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15" w:rsidRPr="00B11694" w:rsidRDefault="00014515" w:rsidP="00014515">
      <w:pPr>
        <w:jc w:val="center"/>
        <w:rPr>
          <w:sz w:val="28"/>
          <w:szCs w:val="28"/>
        </w:rPr>
      </w:pPr>
      <w:r w:rsidRPr="00B11694">
        <w:rPr>
          <w:sz w:val="28"/>
          <w:szCs w:val="28"/>
        </w:rPr>
        <w:t>ФЕДЕРАЛЬНОЕ АГЕНТСТВО ПО ОБРАЗОВАНИЮ</w:t>
      </w:r>
    </w:p>
    <w:p w:rsidR="00014515" w:rsidRPr="00B11694" w:rsidRDefault="00014515" w:rsidP="00014515">
      <w:pPr>
        <w:jc w:val="center"/>
        <w:rPr>
          <w:sz w:val="28"/>
          <w:szCs w:val="28"/>
        </w:rPr>
      </w:pPr>
      <w:r w:rsidRPr="00B11694">
        <w:rPr>
          <w:sz w:val="28"/>
          <w:szCs w:val="28"/>
        </w:rPr>
        <w:t xml:space="preserve">ГОСУДАРСТВЕННОЕ УЧРЕЖДЕНИЕ </w:t>
      </w:r>
    </w:p>
    <w:p w:rsidR="00014515" w:rsidRPr="00B11694" w:rsidRDefault="00014515" w:rsidP="00014515">
      <w:pPr>
        <w:jc w:val="center"/>
        <w:rPr>
          <w:sz w:val="28"/>
          <w:szCs w:val="28"/>
        </w:rPr>
      </w:pPr>
      <w:r w:rsidRPr="00B11694">
        <w:rPr>
          <w:sz w:val="28"/>
          <w:szCs w:val="28"/>
        </w:rPr>
        <w:t>ВЫСШЕГО ПРОФЕССИОНАЛЬНОГО ОБРАЗОВАНИЯ</w:t>
      </w:r>
    </w:p>
    <w:p w:rsidR="00014515" w:rsidRPr="00B11694" w:rsidRDefault="00014515" w:rsidP="00014515">
      <w:pPr>
        <w:jc w:val="center"/>
        <w:rPr>
          <w:sz w:val="28"/>
          <w:szCs w:val="28"/>
        </w:rPr>
      </w:pPr>
      <w:r w:rsidRPr="00B11694">
        <w:rPr>
          <w:sz w:val="28"/>
          <w:szCs w:val="28"/>
        </w:rPr>
        <w:t>СТЕРЛИТАМАКСКАЯ ГОСУДАРСТВЕННАЯ ПЕДАГОГИЧЕСКАЯ АКАДЕМИЯ</w:t>
      </w: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right"/>
        <w:rPr>
          <w:sz w:val="28"/>
          <w:szCs w:val="28"/>
        </w:rPr>
      </w:pPr>
      <w:r w:rsidRPr="00B11694">
        <w:rPr>
          <w:sz w:val="28"/>
          <w:szCs w:val="28"/>
        </w:rPr>
        <w:t>Кафедра всеобщей истории</w:t>
      </w: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b/>
          <w:sz w:val="28"/>
          <w:szCs w:val="28"/>
        </w:rPr>
      </w:pPr>
      <w:r w:rsidRPr="00B11694">
        <w:rPr>
          <w:b/>
          <w:sz w:val="28"/>
          <w:szCs w:val="28"/>
        </w:rPr>
        <w:t>УЧЕБНО – МЕТОДИЧЕСКИЙ КОМПЛЕКС ПО</w:t>
      </w:r>
      <w:r>
        <w:rPr>
          <w:b/>
          <w:sz w:val="28"/>
          <w:szCs w:val="28"/>
        </w:rPr>
        <w:t xml:space="preserve"> НОВОЙ</w:t>
      </w:r>
      <w:r w:rsidRPr="00B11694">
        <w:rPr>
          <w:b/>
          <w:sz w:val="28"/>
          <w:szCs w:val="28"/>
        </w:rPr>
        <w:t xml:space="preserve"> </w:t>
      </w:r>
      <w:r>
        <w:rPr>
          <w:b/>
          <w:sz w:val="28"/>
          <w:szCs w:val="28"/>
        </w:rPr>
        <w:t>ИСТОР</w:t>
      </w:r>
      <w:r w:rsidRPr="00B11694">
        <w:rPr>
          <w:b/>
          <w:sz w:val="28"/>
          <w:szCs w:val="28"/>
        </w:rPr>
        <w:t>ИИ</w:t>
      </w:r>
      <w:r>
        <w:rPr>
          <w:b/>
          <w:sz w:val="28"/>
          <w:szCs w:val="28"/>
        </w:rPr>
        <w:t xml:space="preserve"> СТРАН ЕВРОПЫ И АМЕРИКИ </w:t>
      </w:r>
    </w:p>
    <w:p w:rsidR="00014515" w:rsidRPr="00B11694" w:rsidRDefault="00014515" w:rsidP="00014515">
      <w:pPr>
        <w:jc w:val="center"/>
        <w:rPr>
          <w:b/>
          <w:sz w:val="28"/>
          <w:szCs w:val="28"/>
        </w:rPr>
      </w:pPr>
      <w:r w:rsidRPr="00B11694">
        <w:rPr>
          <w:b/>
          <w:sz w:val="28"/>
          <w:szCs w:val="28"/>
        </w:rPr>
        <w:t xml:space="preserve">для </w:t>
      </w:r>
      <w:r>
        <w:rPr>
          <w:b/>
          <w:sz w:val="28"/>
          <w:szCs w:val="28"/>
        </w:rPr>
        <w:t>дневно</w:t>
      </w:r>
      <w:r w:rsidRPr="00B11694">
        <w:rPr>
          <w:b/>
          <w:sz w:val="28"/>
          <w:szCs w:val="28"/>
        </w:rPr>
        <w:t>го отделения</w:t>
      </w: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Default="00014515" w:rsidP="00014515">
      <w:pPr>
        <w:ind w:left="4248"/>
        <w:rPr>
          <w:sz w:val="28"/>
          <w:szCs w:val="28"/>
        </w:rPr>
      </w:pPr>
      <w:r w:rsidRPr="00B11694">
        <w:rPr>
          <w:sz w:val="28"/>
          <w:szCs w:val="28"/>
        </w:rPr>
        <w:t>Составител</w:t>
      </w:r>
      <w:r>
        <w:rPr>
          <w:sz w:val="28"/>
          <w:szCs w:val="28"/>
        </w:rPr>
        <w:t>ь</w:t>
      </w:r>
      <w:r w:rsidRPr="00B11694">
        <w:rPr>
          <w:sz w:val="28"/>
          <w:szCs w:val="28"/>
        </w:rPr>
        <w:t xml:space="preserve">: </w:t>
      </w:r>
      <w:r>
        <w:rPr>
          <w:sz w:val="28"/>
          <w:szCs w:val="28"/>
        </w:rPr>
        <w:t>к.и.н., доцент</w:t>
      </w:r>
    </w:p>
    <w:p w:rsidR="00014515" w:rsidRPr="00B11694" w:rsidRDefault="00014515" w:rsidP="00014515">
      <w:pPr>
        <w:ind w:left="4248"/>
        <w:rPr>
          <w:sz w:val="28"/>
          <w:szCs w:val="28"/>
        </w:rPr>
      </w:pPr>
      <w:r>
        <w:rPr>
          <w:sz w:val="28"/>
          <w:szCs w:val="28"/>
        </w:rPr>
        <w:t>Кантимирова Р.И.</w:t>
      </w: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r w:rsidRPr="00B11694">
        <w:rPr>
          <w:sz w:val="28"/>
          <w:szCs w:val="28"/>
        </w:rPr>
        <w:t xml:space="preserve">Учебно – методический комплекс обсужден и утвержден на заседании кафедры </w:t>
      </w:r>
      <w:r>
        <w:rPr>
          <w:sz w:val="28"/>
          <w:szCs w:val="28"/>
        </w:rPr>
        <w:t>«___»_______200___г.</w:t>
      </w:r>
    </w:p>
    <w:p w:rsidR="00014515" w:rsidRPr="00B11694" w:rsidRDefault="00014515" w:rsidP="00014515">
      <w:pPr>
        <w:jc w:val="center"/>
        <w:rPr>
          <w:sz w:val="28"/>
          <w:szCs w:val="28"/>
        </w:rPr>
      </w:pPr>
    </w:p>
    <w:p w:rsidR="00014515" w:rsidRPr="00B11694" w:rsidRDefault="00014515" w:rsidP="00014515">
      <w:pPr>
        <w:jc w:val="center"/>
        <w:rPr>
          <w:sz w:val="28"/>
          <w:szCs w:val="28"/>
        </w:rPr>
      </w:pPr>
      <w:r w:rsidRPr="00B11694">
        <w:rPr>
          <w:sz w:val="28"/>
          <w:szCs w:val="28"/>
        </w:rPr>
        <w:t>Заведующий кафедрой  _____________   Сиротин С.В.</w:t>
      </w: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014515" w:rsidRPr="00B11694" w:rsidRDefault="00014515" w:rsidP="00014515">
      <w:pPr>
        <w:jc w:val="center"/>
        <w:rPr>
          <w:sz w:val="28"/>
          <w:szCs w:val="28"/>
        </w:rPr>
      </w:pPr>
    </w:p>
    <w:p w:rsidR="003A5508" w:rsidRPr="00D44CD3" w:rsidRDefault="00014515" w:rsidP="00014515">
      <w:pPr>
        <w:autoSpaceDE w:val="0"/>
        <w:autoSpaceDN w:val="0"/>
        <w:adjustRightInd w:val="0"/>
        <w:jc w:val="center"/>
        <w:rPr>
          <w:b/>
          <w:sz w:val="20"/>
          <w:szCs w:val="20"/>
        </w:rPr>
      </w:pPr>
      <w:r w:rsidRPr="00B11694">
        <w:rPr>
          <w:sz w:val="28"/>
          <w:szCs w:val="28"/>
        </w:rPr>
        <w:t>Стерлитамак – 2008</w:t>
      </w:r>
      <w:r>
        <w:rPr>
          <w:b/>
          <w:sz w:val="20"/>
          <w:szCs w:val="20"/>
        </w:rPr>
        <w:br w:type="page"/>
      </w:r>
      <w:r w:rsidR="003635D4" w:rsidRPr="00D44CD3">
        <w:rPr>
          <w:b/>
          <w:sz w:val="20"/>
          <w:szCs w:val="20"/>
        </w:rPr>
        <w:lastRenderedPageBreak/>
        <w:t>Учебная программа дисциплины</w:t>
      </w:r>
    </w:p>
    <w:p w:rsidR="006E1F6A" w:rsidRPr="00D44CD3" w:rsidRDefault="006E1F6A" w:rsidP="00B34603">
      <w:pPr>
        <w:autoSpaceDE w:val="0"/>
        <w:autoSpaceDN w:val="0"/>
        <w:adjustRightInd w:val="0"/>
        <w:jc w:val="center"/>
        <w:rPr>
          <w:b/>
          <w:sz w:val="20"/>
          <w:szCs w:val="20"/>
        </w:rPr>
      </w:pPr>
    </w:p>
    <w:p w:rsidR="003635D4" w:rsidRPr="00D44CD3" w:rsidRDefault="003635D4" w:rsidP="00B34603">
      <w:pPr>
        <w:autoSpaceDE w:val="0"/>
        <w:autoSpaceDN w:val="0"/>
        <w:adjustRightInd w:val="0"/>
        <w:jc w:val="center"/>
        <w:rPr>
          <w:b/>
          <w:sz w:val="20"/>
          <w:szCs w:val="20"/>
        </w:rPr>
      </w:pPr>
      <w:r w:rsidRPr="00D44CD3">
        <w:rPr>
          <w:b/>
          <w:sz w:val="20"/>
          <w:szCs w:val="20"/>
        </w:rPr>
        <w:t>Введение</w:t>
      </w:r>
    </w:p>
    <w:p w:rsidR="00466F36" w:rsidRPr="00D44CD3" w:rsidRDefault="00466F36" w:rsidP="00B34603">
      <w:pPr>
        <w:autoSpaceDE w:val="0"/>
        <w:autoSpaceDN w:val="0"/>
        <w:adjustRightInd w:val="0"/>
        <w:jc w:val="center"/>
        <w:rPr>
          <w:b/>
          <w:sz w:val="20"/>
          <w:szCs w:val="20"/>
        </w:rPr>
      </w:pPr>
    </w:p>
    <w:p w:rsidR="003635D4" w:rsidRPr="00D44CD3" w:rsidRDefault="00466F36" w:rsidP="00B34603">
      <w:pPr>
        <w:numPr>
          <w:ilvl w:val="0"/>
          <w:numId w:val="67"/>
        </w:numPr>
        <w:autoSpaceDE w:val="0"/>
        <w:autoSpaceDN w:val="0"/>
        <w:adjustRightInd w:val="0"/>
        <w:jc w:val="center"/>
        <w:rPr>
          <w:b/>
          <w:sz w:val="20"/>
          <w:szCs w:val="20"/>
        </w:rPr>
      </w:pPr>
      <w:r w:rsidRPr="00D44CD3">
        <w:rPr>
          <w:b/>
          <w:sz w:val="20"/>
          <w:szCs w:val="20"/>
        </w:rPr>
        <w:t>Объем дисциплины и виды учебной работы</w:t>
      </w:r>
    </w:p>
    <w:p w:rsidR="00466F36" w:rsidRPr="00D44CD3" w:rsidRDefault="00466F36" w:rsidP="00B34603">
      <w:pPr>
        <w:autoSpaceDE w:val="0"/>
        <w:autoSpaceDN w:val="0"/>
        <w:adjustRightInd w:val="0"/>
        <w:rPr>
          <w:b/>
          <w:sz w:val="20"/>
          <w:szCs w:val="20"/>
        </w:rPr>
      </w:pPr>
    </w:p>
    <w:p w:rsidR="003635D4" w:rsidRPr="00D44CD3" w:rsidRDefault="003635D4" w:rsidP="00B34603">
      <w:pPr>
        <w:ind w:firstLine="708"/>
        <w:jc w:val="both"/>
        <w:rPr>
          <w:sz w:val="20"/>
          <w:szCs w:val="20"/>
        </w:rPr>
      </w:pPr>
      <w:r w:rsidRPr="00D44CD3">
        <w:rPr>
          <w:sz w:val="20"/>
          <w:szCs w:val="20"/>
        </w:rPr>
        <w:t>В настоящее время актуальность приобретает изучение Новой истории стран Европы и Америки. К числу наиболее актуальных проблем всемирной истории относится курс нового времени. Новое время является одним из наиболее насыщенных периодов мировой истории. Оно сопряжено с событиями глобального масштаба, определившими динамику складывания современной цивилизации. Эта эпоха неизменно вызывала повышенный, обостренный интерес у каждого поколения исследователей. Летопись Новой истории, неотделимо связанной с современностью, раз за разом становилась полем политизированных дискуссий, сильным аргументом в противостоянии враждебных мировоззренческих систем, важным средством обоснования правомерности любых идеологических доктрин.</w:t>
      </w:r>
    </w:p>
    <w:p w:rsidR="003635D4" w:rsidRPr="00D44CD3" w:rsidRDefault="003635D4" w:rsidP="00B34603">
      <w:pPr>
        <w:jc w:val="both"/>
        <w:rPr>
          <w:sz w:val="20"/>
          <w:szCs w:val="20"/>
        </w:rPr>
      </w:pPr>
      <w:r w:rsidRPr="00D44CD3">
        <w:rPr>
          <w:sz w:val="20"/>
          <w:szCs w:val="20"/>
        </w:rPr>
        <w:t xml:space="preserve">  </w:t>
      </w:r>
      <w:r w:rsidRPr="00D44CD3">
        <w:rPr>
          <w:sz w:val="20"/>
          <w:szCs w:val="20"/>
        </w:rPr>
        <w:tab/>
        <w:t>В современной России адаптация к меняющимся условиям жизни означает развитие способности к самостоятельному и ответственному выбору. Речь идет о мировоззренческом, политическом, нравственном выборе, способности выбирать, способ поведения в различных областях деятельности. Курс Новой истории представляет возможность познакомить студентов с социальным опытом человечества, знание которого создает условия для развития способности решать проблемы различной степени сложности.</w:t>
      </w:r>
    </w:p>
    <w:p w:rsidR="003635D4" w:rsidRPr="00D44CD3" w:rsidRDefault="003635D4" w:rsidP="00B34603">
      <w:pPr>
        <w:jc w:val="both"/>
        <w:rPr>
          <w:sz w:val="20"/>
          <w:szCs w:val="20"/>
        </w:rPr>
      </w:pPr>
      <w:r w:rsidRPr="00D44CD3">
        <w:rPr>
          <w:sz w:val="20"/>
          <w:szCs w:val="20"/>
        </w:rPr>
        <w:tab/>
        <w:t xml:space="preserve">Причины введения курса Новой истории стран Европы и Америки заключаются в том, что новая история является составной частью, эпохой всемирной истории, следующей за средневековьем, - с середины </w:t>
      </w:r>
      <w:r w:rsidRPr="00D44CD3">
        <w:rPr>
          <w:sz w:val="20"/>
          <w:szCs w:val="20"/>
          <w:lang w:val="en-US"/>
        </w:rPr>
        <w:t>XVII</w:t>
      </w:r>
      <w:r w:rsidRPr="00D44CD3">
        <w:rPr>
          <w:sz w:val="20"/>
          <w:szCs w:val="20"/>
        </w:rPr>
        <w:t xml:space="preserve"> в. до второго десятилетия </w:t>
      </w:r>
      <w:r w:rsidRPr="00D44CD3">
        <w:rPr>
          <w:sz w:val="20"/>
          <w:szCs w:val="20"/>
          <w:lang w:val="en-US"/>
        </w:rPr>
        <w:t>XX</w:t>
      </w:r>
      <w:r w:rsidRPr="00D44CD3">
        <w:rPr>
          <w:sz w:val="20"/>
          <w:szCs w:val="20"/>
        </w:rPr>
        <w:t xml:space="preserve"> столетия. Необходимость введения курса Новой истории стран Европы и Америки обусловлена тем, что история нового времени начинается с утверждения нового капиталистического хозяйственного уклада и новых отношений собственности. Для цивилизации Запада («</w:t>
      </w:r>
      <w:r w:rsidRPr="00D44CD3">
        <w:rPr>
          <w:sz w:val="20"/>
          <w:szCs w:val="20"/>
          <w:lang w:val="en-US"/>
        </w:rPr>
        <w:t>Modern</w:t>
      </w:r>
      <w:r w:rsidRPr="00D44CD3">
        <w:rPr>
          <w:sz w:val="20"/>
          <w:szCs w:val="20"/>
        </w:rPr>
        <w:t xml:space="preserve"> </w:t>
      </w:r>
      <w:r w:rsidRPr="00D44CD3">
        <w:rPr>
          <w:sz w:val="20"/>
          <w:szCs w:val="20"/>
          <w:lang w:val="en-US"/>
        </w:rPr>
        <w:t>age</w:t>
      </w:r>
      <w:r w:rsidRPr="00D44CD3">
        <w:rPr>
          <w:sz w:val="20"/>
          <w:szCs w:val="20"/>
        </w:rPr>
        <w:t>», «</w:t>
      </w:r>
      <w:r w:rsidRPr="00D44CD3">
        <w:rPr>
          <w:sz w:val="20"/>
          <w:szCs w:val="20"/>
          <w:lang w:val="en-US"/>
        </w:rPr>
        <w:t>Neuzeit</w:t>
      </w:r>
      <w:r w:rsidRPr="00D44CD3">
        <w:rPr>
          <w:sz w:val="20"/>
          <w:szCs w:val="20"/>
        </w:rPr>
        <w:t>») границы нового времени определяются процессом модернизации – переходом от традиционного, аграрного общества к индустриальному, капиталистическому.</w:t>
      </w:r>
    </w:p>
    <w:p w:rsidR="003635D4" w:rsidRPr="00D44CD3" w:rsidRDefault="003635D4" w:rsidP="00B34603">
      <w:pPr>
        <w:jc w:val="both"/>
        <w:rPr>
          <w:sz w:val="20"/>
          <w:szCs w:val="20"/>
        </w:rPr>
      </w:pPr>
      <w:r w:rsidRPr="00D44CD3">
        <w:rPr>
          <w:sz w:val="20"/>
          <w:szCs w:val="20"/>
        </w:rPr>
        <w:tab/>
        <w:t xml:space="preserve"> Особое место данного курса в профессиональной подготовке обусловлено тем, что новое время ярко и убедительно показывает формирование индустриального общества в процессе модернизации, ставшей главной тенденцией мирового развития и в той или иной мере охватившей многие страны и регионы. Модернизация – это сложный комплексный процесс изменения в соответствии с требованиями современности. Он затрагивает не только сферы экономики и политики, но и демографические проблемы, идеологию, культуру, науку. В структуре учебного плана новая история стран Европы и Америки изучается в 5, 6, 7 семестрах дневного отделения. Изучение данного курса тесно связано с такими дисциплинами, как история средних веков, новая история стран Азии и Африки, Новейшая история стран Европы и Америки, Азии и Африки. Курс тесно связан и опирается на такие ранее изученные дисциплины, как история древнего мира, история средних веков. Для изучения дисциплины необходимы знания в области экономики, политики, международных отношений, философии и культуры.</w:t>
      </w:r>
    </w:p>
    <w:p w:rsidR="003635D4" w:rsidRPr="00D44CD3" w:rsidRDefault="003635D4" w:rsidP="00B34603">
      <w:pPr>
        <w:jc w:val="both"/>
        <w:rPr>
          <w:sz w:val="20"/>
          <w:szCs w:val="20"/>
        </w:rPr>
      </w:pPr>
      <w:r w:rsidRPr="00D44CD3">
        <w:rPr>
          <w:sz w:val="20"/>
          <w:szCs w:val="20"/>
        </w:rPr>
        <w:tab/>
        <w:t>Данная программа построена в соответствии с требованиями Государственного образовательного стандарта.</w:t>
      </w:r>
    </w:p>
    <w:p w:rsidR="003635D4" w:rsidRPr="00D44CD3" w:rsidRDefault="003635D4" w:rsidP="00B34603">
      <w:pPr>
        <w:jc w:val="both"/>
        <w:rPr>
          <w:sz w:val="20"/>
          <w:szCs w:val="20"/>
        </w:rPr>
      </w:pPr>
      <w:r w:rsidRPr="00D44CD3">
        <w:rPr>
          <w:sz w:val="20"/>
          <w:szCs w:val="20"/>
        </w:rPr>
        <w:tab/>
        <w:t>Целью дисциплины:</w:t>
      </w:r>
    </w:p>
    <w:p w:rsidR="003635D4" w:rsidRPr="00D44CD3" w:rsidRDefault="003635D4" w:rsidP="00B34603">
      <w:pPr>
        <w:jc w:val="both"/>
        <w:rPr>
          <w:sz w:val="20"/>
          <w:szCs w:val="20"/>
        </w:rPr>
      </w:pPr>
      <w:r w:rsidRPr="00D44CD3">
        <w:rPr>
          <w:sz w:val="20"/>
          <w:szCs w:val="20"/>
        </w:rPr>
        <w:tab/>
        <w:t>- изучение совокупности фактов, событий и явлений истории стран Европы и Америки на основе анализа источников и исследовательской литературы.</w:t>
      </w:r>
    </w:p>
    <w:p w:rsidR="003635D4" w:rsidRPr="00D44CD3" w:rsidRDefault="003635D4" w:rsidP="00B34603">
      <w:pPr>
        <w:jc w:val="both"/>
        <w:rPr>
          <w:sz w:val="20"/>
          <w:szCs w:val="20"/>
        </w:rPr>
      </w:pPr>
      <w:r w:rsidRPr="00D44CD3">
        <w:rPr>
          <w:sz w:val="20"/>
          <w:szCs w:val="20"/>
        </w:rPr>
        <w:tab/>
        <w:t xml:space="preserve">Целью настоящего курса является комплексное изучение социально – экономических, политических и духовных процессов, обозначивших магистральный путь развития индустриального общества западной, евро-американской атлантической цивилизации в </w:t>
      </w:r>
      <w:r w:rsidRPr="00D44CD3">
        <w:rPr>
          <w:sz w:val="20"/>
          <w:szCs w:val="20"/>
          <w:lang w:val="en-US"/>
        </w:rPr>
        <w:t>XVII</w:t>
      </w:r>
      <w:r w:rsidRPr="00D44CD3">
        <w:rPr>
          <w:sz w:val="20"/>
          <w:szCs w:val="20"/>
        </w:rPr>
        <w:t xml:space="preserve"> – начале </w:t>
      </w:r>
      <w:r w:rsidRPr="00D44CD3">
        <w:rPr>
          <w:sz w:val="20"/>
          <w:szCs w:val="20"/>
          <w:lang w:val="en-US"/>
        </w:rPr>
        <w:t>XX</w:t>
      </w:r>
      <w:r w:rsidRPr="00D44CD3">
        <w:rPr>
          <w:sz w:val="20"/>
          <w:szCs w:val="20"/>
        </w:rPr>
        <w:t xml:space="preserve"> в.в., а также специфики развития отдельных стран и регионов в течение этого времени. В результате изучения курса новой истории студенты должны получить следующие знания об основных чертах развития индустриального и традиционного обществ и изменениях произошедших в мире за период </w:t>
      </w:r>
      <w:r w:rsidRPr="00D44CD3">
        <w:rPr>
          <w:sz w:val="20"/>
          <w:szCs w:val="20"/>
          <w:lang w:val="en-US"/>
        </w:rPr>
        <w:t>XVII</w:t>
      </w:r>
      <w:r w:rsidRPr="00D44CD3">
        <w:rPr>
          <w:sz w:val="20"/>
          <w:szCs w:val="20"/>
        </w:rPr>
        <w:t xml:space="preserve"> – начала </w:t>
      </w:r>
      <w:r w:rsidRPr="00D44CD3">
        <w:rPr>
          <w:sz w:val="20"/>
          <w:szCs w:val="20"/>
          <w:lang w:val="en-US"/>
        </w:rPr>
        <w:t>XX</w:t>
      </w:r>
      <w:r w:rsidRPr="00D44CD3">
        <w:rPr>
          <w:sz w:val="20"/>
          <w:szCs w:val="20"/>
        </w:rPr>
        <w:t xml:space="preserve"> в.в. В связи с поставленной целью, ставятся следующие задачи:</w:t>
      </w:r>
    </w:p>
    <w:p w:rsidR="003635D4" w:rsidRPr="00D44CD3" w:rsidRDefault="003635D4" w:rsidP="00B34603">
      <w:pPr>
        <w:jc w:val="both"/>
        <w:rPr>
          <w:sz w:val="20"/>
          <w:szCs w:val="20"/>
        </w:rPr>
      </w:pPr>
      <w:r w:rsidRPr="00D44CD3">
        <w:rPr>
          <w:sz w:val="20"/>
          <w:szCs w:val="20"/>
        </w:rPr>
        <w:tab/>
        <w:t>- проанализировать проблему периодизации нового времени;</w:t>
      </w:r>
    </w:p>
    <w:p w:rsidR="003635D4" w:rsidRPr="00D44CD3" w:rsidRDefault="003635D4" w:rsidP="00B34603">
      <w:pPr>
        <w:jc w:val="both"/>
        <w:rPr>
          <w:sz w:val="20"/>
          <w:szCs w:val="20"/>
        </w:rPr>
      </w:pPr>
      <w:r w:rsidRPr="00D44CD3">
        <w:rPr>
          <w:sz w:val="20"/>
          <w:szCs w:val="20"/>
        </w:rPr>
        <w:tab/>
        <w:t>- показать преимущество эволюционного пути развития общества перед революционным;</w:t>
      </w:r>
    </w:p>
    <w:p w:rsidR="003635D4" w:rsidRPr="00D44CD3" w:rsidRDefault="003635D4" w:rsidP="00B34603">
      <w:pPr>
        <w:jc w:val="both"/>
        <w:rPr>
          <w:sz w:val="20"/>
          <w:szCs w:val="20"/>
        </w:rPr>
      </w:pPr>
      <w:r w:rsidRPr="00D44CD3">
        <w:rPr>
          <w:sz w:val="20"/>
          <w:szCs w:val="20"/>
        </w:rPr>
        <w:tab/>
        <w:t>- выделить причины революций и реформ  как альтернативный путь развития общества;</w:t>
      </w:r>
    </w:p>
    <w:p w:rsidR="003635D4" w:rsidRPr="00D44CD3" w:rsidRDefault="003635D4" w:rsidP="00B34603">
      <w:pPr>
        <w:jc w:val="both"/>
        <w:rPr>
          <w:sz w:val="20"/>
          <w:szCs w:val="20"/>
        </w:rPr>
      </w:pPr>
      <w:r w:rsidRPr="00D44CD3">
        <w:rPr>
          <w:sz w:val="20"/>
          <w:szCs w:val="20"/>
        </w:rPr>
        <w:tab/>
        <w:t>- охарактеризовать развитие индустриальной революции, поставившей народы различных континентов и стран перед необходимостью модернизации;</w:t>
      </w:r>
    </w:p>
    <w:p w:rsidR="003635D4" w:rsidRPr="00D44CD3" w:rsidRDefault="003635D4" w:rsidP="00B34603">
      <w:pPr>
        <w:jc w:val="both"/>
        <w:rPr>
          <w:sz w:val="20"/>
          <w:szCs w:val="20"/>
        </w:rPr>
      </w:pPr>
      <w:r w:rsidRPr="00D44CD3">
        <w:rPr>
          <w:sz w:val="20"/>
          <w:szCs w:val="20"/>
        </w:rPr>
        <w:tab/>
        <w:t>- уделить внимание бурному экономическому развитию Европы и США, приведшее к зарождению и развитию империализма;</w:t>
      </w:r>
    </w:p>
    <w:p w:rsidR="003635D4" w:rsidRPr="00D44CD3" w:rsidRDefault="003635D4" w:rsidP="00B34603">
      <w:pPr>
        <w:jc w:val="both"/>
        <w:rPr>
          <w:sz w:val="20"/>
          <w:szCs w:val="20"/>
        </w:rPr>
      </w:pPr>
      <w:r w:rsidRPr="00D44CD3">
        <w:rPr>
          <w:sz w:val="20"/>
          <w:szCs w:val="20"/>
        </w:rPr>
        <w:tab/>
        <w:t>- вычленить новую социальную структуру общества и его движение к социальным реформам как средству разрешения социальных противоречий;</w:t>
      </w:r>
    </w:p>
    <w:p w:rsidR="003635D4" w:rsidRPr="00D44CD3" w:rsidRDefault="003635D4" w:rsidP="00B34603">
      <w:pPr>
        <w:jc w:val="both"/>
        <w:rPr>
          <w:sz w:val="20"/>
          <w:szCs w:val="20"/>
        </w:rPr>
      </w:pPr>
      <w:r w:rsidRPr="00D44CD3">
        <w:rPr>
          <w:sz w:val="20"/>
          <w:szCs w:val="20"/>
        </w:rPr>
        <w:tab/>
        <w:t>- показать развитие правовых государств, где признавалось верховенство закона и формирование гражданских обществ, где личность реализовать свои права на жизнь, свободу и собственность;</w:t>
      </w:r>
    </w:p>
    <w:p w:rsidR="003635D4" w:rsidRPr="00D44CD3" w:rsidRDefault="003635D4" w:rsidP="00B34603">
      <w:pPr>
        <w:jc w:val="both"/>
        <w:rPr>
          <w:sz w:val="20"/>
          <w:szCs w:val="20"/>
        </w:rPr>
      </w:pPr>
      <w:r w:rsidRPr="00D44CD3">
        <w:rPr>
          <w:sz w:val="20"/>
          <w:szCs w:val="20"/>
        </w:rPr>
        <w:tab/>
        <w:t>- вычленить использование индустриально развитыми странами технического прогресса для создания колониальных империй;</w:t>
      </w:r>
    </w:p>
    <w:p w:rsidR="003635D4" w:rsidRPr="00D44CD3" w:rsidRDefault="003635D4" w:rsidP="00B34603">
      <w:pPr>
        <w:jc w:val="both"/>
        <w:rPr>
          <w:sz w:val="20"/>
          <w:szCs w:val="20"/>
        </w:rPr>
      </w:pPr>
      <w:r w:rsidRPr="00D44CD3">
        <w:rPr>
          <w:sz w:val="20"/>
          <w:szCs w:val="20"/>
        </w:rPr>
        <w:tab/>
        <w:t>- проанализировать международные конфликты, приводившие к войнам;</w:t>
      </w:r>
    </w:p>
    <w:p w:rsidR="003635D4" w:rsidRPr="00D44CD3" w:rsidRDefault="003635D4" w:rsidP="00B34603">
      <w:pPr>
        <w:jc w:val="both"/>
        <w:rPr>
          <w:sz w:val="20"/>
          <w:szCs w:val="20"/>
        </w:rPr>
      </w:pPr>
      <w:r w:rsidRPr="00D44CD3">
        <w:rPr>
          <w:sz w:val="20"/>
          <w:szCs w:val="20"/>
        </w:rPr>
        <w:tab/>
        <w:t xml:space="preserve">- уделить внимание особенностям духовной жизни европейцев, их движение к секуляризации сознания, к религиозной терпимости, к важнейшим достижениям мировой науки и художественной культуры и их влияние на развитие личности человека. Основные задачи курса заключаются в том, что студенты должны научиться общим признакам постановки и решения познавательных проблем, которые включают: методы исторического анализа, выявление предпосылок, анализ целей и результатов, выявление общего и различного. Главная задача курса – ярко и убедительно показать формирование индустриального общества в процессе модернизации. Основная функция курса – формирование исторического мышления, умение анализировать и описывать события с разных точек зрения. </w:t>
      </w:r>
    </w:p>
    <w:p w:rsidR="003635D4" w:rsidRPr="00D44CD3" w:rsidRDefault="003635D4" w:rsidP="00B34603">
      <w:pPr>
        <w:jc w:val="both"/>
        <w:rPr>
          <w:sz w:val="20"/>
          <w:szCs w:val="20"/>
        </w:rPr>
      </w:pPr>
      <w:r w:rsidRPr="00D44CD3">
        <w:rPr>
          <w:sz w:val="20"/>
          <w:szCs w:val="20"/>
        </w:rPr>
        <w:tab/>
        <w:t xml:space="preserve">Курс предусматривает изучение социально – экономических, политических и духовных процессов, обозначивших магистральный путь развития западного общества в </w:t>
      </w:r>
      <w:r w:rsidRPr="00D44CD3">
        <w:rPr>
          <w:sz w:val="20"/>
          <w:szCs w:val="20"/>
          <w:lang w:val="en-US"/>
        </w:rPr>
        <w:t>XVII</w:t>
      </w:r>
      <w:r w:rsidRPr="00D44CD3">
        <w:rPr>
          <w:sz w:val="20"/>
          <w:szCs w:val="20"/>
        </w:rPr>
        <w:t xml:space="preserve"> – </w:t>
      </w:r>
      <w:r w:rsidRPr="00D44CD3">
        <w:rPr>
          <w:sz w:val="20"/>
          <w:szCs w:val="20"/>
          <w:lang w:val="en-US"/>
        </w:rPr>
        <w:t>XX</w:t>
      </w:r>
      <w:r w:rsidRPr="00D44CD3">
        <w:rPr>
          <w:sz w:val="20"/>
          <w:szCs w:val="20"/>
        </w:rPr>
        <w:t xml:space="preserve"> в.в., а также специфики развития отдельных стран и регионов в течение этого времени. Программа построена по проблемно – хронологическому принципу, позволяющему наиболее эффективно отразить диалектику общего и особенного в становлении и развитии индустриального общества, выявить историческую логику этого процесса, проанализировать причинно – следственные связи и основные закономерности различных этапов модернизации. В то же время соотношение обобщающего, проблемного и страноведческого материала, экономической, социальной и политической проблематики для различных блоков программы зависит от специфики анализируемых исторических явлений и процессов и отражает поставленные задачи.</w:t>
      </w:r>
    </w:p>
    <w:p w:rsidR="00540B34" w:rsidRPr="00D44CD3" w:rsidRDefault="00540B34" w:rsidP="00B34603">
      <w:pPr>
        <w:jc w:val="center"/>
        <w:rPr>
          <w:sz w:val="20"/>
          <w:szCs w:val="20"/>
        </w:rPr>
      </w:pPr>
      <w:r w:rsidRPr="00D44CD3">
        <w:rPr>
          <w:sz w:val="20"/>
          <w:szCs w:val="20"/>
        </w:rPr>
        <w:t>Объем и сроки изучения.</w:t>
      </w:r>
    </w:p>
    <w:p w:rsidR="00540B34" w:rsidRPr="00D44CD3" w:rsidRDefault="00540B34" w:rsidP="00B34603">
      <w:pPr>
        <w:ind w:firstLine="708"/>
        <w:jc w:val="both"/>
        <w:rPr>
          <w:sz w:val="20"/>
          <w:szCs w:val="20"/>
        </w:rPr>
      </w:pPr>
      <w:r w:rsidRPr="00D44CD3">
        <w:rPr>
          <w:sz w:val="20"/>
          <w:szCs w:val="20"/>
        </w:rPr>
        <w:t>Курс Новая история стран Европы и Америки на дневном отделении общим объемом 376 часов изучается в течение 5,6,7 семестров.</w:t>
      </w:r>
    </w:p>
    <w:p w:rsidR="00504643" w:rsidRPr="00D44CD3" w:rsidRDefault="00504643" w:rsidP="00B34603">
      <w:pPr>
        <w:jc w:val="both"/>
        <w:rPr>
          <w:sz w:val="20"/>
          <w:szCs w:val="20"/>
        </w:rPr>
      </w:pPr>
    </w:p>
    <w:p w:rsidR="00504643" w:rsidRPr="00D44CD3" w:rsidRDefault="00504643" w:rsidP="00B34603">
      <w:pPr>
        <w:numPr>
          <w:ilvl w:val="0"/>
          <w:numId w:val="67"/>
        </w:numPr>
        <w:autoSpaceDE w:val="0"/>
        <w:autoSpaceDN w:val="0"/>
        <w:adjustRightInd w:val="0"/>
        <w:jc w:val="center"/>
        <w:rPr>
          <w:b/>
          <w:sz w:val="20"/>
          <w:szCs w:val="20"/>
        </w:rPr>
      </w:pPr>
      <w:r w:rsidRPr="00D44CD3">
        <w:rPr>
          <w:b/>
          <w:sz w:val="20"/>
          <w:szCs w:val="20"/>
        </w:rPr>
        <w:t xml:space="preserve">Содержание дисциплины </w:t>
      </w:r>
    </w:p>
    <w:p w:rsidR="00504643" w:rsidRPr="00D44CD3" w:rsidRDefault="00504643" w:rsidP="00B34603">
      <w:pPr>
        <w:autoSpaceDE w:val="0"/>
        <w:autoSpaceDN w:val="0"/>
        <w:adjustRightInd w:val="0"/>
        <w:ind w:left="360"/>
        <w:rPr>
          <w:b/>
          <w:sz w:val="20"/>
          <w:szCs w:val="20"/>
        </w:rPr>
      </w:pPr>
    </w:p>
    <w:p w:rsidR="00504643" w:rsidRPr="00D44CD3" w:rsidRDefault="00504643" w:rsidP="00B34603">
      <w:pPr>
        <w:numPr>
          <w:ilvl w:val="1"/>
          <w:numId w:val="67"/>
        </w:numPr>
        <w:autoSpaceDE w:val="0"/>
        <w:autoSpaceDN w:val="0"/>
        <w:adjustRightInd w:val="0"/>
        <w:jc w:val="center"/>
        <w:rPr>
          <w:b/>
          <w:sz w:val="20"/>
          <w:szCs w:val="20"/>
        </w:rPr>
      </w:pPr>
      <w:r w:rsidRPr="00D44CD3">
        <w:rPr>
          <w:b/>
          <w:sz w:val="20"/>
          <w:szCs w:val="20"/>
        </w:rPr>
        <w:t>Разделы  дисциплины и виды занятий</w:t>
      </w:r>
    </w:p>
    <w:p w:rsidR="00504643" w:rsidRPr="00D44CD3" w:rsidRDefault="00504643" w:rsidP="00B34603">
      <w:pPr>
        <w:autoSpaceDE w:val="0"/>
        <w:autoSpaceDN w:val="0"/>
        <w:adjustRightInd w:val="0"/>
        <w:ind w:left="360"/>
        <w:rPr>
          <w:b/>
          <w:sz w:val="20"/>
          <w:szCs w:val="20"/>
        </w:rPr>
      </w:pPr>
    </w:p>
    <w:p w:rsidR="003635D4" w:rsidRPr="00D44CD3" w:rsidRDefault="003635D4" w:rsidP="00B34603">
      <w:pPr>
        <w:jc w:val="both"/>
        <w:rPr>
          <w:sz w:val="20"/>
          <w:szCs w:val="20"/>
        </w:rPr>
      </w:pPr>
      <w:r w:rsidRPr="00D44CD3">
        <w:rPr>
          <w:sz w:val="20"/>
          <w:szCs w:val="20"/>
        </w:rPr>
        <w:tab/>
        <w:t xml:space="preserve">Курс включает следующие разделы: «Европейская цивилизация в </w:t>
      </w:r>
      <w:r w:rsidRPr="00D44CD3">
        <w:rPr>
          <w:sz w:val="20"/>
          <w:szCs w:val="20"/>
          <w:lang w:val="en-US"/>
        </w:rPr>
        <w:t>XVII</w:t>
      </w:r>
      <w:r w:rsidRPr="00D44CD3">
        <w:rPr>
          <w:sz w:val="20"/>
          <w:szCs w:val="20"/>
        </w:rPr>
        <w:t xml:space="preserve"> – </w:t>
      </w:r>
      <w:r w:rsidRPr="00D44CD3">
        <w:rPr>
          <w:sz w:val="20"/>
          <w:szCs w:val="20"/>
          <w:lang w:val="en-US"/>
        </w:rPr>
        <w:t>XVIII</w:t>
      </w:r>
      <w:r w:rsidRPr="00D44CD3">
        <w:rPr>
          <w:sz w:val="20"/>
          <w:szCs w:val="20"/>
        </w:rPr>
        <w:t xml:space="preserve"> в.в. »; «Век просвещения – период становления индустриального общества  »; «Европейская индустриальная цивилизация в </w:t>
      </w:r>
      <w:r w:rsidRPr="00D44CD3">
        <w:rPr>
          <w:sz w:val="20"/>
          <w:szCs w:val="20"/>
          <w:lang w:val="en-US"/>
        </w:rPr>
        <w:t>XIX</w:t>
      </w:r>
      <w:r w:rsidRPr="00D44CD3">
        <w:rPr>
          <w:sz w:val="20"/>
          <w:szCs w:val="20"/>
        </w:rPr>
        <w:t xml:space="preserve"> в.: эпоха «классического капитализма»; «Кризис индустриального общества в эпоху империализма».</w:t>
      </w:r>
    </w:p>
    <w:p w:rsidR="00540B34" w:rsidRPr="00D44CD3" w:rsidRDefault="00540B34" w:rsidP="00B34603">
      <w:pPr>
        <w:jc w:val="both"/>
        <w:rPr>
          <w:sz w:val="20"/>
          <w:szCs w:val="20"/>
        </w:rPr>
      </w:pPr>
    </w:p>
    <w:p w:rsidR="00540B34" w:rsidRPr="00D44CD3" w:rsidRDefault="00540B34" w:rsidP="00B34603">
      <w:pPr>
        <w:jc w:val="center"/>
        <w:rPr>
          <w:sz w:val="20"/>
          <w:szCs w:val="20"/>
        </w:rPr>
      </w:pPr>
      <w:r w:rsidRPr="00D44CD3">
        <w:rPr>
          <w:sz w:val="20"/>
          <w:szCs w:val="20"/>
        </w:rPr>
        <w:t>Основные виды занятий и особенности их проведения при изучении данного курса.</w:t>
      </w:r>
    </w:p>
    <w:p w:rsidR="00540B34" w:rsidRPr="00D44CD3" w:rsidRDefault="00540B34" w:rsidP="00B34603">
      <w:pPr>
        <w:jc w:val="center"/>
        <w:rPr>
          <w:sz w:val="20"/>
          <w:szCs w:val="20"/>
        </w:rPr>
      </w:pPr>
    </w:p>
    <w:p w:rsidR="00540B34" w:rsidRPr="00D44CD3" w:rsidRDefault="00540B34" w:rsidP="00B34603">
      <w:pPr>
        <w:ind w:firstLine="708"/>
        <w:jc w:val="both"/>
        <w:rPr>
          <w:sz w:val="20"/>
          <w:szCs w:val="20"/>
        </w:rPr>
      </w:pPr>
      <w:r w:rsidRPr="00D44CD3">
        <w:rPr>
          <w:sz w:val="20"/>
          <w:szCs w:val="20"/>
        </w:rPr>
        <w:t>Программой курса предусмотрено чтение лекций, проведение семинарских занятий, выполнение контрольных работ, курсовых работ. Для изучения курса на дневном отделении исторического факультета отводится 160 часов для лекционных и 76 часов для семинарских занятий.</w:t>
      </w:r>
    </w:p>
    <w:p w:rsidR="00540B34" w:rsidRPr="00D44CD3" w:rsidRDefault="00540B34" w:rsidP="00B34603">
      <w:pPr>
        <w:jc w:val="both"/>
        <w:rPr>
          <w:sz w:val="20"/>
          <w:szCs w:val="20"/>
        </w:rPr>
      </w:pPr>
      <w:r w:rsidRPr="00D44CD3">
        <w:rPr>
          <w:sz w:val="20"/>
          <w:szCs w:val="20"/>
        </w:rPr>
        <w:tab/>
        <w:t>Освоение курса предполагает, помимо посещения лекций и семинарских занятий, выполнение контрольных заданий. В  ходе изучения данного курса студент выполняет контрольные курсовые работы.</w:t>
      </w:r>
    </w:p>
    <w:p w:rsidR="00540B34" w:rsidRPr="00D44CD3" w:rsidRDefault="00540B34" w:rsidP="00B34603">
      <w:pPr>
        <w:jc w:val="both"/>
        <w:rPr>
          <w:sz w:val="20"/>
          <w:szCs w:val="20"/>
        </w:rPr>
      </w:pPr>
    </w:p>
    <w:p w:rsidR="00504643" w:rsidRPr="00D44CD3" w:rsidRDefault="00504643" w:rsidP="00B34603">
      <w:pPr>
        <w:jc w:val="both"/>
        <w:rPr>
          <w:b/>
          <w:sz w:val="20"/>
          <w:szCs w:val="20"/>
        </w:rPr>
      </w:pPr>
    </w:p>
    <w:p w:rsidR="00504643" w:rsidRPr="00D44CD3" w:rsidRDefault="00504643" w:rsidP="00B34603">
      <w:pPr>
        <w:jc w:val="center"/>
        <w:rPr>
          <w:b/>
          <w:sz w:val="20"/>
          <w:szCs w:val="20"/>
        </w:rPr>
      </w:pPr>
      <w:r w:rsidRPr="00D44CD3">
        <w:rPr>
          <w:b/>
          <w:sz w:val="20"/>
          <w:szCs w:val="20"/>
        </w:rPr>
        <w:t>2.2. Содержание разделов  дисциплины</w:t>
      </w:r>
    </w:p>
    <w:p w:rsidR="00E163A5" w:rsidRPr="00D44CD3" w:rsidRDefault="00E163A5" w:rsidP="00B34603">
      <w:pPr>
        <w:jc w:val="center"/>
        <w:rPr>
          <w:b/>
          <w:sz w:val="20"/>
          <w:szCs w:val="20"/>
        </w:rPr>
      </w:pPr>
    </w:p>
    <w:p w:rsidR="003635D4" w:rsidRPr="00D44CD3" w:rsidRDefault="003635D4" w:rsidP="00B34603">
      <w:pPr>
        <w:jc w:val="both"/>
        <w:rPr>
          <w:sz w:val="20"/>
          <w:szCs w:val="20"/>
        </w:rPr>
      </w:pPr>
      <w:r w:rsidRPr="00D44CD3">
        <w:rPr>
          <w:sz w:val="20"/>
          <w:szCs w:val="20"/>
        </w:rPr>
        <w:tab/>
        <w:t xml:space="preserve">В структуре изучаемого курса в первом разделе выделяются следующие основные темы: «Предмет и периодизация курса новой истории»; «Основные тенденции развития стран Запада в </w:t>
      </w:r>
      <w:r w:rsidRPr="00D44CD3">
        <w:rPr>
          <w:sz w:val="20"/>
          <w:szCs w:val="20"/>
          <w:lang w:val="en-US"/>
        </w:rPr>
        <w:t>XVII</w:t>
      </w:r>
      <w:r w:rsidRPr="00D44CD3">
        <w:rPr>
          <w:sz w:val="20"/>
          <w:szCs w:val="20"/>
        </w:rPr>
        <w:t xml:space="preserve"> – начале </w:t>
      </w:r>
      <w:r w:rsidRPr="00D44CD3">
        <w:rPr>
          <w:sz w:val="20"/>
          <w:szCs w:val="20"/>
          <w:lang w:val="en-US"/>
        </w:rPr>
        <w:t>XIX</w:t>
      </w:r>
      <w:r w:rsidRPr="00D44CD3">
        <w:rPr>
          <w:sz w:val="20"/>
          <w:szCs w:val="20"/>
        </w:rPr>
        <w:t xml:space="preserve"> века»; «Великобритания в </w:t>
      </w:r>
      <w:r w:rsidRPr="00D44CD3">
        <w:rPr>
          <w:sz w:val="20"/>
          <w:szCs w:val="20"/>
          <w:lang w:val="en-US"/>
        </w:rPr>
        <w:t>XVII</w:t>
      </w:r>
      <w:r w:rsidRPr="00D44CD3">
        <w:rPr>
          <w:sz w:val="20"/>
          <w:szCs w:val="20"/>
        </w:rPr>
        <w:t xml:space="preserve"> – </w:t>
      </w:r>
      <w:r w:rsidRPr="00D44CD3">
        <w:rPr>
          <w:sz w:val="20"/>
          <w:szCs w:val="20"/>
          <w:lang w:val="en-US"/>
        </w:rPr>
        <w:t>XVIII</w:t>
      </w:r>
      <w:r w:rsidRPr="00D44CD3">
        <w:rPr>
          <w:sz w:val="20"/>
          <w:szCs w:val="20"/>
        </w:rPr>
        <w:t xml:space="preserve"> веках»; «Германские земли и Австрийское государство в </w:t>
      </w:r>
      <w:r w:rsidRPr="00D44CD3">
        <w:rPr>
          <w:sz w:val="20"/>
          <w:szCs w:val="20"/>
          <w:lang w:val="en-US"/>
        </w:rPr>
        <w:t>XVII</w:t>
      </w:r>
      <w:r w:rsidRPr="00D44CD3">
        <w:rPr>
          <w:sz w:val="20"/>
          <w:szCs w:val="20"/>
        </w:rPr>
        <w:t xml:space="preserve"> – </w:t>
      </w:r>
      <w:r w:rsidRPr="00D44CD3">
        <w:rPr>
          <w:sz w:val="20"/>
          <w:szCs w:val="20"/>
          <w:lang w:val="en-US"/>
        </w:rPr>
        <w:t>XVIII</w:t>
      </w:r>
      <w:r w:rsidRPr="00D44CD3">
        <w:rPr>
          <w:sz w:val="20"/>
          <w:szCs w:val="20"/>
        </w:rPr>
        <w:t xml:space="preserve"> веках»; «Испания в конце </w:t>
      </w:r>
      <w:r w:rsidRPr="00D44CD3">
        <w:rPr>
          <w:sz w:val="20"/>
          <w:szCs w:val="20"/>
          <w:lang w:val="en-US"/>
        </w:rPr>
        <w:t>XVI</w:t>
      </w:r>
      <w:r w:rsidRPr="00D44CD3">
        <w:rPr>
          <w:sz w:val="20"/>
          <w:szCs w:val="20"/>
        </w:rPr>
        <w:t xml:space="preserve"> – начале </w:t>
      </w:r>
      <w:r w:rsidRPr="00D44CD3">
        <w:rPr>
          <w:sz w:val="20"/>
          <w:szCs w:val="20"/>
          <w:lang w:val="en-US"/>
        </w:rPr>
        <w:t>XIX</w:t>
      </w:r>
      <w:r w:rsidRPr="00D44CD3">
        <w:rPr>
          <w:sz w:val="20"/>
          <w:szCs w:val="20"/>
        </w:rPr>
        <w:t xml:space="preserve"> века».</w:t>
      </w:r>
    </w:p>
    <w:p w:rsidR="003635D4" w:rsidRPr="00D44CD3" w:rsidRDefault="003635D4" w:rsidP="00B34603">
      <w:pPr>
        <w:jc w:val="both"/>
        <w:rPr>
          <w:sz w:val="20"/>
          <w:szCs w:val="20"/>
        </w:rPr>
      </w:pPr>
      <w:r w:rsidRPr="00D44CD3">
        <w:rPr>
          <w:sz w:val="20"/>
          <w:szCs w:val="20"/>
        </w:rPr>
        <w:tab/>
        <w:t xml:space="preserve">Одной из ключевых проблем, определяющих особенности структуры и содержания программы, является решение вопроса о внешних и внутренних границах нового времени. Проблема периодизации особенно актуальна для современной отечественной историографии, находящейся в состоянии методологического поиска. Программа предусматривает вычленение в качестве отправной точки истории нового времени событий английской буржуазной революции. При этом сама эта дата в значительной мере условна. Значимость английской революции середины </w:t>
      </w:r>
      <w:r w:rsidRPr="00D44CD3">
        <w:rPr>
          <w:sz w:val="20"/>
          <w:szCs w:val="20"/>
          <w:lang w:val="en-US"/>
        </w:rPr>
        <w:t>XVII</w:t>
      </w:r>
      <w:r w:rsidRPr="00D44CD3">
        <w:rPr>
          <w:sz w:val="20"/>
          <w:szCs w:val="20"/>
        </w:rPr>
        <w:t xml:space="preserve"> века определяется, прежде всего, той ролью, которую она сыграла в развертывании процесса модернизации в европейском масштабе. Английская  революция рассматривается в этой связи как событие, концентрированно выразившее особенности раннего периода генезиса капитализма, охватившего два столетия – </w:t>
      </w:r>
      <w:r w:rsidRPr="00D44CD3">
        <w:rPr>
          <w:sz w:val="20"/>
          <w:szCs w:val="20"/>
          <w:lang w:val="en-US"/>
        </w:rPr>
        <w:t>XVI</w:t>
      </w:r>
      <w:r w:rsidRPr="00D44CD3">
        <w:rPr>
          <w:sz w:val="20"/>
          <w:szCs w:val="20"/>
        </w:rPr>
        <w:t xml:space="preserve"> и </w:t>
      </w:r>
      <w:r w:rsidRPr="00D44CD3">
        <w:rPr>
          <w:sz w:val="20"/>
          <w:szCs w:val="20"/>
          <w:lang w:val="en-US"/>
        </w:rPr>
        <w:t>XVII</w:t>
      </w:r>
      <w:r w:rsidRPr="00D44CD3">
        <w:rPr>
          <w:sz w:val="20"/>
          <w:szCs w:val="20"/>
        </w:rPr>
        <w:t xml:space="preserve">. Период второй половины </w:t>
      </w:r>
      <w:r w:rsidRPr="00D44CD3">
        <w:rPr>
          <w:sz w:val="20"/>
          <w:szCs w:val="20"/>
          <w:lang w:val="en-US"/>
        </w:rPr>
        <w:t>XVII</w:t>
      </w:r>
      <w:r w:rsidRPr="00D44CD3">
        <w:rPr>
          <w:sz w:val="20"/>
          <w:szCs w:val="20"/>
        </w:rPr>
        <w:t xml:space="preserve"> – </w:t>
      </w:r>
      <w:r w:rsidRPr="00D44CD3">
        <w:rPr>
          <w:sz w:val="20"/>
          <w:szCs w:val="20"/>
          <w:lang w:val="en-US"/>
        </w:rPr>
        <w:t>XVIII</w:t>
      </w:r>
      <w:r w:rsidRPr="00D44CD3">
        <w:rPr>
          <w:sz w:val="20"/>
          <w:szCs w:val="20"/>
        </w:rPr>
        <w:t xml:space="preserve"> в.в. рассматривается в программе как особый этап процесса модернизации, связанный с комплексным развитием индустриальной системы, прорывом европейского общества в осмыслении происходящих событий, глубинной трансформацией самих основ человеческого бытия, рождением новой общественной парадигмы.</w:t>
      </w:r>
    </w:p>
    <w:p w:rsidR="003635D4" w:rsidRPr="00D44CD3" w:rsidRDefault="003635D4" w:rsidP="00B34603">
      <w:pPr>
        <w:jc w:val="both"/>
        <w:rPr>
          <w:sz w:val="20"/>
          <w:szCs w:val="20"/>
        </w:rPr>
      </w:pPr>
      <w:r w:rsidRPr="00D44CD3">
        <w:rPr>
          <w:sz w:val="20"/>
          <w:szCs w:val="20"/>
        </w:rPr>
        <w:tab/>
        <w:t xml:space="preserve">Второй раздел «Век просвещения – период становления индустриального общества» охватывает события буржуазных революций </w:t>
      </w:r>
      <w:r w:rsidRPr="00D44CD3">
        <w:rPr>
          <w:sz w:val="20"/>
          <w:szCs w:val="20"/>
          <w:lang w:val="en-US"/>
        </w:rPr>
        <w:t>XVIII</w:t>
      </w:r>
      <w:r w:rsidRPr="00D44CD3">
        <w:rPr>
          <w:sz w:val="20"/>
          <w:szCs w:val="20"/>
        </w:rPr>
        <w:t xml:space="preserve"> века, войну за независимость и образование государств в Латинской Америки, международные отношения во второй половине </w:t>
      </w:r>
      <w:r w:rsidRPr="00D44CD3">
        <w:rPr>
          <w:sz w:val="20"/>
          <w:szCs w:val="20"/>
          <w:lang w:val="en-US"/>
        </w:rPr>
        <w:t>XVII</w:t>
      </w:r>
      <w:r w:rsidRPr="00D44CD3">
        <w:rPr>
          <w:sz w:val="20"/>
          <w:szCs w:val="20"/>
        </w:rPr>
        <w:t xml:space="preserve"> – </w:t>
      </w:r>
      <w:r w:rsidRPr="00D44CD3">
        <w:rPr>
          <w:sz w:val="20"/>
          <w:szCs w:val="20"/>
          <w:lang w:val="en-US"/>
        </w:rPr>
        <w:t>XVIII</w:t>
      </w:r>
      <w:r w:rsidRPr="00D44CD3">
        <w:rPr>
          <w:sz w:val="20"/>
          <w:szCs w:val="20"/>
        </w:rPr>
        <w:t xml:space="preserve">. Эпические события рубежа </w:t>
      </w:r>
      <w:r w:rsidRPr="00D44CD3">
        <w:rPr>
          <w:sz w:val="20"/>
          <w:szCs w:val="20"/>
          <w:lang w:val="en-US"/>
        </w:rPr>
        <w:t>XVIII</w:t>
      </w:r>
      <w:r w:rsidRPr="00D44CD3">
        <w:rPr>
          <w:sz w:val="20"/>
          <w:szCs w:val="20"/>
        </w:rPr>
        <w:t xml:space="preserve"> – </w:t>
      </w:r>
      <w:r w:rsidRPr="00D44CD3">
        <w:rPr>
          <w:sz w:val="20"/>
          <w:szCs w:val="20"/>
          <w:lang w:val="en-US"/>
        </w:rPr>
        <w:t>XIX</w:t>
      </w:r>
      <w:r w:rsidRPr="00D44CD3">
        <w:rPr>
          <w:sz w:val="20"/>
          <w:szCs w:val="20"/>
        </w:rPr>
        <w:t xml:space="preserve"> в.в. – американская и французская революции завершили период формирования духовного «генотипа» новой Европы. Они совпали по времени с промышленным переворотом в ведущих европейских странах, придавшим развитию индустриальной цивилизации техногенный характер. В этом разделе рассказывается о влиянии идеологии и культуры Просвещения на формирование ценностей человека Нового времени. История борьбы английских колоний в Северной Америке дает возможность студентам углубить свои знания о демократическом устройстве общества, основанном на разделении трех ветвей власти, позволяет использовать эти знания для анализа современной политической обстановки. Изучение одной из центральных тем курса – Великой Французской революции – позволяет обсудить проблему природы революционных взрывов и возможностей альтернативных путей развития общества и сделать вывод, что революции возникают тогда, когда правительства государств запаздывают с проведением реформ. Студенты осознают трагедию абсолютизма как политической системы – монархи не смогли согласиться с ограничением своей власти, хотя этого и требовала логика исторического процесса, что вызвало конфликт, приводивший к революциям. Студенты убеждаются, что причинами революций становятся несовпадения интересов различных социальных групп, столкновение различных мировоззрений, ценностей, ориентаций.</w:t>
      </w:r>
    </w:p>
    <w:p w:rsidR="003635D4" w:rsidRPr="00D44CD3" w:rsidRDefault="003635D4" w:rsidP="00B34603">
      <w:pPr>
        <w:jc w:val="both"/>
        <w:rPr>
          <w:sz w:val="20"/>
          <w:szCs w:val="20"/>
        </w:rPr>
      </w:pPr>
      <w:r w:rsidRPr="00D44CD3">
        <w:rPr>
          <w:sz w:val="20"/>
          <w:szCs w:val="20"/>
        </w:rPr>
        <w:tab/>
        <w:t xml:space="preserve">Раздел «Европейская индустриальная цивилизация в </w:t>
      </w:r>
      <w:r w:rsidRPr="00D44CD3">
        <w:rPr>
          <w:sz w:val="20"/>
          <w:szCs w:val="20"/>
          <w:lang w:val="en-US"/>
        </w:rPr>
        <w:t>XIX</w:t>
      </w:r>
      <w:r w:rsidRPr="00D44CD3">
        <w:rPr>
          <w:sz w:val="20"/>
          <w:szCs w:val="20"/>
        </w:rPr>
        <w:t xml:space="preserve"> веке: эпоха классического капитализма» построен проблемно и является ключом для усвоения всего содержания курса. Студенты видят, как развивается процесс модернизации и становления индустриального общества в первой половине </w:t>
      </w:r>
      <w:r w:rsidRPr="00D44CD3">
        <w:rPr>
          <w:sz w:val="20"/>
          <w:szCs w:val="20"/>
          <w:lang w:val="en-US"/>
        </w:rPr>
        <w:t>XIX</w:t>
      </w:r>
      <w:r w:rsidRPr="00D44CD3">
        <w:rPr>
          <w:sz w:val="20"/>
          <w:szCs w:val="20"/>
        </w:rPr>
        <w:t xml:space="preserve"> века. В разделе изучается процесс перехода от свободного капитализма к монополистическому, о создании корпораций и монополий, углубляются знания о неравномерности социально - экономического и технического развития различных стран, об особенностях индустриальной революции на рубеже веков. В этом разделе рассказывается о техническом прогрессе и  о тех изменениях, которые произошли в социальной структуре   индустриального обществ, о появлении новой аристократии и новой буржуазии, об укреплении среднего класса, о рабочем классе.</w:t>
      </w:r>
    </w:p>
    <w:p w:rsidR="003635D4" w:rsidRPr="00D44CD3" w:rsidRDefault="003635D4" w:rsidP="00B34603">
      <w:pPr>
        <w:jc w:val="both"/>
        <w:rPr>
          <w:sz w:val="20"/>
          <w:szCs w:val="20"/>
        </w:rPr>
      </w:pPr>
      <w:r w:rsidRPr="00D44CD3">
        <w:rPr>
          <w:sz w:val="20"/>
          <w:szCs w:val="20"/>
        </w:rPr>
        <w:tab/>
        <w:t>В структуре изучаемого раздела выделяются следующие основные темы: «Войны в Европе 1792 – 1815 годов»; «Революции 1848 – 1849 годов в Европе»; «Образование национальных государств: Италия, Германия»; «Соединенные штаты Америки в 1814 – 1877 годах»; «Латинская Америка в 1826 – 1888 годах»; «Малые страны Западной Европы в 1815 – 1870 годах»; «Скандинавские страны в 1815 – 1870 годах».</w:t>
      </w:r>
    </w:p>
    <w:p w:rsidR="003635D4" w:rsidRPr="00D44CD3" w:rsidRDefault="003635D4" w:rsidP="00B34603">
      <w:pPr>
        <w:jc w:val="both"/>
        <w:rPr>
          <w:sz w:val="20"/>
          <w:szCs w:val="20"/>
        </w:rPr>
      </w:pPr>
      <w:r w:rsidRPr="00D44CD3">
        <w:rPr>
          <w:sz w:val="20"/>
          <w:szCs w:val="20"/>
        </w:rPr>
        <w:tab/>
        <w:t xml:space="preserve">Проблема войн в Европе в 1792 – 1815 годах раскрывает сложные и неоднозначные стороны внутренней и внешней политики Наполеона Бонапарта. Содействие развитию промышленности, закрепление собственности на земле, полученные крестьянами в результате революций, создание Гражданского кодекса, меры, направленные на устранение старых порядков в европейских странах, - все это позволяет студентам понять сущность тех изменений в обществе, которые происходили в Европе в начале </w:t>
      </w:r>
      <w:r w:rsidRPr="00D44CD3">
        <w:rPr>
          <w:sz w:val="20"/>
          <w:szCs w:val="20"/>
          <w:lang w:val="en-US"/>
        </w:rPr>
        <w:t>XIX</w:t>
      </w:r>
      <w:r w:rsidRPr="00D44CD3">
        <w:rPr>
          <w:sz w:val="20"/>
          <w:szCs w:val="20"/>
        </w:rPr>
        <w:t xml:space="preserve"> века.</w:t>
      </w:r>
    </w:p>
    <w:p w:rsidR="003635D4" w:rsidRPr="00D44CD3" w:rsidRDefault="003635D4" w:rsidP="00B34603">
      <w:pPr>
        <w:jc w:val="both"/>
        <w:rPr>
          <w:sz w:val="20"/>
          <w:szCs w:val="20"/>
        </w:rPr>
      </w:pPr>
      <w:r w:rsidRPr="00D44CD3">
        <w:rPr>
          <w:sz w:val="20"/>
          <w:szCs w:val="20"/>
        </w:rPr>
        <w:tab/>
        <w:t xml:space="preserve">Темы «Соединенные штаты Америки в 1814 – 1877 годах»; «Латинская Америка в 1826 – 1888 годах», раскрывает особенности развития американских континентов. Студенты убеждаются в том, что северная и Южная Америка начали развитие в </w:t>
      </w:r>
      <w:r w:rsidRPr="00D44CD3">
        <w:rPr>
          <w:sz w:val="20"/>
          <w:szCs w:val="20"/>
          <w:lang w:val="en-US"/>
        </w:rPr>
        <w:t>XIX</w:t>
      </w:r>
      <w:r w:rsidRPr="00D44CD3">
        <w:rPr>
          <w:sz w:val="20"/>
          <w:szCs w:val="20"/>
        </w:rPr>
        <w:t xml:space="preserve"> веке в неравных условиях и пошли разными путями. США осуществили модернизацию, внедряя в жизнь все новое, необычное, формировали себя как единую нацию. Быстрое экономическое развитие страны позволило ей в конце </w:t>
      </w:r>
      <w:r w:rsidRPr="00D44CD3">
        <w:rPr>
          <w:sz w:val="20"/>
          <w:szCs w:val="20"/>
          <w:lang w:val="en-US"/>
        </w:rPr>
        <w:t>XIX</w:t>
      </w:r>
      <w:r w:rsidRPr="00D44CD3">
        <w:rPr>
          <w:sz w:val="20"/>
          <w:szCs w:val="20"/>
        </w:rPr>
        <w:t xml:space="preserve"> века вступить в конкурентную борьбу с Европой, и в первую очередь с Великобританией. Латинская Америка в этот период переживала время жестоких гражданских войн и пограничных конфликтов. Процесс модернизации в Латиноамериканских государствах не получил необходимого развития. Ростки демократии в этих государствах долго и с трудом пытались пробить себе дорогу через господствующие старые традиционные отношения. Авторитарные режимы, каудильизм душили все свободы.</w:t>
      </w:r>
    </w:p>
    <w:p w:rsidR="003635D4" w:rsidRPr="00D44CD3" w:rsidRDefault="003635D4" w:rsidP="00B34603">
      <w:pPr>
        <w:jc w:val="both"/>
        <w:rPr>
          <w:sz w:val="20"/>
          <w:szCs w:val="20"/>
        </w:rPr>
      </w:pPr>
      <w:r w:rsidRPr="00D44CD3">
        <w:rPr>
          <w:sz w:val="20"/>
          <w:szCs w:val="20"/>
        </w:rPr>
        <w:tab/>
        <w:t xml:space="preserve">Четвертый раздел: «Кризис индустриального общества в эпоху империализма в конце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раскрывает процесс модернизации, острую политическую борьбу в европейских странах, со сложностями конкурентной борьбы между европейскими государствами за выход на мировой рынок. Раздел предусматривает ознакомление со следующими основными темами: «Великобритания в последней трети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«США в последней трети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«Франция в последней трети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«Германская империя в последней трети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«Империя Габсбургов во второй половине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«Италия в последней трети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«Испания и Португалия в последней трети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«Латинская Америка в конце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«Система международных отношений в конце </w:t>
      </w:r>
      <w:r w:rsidRPr="00D44CD3">
        <w:rPr>
          <w:sz w:val="20"/>
          <w:szCs w:val="20"/>
          <w:lang w:val="en-US"/>
        </w:rPr>
        <w:t>XIX</w:t>
      </w:r>
      <w:r w:rsidRPr="00D44CD3">
        <w:rPr>
          <w:sz w:val="20"/>
          <w:szCs w:val="20"/>
        </w:rPr>
        <w:t xml:space="preserve"> - начале </w:t>
      </w:r>
      <w:r w:rsidRPr="00D44CD3">
        <w:rPr>
          <w:sz w:val="20"/>
          <w:szCs w:val="20"/>
          <w:lang w:val="en-US"/>
        </w:rPr>
        <w:t>XX</w:t>
      </w:r>
      <w:r w:rsidRPr="00D44CD3">
        <w:rPr>
          <w:sz w:val="20"/>
          <w:szCs w:val="20"/>
        </w:rPr>
        <w:t xml:space="preserve"> века»; «Страны Европы и США в годы первой мировой войны». Важным сюжетом в этом разделе является история франко – прусской войны и Парижской коммуны. Показано, что война повлияла на все последующее политическое, экономическое и идеологическое развитие Европы: ее результаты сделали возможным завершение объединения  Германии и Италии, ускорили процесс индустриальной революции в ряде стран, изменили политическую карту Европы, породили новые противоречия между европейскими державами, что в определенной степени привело к Первой мировой войне. История Парижской коммуны  углубляет представления учащихся о причинах социальных конфликтов и влияние их на общество. Общим для истории европейских стран является их движение к техническому прогрессу и политическим, и социальным реформам, но все страны по – разному переживали эти процессы.</w:t>
      </w:r>
    </w:p>
    <w:p w:rsidR="003635D4" w:rsidRPr="00D44CD3" w:rsidRDefault="003635D4" w:rsidP="00B34603">
      <w:pPr>
        <w:jc w:val="both"/>
        <w:rPr>
          <w:sz w:val="20"/>
          <w:szCs w:val="20"/>
        </w:rPr>
      </w:pPr>
      <w:r w:rsidRPr="00D44CD3">
        <w:rPr>
          <w:sz w:val="20"/>
          <w:szCs w:val="20"/>
        </w:rPr>
        <w:tab/>
        <w:t xml:space="preserve">Конец </w:t>
      </w:r>
      <w:r w:rsidRPr="00D44CD3">
        <w:rPr>
          <w:sz w:val="20"/>
          <w:szCs w:val="20"/>
          <w:lang w:val="en-US"/>
        </w:rPr>
        <w:t>XIX</w:t>
      </w:r>
      <w:r w:rsidRPr="00D44CD3">
        <w:rPr>
          <w:sz w:val="20"/>
          <w:szCs w:val="20"/>
        </w:rPr>
        <w:t xml:space="preserve"> века характеризуется господством европейских стран в мировой экономике и политике. В экономической области побеждало капиталистическое хозяйство. Особенностью европейской истории в это время было то, что страны Европы смогли быстрее и результативнее (исключение составляли только США) применить на практике достижения мирового сообщества в науке, технике, торговле, военном деле. Это позволило проводить политику индустриализации в экономике, создавать новые отрасли промышленности, основанные на прогрессивной технологии. Развитие хозяйственной жизни шло неравномерно. Наиболее быстрыми темпами развивалась экономика в Германии, значительных успехов в области модернизации промышленности достигли Австро-Венгрия и Италия. В политической жизни это время дальнейшего формирования правовых государств и гражданских обществ в передовых странах Европы, укрепления принципов парламентаризма и конституционализма.</w:t>
      </w:r>
    </w:p>
    <w:p w:rsidR="003635D4" w:rsidRPr="00D44CD3" w:rsidRDefault="003635D4" w:rsidP="00B34603">
      <w:pPr>
        <w:jc w:val="both"/>
        <w:rPr>
          <w:sz w:val="20"/>
          <w:szCs w:val="20"/>
        </w:rPr>
      </w:pPr>
      <w:r w:rsidRPr="00D44CD3">
        <w:rPr>
          <w:sz w:val="20"/>
          <w:szCs w:val="20"/>
        </w:rPr>
        <w:tab/>
        <w:t xml:space="preserve">Таким образом, события конца </w:t>
      </w:r>
      <w:r w:rsidRPr="00D44CD3">
        <w:rPr>
          <w:sz w:val="20"/>
          <w:szCs w:val="20"/>
          <w:lang w:val="en-US"/>
        </w:rPr>
        <w:t>XIX</w:t>
      </w:r>
      <w:r w:rsidRPr="00D44CD3">
        <w:rPr>
          <w:sz w:val="20"/>
          <w:szCs w:val="20"/>
        </w:rPr>
        <w:t xml:space="preserve"> – начала </w:t>
      </w:r>
      <w:r w:rsidRPr="00D44CD3">
        <w:rPr>
          <w:sz w:val="20"/>
          <w:szCs w:val="20"/>
          <w:lang w:val="en-US"/>
        </w:rPr>
        <w:t>XX</w:t>
      </w:r>
      <w:r w:rsidRPr="00D44CD3">
        <w:rPr>
          <w:sz w:val="20"/>
          <w:szCs w:val="20"/>
        </w:rPr>
        <w:t xml:space="preserve"> века трактуются как этап нарастания внутренних противоречий в развитии индустриальной  общественной системы, формирование монополистического капитализма, радикального обострения социальных конфликтов и международных противоречий. Рост радикального революционного движения и острые межимпериалистические конфликты, приведшие к первой мировой войне, подвели черту под историей нового времени – позитивного развития индустриальной общественной системы – и открыли эпоху новейшего времени – поэтапной трансформации индустриальной системы.</w:t>
      </w:r>
    </w:p>
    <w:p w:rsidR="003635D4" w:rsidRPr="00D44CD3" w:rsidRDefault="003635D4" w:rsidP="00B34603">
      <w:pPr>
        <w:jc w:val="both"/>
        <w:rPr>
          <w:sz w:val="20"/>
          <w:szCs w:val="20"/>
        </w:rPr>
      </w:pPr>
      <w:r w:rsidRPr="00D44CD3">
        <w:rPr>
          <w:sz w:val="20"/>
          <w:szCs w:val="20"/>
        </w:rPr>
        <w:tab/>
        <w:t>В целом, программа курса позволяет увидеть неоднозначность основных процессов в развитии индустриального и традиционного обществ в изучаемую эпоху, ознакомиться с активным и пассивным опытом человечества, ощутить связь времен и актуальных про</w:t>
      </w:r>
      <w:r w:rsidR="00540B34" w:rsidRPr="00D44CD3">
        <w:rPr>
          <w:sz w:val="20"/>
          <w:szCs w:val="20"/>
        </w:rPr>
        <w:t>блем.</w:t>
      </w:r>
    </w:p>
    <w:p w:rsidR="003635D4" w:rsidRPr="00D44CD3" w:rsidRDefault="003635D4" w:rsidP="00B34603">
      <w:pPr>
        <w:jc w:val="both"/>
        <w:rPr>
          <w:sz w:val="20"/>
          <w:szCs w:val="20"/>
        </w:rPr>
      </w:pPr>
    </w:p>
    <w:p w:rsidR="003635D4" w:rsidRPr="00D44CD3" w:rsidRDefault="00504643" w:rsidP="00B34603">
      <w:pPr>
        <w:jc w:val="center"/>
        <w:rPr>
          <w:b/>
          <w:sz w:val="20"/>
          <w:szCs w:val="20"/>
        </w:rPr>
      </w:pPr>
      <w:r w:rsidRPr="00D44CD3">
        <w:rPr>
          <w:b/>
          <w:sz w:val="20"/>
          <w:szCs w:val="20"/>
        </w:rPr>
        <w:t xml:space="preserve">III. </w:t>
      </w:r>
      <w:r w:rsidR="003635D4" w:rsidRPr="00D44CD3">
        <w:rPr>
          <w:b/>
          <w:sz w:val="20"/>
          <w:szCs w:val="20"/>
        </w:rPr>
        <w:t>Методические рекомендации по организации изучения дисциплины.</w:t>
      </w:r>
    </w:p>
    <w:p w:rsidR="00540B34" w:rsidRPr="00D44CD3" w:rsidRDefault="00540B34" w:rsidP="00B34603">
      <w:pPr>
        <w:jc w:val="center"/>
        <w:rPr>
          <w:b/>
          <w:sz w:val="20"/>
          <w:szCs w:val="20"/>
        </w:rPr>
      </w:pPr>
    </w:p>
    <w:p w:rsidR="003635D4" w:rsidRPr="00D44CD3" w:rsidRDefault="003635D4" w:rsidP="00B34603">
      <w:pPr>
        <w:jc w:val="both"/>
        <w:rPr>
          <w:sz w:val="20"/>
          <w:szCs w:val="20"/>
        </w:rPr>
      </w:pPr>
      <w:r w:rsidRPr="00D44CD3">
        <w:rPr>
          <w:sz w:val="20"/>
          <w:szCs w:val="20"/>
        </w:rPr>
        <w:tab/>
        <w:t xml:space="preserve">В соответствии с задачами подготовки студентов педагогических вузов в программе по курсу Новая история стран Европы и Америки раскрываются основные проблемы истории западной цивилизации </w:t>
      </w:r>
      <w:r w:rsidRPr="00D44CD3">
        <w:rPr>
          <w:sz w:val="20"/>
          <w:szCs w:val="20"/>
          <w:lang w:val="en-US"/>
        </w:rPr>
        <w:t>XVII</w:t>
      </w:r>
      <w:r w:rsidRPr="00D44CD3">
        <w:rPr>
          <w:sz w:val="20"/>
          <w:szCs w:val="20"/>
        </w:rPr>
        <w:t xml:space="preserve"> – начало </w:t>
      </w:r>
      <w:r w:rsidRPr="00D44CD3">
        <w:rPr>
          <w:sz w:val="20"/>
          <w:szCs w:val="20"/>
          <w:lang w:val="en-US"/>
        </w:rPr>
        <w:t>XIX</w:t>
      </w:r>
      <w:r w:rsidRPr="00D44CD3">
        <w:rPr>
          <w:sz w:val="20"/>
          <w:szCs w:val="20"/>
        </w:rPr>
        <w:t xml:space="preserve"> века.</w:t>
      </w:r>
    </w:p>
    <w:p w:rsidR="003635D4" w:rsidRPr="00D44CD3" w:rsidRDefault="003635D4" w:rsidP="00B34603">
      <w:pPr>
        <w:jc w:val="both"/>
        <w:rPr>
          <w:sz w:val="20"/>
          <w:szCs w:val="20"/>
        </w:rPr>
      </w:pPr>
      <w:r w:rsidRPr="00D44CD3">
        <w:rPr>
          <w:sz w:val="20"/>
          <w:szCs w:val="20"/>
        </w:rPr>
        <w:tab/>
        <w:t>Программа курса «Новая история стран Европы и Америки» реализуется в процессе чтения лекции, проведения семинарских занятий, организации самостоятельной работы студентов, групповых, индивидуальных консультаций, собеседований в связи с подготовкой к экзамену, написанием курсовых работ, докладов для научно – методических студенческих конференций, проведением учебной практики. В программе отражены результаты современных научных исследований по основным проблемам зарубежной истории.</w:t>
      </w:r>
    </w:p>
    <w:p w:rsidR="003635D4" w:rsidRPr="00D44CD3" w:rsidRDefault="003635D4" w:rsidP="00B34603">
      <w:pPr>
        <w:jc w:val="both"/>
        <w:rPr>
          <w:sz w:val="20"/>
          <w:szCs w:val="20"/>
        </w:rPr>
      </w:pPr>
      <w:r w:rsidRPr="00D44CD3">
        <w:rPr>
          <w:sz w:val="20"/>
          <w:szCs w:val="20"/>
        </w:rPr>
        <w:tab/>
        <w:t>В программе раскрываются:</w:t>
      </w:r>
    </w:p>
    <w:p w:rsidR="003635D4" w:rsidRPr="00D44CD3" w:rsidRDefault="003635D4" w:rsidP="00B34603">
      <w:pPr>
        <w:jc w:val="both"/>
        <w:rPr>
          <w:sz w:val="20"/>
          <w:szCs w:val="20"/>
        </w:rPr>
      </w:pPr>
      <w:r w:rsidRPr="00D44CD3">
        <w:rPr>
          <w:sz w:val="20"/>
          <w:szCs w:val="20"/>
        </w:rPr>
        <w:t>- место и роль западной, европейско-атлантической цивилизации во всемирно – историческом процессе.</w:t>
      </w:r>
    </w:p>
    <w:p w:rsidR="003635D4" w:rsidRPr="00D44CD3" w:rsidRDefault="003635D4" w:rsidP="00B34603">
      <w:pPr>
        <w:jc w:val="both"/>
        <w:rPr>
          <w:sz w:val="20"/>
          <w:szCs w:val="20"/>
        </w:rPr>
      </w:pPr>
      <w:r w:rsidRPr="00D44CD3">
        <w:rPr>
          <w:sz w:val="20"/>
          <w:szCs w:val="20"/>
        </w:rPr>
        <w:t>- смысл и содержание основных событий, явлений и процессов в истории стран Европы и Америки.</w:t>
      </w:r>
    </w:p>
    <w:p w:rsidR="003635D4" w:rsidRPr="00D44CD3" w:rsidRDefault="003635D4" w:rsidP="00B34603">
      <w:pPr>
        <w:jc w:val="both"/>
        <w:rPr>
          <w:sz w:val="20"/>
          <w:szCs w:val="20"/>
        </w:rPr>
      </w:pPr>
      <w:r w:rsidRPr="00D44CD3">
        <w:rPr>
          <w:sz w:val="20"/>
          <w:szCs w:val="20"/>
        </w:rPr>
        <w:t>- взаимосвязь экономического, социального, политического и культурного развития зарубежных стран.</w:t>
      </w:r>
    </w:p>
    <w:p w:rsidR="003635D4" w:rsidRPr="00D44CD3" w:rsidRDefault="003635D4" w:rsidP="00B34603">
      <w:pPr>
        <w:jc w:val="both"/>
        <w:rPr>
          <w:sz w:val="20"/>
          <w:szCs w:val="20"/>
        </w:rPr>
      </w:pPr>
      <w:r w:rsidRPr="00D44CD3">
        <w:rPr>
          <w:sz w:val="20"/>
          <w:szCs w:val="20"/>
        </w:rPr>
        <w:tab/>
        <w:t>Программа нацеливает на выработку у студентов исторического мышления, позволяет увидеть неоднозначность основных процессов в развитии индустриального общества, ощутить связь времени и актуальных проблем и возможно, извлечь для себя уроки.</w:t>
      </w:r>
    </w:p>
    <w:p w:rsidR="00540B34" w:rsidRPr="00D44CD3" w:rsidRDefault="00540B34" w:rsidP="00B34603">
      <w:pPr>
        <w:jc w:val="both"/>
        <w:rPr>
          <w:sz w:val="20"/>
          <w:szCs w:val="20"/>
        </w:rPr>
      </w:pPr>
    </w:p>
    <w:p w:rsidR="00540B34" w:rsidRPr="00D44CD3" w:rsidRDefault="00540B34" w:rsidP="00B34603">
      <w:pPr>
        <w:jc w:val="both"/>
        <w:rPr>
          <w:sz w:val="20"/>
          <w:szCs w:val="20"/>
        </w:rPr>
      </w:pPr>
    </w:p>
    <w:p w:rsidR="00540B34" w:rsidRPr="00D44CD3" w:rsidRDefault="00540B34" w:rsidP="00B34603">
      <w:pPr>
        <w:jc w:val="center"/>
        <w:rPr>
          <w:b/>
          <w:sz w:val="20"/>
          <w:szCs w:val="20"/>
        </w:rPr>
      </w:pPr>
      <w:r w:rsidRPr="00D44CD3">
        <w:rPr>
          <w:sz w:val="20"/>
          <w:szCs w:val="20"/>
        </w:rPr>
        <w:t>Виды контроля</w:t>
      </w:r>
      <w:r w:rsidRPr="00D44CD3">
        <w:rPr>
          <w:b/>
          <w:sz w:val="20"/>
          <w:szCs w:val="20"/>
        </w:rPr>
        <w:t>.</w:t>
      </w:r>
    </w:p>
    <w:p w:rsidR="00540B34" w:rsidRPr="00D44CD3" w:rsidRDefault="00540B34" w:rsidP="00B34603">
      <w:pPr>
        <w:jc w:val="both"/>
        <w:rPr>
          <w:sz w:val="20"/>
          <w:szCs w:val="20"/>
        </w:rPr>
      </w:pPr>
      <w:r w:rsidRPr="00D44CD3">
        <w:rPr>
          <w:sz w:val="20"/>
          <w:szCs w:val="20"/>
        </w:rPr>
        <w:tab/>
        <w:t>Курс Новая история стран Европы и Америки на дневном отделении исторического факультета завершается экзаменом в 5,6,7 семестрах. При этом к экзамену студент должен представить уровень развития индустриального и традиционного обществ, продемонстрировать принцип неравномерного развития стран в эпоху индустриальной революции, показать роль революций и реформ в развитии общества, необходимость разумного компромисса в политической жизни.</w:t>
      </w:r>
    </w:p>
    <w:p w:rsidR="003635D4" w:rsidRPr="00D44CD3" w:rsidRDefault="003635D4" w:rsidP="00B34603">
      <w:pPr>
        <w:autoSpaceDE w:val="0"/>
        <w:autoSpaceDN w:val="0"/>
        <w:adjustRightInd w:val="0"/>
        <w:jc w:val="center"/>
        <w:rPr>
          <w:b/>
          <w:sz w:val="20"/>
          <w:szCs w:val="20"/>
        </w:rPr>
      </w:pPr>
    </w:p>
    <w:p w:rsidR="00540B34" w:rsidRPr="00D44CD3" w:rsidRDefault="00540B34" w:rsidP="00B34603">
      <w:pPr>
        <w:jc w:val="center"/>
        <w:rPr>
          <w:sz w:val="20"/>
          <w:szCs w:val="20"/>
        </w:rPr>
      </w:pPr>
      <w:r w:rsidRPr="00D44CD3">
        <w:rPr>
          <w:sz w:val="20"/>
          <w:szCs w:val="20"/>
        </w:rPr>
        <w:t>Требования к знаниям и умениям при изучении курса, в соответствии с квалификационной характеристикой выпускника.</w:t>
      </w:r>
    </w:p>
    <w:p w:rsidR="00540B34" w:rsidRPr="00D44CD3" w:rsidRDefault="00540B34" w:rsidP="00B34603">
      <w:pPr>
        <w:jc w:val="both"/>
        <w:rPr>
          <w:sz w:val="20"/>
          <w:szCs w:val="20"/>
        </w:rPr>
      </w:pPr>
      <w:r w:rsidRPr="00D44CD3">
        <w:rPr>
          <w:sz w:val="20"/>
          <w:szCs w:val="20"/>
        </w:rPr>
        <w:tab/>
        <w:t>В результате изучения курса студент должен знать:</w:t>
      </w:r>
    </w:p>
    <w:p w:rsidR="00540B34" w:rsidRPr="00D44CD3" w:rsidRDefault="00540B34" w:rsidP="00B34603">
      <w:pPr>
        <w:jc w:val="both"/>
        <w:rPr>
          <w:sz w:val="20"/>
          <w:szCs w:val="20"/>
        </w:rPr>
      </w:pPr>
      <w:r w:rsidRPr="00D44CD3">
        <w:rPr>
          <w:sz w:val="20"/>
          <w:szCs w:val="20"/>
        </w:rPr>
        <w:t>- основные эпохи и важнейшие события новой истории;</w:t>
      </w:r>
    </w:p>
    <w:p w:rsidR="00540B34" w:rsidRPr="00D44CD3" w:rsidRDefault="00540B34" w:rsidP="00B34603">
      <w:pPr>
        <w:jc w:val="both"/>
        <w:rPr>
          <w:sz w:val="20"/>
          <w:szCs w:val="20"/>
        </w:rPr>
      </w:pPr>
      <w:r w:rsidRPr="00D44CD3">
        <w:rPr>
          <w:sz w:val="20"/>
          <w:szCs w:val="20"/>
        </w:rPr>
        <w:t>- место  роль европейской, западной цивилизации во всемирном историческом процессе;</w:t>
      </w:r>
    </w:p>
    <w:p w:rsidR="00540B34" w:rsidRPr="00D44CD3" w:rsidRDefault="00540B34" w:rsidP="00B34603">
      <w:pPr>
        <w:jc w:val="both"/>
        <w:rPr>
          <w:sz w:val="20"/>
          <w:szCs w:val="20"/>
        </w:rPr>
      </w:pPr>
      <w:r w:rsidRPr="00D44CD3">
        <w:rPr>
          <w:sz w:val="20"/>
          <w:szCs w:val="20"/>
        </w:rPr>
        <w:t>- основные комплексы источников по новой истории;</w:t>
      </w:r>
    </w:p>
    <w:p w:rsidR="00540B34" w:rsidRPr="00D44CD3" w:rsidRDefault="00540B34" w:rsidP="00B34603">
      <w:pPr>
        <w:jc w:val="both"/>
        <w:rPr>
          <w:sz w:val="20"/>
          <w:szCs w:val="20"/>
        </w:rPr>
      </w:pPr>
      <w:r w:rsidRPr="00D44CD3">
        <w:rPr>
          <w:sz w:val="20"/>
          <w:szCs w:val="20"/>
        </w:rPr>
        <w:t>- аспекты всех сторон исторического развития нового времени;</w:t>
      </w:r>
    </w:p>
    <w:p w:rsidR="00540B34" w:rsidRPr="00D44CD3" w:rsidRDefault="00540B34" w:rsidP="00B34603">
      <w:pPr>
        <w:jc w:val="both"/>
        <w:rPr>
          <w:sz w:val="20"/>
          <w:szCs w:val="20"/>
        </w:rPr>
      </w:pPr>
      <w:r w:rsidRPr="00D44CD3">
        <w:rPr>
          <w:sz w:val="20"/>
          <w:szCs w:val="20"/>
        </w:rPr>
        <w:tab/>
        <w:t>В процессе изучения курса новой истории студенты должны овладеть умениями:</w:t>
      </w:r>
    </w:p>
    <w:p w:rsidR="00540B34" w:rsidRPr="00D44CD3" w:rsidRDefault="00540B34" w:rsidP="00B34603">
      <w:pPr>
        <w:jc w:val="both"/>
        <w:rPr>
          <w:sz w:val="20"/>
          <w:szCs w:val="20"/>
        </w:rPr>
      </w:pPr>
      <w:r w:rsidRPr="00D44CD3">
        <w:rPr>
          <w:sz w:val="20"/>
          <w:szCs w:val="20"/>
        </w:rPr>
        <w:t>- определять и объяснять понятия;</w:t>
      </w:r>
    </w:p>
    <w:p w:rsidR="00540B34" w:rsidRPr="00D44CD3" w:rsidRDefault="00540B34" w:rsidP="00B34603">
      <w:pPr>
        <w:jc w:val="both"/>
        <w:rPr>
          <w:sz w:val="20"/>
          <w:szCs w:val="20"/>
        </w:rPr>
      </w:pPr>
      <w:r w:rsidRPr="00D44CD3">
        <w:rPr>
          <w:sz w:val="20"/>
          <w:szCs w:val="20"/>
        </w:rPr>
        <w:t>- рассматривать общественные явления в развитии, в конкретной исторической обстановке, применяя принципы историзма;</w:t>
      </w:r>
    </w:p>
    <w:p w:rsidR="00540B34" w:rsidRPr="00D44CD3" w:rsidRDefault="00540B34" w:rsidP="00B34603">
      <w:pPr>
        <w:jc w:val="both"/>
        <w:rPr>
          <w:sz w:val="20"/>
          <w:szCs w:val="20"/>
        </w:rPr>
      </w:pPr>
      <w:r w:rsidRPr="00D44CD3">
        <w:rPr>
          <w:sz w:val="20"/>
          <w:szCs w:val="20"/>
        </w:rPr>
        <w:t>- раскрывать во взаимосвязи и взаимозависимости явления экономики, политики, культуры;</w:t>
      </w:r>
    </w:p>
    <w:p w:rsidR="00540B34" w:rsidRPr="00D44CD3" w:rsidRDefault="00540B34" w:rsidP="00B34603">
      <w:pPr>
        <w:jc w:val="both"/>
        <w:rPr>
          <w:sz w:val="20"/>
          <w:szCs w:val="20"/>
        </w:rPr>
      </w:pPr>
      <w:r w:rsidRPr="00D44CD3">
        <w:rPr>
          <w:sz w:val="20"/>
          <w:szCs w:val="20"/>
        </w:rPr>
        <w:t>- анализировать исторические явления, процессы, факты;</w:t>
      </w:r>
    </w:p>
    <w:p w:rsidR="00540B34" w:rsidRPr="00D44CD3" w:rsidRDefault="00540B34" w:rsidP="00B34603">
      <w:pPr>
        <w:jc w:val="both"/>
        <w:rPr>
          <w:sz w:val="20"/>
          <w:szCs w:val="20"/>
        </w:rPr>
      </w:pPr>
      <w:r w:rsidRPr="00D44CD3">
        <w:rPr>
          <w:sz w:val="20"/>
          <w:szCs w:val="20"/>
        </w:rPr>
        <w:t>- осуществлять перенос знаний (межпредметные и внутрипредметные связи), решать ситуативные задачи, в том числе на основе анализа действительности и собственного социального опыта;</w:t>
      </w:r>
    </w:p>
    <w:p w:rsidR="00540B34" w:rsidRPr="00D44CD3" w:rsidRDefault="00540B34" w:rsidP="00B34603">
      <w:pPr>
        <w:jc w:val="both"/>
        <w:rPr>
          <w:sz w:val="20"/>
          <w:szCs w:val="20"/>
        </w:rPr>
      </w:pPr>
      <w:r w:rsidRPr="00D44CD3">
        <w:rPr>
          <w:sz w:val="20"/>
          <w:szCs w:val="20"/>
        </w:rPr>
        <w:t>- определять свою личную тоску зрения, уметь ее формулировать и аргументировать;</w:t>
      </w:r>
    </w:p>
    <w:p w:rsidR="00540B34" w:rsidRPr="00D44CD3" w:rsidRDefault="00540B34" w:rsidP="00B34603">
      <w:pPr>
        <w:jc w:val="both"/>
        <w:rPr>
          <w:sz w:val="20"/>
          <w:szCs w:val="20"/>
        </w:rPr>
      </w:pPr>
      <w:r w:rsidRPr="00D44CD3">
        <w:rPr>
          <w:sz w:val="20"/>
          <w:szCs w:val="20"/>
        </w:rPr>
        <w:t>- решать исследовательские задачи с различных теоретико-методологических позиций.</w:t>
      </w:r>
    </w:p>
    <w:p w:rsidR="00540B34" w:rsidRPr="00D44CD3" w:rsidRDefault="00540B34" w:rsidP="00B34603">
      <w:pPr>
        <w:jc w:val="both"/>
        <w:rPr>
          <w:sz w:val="20"/>
          <w:szCs w:val="20"/>
        </w:rPr>
      </w:pPr>
      <w:r w:rsidRPr="00D44CD3">
        <w:rPr>
          <w:sz w:val="20"/>
          <w:szCs w:val="20"/>
        </w:rPr>
        <w:tab/>
        <w:t>В результате изучения курса студент должен владеть приемами и методами анализа и критики источников по новой истории стран Европы и Америки.</w:t>
      </w:r>
    </w:p>
    <w:p w:rsidR="003635D4" w:rsidRPr="00D44CD3" w:rsidRDefault="003635D4" w:rsidP="00B34603">
      <w:pPr>
        <w:autoSpaceDE w:val="0"/>
        <w:autoSpaceDN w:val="0"/>
        <w:adjustRightInd w:val="0"/>
        <w:jc w:val="center"/>
        <w:rPr>
          <w:b/>
          <w:sz w:val="20"/>
          <w:szCs w:val="20"/>
        </w:rPr>
      </w:pPr>
    </w:p>
    <w:p w:rsidR="00B34603" w:rsidRPr="00D44CD3" w:rsidRDefault="00B34603" w:rsidP="00B34603">
      <w:pPr>
        <w:autoSpaceDE w:val="0"/>
        <w:autoSpaceDN w:val="0"/>
        <w:adjustRightInd w:val="0"/>
        <w:jc w:val="center"/>
        <w:rPr>
          <w:b/>
          <w:sz w:val="20"/>
          <w:szCs w:val="20"/>
        </w:rPr>
      </w:pPr>
    </w:p>
    <w:p w:rsidR="003635D4" w:rsidRPr="00D44CD3" w:rsidRDefault="00540B34" w:rsidP="00B34603">
      <w:pPr>
        <w:autoSpaceDE w:val="0"/>
        <w:autoSpaceDN w:val="0"/>
        <w:adjustRightInd w:val="0"/>
        <w:jc w:val="center"/>
        <w:rPr>
          <w:b/>
          <w:sz w:val="20"/>
          <w:szCs w:val="20"/>
        </w:rPr>
      </w:pPr>
      <w:r w:rsidRPr="00D44CD3">
        <w:rPr>
          <w:b/>
          <w:sz w:val="20"/>
          <w:szCs w:val="20"/>
        </w:rPr>
        <w:t xml:space="preserve">3.1. </w:t>
      </w:r>
      <w:r w:rsidR="00EE275A" w:rsidRPr="00D44CD3">
        <w:rPr>
          <w:b/>
          <w:sz w:val="20"/>
          <w:szCs w:val="20"/>
        </w:rPr>
        <w:t>Перечень примерных контрольных вопросов и заданий для самостоятельной работы</w:t>
      </w:r>
    </w:p>
    <w:p w:rsidR="003635D4" w:rsidRPr="00D44CD3" w:rsidRDefault="003635D4" w:rsidP="00B34603">
      <w:pPr>
        <w:autoSpaceDE w:val="0"/>
        <w:autoSpaceDN w:val="0"/>
        <w:adjustRightInd w:val="0"/>
        <w:jc w:val="center"/>
        <w:rPr>
          <w:b/>
          <w:sz w:val="20"/>
          <w:szCs w:val="20"/>
        </w:rPr>
      </w:pPr>
    </w:p>
    <w:p w:rsidR="00EE275A" w:rsidRPr="00D44CD3" w:rsidRDefault="00EE275A" w:rsidP="00B34603">
      <w:pPr>
        <w:tabs>
          <w:tab w:val="left" w:pos="142"/>
        </w:tabs>
        <w:jc w:val="center"/>
        <w:rPr>
          <w:b/>
          <w:bCs/>
          <w:snapToGrid w:val="0"/>
          <w:sz w:val="20"/>
          <w:szCs w:val="20"/>
        </w:rPr>
      </w:pPr>
      <w:r w:rsidRPr="00D44CD3">
        <w:rPr>
          <w:b/>
          <w:bCs/>
          <w:snapToGrid w:val="0"/>
          <w:sz w:val="20"/>
          <w:szCs w:val="20"/>
        </w:rPr>
        <w:t xml:space="preserve">Коллоквиумы </w:t>
      </w:r>
    </w:p>
    <w:p w:rsidR="00EE275A" w:rsidRPr="00D44CD3" w:rsidRDefault="00EE275A" w:rsidP="00B34603">
      <w:pPr>
        <w:tabs>
          <w:tab w:val="left" w:pos="142"/>
        </w:tabs>
        <w:jc w:val="center"/>
        <w:rPr>
          <w:b/>
          <w:bCs/>
          <w:iCs/>
          <w:snapToGrid w:val="0"/>
          <w:sz w:val="20"/>
          <w:szCs w:val="20"/>
        </w:rPr>
      </w:pPr>
      <w:r w:rsidRPr="00D44CD3">
        <w:rPr>
          <w:b/>
          <w:bCs/>
          <w:iCs/>
          <w:snapToGrid w:val="0"/>
          <w:sz w:val="20"/>
          <w:szCs w:val="20"/>
        </w:rPr>
        <w:t xml:space="preserve">Тема 1. Международные отношения и колониальная </w:t>
      </w:r>
      <w:r w:rsidRPr="00D44CD3">
        <w:rPr>
          <w:b/>
          <w:bCs/>
          <w:iCs/>
          <w:snapToGrid w:val="0"/>
          <w:sz w:val="20"/>
          <w:szCs w:val="20"/>
        </w:rPr>
        <w:br/>
        <w:t>политика во второй половине XVII – начале XIX вв.</w:t>
      </w:r>
    </w:p>
    <w:p w:rsidR="00EE275A" w:rsidRPr="00D44CD3" w:rsidRDefault="00EE275A" w:rsidP="00B34603">
      <w:pPr>
        <w:numPr>
          <w:ilvl w:val="0"/>
          <w:numId w:val="3"/>
        </w:numPr>
        <w:ind w:left="0" w:firstLine="425"/>
        <w:jc w:val="both"/>
        <w:rPr>
          <w:snapToGrid w:val="0"/>
          <w:sz w:val="20"/>
          <w:szCs w:val="20"/>
        </w:rPr>
      </w:pPr>
      <w:r w:rsidRPr="00D44CD3">
        <w:rPr>
          <w:snapToGrid w:val="0"/>
          <w:sz w:val="20"/>
          <w:szCs w:val="20"/>
        </w:rPr>
        <w:t>Определите основные факторы изменения характера международных отношений и внешнеполитической идеологии в период формирования абсолютных государственных систем.</w:t>
      </w:r>
    </w:p>
    <w:p w:rsidR="00EE275A" w:rsidRPr="00D44CD3" w:rsidRDefault="00EE275A" w:rsidP="00B34603">
      <w:pPr>
        <w:numPr>
          <w:ilvl w:val="0"/>
          <w:numId w:val="3"/>
        </w:numPr>
        <w:ind w:left="0" w:firstLine="425"/>
        <w:jc w:val="both"/>
        <w:rPr>
          <w:snapToGrid w:val="0"/>
          <w:sz w:val="20"/>
          <w:szCs w:val="20"/>
        </w:rPr>
      </w:pPr>
      <w:r w:rsidRPr="00D44CD3">
        <w:rPr>
          <w:snapToGrid w:val="0"/>
          <w:sz w:val="20"/>
          <w:szCs w:val="20"/>
        </w:rPr>
        <w:t>Выделите основные этапы развития международных отношений в XVIII в. с точки зрения складывания основ европейской системы равновесия и борьбы ведущих держав за достижение политической гегемонии на континенте:</w:t>
      </w:r>
    </w:p>
    <w:p w:rsidR="00EE275A" w:rsidRPr="00D44CD3" w:rsidRDefault="00EE275A" w:rsidP="00B34603">
      <w:pPr>
        <w:ind w:firstLine="425"/>
        <w:jc w:val="both"/>
        <w:rPr>
          <w:snapToGrid w:val="0"/>
          <w:sz w:val="20"/>
          <w:szCs w:val="20"/>
        </w:rPr>
      </w:pPr>
      <w:r w:rsidRPr="00D44CD3">
        <w:rPr>
          <w:snapToGrid w:val="0"/>
          <w:sz w:val="20"/>
          <w:szCs w:val="20"/>
        </w:rPr>
        <w:t>а) борьба Франции за гегемонию в Европе в XVII в.;</w:t>
      </w:r>
    </w:p>
    <w:p w:rsidR="00EE275A" w:rsidRPr="00D44CD3" w:rsidRDefault="00EE275A" w:rsidP="00B34603">
      <w:pPr>
        <w:ind w:firstLine="425"/>
        <w:jc w:val="both"/>
        <w:rPr>
          <w:snapToGrid w:val="0"/>
          <w:sz w:val="20"/>
          <w:szCs w:val="20"/>
        </w:rPr>
      </w:pPr>
      <w:r w:rsidRPr="00D44CD3">
        <w:rPr>
          <w:snapToGrid w:val="0"/>
          <w:sz w:val="20"/>
          <w:szCs w:val="20"/>
        </w:rPr>
        <w:t>б) война за испанское наследство;</w:t>
      </w:r>
    </w:p>
    <w:p w:rsidR="00EE275A" w:rsidRPr="00D44CD3" w:rsidRDefault="00EE275A" w:rsidP="00B34603">
      <w:pPr>
        <w:ind w:firstLine="425"/>
        <w:jc w:val="both"/>
        <w:rPr>
          <w:snapToGrid w:val="0"/>
          <w:sz w:val="20"/>
          <w:szCs w:val="20"/>
        </w:rPr>
      </w:pPr>
      <w:r w:rsidRPr="00D44CD3">
        <w:rPr>
          <w:snapToGrid w:val="0"/>
          <w:sz w:val="20"/>
          <w:szCs w:val="20"/>
        </w:rPr>
        <w:t>в) Северная война 1700–1721 гг. Выход России на берега Балтики;</w:t>
      </w:r>
    </w:p>
    <w:p w:rsidR="00EE275A" w:rsidRPr="00D44CD3" w:rsidRDefault="00EE275A" w:rsidP="00B34603">
      <w:pPr>
        <w:ind w:firstLine="425"/>
        <w:jc w:val="both"/>
        <w:rPr>
          <w:snapToGrid w:val="0"/>
          <w:sz w:val="20"/>
          <w:szCs w:val="20"/>
        </w:rPr>
      </w:pPr>
      <w:r w:rsidRPr="00D44CD3">
        <w:rPr>
          <w:snapToGrid w:val="0"/>
          <w:sz w:val="20"/>
          <w:szCs w:val="20"/>
        </w:rPr>
        <w:t>г) перегруппировка держав в середине XVIII в. Последствия Семилетней войны 1756–1763 гг. в Европе;</w:t>
      </w:r>
    </w:p>
    <w:p w:rsidR="00EE275A" w:rsidRPr="00D44CD3" w:rsidRDefault="00EE275A" w:rsidP="00B34603">
      <w:pPr>
        <w:ind w:firstLine="425"/>
        <w:jc w:val="both"/>
        <w:rPr>
          <w:snapToGrid w:val="0"/>
          <w:sz w:val="20"/>
          <w:szCs w:val="20"/>
        </w:rPr>
      </w:pPr>
      <w:r w:rsidRPr="00D44CD3">
        <w:rPr>
          <w:snapToGrid w:val="0"/>
          <w:sz w:val="20"/>
          <w:szCs w:val="20"/>
        </w:rPr>
        <w:t>д) международные отношения в 60–90-х гг. XVIII в. Восточный и польский вопросы.</w:t>
      </w:r>
    </w:p>
    <w:p w:rsidR="00EE275A" w:rsidRPr="00D44CD3" w:rsidRDefault="00EE275A" w:rsidP="00B34603">
      <w:pPr>
        <w:numPr>
          <w:ilvl w:val="0"/>
          <w:numId w:val="3"/>
        </w:numPr>
        <w:ind w:left="0" w:firstLine="425"/>
        <w:jc w:val="both"/>
        <w:rPr>
          <w:snapToGrid w:val="0"/>
          <w:sz w:val="20"/>
          <w:szCs w:val="20"/>
        </w:rPr>
      </w:pPr>
      <w:r w:rsidRPr="00D44CD3">
        <w:rPr>
          <w:snapToGrid w:val="0"/>
          <w:sz w:val="20"/>
          <w:szCs w:val="20"/>
        </w:rPr>
        <w:t>Охарактеризуйте колониальную политику во второй половине XVII–XVIII веках. Рассмотрите складывание колониальной системы капитализма:</w:t>
      </w:r>
    </w:p>
    <w:p w:rsidR="00EE275A" w:rsidRPr="00D44CD3" w:rsidRDefault="00EE275A" w:rsidP="00B34603">
      <w:pPr>
        <w:ind w:firstLine="425"/>
        <w:jc w:val="both"/>
        <w:rPr>
          <w:snapToGrid w:val="0"/>
          <w:sz w:val="20"/>
          <w:szCs w:val="20"/>
        </w:rPr>
      </w:pPr>
      <w:r w:rsidRPr="00D44CD3">
        <w:rPr>
          <w:snapToGrid w:val="0"/>
          <w:sz w:val="20"/>
          <w:szCs w:val="20"/>
        </w:rPr>
        <w:t>а) испано-португальская колониальная система в XVII–XVIII вв.;</w:t>
      </w:r>
    </w:p>
    <w:p w:rsidR="00EE275A" w:rsidRPr="00D44CD3" w:rsidRDefault="00EE275A" w:rsidP="00B34603">
      <w:pPr>
        <w:pStyle w:val="20"/>
        <w:spacing w:before="0" w:line="240" w:lineRule="auto"/>
        <w:ind w:firstLine="425"/>
        <w:rPr>
          <w:snapToGrid w:val="0"/>
          <w:sz w:val="20"/>
          <w:szCs w:val="20"/>
        </w:rPr>
      </w:pPr>
      <w:r w:rsidRPr="00D44CD3">
        <w:rPr>
          <w:snapToGrid w:val="0"/>
          <w:sz w:val="20"/>
          <w:szCs w:val="20"/>
        </w:rPr>
        <w:t>б) колониальные захваты Голландии и складывание голландской колониальной системы;</w:t>
      </w:r>
    </w:p>
    <w:p w:rsidR="00EE275A" w:rsidRPr="00D44CD3" w:rsidRDefault="00EE275A" w:rsidP="00B34603">
      <w:pPr>
        <w:ind w:firstLine="425"/>
        <w:jc w:val="both"/>
        <w:rPr>
          <w:snapToGrid w:val="0"/>
          <w:sz w:val="20"/>
          <w:szCs w:val="20"/>
        </w:rPr>
      </w:pPr>
      <w:r w:rsidRPr="00D44CD3">
        <w:rPr>
          <w:snapToGrid w:val="0"/>
          <w:sz w:val="20"/>
          <w:szCs w:val="20"/>
        </w:rPr>
        <w:t>в) англо-голландское соперничество;</w:t>
      </w:r>
    </w:p>
    <w:p w:rsidR="00EE275A" w:rsidRPr="00D44CD3" w:rsidRDefault="00EE275A" w:rsidP="00B34603">
      <w:pPr>
        <w:pStyle w:val="20"/>
        <w:spacing w:before="0" w:line="240" w:lineRule="auto"/>
        <w:ind w:firstLine="425"/>
        <w:rPr>
          <w:snapToGrid w:val="0"/>
          <w:sz w:val="20"/>
          <w:szCs w:val="20"/>
        </w:rPr>
      </w:pPr>
      <w:r w:rsidRPr="00D44CD3">
        <w:rPr>
          <w:snapToGrid w:val="0"/>
          <w:sz w:val="20"/>
          <w:szCs w:val="20"/>
        </w:rPr>
        <w:t>г) складывание Французской колониальной системы. Англо-французское соперничество.</w:t>
      </w:r>
    </w:p>
    <w:p w:rsidR="00EE275A" w:rsidRPr="00D44CD3" w:rsidRDefault="00EE275A" w:rsidP="00B34603">
      <w:pPr>
        <w:numPr>
          <w:ilvl w:val="0"/>
          <w:numId w:val="3"/>
        </w:numPr>
        <w:ind w:left="0" w:firstLine="425"/>
        <w:jc w:val="both"/>
        <w:rPr>
          <w:snapToGrid w:val="0"/>
          <w:sz w:val="20"/>
          <w:szCs w:val="20"/>
        </w:rPr>
      </w:pPr>
      <w:r w:rsidRPr="00D44CD3">
        <w:rPr>
          <w:snapToGrid w:val="0"/>
          <w:sz w:val="20"/>
          <w:szCs w:val="20"/>
        </w:rPr>
        <w:t>Объясните причины складывания противоборствующих коалиций в 80-е гг. XVIII в., их состав (англо-прусско-голланд</w:t>
      </w:r>
      <w:r w:rsidRPr="00D44CD3">
        <w:rPr>
          <w:snapToGrid w:val="0"/>
          <w:sz w:val="20"/>
          <w:szCs w:val="20"/>
        </w:rPr>
        <w:softHyphen/>
        <w:t>ская коалиция); проект Четверного союза Франции, России, Австрии, Испании.</w:t>
      </w:r>
    </w:p>
    <w:p w:rsidR="00EE275A" w:rsidRPr="00D44CD3" w:rsidRDefault="00EE275A" w:rsidP="00B34603">
      <w:pPr>
        <w:numPr>
          <w:ilvl w:val="0"/>
          <w:numId w:val="3"/>
        </w:numPr>
        <w:ind w:left="0" w:firstLine="425"/>
        <w:jc w:val="both"/>
        <w:rPr>
          <w:snapToGrid w:val="0"/>
          <w:sz w:val="20"/>
          <w:szCs w:val="20"/>
        </w:rPr>
      </w:pPr>
      <w:r w:rsidRPr="00D44CD3">
        <w:rPr>
          <w:snapToGrid w:val="0"/>
          <w:sz w:val="20"/>
          <w:szCs w:val="20"/>
        </w:rPr>
        <w:t>Проанализируйте изменения в характере международных отношений, вызванные Великой Французской революцией. Определите основные этапы революционных и наполеоновских войн в контексте развития европейской системы международных отношений.</w:t>
      </w:r>
    </w:p>
    <w:p w:rsidR="00EE275A" w:rsidRPr="00D44CD3" w:rsidRDefault="00EE275A" w:rsidP="00B34603">
      <w:pPr>
        <w:pStyle w:val="9"/>
        <w:spacing w:before="0"/>
        <w:rPr>
          <w:rFonts w:ascii="Times New Roman" w:hAnsi="Times New Roman" w:cs="Times New Roman"/>
          <w:iCs w:val="0"/>
        </w:rPr>
      </w:pPr>
      <w:r w:rsidRPr="00D44CD3">
        <w:rPr>
          <w:rFonts w:ascii="Times New Roman" w:hAnsi="Times New Roman" w:cs="Times New Roman"/>
          <w:iCs w:val="0"/>
        </w:rPr>
        <w:t>Источники и литература</w:t>
      </w:r>
    </w:p>
    <w:p w:rsidR="00EE275A" w:rsidRPr="00D44CD3" w:rsidRDefault="00EE275A" w:rsidP="00B34603">
      <w:pPr>
        <w:numPr>
          <w:ilvl w:val="0"/>
          <w:numId w:val="5"/>
        </w:numPr>
        <w:ind w:left="0" w:firstLine="425"/>
        <w:jc w:val="both"/>
        <w:rPr>
          <w:snapToGrid w:val="0"/>
          <w:spacing w:val="-4"/>
          <w:sz w:val="20"/>
          <w:szCs w:val="20"/>
        </w:rPr>
      </w:pPr>
      <w:r w:rsidRPr="00D44CD3">
        <w:rPr>
          <w:i/>
          <w:iCs/>
          <w:snapToGrid w:val="0"/>
          <w:spacing w:val="-4"/>
          <w:sz w:val="20"/>
          <w:szCs w:val="20"/>
        </w:rPr>
        <w:t>Басовская Н.И.</w:t>
      </w:r>
      <w:r w:rsidRPr="00D44CD3">
        <w:rPr>
          <w:snapToGrid w:val="0"/>
          <w:spacing w:val="-4"/>
          <w:sz w:val="20"/>
          <w:szCs w:val="20"/>
        </w:rPr>
        <w:t xml:space="preserve"> Англия и Франция в международной жизни западной Европы XII – XV в. // Средние века. – М., 1988.– Вып. 51.</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Бескровный Л.Г.</w:t>
      </w:r>
      <w:r w:rsidRPr="00D44CD3">
        <w:rPr>
          <w:snapToGrid w:val="0"/>
          <w:sz w:val="20"/>
          <w:szCs w:val="20"/>
        </w:rPr>
        <w:t xml:space="preserve"> Из истории внешней политики России с конца XVIII в. до Венского конгресса // Вопросы истории внешней политики СССР и международных отношений. – М., 1976.</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Болховитинов Н.Н.</w:t>
      </w:r>
      <w:r w:rsidRPr="00D44CD3">
        <w:rPr>
          <w:snapToGrid w:val="0"/>
          <w:sz w:val="20"/>
          <w:szCs w:val="20"/>
        </w:rPr>
        <w:t xml:space="preserve"> Россия и война США за независимость (1735-1783) – М.: Мысль, 1976. – 271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Борисов Ю.В.</w:t>
      </w:r>
      <w:r w:rsidRPr="00D44CD3">
        <w:rPr>
          <w:snapToGrid w:val="0"/>
          <w:sz w:val="20"/>
          <w:szCs w:val="20"/>
        </w:rPr>
        <w:t xml:space="preserve"> Дипломатия Людовика XIV. – М.: Международные отношения. – 1991. – 380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Внешняя политика России XIX – начала XX века.</w:t>
      </w:r>
      <w:r w:rsidRPr="00D44CD3">
        <w:rPr>
          <w:snapToGrid w:val="0"/>
          <w:sz w:val="20"/>
          <w:szCs w:val="20"/>
        </w:rPr>
        <w:t xml:space="preserve"> Документы министерства иностранных дел / Отв. ред. Нарочницкий А.Л. – М., 1960. – 1963.– Сер. 3. – Т. 3–6.</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Грачев В.П.</w:t>
      </w:r>
      <w:r w:rsidRPr="00D44CD3">
        <w:rPr>
          <w:snapToGrid w:val="0"/>
          <w:sz w:val="20"/>
          <w:szCs w:val="20"/>
        </w:rPr>
        <w:t xml:space="preserve"> Балканские владения Османской империи на рубеже XVIII–XIX вв. – М.: Наука, 1990. – 198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Зак Л.А.</w:t>
      </w:r>
      <w:r w:rsidRPr="00D44CD3">
        <w:rPr>
          <w:snapToGrid w:val="0"/>
          <w:sz w:val="20"/>
          <w:szCs w:val="20"/>
        </w:rPr>
        <w:t xml:space="preserve"> Германская проблема в Британских дипломатических документах 1813–1814 гг. // Вопросы истории.– 1949.–№ 5. – С. 90–96.</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История дипломатии.</w:t>
      </w:r>
      <w:r w:rsidRPr="00D44CD3">
        <w:rPr>
          <w:snapToGrid w:val="0"/>
          <w:sz w:val="20"/>
          <w:szCs w:val="20"/>
        </w:rPr>
        <w:t>– Т.1. Дипломатия в Новое время 1789–1871. – М.: Политиздат, 1953.– 859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История Европы.</w:t>
      </w:r>
      <w:r w:rsidRPr="00D44CD3">
        <w:rPr>
          <w:snapToGrid w:val="0"/>
          <w:sz w:val="20"/>
          <w:szCs w:val="20"/>
        </w:rPr>
        <w:t xml:space="preserve"> Европа Нового времени (XVII–XVIII века): В 8 т.– М., 1994.– Т. 4. – С. 179–191, 430–456.</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Иовнин Ю.Е.</w:t>
      </w:r>
      <w:r w:rsidRPr="00D44CD3">
        <w:rPr>
          <w:snapToGrid w:val="0"/>
          <w:sz w:val="20"/>
          <w:szCs w:val="20"/>
        </w:rPr>
        <w:t xml:space="preserve"> Тридцатилетняя война и политика Франции // Вопросы истории.– 2001. – № 5. – С. 32–51.</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Колесницкий Н.Ф.</w:t>
      </w:r>
      <w:r w:rsidRPr="00D44CD3">
        <w:rPr>
          <w:snapToGrid w:val="0"/>
          <w:sz w:val="20"/>
          <w:szCs w:val="20"/>
        </w:rPr>
        <w:t xml:space="preserve"> Священная Римская империя: притязание и действительность. – М.: Наука, 1977. – 199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Лоцманов Г.И.</w:t>
      </w:r>
      <w:r w:rsidRPr="00D44CD3">
        <w:rPr>
          <w:snapToGrid w:val="0"/>
          <w:sz w:val="20"/>
          <w:szCs w:val="20"/>
        </w:rPr>
        <w:t xml:space="preserve"> Из истории формирования колониальной идеологии английского империализма // Вопросы истории.– 1993.– № 2.– С. 102–111.</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Манфред А.З.</w:t>
      </w:r>
      <w:r w:rsidRPr="00D44CD3">
        <w:rPr>
          <w:snapToGrid w:val="0"/>
          <w:sz w:val="20"/>
          <w:szCs w:val="20"/>
        </w:rPr>
        <w:t xml:space="preserve"> Европа в период Наполеоновских войн // Краткая всемирная история.– Кн. 1. – М., 1967. – С. 364–378.</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Мале А.</w:t>
      </w:r>
      <w:r w:rsidRPr="00D44CD3">
        <w:rPr>
          <w:snapToGrid w:val="0"/>
          <w:sz w:val="20"/>
          <w:szCs w:val="20"/>
        </w:rPr>
        <w:t xml:space="preserve"> Европейская политика до Берлинского конгресса (1871–1878) // История ХIX в.– Т. 7 / Под ред. Лависса и Рамбо. – М., 1938.– С. 423–449.</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Метен А.</w:t>
      </w:r>
      <w:r w:rsidRPr="00D44CD3">
        <w:rPr>
          <w:snapToGrid w:val="0"/>
          <w:sz w:val="20"/>
          <w:szCs w:val="20"/>
        </w:rPr>
        <w:t xml:space="preserve"> Колонии и доминионы соединенного королевства // История XIX в.– Т. 6 / Под ред. Лависса и Рамбо. – М., 1938. – С. 173–221.</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Новая история стран Европы и Америки:</w:t>
      </w:r>
      <w:r w:rsidRPr="00D44CD3">
        <w:rPr>
          <w:snapToGrid w:val="0"/>
          <w:sz w:val="20"/>
          <w:szCs w:val="20"/>
        </w:rPr>
        <w:t xml:space="preserve"> Первый период: Учеб. для студентов вузов, обучающихся по спец. «История» / Арш Г.Л., Бондарчук В.С., Гольман Л.И. и др.; Под ред. А.В. Адо. – М.: Высш. шк., 1986. – 623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Нарочницкий А.Л.</w:t>
      </w:r>
      <w:r w:rsidRPr="00D44CD3">
        <w:rPr>
          <w:snapToGrid w:val="0"/>
          <w:sz w:val="20"/>
          <w:szCs w:val="20"/>
        </w:rPr>
        <w:t xml:space="preserve"> Народы и правительства в войне </w:t>
      </w:r>
      <w:smartTag w:uri="urn:schemas-microsoft-com:office:smarttags" w:element="metricconverter">
        <w:smartTagPr>
          <w:attr w:name="ProductID" w:val="1813 г"/>
        </w:smartTagPr>
        <w:r w:rsidRPr="00D44CD3">
          <w:rPr>
            <w:snapToGrid w:val="0"/>
            <w:sz w:val="20"/>
            <w:szCs w:val="20"/>
          </w:rPr>
          <w:t>1813 г</w:t>
        </w:r>
      </w:smartTag>
      <w:r w:rsidRPr="00D44CD3">
        <w:rPr>
          <w:snapToGrid w:val="0"/>
          <w:sz w:val="20"/>
          <w:szCs w:val="20"/>
        </w:rPr>
        <w:t>. за освобождение Германии // Вопросы истории. – 1964.– № 3.– С. 179–189.</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Новоканшина Л.Ю.</w:t>
      </w:r>
      <w:r w:rsidRPr="00D44CD3">
        <w:rPr>
          <w:b/>
          <w:snapToGrid w:val="0"/>
          <w:sz w:val="20"/>
          <w:szCs w:val="20"/>
        </w:rPr>
        <w:t xml:space="preserve"> </w:t>
      </w:r>
      <w:r w:rsidRPr="00D44CD3">
        <w:rPr>
          <w:snapToGrid w:val="0"/>
          <w:sz w:val="20"/>
          <w:szCs w:val="20"/>
        </w:rPr>
        <w:t>Британская колониальная экспансия на Малайском архипелаге на рубеже XVIII–XIX в. // Новая и Новейшая история – 2001. – № 5. – С. 59–74.</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 xml:space="preserve">Парфенов И.Д. </w:t>
      </w:r>
      <w:r w:rsidRPr="00D44CD3">
        <w:rPr>
          <w:snapToGrid w:val="0"/>
          <w:sz w:val="20"/>
          <w:szCs w:val="20"/>
        </w:rPr>
        <w:t>Актуальные проблемы истории колониализма // Всеобщая история: дискуссии, новые подходы. – М., 1989. – С. 135–144.</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Понаморев М.В., Смирнова С.Ю. Новая</w:t>
      </w:r>
      <w:r w:rsidRPr="00D44CD3">
        <w:rPr>
          <w:snapToGrid w:val="0"/>
          <w:sz w:val="20"/>
          <w:szCs w:val="20"/>
        </w:rPr>
        <w:t xml:space="preserve"> и Новейшая история стран Европы и Америки: Практическое пособие: В 3 ч. – М.: Гуманит. издат. центр ВЛАДОС, 2000.– Ч. 1. Предмет и периодизация курса. Европейская цивилизация в XVI–XVII вв. Век просвещения – период становления индустриального общества. – С. 216–223, 245–280.</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Плешков В.Н.</w:t>
      </w:r>
      <w:r w:rsidRPr="00D44CD3">
        <w:rPr>
          <w:snapToGrid w:val="0"/>
          <w:sz w:val="20"/>
          <w:szCs w:val="20"/>
        </w:rPr>
        <w:t xml:space="preserve"> Внешняя политика США в конце XVIII в. (Очерки англо-американских отношении) / Под ред. А.А. Фурсенко. – М.: Наука, 1984.– 298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Урланис Б.И.</w:t>
      </w:r>
      <w:r w:rsidRPr="00D44CD3">
        <w:rPr>
          <w:snapToGrid w:val="0"/>
          <w:sz w:val="20"/>
          <w:szCs w:val="20"/>
        </w:rPr>
        <w:t xml:space="preserve"> История военных потерь: война и народонаселение Европы. Людские потери вооруженных сил европейских стран в войнах XVII–XX вв. (историко-статистические исследование). – СПб.: Полигон, 1998.– 558 с.</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Черкасов П.П.</w:t>
      </w:r>
      <w:r w:rsidRPr="00D44CD3">
        <w:rPr>
          <w:snapToGrid w:val="0"/>
          <w:sz w:val="20"/>
          <w:szCs w:val="20"/>
        </w:rPr>
        <w:t xml:space="preserve"> Россия и Франция в XVIII в. Итоги и перспективы исследования // Новая и Новейшая история.– 1993.– № 3.– С. 58–74.</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Черкасов П.П.</w:t>
      </w:r>
      <w:r w:rsidRPr="00D44CD3">
        <w:rPr>
          <w:snapToGrid w:val="0"/>
          <w:sz w:val="20"/>
          <w:szCs w:val="20"/>
        </w:rPr>
        <w:t xml:space="preserve"> Франция и русско-турецкая война 1768–1774 гг. // Новая и Новейшая история.– 1996.– № 1. – С. 50–76.</w:t>
      </w:r>
    </w:p>
    <w:p w:rsidR="00EE275A" w:rsidRPr="00D44CD3" w:rsidRDefault="00EE275A" w:rsidP="00B34603">
      <w:pPr>
        <w:numPr>
          <w:ilvl w:val="0"/>
          <w:numId w:val="5"/>
        </w:numPr>
        <w:ind w:left="0" w:firstLine="425"/>
        <w:jc w:val="both"/>
        <w:rPr>
          <w:snapToGrid w:val="0"/>
          <w:sz w:val="20"/>
          <w:szCs w:val="20"/>
        </w:rPr>
      </w:pPr>
      <w:r w:rsidRPr="00D44CD3">
        <w:rPr>
          <w:i/>
          <w:iCs/>
          <w:snapToGrid w:val="0"/>
          <w:sz w:val="20"/>
          <w:szCs w:val="20"/>
        </w:rPr>
        <w:t>Штейнберг Е.</w:t>
      </w:r>
      <w:r w:rsidRPr="00D44CD3">
        <w:rPr>
          <w:snapToGrid w:val="0"/>
          <w:sz w:val="20"/>
          <w:szCs w:val="20"/>
        </w:rPr>
        <w:t xml:space="preserve"> Англо-майсурские войны в 90-х г. XVIII в. // Вопросы истории.– 1948.– № 1.– С. 98–109.</w:t>
      </w:r>
    </w:p>
    <w:p w:rsidR="00EE275A" w:rsidRPr="00D44CD3" w:rsidRDefault="00EE275A" w:rsidP="00B34603">
      <w:pPr>
        <w:ind w:firstLine="425"/>
        <w:jc w:val="both"/>
        <w:rPr>
          <w:i/>
          <w:snapToGrid w:val="0"/>
          <w:sz w:val="20"/>
          <w:szCs w:val="20"/>
        </w:rPr>
      </w:pPr>
    </w:p>
    <w:p w:rsidR="00EE275A" w:rsidRPr="00D44CD3" w:rsidRDefault="00EE275A" w:rsidP="00B34603">
      <w:pPr>
        <w:ind w:firstLine="425"/>
        <w:jc w:val="both"/>
        <w:rPr>
          <w:i/>
          <w:snapToGrid w:val="0"/>
          <w:sz w:val="20"/>
          <w:szCs w:val="20"/>
        </w:rPr>
      </w:pPr>
    </w:p>
    <w:p w:rsidR="00EE275A" w:rsidRPr="00D44CD3" w:rsidRDefault="00EE275A" w:rsidP="00B34603">
      <w:pPr>
        <w:jc w:val="center"/>
        <w:rPr>
          <w:b/>
          <w:bCs/>
          <w:iCs/>
          <w:snapToGrid w:val="0"/>
          <w:sz w:val="20"/>
          <w:szCs w:val="20"/>
        </w:rPr>
      </w:pPr>
      <w:r w:rsidRPr="00D44CD3">
        <w:rPr>
          <w:b/>
          <w:bCs/>
          <w:iCs/>
          <w:snapToGrid w:val="0"/>
          <w:sz w:val="20"/>
          <w:szCs w:val="20"/>
        </w:rPr>
        <w:t xml:space="preserve">Тема 2. Международные отношения и колониальная </w:t>
      </w:r>
      <w:r w:rsidRPr="00D44CD3">
        <w:rPr>
          <w:b/>
          <w:bCs/>
          <w:iCs/>
          <w:snapToGrid w:val="0"/>
          <w:sz w:val="20"/>
          <w:szCs w:val="20"/>
        </w:rPr>
        <w:br/>
        <w:t>политика в первой половине XIX в.</w:t>
      </w:r>
    </w:p>
    <w:p w:rsidR="00EE275A" w:rsidRPr="00D44CD3" w:rsidRDefault="00EE275A" w:rsidP="00B34603">
      <w:pPr>
        <w:numPr>
          <w:ilvl w:val="0"/>
          <w:numId w:val="4"/>
        </w:numPr>
        <w:ind w:left="0" w:firstLine="425"/>
        <w:jc w:val="both"/>
        <w:rPr>
          <w:snapToGrid w:val="0"/>
          <w:sz w:val="20"/>
          <w:szCs w:val="20"/>
        </w:rPr>
      </w:pPr>
      <w:r w:rsidRPr="00D44CD3">
        <w:rPr>
          <w:snapToGrid w:val="0"/>
          <w:sz w:val="20"/>
          <w:szCs w:val="20"/>
        </w:rPr>
        <w:t>Охарактеризуйте причины и характер изменения основных форм и направлений межгосударственных отношений в период завершения наполеоновских войн и формирования Венской системы.</w:t>
      </w:r>
    </w:p>
    <w:p w:rsidR="00EE275A" w:rsidRPr="00D44CD3" w:rsidRDefault="00EE275A" w:rsidP="00B34603">
      <w:pPr>
        <w:numPr>
          <w:ilvl w:val="0"/>
          <w:numId w:val="4"/>
        </w:numPr>
        <w:ind w:left="0" w:firstLine="425"/>
        <w:jc w:val="both"/>
        <w:rPr>
          <w:snapToGrid w:val="0"/>
          <w:sz w:val="20"/>
          <w:szCs w:val="20"/>
        </w:rPr>
      </w:pPr>
      <w:r w:rsidRPr="00D44CD3">
        <w:rPr>
          <w:snapToGrid w:val="0"/>
          <w:sz w:val="20"/>
          <w:szCs w:val="20"/>
        </w:rPr>
        <w:t>Сформулируйте основные принципы развития системы международных отношений в первой половине XIX в.</w:t>
      </w:r>
    </w:p>
    <w:p w:rsidR="00EE275A" w:rsidRPr="00D44CD3" w:rsidRDefault="00EE275A" w:rsidP="00B34603">
      <w:pPr>
        <w:numPr>
          <w:ilvl w:val="0"/>
          <w:numId w:val="4"/>
        </w:numPr>
        <w:ind w:left="0" w:firstLine="425"/>
        <w:jc w:val="both"/>
        <w:rPr>
          <w:snapToGrid w:val="0"/>
          <w:sz w:val="20"/>
          <w:szCs w:val="20"/>
        </w:rPr>
      </w:pPr>
      <w:r w:rsidRPr="00D44CD3">
        <w:rPr>
          <w:snapToGrid w:val="0"/>
          <w:sz w:val="20"/>
          <w:szCs w:val="20"/>
        </w:rPr>
        <w:t>Проанализируйте Венскую систему в первой половине XIX в.</w:t>
      </w:r>
    </w:p>
    <w:p w:rsidR="00EE275A" w:rsidRPr="00D44CD3" w:rsidRDefault="00EE275A" w:rsidP="00B34603">
      <w:pPr>
        <w:pStyle w:val="a4"/>
        <w:spacing w:line="240" w:lineRule="auto"/>
        <w:ind w:firstLine="425"/>
        <w:rPr>
          <w:snapToGrid w:val="0"/>
          <w:sz w:val="20"/>
          <w:szCs w:val="20"/>
        </w:rPr>
      </w:pPr>
      <w:r w:rsidRPr="00D44CD3">
        <w:rPr>
          <w:snapToGrid w:val="0"/>
          <w:sz w:val="20"/>
          <w:szCs w:val="20"/>
        </w:rPr>
        <w:t>а) Священный союз в борьбе с революционным движением в Европе. Расшатывание Венской системы.</w:t>
      </w:r>
    </w:p>
    <w:p w:rsidR="00EE275A" w:rsidRPr="00D44CD3" w:rsidRDefault="00EE275A" w:rsidP="00B34603">
      <w:pPr>
        <w:pStyle w:val="20"/>
        <w:spacing w:before="0" w:line="240" w:lineRule="auto"/>
        <w:ind w:firstLine="425"/>
        <w:rPr>
          <w:snapToGrid w:val="0"/>
          <w:sz w:val="20"/>
          <w:szCs w:val="20"/>
        </w:rPr>
      </w:pPr>
      <w:r w:rsidRPr="00D44CD3">
        <w:rPr>
          <w:snapToGrid w:val="0"/>
          <w:sz w:val="20"/>
          <w:szCs w:val="20"/>
        </w:rPr>
        <w:t>б) Интервенция Священного союза в Испании (</w:t>
      </w:r>
      <w:smartTag w:uri="urn:schemas-microsoft-com:office:smarttags" w:element="metricconverter">
        <w:smartTagPr>
          <w:attr w:name="ProductID" w:val="1823 г"/>
        </w:smartTagPr>
        <w:r w:rsidRPr="00D44CD3">
          <w:rPr>
            <w:snapToGrid w:val="0"/>
            <w:sz w:val="20"/>
            <w:szCs w:val="20"/>
          </w:rPr>
          <w:t>1823 г</w:t>
        </w:r>
      </w:smartTag>
      <w:r w:rsidRPr="00D44CD3">
        <w:rPr>
          <w:snapToGrid w:val="0"/>
          <w:sz w:val="20"/>
          <w:szCs w:val="20"/>
        </w:rPr>
        <w:t>.). Отход Англии от согласованного Четверного союза.</w:t>
      </w:r>
    </w:p>
    <w:p w:rsidR="00EE275A" w:rsidRPr="00D44CD3" w:rsidRDefault="00EE275A" w:rsidP="00B34603">
      <w:pPr>
        <w:ind w:firstLine="425"/>
        <w:jc w:val="both"/>
        <w:rPr>
          <w:snapToGrid w:val="0"/>
          <w:sz w:val="20"/>
          <w:szCs w:val="20"/>
        </w:rPr>
      </w:pPr>
      <w:r w:rsidRPr="00D44CD3">
        <w:rPr>
          <w:snapToGrid w:val="0"/>
          <w:sz w:val="20"/>
          <w:szCs w:val="20"/>
        </w:rPr>
        <w:t>в) Революции 1848–1849 гг. и кризис «Венской системы».</w:t>
      </w:r>
    </w:p>
    <w:p w:rsidR="00EE275A" w:rsidRPr="00D44CD3" w:rsidRDefault="00EE275A" w:rsidP="00B34603">
      <w:pPr>
        <w:numPr>
          <w:ilvl w:val="0"/>
          <w:numId w:val="4"/>
        </w:numPr>
        <w:ind w:left="0" w:firstLine="425"/>
        <w:jc w:val="both"/>
        <w:rPr>
          <w:snapToGrid w:val="0"/>
          <w:sz w:val="20"/>
          <w:szCs w:val="20"/>
        </w:rPr>
      </w:pPr>
      <w:r w:rsidRPr="00D44CD3">
        <w:rPr>
          <w:snapToGrid w:val="0"/>
          <w:sz w:val="20"/>
          <w:szCs w:val="20"/>
        </w:rPr>
        <w:t>Рассмотрите восточный вопрос и обострение противоречий европейских держав в 20–50-х годах.</w:t>
      </w:r>
    </w:p>
    <w:p w:rsidR="00EE275A" w:rsidRPr="00D44CD3" w:rsidRDefault="00EE275A" w:rsidP="00B34603">
      <w:pPr>
        <w:pStyle w:val="a4"/>
        <w:spacing w:line="240" w:lineRule="auto"/>
        <w:ind w:firstLine="425"/>
        <w:rPr>
          <w:snapToGrid w:val="0"/>
          <w:sz w:val="20"/>
          <w:szCs w:val="20"/>
        </w:rPr>
      </w:pPr>
      <w:r w:rsidRPr="00D44CD3">
        <w:rPr>
          <w:snapToGrid w:val="0"/>
          <w:sz w:val="20"/>
          <w:szCs w:val="20"/>
        </w:rPr>
        <w:t xml:space="preserve">а) Политика европейских держав и греческая революция. Андрианопольский мир </w:t>
      </w:r>
      <w:smartTag w:uri="urn:schemas-microsoft-com:office:smarttags" w:element="metricconverter">
        <w:smartTagPr>
          <w:attr w:name="ProductID" w:val="1829 г"/>
        </w:smartTagPr>
        <w:r w:rsidRPr="00D44CD3">
          <w:rPr>
            <w:snapToGrid w:val="0"/>
            <w:sz w:val="20"/>
            <w:szCs w:val="20"/>
          </w:rPr>
          <w:t>1829 г</w:t>
        </w:r>
      </w:smartTag>
      <w:r w:rsidRPr="00D44CD3">
        <w:rPr>
          <w:snapToGrid w:val="0"/>
          <w:sz w:val="20"/>
          <w:szCs w:val="20"/>
        </w:rPr>
        <w:t>.</w:t>
      </w:r>
    </w:p>
    <w:p w:rsidR="00EE275A" w:rsidRPr="00D44CD3" w:rsidRDefault="00EE275A" w:rsidP="00B34603">
      <w:pPr>
        <w:pStyle w:val="20"/>
        <w:spacing w:before="0" w:line="240" w:lineRule="auto"/>
        <w:ind w:firstLine="425"/>
        <w:rPr>
          <w:snapToGrid w:val="0"/>
          <w:sz w:val="20"/>
          <w:szCs w:val="20"/>
        </w:rPr>
      </w:pPr>
      <w:r w:rsidRPr="00D44CD3">
        <w:rPr>
          <w:snapToGrid w:val="0"/>
          <w:sz w:val="20"/>
          <w:szCs w:val="20"/>
        </w:rPr>
        <w:t>б) Турецко-египетские конфликты. Ункяр-Искелесийский договор (</w:t>
      </w:r>
      <w:smartTag w:uri="urn:schemas-microsoft-com:office:smarttags" w:element="metricconverter">
        <w:smartTagPr>
          <w:attr w:name="ProductID" w:val="1833 г"/>
        </w:smartTagPr>
        <w:r w:rsidRPr="00D44CD3">
          <w:rPr>
            <w:snapToGrid w:val="0"/>
            <w:sz w:val="20"/>
            <w:szCs w:val="20"/>
          </w:rPr>
          <w:t>1833 г</w:t>
        </w:r>
      </w:smartTag>
      <w:r w:rsidRPr="00D44CD3">
        <w:rPr>
          <w:snapToGrid w:val="0"/>
          <w:sz w:val="20"/>
          <w:szCs w:val="20"/>
        </w:rPr>
        <w:t>.) и Лондонские конвенции 1840–1841 гг.</w:t>
      </w:r>
    </w:p>
    <w:p w:rsidR="00EE275A" w:rsidRPr="00D44CD3" w:rsidRDefault="00EE275A" w:rsidP="00B34603">
      <w:pPr>
        <w:pStyle w:val="20"/>
        <w:spacing w:before="0" w:line="240" w:lineRule="auto"/>
        <w:ind w:firstLine="425"/>
        <w:rPr>
          <w:snapToGrid w:val="0"/>
          <w:sz w:val="20"/>
          <w:szCs w:val="20"/>
        </w:rPr>
      </w:pPr>
      <w:r w:rsidRPr="00D44CD3">
        <w:rPr>
          <w:snapToGrid w:val="0"/>
          <w:sz w:val="20"/>
          <w:szCs w:val="20"/>
        </w:rPr>
        <w:t>в) Крымская война 1853–1856 гг. Поражение России и крах Венской системы.</w:t>
      </w:r>
    </w:p>
    <w:p w:rsidR="00EE275A" w:rsidRPr="00D44CD3" w:rsidRDefault="00EE275A" w:rsidP="00B34603">
      <w:pPr>
        <w:numPr>
          <w:ilvl w:val="0"/>
          <w:numId w:val="4"/>
        </w:numPr>
        <w:ind w:left="0" w:firstLine="425"/>
        <w:jc w:val="both"/>
        <w:rPr>
          <w:snapToGrid w:val="0"/>
          <w:sz w:val="20"/>
          <w:szCs w:val="20"/>
        </w:rPr>
      </w:pPr>
      <w:r w:rsidRPr="00D44CD3">
        <w:rPr>
          <w:snapToGrid w:val="0"/>
          <w:sz w:val="20"/>
          <w:szCs w:val="20"/>
        </w:rPr>
        <w:t>Проанализируйте колониальную политику европейских государств в 20–60-е годы.</w:t>
      </w:r>
    </w:p>
    <w:p w:rsidR="00EE275A" w:rsidRPr="00D44CD3" w:rsidRDefault="00EE275A" w:rsidP="00B34603">
      <w:pPr>
        <w:pStyle w:val="a4"/>
        <w:spacing w:line="240" w:lineRule="auto"/>
        <w:ind w:firstLine="425"/>
        <w:rPr>
          <w:snapToGrid w:val="0"/>
          <w:sz w:val="20"/>
          <w:szCs w:val="20"/>
        </w:rPr>
      </w:pPr>
      <w:r w:rsidRPr="00D44CD3">
        <w:rPr>
          <w:snapToGrid w:val="0"/>
          <w:sz w:val="20"/>
          <w:szCs w:val="20"/>
        </w:rPr>
        <w:t>а) Кризис старой колониальной политики в Америке.</w:t>
      </w:r>
    </w:p>
    <w:p w:rsidR="00EE275A" w:rsidRPr="00D44CD3" w:rsidRDefault="00EE275A" w:rsidP="00B34603">
      <w:pPr>
        <w:pStyle w:val="30"/>
        <w:spacing w:before="0" w:line="240" w:lineRule="auto"/>
        <w:ind w:firstLine="425"/>
        <w:rPr>
          <w:snapToGrid w:val="0"/>
          <w:sz w:val="20"/>
          <w:szCs w:val="20"/>
        </w:rPr>
      </w:pPr>
      <w:r w:rsidRPr="00D44CD3">
        <w:rPr>
          <w:snapToGrid w:val="0"/>
          <w:sz w:val="20"/>
          <w:szCs w:val="20"/>
        </w:rPr>
        <w:t>б) «Доктрина Монро» и экспансия США на Американском континенте в 20-40-х годах.</w:t>
      </w:r>
    </w:p>
    <w:p w:rsidR="00EE275A" w:rsidRPr="00D44CD3" w:rsidRDefault="00EE275A" w:rsidP="00B34603">
      <w:pPr>
        <w:ind w:firstLine="425"/>
        <w:jc w:val="both"/>
        <w:rPr>
          <w:snapToGrid w:val="0"/>
          <w:sz w:val="20"/>
          <w:szCs w:val="20"/>
        </w:rPr>
      </w:pPr>
      <w:r w:rsidRPr="00D44CD3">
        <w:rPr>
          <w:snapToGrid w:val="0"/>
          <w:sz w:val="20"/>
          <w:szCs w:val="20"/>
        </w:rPr>
        <w:t>в) Колониальная экспансия на Средний и Дальний Восток.</w:t>
      </w:r>
    </w:p>
    <w:p w:rsidR="00EE275A" w:rsidRPr="00D44CD3" w:rsidRDefault="00EE275A" w:rsidP="00B34603">
      <w:pPr>
        <w:ind w:firstLine="425"/>
        <w:jc w:val="both"/>
        <w:rPr>
          <w:i/>
          <w:snapToGrid w:val="0"/>
          <w:sz w:val="20"/>
          <w:szCs w:val="20"/>
        </w:rPr>
      </w:pPr>
      <w:r w:rsidRPr="00D44CD3">
        <w:rPr>
          <w:b/>
          <w:i/>
          <w:snapToGrid w:val="0"/>
          <w:sz w:val="20"/>
          <w:szCs w:val="20"/>
        </w:rPr>
        <w:t>Источники и литература</w:t>
      </w:r>
    </w:p>
    <w:p w:rsidR="00EE275A" w:rsidRPr="00D44CD3" w:rsidRDefault="00EE275A" w:rsidP="00B34603">
      <w:pPr>
        <w:numPr>
          <w:ilvl w:val="0"/>
          <w:numId w:val="6"/>
        </w:numPr>
        <w:ind w:left="0" w:firstLine="425"/>
        <w:jc w:val="both"/>
        <w:rPr>
          <w:snapToGrid w:val="0"/>
          <w:sz w:val="20"/>
          <w:szCs w:val="20"/>
        </w:rPr>
      </w:pPr>
      <w:r w:rsidRPr="00D44CD3">
        <w:rPr>
          <w:i/>
          <w:iCs/>
          <w:snapToGrid w:val="0"/>
          <w:sz w:val="20"/>
          <w:szCs w:val="20"/>
        </w:rPr>
        <w:t xml:space="preserve">Внешняя политика России XIX – начала XX века. </w:t>
      </w:r>
      <w:r w:rsidRPr="00D44CD3">
        <w:rPr>
          <w:snapToGrid w:val="0"/>
          <w:sz w:val="20"/>
          <w:szCs w:val="20"/>
        </w:rPr>
        <w:t>Документы министерства иностранных дел / Отв. ред. Нарочницкий А.Л. – М., 1960-1963. – Сер. 3. – Т. 7–12.</w:t>
      </w:r>
    </w:p>
    <w:p w:rsidR="00EE275A" w:rsidRPr="00D44CD3" w:rsidRDefault="00EE275A" w:rsidP="00B34603">
      <w:pPr>
        <w:numPr>
          <w:ilvl w:val="0"/>
          <w:numId w:val="6"/>
        </w:numPr>
        <w:ind w:left="0" w:firstLine="425"/>
        <w:jc w:val="both"/>
        <w:rPr>
          <w:snapToGrid w:val="0"/>
          <w:sz w:val="20"/>
          <w:szCs w:val="20"/>
        </w:rPr>
      </w:pPr>
      <w:r w:rsidRPr="00D44CD3">
        <w:rPr>
          <w:i/>
          <w:iCs/>
          <w:snapToGrid w:val="0"/>
          <w:sz w:val="20"/>
          <w:szCs w:val="20"/>
        </w:rPr>
        <w:t>Всемирная история:</w:t>
      </w:r>
      <w:r w:rsidRPr="00D44CD3">
        <w:rPr>
          <w:snapToGrid w:val="0"/>
          <w:sz w:val="20"/>
          <w:szCs w:val="20"/>
        </w:rPr>
        <w:t xml:space="preserve"> В 24 т.– Т. 17. Национально-осво</w:t>
      </w:r>
      <w:r w:rsidRPr="00D44CD3">
        <w:rPr>
          <w:snapToGrid w:val="0"/>
          <w:sz w:val="20"/>
          <w:szCs w:val="20"/>
        </w:rPr>
        <w:softHyphen/>
        <w:t>бодительные войны XIX века / Бадак А.Н., Войнич И.Е., Волчек Н.М. и др. – Мн.: Литература, 1997. – 560 с.</w:t>
      </w:r>
    </w:p>
    <w:p w:rsidR="00EE275A" w:rsidRPr="00D44CD3" w:rsidRDefault="00EE275A" w:rsidP="00B34603">
      <w:pPr>
        <w:pStyle w:val="a4"/>
        <w:numPr>
          <w:ilvl w:val="0"/>
          <w:numId w:val="6"/>
        </w:numPr>
        <w:autoSpaceDE/>
        <w:autoSpaceDN/>
        <w:adjustRightInd/>
        <w:spacing w:line="240" w:lineRule="auto"/>
        <w:ind w:left="0" w:firstLine="425"/>
        <w:rPr>
          <w:snapToGrid w:val="0"/>
          <w:sz w:val="20"/>
          <w:szCs w:val="20"/>
        </w:rPr>
      </w:pPr>
      <w:r w:rsidRPr="00D44CD3">
        <w:rPr>
          <w:i/>
          <w:iCs/>
          <w:snapToGrid w:val="0"/>
          <w:sz w:val="20"/>
          <w:szCs w:val="20"/>
        </w:rPr>
        <w:t>Дебидур А.</w:t>
      </w:r>
      <w:r w:rsidRPr="00D44CD3">
        <w:rPr>
          <w:snapToGrid w:val="0"/>
          <w:sz w:val="20"/>
          <w:szCs w:val="20"/>
        </w:rPr>
        <w:t xml:space="preserve"> Дипломатическая история Европы. – Ростов н/Д.– 1995.– Т. 1–2.</w:t>
      </w:r>
    </w:p>
    <w:p w:rsidR="00EE275A" w:rsidRPr="00D44CD3" w:rsidRDefault="00EE275A" w:rsidP="00B34603">
      <w:pPr>
        <w:pStyle w:val="a4"/>
        <w:numPr>
          <w:ilvl w:val="0"/>
          <w:numId w:val="6"/>
        </w:numPr>
        <w:autoSpaceDE/>
        <w:autoSpaceDN/>
        <w:adjustRightInd/>
        <w:spacing w:line="240" w:lineRule="auto"/>
        <w:ind w:left="0" w:firstLine="425"/>
        <w:rPr>
          <w:snapToGrid w:val="0"/>
          <w:sz w:val="20"/>
          <w:szCs w:val="20"/>
        </w:rPr>
      </w:pPr>
      <w:r w:rsidRPr="00D44CD3">
        <w:rPr>
          <w:i/>
          <w:iCs/>
          <w:snapToGrid w:val="0"/>
          <w:sz w:val="20"/>
          <w:szCs w:val="20"/>
        </w:rPr>
        <w:t>Додалев Н.А.</w:t>
      </w:r>
      <w:r w:rsidRPr="00D44CD3">
        <w:rPr>
          <w:snapToGrid w:val="0"/>
          <w:sz w:val="20"/>
          <w:szCs w:val="20"/>
        </w:rPr>
        <w:t xml:space="preserve"> Венский конгресс 1815 года в современной и зарубежной историографии // Новая и Новейшая история.– 1994. – № 3.</w:t>
      </w:r>
    </w:p>
    <w:p w:rsidR="00EE275A" w:rsidRPr="00D44CD3" w:rsidRDefault="00EE275A" w:rsidP="00B34603">
      <w:pPr>
        <w:pStyle w:val="a4"/>
        <w:numPr>
          <w:ilvl w:val="0"/>
          <w:numId w:val="6"/>
        </w:numPr>
        <w:autoSpaceDE/>
        <w:autoSpaceDN/>
        <w:adjustRightInd/>
        <w:spacing w:line="240" w:lineRule="auto"/>
        <w:ind w:left="0" w:firstLine="425"/>
        <w:rPr>
          <w:snapToGrid w:val="0"/>
          <w:sz w:val="20"/>
          <w:szCs w:val="20"/>
        </w:rPr>
      </w:pPr>
      <w:r w:rsidRPr="00D44CD3">
        <w:rPr>
          <w:i/>
          <w:iCs/>
          <w:snapToGrid w:val="0"/>
          <w:sz w:val="20"/>
          <w:szCs w:val="20"/>
        </w:rPr>
        <w:t>Дулина Н.А.</w:t>
      </w:r>
      <w:r w:rsidRPr="00D44CD3">
        <w:rPr>
          <w:snapToGrid w:val="0"/>
          <w:sz w:val="20"/>
          <w:szCs w:val="20"/>
        </w:rPr>
        <w:t xml:space="preserve"> Османская империя в международных отношениях (30–40-е г. ХIX в.). – М., 1980.</w:t>
      </w:r>
    </w:p>
    <w:p w:rsidR="00EE275A" w:rsidRPr="00D44CD3" w:rsidRDefault="00EE275A" w:rsidP="00B34603">
      <w:pPr>
        <w:pStyle w:val="a4"/>
        <w:numPr>
          <w:ilvl w:val="0"/>
          <w:numId w:val="4"/>
        </w:numPr>
        <w:autoSpaceDE/>
        <w:autoSpaceDN/>
        <w:adjustRightInd/>
        <w:spacing w:line="240" w:lineRule="auto"/>
        <w:ind w:left="0" w:firstLine="425"/>
        <w:rPr>
          <w:snapToGrid w:val="0"/>
          <w:spacing w:val="-2"/>
          <w:sz w:val="20"/>
          <w:szCs w:val="20"/>
        </w:rPr>
      </w:pPr>
      <w:r w:rsidRPr="00D44CD3">
        <w:rPr>
          <w:i/>
          <w:iCs/>
          <w:snapToGrid w:val="0"/>
          <w:spacing w:val="-2"/>
          <w:sz w:val="20"/>
          <w:szCs w:val="20"/>
        </w:rPr>
        <w:t>Дычков В.А.</w:t>
      </w:r>
      <w:r w:rsidRPr="00D44CD3">
        <w:rPr>
          <w:snapToGrid w:val="0"/>
          <w:spacing w:val="-2"/>
          <w:sz w:val="20"/>
          <w:szCs w:val="20"/>
        </w:rPr>
        <w:t xml:space="preserve"> Исторические альтернативы для Европы 40–70-х годов XIX в. // Вопросы истории.– 1993.– № 7.– С. 54–68.</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snapToGrid w:val="0"/>
          <w:sz w:val="20"/>
          <w:szCs w:val="20"/>
        </w:rPr>
        <w:t>История дипломатии</w:t>
      </w:r>
      <w:r w:rsidRPr="00D44CD3">
        <w:rPr>
          <w:snapToGrid w:val="0"/>
          <w:sz w:val="20"/>
          <w:szCs w:val="20"/>
        </w:rPr>
        <w:t>.– Т.1. Дипломатия в Новое время. 1789–1871.– М.: Полит. издат. – 1953.– 859 с.</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snapToGrid w:val="0"/>
          <w:sz w:val="20"/>
          <w:szCs w:val="20"/>
        </w:rPr>
        <w:t>История США:</w:t>
      </w:r>
      <w:r w:rsidRPr="00D44CD3">
        <w:rPr>
          <w:snapToGrid w:val="0"/>
          <w:sz w:val="20"/>
          <w:szCs w:val="20"/>
        </w:rPr>
        <w:t xml:space="preserve"> В 4 т.– Т. 1. 1607–1877 / Ред. Г.Н. Севастьянов. – М.: Наука, 1987. – 687 с.</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История Италии</w:t>
      </w:r>
      <w:r w:rsidRPr="00D44CD3">
        <w:rPr>
          <w:snapToGrid w:val="0"/>
          <w:sz w:val="20"/>
          <w:szCs w:val="20"/>
        </w:rPr>
        <w:t>: В 3 т.– Т. 2 / Под ред. К.Ф. Мизиано. – М.: Наука, 1970. – 603 с.</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Кубышкин А.И.</w:t>
      </w:r>
      <w:r w:rsidRPr="00D44CD3">
        <w:rPr>
          <w:snapToGrid w:val="0"/>
          <w:sz w:val="20"/>
          <w:szCs w:val="20"/>
        </w:rPr>
        <w:t xml:space="preserve"> Англо-американское соперничество в центральной Америке в середине XIX в. // Новая и Новейшая история. – 1996. – № 2. – С. 54–65.</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Лоцманов Г.И.</w:t>
      </w:r>
      <w:r w:rsidRPr="00D44CD3">
        <w:rPr>
          <w:snapToGrid w:val="0"/>
          <w:sz w:val="20"/>
          <w:szCs w:val="20"/>
        </w:rPr>
        <w:t xml:space="preserve"> Из истории формирования колониальной идеологии английского империализма // Вопросы истории.– 1963. – № 2.– С. 102–111.</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Миллер А.И.</w:t>
      </w:r>
      <w:r w:rsidRPr="00D44CD3">
        <w:rPr>
          <w:snapToGrid w:val="0"/>
          <w:sz w:val="20"/>
          <w:szCs w:val="20"/>
        </w:rPr>
        <w:t xml:space="preserve"> Очерк польской истории (X в. – </w:t>
      </w:r>
      <w:smartTag w:uri="urn:schemas-microsoft-com:office:smarttags" w:element="metricconverter">
        <w:smartTagPr>
          <w:attr w:name="ProductID" w:val="1918 г"/>
        </w:smartTagPr>
        <w:r w:rsidRPr="00D44CD3">
          <w:rPr>
            <w:snapToGrid w:val="0"/>
            <w:sz w:val="20"/>
            <w:szCs w:val="20"/>
          </w:rPr>
          <w:t>1918 г</w:t>
        </w:r>
      </w:smartTag>
      <w:r w:rsidRPr="00D44CD3">
        <w:rPr>
          <w:snapToGrid w:val="0"/>
          <w:sz w:val="20"/>
          <w:szCs w:val="20"/>
        </w:rPr>
        <w:t>.) // Преподавание истории в школе.– 1990.– № 1.– С. 31–47.</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Мцаро А.</w:t>
      </w:r>
      <w:r w:rsidRPr="00D44CD3">
        <w:rPr>
          <w:snapToGrid w:val="0"/>
          <w:sz w:val="20"/>
          <w:szCs w:val="20"/>
        </w:rPr>
        <w:t xml:space="preserve"> Соединенные штаты. 1848–1870 // История XIX в.– Т. 6 / Под ред. Лависса и Рамбо. – М.: Социально-экономическое изд-во, 1938. – С. 222–256.</w:t>
      </w:r>
    </w:p>
    <w:p w:rsidR="00EE275A" w:rsidRPr="00D44CD3" w:rsidRDefault="00EE275A" w:rsidP="00B34603">
      <w:pPr>
        <w:pStyle w:val="a4"/>
        <w:numPr>
          <w:ilvl w:val="0"/>
          <w:numId w:val="4"/>
        </w:numPr>
        <w:autoSpaceDE/>
        <w:autoSpaceDN/>
        <w:adjustRightInd/>
        <w:spacing w:line="240" w:lineRule="auto"/>
        <w:ind w:left="0" w:firstLine="425"/>
        <w:rPr>
          <w:snapToGrid w:val="0"/>
          <w:spacing w:val="-2"/>
          <w:sz w:val="20"/>
          <w:szCs w:val="20"/>
        </w:rPr>
      </w:pPr>
      <w:r w:rsidRPr="00D44CD3">
        <w:rPr>
          <w:i/>
          <w:iCs/>
          <w:snapToGrid w:val="0"/>
          <w:spacing w:val="-2"/>
          <w:sz w:val="20"/>
          <w:szCs w:val="20"/>
        </w:rPr>
        <w:t>Мале А.</w:t>
      </w:r>
      <w:r w:rsidRPr="00D44CD3">
        <w:rPr>
          <w:snapToGrid w:val="0"/>
          <w:spacing w:val="-2"/>
          <w:sz w:val="20"/>
          <w:szCs w:val="20"/>
        </w:rPr>
        <w:t xml:space="preserve"> Европейская политика до Берлинского конгресса (1871–1878) // История XIX в.– Т. 7 / Под ред. Лависса и Рамбо. – М.: Социально-экономическое изд-во, 1938. – С. 423– 449.</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Метен А.</w:t>
      </w:r>
      <w:r w:rsidRPr="00D44CD3">
        <w:rPr>
          <w:snapToGrid w:val="0"/>
          <w:sz w:val="20"/>
          <w:szCs w:val="20"/>
        </w:rPr>
        <w:t xml:space="preserve"> Колонии и доминионы соединенного королевства // История XIX в. / Под ред. Лависса и Рамбо.– М., 1938. – Т. 6. – С. 173–221.</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 xml:space="preserve">Попова А.А. </w:t>
      </w:r>
      <w:r w:rsidRPr="00D44CD3">
        <w:rPr>
          <w:snapToGrid w:val="0"/>
          <w:sz w:val="20"/>
          <w:szCs w:val="20"/>
        </w:rPr>
        <w:t>Политика Турции и национально-освободительная борьба болгарского народа в 60-х годах XIX века // Вопросы истории. –1953. – № 10.– С. 49–64.</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Пономарев М.В., Смирнова С.Ю.</w:t>
      </w:r>
      <w:r w:rsidRPr="00D44CD3">
        <w:rPr>
          <w:snapToGrid w:val="0"/>
          <w:sz w:val="20"/>
          <w:szCs w:val="20"/>
        </w:rPr>
        <w:t xml:space="preserve"> Новая и новейшая история стран Европы и Америки: Практическое пособие: Учеб. пособие для студ. высш. учеб. заведений: В 3 ч. – М.: ВЛАДОС, 2000. – Ч. 2. Европейская индустриальная цивилизация в XIX в.– С. 50–54.</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 xml:space="preserve">Уразов Ф., Чернецов Ю. </w:t>
      </w:r>
      <w:r w:rsidRPr="00D44CD3">
        <w:rPr>
          <w:snapToGrid w:val="0"/>
          <w:sz w:val="20"/>
          <w:szCs w:val="20"/>
        </w:rPr>
        <w:t>Генералиссимусы мира XVI–XX веков. Исторические портреты. – Уфа.: Китап, 1993.– 352 с.</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Федосова Е.И.</w:t>
      </w:r>
      <w:r w:rsidRPr="00D44CD3">
        <w:rPr>
          <w:snapToGrid w:val="0"/>
          <w:sz w:val="20"/>
          <w:szCs w:val="20"/>
        </w:rPr>
        <w:t xml:space="preserve"> Франция и Венская система // Вестник МГУ. – Сер. 8. – История. – 1996.– № 5.</w:t>
      </w:r>
    </w:p>
    <w:p w:rsidR="00EE275A" w:rsidRPr="00D44CD3" w:rsidRDefault="00EE275A" w:rsidP="00B34603">
      <w:pPr>
        <w:pStyle w:val="a4"/>
        <w:numPr>
          <w:ilvl w:val="0"/>
          <w:numId w:val="4"/>
        </w:numPr>
        <w:autoSpaceDE/>
        <w:autoSpaceDN/>
        <w:adjustRightInd/>
        <w:spacing w:line="240" w:lineRule="auto"/>
        <w:ind w:left="0" w:firstLine="425"/>
        <w:rPr>
          <w:snapToGrid w:val="0"/>
          <w:sz w:val="20"/>
          <w:szCs w:val="20"/>
        </w:rPr>
      </w:pPr>
      <w:r w:rsidRPr="00D44CD3">
        <w:rPr>
          <w:i/>
          <w:iCs/>
          <w:snapToGrid w:val="0"/>
          <w:sz w:val="20"/>
          <w:szCs w:val="20"/>
        </w:rPr>
        <w:t>Экспансионистская политика США в первой половине XIX в.</w:t>
      </w:r>
      <w:r w:rsidRPr="00D44CD3">
        <w:rPr>
          <w:snapToGrid w:val="0"/>
          <w:sz w:val="20"/>
          <w:szCs w:val="20"/>
        </w:rPr>
        <w:t xml:space="preserve"> // Сборник науч. трудов Иркутского гос. ун-та им. Жданова. – Иркутск, 1981.</w:t>
      </w:r>
    </w:p>
    <w:p w:rsidR="00EE275A" w:rsidRPr="00D44CD3" w:rsidRDefault="00EE275A" w:rsidP="00B34603">
      <w:pPr>
        <w:rPr>
          <w:sz w:val="20"/>
          <w:szCs w:val="20"/>
        </w:rPr>
      </w:pPr>
    </w:p>
    <w:p w:rsidR="00EE275A" w:rsidRPr="00D44CD3" w:rsidRDefault="00EE275A" w:rsidP="00B34603">
      <w:pPr>
        <w:rPr>
          <w:sz w:val="20"/>
          <w:szCs w:val="20"/>
        </w:rPr>
      </w:pPr>
    </w:p>
    <w:p w:rsidR="00EE275A" w:rsidRPr="00D44CD3" w:rsidRDefault="00EE275A" w:rsidP="00B34603">
      <w:pPr>
        <w:ind w:left="360"/>
        <w:jc w:val="center"/>
        <w:rPr>
          <w:b/>
          <w:bCs/>
          <w:sz w:val="20"/>
          <w:szCs w:val="20"/>
        </w:rPr>
      </w:pPr>
      <w:r w:rsidRPr="00D44CD3">
        <w:rPr>
          <w:b/>
          <w:bCs/>
          <w:sz w:val="20"/>
          <w:szCs w:val="20"/>
        </w:rPr>
        <w:t>Контрольные творческие задания</w:t>
      </w:r>
    </w:p>
    <w:p w:rsidR="00EE275A" w:rsidRPr="00D44CD3" w:rsidRDefault="00EE275A" w:rsidP="00B34603">
      <w:pPr>
        <w:ind w:left="360"/>
        <w:jc w:val="center"/>
        <w:rPr>
          <w:sz w:val="20"/>
          <w:szCs w:val="20"/>
        </w:rPr>
      </w:pPr>
      <w:r w:rsidRPr="00D44CD3">
        <w:rPr>
          <w:sz w:val="20"/>
          <w:szCs w:val="20"/>
        </w:rPr>
        <w:t>к курсу «Новая история стран Европы и Америки»</w:t>
      </w:r>
    </w:p>
    <w:p w:rsidR="00EE275A" w:rsidRPr="00D44CD3" w:rsidRDefault="00EE275A" w:rsidP="00B34603">
      <w:pPr>
        <w:ind w:left="360"/>
        <w:jc w:val="center"/>
        <w:rPr>
          <w:sz w:val="20"/>
          <w:szCs w:val="20"/>
        </w:rPr>
      </w:pPr>
    </w:p>
    <w:p w:rsidR="00EE275A" w:rsidRPr="00D44CD3" w:rsidRDefault="00EE275A" w:rsidP="00B34603">
      <w:pPr>
        <w:ind w:left="360"/>
        <w:jc w:val="center"/>
        <w:rPr>
          <w:b/>
          <w:bCs/>
          <w:sz w:val="20"/>
          <w:szCs w:val="20"/>
        </w:rPr>
      </w:pPr>
      <w:r w:rsidRPr="00D44CD3">
        <w:rPr>
          <w:sz w:val="20"/>
          <w:szCs w:val="20"/>
        </w:rPr>
        <w:t>Темы эссе</w:t>
      </w:r>
    </w:p>
    <w:p w:rsidR="00EE275A" w:rsidRPr="00D44CD3" w:rsidRDefault="00EE275A" w:rsidP="00B34603">
      <w:pPr>
        <w:rPr>
          <w:sz w:val="20"/>
          <w:szCs w:val="20"/>
        </w:rPr>
      </w:pPr>
    </w:p>
    <w:p w:rsidR="00EE275A" w:rsidRPr="00D44CD3" w:rsidRDefault="00EE275A" w:rsidP="00B34603">
      <w:pPr>
        <w:ind w:left="360"/>
        <w:jc w:val="both"/>
        <w:rPr>
          <w:sz w:val="20"/>
          <w:szCs w:val="20"/>
        </w:rPr>
      </w:pPr>
      <w:r w:rsidRPr="00D44CD3">
        <w:rPr>
          <w:sz w:val="20"/>
          <w:szCs w:val="20"/>
        </w:rPr>
        <w:t xml:space="preserve">1.Бум материального развития в </w:t>
      </w:r>
      <w:r w:rsidRPr="00D44CD3">
        <w:rPr>
          <w:sz w:val="20"/>
          <w:szCs w:val="20"/>
          <w:lang w:val="en-US"/>
        </w:rPr>
        <w:t>XIX</w:t>
      </w:r>
      <w:r w:rsidRPr="00D44CD3">
        <w:rPr>
          <w:sz w:val="20"/>
          <w:szCs w:val="20"/>
        </w:rPr>
        <w:t>веке.</w:t>
      </w:r>
    </w:p>
    <w:p w:rsidR="00EE275A" w:rsidRPr="00D44CD3" w:rsidRDefault="00EE275A" w:rsidP="00B34603">
      <w:pPr>
        <w:ind w:left="360"/>
        <w:jc w:val="both"/>
        <w:rPr>
          <w:sz w:val="20"/>
          <w:szCs w:val="20"/>
        </w:rPr>
      </w:pPr>
      <w:r w:rsidRPr="00D44CD3">
        <w:rPr>
          <w:sz w:val="20"/>
          <w:szCs w:val="20"/>
        </w:rPr>
        <w:t xml:space="preserve">2.Меняющееся общество </w:t>
      </w:r>
      <w:r w:rsidRPr="00D44CD3">
        <w:rPr>
          <w:sz w:val="20"/>
          <w:szCs w:val="20"/>
          <w:lang w:val="en-US"/>
        </w:rPr>
        <w:t>XIX</w:t>
      </w:r>
      <w:r w:rsidRPr="00D44CD3">
        <w:rPr>
          <w:sz w:val="20"/>
          <w:szCs w:val="20"/>
        </w:rPr>
        <w:t>века.</w:t>
      </w:r>
    </w:p>
    <w:p w:rsidR="00EE275A" w:rsidRPr="00D44CD3" w:rsidRDefault="00EE275A" w:rsidP="00B34603">
      <w:pPr>
        <w:ind w:left="360"/>
        <w:jc w:val="both"/>
        <w:rPr>
          <w:sz w:val="20"/>
          <w:szCs w:val="20"/>
        </w:rPr>
      </w:pPr>
      <w:r w:rsidRPr="00D44CD3">
        <w:rPr>
          <w:sz w:val="20"/>
          <w:szCs w:val="20"/>
        </w:rPr>
        <w:t>3.</w:t>
      </w:r>
      <w:r w:rsidRPr="00D44CD3">
        <w:rPr>
          <w:sz w:val="20"/>
          <w:szCs w:val="20"/>
          <w:lang w:val="en-US"/>
        </w:rPr>
        <w:t>XIX</w:t>
      </w:r>
      <w:r w:rsidRPr="00D44CD3">
        <w:rPr>
          <w:sz w:val="20"/>
          <w:szCs w:val="20"/>
        </w:rPr>
        <w:t>век-век национализма(весна народов).</w:t>
      </w:r>
    </w:p>
    <w:p w:rsidR="00EE275A" w:rsidRPr="00D44CD3" w:rsidRDefault="00EE275A" w:rsidP="00B34603">
      <w:pPr>
        <w:ind w:left="360"/>
        <w:jc w:val="both"/>
        <w:rPr>
          <w:sz w:val="20"/>
          <w:szCs w:val="20"/>
        </w:rPr>
      </w:pPr>
      <w:r w:rsidRPr="00D44CD3">
        <w:rPr>
          <w:sz w:val="20"/>
          <w:szCs w:val="20"/>
        </w:rPr>
        <w:t>4.Латинская Америка: век каудилизма(</w:t>
      </w:r>
      <w:r w:rsidRPr="00D44CD3">
        <w:rPr>
          <w:sz w:val="20"/>
          <w:szCs w:val="20"/>
          <w:lang w:val="en-US"/>
        </w:rPr>
        <w:t>XIX</w:t>
      </w:r>
      <w:r w:rsidRPr="00D44CD3">
        <w:rPr>
          <w:sz w:val="20"/>
          <w:szCs w:val="20"/>
        </w:rPr>
        <w:t>век).</w:t>
      </w:r>
    </w:p>
    <w:p w:rsidR="00EE275A" w:rsidRPr="00D44CD3" w:rsidRDefault="00EE275A" w:rsidP="00B34603">
      <w:pPr>
        <w:ind w:left="360"/>
        <w:jc w:val="both"/>
        <w:rPr>
          <w:sz w:val="20"/>
          <w:szCs w:val="20"/>
        </w:rPr>
      </w:pPr>
      <w:r w:rsidRPr="00D44CD3">
        <w:rPr>
          <w:sz w:val="20"/>
          <w:szCs w:val="20"/>
        </w:rPr>
        <w:t xml:space="preserve">5.Доктрина либерализма и рождение «среднего класса» в </w:t>
      </w:r>
      <w:r w:rsidRPr="00D44CD3">
        <w:rPr>
          <w:sz w:val="20"/>
          <w:szCs w:val="20"/>
          <w:lang w:val="en-US"/>
        </w:rPr>
        <w:t>XIX</w:t>
      </w:r>
      <w:r w:rsidRPr="00D44CD3">
        <w:rPr>
          <w:sz w:val="20"/>
          <w:szCs w:val="20"/>
        </w:rPr>
        <w:t>веке.</w:t>
      </w:r>
    </w:p>
    <w:p w:rsidR="00EE275A" w:rsidRPr="00D44CD3" w:rsidRDefault="00EE275A" w:rsidP="00B34603">
      <w:pPr>
        <w:ind w:left="360"/>
        <w:jc w:val="both"/>
        <w:rPr>
          <w:sz w:val="20"/>
          <w:szCs w:val="20"/>
        </w:rPr>
      </w:pPr>
      <w:r w:rsidRPr="00D44CD3">
        <w:rPr>
          <w:sz w:val="20"/>
          <w:szCs w:val="20"/>
        </w:rPr>
        <w:t xml:space="preserve">6.Борьба за мировое господство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века.</w:t>
      </w:r>
    </w:p>
    <w:p w:rsidR="00EE275A" w:rsidRPr="00D44CD3" w:rsidRDefault="00EE275A" w:rsidP="00B34603">
      <w:pPr>
        <w:ind w:left="360"/>
        <w:jc w:val="both"/>
        <w:rPr>
          <w:sz w:val="20"/>
          <w:szCs w:val="20"/>
        </w:rPr>
      </w:pPr>
      <w:r w:rsidRPr="00D44CD3">
        <w:rPr>
          <w:sz w:val="20"/>
          <w:szCs w:val="20"/>
        </w:rPr>
        <w:t xml:space="preserve">7.Социальные проекты </w:t>
      </w:r>
      <w:r w:rsidRPr="00D44CD3">
        <w:rPr>
          <w:sz w:val="20"/>
          <w:szCs w:val="20"/>
          <w:lang w:val="en-US"/>
        </w:rPr>
        <w:t>XIX</w:t>
      </w:r>
      <w:r w:rsidRPr="00D44CD3">
        <w:rPr>
          <w:sz w:val="20"/>
          <w:szCs w:val="20"/>
        </w:rPr>
        <w:t xml:space="preserve">века: утопический социализм, анархизм, коммунизм, социал-реформизм (на выбор). </w:t>
      </w:r>
    </w:p>
    <w:p w:rsidR="00EE275A" w:rsidRPr="00D44CD3" w:rsidRDefault="00EE275A" w:rsidP="00B34603">
      <w:pPr>
        <w:ind w:left="360"/>
        <w:jc w:val="both"/>
        <w:rPr>
          <w:sz w:val="20"/>
          <w:szCs w:val="20"/>
        </w:rPr>
      </w:pPr>
      <w:r w:rsidRPr="00D44CD3">
        <w:rPr>
          <w:sz w:val="20"/>
          <w:szCs w:val="20"/>
        </w:rPr>
        <w:t>8.Мир на пороге новейшего времени.</w:t>
      </w:r>
    </w:p>
    <w:p w:rsidR="00EE275A" w:rsidRPr="00D44CD3" w:rsidRDefault="00EE275A" w:rsidP="00B34603">
      <w:pPr>
        <w:ind w:left="360"/>
        <w:jc w:val="both"/>
        <w:rPr>
          <w:sz w:val="20"/>
          <w:szCs w:val="20"/>
        </w:rPr>
      </w:pPr>
    </w:p>
    <w:p w:rsidR="00EE275A" w:rsidRPr="00D44CD3" w:rsidRDefault="00EE275A" w:rsidP="00B34603">
      <w:pPr>
        <w:ind w:left="360"/>
        <w:jc w:val="center"/>
        <w:rPr>
          <w:sz w:val="20"/>
          <w:szCs w:val="20"/>
        </w:rPr>
      </w:pPr>
      <w:r w:rsidRPr="00D44CD3">
        <w:rPr>
          <w:sz w:val="20"/>
          <w:szCs w:val="20"/>
        </w:rPr>
        <w:t>Критерии оценки эссе:</w:t>
      </w:r>
    </w:p>
    <w:p w:rsidR="00EE275A" w:rsidRPr="00D44CD3" w:rsidRDefault="00EE275A" w:rsidP="00B34603">
      <w:pPr>
        <w:ind w:left="360"/>
        <w:jc w:val="both"/>
        <w:rPr>
          <w:sz w:val="20"/>
          <w:szCs w:val="20"/>
        </w:rPr>
      </w:pPr>
      <w:r w:rsidRPr="00D44CD3">
        <w:rPr>
          <w:sz w:val="20"/>
          <w:szCs w:val="20"/>
        </w:rPr>
        <w:t>а) список литературы;</w:t>
      </w:r>
    </w:p>
    <w:p w:rsidR="00EE275A" w:rsidRPr="00D44CD3" w:rsidRDefault="00EE275A" w:rsidP="00B34603">
      <w:pPr>
        <w:ind w:left="360"/>
        <w:jc w:val="both"/>
        <w:rPr>
          <w:sz w:val="20"/>
          <w:szCs w:val="20"/>
        </w:rPr>
      </w:pPr>
      <w:r w:rsidRPr="00D44CD3">
        <w:rPr>
          <w:sz w:val="20"/>
          <w:szCs w:val="20"/>
        </w:rPr>
        <w:t>б) обоснование актуальности темы;</w:t>
      </w:r>
    </w:p>
    <w:p w:rsidR="00EE275A" w:rsidRPr="00D44CD3" w:rsidRDefault="00EE275A" w:rsidP="00B34603">
      <w:pPr>
        <w:ind w:left="360"/>
        <w:jc w:val="both"/>
        <w:rPr>
          <w:sz w:val="20"/>
          <w:szCs w:val="20"/>
        </w:rPr>
      </w:pPr>
      <w:r w:rsidRPr="00D44CD3">
        <w:rPr>
          <w:sz w:val="20"/>
          <w:szCs w:val="20"/>
        </w:rPr>
        <w:t>в) оригинальность рассмотрения проблемы;</w:t>
      </w:r>
    </w:p>
    <w:p w:rsidR="00EE275A" w:rsidRPr="00D44CD3" w:rsidRDefault="00EE275A" w:rsidP="00B34603">
      <w:pPr>
        <w:ind w:left="360"/>
        <w:jc w:val="both"/>
        <w:rPr>
          <w:sz w:val="20"/>
          <w:szCs w:val="20"/>
        </w:rPr>
      </w:pPr>
      <w:r w:rsidRPr="00D44CD3">
        <w:rPr>
          <w:sz w:val="20"/>
          <w:szCs w:val="20"/>
        </w:rPr>
        <w:t>г) широта и глубина обобщения материала;</w:t>
      </w:r>
    </w:p>
    <w:p w:rsidR="00EE275A" w:rsidRPr="00D44CD3" w:rsidRDefault="00EE275A" w:rsidP="00B34603">
      <w:pPr>
        <w:autoSpaceDE w:val="0"/>
        <w:autoSpaceDN w:val="0"/>
        <w:adjustRightInd w:val="0"/>
        <w:ind w:firstLine="360"/>
        <w:rPr>
          <w:sz w:val="20"/>
          <w:szCs w:val="20"/>
        </w:rPr>
      </w:pPr>
      <w:r w:rsidRPr="00D44CD3">
        <w:rPr>
          <w:sz w:val="20"/>
          <w:szCs w:val="20"/>
        </w:rPr>
        <w:t>д) самостоятельность итоговой части</w:t>
      </w:r>
      <w:r w:rsidR="00617FDE" w:rsidRPr="00D44CD3">
        <w:rPr>
          <w:sz w:val="20"/>
          <w:szCs w:val="20"/>
        </w:rPr>
        <w:t xml:space="preserve"> </w:t>
      </w:r>
      <w:r w:rsidRPr="00D44CD3">
        <w:rPr>
          <w:sz w:val="20"/>
          <w:szCs w:val="20"/>
        </w:rPr>
        <w:t>(выводов).</w:t>
      </w:r>
    </w:p>
    <w:p w:rsidR="00EE275A" w:rsidRPr="00D44CD3" w:rsidRDefault="00EE275A" w:rsidP="00B34603">
      <w:pPr>
        <w:autoSpaceDE w:val="0"/>
        <w:autoSpaceDN w:val="0"/>
        <w:adjustRightInd w:val="0"/>
        <w:ind w:firstLine="360"/>
        <w:rPr>
          <w:b/>
          <w:sz w:val="20"/>
          <w:szCs w:val="20"/>
        </w:rPr>
      </w:pPr>
    </w:p>
    <w:p w:rsidR="003635D4" w:rsidRPr="00D44CD3" w:rsidRDefault="00EE275A" w:rsidP="00B34603">
      <w:pPr>
        <w:autoSpaceDE w:val="0"/>
        <w:autoSpaceDN w:val="0"/>
        <w:adjustRightInd w:val="0"/>
        <w:jc w:val="center"/>
        <w:rPr>
          <w:b/>
          <w:sz w:val="20"/>
          <w:szCs w:val="20"/>
        </w:rPr>
      </w:pPr>
      <w:r w:rsidRPr="00D44CD3">
        <w:rPr>
          <w:b/>
          <w:sz w:val="20"/>
          <w:szCs w:val="20"/>
        </w:rPr>
        <w:t>3.2. Примерный перечень вопросов к экзамену</w:t>
      </w:r>
    </w:p>
    <w:p w:rsidR="003946A6" w:rsidRPr="00D44CD3" w:rsidRDefault="003946A6" w:rsidP="00B34603">
      <w:pPr>
        <w:jc w:val="center"/>
        <w:rPr>
          <w:sz w:val="20"/>
          <w:szCs w:val="20"/>
        </w:rPr>
      </w:pPr>
    </w:p>
    <w:p w:rsidR="004D134F" w:rsidRPr="00D44CD3" w:rsidRDefault="004D134F" w:rsidP="00B34603">
      <w:pPr>
        <w:ind w:left="360" w:hanging="360"/>
        <w:jc w:val="center"/>
        <w:rPr>
          <w:bCs/>
          <w:sz w:val="20"/>
          <w:szCs w:val="20"/>
        </w:rPr>
      </w:pPr>
      <w:r w:rsidRPr="00D44CD3">
        <w:rPr>
          <w:bCs/>
          <w:sz w:val="20"/>
          <w:szCs w:val="20"/>
        </w:rPr>
        <w:t>ВОПРОСЫ К ЭКЗАМЕНУ  ПО «НОВОЙ ИСТОРИИ СТРАН ЕВРОПЫ И АМЕРИКИ»</w:t>
      </w:r>
    </w:p>
    <w:p w:rsidR="004D134F" w:rsidRPr="00D44CD3" w:rsidRDefault="004D134F" w:rsidP="00B34603">
      <w:pPr>
        <w:ind w:left="360" w:hanging="360"/>
        <w:jc w:val="center"/>
        <w:rPr>
          <w:b/>
          <w:bCs/>
          <w:sz w:val="20"/>
          <w:szCs w:val="20"/>
        </w:rPr>
      </w:pPr>
      <w:r w:rsidRPr="00D44CD3">
        <w:rPr>
          <w:bCs/>
          <w:sz w:val="20"/>
          <w:szCs w:val="20"/>
        </w:rPr>
        <w:t>Ч.</w:t>
      </w:r>
      <w:r w:rsidRPr="00D44CD3">
        <w:rPr>
          <w:bCs/>
          <w:sz w:val="20"/>
          <w:szCs w:val="20"/>
          <w:lang w:val="en-US"/>
        </w:rPr>
        <w:t>I</w:t>
      </w:r>
      <w:r w:rsidRPr="00D44CD3">
        <w:rPr>
          <w:bCs/>
          <w:sz w:val="20"/>
          <w:szCs w:val="20"/>
        </w:rPr>
        <w:t xml:space="preserve">. 3 курс </w:t>
      </w:r>
    </w:p>
    <w:p w:rsidR="004D134F" w:rsidRPr="00D44CD3" w:rsidRDefault="004D134F" w:rsidP="00B34603">
      <w:pPr>
        <w:ind w:left="360" w:hanging="360"/>
        <w:jc w:val="both"/>
        <w:rPr>
          <w:sz w:val="20"/>
          <w:szCs w:val="20"/>
        </w:rPr>
      </w:pP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 Предмет, место, значение и периодизация курса Новой истории стран Европы и Америки.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 Основные тенденции социально-экономического развития стран евро-атлантической цивилизации в конце </w:t>
      </w:r>
      <w:r w:rsidRPr="00D44CD3">
        <w:rPr>
          <w:sz w:val="20"/>
          <w:szCs w:val="20"/>
          <w:lang w:val="en-US"/>
        </w:rPr>
        <w:t>XVII</w:t>
      </w:r>
      <w:r w:rsidRPr="00D44CD3">
        <w:rPr>
          <w:sz w:val="20"/>
          <w:szCs w:val="20"/>
        </w:rPr>
        <w:t xml:space="preserve">- в 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3. Социально-экономическое развитие Англии ко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 Классовые отношения и идеологические предпосылки Английской буржуазной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5. Кризис английского абсолютизма накануне Английской буржуазной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6. Периодизация и ход Английской революции 1640-1653 гг.</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7. Период протектората или буржуазия и новое дворянство у власти в Англии в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8. Индепенденты и пресвитериане в Английской буржуазной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9. Аграрный вопрос в Английской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10. Оливер Кромвель – его роль в революции.Англия эпохи Реставрации Стюартов. Государственный переворот 1688-1689 гг.</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11. Развитие буржуазно-дворянской политической мысли в Англии во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12. Карл </w:t>
      </w:r>
      <w:r w:rsidRPr="00D44CD3">
        <w:rPr>
          <w:sz w:val="20"/>
          <w:szCs w:val="20"/>
          <w:lang w:val="en-US"/>
        </w:rPr>
        <w:t>I</w:t>
      </w:r>
      <w:r w:rsidRPr="00D44CD3">
        <w:rPr>
          <w:sz w:val="20"/>
          <w:szCs w:val="20"/>
        </w:rPr>
        <w:t xml:space="preserve"> Стюарт: от трона до эшафота.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13. Эпоха просвещения в Англии.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14. Эпоха просвещения в Англии. </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15. Ганноверская эпоха: научные открытия, экономический прогресс, начало промышленного переворота в Англии.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16. Политическое развитие Англии в </w:t>
      </w:r>
      <w:r w:rsidRPr="00D44CD3">
        <w:rPr>
          <w:sz w:val="20"/>
          <w:szCs w:val="20"/>
          <w:lang w:val="en-US"/>
        </w:rPr>
        <w:t>XVIII</w:t>
      </w:r>
      <w:r w:rsidRPr="00D44CD3">
        <w:rPr>
          <w:sz w:val="20"/>
          <w:szCs w:val="20"/>
        </w:rPr>
        <w:t xml:space="preserve"> в. Р.Уолпол, У.Пит – Старший. Правление Георга </w:t>
      </w:r>
      <w:r w:rsidRPr="00D44CD3">
        <w:rPr>
          <w:sz w:val="20"/>
          <w:szCs w:val="20"/>
          <w:lang w:val="en-US"/>
        </w:rPr>
        <w:t>III</w:t>
      </w:r>
      <w:r w:rsidRPr="00D44CD3">
        <w:rPr>
          <w:sz w:val="20"/>
          <w:szCs w:val="20"/>
        </w:rPr>
        <w:t>.</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17. Социальная структура европейской экономики во второй половине </w:t>
      </w:r>
      <w:r w:rsidRPr="00D44CD3">
        <w:rPr>
          <w:sz w:val="20"/>
          <w:szCs w:val="20"/>
          <w:lang w:val="en-US"/>
        </w:rPr>
        <w:t>XVII</w:t>
      </w:r>
      <w:r w:rsidRPr="00D44CD3">
        <w:rPr>
          <w:sz w:val="20"/>
          <w:szCs w:val="20"/>
        </w:rPr>
        <w:t xml:space="preserve"> в. Голландия, Англия, Франция и Швеция.</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18. Социальная структура европейской экономики во второй половине </w:t>
      </w:r>
      <w:r w:rsidRPr="00D44CD3">
        <w:rPr>
          <w:sz w:val="20"/>
          <w:szCs w:val="20"/>
          <w:lang w:val="en-US"/>
        </w:rPr>
        <w:t>XVII</w:t>
      </w:r>
      <w:r w:rsidRPr="00D44CD3">
        <w:rPr>
          <w:sz w:val="20"/>
          <w:szCs w:val="20"/>
        </w:rPr>
        <w:t xml:space="preserve"> в. Испания, Италия, Юж.и Зап.Германия, Восточно-европейский регион к Востоку от Эльбы.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19. Европейский Абсолютизм второй половины </w:t>
      </w:r>
      <w:r w:rsidRPr="00D44CD3">
        <w:rPr>
          <w:sz w:val="20"/>
          <w:szCs w:val="20"/>
          <w:lang w:val="en-US"/>
        </w:rPr>
        <w:t>XVII</w:t>
      </w:r>
      <w:r w:rsidRPr="00D44CD3">
        <w:rPr>
          <w:sz w:val="20"/>
          <w:szCs w:val="20"/>
        </w:rPr>
        <w:t xml:space="preserve"> в. – начала </w:t>
      </w:r>
      <w:r w:rsidRPr="00D44CD3">
        <w:rPr>
          <w:sz w:val="20"/>
          <w:szCs w:val="20"/>
          <w:lang w:val="en-US"/>
        </w:rPr>
        <w:t>XVIII</w:t>
      </w:r>
      <w:r w:rsidRPr="00D44CD3">
        <w:rPr>
          <w:sz w:val="20"/>
          <w:szCs w:val="20"/>
        </w:rPr>
        <w:t xml:space="preserve"> в. Испания, Португалия, Дания, Швеция.</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20. Европейский абсолютизм второй половины </w:t>
      </w:r>
      <w:r w:rsidRPr="00D44CD3">
        <w:rPr>
          <w:sz w:val="20"/>
          <w:szCs w:val="20"/>
          <w:lang w:val="en-US"/>
        </w:rPr>
        <w:t>XVII</w:t>
      </w:r>
      <w:r w:rsidRPr="00D44CD3">
        <w:rPr>
          <w:sz w:val="20"/>
          <w:szCs w:val="20"/>
        </w:rPr>
        <w:t>- нач.</w:t>
      </w:r>
      <w:r w:rsidRPr="00D44CD3">
        <w:rPr>
          <w:sz w:val="20"/>
          <w:szCs w:val="20"/>
          <w:lang w:val="en-US"/>
        </w:rPr>
        <w:t>XVIII</w:t>
      </w:r>
      <w:r w:rsidRPr="00D44CD3">
        <w:rPr>
          <w:sz w:val="20"/>
          <w:szCs w:val="20"/>
        </w:rPr>
        <w:t xml:space="preserve"> в. Брандербургско-Прусское государство, Держава Австрийских Габсбургов, Венгерское королевство.</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21. Социально-экономическое развитие Франции во второй половине </w:t>
      </w:r>
      <w:r w:rsidRPr="00D44CD3">
        <w:rPr>
          <w:sz w:val="20"/>
          <w:szCs w:val="20"/>
          <w:lang w:val="en-US"/>
        </w:rPr>
        <w:t>XVII</w:t>
      </w:r>
      <w:r w:rsidRPr="00D44CD3">
        <w:rPr>
          <w:sz w:val="20"/>
          <w:szCs w:val="20"/>
        </w:rPr>
        <w:t>-нач.</w:t>
      </w:r>
      <w:r w:rsidRPr="00D44CD3">
        <w:rPr>
          <w:sz w:val="20"/>
          <w:szCs w:val="20"/>
          <w:lang w:val="en-US"/>
        </w:rPr>
        <w:t>XVIII</w:t>
      </w:r>
      <w:r w:rsidRPr="00D44CD3">
        <w:rPr>
          <w:sz w:val="20"/>
          <w:szCs w:val="20"/>
        </w:rPr>
        <w:t xml:space="preserve"> в. Государственный строй и Фронда.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22. Стабилизация французского абсолютизма при Людовике </w:t>
      </w:r>
      <w:r w:rsidRPr="00D44CD3">
        <w:rPr>
          <w:sz w:val="20"/>
          <w:szCs w:val="20"/>
          <w:lang w:val="en-US"/>
        </w:rPr>
        <w:t>XIV</w:t>
      </w:r>
      <w:r w:rsidRPr="00D44CD3">
        <w:rPr>
          <w:sz w:val="20"/>
          <w:szCs w:val="20"/>
        </w:rPr>
        <w:t xml:space="preserve">. Время Людовика </w:t>
      </w:r>
      <w:r w:rsidRPr="00D44CD3">
        <w:rPr>
          <w:sz w:val="20"/>
          <w:szCs w:val="20"/>
          <w:lang w:val="en-US"/>
        </w:rPr>
        <w:t>XV</w:t>
      </w:r>
      <w:r w:rsidRPr="00D44CD3">
        <w:rPr>
          <w:sz w:val="20"/>
          <w:szCs w:val="20"/>
        </w:rPr>
        <w:t>.</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23. Особенности экономического и социально-политического развития Франции в </w:t>
      </w:r>
      <w:r w:rsidRPr="00D44CD3">
        <w:rPr>
          <w:sz w:val="20"/>
          <w:szCs w:val="20"/>
          <w:lang w:val="en-US"/>
        </w:rPr>
        <w:t>XVIII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24. Идеологическая подготовка Великой Французской буржуазной революции (Вольтер, Монтескье, Руссо, Дидро, Мелье).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25. Франция накануне ВФБР. Созыв генеральных штатов.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26. Деятельность учредительного собрания. Конституция </w:t>
      </w:r>
      <w:smartTag w:uri="urn:schemas-microsoft-com:office:smarttags" w:element="metricconverter">
        <w:smartTagPr>
          <w:attr w:name="ProductID" w:val="1791 г"/>
        </w:smartTagPr>
        <w:r w:rsidRPr="00D44CD3">
          <w:rPr>
            <w:sz w:val="20"/>
            <w:szCs w:val="20"/>
          </w:rPr>
          <w:t>1791 г</w:t>
        </w:r>
      </w:smartTag>
      <w:r w:rsidRPr="00D44CD3">
        <w:rPr>
          <w:sz w:val="20"/>
          <w:szCs w:val="20"/>
        </w:rPr>
        <w:t>. во Франции.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27. Приход к власти жирондистов. Государственное устройство Франции в период якобинской диктатуры.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27. Термидорианцы у власти. Аграрный вопрос в ВФБР.</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28. Переворот 18 брюмера 8 года и установление консульской республики.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29. Социальный фундамент диктатуры Наполеона Бонапарта. Конституция 8 года.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30. Конец республики и провозглашение империи во Франции. Бонапартизм.</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31. Наполеоновские войны. Кризис и падение империи во Франции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32. Жан Поль Марат. Политическая деятельность Максимилиана Робеспьера.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33. Историография проблемы якобинской диктатуры.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34. Создание «Венской системы» и образование Священного союза.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35. Наполеон Бонапарт: человек, политик, полководец.</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36. Военное искусство в период наполеоновских войн. Маршалы наполеоновской Франции.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37. Положение английских колоний в Северной Америке к середине </w:t>
      </w:r>
      <w:r w:rsidRPr="00D44CD3">
        <w:rPr>
          <w:sz w:val="20"/>
          <w:szCs w:val="20"/>
          <w:lang w:val="en-US"/>
        </w:rPr>
        <w:t>XVIII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38. Обострение борьбы между колониями и метрополией в Северной Америке.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39. Война за независимость в Северной Америке.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40. Классовая борьба в США после окончания войны за независимость. Конституция США.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41. Т.Джефферсон, В.Франклин, Д.Вашингтон.</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42. Швейцарская конфедерация в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43. Нидерланды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44. Швеция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45. Дания и Норвегия во второй половине </w:t>
      </w:r>
      <w:r w:rsidRPr="00D44CD3">
        <w:rPr>
          <w:sz w:val="20"/>
          <w:szCs w:val="20"/>
          <w:lang w:val="en-US"/>
        </w:rPr>
        <w:t>XVII</w:t>
      </w:r>
      <w:r w:rsidRPr="00D44CD3">
        <w:rPr>
          <w:sz w:val="20"/>
          <w:szCs w:val="20"/>
        </w:rPr>
        <w:t xml:space="preserve">- 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46. Результаты Тридцатилетней войны и Вестфальская система международных отношений.</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47. Борьба Франции за гегемонию в Европе в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48. Перегруппировка держав в международных отношениях в середине </w:t>
      </w:r>
      <w:r w:rsidRPr="00D44CD3">
        <w:rPr>
          <w:sz w:val="20"/>
          <w:szCs w:val="20"/>
          <w:lang w:val="en-US"/>
        </w:rPr>
        <w:t>XVIII</w:t>
      </w:r>
      <w:r w:rsidRPr="00D44CD3">
        <w:rPr>
          <w:sz w:val="20"/>
          <w:szCs w:val="20"/>
        </w:rPr>
        <w:t xml:space="preserve"> в. Последствия Семилетней войны 1756-1763 гг. в Европе.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49. Международные отношения в 60-90 годах </w:t>
      </w:r>
      <w:r w:rsidRPr="00D44CD3">
        <w:rPr>
          <w:sz w:val="20"/>
          <w:szCs w:val="20"/>
          <w:lang w:val="en-US"/>
        </w:rPr>
        <w:t>XVIII</w:t>
      </w:r>
      <w:r w:rsidRPr="00D44CD3">
        <w:rPr>
          <w:sz w:val="20"/>
          <w:szCs w:val="20"/>
        </w:rPr>
        <w:t xml:space="preserve"> в. Восточный и польский вопросы.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50. Колониальная политика в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Складывание колониальной системы капитализма.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51. Противоборствующие коалиции в 70-е гг. </w:t>
      </w:r>
      <w:r w:rsidRPr="00D44CD3">
        <w:rPr>
          <w:sz w:val="20"/>
          <w:szCs w:val="20"/>
          <w:lang w:val="en-US"/>
        </w:rPr>
        <w:t>XVIII</w:t>
      </w:r>
      <w:r w:rsidRPr="00D44CD3">
        <w:rPr>
          <w:sz w:val="20"/>
          <w:szCs w:val="20"/>
        </w:rPr>
        <w:t xml:space="preserve"> в., их состав. Проект Четверного союза Франции, России, Австрии, Испании.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52. Международные отношения, вызванные Великой Французской революцией. Основные этапы революции и наполеоновских войн в контексте развития европейской системы международных отношений.</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53. Испания в </w:t>
      </w:r>
      <w:r w:rsidRPr="00D44CD3">
        <w:rPr>
          <w:sz w:val="20"/>
          <w:szCs w:val="20"/>
          <w:lang w:val="en-US"/>
        </w:rPr>
        <w:t>XVII</w:t>
      </w:r>
      <w:r w:rsidRPr="00D44CD3">
        <w:rPr>
          <w:sz w:val="20"/>
          <w:szCs w:val="20"/>
        </w:rPr>
        <w:t>-нач.</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54. Германские земли в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55. Австрийское государство в </w:t>
      </w:r>
      <w:r w:rsidRPr="00D44CD3">
        <w:rPr>
          <w:sz w:val="20"/>
          <w:szCs w:val="20"/>
          <w:lang w:val="en-US"/>
        </w:rPr>
        <w:t>XVII</w:t>
      </w:r>
      <w:r w:rsidRPr="00D44CD3">
        <w:rPr>
          <w:sz w:val="20"/>
          <w:szCs w:val="20"/>
        </w:rPr>
        <w:t>-нач.</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56. Народы и государства Юго-восточной Европы в </w:t>
      </w:r>
      <w:r w:rsidRPr="00D44CD3">
        <w:rPr>
          <w:sz w:val="20"/>
          <w:szCs w:val="20"/>
          <w:lang w:val="en-US"/>
        </w:rPr>
        <w:t>XVII</w:t>
      </w:r>
      <w:r w:rsidRPr="00D44CD3">
        <w:rPr>
          <w:sz w:val="20"/>
          <w:szCs w:val="20"/>
        </w:rPr>
        <w:t>-</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57.Развитие литературы, искусства, науки и техники в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p>
    <w:p w:rsidR="004D134F" w:rsidRPr="00D44CD3" w:rsidRDefault="004D134F" w:rsidP="00B34603">
      <w:pPr>
        <w:pStyle w:val="a8"/>
        <w:ind w:left="360" w:hanging="360"/>
        <w:rPr>
          <w:b w:val="0"/>
          <w:i w:val="0"/>
          <w:sz w:val="20"/>
          <w:szCs w:val="20"/>
        </w:rPr>
      </w:pPr>
      <w:r w:rsidRPr="00D44CD3">
        <w:rPr>
          <w:b w:val="0"/>
          <w:i w:val="0"/>
          <w:sz w:val="20"/>
          <w:szCs w:val="20"/>
        </w:rPr>
        <w:t>ВОПРОСЫ К ЭКЗАМЕНУ ПО НОВОЙ ИСТОРИИ СТРАН ЕВРОПЫ И АМЕРИКИ 3 к</w:t>
      </w:r>
      <w:r w:rsidR="00B34603" w:rsidRPr="00D44CD3">
        <w:rPr>
          <w:b w:val="0"/>
          <w:i w:val="0"/>
          <w:sz w:val="20"/>
          <w:szCs w:val="20"/>
        </w:rPr>
        <w:t>урс</w:t>
      </w:r>
      <w:r w:rsidRPr="00D44CD3">
        <w:rPr>
          <w:b w:val="0"/>
          <w:i w:val="0"/>
          <w:sz w:val="20"/>
          <w:szCs w:val="20"/>
        </w:rPr>
        <w:t xml:space="preserve"> </w:t>
      </w:r>
    </w:p>
    <w:p w:rsidR="004D134F" w:rsidRPr="00D44CD3" w:rsidRDefault="004D134F" w:rsidP="00B34603">
      <w:pPr>
        <w:ind w:left="360" w:right="19" w:hanging="360"/>
        <w:jc w:val="center"/>
        <w:rPr>
          <w:sz w:val="20"/>
          <w:szCs w:val="20"/>
        </w:rPr>
      </w:pPr>
    </w:p>
    <w:p w:rsidR="004D134F" w:rsidRPr="00D44CD3" w:rsidRDefault="004D134F" w:rsidP="00B34603">
      <w:pPr>
        <w:widowControl w:val="0"/>
        <w:autoSpaceDE w:val="0"/>
        <w:autoSpaceDN w:val="0"/>
        <w:adjustRightInd w:val="0"/>
        <w:ind w:left="360" w:right="19" w:hanging="360"/>
        <w:rPr>
          <w:color w:val="000000"/>
          <w:spacing w:val="-3"/>
          <w:sz w:val="20"/>
          <w:szCs w:val="20"/>
        </w:rPr>
      </w:pPr>
      <w:r w:rsidRPr="00D44CD3">
        <w:rPr>
          <w:color w:val="000000"/>
          <w:spacing w:val="-3"/>
          <w:sz w:val="20"/>
          <w:szCs w:val="20"/>
        </w:rPr>
        <w:t>1.США в годы Французской революции. Правление федералистов 1789-1801.</w:t>
      </w:r>
    </w:p>
    <w:p w:rsidR="004D134F" w:rsidRPr="00D44CD3" w:rsidRDefault="004D134F" w:rsidP="00B34603">
      <w:pPr>
        <w:widowControl w:val="0"/>
        <w:autoSpaceDE w:val="0"/>
        <w:autoSpaceDN w:val="0"/>
        <w:adjustRightInd w:val="0"/>
        <w:ind w:left="360" w:right="19" w:hanging="360"/>
        <w:rPr>
          <w:color w:val="000000"/>
          <w:spacing w:val="-3"/>
          <w:sz w:val="20"/>
          <w:szCs w:val="20"/>
        </w:rPr>
      </w:pPr>
      <w:r w:rsidRPr="00D44CD3">
        <w:rPr>
          <w:color w:val="000000"/>
          <w:spacing w:val="-8"/>
          <w:sz w:val="20"/>
          <w:szCs w:val="20"/>
        </w:rPr>
        <w:t>2.Президенство Джефферсона (1801 - 1809).</w:t>
      </w:r>
    </w:p>
    <w:p w:rsidR="004D134F" w:rsidRPr="00D44CD3" w:rsidRDefault="004D134F" w:rsidP="00B34603">
      <w:pPr>
        <w:widowControl w:val="0"/>
        <w:autoSpaceDE w:val="0"/>
        <w:autoSpaceDN w:val="0"/>
        <w:adjustRightInd w:val="0"/>
        <w:ind w:left="360" w:right="19" w:hanging="360"/>
        <w:rPr>
          <w:color w:val="000000"/>
          <w:spacing w:val="-3"/>
          <w:sz w:val="20"/>
          <w:szCs w:val="20"/>
        </w:rPr>
      </w:pPr>
      <w:r w:rsidRPr="00D44CD3">
        <w:rPr>
          <w:color w:val="000000"/>
          <w:spacing w:val="-3"/>
          <w:sz w:val="20"/>
          <w:szCs w:val="20"/>
        </w:rPr>
        <w:t>3.</w:t>
      </w:r>
      <w:r w:rsidRPr="00D44CD3">
        <w:rPr>
          <w:color w:val="000000"/>
          <w:spacing w:val="-6"/>
          <w:sz w:val="20"/>
          <w:szCs w:val="20"/>
        </w:rPr>
        <w:t xml:space="preserve">Международные отношения в начале </w:t>
      </w:r>
      <w:r w:rsidRPr="00D44CD3">
        <w:rPr>
          <w:color w:val="000000"/>
          <w:spacing w:val="-6"/>
          <w:sz w:val="20"/>
          <w:szCs w:val="20"/>
          <w:lang w:val="en-US"/>
        </w:rPr>
        <w:t>XIX</w:t>
      </w:r>
      <w:r w:rsidRPr="00D44CD3">
        <w:rPr>
          <w:color w:val="000000"/>
          <w:spacing w:val="-6"/>
          <w:sz w:val="20"/>
          <w:szCs w:val="20"/>
        </w:rPr>
        <w:t xml:space="preserve"> в. и  англо - американская война </w:t>
      </w:r>
      <w:smartTag w:uri="urn:schemas-microsoft-com:office:smarttags" w:element="metricconverter">
        <w:smartTagPr>
          <w:attr w:name="ProductID" w:val="1812 г"/>
        </w:smartTagPr>
        <w:r w:rsidRPr="00D44CD3">
          <w:rPr>
            <w:color w:val="000000"/>
            <w:spacing w:val="-6"/>
            <w:sz w:val="20"/>
            <w:szCs w:val="20"/>
          </w:rPr>
          <w:t>1812 г</w:t>
        </w:r>
      </w:smartTag>
      <w:r w:rsidRPr="00D44CD3">
        <w:rPr>
          <w:color w:val="000000"/>
          <w:spacing w:val="-6"/>
          <w:sz w:val="20"/>
          <w:szCs w:val="20"/>
        </w:rPr>
        <w:t>.</w:t>
      </w:r>
    </w:p>
    <w:p w:rsidR="004D134F" w:rsidRPr="00D44CD3" w:rsidRDefault="004D134F" w:rsidP="00B34603">
      <w:pPr>
        <w:widowControl w:val="0"/>
        <w:autoSpaceDE w:val="0"/>
        <w:autoSpaceDN w:val="0"/>
        <w:adjustRightInd w:val="0"/>
        <w:ind w:left="360" w:right="19" w:hanging="360"/>
        <w:rPr>
          <w:i/>
          <w:iCs/>
          <w:color w:val="000000"/>
          <w:spacing w:val="-16"/>
          <w:sz w:val="20"/>
          <w:szCs w:val="20"/>
        </w:rPr>
      </w:pPr>
      <w:r w:rsidRPr="00D44CD3">
        <w:rPr>
          <w:color w:val="000000"/>
          <w:spacing w:val="-5"/>
          <w:sz w:val="20"/>
          <w:szCs w:val="20"/>
        </w:rPr>
        <w:t>4.От эры доброго согласия к "Джексоновской" демократии (1816 - 1841) в США.</w:t>
      </w:r>
    </w:p>
    <w:p w:rsidR="004D134F" w:rsidRPr="00D44CD3" w:rsidRDefault="004D134F" w:rsidP="00B34603">
      <w:pPr>
        <w:widowControl w:val="0"/>
        <w:shd w:val="clear" w:color="auto" w:fill="FFFFFF"/>
        <w:tabs>
          <w:tab w:val="left" w:pos="7915"/>
          <w:tab w:val="left" w:pos="8731"/>
        </w:tabs>
        <w:autoSpaceDE w:val="0"/>
        <w:autoSpaceDN w:val="0"/>
        <w:adjustRightInd w:val="0"/>
        <w:ind w:left="360" w:hanging="360"/>
        <w:rPr>
          <w:color w:val="000000"/>
          <w:spacing w:val="-16"/>
          <w:sz w:val="20"/>
          <w:szCs w:val="20"/>
        </w:rPr>
      </w:pPr>
      <w:r w:rsidRPr="00D44CD3">
        <w:rPr>
          <w:color w:val="000000"/>
          <w:spacing w:val="-5"/>
          <w:sz w:val="20"/>
          <w:szCs w:val="20"/>
        </w:rPr>
        <w:t xml:space="preserve">5.Территориальная экспансия США в середине </w:t>
      </w:r>
      <w:r w:rsidRPr="00D44CD3">
        <w:rPr>
          <w:color w:val="000000"/>
          <w:spacing w:val="-5"/>
          <w:sz w:val="20"/>
          <w:szCs w:val="20"/>
          <w:lang w:val="en-US"/>
        </w:rPr>
        <w:t>XIX</w:t>
      </w:r>
      <w:r w:rsidRPr="00D44CD3">
        <w:rPr>
          <w:color w:val="000000"/>
          <w:spacing w:val="-5"/>
          <w:sz w:val="20"/>
          <w:szCs w:val="20"/>
        </w:rPr>
        <w:t xml:space="preserve"> в.</w:t>
      </w:r>
    </w:p>
    <w:p w:rsidR="004D134F" w:rsidRPr="00D44CD3" w:rsidRDefault="004D134F" w:rsidP="00B34603">
      <w:pPr>
        <w:widowControl w:val="0"/>
        <w:shd w:val="clear" w:color="auto" w:fill="FFFFFF"/>
        <w:tabs>
          <w:tab w:val="left" w:pos="7915"/>
          <w:tab w:val="left" w:pos="8731"/>
        </w:tabs>
        <w:autoSpaceDE w:val="0"/>
        <w:autoSpaceDN w:val="0"/>
        <w:adjustRightInd w:val="0"/>
        <w:ind w:left="360" w:hanging="360"/>
        <w:rPr>
          <w:color w:val="000000"/>
          <w:spacing w:val="-16"/>
          <w:sz w:val="20"/>
          <w:szCs w:val="20"/>
        </w:rPr>
      </w:pPr>
      <w:r w:rsidRPr="00D44CD3">
        <w:rPr>
          <w:color w:val="000000"/>
          <w:spacing w:val="-6"/>
          <w:sz w:val="20"/>
          <w:szCs w:val="20"/>
        </w:rPr>
        <w:t>6.Региональные особенности социально - экономического развития США в середине ХГХ в.</w:t>
      </w:r>
      <w:r w:rsidRPr="00D44CD3">
        <w:rPr>
          <w:color w:val="000000"/>
          <w:spacing w:val="-6"/>
          <w:sz w:val="20"/>
          <w:szCs w:val="20"/>
        </w:rPr>
        <w:br/>
      </w:r>
      <w:r w:rsidRPr="00D44CD3">
        <w:rPr>
          <w:color w:val="000000"/>
          <w:spacing w:val="-5"/>
          <w:sz w:val="20"/>
          <w:szCs w:val="20"/>
        </w:rPr>
        <w:t>Причины конфликта между Севером и Югом.</w:t>
      </w:r>
    </w:p>
    <w:p w:rsidR="004D134F" w:rsidRPr="00D44CD3" w:rsidRDefault="004D134F" w:rsidP="00B34603">
      <w:pPr>
        <w:widowControl w:val="0"/>
        <w:shd w:val="clear" w:color="auto" w:fill="FFFFFF"/>
        <w:autoSpaceDE w:val="0"/>
        <w:autoSpaceDN w:val="0"/>
        <w:adjustRightInd w:val="0"/>
        <w:ind w:left="360" w:right="461" w:hanging="360"/>
        <w:rPr>
          <w:color w:val="000000"/>
          <w:spacing w:val="-16"/>
          <w:sz w:val="20"/>
          <w:szCs w:val="20"/>
        </w:rPr>
      </w:pPr>
      <w:r w:rsidRPr="00D44CD3">
        <w:rPr>
          <w:color w:val="000000"/>
          <w:spacing w:val="-6"/>
          <w:sz w:val="20"/>
          <w:szCs w:val="20"/>
        </w:rPr>
        <w:t xml:space="preserve">7.Президентские выборы </w:t>
      </w:r>
      <w:smartTag w:uri="urn:schemas-microsoft-com:office:smarttags" w:element="metricconverter">
        <w:smartTagPr>
          <w:attr w:name="ProductID" w:val="1860 г"/>
        </w:smartTagPr>
        <w:r w:rsidRPr="00D44CD3">
          <w:rPr>
            <w:color w:val="000000"/>
            <w:spacing w:val="-6"/>
            <w:sz w:val="20"/>
            <w:szCs w:val="20"/>
          </w:rPr>
          <w:t>1860 г</w:t>
        </w:r>
      </w:smartTag>
      <w:r w:rsidRPr="00D44CD3">
        <w:rPr>
          <w:color w:val="000000"/>
          <w:spacing w:val="-6"/>
          <w:sz w:val="20"/>
          <w:szCs w:val="20"/>
        </w:rPr>
        <w:t>. и начало гражданской войны в США. Создание Южной</w:t>
      </w:r>
      <w:r w:rsidRPr="00D44CD3">
        <w:rPr>
          <w:color w:val="000000"/>
          <w:spacing w:val="-6"/>
          <w:sz w:val="20"/>
          <w:szCs w:val="20"/>
        </w:rPr>
        <w:br/>
        <w:t>конфедерации.</w:t>
      </w:r>
    </w:p>
    <w:p w:rsidR="004D134F" w:rsidRPr="00D44CD3" w:rsidRDefault="004D134F" w:rsidP="00B34603">
      <w:pPr>
        <w:widowControl w:val="0"/>
        <w:shd w:val="clear" w:color="auto" w:fill="FFFFFF"/>
        <w:autoSpaceDE w:val="0"/>
        <w:autoSpaceDN w:val="0"/>
        <w:adjustRightInd w:val="0"/>
        <w:ind w:left="360" w:hanging="360"/>
        <w:rPr>
          <w:color w:val="000000"/>
          <w:spacing w:val="-16"/>
          <w:sz w:val="20"/>
          <w:szCs w:val="20"/>
        </w:rPr>
      </w:pPr>
      <w:r w:rsidRPr="00D44CD3">
        <w:rPr>
          <w:color w:val="000000"/>
          <w:spacing w:val="-4"/>
          <w:sz w:val="20"/>
          <w:szCs w:val="20"/>
        </w:rPr>
        <w:t>8.Первый период гражданской войны (1861 - 1862 гг. ) У. Гранп, Р. Ли.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6"/>
          <w:sz w:val="20"/>
          <w:szCs w:val="20"/>
        </w:rPr>
      </w:pPr>
      <w:r w:rsidRPr="00D44CD3">
        <w:rPr>
          <w:color w:val="000000"/>
          <w:spacing w:val="-5"/>
          <w:sz w:val="20"/>
          <w:szCs w:val="20"/>
        </w:rPr>
        <w:t>9.Гражданская война в США и европейские державы.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9"/>
          <w:sz w:val="20"/>
          <w:szCs w:val="20"/>
        </w:rPr>
      </w:pPr>
      <w:r w:rsidRPr="00D44CD3">
        <w:rPr>
          <w:color w:val="000000"/>
          <w:spacing w:val="-4"/>
          <w:sz w:val="20"/>
          <w:szCs w:val="20"/>
        </w:rPr>
        <w:t>10.Второй период гражданской войны (1863 - 1865 гг. ).</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9"/>
          <w:sz w:val="20"/>
          <w:szCs w:val="20"/>
        </w:rPr>
      </w:pPr>
      <w:r w:rsidRPr="00D44CD3">
        <w:rPr>
          <w:color w:val="000000"/>
          <w:spacing w:val="-4"/>
          <w:sz w:val="20"/>
          <w:szCs w:val="20"/>
        </w:rPr>
        <w:t>11.Реконструкция юга 1865 - 1877 гг. решение аграрного и негритянского вопросов.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3"/>
          <w:sz w:val="20"/>
          <w:szCs w:val="20"/>
        </w:rPr>
        <w:t>12.Линкольн А. - жизнь и деятельность.</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13Проблема рабства в США.</w:t>
      </w:r>
    </w:p>
    <w:p w:rsidR="004D134F" w:rsidRPr="00D44CD3" w:rsidRDefault="004D134F" w:rsidP="00B34603">
      <w:pPr>
        <w:widowControl w:val="0"/>
        <w:shd w:val="clear" w:color="auto" w:fill="FFFFFF"/>
        <w:tabs>
          <w:tab w:val="left" w:pos="1418"/>
        </w:tabs>
        <w:autoSpaceDE w:val="0"/>
        <w:autoSpaceDN w:val="0"/>
        <w:adjustRightInd w:val="0"/>
        <w:ind w:left="360" w:hanging="360"/>
        <w:rPr>
          <w:color w:val="000000"/>
          <w:spacing w:val="-20"/>
          <w:sz w:val="20"/>
          <w:szCs w:val="20"/>
        </w:rPr>
      </w:pPr>
      <w:r w:rsidRPr="00D44CD3">
        <w:rPr>
          <w:color w:val="000000"/>
          <w:spacing w:val="-7"/>
          <w:sz w:val="20"/>
          <w:szCs w:val="20"/>
        </w:rPr>
        <w:t xml:space="preserve">14.Латинская Америка во второй половине </w:t>
      </w:r>
      <w:r w:rsidRPr="00D44CD3">
        <w:rPr>
          <w:color w:val="000000"/>
          <w:spacing w:val="-7"/>
          <w:sz w:val="20"/>
          <w:szCs w:val="20"/>
          <w:lang w:val="en-US"/>
        </w:rPr>
        <w:t>XVII</w:t>
      </w:r>
      <w:r w:rsidRPr="00D44CD3">
        <w:rPr>
          <w:color w:val="000000"/>
          <w:spacing w:val="-7"/>
          <w:sz w:val="20"/>
          <w:szCs w:val="20"/>
        </w:rPr>
        <w:t xml:space="preserve"> – </w:t>
      </w:r>
      <w:r w:rsidRPr="00D44CD3">
        <w:rPr>
          <w:color w:val="000000"/>
          <w:spacing w:val="-7"/>
          <w:sz w:val="20"/>
          <w:szCs w:val="20"/>
          <w:lang w:val="en-US"/>
        </w:rPr>
        <w:t>XVIII</w:t>
      </w:r>
      <w:r w:rsidRPr="00D44CD3">
        <w:rPr>
          <w:color w:val="000000"/>
          <w:spacing w:val="-7"/>
          <w:sz w:val="20"/>
          <w:szCs w:val="20"/>
        </w:rPr>
        <w:t xml:space="preserve"> вв. Испанская и португальская колониальная </w:t>
      </w:r>
      <w:r w:rsidRPr="00D44CD3">
        <w:rPr>
          <w:color w:val="000000"/>
          <w:spacing w:val="-20"/>
          <w:sz w:val="20"/>
          <w:szCs w:val="20"/>
        </w:rPr>
        <w:t xml:space="preserve"> </w:t>
      </w:r>
      <w:r w:rsidRPr="00D44CD3">
        <w:rPr>
          <w:color w:val="000000"/>
          <w:spacing w:val="-7"/>
          <w:sz w:val="20"/>
          <w:szCs w:val="20"/>
        </w:rPr>
        <w:t>система. Административное устройство колоний и особенности социально – экономического развития.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 xml:space="preserve">15.Специфика складывания наций и культуры в Латинской Америке. Роль католической церкви в </w:t>
      </w:r>
      <w:r w:rsidRPr="00D44CD3">
        <w:rPr>
          <w:color w:val="000000"/>
          <w:spacing w:val="-7"/>
          <w:sz w:val="20"/>
          <w:szCs w:val="20"/>
          <w:lang w:val="en-US"/>
        </w:rPr>
        <w:t>XVII</w:t>
      </w:r>
      <w:r w:rsidRPr="00D44CD3">
        <w:rPr>
          <w:color w:val="000000"/>
          <w:spacing w:val="-7"/>
          <w:sz w:val="20"/>
          <w:szCs w:val="20"/>
        </w:rPr>
        <w:t xml:space="preserve"> – </w:t>
      </w:r>
      <w:r w:rsidRPr="00D44CD3">
        <w:rPr>
          <w:color w:val="000000"/>
          <w:spacing w:val="-7"/>
          <w:sz w:val="20"/>
          <w:szCs w:val="20"/>
          <w:lang w:val="en-US"/>
        </w:rPr>
        <w:t>XVIII</w:t>
      </w:r>
      <w:r w:rsidRPr="00D44CD3">
        <w:rPr>
          <w:color w:val="000000"/>
          <w:spacing w:val="-7"/>
          <w:sz w:val="20"/>
          <w:szCs w:val="20"/>
        </w:rPr>
        <w:t xml:space="preserve"> вв. Реформы колониального управления.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16.Восстания Тупак Ашару в Перу, движения комунарос в Новой Гранаде, заговор Антонио Вильвия Шавьера.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17.Предпосылки Войны за независимость в испанских колониях. Деятельность Франсиско Миранды.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18.Первый период войны за независимость. Борьба за независимость на Ла – Плате. Освобождение Чили и Перу.</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19.Война за независимость в Мексике. Освободительная борьба под руководством Хосе Морелоса.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20.Второй период войны за независимость. Аристократическо – монархический характер революции в Бразилии.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21.Новая политическая карта Латинской Америки. Социально – экономическое развитие стран  Латинской Америки в 1820 – 1840 гг.</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22.Мигель Идальго и Хосе Морелос – вожди восстаний в Мексике.</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23.Симон Боливар – освободитель американских колоний.</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24.Хосе Сан-Мартин – генерал революционной армии.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 xml:space="preserve">25. </w:t>
      </w:r>
      <w:r w:rsidRPr="00D44CD3">
        <w:rPr>
          <w:color w:val="000000"/>
          <w:spacing w:val="-5"/>
          <w:sz w:val="20"/>
          <w:szCs w:val="20"/>
        </w:rPr>
        <w:t>Завершение промышленного переворота в Англии. Чартистское движение.</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17"/>
          <w:sz w:val="20"/>
          <w:szCs w:val="20"/>
        </w:rPr>
        <w:t xml:space="preserve">26. </w:t>
      </w:r>
      <w:r w:rsidRPr="00D44CD3">
        <w:rPr>
          <w:color w:val="000000"/>
          <w:sz w:val="20"/>
          <w:szCs w:val="20"/>
        </w:rPr>
        <w:t>Великобритания в первой трети Х</w:t>
      </w:r>
      <w:r w:rsidRPr="00D44CD3">
        <w:rPr>
          <w:color w:val="000000"/>
          <w:sz w:val="20"/>
          <w:szCs w:val="20"/>
          <w:lang w:val="en-US"/>
        </w:rPr>
        <w:t>IX</w:t>
      </w:r>
      <w:r w:rsidRPr="00D44CD3">
        <w:rPr>
          <w:color w:val="000000"/>
          <w:sz w:val="20"/>
          <w:szCs w:val="20"/>
        </w:rPr>
        <w:t xml:space="preserve"> в. Начало викторианской эпохи. </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27.Внешняя политика Англии в первой половине Х</w:t>
      </w:r>
      <w:r w:rsidRPr="00D44CD3">
        <w:rPr>
          <w:color w:val="000000"/>
          <w:spacing w:val="-6"/>
          <w:sz w:val="20"/>
          <w:szCs w:val="20"/>
          <w:lang w:val="en-US"/>
        </w:rPr>
        <w:t>I</w:t>
      </w:r>
      <w:r w:rsidRPr="00D44CD3">
        <w:rPr>
          <w:color w:val="000000"/>
          <w:spacing w:val="-6"/>
          <w:sz w:val="20"/>
          <w:szCs w:val="20"/>
        </w:rPr>
        <w:t>Х вв.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28.Франция в годы Реставрации Бурбонов и июльской монархии (1815 - 1848).</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4"/>
          <w:sz w:val="20"/>
          <w:szCs w:val="20"/>
        </w:rPr>
        <w:t>29.Революция 1848 - 1849 гг. во Франции.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z w:val="20"/>
          <w:szCs w:val="20"/>
        </w:rPr>
        <w:t>30.Революция 1848-1849 гг. в Германии.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7"/>
          <w:sz w:val="20"/>
          <w:szCs w:val="20"/>
        </w:rPr>
        <w:t>31.Революция 1848-1849 гг. в Австрийской Империи.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2"/>
          <w:sz w:val="20"/>
          <w:szCs w:val="20"/>
        </w:rPr>
        <w:t>32.Революция в Италии.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3"/>
          <w:sz w:val="20"/>
          <w:szCs w:val="20"/>
        </w:rPr>
        <w:t>33.Джузеппе Гарибальди – революционер, демократ, политик и полководец.</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5"/>
          <w:sz w:val="20"/>
          <w:szCs w:val="20"/>
        </w:rPr>
        <w:t>34.Историография революции 1848 гг. во Франции и Германии.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0"/>
          <w:sz w:val="20"/>
          <w:szCs w:val="20"/>
        </w:rPr>
      </w:pPr>
      <w:r w:rsidRPr="00D44CD3">
        <w:rPr>
          <w:color w:val="000000"/>
          <w:spacing w:val="-6"/>
          <w:sz w:val="20"/>
          <w:szCs w:val="20"/>
        </w:rPr>
        <w:t>35.Экономическое развитие итальянских государств в середине Х</w:t>
      </w:r>
      <w:r w:rsidRPr="00D44CD3">
        <w:rPr>
          <w:color w:val="000000"/>
          <w:spacing w:val="-6"/>
          <w:sz w:val="20"/>
          <w:szCs w:val="20"/>
          <w:lang w:val="en-US"/>
        </w:rPr>
        <w:t>I</w:t>
      </w:r>
      <w:r w:rsidRPr="00D44CD3">
        <w:rPr>
          <w:color w:val="000000"/>
          <w:spacing w:val="-6"/>
          <w:sz w:val="20"/>
          <w:szCs w:val="20"/>
        </w:rPr>
        <w:t>Х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6"/>
          <w:sz w:val="20"/>
          <w:szCs w:val="20"/>
        </w:rPr>
      </w:pPr>
      <w:r w:rsidRPr="00D44CD3">
        <w:rPr>
          <w:color w:val="000000"/>
          <w:spacing w:val="-5"/>
          <w:sz w:val="20"/>
          <w:szCs w:val="20"/>
        </w:rPr>
        <w:t>36.Развитие национального движения в 50 - е годы. Республиканско - демократическое и умеренно</w:t>
      </w:r>
      <w:r w:rsidRPr="00D44CD3">
        <w:rPr>
          <w:color w:val="000000"/>
          <w:spacing w:val="-4"/>
          <w:sz w:val="20"/>
          <w:szCs w:val="20"/>
        </w:rPr>
        <w:t>- либеральное направление в Италии.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7"/>
          <w:sz w:val="20"/>
          <w:szCs w:val="20"/>
        </w:rPr>
      </w:pPr>
      <w:r w:rsidRPr="00D44CD3">
        <w:rPr>
          <w:color w:val="000000"/>
          <w:sz w:val="20"/>
          <w:szCs w:val="20"/>
        </w:rPr>
        <w:t xml:space="preserve">37.Война </w:t>
      </w:r>
      <w:smartTag w:uri="urn:schemas-microsoft-com:office:smarttags" w:element="metricconverter">
        <w:smartTagPr>
          <w:attr w:name="ProductID" w:val="1859 г"/>
        </w:smartTagPr>
        <w:r w:rsidRPr="00D44CD3">
          <w:rPr>
            <w:color w:val="000000"/>
            <w:sz w:val="20"/>
            <w:szCs w:val="20"/>
          </w:rPr>
          <w:t>1859 г</w:t>
        </w:r>
      </w:smartTag>
      <w:r w:rsidRPr="00D44CD3">
        <w:rPr>
          <w:color w:val="000000"/>
          <w:sz w:val="20"/>
          <w:szCs w:val="20"/>
        </w:rPr>
        <w:t>. с австрийской империей.</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z w:val="20"/>
          <w:szCs w:val="20"/>
        </w:rPr>
        <w:t>38.Революционное движение в Южной Италии. Поход гарибальдийской "Тысячи".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5"/>
          <w:sz w:val="20"/>
          <w:szCs w:val="20"/>
        </w:rPr>
      </w:pPr>
      <w:r w:rsidRPr="00D44CD3">
        <w:rPr>
          <w:color w:val="000000"/>
          <w:spacing w:val="-5"/>
          <w:sz w:val="20"/>
          <w:szCs w:val="20"/>
        </w:rPr>
        <w:t>39.Образование итальянского королевства.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5"/>
          <w:sz w:val="20"/>
          <w:szCs w:val="20"/>
        </w:rPr>
        <w:t>40.Роль Пруссии в консолидации германской государственности. Отто фон Бисмарк.</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5"/>
          <w:sz w:val="20"/>
          <w:szCs w:val="20"/>
        </w:rPr>
        <w:t>41.Подъем промышленности в германских государствах и отсталость сельского хозяйства.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14"/>
          <w:sz w:val="20"/>
          <w:szCs w:val="20"/>
        </w:rPr>
        <w:t>42.</w:t>
      </w:r>
      <w:r w:rsidRPr="00D44CD3">
        <w:rPr>
          <w:color w:val="000000"/>
          <w:spacing w:val="-5"/>
          <w:sz w:val="20"/>
          <w:szCs w:val="20"/>
        </w:rPr>
        <w:t>Образование политических партий Германии.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6"/>
          <w:sz w:val="20"/>
          <w:szCs w:val="20"/>
        </w:rPr>
        <w:t>43.Формирование либеральной и социалистической оппозиции в Германии. Проблема</w:t>
      </w:r>
      <w:r w:rsidRPr="00D44CD3">
        <w:rPr>
          <w:color w:val="000000"/>
          <w:spacing w:val="-6"/>
          <w:sz w:val="20"/>
          <w:szCs w:val="20"/>
        </w:rPr>
        <w:br/>
      </w:r>
      <w:r w:rsidRPr="00D44CD3">
        <w:rPr>
          <w:color w:val="000000"/>
          <w:spacing w:val="-3"/>
          <w:sz w:val="20"/>
          <w:szCs w:val="20"/>
        </w:rPr>
        <w:t>национального объединения в политической жизни 30 - 40 - х гг.</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44.Имперская конституция </w:t>
      </w:r>
      <w:smartTag w:uri="urn:schemas-microsoft-com:office:smarttags" w:element="metricconverter">
        <w:smartTagPr>
          <w:attr w:name="ProductID" w:val="1848 г"/>
        </w:smartTagPr>
        <w:r w:rsidRPr="00D44CD3">
          <w:rPr>
            <w:color w:val="000000"/>
            <w:spacing w:val="-6"/>
            <w:sz w:val="20"/>
            <w:szCs w:val="20"/>
          </w:rPr>
          <w:t>1848 г</w:t>
        </w:r>
      </w:smartTag>
      <w:r w:rsidRPr="00D44CD3">
        <w:rPr>
          <w:color w:val="000000"/>
          <w:spacing w:val="-6"/>
          <w:sz w:val="20"/>
          <w:szCs w:val="20"/>
        </w:rPr>
        <w:t>. и дискуссия о "великогерманском" и "моногерманском" путях</w:t>
      </w:r>
      <w:r w:rsidRPr="00D44CD3">
        <w:rPr>
          <w:color w:val="000000"/>
          <w:spacing w:val="-6"/>
          <w:sz w:val="20"/>
          <w:szCs w:val="20"/>
        </w:rPr>
        <w:br/>
      </w:r>
      <w:r w:rsidRPr="00D44CD3">
        <w:rPr>
          <w:color w:val="000000"/>
          <w:spacing w:val="-5"/>
          <w:sz w:val="20"/>
          <w:szCs w:val="20"/>
        </w:rPr>
        <w:t>национального объединения. Политическое поражение конституционного движения.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4"/>
          <w:sz w:val="20"/>
          <w:szCs w:val="20"/>
        </w:rPr>
        <w:t>45.Англия в 50 - 60 - х гг. ХГХ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4"/>
          <w:sz w:val="20"/>
          <w:szCs w:val="20"/>
        </w:rPr>
        <w:t>46.Франция в период второй империи (1852 - 1870 гг. ).</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3"/>
          <w:sz w:val="20"/>
          <w:szCs w:val="20"/>
        </w:rPr>
        <w:t>47.Революция 30 - 70 - х годов в Испании.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48.Австрийская империя в 50 - 60 - х годах ХГХ в. и образование Австрр - Венгрии.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49.Развитие капитализма и буржуазные преобразования в Голландии, Бельгии, Швейцарии и скандинавских странах в начале </w:t>
      </w:r>
      <w:r w:rsidRPr="00D44CD3">
        <w:rPr>
          <w:color w:val="000000"/>
          <w:spacing w:val="-6"/>
          <w:sz w:val="20"/>
          <w:szCs w:val="20"/>
          <w:lang w:val="en-US"/>
        </w:rPr>
        <w:t>XIX</w:t>
      </w:r>
      <w:r w:rsidRPr="00D44CD3">
        <w:rPr>
          <w:color w:val="000000"/>
          <w:spacing w:val="-6"/>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50.Болгария в начале – середине </w:t>
      </w:r>
      <w:r w:rsidRPr="00D44CD3">
        <w:rPr>
          <w:color w:val="000000"/>
          <w:spacing w:val="-6"/>
          <w:sz w:val="20"/>
          <w:szCs w:val="20"/>
          <w:lang w:val="en-US"/>
        </w:rPr>
        <w:t>XIX</w:t>
      </w:r>
      <w:r w:rsidRPr="00D44CD3">
        <w:rPr>
          <w:color w:val="000000"/>
          <w:spacing w:val="-6"/>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51.Сербия</w:t>
      </w:r>
      <w:r w:rsidRPr="00D44CD3">
        <w:rPr>
          <w:color w:val="000000"/>
          <w:spacing w:val="-11"/>
          <w:sz w:val="20"/>
          <w:szCs w:val="20"/>
        </w:rPr>
        <w:t xml:space="preserve"> </w:t>
      </w:r>
      <w:r w:rsidRPr="00D44CD3">
        <w:rPr>
          <w:color w:val="000000"/>
          <w:spacing w:val="-6"/>
          <w:sz w:val="20"/>
          <w:szCs w:val="20"/>
        </w:rPr>
        <w:t xml:space="preserve">в начале – середине </w:t>
      </w:r>
      <w:r w:rsidRPr="00D44CD3">
        <w:rPr>
          <w:color w:val="000000"/>
          <w:spacing w:val="-6"/>
          <w:sz w:val="20"/>
          <w:szCs w:val="20"/>
          <w:lang w:val="en-US"/>
        </w:rPr>
        <w:t>XIX</w:t>
      </w:r>
      <w:r w:rsidRPr="00D44CD3">
        <w:rPr>
          <w:color w:val="000000"/>
          <w:spacing w:val="-6"/>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52.Черногория и Греция в конце </w:t>
      </w:r>
      <w:r w:rsidRPr="00D44CD3">
        <w:rPr>
          <w:color w:val="000000"/>
          <w:spacing w:val="-6"/>
          <w:sz w:val="20"/>
          <w:szCs w:val="20"/>
          <w:lang w:val="en-US"/>
        </w:rPr>
        <w:t>XVIII</w:t>
      </w:r>
      <w:r w:rsidRPr="00D44CD3">
        <w:rPr>
          <w:color w:val="000000"/>
          <w:spacing w:val="-6"/>
          <w:sz w:val="20"/>
          <w:szCs w:val="20"/>
        </w:rPr>
        <w:t xml:space="preserve"> – </w:t>
      </w:r>
      <w:r w:rsidRPr="00D44CD3">
        <w:rPr>
          <w:color w:val="000000"/>
          <w:spacing w:val="-6"/>
          <w:sz w:val="20"/>
          <w:szCs w:val="20"/>
          <w:lang w:val="en-US"/>
        </w:rPr>
        <w:t>XIX</w:t>
      </w:r>
      <w:r w:rsidRPr="00D44CD3">
        <w:rPr>
          <w:color w:val="000000"/>
          <w:spacing w:val="-6"/>
          <w:sz w:val="20"/>
          <w:szCs w:val="20"/>
        </w:rPr>
        <w:t xml:space="preserve"> вв.</w:t>
      </w:r>
    </w:p>
    <w:p w:rsidR="004D134F" w:rsidRPr="00D44CD3" w:rsidRDefault="004D134F" w:rsidP="00B34603">
      <w:pPr>
        <w:widowControl w:val="0"/>
        <w:shd w:val="clear" w:color="auto" w:fill="FFFFFF"/>
        <w:tabs>
          <w:tab w:val="left" w:pos="446"/>
        </w:tabs>
        <w:autoSpaceDE w:val="0"/>
        <w:autoSpaceDN w:val="0"/>
        <w:adjustRightInd w:val="0"/>
        <w:ind w:left="360" w:hanging="360"/>
        <w:rPr>
          <w:sz w:val="20"/>
          <w:szCs w:val="20"/>
        </w:rPr>
      </w:pPr>
      <w:r w:rsidRPr="00D44CD3">
        <w:rPr>
          <w:color w:val="000000"/>
          <w:spacing w:val="-6"/>
          <w:sz w:val="20"/>
          <w:szCs w:val="20"/>
        </w:rPr>
        <w:t xml:space="preserve">53.Румыния и Албания в конце </w:t>
      </w:r>
      <w:r w:rsidRPr="00D44CD3">
        <w:rPr>
          <w:color w:val="000000"/>
          <w:spacing w:val="-6"/>
          <w:sz w:val="20"/>
          <w:szCs w:val="20"/>
          <w:lang w:val="en-US"/>
        </w:rPr>
        <w:t>XVIII</w:t>
      </w:r>
      <w:r w:rsidRPr="00D44CD3">
        <w:rPr>
          <w:color w:val="000000"/>
          <w:spacing w:val="-6"/>
          <w:sz w:val="20"/>
          <w:szCs w:val="20"/>
        </w:rPr>
        <w:t xml:space="preserve"> – </w:t>
      </w:r>
      <w:r w:rsidRPr="00D44CD3">
        <w:rPr>
          <w:color w:val="000000"/>
          <w:spacing w:val="-6"/>
          <w:sz w:val="20"/>
          <w:szCs w:val="20"/>
          <w:lang w:val="en-US"/>
        </w:rPr>
        <w:t>XIX</w:t>
      </w:r>
      <w:r w:rsidRPr="00D44CD3">
        <w:rPr>
          <w:color w:val="000000"/>
          <w:spacing w:val="-6"/>
          <w:sz w:val="20"/>
          <w:szCs w:val="20"/>
        </w:rPr>
        <w:t xml:space="preserve"> вв.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11"/>
          <w:sz w:val="20"/>
          <w:szCs w:val="20"/>
        </w:rPr>
        <w:t>54.Промышленный переворот, т</w:t>
      </w:r>
      <w:r w:rsidRPr="00D44CD3">
        <w:rPr>
          <w:color w:val="000000"/>
          <w:spacing w:val="-3"/>
          <w:sz w:val="20"/>
          <w:szCs w:val="20"/>
        </w:rPr>
        <w:t>ехнический прогресс и развитие науки в новое время.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5"/>
          <w:sz w:val="20"/>
          <w:szCs w:val="20"/>
        </w:rPr>
        <w:t>55.Развитие литературы и искусства в новое время.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6"/>
          <w:sz w:val="20"/>
          <w:szCs w:val="20"/>
        </w:rPr>
        <w:t xml:space="preserve">56.Причины и характер изменения основных форм и направлений межгосударственных отношений </w:t>
      </w:r>
      <w:r w:rsidRPr="00D44CD3">
        <w:rPr>
          <w:color w:val="000000"/>
          <w:spacing w:val="-5"/>
          <w:sz w:val="20"/>
          <w:szCs w:val="20"/>
        </w:rPr>
        <w:t>в период завершения наполеоновских войн и формирования Венской системы.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5"/>
          <w:sz w:val="20"/>
          <w:szCs w:val="20"/>
        </w:rPr>
        <w:t xml:space="preserve">57.Основные принципы развития системы международных отношений в первой половине </w:t>
      </w:r>
      <w:r w:rsidRPr="00D44CD3">
        <w:rPr>
          <w:color w:val="000000"/>
          <w:spacing w:val="-5"/>
          <w:sz w:val="20"/>
          <w:szCs w:val="20"/>
          <w:lang w:val="en-US"/>
        </w:rPr>
        <w:t>XIX</w:t>
      </w:r>
      <w:r w:rsidRPr="00D44CD3">
        <w:rPr>
          <w:color w:val="000000"/>
          <w:spacing w:val="-5"/>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6"/>
          <w:sz w:val="20"/>
          <w:szCs w:val="20"/>
        </w:rPr>
        <w:t xml:space="preserve">58.Священный союз в борьбе с революционными движениями в Европе. Растапливание венской </w:t>
      </w:r>
      <w:r w:rsidRPr="00D44CD3">
        <w:rPr>
          <w:color w:val="000000"/>
          <w:spacing w:val="-8"/>
          <w:sz w:val="20"/>
          <w:szCs w:val="20"/>
        </w:rPr>
        <w:t>системы.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6"/>
          <w:sz w:val="20"/>
          <w:szCs w:val="20"/>
        </w:rPr>
        <w:t>59.Интервенция Священного союза в Испании (</w:t>
      </w:r>
      <w:smartTag w:uri="urn:schemas-microsoft-com:office:smarttags" w:element="metricconverter">
        <w:smartTagPr>
          <w:attr w:name="ProductID" w:val="1823 г"/>
        </w:smartTagPr>
        <w:r w:rsidRPr="00D44CD3">
          <w:rPr>
            <w:color w:val="000000"/>
            <w:spacing w:val="-6"/>
            <w:sz w:val="20"/>
            <w:szCs w:val="20"/>
          </w:rPr>
          <w:t>1823 г</w:t>
        </w:r>
      </w:smartTag>
      <w:r w:rsidRPr="00D44CD3">
        <w:rPr>
          <w:color w:val="000000"/>
          <w:spacing w:val="-6"/>
          <w:sz w:val="20"/>
          <w:szCs w:val="20"/>
        </w:rPr>
        <w:t>. ). Отход Англии от согласованного</w:t>
      </w:r>
      <w:r w:rsidRPr="00D44CD3">
        <w:rPr>
          <w:color w:val="000000"/>
          <w:spacing w:val="-6"/>
          <w:sz w:val="20"/>
          <w:szCs w:val="20"/>
        </w:rPr>
        <w:br/>
        <w:t>Четвертого союза.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4"/>
          <w:sz w:val="20"/>
          <w:szCs w:val="20"/>
        </w:rPr>
        <w:t>60.Восточный вопрос и обострение противоречий европейских держав в 20 - 50 - х годах.</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5"/>
          <w:sz w:val="20"/>
          <w:szCs w:val="20"/>
        </w:rPr>
        <w:t xml:space="preserve">61.Политика европейских держав и греческая революция. Андрианопальский мир </w:t>
      </w:r>
      <w:smartTag w:uri="urn:schemas-microsoft-com:office:smarttags" w:element="metricconverter">
        <w:smartTagPr>
          <w:attr w:name="ProductID" w:val="1829 г"/>
        </w:smartTagPr>
        <w:r w:rsidRPr="00D44CD3">
          <w:rPr>
            <w:color w:val="000000"/>
            <w:spacing w:val="-5"/>
            <w:sz w:val="20"/>
            <w:szCs w:val="20"/>
          </w:rPr>
          <w:t>1829 г</w:t>
        </w:r>
      </w:smartTag>
      <w:r w:rsidRPr="00D44CD3">
        <w:rPr>
          <w:color w:val="000000"/>
          <w:spacing w:val="-5"/>
          <w:sz w:val="20"/>
          <w:szCs w:val="20"/>
        </w:rPr>
        <w:t>.</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5"/>
          <w:sz w:val="20"/>
          <w:szCs w:val="20"/>
        </w:rPr>
        <w:t>62.Турецко - египетские конфликты. Ункляр - Искелесийский договор (</w:t>
      </w:r>
      <w:smartTag w:uri="urn:schemas-microsoft-com:office:smarttags" w:element="metricconverter">
        <w:smartTagPr>
          <w:attr w:name="ProductID" w:val="1833 г"/>
        </w:smartTagPr>
        <w:r w:rsidRPr="00D44CD3">
          <w:rPr>
            <w:color w:val="000000"/>
            <w:spacing w:val="-5"/>
            <w:sz w:val="20"/>
            <w:szCs w:val="20"/>
          </w:rPr>
          <w:t>1833 г</w:t>
        </w:r>
      </w:smartTag>
      <w:r w:rsidRPr="00D44CD3">
        <w:rPr>
          <w:color w:val="000000"/>
          <w:spacing w:val="-5"/>
          <w:sz w:val="20"/>
          <w:szCs w:val="20"/>
        </w:rPr>
        <w:t>. ) и лондонские</w:t>
      </w:r>
      <w:r w:rsidRPr="00D44CD3">
        <w:rPr>
          <w:color w:val="000000"/>
          <w:spacing w:val="-5"/>
          <w:sz w:val="20"/>
          <w:szCs w:val="20"/>
        </w:rPr>
        <w:br/>
      </w:r>
      <w:r w:rsidRPr="00D44CD3">
        <w:rPr>
          <w:color w:val="000000"/>
          <w:spacing w:val="-3"/>
          <w:sz w:val="20"/>
          <w:szCs w:val="20"/>
        </w:rPr>
        <w:t xml:space="preserve">конвенции 1840 - </w:t>
      </w:r>
      <w:smartTag w:uri="urn:schemas-microsoft-com:office:smarttags" w:element="metricconverter">
        <w:smartTagPr>
          <w:attr w:name="ProductID" w:val="1841 г"/>
        </w:smartTagPr>
        <w:r w:rsidRPr="00D44CD3">
          <w:rPr>
            <w:color w:val="000000"/>
            <w:spacing w:val="-3"/>
            <w:sz w:val="20"/>
            <w:szCs w:val="20"/>
          </w:rPr>
          <w:t>1841 г</w:t>
        </w:r>
      </w:smartTag>
      <w:r w:rsidRPr="00D44CD3">
        <w:rPr>
          <w:color w:val="000000"/>
          <w:spacing w:val="-3"/>
          <w:sz w:val="20"/>
          <w:szCs w:val="20"/>
        </w:rPr>
        <w:t>.</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4"/>
          <w:sz w:val="20"/>
          <w:szCs w:val="20"/>
        </w:rPr>
        <w:t>63.Крымская война 1853 - 1856 гг. Поражение России и крах Венской системы.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4"/>
          <w:sz w:val="20"/>
          <w:szCs w:val="20"/>
        </w:rPr>
        <w:t>64."Доктрина Монро" и экспансии США на Американском континенте в 20 - 40 гг.</w:t>
      </w:r>
    </w:p>
    <w:p w:rsidR="004D134F" w:rsidRPr="00D44CD3" w:rsidRDefault="004D134F" w:rsidP="00B34603">
      <w:pPr>
        <w:ind w:left="360" w:hanging="360"/>
        <w:jc w:val="center"/>
        <w:rPr>
          <w:sz w:val="20"/>
          <w:szCs w:val="20"/>
        </w:rPr>
      </w:pPr>
    </w:p>
    <w:p w:rsidR="004D134F" w:rsidRPr="00D44CD3" w:rsidRDefault="004D134F" w:rsidP="00B34603">
      <w:pPr>
        <w:ind w:left="360" w:hanging="360"/>
        <w:jc w:val="center"/>
        <w:rPr>
          <w:sz w:val="20"/>
          <w:szCs w:val="20"/>
        </w:rPr>
      </w:pPr>
      <w:r w:rsidRPr="00D44CD3">
        <w:rPr>
          <w:sz w:val="20"/>
          <w:szCs w:val="20"/>
        </w:rPr>
        <w:t>ВОПРОСЫ К ЭКЗАМЕНУ ПО НОВОЙ ИСТОРИИ СТРАН</w:t>
      </w:r>
    </w:p>
    <w:p w:rsidR="004D134F" w:rsidRPr="00D44CD3" w:rsidRDefault="004D134F" w:rsidP="00B34603">
      <w:pPr>
        <w:ind w:left="360" w:hanging="360"/>
        <w:jc w:val="center"/>
        <w:rPr>
          <w:sz w:val="20"/>
          <w:szCs w:val="20"/>
        </w:rPr>
      </w:pPr>
      <w:r w:rsidRPr="00D44CD3">
        <w:rPr>
          <w:sz w:val="20"/>
          <w:szCs w:val="20"/>
        </w:rPr>
        <w:t xml:space="preserve">ЕВРОПЫ И АМЕРИКИ.  ЧАСТЬ </w:t>
      </w:r>
      <w:r w:rsidRPr="00D44CD3">
        <w:rPr>
          <w:sz w:val="20"/>
          <w:szCs w:val="20"/>
          <w:lang w:val="en-US"/>
        </w:rPr>
        <w:t>I</w:t>
      </w:r>
      <w:r w:rsidRPr="00D44CD3">
        <w:rPr>
          <w:sz w:val="20"/>
          <w:szCs w:val="20"/>
        </w:rPr>
        <w:t xml:space="preserve"> </w:t>
      </w:r>
    </w:p>
    <w:p w:rsidR="004D134F" w:rsidRPr="00D44CD3" w:rsidRDefault="004D134F" w:rsidP="00B34603">
      <w:pPr>
        <w:ind w:left="360" w:hanging="360"/>
        <w:jc w:val="center"/>
        <w:rPr>
          <w:sz w:val="20"/>
          <w:szCs w:val="20"/>
        </w:rPr>
      </w:pPr>
    </w:p>
    <w:p w:rsidR="004D134F" w:rsidRPr="00D44CD3" w:rsidRDefault="004D134F" w:rsidP="00B34603">
      <w:pPr>
        <w:ind w:left="360" w:hanging="360"/>
        <w:jc w:val="both"/>
        <w:rPr>
          <w:sz w:val="20"/>
          <w:szCs w:val="20"/>
        </w:rPr>
      </w:pPr>
      <w:r w:rsidRPr="00D44CD3">
        <w:rPr>
          <w:sz w:val="20"/>
          <w:szCs w:val="20"/>
        </w:rPr>
        <w:t xml:space="preserve">1.Социально-экономическое развитие Англии ко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2.Классовые отношения и идеологические предпосылки английской буржуазной революции.</w:t>
      </w:r>
    </w:p>
    <w:p w:rsidR="004D134F" w:rsidRPr="00D44CD3" w:rsidRDefault="004D134F" w:rsidP="00B34603">
      <w:pPr>
        <w:ind w:left="360" w:hanging="360"/>
        <w:jc w:val="both"/>
        <w:rPr>
          <w:sz w:val="20"/>
          <w:szCs w:val="20"/>
        </w:rPr>
      </w:pPr>
      <w:r w:rsidRPr="00D44CD3">
        <w:rPr>
          <w:sz w:val="20"/>
          <w:szCs w:val="20"/>
        </w:rPr>
        <w:t>3.Кризис английского абсолютизма накануне английской буржуазной революции.</w:t>
      </w:r>
    </w:p>
    <w:p w:rsidR="004D134F" w:rsidRPr="00D44CD3" w:rsidRDefault="004D134F" w:rsidP="00B34603">
      <w:pPr>
        <w:ind w:left="360" w:hanging="360"/>
        <w:jc w:val="both"/>
        <w:rPr>
          <w:sz w:val="20"/>
          <w:szCs w:val="20"/>
        </w:rPr>
      </w:pPr>
      <w:r w:rsidRPr="00D44CD3">
        <w:rPr>
          <w:sz w:val="20"/>
          <w:szCs w:val="20"/>
        </w:rPr>
        <w:t>4.Периодизация и ход Английской революции 1640-1653 гг.</w:t>
      </w:r>
    </w:p>
    <w:p w:rsidR="004D134F" w:rsidRPr="00D44CD3" w:rsidRDefault="004D134F" w:rsidP="00B34603">
      <w:pPr>
        <w:ind w:left="360" w:hanging="360"/>
        <w:jc w:val="both"/>
        <w:rPr>
          <w:sz w:val="20"/>
          <w:szCs w:val="20"/>
        </w:rPr>
      </w:pPr>
      <w:r w:rsidRPr="00D44CD3">
        <w:rPr>
          <w:sz w:val="20"/>
          <w:szCs w:val="20"/>
        </w:rPr>
        <w:t xml:space="preserve">5.Период протектората или буржуазия и новое дворянство у власти в Англии в </w:t>
      </w:r>
      <w:r w:rsidRPr="00D44CD3">
        <w:rPr>
          <w:sz w:val="20"/>
          <w:szCs w:val="20"/>
          <w:lang w:val="en-US"/>
        </w:rPr>
        <w:t>XVII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6.Индепенденты и пресвитериане в Английской буржуазной революции.</w:t>
      </w:r>
    </w:p>
    <w:p w:rsidR="004D134F" w:rsidRPr="00D44CD3" w:rsidRDefault="004D134F" w:rsidP="00B34603">
      <w:pPr>
        <w:ind w:left="360" w:hanging="360"/>
        <w:jc w:val="both"/>
        <w:rPr>
          <w:sz w:val="20"/>
          <w:szCs w:val="20"/>
        </w:rPr>
      </w:pPr>
      <w:r w:rsidRPr="00D44CD3">
        <w:rPr>
          <w:sz w:val="20"/>
          <w:szCs w:val="20"/>
        </w:rPr>
        <w:t>7.Аграрный вопрос в Английской революции.</w:t>
      </w:r>
    </w:p>
    <w:p w:rsidR="004D134F" w:rsidRPr="00D44CD3" w:rsidRDefault="004D134F" w:rsidP="00B34603">
      <w:pPr>
        <w:ind w:left="360" w:hanging="360"/>
        <w:jc w:val="both"/>
        <w:rPr>
          <w:sz w:val="20"/>
          <w:szCs w:val="20"/>
        </w:rPr>
      </w:pPr>
      <w:r w:rsidRPr="00D44CD3">
        <w:rPr>
          <w:sz w:val="20"/>
          <w:szCs w:val="20"/>
        </w:rPr>
        <w:t>8.Оливер Кромвель – его роль в революции.</w:t>
      </w:r>
    </w:p>
    <w:p w:rsidR="004D134F" w:rsidRPr="00D44CD3" w:rsidRDefault="004D134F" w:rsidP="00B34603">
      <w:pPr>
        <w:ind w:left="360" w:hanging="360"/>
        <w:jc w:val="both"/>
        <w:rPr>
          <w:sz w:val="20"/>
          <w:szCs w:val="20"/>
        </w:rPr>
      </w:pPr>
      <w:r w:rsidRPr="00D44CD3">
        <w:rPr>
          <w:sz w:val="20"/>
          <w:szCs w:val="20"/>
        </w:rPr>
        <w:t>9.Англия эпохи Реставрации Стюартов. Государственный переворот 1688-1689 гг.</w:t>
      </w:r>
    </w:p>
    <w:p w:rsidR="004D134F" w:rsidRPr="00D44CD3" w:rsidRDefault="004D134F" w:rsidP="00B34603">
      <w:pPr>
        <w:ind w:left="360" w:hanging="360"/>
        <w:jc w:val="both"/>
        <w:rPr>
          <w:sz w:val="20"/>
          <w:szCs w:val="20"/>
        </w:rPr>
      </w:pPr>
      <w:r w:rsidRPr="00D44CD3">
        <w:rPr>
          <w:sz w:val="20"/>
          <w:szCs w:val="20"/>
        </w:rPr>
        <w:t xml:space="preserve">10.Развитие буржуазно-дворянской политической мысли в Англии во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11.Промышленный переворот в Англии. Чартистское движение.</w:t>
      </w:r>
    </w:p>
    <w:p w:rsidR="004D134F" w:rsidRPr="00D44CD3" w:rsidRDefault="004D134F" w:rsidP="00B34603">
      <w:pPr>
        <w:ind w:left="360" w:hanging="360"/>
        <w:jc w:val="both"/>
        <w:rPr>
          <w:sz w:val="20"/>
          <w:szCs w:val="20"/>
        </w:rPr>
      </w:pPr>
      <w:r w:rsidRPr="00D44CD3">
        <w:rPr>
          <w:sz w:val="20"/>
          <w:szCs w:val="20"/>
        </w:rPr>
        <w:t xml:space="preserve">12.Социально-экономическое развитие Франции во 2 половине </w:t>
      </w:r>
      <w:r w:rsidRPr="00D44CD3">
        <w:rPr>
          <w:sz w:val="20"/>
          <w:szCs w:val="20"/>
          <w:lang w:val="en-US"/>
        </w:rPr>
        <w:t>XVII</w:t>
      </w:r>
      <w:r w:rsidRPr="00D44CD3">
        <w:rPr>
          <w:sz w:val="20"/>
          <w:szCs w:val="20"/>
        </w:rPr>
        <w:t xml:space="preserve"> в.- начале </w:t>
      </w:r>
      <w:r w:rsidRPr="00D44CD3">
        <w:rPr>
          <w:sz w:val="20"/>
          <w:szCs w:val="20"/>
          <w:lang w:val="en-US"/>
        </w:rPr>
        <w:t>XVIII</w:t>
      </w:r>
      <w:r w:rsidRPr="00D44CD3">
        <w:rPr>
          <w:sz w:val="20"/>
          <w:szCs w:val="20"/>
        </w:rPr>
        <w:t xml:space="preserve"> в. Государственный строй и Фронда.</w:t>
      </w:r>
    </w:p>
    <w:p w:rsidR="004D134F" w:rsidRPr="00D44CD3" w:rsidRDefault="004D134F" w:rsidP="00B34603">
      <w:pPr>
        <w:ind w:left="360" w:hanging="360"/>
        <w:jc w:val="both"/>
        <w:rPr>
          <w:sz w:val="20"/>
          <w:szCs w:val="20"/>
        </w:rPr>
      </w:pPr>
      <w:r w:rsidRPr="00D44CD3">
        <w:rPr>
          <w:sz w:val="20"/>
          <w:szCs w:val="20"/>
        </w:rPr>
        <w:t xml:space="preserve">13.Стабилизация французского абсолютизма при Людовике </w:t>
      </w:r>
      <w:r w:rsidRPr="00D44CD3">
        <w:rPr>
          <w:sz w:val="20"/>
          <w:szCs w:val="20"/>
          <w:lang w:val="en-US"/>
        </w:rPr>
        <w:t>XIV</w:t>
      </w:r>
      <w:r w:rsidRPr="00D44CD3">
        <w:rPr>
          <w:sz w:val="20"/>
          <w:szCs w:val="20"/>
        </w:rPr>
        <w:t xml:space="preserve">. Время Людовика </w:t>
      </w:r>
      <w:r w:rsidRPr="00D44CD3">
        <w:rPr>
          <w:sz w:val="20"/>
          <w:szCs w:val="20"/>
          <w:lang w:val="en-US"/>
        </w:rPr>
        <w:t>XV</w:t>
      </w:r>
      <w:r w:rsidRPr="00D44CD3">
        <w:rPr>
          <w:sz w:val="20"/>
          <w:szCs w:val="20"/>
        </w:rPr>
        <w:t>.</w:t>
      </w:r>
    </w:p>
    <w:p w:rsidR="004D134F" w:rsidRPr="00D44CD3" w:rsidRDefault="004D134F" w:rsidP="00B34603">
      <w:pPr>
        <w:ind w:left="360" w:hanging="360"/>
        <w:jc w:val="both"/>
        <w:rPr>
          <w:sz w:val="20"/>
          <w:szCs w:val="20"/>
        </w:rPr>
      </w:pPr>
      <w:r w:rsidRPr="00D44CD3">
        <w:rPr>
          <w:sz w:val="20"/>
          <w:szCs w:val="20"/>
        </w:rPr>
        <w:t xml:space="preserve">14.Особенности экономического и социально-политического развития Франции в </w:t>
      </w:r>
      <w:r w:rsidRPr="00D44CD3">
        <w:rPr>
          <w:sz w:val="20"/>
          <w:szCs w:val="20"/>
          <w:lang w:val="en-US"/>
        </w:rPr>
        <w:t>XVIII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15.Идеологическая подготовка Великой Французской буржуазной революции (Вольтер, Монтескье, Руссо, Дидро, Мелье).</w:t>
      </w:r>
    </w:p>
    <w:p w:rsidR="004D134F" w:rsidRPr="00D44CD3" w:rsidRDefault="004D134F" w:rsidP="00B34603">
      <w:pPr>
        <w:ind w:left="360" w:hanging="360"/>
        <w:jc w:val="both"/>
        <w:rPr>
          <w:sz w:val="20"/>
          <w:szCs w:val="20"/>
        </w:rPr>
      </w:pPr>
      <w:r w:rsidRPr="00D44CD3">
        <w:rPr>
          <w:sz w:val="20"/>
          <w:szCs w:val="20"/>
        </w:rPr>
        <w:t>16.Франция накануне ВФБР. Созыв генеральных штатов.</w:t>
      </w:r>
    </w:p>
    <w:p w:rsidR="004D134F" w:rsidRPr="00D44CD3" w:rsidRDefault="004D134F" w:rsidP="00B34603">
      <w:pPr>
        <w:ind w:left="360" w:hanging="360"/>
        <w:jc w:val="both"/>
        <w:rPr>
          <w:sz w:val="20"/>
          <w:szCs w:val="20"/>
        </w:rPr>
      </w:pPr>
      <w:r w:rsidRPr="00D44CD3">
        <w:rPr>
          <w:sz w:val="20"/>
          <w:szCs w:val="20"/>
        </w:rPr>
        <w:t>17.Деятельность учредительного собрания. Конституция 1791 года во Франции.</w:t>
      </w:r>
    </w:p>
    <w:p w:rsidR="004D134F" w:rsidRPr="00D44CD3" w:rsidRDefault="004D134F" w:rsidP="00B34603">
      <w:pPr>
        <w:ind w:left="360" w:hanging="360"/>
        <w:jc w:val="both"/>
        <w:rPr>
          <w:sz w:val="20"/>
          <w:szCs w:val="20"/>
        </w:rPr>
      </w:pPr>
      <w:r w:rsidRPr="00D44CD3">
        <w:rPr>
          <w:sz w:val="20"/>
          <w:szCs w:val="20"/>
        </w:rPr>
        <w:t>18.Приход к власти жирондистов. Государственное устройство Франции в период якобинской диктатуры.</w:t>
      </w:r>
    </w:p>
    <w:p w:rsidR="004D134F" w:rsidRPr="00D44CD3" w:rsidRDefault="004D134F" w:rsidP="00B34603">
      <w:pPr>
        <w:ind w:left="360" w:hanging="360"/>
        <w:jc w:val="both"/>
        <w:rPr>
          <w:sz w:val="20"/>
          <w:szCs w:val="20"/>
        </w:rPr>
      </w:pPr>
      <w:r w:rsidRPr="00D44CD3">
        <w:rPr>
          <w:sz w:val="20"/>
          <w:szCs w:val="20"/>
        </w:rPr>
        <w:t>19.Термидорианцы у власти. Аграрный вопрос в ВФБР.</w:t>
      </w:r>
    </w:p>
    <w:p w:rsidR="004D134F" w:rsidRPr="00D44CD3" w:rsidRDefault="004D134F" w:rsidP="00B34603">
      <w:pPr>
        <w:ind w:left="360" w:hanging="360"/>
        <w:jc w:val="both"/>
        <w:rPr>
          <w:sz w:val="20"/>
          <w:szCs w:val="20"/>
        </w:rPr>
      </w:pPr>
      <w:r w:rsidRPr="00D44CD3">
        <w:rPr>
          <w:sz w:val="20"/>
          <w:szCs w:val="20"/>
        </w:rPr>
        <w:t xml:space="preserve">20.Переворот 18 брюмера </w:t>
      </w:r>
      <w:r w:rsidRPr="00D44CD3">
        <w:rPr>
          <w:sz w:val="20"/>
          <w:szCs w:val="20"/>
          <w:lang w:val="en-US"/>
        </w:rPr>
        <w:t>VIII</w:t>
      </w:r>
      <w:r w:rsidRPr="00D44CD3">
        <w:rPr>
          <w:sz w:val="20"/>
          <w:szCs w:val="20"/>
        </w:rPr>
        <w:t xml:space="preserve"> года и установление консульской республики. Социальный фундамент диктатуры Наполеона Бонапарта. Конституция </w:t>
      </w:r>
      <w:r w:rsidRPr="00D44CD3">
        <w:rPr>
          <w:sz w:val="20"/>
          <w:szCs w:val="20"/>
          <w:lang w:val="en-US"/>
        </w:rPr>
        <w:t>VIII</w:t>
      </w:r>
      <w:r w:rsidRPr="00D44CD3">
        <w:rPr>
          <w:sz w:val="20"/>
          <w:szCs w:val="20"/>
        </w:rPr>
        <w:t xml:space="preserve"> года.</w:t>
      </w:r>
    </w:p>
    <w:p w:rsidR="004D134F" w:rsidRPr="00D44CD3" w:rsidRDefault="004D134F" w:rsidP="00B34603">
      <w:pPr>
        <w:ind w:left="360" w:hanging="360"/>
        <w:jc w:val="both"/>
        <w:rPr>
          <w:sz w:val="20"/>
          <w:szCs w:val="20"/>
        </w:rPr>
      </w:pPr>
      <w:r w:rsidRPr="00D44CD3">
        <w:rPr>
          <w:sz w:val="20"/>
          <w:szCs w:val="20"/>
        </w:rPr>
        <w:t>21.Конец республики и провозглашение империи. Наполеоновские войны. Кризис и падение империи во Франции.</w:t>
      </w:r>
    </w:p>
    <w:p w:rsidR="004D134F" w:rsidRPr="00D44CD3" w:rsidRDefault="004D134F" w:rsidP="00B34603">
      <w:pPr>
        <w:ind w:left="360" w:hanging="360"/>
        <w:jc w:val="both"/>
        <w:rPr>
          <w:sz w:val="20"/>
          <w:szCs w:val="20"/>
        </w:rPr>
      </w:pPr>
      <w:r w:rsidRPr="00D44CD3">
        <w:rPr>
          <w:sz w:val="20"/>
          <w:szCs w:val="20"/>
        </w:rPr>
        <w:t>22.Создание «венской системы» и образование Священного союза.</w:t>
      </w:r>
    </w:p>
    <w:p w:rsidR="004D134F" w:rsidRPr="00D44CD3" w:rsidRDefault="004D134F" w:rsidP="00B34603">
      <w:pPr>
        <w:ind w:left="360" w:hanging="360"/>
        <w:jc w:val="both"/>
        <w:rPr>
          <w:sz w:val="20"/>
          <w:szCs w:val="20"/>
        </w:rPr>
      </w:pPr>
      <w:r w:rsidRPr="00D44CD3">
        <w:rPr>
          <w:sz w:val="20"/>
          <w:szCs w:val="20"/>
        </w:rPr>
        <w:t>23.Наполеон Бонапарт: человек, политик, полководец.</w:t>
      </w:r>
    </w:p>
    <w:p w:rsidR="004D134F" w:rsidRPr="00D44CD3" w:rsidRDefault="004D134F" w:rsidP="00B34603">
      <w:pPr>
        <w:ind w:left="360" w:hanging="360"/>
        <w:jc w:val="both"/>
        <w:rPr>
          <w:sz w:val="20"/>
          <w:szCs w:val="20"/>
        </w:rPr>
      </w:pPr>
      <w:r w:rsidRPr="00D44CD3">
        <w:rPr>
          <w:sz w:val="20"/>
          <w:szCs w:val="20"/>
        </w:rPr>
        <w:t xml:space="preserve">24.Положение английских колоний в Северной Америке к середине </w:t>
      </w:r>
      <w:r w:rsidRPr="00D44CD3">
        <w:rPr>
          <w:sz w:val="20"/>
          <w:szCs w:val="20"/>
          <w:lang w:val="en-US"/>
        </w:rPr>
        <w:t>XVIII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25.Обострение борьбы между колониями и метрополией в Северной Америке.</w:t>
      </w:r>
    </w:p>
    <w:p w:rsidR="004D134F" w:rsidRPr="00D44CD3" w:rsidRDefault="004D134F" w:rsidP="00B34603">
      <w:pPr>
        <w:ind w:left="360" w:hanging="360"/>
        <w:jc w:val="both"/>
        <w:rPr>
          <w:sz w:val="20"/>
          <w:szCs w:val="20"/>
        </w:rPr>
      </w:pPr>
      <w:r w:rsidRPr="00D44CD3">
        <w:rPr>
          <w:sz w:val="20"/>
          <w:szCs w:val="20"/>
        </w:rPr>
        <w:t>26.Война за независимость в Северной Америке.</w:t>
      </w:r>
    </w:p>
    <w:p w:rsidR="004D134F" w:rsidRPr="00D44CD3" w:rsidRDefault="004D134F" w:rsidP="00B34603">
      <w:pPr>
        <w:ind w:left="360" w:hanging="360"/>
        <w:jc w:val="both"/>
        <w:rPr>
          <w:sz w:val="20"/>
          <w:szCs w:val="20"/>
        </w:rPr>
      </w:pPr>
      <w:r w:rsidRPr="00D44CD3">
        <w:rPr>
          <w:sz w:val="20"/>
          <w:szCs w:val="20"/>
        </w:rPr>
        <w:t>27.Классовая борьба в США после окончания войны за независимость. Конституция США.</w:t>
      </w:r>
    </w:p>
    <w:p w:rsidR="004D134F" w:rsidRPr="00D44CD3" w:rsidRDefault="004D134F" w:rsidP="00B34603">
      <w:pPr>
        <w:ind w:left="360" w:hanging="360"/>
        <w:jc w:val="both"/>
        <w:rPr>
          <w:sz w:val="20"/>
          <w:szCs w:val="20"/>
        </w:rPr>
      </w:pPr>
      <w:r w:rsidRPr="00D44CD3">
        <w:rPr>
          <w:sz w:val="20"/>
          <w:szCs w:val="20"/>
        </w:rPr>
        <w:t xml:space="preserve">28.Социальная структура европейской экономики второй половины </w:t>
      </w:r>
      <w:r w:rsidRPr="00D44CD3">
        <w:rPr>
          <w:sz w:val="20"/>
          <w:szCs w:val="20"/>
          <w:lang w:val="en-US"/>
        </w:rPr>
        <w:t>XVII</w:t>
      </w:r>
      <w:r w:rsidRPr="00D44CD3">
        <w:rPr>
          <w:sz w:val="20"/>
          <w:szCs w:val="20"/>
        </w:rPr>
        <w:t xml:space="preserve"> века: Голландия, Англия, Франция, Швеция.</w:t>
      </w:r>
    </w:p>
    <w:p w:rsidR="004D134F" w:rsidRPr="00D44CD3" w:rsidRDefault="004D134F" w:rsidP="00B34603">
      <w:pPr>
        <w:ind w:left="360" w:hanging="360"/>
        <w:jc w:val="both"/>
        <w:rPr>
          <w:sz w:val="20"/>
          <w:szCs w:val="20"/>
        </w:rPr>
      </w:pPr>
      <w:r w:rsidRPr="00D44CD3">
        <w:rPr>
          <w:sz w:val="20"/>
          <w:szCs w:val="20"/>
        </w:rPr>
        <w:t xml:space="preserve">29.Социальная структура европейской экономики второй половины </w:t>
      </w:r>
      <w:r w:rsidRPr="00D44CD3">
        <w:rPr>
          <w:sz w:val="20"/>
          <w:szCs w:val="20"/>
          <w:lang w:val="en-US"/>
        </w:rPr>
        <w:t>XVII</w:t>
      </w:r>
      <w:r w:rsidRPr="00D44CD3">
        <w:rPr>
          <w:sz w:val="20"/>
          <w:szCs w:val="20"/>
        </w:rPr>
        <w:t xml:space="preserve"> века: Испания, Италия, Южная и Западная Германия, Восточноевропейский регион к Востоку от Эльбы.</w:t>
      </w:r>
    </w:p>
    <w:p w:rsidR="004D134F" w:rsidRPr="00D44CD3" w:rsidRDefault="004D134F" w:rsidP="00B34603">
      <w:pPr>
        <w:ind w:left="360" w:hanging="360"/>
        <w:jc w:val="both"/>
        <w:rPr>
          <w:sz w:val="20"/>
          <w:szCs w:val="20"/>
        </w:rPr>
      </w:pPr>
      <w:r w:rsidRPr="00D44CD3">
        <w:rPr>
          <w:sz w:val="20"/>
          <w:szCs w:val="20"/>
        </w:rPr>
        <w:t xml:space="preserve">30Европейский абсолютизм второй половины </w:t>
      </w:r>
      <w:r w:rsidRPr="00D44CD3">
        <w:rPr>
          <w:sz w:val="20"/>
          <w:szCs w:val="20"/>
          <w:lang w:val="en-US"/>
        </w:rPr>
        <w:t>XVII</w:t>
      </w:r>
      <w:r w:rsidRPr="00D44CD3">
        <w:rPr>
          <w:sz w:val="20"/>
          <w:szCs w:val="20"/>
        </w:rPr>
        <w:t xml:space="preserve">-начала </w:t>
      </w:r>
      <w:r w:rsidRPr="00D44CD3">
        <w:rPr>
          <w:sz w:val="20"/>
          <w:szCs w:val="20"/>
          <w:lang w:val="en-US"/>
        </w:rPr>
        <w:t>XVIII</w:t>
      </w:r>
      <w:r w:rsidRPr="00D44CD3">
        <w:rPr>
          <w:sz w:val="20"/>
          <w:szCs w:val="20"/>
        </w:rPr>
        <w:t xml:space="preserve"> века: Испания, Португалия, Дания, Швеция.</w:t>
      </w:r>
    </w:p>
    <w:p w:rsidR="004D134F" w:rsidRPr="00D44CD3" w:rsidRDefault="004D134F" w:rsidP="00B34603">
      <w:pPr>
        <w:ind w:left="360" w:hanging="360"/>
        <w:jc w:val="both"/>
        <w:rPr>
          <w:sz w:val="20"/>
          <w:szCs w:val="20"/>
        </w:rPr>
      </w:pPr>
      <w:r w:rsidRPr="00D44CD3">
        <w:rPr>
          <w:sz w:val="20"/>
          <w:szCs w:val="20"/>
        </w:rPr>
        <w:t xml:space="preserve">31.Европейский абсолютизм второй половины </w:t>
      </w:r>
      <w:r w:rsidRPr="00D44CD3">
        <w:rPr>
          <w:sz w:val="20"/>
          <w:szCs w:val="20"/>
          <w:lang w:val="en-US"/>
        </w:rPr>
        <w:t>XVII</w:t>
      </w:r>
      <w:r w:rsidRPr="00D44CD3">
        <w:rPr>
          <w:sz w:val="20"/>
          <w:szCs w:val="20"/>
        </w:rPr>
        <w:t xml:space="preserve">-начала </w:t>
      </w:r>
      <w:r w:rsidRPr="00D44CD3">
        <w:rPr>
          <w:sz w:val="20"/>
          <w:szCs w:val="20"/>
          <w:lang w:val="en-US"/>
        </w:rPr>
        <w:t>XVIII</w:t>
      </w:r>
      <w:r w:rsidRPr="00D44CD3">
        <w:rPr>
          <w:sz w:val="20"/>
          <w:szCs w:val="20"/>
        </w:rPr>
        <w:t xml:space="preserve"> века: Брандербургско-Прусское государство, Держава Австрийских габсбургов. Венгерское королевство.</w:t>
      </w:r>
    </w:p>
    <w:p w:rsidR="004D134F" w:rsidRPr="00D44CD3" w:rsidRDefault="004D134F" w:rsidP="00B34603">
      <w:pPr>
        <w:ind w:left="360" w:hanging="360"/>
        <w:jc w:val="both"/>
        <w:rPr>
          <w:sz w:val="20"/>
          <w:szCs w:val="20"/>
        </w:rPr>
      </w:pPr>
      <w:r w:rsidRPr="00D44CD3">
        <w:rPr>
          <w:sz w:val="20"/>
          <w:szCs w:val="20"/>
        </w:rPr>
        <w:t xml:space="preserve">32.Внутренняя и внешняя политика Англии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33.Германские государства. Буржуазные реформы в Пруссии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 xml:space="preserve">34.Монархия Габсбургов в конце </w:t>
      </w:r>
      <w:r w:rsidRPr="00D44CD3">
        <w:rPr>
          <w:sz w:val="20"/>
          <w:szCs w:val="20"/>
          <w:lang w:val="en-US"/>
        </w:rPr>
        <w:t>XVIII</w:t>
      </w:r>
      <w:r w:rsidRPr="00D44CD3">
        <w:rPr>
          <w:sz w:val="20"/>
          <w:szCs w:val="20"/>
        </w:rPr>
        <w:t>-</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 xml:space="preserve">35.Италия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36.Бельгия, Голландия, Швейцария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 xml:space="preserve">37.Скандинавские страны в конце </w:t>
      </w:r>
      <w:r w:rsidRPr="00D44CD3">
        <w:rPr>
          <w:sz w:val="20"/>
          <w:szCs w:val="20"/>
          <w:lang w:val="en-US"/>
        </w:rPr>
        <w:t>XVIII</w:t>
      </w:r>
      <w:r w:rsidRPr="00D44CD3">
        <w:rPr>
          <w:sz w:val="20"/>
          <w:szCs w:val="20"/>
        </w:rPr>
        <w:t xml:space="preserve">-начале </w:t>
      </w:r>
      <w:r w:rsidRPr="00D44CD3">
        <w:rPr>
          <w:sz w:val="20"/>
          <w:szCs w:val="20"/>
          <w:lang w:val="en-US"/>
        </w:rPr>
        <w:t>XIX</w:t>
      </w:r>
      <w:r w:rsidRPr="00D44CD3">
        <w:rPr>
          <w:sz w:val="20"/>
          <w:szCs w:val="20"/>
        </w:rPr>
        <w:t xml:space="preserve"> в. Новая политическая карта Севера.</w:t>
      </w:r>
    </w:p>
    <w:p w:rsidR="004D134F" w:rsidRPr="00D44CD3" w:rsidRDefault="004D134F" w:rsidP="00B34603">
      <w:pPr>
        <w:ind w:left="360" w:hanging="360"/>
        <w:jc w:val="both"/>
        <w:rPr>
          <w:sz w:val="20"/>
          <w:szCs w:val="20"/>
        </w:rPr>
      </w:pPr>
      <w:r w:rsidRPr="00D44CD3">
        <w:rPr>
          <w:sz w:val="20"/>
          <w:szCs w:val="20"/>
        </w:rPr>
        <w:t>38Буржуазные революции и национально-освободительные движения в 20-е гг.</w:t>
      </w:r>
      <w:r w:rsidRPr="00D44CD3">
        <w:rPr>
          <w:sz w:val="20"/>
          <w:szCs w:val="20"/>
          <w:lang w:val="en-US"/>
        </w:rPr>
        <w:t>XIX</w:t>
      </w:r>
      <w:r w:rsidRPr="00D44CD3">
        <w:rPr>
          <w:sz w:val="20"/>
          <w:szCs w:val="20"/>
        </w:rPr>
        <w:t xml:space="preserve"> в. в Испании, Португалии, Италии, Греции, Валахии.</w:t>
      </w:r>
    </w:p>
    <w:p w:rsidR="004D134F" w:rsidRPr="00D44CD3" w:rsidRDefault="004D134F" w:rsidP="00B34603">
      <w:pPr>
        <w:ind w:left="360" w:hanging="360"/>
        <w:jc w:val="both"/>
        <w:rPr>
          <w:sz w:val="20"/>
          <w:szCs w:val="20"/>
        </w:rPr>
      </w:pPr>
      <w:r w:rsidRPr="00D44CD3">
        <w:rPr>
          <w:sz w:val="20"/>
          <w:szCs w:val="20"/>
        </w:rPr>
        <w:t xml:space="preserve">39.Австрийская империя в начале </w:t>
      </w:r>
      <w:r w:rsidRPr="00D44CD3">
        <w:rPr>
          <w:sz w:val="20"/>
          <w:szCs w:val="20"/>
          <w:lang w:val="en-US"/>
        </w:rPr>
        <w:t>XIX</w:t>
      </w:r>
      <w:r w:rsidRPr="00D44CD3">
        <w:rPr>
          <w:sz w:val="20"/>
          <w:szCs w:val="20"/>
        </w:rPr>
        <w:t xml:space="preserve"> – середине </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40.Испания и Португалия в 20-40-е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41.Латинская Америка во второй половине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42.Война за независимость в Латинской Америке (1810-1826). Образование независимых государств.</w:t>
      </w:r>
    </w:p>
    <w:p w:rsidR="004D134F" w:rsidRPr="00D44CD3" w:rsidRDefault="004D134F" w:rsidP="00B34603">
      <w:pPr>
        <w:ind w:left="360" w:hanging="360"/>
        <w:jc w:val="both"/>
        <w:rPr>
          <w:sz w:val="20"/>
          <w:szCs w:val="20"/>
        </w:rPr>
      </w:pPr>
      <w:r w:rsidRPr="00D44CD3">
        <w:rPr>
          <w:sz w:val="20"/>
          <w:szCs w:val="20"/>
        </w:rPr>
        <w:t>43.Революция 1848-1849 гг. во Франции  и Германии.</w:t>
      </w:r>
    </w:p>
    <w:p w:rsidR="004D134F" w:rsidRPr="00D44CD3" w:rsidRDefault="004D134F" w:rsidP="00B34603">
      <w:pPr>
        <w:ind w:left="360" w:hanging="360"/>
        <w:jc w:val="both"/>
        <w:rPr>
          <w:sz w:val="20"/>
          <w:szCs w:val="20"/>
        </w:rPr>
      </w:pPr>
      <w:r w:rsidRPr="00D44CD3">
        <w:rPr>
          <w:sz w:val="20"/>
          <w:szCs w:val="20"/>
        </w:rPr>
        <w:t>44.Революция 1848 года в Италии и Австрийской империи.</w:t>
      </w:r>
    </w:p>
    <w:p w:rsidR="004D134F" w:rsidRPr="00D44CD3" w:rsidRDefault="004D134F" w:rsidP="00B34603">
      <w:pPr>
        <w:ind w:left="360" w:hanging="360"/>
        <w:jc w:val="both"/>
        <w:rPr>
          <w:sz w:val="20"/>
          <w:szCs w:val="20"/>
        </w:rPr>
      </w:pPr>
      <w:r w:rsidRPr="00D44CD3">
        <w:rPr>
          <w:sz w:val="20"/>
          <w:szCs w:val="20"/>
        </w:rPr>
        <w:t xml:space="preserve">45.Международные отношения во второй половине </w:t>
      </w:r>
      <w:r w:rsidRPr="00D44CD3">
        <w:rPr>
          <w:sz w:val="20"/>
          <w:szCs w:val="20"/>
          <w:lang w:val="en-US"/>
        </w:rPr>
        <w:t>XVII</w:t>
      </w:r>
      <w:r w:rsidRPr="00D44CD3">
        <w:rPr>
          <w:sz w:val="20"/>
          <w:szCs w:val="20"/>
        </w:rPr>
        <w:t>-середине</w:t>
      </w:r>
      <w:r w:rsidRPr="00D44CD3">
        <w:rPr>
          <w:sz w:val="20"/>
          <w:szCs w:val="20"/>
          <w:lang w:val="en-US"/>
        </w:rPr>
        <w:t>XIX</w:t>
      </w:r>
      <w:r w:rsidRPr="00D44CD3">
        <w:rPr>
          <w:sz w:val="20"/>
          <w:szCs w:val="20"/>
        </w:rPr>
        <w:t xml:space="preserve"> вв. Изменения в системе европейских государств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XVIII</w:t>
      </w:r>
      <w:r w:rsidRPr="00D44CD3">
        <w:rPr>
          <w:sz w:val="20"/>
          <w:szCs w:val="20"/>
        </w:rPr>
        <w:t xml:space="preserve"> века.</w:t>
      </w:r>
    </w:p>
    <w:p w:rsidR="004D134F" w:rsidRPr="00D44CD3" w:rsidRDefault="004D134F" w:rsidP="00B34603">
      <w:pPr>
        <w:ind w:left="360" w:hanging="360"/>
        <w:jc w:val="both"/>
        <w:rPr>
          <w:sz w:val="20"/>
          <w:szCs w:val="20"/>
        </w:rPr>
      </w:pPr>
      <w:r w:rsidRPr="00D44CD3">
        <w:rPr>
          <w:sz w:val="20"/>
          <w:szCs w:val="20"/>
        </w:rPr>
        <w:t xml:space="preserve">46.Колониальная политика во второй половине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Складывание колониальной системы капитализма.</w:t>
      </w:r>
    </w:p>
    <w:p w:rsidR="004D134F" w:rsidRPr="00D44CD3" w:rsidRDefault="004D134F" w:rsidP="00B34603">
      <w:pPr>
        <w:ind w:left="360" w:hanging="360"/>
        <w:jc w:val="both"/>
        <w:rPr>
          <w:sz w:val="20"/>
          <w:szCs w:val="20"/>
        </w:rPr>
      </w:pPr>
      <w:r w:rsidRPr="00D44CD3">
        <w:rPr>
          <w:sz w:val="20"/>
          <w:szCs w:val="20"/>
        </w:rPr>
        <w:t>46.Международные отношения в 20-60-х гг.</w:t>
      </w:r>
      <w:r w:rsidRPr="00D44CD3">
        <w:rPr>
          <w:sz w:val="20"/>
          <w:szCs w:val="20"/>
          <w:lang w:val="en-US"/>
        </w:rPr>
        <w:t>XIX</w:t>
      </w:r>
      <w:r w:rsidRPr="00D44CD3">
        <w:rPr>
          <w:sz w:val="20"/>
          <w:szCs w:val="20"/>
        </w:rPr>
        <w:t xml:space="preserve"> века.</w:t>
      </w:r>
    </w:p>
    <w:p w:rsidR="004D134F" w:rsidRPr="00D44CD3" w:rsidRDefault="004D134F" w:rsidP="00B34603">
      <w:pPr>
        <w:ind w:left="360" w:hanging="360"/>
        <w:jc w:val="both"/>
        <w:rPr>
          <w:sz w:val="20"/>
          <w:szCs w:val="20"/>
        </w:rPr>
      </w:pPr>
      <w:r w:rsidRPr="00D44CD3">
        <w:rPr>
          <w:sz w:val="20"/>
          <w:szCs w:val="20"/>
        </w:rPr>
        <w:t>47.Образование итальянского национального государства.</w:t>
      </w:r>
    </w:p>
    <w:p w:rsidR="004D134F" w:rsidRPr="00D44CD3" w:rsidRDefault="004D134F" w:rsidP="00B34603">
      <w:pPr>
        <w:ind w:left="360" w:hanging="360"/>
        <w:jc w:val="both"/>
        <w:rPr>
          <w:sz w:val="20"/>
          <w:szCs w:val="20"/>
        </w:rPr>
      </w:pPr>
      <w:r w:rsidRPr="00D44CD3">
        <w:rPr>
          <w:sz w:val="20"/>
          <w:szCs w:val="20"/>
        </w:rPr>
        <w:t>48.Объединение Германии.</w:t>
      </w:r>
    </w:p>
    <w:p w:rsidR="004D134F" w:rsidRPr="00D44CD3" w:rsidRDefault="004D134F" w:rsidP="00B34603">
      <w:pPr>
        <w:ind w:left="360" w:hanging="360"/>
        <w:jc w:val="both"/>
        <w:rPr>
          <w:sz w:val="20"/>
          <w:szCs w:val="20"/>
        </w:rPr>
      </w:pPr>
      <w:r w:rsidRPr="00D44CD3">
        <w:rPr>
          <w:sz w:val="20"/>
          <w:szCs w:val="20"/>
        </w:rPr>
        <w:t>49.Франция в период Реставрации. Социально-экономическое и политическое развитие в 20-40-е гг.</w:t>
      </w:r>
      <w:r w:rsidRPr="00D44CD3">
        <w:rPr>
          <w:sz w:val="20"/>
          <w:szCs w:val="20"/>
          <w:lang w:val="en-US"/>
        </w:rPr>
        <w:t>XIX</w:t>
      </w:r>
      <w:r w:rsidRPr="00D44CD3">
        <w:rPr>
          <w:sz w:val="20"/>
          <w:szCs w:val="20"/>
        </w:rPr>
        <w:t xml:space="preserve"> в. Июльская буржуазная 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xml:space="preserve">. </w:t>
      </w:r>
    </w:p>
    <w:p w:rsidR="004D134F" w:rsidRPr="00D44CD3" w:rsidRDefault="004D134F" w:rsidP="00B34603">
      <w:pPr>
        <w:ind w:left="360" w:hanging="360"/>
        <w:jc w:val="both"/>
        <w:rPr>
          <w:sz w:val="20"/>
          <w:szCs w:val="20"/>
        </w:rPr>
      </w:pPr>
      <w:r w:rsidRPr="00D44CD3">
        <w:rPr>
          <w:sz w:val="20"/>
          <w:szCs w:val="20"/>
        </w:rPr>
        <w:t>50.Франция в период июльской монархии. Внутренняя и внешняя политика.</w:t>
      </w:r>
    </w:p>
    <w:p w:rsidR="004D134F" w:rsidRPr="00D44CD3" w:rsidRDefault="004D134F" w:rsidP="00B34603">
      <w:pPr>
        <w:ind w:left="360" w:hanging="360"/>
        <w:jc w:val="both"/>
        <w:rPr>
          <w:sz w:val="20"/>
          <w:szCs w:val="20"/>
        </w:rPr>
      </w:pPr>
      <w:r w:rsidRPr="00D44CD3">
        <w:rPr>
          <w:sz w:val="20"/>
          <w:szCs w:val="20"/>
        </w:rPr>
        <w:t>51.Вторая империя во Франции.</w:t>
      </w:r>
    </w:p>
    <w:p w:rsidR="004D134F" w:rsidRPr="00D44CD3" w:rsidRDefault="004D134F" w:rsidP="00B34603">
      <w:pPr>
        <w:ind w:left="360" w:hanging="360"/>
        <w:jc w:val="both"/>
        <w:rPr>
          <w:sz w:val="20"/>
          <w:szCs w:val="20"/>
        </w:rPr>
      </w:pPr>
      <w:r w:rsidRPr="00D44CD3">
        <w:rPr>
          <w:sz w:val="20"/>
          <w:szCs w:val="20"/>
        </w:rPr>
        <w:t>52.Консолидация американской нации (1789-1815).</w:t>
      </w:r>
    </w:p>
    <w:p w:rsidR="004D134F" w:rsidRPr="00D44CD3" w:rsidRDefault="004D134F" w:rsidP="00B34603">
      <w:pPr>
        <w:ind w:left="360" w:hanging="360"/>
        <w:jc w:val="both"/>
        <w:rPr>
          <w:sz w:val="20"/>
          <w:szCs w:val="20"/>
        </w:rPr>
      </w:pPr>
      <w:r w:rsidRPr="00D44CD3">
        <w:rPr>
          <w:sz w:val="20"/>
          <w:szCs w:val="20"/>
        </w:rPr>
        <w:t>53.От «эры доброго согласия» к «Джексоновской демократии» (1816-1841).</w:t>
      </w:r>
    </w:p>
    <w:p w:rsidR="004D134F" w:rsidRPr="00D44CD3" w:rsidRDefault="004D134F" w:rsidP="00B34603">
      <w:pPr>
        <w:ind w:left="360" w:hanging="360"/>
        <w:jc w:val="both"/>
        <w:rPr>
          <w:sz w:val="20"/>
          <w:szCs w:val="20"/>
        </w:rPr>
      </w:pPr>
      <w:r w:rsidRPr="00D44CD3">
        <w:rPr>
          <w:sz w:val="20"/>
          <w:szCs w:val="20"/>
        </w:rPr>
        <w:t xml:space="preserve">54.Территориальная экспансия США в 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55.Канада в </w:t>
      </w:r>
      <w:r w:rsidRPr="00D44CD3">
        <w:rPr>
          <w:sz w:val="20"/>
          <w:szCs w:val="20"/>
          <w:lang w:val="en-US"/>
        </w:rPr>
        <w:t>XVII</w:t>
      </w:r>
      <w:r w:rsidRPr="00D44CD3">
        <w:rPr>
          <w:sz w:val="20"/>
          <w:szCs w:val="20"/>
        </w:rPr>
        <w:t xml:space="preserve"> в. – 60-х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56.Народы Восточной и Юго-Восточной Европы в конце </w:t>
      </w:r>
      <w:r w:rsidRPr="00D44CD3">
        <w:rPr>
          <w:sz w:val="20"/>
          <w:szCs w:val="20"/>
          <w:lang w:val="en-US"/>
        </w:rPr>
        <w:t>XVII</w:t>
      </w:r>
      <w:r w:rsidRPr="00D44CD3">
        <w:rPr>
          <w:sz w:val="20"/>
          <w:szCs w:val="20"/>
        </w:rPr>
        <w:t>-60-е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57.Отто фон Бисмарк – личность и политик.</w:t>
      </w:r>
    </w:p>
    <w:p w:rsidR="004D134F" w:rsidRPr="00D44CD3" w:rsidRDefault="004D134F" w:rsidP="00B34603">
      <w:pPr>
        <w:ind w:left="360" w:hanging="360"/>
        <w:jc w:val="both"/>
        <w:rPr>
          <w:sz w:val="20"/>
          <w:szCs w:val="20"/>
        </w:rPr>
      </w:pPr>
      <w:r w:rsidRPr="00D44CD3">
        <w:rPr>
          <w:sz w:val="20"/>
          <w:szCs w:val="20"/>
        </w:rPr>
        <w:t>58.Наука и техника в первый период нового времени.</w:t>
      </w:r>
    </w:p>
    <w:p w:rsidR="004D134F" w:rsidRPr="00D44CD3" w:rsidRDefault="004D134F" w:rsidP="00B34603">
      <w:pPr>
        <w:ind w:left="360" w:hanging="360"/>
        <w:jc w:val="both"/>
        <w:rPr>
          <w:sz w:val="20"/>
          <w:szCs w:val="20"/>
        </w:rPr>
      </w:pPr>
      <w:r w:rsidRPr="00D44CD3">
        <w:rPr>
          <w:sz w:val="20"/>
          <w:szCs w:val="20"/>
        </w:rPr>
        <w:t>59.Литература и искусство в первый период нового времени.</w:t>
      </w:r>
    </w:p>
    <w:p w:rsidR="004D134F" w:rsidRPr="00D44CD3" w:rsidRDefault="004D134F" w:rsidP="00B34603">
      <w:pPr>
        <w:ind w:left="360" w:hanging="360"/>
        <w:jc w:val="both"/>
        <w:rPr>
          <w:sz w:val="20"/>
          <w:szCs w:val="20"/>
        </w:rPr>
      </w:pPr>
    </w:p>
    <w:p w:rsidR="004D134F" w:rsidRPr="00D44CD3" w:rsidRDefault="004D134F" w:rsidP="00B34603">
      <w:pPr>
        <w:ind w:left="360" w:hanging="360"/>
        <w:jc w:val="both"/>
        <w:rPr>
          <w:sz w:val="20"/>
          <w:szCs w:val="20"/>
        </w:rPr>
      </w:pPr>
    </w:p>
    <w:p w:rsidR="004D134F" w:rsidRPr="00D44CD3" w:rsidRDefault="004D134F" w:rsidP="00B34603">
      <w:pPr>
        <w:ind w:left="360" w:hanging="360"/>
        <w:jc w:val="center"/>
        <w:rPr>
          <w:bCs/>
          <w:sz w:val="20"/>
          <w:szCs w:val="20"/>
        </w:rPr>
      </w:pPr>
      <w:r w:rsidRPr="00D44CD3">
        <w:rPr>
          <w:bCs/>
          <w:sz w:val="20"/>
          <w:szCs w:val="20"/>
        </w:rPr>
        <w:t>ВОПРОСЫ К ЭКЗАМЕНУ ПО НОВОЙ ИСТОРИИ СТРАН ЕВРОПЫ И АМЕРИКИ</w:t>
      </w:r>
    </w:p>
    <w:p w:rsidR="004D134F" w:rsidRPr="00D44CD3" w:rsidRDefault="004D134F" w:rsidP="00B34603">
      <w:pPr>
        <w:ind w:left="360" w:hanging="360"/>
        <w:jc w:val="center"/>
        <w:rPr>
          <w:bCs/>
          <w:sz w:val="20"/>
          <w:szCs w:val="20"/>
        </w:rPr>
      </w:pPr>
      <w:r w:rsidRPr="00D44CD3">
        <w:rPr>
          <w:bCs/>
          <w:sz w:val="20"/>
          <w:szCs w:val="20"/>
        </w:rPr>
        <w:t>3 КУРС   Ч.</w:t>
      </w:r>
      <w:r w:rsidRPr="00D44CD3">
        <w:rPr>
          <w:bCs/>
          <w:sz w:val="20"/>
          <w:szCs w:val="20"/>
          <w:lang w:val="en-US"/>
        </w:rPr>
        <w:t>II</w:t>
      </w:r>
      <w:r w:rsidRPr="00D44CD3">
        <w:rPr>
          <w:bCs/>
          <w:sz w:val="20"/>
          <w:szCs w:val="20"/>
        </w:rPr>
        <w:t xml:space="preserve">  </w:t>
      </w:r>
    </w:p>
    <w:p w:rsidR="004D134F" w:rsidRPr="00D44CD3" w:rsidRDefault="004D134F" w:rsidP="00B34603">
      <w:pPr>
        <w:ind w:left="360" w:hanging="360"/>
        <w:jc w:val="both"/>
        <w:rPr>
          <w:sz w:val="20"/>
          <w:szCs w:val="20"/>
        </w:rPr>
      </w:pPr>
    </w:p>
    <w:p w:rsidR="004D134F" w:rsidRPr="00D44CD3" w:rsidRDefault="004D134F" w:rsidP="00B34603">
      <w:pPr>
        <w:ind w:left="360" w:hanging="360"/>
        <w:jc w:val="both"/>
        <w:rPr>
          <w:sz w:val="20"/>
          <w:szCs w:val="20"/>
        </w:rPr>
      </w:pPr>
      <w:r w:rsidRPr="00D44CD3">
        <w:rPr>
          <w:sz w:val="20"/>
          <w:szCs w:val="20"/>
        </w:rPr>
        <w:t xml:space="preserve">1.Основные тенденции социально-экономического развития США (конец </w:t>
      </w:r>
      <w:r w:rsidRPr="00D44CD3">
        <w:rPr>
          <w:sz w:val="20"/>
          <w:szCs w:val="20"/>
          <w:lang w:val="en-US"/>
        </w:rPr>
        <w:t>XVIII</w:t>
      </w:r>
      <w:r w:rsidRPr="00D44CD3">
        <w:rPr>
          <w:sz w:val="20"/>
          <w:szCs w:val="20"/>
        </w:rPr>
        <w:t xml:space="preserve"> в. –</w:t>
      </w:r>
      <w:r w:rsidRPr="00D44CD3">
        <w:rPr>
          <w:sz w:val="20"/>
          <w:szCs w:val="20"/>
          <w:lang w:val="en-US"/>
        </w:rPr>
        <w:t>I</w:t>
      </w:r>
      <w:r w:rsidRPr="00D44CD3">
        <w:rPr>
          <w:sz w:val="20"/>
          <w:szCs w:val="20"/>
        </w:rPr>
        <w:t xml:space="preserve"> пол. </w:t>
      </w:r>
      <w:r w:rsidRPr="00D44CD3">
        <w:rPr>
          <w:sz w:val="20"/>
          <w:szCs w:val="20"/>
          <w:lang w:val="en-US"/>
        </w:rPr>
        <w:t>XIX</w:t>
      </w:r>
      <w:r w:rsidRPr="00D44CD3">
        <w:rPr>
          <w:sz w:val="20"/>
          <w:szCs w:val="20"/>
        </w:rPr>
        <w:t xml:space="preserve"> в.): Промышленный переворот; фермерский путь развития в с/х; плантационное рабство.</w:t>
      </w:r>
    </w:p>
    <w:p w:rsidR="004D134F" w:rsidRPr="00D44CD3" w:rsidRDefault="004D134F" w:rsidP="00B34603">
      <w:pPr>
        <w:ind w:left="360" w:hanging="360"/>
        <w:jc w:val="both"/>
        <w:rPr>
          <w:sz w:val="20"/>
          <w:szCs w:val="20"/>
        </w:rPr>
      </w:pPr>
      <w:r w:rsidRPr="00D44CD3">
        <w:rPr>
          <w:sz w:val="20"/>
          <w:szCs w:val="20"/>
        </w:rPr>
        <w:t>2.США в годы правления федералистов в 1789-1801 гг.</w:t>
      </w:r>
    </w:p>
    <w:p w:rsidR="004D134F" w:rsidRPr="00D44CD3" w:rsidRDefault="004D134F" w:rsidP="00B34603">
      <w:pPr>
        <w:ind w:left="360" w:hanging="360"/>
        <w:jc w:val="both"/>
        <w:rPr>
          <w:sz w:val="20"/>
          <w:szCs w:val="20"/>
        </w:rPr>
      </w:pPr>
      <w:r w:rsidRPr="00D44CD3">
        <w:rPr>
          <w:sz w:val="20"/>
          <w:szCs w:val="20"/>
        </w:rPr>
        <w:t>3.Политика Джефферсоновских республиканцев в США (1801-1809 гг.).</w:t>
      </w:r>
    </w:p>
    <w:p w:rsidR="004D134F" w:rsidRPr="00D44CD3" w:rsidRDefault="004D134F" w:rsidP="00B34603">
      <w:pPr>
        <w:ind w:left="360" w:hanging="360"/>
        <w:jc w:val="both"/>
        <w:rPr>
          <w:sz w:val="20"/>
          <w:szCs w:val="20"/>
        </w:rPr>
      </w:pPr>
      <w:r w:rsidRPr="00D44CD3">
        <w:rPr>
          <w:sz w:val="20"/>
          <w:szCs w:val="20"/>
        </w:rPr>
        <w:t xml:space="preserve">4.Международные отношения и англо-американская война </w:t>
      </w:r>
      <w:smartTag w:uri="urn:schemas-microsoft-com:office:smarttags" w:element="metricconverter">
        <w:smartTagPr>
          <w:attr w:name="ProductID" w:val="1812 г"/>
        </w:smartTagPr>
        <w:r w:rsidRPr="00D44CD3">
          <w:rPr>
            <w:sz w:val="20"/>
            <w:szCs w:val="20"/>
          </w:rPr>
          <w:t>1812 г</w:t>
        </w:r>
      </w:smartTag>
      <w:r w:rsidRPr="00D44CD3">
        <w:rPr>
          <w:sz w:val="20"/>
          <w:szCs w:val="20"/>
        </w:rPr>
        <w:t>.</w:t>
      </w:r>
    </w:p>
    <w:p w:rsidR="004D134F" w:rsidRPr="00D44CD3" w:rsidRDefault="004D134F" w:rsidP="00B34603">
      <w:pPr>
        <w:ind w:left="360" w:hanging="360"/>
        <w:jc w:val="both"/>
        <w:rPr>
          <w:sz w:val="20"/>
          <w:szCs w:val="20"/>
        </w:rPr>
      </w:pPr>
      <w:r w:rsidRPr="00D44CD3">
        <w:rPr>
          <w:sz w:val="20"/>
          <w:szCs w:val="20"/>
        </w:rPr>
        <w:t>5.«Эра доброго согласия в США».</w:t>
      </w:r>
    </w:p>
    <w:p w:rsidR="004D134F" w:rsidRPr="00D44CD3" w:rsidRDefault="004D134F" w:rsidP="00B34603">
      <w:pPr>
        <w:ind w:left="360" w:hanging="360"/>
        <w:jc w:val="both"/>
        <w:rPr>
          <w:sz w:val="20"/>
          <w:szCs w:val="20"/>
        </w:rPr>
      </w:pPr>
      <w:r w:rsidRPr="00D44CD3">
        <w:rPr>
          <w:sz w:val="20"/>
          <w:szCs w:val="20"/>
        </w:rPr>
        <w:t>6.Национальные республиканцы у власти в США.</w:t>
      </w:r>
    </w:p>
    <w:p w:rsidR="004D134F" w:rsidRPr="00D44CD3" w:rsidRDefault="004D134F" w:rsidP="00B34603">
      <w:pPr>
        <w:ind w:left="360" w:hanging="360"/>
        <w:jc w:val="both"/>
        <w:rPr>
          <w:sz w:val="20"/>
          <w:szCs w:val="20"/>
        </w:rPr>
      </w:pPr>
      <w:r w:rsidRPr="00D44CD3">
        <w:rPr>
          <w:sz w:val="20"/>
          <w:szCs w:val="20"/>
        </w:rPr>
        <w:t>7.«Джексоновская демократия».</w:t>
      </w:r>
    </w:p>
    <w:p w:rsidR="004D134F" w:rsidRPr="00D44CD3" w:rsidRDefault="004D134F" w:rsidP="00B34603">
      <w:pPr>
        <w:ind w:left="360" w:hanging="360"/>
        <w:jc w:val="both"/>
        <w:rPr>
          <w:sz w:val="20"/>
          <w:szCs w:val="20"/>
        </w:rPr>
      </w:pPr>
      <w:r w:rsidRPr="00D44CD3">
        <w:rPr>
          <w:sz w:val="20"/>
          <w:szCs w:val="20"/>
        </w:rPr>
        <w:t xml:space="preserve">8.Территориальная экспансия США в 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9.Региональные особенности социально-экономического развития США в середине </w:t>
      </w:r>
      <w:r w:rsidRPr="00D44CD3">
        <w:rPr>
          <w:sz w:val="20"/>
          <w:szCs w:val="20"/>
          <w:lang w:val="en-US"/>
        </w:rPr>
        <w:t>XIX</w:t>
      </w:r>
      <w:r w:rsidRPr="00D44CD3">
        <w:rPr>
          <w:sz w:val="20"/>
          <w:szCs w:val="20"/>
        </w:rPr>
        <w:t xml:space="preserve"> в. Причины конфликта между Севером и Югом.</w:t>
      </w:r>
    </w:p>
    <w:p w:rsidR="004D134F" w:rsidRPr="00D44CD3" w:rsidRDefault="004D134F" w:rsidP="00B34603">
      <w:pPr>
        <w:ind w:left="360" w:hanging="360"/>
        <w:jc w:val="both"/>
        <w:rPr>
          <w:sz w:val="20"/>
          <w:szCs w:val="20"/>
        </w:rPr>
      </w:pPr>
      <w:r w:rsidRPr="00D44CD3">
        <w:rPr>
          <w:sz w:val="20"/>
          <w:szCs w:val="20"/>
        </w:rPr>
        <w:t xml:space="preserve">10.Президентские выборы </w:t>
      </w:r>
      <w:smartTag w:uri="urn:schemas-microsoft-com:office:smarttags" w:element="metricconverter">
        <w:smartTagPr>
          <w:attr w:name="ProductID" w:val="1860 г"/>
        </w:smartTagPr>
        <w:r w:rsidRPr="00D44CD3">
          <w:rPr>
            <w:sz w:val="20"/>
            <w:szCs w:val="20"/>
          </w:rPr>
          <w:t>1860 г</w:t>
        </w:r>
      </w:smartTag>
      <w:r w:rsidRPr="00D44CD3">
        <w:rPr>
          <w:sz w:val="20"/>
          <w:szCs w:val="20"/>
        </w:rPr>
        <w:t>. и начало гражданской  войны в США. Создание Южной конфедерации.</w:t>
      </w:r>
    </w:p>
    <w:p w:rsidR="004D134F" w:rsidRPr="00D44CD3" w:rsidRDefault="004D134F" w:rsidP="00B34603">
      <w:pPr>
        <w:ind w:left="360" w:hanging="360"/>
        <w:jc w:val="both"/>
        <w:rPr>
          <w:sz w:val="20"/>
          <w:szCs w:val="20"/>
        </w:rPr>
      </w:pPr>
      <w:r w:rsidRPr="00D44CD3">
        <w:rPr>
          <w:sz w:val="20"/>
          <w:szCs w:val="20"/>
        </w:rPr>
        <w:t>11.Первый период гражданской войны в США (1861-1862 гг.). У.Грант, Р.Ли.</w:t>
      </w:r>
    </w:p>
    <w:p w:rsidR="004D134F" w:rsidRPr="00D44CD3" w:rsidRDefault="004D134F" w:rsidP="00B34603">
      <w:pPr>
        <w:ind w:left="360" w:hanging="360"/>
        <w:jc w:val="both"/>
        <w:rPr>
          <w:sz w:val="20"/>
          <w:szCs w:val="20"/>
        </w:rPr>
      </w:pPr>
      <w:r w:rsidRPr="00D44CD3">
        <w:rPr>
          <w:sz w:val="20"/>
          <w:szCs w:val="20"/>
        </w:rPr>
        <w:t>12.Гражданская война в США и европейские державы.</w:t>
      </w:r>
    </w:p>
    <w:p w:rsidR="004D134F" w:rsidRPr="00D44CD3" w:rsidRDefault="004D134F" w:rsidP="00B34603">
      <w:pPr>
        <w:ind w:left="360" w:hanging="360"/>
        <w:jc w:val="both"/>
        <w:rPr>
          <w:sz w:val="20"/>
          <w:szCs w:val="20"/>
        </w:rPr>
      </w:pPr>
      <w:r w:rsidRPr="00D44CD3">
        <w:rPr>
          <w:sz w:val="20"/>
          <w:szCs w:val="20"/>
        </w:rPr>
        <w:t>13.Второй период гражданской войны (1863-1865 гг.).</w:t>
      </w:r>
    </w:p>
    <w:p w:rsidR="004D134F" w:rsidRPr="00D44CD3" w:rsidRDefault="004D134F" w:rsidP="00B34603">
      <w:pPr>
        <w:ind w:left="360" w:hanging="360"/>
        <w:jc w:val="both"/>
        <w:rPr>
          <w:sz w:val="20"/>
          <w:szCs w:val="20"/>
        </w:rPr>
      </w:pPr>
      <w:r w:rsidRPr="00D44CD3">
        <w:rPr>
          <w:sz w:val="20"/>
          <w:szCs w:val="20"/>
        </w:rPr>
        <w:t>14.«Реконструкция» юга 1865-1877 гг. Решения аграрного и негритянского вопросов.</w:t>
      </w:r>
    </w:p>
    <w:p w:rsidR="004D134F" w:rsidRPr="00D44CD3" w:rsidRDefault="004D134F" w:rsidP="00B34603">
      <w:pPr>
        <w:ind w:left="360" w:hanging="360"/>
        <w:jc w:val="both"/>
        <w:rPr>
          <w:sz w:val="20"/>
          <w:szCs w:val="20"/>
        </w:rPr>
      </w:pPr>
      <w:r w:rsidRPr="00D44CD3">
        <w:rPr>
          <w:sz w:val="20"/>
          <w:szCs w:val="20"/>
        </w:rPr>
        <w:t>15.Линкольн А. – жизнь и деятельность.</w:t>
      </w:r>
    </w:p>
    <w:p w:rsidR="004D134F" w:rsidRPr="00D44CD3" w:rsidRDefault="004D134F" w:rsidP="00B34603">
      <w:pPr>
        <w:ind w:left="360" w:hanging="360"/>
        <w:jc w:val="both"/>
        <w:rPr>
          <w:sz w:val="20"/>
          <w:szCs w:val="20"/>
        </w:rPr>
      </w:pPr>
      <w:r w:rsidRPr="00D44CD3">
        <w:rPr>
          <w:sz w:val="20"/>
          <w:szCs w:val="20"/>
        </w:rPr>
        <w:t>16.Проблема рабства в США.</w:t>
      </w:r>
    </w:p>
    <w:p w:rsidR="004D134F" w:rsidRPr="00D44CD3" w:rsidRDefault="004D134F" w:rsidP="00B34603">
      <w:pPr>
        <w:ind w:left="360" w:hanging="360"/>
        <w:jc w:val="both"/>
        <w:rPr>
          <w:sz w:val="20"/>
          <w:szCs w:val="20"/>
        </w:rPr>
      </w:pPr>
      <w:r w:rsidRPr="00D44CD3">
        <w:rPr>
          <w:sz w:val="20"/>
          <w:szCs w:val="20"/>
        </w:rPr>
        <w:t xml:space="preserve">17.Модернизация Европы в </w:t>
      </w:r>
      <w:r w:rsidRPr="00D44CD3">
        <w:rPr>
          <w:sz w:val="20"/>
          <w:szCs w:val="20"/>
          <w:lang w:val="en-US"/>
        </w:rPr>
        <w:t>XIX</w:t>
      </w:r>
      <w:r w:rsidRPr="00D44CD3">
        <w:rPr>
          <w:sz w:val="20"/>
          <w:szCs w:val="20"/>
        </w:rPr>
        <w:t xml:space="preserve"> веке.</w:t>
      </w:r>
    </w:p>
    <w:p w:rsidR="004D134F" w:rsidRPr="00D44CD3" w:rsidRDefault="004D134F" w:rsidP="00B34603">
      <w:pPr>
        <w:ind w:left="360" w:hanging="360"/>
        <w:jc w:val="both"/>
        <w:rPr>
          <w:sz w:val="20"/>
          <w:szCs w:val="20"/>
        </w:rPr>
      </w:pPr>
      <w:r w:rsidRPr="00D44CD3">
        <w:rPr>
          <w:sz w:val="20"/>
          <w:szCs w:val="20"/>
        </w:rPr>
        <w:t xml:space="preserve">18.Основные тенденции социально-экономического развития Европы в </w:t>
      </w:r>
      <w:r w:rsidRPr="00D44CD3">
        <w:rPr>
          <w:sz w:val="20"/>
          <w:szCs w:val="20"/>
          <w:lang w:val="en-US"/>
        </w:rPr>
        <w:t>XIX</w:t>
      </w:r>
      <w:r w:rsidRPr="00D44CD3">
        <w:rPr>
          <w:sz w:val="20"/>
          <w:szCs w:val="20"/>
        </w:rPr>
        <w:t xml:space="preserve"> веке.</w:t>
      </w:r>
    </w:p>
    <w:p w:rsidR="004D134F" w:rsidRPr="00D44CD3" w:rsidRDefault="004D134F" w:rsidP="00B34603">
      <w:pPr>
        <w:ind w:left="360" w:hanging="360"/>
        <w:jc w:val="both"/>
        <w:rPr>
          <w:sz w:val="20"/>
          <w:szCs w:val="20"/>
        </w:rPr>
      </w:pPr>
      <w:r w:rsidRPr="00D44CD3">
        <w:rPr>
          <w:sz w:val="20"/>
          <w:szCs w:val="20"/>
        </w:rPr>
        <w:t>19.Англия в 1789-1815 гг.</w:t>
      </w:r>
    </w:p>
    <w:p w:rsidR="004D134F" w:rsidRPr="00D44CD3" w:rsidRDefault="004D134F" w:rsidP="00B34603">
      <w:pPr>
        <w:ind w:left="360" w:hanging="360"/>
        <w:jc w:val="both"/>
        <w:rPr>
          <w:sz w:val="20"/>
          <w:szCs w:val="20"/>
        </w:rPr>
      </w:pPr>
      <w:r w:rsidRPr="00D44CD3">
        <w:rPr>
          <w:sz w:val="20"/>
          <w:szCs w:val="20"/>
        </w:rPr>
        <w:t>20.Германские государства в 1789-1815 гг.</w:t>
      </w:r>
    </w:p>
    <w:p w:rsidR="004D134F" w:rsidRPr="00D44CD3" w:rsidRDefault="004D134F" w:rsidP="00B34603">
      <w:pPr>
        <w:ind w:left="360" w:hanging="360"/>
        <w:jc w:val="both"/>
        <w:rPr>
          <w:sz w:val="20"/>
          <w:szCs w:val="20"/>
        </w:rPr>
      </w:pPr>
      <w:r w:rsidRPr="00D44CD3">
        <w:rPr>
          <w:sz w:val="20"/>
          <w:szCs w:val="20"/>
        </w:rPr>
        <w:t>21.Монархия Габсбургов в 1789-1815 гг.</w:t>
      </w:r>
    </w:p>
    <w:p w:rsidR="004D134F" w:rsidRPr="00D44CD3" w:rsidRDefault="004D134F" w:rsidP="00B34603">
      <w:pPr>
        <w:ind w:left="360" w:hanging="360"/>
        <w:jc w:val="both"/>
        <w:rPr>
          <w:sz w:val="20"/>
          <w:szCs w:val="20"/>
        </w:rPr>
      </w:pPr>
      <w:r w:rsidRPr="00D44CD3">
        <w:rPr>
          <w:sz w:val="20"/>
          <w:szCs w:val="20"/>
        </w:rPr>
        <w:t>22.Италия в 1789-1815 гг.</w:t>
      </w:r>
    </w:p>
    <w:p w:rsidR="004D134F" w:rsidRPr="00D44CD3" w:rsidRDefault="004D134F" w:rsidP="00B34603">
      <w:pPr>
        <w:ind w:left="360" w:hanging="360"/>
        <w:jc w:val="both"/>
        <w:rPr>
          <w:sz w:val="20"/>
          <w:szCs w:val="20"/>
        </w:rPr>
      </w:pPr>
      <w:r w:rsidRPr="00D44CD3">
        <w:rPr>
          <w:sz w:val="20"/>
          <w:szCs w:val="20"/>
        </w:rPr>
        <w:t>23.Испания в 1789-1815 гг.</w:t>
      </w:r>
    </w:p>
    <w:p w:rsidR="004D134F" w:rsidRPr="00D44CD3" w:rsidRDefault="004D134F" w:rsidP="00B34603">
      <w:pPr>
        <w:ind w:left="360" w:hanging="360"/>
        <w:jc w:val="both"/>
        <w:rPr>
          <w:sz w:val="20"/>
          <w:szCs w:val="20"/>
        </w:rPr>
      </w:pPr>
      <w:r w:rsidRPr="00D44CD3">
        <w:rPr>
          <w:sz w:val="20"/>
          <w:szCs w:val="20"/>
        </w:rPr>
        <w:t>24Бельгия, Голландия. Швейцария. Скандинавские страны в 1789-1815 гг.</w:t>
      </w:r>
    </w:p>
    <w:p w:rsidR="004D134F" w:rsidRPr="00D44CD3" w:rsidRDefault="004D134F" w:rsidP="00B34603">
      <w:pPr>
        <w:ind w:left="360" w:hanging="360"/>
        <w:jc w:val="both"/>
        <w:rPr>
          <w:sz w:val="20"/>
          <w:szCs w:val="20"/>
        </w:rPr>
      </w:pPr>
      <w:r w:rsidRPr="00D44CD3">
        <w:rPr>
          <w:sz w:val="20"/>
          <w:szCs w:val="20"/>
        </w:rPr>
        <w:t xml:space="preserve">25.Переворот 18 брюмера </w:t>
      </w:r>
      <w:r w:rsidRPr="00D44CD3">
        <w:rPr>
          <w:sz w:val="20"/>
          <w:szCs w:val="20"/>
          <w:lang w:val="en-US"/>
        </w:rPr>
        <w:t>VIII</w:t>
      </w:r>
      <w:r w:rsidRPr="00D44CD3">
        <w:rPr>
          <w:sz w:val="20"/>
          <w:szCs w:val="20"/>
        </w:rPr>
        <w:t xml:space="preserve"> года и установление консульской  республики во Франции. Социальный фундамент диктатуры Наполеона Бонапарта.</w:t>
      </w:r>
    </w:p>
    <w:p w:rsidR="004D134F" w:rsidRPr="00D44CD3" w:rsidRDefault="004D134F" w:rsidP="00B34603">
      <w:pPr>
        <w:ind w:left="360" w:hanging="360"/>
        <w:jc w:val="both"/>
        <w:rPr>
          <w:sz w:val="20"/>
          <w:szCs w:val="20"/>
        </w:rPr>
      </w:pPr>
      <w:r w:rsidRPr="00D44CD3">
        <w:rPr>
          <w:sz w:val="20"/>
          <w:szCs w:val="20"/>
        </w:rPr>
        <w:t xml:space="preserve">26.Конституция </w:t>
      </w:r>
      <w:r w:rsidRPr="00D44CD3">
        <w:rPr>
          <w:sz w:val="20"/>
          <w:szCs w:val="20"/>
          <w:lang w:val="en-US"/>
        </w:rPr>
        <w:t>VIII</w:t>
      </w:r>
      <w:r w:rsidRPr="00D44CD3">
        <w:rPr>
          <w:sz w:val="20"/>
          <w:szCs w:val="20"/>
        </w:rPr>
        <w:t xml:space="preserve"> года во Франции и государственная организация. Реформы – финансовая, административная.</w:t>
      </w:r>
    </w:p>
    <w:p w:rsidR="004D134F" w:rsidRPr="00D44CD3" w:rsidRDefault="004D134F" w:rsidP="00B34603">
      <w:pPr>
        <w:ind w:left="360" w:hanging="360"/>
        <w:jc w:val="both"/>
        <w:rPr>
          <w:sz w:val="20"/>
          <w:szCs w:val="20"/>
        </w:rPr>
      </w:pPr>
      <w:r w:rsidRPr="00D44CD3">
        <w:rPr>
          <w:sz w:val="20"/>
          <w:szCs w:val="20"/>
        </w:rPr>
        <w:t>27.Политическая эволюция консульской республики. Конец республики и провозглашение империи во Франции.</w:t>
      </w:r>
    </w:p>
    <w:p w:rsidR="004D134F" w:rsidRPr="00D44CD3" w:rsidRDefault="004D134F" w:rsidP="00B34603">
      <w:pPr>
        <w:ind w:left="360" w:hanging="360"/>
        <w:jc w:val="both"/>
        <w:rPr>
          <w:sz w:val="20"/>
          <w:szCs w:val="20"/>
        </w:rPr>
      </w:pPr>
      <w:r w:rsidRPr="00D44CD3">
        <w:rPr>
          <w:sz w:val="20"/>
          <w:szCs w:val="20"/>
        </w:rPr>
        <w:t>28.Наполеоновские войны. Кризис и падение Французской империи.</w:t>
      </w:r>
    </w:p>
    <w:p w:rsidR="004D134F" w:rsidRPr="00D44CD3" w:rsidRDefault="004D134F" w:rsidP="00B34603">
      <w:pPr>
        <w:ind w:left="360" w:hanging="360"/>
        <w:jc w:val="both"/>
        <w:rPr>
          <w:sz w:val="20"/>
          <w:szCs w:val="20"/>
        </w:rPr>
      </w:pPr>
      <w:r w:rsidRPr="00D44CD3">
        <w:rPr>
          <w:sz w:val="20"/>
          <w:szCs w:val="20"/>
        </w:rPr>
        <w:t xml:space="preserve">29.Создание «Венской системы» и образование Священного союза. </w:t>
      </w:r>
    </w:p>
    <w:p w:rsidR="004D134F" w:rsidRPr="00D44CD3" w:rsidRDefault="004D134F" w:rsidP="00B34603">
      <w:pPr>
        <w:ind w:left="360" w:hanging="360"/>
        <w:jc w:val="both"/>
        <w:rPr>
          <w:sz w:val="20"/>
          <w:szCs w:val="20"/>
        </w:rPr>
      </w:pPr>
      <w:r w:rsidRPr="00D44CD3">
        <w:rPr>
          <w:sz w:val="20"/>
          <w:szCs w:val="20"/>
        </w:rPr>
        <w:t>30.Наполеон Бонапарт: человек, политик, полководец.</w:t>
      </w:r>
    </w:p>
    <w:p w:rsidR="004D134F" w:rsidRPr="00D44CD3" w:rsidRDefault="004D134F" w:rsidP="00B34603">
      <w:pPr>
        <w:ind w:left="360" w:hanging="360"/>
        <w:jc w:val="both"/>
        <w:rPr>
          <w:sz w:val="20"/>
          <w:szCs w:val="20"/>
        </w:rPr>
      </w:pPr>
      <w:r w:rsidRPr="00D44CD3">
        <w:rPr>
          <w:sz w:val="20"/>
          <w:szCs w:val="20"/>
        </w:rPr>
        <w:t>31.Военное искусство в период наполеоновских войн. Маршалы наполеоновской Франции.</w:t>
      </w:r>
    </w:p>
    <w:p w:rsidR="004D134F" w:rsidRPr="00D44CD3" w:rsidRDefault="004D134F" w:rsidP="00B34603">
      <w:pPr>
        <w:ind w:left="360" w:hanging="360"/>
        <w:jc w:val="both"/>
        <w:rPr>
          <w:sz w:val="20"/>
          <w:szCs w:val="20"/>
        </w:rPr>
      </w:pPr>
      <w:r w:rsidRPr="00D44CD3">
        <w:rPr>
          <w:sz w:val="20"/>
          <w:szCs w:val="20"/>
        </w:rPr>
        <w:t>32.Буржуазная революция в Испании 1820-1823 гг.</w:t>
      </w:r>
    </w:p>
    <w:p w:rsidR="004D134F" w:rsidRPr="00D44CD3" w:rsidRDefault="004D134F" w:rsidP="00B34603">
      <w:pPr>
        <w:ind w:left="360" w:hanging="360"/>
        <w:jc w:val="both"/>
        <w:rPr>
          <w:sz w:val="20"/>
          <w:szCs w:val="20"/>
        </w:rPr>
      </w:pPr>
      <w:r w:rsidRPr="00D44CD3">
        <w:rPr>
          <w:sz w:val="20"/>
          <w:szCs w:val="20"/>
        </w:rPr>
        <w:t>33.Буржуазные революции в Португалии 1820-1823 гг ; в Италии 1820-1821 гг.</w:t>
      </w:r>
    </w:p>
    <w:p w:rsidR="004D134F" w:rsidRPr="00D44CD3" w:rsidRDefault="004D134F" w:rsidP="00B34603">
      <w:pPr>
        <w:ind w:left="360" w:hanging="360"/>
        <w:jc w:val="both"/>
        <w:rPr>
          <w:sz w:val="20"/>
          <w:szCs w:val="20"/>
        </w:rPr>
      </w:pPr>
      <w:r w:rsidRPr="00D44CD3">
        <w:rPr>
          <w:sz w:val="20"/>
          <w:szCs w:val="20"/>
        </w:rPr>
        <w:t>34.Греческая национально-освободительная революция 1821-1829 гг. Народное восстание в Валахии 1821 года.</w:t>
      </w:r>
    </w:p>
    <w:p w:rsidR="004D134F" w:rsidRPr="00D44CD3" w:rsidRDefault="004D134F" w:rsidP="00B34603">
      <w:pPr>
        <w:ind w:left="360" w:hanging="360"/>
        <w:jc w:val="both"/>
        <w:rPr>
          <w:sz w:val="20"/>
          <w:szCs w:val="20"/>
        </w:rPr>
      </w:pPr>
      <w:r w:rsidRPr="00D44CD3">
        <w:rPr>
          <w:sz w:val="20"/>
          <w:szCs w:val="20"/>
        </w:rPr>
        <w:t>35.Англия в 1815-1850 гг. Чартистское движение.</w:t>
      </w:r>
    </w:p>
    <w:p w:rsidR="004D134F" w:rsidRPr="00D44CD3" w:rsidRDefault="004D134F" w:rsidP="00B34603">
      <w:pPr>
        <w:ind w:left="360" w:hanging="360"/>
        <w:jc w:val="both"/>
        <w:rPr>
          <w:sz w:val="20"/>
          <w:szCs w:val="20"/>
        </w:rPr>
      </w:pPr>
      <w:r w:rsidRPr="00D44CD3">
        <w:rPr>
          <w:sz w:val="20"/>
          <w:szCs w:val="20"/>
        </w:rPr>
        <w:t>36.Франция в 1815-1848 гг.</w:t>
      </w:r>
    </w:p>
    <w:p w:rsidR="004D134F" w:rsidRPr="00D44CD3" w:rsidRDefault="004D134F" w:rsidP="00B34603">
      <w:pPr>
        <w:ind w:left="360" w:hanging="360"/>
        <w:jc w:val="both"/>
        <w:rPr>
          <w:sz w:val="20"/>
          <w:szCs w:val="20"/>
        </w:rPr>
      </w:pPr>
      <w:r w:rsidRPr="00D44CD3">
        <w:rPr>
          <w:sz w:val="20"/>
          <w:szCs w:val="20"/>
        </w:rPr>
        <w:t>37.Германские государства в 1815-1848 гг.</w:t>
      </w:r>
    </w:p>
    <w:p w:rsidR="004D134F" w:rsidRPr="00D44CD3" w:rsidRDefault="004D134F" w:rsidP="00B34603">
      <w:pPr>
        <w:ind w:left="360" w:hanging="360"/>
        <w:jc w:val="both"/>
        <w:rPr>
          <w:sz w:val="20"/>
          <w:szCs w:val="20"/>
        </w:rPr>
      </w:pPr>
      <w:r w:rsidRPr="00D44CD3">
        <w:rPr>
          <w:sz w:val="20"/>
          <w:szCs w:val="20"/>
        </w:rPr>
        <w:t>38.Австрийская империя в 1815-1848 гг.</w:t>
      </w:r>
    </w:p>
    <w:p w:rsidR="004D134F" w:rsidRPr="00D44CD3" w:rsidRDefault="004D134F" w:rsidP="00B34603">
      <w:pPr>
        <w:ind w:left="360" w:hanging="360"/>
        <w:jc w:val="both"/>
        <w:rPr>
          <w:sz w:val="20"/>
          <w:szCs w:val="20"/>
        </w:rPr>
      </w:pPr>
      <w:r w:rsidRPr="00D44CD3">
        <w:rPr>
          <w:sz w:val="20"/>
          <w:szCs w:val="20"/>
        </w:rPr>
        <w:t xml:space="preserve">39.Италия, Испания, Португалия в 20-40-е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40.Революция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4D134F" w:rsidRPr="00D44CD3" w:rsidRDefault="004D134F" w:rsidP="00B34603">
      <w:pPr>
        <w:ind w:left="360" w:hanging="360"/>
        <w:jc w:val="both"/>
        <w:rPr>
          <w:sz w:val="20"/>
          <w:szCs w:val="20"/>
        </w:rPr>
      </w:pPr>
      <w:r w:rsidRPr="00D44CD3">
        <w:rPr>
          <w:sz w:val="20"/>
          <w:szCs w:val="20"/>
        </w:rPr>
        <w:t>41.Революция 1848-1849 гг. в Германии.</w:t>
      </w:r>
    </w:p>
    <w:p w:rsidR="004D134F" w:rsidRPr="00D44CD3" w:rsidRDefault="004D134F" w:rsidP="00B34603">
      <w:pPr>
        <w:ind w:left="360" w:hanging="360"/>
        <w:jc w:val="both"/>
        <w:rPr>
          <w:sz w:val="20"/>
          <w:szCs w:val="20"/>
        </w:rPr>
      </w:pPr>
      <w:r w:rsidRPr="00D44CD3">
        <w:rPr>
          <w:sz w:val="20"/>
          <w:szCs w:val="20"/>
        </w:rPr>
        <w:t xml:space="preserve">42.Революция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Австрийской империи.</w:t>
      </w:r>
    </w:p>
    <w:p w:rsidR="004D134F" w:rsidRPr="00D44CD3" w:rsidRDefault="004D134F" w:rsidP="00B34603">
      <w:pPr>
        <w:ind w:left="360" w:hanging="360"/>
        <w:jc w:val="both"/>
        <w:rPr>
          <w:sz w:val="20"/>
          <w:szCs w:val="20"/>
        </w:rPr>
      </w:pPr>
      <w:r w:rsidRPr="00D44CD3">
        <w:rPr>
          <w:sz w:val="20"/>
          <w:szCs w:val="20"/>
        </w:rPr>
        <w:t xml:space="preserve">43.Революция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Италии.</w:t>
      </w:r>
    </w:p>
    <w:p w:rsidR="004D134F" w:rsidRPr="00D44CD3" w:rsidRDefault="004D134F" w:rsidP="00B34603">
      <w:pPr>
        <w:ind w:left="360" w:hanging="360"/>
        <w:jc w:val="both"/>
        <w:rPr>
          <w:sz w:val="20"/>
          <w:szCs w:val="20"/>
        </w:rPr>
      </w:pPr>
      <w:r w:rsidRPr="00D44CD3">
        <w:rPr>
          <w:sz w:val="20"/>
          <w:szCs w:val="20"/>
        </w:rPr>
        <w:t>44.Историография революции 1848-1849 гг. во Франции и Германии.</w:t>
      </w:r>
    </w:p>
    <w:p w:rsidR="004D134F" w:rsidRPr="00D44CD3" w:rsidRDefault="004D134F" w:rsidP="00B34603">
      <w:pPr>
        <w:ind w:left="360" w:hanging="360"/>
        <w:jc w:val="both"/>
        <w:rPr>
          <w:sz w:val="20"/>
          <w:szCs w:val="20"/>
        </w:rPr>
      </w:pPr>
      <w:r w:rsidRPr="00D44CD3">
        <w:rPr>
          <w:sz w:val="20"/>
          <w:szCs w:val="20"/>
        </w:rPr>
        <w:t xml:space="preserve">45.Англия в 50-60-е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46.Франция в 50-60-е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47.Экономическое развитие итальянских государств в 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48.Развитие национального движения в 50-е гг. </w:t>
      </w:r>
      <w:r w:rsidRPr="00D44CD3">
        <w:rPr>
          <w:sz w:val="20"/>
          <w:szCs w:val="20"/>
          <w:lang w:val="en-US"/>
        </w:rPr>
        <w:t>XIX</w:t>
      </w:r>
      <w:r w:rsidRPr="00D44CD3">
        <w:rPr>
          <w:sz w:val="20"/>
          <w:szCs w:val="20"/>
        </w:rPr>
        <w:t xml:space="preserve"> в. в Италии. Республиканско-демократическое и умеренно-либеральное направления.</w:t>
      </w:r>
    </w:p>
    <w:p w:rsidR="004D134F" w:rsidRPr="00D44CD3" w:rsidRDefault="004D134F" w:rsidP="00B34603">
      <w:pPr>
        <w:ind w:left="360" w:hanging="360"/>
        <w:jc w:val="both"/>
        <w:rPr>
          <w:sz w:val="20"/>
          <w:szCs w:val="20"/>
        </w:rPr>
      </w:pPr>
      <w:r w:rsidRPr="00D44CD3">
        <w:rPr>
          <w:sz w:val="20"/>
          <w:szCs w:val="20"/>
        </w:rPr>
        <w:t xml:space="preserve">49.Война </w:t>
      </w:r>
      <w:smartTag w:uri="urn:schemas-microsoft-com:office:smarttags" w:element="metricconverter">
        <w:smartTagPr>
          <w:attr w:name="ProductID" w:val="1859 г"/>
        </w:smartTagPr>
        <w:r w:rsidRPr="00D44CD3">
          <w:rPr>
            <w:sz w:val="20"/>
            <w:szCs w:val="20"/>
          </w:rPr>
          <w:t>1859 г</w:t>
        </w:r>
      </w:smartTag>
      <w:r w:rsidRPr="00D44CD3">
        <w:rPr>
          <w:sz w:val="20"/>
          <w:szCs w:val="20"/>
        </w:rPr>
        <w:t>. с Австрийской империей. Революционные движения в южной Италии. Поход гарибальдийской «Тысячи».</w:t>
      </w:r>
    </w:p>
    <w:p w:rsidR="004D134F" w:rsidRPr="00D44CD3" w:rsidRDefault="004D134F" w:rsidP="00B34603">
      <w:pPr>
        <w:ind w:left="360" w:hanging="360"/>
        <w:jc w:val="both"/>
        <w:rPr>
          <w:sz w:val="20"/>
          <w:szCs w:val="20"/>
        </w:rPr>
      </w:pPr>
      <w:r w:rsidRPr="00D44CD3">
        <w:rPr>
          <w:sz w:val="20"/>
          <w:szCs w:val="20"/>
        </w:rPr>
        <w:t>50.Образование итальянского королевства.</w:t>
      </w:r>
    </w:p>
    <w:p w:rsidR="004D134F" w:rsidRPr="00D44CD3" w:rsidRDefault="004D134F" w:rsidP="00B34603">
      <w:pPr>
        <w:ind w:left="360" w:hanging="360"/>
        <w:jc w:val="both"/>
        <w:rPr>
          <w:sz w:val="20"/>
          <w:szCs w:val="20"/>
        </w:rPr>
      </w:pPr>
      <w:r w:rsidRPr="00D44CD3">
        <w:rPr>
          <w:sz w:val="20"/>
          <w:szCs w:val="20"/>
        </w:rPr>
        <w:t>51.Подъем промышленности в германских государствах и отсталость сельского хозяйства. Образование политических партий Германии.</w:t>
      </w:r>
    </w:p>
    <w:p w:rsidR="004D134F" w:rsidRPr="00D44CD3" w:rsidRDefault="004D134F" w:rsidP="00B34603">
      <w:pPr>
        <w:ind w:left="360" w:hanging="360"/>
        <w:jc w:val="both"/>
        <w:rPr>
          <w:sz w:val="20"/>
          <w:szCs w:val="20"/>
        </w:rPr>
      </w:pPr>
      <w:r w:rsidRPr="00D44CD3">
        <w:rPr>
          <w:sz w:val="20"/>
          <w:szCs w:val="20"/>
        </w:rPr>
        <w:t>52.Формирование либеральной и социалистической оппозиции в Германии. Проблема национального объединения в политической жизни 30-40-х гг.</w:t>
      </w:r>
    </w:p>
    <w:p w:rsidR="004D134F" w:rsidRPr="00D44CD3" w:rsidRDefault="004D134F" w:rsidP="00B34603">
      <w:pPr>
        <w:ind w:left="360" w:hanging="360"/>
        <w:jc w:val="both"/>
        <w:rPr>
          <w:sz w:val="20"/>
          <w:szCs w:val="20"/>
        </w:rPr>
      </w:pPr>
      <w:r w:rsidRPr="00D44CD3">
        <w:rPr>
          <w:sz w:val="20"/>
          <w:szCs w:val="20"/>
        </w:rPr>
        <w:t xml:space="preserve">53.Имперская конституция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и дискуссия о «велико германском» и «малогерманском» путях национального объединения. Политическое поражение конституционного движения.</w:t>
      </w:r>
    </w:p>
    <w:p w:rsidR="004D134F" w:rsidRPr="00D44CD3" w:rsidRDefault="004D134F" w:rsidP="00B34603">
      <w:pPr>
        <w:ind w:left="360" w:hanging="360"/>
        <w:jc w:val="both"/>
        <w:rPr>
          <w:sz w:val="20"/>
          <w:szCs w:val="20"/>
        </w:rPr>
      </w:pPr>
      <w:r w:rsidRPr="00D44CD3">
        <w:rPr>
          <w:sz w:val="20"/>
          <w:szCs w:val="20"/>
        </w:rPr>
        <w:t>54.Внешняя политика Пруссии. Войны с Данией и Австрией. Северогерманский союз.</w:t>
      </w:r>
    </w:p>
    <w:p w:rsidR="004D134F" w:rsidRPr="00D44CD3" w:rsidRDefault="004D134F" w:rsidP="00B34603">
      <w:pPr>
        <w:ind w:left="360" w:hanging="360"/>
        <w:jc w:val="both"/>
        <w:rPr>
          <w:sz w:val="20"/>
          <w:szCs w:val="20"/>
        </w:rPr>
      </w:pPr>
      <w:r w:rsidRPr="00D44CD3">
        <w:rPr>
          <w:sz w:val="20"/>
          <w:szCs w:val="20"/>
        </w:rPr>
        <w:t>55.Джузеппе Гарибальди: политик и полководец, революционер и демократ.</w:t>
      </w:r>
    </w:p>
    <w:p w:rsidR="004D134F" w:rsidRPr="00D44CD3" w:rsidRDefault="004D134F" w:rsidP="00B34603">
      <w:pPr>
        <w:ind w:left="360" w:hanging="360"/>
        <w:jc w:val="both"/>
        <w:rPr>
          <w:sz w:val="20"/>
          <w:szCs w:val="20"/>
        </w:rPr>
      </w:pPr>
      <w:r w:rsidRPr="00D44CD3">
        <w:rPr>
          <w:sz w:val="20"/>
          <w:szCs w:val="20"/>
        </w:rPr>
        <w:t>56.Роль Пруссии в консолидации германской государственности. Отто фон Бисмарк.</w:t>
      </w:r>
    </w:p>
    <w:p w:rsidR="004D134F" w:rsidRPr="00D44CD3" w:rsidRDefault="004D134F" w:rsidP="00B34603">
      <w:pPr>
        <w:ind w:left="360" w:hanging="360"/>
        <w:jc w:val="both"/>
        <w:rPr>
          <w:sz w:val="20"/>
          <w:szCs w:val="20"/>
        </w:rPr>
      </w:pPr>
      <w:r w:rsidRPr="00D44CD3">
        <w:rPr>
          <w:sz w:val="20"/>
          <w:szCs w:val="20"/>
        </w:rPr>
        <w:t xml:space="preserve">57.Австрийская империя в 50-60-е гг. </w:t>
      </w:r>
      <w:r w:rsidRPr="00D44CD3">
        <w:rPr>
          <w:sz w:val="20"/>
          <w:szCs w:val="20"/>
          <w:lang w:val="en-US"/>
        </w:rPr>
        <w:t>XIX</w:t>
      </w:r>
      <w:r w:rsidRPr="00D44CD3">
        <w:rPr>
          <w:sz w:val="20"/>
          <w:szCs w:val="20"/>
        </w:rPr>
        <w:t xml:space="preserve"> в. Образование Австро-Венгрии.</w:t>
      </w:r>
    </w:p>
    <w:p w:rsidR="004D134F" w:rsidRPr="00D44CD3" w:rsidRDefault="004D134F" w:rsidP="00B34603">
      <w:pPr>
        <w:ind w:left="360" w:hanging="360"/>
        <w:jc w:val="both"/>
        <w:rPr>
          <w:sz w:val="20"/>
          <w:szCs w:val="20"/>
        </w:rPr>
      </w:pPr>
      <w:r w:rsidRPr="00D44CD3">
        <w:rPr>
          <w:sz w:val="20"/>
          <w:szCs w:val="20"/>
        </w:rPr>
        <w:t>58.Буржуазные революции в Испании 50-е-70-е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59.Развитие капитализма, буржуазные революции и реформы в Нидерландах, Бельгии, Швейцарии, Скандинавских странах (1815-1860-е гг. </w:t>
      </w:r>
      <w:r w:rsidRPr="00D44CD3">
        <w:rPr>
          <w:sz w:val="20"/>
          <w:szCs w:val="20"/>
          <w:lang w:val="en-US"/>
        </w:rPr>
        <w:t>XIX</w:t>
      </w:r>
      <w:r w:rsidRPr="00D44CD3">
        <w:rPr>
          <w:sz w:val="20"/>
          <w:szCs w:val="20"/>
        </w:rPr>
        <w:t xml:space="preserve"> в.). Финский народ в </w:t>
      </w:r>
      <w:r w:rsidRPr="00D44CD3">
        <w:rPr>
          <w:sz w:val="20"/>
          <w:szCs w:val="20"/>
          <w:lang w:val="en-US"/>
        </w:rPr>
        <w:t>XVIII</w:t>
      </w:r>
      <w:r w:rsidRPr="00D44CD3">
        <w:rPr>
          <w:sz w:val="20"/>
          <w:szCs w:val="20"/>
        </w:rPr>
        <w:t>-</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60.Охарактеризуйте причины и характер изменения основных форм и направлений межгосударственных отношений в период завершения наполеоновских войн и формирование Венской системы.</w:t>
      </w:r>
    </w:p>
    <w:p w:rsidR="004D134F" w:rsidRPr="00D44CD3" w:rsidRDefault="004D134F" w:rsidP="00B34603">
      <w:pPr>
        <w:ind w:left="360" w:hanging="360"/>
        <w:jc w:val="both"/>
        <w:rPr>
          <w:sz w:val="20"/>
          <w:szCs w:val="20"/>
        </w:rPr>
      </w:pPr>
      <w:r w:rsidRPr="00D44CD3">
        <w:rPr>
          <w:sz w:val="20"/>
          <w:szCs w:val="20"/>
        </w:rPr>
        <w:t xml:space="preserve">71.Основные принципы развития системы международных отношений в первой половине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72.Священный союз в борьбе с революционным движением в Европе. Расшатывание Венской системы. Интервенция Священного Союза в Испании. </w:t>
      </w:r>
      <w:smartTag w:uri="urn:schemas-microsoft-com:office:smarttags" w:element="metricconverter">
        <w:smartTagPr>
          <w:attr w:name="ProductID" w:val="1823 г"/>
        </w:smartTagPr>
        <w:r w:rsidRPr="00D44CD3">
          <w:rPr>
            <w:sz w:val="20"/>
            <w:szCs w:val="20"/>
          </w:rPr>
          <w:t>1823 г</w:t>
        </w:r>
      </w:smartTag>
      <w:r w:rsidRPr="00D44CD3">
        <w:rPr>
          <w:sz w:val="20"/>
          <w:szCs w:val="20"/>
        </w:rPr>
        <w:t>.).</w:t>
      </w:r>
    </w:p>
    <w:p w:rsidR="004D134F" w:rsidRPr="00D44CD3" w:rsidRDefault="004D134F" w:rsidP="00B34603">
      <w:pPr>
        <w:ind w:left="360" w:hanging="360"/>
        <w:jc w:val="both"/>
        <w:rPr>
          <w:sz w:val="20"/>
          <w:szCs w:val="20"/>
        </w:rPr>
      </w:pPr>
      <w:r w:rsidRPr="00D44CD3">
        <w:rPr>
          <w:sz w:val="20"/>
          <w:szCs w:val="20"/>
        </w:rPr>
        <w:t>73.Восточный вопрос и обострение противоречий европейских держав в 20-50-х гг.</w:t>
      </w:r>
    </w:p>
    <w:p w:rsidR="004D134F" w:rsidRPr="00D44CD3" w:rsidRDefault="004D134F" w:rsidP="00B34603">
      <w:pPr>
        <w:ind w:left="360" w:hanging="360"/>
        <w:jc w:val="both"/>
        <w:rPr>
          <w:sz w:val="20"/>
          <w:szCs w:val="20"/>
        </w:rPr>
      </w:pPr>
      <w:r w:rsidRPr="00D44CD3">
        <w:rPr>
          <w:sz w:val="20"/>
          <w:szCs w:val="20"/>
        </w:rPr>
        <w:t xml:space="preserve">74.«Доктрина Монро» и экспансия США на Американском континенте в 20-40 гг. </w:t>
      </w:r>
      <w:r w:rsidRPr="00D44CD3">
        <w:rPr>
          <w:sz w:val="20"/>
          <w:szCs w:val="20"/>
          <w:lang w:val="en-US"/>
        </w:rPr>
        <w:t>XIX</w:t>
      </w:r>
      <w:r w:rsidRPr="00D44CD3">
        <w:rPr>
          <w:sz w:val="20"/>
          <w:szCs w:val="20"/>
        </w:rPr>
        <w:t xml:space="preserve"> в. Колониальная экспансия США на Средний и Дальний Восток.</w:t>
      </w:r>
    </w:p>
    <w:p w:rsidR="004D134F" w:rsidRPr="00D44CD3" w:rsidRDefault="004D134F" w:rsidP="00B34603">
      <w:pPr>
        <w:ind w:left="360" w:hanging="360"/>
        <w:jc w:val="both"/>
        <w:rPr>
          <w:sz w:val="20"/>
          <w:szCs w:val="20"/>
        </w:rPr>
      </w:pPr>
      <w:r w:rsidRPr="00D44CD3">
        <w:rPr>
          <w:sz w:val="20"/>
          <w:szCs w:val="20"/>
        </w:rPr>
        <w:t xml:space="preserve">75.Польские земли в конце </w:t>
      </w:r>
      <w:r w:rsidRPr="00D44CD3">
        <w:rPr>
          <w:sz w:val="20"/>
          <w:szCs w:val="20"/>
          <w:lang w:val="en-US"/>
        </w:rPr>
        <w:t>XVIII</w:t>
      </w:r>
      <w:r w:rsidRPr="00D44CD3">
        <w:rPr>
          <w:sz w:val="20"/>
          <w:szCs w:val="20"/>
        </w:rPr>
        <w:t>-60х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76.Чешский, словацкий народы в конце </w:t>
      </w:r>
      <w:r w:rsidRPr="00D44CD3">
        <w:rPr>
          <w:sz w:val="20"/>
          <w:szCs w:val="20"/>
          <w:lang w:val="en-US"/>
        </w:rPr>
        <w:t>XVIII</w:t>
      </w:r>
      <w:r w:rsidRPr="00D44CD3">
        <w:rPr>
          <w:sz w:val="20"/>
          <w:szCs w:val="20"/>
        </w:rPr>
        <w:t xml:space="preserve">-60х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77.Балканские народы в конце </w:t>
      </w:r>
      <w:r w:rsidRPr="00D44CD3">
        <w:rPr>
          <w:sz w:val="20"/>
          <w:szCs w:val="20"/>
          <w:lang w:val="en-US"/>
        </w:rPr>
        <w:t>XVIII</w:t>
      </w:r>
      <w:r w:rsidRPr="00D44CD3">
        <w:rPr>
          <w:sz w:val="20"/>
          <w:szCs w:val="20"/>
        </w:rPr>
        <w:t xml:space="preserve">-60х гг. </w:t>
      </w:r>
      <w:r w:rsidRPr="00D44CD3">
        <w:rPr>
          <w:sz w:val="20"/>
          <w:szCs w:val="20"/>
          <w:lang w:val="en-US"/>
        </w:rPr>
        <w:t>XIX</w:t>
      </w:r>
      <w:r w:rsidRPr="00D44CD3">
        <w:rPr>
          <w:sz w:val="20"/>
          <w:szCs w:val="20"/>
        </w:rPr>
        <w:t xml:space="preserve"> в. </w:t>
      </w:r>
    </w:p>
    <w:p w:rsidR="004D134F" w:rsidRPr="00D44CD3" w:rsidRDefault="004D134F" w:rsidP="00B34603">
      <w:pPr>
        <w:ind w:left="360" w:hanging="360"/>
        <w:jc w:val="both"/>
        <w:rPr>
          <w:sz w:val="20"/>
          <w:szCs w:val="20"/>
        </w:rPr>
      </w:pPr>
    </w:p>
    <w:p w:rsidR="004D134F" w:rsidRPr="00D44CD3" w:rsidRDefault="004D134F" w:rsidP="00B34603">
      <w:pPr>
        <w:ind w:left="360" w:hanging="360"/>
        <w:jc w:val="center"/>
        <w:rPr>
          <w:sz w:val="20"/>
          <w:szCs w:val="20"/>
        </w:rPr>
      </w:pPr>
      <w:r w:rsidRPr="00D44CD3">
        <w:rPr>
          <w:sz w:val="20"/>
          <w:szCs w:val="20"/>
        </w:rPr>
        <w:t>ВОПРОСЫ К ГОСЭКЗАМЕНУ</w:t>
      </w:r>
    </w:p>
    <w:p w:rsidR="004D134F" w:rsidRPr="00D44CD3" w:rsidRDefault="004D134F" w:rsidP="00B34603">
      <w:pPr>
        <w:shd w:val="clear" w:color="auto" w:fill="FFFFFF"/>
        <w:tabs>
          <w:tab w:val="left" w:pos="446"/>
        </w:tabs>
        <w:ind w:left="360" w:hanging="360"/>
        <w:rPr>
          <w:color w:val="000000"/>
          <w:spacing w:val="-11"/>
          <w:sz w:val="20"/>
          <w:szCs w:val="20"/>
        </w:rPr>
      </w:pP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 xml:space="preserve">1.Буржуазные революции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в странах Европы и Америки: предпосылки, преобразования, итоги.</w:t>
      </w: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2.Основные тенденции социально-экономического развития в странах евроатлантической цивилизации в эпоху классического капитализма.</w:t>
      </w: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3.Образование национальных государств в Италии, Германии. Историческое значение объединения Италии и объединение Германии.</w:t>
      </w: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 xml:space="preserve">4.Война за независимость и образование независимости государств в </w:t>
      </w:r>
      <w:r w:rsidRPr="00D44CD3">
        <w:rPr>
          <w:sz w:val="20"/>
          <w:szCs w:val="20"/>
          <w:lang w:val="en-US"/>
        </w:rPr>
        <w:t>XIX</w:t>
      </w:r>
      <w:r w:rsidRPr="00D44CD3">
        <w:rPr>
          <w:sz w:val="20"/>
          <w:szCs w:val="20"/>
        </w:rPr>
        <w:t xml:space="preserve"> в. в Латинской Америке. </w:t>
      </w:r>
    </w:p>
    <w:p w:rsidR="004D134F" w:rsidRPr="00D44CD3" w:rsidRDefault="004D134F" w:rsidP="00B34603">
      <w:pPr>
        <w:widowControl w:val="0"/>
        <w:autoSpaceDE w:val="0"/>
        <w:autoSpaceDN w:val="0"/>
        <w:adjustRightInd w:val="0"/>
        <w:ind w:left="360" w:hanging="360"/>
        <w:jc w:val="both"/>
        <w:rPr>
          <w:sz w:val="20"/>
          <w:szCs w:val="20"/>
          <w:lang w:val="en-US"/>
        </w:rPr>
      </w:pPr>
      <w:r w:rsidRPr="00D44CD3">
        <w:rPr>
          <w:sz w:val="20"/>
          <w:szCs w:val="20"/>
        </w:rPr>
        <w:t xml:space="preserve">5.Международные отношения и колониальная политика во </w:t>
      </w:r>
      <w:r w:rsidRPr="00D44CD3">
        <w:rPr>
          <w:sz w:val="20"/>
          <w:szCs w:val="20"/>
          <w:lang w:val="en-US"/>
        </w:rPr>
        <w:t>II</w:t>
      </w:r>
      <w:r w:rsidRPr="00D44CD3">
        <w:rPr>
          <w:sz w:val="20"/>
          <w:szCs w:val="20"/>
        </w:rPr>
        <w:t xml:space="preserve"> половине </w:t>
      </w:r>
      <w:r w:rsidRPr="00D44CD3">
        <w:rPr>
          <w:sz w:val="20"/>
          <w:szCs w:val="20"/>
          <w:lang w:val="en-US"/>
        </w:rPr>
        <w:t>XVII</w:t>
      </w:r>
      <w:r w:rsidRPr="00D44CD3">
        <w:rPr>
          <w:sz w:val="20"/>
          <w:szCs w:val="20"/>
        </w:rPr>
        <w:t xml:space="preserve">-начале </w:t>
      </w:r>
      <w:r w:rsidRPr="00D44CD3">
        <w:rPr>
          <w:sz w:val="20"/>
          <w:szCs w:val="20"/>
          <w:lang w:val="en-US"/>
        </w:rPr>
        <w:t>XI</w:t>
      </w:r>
    </w:p>
    <w:p w:rsidR="004D134F" w:rsidRPr="00D44CD3" w:rsidRDefault="004D134F" w:rsidP="00B34603">
      <w:pPr>
        <w:widowControl w:val="0"/>
        <w:autoSpaceDE w:val="0"/>
        <w:autoSpaceDN w:val="0"/>
        <w:adjustRightInd w:val="0"/>
        <w:ind w:left="360" w:hanging="360"/>
        <w:jc w:val="both"/>
        <w:rPr>
          <w:sz w:val="20"/>
          <w:szCs w:val="20"/>
          <w:lang w:val="en-US"/>
        </w:rPr>
      </w:pPr>
    </w:p>
    <w:p w:rsidR="004D134F" w:rsidRPr="00D44CD3" w:rsidRDefault="004D134F" w:rsidP="00B34603">
      <w:pPr>
        <w:autoSpaceDE w:val="0"/>
        <w:autoSpaceDN w:val="0"/>
        <w:adjustRightInd w:val="0"/>
        <w:jc w:val="center"/>
        <w:rPr>
          <w:b/>
          <w:sz w:val="20"/>
          <w:szCs w:val="20"/>
        </w:rPr>
      </w:pPr>
      <w:r w:rsidRPr="00D44CD3">
        <w:rPr>
          <w:b/>
          <w:sz w:val="20"/>
          <w:szCs w:val="20"/>
        </w:rPr>
        <w:t>3.3. Примерная тематика курсовых работ</w:t>
      </w:r>
    </w:p>
    <w:p w:rsidR="004D134F" w:rsidRPr="00D44CD3" w:rsidRDefault="004D134F" w:rsidP="00B34603">
      <w:pPr>
        <w:autoSpaceDE w:val="0"/>
        <w:autoSpaceDN w:val="0"/>
        <w:adjustRightInd w:val="0"/>
        <w:jc w:val="center"/>
        <w:rPr>
          <w:b/>
          <w:sz w:val="20"/>
          <w:szCs w:val="20"/>
        </w:rPr>
      </w:pPr>
    </w:p>
    <w:p w:rsidR="004D134F" w:rsidRPr="00D44CD3" w:rsidRDefault="004D134F" w:rsidP="00B34603">
      <w:pPr>
        <w:ind w:firstLine="425"/>
        <w:jc w:val="center"/>
        <w:rPr>
          <w:b/>
          <w:sz w:val="20"/>
          <w:szCs w:val="20"/>
        </w:rPr>
      </w:pPr>
      <w:r w:rsidRPr="00D44CD3">
        <w:rPr>
          <w:b/>
          <w:sz w:val="20"/>
          <w:szCs w:val="20"/>
        </w:rPr>
        <w:t>Тема № 1. Развитие английского сельского хозяйства в первой половине XVII века</w:t>
      </w:r>
    </w:p>
    <w:p w:rsidR="004D134F" w:rsidRPr="00D44CD3" w:rsidRDefault="004D134F" w:rsidP="00B34603">
      <w:pPr>
        <w:numPr>
          <w:ilvl w:val="0"/>
          <w:numId w:val="7"/>
        </w:numPr>
        <w:ind w:left="0" w:firstLine="425"/>
        <w:jc w:val="both"/>
        <w:rPr>
          <w:sz w:val="20"/>
          <w:szCs w:val="20"/>
        </w:rPr>
      </w:pPr>
      <w:r w:rsidRPr="00D44CD3">
        <w:rPr>
          <w:i/>
          <w:iCs/>
          <w:sz w:val="20"/>
          <w:szCs w:val="20"/>
        </w:rPr>
        <w:t xml:space="preserve">Английская революция XVII в. </w:t>
      </w:r>
      <w:r w:rsidRPr="00D44CD3">
        <w:rPr>
          <w:sz w:val="20"/>
          <w:szCs w:val="20"/>
        </w:rPr>
        <w:t xml:space="preserve">// Исторический лексикон XVII в. – М.: Высшая школа. – 1998. – С. 46–56. </w:t>
      </w:r>
    </w:p>
    <w:p w:rsidR="004D134F" w:rsidRPr="00D44CD3" w:rsidRDefault="004D134F" w:rsidP="00B34603">
      <w:pPr>
        <w:numPr>
          <w:ilvl w:val="0"/>
          <w:numId w:val="7"/>
        </w:numPr>
        <w:ind w:left="0" w:firstLine="425"/>
        <w:jc w:val="both"/>
        <w:rPr>
          <w:sz w:val="20"/>
          <w:szCs w:val="20"/>
        </w:rPr>
      </w:pPr>
      <w:r w:rsidRPr="00D44CD3">
        <w:rPr>
          <w:i/>
          <w:iCs/>
          <w:sz w:val="20"/>
          <w:szCs w:val="20"/>
        </w:rPr>
        <w:t>Англия во 2-й пол. XVI в. – в 1-й пол. XVII в.</w:t>
      </w:r>
      <w:r w:rsidRPr="00D44CD3">
        <w:rPr>
          <w:sz w:val="20"/>
          <w:szCs w:val="20"/>
        </w:rPr>
        <w:t xml:space="preserve"> // Новая история. – М.: Высшая школа. – 1997. – Ч. 1. – С. 123–155.</w:t>
      </w:r>
    </w:p>
    <w:p w:rsidR="004D134F" w:rsidRPr="00D44CD3" w:rsidRDefault="004D134F" w:rsidP="00B34603">
      <w:pPr>
        <w:numPr>
          <w:ilvl w:val="0"/>
          <w:numId w:val="7"/>
        </w:numPr>
        <w:ind w:left="0" w:firstLine="425"/>
        <w:jc w:val="both"/>
        <w:rPr>
          <w:sz w:val="20"/>
          <w:szCs w:val="20"/>
        </w:rPr>
      </w:pPr>
      <w:r w:rsidRPr="00D44CD3">
        <w:rPr>
          <w:i/>
          <w:iCs/>
          <w:sz w:val="20"/>
          <w:szCs w:val="20"/>
        </w:rPr>
        <w:t>Архангельский С.И.</w:t>
      </w:r>
      <w:r w:rsidRPr="00D44CD3">
        <w:rPr>
          <w:sz w:val="20"/>
          <w:szCs w:val="20"/>
        </w:rPr>
        <w:t xml:space="preserve"> Положение и борьба народных масс Англии в 60-е годы XVII в. // Вопросы истории. – 1958. – </w:t>
      </w:r>
      <w:r w:rsidRPr="00D44CD3">
        <w:rPr>
          <w:sz w:val="20"/>
          <w:szCs w:val="20"/>
        </w:rPr>
        <w:br/>
        <w:t>№ 6. – С. 129–141.</w:t>
      </w:r>
    </w:p>
    <w:p w:rsidR="004D134F" w:rsidRPr="00D44CD3" w:rsidRDefault="004D134F" w:rsidP="00B34603">
      <w:pPr>
        <w:numPr>
          <w:ilvl w:val="0"/>
          <w:numId w:val="7"/>
        </w:numPr>
        <w:ind w:left="0" w:firstLine="425"/>
        <w:jc w:val="both"/>
        <w:rPr>
          <w:sz w:val="20"/>
          <w:szCs w:val="20"/>
        </w:rPr>
      </w:pPr>
      <w:r w:rsidRPr="00D44CD3">
        <w:rPr>
          <w:i/>
          <w:iCs/>
          <w:sz w:val="20"/>
          <w:szCs w:val="20"/>
        </w:rPr>
        <w:t>Архангельский С.И.</w:t>
      </w:r>
      <w:r w:rsidRPr="00D44CD3">
        <w:rPr>
          <w:sz w:val="20"/>
          <w:szCs w:val="20"/>
        </w:rPr>
        <w:t xml:space="preserve"> Крестьянские движения в Англии в 40 – 50-х гг. XVII в. – М.: Просвещение, 1960. – С. 32–64.</w:t>
      </w:r>
    </w:p>
    <w:p w:rsidR="004D134F" w:rsidRPr="00D44CD3" w:rsidRDefault="004D134F" w:rsidP="00B34603">
      <w:pPr>
        <w:numPr>
          <w:ilvl w:val="0"/>
          <w:numId w:val="7"/>
        </w:numPr>
        <w:ind w:left="0" w:firstLine="425"/>
        <w:jc w:val="both"/>
        <w:rPr>
          <w:sz w:val="20"/>
          <w:szCs w:val="20"/>
        </w:rPr>
      </w:pPr>
      <w:r w:rsidRPr="00D44CD3">
        <w:rPr>
          <w:i/>
          <w:iCs/>
          <w:sz w:val="20"/>
          <w:szCs w:val="20"/>
        </w:rPr>
        <w:t>Англия в процессе перехода от феодализма к капитализму (XVII – XIX вв.)</w:t>
      </w:r>
      <w:r w:rsidRPr="00D44CD3">
        <w:rPr>
          <w:sz w:val="20"/>
          <w:szCs w:val="20"/>
        </w:rPr>
        <w:t xml:space="preserve"> // Новая и новейшая история. – 1988. – </w:t>
      </w:r>
      <w:r w:rsidRPr="00D44CD3">
        <w:rPr>
          <w:sz w:val="20"/>
          <w:szCs w:val="20"/>
        </w:rPr>
        <w:br/>
        <w:t>№ 3. – С. 56–77.</w:t>
      </w:r>
    </w:p>
    <w:p w:rsidR="004D134F" w:rsidRPr="00D44CD3" w:rsidRDefault="004D134F" w:rsidP="00B34603">
      <w:pPr>
        <w:numPr>
          <w:ilvl w:val="0"/>
          <w:numId w:val="7"/>
        </w:numPr>
        <w:ind w:left="0" w:firstLine="425"/>
        <w:jc w:val="both"/>
        <w:rPr>
          <w:sz w:val="20"/>
          <w:szCs w:val="20"/>
        </w:rPr>
      </w:pPr>
      <w:r w:rsidRPr="00D44CD3">
        <w:rPr>
          <w:i/>
          <w:iCs/>
          <w:sz w:val="20"/>
          <w:szCs w:val="20"/>
        </w:rPr>
        <w:t>Барг М.А.</w:t>
      </w:r>
      <w:r w:rsidRPr="00D44CD3">
        <w:rPr>
          <w:sz w:val="20"/>
          <w:szCs w:val="20"/>
        </w:rPr>
        <w:t xml:space="preserve"> Кромвель и его время / Под ред. С.Д. Сказкина. – М.: Просвещение, 1950. – 271 с.</w:t>
      </w:r>
    </w:p>
    <w:p w:rsidR="004D134F" w:rsidRPr="00D44CD3" w:rsidRDefault="004D134F" w:rsidP="00B34603">
      <w:pPr>
        <w:numPr>
          <w:ilvl w:val="0"/>
          <w:numId w:val="7"/>
        </w:numPr>
        <w:ind w:left="0" w:firstLine="425"/>
        <w:jc w:val="both"/>
        <w:rPr>
          <w:sz w:val="20"/>
          <w:szCs w:val="20"/>
        </w:rPr>
      </w:pPr>
      <w:r w:rsidRPr="00D44CD3">
        <w:rPr>
          <w:i/>
          <w:iCs/>
          <w:sz w:val="20"/>
          <w:szCs w:val="20"/>
        </w:rPr>
        <w:t>История крестьянства в Европе. Эпоха феодализма.</w:t>
      </w:r>
      <w:r w:rsidRPr="00D44CD3">
        <w:rPr>
          <w:sz w:val="20"/>
          <w:szCs w:val="20"/>
        </w:rPr>
        <w:t xml:space="preserve"> – М.: Просвещение, 1986. – Т. 3. – С. 32–64.</w:t>
      </w:r>
    </w:p>
    <w:p w:rsidR="004D134F" w:rsidRPr="00D44CD3" w:rsidRDefault="004D134F" w:rsidP="00B34603">
      <w:pPr>
        <w:numPr>
          <w:ilvl w:val="0"/>
          <w:numId w:val="7"/>
        </w:numPr>
        <w:ind w:left="0" w:firstLine="425"/>
        <w:jc w:val="both"/>
        <w:rPr>
          <w:sz w:val="20"/>
          <w:szCs w:val="20"/>
        </w:rPr>
      </w:pPr>
      <w:r w:rsidRPr="00D44CD3">
        <w:rPr>
          <w:i/>
          <w:iCs/>
          <w:sz w:val="20"/>
          <w:szCs w:val="20"/>
        </w:rPr>
        <w:t>Лавровский В.М.</w:t>
      </w:r>
      <w:r w:rsidRPr="00D44CD3">
        <w:rPr>
          <w:sz w:val="20"/>
          <w:szCs w:val="20"/>
        </w:rPr>
        <w:t xml:space="preserve"> Сборник документов по истории революции.– М., 1973.</w:t>
      </w:r>
    </w:p>
    <w:p w:rsidR="004D134F" w:rsidRPr="00D44CD3" w:rsidRDefault="004D134F" w:rsidP="00B34603">
      <w:pPr>
        <w:numPr>
          <w:ilvl w:val="0"/>
          <w:numId w:val="7"/>
        </w:numPr>
        <w:ind w:left="0" w:firstLine="425"/>
        <w:jc w:val="both"/>
        <w:rPr>
          <w:sz w:val="20"/>
          <w:szCs w:val="20"/>
        </w:rPr>
      </w:pPr>
      <w:r w:rsidRPr="00D44CD3">
        <w:rPr>
          <w:i/>
          <w:iCs/>
          <w:sz w:val="20"/>
          <w:szCs w:val="20"/>
        </w:rPr>
        <w:t>Новая история 1640–1870 г.:</w:t>
      </w:r>
      <w:r w:rsidRPr="00D44CD3">
        <w:rPr>
          <w:sz w:val="20"/>
          <w:szCs w:val="20"/>
        </w:rPr>
        <w:t xml:space="preserve"> Учеб. пособие для пед. институтов / Под ред. акад. А.Л. Нарочницкого – М.: Просвещение, 1986. – С. 704.</w:t>
      </w:r>
    </w:p>
    <w:p w:rsidR="004D134F" w:rsidRPr="00D44CD3" w:rsidRDefault="004D134F" w:rsidP="00B34603">
      <w:pPr>
        <w:numPr>
          <w:ilvl w:val="0"/>
          <w:numId w:val="7"/>
        </w:numPr>
        <w:ind w:left="0" w:firstLine="425"/>
        <w:jc w:val="both"/>
        <w:rPr>
          <w:sz w:val="20"/>
          <w:szCs w:val="20"/>
        </w:rPr>
      </w:pPr>
      <w:r w:rsidRPr="00D44CD3">
        <w:rPr>
          <w:i/>
          <w:iCs/>
          <w:sz w:val="20"/>
          <w:szCs w:val="20"/>
        </w:rPr>
        <w:t>Оскар Е.</w:t>
      </w:r>
      <w:r w:rsidRPr="00D44CD3">
        <w:rPr>
          <w:sz w:val="20"/>
          <w:szCs w:val="20"/>
        </w:rPr>
        <w:t xml:space="preserve"> Всемирная история. – СПб.: Полигон. – М.: АСТ, 1999. – Т. 1. – С. 206–256.</w:t>
      </w:r>
    </w:p>
    <w:p w:rsidR="004D134F" w:rsidRPr="00D44CD3" w:rsidRDefault="004D134F" w:rsidP="00B34603">
      <w:pPr>
        <w:numPr>
          <w:ilvl w:val="0"/>
          <w:numId w:val="7"/>
        </w:numPr>
        <w:ind w:left="0" w:firstLine="425"/>
        <w:jc w:val="both"/>
        <w:rPr>
          <w:sz w:val="20"/>
          <w:szCs w:val="20"/>
        </w:rPr>
      </w:pPr>
      <w:r w:rsidRPr="00D44CD3">
        <w:rPr>
          <w:i/>
          <w:iCs/>
          <w:sz w:val="20"/>
          <w:szCs w:val="20"/>
        </w:rPr>
        <w:t>Пунский В.О., Юдовская А.Я.</w:t>
      </w:r>
      <w:r w:rsidRPr="00D44CD3">
        <w:rPr>
          <w:sz w:val="20"/>
          <w:szCs w:val="20"/>
        </w:rPr>
        <w:t xml:space="preserve"> Новая история 1640 – 1870 гг. – М.: Просвещение, 1994. – С. 320.</w:t>
      </w:r>
    </w:p>
    <w:p w:rsidR="004D134F" w:rsidRPr="00D44CD3" w:rsidRDefault="004D134F" w:rsidP="00B34603">
      <w:pPr>
        <w:ind w:firstLine="425"/>
        <w:jc w:val="center"/>
        <w:rPr>
          <w:b/>
          <w:sz w:val="20"/>
          <w:szCs w:val="20"/>
        </w:rPr>
      </w:pPr>
      <w:r w:rsidRPr="00D44CD3">
        <w:rPr>
          <w:b/>
          <w:sz w:val="20"/>
          <w:szCs w:val="20"/>
        </w:rPr>
        <w:t>Тема №2. Промышленное развитие Англии накануне буржуазной революции XVII века</w:t>
      </w:r>
    </w:p>
    <w:p w:rsidR="004D134F" w:rsidRPr="00D44CD3" w:rsidRDefault="004D134F" w:rsidP="00B34603">
      <w:pPr>
        <w:numPr>
          <w:ilvl w:val="0"/>
          <w:numId w:val="8"/>
        </w:numPr>
        <w:ind w:left="0" w:firstLine="425"/>
        <w:jc w:val="both"/>
        <w:rPr>
          <w:sz w:val="20"/>
          <w:szCs w:val="20"/>
        </w:rPr>
      </w:pPr>
      <w:r w:rsidRPr="00D44CD3">
        <w:rPr>
          <w:i/>
          <w:iCs/>
          <w:sz w:val="20"/>
          <w:szCs w:val="20"/>
        </w:rPr>
        <w:t>Английская революция</w:t>
      </w:r>
      <w:r w:rsidRPr="00D44CD3">
        <w:rPr>
          <w:sz w:val="20"/>
          <w:szCs w:val="20"/>
        </w:rPr>
        <w:t xml:space="preserve"> // Исторический лексикон XVII века. – М.: Просвещение, 1998. – С. 46–48.</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Барг М.А.</w:t>
      </w:r>
      <w:r w:rsidRPr="00D44CD3">
        <w:rPr>
          <w:sz w:val="20"/>
          <w:szCs w:val="20"/>
        </w:rPr>
        <w:t xml:space="preserve"> Великая английская революция в портретах её деятелей. – М.: Мысль, 1991. – С. 52–59.</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Барг М.А.</w:t>
      </w:r>
      <w:r w:rsidRPr="00D44CD3">
        <w:rPr>
          <w:sz w:val="20"/>
          <w:szCs w:val="20"/>
        </w:rPr>
        <w:t xml:space="preserve"> Кромвель и его время. – М.: Просвещение, 1950. – С. 27–31.</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 xml:space="preserve">Всемирная история: </w:t>
      </w:r>
      <w:r w:rsidRPr="00D44CD3">
        <w:rPr>
          <w:sz w:val="20"/>
          <w:szCs w:val="20"/>
        </w:rPr>
        <w:t>В 10 т. – М.: Изд-во социально-экономической литературы, 1958. – Т. 5. – С. 20–25, 28–31.</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Всемирная история</w:t>
      </w:r>
      <w:r w:rsidRPr="00D44CD3">
        <w:rPr>
          <w:sz w:val="20"/>
          <w:szCs w:val="20"/>
        </w:rPr>
        <w:t>: В 24 т. – Минск: Литература, 1996.– Т. 13. – С. 20–25, 6 – 14, 34–39.</w:t>
      </w:r>
    </w:p>
    <w:p w:rsidR="004D134F" w:rsidRPr="00D44CD3" w:rsidRDefault="004D134F" w:rsidP="00B34603">
      <w:pPr>
        <w:numPr>
          <w:ilvl w:val="0"/>
          <w:numId w:val="8"/>
        </w:numPr>
        <w:ind w:left="0" w:firstLine="425"/>
        <w:jc w:val="both"/>
        <w:rPr>
          <w:sz w:val="20"/>
          <w:szCs w:val="20"/>
        </w:rPr>
      </w:pPr>
      <w:r w:rsidRPr="00D44CD3">
        <w:rPr>
          <w:i/>
          <w:iCs/>
          <w:sz w:val="20"/>
          <w:szCs w:val="20"/>
        </w:rPr>
        <w:t>Ерофеев И.А.</w:t>
      </w:r>
      <w:r w:rsidRPr="00D44CD3">
        <w:rPr>
          <w:sz w:val="20"/>
          <w:szCs w:val="20"/>
        </w:rPr>
        <w:t xml:space="preserve"> Английская промышленная революция в освещении буржуазной историографии // Вопросы истории. – 1964. – № 11 – С. 99–110.</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История Европы:</w:t>
      </w:r>
      <w:r w:rsidRPr="00D44CD3">
        <w:rPr>
          <w:sz w:val="20"/>
          <w:szCs w:val="20"/>
        </w:rPr>
        <w:t xml:space="preserve"> В 4 т.– М.: Просвещение, 1986.– </w:t>
      </w:r>
      <w:r w:rsidRPr="00D44CD3">
        <w:rPr>
          <w:sz w:val="20"/>
          <w:szCs w:val="20"/>
        </w:rPr>
        <w:br/>
        <w:t>Т. 4.– С. 99–110.</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Новая история</w:t>
      </w:r>
      <w:r w:rsidRPr="00D44CD3">
        <w:rPr>
          <w:sz w:val="20"/>
          <w:szCs w:val="20"/>
        </w:rPr>
        <w:t xml:space="preserve"> / Под ред. Юровского Е. Е. – М: Высшая школа, 1998. – Ч. 1.– С. 8–10.</w:t>
      </w:r>
    </w:p>
    <w:p w:rsidR="004D134F" w:rsidRPr="00D44CD3" w:rsidRDefault="004D134F" w:rsidP="00B34603">
      <w:pPr>
        <w:numPr>
          <w:ilvl w:val="0"/>
          <w:numId w:val="8"/>
        </w:numPr>
        <w:tabs>
          <w:tab w:val="num" w:pos="720"/>
        </w:tabs>
        <w:ind w:left="0" w:firstLine="425"/>
        <w:jc w:val="both"/>
        <w:rPr>
          <w:sz w:val="20"/>
          <w:szCs w:val="20"/>
        </w:rPr>
      </w:pPr>
      <w:r w:rsidRPr="00D44CD3">
        <w:rPr>
          <w:i/>
          <w:iCs/>
          <w:sz w:val="20"/>
          <w:szCs w:val="20"/>
        </w:rPr>
        <w:t>Новая история:</w:t>
      </w:r>
      <w:r w:rsidRPr="00D44CD3">
        <w:rPr>
          <w:sz w:val="20"/>
          <w:szCs w:val="20"/>
        </w:rPr>
        <w:t xml:space="preserve"> 1640 – </w:t>
      </w:r>
      <w:smartTag w:uri="urn:schemas-microsoft-com:office:smarttags" w:element="metricconverter">
        <w:smartTagPr>
          <w:attr w:name="ProductID" w:val="1870 г"/>
        </w:smartTagPr>
        <w:r w:rsidRPr="00D44CD3">
          <w:rPr>
            <w:sz w:val="20"/>
            <w:szCs w:val="20"/>
          </w:rPr>
          <w:t>1870 г</w:t>
        </w:r>
      </w:smartTag>
      <w:r w:rsidRPr="00D44CD3">
        <w:rPr>
          <w:sz w:val="20"/>
          <w:szCs w:val="20"/>
        </w:rPr>
        <w:t>.: Учебник для пед. институтов / Под ред. Нарочницкого А.А. – М.: Просвещение, 1986. – С. 13–15.</w:t>
      </w:r>
    </w:p>
    <w:p w:rsidR="004D134F" w:rsidRPr="00D44CD3" w:rsidRDefault="004D134F" w:rsidP="00B34603">
      <w:pPr>
        <w:ind w:firstLine="425"/>
        <w:jc w:val="center"/>
        <w:rPr>
          <w:b/>
          <w:sz w:val="20"/>
          <w:szCs w:val="20"/>
        </w:rPr>
      </w:pPr>
      <w:r w:rsidRPr="00D44CD3">
        <w:rPr>
          <w:b/>
          <w:sz w:val="20"/>
          <w:szCs w:val="20"/>
        </w:rPr>
        <w:t>Тема № 3. Кризис английского абсолютизма в первой половине XVII века</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Абсолютизм в Европе</w:t>
      </w:r>
      <w:r w:rsidRPr="00D44CD3">
        <w:rPr>
          <w:sz w:val="20"/>
          <w:szCs w:val="20"/>
        </w:rPr>
        <w:t xml:space="preserve"> // Новая история. – М., 1997. – </w:t>
      </w:r>
      <w:r w:rsidRPr="00D44CD3">
        <w:rPr>
          <w:sz w:val="20"/>
          <w:szCs w:val="20"/>
        </w:rPr>
        <w:br/>
        <w:t>Ч. 1. – С. 178–194.</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Англия во второй половине XVII века</w:t>
      </w:r>
      <w:r w:rsidRPr="00D44CD3">
        <w:rPr>
          <w:sz w:val="20"/>
          <w:szCs w:val="20"/>
        </w:rPr>
        <w:t xml:space="preserve"> // Новая история. – М., 1997. – Ч. 1. – 455 с.</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Барг М.А.</w:t>
      </w:r>
      <w:r w:rsidRPr="00D44CD3">
        <w:rPr>
          <w:sz w:val="20"/>
          <w:szCs w:val="20"/>
        </w:rPr>
        <w:t xml:space="preserve"> Великая английская революция в портретах её деятелей. – М.: Мысль, 1991. – 397 с.</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Егер Оскар.</w:t>
      </w:r>
      <w:r w:rsidRPr="00D44CD3">
        <w:rPr>
          <w:sz w:val="20"/>
          <w:szCs w:val="20"/>
        </w:rPr>
        <w:t xml:space="preserve"> Всемирная история: В 4 т. – СПб., 1999. – </w:t>
      </w:r>
      <w:r w:rsidRPr="00D44CD3">
        <w:rPr>
          <w:sz w:val="20"/>
          <w:szCs w:val="20"/>
        </w:rPr>
        <w:br/>
        <w:t>Т. 3. – 720 с.</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История Европы. Европа нового времени (XVII – XVIII века).</w:t>
      </w:r>
      <w:r w:rsidRPr="00D44CD3">
        <w:rPr>
          <w:sz w:val="20"/>
          <w:szCs w:val="20"/>
        </w:rPr>
        <w:t xml:space="preserve"> – М.: Наука, 1994. – Т. 4. – 509 с.</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Лавровский В.М.</w:t>
      </w:r>
      <w:r w:rsidRPr="00D44CD3">
        <w:rPr>
          <w:sz w:val="20"/>
          <w:szCs w:val="20"/>
        </w:rPr>
        <w:t xml:space="preserve"> Сборник документов по истории английской буржуазной революции XVII века. – М., 1973.</w:t>
      </w:r>
    </w:p>
    <w:p w:rsidR="004D134F" w:rsidRPr="00D44CD3" w:rsidRDefault="004D134F" w:rsidP="00B34603">
      <w:pPr>
        <w:numPr>
          <w:ilvl w:val="0"/>
          <w:numId w:val="9"/>
        </w:numPr>
        <w:tabs>
          <w:tab w:val="num" w:pos="720"/>
        </w:tabs>
        <w:ind w:left="0" w:firstLine="425"/>
        <w:jc w:val="both"/>
        <w:rPr>
          <w:sz w:val="20"/>
          <w:szCs w:val="20"/>
        </w:rPr>
      </w:pPr>
      <w:r w:rsidRPr="00D44CD3">
        <w:rPr>
          <w:i/>
          <w:iCs/>
          <w:sz w:val="20"/>
          <w:szCs w:val="20"/>
        </w:rPr>
        <w:t>Практикум по новой истории стран Европы и Америки (1640 – 1870).</w:t>
      </w:r>
      <w:r w:rsidRPr="00D44CD3">
        <w:rPr>
          <w:sz w:val="20"/>
          <w:szCs w:val="20"/>
        </w:rPr>
        <w:t xml:space="preserve"> – М.: Просвещение, 1973. – 255 с.</w:t>
      </w:r>
    </w:p>
    <w:p w:rsidR="004D134F" w:rsidRPr="00D44CD3" w:rsidRDefault="004D134F" w:rsidP="00B34603">
      <w:pPr>
        <w:pStyle w:val="9"/>
        <w:spacing w:before="0"/>
        <w:jc w:val="center"/>
        <w:rPr>
          <w:rFonts w:ascii="Times New Roman" w:hAnsi="Times New Roman" w:cs="Times New Roman"/>
          <w:i w:val="0"/>
          <w:iCs w:val="0"/>
          <w:snapToGrid/>
        </w:rPr>
      </w:pPr>
      <w:r w:rsidRPr="00D44CD3">
        <w:rPr>
          <w:rFonts w:ascii="Times New Roman" w:hAnsi="Times New Roman" w:cs="Times New Roman"/>
          <w:i w:val="0"/>
          <w:iCs w:val="0"/>
          <w:snapToGrid/>
        </w:rPr>
        <w:t>Тема № 4. Социальная программа левеллеров</w:t>
      </w:r>
    </w:p>
    <w:p w:rsidR="004D134F" w:rsidRPr="00D44CD3" w:rsidRDefault="004D134F" w:rsidP="00B34603">
      <w:pPr>
        <w:numPr>
          <w:ilvl w:val="0"/>
          <w:numId w:val="10"/>
        </w:numPr>
        <w:ind w:left="0" w:firstLine="425"/>
        <w:jc w:val="both"/>
        <w:rPr>
          <w:sz w:val="20"/>
          <w:szCs w:val="20"/>
        </w:rPr>
      </w:pPr>
      <w:r w:rsidRPr="00D44CD3">
        <w:rPr>
          <w:i/>
          <w:iCs/>
          <w:sz w:val="20"/>
          <w:szCs w:val="20"/>
        </w:rPr>
        <w:t xml:space="preserve">Англия во второй половине XVI – первой половине XVII вв. </w:t>
      </w:r>
      <w:r w:rsidRPr="00D44CD3">
        <w:rPr>
          <w:sz w:val="20"/>
          <w:szCs w:val="20"/>
        </w:rPr>
        <w:t>// Новая история – М., 1997. – Ч. 1. – 455 с.</w:t>
      </w:r>
    </w:p>
    <w:p w:rsidR="004D134F" w:rsidRPr="00D44CD3" w:rsidRDefault="004D134F" w:rsidP="00B34603">
      <w:pPr>
        <w:numPr>
          <w:ilvl w:val="0"/>
          <w:numId w:val="10"/>
        </w:numPr>
        <w:ind w:left="0" w:firstLine="425"/>
        <w:jc w:val="both"/>
        <w:rPr>
          <w:sz w:val="20"/>
          <w:szCs w:val="20"/>
        </w:rPr>
      </w:pPr>
      <w:r w:rsidRPr="00D44CD3">
        <w:rPr>
          <w:i/>
          <w:iCs/>
          <w:sz w:val="20"/>
          <w:szCs w:val="20"/>
        </w:rPr>
        <w:t>Английская революция</w:t>
      </w:r>
      <w:r w:rsidRPr="00D44CD3">
        <w:rPr>
          <w:sz w:val="20"/>
          <w:szCs w:val="20"/>
        </w:rPr>
        <w:t xml:space="preserve"> // Исторический лексикон XVII в. – М., 1998. – С. 46–56.</w:t>
      </w:r>
    </w:p>
    <w:p w:rsidR="004D134F" w:rsidRPr="00D44CD3" w:rsidRDefault="004D134F" w:rsidP="00B34603">
      <w:pPr>
        <w:pStyle w:val="a3"/>
        <w:numPr>
          <w:ilvl w:val="0"/>
          <w:numId w:val="10"/>
        </w:numPr>
        <w:autoSpaceDE/>
        <w:autoSpaceDN/>
        <w:adjustRightInd/>
        <w:spacing w:line="240" w:lineRule="auto"/>
        <w:ind w:left="0" w:firstLine="425"/>
        <w:rPr>
          <w:sz w:val="20"/>
          <w:szCs w:val="20"/>
        </w:rPr>
      </w:pPr>
      <w:r w:rsidRPr="00D44CD3">
        <w:rPr>
          <w:i/>
          <w:iCs/>
          <w:sz w:val="20"/>
          <w:szCs w:val="20"/>
        </w:rPr>
        <w:t>Барг М.А.</w:t>
      </w:r>
      <w:r w:rsidRPr="00D44CD3">
        <w:rPr>
          <w:sz w:val="20"/>
          <w:szCs w:val="20"/>
        </w:rPr>
        <w:t xml:space="preserve"> Великая английская революция в портретах её деятелей. – М.: Мысль, 1991. – 397 с.</w:t>
      </w:r>
    </w:p>
    <w:p w:rsidR="004D134F" w:rsidRPr="00D44CD3" w:rsidRDefault="004D134F" w:rsidP="00B34603">
      <w:pPr>
        <w:numPr>
          <w:ilvl w:val="0"/>
          <w:numId w:val="10"/>
        </w:numPr>
        <w:ind w:left="0" w:firstLine="425"/>
        <w:jc w:val="both"/>
        <w:rPr>
          <w:sz w:val="20"/>
          <w:szCs w:val="20"/>
        </w:rPr>
      </w:pPr>
      <w:r w:rsidRPr="00D44CD3">
        <w:rPr>
          <w:i/>
          <w:iCs/>
          <w:sz w:val="20"/>
          <w:szCs w:val="20"/>
        </w:rPr>
        <w:t>Егер Оскар</w:t>
      </w:r>
      <w:r w:rsidRPr="00D44CD3">
        <w:rPr>
          <w:sz w:val="20"/>
          <w:szCs w:val="20"/>
        </w:rPr>
        <w:t>. Всемирная история: В 4 т. – СПб., 1999. – Т. 3 – 720 с.</w:t>
      </w:r>
    </w:p>
    <w:p w:rsidR="004D134F" w:rsidRPr="00D44CD3" w:rsidRDefault="004D134F" w:rsidP="00B34603">
      <w:pPr>
        <w:numPr>
          <w:ilvl w:val="0"/>
          <w:numId w:val="10"/>
        </w:numPr>
        <w:ind w:left="0" w:firstLine="425"/>
        <w:jc w:val="both"/>
        <w:rPr>
          <w:sz w:val="20"/>
          <w:szCs w:val="20"/>
        </w:rPr>
      </w:pPr>
      <w:r w:rsidRPr="00D44CD3">
        <w:rPr>
          <w:i/>
          <w:iCs/>
          <w:sz w:val="20"/>
          <w:szCs w:val="20"/>
        </w:rPr>
        <w:t xml:space="preserve">Историография истории нового времени стран Европы и Америки </w:t>
      </w:r>
      <w:r w:rsidRPr="00D44CD3">
        <w:rPr>
          <w:sz w:val="20"/>
          <w:szCs w:val="20"/>
        </w:rPr>
        <w:t>/ Под ред. В.И. Овсянникова, В.Г. Сироткина. – М.: Просвещение, 1989. – 122 с.</w:t>
      </w:r>
    </w:p>
    <w:p w:rsidR="004D134F" w:rsidRPr="00D44CD3" w:rsidRDefault="004D134F" w:rsidP="00B34603">
      <w:pPr>
        <w:numPr>
          <w:ilvl w:val="0"/>
          <w:numId w:val="10"/>
        </w:numPr>
        <w:ind w:left="0" w:firstLine="425"/>
        <w:jc w:val="both"/>
        <w:rPr>
          <w:sz w:val="20"/>
          <w:szCs w:val="20"/>
        </w:rPr>
      </w:pPr>
      <w:r w:rsidRPr="00D44CD3">
        <w:rPr>
          <w:i/>
          <w:iCs/>
          <w:sz w:val="20"/>
          <w:szCs w:val="20"/>
        </w:rPr>
        <w:t>Историография истории нового времени стран Европы и Америки</w:t>
      </w:r>
      <w:r w:rsidRPr="00D44CD3">
        <w:rPr>
          <w:sz w:val="20"/>
          <w:szCs w:val="20"/>
        </w:rPr>
        <w:t xml:space="preserve"> / Под ред. А.В. Адо, И.С.Галкина и др. – М.: Высшая школа, 1990. – 512 с.</w:t>
      </w:r>
    </w:p>
    <w:p w:rsidR="004D134F" w:rsidRPr="00D44CD3" w:rsidRDefault="004D134F" w:rsidP="00B34603">
      <w:pPr>
        <w:numPr>
          <w:ilvl w:val="0"/>
          <w:numId w:val="10"/>
        </w:numPr>
        <w:ind w:left="0" w:firstLine="425"/>
        <w:jc w:val="both"/>
        <w:rPr>
          <w:sz w:val="20"/>
          <w:szCs w:val="20"/>
        </w:rPr>
      </w:pPr>
      <w:r w:rsidRPr="00D44CD3">
        <w:rPr>
          <w:i/>
          <w:iCs/>
          <w:sz w:val="20"/>
          <w:szCs w:val="20"/>
        </w:rPr>
        <w:t>История крестьянства в Европе</w:t>
      </w:r>
      <w:r w:rsidRPr="00D44CD3">
        <w:rPr>
          <w:sz w:val="20"/>
          <w:szCs w:val="20"/>
        </w:rPr>
        <w:t>. – М., 1986. – Т. 2. – С. 319–336.</w:t>
      </w:r>
    </w:p>
    <w:p w:rsidR="004D134F" w:rsidRPr="00D44CD3" w:rsidRDefault="004D134F" w:rsidP="00B34603">
      <w:pPr>
        <w:numPr>
          <w:ilvl w:val="0"/>
          <w:numId w:val="10"/>
        </w:numPr>
        <w:ind w:left="0" w:firstLine="425"/>
        <w:jc w:val="both"/>
        <w:rPr>
          <w:sz w:val="20"/>
          <w:szCs w:val="20"/>
        </w:rPr>
      </w:pPr>
      <w:r w:rsidRPr="00D44CD3">
        <w:rPr>
          <w:i/>
          <w:iCs/>
          <w:sz w:val="20"/>
          <w:szCs w:val="20"/>
        </w:rPr>
        <w:t>Лильберн Дж.</w:t>
      </w:r>
      <w:r w:rsidRPr="00D44CD3">
        <w:rPr>
          <w:sz w:val="20"/>
          <w:szCs w:val="20"/>
        </w:rPr>
        <w:t xml:space="preserve"> Памфлеты. – М., 1937. </w:t>
      </w:r>
    </w:p>
    <w:p w:rsidR="004D134F" w:rsidRPr="00D44CD3" w:rsidRDefault="004D134F" w:rsidP="00B34603">
      <w:pPr>
        <w:numPr>
          <w:ilvl w:val="0"/>
          <w:numId w:val="10"/>
        </w:numPr>
        <w:ind w:left="0" w:firstLine="425"/>
        <w:jc w:val="both"/>
        <w:rPr>
          <w:sz w:val="20"/>
          <w:szCs w:val="20"/>
        </w:rPr>
      </w:pPr>
      <w:r w:rsidRPr="00D44CD3">
        <w:rPr>
          <w:i/>
          <w:iCs/>
          <w:sz w:val="20"/>
          <w:szCs w:val="20"/>
        </w:rPr>
        <w:t>Павлова Т.А.</w:t>
      </w:r>
      <w:r w:rsidRPr="00D44CD3">
        <w:rPr>
          <w:sz w:val="20"/>
          <w:szCs w:val="20"/>
        </w:rPr>
        <w:t xml:space="preserve"> Английская буржуазная революция в освещении советской историографии // Вопросы истории. – 1968. – № 10. – С. 152–162.</w:t>
      </w:r>
    </w:p>
    <w:p w:rsidR="004D134F" w:rsidRPr="00D44CD3" w:rsidRDefault="004D134F" w:rsidP="00B34603">
      <w:pPr>
        <w:numPr>
          <w:ilvl w:val="0"/>
          <w:numId w:val="10"/>
        </w:numPr>
        <w:ind w:left="0" w:firstLine="425"/>
        <w:jc w:val="both"/>
        <w:rPr>
          <w:sz w:val="20"/>
          <w:szCs w:val="20"/>
        </w:rPr>
      </w:pPr>
      <w:r w:rsidRPr="00D44CD3">
        <w:rPr>
          <w:i/>
          <w:iCs/>
          <w:sz w:val="20"/>
          <w:szCs w:val="20"/>
        </w:rPr>
        <w:t>Практикум по новой истории стран Европы и Америки</w:t>
      </w:r>
      <w:r w:rsidRPr="00D44CD3">
        <w:rPr>
          <w:sz w:val="20"/>
          <w:szCs w:val="20"/>
        </w:rPr>
        <w:t xml:space="preserve"> (1640 – 1870). – М.: Просвещение, 1973. – 255 с.</w:t>
      </w:r>
    </w:p>
    <w:p w:rsidR="004D134F" w:rsidRPr="00D44CD3" w:rsidRDefault="004D134F" w:rsidP="00B34603">
      <w:pPr>
        <w:pStyle w:val="9"/>
        <w:spacing w:before="0"/>
        <w:jc w:val="center"/>
        <w:rPr>
          <w:rFonts w:ascii="Times New Roman" w:hAnsi="Times New Roman" w:cs="Times New Roman"/>
          <w:i w:val="0"/>
          <w:iCs w:val="0"/>
          <w:snapToGrid/>
        </w:rPr>
      </w:pPr>
      <w:r w:rsidRPr="00D44CD3">
        <w:rPr>
          <w:rFonts w:ascii="Times New Roman" w:hAnsi="Times New Roman" w:cs="Times New Roman"/>
          <w:i w:val="0"/>
          <w:iCs w:val="0"/>
          <w:snapToGrid/>
        </w:rPr>
        <w:t>Тема № 5. Оливер Кромвель – его роль в революции</w:t>
      </w:r>
    </w:p>
    <w:p w:rsidR="004D134F" w:rsidRPr="00D44CD3" w:rsidRDefault="004D134F" w:rsidP="00B34603">
      <w:pPr>
        <w:pStyle w:val="a3"/>
        <w:numPr>
          <w:ilvl w:val="0"/>
          <w:numId w:val="18"/>
        </w:numPr>
        <w:tabs>
          <w:tab w:val="num" w:pos="1440"/>
        </w:tabs>
        <w:autoSpaceDE/>
        <w:autoSpaceDN/>
        <w:adjustRightInd/>
        <w:spacing w:line="240" w:lineRule="auto"/>
        <w:ind w:left="0" w:firstLine="425"/>
        <w:rPr>
          <w:sz w:val="20"/>
          <w:szCs w:val="20"/>
        </w:rPr>
      </w:pPr>
      <w:r w:rsidRPr="00D44CD3">
        <w:rPr>
          <w:i/>
          <w:iCs/>
          <w:sz w:val="20"/>
          <w:szCs w:val="20"/>
        </w:rPr>
        <w:t xml:space="preserve">Барг М.А. </w:t>
      </w:r>
      <w:r w:rsidRPr="00D44CD3">
        <w:rPr>
          <w:sz w:val="20"/>
          <w:szCs w:val="20"/>
        </w:rPr>
        <w:t>Великая английская революция в портретах её деятелей. – М.: Мысль. – 1991. – 152 – 252 с.</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Барг М.А.</w:t>
      </w:r>
      <w:r w:rsidRPr="00D44CD3">
        <w:rPr>
          <w:sz w:val="20"/>
          <w:szCs w:val="20"/>
        </w:rPr>
        <w:t xml:space="preserve"> Кромвель и его время. – М.: Просвещение, 1950. – 270 с.</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Всемирная история:</w:t>
      </w:r>
      <w:r w:rsidRPr="00D44CD3">
        <w:rPr>
          <w:sz w:val="20"/>
          <w:szCs w:val="20"/>
        </w:rPr>
        <w:t xml:space="preserve"> В 24 т. – Европа в период английской революции. – Минск: Литература. – 1996. – Т. 13. – 560 с.</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Всемирная история:</w:t>
      </w:r>
      <w:r w:rsidRPr="00D44CD3">
        <w:rPr>
          <w:sz w:val="20"/>
          <w:szCs w:val="20"/>
        </w:rPr>
        <w:t xml:space="preserve"> В 10 т. – М.: Изд-во социально-экономической литературы, 1958. – Т. 5. – С. 44–49.</w:t>
      </w:r>
    </w:p>
    <w:p w:rsidR="004D134F" w:rsidRPr="00D44CD3" w:rsidRDefault="004D134F" w:rsidP="00B34603">
      <w:pPr>
        <w:numPr>
          <w:ilvl w:val="0"/>
          <w:numId w:val="18"/>
        </w:numPr>
        <w:tabs>
          <w:tab w:val="num" w:pos="1440"/>
        </w:tabs>
        <w:ind w:left="0" w:firstLine="425"/>
        <w:jc w:val="both"/>
        <w:rPr>
          <w:sz w:val="20"/>
          <w:szCs w:val="20"/>
        </w:rPr>
      </w:pPr>
      <w:r w:rsidRPr="00D44CD3">
        <w:rPr>
          <w:sz w:val="20"/>
          <w:szCs w:val="20"/>
        </w:rPr>
        <w:t xml:space="preserve"> </w:t>
      </w:r>
      <w:r w:rsidRPr="00D44CD3">
        <w:rPr>
          <w:i/>
          <w:iCs/>
          <w:sz w:val="20"/>
          <w:szCs w:val="20"/>
        </w:rPr>
        <w:t>Егер Оскар.</w:t>
      </w:r>
      <w:r w:rsidRPr="00D44CD3">
        <w:rPr>
          <w:sz w:val="20"/>
          <w:szCs w:val="20"/>
        </w:rPr>
        <w:t xml:space="preserve"> Всемирная история: В 4 т. – СПб., 1999. – Т. 3. – С. 399–410.</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История Европы:</w:t>
      </w:r>
      <w:r w:rsidRPr="00D44CD3">
        <w:rPr>
          <w:sz w:val="20"/>
          <w:szCs w:val="20"/>
        </w:rPr>
        <w:t xml:space="preserve"> В 4 т. – Европа нового времени (XVII – XVIII века.) – М.: Наука, – 1994. – Т. 4. – С. 11–41.</w:t>
      </w:r>
    </w:p>
    <w:p w:rsidR="004D134F" w:rsidRPr="00D44CD3" w:rsidRDefault="004D134F" w:rsidP="00B34603">
      <w:pPr>
        <w:numPr>
          <w:ilvl w:val="0"/>
          <w:numId w:val="18"/>
        </w:numPr>
        <w:tabs>
          <w:tab w:val="num" w:pos="1440"/>
        </w:tabs>
        <w:ind w:left="0" w:firstLine="425"/>
        <w:jc w:val="both"/>
        <w:rPr>
          <w:spacing w:val="-4"/>
          <w:sz w:val="20"/>
          <w:szCs w:val="20"/>
        </w:rPr>
      </w:pPr>
      <w:r w:rsidRPr="00D44CD3">
        <w:rPr>
          <w:i/>
          <w:iCs/>
          <w:spacing w:val="-4"/>
          <w:sz w:val="20"/>
          <w:szCs w:val="20"/>
        </w:rPr>
        <w:t>Новая история:</w:t>
      </w:r>
      <w:r w:rsidRPr="00D44CD3">
        <w:rPr>
          <w:spacing w:val="-4"/>
          <w:sz w:val="20"/>
          <w:szCs w:val="20"/>
        </w:rPr>
        <w:t xml:space="preserve"> 1640–1870 г.: Учеб. для пед. институтов / Под ред. А.А. Нарочницкого.– М.: Просвещение, 1986.– С. 25 – 38.</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Новая история</w:t>
      </w:r>
      <w:r w:rsidRPr="00D44CD3">
        <w:rPr>
          <w:sz w:val="20"/>
          <w:szCs w:val="20"/>
        </w:rPr>
        <w:t xml:space="preserve"> / Под ред. Юровского Е.Е. – М.: Высшая школа, 1998. – С. 8–35.</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Новая история стран Европы и Америки</w:t>
      </w:r>
      <w:r w:rsidRPr="00D44CD3">
        <w:rPr>
          <w:sz w:val="20"/>
          <w:szCs w:val="20"/>
        </w:rPr>
        <w:t>. Первый период. / Под ред. А.В. Адо.– М.: Высшая школа, 1986.– С. 20–51.</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Павлова Т.А.</w:t>
      </w:r>
      <w:r w:rsidRPr="00D44CD3">
        <w:rPr>
          <w:sz w:val="20"/>
          <w:szCs w:val="20"/>
        </w:rPr>
        <w:t xml:space="preserve"> Кромвель и его время. – М., 1960.</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Практикум по новой истории стран Европы и Америки</w:t>
      </w:r>
      <w:r w:rsidRPr="00D44CD3">
        <w:rPr>
          <w:sz w:val="20"/>
          <w:szCs w:val="20"/>
        </w:rPr>
        <w:t xml:space="preserve"> (1640 – 1870). – М.: Просвещение, 1973. – 255 с.</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Сборник документов по истории нового времени. Буржуазные революции</w:t>
      </w:r>
      <w:r w:rsidRPr="00D44CD3">
        <w:rPr>
          <w:sz w:val="20"/>
          <w:szCs w:val="20"/>
        </w:rPr>
        <w:t xml:space="preserve">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Учеб. пособие для вузов / Сост.: Золотухин М.Ю., Куриев М.М. и др.; Под ред.В.Г. Сироткина. – М.: Высшая школа, 1990. – С. 38–88.</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Семёнов В.</w:t>
      </w:r>
      <w:r w:rsidRPr="00D44CD3">
        <w:rPr>
          <w:sz w:val="20"/>
          <w:szCs w:val="20"/>
        </w:rPr>
        <w:t xml:space="preserve"> Политика Кромвеля в Ирландии 1649–1650 гг. // Вопросы истории. – 1945. – № 5–6. – С. 85–96.</w:t>
      </w:r>
    </w:p>
    <w:p w:rsidR="004D134F" w:rsidRPr="00D44CD3" w:rsidRDefault="004D134F" w:rsidP="00B34603">
      <w:pPr>
        <w:numPr>
          <w:ilvl w:val="0"/>
          <w:numId w:val="18"/>
        </w:numPr>
        <w:tabs>
          <w:tab w:val="num" w:pos="1440"/>
        </w:tabs>
        <w:ind w:left="0" w:firstLine="425"/>
        <w:jc w:val="both"/>
        <w:rPr>
          <w:sz w:val="20"/>
          <w:szCs w:val="20"/>
        </w:rPr>
      </w:pPr>
      <w:r w:rsidRPr="00D44CD3">
        <w:rPr>
          <w:i/>
          <w:iCs/>
          <w:sz w:val="20"/>
          <w:szCs w:val="20"/>
        </w:rPr>
        <w:t>Шитов А.В.</w:t>
      </w:r>
      <w:r w:rsidRPr="00D44CD3">
        <w:rPr>
          <w:sz w:val="20"/>
          <w:szCs w:val="20"/>
        </w:rPr>
        <w:t xml:space="preserve"> Сто великих военачальников. – М.: Вече, 2000. – С. 223–228.</w:t>
      </w:r>
    </w:p>
    <w:p w:rsidR="004D134F" w:rsidRPr="00D44CD3" w:rsidRDefault="004D134F" w:rsidP="00B34603">
      <w:pPr>
        <w:ind w:firstLine="425"/>
        <w:jc w:val="center"/>
        <w:rPr>
          <w:b/>
          <w:sz w:val="20"/>
          <w:szCs w:val="20"/>
        </w:rPr>
      </w:pPr>
      <w:r w:rsidRPr="00D44CD3">
        <w:rPr>
          <w:b/>
          <w:sz w:val="20"/>
          <w:szCs w:val="20"/>
        </w:rPr>
        <w:t>Тема № 6. Аграрный вопрос в Английской Буржуазной революции XVII в.</w:t>
      </w:r>
    </w:p>
    <w:p w:rsidR="004D134F" w:rsidRPr="00D44CD3" w:rsidRDefault="004D134F" w:rsidP="00B34603">
      <w:pPr>
        <w:numPr>
          <w:ilvl w:val="0"/>
          <w:numId w:val="11"/>
        </w:numPr>
        <w:ind w:left="0" w:firstLine="425"/>
        <w:jc w:val="both"/>
        <w:rPr>
          <w:sz w:val="20"/>
          <w:szCs w:val="20"/>
        </w:rPr>
      </w:pPr>
      <w:r w:rsidRPr="00D44CD3">
        <w:rPr>
          <w:i/>
          <w:iCs/>
          <w:sz w:val="20"/>
          <w:szCs w:val="20"/>
        </w:rPr>
        <w:t>Англия во второй половине XVI – первой половине XVII вв.</w:t>
      </w:r>
      <w:r w:rsidRPr="00D44CD3">
        <w:rPr>
          <w:sz w:val="20"/>
          <w:szCs w:val="20"/>
        </w:rPr>
        <w:t xml:space="preserve"> // Новая история. – М., 1997. – Ч. 1. – 455 с.</w:t>
      </w:r>
    </w:p>
    <w:p w:rsidR="004D134F" w:rsidRPr="00D44CD3" w:rsidRDefault="004D134F" w:rsidP="00B34603">
      <w:pPr>
        <w:numPr>
          <w:ilvl w:val="0"/>
          <w:numId w:val="11"/>
        </w:numPr>
        <w:ind w:left="0" w:firstLine="425"/>
        <w:jc w:val="both"/>
        <w:rPr>
          <w:sz w:val="20"/>
          <w:szCs w:val="20"/>
        </w:rPr>
      </w:pPr>
      <w:r w:rsidRPr="00D44CD3">
        <w:rPr>
          <w:i/>
          <w:iCs/>
          <w:sz w:val="20"/>
          <w:szCs w:val="20"/>
        </w:rPr>
        <w:t>Английская революция</w:t>
      </w:r>
      <w:r w:rsidRPr="00D44CD3">
        <w:rPr>
          <w:sz w:val="20"/>
          <w:szCs w:val="20"/>
        </w:rPr>
        <w:t xml:space="preserve"> // Исторический лексикон. – М., 1998. – С. 46–56.</w:t>
      </w:r>
    </w:p>
    <w:p w:rsidR="004D134F" w:rsidRPr="00D44CD3" w:rsidRDefault="004D134F" w:rsidP="00B34603">
      <w:pPr>
        <w:numPr>
          <w:ilvl w:val="0"/>
          <w:numId w:val="11"/>
        </w:numPr>
        <w:ind w:left="0" w:firstLine="425"/>
        <w:jc w:val="both"/>
        <w:rPr>
          <w:sz w:val="20"/>
          <w:szCs w:val="20"/>
        </w:rPr>
      </w:pPr>
      <w:r w:rsidRPr="00D44CD3">
        <w:rPr>
          <w:i/>
          <w:iCs/>
          <w:sz w:val="20"/>
          <w:szCs w:val="20"/>
        </w:rPr>
        <w:t>Архангельский С.И.</w:t>
      </w:r>
      <w:r w:rsidRPr="00D44CD3">
        <w:rPr>
          <w:sz w:val="20"/>
          <w:szCs w:val="20"/>
        </w:rPr>
        <w:t xml:space="preserve"> Положение и борьба народных масс в Англии в 60-е гг. XVII в. // Вопросы истории. – 1958. – </w:t>
      </w:r>
      <w:r w:rsidRPr="00D44CD3">
        <w:rPr>
          <w:sz w:val="20"/>
          <w:szCs w:val="20"/>
        </w:rPr>
        <w:br/>
        <w:t>№ 6. – С. 129–141.</w:t>
      </w:r>
    </w:p>
    <w:p w:rsidR="004D134F" w:rsidRPr="00D44CD3" w:rsidRDefault="004D134F" w:rsidP="00B34603">
      <w:pPr>
        <w:pStyle w:val="a3"/>
        <w:numPr>
          <w:ilvl w:val="0"/>
          <w:numId w:val="11"/>
        </w:numPr>
        <w:autoSpaceDE/>
        <w:autoSpaceDN/>
        <w:adjustRightInd/>
        <w:spacing w:line="240" w:lineRule="auto"/>
        <w:ind w:left="0" w:firstLine="425"/>
        <w:rPr>
          <w:sz w:val="20"/>
          <w:szCs w:val="20"/>
        </w:rPr>
      </w:pPr>
      <w:r w:rsidRPr="00D44CD3">
        <w:rPr>
          <w:i/>
          <w:iCs/>
          <w:sz w:val="20"/>
          <w:szCs w:val="20"/>
        </w:rPr>
        <w:t>Барг М.А.</w:t>
      </w:r>
      <w:r w:rsidRPr="00D44CD3">
        <w:rPr>
          <w:sz w:val="20"/>
          <w:szCs w:val="20"/>
        </w:rPr>
        <w:t xml:space="preserve"> Великая английская революция в портретах её деятелей. – М.: Мысль, 1991. – 397 с.</w:t>
      </w:r>
    </w:p>
    <w:p w:rsidR="004D134F" w:rsidRPr="00D44CD3" w:rsidRDefault="004D134F" w:rsidP="00B34603">
      <w:pPr>
        <w:numPr>
          <w:ilvl w:val="0"/>
          <w:numId w:val="11"/>
        </w:numPr>
        <w:ind w:left="0" w:firstLine="425"/>
        <w:jc w:val="both"/>
        <w:rPr>
          <w:sz w:val="20"/>
          <w:szCs w:val="20"/>
        </w:rPr>
      </w:pPr>
      <w:r w:rsidRPr="00D44CD3">
        <w:rPr>
          <w:i/>
          <w:iCs/>
          <w:sz w:val="20"/>
          <w:szCs w:val="20"/>
        </w:rPr>
        <w:t>Барг М.А.</w:t>
      </w:r>
      <w:r w:rsidRPr="00D44CD3">
        <w:rPr>
          <w:sz w:val="20"/>
          <w:szCs w:val="20"/>
        </w:rPr>
        <w:t xml:space="preserve"> К вопросу о начале разложения феодализма в западной Европе // Вопросы истории.– 1963.– № 3.– С. 72–88. </w:t>
      </w:r>
    </w:p>
    <w:p w:rsidR="004D134F" w:rsidRPr="00D44CD3" w:rsidRDefault="004D134F" w:rsidP="00B34603">
      <w:pPr>
        <w:numPr>
          <w:ilvl w:val="0"/>
          <w:numId w:val="11"/>
        </w:numPr>
        <w:ind w:left="0" w:firstLine="425"/>
        <w:jc w:val="both"/>
        <w:rPr>
          <w:sz w:val="20"/>
          <w:szCs w:val="20"/>
        </w:rPr>
      </w:pPr>
      <w:r w:rsidRPr="00D44CD3">
        <w:rPr>
          <w:i/>
          <w:iCs/>
          <w:sz w:val="20"/>
          <w:szCs w:val="20"/>
        </w:rPr>
        <w:t xml:space="preserve">Бодров О.В., </w:t>
      </w:r>
      <w:r w:rsidRPr="00D44CD3">
        <w:rPr>
          <w:i/>
          <w:sz w:val="20"/>
          <w:szCs w:val="20"/>
        </w:rPr>
        <w:t>Осокин Н.А.</w:t>
      </w:r>
      <w:r w:rsidRPr="00D44CD3">
        <w:rPr>
          <w:sz w:val="20"/>
          <w:szCs w:val="20"/>
        </w:rPr>
        <w:t xml:space="preserve"> Об английской буржуазной революции XVII в. // Актуальные вопросы отечественной и всеобщей истории. – Казань, 1991. – С. 127–130.</w:t>
      </w:r>
    </w:p>
    <w:p w:rsidR="004D134F" w:rsidRPr="00D44CD3" w:rsidRDefault="004D134F" w:rsidP="00B34603">
      <w:pPr>
        <w:numPr>
          <w:ilvl w:val="0"/>
          <w:numId w:val="11"/>
        </w:numPr>
        <w:ind w:left="0" w:firstLine="425"/>
        <w:jc w:val="both"/>
        <w:rPr>
          <w:sz w:val="20"/>
          <w:szCs w:val="20"/>
        </w:rPr>
      </w:pPr>
      <w:r w:rsidRPr="00D44CD3">
        <w:rPr>
          <w:i/>
          <w:iCs/>
          <w:sz w:val="20"/>
          <w:szCs w:val="20"/>
        </w:rPr>
        <w:t>Егер Оскар.</w:t>
      </w:r>
      <w:r w:rsidRPr="00D44CD3">
        <w:rPr>
          <w:sz w:val="20"/>
          <w:szCs w:val="20"/>
        </w:rPr>
        <w:t xml:space="preserve"> Всемирная история: В 4 т. – СПб., 1999. – </w:t>
      </w:r>
      <w:r w:rsidRPr="00D44CD3">
        <w:rPr>
          <w:sz w:val="20"/>
          <w:szCs w:val="20"/>
        </w:rPr>
        <w:br/>
        <w:t>Т. 3. – 720 с.</w:t>
      </w:r>
    </w:p>
    <w:p w:rsidR="004D134F" w:rsidRPr="00D44CD3" w:rsidRDefault="004D134F" w:rsidP="00B34603">
      <w:pPr>
        <w:numPr>
          <w:ilvl w:val="0"/>
          <w:numId w:val="11"/>
        </w:numPr>
        <w:ind w:left="0" w:firstLine="425"/>
        <w:jc w:val="both"/>
        <w:rPr>
          <w:sz w:val="20"/>
          <w:szCs w:val="20"/>
        </w:rPr>
      </w:pPr>
      <w:r w:rsidRPr="00D44CD3">
        <w:rPr>
          <w:i/>
          <w:iCs/>
          <w:sz w:val="20"/>
          <w:szCs w:val="20"/>
        </w:rPr>
        <w:t>Павлова Т.А.</w:t>
      </w:r>
      <w:r w:rsidRPr="00D44CD3">
        <w:rPr>
          <w:sz w:val="20"/>
          <w:szCs w:val="20"/>
        </w:rPr>
        <w:t xml:space="preserve"> Английская буржуазная революция в освещении советской историографии // Вопросы истории.– 1968.– № 10. – С. 152–162.</w:t>
      </w:r>
    </w:p>
    <w:p w:rsidR="004D134F" w:rsidRPr="00D44CD3" w:rsidRDefault="004D134F" w:rsidP="00B34603">
      <w:pPr>
        <w:ind w:firstLine="425"/>
        <w:jc w:val="center"/>
        <w:rPr>
          <w:b/>
          <w:sz w:val="20"/>
          <w:szCs w:val="20"/>
        </w:rPr>
      </w:pPr>
      <w:r w:rsidRPr="00D44CD3">
        <w:rPr>
          <w:b/>
          <w:sz w:val="20"/>
          <w:szCs w:val="20"/>
        </w:rPr>
        <w:t>Тема № 7. Движение диггеров и их социальная утопия</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Практикум по новой истории стран Европы и Америки</w:t>
      </w:r>
      <w:r w:rsidRPr="00D44CD3">
        <w:rPr>
          <w:sz w:val="20"/>
          <w:szCs w:val="20"/>
        </w:rPr>
        <w:t xml:space="preserve"> (1640–1870). – М.: Просвещение, 1973. – С. 4–55.</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Английская революция</w:t>
      </w:r>
      <w:r w:rsidRPr="00D44CD3">
        <w:rPr>
          <w:sz w:val="20"/>
          <w:szCs w:val="20"/>
        </w:rPr>
        <w:t xml:space="preserve"> // Исторический лексикон. – М., 1998. – С. 46–56.</w:t>
      </w:r>
    </w:p>
    <w:p w:rsidR="004D134F" w:rsidRPr="00D44CD3" w:rsidRDefault="004D134F" w:rsidP="00B34603">
      <w:pPr>
        <w:pStyle w:val="a3"/>
        <w:numPr>
          <w:ilvl w:val="0"/>
          <w:numId w:val="21"/>
        </w:numPr>
        <w:tabs>
          <w:tab w:val="left" w:pos="720"/>
        </w:tabs>
        <w:autoSpaceDE/>
        <w:autoSpaceDN/>
        <w:adjustRightInd/>
        <w:spacing w:line="240" w:lineRule="auto"/>
        <w:ind w:left="0" w:firstLine="425"/>
        <w:rPr>
          <w:sz w:val="20"/>
          <w:szCs w:val="20"/>
        </w:rPr>
      </w:pPr>
      <w:r w:rsidRPr="00D44CD3">
        <w:rPr>
          <w:i/>
          <w:iCs/>
          <w:sz w:val="20"/>
          <w:szCs w:val="20"/>
        </w:rPr>
        <w:t>Барг М.А.</w:t>
      </w:r>
      <w:r w:rsidRPr="00D44CD3">
        <w:rPr>
          <w:sz w:val="20"/>
          <w:szCs w:val="20"/>
        </w:rPr>
        <w:t xml:space="preserve"> Великая английская революция в портретах её деятелей. – М.: Мысль, 1991. – 397 с.</w:t>
      </w:r>
    </w:p>
    <w:p w:rsidR="004D134F" w:rsidRPr="00D44CD3" w:rsidRDefault="004D134F" w:rsidP="00B34603">
      <w:pPr>
        <w:pStyle w:val="a3"/>
        <w:numPr>
          <w:ilvl w:val="0"/>
          <w:numId w:val="21"/>
        </w:numPr>
        <w:tabs>
          <w:tab w:val="left" w:pos="720"/>
        </w:tabs>
        <w:autoSpaceDE/>
        <w:autoSpaceDN/>
        <w:adjustRightInd/>
        <w:spacing w:line="240" w:lineRule="auto"/>
        <w:ind w:left="0" w:firstLine="425"/>
        <w:rPr>
          <w:sz w:val="20"/>
          <w:szCs w:val="20"/>
        </w:rPr>
      </w:pPr>
      <w:r w:rsidRPr="00D44CD3">
        <w:rPr>
          <w:i/>
          <w:iCs/>
          <w:sz w:val="20"/>
          <w:szCs w:val="20"/>
        </w:rPr>
        <w:t>Бацер М.И.</w:t>
      </w:r>
      <w:r w:rsidRPr="00D44CD3">
        <w:rPr>
          <w:sz w:val="20"/>
          <w:szCs w:val="20"/>
        </w:rPr>
        <w:t xml:space="preserve"> От нарратива к теории. Англо-американская историография. О английской революции XVII в. // Новая и новейшая история. – 1997. – № 5. – С. 42–57.</w:t>
      </w:r>
    </w:p>
    <w:p w:rsidR="004D134F" w:rsidRPr="00D44CD3" w:rsidRDefault="004D134F" w:rsidP="00B34603">
      <w:pPr>
        <w:numPr>
          <w:ilvl w:val="0"/>
          <w:numId w:val="21"/>
        </w:numPr>
        <w:tabs>
          <w:tab w:val="num" w:pos="1080"/>
        </w:tabs>
        <w:ind w:left="0" w:firstLine="425"/>
        <w:jc w:val="both"/>
        <w:rPr>
          <w:sz w:val="20"/>
          <w:szCs w:val="20"/>
        </w:rPr>
      </w:pPr>
      <w:r w:rsidRPr="00D44CD3">
        <w:rPr>
          <w:i/>
          <w:sz w:val="20"/>
          <w:szCs w:val="20"/>
        </w:rPr>
        <w:t>Всемирная история:</w:t>
      </w:r>
      <w:r w:rsidRPr="00D44CD3">
        <w:rPr>
          <w:sz w:val="20"/>
          <w:szCs w:val="20"/>
        </w:rPr>
        <w:t xml:space="preserve"> В 24 т. – Минск: Литература, 1996.– Т. 16 – 560 с.</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Павлова Т.А.</w:t>
      </w:r>
      <w:r w:rsidRPr="00D44CD3">
        <w:rPr>
          <w:sz w:val="20"/>
          <w:szCs w:val="20"/>
        </w:rPr>
        <w:t xml:space="preserve"> Дж. Милтон: революция и нравственность // История. – 1999. – № 16. – С. 1–6.</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Павлова Т.А.</w:t>
      </w:r>
      <w:r w:rsidRPr="00D44CD3">
        <w:rPr>
          <w:sz w:val="20"/>
          <w:szCs w:val="20"/>
        </w:rPr>
        <w:t xml:space="preserve"> Английская буржуазная революция в освещении советской историографии // Вопросы истории.– 1968.– № 10. – С. 152–163.</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Сказкин С.Д.</w:t>
      </w:r>
      <w:r w:rsidRPr="00D44CD3">
        <w:rPr>
          <w:sz w:val="20"/>
          <w:szCs w:val="20"/>
        </w:rPr>
        <w:t xml:space="preserve"> Английская буржуазная революция. Феодально-абсолютистский строй в Европе XVII–XVIII вв. // Краткая всемирная история. – М.: Наука, 1967. – С. 279–290.</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Хилл К.</w:t>
      </w:r>
      <w:r w:rsidRPr="00D44CD3">
        <w:rPr>
          <w:sz w:val="20"/>
          <w:szCs w:val="20"/>
        </w:rPr>
        <w:t xml:space="preserve"> Ревизионистские историки и английская революция. // Вопросы истории. – 1998. – № 6. – С. 148 – 155.</w:t>
      </w:r>
    </w:p>
    <w:p w:rsidR="004D134F" w:rsidRPr="00D44CD3" w:rsidRDefault="004D134F" w:rsidP="00B34603">
      <w:pPr>
        <w:numPr>
          <w:ilvl w:val="0"/>
          <w:numId w:val="21"/>
        </w:numPr>
        <w:tabs>
          <w:tab w:val="num" w:pos="1080"/>
        </w:tabs>
        <w:ind w:left="0" w:firstLine="425"/>
        <w:jc w:val="both"/>
        <w:rPr>
          <w:sz w:val="20"/>
          <w:szCs w:val="20"/>
        </w:rPr>
      </w:pPr>
      <w:r w:rsidRPr="00D44CD3">
        <w:rPr>
          <w:i/>
          <w:iCs/>
          <w:sz w:val="20"/>
          <w:szCs w:val="20"/>
        </w:rPr>
        <w:t>Эйлер Дж.Э.</w:t>
      </w:r>
      <w:r w:rsidRPr="00D44CD3">
        <w:rPr>
          <w:sz w:val="20"/>
          <w:szCs w:val="20"/>
        </w:rPr>
        <w:t xml:space="preserve"> Английская революция середины XVII века: современные трактовки. Взгляды британских историков на Английскую революцию XVII века. // Вопросы истории. – 1998. – № 6. – С. 142–148.</w:t>
      </w:r>
    </w:p>
    <w:p w:rsidR="004D134F" w:rsidRPr="00D44CD3" w:rsidRDefault="004D134F" w:rsidP="00B34603">
      <w:pPr>
        <w:ind w:firstLine="425"/>
        <w:jc w:val="center"/>
        <w:rPr>
          <w:b/>
          <w:sz w:val="20"/>
          <w:szCs w:val="20"/>
        </w:rPr>
      </w:pPr>
      <w:r w:rsidRPr="00D44CD3">
        <w:rPr>
          <w:b/>
          <w:sz w:val="20"/>
          <w:szCs w:val="20"/>
        </w:rPr>
        <w:t>Тема № 8. Ирландский Вопрос и его значение в политической жизни Великобритании</w:t>
      </w:r>
    </w:p>
    <w:p w:rsidR="004D134F" w:rsidRPr="00D44CD3" w:rsidRDefault="004D134F" w:rsidP="00B34603">
      <w:pPr>
        <w:numPr>
          <w:ilvl w:val="0"/>
          <w:numId w:val="22"/>
        </w:numPr>
        <w:ind w:left="0" w:firstLine="425"/>
        <w:jc w:val="both"/>
        <w:rPr>
          <w:sz w:val="20"/>
          <w:szCs w:val="20"/>
        </w:rPr>
      </w:pPr>
      <w:r w:rsidRPr="00D44CD3">
        <w:rPr>
          <w:i/>
          <w:iCs/>
          <w:sz w:val="20"/>
          <w:szCs w:val="20"/>
        </w:rPr>
        <w:t>Андарсон К.М.</w:t>
      </w:r>
      <w:r w:rsidRPr="00D44CD3">
        <w:rPr>
          <w:sz w:val="20"/>
          <w:szCs w:val="20"/>
        </w:rPr>
        <w:t xml:space="preserve"> Ирландия, год 1798-й // Встреча с историей. – М.: Молодая гвардия, 1988. – С. 32–39.</w:t>
      </w:r>
    </w:p>
    <w:p w:rsidR="004D134F" w:rsidRPr="00D44CD3" w:rsidRDefault="004D134F" w:rsidP="00B34603">
      <w:pPr>
        <w:numPr>
          <w:ilvl w:val="0"/>
          <w:numId w:val="22"/>
        </w:numPr>
        <w:ind w:left="0" w:firstLine="425"/>
        <w:jc w:val="both"/>
        <w:rPr>
          <w:sz w:val="20"/>
          <w:szCs w:val="20"/>
        </w:rPr>
      </w:pPr>
      <w:r w:rsidRPr="00D44CD3">
        <w:rPr>
          <w:i/>
          <w:iCs/>
          <w:sz w:val="20"/>
          <w:szCs w:val="20"/>
        </w:rPr>
        <w:t>Комаков С.А.</w:t>
      </w:r>
      <w:r w:rsidRPr="00D44CD3">
        <w:rPr>
          <w:sz w:val="20"/>
          <w:szCs w:val="20"/>
        </w:rPr>
        <w:t xml:space="preserve"> Идеология и политика либеральной партии Великобритании в 80-е гг. XIX–XX вв. – М., 1985.</w:t>
      </w:r>
    </w:p>
    <w:p w:rsidR="004D134F" w:rsidRPr="00D44CD3" w:rsidRDefault="004D134F" w:rsidP="00B34603">
      <w:pPr>
        <w:numPr>
          <w:ilvl w:val="0"/>
          <w:numId w:val="22"/>
        </w:numPr>
        <w:ind w:left="0" w:firstLine="425"/>
        <w:jc w:val="both"/>
        <w:rPr>
          <w:sz w:val="20"/>
          <w:szCs w:val="20"/>
        </w:rPr>
      </w:pPr>
      <w:r w:rsidRPr="00D44CD3">
        <w:rPr>
          <w:i/>
          <w:iCs/>
          <w:sz w:val="20"/>
          <w:szCs w:val="20"/>
        </w:rPr>
        <w:t>Купина В.Е.</w:t>
      </w:r>
      <w:r w:rsidRPr="00D44CD3">
        <w:rPr>
          <w:sz w:val="20"/>
          <w:szCs w:val="20"/>
        </w:rPr>
        <w:t xml:space="preserve"> Майкл Девитт – сын ирландского народа 1846 – 1905 гг.: страницы жизни и борьбы. – М., 1973.</w:t>
      </w:r>
    </w:p>
    <w:p w:rsidR="004D134F" w:rsidRPr="00D44CD3" w:rsidRDefault="004D134F" w:rsidP="00B34603">
      <w:pPr>
        <w:numPr>
          <w:ilvl w:val="0"/>
          <w:numId w:val="22"/>
        </w:numPr>
        <w:ind w:left="0" w:firstLine="425"/>
        <w:jc w:val="both"/>
        <w:rPr>
          <w:sz w:val="20"/>
          <w:szCs w:val="20"/>
        </w:rPr>
      </w:pPr>
      <w:r w:rsidRPr="00D44CD3">
        <w:rPr>
          <w:i/>
          <w:iCs/>
          <w:sz w:val="20"/>
          <w:szCs w:val="20"/>
        </w:rPr>
        <w:t>Метен А.</w:t>
      </w:r>
      <w:r w:rsidRPr="00D44CD3">
        <w:rPr>
          <w:sz w:val="20"/>
          <w:szCs w:val="20"/>
        </w:rPr>
        <w:t xml:space="preserve"> Соединение королевства Великобритании и Ирландии // История XIX в. / Под ред. Лависа и Рамбо. – М.: ОГИЗ. – 1938. – Т. 7. – С. 61–107.</w:t>
      </w:r>
    </w:p>
    <w:p w:rsidR="004D134F" w:rsidRPr="00D44CD3" w:rsidRDefault="004D134F" w:rsidP="00B34603">
      <w:pPr>
        <w:numPr>
          <w:ilvl w:val="0"/>
          <w:numId w:val="22"/>
        </w:numPr>
        <w:ind w:left="0" w:firstLine="425"/>
        <w:jc w:val="both"/>
        <w:rPr>
          <w:sz w:val="20"/>
          <w:szCs w:val="20"/>
        </w:rPr>
      </w:pPr>
      <w:r w:rsidRPr="00D44CD3">
        <w:rPr>
          <w:i/>
          <w:iCs/>
          <w:sz w:val="20"/>
          <w:szCs w:val="20"/>
        </w:rPr>
        <w:t xml:space="preserve">Пашкова Е. Ю. </w:t>
      </w:r>
      <w:r w:rsidRPr="00D44CD3">
        <w:rPr>
          <w:sz w:val="20"/>
          <w:szCs w:val="20"/>
        </w:rPr>
        <w:t>Северная Ирландия: истоки конфликта // Новая и новейшая история. – 1990. – № 6. – С. 41–52.</w:t>
      </w:r>
    </w:p>
    <w:p w:rsidR="004D134F" w:rsidRPr="00D44CD3" w:rsidRDefault="004D134F" w:rsidP="00B34603">
      <w:pPr>
        <w:pStyle w:val="9"/>
        <w:spacing w:before="0"/>
        <w:jc w:val="center"/>
        <w:rPr>
          <w:rFonts w:ascii="Times New Roman" w:hAnsi="Times New Roman" w:cs="Times New Roman"/>
          <w:i w:val="0"/>
          <w:iCs w:val="0"/>
          <w:snapToGrid/>
        </w:rPr>
      </w:pPr>
      <w:r w:rsidRPr="00D44CD3">
        <w:rPr>
          <w:rFonts w:ascii="Times New Roman" w:hAnsi="Times New Roman" w:cs="Times New Roman"/>
          <w:i w:val="0"/>
          <w:iCs w:val="0"/>
          <w:snapToGrid/>
        </w:rPr>
        <w:t>Тема № 9. Промышленный переворот в Англии</w:t>
      </w:r>
    </w:p>
    <w:p w:rsidR="004D134F" w:rsidRPr="00D44CD3" w:rsidRDefault="004D134F" w:rsidP="00B34603">
      <w:pPr>
        <w:numPr>
          <w:ilvl w:val="0"/>
          <w:numId w:val="12"/>
        </w:numPr>
        <w:tabs>
          <w:tab w:val="num" w:pos="720"/>
        </w:tabs>
        <w:ind w:left="0" w:firstLine="425"/>
        <w:jc w:val="both"/>
        <w:rPr>
          <w:sz w:val="20"/>
          <w:szCs w:val="20"/>
        </w:rPr>
      </w:pPr>
      <w:r w:rsidRPr="00D44CD3">
        <w:rPr>
          <w:i/>
          <w:iCs/>
          <w:sz w:val="20"/>
          <w:szCs w:val="20"/>
        </w:rPr>
        <w:t xml:space="preserve">Всемирная история. </w:t>
      </w:r>
      <w:r w:rsidRPr="00D44CD3">
        <w:rPr>
          <w:sz w:val="20"/>
          <w:szCs w:val="20"/>
        </w:rPr>
        <w:t>– М.: Политиздат. – 1958. – Т. 5. – С. 481–496.</w:t>
      </w:r>
    </w:p>
    <w:p w:rsidR="004D134F" w:rsidRPr="00D44CD3" w:rsidRDefault="004D134F" w:rsidP="00B34603">
      <w:pPr>
        <w:numPr>
          <w:ilvl w:val="0"/>
          <w:numId w:val="12"/>
        </w:numPr>
        <w:tabs>
          <w:tab w:val="num" w:pos="720"/>
        </w:tabs>
        <w:ind w:left="0" w:firstLine="425"/>
        <w:jc w:val="both"/>
        <w:rPr>
          <w:sz w:val="20"/>
          <w:szCs w:val="20"/>
        </w:rPr>
      </w:pPr>
      <w:r w:rsidRPr="00D44CD3">
        <w:rPr>
          <w:i/>
          <w:iCs/>
          <w:sz w:val="20"/>
          <w:szCs w:val="20"/>
        </w:rPr>
        <w:t>Ерофеев Н.А.</w:t>
      </w:r>
      <w:r w:rsidRPr="00D44CD3">
        <w:rPr>
          <w:sz w:val="20"/>
          <w:szCs w:val="20"/>
        </w:rPr>
        <w:t xml:space="preserve"> Английская промышленная революция в освещении буржуазной историографии // Вопросы истории. – 1964. – № 11 – С. 99–110.</w:t>
      </w:r>
    </w:p>
    <w:p w:rsidR="004D134F" w:rsidRPr="00D44CD3" w:rsidRDefault="004D134F" w:rsidP="00B34603">
      <w:pPr>
        <w:numPr>
          <w:ilvl w:val="0"/>
          <w:numId w:val="12"/>
        </w:numPr>
        <w:tabs>
          <w:tab w:val="num" w:pos="720"/>
        </w:tabs>
        <w:ind w:left="0" w:firstLine="425"/>
        <w:jc w:val="both"/>
        <w:rPr>
          <w:sz w:val="20"/>
          <w:szCs w:val="20"/>
        </w:rPr>
      </w:pPr>
      <w:r w:rsidRPr="00D44CD3">
        <w:rPr>
          <w:i/>
          <w:iCs/>
          <w:sz w:val="20"/>
          <w:szCs w:val="20"/>
        </w:rPr>
        <w:t>История Европы:</w:t>
      </w:r>
      <w:r w:rsidRPr="00D44CD3">
        <w:rPr>
          <w:sz w:val="20"/>
          <w:szCs w:val="20"/>
        </w:rPr>
        <w:t xml:space="preserve"> В 4 т. Европа нового времени (XVII – XVIII в.). – М.: Наука, 1994. – Т. 4. – С. 421–430.</w:t>
      </w:r>
    </w:p>
    <w:p w:rsidR="004D134F" w:rsidRPr="00D44CD3" w:rsidRDefault="004D134F" w:rsidP="00B34603">
      <w:pPr>
        <w:numPr>
          <w:ilvl w:val="0"/>
          <w:numId w:val="12"/>
        </w:numPr>
        <w:tabs>
          <w:tab w:val="num" w:pos="720"/>
        </w:tabs>
        <w:ind w:left="0" w:firstLine="425"/>
        <w:jc w:val="both"/>
        <w:rPr>
          <w:sz w:val="20"/>
          <w:szCs w:val="20"/>
        </w:rPr>
      </w:pPr>
      <w:r w:rsidRPr="00D44CD3">
        <w:rPr>
          <w:i/>
          <w:iCs/>
          <w:sz w:val="20"/>
          <w:szCs w:val="20"/>
        </w:rPr>
        <w:t>Кондаков М.</w:t>
      </w:r>
      <w:r w:rsidRPr="00D44CD3">
        <w:rPr>
          <w:sz w:val="20"/>
          <w:szCs w:val="20"/>
        </w:rPr>
        <w:t xml:space="preserve"> Англия: промышленный переворот // История. – 2001. – № 16. – С. 1–5.</w:t>
      </w:r>
    </w:p>
    <w:p w:rsidR="004D134F" w:rsidRPr="00D44CD3" w:rsidRDefault="004D134F" w:rsidP="00B34603">
      <w:pPr>
        <w:numPr>
          <w:ilvl w:val="0"/>
          <w:numId w:val="12"/>
        </w:numPr>
        <w:tabs>
          <w:tab w:val="num" w:pos="720"/>
        </w:tabs>
        <w:ind w:left="0" w:firstLine="425"/>
        <w:jc w:val="both"/>
        <w:rPr>
          <w:sz w:val="20"/>
          <w:szCs w:val="20"/>
        </w:rPr>
      </w:pPr>
      <w:r w:rsidRPr="00D44CD3">
        <w:rPr>
          <w:i/>
          <w:iCs/>
          <w:sz w:val="20"/>
          <w:szCs w:val="20"/>
        </w:rPr>
        <w:t>Новая история 1640–1870 г.:</w:t>
      </w:r>
      <w:r w:rsidRPr="00D44CD3">
        <w:rPr>
          <w:sz w:val="20"/>
          <w:szCs w:val="20"/>
        </w:rPr>
        <w:t xml:space="preserve"> Учеб. пособие для пед. институтов. / Под ред. акад. А.Л. Нарочницкого – М.: Просвещение, 1986. – С. 49–56.</w:t>
      </w:r>
    </w:p>
    <w:p w:rsidR="004D134F" w:rsidRPr="00D44CD3" w:rsidRDefault="004D134F" w:rsidP="00B34603">
      <w:pPr>
        <w:ind w:firstLine="425"/>
        <w:jc w:val="center"/>
        <w:rPr>
          <w:b/>
          <w:sz w:val="20"/>
          <w:szCs w:val="20"/>
        </w:rPr>
      </w:pPr>
      <w:r w:rsidRPr="00D44CD3">
        <w:rPr>
          <w:b/>
          <w:sz w:val="20"/>
          <w:szCs w:val="20"/>
        </w:rPr>
        <w:t>Тема № 10. Чартистское движение в Англии</w:t>
      </w:r>
    </w:p>
    <w:p w:rsidR="004D134F" w:rsidRPr="00D44CD3" w:rsidRDefault="004D134F" w:rsidP="00B34603">
      <w:pPr>
        <w:numPr>
          <w:ilvl w:val="0"/>
          <w:numId w:val="23"/>
        </w:numPr>
        <w:ind w:left="0" w:firstLine="425"/>
        <w:jc w:val="both"/>
        <w:rPr>
          <w:sz w:val="20"/>
          <w:szCs w:val="20"/>
        </w:rPr>
      </w:pPr>
      <w:r w:rsidRPr="00D44CD3">
        <w:rPr>
          <w:i/>
          <w:iCs/>
          <w:sz w:val="20"/>
          <w:szCs w:val="20"/>
        </w:rPr>
        <w:t xml:space="preserve">Джонс Э. </w:t>
      </w:r>
      <w:r w:rsidRPr="00D44CD3">
        <w:rPr>
          <w:sz w:val="20"/>
          <w:szCs w:val="20"/>
        </w:rPr>
        <w:t>Статья о чартистской программе. – М.: Письма. – 1970.</w:t>
      </w:r>
    </w:p>
    <w:p w:rsidR="004D134F" w:rsidRPr="00D44CD3" w:rsidRDefault="004D134F" w:rsidP="00B34603">
      <w:pPr>
        <w:numPr>
          <w:ilvl w:val="0"/>
          <w:numId w:val="23"/>
        </w:numPr>
        <w:ind w:left="0" w:firstLine="425"/>
        <w:jc w:val="both"/>
        <w:rPr>
          <w:sz w:val="20"/>
          <w:szCs w:val="20"/>
        </w:rPr>
      </w:pPr>
      <w:r w:rsidRPr="00D44CD3">
        <w:rPr>
          <w:i/>
          <w:iCs/>
          <w:sz w:val="20"/>
          <w:szCs w:val="20"/>
        </w:rPr>
        <w:t>Кунина В.Э. Чартистское</w:t>
      </w:r>
      <w:r w:rsidRPr="00D44CD3">
        <w:rPr>
          <w:sz w:val="20"/>
          <w:szCs w:val="20"/>
        </w:rPr>
        <w:t xml:space="preserve"> движение в Англии. – М., 1959.</w:t>
      </w:r>
    </w:p>
    <w:p w:rsidR="004D134F" w:rsidRPr="00D44CD3" w:rsidRDefault="004D134F" w:rsidP="00B34603">
      <w:pPr>
        <w:numPr>
          <w:ilvl w:val="0"/>
          <w:numId w:val="23"/>
        </w:numPr>
        <w:ind w:left="0" w:firstLine="425"/>
        <w:jc w:val="both"/>
        <w:rPr>
          <w:sz w:val="20"/>
          <w:szCs w:val="20"/>
        </w:rPr>
      </w:pPr>
      <w:r w:rsidRPr="00D44CD3">
        <w:rPr>
          <w:i/>
          <w:iCs/>
          <w:sz w:val="20"/>
          <w:szCs w:val="20"/>
        </w:rPr>
        <w:t>Очерки истории Англии</w:t>
      </w:r>
      <w:r w:rsidRPr="00D44CD3">
        <w:rPr>
          <w:sz w:val="20"/>
          <w:szCs w:val="20"/>
        </w:rPr>
        <w:t xml:space="preserve"> / Под ред. Г.Р. Левина.– М., 1959.</w:t>
      </w:r>
    </w:p>
    <w:p w:rsidR="004D134F" w:rsidRPr="00D44CD3" w:rsidRDefault="004D134F" w:rsidP="00B34603">
      <w:pPr>
        <w:numPr>
          <w:ilvl w:val="0"/>
          <w:numId w:val="23"/>
        </w:numPr>
        <w:ind w:left="0" w:firstLine="425"/>
        <w:jc w:val="both"/>
        <w:rPr>
          <w:sz w:val="20"/>
          <w:szCs w:val="20"/>
        </w:rPr>
      </w:pPr>
      <w:r w:rsidRPr="00D44CD3">
        <w:rPr>
          <w:i/>
          <w:iCs/>
          <w:sz w:val="20"/>
          <w:szCs w:val="20"/>
        </w:rPr>
        <w:t>Рожков Б.А.</w:t>
      </w:r>
      <w:r w:rsidRPr="00D44CD3">
        <w:rPr>
          <w:sz w:val="20"/>
          <w:szCs w:val="20"/>
        </w:rPr>
        <w:t xml:space="preserve"> Общие принципы чартизма. // Вопросы истории. – 1987. – № 9. – С. 36–49.</w:t>
      </w:r>
    </w:p>
    <w:p w:rsidR="004D134F" w:rsidRPr="00D44CD3" w:rsidRDefault="004D134F" w:rsidP="00B34603">
      <w:pPr>
        <w:numPr>
          <w:ilvl w:val="0"/>
          <w:numId w:val="23"/>
        </w:numPr>
        <w:ind w:left="0" w:firstLine="425"/>
        <w:jc w:val="both"/>
        <w:rPr>
          <w:sz w:val="20"/>
          <w:szCs w:val="20"/>
        </w:rPr>
      </w:pPr>
      <w:r w:rsidRPr="00D44CD3">
        <w:rPr>
          <w:i/>
          <w:iCs/>
          <w:sz w:val="20"/>
          <w:szCs w:val="20"/>
        </w:rPr>
        <w:t>Рюде Дж.</w:t>
      </w:r>
      <w:r w:rsidRPr="00D44CD3">
        <w:rPr>
          <w:sz w:val="20"/>
          <w:szCs w:val="20"/>
        </w:rPr>
        <w:t xml:space="preserve"> Народные низы в истории в 1730–1848 гг.– М.: Прогресс, 1984. – С. 189–202.</w:t>
      </w:r>
    </w:p>
    <w:p w:rsidR="004D134F" w:rsidRPr="00D44CD3" w:rsidRDefault="004D134F" w:rsidP="00B34603">
      <w:pPr>
        <w:numPr>
          <w:ilvl w:val="0"/>
          <w:numId w:val="23"/>
        </w:numPr>
        <w:ind w:left="0" w:firstLine="425"/>
        <w:jc w:val="both"/>
        <w:rPr>
          <w:sz w:val="20"/>
          <w:szCs w:val="20"/>
        </w:rPr>
      </w:pPr>
      <w:r w:rsidRPr="00D44CD3">
        <w:rPr>
          <w:i/>
          <w:iCs/>
          <w:sz w:val="20"/>
          <w:szCs w:val="20"/>
        </w:rPr>
        <w:t>Сейу. Англия 1846 – 1872 гг.</w:t>
      </w:r>
      <w:r w:rsidRPr="00D44CD3">
        <w:rPr>
          <w:sz w:val="20"/>
          <w:szCs w:val="20"/>
        </w:rPr>
        <w:t xml:space="preserve"> // История XIX в. – Т. 6. / Под ред. Лависса и Рамбо. – М.: ОГИЗ госуд. соц.– экон. Изд-во. – 1938. – С. 377–405.</w:t>
      </w:r>
    </w:p>
    <w:p w:rsidR="004D134F" w:rsidRPr="00D44CD3" w:rsidRDefault="004D134F" w:rsidP="00B34603">
      <w:pPr>
        <w:numPr>
          <w:ilvl w:val="0"/>
          <w:numId w:val="23"/>
        </w:numPr>
        <w:ind w:left="0" w:firstLine="425"/>
        <w:jc w:val="both"/>
        <w:rPr>
          <w:sz w:val="20"/>
          <w:szCs w:val="20"/>
        </w:rPr>
      </w:pPr>
      <w:r w:rsidRPr="00D44CD3">
        <w:rPr>
          <w:i/>
          <w:iCs/>
          <w:sz w:val="20"/>
          <w:szCs w:val="20"/>
        </w:rPr>
        <w:t>Чартизм:</w:t>
      </w:r>
      <w:r w:rsidRPr="00D44CD3">
        <w:rPr>
          <w:sz w:val="20"/>
          <w:szCs w:val="20"/>
        </w:rPr>
        <w:t xml:space="preserve"> Сборник статей. – М., 1961.</w:t>
      </w:r>
    </w:p>
    <w:p w:rsidR="004D134F" w:rsidRPr="00D44CD3" w:rsidRDefault="004D134F" w:rsidP="00B34603">
      <w:pPr>
        <w:ind w:firstLine="425"/>
        <w:jc w:val="center"/>
        <w:rPr>
          <w:b/>
          <w:sz w:val="20"/>
          <w:szCs w:val="20"/>
        </w:rPr>
      </w:pPr>
      <w:r w:rsidRPr="00D44CD3">
        <w:rPr>
          <w:b/>
          <w:sz w:val="20"/>
          <w:szCs w:val="20"/>
        </w:rPr>
        <w:t>Тема № 11. Стабилизация французского абсолютизма при Людовиге XIV</w:t>
      </w:r>
    </w:p>
    <w:p w:rsidR="004D134F" w:rsidRPr="00D44CD3" w:rsidRDefault="004D134F" w:rsidP="00B34603">
      <w:pPr>
        <w:numPr>
          <w:ilvl w:val="0"/>
          <w:numId w:val="19"/>
        </w:numPr>
        <w:ind w:left="0" w:firstLine="425"/>
        <w:jc w:val="both"/>
        <w:rPr>
          <w:sz w:val="20"/>
          <w:szCs w:val="20"/>
        </w:rPr>
      </w:pPr>
      <w:r w:rsidRPr="00D44CD3">
        <w:rPr>
          <w:i/>
          <w:iCs/>
          <w:sz w:val="20"/>
          <w:szCs w:val="20"/>
        </w:rPr>
        <w:t>Азаров М.</w:t>
      </w:r>
      <w:r w:rsidRPr="00D44CD3">
        <w:rPr>
          <w:sz w:val="20"/>
          <w:szCs w:val="20"/>
        </w:rPr>
        <w:t xml:space="preserve"> Регламент его величества // История. – 1999.– № 12. – С. 4.</w:t>
      </w:r>
    </w:p>
    <w:p w:rsidR="004D134F" w:rsidRPr="00D44CD3" w:rsidRDefault="004D134F" w:rsidP="00B34603">
      <w:pPr>
        <w:numPr>
          <w:ilvl w:val="0"/>
          <w:numId w:val="19"/>
        </w:numPr>
        <w:ind w:left="0" w:firstLine="425"/>
        <w:jc w:val="both"/>
        <w:rPr>
          <w:sz w:val="20"/>
          <w:szCs w:val="20"/>
        </w:rPr>
      </w:pPr>
      <w:r w:rsidRPr="00D44CD3">
        <w:rPr>
          <w:i/>
          <w:iCs/>
          <w:sz w:val="20"/>
          <w:szCs w:val="20"/>
        </w:rPr>
        <w:t xml:space="preserve">Борисов Ю.В. </w:t>
      </w:r>
      <w:r w:rsidRPr="00D44CD3">
        <w:rPr>
          <w:sz w:val="20"/>
          <w:szCs w:val="20"/>
        </w:rPr>
        <w:t>Три портрета времён Людовига XIV // Новая и новейшая история. – 1999. – № 1. – С. 119–150.</w:t>
      </w:r>
    </w:p>
    <w:p w:rsidR="004D134F" w:rsidRPr="00D44CD3" w:rsidRDefault="004D134F" w:rsidP="00B34603">
      <w:pPr>
        <w:numPr>
          <w:ilvl w:val="0"/>
          <w:numId w:val="19"/>
        </w:numPr>
        <w:ind w:left="0" w:firstLine="425"/>
        <w:jc w:val="both"/>
        <w:rPr>
          <w:sz w:val="20"/>
          <w:szCs w:val="20"/>
        </w:rPr>
      </w:pPr>
      <w:r w:rsidRPr="00D44CD3">
        <w:rPr>
          <w:i/>
          <w:iCs/>
          <w:sz w:val="20"/>
          <w:szCs w:val="20"/>
        </w:rPr>
        <w:t>Борисов Ю.В.</w:t>
      </w:r>
      <w:r w:rsidRPr="00D44CD3">
        <w:rPr>
          <w:sz w:val="20"/>
          <w:szCs w:val="20"/>
        </w:rPr>
        <w:t xml:space="preserve"> Дипломатия Людовига XIV. – М.: Международные отношения, 1991. – 380 с.</w:t>
      </w:r>
    </w:p>
    <w:p w:rsidR="004D134F" w:rsidRPr="00D44CD3" w:rsidRDefault="004D134F" w:rsidP="00B34603">
      <w:pPr>
        <w:numPr>
          <w:ilvl w:val="0"/>
          <w:numId w:val="19"/>
        </w:numPr>
        <w:ind w:left="0" w:firstLine="425"/>
        <w:jc w:val="both"/>
        <w:rPr>
          <w:sz w:val="20"/>
          <w:szCs w:val="20"/>
        </w:rPr>
      </w:pPr>
      <w:r w:rsidRPr="00D44CD3">
        <w:rPr>
          <w:i/>
          <w:iCs/>
          <w:sz w:val="20"/>
          <w:szCs w:val="20"/>
        </w:rPr>
        <w:t>Борисов Ю.В.</w:t>
      </w:r>
      <w:r w:rsidRPr="00D44CD3">
        <w:rPr>
          <w:sz w:val="20"/>
          <w:szCs w:val="20"/>
        </w:rPr>
        <w:t xml:space="preserve"> Фаворитки Людовига XIV. // Новая и новейшая история. – 1991. – № 4. – 111 с.</w:t>
      </w:r>
    </w:p>
    <w:p w:rsidR="004D134F" w:rsidRPr="00D44CD3" w:rsidRDefault="004D134F" w:rsidP="00B34603">
      <w:pPr>
        <w:numPr>
          <w:ilvl w:val="0"/>
          <w:numId w:val="19"/>
        </w:numPr>
        <w:ind w:left="0" w:firstLine="425"/>
        <w:jc w:val="both"/>
        <w:rPr>
          <w:sz w:val="20"/>
          <w:szCs w:val="20"/>
        </w:rPr>
      </w:pPr>
      <w:r w:rsidRPr="00D44CD3">
        <w:rPr>
          <w:i/>
          <w:iCs/>
          <w:sz w:val="20"/>
          <w:szCs w:val="20"/>
        </w:rPr>
        <w:t>Блюш Ф.</w:t>
      </w:r>
      <w:r w:rsidRPr="00D44CD3">
        <w:rPr>
          <w:sz w:val="20"/>
          <w:szCs w:val="20"/>
        </w:rPr>
        <w:t xml:space="preserve"> Людовик XIV / Пер. с фр. – М.: Ладомир, 1998. – 815 с.</w:t>
      </w:r>
    </w:p>
    <w:p w:rsidR="004D134F" w:rsidRPr="00D44CD3" w:rsidRDefault="004D134F" w:rsidP="00B34603">
      <w:pPr>
        <w:numPr>
          <w:ilvl w:val="0"/>
          <w:numId w:val="19"/>
        </w:numPr>
        <w:ind w:left="0" w:firstLine="425"/>
        <w:jc w:val="both"/>
        <w:rPr>
          <w:sz w:val="20"/>
          <w:szCs w:val="20"/>
        </w:rPr>
      </w:pPr>
      <w:r w:rsidRPr="00D44CD3">
        <w:rPr>
          <w:i/>
          <w:iCs/>
          <w:sz w:val="20"/>
          <w:szCs w:val="20"/>
        </w:rPr>
        <w:t>Брозель Ф.</w:t>
      </w:r>
      <w:r w:rsidRPr="00D44CD3">
        <w:rPr>
          <w:sz w:val="20"/>
          <w:szCs w:val="20"/>
        </w:rPr>
        <w:t xml:space="preserve"> Что такое Франция?– Кн. 1. Пространство и история / Пер. с фр. – М.: Изд-во Сабашникова, 1994. – 405 с.</w:t>
      </w:r>
    </w:p>
    <w:p w:rsidR="004D134F" w:rsidRPr="00D44CD3" w:rsidRDefault="004D134F" w:rsidP="00B34603">
      <w:pPr>
        <w:numPr>
          <w:ilvl w:val="0"/>
          <w:numId w:val="19"/>
        </w:numPr>
        <w:ind w:left="0" w:firstLine="425"/>
        <w:jc w:val="both"/>
        <w:rPr>
          <w:spacing w:val="-4"/>
          <w:sz w:val="20"/>
          <w:szCs w:val="20"/>
        </w:rPr>
      </w:pPr>
      <w:r w:rsidRPr="00D44CD3">
        <w:rPr>
          <w:i/>
          <w:iCs/>
          <w:spacing w:val="-4"/>
          <w:sz w:val="20"/>
          <w:szCs w:val="20"/>
        </w:rPr>
        <w:t>Всемирная история</w:t>
      </w:r>
      <w:r w:rsidRPr="00D44CD3">
        <w:rPr>
          <w:spacing w:val="-4"/>
          <w:sz w:val="20"/>
          <w:szCs w:val="20"/>
        </w:rPr>
        <w:t>: В 13 т.– Т. 4.– М., 1958.– Т. 4.– 822 с.</w:t>
      </w:r>
    </w:p>
    <w:p w:rsidR="004D134F" w:rsidRPr="00D44CD3" w:rsidRDefault="004D134F" w:rsidP="00B34603">
      <w:pPr>
        <w:numPr>
          <w:ilvl w:val="0"/>
          <w:numId w:val="19"/>
        </w:numPr>
        <w:ind w:left="0" w:firstLine="425"/>
        <w:jc w:val="both"/>
        <w:rPr>
          <w:sz w:val="20"/>
          <w:szCs w:val="20"/>
        </w:rPr>
      </w:pPr>
      <w:r w:rsidRPr="00D44CD3">
        <w:rPr>
          <w:i/>
          <w:iCs/>
          <w:sz w:val="20"/>
          <w:szCs w:val="20"/>
        </w:rPr>
        <w:t>Егер Оскар</w:t>
      </w:r>
      <w:r w:rsidRPr="00D44CD3">
        <w:rPr>
          <w:sz w:val="20"/>
          <w:szCs w:val="20"/>
        </w:rPr>
        <w:t>. Всемирная история: В 4. т. – СПб., 1999. – Т. 3. – С. 399–506.</w:t>
      </w:r>
    </w:p>
    <w:p w:rsidR="004D134F" w:rsidRPr="00D44CD3" w:rsidRDefault="004D134F" w:rsidP="00B34603">
      <w:pPr>
        <w:numPr>
          <w:ilvl w:val="0"/>
          <w:numId w:val="19"/>
        </w:numPr>
        <w:ind w:left="0" w:firstLine="425"/>
        <w:jc w:val="both"/>
        <w:rPr>
          <w:sz w:val="20"/>
          <w:szCs w:val="20"/>
        </w:rPr>
      </w:pPr>
      <w:r w:rsidRPr="00D44CD3">
        <w:rPr>
          <w:i/>
          <w:iCs/>
          <w:sz w:val="20"/>
          <w:szCs w:val="20"/>
        </w:rPr>
        <w:t>История Франции</w:t>
      </w:r>
      <w:r w:rsidRPr="00D44CD3">
        <w:rPr>
          <w:sz w:val="20"/>
          <w:szCs w:val="20"/>
        </w:rPr>
        <w:t xml:space="preserve"> / Под ред. Л.Н. Хвостова.– Л., 1963.– 106 с.</w:t>
      </w:r>
    </w:p>
    <w:p w:rsidR="004D134F" w:rsidRPr="00D44CD3" w:rsidRDefault="004D134F" w:rsidP="00B34603">
      <w:pPr>
        <w:numPr>
          <w:ilvl w:val="0"/>
          <w:numId w:val="19"/>
        </w:numPr>
        <w:ind w:left="0" w:firstLine="425"/>
        <w:jc w:val="both"/>
        <w:rPr>
          <w:sz w:val="20"/>
          <w:szCs w:val="20"/>
        </w:rPr>
      </w:pPr>
      <w:r w:rsidRPr="00D44CD3">
        <w:rPr>
          <w:i/>
          <w:iCs/>
          <w:sz w:val="20"/>
          <w:szCs w:val="20"/>
        </w:rPr>
        <w:t>Людовик XIV</w:t>
      </w:r>
      <w:r w:rsidRPr="00D44CD3">
        <w:rPr>
          <w:sz w:val="20"/>
          <w:szCs w:val="20"/>
        </w:rPr>
        <w:t xml:space="preserve"> (1638–1715) // Исторический лексикон XVIII век. – М., 1998. – С. 346–359.</w:t>
      </w:r>
    </w:p>
    <w:p w:rsidR="004D134F" w:rsidRPr="00D44CD3" w:rsidRDefault="004D134F" w:rsidP="00B34603">
      <w:pPr>
        <w:numPr>
          <w:ilvl w:val="0"/>
          <w:numId w:val="19"/>
        </w:numPr>
        <w:ind w:left="0" w:firstLine="425"/>
        <w:jc w:val="both"/>
        <w:rPr>
          <w:sz w:val="20"/>
          <w:szCs w:val="20"/>
        </w:rPr>
      </w:pPr>
      <w:r w:rsidRPr="00D44CD3">
        <w:rPr>
          <w:i/>
          <w:iCs/>
          <w:sz w:val="20"/>
          <w:szCs w:val="20"/>
        </w:rPr>
        <w:t>Копосов Н.Е.</w:t>
      </w:r>
      <w:r w:rsidRPr="00D44CD3">
        <w:rPr>
          <w:sz w:val="20"/>
          <w:szCs w:val="20"/>
        </w:rPr>
        <w:t xml:space="preserve"> Абсолютная монархия // Вопросы истории.– 1989. – № 1. – С. 42–50.</w:t>
      </w:r>
    </w:p>
    <w:p w:rsidR="004D134F" w:rsidRPr="00D44CD3" w:rsidRDefault="004D134F" w:rsidP="00B34603">
      <w:pPr>
        <w:numPr>
          <w:ilvl w:val="0"/>
          <w:numId w:val="19"/>
        </w:numPr>
        <w:ind w:left="0" w:firstLine="425"/>
        <w:jc w:val="both"/>
        <w:rPr>
          <w:sz w:val="20"/>
          <w:szCs w:val="20"/>
        </w:rPr>
      </w:pPr>
      <w:r w:rsidRPr="00D44CD3">
        <w:rPr>
          <w:i/>
          <w:iCs/>
          <w:sz w:val="20"/>
          <w:szCs w:val="20"/>
        </w:rPr>
        <w:t>Малов В.Н.</w:t>
      </w:r>
      <w:r w:rsidRPr="00D44CD3">
        <w:rPr>
          <w:sz w:val="20"/>
          <w:szCs w:val="20"/>
        </w:rPr>
        <w:t xml:space="preserve"> Людовик XIV: Опыт психологической характеристики // Новая и новейшая история. – 1996. – № 6. – 152 с.</w:t>
      </w:r>
    </w:p>
    <w:p w:rsidR="004D134F" w:rsidRPr="00D44CD3" w:rsidRDefault="004D134F" w:rsidP="00B34603">
      <w:pPr>
        <w:ind w:firstLine="425"/>
        <w:jc w:val="center"/>
        <w:rPr>
          <w:b/>
          <w:sz w:val="20"/>
          <w:szCs w:val="20"/>
        </w:rPr>
      </w:pPr>
      <w:r w:rsidRPr="00D44CD3">
        <w:rPr>
          <w:b/>
          <w:sz w:val="20"/>
          <w:szCs w:val="20"/>
        </w:rPr>
        <w:t>Тема № 12. Социальные идеи Вольтера</w:t>
      </w:r>
    </w:p>
    <w:p w:rsidR="004D134F" w:rsidRPr="00D44CD3" w:rsidRDefault="004D134F" w:rsidP="00B34603">
      <w:pPr>
        <w:numPr>
          <w:ilvl w:val="0"/>
          <w:numId w:val="20"/>
        </w:numPr>
        <w:ind w:left="0" w:firstLine="425"/>
        <w:jc w:val="both"/>
        <w:rPr>
          <w:sz w:val="20"/>
          <w:szCs w:val="20"/>
        </w:rPr>
      </w:pPr>
      <w:r w:rsidRPr="00D44CD3">
        <w:rPr>
          <w:i/>
          <w:iCs/>
          <w:sz w:val="20"/>
          <w:szCs w:val="20"/>
        </w:rPr>
        <w:t>Артамонов С.Д.</w:t>
      </w:r>
      <w:r w:rsidRPr="00D44CD3">
        <w:rPr>
          <w:sz w:val="20"/>
          <w:szCs w:val="20"/>
        </w:rPr>
        <w:t xml:space="preserve"> Вольтер и его век. – М.: Просвещение, 1980. – 223 с.</w:t>
      </w:r>
    </w:p>
    <w:p w:rsidR="004D134F" w:rsidRPr="00D44CD3" w:rsidRDefault="004D134F" w:rsidP="00B34603">
      <w:pPr>
        <w:numPr>
          <w:ilvl w:val="0"/>
          <w:numId w:val="20"/>
        </w:numPr>
        <w:ind w:left="0" w:firstLine="425"/>
        <w:jc w:val="both"/>
        <w:rPr>
          <w:sz w:val="20"/>
          <w:szCs w:val="20"/>
        </w:rPr>
      </w:pPr>
      <w:r w:rsidRPr="00D44CD3">
        <w:rPr>
          <w:i/>
          <w:iCs/>
          <w:sz w:val="20"/>
          <w:szCs w:val="20"/>
        </w:rPr>
        <w:t>Артамонов С.Д.</w:t>
      </w:r>
      <w:r w:rsidRPr="00D44CD3">
        <w:rPr>
          <w:sz w:val="20"/>
          <w:szCs w:val="20"/>
        </w:rPr>
        <w:t xml:space="preserve"> Вольтер. – М., 1954. – 169 с.</w:t>
      </w:r>
    </w:p>
    <w:p w:rsidR="004D134F" w:rsidRPr="00D44CD3" w:rsidRDefault="004D134F" w:rsidP="00B34603">
      <w:pPr>
        <w:numPr>
          <w:ilvl w:val="0"/>
          <w:numId w:val="20"/>
        </w:numPr>
        <w:ind w:left="0" w:firstLine="425"/>
        <w:jc w:val="both"/>
        <w:rPr>
          <w:sz w:val="20"/>
          <w:szCs w:val="20"/>
        </w:rPr>
      </w:pPr>
      <w:r w:rsidRPr="00D44CD3">
        <w:rPr>
          <w:i/>
          <w:iCs/>
          <w:sz w:val="20"/>
          <w:szCs w:val="20"/>
        </w:rPr>
        <w:t>Артамонов С.Д.</w:t>
      </w:r>
      <w:r w:rsidRPr="00D44CD3">
        <w:rPr>
          <w:sz w:val="20"/>
          <w:szCs w:val="20"/>
        </w:rPr>
        <w:t xml:space="preserve"> Вольтер. Критико-библиографический очерк. – М., 1954. – 171 с.</w:t>
      </w:r>
    </w:p>
    <w:p w:rsidR="004D134F" w:rsidRPr="00D44CD3" w:rsidRDefault="004D134F" w:rsidP="00B34603">
      <w:pPr>
        <w:numPr>
          <w:ilvl w:val="0"/>
          <w:numId w:val="20"/>
        </w:numPr>
        <w:ind w:left="0" w:firstLine="425"/>
        <w:jc w:val="both"/>
        <w:rPr>
          <w:sz w:val="20"/>
          <w:szCs w:val="20"/>
        </w:rPr>
      </w:pPr>
      <w:r w:rsidRPr="00D44CD3">
        <w:rPr>
          <w:i/>
          <w:iCs/>
          <w:sz w:val="20"/>
          <w:szCs w:val="20"/>
        </w:rPr>
        <w:t>Вольтер.</w:t>
      </w:r>
      <w:r w:rsidRPr="00D44CD3">
        <w:rPr>
          <w:sz w:val="20"/>
          <w:szCs w:val="20"/>
        </w:rPr>
        <w:t xml:space="preserve"> Статьи и материалы / Под ред. В. П. Волгина. – М.; Л., 1984. – 498 с.</w:t>
      </w:r>
    </w:p>
    <w:p w:rsidR="004D134F" w:rsidRPr="00D44CD3" w:rsidRDefault="004D134F" w:rsidP="00B34603">
      <w:pPr>
        <w:numPr>
          <w:ilvl w:val="0"/>
          <w:numId w:val="20"/>
        </w:numPr>
        <w:ind w:left="0" w:firstLine="425"/>
        <w:jc w:val="both"/>
        <w:rPr>
          <w:sz w:val="20"/>
          <w:szCs w:val="20"/>
        </w:rPr>
      </w:pPr>
      <w:r w:rsidRPr="00D44CD3">
        <w:rPr>
          <w:i/>
          <w:iCs/>
          <w:sz w:val="20"/>
          <w:szCs w:val="20"/>
        </w:rPr>
        <w:t>Вольтер.</w:t>
      </w:r>
      <w:r w:rsidRPr="00D44CD3">
        <w:rPr>
          <w:sz w:val="20"/>
          <w:szCs w:val="20"/>
        </w:rPr>
        <w:t xml:space="preserve"> Бог и люди. Статьи, памфлеты, письма: В 2 т. – М.: АН СССР, 1961. – Т. 1. – 441 с. </w:t>
      </w:r>
    </w:p>
    <w:p w:rsidR="004D134F" w:rsidRPr="00D44CD3" w:rsidRDefault="004D134F" w:rsidP="00B34603">
      <w:pPr>
        <w:numPr>
          <w:ilvl w:val="0"/>
          <w:numId w:val="20"/>
        </w:numPr>
        <w:ind w:left="0" w:firstLine="425"/>
        <w:jc w:val="both"/>
        <w:rPr>
          <w:sz w:val="20"/>
          <w:szCs w:val="20"/>
        </w:rPr>
      </w:pPr>
      <w:r w:rsidRPr="00D44CD3">
        <w:rPr>
          <w:i/>
          <w:iCs/>
          <w:sz w:val="20"/>
          <w:szCs w:val="20"/>
        </w:rPr>
        <w:t>Вольтер.</w:t>
      </w:r>
      <w:r w:rsidRPr="00D44CD3">
        <w:rPr>
          <w:sz w:val="20"/>
          <w:szCs w:val="20"/>
        </w:rPr>
        <w:t xml:space="preserve"> Бог и люди. Статьи, памфлеты, письма: В 2 т. – М.: АН СССР, 1961. – Т. 2. – 427 с.</w:t>
      </w:r>
    </w:p>
    <w:p w:rsidR="004D134F" w:rsidRPr="00D44CD3" w:rsidRDefault="004D134F" w:rsidP="00B34603">
      <w:pPr>
        <w:numPr>
          <w:ilvl w:val="0"/>
          <w:numId w:val="20"/>
        </w:numPr>
        <w:ind w:left="0" w:firstLine="425"/>
        <w:jc w:val="both"/>
        <w:rPr>
          <w:sz w:val="20"/>
          <w:szCs w:val="20"/>
        </w:rPr>
      </w:pPr>
      <w:r w:rsidRPr="00D44CD3">
        <w:rPr>
          <w:i/>
          <w:iCs/>
          <w:sz w:val="20"/>
          <w:szCs w:val="20"/>
        </w:rPr>
        <w:t>Вольтер.</w:t>
      </w:r>
      <w:r w:rsidRPr="00D44CD3">
        <w:rPr>
          <w:sz w:val="20"/>
          <w:szCs w:val="20"/>
        </w:rPr>
        <w:t xml:space="preserve"> Философские повести. – М.: Гос. лит. издат., 1954. – 355 с.</w:t>
      </w:r>
    </w:p>
    <w:p w:rsidR="004D134F" w:rsidRPr="00D44CD3" w:rsidRDefault="004D134F" w:rsidP="00B34603">
      <w:pPr>
        <w:numPr>
          <w:ilvl w:val="0"/>
          <w:numId w:val="20"/>
        </w:numPr>
        <w:ind w:left="0" w:firstLine="425"/>
        <w:jc w:val="both"/>
        <w:rPr>
          <w:sz w:val="20"/>
          <w:szCs w:val="20"/>
        </w:rPr>
      </w:pPr>
      <w:r w:rsidRPr="00D44CD3">
        <w:rPr>
          <w:i/>
          <w:iCs/>
          <w:sz w:val="20"/>
          <w:szCs w:val="20"/>
        </w:rPr>
        <w:t>Вольтер.</w:t>
      </w:r>
      <w:r w:rsidRPr="00D44CD3">
        <w:rPr>
          <w:sz w:val="20"/>
          <w:szCs w:val="20"/>
        </w:rPr>
        <w:t xml:space="preserve"> Философские повести / Пер. с франц.– М.: Гос. лит. издат., 1960. – 352 с.</w:t>
      </w:r>
    </w:p>
    <w:p w:rsidR="004D134F" w:rsidRPr="00D44CD3" w:rsidRDefault="004D134F" w:rsidP="00B34603">
      <w:pPr>
        <w:numPr>
          <w:ilvl w:val="0"/>
          <w:numId w:val="20"/>
        </w:numPr>
        <w:ind w:left="0" w:firstLine="425"/>
        <w:jc w:val="both"/>
        <w:rPr>
          <w:sz w:val="20"/>
          <w:szCs w:val="20"/>
        </w:rPr>
      </w:pPr>
      <w:r w:rsidRPr="00D44CD3">
        <w:rPr>
          <w:i/>
          <w:iCs/>
          <w:sz w:val="20"/>
          <w:szCs w:val="20"/>
        </w:rPr>
        <w:t>Волгин В.П.</w:t>
      </w:r>
      <w:r w:rsidRPr="00D44CD3">
        <w:rPr>
          <w:sz w:val="20"/>
          <w:szCs w:val="20"/>
        </w:rPr>
        <w:t xml:space="preserve"> Очерки истории социалистических идей с древности до конца XVIII в. – М.: Наука, 1975. – 295 с.</w:t>
      </w:r>
    </w:p>
    <w:p w:rsidR="004D134F" w:rsidRPr="00D44CD3" w:rsidRDefault="004D134F" w:rsidP="00B34603">
      <w:pPr>
        <w:numPr>
          <w:ilvl w:val="0"/>
          <w:numId w:val="20"/>
        </w:numPr>
        <w:ind w:left="0" w:firstLine="425"/>
        <w:jc w:val="both"/>
        <w:rPr>
          <w:sz w:val="20"/>
          <w:szCs w:val="20"/>
        </w:rPr>
      </w:pPr>
      <w:r w:rsidRPr="00D44CD3">
        <w:rPr>
          <w:i/>
          <w:iCs/>
          <w:sz w:val="20"/>
          <w:szCs w:val="20"/>
        </w:rPr>
        <w:t>Державин К.Н.</w:t>
      </w:r>
      <w:r w:rsidRPr="00D44CD3">
        <w:rPr>
          <w:sz w:val="20"/>
          <w:szCs w:val="20"/>
        </w:rPr>
        <w:t xml:space="preserve"> Вольтер. – М.: АН СССР, 1946. – 481 с.</w:t>
      </w:r>
    </w:p>
    <w:p w:rsidR="004D134F" w:rsidRPr="00D44CD3" w:rsidRDefault="004D134F" w:rsidP="00B34603">
      <w:pPr>
        <w:numPr>
          <w:ilvl w:val="0"/>
          <w:numId w:val="20"/>
        </w:numPr>
        <w:ind w:left="0" w:firstLine="425"/>
        <w:jc w:val="both"/>
        <w:rPr>
          <w:sz w:val="20"/>
          <w:szCs w:val="20"/>
        </w:rPr>
      </w:pPr>
      <w:r w:rsidRPr="00D44CD3">
        <w:rPr>
          <w:i/>
          <w:iCs/>
          <w:sz w:val="20"/>
          <w:szCs w:val="20"/>
        </w:rPr>
        <w:t>Ленин В.И.</w:t>
      </w:r>
      <w:r w:rsidRPr="00D44CD3">
        <w:rPr>
          <w:sz w:val="20"/>
          <w:szCs w:val="20"/>
        </w:rPr>
        <w:t xml:space="preserve"> Речь об обмане народа лозунгами свободы и равенства 19 мая // Полн. сбор. соч. – Т. 38. – март–июнь </w:t>
      </w:r>
      <w:smartTag w:uri="urn:schemas-microsoft-com:office:smarttags" w:element="metricconverter">
        <w:smartTagPr>
          <w:attr w:name="ProductID" w:val="1919 г"/>
        </w:smartTagPr>
        <w:r w:rsidRPr="00D44CD3">
          <w:rPr>
            <w:sz w:val="20"/>
            <w:szCs w:val="20"/>
          </w:rPr>
          <w:t>1919 г</w:t>
        </w:r>
      </w:smartTag>
      <w:r w:rsidRPr="00D44CD3">
        <w:rPr>
          <w:sz w:val="20"/>
          <w:szCs w:val="20"/>
        </w:rPr>
        <w:t>. – М., 1977. – 579 с.</w:t>
      </w:r>
    </w:p>
    <w:p w:rsidR="004D134F" w:rsidRPr="00D44CD3" w:rsidRDefault="004D134F" w:rsidP="00B34603">
      <w:pPr>
        <w:ind w:firstLine="425"/>
        <w:jc w:val="center"/>
        <w:rPr>
          <w:b/>
          <w:sz w:val="20"/>
          <w:szCs w:val="20"/>
        </w:rPr>
      </w:pPr>
      <w:r w:rsidRPr="00D44CD3">
        <w:rPr>
          <w:b/>
          <w:sz w:val="20"/>
          <w:szCs w:val="20"/>
        </w:rPr>
        <w:t>Тема № 13. Якобинская диктатура</w:t>
      </w:r>
    </w:p>
    <w:p w:rsidR="004D134F" w:rsidRPr="00D44CD3" w:rsidRDefault="004D134F" w:rsidP="00B34603">
      <w:pPr>
        <w:numPr>
          <w:ilvl w:val="0"/>
          <w:numId w:val="24"/>
        </w:numPr>
        <w:ind w:left="0" w:firstLine="425"/>
        <w:jc w:val="both"/>
        <w:rPr>
          <w:sz w:val="20"/>
          <w:szCs w:val="20"/>
        </w:rPr>
      </w:pPr>
      <w:r w:rsidRPr="00D44CD3">
        <w:rPr>
          <w:i/>
          <w:iCs/>
          <w:sz w:val="20"/>
          <w:szCs w:val="20"/>
        </w:rPr>
        <w:t>Адо А.В.</w:t>
      </w:r>
      <w:r w:rsidRPr="00D44CD3">
        <w:rPr>
          <w:sz w:val="20"/>
          <w:szCs w:val="20"/>
        </w:rPr>
        <w:t xml:space="preserve"> Буржуазная ревизия истории Французской революции XVIII в. // Социальные движения и борьба идей. Проблемы истории и историографии. – М., 1982.</w:t>
      </w:r>
    </w:p>
    <w:p w:rsidR="004D134F" w:rsidRPr="00D44CD3" w:rsidRDefault="004D134F" w:rsidP="00B34603">
      <w:pPr>
        <w:numPr>
          <w:ilvl w:val="0"/>
          <w:numId w:val="24"/>
        </w:numPr>
        <w:ind w:left="0" w:firstLine="425"/>
        <w:jc w:val="both"/>
        <w:rPr>
          <w:sz w:val="20"/>
          <w:szCs w:val="20"/>
        </w:rPr>
      </w:pPr>
      <w:r w:rsidRPr="00D44CD3">
        <w:rPr>
          <w:i/>
          <w:iCs/>
          <w:sz w:val="20"/>
          <w:szCs w:val="20"/>
        </w:rPr>
        <w:t>Адо А.В.</w:t>
      </w:r>
      <w:r w:rsidRPr="00D44CD3">
        <w:rPr>
          <w:sz w:val="20"/>
          <w:szCs w:val="20"/>
        </w:rPr>
        <w:t xml:space="preserve"> Крестьяне и Великая Французская революция, крестьянское движение в 1789 – 1794 гг. – М.: Наука, 1987. – </w:t>
      </w:r>
      <w:r w:rsidRPr="00D44CD3">
        <w:rPr>
          <w:sz w:val="20"/>
          <w:szCs w:val="20"/>
        </w:rPr>
        <w:br/>
        <w:t>С. 297 – 337.</w:t>
      </w:r>
    </w:p>
    <w:p w:rsidR="004D134F" w:rsidRPr="00D44CD3" w:rsidRDefault="004D134F" w:rsidP="00B34603">
      <w:pPr>
        <w:numPr>
          <w:ilvl w:val="0"/>
          <w:numId w:val="24"/>
        </w:numPr>
        <w:ind w:left="0" w:firstLine="425"/>
        <w:jc w:val="both"/>
        <w:rPr>
          <w:sz w:val="20"/>
          <w:szCs w:val="20"/>
        </w:rPr>
      </w:pPr>
      <w:r w:rsidRPr="00D44CD3">
        <w:rPr>
          <w:i/>
          <w:iCs/>
          <w:sz w:val="20"/>
          <w:szCs w:val="20"/>
        </w:rPr>
        <w:t>Буржуазия и Великая Французская революция</w:t>
      </w:r>
      <w:r w:rsidRPr="00D44CD3">
        <w:rPr>
          <w:sz w:val="20"/>
          <w:szCs w:val="20"/>
        </w:rPr>
        <w:t xml:space="preserve"> / Э.Е. Гусейнов, Е. М. Котокин и др. – М.: МГУ, 1989. – С. 15 – 132.</w:t>
      </w:r>
    </w:p>
    <w:p w:rsidR="004D134F" w:rsidRPr="00D44CD3" w:rsidRDefault="004D134F" w:rsidP="00B34603">
      <w:pPr>
        <w:numPr>
          <w:ilvl w:val="0"/>
          <w:numId w:val="24"/>
        </w:numPr>
        <w:ind w:left="0" w:firstLine="425"/>
        <w:jc w:val="both"/>
        <w:rPr>
          <w:sz w:val="20"/>
          <w:szCs w:val="20"/>
        </w:rPr>
      </w:pPr>
      <w:r w:rsidRPr="00D44CD3">
        <w:rPr>
          <w:i/>
          <w:iCs/>
          <w:sz w:val="20"/>
          <w:szCs w:val="20"/>
        </w:rPr>
        <w:t>Всемирная история</w:t>
      </w:r>
      <w:r w:rsidRPr="00D44CD3">
        <w:rPr>
          <w:sz w:val="20"/>
          <w:szCs w:val="20"/>
        </w:rPr>
        <w:t>: В 24 т. – Европа под влиянием Франции / С. Н. Бадак, И. Е. Войнич, Н. М. Волчек и др. – Минск: Литература, 1997. –Т. 16. – С. 6–66.</w:t>
      </w:r>
    </w:p>
    <w:p w:rsidR="004D134F" w:rsidRPr="00D44CD3" w:rsidRDefault="004D134F" w:rsidP="00B34603">
      <w:pPr>
        <w:numPr>
          <w:ilvl w:val="0"/>
          <w:numId w:val="24"/>
        </w:numPr>
        <w:ind w:left="0" w:firstLine="425"/>
        <w:jc w:val="both"/>
        <w:rPr>
          <w:sz w:val="20"/>
          <w:szCs w:val="20"/>
        </w:rPr>
      </w:pPr>
      <w:r w:rsidRPr="00D44CD3">
        <w:rPr>
          <w:i/>
          <w:iCs/>
          <w:sz w:val="20"/>
          <w:szCs w:val="20"/>
        </w:rPr>
        <w:t>Далин В.М.</w:t>
      </w:r>
      <w:r w:rsidRPr="00D44CD3">
        <w:rPr>
          <w:sz w:val="20"/>
          <w:szCs w:val="20"/>
        </w:rPr>
        <w:t xml:space="preserve"> Историки Франции XIX–XX веков. – М., 1981.</w:t>
      </w:r>
    </w:p>
    <w:p w:rsidR="004D134F" w:rsidRPr="00D44CD3" w:rsidRDefault="004D134F" w:rsidP="00B34603">
      <w:pPr>
        <w:numPr>
          <w:ilvl w:val="0"/>
          <w:numId w:val="24"/>
        </w:numPr>
        <w:ind w:left="0" w:firstLine="425"/>
        <w:jc w:val="both"/>
        <w:rPr>
          <w:sz w:val="20"/>
          <w:szCs w:val="20"/>
        </w:rPr>
      </w:pPr>
      <w:r w:rsidRPr="00D44CD3">
        <w:rPr>
          <w:i/>
          <w:iCs/>
          <w:sz w:val="20"/>
          <w:szCs w:val="20"/>
        </w:rPr>
        <w:t>Далин В.М.</w:t>
      </w:r>
      <w:r w:rsidRPr="00D44CD3">
        <w:rPr>
          <w:sz w:val="20"/>
          <w:szCs w:val="20"/>
        </w:rPr>
        <w:t xml:space="preserve"> Люди и идеи. – М., 1970. – С. 294–343.</w:t>
      </w:r>
    </w:p>
    <w:p w:rsidR="004D134F" w:rsidRPr="00D44CD3" w:rsidRDefault="004D134F" w:rsidP="00B34603">
      <w:pPr>
        <w:numPr>
          <w:ilvl w:val="0"/>
          <w:numId w:val="24"/>
        </w:numPr>
        <w:ind w:left="0" w:firstLine="425"/>
        <w:jc w:val="both"/>
        <w:rPr>
          <w:sz w:val="20"/>
          <w:szCs w:val="20"/>
        </w:rPr>
      </w:pPr>
      <w:r w:rsidRPr="00D44CD3">
        <w:rPr>
          <w:i/>
          <w:iCs/>
          <w:sz w:val="20"/>
          <w:szCs w:val="20"/>
        </w:rPr>
        <w:t>Документы по истории Великой Французской революции:</w:t>
      </w:r>
      <w:r w:rsidRPr="00D44CD3">
        <w:rPr>
          <w:sz w:val="20"/>
          <w:szCs w:val="20"/>
        </w:rPr>
        <w:t xml:space="preserve"> Учеб. пособие: В 2 т.– М.: Издательство МГУ, 1990.– Т. 1.– 528 с.</w:t>
      </w:r>
    </w:p>
    <w:p w:rsidR="004D134F" w:rsidRPr="00D44CD3" w:rsidRDefault="004D134F" w:rsidP="00B34603">
      <w:pPr>
        <w:numPr>
          <w:ilvl w:val="0"/>
          <w:numId w:val="24"/>
        </w:numPr>
        <w:ind w:left="0" w:firstLine="425"/>
        <w:jc w:val="both"/>
        <w:rPr>
          <w:sz w:val="20"/>
          <w:szCs w:val="20"/>
        </w:rPr>
      </w:pPr>
      <w:r w:rsidRPr="00D44CD3">
        <w:rPr>
          <w:i/>
          <w:iCs/>
          <w:sz w:val="20"/>
          <w:szCs w:val="20"/>
        </w:rPr>
        <w:t>Жорес Ж.</w:t>
      </w:r>
      <w:r w:rsidRPr="00D44CD3">
        <w:rPr>
          <w:sz w:val="20"/>
          <w:szCs w:val="20"/>
        </w:rPr>
        <w:t xml:space="preserve"> Социалистическая история Французской революции: В 6 т. – М.: Прогресс, 1981. – Т. 4. – 511 с.</w:t>
      </w:r>
    </w:p>
    <w:p w:rsidR="004D134F" w:rsidRPr="00D44CD3" w:rsidRDefault="004D134F" w:rsidP="00B34603">
      <w:pPr>
        <w:numPr>
          <w:ilvl w:val="0"/>
          <w:numId w:val="24"/>
        </w:numPr>
        <w:ind w:left="0" w:firstLine="425"/>
        <w:jc w:val="both"/>
        <w:rPr>
          <w:sz w:val="20"/>
          <w:szCs w:val="20"/>
        </w:rPr>
      </w:pPr>
      <w:r w:rsidRPr="00D44CD3">
        <w:rPr>
          <w:i/>
          <w:iCs/>
          <w:sz w:val="20"/>
          <w:szCs w:val="20"/>
        </w:rPr>
        <w:t xml:space="preserve">Захер Я.М. </w:t>
      </w:r>
      <w:r w:rsidRPr="00D44CD3">
        <w:rPr>
          <w:sz w:val="20"/>
          <w:szCs w:val="20"/>
        </w:rPr>
        <w:t>Движение «бешеных». – М., 1961.</w:t>
      </w:r>
    </w:p>
    <w:p w:rsidR="004D134F" w:rsidRPr="00D44CD3" w:rsidRDefault="004D134F" w:rsidP="00B34603">
      <w:pPr>
        <w:numPr>
          <w:ilvl w:val="0"/>
          <w:numId w:val="24"/>
        </w:numPr>
        <w:ind w:left="0" w:firstLine="425"/>
        <w:jc w:val="both"/>
        <w:rPr>
          <w:sz w:val="20"/>
          <w:szCs w:val="20"/>
        </w:rPr>
      </w:pPr>
      <w:r w:rsidRPr="00D44CD3">
        <w:rPr>
          <w:i/>
          <w:iCs/>
          <w:sz w:val="20"/>
          <w:szCs w:val="20"/>
        </w:rPr>
        <w:t>Иоаннисян А. Р.</w:t>
      </w:r>
      <w:r w:rsidRPr="00D44CD3">
        <w:rPr>
          <w:sz w:val="20"/>
          <w:szCs w:val="20"/>
        </w:rPr>
        <w:t xml:space="preserve"> Коммунистические идеи в годы Великой Французской революции. – М., 1966.</w:t>
      </w:r>
    </w:p>
    <w:p w:rsidR="004D134F" w:rsidRPr="00D44CD3" w:rsidRDefault="004D134F" w:rsidP="00B34603">
      <w:pPr>
        <w:numPr>
          <w:ilvl w:val="0"/>
          <w:numId w:val="24"/>
        </w:numPr>
        <w:ind w:left="0" w:firstLine="425"/>
        <w:jc w:val="both"/>
        <w:rPr>
          <w:sz w:val="20"/>
          <w:szCs w:val="20"/>
        </w:rPr>
      </w:pPr>
      <w:r w:rsidRPr="00D44CD3">
        <w:rPr>
          <w:i/>
          <w:iCs/>
          <w:sz w:val="20"/>
          <w:szCs w:val="20"/>
        </w:rPr>
        <w:t>Карлейль Томас.</w:t>
      </w:r>
      <w:r w:rsidRPr="00D44CD3">
        <w:rPr>
          <w:sz w:val="20"/>
          <w:szCs w:val="20"/>
        </w:rPr>
        <w:t xml:space="preserve"> Французская революция: история / Пер. с англ. Ю. В. Дубровина, Е. Л Мельникова. – М.: Мысль, 1991. – 575 с.</w:t>
      </w:r>
    </w:p>
    <w:p w:rsidR="004D134F" w:rsidRPr="00D44CD3" w:rsidRDefault="004D134F" w:rsidP="00B34603">
      <w:pPr>
        <w:numPr>
          <w:ilvl w:val="0"/>
          <w:numId w:val="24"/>
        </w:numPr>
        <w:ind w:left="0" w:firstLine="425"/>
        <w:jc w:val="both"/>
        <w:rPr>
          <w:sz w:val="20"/>
          <w:szCs w:val="20"/>
        </w:rPr>
      </w:pPr>
      <w:r w:rsidRPr="00D44CD3">
        <w:rPr>
          <w:i/>
          <w:iCs/>
          <w:sz w:val="20"/>
          <w:szCs w:val="20"/>
        </w:rPr>
        <w:t>Кожокин Е. М.</w:t>
      </w:r>
      <w:r w:rsidRPr="00D44CD3">
        <w:rPr>
          <w:sz w:val="20"/>
          <w:szCs w:val="20"/>
        </w:rPr>
        <w:t xml:space="preserve"> Государство и народ от Фронды до Великой Французской революции. – М.: Наука, 1989. – 176 с.</w:t>
      </w:r>
    </w:p>
    <w:p w:rsidR="004D134F" w:rsidRPr="00D44CD3" w:rsidRDefault="004D134F" w:rsidP="00B34603">
      <w:pPr>
        <w:numPr>
          <w:ilvl w:val="0"/>
          <w:numId w:val="24"/>
        </w:numPr>
        <w:ind w:left="0" w:firstLine="425"/>
        <w:jc w:val="both"/>
        <w:rPr>
          <w:sz w:val="20"/>
          <w:szCs w:val="20"/>
        </w:rPr>
      </w:pPr>
      <w:r w:rsidRPr="00D44CD3">
        <w:rPr>
          <w:i/>
          <w:iCs/>
          <w:sz w:val="20"/>
          <w:szCs w:val="20"/>
        </w:rPr>
        <w:t>Кунов Г.</w:t>
      </w:r>
      <w:r w:rsidRPr="00D44CD3">
        <w:rPr>
          <w:sz w:val="20"/>
          <w:szCs w:val="20"/>
        </w:rPr>
        <w:t xml:space="preserve"> Борьба классов и партий в Великой Французской революции 1789–1794 гг. – 3-е изд. – М.; Л., </w:t>
      </w:r>
      <w:smartTag w:uri="urn:schemas-microsoft-com:office:smarttags" w:element="metricconverter">
        <w:smartTagPr>
          <w:attr w:name="ProductID" w:val="1993 г"/>
        </w:smartTagPr>
        <w:r w:rsidRPr="00D44CD3">
          <w:rPr>
            <w:sz w:val="20"/>
            <w:szCs w:val="20"/>
          </w:rPr>
          <w:t>1993 г</w:t>
        </w:r>
      </w:smartTag>
      <w:r w:rsidRPr="00D44CD3">
        <w:rPr>
          <w:sz w:val="20"/>
          <w:szCs w:val="20"/>
        </w:rPr>
        <w:t>. – 640 с.</w:t>
      </w:r>
    </w:p>
    <w:p w:rsidR="004D134F" w:rsidRPr="00D44CD3" w:rsidRDefault="004D134F" w:rsidP="00B34603">
      <w:pPr>
        <w:numPr>
          <w:ilvl w:val="0"/>
          <w:numId w:val="24"/>
        </w:numPr>
        <w:ind w:left="0" w:firstLine="425"/>
        <w:jc w:val="both"/>
        <w:rPr>
          <w:sz w:val="20"/>
          <w:szCs w:val="20"/>
        </w:rPr>
      </w:pPr>
      <w:r w:rsidRPr="00D44CD3">
        <w:rPr>
          <w:i/>
          <w:iCs/>
          <w:sz w:val="20"/>
          <w:szCs w:val="20"/>
        </w:rPr>
        <w:t>Манфред А.З.</w:t>
      </w:r>
      <w:r w:rsidRPr="00D44CD3">
        <w:rPr>
          <w:sz w:val="20"/>
          <w:szCs w:val="20"/>
        </w:rPr>
        <w:t xml:space="preserve"> Великая Французская революция конца XVIII в. (1789 – 1794). – М., 1950. – 174 с.</w:t>
      </w:r>
    </w:p>
    <w:p w:rsidR="004D134F" w:rsidRPr="00D44CD3" w:rsidRDefault="004D134F" w:rsidP="00B34603">
      <w:pPr>
        <w:numPr>
          <w:ilvl w:val="0"/>
          <w:numId w:val="24"/>
        </w:numPr>
        <w:ind w:left="0" w:firstLine="425"/>
        <w:jc w:val="both"/>
        <w:rPr>
          <w:sz w:val="20"/>
          <w:szCs w:val="20"/>
        </w:rPr>
      </w:pPr>
      <w:r w:rsidRPr="00D44CD3">
        <w:rPr>
          <w:i/>
          <w:iCs/>
          <w:sz w:val="20"/>
          <w:szCs w:val="20"/>
        </w:rPr>
        <w:t>Манфред А.З.</w:t>
      </w:r>
      <w:r w:rsidRPr="00D44CD3">
        <w:rPr>
          <w:sz w:val="20"/>
          <w:szCs w:val="20"/>
        </w:rPr>
        <w:t xml:space="preserve"> Три портрета Великой Французской революции – М.: Мысль, 1989. – 432 с.</w:t>
      </w:r>
    </w:p>
    <w:p w:rsidR="004D134F" w:rsidRPr="00D44CD3" w:rsidRDefault="004D134F" w:rsidP="00B34603">
      <w:pPr>
        <w:numPr>
          <w:ilvl w:val="0"/>
          <w:numId w:val="24"/>
        </w:numPr>
        <w:ind w:left="0" w:firstLine="425"/>
        <w:jc w:val="both"/>
        <w:rPr>
          <w:sz w:val="20"/>
          <w:szCs w:val="20"/>
        </w:rPr>
      </w:pPr>
      <w:r w:rsidRPr="00D44CD3">
        <w:rPr>
          <w:i/>
          <w:iCs/>
          <w:sz w:val="20"/>
          <w:szCs w:val="20"/>
        </w:rPr>
        <w:t>Матьез Альбер.</w:t>
      </w:r>
      <w:r w:rsidRPr="00D44CD3">
        <w:rPr>
          <w:sz w:val="20"/>
          <w:szCs w:val="20"/>
        </w:rPr>
        <w:t xml:space="preserve"> Фрацузская революция. – Ростов н/Д.: Феникс. – 1995. – 576 с. </w:t>
      </w:r>
    </w:p>
    <w:p w:rsidR="004D134F" w:rsidRPr="00D44CD3" w:rsidRDefault="004D134F" w:rsidP="00B34603">
      <w:pPr>
        <w:numPr>
          <w:ilvl w:val="0"/>
          <w:numId w:val="24"/>
        </w:numPr>
        <w:ind w:left="0" w:firstLine="425"/>
        <w:jc w:val="both"/>
        <w:rPr>
          <w:sz w:val="20"/>
          <w:szCs w:val="20"/>
        </w:rPr>
      </w:pPr>
      <w:r w:rsidRPr="00D44CD3">
        <w:rPr>
          <w:i/>
          <w:iCs/>
          <w:sz w:val="20"/>
          <w:szCs w:val="20"/>
        </w:rPr>
        <w:t>От старого порядка к революции.</w:t>
      </w:r>
      <w:r w:rsidRPr="00D44CD3">
        <w:rPr>
          <w:sz w:val="20"/>
          <w:szCs w:val="20"/>
        </w:rPr>
        <w:t xml:space="preserve"> К 200-летию Великой Французской революции / Под ред. В. Г. Ревуненкова – Л., 1988.</w:t>
      </w:r>
    </w:p>
    <w:p w:rsidR="004D134F" w:rsidRPr="00D44CD3" w:rsidRDefault="004D134F" w:rsidP="00B34603">
      <w:pPr>
        <w:numPr>
          <w:ilvl w:val="0"/>
          <w:numId w:val="24"/>
        </w:numPr>
        <w:ind w:left="0" w:firstLine="425"/>
        <w:jc w:val="both"/>
        <w:rPr>
          <w:sz w:val="20"/>
          <w:szCs w:val="20"/>
        </w:rPr>
      </w:pPr>
      <w:r w:rsidRPr="00D44CD3">
        <w:rPr>
          <w:i/>
          <w:iCs/>
          <w:sz w:val="20"/>
          <w:szCs w:val="20"/>
        </w:rPr>
        <w:t xml:space="preserve">Ревуненков В.Г. </w:t>
      </w:r>
      <w:r w:rsidRPr="00D44CD3">
        <w:rPr>
          <w:sz w:val="20"/>
          <w:szCs w:val="20"/>
        </w:rPr>
        <w:t xml:space="preserve">Марксизм и проблема якобинской диктатуры. Якобинская республика и её крушение. – Л., 1983. – </w:t>
      </w:r>
      <w:r w:rsidRPr="00D44CD3">
        <w:rPr>
          <w:sz w:val="20"/>
          <w:szCs w:val="20"/>
        </w:rPr>
        <w:br/>
        <w:t>Гл. I – IV.</w:t>
      </w:r>
    </w:p>
    <w:p w:rsidR="004D134F" w:rsidRPr="00D44CD3" w:rsidRDefault="004D134F" w:rsidP="00B34603">
      <w:pPr>
        <w:numPr>
          <w:ilvl w:val="0"/>
          <w:numId w:val="24"/>
        </w:numPr>
        <w:ind w:left="0" w:firstLine="425"/>
        <w:jc w:val="both"/>
        <w:rPr>
          <w:sz w:val="20"/>
          <w:szCs w:val="20"/>
        </w:rPr>
      </w:pPr>
      <w:r w:rsidRPr="00D44CD3">
        <w:rPr>
          <w:i/>
          <w:iCs/>
          <w:sz w:val="20"/>
          <w:szCs w:val="20"/>
        </w:rPr>
        <w:t>Ревуненков В.Г.</w:t>
      </w:r>
      <w:r w:rsidRPr="00D44CD3">
        <w:rPr>
          <w:sz w:val="20"/>
          <w:szCs w:val="20"/>
        </w:rPr>
        <w:t xml:space="preserve"> Очерки по истории Великой Французской революции 1789–1799 гг. – Л.: ЛГУ, 1989. – 536 с.</w:t>
      </w:r>
    </w:p>
    <w:p w:rsidR="004D134F" w:rsidRPr="00D44CD3" w:rsidRDefault="004D134F" w:rsidP="00B34603">
      <w:pPr>
        <w:numPr>
          <w:ilvl w:val="0"/>
          <w:numId w:val="24"/>
        </w:numPr>
        <w:ind w:left="0" w:firstLine="425"/>
        <w:jc w:val="both"/>
        <w:rPr>
          <w:sz w:val="20"/>
          <w:szCs w:val="20"/>
        </w:rPr>
      </w:pPr>
      <w:r w:rsidRPr="00D44CD3">
        <w:rPr>
          <w:i/>
          <w:iCs/>
          <w:sz w:val="20"/>
          <w:szCs w:val="20"/>
        </w:rPr>
        <w:t xml:space="preserve">Свобода. Равенство. Братство. Великая Французская революция: </w:t>
      </w:r>
      <w:r w:rsidRPr="00D44CD3">
        <w:rPr>
          <w:sz w:val="20"/>
          <w:szCs w:val="20"/>
        </w:rPr>
        <w:t>Документы, письма, речи, воспоминания, песни, стихи. – Л.: Детская литература, 1989. – 463 с.</w:t>
      </w:r>
    </w:p>
    <w:p w:rsidR="004D134F" w:rsidRPr="00D44CD3" w:rsidRDefault="004D134F" w:rsidP="00B34603">
      <w:pPr>
        <w:numPr>
          <w:ilvl w:val="0"/>
          <w:numId w:val="24"/>
        </w:numPr>
        <w:ind w:left="0" w:firstLine="425"/>
        <w:jc w:val="both"/>
        <w:rPr>
          <w:sz w:val="20"/>
          <w:szCs w:val="20"/>
        </w:rPr>
      </w:pPr>
      <w:r w:rsidRPr="00D44CD3">
        <w:rPr>
          <w:i/>
          <w:iCs/>
          <w:sz w:val="20"/>
          <w:szCs w:val="20"/>
        </w:rPr>
        <w:t>Собуль А.</w:t>
      </w:r>
      <w:r w:rsidRPr="00D44CD3">
        <w:rPr>
          <w:sz w:val="20"/>
          <w:szCs w:val="20"/>
        </w:rPr>
        <w:t xml:space="preserve"> Парижские санкюлоты во время Якобинской диктатуры. – М., 1966.</w:t>
      </w:r>
    </w:p>
    <w:p w:rsidR="004D134F" w:rsidRPr="00D44CD3" w:rsidRDefault="004D134F" w:rsidP="00B34603">
      <w:pPr>
        <w:ind w:firstLine="425"/>
        <w:jc w:val="center"/>
        <w:rPr>
          <w:b/>
          <w:sz w:val="20"/>
          <w:szCs w:val="20"/>
        </w:rPr>
      </w:pPr>
      <w:r w:rsidRPr="00D44CD3">
        <w:rPr>
          <w:b/>
          <w:sz w:val="20"/>
          <w:szCs w:val="20"/>
        </w:rPr>
        <w:t xml:space="preserve">Тема № 14. Жирондисты как правящая партия во Французской буржуазной революции (август 1792 – </w:t>
      </w:r>
      <w:r w:rsidRPr="00D44CD3">
        <w:rPr>
          <w:b/>
          <w:sz w:val="20"/>
          <w:szCs w:val="20"/>
        </w:rPr>
        <w:br/>
        <w:t xml:space="preserve">2 июня </w:t>
      </w:r>
      <w:smartTag w:uri="urn:schemas-microsoft-com:office:smarttags" w:element="metricconverter">
        <w:smartTagPr>
          <w:attr w:name="ProductID" w:val="1793 г"/>
        </w:smartTagPr>
        <w:r w:rsidRPr="00D44CD3">
          <w:rPr>
            <w:b/>
            <w:sz w:val="20"/>
            <w:szCs w:val="20"/>
          </w:rPr>
          <w:t>1793 г</w:t>
        </w:r>
      </w:smartTag>
      <w:r w:rsidRPr="00D44CD3">
        <w:rPr>
          <w:b/>
          <w:sz w:val="20"/>
          <w:szCs w:val="20"/>
        </w:rPr>
        <w:t>.)</w:t>
      </w:r>
    </w:p>
    <w:p w:rsidR="004D134F" w:rsidRPr="00D44CD3" w:rsidRDefault="004D134F" w:rsidP="00B34603">
      <w:pPr>
        <w:numPr>
          <w:ilvl w:val="0"/>
          <w:numId w:val="13"/>
        </w:numPr>
        <w:ind w:left="0" w:firstLine="425"/>
        <w:jc w:val="both"/>
        <w:rPr>
          <w:sz w:val="20"/>
          <w:szCs w:val="20"/>
        </w:rPr>
      </w:pPr>
      <w:r w:rsidRPr="00D44CD3">
        <w:rPr>
          <w:i/>
          <w:iCs/>
          <w:sz w:val="20"/>
          <w:szCs w:val="20"/>
        </w:rPr>
        <w:t>Буржуазия и Великая Французская революция</w:t>
      </w:r>
      <w:r w:rsidRPr="00D44CD3">
        <w:rPr>
          <w:sz w:val="20"/>
          <w:szCs w:val="20"/>
        </w:rPr>
        <w:t xml:space="preserve"> / Э.Е. Гусейнов, Е.М. Кожохин и др. – М.: МГУ, 1989. – 216 с.</w:t>
      </w:r>
    </w:p>
    <w:p w:rsidR="004D134F" w:rsidRPr="00D44CD3" w:rsidRDefault="004D134F" w:rsidP="00B34603">
      <w:pPr>
        <w:numPr>
          <w:ilvl w:val="0"/>
          <w:numId w:val="13"/>
        </w:numPr>
        <w:ind w:left="0" w:firstLine="425"/>
        <w:jc w:val="both"/>
        <w:rPr>
          <w:sz w:val="20"/>
          <w:szCs w:val="20"/>
        </w:rPr>
      </w:pPr>
      <w:r w:rsidRPr="00D44CD3">
        <w:rPr>
          <w:i/>
          <w:iCs/>
          <w:sz w:val="20"/>
          <w:szCs w:val="20"/>
        </w:rPr>
        <w:t>Всемирная история:</w:t>
      </w:r>
      <w:r w:rsidRPr="00D44CD3">
        <w:rPr>
          <w:sz w:val="20"/>
          <w:szCs w:val="20"/>
        </w:rPr>
        <w:t xml:space="preserve"> В 24 т. – Европа под влиянием Франции / Бадак А. Н., Войнич Н. М. и др. – Минск: Литература, 1997. – Т. 16. – 560 с.</w:t>
      </w:r>
    </w:p>
    <w:p w:rsidR="004D134F" w:rsidRPr="00D44CD3" w:rsidRDefault="004D134F" w:rsidP="00B34603">
      <w:pPr>
        <w:numPr>
          <w:ilvl w:val="0"/>
          <w:numId w:val="13"/>
        </w:numPr>
        <w:ind w:left="0" w:firstLine="425"/>
        <w:jc w:val="both"/>
        <w:rPr>
          <w:sz w:val="20"/>
          <w:szCs w:val="20"/>
        </w:rPr>
      </w:pPr>
      <w:r w:rsidRPr="00D44CD3">
        <w:rPr>
          <w:i/>
          <w:iCs/>
          <w:sz w:val="20"/>
          <w:szCs w:val="20"/>
        </w:rPr>
        <w:t>Гессен С. И.</w:t>
      </w:r>
      <w:r w:rsidRPr="00D44CD3">
        <w:rPr>
          <w:sz w:val="20"/>
          <w:szCs w:val="20"/>
        </w:rPr>
        <w:t xml:space="preserve"> Политические идеи жирондистов. – М., 1991. – 575 с.</w:t>
      </w:r>
    </w:p>
    <w:p w:rsidR="004D134F" w:rsidRPr="00D44CD3" w:rsidRDefault="004D134F" w:rsidP="00B34603">
      <w:pPr>
        <w:numPr>
          <w:ilvl w:val="0"/>
          <w:numId w:val="13"/>
        </w:numPr>
        <w:ind w:left="0" w:firstLine="425"/>
        <w:jc w:val="both"/>
        <w:rPr>
          <w:sz w:val="20"/>
          <w:szCs w:val="20"/>
        </w:rPr>
      </w:pPr>
      <w:r w:rsidRPr="00D44CD3">
        <w:rPr>
          <w:i/>
          <w:iCs/>
          <w:sz w:val="20"/>
          <w:szCs w:val="20"/>
        </w:rPr>
        <w:t>Документы по истории Великой Французской революции:</w:t>
      </w:r>
      <w:r w:rsidRPr="00D44CD3">
        <w:rPr>
          <w:sz w:val="20"/>
          <w:szCs w:val="20"/>
        </w:rPr>
        <w:t xml:space="preserve"> Учеб. пособие: В 2 т. – М.: МГУ, 1990. – Т. 1. – 528 с.</w:t>
      </w:r>
    </w:p>
    <w:p w:rsidR="004D134F" w:rsidRPr="00D44CD3" w:rsidRDefault="004D134F" w:rsidP="00B34603">
      <w:pPr>
        <w:numPr>
          <w:ilvl w:val="0"/>
          <w:numId w:val="13"/>
        </w:numPr>
        <w:ind w:left="0" w:firstLine="425"/>
        <w:jc w:val="both"/>
        <w:rPr>
          <w:sz w:val="20"/>
          <w:szCs w:val="20"/>
        </w:rPr>
      </w:pPr>
      <w:r w:rsidRPr="00D44CD3">
        <w:rPr>
          <w:i/>
          <w:iCs/>
          <w:sz w:val="20"/>
          <w:szCs w:val="20"/>
        </w:rPr>
        <w:t>Кармиль Томас</w:t>
      </w:r>
      <w:r w:rsidRPr="00D44CD3">
        <w:rPr>
          <w:sz w:val="20"/>
          <w:szCs w:val="20"/>
        </w:rPr>
        <w:t>. Французская революция. – М.: Мысль, 1991. – 575 с.</w:t>
      </w:r>
    </w:p>
    <w:p w:rsidR="004D134F" w:rsidRPr="00D44CD3" w:rsidRDefault="004D134F" w:rsidP="00B34603">
      <w:pPr>
        <w:numPr>
          <w:ilvl w:val="0"/>
          <w:numId w:val="13"/>
        </w:numPr>
        <w:ind w:left="0" w:firstLine="425"/>
        <w:jc w:val="both"/>
        <w:rPr>
          <w:sz w:val="20"/>
          <w:szCs w:val="20"/>
        </w:rPr>
      </w:pPr>
      <w:r w:rsidRPr="00D44CD3">
        <w:rPr>
          <w:i/>
          <w:iCs/>
          <w:sz w:val="20"/>
          <w:szCs w:val="20"/>
        </w:rPr>
        <w:t>Манфред А. З.</w:t>
      </w:r>
      <w:r w:rsidRPr="00D44CD3">
        <w:rPr>
          <w:sz w:val="20"/>
          <w:szCs w:val="20"/>
        </w:rPr>
        <w:t xml:space="preserve"> Великая Французская революция конца XVIII века (1789 – 1794 гг.). – М., 1950. – 174 с.</w:t>
      </w:r>
    </w:p>
    <w:p w:rsidR="004D134F" w:rsidRPr="00D44CD3" w:rsidRDefault="004D134F" w:rsidP="00B34603">
      <w:pPr>
        <w:numPr>
          <w:ilvl w:val="0"/>
          <w:numId w:val="13"/>
        </w:numPr>
        <w:ind w:left="0" w:firstLine="425"/>
        <w:jc w:val="both"/>
        <w:rPr>
          <w:sz w:val="20"/>
          <w:szCs w:val="20"/>
        </w:rPr>
      </w:pPr>
      <w:r w:rsidRPr="00D44CD3">
        <w:rPr>
          <w:i/>
          <w:iCs/>
          <w:sz w:val="20"/>
          <w:szCs w:val="20"/>
        </w:rPr>
        <w:t>Матьез Альбер.</w:t>
      </w:r>
      <w:r w:rsidRPr="00D44CD3">
        <w:rPr>
          <w:sz w:val="20"/>
          <w:szCs w:val="20"/>
        </w:rPr>
        <w:t xml:space="preserve"> Французская революция. – Ростов н/Д.: Феникс, 1995. – 576 с.</w:t>
      </w:r>
    </w:p>
    <w:p w:rsidR="004D134F" w:rsidRPr="00D44CD3" w:rsidRDefault="004D134F" w:rsidP="00B34603">
      <w:pPr>
        <w:numPr>
          <w:ilvl w:val="0"/>
          <w:numId w:val="13"/>
        </w:numPr>
        <w:ind w:left="0" w:firstLine="425"/>
        <w:jc w:val="both"/>
        <w:rPr>
          <w:sz w:val="20"/>
          <w:szCs w:val="20"/>
          <w:lang w:val="en-US"/>
        </w:rPr>
      </w:pPr>
      <w:r w:rsidRPr="00D44CD3">
        <w:rPr>
          <w:i/>
          <w:iCs/>
          <w:sz w:val="20"/>
          <w:szCs w:val="20"/>
        </w:rPr>
        <w:t>Ревуненков В. Г.</w:t>
      </w:r>
      <w:r w:rsidRPr="00D44CD3">
        <w:rPr>
          <w:sz w:val="20"/>
          <w:szCs w:val="20"/>
        </w:rPr>
        <w:t xml:space="preserve"> Очерки по истории Великой Французской революции. Падение монархии. – Л., 1982. – Гл. </w:t>
      </w:r>
      <w:r w:rsidRPr="00D44CD3">
        <w:rPr>
          <w:sz w:val="20"/>
          <w:szCs w:val="20"/>
          <w:lang w:val="en-US"/>
        </w:rPr>
        <w:t>I – II. – 536 c.</w:t>
      </w:r>
    </w:p>
    <w:p w:rsidR="004D134F" w:rsidRPr="00D44CD3" w:rsidRDefault="004D134F" w:rsidP="00B34603">
      <w:pPr>
        <w:ind w:firstLine="425"/>
        <w:jc w:val="center"/>
        <w:rPr>
          <w:b/>
          <w:sz w:val="20"/>
          <w:szCs w:val="20"/>
        </w:rPr>
      </w:pPr>
      <w:r w:rsidRPr="00D44CD3">
        <w:rPr>
          <w:b/>
          <w:sz w:val="20"/>
          <w:szCs w:val="20"/>
        </w:rPr>
        <w:t>Тема № 15. Политическая деятельность Максимилиана Робеспьера в период Якобинской диктатуры</w:t>
      </w:r>
    </w:p>
    <w:p w:rsidR="004D134F" w:rsidRPr="00D44CD3" w:rsidRDefault="004D134F" w:rsidP="00B34603">
      <w:pPr>
        <w:numPr>
          <w:ilvl w:val="0"/>
          <w:numId w:val="14"/>
        </w:numPr>
        <w:ind w:left="0" w:firstLine="425"/>
        <w:jc w:val="both"/>
        <w:rPr>
          <w:sz w:val="20"/>
          <w:szCs w:val="20"/>
        </w:rPr>
      </w:pPr>
      <w:r w:rsidRPr="00D44CD3">
        <w:rPr>
          <w:i/>
          <w:iCs/>
          <w:sz w:val="20"/>
          <w:szCs w:val="20"/>
        </w:rPr>
        <w:t xml:space="preserve">Валовой Д. </w:t>
      </w:r>
      <w:r w:rsidRPr="00D44CD3">
        <w:rPr>
          <w:sz w:val="20"/>
          <w:szCs w:val="20"/>
        </w:rPr>
        <w:t>Дерзновение. – М., 1989. – С. 80 – 96.</w:t>
      </w:r>
    </w:p>
    <w:p w:rsidR="004D134F" w:rsidRPr="00D44CD3" w:rsidRDefault="004D134F" w:rsidP="00B34603">
      <w:pPr>
        <w:numPr>
          <w:ilvl w:val="0"/>
          <w:numId w:val="14"/>
        </w:numPr>
        <w:ind w:left="0" w:firstLine="425"/>
        <w:jc w:val="both"/>
        <w:rPr>
          <w:sz w:val="20"/>
          <w:szCs w:val="20"/>
        </w:rPr>
      </w:pPr>
      <w:r w:rsidRPr="00D44CD3">
        <w:rPr>
          <w:i/>
          <w:iCs/>
          <w:sz w:val="20"/>
          <w:szCs w:val="20"/>
        </w:rPr>
        <w:t>Документы по истории Великой Французской революции:</w:t>
      </w:r>
      <w:r w:rsidRPr="00D44CD3">
        <w:rPr>
          <w:sz w:val="20"/>
          <w:szCs w:val="20"/>
        </w:rPr>
        <w:t xml:space="preserve"> Учеб. пособие: В 2 т. – М.: МГУ, 1990. – Т. 1. – 528 с.</w:t>
      </w:r>
    </w:p>
    <w:p w:rsidR="004D134F" w:rsidRPr="00D44CD3" w:rsidRDefault="004D134F" w:rsidP="00B34603">
      <w:pPr>
        <w:numPr>
          <w:ilvl w:val="0"/>
          <w:numId w:val="14"/>
        </w:numPr>
        <w:ind w:left="0" w:firstLine="425"/>
        <w:jc w:val="both"/>
        <w:rPr>
          <w:sz w:val="20"/>
          <w:szCs w:val="20"/>
        </w:rPr>
      </w:pPr>
      <w:r w:rsidRPr="00D44CD3">
        <w:rPr>
          <w:i/>
          <w:iCs/>
          <w:sz w:val="20"/>
          <w:szCs w:val="20"/>
        </w:rPr>
        <w:t>Кунов М.</w:t>
      </w:r>
      <w:r w:rsidRPr="00D44CD3">
        <w:rPr>
          <w:sz w:val="20"/>
          <w:szCs w:val="20"/>
        </w:rPr>
        <w:t xml:space="preserve"> Борьба классов и партий в Великой Французской революции 1789 – 1794 гг. 3-е изд. – М., 1923. – 640 с.</w:t>
      </w:r>
    </w:p>
    <w:p w:rsidR="004D134F" w:rsidRPr="00D44CD3" w:rsidRDefault="004D134F" w:rsidP="00B34603">
      <w:pPr>
        <w:numPr>
          <w:ilvl w:val="0"/>
          <w:numId w:val="14"/>
        </w:numPr>
        <w:ind w:left="0" w:firstLine="425"/>
        <w:jc w:val="both"/>
        <w:rPr>
          <w:sz w:val="20"/>
          <w:szCs w:val="20"/>
        </w:rPr>
      </w:pPr>
      <w:r w:rsidRPr="00D44CD3">
        <w:rPr>
          <w:i/>
          <w:iCs/>
          <w:sz w:val="20"/>
          <w:szCs w:val="20"/>
        </w:rPr>
        <w:t>Лукин Н. М.</w:t>
      </w:r>
      <w:r w:rsidRPr="00D44CD3">
        <w:rPr>
          <w:sz w:val="20"/>
          <w:szCs w:val="20"/>
        </w:rPr>
        <w:t xml:space="preserve"> Максимилиан Робеспьер // Н. М. Лукин. Избранные труды. – М., 1960. – Т. 1. – 513 с.</w:t>
      </w:r>
    </w:p>
    <w:p w:rsidR="004D134F" w:rsidRPr="00D44CD3" w:rsidRDefault="004D134F" w:rsidP="00B34603">
      <w:pPr>
        <w:numPr>
          <w:ilvl w:val="0"/>
          <w:numId w:val="14"/>
        </w:numPr>
        <w:ind w:left="0" w:firstLine="425"/>
        <w:jc w:val="both"/>
        <w:rPr>
          <w:sz w:val="20"/>
          <w:szCs w:val="20"/>
        </w:rPr>
      </w:pPr>
      <w:r w:rsidRPr="00D44CD3">
        <w:rPr>
          <w:i/>
          <w:iCs/>
          <w:sz w:val="20"/>
          <w:szCs w:val="20"/>
        </w:rPr>
        <w:t>Максимилиан Робеспьер</w:t>
      </w:r>
      <w:r w:rsidRPr="00D44CD3">
        <w:rPr>
          <w:sz w:val="20"/>
          <w:szCs w:val="20"/>
        </w:rPr>
        <w:t>. Избранные произведения: В 3 т. – М., 1965.</w:t>
      </w:r>
    </w:p>
    <w:p w:rsidR="004D134F" w:rsidRPr="00D44CD3" w:rsidRDefault="004D134F" w:rsidP="00B34603">
      <w:pPr>
        <w:numPr>
          <w:ilvl w:val="0"/>
          <w:numId w:val="14"/>
        </w:numPr>
        <w:ind w:left="0" w:firstLine="425"/>
        <w:jc w:val="both"/>
        <w:rPr>
          <w:sz w:val="20"/>
          <w:szCs w:val="20"/>
        </w:rPr>
      </w:pPr>
      <w:r w:rsidRPr="00D44CD3">
        <w:rPr>
          <w:i/>
          <w:iCs/>
          <w:sz w:val="20"/>
          <w:szCs w:val="20"/>
        </w:rPr>
        <w:t>Манфред А. З.</w:t>
      </w:r>
      <w:r w:rsidRPr="00D44CD3">
        <w:rPr>
          <w:sz w:val="20"/>
          <w:szCs w:val="20"/>
        </w:rPr>
        <w:t xml:space="preserve"> Споры о Робеспьере // Вопросы истории.– 1958. – № 7. – С. 62 – 85.</w:t>
      </w:r>
    </w:p>
    <w:p w:rsidR="004D134F" w:rsidRPr="00D44CD3" w:rsidRDefault="004D134F" w:rsidP="00B34603">
      <w:pPr>
        <w:numPr>
          <w:ilvl w:val="0"/>
          <w:numId w:val="14"/>
        </w:numPr>
        <w:ind w:left="0" w:firstLine="425"/>
        <w:jc w:val="both"/>
        <w:rPr>
          <w:sz w:val="20"/>
          <w:szCs w:val="20"/>
        </w:rPr>
      </w:pPr>
      <w:r w:rsidRPr="00D44CD3">
        <w:rPr>
          <w:i/>
          <w:iCs/>
          <w:sz w:val="20"/>
          <w:szCs w:val="20"/>
        </w:rPr>
        <w:t>Французская революция XVIII века:</w:t>
      </w:r>
      <w:r w:rsidRPr="00D44CD3">
        <w:rPr>
          <w:sz w:val="20"/>
          <w:szCs w:val="20"/>
        </w:rPr>
        <w:t xml:space="preserve"> экономика, политика, идеология. – М.: Наука, 1988. – 268 с.</w:t>
      </w:r>
    </w:p>
    <w:p w:rsidR="004D134F" w:rsidRPr="00D44CD3" w:rsidRDefault="004D134F" w:rsidP="00B34603">
      <w:pPr>
        <w:numPr>
          <w:ilvl w:val="0"/>
          <w:numId w:val="14"/>
        </w:numPr>
        <w:ind w:left="0" w:firstLine="425"/>
        <w:jc w:val="both"/>
        <w:rPr>
          <w:sz w:val="20"/>
          <w:szCs w:val="20"/>
        </w:rPr>
      </w:pPr>
      <w:r w:rsidRPr="00D44CD3">
        <w:rPr>
          <w:i/>
          <w:iCs/>
          <w:sz w:val="20"/>
          <w:szCs w:val="20"/>
        </w:rPr>
        <w:t>Практикум по новой истории стран Европы и Америки</w:t>
      </w:r>
      <w:r w:rsidRPr="00D44CD3">
        <w:rPr>
          <w:sz w:val="20"/>
          <w:szCs w:val="20"/>
        </w:rPr>
        <w:t xml:space="preserve"> (1640 – 1870). – М.: Просвещение, 1973. – 255 с.</w:t>
      </w:r>
    </w:p>
    <w:p w:rsidR="004D134F" w:rsidRPr="00D44CD3" w:rsidRDefault="004D134F" w:rsidP="00B34603">
      <w:pPr>
        <w:ind w:firstLine="425"/>
        <w:jc w:val="center"/>
        <w:rPr>
          <w:b/>
          <w:sz w:val="20"/>
          <w:szCs w:val="20"/>
        </w:rPr>
      </w:pPr>
      <w:r w:rsidRPr="00D44CD3">
        <w:rPr>
          <w:b/>
          <w:sz w:val="20"/>
          <w:szCs w:val="20"/>
        </w:rPr>
        <w:t>Тема № 16. Аграрный вопрос в Великой Французской буржуазной революции</w:t>
      </w:r>
    </w:p>
    <w:p w:rsidR="004D134F" w:rsidRPr="00D44CD3" w:rsidRDefault="004D134F" w:rsidP="00B34603">
      <w:pPr>
        <w:numPr>
          <w:ilvl w:val="0"/>
          <w:numId w:val="27"/>
        </w:numPr>
        <w:ind w:left="0" w:firstLine="425"/>
        <w:jc w:val="both"/>
        <w:rPr>
          <w:sz w:val="20"/>
          <w:szCs w:val="20"/>
        </w:rPr>
      </w:pPr>
      <w:r w:rsidRPr="00D44CD3">
        <w:rPr>
          <w:i/>
          <w:iCs/>
          <w:sz w:val="20"/>
          <w:szCs w:val="20"/>
        </w:rPr>
        <w:t>Адо А. В.</w:t>
      </w:r>
      <w:r w:rsidRPr="00D44CD3">
        <w:rPr>
          <w:sz w:val="20"/>
          <w:szCs w:val="20"/>
        </w:rPr>
        <w:t xml:space="preserve"> Крестьянское движение во Франции во время Великой Французской буржуазной революции XVIII в. – М.: Изд-во Моск. ун-та, 1971. – 358 с.</w:t>
      </w:r>
    </w:p>
    <w:p w:rsidR="004D134F" w:rsidRPr="00D44CD3" w:rsidRDefault="004D134F" w:rsidP="00B34603">
      <w:pPr>
        <w:numPr>
          <w:ilvl w:val="0"/>
          <w:numId w:val="27"/>
        </w:numPr>
        <w:ind w:left="0" w:firstLine="425"/>
        <w:jc w:val="both"/>
        <w:rPr>
          <w:sz w:val="20"/>
          <w:szCs w:val="20"/>
        </w:rPr>
      </w:pPr>
      <w:r w:rsidRPr="00D44CD3">
        <w:rPr>
          <w:i/>
          <w:iCs/>
          <w:sz w:val="20"/>
          <w:szCs w:val="20"/>
        </w:rPr>
        <w:t>Адо А. В.</w:t>
      </w:r>
      <w:r w:rsidRPr="00D44CD3">
        <w:rPr>
          <w:sz w:val="20"/>
          <w:szCs w:val="20"/>
        </w:rPr>
        <w:t xml:space="preserve"> Крестьяне и Великая Французская революция, крестьянское движение в 1789 – 1794 гг. – М.: Наука, 1987. – 445 с.</w:t>
      </w:r>
    </w:p>
    <w:p w:rsidR="004D134F" w:rsidRPr="00D44CD3" w:rsidRDefault="004D134F" w:rsidP="00B34603">
      <w:pPr>
        <w:numPr>
          <w:ilvl w:val="0"/>
          <w:numId w:val="27"/>
        </w:numPr>
        <w:ind w:left="0" w:firstLine="425"/>
        <w:jc w:val="both"/>
        <w:rPr>
          <w:sz w:val="20"/>
          <w:szCs w:val="20"/>
        </w:rPr>
      </w:pPr>
      <w:r w:rsidRPr="00D44CD3">
        <w:rPr>
          <w:i/>
          <w:iCs/>
          <w:sz w:val="20"/>
          <w:szCs w:val="20"/>
        </w:rPr>
        <w:t>Далин В. М.</w:t>
      </w:r>
      <w:r w:rsidRPr="00D44CD3">
        <w:rPr>
          <w:sz w:val="20"/>
          <w:szCs w:val="20"/>
        </w:rPr>
        <w:t xml:space="preserve"> Люди и идеи. – М.: Просвещение, 1970. – </w:t>
      </w:r>
      <w:r w:rsidRPr="00D44CD3">
        <w:rPr>
          <w:sz w:val="20"/>
          <w:szCs w:val="20"/>
        </w:rPr>
        <w:br/>
        <w:t>С. 294 – 343.</w:t>
      </w:r>
    </w:p>
    <w:p w:rsidR="004D134F" w:rsidRPr="00D44CD3" w:rsidRDefault="004D134F" w:rsidP="00B34603">
      <w:pPr>
        <w:numPr>
          <w:ilvl w:val="0"/>
          <w:numId w:val="27"/>
        </w:numPr>
        <w:ind w:left="0" w:firstLine="425"/>
        <w:jc w:val="both"/>
        <w:rPr>
          <w:sz w:val="20"/>
          <w:szCs w:val="20"/>
        </w:rPr>
      </w:pPr>
      <w:r w:rsidRPr="00D44CD3">
        <w:rPr>
          <w:i/>
          <w:iCs/>
          <w:sz w:val="20"/>
          <w:szCs w:val="20"/>
        </w:rPr>
        <w:t>Документы истории Великой Французской буржуазной</w:t>
      </w:r>
      <w:r w:rsidRPr="00D44CD3">
        <w:rPr>
          <w:sz w:val="20"/>
          <w:szCs w:val="20"/>
        </w:rPr>
        <w:t xml:space="preserve"> </w:t>
      </w:r>
      <w:r w:rsidRPr="00D44CD3">
        <w:rPr>
          <w:i/>
          <w:iCs/>
          <w:sz w:val="20"/>
          <w:szCs w:val="20"/>
        </w:rPr>
        <w:t>революции</w:t>
      </w:r>
      <w:r w:rsidRPr="00D44CD3">
        <w:rPr>
          <w:sz w:val="20"/>
          <w:szCs w:val="20"/>
        </w:rPr>
        <w:t>: Учеб. пособие: В 2 т. – М.: Изд-во МГУ, 1990. – Т. 1. – 528 с.</w:t>
      </w:r>
    </w:p>
    <w:p w:rsidR="004D134F" w:rsidRPr="00D44CD3" w:rsidRDefault="004D134F" w:rsidP="00B34603">
      <w:pPr>
        <w:numPr>
          <w:ilvl w:val="0"/>
          <w:numId w:val="27"/>
        </w:numPr>
        <w:ind w:left="0" w:firstLine="425"/>
        <w:jc w:val="both"/>
        <w:rPr>
          <w:sz w:val="20"/>
          <w:szCs w:val="20"/>
        </w:rPr>
      </w:pPr>
      <w:r w:rsidRPr="00D44CD3">
        <w:rPr>
          <w:i/>
          <w:iCs/>
          <w:sz w:val="20"/>
          <w:szCs w:val="20"/>
        </w:rPr>
        <w:t xml:space="preserve">Манфред А. З. </w:t>
      </w:r>
      <w:r w:rsidRPr="00D44CD3">
        <w:rPr>
          <w:sz w:val="20"/>
          <w:szCs w:val="20"/>
        </w:rPr>
        <w:t>Великая Французская революция конца XVIII века (1789 – 1794 гг). – М., 1950. – С. 37 – 104.</w:t>
      </w:r>
    </w:p>
    <w:p w:rsidR="004D134F" w:rsidRPr="00D44CD3" w:rsidRDefault="004D134F" w:rsidP="00B34603">
      <w:pPr>
        <w:numPr>
          <w:ilvl w:val="0"/>
          <w:numId w:val="27"/>
        </w:numPr>
        <w:ind w:left="0" w:firstLine="425"/>
        <w:jc w:val="both"/>
        <w:rPr>
          <w:sz w:val="20"/>
          <w:szCs w:val="20"/>
        </w:rPr>
      </w:pPr>
      <w:r w:rsidRPr="00D44CD3">
        <w:rPr>
          <w:i/>
          <w:iCs/>
          <w:sz w:val="20"/>
          <w:szCs w:val="20"/>
        </w:rPr>
        <w:t>Манфред А. З.</w:t>
      </w:r>
      <w:r w:rsidRPr="00D44CD3">
        <w:rPr>
          <w:sz w:val="20"/>
          <w:szCs w:val="20"/>
        </w:rPr>
        <w:t xml:space="preserve"> Великая Французская буржуазная революция // Исторический лексикон XVIII век. – М.: Изд-во МГУ, 1997. – С. 120 – 132.</w:t>
      </w:r>
    </w:p>
    <w:p w:rsidR="004D134F" w:rsidRPr="00D44CD3" w:rsidRDefault="004D134F" w:rsidP="00B34603">
      <w:pPr>
        <w:numPr>
          <w:ilvl w:val="0"/>
          <w:numId w:val="27"/>
        </w:numPr>
        <w:ind w:left="0" w:firstLine="425"/>
        <w:jc w:val="both"/>
        <w:rPr>
          <w:sz w:val="20"/>
          <w:szCs w:val="20"/>
        </w:rPr>
      </w:pPr>
      <w:r w:rsidRPr="00D44CD3">
        <w:rPr>
          <w:i/>
          <w:iCs/>
          <w:sz w:val="20"/>
          <w:szCs w:val="20"/>
        </w:rPr>
        <w:t>Ревуненков В. Г.</w:t>
      </w:r>
      <w:r w:rsidRPr="00D44CD3">
        <w:rPr>
          <w:sz w:val="20"/>
          <w:szCs w:val="20"/>
        </w:rPr>
        <w:t xml:space="preserve"> Очерки по истории Великой Французской революции 1789 – 1799 гг. – Л.: ЛГУ, 1989. – С. 13 – 568.</w:t>
      </w:r>
    </w:p>
    <w:p w:rsidR="004D134F" w:rsidRPr="00D44CD3" w:rsidRDefault="004D134F" w:rsidP="00B34603">
      <w:pPr>
        <w:numPr>
          <w:ilvl w:val="0"/>
          <w:numId w:val="27"/>
        </w:numPr>
        <w:ind w:left="0" w:firstLine="425"/>
        <w:jc w:val="both"/>
        <w:rPr>
          <w:sz w:val="20"/>
          <w:szCs w:val="20"/>
        </w:rPr>
      </w:pPr>
      <w:r w:rsidRPr="00D44CD3">
        <w:rPr>
          <w:i/>
          <w:iCs/>
          <w:sz w:val="20"/>
          <w:szCs w:val="20"/>
        </w:rPr>
        <w:t>Рюде Дж.</w:t>
      </w:r>
      <w:r w:rsidRPr="00D44CD3">
        <w:rPr>
          <w:sz w:val="20"/>
          <w:szCs w:val="20"/>
        </w:rPr>
        <w:t xml:space="preserve"> Народные низы в истории 1730 –1848 гг. – М.: Прогресс, 1984. – С. 35 – 48, 107 – 146.</w:t>
      </w:r>
    </w:p>
    <w:p w:rsidR="004D134F" w:rsidRPr="00D44CD3" w:rsidRDefault="004D134F" w:rsidP="00B34603">
      <w:pPr>
        <w:numPr>
          <w:ilvl w:val="0"/>
          <w:numId w:val="27"/>
        </w:numPr>
        <w:ind w:left="0" w:firstLine="425"/>
        <w:jc w:val="both"/>
        <w:rPr>
          <w:sz w:val="20"/>
          <w:szCs w:val="20"/>
        </w:rPr>
      </w:pPr>
      <w:r w:rsidRPr="00D44CD3">
        <w:rPr>
          <w:i/>
          <w:iCs/>
          <w:sz w:val="20"/>
          <w:szCs w:val="20"/>
        </w:rPr>
        <w:t>Франция в период термидорианской реакции</w:t>
      </w:r>
      <w:r w:rsidRPr="00D44CD3">
        <w:rPr>
          <w:sz w:val="20"/>
          <w:szCs w:val="20"/>
        </w:rPr>
        <w:t xml:space="preserve"> // Всемирная история: В 24 т. – Минск: Литература, 1997. – Т. 16. – С. 6 – 133.</w:t>
      </w:r>
    </w:p>
    <w:p w:rsidR="004D134F" w:rsidRPr="00D44CD3" w:rsidRDefault="004D134F" w:rsidP="00B34603">
      <w:pPr>
        <w:ind w:firstLine="425"/>
        <w:jc w:val="center"/>
        <w:rPr>
          <w:b/>
          <w:sz w:val="20"/>
          <w:szCs w:val="20"/>
        </w:rPr>
      </w:pPr>
      <w:r w:rsidRPr="00D44CD3">
        <w:rPr>
          <w:b/>
          <w:sz w:val="20"/>
          <w:szCs w:val="20"/>
        </w:rPr>
        <w:t>Тема № 17. Наполеон Бонапарт – человек, политик, полководец</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Бочоришвили К. Г.</w:t>
      </w:r>
      <w:r w:rsidRPr="00D44CD3">
        <w:rPr>
          <w:sz w:val="20"/>
          <w:szCs w:val="20"/>
        </w:rPr>
        <w:t xml:space="preserve"> Карьера наполеоновского солдата // Вопросы истории. – 1985. – № 6. – С. 181 – 186.</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Васт А.</w:t>
      </w:r>
      <w:r w:rsidRPr="00D44CD3">
        <w:rPr>
          <w:sz w:val="20"/>
          <w:szCs w:val="20"/>
        </w:rPr>
        <w:t xml:space="preserve"> Консульство. Дипломатия и воины 1799 – 1804 гг. // История XIX в. / Под ред. Лависса и Рамбо.– М., 1938.– С. 70 – 99.</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Вейдер Б.</w:t>
      </w:r>
      <w:r w:rsidRPr="00D44CD3">
        <w:rPr>
          <w:sz w:val="20"/>
          <w:szCs w:val="20"/>
        </w:rPr>
        <w:t xml:space="preserve"> Тайна гибели Наполеона // Вопросы истории.– 1996. – № 2. – С. 149 – 154.</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Валгин В.</w:t>
      </w:r>
      <w:r w:rsidRPr="00D44CD3">
        <w:rPr>
          <w:sz w:val="20"/>
          <w:szCs w:val="20"/>
        </w:rPr>
        <w:t xml:space="preserve"> Развенчанная тень: Диалог о Наполеоне и наполеоновском мифе // История. – 2001. – № 17. – С. 4 – 9.</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 xml:space="preserve">Дунаевский В. А., Орлов А. А. </w:t>
      </w:r>
      <w:r w:rsidRPr="00D44CD3">
        <w:rPr>
          <w:sz w:val="20"/>
          <w:szCs w:val="20"/>
        </w:rPr>
        <w:t>Книга парадоксов. О характере и значении наполеоновских войн // Новая и новейшая история. – 1998. – № 4. – С. 182 – 187.</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Жилин Г. А.</w:t>
      </w:r>
      <w:r w:rsidRPr="00D44CD3">
        <w:rPr>
          <w:sz w:val="20"/>
          <w:szCs w:val="20"/>
        </w:rPr>
        <w:t xml:space="preserve"> Наполеон как полководец. // О войне и военной истории / Под ред. Г.А. Жилина. – М., 1984. – С. 517 – 528.</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Империя Наполеона</w:t>
      </w:r>
      <w:r w:rsidRPr="00D44CD3">
        <w:rPr>
          <w:sz w:val="20"/>
          <w:szCs w:val="20"/>
        </w:rPr>
        <w:t xml:space="preserve"> // Всемирная история: В 24 т. – Минск, 1997. – Т. 16. – С. 181 – 288.</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Манфред А. З.</w:t>
      </w:r>
      <w:r w:rsidRPr="00D44CD3">
        <w:rPr>
          <w:sz w:val="20"/>
          <w:szCs w:val="20"/>
        </w:rPr>
        <w:t xml:space="preserve"> Наполеон Бонапарт. – М.: Мысль, 1998. – С. 233 – 624.</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Натансон Э. А.</w:t>
      </w:r>
      <w:r w:rsidRPr="00D44CD3">
        <w:rPr>
          <w:sz w:val="20"/>
          <w:szCs w:val="20"/>
        </w:rPr>
        <w:t xml:space="preserve"> Двойники Наполеона // Вопросы истории. – 1966. – № 10. – С. 123 – 130.</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Натансон Э. А.</w:t>
      </w:r>
      <w:r w:rsidRPr="00D44CD3">
        <w:rPr>
          <w:sz w:val="20"/>
          <w:szCs w:val="20"/>
        </w:rPr>
        <w:t xml:space="preserve"> Было ли подлинно тело Наполеона? // Вопросы истории. – 1966. – № 86 – С. 208 – 220.</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Наринский М. М.</w:t>
      </w:r>
      <w:r w:rsidRPr="00D44CD3">
        <w:rPr>
          <w:sz w:val="20"/>
          <w:szCs w:val="20"/>
        </w:rPr>
        <w:t xml:space="preserve"> Наполеон в современной ему российской публицистики и литературе // История СССР. – 1990. – </w:t>
      </w:r>
      <w:r w:rsidRPr="00D44CD3">
        <w:rPr>
          <w:sz w:val="20"/>
          <w:szCs w:val="20"/>
        </w:rPr>
        <w:br/>
        <w:t>№ 1. – С. 126 – 138.</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Последние дни Наполеона</w:t>
      </w:r>
      <w:r w:rsidRPr="00D44CD3">
        <w:rPr>
          <w:sz w:val="20"/>
          <w:szCs w:val="20"/>
        </w:rPr>
        <w:t xml:space="preserve"> // Вопросы истории. – 1966. – № 10 – С. 131 – 134.</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Попов А. И.</w:t>
      </w:r>
      <w:r w:rsidRPr="00D44CD3">
        <w:rPr>
          <w:sz w:val="20"/>
          <w:szCs w:val="20"/>
        </w:rPr>
        <w:t xml:space="preserve"> Несостоявшаяся встреча. Наполеон // Исторические исследования. – Самара, 1997. – С. 31 – 49.</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Туган-Барановский Д. М. Наполеоновская</w:t>
      </w:r>
      <w:r w:rsidRPr="00D44CD3">
        <w:rPr>
          <w:sz w:val="20"/>
          <w:szCs w:val="20"/>
        </w:rPr>
        <w:t xml:space="preserve"> Франция и бонапартизм // Всеобщая история, дискуссии, новые подходы. Вып. 2. – М., 1989. – С. 145 – 157.</w:t>
      </w:r>
    </w:p>
    <w:p w:rsidR="004D134F" w:rsidRPr="00D44CD3" w:rsidRDefault="004D134F" w:rsidP="00B34603">
      <w:pPr>
        <w:pStyle w:val="a4"/>
        <w:numPr>
          <w:ilvl w:val="0"/>
          <w:numId w:val="25"/>
        </w:numPr>
        <w:autoSpaceDE/>
        <w:autoSpaceDN/>
        <w:adjustRightInd/>
        <w:spacing w:line="240" w:lineRule="auto"/>
        <w:ind w:left="0" w:firstLine="425"/>
        <w:rPr>
          <w:sz w:val="20"/>
          <w:szCs w:val="20"/>
        </w:rPr>
      </w:pPr>
      <w:r w:rsidRPr="00D44CD3">
        <w:rPr>
          <w:i/>
          <w:iCs/>
          <w:sz w:val="20"/>
          <w:szCs w:val="20"/>
        </w:rPr>
        <w:t>Тарле Е. В.</w:t>
      </w:r>
      <w:r w:rsidRPr="00D44CD3">
        <w:rPr>
          <w:sz w:val="20"/>
          <w:szCs w:val="20"/>
        </w:rPr>
        <w:t xml:space="preserve"> Нашествие Наполеона на Россию </w:t>
      </w:r>
      <w:smartTag w:uri="urn:schemas-microsoft-com:office:smarttags" w:element="metricconverter">
        <w:smartTagPr>
          <w:attr w:name="ProductID" w:val="1812 г"/>
        </w:smartTagPr>
        <w:r w:rsidRPr="00D44CD3">
          <w:rPr>
            <w:sz w:val="20"/>
            <w:szCs w:val="20"/>
          </w:rPr>
          <w:t>1812 г</w:t>
        </w:r>
      </w:smartTag>
      <w:r w:rsidRPr="00D44CD3">
        <w:rPr>
          <w:sz w:val="20"/>
          <w:szCs w:val="20"/>
        </w:rPr>
        <w:t>. – М.: Воен. издат. – 1992. – 304 с.</w:t>
      </w:r>
    </w:p>
    <w:p w:rsidR="004D134F" w:rsidRPr="00D44CD3" w:rsidRDefault="004D134F" w:rsidP="00B34603">
      <w:pPr>
        <w:ind w:firstLine="425"/>
        <w:jc w:val="center"/>
        <w:rPr>
          <w:b/>
          <w:sz w:val="20"/>
          <w:szCs w:val="20"/>
        </w:rPr>
      </w:pPr>
      <w:r w:rsidRPr="00D44CD3">
        <w:rPr>
          <w:b/>
          <w:sz w:val="20"/>
          <w:szCs w:val="20"/>
        </w:rPr>
        <w:t xml:space="preserve">Тема № 18. Буржуазно-демократическая революция 4 сентября </w:t>
      </w:r>
      <w:smartTag w:uri="urn:schemas-microsoft-com:office:smarttags" w:element="metricconverter">
        <w:smartTagPr>
          <w:attr w:name="ProductID" w:val="1870 г"/>
        </w:smartTagPr>
        <w:r w:rsidRPr="00D44CD3">
          <w:rPr>
            <w:b/>
            <w:sz w:val="20"/>
            <w:szCs w:val="20"/>
          </w:rPr>
          <w:t>1870 г</w:t>
        </w:r>
      </w:smartTag>
      <w:r w:rsidRPr="00D44CD3">
        <w:rPr>
          <w:b/>
          <w:sz w:val="20"/>
          <w:szCs w:val="20"/>
        </w:rPr>
        <w:t>. во Франции</w:t>
      </w:r>
    </w:p>
    <w:p w:rsidR="004D134F" w:rsidRPr="00D44CD3" w:rsidRDefault="004D134F" w:rsidP="00B34603">
      <w:pPr>
        <w:numPr>
          <w:ilvl w:val="0"/>
          <w:numId w:val="15"/>
        </w:numPr>
        <w:ind w:left="0" w:firstLine="425"/>
        <w:jc w:val="both"/>
        <w:rPr>
          <w:sz w:val="20"/>
          <w:szCs w:val="20"/>
        </w:rPr>
      </w:pPr>
      <w:r w:rsidRPr="00D44CD3">
        <w:rPr>
          <w:i/>
          <w:iCs/>
          <w:sz w:val="20"/>
          <w:szCs w:val="20"/>
        </w:rPr>
        <w:t>Антюхина-Московченко В. И.</w:t>
      </w:r>
      <w:r w:rsidRPr="00D44CD3">
        <w:rPr>
          <w:sz w:val="20"/>
          <w:szCs w:val="20"/>
        </w:rPr>
        <w:t xml:space="preserve"> Третья республика во Франции 1870 – 1918 гг. – М.: Мысль, 1991. – 488 с. </w:t>
      </w:r>
    </w:p>
    <w:p w:rsidR="004D134F" w:rsidRPr="00D44CD3" w:rsidRDefault="004D134F" w:rsidP="00B34603">
      <w:pPr>
        <w:numPr>
          <w:ilvl w:val="0"/>
          <w:numId w:val="15"/>
        </w:numPr>
        <w:ind w:left="0" w:firstLine="425"/>
        <w:jc w:val="both"/>
        <w:rPr>
          <w:sz w:val="20"/>
          <w:szCs w:val="20"/>
        </w:rPr>
      </w:pPr>
      <w:r w:rsidRPr="00D44CD3">
        <w:rPr>
          <w:i/>
          <w:iCs/>
          <w:sz w:val="20"/>
          <w:szCs w:val="20"/>
        </w:rPr>
        <w:t>Егер Оскар.</w:t>
      </w:r>
      <w:r w:rsidRPr="00D44CD3">
        <w:rPr>
          <w:sz w:val="20"/>
          <w:szCs w:val="20"/>
        </w:rPr>
        <w:t xml:space="preserve"> Всемирная история: В 4 т. – СПб., 1999. – Т. 3. – 720 с.</w:t>
      </w:r>
    </w:p>
    <w:p w:rsidR="004D134F" w:rsidRPr="00D44CD3" w:rsidRDefault="004D134F" w:rsidP="00B34603">
      <w:pPr>
        <w:numPr>
          <w:ilvl w:val="0"/>
          <w:numId w:val="15"/>
        </w:numPr>
        <w:ind w:left="0" w:firstLine="425"/>
        <w:jc w:val="both"/>
        <w:rPr>
          <w:sz w:val="20"/>
          <w:szCs w:val="20"/>
        </w:rPr>
      </w:pPr>
      <w:r w:rsidRPr="00D44CD3">
        <w:rPr>
          <w:i/>
          <w:iCs/>
          <w:sz w:val="20"/>
          <w:szCs w:val="20"/>
        </w:rPr>
        <w:t>Новая история стран Европы и Америки.</w:t>
      </w:r>
      <w:r w:rsidRPr="00D44CD3">
        <w:rPr>
          <w:sz w:val="20"/>
          <w:szCs w:val="20"/>
        </w:rPr>
        <w:t xml:space="preserve"> Первый период / Под ред. А.В. Адо. – М.: Высшая школа, 1986. – 624 с.</w:t>
      </w:r>
    </w:p>
    <w:p w:rsidR="004D134F" w:rsidRPr="00D44CD3" w:rsidRDefault="004D134F" w:rsidP="00B34603">
      <w:pPr>
        <w:numPr>
          <w:ilvl w:val="0"/>
          <w:numId w:val="15"/>
        </w:numPr>
        <w:ind w:left="0" w:firstLine="425"/>
        <w:jc w:val="both"/>
        <w:rPr>
          <w:sz w:val="20"/>
          <w:szCs w:val="20"/>
        </w:rPr>
      </w:pPr>
      <w:r w:rsidRPr="00D44CD3">
        <w:rPr>
          <w:i/>
          <w:iCs/>
          <w:sz w:val="20"/>
          <w:szCs w:val="20"/>
        </w:rPr>
        <w:t xml:space="preserve">Новая история 1640 – 1870 гг.: </w:t>
      </w:r>
      <w:r w:rsidRPr="00D44CD3">
        <w:rPr>
          <w:sz w:val="20"/>
          <w:szCs w:val="20"/>
        </w:rPr>
        <w:t>Учеб. пособие для пед. институтов / Под ред. акад. А. Л. Нарочницкого. – М.: Просвещение, 1986. – С. 49 – 56.</w:t>
      </w:r>
    </w:p>
    <w:p w:rsidR="004D134F" w:rsidRPr="00D44CD3" w:rsidRDefault="004D134F" w:rsidP="00B34603">
      <w:pPr>
        <w:numPr>
          <w:ilvl w:val="0"/>
          <w:numId w:val="15"/>
        </w:numPr>
        <w:ind w:left="0" w:firstLine="425"/>
        <w:jc w:val="both"/>
        <w:rPr>
          <w:sz w:val="20"/>
          <w:szCs w:val="20"/>
        </w:rPr>
      </w:pPr>
      <w:r w:rsidRPr="00D44CD3">
        <w:rPr>
          <w:i/>
          <w:iCs/>
          <w:sz w:val="20"/>
          <w:szCs w:val="20"/>
        </w:rPr>
        <w:t xml:space="preserve">Парижская коммуна </w:t>
      </w:r>
      <w:smartTag w:uri="urn:schemas-microsoft-com:office:smarttags" w:element="metricconverter">
        <w:smartTagPr>
          <w:attr w:name="ProductID" w:val="1871 г"/>
        </w:smartTagPr>
        <w:r w:rsidRPr="00D44CD3">
          <w:rPr>
            <w:i/>
            <w:iCs/>
            <w:sz w:val="20"/>
            <w:szCs w:val="20"/>
          </w:rPr>
          <w:t>1871 г</w:t>
        </w:r>
      </w:smartTag>
      <w:r w:rsidRPr="00D44CD3">
        <w:rPr>
          <w:i/>
          <w:iCs/>
          <w:sz w:val="20"/>
          <w:szCs w:val="20"/>
        </w:rPr>
        <w:t>.</w:t>
      </w:r>
      <w:r w:rsidRPr="00D44CD3">
        <w:rPr>
          <w:sz w:val="20"/>
          <w:szCs w:val="20"/>
        </w:rPr>
        <w:t xml:space="preserve"> Время – события – люди / Под общей ред. А. И. Молока. – М.: Политиздат, 1970. – 288 с.</w:t>
      </w:r>
    </w:p>
    <w:p w:rsidR="004D134F" w:rsidRPr="00D44CD3" w:rsidRDefault="004D134F" w:rsidP="00B34603">
      <w:pPr>
        <w:numPr>
          <w:ilvl w:val="0"/>
          <w:numId w:val="15"/>
        </w:numPr>
        <w:ind w:left="0" w:firstLine="425"/>
        <w:jc w:val="both"/>
        <w:rPr>
          <w:sz w:val="20"/>
          <w:szCs w:val="20"/>
        </w:rPr>
      </w:pPr>
      <w:r w:rsidRPr="00D44CD3">
        <w:rPr>
          <w:i/>
          <w:iCs/>
          <w:sz w:val="20"/>
          <w:szCs w:val="20"/>
        </w:rPr>
        <w:t>Практикум по новой истории 1870 – 1917</w:t>
      </w:r>
      <w:r w:rsidRPr="00D44CD3">
        <w:rPr>
          <w:sz w:val="20"/>
          <w:szCs w:val="20"/>
        </w:rPr>
        <w:t xml:space="preserve"> / Под ред. С.Г. Десяткова. – М.: Просвещение, 1986. – 140 с.</w:t>
      </w:r>
    </w:p>
    <w:p w:rsidR="004D134F" w:rsidRPr="00D44CD3" w:rsidRDefault="004D134F" w:rsidP="00B34603">
      <w:pPr>
        <w:numPr>
          <w:ilvl w:val="0"/>
          <w:numId w:val="15"/>
        </w:numPr>
        <w:ind w:left="0" w:firstLine="425"/>
        <w:jc w:val="both"/>
        <w:rPr>
          <w:sz w:val="20"/>
          <w:szCs w:val="20"/>
        </w:rPr>
      </w:pPr>
      <w:r w:rsidRPr="00D44CD3">
        <w:rPr>
          <w:i/>
          <w:iCs/>
          <w:sz w:val="20"/>
          <w:szCs w:val="20"/>
        </w:rPr>
        <w:t>Тарле Е. В.</w:t>
      </w:r>
      <w:r w:rsidRPr="00D44CD3">
        <w:rPr>
          <w:sz w:val="20"/>
          <w:szCs w:val="20"/>
        </w:rPr>
        <w:t xml:space="preserve"> Европа в эпоху империализма // Сочинения: В 12 т. – М., 1958. – Т. 5. – 654 с.</w:t>
      </w:r>
    </w:p>
    <w:p w:rsidR="004D134F" w:rsidRPr="00D44CD3" w:rsidRDefault="004D134F" w:rsidP="00B34603">
      <w:pPr>
        <w:numPr>
          <w:ilvl w:val="0"/>
          <w:numId w:val="15"/>
        </w:numPr>
        <w:ind w:left="0" w:firstLine="425"/>
        <w:jc w:val="both"/>
        <w:rPr>
          <w:sz w:val="20"/>
          <w:szCs w:val="20"/>
        </w:rPr>
      </w:pPr>
      <w:r w:rsidRPr="00D44CD3">
        <w:rPr>
          <w:i/>
          <w:iCs/>
          <w:sz w:val="20"/>
          <w:szCs w:val="20"/>
        </w:rPr>
        <w:t>Что такое Франция?</w:t>
      </w:r>
      <w:r w:rsidRPr="00D44CD3">
        <w:rPr>
          <w:sz w:val="20"/>
          <w:szCs w:val="20"/>
        </w:rPr>
        <w:t xml:space="preserve"> Кн. 1: Пространственная история / Пер. с фр. – М.: Изд-во Сабашниковых, 1994. – 405 с.</w:t>
      </w:r>
    </w:p>
    <w:p w:rsidR="004D134F" w:rsidRPr="00D44CD3" w:rsidRDefault="004D134F" w:rsidP="00B34603">
      <w:pPr>
        <w:numPr>
          <w:ilvl w:val="0"/>
          <w:numId w:val="15"/>
        </w:numPr>
        <w:ind w:left="0" w:firstLine="425"/>
        <w:jc w:val="both"/>
        <w:rPr>
          <w:sz w:val="20"/>
          <w:szCs w:val="20"/>
        </w:rPr>
      </w:pPr>
      <w:r w:rsidRPr="00D44CD3">
        <w:rPr>
          <w:i/>
          <w:iCs/>
          <w:sz w:val="20"/>
          <w:szCs w:val="20"/>
        </w:rPr>
        <w:t>Что такое Франция?</w:t>
      </w:r>
      <w:r w:rsidRPr="00D44CD3">
        <w:rPr>
          <w:sz w:val="20"/>
          <w:szCs w:val="20"/>
        </w:rPr>
        <w:t xml:space="preserve"> Кн. 2.– Ч. 1: Люди и вещи / Пер. с фр. – М.: Изд-во Сабашниковых. – 1995. – 244 с.</w:t>
      </w:r>
    </w:p>
    <w:p w:rsidR="004D134F" w:rsidRPr="00D44CD3" w:rsidRDefault="004D134F" w:rsidP="00B34603">
      <w:pPr>
        <w:pStyle w:val="9"/>
        <w:spacing w:before="0"/>
        <w:jc w:val="center"/>
        <w:rPr>
          <w:rFonts w:ascii="Times New Roman" w:hAnsi="Times New Roman" w:cs="Times New Roman"/>
          <w:i w:val="0"/>
          <w:iCs w:val="0"/>
          <w:snapToGrid/>
          <w:spacing w:val="-2"/>
        </w:rPr>
      </w:pPr>
      <w:r w:rsidRPr="00D44CD3">
        <w:rPr>
          <w:rFonts w:ascii="Times New Roman" w:hAnsi="Times New Roman" w:cs="Times New Roman"/>
          <w:i w:val="0"/>
          <w:iCs w:val="0"/>
          <w:snapToGrid/>
          <w:spacing w:val="-2"/>
        </w:rPr>
        <w:t>Тема № 19. Политический кризис во Франции в XIX веке</w:t>
      </w:r>
    </w:p>
    <w:p w:rsidR="004D134F" w:rsidRPr="00D44CD3" w:rsidRDefault="004D134F" w:rsidP="00B34603">
      <w:pPr>
        <w:numPr>
          <w:ilvl w:val="0"/>
          <w:numId w:val="16"/>
        </w:numPr>
        <w:ind w:left="0" w:firstLine="425"/>
        <w:jc w:val="both"/>
        <w:rPr>
          <w:sz w:val="20"/>
          <w:szCs w:val="20"/>
        </w:rPr>
      </w:pPr>
      <w:r w:rsidRPr="00D44CD3">
        <w:rPr>
          <w:i/>
          <w:iCs/>
          <w:sz w:val="20"/>
          <w:szCs w:val="20"/>
        </w:rPr>
        <w:t xml:space="preserve">Васт А. </w:t>
      </w:r>
      <w:r w:rsidRPr="00D44CD3">
        <w:rPr>
          <w:sz w:val="20"/>
          <w:szCs w:val="20"/>
        </w:rPr>
        <w:t>Империя. Третья и четвёртая коалиция 1804 – 1807 гг. // История XIX в. – Т. 1. / Под. ред. Лависа и Рамбо. – М.: Изд-во ОГИЗ, 1938. – С. 101 – 142.</w:t>
      </w:r>
    </w:p>
    <w:p w:rsidR="004D134F" w:rsidRPr="00D44CD3" w:rsidRDefault="004D134F" w:rsidP="00B34603">
      <w:pPr>
        <w:numPr>
          <w:ilvl w:val="0"/>
          <w:numId w:val="16"/>
        </w:numPr>
        <w:ind w:left="0" w:firstLine="425"/>
        <w:jc w:val="both"/>
        <w:rPr>
          <w:sz w:val="20"/>
          <w:szCs w:val="20"/>
        </w:rPr>
      </w:pPr>
      <w:r w:rsidRPr="00D44CD3">
        <w:rPr>
          <w:i/>
          <w:iCs/>
          <w:sz w:val="20"/>
          <w:szCs w:val="20"/>
        </w:rPr>
        <w:t>Всемирная история:</w:t>
      </w:r>
      <w:r w:rsidRPr="00D44CD3">
        <w:rPr>
          <w:sz w:val="20"/>
          <w:szCs w:val="20"/>
        </w:rPr>
        <w:t xml:space="preserve"> В 24 т.– Минск: Литература, 1997.– Т. 17. – 560 с.</w:t>
      </w:r>
    </w:p>
    <w:p w:rsidR="004D134F" w:rsidRPr="00D44CD3" w:rsidRDefault="004D134F" w:rsidP="00B34603">
      <w:pPr>
        <w:numPr>
          <w:ilvl w:val="0"/>
          <w:numId w:val="16"/>
        </w:numPr>
        <w:ind w:left="0" w:firstLine="425"/>
        <w:jc w:val="both"/>
        <w:rPr>
          <w:spacing w:val="-6"/>
          <w:sz w:val="20"/>
          <w:szCs w:val="20"/>
        </w:rPr>
      </w:pPr>
      <w:r w:rsidRPr="00D44CD3">
        <w:rPr>
          <w:i/>
          <w:iCs/>
          <w:spacing w:val="-6"/>
          <w:sz w:val="20"/>
          <w:szCs w:val="20"/>
        </w:rPr>
        <w:t xml:space="preserve">Грунский Ю. Г. </w:t>
      </w:r>
      <w:r w:rsidRPr="00D44CD3">
        <w:rPr>
          <w:spacing w:val="-6"/>
          <w:sz w:val="20"/>
          <w:szCs w:val="20"/>
        </w:rPr>
        <w:t>Борьба классов и партий за французское крестьянство в XIX в. // Вопросы истории.– 1954.– № 11.– С. 62 – 76.</w:t>
      </w:r>
    </w:p>
    <w:p w:rsidR="004D134F" w:rsidRPr="00D44CD3" w:rsidRDefault="004D134F" w:rsidP="00B34603">
      <w:pPr>
        <w:numPr>
          <w:ilvl w:val="0"/>
          <w:numId w:val="16"/>
        </w:numPr>
        <w:ind w:left="0" w:firstLine="425"/>
        <w:jc w:val="both"/>
        <w:rPr>
          <w:sz w:val="20"/>
          <w:szCs w:val="20"/>
        </w:rPr>
      </w:pPr>
      <w:r w:rsidRPr="00D44CD3">
        <w:rPr>
          <w:i/>
          <w:iCs/>
          <w:sz w:val="20"/>
          <w:szCs w:val="20"/>
        </w:rPr>
        <w:t>Новая история 1871 – 1917 гг.</w:t>
      </w:r>
      <w:r w:rsidRPr="00D44CD3">
        <w:rPr>
          <w:sz w:val="20"/>
          <w:szCs w:val="20"/>
        </w:rPr>
        <w:t xml:space="preserve"> / Под ред. Н. Е. Овчаренко. – М.: Просвещение, 1984. – 544 с.</w:t>
      </w:r>
    </w:p>
    <w:p w:rsidR="004D134F" w:rsidRPr="00D44CD3" w:rsidRDefault="004D134F" w:rsidP="00B34603">
      <w:pPr>
        <w:numPr>
          <w:ilvl w:val="0"/>
          <w:numId w:val="16"/>
        </w:numPr>
        <w:ind w:left="0" w:firstLine="425"/>
        <w:jc w:val="both"/>
        <w:rPr>
          <w:sz w:val="20"/>
          <w:szCs w:val="20"/>
        </w:rPr>
      </w:pPr>
      <w:r w:rsidRPr="00D44CD3">
        <w:rPr>
          <w:i/>
          <w:iCs/>
          <w:sz w:val="20"/>
          <w:szCs w:val="20"/>
        </w:rPr>
        <w:t>Практикум по новой истории 1870 – 1917 гг.</w:t>
      </w:r>
      <w:r w:rsidRPr="00D44CD3">
        <w:rPr>
          <w:sz w:val="20"/>
          <w:szCs w:val="20"/>
        </w:rPr>
        <w:t xml:space="preserve"> / Под ред. Десяткова. – М.: Просвещение, 1986. – 140 с.</w:t>
      </w:r>
    </w:p>
    <w:p w:rsidR="004D134F" w:rsidRPr="00D44CD3" w:rsidRDefault="004D134F" w:rsidP="00B34603">
      <w:pPr>
        <w:numPr>
          <w:ilvl w:val="0"/>
          <w:numId w:val="16"/>
        </w:numPr>
        <w:ind w:left="0" w:firstLine="425"/>
        <w:jc w:val="both"/>
        <w:rPr>
          <w:sz w:val="20"/>
          <w:szCs w:val="20"/>
        </w:rPr>
      </w:pPr>
      <w:r w:rsidRPr="00D44CD3">
        <w:rPr>
          <w:i/>
          <w:iCs/>
          <w:sz w:val="20"/>
          <w:szCs w:val="20"/>
        </w:rPr>
        <w:t>Смирнов В. П., Посхонин В. С.</w:t>
      </w:r>
      <w:r w:rsidRPr="00D44CD3">
        <w:rPr>
          <w:sz w:val="20"/>
          <w:szCs w:val="20"/>
        </w:rPr>
        <w:t xml:space="preserve"> Традиции Великой Французской революции в идейно-политической жизни Франции: 1789 – 1989 гг. – М.: МГУ. – С. 53 – 79.</w:t>
      </w:r>
    </w:p>
    <w:p w:rsidR="004D134F" w:rsidRPr="00D44CD3" w:rsidRDefault="004D134F" w:rsidP="00B34603">
      <w:pPr>
        <w:numPr>
          <w:ilvl w:val="0"/>
          <w:numId w:val="16"/>
        </w:numPr>
        <w:ind w:left="0" w:firstLine="425"/>
        <w:jc w:val="both"/>
        <w:rPr>
          <w:sz w:val="20"/>
          <w:szCs w:val="20"/>
        </w:rPr>
      </w:pPr>
      <w:r w:rsidRPr="00D44CD3">
        <w:rPr>
          <w:i/>
          <w:iCs/>
          <w:sz w:val="20"/>
          <w:szCs w:val="20"/>
        </w:rPr>
        <w:t>Тарле Е. В.</w:t>
      </w:r>
      <w:r w:rsidRPr="00D44CD3">
        <w:rPr>
          <w:sz w:val="20"/>
          <w:szCs w:val="20"/>
        </w:rPr>
        <w:t xml:space="preserve"> Сочинения: В 12 т. – М., 1958. – Т. 3. – 654 с.</w:t>
      </w:r>
    </w:p>
    <w:p w:rsidR="004D134F" w:rsidRPr="00D44CD3" w:rsidRDefault="004D134F" w:rsidP="00B34603">
      <w:pPr>
        <w:numPr>
          <w:ilvl w:val="0"/>
          <w:numId w:val="16"/>
        </w:numPr>
        <w:ind w:left="0" w:firstLine="425"/>
        <w:jc w:val="both"/>
        <w:rPr>
          <w:sz w:val="20"/>
          <w:szCs w:val="20"/>
        </w:rPr>
      </w:pPr>
      <w:r w:rsidRPr="00D44CD3">
        <w:rPr>
          <w:i/>
          <w:iCs/>
          <w:sz w:val="20"/>
          <w:szCs w:val="20"/>
        </w:rPr>
        <w:t xml:space="preserve">Федосеева Е. И. </w:t>
      </w:r>
      <w:r w:rsidRPr="00D44CD3">
        <w:rPr>
          <w:sz w:val="20"/>
          <w:szCs w:val="20"/>
        </w:rPr>
        <w:t>Идея европейского единства в общественно – политической мысли Франции XVIII – XIX вв. // Новая и новейшая история. – 1994. – № 3. – С. 70 – 78.</w:t>
      </w:r>
    </w:p>
    <w:p w:rsidR="004D134F" w:rsidRPr="00D44CD3" w:rsidRDefault="004D134F" w:rsidP="00B34603">
      <w:pPr>
        <w:numPr>
          <w:ilvl w:val="0"/>
          <w:numId w:val="16"/>
        </w:numPr>
        <w:ind w:left="0" w:firstLine="425"/>
        <w:jc w:val="both"/>
        <w:rPr>
          <w:sz w:val="20"/>
          <w:szCs w:val="20"/>
        </w:rPr>
      </w:pPr>
      <w:r w:rsidRPr="00D44CD3">
        <w:rPr>
          <w:i/>
          <w:iCs/>
          <w:sz w:val="20"/>
          <w:szCs w:val="20"/>
        </w:rPr>
        <w:t>Что такое Франция?</w:t>
      </w:r>
      <w:r w:rsidRPr="00D44CD3">
        <w:rPr>
          <w:sz w:val="20"/>
          <w:szCs w:val="20"/>
        </w:rPr>
        <w:t xml:space="preserve"> Кн. 1: Пространственная история / Пер. с фр. – М.: Изд-во Сабашниковых, 1994. – 405 с.</w:t>
      </w:r>
    </w:p>
    <w:p w:rsidR="004D134F" w:rsidRPr="00D44CD3" w:rsidRDefault="004D134F" w:rsidP="00B34603">
      <w:pPr>
        <w:numPr>
          <w:ilvl w:val="0"/>
          <w:numId w:val="16"/>
        </w:numPr>
        <w:ind w:left="0" w:firstLine="425"/>
        <w:jc w:val="both"/>
        <w:rPr>
          <w:sz w:val="20"/>
          <w:szCs w:val="20"/>
        </w:rPr>
      </w:pPr>
      <w:r w:rsidRPr="00D44CD3">
        <w:rPr>
          <w:i/>
          <w:iCs/>
          <w:sz w:val="20"/>
          <w:szCs w:val="20"/>
        </w:rPr>
        <w:t>Что такое Франция?</w:t>
      </w:r>
      <w:r w:rsidRPr="00D44CD3">
        <w:rPr>
          <w:sz w:val="20"/>
          <w:szCs w:val="20"/>
        </w:rPr>
        <w:t xml:space="preserve"> Кн. 2.– Ч.1: Люди и вещи / Пер. с фр. – М.: Изд-во Сабашниковых, 1997. – 511 с.</w:t>
      </w:r>
    </w:p>
    <w:p w:rsidR="004D134F" w:rsidRPr="00D44CD3" w:rsidRDefault="004D134F" w:rsidP="00B34603">
      <w:pPr>
        <w:ind w:firstLine="425"/>
        <w:jc w:val="center"/>
        <w:rPr>
          <w:b/>
          <w:sz w:val="20"/>
          <w:szCs w:val="20"/>
        </w:rPr>
      </w:pPr>
      <w:r w:rsidRPr="00D44CD3">
        <w:rPr>
          <w:b/>
          <w:sz w:val="20"/>
          <w:szCs w:val="20"/>
        </w:rPr>
        <w:t>Тема № 20. Колонизация Францией Северной Африки</w:t>
      </w:r>
    </w:p>
    <w:p w:rsidR="004D134F" w:rsidRPr="00D44CD3" w:rsidRDefault="004D134F" w:rsidP="00B34603">
      <w:pPr>
        <w:numPr>
          <w:ilvl w:val="0"/>
          <w:numId w:val="17"/>
        </w:numPr>
        <w:ind w:left="0" w:firstLine="425"/>
        <w:jc w:val="both"/>
        <w:rPr>
          <w:sz w:val="20"/>
          <w:szCs w:val="20"/>
        </w:rPr>
      </w:pPr>
      <w:r w:rsidRPr="00D44CD3">
        <w:rPr>
          <w:i/>
          <w:iCs/>
          <w:sz w:val="20"/>
          <w:szCs w:val="20"/>
        </w:rPr>
        <w:t>Африка:</w:t>
      </w:r>
      <w:r w:rsidRPr="00D44CD3">
        <w:rPr>
          <w:sz w:val="20"/>
          <w:szCs w:val="20"/>
        </w:rPr>
        <w:t xml:space="preserve"> возникновение отсталости и пути развития: Сб. статей. – М.: Наука, 1974. – 464 с.</w:t>
      </w:r>
    </w:p>
    <w:p w:rsidR="004D134F" w:rsidRPr="00D44CD3" w:rsidRDefault="004D134F" w:rsidP="00B34603">
      <w:pPr>
        <w:numPr>
          <w:ilvl w:val="0"/>
          <w:numId w:val="17"/>
        </w:numPr>
        <w:ind w:left="0" w:firstLine="425"/>
        <w:jc w:val="both"/>
        <w:rPr>
          <w:sz w:val="20"/>
          <w:szCs w:val="20"/>
        </w:rPr>
      </w:pPr>
      <w:r w:rsidRPr="00D44CD3">
        <w:rPr>
          <w:i/>
          <w:iCs/>
          <w:sz w:val="20"/>
          <w:szCs w:val="20"/>
        </w:rPr>
        <w:t>Адрианов Б.В.</w:t>
      </w:r>
      <w:r w:rsidRPr="00D44CD3">
        <w:rPr>
          <w:sz w:val="20"/>
          <w:szCs w:val="20"/>
        </w:rPr>
        <w:t xml:space="preserve"> Проблемы формирования народностей и наций в странах Африки // Вопросы истории.– 1967.– № 9.– </w:t>
      </w:r>
      <w:r w:rsidRPr="00D44CD3">
        <w:rPr>
          <w:sz w:val="20"/>
          <w:szCs w:val="20"/>
        </w:rPr>
        <w:br/>
        <w:t>С. 101–114.</w:t>
      </w:r>
    </w:p>
    <w:p w:rsidR="004D134F" w:rsidRPr="00D44CD3" w:rsidRDefault="004D134F" w:rsidP="00B34603">
      <w:pPr>
        <w:numPr>
          <w:ilvl w:val="0"/>
          <w:numId w:val="17"/>
        </w:numPr>
        <w:ind w:left="0" w:firstLine="425"/>
        <w:jc w:val="both"/>
        <w:rPr>
          <w:sz w:val="20"/>
          <w:szCs w:val="20"/>
        </w:rPr>
      </w:pPr>
      <w:r w:rsidRPr="00D44CD3">
        <w:rPr>
          <w:i/>
          <w:iCs/>
          <w:sz w:val="20"/>
          <w:szCs w:val="20"/>
        </w:rPr>
        <w:t>Васильев А.</w:t>
      </w:r>
      <w:r w:rsidRPr="00D44CD3">
        <w:rPr>
          <w:sz w:val="20"/>
          <w:szCs w:val="20"/>
        </w:rPr>
        <w:t xml:space="preserve"> Африка в меняющемся мире // Азия и Африка сегодня. – 1998. – № 9.– С. 2 – 3.</w:t>
      </w:r>
    </w:p>
    <w:p w:rsidR="004D134F" w:rsidRPr="00D44CD3" w:rsidRDefault="004D134F" w:rsidP="00B34603">
      <w:pPr>
        <w:numPr>
          <w:ilvl w:val="0"/>
          <w:numId w:val="17"/>
        </w:numPr>
        <w:ind w:left="0" w:firstLine="425"/>
        <w:jc w:val="both"/>
        <w:rPr>
          <w:sz w:val="20"/>
          <w:szCs w:val="20"/>
        </w:rPr>
      </w:pPr>
      <w:r w:rsidRPr="00D44CD3">
        <w:rPr>
          <w:i/>
          <w:iCs/>
          <w:sz w:val="20"/>
          <w:szCs w:val="20"/>
        </w:rPr>
        <w:t>Валь М.</w:t>
      </w:r>
      <w:r w:rsidRPr="00D44CD3">
        <w:rPr>
          <w:sz w:val="20"/>
          <w:szCs w:val="20"/>
        </w:rPr>
        <w:t xml:space="preserve"> Алжир и Французские колонии 1848 – 1870 гг. // История XIX в.: В 10 т. / Под ред. Лависса и Рамбо. – М., 1938. – Т. 6. – С. 134 – 173.</w:t>
      </w:r>
    </w:p>
    <w:p w:rsidR="004D134F" w:rsidRPr="00D44CD3" w:rsidRDefault="004D134F" w:rsidP="00B34603">
      <w:pPr>
        <w:numPr>
          <w:ilvl w:val="0"/>
          <w:numId w:val="17"/>
        </w:numPr>
        <w:ind w:left="0" w:firstLine="425"/>
        <w:jc w:val="both"/>
        <w:rPr>
          <w:spacing w:val="-4"/>
          <w:sz w:val="20"/>
          <w:szCs w:val="20"/>
        </w:rPr>
      </w:pPr>
      <w:r w:rsidRPr="00D44CD3">
        <w:rPr>
          <w:i/>
          <w:iCs/>
          <w:spacing w:val="-4"/>
          <w:sz w:val="20"/>
          <w:szCs w:val="20"/>
        </w:rPr>
        <w:t>Косухин Н. Д.</w:t>
      </w:r>
      <w:r w:rsidRPr="00D44CD3">
        <w:rPr>
          <w:spacing w:val="-4"/>
          <w:sz w:val="20"/>
          <w:szCs w:val="20"/>
        </w:rPr>
        <w:t xml:space="preserve"> Политическое лидерство в странах Африки, основные черты и особенности // Восток.– 2000.– № 4.– С. 79–90.</w:t>
      </w:r>
    </w:p>
    <w:p w:rsidR="004D134F" w:rsidRPr="00D44CD3" w:rsidRDefault="004D134F" w:rsidP="00B34603">
      <w:pPr>
        <w:numPr>
          <w:ilvl w:val="0"/>
          <w:numId w:val="17"/>
        </w:numPr>
        <w:ind w:left="0" w:firstLine="425"/>
        <w:jc w:val="both"/>
        <w:rPr>
          <w:sz w:val="20"/>
          <w:szCs w:val="20"/>
        </w:rPr>
      </w:pPr>
      <w:r w:rsidRPr="00D44CD3">
        <w:rPr>
          <w:i/>
          <w:iCs/>
          <w:sz w:val="20"/>
          <w:szCs w:val="20"/>
        </w:rPr>
        <w:t>Ланда Р. Г.</w:t>
      </w:r>
      <w:r w:rsidRPr="00D44CD3">
        <w:rPr>
          <w:sz w:val="20"/>
          <w:szCs w:val="20"/>
        </w:rPr>
        <w:t xml:space="preserve"> Подъём национально-освободительной борьбы в Северной Африке после II-й мировой войны // Вопросы истории. – 1960. – № 5. – С. 68 – 84.</w:t>
      </w:r>
    </w:p>
    <w:p w:rsidR="004D134F" w:rsidRPr="00D44CD3" w:rsidRDefault="004D134F" w:rsidP="00B34603">
      <w:pPr>
        <w:numPr>
          <w:ilvl w:val="0"/>
          <w:numId w:val="17"/>
        </w:numPr>
        <w:ind w:left="0" w:firstLine="425"/>
        <w:jc w:val="both"/>
        <w:rPr>
          <w:sz w:val="20"/>
          <w:szCs w:val="20"/>
        </w:rPr>
      </w:pPr>
      <w:r w:rsidRPr="00D44CD3">
        <w:rPr>
          <w:i/>
          <w:iCs/>
          <w:sz w:val="20"/>
          <w:szCs w:val="20"/>
        </w:rPr>
        <w:t>Поляков А.</w:t>
      </w:r>
      <w:r w:rsidRPr="00D44CD3">
        <w:rPr>
          <w:sz w:val="20"/>
          <w:szCs w:val="20"/>
        </w:rPr>
        <w:t xml:space="preserve"> Африка объект соперничества // Азия и Африка сегодня. – 1998. – № 6. – С. 25 – 29.</w:t>
      </w:r>
    </w:p>
    <w:p w:rsidR="004D134F" w:rsidRPr="00D44CD3" w:rsidRDefault="004D134F" w:rsidP="00B34603">
      <w:pPr>
        <w:numPr>
          <w:ilvl w:val="0"/>
          <w:numId w:val="17"/>
        </w:numPr>
        <w:ind w:left="0" w:firstLine="425"/>
        <w:jc w:val="both"/>
        <w:rPr>
          <w:sz w:val="20"/>
          <w:szCs w:val="20"/>
        </w:rPr>
      </w:pPr>
      <w:r w:rsidRPr="00D44CD3">
        <w:rPr>
          <w:i/>
          <w:iCs/>
          <w:sz w:val="20"/>
          <w:szCs w:val="20"/>
        </w:rPr>
        <w:t>Ферро М.</w:t>
      </w:r>
      <w:r w:rsidRPr="00D44CD3">
        <w:rPr>
          <w:sz w:val="20"/>
          <w:szCs w:val="20"/>
        </w:rPr>
        <w:t xml:space="preserve"> Деколонизированная история. Чёрная Африка. – М., 1992. – С. 33 – 47.</w:t>
      </w:r>
    </w:p>
    <w:p w:rsidR="004D134F" w:rsidRPr="00D44CD3" w:rsidRDefault="004D134F" w:rsidP="00B34603">
      <w:pPr>
        <w:numPr>
          <w:ilvl w:val="0"/>
          <w:numId w:val="17"/>
        </w:numPr>
        <w:ind w:left="0" w:firstLine="425"/>
        <w:jc w:val="both"/>
        <w:rPr>
          <w:sz w:val="20"/>
          <w:szCs w:val="20"/>
        </w:rPr>
      </w:pPr>
      <w:r w:rsidRPr="00D44CD3">
        <w:rPr>
          <w:i/>
          <w:iCs/>
          <w:sz w:val="20"/>
          <w:szCs w:val="20"/>
        </w:rPr>
        <w:t>Френкель М. Ю.</w:t>
      </w:r>
      <w:r w:rsidRPr="00D44CD3">
        <w:rPr>
          <w:sz w:val="20"/>
          <w:szCs w:val="20"/>
        </w:rPr>
        <w:t xml:space="preserve"> К вопросу о периодизации колонизации в Африке // Восток. – 2001. – № 2. – С. 33 – 45.</w:t>
      </w:r>
    </w:p>
    <w:p w:rsidR="004D134F" w:rsidRPr="00D44CD3" w:rsidRDefault="004D134F" w:rsidP="00B34603">
      <w:pPr>
        <w:ind w:firstLine="425"/>
        <w:jc w:val="center"/>
        <w:rPr>
          <w:b/>
          <w:sz w:val="20"/>
          <w:szCs w:val="20"/>
        </w:rPr>
      </w:pPr>
      <w:r w:rsidRPr="00D44CD3">
        <w:rPr>
          <w:b/>
          <w:sz w:val="20"/>
          <w:szCs w:val="20"/>
        </w:rPr>
        <w:t>Тема № 21. Франко-русские отношения накануне Первой мировой войны</w:t>
      </w:r>
    </w:p>
    <w:p w:rsidR="004D134F" w:rsidRPr="00D44CD3" w:rsidRDefault="004D134F" w:rsidP="00B34603">
      <w:pPr>
        <w:numPr>
          <w:ilvl w:val="0"/>
          <w:numId w:val="26"/>
        </w:numPr>
        <w:ind w:left="0" w:firstLine="425"/>
        <w:jc w:val="both"/>
        <w:rPr>
          <w:sz w:val="20"/>
          <w:szCs w:val="20"/>
        </w:rPr>
      </w:pPr>
      <w:r w:rsidRPr="00D44CD3">
        <w:rPr>
          <w:i/>
          <w:iCs/>
          <w:sz w:val="20"/>
          <w:szCs w:val="20"/>
        </w:rPr>
        <w:t>Беккер Ж. Ж.</w:t>
      </w:r>
      <w:r w:rsidRPr="00D44CD3">
        <w:rPr>
          <w:sz w:val="20"/>
          <w:szCs w:val="20"/>
        </w:rPr>
        <w:t xml:space="preserve"> Новое в изучении истории Первой мировой войны во Франции // Новая и новейшая история. – 1999. – № 2. – С. 44 – 52. </w:t>
      </w:r>
    </w:p>
    <w:p w:rsidR="004D134F" w:rsidRPr="00D44CD3" w:rsidRDefault="004D134F" w:rsidP="00B34603">
      <w:pPr>
        <w:numPr>
          <w:ilvl w:val="0"/>
          <w:numId w:val="26"/>
        </w:numPr>
        <w:ind w:left="0" w:firstLine="425"/>
        <w:jc w:val="both"/>
        <w:rPr>
          <w:sz w:val="20"/>
          <w:szCs w:val="20"/>
        </w:rPr>
      </w:pPr>
      <w:r w:rsidRPr="00D44CD3">
        <w:rPr>
          <w:i/>
          <w:iCs/>
          <w:sz w:val="20"/>
          <w:szCs w:val="20"/>
        </w:rPr>
        <w:t xml:space="preserve">Бовыкин В. И. </w:t>
      </w:r>
      <w:r w:rsidRPr="00D44CD3">
        <w:rPr>
          <w:sz w:val="20"/>
          <w:szCs w:val="20"/>
        </w:rPr>
        <w:t xml:space="preserve">Очерки истории внешней политики России. Конец </w:t>
      </w:r>
      <w:r w:rsidRPr="00D44CD3">
        <w:rPr>
          <w:sz w:val="20"/>
          <w:szCs w:val="20"/>
          <w:lang w:val="en-US"/>
        </w:rPr>
        <w:t>XIX</w:t>
      </w:r>
      <w:r w:rsidRPr="00D44CD3">
        <w:rPr>
          <w:sz w:val="20"/>
          <w:szCs w:val="20"/>
        </w:rPr>
        <w:t xml:space="preserve"> в.– </w:t>
      </w:r>
      <w:smartTag w:uri="urn:schemas-microsoft-com:office:smarttags" w:element="metricconverter">
        <w:smartTagPr>
          <w:attr w:name="ProductID" w:val="1917 г"/>
        </w:smartTagPr>
        <w:r w:rsidRPr="00D44CD3">
          <w:rPr>
            <w:sz w:val="20"/>
            <w:szCs w:val="20"/>
          </w:rPr>
          <w:t>1917 г</w:t>
        </w:r>
      </w:smartTag>
      <w:r w:rsidRPr="00D44CD3">
        <w:rPr>
          <w:sz w:val="20"/>
          <w:szCs w:val="20"/>
        </w:rPr>
        <w:t>.– М.: Учпедгиз, 1960.</w:t>
      </w:r>
    </w:p>
    <w:p w:rsidR="004D134F" w:rsidRPr="00D44CD3" w:rsidRDefault="004D134F" w:rsidP="00B34603">
      <w:pPr>
        <w:numPr>
          <w:ilvl w:val="0"/>
          <w:numId w:val="26"/>
        </w:numPr>
        <w:ind w:left="0" w:firstLine="425"/>
        <w:jc w:val="both"/>
        <w:rPr>
          <w:sz w:val="20"/>
          <w:szCs w:val="20"/>
        </w:rPr>
      </w:pPr>
      <w:r w:rsidRPr="00D44CD3">
        <w:rPr>
          <w:i/>
          <w:iCs/>
          <w:sz w:val="20"/>
          <w:szCs w:val="20"/>
        </w:rPr>
        <w:t>Всемирная история</w:t>
      </w:r>
      <w:r w:rsidRPr="00D44CD3">
        <w:rPr>
          <w:sz w:val="20"/>
          <w:szCs w:val="20"/>
        </w:rPr>
        <w:t>: В 24 т. – / Канун Первой мировой войны / Базак А. Н., Войнис Н. М. и др. – Минск: Литература, 1997. – Т. 18. – 560 с.</w:t>
      </w:r>
    </w:p>
    <w:p w:rsidR="004D134F" w:rsidRPr="00D44CD3" w:rsidRDefault="004D134F" w:rsidP="00B34603">
      <w:pPr>
        <w:numPr>
          <w:ilvl w:val="0"/>
          <w:numId w:val="26"/>
        </w:numPr>
        <w:ind w:left="0" w:firstLine="425"/>
        <w:jc w:val="both"/>
        <w:rPr>
          <w:sz w:val="20"/>
          <w:szCs w:val="20"/>
        </w:rPr>
      </w:pPr>
      <w:r w:rsidRPr="00D44CD3">
        <w:rPr>
          <w:i/>
          <w:iCs/>
          <w:sz w:val="20"/>
          <w:szCs w:val="20"/>
        </w:rPr>
        <w:t>Виноградов К. Б.</w:t>
      </w:r>
      <w:r w:rsidRPr="00D44CD3">
        <w:rPr>
          <w:sz w:val="20"/>
          <w:szCs w:val="20"/>
        </w:rPr>
        <w:t xml:space="preserve"> Происхождение первой мировой войны в трудах Пьера Ренувена // Новая и новейшая история. – 1964. – № 4. – С. 28.</w:t>
      </w:r>
    </w:p>
    <w:p w:rsidR="004D134F" w:rsidRPr="00D44CD3" w:rsidRDefault="004D134F" w:rsidP="00B34603">
      <w:pPr>
        <w:numPr>
          <w:ilvl w:val="0"/>
          <w:numId w:val="26"/>
        </w:numPr>
        <w:ind w:left="0" w:firstLine="425"/>
        <w:jc w:val="both"/>
        <w:rPr>
          <w:sz w:val="20"/>
          <w:szCs w:val="20"/>
        </w:rPr>
      </w:pPr>
      <w:r w:rsidRPr="00D44CD3">
        <w:rPr>
          <w:i/>
          <w:iCs/>
          <w:sz w:val="20"/>
          <w:szCs w:val="20"/>
        </w:rPr>
        <w:t>Гиленсен В. М.</w:t>
      </w:r>
      <w:r w:rsidRPr="00D44CD3">
        <w:rPr>
          <w:sz w:val="20"/>
          <w:szCs w:val="20"/>
        </w:rPr>
        <w:t xml:space="preserve"> Вольтер Николай – глава германской военной разведки во время первой мировой войны // Новая и новейшая история. – 1998. – № 2. – С. 123 – 142. </w:t>
      </w:r>
    </w:p>
    <w:p w:rsidR="004D134F" w:rsidRPr="00D44CD3" w:rsidRDefault="004D134F" w:rsidP="00B34603">
      <w:pPr>
        <w:numPr>
          <w:ilvl w:val="0"/>
          <w:numId w:val="26"/>
        </w:numPr>
        <w:ind w:left="0" w:firstLine="425"/>
        <w:jc w:val="both"/>
        <w:rPr>
          <w:sz w:val="20"/>
          <w:szCs w:val="20"/>
        </w:rPr>
      </w:pPr>
      <w:r w:rsidRPr="00D44CD3">
        <w:rPr>
          <w:i/>
          <w:iCs/>
          <w:sz w:val="20"/>
          <w:szCs w:val="20"/>
        </w:rPr>
        <w:t>Гренвилл Дж.</w:t>
      </w:r>
      <w:r w:rsidRPr="00D44CD3">
        <w:rPr>
          <w:sz w:val="20"/>
          <w:szCs w:val="20"/>
        </w:rPr>
        <w:t xml:space="preserve"> История XX в. Люди. События. Факты. – М., 1999. – 896 с.</w:t>
      </w:r>
    </w:p>
    <w:p w:rsidR="004D134F" w:rsidRPr="00D44CD3" w:rsidRDefault="004D134F" w:rsidP="00B34603">
      <w:pPr>
        <w:numPr>
          <w:ilvl w:val="0"/>
          <w:numId w:val="26"/>
        </w:numPr>
        <w:ind w:left="0" w:firstLine="425"/>
        <w:jc w:val="both"/>
        <w:rPr>
          <w:sz w:val="20"/>
          <w:szCs w:val="20"/>
        </w:rPr>
      </w:pPr>
      <w:r w:rsidRPr="00D44CD3">
        <w:rPr>
          <w:i/>
          <w:iCs/>
          <w:sz w:val="20"/>
          <w:szCs w:val="20"/>
        </w:rPr>
        <w:t>Егер Оскар.</w:t>
      </w:r>
      <w:r w:rsidRPr="00D44CD3">
        <w:rPr>
          <w:sz w:val="20"/>
          <w:szCs w:val="20"/>
        </w:rPr>
        <w:t xml:space="preserve"> Всемирная история: В 4 т. – СПб., 1999. – Т. 3. – 720 с.</w:t>
      </w:r>
    </w:p>
    <w:p w:rsidR="004D134F" w:rsidRPr="00D44CD3" w:rsidRDefault="004D134F" w:rsidP="00B34603">
      <w:pPr>
        <w:numPr>
          <w:ilvl w:val="0"/>
          <w:numId w:val="26"/>
        </w:numPr>
        <w:ind w:left="0" w:firstLine="425"/>
        <w:jc w:val="both"/>
        <w:rPr>
          <w:sz w:val="20"/>
          <w:szCs w:val="20"/>
        </w:rPr>
      </w:pPr>
      <w:r w:rsidRPr="00D44CD3">
        <w:rPr>
          <w:i/>
          <w:iCs/>
          <w:sz w:val="20"/>
          <w:szCs w:val="20"/>
        </w:rPr>
        <w:t>Манфред А.</w:t>
      </w:r>
      <w:r w:rsidRPr="00D44CD3">
        <w:rPr>
          <w:sz w:val="20"/>
          <w:szCs w:val="20"/>
        </w:rPr>
        <w:t xml:space="preserve"> </w:t>
      </w:r>
      <w:r w:rsidRPr="00D44CD3">
        <w:rPr>
          <w:i/>
          <w:iCs/>
          <w:sz w:val="20"/>
          <w:szCs w:val="20"/>
        </w:rPr>
        <w:t>З.</w:t>
      </w:r>
      <w:r w:rsidRPr="00D44CD3">
        <w:rPr>
          <w:sz w:val="20"/>
          <w:szCs w:val="20"/>
        </w:rPr>
        <w:t xml:space="preserve"> Традиции дружбы и сотрудничества. Из истории русско-французских и советско-французских отношений.– М.: Наука, 1967.</w:t>
      </w:r>
    </w:p>
    <w:p w:rsidR="004D134F" w:rsidRPr="00D44CD3" w:rsidRDefault="004D134F" w:rsidP="00B34603">
      <w:pPr>
        <w:numPr>
          <w:ilvl w:val="0"/>
          <w:numId w:val="26"/>
        </w:numPr>
        <w:ind w:left="0" w:firstLine="425"/>
        <w:jc w:val="both"/>
        <w:rPr>
          <w:sz w:val="20"/>
          <w:szCs w:val="20"/>
        </w:rPr>
      </w:pPr>
      <w:r w:rsidRPr="00D44CD3">
        <w:rPr>
          <w:i/>
          <w:iCs/>
          <w:sz w:val="20"/>
          <w:szCs w:val="20"/>
        </w:rPr>
        <w:t>Международные отношения в эпоху империализма.</w:t>
      </w:r>
      <w:r w:rsidRPr="00D44CD3">
        <w:rPr>
          <w:sz w:val="20"/>
          <w:szCs w:val="20"/>
        </w:rPr>
        <w:t xml:space="preserve"> Документы.– Серия 2.– Т. 18.– Ч. 1,2.– М.: Госполитиздат, 1938–1939.</w:t>
      </w:r>
    </w:p>
    <w:p w:rsidR="004D134F" w:rsidRPr="00D44CD3" w:rsidRDefault="004D134F" w:rsidP="00B34603">
      <w:pPr>
        <w:numPr>
          <w:ilvl w:val="0"/>
          <w:numId w:val="26"/>
        </w:numPr>
        <w:ind w:left="0" w:firstLine="425"/>
        <w:jc w:val="both"/>
        <w:rPr>
          <w:sz w:val="20"/>
          <w:szCs w:val="20"/>
        </w:rPr>
      </w:pPr>
      <w:r w:rsidRPr="00D44CD3">
        <w:rPr>
          <w:i/>
          <w:iCs/>
          <w:sz w:val="20"/>
          <w:szCs w:val="20"/>
        </w:rPr>
        <w:t xml:space="preserve">Милютин Д. А. </w:t>
      </w:r>
      <w:r w:rsidRPr="00D44CD3">
        <w:rPr>
          <w:sz w:val="20"/>
          <w:szCs w:val="20"/>
        </w:rPr>
        <w:t>Дневник Д. А. Милютина. Библиографический очерк. – М., 1950. – Т. 3.</w:t>
      </w:r>
    </w:p>
    <w:p w:rsidR="004D134F" w:rsidRPr="00D44CD3" w:rsidRDefault="004D134F" w:rsidP="00B34603">
      <w:pPr>
        <w:numPr>
          <w:ilvl w:val="0"/>
          <w:numId w:val="26"/>
        </w:numPr>
        <w:ind w:left="0" w:firstLine="425"/>
        <w:jc w:val="both"/>
        <w:rPr>
          <w:sz w:val="20"/>
          <w:szCs w:val="20"/>
        </w:rPr>
      </w:pPr>
      <w:r w:rsidRPr="00D44CD3">
        <w:rPr>
          <w:i/>
          <w:iCs/>
          <w:sz w:val="20"/>
          <w:szCs w:val="20"/>
        </w:rPr>
        <w:t>Писарев Ю. А.</w:t>
      </w:r>
      <w:r w:rsidRPr="00D44CD3">
        <w:rPr>
          <w:sz w:val="20"/>
          <w:szCs w:val="20"/>
        </w:rPr>
        <w:t xml:space="preserve"> Великие державы и Балканы накануне Первой мировой войны / Отв. ред. П. М. Исламов. – М.: Наука, 1985. – 283 с.</w:t>
      </w:r>
    </w:p>
    <w:p w:rsidR="004D134F" w:rsidRPr="00D44CD3" w:rsidRDefault="004D134F" w:rsidP="00B34603">
      <w:pPr>
        <w:numPr>
          <w:ilvl w:val="0"/>
          <w:numId w:val="26"/>
        </w:numPr>
        <w:ind w:left="0" w:firstLine="425"/>
        <w:jc w:val="both"/>
        <w:rPr>
          <w:sz w:val="20"/>
          <w:szCs w:val="20"/>
        </w:rPr>
      </w:pPr>
      <w:r w:rsidRPr="00D44CD3">
        <w:rPr>
          <w:i/>
          <w:iCs/>
          <w:sz w:val="20"/>
          <w:szCs w:val="20"/>
        </w:rPr>
        <w:t>Первая мировая война:</w:t>
      </w:r>
      <w:r w:rsidRPr="00D44CD3">
        <w:rPr>
          <w:sz w:val="20"/>
          <w:szCs w:val="20"/>
        </w:rPr>
        <w:t xml:space="preserve"> дискуссионные проблемы истории. – М.: Наука, 1997. – 304 с.</w:t>
      </w:r>
    </w:p>
    <w:p w:rsidR="004D134F" w:rsidRPr="00D44CD3" w:rsidRDefault="004D134F" w:rsidP="00B34603">
      <w:pPr>
        <w:numPr>
          <w:ilvl w:val="0"/>
          <w:numId w:val="26"/>
        </w:numPr>
        <w:ind w:left="0" w:firstLine="425"/>
        <w:jc w:val="both"/>
        <w:rPr>
          <w:sz w:val="20"/>
          <w:szCs w:val="20"/>
        </w:rPr>
      </w:pPr>
      <w:r w:rsidRPr="00D44CD3">
        <w:rPr>
          <w:i/>
          <w:iCs/>
          <w:sz w:val="20"/>
          <w:szCs w:val="20"/>
        </w:rPr>
        <w:t>Первая мировая война:</w:t>
      </w:r>
      <w:r w:rsidRPr="00D44CD3">
        <w:rPr>
          <w:sz w:val="20"/>
          <w:szCs w:val="20"/>
        </w:rPr>
        <w:t xml:space="preserve"> пролог XX века – М.: Наука, 1999. – 628 с.</w:t>
      </w:r>
    </w:p>
    <w:p w:rsidR="004D134F" w:rsidRPr="00D44CD3" w:rsidRDefault="004D134F" w:rsidP="00B34603">
      <w:pPr>
        <w:numPr>
          <w:ilvl w:val="0"/>
          <w:numId w:val="26"/>
        </w:numPr>
        <w:ind w:left="0" w:firstLine="425"/>
        <w:jc w:val="both"/>
        <w:rPr>
          <w:sz w:val="20"/>
          <w:szCs w:val="20"/>
        </w:rPr>
      </w:pPr>
      <w:r w:rsidRPr="00D44CD3">
        <w:rPr>
          <w:i/>
          <w:iCs/>
          <w:sz w:val="20"/>
          <w:szCs w:val="20"/>
        </w:rPr>
        <w:t>Хрестоматия по истории международных отношений</w:t>
      </w:r>
      <w:r w:rsidRPr="00D44CD3">
        <w:rPr>
          <w:sz w:val="20"/>
          <w:szCs w:val="20"/>
        </w:rPr>
        <w:t xml:space="preserve">.– Вып. 1 / Сост. В. И. Киселева, Л. Е. Кертман, М. Т. Панченкова, Е. Е. Юровская.– М.: Высш. школа, 1963.– Ч. </w:t>
      </w:r>
      <w:r w:rsidRPr="00D44CD3">
        <w:rPr>
          <w:sz w:val="20"/>
          <w:szCs w:val="20"/>
          <w:lang w:val="en-US"/>
        </w:rPr>
        <w:t>II</w:t>
      </w:r>
      <w:r w:rsidRPr="00D44CD3">
        <w:rPr>
          <w:sz w:val="20"/>
          <w:szCs w:val="20"/>
        </w:rPr>
        <w:t xml:space="preserve">.– Раздел </w:t>
      </w:r>
      <w:r w:rsidRPr="00D44CD3">
        <w:rPr>
          <w:sz w:val="20"/>
          <w:szCs w:val="20"/>
          <w:lang w:val="en-US"/>
        </w:rPr>
        <w:t>I</w:t>
      </w:r>
      <w:r w:rsidRPr="00D44CD3">
        <w:rPr>
          <w:sz w:val="20"/>
          <w:szCs w:val="20"/>
        </w:rPr>
        <w:t>.– Гл. 1.</w:t>
      </w:r>
    </w:p>
    <w:p w:rsidR="004D134F" w:rsidRPr="00D44CD3" w:rsidRDefault="004D134F" w:rsidP="00B34603">
      <w:pPr>
        <w:ind w:firstLine="425"/>
        <w:jc w:val="center"/>
        <w:rPr>
          <w:b/>
          <w:sz w:val="20"/>
          <w:szCs w:val="20"/>
        </w:rPr>
      </w:pPr>
      <w:r w:rsidRPr="00D44CD3">
        <w:rPr>
          <w:b/>
          <w:sz w:val="20"/>
          <w:szCs w:val="20"/>
        </w:rPr>
        <w:t>Тема 22. Социальные взгляды В. Франклина</w:t>
      </w:r>
    </w:p>
    <w:p w:rsidR="004D134F" w:rsidRPr="00D44CD3" w:rsidRDefault="004D134F" w:rsidP="00B34603">
      <w:pPr>
        <w:numPr>
          <w:ilvl w:val="0"/>
          <w:numId w:val="28"/>
        </w:numPr>
        <w:tabs>
          <w:tab w:val="clear" w:pos="1145"/>
          <w:tab w:val="num" w:pos="720"/>
          <w:tab w:val="left" w:pos="4005"/>
        </w:tabs>
        <w:ind w:left="0" w:firstLine="426"/>
        <w:jc w:val="both"/>
        <w:rPr>
          <w:snapToGrid w:val="0"/>
          <w:sz w:val="20"/>
          <w:szCs w:val="20"/>
        </w:rPr>
      </w:pPr>
      <w:r w:rsidRPr="00D44CD3">
        <w:rPr>
          <w:i/>
          <w:iCs/>
          <w:snapToGrid w:val="0"/>
          <w:sz w:val="20"/>
          <w:szCs w:val="20"/>
        </w:rPr>
        <w:t>Американские просветители</w:t>
      </w:r>
      <w:r w:rsidRPr="00D44CD3">
        <w:rPr>
          <w:snapToGrid w:val="0"/>
          <w:sz w:val="20"/>
          <w:szCs w:val="20"/>
        </w:rPr>
        <w:t>: Избранные произведения. – М., 1968–1969.– Т. 1–2.</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 xml:space="preserve">Американская революция </w:t>
      </w:r>
      <w:r w:rsidRPr="00D44CD3">
        <w:rPr>
          <w:i/>
          <w:iCs/>
          <w:snapToGrid w:val="0"/>
          <w:sz w:val="20"/>
          <w:szCs w:val="20"/>
          <w:lang w:val="en-US"/>
        </w:rPr>
        <w:t>XVIII</w:t>
      </w:r>
      <w:r w:rsidRPr="00D44CD3">
        <w:rPr>
          <w:i/>
          <w:iCs/>
          <w:snapToGrid w:val="0"/>
          <w:sz w:val="20"/>
          <w:szCs w:val="20"/>
        </w:rPr>
        <w:t xml:space="preserve"> в. </w:t>
      </w:r>
      <w:r w:rsidRPr="00D44CD3">
        <w:rPr>
          <w:snapToGrid w:val="0"/>
          <w:sz w:val="20"/>
          <w:szCs w:val="20"/>
        </w:rPr>
        <w:t>Практикум по новой истории / Сост. Н. А. Кислица.– М., 1976.– Ч. 1.</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Белявская И.А.</w:t>
      </w:r>
      <w:r w:rsidRPr="00D44CD3">
        <w:rPr>
          <w:snapToGrid w:val="0"/>
          <w:sz w:val="20"/>
          <w:szCs w:val="20"/>
        </w:rPr>
        <w:t xml:space="preserve"> В. Франклин – деятель национально-освободительного движения американского народа // Вопросы истории.– 1956.– № 10.</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История США</w:t>
      </w:r>
      <w:r w:rsidRPr="00D44CD3">
        <w:rPr>
          <w:snapToGrid w:val="0"/>
          <w:sz w:val="20"/>
          <w:szCs w:val="20"/>
        </w:rPr>
        <w:t>.– М.: Наука, 1983.–Т. 1–4.</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Радовский М</w:t>
      </w:r>
      <w:r w:rsidRPr="00D44CD3">
        <w:rPr>
          <w:snapToGrid w:val="0"/>
          <w:sz w:val="20"/>
          <w:szCs w:val="20"/>
        </w:rPr>
        <w:t xml:space="preserve">. </w:t>
      </w:r>
      <w:r w:rsidRPr="00D44CD3">
        <w:rPr>
          <w:i/>
          <w:iCs/>
          <w:snapToGrid w:val="0"/>
          <w:sz w:val="20"/>
          <w:szCs w:val="20"/>
        </w:rPr>
        <w:t>И.</w:t>
      </w:r>
      <w:r w:rsidRPr="00D44CD3">
        <w:rPr>
          <w:snapToGrid w:val="0"/>
          <w:sz w:val="20"/>
          <w:szCs w:val="20"/>
        </w:rPr>
        <w:t xml:space="preserve"> Бенжамин Франклин.– М., 1965.</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 xml:space="preserve">Согрин В. В. </w:t>
      </w:r>
      <w:r w:rsidRPr="00D44CD3">
        <w:rPr>
          <w:snapToGrid w:val="0"/>
          <w:sz w:val="20"/>
          <w:szCs w:val="20"/>
        </w:rPr>
        <w:t>Идеология в американской истории от отцов-основателей до конца ХХ века.– М., 1995.</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Согрин В.</w:t>
      </w:r>
      <w:r w:rsidRPr="00D44CD3">
        <w:rPr>
          <w:snapToGrid w:val="0"/>
          <w:sz w:val="20"/>
          <w:szCs w:val="20"/>
        </w:rPr>
        <w:t xml:space="preserve"> </w:t>
      </w:r>
      <w:r w:rsidRPr="00D44CD3">
        <w:rPr>
          <w:i/>
          <w:iCs/>
          <w:snapToGrid w:val="0"/>
          <w:sz w:val="20"/>
          <w:szCs w:val="20"/>
        </w:rPr>
        <w:t>В.</w:t>
      </w:r>
      <w:r w:rsidRPr="00D44CD3">
        <w:rPr>
          <w:snapToGrid w:val="0"/>
          <w:sz w:val="20"/>
          <w:szCs w:val="20"/>
        </w:rPr>
        <w:t xml:space="preserve"> Основатели США: Исторические портреты.– М.: наука, 1983.</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Фостер У.</w:t>
      </w:r>
      <w:r w:rsidRPr="00D44CD3">
        <w:rPr>
          <w:snapToGrid w:val="0"/>
          <w:sz w:val="20"/>
          <w:szCs w:val="20"/>
        </w:rPr>
        <w:t xml:space="preserve"> Очерк политической истории Америки.– М., 1953.– 918 с.</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Франклин В.</w:t>
      </w:r>
      <w:r w:rsidRPr="00D44CD3">
        <w:rPr>
          <w:snapToGrid w:val="0"/>
          <w:sz w:val="20"/>
          <w:szCs w:val="20"/>
        </w:rPr>
        <w:t xml:space="preserve"> Избранные произведения.– М.: Госполитиздат, 1965.</w:t>
      </w:r>
    </w:p>
    <w:p w:rsidR="004D134F" w:rsidRPr="00D44CD3" w:rsidRDefault="004D134F" w:rsidP="00B34603">
      <w:pPr>
        <w:numPr>
          <w:ilvl w:val="0"/>
          <w:numId w:val="28"/>
        </w:numPr>
        <w:tabs>
          <w:tab w:val="num" w:pos="720"/>
          <w:tab w:val="left" w:pos="4005"/>
        </w:tabs>
        <w:ind w:left="0" w:firstLine="426"/>
        <w:jc w:val="both"/>
        <w:rPr>
          <w:snapToGrid w:val="0"/>
          <w:sz w:val="20"/>
          <w:szCs w:val="20"/>
        </w:rPr>
      </w:pPr>
      <w:r w:rsidRPr="00D44CD3">
        <w:rPr>
          <w:i/>
          <w:iCs/>
          <w:snapToGrid w:val="0"/>
          <w:sz w:val="20"/>
          <w:szCs w:val="20"/>
        </w:rPr>
        <w:t>Языков Е.Ф.</w:t>
      </w:r>
      <w:r w:rsidRPr="00D44CD3">
        <w:rPr>
          <w:snapToGrid w:val="0"/>
          <w:sz w:val="20"/>
          <w:szCs w:val="20"/>
        </w:rPr>
        <w:t xml:space="preserve"> Обобщающее исследование политической истории США XVII–XX вв. // Новая и новейшая история.– 2002.– № 2.– С. 175–182.</w:t>
      </w:r>
    </w:p>
    <w:p w:rsidR="004D134F" w:rsidRPr="00D44CD3" w:rsidRDefault="004D134F" w:rsidP="00B34603">
      <w:pPr>
        <w:ind w:firstLine="425"/>
        <w:jc w:val="center"/>
        <w:rPr>
          <w:b/>
          <w:sz w:val="20"/>
          <w:szCs w:val="20"/>
        </w:rPr>
      </w:pPr>
      <w:r w:rsidRPr="00D44CD3">
        <w:rPr>
          <w:b/>
          <w:sz w:val="20"/>
          <w:szCs w:val="20"/>
        </w:rPr>
        <w:t>Тема 23. Томас Джефферсон – выразитель национального самосознания американцев</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Американские президенты:</w:t>
      </w:r>
      <w:r w:rsidRPr="00D44CD3">
        <w:rPr>
          <w:snapToGrid w:val="0"/>
          <w:sz w:val="20"/>
          <w:szCs w:val="20"/>
        </w:rPr>
        <w:t xml:space="preserve"> 41 исторический портрет от Джорджа Вашингтона до Билла Клинтона.– Ростов н/Д.: Феникс, 1997.– С. 88–107.</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Болховитинов Н.Н.</w:t>
      </w:r>
      <w:r w:rsidRPr="00D44CD3">
        <w:rPr>
          <w:snapToGrid w:val="0"/>
          <w:sz w:val="20"/>
          <w:szCs w:val="20"/>
        </w:rPr>
        <w:t xml:space="preserve"> Россия война за независимость 1775–1783 гг.– М.: Мысль, 1976.– С. 176–179.</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Всемирная история:</w:t>
      </w:r>
      <w:r w:rsidRPr="00D44CD3">
        <w:rPr>
          <w:snapToGrid w:val="0"/>
          <w:sz w:val="20"/>
          <w:szCs w:val="20"/>
        </w:rPr>
        <w:t xml:space="preserve"> В 24 т.– Т. 17. Национально-освободительные войны XIX в. / А.Н. Бадак, И.Е. Войнич, Н.М. Волчек и др.– М.: Литература, 1997.– С. 8–10.</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Захарова М.О.</w:t>
      </w:r>
      <w:r w:rsidRPr="00D44CD3">
        <w:rPr>
          <w:snapToGrid w:val="0"/>
          <w:sz w:val="20"/>
          <w:szCs w:val="20"/>
        </w:rPr>
        <w:t xml:space="preserve"> О генезисе идей Томаса Джеферсона // Вопросы истории.– 1948.– № 3.– С. 40–59.</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Зотов А.А.</w:t>
      </w:r>
      <w:r w:rsidRPr="00D44CD3">
        <w:rPr>
          <w:snapToGrid w:val="0"/>
          <w:sz w:val="20"/>
          <w:szCs w:val="20"/>
        </w:rPr>
        <w:t xml:space="preserve"> Негры и война за независимость 1775–1783 гг.– М.: Наука, 1988.– С. 57–77.</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История США:</w:t>
      </w:r>
      <w:r w:rsidRPr="00D44CD3">
        <w:rPr>
          <w:snapToGrid w:val="0"/>
          <w:sz w:val="20"/>
          <w:szCs w:val="20"/>
        </w:rPr>
        <w:t xml:space="preserve"> В 4 т.– М.: Наука.– Т. 1.– С. 131–138.</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Практикум по новой истории</w:t>
      </w:r>
      <w:r w:rsidRPr="00D44CD3">
        <w:rPr>
          <w:snapToGrid w:val="0"/>
          <w:sz w:val="20"/>
          <w:szCs w:val="20"/>
        </w:rPr>
        <w:t xml:space="preserve">.– М.: Просвещение.– </w:t>
      </w:r>
      <w:r w:rsidRPr="00D44CD3">
        <w:rPr>
          <w:snapToGrid w:val="0"/>
          <w:sz w:val="20"/>
          <w:szCs w:val="20"/>
        </w:rPr>
        <w:br/>
        <w:t>Ч. 1.–1990.– С. 75–78.</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Сборник документов по истории нового времени стран Европы и Америки 1640–1870 гг</w:t>
      </w:r>
      <w:r w:rsidRPr="00D44CD3">
        <w:rPr>
          <w:snapToGrid w:val="0"/>
          <w:sz w:val="20"/>
          <w:szCs w:val="20"/>
        </w:rPr>
        <w:t>.– М., Высшая школа, 1990.– С. 82–83.</w:t>
      </w:r>
    </w:p>
    <w:p w:rsidR="004D134F" w:rsidRPr="00D44CD3" w:rsidRDefault="004D134F" w:rsidP="00B34603">
      <w:pPr>
        <w:numPr>
          <w:ilvl w:val="0"/>
          <w:numId w:val="29"/>
        </w:numPr>
        <w:tabs>
          <w:tab w:val="clear" w:pos="1145"/>
          <w:tab w:val="num" w:pos="720"/>
          <w:tab w:val="left" w:pos="4005"/>
        </w:tabs>
        <w:ind w:left="0" w:firstLine="426"/>
        <w:jc w:val="both"/>
        <w:rPr>
          <w:snapToGrid w:val="0"/>
          <w:sz w:val="20"/>
          <w:szCs w:val="20"/>
        </w:rPr>
      </w:pPr>
      <w:r w:rsidRPr="00D44CD3">
        <w:rPr>
          <w:i/>
          <w:iCs/>
          <w:snapToGrid w:val="0"/>
          <w:sz w:val="20"/>
          <w:szCs w:val="20"/>
        </w:rPr>
        <w:t>Севостьянов Г.Н., Уткин А.И.</w:t>
      </w:r>
      <w:r w:rsidRPr="00D44CD3">
        <w:rPr>
          <w:snapToGrid w:val="0"/>
          <w:sz w:val="20"/>
          <w:szCs w:val="20"/>
        </w:rPr>
        <w:t xml:space="preserve"> Томас Джефферсон.– М.: Мысль, 1976.– 390 с.</w:t>
      </w:r>
    </w:p>
    <w:p w:rsidR="004D134F" w:rsidRPr="00D44CD3" w:rsidRDefault="004D134F" w:rsidP="00B34603">
      <w:pPr>
        <w:numPr>
          <w:ilvl w:val="0"/>
          <w:numId w:val="29"/>
        </w:numPr>
        <w:tabs>
          <w:tab w:val="clear" w:pos="1145"/>
          <w:tab w:val="num" w:pos="720"/>
          <w:tab w:val="num" w:pos="851"/>
          <w:tab w:val="left" w:pos="4005"/>
        </w:tabs>
        <w:ind w:left="0" w:firstLine="426"/>
        <w:jc w:val="both"/>
        <w:rPr>
          <w:snapToGrid w:val="0"/>
          <w:sz w:val="20"/>
          <w:szCs w:val="20"/>
        </w:rPr>
      </w:pPr>
      <w:r w:rsidRPr="00D44CD3">
        <w:rPr>
          <w:i/>
          <w:iCs/>
          <w:snapToGrid w:val="0"/>
          <w:sz w:val="20"/>
          <w:szCs w:val="20"/>
        </w:rPr>
        <w:t>Согрин В.В.</w:t>
      </w:r>
      <w:r w:rsidRPr="00D44CD3">
        <w:rPr>
          <w:snapToGrid w:val="0"/>
          <w:sz w:val="20"/>
          <w:szCs w:val="20"/>
        </w:rPr>
        <w:t xml:space="preserve"> Джефферсон: Человек, мыслитель, политик.– М.: Наука, 1989.– 280 с.</w:t>
      </w:r>
    </w:p>
    <w:p w:rsidR="004D134F" w:rsidRPr="00D44CD3" w:rsidRDefault="004D134F" w:rsidP="00B34603">
      <w:pPr>
        <w:numPr>
          <w:ilvl w:val="0"/>
          <w:numId w:val="29"/>
        </w:numPr>
        <w:tabs>
          <w:tab w:val="clear" w:pos="1145"/>
          <w:tab w:val="num" w:pos="720"/>
          <w:tab w:val="num" w:pos="851"/>
          <w:tab w:val="left" w:pos="4005"/>
        </w:tabs>
        <w:ind w:left="0" w:firstLine="426"/>
        <w:jc w:val="both"/>
        <w:rPr>
          <w:snapToGrid w:val="0"/>
          <w:sz w:val="20"/>
          <w:szCs w:val="20"/>
        </w:rPr>
      </w:pPr>
      <w:r w:rsidRPr="00D44CD3">
        <w:rPr>
          <w:i/>
          <w:iCs/>
          <w:snapToGrid w:val="0"/>
          <w:sz w:val="20"/>
          <w:szCs w:val="20"/>
        </w:rPr>
        <w:t>Согрин В.В</w:t>
      </w:r>
      <w:r w:rsidRPr="00D44CD3">
        <w:rPr>
          <w:snapToGrid w:val="0"/>
          <w:sz w:val="20"/>
          <w:szCs w:val="20"/>
        </w:rPr>
        <w:t>. Основатели США: исторические портреты.–М.: Наука, 1983.– С. 88–114.</w:t>
      </w:r>
    </w:p>
    <w:p w:rsidR="004D134F" w:rsidRPr="00D44CD3" w:rsidRDefault="004D134F" w:rsidP="00B34603">
      <w:pPr>
        <w:numPr>
          <w:ilvl w:val="0"/>
          <w:numId w:val="29"/>
        </w:numPr>
        <w:tabs>
          <w:tab w:val="clear" w:pos="1145"/>
          <w:tab w:val="num" w:pos="720"/>
          <w:tab w:val="num" w:pos="851"/>
          <w:tab w:val="left" w:pos="4005"/>
        </w:tabs>
        <w:ind w:left="0" w:firstLine="426"/>
        <w:jc w:val="both"/>
        <w:rPr>
          <w:snapToGrid w:val="0"/>
          <w:sz w:val="20"/>
          <w:szCs w:val="20"/>
        </w:rPr>
      </w:pPr>
      <w:r w:rsidRPr="00D44CD3">
        <w:rPr>
          <w:i/>
          <w:iCs/>
          <w:snapToGrid w:val="0"/>
          <w:sz w:val="20"/>
          <w:szCs w:val="20"/>
        </w:rPr>
        <w:t>Трояновская М.О.</w:t>
      </w:r>
      <w:r w:rsidRPr="00D44CD3">
        <w:rPr>
          <w:snapToGrid w:val="0"/>
          <w:sz w:val="20"/>
          <w:szCs w:val="20"/>
        </w:rPr>
        <w:t xml:space="preserve"> Томас Джефферсон и политическая борьба на Первом континентальном конгрессе // Вестник МГУ.– 1980.– № 4.– С. 54–66.</w:t>
      </w:r>
    </w:p>
    <w:p w:rsidR="004D134F" w:rsidRPr="00D44CD3" w:rsidRDefault="004D134F" w:rsidP="00B34603">
      <w:pPr>
        <w:numPr>
          <w:ilvl w:val="0"/>
          <w:numId w:val="29"/>
        </w:numPr>
        <w:tabs>
          <w:tab w:val="clear" w:pos="1145"/>
          <w:tab w:val="num" w:pos="720"/>
          <w:tab w:val="num" w:pos="851"/>
          <w:tab w:val="left" w:pos="4005"/>
        </w:tabs>
        <w:ind w:left="0" w:firstLine="426"/>
        <w:jc w:val="both"/>
        <w:rPr>
          <w:snapToGrid w:val="0"/>
          <w:sz w:val="20"/>
          <w:szCs w:val="20"/>
        </w:rPr>
      </w:pPr>
      <w:r w:rsidRPr="00D44CD3">
        <w:rPr>
          <w:i/>
          <w:iCs/>
          <w:snapToGrid w:val="0"/>
          <w:sz w:val="20"/>
          <w:szCs w:val="20"/>
        </w:rPr>
        <w:t>Фостер У.</w:t>
      </w:r>
      <w:r w:rsidRPr="00D44CD3">
        <w:rPr>
          <w:snapToGrid w:val="0"/>
          <w:sz w:val="20"/>
          <w:szCs w:val="20"/>
        </w:rPr>
        <w:t xml:space="preserve"> Очерк политической истории Америки. – М.: Иностр. лит., 1955.– С. 170–452.</w:t>
      </w:r>
    </w:p>
    <w:p w:rsidR="004D134F" w:rsidRPr="00D44CD3" w:rsidRDefault="004D134F" w:rsidP="00B34603">
      <w:pPr>
        <w:ind w:firstLine="425"/>
        <w:jc w:val="center"/>
        <w:rPr>
          <w:b/>
          <w:sz w:val="20"/>
          <w:szCs w:val="20"/>
        </w:rPr>
      </w:pPr>
      <w:r w:rsidRPr="00D44CD3">
        <w:rPr>
          <w:b/>
          <w:sz w:val="20"/>
          <w:szCs w:val="20"/>
        </w:rPr>
        <w:t>Тема 24. Томас Пейн – выразитель взглядов демократических кругов американской буржуазии</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Война за независимость и образование США</w:t>
      </w:r>
      <w:r w:rsidRPr="00D44CD3">
        <w:rPr>
          <w:snapToGrid w:val="0"/>
          <w:sz w:val="20"/>
          <w:szCs w:val="20"/>
        </w:rPr>
        <w:t xml:space="preserve"> / Под ред. Г.И. Севастьянова.– М., 1976.</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Гольдберг Н. М.</w:t>
      </w:r>
      <w:r w:rsidRPr="00D44CD3">
        <w:rPr>
          <w:snapToGrid w:val="0"/>
          <w:sz w:val="20"/>
          <w:szCs w:val="20"/>
        </w:rPr>
        <w:t xml:space="preserve"> Томас Тейн.– М., 1969.</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История США:</w:t>
      </w:r>
      <w:r w:rsidRPr="00D44CD3">
        <w:rPr>
          <w:snapToGrid w:val="0"/>
          <w:sz w:val="20"/>
          <w:szCs w:val="20"/>
        </w:rPr>
        <w:t xml:space="preserve"> В 4 т.– М., 1983.– Т. 1.– 287 с.</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Пейн Т.</w:t>
      </w:r>
      <w:r w:rsidRPr="00D44CD3">
        <w:rPr>
          <w:snapToGrid w:val="0"/>
          <w:sz w:val="20"/>
          <w:szCs w:val="20"/>
        </w:rPr>
        <w:t xml:space="preserve"> Избранные сочинения.– М., 1983.</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Новая история Европы и Америки</w:t>
      </w:r>
      <w:r w:rsidRPr="00D44CD3">
        <w:rPr>
          <w:snapToGrid w:val="0"/>
          <w:sz w:val="20"/>
          <w:szCs w:val="20"/>
        </w:rPr>
        <w:t xml:space="preserve"> / Под ред. А.В. Адо.– М., Высш. школа, 1986.– С. 79–97.</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Трофименко У.З.</w:t>
      </w:r>
      <w:r w:rsidRPr="00D44CD3">
        <w:rPr>
          <w:snapToGrid w:val="0"/>
          <w:sz w:val="20"/>
          <w:szCs w:val="20"/>
        </w:rPr>
        <w:t xml:space="preserve"> Очерк политической истории Америки.– М.: Иностр. лит., 1953.– 918 с.</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Фостер У.</w:t>
      </w:r>
      <w:r w:rsidRPr="00D44CD3">
        <w:rPr>
          <w:snapToGrid w:val="0"/>
          <w:sz w:val="20"/>
          <w:szCs w:val="20"/>
        </w:rPr>
        <w:t xml:space="preserve"> Очерк политической истории Америки.– 2-е изд.– М.: Иностр. лит., 1955.</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Фурсенко А.</w:t>
      </w:r>
      <w:r w:rsidRPr="00D44CD3">
        <w:rPr>
          <w:snapToGrid w:val="0"/>
          <w:sz w:val="20"/>
          <w:szCs w:val="20"/>
        </w:rPr>
        <w:t xml:space="preserve"> </w:t>
      </w:r>
      <w:r w:rsidRPr="00D44CD3">
        <w:rPr>
          <w:i/>
          <w:iCs/>
          <w:snapToGrid w:val="0"/>
          <w:sz w:val="20"/>
          <w:szCs w:val="20"/>
        </w:rPr>
        <w:t>А.</w:t>
      </w:r>
      <w:r w:rsidRPr="00D44CD3">
        <w:rPr>
          <w:snapToGrid w:val="0"/>
          <w:sz w:val="20"/>
          <w:szCs w:val="20"/>
        </w:rPr>
        <w:t xml:space="preserve"> Американская буржуазная революция </w:t>
      </w:r>
      <w:r w:rsidRPr="00D44CD3">
        <w:rPr>
          <w:snapToGrid w:val="0"/>
          <w:sz w:val="20"/>
          <w:szCs w:val="20"/>
          <w:lang w:val="en-US"/>
        </w:rPr>
        <w:t>XVIII</w:t>
      </w:r>
      <w:r w:rsidRPr="00D44CD3">
        <w:rPr>
          <w:snapToGrid w:val="0"/>
          <w:sz w:val="20"/>
          <w:szCs w:val="20"/>
        </w:rPr>
        <w:t xml:space="preserve"> века.– М.; Л.: Изд-во АН СССР, 1960.</w:t>
      </w:r>
    </w:p>
    <w:p w:rsidR="004D134F" w:rsidRPr="00D44CD3" w:rsidRDefault="004D134F" w:rsidP="00B34603">
      <w:pPr>
        <w:numPr>
          <w:ilvl w:val="0"/>
          <w:numId w:val="30"/>
        </w:numPr>
        <w:tabs>
          <w:tab w:val="clear" w:pos="1145"/>
          <w:tab w:val="num" w:pos="720"/>
          <w:tab w:val="num" w:pos="1440"/>
          <w:tab w:val="left" w:pos="4005"/>
        </w:tabs>
        <w:ind w:left="0" w:firstLine="426"/>
        <w:jc w:val="both"/>
        <w:rPr>
          <w:snapToGrid w:val="0"/>
          <w:sz w:val="20"/>
          <w:szCs w:val="20"/>
        </w:rPr>
      </w:pPr>
      <w:r w:rsidRPr="00D44CD3">
        <w:rPr>
          <w:i/>
          <w:iCs/>
          <w:snapToGrid w:val="0"/>
          <w:sz w:val="20"/>
          <w:szCs w:val="20"/>
        </w:rPr>
        <w:t>Языков Е.Ф.</w:t>
      </w:r>
      <w:r w:rsidRPr="00D44CD3">
        <w:rPr>
          <w:snapToGrid w:val="0"/>
          <w:sz w:val="20"/>
          <w:szCs w:val="20"/>
        </w:rPr>
        <w:t xml:space="preserve"> Обобщающие исследования политической истории США XVII–XX вв. // Новая и новейшая история.– 2002.–№ 2.– С. 175–182.</w:t>
      </w:r>
    </w:p>
    <w:p w:rsidR="004D134F" w:rsidRPr="00D44CD3" w:rsidRDefault="004D134F" w:rsidP="00B34603">
      <w:pPr>
        <w:ind w:firstLine="425"/>
        <w:jc w:val="center"/>
        <w:rPr>
          <w:b/>
          <w:sz w:val="20"/>
          <w:szCs w:val="20"/>
        </w:rPr>
      </w:pPr>
      <w:r w:rsidRPr="00D44CD3">
        <w:rPr>
          <w:b/>
          <w:sz w:val="20"/>
          <w:szCs w:val="20"/>
        </w:rPr>
        <w:t>Тема 25. Негры и война за независимость США (1775–1783)</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Васильев А.Б.</w:t>
      </w:r>
      <w:r w:rsidRPr="00D44CD3">
        <w:rPr>
          <w:snapToGrid w:val="0"/>
          <w:sz w:val="20"/>
          <w:szCs w:val="20"/>
        </w:rPr>
        <w:t xml:space="preserve"> Африканская война // Азия и Африка сегодня.– 2001.– № 1, № 2.– С. 8–15.</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Давидсон А.Б.</w:t>
      </w:r>
      <w:r w:rsidRPr="00D44CD3">
        <w:rPr>
          <w:snapToGrid w:val="0"/>
          <w:sz w:val="20"/>
          <w:szCs w:val="20"/>
        </w:rPr>
        <w:t xml:space="preserve"> Антирасистский расизм? (идеология афр</w:t>
      </w:r>
      <w:r w:rsidR="00617FDE" w:rsidRPr="00D44CD3">
        <w:rPr>
          <w:snapToGrid w:val="0"/>
          <w:sz w:val="20"/>
          <w:szCs w:val="20"/>
        </w:rPr>
        <w:t xml:space="preserve">оцентризма) // Новая и новейшая  </w:t>
      </w:r>
      <w:r w:rsidRPr="00D44CD3">
        <w:rPr>
          <w:snapToGrid w:val="0"/>
          <w:sz w:val="20"/>
          <w:szCs w:val="20"/>
        </w:rPr>
        <w:t xml:space="preserve">история.– 2002.– № 2.– </w:t>
      </w:r>
      <w:r w:rsidRPr="00D44CD3">
        <w:rPr>
          <w:snapToGrid w:val="0"/>
          <w:sz w:val="20"/>
          <w:szCs w:val="20"/>
        </w:rPr>
        <w:br/>
        <w:t>С. 51–71.</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Зотов А.А.</w:t>
      </w:r>
      <w:r w:rsidRPr="00D44CD3">
        <w:rPr>
          <w:snapToGrid w:val="0"/>
          <w:sz w:val="20"/>
          <w:szCs w:val="20"/>
        </w:rPr>
        <w:t xml:space="preserve"> США: негры и война за независимость 1775–1783.– М.: Наука, 1988.– 192 с.</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История США:</w:t>
      </w:r>
      <w:r w:rsidRPr="00D44CD3">
        <w:rPr>
          <w:snapToGrid w:val="0"/>
          <w:sz w:val="20"/>
          <w:szCs w:val="20"/>
        </w:rPr>
        <w:t xml:space="preserve"> В 4 т. – М.: Наука, 1983.– Т. 1. 1607–1877.– 687 с.</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Крылов А.</w:t>
      </w:r>
      <w:r w:rsidRPr="00D44CD3">
        <w:rPr>
          <w:snapToGrid w:val="0"/>
          <w:sz w:val="20"/>
          <w:szCs w:val="20"/>
        </w:rPr>
        <w:t xml:space="preserve"> «Долгий путь к независимости» // Азия и Африка сегодня.– 1993.– № 9.– С. 13–15.</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Нитобург Э.</w:t>
      </w:r>
      <w:r w:rsidRPr="00D44CD3">
        <w:rPr>
          <w:snapToGrid w:val="0"/>
          <w:sz w:val="20"/>
          <w:szCs w:val="20"/>
        </w:rPr>
        <w:t xml:space="preserve"> </w:t>
      </w:r>
      <w:r w:rsidRPr="00D44CD3">
        <w:rPr>
          <w:i/>
          <w:iCs/>
          <w:snapToGrid w:val="0"/>
          <w:sz w:val="20"/>
          <w:szCs w:val="20"/>
        </w:rPr>
        <w:t>Л.</w:t>
      </w:r>
      <w:r w:rsidRPr="00D44CD3">
        <w:rPr>
          <w:snapToGrid w:val="0"/>
          <w:sz w:val="20"/>
          <w:szCs w:val="20"/>
        </w:rPr>
        <w:t xml:space="preserve"> Негры США.– М., 1979.</w:t>
      </w:r>
    </w:p>
    <w:p w:rsidR="004D134F" w:rsidRPr="00D44CD3" w:rsidRDefault="004D134F" w:rsidP="00B34603">
      <w:pPr>
        <w:numPr>
          <w:ilvl w:val="0"/>
          <w:numId w:val="31"/>
        </w:numPr>
        <w:tabs>
          <w:tab w:val="clear" w:pos="1145"/>
          <w:tab w:val="num" w:pos="720"/>
          <w:tab w:val="left" w:pos="4005"/>
        </w:tabs>
        <w:ind w:left="0" w:firstLine="426"/>
        <w:rPr>
          <w:snapToGrid w:val="0"/>
          <w:sz w:val="20"/>
          <w:szCs w:val="20"/>
        </w:rPr>
      </w:pPr>
      <w:r w:rsidRPr="00D44CD3">
        <w:rPr>
          <w:i/>
          <w:iCs/>
          <w:snapToGrid w:val="0"/>
          <w:sz w:val="20"/>
          <w:szCs w:val="20"/>
        </w:rPr>
        <w:t xml:space="preserve">Практикум по Новой истории </w:t>
      </w:r>
      <w:r w:rsidRPr="00D44CD3">
        <w:rPr>
          <w:snapToGrid w:val="0"/>
          <w:sz w:val="20"/>
          <w:szCs w:val="20"/>
        </w:rPr>
        <w:t>(1640–1870).– М.: Просвещение, 1973.– С. 55–94.</w:t>
      </w:r>
    </w:p>
    <w:p w:rsidR="004D134F" w:rsidRPr="00D44CD3" w:rsidRDefault="004D134F" w:rsidP="00B34603">
      <w:pPr>
        <w:numPr>
          <w:ilvl w:val="0"/>
          <w:numId w:val="31"/>
        </w:numPr>
        <w:tabs>
          <w:tab w:val="clear" w:pos="1145"/>
          <w:tab w:val="num" w:pos="720"/>
          <w:tab w:val="left" w:pos="4005"/>
        </w:tabs>
        <w:ind w:left="0" w:firstLine="426"/>
        <w:jc w:val="both"/>
        <w:rPr>
          <w:snapToGrid w:val="0"/>
          <w:sz w:val="20"/>
          <w:szCs w:val="20"/>
        </w:rPr>
      </w:pPr>
      <w:r w:rsidRPr="00D44CD3">
        <w:rPr>
          <w:i/>
          <w:iCs/>
          <w:snapToGrid w:val="0"/>
          <w:sz w:val="20"/>
          <w:szCs w:val="20"/>
        </w:rPr>
        <w:t xml:space="preserve">Фостер У. З. </w:t>
      </w:r>
      <w:r w:rsidRPr="00D44CD3">
        <w:rPr>
          <w:snapToGrid w:val="0"/>
          <w:sz w:val="20"/>
          <w:szCs w:val="20"/>
        </w:rPr>
        <w:t>Негритянский народ в истории Америки.– М.: Изд-во иностр. лит., 1955.</w:t>
      </w:r>
    </w:p>
    <w:p w:rsidR="004D134F" w:rsidRPr="00D44CD3" w:rsidRDefault="004D134F" w:rsidP="00B34603">
      <w:pPr>
        <w:ind w:firstLine="425"/>
        <w:jc w:val="center"/>
        <w:rPr>
          <w:b/>
          <w:sz w:val="20"/>
          <w:szCs w:val="20"/>
        </w:rPr>
      </w:pPr>
      <w:r w:rsidRPr="00D44CD3">
        <w:rPr>
          <w:b/>
          <w:sz w:val="20"/>
          <w:szCs w:val="20"/>
        </w:rPr>
        <w:t>Тема 26. Джордж Вашингтон и его роль в войне за независимость</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 xml:space="preserve">Американские президенты: </w:t>
      </w:r>
      <w:r w:rsidRPr="00D44CD3">
        <w:rPr>
          <w:snapToGrid w:val="0"/>
          <w:sz w:val="20"/>
          <w:szCs w:val="20"/>
        </w:rPr>
        <w:t>41 исторический портрет от Джорджа Вашингтона до Билла Клинтона.– Ростов н/Д.: Феникс, 1997.– С. 12–58.</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Болховитинов Н.Н.</w:t>
      </w:r>
      <w:r w:rsidRPr="00D44CD3">
        <w:rPr>
          <w:snapToGrid w:val="0"/>
          <w:sz w:val="20"/>
          <w:szCs w:val="20"/>
        </w:rPr>
        <w:t xml:space="preserve"> Война за независимость и современная американская историография // Вопросы истории.–1969.– № 12.– С. 73–88.</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Болховитинов Н.Н.</w:t>
      </w:r>
      <w:r w:rsidRPr="00D44CD3">
        <w:rPr>
          <w:snapToGrid w:val="0"/>
          <w:sz w:val="20"/>
          <w:szCs w:val="20"/>
        </w:rPr>
        <w:t xml:space="preserve"> Россия и война за независимость.–М., 1976.</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Война за независимость и образование США</w:t>
      </w:r>
      <w:r w:rsidRPr="00D44CD3">
        <w:rPr>
          <w:snapToGrid w:val="0"/>
          <w:sz w:val="20"/>
          <w:szCs w:val="20"/>
        </w:rPr>
        <w:t xml:space="preserve"> / Под ред. Г.И. Севостьянова.– М., 1976.</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Иванов Р.Ф.</w:t>
      </w:r>
      <w:r w:rsidRPr="00D44CD3">
        <w:rPr>
          <w:snapToGrid w:val="0"/>
          <w:sz w:val="20"/>
          <w:szCs w:val="20"/>
        </w:rPr>
        <w:t xml:space="preserve"> Президентство в США.– М.: Знание, 1991.–С. 64.</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Иванян Э.А.</w:t>
      </w:r>
      <w:r w:rsidRPr="00D44CD3">
        <w:rPr>
          <w:snapToGrid w:val="0"/>
          <w:sz w:val="20"/>
          <w:szCs w:val="20"/>
        </w:rPr>
        <w:t xml:space="preserve"> От Джорджа Вашингтона до Джорджа Буша: Белый дом и пресса. – М.: Политиздат, 1991.– С. 368.</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История США:</w:t>
      </w:r>
      <w:r w:rsidRPr="00D44CD3">
        <w:rPr>
          <w:snapToGrid w:val="0"/>
          <w:sz w:val="20"/>
          <w:szCs w:val="20"/>
        </w:rPr>
        <w:t xml:space="preserve"> В 4 т.– М.: Наука, 1983.– Т. 1.</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snapToGrid w:val="0"/>
          <w:sz w:val="20"/>
          <w:szCs w:val="20"/>
        </w:rPr>
        <w:t>Краткая всемирная история</w:t>
      </w:r>
      <w:r w:rsidRPr="00D44CD3">
        <w:rPr>
          <w:snapToGrid w:val="0"/>
          <w:sz w:val="20"/>
          <w:szCs w:val="20"/>
        </w:rPr>
        <w:t>.– М., 1967.– С. 245–251.</w:t>
      </w:r>
    </w:p>
    <w:p w:rsidR="004D134F" w:rsidRPr="00D44CD3" w:rsidRDefault="004D134F" w:rsidP="00B34603">
      <w:pPr>
        <w:numPr>
          <w:ilvl w:val="0"/>
          <w:numId w:val="32"/>
        </w:numPr>
        <w:tabs>
          <w:tab w:val="clear" w:pos="720"/>
          <w:tab w:val="left" w:pos="0"/>
        </w:tabs>
        <w:ind w:left="0" w:firstLine="426"/>
        <w:rPr>
          <w:snapToGrid w:val="0"/>
          <w:sz w:val="20"/>
          <w:szCs w:val="20"/>
        </w:rPr>
      </w:pPr>
      <w:r w:rsidRPr="00D44CD3">
        <w:rPr>
          <w:i/>
          <w:iCs/>
          <w:snapToGrid w:val="0"/>
          <w:sz w:val="20"/>
          <w:szCs w:val="20"/>
        </w:rPr>
        <w:t>Согрин В.В.</w:t>
      </w:r>
      <w:r w:rsidRPr="00D44CD3">
        <w:rPr>
          <w:snapToGrid w:val="0"/>
          <w:sz w:val="20"/>
          <w:szCs w:val="20"/>
        </w:rPr>
        <w:t xml:space="preserve"> Основатели США: исторические портреты.– М., 1983.– С.84.</w:t>
      </w:r>
    </w:p>
    <w:p w:rsidR="004D134F" w:rsidRPr="00D44CD3" w:rsidRDefault="004D134F" w:rsidP="00B34603">
      <w:pPr>
        <w:numPr>
          <w:ilvl w:val="0"/>
          <w:numId w:val="32"/>
        </w:numPr>
        <w:tabs>
          <w:tab w:val="clear" w:pos="720"/>
          <w:tab w:val="left" w:pos="0"/>
        </w:tabs>
        <w:ind w:left="0" w:firstLine="360"/>
        <w:rPr>
          <w:snapToGrid w:val="0"/>
          <w:sz w:val="20"/>
          <w:szCs w:val="20"/>
        </w:rPr>
      </w:pPr>
      <w:r w:rsidRPr="00D44CD3">
        <w:rPr>
          <w:i/>
          <w:iCs/>
          <w:snapToGrid w:val="0"/>
          <w:sz w:val="20"/>
          <w:szCs w:val="20"/>
        </w:rPr>
        <w:t>Усманский П.Б.</w:t>
      </w:r>
      <w:r w:rsidRPr="00D44CD3">
        <w:rPr>
          <w:snapToGrid w:val="0"/>
          <w:sz w:val="20"/>
          <w:szCs w:val="20"/>
        </w:rPr>
        <w:t xml:space="preserve"> Американская революция XVIII века в буржуазной историографии США.– Казань, 1988.– С. 233.</w:t>
      </w:r>
    </w:p>
    <w:p w:rsidR="004D134F" w:rsidRPr="00D44CD3" w:rsidRDefault="004D134F" w:rsidP="00B34603">
      <w:pPr>
        <w:numPr>
          <w:ilvl w:val="0"/>
          <w:numId w:val="32"/>
        </w:numPr>
        <w:tabs>
          <w:tab w:val="clear" w:pos="720"/>
          <w:tab w:val="left" w:pos="0"/>
        </w:tabs>
        <w:ind w:left="0" w:firstLine="360"/>
        <w:rPr>
          <w:snapToGrid w:val="0"/>
          <w:sz w:val="20"/>
          <w:szCs w:val="20"/>
        </w:rPr>
      </w:pPr>
      <w:r w:rsidRPr="00D44CD3">
        <w:rPr>
          <w:i/>
          <w:iCs/>
          <w:snapToGrid w:val="0"/>
          <w:sz w:val="20"/>
          <w:szCs w:val="20"/>
        </w:rPr>
        <w:t>Ушаков В.А.</w:t>
      </w:r>
      <w:r w:rsidRPr="00D44CD3">
        <w:rPr>
          <w:snapToGrid w:val="0"/>
          <w:sz w:val="20"/>
          <w:szCs w:val="20"/>
        </w:rPr>
        <w:t xml:space="preserve"> Америка при Вашингтоне.– Л., 1982.</w:t>
      </w:r>
    </w:p>
    <w:p w:rsidR="004D134F" w:rsidRPr="00D44CD3" w:rsidRDefault="004D134F" w:rsidP="00B34603">
      <w:pPr>
        <w:numPr>
          <w:ilvl w:val="0"/>
          <w:numId w:val="32"/>
        </w:numPr>
        <w:tabs>
          <w:tab w:val="clear" w:pos="720"/>
          <w:tab w:val="left" w:pos="0"/>
        </w:tabs>
        <w:ind w:left="0" w:firstLine="360"/>
        <w:rPr>
          <w:snapToGrid w:val="0"/>
          <w:sz w:val="20"/>
          <w:szCs w:val="20"/>
        </w:rPr>
      </w:pPr>
      <w:r w:rsidRPr="00D44CD3">
        <w:rPr>
          <w:i/>
          <w:iCs/>
          <w:snapToGrid w:val="0"/>
          <w:sz w:val="20"/>
          <w:szCs w:val="20"/>
        </w:rPr>
        <w:t>Юзеврович И.С.</w:t>
      </w:r>
      <w:r w:rsidRPr="00D44CD3">
        <w:rPr>
          <w:snapToGrid w:val="0"/>
          <w:sz w:val="20"/>
          <w:szCs w:val="20"/>
        </w:rPr>
        <w:t xml:space="preserve"> Джордж Вашингтон и борьба за независимость Америки.– М., 1941.</w:t>
      </w:r>
    </w:p>
    <w:p w:rsidR="004D134F" w:rsidRPr="00D44CD3" w:rsidRDefault="004D134F" w:rsidP="00B34603">
      <w:pPr>
        <w:numPr>
          <w:ilvl w:val="0"/>
          <w:numId w:val="32"/>
        </w:numPr>
        <w:tabs>
          <w:tab w:val="clear" w:pos="720"/>
          <w:tab w:val="left" w:pos="0"/>
        </w:tabs>
        <w:ind w:left="0" w:firstLine="360"/>
        <w:rPr>
          <w:snapToGrid w:val="0"/>
          <w:sz w:val="20"/>
          <w:szCs w:val="20"/>
        </w:rPr>
      </w:pPr>
      <w:r w:rsidRPr="00D44CD3">
        <w:rPr>
          <w:i/>
          <w:iCs/>
          <w:snapToGrid w:val="0"/>
          <w:sz w:val="20"/>
          <w:szCs w:val="20"/>
        </w:rPr>
        <w:t>Яковлев Н.Н.</w:t>
      </w:r>
      <w:r w:rsidRPr="00D44CD3">
        <w:rPr>
          <w:snapToGrid w:val="0"/>
          <w:sz w:val="20"/>
          <w:szCs w:val="20"/>
        </w:rPr>
        <w:t xml:space="preserve"> Вашингтон.– М., 1976.</w:t>
      </w:r>
    </w:p>
    <w:p w:rsidR="004D134F" w:rsidRPr="00D44CD3" w:rsidRDefault="004D134F" w:rsidP="00B34603">
      <w:pPr>
        <w:ind w:firstLine="425"/>
        <w:jc w:val="center"/>
        <w:rPr>
          <w:b/>
          <w:sz w:val="20"/>
          <w:szCs w:val="20"/>
        </w:rPr>
      </w:pPr>
      <w:r w:rsidRPr="00D44CD3">
        <w:rPr>
          <w:b/>
          <w:sz w:val="20"/>
          <w:szCs w:val="20"/>
        </w:rPr>
        <w:t>Тема 27. Гражданская война в США в 1861–1865</w:t>
      </w:r>
    </w:p>
    <w:p w:rsidR="004D134F" w:rsidRPr="00D44CD3" w:rsidRDefault="004D134F" w:rsidP="00B34603">
      <w:pPr>
        <w:numPr>
          <w:ilvl w:val="0"/>
          <w:numId w:val="33"/>
        </w:numPr>
        <w:tabs>
          <w:tab w:val="left" w:pos="0"/>
        </w:tabs>
        <w:ind w:left="0" w:firstLine="426"/>
        <w:rPr>
          <w:snapToGrid w:val="0"/>
          <w:sz w:val="20"/>
          <w:szCs w:val="20"/>
        </w:rPr>
      </w:pPr>
      <w:r w:rsidRPr="00D44CD3">
        <w:rPr>
          <w:i/>
          <w:iCs/>
          <w:snapToGrid w:val="0"/>
          <w:sz w:val="20"/>
          <w:szCs w:val="20"/>
        </w:rPr>
        <w:t>Американские президенты</w:t>
      </w:r>
      <w:r w:rsidRPr="00D44CD3">
        <w:rPr>
          <w:snapToGrid w:val="0"/>
          <w:sz w:val="20"/>
          <w:szCs w:val="20"/>
        </w:rPr>
        <w:t>. – Ростов н/Д.: Зевс, 1997.–С. 227–250.</w:t>
      </w:r>
    </w:p>
    <w:p w:rsidR="004D134F" w:rsidRPr="00D44CD3" w:rsidRDefault="004D134F" w:rsidP="00B34603">
      <w:pPr>
        <w:numPr>
          <w:ilvl w:val="0"/>
          <w:numId w:val="33"/>
        </w:numPr>
        <w:tabs>
          <w:tab w:val="left" w:pos="0"/>
        </w:tabs>
        <w:ind w:left="0" w:firstLine="426"/>
        <w:rPr>
          <w:snapToGrid w:val="0"/>
          <w:sz w:val="20"/>
          <w:szCs w:val="20"/>
        </w:rPr>
      </w:pPr>
      <w:r w:rsidRPr="00D44CD3">
        <w:rPr>
          <w:i/>
          <w:snapToGrid w:val="0"/>
          <w:sz w:val="20"/>
          <w:szCs w:val="20"/>
        </w:rPr>
        <w:t>Бурин С.Н.</w:t>
      </w:r>
      <w:r w:rsidRPr="00D44CD3">
        <w:rPr>
          <w:snapToGrid w:val="0"/>
          <w:sz w:val="20"/>
          <w:szCs w:val="20"/>
        </w:rPr>
        <w:t xml:space="preserve"> Марш Шермана к морю // Вопросы истории.–1987.–№ 5.– С. 100–113.</w:t>
      </w:r>
    </w:p>
    <w:p w:rsidR="004D134F" w:rsidRPr="00D44CD3" w:rsidRDefault="004D134F" w:rsidP="00B34603">
      <w:pPr>
        <w:numPr>
          <w:ilvl w:val="0"/>
          <w:numId w:val="33"/>
        </w:numPr>
        <w:tabs>
          <w:tab w:val="left" w:pos="0"/>
        </w:tabs>
        <w:ind w:left="0" w:firstLine="426"/>
        <w:rPr>
          <w:snapToGrid w:val="0"/>
          <w:sz w:val="20"/>
          <w:szCs w:val="20"/>
        </w:rPr>
      </w:pPr>
      <w:r w:rsidRPr="00D44CD3">
        <w:rPr>
          <w:i/>
          <w:snapToGrid w:val="0"/>
          <w:sz w:val="20"/>
          <w:szCs w:val="20"/>
        </w:rPr>
        <w:t>Взгляд в историю-взгляд в будущее</w:t>
      </w:r>
      <w:r w:rsidRPr="00D44CD3">
        <w:rPr>
          <w:snapToGrid w:val="0"/>
          <w:sz w:val="20"/>
          <w:szCs w:val="20"/>
        </w:rPr>
        <w:t>. Русские современные писатели, учёные, деятели культуры в США.– М.: Прогресс, 1987.– 720 с.</w:t>
      </w:r>
    </w:p>
    <w:p w:rsidR="004D134F" w:rsidRPr="00D44CD3" w:rsidRDefault="004D134F" w:rsidP="00B34603">
      <w:pPr>
        <w:numPr>
          <w:ilvl w:val="0"/>
          <w:numId w:val="33"/>
        </w:numPr>
        <w:tabs>
          <w:tab w:val="left" w:pos="0"/>
        </w:tabs>
        <w:ind w:left="0" w:firstLine="426"/>
        <w:rPr>
          <w:snapToGrid w:val="0"/>
          <w:sz w:val="20"/>
          <w:szCs w:val="20"/>
        </w:rPr>
      </w:pPr>
      <w:r w:rsidRPr="00D44CD3">
        <w:rPr>
          <w:i/>
          <w:snapToGrid w:val="0"/>
          <w:sz w:val="20"/>
          <w:szCs w:val="20"/>
        </w:rPr>
        <w:t>Всемирная история:</w:t>
      </w:r>
      <w:r w:rsidRPr="00D44CD3">
        <w:rPr>
          <w:snapToGrid w:val="0"/>
          <w:sz w:val="20"/>
          <w:szCs w:val="20"/>
        </w:rPr>
        <w:t xml:space="preserve"> В 24 т.– Мн.: Литература, 1997.–</w:t>
      </w:r>
      <w:r w:rsidRPr="00D44CD3">
        <w:rPr>
          <w:snapToGrid w:val="0"/>
          <w:sz w:val="20"/>
          <w:szCs w:val="20"/>
        </w:rPr>
        <w:br/>
        <w:t>Т. 17.– С. 52–95.</w:t>
      </w:r>
    </w:p>
    <w:p w:rsidR="004D134F" w:rsidRPr="00D44CD3" w:rsidRDefault="004D134F" w:rsidP="00B34603">
      <w:pPr>
        <w:numPr>
          <w:ilvl w:val="0"/>
          <w:numId w:val="33"/>
        </w:numPr>
        <w:tabs>
          <w:tab w:val="left" w:pos="0"/>
        </w:tabs>
        <w:ind w:left="0" w:firstLine="426"/>
        <w:rPr>
          <w:snapToGrid w:val="0"/>
          <w:sz w:val="20"/>
          <w:szCs w:val="20"/>
        </w:rPr>
      </w:pPr>
      <w:r w:rsidRPr="00D44CD3">
        <w:rPr>
          <w:i/>
          <w:iCs/>
          <w:snapToGrid w:val="0"/>
          <w:sz w:val="20"/>
          <w:szCs w:val="20"/>
        </w:rPr>
        <w:t>Дементьев И.П.</w:t>
      </w:r>
      <w:r w:rsidRPr="00D44CD3">
        <w:rPr>
          <w:snapToGrid w:val="0"/>
          <w:sz w:val="20"/>
          <w:szCs w:val="20"/>
        </w:rPr>
        <w:t xml:space="preserve"> Американская историография гражданской войны в США.– М., 1963.</w:t>
      </w:r>
    </w:p>
    <w:p w:rsidR="004D134F" w:rsidRPr="00D44CD3" w:rsidRDefault="004D134F" w:rsidP="00B34603">
      <w:pPr>
        <w:numPr>
          <w:ilvl w:val="0"/>
          <w:numId w:val="33"/>
        </w:numPr>
        <w:tabs>
          <w:tab w:val="left" w:pos="0"/>
        </w:tabs>
        <w:ind w:left="0" w:firstLine="426"/>
        <w:rPr>
          <w:snapToGrid w:val="0"/>
          <w:sz w:val="20"/>
          <w:szCs w:val="20"/>
        </w:rPr>
      </w:pPr>
      <w:r w:rsidRPr="00D44CD3">
        <w:rPr>
          <w:i/>
          <w:iCs/>
          <w:snapToGrid w:val="0"/>
          <w:sz w:val="20"/>
          <w:szCs w:val="20"/>
        </w:rPr>
        <w:t>Иванов Р.Ф.</w:t>
      </w:r>
      <w:r w:rsidRPr="00D44CD3">
        <w:rPr>
          <w:snapToGrid w:val="0"/>
          <w:sz w:val="20"/>
          <w:szCs w:val="20"/>
        </w:rPr>
        <w:t xml:space="preserve"> Президентство в США.– М., Знание, 1991.– С. 64.</w:t>
      </w:r>
    </w:p>
    <w:p w:rsidR="004D134F" w:rsidRPr="00D44CD3" w:rsidRDefault="004D134F" w:rsidP="00B34603">
      <w:pPr>
        <w:numPr>
          <w:ilvl w:val="0"/>
          <w:numId w:val="33"/>
        </w:numPr>
        <w:tabs>
          <w:tab w:val="left" w:pos="0"/>
        </w:tabs>
        <w:ind w:left="0" w:firstLine="426"/>
        <w:rPr>
          <w:snapToGrid w:val="0"/>
          <w:sz w:val="20"/>
          <w:szCs w:val="20"/>
        </w:rPr>
      </w:pPr>
      <w:r w:rsidRPr="00D44CD3">
        <w:rPr>
          <w:i/>
          <w:iCs/>
          <w:snapToGrid w:val="0"/>
          <w:sz w:val="20"/>
          <w:szCs w:val="20"/>
        </w:rPr>
        <w:t xml:space="preserve">История XIX в.– </w:t>
      </w:r>
      <w:r w:rsidRPr="00D44CD3">
        <w:rPr>
          <w:snapToGrid w:val="0"/>
          <w:sz w:val="20"/>
          <w:szCs w:val="20"/>
        </w:rPr>
        <w:t>Т. 6 / Под ред. Лависса и Рамбо.– М., 1938.– С.222-256.</w:t>
      </w:r>
    </w:p>
    <w:p w:rsidR="004D134F" w:rsidRPr="00D44CD3" w:rsidRDefault="004D134F" w:rsidP="00B34603">
      <w:pPr>
        <w:numPr>
          <w:ilvl w:val="0"/>
          <w:numId w:val="33"/>
        </w:numPr>
        <w:tabs>
          <w:tab w:val="left" w:pos="0"/>
        </w:tabs>
        <w:ind w:left="0" w:firstLine="426"/>
        <w:rPr>
          <w:snapToGrid w:val="0"/>
          <w:sz w:val="20"/>
          <w:szCs w:val="20"/>
        </w:rPr>
      </w:pPr>
      <w:r w:rsidRPr="00D44CD3">
        <w:rPr>
          <w:i/>
          <w:iCs/>
          <w:snapToGrid w:val="0"/>
          <w:sz w:val="20"/>
          <w:szCs w:val="20"/>
        </w:rPr>
        <w:t>История США:</w:t>
      </w:r>
      <w:r w:rsidRPr="00D44CD3">
        <w:rPr>
          <w:snapToGrid w:val="0"/>
          <w:sz w:val="20"/>
          <w:szCs w:val="20"/>
        </w:rPr>
        <w:t xml:space="preserve"> В 4-х томах.– М.: Наука, 1983.– С. 687.</w:t>
      </w:r>
    </w:p>
    <w:p w:rsidR="004D134F" w:rsidRPr="00D44CD3" w:rsidRDefault="004D134F" w:rsidP="00B34603">
      <w:pPr>
        <w:numPr>
          <w:ilvl w:val="0"/>
          <w:numId w:val="33"/>
        </w:numPr>
        <w:tabs>
          <w:tab w:val="left" w:pos="0"/>
        </w:tabs>
        <w:ind w:left="0" w:firstLine="426"/>
        <w:rPr>
          <w:snapToGrid w:val="0"/>
          <w:sz w:val="20"/>
          <w:szCs w:val="20"/>
        </w:rPr>
      </w:pPr>
      <w:r w:rsidRPr="00D44CD3">
        <w:rPr>
          <w:i/>
          <w:iCs/>
          <w:snapToGrid w:val="0"/>
          <w:sz w:val="20"/>
          <w:szCs w:val="20"/>
        </w:rPr>
        <w:t>Краткая история США</w:t>
      </w:r>
      <w:r w:rsidRPr="00D44CD3">
        <w:rPr>
          <w:snapToGrid w:val="0"/>
          <w:sz w:val="20"/>
          <w:szCs w:val="20"/>
        </w:rPr>
        <w:t>.– М., 1993.– 240 с.</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 xml:space="preserve">Основные проблемы истории США в американской историографии: </w:t>
      </w:r>
      <w:r w:rsidRPr="00D44CD3">
        <w:rPr>
          <w:snapToGrid w:val="0"/>
          <w:sz w:val="20"/>
          <w:szCs w:val="20"/>
        </w:rPr>
        <w:t>от колониального периода до гражданской войны 1861–1865 / Под ред. Т.И. Севостьянова.– М., 1971.</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 xml:space="preserve">Пастусяк Л. </w:t>
      </w:r>
      <w:r w:rsidRPr="00D44CD3">
        <w:rPr>
          <w:snapToGrid w:val="0"/>
          <w:sz w:val="20"/>
          <w:szCs w:val="20"/>
        </w:rPr>
        <w:t>Внешняя политика конфедерации южных штатов во время гражданской войны // Американский ежегодник 1978.– М., 1978.– С. 235–248.</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Петров Д. Б.</w:t>
      </w:r>
      <w:r w:rsidRPr="00D44CD3">
        <w:rPr>
          <w:snapToGrid w:val="0"/>
          <w:sz w:val="20"/>
          <w:szCs w:val="20"/>
        </w:rPr>
        <w:t xml:space="preserve"> Уроки гражданской войны в США в свете современности // Вопросы истории.– 1964.– № 1.– С. 214–218.</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Покушение или убийство по политическим мотивам</w:t>
      </w:r>
      <w:r w:rsidRPr="00D44CD3">
        <w:rPr>
          <w:snapToGrid w:val="0"/>
          <w:sz w:val="20"/>
          <w:szCs w:val="20"/>
        </w:rPr>
        <w:t>.– Мн., Беларусь, 1993.– С. 81–126.</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Современные течения в историографии гражданской войны в США</w:t>
      </w:r>
      <w:r w:rsidRPr="00D44CD3">
        <w:rPr>
          <w:snapToGrid w:val="0"/>
          <w:sz w:val="20"/>
          <w:szCs w:val="20"/>
        </w:rPr>
        <w:t xml:space="preserve"> // Вопросы истории.– 1961.– № 7.– С. 96–114.</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Супоницкая И. М.</w:t>
      </w:r>
      <w:r w:rsidRPr="00D44CD3">
        <w:rPr>
          <w:snapToGrid w:val="0"/>
          <w:sz w:val="20"/>
          <w:szCs w:val="20"/>
        </w:rPr>
        <w:t xml:space="preserve"> Американский раб и русский крепостной: типология специфика принудительного труда // Вопросы истории.– 2000.– № 9.– С. 52–62.</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Трофименко Г.А.</w:t>
      </w:r>
      <w:r w:rsidRPr="00D44CD3">
        <w:rPr>
          <w:snapToGrid w:val="0"/>
          <w:sz w:val="20"/>
          <w:szCs w:val="20"/>
        </w:rPr>
        <w:t xml:space="preserve"> США: политика, война, идеология. – М., Мысль, 1976.– 359 с.</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 xml:space="preserve">Фонер Э. </w:t>
      </w:r>
      <w:r w:rsidRPr="00D44CD3">
        <w:rPr>
          <w:snapToGrid w:val="0"/>
          <w:sz w:val="20"/>
          <w:szCs w:val="20"/>
        </w:rPr>
        <w:t>Рабство, гражданская война и реконструкция: новейшая историография // Новая и новейшая история.– 1991.–№ 6.– С. 35–51.</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Фостер У.З.</w:t>
      </w:r>
      <w:r w:rsidRPr="00D44CD3">
        <w:rPr>
          <w:snapToGrid w:val="0"/>
          <w:sz w:val="20"/>
          <w:szCs w:val="20"/>
        </w:rPr>
        <w:t xml:space="preserve"> Очерк политической истории Америки.– М., иностр. лит., 1953.– 918 с .</w:t>
      </w:r>
    </w:p>
    <w:p w:rsidR="004D134F" w:rsidRPr="00D44CD3" w:rsidRDefault="004D134F" w:rsidP="00B34603">
      <w:pPr>
        <w:numPr>
          <w:ilvl w:val="0"/>
          <w:numId w:val="33"/>
        </w:numPr>
        <w:tabs>
          <w:tab w:val="left" w:pos="0"/>
        </w:tabs>
        <w:ind w:left="0" w:firstLine="360"/>
        <w:rPr>
          <w:snapToGrid w:val="0"/>
          <w:sz w:val="20"/>
          <w:szCs w:val="20"/>
        </w:rPr>
      </w:pPr>
      <w:r w:rsidRPr="00D44CD3">
        <w:rPr>
          <w:i/>
          <w:iCs/>
          <w:snapToGrid w:val="0"/>
          <w:sz w:val="20"/>
          <w:szCs w:val="20"/>
        </w:rPr>
        <w:t>Черняк Е.Б.</w:t>
      </w:r>
      <w:r w:rsidRPr="00D44CD3">
        <w:rPr>
          <w:snapToGrid w:val="0"/>
          <w:sz w:val="20"/>
          <w:szCs w:val="20"/>
        </w:rPr>
        <w:t xml:space="preserve"> Убийство в президентском ложе // Черняк Е. Б. Судебная петля.– М., Мысль, 1991.– С. 480–578.</w:t>
      </w:r>
    </w:p>
    <w:p w:rsidR="004D134F" w:rsidRPr="00D44CD3" w:rsidRDefault="004D134F" w:rsidP="00B34603">
      <w:pPr>
        <w:numPr>
          <w:ilvl w:val="0"/>
          <w:numId w:val="33"/>
        </w:numPr>
        <w:tabs>
          <w:tab w:val="left" w:pos="0"/>
        </w:tabs>
        <w:ind w:left="0" w:firstLine="360"/>
        <w:rPr>
          <w:snapToGrid w:val="0"/>
          <w:sz w:val="20"/>
          <w:szCs w:val="20"/>
        </w:rPr>
      </w:pPr>
      <w:r w:rsidRPr="00D44CD3">
        <w:rPr>
          <w:i/>
          <w:snapToGrid w:val="0"/>
          <w:sz w:val="20"/>
          <w:szCs w:val="20"/>
        </w:rPr>
        <w:t>Шпотов Б. М.</w:t>
      </w:r>
      <w:r w:rsidRPr="00D44CD3">
        <w:rPr>
          <w:snapToGrid w:val="0"/>
          <w:sz w:val="20"/>
          <w:szCs w:val="20"/>
        </w:rPr>
        <w:t xml:space="preserve"> Авраам Линкольн: человек и политик// Преподавание истории в школе.– 1994.– №3.– С. 3–11.</w:t>
      </w:r>
    </w:p>
    <w:p w:rsidR="004D134F" w:rsidRPr="00D44CD3" w:rsidRDefault="004D134F" w:rsidP="00B34603">
      <w:pPr>
        <w:numPr>
          <w:ilvl w:val="0"/>
          <w:numId w:val="33"/>
        </w:numPr>
        <w:tabs>
          <w:tab w:val="left" w:pos="0"/>
        </w:tabs>
        <w:ind w:left="0" w:firstLine="360"/>
        <w:rPr>
          <w:snapToGrid w:val="0"/>
          <w:sz w:val="20"/>
          <w:szCs w:val="20"/>
        </w:rPr>
      </w:pPr>
      <w:r w:rsidRPr="00D44CD3">
        <w:rPr>
          <w:i/>
          <w:snapToGrid w:val="0"/>
          <w:sz w:val="20"/>
          <w:szCs w:val="20"/>
        </w:rPr>
        <w:t>Языков Е. Ф.</w:t>
      </w:r>
      <w:r w:rsidRPr="00D44CD3">
        <w:rPr>
          <w:snapToGrid w:val="0"/>
          <w:sz w:val="20"/>
          <w:szCs w:val="20"/>
        </w:rPr>
        <w:t xml:space="preserve"> Обобщающее исследование политической истории США XVII–XX вв. // Новая и новейшая история.– 2002.– № 2.– С. 175–182.</w:t>
      </w:r>
    </w:p>
    <w:p w:rsidR="004D134F" w:rsidRPr="00D44CD3" w:rsidRDefault="004D134F" w:rsidP="00B34603">
      <w:pPr>
        <w:ind w:firstLine="425"/>
        <w:jc w:val="center"/>
        <w:rPr>
          <w:b/>
          <w:sz w:val="20"/>
          <w:szCs w:val="20"/>
        </w:rPr>
      </w:pPr>
      <w:r w:rsidRPr="00D44CD3">
        <w:rPr>
          <w:b/>
          <w:sz w:val="20"/>
          <w:szCs w:val="20"/>
        </w:rPr>
        <w:t>Тема 28. Авраам Линкольн-жизнь и деятельность</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Борисовский Б.</w:t>
      </w:r>
      <w:r w:rsidRPr="00D44CD3">
        <w:rPr>
          <w:snapToGrid w:val="0"/>
          <w:sz w:val="20"/>
          <w:szCs w:val="20"/>
        </w:rPr>
        <w:t xml:space="preserve"> Что утаил военный трибунал после убийства Авраама Линкольна // Покушение или убийство по политическим мотивам.– Мн.: Литература, 1993.– С. 81–126.</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xml:space="preserve"> В 24-х т.– Мн.: Литература, 1997.–Т. 17.– С. 64–87.</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Иванов Р. Ф.</w:t>
      </w:r>
      <w:r w:rsidRPr="00D44CD3">
        <w:rPr>
          <w:snapToGrid w:val="0"/>
          <w:sz w:val="20"/>
          <w:szCs w:val="20"/>
        </w:rPr>
        <w:t xml:space="preserve"> Президентство в США.– М., Знание, 1991.– С. 12–15.</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Иванов В. А.</w:t>
      </w:r>
      <w:r w:rsidRPr="00D44CD3">
        <w:rPr>
          <w:snapToGrid w:val="0"/>
          <w:sz w:val="20"/>
          <w:szCs w:val="20"/>
        </w:rPr>
        <w:t xml:space="preserve"> Авраам Линкольн и гражданская война в США.– М.: Наука, 1964.– С. 320.</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Иванов В. А.</w:t>
      </w:r>
      <w:r w:rsidRPr="00D44CD3">
        <w:rPr>
          <w:snapToGrid w:val="0"/>
          <w:sz w:val="20"/>
          <w:szCs w:val="20"/>
        </w:rPr>
        <w:t xml:space="preserve"> Гражданская война в США (1861–1865).– М.: Наука, 1960.– С. 410.</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Иванян Э. А.</w:t>
      </w:r>
      <w:r w:rsidRPr="00D44CD3">
        <w:rPr>
          <w:snapToGrid w:val="0"/>
          <w:sz w:val="20"/>
          <w:szCs w:val="20"/>
        </w:rPr>
        <w:t xml:space="preserve"> От Джорджа Вашингтона до Джорджа Буша: Белый дом и пресса.– М.: Политиздат, 1991.– С. 45–53.</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История США</w:t>
      </w:r>
      <w:r w:rsidRPr="00D44CD3">
        <w:rPr>
          <w:snapToGrid w:val="0"/>
          <w:sz w:val="20"/>
          <w:szCs w:val="20"/>
        </w:rPr>
        <w:t>: В 4 т.– М.: Наука, 1983.– С. 398–459.</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Качанов В.Е.</w:t>
      </w:r>
      <w:r w:rsidRPr="00D44CD3">
        <w:rPr>
          <w:snapToGrid w:val="0"/>
          <w:sz w:val="20"/>
          <w:szCs w:val="20"/>
        </w:rPr>
        <w:t xml:space="preserve"> Тайна Джона Бута // Вопросы истории.–1966.– № 2.– С. 213–218.</w:t>
      </w:r>
    </w:p>
    <w:p w:rsidR="004D134F" w:rsidRPr="00D44CD3" w:rsidRDefault="004D134F" w:rsidP="00B34603">
      <w:pPr>
        <w:numPr>
          <w:ilvl w:val="0"/>
          <w:numId w:val="34"/>
        </w:numPr>
        <w:tabs>
          <w:tab w:val="clear" w:pos="1145"/>
          <w:tab w:val="num" w:pos="720"/>
          <w:tab w:val="left" w:pos="4005"/>
        </w:tabs>
        <w:ind w:left="0" w:firstLine="426"/>
        <w:jc w:val="both"/>
        <w:rPr>
          <w:snapToGrid w:val="0"/>
          <w:sz w:val="20"/>
          <w:szCs w:val="20"/>
        </w:rPr>
      </w:pPr>
      <w:r w:rsidRPr="00D44CD3">
        <w:rPr>
          <w:i/>
          <w:snapToGrid w:val="0"/>
          <w:sz w:val="20"/>
          <w:szCs w:val="20"/>
        </w:rPr>
        <w:t>Краткая история США</w:t>
      </w:r>
      <w:r w:rsidRPr="00D44CD3">
        <w:rPr>
          <w:snapToGrid w:val="0"/>
          <w:sz w:val="20"/>
          <w:szCs w:val="20"/>
        </w:rPr>
        <w:t>.– М.: Наука, 1993.– С. 240.</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Куропятник Г.П.</w:t>
      </w:r>
      <w:r w:rsidRPr="00D44CD3">
        <w:rPr>
          <w:snapToGrid w:val="0"/>
          <w:sz w:val="20"/>
          <w:szCs w:val="20"/>
        </w:rPr>
        <w:t xml:space="preserve"> «Час пик» в истории США: выборы 1864 года, решившие судьбу Союза Штатов // Новая и новейшая история.– 1997.– № 6.– С. 59–74.</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Маркс К.</w:t>
      </w:r>
      <w:r w:rsidRPr="00D44CD3">
        <w:rPr>
          <w:snapToGrid w:val="0"/>
          <w:sz w:val="20"/>
          <w:szCs w:val="20"/>
        </w:rPr>
        <w:t xml:space="preserve"> Гражданская война в Соединённых Штатах // </w:t>
      </w:r>
      <w:r w:rsidRPr="00D44CD3">
        <w:rPr>
          <w:snapToGrid w:val="0"/>
          <w:sz w:val="20"/>
          <w:szCs w:val="20"/>
        </w:rPr>
        <w:br/>
        <w:t>К. Маркс, Ф. Энгельс: Сочинения.– 2-е изд. – М., 1959.– Т. 15.– С. 348–350.</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Маркс К.</w:t>
      </w:r>
      <w:r w:rsidRPr="00D44CD3">
        <w:rPr>
          <w:snapToGrid w:val="0"/>
          <w:sz w:val="20"/>
          <w:szCs w:val="20"/>
        </w:rPr>
        <w:t xml:space="preserve"> Президенту Соединённых Штатов Америки Аврааму Линкольну // К. Маркс, Ф. Энгельс: Сочинения.– 2-е изд.–М., 1959.– Т. 16.– С. 17–19.</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Наглер Йорг</w:t>
      </w:r>
      <w:r w:rsidRPr="00D44CD3">
        <w:rPr>
          <w:snapToGrid w:val="0"/>
          <w:sz w:val="20"/>
          <w:szCs w:val="20"/>
        </w:rPr>
        <w:t xml:space="preserve"> Авраам Линкольн (1861–1865): сохранение республики и возрождение американской нации // Американские президенты: 41 исторический портрет от Джорджа Вашингтона до Билла Клинтона.– Ростов н/Д.: Феникс, 1997.– С. 227.</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Петров Д. Б.</w:t>
      </w:r>
      <w:r w:rsidRPr="00D44CD3">
        <w:rPr>
          <w:snapToGrid w:val="0"/>
          <w:sz w:val="20"/>
          <w:szCs w:val="20"/>
        </w:rPr>
        <w:t xml:space="preserve"> Авраам Линкольн – великий гражданин Америки.– М.. 1960.</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Пастусяк Л.</w:t>
      </w:r>
      <w:r w:rsidRPr="00D44CD3">
        <w:rPr>
          <w:snapToGrid w:val="0"/>
          <w:sz w:val="20"/>
          <w:szCs w:val="20"/>
        </w:rPr>
        <w:t xml:space="preserve"> Внешняя политика Конфедерации южных штатов во время гражданской войны // Американский ежегодник.– 1978.– М., 1978.</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Соколов Б. В.</w:t>
      </w:r>
      <w:r w:rsidRPr="00D44CD3">
        <w:rPr>
          <w:snapToGrid w:val="0"/>
          <w:sz w:val="20"/>
          <w:szCs w:val="20"/>
        </w:rPr>
        <w:t xml:space="preserve"> Сто великих войн.– М.: Вече, 2002.– </w:t>
      </w:r>
      <w:r w:rsidRPr="00D44CD3">
        <w:rPr>
          <w:snapToGrid w:val="0"/>
          <w:sz w:val="20"/>
          <w:szCs w:val="20"/>
        </w:rPr>
        <w:br/>
        <w:t>С. 338–343.</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США в эпоху гражданской войны и Россия</w:t>
      </w:r>
      <w:r w:rsidRPr="00D44CD3">
        <w:rPr>
          <w:snapToGrid w:val="0"/>
          <w:sz w:val="20"/>
          <w:szCs w:val="20"/>
        </w:rPr>
        <w:t>. – М.: Просвещение, 1930.– Т. 38.</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Сэнберг К.</w:t>
      </w:r>
      <w:r w:rsidRPr="00D44CD3">
        <w:rPr>
          <w:snapToGrid w:val="0"/>
          <w:sz w:val="20"/>
          <w:szCs w:val="20"/>
        </w:rPr>
        <w:t xml:space="preserve"> Авраам Линкольн.– М.: Просвещение, 1961.</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Фонер Э.</w:t>
      </w:r>
      <w:r w:rsidRPr="00D44CD3">
        <w:rPr>
          <w:snapToGrid w:val="0"/>
          <w:sz w:val="20"/>
          <w:szCs w:val="20"/>
        </w:rPr>
        <w:t xml:space="preserve"> Рабство, гражданская война и реконструкция: новейшая историография // Новая и новейшая история.– 1991.– № 6.– С. 35–51.</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Фонер Э.</w:t>
      </w:r>
      <w:r w:rsidRPr="00D44CD3">
        <w:rPr>
          <w:snapToGrid w:val="0"/>
          <w:sz w:val="20"/>
          <w:szCs w:val="20"/>
        </w:rPr>
        <w:t xml:space="preserve"> История рабочего движения в США.– М.: Наука, 1949.</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Фостер У. З.</w:t>
      </w:r>
      <w:r w:rsidRPr="00D44CD3">
        <w:rPr>
          <w:snapToGrid w:val="0"/>
          <w:sz w:val="20"/>
          <w:szCs w:val="20"/>
        </w:rPr>
        <w:t xml:space="preserve"> Очерк политической истории Америки. – М.: Иностр. лит., 1953.– С. 379–391.</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Черняк Е. Б.</w:t>
      </w:r>
      <w:r w:rsidRPr="00D44CD3">
        <w:rPr>
          <w:snapToGrid w:val="0"/>
          <w:sz w:val="20"/>
          <w:szCs w:val="20"/>
        </w:rPr>
        <w:t xml:space="preserve"> Убийство в президентской ложе // Е. Черняк Судебная петля. – М.: Мысль, 1991.– С. 480.</w:t>
      </w:r>
    </w:p>
    <w:p w:rsidR="004D134F" w:rsidRPr="00D44CD3" w:rsidRDefault="004D134F" w:rsidP="00B34603">
      <w:pPr>
        <w:numPr>
          <w:ilvl w:val="0"/>
          <w:numId w:val="34"/>
        </w:numPr>
        <w:tabs>
          <w:tab w:val="clear" w:pos="1145"/>
          <w:tab w:val="num" w:pos="180"/>
        </w:tabs>
        <w:ind w:left="0" w:firstLine="360"/>
        <w:rPr>
          <w:snapToGrid w:val="0"/>
          <w:sz w:val="20"/>
          <w:szCs w:val="20"/>
        </w:rPr>
      </w:pPr>
      <w:r w:rsidRPr="00D44CD3">
        <w:rPr>
          <w:i/>
          <w:snapToGrid w:val="0"/>
          <w:sz w:val="20"/>
          <w:szCs w:val="20"/>
        </w:rPr>
        <w:t>Шпотов Б. М.</w:t>
      </w:r>
      <w:r w:rsidRPr="00D44CD3">
        <w:rPr>
          <w:snapToGrid w:val="0"/>
          <w:sz w:val="20"/>
          <w:szCs w:val="20"/>
        </w:rPr>
        <w:t xml:space="preserve"> Авраам Линкольн: человек и политик // Преподавание истории в школе.– 1994.– № 2.– С. 3–11.</w:t>
      </w:r>
    </w:p>
    <w:p w:rsidR="004D134F" w:rsidRPr="00D44CD3" w:rsidRDefault="004D134F" w:rsidP="00B34603">
      <w:pPr>
        <w:ind w:firstLine="425"/>
        <w:jc w:val="center"/>
        <w:rPr>
          <w:b/>
          <w:sz w:val="20"/>
          <w:szCs w:val="20"/>
        </w:rPr>
      </w:pPr>
      <w:r w:rsidRPr="00D44CD3">
        <w:rPr>
          <w:b/>
          <w:sz w:val="20"/>
          <w:szCs w:val="20"/>
        </w:rPr>
        <w:t>Тема 29. «Честный курс» Франклина Теодора Рузвельта</w:t>
      </w:r>
    </w:p>
    <w:p w:rsidR="004D134F" w:rsidRPr="00D44CD3" w:rsidRDefault="004D134F" w:rsidP="00B34603">
      <w:pPr>
        <w:numPr>
          <w:ilvl w:val="0"/>
          <w:numId w:val="35"/>
        </w:numPr>
        <w:tabs>
          <w:tab w:val="left" w:pos="4005"/>
        </w:tabs>
        <w:ind w:left="0" w:firstLine="426"/>
        <w:jc w:val="both"/>
        <w:rPr>
          <w:snapToGrid w:val="0"/>
          <w:sz w:val="20"/>
          <w:szCs w:val="20"/>
        </w:rPr>
      </w:pPr>
      <w:r w:rsidRPr="00D44CD3">
        <w:rPr>
          <w:i/>
          <w:snapToGrid w:val="0"/>
          <w:sz w:val="20"/>
          <w:szCs w:val="20"/>
        </w:rPr>
        <w:t>Американские президенты:</w:t>
      </w:r>
      <w:r w:rsidRPr="00D44CD3">
        <w:rPr>
          <w:snapToGrid w:val="0"/>
          <w:sz w:val="20"/>
          <w:szCs w:val="20"/>
        </w:rPr>
        <w:t xml:space="preserve"> 41 исторический портрет от Джорджа Вашингтона до Билла Клинтона.– Ростов н/Д.: Феникс, 1997.– С. 300–331.</w:t>
      </w:r>
    </w:p>
    <w:p w:rsidR="004D134F" w:rsidRPr="00D44CD3" w:rsidRDefault="004D134F" w:rsidP="00B34603">
      <w:pPr>
        <w:numPr>
          <w:ilvl w:val="0"/>
          <w:numId w:val="35"/>
        </w:numPr>
        <w:tabs>
          <w:tab w:val="left" w:pos="4005"/>
        </w:tabs>
        <w:ind w:left="0" w:firstLine="426"/>
        <w:jc w:val="both"/>
        <w:rPr>
          <w:snapToGrid w:val="0"/>
          <w:sz w:val="20"/>
          <w:szCs w:val="20"/>
        </w:rPr>
      </w:pPr>
      <w:r w:rsidRPr="00D44CD3">
        <w:rPr>
          <w:i/>
          <w:snapToGrid w:val="0"/>
          <w:sz w:val="20"/>
          <w:szCs w:val="20"/>
        </w:rPr>
        <w:t>Адамс Б.</w:t>
      </w:r>
      <w:r w:rsidRPr="00D44CD3">
        <w:rPr>
          <w:snapToGrid w:val="0"/>
          <w:sz w:val="20"/>
          <w:szCs w:val="20"/>
        </w:rPr>
        <w:t xml:space="preserve"> Экономическое господство Америки.– М.: Иностр. лит-ра, 1990.– С. 71–84.</w:t>
      </w:r>
    </w:p>
    <w:p w:rsidR="004D134F" w:rsidRPr="00D44CD3" w:rsidRDefault="004D134F" w:rsidP="00B34603">
      <w:pPr>
        <w:numPr>
          <w:ilvl w:val="0"/>
          <w:numId w:val="35"/>
        </w:numPr>
        <w:tabs>
          <w:tab w:val="left" w:pos="4005"/>
        </w:tabs>
        <w:ind w:left="0" w:firstLine="426"/>
        <w:jc w:val="both"/>
        <w:rPr>
          <w:snapToGrid w:val="0"/>
          <w:sz w:val="20"/>
          <w:szCs w:val="20"/>
        </w:rPr>
      </w:pPr>
      <w:r w:rsidRPr="00D44CD3">
        <w:rPr>
          <w:i/>
          <w:snapToGrid w:val="0"/>
          <w:sz w:val="20"/>
          <w:szCs w:val="20"/>
        </w:rPr>
        <w:t>Болховитинов Н. Н.</w:t>
      </w:r>
      <w:r w:rsidRPr="00D44CD3">
        <w:rPr>
          <w:snapToGrid w:val="0"/>
          <w:sz w:val="20"/>
          <w:szCs w:val="20"/>
        </w:rPr>
        <w:t xml:space="preserve"> США: проблемы истории современной историографии.– М.: МГУ, 1980.– С. 17–29.</w:t>
      </w:r>
    </w:p>
    <w:p w:rsidR="004D134F" w:rsidRPr="00D44CD3" w:rsidRDefault="004D134F" w:rsidP="00B34603">
      <w:pPr>
        <w:numPr>
          <w:ilvl w:val="0"/>
          <w:numId w:val="35"/>
        </w:numPr>
        <w:tabs>
          <w:tab w:val="left" w:pos="4005"/>
        </w:tabs>
        <w:ind w:left="0" w:firstLine="426"/>
        <w:jc w:val="both"/>
        <w:rPr>
          <w:snapToGrid w:val="0"/>
          <w:sz w:val="20"/>
          <w:szCs w:val="20"/>
        </w:rPr>
      </w:pPr>
      <w:r w:rsidRPr="00D44CD3">
        <w:rPr>
          <w:i/>
          <w:snapToGrid w:val="0"/>
          <w:sz w:val="20"/>
          <w:szCs w:val="20"/>
        </w:rPr>
        <w:t>Белявская И. А.</w:t>
      </w:r>
      <w:r w:rsidRPr="00D44CD3">
        <w:rPr>
          <w:snapToGrid w:val="0"/>
          <w:sz w:val="20"/>
          <w:szCs w:val="20"/>
        </w:rPr>
        <w:t xml:space="preserve"> Буржуазный реформизм в США (1900–1914).– М., 1968.</w:t>
      </w:r>
    </w:p>
    <w:p w:rsidR="004D134F" w:rsidRPr="00D44CD3" w:rsidRDefault="004D134F" w:rsidP="00B34603">
      <w:pPr>
        <w:numPr>
          <w:ilvl w:val="0"/>
          <w:numId w:val="35"/>
        </w:numPr>
        <w:tabs>
          <w:tab w:val="left" w:pos="4005"/>
        </w:tabs>
        <w:ind w:left="0" w:firstLine="426"/>
        <w:jc w:val="both"/>
        <w:rPr>
          <w:snapToGrid w:val="0"/>
          <w:sz w:val="20"/>
          <w:szCs w:val="20"/>
        </w:rPr>
      </w:pPr>
      <w:r w:rsidRPr="00D44CD3">
        <w:rPr>
          <w:i/>
          <w:snapToGrid w:val="0"/>
          <w:sz w:val="20"/>
          <w:szCs w:val="20"/>
        </w:rPr>
        <w:t>Белявская И. А.</w:t>
      </w:r>
      <w:r w:rsidRPr="00D44CD3">
        <w:rPr>
          <w:snapToGrid w:val="0"/>
          <w:sz w:val="20"/>
          <w:szCs w:val="20"/>
        </w:rPr>
        <w:t xml:space="preserve"> Теодор Рузвельт и общественно-поли</w:t>
      </w:r>
      <w:r w:rsidRPr="00D44CD3">
        <w:rPr>
          <w:snapToGrid w:val="0"/>
          <w:sz w:val="20"/>
          <w:szCs w:val="20"/>
        </w:rPr>
        <w:softHyphen/>
        <w:t>тическая жизнь США.– М., 1978.</w:t>
      </w:r>
    </w:p>
    <w:p w:rsidR="004D134F" w:rsidRPr="00D44CD3" w:rsidRDefault="004D134F" w:rsidP="00B34603">
      <w:pPr>
        <w:numPr>
          <w:ilvl w:val="0"/>
          <w:numId w:val="35"/>
        </w:numPr>
        <w:tabs>
          <w:tab w:val="left" w:pos="0"/>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xml:space="preserve">: В 24 т.– Мн.: Литература, 1998.– </w:t>
      </w:r>
      <w:r w:rsidRPr="00D44CD3">
        <w:rPr>
          <w:snapToGrid w:val="0"/>
          <w:sz w:val="20"/>
          <w:szCs w:val="20"/>
        </w:rPr>
        <w:br/>
        <w:t>Т. 19.– С. 72–79.</w:t>
      </w:r>
    </w:p>
    <w:p w:rsidR="004D134F" w:rsidRPr="00D44CD3" w:rsidRDefault="004D134F" w:rsidP="00B34603">
      <w:pPr>
        <w:numPr>
          <w:ilvl w:val="0"/>
          <w:numId w:val="35"/>
        </w:numPr>
        <w:tabs>
          <w:tab w:val="left" w:pos="0"/>
        </w:tabs>
        <w:ind w:left="0" w:firstLine="426"/>
        <w:jc w:val="both"/>
        <w:rPr>
          <w:snapToGrid w:val="0"/>
          <w:sz w:val="20"/>
          <w:szCs w:val="20"/>
        </w:rPr>
      </w:pPr>
      <w:r w:rsidRPr="00D44CD3">
        <w:rPr>
          <w:i/>
          <w:snapToGrid w:val="0"/>
          <w:sz w:val="20"/>
          <w:szCs w:val="20"/>
        </w:rPr>
        <w:t>Зубок Л. И.</w:t>
      </w:r>
      <w:r w:rsidRPr="00D44CD3">
        <w:rPr>
          <w:snapToGrid w:val="0"/>
          <w:sz w:val="20"/>
          <w:szCs w:val="20"/>
        </w:rPr>
        <w:t xml:space="preserve"> Очерки истории США (1877–1918).– М.: Наука, 1956.– С. 112–121.</w:t>
      </w:r>
    </w:p>
    <w:p w:rsidR="004D134F" w:rsidRPr="00D44CD3" w:rsidRDefault="004D134F" w:rsidP="00B34603">
      <w:pPr>
        <w:numPr>
          <w:ilvl w:val="0"/>
          <w:numId w:val="35"/>
        </w:numPr>
        <w:tabs>
          <w:tab w:val="left" w:pos="0"/>
        </w:tabs>
        <w:ind w:left="0" w:firstLine="426"/>
        <w:jc w:val="both"/>
        <w:rPr>
          <w:snapToGrid w:val="0"/>
          <w:sz w:val="20"/>
          <w:szCs w:val="20"/>
        </w:rPr>
      </w:pPr>
      <w:r w:rsidRPr="00D44CD3">
        <w:rPr>
          <w:i/>
          <w:snapToGrid w:val="0"/>
          <w:sz w:val="20"/>
          <w:szCs w:val="20"/>
        </w:rPr>
        <w:t>Иванов М. Г.</w:t>
      </w:r>
      <w:r w:rsidRPr="00D44CD3">
        <w:rPr>
          <w:snapToGrid w:val="0"/>
          <w:sz w:val="20"/>
          <w:szCs w:val="20"/>
        </w:rPr>
        <w:t xml:space="preserve"> Президентство в США.– М.: Знание, 1991.– С. 27–30.</w:t>
      </w:r>
    </w:p>
    <w:p w:rsidR="004D134F" w:rsidRPr="00D44CD3" w:rsidRDefault="004D134F" w:rsidP="00B34603">
      <w:pPr>
        <w:numPr>
          <w:ilvl w:val="0"/>
          <w:numId w:val="35"/>
        </w:numPr>
        <w:tabs>
          <w:tab w:val="left" w:pos="0"/>
        </w:tabs>
        <w:ind w:left="0" w:firstLine="426"/>
        <w:jc w:val="both"/>
        <w:rPr>
          <w:snapToGrid w:val="0"/>
          <w:sz w:val="20"/>
          <w:szCs w:val="20"/>
        </w:rPr>
      </w:pPr>
      <w:r w:rsidRPr="00D44CD3">
        <w:rPr>
          <w:i/>
          <w:snapToGrid w:val="0"/>
          <w:sz w:val="20"/>
          <w:szCs w:val="20"/>
        </w:rPr>
        <w:t>История США</w:t>
      </w:r>
      <w:r w:rsidRPr="00D44CD3">
        <w:rPr>
          <w:snapToGrid w:val="0"/>
          <w:sz w:val="20"/>
          <w:szCs w:val="20"/>
        </w:rPr>
        <w:t>: В 4 т.– М.: Наука, 1983.– Т. 2.– С. 265–290.</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 xml:space="preserve">Историография новой и новейшей истории стран Европы и Америки </w:t>
      </w:r>
      <w:r w:rsidRPr="00D44CD3">
        <w:rPr>
          <w:snapToGrid w:val="0"/>
          <w:sz w:val="20"/>
          <w:szCs w:val="20"/>
        </w:rPr>
        <w:t>/ Под ред. И. С. Галкина.– М.: МГУ, 1997.– С. 265–289.</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Краткая история США</w:t>
      </w:r>
      <w:r w:rsidRPr="00D44CD3">
        <w:rPr>
          <w:snapToGrid w:val="0"/>
          <w:sz w:val="20"/>
          <w:szCs w:val="20"/>
        </w:rPr>
        <w:t>.– М.: Наука, 1993.– С. 237–241.</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 xml:space="preserve">Колониальная политика капиталистических держав (1870–1914) </w:t>
      </w:r>
      <w:r w:rsidRPr="00D44CD3">
        <w:rPr>
          <w:snapToGrid w:val="0"/>
          <w:sz w:val="20"/>
          <w:szCs w:val="20"/>
        </w:rPr>
        <w:t>/ Под ред. Е. Е. Юровской – М., Мысль, 1967.– С. 317–319.</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Леонов Л. И.</w:t>
      </w:r>
      <w:r w:rsidRPr="00D44CD3">
        <w:rPr>
          <w:snapToGrid w:val="0"/>
          <w:sz w:val="20"/>
          <w:szCs w:val="20"/>
        </w:rPr>
        <w:t xml:space="preserve"> Очерки новой и новейшей истории стран Центральной Америки.– М.: Наука, 1975.– С. 142–161.</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Практикум по новой истории</w:t>
      </w:r>
      <w:r w:rsidRPr="00D44CD3">
        <w:rPr>
          <w:snapToGrid w:val="0"/>
          <w:sz w:val="20"/>
          <w:szCs w:val="20"/>
        </w:rPr>
        <w:t xml:space="preserve"> (1870–1917) / Под ред. П.М. Десятского.– М.: Просвещение, 1986.– С. 133–137.</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Уткин А. И.</w:t>
      </w:r>
      <w:r w:rsidRPr="00D44CD3">
        <w:rPr>
          <w:snapToGrid w:val="0"/>
          <w:sz w:val="20"/>
          <w:szCs w:val="20"/>
        </w:rPr>
        <w:t xml:space="preserve"> Теодор Рузвельт: политический портрет.– Свердловск, 1989.– С.239.</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Фостер Э. Г.</w:t>
      </w:r>
      <w:r w:rsidRPr="00D44CD3">
        <w:rPr>
          <w:snapToGrid w:val="0"/>
          <w:sz w:val="20"/>
          <w:szCs w:val="20"/>
        </w:rPr>
        <w:t xml:space="preserve"> Очерк политической истории Америки.– М.: Иностр. лит., 1955.– С. 359–363.</w:t>
      </w:r>
    </w:p>
    <w:p w:rsidR="004D134F" w:rsidRPr="00D44CD3" w:rsidRDefault="004D134F" w:rsidP="00B34603">
      <w:pPr>
        <w:numPr>
          <w:ilvl w:val="0"/>
          <w:numId w:val="35"/>
        </w:numPr>
        <w:tabs>
          <w:tab w:val="left" w:pos="0"/>
        </w:tabs>
        <w:ind w:left="0" w:firstLine="360"/>
        <w:jc w:val="both"/>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 Под ред. А. А. Губера, А. Д. Ефимова.– М.: Просвещение, 1963.– С. 23–25.</w:t>
      </w:r>
    </w:p>
    <w:p w:rsidR="004D134F" w:rsidRPr="00D44CD3" w:rsidRDefault="004D134F" w:rsidP="00B34603">
      <w:pPr>
        <w:pStyle w:val="9"/>
        <w:spacing w:before="0"/>
        <w:jc w:val="center"/>
        <w:rPr>
          <w:rFonts w:ascii="Times New Roman" w:hAnsi="Times New Roman" w:cs="Times New Roman"/>
          <w:i w:val="0"/>
          <w:iCs w:val="0"/>
          <w:snapToGrid/>
        </w:rPr>
      </w:pPr>
      <w:r w:rsidRPr="00D44CD3">
        <w:rPr>
          <w:rFonts w:ascii="Times New Roman" w:hAnsi="Times New Roman" w:cs="Times New Roman"/>
          <w:i w:val="0"/>
          <w:iCs w:val="0"/>
          <w:snapToGrid/>
        </w:rPr>
        <w:t>Тема 30. Испано-американская война за Кубу 1898 года</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Ивкина Л.А.</w:t>
      </w:r>
      <w:r w:rsidRPr="00D44CD3">
        <w:rPr>
          <w:snapToGrid w:val="0"/>
          <w:sz w:val="20"/>
          <w:szCs w:val="20"/>
        </w:rPr>
        <w:t xml:space="preserve"> Кубинская марксистская историография национально-освободительной борьбы 1868–1898 гг. // Новая и новейшая история.– 1988.– № 2.– С. 34–45.</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История США:</w:t>
      </w:r>
      <w:r w:rsidRPr="00D44CD3">
        <w:rPr>
          <w:snapToGrid w:val="0"/>
          <w:sz w:val="20"/>
          <w:szCs w:val="20"/>
        </w:rPr>
        <w:t xml:space="preserve"> В 4 т.– М.: Наука, 1985.– Т. 2.– С. 165–173.</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Куба.</w:t>
      </w:r>
      <w:r w:rsidRPr="00D44CD3">
        <w:rPr>
          <w:snapToGrid w:val="0"/>
          <w:sz w:val="20"/>
          <w:szCs w:val="20"/>
        </w:rPr>
        <w:t xml:space="preserve"> Сборник статей / Под ред. А. В. Ефимова и И.Г. Григулевича.– М., Просвещение, 1962.– 594 с.</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Колониальная политика капиталистических держав (1870–1914)</w:t>
      </w:r>
      <w:r w:rsidRPr="00D44CD3">
        <w:rPr>
          <w:snapToGrid w:val="0"/>
          <w:sz w:val="20"/>
          <w:szCs w:val="20"/>
        </w:rPr>
        <w:t xml:space="preserve"> / Под ред. Е. Е. Юровской.– М.: Просвещение, 1967.– С. 311–312.</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Окунева М.</w:t>
      </w:r>
      <w:r w:rsidRPr="00D44CD3">
        <w:rPr>
          <w:snapToGrid w:val="0"/>
          <w:sz w:val="20"/>
          <w:szCs w:val="20"/>
        </w:rPr>
        <w:t xml:space="preserve"> Империалистическая интервенция США на Кубе в 1899–1901 гг. и 1906–1909 гг. // Вопросы истории.– 1951.– № 5.– С. 55–64.</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Новая история стран Европы и Америки.</w:t>
      </w:r>
      <w:r w:rsidRPr="00D44CD3">
        <w:rPr>
          <w:snapToGrid w:val="0"/>
          <w:sz w:val="20"/>
          <w:szCs w:val="20"/>
        </w:rPr>
        <w:t xml:space="preserve"> Второй период / Под ред. И. М. Кривогуза и Е. Е. Юровской.– М.: Высш. школа, 1998.– С. 188–202.</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 xml:space="preserve">Новая история. </w:t>
      </w:r>
      <w:r w:rsidRPr="00D44CD3">
        <w:rPr>
          <w:snapToGrid w:val="0"/>
          <w:sz w:val="20"/>
          <w:szCs w:val="20"/>
        </w:rPr>
        <w:t>1871–1917: Учеб. для студ. пед. ин-тов по спец. «История» / И.С. Галкин, Н.А. Ерофеев, А.Л. Ефимова и др.; Под ред. Н. Е. Овчаренко.– 2-е изд.– М.: Просвещение, 1984.– С. 307–331.</w:t>
      </w:r>
    </w:p>
    <w:p w:rsidR="004D134F" w:rsidRPr="00D44CD3" w:rsidRDefault="004D134F" w:rsidP="00B34603">
      <w:pPr>
        <w:numPr>
          <w:ilvl w:val="0"/>
          <w:numId w:val="36"/>
        </w:numPr>
        <w:tabs>
          <w:tab w:val="clear" w:pos="1145"/>
          <w:tab w:val="num" w:pos="720"/>
          <w:tab w:val="left" w:pos="4005"/>
        </w:tabs>
        <w:ind w:left="0" w:firstLine="426"/>
        <w:jc w:val="both"/>
        <w:rPr>
          <w:snapToGrid w:val="0"/>
          <w:sz w:val="20"/>
          <w:szCs w:val="20"/>
        </w:rPr>
      </w:pPr>
      <w:r w:rsidRPr="00D44CD3">
        <w:rPr>
          <w:i/>
          <w:snapToGrid w:val="0"/>
          <w:sz w:val="20"/>
          <w:szCs w:val="20"/>
        </w:rPr>
        <w:t>Практикум по новой истории</w:t>
      </w:r>
      <w:r w:rsidRPr="00D44CD3">
        <w:rPr>
          <w:snapToGrid w:val="0"/>
          <w:sz w:val="20"/>
          <w:szCs w:val="20"/>
        </w:rPr>
        <w:t>, 1870–1917: Пособие для студентов-заочников 3-го курса истор. фак. пед ин-тов / Под ред. С. Г. Десяткова.– М.: Просвещение, 1986. – С. 145–158.</w:t>
      </w:r>
    </w:p>
    <w:p w:rsidR="004D134F" w:rsidRPr="00D44CD3" w:rsidRDefault="004D134F" w:rsidP="00B34603">
      <w:pPr>
        <w:numPr>
          <w:ilvl w:val="0"/>
          <w:numId w:val="36"/>
        </w:numPr>
        <w:tabs>
          <w:tab w:val="clear" w:pos="1145"/>
          <w:tab w:val="left" w:pos="180"/>
          <w:tab w:val="num" w:pos="720"/>
        </w:tabs>
        <w:ind w:left="0" w:firstLine="360"/>
        <w:rPr>
          <w:snapToGrid w:val="0"/>
          <w:sz w:val="20"/>
          <w:szCs w:val="20"/>
        </w:rPr>
      </w:pPr>
      <w:r w:rsidRPr="00D44CD3">
        <w:rPr>
          <w:i/>
          <w:snapToGrid w:val="0"/>
          <w:sz w:val="20"/>
          <w:szCs w:val="20"/>
        </w:rPr>
        <w:t>Сороко-Цюпа О.С.</w:t>
      </w:r>
      <w:r w:rsidRPr="00D44CD3">
        <w:rPr>
          <w:snapToGrid w:val="0"/>
          <w:sz w:val="20"/>
          <w:szCs w:val="20"/>
        </w:rPr>
        <w:t xml:space="preserve"> Мир в начале XX в., 1898–1918: Материалы к курсу «Новая история» для 10-х классов сред. школы / Под ред. О. С. Сороко-Цюпа.– М.: Просвещение, 1992.– 96 с.</w:t>
      </w:r>
    </w:p>
    <w:p w:rsidR="004D134F" w:rsidRPr="00D44CD3" w:rsidRDefault="004D134F" w:rsidP="00B34603">
      <w:pPr>
        <w:numPr>
          <w:ilvl w:val="0"/>
          <w:numId w:val="36"/>
        </w:numPr>
        <w:tabs>
          <w:tab w:val="clear" w:pos="1145"/>
          <w:tab w:val="left" w:pos="180"/>
          <w:tab w:val="num" w:pos="720"/>
        </w:tabs>
        <w:ind w:left="0" w:firstLine="360"/>
        <w:rPr>
          <w:snapToGrid w:val="0"/>
          <w:sz w:val="20"/>
          <w:szCs w:val="20"/>
        </w:rPr>
      </w:pPr>
      <w:r w:rsidRPr="00D44CD3">
        <w:rPr>
          <w:i/>
          <w:snapToGrid w:val="0"/>
          <w:sz w:val="20"/>
          <w:szCs w:val="20"/>
        </w:rPr>
        <w:t>Словарь американской истории с колониальных времён до Первой мировой войны</w:t>
      </w:r>
      <w:r w:rsidRPr="00D44CD3">
        <w:rPr>
          <w:snapToGrid w:val="0"/>
          <w:sz w:val="20"/>
          <w:szCs w:val="20"/>
        </w:rPr>
        <w:t xml:space="preserve"> / Под ред. А.А. Фурсенко.– СПб., 1997.– 731 с.</w:t>
      </w:r>
    </w:p>
    <w:p w:rsidR="004D134F" w:rsidRPr="00D44CD3" w:rsidRDefault="004D134F" w:rsidP="00B34603">
      <w:pPr>
        <w:numPr>
          <w:ilvl w:val="0"/>
          <w:numId w:val="36"/>
        </w:numPr>
        <w:tabs>
          <w:tab w:val="clear" w:pos="1145"/>
          <w:tab w:val="left" w:pos="180"/>
          <w:tab w:val="num" w:pos="720"/>
        </w:tabs>
        <w:ind w:left="0" w:firstLine="360"/>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Второй период: Пособие для учителя.– М.: Просвещение, 1993.– С. 176–178.</w:t>
      </w:r>
    </w:p>
    <w:p w:rsidR="004D134F" w:rsidRPr="00D44CD3" w:rsidRDefault="004D134F" w:rsidP="00B34603">
      <w:pPr>
        <w:ind w:firstLine="426"/>
        <w:jc w:val="center"/>
        <w:rPr>
          <w:b/>
          <w:sz w:val="20"/>
          <w:szCs w:val="20"/>
        </w:rPr>
      </w:pPr>
      <w:r w:rsidRPr="00D44CD3">
        <w:rPr>
          <w:b/>
          <w:sz w:val="20"/>
          <w:szCs w:val="20"/>
        </w:rPr>
        <w:t>Тема 31. Новая демократия Вудро Вильсона</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Американские президенты:</w:t>
      </w:r>
      <w:r w:rsidRPr="00D44CD3">
        <w:rPr>
          <w:snapToGrid w:val="0"/>
          <w:sz w:val="20"/>
          <w:szCs w:val="20"/>
        </w:rPr>
        <w:t xml:space="preserve"> 41 исторический портрет от Джорджа Вашингтона до Билла Клинтона.– Ростов н/Д.: Феникс, 1997.– 640 с.</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xml:space="preserve"> В 24 т. Канун Первой мировой войны.– Мн.: Литература, 1997.– Т. 18.– 528 с.</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 xml:space="preserve">История Европы.– </w:t>
      </w:r>
      <w:r w:rsidRPr="00D44CD3">
        <w:rPr>
          <w:snapToGrid w:val="0"/>
          <w:sz w:val="20"/>
          <w:szCs w:val="20"/>
        </w:rPr>
        <w:t>М.: Наука, 1994.– Т. 4.– 509 с.</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snapToGrid w:val="0"/>
          <w:sz w:val="20"/>
          <w:szCs w:val="20"/>
        </w:rPr>
        <w:t>История США.– М.: Наука, 1985.– Т. 2, 3.– С. 598, 671.</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 xml:space="preserve">Историография истории нового времени стран Европы и Америки </w:t>
      </w:r>
      <w:r w:rsidRPr="00D44CD3">
        <w:rPr>
          <w:snapToGrid w:val="0"/>
          <w:sz w:val="20"/>
          <w:szCs w:val="20"/>
        </w:rPr>
        <w:t>/ Под ред. И.С. Галкина и др.– М.: Высш. школа, 1990.– 512 с.</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 xml:space="preserve">Историография новой и новейшей истории стран Европы и Америки </w:t>
      </w:r>
      <w:r w:rsidRPr="00D44CD3">
        <w:rPr>
          <w:snapToGrid w:val="0"/>
          <w:sz w:val="20"/>
          <w:szCs w:val="20"/>
        </w:rPr>
        <w:t>/ Под ред. И.С. Галкина и др.– М.: МГУ, 1977.– 574 с.</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Козенко Б. Д.</w:t>
      </w:r>
      <w:r w:rsidRPr="00D44CD3">
        <w:rPr>
          <w:snapToGrid w:val="0"/>
          <w:sz w:val="20"/>
          <w:szCs w:val="20"/>
        </w:rPr>
        <w:t xml:space="preserve"> «Новая демократия» и война: Внутренняя политика США (1914–1917).– Саратов, 1980.</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Мальков В. Л.</w:t>
      </w:r>
      <w:r w:rsidRPr="00D44CD3">
        <w:rPr>
          <w:snapToGrid w:val="0"/>
          <w:sz w:val="20"/>
          <w:szCs w:val="20"/>
        </w:rPr>
        <w:t xml:space="preserve"> Вудро Вильсон и новая Россия // Новая и новейшая история.– 2000.– № 1.– С. 123–133.</w:t>
      </w:r>
    </w:p>
    <w:p w:rsidR="004D134F" w:rsidRPr="00D44CD3" w:rsidRDefault="004D134F" w:rsidP="00B34603">
      <w:pPr>
        <w:numPr>
          <w:ilvl w:val="0"/>
          <w:numId w:val="37"/>
        </w:numPr>
        <w:tabs>
          <w:tab w:val="clear" w:pos="1145"/>
          <w:tab w:val="num" w:pos="720"/>
          <w:tab w:val="left" w:pos="4005"/>
        </w:tabs>
        <w:ind w:left="0" w:firstLine="426"/>
        <w:jc w:val="both"/>
        <w:rPr>
          <w:snapToGrid w:val="0"/>
          <w:sz w:val="20"/>
          <w:szCs w:val="20"/>
        </w:rPr>
      </w:pPr>
      <w:r w:rsidRPr="00D44CD3">
        <w:rPr>
          <w:i/>
          <w:snapToGrid w:val="0"/>
          <w:sz w:val="20"/>
          <w:szCs w:val="20"/>
        </w:rPr>
        <w:t>Первая мировая война</w:t>
      </w:r>
      <w:r w:rsidRPr="00D44CD3">
        <w:rPr>
          <w:snapToGrid w:val="0"/>
          <w:sz w:val="20"/>
          <w:szCs w:val="20"/>
        </w:rPr>
        <w:t>: Пролог XX века.– М.: Наука, 1999.– 698 с.</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 xml:space="preserve">Практикум по новой истории 1870–1918 </w:t>
      </w:r>
      <w:r w:rsidRPr="00D44CD3">
        <w:rPr>
          <w:snapToGrid w:val="0"/>
          <w:sz w:val="20"/>
          <w:szCs w:val="20"/>
        </w:rPr>
        <w:t xml:space="preserve">/ Под ред. </w:t>
      </w:r>
      <w:r w:rsidRPr="00D44CD3">
        <w:rPr>
          <w:snapToGrid w:val="0"/>
          <w:sz w:val="20"/>
          <w:szCs w:val="20"/>
        </w:rPr>
        <w:br/>
        <w:t>Е. Е. Юровской.– М.: Просвещение, 1974.– 222 с.</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 xml:space="preserve">Практикум по новой истории 1870–1917 </w:t>
      </w:r>
      <w:r w:rsidRPr="00D44CD3">
        <w:rPr>
          <w:snapToGrid w:val="0"/>
          <w:sz w:val="20"/>
          <w:szCs w:val="20"/>
        </w:rPr>
        <w:t xml:space="preserve">/ Под ред. </w:t>
      </w:r>
      <w:r w:rsidRPr="00D44CD3">
        <w:rPr>
          <w:snapToGrid w:val="0"/>
          <w:sz w:val="20"/>
          <w:szCs w:val="20"/>
        </w:rPr>
        <w:br/>
        <w:t>С. Г. Десяткова.– М.: Просвещение, 1986.– 190 с.</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Супоницкая Н. М.</w:t>
      </w:r>
      <w:r w:rsidRPr="00D44CD3">
        <w:rPr>
          <w:snapToGrid w:val="0"/>
          <w:sz w:val="20"/>
          <w:szCs w:val="20"/>
        </w:rPr>
        <w:t xml:space="preserve"> Монополии и антимонополистическое движение в США конца </w:t>
      </w:r>
      <w:r w:rsidRPr="00D44CD3">
        <w:rPr>
          <w:snapToGrid w:val="0"/>
          <w:sz w:val="20"/>
          <w:szCs w:val="20"/>
          <w:lang w:val="en-US"/>
        </w:rPr>
        <w:t>XIX</w:t>
      </w:r>
      <w:r w:rsidRPr="00D44CD3">
        <w:rPr>
          <w:snapToGrid w:val="0"/>
          <w:sz w:val="20"/>
          <w:szCs w:val="20"/>
        </w:rPr>
        <w:t xml:space="preserve"> века.– М., 1991.</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Тарле Е. В.</w:t>
      </w:r>
      <w:r w:rsidRPr="00D44CD3">
        <w:rPr>
          <w:snapToGrid w:val="0"/>
          <w:sz w:val="20"/>
          <w:szCs w:val="20"/>
        </w:rPr>
        <w:t xml:space="preserve"> Европа в эпоху империализма 1871–1919 гг. Создание Антанты 1904–1907. Первая мировая война.– М.: АН СССР, 1958.– 596 с.</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Уткин А. И.</w:t>
      </w:r>
      <w:r w:rsidRPr="00D44CD3">
        <w:rPr>
          <w:snapToGrid w:val="0"/>
          <w:sz w:val="20"/>
          <w:szCs w:val="20"/>
        </w:rPr>
        <w:t xml:space="preserve"> Дипломатия Вудро Вильсона.– М., 1989.– 320 с.</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Щацилло В. К.</w:t>
      </w:r>
      <w:r w:rsidRPr="00D44CD3">
        <w:rPr>
          <w:snapToGrid w:val="0"/>
          <w:sz w:val="20"/>
          <w:szCs w:val="20"/>
        </w:rPr>
        <w:t xml:space="preserve"> Президент Вильсон: от посредничества к войне 1914–1917 гг. // Новая и новейшая история.– 1993.– № 6.– С. 69–86.</w:t>
      </w:r>
    </w:p>
    <w:p w:rsidR="004D134F" w:rsidRPr="00D44CD3" w:rsidRDefault="004D134F" w:rsidP="00B34603">
      <w:pPr>
        <w:numPr>
          <w:ilvl w:val="0"/>
          <w:numId w:val="37"/>
        </w:numPr>
        <w:tabs>
          <w:tab w:val="clear" w:pos="1145"/>
          <w:tab w:val="left" w:pos="0"/>
          <w:tab w:val="num" w:pos="720"/>
        </w:tabs>
        <w:ind w:left="0" w:firstLine="360"/>
        <w:rPr>
          <w:snapToGrid w:val="0"/>
          <w:sz w:val="20"/>
          <w:szCs w:val="20"/>
        </w:rPr>
      </w:pPr>
      <w:r w:rsidRPr="00D44CD3">
        <w:rPr>
          <w:i/>
          <w:snapToGrid w:val="0"/>
          <w:sz w:val="20"/>
          <w:szCs w:val="20"/>
        </w:rPr>
        <w:t>Щацилло В.К.</w:t>
      </w:r>
      <w:r w:rsidRPr="00D44CD3">
        <w:rPr>
          <w:snapToGrid w:val="0"/>
          <w:sz w:val="20"/>
          <w:szCs w:val="20"/>
        </w:rPr>
        <w:t xml:space="preserve"> США и подводная война Германии в 1914–1918 гг. // Вопросы истории.– 1996.– № 7.– С. 32–48.</w:t>
      </w:r>
    </w:p>
    <w:p w:rsidR="004D134F" w:rsidRPr="00D44CD3" w:rsidRDefault="004D134F" w:rsidP="00B34603">
      <w:pPr>
        <w:ind w:firstLine="425"/>
        <w:jc w:val="center"/>
        <w:rPr>
          <w:b/>
          <w:sz w:val="20"/>
          <w:szCs w:val="20"/>
        </w:rPr>
      </w:pPr>
      <w:r w:rsidRPr="00D44CD3">
        <w:rPr>
          <w:b/>
          <w:sz w:val="20"/>
          <w:szCs w:val="20"/>
        </w:rPr>
        <w:t>Тема 32. Доктрина Монро и её сущность</w:t>
      </w:r>
    </w:p>
    <w:p w:rsidR="004D134F" w:rsidRPr="00D44CD3" w:rsidRDefault="004D134F" w:rsidP="00B34603">
      <w:pPr>
        <w:numPr>
          <w:ilvl w:val="0"/>
          <w:numId w:val="38"/>
        </w:numPr>
        <w:tabs>
          <w:tab w:val="clear" w:pos="1145"/>
          <w:tab w:val="num" w:pos="720"/>
          <w:tab w:val="left" w:pos="4005"/>
        </w:tabs>
        <w:ind w:left="0" w:firstLine="426"/>
        <w:rPr>
          <w:snapToGrid w:val="0"/>
          <w:sz w:val="20"/>
          <w:szCs w:val="20"/>
        </w:rPr>
      </w:pPr>
      <w:r w:rsidRPr="00D44CD3">
        <w:rPr>
          <w:i/>
          <w:snapToGrid w:val="0"/>
          <w:sz w:val="20"/>
          <w:szCs w:val="20"/>
        </w:rPr>
        <w:t>Всемирная история:</w:t>
      </w:r>
      <w:r w:rsidRPr="00D44CD3">
        <w:rPr>
          <w:snapToGrid w:val="0"/>
          <w:sz w:val="20"/>
          <w:szCs w:val="20"/>
        </w:rPr>
        <w:t xml:space="preserve"> В 24 т.– Мн.: Литература, 1997.– Т. 17.– С. 52–95.</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Захарова М. Н.</w:t>
      </w:r>
      <w:r w:rsidRPr="00D44CD3">
        <w:rPr>
          <w:snapToGrid w:val="0"/>
          <w:sz w:val="20"/>
          <w:szCs w:val="20"/>
        </w:rPr>
        <w:t xml:space="preserve"> Народное движение в США против рабства 1831–1860 гг.– М., 1965.</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Иванов Р. Ф.</w:t>
      </w:r>
      <w:r w:rsidRPr="00D44CD3">
        <w:rPr>
          <w:snapToGrid w:val="0"/>
          <w:sz w:val="20"/>
          <w:szCs w:val="20"/>
        </w:rPr>
        <w:t xml:space="preserve"> Гражданская война в США (1861–1865).– М., 1960.</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История XIX в</w:t>
      </w:r>
      <w:r w:rsidRPr="00D44CD3">
        <w:rPr>
          <w:snapToGrid w:val="0"/>
          <w:sz w:val="20"/>
          <w:szCs w:val="20"/>
        </w:rPr>
        <w:t>. / Под ред. Лависса и Рамбо.– М., ОГИЗ госуд. соц.-эконом. изд-во, 1938.– Т. 6.– С. 222–256.</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 xml:space="preserve">История США: </w:t>
      </w:r>
      <w:r w:rsidRPr="00D44CD3">
        <w:rPr>
          <w:snapToGrid w:val="0"/>
          <w:sz w:val="20"/>
          <w:szCs w:val="20"/>
        </w:rPr>
        <w:t>В 4 т.– М.: Наука, 1983.– Т.1.– 687с.</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snapToGrid w:val="0"/>
          <w:sz w:val="20"/>
          <w:szCs w:val="20"/>
        </w:rPr>
        <w:t>Краткая история США.– М.: ППП, 1993.– С. 73–75.</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Трофименко Г. А.</w:t>
      </w:r>
      <w:r w:rsidRPr="00D44CD3">
        <w:rPr>
          <w:snapToGrid w:val="0"/>
          <w:sz w:val="20"/>
          <w:szCs w:val="20"/>
        </w:rPr>
        <w:t xml:space="preserve"> США: политика, война, идеология.– М.: Мысль, 1976.– 359 с.</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Фостер У.З.</w:t>
      </w:r>
      <w:r w:rsidRPr="00D44CD3">
        <w:rPr>
          <w:snapToGrid w:val="0"/>
          <w:sz w:val="20"/>
          <w:szCs w:val="20"/>
        </w:rPr>
        <w:t xml:space="preserve"> Очерк политической истории Америки.– М.: Иностр. лит., 1953.– 918 с.</w:t>
      </w:r>
    </w:p>
    <w:p w:rsidR="004D134F" w:rsidRPr="00D44CD3" w:rsidRDefault="004D134F" w:rsidP="00B34603">
      <w:pPr>
        <w:numPr>
          <w:ilvl w:val="0"/>
          <w:numId w:val="38"/>
        </w:numPr>
        <w:tabs>
          <w:tab w:val="clear" w:pos="1145"/>
          <w:tab w:val="num" w:pos="720"/>
          <w:tab w:val="left" w:pos="4005"/>
        </w:tabs>
        <w:ind w:left="0" w:firstLine="426"/>
        <w:jc w:val="both"/>
        <w:rPr>
          <w:snapToGrid w:val="0"/>
          <w:sz w:val="20"/>
          <w:szCs w:val="20"/>
        </w:rPr>
      </w:pPr>
      <w:r w:rsidRPr="00D44CD3">
        <w:rPr>
          <w:i/>
          <w:snapToGrid w:val="0"/>
          <w:sz w:val="20"/>
          <w:szCs w:val="20"/>
        </w:rPr>
        <w:t>Языков Е.Ф.</w:t>
      </w:r>
      <w:r w:rsidRPr="00D44CD3">
        <w:rPr>
          <w:snapToGrid w:val="0"/>
          <w:sz w:val="20"/>
          <w:szCs w:val="20"/>
        </w:rPr>
        <w:t xml:space="preserve"> Обобщающее исследование политической истории США XVII–XX вв. // Новая и новейшая история.– 2002.– № 2.– С. 175–182.</w:t>
      </w:r>
    </w:p>
    <w:p w:rsidR="004D134F" w:rsidRPr="00D44CD3" w:rsidRDefault="004D134F" w:rsidP="00B34603">
      <w:pPr>
        <w:pStyle w:val="9"/>
        <w:spacing w:before="0"/>
        <w:jc w:val="center"/>
        <w:rPr>
          <w:rFonts w:ascii="Times New Roman" w:hAnsi="Times New Roman" w:cs="Times New Roman"/>
          <w:i w:val="0"/>
          <w:iCs w:val="0"/>
          <w:snapToGrid/>
        </w:rPr>
      </w:pPr>
      <w:r w:rsidRPr="00D44CD3">
        <w:rPr>
          <w:rFonts w:ascii="Times New Roman" w:hAnsi="Times New Roman" w:cs="Times New Roman"/>
          <w:i w:val="0"/>
          <w:iCs w:val="0"/>
          <w:snapToGrid/>
        </w:rPr>
        <w:t>Тема 33. Объединение Италии</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Валовой Д. В.</w:t>
      </w:r>
      <w:r w:rsidRPr="00D44CD3">
        <w:rPr>
          <w:snapToGrid w:val="0"/>
          <w:sz w:val="20"/>
          <w:szCs w:val="20"/>
        </w:rPr>
        <w:t xml:space="preserve"> Дерзновение.– М.: Молодая гвардия, 1989.– С. 172–193.</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Дебидур М. А.</w:t>
      </w:r>
      <w:r w:rsidRPr="00D44CD3">
        <w:rPr>
          <w:snapToGrid w:val="0"/>
          <w:sz w:val="20"/>
          <w:szCs w:val="20"/>
        </w:rPr>
        <w:t xml:space="preserve"> Объединение Италии 1850–1870 // История XIXв. / Под ред. Лависса и Рамбо.– М., ОГИЗ гос. соц.-эконом. изд-во, 1938.– С. 257–304.</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Гарибальди Дж.</w:t>
      </w:r>
      <w:r w:rsidRPr="00D44CD3">
        <w:rPr>
          <w:snapToGrid w:val="0"/>
          <w:sz w:val="20"/>
          <w:szCs w:val="20"/>
        </w:rPr>
        <w:t xml:space="preserve"> Мемуары.– М.: Наука, 1966.– 467 с.</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Григорьева И. В.</w:t>
      </w:r>
      <w:r w:rsidRPr="00D44CD3">
        <w:rPr>
          <w:snapToGrid w:val="0"/>
          <w:sz w:val="20"/>
          <w:szCs w:val="20"/>
        </w:rPr>
        <w:t xml:space="preserve"> Рабочие и социалистическое движение в Италии в эпоху 1-го Интернационала. – М.: Наука, 1966.</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История Италии:</w:t>
      </w:r>
      <w:r w:rsidRPr="00D44CD3">
        <w:rPr>
          <w:snapToGrid w:val="0"/>
          <w:sz w:val="20"/>
          <w:szCs w:val="20"/>
        </w:rPr>
        <w:t xml:space="preserve"> В 3 т. / Под ред. К.Ф. Мизиано.– М.: Наука, 1970.– 607 с.</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Мизиано К.Ф.</w:t>
      </w:r>
      <w:r w:rsidRPr="00D44CD3">
        <w:rPr>
          <w:snapToGrid w:val="0"/>
          <w:sz w:val="20"/>
          <w:szCs w:val="20"/>
        </w:rPr>
        <w:t xml:space="preserve"> Некоторые проблемы истории воссоединения Италии.– М., 1955.</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Невлер В.Е.</w:t>
      </w:r>
      <w:r w:rsidRPr="00D44CD3">
        <w:rPr>
          <w:snapToGrid w:val="0"/>
          <w:sz w:val="20"/>
          <w:szCs w:val="20"/>
        </w:rPr>
        <w:t xml:space="preserve"> Гарибальди и освободительное движение в Италии 1859–1860 гг. // Вопросы истории.– 1966.– № 4.– С. 78–96.</w:t>
      </w:r>
    </w:p>
    <w:p w:rsidR="004D134F" w:rsidRPr="00D44CD3" w:rsidRDefault="004D134F" w:rsidP="00B34603">
      <w:pPr>
        <w:numPr>
          <w:ilvl w:val="0"/>
          <w:numId w:val="39"/>
        </w:numPr>
        <w:tabs>
          <w:tab w:val="clear" w:pos="1145"/>
          <w:tab w:val="num" w:pos="720"/>
          <w:tab w:val="left" w:pos="4005"/>
        </w:tabs>
        <w:ind w:left="0" w:firstLine="426"/>
        <w:jc w:val="both"/>
        <w:rPr>
          <w:snapToGrid w:val="0"/>
          <w:sz w:val="20"/>
          <w:szCs w:val="20"/>
        </w:rPr>
      </w:pPr>
      <w:r w:rsidRPr="00D44CD3">
        <w:rPr>
          <w:i/>
          <w:snapToGrid w:val="0"/>
          <w:sz w:val="20"/>
          <w:szCs w:val="20"/>
        </w:rPr>
        <w:t>Серени Ф.</w:t>
      </w:r>
      <w:r w:rsidRPr="00D44CD3">
        <w:rPr>
          <w:snapToGrid w:val="0"/>
          <w:sz w:val="20"/>
          <w:szCs w:val="20"/>
        </w:rPr>
        <w:t xml:space="preserve"> Воспоминания.– М.; Л., 1934.</w:t>
      </w:r>
    </w:p>
    <w:p w:rsidR="004D134F" w:rsidRPr="00D44CD3" w:rsidRDefault="004D134F" w:rsidP="00B34603">
      <w:pPr>
        <w:ind w:firstLine="425"/>
        <w:jc w:val="center"/>
        <w:rPr>
          <w:b/>
          <w:sz w:val="20"/>
          <w:szCs w:val="20"/>
        </w:rPr>
      </w:pPr>
      <w:r w:rsidRPr="00D44CD3">
        <w:rPr>
          <w:b/>
          <w:sz w:val="20"/>
          <w:szCs w:val="20"/>
        </w:rPr>
        <w:t>Тема 34. Джузеппе Гарибальди-политик и полководец</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Валовой Д. В.</w:t>
      </w:r>
      <w:r w:rsidRPr="00D44CD3">
        <w:rPr>
          <w:snapToGrid w:val="0"/>
          <w:sz w:val="20"/>
          <w:szCs w:val="20"/>
        </w:rPr>
        <w:t xml:space="preserve"> Имя, подобное грому. Джузеппе Гарибальди 1807–1882 // Д.В.Валовой Дерзновение.– М.: Молодая гвардия, 1989.– С. 172–193.</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Гарибальди Дж.</w:t>
      </w:r>
      <w:r w:rsidRPr="00D44CD3">
        <w:rPr>
          <w:snapToGrid w:val="0"/>
          <w:sz w:val="20"/>
          <w:szCs w:val="20"/>
        </w:rPr>
        <w:t xml:space="preserve"> Мемуары.– М.: Наука, 1966.– 467с.</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Дебидур А.</w:t>
      </w:r>
      <w:r w:rsidRPr="00D44CD3">
        <w:rPr>
          <w:snapToGrid w:val="0"/>
          <w:sz w:val="20"/>
          <w:szCs w:val="20"/>
        </w:rPr>
        <w:t xml:space="preserve"> Объединение Италии 1850–1870 гг. // История XIXв. / Под ред Лависса и Рамбо.– М., ОГИЗ гос.соц.-эконом. изд-во, 1968.– С. 257–304.</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История Италии:</w:t>
      </w:r>
      <w:r w:rsidRPr="00D44CD3">
        <w:rPr>
          <w:snapToGrid w:val="0"/>
          <w:sz w:val="20"/>
          <w:szCs w:val="20"/>
        </w:rPr>
        <w:t xml:space="preserve"> В 3 т. / Под ред. К. Ф. Мизиано, И. В. Григорьевой.– М.: Наука, 1970.– 607 с.</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Муромцева О. В.</w:t>
      </w:r>
      <w:r w:rsidRPr="00D44CD3">
        <w:rPr>
          <w:snapToGrid w:val="0"/>
          <w:sz w:val="20"/>
          <w:szCs w:val="20"/>
        </w:rPr>
        <w:t xml:space="preserve"> Жизнь и деятельность Джузеппе Гарибальди. Современный взгляд // Новая и новейшая история.– 2002.– № 1.– С. 152–172.</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Невлер В. Е.</w:t>
      </w:r>
      <w:r w:rsidRPr="00D44CD3">
        <w:rPr>
          <w:snapToGrid w:val="0"/>
          <w:sz w:val="20"/>
          <w:szCs w:val="20"/>
        </w:rPr>
        <w:t xml:space="preserve"> Гарибальди и оборона Римской республики. – 2-е изд. // Вопросы истории.– 1966.– № 3.– С. 113–123.</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Невлер В. Е.</w:t>
      </w:r>
      <w:r w:rsidRPr="00D44CD3">
        <w:rPr>
          <w:snapToGrid w:val="0"/>
          <w:sz w:val="20"/>
          <w:szCs w:val="20"/>
        </w:rPr>
        <w:t xml:space="preserve"> Джузеппе Гарибальди и прогрессивные деятели России // Вопросы истории.– 1957.– № 7.– С. 71–86.</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Невлер В.Е.</w:t>
      </w:r>
      <w:r w:rsidRPr="00D44CD3">
        <w:rPr>
          <w:snapToGrid w:val="0"/>
          <w:sz w:val="20"/>
          <w:szCs w:val="20"/>
        </w:rPr>
        <w:t xml:space="preserve"> Гарибальди и освободительное движение в Италии в 1859–1860 гг. // Вопросы истории.– 1966.– № 4.– С. 78–96.</w:t>
      </w:r>
    </w:p>
    <w:p w:rsidR="004D134F" w:rsidRPr="00D44CD3" w:rsidRDefault="004D134F" w:rsidP="00B34603">
      <w:pPr>
        <w:numPr>
          <w:ilvl w:val="0"/>
          <w:numId w:val="40"/>
        </w:numPr>
        <w:tabs>
          <w:tab w:val="clear" w:pos="1145"/>
          <w:tab w:val="num" w:pos="720"/>
          <w:tab w:val="left" w:pos="4005"/>
        </w:tabs>
        <w:ind w:left="0" w:firstLine="426"/>
        <w:jc w:val="both"/>
        <w:rPr>
          <w:snapToGrid w:val="0"/>
          <w:sz w:val="20"/>
          <w:szCs w:val="20"/>
        </w:rPr>
      </w:pPr>
      <w:r w:rsidRPr="00D44CD3">
        <w:rPr>
          <w:i/>
          <w:snapToGrid w:val="0"/>
          <w:sz w:val="20"/>
          <w:szCs w:val="20"/>
        </w:rPr>
        <w:t>Невлер В. Е.</w:t>
      </w:r>
      <w:r w:rsidRPr="00D44CD3">
        <w:rPr>
          <w:snapToGrid w:val="0"/>
          <w:sz w:val="20"/>
          <w:szCs w:val="20"/>
        </w:rPr>
        <w:t xml:space="preserve"> Джузеппе Гарибальди – борец за свободу народов и мир // Вопросы истории.– 1983.– № 7.– С. 96–106.</w:t>
      </w:r>
    </w:p>
    <w:p w:rsidR="004D134F" w:rsidRPr="00D44CD3" w:rsidRDefault="004D134F" w:rsidP="00B34603">
      <w:pPr>
        <w:numPr>
          <w:ilvl w:val="0"/>
          <w:numId w:val="40"/>
        </w:numPr>
        <w:tabs>
          <w:tab w:val="clear" w:pos="1145"/>
          <w:tab w:val="left" w:pos="0"/>
          <w:tab w:val="num" w:pos="720"/>
        </w:tabs>
        <w:ind w:left="0" w:firstLine="360"/>
        <w:rPr>
          <w:snapToGrid w:val="0"/>
          <w:sz w:val="20"/>
          <w:szCs w:val="20"/>
        </w:rPr>
      </w:pPr>
      <w:r w:rsidRPr="00D44CD3">
        <w:rPr>
          <w:i/>
          <w:snapToGrid w:val="0"/>
          <w:sz w:val="20"/>
          <w:szCs w:val="20"/>
        </w:rPr>
        <w:t>Серова О.В.</w:t>
      </w:r>
      <w:r w:rsidRPr="00D44CD3">
        <w:rPr>
          <w:snapToGrid w:val="0"/>
          <w:sz w:val="20"/>
          <w:szCs w:val="20"/>
        </w:rPr>
        <w:t xml:space="preserve"> Россия и объединение Италии // Новая и новейшая история.– 1994.– № 3. – С. 59–69.</w:t>
      </w:r>
    </w:p>
    <w:p w:rsidR="004D134F" w:rsidRPr="00D44CD3" w:rsidRDefault="004D134F" w:rsidP="00B34603">
      <w:pPr>
        <w:ind w:firstLine="425"/>
        <w:jc w:val="center"/>
        <w:rPr>
          <w:b/>
          <w:sz w:val="20"/>
          <w:szCs w:val="20"/>
        </w:rPr>
      </w:pPr>
      <w:r w:rsidRPr="00D44CD3">
        <w:rPr>
          <w:b/>
          <w:sz w:val="20"/>
          <w:szCs w:val="20"/>
        </w:rPr>
        <w:t>Тема 35. Джузеппе Гарибальди и движение за объединение Италии</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Валовой Д. В.</w:t>
      </w:r>
      <w:r w:rsidRPr="00D44CD3">
        <w:rPr>
          <w:snapToGrid w:val="0"/>
          <w:sz w:val="20"/>
          <w:szCs w:val="20"/>
        </w:rPr>
        <w:t xml:space="preserve"> Гарибальди // Д. В. Валовой. Дерзновение.– М.: Молодая гвардия, 1989.– С. 172–193.</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Гарибальди Дж.</w:t>
      </w:r>
      <w:r w:rsidRPr="00D44CD3">
        <w:rPr>
          <w:snapToGrid w:val="0"/>
          <w:sz w:val="20"/>
          <w:szCs w:val="20"/>
        </w:rPr>
        <w:t xml:space="preserve"> Мемуары.– М.: Наука, 1966.– 467 с.</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Дебидур А.</w:t>
      </w:r>
      <w:r w:rsidRPr="00D44CD3">
        <w:rPr>
          <w:snapToGrid w:val="0"/>
          <w:sz w:val="20"/>
          <w:szCs w:val="20"/>
        </w:rPr>
        <w:t xml:space="preserve"> Объединение Италии 1850–1870 гг. // История XIXв. / Под ред. Лависса и Рамбо.– М., ОГИЗ гос. соц.-эконом. изд-во, 1938.– Т. 6.– С. 257–304.</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История Италии</w:t>
      </w:r>
      <w:r w:rsidRPr="00D44CD3">
        <w:rPr>
          <w:snapToGrid w:val="0"/>
          <w:sz w:val="20"/>
          <w:szCs w:val="20"/>
        </w:rPr>
        <w:t>: В 3 т. / Под ред. К. Ф. Мизиано, И. В. Григорьевой.– М.: Наука, 1970.– Т. 2.– С. 607.</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Муромцева О. В.</w:t>
      </w:r>
      <w:r w:rsidRPr="00D44CD3">
        <w:rPr>
          <w:snapToGrid w:val="0"/>
          <w:sz w:val="20"/>
          <w:szCs w:val="20"/>
        </w:rPr>
        <w:t xml:space="preserve"> Жизнь и деятельность Джузеппе Гарибальди. Современный взгляд // Новая и новейшая история.– 2002.– № 7.– С. 152–172.</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Невлер В. Е.</w:t>
      </w:r>
      <w:r w:rsidRPr="00D44CD3">
        <w:rPr>
          <w:snapToGrid w:val="0"/>
          <w:sz w:val="20"/>
          <w:szCs w:val="20"/>
        </w:rPr>
        <w:t xml:space="preserve"> Гарибальди и освободительное движение в Италии в 1859–1860 гг. // Вопросы истории.– 1966.– № 4.– С. 78–96.</w:t>
      </w:r>
    </w:p>
    <w:p w:rsidR="004D134F" w:rsidRPr="00D44CD3" w:rsidRDefault="004D134F" w:rsidP="00B34603">
      <w:pPr>
        <w:numPr>
          <w:ilvl w:val="0"/>
          <w:numId w:val="41"/>
        </w:numPr>
        <w:tabs>
          <w:tab w:val="clear" w:pos="1145"/>
          <w:tab w:val="num" w:pos="720"/>
          <w:tab w:val="left" w:pos="4005"/>
        </w:tabs>
        <w:ind w:left="0" w:firstLine="426"/>
        <w:jc w:val="both"/>
        <w:rPr>
          <w:snapToGrid w:val="0"/>
          <w:sz w:val="20"/>
          <w:szCs w:val="20"/>
        </w:rPr>
      </w:pPr>
      <w:r w:rsidRPr="00D44CD3">
        <w:rPr>
          <w:i/>
          <w:snapToGrid w:val="0"/>
          <w:sz w:val="20"/>
          <w:szCs w:val="20"/>
        </w:rPr>
        <w:t>Невлер В. Е.</w:t>
      </w:r>
      <w:r w:rsidRPr="00D44CD3">
        <w:rPr>
          <w:snapToGrid w:val="0"/>
          <w:sz w:val="20"/>
          <w:szCs w:val="20"/>
        </w:rPr>
        <w:t xml:space="preserve"> Джузеппе Гарибальди – борец за свободу народов и мир // Вопросы истории.– 1983.– № 7.– С. 96–106.</w:t>
      </w:r>
    </w:p>
    <w:p w:rsidR="004D134F" w:rsidRPr="00D44CD3" w:rsidRDefault="004D134F" w:rsidP="00B34603">
      <w:pPr>
        <w:ind w:firstLine="425"/>
        <w:jc w:val="center"/>
        <w:rPr>
          <w:b/>
          <w:sz w:val="20"/>
          <w:szCs w:val="20"/>
        </w:rPr>
      </w:pPr>
      <w:r w:rsidRPr="00D44CD3">
        <w:rPr>
          <w:b/>
          <w:sz w:val="20"/>
          <w:szCs w:val="20"/>
        </w:rPr>
        <w:t>Тема 36. Объединение Германии</w:t>
      </w:r>
    </w:p>
    <w:p w:rsidR="004D134F" w:rsidRPr="00D44CD3" w:rsidRDefault="004D134F" w:rsidP="00B34603">
      <w:pPr>
        <w:numPr>
          <w:ilvl w:val="0"/>
          <w:numId w:val="42"/>
        </w:numPr>
        <w:tabs>
          <w:tab w:val="left" w:pos="4005"/>
        </w:tabs>
        <w:ind w:left="0" w:firstLine="426"/>
        <w:rPr>
          <w:snapToGrid w:val="0"/>
          <w:sz w:val="20"/>
          <w:szCs w:val="20"/>
        </w:rPr>
      </w:pPr>
      <w:r w:rsidRPr="00D44CD3">
        <w:rPr>
          <w:i/>
          <w:snapToGrid w:val="0"/>
          <w:sz w:val="20"/>
          <w:szCs w:val="20"/>
        </w:rPr>
        <w:t>Бисмарк О.</w:t>
      </w:r>
      <w:r w:rsidRPr="00D44CD3">
        <w:rPr>
          <w:snapToGrid w:val="0"/>
          <w:sz w:val="20"/>
          <w:szCs w:val="20"/>
        </w:rPr>
        <w:t xml:space="preserve"> Мысли и воспоминания.– М., 1940–1941.– Т. 1–3.</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В 12 т. Новая история 1871–1917 / Под ред. А. А. Губера.– М., 1960.– Т. 7.– 819 с.</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xml:space="preserve"> В 24 т. Национально-освобо</w:t>
      </w:r>
      <w:r w:rsidRPr="00D44CD3">
        <w:rPr>
          <w:snapToGrid w:val="0"/>
          <w:sz w:val="20"/>
          <w:szCs w:val="20"/>
        </w:rPr>
        <w:softHyphen/>
        <w:t>дительные войны XIX века / А. Н. Бадак, И. Е. Войнич, Н. М. Волчек и др.– Мн.: Литература, 1997.– Т. 17.– 560 с.</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В 24 т. Канун Первой мировой войны / А.Н. Бадак, И.Е. Войнич, Н.М. Волчек и др.– Мн., Литература, 1998.– 528 с.</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Галкин И.С.</w:t>
      </w:r>
      <w:r w:rsidRPr="00D44CD3">
        <w:rPr>
          <w:snapToGrid w:val="0"/>
          <w:sz w:val="20"/>
          <w:szCs w:val="20"/>
        </w:rPr>
        <w:t xml:space="preserve"> Создание германской империи 1815–1871 гг.: Учеб. пособие для студентов вузов, обуч. по специальности «История».– М.: Высш. школа, 1986.– 175 с.</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Дени Э.</w:t>
      </w:r>
      <w:r w:rsidRPr="00D44CD3">
        <w:rPr>
          <w:snapToGrid w:val="0"/>
          <w:sz w:val="20"/>
          <w:szCs w:val="20"/>
        </w:rPr>
        <w:t xml:space="preserve"> Объединение Германии 1852–1870 // История XIX века.– М., 1938.– Т. 6.– С. 305–350.</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Егер Оскар</w:t>
      </w:r>
      <w:r w:rsidRPr="00D44CD3">
        <w:rPr>
          <w:snapToGrid w:val="0"/>
          <w:sz w:val="20"/>
          <w:szCs w:val="20"/>
        </w:rPr>
        <w:t>. Всемирная история: В 4 т.– СПб.: Полигон, 1999.– Т. 3.– 720 с.</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Ивонин Ю.Е.</w:t>
      </w:r>
      <w:r w:rsidRPr="00D44CD3">
        <w:rPr>
          <w:snapToGrid w:val="0"/>
          <w:sz w:val="20"/>
          <w:szCs w:val="20"/>
        </w:rPr>
        <w:t xml:space="preserve"> Абсолютизм в Германии в XVII–XVIII вв. // Новая и новейшая история.– 1990.– № 4.– С. 65–75.</w:t>
      </w:r>
    </w:p>
    <w:p w:rsidR="004D134F" w:rsidRPr="00D44CD3" w:rsidRDefault="004D134F" w:rsidP="00B34603">
      <w:pPr>
        <w:numPr>
          <w:ilvl w:val="0"/>
          <w:numId w:val="42"/>
        </w:numPr>
        <w:tabs>
          <w:tab w:val="left" w:pos="4005"/>
        </w:tabs>
        <w:ind w:left="0" w:firstLine="426"/>
        <w:jc w:val="both"/>
        <w:rPr>
          <w:snapToGrid w:val="0"/>
          <w:sz w:val="20"/>
          <w:szCs w:val="20"/>
        </w:rPr>
      </w:pPr>
      <w:r w:rsidRPr="00D44CD3">
        <w:rPr>
          <w:i/>
          <w:snapToGrid w:val="0"/>
          <w:sz w:val="20"/>
          <w:szCs w:val="20"/>
        </w:rPr>
        <w:t>Историография новой и новейшей истории стран Европы и Америки</w:t>
      </w:r>
      <w:r w:rsidRPr="00D44CD3">
        <w:rPr>
          <w:snapToGrid w:val="0"/>
          <w:sz w:val="20"/>
          <w:szCs w:val="20"/>
        </w:rPr>
        <w:t xml:space="preserve"> / Под ред. И. С. Галкина.– М.: МГУ, 1977.– 574 с.</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История дипломатии.</w:t>
      </w:r>
      <w:r w:rsidRPr="00D44CD3">
        <w:rPr>
          <w:snapToGrid w:val="0"/>
          <w:sz w:val="20"/>
          <w:szCs w:val="20"/>
        </w:rPr>
        <w:t xml:space="preserve"> Дипломатия в новое время 1789-1871.– М., Политиздат, 1959.– Т. 1.– 859 с.</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История Европы:</w:t>
      </w:r>
      <w:r w:rsidRPr="00D44CD3">
        <w:rPr>
          <w:snapToGrid w:val="0"/>
          <w:sz w:val="20"/>
          <w:szCs w:val="20"/>
        </w:rPr>
        <w:t xml:space="preserve"> В 4 т.– М, Наука, 1994.– Т. 4.– 509 с.</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История XIX века.</w:t>
      </w:r>
      <w:r w:rsidRPr="00D44CD3">
        <w:rPr>
          <w:snapToGrid w:val="0"/>
          <w:sz w:val="20"/>
          <w:szCs w:val="20"/>
        </w:rPr>
        <w:t xml:space="preserve"> Революции и национальные войны 1840–1870 / Под ред. Лависса и Рамбо.– М.: ОГИЗ, 1938.– Т. 6.– 663 с.</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Палмер А.</w:t>
      </w:r>
      <w:r w:rsidRPr="00D44CD3">
        <w:rPr>
          <w:snapToGrid w:val="0"/>
          <w:sz w:val="20"/>
          <w:szCs w:val="20"/>
        </w:rPr>
        <w:t xml:space="preserve"> Бисмарк.– Смоленск, 1997.</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Станет ли единая Германия угрожать соседям?</w:t>
      </w:r>
      <w:r w:rsidRPr="00D44CD3">
        <w:rPr>
          <w:snapToGrid w:val="0"/>
          <w:sz w:val="20"/>
          <w:szCs w:val="20"/>
        </w:rPr>
        <w:t xml:space="preserve"> // Родина.– 1990.– № 8.– С. 42–45.</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Чубинский В. В.</w:t>
      </w:r>
      <w:r w:rsidRPr="00D44CD3">
        <w:rPr>
          <w:snapToGrid w:val="0"/>
          <w:sz w:val="20"/>
          <w:szCs w:val="20"/>
        </w:rPr>
        <w:t xml:space="preserve"> Бисмарк. Политическая биография.– М., 1997.</w:t>
      </w:r>
    </w:p>
    <w:p w:rsidR="004D134F" w:rsidRPr="00D44CD3" w:rsidRDefault="004D134F" w:rsidP="00B34603">
      <w:pPr>
        <w:numPr>
          <w:ilvl w:val="0"/>
          <w:numId w:val="42"/>
        </w:numPr>
        <w:tabs>
          <w:tab w:val="left" w:pos="0"/>
        </w:tabs>
        <w:ind w:left="0" w:firstLine="360"/>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Второй период / Сост. М. Остриков и др.– М., Просвещение, 1993.– С. 37–43.</w:t>
      </w:r>
    </w:p>
    <w:p w:rsidR="004D134F" w:rsidRPr="00D44CD3" w:rsidRDefault="004D134F" w:rsidP="00B34603">
      <w:pPr>
        <w:pStyle w:val="9"/>
        <w:spacing w:before="0"/>
        <w:jc w:val="center"/>
        <w:rPr>
          <w:rFonts w:ascii="Times New Roman" w:hAnsi="Times New Roman" w:cs="Times New Roman"/>
          <w:i w:val="0"/>
          <w:iCs w:val="0"/>
          <w:snapToGrid/>
          <w:spacing w:val="-2"/>
        </w:rPr>
      </w:pPr>
      <w:r w:rsidRPr="00D44CD3">
        <w:rPr>
          <w:rFonts w:ascii="Times New Roman" w:hAnsi="Times New Roman" w:cs="Times New Roman"/>
          <w:i w:val="0"/>
          <w:iCs w:val="0"/>
          <w:snapToGrid/>
          <w:spacing w:val="-2"/>
        </w:rPr>
        <w:t>Тема 37. Конституция Германской империи в 1871 году</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Айзин Б. А.</w:t>
      </w:r>
      <w:r w:rsidRPr="00D44CD3">
        <w:rPr>
          <w:snapToGrid w:val="0"/>
          <w:sz w:val="20"/>
          <w:szCs w:val="20"/>
        </w:rPr>
        <w:t xml:space="preserve"> Альтернативы Германской истории в конце XIX– нач. XX вв. // Новая и новейшая история.– 1992.– № 4.– С. 15–26.</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Амплива А. А.</w:t>
      </w:r>
      <w:r w:rsidRPr="00D44CD3">
        <w:rPr>
          <w:snapToGrid w:val="0"/>
          <w:sz w:val="20"/>
          <w:szCs w:val="20"/>
        </w:rPr>
        <w:t xml:space="preserve"> Германия после объединения // Преподавание истории в школе.– 2002.– № 5.– С. 12–16.</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xml:space="preserve"> В 24 т.– Мн.: Литература, 1997.– </w:t>
      </w:r>
      <w:r w:rsidRPr="00D44CD3">
        <w:rPr>
          <w:snapToGrid w:val="0"/>
          <w:sz w:val="20"/>
          <w:szCs w:val="20"/>
        </w:rPr>
        <w:br/>
        <w:t>Т. 17.– 560 с.</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Галкин И. С.</w:t>
      </w:r>
      <w:r w:rsidRPr="00D44CD3">
        <w:rPr>
          <w:snapToGrid w:val="0"/>
          <w:sz w:val="20"/>
          <w:szCs w:val="20"/>
        </w:rPr>
        <w:t xml:space="preserve"> Создание Германской империи в 1815–1871 гг.: Учеб. пособие для студентов вузов.– М.: Высш. школа, 1986.– С. 175.</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 xml:space="preserve">Германия </w:t>
      </w:r>
      <w:r w:rsidRPr="00D44CD3">
        <w:rPr>
          <w:snapToGrid w:val="0"/>
          <w:sz w:val="20"/>
          <w:szCs w:val="20"/>
        </w:rPr>
        <w:t>// История XIX века / Под ред. Лависса и Рамбо.– М., 1938.– Т. 7.– С. 340–386.</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Забанцева В. Г.</w:t>
      </w:r>
      <w:r w:rsidRPr="00D44CD3">
        <w:rPr>
          <w:snapToGrid w:val="0"/>
          <w:sz w:val="20"/>
          <w:szCs w:val="20"/>
        </w:rPr>
        <w:t xml:space="preserve"> История Германии 1871–1918 в немецких школьных учебниках // Новая и новейшая история.– 1997.– № 5.– С. 213–223.</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Ивонин Ю. Е.</w:t>
      </w:r>
      <w:r w:rsidRPr="00D44CD3">
        <w:rPr>
          <w:snapToGrid w:val="0"/>
          <w:sz w:val="20"/>
          <w:szCs w:val="20"/>
        </w:rPr>
        <w:t xml:space="preserve"> Абсолютизм в Германии в XVII–XIX вв. // Новая и новейшая история.– 1990.– № 4.– С. 65–75.</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Новая история 1871–1917</w:t>
      </w:r>
      <w:r w:rsidRPr="00D44CD3">
        <w:rPr>
          <w:snapToGrid w:val="0"/>
          <w:sz w:val="20"/>
          <w:szCs w:val="20"/>
        </w:rPr>
        <w:t xml:space="preserve"> / Под ред. Н.Е. Овчаренко.– М.: Просвещение, 1984.– 544 с.</w:t>
      </w:r>
    </w:p>
    <w:p w:rsidR="004D134F" w:rsidRPr="00D44CD3" w:rsidRDefault="004D134F" w:rsidP="00B34603">
      <w:pPr>
        <w:numPr>
          <w:ilvl w:val="0"/>
          <w:numId w:val="43"/>
        </w:numPr>
        <w:tabs>
          <w:tab w:val="clear" w:pos="1145"/>
          <w:tab w:val="num" w:pos="720"/>
          <w:tab w:val="left" w:pos="4005"/>
        </w:tabs>
        <w:ind w:left="0" w:firstLine="426"/>
        <w:jc w:val="both"/>
        <w:rPr>
          <w:snapToGrid w:val="0"/>
          <w:sz w:val="20"/>
          <w:szCs w:val="20"/>
        </w:rPr>
      </w:pPr>
      <w:r w:rsidRPr="00D44CD3">
        <w:rPr>
          <w:i/>
          <w:snapToGrid w:val="0"/>
          <w:sz w:val="20"/>
          <w:szCs w:val="20"/>
        </w:rPr>
        <w:t>Потапов А.В.</w:t>
      </w:r>
      <w:r w:rsidRPr="00D44CD3">
        <w:rPr>
          <w:snapToGrid w:val="0"/>
          <w:sz w:val="20"/>
          <w:szCs w:val="20"/>
        </w:rPr>
        <w:t xml:space="preserve"> Кризис Германии в 80-х годах и объединение Германии // Новая и новейшая история.– 1991.– № 5.– С. 134–158.</w:t>
      </w:r>
    </w:p>
    <w:p w:rsidR="004D134F" w:rsidRPr="00D44CD3" w:rsidRDefault="004D134F" w:rsidP="00B34603">
      <w:pPr>
        <w:numPr>
          <w:ilvl w:val="0"/>
          <w:numId w:val="43"/>
        </w:numPr>
        <w:tabs>
          <w:tab w:val="clear" w:pos="1145"/>
          <w:tab w:val="left" w:pos="180"/>
          <w:tab w:val="num" w:pos="720"/>
        </w:tabs>
        <w:ind w:left="0" w:firstLine="360"/>
        <w:rPr>
          <w:snapToGrid w:val="0"/>
          <w:sz w:val="20"/>
          <w:szCs w:val="20"/>
        </w:rPr>
      </w:pPr>
      <w:r w:rsidRPr="00D44CD3">
        <w:rPr>
          <w:i/>
          <w:snapToGrid w:val="0"/>
          <w:sz w:val="20"/>
          <w:szCs w:val="20"/>
        </w:rPr>
        <w:t>Практикум по новой истории</w:t>
      </w:r>
      <w:r w:rsidRPr="00D44CD3">
        <w:rPr>
          <w:snapToGrid w:val="0"/>
          <w:sz w:val="20"/>
          <w:szCs w:val="20"/>
        </w:rPr>
        <w:t xml:space="preserve"> 1871–1917 / Под ред. Н.И. Кочегарова.– М., Высшая школа, 1989.– 191 с.</w:t>
      </w:r>
    </w:p>
    <w:p w:rsidR="004D134F" w:rsidRPr="00D44CD3" w:rsidRDefault="004D134F" w:rsidP="00B34603">
      <w:pPr>
        <w:tabs>
          <w:tab w:val="left" w:pos="180"/>
          <w:tab w:val="num" w:pos="720"/>
        </w:tabs>
        <w:ind w:firstLine="360"/>
        <w:rPr>
          <w:b/>
          <w:i/>
          <w:sz w:val="20"/>
          <w:szCs w:val="20"/>
        </w:rPr>
      </w:pPr>
    </w:p>
    <w:p w:rsidR="004D134F" w:rsidRPr="00D44CD3" w:rsidRDefault="004D134F" w:rsidP="00B34603">
      <w:pPr>
        <w:ind w:firstLine="425"/>
        <w:jc w:val="center"/>
        <w:rPr>
          <w:b/>
          <w:sz w:val="20"/>
          <w:szCs w:val="20"/>
        </w:rPr>
      </w:pPr>
      <w:r w:rsidRPr="00D44CD3">
        <w:rPr>
          <w:b/>
          <w:sz w:val="20"/>
          <w:szCs w:val="20"/>
        </w:rPr>
        <w:t>Тема 38. Отто фон Бисмарк: личность и политик</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i/>
          <w:snapToGrid w:val="0"/>
          <w:sz w:val="20"/>
          <w:szCs w:val="20"/>
        </w:rPr>
        <w:t>Айзин Б. А.</w:t>
      </w:r>
      <w:r w:rsidRPr="00D44CD3">
        <w:rPr>
          <w:snapToGrid w:val="0"/>
          <w:sz w:val="20"/>
          <w:szCs w:val="20"/>
        </w:rPr>
        <w:t xml:space="preserve"> Альтернативы Германской истории в конце XIX – начале XX века // Новая и новейшая история.– 1992.– № 4.– С. 22–23.</w:t>
      </w:r>
    </w:p>
    <w:p w:rsidR="004D134F" w:rsidRPr="00D44CD3" w:rsidRDefault="004D134F" w:rsidP="00B34603">
      <w:pPr>
        <w:numPr>
          <w:ilvl w:val="0"/>
          <w:numId w:val="44"/>
        </w:numPr>
        <w:tabs>
          <w:tab w:val="clear" w:pos="1145"/>
          <w:tab w:val="num" w:pos="720"/>
          <w:tab w:val="left" w:pos="4005"/>
        </w:tabs>
        <w:ind w:left="0" w:firstLine="426"/>
        <w:rPr>
          <w:snapToGrid w:val="0"/>
          <w:sz w:val="20"/>
          <w:szCs w:val="20"/>
        </w:rPr>
      </w:pPr>
      <w:r w:rsidRPr="00D44CD3">
        <w:rPr>
          <w:i/>
          <w:snapToGrid w:val="0"/>
          <w:sz w:val="20"/>
          <w:szCs w:val="20"/>
        </w:rPr>
        <w:t>Бисмарк О.</w:t>
      </w:r>
      <w:r w:rsidRPr="00D44CD3">
        <w:rPr>
          <w:snapToGrid w:val="0"/>
          <w:sz w:val="20"/>
          <w:szCs w:val="20"/>
        </w:rPr>
        <w:t xml:space="preserve"> Мысли и воспоминания.– М., 1940–1941.– Т. 1–3.</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i/>
          <w:snapToGrid w:val="0"/>
          <w:sz w:val="20"/>
          <w:szCs w:val="20"/>
        </w:rPr>
        <w:t>Виноградов К. Б.</w:t>
      </w:r>
      <w:r w:rsidRPr="00D44CD3">
        <w:rPr>
          <w:snapToGrid w:val="0"/>
          <w:sz w:val="20"/>
          <w:szCs w:val="20"/>
        </w:rPr>
        <w:t xml:space="preserve"> Мировая политика 60–80-х годов XIХ века: события и люди.– Л., 1991.– 168 с.</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i/>
          <w:snapToGrid w:val="0"/>
          <w:sz w:val="20"/>
          <w:szCs w:val="20"/>
        </w:rPr>
        <w:t>Галкин И. С.</w:t>
      </w:r>
      <w:r w:rsidRPr="00D44CD3">
        <w:rPr>
          <w:snapToGrid w:val="0"/>
          <w:sz w:val="20"/>
          <w:szCs w:val="20"/>
        </w:rPr>
        <w:t xml:space="preserve"> Создание Германской империи 1815–1917 гг.– М., Высш. школа, 1986.– С. 95–174.</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i/>
          <w:snapToGrid w:val="0"/>
          <w:sz w:val="20"/>
          <w:szCs w:val="20"/>
        </w:rPr>
        <w:t>Гренвил Дж.</w:t>
      </w:r>
      <w:r w:rsidRPr="00D44CD3">
        <w:rPr>
          <w:snapToGrid w:val="0"/>
          <w:sz w:val="20"/>
          <w:szCs w:val="20"/>
        </w:rPr>
        <w:t xml:space="preserve"> История XX века. Люди. События. Факты / Пер. с анг.– М.: Аквариум, 1999.– С. 27–28.</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snapToGrid w:val="0"/>
          <w:sz w:val="20"/>
          <w:szCs w:val="20"/>
        </w:rPr>
        <w:t>История XIX века / Под ред. Лависса и Рамбо.– М., 1938.– Т. 5.– С. 83–367.</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i/>
          <w:snapToGrid w:val="0"/>
          <w:sz w:val="20"/>
          <w:szCs w:val="20"/>
        </w:rPr>
        <w:t>Новая история стран Европы и Америки</w:t>
      </w:r>
      <w:r w:rsidRPr="00D44CD3">
        <w:rPr>
          <w:snapToGrid w:val="0"/>
          <w:sz w:val="20"/>
          <w:szCs w:val="20"/>
        </w:rPr>
        <w:t>. Первый период / Под ред. А. В. Адо.– М., Высш. школа, 1986.– С. 458–470.</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snapToGrid w:val="0"/>
          <w:sz w:val="20"/>
          <w:szCs w:val="20"/>
        </w:rPr>
        <w:t>Новая история 1871–1917 гг. / Под ред. Н. Е. Овчаренко-М.: Просвещение, 1984.– С. 62–93.</w:t>
      </w:r>
    </w:p>
    <w:p w:rsidR="004D134F" w:rsidRPr="00D44CD3" w:rsidRDefault="004D134F" w:rsidP="00B34603">
      <w:pPr>
        <w:numPr>
          <w:ilvl w:val="0"/>
          <w:numId w:val="44"/>
        </w:numPr>
        <w:tabs>
          <w:tab w:val="clear" w:pos="1145"/>
          <w:tab w:val="num" w:pos="720"/>
          <w:tab w:val="left" w:pos="4005"/>
        </w:tabs>
        <w:ind w:left="0" w:firstLine="426"/>
        <w:jc w:val="both"/>
        <w:rPr>
          <w:snapToGrid w:val="0"/>
          <w:sz w:val="20"/>
          <w:szCs w:val="20"/>
        </w:rPr>
      </w:pPr>
      <w:r w:rsidRPr="00D44CD3">
        <w:rPr>
          <w:i/>
          <w:snapToGrid w:val="0"/>
          <w:sz w:val="20"/>
          <w:szCs w:val="20"/>
        </w:rPr>
        <w:t>Палмер А.</w:t>
      </w:r>
      <w:r w:rsidRPr="00D44CD3">
        <w:rPr>
          <w:snapToGrid w:val="0"/>
          <w:sz w:val="20"/>
          <w:szCs w:val="20"/>
        </w:rPr>
        <w:t xml:space="preserve"> Бисмарк.– Смоленск, 1997.</w:t>
      </w:r>
    </w:p>
    <w:p w:rsidR="004D134F" w:rsidRPr="00D44CD3" w:rsidRDefault="004D134F" w:rsidP="00B34603">
      <w:pPr>
        <w:numPr>
          <w:ilvl w:val="0"/>
          <w:numId w:val="44"/>
        </w:numPr>
        <w:tabs>
          <w:tab w:val="clear" w:pos="1145"/>
          <w:tab w:val="num" w:pos="720"/>
          <w:tab w:val="left" w:pos="4005"/>
        </w:tabs>
        <w:ind w:left="0" w:firstLine="360"/>
        <w:rPr>
          <w:snapToGrid w:val="0"/>
          <w:sz w:val="20"/>
          <w:szCs w:val="20"/>
        </w:rPr>
      </w:pPr>
      <w:r w:rsidRPr="00D44CD3">
        <w:rPr>
          <w:i/>
          <w:snapToGrid w:val="0"/>
          <w:sz w:val="20"/>
          <w:szCs w:val="20"/>
        </w:rPr>
        <w:t>Сборник документов по истории Нового времени</w:t>
      </w:r>
      <w:r w:rsidRPr="00D44CD3">
        <w:rPr>
          <w:snapToGrid w:val="0"/>
          <w:sz w:val="20"/>
          <w:szCs w:val="20"/>
        </w:rPr>
        <w:t>. Экономическое развитие и внутренняя политика стран Европы и Америки 1870–1917 / Сост. П. И. Остриков, П. П. Вандель.– М., Высш. школа, 1989.– С. 30–37.</w:t>
      </w:r>
    </w:p>
    <w:p w:rsidR="004D134F" w:rsidRPr="00D44CD3" w:rsidRDefault="004D134F" w:rsidP="00B34603">
      <w:pPr>
        <w:numPr>
          <w:ilvl w:val="0"/>
          <w:numId w:val="44"/>
        </w:numPr>
        <w:tabs>
          <w:tab w:val="clear" w:pos="1145"/>
          <w:tab w:val="num" w:pos="720"/>
          <w:tab w:val="left" w:pos="4005"/>
        </w:tabs>
        <w:ind w:left="0" w:firstLine="360"/>
        <w:rPr>
          <w:snapToGrid w:val="0"/>
          <w:sz w:val="20"/>
          <w:szCs w:val="20"/>
        </w:rPr>
      </w:pPr>
      <w:r w:rsidRPr="00D44CD3">
        <w:rPr>
          <w:i/>
          <w:snapToGrid w:val="0"/>
          <w:sz w:val="20"/>
          <w:szCs w:val="20"/>
        </w:rPr>
        <w:t>Словарь исторический.</w:t>
      </w:r>
      <w:r w:rsidRPr="00D44CD3">
        <w:rPr>
          <w:snapToGrid w:val="0"/>
          <w:sz w:val="20"/>
          <w:szCs w:val="20"/>
        </w:rPr>
        <w:t xml:space="preserve"> Личности, общество и политика.– М.: Остожье, 1999.– Т. 1.– С. 147–149.</w:t>
      </w:r>
    </w:p>
    <w:p w:rsidR="004D134F" w:rsidRPr="00D44CD3" w:rsidRDefault="004D134F" w:rsidP="00B34603">
      <w:pPr>
        <w:tabs>
          <w:tab w:val="left" w:pos="4005"/>
        </w:tabs>
        <w:ind w:firstLine="360"/>
        <w:rPr>
          <w:snapToGrid w:val="0"/>
          <w:sz w:val="20"/>
          <w:szCs w:val="20"/>
        </w:rPr>
      </w:pPr>
      <w:r w:rsidRPr="00D44CD3">
        <w:rPr>
          <w:i/>
          <w:snapToGrid w:val="0"/>
          <w:sz w:val="20"/>
          <w:szCs w:val="20"/>
        </w:rPr>
        <w:t>Хрестоматия по новой истории</w:t>
      </w:r>
      <w:r w:rsidRPr="00D44CD3">
        <w:rPr>
          <w:snapToGrid w:val="0"/>
          <w:sz w:val="20"/>
          <w:szCs w:val="20"/>
        </w:rPr>
        <w:t>. Второй период / Сост. П.И. Остриков и др.– М.: Просвещение, 1993.– С. 38–39.</w:t>
      </w:r>
    </w:p>
    <w:p w:rsidR="004D134F" w:rsidRPr="00D44CD3" w:rsidRDefault="004D134F" w:rsidP="00B34603">
      <w:pPr>
        <w:numPr>
          <w:ilvl w:val="0"/>
          <w:numId w:val="44"/>
        </w:numPr>
        <w:tabs>
          <w:tab w:val="clear" w:pos="1145"/>
          <w:tab w:val="num" w:pos="720"/>
          <w:tab w:val="left" w:pos="4005"/>
        </w:tabs>
        <w:ind w:left="0" w:firstLine="360"/>
        <w:rPr>
          <w:snapToGrid w:val="0"/>
          <w:sz w:val="20"/>
          <w:szCs w:val="20"/>
        </w:rPr>
      </w:pPr>
      <w:r w:rsidRPr="00D44CD3">
        <w:rPr>
          <w:i/>
          <w:snapToGrid w:val="0"/>
          <w:sz w:val="20"/>
          <w:szCs w:val="20"/>
        </w:rPr>
        <w:t>Чубинский В. В.</w:t>
      </w:r>
      <w:r w:rsidRPr="00D44CD3">
        <w:rPr>
          <w:snapToGrid w:val="0"/>
          <w:sz w:val="20"/>
          <w:szCs w:val="20"/>
        </w:rPr>
        <w:t xml:space="preserve"> Бисмарк. Биография.– СПб., 1999.– 528 с. </w:t>
      </w:r>
    </w:p>
    <w:p w:rsidR="004D134F" w:rsidRPr="00D44CD3" w:rsidRDefault="004D134F" w:rsidP="00B34603">
      <w:pPr>
        <w:ind w:firstLine="425"/>
        <w:jc w:val="center"/>
        <w:rPr>
          <w:b/>
          <w:sz w:val="20"/>
          <w:szCs w:val="20"/>
        </w:rPr>
      </w:pPr>
      <w:r w:rsidRPr="00D44CD3">
        <w:rPr>
          <w:b/>
          <w:sz w:val="20"/>
          <w:szCs w:val="20"/>
        </w:rPr>
        <w:t>Тема 39. Франко-прусская война</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Бисмарк О.</w:t>
      </w:r>
      <w:r w:rsidRPr="00D44CD3">
        <w:rPr>
          <w:snapToGrid w:val="0"/>
          <w:sz w:val="20"/>
          <w:szCs w:val="20"/>
        </w:rPr>
        <w:t xml:space="preserve"> Мысли и воспоминания.– М., 1941.– Т. 2–3.– С. 236–242.</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Виноградов К. Б.</w:t>
      </w:r>
      <w:r w:rsidRPr="00D44CD3">
        <w:rPr>
          <w:snapToGrid w:val="0"/>
          <w:sz w:val="20"/>
          <w:szCs w:val="20"/>
        </w:rPr>
        <w:t xml:space="preserve"> Мировая политика 60–80-х годов XIX века: События и люди.– Л., 1991.– 168 с.</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Всемирная история</w:t>
      </w:r>
      <w:r w:rsidRPr="00D44CD3">
        <w:rPr>
          <w:snapToGrid w:val="0"/>
          <w:sz w:val="20"/>
          <w:szCs w:val="20"/>
        </w:rPr>
        <w:t>: В 24 т. Национально-освободи</w:t>
      </w:r>
      <w:r w:rsidRPr="00D44CD3">
        <w:rPr>
          <w:snapToGrid w:val="0"/>
          <w:sz w:val="20"/>
          <w:szCs w:val="20"/>
        </w:rPr>
        <w:softHyphen/>
        <w:t>тельные войны.– М., 2000.– Т. 17.– С. 274–312.</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Галкин И. С.</w:t>
      </w:r>
      <w:r w:rsidRPr="00D44CD3">
        <w:rPr>
          <w:snapToGrid w:val="0"/>
          <w:sz w:val="20"/>
          <w:szCs w:val="20"/>
        </w:rPr>
        <w:t xml:space="preserve"> Создание Германской империи 1815–1871.– М., Высш. школа, 1986.– 175 с.</w:t>
      </w:r>
    </w:p>
    <w:p w:rsidR="004D134F" w:rsidRPr="00D44CD3" w:rsidRDefault="004D134F" w:rsidP="00B34603">
      <w:pPr>
        <w:numPr>
          <w:ilvl w:val="0"/>
          <w:numId w:val="45"/>
        </w:numPr>
        <w:tabs>
          <w:tab w:val="num" w:pos="720"/>
          <w:tab w:val="left" w:pos="4005"/>
        </w:tabs>
        <w:ind w:left="0" w:firstLine="426"/>
        <w:rPr>
          <w:snapToGrid w:val="0"/>
          <w:sz w:val="20"/>
          <w:szCs w:val="20"/>
        </w:rPr>
      </w:pPr>
      <w:r w:rsidRPr="00D44CD3">
        <w:rPr>
          <w:i/>
          <w:snapToGrid w:val="0"/>
          <w:sz w:val="20"/>
          <w:szCs w:val="20"/>
        </w:rPr>
        <w:t>Дьяков В. А.</w:t>
      </w:r>
      <w:r w:rsidRPr="00D44CD3">
        <w:rPr>
          <w:snapToGrid w:val="0"/>
          <w:sz w:val="20"/>
          <w:szCs w:val="20"/>
        </w:rPr>
        <w:t xml:space="preserve"> Исторические альтернативы для Европы 40–70-х годов XIX века // Вопросы истории.– 1993.– № 7.– С. 54–68.</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История дипломатии.</w:t>
      </w:r>
      <w:r w:rsidRPr="00D44CD3">
        <w:rPr>
          <w:snapToGrid w:val="0"/>
          <w:sz w:val="20"/>
          <w:szCs w:val="20"/>
        </w:rPr>
        <w:t xml:space="preserve"> Дипломатия в новое время.– М., Политиздат, 1959.– Т. 1.– С. 726–758.</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История XIX века</w:t>
      </w:r>
      <w:r w:rsidRPr="00D44CD3">
        <w:rPr>
          <w:snapToGrid w:val="0"/>
          <w:sz w:val="20"/>
          <w:szCs w:val="20"/>
        </w:rPr>
        <w:t xml:space="preserve"> / Под ред. Лависса и Рамбо. – 2-е изд.– М., 1938.– С. 330–394.</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Мольтке Г. К. Б.</w:t>
      </w:r>
      <w:r w:rsidRPr="00D44CD3">
        <w:rPr>
          <w:snapToGrid w:val="0"/>
          <w:sz w:val="20"/>
          <w:szCs w:val="20"/>
        </w:rPr>
        <w:t xml:space="preserve"> История германо-французской войны 1870–1871.– М., 1937.</w:t>
      </w:r>
    </w:p>
    <w:p w:rsidR="004D134F" w:rsidRPr="00D44CD3" w:rsidRDefault="004D134F" w:rsidP="00B34603">
      <w:pPr>
        <w:numPr>
          <w:ilvl w:val="0"/>
          <w:numId w:val="45"/>
        </w:numPr>
        <w:tabs>
          <w:tab w:val="num" w:pos="720"/>
          <w:tab w:val="left" w:pos="4005"/>
        </w:tabs>
        <w:ind w:left="0" w:firstLine="426"/>
        <w:jc w:val="both"/>
        <w:rPr>
          <w:snapToGrid w:val="0"/>
          <w:sz w:val="20"/>
          <w:szCs w:val="20"/>
        </w:rPr>
      </w:pPr>
      <w:r w:rsidRPr="00D44CD3">
        <w:rPr>
          <w:i/>
          <w:snapToGrid w:val="0"/>
          <w:sz w:val="20"/>
          <w:szCs w:val="20"/>
        </w:rPr>
        <w:t>Оболенская С. В.</w:t>
      </w:r>
      <w:r w:rsidRPr="00D44CD3">
        <w:rPr>
          <w:snapToGrid w:val="0"/>
          <w:sz w:val="20"/>
          <w:szCs w:val="20"/>
        </w:rPr>
        <w:t xml:space="preserve"> Франко-прусская война и общественное мнение Германии и России.– М, 1977.</w:t>
      </w:r>
    </w:p>
    <w:p w:rsidR="004D134F" w:rsidRPr="00D44CD3" w:rsidRDefault="004D134F" w:rsidP="00B34603">
      <w:pPr>
        <w:numPr>
          <w:ilvl w:val="0"/>
          <w:numId w:val="45"/>
        </w:numPr>
        <w:tabs>
          <w:tab w:val="num" w:pos="720"/>
          <w:tab w:val="left" w:pos="4005"/>
        </w:tabs>
        <w:ind w:left="0" w:firstLine="360"/>
        <w:rPr>
          <w:snapToGrid w:val="0"/>
          <w:sz w:val="20"/>
          <w:szCs w:val="20"/>
        </w:rPr>
      </w:pPr>
      <w:r w:rsidRPr="00D44CD3">
        <w:rPr>
          <w:i/>
          <w:snapToGrid w:val="0"/>
          <w:sz w:val="20"/>
          <w:szCs w:val="20"/>
        </w:rPr>
        <w:t>Практикум по новой истории</w:t>
      </w:r>
      <w:r w:rsidRPr="00D44CD3">
        <w:rPr>
          <w:snapToGrid w:val="0"/>
          <w:sz w:val="20"/>
          <w:szCs w:val="20"/>
        </w:rPr>
        <w:t xml:space="preserve"> / Под ред. Е.Е. Юровской.– М., 1974.– С. 3–13.</w:t>
      </w:r>
    </w:p>
    <w:p w:rsidR="004D134F" w:rsidRPr="00D44CD3" w:rsidRDefault="004D134F" w:rsidP="00B34603">
      <w:pPr>
        <w:numPr>
          <w:ilvl w:val="0"/>
          <w:numId w:val="45"/>
        </w:numPr>
        <w:tabs>
          <w:tab w:val="num" w:pos="720"/>
          <w:tab w:val="left" w:pos="4005"/>
        </w:tabs>
        <w:ind w:left="0" w:firstLine="360"/>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Второй период / Сост. П. И. Остриков и др.– М.: Просвещение, 1993.– 320 с.</w:t>
      </w:r>
    </w:p>
    <w:p w:rsidR="004D134F" w:rsidRPr="00D44CD3" w:rsidRDefault="004D134F" w:rsidP="00B34603">
      <w:pPr>
        <w:numPr>
          <w:ilvl w:val="0"/>
          <w:numId w:val="45"/>
        </w:numPr>
        <w:tabs>
          <w:tab w:val="num" w:pos="720"/>
          <w:tab w:val="left" w:pos="4005"/>
        </w:tabs>
        <w:ind w:left="0" w:firstLine="360"/>
        <w:rPr>
          <w:snapToGrid w:val="0"/>
          <w:sz w:val="20"/>
          <w:szCs w:val="20"/>
        </w:rPr>
      </w:pPr>
      <w:r w:rsidRPr="00D44CD3">
        <w:rPr>
          <w:i/>
          <w:snapToGrid w:val="0"/>
          <w:sz w:val="20"/>
          <w:szCs w:val="20"/>
        </w:rPr>
        <w:t>Энгельс Ф.</w:t>
      </w:r>
      <w:r w:rsidRPr="00D44CD3">
        <w:rPr>
          <w:snapToGrid w:val="0"/>
          <w:sz w:val="20"/>
          <w:szCs w:val="20"/>
        </w:rPr>
        <w:t xml:space="preserve"> Официозный вой о войне.– М., 1961.– Т. 18.– С. 557–565.</w:t>
      </w:r>
    </w:p>
    <w:p w:rsidR="004D134F" w:rsidRPr="00D44CD3" w:rsidRDefault="004D134F" w:rsidP="00B34603">
      <w:pPr>
        <w:numPr>
          <w:ilvl w:val="0"/>
          <w:numId w:val="45"/>
        </w:numPr>
        <w:tabs>
          <w:tab w:val="num" w:pos="720"/>
          <w:tab w:val="left" w:pos="4005"/>
        </w:tabs>
        <w:ind w:left="0" w:firstLine="360"/>
        <w:rPr>
          <w:snapToGrid w:val="0"/>
          <w:sz w:val="20"/>
          <w:szCs w:val="20"/>
        </w:rPr>
      </w:pPr>
      <w:r w:rsidRPr="00D44CD3">
        <w:rPr>
          <w:i/>
          <w:snapToGrid w:val="0"/>
          <w:sz w:val="20"/>
          <w:szCs w:val="20"/>
        </w:rPr>
        <w:t>Энгельс Ф.</w:t>
      </w:r>
      <w:r w:rsidRPr="00D44CD3">
        <w:rPr>
          <w:snapToGrid w:val="0"/>
          <w:sz w:val="20"/>
          <w:szCs w:val="20"/>
        </w:rPr>
        <w:t xml:space="preserve"> Имперский военный закон.– М., 1961.– Т. 18.– С. 482–490.</w:t>
      </w:r>
    </w:p>
    <w:p w:rsidR="004D134F" w:rsidRPr="00D44CD3" w:rsidRDefault="004D134F" w:rsidP="00B34603">
      <w:pPr>
        <w:ind w:firstLine="425"/>
        <w:jc w:val="center"/>
        <w:rPr>
          <w:b/>
          <w:sz w:val="20"/>
          <w:szCs w:val="20"/>
        </w:rPr>
      </w:pPr>
      <w:r w:rsidRPr="00D44CD3">
        <w:rPr>
          <w:b/>
          <w:sz w:val="20"/>
          <w:szCs w:val="20"/>
        </w:rPr>
        <w:t>Тема 40. Программа германских буржуазных партий в революции 1848 года</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Волгин В. П.</w:t>
      </w:r>
      <w:r w:rsidRPr="00D44CD3">
        <w:rPr>
          <w:snapToGrid w:val="0"/>
          <w:sz w:val="20"/>
          <w:szCs w:val="20"/>
        </w:rPr>
        <w:t xml:space="preserve"> Социальное учение Вейтлинга // Вопросы истории.– 1961.– № 8.– С. 7–26.</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Галкин И. С.</w:t>
      </w:r>
      <w:r w:rsidRPr="00D44CD3">
        <w:rPr>
          <w:snapToGrid w:val="0"/>
          <w:sz w:val="20"/>
          <w:szCs w:val="20"/>
        </w:rPr>
        <w:t xml:space="preserve"> Создание Германской империи 1815–1871 гг.– М.: Высш. школа, 1986.– 175 с.</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Дени Э.</w:t>
      </w:r>
      <w:r w:rsidRPr="00D44CD3">
        <w:rPr>
          <w:snapToGrid w:val="0"/>
          <w:sz w:val="20"/>
          <w:szCs w:val="20"/>
        </w:rPr>
        <w:t xml:space="preserve"> Революция и реакция в Германии // История XIX века / Под ред. Лависса и Рамбо.– М., – ОГИЗ гос. соц.-эконом. изд-во, 1938.– С. 73–110.</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Кан С. Б.</w:t>
      </w:r>
      <w:r w:rsidRPr="00D44CD3">
        <w:rPr>
          <w:snapToGrid w:val="0"/>
          <w:sz w:val="20"/>
          <w:szCs w:val="20"/>
        </w:rPr>
        <w:t xml:space="preserve"> Предпарламент и первое баденское восстание 1848 года // Вопросы истории.– 1948.– №5.– С. 78–92.</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Левионова С. З.</w:t>
      </w:r>
      <w:r w:rsidRPr="00D44CD3">
        <w:rPr>
          <w:snapToGrid w:val="0"/>
          <w:sz w:val="20"/>
          <w:szCs w:val="20"/>
        </w:rPr>
        <w:t xml:space="preserve"> Борьба К. Маркса и Ф. Энгельса за создание партии рабочего класса в 40-х годах XIX века // Вопросы истории.– 1968.– № 3.– С. 3-16.</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Михайлов М. И.</w:t>
      </w:r>
      <w:r w:rsidRPr="00D44CD3">
        <w:rPr>
          <w:snapToGrid w:val="0"/>
          <w:sz w:val="20"/>
          <w:szCs w:val="20"/>
        </w:rPr>
        <w:t xml:space="preserve"> Проблемы германской революции 1848 года.– М.: Наука, 1985.– С. 176.</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Очерки истории Германии с древнейших времён до 1918 года</w:t>
      </w:r>
      <w:r w:rsidRPr="00D44CD3">
        <w:rPr>
          <w:snapToGrid w:val="0"/>
          <w:sz w:val="20"/>
          <w:szCs w:val="20"/>
        </w:rPr>
        <w:t>.– М., 1959.</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 xml:space="preserve">Практикум по новой истории </w:t>
      </w:r>
      <w:r w:rsidRPr="00D44CD3">
        <w:rPr>
          <w:snapToGrid w:val="0"/>
          <w:sz w:val="20"/>
          <w:szCs w:val="20"/>
        </w:rPr>
        <w:t xml:space="preserve">(1640–1870) / Сост. Ю. Ф. Иванов, Ю. П. Муравьёв.– М.: Просвещение, 1973.– </w:t>
      </w:r>
      <w:r w:rsidRPr="00D44CD3">
        <w:rPr>
          <w:snapToGrid w:val="0"/>
          <w:sz w:val="20"/>
          <w:szCs w:val="20"/>
        </w:rPr>
        <w:br/>
        <w:t>С. 211–231.</w:t>
      </w:r>
    </w:p>
    <w:p w:rsidR="004D134F" w:rsidRPr="00D44CD3" w:rsidRDefault="004D134F" w:rsidP="00B34603">
      <w:pPr>
        <w:numPr>
          <w:ilvl w:val="0"/>
          <w:numId w:val="46"/>
        </w:numPr>
        <w:tabs>
          <w:tab w:val="clear" w:pos="1145"/>
          <w:tab w:val="num" w:pos="720"/>
          <w:tab w:val="left" w:pos="4005"/>
        </w:tabs>
        <w:ind w:left="0" w:firstLine="426"/>
        <w:rPr>
          <w:snapToGrid w:val="0"/>
          <w:sz w:val="20"/>
          <w:szCs w:val="20"/>
        </w:rPr>
      </w:pPr>
      <w:r w:rsidRPr="00D44CD3">
        <w:rPr>
          <w:i/>
          <w:snapToGrid w:val="0"/>
          <w:sz w:val="20"/>
          <w:szCs w:val="20"/>
        </w:rPr>
        <w:t>Энштейн А. Д.</w:t>
      </w:r>
      <w:r w:rsidRPr="00D44CD3">
        <w:rPr>
          <w:snapToGrid w:val="0"/>
          <w:sz w:val="20"/>
          <w:szCs w:val="20"/>
        </w:rPr>
        <w:t xml:space="preserve"> История Германии от позднего средневековья до революции 1848 года.– М., 1961.</w:t>
      </w:r>
    </w:p>
    <w:p w:rsidR="004D134F" w:rsidRPr="00D44CD3" w:rsidRDefault="004D134F" w:rsidP="00B34603">
      <w:pPr>
        <w:ind w:firstLine="425"/>
        <w:jc w:val="center"/>
        <w:rPr>
          <w:b/>
          <w:sz w:val="20"/>
          <w:szCs w:val="20"/>
        </w:rPr>
      </w:pPr>
      <w:r w:rsidRPr="00D44CD3">
        <w:rPr>
          <w:b/>
          <w:sz w:val="20"/>
          <w:szCs w:val="20"/>
        </w:rPr>
        <w:t>Тема 41. Большая морская программа Германии. Англо-германские противоречия по вопросу о флоте</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Дентон Л.</w:t>
      </w:r>
      <w:r w:rsidRPr="00D44CD3">
        <w:rPr>
          <w:snapToGrid w:val="0"/>
          <w:sz w:val="20"/>
          <w:szCs w:val="20"/>
        </w:rPr>
        <w:t xml:space="preserve"> Битва за Англию // От Мюнхена до Тонийского залива.– М.: Наука, 1992.– С. 190–224.</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Ерусалимский А. С.</w:t>
      </w:r>
      <w:r w:rsidRPr="00D44CD3">
        <w:rPr>
          <w:snapToGrid w:val="0"/>
          <w:sz w:val="20"/>
          <w:szCs w:val="20"/>
        </w:rPr>
        <w:t xml:space="preserve"> Внешняя политика и дипломатия германского империализма в конце XIX века.– М.: АН СССР, 1951.</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Ерусалимский А. С.</w:t>
      </w:r>
      <w:r w:rsidRPr="00D44CD3">
        <w:rPr>
          <w:snapToGrid w:val="0"/>
          <w:sz w:val="20"/>
          <w:szCs w:val="20"/>
        </w:rPr>
        <w:t xml:space="preserve"> Бисмарк. Дипломатия милитаризм.– М., 1968.</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Зак Л. А.</w:t>
      </w:r>
      <w:r w:rsidRPr="00D44CD3">
        <w:rPr>
          <w:snapToGrid w:val="0"/>
          <w:sz w:val="20"/>
          <w:szCs w:val="20"/>
        </w:rPr>
        <w:t xml:space="preserve"> Германская проблема в британских дипломатических документах 1813–1814 // Вопросы истории.– 1949.– №5.– С. 90–96.</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История дипломатии</w:t>
      </w:r>
      <w:r w:rsidRPr="00D44CD3">
        <w:rPr>
          <w:snapToGrid w:val="0"/>
          <w:sz w:val="20"/>
          <w:szCs w:val="20"/>
        </w:rPr>
        <w:t>.– Т. 2.– М., 1963.</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Международные отношения и внешняя политика СССР</w:t>
      </w:r>
      <w:r w:rsidRPr="00D44CD3">
        <w:rPr>
          <w:snapToGrid w:val="0"/>
          <w:sz w:val="20"/>
          <w:szCs w:val="20"/>
        </w:rPr>
        <w:t>. Сборник документов (1871–1957).– М., 1957.</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Машкин М. Н.</w:t>
      </w:r>
      <w:r w:rsidRPr="00D44CD3">
        <w:rPr>
          <w:snapToGrid w:val="0"/>
          <w:sz w:val="20"/>
          <w:szCs w:val="20"/>
        </w:rPr>
        <w:t xml:space="preserve"> Милитаризм и внешняя политика германии в конце 80-х годов </w:t>
      </w:r>
      <w:r w:rsidRPr="00D44CD3">
        <w:rPr>
          <w:snapToGrid w:val="0"/>
          <w:sz w:val="20"/>
          <w:szCs w:val="20"/>
          <w:lang w:val="en-US"/>
        </w:rPr>
        <w:t>XIX</w:t>
      </w:r>
      <w:r w:rsidRPr="00D44CD3">
        <w:rPr>
          <w:snapToGrid w:val="0"/>
          <w:sz w:val="20"/>
          <w:szCs w:val="20"/>
        </w:rPr>
        <w:t xml:space="preserve"> в. // Ежегодник германской истории, 1975.– М., 1976.</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Писарев Ю. А.</w:t>
      </w:r>
      <w:r w:rsidRPr="00D44CD3">
        <w:rPr>
          <w:snapToGrid w:val="0"/>
          <w:sz w:val="20"/>
          <w:szCs w:val="20"/>
        </w:rPr>
        <w:t xml:space="preserve"> Германский империализм и Балканы: роковые решения Вильгельма </w:t>
      </w:r>
      <w:r w:rsidRPr="00D44CD3">
        <w:rPr>
          <w:snapToGrid w:val="0"/>
          <w:sz w:val="20"/>
          <w:szCs w:val="20"/>
          <w:lang w:val="en-US"/>
        </w:rPr>
        <w:t>II</w:t>
      </w:r>
      <w:r w:rsidRPr="00D44CD3">
        <w:rPr>
          <w:snapToGrid w:val="0"/>
          <w:sz w:val="20"/>
          <w:szCs w:val="20"/>
        </w:rPr>
        <w:t xml:space="preserve"> Гогенцоллера // Новая и новейшая история.– 1983.– № 5.</w:t>
      </w:r>
    </w:p>
    <w:p w:rsidR="004D134F" w:rsidRPr="00D44CD3" w:rsidRDefault="004D134F" w:rsidP="00B34603">
      <w:pPr>
        <w:numPr>
          <w:ilvl w:val="0"/>
          <w:numId w:val="47"/>
        </w:numPr>
        <w:tabs>
          <w:tab w:val="clear" w:pos="1145"/>
          <w:tab w:val="num" w:pos="720"/>
          <w:tab w:val="left" w:pos="4005"/>
        </w:tabs>
        <w:ind w:left="0" w:firstLine="426"/>
        <w:jc w:val="both"/>
        <w:rPr>
          <w:snapToGrid w:val="0"/>
          <w:sz w:val="20"/>
          <w:szCs w:val="20"/>
        </w:rPr>
      </w:pPr>
      <w:r w:rsidRPr="00D44CD3">
        <w:rPr>
          <w:i/>
          <w:snapToGrid w:val="0"/>
          <w:sz w:val="20"/>
          <w:szCs w:val="20"/>
        </w:rPr>
        <w:t>Поздеева Л.В.</w:t>
      </w:r>
      <w:r w:rsidRPr="00D44CD3">
        <w:rPr>
          <w:snapToGrid w:val="0"/>
          <w:sz w:val="20"/>
          <w:szCs w:val="20"/>
        </w:rPr>
        <w:t xml:space="preserve"> Из истории английской политики ремилитаризации Германии // Вопросы истории.– 1952.– № 4.– С. 51–74.</w:t>
      </w:r>
    </w:p>
    <w:p w:rsidR="004D134F" w:rsidRPr="00D44CD3" w:rsidRDefault="004D134F" w:rsidP="00B34603">
      <w:pPr>
        <w:numPr>
          <w:ilvl w:val="0"/>
          <w:numId w:val="47"/>
        </w:numPr>
        <w:tabs>
          <w:tab w:val="clear" w:pos="1145"/>
          <w:tab w:val="left" w:pos="0"/>
        </w:tabs>
        <w:ind w:left="0" w:firstLine="360"/>
        <w:rPr>
          <w:snapToGrid w:val="0"/>
          <w:sz w:val="20"/>
          <w:szCs w:val="20"/>
        </w:rPr>
      </w:pPr>
      <w:r w:rsidRPr="00D44CD3">
        <w:rPr>
          <w:i/>
          <w:snapToGrid w:val="0"/>
          <w:sz w:val="20"/>
          <w:szCs w:val="20"/>
        </w:rPr>
        <w:t>Практикум.</w:t>
      </w:r>
      <w:r w:rsidRPr="00D44CD3">
        <w:rPr>
          <w:snapToGrid w:val="0"/>
          <w:sz w:val="20"/>
          <w:szCs w:val="20"/>
        </w:rPr>
        <w:t xml:space="preserve"> Колониальная политика капиталистических стран (1870–1914).– М.: Просвещение, 1967.</w:t>
      </w:r>
    </w:p>
    <w:p w:rsidR="004D134F" w:rsidRPr="00D44CD3" w:rsidRDefault="004D134F" w:rsidP="00B34603">
      <w:pPr>
        <w:numPr>
          <w:ilvl w:val="0"/>
          <w:numId w:val="47"/>
        </w:numPr>
        <w:tabs>
          <w:tab w:val="clear" w:pos="1145"/>
          <w:tab w:val="left" w:pos="0"/>
        </w:tabs>
        <w:ind w:left="0" w:firstLine="360"/>
        <w:rPr>
          <w:snapToGrid w:val="0"/>
          <w:sz w:val="20"/>
          <w:szCs w:val="20"/>
        </w:rPr>
      </w:pPr>
      <w:r w:rsidRPr="00D44CD3">
        <w:rPr>
          <w:i/>
          <w:snapToGrid w:val="0"/>
          <w:sz w:val="20"/>
          <w:szCs w:val="20"/>
        </w:rPr>
        <w:t>Сокольская Н. Ф.</w:t>
      </w:r>
      <w:r w:rsidRPr="00D44CD3">
        <w:rPr>
          <w:snapToGrid w:val="0"/>
          <w:sz w:val="20"/>
          <w:szCs w:val="20"/>
        </w:rPr>
        <w:t xml:space="preserve"> Строительство военно-морского флота в Германии и англо-германские противоречия в конце </w:t>
      </w:r>
      <w:r w:rsidRPr="00D44CD3">
        <w:rPr>
          <w:snapToGrid w:val="0"/>
          <w:sz w:val="20"/>
          <w:szCs w:val="20"/>
          <w:lang w:val="en-US"/>
        </w:rPr>
        <w:t>XIX</w:t>
      </w:r>
      <w:r w:rsidRPr="00D44CD3">
        <w:rPr>
          <w:snapToGrid w:val="0"/>
          <w:sz w:val="20"/>
          <w:szCs w:val="20"/>
        </w:rPr>
        <w:t xml:space="preserve"> – начале ХХ в. // Ежегодник германской истории.– 1986.– М., 1987.</w:t>
      </w:r>
    </w:p>
    <w:p w:rsidR="004D134F" w:rsidRPr="00D44CD3" w:rsidRDefault="004D134F" w:rsidP="00B34603">
      <w:pPr>
        <w:numPr>
          <w:ilvl w:val="0"/>
          <w:numId w:val="47"/>
        </w:numPr>
        <w:tabs>
          <w:tab w:val="clear" w:pos="1145"/>
          <w:tab w:val="left" w:pos="0"/>
        </w:tabs>
        <w:ind w:left="0" w:firstLine="360"/>
        <w:rPr>
          <w:snapToGrid w:val="0"/>
          <w:sz w:val="20"/>
          <w:szCs w:val="20"/>
        </w:rPr>
      </w:pPr>
      <w:r w:rsidRPr="00D44CD3">
        <w:rPr>
          <w:i/>
          <w:snapToGrid w:val="0"/>
          <w:sz w:val="20"/>
          <w:szCs w:val="20"/>
        </w:rPr>
        <w:t>Туполев Б. М.</w:t>
      </w:r>
      <w:r w:rsidRPr="00D44CD3">
        <w:rPr>
          <w:snapToGrid w:val="0"/>
          <w:sz w:val="20"/>
          <w:szCs w:val="20"/>
        </w:rPr>
        <w:t xml:space="preserve"> «Срединная Европа» в экспансионистских планах германского империализма накануне и во время Первой мировой войны // Первая мировая война. Тропы ХХ века.– М., 1998.</w:t>
      </w:r>
    </w:p>
    <w:p w:rsidR="004D134F" w:rsidRPr="00D44CD3" w:rsidRDefault="004D134F" w:rsidP="00B34603">
      <w:pPr>
        <w:numPr>
          <w:ilvl w:val="0"/>
          <w:numId w:val="47"/>
        </w:numPr>
        <w:tabs>
          <w:tab w:val="clear" w:pos="1145"/>
          <w:tab w:val="left" w:pos="0"/>
        </w:tabs>
        <w:ind w:left="0" w:firstLine="360"/>
        <w:rPr>
          <w:snapToGrid w:val="0"/>
          <w:sz w:val="20"/>
          <w:szCs w:val="20"/>
        </w:rPr>
      </w:pPr>
      <w:r w:rsidRPr="00D44CD3">
        <w:rPr>
          <w:i/>
          <w:snapToGrid w:val="0"/>
          <w:sz w:val="20"/>
          <w:szCs w:val="20"/>
        </w:rPr>
        <w:t>Туполев Б. М.</w:t>
      </w:r>
      <w:r w:rsidRPr="00D44CD3">
        <w:rPr>
          <w:snapToGrid w:val="0"/>
          <w:sz w:val="20"/>
          <w:szCs w:val="20"/>
        </w:rPr>
        <w:t xml:space="preserve"> Германский империализм в борьбе за «место под солнцем». Германская экспансия на Ближнем Востоке, в Восточной Африке и в районе Индийского океана в конце </w:t>
      </w:r>
      <w:r w:rsidRPr="00D44CD3">
        <w:rPr>
          <w:snapToGrid w:val="0"/>
          <w:sz w:val="20"/>
          <w:szCs w:val="20"/>
          <w:lang w:val="en-US"/>
        </w:rPr>
        <w:t>XIX</w:t>
      </w:r>
      <w:r w:rsidRPr="00D44CD3">
        <w:rPr>
          <w:snapToGrid w:val="0"/>
          <w:sz w:val="20"/>
          <w:szCs w:val="20"/>
        </w:rPr>
        <w:t xml:space="preserve"> – начале ХХ в.– М., 1991.</w:t>
      </w:r>
    </w:p>
    <w:p w:rsidR="004D134F" w:rsidRPr="00D44CD3" w:rsidRDefault="004D134F" w:rsidP="00B34603">
      <w:pPr>
        <w:numPr>
          <w:ilvl w:val="0"/>
          <w:numId w:val="47"/>
        </w:numPr>
        <w:tabs>
          <w:tab w:val="clear" w:pos="1145"/>
          <w:tab w:val="left" w:pos="0"/>
        </w:tabs>
        <w:ind w:left="0" w:firstLine="360"/>
        <w:rPr>
          <w:snapToGrid w:val="0"/>
          <w:sz w:val="20"/>
          <w:szCs w:val="20"/>
        </w:rPr>
      </w:pPr>
      <w:r w:rsidRPr="00D44CD3">
        <w:rPr>
          <w:i/>
          <w:snapToGrid w:val="0"/>
          <w:sz w:val="20"/>
          <w:szCs w:val="20"/>
        </w:rPr>
        <w:t>Халгартен Г.</w:t>
      </w:r>
      <w:r w:rsidRPr="00D44CD3">
        <w:rPr>
          <w:snapToGrid w:val="0"/>
          <w:sz w:val="20"/>
          <w:szCs w:val="20"/>
        </w:rPr>
        <w:t xml:space="preserve"> Империализм до 1914 года.– М.: Иностр. лит-ра, 1961.</w:t>
      </w:r>
    </w:p>
    <w:p w:rsidR="004D134F" w:rsidRPr="00D44CD3" w:rsidRDefault="004D134F" w:rsidP="00B34603">
      <w:pPr>
        <w:ind w:firstLine="425"/>
        <w:jc w:val="center"/>
        <w:rPr>
          <w:b/>
          <w:sz w:val="20"/>
          <w:szCs w:val="20"/>
        </w:rPr>
      </w:pPr>
      <w:r w:rsidRPr="00D44CD3">
        <w:rPr>
          <w:b/>
          <w:sz w:val="20"/>
          <w:szCs w:val="20"/>
        </w:rPr>
        <w:t>Тема 42. Образование Антанты</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 xml:space="preserve">Внешняя политика России </w:t>
      </w:r>
      <w:r w:rsidRPr="00D44CD3">
        <w:rPr>
          <w:i/>
          <w:snapToGrid w:val="0"/>
          <w:sz w:val="20"/>
          <w:szCs w:val="20"/>
          <w:lang w:val="en-US"/>
        </w:rPr>
        <w:t>XIX</w:t>
      </w:r>
      <w:r w:rsidRPr="00D44CD3">
        <w:rPr>
          <w:i/>
          <w:snapToGrid w:val="0"/>
          <w:sz w:val="20"/>
          <w:szCs w:val="20"/>
        </w:rPr>
        <w:t xml:space="preserve"> – начала ХХ века</w:t>
      </w:r>
      <w:r w:rsidRPr="00D44CD3">
        <w:rPr>
          <w:snapToGrid w:val="0"/>
          <w:sz w:val="20"/>
          <w:szCs w:val="20"/>
        </w:rPr>
        <w:t>. Документы министерства иностранных дел / Отв. ред. А. Л. Нарочинский.– М., 1960–1963.– Сер. 3.– Т. 3–6.</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Всемирная история</w:t>
      </w:r>
      <w:r w:rsidRPr="00D44CD3">
        <w:rPr>
          <w:snapToGrid w:val="0"/>
          <w:sz w:val="20"/>
          <w:szCs w:val="20"/>
        </w:rPr>
        <w:t>: В 24 т.– Канун Первой мировой войны / А. Н. Бадак, И. Е. Войнич, Н. М. Волчек и др.– Мн.: Литература, 1997. – Т. 18.– С. 528.</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Гиленсен В. М.</w:t>
      </w:r>
      <w:r w:rsidRPr="00D44CD3">
        <w:rPr>
          <w:snapToGrid w:val="0"/>
          <w:sz w:val="20"/>
          <w:szCs w:val="20"/>
        </w:rPr>
        <w:t xml:space="preserve"> Германская военная разведка против России (1871–1917) // Новая и новейшая история.– 1991.– </w:t>
      </w:r>
      <w:r w:rsidRPr="00D44CD3">
        <w:rPr>
          <w:snapToGrid w:val="0"/>
          <w:sz w:val="20"/>
          <w:szCs w:val="20"/>
        </w:rPr>
        <w:br/>
        <w:t>№ 2.– С. 152–178.</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Лоцманов Г. И.</w:t>
      </w:r>
      <w:r w:rsidRPr="00D44CD3">
        <w:rPr>
          <w:snapToGrid w:val="0"/>
          <w:sz w:val="20"/>
          <w:szCs w:val="20"/>
        </w:rPr>
        <w:t xml:space="preserve"> Из истории формирования колониальной идеологии английского империализма // Вопросы истории.– 1963.– № 2.– С. 102–111.</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Манфред А. З.</w:t>
      </w:r>
      <w:r w:rsidRPr="00D44CD3">
        <w:rPr>
          <w:snapToGrid w:val="0"/>
          <w:sz w:val="20"/>
          <w:szCs w:val="20"/>
        </w:rPr>
        <w:t xml:space="preserve"> Образование французско-русского союза.– М., 1975.</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Парфёнов И. Д.</w:t>
      </w:r>
      <w:r w:rsidRPr="00D44CD3">
        <w:rPr>
          <w:snapToGrid w:val="0"/>
          <w:sz w:val="20"/>
          <w:szCs w:val="20"/>
        </w:rPr>
        <w:t xml:space="preserve"> Колониальная экспансия Англии конца XIX века в современной буржуазной историографии // Вопросы истории.– 1985.– № 5.– С. 158–167.</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Писарев Ю. А.</w:t>
      </w:r>
      <w:r w:rsidRPr="00D44CD3">
        <w:rPr>
          <w:snapToGrid w:val="0"/>
          <w:sz w:val="20"/>
          <w:szCs w:val="20"/>
        </w:rPr>
        <w:t xml:space="preserve"> Великие державы и Балканы накануне Первой мировой войны / Отв. ред. Т. М. Исламов. – М.: Наука, 1985.– 283 с.</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Первая мировая война:</w:t>
      </w:r>
      <w:r w:rsidRPr="00D44CD3">
        <w:rPr>
          <w:snapToGrid w:val="0"/>
          <w:sz w:val="20"/>
          <w:szCs w:val="20"/>
        </w:rPr>
        <w:t xml:space="preserve"> Пролог XX века. – М.: Наука, 1999.– 698 с.</w:t>
      </w:r>
    </w:p>
    <w:p w:rsidR="004D134F" w:rsidRPr="00D44CD3" w:rsidRDefault="004D134F" w:rsidP="00B34603">
      <w:pPr>
        <w:numPr>
          <w:ilvl w:val="0"/>
          <w:numId w:val="48"/>
        </w:numPr>
        <w:tabs>
          <w:tab w:val="clear" w:pos="1145"/>
          <w:tab w:val="num" w:pos="720"/>
          <w:tab w:val="left" w:pos="4005"/>
        </w:tabs>
        <w:ind w:left="0" w:firstLine="426"/>
        <w:rPr>
          <w:snapToGrid w:val="0"/>
          <w:sz w:val="20"/>
          <w:szCs w:val="20"/>
        </w:rPr>
      </w:pPr>
      <w:r w:rsidRPr="00D44CD3">
        <w:rPr>
          <w:i/>
          <w:snapToGrid w:val="0"/>
          <w:sz w:val="20"/>
          <w:szCs w:val="20"/>
        </w:rPr>
        <w:t xml:space="preserve">Первая мировая война и её воздействие на историю XX века </w:t>
      </w:r>
      <w:r w:rsidRPr="00D44CD3">
        <w:rPr>
          <w:snapToGrid w:val="0"/>
          <w:sz w:val="20"/>
          <w:szCs w:val="20"/>
        </w:rPr>
        <w:t>// Новая и новейшая история.– 1994.– № 4–5.– С. 109–132.</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i/>
          <w:snapToGrid w:val="0"/>
          <w:sz w:val="20"/>
          <w:szCs w:val="20"/>
        </w:rPr>
        <w:t>Первая мировая война: дискуссионные проблемы истории.</w:t>
      </w:r>
      <w:r w:rsidRPr="00D44CD3">
        <w:rPr>
          <w:snapToGrid w:val="0"/>
          <w:sz w:val="20"/>
          <w:szCs w:val="20"/>
        </w:rPr>
        <w:t xml:space="preserve"> – М.: Наука, 1994.– 304 с.</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snapToGrid w:val="0"/>
          <w:sz w:val="20"/>
          <w:szCs w:val="20"/>
        </w:rPr>
        <w:t xml:space="preserve"> </w:t>
      </w:r>
      <w:r w:rsidRPr="00D44CD3">
        <w:rPr>
          <w:i/>
          <w:snapToGrid w:val="0"/>
          <w:sz w:val="20"/>
          <w:szCs w:val="20"/>
        </w:rPr>
        <w:t xml:space="preserve">Практикум по новой истории 1870–1917 </w:t>
      </w:r>
      <w:r w:rsidRPr="00D44CD3">
        <w:rPr>
          <w:snapToGrid w:val="0"/>
          <w:sz w:val="20"/>
          <w:szCs w:val="20"/>
        </w:rPr>
        <w:t>/ Под ред. С. Г. Десятникова.– М.: Просвещение, 1986.– 190 с.</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i/>
          <w:snapToGrid w:val="0"/>
          <w:sz w:val="20"/>
          <w:szCs w:val="20"/>
        </w:rPr>
        <w:t>Райнер Бендук</w:t>
      </w:r>
      <w:r w:rsidRPr="00D44CD3">
        <w:rPr>
          <w:snapToGrid w:val="0"/>
          <w:sz w:val="20"/>
          <w:szCs w:val="20"/>
        </w:rPr>
        <w:t>. Немецкий менталитет и происхождение двух мировых войн // Первая мировая война.– М., 1997.– С. 504–514.</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i/>
          <w:snapToGrid w:val="0"/>
          <w:sz w:val="20"/>
          <w:szCs w:val="20"/>
        </w:rPr>
        <w:t>Розенталь Э. М.</w:t>
      </w:r>
      <w:r w:rsidRPr="00D44CD3">
        <w:rPr>
          <w:snapToGrid w:val="0"/>
          <w:sz w:val="20"/>
          <w:szCs w:val="20"/>
        </w:rPr>
        <w:t xml:space="preserve"> Дипломатичная история русско-французского союза в начале ХХ в.– М., 1960.</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i/>
          <w:snapToGrid w:val="0"/>
          <w:sz w:val="20"/>
          <w:szCs w:val="20"/>
        </w:rPr>
        <w:t>Серова О. В.</w:t>
      </w:r>
      <w:r w:rsidRPr="00D44CD3">
        <w:rPr>
          <w:snapToGrid w:val="0"/>
          <w:sz w:val="20"/>
          <w:szCs w:val="20"/>
        </w:rPr>
        <w:t xml:space="preserve"> От тройственного союза к Антанте. Итальянская внешняя политика и дипломатия в конце </w:t>
      </w:r>
      <w:r w:rsidRPr="00D44CD3">
        <w:rPr>
          <w:snapToGrid w:val="0"/>
          <w:sz w:val="20"/>
          <w:szCs w:val="20"/>
          <w:lang w:val="en-US"/>
        </w:rPr>
        <w:t>XIX</w:t>
      </w:r>
      <w:r w:rsidRPr="00D44CD3">
        <w:rPr>
          <w:snapToGrid w:val="0"/>
          <w:sz w:val="20"/>
          <w:szCs w:val="20"/>
        </w:rPr>
        <w:t xml:space="preserve"> – начале ХХ в.– М., 1983.</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i/>
          <w:snapToGrid w:val="0"/>
          <w:sz w:val="20"/>
          <w:szCs w:val="20"/>
        </w:rPr>
        <w:t>Тарле Е. В.</w:t>
      </w:r>
      <w:r w:rsidRPr="00D44CD3">
        <w:rPr>
          <w:snapToGrid w:val="0"/>
          <w:sz w:val="20"/>
          <w:szCs w:val="20"/>
        </w:rPr>
        <w:t xml:space="preserve"> Европа в эпоху империализма 1871–1919 гг. Создание Антанты 1904–1907. Первая мировая война.– М., АН СССР, 1958.– Т. 5.– 596 с.</w:t>
      </w:r>
    </w:p>
    <w:p w:rsidR="004D134F" w:rsidRPr="00D44CD3" w:rsidRDefault="004D134F" w:rsidP="00B34603">
      <w:pPr>
        <w:numPr>
          <w:ilvl w:val="0"/>
          <w:numId w:val="48"/>
        </w:numPr>
        <w:tabs>
          <w:tab w:val="clear" w:pos="1145"/>
          <w:tab w:val="left" w:pos="-180"/>
          <w:tab w:val="num" w:pos="720"/>
        </w:tabs>
        <w:ind w:left="0" w:firstLine="360"/>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Второй период / Сост. П. И. Остриков и др.– М.: Просвещение, 1993.– С. 234–240.</w:t>
      </w:r>
    </w:p>
    <w:p w:rsidR="004D134F" w:rsidRPr="00D44CD3" w:rsidRDefault="004D134F" w:rsidP="00B34603">
      <w:pPr>
        <w:pStyle w:val="9"/>
        <w:spacing w:before="0"/>
        <w:jc w:val="center"/>
        <w:rPr>
          <w:rFonts w:ascii="Times New Roman" w:hAnsi="Times New Roman" w:cs="Times New Roman"/>
          <w:i w:val="0"/>
          <w:iCs w:val="0"/>
          <w:snapToGrid/>
        </w:rPr>
      </w:pPr>
      <w:r w:rsidRPr="00D44CD3">
        <w:rPr>
          <w:rFonts w:ascii="Times New Roman" w:hAnsi="Times New Roman" w:cs="Times New Roman"/>
          <w:i w:val="0"/>
          <w:iCs w:val="0"/>
          <w:snapToGrid/>
        </w:rPr>
        <w:t>Тема 43. Создание тройственного союза</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Бисмарк О.</w:t>
      </w:r>
      <w:r w:rsidRPr="00D44CD3">
        <w:rPr>
          <w:snapToGrid w:val="0"/>
          <w:sz w:val="20"/>
          <w:szCs w:val="20"/>
        </w:rPr>
        <w:t xml:space="preserve"> Мысли и воспоминания.– М., 1941.– Т. 2–3.– С. 236–242.</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Виноградов К. Б.</w:t>
      </w:r>
      <w:r w:rsidRPr="00D44CD3">
        <w:rPr>
          <w:snapToGrid w:val="0"/>
          <w:sz w:val="20"/>
          <w:szCs w:val="20"/>
        </w:rPr>
        <w:t xml:space="preserve"> Мировая политика: события и люди.– Л., 1991.– С. 137–154.</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Греков Б. И.</w:t>
      </w:r>
      <w:r w:rsidRPr="00D44CD3">
        <w:rPr>
          <w:snapToGrid w:val="0"/>
          <w:sz w:val="20"/>
          <w:szCs w:val="20"/>
        </w:rPr>
        <w:t xml:space="preserve"> Национальный аспект внешней политики Германии в годы Первой мировой войны // Первая мировая война.– М.: Наука, 1997.– С. 419–431.</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Ерусалимский А. С.</w:t>
      </w:r>
      <w:r w:rsidRPr="00D44CD3">
        <w:rPr>
          <w:snapToGrid w:val="0"/>
          <w:sz w:val="20"/>
          <w:szCs w:val="20"/>
        </w:rPr>
        <w:t xml:space="preserve"> Внешняя политика и дипломатия германского империализма в конце XIX века.– М., 1951.</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История дипломатии.</w:t>
      </w:r>
      <w:r w:rsidRPr="00D44CD3">
        <w:rPr>
          <w:snapToGrid w:val="0"/>
          <w:sz w:val="20"/>
          <w:szCs w:val="20"/>
        </w:rPr>
        <w:t xml:space="preserve"> Дипломатия в новое время.– М., Политиздат, 1963.– Т. 1.– 859 с.</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Колониальная политика капиталистических держав</w:t>
      </w:r>
      <w:r w:rsidRPr="00D44CD3">
        <w:rPr>
          <w:snapToGrid w:val="0"/>
          <w:sz w:val="20"/>
          <w:szCs w:val="20"/>
        </w:rPr>
        <w:t xml:space="preserve"> 1870–1914.– М.: Наука, 1967.– С. 54–101.</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Мале А.</w:t>
      </w:r>
      <w:r w:rsidRPr="00D44CD3">
        <w:rPr>
          <w:snapToGrid w:val="0"/>
          <w:sz w:val="20"/>
          <w:szCs w:val="20"/>
        </w:rPr>
        <w:t xml:space="preserve"> Европейская политика до Берлинского конгресса (1871–1878) // История XIX века / Под ред. Лависса и Рамбо.– М., 1939.– Т. 7.– С. 423–449.</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Машкин М. Н.</w:t>
      </w:r>
      <w:r w:rsidRPr="00D44CD3">
        <w:rPr>
          <w:snapToGrid w:val="0"/>
          <w:sz w:val="20"/>
          <w:szCs w:val="20"/>
        </w:rPr>
        <w:t xml:space="preserve"> Милитаризм и внешняя политика германии в конце 80-х годов </w:t>
      </w:r>
      <w:r w:rsidRPr="00D44CD3">
        <w:rPr>
          <w:snapToGrid w:val="0"/>
          <w:sz w:val="20"/>
          <w:szCs w:val="20"/>
          <w:lang w:val="en-US"/>
        </w:rPr>
        <w:t>XIX</w:t>
      </w:r>
      <w:r w:rsidRPr="00D44CD3">
        <w:rPr>
          <w:snapToGrid w:val="0"/>
          <w:sz w:val="20"/>
          <w:szCs w:val="20"/>
        </w:rPr>
        <w:t xml:space="preserve"> в. // Ежегодник германской истории, 1975.– М., 1976.</w:t>
      </w:r>
    </w:p>
    <w:p w:rsidR="004D134F" w:rsidRPr="00D44CD3" w:rsidRDefault="004D134F" w:rsidP="00B34603">
      <w:pPr>
        <w:numPr>
          <w:ilvl w:val="0"/>
          <w:numId w:val="49"/>
        </w:numPr>
        <w:tabs>
          <w:tab w:val="clear" w:pos="1145"/>
          <w:tab w:val="num" w:pos="900"/>
          <w:tab w:val="left" w:pos="4005"/>
        </w:tabs>
        <w:ind w:left="0" w:firstLine="567"/>
        <w:rPr>
          <w:snapToGrid w:val="0"/>
          <w:sz w:val="20"/>
          <w:szCs w:val="20"/>
        </w:rPr>
      </w:pPr>
      <w:r w:rsidRPr="00D44CD3">
        <w:rPr>
          <w:i/>
          <w:snapToGrid w:val="0"/>
          <w:sz w:val="20"/>
          <w:szCs w:val="20"/>
        </w:rPr>
        <w:t>Первая мировая война:</w:t>
      </w:r>
      <w:r w:rsidRPr="00D44CD3">
        <w:rPr>
          <w:snapToGrid w:val="0"/>
          <w:sz w:val="20"/>
          <w:szCs w:val="20"/>
        </w:rPr>
        <w:t xml:space="preserve"> Пролог XX века.– М.: Наука, 1999.– 698 с.</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Первая мировая война: дискуссионные проблемы истории.–</w:t>
      </w:r>
      <w:r w:rsidRPr="00D44CD3">
        <w:rPr>
          <w:snapToGrid w:val="0"/>
          <w:sz w:val="20"/>
          <w:szCs w:val="20"/>
        </w:rPr>
        <w:t xml:space="preserve"> М.: Наука, 1994.– 304 с.</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Писарев Ю. А.</w:t>
      </w:r>
      <w:r w:rsidRPr="00D44CD3">
        <w:rPr>
          <w:snapToGrid w:val="0"/>
          <w:sz w:val="20"/>
          <w:szCs w:val="20"/>
        </w:rPr>
        <w:t xml:space="preserve"> Балканы в военных планах Германии и Австро-Венгрии накануне Первой мировой войны (1912–1914) // Новая и новейшая история.– 1987.– № 4.– С. 37–48.</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Райнер Бендук.</w:t>
      </w:r>
      <w:r w:rsidRPr="00D44CD3">
        <w:rPr>
          <w:snapToGrid w:val="0"/>
          <w:sz w:val="20"/>
          <w:szCs w:val="20"/>
        </w:rPr>
        <w:t xml:space="preserve"> Немецкий менталитет и происхождение двух мировых войн // Первая мировая война.– М., 1997.– С. 504–514.</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Сборник договоров России с другими государствами 1856–1917</w:t>
      </w:r>
      <w:r w:rsidRPr="00D44CD3">
        <w:rPr>
          <w:snapToGrid w:val="0"/>
          <w:sz w:val="20"/>
          <w:szCs w:val="20"/>
        </w:rPr>
        <w:t>.– М., 1952.– С. 124–259.</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Серова О. В.</w:t>
      </w:r>
      <w:r w:rsidRPr="00D44CD3">
        <w:rPr>
          <w:snapToGrid w:val="0"/>
          <w:sz w:val="20"/>
          <w:szCs w:val="20"/>
        </w:rPr>
        <w:t xml:space="preserve"> От тройственного союза к Антанте. Итальянская внешняя политика и дипломатия в конце </w:t>
      </w:r>
      <w:r w:rsidRPr="00D44CD3">
        <w:rPr>
          <w:snapToGrid w:val="0"/>
          <w:sz w:val="20"/>
          <w:szCs w:val="20"/>
          <w:lang w:val="en-US"/>
        </w:rPr>
        <w:t>XIX</w:t>
      </w:r>
      <w:r w:rsidRPr="00D44CD3">
        <w:rPr>
          <w:snapToGrid w:val="0"/>
          <w:sz w:val="20"/>
          <w:szCs w:val="20"/>
        </w:rPr>
        <w:t xml:space="preserve"> – начале ХХ в.– М., 1983.</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Тарле Е</w:t>
      </w:r>
      <w:r w:rsidRPr="00D44CD3">
        <w:rPr>
          <w:snapToGrid w:val="0"/>
          <w:sz w:val="20"/>
          <w:szCs w:val="20"/>
        </w:rPr>
        <w:t>. Политика: история территориальных захватов.– М., 2001.– С. 485–508.</w:t>
      </w:r>
    </w:p>
    <w:p w:rsidR="004D134F" w:rsidRPr="00D44CD3" w:rsidRDefault="004D134F" w:rsidP="00B34603">
      <w:pPr>
        <w:numPr>
          <w:ilvl w:val="0"/>
          <w:numId w:val="49"/>
        </w:numPr>
        <w:tabs>
          <w:tab w:val="clear" w:pos="1145"/>
          <w:tab w:val="num" w:pos="900"/>
        </w:tabs>
        <w:ind w:left="0" w:firstLine="540"/>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Второй период / Сост. П. И. Остриков и др.– М., Просвещение, 1993.– С. 212–239.</w:t>
      </w:r>
    </w:p>
    <w:p w:rsidR="004D134F" w:rsidRPr="00D44CD3" w:rsidRDefault="004D134F" w:rsidP="00B34603">
      <w:pPr>
        <w:ind w:firstLine="425"/>
        <w:jc w:val="center"/>
        <w:rPr>
          <w:b/>
          <w:sz w:val="20"/>
          <w:szCs w:val="20"/>
        </w:rPr>
      </w:pPr>
      <w:r w:rsidRPr="00D44CD3">
        <w:rPr>
          <w:b/>
          <w:sz w:val="20"/>
          <w:szCs w:val="20"/>
        </w:rPr>
        <w:t>Тема 44. Авсро-сербский конфликт – пролог Первой мировой войны</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Всемирная история:</w:t>
      </w:r>
      <w:r w:rsidRPr="00D44CD3">
        <w:rPr>
          <w:snapToGrid w:val="0"/>
          <w:sz w:val="20"/>
          <w:szCs w:val="20"/>
        </w:rPr>
        <w:t xml:space="preserve"> В 24 т. Канун Первой мировой войны / А.Н. Бадак, И.Е. Войнич, И.М. Волчек и др.– Мн.: Литература, 1997.– С. 528.</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Исламов Т. М.</w:t>
      </w:r>
      <w:r w:rsidRPr="00D44CD3">
        <w:rPr>
          <w:snapToGrid w:val="0"/>
          <w:sz w:val="20"/>
          <w:szCs w:val="20"/>
        </w:rPr>
        <w:t xml:space="preserve"> Австро-Венгрия в первой мировой войне. Крах империи // Новая и новейшая история.– 2001.– № 5.– С. 14–46. История Первой мировой войны 1914–1918 / Под ред. И. И. Ростунова.– М., 1975.– Т. 1–2.</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Нарочницкий А. Л.</w:t>
      </w:r>
      <w:r w:rsidRPr="00D44CD3">
        <w:rPr>
          <w:snapToGrid w:val="0"/>
          <w:sz w:val="20"/>
          <w:szCs w:val="20"/>
        </w:rPr>
        <w:t xml:space="preserve"> Великие державы и Сербия в 1914 году // Новая и новейшая история.– 1970.– № 5.– С. 44.</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Пикуль В.</w:t>
      </w:r>
      <w:r w:rsidRPr="00D44CD3">
        <w:rPr>
          <w:snapToGrid w:val="0"/>
          <w:sz w:val="20"/>
          <w:szCs w:val="20"/>
        </w:rPr>
        <w:t xml:space="preserve"> Честь имею // Наш современник.– 1988.– № 9–11.</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Писарев Ю. А.</w:t>
      </w:r>
      <w:r w:rsidRPr="00D44CD3">
        <w:rPr>
          <w:snapToGrid w:val="0"/>
          <w:sz w:val="20"/>
          <w:szCs w:val="20"/>
        </w:rPr>
        <w:t xml:space="preserve"> Великие державы и Балканы накануне Первой мировой войны / Отв. ред. Т.М. Исламов.– М.: Наука, 1985.– 283 с.</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Писарев Ю. А.</w:t>
      </w:r>
      <w:r w:rsidRPr="00D44CD3">
        <w:rPr>
          <w:snapToGrid w:val="0"/>
          <w:sz w:val="20"/>
          <w:szCs w:val="20"/>
        </w:rPr>
        <w:t xml:space="preserve"> Балканы в военных планах Германии и Австро-Венгрии накануне Первой мировой войны (1912–1914) // Новая и новейшая история.– 1987.– № 4.– С. 37–48.</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Писарев Ю. А.</w:t>
      </w:r>
      <w:r w:rsidRPr="00D44CD3">
        <w:rPr>
          <w:snapToGrid w:val="0"/>
          <w:sz w:val="20"/>
          <w:szCs w:val="20"/>
        </w:rPr>
        <w:t xml:space="preserve"> Новые документы и старые вымыслы о возникновении Первой мировой войны // Вопросы истории.– 1984. № 7.– С. 156–162.</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Писарев Ю. А.</w:t>
      </w:r>
      <w:r w:rsidRPr="00D44CD3">
        <w:rPr>
          <w:snapToGrid w:val="0"/>
          <w:sz w:val="20"/>
          <w:szCs w:val="20"/>
        </w:rPr>
        <w:t xml:space="preserve"> Сараевское убийство 28 июня 1914 года // Новая и новейшая история.– 1970.– № 5.– С. 58.</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Первая мировая война:</w:t>
      </w:r>
      <w:r w:rsidRPr="00D44CD3">
        <w:rPr>
          <w:snapToGrid w:val="0"/>
          <w:sz w:val="20"/>
          <w:szCs w:val="20"/>
        </w:rPr>
        <w:t xml:space="preserve"> дискуссионные проблемы истории.– М.: Наука, 1994.– 304 с.</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Райнер Бендук</w:t>
      </w:r>
      <w:r w:rsidRPr="00D44CD3">
        <w:rPr>
          <w:snapToGrid w:val="0"/>
          <w:sz w:val="20"/>
          <w:szCs w:val="20"/>
        </w:rPr>
        <w:t>. Немецкий менталитет и происхождение двух мировых войн // Первая мировая война.– М., 1997.– С. 504–514.</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Урланис Б. И.</w:t>
      </w:r>
      <w:r w:rsidRPr="00D44CD3">
        <w:rPr>
          <w:snapToGrid w:val="0"/>
          <w:sz w:val="20"/>
          <w:szCs w:val="20"/>
        </w:rPr>
        <w:t xml:space="preserve"> История потерь: Война народонаселение Европы. Людские потери вооружённых сил европейских стран в войнах XVII–XX вв.– СПб.: Полигон, АСТ, . 1998.– 558 с.</w:t>
      </w:r>
    </w:p>
    <w:p w:rsidR="004D134F" w:rsidRPr="00D44CD3" w:rsidRDefault="004D134F" w:rsidP="00B34603">
      <w:pPr>
        <w:numPr>
          <w:ilvl w:val="0"/>
          <w:numId w:val="50"/>
        </w:numPr>
        <w:tabs>
          <w:tab w:val="clear" w:pos="1145"/>
          <w:tab w:val="num" w:pos="900"/>
          <w:tab w:val="left" w:pos="4005"/>
        </w:tabs>
        <w:ind w:left="0" w:firstLine="540"/>
        <w:rPr>
          <w:snapToGrid w:val="0"/>
          <w:sz w:val="20"/>
          <w:szCs w:val="20"/>
        </w:rPr>
      </w:pPr>
      <w:r w:rsidRPr="00D44CD3">
        <w:rPr>
          <w:i/>
          <w:snapToGrid w:val="0"/>
          <w:sz w:val="20"/>
          <w:szCs w:val="20"/>
        </w:rPr>
        <w:t>Хвостов В.М.</w:t>
      </w:r>
      <w:r w:rsidRPr="00D44CD3">
        <w:rPr>
          <w:snapToGrid w:val="0"/>
          <w:sz w:val="20"/>
          <w:szCs w:val="20"/>
        </w:rPr>
        <w:t xml:space="preserve"> Дипломатическая борьба годы Первой мировой войны // История дипломатии.– М., 1965.– Т. 3.– С. 5–48.</w:t>
      </w:r>
    </w:p>
    <w:p w:rsidR="004D134F" w:rsidRPr="00D44CD3" w:rsidRDefault="004D134F" w:rsidP="00B34603">
      <w:pPr>
        <w:autoSpaceDE w:val="0"/>
        <w:autoSpaceDN w:val="0"/>
        <w:adjustRightInd w:val="0"/>
        <w:jc w:val="center"/>
        <w:rPr>
          <w:b/>
          <w:sz w:val="20"/>
          <w:szCs w:val="20"/>
        </w:rPr>
      </w:pPr>
    </w:p>
    <w:p w:rsidR="004D134F" w:rsidRPr="00D44CD3" w:rsidRDefault="004D134F" w:rsidP="00B34603">
      <w:pPr>
        <w:autoSpaceDE w:val="0"/>
        <w:autoSpaceDN w:val="0"/>
        <w:adjustRightInd w:val="0"/>
        <w:ind w:left="360"/>
        <w:jc w:val="center"/>
        <w:rPr>
          <w:b/>
          <w:sz w:val="20"/>
          <w:szCs w:val="20"/>
        </w:rPr>
      </w:pPr>
      <w:r w:rsidRPr="00D44CD3">
        <w:rPr>
          <w:b/>
          <w:sz w:val="20"/>
          <w:szCs w:val="20"/>
        </w:rPr>
        <w:t>IV. Учебно-методическое обеспечение дисциплины</w:t>
      </w:r>
    </w:p>
    <w:p w:rsidR="004D134F" w:rsidRPr="00D44CD3" w:rsidRDefault="004D134F" w:rsidP="00B34603">
      <w:pPr>
        <w:autoSpaceDE w:val="0"/>
        <w:autoSpaceDN w:val="0"/>
        <w:adjustRightInd w:val="0"/>
        <w:rPr>
          <w:b/>
          <w:sz w:val="20"/>
          <w:szCs w:val="20"/>
        </w:rPr>
      </w:pPr>
    </w:p>
    <w:p w:rsidR="004D134F" w:rsidRPr="00D44CD3" w:rsidRDefault="004D134F" w:rsidP="00B34603">
      <w:pPr>
        <w:autoSpaceDE w:val="0"/>
        <w:autoSpaceDN w:val="0"/>
        <w:adjustRightInd w:val="0"/>
        <w:ind w:left="360"/>
        <w:jc w:val="center"/>
        <w:rPr>
          <w:b/>
          <w:sz w:val="20"/>
          <w:szCs w:val="20"/>
        </w:rPr>
      </w:pPr>
      <w:r w:rsidRPr="00D44CD3">
        <w:rPr>
          <w:b/>
          <w:sz w:val="20"/>
          <w:szCs w:val="20"/>
        </w:rPr>
        <w:t>4.1. Средства обеспечения освоения дисциплины</w:t>
      </w:r>
    </w:p>
    <w:p w:rsidR="004D134F" w:rsidRPr="00D44CD3" w:rsidRDefault="004D134F" w:rsidP="00B34603">
      <w:pPr>
        <w:autoSpaceDE w:val="0"/>
        <w:autoSpaceDN w:val="0"/>
        <w:adjustRightInd w:val="0"/>
        <w:ind w:left="360"/>
        <w:jc w:val="center"/>
        <w:rPr>
          <w:b/>
          <w:sz w:val="20"/>
          <w:szCs w:val="20"/>
        </w:rPr>
      </w:pPr>
    </w:p>
    <w:p w:rsidR="004D134F" w:rsidRPr="00D44CD3" w:rsidRDefault="004D134F" w:rsidP="00B34603">
      <w:pPr>
        <w:jc w:val="center"/>
        <w:rPr>
          <w:sz w:val="20"/>
          <w:szCs w:val="20"/>
        </w:rPr>
      </w:pPr>
      <w:r w:rsidRPr="00D44CD3">
        <w:rPr>
          <w:sz w:val="20"/>
          <w:szCs w:val="20"/>
        </w:rPr>
        <w:t>Техническое и программное обеспечение.</w:t>
      </w:r>
    </w:p>
    <w:p w:rsidR="004D134F" w:rsidRPr="00D44CD3" w:rsidRDefault="004D134F" w:rsidP="00B34603">
      <w:pPr>
        <w:jc w:val="both"/>
        <w:rPr>
          <w:sz w:val="20"/>
          <w:szCs w:val="20"/>
        </w:rPr>
      </w:pPr>
      <w:r w:rsidRPr="00D44CD3">
        <w:rPr>
          <w:sz w:val="20"/>
          <w:szCs w:val="20"/>
        </w:rPr>
        <w:tab/>
        <w:t>Для обеспечения данной дисциплины необходимы:</w:t>
      </w:r>
    </w:p>
    <w:p w:rsidR="004D134F" w:rsidRPr="00D44CD3" w:rsidRDefault="004D134F" w:rsidP="00B34603">
      <w:pPr>
        <w:jc w:val="both"/>
        <w:rPr>
          <w:sz w:val="20"/>
          <w:szCs w:val="20"/>
        </w:rPr>
      </w:pPr>
      <w:r w:rsidRPr="00D44CD3">
        <w:rPr>
          <w:sz w:val="20"/>
          <w:szCs w:val="20"/>
        </w:rPr>
        <w:t>- электроучебники по основным разделам курса «Новая история стран Европы и Америки». Учебники носят проблемно – тематический характер и обеспечивают дополнительные условия для изучения отдельных предметных тем и разделов;</w:t>
      </w:r>
    </w:p>
    <w:p w:rsidR="004D134F" w:rsidRPr="00D44CD3" w:rsidRDefault="004D134F" w:rsidP="00B34603">
      <w:pPr>
        <w:jc w:val="both"/>
        <w:rPr>
          <w:sz w:val="20"/>
          <w:szCs w:val="20"/>
        </w:rPr>
      </w:pPr>
      <w:r w:rsidRPr="00D44CD3">
        <w:rPr>
          <w:sz w:val="20"/>
          <w:szCs w:val="20"/>
        </w:rPr>
        <w:t>- электронные библиотеки по курсу «Новая история стран Европы и Америки»;</w:t>
      </w:r>
    </w:p>
    <w:p w:rsidR="004D134F" w:rsidRPr="00D44CD3" w:rsidRDefault="004D134F" w:rsidP="00B34603">
      <w:pPr>
        <w:jc w:val="both"/>
        <w:rPr>
          <w:sz w:val="20"/>
          <w:szCs w:val="20"/>
        </w:rPr>
      </w:pPr>
      <w:r w:rsidRPr="00D44CD3">
        <w:rPr>
          <w:sz w:val="20"/>
          <w:szCs w:val="20"/>
        </w:rPr>
        <w:t>- электронная база данных для создания тематических итоговых разноуровневых тренировочных материалов для организации фронтальной и индивидуальной работы со студентами;</w:t>
      </w:r>
    </w:p>
    <w:p w:rsidR="004D134F" w:rsidRPr="00D44CD3" w:rsidRDefault="004D134F" w:rsidP="00B34603">
      <w:pPr>
        <w:jc w:val="both"/>
        <w:rPr>
          <w:sz w:val="20"/>
          <w:szCs w:val="20"/>
        </w:rPr>
      </w:pPr>
      <w:r w:rsidRPr="00D44CD3">
        <w:rPr>
          <w:sz w:val="20"/>
          <w:szCs w:val="20"/>
        </w:rPr>
        <w:t>- видеофильмы по новой истории;</w:t>
      </w:r>
    </w:p>
    <w:p w:rsidR="004D134F" w:rsidRPr="00D44CD3" w:rsidRDefault="004D134F" w:rsidP="00B34603">
      <w:pPr>
        <w:jc w:val="both"/>
        <w:rPr>
          <w:sz w:val="20"/>
          <w:szCs w:val="20"/>
        </w:rPr>
      </w:pPr>
      <w:r w:rsidRPr="00D44CD3">
        <w:rPr>
          <w:sz w:val="20"/>
          <w:szCs w:val="20"/>
        </w:rPr>
        <w:t>- учебно-наглядные пособия, карты;</w:t>
      </w:r>
    </w:p>
    <w:p w:rsidR="004D134F" w:rsidRPr="00D44CD3" w:rsidRDefault="004D134F" w:rsidP="00B34603">
      <w:pPr>
        <w:jc w:val="both"/>
        <w:rPr>
          <w:sz w:val="20"/>
          <w:szCs w:val="20"/>
        </w:rPr>
      </w:pPr>
      <w:r w:rsidRPr="00D44CD3">
        <w:rPr>
          <w:sz w:val="20"/>
          <w:szCs w:val="20"/>
        </w:rPr>
        <w:tab/>
        <w:t>Для обеспечения данной дисциплины необходимы:</w:t>
      </w:r>
    </w:p>
    <w:p w:rsidR="004D134F" w:rsidRPr="00D44CD3" w:rsidRDefault="004D134F" w:rsidP="00B34603">
      <w:pPr>
        <w:jc w:val="both"/>
        <w:rPr>
          <w:sz w:val="20"/>
          <w:szCs w:val="20"/>
        </w:rPr>
      </w:pPr>
      <w:r w:rsidRPr="00D44CD3">
        <w:rPr>
          <w:sz w:val="20"/>
          <w:szCs w:val="20"/>
        </w:rPr>
        <w:t>- оборудованные аудитории;</w:t>
      </w:r>
    </w:p>
    <w:p w:rsidR="004D134F" w:rsidRPr="00D44CD3" w:rsidRDefault="004D134F" w:rsidP="00B34603">
      <w:pPr>
        <w:jc w:val="both"/>
        <w:rPr>
          <w:sz w:val="20"/>
          <w:szCs w:val="20"/>
        </w:rPr>
      </w:pPr>
      <w:r w:rsidRPr="00D44CD3">
        <w:rPr>
          <w:sz w:val="20"/>
          <w:szCs w:val="20"/>
        </w:rPr>
        <w:t>- технические средства обучения: видеомагнитофон, мультимедийный переносной проектор.</w:t>
      </w:r>
    </w:p>
    <w:p w:rsidR="004D134F" w:rsidRPr="00D44CD3" w:rsidRDefault="004D134F" w:rsidP="00B34603">
      <w:pPr>
        <w:autoSpaceDE w:val="0"/>
        <w:autoSpaceDN w:val="0"/>
        <w:adjustRightInd w:val="0"/>
        <w:ind w:left="360"/>
        <w:jc w:val="center"/>
        <w:rPr>
          <w:b/>
          <w:sz w:val="20"/>
          <w:szCs w:val="20"/>
        </w:rPr>
      </w:pPr>
    </w:p>
    <w:p w:rsidR="004D134F" w:rsidRPr="00D44CD3" w:rsidRDefault="004D134F" w:rsidP="00B34603">
      <w:pPr>
        <w:autoSpaceDE w:val="0"/>
        <w:autoSpaceDN w:val="0"/>
        <w:adjustRightInd w:val="0"/>
        <w:ind w:left="360"/>
        <w:jc w:val="center"/>
        <w:rPr>
          <w:b/>
          <w:sz w:val="20"/>
          <w:szCs w:val="20"/>
        </w:rPr>
      </w:pPr>
      <w:r w:rsidRPr="00D44CD3">
        <w:rPr>
          <w:b/>
          <w:sz w:val="20"/>
          <w:szCs w:val="20"/>
        </w:rPr>
        <w:t>4.2. материально-техническое обеспечение дисциплины</w:t>
      </w:r>
    </w:p>
    <w:p w:rsidR="004D134F" w:rsidRPr="00D44CD3" w:rsidRDefault="004D134F" w:rsidP="00B34603">
      <w:pPr>
        <w:autoSpaceDE w:val="0"/>
        <w:autoSpaceDN w:val="0"/>
        <w:adjustRightInd w:val="0"/>
        <w:ind w:left="360"/>
        <w:jc w:val="center"/>
        <w:rPr>
          <w:b/>
          <w:sz w:val="20"/>
          <w:szCs w:val="20"/>
        </w:rPr>
      </w:pPr>
    </w:p>
    <w:p w:rsidR="004D134F" w:rsidRPr="00D44CD3" w:rsidRDefault="004D134F" w:rsidP="00B34603">
      <w:pPr>
        <w:autoSpaceDE w:val="0"/>
        <w:autoSpaceDN w:val="0"/>
        <w:adjustRightInd w:val="0"/>
        <w:jc w:val="center"/>
        <w:rPr>
          <w:sz w:val="20"/>
          <w:szCs w:val="20"/>
        </w:rPr>
      </w:pPr>
    </w:p>
    <w:p w:rsidR="004D134F" w:rsidRPr="00D44CD3" w:rsidRDefault="004D134F" w:rsidP="00B34603">
      <w:pPr>
        <w:autoSpaceDE w:val="0"/>
        <w:autoSpaceDN w:val="0"/>
        <w:adjustRightInd w:val="0"/>
        <w:ind w:firstLine="540"/>
        <w:rPr>
          <w:sz w:val="20"/>
          <w:szCs w:val="20"/>
        </w:rPr>
      </w:pPr>
      <w:r w:rsidRPr="00D44CD3">
        <w:rPr>
          <w:sz w:val="20"/>
          <w:szCs w:val="20"/>
        </w:rPr>
        <w:t xml:space="preserve">В процессе изучения курса Новой истории стран Европы и Америки студентам предлагается посмотреть ряд учебных фильмов: «Наполеон Бонапарт», «Христофор Колумб», «Первая мировая война», «Отцы – основатели США», «Версаль», «Статуя свободы», «Мачу-Пикчу». В ходе просмотра учебных фильмов студенты знакомятся визуально с основными тенденциями развития Европейских стран, с ходом боевых действий. В учебном фильме «Версаль» показывается строительство дворца, при котором проживал версальский двор. В фильме«Мачу-Пикчу» студенты рассматривают жизнь индейцев в Латинской Америке. Фильмы позволяют рассмотреть разные точки зрения, прочувствовать эпоху, познакомиться с культурными памятниками. Просмотр учебных фильмов предусматривается использовать на занятиях. Продолжительность фильмов 20-30 минут. Это позволяет разнообразить лекционные и семинарские занятия, использовать последние достижения науки на </w:t>
      </w:r>
      <w:r w:rsidRPr="00D44CD3">
        <w:rPr>
          <w:sz w:val="20"/>
          <w:szCs w:val="20"/>
          <w:lang w:val="en-US"/>
        </w:rPr>
        <w:t>DVD</w:t>
      </w:r>
      <w:r w:rsidRPr="00D44CD3">
        <w:rPr>
          <w:sz w:val="20"/>
          <w:szCs w:val="20"/>
        </w:rPr>
        <w:t xml:space="preserve"> носителях, заинтересовать студентов к преподаваемой дисциплине.</w:t>
      </w:r>
    </w:p>
    <w:p w:rsidR="004D134F" w:rsidRPr="00D44CD3" w:rsidRDefault="004D134F" w:rsidP="00B34603">
      <w:pPr>
        <w:autoSpaceDE w:val="0"/>
        <w:autoSpaceDN w:val="0"/>
        <w:adjustRightInd w:val="0"/>
        <w:jc w:val="center"/>
        <w:rPr>
          <w:b/>
          <w:sz w:val="20"/>
          <w:szCs w:val="20"/>
        </w:rPr>
      </w:pPr>
    </w:p>
    <w:p w:rsidR="004D134F" w:rsidRPr="00D44CD3" w:rsidRDefault="004D134F" w:rsidP="00B34603">
      <w:pPr>
        <w:autoSpaceDE w:val="0"/>
        <w:autoSpaceDN w:val="0"/>
        <w:adjustRightInd w:val="0"/>
        <w:jc w:val="center"/>
        <w:rPr>
          <w:b/>
          <w:sz w:val="20"/>
          <w:szCs w:val="20"/>
        </w:rPr>
      </w:pPr>
      <w:r w:rsidRPr="00D44CD3">
        <w:rPr>
          <w:b/>
          <w:sz w:val="20"/>
          <w:szCs w:val="20"/>
        </w:rPr>
        <w:t>Рабочая программа</w:t>
      </w:r>
    </w:p>
    <w:p w:rsidR="004D134F" w:rsidRPr="00D44CD3" w:rsidRDefault="004D134F" w:rsidP="00B34603">
      <w:pPr>
        <w:autoSpaceDE w:val="0"/>
        <w:autoSpaceDN w:val="0"/>
        <w:adjustRightInd w:val="0"/>
        <w:jc w:val="center"/>
        <w:rPr>
          <w:b/>
          <w:sz w:val="20"/>
          <w:szCs w:val="20"/>
        </w:rPr>
      </w:pPr>
    </w:p>
    <w:p w:rsidR="004D134F" w:rsidRPr="00D44CD3" w:rsidRDefault="004D134F" w:rsidP="00B34603">
      <w:pPr>
        <w:autoSpaceDE w:val="0"/>
        <w:autoSpaceDN w:val="0"/>
        <w:adjustRightInd w:val="0"/>
        <w:jc w:val="center"/>
        <w:rPr>
          <w:b/>
          <w:sz w:val="20"/>
          <w:szCs w:val="20"/>
        </w:rPr>
      </w:pPr>
      <w:r w:rsidRPr="00D44CD3">
        <w:rPr>
          <w:b/>
          <w:sz w:val="20"/>
          <w:szCs w:val="20"/>
        </w:rPr>
        <w:t>Пояснительная записка</w:t>
      </w:r>
    </w:p>
    <w:p w:rsidR="004D134F" w:rsidRPr="00D44CD3" w:rsidRDefault="004D134F" w:rsidP="00B34603">
      <w:pPr>
        <w:autoSpaceDE w:val="0"/>
        <w:autoSpaceDN w:val="0"/>
        <w:adjustRightInd w:val="0"/>
        <w:jc w:val="center"/>
        <w:rPr>
          <w:b/>
          <w:sz w:val="20"/>
          <w:szCs w:val="20"/>
        </w:rPr>
      </w:pPr>
    </w:p>
    <w:p w:rsidR="004D134F" w:rsidRPr="00D44CD3" w:rsidRDefault="004D134F" w:rsidP="00B34603">
      <w:pPr>
        <w:autoSpaceDE w:val="0"/>
        <w:autoSpaceDN w:val="0"/>
        <w:adjustRightInd w:val="0"/>
        <w:ind w:firstLine="708"/>
        <w:jc w:val="both"/>
        <w:rPr>
          <w:sz w:val="20"/>
          <w:szCs w:val="20"/>
        </w:rPr>
      </w:pPr>
    </w:p>
    <w:p w:rsidR="004D134F" w:rsidRPr="00D44CD3" w:rsidRDefault="004D134F" w:rsidP="00B34603">
      <w:pPr>
        <w:autoSpaceDE w:val="0"/>
        <w:autoSpaceDN w:val="0"/>
        <w:adjustRightInd w:val="0"/>
        <w:ind w:firstLine="708"/>
        <w:jc w:val="both"/>
        <w:rPr>
          <w:sz w:val="20"/>
          <w:szCs w:val="20"/>
        </w:rPr>
      </w:pPr>
      <w:r w:rsidRPr="00D44CD3">
        <w:rPr>
          <w:sz w:val="20"/>
          <w:szCs w:val="20"/>
        </w:rPr>
        <w:t>Курс «Новая история стран Европы и Америки» изучается на третьем курсе дневного отделений исторических факультетов педагогических вузов в соответствии с квалификационной характеристикой по специальности «История».</w:t>
      </w:r>
    </w:p>
    <w:p w:rsidR="004D134F" w:rsidRPr="00D44CD3" w:rsidRDefault="004D134F" w:rsidP="00B34603">
      <w:pPr>
        <w:pStyle w:val="a4"/>
        <w:spacing w:line="240" w:lineRule="auto"/>
        <w:rPr>
          <w:sz w:val="20"/>
          <w:szCs w:val="20"/>
        </w:rPr>
      </w:pPr>
      <w:r w:rsidRPr="00D44CD3">
        <w:rPr>
          <w:sz w:val="20"/>
          <w:szCs w:val="20"/>
        </w:rPr>
        <w:tab/>
        <w:t>Новое время является одним из наиболее насыщенных периодов мировой истории. Оно связано с распадом феодального традиционного общества, становления буржуазной системы и перехода ведущих стран Запада на постиндустриальную стадию развития. Программа курса новой истории стран Европы и Америки ориентирована на комплексное изучение социально-экономических, политических и духовных процессов, а также специфики развития отдельных стран и регионов в течение этого времени. Программа построена по проблемно-хронологическому принципу, позволяющему наиболее эффективно отразить диалектику общего и особенного в становлении и развитии индустриального общества.</w:t>
      </w:r>
    </w:p>
    <w:p w:rsidR="004D134F" w:rsidRPr="00D44CD3" w:rsidRDefault="004D134F" w:rsidP="00B34603">
      <w:pPr>
        <w:autoSpaceDE w:val="0"/>
        <w:autoSpaceDN w:val="0"/>
        <w:adjustRightInd w:val="0"/>
        <w:jc w:val="both"/>
        <w:rPr>
          <w:sz w:val="20"/>
          <w:szCs w:val="20"/>
        </w:rPr>
      </w:pPr>
      <w:r w:rsidRPr="00D44CD3">
        <w:rPr>
          <w:sz w:val="20"/>
          <w:szCs w:val="20"/>
        </w:rPr>
        <w:tab/>
        <w:t xml:space="preserve">Одной из ключевых проблем, определяющих особенности структуры и содержания программы, является проблема периодизации. Она особенно актуальна для историографии. В качестве отправной точки истории нового времени выделяется английская буржуазная революция </w:t>
      </w:r>
      <w:smartTag w:uri="urn:schemas-microsoft-com:office:smarttags" w:element="metricconverter">
        <w:smartTagPr>
          <w:attr w:name="ProductID" w:val="1640 г"/>
        </w:smartTagPr>
        <w:r w:rsidRPr="00D44CD3">
          <w:rPr>
            <w:sz w:val="20"/>
            <w:szCs w:val="20"/>
          </w:rPr>
          <w:t>1640 г</w:t>
        </w:r>
      </w:smartTag>
      <w:r w:rsidRPr="00D44CD3">
        <w:rPr>
          <w:sz w:val="20"/>
          <w:szCs w:val="20"/>
        </w:rPr>
        <w:t xml:space="preserve">. Период второй половины </w:t>
      </w:r>
      <w:r w:rsidRPr="00D44CD3">
        <w:rPr>
          <w:sz w:val="20"/>
          <w:szCs w:val="20"/>
          <w:lang w:val="en-US"/>
        </w:rPr>
        <w:t>XVII</w:t>
      </w:r>
      <w:r w:rsidRPr="00D44CD3">
        <w:rPr>
          <w:sz w:val="20"/>
          <w:szCs w:val="20"/>
        </w:rPr>
        <w:t xml:space="preserve">-начала </w:t>
      </w:r>
      <w:r w:rsidRPr="00D44CD3">
        <w:rPr>
          <w:sz w:val="20"/>
          <w:szCs w:val="20"/>
          <w:lang w:val="en-US"/>
        </w:rPr>
        <w:t>XIX</w:t>
      </w:r>
      <w:r w:rsidRPr="00D44CD3">
        <w:rPr>
          <w:sz w:val="20"/>
          <w:szCs w:val="20"/>
        </w:rPr>
        <w:t xml:space="preserve"> в. рассматривается как этап развития капиталистических отношений как прорыв европейского общества и рождения новой системы отношений. Великая Французская и американская революция, наполеоновские войны в Европе завершили этот период формирования новой Европы. Они совпали по времени с промышленным переворотом в ведущих европейских странах. Период с 1815 до 1870 гг. рассматривается как эпоха «классического капитализма». События конца </w:t>
      </w:r>
      <w:r w:rsidRPr="00D44CD3">
        <w:rPr>
          <w:sz w:val="20"/>
          <w:szCs w:val="20"/>
          <w:lang w:val="en-US"/>
        </w:rPr>
        <w:t>XIX</w:t>
      </w:r>
      <w:r w:rsidRPr="00D44CD3">
        <w:rPr>
          <w:sz w:val="20"/>
          <w:szCs w:val="20"/>
        </w:rPr>
        <w:t xml:space="preserve">-начала </w:t>
      </w:r>
      <w:r w:rsidRPr="00D44CD3">
        <w:rPr>
          <w:sz w:val="20"/>
          <w:szCs w:val="20"/>
          <w:lang w:val="en-US"/>
        </w:rPr>
        <w:t>XX</w:t>
      </w:r>
      <w:r w:rsidRPr="00D44CD3">
        <w:rPr>
          <w:sz w:val="20"/>
          <w:szCs w:val="20"/>
        </w:rPr>
        <w:t xml:space="preserve"> в. трактуются как этап нарастания внутренних противоречий в развитии индустриальной общественной системы. Рост революционного движения и острые межимпериалистические конфликты, приведшие к первой мировой войне, завершают историю нового времени.</w:t>
      </w:r>
    </w:p>
    <w:p w:rsidR="004D134F" w:rsidRPr="00D44CD3" w:rsidRDefault="004D134F" w:rsidP="00B34603">
      <w:pPr>
        <w:autoSpaceDE w:val="0"/>
        <w:autoSpaceDN w:val="0"/>
        <w:adjustRightInd w:val="0"/>
        <w:ind w:firstLine="720"/>
        <w:jc w:val="both"/>
        <w:rPr>
          <w:sz w:val="20"/>
          <w:szCs w:val="20"/>
        </w:rPr>
      </w:pPr>
      <w:r w:rsidRPr="00D44CD3">
        <w:rPr>
          <w:sz w:val="20"/>
          <w:szCs w:val="20"/>
        </w:rPr>
        <w:t>Понятие новой истории. Историческое содержание периода новой истории. Проблема периодизации новой истории. Общая характеристика и основная проблематика первого и второго пе</w:t>
      </w:r>
      <w:r w:rsidRPr="00D44CD3">
        <w:rPr>
          <w:sz w:val="20"/>
          <w:szCs w:val="20"/>
        </w:rPr>
        <w:softHyphen/>
        <w:t>риодов новой истории, ее освещение в отечественной и зарубеж</w:t>
      </w:r>
      <w:r w:rsidRPr="00D44CD3">
        <w:rPr>
          <w:sz w:val="20"/>
          <w:szCs w:val="20"/>
        </w:rPr>
        <w:softHyphen/>
        <w:t>ной историографии. Политическая карта Европы к началу ново</w:t>
      </w:r>
      <w:r w:rsidRPr="00D44CD3">
        <w:rPr>
          <w:sz w:val="20"/>
          <w:szCs w:val="20"/>
        </w:rPr>
        <w:softHyphen/>
        <w:t>го времени.</w:t>
      </w:r>
    </w:p>
    <w:p w:rsidR="004D134F" w:rsidRPr="00D44CD3" w:rsidRDefault="004D134F" w:rsidP="00B34603">
      <w:pPr>
        <w:autoSpaceDE w:val="0"/>
        <w:autoSpaceDN w:val="0"/>
        <w:adjustRightInd w:val="0"/>
        <w:ind w:firstLine="720"/>
        <w:jc w:val="both"/>
        <w:rPr>
          <w:sz w:val="20"/>
          <w:szCs w:val="20"/>
        </w:rPr>
      </w:pPr>
      <w:r w:rsidRPr="00D44CD3">
        <w:rPr>
          <w:sz w:val="20"/>
          <w:szCs w:val="20"/>
        </w:rPr>
        <w:t>Экономическое содержание эпохи перехода от феодализма к капитализму. Процесс первоначального накопления капитала в странах Европы. Мануфактурное хозяйство. Типы мануфактур. Аграрное развитие в условиях генезиса капитализма. Типология и периодизация развития капитализма в сельском хозяйстве Европы. Роль торгового капитала в первоначальном накоплении. Образование торговых компаний и начальный этап колониализ</w:t>
      </w:r>
      <w:r w:rsidRPr="00D44CD3">
        <w:rPr>
          <w:sz w:val="20"/>
          <w:szCs w:val="20"/>
        </w:rPr>
        <w:softHyphen/>
        <w:t>ма. Меркантилизм как идеология зарождающегося капитализ</w:t>
      </w:r>
      <w:r w:rsidRPr="00D44CD3">
        <w:rPr>
          <w:sz w:val="20"/>
          <w:szCs w:val="20"/>
        </w:rPr>
        <w:softHyphen/>
        <w:t>ма. Типология, периодизация и практика меркантилизма. Рост городов — центров внутренней и внешней торговли. Проблема транспорта. Формирование городского населения. Основные тен</w:t>
      </w:r>
      <w:r w:rsidRPr="00D44CD3">
        <w:rPr>
          <w:sz w:val="20"/>
          <w:szCs w:val="20"/>
        </w:rPr>
        <w:softHyphen/>
        <w:t>денции расслоения традиционного средневекового общества. На</w:t>
      </w:r>
      <w:r w:rsidRPr="00D44CD3">
        <w:rPr>
          <w:sz w:val="20"/>
          <w:szCs w:val="20"/>
        </w:rPr>
        <w:softHyphen/>
        <w:t>чало формирования буржуазного общества.</w:t>
      </w:r>
    </w:p>
    <w:p w:rsidR="004D134F" w:rsidRPr="00D44CD3" w:rsidRDefault="004D134F" w:rsidP="00B34603">
      <w:pPr>
        <w:pStyle w:val="a3"/>
        <w:spacing w:line="240" w:lineRule="auto"/>
        <w:ind w:firstLine="720"/>
        <w:rPr>
          <w:sz w:val="20"/>
          <w:szCs w:val="20"/>
        </w:rPr>
      </w:pPr>
      <w:r w:rsidRPr="00D44CD3">
        <w:rPr>
          <w:sz w:val="20"/>
          <w:szCs w:val="20"/>
        </w:rPr>
        <w:t>Роль идеологии протестантизма в формировании капиталисти</w:t>
      </w:r>
      <w:r w:rsidRPr="00D44CD3">
        <w:rPr>
          <w:sz w:val="20"/>
          <w:szCs w:val="20"/>
        </w:rPr>
        <w:softHyphen/>
        <w:t>ческих отношений. Теории естественного права и общественного договора. Материализм новой эпохи. Развитие просвещения и юриспруденции.</w:t>
      </w:r>
    </w:p>
    <w:p w:rsidR="004D134F" w:rsidRPr="00D44CD3" w:rsidRDefault="004D134F" w:rsidP="00B34603">
      <w:pPr>
        <w:autoSpaceDE w:val="0"/>
        <w:autoSpaceDN w:val="0"/>
        <w:adjustRightInd w:val="0"/>
        <w:jc w:val="both"/>
        <w:rPr>
          <w:sz w:val="20"/>
          <w:szCs w:val="20"/>
        </w:rPr>
      </w:pPr>
    </w:p>
    <w:p w:rsidR="004D134F" w:rsidRPr="00D44CD3" w:rsidRDefault="004D134F" w:rsidP="00B34603">
      <w:pPr>
        <w:autoSpaceDE w:val="0"/>
        <w:autoSpaceDN w:val="0"/>
        <w:adjustRightInd w:val="0"/>
        <w:jc w:val="center"/>
        <w:rPr>
          <w:b/>
          <w:sz w:val="20"/>
          <w:szCs w:val="20"/>
        </w:rPr>
      </w:pPr>
      <w:r w:rsidRPr="00D44CD3">
        <w:rPr>
          <w:b/>
          <w:sz w:val="20"/>
          <w:szCs w:val="20"/>
        </w:rPr>
        <w:t>I. Содержание дисциплины</w:t>
      </w:r>
    </w:p>
    <w:p w:rsidR="004D134F" w:rsidRPr="00D44CD3" w:rsidRDefault="004D134F" w:rsidP="00B34603">
      <w:pPr>
        <w:autoSpaceDE w:val="0"/>
        <w:autoSpaceDN w:val="0"/>
        <w:adjustRightInd w:val="0"/>
        <w:jc w:val="center"/>
        <w:rPr>
          <w:b/>
          <w:sz w:val="20"/>
          <w:szCs w:val="20"/>
        </w:rPr>
      </w:pPr>
      <w:r w:rsidRPr="00D44CD3">
        <w:rPr>
          <w:b/>
          <w:sz w:val="20"/>
          <w:szCs w:val="20"/>
        </w:rPr>
        <w:t>Разделы дисциплины и виды занятий (тематический план)</w:t>
      </w:r>
    </w:p>
    <w:p w:rsidR="004D134F" w:rsidRPr="00D44CD3" w:rsidRDefault="004D134F" w:rsidP="00B34603">
      <w:pPr>
        <w:autoSpaceDE w:val="0"/>
        <w:autoSpaceDN w:val="0"/>
        <w:adjustRightInd w:val="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760"/>
        <w:gridCol w:w="1620"/>
        <w:gridCol w:w="1363"/>
      </w:tblGrid>
      <w:tr w:rsidR="004D134F" w:rsidRPr="00D44CD3">
        <w:tc>
          <w:tcPr>
            <w:tcW w:w="828" w:type="dxa"/>
          </w:tcPr>
          <w:p w:rsidR="004D134F" w:rsidRPr="00D44CD3" w:rsidRDefault="004D134F" w:rsidP="00B34603">
            <w:pPr>
              <w:autoSpaceDE w:val="0"/>
              <w:autoSpaceDN w:val="0"/>
              <w:adjustRightInd w:val="0"/>
              <w:jc w:val="center"/>
              <w:rPr>
                <w:sz w:val="20"/>
                <w:szCs w:val="20"/>
              </w:rPr>
            </w:pPr>
            <w:r w:rsidRPr="00D44CD3">
              <w:rPr>
                <w:sz w:val="20"/>
                <w:szCs w:val="20"/>
              </w:rPr>
              <w:t>№</w:t>
            </w:r>
          </w:p>
        </w:tc>
        <w:tc>
          <w:tcPr>
            <w:tcW w:w="5760" w:type="dxa"/>
          </w:tcPr>
          <w:p w:rsidR="004D134F" w:rsidRPr="00D44CD3" w:rsidRDefault="004D134F" w:rsidP="00B34603">
            <w:pPr>
              <w:autoSpaceDE w:val="0"/>
              <w:autoSpaceDN w:val="0"/>
              <w:adjustRightInd w:val="0"/>
              <w:jc w:val="center"/>
              <w:rPr>
                <w:sz w:val="20"/>
                <w:szCs w:val="20"/>
              </w:rPr>
            </w:pPr>
            <w:r w:rsidRPr="00D44CD3">
              <w:rPr>
                <w:sz w:val="20"/>
                <w:szCs w:val="20"/>
              </w:rPr>
              <w:t>Наименование разделов и тем</w:t>
            </w:r>
          </w:p>
        </w:tc>
        <w:tc>
          <w:tcPr>
            <w:tcW w:w="1620" w:type="dxa"/>
          </w:tcPr>
          <w:p w:rsidR="004D134F" w:rsidRPr="00D44CD3" w:rsidRDefault="004D134F" w:rsidP="00B34603">
            <w:pPr>
              <w:autoSpaceDE w:val="0"/>
              <w:autoSpaceDN w:val="0"/>
              <w:adjustRightInd w:val="0"/>
              <w:jc w:val="center"/>
              <w:rPr>
                <w:sz w:val="20"/>
                <w:szCs w:val="20"/>
              </w:rPr>
            </w:pPr>
            <w:r w:rsidRPr="00D44CD3">
              <w:rPr>
                <w:sz w:val="20"/>
                <w:szCs w:val="20"/>
              </w:rPr>
              <w:t>лекций</w:t>
            </w:r>
          </w:p>
        </w:tc>
        <w:tc>
          <w:tcPr>
            <w:tcW w:w="1363" w:type="dxa"/>
          </w:tcPr>
          <w:p w:rsidR="004D134F" w:rsidRPr="00D44CD3" w:rsidRDefault="004D134F" w:rsidP="00B34603">
            <w:pPr>
              <w:autoSpaceDE w:val="0"/>
              <w:autoSpaceDN w:val="0"/>
              <w:adjustRightInd w:val="0"/>
              <w:jc w:val="center"/>
              <w:rPr>
                <w:sz w:val="20"/>
                <w:szCs w:val="20"/>
              </w:rPr>
            </w:pPr>
            <w:r w:rsidRPr="00D44CD3">
              <w:rPr>
                <w:sz w:val="20"/>
                <w:szCs w:val="20"/>
              </w:rPr>
              <w:t>семинаров</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 xml:space="preserve">1. </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Предмет, место, значение, периодизация новой истории</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 xml:space="preserve">2. </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Английская буржуазная революция </w:t>
            </w:r>
            <w:r w:rsidRPr="00D44CD3">
              <w:rPr>
                <w:sz w:val="20"/>
                <w:szCs w:val="20"/>
                <w:lang w:val="en-US"/>
              </w:rPr>
              <w:t>XVII</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r w:rsidRPr="00D44CD3">
              <w:rPr>
                <w:sz w:val="20"/>
                <w:szCs w:val="20"/>
              </w:rPr>
              <w:t>4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3.</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Англия эпохи реставрации Стюартов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4.</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Эпоха просвещения в Англии</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5.</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Социальная структура европейской экономики </w:t>
            </w:r>
            <w:r w:rsidRPr="00D44CD3">
              <w:rPr>
                <w:sz w:val="20"/>
                <w:szCs w:val="20"/>
                <w:lang w:val="en-US"/>
              </w:rPr>
              <w:t>XVII</w:t>
            </w:r>
            <w:r w:rsidRPr="00D44CD3">
              <w:rPr>
                <w:sz w:val="20"/>
                <w:szCs w:val="20"/>
              </w:rPr>
              <w:t>-нач.</w:t>
            </w:r>
            <w:r w:rsidRPr="00D44CD3">
              <w:rPr>
                <w:sz w:val="20"/>
                <w:szCs w:val="20"/>
                <w:lang w:val="en-US"/>
              </w:rPr>
              <w:t>XVIII</w:t>
            </w:r>
            <w:r w:rsidRPr="00D44CD3">
              <w:rPr>
                <w:sz w:val="20"/>
                <w:szCs w:val="20"/>
              </w:rPr>
              <w:t xml:space="preserve"> века</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7.</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Европейский абсолютизм второй половины </w:t>
            </w:r>
            <w:r w:rsidRPr="00D44CD3">
              <w:rPr>
                <w:sz w:val="20"/>
                <w:szCs w:val="20"/>
                <w:lang w:val="en-US"/>
              </w:rPr>
              <w:t>XVII</w:t>
            </w:r>
            <w:r w:rsidRPr="00D44CD3">
              <w:rPr>
                <w:sz w:val="20"/>
                <w:szCs w:val="20"/>
              </w:rPr>
              <w:t xml:space="preserve">-начала </w:t>
            </w:r>
            <w:r w:rsidRPr="00D44CD3">
              <w:rPr>
                <w:sz w:val="20"/>
                <w:szCs w:val="20"/>
                <w:lang w:val="en-US"/>
              </w:rPr>
              <w:t>XVIII</w:t>
            </w:r>
            <w:r w:rsidRPr="00D44CD3">
              <w:rPr>
                <w:sz w:val="20"/>
                <w:szCs w:val="20"/>
              </w:rPr>
              <w:t xml:space="preserve"> века</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8.</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Испания, Португалия, Дания, Швеция, Брандербургско-Прусское государство. Держава Австрийских Габсбургов. Венгрия.</w:t>
            </w:r>
          </w:p>
        </w:tc>
        <w:tc>
          <w:tcPr>
            <w:tcW w:w="1620" w:type="dxa"/>
          </w:tcPr>
          <w:p w:rsidR="004D134F" w:rsidRPr="00D44CD3" w:rsidRDefault="004D134F" w:rsidP="00B34603">
            <w:pPr>
              <w:autoSpaceDE w:val="0"/>
              <w:autoSpaceDN w:val="0"/>
              <w:adjustRightInd w:val="0"/>
              <w:rPr>
                <w:sz w:val="20"/>
                <w:szCs w:val="20"/>
              </w:rPr>
            </w:pP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9.</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Франция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XVIII</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10.</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Социально-эконоимические и идеологические предпосылки Великой Французской буржуазной революции</w:t>
            </w:r>
          </w:p>
        </w:tc>
        <w:tc>
          <w:tcPr>
            <w:tcW w:w="1620" w:type="dxa"/>
          </w:tcPr>
          <w:p w:rsidR="004D134F" w:rsidRPr="00D44CD3" w:rsidRDefault="004D134F" w:rsidP="00B34603">
            <w:pPr>
              <w:autoSpaceDE w:val="0"/>
              <w:autoSpaceDN w:val="0"/>
              <w:adjustRightInd w:val="0"/>
              <w:rPr>
                <w:sz w:val="20"/>
                <w:szCs w:val="20"/>
              </w:rPr>
            </w:pPr>
          </w:p>
        </w:tc>
        <w:tc>
          <w:tcPr>
            <w:tcW w:w="1363" w:type="dxa"/>
          </w:tcPr>
          <w:p w:rsidR="004D134F" w:rsidRPr="00D44CD3" w:rsidRDefault="004D134F" w:rsidP="00B34603">
            <w:pPr>
              <w:autoSpaceDE w:val="0"/>
              <w:autoSpaceDN w:val="0"/>
              <w:adjustRightInd w:val="0"/>
              <w:rPr>
                <w:sz w:val="20"/>
                <w:szCs w:val="20"/>
              </w:rPr>
            </w:pPr>
            <w:r w:rsidRPr="00D44CD3">
              <w:rPr>
                <w:sz w:val="20"/>
                <w:szCs w:val="20"/>
              </w:rPr>
              <w:t>4часа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11.</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Французская буржуазная революция </w:t>
            </w:r>
            <w:r w:rsidRPr="00D44CD3">
              <w:rPr>
                <w:sz w:val="20"/>
                <w:szCs w:val="20"/>
                <w:lang w:val="en-US"/>
              </w:rPr>
              <w:t>XVIII</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p>
        </w:tc>
        <w:tc>
          <w:tcPr>
            <w:tcW w:w="1363" w:type="dxa"/>
          </w:tcPr>
          <w:p w:rsidR="004D134F" w:rsidRPr="00D44CD3" w:rsidRDefault="004D134F" w:rsidP="00B34603">
            <w:pPr>
              <w:autoSpaceDE w:val="0"/>
              <w:autoSpaceDN w:val="0"/>
              <w:adjustRightInd w:val="0"/>
              <w:rPr>
                <w:sz w:val="20"/>
                <w:szCs w:val="20"/>
              </w:rPr>
            </w:pPr>
            <w:r w:rsidRPr="00D44CD3">
              <w:rPr>
                <w:sz w:val="20"/>
                <w:szCs w:val="20"/>
              </w:rPr>
              <w:t>4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12.</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Франция в годы консульства империи. Создание «Венской системы».</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13.</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Страны Европы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в.(Англия, Германские государства, монархия Габсбургов, Италия, Испания, Бельгия, Голландия, Швейцария, Скандинавские страны).</w:t>
            </w:r>
          </w:p>
        </w:tc>
        <w:tc>
          <w:tcPr>
            <w:tcW w:w="1620" w:type="dxa"/>
          </w:tcPr>
          <w:p w:rsidR="004D134F" w:rsidRPr="00D44CD3" w:rsidRDefault="004D134F" w:rsidP="00B34603">
            <w:pPr>
              <w:autoSpaceDE w:val="0"/>
              <w:autoSpaceDN w:val="0"/>
              <w:adjustRightInd w:val="0"/>
              <w:rPr>
                <w:sz w:val="20"/>
                <w:szCs w:val="20"/>
              </w:rPr>
            </w:pPr>
          </w:p>
        </w:tc>
        <w:tc>
          <w:tcPr>
            <w:tcW w:w="1363" w:type="dxa"/>
          </w:tcPr>
          <w:p w:rsidR="004D134F" w:rsidRPr="00D44CD3" w:rsidRDefault="004D134F" w:rsidP="00B34603">
            <w:pPr>
              <w:autoSpaceDE w:val="0"/>
              <w:autoSpaceDN w:val="0"/>
              <w:adjustRightInd w:val="0"/>
              <w:rPr>
                <w:sz w:val="20"/>
                <w:szCs w:val="20"/>
              </w:rPr>
            </w:pPr>
            <w:r w:rsidRPr="00D44CD3">
              <w:rPr>
                <w:sz w:val="20"/>
                <w:szCs w:val="20"/>
              </w:rPr>
              <w:t>2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 xml:space="preserve">14. </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Религия и церковь в Западной Европе в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 xml:space="preserve">15. </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США в конце </w:t>
            </w:r>
            <w:r w:rsidRPr="00D44CD3">
              <w:rPr>
                <w:sz w:val="20"/>
                <w:szCs w:val="20"/>
                <w:lang w:val="en-US"/>
              </w:rPr>
              <w:t>XVIII</w:t>
            </w:r>
            <w:r w:rsidRPr="00D44CD3">
              <w:rPr>
                <w:sz w:val="20"/>
                <w:szCs w:val="20"/>
              </w:rPr>
              <w:t xml:space="preserve">-первой половине </w:t>
            </w:r>
            <w:r w:rsidRPr="00D44CD3">
              <w:rPr>
                <w:sz w:val="20"/>
                <w:szCs w:val="20"/>
                <w:lang w:val="en-US"/>
              </w:rPr>
              <w:t>XIX</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16.</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Латинская Америка в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Война за независимость и образование независимых государств.</w:t>
            </w:r>
          </w:p>
        </w:tc>
        <w:tc>
          <w:tcPr>
            <w:tcW w:w="1620" w:type="dxa"/>
          </w:tcPr>
          <w:p w:rsidR="004D134F" w:rsidRPr="00D44CD3" w:rsidRDefault="004D134F" w:rsidP="00B34603">
            <w:pPr>
              <w:autoSpaceDE w:val="0"/>
              <w:autoSpaceDN w:val="0"/>
              <w:adjustRightInd w:val="0"/>
              <w:rPr>
                <w:sz w:val="20"/>
                <w:szCs w:val="20"/>
              </w:rPr>
            </w:pPr>
          </w:p>
        </w:tc>
        <w:tc>
          <w:tcPr>
            <w:tcW w:w="1363" w:type="dxa"/>
          </w:tcPr>
          <w:p w:rsidR="004D134F" w:rsidRPr="00D44CD3" w:rsidRDefault="004D134F" w:rsidP="00B34603">
            <w:pPr>
              <w:autoSpaceDE w:val="0"/>
              <w:autoSpaceDN w:val="0"/>
              <w:adjustRightInd w:val="0"/>
              <w:rPr>
                <w:sz w:val="20"/>
                <w:szCs w:val="20"/>
              </w:rPr>
            </w:pPr>
            <w:r w:rsidRPr="00D44CD3">
              <w:rPr>
                <w:sz w:val="20"/>
                <w:szCs w:val="20"/>
              </w:rPr>
              <w:t>2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17.</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Промышленный переворот в Англии.</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18.</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Революции 1848-1849 гг. в Европе.</w:t>
            </w:r>
          </w:p>
        </w:tc>
        <w:tc>
          <w:tcPr>
            <w:tcW w:w="1620" w:type="dxa"/>
          </w:tcPr>
          <w:p w:rsidR="004D134F" w:rsidRPr="00D44CD3" w:rsidRDefault="004D134F" w:rsidP="00B34603">
            <w:pPr>
              <w:autoSpaceDE w:val="0"/>
              <w:autoSpaceDN w:val="0"/>
              <w:adjustRightInd w:val="0"/>
              <w:rPr>
                <w:sz w:val="20"/>
                <w:szCs w:val="20"/>
              </w:rPr>
            </w:pPr>
          </w:p>
        </w:tc>
        <w:tc>
          <w:tcPr>
            <w:tcW w:w="1363" w:type="dxa"/>
          </w:tcPr>
          <w:p w:rsidR="004D134F" w:rsidRPr="00D44CD3" w:rsidRDefault="004D134F" w:rsidP="00B34603">
            <w:pPr>
              <w:autoSpaceDE w:val="0"/>
              <w:autoSpaceDN w:val="0"/>
              <w:adjustRightInd w:val="0"/>
              <w:rPr>
                <w:sz w:val="20"/>
                <w:szCs w:val="20"/>
              </w:rPr>
            </w:pPr>
            <w:r w:rsidRPr="00D44CD3">
              <w:rPr>
                <w:sz w:val="20"/>
                <w:szCs w:val="20"/>
              </w:rPr>
              <w:t>2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19.</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Международные отношения и колониальная политика во второй половине </w:t>
            </w:r>
            <w:r w:rsidRPr="00D44CD3">
              <w:rPr>
                <w:sz w:val="20"/>
                <w:szCs w:val="20"/>
                <w:lang w:val="en-US"/>
              </w:rPr>
              <w:t>XVII</w:t>
            </w:r>
            <w:r w:rsidRPr="00D44CD3">
              <w:rPr>
                <w:sz w:val="20"/>
                <w:szCs w:val="20"/>
              </w:rPr>
              <w:t xml:space="preserve">-середине </w:t>
            </w:r>
            <w:r w:rsidRPr="00D44CD3">
              <w:rPr>
                <w:sz w:val="20"/>
                <w:szCs w:val="20"/>
                <w:lang w:val="en-US"/>
              </w:rPr>
              <w:t>XIX</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r w:rsidRPr="00D44CD3">
              <w:rPr>
                <w:sz w:val="20"/>
                <w:szCs w:val="20"/>
              </w:rPr>
              <w:t>2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20.</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Образование национальных государств в Италии и Германии.</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r w:rsidRPr="00D44CD3">
              <w:rPr>
                <w:sz w:val="20"/>
                <w:szCs w:val="20"/>
              </w:rPr>
              <w:t>4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 xml:space="preserve">21. </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Гражданская война в США 1861-1865 гг. Реконструкция Юга.</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rPr>
                <w:sz w:val="20"/>
                <w:szCs w:val="20"/>
              </w:rPr>
            </w:pPr>
            <w:r w:rsidRPr="00D44CD3">
              <w:rPr>
                <w:sz w:val="20"/>
                <w:szCs w:val="20"/>
              </w:rPr>
              <w:t>2 часа</w:t>
            </w: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22.</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Вторая империя во Франции</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23.</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Скандинавские страны в 1815-1870.</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24.</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 xml:space="preserve">Испания в 30-70-е гг. </w:t>
            </w:r>
            <w:r w:rsidRPr="00D44CD3">
              <w:rPr>
                <w:sz w:val="20"/>
                <w:szCs w:val="20"/>
                <w:lang w:val="en-US"/>
              </w:rPr>
              <w:t>XIX</w:t>
            </w:r>
            <w:r w:rsidRPr="00D44CD3">
              <w:rPr>
                <w:sz w:val="20"/>
                <w:szCs w:val="20"/>
              </w:rPr>
              <w:t xml:space="preserve"> в.</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r w:rsidRPr="00D44CD3">
              <w:rPr>
                <w:sz w:val="20"/>
                <w:szCs w:val="20"/>
              </w:rPr>
              <w:t>25.</w:t>
            </w:r>
          </w:p>
        </w:tc>
        <w:tc>
          <w:tcPr>
            <w:tcW w:w="5760" w:type="dxa"/>
          </w:tcPr>
          <w:p w:rsidR="004D134F" w:rsidRPr="00D44CD3" w:rsidRDefault="004D134F" w:rsidP="00B34603">
            <w:pPr>
              <w:autoSpaceDE w:val="0"/>
              <w:autoSpaceDN w:val="0"/>
              <w:adjustRightInd w:val="0"/>
              <w:rPr>
                <w:sz w:val="20"/>
                <w:szCs w:val="20"/>
              </w:rPr>
            </w:pPr>
            <w:r w:rsidRPr="00D44CD3">
              <w:rPr>
                <w:sz w:val="20"/>
                <w:szCs w:val="20"/>
              </w:rPr>
              <w:t>Малые страны Западной Европы</w:t>
            </w:r>
          </w:p>
        </w:tc>
        <w:tc>
          <w:tcPr>
            <w:tcW w:w="1620" w:type="dxa"/>
          </w:tcPr>
          <w:p w:rsidR="004D134F" w:rsidRPr="00D44CD3" w:rsidRDefault="004D134F" w:rsidP="00B34603">
            <w:pPr>
              <w:autoSpaceDE w:val="0"/>
              <w:autoSpaceDN w:val="0"/>
              <w:adjustRightInd w:val="0"/>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rPr>
                <w:sz w:val="20"/>
                <w:szCs w:val="20"/>
              </w:rPr>
            </w:pPr>
          </w:p>
        </w:tc>
      </w:tr>
      <w:tr w:rsidR="004D134F" w:rsidRPr="00D44CD3">
        <w:tc>
          <w:tcPr>
            <w:tcW w:w="828" w:type="dxa"/>
          </w:tcPr>
          <w:p w:rsidR="004D134F" w:rsidRPr="00D44CD3" w:rsidRDefault="004D134F" w:rsidP="00B34603">
            <w:pPr>
              <w:autoSpaceDE w:val="0"/>
              <w:autoSpaceDN w:val="0"/>
              <w:adjustRightInd w:val="0"/>
              <w:rPr>
                <w:sz w:val="20"/>
                <w:szCs w:val="20"/>
              </w:rPr>
            </w:pPr>
          </w:p>
        </w:tc>
        <w:tc>
          <w:tcPr>
            <w:tcW w:w="5760" w:type="dxa"/>
          </w:tcPr>
          <w:p w:rsidR="004D134F" w:rsidRPr="00D44CD3" w:rsidRDefault="004D134F" w:rsidP="00B34603">
            <w:pPr>
              <w:autoSpaceDE w:val="0"/>
              <w:autoSpaceDN w:val="0"/>
              <w:adjustRightInd w:val="0"/>
              <w:rPr>
                <w:sz w:val="20"/>
                <w:szCs w:val="20"/>
              </w:rPr>
            </w:pPr>
            <w:r w:rsidRPr="00D44CD3">
              <w:rPr>
                <w:sz w:val="20"/>
                <w:szCs w:val="20"/>
              </w:rPr>
              <w:tab/>
              <w:t xml:space="preserve">ИТОГО: </w:t>
            </w:r>
            <w:r w:rsidRPr="00D44CD3">
              <w:rPr>
                <w:sz w:val="20"/>
                <w:szCs w:val="20"/>
                <w:lang w:val="en-US"/>
              </w:rPr>
              <w:t>I</w:t>
            </w:r>
            <w:r w:rsidRPr="00D44CD3">
              <w:rPr>
                <w:sz w:val="20"/>
                <w:szCs w:val="20"/>
              </w:rPr>
              <w:t xml:space="preserve"> семестр</w:t>
            </w:r>
            <w:r w:rsidRPr="00D44CD3">
              <w:rPr>
                <w:sz w:val="20"/>
                <w:szCs w:val="20"/>
              </w:rPr>
              <w:tab/>
            </w:r>
            <w:r w:rsidRPr="00D44CD3">
              <w:rPr>
                <w:sz w:val="20"/>
                <w:szCs w:val="20"/>
              </w:rPr>
              <w:tab/>
            </w:r>
            <w:r w:rsidRPr="00D44CD3">
              <w:rPr>
                <w:sz w:val="20"/>
                <w:szCs w:val="20"/>
              </w:rPr>
              <w:tab/>
            </w:r>
          </w:p>
        </w:tc>
        <w:tc>
          <w:tcPr>
            <w:tcW w:w="1620" w:type="dxa"/>
          </w:tcPr>
          <w:p w:rsidR="004D134F" w:rsidRPr="00D44CD3" w:rsidRDefault="004D134F" w:rsidP="00B34603">
            <w:pPr>
              <w:autoSpaceDE w:val="0"/>
              <w:autoSpaceDN w:val="0"/>
              <w:adjustRightInd w:val="0"/>
              <w:rPr>
                <w:b/>
                <w:bCs/>
                <w:sz w:val="20"/>
                <w:szCs w:val="20"/>
              </w:rPr>
            </w:pPr>
            <w:r w:rsidRPr="00D44CD3">
              <w:rPr>
                <w:b/>
                <w:bCs/>
                <w:sz w:val="20"/>
                <w:szCs w:val="20"/>
              </w:rPr>
              <w:t>52часа</w:t>
            </w:r>
          </w:p>
        </w:tc>
        <w:tc>
          <w:tcPr>
            <w:tcW w:w="1363" w:type="dxa"/>
          </w:tcPr>
          <w:p w:rsidR="004D134F" w:rsidRPr="00D44CD3" w:rsidRDefault="004D134F" w:rsidP="00B34603">
            <w:pPr>
              <w:autoSpaceDE w:val="0"/>
              <w:autoSpaceDN w:val="0"/>
              <w:adjustRightInd w:val="0"/>
              <w:rPr>
                <w:b/>
                <w:bCs/>
                <w:sz w:val="20"/>
                <w:szCs w:val="20"/>
              </w:rPr>
            </w:pPr>
            <w:r w:rsidRPr="00D44CD3">
              <w:rPr>
                <w:b/>
                <w:bCs/>
                <w:sz w:val="20"/>
                <w:szCs w:val="20"/>
              </w:rPr>
              <w:t>26часа</w:t>
            </w:r>
          </w:p>
        </w:tc>
      </w:tr>
    </w:tbl>
    <w:p w:rsidR="004D134F" w:rsidRPr="00D44CD3" w:rsidRDefault="004D134F" w:rsidP="00B34603">
      <w:pPr>
        <w:autoSpaceDE w:val="0"/>
        <w:autoSpaceDN w:val="0"/>
        <w:adjustRightInd w:val="0"/>
        <w:rPr>
          <w:sz w:val="20"/>
          <w:szCs w:val="20"/>
        </w:rPr>
      </w:pPr>
      <w:r w:rsidRPr="00D44CD3">
        <w:rPr>
          <w:sz w:val="20"/>
          <w:szCs w:val="20"/>
        </w:rPr>
        <w:tab/>
      </w:r>
      <w:r w:rsidRPr="00D44CD3">
        <w:rPr>
          <w:sz w:val="20"/>
          <w:szCs w:val="20"/>
        </w:rPr>
        <w:tab/>
      </w:r>
      <w:r w:rsidRPr="00D44CD3">
        <w:rPr>
          <w:sz w:val="20"/>
          <w:szCs w:val="20"/>
        </w:rPr>
        <w:tab/>
      </w:r>
      <w:r w:rsidRPr="00D44CD3">
        <w:rPr>
          <w:sz w:val="20"/>
          <w:szCs w:val="20"/>
        </w:rPr>
        <w:tab/>
      </w:r>
      <w:r w:rsidRPr="00D44CD3">
        <w:rPr>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6300"/>
        <w:gridCol w:w="1440"/>
        <w:gridCol w:w="1363"/>
      </w:tblGrid>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w:t>
            </w:r>
          </w:p>
        </w:tc>
        <w:tc>
          <w:tcPr>
            <w:tcW w:w="6300" w:type="dxa"/>
          </w:tcPr>
          <w:p w:rsidR="004D134F" w:rsidRPr="00D44CD3" w:rsidRDefault="004D134F" w:rsidP="00B34603">
            <w:pPr>
              <w:autoSpaceDE w:val="0"/>
              <w:autoSpaceDN w:val="0"/>
              <w:adjustRightInd w:val="0"/>
              <w:jc w:val="center"/>
              <w:rPr>
                <w:sz w:val="20"/>
                <w:szCs w:val="20"/>
              </w:rPr>
            </w:pPr>
            <w:r w:rsidRPr="00D44CD3">
              <w:rPr>
                <w:sz w:val="20"/>
                <w:szCs w:val="20"/>
              </w:rPr>
              <w:t>Темы для изучения</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лекции</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семинары</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Англия в 1870-1899 гг.</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2.</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 xml:space="preserve">Британская империя в начале </w:t>
            </w:r>
            <w:r w:rsidRPr="00D44CD3">
              <w:rPr>
                <w:sz w:val="20"/>
                <w:szCs w:val="20"/>
                <w:lang w:val="en-US"/>
              </w:rPr>
              <w:t>XX</w:t>
            </w:r>
            <w:r w:rsidRPr="00D44CD3">
              <w:rPr>
                <w:sz w:val="20"/>
                <w:szCs w:val="20"/>
              </w:rPr>
              <w:t xml:space="preserve"> в.</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3.</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Италия в 1870-1900 гг. Оформление конституционно-монархического государства.</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4.</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Италия в 1900-1914 гг. Перерастание домонополистического капитализма в империализм.</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5.</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Франко-германская война.</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6.</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Германия в 1871-1914 гг.</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7.</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Испания в 1868-1914 гг.</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8.</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 xml:space="preserve">Австро-Венгерская монархия во второй половине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 xml:space="preserve"> вв.</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4 часа</w:t>
            </w:r>
          </w:p>
          <w:p w:rsidR="004D134F" w:rsidRPr="00D44CD3" w:rsidRDefault="004D134F" w:rsidP="00B34603">
            <w:pPr>
              <w:autoSpaceDE w:val="0"/>
              <w:autoSpaceDN w:val="0"/>
              <w:adjustRightInd w:val="0"/>
              <w:jc w:val="both"/>
              <w:rPr>
                <w:sz w:val="20"/>
                <w:szCs w:val="20"/>
              </w:rPr>
            </w:pPr>
          </w:p>
        </w:tc>
        <w:tc>
          <w:tcPr>
            <w:tcW w:w="1363" w:type="dxa"/>
          </w:tcPr>
          <w:p w:rsidR="004D134F" w:rsidRPr="00D44CD3" w:rsidRDefault="004D134F" w:rsidP="00B34603">
            <w:pPr>
              <w:autoSpaceDE w:val="0"/>
              <w:autoSpaceDN w:val="0"/>
              <w:adjustRightInd w:val="0"/>
              <w:jc w:val="both"/>
              <w:rPr>
                <w:sz w:val="20"/>
                <w:szCs w:val="20"/>
              </w:rPr>
            </w:pPr>
          </w:p>
          <w:p w:rsidR="004D134F" w:rsidRPr="00D44CD3" w:rsidRDefault="004D134F" w:rsidP="00B34603">
            <w:pPr>
              <w:autoSpaceDE w:val="0"/>
              <w:autoSpaceDN w:val="0"/>
              <w:adjustRightInd w:val="0"/>
              <w:jc w:val="both"/>
              <w:rPr>
                <w:sz w:val="20"/>
                <w:szCs w:val="20"/>
              </w:rPr>
            </w:pPr>
            <w:r w:rsidRPr="00D44CD3">
              <w:rPr>
                <w:sz w:val="20"/>
                <w:szCs w:val="20"/>
              </w:rPr>
              <w:t xml:space="preserve">                   </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9.</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 xml:space="preserve">Франция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 xml:space="preserve"> вв.</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6 часов</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10.</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Юго-восточная Европа в 1870-1914 гг.</w:t>
            </w:r>
          </w:p>
          <w:p w:rsidR="004D134F" w:rsidRPr="00D44CD3" w:rsidRDefault="004D134F" w:rsidP="00B34603">
            <w:pPr>
              <w:autoSpaceDE w:val="0"/>
              <w:autoSpaceDN w:val="0"/>
              <w:adjustRightInd w:val="0"/>
              <w:jc w:val="both"/>
              <w:rPr>
                <w:sz w:val="20"/>
                <w:szCs w:val="20"/>
              </w:rPr>
            </w:pPr>
            <w:r w:rsidRPr="00D44CD3">
              <w:rPr>
                <w:sz w:val="20"/>
                <w:szCs w:val="20"/>
              </w:rPr>
              <w:t>Хорваты, Словенцы и сербы Австро-Венгрии</w:t>
            </w:r>
          </w:p>
          <w:p w:rsidR="004D134F" w:rsidRPr="00D44CD3" w:rsidRDefault="004D134F" w:rsidP="00B34603">
            <w:pPr>
              <w:autoSpaceDE w:val="0"/>
              <w:autoSpaceDN w:val="0"/>
              <w:adjustRightInd w:val="0"/>
              <w:jc w:val="both"/>
              <w:rPr>
                <w:sz w:val="20"/>
                <w:szCs w:val="20"/>
              </w:rPr>
            </w:pPr>
            <w:r w:rsidRPr="00D44CD3">
              <w:rPr>
                <w:sz w:val="20"/>
                <w:szCs w:val="20"/>
              </w:rPr>
              <w:t>Босния и Герцеговина под Габсбургской властью</w:t>
            </w:r>
          </w:p>
          <w:p w:rsidR="004D134F" w:rsidRPr="00D44CD3" w:rsidRDefault="004D134F" w:rsidP="00B34603">
            <w:pPr>
              <w:autoSpaceDE w:val="0"/>
              <w:autoSpaceDN w:val="0"/>
              <w:adjustRightInd w:val="0"/>
              <w:jc w:val="both"/>
              <w:rPr>
                <w:sz w:val="20"/>
                <w:szCs w:val="20"/>
              </w:rPr>
            </w:pPr>
            <w:r w:rsidRPr="00D44CD3">
              <w:rPr>
                <w:sz w:val="20"/>
                <w:szCs w:val="20"/>
              </w:rPr>
              <w:t>Сербия</w:t>
            </w:r>
          </w:p>
          <w:p w:rsidR="004D134F" w:rsidRPr="00D44CD3" w:rsidRDefault="004D134F" w:rsidP="00B34603">
            <w:pPr>
              <w:autoSpaceDE w:val="0"/>
              <w:autoSpaceDN w:val="0"/>
              <w:adjustRightInd w:val="0"/>
              <w:jc w:val="both"/>
              <w:rPr>
                <w:sz w:val="20"/>
                <w:szCs w:val="20"/>
              </w:rPr>
            </w:pPr>
            <w:r w:rsidRPr="00D44CD3">
              <w:rPr>
                <w:sz w:val="20"/>
                <w:szCs w:val="20"/>
              </w:rPr>
              <w:t>Черногория</w:t>
            </w:r>
          </w:p>
          <w:p w:rsidR="004D134F" w:rsidRPr="00D44CD3" w:rsidRDefault="004D134F" w:rsidP="00B34603">
            <w:pPr>
              <w:autoSpaceDE w:val="0"/>
              <w:autoSpaceDN w:val="0"/>
              <w:adjustRightInd w:val="0"/>
              <w:jc w:val="both"/>
              <w:rPr>
                <w:sz w:val="20"/>
                <w:szCs w:val="20"/>
              </w:rPr>
            </w:pPr>
            <w:r w:rsidRPr="00D44CD3">
              <w:rPr>
                <w:sz w:val="20"/>
                <w:szCs w:val="20"/>
              </w:rPr>
              <w:t>Болгария</w:t>
            </w:r>
          </w:p>
          <w:p w:rsidR="004D134F" w:rsidRPr="00D44CD3" w:rsidRDefault="004D134F" w:rsidP="00B34603">
            <w:pPr>
              <w:autoSpaceDE w:val="0"/>
              <w:autoSpaceDN w:val="0"/>
              <w:adjustRightInd w:val="0"/>
              <w:jc w:val="both"/>
              <w:rPr>
                <w:sz w:val="20"/>
                <w:szCs w:val="20"/>
              </w:rPr>
            </w:pPr>
            <w:r w:rsidRPr="00D44CD3">
              <w:rPr>
                <w:sz w:val="20"/>
                <w:szCs w:val="20"/>
              </w:rPr>
              <w:t>Румыния</w:t>
            </w:r>
          </w:p>
          <w:p w:rsidR="004D134F" w:rsidRPr="00D44CD3" w:rsidRDefault="004D134F" w:rsidP="00B34603">
            <w:pPr>
              <w:autoSpaceDE w:val="0"/>
              <w:autoSpaceDN w:val="0"/>
              <w:adjustRightInd w:val="0"/>
              <w:jc w:val="both"/>
              <w:rPr>
                <w:sz w:val="20"/>
                <w:szCs w:val="20"/>
              </w:rPr>
            </w:pPr>
            <w:r w:rsidRPr="00D44CD3">
              <w:rPr>
                <w:sz w:val="20"/>
                <w:szCs w:val="20"/>
              </w:rPr>
              <w:t>Греция</w:t>
            </w:r>
          </w:p>
          <w:p w:rsidR="004D134F" w:rsidRPr="00D44CD3" w:rsidRDefault="004D134F" w:rsidP="00B34603">
            <w:pPr>
              <w:autoSpaceDE w:val="0"/>
              <w:autoSpaceDN w:val="0"/>
              <w:adjustRightInd w:val="0"/>
              <w:jc w:val="both"/>
              <w:rPr>
                <w:sz w:val="20"/>
                <w:szCs w:val="20"/>
              </w:rPr>
            </w:pPr>
            <w:r w:rsidRPr="00D44CD3">
              <w:rPr>
                <w:sz w:val="20"/>
                <w:szCs w:val="20"/>
              </w:rPr>
              <w:t>Балканские народы под властью Османской империи:</w:t>
            </w:r>
          </w:p>
          <w:p w:rsidR="004D134F" w:rsidRPr="00D44CD3" w:rsidRDefault="004D134F" w:rsidP="00B34603">
            <w:pPr>
              <w:autoSpaceDE w:val="0"/>
              <w:autoSpaceDN w:val="0"/>
              <w:adjustRightInd w:val="0"/>
              <w:jc w:val="both"/>
              <w:rPr>
                <w:sz w:val="20"/>
                <w:szCs w:val="20"/>
              </w:rPr>
            </w:pPr>
            <w:r w:rsidRPr="00D44CD3">
              <w:rPr>
                <w:sz w:val="20"/>
                <w:szCs w:val="20"/>
              </w:rPr>
              <w:t>Македония, Албания</w:t>
            </w:r>
          </w:p>
          <w:p w:rsidR="004D134F" w:rsidRPr="00D44CD3" w:rsidRDefault="004D134F" w:rsidP="00B34603">
            <w:pPr>
              <w:autoSpaceDE w:val="0"/>
              <w:autoSpaceDN w:val="0"/>
              <w:adjustRightInd w:val="0"/>
              <w:jc w:val="both"/>
              <w:rPr>
                <w:sz w:val="20"/>
                <w:szCs w:val="20"/>
              </w:rPr>
            </w:pPr>
            <w:r w:rsidRPr="00D44CD3">
              <w:rPr>
                <w:sz w:val="20"/>
                <w:szCs w:val="20"/>
              </w:rPr>
              <w:t>Балканские войны 1912-1913</w:t>
            </w:r>
          </w:p>
        </w:tc>
        <w:tc>
          <w:tcPr>
            <w:tcW w:w="1440" w:type="dxa"/>
          </w:tcPr>
          <w:p w:rsidR="004D134F" w:rsidRPr="00D44CD3" w:rsidRDefault="004D134F" w:rsidP="00B34603">
            <w:pPr>
              <w:autoSpaceDE w:val="0"/>
              <w:autoSpaceDN w:val="0"/>
              <w:adjustRightInd w:val="0"/>
              <w:jc w:val="both"/>
              <w:rPr>
                <w:sz w:val="20"/>
                <w:szCs w:val="20"/>
              </w:rPr>
            </w:pP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11.</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Гражданская война и Реконструкция Юга в США.</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12.</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США в 1877-1898 гг.</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8 часов</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13.</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США в период 1898-1914 гг.</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6 часов</w:t>
            </w:r>
          </w:p>
        </w:tc>
        <w:tc>
          <w:tcPr>
            <w:tcW w:w="1363" w:type="dxa"/>
          </w:tcPr>
          <w:p w:rsidR="004D134F" w:rsidRPr="00D44CD3" w:rsidRDefault="004D134F" w:rsidP="00B34603">
            <w:pPr>
              <w:autoSpaceDE w:val="0"/>
              <w:autoSpaceDN w:val="0"/>
              <w:adjustRightInd w:val="0"/>
              <w:jc w:val="both"/>
              <w:rPr>
                <w:sz w:val="20"/>
                <w:szCs w:val="20"/>
              </w:rPr>
            </w:pP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14.</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Латинская Америка в 1871-1918 гг.</w:t>
            </w:r>
          </w:p>
          <w:p w:rsidR="004D134F" w:rsidRPr="00D44CD3" w:rsidRDefault="004D134F" w:rsidP="00B34603">
            <w:pPr>
              <w:autoSpaceDE w:val="0"/>
              <w:autoSpaceDN w:val="0"/>
              <w:adjustRightInd w:val="0"/>
              <w:jc w:val="both"/>
              <w:rPr>
                <w:sz w:val="20"/>
                <w:szCs w:val="20"/>
              </w:rPr>
            </w:pPr>
            <w:r w:rsidRPr="00D44CD3">
              <w:rPr>
                <w:sz w:val="20"/>
                <w:szCs w:val="20"/>
              </w:rPr>
              <w:t>Перу, Боливия, Чили, Панама, Никарагуа, Доминиканская республика, Гаити, Гватемала, Сальвадор, Куба, Мексика.</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4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15.</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 xml:space="preserve">Экспансия США в страны Северной Центральной и Южной Америки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 xml:space="preserve"> вв.</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16.</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 xml:space="preserve">Международные отношения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 xml:space="preserve"> в.</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r w:rsidRPr="00D44CD3">
              <w:rPr>
                <w:sz w:val="20"/>
                <w:szCs w:val="20"/>
              </w:rPr>
              <w:t>17.</w:t>
            </w:r>
          </w:p>
        </w:tc>
        <w:tc>
          <w:tcPr>
            <w:tcW w:w="6300" w:type="dxa"/>
          </w:tcPr>
          <w:p w:rsidR="004D134F" w:rsidRPr="00D44CD3" w:rsidRDefault="004D134F" w:rsidP="00B34603">
            <w:pPr>
              <w:autoSpaceDE w:val="0"/>
              <w:autoSpaceDN w:val="0"/>
              <w:adjustRightInd w:val="0"/>
              <w:jc w:val="both"/>
              <w:rPr>
                <w:sz w:val="20"/>
                <w:szCs w:val="20"/>
              </w:rPr>
            </w:pPr>
            <w:r w:rsidRPr="00D44CD3">
              <w:rPr>
                <w:sz w:val="20"/>
                <w:szCs w:val="20"/>
              </w:rPr>
              <w:t>Первая мировая война</w:t>
            </w:r>
          </w:p>
        </w:tc>
        <w:tc>
          <w:tcPr>
            <w:tcW w:w="1440" w:type="dxa"/>
          </w:tcPr>
          <w:p w:rsidR="004D134F" w:rsidRPr="00D44CD3" w:rsidRDefault="004D134F" w:rsidP="00B34603">
            <w:pPr>
              <w:autoSpaceDE w:val="0"/>
              <w:autoSpaceDN w:val="0"/>
              <w:adjustRightInd w:val="0"/>
              <w:jc w:val="both"/>
              <w:rPr>
                <w:sz w:val="20"/>
                <w:szCs w:val="20"/>
              </w:rPr>
            </w:pPr>
            <w:r w:rsidRPr="00D44CD3">
              <w:rPr>
                <w:sz w:val="20"/>
                <w:szCs w:val="20"/>
              </w:rPr>
              <w:t>4 часа</w:t>
            </w:r>
          </w:p>
        </w:tc>
        <w:tc>
          <w:tcPr>
            <w:tcW w:w="1363" w:type="dxa"/>
          </w:tcPr>
          <w:p w:rsidR="004D134F" w:rsidRPr="00D44CD3" w:rsidRDefault="004D134F" w:rsidP="00B34603">
            <w:pPr>
              <w:autoSpaceDE w:val="0"/>
              <w:autoSpaceDN w:val="0"/>
              <w:adjustRightInd w:val="0"/>
              <w:jc w:val="both"/>
              <w:rPr>
                <w:sz w:val="20"/>
                <w:szCs w:val="20"/>
              </w:rPr>
            </w:pPr>
            <w:r w:rsidRPr="00D44CD3">
              <w:rPr>
                <w:sz w:val="20"/>
                <w:szCs w:val="20"/>
              </w:rPr>
              <w:t>4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p>
        </w:tc>
        <w:tc>
          <w:tcPr>
            <w:tcW w:w="6300" w:type="dxa"/>
          </w:tcPr>
          <w:p w:rsidR="004D134F" w:rsidRPr="00D44CD3" w:rsidRDefault="004D134F" w:rsidP="00B34603">
            <w:pPr>
              <w:autoSpaceDE w:val="0"/>
              <w:autoSpaceDN w:val="0"/>
              <w:adjustRightInd w:val="0"/>
              <w:jc w:val="right"/>
              <w:rPr>
                <w:sz w:val="20"/>
                <w:szCs w:val="20"/>
              </w:rPr>
            </w:pPr>
            <w:r w:rsidRPr="00D44CD3">
              <w:rPr>
                <w:sz w:val="20"/>
                <w:szCs w:val="20"/>
                <w:lang w:val="en-US"/>
              </w:rPr>
              <w:t>II</w:t>
            </w:r>
            <w:r w:rsidRPr="00D44CD3">
              <w:rPr>
                <w:sz w:val="20"/>
                <w:szCs w:val="20"/>
              </w:rPr>
              <w:t xml:space="preserve"> семестр</w:t>
            </w:r>
          </w:p>
        </w:tc>
        <w:tc>
          <w:tcPr>
            <w:tcW w:w="1440" w:type="dxa"/>
          </w:tcPr>
          <w:p w:rsidR="004D134F" w:rsidRPr="00D44CD3" w:rsidRDefault="004D134F" w:rsidP="00B34603">
            <w:pPr>
              <w:autoSpaceDE w:val="0"/>
              <w:autoSpaceDN w:val="0"/>
              <w:adjustRightInd w:val="0"/>
              <w:jc w:val="both"/>
              <w:rPr>
                <w:b/>
                <w:bCs/>
                <w:sz w:val="20"/>
                <w:szCs w:val="20"/>
              </w:rPr>
            </w:pPr>
            <w:r w:rsidRPr="00D44CD3">
              <w:rPr>
                <w:b/>
                <w:bCs/>
                <w:sz w:val="20"/>
                <w:szCs w:val="20"/>
              </w:rPr>
              <w:t>54 часов</w:t>
            </w:r>
          </w:p>
        </w:tc>
        <w:tc>
          <w:tcPr>
            <w:tcW w:w="1363" w:type="dxa"/>
          </w:tcPr>
          <w:p w:rsidR="004D134F" w:rsidRPr="00D44CD3" w:rsidRDefault="004D134F" w:rsidP="00B34603">
            <w:pPr>
              <w:autoSpaceDE w:val="0"/>
              <w:autoSpaceDN w:val="0"/>
              <w:adjustRightInd w:val="0"/>
              <w:jc w:val="both"/>
              <w:rPr>
                <w:b/>
                <w:bCs/>
                <w:sz w:val="20"/>
                <w:szCs w:val="20"/>
              </w:rPr>
            </w:pPr>
            <w:r w:rsidRPr="00D44CD3">
              <w:rPr>
                <w:b/>
                <w:bCs/>
                <w:sz w:val="20"/>
                <w:szCs w:val="20"/>
              </w:rPr>
              <w:t>22 часа</w:t>
            </w:r>
          </w:p>
        </w:tc>
      </w:tr>
      <w:tr w:rsidR="004D134F" w:rsidRPr="00D44CD3">
        <w:tc>
          <w:tcPr>
            <w:tcW w:w="468" w:type="dxa"/>
          </w:tcPr>
          <w:p w:rsidR="004D134F" w:rsidRPr="00D44CD3" w:rsidRDefault="004D134F" w:rsidP="00B34603">
            <w:pPr>
              <w:autoSpaceDE w:val="0"/>
              <w:autoSpaceDN w:val="0"/>
              <w:adjustRightInd w:val="0"/>
              <w:jc w:val="both"/>
              <w:rPr>
                <w:sz w:val="20"/>
                <w:szCs w:val="20"/>
              </w:rPr>
            </w:pPr>
          </w:p>
        </w:tc>
        <w:tc>
          <w:tcPr>
            <w:tcW w:w="6300" w:type="dxa"/>
          </w:tcPr>
          <w:p w:rsidR="004D134F" w:rsidRPr="00D44CD3" w:rsidRDefault="004D134F" w:rsidP="00B34603">
            <w:pPr>
              <w:autoSpaceDE w:val="0"/>
              <w:autoSpaceDN w:val="0"/>
              <w:adjustRightInd w:val="0"/>
              <w:jc w:val="right"/>
              <w:rPr>
                <w:sz w:val="20"/>
                <w:szCs w:val="20"/>
              </w:rPr>
            </w:pPr>
            <w:r w:rsidRPr="00D44CD3">
              <w:rPr>
                <w:sz w:val="20"/>
                <w:szCs w:val="20"/>
              </w:rPr>
              <w:t>ИТОГО</w:t>
            </w:r>
          </w:p>
        </w:tc>
        <w:tc>
          <w:tcPr>
            <w:tcW w:w="1440" w:type="dxa"/>
          </w:tcPr>
          <w:p w:rsidR="004D134F" w:rsidRPr="00D44CD3" w:rsidRDefault="004D134F" w:rsidP="00B34603">
            <w:pPr>
              <w:autoSpaceDE w:val="0"/>
              <w:autoSpaceDN w:val="0"/>
              <w:adjustRightInd w:val="0"/>
              <w:jc w:val="both"/>
              <w:rPr>
                <w:b/>
                <w:bCs/>
                <w:sz w:val="20"/>
                <w:szCs w:val="20"/>
              </w:rPr>
            </w:pPr>
            <w:r w:rsidRPr="00D44CD3">
              <w:rPr>
                <w:b/>
                <w:bCs/>
                <w:sz w:val="20"/>
                <w:szCs w:val="20"/>
              </w:rPr>
              <w:t>106часов</w:t>
            </w:r>
          </w:p>
        </w:tc>
        <w:tc>
          <w:tcPr>
            <w:tcW w:w="1363" w:type="dxa"/>
          </w:tcPr>
          <w:p w:rsidR="004D134F" w:rsidRPr="00D44CD3" w:rsidRDefault="004D134F" w:rsidP="00B34603">
            <w:pPr>
              <w:autoSpaceDE w:val="0"/>
              <w:autoSpaceDN w:val="0"/>
              <w:adjustRightInd w:val="0"/>
              <w:jc w:val="both"/>
              <w:rPr>
                <w:b/>
                <w:bCs/>
                <w:sz w:val="20"/>
                <w:szCs w:val="20"/>
              </w:rPr>
            </w:pPr>
            <w:r w:rsidRPr="00D44CD3">
              <w:rPr>
                <w:b/>
                <w:bCs/>
                <w:sz w:val="20"/>
                <w:szCs w:val="20"/>
              </w:rPr>
              <w:t>48часов</w:t>
            </w:r>
          </w:p>
        </w:tc>
      </w:tr>
    </w:tbl>
    <w:p w:rsidR="004D134F" w:rsidRPr="00D44CD3" w:rsidRDefault="004D134F" w:rsidP="00B34603">
      <w:pPr>
        <w:autoSpaceDE w:val="0"/>
        <w:autoSpaceDN w:val="0"/>
        <w:adjustRightInd w:val="0"/>
        <w:rPr>
          <w:sz w:val="20"/>
          <w:szCs w:val="20"/>
        </w:rPr>
      </w:pPr>
    </w:p>
    <w:p w:rsidR="004D134F" w:rsidRPr="00D44CD3" w:rsidRDefault="004D134F" w:rsidP="00B34603">
      <w:pPr>
        <w:autoSpaceDE w:val="0"/>
        <w:autoSpaceDN w:val="0"/>
        <w:adjustRightInd w:val="0"/>
        <w:jc w:val="center"/>
        <w:rPr>
          <w:b/>
          <w:bCs/>
          <w:iCs/>
          <w:sz w:val="20"/>
          <w:szCs w:val="20"/>
        </w:rPr>
      </w:pPr>
      <w:r w:rsidRPr="00D44CD3">
        <w:rPr>
          <w:b/>
          <w:bCs/>
          <w:iCs/>
          <w:sz w:val="20"/>
          <w:szCs w:val="20"/>
        </w:rPr>
        <w:t>2.1. Тематика лекций</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Английская буржуазная революция середины XVII в.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Предпосылки революции. Особенности и противоречия соци</w:t>
      </w:r>
      <w:r w:rsidRPr="00D44CD3">
        <w:rPr>
          <w:sz w:val="20"/>
          <w:szCs w:val="20"/>
        </w:rPr>
        <w:softHyphen/>
        <w:t>ально-экономического строя Англии. Развитие капиталистичес</w:t>
      </w:r>
      <w:r w:rsidRPr="00D44CD3">
        <w:rPr>
          <w:sz w:val="20"/>
          <w:szCs w:val="20"/>
        </w:rPr>
        <w:softHyphen/>
        <w:t>кого уклада в недрах феодального общества. Новое дворянство и буржуазия.  Дискуссия о джентри в историографии. Развитие английского абсолютизма при первых Стюартах и его особеннос</w:t>
      </w:r>
      <w:r w:rsidRPr="00D44CD3">
        <w:rPr>
          <w:sz w:val="20"/>
          <w:szCs w:val="20"/>
        </w:rPr>
        <w:softHyphen/>
        <w:t>ти. Идейные предпосылки революции. Кальвинистская доктри</w:t>
      </w:r>
      <w:r w:rsidRPr="00D44CD3">
        <w:rPr>
          <w:sz w:val="20"/>
          <w:szCs w:val="20"/>
        </w:rPr>
        <w:softHyphen/>
        <w:t>на. Основные течения в пуританизме.</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конституционного конфликта между королем и пар</w:t>
      </w:r>
      <w:r w:rsidRPr="00D44CD3">
        <w:rPr>
          <w:sz w:val="20"/>
          <w:szCs w:val="20"/>
        </w:rPr>
        <w:softHyphen/>
        <w:t>ламентом. «Петиция о праве». Внутренняя и внешняя политика Карла I. Политика в отношении Ирландии и Шотландии. Народ</w:t>
      </w:r>
      <w:r w:rsidRPr="00D44CD3">
        <w:rPr>
          <w:sz w:val="20"/>
          <w:szCs w:val="20"/>
        </w:rPr>
        <w:softHyphen/>
        <w:t>ные движения в стране. Складывание революционной ситуации.</w:t>
      </w:r>
    </w:p>
    <w:p w:rsidR="004D134F" w:rsidRPr="00D44CD3" w:rsidRDefault="004D134F" w:rsidP="00B34603">
      <w:pPr>
        <w:autoSpaceDE w:val="0"/>
        <w:autoSpaceDN w:val="0"/>
        <w:adjustRightInd w:val="0"/>
        <w:jc w:val="both"/>
        <w:rPr>
          <w:sz w:val="20"/>
          <w:szCs w:val="20"/>
        </w:rPr>
      </w:pPr>
      <w:r w:rsidRPr="00D44CD3">
        <w:rPr>
          <w:sz w:val="20"/>
          <w:szCs w:val="20"/>
        </w:rPr>
        <w:t>Начало революции. Долгий парламент, его социальный состав и политика. Господство просвитериан в парламенте. «Великая ремонстрация». Роль народных масс на первом этапе революции. Ирландское восстание.</w:t>
      </w:r>
    </w:p>
    <w:p w:rsidR="004D134F" w:rsidRPr="00D44CD3" w:rsidRDefault="004D134F" w:rsidP="00B34603">
      <w:pPr>
        <w:autoSpaceDE w:val="0"/>
        <w:autoSpaceDN w:val="0"/>
        <w:adjustRightInd w:val="0"/>
        <w:ind w:firstLine="220"/>
        <w:jc w:val="both"/>
        <w:rPr>
          <w:sz w:val="20"/>
          <w:szCs w:val="20"/>
        </w:rPr>
      </w:pPr>
      <w:r w:rsidRPr="00D44CD3">
        <w:rPr>
          <w:sz w:val="20"/>
          <w:szCs w:val="20"/>
        </w:rPr>
        <w:t>Первая гражданская война. «Кавалеры» и «круглоголовые». Причины первых неудач революционной армии. Роль О. Кромвеля и индепендентов в реформировании парламентской армии. Законодательство Долгого парламента. Решение аграрного воп</w:t>
      </w:r>
      <w:r w:rsidRPr="00D44CD3">
        <w:rPr>
          <w:sz w:val="20"/>
          <w:szCs w:val="20"/>
        </w:rPr>
        <w:softHyphen/>
        <w:t>роса, отмена рыцарского держания.</w:t>
      </w:r>
    </w:p>
    <w:p w:rsidR="004D134F" w:rsidRPr="00D44CD3" w:rsidRDefault="004D134F" w:rsidP="00B34603">
      <w:pPr>
        <w:autoSpaceDE w:val="0"/>
        <w:autoSpaceDN w:val="0"/>
        <w:adjustRightInd w:val="0"/>
        <w:ind w:firstLine="220"/>
        <w:jc w:val="both"/>
        <w:rPr>
          <w:sz w:val="20"/>
          <w:szCs w:val="20"/>
        </w:rPr>
      </w:pPr>
      <w:r w:rsidRPr="00D44CD3">
        <w:rPr>
          <w:sz w:val="20"/>
          <w:szCs w:val="20"/>
        </w:rPr>
        <w:t>Борьба за углубление революции. Противоречия между арми</w:t>
      </w:r>
      <w:r w:rsidRPr="00D44CD3">
        <w:rPr>
          <w:sz w:val="20"/>
          <w:szCs w:val="20"/>
        </w:rPr>
        <w:softHyphen/>
        <w:t>ей и парламентом. «Главы предложений, исходящие от армии». Движение левеллеров. «Народное соглашение». Дж. Лильберн. Конфликт между индепендентами и левеллерами.</w:t>
      </w:r>
    </w:p>
    <w:p w:rsidR="004D134F" w:rsidRPr="00D44CD3" w:rsidRDefault="004D134F" w:rsidP="00B34603">
      <w:pPr>
        <w:autoSpaceDE w:val="0"/>
        <w:autoSpaceDN w:val="0"/>
        <w:adjustRightInd w:val="0"/>
        <w:ind w:firstLine="220"/>
        <w:jc w:val="both"/>
        <w:rPr>
          <w:sz w:val="20"/>
          <w:szCs w:val="20"/>
        </w:rPr>
      </w:pPr>
      <w:r w:rsidRPr="00D44CD3">
        <w:rPr>
          <w:sz w:val="20"/>
          <w:szCs w:val="20"/>
        </w:rPr>
        <w:t>Вторая гражданская война. Победа парламентских войск. «Прайдова чистка» парламента. Казнь Карла I. Провозглашение республики.</w:t>
      </w:r>
    </w:p>
    <w:p w:rsidR="004D134F" w:rsidRPr="00D44CD3" w:rsidRDefault="004D134F" w:rsidP="00B34603">
      <w:pPr>
        <w:autoSpaceDE w:val="0"/>
        <w:autoSpaceDN w:val="0"/>
        <w:adjustRightInd w:val="0"/>
        <w:ind w:firstLine="220"/>
        <w:jc w:val="both"/>
        <w:rPr>
          <w:sz w:val="20"/>
          <w:szCs w:val="20"/>
        </w:rPr>
      </w:pPr>
      <w:r w:rsidRPr="00D44CD3">
        <w:rPr>
          <w:sz w:val="20"/>
          <w:szCs w:val="20"/>
        </w:rPr>
        <w:t>Индепендентская дворянско-буржуазная республика. Внутрен</w:t>
      </w:r>
      <w:r w:rsidRPr="00D44CD3">
        <w:rPr>
          <w:sz w:val="20"/>
          <w:szCs w:val="20"/>
        </w:rPr>
        <w:softHyphen/>
        <w:t>няя политика индепендентского правительства. Ликвидация па</w:t>
      </w:r>
      <w:r w:rsidRPr="00D44CD3">
        <w:rPr>
          <w:sz w:val="20"/>
          <w:szCs w:val="20"/>
        </w:rPr>
        <w:softHyphen/>
        <w:t>латы лордов. Подавление левеллерского движения. Народно-реформационное движение. Выступление диггеров. «Поднятие зна</w:t>
      </w:r>
      <w:r w:rsidRPr="00D44CD3">
        <w:rPr>
          <w:sz w:val="20"/>
          <w:szCs w:val="20"/>
        </w:rPr>
        <w:softHyphen/>
        <w:t>мени истинных уравнителей». Дж. Уинстенли. Внешняя и колониальная политика республики. Завоевание Ирландии. При</w:t>
      </w:r>
      <w:r w:rsidRPr="00D44CD3">
        <w:rPr>
          <w:sz w:val="20"/>
          <w:szCs w:val="20"/>
        </w:rPr>
        <w:softHyphen/>
        <w:t>соединение Шотландии. Навигационный акт. Англо-голландская война. Кризис индепендентской республики. Разгон Долгого пар</w:t>
      </w:r>
      <w:r w:rsidRPr="00D44CD3">
        <w:rPr>
          <w:sz w:val="20"/>
          <w:szCs w:val="20"/>
        </w:rPr>
        <w:softHyphen/>
        <w:t>ламента.</w:t>
      </w:r>
    </w:p>
    <w:p w:rsidR="004D134F" w:rsidRPr="00D44CD3" w:rsidRDefault="004D134F" w:rsidP="00B34603">
      <w:pPr>
        <w:autoSpaceDE w:val="0"/>
        <w:autoSpaceDN w:val="0"/>
        <w:adjustRightInd w:val="0"/>
        <w:ind w:firstLine="220"/>
        <w:jc w:val="both"/>
        <w:rPr>
          <w:sz w:val="20"/>
          <w:szCs w:val="20"/>
        </w:rPr>
      </w:pPr>
      <w:r w:rsidRPr="00D44CD3">
        <w:rPr>
          <w:sz w:val="20"/>
          <w:szCs w:val="20"/>
        </w:rPr>
        <w:t>Установление режима протектората. «Орудие управления». Внутренняя и внешняя политика протектората. Кризис системы протектората. Причины восстановления монархии в Англии.</w:t>
      </w:r>
    </w:p>
    <w:p w:rsidR="004D134F" w:rsidRPr="00D44CD3" w:rsidRDefault="004D134F" w:rsidP="00B34603">
      <w:pPr>
        <w:autoSpaceDE w:val="0"/>
        <w:autoSpaceDN w:val="0"/>
        <w:adjustRightInd w:val="0"/>
        <w:ind w:firstLine="220"/>
        <w:jc w:val="both"/>
        <w:rPr>
          <w:sz w:val="20"/>
          <w:szCs w:val="20"/>
        </w:rPr>
      </w:pPr>
      <w:r w:rsidRPr="00D44CD3">
        <w:rPr>
          <w:sz w:val="20"/>
          <w:szCs w:val="20"/>
        </w:rPr>
        <w:t>Основные направления отечественной и зарубежной историо</w:t>
      </w:r>
      <w:r w:rsidRPr="00D44CD3">
        <w:rPr>
          <w:sz w:val="20"/>
          <w:szCs w:val="20"/>
        </w:rPr>
        <w:softHyphen/>
        <w:t>графии об итогах, характере, особенностях и историческом значе</w:t>
      </w:r>
      <w:r w:rsidRPr="00D44CD3">
        <w:rPr>
          <w:sz w:val="20"/>
          <w:szCs w:val="20"/>
        </w:rPr>
        <w:softHyphen/>
        <w:t>нии Английской буржуазной революции XVII в.</w:t>
      </w:r>
    </w:p>
    <w:p w:rsidR="004D134F" w:rsidRPr="00D44CD3" w:rsidRDefault="004D134F" w:rsidP="00B34603">
      <w:pPr>
        <w:pStyle w:val="1"/>
        <w:spacing w:before="0"/>
        <w:jc w:val="center"/>
        <w:rPr>
          <w:rFonts w:ascii="Times New Roman" w:hAnsi="Times New Roman" w:cs="Times New Roman"/>
          <w:sz w:val="20"/>
          <w:szCs w:val="20"/>
        </w:rPr>
      </w:pPr>
      <w:r w:rsidRPr="00D44CD3">
        <w:rPr>
          <w:rFonts w:ascii="Times New Roman" w:hAnsi="Times New Roman" w:cs="Times New Roman"/>
          <w:sz w:val="20"/>
          <w:szCs w:val="20"/>
        </w:rPr>
        <w:t>Англия в эпоху Реставрации и «славной революции». Лекция 4часа.</w:t>
      </w:r>
    </w:p>
    <w:p w:rsidR="004D134F" w:rsidRPr="00D44CD3" w:rsidRDefault="004D134F" w:rsidP="00B34603">
      <w:pPr>
        <w:autoSpaceDE w:val="0"/>
        <w:autoSpaceDN w:val="0"/>
        <w:adjustRightInd w:val="0"/>
        <w:ind w:firstLine="160"/>
        <w:jc w:val="both"/>
        <w:rPr>
          <w:sz w:val="20"/>
          <w:szCs w:val="20"/>
        </w:rPr>
      </w:pPr>
      <w:r w:rsidRPr="00D44CD3">
        <w:rPr>
          <w:sz w:val="20"/>
          <w:szCs w:val="20"/>
        </w:rPr>
        <w:t>Бредская декларация. Политическая реакция. Внутренняя и внешняя политика в период Реставрации. Рост оппозиции мо</w:t>
      </w:r>
      <w:r w:rsidRPr="00D44CD3">
        <w:rPr>
          <w:sz w:val="20"/>
          <w:szCs w:val="20"/>
        </w:rPr>
        <w:softHyphen/>
        <w:t>нархии Стюартов.</w:t>
      </w:r>
    </w:p>
    <w:p w:rsidR="004D134F" w:rsidRPr="00D44CD3" w:rsidRDefault="004D134F" w:rsidP="00B34603">
      <w:pPr>
        <w:autoSpaceDE w:val="0"/>
        <w:autoSpaceDN w:val="0"/>
        <w:adjustRightInd w:val="0"/>
        <w:ind w:firstLine="160"/>
        <w:jc w:val="both"/>
        <w:rPr>
          <w:sz w:val="20"/>
          <w:szCs w:val="20"/>
        </w:rPr>
      </w:pPr>
      <w:r w:rsidRPr="00D44CD3">
        <w:rPr>
          <w:sz w:val="20"/>
          <w:szCs w:val="20"/>
        </w:rPr>
        <w:t xml:space="preserve">«Славная революция» </w:t>
      </w:r>
      <w:smartTag w:uri="urn:schemas-microsoft-com:office:smarttags" w:element="metricconverter">
        <w:smartTagPr>
          <w:attr w:name="ProductID" w:val="1688 г"/>
        </w:smartTagPr>
        <w:r w:rsidRPr="00D44CD3">
          <w:rPr>
            <w:sz w:val="20"/>
            <w:szCs w:val="20"/>
          </w:rPr>
          <w:t>1688 г</w:t>
        </w:r>
      </w:smartTag>
      <w:r w:rsidRPr="00D44CD3">
        <w:rPr>
          <w:sz w:val="20"/>
          <w:szCs w:val="20"/>
        </w:rPr>
        <w:t>. В. Оранский. Становление кон</w:t>
      </w:r>
      <w:r w:rsidRPr="00D44CD3">
        <w:rPr>
          <w:sz w:val="20"/>
          <w:szCs w:val="20"/>
        </w:rPr>
        <w:softHyphen/>
        <w:t>ституционной монархии в Англии. «Билль о правах». «Акт о престолонаследии». Ганноверская династия. Формирование двух партийной системы: виги и тори.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Общественная мысль Англии XVII в. Лекция 2часа.</w:t>
      </w:r>
    </w:p>
    <w:p w:rsidR="004D134F" w:rsidRPr="00D44CD3" w:rsidRDefault="004D134F" w:rsidP="00B34603">
      <w:pPr>
        <w:pStyle w:val="20"/>
        <w:spacing w:before="0" w:line="240" w:lineRule="auto"/>
        <w:rPr>
          <w:sz w:val="20"/>
          <w:szCs w:val="20"/>
        </w:rPr>
      </w:pPr>
      <w:r w:rsidRPr="00D44CD3">
        <w:rPr>
          <w:sz w:val="20"/>
          <w:szCs w:val="20"/>
        </w:rPr>
        <w:t>Материалистическое учение Ф. Бэкона. Политическая мысль революционной эпохи. Д. Мильтон. Кружок С. Хартлиба. Фило</w:t>
      </w:r>
      <w:r w:rsidRPr="00D44CD3">
        <w:rPr>
          <w:sz w:val="20"/>
          <w:szCs w:val="20"/>
        </w:rPr>
        <w:softHyphen/>
        <w:t>софия государства Т. Гоббса. Дж. Гаррингтон и его утопия «Рес</w:t>
      </w:r>
      <w:r w:rsidRPr="00D44CD3">
        <w:rPr>
          <w:sz w:val="20"/>
          <w:szCs w:val="20"/>
        </w:rPr>
        <w:softHyphen/>
        <w:t>публика Океания». Английское Просвещение и его особенности. Д. Локк. Д. Толанд. Г. Болингброк. Писатели-просветители Д. Де</w:t>
      </w:r>
      <w:r w:rsidRPr="00D44CD3">
        <w:rPr>
          <w:sz w:val="20"/>
          <w:szCs w:val="20"/>
        </w:rPr>
        <w:softHyphen/>
        <w:t>фо и Дж. Свифт.</w:t>
      </w:r>
    </w:p>
    <w:p w:rsidR="004D134F" w:rsidRPr="00D44CD3" w:rsidRDefault="004D134F" w:rsidP="00B34603">
      <w:pPr>
        <w:keepLines/>
        <w:autoSpaceDE w:val="0"/>
        <w:autoSpaceDN w:val="0"/>
        <w:adjustRightInd w:val="0"/>
        <w:jc w:val="center"/>
        <w:rPr>
          <w:b/>
          <w:bCs/>
          <w:i/>
          <w:iCs/>
          <w:sz w:val="20"/>
          <w:szCs w:val="20"/>
        </w:rPr>
      </w:pPr>
      <w:r w:rsidRPr="00D44CD3">
        <w:rPr>
          <w:b/>
          <w:bCs/>
          <w:i/>
          <w:iCs/>
          <w:sz w:val="20"/>
          <w:szCs w:val="20"/>
        </w:rPr>
        <w:t>Англия в конце XVII - XVIII в. Лекция 2часа.</w:t>
      </w:r>
    </w:p>
    <w:p w:rsidR="004D134F" w:rsidRPr="00D44CD3" w:rsidRDefault="004D134F" w:rsidP="00B34603">
      <w:pPr>
        <w:keepLines/>
        <w:autoSpaceDE w:val="0"/>
        <w:autoSpaceDN w:val="0"/>
        <w:adjustRightInd w:val="0"/>
        <w:ind w:firstLine="360"/>
        <w:rPr>
          <w:b/>
          <w:bCs/>
          <w:i/>
          <w:iCs/>
          <w:sz w:val="20"/>
          <w:szCs w:val="20"/>
        </w:rPr>
      </w:pPr>
      <w:r w:rsidRPr="00D44CD3">
        <w:rPr>
          <w:sz w:val="20"/>
          <w:szCs w:val="20"/>
        </w:rPr>
        <w:t>Влияние Английской буржуазной и «славной» революций на дальнейшее социально-экономическое развитие страны. Лендлор-дизм. Развитие крупной капиталистической аренды. Разорение крестьянства. Подъем мануфактурного капитализма. Рост бур</w:t>
      </w:r>
      <w:r w:rsidRPr="00D44CD3">
        <w:rPr>
          <w:sz w:val="20"/>
          <w:szCs w:val="20"/>
        </w:rPr>
        <w:softHyphen/>
        <w:t>жуазии и ее структура.</w:t>
      </w:r>
    </w:p>
    <w:p w:rsidR="004D134F" w:rsidRPr="00D44CD3" w:rsidRDefault="004D134F" w:rsidP="00B34603">
      <w:pPr>
        <w:autoSpaceDE w:val="0"/>
        <w:autoSpaceDN w:val="0"/>
        <w:adjustRightInd w:val="0"/>
        <w:ind w:firstLine="220"/>
        <w:jc w:val="both"/>
        <w:rPr>
          <w:sz w:val="20"/>
          <w:szCs w:val="20"/>
        </w:rPr>
      </w:pPr>
      <w:r w:rsidRPr="00D44CD3">
        <w:rPr>
          <w:sz w:val="20"/>
          <w:szCs w:val="20"/>
        </w:rPr>
        <w:t>Внутренняя и внешняя политика вигов. Р. Уолпол и политика покровительства английской промышленности и торговле. Участие Англии в войнах за Испанское и Австрийское наследство. Уния Англии и Шотландии. Соперничество Англии и Франции в Европе и колониях. Рост английского колониального могущества. Первая английская колониальная империя. У. Питт-старший. Ост-Индская компания и эксплуатация ею колоний. Грабительская деятельность английских колонизаторов в Индии. Семилетняя война. Захват Англией Канады. Усиление английского гнета в Ирландии.</w:t>
      </w:r>
    </w:p>
    <w:p w:rsidR="004D134F" w:rsidRPr="00D44CD3" w:rsidRDefault="004D134F" w:rsidP="00B34603">
      <w:pPr>
        <w:autoSpaceDE w:val="0"/>
        <w:autoSpaceDN w:val="0"/>
        <w:adjustRightInd w:val="0"/>
        <w:ind w:firstLine="220"/>
        <w:jc w:val="both"/>
        <w:rPr>
          <w:sz w:val="20"/>
          <w:szCs w:val="20"/>
        </w:rPr>
      </w:pPr>
      <w:r w:rsidRPr="00D44CD3">
        <w:rPr>
          <w:sz w:val="20"/>
          <w:szCs w:val="20"/>
        </w:rPr>
        <w:t>Техническая и социальная сущность промышленной револю</w:t>
      </w:r>
      <w:r w:rsidRPr="00D44CD3">
        <w:rPr>
          <w:sz w:val="20"/>
          <w:szCs w:val="20"/>
        </w:rPr>
        <w:softHyphen/>
        <w:t>ции. Завершение аграрного переворота. Введение машинной тех</w:t>
      </w:r>
      <w:r w:rsidRPr="00D44CD3">
        <w:rPr>
          <w:sz w:val="20"/>
          <w:szCs w:val="20"/>
        </w:rPr>
        <w:softHyphen/>
        <w:t>ники. Изобретения Д. Уатта и Р. Аркрайта. Возникновение ка</w:t>
      </w:r>
      <w:r w:rsidRPr="00D44CD3">
        <w:rPr>
          <w:sz w:val="20"/>
          <w:szCs w:val="20"/>
        </w:rPr>
        <w:softHyphen/>
        <w:t>питалистической фабрики. Формирование классов буржуазного общества - промышленной буржуазии и пролетариата. Причины возникновения рабочего движения в Англии. Выступление луд</w:t>
      </w:r>
      <w:r w:rsidRPr="00D44CD3">
        <w:rPr>
          <w:sz w:val="20"/>
          <w:szCs w:val="20"/>
        </w:rPr>
        <w:softHyphen/>
        <w:t>дитов. Процесс урбанизации. Создание внутреннего рынка. Исто</w:t>
      </w:r>
      <w:r w:rsidRPr="00D44CD3">
        <w:rPr>
          <w:sz w:val="20"/>
          <w:szCs w:val="20"/>
        </w:rPr>
        <w:softHyphen/>
        <w:t>риография промышленной революции.</w:t>
      </w:r>
    </w:p>
    <w:p w:rsidR="004D134F" w:rsidRPr="00D44CD3" w:rsidRDefault="004D134F" w:rsidP="00B34603">
      <w:pPr>
        <w:autoSpaceDE w:val="0"/>
        <w:autoSpaceDN w:val="0"/>
        <w:adjustRightInd w:val="0"/>
        <w:ind w:firstLine="220"/>
        <w:jc w:val="both"/>
        <w:rPr>
          <w:sz w:val="20"/>
          <w:szCs w:val="20"/>
        </w:rPr>
      </w:pPr>
      <w:r w:rsidRPr="00D44CD3">
        <w:rPr>
          <w:sz w:val="20"/>
          <w:szCs w:val="20"/>
        </w:rPr>
        <w:t>Политический кризис 60-80-х гг. XVIII в. Конец вигского прав</w:t>
      </w:r>
      <w:r w:rsidRPr="00D44CD3">
        <w:rPr>
          <w:sz w:val="20"/>
          <w:szCs w:val="20"/>
        </w:rPr>
        <w:softHyphen/>
        <w:t>ления. У. Питт-младший. Потеря Англией североамериканских колоний. Рождение второй Британской колониальной империи. Реформа управления Индией. Изменение методов угнетения Ир</w:t>
      </w:r>
      <w:r w:rsidRPr="00D44CD3">
        <w:rPr>
          <w:sz w:val="20"/>
          <w:szCs w:val="20"/>
        </w:rPr>
        <w:softHyphen/>
        <w:t>ландии. Начало колонизации Австралии.</w:t>
      </w:r>
    </w:p>
    <w:p w:rsidR="004D134F" w:rsidRPr="00D44CD3" w:rsidRDefault="004D134F" w:rsidP="00B34603">
      <w:pPr>
        <w:autoSpaceDE w:val="0"/>
        <w:autoSpaceDN w:val="0"/>
        <w:adjustRightInd w:val="0"/>
        <w:ind w:firstLine="220"/>
        <w:jc w:val="both"/>
        <w:rPr>
          <w:sz w:val="20"/>
          <w:szCs w:val="20"/>
        </w:rPr>
      </w:pPr>
      <w:r w:rsidRPr="00D44CD3">
        <w:rPr>
          <w:sz w:val="20"/>
          <w:szCs w:val="20"/>
        </w:rPr>
        <w:t>Завершающий этап развития просветительской идеологии. Д. Пристли. А. Смит - крупнейший представитель классической политэкономии. Теория Т. Мальтуса. Демократическая идеоло</w:t>
      </w:r>
      <w:r w:rsidRPr="00D44CD3">
        <w:rPr>
          <w:sz w:val="20"/>
          <w:szCs w:val="20"/>
        </w:rPr>
        <w:softHyphen/>
        <w:t>гия. У. Годвин.</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Германские земли в Х</w:t>
      </w:r>
      <w:r w:rsidRPr="00D44CD3">
        <w:rPr>
          <w:b/>
          <w:bCs/>
          <w:i/>
          <w:iCs/>
          <w:sz w:val="20"/>
          <w:szCs w:val="20"/>
          <w:lang w:val="en-US"/>
        </w:rPr>
        <w:t>VII</w:t>
      </w:r>
      <w:r w:rsidRPr="00D44CD3">
        <w:rPr>
          <w:b/>
          <w:bCs/>
          <w:i/>
          <w:iCs/>
          <w:sz w:val="20"/>
          <w:szCs w:val="20"/>
        </w:rPr>
        <w:t>-ХVIII вв.  Лекция 2часа.</w:t>
      </w:r>
    </w:p>
    <w:p w:rsidR="004D134F" w:rsidRPr="00D44CD3" w:rsidRDefault="004D134F" w:rsidP="00B34603">
      <w:pPr>
        <w:autoSpaceDE w:val="0"/>
        <w:autoSpaceDN w:val="0"/>
        <w:adjustRightInd w:val="0"/>
        <w:ind w:firstLine="708"/>
        <w:jc w:val="both"/>
        <w:rPr>
          <w:sz w:val="20"/>
          <w:szCs w:val="20"/>
        </w:rPr>
      </w:pPr>
      <w:r w:rsidRPr="00D44CD3">
        <w:rPr>
          <w:sz w:val="20"/>
          <w:szCs w:val="20"/>
        </w:rPr>
        <w:t>Социально-экономические и политические последствия Тридцатилетней войны. «Священная Римская империя германской нации». Упадок германских торговых союзов. Складывание сеньориального и барщинного хозяйства. Княжеский абсолютизм. Нюрнбергский сейм. Реформа государственного строя по Вестфальскому мирному договору.</w:t>
      </w:r>
    </w:p>
    <w:p w:rsidR="004D134F" w:rsidRPr="00D44CD3" w:rsidRDefault="004D134F" w:rsidP="00B34603">
      <w:pPr>
        <w:autoSpaceDE w:val="0"/>
        <w:autoSpaceDN w:val="0"/>
        <w:adjustRightInd w:val="0"/>
        <w:jc w:val="both"/>
        <w:rPr>
          <w:sz w:val="20"/>
          <w:szCs w:val="20"/>
        </w:rPr>
      </w:pPr>
      <w:r w:rsidRPr="00D44CD3">
        <w:rPr>
          <w:sz w:val="20"/>
          <w:szCs w:val="20"/>
        </w:rPr>
        <w:t>Усиление Прусско-Бранденбургского государства. Военно-феодальный абсолютизм. Реформы Фридриха-Вильгельма I. Просвещенный абсолютизм Фридриха П. Война за Австрийское наследство и захват Силезии Пруссией. Разгром Пруссии русскими войсками. Губертусбургский и Парижский договоры. «Северная система». Русско-прусско-австрийские отношения и разделы Польши. Тройственная лига.</w:t>
      </w:r>
    </w:p>
    <w:p w:rsidR="004D134F" w:rsidRPr="00D44CD3" w:rsidRDefault="004D134F" w:rsidP="00B34603">
      <w:pPr>
        <w:autoSpaceDE w:val="0"/>
        <w:autoSpaceDN w:val="0"/>
        <w:adjustRightInd w:val="0"/>
        <w:ind w:firstLine="708"/>
        <w:jc w:val="both"/>
        <w:rPr>
          <w:sz w:val="20"/>
          <w:szCs w:val="20"/>
        </w:rPr>
      </w:pPr>
      <w:r w:rsidRPr="00D44CD3">
        <w:rPr>
          <w:sz w:val="20"/>
          <w:szCs w:val="20"/>
        </w:rPr>
        <w:t>Развитие общественной мысли в германских землях. Судьба естественно-правовых теорий в Германии. Светский характер государственно-правовой теории С. Пуфендорфа. Соотношение мора</w:t>
      </w:r>
      <w:r w:rsidRPr="00D44CD3">
        <w:rPr>
          <w:sz w:val="20"/>
          <w:szCs w:val="20"/>
        </w:rPr>
        <w:softHyphen/>
        <w:t>ли и права в учении X. Томазия. Консервативное истолкование естественно-правовых идей в эпоху расцвета полицейского государства в трудах X. Вольфа.</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Австрийское государство в Х</w:t>
      </w:r>
      <w:r w:rsidRPr="00D44CD3">
        <w:rPr>
          <w:b/>
          <w:bCs/>
          <w:i/>
          <w:iCs/>
          <w:sz w:val="20"/>
          <w:szCs w:val="20"/>
          <w:lang w:val="en-US"/>
        </w:rPr>
        <w:t>VII</w:t>
      </w:r>
      <w:r w:rsidRPr="00D44CD3">
        <w:rPr>
          <w:b/>
          <w:bCs/>
          <w:i/>
          <w:iCs/>
          <w:sz w:val="20"/>
          <w:szCs w:val="20"/>
        </w:rPr>
        <w:t>-ХVIII вв. Лекция 2часа.</w:t>
      </w:r>
    </w:p>
    <w:p w:rsidR="004D134F" w:rsidRPr="00D44CD3" w:rsidRDefault="004D134F" w:rsidP="00B34603">
      <w:pPr>
        <w:autoSpaceDE w:val="0"/>
        <w:autoSpaceDN w:val="0"/>
        <w:adjustRightInd w:val="0"/>
        <w:ind w:firstLine="708"/>
        <w:jc w:val="both"/>
        <w:rPr>
          <w:sz w:val="20"/>
          <w:szCs w:val="20"/>
        </w:rPr>
      </w:pPr>
      <w:r w:rsidRPr="00D44CD3">
        <w:rPr>
          <w:sz w:val="20"/>
          <w:szCs w:val="20"/>
        </w:rPr>
        <w:t xml:space="preserve">Социально-экономический и политический строй австрийских земель. Сословный характер австрийской монархии. Начало централизации государства во второй половине XVII в. Восстание Д.Ракоци. Движение куруцев. Австро-турецкие войны и создание «Священной лиги». Прагматическая санкция </w:t>
      </w:r>
      <w:smartTag w:uri="urn:schemas-microsoft-com:office:smarttags" w:element="metricconverter">
        <w:smartTagPr>
          <w:attr w:name="ProductID" w:val="1713 г"/>
        </w:smartTagPr>
        <w:r w:rsidRPr="00D44CD3">
          <w:rPr>
            <w:sz w:val="20"/>
            <w:szCs w:val="20"/>
          </w:rPr>
          <w:t>1713 г</w:t>
        </w:r>
      </w:smartTag>
      <w:r w:rsidRPr="00D44CD3">
        <w:rPr>
          <w:sz w:val="20"/>
          <w:szCs w:val="20"/>
        </w:rPr>
        <w:t xml:space="preserve">. Реформы Марии-Терезии. Просвещенный абсолютизм Иосифа П. Крестьянские движения и реформы </w:t>
      </w:r>
      <w:smartTag w:uri="urn:schemas-microsoft-com:office:smarttags" w:element="metricconverter">
        <w:smartTagPr>
          <w:attr w:name="ProductID" w:val="1781 г"/>
        </w:smartTagPr>
        <w:r w:rsidRPr="00D44CD3">
          <w:rPr>
            <w:sz w:val="20"/>
            <w:szCs w:val="20"/>
          </w:rPr>
          <w:t>1781 г</w:t>
        </w:r>
      </w:smartTag>
      <w:r w:rsidRPr="00D44CD3">
        <w:rPr>
          <w:sz w:val="20"/>
          <w:szCs w:val="20"/>
        </w:rPr>
        <w:t xml:space="preserve">. в Чехии и </w:t>
      </w:r>
      <w:smartTag w:uri="urn:schemas-microsoft-com:office:smarttags" w:element="metricconverter">
        <w:smartTagPr>
          <w:attr w:name="ProductID" w:val="1785 г"/>
        </w:smartTagPr>
        <w:r w:rsidRPr="00D44CD3">
          <w:rPr>
            <w:sz w:val="20"/>
            <w:szCs w:val="20"/>
          </w:rPr>
          <w:t>1785 г</w:t>
        </w:r>
      </w:smartTag>
      <w:r w:rsidRPr="00D44CD3">
        <w:rPr>
          <w:sz w:val="20"/>
          <w:szCs w:val="20"/>
        </w:rPr>
        <w:t xml:space="preserve">. в Венгрии. </w:t>
      </w:r>
    </w:p>
    <w:p w:rsidR="004D134F" w:rsidRPr="00D44CD3" w:rsidRDefault="004D134F" w:rsidP="00B34603">
      <w:pPr>
        <w:autoSpaceDE w:val="0"/>
        <w:autoSpaceDN w:val="0"/>
        <w:adjustRightInd w:val="0"/>
        <w:ind w:firstLine="708"/>
        <w:jc w:val="both"/>
        <w:rPr>
          <w:sz w:val="20"/>
          <w:szCs w:val="20"/>
        </w:rPr>
      </w:pPr>
      <w:r w:rsidRPr="00D44CD3">
        <w:rPr>
          <w:sz w:val="20"/>
          <w:szCs w:val="20"/>
        </w:rPr>
        <w:t>Агрессивная внешняя политика монархии Габсбургов. Война за  Австрийское наследство. Участие Австрии в разделах Польши. Австро-русский союз и борьба за Балканы.</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Испания и Португалия в Х</w:t>
      </w:r>
      <w:r w:rsidRPr="00D44CD3">
        <w:rPr>
          <w:b/>
          <w:bCs/>
          <w:i/>
          <w:iCs/>
          <w:sz w:val="20"/>
          <w:szCs w:val="20"/>
          <w:lang w:val="en-US"/>
        </w:rPr>
        <w:t>VII</w:t>
      </w:r>
      <w:r w:rsidRPr="00D44CD3">
        <w:rPr>
          <w:b/>
          <w:bCs/>
          <w:i/>
          <w:iCs/>
          <w:sz w:val="20"/>
          <w:szCs w:val="20"/>
        </w:rPr>
        <w:t>-ХVIII вв. Лекция 2часа.</w:t>
      </w:r>
    </w:p>
    <w:p w:rsidR="004D134F" w:rsidRPr="00D44CD3" w:rsidRDefault="004D134F" w:rsidP="00B34603">
      <w:pPr>
        <w:autoSpaceDE w:val="0"/>
        <w:autoSpaceDN w:val="0"/>
        <w:adjustRightInd w:val="0"/>
        <w:ind w:firstLine="708"/>
        <w:jc w:val="both"/>
        <w:rPr>
          <w:sz w:val="20"/>
          <w:szCs w:val="20"/>
        </w:rPr>
      </w:pPr>
      <w:r w:rsidRPr="00D44CD3">
        <w:rPr>
          <w:sz w:val="20"/>
          <w:szCs w:val="20"/>
        </w:rPr>
        <w:t xml:space="preserve">Социально-экономическое развитие Испании в XVII в. Особенности испанского абсолютизма. Гранды и церковь в системе феодальных отношений. Тридцатилетняя война и конец испанского господства на море. Франко-испанское соперничество в середине </w:t>
      </w:r>
      <w:r w:rsidRPr="00D44CD3">
        <w:rPr>
          <w:sz w:val="20"/>
          <w:szCs w:val="20"/>
          <w:lang w:val="en-US"/>
        </w:rPr>
        <w:t>X</w:t>
      </w:r>
      <w:r w:rsidRPr="00D44CD3">
        <w:rPr>
          <w:sz w:val="20"/>
          <w:szCs w:val="20"/>
        </w:rPr>
        <w:t>VII в. Пиренейский мир. Конец испанских Габсбургов и борьба I испанское наследство. Раздел испанской державы по Утрехтскому миру.</w:t>
      </w:r>
    </w:p>
    <w:p w:rsidR="004D134F" w:rsidRPr="00D44CD3" w:rsidRDefault="004D134F" w:rsidP="00B34603">
      <w:pPr>
        <w:pStyle w:val="30"/>
        <w:spacing w:before="0" w:line="240" w:lineRule="auto"/>
        <w:jc w:val="both"/>
        <w:rPr>
          <w:sz w:val="20"/>
          <w:szCs w:val="20"/>
        </w:rPr>
      </w:pPr>
      <w:r w:rsidRPr="00D44CD3">
        <w:rPr>
          <w:sz w:val="20"/>
          <w:szCs w:val="20"/>
        </w:rPr>
        <w:t>Распространение идей меркантилизма в испанском просвеще</w:t>
      </w:r>
      <w:r w:rsidRPr="00D44CD3">
        <w:rPr>
          <w:sz w:val="20"/>
          <w:szCs w:val="20"/>
        </w:rPr>
        <w:softHyphen/>
        <w:t>нии. Р. Устарис, П. Ульо, П.Р. Кампоманес. Просвещенный абсо</w:t>
      </w:r>
      <w:r w:rsidRPr="00D44CD3">
        <w:rPr>
          <w:sz w:val="20"/>
          <w:szCs w:val="20"/>
        </w:rPr>
        <w:softHyphen/>
        <w:t>лютизм Карла III. Реформы П.Р. Кампоманеса, П. Аранды и X. Флоридабланки. Англо-франко-испанская борьба за колонии. Фамильный договор. Семилетняя война и Версальский договор. Распространение революционных идей в период Великой фран</w:t>
      </w:r>
      <w:r w:rsidRPr="00D44CD3">
        <w:rPr>
          <w:sz w:val="20"/>
          <w:szCs w:val="20"/>
        </w:rPr>
        <w:softHyphen/>
        <w:t>цузской революции. Участие Испании в первой коалиции. Испа</w:t>
      </w:r>
      <w:r w:rsidRPr="00D44CD3">
        <w:rPr>
          <w:sz w:val="20"/>
          <w:szCs w:val="20"/>
        </w:rPr>
        <w:softHyphen/>
        <w:t>но-французский договор в Сан-Идельфонсо и его последствия.</w:t>
      </w:r>
    </w:p>
    <w:p w:rsidR="004D134F" w:rsidRPr="00D44CD3" w:rsidRDefault="004D134F" w:rsidP="00B34603">
      <w:pPr>
        <w:autoSpaceDE w:val="0"/>
        <w:autoSpaceDN w:val="0"/>
        <w:adjustRightInd w:val="0"/>
        <w:ind w:firstLine="220"/>
        <w:jc w:val="both"/>
        <w:rPr>
          <w:sz w:val="20"/>
          <w:szCs w:val="20"/>
        </w:rPr>
      </w:pPr>
      <w:r w:rsidRPr="00D44CD3">
        <w:rPr>
          <w:sz w:val="20"/>
          <w:szCs w:val="20"/>
        </w:rPr>
        <w:t>Португалия в составе испанского королевства. Образование неза</w:t>
      </w:r>
      <w:r w:rsidRPr="00D44CD3">
        <w:rPr>
          <w:sz w:val="20"/>
          <w:szCs w:val="20"/>
        </w:rPr>
        <w:softHyphen/>
        <w:t>висимой Португалии. Португало-английское морское соперничест</w:t>
      </w:r>
      <w:r w:rsidRPr="00D44CD3">
        <w:rPr>
          <w:sz w:val="20"/>
          <w:szCs w:val="20"/>
        </w:rPr>
        <w:softHyphen/>
        <w:t xml:space="preserve">во, договор </w:t>
      </w:r>
      <w:smartTag w:uri="urn:schemas-microsoft-com:office:smarttags" w:element="metricconverter">
        <w:smartTagPr>
          <w:attr w:name="ProductID" w:val="1703 г"/>
        </w:smartTagPr>
        <w:r w:rsidRPr="00D44CD3">
          <w:rPr>
            <w:sz w:val="20"/>
            <w:szCs w:val="20"/>
          </w:rPr>
          <w:t>1703 г</w:t>
        </w:r>
      </w:smartTag>
      <w:r w:rsidRPr="00D44CD3">
        <w:rPr>
          <w:sz w:val="20"/>
          <w:szCs w:val="20"/>
        </w:rPr>
        <w:t>. Реформы А. Помбала: цели, сущность и причи</w:t>
      </w:r>
      <w:r w:rsidRPr="00D44CD3">
        <w:rPr>
          <w:sz w:val="20"/>
          <w:szCs w:val="20"/>
        </w:rPr>
        <w:softHyphen/>
        <w:t>ны поражения.</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Италия в Х</w:t>
      </w:r>
      <w:r w:rsidRPr="00D44CD3">
        <w:rPr>
          <w:b/>
          <w:bCs/>
          <w:i/>
          <w:iCs/>
          <w:sz w:val="20"/>
          <w:szCs w:val="20"/>
          <w:lang w:val="en-US"/>
        </w:rPr>
        <w:t>VII</w:t>
      </w:r>
      <w:r w:rsidRPr="00D44CD3">
        <w:rPr>
          <w:b/>
          <w:bCs/>
          <w:i/>
          <w:iCs/>
          <w:sz w:val="20"/>
          <w:szCs w:val="20"/>
        </w:rPr>
        <w:t>-ХVIII вв.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Итальянские земли под властью испанских Габсбургов. Италь</w:t>
      </w:r>
      <w:r w:rsidRPr="00D44CD3">
        <w:rPr>
          <w:sz w:val="20"/>
          <w:szCs w:val="20"/>
        </w:rPr>
        <w:softHyphen/>
        <w:t>янский протестантизм. Подъем национально-освободительной борьбы итальянского народа в середине XVII в. Восстания Д. д'Алезио и Т. Мазаньело. Усиление иностранного господства после Утрехтского мира. Испано-австрийское соперничество за гегемо</w:t>
      </w:r>
      <w:r w:rsidRPr="00D44CD3">
        <w:rPr>
          <w:sz w:val="20"/>
          <w:szCs w:val="20"/>
        </w:rPr>
        <w:softHyphen/>
        <w:t>нию в Италии. Аахенский мирный договор, образование марионе</w:t>
      </w:r>
      <w:r w:rsidRPr="00D44CD3">
        <w:rPr>
          <w:sz w:val="20"/>
          <w:szCs w:val="20"/>
        </w:rPr>
        <w:softHyphen/>
        <w:t>точных королевств в Сицилии, Тоскане, Савойе. Генуэзская и Ве</w:t>
      </w:r>
      <w:r w:rsidRPr="00D44CD3">
        <w:rPr>
          <w:sz w:val="20"/>
          <w:szCs w:val="20"/>
        </w:rPr>
        <w:softHyphen/>
        <w:t>нецианская республики: социально-экономическое развитие и причины упадка.</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итальянской общественной мысли в XVIII в. Д. Вико, А. Дженовезе, Г. Филанджери. Политика просвещенного абсолю</w:t>
      </w:r>
      <w:r w:rsidRPr="00D44CD3">
        <w:rPr>
          <w:sz w:val="20"/>
          <w:szCs w:val="20"/>
        </w:rPr>
        <w:softHyphen/>
        <w:t>тизма в Италии.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Франция в Х</w:t>
      </w:r>
      <w:r w:rsidRPr="00D44CD3">
        <w:rPr>
          <w:b/>
          <w:bCs/>
          <w:i/>
          <w:iCs/>
          <w:sz w:val="20"/>
          <w:szCs w:val="20"/>
          <w:lang w:val="en-US"/>
        </w:rPr>
        <w:t>VII</w:t>
      </w:r>
      <w:r w:rsidRPr="00D44CD3">
        <w:rPr>
          <w:b/>
          <w:bCs/>
          <w:i/>
          <w:iCs/>
          <w:sz w:val="20"/>
          <w:szCs w:val="20"/>
        </w:rPr>
        <w:t>-ХVIII вв.</w:t>
      </w:r>
      <w:r w:rsidRPr="00D44CD3">
        <w:rPr>
          <w:sz w:val="20"/>
          <w:szCs w:val="20"/>
        </w:rPr>
        <w:t xml:space="preserve"> </w:t>
      </w:r>
      <w:r w:rsidRPr="00D44CD3">
        <w:rPr>
          <w:b/>
          <w:bCs/>
          <w:i/>
          <w:iCs/>
          <w:sz w:val="20"/>
          <w:szCs w:val="20"/>
        </w:rPr>
        <w:t>Лекция 6часа.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Социально-экономический строй Франции и его особенности. Социальная структура общества. Духовенство и дворянство. Ук</w:t>
      </w:r>
      <w:r w:rsidRPr="00D44CD3">
        <w:rPr>
          <w:sz w:val="20"/>
          <w:szCs w:val="20"/>
        </w:rPr>
        <w:softHyphen/>
        <w:t>репление системы феодальных повинностей: регулярных, нерегу</w:t>
      </w:r>
      <w:r w:rsidRPr="00D44CD3">
        <w:rPr>
          <w:sz w:val="20"/>
          <w:szCs w:val="20"/>
        </w:rPr>
        <w:softHyphen/>
        <w:t>лярных, привилегий, баналитетов. Характерные черты «первона</w:t>
      </w:r>
      <w:r w:rsidRPr="00D44CD3">
        <w:rPr>
          <w:sz w:val="20"/>
          <w:szCs w:val="20"/>
        </w:rPr>
        <w:softHyphen/>
        <w:t>чального накопления» и его особенности.</w:t>
      </w:r>
    </w:p>
    <w:p w:rsidR="004D134F" w:rsidRPr="00D44CD3" w:rsidRDefault="004D134F" w:rsidP="00B34603">
      <w:pPr>
        <w:autoSpaceDE w:val="0"/>
        <w:autoSpaceDN w:val="0"/>
        <w:adjustRightInd w:val="0"/>
        <w:ind w:firstLine="220"/>
        <w:jc w:val="both"/>
        <w:rPr>
          <w:sz w:val="20"/>
          <w:szCs w:val="20"/>
        </w:rPr>
      </w:pPr>
      <w:r w:rsidRPr="00D44CD3">
        <w:rPr>
          <w:sz w:val="20"/>
          <w:szCs w:val="20"/>
        </w:rPr>
        <w:t>Формирование абсолютизма во Франции. Реформы А. Ришелье. Политика Д. Мазарини. Социально-политический кризис и парламентская Фронда. Фронда принцев.</w:t>
      </w:r>
    </w:p>
    <w:p w:rsidR="004D134F" w:rsidRPr="00D44CD3" w:rsidRDefault="004D134F" w:rsidP="00B34603">
      <w:pPr>
        <w:autoSpaceDE w:val="0"/>
        <w:autoSpaceDN w:val="0"/>
        <w:adjustRightInd w:val="0"/>
        <w:ind w:firstLine="220"/>
        <w:jc w:val="both"/>
        <w:rPr>
          <w:sz w:val="20"/>
          <w:szCs w:val="20"/>
        </w:rPr>
      </w:pPr>
      <w:r w:rsidRPr="00D44CD3">
        <w:rPr>
          <w:sz w:val="20"/>
          <w:szCs w:val="20"/>
        </w:rPr>
        <w:t>Просвещенный абсолютизм во Франции при Людовике XIV. Внут</w:t>
      </w:r>
      <w:r w:rsidRPr="00D44CD3">
        <w:rPr>
          <w:sz w:val="20"/>
          <w:szCs w:val="20"/>
        </w:rPr>
        <w:softHyphen/>
        <w:t>ренняя политика. Ж. Кольбер и кольбертизм. Католическая реак</w:t>
      </w:r>
      <w:r w:rsidRPr="00D44CD3">
        <w:rPr>
          <w:sz w:val="20"/>
          <w:szCs w:val="20"/>
        </w:rPr>
        <w:softHyphen/>
        <w:t>ция, отмена Нантского эдикта. Янсенизм. Зарождение материалис</w:t>
      </w:r>
      <w:r w:rsidRPr="00D44CD3">
        <w:rPr>
          <w:sz w:val="20"/>
          <w:szCs w:val="20"/>
        </w:rPr>
        <w:softHyphen/>
        <w:t>тической мысли. П. Бейль. Борьба абсолютистской и антиабсолю</w:t>
      </w:r>
      <w:r w:rsidRPr="00D44CD3">
        <w:rPr>
          <w:sz w:val="20"/>
          <w:szCs w:val="20"/>
        </w:rPr>
        <w:softHyphen/>
        <w:t>тистской доктрин. Укрепление сеньориально-вассального уклада в аграрном секторе. Закон о триаже. Ухудшение положения народ</w:t>
      </w:r>
      <w:r w:rsidRPr="00D44CD3">
        <w:rPr>
          <w:sz w:val="20"/>
          <w:szCs w:val="20"/>
        </w:rPr>
        <w:softHyphen/>
        <w:t>ных масс. Движения, городских низов. Восстание камизаров.</w:t>
      </w:r>
    </w:p>
    <w:p w:rsidR="004D134F" w:rsidRPr="00D44CD3" w:rsidRDefault="004D134F" w:rsidP="00B34603">
      <w:pPr>
        <w:autoSpaceDE w:val="0"/>
        <w:autoSpaceDN w:val="0"/>
        <w:adjustRightInd w:val="0"/>
        <w:ind w:firstLine="220"/>
        <w:jc w:val="both"/>
        <w:rPr>
          <w:sz w:val="20"/>
          <w:szCs w:val="20"/>
        </w:rPr>
      </w:pPr>
      <w:r w:rsidRPr="00D44CD3">
        <w:rPr>
          <w:sz w:val="20"/>
          <w:szCs w:val="20"/>
        </w:rPr>
        <w:t>Внешняя политика Франции. Военная реформа Лавуа. Созда</w:t>
      </w:r>
      <w:r w:rsidRPr="00D44CD3">
        <w:rPr>
          <w:sz w:val="20"/>
          <w:szCs w:val="20"/>
        </w:rPr>
        <w:softHyphen/>
        <w:t>ние Ост-Индской, Вест-Индской, Левантийской компаний. Нача</w:t>
      </w:r>
      <w:r w:rsidRPr="00D44CD3">
        <w:rPr>
          <w:sz w:val="20"/>
          <w:szCs w:val="20"/>
        </w:rPr>
        <w:softHyphen/>
        <w:t>ло колониальной экспансии Франции в Индии, Северной Амери</w:t>
      </w:r>
      <w:r w:rsidRPr="00D44CD3">
        <w:rPr>
          <w:sz w:val="20"/>
          <w:szCs w:val="20"/>
        </w:rPr>
        <w:softHyphen/>
        <w:t>ке и Карибском бассейне. Войны Франции с европейскими коа</w:t>
      </w:r>
      <w:r w:rsidRPr="00D44CD3">
        <w:rPr>
          <w:sz w:val="20"/>
          <w:szCs w:val="20"/>
        </w:rPr>
        <w:softHyphen/>
        <w:t>лициями. Аахенский мир, Нимвигенский мир, Рисвикский мир и их значение.</w:t>
      </w:r>
    </w:p>
    <w:p w:rsidR="004D134F" w:rsidRPr="00D44CD3" w:rsidRDefault="004D134F" w:rsidP="00B34603">
      <w:pPr>
        <w:autoSpaceDE w:val="0"/>
        <w:autoSpaceDN w:val="0"/>
        <w:adjustRightInd w:val="0"/>
        <w:ind w:firstLine="220"/>
        <w:jc w:val="both"/>
        <w:rPr>
          <w:sz w:val="20"/>
          <w:szCs w:val="20"/>
        </w:rPr>
      </w:pPr>
      <w:r w:rsidRPr="00D44CD3">
        <w:rPr>
          <w:sz w:val="20"/>
          <w:szCs w:val="20"/>
        </w:rPr>
        <w:t>Ускорение социально-экономического развития Франции в XVIII в. Демографические изменения. Изменения в социальной структуре, особенности формирования французской буржуазии. Французская мануфактура и ее специфика. Финансовая система Д.Лоу. Участие Франции в европейских войнах и ослабление меж</w:t>
      </w:r>
      <w:r w:rsidRPr="00D44CD3">
        <w:rPr>
          <w:sz w:val="20"/>
          <w:szCs w:val="20"/>
        </w:rPr>
        <w:softHyphen/>
        <w:t>дународного авторитета.</w:t>
      </w:r>
    </w:p>
    <w:p w:rsidR="004D134F" w:rsidRPr="00D44CD3" w:rsidRDefault="004D134F" w:rsidP="00B34603">
      <w:pPr>
        <w:autoSpaceDE w:val="0"/>
        <w:autoSpaceDN w:val="0"/>
        <w:adjustRightInd w:val="0"/>
        <w:ind w:firstLine="220"/>
        <w:jc w:val="both"/>
        <w:rPr>
          <w:sz w:val="20"/>
          <w:szCs w:val="20"/>
        </w:rPr>
      </w:pPr>
      <w:r w:rsidRPr="00D44CD3">
        <w:rPr>
          <w:sz w:val="20"/>
          <w:szCs w:val="20"/>
        </w:rPr>
        <w:t>Общественно-политическая мысль Франции в XVIII в. Зарож</w:t>
      </w:r>
      <w:r w:rsidRPr="00D44CD3">
        <w:rPr>
          <w:sz w:val="20"/>
          <w:szCs w:val="20"/>
        </w:rPr>
        <w:softHyphen/>
        <w:t>дение материалистической мысли. П. Бейль. Движение просве</w:t>
      </w:r>
      <w:r w:rsidRPr="00D44CD3">
        <w:rPr>
          <w:sz w:val="20"/>
          <w:szCs w:val="20"/>
        </w:rPr>
        <w:softHyphen/>
        <w:t>тителей и особенности французского Просвещения. Ф. М. Воль</w:t>
      </w:r>
      <w:r w:rsidRPr="00D44CD3">
        <w:rPr>
          <w:sz w:val="20"/>
          <w:szCs w:val="20"/>
        </w:rPr>
        <w:softHyphen/>
        <w:t>тер и влияние его идей на развитие просветительской идеологии. Ш.Л. Монтескье о различных формах государства и теории раз</w:t>
      </w:r>
      <w:r w:rsidRPr="00D44CD3">
        <w:rPr>
          <w:sz w:val="20"/>
          <w:szCs w:val="20"/>
        </w:rPr>
        <w:softHyphen/>
        <w:t>деления властей. Географическая теория Монтескье и ее значе</w:t>
      </w:r>
      <w:r w:rsidRPr="00D44CD3">
        <w:rPr>
          <w:sz w:val="20"/>
          <w:szCs w:val="20"/>
        </w:rPr>
        <w:softHyphen/>
        <w:t>ние для развития геополитики и расистских идей в новое время. Политический радикализм Ж.-Ж.Руссо. Концепция народного суверенитета в учении об общественном договоре. Принципы ра</w:t>
      </w:r>
      <w:r w:rsidRPr="00D44CD3">
        <w:rPr>
          <w:sz w:val="20"/>
          <w:szCs w:val="20"/>
        </w:rPr>
        <w:softHyphen/>
        <w:t>венства и свободы в политической программе Руссо. Идеи Г. Мабли. Деятельность и взгляды энциклопедистов. Материалистичес</w:t>
      </w:r>
      <w:r w:rsidRPr="00D44CD3">
        <w:rPr>
          <w:sz w:val="20"/>
          <w:szCs w:val="20"/>
        </w:rPr>
        <w:softHyphen/>
        <w:t>кие идеи предреволюционной эпохи. Экономическое учение фи</w:t>
      </w:r>
      <w:r w:rsidRPr="00D44CD3">
        <w:rPr>
          <w:sz w:val="20"/>
          <w:szCs w:val="20"/>
        </w:rPr>
        <w:softHyphen/>
        <w:t>зиократов. Коммунистические утопии эпохи Просвещения. Ж. Мелье и Морелли.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 xml:space="preserve">Война североамериканских колоний Англии за независимость и образование США. </w:t>
      </w:r>
      <w:r w:rsidRPr="00D44CD3">
        <w:rPr>
          <w:b/>
          <w:i/>
          <w:iCs/>
          <w:sz w:val="20"/>
          <w:szCs w:val="20"/>
        </w:rPr>
        <w:t>Первая буржуазная революция в Северной Америке.</w:t>
      </w:r>
      <w:r w:rsidRPr="00D44CD3">
        <w:rPr>
          <w:b/>
          <w:bCs/>
          <w:i/>
          <w:iCs/>
          <w:sz w:val="20"/>
          <w:szCs w:val="20"/>
        </w:rPr>
        <w:t xml:space="preserve"> Лекция 6часа.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Колонизация Северной Америки и соперничество европейских держав в этом регионе. Политика колонистов в отношении ко</w:t>
      </w:r>
      <w:r w:rsidRPr="00D44CD3">
        <w:rPr>
          <w:sz w:val="20"/>
          <w:szCs w:val="20"/>
        </w:rPr>
        <w:softHyphen/>
        <w:t>ренного населения. Политическое устройство североамериканских колоний Англии. Формирование латифундиальной, фермерской и корпоративной собственности на землю. Скваттерство. Пересе</w:t>
      </w:r>
      <w:r w:rsidRPr="00D44CD3">
        <w:rPr>
          <w:sz w:val="20"/>
          <w:szCs w:val="20"/>
        </w:rPr>
        <w:softHyphen/>
        <w:t>ленческая политика Англии. Социальный и национальный со</w:t>
      </w:r>
      <w:r w:rsidRPr="00D44CD3">
        <w:rPr>
          <w:sz w:val="20"/>
          <w:szCs w:val="20"/>
        </w:rPr>
        <w:softHyphen/>
        <w:t>став эмигрантов. Развитие рабства. Восстания рабов. Экономическое развитие колоний. Угнетение Англией населения севе</w:t>
      </w:r>
      <w:r w:rsidRPr="00D44CD3">
        <w:rPr>
          <w:sz w:val="20"/>
          <w:szCs w:val="20"/>
        </w:rPr>
        <w:softHyphen/>
        <w:t>роамериканских колоний. Истоки американского просвещения. Б. Франклин и Т. Джефферсон - идеологи буржуазно-демократи</w:t>
      </w:r>
      <w:r w:rsidRPr="00D44CD3">
        <w:rPr>
          <w:sz w:val="20"/>
          <w:szCs w:val="20"/>
        </w:rPr>
        <w:softHyphen/>
        <w:t>ческой революции. Формирование американской нации и ее осо</w:t>
      </w:r>
      <w:r w:rsidRPr="00D44CD3">
        <w:rPr>
          <w:sz w:val="20"/>
          <w:szCs w:val="20"/>
        </w:rPr>
        <w:softHyphen/>
        <w:t>бенности.</w:t>
      </w:r>
    </w:p>
    <w:p w:rsidR="004D134F" w:rsidRPr="00D44CD3" w:rsidRDefault="004D134F" w:rsidP="00B34603">
      <w:pPr>
        <w:autoSpaceDE w:val="0"/>
        <w:autoSpaceDN w:val="0"/>
        <w:adjustRightInd w:val="0"/>
        <w:ind w:firstLine="220"/>
        <w:jc w:val="both"/>
        <w:rPr>
          <w:sz w:val="20"/>
          <w:szCs w:val="20"/>
        </w:rPr>
      </w:pPr>
      <w:r w:rsidRPr="00D44CD3">
        <w:rPr>
          <w:sz w:val="20"/>
          <w:szCs w:val="20"/>
        </w:rPr>
        <w:t>Обострение противоречий между английскими колониями и метрополией в правление Георга III. С. Адаме и движение бойко</w:t>
      </w:r>
      <w:r w:rsidRPr="00D44CD3">
        <w:rPr>
          <w:sz w:val="20"/>
          <w:szCs w:val="20"/>
        </w:rPr>
        <w:softHyphen/>
        <w:t>та. Начало войны за независимость. Лоялисты и патриоты. Дея</w:t>
      </w:r>
      <w:r w:rsidRPr="00D44CD3">
        <w:rPr>
          <w:sz w:val="20"/>
          <w:szCs w:val="20"/>
        </w:rPr>
        <w:softHyphen/>
        <w:t>тельность континентальных конгрессов. Памфлет Т. Пейна «Здра</w:t>
      </w:r>
      <w:r w:rsidRPr="00D44CD3">
        <w:rPr>
          <w:sz w:val="20"/>
          <w:szCs w:val="20"/>
        </w:rPr>
        <w:softHyphen/>
        <w:t>вый смысл». Принятие Декларации независимости. «Статьи кон</w:t>
      </w:r>
      <w:r w:rsidRPr="00D44CD3">
        <w:rPr>
          <w:sz w:val="20"/>
          <w:szCs w:val="20"/>
        </w:rPr>
        <w:softHyphen/>
        <w:t>федерации» - первая американская конституция.</w:t>
      </w:r>
    </w:p>
    <w:p w:rsidR="004D134F" w:rsidRPr="00D44CD3" w:rsidRDefault="004D134F" w:rsidP="00B34603">
      <w:pPr>
        <w:autoSpaceDE w:val="0"/>
        <w:autoSpaceDN w:val="0"/>
        <w:adjustRightInd w:val="0"/>
        <w:ind w:firstLine="220"/>
        <w:jc w:val="both"/>
        <w:rPr>
          <w:sz w:val="20"/>
          <w:szCs w:val="20"/>
        </w:rPr>
      </w:pPr>
      <w:r w:rsidRPr="00D44CD3">
        <w:rPr>
          <w:sz w:val="20"/>
          <w:szCs w:val="20"/>
        </w:rPr>
        <w:t>Формирование антианглийской коалиции в Европе. Принятие Россией Декларации о вооруженном нейтралитете. Военная ре</w:t>
      </w:r>
      <w:r w:rsidRPr="00D44CD3">
        <w:rPr>
          <w:sz w:val="20"/>
          <w:szCs w:val="20"/>
        </w:rPr>
        <w:softHyphen/>
        <w:t>форма Д. Вашингтона. Решающие победы американской армии. Версальский мирный договор.</w:t>
      </w:r>
    </w:p>
    <w:p w:rsidR="004D134F" w:rsidRPr="00D44CD3" w:rsidRDefault="004D134F" w:rsidP="00B34603">
      <w:pPr>
        <w:autoSpaceDE w:val="0"/>
        <w:autoSpaceDN w:val="0"/>
        <w:adjustRightInd w:val="0"/>
        <w:ind w:firstLine="220"/>
        <w:jc w:val="both"/>
        <w:rPr>
          <w:sz w:val="20"/>
          <w:szCs w:val="20"/>
        </w:rPr>
      </w:pPr>
      <w:r w:rsidRPr="00D44CD3">
        <w:rPr>
          <w:sz w:val="20"/>
          <w:szCs w:val="20"/>
        </w:rPr>
        <w:t>Последствия войны за независимость. Фермерское движение и восстание Д. Шейса. Проекты Конституции: «Виргинский план» Дж. Мэдисона, проект А. Гамильтона, «конституция малого шта</w:t>
      </w:r>
      <w:r w:rsidRPr="00D44CD3">
        <w:rPr>
          <w:sz w:val="20"/>
          <w:szCs w:val="20"/>
        </w:rPr>
        <w:softHyphen/>
        <w:t xml:space="preserve">та». Принятие конституции </w:t>
      </w:r>
      <w:smartTag w:uri="urn:schemas-microsoft-com:office:smarttags" w:element="metricconverter">
        <w:smartTagPr>
          <w:attr w:name="ProductID" w:val="1787 г"/>
        </w:smartTagPr>
        <w:r w:rsidRPr="00D44CD3">
          <w:rPr>
            <w:sz w:val="20"/>
            <w:szCs w:val="20"/>
          </w:rPr>
          <w:t>1787 г</w:t>
        </w:r>
      </w:smartTag>
      <w:r w:rsidRPr="00D44CD3">
        <w:rPr>
          <w:sz w:val="20"/>
          <w:szCs w:val="20"/>
        </w:rPr>
        <w:t>. Федералистское правитель</w:t>
      </w:r>
      <w:r w:rsidRPr="00D44CD3">
        <w:rPr>
          <w:sz w:val="20"/>
          <w:szCs w:val="20"/>
        </w:rPr>
        <w:softHyphen/>
        <w:t>ство Д.Вашингтона. «Билль о правах».</w:t>
      </w:r>
    </w:p>
    <w:p w:rsidR="004D134F" w:rsidRPr="00D44CD3" w:rsidRDefault="004D134F" w:rsidP="00B34603">
      <w:pPr>
        <w:autoSpaceDE w:val="0"/>
        <w:autoSpaceDN w:val="0"/>
        <w:adjustRightInd w:val="0"/>
        <w:ind w:firstLine="220"/>
        <w:jc w:val="both"/>
        <w:rPr>
          <w:sz w:val="20"/>
          <w:szCs w:val="20"/>
        </w:rPr>
      </w:pPr>
      <w:r w:rsidRPr="00D44CD3">
        <w:rPr>
          <w:sz w:val="20"/>
          <w:szCs w:val="20"/>
        </w:rPr>
        <w:t>Итоги, характер и значение первой американской буржуазной  революции. Теория исключительности американского пути разви</w:t>
      </w:r>
      <w:r w:rsidRPr="00D44CD3">
        <w:rPr>
          <w:sz w:val="20"/>
          <w:szCs w:val="20"/>
        </w:rPr>
        <w:softHyphen/>
        <w:t>тия и ее оценка в отечественной и зарубежной историографии.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Великая французская буржуазная революция XVIII в.</w:t>
      </w:r>
      <w:r w:rsidRPr="00D44CD3">
        <w:rPr>
          <w:sz w:val="20"/>
          <w:szCs w:val="20"/>
        </w:rPr>
        <w:t xml:space="preserve"> </w:t>
      </w:r>
      <w:r w:rsidRPr="00D44CD3">
        <w:rPr>
          <w:b/>
          <w:bCs/>
          <w:i/>
          <w:iCs/>
          <w:sz w:val="20"/>
          <w:szCs w:val="20"/>
        </w:rPr>
        <w:t>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Кризис феодально-абсолютистского строя во Франции в 80-е гг. XVIII в. Продовольственный и финансовый кризисы. Упадок торговли и застой производства. Последняя попытка реформ. Ш. Колонн. Конфликт между монархией и привилегированны</w:t>
      </w:r>
      <w:r w:rsidRPr="00D44CD3">
        <w:rPr>
          <w:sz w:val="20"/>
          <w:szCs w:val="20"/>
        </w:rPr>
        <w:softHyphen/>
        <w:t>ми. Собрание нотаблей. Оппозиция парламентов. Рост обществен</w:t>
      </w:r>
      <w:r w:rsidRPr="00D44CD3">
        <w:rPr>
          <w:sz w:val="20"/>
          <w:szCs w:val="20"/>
        </w:rPr>
        <w:softHyphen/>
        <w:t>но-политической активности народа. Аббат Сиейес. «Что такое третье сословие?».</w:t>
      </w:r>
    </w:p>
    <w:p w:rsidR="004D134F" w:rsidRPr="00D44CD3" w:rsidRDefault="004D134F" w:rsidP="00B34603">
      <w:pPr>
        <w:autoSpaceDE w:val="0"/>
        <w:autoSpaceDN w:val="0"/>
        <w:adjustRightInd w:val="0"/>
        <w:ind w:firstLine="220"/>
        <w:jc w:val="both"/>
        <w:rPr>
          <w:sz w:val="20"/>
          <w:szCs w:val="20"/>
        </w:rPr>
      </w:pPr>
      <w:r w:rsidRPr="00D44CD3">
        <w:rPr>
          <w:sz w:val="20"/>
          <w:szCs w:val="20"/>
        </w:rPr>
        <w:t>Начало революции. Созыв Генеральных штатов. Отказ от со</w:t>
      </w:r>
      <w:r w:rsidRPr="00D44CD3">
        <w:rPr>
          <w:sz w:val="20"/>
          <w:szCs w:val="20"/>
        </w:rPr>
        <w:softHyphen/>
        <w:t>словного представительства, провозглашение Национального и Учредительного собраний. Взятие Бастилии. Муниципальная ре</w:t>
      </w:r>
      <w:r w:rsidRPr="00D44CD3">
        <w:rPr>
          <w:sz w:val="20"/>
          <w:szCs w:val="20"/>
        </w:rPr>
        <w:softHyphen/>
        <w:t>волюция. Формирование национальной гвардии.</w:t>
      </w:r>
    </w:p>
    <w:p w:rsidR="004D134F" w:rsidRPr="00D44CD3" w:rsidRDefault="004D134F" w:rsidP="00B34603">
      <w:pPr>
        <w:autoSpaceDE w:val="0"/>
        <w:autoSpaceDN w:val="0"/>
        <w:adjustRightInd w:val="0"/>
        <w:ind w:firstLine="200"/>
        <w:jc w:val="both"/>
        <w:rPr>
          <w:sz w:val="20"/>
          <w:szCs w:val="20"/>
        </w:rPr>
      </w:pPr>
      <w:r w:rsidRPr="00D44CD3">
        <w:rPr>
          <w:sz w:val="20"/>
          <w:szCs w:val="20"/>
        </w:rPr>
        <w:t>Деятельность Учредительного собрания. Конституционалисты у власти. О.Мирабо. М.Ж. Лафайет. Декларация прав человека и гражданина. Отмена сословных привилегий. Антирабочее зако</w:t>
      </w:r>
      <w:r w:rsidRPr="00D44CD3">
        <w:rPr>
          <w:sz w:val="20"/>
          <w:szCs w:val="20"/>
        </w:rPr>
        <w:softHyphen/>
        <w:t xml:space="preserve">нодательство. Первые шаги по решению аграрного вопроса. Административное переустройство страны. Церковная реформа. Введение светских государственных праздников. Конституция </w:t>
      </w:r>
      <w:smartTag w:uri="urn:schemas-microsoft-com:office:smarttags" w:element="metricconverter">
        <w:smartTagPr>
          <w:attr w:name="ProductID" w:val="1791 г"/>
        </w:smartTagPr>
        <w:r w:rsidRPr="00D44CD3">
          <w:rPr>
            <w:sz w:val="20"/>
            <w:szCs w:val="20"/>
          </w:rPr>
          <w:t>1791 г</w:t>
        </w:r>
      </w:smartTag>
      <w:r w:rsidRPr="00D44CD3">
        <w:rPr>
          <w:sz w:val="20"/>
          <w:szCs w:val="20"/>
        </w:rPr>
        <w:t>. и установление строя конституционной монархии во Фран</w:t>
      </w:r>
      <w:r w:rsidRPr="00D44CD3">
        <w:rPr>
          <w:sz w:val="20"/>
          <w:szCs w:val="20"/>
        </w:rPr>
        <w:softHyphen/>
        <w:t xml:space="preserve">ции. Деление граждан на «активных» и «пассивных». </w:t>
      </w:r>
    </w:p>
    <w:p w:rsidR="004D134F" w:rsidRPr="00D44CD3" w:rsidRDefault="004D134F" w:rsidP="00B34603">
      <w:pPr>
        <w:autoSpaceDE w:val="0"/>
        <w:autoSpaceDN w:val="0"/>
        <w:adjustRightInd w:val="0"/>
        <w:ind w:firstLine="200"/>
        <w:jc w:val="both"/>
        <w:rPr>
          <w:sz w:val="20"/>
          <w:szCs w:val="20"/>
        </w:rPr>
      </w:pPr>
      <w:r w:rsidRPr="00D44CD3">
        <w:rPr>
          <w:sz w:val="20"/>
          <w:szCs w:val="20"/>
        </w:rPr>
        <w:t>Вареннский кризис. Социально-политическое размежевание в революционном лагере. Деятельность клубов: якобинцев, фельянов, кордельеров. Народные общества. Печать. «Друг народа» Ж.П. Марата. «Папаша Дюшен» Ж. Эбера.</w:t>
      </w:r>
    </w:p>
    <w:p w:rsidR="004D134F" w:rsidRPr="00D44CD3" w:rsidRDefault="004D134F" w:rsidP="00B34603">
      <w:pPr>
        <w:autoSpaceDE w:val="0"/>
        <w:autoSpaceDN w:val="0"/>
        <w:adjustRightInd w:val="0"/>
        <w:ind w:firstLine="200"/>
        <w:jc w:val="both"/>
        <w:rPr>
          <w:sz w:val="20"/>
          <w:szCs w:val="20"/>
        </w:rPr>
      </w:pPr>
      <w:r w:rsidRPr="00D44CD3">
        <w:rPr>
          <w:sz w:val="20"/>
          <w:szCs w:val="20"/>
        </w:rPr>
        <w:t>Активизация контрреволюционных сил. Эмиграция дворянства. Формирование антиреволюционного монархического центра в Турине и Кобленце. Революционные события в Бельгии. Созда</w:t>
      </w:r>
      <w:r w:rsidRPr="00D44CD3">
        <w:rPr>
          <w:sz w:val="20"/>
          <w:szCs w:val="20"/>
        </w:rPr>
        <w:softHyphen/>
        <w:t>ние контрреволюционной коалиции европейских держав. Рейхен-бахские соглашения. Пильницкая декларация и австро-прусский военный союз.</w:t>
      </w:r>
    </w:p>
    <w:p w:rsidR="004D134F" w:rsidRPr="00D44CD3" w:rsidRDefault="004D134F" w:rsidP="00B34603">
      <w:pPr>
        <w:autoSpaceDE w:val="0"/>
        <w:autoSpaceDN w:val="0"/>
        <w:adjustRightInd w:val="0"/>
        <w:ind w:firstLine="200"/>
        <w:jc w:val="both"/>
        <w:rPr>
          <w:sz w:val="20"/>
          <w:szCs w:val="20"/>
        </w:rPr>
      </w:pPr>
      <w:r w:rsidRPr="00D44CD3">
        <w:rPr>
          <w:sz w:val="20"/>
          <w:szCs w:val="20"/>
        </w:rPr>
        <w:t>Законодательное собрание и его состав. Позиция якобинцев и жирондистов в вопросе о войне. Начало революционных войн. Первые военные неудачи революционной Франции.</w:t>
      </w:r>
    </w:p>
    <w:p w:rsidR="004D134F" w:rsidRPr="00D44CD3" w:rsidRDefault="004D134F" w:rsidP="00B34603">
      <w:pPr>
        <w:autoSpaceDE w:val="0"/>
        <w:autoSpaceDN w:val="0"/>
        <w:adjustRightInd w:val="0"/>
        <w:ind w:firstLine="200"/>
        <w:jc w:val="both"/>
        <w:rPr>
          <w:sz w:val="20"/>
          <w:szCs w:val="20"/>
        </w:rPr>
      </w:pPr>
      <w:r w:rsidRPr="00D44CD3">
        <w:rPr>
          <w:sz w:val="20"/>
          <w:szCs w:val="20"/>
        </w:rPr>
        <w:t xml:space="preserve">Восстание 10 августа </w:t>
      </w:r>
      <w:smartTag w:uri="urn:schemas-microsoft-com:office:smarttags" w:element="metricconverter">
        <w:smartTagPr>
          <w:attr w:name="ProductID" w:val="1792 г"/>
        </w:smartTagPr>
        <w:r w:rsidRPr="00D44CD3">
          <w:rPr>
            <w:sz w:val="20"/>
            <w:szCs w:val="20"/>
          </w:rPr>
          <w:t>1792 г</w:t>
        </w:r>
      </w:smartTag>
      <w:r w:rsidRPr="00D44CD3">
        <w:rPr>
          <w:sz w:val="20"/>
          <w:szCs w:val="20"/>
        </w:rPr>
        <w:t>. и свержение монархии Бурбонов. Приход к власти жирондистов. Коммуна Парижа, состав и значе</w:t>
      </w:r>
      <w:r w:rsidRPr="00D44CD3">
        <w:rPr>
          <w:sz w:val="20"/>
          <w:szCs w:val="20"/>
        </w:rPr>
        <w:softHyphen/>
        <w:t>ние ее деятельности. Установление всеобщего избирательного права для мужчин. Начало деятельности Чрезвычайного трибу</w:t>
      </w:r>
      <w:r w:rsidRPr="00D44CD3">
        <w:rPr>
          <w:sz w:val="20"/>
          <w:szCs w:val="20"/>
        </w:rPr>
        <w:softHyphen/>
        <w:t>нала. Августовские аграрные декреты.</w:t>
      </w:r>
    </w:p>
    <w:p w:rsidR="004D134F" w:rsidRPr="00D44CD3" w:rsidRDefault="004D134F" w:rsidP="00B34603">
      <w:pPr>
        <w:autoSpaceDE w:val="0"/>
        <w:autoSpaceDN w:val="0"/>
        <w:adjustRightInd w:val="0"/>
        <w:ind w:firstLine="200"/>
        <w:jc w:val="both"/>
        <w:rPr>
          <w:sz w:val="20"/>
          <w:szCs w:val="20"/>
        </w:rPr>
      </w:pPr>
      <w:r w:rsidRPr="00D44CD3">
        <w:rPr>
          <w:sz w:val="20"/>
          <w:szCs w:val="20"/>
        </w:rPr>
        <w:t>Победа революционной армии при Вальми. Присоединение к Франции новых территорий. «Мир хижинам - война дворцам!»</w:t>
      </w:r>
    </w:p>
    <w:p w:rsidR="004D134F" w:rsidRPr="00D44CD3" w:rsidRDefault="004D134F" w:rsidP="00B34603">
      <w:pPr>
        <w:autoSpaceDE w:val="0"/>
        <w:autoSpaceDN w:val="0"/>
        <w:adjustRightInd w:val="0"/>
        <w:ind w:firstLine="200"/>
        <w:jc w:val="both"/>
        <w:rPr>
          <w:sz w:val="20"/>
          <w:szCs w:val="20"/>
        </w:rPr>
      </w:pPr>
      <w:r w:rsidRPr="00D44CD3">
        <w:rPr>
          <w:sz w:val="20"/>
          <w:szCs w:val="20"/>
        </w:rPr>
        <w:t>Созыв Национального конвента. Провозглашение Франции рес</w:t>
      </w:r>
      <w:r w:rsidRPr="00D44CD3">
        <w:rPr>
          <w:sz w:val="20"/>
          <w:szCs w:val="20"/>
        </w:rPr>
        <w:softHyphen/>
        <w:t>публикой. Противостояние «Горы» и «Жиронды». Казнь Людо</w:t>
      </w:r>
      <w:r w:rsidRPr="00D44CD3">
        <w:rPr>
          <w:sz w:val="20"/>
          <w:szCs w:val="20"/>
        </w:rPr>
        <w:softHyphen/>
        <w:t>вика XVI. Вступление Англии в войну против революционной Франции. Продовольственный вопрос. Борьба санкюлотов Пари</w:t>
      </w:r>
      <w:r w:rsidRPr="00D44CD3">
        <w:rPr>
          <w:sz w:val="20"/>
          <w:szCs w:val="20"/>
        </w:rPr>
        <w:softHyphen/>
        <w:t>жа за установление «максимумов» цен. Движение «бешеных». Ж. Ру. Начало крестьянского движения в Вандее.</w:t>
      </w:r>
    </w:p>
    <w:p w:rsidR="004D134F" w:rsidRPr="00D44CD3" w:rsidRDefault="004D134F" w:rsidP="00B34603">
      <w:pPr>
        <w:autoSpaceDE w:val="0"/>
        <w:autoSpaceDN w:val="0"/>
        <w:adjustRightInd w:val="0"/>
        <w:ind w:firstLine="200"/>
        <w:jc w:val="both"/>
        <w:rPr>
          <w:sz w:val="20"/>
          <w:szCs w:val="20"/>
        </w:rPr>
      </w:pPr>
      <w:r w:rsidRPr="00D44CD3">
        <w:rPr>
          <w:sz w:val="20"/>
          <w:szCs w:val="20"/>
        </w:rPr>
        <w:t xml:space="preserve">Восстание 31 мая - 2 июня </w:t>
      </w:r>
      <w:smartTag w:uri="urn:schemas-microsoft-com:office:smarttags" w:element="metricconverter">
        <w:smartTagPr>
          <w:attr w:name="ProductID" w:val="1793 г"/>
        </w:smartTagPr>
        <w:r w:rsidRPr="00D44CD3">
          <w:rPr>
            <w:sz w:val="20"/>
            <w:szCs w:val="20"/>
          </w:rPr>
          <w:t>1793 г</w:t>
        </w:r>
      </w:smartTag>
      <w:r w:rsidRPr="00D44CD3">
        <w:rPr>
          <w:sz w:val="20"/>
          <w:szCs w:val="20"/>
        </w:rPr>
        <w:t>. и приход к власти якобин</w:t>
      </w:r>
      <w:r w:rsidRPr="00D44CD3">
        <w:rPr>
          <w:sz w:val="20"/>
          <w:szCs w:val="20"/>
        </w:rPr>
        <w:softHyphen/>
        <w:t xml:space="preserve">цев. Аграрное законодательство якобинцев. Конституция </w:t>
      </w:r>
      <w:smartTag w:uri="urn:schemas-microsoft-com:office:smarttags" w:element="metricconverter">
        <w:smartTagPr>
          <w:attr w:name="ProductID" w:val="1793 г"/>
        </w:smartTagPr>
        <w:r w:rsidRPr="00D44CD3">
          <w:rPr>
            <w:sz w:val="20"/>
            <w:szCs w:val="20"/>
          </w:rPr>
          <w:t>1793 г</w:t>
        </w:r>
      </w:smartTag>
      <w:r w:rsidRPr="00D44CD3">
        <w:rPr>
          <w:sz w:val="20"/>
          <w:szCs w:val="20"/>
        </w:rPr>
        <w:t>.</w:t>
      </w:r>
    </w:p>
    <w:p w:rsidR="004D134F" w:rsidRPr="00D44CD3" w:rsidRDefault="004D134F" w:rsidP="00B34603">
      <w:pPr>
        <w:autoSpaceDE w:val="0"/>
        <w:autoSpaceDN w:val="0"/>
        <w:adjustRightInd w:val="0"/>
        <w:ind w:firstLine="200"/>
        <w:jc w:val="both"/>
        <w:rPr>
          <w:sz w:val="20"/>
          <w:szCs w:val="20"/>
        </w:rPr>
      </w:pPr>
      <w:r w:rsidRPr="00D44CD3">
        <w:rPr>
          <w:sz w:val="20"/>
          <w:szCs w:val="20"/>
        </w:rPr>
        <w:t>Убийство Ж.П. Марата. Сентябрьские события в Париже. Вол</w:t>
      </w:r>
      <w:r w:rsidRPr="00D44CD3">
        <w:rPr>
          <w:sz w:val="20"/>
          <w:szCs w:val="20"/>
        </w:rPr>
        <w:softHyphen/>
        <w:t>на революционного террора. Правительственные органы якобин</w:t>
      </w:r>
      <w:r w:rsidRPr="00D44CD3">
        <w:rPr>
          <w:sz w:val="20"/>
          <w:szCs w:val="20"/>
        </w:rPr>
        <w:softHyphen/>
        <w:t>ской диктатуры. М. Робеспьер. Социально-экономическая поли</w:t>
      </w:r>
      <w:r w:rsidRPr="00D44CD3">
        <w:rPr>
          <w:sz w:val="20"/>
          <w:szCs w:val="20"/>
        </w:rPr>
        <w:softHyphen/>
        <w:t>тика якобинцев. Введение всеобщего максимума. Политика в иде</w:t>
      </w:r>
      <w:r w:rsidRPr="00D44CD3">
        <w:rPr>
          <w:sz w:val="20"/>
          <w:szCs w:val="20"/>
        </w:rPr>
        <w:softHyphen/>
        <w:t>ологической сфере. Дехристианизация. Культ Верховного существа. Введение революционного календаря. Организация обороны рес</w:t>
      </w:r>
      <w:r w:rsidRPr="00D44CD3">
        <w:rPr>
          <w:sz w:val="20"/>
          <w:szCs w:val="20"/>
        </w:rPr>
        <w:softHyphen/>
        <w:t>публики. Закон об «амальгаме». Период военных побед Франции.</w:t>
      </w:r>
    </w:p>
    <w:p w:rsidR="004D134F" w:rsidRPr="00D44CD3" w:rsidRDefault="004D134F" w:rsidP="00B34603">
      <w:pPr>
        <w:autoSpaceDE w:val="0"/>
        <w:autoSpaceDN w:val="0"/>
        <w:adjustRightInd w:val="0"/>
        <w:ind w:firstLine="200"/>
        <w:jc w:val="both"/>
        <w:rPr>
          <w:sz w:val="20"/>
          <w:szCs w:val="20"/>
        </w:rPr>
      </w:pPr>
      <w:r w:rsidRPr="00D44CD3">
        <w:rPr>
          <w:sz w:val="20"/>
          <w:szCs w:val="20"/>
        </w:rPr>
        <w:t>Кризис политики якобинцев. Борьба внутри якобинского бло</w:t>
      </w:r>
      <w:r w:rsidRPr="00D44CD3">
        <w:rPr>
          <w:sz w:val="20"/>
          <w:szCs w:val="20"/>
        </w:rPr>
        <w:softHyphen/>
        <w:t>ка. Разгром «бешеных», эбертистов и «снисходительных». Паде</w:t>
      </w:r>
      <w:r w:rsidRPr="00D44CD3">
        <w:rPr>
          <w:sz w:val="20"/>
          <w:szCs w:val="20"/>
        </w:rPr>
        <w:softHyphen/>
        <w:t>ние диктатуры и термидорианский переворот. Проблема якобин</w:t>
      </w:r>
      <w:r w:rsidRPr="00D44CD3">
        <w:rPr>
          <w:sz w:val="20"/>
          <w:szCs w:val="20"/>
        </w:rPr>
        <w:softHyphen/>
        <w:t>ской диктатуры в историографии.</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Термидорианская реакция, ее характер. Внутренняя политика термидорианского Конвента. Народные восстания в Париже в апреле и мае </w:t>
      </w:r>
      <w:smartTag w:uri="urn:schemas-microsoft-com:office:smarttags" w:element="metricconverter">
        <w:smartTagPr>
          <w:attr w:name="ProductID" w:val="1795 г"/>
        </w:smartTagPr>
        <w:r w:rsidRPr="00D44CD3">
          <w:rPr>
            <w:sz w:val="20"/>
            <w:szCs w:val="20"/>
          </w:rPr>
          <w:t>1795 г</w:t>
        </w:r>
      </w:smartTag>
      <w:r w:rsidRPr="00D44CD3">
        <w:rPr>
          <w:sz w:val="20"/>
          <w:szCs w:val="20"/>
        </w:rPr>
        <w:t>. Поражение санкюлотского движения. Кон</w:t>
      </w:r>
      <w:r w:rsidRPr="00D44CD3">
        <w:rPr>
          <w:sz w:val="20"/>
          <w:szCs w:val="20"/>
        </w:rPr>
        <w:softHyphen/>
        <w:t xml:space="preserve">ституция </w:t>
      </w:r>
      <w:smartTag w:uri="urn:schemas-microsoft-com:office:smarttags" w:element="metricconverter">
        <w:smartTagPr>
          <w:attr w:name="ProductID" w:val="1795 г"/>
        </w:smartTagPr>
        <w:r w:rsidRPr="00D44CD3">
          <w:rPr>
            <w:sz w:val="20"/>
            <w:szCs w:val="20"/>
          </w:rPr>
          <w:t>1795 г</w:t>
        </w:r>
      </w:smartTag>
      <w:r w:rsidRPr="00D44CD3">
        <w:rPr>
          <w:sz w:val="20"/>
          <w:szCs w:val="20"/>
        </w:rPr>
        <w:t>. Новая избирательная система. Установление режима Директории. Обострение социальных противоречий. Г. Бабеф и «заговор равных».</w:t>
      </w:r>
    </w:p>
    <w:p w:rsidR="004D134F" w:rsidRPr="00D44CD3" w:rsidRDefault="004D134F" w:rsidP="00B34603">
      <w:pPr>
        <w:pBdr>
          <w:bottom w:val="single" w:sz="6" w:space="14" w:color="auto"/>
        </w:pBdr>
        <w:autoSpaceDE w:val="0"/>
        <w:autoSpaceDN w:val="0"/>
        <w:adjustRightInd w:val="0"/>
        <w:jc w:val="both"/>
        <w:rPr>
          <w:sz w:val="20"/>
          <w:szCs w:val="20"/>
        </w:rPr>
      </w:pPr>
      <w:r w:rsidRPr="00D44CD3">
        <w:rPr>
          <w:sz w:val="20"/>
          <w:szCs w:val="20"/>
        </w:rPr>
        <w:t>Внешняя политика термидорианского Конвента и Директории. Базельский мир. Изменение характера войн Французской рес</w:t>
      </w:r>
      <w:r w:rsidRPr="00D44CD3">
        <w:rPr>
          <w:sz w:val="20"/>
          <w:szCs w:val="20"/>
        </w:rPr>
        <w:softHyphen/>
        <w:t>публики. Итальянский поход под командованием Наполеона</w:t>
      </w:r>
    </w:p>
    <w:p w:rsidR="004D134F" w:rsidRPr="00D44CD3" w:rsidRDefault="004D134F" w:rsidP="00B34603">
      <w:pPr>
        <w:tabs>
          <w:tab w:val="left" w:pos="0"/>
        </w:tabs>
        <w:autoSpaceDE w:val="0"/>
        <w:autoSpaceDN w:val="0"/>
        <w:adjustRightInd w:val="0"/>
        <w:ind w:firstLine="200"/>
        <w:jc w:val="both"/>
        <w:rPr>
          <w:sz w:val="20"/>
          <w:szCs w:val="20"/>
        </w:rPr>
      </w:pPr>
      <w:r w:rsidRPr="00D44CD3">
        <w:rPr>
          <w:sz w:val="20"/>
          <w:szCs w:val="20"/>
        </w:rPr>
        <w:tab/>
        <w:t>Бонапарта. Кампформийский мирный договор и распад первой антифранцузской коалиции. Египетский поход Наполеона. По</w:t>
      </w:r>
      <w:r w:rsidRPr="00D44CD3">
        <w:rPr>
          <w:sz w:val="20"/>
          <w:szCs w:val="20"/>
        </w:rPr>
        <w:softHyphen/>
        <w:t>зиция великих держав по отношению к завоевательной политике Наполеона I. Вторая антифранцузская коалиция.</w:t>
      </w:r>
    </w:p>
    <w:p w:rsidR="004D134F" w:rsidRPr="00D44CD3" w:rsidRDefault="004D134F" w:rsidP="00B34603">
      <w:pPr>
        <w:autoSpaceDE w:val="0"/>
        <w:autoSpaceDN w:val="0"/>
        <w:adjustRightInd w:val="0"/>
        <w:ind w:firstLine="220"/>
        <w:jc w:val="both"/>
        <w:rPr>
          <w:sz w:val="20"/>
          <w:szCs w:val="20"/>
        </w:rPr>
      </w:pPr>
      <w:r w:rsidRPr="00D44CD3">
        <w:rPr>
          <w:sz w:val="20"/>
          <w:szCs w:val="20"/>
        </w:rPr>
        <w:t>Кризис режима Директории и причины его падения. Перево</w:t>
      </w:r>
      <w:r w:rsidRPr="00D44CD3">
        <w:rPr>
          <w:sz w:val="20"/>
          <w:szCs w:val="20"/>
        </w:rPr>
        <w:softHyphen/>
        <w:t>рот 18 брюмера.</w:t>
      </w:r>
    </w:p>
    <w:p w:rsidR="004D134F" w:rsidRPr="00D44CD3" w:rsidRDefault="004D134F" w:rsidP="00B34603">
      <w:pPr>
        <w:autoSpaceDE w:val="0"/>
        <w:autoSpaceDN w:val="0"/>
        <w:adjustRightInd w:val="0"/>
        <w:ind w:firstLine="220"/>
        <w:jc w:val="both"/>
        <w:rPr>
          <w:sz w:val="20"/>
          <w:szCs w:val="20"/>
        </w:rPr>
      </w:pPr>
      <w:r w:rsidRPr="00D44CD3">
        <w:rPr>
          <w:sz w:val="20"/>
          <w:szCs w:val="20"/>
        </w:rPr>
        <w:t>Дискуссии в отечественной и зарубежной историографии о пе</w:t>
      </w:r>
      <w:r w:rsidRPr="00D44CD3">
        <w:rPr>
          <w:sz w:val="20"/>
          <w:szCs w:val="20"/>
        </w:rPr>
        <w:softHyphen/>
        <w:t>риодизации Великой французской буржуазной революции, ее ха</w:t>
      </w:r>
      <w:r w:rsidRPr="00D44CD3">
        <w:rPr>
          <w:sz w:val="20"/>
          <w:szCs w:val="20"/>
        </w:rPr>
        <w:softHyphen/>
        <w:t>рактере, движущих силах и итогах. Международное значение Великой французской буржуазной революции.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Малые страны Западной Европы в Х</w:t>
      </w:r>
      <w:r w:rsidRPr="00D44CD3">
        <w:rPr>
          <w:b/>
          <w:bCs/>
          <w:i/>
          <w:iCs/>
          <w:sz w:val="20"/>
          <w:szCs w:val="20"/>
          <w:lang w:val="en-US"/>
        </w:rPr>
        <w:t>VII</w:t>
      </w:r>
      <w:r w:rsidRPr="00D44CD3">
        <w:rPr>
          <w:b/>
          <w:bCs/>
          <w:i/>
          <w:iCs/>
          <w:sz w:val="20"/>
          <w:szCs w:val="20"/>
        </w:rPr>
        <w:t>-ХVIII вв.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Особенности социально-экономического и политического раз</w:t>
      </w:r>
      <w:r w:rsidRPr="00D44CD3">
        <w:rPr>
          <w:sz w:val="20"/>
          <w:szCs w:val="20"/>
        </w:rPr>
        <w:softHyphen/>
        <w:t>вития Швейцарской конфедерации в Х</w:t>
      </w:r>
      <w:r w:rsidRPr="00D44CD3">
        <w:rPr>
          <w:sz w:val="20"/>
          <w:szCs w:val="20"/>
          <w:lang w:val="en-US"/>
        </w:rPr>
        <w:t>V</w:t>
      </w:r>
      <w:r w:rsidRPr="00D44CD3">
        <w:rPr>
          <w:sz w:val="20"/>
          <w:szCs w:val="20"/>
        </w:rPr>
        <w:t>П-ХVШ вв. Превраще</w:t>
      </w:r>
      <w:r w:rsidRPr="00D44CD3">
        <w:rPr>
          <w:sz w:val="20"/>
          <w:szCs w:val="20"/>
        </w:rPr>
        <w:softHyphen/>
        <w:t>ние Швейцарии в оплот европейского протестантизма. Крестьян</w:t>
      </w:r>
      <w:r w:rsidRPr="00D44CD3">
        <w:rPr>
          <w:sz w:val="20"/>
          <w:szCs w:val="20"/>
        </w:rPr>
        <w:softHyphen/>
        <w:t xml:space="preserve">ская война </w:t>
      </w:r>
      <w:smartTag w:uri="urn:schemas-microsoft-com:office:smarttags" w:element="metricconverter">
        <w:smartTagPr>
          <w:attr w:name="ProductID" w:val="1653 г"/>
        </w:smartTagPr>
        <w:r w:rsidRPr="00D44CD3">
          <w:rPr>
            <w:sz w:val="20"/>
            <w:szCs w:val="20"/>
          </w:rPr>
          <w:t>1653 г</w:t>
        </w:r>
      </w:smartTag>
      <w:r w:rsidRPr="00D44CD3">
        <w:rPr>
          <w:sz w:val="20"/>
          <w:szCs w:val="20"/>
        </w:rPr>
        <w:t>. Движения городских низов против финансо</w:t>
      </w:r>
      <w:r w:rsidRPr="00D44CD3">
        <w:rPr>
          <w:sz w:val="20"/>
          <w:szCs w:val="20"/>
        </w:rPr>
        <w:softHyphen/>
        <w:t>вой олигархии в XVIII в. Швейцария в годы Великой французской революции XVIII в. Движения за демократизацию и централиза</w:t>
      </w:r>
      <w:r w:rsidRPr="00D44CD3">
        <w:rPr>
          <w:sz w:val="20"/>
          <w:szCs w:val="20"/>
        </w:rPr>
        <w:softHyphen/>
        <w:t>цию страны. Рауракская республика. Распад конфедерации. Об</w:t>
      </w:r>
      <w:r w:rsidRPr="00D44CD3">
        <w:rPr>
          <w:sz w:val="20"/>
          <w:szCs w:val="20"/>
        </w:rPr>
        <w:softHyphen/>
        <w:t>разование Гельветической республики.</w:t>
      </w:r>
    </w:p>
    <w:p w:rsidR="004D134F" w:rsidRPr="00D44CD3" w:rsidRDefault="004D134F" w:rsidP="00B34603">
      <w:pPr>
        <w:autoSpaceDE w:val="0"/>
        <w:autoSpaceDN w:val="0"/>
        <w:adjustRightInd w:val="0"/>
        <w:ind w:firstLine="220"/>
        <w:jc w:val="both"/>
        <w:rPr>
          <w:sz w:val="20"/>
          <w:szCs w:val="20"/>
        </w:rPr>
      </w:pPr>
      <w:r w:rsidRPr="00D44CD3">
        <w:rPr>
          <w:sz w:val="20"/>
          <w:szCs w:val="20"/>
        </w:rPr>
        <w:t>Республика Соединенных провинций Нидерландов в первой половине XVII в. Развитие капитализма в Х</w:t>
      </w:r>
      <w:r w:rsidRPr="00D44CD3">
        <w:rPr>
          <w:sz w:val="20"/>
          <w:szCs w:val="20"/>
          <w:lang w:val="en-US"/>
        </w:rPr>
        <w:t>V</w:t>
      </w:r>
      <w:r w:rsidRPr="00D44CD3">
        <w:rPr>
          <w:sz w:val="20"/>
          <w:szCs w:val="20"/>
        </w:rPr>
        <w:t>П-ХVШ вв. При</w:t>
      </w:r>
      <w:r w:rsidRPr="00D44CD3">
        <w:rPr>
          <w:sz w:val="20"/>
          <w:szCs w:val="20"/>
        </w:rPr>
        <w:softHyphen/>
        <w:t>чины замедления модернизации. Превращение Нидерландов в крупнейшего кредитора Англии. Колониальная экспансия Гол</w:t>
      </w:r>
      <w:r w:rsidRPr="00D44CD3">
        <w:rPr>
          <w:sz w:val="20"/>
          <w:szCs w:val="20"/>
        </w:rPr>
        <w:softHyphen/>
        <w:t>ландии. Ост-Индская и Вест-Индская компании. Англо-голланд</w:t>
      </w:r>
      <w:r w:rsidRPr="00D44CD3">
        <w:rPr>
          <w:sz w:val="20"/>
          <w:szCs w:val="20"/>
        </w:rPr>
        <w:softHyphen/>
        <w:t>ское соперничество за господство на море и в колониях. Потеря Голландией торгово-промышленного и финансового первенства в Европе. Основные тенденции внутриполитической жизни. Инсти</w:t>
      </w:r>
      <w:r w:rsidRPr="00D44CD3">
        <w:rPr>
          <w:sz w:val="20"/>
          <w:szCs w:val="20"/>
        </w:rPr>
        <w:softHyphen/>
        <w:t>тут статхаудеров в государственном устройстве республики. Обо</w:t>
      </w:r>
      <w:r w:rsidRPr="00D44CD3">
        <w:rPr>
          <w:sz w:val="20"/>
          <w:szCs w:val="20"/>
        </w:rPr>
        <w:softHyphen/>
        <w:t>стрение политической борьбы в конце XVIII в. Противостояние торгово-финансовой олигархии и партии оранжистов. Приход к власти партии «патриотов» и прусская агрессия. Нидерланды в эпоху революционных войн Франции. Образование Батавской республики.</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развитие бельгийских провинций в Х</w:t>
      </w:r>
      <w:r w:rsidRPr="00D44CD3">
        <w:rPr>
          <w:sz w:val="20"/>
          <w:szCs w:val="20"/>
          <w:lang w:val="en-US"/>
        </w:rPr>
        <w:t>V</w:t>
      </w:r>
      <w:r w:rsidRPr="00D44CD3">
        <w:rPr>
          <w:sz w:val="20"/>
          <w:szCs w:val="20"/>
        </w:rPr>
        <w:t>П-ХVШ вв. Национально-освободительная борьба бельгийского народа против испанского и австрийского владычества. Брабантская революция 1789-1790 гг. Включение бельгийских провин</w:t>
      </w:r>
      <w:r w:rsidRPr="00D44CD3">
        <w:rPr>
          <w:sz w:val="20"/>
          <w:szCs w:val="20"/>
        </w:rPr>
        <w:softHyphen/>
        <w:t>ций в состав Франции.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Скандинавские страны в ХVII-ХVIII вв.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Территориальный рост Швеции после тридцатилетней войны и Вестфальского мира. Развитие капиталистических отношений. Меркантилизм. Торговые договоры с Голландией. Брёмсебруский договор с Данией и отмена зундской пошлины. Создание торго</w:t>
      </w:r>
      <w:r w:rsidRPr="00D44CD3">
        <w:rPr>
          <w:sz w:val="20"/>
          <w:szCs w:val="20"/>
        </w:rPr>
        <w:softHyphen/>
        <w:t>вых компаний.</w:t>
      </w:r>
    </w:p>
    <w:p w:rsidR="004D134F" w:rsidRPr="00D44CD3" w:rsidRDefault="004D134F" w:rsidP="00B34603">
      <w:pPr>
        <w:autoSpaceDE w:val="0"/>
        <w:autoSpaceDN w:val="0"/>
        <w:adjustRightInd w:val="0"/>
        <w:ind w:firstLine="220"/>
        <w:jc w:val="both"/>
        <w:rPr>
          <w:sz w:val="20"/>
          <w:szCs w:val="20"/>
        </w:rPr>
      </w:pPr>
      <w:r w:rsidRPr="00D44CD3">
        <w:rPr>
          <w:sz w:val="20"/>
          <w:szCs w:val="20"/>
        </w:rPr>
        <w:t>Военно-феодальный и сословный характер политического режима в Швеции. Редукции и установление абсолютизма при Карле Х и Карле XI. Начало «великодержавной политики». Борьба за гос</w:t>
      </w:r>
      <w:r w:rsidRPr="00D44CD3">
        <w:rPr>
          <w:sz w:val="20"/>
          <w:szCs w:val="20"/>
        </w:rPr>
        <w:softHyphen/>
        <w:t xml:space="preserve">подство на Балтийском море. Северная война и конец великодержавия при Карле XII. Конституция </w:t>
      </w:r>
      <w:smartTag w:uri="urn:schemas-microsoft-com:office:smarttags" w:element="metricconverter">
        <w:smartTagPr>
          <w:attr w:name="ProductID" w:val="1720 г"/>
        </w:smartTagPr>
        <w:r w:rsidRPr="00D44CD3">
          <w:rPr>
            <w:sz w:val="20"/>
            <w:szCs w:val="20"/>
          </w:rPr>
          <w:t>1720 г</w:t>
        </w:r>
      </w:smartTag>
      <w:r w:rsidRPr="00D44CD3">
        <w:rPr>
          <w:sz w:val="20"/>
          <w:szCs w:val="20"/>
        </w:rPr>
        <w:t>., установление «эры свобод». Кризис абсолютизма: борьба «колпаков» и «шляп». Мо</w:t>
      </w:r>
      <w:r w:rsidRPr="00D44CD3">
        <w:rPr>
          <w:sz w:val="20"/>
          <w:szCs w:val="20"/>
        </w:rPr>
        <w:softHyphen/>
        <w:t xml:space="preserve">нархический переворот и конституция </w:t>
      </w:r>
      <w:smartTag w:uri="urn:schemas-microsoft-com:office:smarttags" w:element="metricconverter">
        <w:smartTagPr>
          <w:attr w:name="ProductID" w:val="1772 г"/>
        </w:smartTagPr>
        <w:r w:rsidRPr="00D44CD3">
          <w:rPr>
            <w:sz w:val="20"/>
            <w:szCs w:val="20"/>
          </w:rPr>
          <w:t>1772 г</w:t>
        </w:r>
      </w:smartTag>
      <w:r w:rsidRPr="00D44CD3">
        <w:rPr>
          <w:sz w:val="20"/>
          <w:szCs w:val="20"/>
        </w:rPr>
        <w:t>. Просвещенный абсолютизм Густава III.</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и политическое развитие Дании. Значение окружающей природной среды для развития экономи</w:t>
      </w:r>
      <w:r w:rsidRPr="00D44CD3">
        <w:rPr>
          <w:sz w:val="20"/>
          <w:szCs w:val="20"/>
        </w:rPr>
        <w:softHyphen/>
        <w:t>ки и формирования национального менталитета датчан. Рост торгового капитала. Ограниченный характер монархии в Дании. Роль олигархии в государстве.</w:t>
      </w:r>
    </w:p>
    <w:p w:rsidR="004D134F" w:rsidRPr="00D44CD3" w:rsidRDefault="004D134F" w:rsidP="00B34603">
      <w:pPr>
        <w:autoSpaceDE w:val="0"/>
        <w:autoSpaceDN w:val="0"/>
        <w:adjustRightInd w:val="0"/>
        <w:ind w:firstLine="220"/>
        <w:jc w:val="both"/>
        <w:rPr>
          <w:sz w:val="20"/>
          <w:szCs w:val="20"/>
        </w:rPr>
      </w:pPr>
      <w:r w:rsidRPr="00D44CD3">
        <w:rPr>
          <w:sz w:val="20"/>
          <w:szCs w:val="20"/>
        </w:rPr>
        <w:t>Датско-шведские войны 40-60-х гг. XVII в. Складывание дат</w:t>
      </w:r>
      <w:r w:rsidRPr="00D44CD3">
        <w:rPr>
          <w:sz w:val="20"/>
          <w:szCs w:val="20"/>
        </w:rPr>
        <w:softHyphen/>
        <w:t>ского абсолютизма. «Диктатура» И. Струэнзе и буржуазные ре</w:t>
      </w:r>
      <w:r w:rsidRPr="00D44CD3">
        <w:rPr>
          <w:sz w:val="20"/>
          <w:szCs w:val="20"/>
        </w:rPr>
        <w:softHyphen/>
        <w:t>формы. Отмена крепостного права.</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и политическое состояние Норвегии к началу нового времени. Борьба норвежского народа против дат</w:t>
      </w:r>
      <w:r w:rsidRPr="00D44CD3">
        <w:rPr>
          <w:sz w:val="20"/>
          <w:szCs w:val="20"/>
        </w:rPr>
        <w:softHyphen/>
        <w:t>ского владычества.</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Латинская Америка во второй половине Х</w:t>
      </w:r>
      <w:r w:rsidRPr="00D44CD3">
        <w:rPr>
          <w:b/>
          <w:bCs/>
          <w:i/>
          <w:iCs/>
          <w:sz w:val="20"/>
          <w:szCs w:val="20"/>
          <w:lang w:val="en-US"/>
        </w:rPr>
        <w:t>VII</w:t>
      </w:r>
      <w:r w:rsidRPr="00D44CD3">
        <w:rPr>
          <w:b/>
          <w:bCs/>
          <w:i/>
          <w:iCs/>
          <w:sz w:val="20"/>
          <w:szCs w:val="20"/>
        </w:rPr>
        <w:t>-ХVIII 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Формирование испанской колониальной системы. Админист</w:t>
      </w:r>
      <w:r w:rsidRPr="00D44CD3">
        <w:rPr>
          <w:sz w:val="20"/>
          <w:szCs w:val="20"/>
        </w:rPr>
        <w:softHyphen/>
        <w:t>ративное устройство колоний. Особенности социально-экономи</w:t>
      </w:r>
      <w:r w:rsidRPr="00D44CD3">
        <w:rPr>
          <w:sz w:val="20"/>
          <w:szCs w:val="20"/>
        </w:rPr>
        <w:softHyphen/>
        <w:t>ческого развития испанских и португальских колоний. Эксплуатация коренного населения. Формирование многоукладного ха</w:t>
      </w:r>
      <w:r w:rsidRPr="00D44CD3">
        <w:rPr>
          <w:sz w:val="20"/>
          <w:szCs w:val="20"/>
        </w:rPr>
        <w:softHyphen/>
        <w:t>рактера экономики. Специфика складывания наций и культуры в Латинской Америке. Роль католической церкви. Влияние мест</w:t>
      </w:r>
      <w:r w:rsidRPr="00D44CD3">
        <w:rPr>
          <w:sz w:val="20"/>
          <w:szCs w:val="20"/>
        </w:rPr>
        <w:softHyphen/>
        <w:t>ных религиозных культов на формирование религиозной докт</w:t>
      </w:r>
      <w:r w:rsidRPr="00D44CD3">
        <w:rPr>
          <w:sz w:val="20"/>
          <w:szCs w:val="20"/>
        </w:rPr>
        <w:softHyphen/>
        <w:t>рины. Патронат и система фуэрос. Сращивание церкви и олигар</w:t>
      </w:r>
      <w:r w:rsidRPr="00D44CD3">
        <w:rPr>
          <w:sz w:val="20"/>
          <w:szCs w:val="20"/>
        </w:rPr>
        <w:softHyphen/>
        <w:t>хии. Формирование крупного плантационного хозяйства.</w:t>
      </w:r>
    </w:p>
    <w:p w:rsidR="004D134F" w:rsidRPr="00D44CD3" w:rsidRDefault="004D134F" w:rsidP="00B34603">
      <w:pPr>
        <w:autoSpaceDE w:val="0"/>
        <w:autoSpaceDN w:val="0"/>
        <w:adjustRightInd w:val="0"/>
        <w:ind w:firstLine="220"/>
        <w:jc w:val="both"/>
        <w:rPr>
          <w:sz w:val="20"/>
          <w:szCs w:val="20"/>
        </w:rPr>
      </w:pPr>
      <w:r w:rsidRPr="00D44CD3">
        <w:rPr>
          <w:sz w:val="20"/>
          <w:szCs w:val="20"/>
        </w:rPr>
        <w:t>Португальское завоевание Бразилии. Роль торгового капита</w:t>
      </w:r>
      <w:r w:rsidRPr="00D44CD3">
        <w:rPr>
          <w:sz w:val="20"/>
          <w:szCs w:val="20"/>
        </w:rPr>
        <w:softHyphen/>
        <w:t>ла. Плантационное рабство.</w:t>
      </w:r>
    </w:p>
    <w:p w:rsidR="004D134F" w:rsidRPr="00D44CD3" w:rsidRDefault="004D134F" w:rsidP="00B34603">
      <w:pPr>
        <w:autoSpaceDE w:val="0"/>
        <w:autoSpaceDN w:val="0"/>
        <w:adjustRightInd w:val="0"/>
        <w:ind w:firstLine="220"/>
        <w:jc w:val="both"/>
        <w:rPr>
          <w:sz w:val="20"/>
          <w:szCs w:val="20"/>
        </w:rPr>
      </w:pPr>
      <w:r w:rsidRPr="00D44CD3">
        <w:rPr>
          <w:sz w:val="20"/>
          <w:szCs w:val="20"/>
        </w:rPr>
        <w:t>Кризис испанской колониальной системы во второй половине XVIII в. Реформы П. Аранды и П. Р. Кампоманеса. Новая адми</w:t>
      </w:r>
      <w:r w:rsidRPr="00D44CD3">
        <w:rPr>
          <w:sz w:val="20"/>
          <w:szCs w:val="20"/>
        </w:rPr>
        <w:softHyphen/>
        <w:t>нистративная система. Усиление эксплуатации Испанией своих колониальных владений. Нарастание классовой борьбы: восста</w:t>
      </w:r>
      <w:r w:rsidRPr="00D44CD3">
        <w:rPr>
          <w:sz w:val="20"/>
          <w:szCs w:val="20"/>
        </w:rPr>
        <w:softHyphen/>
        <w:t>ние Тупак Амару в Перу, движение коммунерос в Новой Гранаде, заговор «трех Антонио», заговор Ж. Да Сильвы Шавьера (Тирадентиса) в Бразилии. Рост креольской оппозиции.</w:t>
      </w:r>
    </w:p>
    <w:p w:rsidR="004D134F" w:rsidRPr="00D44CD3" w:rsidRDefault="004D134F" w:rsidP="00B34603">
      <w:pPr>
        <w:autoSpaceDE w:val="0"/>
        <w:autoSpaceDN w:val="0"/>
        <w:adjustRightInd w:val="0"/>
        <w:ind w:firstLine="220"/>
        <w:jc w:val="both"/>
        <w:rPr>
          <w:sz w:val="20"/>
          <w:szCs w:val="20"/>
        </w:rPr>
      </w:pPr>
      <w:r w:rsidRPr="00D44CD3">
        <w:rPr>
          <w:sz w:val="20"/>
          <w:szCs w:val="20"/>
        </w:rPr>
        <w:t>Обострение борьбы между европейскими державами за влия</w:t>
      </w:r>
      <w:r w:rsidRPr="00D44CD3">
        <w:rPr>
          <w:sz w:val="20"/>
          <w:szCs w:val="20"/>
        </w:rPr>
        <w:softHyphen/>
        <w:t>ние в Западном полушарии. Англо-испанское и испано-француз</w:t>
      </w:r>
      <w:r w:rsidRPr="00D44CD3">
        <w:rPr>
          <w:sz w:val="20"/>
          <w:szCs w:val="20"/>
        </w:rPr>
        <w:softHyphen/>
        <w:t>ское соперничество. Усиление католической реакции. Влияние Великой французской буржуазной революции. Революция негров-рабов под предводительством Туссена Лувертюра на Гаити и ее последствия.</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Франция в период Консульства и Первой империи. Лекция 2часа.</w:t>
      </w:r>
    </w:p>
    <w:p w:rsidR="004D134F" w:rsidRPr="00D44CD3" w:rsidRDefault="004D134F" w:rsidP="00B34603">
      <w:pPr>
        <w:autoSpaceDE w:val="0"/>
        <w:autoSpaceDN w:val="0"/>
        <w:adjustRightInd w:val="0"/>
        <w:ind w:firstLine="220"/>
        <w:jc w:val="both"/>
        <w:rPr>
          <w:sz w:val="20"/>
          <w:szCs w:val="20"/>
        </w:rPr>
      </w:pPr>
      <w:r w:rsidRPr="00D44CD3">
        <w:rPr>
          <w:noProof/>
          <w:sz w:val="20"/>
          <w:szCs w:val="20"/>
        </w:rPr>
        <w:t>18</w:t>
      </w:r>
      <w:r w:rsidRPr="00D44CD3">
        <w:rPr>
          <w:sz w:val="20"/>
          <w:szCs w:val="20"/>
        </w:rPr>
        <w:t xml:space="preserve"> брюмера Наполеона Бонапарта. Конституция </w:t>
      </w:r>
      <w:smartTag w:uri="urn:schemas-microsoft-com:office:smarttags" w:element="metricconverter">
        <w:smartTagPr>
          <w:attr w:name="ProductID" w:val="1799 г"/>
        </w:smartTagPr>
        <w:r w:rsidRPr="00D44CD3">
          <w:rPr>
            <w:sz w:val="20"/>
            <w:szCs w:val="20"/>
          </w:rPr>
          <w:t>1799 г</w:t>
        </w:r>
      </w:smartTag>
      <w:r w:rsidRPr="00D44CD3">
        <w:rPr>
          <w:sz w:val="20"/>
          <w:szCs w:val="20"/>
        </w:rPr>
        <w:t>. Уста</w:t>
      </w:r>
      <w:r w:rsidRPr="00D44CD3">
        <w:rPr>
          <w:sz w:val="20"/>
          <w:szCs w:val="20"/>
        </w:rPr>
        <w:softHyphen/>
        <w:t>новление режима консульства. Новые институты власти. Цент</w:t>
      </w:r>
      <w:r w:rsidRPr="00D44CD3">
        <w:rPr>
          <w:sz w:val="20"/>
          <w:szCs w:val="20"/>
        </w:rPr>
        <w:softHyphen/>
        <w:t>рализация государственной власти. Административные и финан</w:t>
      </w:r>
      <w:r w:rsidRPr="00D44CD3">
        <w:rPr>
          <w:sz w:val="20"/>
          <w:szCs w:val="20"/>
        </w:rPr>
        <w:softHyphen/>
        <w:t>совые реформы. Конкордат с папой римским. Проведение пле</w:t>
      </w:r>
      <w:r w:rsidRPr="00D44CD3">
        <w:rPr>
          <w:sz w:val="20"/>
          <w:szCs w:val="20"/>
        </w:rPr>
        <w:softHyphen/>
        <w:t>бисцита. Провозглашение Наполеона I императором Франции.</w:t>
      </w:r>
    </w:p>
    <w:p w:rsidR="004D134F" w:rsidRPr="00D44CD3" w:rsidRDefault="004D134F" w:rsidP="00B34603">
      <w:pPr>
        <w:autoSpaceDE w:val="0"/>
        <w:autoSpaceDN w:val="0"/>
        <w:adjustRightInd w:val="0"/>
        <w:ind w:firstLine="220"/>
        <w:jc w:val="both"/>
        <w:rPr>
          <w:sz w:val="20"/>
          <w:szCs w:val="20"/>
        </w:rPr>
      </w:pPr>
      <w:r w:rsidRPr="00D44CD3">
        <w:rPr>
          <w:sz w:val="20"/>
          <w:szCs w:val="20"/>
        </w:rPr>
        <w:t>Внутренняя политика буржуазной империи Наполеона. Уста</w:t>
      </w:r>
      <w:r w:rsidRPr="00D44CD3">
        <w:rPr>
          <w:sz w:val="20"/>
          <w:szCs w:val="20"/>
        </w:rPr>
        <w:softHyphen/>
        <w:t>новление полицейского режима. Борьба с якобинским и роялист</w:t>
      </w:r>
      <w:r w:rsidRPr="00D44CD3">
        <w:rPr>
          <w:sz w:val="20"/>
          <w:szCs w:val="20"/>
        </w:rPr>
        <w:softHyphen/>
        <w:t>ским движениями. Полицейские меры в отношении печати. По</w:t>
      </w:r>
      <w:r w:rsidRPr="00D44CD3">
        <w:rPr>
          <w:sz w:val="20"/>
          <w:szCs w:val="20"/>
        </w:rPr>
        <w:softHyphen/>
        <w:t>литика поощрения национальной промышленности. Создание Французского банка. Налоговая политика правительства. Аграр</w:t>
      </w:r>
      <w:r w:rsidRPr="00D44CD3">
        <w:rPr>
          <w:sz w:val="20"/>
          <w:szCs w:val="20"/>
        </w:rPr>
        <w:softHyphen/>
        <w:t>ное законодательство. Кодексы Наполеона: Гражданский, Ком</w:t>
      </w:r>
      <w:r w:rsidRPr="00D44CD3">
        <w:rPr>
          <w:sz w:val="20"/>
          <w:szCs w:val="20"/>
        </w:rPr>
        <w:softHyphen/>
        <w:t>мерческий, Уголовный. Строительство бюрократического адми</w:t>
      </w:r>
      <w:r w:rsidRPr="00D44CD3">
        <w:rPr>
          <w:sz w:val="20"/>
          <w:szCs w:val="20"/>
        </w:rPr>
        <w:softHyphen/>
        <w:t>нистративного аппарата.</w:t>
      </w:r>
    </w:p>
    <w:p w:rsidR="004D134F" w:rsidRPr="00D44CD3" w:rsidRDefault="004D134F" w:rsidP="00B34603">
      <w:pPr>
        <w:autoSpaceDE w:val="0"/>
        <w:autoSpaceDN w:val="0"/>
        <w:adjustRightInd w:val="0"/>
        <w:ind w:firstLine="220"/>
        <w:jc w:val="both"/>
        <w:rPr>
          <w:sz w:val="20"/>
          <w:szCs w:val="20"/>
        </w:rPr>
      </w:pPr>
      <w:r w:rsidRPr="00D44CD3">
        <w:rPr>
          <w:sz w:val="20"/>
          <w:szCs w:val="20"/>
        </w:rPr>
        <w:t>Характер и цели внешней политики наполеоновской Франции. Франко-английское соперничество на международной арене.</w:t>
      </w:r>
    </w:p>
    <w:p w:rsidR="004D134F" w:rsidRPr="00D44CD3" w:rsidRDefault="004D134F" w:rsidP="00B34603">
      <w:pPr>
        <w:autoSpaceDE w:val="0"/>
        <w:autoSpaceDN w:val="0"/>
        <w:adjustRightInd w:val="0"/>
        <w:ind w:firstLine="220"/>
        <w:jc w:val="both"/>
        <w:rPr>
          <w:sz w:val="20"/>
          <w:szCs w:val="20"/>
        </w:rPr>
      </w:pPr>
      <w:r w:rsidRPr="00D44CD3">
        <w:rPr>
          <w:sz w:val="20"/>
          <w:szCs w:val="20"/>
        </w:rPr>
        <w:t>Распад второй антифранцузской коалиции. Провозглашение Францией итальянской республики. Амьенский мир. Подготовка к войне с Англией. Булонский лагерь. Война с третьей коали</w:t>
      </w:r>
      <w:r w:rsidRPr="00D44CD3">
        <w:rPr>
          <w:sz w:val="20"/>
          <w:szCs w:val="20"/>
        </w:rPr>
        <w:softHyphen/>
        <w:t>цией. Разгром франко-испанского флота в Трафальгарском сра</w:t>
      </w:r>
      <w:r w:rsidRPr="00D44CD3">
        <w:rPr>
          <w:sz w:val="20"/>
          <w:szCs w:val="20"/>
        </w:rPr>
        <w:softHyphen/>
        <w:t xml:space="preserve">жении. Битва под Аустерлицем. Пресбургский (Братиславский) мир. Война с четвертой коалицией. Разгром прусских войск при Иенне и Ауэрштадте. Военная кампания </w:t>
      </w:r>
      <w:smartTag w:uri="urn:schemas-microsoft-com:office:smarttags" w:element="metricconverter">
        <w:smartTagPr>
          <w:attr w:name="ProductID" w:val="1807 г"/>
        </w:smartTagPr>
        <w:r w:rsidRPr="00D44CD3">
          <w:rPr>
            <w:sz w:val="20"/>
            <w:szCs w:val="20"/>
          </w:rPr>
          <w:t>1807 г</w:t>
        </w:r>
      </w:smartTag>
      <w:r w:rsidRPr="00D44CD3">
        <w:rPr>
          <w:sz w:val="20"/>
          <w:szCs w:val="20"/>
        </w:rPr>
        <w:t>. против России. Тильзитский мир. Континентальная блокада как важнейший фактор политики Наполеона I.</w:t>
      </w:r>
    </w:p>
    <w:p w:rsidR="004D134F" w:rsidRPr="00D44CD3" w:rsidRDefault="004D134F" w:rsidP="00B34603">
      <w:pPr>
        <w:autoSpaceDE w:val="0"/>
        <w:autoSpaceDN w:val="0"/>
        <w:adjustRightInd w:val="0"/>
        <w:ind w:firstLine="220"/>
        <w:jc w:val="both"/>
        <w:rPr>
          <w:sz w:val="20"/>
          <w:szCs w:val="20"/>
        </w:rPr>
      </w:pPr>
      <w:r w:rsidRPr="00D44CD3">
        <w:rPr>
          <w:sz w:val="20"/>
          <w:szCs w:val="20"/>
        </w:rPr>
        <w:t>Оккупация Францией португальских и испанских территорий и образование против нее пятой коалиции. Победа при Ваграме и окон</w:t>
      </w:r>
      <w:r w:rsidRPr="00D44CD3">
        <w:rPr>
          <w:sz w:val="20"/>
          <w:szCs w:val="20"/>
        </w:rPr>
        <w:softHyphen/>
        <w:t>чательное поражение. Австрии. Шенбрунский мир. Герцог Веллинг</w:t>
      </w:r>
      <w:r w:rsidRPr="00D44CD3">
        <w:rPr>
          <w:sz w:val="20"/>
          <w:szCs w:val="20"/>
        </w:rPr>
        <w:softHyphen/>
        <w:t>тон против французов на Пиренеях. Кампании 1809-1811 гг. Пик могущества и начало кризиса наполеоновской империи.</w:t>
      </w:r>
    </w:p>
    <w:p w:rsidR="004D134F" w:rsidRPr="00D44CD3" w:rsidRDefault="004D134F" w:rsidP="00B34603">
      <w:pPr>
        <w:autoSpaceDE w:val="0"/>
        <w:autoSpaceDN w:val="0"/>
        <w:adjustRightInd w:val="0"/>
        <w:ind w:firstLine="220"/>
        <w:jc w:val="both"/>
        <w:rPr>
          <w:sz w:val="20"/>
          <w:szCs w:val="20"/>
        </w:rPr>
      </w:pPr>
      <w:r w:rsidRPr="00D44CD3">
        <w:rPr>
          <w:sz w:val="20"/>
          <w:szCs w:val="20"/>
        </w:rPr>
        <w:t>Разрыв Наполеона I с Александром I. «Великая армия» в России. Оформление шестой антифранцузской коалиции. Лейпцигская «бит</w:t>
      </w:r>
      <w:r w:rsidRPr="00D44CD3">
        <w:rPr>
          <w:sz w:val="20"/>
          <w:szCs w:val="20"/>
        </w:rPr>
        <w:softHyphen/>
        <w:t>ва народов». Соглашение в Шомоне и вступление союзных войск в Париж. Отречение Наполеона I и реставрация Бурбонов.</w:t>
      </w:r>
    </w:p>
    <w:p w:rsidR="004D134F" w:rsidRPr="00D44CD3" w:rsidRDefault="004D134F" w:rsidP="00B34603">
      <w:pPr>
        <w:autoSpaceDE w:val="0"/>
        <w:autoSpaceDN w:val="0"/>
        <w:adjustRightInd w:val="0"/>
        <w:ind w:firstLine="220"/>
        <w:jc w:val="both"/>
        <w:rPr>
          <w:sz w:val="20"/>
          <w:szCs w:val="20"/>
        </w:rPr>
      </w:pPr>
      <w:r w:rsidRPr="00D44CD3">
        <w:rPr>
          <w:sz w:val="20"/>
          <w:szCs w:val="20"/>
        </w:rPr>
        <w:t>Наполеон I как государственный деятель и полководец. Культ Наполеона Бонапарта в исторической науке.</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Европа в эпоху наполеоновских войн.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Роль наполеоновских войн в расшатывании феодально-абсолю</w:t>
      </w:r>
      <w:r w:rsidRPr="00D44CD3">
        <w:rPr>
          <w:sz w:val="20"/>
          <w:szCs w:val="20"/>
        </w:rPr>
        <w:softHyphen/>
        <w:t>тистского порядка в Европе и становлении буржуазного строя. Социальные и экономические последствия политики Франции в покоренных ею странах. Континентальная блокада: плюсы и минусы для развития европейских народов.</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развитие Англии в конце XVIII—на</w:t>
      </w:r>
      <w:r w:rsidRPr="00D44CD3">
        <w:rPr>
          <w:sz w:val="20"/>
          <w:szCs w:val="20"/>
        </w:rPr>
        <w:softHyphen/>
        <w:t>чале XIX в. Ускорение темпов промышленной революции. Обо</w:t>
      </w:r>
      <w:r w:rsidRPr="00D44CD3">
        <w:rPr>
          <w:sz w:val="20"/>
          <w:szCs w:val="20"/>
        </w:rPr>
        <w:softHyphen/>
        <w:t xml:space="preserve">стрение социальных противоречий. Закон </w:t>
      </w:r>
      <w:smartTag w:uri="urn:schemas-microsoft-com:office:smarttags" w:element="metricconverter">
        <w:smartTagPr>
          <w:attr w:name="ProductID" w:val="1799 г"/>
        </w:smartTagPr>
        <w:r w:rsidRPr="00D44CD3">
          <w:rPr>
            <w:sz w:val="20"/>
            <w:szCs w:val="20"/>
          </w:rPr>
          <w:t>1799 г</w:t>
        </w:r>
      </w:smartTag>
      <w:r w:rsidRPr="00D44CD3">
        <w:rPr>
          <w:sz w:val="20"/>
          <w:szCs w:val="20"/>
        </w:rPr>
        <w:t>. о рабочих со</w:t>
      </w:r>
      <w:r w:rsidRPr="00D44CD3">
        <w:rPr>
          <w:sz w:val="20"/>
          <w:szCs w:val="20"/>
        </w:rPr>
        <w:softHyphen/>
        <w:t>юзах. Причины возникновения рабочего движения в Англии. Выступление луддитов. Влияние Великой французской револю</w:t>
      </w:r>
      <w:r w:rsidRPr="00D44CD3">
        <w:rPr>
          <w:sz w:val="20"/>
          <w:szCs w:val="20"/>
        </w:rPr>
        <w:softHyphen/>
        <w:t>ции на Англию. Э. Берк. Демократическое движение. Коррес</w:t>
      </w:r>
      <w:r w:rsidRPr="00D44CD3">
        <w:rPr>
          <w:sz w:val="20"/>
          <w:szCs w:val="20"/>
        </w:rPr>
        <w:softHyphen/>
        <w:t>пондентские общества. Восстание в английском флоте. Освобо</w:t>
      </w:r>
      <w:r w:rsidRPr="00D44CD3">
        <w:rPr>
          <w:sz w:val="20"/>
          <w:szCs w:val="20"/>
        </w:rPr>
        <w:softHyphen/>
        <w:t>дительное движение в Ирландии. Борьба Англии против напо</w:t>
      </w:r>
      <w:r w:rsidRPr="00D44CD3">
        <w:rPr>
          <w:sz w:val="20"/>
          <w:szCs w:val="20"/>
        </w:rPr>
        <w:softHyphen/>
        <w:t>леоновской Франции. Контрблокада. Политическая реакция внутри страны. Внешняя и колониальная политика Англии в начале XIX в.</w:t>
      </w:r>
    </w:p>
    <w:p w:rsidR="004D134F" w:rsidRPr="00D44CD3" w:rsidRDefault="004D134F" w:rsidP="00B34603">
      <w:pPr>
        <w:autoSpaceDE w:val="0"/>
        <w:autoSpaceDN w:val="0"/>
        <w:adjustRightInd w:val="0"/>
        <w:ind w:firstLine="220"/>
        <w:jc w:val="both"/>
        <w:rPr>
          <w:sz w:val="20"/>
          <w:szCs w:val="20"/>
        </w:rPr>
      </w:pPr>
      <w:r w:rsidRPr="00D44CD3">
        <w:rPr>
          <w:sz w:val="20"/>
          <w:szCs w:val="20"/>
        </w:rPr>
        <w:t>Активизация немецкой общественности в конце XVIII в. Уси</w:t>
      </w:r>
      <w:r w:rsidRPr="00D44CD3">
        <w:rPr>
          <w:sz w:val="20"/>
          <w:szCs w:val="20"/>
        </w:rPr>
        <w:softHyphen/>
        <w:t>ление буржуазно-демократического движения в Западной Герма</w:t>
      </w:r>
      <w:r w:rsidRPr="00D44CD3">
        <w:rPr>
          <w:sz w:val="20"/>
          <w:szCs w:val="20"/>
        </w:rPr>
        <w:softHyphen/>
        <w:t>нии. Народные восстания в Силезии и Саксонии. Провозглаше</w:t>
      </w:r>
      <w:r w:rsidRPr="00D44CD3">
        <w:rPr>
          <w:sz w:val="20"/>
          <w:szCs w:val="20"/>
        </w:rPr>
        <w:softHyphen/>
        <w:t>ние республики в Майнце. Создание новых территориально-по</w:t>
      </w:r>
      <w:r w:rsidRPr="00D44CD3">
        <w:rPr>
          <w:sz w:val="20"/>
          <w:szCs w:val="20"/>
        </w:rPr>
        <w:softHyphen/>
        <w:t xml:space="preserve">литических образований на немецких землях. Рейнский союз. Внутренняя политика в Пруссии после поражения в войне с Францией </w:t>
      </w:r>
      <w:smartTag w:uri="urn:schemas-microsoft-com:office:smarttags" w:element="metricconverter">
        <w:smartTagPr>
          <w:attr w:name="ProductID" w:val="1806 г"/>
        </w:smartTagPr>
        <w:r w:rsidRPr="00D44CD3">
          <w:rPr>
            <w:sz w:val="20"/>
            <w:szCs w:val="20"/>
          </w:rPr>
          <w:t>1806 г</w:t>
        </w:r>
      </w:smartTag>
      <w:r w:rsidRPr="00D44CD3">
        <w:rPr>
          <w:sz w:val="20"/>
          <w:szCs w:val="20"/>
        </w:rPr>
        <w:t>. Реформы Г. Штейна и К. Хайденберга. Начало на</w:t>
      </w:r>
      <w:r w:rsidRPr="00D44CD3">
        <w:rPr>
          <w:sz w:val="20"/>
          <w:szCs w:val="20"/>
        </w:rPr>
        <w:softHyphen/>
        <w:t>ционального подъема в Германии. «Тугенбунд». Создание немец</w:t>
      </w:r>
      <w:r w:rsidRPr="00D44CD3">
        <w:rPr>
          <w:sz w:val="20"/>
          <w:szCs w:val="20"/>
        </w:rPr>
        <w:softHyphen/>
        <w:t>ко-русского легиона. Союз Фридриха-Вильгельма III с Александ</w:t>
      </w:r>
      <w:r w:rsidRPr="00D44CD3">
        <w:rPr>
          <w:sz w:val="20"/>
          <w:szCs w:val="20"/>
        </w:rPr>
        <w:softHyphen/>
        <w:t>ром I и освобождение Германии.</w:t>
      </w:r>
    </w:p>
    <w:p w:rsidR="004D134F" w:rsidRPr="00D44CD3" w:rsidRDefault="004D134F" w:rsidP="00B34603">
      <w:pPr>
        <w:autoSpaceDE w:val="0"/>
        <w:autoSpaceDN w:val="0"/>
        <w:adjustRightInd w:val="0"/>
        <w:ind w:firstLine="220"/>
        <w:jc w:val="both"/>
        <w:rPr>
          <w:sz w:val="20"/>
          <w:szCs w:val="20"/>
        </w:rPr>
      </w:pPr>
      <w:r w:rsidRPr="00D44CD3">
        <w:rPr>
          <w:sz w:val="20"/>
          <w:szCs w:val="20"/>
        </w:rPr>
        <w:t>Переход от «просвещенного абсолютизма» к феодально-абсо</w:t>
      </w:r>
      <w:r w:rsidRPr="00D44CD3">
        <w:rPr>
          <w:sz w:val="20"/>
          <w:szCs w:val="20"/>
        </w:rPr>
        <w:softHyphen/>
        <w:t>лютистской реакции в Австрийской империи. Республиканское движение в Австрии и Венгрии. Ф. Хебенштрайт и И. Мартинович. Монархия Габсбургов - один из инициаторов создания анти</w:t>
      </w:r>
      <w:r w:rsidRPr="00D44CD3">
        <w:rPr>
          <w:sz w:val="20"/>
          <w:szCs w:val="20"/>
        </w:rPr>
        <w:softHyphen/>
        <w:t>французских коалиций. Французские оккупации Австрии. Ко</w:t>
      </w:r>
      <w:r w:rsidRPr="00D44CD3">
        <w:rPr>
          <w:sz w:val="20"/>
          <w:szCs w:val="20"/>
        </w:rPr>
        <w:softHyphen/>
        <w:t>нец Священной Римской империи. Политика К. Меттерниха.</w:t>
      </w:r>
    </w:p>
    <w:p w:rsidR="004D134F" w:rsidRPr="00D44CD3" w:rsidRDefault="004D134F" w:rsidP="00B34603">
      <w:pPr>
        <w:autoSpaceDE w:val="0"/>
        <w:autoSpaceDN w:val="0"/>
        <w:adjustRightInd w:val="0"/>
        <w:ind w:firstLine="200"/>
        <w:jc w:val="both"/>
        <w:rPr>
          <w:sz w:val="20"/>
          <w:szCs w:val="20"/>
        </w:rPr>
      </w:pPr>
      <w:r w:rsidRPr="00D44CD3">
        <w:rPr>
          <w:sz w:val="20"/>
          <w:szCs w:val="20"/>
        </w:rPr>
        <w:t>Начало Рисорджименто в Италии. Итальянские республики 1796-1799 гг. Наполеоновское господство в Италии. Подпольное антифранцузское движение. «Общество карбонариев».</w:t>
      </w:r>
    </w:p>
    <w:p w:rsidR="004D134F" w:rsidRPr="00D44CD3" w:rsidRDefault="004D134F" w:rsidP="00B34603">
      <w:pPr>
        <w:autoSpaceDE w:val="0"/>
        <w:autoSpaceDN w:val="0"/>
        <w:adjustRightInd w:val="0"/>
        <w:ind w:firstLine="220"/>
        <w:jc w:val="both"/>
        <w:rPr>
          <w:sz w:val="20"/>
          <w:szCs w:val="20"/>
        </w:rPr>
      </w:pPr>
      <w:r w:rsidRPr="00D44CD3">
        <w:rPr>
          <w:sz w:val="20"/>
          <w:szCs w:val="20"/>
        </w:rPr>
        <w:t>Испания и Португалия в эпоху наполеоновских войн. Участие Португалии в военных действиях против Франции. Усиление реакции в Испании. Профранцузская политика «князя мира» М. Годоя. Войны Испании с Англией и Португалией. Введение французских войск в Испанию и испано-французское вторжение , в Португалию. Байоннский кризис. Война за независимость и первая буржуазная революция в Испании. Восстание в Мадриде. Оборона Сарагосы. Общественно-политические течения в нацио</w:t>
      </w:r>
      <w:r w:rsidRPr="00D44CD3">
        <w:rPr>
          <w:sz w:val="20"/>
          <w:szCs w:val="20"/>
        </w:rPr>
        <w:softHyphen/>
        <w:t xml:space="preserve">нальном лагере Испании. Кадисская конституция </w:t>
      </w:r>
      <w:smartTag w:uri="urn:schemas-microsoft-com:office:smarttags" w:element="metricconverter">
        <w:smartTagPr>
          <w:attr w:name="ProductID" w:val="1812 г"/>
        </w:smartTagPr>
        <w:r w:rsidRPr="00D44CD3">
          <w:rPr>
            <w:sz w:val="20"/>
            <w:szCs w:val="20"/>
          </w:rPr>
          <w:t>1812 г</w:t>
        </w:r>
      </w:smartTag>
      <w:r w:rsidRPr="00D44CD3">
        <w:rPr>
          <w:sz w:val="20"/>
          <w:szCs w:val="20"/>
        </w:rPr>
        <w:t>. Вос</w:t>
      </w:r>
      <w:r w:rsidRPr="00D44CD3">
        <w:rPr>
          <w:sz w:val="20"/>
          <w:szCs w:val="20"/>
        </w:rPr>
        <w:softHyphen/>
        <w:t>становление абсолютистской монархии в Испании.</w:t>
      </w:r>
    </w:p>
    <w:p w:rsidR="004D134F" w:rsidRPr="00D44CD3" w:rsidRDefault="004D134F" w:rsidP="00B34603">
      <w:pPr>
        <w:autoSpaceDE w:val="0"/>
        <w:autoSpaceDN w:val="0"/>
        <w:adjustRightInd w:val="0"/>
        <w:ind w:firstLine="220"/>
        <w:jc w:val="both"/>
        <w:rPr>
          <w:sz w:val="20"/>
          <w:szCs w:val="20"/>
        </w:rPr>
      </w:pPr>
      <w:r w:rsidRPr="00D44CD3">
        <w:rPr>
          <w:sz w:val="20"/>
          <w:szCs w:val="20"/>
        </w:rPr>
        <w:t>Бельгия в составе Франции: преобразования и последствия. Французское господство в Голландии. Присоединение Голлан</w:t>
      </w:r>
      <w:r w:rsidRPr="00D44CD3">
        <w:rPr>
          <w:sz w:val="20"/>
          <w:szCs w:val="20"/>
        </w:rPr>
        <w:softHyphen/>
        <w:t>дии к французской империи. Национально-освободительное вос</w:t>
      </w:r>
      <w:r w:rsidRPr="00D44CD3">
        <w:rPr>
          <w:sz w:val="20"/>
          <w:szCs w:val="20"/>
        </w:rPr>
        <w:softHyphen/>
        <w:t xml:space="preserve">стание в Амстердаме </w:t>
      </w:r>
      <w:smartTag w:uri="urn:schemas-microsoft-com:office:smarttags" w:element="metricconverter">
        <w:smartTagPr>
          <w:attr w:name="ProductID" w:val="1813 г"/>
        </w:smartTagPr>
        <w:r w:rsidRPr="00D44CD3">
          <w:rPr>
            <w:sz w:val="20"/>
            <w:szCs w:val="20"/>
          </w:rPr>
          <w:t>1813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Швейцария в эпоху наполеоновских войн. Кризис и распад</w:t>
      </w:r>
    </w:p>
    <w:p w:rsidR="004D134F" w:rsidRPr="00D44CD3" w:rsidRDefault="004D134F" w:rsidP="00B34603">
      <w:pPr>
        <w:autoSpaceDE w:val="0"/>
        <w:autoSpaceDN w:val="0"/>
        <w:adjustRightInd w:val="0"/>
        <w:jc w:val="both"/>
        <w:rPr>
          <w:sz w:val="20"/>
          <w:szCs w:val="20"/>
        </w:rPr>
      </w:pPr>
      <w:r w:rsidRPr="00D44CD3">
        <w:rPr>
          <w:sz w:val="20"/>
          <w:szCs w:val="20"/>
        </w:rPr>
        <w:t>Гельветической республики. Превращение Швейцарии во фран</w:t>
      </w:r>
      <w:r w:rsidRPr="00D44CD3">
        <w:rPr>
          <w:sz w:val="20"/>
          <w:szCs w:val="20"/>
        </w:rPr>
        <w:softHyphen/>
        <w:t>цузского вассала.</w:t>
      </w:r>
    </w:p>
    <w:p w:rsidR="004D134F" w:rsidRPr="00D44CD3" w:rsidRDefault="004D134F" w:rsidP="00B34603">
      <w:pPr>
        <w:autoSpaceDE w:val="0"/>
        <w:autoSpaceDN w:val="0"/>
        <w:adjustRightInd w:val="0"/>
        <w:ind w:firstLine="220"/>
        <w:jc w:val="both"/>
        <w:rPr>
          <w:sz w:val="20"/>
          <w:szCs w:val="20"/>
        </w:rPr>
      </w:pPr>
      <w:r w:rsidRPr="00D44CD3">
        <w:rPr>
          <w:sz w:val="20"/>
          <w:szCs w:val="20"/>
        </w:rPr>
        <w:t>Межскандинавские отношения 1805-1814 гг. и политика Рос</w:t>
      </w:r>
      <w:r w:rsidRPr="00D44CD3">
        <w:rPr>
          <w:sz w:val="20"/>
          <w:szCs w:val="20"/>
        </w:rPr>
        <w:softHyphen/>
        <w:t>сии, Англии и Франции. Формирование новой политической кар</w:t>
      </w:r>
      <w:r w:rsidRPr="00D44CD3">
        <w:rPr>
          <w:sz w:val="20"/>
          <w:szCs w:val="20"/>
        </w:rPr>
        <w:softHyphen/>
        <w:t>ты в Северной Европе.</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Венский конгресс. Образование и деятельность Священного союза.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Последствия наполеоновских войн для стран Европы. Первый Парижский мирный договор. Подготовка и созыв Венского кон</w:t>
      </w:r>
      <w:r w:rsidRPr="00D44CD3">
        <w:rPr>
          <w:sz w:val="20"/>
          <w:szCs w:val="20"/>
        </w:rPr>
        <w:softHyphen/>
        <w:t>гресса. Основные социально-политические принципы «венской системы». Позиции России, Англии, Пруссии и Австрии по про</w:t>
      </w:r>
      <w:r w:rsidRPr="00D44CD3">
        <w:rPr>
          <w:sz w:val="20"/>
          <w:szCs w:val="20"/>
        </w:rPr>
        <w:softHyphen/>
        <w:t>блеме территориального переустройства Европы. Позиции «малых» стран. Тактика французской дипломатии на конгрессе в Вене. Решение германского, итальянского и скандинавского ре</w:t>
      </w:r>
      <w:r w:rsidRPr="00D44CD3">
        <w:rPr>
          <w:sz w:val="20"/>
          <w:szCs w:val="20"/>
        </w:rPr>
        <w:softHyphen/>
        <w:t>гионально-территориальных вопросов. Восстановление государ</w:t>
      </w:r>
      <w:r w:rsidRPr="00D44CD3">
        <w:rPr>
          <w:sz w:val="20"/>
          <w:szCs w:val="20"/>
        </w:rPr>
        <w:softHyphen/>
        <w:t>ственной самостоятельности Голландии и Швейцарии. Обостре</w:t>
      </w:r>
      <w:r w:rsidRPr="00D44CD3">
        <w:rPr>
          <w:sz w:val="20"/>
          <w:szCs w:val="20"/>
        </w:rPr>
        <w:softHyphen/>
        <w:t>ние соперничества великих держав из-за делимитации саксонс</w:t>
      </w:r>
      <w:r w:rsidRPr="00D44CD3">
        <w:rPr>
          <w:sz w:val="20"/>
          <w:szCs w:val="20"/>
        </w:rPr>
        <w:softHyphen/>
        <w:t>ких и польских территорий. Заключительный (Генеральный) акт Венского конгресса.</w:t>
      </w:r>
    </w:p>
    <w:p w:rsidR="004D134F" w:rsidRPr="00D44CD3" w:rsidRDefault="004D134F" w:rsidP="00B34603">
      <w:pPr>
        <w:autoSpaceDE w:val="0"/>
        <w:autoSpaceDN w:val="0"/>
        <w:adjustRightInd w:val="0"/>
        <w:ind w:firstLine="220"/>
        <w:jc w:val="both"/>
        <w:rPr>
          <w:sz w:val="20"/>
          <w:szCs w:val="20"/>
        </w:rPr>
      </w:pPr>
      <w:r w:rsidRPr="00D44CD3">
        <w:rPr>
          <w:sz w:val="20"/>
          <w:szCs w:val="20"/>
        </w:rPr>
        <w:t>«Сто дней» Наполеона Бонапарта. Оформление седьмой анти</w:t>
      </w:r>
      <w:r w:rsidRPr="00D44CD3">
        <w:rPr>
          <w:sz w:val="20"/>
          <w:szCs w:val="20"/>
        </w:rPr>
        <w:softHyphen/>
        <w:t>наполеоновской коалиции. Ватерлоо. Повторное отречение Напо</w:t>
      </w:r>
      <w:r w:rsidRPr="00D44CD3">
        <w:rPr>
          <w:sz w:val="20"/>
          <w:szCs w:val="20"/>
        </w:rPr>
        <w:softHyphen/>
        <w:t>леона. Второй Парижский мирный договор.</w:t>
      </w:r>
    </w:p>
    <w:p w:rsidR="004D134F" w:rsidRPr="00D44CD3" w:rsidRDefault="004D134F" w:rsidP="00B34603">
      <w:pPr>
        <w:autoSpaceDE w:val="0"/>
        <w:autoSpaceDN w:val="0"/>
        <w:adjustRightInd w:val="0"/>
        <w:ind w:firstLine="220"/>
        <w:jc w:val="both"/>
        <w:rPr>
          <w:sz w:val="20"/>
          <w:szCs w:val="20"/>
        </w:rPr>
      </w:pPr>
      <w:r w:rsidRPr="00D44CD3">
        <w:rPr>
          <w:sz w:val="20"/>
          <w:szCs w:val="20"/>
        </w:rPr>
        <w:t>Образование «Священного союза монархов и народов». Прин</w:t>
      </w:r>
      <w:r w:rsidRPr="00D44CD3">
        <w:rPr>
          <w:sz w:val="20"/>
          <w:szCs w:val="20"/>
        </w:rPr>
        <w:softHyphen/>
        <w:t>ципы и цели союза. Отношение Англии к деятельности союза. Решения Аахенского конгресса. Вступление Франции в Священ</w:t>
      </w:r>
      <w:r w:rsidRPr="00D44CD3">
        <w:rPr>
          <w:sz w:val="20"/>
          <w:szCs w:val="20"/>
        </w:rPr>
        <w:softHyphen/>
        <w:t>ный союз. Реакционная политика союза в Европе. «Система Мет-терниха». Конгрессы в Карлсбаде, Вене, Троппау, Лейбахе, Вероне и подавление революций в Италии, Португалии, Неаполе и Пье-монте. Борьба с движением карбонариев. Отношение Священно</w:t>
      </w:r>
      <w:r w:rsidRPr="00D44CD3">
        <w:rPr>
          <w:sz w:val="20"/>
          <w:szCs w:val="20"/>
        </w:rPr>
        <w:softHyphen/>
        <w:t>го союза к революциям в Латиноамериканских странах. Дж.Каннинг и отход Англии от политики «Священного союза». Рост про</w:t>
      </w:r>
      <w:r w:rsidRPr="00D44CD3">
        <w:rPr>
          <w:sz w:val="20"/>
          <w:szCs w:val="20"/>
        </w:rPr>
        <w:softHyphen/>
        <w:t>тиворечий внутри союза и его распад.</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Страны Германского союза после Венского конгресса.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Экономическое развитие Австрии и германских государств в 1815—1847 гг. Гегемония Австрии в Германском союзе. Начало промышленного переворота. «Прусский путь» развития капита</w:t>
      </w:r>
      <w:r w:rsidRPr="00D44CD3">
        <w:rPr>
          <w:sz w:val="20"/>
          <w:szCs w:val="20"/>
        </w:rPr>
        <w:softHyphen/>
        <w:t>лизма в сельском хозяйстве. Таможенный союз.</w:t>
      </w:r>
    </w:p>
    <w:p w:rsidR="004D134F" w:rsidRPr="00D44CD3" w:rsidRDefault="004D134F" w:rsidP="00B34603">
      <w:pPr>
        <w:autoSpaceDE w:val="0"/>
        <w:autoSpaceDN w:val="0"/>
        <w:adjustRightInd w:val="0"/>
        <w:ind w:firstLine="220"/>
        <w:jc w:val="both"/>
        <w:rPr>
          <w:sz w:val="20"/>
          <w:szCs w:val="20"/>
        </w:rPr>
      </w:pPr>
      <w:r w:rsidRPr="00D44CD3">
        <w:rPr>
          <w:sz w:val="20"/>
          <w:szCs w:val="20"/>
        </w:rPr>
        <w:t>Усиление внутренней реакции после Венского конгресса. Подавление студенческого движения в Германии в 1817-1820 гг. Движение «Молодая Германия». Развитие рабочего движения:</w:t>
      </w:r>
    </w:p>
    <w:p w:rsidR="004D134F" w:rsidRPr="00D44CD3" w:rsidRDefault="004D134F" w:rsidP="00B34603">
      <w:pPr>
        <w:autoSpaceDE w:val="0"/>
        <w:autoSpaceDN w:val="0"/>
        <w:adjustRightInd w:val="0"/>
        <w:jc w:val="both"/>
        <w:rPr>
          <w:sz w:val="20"/>
          <w:szCs w:val="20"/>
        </w:rPr>
      </w:pPr>
      <w:r w:rsidRPr="00D44CD3">
        <w:rPr>
          <w:sz w:val="20"/>
          <w:szCs w:val="20"/>
        </w:rPr>
        <w:t>«Союз отверженных» и «Союз справедливых». Утопическая идео</w:t>
      </w:r>
      <w:r w:rsidRPr="00D44CD3">
        <w:rPr>
          <w:sz w:val="20"/>
          <w:szCs w:val="20"/>
        </w:rPr>
        <w:softHyphen/>
        <w:t>логия Л. Вейтлинга. «Система Меттерниха» на австрийских зем</w:t>
      </w:r>
      <w:r w:rsidRPr="00D44CD3">
        <w:rPr>
          <w:sz w:val="20"/>
          <w:szCs w:val="20"/>
        </w:rPr>
        <w:softHyphen/>
        <w:t>лях. Подавление национально-освободительных движений в Че</w:t>
      </w:r>
      <w:r w:rsidRPr="00D44CD3">
        <w:rPr>
          <w:sz w:val="20"/>
          <w:szCs w:val="20"/>
        </w:rPr>
        <w:softHyphen/>
        <w:t>хии и Венгрии. Борьба монархической и оппозиционных докт</w:t>
      </w:r>
      <w:r w:rsidRPr="00D44CD3">
        <w:rPr>
          <w:sz w:val="20"/>
          <w:szCs w:val="20"/>
        </w:rPr>
        <w:softHyphen/>
        <w:t>рин. Г. Гегель, А. Мюллер, Л. Берне, Л. Кошут.</w:t>
      </w:r>
    </w:p>
    <w:p w:rsidR="004D134F" w:rsidRPr="00D44CD3" w:rsidRDefault="004D134F" w:rsidP="00B34603">
      <w:pPr>
        <w:autoSpaceDE w:val="0"/>
        <w:autoSpaceDN w:val="0"/>
        <w:adjustRightInd w:val="0"/>
        <w:ind w:firstLine="220"/>
        <w:jc w:val="both"/>
        <w:rPr>
          <w:sz w:val="20"/>
          <w:szCs w:val="20"/>
        </w:rPr>
      </w:pPr>
      <w:r w:rsidRPr="00D44CD3">
        <w:rPr>
          <w:sz w:val="20"/>
          <w:szCs w:val="20"/>
        </w:rPr>
        <w:t>Австро-прусско-русское сотрудничество на международной аре</w:t>
      </w:r>
      <w:r w:rsidRPr="00D44CD3">
        <w:rPr>
          <w:sz w:val="20"/>
          <w:szCs w:val="20"/>
        </w:rPr>
        <w:softHyphen/>
        <w:t xml:space="preserve">не. Мюнхенгрецкое и Берлинское соглашения </w:t>
      </w:r>
      <w:smartTag w:uri="urn:schemas-microsoft-com:office:smarttags" w:element="metricconverter">
        <w:smartTagPr>
          <w:attr w:name="ProductID" w:val="1833 г"/>
        </w:smartTagPr>
        <w:r w:rsidRPr="00D44CD3">
          <w:rPr>
            <w:sz w:val="20"/>
            <w:szCs w:val="20"/>
          </w:rPr>
          <w:t>1833 г</w:t>
        </w:r>
      </w:smartTag>
      <w:r w:rsidRPr="00D44CD3">
        <w:rPr>
          <w:sz w:val="20"/>
          <w:szCs w:val="20"/>
        </w:rPr>
        <w:t xml:space="preserve">. Восточный кризис 1833-1840 гг. Лондонская конвенция </w:t>
      </w:r>
      <w:smartTag w:uri="urn:schemas-microsoft-com:office:smarttags" w:element="metricconverter">
        <w:smartTagPr>
          <w:attr w:name="ProductID" w:val="1840 г"/>
        </w:smartTagPr>
        <w:r w:rsidRPr="00D44CD3">
          <w:rPr>
            <w:sz w:val="20"/>
            <w:szCs w:val="20"/>
          </w:rPr>
          <w:t>1840 г</w:t>
        </w:r>
      </w:smartTag>
      <w:r w:rsidRPr="00D44CD3">
        <w:rPr>
          <w:sz w:val="20"/>
          <w:szCs w:val="20"/>
        </w:rPr>
        <w:t>. Распад австро-прусско-русского союза, причины и последствия.</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Экономический кризис </w:t>
      </w:r>
      <w:smartTag w:uri="urn:schemas-microsoft-com:office:smarttags" w:element="metricconverter">
        <w:smartTagPr>
          <w:attr w:name="ProductID" w:val="1847 г"/>
        </w:smartTagPr>
        <w:r w:rsidRPr="00D44CD3">
          <w:rPr>
            <w:sz w:val="20"/>
            <w:szCs w:val="20"/>
          </w:rPr>
          <w:t>1847 г</w:t>
        </w:r>
      </w:smartTag>
      <w:r w:rsidRPr="00D44CD3">
        <w:rPr>
          <w:sz w:val="20"/>
          <w:szCs w:val="20"/>
        </w:rPr>
        <w:t>. Восстание силезских ткачей. Складывание революционных ситуаций в Австрии и Германии.</w:t>
      </w:r>
    </w:p>
    <w:p w:rsidR="004D134F" w:rsidRPr="00D44CD3" w:rsidRDefault="004D134F" w:rsidP="00B34603">
      <w:pPr>
        <w:autoSpaceDE w:val="0"/>
        <w:autoSpaceDN w:val="0"/>
        <w:adjustRightInd w:val="0"/>
        <w:ind w:firstLine="220"/>
        <w:rPr>
          <w:sz w:val="20"/>
          <w:szCs w:val="20"/>
        </w:rPr>
      </w:pPr>
      <w:r w:rsidRPr="00D44CD3">
        <w:rPr>
          <w:sz w:val="20"/>
          <w:szCs w:val="20"/>
        </w:rPr>
        <w:t>Развитие общественно-политической мысли. Историческая школа права. Отрицание идей естественного права. Г. Гуго. Ф.К. Савиньи. Г.Ф. Пухта. Теория надклассовой монархии Л. Штейна.</w:t>
      </w:r>
    </w:p>
    <w:p w:rsidR="004D134F" w:rsidRPr="00D44CD3" w:rsidRDefault="004D134F" w:rsidP="00B34603">
      <w:pPr>
        <w:autoSpaceDE w:val="0"/>
        <w:autoSpaceDN w:val="0"/>
        <w:adjustRightInd w:val="0"/>
        <w:ind w:firstLine="220"/>
        <w:rPr>
          <w:sz w:val="20"/>
          <w:szCs w:val="20"/>
        </w:rPr>
      </w:pPr>
    </w:p>
    <w:p w:rsidR="004D134F" w:rsidRPr="00D44CD3" w:rsidRDefault="004D134F" w:rsidP="00B34603">
      <w:pPr>
        <w:autoSpaceDE w:val="0"/>
        <w:autoSpaceDN w:val="0"/>
        <w:adjustRightInd w:val="0"/>
        <w:ind w:firstLine="220"/>
        <w:jc w:val="center"/>
        <w:rPr>
          <w:sz w:val="20"/>
          <w:szCs w:val="20"/>
        </w:rPr>
      </w:pPr>
      <w:r w:rsidRPr="00D44CD3">
        <w:rPr>
          <w:b/>
          <w:bCs/>
          <w:i/>
          <w:iCs/>
          <w:sz w:val="20"/>
          <w:szCs w:val="20"/>
        </w:rPr>
        <w:t>Буржуазные революции 20-х гг. XIX в. в Европе.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Причины и характер революций 20-х гг. в Испании, Португалии и Италии. Цели буржуазии и либерального дворянства в револю</w:t>
      </w:r>
      <w:r w:rsidRPr="00D44CD3">
        <w:rPr>
          <w:sz w:val="20"/>
          <w:szCs w:val="20"/>
        </w:rPr>
        <w:softHyphen/>
        <w:t>циях. Роль армии в революции. Причины поражения революций.</w:t>
      </w:r>
    </w:p>
    <w:p w:rsidR="004D134F" w:rsidRPr="00D44CD3" w:rsidRDefault="004D134F" w:rsidP="00B34603">
      <w:pPr>
        <w:autoSpaceDE w:val="0"/>
        <w:autoSpaceDN w:val="0"/>
        <w:adjustRightInd w:val="0"/>
        <w:ind w:firstLine="220"/>
        <w:jc w:val="both"/>
        <w:rPr>
          <w:sz w:val="20"/>
          <w:szCs w:val="20"/>
        </w:rPr>
      </w:pPr>
      <w:r w:rsidRPr="00D44CD3">
        <w:rPr>
          <w:sz w:val="20"/>
          <w:szCs w:val="20"/>
        </w:rPr>
        <w:t>Буржуазная революция в Испании 1820-1823 гг. Реставрация абсолютизма. Внутренняя политика Фердинанда VII. Крестьян</w:t>
      </w:r>
      <w:r w:rsidRPr="00D44CD3">
        <w:rPr>
          <w:sz w:val="20"/>
          <w:szCs w:val="20"/>
        </w:rPr>
        <w:softHyphen/>
        <w:t>ские антиклерикальные движения. Восстание Р.де Риего в ар</w:t>
      </w:r>
      <w:r w:rsidRPr="00D44CD3">
        <w:rPr>
          <w:sz w:val="20"/>
          <w:szCs w:val="20"/>
        </w:rPr>
        <w:softHyphen/>
        <w:t xml:space="preserve">мии. Восстановление кортесов и конституции </w:t>
      </w:r>
      <w:smartTag w:uri="urn:schemas-microsoft-com:office:smarttags" w:element="metricconverter">
        <w:smartTagPr>
          <w:attr w:name="ProductID" w:val="1812 г"/>
        </w:smartTagPr>
        <w:r w:rsidRPr="00D44CD3">
          <w:rPr>
            <w:sz w:val="20"/>
            <w:szCs w:val="20"/>
          </w:rPr>
          <w:t>1812 г</w:t>
        </w:r>
      </w:smartTag>
      <w:r w:rsidRPr="00D44CD3">
        <w:rPr>
          <w:sz w:val="20"/>
          <w:szCs w:val="20"/>
        </w:rPr>
        <w:t>. Коммунерое, модерадос и эксальтадос в кортесах. Борьба группировок по вопросу об аграрном законодательстве. Папа Пий VII. Отноше</w:t>
      </w:r>
      <w:r w:rsidRPr="00D44CD3">
        <w:rPr>
          <w:sz w:val="20"/>
          <w:szCs w:val="20"/>
        </w:rPr>
        <w:softHyphen/>
        <w:t>ние Ватикана к революции. Вмешательство великих держав.</w:t>
      </w:r>
    </w:p>
    <w:p w:rsidR="004D134F" w:rsidRPr="00D44CD3" w:rsidRDefault="004D134F" w:rsidP="00B34603">
      <w:pPr>
        <w:autoSpaceDE w:val="0"/>
        <w:autoSpaceDN w:val="0"/>
        <w:adjustRightInd w:val="0"/>
        <w:jc w:val="both"/>
        <w:rPr>
          <w:sz w:val="20"/>
          <w:szCs w:val="20"/>
        </w:rPr>
      </w:pPr>
      <w:r w:rsidRPr="00D44CD3">
        <w:rPr>
          <w:sz w:val="20"/>
          <w:szCs w:val="20"/>
        </w:rPr>
        <w:t>Поражение революции.</w:t>
      </w:r>
    </w:p>
    <w:p w:rsidR="004D134F" w:rsidRPr="00D44CD3" w:rsidRDefault="004D134F" w:rsidP="00B34603">
      <w:pPr>
        <w:autoSpaceDE w:val="0"/>
        <w:autoSpaceDN w:val="0"/>
        <w:adjustRightInd w:val="0"/>
        <w:ind w:firstLine="220"/>
        <w:jc w:val="both"/>
        <w:rPr>
          <w:sz w:val="20"/>
          <w:szCs w:val="20"/>
        </w:rPr>
      </w:pPr>
      <w:r w:rsidRPr="00D44CD3">
        <w:rPr>
          <w:sz w:val="20"/>
          <w:szCs w:val="20"/>
        </w:rPr>
        <w:t>Революция 1820-1823 гг. в Португалии. Социально-экономи</w:t>
      </w:r>
      <w:r w:rsidRPr="00D44CD3">
        <w:rPr>
          <w:sz w:val="20"/>
          <w:szCs w:val="20"/>
        </w:rPr>
        <w:softHyphen/>
        <w:t>ческое развитие Португалии в конце XVIII—начале XIX в. Порту</w:t>
      </w:r>
      <w:r w:rsidRPr="00D44CD3">
        <w:rPr>
          <w:sz w:val="20"/>
          <w:szCs w:val="20"/>
        </w:rPr>
        <w:softHyphen/>
        <w:t>гальский абсолютизм. Реформы Т. Помбала и причины их не</w:t>
      </w:r>
      <w:r w:rsidRPr="00D44CD3">
        <w:rPr>
          <w:sz w:val="20"/>
          <w:szCs w:val="20"/>
        </w:rPr>
        <w:softHyphen/>
        <w:t xml:space="preserve">удач. Предпосылки буржуазной революции. Восстание Р. Кабрейра. Создание Временной хунты. Конституция </w:t>
      </w:r>
      <w:smartTag w:uri="urn:schemas-microsoft-com:office:smarttags" w:element="metricconverter">
        <w:smartTagPr>
          <w:attr w:name="ProductID" w:val="1822 г"/>
        </w:smartTagPr>
        <w:r w:rsidRPr="00D44CD3">
          <w:rPr>
            <w:sz w:val="20"/>
            <w:szCs w:val="20"/>
          </w:rPr>
          <w:t>1822 г</w:t>
        </w:r>
      </w:smartTag>
      <w:r w:rsidRPr="00D44CD3">
        <w:rPr>
          <w:sz w:val="20"/>
          <w:szCs w:val="20"/>
        </w:rPr>
        <w:t xml:space="preserve">. Законодательство хунты. Аграрная проблема, ее решение в ходе революции. Военный переворот </w:t>
      </w:r>
      <w:smartTag w:uri="urn:schemas-microsoft-com:office:smarttags" w:element="metricconverter">
        <w:smartTagPr>
          <w:attr w:name="ProductID" w:val="1823 г"/>
        </w:smartTagPr>
        <w:r w:rsidRPr="00D44CD3">
          <w:rPr>
            <w:sz w:val="20"/>
            <w:szCs w:val="20"/>
          </w:rPr>
          <w:t>1823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Итальянская революция 1820-1821 гг. Тайные общества и движение карбонариев. «Общество высокодостойных мастеров». Характер и программы обществ. Восстания в Неаполе, Пьемонте. С. Сантароза во главе Временной хунты. Австрийская воен</w:t>
      </w:r>
      <w:r w:rsidRPr="00D44CD3">
        <w:rPr>
          <w:sz w:val="20"/>
          <w:szCs w:val="20"/>
        </w:rPr>
        <w:softHyphen/>
        <w:t>ная интервенция в Италию. Поражение революции.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Война за независимость и образование независимых государств в Латинской Америке.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Предпосылки, характер и движущие силы войны за независи</w:t>
      </w:r>
      <w:r w:rsidRPr="00D44CD3">
        <w:rPr>
          <w:sz w:val="20"/>
          <w:szCs w:val="20"/>
        </w:rPr>
        <w:softHyphen/>
        <w:t>мость. Основные этапы и районы освободительного движения. Первый период войны за независимость. Деятельность Ф. Ми</w:t>
      </w:r>
      <w:r w:rsidRPr="00D44CD3">
        <w:rPr>
          <w:sz w:val="20"/>
          <w:szCs w:val="20"/>
        </w:rPr>
        <w:softHyphen/>
        <w:t>ранды. Восстание в Каракасе. Майская революция в Ла-Плате. М. Идальго и «Манифест к нации» в Мексике. Продолжение ос</w:t>
      </w:r>
      <w:r w:rsidRPr="00D44CD3">
        <w:rPr>
          <w:sz w:val="20"/>
          <w:szCs w:val="20"/>
        </w:rPr>
        <w:softHyphen/>
        <w:t>вободительной борьбы по руководством Х.М. Морелоса. Возник</w:t>
      </w:r>
      <w:r w:rsidRPr="00D44CD3">
        <w:rPr>
          <w:sz w:val="20"/>
          <w:szCs w:val="20"/>
        </w:rPr>
        <w:softHyphen/>
        <w:t>новение хунт. Внутренняя политика революционных прави</w:t>
      </w:r>
      <w:r w:rsidRPr="00D44CD3">
        <w:rPr>
          <w:sz w:val="20"/>
          <w:szCs w:val="20"/>
        </w:rPr>
        <w:softHyphen/>
        <w:t>тельств. Отношение местных католических священников и рим</w:t>
      </w:r>
      <w:r w:rsidRPr="00D44CD3">
        <w:rPr>
          <w:sz w:val="20"/>
          <w:szCs w:val="20"/>
        </w:rPr>
        <w:softHyphen/>
        <w:t>ско-католической церкви к революции в Латинской Америке.</w:t>
      </w:r>
    </w:p>
    <w:p w:rsidR="004D134F" w:rsidRPr="00D44CD3" w:rsidRDefault="004D134F" w:rsidP="00B34603">
      <w:pPr>
        <w:autoSpaceDE w:val="0"/>
        <w:autoSpaceDN w:val="0"/>
        <w:adjustRightInd w:val="0"/>
        <w:ind w:firstLine="200"/>
        <w:jc w:val="both"/>
        <w:rPr>
          <w:sz w:val="20"/>
          <w:szCs w:val="20"/>
        </w:rPr>
      </w:pPr>
      <w:r w:rsidRPr="00D44CD3">
        <w:rPr>
          <w:sz w:val="20"/>
          <w:szCs w:val="20"/>
        </w:rPr>
        <w:t>Второй период войны за независимость. Вооруженная борьба под руководством С. Боливара. Политические взгляды патрио</w:t>
      </w:r>
      <w:r w:rsidRPr="00D44CD3">
        <w:rPr>
          <w:sz w:val="20"/>
          <w:szCs w:val="20"/>
        </w:rPr>
        <w:softHyphen/>
        <w:t>тов: С. Боливара, Б. О' Хиггинса, X. Сан-Мартина, Х.Х. Артигаса. «Очистительная хунта». Миссия Муци. Реформы Б. Ривадавии и их влияние на страны Латинской Америки.</w:t>
      </w:r>
    </w:p>
    <w:p w:rsidR="004D134F" w:rsidRPr="00D44CD3" w:rsidRDefault="004D134F" w:rsidP="00B34603">
      <w:pPr>
        <w:autoSpaceDE w:val="0"/>
        <w:autoSpaceDN w:val="0"/>
        <w:adjustRightInd w:val="0"/>
        <w:ind w:firstLine="200"/>
        <w:jc w:val="both"/>
        <w:rPr>
          <w:sz w:val="20"/>
          <w:szCs w:val="20"/>
        </w:rPr>
      </w:pPr>
      <w:r w:rsidRPr="00D44CD3">
        <w:rPr>
          <w:sz w:val="20"/>
          <w:szCs w:val="20"/>
        </w:rPr>
        <w:t>Аристократическо-монархический характер революции в Бра</w:t>
      </w:r>
      <w:r w:rsidRPr="00D44CD3">
        <w:rPr>
          <w:sz w:val="20"/>
          <w:szCs w:val="20"/>
        </w:rPr>
        <w:softHyphen/>
        <w:t>зилии.</w:t>
      </w:r>
    </w:p>
    <w:p w:rsidR="004D134F" w:rsidRPr="00D44CD3" w:rsidRDefault="004D134F" w:rsidP="00B34603">
      <w:pPr>
        <w:autoSpaceDE w:val="0"/>
        <w:autoSpaceDN w:val="0"/>
        <w:adjustRightInd w:val="0"/>
        <w:ind w:firstLine="200"/>
        <w:jc w:val="both"/>
        <w:rPr>
          <w:sz w:val="20"/>
          <w:szCs w:val="20"/>
        </w:rPr>
      </w:pPr>
      <w:r w:rsidRPr="00D44CD3">
        <w:rPr>
          <w:sz w:val="20"/>
          <w:szCs w:val="20"/>
        </w:rPr>
        <w:t>Итоги и значение войны за независимость. Характер социаль</w:t>
      </w:r>
      <w:r w:rsidRPr="00D44CD3">
        <w:rPr>
          <w:sz w:val="20"/>
          <w:szCs w:val="20"/>
        </w:rPr>
        <w:softHyphen/>
        <w:t>но-экономических и политических преобразований после войны. Новая политическая карта Латинской Америки.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Франция в период Реставрации и Июльской монархии.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состояние Франции к моменту рес</w:t>
      </w:r>
      <w:r w:rsidRPr="00D44CD3">
        <w:rPr>
          <w:sz w:val="20"/>
          <w:szCs w:val="20"/>
        </w:rPr>
        <w:softHyphen/>
        <w:t>таврации Бурбонов. Территориальные изменения после Париж</w:t>
      </w:r>
      <w:r w:rsidRPr="00D44CD3">
        <w:rPr>
          <w:sz w:val="20"/>
          <w:szCs w:val="20"/>
        </w:rPr>
        <w:softHyphen/>
        <w:t xml:space="preserve">ских соглашений. Хартия </w:t>
      </w:r>
      <w:smartTag w:uri="urn:schemas-microsoft-com:office:smarttags" w:element="metricconverter">
        <w:smartTagPr>
          <w:attr w:name="ProductID" w:val="1814 г"/>
        </w:smartTagPr>
        <w:r w:rsidRPr="00D44CD3">
          <w:rPr>
            <w:sz w:val="20"/>
            <w:szCs w:val="20"/>
          </w:rPr>
          <w:t>1814 г</w:t>
        </w:r>
      </w:smartTag>
      <w:r w:rsidRPr="00D44CD3">
        <w:rPr>
          <w:sz w:val="20"/>
          <w:szCs w:val="20"/>
        </w:rPr>
        <w:t>. Законодательство правительства А. Ришелье. Развитие капитализма. Распространение машинного производства. Особенности индустриализации. Протекционизм в торговле. Имперское антирабочее законодательство.</w:t>
      </w:r>
    </w:p>
    <w:p w:rsidR="004D134F" w:rsidRPr="00D44CD3" w:rsidRDefault="004D134F" w:rsidP="00B34603">
      <w:pPr>
        <w:autoSpaceDE w:val="0"/>
        <w:autoSpaceDN w:val="0"/>
        <w:adjustRightInd w:val="0"/>
        <w:ind w:firstLine="220"/>
        <w:jc w:val="both"/>
        <w:rPr>
          <w:sz w:val="20"/>
          <w:szCs w:val="20"/>
        </w:rPr>
      </w:pPr>
      <w:r w:rsidRPr="00D44CD3">
        <w:rPr>
          <w:sz w:val="20"/>
          <w:szCs w:val="20"/>
        </w:rPr>
        <w:t>Бонапартистское движение в армии. Движение карбонариев. Убийство герцога Беррийского. Усиление роялистской реакции. Кабинет Виллеля. Реакционная политика Карла X. Ультрароя</w:t>
      </w:r>
      <w:r w:rsidRPr="00D44CD3">
        <w:rPr>
          <w:sz w:val="20"/>
          <w:szCs w:val="20"/>
        </w:rPr>
        <w:softHyphen/>
        <w:t>листское правительство О. Полиньяка.</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и смена династии во Франции. Режим июль</w:t>
      </w:r>
      <w:r w:rsidRPr="00D44CD3">
        <w:rPr>
          <w:sz w:val="20"/>
          <w:szCs w:val="20"/>
        </w:rPr>
        <w:softHyphen/>
        <w:t>ской монархии Луи-Филиппа Орлеанского. Финансовая арис</w:t>
      </w:r>
      <w:r w:rsidRPr="00D44CD3">
        <w:rPr>
          <w:sz w:val="20"/>
          <w:szCs w:val="20"/>
        </w:rPr>
        <w:softHyphen/>
        <w:t>тократия у власти. Влияние июльской революции на соседние страны. Восстание в Варшаве. Революция в Бельгии и образова</w:t>
      </w:r>
      <w:r w:rsidRPr="00D44CD3">
        <w:rPr>
          <w:sz w:val="20"/>
          <w:szCs w:val="20"/>
        </w:rPr>
        <w:softHyphen/>
        <w:t>ние самостоятельного бельгийского государства. Революционные выступления в германских княжествах.</w:t>
      </w:r>
    </w:p>
    <w:p w:rsidR="004D134F" w:rsidRPr="00D44CD3" w:rsidRDefault="004D134F" w:rsidP="00B34603">
      <w:pPr>
        <w:autoSpaceDE w:val="0"/>
        <w:autoSpaceDN w:val="0"/>
        <w:adjustRightInd w:val="0"/>
        <w:ind w:firstLine="220"/>
        <w:jc w:val="both"/>
        <w:rPr>
          <w:sz w:val="20"/>
          <w:szCs w:val="20"/>
        </w:rPr>
      </w:pPr>
      <w:r w:rsidRPr="00D44CD3">
        <w:rPr>
          <w:sz w:val="20"/>
          <w:szCs w:val="20"/>
        </w:rPr>
        <w:t>Своеобразие развития капитализма в 30-40-е гг. XIX в. Рас</w:t>
      </w:r>
      <w:r w:rsidRPr="00D44CD3">
        <w:rPr>
          <w:sz w:val="20"/>
          <w:szCs w:val="20"/>
        </w:rPr>
        <w:softHyphen/>
        <w:t>слоение деревни. Пауперизация. Усиление эксплуатации рабо</w:t>
      </w:r>
      <w:r w:rsidRPr="00D44CD3">
        <w:rPr>
          <w:sz w:val="20"/>
          <w:szCs w:val="20"/>
        </w:rPr>
        <w:softHyphen/>
        <w:t>чих. Лионские восстания. Восстание в Париже. Движение за из</w:t>
      </w:r>
      <w:r w:rsidRPr="00D44CD3">
        <w:rPr>
          <w:sz w:val="20"/>
          <w:szCs w:val="20"/>
        </w:rPr>
        <w:softHyphen/>
        <w:t>бирательную реформу.</w:t>
      </w:r>
    </w:p>
    <w:p w:rsidR="004D134F" w:rsidRPr="00D44CD3" w:rsidRDefault="004D134F" w:rsidP="00B34603">
      <w:pPr>
        <w:autoSpaceDE w:val="0"/>
        <w:autoSpaceDN w:val="0"/>
        <w:adjustRightInd w:val="0"/>
        <w:ind w:firstLine="220"/>
        <w:jc w:val="both"/>
        <w:rPr>
          <w:sz w:val="20"/>
          <w:szCs w:val="20"/>
        </w:rPr>
      </w:pPr>
      <w:r w:rsidRPr="00D44CD3">
        <w:rPr>
          <w:sz w:val="20"/>
          <w:szCs w:val="20"/>
        </w:rPr>
        <w:t>Внешняя политика Франции. Начало завоевания Алжира. Франко-английский конфликт. Кризис дипломатии Ф. Гизо.</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общественной мысли. Интерес к английскому кон</w:t>
      </w:r>
      <w:r w:rsidRPr="00D44CD3">
        <w:rPr>
          <w:sz w:val="20"/>
          <w:szCs w:val="20"/>
        </w:rPr>
        <w:softHyphen/>
        <w:t>ституционализму. Апологетика режима Реставрации. П.П. Рейе-Коллар. Идеи традиционализма и ультрароялизма. Консерватив</w:t>
      </w:r>
      <w:r w:rsidRPr="00D44CD3">
        <w:rPr>
          <w:sz w:val="20"/>
          <w:szCs w:val="20"/>
        </w:rPr>
        <w:softHyphen/>
        <w:t>ные идеи Ж. де Местра и Л. де Бональда. Распространение идей либерализма. Б. Констан. Политические взгляды О. Тьери, Ф. Гизо. Утопический социализм А. Сен-Симона и Ш. Фурье. О. Бланки и бланкизм. Коммунистические идеи Т. Дезами и Ф. Пийо. Со</w:t>
      </w:r>
      <w:r w:rsidRPr="00D44CD3">
        <w:rPr>
          <w:sz w:val="20"/>
          <w:szCs w:val="20"/>
        </w:rPr>
        <w:softHyphen/>
        <w:t>циалистические доктрины Л. Блана. Возникновение идеологии анархизма. П. Прудон.</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Революция 1848-1849 гг. во Франции.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Причины и периодизация революции. Банкетная кампания. Народное восстание 22-24 февраля </w:t>
      </w:r>
      <w:smartTag w:uri="urn:schemas-microsoft-com:office:smarttags" w:element="metricconverter">
        <w:smartTagPr>
          <w:attr w:name="ProductID" w:val="1848 г"/>
        </w:smartTagPr>
        <w:r w:rsidRPr="00D44CD3">
          <w:rPr>
            <w:sz w:val="20"/>
            <w:szCs w:val="20"/>
          </w:rPr>
          <w:t>1848 г</w:t>
        </w:r>
      </w:smartTag>
      <w:r w:rsidRPr="00D44CD3">
        <w:rPr>
          <w:sz w:val="20"/>
          <w:szCs w:val="20"/>
        </w:rPr>
        <w:t>. Роль рабочего класса в восстании. Компромиссный характер Временного правитель</w:t>
      </w:r>
      <w:r w:rsidRPr="00D44CD3">
        <w:rPr>
          <w:sz w:val="20"/>
          <w:szCs w:val="20"/>
        </w:rPr>
        <w:softHyphen/>
        <w:t>ства А. Ламартина. Декреты Временного правительства. Л. Блан и «Люксембургская комиссия». Национальные мастерские. По</w:t>
      </w:r>
      <w:r w:rsidRPr="00D44CD3">
        <w:rPr>
          <w:sz w:val="20"/>
          <w:szCs w:val="20"/>
        </w:rPr>
        <w:softHyphen/>
        <w:t>литические клубы и печать. Деятельность О. Бланки.</w:t>
      </w:r>
    </w:p>
    <w:p w:rsidR="004D134F" w:rsidRPr="00D44CD3" w:rsidRDefault="004D134F" w:rsidP="00B34603">
      <w:pPr>
        <w:autoSpaceDE w:val="0"/>
        <w:autoSpaceDN w:val="0"/>
        <w:adjustRightInd w:val="0"/>
        <w:ind w:firstLine="220"/>
        <w:jc w:val="both"/>
        <w:rPr>
          <w:sz w:val="20"/>
          <w:szCs w:val="20"/>
        </w:rPr>
      </w:pPr>
      <w:r w:rsidRPr="00D44CD3">
        <w:rPr>
          <w:sz w:val="20"/>
          <w:szCs w:val="20"/>
        </w:rPr>
        <w:t>Политическая борьба в ходе подготовки и выборов Учредитель</w:t>
      </w:r>
      <w:r w:rsidRPr="00D44CD3">
        <w:rPr>
          <w:sz w:val="20"/>
          <w:szCs w:val="20"/>
        </w:rPr>
        <w:softHyphen/>
        <w:t>ного собрания. Расстановка сил в Учредительном собрании. На</w:t>
      </w:r>
      <w:r w:rsidRPr="00D44CD3">
        <w:rPr>
          <w:sz w:val="20"/>
          <w:szCs w:val="20"/>
        </w:rPr>
        <w:softHyphen/>
        <w:t xml:space="preserve">родное выступление 15 мая </w:t>
      </w:r>
      <w:smartTag w:uri="urn:schemas-microsoft-com:office:smarttags" w:element="metricconverter">
        <w:smartTagPr>
          <w:attr w:name="ProductID" w:val="1848 г"/>
        </w:smartTagPr>
        <w:r w:rsidRPr="00D44CD3">
          <w:rPr>
            <w:sz w:val="20"/>
            <w:szCs w:val="20"/>
          </w:rPr>
          <w:t>1848 г</w:t>
        </w:r>
      </w:smartTag>
      <w:r w:rsidRPr="00D44CD3">
        <w:rPr>
          <w:sz w:val="20"/>
          <w:szCs w:val="20"/>
        </w:rPr>
        <w:t>. Кавеньяк. Июньское восстание парижских рабочих. Раскол французской нации на «пролетари</w:t>
      </w:r>
      <w:r w:rsidRPr="00D44CD3">
        <w:rPr>
          <w:sz w:val="20"/>
          <w:szCs w:val="20"/>
        </w:rPr>
        <w:softHyphen/>
        <w:t>ев» и «собственников». Диктатура буржуазных республиканцев. Конституция Второй республики, ее сущность. Политические про</w:t>
      </w:r>
      <w:r w:rsidRPr="00D44CD3">
        <w:rPr>
          <w:sz w:val="20"/>
          <w:szCs w:val="20"/>
        </w:rPr>
        <w:softHyphen/>
        <w:t>граммы «Партии порядка» и «Новой Горы». Президентские выбо</w:t>
      </w:r>
      <w:r w:rsidRPr="00D44CD3">
        <w:rPr>
          <w:sz w:val="20"/>
          <w:szCs w:val="20"/>
        </w:rPr>
        <w:softHyphen/>
        <w:t xml:space="preserve">ры </w:t>
      </w:r>
      <w:smartTag w:uri="urn:schemas-microsoft-com:office:smarttags" w:element="metricconverter">
        <w:smartTagPr>
          <w:attr w:name="ProductID" w:val="1848 г"/>
        </w:smartTagPr>
        <w:r w:rsidRPr="00D44CD3">
          <w:rPr>
            <w:sz w:val="20"/>
            <w:szCs w:val="20"/>
          </w:rPr>
          <w:t>1848 г</w:t>
        </w:r>
      </w:smartTag>
      <w:r w:rsidRPr="00D44CD3">
        <w:rPr>
          <w:sz w:val="20"/>
          <w:szCs w:val="20"/>
        </w:rPr>
        <w:t>. Луи-Наполеон.</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Законодательное собрание. Выступление «Горы» в июне </w:t>
      </w:r>
      <w:smartTag w:uri="urn:schemas-microsoft-com:office:smarttags" w:element="metricconverter">
        <w:smartTagPr>
          <w:attr w:name="ProductID" w:val="1849 г"/>
        </w:smartTagPr>
        <w:r w:rsidRPr="00D44CD3">
          <w:rPr>
            <w:sz w:val="20"/>
            <w:szCs w:val="20"/>
          </w:rPr>
          <w:t>1849 г</w:t>
        </w:r>
      </w:smartTag>
      <w:r w:rsidRPr="00D44CD3">
        <w:rPr>
          <w:sz w:val="20"/>
          <w:szCs w:val="20"/>
        </w:rPr>
        <w:t>. и ее поражение. Усиление политической реакции. Государствен</w:t>
      </w:r>
      <w:r w:rsidRPr="00D44CD3">
        <w:rPr>
          <w:sz w:val="20"/>
          <w:szCs w:val="20"/>
        </w:rPr>
        <w:softHyphen/>
        <w:t xml:space="preserve">ный переворот 2 декабря 1851г. Конституция </w:t>
      </w:r>
      <w:smartTag w:uri="urn:schemas-microsoft-com:office:smarttags" w:element="metricconverter">
        <w:smartTagPr>
          <w:attr w:name="ProductID" w:val="1852 г"/>
        </w:smartTagPr>
        <w:r w:rsidRPr="00D44CD3">
          <w:rPr>
            <w:sz w:val="20"/>
            <w:szCs w:val="20"/>
          </w:rPr>
          <w:t>1852 г</w:t>
        </w:r>
      </w:smartTag>
      <w:r w:rsidRPr="00D44CD3">
        <w:rPr>
          <w:sz w:val="20"/>
          <w:szCs w:val="20"/>
        </w:rPr>
        <w:t>. Провозгла</w:t>
      </w:r>
      <w:r w:rsidRPr="00D44CD3">
        <w:rPr>
          <w:sz w:val="20"/>
          <w:szCs w:val="20"/>
        </w:rPr>
        <w:softHyphen/>
        <w:t>шение Второй империи.</w:t>
      </w:r>
    </w:p>
    <w:p w:rsidR="004D134F" w:rsidRPr="00D44CD3" w:rsidRDefault="004D134F" w:rsidP="00B34603">
      <w:pPr>
        <w:autoSpaceDE w:val="0"/>
        <w:autoSpaceDN w:val="0"/>
        <w:adjustRightInd w:val="0"/>
        <w:ind w:firstLine="220"/>
        <w:jc w:val="both"/>
        <w:rPr>
          <w:sz w:val="20"/>
          <w:szCs w:val="20"/>
        </w:rPr>
      </w:pPr>
      <w:r w:rsidRPr="00D44CD3">
        <w:rPr>
          <w:sz w:val="20"/>
          <w:szCs w:val="20"/>
        </w:rPr>
        <w:t>Характер, итоги и уроки революции. Причины поражения. Влияние французской революции на подъем революционного движения в странах Европы.</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Революция 1848-1849 гг. в Германии.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Причины, цели и задачи революции. Революция в Юго-Запад</w:t>
      </w:r>
      <w:r w:rsidRPr="00D44CD3">
        <w:rPr>
          <w:sz w:val="20"/>
          <w:szCs w:val="20"/>
        </w:rPr>
        <w:softHyphen/>
        <w:t>ной Германии. Революция в Пруссии. Политика министерства Кампгаузена-Ганземана. Прусское Учредительное собрание. На</w:t>
      </w:r>
      <w:r w:rsidRPr="00D44CD3">
        <w:rPr>
          <w:sz w:val="20"/>
          <w:szCs w:val="20"/>
        </w:rPr>
        <w:softHyphen/>
        <w:t>ционально-освободительное движение в Польше и его подавление. Крестьянское движение и отношение к нему либеральной буржуазии. Причины отхода крестьян от участия в революции.</w:t>
      </w:r>
    </w:p>
    <w:p w:rsidR="004D134F" w:rsidRPr="00D44CD3" w:rsidRDefault="004D134F" w:rsidP="00B34603">
      <w:pPr>
        <w:autoSpaceDE w:val="0"/>
        <w:autoSpaceDN w:val="0"/>
        <w:adjustRightInd w:val="0"/>
        <w:ind w:firstLine="220"/>
        <w:jc w:val="both"/>
        <w:rPr>
          <w:sz w:val="20"/>
          <w:szCs w:val="20"/>
        </w:rPr>
      </w:pPr>
      <w:r w:rsidRPr="00D44CD3">
        <w:rPr>
          <w:sz w:val="20"/>
          <w:szCs w:val="20"/>
        </w:rPr>
        <w:t>Франкфуртский парламент. Проект общеимперской конститу</w:t>
      </w:r>
      <w:r w:rsidRPr="00D44CD3">
        <w:rPr>
          <w:sz w:val="20"/>
          <w:szCs w:val="20"/>
        </w:rPr>
        <w:softHyphen/>
        <w:t>ции. Два пути объединения Германии. Восстания в Шлезвиге и Голыптейне. Соглашение в Мальме. Государственный переворот в Пруссии. Прусские конституции 1848 и 1850 гг. Трехклассный избирательный закон. Борьба за имперскую конституцию. По</w:t>
      </w:r>
      <w:r w:rsidRPr="00D44CD3">
        <w:rPr>
          <w:sz w:val="20"/>
          <w:szCs w:val="20"/>
        </w:rPr>
        <w:softHyphen/>
        <w:t xml:space="preserve">пытка объединения Северной Германии. Союз трех королей. Прусско-датская война </w:t>
      </w:r>
      <w:smartTag w:uri="urn:schemas-microsoft-com:office:smarttags" w:element="metricconverter">
        <w:smartTagPr>
          <w:attr w:name="ProductID" w:val="1849 г"/>
        </w:smartTagPr>
        <w:r w:rsidRPr="00D44CD3">
          <w:rPr>
            <w:sz w:val="20"/>
            <w:szCs w:val="20"/>
          </w:rPr>
          <w:t>1849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Идеологическая борьба в ходе революции. «Новая рейнская газета». К. Маркс, А. Готшальк, С. Борн. Деятельность Союза ком</w:t>
      </w:r>
      <w:r w:rsidRPr="00D44CD3">
        <w:rPr>
          <w:sz w:val="20"/>
          <w:szCs w:val="20"/>
        </w:rPr>
        <w:softHyphen/>
        <w:t>мунистов и его распад.</w:t>
      </w:r>
    </w:p>
    <w:p w:rsidR="004D134F" w:rsidRPr="00D44CD3" w:rsidRDefault="004D134F" w:rsidP="00B34603">
      <w:pPr>
        <w:autoSpaceDE w:val="0"/>
        <w:autoSpaceDN w:val="0"/>
        <w:adjustRightInd w:val="0"/>
        <w:ind w:firstLine="220"/>
        <w:jc w:val="both"/>
        <w:rPr>
          <w:sz w:val="20"/>
          <w:szCs w:val="20"/>
        </w:rPr>
      </w:pPr>
      <w:r w:rsidRPr="00D44CD3">
        <w:rPr>
          <w:sz w:val="20"/>
          <w:szCs w:val="20"/>
        </w:rPr>
        <w:t>Характер германской революции и причины ее поражения.</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Революция 1848г. в Австрийской империи.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Многонациональный характер австрийского государства. Цен</w:t>
      </w:r>
      <w:r w:rsidRPr="00D44CD3">
        <w:rPr>
          <w:sz w:val="20"/>
          <w:szCs w:val="20"/>
        </w:rPr>
        <w:softHyphen/>
        <w:t>тробежные движения в Венгрии, Богемии, Галиции и Италии на</w:t>
      </w:r>
      <w:r w:rsidRPr="00D44CD3">
        <w:rPr>
          <w:sz w:val="20"/>
          <w:szCs w:val="20"/>
        </w:rPr>
        <w:softHyphen/>
        <w:t>кануне революции. Внутренняя политика австрийской монархии.</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Народное восстание 13 марта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Вене. Апрельская кон</w:t>
      </w:r>
      <w:r w:rsidRPr="00D44CD3">
        <w:rPr>
          <w:sz w:val="20"/>
          <w:szCs w:val="20"/>
        </w:rPr>
        <w:softHyphen/>
        <w:t>ституция и ее характер. Формирование Академического легиона. Побег Фердинанда I в Тироль и «Манифест» от 21 мая. Обостре</w:t>
      </w:r>
      <w:r w:rsidRPr="00D44CD3">
        <w:rPr>
          <w:sz w:val="20"/>
          <w:szCs w:val="20"/>
        </w:rPr>
        <w:softHyphen/>
        <w:t xml:space="preserve">ние противоречий между буржуазией и рабочими летом </w:t>
      </w:r>
      <w:smartTag w:uri="urn:schemas-microsoft-com:office:smarttags" w:element="metricconverter">
        <w:smartTagPr>
          <w:attr w:name="ProductID" w:val="1848 г"/>
        </w:smartTagPr>
        <w:r w:rsidRPr="00D44CD3">
          <w:rPr>
            <w:sz w:val="20"/>
            <w:szCs w:val="20"/>
          </w:rPr>
          <w:t>1848 г</w:t>
        </w:r>
      </w:smartTag>
      <w:r w:rsidRPr="00D44CD3">
        <w:rPr>
          <w:sz w:val="20"/>
          <w:szCs w:val="20"/>
        </w:rPr>
        <w:t>. Октябрьское восстание в Вене. Причины поражения и значение венского восстания. Разгон австрийского рейхстага. Конститу</w:t>
      </w:r>
      <w:r w:rsidRPr="00D44CD3">
        <w:rPr>
          <w:sz w:val="20"/>
          <w:szCs w:val="20"/>
        </w:rPr>
        <w:softHyphen/>
        <w:t xml:space="preserve">ция </w:t>
      </w:r>
      <w:smartTag w:uri="urn:schemas-microsoft-com:office:smarttags" w:element="metricconverter">
        <w:smartTagPr>
          <w:attr w:name="ProductID" w:val="1849 г"/>
        </w:smartTagPr>
        <w:r w:rsidRPr="00D44CD3">
          <w:rPr>
            <w:sz w:val="20"/>
            <w:szCs w:val="20"/>
          </w:rPr>
          <w:t>1849 г</w:t>
        </w:r>
      </w:smartTag>
      <w:r w:rsidRPr="00D44CD3">
        <w:rPr>
          <w:sz w:val="20"/>
          <w:szCs w:val="20"/>
        </w:rPr>
        <w:t>. Централизация административной системы при Фран</w:t>
      </w:r>
      <w:r w:rsidRPr="00D44CD3">
        <w:rPr>
          <w:sz w:val="20"/>
          <w:szCs w:val="20"/>
        </w:rPr>
        <w:softHyphen/>
        <w:t>це-Иосифе I.</w:t>
      </w:r>
    </w:p>
    <w:p w:rsidR="004D134F" w:rsidRPr="00D44CD3" w:rsidRDefault="004D134F" w:rsidP="00B34603">
      <w:pPr>
        <w:autoSpaceDE w:val="0"/>
        <w:autoSpaceDN w:val="0"/>
        <w:adjustRightInd w:val="0"/>
        <w:ind w:firstLine="220"/>
        <w:jc w:val="both"/>
        <w:rPr>
          <w:sz w:val="20"/>
          <w:szCs w:val="20"/>
        </w:rPr>
      </w:pPr>
      <w:r w:rsidRPr="00D44CD3">
        <w:rPr>
          <w:sz w:val="20"/>
          <w:szCs w:val="20"/>
        </w:rPr>
        <w:t>Начало революции в Венгрии. Ш. Петефи. «12 требований». Образование венгерского правительства. Крестьянское движе</w:t>
      </w:r>
      <w:r w:rsidRPr="00D44CD3">
        <w:rPr>
          <w:sz w:val="20"/>
          <w:szCs w:val="20"/>
        </w:rPr>
        <w:softHyphen/>
        <w:t>ние. М. Танчич и «Рабочая газета». Л. Кошут во главе движе</w:t>
      </w:r>
      <w:r w:rsidRPr="00D44CD3">
        <w:rPr>
          <w:sz w:val="20"/>
          <w:szCs w:val="20"/>
        </w:rPr>
        <w:softHyphen/>
        <w:t>ния за национальную независимость. Декларация о равнопра</w:t>
      </w:r>
      <w:r w:rsidRPr="00D44CD3">
        <w:rPr>
          <w:sz w:val="20"/>
          <w:szCs w:val="20"/>
        </w:rPr>
        <w:softHyphen/>
        <w:t>вии наций в Венгрии. Революционная война венгерского народа в 1848-1849 гг.</w:t>
      </w:r>
    </w:p>
    <w:p w:rsidR="004D134F" w:rsidRPr="00D44CD3" w:rsidRDefault="004D134F" w:rsidP="00B34603">
      <w:pPr>
        <w:autoSpaceDE w:val="0"/>
        <w:autoSpaceDN w:val="0"/>
        <w:adjustRightInd w:val="0"/>
        <w:ind w:firstLine="220"/>
        <w:jc w:val="both"/>
        <w:rPr>
          <w:sz w:val="20"/>
          <w:szCs w:val="20"/>
        </w:rPr>
      </w:pPr>
      <w:r w:rsidRPr="00D44CD3">
        <w:rPr>
          <w:sz w:val="20"/>
          <w:szCs w:val="20"/>
        </w:rPr>
        <w:t>Революционные выступления в славянских землях. «Хартия Чехии». Созыв Сабора в Хорватии. Восстание в Кракове. Славян</w:t>
      </w:r>
      <w:r w:rsidRPr="00D44CD3">
        <w:rPr>
          <w:sz w:val="20"/>
          <w:szCs w:val="20"/>
        </w:rPr>
        <w:softHyphen/>
        <w:t>ский конгресс. Вооруженное восстание в Праге и его поражение. Австрийская дипломатия и национальный сепаратизм. Поход хорватских войск И. Елачича в Венгрию. Подавление австрийца</w:t>
      </w:r>
      <w:r w:rsidRPr="00D44CD3">
        <w:rPr>
          <w:sz w:val="20"/>
          <w:szCs w:val="20"/>
        </w:rPr>
        <w:softHyphen/>
        <w:t>ми движения трансильванских венгров за автономию. Интервен</w:t>
      </w:r>
      <w:r w:rsidRPr="00D44CD3">
        <w:rPr>
          <w:sz w:val="20"/>
          <w:szCs w:val="20"/>
        </w:rPr>
        <w:softHyphen/>
        <w:t>ция царской России и подавление венгерской революции. Причины поражения революции в Австрийской империи.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Революция 1848-1849 гг. в Италии.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развитие Италии во второй четвер</w:t>
      </w:r>
      <w:r w:rsidRPr="00D44CD3">
        <w:rPr>
          <w:sz w:val="20"/>
          <w:szCs w:val="20"/>
        </w:rPr>
        <w:softHyphen/>
        <w:t>ти XIX в. Политическая карта Италии. Либеральное и революци</w:t>
      </w:r>
      <w:r w:rsidRPr="00D44CD3">
        <w:rPr>
          <w:sz w:val="20"/>
          <w:szCs w:val="20"/>
        </w:rPr>
        <w:softHyphen/>
        <w:t>онно-демократическое направление в национально-освободитель</w:t>
      </w:r>
      <w:r w:rsidRPr="00D44CD3">
        <w:rPr>
          <w:sz w:val="20"/>
          <w:szCs w:val="20"/>
        </w:rPr>
        <w:softHyphen/>
        <w:t>ном движении. Общество «Молодая Италия». Д. Мадзини и мадзинизм. Д. Гарибальди. Газета «Рисорджименто». Подъем антиавстрийского движения в 1846-1847 гг. Либеральные ре</w:t>
      </w:r>
      <w:r w:rsidRPr="00D44CD3">
        <w:rPr>
          <w:sz w:val="20"/>
          <w:szCs w:val="20"/>
        </w:rPr>
        <w:softHyphen/>
        <w:t>формы папы Пия IX.</w:t>
      </w:r>
    </w:p>
    <w:p w:rsidR="004D134F" w:rsidRPr="00D44CD3" w:rsidRDefault="004D134F" w:rsidP="00B34603">
      <w:pPr>
        <w:autoSpaceDE w:val="0"/>
        <w:autoSpaceDN w:val="0"/>
        <w:adjustRightInd w:val="0"/>
        <w:ind w:firstLine="220"/>
        <w:jc w:val="both"/>
        <w:rPr>
          <w:sz w:val="20"/>
          <w:szCs w:val="20"/>
        </w:rPr>
      </w:pPr>
      <w:r w:rsidRPr="00D44CD3">
        <w:rPr>
          <w:sz w:val="20"/>
          <w:szCs w:val="20"/>
        </w:rPr>
        <w:t>Начало революции. Восстания в Сицилии, Неаполе. Конститу</w:t>
      </w:r>
      <w:r w:rsidRPr="00D44CD3">
        <w:rPr>
          <w:sz w:val="20"/>
          <w:szCs w:val="20"/>
        </w:rPr>
        <w:softHyphen/>
        <w:t>ции Пьемонта и Тосканы. «Пять дней» Милана. Республика свя</w:t>
      </w:r>
      <w:r w:rsidRPr="00D44CD3">
        <w:rPr>
          <w:sz w:val="20"/>
          <w:szCs w:val="20"/>
        </w:rPr>
        <w:softHyphen/>
        <w:t>того Марка в Венеции. Национально-освободительная война про</w:t>
      </w:r>
      <w:r w:rsidRPr="00D44CD3">
        <w:rPr>
          <w:sz w:val="20"/>
          <w:szCs w:val="20"/>
        </w:rPr>
        <w:softHyphen/>
        <w:t>тив Австрии. Отход крупной буржуазии, помещиков и церкви от революции. Поражение в войне с Австрией. Новый революцион</w:t>
      </w:r>
      <w:r w:rsidRPr="00D44CD3">
        <w:rPr>
          <w:sz w:val="20"/>
          <w:szCs w:val="20"/>
        </w:rPr>
        <w:softHyphen/>
        <w:t>ный подъем в Италии. Римская и Венецианские республики. Мад</w:t>
      </w:r>
      <w:r w:rsidRPr="00D44CD3">
        <w:rPr>
          <w:sz w:val="20"/>
          <w:szCs w:val="20"/>
        </w:rPr>
        <w:softHyphen/>
        <w:t>зини во главе Триумвирата. Борьба за созыв Всеитальянского уч</w:t>
      </w:r>
      <w:r w:rsidRPr="00D44CD3">
        <w:rPr>
          <w:sz w:val="20"/>
          <w:szCs w:val="20"/>
        </w:rPr>
        <w:softHyphen/>
        <w:t>редительного собрания. Контрреволюционная интервенция авст</w:t>
      </w:r>
      <w:r w:rsidRPr="00D44CD3">
        <w:rPr>
          <w:sz w:val="20"/>
          <w:szCs w:val="20"/>
        </w:rPr>
        <w:softHyphen/>
        <w:t>рийских и французских войск против итальянских республик.</w:t>
      </w:r>
    </w:p>
    <w:p w:rsidR="004D134F" w:rsidRPr="00D44CD3" w:rsidRDefault="004D134F" w:rsidP="00B34603">
      <w:pPr>
        <w:autoSpaceDE w:val="0"/>
        <w:autoSpaceDN w:val="0"/>
        <w:adjustRightInd w:val="0"/>
        <w:ind w:firstLine="220"/>
        <w:jc w:val="both"/>
        <w:rPr>
          <w:sz w:val="20"/>
          <w:szCs w:val="20"/>
        </w:rPr>
      </w:pPr>
      <w:r w:rsidRPr="00D44CD3">
        <w:rPr>
          <w:sz w:val="20"/>
          <w:szCs w:val="20"/>
        </w:rPr>
        <w:t>Характер и причины поражения революции в Италии.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Испания в 30-70-е гг. XIX 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Экономическое развитие и политическое положение Испании к началу 30-х гг. Формирование общественно-политических бло</w:t>
      </w:r>
      <w:r w:rsidRPr="00D44CD3">
        <w:rPr>
          <w:sz w:val="20"/>
          <w:szCs w:val="20"/>
        </w:rPr>
        <w:softHyphen/>
        <w:t xml:space="preserve">ков в Испании. Карлисты и кристиносы: социальный состав и политические программы. Конституция </w:t>
      </w:r>
      <w:smartTag w:uri="urn:schemas-microsoft-com:office:smarttags" w:element="metricconverter">
        <w:smartTagPr>
          <w:attr w:name="ProductID" w:val="1834 г"/>
        </w:smartTagPr>
        <w:r w:rsidRPr="00D44CD3">
          <w:rPr>
            <w:sz w:val="20"/>
            <w:szCs w:val="20"/>
          </w:rPr>
          <w:t>1834 г</w:t>
        </w:r>
      </w:smartTag>
      <w:r w:rsidRPr="00D44CD3">
        <w:rPr>
          <w:sz w:val="20"/>
          <w:szCs w:val="20"/>
        </w:rPr>
        <w:t>. Церковная ре</w:t>
      </w:r>
      <w:r w:rsidRPr="00D44CD3">
        <w:rPr>
          <w:sz w:val="20"/>
          <w:szCs w:val="20"/>
        </w:rPr>
        <w:softHyphen/>
        <w:t xml:space="preserve">форма </w:t>
      </w:r>
      <w:smartTag w:uri="urn:schemas-microsoft-com:office:smarttags" w:element="metricconverter">
        <w:smartTagPr>
          <w:attr w:name="ProductID" w:val="1835 г"/>
        </w:smartTagPr>
        <w:r w:rsidRPr="00D44CD3">
          <w:rPr>
            <w:sz w:val="20"/>
            <w:szCs w:val="20"/>
          </w:rPr>
          <w:t>1835 г</w:t>
        </w:r>
      </w:smartTag>
      <w:r w:rsidRPr="00D44CD3">
        <w:rPr>
          <w:sz w:val="20"/>
          <w:szCs w:val="20"/>
        </w:rPr>
        <w:t xml:space="preserve">. Карлистские войны. Буржуазная революция 1834-1843 гг. Конституция </w:t>
      </w:r>
      <w:smartTag w:uri="urn:schemas-microsoft-com:office:smarttags" w:element="metricconverter">
        <w:smartTagPr>
          <w:attr w:name="ProductID" w:val="1837 г"/>
        </w:smartTagPr>
        <w:r w:rsidRPr="00D44CD3">
          <w:rPr>
            <w:sz w:val="20"/>
            <w:szCs w:val="20"/>
          </w:rPr>
          <w:t>1837 г</w:t>
        </w:r>
      </w:smartTag>
      <w:r w:rsidRPr="00D44CD3">
        <w:rPr>
          <w:sz w:val="20"/>
          <w:szCs w:val="20"/>
        </w:rPr>
        <w:t>. Диктатура Б. Эспартеро. Правле</w:t>
      </w:r>
      <w:r w:rsidRPr="00D44CD3">
        <w:rPr>
          <w:sz w:val="20"/>
          <w:szCs w:val="20"/>
        </w:rPr>
        <w:softHyphen/>
        <w:t xml:space="preserve">ние Р. Нарваэса. Крестьянские движения 40-х гг. за аграрную реформу. Возникновение профсоюзных организаций рабочих. Конституция </w:t>
      </w:r>
      <w:smartTag w:uri="urn:schemas-microsoft-com:office:smarttags" w:element="metricconverter">
        <w:smartTagPr>
          <w:attr w:name="ProductID" w:val="1845 г"/>
        </w:smartTagPr>
        <w:r w:rsidRPr="00D44CD3">
          <w:rPr>
            <w:sz w:val="20"/>
            <w:szCs w:val="20"/>
          </w:rPr>
          <w:t>1845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Либеральная буржуазия у власти. Особенности формирования испанской буржуазии. Роль армии в общественной жизни. Скла</w:t>
      </w:r>
      <w:r w:rsidRPr="00D44CD3">
        <w:rPr>
          <w:sz w:val="20"/>
          <w:szCs w:val="20"/>
        </w:rPr>
        <w:softHyphen/>
        <w:t xml:space="preserve">дывание революционной ситуации. Конкордат </w:t>
      </w:r>
      <w:smartTag w:uri="urn:schemas-microsoft-com:office:smarttags" w:element="metricconverter">
        <w:smartTagPr>
          <w:attr w:name="ProductID" w:val="1851 г"/>
        </w:smartTagPr>
        <w:r w:rsidRPr="00D44CD3">
          <w:rPr>
            <w:sz w:val="20"/>
            <w:szCs w:val="20"/>
          </w:rPr>
          <w:t>1851 г</w:t>
        </w:r>
      </w:smartTag>
      <w:r w:rsidRPr="00D44CD3">
        <w:rPr>
          <w:sz w:val="20"/>
          <w:szCs w:val="20"/>
        </w:rPr>
        <w:t>. Начало революции 1854-1856 гг. «Программа Мансанарес». Аграрное за</w:t>
      </w:r>
      <w:r w:rsidRPr="00D44CD3">
        <w:rPr>
          <w:sz w:val="20"/>
          <w:szCs w:val="20"/>
        </w:rPr>
        <w:softHyphen/>
        <w:t>конодательство прогрессистов.</w:t>
      </w:r>
    </w:p>
    <w:p w:rsidR="004D134F" w:rsidRPr="00D44CD3" w:rsidRDefault="004D134F" w:rsidP="00B34603">
      <w:pPr>
        <w:autoSpaceDE w:val="0"/>
        <w:autoSpaceDN w:val="0"/>
        <w:adjustRightInd w:val="0"/>
        <w:ind w:firstLine="220"/>
        <w:jc w:val="both"/>
        <w:rPr>
          <w:sz w:val="20"/>
          <w:szCs w:val="20"/>
        </w:rPr>
      </w:pPr>
      <w:r w:rsidRPr="00D44CD3">
        <w:rPr>
          <w:sz w:val="20"/>
          <w:szCs w:val="20"/>
        </w:rPr>
        <w:t>Подъем революционного движения в 60-е гг. Военная дикта</w:t>
      </w:r>
      <w:r w:rsidRPr="00D44CD3">
        <w:rPr>
          <w:sz w:val="20"/>
          <w:szCs w:val="20"/>
        </w:rPr>
        <w:softHyphen/>
        <w:t xml:space="preserve">тура Х.Прима. Начало революции 1868-1874 гг. Конституция </w:t>
      </w:r>
      <w:smartTag w:uri="urn:schemas-microsoft-com:office:smarttags" w:element="metricconverter">
        <w:smartTagPr>
          <w:attr w:name="ProductID" w:val="1869 г"/>
        </w:smartTagPr>
        <w:r w:rsidRPr="00D44CD3">
          <w:rPr>
            <w:sz w:val="20"/>
            <w:szCs w:val="20"/>
          </w:rPr>
          <w:t>1869 г</w:t>
        </w:r>
      </w:smartTag>
      <w:r w:rsidRPr="00D44CD3">
        <w:rPr>
          <w:sz w:val="20"/>
          <w:szCs w:val="20"/>
        </w:rPr>
        <w:t>. Борьба монархической и республиканской доктрин в Ис</w:t>
      </w:r>
      <w:r w:rsidRPr="00D44CD3">
        <w:rPr>
          <w:sz w:val="20"/>
          <w:szCs w:val="20"/>
        </w:rPr>
        <w:softHyphen/>
        <w:t xml:space="preserve">пании. Движение «непримиримых». Военный переворот </w:t>
      </w:r>
      <w:smartTag w:uri="urn:schemas-microsoft-com:office:smarttags" w:element="metricconverter">
        <w:smartTagPr>
          <w:attr w:name="ProductID" w:val="1874 г"/>
        </w:smartTagPr>
        <w:r w:rsidRPr="00D44CD3">
          <w:rPr>
            <w:sz w:val="20"/>
            <w:szCs w:val="20"/>
          </w:rPr>
          <w:t>1874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Итоги третьей, четвертой и пятой революций в Испании, их характер и причины поражений.</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США в первой половине XIX в. Лекция 6часа.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Два пути развития экономики США. Влияние европейских войн на состояние торговой и промышленной конъюнктуры. Расшире</w:t>
      </w:r>
      <w:r w:rsidRPr="00D44CD3">
        <w:rPr>
          <w:sz w:val="20"/>
          <w:szCs w:val="20"/>
        </w:rPr>
        <w:softHyphen/>
        <w:t>ние территорий и истребление коренного населения. Рост евро</w:t>
      </w:r>
      <w:r w:rsidRPr="00D44CD3">
        <w:rPr>
          <w:sz w:val="20"/>
          <w:szCs w:val="20"/>
        </w:rPr>
        <w:softHyphen/>
        <w:t>пейской иммиграции в США. Развитие рабства в южных штатах.</w:t>
      </w:r>
    </w:p>
    <w:p w:rsidR="004D134F" w:rsidRPr="00D44CD3" w:rsidRDefault="004D134F" w:rsidP="00B34603">
      <w:pPr>
        <w:autoSpaceDE w:val="0"/>
        <w:autoSpaceDN w:val="0"/>
        <w:adjustRightInd w:val="0"/>
        <w:ind w:firstLine="220"/>
        <w:jc w:val="both"/>
        <w:rPr>
          <w:sz w:val="20"/>
          <w:szCs w:val="20"/>
        </w:rPr>
      </w:pPr>
      <w:r w:rsidRPr="00D44CD3">
        <w:rPr>
          <w:sz w:val="20"/>
          <w:szCs w:val="20"/>
        </w:rPr>
        <w:t>Республиканское правительство Т. Джефферсона. Админист</w:t>
      </w:r>
      <w:r w:rsidRPr="00D44CD3">
        <w:rPr>
          <w:sz w:val="20"/>
          <w:szCs w:val="20"/>
        </w:rPr>
        <w:softHyphen/>
        <w:t>ративная, военная и судебная реформы. Обострение американо-английских отношений. Установление эмбарго. Война США с Англией и позиция России. Гентский договор.</w:t>
      </w:r>
    </w:p>
    <w:p w:rsidR="004D134F" w:rsidRPr="00D44CD3" w:rsidRDefault="004D134F" w:rsidP="00B34603">
      <w:pPr>
        <w:autoSpaceDE w:val="0"/>
        <w:autoSpaceDN w:val="0"/>
        <w:adjustRightInd w:val="0"/>
        <w:ind w:firstLine="220"/>
        <w:jc w:val="both"/>
        <w:rPr>
          <w:sz w:val="20"/>
          <w:szCs w:val="20"/>
        </w:rPr>
      </w:pPr>
      <w:r w:rsidRPr="00D44CD3">
        <w:rPr>
          <w:sz w:val="20"/>
          <w:szCs w:val="20"/>
        </w:rPr>
        <w:t>Политический кризис 1819-1820 гг. Миссурийский компромисс. Доктрина Монро. Русско-американская пограничная конвенция. Образование демократической партии. Территориальная экспан</w:t>
      </w:r>
      <w:r w:rsidRPr="00D44CD3">
        <w:rPr>
          <w:sz w:val="20"/>
          <w:szCs w:val="20"/>
        </w:rPr>
        <w:softHyphen/>
        <w:t>сия США. Война с Мексикой.</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Социальное развитие США в период промышленного переворо</w:t>
      </w:r>
      <w:r w:rsidRPr="00D44CD3">
        <w:rPr>
          <w:sz w:val="20"/>
          <w:szCs w:val="20"/>
        </w:rPr>
        <w:softHyphen/>
        <w:t>та. Создание рабочих партий и их особенности. Возникновение профсоюзов. Аболиционистское движение. У. Гаррисон. Движе</w:t>
      </w:r>
      <w:r w:rsidRPr="00D44CD3">
        <w:rPr>
          <w:sz w:val="20"/>
          <w:szCs w:val="20"/>
        </w:rPr>
        <w:softHyphen/>
        <w:t>ние фрисойлеров.</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Обострение противоречий между Севером и Югом. Условие Уилмота. Компромисс </w:t>
      </w:r>
      <w:smartTag w:uri="urn:schemas-microsoft-com:office:smarttags" w:element="metricconverter">
        <w:smartTagPr>
          <w:attr w:name="ProductID" w:val="1850 г"/>
        </w:smartTagPr>
        <w:r w:rsidRPr="00D44CD3">
          <w:rPr>
            <w:sz w:val="20"/>
            <w:szCs w:val="20"/>
          </w:rPr>
          <w:t>1850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Концепция «джексоновской демократии». Идеи народного са</w:t>
      </w:r>
      <w:r w:rsidRPr="00D44CD3">
        <w:rPr>
          <w:sz w:val="20"/>
          <w:szCs w:val="20"/>
        </w:rPr>
        <w:softHyphen/>
        <w:t>моуправления (чистой демократии). Д. Банкрофт. Доктрина на</w:t>
      </w:r>
      <w:r w:rsidRPr="00D44CD3">
        <w:rPr>
          <w:sz w:val="20"/>
          <w:szCs w:val="20"/>
        </w:rPr>
        <w:softHyphen/>
        <w:t>ционального верховенства. Д. Маршалл.</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Англия в 1815-1870 гг. Лекция 6часа.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Экономическое развитие Англии. Трудности послевоенных лет. Политика тори. Правительство лорда Ливерпула. Хлебные зако</w:t>
      </w:r>
      <w:r w:rsidRPr="00D44CD3">
        <w:rPr>
          <w:sz w:val="20"/>
          <w:szCs w:val="20"/>
        </w:rPr>
        <w:softHyphen/>
        <w:t>ны. Ухудшение положения трудящихся. Различные формы де</w:t>
      </w:r>
      <w:r w:rsidRPr="00D44CD3">
        <w:rPr>
          <w:sz w:val="20"/>
          <w:szCs w:val="20"/>
        </w:rPr>
        <w:softHyphen/>
        <w:t>мократического движения. У. Коббет. «Питерлоо».</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Борьба за парламентскую реформу. Эмансипация католиков. Первая парламентская реформа </w:t>
      </w:r>
      <w:smartTag w:uri="urn:schemas-microsoft-com:office:smarttags" w:element="metricconverter">
        <w:smartTagPr>
          <w:attr w:name="ProductID" w:val="1832 г"/>
        </w:smartTagPr>
        <w:r w:rsidRPr="00D44CD3">
          <w:rPr>
            <w:sz w:val="20"/>
            <w:szCs w:val="20"/>
          </w:rPr>
          <w:t>1832 г</w:t>
        </w:r>
      </w:smartTag>
      <w:r w:rsidRPr="00D44CD3">
        <w:rPr>
          <w:sz w:val="20"/>
          <w:szCs w:val="20"/>
        </w:rPr>
        <w:t>. Новый закон о бедных. Законы о тред-юнионах. Р. Оуэн, его учение и роль в английском рабочем движении.</w:t>
      </w:r>
    </w:p>
    <w:p w:rsidR="004D134F" w:rsidRPr="00D44CD3" w:rsidRDefault="004D134F" w:rsidP="00B34603">
      <w:pPr>
        <w:autoSpaceDE w:val="0"/>
        <w:autoSpaceDN w:val="0"/>
        <w:adjustRightInd w:val="0"/>
        <w:ind w:firstLine="220"/>
        <w:jc w:val="both"/>
        <w:rPr>
          <w:sz w:val="20"/>
          <w:szCs w:val="20"/>
        </w:rPr>
      </w:pPr>
      <w:r w:rsidRPr="00D44CD3">
        <w:rPr>
          <w:sz w:val="20"/>
          <w:szCs w:val="20"/>
        </w:rPr>
        <w:t>Завершение промышленной революции. Железнодорожная лихорадка. Превращение Англии в «мастерскую мира». Перио</w:t>
      </w:r>
      <w:r w:rsidRPr="00D44CD3">
        <w:rPr>
          <w:sz w:val="20"/>
          <w:szCs w:val="20"/>
        </w:rPr>
        <w:softHyphen/>
        <w:t>дические экономические кризисы.</w:t>
      </w:r>
    </w:p>
    <w:p w:rsidR="004D134F" w:rsidRPr="00D44CD3" w:rsidRDefault="004D134F" w:rsidP="00B34603">
      <w:pPr>
        <w:autoSpaceDE w:val="0"/>
        <w:autoSpaceDN w:val="0"/>
        <w:adjustRightInd w:val="0"/>
        <w:ind w:firstLine="220"/>
        <w:jc w:val="both"/>
        <w:rPr>
          <w:sz w:val="20"/>
          <w:szCs w:val="20"/>
        </w:rPr>
      </w:pPr>
      <w:r w:rsidRPr="00D44CD3">
        <w:rPr>
          <w:sz w:val="20"/>
          <w:szCs w:val="20"/>
        </w:rPr>
        <w:t>Чартистское движение. Его причины и социальная основа. Программа чартистов. Народная хартия. Борьба течений в чар</w:t>
      </w:r>
      <w:r w:rsidRPr="00D44CD3">
        <w:rPr>
          <w:sz w:val="20"/>
          <w:szCs w:val="20"/>
        </w:rPr>
        <w:softHyphen/>
        <w:t>тизме. Их программы и тактика. Взгляды и деятельность 0'Кон-нора, Д. Гарни, Э. Джонсона. Основные этапы чартистского дви</w:t>
      </w:r>
      <w:r w:rsidRPr="00D44CD3">
        <w:rPr>
          <w:sz w:val="20"/>
          <w:szCs w:val="20"/>
        </w:rPr>
        <w:softHyphen/>
        <w:t>жения. Лига борьбы против Хлебных законов. «Общество братских демократов». Закон о 10-часовом рабочем дне. Сближение левых чартистов с марксизмом. Причины поражения чартизма.</w:t>
      </w:r>
    </w:p>
    <w:p w:rsidR="004D134F" w:rsidRPr="00D44CD3" w:rsidRDefault="004D134F" w:rsidP="00B34603">
      <w:pPr>
        <w:autoSpaceDE w:val="0"/>
        <w:autoSpaceDN w:val="0"/>
        <w:adjustRightInd w:val="0"/>
        <w:ind w:firstLine="220"/>
        <w:jc w:val="both"/>
        <w:rPr>
          <w:sz w:val="20"/>
          <w:szCs w:val="20"/>
        </w:rPr>
      </w:pPr>
      <w:r w:rsidRPr="00D44CD3">
        <w:rPr>
          <w:sz w:val="20"/>
          <w:szCs w:val="20"/>
        </w:rPr>
        <w:t>Начало викторианской эпохи. Отмена Хлебных законов. По</w:t>
      </w:r>
      <w:r w:rsidRPr="00D44CD3">
        <w:rPr>
          <w:sz w:val="20"/>
          <w:szCs w:val="20"/>
        </w:rPr>
        <w:softHyphen/>
        <w:t>литика свободной торговли.</w:t>
      </w:r>
    </w:p>
    <w:p w:rsidR="004D134F" w:rsidRPr="00D44CD3" w:rsidRDefault="004D134F" w:rsidP="00B34603">
      <w:pPr>
        <w:autoSpaceDE w:val="0"/>
        <w:autoSpaceDN w:val="0"/>
        <w:adjustRightInd w:val="0"/>
        <w:ind w:firstLine="220"/>
        <w:jc w:val="both"/>
        <w:rPr>
          <w:sz w:val="20"/>
          <w:szCs w:val="20"/>
        </w:rPr>
      </w:pPr>
      <w:r w:rsidRPr="00D44CD3">
        <w:rPr>
          <w:sz w:val="20"/>
          <w:szCs w:val="20"/>
        </w:rPr>
        <w:t>Внешняя политика. «Эпоха Пальмерстона» во внешней полити</w:t>
      </w:r>
      <w:r w:rsidRPr="00D44CD3">
        <w:rPr>
          <w:sz w:val="20"/>
          <w:szCs w:val="20"/>
        </w:rPr>
        <w:softHyphen/>
        <w:t xml:space="preserve">ке Англии. Англо-русские противоречия в восточном вопросе. Проблема проливов. Роль Англии в Крымской войне. Парижский мир </w:t>
      </w:r>
      <w:smartTag w:uri="urn:schemas-microsoft-com:office:smarttags" w:element="metricconverter">
        <w:smartTagPr>
          <w:attr w:name="ProductID" w:val="1856 г"/>
        </w:smartTagPr>
        <w:r w:rsidRPr="00D44CD3">
          <w:rPr>
            <w:sz w:val="20"/>
            <w:szCs w:val="20"/>
          </w:rPr>
          <w:t>1856 г</w:t>
        </w:r>
      </w:smartTag>
      <w:r w:rsidRPr="00D44CD3">
        <w:rPr>
          <w:sz w:val="20"/>
          <w:szCs w:val="20"/>
        </w:rPr>
        <w:t>. Превращение Англии к середине XIX в. в самую круп</w:t>
      </w:r>
      <w:r w:rsidRPr="00D44CD3">
        <w:rPr>
          <w:sz w:val="20"/>
          <w:szCs w:val="20"/>
        </w:rPr>
        <w:softHyphen/>
        <w:t>ную колониальную державу. Колониальная агрессия Англии в Индии, Афганистане. Подавление индийского национального вос</w:t>
      </w:r>
      <w:r w:rsidRPr="00D44CD3">
        <w:rPr>
          <w:sz w:val="20"/>
          <w:szCs w:val="20"/>
        </w:rPr>
        <w:softHyphen/>
        <w:t xml:space="preserve">стания </w:t>
      </w:r>
      <w:smartTag w:uri="urn:schemas-microsoft-com:office:smarttags" w:element="metricconverter">
        <w:smartTagPr>
          <w:attr w:name="ProductID" w:val="1857 г"/>
        </w:smartTagPr>
        <w:r w:rsidRPr="00D44CD3">
          <w:rPr>
            <w:sz w:val="20"/>
            <w:szCs w:val="20"/>
          </w:rPr>
          <w:t>1857 г</w:t>
        </w:r>
      </w:smartTag>
      <w:r w:rsidRPr="00D44CD3">
        <w:rPr>
          <w:sz w:val="20"/>
          <w:szCs w:val="20"/>
        </w:rPr>
        <w:t xml:space="preserve">. Окончательный переход Индии под юрисдикцию британской короны. «Опиумные» войны против Китая. Проблема Гонконга. Участие Англии в Мексиканской экспедиции </w:t>
      </w:r>
      <w:smartTag w:uri="urn:schemas-microsoft-com:office:smarttags" w:element="metricconverter">
        <w:smartTagPr>
          <w:attr w:name="ProductID" w:val="1862 г"/>
        </w:smartTagPr>
        <w:r w:rsidRPr="00D44CD3">
          <w:rPr>
            <w:sz w:val="20"/>
            <w:szCs w:val="20"/>
          </w:rPr>
          <w:t>1862 г</w:t>
        </w:r>
      </w:smartTag>
      <w:r w:rsidRPr="00D44CD3">
        <w:rPr>
          <w:sz w:val="20"/>
          <w:szCs w:val="20"/>
        </w:rPr>
        <w:t>. Захват колоний в Африке. Дальнейшая колонизация Австралии. Передача Австралии и Канаде статуса самоуправления. Канада -первый британский доминион. Возрастающая роль колониальных владений в обеспечении устойчивости английской экономики.</w:t>
      </w:r>
    </w:p>
    <w:p w:rsidR="004D134F" w:rsidRPr="00D44CD3" w:rsidRDefault="004D134F" w:rsidP="00B34603">
      <w:pPr>
        <w:autoSpaceDE w:val="0"/>
        <w:autoSpaceDN w:val="0"/>
        <w:adjustRightInd w:val="0"/>
        <w:ind w:firstLine="220"/>
        <w:jc w:val="both"/>
        <w:rPr>
          <w:sz w:val="20"/>
          <w:szCs w:val="20"/>
        </w:rPr>
      </w:pPr>
      <w:r w:rsidRPr="00D44CD3">
        <w:rPr>
          <w:sz w:val="20"/>
          <w:szCs w:val="20"/>
        </w:rPr>
        <w:t>Положение в Ирландии после унии. Подготовка восстания. «Мо</w:t>
      </w:r>
      <w:r w:rsidRPr="00D44CD3">
        <w:rPr>
          <w:sz w:val="20"/>
          <w:szCs w:val="20"/>
        </w:rPr>
        <w:softHyphen/>
        <w:t>лодая Ирландия». Возрождение национально-освободительного движения в Ирландии. Движение фениев в 50-60-е гг. XIX в.</w:t>
      </w:r>
    </w:p>
    <w:p w:rsidR="004D134F" w:rsidRPr="00D44CD3" w:rsidRDefault="004D134F" w:rsidP="00B34603">
      <w:pPr>
        <w:autoSpaceDE w:val="0"/>
        <w:autoSpaceDN w:val="0"/>
        <w:adjustRightInd w:val="0"/>
        <w:ind w:firstLine="220"/>
        <w:jc w:val="both"/>
        <w:rPr>
          <w:sz w:val="20"/>
          <w:szCs w:val="20"/>
        </w:rPr>
      </w:pPr>
      <w:r w:rsidRPr="00D44CD3">
        <w:rPr>
          <w:sz w:val="20"/>
          <w:szCs w:val="20"/>
        </w:rPr>
        <w:t>Буржуазный либерализм и его принципы. Промышленная бур</w:t>
      </w:r>
      <w:r w:rsidRPr="00D44CD3">
        <w:rPr>
          <w:sz w:val="20"/>
          <w:szCs w:val="20"/>
        </w:rPr>
        <w:softHyphen/>
        <w:t>жуазия и фритредеры. Положение основной массы английского пролетариата. Тред-юнионизм. Лондонский Совет тред-юнионов. Экономический кризис 1857-1859 гг. Рост политической актив</w:t>
      </w:r>
      <w:r w:rsidRPr="00D44CD3">
        <w:rPr>
          <w:sz w:val="20"/>
          <w:szCs w:val="20"/>
        </w:rPr>
        <w:softHyphen/>
        <w:t>ности рабочих. Международное товарищество рабочих. Меры гос</w:t>
      </w:r>
      <w:r w:rsidRPr="00D44CD3">
        <w:rPr>
          <w:sz w:val="20"/>
          <w:szCs w:val="20"/>
        </w:rPr>
        <w:softHyphen/>
        <w:t xml:space="preserve">подствующего класса по достижению общественного консенсуса. Движение за новую избирательную реформу. Реформа </w:t>
      </w:r>
      <w:smartTag w:uri="urn:schemas-microsoft-com:office:smarttags" w:element="metricconverter">
        <w:smartTagPr>
          <w:attr w:name="ProductID" w:val="1867 г"/>
        </w:smartTagPr>
        <w:r w:rsidRPr="00D44CD3">
          <w:rPr>
            <w:sz w:val="20"/>
            <w:szCs w:val="20"/>
          </w:rPr>
          <w:t>1867 г</w:t>
        </w:r>
      </w:smartTag>
      <w:r w:rsidRPr="00D44CD3">
        <w:rPr>
          <w:sz w:val="20"/>
          <w:szCs w:val="20"/>
        </w:rPr>
        <w:t>. Первое министерство У. Гладстона</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общественной мысли в Англии в XIX в. Экономичес</w:t>
      </w:r>
      <w:r w:rsidRPr="00D44CD3">
        <w:rPr>
          <w:sz w:val="20"/>
          <w:szCs w:val="20"/>
        </w:rPr>
        <w:softHyphen/>
        <w:t>кие идеи Д. Рикардо. И. Бентам и идеология утилитаризма. Тех</w:t>
      </w:r>
      <w:r w:rsidRPr="00D44CD3">
        <w:rPr>
          <w:sz w:val="20"/>
          <w:szCs w:val="20"/>
        </w:rPr>
        <w:softHyphen/>
        <w:t>нический и научный прогресс в Англии. Чарльз Дарвин и его роль в развитии естествознания. Возникновение юридического позитивизма. Д. Остин. Позитивизм в социологии. Г. Спенсер. Расово-антропологическая школа X. Чемберлена. Идеология ко</w:t>
      </w:r>
      <w:r w:rsidRPr="00D44CD3">
        <w:rPr>
          <w:sz w:val="20"/>
          <w:szCs w:val="20"/>
        </w:rPr>
        <w:softHyphen/>
        <w:t>лониализма. С. Роде. Концепция «цивилизаторской миссии Ве</w:t>
      </w:r>
      <w:r w:rsidRPr="00D44CD3">
        <w:rPr>
          <w:sz w:val="20"/>
          <w:szCs w:val="20"/>
        </w:rPr>
        <w:softHyphen/>
        <w:t>ликобритании ».</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Вторая империя во Франции.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Особенности режима бонапартизма в годы Второй империи. Наполеон III как политический деятель. Экономическое и соци</w:t>
      </w:r>
      <w:r w:rsidRPr="00D44CD3">
        <w:rPr>
          <w:sz w:val="20"/>
          <w:szCs w:val="20"/>
        </w:rPr>
        <w:softHyphen/>
        <w:t>альное развитие Франции в 50-60-х гг. XIX в. Завершение про</w:t>
      </w:r>
      <w:r w:rsidRPr="00D44CD3">
        <w:rPr>
          <w:sz w:val="20"/>
          <w:szCs w:val="20"/>
        </w:rPr>
        <w:softHyphen/>
        <w:t>мышленного переворота.</w:t>
      </w:r>
    </w:p>
    <w:p w:rsidR="004D134F" w:rsidRPr="00D44CD3" w:rsidRDefault="004D134F" w:rsidP="00B34603">
      <w:pPr>
        <w:autoSpaceDE w:val="0"/>
        <w:autoSpaceDN w:val="0"/>
        <w:adjustRightInd w:val="0"/>
        <w:ind w:firstLine="200"/>
        <w:jc w:val="both"/>
        <w:rPr>
          <w:sz w:val="20"/>
          <w:szCs w:val="20"/>
        </w:rPr>
      </w:pPr>
      <w:r w:rsidRPr="00D44CD3">
        <w:rPr>
          <w:sz w:val="20"/>
          <w:szCs w:val="20"/>
        </w:rPr>
        <w:t>Внешнеполитические доктрины европейской и колониальной политики режима бонапартизма. Германский, итальянский и польский вопросы во внешней политике Наполеона Ш. Вторая империя и восточный вопрос. Колониальная экспансия Франции.</w:t>
      </w:r>
    </w:p>
    <w:p w:rsidR="004D134F" w:rsidRPr="00D44CD3" w:rsidRDefault="004D134F" w:rsidP="00B34603">
      <w:pPr>
        <w:autoSpaceDE w:val="0"/>
        <w:autoSpaceDN w:val="0"/>
        <w:adjustRightInd w:val="0"/>
        <w:ind w:firstLine="200"/>
        <w:jc w:val="both"/>
        <w:rPr>
          <w:sz w:val="20"/>
          <w:szCs w:val="20"/>
        </w:rPr>
      </w:pPr>
      <w:r w:rsidRPr="00D44CD3">
        <w:rPr>
          <w:sz w:val="20"/>
          <w:szCs w:val="20"/>
        </w:rPr>
        <w:t>Франко-английское соперничество. Франко-российские отно</w:t>
      </w:r>
      <w:r w:rsidRPr="00D44CD3">
        <w:rPr>
          <w:sz w:val="20"/>
          <w:szCs w:val="20"/>
        </w:rPr>
        <w:softHyphen/>
        <w:t>шения. Положение Франции на международной арене накануне франко-прусской войны.</w:t>
      </w:r>
    </w:p>
    <w:p w:rsidR="004D134F" w:rsidRPr="00D44CD3" w:rsidRDefault="004D134F" w:rsidP="00B34603">
      <w:pPr>
        <w:autoSpaceDE w:val="0"/>
        <w:autoSpaceDN w:val="0"/>
        <w:adjustRightInd w:val="0"/>
        <w:ind w:firstLine="200"/>
        <w:jc w:val="both"/>
        <w:rPr>
          <w:sz w:val="20"/>
          <w:szCs w:val="20"/>
        </w:rPr>
      </w:pPr>
      <w:r w:rsidRPr="00D44CD3">
        <w:rPr>
          <w:sz w:val="20"/>
          <w:szCs w:val="20"/>
        </w:rPr>
        <w:t>Нарастание внутреннего кризиса режима бонапартизма. Обще</w:t>
      </w:r>
      <w:r w:rsidRPr="00D44CD3">
        <w:rPr>
          <w:sz w:val="20"/>
          <w:szCs w:val="20"/>
        </w:rPr>
        <w:softHyphen/>
        <w:t>ственно-политические движения и усиление социальной борьбы. Демократический лагерь страны. Маневры правительства. Пле</w:t>
      </w:r>
      <w:r w:rsidRPr="00D44CD3">
        <w:rPr>
          <w:sz w:val="20"/>
          <w:szCs w:val="20"/>
        </w:rPr>
        <w:softHyphen/>
        <w:t xml:space="preserve">бисцит </w:t>
      </w:r>
      <w:smartTag w:uri="urn:schemas-microsoft-com:office:smarttags" w:element="metricconverter">
        <w:smartTagPr>
          <w:attr w:name="ProductID" w:val="1870 г"/>
        </w:smartTagPr>
        <w:r w:rsidRPr="00D44CD3">
          <w:rPr>
            <w:sz w:val="20"/>
            <w:szCs w:val="20"/>
          </w:rPr>
          <w:t>1870 г</w:t>
        </w:r>
      </w:smartTag>
      <w:r w:rsidRPr="00D44CD3">
        <w:rPr>
          <w:sz w:val="20"/>
          <w:szCs w:val="20"/>
        </w:rPr>
        <w:t>.</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Объединение Германии. Лекция 2часа.</w:t>
      </w:r>
    </w:p>
    <w:p w:rsidR="004D134F" w:rsidRPr="00D44CD3" w:rsidRDefault="004D134F" w:rsidP="00B34603">
      <w:pPr>
        <w:autoSpaceDE w:val="0"/>
        <w:autoSpaceDN w:val="0"/>
        <w:adjustRightInd w:val="0"/>
        <w:ind w:firstLine="200"/>
        <w:jc w:val="both"/>
        <w:rPr>
          <w:sz w:val="20"/>
          <w:szCs w:val="20"/>
        </w:rPr>
      </w:pPr>
      <w:r w:rsidRPr="00D44CD3">
        <w:rPr>
          <w:sz w:val="20"/>
          <w:szCs w:val="20"/>
        </w:rPr>
        <w:t>Германские страны после революции 1848—1849 гг.</w:t>
      </w:r>
    </w:p>
    <w:p w:rsidR="004D134F" w:rsidRPr="00D44CD3" w:rsidRDefault="004D134F" w:rsidP="00B34603">
      <w:pPr>
        <w:autoSpaceDE w:val="0"/>
        <w:autoSpaceDN w:val="0"/>
        <w:adjustRightInd w:val="0"/>
        <w:ind w:firstLine="200"/>
        <w:jc w:val="both"/>
        <w:rPr>
          <w:sz w:val="20"/>
          <w:szCs w:val="20"/>
        </w:rPr>
      </w:pPr>
      <w:r w:rsidRPr="00D44CD3">
        <w:rPr>
          <w:sz w:val="20"/>
          <w:szCs w:val="20"/>
        </w:rPr>
        <w:t>Развитие капиталистических отношений и промышленного переворота в германских землях. Внутриполитические предпо</w:t>
      </w:r>
      <w:r w:rsidRPr="00D44CD3">
        <w:rPr>
          <w:sz w:val="20"/>
          <w:szCs w:val="20"/>
        </w:rPr>
        <w:softHyphen/>
        <w:t>сылки объединения германских государств вокруг Пруссии. Та</w:t>
      </w:r>
      <w:r w:rsidRPr="00D44CD3">
        <w:rPr>
          <w:sz w:val="20"/>
          <w:szCs w:val="20"/>
        </w:rPr>
        <w:softHyphen/>
        <w:t>моженный союз.</w:t>
      </w:r>
    </w:p>
    <w:p w:rsidR="004D134F" w:rsidRPr="00D44CD3" w:rsidRDefault="004D134F" w:rsidP="00B34603">
      <w:pPr>
        <w:autoSpaceDE w:val="0"/>
        <w:autoSpaceDN w:val="0"/>
        <w:adjustRightInd w:val="0"/>
        <w:ind w:firstLine="200"/>
        <w:jc w:val="both"/>
        <w:rPr>
          <w:sz w:val="20"/>
          <w:szCs w:val="20"/>
        </w:rPr>
      </w:pPr>
      <w:r w:rsidRPr="00D44CD3">
        <w:rPr>
          <w:sz w:val="20"/>
          <w:szCs w:val="20"/>
        </w:rPr>
        <w:t>Первые попытки Гогенцоллернов возглавить движение за объе</w:t>
      </w:r>
      <w:r w:rsidRPr="00D44CD3">
        <w:rPr>
          <w:sz w:val="20"/>
          <w:szCs w:val="20"/>
        </w:rPr>
        <w:softHyphen/>
        <w:t>динение Германии. Политическая ситуация в Пруссии 50-х гг. XIX в. Массовое политическое движение в германских землях. «Малогерманцы» и «великогерманцы». Создание первых в Гер</w:t>
      </w:r>
      <w:r w:rsidRPr="00D44CD3">
        <w:rPr>
          <w:sz w:val="20"/>
          <w:szCs w:val="20"/>
        </w:rPr>
        <w:softHyphen/>
        <w:t>мании буржуазных партий.</w:t>
      </w:r>
    </w:p>
    <w:p w:rsidR="004D134F" w:rsidRPr="00D44CD3" w:rsidRDefault="004D134F" w:rsidP="00B34603">
      <w:pPr>
        <w:autoSpaceDE w:val="0"/>
        <w:autoSpaceDN w:val="0"/>
        <w:adjustRightInd w:val="0"/>
        <w:ind w:firstLine="200"/>
        <w:jc w:val="both"/>
        <w:rPr>
          <w:sz w:val="20"/>
          <w:szCs w:val="20"/>
        </w:rPr>
      </w:pPr>
      <w:r w:rsidRPr="00D44CD3">
        <w:rPr>
          <w:sz w:val="20"/>
          <w:szCs w:val="20"/>
        </w:rPr>
        <w:t xml:space="preserve">Конституционный конфликт в Пруссии </w:t>
      </w:r>
      <w:smartTag w:uri="urn:schemas-microsoft-com:office:smarttags" w:element="metricconverter">
        <w:smartTagPr>
          <w:attr w:name="ProductID" w:val="1860 г"/>
        </w:smartTagPr>
        <w:r w:rsidRPr="00D44CD3">
          <w:rPr>
            <w:sz w:val="20"/>
            <w:szCs w:val="20"/>
          </w:rPr>
          <w:t>1860 г</w:t>
        </w:r>
      </w:smartTag>
      <w:r w:rsidRPr="00D44CD3">
        <w:rPr>
          <w:sz w:val="20"/>
          <w:szCs w:val="20"/>
        </w:rPr>
        <w:t>. и приход к власти О. Бисмарка. Политический курс Бисмарка и его про</w:t>
      </w:r>
      <w:r w:rsidRPr="00D44CD3">
        <w:rPr>
          <w:sz w:val="20"/>
          <w:szCs w:val="20"/>
        </w:rPr>
        <w:softHyphen/>
        <w:t>грамма объединения Германии. Внешнеполитические установ</w:t>
      </w:r>
      <w:r w:rsidRPr="00D44CD3">
        <w:rPr>
          <w:sz w:val="20"/>
          <w:szCs w:val="20"/>
        </w:rPr>
        <w:softHyphen/>
        <w:t>ки Бисмарка. Отношение общественных кругов Германии к по</w:t>
      </w:r>
      <w:r w:rsidRPr="00D44CD3">
        <w:rPr>
          <w:sz w:val="20"/>
          <w:szCs w:val="20"/>
        </w:rPr>
        <w:softHyphen/>
        <w:t>литике Бисмарка. Образование Всеобщего германского рабочего союза.</w:t>
      </w:r>
    </w:p>
    <w:p w:rsidR="004D134F" w:rsidRPr="00D44CD3" w:rsidRDefault="004D134F" w:rsidP="00B34603">
      <w:pPr>
        <w:autoSpaceDE w:val="0"/>
        <w:autoSpaceDN w:val="0"/>
        <w:adjustRightInd w:val="0"/>
        <w:ind w:firstLine="200"/>
        <w:jc w:val="both"/>
        <w:rPr>
          <w:sz w:val="20"/>
          <w:szCs w:val="20"/>
        </w:rPr>
      </w:pPr>
      <w:r w:rsidRPr="00D44CD3">
        <w:rPr>
          <w:sz w:val="20"/>
          <w:szCs w:val="20"/>
        </w:rPr>
        <w:t>Война Пруссии и Австрии против Дании. Война Пруссии и Савойского королевства против Австрии. Создание Северогерман</w:t>
      </w:r>
      <w:r w:rsidRPr="00D44CD3">
        <w:rPr>
          <w:sz w:val="20"/>
          <w:szCs w:val="20"/>
        </w:rPr>
        <w:softHyphen/>
        <w:t>ского союза и начало новой эпохи истории Германии.</w:t>
      </w:r>
    </w:p>
    <w:p w:rsidR="004D134F" w:rsidRPr="00D44CD3" w:rsidRDefault="004D134F" w:rsidP="00B34603">
      <w:pPr>
        <w:autoSpaceDE w:val="0"/>
        <w:autoSpaceDN w:val="0"/>
        <w:adjustRightInd w:val="0"/>
        <w:ind w:firstLine="200"/>
        <w:jc w:val="both"/>
        <w:rPr>
          <w:sz w:val="20"/>
          <w:szCs w:val="20"/>
        </w:rPr>
      </w:pPr>
      <w:r w:rsidRPr="00D44CD3">
        <w:rPr>
          <w:sz w:val="20"/>
          <w:szCs w:val="20"/>
        </w:rPr>
        <w:t>Обострение франко-германских противоречий. Принятие Бис</w:t>
      </w:r>
      <w:r w:rsidRPr="00D44CD3">
        <w:rPr>
          <w:sz w:val="20"/>
          <w:szCs w:val="20"/>
        </w:rPr>
        <w:softHyphen/>
        <w:t>марком курса на войну против Франции.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Объединение Италии.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Специфика политического и социально-экономического разви</w:t>
      </w:r>
      <w:r w:rsidRPr="00D44CD3">
        <w:rPr>
          <w:sz w:val="20"/>
          <w:szCs w:val="20"/>
        </w:rPr>
        <w:softHyphen/>
        <w:t>тия итальянских земель в 50-60-е гг. XIX в. Демократическое и либеральное крыло в национальном лагере страны. Попытки орга</w:t>
      </w:r>
      <w:r w:rsidRPr="00D44CD3">
        <w:rPr>
          <w:sz w:val="20"/>
          <w:szCs w:val="20"/>
        </w:rPr>
        <w:softHyphen/>
        <w:t>низовать народные восстания в 50-х гг. XIX в.</w:t>
      </w:r>
    </w:p>
    <w:p w:rsidR="004D134F" w:rsidRPr="00D44CD3" w:rsidRDefault="004D134F" w:rsidP="00B34603">
      <w:pPr>
        <w:autoSpaceDE w:val="0"/>
        <w:autoSpaceDN w:val="0"/>
        <w:adjustRightInd w:val="0"/>
        <w:ind w:firstLine="220"/>
        <w:jc w:val="both"/>
        <w:rPr>
          <w:sz w:val="20"/>
          <w:szCs w:val="20"/>
        </w:rPr>
      </w:pPr>
      <w:r w:rsidRPr="00D44CD3">
        <w:rPr>
          <w:sz w:val="20"/>
          <w:szCs w:val="20"/>
        </w:rPr>
        <w:t>Савойская монархия (Пьемонт) — центр национально-освобо</w:t>
      </w:r>
      <w:r w:rsidRPr="00D44CD3">
        <w:rPr>
          <w:sz w:val="20"/>
          <w:szCs w:val="20"/>
        </w:rPr>
        <w:softHyphen/>
        <w:t>дительной борьбы итальянского народа. Правительство К. Кавура; его тактика и стратегия. Участие Пьемонта в Крымской вой</w:t>
      </w:r>
      <w:r w:rsidRPr="00D44CD3">
        <w:rPr>
          <w:sz w:val="20"/>
          <w:szCs w:val="20"/>
        </w:rPr>
        <w:softHyphen/>
        <w:t>не. Война Франции и Пьемонта против Австрии. Действия пат</w:t>
      </w:r>
      <w:r w:rsidRPr="00D44CD3">
        <w:rPr>
          <w:sz w:val="20"/>
          <w:szCs w:val="20"/>
        </w:rPr>
        <w:softHyphen/>
        <w:t>риотических сил страны. Экспедиция Д. Гарибальди в Южную Италию. Раскол в революционно-демократическом лагере стра</w:t>
      </w:r>
      <w:r w:rsidRPr="00D44CD3">
        <w:rPr>
          <w:sz w:val="20"/>
          <w:szCs w:val="20"/>
        </w:rPr>
        <w:softHyphen/>
        <w:t>ны. Образование Итальянского королевства. Общественно-поли</w:t>
      </w:r>
      <w:r w:rsidRPr="00D44CD3">
        <w:rPr>
          <w:sz w:val="20"/>
          <w:szCs w:val="20"/>
        </w:rPr>
        <w:softHyphen/>
        <w:t>тическая расстановка сил в стране. Присоединение к королев</w:t>
      </w:r>
      <w:r w:rsidRPr="00D44CD3">
        <w:rPr>
          <w:sz w:val="20"/>
          <w:szCs w:val="20"/>
        </w:rPr>
        <w:softHyphen/>
        <w:t>ству Венецианской области. Римский вопрос. Завершение объе</w:t>
      </w:r>
      <w:r w:rsidRPr="00D44CD3">
        <w:rPr>
          <w:sz w:val="20"/>
          <w:szCs w:val="20"/>
        </w:rPr>
        <w:softHyphen/>
        <w:t>динения Италии.</w:t>
      </w:r>
    </w:p>
    <w:p w:rsidR="004D134F" w:rsidRPr="00D44CD3" w:rsidRDefault="004D134F" w:rsidP="00B34603">
      <w:pPr>
        <w:autoSpaceDE w:val="0"/>
        <w:autoSpaceDN w:val="0"/>
        <w:adjustRightInd w:val="0"/>
        <w:ind w:firstLine="220"/>
        <w:jc w:val="both"/>
        <w:rPr>
          <w:sz w:val="20"/>
          <w:szCs w:val="20"/>
        </w:rPr>
      </w:pPr>
      <w:r w:rsidRPr="00D44CD3">
        <w:rPr>
          <w:sz w:val="20"/>
          <w:szCs w:val="20"/>
        </w:rPr>
        <w:t>Характер, движущие силы и особенности Рисорджименто.</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Малые страны Западной Европы в 1815-1870 гг.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Кантональные революции в Швейцарии и борьба за полити</w:t>
      </w:r>
      <w:r w:rsidRPr="00D44CD3">
        <w:rPr>
          <w:sz w:val="20"/>
          <w:szCs w:val="20"/>
        </w:rPr>
        <w:softHyphen/>
        <w:t>ческое объединение страны. Образование Зондербунда и граж</w:t>
      </w:r>
      <w:r w:rsidRPr="00D44CD3">
        <w:rPr>
          <w:sz w:val="20"/>
          <w:szCs w:val="20"/>
        </w:rPr>
        <w:softHyphen/>
        <w:t xml:space="preserve">данская война </w:t>
      </w:r>
      <w:smartTag w:uri="urn:schemas-microsoft-com:office:smarttags" w:element="metricconverter">
        <w:smartTagPr>
          <w:attr w:name="ProductID" w:val="1847 г"/>
        </w:smartTagPr>
        <w:r w:rsidRPr="00D44CD3">
          <w:rPr>
            <w:sz w:val="20"/>
            <w:szCs w:val="20"/>
          </w:rPr>
          <w:t>1847 г</w:t>
        </w:r>
      </w:smartTag>
      <w:r w:rsidRPr="00D44CD3">
        <w:rPr>
          <w:sz w:val="20"/>
          <w:szCs w:val="20"/>
        </w:rPr>
        <w:t xml:space="preserve">. Конституция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 начало формирова</w:t>
      </w:r>
      <w:r w:rsidRPr="00D44CD3">
        <w:rPr>
          <w:sz w:val="20"/>
          <w:szCs w:val="20"/>
        </w:rPr>
        <w:softHyphen/>
        <w:t>ния парламентской демократии.</w:t>
      </w:r>
    </w:p>
    <w:p w:rsidR="004D134F" w:rsidRPr="00D44CD3" w:rsidRDefault="004D134F" w:rsidP="00B34603">
      <w:pPr>
        <w:autoSpaceDE w:val="0"/>
        <w:autoSpaceDN w:val="0"/>
        <w:adjustRightInd w:val="0"/>
        <w:ind w:firstLine="220"/>
        <w:jc w:val="both"/>
        <w:rPr>
          <w:sz w:val="20"/>
          <w:szCs w:val="20"/>
        </w:rPr>
      </w:pPr>
      <w:r w:rsidRPr="00D44CD3">
        <w:rPr>
          <w:sz w:val="20"/>
          <w:szCs w:val="20"/>
        </w:rPr>
        <w:t>Образование объединенного Нидерландского королевства. Эко</w:t>
      </w:r>
      <w:r w:rsidRPr="00D44CD3">
        <w:rPr>
          <w:sz w:val="20"/>
          <w:szCs w:val="20"/>
        </w:rPr>
        <w:softHyphen/>
        <w:t>номическое развитие Голландии.</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Конституция </w:t>
      </w:r>
      <w:smartTag w:uri="urn:schemas-microsoft-com:office:smarttags" w:element="metricconverter">
        <w:smartTagPr>
          <w:attr w:name="ProductID" w:val="1815 г"/>
        </w:smartTagPr>
        <w:r w:rsidRPr="00D44CD3">
          <w:rPr>
            <w:sz w:val="20"/>
            <w:szCs w:val="20"/>
          </w:rPr>
          <w:t>1815 г</w:t>
        </w:r>
      </w:smartTag>
      <w:r w:rsidRPr="00D44CD3">
        <w:rPr>
          <w:sz w:val="20"/>
          <w:szCs w:val="20"/>
        </w:rPr>
        <w:t>. Образование либеральной партии. Дви</w:t>
      </w:r>
      <w:r w:rsidRPr="00D44CD3">
        <w:rPr>
          <w:sz w:val="20"/>
          <w:szCs w:val="20"/>
        </w:rPr>
        <w:softHyphen/>
        <w:t xml:space="preserve">жение либералов за демократизацию конституции. Конституция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Либеральное правительство И. Торбеке.</w:t>
      </w:r>
    </w:p>
    <w:p w:rsidR="004D134F" w:rsidRPr="00D44CD3" w:rsidRDefault="004D134F" w:rsidP="00B34603">
      <w:pPr>
        <w:autoSpaceDE w:val="0"/>
        <w:autoSpaceDN w:val="0"/>
        <w:adjustRightInd w:val="0"/>
        <w:ind w:firstLine="220"/>
        <w:jc w:val="both"/>
        <w:rPr>
          <w:sz w:val="20"/>
          <w:szCs w:val="20"/>
        </w:rPr>
      </w:pPr>
      <w:r w:rsidRPr="00D44CD3">
        <w:rPr>
          <w:sz w:val="20"/>
          <w:szCs w:val="20"/>
        </w:rPr>
        <w:t>Включение Бельгии в состав Нидерландского королевства. Бур</w:t>
      </w:r>
      <w:r w:rsidRPr="00D44CD3">
        <w:rPr>
          <w:sz w:val="20"/>
          <w:szCs w:val="20"/>
        </w:rPr>
        <w:softHyphen/>
        <w:t xml:space="preserve">жуазная 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и образование бельгийского королев</w:t>
      </w:r>
      <w:r w:rsidRPr="00D44CD3">
        <w:rPr>
          <w:sz w:val="20"/>
          <w:szCs w:val="20"/>
        </w:rPr>
        <w:softHyphen/>
        <w:t>ства. Развитие капитализма в середине XIX в. Роль католической церкви. Рабочее движение.</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Скандинавские страны в 1815-1870 гг.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Начало промышленного переворота в Швеции. Аграрная ре</w:t>
      </w:r>
      <w:r w:rsidRPr="00D44CD3">
        <w:rPr>
          <w:sz w:val="20"/>
          <w:szCs w:val="20"/>
        </w:rPr>
        <w:softHyphen/>
        <w:t xml:space="preserve">форма </w:t>
      </w:r>
      <w:smartTag w:uri="urn:schemas-microsoft-com:office:smarttags" w:element="metricconverter">
        <w:smartTagPr>
          <w:attr w:name="ProductID" w:val="1827 г"/>
        </w:smartTagPr>
        <w:r w:rsidRPr="00D44CD3">
          <w:rPr>
            <w:sz w:val="20"/>
            <w:szCs w:val="20"/>
          </w:rPr>
          <w:t>1827 г</w:t>
        </w:r>
      </w:smartTag>
      <w:r w:rsidRPr="00D44CD3">
        <w:rPr>
          <w:sz w:val="20"/>
          <w:szCs w:val="20"/>
        </w:rPr>
        <w:t>. «Прусский путь» развития капитализма в сель</w:t>
      </w:r>
      <w:r w:rsidRPr="00D44CD3">
        <w:rPr>
          <w:sz w:val="20"/>
          <w:szCs w:val="20"/>
        </w:rPr>
        <w:softHyphen/>
        <w:t xml:space="preserve">ском хозяйстве. Конституционная реформа </w:t>
      </w:r>
      <w:smartTag w:uri="urn:schemas-microsoft-com:office:smarttags" w:element="metricconverter">
        <w:smartTagPr>
          <w:attr w:name="ProductID" w:val="1866 г"/>
        </w:smartTagPr>
        <w:r w:rsidRPr="00D44CD3">
          <w:rPr>
            <w:sz w:val="20"/>
            <w:szCs w:val="20"/>
          </w:rPr>
          <w:t>1866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Формирование основ парламентаризма в Дании. Конституция </w:t>
      </w:r>
      <w:smartTag w:uri="urn:schemas-microsoft-com:office:smarttags" w:element="metricconverter">
        <w:smartTagPr>
          <w:attr w:name="ProductID" w:val="1849 г"/>
        </w:smartTagPr>
        <w:r w:rsidRPr="00D44CD3">
          <w:rPr>
            <w:sz w:val="20"/>
            <w:szCs w:val="20"/>
          </w:rPr>
          <w:t>1849 г</w:t>
        </w:r>
      </w:smartTag>
      <w:r w:rsidRPr="00D44CD3">
        <w:rPr>
          <w:sz w:val="20"/>
          <w:szCs w:val="20"/>
        </w:rPr>
        <w:t>. Шлезвиг-голыптинский вопрос и войны 1848 и 1864 гг. с Пруссией. Политический скандинавизм. Борьба за изменение конституции и за всеобщее избирательное право.</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Кильский договор и включение Норвегии в состав Шведского королевства. Стремление норвежского народа к независимости. Эйсволлская конституция </w:t>
      </w:r>
      <w:smartTag w:uri="urn:schemas-microsoft-com:office:smarttags" w:element="metricconverter">
        <w:smartTagPr>
          <w:attr w:name="ProductID" w:val="1814 г"/>
        </w:smartTagPr>
        <w:r w:rsidRPr="00D44CD3">
          <w:rPr>
            <w:sz w:val="20"/>
            <w:szCs w:val="20"/>
          </w:rPr>
          <w:t>1814 г</w:t>
        </w:r>
      </w:smartTag>
      <w:r w:rsidRPr="00D44CD3">
        <w:rPr>
          <w:sz w:val="20"/>
          <w:szCs w:val="20"/>
        </w:rPr>
        <w:t>. Шведская интервенция и уста</w:t>
      </w:r>
      <w:r w:rsidRPr="00D44CD3">
        <w:rPr>
          <w:sz w:val="20"/>
          <w:szCs w:val="20"/>
        </w:rPr>
        <w:softHyphen/>
        <w:t>новление шведско-норвежской унии. Попытки буржуазных ре</w:t>
      </w:r>
      <w:r w:rsidRPr="00D44CD3">
        <w:rPr>
          <w:sz w:val="20"/>
          <w:szCs w:val="20"/>
        </w:rPr>
        <w:softHyphen/>
        <w:t>форм 1815-1825 гг. и борьба против шведского господства. Тор</w:t>
      </w:r>
      <w:r w:rsidRPr="00D44CD3">
        <w:rPr>
          <w:sz w:val="20"/>
          <w:szCs w:val="20"/>
        </w:rPr>
        <w:softHyphen/>
        <w:t>говый капитализм в Норвегии.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Франко-германская война 1870-1871 гг.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Причины и характер войны. Военная и дипломатическая под</w:t>
      </w:r>
      <w:r w:rsidRPr="00D44CD3">
        <w:rPr>
          <w:sz w:val="20"/>
          <w:szCs w:val="20"/>
        </w:rPr>
        <w:softHyphen/>
        <w:t>готовка к ней О. Бисмарка и Наполеона III. Эмсская депеша.</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Основные военные действия кампании </w:t>
      </w:r>
      <w:smartTag w:uri="urn:schemas-microsoft-com:office:smarttags" w:element="metricconverter">
        <w:smartTagPr>
          <w:attr w:name="ProductID" w:val="1870 г"/>
        </w:smartTagPr>
        <w:r w:rsidRPr="00D44CD3">
          <w:rPr>
            <w:sz w:val="20"/>
            <w:szCs w:val="20"/>
          </w:rPr>
          <w:t>1870 г</w:t>
        </w:r>
      </w:smartTag>
      <w:r w:rsidRPr="00D44CD3">
        <w:rPr>
          <w:sz w:val="20"/>
          <w:szCs w:val="20"/>
        </w:rPr>
        <w:t>. Седанская ката</w:t>
      </w:r>
      <w:r w:rsidRPr="00D44CD3">
        <w:rPr>
          <w:sz w:val="20"/>
          <w:szCs w:val="20"/>
        </w:rPr>
        <w:softHyphen/>
        <w:t xml:space="preserve">строфа. Революция 4 сентября </w:t>
      </w:r>
      <w:smartTag w:uri="urn:schemas-microsoft-com:office:smarttags" w:element="metricconverter">
        <w:smartTagPr>
          <w:attr w:name="ProductID" w:val="1870 г"/>
        </w:smartTagPr>
        <w:r w:rsidRPr="00D44CD3">
          <w:rPr>
            <w:sz w:val="20"/>
            <w:szCs w:val="20"/>
          </w:rPr>
          <w:t>1870 г</w:t>
        </w:r>
      </w:smartTag>
      <w:r w:rsidRPr="00D44CD3">
        <w:rPr>
          <w:sz w:val="20"/>
          <w:szCs w:val="20"/>
        </w:rPr>
        <w:t>. и провозглашение респуб</w:t>
      </w:r>
      <w:r w:rsidRPr="00D44CD3">
        <w:rPr>
          <w:sz w:val="20"/>
          <w:szCs w:val="20"/>
        </w:rPr>
        <w:softHyphen/>
        <w:t>лики во Франции. Образование и деятельность Временного пра</w:t>
      </w:r>
      <w:r w:rsidRPr="00D44CD3">
        <w:rPr>
          <w:sz w:val="20"/>
          <w:szCs w:val="20"/>
        </w:rPr>
        <w:softHyphen/>
        <w:t>вительства генерала Л. Трошю. Осада пруссаками Парижа. Дей</w:t>
      </w:r>
      <w:r w:rsidRPr="00D44CD3">
        <w:rPr>
          <w:sz w:val="20"/>
          <w:szCs w:val="20"/>
        </w:rPr>
        <w:softHyphen/>
        <w:t>ствия немецких войск на оккупированной территории Франции. Народное сопротивление прусскому нашествию. Провозглашение в Версале Германской империи. Принятие Национальным собра</w:t>
      </w:r>
      <w:r w:rsidRPr="00D44CD3">
        <w:rPr>
          <w:sz w:val="20"/>
          <w:szCs w:val="20"/>
        </w:rPr>
        <w:softHyphen/>
        <w:t>нием в Бордо предварительных условий мирного договора и из</w:t>
      </w:r>
      <w:r w:rsidRPr="00D44CD3">
        <w:rPr>
          <w:sz w:val="20"/>
          <w:szCs w:val="20"/>
        </w:rPr>
        <w:softHyphen/>
        <w:t>брание главой правительства А. Тьера.</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Причины провозглашения Парижской Коммуны </w:t>
      </w:r>
      <w:smartTag w:uri="urn:schemas-microsoft-com:office:smarttags" w:element="metricconverter">
        <w:smartTagPr>
          <w:attr w:name="ProductID" w:val="1871 г"/>
        </w:smartTagPr>
        <w:r w:rsidRPr="00D44CD3">
          <w:rPr>
            <w:sz w:val="20"/>
            <w:szCs w:val="20"/>
          </w:rPr>
          <w:t>1871 г</w:t>
        </w:r>
      </w:smartTag>
      <w:r w:rsidRPr="00D44CD3">
        <w:rPr>
          <w:sz w:val="20"/>
          <w:szCs w:val="20"/>
        </w:rPr>
        <w:t>. и ее характер. Вооруженные силы Коммуны, ее военная тактика и боевые действия против Версаля. Подавление Коммуны прави</w:t>
      </w:r>
      <w:r w:rsidRPr="00D44CD3">
        <w:rPr>
          <w:sz w:val="20"/>
          <w:szCs w:val="20"/>
        </w:rPr>
        <w:softHyphen/>
        <w:t xml:space="preserve">тельственными войсками. Отношение руководства Германии к весенним </w:t>
      </w:r>
      <w:smartTag w:uri="urn:schemas-microsoft-com:office:smarttags" w:element="metricconverter">
        <w:smartTagPr>
          <w:attr w:name="ProductID" w:val="1871 г"/>
        </w:smartTagPr>
        <w:r w:rsidRPr="00D44CD3">
          <w:rPr>
            <w:sz w:val="20"/>
            <w:szCs w:val="20"/>
          </w:rPr>
          <w:t>1871 г</w:t>
        </w:r>
      </w:smartTag>
      <w:r w:rsidRPr="00D44CD3">
        <w:rPr>
          <w:sz w:val="20"/>
          <w:szCs w:val="20"/>
        </w:rPr>
        <w:t>. событиям в Париже.</w:t>
      </w:r>
    </w:p>
    <w:p w:rsidR="004D134F" w:rsidRPr="00D44CD3" w:rsidRDefault="004D134F" w:rsidP="00B34603">
      <w:pPr>
        <w:autoSpaceDE w:val="0"/>
        <w:autoSpaceDN w:val="0"/>
        <w:adjustRightInd w:val="0"/>
        <w:ind w:firstLine="220"/>
        <w:jc w:val="both"/>
        <w:rPr>
          <w:sz w:val="20"/>
          <w:szCs w:val="20"/>
        </w:rPr>
      </w:pPr>
      <w:r w:rsidRPr="00D44CD3">
        <w:rPr>
          <w:sz w:val="20"/>
          <w:szCs w:val="20"/>
        </w:rPr>
        <w:t>Подписание Франкфуртского мирного договора и его условия. Оформление устойчивого национального антагонизма между фран</w:t>
      </w:r>
      <w:r w:rsidRPr="00D44CD3">
        <w:rPr>
          <w:sz w:val="20"/>
          <w:szCs w:val="20"/>
        </w:rPr>
        <w:softHyphen/>
        <w:t>цузским и немецким обществами. Создание новой расстановки политических сил в Европе.</w:t>
      </w:r>
    </w:p>
    <w:p w:rsidR="004D134F" w:rsidRPr="00D44CD3" w:rsidRDefault="004D134F" w:rsidP="00B34603">
      <w:pPr>
        <w:autoSpaceDE w:val="0"/>
        <w:autoSpaceDN w:val="0"/>
        <w:adjustRightInd w:val="0"/>
        <w:ind w:firstLine="220"/>
        <w:jc w:val="both"/>
        <w:rPr>
          <w:sz w:val="20"/>
          <w:szCs w:val="20"/>
        </w:rPr>
      </w:pPr>
      <w:r w:rsidRPr="00D44CD3">
        <w:rPr>
          <w:sz w:val="20"/>
          <w:szCs w:val="20"/>
        </w:rPr>
        <w:t>Европейская дипломатия во время франко-германской войны.</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Англия в 1870-1914 гг.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Утрата Великобританией мировой промышленной гегемонии. Отставание в развитии новых отраслей промышленности. Роль английских банков в развитии национальной экономики. Обра</w:t>
      </w:r>
      <w:r w:rsidRPr="00D44CD3">
        <w:rPr>
          <w:sz w:val="20"/>
          <w:szCs w:val="20"/>
        </w:rPr>
        <w:softHyphen/>
        <w:t>зование и рост монополий. Формы монополий. Обострение борь</w:t>
      </w:r>
      <w:r w:rsidRPr="00D44CD3">
        <w:rPr>
          <w:sz w:val="20"/>
          <w:szCs w:val="20"/>
        </w:rPr>
        <w:softHyphen/>
        <w:t>бы за господство на мировом рынке между Англией и Германи</w:t>
      </w:r>
      <w:r w:rsidRPr="00D44CD3">
        <w:rPr>
          <w:sz w:val="20"/>
          <w:szCs w:val="20"/>
        </w:rPr>
        <w:softHyphen/>
        <w:t>ей. Необходимость реформ в стране.</w:t>
      </w:r>
    </w:p>
    <w:p w:rsidR="004D134F" w:rsidRPr="00D44CD3" w:rsidRDefault="004D134F" w:rsidP="00B34603">
      <w:pPr>
        <w:autoSpaceDE w:val="0"/>
        <w:autoSpaceDN w:val="0"/>
        <w:adjustRightInd w:val="0"/>
        <w:ind w:firstLine="220"/>
        <w:jc w:val="both"/>
        <w:rPr>
          <w:sz w:val="20"/>
          <w:szCs w:val="20"/>
        </w:rPr>
      </w:pPr>
      <w:r w:rsidRPr="00D44CD3">
        <w:rPr>
          <w:sz w:val="20"/>
          <w:szCs w:val="20"/>
        </w:rPr>
        <w:t>Позиции либеральной и консервативной партий. Реформы ка</w:t>
      </w:r>
      <w:r w:rsidRPr="00D44CD3">
        <w:rPr>
          <w:sz w:val="20"/>
          <w:szCs w:val="20"/>
        </w:rPr>
        <w:softHyphen/>
        <w:t>бинета У. Гладстона в области образования, армии, государствен</w:t>
      </w:r>
      <w:r w:rsidRPr="00D44CD3">
        <w:rPr>
          <w:sz w:val="20"/>
          <w:szCs w:val="20"/>
        </w:rPr>
        <w:softHyphen/>
        <w:t>ной администрации. Узаконение тред-юнионов. Антиалкоголь</w:t>
      </w:r>
      <w:r w:rsidRPr="00D44CD3">
        <w:rPr>
          <w:sz w:val="20"/>
          <w:szCs w:val="20"/>
        </w:rPr>
        <w:softHyphen/>
        <w:t xml:space="preserve">ная кампания Гладстона и поражение на выборах </w:t>
      </w:r>
      <w:smartTag w:uri="urn:schemas-microsoft-com:office:smarttags" w:element="metricconverter">
        <w:smartTagPr>
          <w:attr w:name="ProductID" w:val="1874 г"/>
        </w:smartTagPr>
        <w:r w:rsidRPr="00D44CD3">
          <w:rPr>
            <w:sz w:val="20"/>
            <w:szCs w:val="20"/>
          </w:rPr>
          <w:t>1874 г</w:t>
        </w:r>
      </w:smartTag>
      <w:r w:rsidRPr="00D44CD3">
        <w:rPr>
          <w:sz w:val="20"/>
          <w:szCs w:val="20"/>
        </w:rPr>
        <w:t>.</w:t>
      </w:r>
    </w:p>
    <w:p w:rsidR="004D134F" w:rsidRPr="00D44CD3" w:rsidRDefault="004D134F" w:rsidP="00B34603">
      <w:pPr>
        <w:autoSpaceDE w:val="0"/>
        <w:autoSpaceDN w:val="0"/>
        <w:adjustRightInd w:val="0"/>
        <w:ind w:firstLine="300"/>
        <w:jc w:val="both"/>
        <w:rPr>
          <w:sz w:val="20"/>
          <w:szCs w:val="20"/>
        </w:rPr>
      </w:pPr>
      <w:r w:rsidRPr="00D44CD3">
        <w:rPr>
          <w:sz w:val="20"/>
          <w:szCs w:val="20"/>
        </w:rPr>
        <w:t>Политика консерваторов. Б. Дизраэли. Закон «О предприни</w:t>
      </w:r>
      <w:r w:rsidRPr="00D44CD3">
        <w:rPr>
          <w:sz w:val="20"/>
          <w:szCs w:val="20"/>
        </w:rPr>
        <w:softHyphen/>
        <w:t>мателях и рабочих». Контроль за продуктами питания.</w:t>
      </w:r>
    </w:p>
    <w:p w:rsidR="004D134F" w:rsidRPr="00D44CD3" w:rsidRDefault="004D134F" w:rsidP="00B34603">
      <w:pPr>
        <w:autoSpaceDE w:val="0"/>
        <w:autoSpaceDN w:val="0"/>
        <w:adjustRightInd w:val="0"/>
        <w:ind w:firstLine="220"/>
        <w:jc w:val="both"/>
        <w:rPr>
          <w:sz w:val="20"/>
          <w:szCs w:val="20"/>
        </w:rPr>
      </w:pPr>
      <w:r w:rsidRPr="00D44CD3">
        <w:rPr>
          <w:sz w:val="20"/>
          <w:szCs w:val="20"/>
        </w:rPr>
        <w:t>Раскол либеральной партии и образование группы либералов-юнионистов. Д. Чемберлен. Причины упадка буржуазного либе</w:t>
      </w:r>
      <w:r w:rsidRPr="00D44CD3">
        <w:rPr>
          <w:sz w:val="20"/>
          <w:szCs w:val="20"/>
        </w:rPr>
        <w:softHyphen/>
        <w:t xml:space="preserve">рализма. Избирательная реформа </w:t>
      </w:r>
      <w:smartTag w:uri="urn:schemas-microsoft-com:office:smarttags" w:element="metricconverter">
        <w:smartTagPr>
          <w:attr w:name="ProductID" w:val="1884 г"/>
        </w:smartTagPr>
        <w:r w:rsidRPr="00D44CD3">
          <w:rPr>
            <w:sz w:val="20"/>
            <w:szCs w:val="20"/>
          </w:rPr>
          <w:t>1884 г</w:t>
        </w:r>
      </w:smartTag>
      <w:r w:rsidRPr="00D44CD3">
        <w:rPr>
          <w:sz w:val="20"/>
          <w:szCs w:val="20"/>
        </w:rPr>
        <w:t>. Усиление позиций кон</w:t>
      </w:r>
      <w:r w:rsidRPr="00D44CD3">
        <w:rPr>
          <w:sz w:val="20"/>
          <w:szCs w:val="20"/>
        </w:rPr>
        <w:softHyphen/>
        <w:t>серваторов в 80-90-е гг. XIX в. Конец викторианской эпохи.</w:t>
      </w:r>
    </w:p>
    <w:p w:rsidR="004D134F" w:rsidRPr="00D44CD3" w:rsidRDefault="004D134F" w:rsidP="00B34603">
      <w:pPr>
        <w:autoSpaceDE w:val="0"/>
        <w:autoSpaceDN w:val="0"/>
        <w:adjustRightInd w:val="0"/>
        <w:ind w:firstLine="300"/>
        <w:jc w:val="both"/>
        <w:rPr>
          <w:sz w:val="20"/>
          <w:szCs w:val="20"/>
        </w:rPr>
      </w:pPr>
      <w:r w:rsidRPr="00D44CD3">
        <w:rPr>
          <w:sz w:val="20"/>
          <w:szCs w:val="20"/>
        </w:rPr>
        <w:t xml:space="preserve">Внутренняя политика кабинета А. Бальфура. Парламентские выборы </w:t>
      </w:r>
      <w:smartTag w:uri="urn:schemas-microsoft-com:office:smarttags" w:element="metricconverter">
        <w:smartTagPr>
          <w:attr w:name="ProductID" w:val="1905 г"/>
        </w:smartTagPr>
        <w:r w:rsidRPr="00D44CD3">
          <w:rPr>
            <w:sz w:val="20"/>
            <w:szCs w:val="20"/>
          </w:rPr>
          <w:t>1905 г</w:t>
        </w:r>
      </w:smartTag>
      <w:r w:rsidRPr="00D44CD3">
        <w:rPr>
          <w:sz w:val="20"/>
          <w:szCs w:val="20"/>
        </w:rPr>
        <w:t xml:space="preserve">. Либеральный кабинет Г. Кэмпбелла-Ваннермана. «Народный бюджет» Д. Ллойд Джорджа. Кабинет Г. Асквита. Кризис буржуазного парламентаризма и парламентская реформа </w:t>
      </w:r>
      <w:smartTag w:uri="urn:schemas-microsoft-com:office:smarttags" w:element="metricconverter">
        <w:smartTagPr>
          <w:attr w:name="ProductID" w:val="1911 г"/>
        </w:smartTagPr>
        <w:r w:rsidRPr="00D44CD3">
          <w:rPr>
            <w:sz w:val="20"/>
            <w:szCs w:val="20"/>
          </w:rPr>
          <w:t>1911 г</w:t>
        </w:r>
      </w:smartTag>
      <w:r w:rsidRPr="00D44CD3">
        <w:rPr>
          <w:sz w:val="20"/>
          <w:szCs w:val="20"/>
        </w:rPr>
        <w:t>. в Англии. Политический кризис в Англии накануне пер</w:t>
      </w:r>
      <w:r w:rsidRPr="00D44CD3">
        <w:rPr>
          <w:sz w:val="20"/>
          <w:szCs w:val="20"/>
        </w:rPr>
        <w:softHyphen/>
        <w:t>вой мировой войны. Усиление государственного аппарата и рост морских и сухопутных вооружений в Англии.</w:t>
      </w:r>
    </w:p>
    <w:p w:rsidR="004D134F" w:rsidRPr="00D44CD3" w:rsidRDefault="004D134F" w:rsidP="00B34603">
      <w:pPr>
        <w:autoSpaceDE w:val="0"/>
        <w:autoSpaceDN w:val="0"/>
        <w:adjustRightInd w:val="0"/>
        <w:ind w:firstLine="220"/>
        <w:jc w:val="both"/>
        <w:rPr>
          <w:sz w:val="20"/>
          <w:szCs w:val="20"/>
        </w:rPr>
      </w:pPr>
      <w:r w:rsidRPr="00D44CD3">
        <w:rPr>
          <w:sz w:val="20"/>
          <w:szCs w:val="20"/>
        </w:rPr>
        <w:t>Политика Англии в отношении Ирландии. Проект билля о гом</w:t>
      </w:r>
      <w:r w:rsidRPr="00D44CD3">
        <w:rPr>
          <w:sz w:val="20"/>
          <w:szCs w:val="20"/>
        </w:rPr>
        <w:softHyphen/>
        <w:t>руле. Движения за самостоятельность Ирландии. Ч.С. Парнелл и Ирландская парламентская партия. Ирландское республиканское братство. «Шин фейн». Ольстерская проблема. Усиление нацио</w:t>
      </w:r>
      <w:r w:rsidRPr="00D44CD3">
        <w:rPr>
          <w:sz w:val="20"/>
          <w:szCs w:val="20"/>
        </w:rPr>
        <w:softHyphen/>
        <w:t>нально-освободительного движения. Введение войск в Ольстер.</w:t>
      </w:r>
    </w:p>
    <w:p w:rsidR="004D134F" w:rsidRPr="00D44CD3" w:rsidRDefault="004D134F" w:rsidP="00B34603">
      <w:pPr>
        <w:autoSpaceDE w:val="0"/>
        <w:autoSpaceDN w:val="0"/>
        <w:adjustRightInd w:val="0"/>
        <w:ind w:firstLine="220"/>
        <w:jc w:val="both"/>
        <w:rPr>
          <w:sz w:val="20"/>
          <w:szCs w:val="20"/>
        </w:rPr>
      </w:pPr>
      <w:r w:rsidRPr="00D44CD3">
        <w:rPr>
          <w:sz w:val="20"/>
          <w:szCs w:val="20"/>
        </w:rPr>
        <w:t>Рабочее движение в Англии. Новый тред-юнионизм. Социал-демократическая федерация. Независимая рабочая партия. Со</w:t>
      </w:r>
      <w:r w:rsidRPr="00D44CD3">
        <w:rPr>
          <w:sz w:val="20"/>
          <w:szCs w:val="20"/>
        </w:rPr>
        <w:softHyphen/>
        <w:t>циалистические идеи в Англии. Фабианство. Первые шаги лей</w:t>
      </w:r>
      <w:r w:rsidRPr="00D44CD3">
        <w:rPr>
          <w:sz w:val="20"/>
          <w:szCs w:val="20"/>
        </w:rPr>
        <w:softHyphen/>
        <w:t>бористской партии. Р. Макдональд. С. и Б. Вебб.</w:t>
      </w:r>
    </w:p>
    <w:p w:rsidR="004D134F" w:rsidRPr="00D44CD3" w:rsidRDefault="004D134F" w:rsidP="00B34603">
      <w:pPr>
        <w:autoSpaceDE w:val="0"/>
        <w:autoSpaceDN w:val="0"/>
        <w:adjustRightInd w:val="0"/>
        <w:ind w:firstLine="300"/>
        <w:jc w:val="both"/>
        <w:rPr>
          <w:sz w:val="20"/>
          <w:szCs w:val="20"/>
        </w:rPr>
      </w:pPr>
      <w:r w:rsidRPr="00D44CD3">
        <w:rPr>
          <w:sz w:val="20"/>
          <w:szCs w:val="20"/>
        </w:rPr>
        <w:t>Внешняя политика Англии. Р. Солсбери. Англо-французские и англо-германские противоречия.</w:t>
      </w:r>
    </w:p>
    <w:p w:rsidR="004D134F" w:rsidRPr="00D44CD3" w:rsidRDefault="004D134F" w:rsidP="00B34603">
      <w:pPr>
        <w:autoSpaceDE w:val="0"/>
        <w:autoSpaceDN w:val="0"/>
        <w:adjustRightInd w:val="0"/>
        <w:ind w:firstLine="320"/>
        <w:jc w:val="both"/>
        <w:rPr>
          <w:sz w:val="20"/>
          <w:szCs w:val="20"/>
        </w:rPr>
      </w:pPr>
      <w:r w:rsidRPr="00D44CD3">
        <w:rPr>
          <w:sz w:val="20"/>
          <w:szCs w:val="20"/>
        </w:rPr>
        <w:t>Усиление колониальной экспансии Англии. Приобретение английским правительством акций Суэцкого канала. Позиция Англии на Берлинском конгрессе. Оккупация Кипра. Захват Египта. Агрессия в Судане. Захват Малайи и Верхней Бирмы. Вторая война Англии с Афганистаном. Колониальная агрессия Англии в Африке. Англо-бурская война. Превращение Южной Африки в британский доминион. Политика Великобритании на Дальнем Востоке.</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государственной идеологии и общественной мысли Великобритании в конце Х1Х-начале XX вв. Господство воинству</w:t>
      </w:r>
      <w:r w:rsidRPr="00D44CD3">
        <w:rPr>
          <w:sz w:val="20"/>
          <w:szCs w:val="20"/>
        </w:rPr>
        <w:softHyphen/>
        <w:t>ющего консерватизма. Попытки выхода из духовного кризиса. Б. Дизраэли как теоретик «торийской демократии». Вклад консер</w:t>
      </w:r>
      <w:r w:rsidRPr="00D44CD3">
        <w:rPr>
          <w:sz w:val="20"/>
          <w:szCs w:val="20"/>
        </w:rPr>
        <w:softHyphen/>
        <w:t>ваторов в пропаганду государственного регулирования экономики и социальных конфликтов. Консервативный романтизм в трудах Т. Карлейля. Дальнейшее развитие идеологии либерализма.</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Германская империя в 1871-1914 гг.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государственно-монополистического капитализма в Германии. Концентрация промышленного и банковского капитала. Специфика развития капиталистических отношений в сельском хозяйстве. Аграрный и промышленный протек</w:t>
      </w:r>
      <w:r w:rsidRPr="00D44CD3">
        <w:rPr>
          <w:sz w:val="20"/>
          <w:szCs w:val="20"/>
        </w:rPr>
        <w:softHyphen/>
        <w:t>ционизм.</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Учредительный рейхстаг и Конституция </w:t>
      </w:r>
      <w:smartTag w:uri="urn:schemas-microsoft-com:office:smarttags" w:element="metricconverter">
        <w:smartTagPr>
          <w:attr w:name="ProductID" w:val="1871 г"/>
        </w:smartTagPr>
        <w:r w:rsidRPr="00D44CD3">
          <w:rPr>
            <w:sz w:val="20"/>
            <w:szCs w:val="20"/>
          </w:rPr>
          <w:t>1871 г</w:t>
        </w:r>
      </w:smartTag>
      <w:r w:rsidRPr="00D44CD3">
        <w:rPr>
          <w:sz w:val="20"/>
          <w:szCs w:val="20"/>
        </w:rPr>
        <w:t>. Гегемония Пруссии. Вильгельм I и О. Бисмарк. Расстановка сил на полити</w:t>
      </w:r>
      <w:r w:rsidRPr="00D44CD3">
        <w:rPr>
          <w:sz w:val="20"/>
          <w:szCs w:val="20"/>
        </w:rPr>
        <w:softHyphen/>
        <w:t>ческой арене страны. Роль военных кругов в управлении госу</w:t>
      </w:r>
      <w:r w:rsidRPr="00D44CD3">
        <w:rPr>
          <w:sz w:val="20"/>
          <w:szCs w:val="20"/>
        </w:rPr>
        <w:softHyphen/>
        <w:t>дарством.</w:t>
      </w:r>
      <w:r w:rsidRPr="00D44CD3">
        <w:rPr>
          <w:b/>
          <w:bCs/>
          <w:sz w:val="20"/>
          <w:szCs w:val="20"/>
        </w:rPr>
        <w:t xml:space="preserve"> </w:t>
      </w:r>
      <w:r w:rsidRPr="00D44CD3">
        <w:rPr>
          <w:sz w:val="20"/>
          <w:szCs w:val="20"/>
        </w:rPr>
        <w:t>Х.К. Мольтке. А. Вальдерзее. А. Шлиффен. Реформы и законы 70-80-х гг. XIX в. Национальное угнетение француз</w:t>
      </w:r>
      <w:r w:rsidRPr="00D44CD3">
        <w:rPr>
          <w:sz w:val="20"/>
          <w:szCs w:val="20"/>
        </w:rPr>
        <w:softHyphen/>
        <w:t>ского и польского населения Германской империи. «Культур-кампф». Борьба против социалистического движения. «Исклю</w:t>
      </w:r>
      <w:r w:rsidRPr="00D44CD3">
        <w:rPr>
          <w:sz w:val="20"/>
          <w:szCs w:val="20"/>
        </w:rPr>
        <w:softHyphen/>
        <w:t>чительный закон». Отставка Бисмарка.</w:t>
      </w:r>
    </w:p>
    <w:p w:rsidR="004D134F" w:rsidRPr="00D44CD3" w:rsidRDefault="004D134F" w:rsidP="00B34603">
      <w:pPr>
        <w:autoSpaceDE w:val="0"/>
        <w:autoSpaceDN w:val="0"/>
        <w:adjustRightInd w:val="0"/>
        <w:ind w:firstLine="220"/>
        <w:jc w:val="both"/>
        <w:rPr>
          <w:sz w:val="20"/>
          <w:szCs w:val="20"/>
        </w:rPr>
      </w:pPr>
      <w:r w:rsidRPr="00D44CD3">
        <w:rPr>
          <w:sz w:val="20"/>
          <w:szCs w:val="20"/>
        </w:rPr>
        <w:t>Вильгельм III и новый курс Л. Каприви. Канцлерства X. Гогенлоэ-Шиллингсфюрста, Б. Бюлова, Т. Бетман-Гольвега. Усиление агрессивных устремлений правящих кругов империи и философ</w:t>
      </w:r>
      <w:r w:rsidRPr="00D44CD3">
        <w:rPr>
          <w:sz w:val="20"/>
          <w:szCs w:val="20"/>
        </w:rPr>
        <w:softHyphen/>
        <w:t>ские теории Ф. Ницше. «Политика сплочения» и «политика силы». Пангерманский союз. Вывоз капитала за границу. Германские во</w:t>
      </w:r>
      <w:r w:rsidRPr="00D44CD3">
        <w:rPr>
          <w:sz w:val="20"/>
          <w:szCs w:val="20"/>
        </w:rPr>
        <w:softHyphen/>
        <w:t>енные миссии в Турции. Строительство Багдадской железной до</w:t>
      </w:r>
      <w:r w:rsidRPr="00D44CD3">
        <w:rPr>
          <w:sz w:val="20"/>
          <w:szCs w:val="20"/>
        </w:rPr>
        <w:softHyphen/>
        <w:t>роги. Усиление армии и военно-морское строительство.</w:t>
      </w:r>
    </w:p>
    <w:p w:rsidR="004D134F" w:rsidRPr="00D44CD3" w:rsidRDefault="004D134F" w:rsidP="00B34603">
      <w:pPr>
        <w:autoSpaceDE w:val="0"/>
        <w:autoSpaceDN w:val="0"/>
        <w:adjustRightInd w:val="0"/>
        <w:ind w:firstLine="220"/>
        <w:jc w:val="both"/>
        <w:rPr>
          <w:sz w:val="20"/>
          <w:szCs w:val="20"/>
        </w:rPr>
      </w:pPr>
      <w:r w:rsidRPr="00D44CD3">
        <w:rPr>
          <w:sz w:val="20"/>
          <w:szCs w:val="20"/>
        </w:rPr>
        <w:t>Развитие рабочего и социалистического движения Германии. Профсоюзы. В. Либкнехт. А. Бебель. К. Либкнехт. Р. Люксем</w:t>
      </w:r>
      <w:r w:rsidRPr="00D44CD3">
        <w:rPr>
          <w:sz w:val="20"/>
          <w:szCs w:val="20"/>
        </w:rPr>
        <w:softHyphen/>
        <w:t>бург. К. Каутский. Ф. Бернштейн. М. Гирш. Ф. Дункер.</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Третья республика во Франции 1871-1914 гг.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Экономические последствия франко-германской войны 1870-1871 гг. Замедление темпов экономического развития. Промыш</w:t>
      </w:r>
      <w:r w:rsidRPr="00D44CD3">
        <w:rPr>
          <w:sz w:val="20"/>
          <w:szCs w:val="20"/>
        </w:rPr>
        <w:softHyphen/>
        <w:t>ленный подъем конца Х</w:t>
      </w:r>
      <w:r w:rsidRPr="00D44CD3">
        <w:rPr>
          <w:sz w:val="20"/>
          <w:szCs w:val="20"/>
          <w:lang w:val="en-US"/>
        </w:rPr>
        <w:t>I</w:t>
      </w:r>
      <w:r w:rsidRPr="00D44CD3">
        <w:rPr>
          <w:sz w:val="20"/>
          <w:szCs w:val="20"/>
        </w:rPr>
        <w:t>Х-начала XX в. Кредитно-денежный капитал во Франции и его влияние на политику правительства. Переход к протекционизму во внешней торговле. Аграрный кри</w:t>
      </w:r>
      <w:r w:rsidRPr="00D44CD3">
        <w:rPr>
          <w:sz w:val="20"/>
          <w:szCs w:val="20"/>
        </w:rPr>
        <w:softHyphen/>
        <w:t>зис. Социальные и демографические процессы во французской деревне.</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Клерикально-монархическая реакция первой половины 70-х гг. XIX в. «Республика без республиканцев». Конституция </w:t>
      </w:r>
      <w:smartTag w:uri="urn:schemas-microsoft-com:office:smarttags" w:element="metricconverter">
        <w:smartTagPr>
          <w:attr w:name="ProductID" w:val="1875 г"/>
        </w:smartTagPr>
        <w:r w:rsidRPr="00D44CD3">
          <w:rPr>
            <w:sz w:val="20"/>
            <w:szCs w:val="20"/>
          </w:rPr>
          <w:t>1875 г</w:t>
        </w:r>
      </w:smartTag>
      <w:r w:rsidRPr="00D44CD3">
        <w:rPr>
          <w:sz w:val="20"/>
          <w:szCs w:val="20"/>
        </w:rPr>
        <w:t>. Умеренные республиканцы у власти. Л. Гамбетта. Коррупция государства и министерская «чехарда». Политические кризисы 80-90-х гг. XIX в. Буланжистское движение. Дело Вильсона. «Панама». Рост милитаристских и шовинистических настроений во французском обществе с 90-х гг. XIX в. Дело Дрейфуса. Паци</w:t>
      </w:r>
      <w:r w:rsidRPr="00D44CD3">
        <w:rPr>
          <w:sz w:val="20"/>
          <w:szCs w:val="20"/>
        </w:rPr>
        <w:softHyphen/>
        <w:t>фистское движение. «Казус Мильерана». Правление радикалов. Левый блок. Ж. Жорес. Президентство Р. Пуанкаре.</w:t>
      </w:r>
    </w:p>
    <w:p w:rsidR="004D134F" w:rsidRPr="00D44CD3" w:rsidRDefault="004D134F" w:rsidP="00B34603">
      <w:pPr>
        <w:autoSpaceDE w:val="0"/>
        <w:autoSpaceDN w:val="0"/>
        <w:adjustRightInd w:val="0"/>
        <w:ind w:firstLine="220"/>
        <w:jc w:val="both"/>
        <w:rPr>
          <w:sz w:val="20"/>
          <w:szCs w:val="20"/>
        </w:rPr>
      </w:pPr>
      <w:r w:rsidRPr="00D44CD3">
        <w:rPr>
          <w:sz w:val="20"/>
          <w:szCs w:val="20"/>
        </w:rPr>
        <w:t>Рост рабочего и социалистического движения во Франции и его роль в общественно-политической жизни страны. Всеобщая конфедерация труда. Ж. Гед. П. Лафарг. Э. Вайян. П. Брус. Б. Малон. Ж. Аллеман. Ф. Пеллутье. Г. Эрве. Внешняя и колониальная политика Франции.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 xml:space="preserve">Гражданская война и Реконструкция в США. </w:t>
      </w:r>
      <w:r w:rsidRPr="00D44CD3">
        <w:rPr>
          <w:b/>
          <w:i/>
          <w:iCs/>
          <w:sz w:val="20"/>
          <w:szCs w:val="20"/>
        </w:rPr>
        <w:t>Вторая американская буржуазная революция.</w:t>
      </w:r>
      <w:r w:rsidRPr="00D44CD3">
        <w:rPr>
          <w:b/>
          <w:bCs/>
          <w:i/>
          <w:iCs/>
          <w:sz w:val="20"/>
          <w:szCs w:val="20"/>
        </w:rPr>
        <w:t xml:space="preserve"> Лекция 6часа.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Политический кризис 50-х гг. XIX в. и обострение гражданско</w:t>
      </w:r>
      <w:r w:rsidRPr="00D44CD3">
        <w:rPr>
          <w:sz w:val="20"/>
          <w:szCs w:val="20"/>
        </w:rPr>
        <w:softHyphen/>
        <w:t>го конфликта в США. Гражданская война в Канзасе. Дело Дреда Скотта. «Рейд» Джона Брауна. Раскол второй двухпартийной системы США; образование республиканской партии. Президент</w:t>
      </w:r>
      <w:r w:rsidRPr="00D44CD3">
        <w:rPr>
          <w:sz w:val="20"/>
          <w:szCs w:val="20"/>
        </w:rPr>
        <w:softHyphen/>
        <w:t xml:space="preserve">ские выборы </w:t>
      </w:r>
      <w:smartTag w:uri="urn:schemas-microsoft-com:office:smarttags" w:element="metricconverter">
        <w:smartTagPr>
          <w:attr w:name="ProductID" w:val="1860 г"/>
        </w:smartTagPr>
        <w:r w:rsidRPr="00D44CD3">
          <w:rPr>
            <w:sz w:val="20"/>
            <w:szCs w:val="20"/>
          </w:rPr>
          <w:t>1860 г</w:t>
        </w:r>
      </w:smartTag>
      <w:r w:rsidRPr="00D44CD3">
        <w:rPr>
          <w:sz w:val="20"/>
          <w:szCs w:val="20"/>
        </w:rPr>
        <w:t>. и их последствия. Особенности революцион</w:t>
      </w:r>
      <w:r w:rsidRPr="00D44CD3">
        <w:rPr>
          <w:sz w:val="20"/>
          <w:szCs w:val="20"/>
        </w:rPr>
        <w:softHyphen/>
        <w:t>ной ситуации.</w:t>
      </w:r>
    </w:p>
    <w:p w:rsidR="004D134F" w:rsidRPr="00D44CD3" w:rsidRDefault="004D134F" w:rsidP="00B34603">
      <w:pPr>
        <w:autoSpaceDE w:val="0"/>
        <w:autoSpaceDN w:val="0"/>
        <w:adjustRightInd w:val="0"/>
        <w:ind w:firstLine="220"/>
        <w:jc w:val="both"/>
        <w:rPr>
          <w:sz w:val="20"/>
          <w:szCs w:val="20"/>
        </w:rPr>
      </w:pPr>
      <w:r w:rsidRPr="00D44CD3">
        <w:rPr>
          <w:sz w:val="20"/>
          <w:szCs w:val="20"/>
        </w:rPr>
        <w:t>Периодизация Второй американской буржуазной революции.</w:t>
      </w:r>
    </w:p>
    <w:p w:rsidR="004D134F" w:rsidRPr="00D44CD3" w:rsidRDefault="004D134F" w:rsidP="00B34603">
      <w:pPr>
        <w:autoSpaceDE w:val="0"/>
        <w:autoSpaceDN w:val="0"/>
        <w:adjustRightInd w:val="0"/>
        <w:ind w:firstLine="220"/>
        <w:jc w:val="both"/>
        <w:rPr>
          <w:sz w:val="20"/>
          <w:szCs w:val="20"/>
        </w:rPr>
      </w:pPr>
      <w:r w:rsidRPr="00D44CD3">
        <w:rPr>
          <w:sz w:val="20"/>
          <w:szCs w:val="20"/>
        </w:rPr>
        <w:t>«Конституционный» период Гражданской войны. Цели Севера и Юга в начале войны. Мак-Клеллан и план «удавного окруже</w:t>
      </w:r>
      <w:r w:rsidRPr="00D44CD3">
        <w:rPr>
          <w:sz w:val="20"/>
          <w:szCs w:val="20"/>
        </w:rPr>
        <w:softHyphen/>
        <w:t>ния». Законодательство правительства Авраама Линкольна 1862-1863 гг. Ф. Дуглас. «Революционный» период Гражданской вой</w:t>
      </w:r>
      <w:r w:rsidRPr="00D44CD3">
        <w:rPr>
          <w:sz w:val="20"/>
          <w:szCs w:val="20"/>
        </w:rPr>
        <w:softHyphen/>
        <w:t>ны. Победа Севера. У. Грант. У. Шерман. Р. Ли. Убийство А. Лин</w:t>
      </w:r>
      <w:r w:rsidRPr="00D44CD3">
        <w:rPr>
          <w:sz w:val="20"/>
          <w:szCs w:val="20"/>
        </w:rPr>
        <w:softHyphen/>
        <w:t>кольна. Позиции западноевропейских держав и России по отношению к войне Севера и Юга.</w:t>
      </w:r>
    </w:p>
    <w:p w:rsidR="004D134F" w:rsidRPr="00D44CD3" w:rsidRDefault="004D134F" w:rsidP="00B34603">
      <w:pPr>
        <w:autoSpaceDE w:val="0"/>
        <w:autoSpaceDN w:val="0"/>
        <w:adjustRightInd w:val="0"/>
        <w:ind w:firstLine="220"/>
        <w:jc w:val="both"/>
        <w:rPr>
          <w:sz w:val="20"/>
          <w:szCs w:val="20"/>
        </w:rPr>
      </w:pPr>
      <w:r w:rsidRPr="00D44CD3">
        <w:rPr>
          <w:sz w:val="20"/>
          <w:szCs w:val="20"/>
        </w:rPr>
        <w:t>Борьба за демократизацию американского общества в годы Реконструкции. «Черные кодексы». Ку-клукс-клан. Борьба за принятие 13-й и 14-й поправок к Конституции США. Президент</w:t>
      </w:r>
      <w:r w:rsidRPr="00D44CD3">
        <w:rPr>
          <w:sz w:val="20"/>
          <w:szCs w:val="20"/>
        </w:rPr>
        <w:softHyphen/>
        <w:t>ство Э. Джонсона и У. Гранта. Т. Стивене. Социально-экономи</w:t>
      </w:r>
      <w:r w:rsidRPr="00D44CD3">
        <w:rPr>
          <w:sz w:val="20"/>
          <w:szCs w:val="20"/>
        </w:rPr>
        <w:softHyphen/>
        <w:t>ческие преобразования во время Реконструкции. Негритянская проблема и ее решение в годы Реконструкции. Психологические проблемы Реконструкции.</w:t>
      </w:r>
    </w:p>
    <w:p w:rsidR="004D134F" w:rsidRPr="00D44CD3" w:rsidRDefault="004D134F" w:rsidP="00B34603">
      <w:pPr>
        <w:autoSpaceDE w:val="0"/>
        <w:autoSpaceDN w:val="0"/>
        <w:adjustRightInd w:val="0"/>
        <w:ind w:firstLine="220"/>
        <w:jc w:val="both"/>
        <w:rPr>
          <w:sz w:val="20"/>
          <w:szCs w:val="20"/>
        </w:rPr>
      </w:pPr>
      <w:r w:rsidRPr="00D44CD3">
        <w:rPr>
          <w:sz w:val="20"/>
          <w:szCs w:val="20"/>
        </w:rPr>
        <w:t>Соглашение Тилдена-Хейса. Оформление новой расстановки политических сил США к концу 70-х гг. XIX в.</w:t>
      </w:r>
    </w:p>
    <w:p w:rsidR="004D134F" w:rsidRPr="00D44CD3" w:rsidRDefault="004D134F" w:rsidP="00B34603">
      <w:pPr>
        <w:autoSpaceDE w:val="0"/>
        <w:autoSpaceDN w:val="0"/>
        <w:adjustRightInd w:val="0"/>
        <w:ind w:firstLine="220"/>
        <w:jc w:val="both"/>
        <w:rPr>
          <w:sz w:val="20"/>
          <w:szCs w:val="20"/>
        </w:rPr>
      </w:pPr>
      <w:r w:rsidRPr="00D44CD3">
        <w:rPr>
          <w:sz w:val="20"/>
          <w:szCs w:val="20"/>
        </w:rPr>
        <w:t>Движущие силы, характер и итоги Второй американской рево</w:t>
      </w:r>
      <w:r w:rsidRPr="00D44CD3">
        <w:rPr>
          <w:sz w:val="20"/>
          <w:szCs w:val="20"/>
        </w:rPr>
        <w:softHyphen/>
        <w:t>люции.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США в конце Х</w:t>
      </w:r>
      <w:r w:rsidRPr="00D44CD3">
        <w:rPr>
          <w:b/>
          <w:bCs/>
          <w:i/>
          <w:iCs/>
          <w:sz w:val="20"/>
          <w:szCs w:val="20"/>
          <w:lang w:val="en-US"/>
        </w:rPr>
        <w:t>I</w:t>
      </w:r>
      <w:r w:rsidRPr="00D44CD3">
        <w:rPr>
          <w:b/>
          <w:bCs/>
          <w:i/>
          <w:iCs/>
          <w:sz w:val="20"/>
          <w:szCs w:val="20"/>
        </w:rPr>
        <w:t>Х-начале XX в.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Рывок в экономическом развитии страны в результате Второй буржуазной революции. Дальнейшее заселение США эмигранта</w:t>
      </w:r>
      <w:r w:rsidRPr="00D44CD3">
        <w:rPr>
          <w:sz w:val="20"/>
          <w:szCs w:val="20"/>
        </w:rPr>
        <w:softHyphen/>
        <w:t>ми из других стран и освоение Запада. Иностранные капитало</w:t>
      </w:r>
      <w:r w:rsidRPr="00D44CD3">
        <w:rPr>
          <w:sz w:val="20"/>
          <w:szCs w:val="20"/>
        </w:rPr>
        <w:softHyphen/>
        <w:t>вложения. Демографические процессы. Урбанизация.</w:t>
      </w:r>
    </w:p>
    <w:p w:rsidR="004D134F" w:rsidRPr="00D44CD3" w:rsidRDefault="004D134F" w:rsidP="00B34603">
      <w:pPr>
        <w:autoSpaceDE w:val="0"/>
        <w:autoSpaceDN w:val="0"/>
        <w:adjustRightInd w:val="0"/>
        <w:ind w:firstLine="220"/>
        <w:jc w:val="both"/>
        <w:rPr>
          <w:sz w:val="20"/>
          <w:szCs w:val="20"/>
        </w:rPr>
      </w:pPr>
      <w:r w:rsidRPr="00D44CD3">
        <w:rPr>
          <w:sz w:val="20"/>
          <w:szCs w:val="20"/>
        </w:rPr>
        <w:t>Превращение США в ведущую промышленную державу мира. Концентрация и монополизация производства. Развитие новых отраслей промышленности: нефтедобывающей и нефтеперераба</w:t>
      </w:r>
      <w:r w:rsidRPr="00D44CD3">
        <w:rPr>
          <w:sz w:val="20"/>
          <w:szCs w:val="20"/>
        </w:rPr>
        <w:softHyphen/>
        <w:t>тывающей, электроэнергетической, химической, автомобилестро</w:t>
      </w:r>
      <w:r w:rsidRPr="00D44CD3">
        <w:rPr>
          <w:sz w:val="20"/>
          <w:szCs w:val="20"/>
        </w:rPr>
        <w:softHyphen/>
        <w:t>ительной, резиновой. Железнодорожное строительство. Финансо</w:t>
      </w:r>
      <w:r w:rsidRPr="00D44CD3">
        <w:rPr>
          <w:sz w:val="20"/>
          <w:szCs w:val="20"/>
        </w:rPr>
        <w:softHyphen/>
        <w:t>вая олигархия. Внедрение новейших научно-технических изоб</w:t>
      </w:r>
      <w:r w:rsidRPr="00D44CD3">
        <w:rPr>
          <w:sz w:val="20"/>
          <w:szCs w:val="20"/>
        </w:rPr>
        <w:softHyphen/>
        <w:t>ретений.</w:t>
      </w:r>
    </w:p>
    <w:p w:rsidR="004D134F" w:rsidRPr="00D44CD3" w:rsidRDefault="004D134F" w:rsidP="00B34603">
      <w:pPr>
        <w:autoSpaceDE w:val="0"/>
        <w:autoSpaceDN w:val="0"/>
        <w:adjustRightInd w:val="0"/>
        <w:ind w:firstLine="200"/>
        <w:jc w:val="both"/>
        <w:rPr>
          <w:sz w:val="20"/>
          <w:szCs w:val="20"/>
        </w:rPr>
      </w:pPr>
      <w:r w:rsidRPr="00D44CD3">
        <w:rPr>
          <w:sz w:val="20"/>
          <w:szCs w:val="20"/>
        </w:rPr>
        <w:t>Развитие сельского хозяйства. США - один из основных по</w:t>
      </w:r>
      <w:r w:rsidRPr="00D44CD3">
        <w:rPr>
          <w:sz w:val="20"/>
          <w:szCs w:val="20"/>
        </w:rPr>
        <w:softHyphen/>
        <w:t>ставщиков сельскохозяйственной продукции на мировом рынке. Фермерское движение. Грейнджеры. Гринбекеры. Популисты.</w:t>
      </w:r>
    </w:p>
    <w:p w:rsidR="004D134F" w:rsidRPr="00D44CD3" w:rsidRDefault="004D134F" w:rsidP="00B34603">
      <w:pPr>
        <w:autoSpaceDE w:val="0"/>
        <w:autoSpaceDN w:val="0"/>
        <w:adjustRightInd w:val="0"/>
        <w:ind w:firstLine="200"/>
        <w:jc w:val="both"/>
        <w:rPr>
          <w:sz w:val="20"/>
          <w:szCs w:val="20"/>
        </w:rPr>
      </w:pPr>
      <w:r w:rsidRPr="00D44CD3">
        <w:rPr>
          <w:sz w:val="20"/>
          <w:szCs w:val="20"/>
        </w:rPr>
        <w:t>Специфические черты формирования и развития американского пролетариата. Рабочие движения. «Орден рыцарей труда». Мак-рейкерство. Профсоюзное движение. Американская федерация труда. «Индустриальные рабочие мира». Социалистическое движение.</w:t>
      </w:r>
    </w:p>
    <w:p w:rsidR="004D134F" w:rsidRPr="00D44CD3" w:rsidRDefault="004D134F" w:rsidP="00B34603">
      <w:pPr>
        <w:autoSpaceDE w:val="0"/>
        <w:autoSpaceDN w:val="0"/>
        <w:adjustRightInd w:val="0"/>
        <w:ind w:firstLine="200"/>
        <w:jc w:val="both"/>
        <w:rPr>
          <w:sz w:val="20"/>
          <w:szCs w:val="20"/>
        </w:rPr>
      </w:pPr>
      <w:r w:rsidRPr="00D44CD3">
        <w:rPr>
          <w:sz w:val="20"/>
          <w:szCs w:val="20"/>
        </w:rPr>
        <w:t>Положение негритянского населения и расовая дискримина</w:t>
      </w:r>
      <w:r w:rsidRPr="00D44CD3">
        <w:rPr>
          <w:sz w:val="20"/>
          <w:szCs w:val="20"/>
        </w:rPr>
        <w:softHyphen/>
        <w:t>ция. У. Дюбуа и «ниагарское движение».</w:t>
      </w:r>
    </w:p>
    <w:p w:rsidR="004D134F" w:rsidRPr="00D44CD3" w:rsidRDefault="004D134F" w:rsidP="00B34603">
      <w:pPr>
        <w:autoSpaceDE w:val="0"/>
        <w:autoSpaceDN w:val="0"/>
        <w:adjustRightInd w:val="0"/>
        <w:ind w:firstLine="200"/>
        <w:jc w:val="both"/>
        <w:rPr>
          <w:sz w:val="20"/>
          <w:szCs w:val="20"/>
        </w:rPr>
      </w:pPr>
      <w:r w:rsidRPr="00D44CD3">
        <w:rPr>
          <w:sz w:val="20"/>
          <w:szCs w:val="20"/>
        </w:rPr>
        <w:t>Третья двухпартийная система в США. Завершение формиро</w:t>
      </w:r>
      <w:r w:rsidRPr="00D44CD3">
        <w:rPr>
          <w:sz w:val="20"/>
          <w:szCs w:val="20"/>
        </w:rPr>
        <w:softHyphen/>
        <w:t>вания комплекса понятий «американская мечта». Развитие госу</w:t>
      </w:r>
      <w:r w:rsidRPr="00D44CD3">
        <w:rPr>
          <w:sz w:val="20"/>
          <w:szCs w:val="20"/>
        </w:rPr>
        <w:softHyphen/>
        <w:t>дарственного аппарата и его подчинение монополистическому капиталу. Попытки демократизации американского общества. «Антитрестовский» закон Шермана. Реформы Т. Рузвельта. На</w:t>
      </w:r>
      <w:r w:rsidRPr="00D44CD3">
        <w:rPr>
          <w:sz w:val="20"/>
          <w:szCs w:val="20"/>
        </w:rPr>
        <w:softHyphen/>
        <w:t>циональная конгрессивная республиканская лига. Программа В. Вильсона и ее реализация.</w:t>
      </w:r>
    </w:p>
    <w:p w:rsidR="004D134F" w:rsidRPr="00D44CD3" w:rsidRDefault="004D134F" w:rsidP="00B34603">
      <w:pPr>
        <w:autoSpaceDE w:val="0"/>
        <w:autoSpaceDN w:val="0"/>
        <w:adjustRightInd w:val="0"/>
        <w:ind w:firstLine="200"/>
        <w:jc w:val="both"/>
        <w:rPr>
          <w:sz w:val="20"/>
          <w:szCs w:val="20"/>
        </w:rPr>
      </w:pPr>
      <w:r w:rsidRPr="00D44CD3">
        <w:rPr>
          <w:sz w:val="20"/>
          <w:szCs w:val="20"/>
        </w:rPr>
        <w:t>Идеология экспансионизма в США: ее экономические, соци</w:t>
      </w:r>
      <w:r w:rsidRPr="00D44CD3">
        <w:rPr>
          <w:sz w:val="20"/>
          <w:szCs w:val="20"/>
        </w:rPr>
        <w:softHyphen/>
        <w:t>альные и идейные основы. Доктрина Р. Олни. Доктрина «предоп</w:t>
      </w:r>
      <w:r w:rsidRPr="00D44CD3">
        <w:rPr>
          <w:sz w:val="20"/>
          <w:szCs w:val="20"/>
        </w:rPr>
        <w:softHyphen/>
        <w:t>ределения судьбы» и политика «большой дубинки». Г. и Б. Адамсы, А. Беверидж, Д. Барджесс. Экспансия США в странах Латин</w:t>
      </w:r>
      <w:r w:rsidRPr="00D44CD3">
        <w:rPr>
          <w:sz w:val="20"/>
          <w:szCs w:val="20"/>
        </w:rPr>
        <w:softHyphen/>
        <w:t xml:space="preserve">ской Америки: первый венесуэльский конфликт 1895-1896 гг., испано-американская война </w:t>
      </w:r>
      <w:smartTag w:uri="urn:schemas-microsoft-com:office:smarttags" w:element="metricconverter">
        <w:smartTagPr>
          <w:attr w:name="ProductID" w:val="1898 г"/>
        </w:smartTagPr>
        <w:r w:rsidRPr="00D44CD3">
          <w:rPr>
            <w:sz w:val="20"/>
            <w:szCs w:val="20"/>
          </w:rPr>
          <w:t>1898 г</w:t>
        </w:r>
      </w:smartTag>
      <w:r w:rsidRPr="00D44CD3">
        <w:rPr>
          <w:sz w:val="20"/>
          <w:szCs w:val="20"/>
        </w:rPr>
        <w:t>. и ее итоги: установление аме</w:t>
      </w:r>
      <w:r w:rsidRPr="00D44CD3">
        <w:rPr>
          <w:sz w:val="20"/>
          <w:szCs w:val="20"/>
        </w:rPr>
        <w:softHyphen/>
        <w:t>риканского контроля в зоне Панамского канала и протектората над Панамой, оккупация Доминиканской Республики, Кубы, Гон</w:t>
      </w:r>
      <w:r w:rsidRPr="00D44CD3">
        <w:rPr>
          <w:sz w:val="20"/>
          <w:szCs w:val="20"/>
        </w:rPr>
        <w:softHyphen/>
        <w:t>дураса, Никарагуа. «Дипломатия доллара» и установление контро</w:t>
      </w:r>
      <w:r w:rsidRPr="00D44CD3">
        <w:rPr>
          <w:sz w:val="20"/>
          <w:szCs w:val="20"/>
        </w:rPr>
        <w:softHyphen/>
        <w:t>ля над странами Латинской Америки. Дальневосточное направле</w:t>
      </w:r>
      <w:r w:rsidRPr="00D44CD3">
        <w:rPr>
          <w:sz w:val="20"/>
          <w:szCs w:val="20"/>
        </w:rPr>
        <w:softHyphen/>
        <w:t>ние внешней политики США: американская экономическая и по</w:t>
      </w:r>
      <w:r w:rsidRPr="00D44CD3">
        <w:rPr>
          <w:sz w:val="20"/>
          <w:szCs w:val="20"/>
        </w:rPr>
        <w:softHyphen/>
        <w:t>литическая экспансия в Корее и Китае, доктрина «открытых дверей» и американо-японское соперничество на Дальнем Востоке и в Юго-Восточной Азии. Начало проникновения США в бассейн Тихого океана: аннексия Гавайских островов и Восточного Самоа.</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Империя Габсбургов во второй половине XIX - начале XX вв.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Неоабсолютистский режим Австрийской империи 1849-1867 гг. Законы начала 50-х гг. XIX в. и оживление экономики. Пораже</w:t>
      </w:r>
      <w:r w:rsidRPr="00D44CD3">
        <w:rPr>
          <w:sz w:val="20"/>
          <w:szCs w:val="20"/>
        </w:rPr>
        <w:softHyphen/>
        <w:t xml:space="preserve">ния Австрии в войнах с Францией, Пьемонтом и Пруссией. Крах политического режима. «Пассивное сопротивление» в Венгрии. Ф. Деак. Австро-венгерское соглашение </w:t>
      </w:r>
      <w:smartTag w:uri="urn:schemas-microsoft-com:office:smarttags" w:element="metricconverter">
        <w:smartTagPr>
          <w:attr w:name="ProductID" w:val="1867 г"/>
        </w:smartTagPr>
        <w:r w:rsidRPr="00D44CD3">
          <w:rPr>
            <w:sz w:val="20"/>
            <w:szCs w:val="20"/>
          </w:rPr>
          <w:t>1867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Система дуализма и ее консолидация. Наступление эры инду</w:t>
      </w:r>
      <w:r w:rsidRPr="00D44CD3">
        <w:rPr>
          <w:sz w:val="20"/>
          <w:szCs w:val="20"/>
        </w:rPr>
        <w:softHyphen/>
        <w:t>стриального прогресса в Австрии и Венгрии. Военно-политичес</w:t>
      </w:r>
      <w:r w:rsidRPr="00D44CD3">
        <w:rPr>
          <w:sz w:val="20"/>
          <w:szCs w:val="20"/>
        </w:rPr>
        <w:softHyphen/>
        <w:t>кий союз с Германской империей. Экспансионистские устремле</w:t>
      </w:r>
      <w:r w:rsidRPr="00D44CD3">
        <w:rPr>
          <w:sz w:val="20"/>
          <w:szCs w:val="20"/>
        </w:rPr>
        <w:softHyphen/>
        <w:t>ния правящих кругов на Балканах.</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Экономическое неравенство, социальное недовольство и межэт</w:t>
      </w:r>
      <w:r w:rsidRPr="00D44CD3">
        <w:rPr>
          <w:sz w:val="20"/>
          <w:szCs w:val="20"/>
        </w:rPr>
        <w:softHyphen/>
        <w:t>ническая напряженность в обеих частях Габсбургской монархии. Национальная политика господствующих кругов Австрии и Вен</w:t>
      </w:r>
      <w:r w:rsidRPr="00D44CD3">
        <w:rPr>
          <w:sz w:val="20"/>
          <w:szCs w:val="20"/>
        </w:rPr>
        <w:softHyphen/>
        <w:t>грии. Немецко-чешская конфронтация в Чешских землях. Ре</w:t>
      </w:r>
      <w:r w:rsidRPr="00D44CD3">
        <w:rPr>
          <w:sz w:val="20"/>
          <w:szCs w:val="20"/>
        </w:rPr>
        <w:softHyphen/>
        <w:t>формы Э. Таффе. Оформление немецкого шовинизма в Австрии. Г. фон Шенерер и «Немецко-национальный союз». Раскол об</w:t>
      </w:r>
      <w:r w:rsidRPr="00D44CD3">
        <w:rPr>
          <w:sz w:val="20"/>
          <w:szCs w:val="20"/>
        </w:rPr>
        <w:softHyphen/>
        <w:t>щеавстрийского профсоюзного движения и социал-демократии Ав</w:t>
      </w:r>
      <w:r w:rsidRPr="00D44CD3">
        <w:rPr>
          <w:sz w:val="20"/>
          <w:szCs w:val="20"/>
        </w:rPr>
        <w:softHyphen/>
        <w:t>стрии из-за национального вопроса. «Брюннская программа». К. Реннер. О. Бауэр.</w:t>
      </w:r>
    </w:p>
    <w:p w:rsidR="004D134F" w:rsidRPr="00D44CD3" w:rsidRDefault="004D134F" w:rsidP="00B34603">
      <w:pPr>
        <w:autoSpaceDE w:val="0"/>
        <w:autoSpaceDN w:val="0"/>
        <w:adjustRightInd w:val="0"/>
        <w:ind w:firstLine="220"/>
        <w:jc w:val="both"/>
        <w:rPr>
          <w:sz w:val="20"/>
          <w:szCs w:val="20"/>
        </w:rPr>
      </w:pPr>
      <w:r w:rsidRPr="00D44CD3">
        <w:rPr>
          <w:sz w:val="20"/>
          <w:szCs w:val="20"/>
        </w:rPr>
        <w:t>Стабильность развития экономики Австро-Венгрии в начале XX в. Соотношение промышленного и аграрного секторов. Обо</w:t>
      </w:r>
      <w:r w:rsidRPr="00D44CD3">
        <w:rPr>
          <w:sz w:val="20"/>
          <w:szCs w:val="20"/>
        </w:rPr>
        <w:softHyphen/>
        <w:t>стрение национальной проблемы в монархии с начала XX в. Дис</w:t>
      </w:r>
      <w:r w:rsidRPr="00D44CD3">
        <w:rPr>
          <w:sz w:val="20"/>
          <w:szCs w:val="20"/>
        </w:rPr>
        <w:softHyphen/>
        <w:t>куссия в правящем лагере Австро-Венгрии по вопросам нацио</w:t>
      </w:r>
      <w:r w:rsidRPr="00D44CD3">
        <w:rPr>
          <w:sz w:val="20"/>
          <w:szCs w:val="20"/>
        </w:rPr>
        <w:softHyphen/>
        <w:t>нальной политики и внутренней реорганизации империи. Планы «триализма». «Венгерский кризис». Политический застой Габс</w:t>
      </w:r>
      <w:r w:rsidRPr="00D44CD3">
        <w:rPr>
          <w:sz w:val="20"/>
          <w:szCs w:val="20"/>
        </w:rPr>
        <w:softHyphen/>
        <w:t>бургской монархии.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Италия в последней трети Х</w:t>
      </w:r>
      <w:r w:rsidRPr="00D44CD3">
        <w:rPr>
          <w:b/>
          <w:bCs/>
          <w:i/>
          <w:iCs/>
          <w:sz w:val="20"/>
          <w:szCs w:val="20"/>
          <w:lang w:val="en-US"/>
        </w:rPr>
        <w:t>I</w:t>
      </w:r>
      <w:r w:rsidRPr="00D44CD3">
        <w:rPr>
          <w:b/>
          <w:bCs/>
          <w:i/>
          <w:iCs/>
          <w:sz w:val="20"/>
          <w:szCs w:val="20"/>
        </w:rPr>
        <w:t>Х - начале XX вв.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Государственный строй Италии. Монархический союз. Значе</w:t>
      </w:r>
      <w:r w:rsidRPr="00D44CD3">
        <w:rPr>
          <w:sz w:val="20"/>
          <w:szCs w:val="20"/>
        </w:rPr>
        <w:softHyphen/>
        <w:t>ние и авторитет итальянского парламента. Роль католической церкви и прерогативы папы. Антигосударственные и антиклери</w:t>
      </w:r>
      <w:r w:rsidRPr="00D44CD3">
        <w:rPr>
          <w:sz w:val="20"/>
          <w:szCs w:val="20"/>
        </w:rPr>
        <w:softHyphen/>
        <w:t>кальные настроения в обществе. Масонские организации в поли</w:t>
      </w:r>
      <w:r w:rsidRPr="00D44CD3">
        <w:rPr>
          <w:sz w:val="20"/>
          <w:szCs w:val="20"/>
        </w:rPr>
        <w:softHyphen/>
        <w:t>тической жизни страны. Ирредентистское движение.</w:t>
      </w:r>
    </w:p>
    <w:p w:rsidR="004D134F" w:rsidRPr="00D44CD3" w:rsidRDefault="004D134F" w:rsidP="00B34603">
      <w:pPr>
        <w:autoSpaceDE w:val="0"/>
        <w:autoSpaceDN w:val="0"/>
        <w:adjustRightInd w:val="0"/>
        <w:ind w:firstLine="220"/>
        <w:jc w:val="both"/>
        <w:rPr>
          <w:sz w:val="20"/>
          <w:szCs w:val="20"/>
        </w:rPr>
      </w:pPr>
      <w:r w:rsidRPr="00D44CD3">
        <w:rPr>
          <w:sz w:val="20"/>
          <w:szCs w:val="20"/>
        </w:rPr>
        <w:t>Внутренняя политика «Правой». Зарождение «южного вопро</w:t>
      </w:r>
      <w:r w:rsidRPr="00D44CD3">
        <w:rPr>
          <w:sz w:val="20"/>
          <w:szCs w:val="20"/>
        </w:rPr>
        <w:softHyphen/>
        <w:t xml:space="preserve">са». «Парламентская революция» </w:t>
      </w:r>
      <w:smartTag w:uri="urn:schemas-microsoft-com:office:smarttags" w:element="metricconverter">
        <w:smartTagPr>
          <w:attr w:name="ProductID" w:val="1876 г"/>
        </w:smartTagPr>
        <w:r w:rsidRPr="00D44CD3">
          <w:rPr>
            <w:sz w:val="20"/>
            <w:szCs w:val="20"/>
          </w:rPr>
          <w:t>1876 г</w:t>
        </w:r>
      </w:smartTag>
      <w:r w:rsidRPr="00D44CD3">
        <w:rPr>
          <w:sz w:val="20"/>
          <w:szCs w:val="20"/>
        </w:rPr>
        <w:t>. «Левая» и ее полити</w:t>
      </w:r>
      <w:r w:rsidRPr="00D44CD3">
        <w:rPr>
          <w:sz w:val="20"/>
          <w:szCs w:val="20"/>
        </w:rPr>
        <w:softHyphen/>
        <w:t>ка. Авторитарный и имперский курс Ф. Криспи. Политический кризис конца Х</w:t>
      </w:r>
      <w:r w:rsidRPr="00D44CD3">
        <w:rPr>
          <w:sz w:val="20"/>
          <w:szCs w:val="20"/>
          <w:lang w:val="en-US"/>
        </w:rPr>
        <w:t>I</w:t>
      </w:r>
      <w:r w:rsidRPr="00D44CD3">
        <w:rPr>
          <w:sz w:val="20"/>
          <w:szCs w:val="20"/>
        </w:rPr>
        <w:t>Х - начала XX вв. Д. Джолитти и курс на либе</w:t>
      </w:r>
      <w:r w:rsidRPr="00D44CD3">
        <w:rPr>
          <w:sz w:val="20"/>
          <w:szCs w:val="20"/>
        </w:rPr>
        <w:softHyphen/>
        <w:t>рально-демократические реформы и социально-политические ус</w:t>
      </w:r>
      <w:r w:rsidRPr="00D44CD3">
        <w:rPr>
          <w:sz w:val="20"/>
          <w:szCs w:val="20"/>
        </w:rPr>
        <w:softHyphen/>
        <w:t>тупки. Превращение Италии в аграрно-индустриальную страну. Приход к власти А. Саландры (1914) и пересмотр главных опор</w:t>
      </w:r>
      <w:r w:rsidRPr="00D44CD3">
        <w:rPr>
          <w:sz w:val="20"/>
          <w:szCs w:val="20"/>
        </w:rPr>
        <w:softHyphen/>
        <w:t>ных пунктов джолиттизма. Создание и деятельность Итальян</w:t>
      </w:r>
      <w:r w:rsidRPr="00D44CD3">
        <w:rPr>
          <w:sz w:val="20"/>
          <w:szCs w:val="20"/>
        </w:rPr>
        <w:softHyphen/>
        <w:t>ской социалистической партии. Всеобщей конфедерации труда, Национальной федерации трудящихся земли.</w:t>
      </w:r>
    </w:p>
    <w:p w:rsidR="004D134F" w:rsidRPr="00D44CD3" w:rsidRDefault="004D134F" w:rsidP="00B34603">
      <w:pPr>
        <w:autoSpaceDE w:val="0"/>
        <w:autoSpaceDN w:val="0"/>
        <w:adjustRightInd w:val="0"/>
        <w:ind w:firstLine="220"/>
        <w:jc w:val="both"/>
        <w:rPr>
          <w:sz w:val="20"/>
          <w:szCs w:val="20"/>
        </w:rPr>
      </w:pPr>
      <w:r w:rsidRPr="00D44CD3">
        <w:rPr>
          <w:sz w:val="20"/>
          <w:szCs w:val="20"/>
        </w:rPr>
        <w:t>Выработка внешнеполитической ориентации Италии. Начало ее колониальной агрессии.</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Испания и Португалия в последней трети Х</w:t>
      </w:r>
      <w:r w:rsidRPr="00D44CD3">
        <w:rPr>
          <w:b/>
          <w:bCs/>
          <w:i/>
          <w:iCs/>
          <w:sz w:val="20"/>
          <w:szCs w:val="20"/>
          <w:lang w:val="en-US"/>
        </w:rPr>
        <w:t>I</w:t>
      </w:r>
      <w:r w:rsidRPr="00D44CD3">
        <w:rPr>
          <w:b/>
          <w:bCs/>
          <w:i/>
          <w:iCs/>
          <w:sz w:val="20"/>
          <w:szCs w:val="20"/>
        </w:rPr>
        <w:t>Х - начале XX вв.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Реставрация Бурбонов на испанском престоле (1874). Правление блока консерваторов и либералов. Карлистская война и «Конститу</w:t>
      </w:r>
      <w:r w:rsidRPr="00D44CD3">
        <w:rPr>
          <w:sz w:val="20"/>
          <w:szCs w:val="20"/>
        </w:rPr>
        <w:softHyphen/>
        <w:t xml:space="preserve">ция нотаблей» </w:t>
      </w:r>
      <w:smartTag w:uri="urn:schemas-microsoft-com:office:smarttags" w:element="metricconverter">
        <w:smartTagPr>
          <w:attr w:name="ProductID" w:val="1876 г"/>
        </w:smartTagPr>
        <w:r w:rsidRPr="00D44CD3">
          <w:rPr>
            <w:sz w:val="20"/>
            <w:szCs w:val="20"/>
          </w:rPr>
          <w:t>1876 г</w:t>
        </w:r>
      </w:smartTag>
      <w:r w:rsidRPr="00D44CD3">
        <w:rPr>
          <w:sz w:val="20"/>
          <w:szCs w:val="20"/>
        </w:rPr>
        <w:t>. Пакт в Эль-Пардо. Борьба против политики правящих кругов анархистов, социалистов и автономистов. Группа «поколения 1898 года». Потеря Испанией важнейших колоний. Война в Марокко и «кровавая неделя» (1909). Экономический подъем начала XX в. Усиление политической борьбы в правящих кругах королевства и национальных настроений в Каталонии и Басконии в годы, предшествовавшие первой мировой войне.</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Экономическая отсталость Португалии. Рост антимонархичес</w:t>
      </w:r>
      <w:r w:rsidRPr="00D44CD3">
        <w:rPr>
          <w:sz w:val="20"/>
          <w:szCs w:val="20"/>
        </w:rPr>
        <w:softHyphen/>
        <w:t xml:space="preserve">ких настроений в начале XX в. Революция </w:t>
      </w:r>
      <w:smartTag w:uri="urn:schemas-microsoft-com:office:smarttags" w:element="metricconverter">
        <w:smartTagPr>
          <w:attr w:name="ProductID" w:val="1910 г"/>
        </w:smartTagPr>
        <w:r w:rsidRPr="00D44CD3">
          <w:rPr>
            <w:sz w:val="20"/>
            <w:szCs w:val="20"/>
          </w:rPr>
          <w:t>1910 г</w:t>
        </w:r>
      </w:smartTag>
      <w:r w:rsidRPr="00D44CD3">
        <w:rPr>
          <w:sz w:val="20"/>
          <w:szCs w:val="20"/>
        </w:rPr>
        <w:t>. и провозгла</w:t>
      </w:r>
      <w:r w:rsidRPr="00D44CD3">
        <w:rPr>
          <w:sz w:val="20"/>
          <w:szCs w:val="20"/>
        </w:rPr>
        <w:softHyphen/>
        <w:t xml:space="preserve">шение Португалии республикой. Буржуазно-демократический характер Конституции </w:t>
      </w:r>
      <w:smartTag w:uri="urn:schemas-microsoft-com:office:smarttags" w:element="metricconverter">
        <w:smartTagPr>
          <w:attr w:name="ProductID" w:val="1911 г"/>
        </w:smartTagPr>
        <w:r w:rsidRPr="00D44CD3">
          <w:rPr>
            <w:sz w:val="20"/>
            <w:szCs w:val="20"/>
          </w:rPr>
          <w:t>1911 г</w:t>
        </w:r>
      </w:smartTag>
      <w:r w:rsidRPr="00D44CD3">
        <w:rPr>
          <w:sz w:val="20"/>
          <w:szCs w:val="20"/>
        </w:rPr>
        <w:t>. Колониальная империя Португа</w:t>
      </w:r>
      <w:r w:rsidRPr="00D44CD3">
        <w:rPr>
          <w:sz w:val="20"/>
          <w:szCs w:val="20"/>
        </w:rPr>
        <w:softHyphen/>
        <w:t>лии накануне первой мировой войны.</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Малые страны Западной Европы в конце ХIХ - начале XX в. Лекция 2часа.</w:t>
      </w:r>
    </w:p>
    <w:p w:rsidR="004D134F" w:rsidRPr="00D44CD3" w:rsidRDefault="004D134F" w:rsidP="00B34603">
      <w:pPr>
        <w:autoSpaceDE w:val="0"/>
        <w:autoSpaceDN w:val="0"/>
        <w:adjustRightInd w:val="0"/>
        <w:ind w:firstLine="260"/>
        <w:jc w:val="both"/>
        <w:rPr>
          <w:sz w:val="20"/>
          <w:szCs w:val="20"/>
        </w:rPr>
      </w:pPr>
      <w:r w:rsidRPr="00D44CD3">
        <w:rPr>
          <w:sz w:val="20"/>
          <w:szCs w:val="20"/>
        </w:rPr>
        <w:t>Социально-экономическое развитие Швейцарии во второй по</w:t>
      </w:r>
      <w:r w:rsidRPr="00D44CD3">
        <w:rPr>
          <w:sz w:val="20"/>
          <w:szCs w:val="20"/>
        </w:rPr>
        <w:softHyphen/>
        <w:t>ловине XIX в. Превращение Швейцарии в мировой центр туриз</w:t>
      </w:r>
      <w:r w:rsidRPr="00D44CD3">
        <w:rPr>
          <w:sz w:val="20"/>
          <w:szCs w:val="20"/>
        </w:rPr>
        <w:softHyphen/>
        <w:t>ма и финансов. Политическая эмиграция в Швейцарии. Станов</w:t>
      </w:r>
      <w:r w:rsidRPr="00D44CD3">
        <w:rPr>
          <w:sz w:val="20"/>
          <w:szCs w:val="20"/>
        </w:rPr>
        <w:softHyphen/>
        <w:t xml:space="preserve">ление буржуазной государственности. Конституция </w:t>
      </w:r>
      <w:smartTag w:uri="urn:schemas-microsoft-com:office:smarttags" w:element="metricconverter">
        <w:smartTagPr>
          <w:attr w:name="ProductID" w:val="1874 г"/>
        </w:smartTagPr>
        <w:r w:rsidRPr="00D44CD3">
          <w:rPr>
            <w:sz w:val="20"/>
            <w:szCs w:val="20"/>
          </w:rPr>
          <w:t>1874 г</w:t>
        </w:r>
      </w:smartTag>
      <w:r w:rsidRPr="00D44CD3">
        <w:rPr>
          <w:sz w:val="20"/>
          <w:szCs w:val="20"/>
        </w:rPr>
        <w:t>. Бур</w:t>
      </w:r>
      <w:r w:rsidRPr="00D44CD3">
        <w:rPr>
          <w:sz w:val="20"/>
          <w:szCs w:val="20"/>
        </w:rPr>
        <w:softHyphen/>
        <w:t>жуазные партии. Церковь в структуре общественно-политических отношений. Рабочее движение в Швейцарии.</w:t>
      </w:r>
    </w:p>
    <w:p w:rsidR="004D134F" w:rsidRPr="00D44CD3" w:rsidRDefault="004D134F" w:rsidP="00B34603">
      <w:pPr>
        <w:autoSpaceDE w:val="0"/>
        <w:autoSpaceDN w:val="0"/>
        <w:adjustRightInd w:val="0"/>
        <w:ind w:firstLine="260"/>
        <w:jc w:val="both"/>
        <w:rPr>
          <w:sz w:val="20"/>
          <w:szCs w:val="20"/>
        </w:rPr>
      </w:pPr>
      <w:r w:rsidRPr="00D44CD3">
        <w:rPr>
          <w:sz w:val="20"/>
          <w:szCs w:val="20"/>
        </w:rPr>
        <w:t>Особенности капиталистического развития Голландии в конце Х1Х-начале XX вв. Превращение Голландии в финансовый и торгово-транзитный центр Европы. Состояние голландской колони</w:t>
      </w:r>
      <w:r w:rsidRPr="00D44CD3">
        <w:rPr>
          <w:sz w:val="20"/>
          <w:szCs w:val="20"/>
        </w:rPr>
        <w:softHyphen/>
        <w:t>альной империи. Образование монополистического капитала. По</w:t>
      </w:r>
      <w:r w:rsidRPr="00D44CD3">
        <w:rPr>
          <w:sz w:val="20"/>
          <w:szCs w:val="20"/>
        </w:rPr>
        <w:softHyphen/>
        <w:t>литический строй Голландии. Партийный спектр. Роль клерика</w:t>
      </w:r>
      <w:r w:rsidRPr="00D44CD3">
        <w:rPr>
          <w:sz w:val="20"/>
          <w:szCs w:val="20"/>
        </w:rPr>
        <w:softHyphen/>
        <w:t xml:space="preserve">лизма в формировании голландской буржуазной государственности. Избирательная реформа </w:t>
      </w:r>
      <w:smartTag w:uri="urn:schemas-microsoft-com:office:smarttags" w:element="metricconverter">
        <w:smartTagPr>
          <w:attr w:name="ProductID" w:val="1896 г"/>
        </w:smartTagPr>
        <w:r w:rsidRPr="00D44CD3">
          <w:rPr>
            <w:sz w:val="20"/>
            <w:szCs w:val="20"/>
          </w:rPr>
          <w:t>1896 г</w:t>
        </w:r>
      </w:smartTag>
      <w:r w:rsidRPr="00D44CD3">
        <w:rPr>
          <w:sz w:val="20"/>
          <w:szCs w:val="20"/>
        </w:rPr>
        <w:t>. Стачечная борьба в начале XX в. Создание голландской социал-демократической рабочей партии.</w:t>
      </w:r>
    </w:p>
    <w:p w:rsidR="004D134F" w:rsidRPr="00D44CD3" w:rsidRDefault="004D134F" w:rsidP="00B34603">
      <w:pPr>
        <w:autoSpaceDE w:val="0"/>
        <w:autoSpaceDN w:val="0"/>
        <w:adjustRightInd w:val="0"/>
        <w:ind w:firstLine="260"/>
        <w:jc w:val="both"/>
        <w:rPr>
          <w:sz w:val="20"/>
          <w:szCs w:val="20"/>
        </w:rPr>
      </w:pPr>
      <w:r w:rsidRPr="00D44CD3">
        <w:rPr>
          <w:sz w:val="20"/>
          <w:szCs w:val="20"/>
        </w:rPr>
        <w:t>Экономическое развитие Бельгии в конце Х1Х-начале XX вв. Колониальные захваты в Африке. Политический строй. Ведущие партии страны. Фламандское движение. Стачечная борьба про</w:t>
      </w:r>
      <w:r w:rsidRPr="00D44CD3">
        <w:rPr>
          <w:sz w:val="20"/>
          <w:szCs w:val="20"/>
        </w:rPr>
        <w:softHyphen/>
        <w:t>летариата в 80-90-е гг. Создание Рабочей партии Бельгии. Коо</w:t>
      </w:r>
      <w:r w:rsidRPr="00D44CD3">
        <w:rPr>
          <w:sz w:val="20"/>
          <w:szCs w:val="20"/>
        </w:rPr>
        <w:softHyphen/>
        <w:t>перативное движение. Забастовочная борьба рабочего класса в начале XX в. в поддержку всеобщего избирательного права.</w:t>
      </w:r>
    </w:p>
    <w:p w:rsidR="004D134F" w:rsidRPr="00D44CD3" w:rsidRDefault="004D134F" w:rsidP="00B34603">
      <w:pPr>
        <w:autoSpaceDE w:val="0"/>
        <w:autoSpaceDN w:val="0"/>
        <w:adjustRightInd w:val="0"/>
        <w:ind w:firstLine="260"/>
        <w:jc w:val="both"/>
        <w:rPr>
          <w:sz w:val="20"/>
          <w:szCs w:val="20"/>
        </w:rPr>
      </w:pP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Скандинавские страны в конце ХIХ - начале XX 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Экономическое развитие Швеции в последней трети XIX в. Положение крестьянства. Эмиграция из страны разорившихся слоев населения. Парламентская борьба по вопросу о военной и налоговой реформах. Усиление иностранного влияния на эконо</w:t>
      </w:r>
      <w:r w:rsidRPr="00D44CD3">
        <w:rPr>
          <w:sz w:val="20"/>
          <w:szCs w:val="20"/>
        </w:rPr>
        <w:softHyphen/>
        <w:t>мику. Протекционисты и фритредеры. Рост профсоюзного и ра</w:t>
      </w:r>
      <w:r w:rsidRPr="00D44CD3">
        <w:rPr>
          <w:sz w:val="20"/>
          <w:szCs w:val="20"/>
        </w:rPr>
        <w:softHyphen/>
        <w:t>бочего движения. Образование социал-демократической партии Швеции. Стачечная борьба рабочего класса за всеобщее избира</w:t>
      </w:r>
      <w:r w:rsidRPr="00D44CD3">
        <w:rPr>
          <w:sz w:val="20"/>
          <w:szCs w:val="20"/>
        </w:rPr>
        <w:softHyphen/>
        <w:t>тельное право. Движение в поддержку самоопределения Норве</w:t>
      </w:r>
      <w:r w:rsidRPr="00D44CD3">
        <w:rPr>
          <w:sz w:val="20"/>
          <w:szCs w:val="20"/>
        </w:rPr>
        <w:softHyphen/>
        <w:t>гии. Карлсбадские соглашения и разрыв унии с Норвегией. Вли</w:t>
      </w:r>
      <w:r w:rsidRPr="00D44CD3">
        <w:rPr>
          <w:sz w:val="20"/>
          <w:szCs w:val="20"/>
        </w:rPr>
        <w:softHyphen/>
        <w:t xml:space="preserve">яние буржуазно-демократической революции </w:t>
      </w:r>
      <w:smartTag w:uri="urn:schemas-microsoft-com:office:smarttags" w:element="metricconverter">
        <w:smartTagPr>
          <w:attr w:name="ProductID" w:val="1905 г"/>
        </w:smartTagPr>
        <w:r w:rsidRPr="00D44CD3">
          <w:rPr>
            <w:sz w:val="20"/>
            <w:szCs w:val="20"/>
          </w:rPr>
          <w:t>1905 г</w:t>
        </w:r>
      </w:smartTag>
      <w:r w:rsidRPr="00D44CD3">
        <w:rPr>
          <w:sz w:val="20"/>
          <w:szCs w:val="20"/>
        </w:rPr>
        <w:t>. в России на шведское общество. Либеральное правительство К. Стаафа. Из</w:t>
      </w:r>
      <w:r w:rsidRPr="00D44CD3">
        <w:rPr>
          <w:sz w:val="20"/>
          <w:szCs w:val="20"/>
        </w:rPr>
        <w:softHyphen/>
        <w:t xml:space="preserve">бирательная реформа </w:t>
      </w:r>
      <w:smartTag w:uri="urn:schemas-microsoft-com:office:smarttags" w:element="metricconverter">
        <w:smartTagPr>
          <w:attr w:name="ProductID" w:val="1909 г"/>
        </w:smartTagPr>
        <w:r w:rsidRPr="00D44CD3">
          <w:rPr>
            <w:sz w:val="20"/>
            <w:szCs w:val="20"/>
          </w:rPr>
          <w:t>1909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r w:rsidRPr="00D44CD3">
        <w:rPr>
          <w:sz w:val="20"/>
          <w:szCs w:val="20"/>
        </w:rPr>
        <w:t>Социально-экономическое развитие Дании во второй половине XIX в. Усиление роли Англии и Германии в торгово-экономической жизни страны в начале XX в. Становление буржуазного пар</w:t>
      </w:r>
      <w:r w:rsidRPr="00D44CD3">
        <w:rPr>
          <w:sz w:val="20"/>
          <w:szCs w:val="20"/>
        </w:rPr>
        <w:softHyphen/>
        <w:t>ламентаризма в Дании. Консерваторы и либералы. Образование социал-демократической партии Дании. Либеральные реформы правительства «венстре».</w:t>
      </w:r>
    </w:p>
    <w:p w:rsidR="004D134F" w:rsidRPr="00D44CD3" w:rsidRDefault="004D134F" w:rsidP="00B34603">
      <w:pPr>
        <w:autoSpaceDE w:val="0"/>
        <w:autoSpaceDN w:val="0"/>
        <w:adjustRightInd w:val="0"/>
        <w:ind w:firstLine="220"/>
        <w:jc w:val="both"/>
        <w:rPr>
          <w:sz w:val="20"/>
          <w:szCs w:val="20"/>
        </w:rPr>
      </w:pPr>
      <w:r w:rsidRPr="00D44CD3">
        <w:rPr>
          <w:sz w:val="20"/>
          <w:szCs w:val="20"/>
        </w:rPr>
        <w:t>Особенности экономического и политического развития Норве</w:t>
      </w:r>
      <w:r w:rsidRPr="00D44CD3">
        <w:rPr>
          <w:sz w:val="20"/>
          <w:szCs w:val="20"/>
        </w:rPr>
        <w:softHyphen/>
        <w:t>гии в конце XIX в. Проблема эмиграции. Англо-германское проник</w:t>
      </w:r>
      <w:r w:rsidRPr="00D44CD3">
        <w:rPr>
          <w:sz w:val="20"/>
          <w:szCs w:val="20"/>
        </w:rPr>
        <w:softHyphen/>
        <w:t xml:space="preserve">новение в Норвегию и формирование общественно-политических блоков «хейре» и «венстре». Буржуазные реформы 80-90-х гг. XIX в. Референдум </w:t>
      </w:r>
      <w:smartTag w:uri="urn:schemas-microsoft-com:office:smarttags" w:element="metricconverter">
        <w:smartTagPr>
          <w:attr w:name="ProductID" w:val="1905 г"/>
        </w:smartTagPr>
        <w:r w:rsidRPr="00D44CD3">
          <w:rPr>
            <w:sz w:val="20"/>
            <w:szCs w:val="20"/>
          </w:rPr>
          <w:t>1905 г</w:t>
        </w:r>
      </w:smartTag>
      <w:r w:rsidRPr="00D44CD3">
        <w:rPr>
          <w:sz w:val="20"/>
          <w:szCs w:val="20"/>
        </w:rPr>
        <w:t>. и разрыв унии со Швецией. Правительство Г. Кнудсена.</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Народы и государства Юго-Восточной Европы в новое время.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Славянские народы. Общие закономерности развития славян</w:t>
      </w:r>
      <w:r w:rsidRPr="00D44CD3">
        <w:rPr>
          <w:sz w:val="20"/>
          <w:szCs w:val="20"/>
        </w:rPr>
        <w:softHyphen/>
        <w:t>ских народов. Полная утрата государственности всеми славян</w:t>
      </w:r>
      <w:r w:rsidRPr="00D44CD3">
        <w:rPr>
          <w:sz w:val="20"/>
          <w:szCs w:val="20"/>
        </w:rPr>
        <w:softHyphen/>
        <w:t>скими народами к концу XVIII в. Интегрирование славянских народов в состав трех империй: Габсбургской, Османской и Рос</w:t>
      </w:r>
      <w:r w:rsidRPr="00D44CD3">
        <w:rPr>
          <w:sz w:val="20"/>
          <w:szCs w:val="20"/>
        </w:rPr>
        <w:softHyphen/>
        <w:t>сийской. Сравнительный анализ положения так называемых ав</w:t>
      </w:r>
      <w:r w:rsidRPr="00D44CD3">
        <w:rPr>
          <w:sz w:val="20"/>
          <w:szCs w:val="20"/>
        </w:rPr>
        <w:softHyphen/>
        <w:t>стрийских и турецких славян. Реформация и контрреформация на славянских землях. Южные и западные славяне в системе международных отношений ХVI-ХVIII вв. Идеи гуманизма и Просвещения на славянских землях.</w:t>
      </w:r>
    </w:p>
    <w:p w:rsidR="004D134F" w:rsidRPr="00D44CD3" w:rsidRDefault="004D134F" w:rsidP="00B34603">
      <w:pPr>
        <w:autoSpaceDE w:val="0"/>
        <w:autoSpaceDN w:val="0"/>
        <w:adjustRightInd w:val="0"/>
        <w:ind w:firstLine="220"/>
        <w:jc w:val="both"/>
        <w:rPr>
          <w:sz w:val="20"/>
          <w:szCs w:val="20"/>
        </w:rPr>
      </w:pPr>
      <w:r w:rsidRPr="00D44CD3">
        <w:rPr>
          <w:sz w:val="20"/>
          <w:szCs w:val="20"/>
        </w:rPr>
        <w:t>Зарождение, развитие и утверждение капиталистических от</w:t>
      </w:r>
      <w:r w:rsidRPr="00D44CD3">
        <w:rPr>
          <w:sz w:val="20"/>
          <w:szCs w:val="20"/>
        </w:rPr>
        <w:softHyphen/>
        <w:t>ношений у славянских народов. Общие закономерности форми</w:t>
      </w:r>
      <w:r w:rsidRPr="00D44CD3">
        <w:rPr>
          <w:sz w:val="20"/>
          <w:szCs w:val="20"/>
        </w:rPr>
        <w:softHyphen/>
        <w:t>рования национального самосознания славянских народов в XIX-начале XX вв. Национальные и государственные программы. Идея славянской взаимности и ее политические интерпретации. Наци</w:t>
      </w:r>
      <w:r w:rsidRPr="00D44CD3">
        <w:rPr>
          <w:sz w:val="20"/>
          <w:szCs w:val="20"/>
        </w:rPr>
        <w:softHyphen/>
        <w:t>ональное возрождение славянских народов. Восточный кризис 1875-1878 гг. и исторические судьбы южнославянских народов. Великодержавные амбиции и националистические настроения у южнославянских политиков. Территориальные, национальные, религиозные противоречия между правительствами и народами</w:t>
      </w:r>
    </w:p>
    <w:p w:rsidR="004D134F" w:rsidRPr="00D44CD3" w:rsidRDefault="004D134F" w:rsidP="00B34603">
      <w:pPr>
        <w:autoSpaceDE w:val="0"/>
        <w:autoSpaceDN w:val="0"/>
        <w:adjustRightInd w:val="0"/>
        <w:jc w:val="both"/>
        <w:rPr>
          <w:sz w:val="20"/>
          <w:szCs w:val="20"/>
        </w:rPr>
      </w:pPr>
      <w:r w:rsidRPr="00D44CD3">
        <w:rPr>
          <w:sz w:val="20"/>
          <w:szCs w:val="20"/>
        </w:rPr>
        <w:t>Юго-Восточной Европы.</w:t>
      </w:r>
    </w:p>
    <w:p w:rsidR="004D134F" w:rsidRPr="00D44CD3" w:rsidRDefault="004D134F" w:rsidP="00B34603">
      <w:pPr>
        <w:autoSpaceDE w:val="0"/>
        <w:autoSpaceDN w:val="0"/>
        <w:adjustRightInd w:val="0"/>
        <w:ind w:firstLine="200"/>
        <w:jc w:val="both"/>
        <w:rPr>
          <w:sz w:val="20"/>
          <w:szCs w:val="20"/>
        </w:rPr>
      </w:pPr>
      <w:r w:rsidRPr="00D44CD3">
        <w:rPr>
          <w:sz w:val="20"/>
          <w:szCs w:val="20"/>
        </w:rPr>
        <w:t>Становление политических партий и их политическая практика. Либерализм, радикализм, социалистическое и социал-демократичес</w:t>
      </w:r>
      <w:r w:rsidRPr="00D44CD3">
        <w:rPr>
          <w:sz w:val="20"/>
          <w:szCs w:val="20"/>
        </w:rPr>
        <w:softHyphen/>
        <w:t>кое движения. Феномен аграрных партий у славянских народов.</w:t>
      </w:r>
    </w:p>
    <w:p w:rsidR="004D134F" w:rsidRPr="00D44CD3" w:rsidRDefault="004D134F" w:rsidP="00B34603">
      <w:pPr>
        <w:autoSpaceDE w:val="0"/>
        <w:autoSpaceDN w:val="0"/>
        <w:adjustRightInd w:val="0"/>
        <w:ind w:firstLine="200"/>
        <w:jc w:val="both"/>
        <w:rPr>
          <w:sz w:val="20"/>
          <w:szCs w:val="20"/>
        </w:rPr>
      </w:pPr>
      <w:r w:rsidRPr="00D44CD3">
        <w:rPr>
          <w:sz w:val="20"/>
          <w:szCs w:val="20"/>
        </w:rPr>
        <w:t>Албания. Территориальная и религиозная разобщенность ал</w:t>
      </w:r>
      <w:r w:rsidRPr="00D44CD3">
        <w:rPr>
          <w:sz w:val="20"/>
          <w:szCs w:val="20"/>
        </w:rPr>
        <w:softHyphen/>
        <w:t>банских земель. Проблема Южной Албании. Особенности нацио</w:t>
      </w:r>
      <w:r w:rsidRPr="00D44CD3">
        <w:rPr>
          <w:sz w:val="20"/>
          <w:szCs w:val="20"/>
        </w:rPr>
        <w:softHyphen/>
        <w:t>нально-освободительного движения в Албании.</w:t>
      </w:r>
    </w:p>
    <w:p w:rsidR="004D134F" w:rsidRPr="00D44CD3" w:rsidRDefault="004D134F" w:rsidP="00B34603">
      <w:pPr>
        <w:autoSpaceDE w:val="0"/>
        <w:autoSpaceDN w:val="0"/>
        <w:adjustRightInd w:val="0"/>
        <w:ind w:firstLine="200"/>
        <w:jc w:val="both"/>
        <w:rPr>
          <w:sz w:val="20"/>
          <w:szCs w:val="20"/>
        </w:rPr>
      </w:pPr>
      <w:r w:rsidRPr="00D44CD3">
        <w:rPr>
          <w:sz w:val="20"/>
          <w:szCs w:val="20"/>
        </w:rPr>
        <w:t>Румыния. Специфика положения Молдавского и Валашского княжеств .в составе Османской империи. Образование Румынии. Борьба Бухареста за упрочение экономической и политической самостоятельности румынского государства.</w:t>
      </w:r>
    </w:p>
    <w:p w:rsidR="004D134F" w:rsidRPr="00D44CD3" w:rsidRDefault="004D134F" w:rsidP="00B34603">
      <w:pPr>
        <w:autoSpaceDE w:val="0"/>
        <w:autoSpaceDN w:val="0"/>
        <w:adjustRightInd w:val="0"/>
        <w:ind w:firstLine="200"/>
        <w:jc w:val="both"/>
        <w:rPr>
          <w:sz w:val="20"/>
          <w:szCs w:val="20"/>
        </w:rPr>
      </w:pPr>
      <w:r w:rsidRPr="00D44CD3">
        <w:rPr>
          <w:sz w:val="20"/>
          <w:szCs w:val="20"/>
        </w:rPr>
        <w:t>Греция. Греческие земли в составе Османской империи. Завое</w:t>
      </w:r>
      <w:r w:rsidRPr="00D44CD3">
        <w:rPr>
          <w:sz w:val="20"/>
          <w:szCs w:val="20"/>
        </w:rPr>
        <w:softHyphen/>
        <w:t>вание независимости Греции. Разобщенность греческих земель. Мегала идея. Борьба в правящих кругах Греции за внешнепо</w:t>
      </w:r>
      <w:r w:rsidRPr="00D44CD3">
        <w:rPr>
          <w:sz w:val="20"/>
          <w:szCs w:val="20"/>
        </w:rPr>
        <w:softHyphen/>
        <w:t>литическую ориентацию.</w:t>
      </w:r>
    </w:p>
    <w:p w:rsidR="004D134F" w:rsidRPr="00D44CD3" w:rsidRDefault="004D134F" w:rsidP="00B34603">
      <w:pPr>
        <w:autoSpaceDE w:val="0"/>
        <w:autoSpaceDN w:val="0"/>
        <w:adjustRightInd w:val="0"/>
        <w:ind w:firstLine="200"/>
        <w:jc w:val="both"/>
        <w:rPr>
          <w:sz w:val="20"/>
          <w:szCs w:val="20"/>
        </w:rPr>
      </w:pPr>
      <w:r w:rsidRPr="00D44CD3">
        <w:rPr>
          <w:sz w:val="20"/>
          <w:szCs w:val="20"/>
        </w:rPr>
        <w:t>Народы Юго-Восточной Европы в системе международных от</w:t>
      </w:r>
      <w:r w:rsidRPr="00D44CD3">
        <w:rPr>
          <w:sz w:val="20"/>
          <w:szCs w:val="20"/>
        </w:rPr>
        <w:softHyphen/>
        <w:t>ношений в период складывания военно-политических блоков и союзов. Роль внешнего фактора в изменении государственно-пра</w:t>
      </w:r>
      <w:r w:rsidRPr="00D44CD3">
        <w:rPr>
          <w:sz w:val="20"/>
          <w:szCs w:val="20"/>
        </w:rPr>
        <w:softHyphen/>
        <w:t>вового положения балканских народов. Страны и народы Бал</w:t>
      </w:r>
      <w:r w:rsidRPr="00D44CD3">
        <w:rPr>
          <w:sz w:val="20"/>
          <w:szCs w:val="20"/>
        </w:rPr>
        <w:softHyphen/>
        <w:t>канского полуострова накануне первой мировой войны.</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Латинская Америка середины Х</w:t>
      </w:r>
      <w:r w:rsidRPr="00D44CD3">
        <w:rPr>
          <w:b/>
          <w:bCs/>
          <w:i/>
          <w:iCs/>
          <w:sz w:val="20"/>
          <w:szCs w:val="20"/>
          <w:lang w:val="en-US"/>
        </w:rPr>
        <w:t>I</w:t>
      </w:r>
      <w:r w:rsidRPr="00D44CD3">
        <w:rPr>
          <w:b/>
          <w:bCs/>
          <w:i/>
          <w:iCs/>
          <w:sz w:val="20"/>
          <w:szCs w:val="20"/>
        </w:rPr>
        <w:t>Х - начала XX вв. Лекция 2часа.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Причины, содействовавшие развитию капиталистических от</w:t>
      </w:r>
      <w:r w:rsidRPr="00D44CD3">
        <w:rPr>
          <w:sz w:val="20"/>
          <w:szCs w:val="20"/>
        </w:rPr>
        <w:softHyphen/>
        <w:t>ношений, процессу становления государственности и образованию наций в латиноамериканских странах. Незавершенность антифе</w:t>
      </w:r>
      <w:r w:rsidRPr="00D44CD3">
        <w:rPr>
          <w:sz w:val="20"/>
          <w:szCs w:val="20"/>
        </w:rPr>
        <w:softHyphen/>
        <w:t>одальной революции и тяжелые последствия войны</w:t>
      </w:r>
      <w:r w:rsidRPr="00D44CD3">
        <w:rPr>
          <w:b/>
          <w:bCs/>
          <w:sz w:val="20"/>
          <w:szCs w:val="20"/>
        </w:rPr>
        <w:t xml:space="preserve"> за</w:t>
      </w:r>
      <w:r w:rsidRPr="00D44CD3">
        <w:rPr>
          <w:sz w:val="20"/>
          <w:szCs w:val="20"/>
        </w:rPr>
        <w:t xml:space="preserve"> независи</w:t>
      </w:r>
      <w:r w:rsidRPr="00D44CD3">
        <w:rPr>
          <w:sz w:val="20"/>
          <w:szCs w:val="20"/>
        </w:rPr>
        <w:softHyphen/>
        <w:t>мость. Общие черты социального, экономического и политическо</w:t>
      </w:r>
      <w:r w:rsidRPr="00D44CD3">
        <w:rPr>
          <w:sz w:val="20"/>
          <w:szCs w:val="20"/>
        </w:rPr>
        <w:softHyphen/>
        <w:t>го развития стран Латинской Америки.</w:t>
      </w:r>
    </w:p>
    <w:p w:rsidR="004D134F" w:rsidRPr="00D44CD3" w:rsidRDefault="004D134F" w:rsidP="00B34603">
      <w:pPr>
        <w:autoSpaceDE w:val="0"/>
        <w:autoSpaceDN w:val="0"/>
        <w:adjustRightInd w:val="0"/>
        <w:ind w:firstLine="220"/>
        <w:jc w:val="both"/>
        <w:rPr>
          <w:sz w:val="20"/>
          <w:szCs w:val="20"/>
        </w:rPr>
      </w:pPr>
      <w:r w:rsidRPr="00D44CD3">
        <w:rPr>
          <w:sz w:val="20"/>
          <w:szCs w:val="20"/>
        </w:rPr>
        <w:t>Финансово-экономическая и политическая экспансия США и западноевропейских держав в латиноамериканские страны. Панамериканизм. «Дипломатия доллара» в странах Латинской Аме</w:t>
      </w:r>
      <w:r w:rsidRPr="00D44CD3">
        <w:rPr>
          <w:sz w:val="20"/>
          <w:szCs w:val="20"/>
        </w:rPr>
        <w:softHyphen/>
        <w:t>рики и ее последствия. Влияние католической церкви. Социальные и национальные аспекты рабочего и профсоюзного движения в странах Латинской Америки. Распространение социалистической идеологии.</w:t>
      </w:r>
    </w:p>
    <w:p w:rsidR="004D134F" w:rsidRPr="00D44CD3" w:rsidRDefault="004D134F" w:rsidP="00B34603">
      <w:pPr>
        <w:autoSpaceDE w:val="0"/>
        <w:autoSpaceDN w:val="0"/>
        <w:adjustRightInd w:val="0"/>
        <w:ind w:firstLine="220"/>
        <w:jc w:val="both"/>
        <w:rPr>
          <w:sz w:val="20"/>
          <w:szCs w:val="20"/>
        </w:rPr>
      </w:pPr>
      <w:r w:rsidRPr="00D44CD3">
        <w:rPr>
          <w:sz w:val="20"/>
          <w:szCs w:val="20"/>
        </w:rPr>
        <w:t>Аргентина. Окончание Парагвайской войны и экономический подъем в стране. Завершение процесса консолидации государства. Социальная специфика антиправительственных выступлений.</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Бразилия. Борьба против рабовладения и монархии в стране в 60-80-е гг. XIX в. Отмена рабства и провозглашение республики. Конституция </w:t>
      </w:r>
      <w:smartTag w:uri="urn:schemas-microsoft-com:office:smarttags" w:element="metricconverter">
        <w:smartTagPr>
          <w:attr w:name="ProductID" w:val="1891 г"/>
        </w:smartTagPr>
        <w:r w:rsidRPr="00D44CD3">
          <w:rPr>
            <w:sz w:val="20"/>
            <w:szCs w:val="20"/>
          </w:rPr>
          <w:t>1891 г</w:t>
        </w:r>
      </w:smartTag>
      <w:r w:rsidRPr="00D44CD3">
        <w:rPr>
          <w:sz w:val="20"/>
          <w:szCs w:val="20"/>
        </w:rPr>
        <w:t>. Борьба различных помещичьих и военных группировок. Монархический мятеж 1893-1894 гг. Восстание мо</w:t>
      </w:r>
      <w:r w:rsidRPr="00D44CD3">
        <w:rPr>
          <w:sz w:val="20"/>
          <w:szCs w:val="20"/>
        </w:rPr>
        <w:softHyphen/>
        <w:t xml:space="preserve">ряков бразильского флота в </w:t>
      </w:r>
      <w:smartTag w:uri="urn:schemas-microsoft-com:office:smarttags" w:element="metricconverter">
        <w:smartTagPr>
          <w:attr w:name="ProductID" w:val="1910 г"/>
        </w:smartTagPr>
        <w:r w:rsidRPr="00D44CD3">
          <w:rPr>
            <w:sz w:val="20"/>
            <w:szCs w:val="20"/>
          </w:rPr>
          <w:t>1910 г</w:t>
        </w:r>
      </w:smartTag>
      <w:r w:rsidRPr="00D44CD3">
        <w:rPr>
          <w:sz w:val="20"/>
          <w:szCs w:val="20"/>
        </w:rPr>
        <w:t>. Крестьянские восстания 1892— 1897 и 1902-1916 гг.</w:t>
      </w:r>
    </w:p>
    <w:p w:rsidR="004D134F" w:rsidRPr="00D44CD3" w:rsidRDefault="004D134F" w:rsidP="00B34603">
      <w:pPr>
        <w:autoSpaceDE w:val="0"/>
        <w:autoSpaceDN w:val="0"/>
        <w:adjustRightInd w:val="0"/>
        <w:ind w:firstLine="220"/>
        <w:jc w:val="both"/>
        <w:rPr>
          <w:sz w:val="20"/>
          <w:szCs w:val="20"/>
        </w:rPr>
      </w:pPr>
      <w:r w:rsidRPr="00D44CD3">
        <w:rPr>
          <w:sz w:val="20"/>
          <w:szCs w:val="20"/>
        </w:rPr>
        <w:t>Перу. Боливия. Чили. Деятельность Англии и США по разжи</w:t>
      </w:r>
      <w:r w:rsidRPr="00D44CD3">
        <w:rPr>
          <w:sz w:val="20"/>
          <w:szCs w:val="20"/>
        </w:rPr>
        <w:softHyphen/>
        <w:t>ганию вражды между странами Тихоокеанского побережья Юж</w:t>
      </w:r>
      <w:r w:rsidRPr="00D44CD3">
        <w:rPr>
          <w:sz w:val="20"/>
          <w:szCs w:val="20"/>
        </w:rPr>
        <w:softHyphen/>
        <w:t>ной Америки. Попытки президента Чили Х.М. Бальмаседы осво</w:t>
      </w:r>
      <w:r w:rsidRPr="00D44CD3">
        <w:rPr>
          <w:sz w:val="20"/>
          <w:szCs w:val="20"/>
        </w:rPr>
        <w:softHyphen/>
        <w:t>бодить страну от зависимости английского капитала и диплома</w:t>
      </w:r>
      <w:r w:rsidRPr="00D44CD3">
        <w:rPr>
          <w:sz w:val="20"/>
          <w:szCs w:val="20"/>
        </w:rPr>
        <w:softHyphen/>
        <w:t>тии. Тихоокеанская война.</w:t>
      </w:r>
    </w:p>
    <w:p w:rsidR="004D134F" w:rsidRPr="00D44CD3" w:rsidRDefault="004D134F" w:rsidP="00B34603">
      <w:pPr>
        <w:autoSpaceDE w:val="0"/>
        <w:autoSpaceDN w:val="0"/>
        <w:adjustRightInd w:val="0"/>
        <w:ind w:firstLine="220"/>
        <w:jc w:val="both"/>
        <w:rPr>
          <w:sz w:val="20"/>
          <w:szCs w:val="20"/>
        </w:rPr>
      </w:pPr>
      <w:r w:rsidRPr="00D44CD3">
        <w:rPr>
          <w:sz w:val="20"/>
          <w:szCs w:val="20"/>
        </w:rPr>
        <w:t>Страны Центральной Америки. Англо-американское соперни</w:t>
      </w:r>
      <w:r w:rsidRPr="00D44CD3">
        <w:rPr>
          <w:sz w:val="20"/>
          <w:szCs w:val="20"/>
        </w:rPr>
        <w:softHyphen/>
        <w:t>чество за исключительное влияние в этом регионе и его роль в политической дестабилизации в странах Центральной Америки.</w:t>
      </w:r>
    </w:p>
    <w:p w:rsidR="004D134F" w:rsidRPr="00D44CD3" w:rsidRDefault="004D134F" w:rsidP="00B34603">
      <w:pPr>
        <w:autoSpaceDE w:val="0"/>
        <w:autoSpaceDN w:val="0"/>
        <w:adjustRightInd w:val="0"/>
        <w:ind w:firstLine="220"/>
        <w:jc w:val="both"/>
        <w:rPr>
          <w:sz w:val="20"/>
          <w:szCs w:val="20"/>
        </w:rPr>
      </w:pPr>
      <w:r w:rsidRPr="00D44CD3">
        <w:rPr>
          <w:sz w:val="20"/>
          <w:szCs w:val="20"/>
        </w:rPr>
        <w:t>Куба. Освободительная борьба кубинского народа против Ис</w:t>
      </w:r>
      <w:r w:rsidRPr="00D44CD3">
        <w:rPr>
          <w:sz w:val="20"/>
          <w:szCs w:val="20"/>
        </w:rPr>
        <w:softHyphen/>
        <w:t>пании. А. Масео. X. Марти. Провозглашение независимости Кубы и создание Кубинской республики. Установление фактического протектората США над Кубой.</w:t>
      </w:r>
    </w:p>
    <w:p w:rsidR="004D134F" w:rsidRPr="00D44CD3" w:rsidRDefault="004D134F" w:rsidP="00B34603">
      <w:pPr>
        <w:autoSpaceDE w:val="0"/>
        <w:autoSpaceDN w:val="0"/>
        <w:adjustRightInd w:val="0"/>
        <w:ind w:firstLine="220"/>
        <w:jc w:val="both"/>
        <w:rPr>
          <w:sz w:val="20"/>
          <w:szCs w:val="20"/>
        </w:rPr>
      </w:pPr>
      <w:r w:rsidRPr="00D44CD3">
        <w:rPr>
          <w:sz w:val="20"/>
          <w:szCs w:val="20"/>
        </w:rPr>
        <w:t>Мексика. Тираническая диктатура генерала П. Диаса. Кресть</w:t>
      </w:r>
      <w:r w:rsidRPr="00D44CD3">
        <w:rPr>
          <w:sz w:val="20"/>
          <w:szCs w:val="20"/>
        </w:rPr>
        <w:softHyphen/>
        <w:t>янские бунты начала XX в. Антиправительственная либеральная партия братьев Магон и их деятельность. Оппозиционная груп</w:t>
      </w:r>
      <w:r w:rsidRPr="00D44CD3">
        <w:rPr>
          <w:sz w:val="20"/>
          <w:szCs w:val="20"/>
        </w:rPr>
        <w:softHyphen/>
        <w:t>пировка Ф. Мадеро. Буржуазно-демократическая революция 1910-1917 гг. Крестьянские армии Э. Сапаты и Ф. Вильи. Граж</w:t>
      </w:r>
      <w:r w:rsidRPr="00D44CD3">
        <w:rPr>
          <w:sz w:val="20"/>
          <w:szCs w:val="20"/>
        </w:rPr>
        <w:softHyphen/>
        <w:t>данская война в Мексике во время диктатуры генерала В. Уэрты. Интервенция США в Мексику. Правление В. Карранса. Консти</w:t>
      </w:r>
      <w:r w:rsidRPr="00D44CD3">
        <w:rPr>
          <w:sz w:val="20"/>
          <w:szCs w:val="20"/>
        </w:rPr>
        <w:softHyphen/>
        <w:t xml:space="preserve">туция </w:t>
      </w:r>
      <w:smartTag w:uri="urn:schemas-microsoft-com:office:smarttags" w:element="metricconverter">
        <w:smartTagPr>
          <w:attr w:name="ProductID" w:val="1917 г"/>
        </w:smartTagPr>
        <w:r w:rsidRPr="00D44CD3">
          <w:rPr>
            <w:sz w:val="20"/>
            <w:szCs w:val="20"/>
          </w:rPr>
          <w:t>1917 г</w:t>
        </w:r>
      </w:smartTag>
      <w:r w:rsidRPr="00D44CD3">
        <w:rPr>
          <w:sz w:val="20"/>
          <w:szCs w:val="20"/>
        </w:rPr>
        <w:t>.</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Международные отношения в последней трети Х</w:t>
      </w:r>
      <w:r w:rsidRPr="00D44CD3">
        <w:rPr>
          <w:b/>
          <w:bCs/>
          <w:i/>
          <w:iCs/>
          <w:sz w:val="20"/>
          <w:szCs w:val="20"/>
          <w:lang w:val="en-US"/>
        </w:rPr>
        <w:t>I</w:t>
      </w:r>
      <w:r w:rsidRPr="00D44CD3">
        <w:rPr>
          <w:b/>
          <w:bCs/>
          <w:i/>
          <w:iCs/>
          <w:sz w:val="20"/>
          <w:szCs w:val="20"/>
        </w:rPr>
        <w:t>Х - начале XX вв. Лекция 6часа.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Франкфуртская система в международных отношениях Евро</w:t>
      </w:r>
      <w:r w:rsidRPr="00D44CD3">
        <w:rPr>
          <w:sz w:val="20"/>
          <w:szCs w:val="20"/>
        </w:rPr>
        <w:softHyphen/>
        <w:t>пы. Создание О. Бисмарком системы политических союзов: Союз трех императоров, Двойственный союз. Тройственный союз, Средиземноморские соглашения. Договор «перестраховки». Англий</w:t>
      </w:r>
      <w:r w:rsidRPr="00D44CD3">
        <w:rPr>
          <w:sz w:val="20"/>
          <w:szCs w:val="20"/>
        </w:rPr>
        <w:softHyphen/>
        <w:t>ская политика «блестящей изоляции». От франко-русского со</w:t>
      </w:r>
      <w:r w:rsidRPr="00D44CD3">
        <w:rPr>
          <w:sz w:val="20"/>
          <w:szCs w:val="20"/>
        </w:rPr>
        <w:softHyphen/>
        <w:t>юза к Антанте.</w:t>
      </w:r>
    </w:p>
    <w:p w:rsidR="004D134F" w:rsidRPr="00D44CD3" w:rsidRDefault="004D134F" w:rsidP="00B34603">
      <w:pPr>
        <w:autoSpaceDE w:val="0"/>
        <w:autoSpaceDN w:val="0"/>
        <w:adjustRightInd w:val="0"/>
        <w:ind w:firstLine="220"/>
        <w:jc w:val="both"/>
        <w:rPr>
          <w:sz w:val="20"/>
          <w:szCs w:val="20"/>
        </w:rPr>
      </w:pPr>
      <w:r w:rsidRPr="00D44CD3">
        <w:rPr>
          <w:sz w:val="20"/>
          <w:szCs w:val="20"/>
        </w:rPr>
        <w:t>Обострение противоречий между ведущими капиталистичес</w:t>
      </w:r>
      <w:r w:rsidRPr="00D44CD3">
        <w:rPr>
          <w:sz w:val="20"/>
          <w:szCs w:val="20"/>
        </w:rPr>
        <w:softHyphen/>
        <w:t>кими странами с конца XIX в. Англо-германское соперничество. Марокканские кризисы 1905-1906 и 1911 гг. Значение колони</w:t>
      </w:r>
      <w:r w:rsidRPr="00D44CD3">
        <w:rPr>
          <w:sz w:val="20"/>
          <w:szCs w:val="20"/>
        </w:rPr>
        <w:softHyphen/>
        <w:t>ального вопроса в международных отношениях.</w:t>
      </w:r>
    </w:p>
    <w:p w:rsidR="004D134F" w:rsidRPr="00D44CD3" w:rsidRDefault="004D134F" w:rsidP="00B34603">
      <w:pPr>
        <w:autoSpaceDE w:val="0"/>
        <w:autoSpaceDN w:val="0"/>
        <w:adjustRightInd w:val="0"/>
        <w:ind w:firstLine="220"/>
        <w:jc w:val="both"/>
        <w:rPr>
          <w:sz w:val="20"/>
          <w:szCs w:val="20"/>
        </w:rPr>
      </w:pPr>
      <w:r w:rsidRPr="00D44CD3">
        <w:rPr>
          <w:sz w:val="20"/>
          <w:szCs w:val="20"/>
        </w:rPr>
        <w:t>Восточный вопрос в системе международных отношений. Вос</w:t>
      </w:r>
      <w:r w:rsidRPr="00D44CD3">
        <w:rPr>
          <w:sz w:val="20"/>
          <w:szCs w:val="20"/>
        </w:rPr>
        <w:softHyphen/>
        <w:t xml:space="preserve">точный кризис 1875-1878 гг. Болгарский кризис 1885-1887 гг. Критское восстание </w:t>
      </w:r>
      <w:smartTag w:uri="urn:schemas-microsoft-com:office:smarttags" w:element="metricconverter">
        <w:smartTagPr>
          <w:attr w:name="ProductID" w:val="1896 г"/>
        </w:smartTagPr>
        <w:r w:rsidRPr="00D44CD3">
          <w:rPr>
            <w:sz w:val="20"/>
            <w:szCs w:val="20"/>
          </w:rPr>
          <w:t>1896 г</w:t>
        </w:r>
      </w:smartTag>
      <w:r w:rsidRPr="00D44CD3">
        <w:rPr>
          <w:sz w:val="20"/>
          <w:szCs w:val="20"/>
        </w:rPr>
        <w:t xml:space="preserve">. и греко-турецкая война </w:t>
      </w:r>
      <w:smartTag w:uri="urn:schemas-microsoft-com:office:smarttags" w:element="metricconverter">
        <w:smartTagPr>
          <w:attr w:name="ProductID" w:val="1897 г"/>
        </w:smartTagPr>
        <w:r w:rsidRPr="00D44CD3">
          <w:rPr>
            <w:sz w:val="20"/>
            <w:szCs w:val="20"/>
          </w:rPr>
          <w:t>1897 г</w:t>
        </w:r>
      </w:smartTag>
      <w:r w:rsidRPr="00D44CD3">
        <w:rPr>
          <w:sz w:val="20"/>
          <w:szCs w:val="20"/>
        </w:rPr>
        <w:t>. Бос</w:t>
      </w:r>
      <w:r w:rsidRPr="00D44CD3">
        <w:rPr>
          <w:sz w:val="20"/>
          <w:szCs w:val="20"/>
        </w:rPr>
        <w:softHyphen/>
        <w:t>нийский кризис 1908-1909 гг. Превращение Балкан в «порохо</w:t>
      </w:r>
      <w:r w:rsidRPr="00D44CD3">
        <w:rPr>
          <w:sz w:val="20"/>
          <w:szCs w:val="20"/>
        </w:rPr>
        <w:softHyphen/>
        <w:t>вой погреб» Европы. Балканские войны 1912—1913 гг.</w:t>
      </w:r>
    </w:p>
    <w:p w:rsidR="004D134F" w:rsidRPr="00D44CD3" w:rsidRDefault="004D134F" w:rsidP="00B34603">
      <w:pPr>
        <w:autoSpaceDE w:val="0"/>
        <w:autoSpaceDN w:val="0"/>
        <w:adjustRightInd w:val="0"/>
        <w:ind w:firstLine="220"/>
        <w:jc w:val="both"/>
        <w:rPr>
          <w:sz w:val="20"/>
          <w:szCs w:val="20"/>
        </w:rPr>
      </w:pPr>
      <w:r w:rsidRPr="00D44CD3">
        <w:rPr>
          <w:sz w:val="20"/>
          <w:szCs w:val="20"/>
        </w:rPr>
        <w:t>Державы Антанты и Тройственного союза на пути к мировой войне.</w:t>
      </w:r>
    </w:p>
    <w:p w:rsidR="004D134F" w:rsidRPr="00D44CD3" w:rsidRDefault="004D134F" w:rsidP="00B34603">
      <w:pPr>
        <w:autoSpaceDE w:val="0"/>
        <w:autoSpaceDN w:val="0"/>
        <w:adjustRightInd w:val="0"/>
        <w:ind w:firstLine="220"/>
        <w:jc w:val="both"/>
        <w:rPr>
          <w:sz w:val="20"/>
          <w:szCs w:val="20"/>
        </w:rPr>
      </w:pPr>
      <w:r w:rsidRPr="00D44CD3">
        <w:rPr>
          <w:sz w:val="20"/>
          <w:szCs w:val="20"/>
        </w:rPr>
        <w:t>Отечественная и зарубежная историография международных отношений.</w:t>
      </w:r>
    </w:p>
    <w:p w:rsidR="004D134F" w:rsidRPr="00D44CD3" w:rsidRDefault="004D134F" w:rsidP="00B34603">
      <w:pPr>
        <w:autoSpaceDE w:val="0"/>
        <w:autoSpaceDN w:val="0"/>
        <w:adjustRightInd w:val="0"/>
        <w:jc w:val="center"/>
        <w:rPr>
          <w:b/>
          <w:bCs/>
          <w:i/>
          <w:iCs/>
          <w:sz w:val="20"/>
          <w:szCs w:val="20"/>
        </w:rPr>
      </w:pPr>
      <w:r w:rsidRPr="00D44CD3">
        <w:rPr>
          <w:b/>
          <w:bCs/>
          <w:i/>
          <w:iCs/>
          <w:sz w:val="20"/>
          <w:szCs w:val="20"/>
        </w:rPr>
        <w:t>Страны Европы и США в годы первой мировой войны. Лекция 4часа.</w:t>
      </w:r>
    </w:p>
    <w:p w:rsidR="004D134F" w:rsidRPr="00D44CD3" w:rsidRDefault="004D134F" w:rsidP="00B34603">
      <w:pPr>
        <w:autoSpaceDE w:val="0"/>
        <w:autoSpaceDN w:val="0"/>
        <w:adjustRightInd w:val="0"/>
        <w:ind w:firstLine="220"/>
        <w:jc w:val="both"/>
        <w:rPr>
          <w:sz w:val="20"/>
          <w:szCs w:val="20"/>
        </w:rPr>
      </w:pPr>
      <w:r w:rsidRPr="00D44CD3">
        <w:rPr>
          <w:sz w:val="20"/>
          <w:szCs w:val="20"/>
        </w:rPr>
        <w:t xml:space="preserve">Сараевское убийство и июльский кризис </w:t>
      </w:r>
      <w:smartTag w:uri="urn:schemas-microsoft-com:office:smarttags" w:element="metricconverter">
        <w:smartTagPr>
          <w:attr w:name="ProductID" w:val="1914 г"/>
        </w:smartTagPr>
        <w:r w:rsidRPr="00D44CD3">
          <w:rPr>
            <w:sz w:val="20"/>
            <w:szCs w:val="20"/>
          </w:rPr>
          <w:t>1914 г</w:t>
        </w:r>
      </w:smartTag>
      <w:r w:rsidRPr="00D44CD3">
        <w:rPr>
          <w:sz w:val="20"/>
          <w:szCs w:val="20"/>
        </w:rPr>
        <w:t>. Причины ми</w:t>
      </w:r>
      <w:r w:rsidRPr="00D44CD3">
        <w:rPr>
          <w:sz w:val="20"/>
          <w:szCs w:val="20"/>
        </w:rPr>
        <w:softHyphen/>
        <w:t>ровой войны и цели ее участников.</w:t>
      </w:r>
    </w:p>
    <w:p w:rsidR="004D134F" w:rsidRPr="00D44CD3" w:rsidRDefault="004D134F" w:rsidP="00B34603">
      <w:pPr>
        <w:autoSpaceDE w:val="0"/>
        <w:autoSpaceDN w:val="0"/>
        <w:adjustRightInd w:val="0"/>
        <w:ind w:firstLine="220"/>
        <w:jc w:val="both"/>
        <w:rPr>
          <w:sz w:val="20"/>
          <w:szCs w:val="20"/>
        </w:rPr>
      </w:pPr>
      <w:r w:rsidRPr="00D44CD3">
        <w:rPr>
          <w:sz w:val="20"/>
          <w:szCs w:val="20"/>
        </w:rPr>
        <w:t>Провал блицкрига. Сражения и дипломатическая борьба в 1915-1916 гг. Борьба двух военно-политических коалиций за привле</w:t>
      </w:r>
      <w:r w:rsidRPr="00D44CD3">
        <w:rPr>
          <w:sz w:val="20"/>
          <w:szCs w:val="20"/>
        </w:rPr>
        <w:softHyphen/>
        <w:t xml:space="preserve">чение нейтральных государств на свою сторону. Соглашение о Стамбуле и черноморских проливах </w:t>
      </w:r>
      <w:smartTag w:uri="urn:schemas-microsoft-com:office:smarttags" w:element="metricconverter">
        <w:smartTagPr>
          <w:attr w:name="ProductID" w:val="1915 г"/>
        </w:smartTagPr>
        <w:r w:rsidRPr="00D44CD3">
          <w:rPr>
            <w:sz w:val="20"/>
            <w:szCs w:val="20"/>
          </w:rPr>
          <w:t>1915 г</w:t>
        </w:r>
      </w:smartTag>
      <w:r w:rsidRPr="00D44CD3">
        <w:rPr>
          <w:sz w:val="20"/>
          <w:szCs w:val="20"/>
        </w:rPr>
        <w:t xml:space="preserve">. Соглашение Сайкс-Пико о разделе Азиатской Турции </w:t>
      </w:r>
      <w:smartTag w:uri="urn:schemas-microsoft-com:office:smarttags" w:element="metricconverter">
        <w:smartTagPr>
          <w:attr w:name="ProductID" w:val="1916 г"/>
        </w:smartTagPr>
        <w:r w:rsidRPr="00D44CD3">
          <w:rPr>
            <w:sz w:val="20"/>
            <w:szCs w:val="20"/>
          </w:rPr>
          <w:t>1916 г</w:t>
        </w:r>
      </w:smartTag>
      <w:r w:rsidRPr="00D44CD3">
        <w:rPr>
          <w:sz w:val="20"/>
          <w:szCs w:val="20"/>
        </w:rPr>
        <w:t xml:space="preserve">. Внутреннее развитие воюющих держав и нейтральных стран. Вступление в войну США. Обострение противоречий внутри воюющих коалиций. Военные операции </w:t>
      </w:r>
      <w:smartTag w:uri="urn:schemas-microsoft-com:office:smarttags" w:element="metricconverter">
        <w:smartTagPr>
          <w:attr w:name="ProductID" w:val="1917 г"/>
        </w:smartTagPr>
        <w:r w:rsidRPr="00D44CD3">
          <w:rPr>
            <w:sz w:val="20"/>
            <w:szCs w:val="20"/>
          </w:rPr>
          <w:t>1917 г</w:t>
        </w:r>
      </w:smartTag>
      <w:r w:rsidRPr="00D44CD3">
        <w:rPr>
          <w:sz w:val="20"/>
          <w:szCs w:val="20"/>
        </w:rPr>
        <w:t xml:space="preserve">. Поражение Четверного союза. Компьенское перемирие </w:t>
      </w:r>
      <w:smartTag w:uri="urn:schemas-microsoft-com:office:smarttags" w:element="metricconverter">
        <w:smartTagPr>
          <w:attr w:name="ProductID" w:val="1918 г"/>
        </w:smartTagPr>
        <w:r w:rsidRPr="00D44CD3">
          <w:rPr>
            <w:sz w:val="20"/>
            <w:szCs w:val="20"/>
          </w:rPr>
          <w:t>1918 г</w:t>
        </w:r>
      </w:smartTag>
      <w:r w:rsidRPr="00D44CD3">
        <w:rPr>
          <w:sz w:val="20"/>
          <w:szCs w:val="20"/>
        </w:rPr>
        <w:t>.</w:t>
      </w:r>
    </w:p>
    <w:p w:rsidR="004D134F" w:rsidRPr="00D44CD3" w:rsidRDefault="004D134F" w:rsidP="00B34603">
      <w:pPr>
        <w:autoSpaceDE w:val="0"/>
        <w:autoSpaceDN w:val="0"/>
        <w:adjustRightInd w:val="0"/>
        <w:ind w:firstLine="220"/>
        <w:jc w:val="both"/>
        <w:rPr>
          <w:sz w:val="20"/>
          <w:szCs w:val="20"/>
        </w:rPr>
      </w:pPr>
    </w:p>
    <w:p w:rsidR="004D134F" w:rsidRPr="00D44CD3" w:rsidRDefault="004D134F" w:rsidP="00B34603">
      <w:pPr>
        <w:pStyle w:val="3"/>
        <w:spacing w:line="240" w:lineRule="auto"/>
      </w:pPr>
      <w:r w:rsidRPr="00D44CD3">
        <w:t>Раздел II</w:t>
      </w:r>
      <w:r w:rsidRPr="00D44CD3">
        <w:rPr>
          <w:lang w:val="en-US"/>
        </w:rPr>
        <w:t>I</w:t>
      </w:r>
      <w:r w:rsidRPr="00D44CD3">
        <w:t>. Пояснительная записка</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Курс «Новая история стран Европы и Америки» изучается на третьем курсе дневного и заочного отделений исторических факультетов педагогических вузов в соответствии с квалификационной характеристикой по специальности «История».</w:t>
      </w:r>
    </w:p>
    <w:p w:rsidR="004D134F" w:rsidRPr="00D44CD3" w:rsidRDefault="004D134F" w:rsidP="00B34603">
      <w:pPr>
        <w:tabs>
          <w:tab w:val="left" w:pos="5297"/>
        </w:tabs>
        <w:ind w:firstLine="709"/>
        <w:jc w:val="both"/>
        <w:rPr>
          <w:color w:val="000000"/>
          <w:sz w:val="20"/>
          <w:szCs w:val="20"/>
        </w:rPr>
      </w:pPr>
      <w:r w:rsidRPr="00D44CD3">
        <w:rPr>
          <w:color w:val="000000"/>
          <w:sz w:val="20"/>
          <w:szCs w:val="20"/>
        </w:rPr>
        <w:t>Новое время является одним из наиболее насыщенных периодов мировой истории. Оно связано с распадом феодального традиционного общества, становления буржуазной системы и перехода ведущих стран Запада на постиндустриальную стадию развития. Программа курса новой истории стран Европы и Америки ориентирована на комплексное изучение социально-экономических, политических и духовных процессов, а также специфики развития отдельных стран и регионов в течение этого времени. Программа построена по проблемно-хронологическому принципу, позволяющему наиболее эффективно отразить диалектику общего и особенного в становлении и развитии индустриального общества.</w:t>
      </w:r>
    </w:p>
    <w:p w:rsidR="004D134F" w:rsidRPr="00D44CD3" w:rsidRDefault="004D134F" w:rsidP="00B34603">
      <w:pPr>
        <w:tabs>
          <w:tab w:val="left" w:pos="5297"/>
        </w:tabs>
        <w:ind w:firstLine="709"/>
        <w:jc w:val="both"/>
        <w:rPr>
          <w:color w:val="000000"/>
          <w:sz w:val="20"/>
          <w:szCs w:val="20"/>
        </w:rPr>
      </w:pPr>
      <w:r w:rsidRPr="00D44CD3">
        <w:rPr>
          <w:color w:val="000000"/>
          <w:sz w:val="20"/>
          <w:szCs w:val="20"/>
        </w:rPr>
        <w:t xml:space="preserve">Цель курса – рассмотреть историческое развитие стран Европы и Америки в </w:t>
      </w:r>
      <w:r w:rsidRPr="00D44CD3">
        <w:rPr>
          <w:color w:val="000000"/>
          <w:sz w:val="20"/>
          <w:szCs w:val="20"/>
          <w:lang w:val="en-US"/>
        </w:rPr>
        <w:t>XVII</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вв. </w:t>
      </w:r>
    </w:p>
    <w:p w:rsidR="004D134F" w:rsidRPr="00D44CD3" w:rsidRDefault="004D134F" w:rsidP="00B34603">
      <w:pPr>
        <w:tabs>
          <w:tab w:val="left" w:pos="5297"/>
        </w:tabs>
        <w:ind w:firstLine="709"/>
        <w:jc w:val="both"/>
        <w:rPr>
          <w:color w:val="000000"/>
          <w:sz w:val="20"/>
          <w:szCs w:val="20"/>
        </w:rPr>
      </w:pPr>
      <w:r w:rsidRPr="00D44CD3">
        <w:rPr>
          <w:color w:val="000000"/>
          <w:sz w:val="20"/>
          <w:szCs w:val="20"/>
        </w:rPr>
        <w:t>Задачи курса:  - показать основные тенденции развития западной цивилизации в переходную эпоху от традиционного общества к индустриальному, изучить процесс складывания буржуазного общества в странах Запада, обусловленного экономическим, социально-политическим и духовным развитием, показать буржуазные революции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веков в ведущих странах Запада как фактор разрушения основ традиционного общества и формирования «общества равноправных», привлечь внимание к оформлению основных идейно-политических течений в ходе революций, складыванию в переходную эпоху правового государства и гражданского общества, рассмотреть основные тенденции эволюции системы международных отношений во второй половине </w:t>
      </w:r>
      <w:r w:rsidRPr="00D44CD3">
        <w:rPr>
          <w:color w:val="000000"/>
          <w:sz w:val="20"/>
          <w:szCs w:val="20"/>
          <w:lang w:val="en-US"/>
        </w:rPr>
        <w:t>XVII</w:t>
      </w:r>
      <w:r w:rsidRPr="00D44CD3">
        <w:rPr>
          <w:color w:val="000000"/>
          <w:sz w:val="20"/>
          <w:szCs w:val="20"/>
        </w:rPr>
        <w:t xml:space="preserve"> - начале </w:t>
      </w:r>
      <w:r w:rsidRPr="00D44CD3">
        <w:rPr>
          <w:color w:val="000000"/>
          <w:sz w:val="20"/>
          <w:szCs w:val="20"/>
          <w:lang w:val="en-US"/>
        </w:rPr>
        <w:t>XIX</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 проследить закономерности и особенности формирования в странах Запада индустриального общества в </w:t>
      </w:r>
      <w:r w:rsidRPr="00D44CD3">
        <w:rPr>
          <w:color w:val="000000"/>
          <w:sz w:val="20"/>
          <w:szCs w:val="20"/>
          <w:lang w:val="en-US"/>
        </w:rPr>
        <w:t>XIX</w:t>
      </w:r>
      <w:r w:rsidRPr="00D44CD3">
        <w:rPr>
          <w:color w:val="000000"/>
          <w:sz w:val="20"/>
          <w:szCs w:val="20"/>
        </w:rPr>
        <w:t xml:space="preserve"> – начале;</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 xml:space="preserve">- рассмотреть процесс складывания правового государства и гражданского общества в развитых странах Запада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w:t>
      </w:r>
    </w:p>
    <w:p w:rsidR="004D134F" w:rsidRPr="00D44CD3" w:rsidRDefault="004D134F" w:rsidP="00B34603">
      <w:pPr>
        <w:tabs>
          <w:tab w:val="left" w:pos="5297"/>
        </w:tabs>
        <w:jc w:val="both"/>
        <w:rPr>
          <w:color w:val="000000"/>
          <w:sz w:val="20"/>
          <w:szCs w:val="20"/>
        </w:rPr>
      </w:pPr>
      <w:r w:rsidRPr="00D44CD3">
        <w:rPr>
          <w:color w:val="000000"/>
          <w:sz w:val="20"/>
          <w:szCs w:val="20"/>
        </w:rPr>
        <w:t xml:space="preserve">- показать динамику и значение реформ и революций в развитии стран Европы и Америки в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века; </w:t>
      </w:r>
    </w:p>
    <w:p w:rsidR="004D134F" w:rsidRPr="00D44CD3" w:rsidRDefault="004D134F" w:rsidP="00B34603">
      <w:pPr>
        <w:tabs>
          <w:tab w:val="left" w:pos="5297"/>
        </w:tabs>
        <w:jc w:val="both"/>
        <w:rPr>
          <w:color w:val="000000"/>
          <w:sz w:val="20"/>
          <w:szCs w:val="20"/>
        </w:rPr>
      </w:pPr>
      <w:r w:rsidRPr="00D44CD3">
        <w:rPr>
          <w:color w:val="000000"/>
          <w:sz w:val="20"/>
          <w:szCs w:val="20"/>
        </w:rPr>
        <w:t xml:space="preserve"> - проследить развитие системы международных отношений в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века; </w:t>
      </w:r>
    </w:p>
    <w:p w:rsidR="004D134F" w:rsidRPr="00D44CD3" w:rsidRDefault="004D134F" w:rsidP="00B34603">
      <w:pPr>
        <w:tabs>
          <w:tab w:val="left" w:pos="5297"/>
        </w:tabs>
        <w:jc w:val="both"/>
        <w:rPr>
          <w:color w:val="000000"/>
          <w:sz w:val="20"/>
          <w:szCs w:val="20"/>
        </w:rPr>
      </w:pPr>
      <w:r w:rsidRPr="00D44CD3">
        <w:rPr>
          <w:color w:val="000000"/>
          <w:sz w:val="20"/>
          <w:szCs w:val="20"/>
        </w:rPr>
        <w:t xml:space="preserve"> - рассмотреть основные черты эпохи империализма в конце Х</w:t>
      </w:r>
      <w:r w:rsidRPr="00D44CD3">
        <w:rPr>
          <w:color w:val="000000"/>
          <w:sz w:val="20"/>
          <w:szCs w:val="20"/>
          <w:lang w:val="en-US"/>
        </w:rPr>
        <w:t>I</w:t>
      </w:r>
      <w:r w:rsidRPr="00D44CD3">
        <w:rPr>
          <w:color w:val="000000"/>
          <w:sz w:val="20"/>
          <w:szCs w:val="20"/>
        </w:rPr>
        <w:t xml:space="preserve">Х - начале </w:t>
      </w:r>
      <w:r w:rsidRPr="00D44CD3">
        <w:rPr>
          <w:color w:val="000000"/>
          <w:sz w:val="20"/>
          <w:szCs w:val="20"/>
          <w:lang w:val="en-US"/>
        </w:rPr>
        <w:t>XX</w:t>
      </w:r>
      <w:r w:rsidRPr="00D44CD3">
        <w:rPr>
          <w:color w:val="000000"/>
          <w:sz w:val="20"/>
          <w:szCs w:val="20"/>
        </w:rPr>
        <w:t xml:space="preserve"> века.</w:t>
      </w:r>
    </w:p>
    <w:p w:rsidR="004D134F" w:rsidRPr="00D44CD3" w:rsidRDefault="004D134F" w:rsidP="00B34603">
      <w:pPr>
        <w:tabs>
          <w:tab w:val="left" w:pos="5297"/>
        </w:tabs>
        <w:ind w:firstLine="720"/>
        <w:jc w:val="both"/>
        <w:rPr>
          <w:color w:val="000000"/>
          <w:sz w:val="20"/>
          <w:szCs w:val="20"/>
        </w:rPr>
      </w:pPr>
      <w:r w:rsidRPr="00D44CD3">
        <w:rPr>
          <w:color w:val="000000"/>
          <w:sz w:val="20"/>
          <w:szCs w:val="20"/>
        </w:rPr>
        <w:t>Составителем были использованы материалы программ курса «История нового и новейшего времени стран Европы и Америки», изданные в МГУ, МГОПУ, Уральском государственном университете им. А. М. Горького, БашГУ, а также «Программы учебных курсов по истории для высших учебных заведений».</w:t>
      </w:r>
    </w:p>
    <w:p w:rsidR="004D134F" w:rsidRPr="00D44CD3" w:rsidRDefault="004D134F" w:rsidP="00B34603">
      <w:pPr>
        <w:tabs>
          <w:tab w:val="left" w:pos="5297"/>
        </w:tabs>
        <w:ind w:firstLine="720"/>
        <w:jc w:val="both"/>
        <w:rPr>
          <w:color w:val="000000"/>
          <w:sz w:val="20"/>
          <w:szCs w:val="20"/>
        </w:rPr>
      </w:pPr>
    </w:p>
    <w:p w:rsidR="004D134F" w:rsidRPr="00D44CD3" w:rsidRDefault="004D134F" w:rsidP="00B34603">
      <w:pPr>
        <w:shd w:val="clear" w:color="auto" w:fill="FFFFFF"/>
        <w:autoSpaceDE w:val="0"/>
        <w:autoSpaceDN w:val="0"/>
        <w:adjustRightInd w:val="0"/>
        <w:jc w:val="center"/>
        <w:rPr>
          <w:sz w:val="20"/>
          <w:szCs w:val="20"/>
        </w:rPr>
      </w:pPr>
      <w:r w:rsidRPr="00D44CD3">
        <w:rPr>
          <w:b/>
          <w:bCs/>
          <w:color w:val="000000"/>
          <w:sz w:val="20"/>
          <w:szCs w:val="20"/>
        </w:rPr>
        <w:t>Тема 1. Предмет, метод, проблема периодизации.</w:t>
      </w:r>
      <w:r w:rsidRPr="00D44CD3">
        <w:rPr>
          <w:b/>
          <w:bCs/>
          <w:i/>
          <w:iCs/>
          <w:sz w:val="20"/>
          <w:szCs w:val="20"/>
        </w:rPr>
        <w:t xml:space="preserve"> </w:t>
      </w:r>
      <w:r w:rsidRPr="00D44CD3">
        <w:rPr>
          <w:b/>
          <w:bCs/>
          <w:iCs/>
          <w:sz w:val="20"/>
          <w:szCs w:val="20"/>
        </w:rPr>
        <w:t>Лекция 2часа.</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Предмет курса Новой истории стран Запада. Цели и задачи курса. Место Новой истории в развитии мировой и европейской цивилизации. Характеристика понятия «переходная эпоха». Сравнительная характеристика черт аграрного и индустриального обществ. Понятие «модернизация». </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Проблема периодизации курса Новой истории стран Европы и Америки. Факторы, определяющие границу  между Средневековьем и Новым временем. Понятие раннего Нового времени. Внутренняя периодизация курса. Дискуссия по вопросу периодизации Нового времени в современной историографии.</w:t>
      </w:r>
    </w:p>
    <w:p w:rsidR="004D134F" w:rsidRPr="00D44CD3" w:rsidRDefault="004D134F" w:rsidP="00B34603">
      <w:pPr>
        <w:tabs>
          <w:tab w:val="left" w:pos="5297"/>
        </w:tabs>
        <w:ind w:firstLine="709"/>
        <w:jc w:val="both"/>
        <w:rPr>
          <w:color w:val="000000"/>
          <w:sz w:val="20"/>
          <w:szCs w:val="20"/>
        </w:rPr>
      </w:pPr>
      <w:r w:rsidRPr="00D44CD3">
        <w:rPr>
          <w:color w:val="000000"/>
          <w:sz w:val="20"/>
          <w:szCs w:val="20"/>
        </w:rPr>
        <w:t>Методологические основания курса Новой истории стран Европы и Америки. Формационный и цивилизационный подходы в толковании Новой истории стран Запада Марксистская концепция Новой истории стран Запада Основные этапы становления цивилизационного подхода: просветительская парадигма (Вольтер, И.Г. Гердер и другие), идея «культурно-исторического типа» (Ф. Гизо, Т.Г. Бокль, баденская школа), история цивилизаций (А. Тойнби, школа Анналов и другие). Подходы к истории цивилизаций в отечественной историографии. Обоснование страноведческого подхода.</w:t>
      </w:r>
    </w:p>
    <w:p w:rsidR="004D134F" w:rsidRPr="00D44CD3" w:rsidRDefault="004D134F" w:rsidP="00B34603">
      <w:pPr>
        <w:tabs>
          <w:tab w:val="left" w:pos="5297"/>
        </w:tabs>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rPr>
          <w:color w:val="000000"/>
          <w:sz w:val="20"/>
          <w:szCs w:val="20"/>
        </w:rPr>
      </w:pPr>
      <w:r w:rsidRPr="00D44CD3">
        <w:rPr>
          <w:i/>
          <w:iCs/>
          <w:color w:val="000000"/>
          <w:sz w:val="20"/>
          <w:szCs w:val="20"/>
        </w:rPr>
        <w:t xml:space="preserve">Болховитинов Н. Н. </w:t>
      </w:r>
      <w:r w:rsidRPr="00D44CD3">
        <w:rPr>
          <w:color w:val="000000"/>
          <w:sz w:val="20"/>
          <w:szCs w:val="20"/>
        </w:rPr>
        <w:t xml:space="preserve">В поисках новой системы координат в мировой истории // Новая и новейшая история  1994 № 3. </w:t>
      </w:r>
    </w:p>
    <w:p w:rsidR="004D134F" w:rsidRPr="00D44CD3" w:rsidRDefault="004D134F" w:rsidP="00B34603">
      <w:pPr>
        <w:shd w:val="clear" w:color="auto" w:fill="FFFFFF"/>
        <w:autoSpaceDE w:val="0"/>
        <w:autoSpaceDN w:val="0"/>
        <w:adjustRightInd w:val="0"/>
        <w:rPr>
          <w:color w:val="000000"/>
          <w:sz w:val="20"/>
          <w:szCs w:val="20"/>
        </w:rPr>
      </w:pPr>
      <w:r w:rsidRPr="00D44CD3">
        <w:rPr>
          <w:i/>
          <w:iCs/>
          <w:color w:val="000000"/>
          <w:sz w:val="20"/>
          <w:szCs w:val="20"/>
        </w:rPr>
        <w:t xml:space="preserve">Валлерстайн И. </w:t>
      </w:r>
      <w:r w:rsidRPr="00D44CD3">
        <w:rPr>
          <w:color w:val="000000"/>
          <w:sz w:val="20"/>
          <w:szCs w:val="20"/>
        </w:rPr>
        <w:t xml:space="preserve">Конец какой современности //Реферативный журнал. Востоковедение и африканистика. Сер. 9 1995 №2. </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Ионов Н. Н. </w:t>
      </w:r>
      <w:r w:rsidRPr="00D44CD3">
        <w:rPr>
          <w:color w:val="000000"/>
          <w:sz w:val="20"/>
          <w:szCs w:val="20"/>
        </w:rPr>
        <w:t xml:space="preserve">Теория цивилизации: Этапы становления и развития //Новая и новейшая история  1994 №4/5 </w:t>
      </w:r>
      <w:r w:rsidRPr="00D44CD3">
        <w:rPr>
          <w:i/>
          <w:iCs/>
          <w:color w:val="000000"/>
          <w:sz w:val="20"/>
          <w:szCs w:val="20"/>
        </w:rPr>
        <w:t xml:space="preserve">Козето Б. Д., Садовая Г.М. </w:t>
      </w:r>
      <w:r w:rsidRPr="00D44CD3">
        <w:rPr>
          <w:color w:val="000000"/>
          <w:sz w:val="20"/>
          <w:szCs w:val="20"/>
        </w:rPr>
        <w:t>К дискуссии о периодизации истории стран Европы и Америки // Новая и новейшая история. 1994. № 1.</w:t>
      </w:r>
    </w:p>
    <w:p w:rsidR="004D134F" w:rsidRPr="00D44CD3" w:rsidRDefault="004D134F" w:rsidP="00B34603">
      <w:pPr>
        <w:shd w:val="clear" w:color="auto" w:fill="FFFFFF"/>
        <w:autoSpaceDE w:val="0"/>
        <w:autoSpaceDN w:val="0"/>
        <w:adjustRightInd w:val="0"/>
        <w:rPr>
          <w:color w:val="000000"/>
          <w:sz w:val="20"/>
          <w:szCs w:val="20"/>
        </w:rPr>
      </w:pPr>
      <w:r w:rsidRPr="00D44CD3">
        <w:rPr>
          <w:color w:val="000000"/>
          <w:sz w:val="20"/>
          <w:szCs w:val="20"/>
        </w:rPr>
        <w:t xml:space="preserve">Круглый стол: Проблемы периодизации Новой и Новейшей истории // Новая и новейшая история 1995 № 1. </w:t>
      </w:r>
      <w:r w:rsidRPr="00D44CD3">
        <w:rPr>
          <w:i/>
          <w:iCs/>
          <w:color w:val="000000"/>
          <w:sz w:val="20"/>
          <w:szCs w:val="20"/>
        </w:rPr>
        <w:t xml:space="preserve">Тойнби А.Д. </w:t>
      </w:r>
      <w:r w:rsidRPr="00D44CD3">
        <w:rPr>
          <w:color w:val="000000"/>
          <w:sz w:val="20"/>
          <w:szCs w:val="20"/>
        </w:rPr>
        <w:t>Постижение истории. М., 1991.</w:t>
      </w:r>
    </w:p>
    <w:p w:rsidR="004D134F" w:rsidRPr="00D44CD3" w:rsidRDefault="004D134F" w:rsidP="00B34603">
      <w:pPr>
        <w:shd w:val="clear" w:color="auto" w:fill="FFFFFF"/>
        <w:autoSpaceDE w:val="0"/>
        <w:autoSpaceDN w:val="0"/>
        <w:adjustRightInd w:val="0"/>
        <w:rPr>
          <w:color w:val="000000"/>
          <w:sz w:val="20"/>
          <w:szCs w:val="20"/>
        </w:rPr>
      </w:pPr>
      <w:r w:rsidRPr="00D44CD3">
        <w:rPr>
          <w:i/>
          <w:color w:val="000000"/>
          <w:sz w:val="20"/>
          <w:szCs w:val="20"/>
        </w:rPr>
        <w:t>Уоллерстейн</w:t>
      </w:r>
      <w:r w:rsidRPr="00D44CD3">
        <w:rPr>
          <w:color w:val="000000"/>
          <w:sz w:val="20"/>
          <w:szCs w:val="20"/>
        </w:rPr>
        <w:t xml:space="preserve"> </w:t>
      </w:r>
      <w:r w:rsidRPr="00D44CD3">
        <w:rPr>
          <w:i/>
          <w:iCs/>
          <w:color w:val="000000"/>
          <w:sz w:val="20"/>
          <w:szCs w:val="20"/>
        </w:rPr>
        <w:t xml:space="preserve"> И. </w:t>
      </w:r>
      <w:r w:rsidRPr="00D44CD3">
        <w:rPr>
          <w:color w:val="000000"/>
          <w:sz w:val="20"/>
          <w:szCs w:val="20"/>
        </w:rPr>
        <w:t>Общественное развитие или развитие мировой системы? // Вопросы социологии 1992 № 1.</w:t>
      </w:r>
    </w:p>
    <w:p w:rsidR="004D134F" w:rsidRPr="00D44CD3" w:rsidRDefault="004D134F" w:rsidP="00B34603">
      <w:pPr>
        <w:shd w:val="clear" w:color="auto" w:fill="FFFFFF"/>
        <w:autoSpaceDE w:val="0"/>
        <w:autoSpaceDN w:val="0"/>
        <w:adjustRightInd w:val="0"/>
        <w:rPr>
          <w:color w:val="000000"/>
          <w:sz w:val="20"/>
          <w:szCs w:val="20"/>
        </w:rPr>
      </w:pPr>
      <w:r w:rsidRPr="00D44CD3">
        <w:rPr>
          <w:i/>
          <w:color w:val="000000"/>
          <w:sz w:val="20"/>
          <w:szCs w:val="20"/>
        </w:rPr>
        <w:t xml:space="preserve">Хачатурян В. М. </w:t>
      </w:r>
      <w:r w:rsidRPr="00D44CD3">
        <w:rPr>
          <w:color w:val="000000"/>
          <w:sz w:val="20"/>
          <w:szCs w:val="20"/>
        </w:rPr>
        <w:t>Проблемы цивилизации в «Исследовании истории»  А. Тойнби в оценке западной историографии // Новая и Новейшая история. 1991. № 1.</w:t>
      </w:r>
    </w:p>
    <w:p w:rsidR="004D134F" w:rsidRPr="00D44CD3" w:rsidRDefault="004D134F" w:rsidP="00B34603">
      <w:pPr>
        <w:shd w:val="clear" w:color="auto" w:fill="FFFFFF"/>
        <w:autoSpaceDE w:val="0"/>
        <w:autoSpaceDN w:val="0"/>
        <w:adjustRightInd w:val="0"/>
        <w:rPr>
          <w:color w:val="000000"/>
          <w:sz w:val="20"/>
          <w:szCs w:val="20"/>
        </w:rPr>
      </w:pPr>
      <w:r w:rsidRPr="00D44CD3">
        <w:rPr>
          <w:i/>
          <w:iCs/>
          <w:color w:val="000000"/>
          <w:sz w:val="20"/>
          <w:szCs w:val="20"/>
        </w:rPr>
        <w:t xml:space="preserve">Черняк Е.Б. </w:t>
      </w:r>
      <w:r w:rsidRPr="00D44CD3">
        <w:rPr>
          <w:color w:val="000000"/>
          <w:sz w:val="20"/>
          <w:szCs w:val="20"/>
        </w:rPr>
        <w:t>Цивилизации и революции // Новая и новейшая история. 1993. № 4.</w:t>
      </w:r>
    </w:p>
    <w:p w:rsidR="004D134F" w:rsidRPr="00D44CD3" w:rsidRDefault="004D134F" w:rsidP="00B34603">
      <w:pPr>
        <w:shd w:val="clear" w:color="auto" w:fill="FFFFFF"/>
        <w:autoSpaceDE w:val="0"/>
        <w:autoSpaceDN w:val="0"/>
        <w:adjustRightInd w:val="0"/>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bCs/>
          <w:color w:val="000000"/>
          <w:sz w:val="20"/>
          <w:szCs w:val="20"/>
        </w:rPr>
        <w:t xml:space="preserve">Тема 2. Основные тенденции развития стран Запада в конце </w:t>
      </w:r>
      <w:r w:rsidRPr="00D44CD3">
        <w:rPr>
          <w:b/>
          <w:bCs/>
          <w:color w:val="000000"/>
          <w:sz w:val="20"/>
          <w:szCs w:val="20"/>
          <w:lang w:val="en-US"/>
        </w:rPr>
        <w:t>XVI</w:t>
      </w:r>
      <w:r w:rsidRPr="00D44CD3">
        <w:rPr>
          <w:b/>
          <w:bCs/>
          <w:color w:val="000000"/>
          <w:sz w:val="20"/>
          <w:szCs w:val="20"/>
        </w:rPr>
        <w:t xml:space="preserve"> - начале </w:t>
      </w:r>
      <w:r w:rsidRPr="00D44CD3">
        <w:rPr>
          <w:b/>
          <w:bCs/>
          <w:color w:val="000000"/>
          <w:sz w:val="20"/>
          <w:szCs w:val="20"/>
          <w:lang w:val="en-US"/>
        </w:rPr>
        <w:t>XIX</w:t>
      </w:r>
      <w:r w:rsidRPr="00D44CD3">
        <w:rPr>
          <w:b/>
          <w:bCs/>
          <w:color w:val="000000"/>
          <w:sz w:val="20"/>
          <w:szCs w:val="20"/>
        </w:rPr>
        <w:t xml:space="preserve"> века.</w:t>
      </w:r>
      <w:r w:rsidRPr="00D44CD3">
        <w:rPr>
          <w:b/>
          <w:bCs/>
          <w:iCs/>
          <w:sz w:val="20"/>
          <w:szCs w:val="20"/>
        </w:rPr>
        <w:t xml:space="preserve"> </w:t>
      </w: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bCs/>
          <w:iCs/>
          <w:sz w:val="20"/>
          <w:szCs w:val="20"/>
        </w:rPr>
        <w:t>Лекция 4часа.</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b/>
          <w:i/>
          <w:iCs/>
          <w:color w:val="000000"/>
          <w:sz w:val="20"/>
          <w:szCs w:val="20"/>
        </w:rPr>
        <w:t>Материальное развитие</w:t>
      </w:r>
      <w:r w:rsidRPr="00D44CD3">
        <w:rPr>
          <w:i/>
          <w:iCs/>
          <w:color w:val="000000"/>
          <w:sz w:val="20"/>
          <w:szCs w:val="20"/>
        </w:rPr>
        <w:t xml:space="preserve">. </w:t>
      </w:r>
      <w:r w:rsidRPr="00D44CD3">
        <w:rPr>
          <w:color w:val="000000"/>
          <w:sz w:val="20"/>
          <w:szCs w:val="20"/>
        </w:rPr>
        <w:t>Общая характеристика развития стран Европы и Америки к началу Нового времени.</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Сельское хозяйство. Рост простого товарного производства, Процесс «перемещения» земельной собственности в раннее Новое время. Аграрная революция и формирование капиталистического уклада в сельском хозяйстве. Физиократы. Агрономические трактаты, рост производительности и экономической эффективности сельскохозяйственного труда. Складывание специализации сельскохозяйственных национальных рынков. Отток беднейшего крестьянства в города. Предпосылки складывания европейского сельскохозяйственного рынка и контакты с колониальным миром.</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Развитие торговли и промышленности, Великие географические открытия и перемещение основных торговых путей, формирование свободных капиталов, изменения в материальной жизни. Революция цен. Процесс первоначального накопления капитала. Упадок Ганзейских городов и формирование новой торговой географии в Европе. Формирование торговых компаний, их роль в складывании колониальной системы европейских стран. Становление банковского дела. Появление первых бирж. Оформление государственной торговой политики (протекционизм). Затухание ярмарочной торговли, складывание общенациональных рынков. Особенности формирования торгового капитала в европейских странах в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веках, Рационализм, научные изыскания, роль механики в модернизации экономики. Переход от рассеянной мануфактуры к централизованной. Складывание капиталистического уклада в сукноделии и металлообрабатывающей отрасли. Меркантилизм. Формирование предпосылок для промышленного переворота и его начало. Неравномерность экономического развития в странах Европы и Америки в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веках.</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b/>
          <w:i/>
          <w:iCs/>
          <w:color w:val="000000"/>
          <w:sz w:val="20"/>
          <w:szCs w:val="20"/>
        </w:rPr>
        <w:t>Социальное развитие</w:t>
      </w:r>
      <w:r w:rsidRPr="00D44CD3">
        <w:rPr>
          <w:i/>
          <w:iCs/>
          <w:color w:val="000000"/>
          <w:sz w:val="20"/>
          <w:szCs w:val="20"/>
        </w:rPr>
        <w:t xml:space="preserve">. </w:t>
      </w:r>
      <w:r w:rsidRPr="00D44CD3">
        <w:rPr>
          <w:color w:val="000000"/>
          <w:sz w:val="20"/>
          <w:szCs w:val="20"/>
        </w:rPr>
        <w:t>Общая демографическая ситуация в западном мире к середине Х</w:t>
      </w:r>
      <w:r w:rsidRPr="00D44CD3">
        <w:rPr>
          <w:color w:val="000000"/>
          <w:sz w:val="20"/>
          <w:szCs w:val="20"/>
          <w:lang w:val="en-US"/>
        </w:rPr>
        <w:t>VII</w:t>
      </w:r>
      <w:r w:rsidRPr="00D44CD3">
        <w:rPr>
          <w:color w:val="000000"/>
          <w:sz w:val="20"/>
          <w:szCs w:val="20"/>
        </w:rPr>
        <w:t xml:space="preserve"> века. Причины увеличения численности населения, общие успехи врачевания, повышение уровня материальной жизни европейца. Ломка традиционной структуры средневекового общества. Процесс обнищания дворянства, «новое» дворянство. Бюргерская среда. Оформление института частной собственности и процесс маргинализации общества. Формирование резервной армии труда. Размывание сословных рамок и формирование идеи «общества равных возможностей». Революции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веков как фактор ломки традиционного общества. Отток населения в города и начало формирования урбанистической культуры. Миграционные процессы в рамках западной цивилизации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веков. Начало формирования наций в передовых западных странах. Складывание гражданского общества в передовых странах Европы в Х</w:t>
      </w:r>
      <w:r w:rsidRPr="00D44CD3">
        <w:rPr>
          <w:color w:val="000000"/>
          <w:sz w:val="20"/>
          <w:szCs w:val="20"/>
          <w:lang w:val="en-US"/>
        </w:rPr>
        <w:t>VIII</w:t>
      </w:r>
      <w:r w:rsidRPr="00D44CD3">
        <w:rPr>
          <w:color w:val="000000"/>
          <w:sz w:val="20"/>
          <w:szCs w:val="20"/>
        </w:rPr>
        <w:t xml:space="preserve"> веке.</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b/>
          <w:i/>
          <w:iCs/>
          <w:color w:val="000000"/>
          <w:sz w:val="20"/>
          <w:szCs w:val="20"/>
        </w:rPr>
        <w:t>Государственно-политическое развитие</w:t>
      </w:r>
      <w:r w:rsidRPr="00D44CD3">
        <w:rPr>
          <w:i/>
          <w:iCs/>
          <w:color w:val="000000"/>
          <w:sz w:val="20"/>
          <w:szCs w:val="20"/>
        </w:rPr>
        <w:t xml:space="preserve">. </w:t>
      </w:r>
      <w:r w:rsidRPr="00D44CD3">
        <w:rPr>
          <w:color w:val="000000"/>
          <w:sz w:val="20"/>
          <w:szCs w:val="20"/>
        </w:rPr>
        <w:t xml:space="preserve">Итоги централизации европейских государств к середине </w:t>
      </w:r>
      <w:r w:rsidRPr="00D44CD3">
        <w:rPr>
          <w:color w:val="000000"/>
          <w:sz w:val="20"/>
          <w:szCs w:val="20"/>
          <w:lang w:val="en-US"/>
        </w:rPr>
        <w:t>XVII</w:t>
      </w:r>
      <w:r w:rsidRPr="00D44CD3">
        <w:rPr>
          <w:color w:val="000000"/>
          <w:sz w:val="20"/>
          <w:szCs w:val="20"/>
        </w:rPr>
        <w:t xml:space="preserve"> века. Династическая карта Европы к началу Нового времени. Типология политических режимов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веков. Абсолютизм как феномен переходной эпохи. Формирование первых политических партий. Оформление основных положений либеральной доктрины и ее представители в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веках. Идея естественных и неотъемлемых прав человека. Идея общественного договора. Революции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веков как политический феномен переходной эпохи. Конституционные политические режимы, правовое государство и гражданское общество. Борьба за избирательную реформу. Политэкономия и экономический либерализм. Политические клубы. Неравномерность политического развития стран Европы и Америки к концу Х</w:t>
      </w:r>
      <w:r w:rsidRPr="00D44CD3">
        <w:rPr>
          <w:color w:val="000000"/>
          <w:sz w:val="20"/>
          <w:szCs w:val="20"/>
          <w:lang w:val="en-US"/>
        </w:rPr>
        <w:t>VIII</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b/>
          <w:i/>
          <w:iCs/>
          <w:color w:val="000000"/>
          <w:sz w:val="20"/>
          <w:szCs w:val="20"/>
        </w:rPr>
        <w:t>Духовное развитие.</w:t>
      </w:r>
      <w:r w:rsidRPr="00D44CD3">
        <w:rPr>
          <w:i/>
          <w:iCs/>
          <w:color w:val="000000"/>
          <w:sz w:val="20"/>
          <w:szCs w:val="20"/>
        </w:rPr>
        <w:t xml:space="preserve"> </w:t>
      </w:r>
      <w:r w:rsidRPr="00D44CD3">
        <w:rPr>
          <w:color w:val="000000"/>
          <w:sz w:val="20"/>
          <w:szCs w:val="20"/>
        </w:rPr>
        <w:t>Гуманизм эпохи Возрождения и идея внутренней свободы человека. Конфессиональная ситуация в Европе в начале Нового времени. Картезианство и усиление светских элементов в культуре. Успехи науки и естествознания. Появление академий наук, научных обществ, первых энциклопедических словарей. Протестантизм и его влияние на повышение общего уровня грамотности населения. Роль идеи веротерпимости. Масонство. Салоны Х</w:t>
      </w:r>
      <w:r w:rsidRPr="00D44CD3">
        <w:rPr>
          <w:color w:val="000000"/>
          <w:sz w:val="20"/>
          <w:szCs w:val="20"/>
          <w:lang w:val="en-US"/>
        </w:rPr>
        <w:t>VIII</w:t>
      </w:r>
      <w:r w:rsidRPr="00D44CD3">
        <w:rPr>
          <w:color w:val="000000"/>
          <w:sz w:val="20"/>
          <w:szCs w:val="20"/>
        </w:rPr>
        <w:t xml:space="preserve"> века. Европейское Просвещение: основные идеи, направления, представители. Идея прогресса. Институт частной собственности и формирование традиций индивидуалистической морали. Основные черты новоевропейской цивилизации. </w:t>
      </w:r>
    </w:p>
    <w:p w:rsidR="004D134F" w:rsidRPr="00D44CD3" w:rsidRDefault="004D134F" w:rsidP="00B34603">
      <w:pPr>
        <w:shd w:val="clear" w:color="auto" w:fill="FFFFFF"/>
        <w:autoSpaceDE w:val="0"/>
        <w:autoSpaceDN w:val="0"/>
        <w:adjustRightInd w:val="0"/>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Бернал Д. Д. </w:t>
      </w:r>
      <w:r w:rsidRPr="00D44CD3">
        <w:rPr>
          <w:color w:val="000000"/>
          <w:sz w:val="20"/>
          <w:szCs w:val="20"/>
        </w:rPr>
        <w:t>Наука в истории общества. М., 1956.</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Богомолов А.Н. </w:t>
      </w:r>
      <w:r w:rsidRPr="00D44CD3">
        <w:rPr>
          <w:color w:val="000000"/>
          <w:sz w:val="20"/>
          <w:szCs w:val="20"/>
        </w:rPr>
        <w:t>Творение рук человеческих: Естественная история машин. М., 1988.</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Вебер М. </w:t>
      </w:r>
      <w:r w:rsidRPr="00D44CD3">
        <w:rPr>
          <w:color w:val="000000"/>
          <w:sz w:val="20"/>
          <w:szCs w:val="20"/>
        </w:rPr>
        <w:t>Протестантская этика и дух капитализма. М., 1976.</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Виргинский В. С. </w:t>
      </w:r>
      <w:r w:rsidRPr="00D44CD3">
        <w:rPr>
          <w:color w:val="000000"/>
          <w:sz w:val="20"/>
          <w:szCs w:val="20"/>
        </w:rPr>
        <w:t>Очерки истории науки и техники ХУ1-Х1Х веков. М., 1984.</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Газулов А. И. </w:t>
      </w:r>
      <w:r w:rsidRPr="00D44CD3">
        <w:rPr>
          <w:color w:val="000000"/>
          <w:sz w:val="20"/>
          <w:szCs w:val="20"/>
        </w:rPr>
        <w:t>Переписи земного шара. М., 1970.</w:t>
      </w:r>
    </w:p>
    <w:p w:rsidR="004D134F" w:rsidRPr="00D44CD3" w:rsidRDefault="004D134F" w:rsidP="00B34603">
      <w:pPr>
        <w:shd w:val="clear" w:color="auto" w:fill="FFFFFF"/>
        <w:autoSpaceDE w:val="0"/>
        <w:autoSpaceDN w:val="0"/>
        <w:adjustRightInd w:val="0"/>
        <w:rPr>
          <w:sz w:val="20"/>
          <w:szCs w:val="20"/>
        </w:rPr>
      </w:pPr>
      <w:r w:rsidRPr="00D44CD3">
        <w:rPr>
          <w:color w:val="000000"/>
          <w:sz w:val="20"/>
          <w:szCs w:val="20"/>
        </w:rPr>
        <w:t>Зарождение капитализма. Т. 15-16: Империи и колонии. Взбудораженная Европа. М., 1994.</w:t>
      </w:r>
    </w:p>
    <w:p w:rsidR="004D134F" w:rsidRPr="00D44CD3" w:rsidRDefault="004D134F" w:rsidP="00B34603">
      <w:pPr>
        <w:shd w:val="clear" w:color="auto" w:fill="FFFFFF"/>
        <w:autoSpaceDE w:val="0"/>
        <w:autoSpaceDN w:val="0"/>
        <w:adjustRightInd w:val="0"/>
        <w:rPr>
          <w:sz w:val="20"/>
          <w:szCs w:val="20"/>
        </w:rPr>
      </w:pPr>
      <w:r w:rsidRPr="00D44CD3">
        <w:rPr>
          <w:color w:val="000000"/>
          <w:sz w:val="20"/>
          <w:szCs w:val="20"/>
        </w:rPr>
        <w:t>Зарождение капитализма: Мир в развитии. М., 1994.</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Киреева Е.В. </w:t>
      </w:r>
      <w:r w:rsidRPr="00D44CD3">
        <w:rPr>
          <w:color w:val="000000"/>
          <w:sz w:val="20"/>
          <w:szCs w:val="20"/>
        </w:rPr>
        <w:t xml:space="preserve">История костюма: Европейский костюм от античности до </w:t>
      </w:r>
      <w:r w:rsidRPr="00D44CD3">
        <w:rPr>
          <w:color w:val="000000"/>
          <w:sz w:val="20"/>
          <w:szCs w:val="20"/>
          <w:lang w:val="en-US"/>
        </w:rPr>
        <w:t>XX</w:t>
      </w:r>
      <w:r w:rsidRPr="00D44CD3">
        <w:rPr>
          <w:color w:val="000000"/>
          <w:sz w:val="20"/>
          <w:szCs w:val="20"/>
        </w:rPr>
        <w:t xml:space="preserve"> века. М., 1976.</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Кубинский Ю. </w:t>
      </w:r>
      <w:r w:rsidRPr="00D44CD3">
        <w:rPr>
          <w:color w:val="000000"/>
          <w:sz w:val="20"/>
          <w:szCs w:val="20"/>
        </w:rPr>
        <w:t>Очерки по истории мирового хозяйства. М., 1954.</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Лилли С. </w:t>
      </w:r>
      <w:r w:rsidRPr="00D44CD3">
        <w:rPr>
          <w:color w:val="000000"/>
          <w:sz w:val="20"/>
          <w:szCs w:val="20"/>
        </w:rPr>
        <w:t>Люди, машины и история. М., 1970.</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Мендельсон Л.А. </w:t>
      </w:r>
      <w:r w:rsidRPr="00D44CD3">
        <w:rPr>
          <w:color w:val="000000"/>
          <w:sz w:val="20"/>
          <w:szCs w:val="20"/>
        </w:rPr>
        <w:t xml:space="preserve">Теория и история экономических кризисов и циклов.    Т. </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1959.</w:t>
      </w:r>
    </w:p>
    <w:p w:rsidR="004D134F" w:rsidRPr="00D44CD3" w:rsidRDefault="004D134F" w:rsidP="00B34603">
      <w:pPr>
        <w:shd w:val="clear" w:color="auto" w:fill="FFFFFF"/>
        <w:autoSpaceDE w:val="0"/>
        <w:autoSpaceDN w:val="0"/>
        <w:adjustRightInd w:val="0"/>
        <w:rPr>
          <w:sz w:val="20"/>
          <w:szCs w:val="20"/>
        </w:rPr>
      </w:pPr>
      <w:r w:rsidRPr="00D44CD3">
        <w:rPr>
          <w:color w:val="000000"/>
          <w:sz w:val="20"/>
          <w:szCs w:val="20"/>
        </w:rPr>
        <w:t>Механика и цивилизация ХУП-ХК веков / Под ред. А.Т. Григорьяна. М., 1979.</w:t>
      </w:r>
    </w:p>
    <w:p w:rsidR="004D134F" w:rsidRPr="00D44CD3" w:rsidRDefault="004D134F" w:rsidP="00B34603">
      <w:pPr>
        <w:shd w:val="clear" w:color="auto" w:fill="FFFFFF"/>
        <w:autoSpaceDE w:val="0"/>
        <w:autoSpaceDN w:val="0"/>
        <w:adjustRightInd w:val="0"/>
        <w:rPr>
          <w:sz w:val="20"/>
          <w:szCs w:val="20"/>
        </w:rPr>
      </w:pPr>
      <w:r w:rsidRPr="00D44CD3">
        <w:rPr>
          <w:color w:val="000000"/>
          <w:sz w:val="20"/>
          <w:szCs w:val="20"/>
        </w:rPr>
        <w:t xml:space="preserve">Мировые экономические кризисы: 1848-1935 годы. Т. </w:t>
      </w:r>
      <w:smartTag w:uri="urn:schemas-microsoft-com:office:smarttags" w:element="metricconverter">
        <w:smartTagPr>
          <w:attr w:name="ProductID" w:val="1. М"/>
        </w:smartTagPr>
        <w:r w:rsidRPr="00D44CD3">
          <w:rPr>
            <w:color w:val="000000"/>
            <w:sz w:val="20"/>
            <w:szCs w:val="20"/>
          </w:rPr>
          <w:t>1. М</w:t>
        </w:r>
      </w:smartTag>
      <w:r w:rsidRPr="00D44CD3">
        <w:rPr>
          <w:color w:val="000000"/>
          <w:sz w:val="20"/>
          <w:szCs w:val="20"/>
        </w:rPr>
        <w:t>., 1937.</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Оссовская М. </w:t>
      </w:r>
      <w:r w:rsidRPr="00D44CD3">
        <w:rPr>
          <w:color w:val="000000"/>
          <w:sz w:val="20"/>
          <w:szCs w:val="20"/>
        </w:rPr>
        <w:t>Рыцарь и буржуа: Исследование по истории морали. М., 1987.</w:t>
      </w:r>
    </w:p>
    <w:p w:rsidR="004D134F" w:rsidRPr="00D44CD3" w:rsidRDefault="004D134F" w:rsidP="00B34603">
      <w:pPr>
        <w:shd w:val="clear" w:color="auto" w:fill="FFFFFF"/>
        <w:autoSpaceDE w:val="0"/>
        <w:autoSpaceDN w:val="0"/>
        <w:adjustRightInd w:val="0"/>
        <w:rPr>
          <w:sz w:val="20"/>
          <w:szCs w:val="20"/>
        </w:rPr>
      </w:pPr>
      <w:r w:rsidRPr="00D44CD3">
        <w:rPr>
          <w:color w:val="000000"/>
          <w:sz w:val="20"/>
          <w:szCs w:val="20"/>
        </w:rPr>
        <w:t>Открытие мира юношеством: Детская энциклопедия. Т. 13-</w:t>
      </w:r>
      <w:smartTag w:uri="urn:schemas-microsoft-com:office:smarttags" w:element="metricconverter">
        <w:smartTagPr>
          <w:attr w:name="ProductID" w:val="14. М"/>
        </w:smartTagPr>
        <w:r w:rsidRPr="00D44CD3">
          <w:rPr>
            <w:color w:val="000000"/>
            <w:sz w:val="20"/>
            <w:szCs w:val="20"/>
          </w:rPr>
          <w:t>14. М</w:t>
        </w:r>
      </w:smartTag>
      <w:r w:rsidRPr="00D44CD3">
        <w:rPr>
          <w:color w:val="000000"/>
          <w:sz w:val="20"/>
          <w:szCs w:val="20"/>
        </w:rPr>
        <w:t>., 1996.</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Соколовская З.К. </w:t>
      </w:r>
      <w:r w:rsidRPr="00D44CD3">
        <w:rPr>
          <w:color w:val="000000"/>
          <w:sz w:val="20"/>
          <w:szCs w:val="20"/>
        </w:rPr>
        <w:t>400 биографий ученых. М., 1988.</w:t>
      </w:r>
    </w:p>
    <w:p w:rsidR="004D134F" w:rsidRPr="00D44CD3" w:rsidRDefault="004D134F" w:rsidP="00B34603">
      <w:pPr>
        <w:shd w:val="clear" w:color="auto" w:fill="FFFFFF"/>
        <w:autoSpaceDE w:val="0"/>
        <w:autoSpaceDN w:val="0"/>
        <w:adjustRightInd w:val="0"/>
        <w:rPr>
          <w:sz w:val="20"/>
          <w:szCs w:val="20"/>
        </w:rPr>
      </w:pPr>
      <w:r w:rsidRPr="00D44CD3">
        <w:rPr>
          <w:i/>
          <w:iCs/>
          <w:color w:val="000000"/>
          <w:sz w:val="20"/>
          <w:szCs w:val="20"/>
        </w:rPr>
        <w:t xml:space="preserve">Тавризян Г. М. </w:t>
      </w:r>
      <w:r w:rsidRPr="00D44CD3">
        <w:rPr>
          <w:color w:val="000000"/>
          <w:sz w:val="20"/>
          <w:szCs w:val="20"/>
        </w:rPr>
        <w:t xml:space="preserve">Техника, культура, человек: Критический анализ концепций технического прогресса в буржуазной философии </w:t>
      </w:r>
      <w:r w:rsidRPr="00D44CD3">
        <w:rPr>
          <w:color w:val="000000"/>
          <w:sz w:val="20"/>
          <w:szCs w:val="20"/>
          <w:lang w:val="en-US"/>
        </w:rPr>
        <w:t>XX</w:t>
      </w:r>
      <w:r w:rsidRPr="00D44CD3">
        <w:rPr>
          <w:sz w:val="20"/>
          <w:szCs w:val="20"/>
        </w:rPr>
        <w:t xml:space="preserve"> </w:t>
      </w:r>
      <w:r w:rsidRPr="00D44CD3">
        <w:rPr>
          <w:color w:val="000000"/>
          <w:sz w:val="20"/>
          <w:szCs w:val="20"/>
        </w:rPr>
        <w:t>века. М., 1986.</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Фукс Э. </w:t>
      </w:r>
      <w:r w:rsidRPr="00D44CD3">
        <w:rPr>
          <w:color w:val="000000"/>
          <w:sz w:val="20"/>
          <w:szCs w:val="20"/>
        </w:rPr>
        <w:t xml:space="preserve">Иллюстрированная история нравов: Буржуазный век. М., 1994.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Фукс Э. </w:t>
      </w:r>
      <w:r w:rsidRPr="00D44CD3">
        <w:rPr>
          <w:color w:val="000000"/>
          <w:sz w:val="20"/>
          <w:szCs w:val="20"/>
        </w:rPr>
        <w:t>Иллюстрированная история нравов: Галантный век. М., 1994,</w:t>
      </w:r>
    </w:p>
    <w:p w:rsidR="004D134F" w:rsidRPr="00D44CD3" w:rsidRDefault="004D134F" w:rsidP="00B34603">
      <w:pPr>
        <w:shd w:val="clear" w:color="auto" w:fill="FFFFFF"/>
        <w:autoSpaceDE w:val="0"/>
        <w:autoSpaceDN w:val="0"/>
        <w:adjustRightInd w:val="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bCs/>
          <w:color w:val="000000"/>
          <w:sz w:val="20"/>
          <w:szCs w:val="20"/>
        </w:rPr>
        <w:t>Тема 3. Великобритания в Х</w:t>
      </w:r>
      <w:r w:rsidRPr="00D44CD3">
        <w:rPr>
          <w:b/>
          <w:bCs/>
          <w:color w:val="000000"/>
          <w:sz w:val="20"/>
          <w:szCs w:val="20"/>
          <w:lang w:val="en-US"/>
        </w:rPr>
        <w:t>VII</w:t>
      </w:r>
      <w:r w:rsidRPr="00D44CD3">
        <w:rPr>
          <w:b/>
          <w:bCs/>
          <w:color w:val="000000"/>
          <w:sz w:val="20"/>
          <w:szCs w:val="20"/>
        </w:rPr>
        <w:t>-Х</w:t>
      </w:r>
      <w:r w:rsidRPr="00D44CD3">
        <w:rPr>
          <w:b/>
          <w:bCs/>
          <w:color w:val="000000"/>
          <w:sz w:val="20"/>
          <w:szCs w:val="20"/>
          <w:lang w:val="en-US"/>
        </w:rPr>
        <w:t>VIII</w:t>
      </w:r>
      <w:r w:rsidRPr="00D44CD3">
        <w:rPr>
          <w:b/>
          <w:bCs/>
          <w:color w:val="000000"/>
          <w:sz w:val="20"/>
          <w:szCs w:val="20"/>
        </w:rPr>
        <w:t xml:space="preserve"> веках.</w:t>
      </w:r>
      <w:r w:rsidRPr="00D44CD3">
        <w:rPr>
          <w:b/>
          <w:bCs/>
          <w:iCs/>
          <w:sz w:val="20"/>
          <w:szCs w:val="20"/>
        </w:rPr>
        <w:t xml:space="preserve"> Лекция 8часа.</w:t>
      </w:r>
    </w:p>
    <w:p w:rsidR="004D134F" w:rsidRPr="00D44CD3" w:rsidRDefault="004D134F" w:rsidP="00B34603">
      <w:pPr>
        <w:shd w:val="clear" w:color="auto" w:fill="FFFFFF"/>
        <w:autoSpaceDE w:val="0"/>
        <w:autoSpaceDN w:val="0"/>
        <w:adjustRightInd w:val="0"/>
        <w:ind w:firstLine="709"/>
        <w:jc w:val="center"/>
        <w:rPr>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Общая характеристика развития Великобритании в середине </w:t>
      </w:r>
      <w:r w:rsidRPr="00D44CD3">
        <w:rPr>
          <w:color w:val="000000"/>
          <w:sz w:val="20"/>
          <w:szCs w:val="20"/>
          <w:lang w:val="en-US"/>
        </w:rPr>
        <w:t>XVI</w:t>
      </w:r>
      <w:r w:rsidRPr="00D44CD3">
        <w:rPr>
          <w:color w:val="000000"/>
          <w:sz w:val="20"/>
          <w:szCs w:val="20"/>
        </w:rPr>
        <w:t xml:space="preserve"> - первой половине </w:t>
      </w:r>
      <w:r w:rsidRPr="00D44CD3">
        <w:rPr>
          <w:color w:val="000000"/>
          <w:sz w:val="20"/>
          <w:szCs w:val="20"/>
          <w:lang w:val="en-US"/>
        </w:rPr>
        <w:t>XVII</w:t>
      </w:r>
      <w:r w:rsidRPr="00D44CD3">
        <w:rPr>
          <w:color w:val="000000"/>
          <w:sz w:val="20"/>
          <w:szCs w:val="20"/>
        </w:rPr>
        <w:t xml:space="preserve"> века: экономическая динамика, демографические процессы, политико-правовая ситуация. Пуританские секты и конфессиональная ситуация в Англии в первой трети </w:t>
      </w:r>
      <w:r w:rsidRPr="00D44CD3">
        <w:rPr>
          <w:color w:val="000000"/>
          <w:sz w:val="20"/>
          <w:szCs w:val="20"/>
          <w:lang w:val="en-US"/>
        </w:rPr>
        <w:t>XVII</w:t>
      </w:r>
      <w:r w:rsidRPr="00D44CD3">
        <w:rPr>
          <w:color w:val="000000"/>
          <w:sz w:val="20"/>
          <w:szCs w:val="20"/>
        </w:rPr>
        <w:t xml:space="preserve"> века. Первые Стюарты. Спор о прерогативах. Петиция о праве 1628 гола. Причины Английской буржуазной революции середины </w:t>
      </w:r>
      <w:r w:rsidRPr="00D44CD3">
        <w:rPr>
          <w:color w:val="000000"/>
          <w:sz w:val="20"/>
          <w:szCs w:val="20"/>
          <w:lang w:val="en-US"/>
        </w:rPr>
        <w:t>XVII</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Английская буржуазная революция </w:t>
      </w:r>
      <w:r w:rsidRPr="00D44CD3">
        <w:rPr>
          <w:color w:val="000000"/>
          <w:sz w:val="20"/>
          <w:szCs w:val="20"/>
          <w:lang w:val="en-US"/>
        </w:rPr>
        <w:t>XVII</w:t>
      </w:r>
      <w:r w:rsidRPr="00D44CD3">
        <w:rPr>
          <w:color w:val="000000"/>
          <w:sz w:val="20"/>
          <w:szCs w:val="20"/>
        </w:rPr>
        <w:t xml:space="preserve"> века. Основные течения в историографии в оценке Английской буржуазной революции </w:t>
      </w:r>
      <w:r w:rsidRPr="00D44CD3">
        <w:rPr>
          <w:color w:val="000000"/>
          <w:sz w:val="20"/>
          <w:szCs w:val="20"/>
          <w:lang w:val="en-US"/>
        </w:rPr>
        <w:t>XVII</w:t>
      </w:r>
      <w:r w:rsidRPr="00D44CD3">
        <w:rPr>
          <w:color w:val="000000"/>
          <w:sz w:val="20"/>
          <w:szCs w:val="20"/>
        </w:rPr>
        <w:t xml:space="preserve"> века. Периодизация Английской буржуазной революции. Англо-шотландская война 1639-1640 годов и политическая напряженность 1640-42 годов. Первая гражданская война и оформление противоборствующих лагерей. Победы армии парламента. Вторая гражданская война и свержение монархии. Республика «круглоголовых». Протекторат Кромвеля. Реставрация Стюартов, оформление политических «партий». Вигские парламенты и их решения. «Славная» революция 1688-89 годов.</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Правление Вильгельма и Марии Оранских. Внешнеполитический курс Англии в конце </w:t>
      </w:r>
      <w:r w:rsidRPr="00D44CD3">
        <w:rPr>
          <w:color w:val="000000"/>
          <w:sz w:val="20"/>
          <w:szCs w:val="20"/>
          <w:lang w:val="en-US"/>
        </w:rPr>
        <w:t>XVII</w:t>
      </w:r>
      <w:r w:rsidRPr="00D44CD3">
        <w:rPr>
          <w:color w:val="000000"/>
          <w:sz w:val="20"/>
          <w:szCs w:val="20"/>
        </w:rPr>
        <w:t xml:space="preserve"> - начале </w:t>
      </w:r>
      <w:r w:rsidRPr="00D44CD3">
        <w:rPr>
          <w:color w:val="000000"/>
          <w:sz w:val="20"/>
          <w:szCs w:val="20"/>
          <w:lang w:val="en-US"/>
        </w:rPr>
        <w:t>XVIII</w:t>
      </w:r>
      <w:r w:rsidRPr="00D44CD3">
        <w:rPr>
          <w:color w:val="000000"/>
          <w:sz w:val="20"/>
          <w:szCs w:val="20"/>
        </w:rPr>
        <w:t xml:space="preserve"> века. «Век» королевы Анны. Влияние войны за Испанское наследство на внутриполитическую ситуацию в стране. Уния с Шотландией 1707 года. Формирование основных черт британского национального характера.</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Ганноверская эпоха: научные открытия, экономический прогресс, начало промышленного переворота Динамика политического развития. Р. Уолпол, У. Питт-Старший. Правление Георга Ш. Складывание системы британских колониальных владений и попытки реорганизации ее управления. Потеря североамериканских владений и влияние на политическую ситуацию в стране. Оформление радикализма в Англии в последней трети </w:t>
      </w:r>
      <w:r w:rsidRPr="00D44CD3">
        <w:rPr>
          <w:color w:val="000000"/>
          <w:sz w:val="20"/>
          <w:szCs w:val="20"/>
          <w:lang w:val="en-US"/>
        </w:rPr>
        <w:t>XVIII</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Английская буржуазная революция </w:t>
      </w:r>
      <w:r w:rsidRPr="00D44CD3">
        <w:rPr>
          <w:color w:val="000000"/>
          <w:sz w:val="20"/>
          <w:szCs w:val="20"/>
          <w:lang w:val="en-US"/>
        </w:rPr>
        <w:t>XVII</w:t>
      </w:r>
      <w:r w:rsidRPr="00D44CD3">
        <w:rPr>
          <w:color w:val="000000"/>
          <w:sz w:val="20"/>
          <w:szCs w:val="20"/>
        </w:rPr>
        <w:t xml:space="preserve"> века/Под ред. Е. А. Косминского, Л.А. Левицкого Т 1-</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1954</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Барг М. А. </w:t>
      </w:r>
      <w:r w:rsidRPr="00D44CD3">
        <w:rPr>
          <w:color w:val="000000"/>
          <w:sz w:val="20"/>
          <w:szCs w:val="20"/>
        </w:rPr>
        <w:t xml:space="preserve">Великая английская революция в портретах ее деятелей. М., 1991.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Барг М. А. </w:t>
      </w:r>
      <w:r w:rsidRPr="00D44CD3">
        <w:rPr>
          <w:color w:val="000000"/>
          <w:sz w:val="20"/>
          <w:szCs w:val="20"/>
        </w:rPr>
        <w:t xml:space="preserve">Кромвель и его время. М., 1960. </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Грин Д. Р. </w:t>
      </w:r>
      <w:r w:rsidRPr="00D44CD3">
        <w:rPr>
          <w:color w:val="000000"/>
          <w:sz w:val="20"/>
          <w:szCs w:val="20"/>
        </w:rPr>
        <w:t>История английского народа. Т. 3-</w:t>
      </w:r>
      <w:smartTag w:uri="urn:schemas-microsoft-com:office:smarttags" w:element="metricconverter">
        <w:smartTagPr>
          <w:attr w:name="ProductID" w:val="4. М"/>
        </w:smartTagPr>
        <w:r w:rsidRPr="00D44CD3">
          <w:rPr>
            <w:color w:val="000000"/>
            <w:sz w:val="20"/>
            <w:szCs w:val="20"/>
          </w:rPr>
          <w:t>4. М</w:t>
        </w:r>
      </w:smartTag>
      <w:r w:rsidRPr="00D44CD3">
        <w:rPr>
          <w:color w:val="000000"/>
          <w:sz w:val="20"/>
          <w:szCs w:val="20"/>
        </w:rPr>
        <w:t>., 1891-1892.</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Законодательство английской революции: 1640-1660 годы / Под ред. Н.П. Дмитревского. М.; Л.  1946.</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КертманЛ.Е, </w:t>
      </w:r>
      <w:r w:rsidRPr="00D44CD3">
        <w:rPr>
          <w:color w:val="000000"/>
          <w:sz w:val="20"/>
          <w:szCs w:val="20"/>
        </w:rPr>
        <w:t xml:space="preserve">География, история и культура Англии. М., 1979. </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Мортон А. Л. </w:t>
      </w:r>
      <w:r w:rsidRPr="00D44CD3">
        <w:rPr>
          <w:color w:val="000000"/>
          <w:sz w:val="20"/>
          <w:szCs w:val="20"/>
        </w:rPr>
        <w:t>История Англии. М., 1950.</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Просветительское движение в Англии / Под ред. Н,М. Мещеряковой. М., 1991.</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Репина Л.П. </w:t>
      </w:r>
      <w:r w:rsidRPr="00D44CD3">
        <w:rPr>
          <w:color w:val="000000"/>
          <w:sz w:val="20"/>
          <w:szCs w:val="20"/>
        </w:rPr>
        <w:t>Локальная история и современная историография Английской революции // Новая и новейшая история  1992 № 3</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Тревельян Д. М. </w:t>
      </w:r>
      <w:r w:rsidRPr="00D44CD3">
        <w:rPr>
          <w:color w:val="000000"/>
          <w:sz w:val="20"/>
          <w:szCs w:val="20"/>
        </w:rPr>
        <w:t xml:space="preserve">Социальная история Англии. М., 1959.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Хилл К. </w:t>
      </w:r>
      <w:r w:rsidRPr="00D44CD3">
        <w:rPr>
          <w:color w:val="000000"/>
          <w:sz w:val="20"/>
          <w:szCs w:val="20"/>
        </w:rPr>
        <w:t xml:space="preserve">Английская Библия и революция </w:t>
      </w:r>
      <w:r w:rsidRPr="00D44CD3">
        <w:rPr>
          <w:color w:val="000000"/>
          <w:sz w:val="20"/>
          <w:szCs w:val="20"/>
          <w:lang w:val="en-US"/>
        </w:rPr>
        <w:t>XVII</w:t>
      </w:r>
      <w:r w:rsidRPr="00D44CD3">
        <w:rPr>
          <w:color w:val="000000"/>
          <w:sz w:val="20"/>
          <w:szCs w:val="20"/>
        </w:rPr>
        <w:t xml:space="preserve"> века. М., 1997.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Хилл К. </w:t>
      </w:r>
      <w:r w:rsidRPr="00D44CD3">
        <w:rPr>
          <w:color w:val="000000"/>
          <w:sz w:val="20"/>
          <w:szCs w:val="20"/>
        </w:rPr>
        <w:t>Английская революция. М., 1947.</w:t>
      </w:r>
    </w:p>
    <w:p w:rsidR="004D134F" w:rsidRPr="00D44CD3" w:rsidRDefault="004D134F" w:rsidP="00B34603">
      <w:pPr>
        <w:shd w:val="clear" w:color="auto" w:fill="FFFFFF"/>
        <w:autoSpaceDE w:val="0"/>
        <w:autoSpaceDN w:val="0"/>
        <w:adjustRightInd w:val="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sz w:val="20"/>
          <w:szCs w:val="20"/>
        </w:rPr>
        <w:t xml:space="preserve">Тема 4. Германские земли и Австрийское государство в </w:t>
      </w:r>
      <w:r w:rsidRPr="00D44CD3">
        <w:rPr>
          <w:b/>
          <w:sz w:val="20"/>
          <w:szCs w:val="20"/>
          <w:lang w:val="en-US"/>
        </w:rPr>
        <w:t>XVII</w:t>
      </w:r>
      <w:r w:rsidRPr="00D44CD3">
        <w:rPr>
          <w:b/>
          <w:sz w:val="20"/>
          <w:szCs w:val="20"/>
        </w:rPr>
        <w:t xml:space="preserve"> – </w:t>
      </w:r>
      <w:r w:rsidRPr="00D44CD3">
        <w:rPr>
          <w:b/>
          <w:sz w:val="20"/>
          <w:szCs w:val="20"/>
          <w:lang w:val="en-US"/>
        </w:rPr>
        <w:t>XVIII</w:t>
      </w:r>
      <w:r w:rsidRPr="00D44CD3">
        <w:rPr>
          <w:b/>
          <w:sz w:val="20"/>
          <w:szCs w:val="20"/>
        </w:rPr>
        <w:t xml:space="preserve"> вв.</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Священная Римская империя германской нации к середине </w:t>
      </w:r>
      <w:r w:rsidRPr="00D44CD3">
        <w:rPr>
          <w:color w:val="000000"/>
          <w:sz w:val="20"/>
          <w:szCs w:val="20"/>
          <w:lang w:val="en-US"/>
        </w:rPr>
        <w:t>XVII</w:t>
      </w:r>
      <w:r w:rsidRPr="00D44CD3">
        <w:rPr>
          <w:color w:val="000000"/>
          <w:sz w:val="20"/>
          <w:szCs w:val="20"/>
        </w:rPr>
        <w:t xml:space="preserve"> века. Преодоление последствии Тридцатилетней воины 1618-48 годов. Упадок старых торговых городов и формирование новой торговой географии Германии. Демографический кризис и его преодоление,</w:t>
      </w:r>
      <w:r w:rsidRPr="00D44CD3">
        <w:rPr>
          <w:sz w:val="20"/>
          <w:szCs w:val="20"/>
        </w:rPr>
        <w:t xml:space="preserve"> </w:t>
      </w:r>
      <w:r w:rsidRPr="00D44CD3">
        <w:rPr>
          <w:color w:val="000000"/>
          <w:sz w:val="20"/>
          <w:szCs w:val="20"/>
        </w:rPr>
        <w:t xml:space="preserve">переселенческая политика протестантских князей. Упадок сельского хозяйства. Характеристика развития основных сельскохозяйственных регионов  в </w:t>
      </w:r>
      <w:r w:rsidRPr="00D44CD3">
        <w:rPr>
          <w:color w:val="000000"/>
          <w:sz w:val="20"/>
          <w:szCs w:val="20"/>
          <w:lang w:val="en-US"/>
        </w:rPr>
        <w:t>XVIII</w:t>
      </w:r>
      <w:r w:rsidRPr="00D44CD3">
        <w:rPr>
          <w:color w:val="000000"/>
          <w:sz w:val="20"/>
          <w:szCs w:val="20"/>
        </w:rPr>
        <w:t xml:space="preserve"> веке:  Северо-запад, Юго-запад, Восточная Германия. Мануфактурное развитие</w:t>
      </w:r>
    </w:p>
    <w:p w:rsidR="004D134F" w:rsidRPr="00D44CD3" w:rsidRDefault="004D134F" w:rsidP="00B34603">
      <w:pPr>
        <w:shd w:val="clear" w:color="auto" w:fill="FFFFFF"/>
        <w:autoSpaceDE w:val="0"/>
        <w:autoSpaceDN w:val="0"/>
        <w:adjustRightInd w:val="0"/>
        <w:ind w:firstLine="709"/>
        <w:jc w:val="both"/>
        <w:rPr>
          <w:b/>
          <w:i/>
          <w:sz w:val="20"/>
          <w:szCs w:val="20"/>
        </w:rPr>
      </w:pPr>
      <w:r w:rsidRPr="00D44CD3">
        <w:rPr>
          <w:b/>
          <w:i/>
          <w:color w:val="000000"/>
          <w:sz w:val="20"/>
          <w:szCs w:val="20"/>
        </w:rPr>
        <w:t xml:space="preserve">Германии в </w:t>
      </w:r>
      <w:r w:rsidRPr="00D44CD3">
        <w:rPr>
          <w:b/>
          <w:i/>
          <w:color w:val="000000"/>
          <w:sz w:val="20"/>
          <w:szCs w:val="20"/>
          <w:lang w:val="en-US"/>
        </w:rPr>
        <w:t>XVIII</w:t>
      </w:r>
      <w:r w:rsidRPr="00D44CD3">
        <w:rPr>
          <w:b/>
          <w:i/>
          <w:color w:val="000000"/>
          <w:sz w:val="20"/>
          <w:szCs w:val="20"/>
        </w:rPr>
        <w:t xml:space="preserve"> веке.</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Государственно-политическое  развитие   Германии   во   второй   половине   ХУП-ХУШ   веков.   Кризис   империи   и   попытки восстановления имперского могущества. Реформы Леопольда </w:t>
      </w:r>
      <w:r w:rsidRPr="00D44CD3">
        <w:rPr>
          <w:color w:val="000000"/>
          <w:sz w:val="20"/>
          <w:szCs w:val="20"/>
          <w:lang w:val="en-US"/>
        </w:rPr>
        <w:t>II</w:t>
      </w:r>
      <w:r w:rsidRPr="00D44CD3">
        <w:rPr>
          <w:color w:val="000000"/>
          <w:sz w:val="20"/>
          <w:szCs w:val="20"/>
        </w:rPr>
        <w:t xml:space="preserve">. Создание имперского рейхстага как постоянно действующего органа. Австрийские Габсбурги. Особенности государственно-политического развития Австрии.  Разнообразие территориально-политического управления в империи. Фактор турецкой угрозы и продвижение на Балканах. Правление Марии-Терезии и Иосифа </w:t>
      </w:r>
      <w:r w:rsidRPr="00D44CD3">
        <w:rPr>
          <w:color w:val="000000"/>
          <w:sz w:val="20"/>
          <w:szCs w:val="20"/>
          <w:lang w:val="en-US"/>
        </w:rPr>
        <w:t>II</w:t>
      </w:r>
      <w:r w:rsidRPr="00D44CD3">
        <w:rPr>
          <w:color w:val="000000"/>
          <w:sz w:val="20"/>
          <w:szCs w:val="20"/>
        </w:rPr>
        <w:t xml:space="preserve">. «Просвещенный абсолютизм» в Германии </w:t>
      </w:r>
      <w:r w:rsidRPr="00D44CD3">
        <w:rPr>
          <w:color w:val="000000"/>
          <w:sz w:val="20"/>
          <w:szCs w:val="20"/>
          <w:lang w:val="en-US"/>
        </w:rPr>
        <w:t>XVIII</w:t>
      </w:r>
      <w:r w:rsidRPr="00D44CD3">
        <w:rPr>
          <w:color w:val="000000"/>
          <w:sz w:val="20"/>
          <w:szCs w:val="20"/>
        </w:rPr>
        <w:t xml:space="preserve"> века. </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Этапы становления протестантского Севера. Бранденбургско-Прусское государство. Гогенцоллерны. Этапы возвышения и особенности государственно-политического развития Пруссии. Эпоха Фридриха </w:t>
      </w:r>
      <w:r w:rsidRPr="00D44CD3">
        <w:rPr>
          <w:color w:val="000000"/>
          <w:sz w:val="20"/>
          <w:szCs w:val="20"/>
          <w:lang w:val="en-US"/>
        </w:rPr>
        <w:t>II</w:t>
      </w:r>
      <w:r w:rsidRPr="00D44CD3">
        <w:rPr>
          <w:color w:val="000000"/>
          <w:sz w:val="20"/>
          <w:szCs w:val="20"/>
        </w:rPr>
        <w:t xml:space="preserve"> Великого. Причины территориально-государственной раздробленности Германии.</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Культурное развитие Германии в Х</w:t>
      </w:r>
      <w:r w:rsidRPr="00D44CD3">
        <w:rPr>
          <w:color w:val="000000"/>
          <w:sz w:val="20"/>
          <w:szCs w:val="20"/>
          <w:lang w:val="en-US"/>
        </w:rPr>
        <w:t>VII</w:t>
      </w:r>
      <w:r w:rsidRPr="00D44CD3">
        <w:rPr>
          <w:color w:val="000000"/>
          <w:sz w:val="20"/>
          <w:szCs w:val="20"/>
        </w:rPr>
        <w:t>-</w:t>
      </w:r>
      <w:r w:rsidRPr="00D44CD3">
        <w:rPr>
          <w:color w:val="000000"/>
          <w:sz w:val="20"/>
          <w:szCs w:val="20"/>
          <w:lang w:val="en-US"/>
        </w:rPr>
        <w:t>XVIII</w:t>
      </w:r>
      <w:r w:rsidRPr="00D44CD3">
        <w:rPr>
          <w:color w:val="000000"/>
          <w:sz w:val="20"/>
          <w:szCs w:val="20"/>
        </w:rPr>
        <w:t xml:space="preserve"> веках. Особенности немецкого Просвещения, основные течения, представители. Кризис немецкого абсолютизма в конце </w:t>
      </w:r>
      <w:r w:rsidRPr="00D44CD3">
        <w:rPr>
          <w:color w:val="000000"/>
          <w:sz w:val="20"/>
          <w:szCs w:val="20"/>
          <w:lang w:val="en-US"/>
        </w:rPr>
        <w:t>XVIII</w:t>
      </w:r>
      <w:r w:rsidRPr="00D44CD3">
        <w:rPr>
          <w:color w:val="000000"/>
          <w:sz w:val="20"/>
          <w:szCs w:val="20"/>
        </w:rPr>
        <w:t xml:space="preserve"> века. </w:t>
      </w:r>
    </w:p>
    <w:p w:rsidR="004D134F" w:rsidRPr="00D44CD3" w:rsidRDefault="004D134F" w:rsidP="00B34603">
      <w:pPr>
        <w:shd w:val="clear" w:color="auto" w:fill="FFFFFF"/>
        <w:autoSpaceDE w:val="0"/>
        <w:autoSpaceDN w:val="0"/>
        <w:adjustRightInd w:val="0"/>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Германская история в Новое и Новейшее время. Т. 1.М., 1970. </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Гинцберг Л. И. </w:t>
      </w:r>
      <w:r w:rsidRPr="00D44CD3">
        <w:rPr>
          <w:color w:val="000000"/>
          <w:sz w:val="20"/>
          <w:szCs w:val="20"/>
        </w:rPr>
        <w:t xml:space="preserve">Фридрих </w:t>
      </w:r>
      <w:r w:rsidRPr="00D44CD3">
        <w:rPr>
          <w:color w:val="000000"/>
          <w:sz w:val="20"/>
          <w:szCs w:val="20"/>
          <w:lang w:val="en-US"/>
        </w:rPr>
        <w:t>II</w:t>
      </w:r>
      <w:r w:rsidRPr="00D44CD3">
        <w:rPr>
          <w:color w:val="000000"/>
          <w:sz w:val="20"/>
          <w:szCs w:val="20"/>
        </w:rPr>
        <w:t xml:space="preserve"> // Вопросы истории. 1988. №11.</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Ивонин Ю. Е. </w:t>
      </w:r>
      <w:r w:rsidRPr="00D44CD3">
        <w:rPr>
          <w:color w:val="000000"/>
          <w:sz w:val="20"/>
          <w:szCs w:val="20"/>
        </w:rPr>
        <w:t>Абсолютизм в Германии в ХУП-Х1Х веках // Новая и новейшая история. 1990. № 4.</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История Европы с древнейших времен до наших дней. Т. </w:t>
      </w:r>
      <w:smartTag w:uri="urn:schemas-microsoft-com:office:smarttags" w:element="metricconverter">
        <w:smartTagPr>
          <w:attr w:name="ProductID" w:val="4. М"/>
        </w:smartTagPr>
        <w:r w:rsidRPr="00D44CD3">
          <w:rPr>
            <w:color w:val="000000"/>
            <w:sz w:val="20"/>
            <w:szCs w:val="20"/>
          </w:rPr>
          <w:t>4. М</w:t>
        </w:r>
      </w:smartTag>
      <w:r w:rsidRPr="00D44CD3">
        <w:rPr>
          <w:color w:val="000000"/>
          <w:sz w:val="20"/>
          <w:szCs w:val="20"/>
        </w:rPr>
        <w:t>., 1994.</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Кайзеры: Священная Римская империя, Австрия, Германия / Под ред. А. Шиндлинга, В. Циглера. Ростов-на-Дону, 1997. </w:t>
      </w:r>
      <w:r w:rsidRPr="00D44CD3">
        <w:rPr>
          <w:i/>
          <w:iCs/>
          <w:color w:val="000000"/>
          <w:sz w:val="20"/>
          <w:szCs w:val="20"/>
        </w:rPr>
        <w:t xml:space="preserve">Котов Е. Л. </w:t>
      </w:r>
      <w:r w:rsidRPr="00D44CD3">
        <w:rPr>
          <w:color w:val="000000"/>
          <w:sz w:val="20"/>
          <w:szCs w:val="20"/>
        </w:rPr>
        <w:t xml:space="preserve">Династия Габсбургов // Новая и новейшая история. 1991. № 4. </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Лависс Э. </w:t>
      </w:r>
      <w:r w:rsidRPr="00D44CD3">
        <w:rPr>
          <w:color w:val="000000"/>
          <w:sz w:val="20"/>
          <w:szCs w:val="20"/>
        </w:rPr>
        <w:t>Очерки по истории Пруссии. М., 1915.</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Нидерхаудер Э. </w:t>
      </w:r>
      <w:r w:rsidRPr="00D44CD3">
        <w:rPr>
          <w:color w:val="000000"/>
          <w:sz w:val="20"/>
          <w:szCs w:val="20"/>
        </w:rPr>
        <w:t>Габсбурги. Европейский феномен // Новая и новейшая история. 1991. № 6.</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Освободительные движения народов Австрийской империи: Возникновение и развитие. Конец </w:t>
      </w:r>
      <w:r w:rsidRPr="00D44CD3">
        <w:rPr>
          <w:color w:val="000000"/>
          <w:sz w:val="20"/>
          <w:szCs w:val="20"/>
          <w:lang w:val="en-US"/>
        </w:rPr>
        <w:t>XVIII</w:t>
      </w:r>
      <w:r w:rsidRPr="00D44CD3">
        <w:rPr>
          <w:color w:val="000000"/>
          <w:sz w:val="20"/>
          <w:szCs w:val="20"/>
        </w:rPr>
        <w:t xml:space="preserve"> века - 1849 год. М.,  1980.</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Перцев В.Н. </w:t>
      </w:r>
      <w:r w:rsidRPr="00D44CD3">
        <w:rPr>
          <w:color w:val="000000"/>
          <w:sz w:val="20"/>
          <w:szCs w:val="20"/>
        </w:rPr>
        <w:t>Очерк истории Германии Х</w:t>
      </w:r>
      <w:r w:rsidRPr="00D44CD3">
        <w:rPr>
          <w:color w:val="000000"/>
          <w:sz w:val="20"/>
          <w:szCs w:val="20"/>
          <w:lang w:val="en-US"/>
        </w:rPr>
        <w:t>VIII</w:t>
      </w:r>
      <w:r w:rsidRPr="00D44CD3">
        <w:rPr>
          <w:color w:val="000000"/>
          <w:sz w:val="20"/>
          <w:szCs w:val="20"/>
        </w:rPr>
        <w:t xml:space="preserve"> века. Минск, 1959.</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Туполев Б. Н. </w:t>
      </w:r>
      <w:r w:rsidRPr="00D44CD3">
        <w:rPr>
          <w:color w:val="000000"/>
          <w:sz w:val="20"/>
          <w:szCs w:val="20"/>
        </w:rPr>
        <w:t xml:space="preserve">Династия Гогенцоллернов // Новая и новейшая история. 1991. № 6.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Эпштейн А. Д. </w:t>
      </w:r>
      <w:r w:rsidRPr="00D44CD3">
        <w:rPr>
          <w:color w:val="000000"/>
          <w:sz w:val="20"/>
          <w:szCs w:val="20"/>
        </w:rPr>
        <w:t>История Германии от позднего Средневековья до революции 1848 года. М., 1961.</w:t>
      </w:r>
    </w:p>
    <w:p w:rsidR="004D134F" w:rsidRPr="00D44CD3" w:rsidRDefault="004D134F" w:rsidP="00B34603">
      <w:pPr>
        <w:shd w:val="clear" w:color="auto" w:fill="FFFFFF"/>
        <w:autoSpaceDE w:val="0"/>
        <w:autoSpaceDN w:val="0"/>
        <w:adjustRightInd w:val="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5. Испания в конце </w:t>
      </w:r>
      <w:r w:rsidRPr="00D44CD3">
        <w:rPr>
          <w:b/>
          <w:color w:val="000000"/>
          <w:sz w:val="20"/>
          <w:szCs w:val="20"/>
          <w:lang w:val="en-US"/>
        </w:rPr>
        <w:t>XVI</w:t>
      </w:r>
      <w:r w:rsidRPr="00D44CD3">
        <w:rPr>
          <w:b/>
          <w:color w:val="000000"/>
          <w:sz w:val="20"/>
          <w:szCs w:val="20"/>
        </w:rPr>
        <w:t xml:space="preserve"> – начале </w:t>
      </w:r>
      <w:r w:rsidRPr="00D44CD3">
        <w:rPr>
          <w:b/>
          <w:color w:val="000000"/>
          <w:sz w:val="20"/>
          <w:szCs w:val="20"/>
          <w:lang w:val="en-US"/>
        </w:rPr>
        <w:t>XIX</w:t>
      </w:r>
      <w:r w:rsidRPr="00D44CD3">
        <w:rPr>
          <w:b/>
          <w:color w:val="000000"/>
          <w:sz w:val="20"/>
          <w:szCs w:val="20"/>
        </w:rPr>
        <w:t xml:space="preserve"> века.</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jc w:val="center"/>
        <w:rPr>
          <w:b/>
          <w:color w:val="000000"/>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202020"/>
          <w:sz w:val="20"/>
          <w:szCs w:val="20"/>
        </w:rPr>
        <w:t xml:space="preserve">Великие географические открытия и владения Испании в ранее Новое время. Общая характеристика экономического развития страны в </w:t>
      </w:r>
      <w:r w:rsidRPr="00D44CD3">
        <w:rPr>
          <w:color w:val="202020"/>
          <w:sz w:val="20"/>
          <w:szCs w:val="20"/>
          <w:lang w:val="en-US"/>
        </w:rPr>
        <w:t>XVI</w:t>
      </w:r>
      <w:r w:rsidRPr="00D44CD3">
        <w:rPr>
          <w:color w:val="202020"/>
          <w:sz w:val="20"/>
          <w:szCs w:val="20"/>
        </w:rPr>
        <w:t xml:space="preserve">- </w:t>
      </w:r>
      <w:r w:rsidRPr="00D44CD3">
        <w:rPr>
          <w:color w:val="606060"/>
          <w:sz w:val="20"/>
          <w:szCs w:val="20"/>
          <w:lang w:val="en-US"/>
        </w:rPr>
        <w:t>XVII</w:t>
      </w:r>
      <w:r w:rsidRPr="00D44CD3">
        <w:rPr>
          <w:color w:val="606060"/>
          <w:sz w:val="20"/>
          <w:szCs w:val="20"/>
        </w:rPr>
        <w:t xml:space="preserve"> </w:t>
      </w:r>
      <w:r w:rsidRPr="00D44CD3">
        <w:rPr>
          <w:color w:val="202020"/>
          <w:sz w:val="20"/>
          <w:szCs w:val="20"/>
        </w:rPr>
        <w:t xml:space="preserve">веках. Особенности социальной структуры испанского общества, роль </w:t>
      </w:r>
      <w:r w:rsidRPr="00D44CD3">
        <w:rPr>
          <w:color w:val="606060"/>
          <w:sz w:val="20"/>
          <w:szCs w:val="20"/>
        </w:rPr>
        <w:t xml:space="preserve">духовенства. Складывание системы </w:t>
      </w:r>
      <w:r w:rsidRPr="00D44CD3">
        <w:rPr>
          <w:color w:val="202020"/>
          <w:sz w:val="20"/>
          <w:szCs w:val="20"/>
        </w:rPr>
        <w:t>государственного управления при Филиппе П. Особенности территориально-административного устройства Испании в Новое время.</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202020"/>
          <w:sz w:val="20"/>
          <w:szCs w:val="20"/>
        </w:rPr>
        <w:t>Государственно-политическое развитие Испании в Х</w:t>
      </w:r>
      <w:r w:rsidRPr="00D44CD3">
        <w:rPr>
          <w:color w:val="202020"/>
          <w:sz w:val="20"/>
          <w:szCs w:val="20"/>
          <w:lang w:val="en-US"/>
        </w:rPr>
        <w:t>VII</w:t>
      </w:r>
      <w:r w:rsidRPr="00D44CD3">
        <w:rPr>
          <w:color w:val="202020"/>
          <w:sz w:val="20"/>
          <w:szCs w:val="20"/>
        </w:rPr>
        <w:t>-Х</w:t>
      </w:r>
      <w:r w:rsidRPr="00D44CD3">
        <w:rPr>
          <w:color w:val="202020"/>
          <w:sz w:val="20"/>
          <w:szCs w:val="20"/>
          <w:lang w:val="en-US"/>
        </w:rPr>
        <w:t>VIII</w:t>
      </w:r>
      <w:r w:rsidRPr="00D44CD3">
        <w:rPr>
          <w:color w:val="202020"/>
          <w:sz w:val="20"/>
          <w:szCs w:val="20"/>
        </w:rPr>
        <w:t xml:space="preserve"> веках. Испания Габсбургов, двор, фаворитизм. </w:t>
      </w:r>
      <w:r w:rsidRPr="00D44CD3">
        <w:rPr>
          <w:color w:val="606060"/>
          <w:sz w:val="20"/>
          <w:szCs w:val="20"/>
        </w:rPr>
        <w:t xml:space="preserve">Война </w:t>
      </w:r>
      <w:r w:rsidRPr="00D44CD3">
        <w:rPr>
          <w:color w:val="202020"/>
          <w:sz w:val="20"/>
          <w:szCs w:val="20"/>
        </w:rPr>
        <w:t xml:space="preserve">с Францией 1634-59 годов и ее последствия. Обнищание страны. Общий экономический кризис. Причины ослабления Испании </w:t>
      </w:r>
      <w:r w:rsidRPr="00D44CD3">
        <w:rPr>
          <w:color w:val="606060"/>
          <w:sz w:val="20"/>
          <w:szCs w:val="20"/>
        </w:rPr>
        <w:t xml:space="preserve">в </w:t>
      </w:r>
      <w:r w:rsidRPr="00D44CD3">
        <w:rPr>
          <w:color w:val="202020"/>
          <w:sz w:val="20"/>
          <w:szCs w:val="20"/>
          <w:lang w:val="en-US"/>
        </w:rPr>
        <w:t>XVII</w:t>
      </w:r>
      <w:r w:rsidRPr="00D44CD3">
        <w:rPr>
          <w:color w:val="202020"/>
          <w:sz w:val="20"/>
          <w:szCs w:val="20"/>
        </w:rPr>
        <w:t xml:space="preserve"> </w:t>
      </w:r>
      <w:r w:rsidRPr="00D44CD3">
        <w:rPr>
          <w:color w:val="606060"/>
          <w:sz w:val="20"/>
          <w:szCs w:val="20"/>
        </w:rPr>
        <w:t>веке.</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606060"/>
          <w:sz w:val="20"/>
          <w:szCs w:val="20"/>
        </w:rPr>
        <w:t xml:space="preserve">«Вопрос </w:t>
      </w:r>
      <w:r w:rsidRPr="00D44CD3">
        <w:rPr>
          <w:color w:val="202020"/>
          <w:sz w:val="20"/>
          <w:szCs w:val="20"/>
        </w:rPr>
        <w:t xml:space="preserve">о престолонаследии». Война за испанское наследство, Раштадский мирный договор </w:t>
      </w:r>
      <w:r w:rsidRPr="00D44CD3">
        <w:rPr>
          <w:color w:val="606060"/>
          <w:sz w:val="20"/>
          <w:szCs w:val="20"/>
        </w:rPr>
        <w:t xml:space="preserve">1714 года, Преобразования в </w:t>
      </w:r>
      <w:r w:rsidRPr="00D44CD3">
        <w:rPr>
          <w:color w:val="202020"/>
          <w:sz w:val="20"/>
          <w:szCs w:val="20"/>
        </w:rPr>
        <w:t xml:space="preserve">правление Филиппа </w:t>
      </w:r>
      <w:r w:rsidRPr="00D44CD3">
        <w:rPr>
          <w:color w:val="202020"/>
          <w:sz w:val="20"/>
          <w:szCs w:val="20"/>
          <w:lang w:val="en-US"/>
        </w:rPr>
        <w:t>V</w:t>
      </w:r>
      <w:r w:rsidRPr="00D44CD3">
        <w:rPr>
          <w:color w:val="202020"/>
          <w:sz w:val="20"/>
          <w:szCs w:val="20"/>
        </w:rPr>
        <w:t>. «Просвещенный абсолютизм» испанских Бурбонов во второй половине Х</w:t>
      </w:r>
      <w:r w:rsidRPr="00D44CD3">
        <w:rPr>
          <w:color w:val="202020"/>
          <w:sz w:val="20"/>
          <w:szCs w:val="20"/>
          <w:lang w:val="en-US"/>
        </w:rPr>
        <w:t>VIII</w:t>
      </w:r>
      <w:r w:rsidRPr="00D44CD3">
        <w:rPr>
          <w:color w:val="202020"/>
          <w:sz w:val="20"/>
          <w:szCs w:val="20"/>
        </w:rPr>
        <w:t xml:space="preserve"> века. Реформы Фердинанда </w:t>
      </w:r>
      <w:r w:rsidRPr="00D44CD3">
        <w:rPr>
          <w:color w:val="606060"/>
          <w:sz w:val="20"/>
          <w:szCs w:val="20"/>
          <w:lang w:val="en-US"/>
        </w:rPr>
        <w:t>VI</w:t>
      </w:r>
      <w:r w:rsidRPr="00D44CD3">
        <w:rPr>
          <w:color w:val="606060"/>
          <w:sz w:val="20"/>
          <w:szCs w:val="20"/>
        </w:rPr>
        <w:t xml:space="preserve">, </w:t>
      </w:r>
      <w:r w:rsidRPr="00D44CD3">
        <w:rPr>
          <w:color w:val="202020"/>
          <w:sz w:val="20"/>
          <w:szCs w:val="20"/>
        </w:rPr>
        <w:t xml:space="preserve">Карла </w:t>
      </w:r>
      <w:r w:rsidRPr="00D44CD3">
        <w:rPr>
          <w:color w:val="606060"/>
          <w:sz w:val="20"/>
          <w:szCs w:val="20"/>
          <w:lang w:val="en-US"/>
        </w:rPr>
        <w:t>III</w:t>
      </w:r>
      <w:r w:rsidRPr="00D44CD3">
        <w:rPr>
          <w:color w:val="606060"/>
          <w:sz w:val="20"/>
          <w:szCs w:val="20"/>
        </w:rPr>
        <w:t xml:space="preserve">. </w:t>
      </w:r>
      <w:r w:rsidRPr="00D44CD3">
        <w:rPr>
          <w:color w:val="202020"/>
          <w:sz w:val="20"/>
          <w:szCs w:val="20"/>
        </w:rPr>
        <w:t xml:space="preserve">Борьба проанглийской </w:t>
      </w:r>
      <w:r w:rsidRPr="00D44CD3">
        <w:rPr>
          <w:color w:val="606060"/>
          <w:sz w:val="20"/>
          <w:szCs w:val="20"/>
        </w:rPr>
        <w:t xml:space="preserve">и </w:t>
      </w:r>
      <w:r w:rsidRPr="00D44CD3">
        <w:rPr>
          <w:color w:val="202020"/>
          <w:sz w:val="20"/>
          <w:szCs w:val="20"/>
        </w:rPr>
        <w:t xml:space="preserve">профранцузской «партий» Административное устройство и социально-экономический уклад испанских и португальских колоний. Взаимоотношения </w:t>
      </w:r>
      <w:r w:rsidRPr="00D44CD3">
        <w:rPr>
          <w:color w:val="606060"/>
          <w:sz w:val="20"/>
          <w:szCs w:val="20"/>
        </w:rPr>
        <w:t xml:space="preserve">с </w:t>
      </w:r>
      <w:r w:rsidRPr="00D44CD3">
        <w:rPr>
          <w:color w:val="202020"/>
          <w:sz w:val="20"/>
          <w:szCs w:val="20"/>
        </w:rPr>
        <w:t xml:space="preserve">коренным населением Америки </w:t>
      </w:r>
      <w:r w:rsidRPr="00D44CD3">
        <w:rPr>
          <w:color w:val="606060"/>
          <w:sz w:val="20"/>
          <w:szCs w:val="20"/>
        </w:rPr>
        <w:t xml:space="preserve">и </w:t>
      </w:r>
      <w:r w:rsidRPr="00D44CD3">
        <w:rPr>
          <w:color w:val="202020"/>
          <w:sz w:val="20"/>
          <w:szCs w:val="20"/>
        </w:rPr>
        <w:t xml:space="preserve">особенности этнонациональной ситуации. Креольская среда </w:t>
      </w:r>
      <w:r w:rsidRPr="00D44CD3">
        <w:rPr>
          <w:color w:val="606060"/>
          <w:sz w:val="20"/>
          <w:szCs w:val="20"/>
        </w:rPr>
        <w:t xml:space="preserve">и </w:t>
      </w:r>
      <w:r w:rsidRPr="00D44CD3">
        <w:rPr>
          <w:color w:val="202020"/>
          <w:sz w:val="20"/>
          <w:szCs w:val="20"/>
        </w:rPr>
        <w:t>формирование идеологии национально-освободительного движения, Ф. де Миранда, С. Боливар, С. Мартин.</w:t>
      </w:r>
    </w:p>
    <w:p w:rsidR="004D134F" w:rsidRPr="00D44CD3" w:rsidRDefault="004D134F" w:rsidP="00B34603">
      <w:pPr>
        <w:shd w:val="clear" w:color="auto" w:fill="FFFFFF"/>
        <w:autoSpaceDE w:val="0"/>
        <w:autoSpaceDN w:val="0"/>
        <w:adjustRightInd w:val="0"/>
        <w:ind w:firstLine="709"/>
        <w:jc w:val="both"/>
        <w:rPr>
          <w:color w:val="202020"/>
          <w:sz w:val="20"/>
          <w:szCs w:val="20"/>
        </w:rPr>
      </w:pPr>
      <w:r w:rsidRPr="00D44CD3">
        <w:rPr>
          <w:color w:val="202020"/>
          <w:sz w:val="20"/>
          <w:szCs w:val="20"/>
        </w:rPr>
        <w:t xml:space="preserve">Участие Испании в первой антифранцузской коалиции. Условия Базельского мирного </w:t>
      </w:r>
      <w:r w:rsidRPr="00D44CD3">
        <w:rPr>
          <w:color w:val="606060"/>
          <w:sz w:val="20"/>
          <w:szCs w:val="20"/>
        </w:rPr>
        <w:t xml:space="preserve">договора </w:t>
      </w:r>
      <w:r w:rsidRPr="00D44CD3">
        <w:rPr>
          <w:color w:val="202020"/>
          <w:sz w:val="20"/>
          <w:szCs w:val="20"/>
        </w:rPr>
        <w:t xml:space="preserve">1795 </w:t>
      </w:r>
      <w:r w:rsidRPr="00D44CD3">
        <w:rPr>
          <w:color w:val="606060"/>
          <w:sz w:val="20"/>
          <w:szCs w:val="20"/>
        </w:rPr>
        <w:t xml:space="preserve">года. </w:t>
      </w:r>
      <w:r w:rsidRPr="00D44CD3">
        <w:rPr>
          <w:color w:val="202020"/>
          <w:sz w:val="20"/>
          <w:szCs w:val="20"/>
        </w:rPr>
        <w:t>Причины внешнеполитической переориентации Испании, договор в Фонтенбло 1807 года Восстание в Аранхуэсе и династический кризис 1</w:t>
      </w:r>
      <w:r w:rsidRPr="00D44CD3">
        <w:rPr>
          <w:color w:val="606060"/>
          <w:sz w:val="20"/>
          <w:szCs w:val="20"/>
        </w:rPr>
        <w:t xml:space="preserve">808 </w:t>
      </w:r>
      <w:r w:rsidRPr="00D44CD3">
        <w:rPr>
          <w:color w:val="202020"/>
          <w:sz w:val="20"/>
          <w:szCs w:val="20"/>
        </w:rPr>
        <w:t xml:space="preserve">года. Байенская «конституция» 1808 года. Французское </w:t>
      </w:r>
      <w:r w:rsidRPr="00D44CD3">
        <w:rPr>
          <w:color w:val="606060"/>
          <w:sz w:val="20"/>
          <w:szCs w:val="20"/>
        </w:rPr>
        <w:t xml:space="preserve">вторжение, </w:t>
      </w:r>
      <w:r w:rsidRPr="00D44CD3">
        <w:rPr>
          <w:color w:val="202020"/>
          <w:sz w:val="20"/>
          <w:szCs w:val="20"/>
        </w:rPr>
        <w:t>Жозеф Бонапарт, Кадисские кортесы. Гверилья, английское вторжение на Пиренейский полуостров. Конституция 1812 года. Реставрация Бурбонов в Испании.</w:t>
      </w:r>
    </w:p>
    <w:p w:rsidR="004D134F" w:rsidRPr="00D44CD3" w:rsidRDefault="004D134F" w:rsidP="00B34603">
      <w:pPr>
        <w:shd w:val="clear" w:color="auto" w:fill="FFFFFF"/>
        <w:autoSpaceDE w:val="0"/>
        <w:autoSpaceDN w:val="0"/>
        <w:adjustRightInd w:val="0"/>
        <w:ind w:firstLine="709"/>
        <w:jc w:val="center"/>
        <w:rPr>
          <w:b/>
          <w:i/>
          <w:color w:val="202020"/>
          <w:sz w:val="20"/>
          <w:szCs w:val="20"/>
        </w:rPr>
      </w:pPr>
      <w:r w:rsidRPr="00D44CD3">
        <w:rPr>
          <w:b/>
          <w:i/>
          <w:color w:val="202020"/>
          <w:sz w:val="20"/>
          <w:szCs w:val="20"/>
        </w:rPr>
        <w:t>Литература</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Альперович М. С. </w:t>
      </w:r>
      <w:r w:rsidRPr="00D44CD3">
        <w:rPr>
          <w:color w:val="000000"/>
          <w:sz w:val="20"/>
          <w:szCs w:val="20"/>
        </w:rPr>
        <w:t xml:space="preserve">Завершение испанской колонизации Америки в  </w:t>
      </w:r>
      <w:r w:rsidRPr="00D44CD3">
        <w:rPr>
          <w:color w:val="000000"/>
          <w:sz w:val="20"/>
          <w:szCs w:val="20"/>
          <w:lang w:val="en-US"/>
        </w:rPr>
        <w:t>XVIII</w:t>
      </w:r>
      <w:r w:rsidRPr="00D44CD3">
        <w:rPr>
          <w:color w:val="000000"/>
          <w:sz w:val="20"/>
          <w:szCs w:val="20"/>
        </w:rPr>
        <w:t xml:space="preserve"> веке // Новая и новейшая история 1993. № 5. </w:t>
      </w:r>
      <w:r w:rsidRPr="00D44CD3">
        <w:rPr>
          <w:i/>
          <w:iCs/>
          <w:color w:val="000000"/>
          <w:sz w:val="20"/>
          <w:szCs w:val="20"/>
        </w:rPr>
        <w:t xml:space="preserve">Альперович М.С., Слезкин Л. Ю. </w:t>
      </w:r>
      <w:r w:rsidRPr="00D44CD3">
        <w:rPr>
          <w:color w:val="000000"/>
          <w:sz w:val="20"/>
          <w:szCs w:val="20"/>
        </w:rPr>
        <w:t xml:space="preserve">История Латинской Америки с древнейших времен до начала </w:t>
      </w:r>
      <w:r w:rsidRPr="00D44CD3">
        <w:rPr>
          <w:color w:val="000000"/>
          <w:sz w:val="20"/>
          <w:szCs w:val="20"/>
          <w:lang w:val="en-US"/>
        </w:rPr>
        <w:t>XX</w:t>
      </w:r>
      <w:r w:rsidRPr="00D44CD3">
        <w:rPr>
          <w:color w:val="000000"/>
          <w:sz w:val="20"/>
          <w:szCs w:val="20"/>
        </w:rPr>
        <w:t xml:space="preserve"> века. М., 1991,</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Арский И. </w:t>
      </w:r>
      <w:r w:rsidRPr="00D44CD3">
        <w:rPr>
          <w:color w:val="000000"/>
          <w:sz w:val="20"/>
          <w:szCs w:val="20"/>
        </w:rPr>
        <w:t>Могущество и упадок Испании в Х</w:t>
      </w:r>
      <w:r w:rsidRPr="00D44CD3">
        <w:rPr>
          <w:color w:val="000000"/>
          <w:sz w:val="20"/>
          <w:szCs w:val="20"/>
          <w:lang w:val="en-US"/>
        </w:rPr>
        <w:t>V</w:t>
      </w:r>
      <w:r w:rsidRPr="00D44CD3">
        <w:rPr>
          <w:color w:val="000000"/>
          <w:sz w:val="20"/>
          <w:szCs w:val="20"/>
        </w:rPr>
        <w:t>-</w:t>
      </w:r>
      <w:r w:rsidRPr="00D44CD3">
        <w:rPr>
          <w:color w:val="000000"/>
          <w:sz w:val="20"/>
          <w:szCs w:val="20"/>
          <w:lang w:val="en-US"/>
        </w:rPr>
        <w:t>XVII</w:t>
      </w:r>
      <w:r w:rsidRPr="00D44CD3">
        <w:rPr>
          <w:color w:val="000000"/>
          <w:sz w:val="20"/>
          <w:szCs w:val="20"/>
        </w:rPr>
        <w:t xml:space="preserve"> веках // Исторический журнал. 1937. № 7.</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Испанские короли: Восемнадцать исторических портретов / Под ред. В.Л. Бернекера, К. К. Сейдаля. Ростов-на-Дону, 1998.</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 xml:space="preserve">История Латинской Америки: Доколумбова эпоха - 70-е годы </w:t>
      </w:r>
      <w:r w:rsidRPr="00D44CD3">
        <w:rPr>
          <w:color w:val="000000"/>
          <w:sz w:val="20"/>
          <w:szCs w:val="20"/>
          <w:lang w:val="en-US"/>
        </w:rPr>
        <w:t>XIX</w:t>
      </w:r>
      <w:r w:rsidRPr="00D44CD3">
        <w:rPr>
          <w:color w:val="000000"/>
          <w:sz w:val="20"/>
          <w:szCs w:val="20"/>
        </w:rPr>
        <w:t xml:space="preserve"> века. М., 1991.</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Пискорский В. К. </w:t>
      </w:r>
      <w:r w:rsidRPr="00D44CD3">
        <w:rPr>
          <w:color w:val="000000"/>
          <w:sz w:val="20"/>
          <w:szCs w:val="20"/>
        </w:rPr>
        <w:t>История Испании и Португалии. СПб., 1909.</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Пожарская С/ М. </w:t>
      </w:r>
      <w:r w:rsidRPr="00D44CD3">
        <w:rPr>
          <w:color w:val="000000"/>
          <w:sz w:val="20"/>
          <w:szCs w:val="20"/>
        </w:rPr>
        <w:t>Бурбоны в Испании // Новая и новейшая история. 1993. № 1.</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 xml:space="preserve">Россия и Испания: Документы и материалы. 1667-1917 годы/ Сост. О.В. Волосюк. Т. </w:t>
      </w:r>
      <w:r w:rsidRPr="00D44CD3">
        <w:rPr>
          <w:i/>
          <w:iCs/>
          <w:color w:val="000000"/>
          <w:sz w:val="20"/>
          <w:szCs w:val="20"/>
        </w:rPr>
        <w:t>1-</w:t>
      </w:r>
      <w:smartTag w:uri="urn:schemas-microsoft-com:office:smarttags" w:element="metricconverter">
        <w:smartTagPr>
          <w:attr w:name="ProductID" w:val="2. М"/>
        </w:smartTagPr>
        <w:r w:rsidRPr="00D44CD3">
          <w:rPr>
            <w:i/>
            <w:iCs/>
            <w:color w:val="000000"/>
            <w:sz w:val="20"/>
            <w:szCs w:val="20"/>
          </w:rPr>
          <w:t xml:space="preserve">2. </w:t>
        </w:r>
        <w:r w:rsidRPr="00D44CD3">
          <w:rPr>
            <w:color w:val="000000"/>
            <w:sz w:val="20"/>
            <w:szCs w:val="20"/>
          </w:rPr>
          <w:t>М</w:t>
        </w:r>
      </w:smartTag>
      <w:r w:rsidRPr="00D44CD3">
        <w:rPr>
          <w:color w:val="000000"/>
          <w:sz w:val="20"/>
          <w:szCs w:val="20"/>
        </w:rPr>
        <w:t>., 1995,</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Сеа Л. </w:t>
      </w:r>
      <w:r w:rsidRPr="00D44CD3">
        <w:rPr>
          <w:color w:val="000000"/>
          <w:sz w:val="20"/>
          <w:szCs w:val="20"/>
        </w:rPr>
        <w:t>Философия американской истории: Судьбы Латинской Америки. М., 1984.</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Томас А.Б. </w:t>
      </w:r>
      <w:r w:rsidRPr="00D44CD3">
        <w:rPr>
          <w:color w:val="000000"/>
          <w:sz w:val="20"/>
          <w:szCs w:val="20"/>
        </w:rPr>
        <w:t>История Латинской Америки. М., 1960.</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Хачатуров К.А. </w:t>
      </w:r>
      <w:r w:rsidRPr="00D44CD3">
        <w:rPr>
          <w:color w:val="000000"/>
          <w:sz w:val="20"/>
          <w:szCs w:val="20"/>
        </w:rPr>
        <w:t>Встреча двух миров // Новая и новейшая история. 1992. № 3.</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Этнические процессы в странах Южной Америки. М., 1981.</w:t>
      </w:r>
    </w:p>
    <w:p w:rsidR="004D134F" w:rsidRPr="00D44CD3" w:rsidRDefault="004D134F" w:rsidP="00B34603">
      <w:pPr>
        <w:shd w:val="clear" w:color="auto" w:fill="FFFFFF"/>
        <w:autoSpaceDE w:val="0"/>
        <w:autoSpaceDN w:val="0"/>
        <w:adjustRightInd w:val="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6. США в последней трети </w:t>
      </w:r>
      <w:r w:rsidRPr="00D44CD3">
        <w:rPr>
          <w:b/>
          <w:color w:val="000000"/>
          <w:sz w:val="20"/>
          <w:szCs w:val="20"/>
          <w:lang w:val="en-US"/>
        </w:rPr>
        <w:t>XVIII</w:t>
      </w:r>
      <w:r w:rsidRPr="00D44CD3">
        <w:rPr>
          <w:b/>
          <w:color w:val="000000"/>
          <w:sz w:val="20"/>
          <w:szCs w:val="20"/>
        </w:rPr>
        <w:t xml:space="preserve"> – начале </w:t>
      </w:r>
      <w:r w:rsidRPr="00D44CD3">
        <w:rPr>
          <w:b/>
          <w:color w:val="000000"/>
          <w:sz w:val="20"/>
          <w:szCs w:val="20"/>
          <w:lang w:val="en-US"/>
        </w:rPr>
        <w:t>XIX</w:t>
      </w:r>
      <w:r w:rsidRPr="00D44CD3">
        <w:rPr>
          <w:b/>
          <w:color w:val="000000"/>
          <w:sz w:val="20"/>
          <w:szCs w:val="20"/>
        </w:rPr>
        <w:t xml:space="preserve"> века.</w:t>
      </w:r>
      <w:r w:rsidRPr="00D44CD3">
        <w:rPr>
          <w:b/>
          <w:bCs/>
          <w:iCs/>
          <w:sz w:val="20"/>
          <w:szCs w:val="20"/>
        </w:rPr>
        <w:t xml:space="preserve"> Лекция 6часа.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География освоения европейцами Нового света. Северная Америка. Первые поселенцы, этапы заселения европейцами континента типы колоний. Английские североамериканские колонии к середине </w:t>
      </w:r>
      <w:r w:rsidRPr="00D44CD3">
        <w:rPr>
          <w:color w:val="000000"/>
          <w:sz w:val="20"/>
          <w:szCs w:val="20"/>
          <w:lang w:val="en-US"/>
        </w:rPr>
        <w:t>XVIII</w:t>
      </w:r>
      <w:r w:rsidRPr="00D44CD3">
        <w:rPr>
          <w:color w:val="000000"/>
          <w:sz w:val="20"/>
          <w:szCs w:val="20"/>
        </w:rPr>
        <w:t xml:space="preserve"> века: территориально-административное устройство, этнонациональный состав, конфессиональная ситуация. Франклинизм. Причины нарастающих противоречий с метрополией в</w:t>
      </w:r>
      <w:r w:rsidRPr="00D44CD3">
        <w:rPr>
          <w:sz w:val="20"/>
          <w:szCs w:val="20"/>
        </w:rPr>
        <w:t xml:space="preserve"> </w:t>
      </w:r>
      <w:r w:rsidRPr="00D44CD3">
        <w:rPr>
          <w:color w:val="000000"/>
          <w:sz w:val="20"/>
          <w:szCs w:val="20"/>
        </w:rPr>
        <w:t>60-70-е годы ХУШ века.</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Уровень социально-экономического развития тринадцати английских североамериканских колоний к началу 70-х годов </w:t>
      </w:r>
      <w:r w:rsidRPr="00D44CD3">
        <w:rPr>
          <w:color w:val="000000"/>
          <w:sz w:val="20"/>
          <w:szCs w:val="20"/>
          <w:lang w:val="en-US"/>
        </w:rPr>
        <w:t>XVIII</w:t>
      </w:r>
      <w:r w:rsidRPr="00D44CD3">
        <w:rPr>
          <w:color w:val="000000"/>
          <w:sz w:val="20"/>
          <w:szCs w:val="20"/>
        </w:rPr>
        <w:t xml:space="preserve"> века. Характеристика противоречий колоний и метрополии. Лоялисты и Патриоты, Первый и Второй Континентальный Конгрессы. Декларация независимости США. Этапы войны за независимость 1775-83 годов. Статьи Конфедерации 1777 года и принятие конституций штатов. Роль «отцов-основателей» в становлении США, Д. Вашингтон, Т. Джефферсон, Б. Франклин. Итоги и значение Войны за независимость, дискуссия в историографии в оценке характера и значения американской революции последней трети </w:t>
      </w:r>
      <w:r w:rsidRPr="00D44CD3">
        <w:rPr>
          <w:color w:val="000000"/>
          <w:sz w:val="20"/>
          <w:szCs w:val="20"/>
          <w:lang w:val="en-US"/>
        </w:rPr>
        <w:t>XVIII</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Обострение противоречий внутри американского общества, «критический» период 80-х годов </w:t>
      </w:r>
      <w:r w:rsidRPr="00D44CD3">
        <w:rPr>
          <w:color w:val="000000"/>
          <w:sz w:val="20"/>
          <w:szCs w:val="20"/>
          <w:lang w:val="en-US"/>
        </w:rPr>
        <w:t>XVIII</w:t>
      </w:r>
      <w:r w:rsidRPr="00D44CD3">
        <w:rPr>
          <w:color w:val="000000"/>
          <w:sz w:val="20"/>
          <w:szCs w:val="20"/>
        </w:rPr>
        <w:t xml:space="preserve"> века. Конституционный Конвент и борьба за принятие Конституции 1787 года. Первые администрации, борьба «аграрного» и «индустриального» подходов к развитию США, А. Гамильтон, Т. Джефферсон. Федералисты, демократы. Основные мероприятия в годы президентства Т. Джефферсона. Вторая англо-американская война 1812- 14 годов. Итоги развития США в конце </w:t>
      </w:r>
      <w:r w:rsidRPr="00D44CD3">
        <w:rPr>
          <w:color w:val="000000"/>
          <w:sz w:val="20"/>
          <w:szCs w:val="20"/>
          <w:lang w:val="en-US"/>
        </w:rPr>
        <w:t>XVII</w:t>
      </w:r>
      <w:r w:rsidRPr="00D44CD3">
        <w:rPr>
          <w:color w:val="000000"/>
          <w:sz w:val="20"/>
          <w:szCs w:val="20"/>
        </w:rPr>
        <w:t xml:space="preserve"> - начале </w:t>
      </w:r>
      <w:r w:rsidRPr="00D44CD3">
        <w:rPr>
          <w:color w:val="000000"/>
          <w:sz w:val="20"/>
          <w:szCs w:val="20"/>
          <w:lang w:val="en-US"/>
        </w:rPr>
        <w:t>XIX</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09"/>
        <w:jc w:val="center"/>
        <w:rPr>
          <w:b/>
          <w:i/>
          <w:color w:val="000000"/>
          <w:sz w:val="20"/>
          <w:szCs w:val="20"/>
        </w:rPr>
      </w:pPr>
    </w:p>
    <w:p w:rsidR="004D134F" w:rsidRPr="00D44CD3" w:rsidRDefault="004D134F" w:rsidP="00B34603">
      <w:pPr>
        <w:shd w:val="clear" w:color="auto" w:fill="FFFFFF"/>
        <w:autoSpaceDE w:val="0"/>
        <w:autoSpaceDN w:val="0"/>
        <w:adjustRightInd w:val="0"/>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Американские президенты: Сорок один исторический портрет от Джорджа Вашингтона до Билла Клинтона / Под ред. Ю. Хайдекинга. Ростов-на-Дону, 1997.</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Бурстин Д. </w:t>
      </w:r>
      <w:r w:rsidRPr="00D44CD3">
        <w:rPr>
          <w:color w:val="000000"/>
          <w:sz w:val="20"/>
          <w:szCs w:val="20"/>
        </w:rPr>
        <w:t>Американцы: Демократический опыт. М., 1993.</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Бурстин Д. </w:t>
      </w:r>
      <w:r w:rsidRPr="00D44CD3">
        <w:rPr>
          <w:color w:val="000000"/>
          <w:sz w:val="20"/>
          <w:szCs w:val="20"/>
        </w:rPr>
        <w:t>Американцы: Колониальный опыт. М., 1993.</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Гаджиев К.С. </w:t>
      </w:r>
      <w:r w:rsidRPr="00D44CD3">
        <w:rPr>
          <w:color w:val="000000"/>
          <w:sz w:val="20"/>
          <w:szCs w:val="20"/>
        </w:rPr>
        <w:t>Американская нация: Национальное самосознание и культура. М., 1990.</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Замошкин Ю.А. </w:t>
      </w:r>
      <w:r w:rsidRPr="00D44CD3">
        <w:rPr>
          <w:color w:val="000000"/>
          <w:sz w:val="20"/>
          <w:szCs w:val="20"/>
        </w:rPr>
        <w:t>Вызовы цивилизации и опыт США: История, психология, политика. М., 1991.</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Исторический образ Америки. М., 1994.</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 xml:space="preserve">История США / Под ред. Г.Н Севостьянова. Т. </w:t>
      </w:r>
      <w:smartTag w:uri="urn:schemas-microsoft-com:office:smarttags" w:element="metricconverter">
        <w:smartTagPr>
          <w:attr w:name="ProductID" w:val="1. М"/>
        </w:smartTagPr>
        <w:r w:rsidRPr="00D44CD3">
          <w:rPr>
            <w:color w:val="000000"/>
            <w:sz w:val="20"/>
            <w:szCs w:val="20"/>
          </w:rPr>
          <w:t>1. М</w:t>
        </w:r>
      </w:smartTag>
      <w:r w:rsidRPr="00D44CD3">
        <w:rPr>
          <w:color w:val="000000"/>
          <w:sz w:val="20"/>
          <w:szCs w:val="20"/>
        </w:rPr>
        <w:t>., 1983.</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Маныкин А.С. </w:t>
      </w:r>
      <w:r w:rsidRPr="00D44CD3">
        <w:rPr>
          <w:color w:val="000000"/>
          <w:sz w:val="20"/>
          <w:szCs w:val="20"/>
        </w:rPr>
        <w:t>История двухпартийной системы США: 3789-1980 годы. М., 1981.</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Невинс А., Коммаджер Г.С. </w:t>
      </w:r>
      <w:r w:rsidRPr="00D44CD3">
        <w:rPr>
          <w:color w:val="000000"/>
          <w:sz w:val="20"/>
          <w:szCs w:val="20"/>
        </w:rPr>
        <w:t>История США: От английской колонии до мировой державы. Нью-Йорк, 1991.</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Печатнов  В.О. </w:t>
      </w:r>
      <w:r w:rsidRPr="00D44CD3">
        <w:rPr>
          <w:color w:val="000000"/>
          <w:sz w:val="20"/>
          <w:szCs w:val="20"/>
        </w:rPr>
        <w:t>Гамильтон и Джефферсон. М., 1984.</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Словарь американской истории с колониальных времен до Первой мировой войны / Под ред. А. А. Фурсенко. СПб., 1997.</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Смирнягин Л. В. </w:t>
      </w:r>
      <w:r w:rsidRPr="00D44CD3">
        <w:rPr>
          <w:color w:val="000000"/>
          <w:sz w:val="20"/>
          <w:szCs w:val="20"/>
        </w:rPr>
        <w:t>Районы США: Портрет современной Америки. М., 1989.</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Стингл М. </w:t>
      </w:r>
      <w:r w:rsidRPr="00D44CD3">
        <w:rPr>
          <w:color w:val="000000"/>
          <w:sz w:val="20"/>
          <w:szCs w:val="20"/>
        </w:rPr>
        <w:t>Индейцы без томагавков. М., 1984.</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Токвиль А. де </w:t>
      </w:r>
      <w:r w:rsidRPr="00D44CD3">
        <w:rPr>
          <w:color w:val="000000"/>
          <w:sz w:val="20"/>
          <w:szCs w:val="20"/>
        </w:rPr>
        <w:t>Демократия в Америке, М., 1994.</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Харц Л. </w:t>
      </w:r>
      <w:r w:rsidRPr="00D44CD3">
        <w:rPr>
          <w:color w:val="000000"/>
          <w:sz w:val="20"/>
          <w:szCs w:val="20"/>
        </w:rPr>
        <w:t>Либеральная традиция в Америке. М., 1993.</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Шлезингер А. М. </w:t>
      </w:r>
      <w:r w:rsidRPr="00D44CD3">
        <w:rPr>
          <w:color w:val="000000"/>
          <w:sz w:val="20"/>
          <w:szCs w:val="20"/>
        </w:rPr>
        <w:t>Циклы американской истории. М., 1992.</w:t>
      </w:r>
    </w:p>
    <w:p w:rsidR="004D134F" w:rsidRPr="00D44CD3" w:rsidRDefault="004D134F" w:rsidP="00B34603">
      <w:pPr>
        <w:shd w:val="clear" w:color="auto" w:fill="FFFFFF"/>
        <w:autoSpaceDE w:val="0"/>
        <w:autoSpaceDN w:val="0"/>
        <w:adjustRightInd w:val="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bCs/>
          <w:color w:val="000000"/>
          <w:sz w:val="20"/>
          <w:szCs w:val="20"/>
        </w:rPr>
        <w:t>Тема 7. Франция в середине Х</w:t>
      </w:r>
      <w:r w:rsidRPr="00D44CD3">
        <w:rPr>
          <w:b/>
          <w:bCs/>
          <w:color w:val="000000"/>
          <w:sz w:val="20"/>
          <w:szCs w:val="20"/>
          <w:lang w:val="en-US"/>
        </w:rPr>
        <w:t>VII</w:t>
      </w:r>
      <w:r w:rsidRPr="00D44CD3">
        <w:rPr>
          <w:b/>
          <w:bCs/>
          <w:color w:val="000000"/>
          <w:sz w:val="20"/>
          <w:szCs w:val="20"/>
        </w:rPr>
        <w:t xml:space="preserve"> - </w:t>
      </w:r>
      <w:r w:rsidRPr="00D44CD3">
        <w:rPr>
          <w:b/>
          <w:bCs/>
          <w:color w:val="000000"/>
          <w:sz w:val="20"/>
          <w:szCs w:val="20"/>
          <w:lang w:val="en-US"/>
        </w:rPr>
        <w:t>XVIII</w:t>
      </w:r>
      <w:r w:rsidRPr="00D44CD3">
        <w:rPr>
          <w:b/>
          <w:bCs/>
          <w:color w:val="000000"/>
          <w:sz w:val="20"/>
          <w:szCs w:val="20"/>
        </w:rPr>
        <w:t xml:space="preserve"> веке.</w:t>
      </w:r>
      <w:r w:rsidRPr="00D44CD3">
        <w:rPr>
          <w:b/>
          <w:bCs/>
          <w:iCs/>
          <w:sz w:val="20"/>
          <w:szCs w:val="20"/>
        </w:rPr>
        <w:t xml:space="preserve"> Лекция 6 часа.</w:t>
      </w:r>
    </w:p>
    <w:p w:rsidR="004D134F" w:rsidRPr="00D44CD3" w:rsidRDefault="004D134F" w:rsidP="00B34603">
      <w:pPr>
        <w:shd w:val="clear" w:color="auto" w:fill="FFFFFF"/>
        <w:autoSpaceDE w:val="0"/>
        <w:autoSpaceDN w:val="0"/>
        <w:adjustRightInd w:val="0"/>
        <w:ind w:firstLine="709"/>
        <w:jc w:val="center"/>
        <w:rPr>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Общая характеристика развития Франции во второй половине </w:t>
      </w:r>
      <w:r w:rsidRPr="00D44CD3">
        <w:rPr>
          <w:color w:val="000000"/>
          <w:sz w:val="20"/>
          <w:szCs w:val="20"/>
          <w:lang w:val="en-US"/>
        </w:rPr>
        <w:t>XVII</w:t>
      </w:r>
      <w:r w:rsidRPr="00D44CD3">
        <w:rPr>
          <w:color w:val="000000"/>
          <w:sz w:val="20"/>
          <w:szCs w:val="20"/>
        </w:rPr>
        <w:t xml:space="preserve"> - </w:t>
      </w:r>
      <w:r w:rsidRPr="00D44CD3">
        <w:rPr>
          <w:color w:val="000000"/>
          <w:sz w:val="20"/>
          <w:szCs w:val="20"/>
          <w:lang w:val="en-US"/>
        </w:rPr>
        <w:t>XVIII</w:t>
      </w:r>
      <w:r w:rsidRPr="00D44CD3">
        <w:rPr>
          <w:color w:val="000000"/>
          <w:sz w:val="20"/>
          <w:szCs w:val="20"/>
        </w:rPr>
        <w:t xml:space="preserve"> веке. Складывание основных сельскохозяйственных регионов. Сеньориальные отношения во Франции. Структурная перестройка экономического уклада. Аграрное перенаселение. Дискуссия об аграрной революции во Франции в Х</w:t>
      </w:r>
      <w:r w:rsidRPr="00D44CD3">
        <w:rPr>
          <w:color w:val="000000"/>
          <w:sz w:val="20"/>
          <w:szCs w:val="20"/>
          <w:lang w:val="en-US"/>
        </w:rPr>
        <w:t>VIII</w:t>
      </w:r>
      <w:r w:rsidRPr="00D44CD3">
        <w:rPr>
          <w:color w:val="000000"/>
          <w:sz w:val="20"/>
          <w:szCs w:val="20"/>
        </w:rPr>
        <w:t xml:space="preserve"> веке. Уровень развития мануфактурного дела и торговли в середине </w:t>
      </w:r>
      <w:r w:rsidRPr="00D44CD3">
        <w:rPr>
          <w:color w:val="000000"/>
          <w:sz w:val="20"/>
          <w:szCs w:val="20"/>
          <w:lang w:val="en-US"/>
        </w:rPr>
        <w:t>XVIII</w:t>
      </w:r>
      <w:r w:rsidRPr="00D44CD3">
        <w:rPr>
          <w:color w:val="000000"/>
          <w:sz w:val="20"/>
          <w:szCs w:val="20"/>
        </w:rPr>
        <w:t xml:space="preserve"> века. Роль государства в развитии экономической инфраструктуры страны. Размывание сословных рамок и усложнение социальной стратификации. Внутрисословные противоречия. Демографическая динамика во Франции </w:t>
      </w:r>
      <w:r w:rsidRPr="00D44CD3">
        <w:rPr>
          <w:color w:val="000000"/>
          <w:sz w:val="20"/>
          <w:szCs w:val="20"/>
          <w:lang w:val="en-US"/>
        </w:rPr>
        <w:t>XVIII</w:t>
      </w:r>
      <w:r w:rsidRPr="00D44CD3">
        <w:rPr>
          <w:color w:val="000000"/>
          <w:sz w:val="20"/>
          <w:szCs w:val="20"/>
        </w:rPr>
        <w:t xml:space="preserve"> века. Административно-территориальное деление Франции. «Старый порядок» накануне Великой Французской революции.</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Век Людовика </w:t>
      </w:r>
      <w:r w:rsidRPr="00D44CD3">
        <w:rPr>
          <w:color w:val="000000"/>
          <w:sz w:val="20"/>
          <w:szCs w:val="20"/>
          <w:lang w:val="en-US"/>
        </w:rPr>
        <w:t>XIV</w:t>
      </w:r>
      <w:r w:rsidRPr="00D44CD3">
        <w:rPr>
          <w:color w:val="000000"/>
          <w:sz w:val="20"/>
          <w:szCs w:val="20"/>
        </w:rPr>
        <w:t xml:space="preserve"> (1643-1715). Характеристика основных этапов правления. Режим абсолютной монархии и процесс бюрократизации государственного аппарата. Ж.-Б. Кольбер, торговая и финансовая политика. Церковная политика Людовика </w:t>
      </w:r>
      <w:r w:rsidRPr="00D44CD3">
        <w:rPr>
          <w:color w:val="000000"/>
          <w:sz w:val="20"/>
          <w:szCs w:val="20"/>
          <w:lang w:val="en-US"/>
        </w:rPr>
        <w:t>XIV</w:t>
      </w:r>
      <w:r w:rsidRPr="00D44CD3">
        <w:rPr>
          <w:color w:val="000000"/>
          <w:sz w:val="20"/>
          <w:szCs w:val="20"/>
        </w:rPr>
        <w:t xml:space="preserve">, отношения с папским престолом, гугеноты, янсенисты. Активная внешняя политика Франции во второй половине </w:t>
      </w:r>
      <w:r w:rsidRPr="00D44CD3">
        <w:rPr>
          <w:color w:val="000000"/>
          <w:sz w:val="20"/>
          <w:szCs w:val="20"/>
          <w:lang w:val="en-US"/>
        </w:rPr>
        <w:t>XVII</w:t>
      </w:r>
      <w:r w:rsidRPr="00D44CD3">
        <w:rPr>
          <w:color w:val="000000"/>
          <w:sz w:val="20"/>
          <w:szCs w:val="20"/>
        </w:rPr>
        <w:t xml:space="preserve"> века и военная реформа (Лувуа, Вобан). Культ «короля-солнце». Итоги правления Людовика </w:t>
      </w:r>
      <w:r w:rsidRPr="00D44CD3">
        <w:rPr>
          <w:color w:val="000000"/>
          <w:sz w:val="20"/>
          <w:szCs w:val="20"/>
          <w:lang w:val="en-US"/>
        </w:rPr>
        <w:t>XIV</w:t>
      </w:r>
      <w:r w:rsidRPr="00D44CD3">
        <w:rPr>
          <w:color w:val="000000"/>
          <w:sz w:val="20"/>
          <w:szCs w:val="20"/>
        </w:rPr>
        <w:t>.</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Царствование Людовика </w:t>
      </w:r>
      <w:r w:rsidRPr="00D44CD3">
        <w:rPr>
          <w:color w:val="000000"/>
          <w:sz w:val="20"/>
          <w:szCs w:val="20"/>
          <w:lang w:val="en-US"/>
        </w:rPr>
        <w:t>XV</w:t>
      </w:r>
      <w:r w:rsidRPr="00D44CD3">
        <w:rPr>
          <w:color w:val="000000"/>
          <w:sz w:val="20"/>
          <w:szCs w:val="20"/>
        </w:rPr>
        <w:t xml:space="preserve"> (1715-74). Общая характеристика основных этапов правления. Кризис «старого порядка» и попытки реформ в начале 70-х годов Х</w:t>
      </w:r>
      <w:r w:rsidRPr="00D44CD3">
        <w:rPr>
          <w:color w:val="000000"/>
          <w:sz w:val="20"/>
          <w:szCs w:val="20"/>
          <w:lang w:val="en-US"/>
        </w:rPr>
        <w:t>VIII</w:t>
      </w:r>
      <w:r w:rsidRPr="00D44CD3">
        <w:rPr>
          <w:color w:val="000000"/>
          <w:sz w:val="20"/>
          <w:szCs w:val="20"/>
        </w:rPr>
        <w:t xml:space="preserve"> века. Расцвет интеллектуальной жизни во Франции. Французское Просвещение: основные этапы отношение к государственно-политическому режиму, влияние на общество.</w:t>
      </w:r>
    </w:p>
    <w:p w:rsidR="004D134F" w:rsidRPr="00D44CD3" w:rsidRDefault="004D134F" w:rsidP="00B34603">
      <w:pPr>
        <w:shd w:val="clear" w:color="auto" w:fill="FFFFFF"/>
        <w:autoSpaceDE w:val="0"/>
        <w:autoSpaceDN w:val="0"/>
        <w:adjustRightInd w:val="0"/>
        <w:ind w:firstLine="709"/>
        <w:jc w:val="both"/>
        <w:rPr>
          <w:b/>
          <w:color w:val="000000"/>
          <w:sz w:val="20"/>
          <w:szCs w:val="20"/>
        </w:rPr>
      </w:pPr>
      <w:r w:rsidRPr="00D44CD3">
        <w:rPr>
          <w:color w:val="000000"/>
          <w:sz w:val="20"/>
          <w:szCs w:val="20"/>
        </w:rPr>
        <w:t xml:space="preserve">Правление Людовика </w:t>
      </w:r>
      <w:r w:rsidRPr="00D44CD3">
        <w:rPr>
          <w:color w:val="000000"/>
          <w:sz w:val="20"/>
          <w:szCs w:val="20"/>
          <w:lang w:val="en-US"/>
        </w:rPr>
        <w:t>XVI</w:t>
      </w:r>
      <w:r w:rsidRPr="00D44CD3">
        <w:rPr>
          <w:color w:val="000000"/>
          <w:sz w:val="20"/>
          <w:szCs w:val="20"/>
        </w:rPr>
        <w:t>. Попытки преодоления кризиса «старого порядка» и реформаторский курс Тюрго и Неккера. Собрание нотаблей 1787 года. Обострение социальных противоречий накануне революции. Системный кризис французского общества и формирование предпосылок Великой Французской революции 1789-1794 годов.</w:t>
      </w:r>
    </w:p>
    <w:p w:rsidR="004D134F" w:rsidRPr="00D44CD3" w:rsidRDefault="004D134F" w:rsidP="00B34603">
      <w:pPr>
        <w:shd w:val="clear" w:color="auto" w:fill="FFFFFF"/>
        <w:autoSpaceDE w:val="0"/>
        <w:autoSpaceDN w:val="0"/>
        <w:adjustRightInd w:val="0"/>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Борисов Ю.Б. </w:t>
      </w:r>
      <w:r w:rsidRPr="00D44CD3">
        <w:rPr>
          <w:color w:val="000000"/>
          <w:sz w:val="20"/>
          <w:szCs w:val="20"/>
        </w:rPr>
        <w:t xml:space="preserve">Дипломатия Людовика </w:t>
      </w:r>
      <w:r w:rsidRPr="00D44CD3">
        <w:rPr>
          <w:color w:val="000000"/>
          <w:sz w:val="20"/>
          <w:szCs w:val="20"/>
          <w:lang w:val="en-US"/>
        </w:rPr>
        <w:t>XIV</w:t>
      </w:r>
      <w:r w:rsidRPr="00D44CD3">
        <w:rPr>
          <w:color w:val="000000"/>
          <w:sz w:val="20"/>
          <w:szCs w:val="20"/>
        </w:rPr>
        <w:t xml:space="preserve">. М., 1992.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Бродель Ф. </w:t>
      </w:r>
      <w:r w:rsidRPr="00D44CD3">
        <w:rPr>
          <w:color w:val="000000"/>
          <w:sz w:val="20"/>
          <w:szCs w:val="20"/>
        </w:rPr>
        <w:t>Что такое Франция? Кн. 1-</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xml:space="preserve">., 1994-95. </w:t>
      </w:r>
    </w:p>
    <w:p w:rsidR="004D134F" w:rsidRPr="00D44CD3" w:rsidRDefault="004D134F" w:rsidP="00B34603">
      <w:pPr>
        <w:shd w:val="clear" w:color="auto" w:fill="FFFFFF"/>
        <w:autoSpaceDE w:val="0"/>
        <w:autoSpaceDN w:val="0"/>
        <w:adjustRightInd w:val="0"/>
        <w:jc w:val="both"/>
        <w:rPr>
          <w:sz w:val="20"/>
          <w:szCs w:val="20"/>
        </w:rPr>
      </w:pPr>
      <w:r w:rsidRPr="00D44CD3">
        <w:rPr>
          <w:color w:val="000000"/>
          <w:sz w:val="20"/>
          <w:szCs w:val="20"/>
        </w:rPr>
        <w:t>Век Просвещения. М., 1970.</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Кожокин Е. М. </w:t>
      </w:r>
      <w:r w:rsidRPr="00D44CD3">
        <w:rPr>
          <w:color w:val="000000"/>
          <w:sz w:val="20"/>
          <w:szCs w:val="20"/>
        </w:rPr>
        <w:t xml:space="preserve">Государство и народ: От Фронды до Великой Французской революции. М., 1989.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Малов В.И. </w:t>
      </w:r>
      <w:r w:rsidRPr="00D44CD3">
        <w:rPr>
          <w:color w:val="000000"/>
          <w:sz w:val="20"/>
          <w:szCs w:val="20"/>
        </w:rPr>
        <w:t xml:space="preserve">Ж.-Б. Кольбер: Абсолютистская бюрократия и французское общество. М., 1991. </w:t>
      </w:r>
    </w:p>
    <w:p w:rsidR="004D134F" w:rsidRPr="00D44CD3" w:rsidRDefault="004D134F" w:rsidP="00B34603">
      <w:pPr>
        <w:shd w:val="clear" w:color="auto" w:fill="FFFFFF"/>
        <w:autoSpaceDE w:val="0"/>
        <w:autoSpaceDN w:val="0"/>
        <w:adjustRightInd w:val="0"/>
        <w:jc w:val="both"/>
        <w:rPr>
          <w:sz w:val="20"/>
          <w:szCs w:val="20"/>
        </w:rPr>
      </w:pPr>
      <w:r w:rsidRPr="00D44CD3">
        <w:rPr>
          <w:i/>
          <w:iCs/>
          <w:color w:val="000000"/>
          <w:sz w:val="20"/>
          <w:szCs w:val="20"/>
        </w:rPr>
        <w:t xml:space="preserve">Смирнов В.П. </w:t>
      </w:r>
      <w:r w:rsidRPr="00D44CD3">
        <w:rPr>
          <w:color w:val="000000"/>
          <w:sz w:val="20"/>
          <w:szCs w:val="20"/>
        </w:rPr>
        <w:t>Франция: Страна, люди, традиции. М., 1988.</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Французские короли и императоры / Под ред. П.К. Хартманна. Ростов-на-Дону, 1997.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Французское Просвещение и революция / Под ред. М.А. Киссель. М., 1989. </w:t>
      </w:r>
    </w:p>
    <w:p w:rsidR="004D134F" w:rsidRPr="00D44CD3" w:rsidRDefault="004D134F" w:rsidP="00B34603">
      <w:pPr>
        <w:shd w:val="clear" w:color="auto" w:fill="FFFFFF"/>
        <w:autoSpaceDE w:val="0"/>
        <w:autoSpaceDN w:val="0"/>
        <w:adjustRightInd w:val="0"/>
        <w:jc w:val="both"/>
        <w:rPr>
          <w:color w:val="000000"/>
          <w:sz w:val="20"/>
          <w:szCs w:val="20"/>
        </w:rPr>
      </w:pPr>
      <w:r w:rsidRPr="00D44CD3">
        <w:rPr>
          <w:i/>
          <w:iCs/>
          <w:color w:val="000000"/>
          <w:sz w:val="20"/>
          <w:szCs w:val="20"/>
        </w:rPr>
        <w:t xml:space="preserve">Фюре Ф. </w:t>
      </w:r>
      <w:r w:rsidRPr="00D44CD3">
        <w:rPr>
          <w:color w:val="000000"/>
          <w:sz w:val="20"/>
          <w:szCs w:val="20"/>
        </w:rPr>
        <w:t>Постижение Французской революции. СПб., 1998.</w:t>
      </w:r>
    </w:p>
    <w:p w:rsidR="004D134F" w:rsidRPr="00D44CD3" w:rsidRDefault="004D134F" w:rsidP="00B34603">
      <w:pPr>
        <w:shd w:val="clear" w:color="auto" w:fill="FFFFFF"/>
        <w:autoSpaceDE w:val="0"/>
        <w:autoSpaceDN w:val="0"/>
        <w:adjustRightInd w:val="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bCs/>
          <w:iCs/>
          <w:color w:val="000000"/>
          <w:sz w:val="20"/>
          <w:szCs w:val="20"/>
        </w:rPr>
        <w:t xml:space="preserve">Тема 8. Малые страны Западной Европы в </w:t>
      </w:r>
      <w:r w:rsidRPr="00D44CD3">
        <w:rPr>
          <w:b/>
          <w:bCs/>
          <w:iCs/>
          <w:color w:val="000000"/>
          <w:sz w:val="20"/>
          <w:szCs w:val="20"/>
          <w:lang w:val="en-US"/>
        </w:rPr>
        <w:t>XVII</w:t>
      </w:r>
      <w:r w:rsidRPr="00D44CD3">
        <w:rPr>
          <w:b/>
          <w:bCs/>
          <w:iCs/>
          <w:color w:val="000000"/>
          <w:sz w:val="20"/>
          <w:szCs w:val="20"/>
        </w:rPr>
        <w:t xml:space="preserve"> – </w:t>
      </w:r>
      <w:r w:rsidRPr="00D44CD3">
        <w:rPr>
          <w:b/>
          <w:bCs/>
          <w:iCs/>
          <w:color w:val="000000"/>
          <w:sz w:val="20"/>
          <w:szCs w:val="20"/>
          <w:lang w:val="en-US"/>
        </w:rPr>
        <w:t>XVIII</w:t>
      </w:r>
      <w:r w:rsidRPr="00D44CD3">
        <w:rPr>
          <w:b/>
          <w:bCs/>
          <w:iCs/>
          <w:color w:val="000000"/>
          <w:sz w:val="20"/>
          <w:szCs w:val="20"/>
        </w:rPr>
        <w:t xml:space="preserve"> вв.</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09"/>
        <w:jc w:val="center"/>
        <w:rPr>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Особенности социально-экономического и политического развития Швейцарской конфедерации в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вв. Превращение Швейцарии в оплот европейского протестантизма. Крестьянская война </w:t>
      </w:r>
      <w:smartTag w:uri="urn:schemas-microsoft-com:office:smarttags" w:element="metricconverter">
        <w:smartTagPr>
          <w:attr w:name="ProductID" w:val="1653 г"/>
        </w:smartTagPr>
        <w:r w:rsidRPr="00D44CD3">
          <w:rPr>
            <w:color w:val="000000"/>
            <w:sz w:val="20"/>
            <w:szCs w:val="20"/>
          </w:rPr>
          <w:t>1653 г</w:t>
        </w:r>
      </w:smartTag>
      <w:r w:rsidRPr="00D44CD3">
        <w:rPr>
          <w:color w:val="000000"/>
          <w:sz w:val="20"/>
          <w:szCs w:val="20"/>
        </w:rPr>
        <w:t xml:space="preserve">. Движения городских низов против финансовой олигархии в </w:t>
      </w:r>
      <w:r w:rsidRPr="00D44CD3">
        <w:rPr>
          <w:color w:val="000000"/>
          <w:sz w:val="20"/>
          <w:szCs w:val="20"/>
          <w:lang w:val="en-US"/>
        </w:rPr>
        <w:t>XVIII</w:t>
      </w:r>
      <w:r w:rsidRPr="00D44CD3">
        <w:rPr>
          <w:color w:val="000000"/>
          <w:sz w:val="20"/>
          <w:szCs w:val="20"/>
        </w:rPr>
        <w:t xml:space="preserve"> в. Швейцария в годы Великой французской революции </w:t>
      </w:r>
      <w:r w:rsidRPr="00D44CD3">
        <w:rPr>
          <w:color w:val="000000"/>
          <w:sz w:val="20"/>
          <w:szCs w:val="20"/>
          <w:lang w:val="en-US"/>
        </w:rPr>
        <w:t>XVIII</w:t>
      </w:r>
      <w:r w:rsidRPr="00D44CD3">
        <w:rPr>
          <w:color w:val="000000"/>
          <w:sz w:val="20"/>
          <w:szCs w:val="20"/>
        </w:rPr>
        <w:t xml:space="preserve"> в. Движения за демократизацию и централизацию страны. Рауракская республика. Распад конфедерации. Образование Гельветической республики.</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Республика Соединенных провинций Нидерландов в первой половине </w:t>
      </w:r>
      <w:r w:rsidRPr="00D44CD3">
        <w:rPr>
          <w:color w:val="000000"/>
          <w:sz w:val="20"/>
          <w:szCs w:val="20"/>
          <w:lang w:val="en-US"/>
        </w:rPr>
        <w:t>XVII</w:t>
      </w:r>
      <w:r w:rsidRPr="00D44CD3">
        <w:rPr>
          <w:color w:val="000000"/>
          <w:sz w:val="20"/>
          <w:szCs w:val="20"/>
        </w:rPr>
        <w:t xml:space="preserve"> в. Развитие капитализма в Х</w:t>
      </w:r>
      <w:r w:rsidRPr="00D44CD3">
        <w:rPr>
          <w:color w:val="000000"/>
          <w:sz w:val="20"/>
          <w:szCs w:val="20"/>
          <w:lang w:val="en-US"/>
        </w:rPr>
        <w:t>VII</w:t>
      </w:r>
      <w:r w:rsidRPr="00D44CD3">
        <w:rPr>
          <w:color w:val="000000"/>
          <w:sz w:val="20"/>
          <w:szCs w:val="20"/>
        </w:rPr>
        <w:t>-Х</w:t>
      </w:r>
      <w:r w:rsidRPr="00D44CD3">
        <w:rPr>
          <w:color w:val="000000"/>
          <w:sz w:val="20"/>
          <w:szCs w:val="20"/>
          <w:lang w:val="en-US"/>
        </w:rPr>
        <w:t>VIII</w:t>
      </w:r>
      <w:r w:rsidRPr="00D44CD3">
        <w:rPr>
          <w:color w:val="000000"/>
          <w:sz w:val="20"/>
          <w:szCs w:val="20"/>
        </w:rPr>
        <w:t xml:space="preserve"> вв. Причины замедления модернизации. Превращение Нидерландов в крупнейшего кредитора Англии. Колониальная экспансия Голландии. Ост-Индская и Вест-Индская компании. Англо-голландское соперничество за господство на море и в колониях. Потеря Голландией торгово-промышленного и финансового первенства в Европе. Основные тенденции внутриполитической жизни. Институт статхаудеров в государственном устройстве республики. Обострение политической борьбы в конце </w:t>
      </w:r>
      <w:r w:rsidRPr="00D44CD3">
        <w:rPr>
          <w:color w:val="000000"/>
          <w:sz w:val="20"/>
          <w:szCs w:val="20"/>
          <w:lang w:val="en-US"/>
        </w:rPr>
        <w:t>XVIII</w:t>
      </w:r>
      <w:r w:rsidRPr="00D44CD3">
        <w:rPr>
          <w:color w:val="000000"/>
          <w:sz w:val="20"/>
          <w:szCs w:val="20"/>
        </w:rPr>
        <w:t xml:space="preserve"> в. Противостояние торгово-финансовой олигархии и партии оранжистов. Приход к власти партии «патриотов» и прусская агрессия. Нидерланды в эпоху революционных войн Франции. Образование Батавской республики.</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Социально-экономическое развитие бельгийских провинций в Х</w:t>
      </w:r>
      <w:r w:rsidRPr="00D44CD3">
        <w:rPr>
          <w:color w:val="000000"/>
          <w:sz w:val="20"/>
          <w:szCs w:val="20"/>
          <w:lang w:val="en-US"/>
        </w:rPr>
        <w:t>VII</w:t>
      </w:r>
      <w:r w:rsidRPr="00D44CD3">
        <w:rPr>
          <w:color w:val="000000"/>
          <w:sz w:val="20"/>
          <w:szCs w:val="20"/>
        </w:rPr>
        <w:t>-ХVIII вв. Национально-освободительная борьба бельгийского народа против испанского и австрийского владычества. Брабантская революция 1789-1790 гг. Включение бельгийских провинций в состав Франции.</w:t>
      </w:r>
    </w:p>
    <w:p w:rsidR="004D134F" w:rsidRPr="00D44CD3" w:rsidRDefault="004D134F" w:rsidP="00B34603">
      <w:pPr>
        <w:shd w:val="clear" w:color="auto" w:fill="FFFFFF"/>
        <w:autoSpaceDE w:val="0"/>
        <w:autoSpaceDN w:val="0"/>
        <w:adjustRightInd w:val="0"/>
        <w:ind w:firstLine="709"/>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i/>
          <w:color w:val="000000"/>
          <w:sz w:val="20"/>
          <w:szCs w:val="20"/>
        </w:rPr>
        <w:t xml:space="preserve">Бааш Э. </w:t>
      </w:r>
      <w:r w:rsidRPr="00D44CD3">
        <w:rPr>
          <w:color w:val="000000"/>
          <w:sz w:val="20"/>
          <w:szCs w:val="20"/>
        </w:rPr>
        <w:t xml:space="preserve">История экономического развития Голландии в </w:t>
      </w:r>
      <w:r w:rsidRPr="00D44CD3">
        <w:rPr>
          <w:color w:val="000000"/>
          <w:sz w:val="20"/>
          <w:szCs w:val="20"/>
          <w:lang w:val="en-US"/>
        </w:rPr>
        <w:t>XVII</w:t>
      </w:r>
      <w:r w:rsidRPr="00D44CD3">
        <w:rPr>
          <w:color w:val="000000"/>
          <w:sz w:val="20"/>
          <w:szCs w:val="20"/>
        </w:rPr>
        <w:t>-</w:t>
      </w:r>
      <w:r w:rsidRPr="00D44CD3">
        <w:rPr>
          <w:color w:val="000000"/>
          <w:sz w:val="20"/>
          <w:szCs w:val="20"/>
          <w:lang w:val="en-US"/>
        </w:rPr>
        <w:t>XVIII</w:t>
      </w:r>
      <w:r w:rsidRPr="00D44CD3">
        <w:rPr>
          <w:color w:val="000000"/>
          <w:sz w:val="20"/>
          <w:szCs w:val="20"/>
        </w:rPr>
        <w:t xml:space="preserve"> вв. М., 1949.</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i/>
          <w:color w:val="000000"/>
          <w:sz w:val="20"/>
          <w:szCs w:val="20"/>
        </w:rPr>
        <w:t xml:space="preserve">Драгунов Г. П. </w:t>
      </w:r>
      <w:r w:rsidRPr="00D44CD3">
        <w:rPr>
          <w:color w:val="000000"/>
          <w:sz w:val="20"/>
          <w:szCs w:val="20"/>
        </w:rPr>
        <w:t>Швейцария: история и современность. М., 1978</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i/>
          <w:color w:val="000000"/>
          <w:sz w:val="20"/>
          <w:szCs w:val="20"/>
        </w:rPr>
        <w:t xml:space="preserve">Лозинский С. Г. </w:t>
      </w:r>
      <w:r w:rsidRPr="00D44CD3">
        <w:rPr>
          <w:color w:val="000000"/>
          <w:sz w:val="20"/>
          <w:szCs w:val="20"/>
        </w:rPr>
        <w:t xml:space="preserve">История Бельгии и Голландии в новое время. СПб, 1907. </w:t>
      </w:r>
    </w:p>
    <w:p w:rsidR="004D134F" w:rsidRPr="00D44CD3" w:rsidRDefault="004D134F" w:rsidP="00B34603">
      <w:pPr>
        <w:shd w:val="clear" w:color="auto" w:fill="FFFFFF"/>
        <w:autoSpaceDE w:val="0"/>
        <w:autoSpaceDN w:val="0"/>
        <w:adjustRightInd w:val="0"/>
        <w:ind w:firstLine="709"/>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9. Скандинавские страны в </w:t>
      </w:r>
      <w:r w:rsidRPr="00D44CD3">
        <w:rPr>
          <w:b/>
          <w:color w:val="000000"/>
          <w:sz w:val="20"/>
          <w:szCs w:val="20"/>
          <w:lang w:val="en-US"/>
        </w:rPr>
        <w:t>XVII</w:t>
      </w:r>
      <w:r w:rsidRPr="00D44CD3">
        <w:rPr>
          <w:b/>
          <w:color w:val="000000"/>
          <w:sz w:val="20"/>
          <w:szCs w:val="20"/>
        </w:rPr>
        <w:t xml:space="preserve"> – </w:t>
      </w:r>
      <w:r w:rsidRPr="00D44CD3">
        <w:rPr>
          <w:b/>
          <w:color w:val="000000"/>
          <w:sz w:val="20"/>
          <w:szCs w:val="20"/>
          <w:lang w:val="en-US"/>
        </w:rPr>
        <w:t>XVIII</w:t>
      </w:r>
      <w:r w:rsidRPr="00D44CD3">
        <w:rPr>
          <w:b/>
          <w:color w:val="000000"/>
          <w:sz w:val="20"/>
          <w:szCs w:val="20"/>
        </w:rPr>
        <w:t xml:space="preserve"> вв.</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09"/>
        <w:jc w:val="center"/>
        <w:rPr>
          <w:b/>
          <w:color w:val="000000"/>
          <w:sz w:val="20"/>
          <w:szCs w:val="20"/>
        </w:rPr>
      </w:pPr>
    </w:p>
    <w:p w:rsidR="004D134F" w:rsidRPr="00D44CD3" w:rsidRDefault="004D134F" w:rsidP="00B34603">
      <w:pPr>
        <w:shd w:val="clear" w:color="auto" w:fill="FFFFFF"/>
        <w:autoSpaceDE w:val="0"/>
        <w:autoSpaceDN w:val="0"/>
        <w:adjustRightInd w:val="0"/>
        <w:rPr>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Территориальный рост Швеции после тридцатилетней войны и Вестфальского мира. Развитие капиталистических отношений. Меркантилизм. Торговые договоры с Голландией. Брёмсебруский договор с Данией и отмена зундской пошлины. Создание торговых компаний.</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Военно-феодальный и сословный характер политического режима в Швеции. Редукции и установление абсолютизма при Карле </w:t>
      </w:r>
      <w:r w:rsidRPr="00D44CD3">
        <w:rPr>
          <w:color w:val="000000"/>
          <w:sz w:val="20"/>
          <w:szCs w:val="20"/>
          <w:lang w:val="en-US"/>
        </w:rPr>
        <w:t>X</w:t>
      </w:r>
      <w:r w:rsidRPr="00D44CD3">
        <w:rPr>
          <w:color w:val="000000"/>
          <w:sz w:val="20"/>
          <w:szCs w:val="20"/>
        </w:rPr>
        <w:t xml:space="preserve"> и Карле </w:t>
      </w:r>
      <w:r w:rsidRPr="00D44CD3">
        <w:rPr>
          <w:color w:val="000000"/>
          <w:sz w:val="20"/>
          <w:szCs w:val="20"/>
          <w:lang w:val="en-US"/>
        </w:rPr>
        <w:t>XI</w:t>
      </w:r>
      <w:r w:rsidRPr="00D44CD3">
        <w:rPr>
          <w:color w:val="000000"/>
          <w:sz w:val="20"/>
          <w:szCs w:val="20"/>
        </w:rPr>
        <w:t xml:space="preserve">. Начало «великодержавной политики». Борьба за господство на Балтийском море. Северная война и конец великодержавия при Карле </w:t>
      </w:r>
      <w:r w:rsidRPr="00D44CD3">
        <w:rPr>
          <w:color w:val="000000"/>
          <w:sz w:val="20"/>
          <w:szCs w:val="20"/>
          <w:lang w:val="en-US"/>
        </w:rPr>
        <w:t>XII</w:t>
      </w:r>
      <w:r w:rsidRPr="00D44CD3">
        <w:rPr>
          <w:color w:val="000000"/>
          <w:sz w:val="20"/>
          <w:szCs w:val="20"/>
        </w:rPr>
        <w:t xml:space="preserve">. Конституция </w:t>
      </w:r>
      <w:smartTag w:uri="urn:schemas-microsoft-com:office:smarttags" w:element="metricconverter">
        <w:smartTagPr>
          <w:attr w:name="ProductID" w:val="1720 г"/>
        </w:smartTagPr>
        <w:r w:rsidRPr="00D44CD3">
          <w:rPr>
            <w:color w:val="000000"/>
            <w:sz w:val="20"/>
            <w:szCs w:val="20"/>
          </w:rPr>
          <w:t>1720 г</w:t>
        </w:r>
      </w:smartTag>
      <w:r w:rsidRPr="00D44CD3">
        <w:rPr>
          <w:color w:val="000000"/>
          <w:sz w:val="20"/>
          <w:szCs w:val="20"/>
        </w:rPr>
        <w:t xml:space="preserve">., установление «эры свобод». Кризис абсолютизма: борьба «колпаков» и «шляп». Монархический переворот и конституция </w:t>
      </w:r>
      <w:smartTag w:uri="urn:schemas-microsoft-com:office:smarttags" w:element="metricconverter">
        <w:smartTagPr>
          <w:attr w:name="ProductID" w:val="1772 г"/>
        </w:smartTagPr>
        <w:r w:rsidRPr="00D44CD3">
          <w:rPr>
            <w:color w:val="000000"/>
            <w:sz w:val="20"/>
            <w:szCs w:val="20"/>
          </w:rPr>
          <w:t>1772 г</w:t>
        </w:r>
      </w:smartTag>
      <w:r w:rsidRPr="00D44CD3">
        <w:rPr>
          <w:color w:val="000000"/>
          <w:sz w:val="20"/>
          <w:szCs w:val="20"/>
        </w:rPr>
        <w:t xml:space="preserve">. Просвещенный абсолютизм Густава </w:t>
      </w:r>
      <w:r w:rsidRPr="00D44CD3">
        <w:rPr>
          <w:color w:val="000000"/>
          <w:sz w:val="20"/>
          <w:szCs w:val="20"/>
          <w:lang w:val="en-US"/>
        </w:rPr>
        <w:t>III</w:t>
      </w:r>
      <w:r w:rsidRPr="00D44CD3">
        <w:rPr>
          <w:color w:val="000000"/>
          <w:sz w:val="20"/>
          <w:szCs w:val="20"/>
        </w:rPr>
        <w:t>.</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Социально-экономическое и политическое развитие Дании. Значение окружающей природной среды для развития экономики и формирования национального менталитета датчан. Рост торгового капитала. Ограниченный характер монархии в Дании. Роль олигархии в государстве.</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Датско-шведские войны 40-60-х гг. </w:t>
      </w:r>
      <w:r w:rsidRPr="00D44CD3">
        <w:rPr>
          <w:color w:val="000000"/>
          <w:sz w:val="20"/>
          <w:szCs w:val="20"/>
          <w:lang w:val="en-US"/>
        </w:rPr>
        <w:t>XVII</w:t>
      </w:r>
      <w:r w:rsidRPr="00D44CD3">
        <w:rPr>
          <w:color w:val="000000"/>
          <w:sz w:val="20"/>
          <w:szCs w:val="20"/>
        </w:rPr>
        <w:t xml:space="preserve"> в. Складывание датского абсолютизма. «Диктатура» И. Струэнзе и буржуазные реформы Отмена крепостного права.</w:t>
      </w:r>
    </w:p>
    <w:p w:rsidR="004D134F" w:rsidRPr="00D44CD3" w:rsidRDefault="004D134F" w:rsidP="00B34603">
      <w:pPr>
        <w:shd w:val="clear" w:color="auto" w:fill="FFFFFF"/>
        <w:autoSpaceDE w:val="0"/>
        <w:autoSpaceDN w:val="0"/>
        <w:adjustRightInd w:val="0"/>
        <w:ind w:firstLine="720"/>
        <w:jc w:val="both"/>
        <w:rPr>
          <w:b/>
          <w:color w:val="000000"/>
          <w:sz w:val="20"/>
          <w:szCs w:val="20"/>
        </w:rPr>
      </w:pPr>
      <w:r w:rsidRPr="00D44CD3">
        <w:rPr>
          <w:color w:val="000000"/>
          <w:sz w:val="20"/>
          <w:szCs w:val="20"/>
        </w:rPr>
        <w:t>Социально-экономическое и политическое состояние Норвегии к началу нового времени. Борьба норвежского народа против датского владычества.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Андерссон И. </w:t>
      </w:r>
      <w:r w:rsidRPr="00D44CD3">
        <w:rPr>
          <w:color w:val="000000"/>
          <w:sz w:val="20"/>
          <w:szCs w:val="20"/>
        </w:rPr>
        <w:t>История Швеции. М., 1951.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История Дании с древнейших времен до начала </w:t>
      </w:r>
      <w:r w:rsidRPr="00D44CD3">
        <w:rPr>
          <w:color w:val="000000"/>
          <w:sz w:val="20"/>
          <w:szCs w:val="20"/>
          <w:lang w:val="en-US"/>
        </w:rPr>
        <w:t>XX</w:t>
      </w:r>
      <w:r w:rsidRPr="00D44CD3">
        <w:rPr>
          <w:color w:val="000000"/>
          <w:sz w:val="20"/>
          <w:szCs w:val="20"/>
        </w:rPr>
        <w:t xml:space="preserve"> в. М., 1996.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Норвегии. М., 1980.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Швеции. М., 1974.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Йорген В. </w:t>
      </w:r>
      <w:r w:rsidRPr="00D44CD3">
        <w:rPr>
          <w:color w:val="000000"/>
          <w:sz w:val="20"/>
          <w:szCs w:val="20"/>
        </w:rPr>
        <w:t>Краткая история Швеции. Стокгольм, 1997.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Некрасов Г. А. </w:t>
      </w:r>
      <w:r w:rsidRPr="00D44CD3">
        <w:rPr>
          <w:color w:val="000000"/>
          <w:sz w:val="20"/>
          <w:szCs w:val="20"/>
        </w:rPr>
        <w:t>Русско-шведские отношения и политика великих держав в 1721-1726 гг. М., 1964.</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10. Латинская Америка во второй половине </w:t>
      </w:r>
      <w:r w:rsidRPr="00D44CD3">
        <w:rPr>
          <w:b/>
          <w:color w:val="000000"/>
          <w:sz w:val="20"/>
          <w:szCs w:val="20"/>
          <w:lang w:val="en-US"/>
        </w:rPr>
        <w:t>XVII</w:t>
      </w:r>
      <w:r w:rsidRPr="00D44CD3">
        <w:rPr>
          <w:b/>
          <w:color w:val="000000"/>
          <w:sz w:val="20"/>
          <w:szCs w:val="20"/>
        </w:rPr>
        <w:t xml:space="preserve"> – </w:t>
      </w:r>
      <w:r w:rsidRPr="00D44CD3">
        <w:rPr>
          <w:b/>
          <w:color w:val="000000"/>
          <w:sz w:val="20"/>
          <w:szCs w:val="20"/>
          <w:lang w:val="en-US"/>
        </w:rPr>
        <w:t>XVIII</w:t>
      </w:r>
      <w:r w:rsidRPr="00D44CD3">
        <w:rPr>
          <w:b/>
          <w:color w:val="000000"/>
          <w:sz w:val="20"/>
          <w:szCs w:val="20"/>
        </w:rPr>
        <w:t xml:space="preserve"> вв. Война за независимость и образование государств в Латинской Америке.</w:t>
      </w:r>
      <w:r w:rsidRPr="00D44CD3">
        <w:rPr>
          <w:b/>
          <w:bCs/>
          <w:iCs/>
          <w:sz w:val="20"/>
          <w:szCs w:val="20"/>
        </w:rPr>
        <w:t xml:space="preserve"> Лекция 6часа.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Формирование испанской колониальной системы. Административное устройство колоний. Особенности социально-экономического развития испанских и португальских колоний. Эксплуатация коренного населения. Формирование многоукладного характера экономики. Специфика складывания наций и культуры в Латинской Америке. Роль католической церкви. Влияние местных религиозных культов на формирование религиозной доктрины. Патронат и система фуэрос. Сращивание церкви и олигархии. Формирование крупного плантационного хозяйства.</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Португальское завоевание Бразилии. Роль торгового капитала. Плантационное рабство.</w:t>
      </w:r>
    </w:p>
    <w:p w:rsidR="004D134F" w:rsidRPr="00D44CD3" w:rsidRDefault="004D134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Кризис испанской колониальной системы во второй половине </w:t>
      </w:r>
      <w:r w:rsidRPr="00D44CD3">
        <w:rPr>
          <w:color w:val="000000"/>
          <w:sz w:val="20"/>
          <w:szCs w:val="20"/>
          <w:lang w:val="en-US"/>
        </w:rPr>
        <w:t>XVIII</w:t>
      </w:r>
      <w:r w:rsidRPr="00D44CD3">
        <w:rPr>
          <w:color w:val="000000"/>
          <w:sz w:val="20"/>
          <w:szCs w:val="20"/>
        </w:rPr>
        <w:t xml:space="preserve"> в. Реформы П. Аранды и П. Р. Кампоманеса. Новая административная система. Усиление эксплуатации Испанией своих колониальных владений. Нарастание классовой борьбы: восстание Тупак Амару в Перу, движение коммунерос в Новой Гранаде, заговор «трех Антонио», заговор Ж. Да Сильвы Шавьера (Тирадентиса) в Бразилии. Рост креольской оппозиции.</w:t>
      </w:r>
    </w:p>
    <w:p w:rsidR="004D134F" w:rsidRPr="00D44CD3" w:rsidRDefault="004D134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Обострение борьбы между европейскими державами за влияние в Западном полушарии. Англо</w:t>
      </w:r>
      <w:r w:rsidRPr="00D44CD3">
        <w:rPr>
          <w:color w:val="000000"/>
          <w:sz w:val="20"/>
          <w:szCs w:val="20"/>
        </w:rPr>
        <w:softHyphen/>
        <w:t>испанское и испано-французское соперничество. Усиление католической реакции. Влияние Великой французской буржуазной революции. Революция негров-рабов под предводительством Туссена Лувертюра на Гаити и ее последствия.</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Предпосылки, характер и движущие силы войны за независимость. Основные этапы и районы освободительного движения. Первый период войны за независимость. Деятельность Ф. Миранды. Восстание в Каракасе. Майская революция в Ла-Плате. М. Идальго и «Манифест к нации» в Мексике. Продолжение освободительной борьбы по руководством Х.М. Морелоса. Возник</w:t>
      </w:r>
      <w:r w:rsidRPr="00D44CD3">
        <w:rPr>
          <w:color w:val="000000"/>
          <w:sz w:val="20"/>
          <w:szCs w:val="20"/>
        </w:rPr>
        <w:softHyphen/>
        <w:t>новение хунт. Внутренняя политика революционных правительств. Отношение местных католических священников и римско-католической церкви к революции в Латинской Америке.</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Второй период войны за независимость. Вооруженная борьба под руководством С. Боливара. Политические взгляды патриотов: С. Боливара, Б. О. Хиггинса, </w:t>
      </w:r>
      <w:r w:rsidRPr="00D44CD3">
        <w:rPr>
          <w:color w:val="000000"/>
          <w:sz w:val="20"/>
          <w:szCs w:val="20"/>
          <w:lang w:val="en-US"/>
        </w:rPr>
        <w:t>X</w:t>
      </w:r>
      <w:r w:rsidRPr="00D44CD3">
        <w:rPr>
          <w:color w:val="000000"/>
          <w:sz w:val="20"/>
          <w:szCs w:val="20"/>
        </w:rPr>
        <w:t xml:space="preserve">. Сан-Мартина, </w:t>
      </w:r>
      <w:r w:rsidRPr="00D44CD3">
        <w:rPr>
          <w:b/>
          <w:bCs/>
          <w:color w:val="000000"/>
          <w:sz w:val="20"/>
          <w:szCs w:val="20"/>
        </w:rPr>
        <w:t xml:space="preserve">Х. Х. </w:t>
      </w:r>
      <w:r w:rsidRPr="00D44CD3">
        <w:rPr>
          <w:color w:val="000000"/>
          <w:sz w:val="20"/>
          <w:szCs w:val="20"/>
        </w:rPr>
        <w:t>Артигаса. «Очистительная хунта». Миссия Муци. Реформы Б. Ривадавии и их влияние на страны Латинской</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Америки.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Аристократическо-монархический характер революции в Бразилии.</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Итоги и значение войны за независимость. Характер социально-экономических и политических преобразований после войны. Новая политическая карта Латинской Америки.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Альперович М. С. </w:t>
      </w:r>
      <w:r w:rsidRPr="00D44CD3">
        <w:rPr>
          <w:color w:val="000000"/>
          <w:sz w:val="20"/>
          <w:szCs w:val="20"/>
        </w:rPr>
        <w:t xml:space="preserve">Завершение испанской колонизации Америки в </w:t>
      </w:r>
      <w:r w:rsidRPr="00D44CD3">
        <w:rPr>
          <w:color w:val="000000"/>
          <w:sz w:val="20"/>
          <w:szCs w:val="20"/>
          <w:lang w:val="en-US"/>
        </w:rPr>
        <w:t>XVIII</w:t>
      </w:r>
      <w:r w:rsidRPr="00D44CD3">
        <w:rPr>
          <w:color w:val="000000"/>
          <w:sz w:val="20"/>
          <w:szCs w:val="20"/>
        </w:rPr>
        <w:t xml:space="preserve"> в. // Новая и Новейшая история. 1993 № 5.</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Альперович М. С. </w:t>
      </w:r>
      <w:r w:rsidRPr="00D44CD3">
        <w:rPr>
          <w:color w:val="000000"/>
          <w:sz w:val="20"/>
          <w:szCs w:val="20"/>
        </w:rPr>
        <w:t>Испанская Америка в борьбе за независимость. М., 1971.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Альперович М. С., Слезкин Л. Ю. </w:t>
      </w:r>
      <w:r w:rsidRPr="00D44CD3">
        <w:rPr>
          <w:color w:val="000000"/>
          <w:sz w:val="20"/>
          <w:szCs w:val="20"/>
        </w:rPr>
        <w:t>Новая история стран Латинской Америки. М., 1970.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Бойко П. Н. </w:t>
      </w:r>
      <w:r w:rsidRPr="00D44CD3">
        <w:rPr>
          <w:color w:val="000000"/>
          <w:sz w:val="20"/>
          <w:szCs w:val="20"/>
        </w:rPr>
        <w:t>Латинская Америка: экспансия империализма и кризис капиталистического пути развития. М., 1973.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История Латинской Америки до Колумба эпоха – 70-е гг. </w:t>
      </w:r>
      <w:r w:rsidRPr="00D44CD3">
        <w:rPr>
          <w:color w:val="000000"/>
          <w:sz w:val="20"/>
          <w:szCs w:val="20"/>
          <w:lang w:val="en-US"/>
        </w:rPr>
        <w:t>XIX</w:t>
      </w:r>
      <w:r w:rsidRPr="00D44CD3">
        <w:rPr>
          <w:color w:val="000000"/>
          <w:sz w:val="20"/>
          <w:szCs w:val="20"/>
        </w:rPr>
        <w:t xml:space="preserve"> в. / Под ред. Н. М. Лаврова, М. С. Альперовича и др. М., 1991.</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11. Международные отношения во второй половине </w:t>
      </w:r>
      <w:r w:rsidRPr="00D44CD3">
        <w:rPr>
          <w:b/>
          <w:color w:val="000000"/>
          <w:sz w:val="20"/>
          <w:szCs w:val="20"/>
          <w:lang w:val="en-US"/>
        </w:rPr>
        <w:t>XVII</w:t>
      </w:r>
      <w:r w:rsidRPr="00D44CD3">
        <w:rPr>
          <w:b/>
          <w:color w:val="000000"/>
          <w:sz w:val="20"/>
          <w:szCs w:val="20"/>
        </w:rPr>
        <w:t xml:space="preserve"> – </w:t>
      </w:r>
      <w:r w:rsidRPr="00D44CD3">
        <w:rPr>
          <w:b/>
          <w:color w:val="000000"/>
          <w:sz w:val="20"/>
          <w:szCs w:val="20"/>
          <w:lang w:val="en-US"/>
        </w:rPr>
        <w:t>XVIII</w:t>
      </w:r>
      <w:r w:rsidRPr="00D44CD3">
        <w:rPr>
          <w:b/>
          <w:color w:val="000000"/>
          <w:sz w:val="20"/>
          <w:szCs w:val="20"/>
        </w:rPr>
        <w:t xml:space="preserve"> вв.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Результаты Тридцатилетней войны и Вестфальская система международных отношений. Борьба Англии за первенство на морских торговых путях, в колониальном мире. Торговые войны Англии и Голландии во второй половине </w:t>
      </w:r>
      <w:r w:rsidRPr="00D44CD3">
        <w:rPr>
          <w:color w:val="000000"/>
          <w:sz w:val="20"/>
          <w:szCs w:val="20"/>
          <w:lang w:val="en-US"/>
        </w:rPr>
        <w:t>XVII</w:t>
      </w:r>
      <w:r w:rsidRPr="00D44CD3">
        <w:rPr>
          <w:color w:val="000000"/>
          <w:sz w:val="20"/>
          <w:szCs w:val="20"/>
        </w:rPr>
        <w:t xml:space="preserve"> века. Тройственный союз морских держав и его противоречия. Деволюционная война 1667-68 годов и Аахенский мирный договор. Установление гегемонии Франции в Европе в ходе войн 70-х годов ХУП века и условия Нимвегенского мирного договора 1678 года. Ослабление позиций Испании и Священной Римской империи. Натиск Османской </w:t>
      </w:r>
      <w:r w:rsidRPr="00D44CD3">
        <w:rPr>
          <w:bCs/>
          <w:color w:val="000000"/>
          <w:sz w:val="20"/>
          <w:szCs w:val="20"/>
        </w:rPr>
        <w:t>империи</w:t>
      </w:r>
      <w:r w:rsidRPr="00D44CD3">
        <w:rPr>
          <w:b/>
          <w:bCs/>
          <w:color w:val="000000"/>
          <w:sz w:val="20"/>
          <w:szCs w:val="20"/>
        </w:rPr>
        <w:t xml:space="preserve"> </w:t>
      </w:r>
      <w:r w:rsidRPr="00D44CD3">
        <w:rPr>
          <w:color w:val="000000"/>
          <w:sz w:val="20"/>
          <w:szCs w:val="20"/>
        </w:rPr>
        <w:t xml:space="preserve">в Юго-Восточную Европу и борьба антитурецкой Священной лиги, Карловицкий мирный договор 1699 года. Формирование Аугсбургской лиги и ее борьба в конце 80-х - 90-е годы </w:t>
      </w:r>
      <w:r w:rsidRPr="00D44CD3">
        <w:rPr>
          <w:color w:val="000000"/>
          <w:sz w:val="20"/>
          <w:szCs w:val="20"/>
          <w:lang w:val="en-US"/>
        </w:rPr>
        <w:t>XVII</w:t>
      </w:r>
      <w:r w:rsidRPr="00D44CD3">
        <w:rPr>
          <w:color w:val="000000"/>
          <w:sz w:val="20"/>
          <w:szCs w:val="20"/>
        </w:rPr>
        <w:t xml:space="preserve"> века. Рисвикский мирный договор 1697 года </w:t>
      </w:r>
      <w:r w:rsidRPr="00D44CD3">
        <w:rPr>
          <w:i/>
          <w:iCs/>
          <w:color w:val="000000"/>
          <w:sz w:val="20"/>
          <w:szCs w:val="20"/>
        </w:rPr>
        <w:t xml:space="preserve">а </w:t>
      </w:r>
      <w:r w:rsidRPr="00D44CD3">
        <w:rPr>
          <w:color w:val="000000"/>
          <w:sz w:val="20"/>
          <w:szCs w:val="20"/>
        </w:rPr>
        <w:t>установление «равновесия сил» в Европе в конце ХУП века.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Международные противоречия в войне за «испанское наследство» 1701-1713/14 годов и перегруппировка сил по Утрехтскому и Раштадтскому мирным договорам. Борьба Англии с Испанией и Францией за влияние в колониальном мире. Борьба за Балтику, Северная война 1700-21 годов, превращение России в морскую державу. Англо-французское соперничество и формирование Четверного союза. Война за «польское наследство» и перераспределение территорий в Северной Италии. Рост австро-прусских противоречий в Центральной Европе. Война за «австрийское наследство» (1740-42, 1744- 48 годы).</w:t>
      </w:r>
    </w:p>
    <w:p w:rsidR="004D134F" w:rsidRPr="00D44CD3" w:rsidRDefault="004D134F" w:rsidP="00B34603">
      <w:pPr>
        <w:shd w:val="clear" w:color="auto" w:fill="FFFFFF"/>
        <w:autoSpaceDE w:val="0"/>
        <w:autoSpaceDN w:val="0"/>
        <w:adjustRightInd w:val="0"/>
        <w:ind w:firstLine="720"/>
        <w:jc w:val="both"/>
        <w:rPr>
          <w:bCs/>
          <w:color w:val="000000"/>
          <w:sz w:val="20"/>
          <w:szCs w:val="20"/>
        </w:rPr>
      </w:pPr>
      <w:r w:rsidRPr="00D44CD3">
        <w:rPr>
          <w:color w:val="000000"/>
          <w:sz w:val="20"/>
          <w:szCs w:val="20"/>
        </w:rPr>
        <w:t xml:space="preserve">Дипломатическая «революция» середины 50-х годов </w:t>
      </w:r>
      <w:r w:rsidRPr="00D44CD3">
        <w:rPr>
          <w:color w:val="000000"/>
          <w:sz w:val="20"/>
          <w:szCs w:val="20"/>
          <w:lang w:val="en-US"/>
        </w:rPr>
        <w:t>XVIII</w:t>
      </w:r>
      <w:r w:rsidRPr="00D44CD3">
        <w:rPr>
          <w:color w:val="000000"/>
          <w:sz w:val="20"/>
          <w:szCs w:val="20"/>
        </w:rPr>
        <w:t xml:space="preserve"> века. Вестминстерская конвенция и Версальский договор о нейтралитете и обороне 1756 года. Обострение англо-французской борьбы за колонии. Нарастание прусской агрессии и Семилетняя война 1756-63 годов. Парижский и Губертсбургский мирные договоры. Русско-турецкая война 1768-74 годов и первый раздел Польши. Баварский вопрос и Тешинский конгресс 1779 года. Англо-франко-испанские противоборство в ходе Войны за независимость в Северной Америке 1775-83 годов и Лига вооруженного нейтралитета. Роль колониального фактора в системе международных отношений и колониальные владения европейских держав в 80-е годы </w:t>
      </w:r>
      <w:r w:rsidRPr="00D44CD3">
        <w:rPr>
          <w:color w:val="000000"/>
          <w:sz w:val="20"/>
          <w:szCs w:val="20"/>
          <w:lang w:val="en-US"/>
        </w:rPr>
        <w:t>XVIII</w:t>
      </w:r>
      <w:r w:rsidRPr="00D44CD3">
        <w:rPr>
          <w:color w:val="000000"/>
          <w:sz w:val="20"/>
          <w:szCs w:val="20"/>
        </w:rPr>
        <w:t xml:space="preserve"> </w:t>
      </w:r>
      <w:r w:rsidRPr="00D44CD3">
        <w:rPr>
          <w:bCs/>
          <w:color w:val="000000"/>
          <w:sz w:val="20"/>
          <w:szCs w:val="20"/>
        </w:rPr>
        <w:t>века.</w:t>
      </w:r>
    </w:p>
    <w:p w:rsidR="004D134F" w:rsidRPr="00D44CD3" w:rsidRDefault="004D134F" w:rsidP="00B34603">
      <w:pPr>
        <w:shd w:val="clear" w:color="auto" w:fill="FFFFFF"/>
        <w:autoSpaceDE w:val="0"/>
        <w:autoSpaceDN w:val="0"/>
        <w:adjustRightInd w:val="0"/>
        <w:ind w:firstLine="720"/>
        <w:jc w:val="center"/>
        <w:rPr>
          <w:b/>
          <w:bCs/>
          <w:i/>
          <w:color w:val="000000"/>
          <w:sz w:val="20"/>
          <w:szCs w:val="20"/>
        </w:rPr>
      </w:pPr>
      <w:r w:rsidRPr="00D44CD3">
        <w:rPr>
          <w:b/>
          <w:bCs/>
          <w:i/>
          <w:color w:val="000000"/>
          <w:sz w:val="20"/>
          <w:szCs w:val="20"/>
        </w:rPr>
        <w:t>Литература</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bCs/>
          <w:i/>
          <w:iCs/>
          <w:color w:val="000000"/>
          <w:sz w:val="20"/>
          <w:szCs w:val="20"/>
        </w:rPr>
        <w:t xml:space="preserve">Виноградов </w:t>
      </w:r>
      <w:r w:rsidRPr="00D44CD3">
        <w:rPr>
          <w:i/>
          <w:iCs/>
          <w:color w:val="000000"/>
          <w:sz w:val="20"/>
          <w:szCs w:val="20"/>
        </w:rPr>
        <w:t xml:space="preserve">В.Н. </w:t>
      </w:r>
      <w:r w:rsidRPr="00D44CD3">
        <w:rPr>
          <w:bCs/>
          <w:color w:val="000000"/>
          <w:sz w:val="20"/>
          <w:szCs w:val="20"/>
        </w:rPr>
        <w:t>Век</w:t>
      </w:r>
      <w:r w:rsidRPr="00D44CD3">
        <w:rPr>
          <w:b/>
          <w:bCs/>
          <w:color w:val="000000"/>
          <w:sz w:val="20"/>
          <w:szCs w:val="20"/>
        </w:rPr>
        <w:t xml:space="preserve"> </w:t>
      </w:r>
      <w:r w:rsidRPr="00D44CD3">
        <w:rPr>
          <w:color w:val="000000"/>
          <w:sz w:val="20"/>
          <w:szCs w:val="20"/>
        </w:rPr>
        <w:t xml:space="preserve">Екатерины </w:t>
      </w:r>
      <w:r w:rsidRPr="00D44CD3">
        <w:rPr>
          <w:color w:val="000000"/>
          <w:sz w:val="20"/>
          <w:szCs w:val="20"/>
          <w:lang w:val="en-US"/>
        </w:rPr>
        <w:t>II</w:t>
      </w:r>
      <w:r w:rsidRPr="00D44CD3">
        <w:rPr>
          <w:color w:val="000000"/>
          <w:sz w:val="20"/>
          <w:szCs w:val="20"/>
        </w:rPr>
        <w:t xml:space="preserve">: Прорыв на Балканах/ Новая и новейшая история.  1996. № 4. </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color w:val="000000"/>
          <w:sz w:val="20"/>
          <w:szCs w:val="20"/>
        </w:rPr>
        <w:t>Дипломатический словарь / Под ред. А.А.Громыко. Т. 1-</w:t>
      </w:r>
      <w:smartTag w:uri="urn:schemas-microsoft-com:office:smarttags" w:element="metricconverter">
        <w:smartTagPr>
          <w:attr w:name="ProductID" w:val="3 М"/>
        </w:smartTagPr>
        <w:r w:rsidRPr="00D44CD3">
          <w:rPr>
            <w:color w:val="000000"/>
            <w:sz w:val="20"/>
            <w:szCs w:val="20"/>
          </w:rPr>
          <w:t>3 М</w:t>
        </w:r>
      </w:smartTag>
      <w:r w:rsidRPr="00D44CD3">
        <w:rPr>
          <w:color w:val="000000"/>
          <w:sz w:val="20"/>
          <w:szCs w:val="20"/>
        </w:rPr>
        <w:t xml:space="preserve">., 1984-86 </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i/>
          <w:color w:val="000000"/>
          <w:sz w:val="20"/>
          <w:szCs w:val="20"/>
        </w:rPr>
        <w:t xml:space="preserve">Ивонин Ю. Е. </w:t>
      </w:r>
      <w:r w:rsidRPr="00D44CD3">
        <w:rPr>
          <w:color w:val="000000"/>
          <w:sz w:val="20"/>
          <w:szCs w:val="20"/>
        </w:rPr>
        <w:t>Становление европейской системы государств: Англия и Габсбурги на рубеже двух эпох. Минск, 1989.</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color w:val="000000"/>
          <w:sz w:val="20"/>
          <w:szCs w:val="20"/>
        </w:rPr>
        <w:t xml:space="preserve">История дипломатии / Под ред. В. А. Зорина. Т. </w:t>
      </w:r>
      <w:smartTag w:uri="urn:schemas-microsoft-com:office:smarttags" w:element="metricconverter">
        <w:smartTagPr>
          <w:attr w:name="ProductID" w:val="1. М"/>
        </w:smartTagPr>
        <w:r w:rsidRPr="00D44CD3">
          <w:rPr>
            <w:color w:val="000000"/>
            <w:sz w:val="20"/>
            <w:szCs w:val="20"/>
          </w:rPr>
          <w:t>1. М</w:t>
        </w:r>
      </w:smartTag>
      <w:r w:rsidRPr="00D44CD3">
        <w:rPr>
          <w:color w:val="000000"/>
          <w:sz w:val="20"/>
          <w:szCs w:val="20"/>
        </w:rPr>
        <w:t>., 1959.</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color w:val="000000"/>
          <w:sz w:val="20"/>
          <w:szCs w:val="20"/>
        </w:rPr>
        <w:t xml:space="preserve">История Европы с древнейших времен до наших дней Т. </w:t>
      </w:r>
      <w:smartTag w:uri="urn:schemas-microsoft-com:office:smarttags" w:element="metricconverter">
        <w:smartTagPr>
          <w:attr w:name="ProductID" w:val="4. М"/>
        </w:smartTagPr>
        <w:r w:rsidRPr="00D44CD3">
          <w:rPr>
            <w:color w:val="000000"/>
            <w:sz w:val="20"/>
            <w:szCs w:val="20"/>
          </w:rPr>
          <w:t>4. М</w:t>
        </w:r>
      </w:smartTag>
      <w:r w:rsidRPr="00D44CD3">
        <w:rPr>
          <w:color w:val="000000"/>
          <w:sz w:val="20"/>
          <w:szCs w:val="20"/>
        </w:rPr>
        <w:t>., 1994</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i/>
          <w:color w:val="000000"/>
          <w:sz w:val="20"/>
          <w:szCs w:val="20"/>
        </w:rPr>
        <w:t xml:space="preserve">Яковлев Н. Н. </w:t>
      </w:r>
      <w:r w:rsidRPr="00D44CD3">
        <w:rPr>
          <w:color w:val="000000"/>
          <w:sz w:val="20"/>
          <w:szCs w:val="20"/>
        </w:rPr>
        <w:t>«Дипломатическая революция накануне Семилетий войны // Новая и новейшая история 1990 № 3.</w:t>
      </w:r>
    </w:p>
    <w:p w:rsidR="004D134F" w:rsidRPr="00D44CD3" w:rsidRDefault="004D134F" w:rsidP="00B34603">
      <w:pPr>
        <w:shd w:val="clear" w:color="auto" w:fill="FFFFFF"/>
        <w:autoSpaceDE w:val="0"/>
        <w:autoSpaceDN w:val="0"/>
        <w:adjustRightInd w:val="0"/>
        <w:jc w:val="center"/>
        <w:rPr>
          <w:b/>
          <w:color w:val="000000"/>
          <w:sz w:val="20"/>
          <w:szCs w:val="20"/>
        </w:rPr>
      </w:pPr>
      <w:r w:rsidRPr="00D44CD3">
        <w:rPr>
          <w:b/>
          <w:color w:val="000000"/>
          <w:sz w:val="20"/>
          <w:szCs w:val="20"/>
        </w:rPr>
        <w:t>Тема 12. Франция в годы Революции, Директории, Империи.</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Проблемы историографии Великой Французской революции, спорные вопросы: причины Великой Французской проблема периодизации, оценка характера и значения революции. Первый этап революции (май 1789 года 10 августа 1792 года); созыв Генеральных Штатов и провозглашение Национального собрания, взятие Бастилии, муниципальная революция и принятие Декларации прав человека и гражданина, Варенский кризис и принятие первой французской конституции, новое административное церковное и государственное устройство Франции, вступление Франции в войну и восстание Парижской Коммуны.</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Второй этап (сентябрь 1792 года - весна 1793 года): установление Первой республики во Франции, борьба Горы и Жиронды, судебный процесс Людовика </w:t>
      </w:r>
      <w:r w:rsidRPr="00D44CD3">
        <w:rPr>
          <w:color w:val="000000"/>
          <w:sz w:val="20"/>
          <w:szCs w:val="20"/>
          <w:lang w:val="en-US"/>
        </w:rPr>
        <w:t>XVI</w:t>
      </w:r>
      <w:r w:rsidRPr="00D44CD3">
        <w:rPr>
          <w:color w:val="000000"/>
          <w:sz w:val="20"/>
          <w:szCs w:val="20"/>
        </w:rPr>
        <w:t xml:space="preserve">, всеобщая дехристианизация, экономический и политический кризис весны 1793 года.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Третий этап (июнь 1793 – 27 июля 1794 года): установление якобинской диктатуры, решение аграрного вопроса введение всеобщего «максимума», внешнеполитическая опасность и реорганизация армии, установление террора и ликвидация дантонистов и эбертистов, 9 термидора </w:t>
      </w:r>
      <w:r w:rsidRPr="00D44CD3">
        <w:rPr>
          <w:color w:val="000000"/>
          <w:sz w:val="20"/>
          <w:szCs w:val="20"/>
          <w:lang w:val="en-US"/>
        </w:rPr>
        <w:t>III</w:t>
      </w:r>
      <w:r w:rsidRPr="00D44CD3">
        <w:rPr>
          <w:color w:val="000000"/>
          <w:sz w:val="20"/>
          <w:szCs w:val="20"/>
        </w:rPr>
        <w:t xml:space="preserve"> года Республики. Значение Великой Французской революции.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Режим директории. Термидорианская реакция и ее характер. Жерминаль, Прериаль. Роялистские заговоры Конституция 1795 года. Экономическая ситуация во Франции во второй половине 90-х годов. Внешняя политика Директории, изменение характер войн. Неустойчивость режима Директории и возвышение Наполеона Бонапарта. Политика «калачей». Переворот 18 брюмера. Конституция 1799 года, установление режима Консулата. </w:t>
      </w:r>
    </w:p>
    <w:p w:rsidR="004D134F" w:rsidRPr="00D44CD3" w:rsidRDefault="004D134F" w:rsidP="00B34603">
      <w:pPr>
        <w:shd w:val="clear" w:color="auto" w:fill="FFFFFF"/>
        <w:autoSpaceDE w:val="0"/>
        <w:autoSpaceDN w:val="0"/>
        <w:adjustRightInd w:val="0"/>
        <w:ind w:firstLine="720"/>
        <w:jc w:val="both"/>
        <w:rPr>
          <w:b/>
          <w:color w:val="000000"/>
          <w:sz w:val="20"/>
          <w:szCs w:val="20"/>
        </w:rPr>
      </w:pPr>
      <w:r w:rsidRPr="00D44CD3">
        <w:rPr>
          <w:color w:val="000000"/>
          <w:sz w:val="20"/>
          <w:szCs w:val="20"/>
        </w:rPr>
        <w:t>Первая империя во Франции. Административная централизация. Установление режима бонапартизма. Кодекс Наполеона. Конкордат с папой римским. Экономическое развитие Франции в период консульства и империи. Континентальная блокада и активная завоевательная политика Наполеона Бонапарта. Соотношение внутренних и внешних факторов существования империи. Сто дней Наполеона Бонапарта. Реставрация Бурбонов.</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Адо А.В. </w:t>
      </w:r>
      <w:r w:rsidRPr="00D44CD3">
        <w:rPr>
          <w:color w:val="000000"/>
          <w:sz w:val="20"/>
          <w:szCs w:val="20"/>
        </w:rPr>
        <w:t xml:space="preserve">Великая Французская революция и ее современнее критики // Вопросы методологии и истории исторической науки. М., 1986.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Годио </w:t>
      </w:r>
      <w:r w:rsidRPr="00D44CD3">
        <w:rPr>
          <w:color w:val="000000"/>
          <w:sz w:val="20"/>
          <w:szCs w:val="20"/>
        </w:rPr>
        <w:t>Ж.  Современное состояние изучения Французской революции в странах Западной Европы и США // Французский</w:t>
      </w:r>
      <w:r w:rsidRPr="00D44CD3">
        <w:rPr>
          <w:sz w:val="20"/>
          <w:szCs w:val="20"/>
        </w:rPr>
        <w:t xml:space="preserve"> </w:t>
      </w:r>
      <w:r w:rsidRPr="00D44CD3">
        <w:rPr>
          <w:color w:val="000000"/>
          <w:sz w:val="20"/>
          <w:szCs w:val="20"/>
        </w:rPr>
        <w:t xml:space="preserve">ежегодник, </w:t>
      </w:r>
      <w:smartTag w:uri="urn:schemas-microsoft-com:office:smarttags" w:element="metricconverter">
        <w:smartTagPr>
          <w:attr w:name="ProductID" w:val="1970, М"/>
        </w:smartTagPr>
        <w:r w:rsidRPr="00D44CD3">
          <w:rPr>
            <w:color w:val="000000"/>
            <w:sz w:val="20"/>
            <w:szCs w:val="20"/>
          </w:rPr>
          <w:t>1970, М</w:t>
        </w:r>
      </w:smartTag>
      <w:r w:rsidRPr="00D44CD3">
        <w:rPr>
          <w:color w:val="000000"/>
          <w:sz w:val="20"/>
          <w:szCs w:val="20"/>
        </w:rPr>
        <w:t>., 1972.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Документы истории Великой Французской революции. Т. 1-</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1990.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К 200-летию Великой Французской революции: Зарубежная историография. Сборник статей. М., 1988.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Манфред А. З. </w:t>
      </w:r>
      <w:r w:rsidRPr="00D44CD3">
        <w:rPr>
          <w:color w:val="000000"/>
          <w:sz w:val="20"/>
          <w:szCs w:val="20"/>
        </w:rPr>
        <w:t>Великая Французская революция. М., 1983.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Матьез А. </w:t>
      </w:r>
      <w:r w:rsidRPr="00D44CD3">
        <w:rPr>
          <w:color w:val="000000"/>
          <w:sz w:val="20"/>
          <w:szCs w:val="20"/>
        </w:rPr>
        <w:t>Французская революция. Ростов-на-Дону, 1993.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Молчанов Н. Н. </w:t>
      </w:r>
      <w:r w:rsidRPr="00D44CD3">
        <w:rPr>
          <w:color w:val="000000"/>
          <w:sz w:val="20"/>
          <w:szCs w:val="20"/>
        </w:rPr>
        <w:t>Монтаньяры. М.,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Олар А. </w:t>
      </w:r>
      <w:r w:rsidRPr="00D44CD3">
        <w:rPr>
          <w:color w:val="000000"/>
          <w:sz w:val="20"/>
          <w:szCs w:val="20"/>
        </w:rPr>
        <w:t>Политическая история Французской революции: Происхождение демократии и республики. 1789-1804 годы. М., 1938.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Проблемы якобинской диктатуры // Французский ежегодник, </w:t>
      </w:r>
      <w:smartTag w:uri="urn:schemas-microsoft-com:office:smarttags" w:element="metricconverter">
        <w:smartTagPr>
          <w:attr w:name="ProductID" w:val="1970. М"/>
        </w:smartTagPr>
        <w:r w:rsidRPr="00D44CD3">
          <w:rPr>
            <w:color w:val="000000"/>
            <w:sz w:val="20"/>
            <w:szCs w:val="20"/>
          </w:rPr>
          <w:t>1970. М</w:t>
        </w:r>
      </w:smartTag>
      <w:r w:rsidRPr="00D44CD3">
        <w:rPr>
          <w:color w:val="000000"/>
          <w:sz w:val="20"/>
          <w:szCs w:val="20"/>
        </w:rPr>
        <w:t>., 1972.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Ревуненков А. Г. </w:t>
      </w:r>
      <w:r w:rsidRPr="00D44CD3">
        <w:rPr>
          <w:color w:val="000000"/>
          <w:sz w:val="20"/>
          <w:szCs w:val="20"/>
        </w:rPr>
        <w:t>Очерки по истории Великой Французской революции 1789-99 годов. Л.,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Свобода, равенство, братство. Великая Французская революция: документы, письма, речи, воспоминания, песни, стихи. Л.,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Сьюард Д. </w:t>
      </w:r>
      <w:r w:rsidRPr="00D44CD3">
        <w:rPr>
          <w:color w:val="000000"/>
          <w:sz w:val="20"/>
          <w:szCs w:val="20"/>
        </w:rPr>
        <w:t>Семья Наполеона /Под ред. И. П. Щерова. Смоленск, 1995.</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Якобинство в исторических итогах: Круглый стол // Новая и новейшая история. 1996. №5.</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Тема 13. Войны в Европе 1792 – 1815 годов.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Общая характеристика развития стран Европы в 90-е годы Х</w:t>
      </w:r>
      <w:r w:rsidRPr="00D44CD3">
        <w:rPr>
          <w:color w:val="000000"/>
          <w:sz w:val="20"/>
          <w:szCs w:val="20"/>
          <w:lang w:val="en-US"/>
        </w:rPr>
        <w:t>VIII</w:t>
      </w:r>
      <w:r w:rsidRPr="00D44CD3">
        <w:rPr>
          <w:color w:val="000000"/>
          <w:sz w:val="20"/>
          <w:szCs w:val="20"/>
        </w:rPr>
        <w:t xml:space="preserve"> - начале Х</w:t>
      </w:r>
      <w:r w:rsidRPr="00D44CD3">
        <w:rPr>
          <w:color w:val="000000"/>
          <w:sz w:val="20"/>
          <w:szCs w:val="20"/>
          <w:lang w:val="en-US"/>
        </w:rPr>
        <w:t>I</w:t>
      </w:r>
      <w:r w:rsidRPr="00D44CD3">
        <w:rPr>
          <w:color w:val="000000"/>
          <w:sz w:val="20"/>
          <w:szCs w:val="20"/>
        </w:rPr>
        <w:t>Х века: экономическая ситуация, реакция на революцию во Франции, участие в войнах, внутриполитическая трансформация.</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Возникновение очага войны в Европе. Пильницкая декларация 1791 года и формирование первой антифранцузской коалиции. Противоречия между союзниками, второй и третий разделы Польши, Базелъский мир 1795 года. Итальянский поход Наполеона Бонапарта и Кампо-Формийский мир 1797 года. Египетский поход Наполеона Бонапарта и формирование второй антифранцузской коалиции. Австро-русские противоречия, поход А. Суворова. Проблема Мальты. Битва при Моренго 1800 года. Люневильский мир 1801 года и Амьенский мир 1802 года.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Борьба третьей антифранцузской коалиции: Трафальгар, Аустерлиц. Пресбургский мирный договор 1805 года и расширение влияния династии Наполеонидов Создание Рейнского союза 1806 года и распад Священной Римской империи германской нации. Пруссия и формирование четвертой антифранцузской коалиции. Битвы при Йене и Ауэрштедте 1806 года. Тилъзитский мирный договор 1807 года и свидание в Эрфурте 1808 года. Завоевательный поход французских войск в Испанию. Русско-шведская война 1808-09 годов. Битва при Ваграме 1809 года и поражение пятой антифранцузской коалиции, Венский мирный договор 1809 года. Апогей могущества Наполеона в Европе.</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Россия, союзные договоры с Англией и Швецией и успехи шестой антифранцузской коалиции. Битва при Лейпциге 1813 года. Взятие Парижа и отречение Наполеона Бонапарта. «Сто дней» Наполеона и завершающая фаза борьбы антифранцузских сил Венский конгресс 1814-15 годов и его решения. Место и значение войн 1792-1815 годов в истории международных отношений Нового времени.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Борисов Ю.В. </w:t>
      </w:r>
      <w:r w:rsidRPr="00D44CD3">
        <w:rPr>
          <w:color w:val="000000"/>
          <w:sz w:val="20"/>
          <w:szCs w:val="20"/>
        </w:rPr>
        <w:t>Шарль Морис Талейран. М„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Додолев М. А. </w:t>
      </w:r>
      <w:r w:rsidRPr="00D44CD3">
        <w:rPr>
          <w:color w:val="000000"/>
          <w:sz w:val="20"/>
          <w:szCs w:val="20"/>
        </w:rPr>
        <w:t xml:space="preserve">Венский конгресс 1815 года в современной зарубежной историографии // Новая и новейшая история. 1994. № 3.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История дипломатии / Под ред. В. А. Зорина Т. </w:t>
      </w:r>
      <w:smartTag w:uri="urn:schemas-microsoft-com:office:smarttags" w:element="metricconverter">
        <w:smartTagPr>
          <w:attr w:name="ProductID" w:val="1. М"/>
        </w:smartTagPr>
        <w:r w:rsidRPr="00D44CD3">
          <w:rPr>
            <w:color w:val="000000"/>
            <w:sz w:val="20"/>
            <w:szCs w:val="20"/>
          </w:rPr>
          <w:t>1. М</w:t>
        </w:r>
      </w:smartTag>
      <w:r w:rsidRPr="00D44CD3">
        <w:rPr>
          <w:color w:val="000000"/>
          <w:sz w:val="20"/>
          <w:szCs w:val="20"/>
        </w:rPr>
        <w:t>., 1959.</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Манфред А.З. </w:t>
      </w:r>
      <w:r w:rsidRPr="00D44CD3">
        <w:rPr>
          <w:color w:val="000000"/>
          <w:sz w:val="20"/>
          <w:szCs w:val="20"/>
        </w:rPr>
        <w:t>Наполеон Бонапарт, М.,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Тарле Е. В. </w:t>
      </w:r>
      <w:r w:rsidRPr="00D44CD3">
        <w:rPr>
          <w:color w:val="000000"/>
          <w:sz w:val="20"/>
          <w:szCs w:val="20"/>
        </w:rPr>
        <w:t xml:space="preserve">Континентальная блокада // Тарле Е. В. Сочинения. Т. </w:t>
      </w:r>
      <w:smartTag w:uri="urn:schemas-microsoft-com:office:smarttags" w:element="metricconverter">
        <w:smartTagPr>
          <w:attr w:name="ProductID" w:val="7. М"/>
        </w:smartTagPr>
        <w:r w:rsidRPr="00D44CD3">
          <w:rPr>
            <w:color w:val="000000"/>
            <w:sz w:val="20"/>
            <w:szCs w:val="20"/>
          </w:rPr>
          <w:t>7. М</w:t>
        </w:r>
      </w:smartTag>
      <w:r w:rsidRPr="00D44CD3">
        <w:rPr>
          <w:color w:val="000000"/>
          <w:sz w:val="20"/>
          <w:szCs w:val="20"/>
        </w:rPr>
        <w:t xml:space="preserve">., 1959.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Торопцев А. </w:t>
      </w:r>
      <w:r w:rsidRPr="00D44CD3">
        <w:rPr>
          <w:color w:val="000000"/>
          <w:sz w:val="20"/>
          <w:szCs w:val="20"/>
        </w:rPr>
        <w:t xml:space="preserve">Наполеон. М., 1995.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Троицкий Н.А. </w:t>
      </w:r>
      <w:r w:rsidRPr="00D44CD3">
        <w:rPr>
          <w:color w:val="000000"/>
          <w:sz w:val="20"/>
          <w:szCs w:val="20"/>
        </w:rPr>
        <w:t>Александр 1 и Наполеон. М., 1994.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Тюляр Ж. </w:t>
      </w:r>
      <w:r w:rsidRPr="00D44CD3">
        <w:rPr>
          <w:color w:val="000000"/>
          <w:sz w:val="20"/>
          <w:szCs w:val="20"/>
        </w:rPr>
        <w:t>Наполеон, или Миф о «спасителе». М., 1997.</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14. Основные тенденции развития в </w:t>
      </w:r>
      <w:r w:rsidRPr="00D44CD3">
        <w:rPr>
          <w:b/>
          <w:color w:val="000000"/>
          <w:sz w:val="20"/>
          <w:szCs w:val="20"/>
          <w:lang w:val="en-US"/>
        </w:rPr>
        <w:t>XIX</w:t>
      </w:r>
      <w:r w:rsidRPr="00D44CD3">
        <w:rPr>
          <w:b/>
          <w:color w:val="000000"/>
          <w:sz w:val="20"/>
          <w:szCs w:val="20"/>
        </w:rPr>
        <w:t xml:space="preserve"> веке.</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Завершение переходной эпохи и формирование индустриального общества в странах Запада в </w:t>
      </w:r>
      <w:r w:rsidRPr="00D44CD3">
        <w:rPr>
          <w:color w:val="000000"/>
          <w:sz w:val="20"/>
          <w:szCs w:val="20"/>
          <w:lang w:val="en-US"/>
        </w:rPr>
        <w:t>XIX</w:t>
      </w:r>
      <w:r w:rsidRPr="00D44CD3">
        <w:rPr>
          <w:color w:val="000000"/>
          <w:sz w:val="20"/>
          <w:szCs w:val="20"/>
        </w:rPr>
        <w:t xml:space="preserve"> веке. Дискуссия об индустриальном обществе и его характерных чертах (Д. Белл, Б. Рассел и др.) Неравномерность индустриального развития в странах Запада в Х</w:t>
      </w:r>
      <w:r w:rsidRPr="00D44CD3">
        <w:rPr>
          <w:color w:val="000000"/>
          <w:sz w:val="20"/>
          <w:szCs w:val="20"/>
          <w:lang w:val="en-US"/>
        </w:rPr>
        <w:t>I</w:t>
      </w:r>
      <w:r w:rsidRPr="00D44CD3">
        <w:rPr>
          <w:color w:val="000000"/>
          <w:sz w:val="20"/>
          <w:szCs w:val="20"/>
        </w:rPr>
        <w:t>Х веке.</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 xml:space="preserve">Экономическое развитие стран Запада </w:t>
      </w:r>
      <w:r w:rsidRPr="00D44CD3">
        <w:rPr>
          <w:b/>
          <w:i/>
          <w:iCs/>
          <w:color w:val="000000"/>
          <w:sz w:val="20"/>
          <w:szCs w:val="20"/>
          <w:lang w:val="en-US"/>
        </w:rPr>
        <w:t>XIX</w:t>
      </w:r>
      <w:r w:rsidRPr="00D44CD3">
        <w:rPr>
          <w:b/>
          <w:i/>
          <w:iCs/>
          <w:color w:val="000000"/>
          <w:sz w:val="20"/>
          <w:szCs w:val="20"/>
        </w:rPr>
        <w:t xml:space="preserve"> века.</w:t>
      </w:r>
      <w:r w:rsidRPr="00D44CD3">
        <w:rPr>
          <w:i/>
          <w:iCs/>
          <w:color w:val="000000"/>
          <w:sz w:val="20"/>
          <w:szCs w:val="20"/>
        </w:rPr>
        <w:t xml:space="preserve"> </w:t>
      </w:r>
      <w:r w:rsidRPr="00D44CD3">
        <w:rPr>
          <w:color w:val="000000"/>
          <w:sz w:val="20"/>
          <w:szCs w:val="20"/>
        </w:rPr>
        <w:t xml:space="preserve">Индустриальная революция </w:t>
      </w:r>
      <w:r w:rsidRPr="00D44CD3">
        <w:rPr>
          <w:color w:val="000000"/>
          <w:sz w:val="20"/>
          <w:szCs w:val="20"/>
          <w:lang w:val="en-US"/>
        </w:rPr>
        <w:t>XIX</w:t>
      </w:r>
      <w:r w:rsidRPr="00D44CD3">
        <w:rPr>
          <w:color w:val="000000"/>
          <w:sz w:val="20"/>
          <w:szCs w:val="20"/>
        </w:rPr>
        <w:t xml:space="preserve"> века. Технический прогресс, возникновение новых отраслей промышленности. Переворот в средствах транспорта и связи. Изменение структуры национальных рынков. Особенности сельскохозяйственного развития в различных странах Запада. Фритрейд как основа экономического прогресса Х</w:t>
      </w:r>
      <w:r w:rsidRPr="00D44CD3">
        <w:rPr>
          <w:color w:val="000000"/>
          <w:sz w:val="20"/>
          <w:szCs w:val="20"/>
          <w:lang w:val="en-US"/>
        </w:rPr>
        <w:t>I</w:t>
      </w:r>
      <w:r w:rsidRPr="00D44CD3">
        <w:rPr>
          <w:color w:val="000000"/>
          <w:sz w:val="20"/>
          <w:szCs w:val="20"/>
        </w:rPr>
        <w:t>Х века Соотношение протекционизма и свободы торговли в Х</w:t>
      </w:r>
      <w:r w:rsidRPr="00D44CD3">
        <w:rPr>
          <w:color w:val="000000"/>
          <w:sz w:val="20"/>
          <w:szCs w:val="20"/>
          <w:lang w:val="en-US"/>
        </w:rPr>
        <w:t>I</w:t>
      </w:r>
      <w:r w:rsidRPr="00D44CD3">
        <w:rPr>
          <w:color w:val="000000"/>
          <w:sz w:val="20"/>
          <w:szCs w:val="20"/>
        </w:rPr>
        <w:t>Х веке. Становление мирового рынка к концу ХГХ века.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 xml:space="preserve">Социальное развитие стран Запада </w:t>
      </w:r>
      <w:r w:rsidRPr="00D44CD3">
        <w:rPr>
          <w:b/>
          <w:i/>
          <w:iCs/>
          <w:color w:val="000000"/>
          <w:sz w:val="20"/>
          <w:szCs w:val="20"/>
          <w:lang w:val="en-US"/>
        </w:rPr>
        <w:t>XIX</w:t>
      </w:r>
      <w:r w:rsidRPr="00D44CD3">
        <w:rPr>
          <w:b/>
          <w:i/>
          <w:iCs/>
          <w:color w:val="000000"/>
          <w:sz w:val="20"/>
          <w:szCs w:val="20"/>
        </w:rPr>
        <w:t xml:space="preserve"> века.</w:t>
      </w:r>
      <w:r w:rsidRPr="00D44CD3">
        <w:rPr>
          <w:i/>
          <w:iCs/>
          <w:color w:val="000000"/>
          <w:sz w:val="20"/>
          <w:szCs w:val="20"/>
        </w:rPr>
        <w:t xml:space="preserve"> </w:t>
      </w:r>
      <w:r w:rsidRPr="00D44CD3">
        <w:rPr>
          <w:color w:val="000000"/>
          <w:sz w:val="20"/>
          <w:szCs w:val="20"/>
        </w:rPr>
        <w:t>Общий рост численности населения и миграционные процессы в странах Запада Х</w:t>
      </w:r>
      <w:r w:rsidRPr="00D44CD3">
        <w:rPr>
          <w:color w:val="000000"/>
          <w:sz w:val="20"/>
          <w:szCs w:val="20"/>
          <w:lang w:val="en-US"/>
        </w:rPr>
        <w:t>IX</w:t>
      </w:r>
      <w:r w:rsidRPr="00D44CD3">
        <w:rPr>
          <w:color w:val="000000"/>
          <w:sz w:val="20"/>
          <w:szCs w:val="20"/>
        </w:rPr>
        <w:t xml:space="preserve"> века. Социальная структура индустриального общества Процесс урбанизации и новая городская среда. Рабочий класс и борьба за социальные права. Образовательные реформы. Успехи материального развития и складывание «среднего» класса в развитых странах Запада во второй половине Х</w:t>
      </w:r>
      <w:r w:rsidRPr="00D44CD3">
        <w:rPr>
          <w:color w:val="000000"/>
          <w:sz w:val="20"/>
          <w:szCs w:val="20"/>
          <w:lang w:val="en-US"/>
        </w:rPr>
        <w:t>I</w:t>
      </w:r>
      <w:r w:rsidRPr="00D44CD3">
        <w:rPr>
          <w:color w:val="000000"/>
          <w:sz w:val="20"/>
          <w:szCs w:val="20"/>
        </w:rPr>
        <w:t xml:space="preserve">Х века. Гражданское общество и формирование «массового» сознания. Процесс формирования наций в </w:t>
      </w:r>
      <w:r w:rsidRPr="00D44CD3">
        <w:rPr>
          <w:color w:val="000000"/>
          <w:sz w:val="20"/>
          <w:szCs w:val="20"/>
          <w:lang w:val="en-US"/>
        </w:rPr>
        <w:t>XIX</w:t>
      </w:r>
      <w:r w:rsidRPr="00D44CD3">
        <w:rPr>
          <w:color w:val="000000"/>
          <w:sz w:val="20"/>
          <w:szCs w:val="20"/>
        </w:rPr>
        <w:t xml:space="preserve"> веке и его особенности в различных странах Запада. Конфессиональное состояние западного общества в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 xml:space="preserve">Научная «революция» </w:t>
      </w:r>
      <w:r w:rsidRPr="00D44CD3">
        <w:rPr>
          <w:b/>
          <w:i/>
          <w:iCs/>
          <w:color w:val="000000"/>
          <w:sz w:val="20"/>
          <w:szCs w:val="20"/>
          <w:lang w:val="en-US"/>
        </w:rPr>
        <w:t>XIX</w:t>
      </w:r>
      <w:r w:rsidRPr="00D44CD3">
        <w:rPr>
          <w:b/>
          <w:i/>
          <w:iCs/>
          <w:color w:val="000000"/>
          <w:sz w:val="20"/>
          <w:szCs w:val="20"/>
        </w:rPr>
        <w:t xml:space="preserve"> века</w:t>
      </w:r>
      <w:r w:rsidRPr="00D44CD3">
        <w:rPr>
          <w:i/>
          <w:iCs/>
          <w:color w:val="000000"/>
          <w:sz w:val="20"/>
          <w:szCs w:val="20"/>
        </w:rPr>
        <w:t xml:space="preserve">. </w:t>
      </w:r>
      <w:r w:rsidRPr="00D44CD3">
        <w:rPr>
          <w:color w:val="000000"/>
          <w:sz w:val="20"/>
          <w:szCs w:val="20"/>
        </w:rPr>
        <w:t xml:space="preserve">Изобретения в области физики и химии и новые перспективы развития материальной культуры </w:t>
      </w:r>
      <w:r w:rsidRPr="00D44CD3">
        <w:rPr>
          <w:color w:val="000000"/>
          <w:sz w:val="20"/>
          <w:szCs w:val="20"/>
          <w:lang w:val="en-US"/>
        </w:rPr>
        <w:t>XIX</w:t>
      </w:r>
      <w:r w:rsidRPr="00D44CD3">
        <w:rPr>
          <w:color w:val="000000"/>
          <w:sz w:val="20"/>
          <w:szCs w:val="20"/>
        </w:rPr>
        <w:t xml:space="preserve"> века. Исследования в области биологии, зоологии, антропологии и развитие знаний о человеке. Распространение общегигиенических знаний и открытия в области медицины. Формирование основных отделов гуманитарного знания. Развитие политэкономии социологии истории.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 xml:space="preserve">Государственно-политическое развитие стран Запада в </w:t>
      </w:r>
      <w:r w:rsidRPr="00D44CD3">
        <w:rPr>
          <w:b/>
          <w:i/>
          <w:iCs/>
          <w:color w:val="000000"/>
          <w:sz w:val="20"/>
          <w:szCs w:val="20"/>
          <w:lang w:val="en-US"/>
        </w:rPr>
        <w:t>XIX</w:t>
      </w:r>
      <w:r w:rsidRPr="00D44CD3">
        <w:rPr>
          <w:b/>
          <w:i/>
          <w:iCs/>
          <w:color w:val="000000"/>
          <w:sz w:val="20"/>
          <w:szCs w:val="20"/>
        </w:rPr>
        <w:t xml:space="preserve"> веке</w:t>
      </w:r>
      <w:r w:rsidRPr="00D44CD3">
        <w:rPr>
          <w:i/>
          <w:iCs/>
          <w:color w:val="000000"/>
          <w:sz w:val="20"/>
          <w:szCs w:val="20"/>
        </w:rPr>
        <w:t xml:space="preserve">. </w:t>
      </w:r>
      <w:r w:rsidRPr="00D44CD3">
        <w:rPr>
          <w:color w:val="000000"/>
          <w:sz w:val="20"/>
          <w:szCs w:val="20"/>
        </w:rPr>
        <w:t>Конституционные режимы как основа формирования политической культуры и политической системы стран Запада в Х</w:t>
      </w:r>
      <w:r w:rsidRPr="00D44CD3">
        <w:rPr>
          <w:color w:val="000000"/>
          <w:sz w:val="20"/>
          <w:szCs w:val="20"/>
          <w:lang w:val="en-US"/>
        </w:rPr>
        <w:t>I</w:t>
      </w:r>
      <w:r w:rsidRPr="00D44CD3">
        <w:rPr>
          <w:color w:val="000000"/>
          <w:sz w:val="20"/>
          <w:szCs w:val="20"/>
        </w:rPr>
        <w:t xml:space="preserve">Х веке. Неравномерность и особенности политико-государственного развития стран Запада в </w:t>
      </w:r>
      <w:r w:rsidRPr="00D44CD3">
        <w:rPr>
          <w:color w:val="000000"/>
          <w:sz w:val="20"/>
          <w:szCs w:val="20"/>
          <w:lang w:val="en-US"/>
        </w:rPr>
        <w:t>XIX</w:t>
      </w:r>
      <w:r w:rsidRPr="00D44CD3">
        <w:rPr>
          <w:color w:val="000000"/>
          <w:sz w:val="20"/>
          <w:szCs w:val="20"/>
        </w:rPr>
        <w:t xml:space="preserve"> веке. Парламентские реформы. Роль революций 1848-49 годов. Формирование основных идейно-политических течений: консерватизм, либерализм, социализм.</w:t>
      </w:r>
    </w:p>
    <w:p w:rsidR="004D134F" w:rsidRPr="00D44CD3" w:rsidRDefault="004D134F" w:rsidP="00B34603">
      <w:pPr>
        <w:shd w:val="clear" w:color="auto" w:fill="FFFFFF"/>
        <w:autoSpaceDE w:val="0"/>
        <w:autoSpaceDN w:val="0"/>
        <w:adjustRightInd w:val="0"/>
        <w:ind w:firstLine="720"/>
        <w:jc w:val="both"/>
        <w:rPr>
          <w:b/>
          <w:color w:val="000000"/>
          <w:sz w:val="20"/>
          <w:szCs w:val="20"/>
        </w:rPr>
      </w:pPr>
      <w:r w:rsidRPr="00D44CD3">
        <w:rPr>
          <w:color w:val="000000"/>
          <w:sz w:val="20"/>
          <w:szCs w:val="20"/>
        </w:rPr>
        <w:t xml:space="preserve">Победа либерализма как политической доктрины </w:t>
      </w:r>
      <w:r w:rsidRPr="00D44CD3">
        <w:rPr>
          <w:i/>
          <w:iCs/>
          <w:color w:val="000000"/>
          <w:sz w:val="20"/>
          <w:szCs w:val="20"/>
        </w:rPr>
        <w:t xml:space="preserve">к </w:t>
      </w:r>
      <w:r w:rsidRPr="00D44CD3">
        <w:rPr>
          <w:color w:val="000000"/>
          <w:sz w:val="20"/>
          <w:szCs w:val="20"/>
        </w:rPr>
        <w:t xml:space="preserve">результаты этого процесса. Влияние анархизма марксизма социал-реформизма на политическую динамику второй половины </w:t>
      </w:r>
      <w:r w:rsidRPr="00D44CD3">
        <w:rPr>
          <w:color w:val="000000"/>
          <w:sz w:val="20"/>
          <w:szCs w:val="20"/>
          <w:lang w:val="en-US"/>
        </w:rPr>
        <w:t>XIX</w:t>
      </w:r>
      <w:r w:rsidRPr="00D44CD3">
        <w:rPr>
          <w:color w:val="000000"/>
          <w:sz w:val="20"/>
          <w:szCs w:val="20"/>
        </w:rPr>
        <w:t xml:space="preserve"> - начала </w:t>
      </w:r>
      <w:r w:rsidRPr="00D44CD3">
        <w:rPr>
          <w:color w:val="000000"/>
          <w:sz w:val="20"/>
          <w:szCs w:val="20"/>
          <w:lang w:val="en-US"/>
        </w:rPr>
        <w:t>XX</w:t>
      </w:r>
      <w:r w:rsidRPr="00D44CD3">
        <w:rPr>
          <w:color w:val="000000"/>
          <w:sz w:val="20"/>
          <w:szCs w:val="20"/>
        </w:rPr>
        <w:t xml:space="preserve"> века </w:t>
      </w:r>
      <w:r w:rsidRPr="00D44CD3">
        <w:rPr>
          <w:color w:val="000000"/>
          <w:sz w:val="20"/>
          <w:szCs w:val="20"/>
          <w:lang w:val="en-US"/>
        </w:rPr>
        <w:t>I</w:t>
      </w:r>
      <w:r w:rsidRPr="00D44CD3">
        <w:rPr>
          <w:color w:val="000000"/>
          <w:sz w:val="20"/>
          <w:szCs w:val="20"/>
        </w:rPr>
        <w:t xml:space="preserve"> и </w:t>
      </w:r>
      <w:r w:rsidRPr="00D44CD3">
        <w:rPr>
          <w:color w:val="000000"/>
          <w:sz w:val="20"/>
          <w:szCs w:val="20"/>
          <w:lang w:val="en-US"/>
        </w:rPr>
        <w:t>II</w:t>
      </w:r>
      <w:r w:rsidRPr="00D44CD3">
        <w:rPr>
          <w:color w:val="000000"/>
          <w:sz w:val="20"/>
          <w:szCs w:val="20"/>
        </w:rPr>
        <w:t xml:space="preserve"> Интернационалы. Становление демократической представительной системы в большинстве стран Запада в последней трети Х</w:t>
      </w:r>
      <w:r w:rsidRPr="00D44CD3">
        <w:rPr>
          <w:color w:val="000000"/>
          <w:sz w:val="20"/>
          <w:szCs w:val="20"/>
          <w:lang w:val="en-US"/>
        </w:rPr>
        <w:t>I</w:t>
      </w:r>
      <w:r w:rsidRPr="00D44CD3">
        <w:rPr>
          <w:color w:val="000000"/>
          <w:sz w:val="20"/>
          <w:szCs w:val="20"/>
        </w:rPr>
        <w:t xml:space="preserve">Х - начале </w:t>
      </w:r>
      <w:r w:rsidRPr="00D44CD3">
        <w:rPr>
          <w:color w:val="000000"/>
          <w:sz w:val="20"/>
          <w:szCs w:val="20"/>
          <w:lang w:val="en-US"/>
        </w:rPr>
        <w:t>XX</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Бернал Д. </w:t>
      </w:r>
      <w:r w:rsidRPr="00D44CD3">
        <w:rPr>
          <w:color w:val="000000"/>
          <w:sz w:val="20"/>
          <w:szCs w:val="20"/>
        </w:rPr>
        <w:t xml:space="preserve">Наука в истории общества. М., 1956,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Богомолов А.Н </w:t>
      </w:r>
      <w:r w:rsidRPr="00D44CD3">
        <w:rPr>
          <w:color w:val="000000"/>
          <w:sz w:val="20"/>
          <w:szCs w:val="20"/>
        </w:rPr>
        <w:t>Творение рук человеческих: Естественная история машин. М., 1988</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Виргинский В. С. </w:t>
      </w:r>
      <w:r w:rsidRPr="00D44CD3">
        <w:rPr>
          <w:color w:val="000000"/>
          <w:sz w:val="20"/>
          <w:szCs w:val="20"/>
        </w:rPr>
        <w:t>Очерки истории науки и техники ХУ1-ХГХ веков. М., 1984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Геллнер Э. </w:t>
      </w:r>
      <w:r w:rsidRPr="00D44CD3">
        <w:rPr>
          <w:color w:val="000000"/>
          <w:sz w:val="20"/>
          <w:szCs w:val="20"/>
        </w:rPr>
        <w:t>Нации и национализм. М., 1991.</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Изменяющееся общество </w:t>
      </w:r>
      <w:r w:rsidRPr="00D44CD3">
        <w:rPr>
          <w:color w:val="000000"/>
          <w:sz w:val="20"/>
          <w:szCs w:val="20"/>
          <w:lang w:val="en-US"/>
        </w:rPr>
        <w:t>XIX</w:t>
      </w:r>
      <w:r w:rsidRPr="00D44CD3">
        <w:rPr>
          <w:color w:val="000000"/>
          <w:sz w:val="20"/>
          <w:szCs w:val="20"/>
        </w:rPr>
        <w:t xml:space="preserve"> века. М., 1997.</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Лилли С. </w:t>
      </w:r>
      <w:r w:rsidRPr="00D44CD3">
        <w:rPr>
          <w:color w:val="000000"/>
          <w:sz w:val="20"/>
          <w:szCs w:val="20"/>
        </w:rPr>
        <w:t>Люди, машины и история. М,, 1970.</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Кучинский Ю. </w:t>
      </w:r>
      <w:r w:rsidRPr="00D44CD3">
        <w:rPr>
          <w:color w:val="000000"/>
          <w:sz w:val="20"/>
          <w:szCs w:val="20"/>
        </w:rPr>
        <w:t>Очерки по истории мирового хозяйства. М., 1954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Мендельсон Л. </w:t>
      </w:r>
      <w:r w:rsidRPr="00D44CD3">
        <w:rPr>
          <w:color w:val="000000"/>
          <w:sz w:val="20"/>
          <w:szCs w:val="20"/>
        </w:rPr>
        <w:t xml:space="preserve">Теория и история экономических кризисов и циклов. Т. </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1959.</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Механика и цивилизация ХУП-ХГХ веков / Под ред. А.Т. Григорьяна М., 1979.</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Мировые экономические кризисы 1848-1935. Т. </w:t>
      </w:r>
      <w:smartTag w:uri="urn:schemas-microsoft-com:office:smarttags" w:element="metricconverter">
        <w:smartTagPr>
          <w:attr w:name="ProductID" w:val="1. М"/>
        </w:smartTagPr>
        <w:r w:rsidRPr="00D44CD3">
          <w:rPr>
            <w:color w:val="000000"/>
            <w:sz w:val="20"/>
            <w:szCs w:val="20"/>
          </w:rPr>
          <w:t>1. М</w:t>
        </w:r>
      </w:smartTag>
      <w:r w:rsidRPr="00D44CD3">
        <w:rPr>
          <w:color w:val="000000"/>
          <w:sz w:val="20"/>
          <w:szCs w:val="20"/>
        </w:rPr>
        <w:t>., 1937.</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Открытие мира юношеством: Детская энциклопедия. Т 13-14: Зарождение капитализма. Мир в развитии. М., 1994.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Открытие мира юношеством: Детская энциклопедия. Т. 15-16. Империи и колонии. Взбудораженная Европа. М., 1994.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Соколовская З. К  </w:t>
      </w:r>
      <w:r w:rsidRPr="00D44CD3">
        <w:rPr>
          <w:color w:val="000000"/>
          <w:sz w:val="20"/>
          <w:szCs w:val="20"/>
        </w:rPr>
        <w:t>400 биографий ученых. М., 1988.</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Тавризян Б.М. </w:t>
      </w:r>
      <w:r w:rsidRPr="00D44CD3">
        <w:rPr>
          <w:color w:val="000000"/>
          <w:sz w:val="20"/>
          <w:szCs w:val="20"/>
        </w:rPr>
        <w:t>Техника. Культура. Человек, М., 1986.</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Хобсбаум Э. </w:t>
      </w:r>
      <w:r w:rsidRPr="00D44CD3">
        <w:rPr>
          <w:color w:val="000000"/>
          <w:sz w:val="20"/>
          <w:szCs w:val="20"/>
        </w:rPr>
        <w:t>Нации и национализм после 1780 года. СПб., 1998.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Человек-наука-техника. М., 1973.</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15. Европа в 1815 – 60-е годы.</w:t>
      </w:r>
      <w:r w:rsidRPr="00D44CD3">
        <w:rPr>
          <w:b/>
          <w:bCs/>
          <w:iCs/>
          <w:sz w:val="20"/>
          <w:szCs w:val="20"/>
        </w:rPr>
        <w:t xml:space="preserve"> Лекция 16часа.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Англия.</w:t>
      </w:r>
      <w:r w:rsidRPr="00D44CD3">
        <w:rPr>
          <w:i/>
          <w:iCs/>
          <w:color w:val="000000"/>
          <w:sz w:val="20"/>
          <w:szCs w:val="20"/>
        </w:rPr>
        <w:t xml:space="preserve"> </w:t>
      </w:r>
      <w:r w:rsidRPr="00D44CD3">
        <w:rPr>
          <w:color w:val="000000"/>
          <w:sz w:val="20"/>
          <w:szCs w:val="20"/>
        </w:rPr>
        <w:t xml:space="preserve">Завершение промышленного переворота и основные тенденции экономического развития. Структурный экономический кризис 1815-25 годов. Коренные сдвиги в социальной структуре британского общества и миграционные процессы в 30-40-е годы </w:t>
      </w:r>
      <w:r w:rsidRPr="00D44CD3">
        <w:rPr>
          <w:color w:val="000000"/>
          <w:sz w:val="20"/>
          <w:szCs w:val="20"/>
          <w:lang w:val="en-US"/>
        </w:rPr>
        <w:t>XIX</w:t>
      </w:r>
      <w:r w:rsidRPr="00D44CD3">
        <w:rPr>
          <w:color w:val="000000"/>
          <w:sz w:val="20"/>
          <w:szCs w:val="20"/>
        </w:rPr>
        <w:t xml:space="preserve"> века. Становление экономической инфраструктуры фабрично-заводского капитализма. Парламентская реформа 1832 года. Чартизм. Лига борьбы за отмену хлебных законов. Манчестерский либерализм. Поиск выхода из кризиса конца 1820-х - середины 1840-х годов: каннингиты, Ч. Грей, У. Мельбурн. Принятие фритрейдерского законодательства. Превращение Англии к середине </w:t>
      </w:r>
      <w:r w:rsidRPr="00D44CD3">
        <w:rPr>
          <w:color w:val="000000"/>
          <w:sz w:val="20"/>
          <w:szCs w:val="20"/>
          <w:lang w:val="en-US"/>
        </w:rPr>
        <w:t>XIX</w:t>
      </w:r>
      <w:r w:rsidRPr="00D44CD3">
        <w:rPr>
          <w:color w:val="000000"/>
          <w:sz w:val="20"/>
          <w:szCs w:val="20"/>
        </w:rPr>
        <w:t xml:space="preserve"> века в самую крупную колониальную державу. Эпоха экономического либерализма: лорд Пальмерстон, реформа 1867 года, «мастерская мира». Формирование «среднего класса» в Англии. Формирование консервативной и либеральной партий. Б, Дизраэли, У. Гладстон. Традиции и реальное политическое значение британской монархии в Викторианскую эпоху.</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Франция</w:t>
      </w:r>
      <w:r w:rsidRPr="00D44CD3">
        <w:rPr>
          <w:i/>
          <w:iCs/>
          <w:color w:val="000000"/>
          <w:sz w:val="20"/>
          <w:szCs w:val="20"/>
        </w:rPr>
        <w:t xml:space="preserve">. </w:t>
      </w:r>
      <w:r w:rsidRPr="00D44CD3">
        <w:rPr>
          <w:color w:val="000000"/>
          <w:sz w:val="20"/>
          <w:szCs w:val="20"/>
        </w:rPr>
        <w:t>Основные этапы социально-экономического и политического развития Франции. Франция как страна мелких земельных собственников. Особенности капиталистического развития страны и формирование новой инфраструктуры. Бурное развитие кредитно-финансовой системы в годы Второй империи.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Эпоха Реставрации. Конституционная хартия 1814 года. Спектр политических сил в начале 20-х годов. Карл </w:t>
      </w:r>
      <w:r w:rsidRPr="00D44CD3">
        <w:rPr>
          <w:color w:val="000000"/>
          <w:sz w:val="20"/>
          <w:szCs w:val="20"/>
          <w:lang w:val="en-US"/>
        </w:rPr>
        <w:t>X</w:t>
      </w:r>
      <w:r w:rsidRPr="00D44CD3">
        <w:rPr>
          <w:color w:val="000000"/>
          <w:sz w:val="20"/>
          <w:szCs w:val="20"/>
        </w:rPr>
        <w:t>, белый террор, усиление позиций католической церкви. Революция 1830 года и установление Июльской монархии. Луи Филипп Орлеанский. Политические партии Июльской монархии. Национальный кризис 1847 - начала 1848 года и февральская революция 1848-49 годов.</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Поражение революции 1848-49 годов. Режим Второй империи. Конституция 1852 года Период неограниченной монархии. Итальянский вопрос и католическая партия. Декреты 1860 года и период либеральной империи. Возникновение новых партий (республиканская, социал-демократическая). Франко-прусская война 1870-71 годов и провозглашение Второй республики.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Правительство Национальной обороны и Комитет общественного спасения. Восстание бланкистов в январе 1871 года и заключение перемирия с Германией. Парижская коммуна: состав участников, основные мероприятия, причины поражения. Парижский мирный договор 1871 года,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
          <w:i/>
          <w:iCs/>
          <w:color w:val="000000"/>
          <w:sz w:val="20"/>
          <w:szCs w:val="20"/>
        </w:rPr>
        <w:t>Испания.</w:t>
      </w:r>
      <w:r w:rsidRPr="00D44CD3">
        <w:rPr>
          <w:i/>
          <w:iCs/>
          <w:color w:val="000000"/>
          <w:sz w:val="20"/>
          <w:szCs w:val="20"/>
        </w:rPr>
        <w:t xml:space="preserve"> </w:t>
      </w:r>
      <w:r w:rsidRPr="00D44CD3">
        <w:rPr>
          <w:color w:val="000000"/>
          <w:sz w:val="20"/>
          <w:szCs w:val="20"/>
        </w:rPr>
        <w:t xml:space="preserve">Неравномерность развития отдельных регионов страны и экономическая отсталость Испании в первой половине </w:t>
      </w:r>
      <w:r w:rsidRPr="00D44CD3">
        <w:rPr>
          <w:color w:val="000000"/>
          <w:sz w:val="20"/>
          <w:szCs w:val="20"/>
          <w:lang w:val="en-US"/>
        </w:rPr>
        <w:t>XIX</w:t>
      </w:r>
      <w:r w:rsidRPr="00D44CD3">
        <w:rPr>
          <w:color w:val="000000"/>
          <w:sz w:val="20"/>
          <w:szCs w:val="20"/>
        </w:rPr>
        <w:t xml:space="preserve"> века. Особенности формирования капиталистического уклада и зависимость от развитых европейских стран. Роль двора, церкви и армии в государственном устройстве страны. Фердинанд </w:t>
      </w:r>
      <w:r w:rsidRPr="00D44CD3">
        <w:rPr>
          <w:color w:val="000000"/>
          <w:sz w:val="20"/>
          <w:szCs w:val="20"/>
          <w:lang w:val="en-US"/>
        </w:rPr>
        <w:t>VII</w:t>
      </w:r>
      <w:r w:rsidRPr="00D44CD3">
        <w:rPr>
          <w:color w:val="000000"/>
          <w:sz w:val="20"/>
          <w:szCs w:val="20"/>
        </w:rPr>
        <w:t xml:space="preserve"> и эпоха реставрации. Революция начала 1820-х годов и конституционный период правления 1820-23 годов. Карлистские войны и конституция 1837 года, формирование политических группировок (эскальтадос, модерадос). Роль пронунсьементо, Нарваэс, Эспартеро. Революция 1854-56 годов и группировка либеральных сил. Революция 1868-74 годов. А. Савойский, Вторая карлистская война, провозглашение республики. Пронунсиамьенто 3 января 1874 года и реставрация Бурбонов.</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center"/>
        <w:rPr>
          <w:b/>
          <w:sz w:val="20"/>
          <w:szCs w:val="20"/>
        </w:rPr>
      </w:pPr>
      <w:r w:rsidRPr="00D44CD3">
        <w:rPr>
          <w:b/>
          <w:i/>
          <w:iCs/>
          <w:color w:val="000000"/>
          <w:sz w:val="20"/>
          <w:szCs w:val="20"/>
        </w:rPr>
        <w:t>Англия</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Айзенштат М.П. </w:t>
      </w:r>
      <w:r w:rsidRPr="00D44CD3">
        <w:rPr>
          <w:color w:val="000000"/>
          <w:sz w:val="20"/>
          <w:szCs w:val="20"/>
        </w:rPr>
        <w:t xml:space="preserve">Британский парламент и общество в 30-40-х годах ХГХ века. М., 1997.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Грин Д. Р. </w:t>
      </w:r>
      <w:r w:rsidRPr="00D44CD3">
        <w:rPr>
          <w:color w:val="000000"/>
          <w:sz w:val="20"/>
          <w:szCs w:val="20"/>
        </w:rPr>
        <w:t xml:space="preserve">История английского народа. М., 1891-92.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Ерофеев Н.А. </w:t>
      </w:r>
      <w:r w:rsidRPr="00D44CD3">
        <w:rPr>
          <w:color w:val="000000"/>
          <w:sz w:val="20"/>
          <w:szCs w:val="20"/>
        </w:rPr>
        <w:t xml:space="preserve">Очерки по истории Англии: 1825-1917 годы. М., 1962.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Ерофеев И.А. </w:t>
      </w:r>
      <w:r w:rsidRPr="00D44CD3">
        <w:rPr>
          <w:color w:val="000000"/>
          <w:sz w:val="20"/>
          <w:szCs w:val="20"/>
        </w:rPr>
        <w:t xml:space="preserve">Чартистское движение. М., 1961.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Кертман Л.Е. </w:t>
      </w:r>
      <w:r w:rsidRPr="00D44CD3">
        <w:rPr>
          <w:color w:val="000000"/>
          <w:sz w:val="20"/>
          <w:szCs w:val="20"/>
        </w:rPr>
        <w:t>География, история и культура Англии. М., 1968,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Лавровский В.М. </w:t>
      </w:r>
      <w:r w:rsidRPr="00D44CD3">
        <w:rPr>
          <w:color w:val="000000"/>
          <w:sz w:val="20"/>
          <w:szCs w:val="20"/>
        </w:rPr>
        <w:t xml:space="preserve">Промышленный переворот в Англии: История в источниках. М.; Л., 1925.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Мижуев П.Г. </w:t>
      </w:r>
      <w:r w:rsidRPr="00D44CD3">
        <w:rPr>
          <w:color w:val="000000"/>
          <w:sz w:val="20"/>
          <w:szCs w:val="20"/>
        </w:rPr>
        <w:t xml:space="preserve">История колониальной империи и колониальной политики Англии. СПб., 1909.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Мижуев П.Г. </w:t>
      </w:r>
      <w:r w:rsidRPr="00D44CD3">
        <w:rPr>
          <w:color w:val="000000"/>
          <w:sz w:val="20"/>
          <w:szCs w:val="20"/>
        </w:rPr>
        <w:t xml:space="preserve">Политическая история Англии в ХТХ в. СПб., б.г.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Мортон А. Л. </w:t>
      </w:r>
      <w:r w:rsidRPr="00D44CD3">
        <w:rPr>
          <w:color w:val="000000"/>
          <w:sz w:val="20"/>
          <w:szCs w:val="20"/>
        </w:rPr>
        <w:t xml:space="preserve">История Англии. М., 1950.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Тревельян Д. М. </w:t>
      </w:r>
      <w:r w:rsidRPr="00D44CD3">
        <w:rPr>
          <w:color w:val="000000"/>
          <w:sz w:val="20"/>
          <w:szCs w:val="20"/>
        </w:rPr>
        <w:t>Социальная история Англии. М., 1959.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Трухановский В.Г. </w:t>
      </w:r>
      <w:r w:rsidRPr="00D44CD3">
        <w:rPr>
          <w:color w:val="000000"/>
          <w:sz w:val="20"/>
          <w:szCs w:val="20"/>
        </w:rPr>
        <w:t xml:space="preserve">Бенджамин Дизраэли, или История одной невероятной карьеры, М., 1993. </w:t>
      </w:r>
    </w:p>
    <w:p w:rsidR="004D134F" w:rsidRPr="00D44CD3" w:rsidRDefault="004D134F" w:rsidP="00B34603">
      <w:pPr>
        <w:shd w:val="clear" w:color="auto" w:fill="FFFFFF"/>
        <w:autoSpaceDE w:val="0"/>
        <w:autoSpaceDN w:val="0"/>
        <w:adjustRightInd w:val="0"/>
        <w:ind w:firstLine="720"/>
        <w:jc w:val="center"/>
        <w:rPr>
          <w:b/>
          <w:sz w:val="20"/>
          <w:szCs w:val="20"/>
        </w:rPr>
      </w:pPr>
      <w:r w:rsidRPr="00D44CD3">
        <w:rPr>
          <w:b/>
          <w:i/>
          <w:iCs/>
          <w:color w:val="000000"/>
          <w:sz w:val="20"/>
          <w:szCs w:val="20"/>
        </w:rPr>
        <w:t>Франция</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Вейль Ж. </w:t>
      </w:r>
      <w:r w:rsidRPr="00D44CD3">
        <w:rPr>
          <w:color w:val="000000"/>
          <w:sz w:val="20"/>
          <w:szCs w:val="20"/>
        </w:rPr>
        <w:t>История республиканской партии во Франции с 1814 по 1870 год. М,, 1906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Желубовская Э.А. </w:t>
      </w:r>
      <w:r w:rsidRPr="00D44CD3">
        <w:rPr>
          <w:color w:val="000000"/>
          <w:sz w:val="20"/>
          <w:szCs w:val="20"/>
        </w:rPr>
        <w:t xml:space="preserve">Крушение Второй империи и возникновение Третьей республики во Франции. М., 1956.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Орлик О.В, </w:t>
      </w:r>
      <w:r w:rsidRPr="00D44CD3">
        <w:rPr>
          <w:color w:val="000000"/>
          <w:sz w:val="20"/>
          <w:szCs w:val="20"/>
        </w:rPr>
        <w:t xml:space="preserve">Россия и французская революция 1830 года. М., 1968.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Потемкин Ф.В. </w:t>
      </w:r>
      <w:r w:rsidRPr="00D44CD3">
        <w:rPr>
          <w:color w:val="000000"/>
          <w:sz w:val="20"/>
          <w:szCs w:val="20"/>
        </w:rPr>
        <w:t>Промышленная революция во Франции. Т. 1-</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1971.</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Ревякин А.В. </w:t>
      </w:r>
      <w:r w:rsidRPr="00D44CD3">
        <w:rPr>
          <w:color w:val="000000"/>
          <w:sz w:val="20"/>
          <w:szCs w:val="20"/>
        </w:rPr>
        <w:t xml:space="preserve">Буржуазия после Французской революции: Первая половина </w:t>
      </w:r>
      <w:r w:rsidRPr="00D44CD3">
        <w:rPr>
          <w:color w:val="000000"/>
          <w:sz w:val="20"/>
          <w:szCs w:val="20"/>
          <w:lang w:val="en-US"/>
        </w:rPr>
        <w:t>XIX</w:t>
      </w:r>
      <w:r w:rsidRPr="00D44CD3">
        <w:rPr>
          <w:color w:val="000000"/>
          <w:sz w:val="20"/>
          <w:szCs w:val="20"/>
        </w:rPr>
        <w:t xml:space="preserve"> века // Буржуазия и Великая Французская революция. М., 1989.</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Ревякин А.В. </w:t>
      </w:r>
      <w:r w:rsidRPr="00D44CD3">
        <w:rPr>
          <w:color w:val="000000"/>
          <w:sz w:val="20"/>
          <w:szCs w:val="20"/>
        </w:rPr>
        <w:t>Французские династии: Бурбоны, Орлеаны, Бонапарты // Новая и новейшая история. 1992. № 4.</w:t>
      </w:r>
    </w:p>
    <w:p w:rsidR="004D134F" w:rsidRPr="00D44CD3" w:rsidRDefault="004D134F" w:rsidP="00B34603">
      <w:pPr>
        <w:shd w:val="clear" w:color="auto" w:fill="FFFFFF"/>
        <w:autoSpaceDE w:val="0"/>
        <w:autoSpaceDN w:val="0"/>
        <w:adjustRightInd w:val="0"/>
        <w:ind w:firstLine="720"/>
        <w:jc w:val="center"/>
        <w:rPr>
          <w:b/>
          <w:i/>
          <w:sz w:val="20"/>
          <w:szCs w:val="20"/>
        </w:rPr>
      </w:pPr>
      <w:r w:rsidRPr="00D44CD3">
        <w:rPr>
          <w:b/>
          <w:i/>
          <w:iCs/>
          <w:color w:val="000000"/>
          <w:sz w:val="20"/>
          <w:szCs w:val="20"/>
        </w:rPr>
        <w:t>Испания</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Боткин В.Л. </w:t>
      </w:r>
      <w:r w:rsidRPr="00D44CD3">
        <w:rPr>
          <w:color w:val="000000"/>
          <w:sz w:val="20"/>
          <w:szCs w:val="20"/>
        </w:rPr>
        <w:t>Письма об Испании. СПб., 1851.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Додолев М.А. </w:t>
      </w:r>
      <w:r w:rsidRPr="00D44CD3">
        <w:rPr>
          <w:color w:val="000000"/>
          <w:sz w:val="20"/>
          <w:szCs w:val="20"/>
        </w:rPr>
        <w:t xml:space="preserve">Россия и Испания 1808-23 годов: Война и революция в Испании и русско-испанские отношения. М., 1984.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Испанские короли / Под ред. В.Л. Бернекера, К,К, Сейделя. Ростов-на-Дону, 1998.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Майский ИМ. </w:t>
      </w:r>
      <w:r w:rsidRPr="00D44CD3">
        <w:rPr>
          <w:color w:val="000000"/>
          <w:sz w:val="20"/>
          <w:szCs w:val="20"/>
        </w:rPr>
        <w:t>Испания 1808-1917 годов: Исторический очерк. М., 1957.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Пожарская С.П. </w:t>
      </w:r>
      <w:r w:rsidRPr="00D44CD3">
        <w:rPr>
          <w:color w:val="000000"/>
          <w:sz w:val="20"/>
          <w:szCs w:val="20"/>
        </w:rPr>
        <w:t xml:space="preserve">Кадисские кортесы // Испания и Португалия: Из истории европейского парламентаризма. М., 1996.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Россия и Испания: Документы и материалы, 1667-1917 годы / Сост. О.В. Волосюк. Т. 1-</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1991.</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16. Революции 1848-49 годов в Европе.</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Причины, характер, топология революций 1848-49 годов в Европе.</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Франция,</w:t>
      </w:r>
      <w:r w:rsidRPr="00D44CD3">
        <w:rPr>
          <w:i/>
          <w:iCs/>
          <w:color w:val="000000"/>
          <w:sz w:val="20"/>
          <w:szCs w:val="20"/>
        </w:rPr>
        <w:t xml:space="preserve"> </w:t>
      </w:r>
      <w:r w:rsidRPr="00D44CD3">
        <w:rPr>
          <w:color w:val="000000"/>
          <w:sz w:val="20"/>
          <w:szCs w:val="20"/>
        </w:rPr>
        <w:t>Революция 1848-49 годов во Франции: причины, основные этапы. Провозглашение Второй республики. Работа временного правительства и Люксембургская комиссия. Учредительное собрание и Июньское восстание рабочих 1848 года. Конституция 1848 года и президентские выборы. Законодательное собрание. Итальянский вопрос. Бонапартистский государственный переворот и установление Второй империи во Франции.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Германия.</w:t>
      </w:r>
      <w:r w:rsidRPr="00D44CD3">
        <w:rPr>
          <w:i/>
          <w:iCs/>
          <w:color w:val="000000"/>
          <w:sz w:val="20"/>
          <w:szCs w:val="20"/>
        </w:rPr>
        <w:t xml:space="preserve"> </w:t>
      </w:r>
      <w:r w:rsidRPr="00D44CD3">
        <w:rPr>
          <w:color w:val="000000"/>
          <w:sz w:val="20"/>
          <w:szCs w:val="20"/>
        </w:rPr>
        <w:t xml:space="preserve">Революционная ситуация 1847 года в Германии. Появление организованной либеральной и радикальной оппозиции. Необходимость буржуазно-демократических преобразований, ликвидации политической раздробленности и создания единого государства. «Малогерманский» и «великогерманский» варианты объединения. Национальное учредительное собрание («Франкфуртский парламент») и его деятельность. Попытка объединения страны конституционным путем. Наступление контрреволюции. «Трехклассный» избирательный </w:t>
      </w:r>
      <w:r w:rsidRPr="00D44CD3">
        <w:rPr>
          <w:b/>
          <w:bCs/>
          <w:color w:val="000000"/>
          <w:sz w:val="20"/>
          <w:szCs w:val="20"/>
        </w:rPr>
        <w:t xml:space="preserve">закон </w:t>
      </w:r>
      <w:r w:rsidRPr="00D44CD3">
        <w:rPr>
          <w:color w:val="000000"/>
          <w:sz w:val="20"/>
          <w:szCs w:val="20"/>
        </w:rPr>
        <w:t>и конституция Пруссии 1850 года. Революционные события 1848-49 годов во владениях Австрийской империи.</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
          <w:i/>
          <w:iCs/>
          <w:color w:val="000000"/>
          <w:sz w:val="20"/>
          <w:szCs w:val="20"/>
        </w:rPr>
        <w:t>Италия.</w:t>
      </w:r>
      <w:r w:rsidRPr="00D44CD3">
        <w:rPr>
          <w:i/>
          <w:iCs/>
          <w:color w:val="000000"/>
          <w:sz w:val="20"/>
          <w:szCs w:val="20"/>
        </w:rPr>
        <w:t xml:space="preserve"> </w:t>
      </w:r>
      <w:r w:rsidRPr="00D44CD3">
        <w:rPr>
          <w:color w:val="000000"/>
          <w:sz w:val="20"/>
          <w:szCs w:val="20"/>
        </w:rPr>
        <w:t>Антиавстрийские волнения в Ломбардии и Венеции. Волнения в Пьемонте, конституционные реформы и приход к власти либеральных сил. Восстание в Милане. Австро-сардинская война 1848-49 годов. Римская республика. Интервенция и поражение революции.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Cs/>
          <w:i/>
          <w:iCs/>
          <w:color w:val="000000"/>
          <w:sz w:val="20"/>
          <w:szCs w:val="20"/>
        </w:rPr>
        <w:t xml:space="preserve">Авербух </w:t>
      </w:r>
      <w:r w:rsidRPr="00D44CD3">
        <w:rPr>
          <w:i/>
          <w:iCs/>
          <w:color w:val="000000"/>
          <w:sz w:val="20"/>
          <w:szCs w:val="20"/>
        </w:rPr>
        <w:t xml:space="preserve">Р.А.  </w:t>
      </w:r>
      <w:r w:rsidRPr="00D44CD3">
        <w:rPr>
          <w:color w:val="000000"/>
          <w:sz w:val="20"/>
          <w:szCs w:val="20"/>
        </w:rPr>
        <w:t xml:space="preserve">Революция в Австрии: 1848-49 годы. М, 1970.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Анненков П.Б. </w:t>
      </w:r>
      <w:r w:rsidRPr="00D44CD3">
        <w:rPr>
          <w:color w:val="000000"/>
          <w:sz w:val="20"/>
          <w:szCs w:val="20"/>
        </w:rPr>
        <w:t>Парижские письма. М., 1983.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Блан Л. </w:t>
      </w:r>
      <w:r w:rsidRPr="00D44CD3">
        <w:rPr>
          <w:color w:val="000000"/>
          <w:sz w:val="20"/>
          <w:szCs w:val="20"/>
        </w:rPr>
        <w:t>История революции 1 848 года. СПб., 1907.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Гарибальди Д. </w:t>
      </w:r>
      <w:r w:rsidRPr="00D44CD3">
        <w:rPr>
          <w:color w:val="000000"/>
          <w:sz w:val="20"/>
          <w:szCs w:val="20"/>
        </w:rPr>
        <w:t>Мемуары. М., 1966.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Герцен А. И. </w:t>
      </w:r>
      <w:r w:rsidRPr="00D44CD3">
        <w:rPr>
          <w:color w:val="000000"/>
          <w:sz w:val="20"/>
          <w:szCs w:val="20"/>
        </w:rPr>
        <w:t>Письма из Франции и Италии: 1847-52 годы // Герцен А. И. Собрание сочинений. Т. 5. 1954-64.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Застенкер Н.Е. </w:t>
      </w:r>
      <w:r w:rsidRPr="00D44CD3">
        <w:rPr>
          <w:color w:val="000000"/>
          <w:sz w:val="20"/>
          <w:szCs w:val="20"/>
        </w:rPr>
        <w:t>Революция 1848 года во Франции. М., 1948.</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Иоаннисян А. Р. </w:t>
      </w:r>
      <w:r w:rsidRPr="00D44CD3">
        <w:rPr>
          <w:color w:val="000000"/>
          <w:sz w:val="20"/>
          <w:szCs w:val="20"/>
        </w:rPr>
        <w:t>Революции 1848 года во Франции и коммунизм. М.,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Кан С.Б. </w:t>
      </w:r>
      <w:r w:rsidRPr="00D44CD3">
        <w:rPr>
          <w:color w:val="000000"/>
          <w:sz w:val="20"/>
          <w:szCs w:val="20"/>
        </w:rPr>
        <w:t>Революция 1848 года в Австрии и Германии. М., 1948.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Кирова К. Э. </w:t>
      </w:r>
      <w:r w:rsidRPr="00D44CD3">
        <w:rPr>
          <w:color w:val="000000"/>
          <w:sz w:val="20"/>
          <w:szCs w:val="20"/>
        </w:rPr>
        <w:t>Жизнь Джузеппе Мадзини. М., 1981.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Невлер В. Е. </w:t>
      </w:r>
      <w:r w:rsidRPr="00D44CD3">
        <w:rPr>
          <w:color w:val="000000"/>
          <w:sz w:val="20"/>
          <w:szCs w:val="20"/>
        </w:rPr>
        <w:t>Даниэле Манин и Венецианская республика в 1848-49 годах. М., 1978.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Орсини Ф. </w:t>
      </w:r>
      <w:r w:rsidRPr="00D44CD3">
        <w:rPr>
          <w:color w:val="000000"/>
          <w:sz w:val="20"/>
          <w:szCs w:val="20"/>
        </w:rPr>
        <w:t>Воспоминания. М.; Л., 1934.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Революции 1848-49 годов /Под ред. Ф.В.Потемкина и А.И. Молока. Т. 1-</w:t>
      </w:r>
      <w:smartTag w:uri="urn:schemas-microsoft-com:office:smarttags" w:element="metricconverter">
        <w:smartTagPr>
          <w:attr w:name="ProductID" w:val="2. М"/>
        </w:smartTagPr>
        <w:r w:rsidRPr="00D44CD3">
          <w:rPr>
            <w:color w:val="000000"/>
            <w:sz w:val="20"/>
            <w:szCs w:val="20"/>
          </w:rPr>
          <w:t>2. М</w:t>
        </w:r>
      </w:smartTag>
      <w:r w:rsidRPr="00D44CD3">
        <w:rPr>
          <w:color w:val="000000"/>
          <w:sz w:val="20"/>
          <w:szCs w:val="20"/>
        </w:rPr>
        <w:t>., 1952.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Степанова Е. А., Левиова С. 3. </w:t>
      </w:r>
      <w:r w:rsidRPr="00D44CD3">
        <w:rPr>
          <w:color w:val="000000"/>
          <w:sz w:val="20"/>
          <w:szCs w:val="20"/>
        </w:rPr>
        <w:t>Борьба за единую демократическую Германию в период революции 1848-49 годов. М., 1955.</w:t>
      </w: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17. Образование национальных государств: Италия, Германия.</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iCs/>
          <w:color w:val="000000"/>
          <w:sz w:val="20"/>
          <w:szCs w:val="20"/>
        </w:rPr>
        <w:t>Италия.</w:t>
      </w:r>
      <w:r w:rsidRPr="00D44CD3">
        <w:rPr>
          <w:i/>
          <w:iCs/>
          <w:color w:val="000000"/>
          <w:sz w:val="20"/>
          <w:szCs w:val="20"/>
        </w:rPr>
        <w:t xml:space="preserve"> </w:t>
      </w:r>
      <w:r w:rsidRPr="00D44CD3">
        <w:rPr>
          <w:color w:val="000000"/>
          <w:sz w:val="20"/>
          <w:szCs w:val="20"/>
        </w:rPr>
        <w:t xml:space="preserve">Неравномерность социально-экономического и политического развития итальянских государств в первой половине </w:t>
      </w:r>
      <w:r w:rsidRPr="00D44CD3">
        <w:rPr>
          <w:color w:val="000000"/>
          <w:sz w:val="20"/>
          <w:szCs w:val="20"/>
          <w:lang w:val="en-US"/>
        </w:rPr>
        <w:t>XIX</w:t>
      </w:r>
      <w:r w:rsidRPr="00D44CD3">
        <w:rPr>
          <w:color w:val="000000"/>
          <w:sz w:val="20"/>
          <w:szCs w:val="20"/>
        </w:rPr>
        <w:t xml:space="preserve"> века. Господство Австрии на Апеннинах. Взаимосвязь борьбы за независимость и национальное единство. Формирование различных вариантов объединения страны. Революционно-демократический вариант объединения Италии. «Молодая Италия», Д. Мадзини, Д. Гарибальди. Клерикально-консервативный вариант объединения страны. Папа Пий </w:t>
      </w:r>
      <w:r w:rsidRPr="00D44CD3">
        <w:rPr>
          <w:color w:val="000000"/>
          <w:sz w:val="20"/>
          <w:szCs w:val="20"/>
          <w:lang w:val="en-US"/>
        </w:rPr>
        <w:t>IX</w:t>
      </w:r>
      <w:r w:rsidRPr="00D44CD3">
        <w:rPr>
          <w:color w:val="000000"/>
          <w:sz w:val="20"/>
          <w:szCs w:val="20"/>
        </w:rPr>
        <w:t>. Либерально-буржуазный путь объединения Италии. Савойская династия. К. Кавур, Взаимодействие демократических и либеральных сил в процессе объединения. Революционные процессы 1848-49 годов. Восстание в Милане, Римская республика. Интервенция и поражение революции. Основные этапы Рисорджименто. Союз Пьемонта с Францией. Австро-франко-сардинская война 1859 года. Перемирие в Виллафранке. Поход «Тысячи» Гарибальди. Плебисциты 1860 года. Образование итальянского королевства. Австро-прусско-итальянская война и присоединение Венеции. Франко-прусская война и вхождение папской области в состав итальянского королевства. Исторические особенности процесса национально-государственного объединения Италии, его итоги и значение.</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
          <w:i/>
          <w:iCs/>
          <w:color w:val="000000"/>
          <w:sz w:val="20"/>
          <w:szCs w:val="20"/>
        </w:rPr>
        <w:t>Германия</w:t>
      </w:r>
      <w:r w:rsidRPr="00D44CD3">
        <w:rPr>
          <w:i/>
          <w:iCs/>
          <w:color w:val="000000"/>
          <w:sz w:val="20"/>
          <w:szCs w:val="20"/>
        </w:rPr>
        <w:t xml:space="preserve">- </w:t>
      </w:r>
      <w:r w:rsidRPr="00D44CD3">
        <w:rPr>
          <w:color w:val="000000"/>
          <w:sz w:val="20"/>
          <w:szCs w:val="20"/>
        </w:rPr>
        <w:t xml:space="preserve">Особенности социально-экономического развития германских земель в первой половине </w:t>
      </w:r>
      <w:r w:rsidRPr="00D44CD3">
        <w:rPr>
          <w:color w:val="000000"/>
          <w:sz w:val="20"/>
          <w:szCs w:val="20"/>
          <w:lang w:val="en-US"/>
        </w:rPr>
        <w:t>XIX</w:t>
      </w:r>
      <w:r w:rsidRPr="00D44CD3">
        <w:rPr>
          <w:color w:val="000000"/>
          <w:sz w:val="20"/>
          <w:szCs w:val="20"/>
        </w:rPr>
        <w:t xml:space="preserve"> века. Формирование конституционной монархии в Пруссии. Консервативный характер государственного строя и обострение национальных противоречий в Австрийской империи. Обострение борьбы между Пруссией и Австрией за гегемонию в Германии. Революция 1848-49 годов в Германии: «Франкфуртский парламент», революционные события в Пруссии, кризис дунайской монархии. Ольмюцкая конвенция 1850 года. Эволюция и распространение национальной идеи, «Великогерманский» и «малогерманский» пути объединения Германии. Подъем буржуазно-либерального движения. Конституционный конфликт в Пруссии. Приход к власти О. фон Бисмарка. Оформление третьего варианта объединения Германии - «железом и кровью». Австро-прусско-датская война и ее итоги. Австро-прусская война. Пражский мир. Распад Германского союза. Создание Северогерманского союза (1867). Провозглашение дуалистической монархии в Австро-Венгрии. Южно-германский партикуляризм. Франко-германская война 1870-71 годов. Провозглашение Германской империи. Исторические особенности процесса национально-государственного объединения Германии, его итоги и значение.</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center"/>
        <w:rPr>
          <w:b/>
          <w:sz w:val="20"/>
          <w:szCs w:val="20"/>
        </w:rPr>
      </w:pPr>
      <w:r w:rsidRPr="00D44CD3">
        <w:rPr>
          <w:b/>
          <w:i/>
          <w:iCs/>
          <w:color w:val="000000"/>
          <w:sz w:val="20"/>
          <w:szCs w:val="20"/>
        </w:rPr>
        <w:t>Италия</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Берти Д. </w:t>
      </w:r>
      <w:r w:rsidRPr="00D44CD3">
        <w:rPr>
          <w:color w:val="000000"/>
          <w:sz w:val="20"/>
          <w:szCs w:val="20"/>
        </w:rPr>
        <w:t>Россия и итальянские государства в период Рисорджименто М., 1959</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История Италии. Т. 1-2. 1970.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Канделоро Д. </w:t>
      </w:r>
      <w:r w:rsidRPr="00D44CD3">
        <w:rPr>
          <w:color w:val="000000"/>
          <w:sz w:val="20"/>
          <w:szCs w:val="20"/>
        </w:rPr>
        <w:t>История современной Италии. Т. 3-</w:t>
      </w:r>
      <w:smartTag w:uri="urn:schemas-microsoft-com:office:smarttags" w:element="metricconverter">
        <w:smartTagPr>
          <w:attr w:name="ProductID" w:val="5. М"/>
        </w:smartTagPr>
        <w:r w:rsidRPr="00D44CD3">
          <w:rPr>
            <w:color w:val="000000"/>
            <w:sz w:val="20"/>
            <w:szCs w:val="20"/>
          </w:rPr>
          <w:t>5. М</w:t>
        </w:r>
      </w:smartTag>
      <w:r w:rsidRPr="00D44CD3">
        <w:rPr>
          <w:color w:val="000000"/>
          <w:sz w:val="20"/>
          <w:szCs w:val="20"/>
        </w:rPr>
        <w:t>., 1962.</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Кирова К. Э. </w:t>
      </w:r>
      <w:r w:rsidRPr="00D44CD3">
        <w:rPr>
          <w:color w:val="000000"/>
          <w:sz w:val="20"/>
          <w:szCs w:val="20"/>
        </w:rPr>
        <w:t>Жизнь Джузеппе Мадзини. М., 1981.</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Ковальская М.И. </w:t>
      </w:r>
      <w:r w:rsidRPr="00D44CD3">
        <w:rPr>
          <w:color w:val="000000"/>
          <w:sz w:val="20"/>
          <w:szCs w:val="20"/>
        </w:rPr>
        <w:t>Движение карбонариев в Италии М., 1971.</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Ковальская М.И. </w:t>
      </w:r>
      <w:r w:rsidRPr="00D44CD3">
        <w:rPr>
          <w:color w:val="000000"/>
          <w:sz w:val="20"/>
          <w:szCs w:val="20"/>
        </w:rPr>
        <w:t>Италия в борьбе за национальную независимость и единство. М., 1981.</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Мизиано К. Ф. </w:t>
      </w:r>
      <w:r w:rsidRPr="00D44CD3">
        <w:rPr>
          <w:color w:val="000000"/>
          <w:sz w:val="20"/>
          <w:szCs w:val="20"/>
        </w:rPr>
        <w:t xml:space="preserve">Некоторые проблемы истории воссоединения Италии. М., 1955.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Объединение Италии. Сто лет борьбы за независимость и демократию. М., 1963.</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Объединение Италии в оценке русских современников: Сборник документов. М., 1961.</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Орсини Ф. </w:t>
      </w:r>
      <w:r w:rsidRPr="00D44CD3">
        <w:rPr>
          <w:color w:val="000000"/>
          <w:sz w:val="20"/>
          <w:szCs w:val="20"/>
        </w:rPr>
        <w:t xml:space="preserve">Воспоминания. М.; Л., 1934.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Cs/>
          <w:i/>
          <w:iCs/>
          <w:color w:val="000000"/>
          <w:sz w:val="20"/>
          <w:szCs w:val="20"/>
        </w:rPr>
        <w:t>Невлер</w:t>
      </w:r>
      <w:r w:rsidRPr="00D44CD3">
        <w:rPr>
          <w:b/>
          <w:bCs/>
          <w:i/>
          <w:iCs/>
          <w:color w:val="000000"/>
          <w:sz w:val="20"/>
          <w:szCs w:val="20"/>
        </w:rPr>
        <w:t xml:space="preserve"> </w:t>
      </w:r>
      <w:r w:rsidRPr="00D44CD3">
        <w:rPr>
          <w:i/>
          <w:iCs/>
          <w:color w:val="000000"/>
          <w:sz w:val="20"/>
          <w:szCs w:val="20"/>
        </w:rPr>
        <w:t xml:space="preserve">В. Е. </w:t>
      </w:r>
      <w:r w:rsidRPr="00D44CD3">
        <w:rPr>
          <w:color w:val="000000"/>
          <w:sz w:val="20"/>
          <w:szCs w:val="20"/>
        </w:rPr>
        <w:t>Даниэле Манин и Венецианская республика в 1848-49 годах М., 1978.</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Мерены Э. </w:t>
      </w:r>
      <w:r w:rsidRPr="00D44CD3">
        <w:rPr>
          <w:color w:val="000000"/>
          <w:sz w:val="20"/>
          <w:szCs w:val="20"/>
        </w:rPr>
        <w:t>Аграрный вопрос в Италии. М., 1949.</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Серова О.В. </w:t>
      </w:r>
      <w:r w:rsidRPr="00D44CD3">
        <w:rPr>
          <w:color w:val="000000"/>
          <w:sz w:val="20"/>
          <w:szCs w:val="20"/>
        </w:rPr>
        <w:t>Горчаков, Кавур и объединение Италии. М.,  1997.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Тарле Е. В. </w:t>
      </w:r>
      <w:r w:rsidRPr="00D44CD3">
        <w:rPr>
          <w:color w:val="000000"/>
          <w:sz w:val="20"/>
          <w:szCs w:val="20"/>
        </w:rPr>
        <w:t>История Италии в Новое время. СПб., 1901.</w:t>
      </w:r>
    </w:p>
    <w:p w:rsidR="004D134F" w:rsidRPr="00D44CD3" w:rsidRDefault="004D134F" w:rsidP="00B34603">
      <w:pPr>
        <w:shd w:val="clear" w:color="auto" w:fill="FFFFFF"/>
        <w:autoSpaceDE w:val="0"/>
        <w:autoSpaceDN w:val="0"/>
        <w:adjustRightInd w:val="0"/>
        <w:jc w:val="center"/>
        <w:rPr>
          <w:b/>
          <w:i/>
          <w:color w:val="000000"/>
          <w:sz w:val="20"/>
          <w:szCs w:val="20"/>
        </w:rPr>
      </w:pPr>
      <w:r w:rsidRPr="00D44CD3">
        <w:rPr>
          <w:b/>
          <w:i/>
          <w:color w:val="000000"/>
          <w:sz w:val="20"/>
          <w:szCs w:val="20"/>
        </w:rPr>
        <w:t>Германия</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Абуш А., Зомбарт В. </w:t>
      </w:r>
      <w:r w:rsidRPr="00D44CD3">
        <w:rPr>
          <w:color w:val="000000"/>
          <w:sz w:val="20"/>
          <w:szCs w:val="20"/>
        </w:rPr>
        <w:t xml:space="preserve">История экономического развития Германии в </w:t>
      </w:r>
      <w:r w:rsidRPr="00D44CD3">
        <w:rPr>
          <w:color w:val="000000"/>
          <w:sz w:val="20"/>
          <w:szCs w:val="20"/>
          <w:lang w:val="en-US"/>
        </w:rPr>
        <w:t>XIX</w:t>
      </w:r>
      <w:r w:rsidRPr="00D44CD3">
        <w:rPr>
          <w:color w:val="000000"/>
          <w:sz w:val="20"/>
          <w:szCs w:val="20"/>
        </w:rPr>
        <w:t xml:space="preserve"> веке. СПб., 1923.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Бах М. </w:t>
      </w:r>
      <w:r w:rsidRPr="00D44CD3">
        <w:rPr>
          <w:color w:val="000000"/>
          <w:sz w:val="20"/>
          <w:szCs w:val="20"/>
        </w:rPr>
        <w:t xml:space="preserve">Австрия в первой половине </w:t>
      </w:r>
      <w:r w:rsidRPr="00D44CD3">
        <w:rPr>
          <w:color w:val="000000"/>
          <w:sz w:val="20"/>
          <w:szCs w:val="20"/>
          <w:lang w:val="en-US"/>
        </w:rPr>
        <w:t>XIX</w:t>
      </w:r>
      <w:r w:rsidRPr="00D44CD3">
        <w:rPr>
          <w:color w:val="000000"/>
          <w:sz w:val="20"/>
          <w:szCs w:val="20"/>
        </w:rPr>
        <w:t xml:space="preserve"> века. СПб., 1906.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Галкин И. С. </w:t>
      </w:r>
      <w:r w:rsidRPr="00D44CD3">
        <w:rPr>
          <w:color w:val="000000"/>
          <w:sz w:val="20"/>
          <w:szCs w:val="20"/>
        </w:rPr>
        <w:t>Создание Германской империи: 1815-71 годы, М., 1986.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Дживилегов А.К. </w:t>
      </w:r>
      <w:r w:rsidRPr="00D44CD3">
        <w:rPr>
          <w:color w:val="000000"/>
          <w:sz w:val="20"/>
          <w:szCs w:val="20"/>
        </w:rPr>
        <w:t xml:space="preserve">История современной Германии: 1750-1862 годы. Ч. 1-2, СПб., 1908.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Ерусалимский А. С. </w:t>
      </w:r>
      <w:r w:rsidRPr="00D44CD3">
        <w:rPr>
          <w:color w:val="000000"/>
          <w:sz w:val="20"/>
          <w:szCs w:val="20"/>
        </w:rPr>
        <w:t xml:space="preserve">Бисмарк; Дипломатия и милитаризм. М., 1968.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Кауфман Г. </w:t>
      </w:r>
      <w:r w:rsidRPr="00D44CD3">
        <w:rPr>
          <w:color w:val="000000"/>
          <w:sz w:val="20"/>
          <w:szCs w:val="20"/>
        </w:rPr>
        <w:t xml:space="preserve">Политическая история Германии в </w:t>
      </w:r>
      <w:r w:rsidRPr="00D44CD3">
        <w:rPr>
          <w:color w:val="000000"/>
          <w:sz w:val="20"/>
          <w:szCs w:val="20"/>
          <w:lang w:val="en-US"/>
        </w:rPr>
        <w:t>XIX</w:t>
      </w:r>
      <w:r w:rsidRPr="00D44CD3">
        <w:rPr>
          <w:color w:val="000000"/>
          <w:sz w:val="20"/>
          <w:szCs w:val="20"/>
        </w:rPr>
        <w:t xml:space="preserve"> веке. СПб., 1909.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Кокошин  А. </w:t>
      </w:r>
      <w:r w:rsidRPr="00D44CD3">
        <w:rPr>
          <w:color w:val="000000"/>
          <w:sz w:val="20"/>
          <w:szCs w:val="20"/>
        </w:rPr>
        <w:t>Бисмарк и Мольтке // Международная жизнь. 1990. № 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Костюшко И.И. </w:t>
      </w:r>
      <w:r w:rsidRPr="00D44CD3">
        <w:rPr>
          <w:color w:val="000000"/>
          <w:sz w:val="20"/>
          <w:szCs w:val="20"/>
        </w:rPr>
        <w:t xml:space="preserve">Аграрные реформы в Австрии, Пруссии и России в период перехода от феодализма к капитализму. М, 1994. </w:t>
      </w:r>
    </w:p>
    <w:p w:rsidR="004D134F" w:rsidRPr="00D44CD3" w:rsidRDefault="004D134F" w:rsidP="00B34603">
      <w:pPr>
        <w:shd w:val="clear" w:color="auto" w:fill="FFFFFF"/>
        <w:autoSpaceDE w:val="0"/>
        <w:autoSpaceDN w:val="0"/>
        <w:adjustRightInd w:val="0"/>
        <w:ind w:firstLine="720"/>
        <w:rPr>
          <w:color w:val="000000"/>
          <w:sz w:val="20"/>
          <w:szCs w:val="20"/>
        </w:rPr>
      </w:pPr>
      <w:r w:rsidRPr="00D44CD3">
        <w:rPr>
          <w:i/>
          <w:iCs/>
          <w:color w:val="000000"/>
          <w:sz w:val="20"/>
          <w:szCs w:val="20"/>
        </w:rPr>
        <w:t xml:space="preserve">Оболенская С.В. </w:t>
      </w:r>
      <w:r w:rsidRPr="00D44CD3">
        <w:rPr>
          <w:color w:val="000000"/>
          <w:sz w:val="20"/>
          <w:szCs w:val="20"/>
        </w:rPr>
        <w:t>Франко-прусская война 1870-71 годов и общественное мнение Германии и России. М., 1977.</w:t>
      </w:r>
    </w:p>
    <w:p w:rsidR="004D134F" w:rsidRPr="00D44CD3" w:rsidRDefault="004D134F" w:rsidP="00B34603">
      <w:pPr>
        <w:shd w:val="clear" w:color="auto" w:fill="FFFFFF"/>
        <w:autoSpaceDE w:val="0"/>
        <w:autoSpaceDN w:val="0"/>
        <w:adjustRightInd w:val="0"/>
        <w:ind w:firstLine="720"/>
        <w:rPr>
          <w:sz w:val="20"/>
          <w:szCs w:val="20"/>
        </w:rPr>
      </w:pPr>
      <w:r w:rsidRPr="00D44CD3">
        <w:rPr>
          <w:i/>
          <w:iCs/>
          <w:color w:val="000000"/>
          <w:sz w:val="20"/>
          <w:szCs w:val="20"/>
        </w:rPr>
        <w:t xml:space="preserve">Ревуненков В.Г. </w:t>
      </w:r>
      <w:r w:rsidRPr="00D44CD3">
        <w:rPr>
          <w:color w:val="000000"/>
          <w:sz w:val="20"/>
          <w:szCs w:val="20"/>
        </w:rPr>
        <w:t>Приход Бисмарка к власти. Л., 1941.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Смоленский Н.И. </w:t>
      </w:r>
      <w:r w:rsidRPr="00D44CD3">
        <w:rPr>
          <w:color w:val="000000"/>
          <w:sz w:val="20"/>
          <w:szCs w:val="20"/>
        </w:rPr>
        <w:t>Политические категории немецкой буржуазной историографии: 1848-71 годы. Томск, 1982.</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Степанова В.В.  </w:t>
      </w:r>
      <w:r w:rsidRPr="00D44CD3">
        <w:rPr>
          <w:color w:val="000000"/>
          <w:sz w:val="20"/>
          <w:szCs w:val="20"/>
        </w:rPr>
        <w:t>Конституционный конфликт в Пруссии в  1862-66 годах: Политическая борьба О. Бисмарка с прусским ландтагом. Нижневартовск, 1993.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Чубинский В. В. </w:t>
      </w:r>
      <w:r w:rsidRPr="00D44CD3">
        <w:rPr>
          <w:color w:val="000000"/>
          <w:sz w:val="20"/>
          <w:szCs w:val="20"/>
        </w:rPr>
        <w:t>Бисмарк: Политическая биография. М., 1997.</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18. Соединенные штаты Америки в 1814 -77 годах.</w:t>
      </w:r>
      <w:r w:rsidRPr="00D44CD3">
        <w:rPr>
          <w:b/>
          <w:bCs/>
          <w:iCs/>
          <w:sz w:val="20"/>
          <w:szCs w:val="20"/>
        </w:rPr>
        <w:t xml:space="preserve"> Лекция 10часа.</w:t>
      </w:r>
    </w:p>
    <w:p w:rsidR="004D134F" w:rsidRPr="00D44CD3" w:rsidRDefault="004D134F" w:rsidP="00B34603">
      <w:pPr>
        <w:shd w:val="clear" w:color="auto" w:fill="FFFFFF"/>
        <w:autoSpaceDE w:val="0"/>
        <w:autoSpaceDN w:val="0"/>
        <w:adjustRightInd w:val="0"/>
        <w:ind w:firstLine="720"/>
        <w:jc w:val="center"/>
        <w:rPr>
          <w:b/>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«Вторая война за независимость США». Вхождение новых «территорий» в состав федерации. Эра «доброго согласия» и Миссурийский компромисс 1820 года. Промышленный переворот Северо-востока, коммерциализация Юга, освоение «Дикого» Запада, Социальная динамика первой половины </w:t>
      </w:r>
      <w:r w:rsidRPr="00D44CD3">
        <w:rPr>
          <w:color w:val="000000"/>
          <w:sz w:val="20"/>
          <w:szCs w:val="20"/>
          <w:lang w:val="en-US"/>
        </w:rPr>
        <w:t>XIX</w:t>
      </w:r>
      <w:r w:rsidRPr="00D44CD3">
        <w:rPr>
          <w:color w:val="000000"/>
          <w:sz w:val="20"/>
          <w:szCs w:val="20"/>
        </w:rPr>
        <w:t xml:space="preserve"> века: массовая эмифация, «дорога слез», институт рабства. Эра «демократы-виги». Эпоха Эндрю Джексона. Проблема Техаса и американо-мексиканская война 1846-48 годов. Аболиционизм. Борьба за компромисс 1850 года. Билль «Канзас-Небраска» и война в Канзасе 1856 года. Фрисойлеры и образование республиканской партии. А. Линкольн. Президентские выборы 1860 года и сецессия. Причины Гражданской войны Севера и Юга 1861-65 годов и позиции сторон накануне войны. Этапы войны и борьба Севера за победу. Билль о заселении, билль об отмене рабства. Президент Э. Джонсон и борьба Конгресса за Реконструкцию Юга. Проблема вхождения южных штатов в состав федерации. Компромисс Хейса-Тилдена и конец Реконструкций Юга. </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Ален Д. </w:t>
      </w:r>
      <w:r w:rsidRPr="00D44CD3">
        <w:rPr>
          <w:color w:val="000000"/>
          <w:sz w:val="20"/>
          <w:szCs w:val="20"/>
        </w:rPr>
        <w:t>Реконструкция: Битва за демократию. М., 1963.</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Американские президенты: Сорок один исторический портрет от Джорджа Вашингтона до Билла Клинтона / Под ред. Ю. Хайдекинга. Ростов-на-Дону, 1997.</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Бурин С. И. </w:t>
      </w:r>
      <w:r w:rsidRPr="00D44CD3">
        <w:rPr>
          <w:color w:val="000000"/>
          <w:sz w:val="20"/>
          <w:szCs w:val="20"/>
        </w:rPr>
        <w:t>На полях сражений Гражданской войны в США. М., 1988.</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Ефимов А.В. </w:t>
      </w:r>
      <w:r w:rsidRPr="00D44CD3">
        <w:rPr>
          <w:color w:val="000000"/>
          <w:sz w:val="20"/>
          <w:szCs w:val="20"/>
        </w:rPr>
        <w:t xml:space="preserve">История США в </w:t>
      </w:r>
      <w:r w:rsidRPr="00D44CD3">
        <w:rPr>
          <w:color w:val="000000"/>
          <w:sz w:val="20"/>
          <w:szCs w:val="20"/>
          <w:lang w:val="en-US"/>
        </w:rPr>
        <w:t>XIX</w:t>
      </w:r>
      <w:r w:rsidRPr="00D44CD3">
        <w:rPr>
          <w:color w:val="000000"/>
          <w:sz w:val="20"/>
          <w:szCs w:val="20"/>
        </w:rPr>
        <w:t xml:space="preserve"> веке. М., 1955.</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Исторический образ Америки. М., 1994.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Словарь американской истории с колониальный времен до Первой мировой войны / Под ред. А.А. Фурсенко. СПб, 1997.</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Согрин В.В. </w:t>
      </w:r>
      <w:r w:rsidRPr="00D44CD3">
        <w:rPr>
          <w:color w:val="000000"/>
          <w:sz w:val="20"/>
          <w:szCs w:val="20"/>
        </w:rPr>
        <w:t>Президент США Эндрю Джексон: Путь к власти //Новая и новейшая история. 1994. № 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Супоницкая ИМ. </w:t>
      </w:r>
      <w:r w:rsidRPr="00D44CD3">
        <w:rPr>
          <w:color w:val="000000"/>
          <w:sz w:val="20"/>
          <w:szCs w:val="20"/>
        </w:rPr>
        <w:t xml:space="preserve">Антиномия американского Юга: Свобода и рабство. М., 1998.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Токвиль А. де. </w:t>
      </w:r>
      <w:r w:rsidRPr="00D44CD3">
        <w:rPr>
          <w:color w:val="000000"/>
          <w:sz w:val="20"/>
          <w:szCs w:val="20"/>
        </w:rPr>
        <w:t>Демократия в Америке. М., 1994.</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19. Латинская Америка в 1826-88 годах.</w:t>
      </w:r>
      <w:r w:rsidRPr="00D44CD3">
        <w:rPr>
          <w:b/>
          <w:bCs/>
          <w:iCs/>
          <w:sz w:val="20"/>
          <w:szCs w:val="20"/>
        </w:rPr>
        <w:t xml:space="preserve"> Лекция 6часа.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Второй этап борьбы за государственную независимость Южной Америки и новая геополитическая карта Латинской Америки. Развитие основных отраслей экономики: горнодобывающая промышленность и особенности развития сельского хозяйства. Социальная динамика континента «семи цветов»: миграционные процессы, этнический состав, проблема рабства.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Либеральный период внутриполитического развития латиноамериканских государств: хронологические рамки, характерные черты, политические режимы. Эпоха каудилизма: характерные черты, политические режимы (режим Сайта Ана в Мексике, Х.М, де </w:t>
      </w:r>
      <w:r w:rsidRPr="00D44CD3">
        <w:rPr>
          <w:smallCaps/>
          <w:color w:val="000000"/>
          <w:sz w:val="20"/>
          <w:szCs w:val="20"/>
        </w:rPr>
        <w:t xml:space="preserve">россйсз </w:t>
      </w:r>
      <w:r w:rsidRPr="00D44CD3">
        <w:rPr>
          <w:color w:val="000000"/>
          <w:sz w:val="20"/>
          <w:szCs w:val="20"/>
        </w:rPr>
        <w:t>в Аргентине, Х.А. Паэса в Венесуэле и др.) Гражданские войны 50-60-х годов и завоевание основных либеральных ценностей (Бенито Хуарес в Мексике, правительство Авельянеды в Аргентине и др.) Мексиканская авантюра европейских государств в начале 1860-х годов. Особенности развития Бразилии в 1820-80-е годы. Испания и проблема Кубы. Итоги развития латиноамериканских государств к концу Х</w:t>
      </w:r>
      <w:r w:rsidRPr="00D44CD3">
        <w:rPr>
          <w:color w:val="000000"/>
          <w:sz w:val="20"/>
          <w:szCs w:val="20"/>
          <w:lang w:val="en-US"/>
        </w:rPr>
        <w:t>IX</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Альперович М.С., Слезкин Л. Ю. </w:t>
      </w:r>
      <w:r w:rsidRPr="00D44CD3">
        <w:rPr>
          <w:color w:val="000000"/>
          <w:sz w:val="20"/>
          <w:szCs w:val="20"/>
        </w:rPr>
        <w:t xml:space="preserve">История Латинской Америки: С древнейших времен до начала </w:t>
      </w:r>
      <w:r w:rsidRPr="00D44CD3">
        <w:rPr>
          <w:color w:val="000000"/>
          <w:sz w:val="20"/>
          <w:szCs w:val="20"/>
          <w:lang w:val="en-US"/>
        </w:rPr>
        <w:t>XX</w:t>
      </w:r>
      <w:r w:rsidRPr="00D44CD3">
        <w:rPr>
          <w:color w:val="000000"/>
          <w:sz w:val="20"/>
          <w:szCs w:val="20"/>
        </w:rPr>
        <w:t xml:space="preserve"> века. М., 1991.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Капитализм в Латинской Америке: Очерки генезиса, эволюции и кризиса. М., 1983.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Национальные процессы в Центральной Америке и Мексике. М., 1974.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Сеа Л. </w:t>
      </w:r>
      <w:r w:rsidRPr="00D44CD3">
        <w:rPr>
          <w:color w:val="000000"/>
          <w:sz w:val="20"/>
          <w:szCs w:val="20"/>
        </w:rPr>
        <w:t xml:space="preserve">Философия американской истории: Судьбы Латинской Америки. М., 1981.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Томас А.Б. </w:t>
      </w:r>
      <w:r w:rsidRPr="00D44CD3">
        <w:rPr>
          <w:color w:val="000000"/>
          <w:sz w:val="20"/>
          <w:szCs w:val="20"/>
        </w:rPr>
        <w:t>История Латинской Америки. М., 1960. Этнические процессы в странах Южной Америки. М., 1981.</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20. Малые страны Западной Европы в 1815 – 1870 гг.</w:t>
      </w:r>
      <w:r w:rsidRPr="00D44CD3">
        <w:rPr>
          <w:b/>
          <w:bCs/>
          <w:iCs/>
          <w:sz w:val="20"/>
          <w:szCs w:val="20"/>
        </w:rPr>
        <w:t xml:space="preserve"> Лекция 6часа.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rPr>
          <w:sz w:val="20"/>
          <w:szCs w:val="20"/>
        </w:rPr>
      </w:pPr>
      <w:r w:rsidRPr="00D44CD3">
        <w:rPr>
          <w:color w:val="000000"/>
          <w:sz w:val="20"/>
          <w:szCs w:val="20"/>
        </w:rPr>
        <w:t xml:space="preserve">Кантональные революции в Швейцарии и борьба за политическое объединение страны. Образование Зондербунда и гражданская война </w:t>
      </w:r>
      <w:smartTag w:uri="urn:schemas-microsoft-com:office:smarttags" w:element="metricconverter">
        <w:smartTagPr>
          <w:attr w:name="ProductID" w:val="1847 г"/>
        </w:smartTagPr>
        <w:r w:rsidRPr="00D44CD3">
          <w:rPr>
            <w:color w:val="000000"/>
            <w:sz w:val="20"/>
            <w:szCs w:val="20"/>
          </w:rPr>
          <w:t>1847 г</w:t>
        </w:r>
      </w:smartTag>
      <w:r w:rsidRPr="00D44CD3">
        <w:rPr>
          <w:color w:val="000000"/>
          <w:sz w:val="20"/>
          <w:szCs w:val="20"/>
        </w:rPr>
        <w:t xml:space="preserve">. Конституция </w:t>
      </w:r>
      <w:smartTag w:uri="urn:schemas-microsoft-com:office:smarttags" w:element="metricconverter">
        <w:smartTagPr>
          <w:attr w:name="ProductID" w:val="1848 г"/>
        </w:smartTagPr>
        <w:r w:rsidRPr="00D44CD3">
          <w:rPr>
            <w:color w:val="000000"/>
            <w:sz w:val="20"/>
            <w:szCs w:val="20"/>
          </w:rPr>
          <w:t>1848 г</w:t>
        </w:r>
      </w:smartTag>
      <w:r w:rsidRPr="00D44CD3">
        <w:rPr>
          <w:color w:val="000000"/>
          <w:sz w:val="20"/>
          <w:szCs w:val="20"/>
        </w:rPr>
        <w:t>. — начало формирова</w:t>
      </w:r>
      <w:r w:rsidRPr="00D44CD3">
        <w:rPr>
          <w:color w:val="000000"/>
          <w:sz w:val="20"/>
          <w:szCs w:val="20"/>
        </w:rPr>
        <w:softHyphen/>
        <w:t>ния парламентской демократии.</w:t>
      </w:r>
    </w:p>
    <w:p w:rsidR="004D134F" w:rsidRPr="00D44CD3" w:rsidRDefault="004D134F" w:rsidP="00B34603">
      <w:pPr>
        <w:shd w:val="clear" w:color="auto" w:fill="FFFFFF"/>
        <w:autoSpaceDE w:val="0"/>
        <w:autoSpaceDN w:val="0"/>
        <w:adjustRightInd w:val="0"/>
        <w:ind w:firstLine="720"/>
        <w:rPr>
          <w:sz w:val="20"/>
          <w:szCs w:val="20"/>
        </w:rPr>
      </w:pPr>
      <w:r w:rsidRPr="00D44CD3">
        <w:rPr>
          <w:color w:val="000000"/>
          <w:sz w:val="20"/>
          <w:szCs w:val="20"/>
        </w:rPr>
        <w:t>Образование объединенного Нидерландского королевства. Экономическое развитие Голландии.</w:t>
      </w:r>
    </w:p>
    <w:p w:rsidR="004D134F" w:rsidRPr="00D44CD3" w:rsidRDefault="004D134F" w:rsidP="00B34603">
      <w:pPr>
        <w:shd w:val="clear" w:color="auto" w:fill="FFFFFF"/>
        <w:autoSpaceDE w:val="0"/>
        <w:autoSpaceDN w:val="0"/>
        <w:adjustRightInd w:val="0"/>
        <w:ind w:firstLine="720"/>
        <w:rPr>
          <w:sz w:val="20"/>
          <w:szCs w:val="20"/>
        </w:rPr>
      </w:pPr>
      <w:r w:rsidRPr="00D44CD3">
        <w:rPr>
          <w:color w:val="000000"/>
          <w:sz w:val="20"/>
          <w:szCs w:val="20"/>
        </w:rPr>
        <w:t xml:space="preserve">Конституция 1815г. Образование либеральной партии. Движение либералов за демократизацию конституции. Конституция </w:t>
      </w:r>
      <w:smartTag w:uri="urn:schemas-microsoft-com:office:smarttags" w:element="metricconverter">
        <w:smartTagPr>
          <w:attr w:name="ProductID" w:val="1848 г"/>
        </w:smartTagPr>
        <w:r w:rsidRPr="00D44CD3">
          <w:rPr>
            <w:color w:val="000000"/>
            <w:sz w:val="20"/>
            <w:szCs w:val="20"/>
          </w:rPr>
          <w:t>1848 г</w:t>
        </w:r>
      </w:smartTag>
      <w:r w:rsidRPr="00D44CD3">
        <w:rPr>
          <w:color w:val="000000"/>
          <w:sz w:val="20"/>
          <w:szCs w:val="20"/>
        </w:rPr>
        <w:t>. Либеральное правительство И. Торбеке.</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Включение Бельгии в состав Нидерландского королевства. Буржуазная революция </w:t>
      </w:r>
      <w:smartTag w:uri="urn:schemas-microsoft-com:office:smarttags" w:element="metricconverter">
        <w:smartTagPr>
          <w:attr w:name="ProductID" w:val="1830 г"/>
        </w:smartTagPr>
        <w:r w:rsidRPr="00D44CD3">
          <w:rPr>
            <w:color w:val="000000"/>
            <w:sz w:val="20"/>
            <w:szCs w:val="20"/>
          </w:rPr>
          <w:t>1830 г</w:t>
        </w:r>
      </w:smartTag>
      <w:r w:rsidRPr="00D44CD3">
        <w:rPr>
          <w:color w:val="000000"/>
          <w:sz w:val="20"/>
          <w:szCs w:val="20"/>
        </w:rPr>
        <w:t xml:space="preserve">. и образование бельгийского королевства. Развитие капитализма в середине </w:t>
      </w:r>
      <w:r w:rsidRPr="00D44CD3">
        <w:rPr>
          <w:color w:val="000000"/>
          <w:sz w:val="20"/>
          <w:szCs w:val="20"/>
          <w:lang w:val="en-US"/>
        </w:rPr>
        <w:t>XIX</w:t>
      </w:r>
      <w:r w:rsidRPr="00D44CD3">
        <w:rPr>
          <w:color w:val="000000"/>
          <w:sz w:val="20"/>
          <w:szCs w:val="20"/>
        </w:rPr>
        <w:t xml:space="preserve"> в. Роль католической церкви. </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Драгунов Г. П. </w:t>
      </w:r>
      <w:r w:rsidRPr="00D44CD3">
        <w:rPr>
          <w:color w:val="000000"/>
          <w:sz w:val="20"/>
          <w:szCs w:val="20"/>
        </w:rPr>
        <w:t>Швейцария: история и современность. М., 1978.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Куприянова Л. </w:t>
      </w:r>
      <w:r w:rsidRPr="00D44CD3">
        <w:rPr>
          <w:color w:val="000000"/>
          <w:sz w:val="20"/>
          <w:szCs w:val="20"/>
        </w:rPr>
        <w:t>Современная Бельгия в связи с ее историческим развитием. СПб., 1993.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Шлепнер Б. С. </w:t>
      </w:r>
      <w:r w:rsidRPr="00D44CD3">
        <w:rPr>
          <w:color w:val="000000"/>
          <w:sz w:val="20"/>
          <w:szCs w:val="20"/>
        </w:rPr>
        <w:t>Сто лет социальной истории Бельгии / Пер. с фр. М., 1959.</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Тема 21. Скандинавские страны в 1815 – 1870 гг.</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Начало промышленного переворота в Швеции. Аграрная реформа </w:t>
      </w:r>
      <w:smartTag w:uri="urn:schemas-microsoft-com:office:smarttags" w:element="metricconverter">
        <w:smartTagPr>
          <w:attr w:name="ProductID" w:val="1827 г"/>
        </w:smartTagPr>
        <w:r w:rsidRPr="00D44CD3">
          <w:rPr>
            <w:color w:val="000000"/>
            <w:sz w:val="20"/>
            <w:szCs w:val="20"/>
          </w:rPr>
          <w:t>1827 г</w:t>
        </w:r>
      </w:smartTag>
      <w:r w:rsidRPr="00D44CD3">
        <w:rPr>
          <w:color w:val="000000"/>
          <w:sz w:val="20"/>
          <w:szCs w:val="20"/>
        </w:rPr>
        <w:t xml:space="preserve">. «Прусский путь» развития капитализма в сельском хозяйстве. Конституционная реформа </w:t>
      </w:r>
      <w:smartTag w:uri="urn:schemas-microsoft-com:office:smarttags" w:element="metricconverter">
        <w:smartTagPr>
          <w:attr w:name="ProductID" w:val="1866 г"/>
        </w:smartTagPr>
        <w:r w:rsidRPr="00D44CD3">
          <w:rPr>
            <w:color w:val="000000"/>
            <w:sz w:val="20"/>
            <w:szCs w:val="20"/>
          </w:rPr>
          <w:t>1866 г</w:t>
        </w:r>
      </w:smartTag>
      <w:r w:rsidRPr="00D44CD3">
        <w:rPr>
          <w:color w:val="000000"/>
          <w:sz w:val="20"/>
          <w:szCs w:val="20"/>
        </w:rPr>
        <w:t>.</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Формирование основ парламентаризма в Дании. Конституция </w:t>
      </w:r>
      <w:smartTag w:uri="urn:schemas-microsoft-com:office:smarttags" w:element="metricconverter">
        <w:smartTagPr>
          <w:attr w:name="ProductID" w:val="1849 г"/>
        </w:smartTagPr>
        <w:r w:rsidRPr="00D44CD3">
          <w:rPr>
            <w:color w:val="000000"/>
            <w:sz w:val="20"/>
            <w:szCs w:val="20"/>
          </w:rPr>
          <w:t>1849 г</w:t>
        </w:r>
      </w:smartTag>
      <w:r w:rsidRPr="00D44CD3">
        <w:rPr>
          <w:color w:val="000000"/>
          <w:sz w:val="20"/>
          <w:szCs w:val="20"/>
        </w:rPr>
        <w:t>. Шлезвиг-голыптинский вопрос и войны 1848 и 1864 гг. с Пруссией. Политический скандинавизм. Борьба за изменение конституции и за всеобщее избирательное право.</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Кильский договор и включение Норвегии в состав Шведского королевства. Стремление норвежского народа к независимости. Эйсволлская конституция </w:t>
      </w:r>
      <w:smartTag w:uri="urn:schemas-microsoft-com:office:smarttags" w:element="metricconverter">
        <w:smartTagPr>
          <w:attr w:name="ProductID" w:val="1814 г"/>
        </w:smartTagPr>
        <w:r w:rsidRPr="00D44CD3">
          <w:rPr>
            <w:color w:val="000000"/>
            <w:sz w:val="20"/>
            <w:szCs w:val="20"/>
          </w:rPr>
          <w:t>1814 г</w:t>
        </w:r>
      </w:smartTag>
      <w:r w:rsidRPr="00D44CD3">
        <w:rPr>
          <w:color w:val="000000"/>
          <w:sz w:val="20"/>
          <w:szCs w:val="20"/>
        </w:rPr>
        <w:t>. Шведская интервенция и установление шведско-норвежской унии. Попытки буржуазных реформ 1815-1825 гг. и борьба против шведского господства. Торговый капитализм в Норвегии.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Андерссон И. </w:t>
      </w:r>
      <w:r w:rsidRPr="00D44CD3">
        <w:rPr>
          <w:color w:val="000000"/>
          <w:sz w:val="20"/>
          <w:szCs w:val="20"/>
        </w:rPr>
        <w:t>История Швеции. М., 1951.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Вейбуль Й. </w:t>
      </w:r>
      <w:r w:rsidRPr="00D44CD3">
        <w:rPr>
          <w:color w:val="000000"/>
          <w:sz w:val="20"/>
          <w:szCs w:val="20"/>
        </w:rPr>
        <w:t>История Швеции / Пер. с швед. Стокгольм, 1994.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Швеции / Отв. ред. А. С. Кан. М., 1974.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Норвегии / Отв. ред. А. С. Кан. М., 1980.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Кан А. С. История скандинавских стран (Дания, Норвегия, Швеция). М., 1980.</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22. Великобритания в последней трети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века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Особенности экономического развития страны в эпоху империализма. Утрата торгово-промышленной монополии и необходимость структурной модернизации экономики Англии. Экономические кризисы, переход к политике протекционизма. Особенности сельскохозяйственного развития. Финансовый, торговый капитал и колониальный фактор в экономическом развитии страны.</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Оформление ноной структуры двухпартийно-политической системы Великобритании. Последствия парламентской реформы 1867 года и реформа 1884 года. Консервативная партия, стратегические ориентиры, Б. Дизраэли, Р. Солсбери и др. Либеральная партия, реформы «эры» У. Гладстона, «юнионисты». Тред-юнионизм. Формирование лейбористкой партии. Д. Ллойд Джордж и реформы во имя «классового мира» (законы 1911 года). Национальный вопрос в Великобритании в последней трети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века. Колониальная экспансия Великобритании в эпоху империализма.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Быстрый рост народонаселения и массовая эмиграция в конце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века. Новая социальная структура британского общества. Поздневикториэнская эпоха и ее ценности. Возрастание социальной активности. Фабианцы, Формирование гражданского общества и его особенности в Англии. </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Айзенштат М.П., Гелла Т.М. </w:t>
      </w:r>
      <w:r w:rsidRPr="00D44CD3">
        <w:rPr>
          <w:color w:val="000000"/>
          <w:sz w:val="20"/>
          <w:szCs w:val="20"/>
        </w:rPr>
        <w:t xml:space="preserve">Английские партии и колониальная империя Великобритании в ХГХ веке. М., 1999.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Викторианцы: Столпы британской политики </w:t>
      </w:r>
      <w:r w:rsidRPr="00D44CD3">
        <w:rPr>
          <w:color w:val="000000"/>
          <w:sz w:val="20"/>
          <w:szCs w:val="20"/>
          <w:lang w:val="en-US"/>
        </w:rPr>
        <w:t>XIX</w:t>
      </w:r>
      <w:r w:rsidRPr="00D44CD3">
        <w:rPr>
          <w:color w:val="000000"/>
          <w:sz w:val="20"/>
          <w:szCs w:val="20"/>
        </w:rPr>
        <w:t xml:space="preserve"> века. Ростов-на-Дону, 1996.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Виноградов К. Б. </w:t>
      </w:r>
      <w:r w:rsidRPr="00D44CD3">
        <w:rPr>
          <w:color w:val="000000"/>
          <w:sz w:val="20"/>
          <w:szCs w:val="20"/>
        </w:rPr>
        <w:t>Дэвид Ллойд Джордж. М., 1970.</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Виноградов В. Н. </w:t>
      </w:r>
      <w:r w:rsidRPr="00D44CD3">
        <w:rPr>
          <w:color w:val="000000"/>
          <w:sz w:val="20"/>
          <w:szCs w:val="20"/>
        </w:rPr>
        <w:t>У истоков лейбористской партии: 1889-1900 годы. М., 1965.</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Грудзинский В. В. </w:t>
      </w:r>
      <w:r w:rsidRPr="00D44CD3">
        <w:rPr>
          <w:color w:val="000000"/>
          <w:sz w:val="20"/>
          <w:szCs w:val="20"/>
        </w:rPr>
        <w:t xml:space="preserve">На повороте судьбы: Великая Британия и имперский федерализм, последняя треть ХШХ - </w:t>
      </w:r>
      <w:r w:rsidRPr="00D44CD3">
        <w:rPr>
          <w:color w:val="000000"/>
          <w:sz w:val="20"/>
          <w:szCs w:val="20"/>
          <w:lang w:val="en-US"/>
        </w:rPr>
        <w:t>XX</w:t>
      </w:r>
      <w:r w:rsidRPr="00D44CD3">
        <w:rPr>
          <w:color w:val="000000"/>
          <w:sz w:val="20"/>
          <w:szCs w:val="20"/>
        </w:rPr>
        <w:t xml:space="preserve"> век. Челябинск, 1996.</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Керженцев П. </w:t>
      </w:r>
      <w:r w:rsidRPr="00D44CD3">
        <w:rPr>
          <w:color w:val="000000"/>
          <w:sz w:val="20"/>
          <w:szCs w:val="20"/>
        </w:rPr>
        <w:t>Ирландия в борьбе за независимость. М., 1936.</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Кертман Л. Е. </w:t>
      </w:r>
      <w:r w:rsidRPr="00D44CD3">
        <w:rPr>
          <w:color w:val="000000"/>
          <w:sz w:val="20"/>
          <w:szCs w:val="20"/>
        </w:rPr>
        <w:t>Джозеф Чемберлен и его сыновья. М., 1990.</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Лавровский В. Н. </w:t>
      </w:r>
      <w:r w:rsidRPr="00D44CD3">
        <w:rPr>
          <w:color w:val="000000"/>
          <w:sz w:val="20"/>
          <w:szCs w:val="20"/>
        </w:rPr>
        <w:t>Английский капитализм во второй половине Х</w:t>
      </w:r>
      <w:r w:rsidRPr="00D44CD3">
        <w:rPr>
          <w:color w:val="000000"/>
          <w:sz w:val="20"/>
          <w:szCs w:val="20"/>
          <w:lang w:val="en-US"/>
        </w:rPr>
        <w:t>I</w:t>
      </w:r>
      <w:r w:rsidRPr="00D44CD3">
        <w:rPr>
          <w:color w:val="000000"/>
          <w:sz w:val="20"/>
          <w:szCs w:val="20"/>
        </w:rPr>
        <w:t>Х века. М., 1925.</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Науменков О. А. </w:t>
      </w:r>
      <w:r w:rsidRPr="00D44CD3">
        <w:rPr>
          <w:color w:val="000000"/>
          <w:sz w:val="20"/>
          <w:szCs w:val="20"/>
        </w:rPr>
        <w:t>Очерки политической истории поздневикторианской Британии: Роберт Солсбери и его время. Уфа, 1996.</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Трухановский В.Г. </w:t>
      </w:r>
      <w:r w:rsidRPr="00D44CD3">
        <w:rPr>
          <w:color w:val="000000"/>
          <w:sz w:val="20"/>
          <w:szCs w:val="20"/>
        </w:rPr>
        <w:t>Бенджамин Дизраэли, или История одной невероятной карьеры. М., 1993.</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Туполева Л.Ф. </w:t>
      </w:r>
      <w:r w:rsidRPr="00D44CD3">
        <w:rPr>
          <w:color w:val="000000"/>
          <w:sz w:val="20"/>
          <w:szCs w:val="20"/>
        </w:rPr>
        <w:t>Социалистическое движение в Англии в 80-е годы Х</w:t>
      </w:r>
      <w:r w:rsidRPr="00D44CD3">
        <w:rPr>
          <w:color w:val="000000"/>
          <w:sz w:val="20"/>
          <w:szCs w:val="20"/>
          <w:lang w:val="en-US"/>
        </w:rPr>
        <w:t>I</w:t>
      </w:r>
      <w:r w:rsidRPr="00D44CD3">
        <w:rPr>
          <w:color w:val="000000"/>
          <w:sz w:val="20"/>
          <w:szCs w:val="20"/>
        </w:rPr>
        <w:t>Х века. М., 1973.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Фадеева Л.А. </w:t>
      </w:r>
      <w:r w:rsidRPr="00D44CD3">
        <w:rPr>
          <w:color w:val="000000"/>
          <w:sz w:val="20"/>
          <w:szCs w:val="20"/>
        </w:rPr>
        <w:t>Очерки истории британской интеллигенции. Пермь, 1996.</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23. Соединенные Штаты Америки в последней трети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века.</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Бум материального развития США в последней трети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века. Основания и особенности бурного экономического взлета страны. Формирование финансово-промышленных </w:t>
      </w:r>
      <w:r w:rsidRPr="00D44CD3">
        <w:rPr>
          <w:i/>
          <w:iCs/>
          <w:color w:val="000000"/>
          <w:sz w:val="20"/>
          <w:szCs w:val="20"/>
        </w:rPr>
        <w:t xml:space="preserve">групп, </w:t>
      </w:r>
      <w:r w:rsidRPr="00D44CD3">
        <w:rPr>
          <w:color w:val="000000"/>
          <w:sz w:val="20"/>
          <w:szCs w:val="20"/>
        </w:rPr>
        <w:t>процесс трестирования и его социально-политические последствия Необходимость преодоления биметаллизма. Особенности аграрного развития и фермерское движение 90-х годов Протекционизм и формирование системы государственного регулирования экономики.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Особенности партийно-политической динамики «позолоченной эры». Республиканцы, вопрос о тарифах закон Мак-Кинли 1890 года, антитрестовский закон 1890 года. Демократы, Г. Кливленд, введение золотого стандарта, протекционистский тариф 1894 года Греинджеры, создание рабочей партии Америки, Американская федерация труда (АФТ). Социальное законодательство Т Рузвельта «прогрессистская эра».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Особенности социальной динамики американского общества последней трети ХГХ - начала </w:t>
      </w:r>
      <w:r w:rsidRPr="00D44CD3">
        <w:rPr>
          <w:color w:val="000000"/>
          <w:sz w:val="20"/>
          <w:szCs w:val="20"/>
          <w:lang w:val="en-US"/>
        </w:rPr>
        <w:t>XX</w:t>
      </w:r>
      <w:r w:rsidRPr="00D44CD3">
        <w:rPr>
          <w:color w:val="000000"/>
          <w:sz w:val="20"/>
          <w:szCs w:val="20"/>
        </w:rPr>
        <w:t xml:space="preserve"> века Процесс урбанизации Массовая эмиграция, положение коренного населения, этнических меньшинств. Окончательное освоение Среднего и Дальнего Запада Американская демократия и черты гражданского общества в США.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Американские президенты: Сорок один исторический портрет. Ростов-на-Дону, 1997.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Брейхац К.У. </w:t>
      </w:r>
      <w:r w:rsidRPr="00D44CD3">
        <w:rPr>
          <w:color w:val="000000"/>
          <w:sz w:val="20"/>
          <w:szCs w:val="20"/>
        </w:rPr>
        <w:t xml:space="preserve">Великолепная семерка: Сборник биографий знаменитых людей Запада США. М., 1962.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Бурстин Д. </w:t>
      </w:r>
      <w:r w:rsidRPr="00D44CD3">
        <w:rPr>
          <w:color w:val="000000"/>
          <w:sz w:val="20"/>
          <w:szCs w:val="20"/>
        </w:rPr>
        <w:t>Американцы; Демократический опыт. М., 1993.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Гаджиев К.С. </w:t>
      </w:r>
      <w:r w:rsidRPr="00D44CD3">
        <w:rPr>
          <w:color w:val="000000"/>
          <w:sz w:val="20"/>
          <w:szCs w:val="20"/>
        </w:rPr>
        <w:t xml:space="preserve">Американская нация: Национальное самосознание и культура. М., 1990.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Маныкин А.С. </w:t>
      </w:r>
      <w:r w:rsidRPr="00D44CD3">
        <w:rPr>
          <w:color w:val="000000"/>
          <w:sz w:val="20"/>
          <w:szCs w:val="20"/>
        </w:rPr>
        <w:t xml:space="preserve">История двухпартийной системы США: 1789-1980 годы. М., 1981.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Смирнягин Л. В. </w:t>
      </w:r>
      <w:r w:rsidRPr="00D44CD3">
        <w:rPr>
          <w:color w:val="000000"/>
          <w:sz w:val="20"/>
          <w:szCs w:val="20"/>
        </w:rPr>
        <w:t xml:space="preserve">Районы США: Портрет современной Америки, М., 1989.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Стингл Н. </w:t>
      </w:r>
      <w:r w:rsidRPr="00D44CD3">
        <w:rPr>
          <w:color w:val="000000"/>
          <w:sz w:val="20"/>
          <w:szCs w:val="20"/>
        </w:rPr>
        <w:t xml:space="preserve">Индейцы без томагавков. М., 1984.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Уткин А. И. </w:t>
      </w:r>
      <w:r w:rsidRPr="00D44CD3">
        <w:rPr>
          <w:color w:val="000000"/>
          <w:sz w:val="20"/>
          <w:szCs w:val="20"/>
        </w:rPr>
        <w:t xml:space="preserve">Теодор Рузвельт. Свердловск, 1989.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Харц Л. </w:t>
      </w:r>
      <w:r w:rsidRPr="00D44CD3">
        <w:rPr>
          <w:color w:val="000000"/>
          <w:sz w:val="20"/>
          <w:szCs w:val="20"/>
        </w:rPr>
        <w:t xml:space="preserve">Либеральная традиция в Америке. М., 1993.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Шлезингер А. Младший. </w:t>
      </w:r>
      <w:r w:rsidRPr="00D44CD3">
        <w:rPr>
          <w:color w:val="000000"/>
          <w:sz w:val="20"/>
          <w:szCs w:val="20"/>
        </w:rPr>
        <w:t>Циклы американской истории. М., 1989.</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24. Франция в последней трети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века.</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Структурные изменения во французской экономике в эпоху империализма, особенности финансово-банковской системы. Конституционно-правовое устройство Третьей республики. Оформление ведущих политических движений. «Монархический период». Приход республиканцев к власти. Демократизация политической жизни и социальное законодательство. Буланжизм «Панамский кризис». «Партия порядка». Радикалы, социалисты, анархо-синдикалисты во Франции в конце ХГХ - начале </w:t>
      </w:r>
      <w:r w:rsidRPr="00D44CD3">
        <w:rPr>
          <w:color w:val="000000"/>
          <w:sz w:val="20"/>
          <w:szCs w:val="20"/>
          <w:lang w:val="en-US"/>
        </w:rPr>
        <w:t>XX</w:t>
      </w:r>
      <w:r w:rsidRPr="00D44CD3">
        <w:rPr>
          <w:color w:val="000000"/>
          <w:sz w:val="20"/>
          <w:szCs w:val="20"/>
        </w:rPr>
        <w:t xml:space="preserve"> века. «Казус Мильерана». Формирование массового сознания французского общества, «дело Дрейфуса». Колониальный фактор в политической жизни Франции конца </w:t>
      </w:r>
      <w:r w:rsidRPr="00D44CD3">
        <w:rPr>
          <w:color w:val="000000"/>
          <w:sz w:val="20"/>
          <w:szCs w:val="20"/>
          <w:lang w:val="en-US"/>
        </w:rPr>
        <w:t>XIX</w:t>
      </w:r>
      <w:r w:rsidRPr="00D44CD3">
        <w:rPr>
          <w:color w:val="000000"/>
          <w:sz w:val="20"/>
          <w:szCs w:val="20"/>
        </w:rPr>
        <w:t xml:space="preserve"> - начала </w:t>
      </w:r>
      <w:r w:rsidRPr="00D44CD3">
        <w:rPr>
          <w:color w:val="000000"/>
          <w:sz w:val="20"/>
          <w:szCs w:val="20"/>
          <w:lang w:val="en-US"/>
        </w:rPr>
        <w:t>XX</w:t>
      </w:r>
      <w:r w:rsidRPr="00D44CD3">
        <w:rPr>
          <w:color w:val="000000"/>
          <w:sz w:val="20"/>
          <w:szCs w:val="20"/>
        </w:rPr>
        <w:t xml:space="preserve"> века.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Антюхина-Московченко В.И. </w:t>
      </w:r>
      <w:r w:rsidRPr="00D44CD3">
        <w:rPr>
          <w:color w:val="000000"/>
          <w:sz w:val="20"/>
          <w:szCs w:val="20"/>
        </w:rPr>
        <w:t xml:space="preserve">История Франции: 1870-1918 годы. М., 1963.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Белкин И.Д. </w:t>
      </w:r>
      <w:r w:rsidRPr="00D44CD3">
        <w:rPr>
          <w:color w:val="000000"/>
          <w:sz w:val="20"/>
          <w:szCs w:val="20"/>
        </w:rPr>
        <w:t xml:space="preserve">Гед и борьба за рабочую партию Франции. М., 1952.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Вепль Ж. </w:t>
      </w:r>
      <w:r w:rsidRPr="00D44CD3">
        <w:rPr>
          <w:color w:val="000000"/>
          <w:sz w:val="20"/>
          <w:szCs w:val="20"/>
        </w:rPr>
        <w:t xml:space="preserve">История социального движения во Франции: 1852-1902 годы. М., 1906.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Вилар К. </w:t>
      </w:r>
      <w:r w:rsidRPr="00D44CD3">
        <w:rPr>
          <w:color w:val="000000"/>
          <w:sz w:val="20"/>
          <w:szCs w:val="20"/>
        </w:rPr>
        <w:t xml:space="preserve">Социалистическое движение во Франции 1893-1905 годов: Гедисты. М., 1969.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Гурвич С.И. </w:t>
      </w:r>
      <w:r w:rsidRPr="00D44CD3">
        <w:rPr>
          <w:color w:val="000000"/>
          <w:sz w:val="20"/>
          <w:szCs w:val="20"/>
        </w:rPr>
        <w:t xml:space="preserve">Радикал-социалисты и рабочее движение во Франции в начале </w:t>
      </w:r>
      <w:r w:rsidRPr="00D44CD3">
        <w:rPr>
          <w:color w:val="000000"/>
          <w:sz w:val="20"/>
          <w:szCs w:val="20"/>
          <w:lang w:val="en-US"/>
        </w:rPr>
        <w:t>XX</w:t>
      </w:r>
      <w:r w:rsidRPr="00D44CD3">
        <w:rPr>
          <w:color w:val="000000"/>
          <w:sz w:val="20"/>
          <w:szCs w:val="20"/>
        </w:rPr>
        <w:t xml:space="preserve"> века. М., 1976.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iCs/>
          <w:color w:val="000000"/>
          <w:sz w:val="20"/>
          <w:szCs w:val="20"/>
        </w:rPr>
        <w:t xml:space="preserve">Делези Ф. </w:t>
      </w:r>
      <w:r w:rsidRPr="00D44CD3">
        <w:rPr>
          <w:color w:val="000000"/>
          <w:sz w:val="20"/>
          <w:szCs w:val="20"/>
        </w:rPr>
        <w:t>Демократия и финансовая олигархия во Франции. М., 1924.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Желубовская Э.А. </w:t>
      </w:r>
      <w:r w:rsidRPr="00D44CD3">
        <w:rPr>
          <w:color w:val="000000"/>
          <w:sz w:val="20"/>
          <w:szCs w:val="20"/>
        </w:rPr>
        <w:t xml:space="preserve">Крушение Второй империи и возникновение Третьей республики во Франции. М., 1956.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Молок А. И. </w:t>
      </w:r>
      <w:r w:rsidRPr="00D44CD3">
        <w:rPr>
          <w:color w:val="000000"/>
          <w:sz w:val="20"/>
          <w:szCs w:val="20"/>
        </w:rPr>
        <w:t xml:space="preserve">Парижская коммуна !871 года в документах и материалах. М.; Л., 1925. </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i/>
          <w:color w:val="000000"/>
          <w:sz w:val="20"/>
          <w:szCs w:val="20"/>
        </w:rPr>
        <w:t>Молчанов Н. Н.</w:t>
      </w:r>
      <w:r w:rsidRPr="00D44CD3">
        <w:rPr>
          <w:color w:val="000000"/>
          <w:sz w:val="20"/>
          <w:szCs w:val="20"/>
        </w:rPr>
        <w:t xml:space="preserve"> Жан Жорес. М., 1986.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Парижская Коммуна 1871 года; Время, события, люди / Под ред. А. А. Молока. М., 1970.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Прицкер Д.П. </w:t>
      </w:r>
      <w:r w:rsidRPr="00D44CD3">
        <w:rPr>
          <w:color w:val="000000"/>
          <w:sz w:val="20"/>
          <w:szCs w:val="20"/>
        </w:rPr>
        <w:t>Жорж Клемансо, М., 1983.</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25. Германская империя в последней трети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Государственный строй Германской империи. Псевдоконституционный характер германской государственности. Империя как федерация монархий. Политическое господство Пруссии. Становление партийной структуры. Основные политические партии, их программы и отношение к власти.</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Германия в эпоху Бисмарка (1871-90). «Либеральная эра» (1871-78). Завершение общегосударственных преобразовании. Финансовая реформа, унификация системы мер и весов, военная реформа. Быстрое развитие капитализма: причины и последствия. Грюндерство и его крах. Специфические черты развития современной промышленности. Промышленная буржуазия и пролетариат. Юнкерство и крестьянство. Экономическая политика государства: колебания между промышленным и аграрным протекционизмом. Борьба Бисмарка против «внутренней оппозиции». «Культуркампф». «Исключительный закон» против социалистов. «Новый курс» Бисмарка в 80-е годы </w:t>
      </w:r>
      <w:r w:rsidRPr="00D44CD3">
        <w:rPr>
          <w:color w:val="000000"/>
          <w:sz w:val="20"/>
          <w:szCs w:val="20"/>
          <w:lang w:val="en-US"/>
        </w:rPr>
        <w:t>XIX</w:t>
      </w:r>
      <w:r w:rsidRPr="00D44CD3">
        <w:rPr>
          <w:color w:val="000000"/>
          <w:sz w:val="20"/>
          <w:szCs w:val="20"/>
        </w:rPr>
        <w:t xml:space="preserve"> века. Социальное законодательство. Усиление протекционистской политики.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Айзин Б. А. </w:t>
      </w:r>
      <w:r w:rsidRPr="00D44CD3">
        <w:rPr>
          <w:color w:val="000000"/>
          <w:sz w:val="20"/>
          <w:szCs w:val="20"/>
        </w:rPr>
        <w:t>Альтернативы германской истории в конце Х</w:t>
      </w:r>
      <w:r w:rsidRPr="00D44CD3">
        <w:rPr>
          <w:color w:val="000000"/>
          <w:sz w:val="20"/>
          <w:szCs w:val="20"/>
          <w:lang w:val="en-US"/>
        </w:rPr>
        <w:t>I</w:t>
      </w:r>
      <w:r w:rsidRPr="00D44CD3">
        <w:rPr>
          <w:color w:val="000000"/>
          <w:sz w:val="20"/>
          <w:szCs w:val="20"/>
        </w:rPr>
        <w:t xml:space="preserve">Х - начале </w:t>
      </w:r>
      <w:r w:rsidRPr="00D44CD3">
        <w:rPr>
          <w:color w:val="000000"/>
          <w:sz w:val="20"/>
          <w:szCs w:val="20"/>
          <w:lang w:val="en-US"/>
        </w:rPr>
        <w:t>XX</w:t>
      </w:r>
      <w:r w:rsidRPr="00D44CD3">
        <w:rPr>
          <w:color w:val="000000"/>
          <w:sz w:val="20"/>
          <w:szCs w:val="20"/>
        </w:rPr>
        <w:t xml:space="preserve"> века // Новая и новейшая история. 1992. № 4.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Галкин И.С. </w:t>
      </w:r>
      <w:r w:rsidRPr="00D44CD3">
        <w:rPr>
          <w:color w:val="000000"/>
          <w:sz w:val="20"/>
          <w:szCs w:val="20"/>
        </w:rPr>
        <w:t xml:space="preserve">Австро-Венгрия и Италия в 1870-1914 годах. М, 1952.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Ерусадимский А. С. </w:t>
      </w:r>
      <w:r w:rsidRPr="00D44CD3">
        <w:rPr>
          <w:color w:val="000000"/>
          <w:sz w:val="20"/>
          <w:szCs w:val="20"/>
        </w:rPr>
        <w:t>Германский империализм: История и современность. Исследования, публицистика. М.,   1964.</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 </w:t>
      </w:r>
      <w:r w:rsidRPr="00D44CD3">
        <w:rPr>
          <w:i/>
          <w:iCs/>
          <w:color w:val="000000"/>
          <w:sz w:val="20"/>
          <w:szCs w:val="20"/>
        </w:rPr>
        <w:t xml:space="preserve">Меринг Ф. </w:t>
      </w:r>
      <w:r w:rsidRPr="00D44CD3">
        <w:rPr>
          <w:color w:val="000000"/>
          <w:sz w:val="20"/>
          <w:szCs w:val="20"/>
        </w:rPr>
        <w:t>История германской социал-демократии. Т. 3-</w:t>
      </w:r>
      <w:smartTag w:uri="urn:schemas-microsoft-com:office:smarttags" w:element="metricconverter">
        <w:smartTagPr>
          <w:attr w:name="ProductID" w:val="4. М"/>
        </w:smartTagPr>
        <w:r w:rsidRPr="00D44CD3">
          <w:rPr>
            <w:color w:val="000000"/>
            <w:sz w:val="20"/>
            <w:szCs w:val="20"/>
          </w:rPr>
          <w:t>4. М</w:t>
        </w:r>
      </w:smartTag>
      <w:r w:rsidRPr="00D44CD3">
        <w:rPr>
          <w:color w:val="000000"/>
          <w:sz w:val="20"/>
          <w:szCs w:val="20"/>
        </w:rPr>
        <w:t>.; Пг., 1923.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Оболенская С.В. </w:t>
      </w:r>
      <w:r w:rsidRPr="00D44CD3">
        <w:rPr>
          <w:color w:val="000000"/>
          <w:sz w:val="20"/>
          <w:szCs w:val="20"/>
        </w:rPr>
        <w:t xml:space="preserve">Политика Бисмарка и борьба политических партии в Германии в конце 70-х годов </w:t>
      </w:r>
      <w:r w:rsidRPr="00D44CD3">
        <w:rPr>
          <w:color w:val="000000"/>
          <w:sz w:val="20"/>
          <w:szCs w:val="20"/>
          <w:lang w:val="en-US"/>
        </w:rPr>
        <w:t>XIX</w:t>
      </w:r>
      <w:r w:rsidRPr="00D44CD3">
        <w:rPr>
          <w:color w:val="000000"/>
          <w:sz w:val="20"/>
          <w:szCs w:val="20"/>
        </w:rPr>
        <w:t xml:space="preserve"> века. М., 1992.</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 </w:t>
      </w:r>
      <w:r w:rsidRPr="00D44CD3">
        <w:rPr>
          <w:i/>
          <w:iCs/>
          <w:color w:val="000000"/>
          <w:sz w:val="20"/>
          <w:szCs w:val="20"/>
        </w:rPr>
        <w:t xml:space="preserve">Сдвижков Д. А. </w:t>
      </w:r>
      <w:r w:rsidRPr="00D44CD3">
        <w:rPr>
          <w:color w:val="000000"/>
          <w:sz w:val="20"/>
          <w:szCs w:val="20"/>
        </w:rPr>
        <w:t>Против «железа и крови». М., 1999.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Тройнин И. П. </w:t>
      </w:r>
      <w:r w:rsidRPr="00D44CD3">
        <w:rPr>
          <w:color w:val="000000"/>
          <w:sz w:val="20"/>
          <w:szCs w:val="20"/>
        </w:rPr>
        <w:t xml:space="preserve">Национальные противоречия в Австро-Венгрии и ее распад. М.; Л., 1947.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iCs/>
          <w:color w:val="000000"/>
          <w:sz w:val="20"/>
          <w:szCs w:val="20"/>
        </w:rPr>
        <w:t xml:space="preserve">Цфасман А.Б. </w:t>
      </w:r>
      <w:r w:rsidRPr="00D44CD3">
        <w:rPr>
          <w:color w:val="000000"/>
          <w:sz w:val="20"/>
          <w:szCs w:val="20"/>
        </w:rPr>
        <w:t>Буржуазные партии и рабочее движение в Германии: 1900-14 годы. Челябинск, 1975.</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26. Империя Габсбургов во второй половине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Неоабсолютистский режим Австрийской империи 1849-1867 гг. Законы начала 50-х гг. </w:t>
      </w:r>
      <w:r w:rsidRPr="00D44CD3">
        <w:rPr>
          <w:color w:val="000000"/>
          <w:sz w:val="20"/>
          <w:szCs w:val="20"/>
          <w:lang w:val="en-US"/>
        </w:rPr>
        <w:t>XIX</w:t>
      </w:r>
      <w:r w:rsidRPr="00D44CD3">
        <w:rPr>
          <w:color w:val="000000"/>
          <w:sz w:val="20"/>
          <w:szCs w:val="20"/>
        </w:rPr>
        <w:t xml:space="preserve"> в. и оживление экономики. Поражения Австрии в войнах с Францией, Пьемонтом и Пруссией. Крах политического режима. «Пассивное сопротивление» в Венгрии. Ф. Деак. Австро-венгерское соглашение </w:t>
      </w:r>
      <w:smartTag w:uri="urn:schemas-microsoft-com:office:smarttags" w:element="metricconverter">
        <w:smartTagPr>
          <w:attr w:name="ProductID" w:val="1867 г"/>
        </w:smartTagPr>
        <w:r w:rsidRPr="00D44CD3">
          <w:rPr>
            <w:color w:val="000000"/>
            <w:sz w:val="20"/>
            <w:szCs w:val="20"/>
          </w:rPr>
          <w:t>1867 г</w:t>
        </w:r>
      </w:smartTag>
      <w:r w:rsidRPr="00D44CD3">
        <w:rPr>
          <w:color w:val="000000"/>
          <w:sz w:val="20"/>
          <w:szCs w:val="20"/>
        </w:rPr>
        <w:t>.</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Система дуализма и ее консолидация. Наступление эры индустриального прогресса в Австрии и Венгрии. Военно-политический союз с Германской империей. Экспансионистские устремления правящих кругов на Балканах.</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Экономическое неравенство, социальное недовольство и межэтническая напряженность в обеих частях Габсбургской монархии. Национальная политика господствующих кругов Австрии и Вен</w:t>
      </w:r>
      <w:r w:rsidRPr="00D44CD3">
        <w:rPr>
          <w:color w:val="000000"/>
          <w:sz w:val="20"/>
          <w:szCs w:val="20"/>
        </w:rPr>
        <w:softHyphen/>
        <w:t>грии. Немецко-чешская конфронтация в Чешских землях. Реформы Э. Таффе. Оформление немецкого шовинизма в Австрии. Г. фон Шенерер и «Немецко-национальный союз». Раскол общеавстрийского профсоюзного движения и социал-демократии Австрии из-за национального вопроса. «Брюннская программа». К. Реннер. О. Бауэр.</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Стабильность развития экономики Австро-Венгрии в начале </w:t>
      </w:r>
      <w:r w:rsidRPr="00D44CD3">
        <w:rPr>
          <w:color w:val="000000"/>
          <w:sz w:val="20"/>
          <w:szCs w:val="20"/>
          <w:lang w:val="en-US"/>
        </w:rPr>
        <w:t>XX</w:t>
      </w:r>
      <w:r w:rsidRPr="00D44CD3">
        <w:rPr>
          <w:color w:val="000000"/>
          <w:sz w:val="20"/>
          <w:szCs w:val="20"/>
        </w:rPr>
        <w:t xml:space="preserve"> в. Соотношение промышленного и аграрного секторов. Обострение национальной проблемы в монархии с начала </w:t>
      </w:r>
      <w:r w:rsidRPr="00D44CD3">
        <w:rPr>
          <w:color w:val="000000"/>
          <w:sz w:val="20"/>
          <w:szCs w:val="20"/>
          <w:lang w:val="en-US"/>
        </w:rPr>
        <w:t>XX</w:t>
      </w:r>
      <w:r w:rsidRPr="00D44CD3">
        <w:rPr>
          <w:color w:val="000000"/>
          <w:sz w:val="20"/>
          <w:szCs w:val="20"/>
        </w:rPr>
        <w:t xml:space="preserve"> в. Дискуссия в правящем лагере Австро-Венгрии по вопросам национальной политики и внутренней реорганизации империи. Планы «триализма». «Венгерский кризис». Политический застой Габсбургской монархии.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Исламов Т. М. </w:t>
      </w:r>
      <w:r w:rsidRPr="00D44CD3">
        <w:rPr>
          <w:color w:val="000000"/>
          <w:sz w:val="20"/>
          <w:szCs w:val="20"/>
        </w:rPr>
        <w:t xml:space="preserve"> Политическая борьба в Венгрии накануне Первой мировой войны 1906 – </w:t>
      </w:r>
      <w:smartTag w:uri="urn:schemas-microsoft-com:office:smarttags" w:element="metricconverter">
        <w:smartTagPr>
          <w:attr w:name="ProductID" w:val="1914. М"/>
        </w:smartTagPr>
        <w:r w:rsidRPr="00D44CD3">
          <w:rPr>
            <w:color w:val="000000"/>
            <w:sz w:val="20"/>
            <w:szCs w:val="20"/>
          </w:rPr>
          <w:t>1914. М</w:t>
        </w:r>
      </w:smartTag>
      <w:r w:rsidRPr="00D44CD3">
        <w:rPr>
          <w:color w:val="000000"/>
          <w:sz w:val="20"/>
          <w:szCs w:val="20"/>
        </w:rPr>
        <w:t>., 1972.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Венгрии. В 3 т. М., 1972. Т. 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Краткая история Венгрии / Т. М. Исламов и др. М., 1991.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Краткая история Чехословакии с древнейших времен до наших дней / Отв. ред. А. Х. Хлеванский. М., 1987.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Пристер Е. </w:t>
      </w:r>
      <w:r w:rsidRPr="00D44CD3">
        <w:rPr>
          <w:color w:val="000000"/>
          <w:sz w:val="20"/>
          <w:szCs w:val="20"/>
        </w:rPr>
        <w:t>Краткая история Австрии. М., 1952.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Рубинштейн Е. И. </w:t>
      </w:r>
      <w:r w:rsidRPr="00D44CD3">
        <w:rPr>
          <w:color w:val="000000"/>
          <w:sz w:val="20"/>
          <w:szCs w:val="20"/>
        </w:rPr>
        <w:t>Крушение австро-венгерской монархии. М., 1963.</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27. Италия в последней трети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Государственный строй Италии. Монархический союз. Значение и авторитет итальянского парламента. Роль католической церкви и прерогативы папы. Антигосударственные и антиклери</w:t>
      </w:r>
      <w:r w:rsidRPr="00D44CD3">
        <w:rPr>
          <w:color w:val="000000"/>
          <w:sz w:val="20"/>
          <w:szCs w:val="20"/>
        </w:rPr>
        <w:softHyphen/>
        <w:t>кальные настроения в обществе. Масонские организации в политической жизни страны, Ирредентистское движение.</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Внутренняя политика «Правой». Зарождение «южного вопроса». «Парламентская революция» </w:t>
      </w:r>
      <w:smartTag w:uri="urn:schemas-microsoft-com:office:smarttags" w:element="metricconverter">
        <w:smartTagPr>
          <w:attr w:name="ProductID" w:val="1876 г"/>
        </w:smartTagPr>
        <w:r w:rsidRPr="00D44CD3">
          <w:rPr>
            <w:color w:val="000000"/>
            <w:sz w:val="20"/>
            <w:szCs w:val="20"/>
          </w:rPr>
          <w:t>1876 г</w:t>
        </w:r>
      </w:smartTag>
      <w:r w:rsidRPr="00D44CD3">
        <w:rPr>
          <w:color w:val="000000"/>
          <w:sz w:val="20"/>
          <w:szCs w:val="20"/>
        </w:rPr>
        <w:t xml:space="preserve">. «Левая» и ее политика. Авторитарный и имперский курс Ф. Криспи, Политический кризис конца </w:t>
      </w:r>
      <w:r w:rsidRPr="00D44CD3">
        <w:rPr>
          <w:color w:val="000000"/>
          <w:sz w:val="20"/>
          <w:szCs w:val="20"/>
          <w:lang w:val="en-US"/>
        </w:rPr>
        <w:t>XIX</w:t>
      </w:r>
      <w:r w:rsidRPr="00D44CD3">
        <w:rPr>
          <w:color w:val="000000"/>
          <w:sz w:val="20"/>
          <w:szCs w:val="20"/>
        </w:rPr>
        <w:t xml:space="preserve"> - начала </w:t>
      </w:r>
      <w:r w:rsidRPr="00D44CD3">
        <w:rPr>
          <w:color w:val="000000"/>
          <w:sz w:val="20"/>
          <w:szCs w:val="20"/>
          <w:lang w:val="en-US"/>
        </w:rPr>
        <w:t>XX</w:t>
      </w:r>
      <w:r w:rsidRPr="00D44CD3">
        <w:rPr>
          <w:color w:val="000000"/>
          <w:sz w:val="20"/>
          <w:szCs w:val="20"/>
        </w:rPr>
        <w:t xml:space="preserve"> вв. Д. Джолитти и курс на либерально-демократические реформы и социально-политические уступки. Превращение Италии в аграрно-индустриальную страну. Приход к власти А. Саландры (1914) и пересмотр главных опорных пунктов джолиттизма. Создание и деятельность Итальянской социалистической партии. Всеобщей конфедерации труда, Национальной федерации трудящихся земли.</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Выработка внешнеполитической ориентации Италии. Начало ее колониальной агрессии.</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Италии. В 3 т. М., 1970. Т. 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Кин Ц. И. </w:t>
      </w:r>
      <w:r w:rsidRPr="00D44CD3">
        <w:rPr>
          <w:color w:val="000000"/>
          <w:sz w:val="20"/>
          <w:szCs w:val="20"/>
        </w:rPr>
        <w:t>Италия на рубеже веков. Из истории общественно-политической мысли. М., 1980.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Любин В. П. </w:t>
      </w:r>
      <w:r w:rsidRPr="00D44CD3">
        <w:rPr>
          <w:color w:val="000000"/>
          <w:sz w:val="20"/>
          <w:szCs w:val="20"/>
        </w:rPr>
        <w:t>Италия накануне вступления в первую мировую войну. М., 1982.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Серов О. В. </w:t>
      </w:r>
      <w:r w:rsidRPr="00D44CD3">
        <w:rPr>
          <w:color w:val="000000"/>
          <w:sz w:val="20"/>
          <w:szCs w:val="20"/>
        </w:rPr>
        <w:t xml:space="preserve">От Тройственного союза к Антанте: Итальянская внешняя политика и дипломатия в конце </w:t>
      </w:r>
      <w:r w:rsidRPr="00D44CD3">
        <w:rPr>
          <w:color w:val="000000"/>
          <w:sz w:val="20"/>
          <w:szCs w:val="20"/>
          <w:lang w:val="en-US"/>
        </w:rPr>
        <w:t>XIX</w:t>
      </w:r>
      <w:r w:rsidRPr="00D44CD3">
        <w:rPr>
          <w:color w:val="000000"/>
          <w:sz w:val="20"/>
          <w:szCs w:val="20"/>
        </w:rPr>
        <w:t xml:space="preserve"> – начале </w:t>
      </w:r>
      <w:r w:rsidRPr="00D44CD3">
        <w:rPr>
          <w:color w:val="000000"/>
          <w:sz w:val="20"/>
          <w:szCs w:val="20"/>
          <w:lang w:val="en-US"/>
        </w:rPr>
        <w:t>XX</w:t>
      </w:r>
      <w:r w:rsidRPr="00D44CD3">
        <w:rPr>
          <w:color w:val="000000"/>
          <w:sz w:val="20"/>
          <w:szCs w:val="20"/>
        </w:rPr>
        <w:t xml:space="preserve"> в. М., 1983.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Яхимович З. П. </w:t>
      </w:r>
      <w:r w:rsidRPr="00D44CD3">
        <w:rPr>
          <w:color w:val="000000"/>
          <w:sz w:val="20"/>
          <w:szCs w:val="20"/>
        </w:rPr>
        <w:t>Внешняя политика Италии в 1908 – 1914 гг. М., 1973.</w:t>
      </w:r>
    </w:p>
    <w:p w:rsidR="004D134F" w:rsidRPr="00D44CD3" w:rsidRDefault="004D134F" w:rsidP="00B34603">
      <w:pPr>
        <w:shd w:val="clear" w:color="auto" w:fill="FFFFFF"/>
        <w:autoSpaceDE w:val="0"/>
        <w:autoSpaceDN w:val="0"/>
        <w:adjustRightInd w:val="0"/>
        <w:ind w:firstLine="720"/>
        <w:jc w:val="both"/>
        <w:rPr>
          <w:b/>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28. Испания и Португалия в последней трети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Реставрация Бурбонов на испанском престоле (1874). Правление блока консерваторов и либералов. Карлистская война и «Конституция нотаблей» </w:t>
      </w:r>
      <w:smartTag w:uri="urn:schemas-microsoft-com:office:smarttags" w:element="metricconverter">
        <w:smartTagPr>
          <w:attr w:name="ProductID" w:val="1876 г"/>
        </w:smartTagPr>
        <w:r w:rsidRPr="00D44CD3">
          <w:rPr>
            <w:color w:val="000000"/>
            <w:sz w:val="20"/>
            <w:szCs w:val="20"/>
          </w:rPr>
          <w:t>1876 г</w:t>
        </w:r>
      </w:smartTag>
      <w:r w:rsidRPr="00D44CD3">
        <w:rPr>
          <w:color w:val="000000"/>
          <w:sz w:val="20"/>
          <w:szCs w:val="20"/>
        </w:rPr>
        <w:t xml:space="preserve">. Пакт в Эль-Пардо, Борьба против политики правящих кругов анархистов, социалистов и автономистов. Группа «поколения 1898 года». Потеря Испанией важнейших колоний. Война в Марокко и «кровавая неделя» (1909). Экономический подъем начала </w:t>
      </w:r>
      <w:r w:rsidRPr="00D44CD3">
        <w:rPr>
          <w:color w:val="000000"/>
          <w:sz w:val="20"/>
          <w:szCs w:val="20"/>
          <w:lang w:val="en-US"/>
        </w:rPr>
        <w:t>XX</w:t>
      </w:r>
      <w:r w:rsidRPr="00D44CD3">
        <w:rPr>
          <w:color w:val="000000"/>
          <w:sz w:val="20"/>
          <w:szCs w:val="20"/>
        </w:rPr>
        <w:t xml:space="preserve"> в. Усиление политической борьбы в правящих кругах королевства и национальных настроений в Каталонии и Басконии в годы, предшествовавшие первой мировой войне.</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Экономическая отсталость Португалии. Рост антимонархических настроений в начале </w:t>
      </w:r>
      <w:r w:rsidRPr="00D44CD3">
        <w:rPr>
          <w:color w:val="000000"/>
          <w:sz w:val="20"/>
          <w:szCs w:val="20"/>
          <w:lang w:val="en-US"/>
        </w:rPr>
        <w:t>XX</w:t>
      </w:r>
      <w:r w:rsidRPr="00D44CD3">
        <w:rPr>
          <w:color w:val="000000"/>
          <w:sz w:val="20"/>
          <w:szCs w:val="20"/>
        </w:rPr>
        <w:t xml:space="preserve"> в. Революция </w:t>
      </w:r>
      <w:smartTag w:uri="urn:schemas-microsoft-com:office:smarttags" w:element="metricconverter">
        <w:smartTagPr>
          <w:attr w:name="ProductID" w:val="1910 г"/>
        </w:smartTagPr>
        <w:r w:rsidRPr="00D44CD3">
          <w:rPr>
            <w:color w:val="000000"/>
            <w:sz w:val="20"/>
            <w:szCs w:val="20"/>
          </w:rPr>
          <w:t>1910 г</w:t>
        </w:r>
      </w:smartTag>
      <w:r w:rsidRPr="00D44CD3">
        <w:rPr>
          <w:color w:val="000000"/>
          <w:sz w:val="20"/>
          <w:szCs w:val="20"/>
        </w:rPr>
        <w:t xml:space="preserve">. и провозглашение Португалии республикой. Буржуазно-демократический характер Конституции </w:t>
      </w:r>
      <w:smartTag w:uri="urn:schemas-microsoft-com:office:smarttags" w:element="metricconverter">
        <w:smartTagPr>
          <w:attr w:name="ProductID" w:val="1911 г"/>
        </w:smartTagPr>
        <w:r w:rsidRPr="00D44CD3">
          <w:rPr>
            <w:color w:val="000000"/>
            <w:sz w:val="20"/>
            <w:szCs w:val="20"/>
          </w:rPr>
          <w:t>1911 г</w:t>
        </w:r>
      </w:smartTag>
      <w:r w:rsidRPr="00D44CD3">
        <w:rPr>
          <w:color w:val="000000"/>
          <w:sz w:val="20"/>
          <w:szCs w:val="20"/>
        </w:rPr>
        <w:t>. Колониальная империя Португалии накануне первой мировой войны.</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Из истории европейского парламентаризма: Испания и Португалия. М., 1995.</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Майский И. М. </w:t>
      </w:r>
      <w:r w:rsidRPr="00D44CD3">
        <w:rPr>
          <w:color w:val="000000"/>
          <w:sz w:val="20"/>
          <w:szCs w:val="20"/>
        </w:rPr>
        <w:t>Испания 1808 – 1917 годов: Исторический очерк. М., 1957.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Испанские короли / Под ред. В. Л. Бернекера, К. К. Сейделоя. Ростов-на-Дону, 1998.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Пискорский В. К. </w:t>
      </w:r>
      <w:r w:rsidRPr="00D44CD3">
        <w:rPr>
          <w:color w:val="000000"/>
          <w:sz w:val="20"/>
          <w:szCs w:val="20"/>
        </w:rPr>
        <w:t>История Испании и Португалии. СПб., 1909.</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29. Малые страны Западной Европы в конце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Социально-экономическое развитие Швейцарии во второй половине </w:t>
      </w:r>
      <w:r w:rsidRPr="00D44CD3">
        <w:rPr>
          <w:color w:val="000000"/>
          <w:sz w:val="20"/>
          <w:szCs w:val="20"/>
          <w:lang w:val="en-US"/>
        </w:rPr>
        <w:t>XIX</w:t>
      </w:r>
      <w:r w:rsidRPr="00D44CD3">
        <w:rPr>
          <w:color w:val="000000"/>
          <w:sz w:val="20"/>
          <w:szCs w:val="20"/>
        </w:rPr>
        <w:t xml:space="preserve"> в Превращение Швейцарии в мировой центр туризма и финансов. Политическая эмиграция в Швейцарии Станов</w:t>
      </w:r>
      <w:r w:rsidRPr="00D44CD3">
        <w:rPr>
          <w:color w:val="000000"/>
          <w:sz w:val="20"/>
          <w:szCs w:val="20"/>
        </w:rPr>
        <w:softHyphen/>
        <w:t xml:space="preserve">ление буржуазной государственности. Конституция </w:t>
      </w:r>
      <w:smartTag w:uri="urn:schemas-microsoft-com:office:smarttags" w:element="metricconverter">
        <w:smartTagPr>
          <w:attr w:name="ProductID" w:val="1874 г"/>
        </w:smartTagPr>
        <w:r w:rsidRPr="00D44CD3">
          <w:rPr>
            <w:color w:val="000000"/>
            <w:sz w:val="20"/>
            <w:szCs w:val="20"/>
          </w:rPr>
          <w:t>1874 г</w:t>
        </w:r>
      </w:smartTag>
      <w:r w:rsidRPr="00D44CD3">
        <w:rPr>
          <w:color w:val="000000"/>
          <w:sz w:val="20"/>
          <w:szCs w:val="20"/>
        </w:rPr>
        <w:t>. Буржуазные партии Церковь в струапуре общественно-политических отношений. Рабочее движение в Швейцарии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Особенности капиталистического развития Голландии в конце Х1Х-начале </w:t>
      </w:r>
      <w:r w:rsidRPr="00D44CD3">
        <w:rPr>
          <w:color w:val="000000"/>
          <w:sz w:val="20"/>
          <w:szCs w:val="20"/>
          <w:lang w:val="en-US"/>
        </w:rPr>
        <w:t>XX</w:t>
      </w:r>
      <w:r w:rsidRPr="00D44CD3">
        <w:rPr>
          <w:color w:val="000000"/>
          <w:sz w:val="20"/>
          <w:szCs w:val="20"/>
        </w:rPr>
        <w:t xml:space="preserve"> вв Превращение Голландии в финансовый и торгово-транзитный центр Европы Состояние голландской колониальной империи. Образование монополистического капитала Политический строи Голландии. Партийный спектр. Роль клерикализма в формировании голландской буржуазной государственности. Избирательная реформа </w:t>
      </w:r>
      <w:smartTag w:uri="urn:schemas-microsoft-com:office:smarttags" w:element="metricconverter">
        <w:smartTagPr>
          <w:attr w:name="ProductID" w:val="1896 г"/>
        </w:smartTagPr>
        <w:r w:rsidRPr="00D44CD3">
          <w:rPr>
            <w:color w:val="000000"/>
            <w:sz w:val="20"/>
            <w:szCs w:val="20"/>
          </w:rPr>
          <w:t>1896 г</w:t>
        </w:r>
      </w:smartTag>
      <w:r w:rsidRPr="00D44CD3">
        <w:rPr>
          <w:color w:val="000000"/>
          <w:sz w:val="20"/>
          <w:szCs w:val="20"/>
        </w:rPr>
        <w:t xml:space="preserve">. Стачечная борьба в начале </w:t>
      </w:r>
      <w:r w:rsidRPr="00D44CD3">
        <w:rPr>
          <w:color w:val="000000"/>
          <w:sz w:val="20"/>
          <w:szCs w:val="20"/>
          <w:lang w:val="en-US"/>
        </w:rPr>
        <w:t>XX</w:t>
      </w:r>
      <w:r w:rsidRPr="00D44CD3">
        <w:rPr>
          <w:color w:val="000000"/>
          <w:sz w:val="20"/>
          <w:szCs w:val="20"/>
        </w:rPr>
        <w:t xml:space="preserve"> в Создание голландской социал-демократической рабочей партии</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Экономическое развитие Бельгии в конце Х1Х-начале </w:t>
      </w:r>
      <w:r w:rsidRPr="00D44CD3">
        <w:rPr>
          <w:color w:val="000000"/>
          <w:sz w:val="20"/>
          <w:szCs w:val="20"/>
          <w:lang w:val="en-US"/>
        </w:rPr>
        <w:t>XX</w:t>
      </w:r>
      <w:r w:rsidRPr="00D44CD3">
        <w:rPr>
          <w:color w:val="000000"/>
          <w:sz w:val="20"/>
          <w:szCs w:val="20"/>
        </w:rPr>
        <w:t xml:space="preserve"> вв. Колониальные захваты в Африке Политический строй. Ведущие партии страны. Фламандское движение. Стачечная борьба про</w:t>
      </w:r>
      <w:r w:rsidRPr="00D44CD3">
        <w:rPr>
          <w:color w:val="000000"/>
          <w:sz w:val="20"/>
          <w:szCs w:val="20"/>
        </w:rPr>
        <w:softHyphen/>
        <w:t xml:space="preserve">летариата в 80-90-е гг. Создание Рабочей партия Бельгии. Кооперативное движение Забастовочная борьба рабочего класса в </w:t>
      </w:r>
      <w:r w:rsidRPr="00D44CD3">
        <w:rPr>
          <w:bCs/>
          <w:color w:val="000000"/>
          <w:sz w:val="20"/>
          <w:szCs w:val="20"/>
        </w:rPr>
        <w:t xml:space="preserve">начале </w:t>
      </w:r>
      <w:r w:rsidRPr="00D44CD3">
        <w:rPr>
          <w:bCs/>
          <w:color w:val="000000"/>
          <w:sz w:val="20"/>
          <w:szCs w:val="20"/>
          <w:lang w:val="en-US"/>
        </w:rPr>
        <w:t>XX</w:t>
      </w:r>
      <w:r w:rsidRPr="00D44CD3">
        <w:rPr>
          <w:b/>
          <w:bCs/>
          <w:color w:val="000000"/>
          <w:sz w:val="20"/>
          <w:szCs w:val="20"/>
        </w:rPr>
        <w:t xml:space="preserve"> </w:t>
      </w:r>
      <w:r w:rsidRPr="00D44CD3">
        <w:rPr>
          <w:color w:val="000000"/>
          <w:sz w:val="20"/>
          <w:szCs w:val="20"/>
        </w:rPr>
        <w:t>в. в поддержку всеобщего избирательного права.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Драгунов Г. П. </w:t>
      </w:r>
      <w:r w:rsidRPr="00D44CD3">
        <w:rPr>
          <w:color w:val="000000"/>
          <w:sz w:val="20"/>
          <w:szCs w:val="20"/>
        </w:rPr>
        <w:t>Швейцария: история и современность. М., 1978.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Куприянова Л. </w:t>
      </w:r>
      <w:r w:rsidRPr="00D44CD3">
        <w:rPr>
          <w:color w:val="000000"/>
          <w:sz w:val="20"/>
          <w:szCs w:val="20"/>
        </w:rPr>
        <w:t>Современная Бельгия в связи с ее историческим развитием. СПб., 1993.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Шлепнер Б. С. </w:t>
      </w:r>
      <w:r w:rsidRPr="00D44CD3">
        <w:rPr>
          <w:color w:val="000000"/>
          <w:sz w:val="20"/>
          <w:szCs w:val="20"/>
        </w:rPr>
        <w:t>Сто лет социальной истории Бельгии /Пер. с фр. М., 1959.</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color w:val="000000"/>
          <w:sz w:val="20"/>
          <w:szCs w:val="20"/>
        </w:rPr>
      </w:pPr>
      <w:r w:rsidRPr="00D44CD3">
        <w:rPr>
          <w:b/>
          <w:color w:val="000000"/>
          <w:sz w:val="20"/>
          <w:szCs w:val="20"/>
        </w:rPr>
        <w:t xml:space="preserve">Тема 30. Скандинавские страны в конце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w:t>
      </w:r>
      <w:r w:rsidRPr="00D44CD3">
        <w:rPr>
          <w:b/>
          <w:bCs/>
          <w:iCs/>
          <w:sz w:val="20"/>
          <w:szCs w:val="20"/>
        </w:rPr>
        <w:t xml:space="preserve"> Лекция 2часа.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Экономическое развитие Швеции в последней трети </w:t>
      </w:r>
      <w:r w:rsidRPr="00D44CD3">
        <w:rPr>
          <w:color w:val="000000"/>
          <w:sz w:val="20"/>
          <w:szCs w:val="20"/>
          <w:lang w:val="en-US"/>
        </w:rPr>
        <w:t>XIX</w:t>
      </w:r>
      <w:r w:rsidRPr="00D44CD3">
        <w:rPr>
          <w:color w:val="000000"/>
          <w:sz w:val="20"/>
          <w:szCs w:val="20"/>
        </w:rPr>
        <w:t xml:space="preserve"> в. Положение крестьянства. Эмиграция из страны разорившихся слоев населения. Парламентская борьба по вопросу о военной и налоговой реформах. Усиление иностранного влияния на экономику-. Протекционисты и фритредеры. Рост профсоюзного и рабочего движения. Образование социал-демократической партии Швеции. Стачечная борьба рабочего класса за всеобщее избирательное право. Движение в поддержку самоопределения Норвегии. Карлсбадские соглашения и разрыв унии с Норвегией. Влияние буржуазно-демократической революции </w:t>
      </w:r>
      <w:smartTag w:uri="urn:schemas-microsoft-com:office:smarttags" w:element="metricconverter">
        <w:smartTagPr>
          <w:attr w:name="ProductID" w:val="1905 г"/>
        </w:smartTagPr>
        <w:r w:rsidRPr="00D44CD3">
          <w:rPr>
            <w:color w:val="000000"/>
            <w:sz w:val="20"/>
            <w:szCs w:val="20"/>
          </w:rPr>
          <w:t>1905 г</w:t>
        </w:r>
      </w:smartTag>
      <w:r w:rsidRPr="00D44CD3">
        <w:rPr>
          <w:color w:val="000000"/>
          <w:sz w:val="20"/>
          <w:szCs w:val="20"/>
        </w:rPr>
        <w:t xml:space="preserve">. в России на шведское общество. Либеральное правительство К. Стаафа. Избирательная реформа </w:t>
      </w:r>
      <w:smartTag w:uri="urn:schemas-microsoft-com:office:smarttags" w:element="metricconverter">
        <w:smartTagPr>
          <w:attr w:name="ProductID" w:val="1909 г"/>
        </w:smartTagPr>
        <w:r w:rsidRPr="00D44CD3">
          <w:rPr>
            <w:color w:val="000000"/>
            <w:sz w:val="20"/>
            <w:szCs w:val="20"/>
          </w:rPr>
          <w:t>1909 г</w:t>
        </w:r>
      </w:smartTag>
      <w:r w:rsidRPr="00D44CD3">
        <w:rPr>
          <w:color w:val="000000"/>
          <w:sz w:val="20"/>
          <w:szCs w:val="20"/>
        </w:rPr>
        <w:t>.</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Социально-экономическое развитие Дании во второй половине </w:t>
      </w:r>
      <w:r w:rsidRPr="00D44CD3">
        <w:rPr>
          <w:color w:val="000000"/>
          <w:sz w:val="20"/>
          <w:szCs w:val="20"/>
          <w:lang w:val="en-US"/>
        </w:rPr>
        <w:t>XIX</w:t>
      </w:r>
      <w:r w:rsidRPr="00D44CD3">
        <w:rPr>
          <w:color w:val="000000"/>
          <w:sz w:val="20"/>
          <w:szCs w:val="20"/>
        </w:rPr>
        <w:t xml:space="preserve"> в. Усиление роли Англии и Германии в торгово-экономической жизни страны в начале </w:t>
      </w:r>
      <w:r w:rsidRPr="00D44CD3">
        <w:rPr>
          <w:color w:val="000000"/>
          <w:sz w:val="20"/>
          <w:szCs w:val="20"/>
          <w:lang w:val="en-US"/>
        </w:rPr>
        <w:t>XX</w:t>
      </w:r>
      <w:r w:rsidRPr="00D44CD3">
        <w:rPr>
          <w:color w:val="000000"/>
          <w:sz w:val="20"/>
          <w:szCs w:val="20"/>
        </w:rPr>
        <w:t xml:space="preserve"> в. Становление буржуазного пар</w:t>
      </w:r>
      <w:r w:rsidRPr="00D44CD3">
        <w:rPr>
          <w:color w:val="000000"/>
          <w:sz w:val="20"/>
          <w:szCs w:val="20"/>
        </w:rPr>
        <w:softHyphen/>
        <w:t>ламентаризма в Дании. Консерваторы и либералы. Образование социал-демократической партии Дании. Либеральные реформы правительства «венстре».</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Особенности экономического и политического развития Норвегии в конце </w:t>
      </w:r>
      <w:r w:rsidRPr="00D44CD3">
        <w:rPr>
          <w:color w:val="000000"/>
          <w:sz w:val="20"/>
          <w:szCs w:val="20"/>
          <w:lang w:val="en-US"/>
        </w:rPr>
        <w:t>XIX</w:t>
      </w:r>
      <w:r w:rsidRPr="00D44CD3">
        <w:rPr>
          <w:color w:val="000000"/>
          <w:sz w:val="20"/>
          <w:szCs w:val="20"/>
        </w:rPr>
        <w:t xml:space="preserve"> в. Проблема эмиграции. Англо-германское проникновение в Норвегию и формирование общественно-политических блоков «хейре» и «венстре». Буржуазные реформы 80-90-х гг. </w:t>
      </w:r>
      <w:r w:rsidRPr="00D44CD3">
        <w:rPr>
          <w:color w:val="000000"/>
          <w:sz w:val="20"/>
          <w:szCs w:val="20"/>
          <w:lang w:val="en-US"/>
        </w:rPr>
        <w:t>XIX</w:t>
      </w:r>
      <w:r w:rsidRPr="00D44CD3">
        <w:rPr>
          <w:color w:val="000000"/>
          <w:sz w:val="20"/>
          <w:szCs w:val="20"/>
        </w:rPr>
        <w:t xml:space="preserve"> в. Референдум </w:t>
      </w:r>
      <w:smartTag w:uri="urn:schemas-microsoft-com:office:smarttags" w:element="metricconverter">
        <w:smartTagPr>
          <w:attr w:name="ProductID" w:val="1905 г"/>
        </w:smartTagPr>
        <w:r w:rsidRPr="00D44CD3">
          <w:rPr>
            <w:color w:val="000000"/>
            <w:sz w:val="20"/>
            <w:szCs w:val="20"/>
          </w:rPr>
          <w:t>1905 г</w:t>
        </w:r>
      </w:smartTag>
      <w:r w:rsidRPr="00D44CD3">
        <w:rPr>
          <w:color w:val="000000"/>
          <w:sz w:val="20"/>
          <w:szCs w:val="20"/>
        </w:rPr>
        <w:t>. и разрыв унии со Швецией. Правительство Г. Кнудсена.</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Вейбуль Й. </w:t>
      </w:r>
      <w:r w:rsidRPr="00D44CD3">
        <w:rPr>
          <w:color w:val="000000"/>
          <w:sz w:val="20"/>
          <w:szCs w:val="20"/>
        </w:rPr>
        <w:t>История Швеции / Пер. с швед. Стокгольм, 1994.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Норвегии. М., 1980.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Швеции. М., 1974.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Кан А. С. </w:t>
      </w:r>
      <w:r w:rsidRPr="00D44CD3">
        <w:rPr>
          <w:color w:val="000000"/>
          <w:sz w:val="20"/>
          <w:szCs w:val="20"/>
        </w:rPr>
        <w:t>История скандинавских стран (Дания, Норвегия, Швеция). М., 1980.</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31. Латинская Америка середины </w:t>
      </w:r>
      <w:r w:rsidRPr="00D44CD3">
        <w:rPr>
          <w:b/>
          <w:color w:val="000000"/>
          <w:sz w:val="20"/>
          <w:szCs w:val="20"/>
          <w:lang w:val="en-US"/>
        </w:rPr>
        <w:t>XIX</w:t>
      </w:r>
      <w:r w:rsidRPr="00D44CD3">
        <w:rPr>
          <w:b/>
          <w:color w:val="000000"/>
          <w:sz w:val="20"/>
          <w:szCs w:val="20"/>
        </w:rPr>
        <w:t xml:space="preserve"> – начала </w:t>
      </w:r>
      <w:r w:rsidRPr="00D44CD3">
        <w:rPr>
          <w:b/>
          <w:color w:val="000000"/>
          <w:sz w:val="20"/>
          <w:szCs w:val="20"/>
          <w:lang w:val="en-US"/>
        </w:rPr>
        <w:t>XX</w:t>
      </w:r>
      <w:r w:rsidRPr="00D44CD3">
        <w:rPr>
          <w:b/>
          <w:color w:val="000000"/>
          <w:sz w:val="20"/>
          <w:szCs w:val="20"/>
        </w:rPr>
        <w:t xml:space="preserve"> вв.</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Причины, содействовавшие развитию капиталистических отношений, процессу становления государственности и образованию наций в латиноамериканских странах. Незавершенность антифеодальной революции и тяжелые последствия войны </w:t>
      </w:r>
      <w:r w:rsidRPr="00D44CD3">
        <w:rPr>
          <w:b/>
          <w:bCs/>
          <w:color w:val="000000"/>
          <w:sz w:val="20"/>
          <w:szCs w:val="20"/>
        </w:rPr>
        <w:t xml:space="preserve">за </w:t>
      </w:r>
      <w:r w:rsidRPr="00D44CD3">
        <w:rPr>
          <w:color w:val="000000"/>
          <w:sz w:val="20"/>
          <w:szCs w:val="20"/>
        </w:rPr>
        <w:t>независимость. Общие черты социального, экономического и политического развития стран Латинской Америки.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Финансово-экономическая и политическая экспансия США и западноевропейских держав в латиноамериканские страны. Панамериканизм. «Дипломатия доллара» в странах Латинской Аме</w:t>
      </w:r>
      <w:r w:rsidRPr="00D44CD3">
        <w:rPr>
          <w:color w:val="000000"/>
          <w:sz w:val="20"/>
          <w:szCs w:val="20"/>
        </w:rPr>
        <w:softHyphen/>
        <w:t>рики и ее последствия. Влияние католической церкви. Социальные и национальные аспекты рабочего и профсоюзного движения в странах Латинской Америки. Распространение социалистической идеологии.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Аргентина.</w:t>
      </w:r>
      <w:r w:rsidRPr="00D44CD3">
        <w:rPr>
          <w:color w:val="000000"/>
          <w:sz w:val="20"/>
          <w:szCs w:val="20"/>
        </w:rPr>
        <w:t xml:space="preserve"> Окончание Парагвайской войны и экономический подъем в стране. Завершение процесса консолидации государства. Социальная специфика антиправительственных выступлений.</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
          <w:i/>
          <w:color w:val="000000"/>
          <w:sz w:val="20"/>
          <w:szCs w:val="20"/>
        </w:rPr>
        <w:t>Бразилия</w:t>
      </w:r>
      <w:r w:rsidRPr="00D44CD3">
        <w:rPr>
          <w:i/>
          <w:color w:val="000000"/>
          <w:sz w:val="20"/>
          <w:szCs w:val="20"/>
        </w:rPr>
        <w:t>.</w:t>
      </w:r>
      <w:r w:rsidRPr="00D44CD3">
        <w:rPr>
          <w:color w:val="000000"/>
          <w:sz w:val="20"/>
          <w:szCs w:val="20"/>
        </w:rPr>
        <w:t xml:space="preserve"> Борьба против рабовладения и монархии в стране в 60-80-е гг. </w:t>
      </w:r>
      <w:r w:rsidRPr="00D44CD3">
        <w:rPr>
          <w:color w:val="000000"/>
          <w:sz w:val="20"/>
          <w:szCs w:val="20"/>
          <w:lang w:val="en-US"/>
        </w:rPr>
        <w:t>XIX</w:t>
      </w:r>
      <w:r w:rsidRPr="00D44CD3">
        <w:rPr>
          <w:color w:val="000000"/>
          <w:sz w:val="20"/>
          <w:szCs w:val="20"/>
        </w:rPr>
        <w:t xml:space="preserve"> в. Отмена рабства и провозглашение республики. Конституция </w:t>
      </w:r>
      <w:smartTag w:uri="urn:schemas-microsoft-com:office:smarttags" w:element="metricconverter">
        <w:smartTagPr>
          <w:attr w:name="ProductID" w:val="1891 г"/>
        </w:smartTagPr>
        <w:r w:rsidRPr="00D44CD3">
          <w:rPr>
            <w:color w:val="000000"/>
            <w:sz w:val="20"/>
            <w:szCs w:val="20"/>
          </w:rPr>
          <w:t>1891 г</w:t>
        </w:r>
      </w:smartTag>
      <w:r w:rsidRPr="00D44CD3">
        <w:rPr>
          <w:color w:val="000000"/>
          <w:sz w:val="20"/>
          <w:szCs w:val="20"/>
        </w:rPr>
        <w:t xml:space="preserve">. Борьба различных помещичьих и военных группировок. Монархический мятеж 1893-1894 гг. Восстание моряков бразильского флота в </w:t>
      </w:r>
      <w:smartTag w:uri="urn:schemas-microsoft-com:office:smarttags" w:element="metricconverter">
        <w:smartTagPr>
          <w:attr w:name="ProductID" w:val="1910 г"/>
        </w:smartTagPr>
        <w:r w:rsidRPr="00D44CD3">
          <w:rPr>
            <w:color w:val="000000"/>
            <w:sz w:val="20"/>
            <w:szCs w:val="20"/>
          </w:rPr>
          <w:t>1910 г</w:t>
        </w:r>
      </w:smartTag>
      <w:r w:rsidRPr="00D44CD3">
        <w:rPr>
          <w:color w:val="000000"/>
          <w:sz w:val="20"/>
          <w:szCs w:val="20"/>
        </w:rPr>
        <w:t>. Крестьянские восстания 1892— 1897 и 1902-1916 гг.</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Перу.</w:t>
      </w:r>
      <w:r w:rsidRPr="00D44CD3">
        <w:rPr>
          <w:b/>
          <w:color w:val="000000"/>
          <w:sz w:val="20"/>
          <w:szCs w:val="20"/>
        </w:rPr>
        <w:t xml:space="preserve"> </w:t>
      </w:r>
      <w:r w:rsidRPr="00D44CD3">
        <w:rPr>
          <w:b/>
          <w:i/>
          <w:color w:val="000000"/>
          <w:sz w:val="20"/>
          <w:szCs w:val="20"/>
        </w:rPr>
        <w:t>Боливия. Чили</w:t>
      </w:r>
      <w:r w:rsidRPr="00D44CD3">
        <w:rPr>
          <w:i/>
          <w:color w:val="000000"/>
          <w:sz w:val="20"/>
          <w:szCs w:val="20"/>
        </w:rPr>
        <w:t>.</w:t>
      </w:r>
      <w:r w:rsidRPr="00D44CD3">
        <w:rPr>
          <w:color w:val="000000"/>
          <w:sz w:val="20"/>
          <w:szCs w:val="20"/>
        </w:rPr>
        <w:t xml:space="preserve"> Деятельность Англии и США по разжиганию вражды между странами Тихоокеанского побережья Южной Америки. Попытки президента Чили Х.М. Бальмаседы осво</w:t>
      </w:r>
      <w:r w:rsidRPr="00D44CD3">
        <w:rPr>
          <w:color w:val="000000"/>
          <w:sz w:val="20"/>
          <w:szCs w:val="20"/>
        </w:rPr>
        <w:softHyphen/>
        <w:t>бодить страну от зависимости английского капитала и дипломатии. Тихоокеанская война.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Страны Центральной Америки</w:t>
      </w:r>
      <w:r w:rsidRPr="00D44CD3">
        <w:rPr>
          <w:i/>
          <w:color w:val="000000"/>
          <w:sz w:val="20"/>
          <w:szCs w:val="20"/>
        </w:rPr>
        <w:t>.</w:t>
      </w:r>
      <w:r w:rsidRPr="00D44CD3">
        <w:rPr>
          <w:color w:val="000000"/>
          <w:sz w:val="20"/>
          <w:szCs w:val="20"/>
        </w:rPr>
        <w:t xml:space="preserve"> Англо-американское соперничество за исключительное влияние в этом регионе и его роль в политической дестабилизации в странах Центральной Америки.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Куба.</w:t>
      </w:r>
      <w:r w:rsidRPr="00D44CD3">
        <w:rPr>
          <w:color w:val="000000"/>
          <w:sz w:val="20"/>
          <w:szCs w:val="20"/>
        </w:rPr>
        <w:t xml:space="preserve"> Освободительная борьба кубинского народа против Испании. А. Масео. </w:t>
      </w:r>
      <w:r w:rsidRPr="00D44CD3">
        <w:rPr>
          <w:color w:val="000000"/>
          <w:sz w:val="20"/>
          <w:szCs w:val="20"/>
          <w:lang w:val="en-US"/>
        </w:rPr>
        <w:t>X</w:t>
      </w:r>
      <w:r w:rsidRPr="00D44CD3">
        <w:rPr>
          <w:color w:val="000000"/>
          <w:sz w:val="20"/>
          <w:szCs w:val="20"/>
        </w:rPr>
        <w:t>. Марти. Провозглашение независимости Кубы и создание Кубинской республики. Установление фактического протектората США над Кубой.</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
          <w:i/>
          <w:color w:val="000000"/>
          <w:sz w:val="20"/>
          <w:szCs w:val="20"/>
        </w:rPr>
        <w:t>Мексика.</w:t>
      </w:r>
      <w:r w:rsidRPr="00D44CD3">
        <w:rPr>
          <w:color w:val="000000"/>
          <w:sz w:val="20"/>
          <w:szCs w:val="20"/>
        </w:rPr>
        <w:t xml:space="preserve"> Тираническая диктатура генерала П. Диаса. Крестьянские бунты начала </w:t>
      </w:r>
      <w:r w:rsidRPr="00D44CD3">
        <w:rPr>
          <w:color w:val="000000"/>
          <w:sz w:val="20"/>
          <w:szCs w:val="20"/>
          <w:lang w:val="en-US"/>
        </w:rPr>
        <w:t>XX</w:t>
      </w:r>
      <w:r w:rsidRPr="00D44CD3">
        <w:rPr>
          <w:color w:val="000000"/>
          <w:sz w:val="20"/>
          <w:szCs w:val="20"/>
        </w:rPr>
        <w:t xml:space="preserve"> в. Антиправительственная либеральная партия братьев Магон и их деятельность. Оппозиционная группировка Ф. Мадеро. Буржуазно-демократическая революция 1910-1917 гг. Крестьянские армии Э. Сапаты и Ф. Вильи. Гражданская война в Мексике во время диктатуры генерала В. Уэрты. Интервенция США в Мексику. Правление В. Карранса. Конституция </w:t>
      </w:r>
      <w:smartTag w:uri="urn:schemas-microsoft-com:office:smarttags" w:element="metricconverter">
        <w:smartTagPr>
          <w:attr w:name="ProductID" w:val="1917 г"/>
        </w:smartTagPr>
        <w:r w:rsidRPr="00D44CD3">
          <w:rPr>
            <w:color w:val="000000"/>
            <w:sz w:val="20"/>
            <w:szCs w:val="20"/>
          </w:rPr>
          <w:t>1917 г</w:t>
        </w:r>
      </w:smartTag>
      <w:r w:rsidRPr="00D44CD3">
        <w:rPr>
          <w:color w:val="000000"/>
          <w:sz w:val="20"/>
          <w:szCs w:val="20"/>
        </w:rPr>
        <w:t>.</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Альперович М. С., Слезкин Л. Ю. </w:t>
      </w:r>
      <w:r w:rsidRPr="00D44CD3">
        <w:rPr>
          <w:color w:val="000000"/>
          <w:sz w:val="20"/>
          <w:szCs w:val="20"/>
        </w:rPr>
        <w:t xml:space="preserve">История Латинской Америки (с древнейших времен до начала </w:t>
      </w:r>
      <w:r w:rsidRPr="00D44CD3">
        <w:rPr>
          <w:color w:val="000000"/>
          <w:sz w:val="20"/>
          <w:szCs w:val="20"/>
          <w:lang w:val="en-US"/>
        </w:rPr>
        <w:t>XX</w:t>
      </w:r>
      <w:r w:rsidRPr="00D44CD3">
        <w:rPr>
          <w:color w:val="000000"/>
          <w:sz w:val="20"/>
          <w:szCs w:val="20"/>
        </w:rPr>
        <w:t xml:space="preserve"> в.). М., 1991.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Альперович М. С., Слезкин Л. Ю. </w:t>
      </w:r>
      <w:r w:rsidRPr="00D44CD3">
        <w:rPr>
          <w:color w:val="000000"/>
          <w:sz w:val="20"/>
          <w:szCs w:val="20"/>
        </w:rPr>
        <w:t>Новая история стран Латинской Америки. М., 1970.</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Альперович М. С., Руденко Б. Т. </w:t>
      </w:r>
      <w:r w:rsidRPr="00D44CD3">
        <w:rPr>
          <w:color w:val="000000"/>
          <w:sz w:val="20"/>
          <w:szCs w:val="20"/>
        </w:rPr>
        <w:t>Мексиканская революция 1910 – 1917 гг. и политика США. М., 1958.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Бойко П. Н. </w:t>
      </w:r>
      <w:r w:rsidRPr="00D44CD3">
        <w:rPr>
          <w:color w:val="000000"/>
          <w:sz w:val="20"/>
          <w:szCs w:val="20"/>
        </w:rPr>
        <w:t>Латинская Америка: экспансия империализма капиталистического пути развития. М., 1973.</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История Латинской Америки 70-е гг. </w:t>
      </w:r>
      <w:r w:rsidRPr="00D44CD3">
        <w:rPr>
          <w:color w:val="000000"/>
          <w:sz w:val="20"/>
          <w:szCs w:val="20"/>
          <w:lang w:val="en-US"/>
        </w:rPr>
        <w:t>XIX</w:t>
      </w:r>
      <w:r w:rsidRPr="00D44CD3">
        <w:rPr>
          <w:color w:val="000000"/>
          <w:sz w:val="20"/>
          <w:szCs w:val="20"/>
        </w:rPr>
        <w:t xml:space="preserve"> в. – </w:t>
      </w:r>
      <w:smartTag w:uri="urn:schemas-microsoft-com:office:smarttags" w:element="metricconverter">
        <w:smartTagPr>
          <w:attr w:name="ProductID" w:val="1918 г"/>
        </w:smartTagPr>
        <w:r w:rsidRPr="00D44CD3">
          <w:rPr>
            <w:color w:val="000000"/>
            <w:sz w:val="20"/>
            <w:szCs w:val="20"/>
          </w:rPr>
          <w:t>1918 г</w:t>
        </w:r>
      </w:smartTag>
      <w:r w:rsidRPr="00D44CD3">
        <w:rPr>
          <w:color w:val="000000"/>
          <w:sz w:val="20"/>
          <w:szCs w:val="20"/>
        </w:rPr>
        <w:t>. / Под ред. Е. А. Ларина. М., 1993.</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32. Народы и государства Юго-Восточной Европы в новое время.</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Славянские народы. Общие закономерности развития </w:t>
      </w:r>
      <w:r w:rsidRPr="00D44CD3">
        <w:rPr>
          <w:bCs/>
          <w:color w:val="000000"/>
          <w:sz w:val="20"/>
          <w:szCs w:val="20"/>
        </w:rPr>
        <w:t>славянских</w:t>
      </w:r>
      <w:r w:rsidRPr="00D44CD3">
        <w:rPr>
          <w:b/>
          <w:bCs/>
          <w:color w:val="000000"/>
          <w:sz w:val="20"/>
          <w:szCs w:val="20"/>
        </w:rPr>
        <w:t xml:space="preserve"> </w:t>
      </w:r>
      <w:r w:rsidRPr="00D44CD3">
        <w:rPr>
          <w:color w:val="000000"/>
          <w:sz w:val="20"/>
          <w:szCs w:val="20"/>
        </w:rPr>
        <w:t xml:space="preserve">народов. Полная утрата государственности всеми славянскими народами к концу </w:t>
      </w:r>
      <w:r w:rsidRPr="00D44CD3">
        <w:rPr>
          <w:bCs/>
          <w:color w:val="000000"/>
          <w:sz w:val="20"/>
          <w:szCs w:val="20"/>
          <w:lang w:val="en-US"/>
        </w:rPr>
        <w:t>XVIII</w:t>
      </w:r>
      <w:r w:rsidRPr="00D44CD3">
        <w:rPr>
          <w:b/>
          <w:bCs/>
          <w:color w:val="000000"/>
          <w:sz w:val="20"/>
          <w:szCs w:val="20"/>
        </w:rPr>
        <w:t xml:space="preserve"> </w:t>
      </w:r>
      <w:r w:rsidRPr="00D44CD3">
        <w:rPr>
          <w:color w:val="000000"/>
          <w:sz w:val="20"/>
          <w:szCs w:val="20"/>
        </w:rPr>
        <w:t>в. Интегрирование славянских народов в состав трех империй: Габсбургской, Османской и Российской. Сравнительный анализ положения так называемых австрийских и турецких славян. Реформация и контрреформация на славянских землях. Южные и западные славяне в системе международных отношений ХУГ-ХУШ вв. Идеи гуманизма и Просвещения на славянских землях.</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Зарождение, развитие и утверждение капиталистических отношений у славянских народов. Общие закономерности формирования национального самосознания славянских народов в </w:t>
      </w:r>
      <w:r w:rsidRPr="00D44CD3">
        <w:rPr>
          <w:color w:val="000000"/>
          <w:sz w:val="20"/>
          <w:szCs w:val="20"/>
          <w:lang w:val="en-US"/>
        </w:rPr>
        <w:t>XIX</w:t>
      </w:r>
      <w:r w:rsidRPr="00D44CD3">
        <w:rPr>
          <w:color w:val="000000"/>
          <w:sz w:val="20"/>
          <w:szCs w:val="20"/>
        </w:rPr>
        <w:t xml:space="preserve">-начале </w:t>
      </w:r>
      <w:r w:rsidRPr="00D44CD3">
        <w:rPr>
          <w:color w:val="000000"/>
          <w:sz w:val="20"/>
          <w:szCs w:val="20"/>
          <w:lang w:val="en-US"/>
        </w:rPr>
        <w:t>XX</w:t>
      </w:r>
      <w:r w:rsidRPr="00D44CD3">
        <w:rPr>
          <w:color w:val="000000"/>
          <w:sz w:val="20"/>
          <w:szCs w:val="20"/>
        </w:rPr>
        <w:t xml:space="preserve"> вв. Национальные и государственные программы. Идея славянской взаимности и ее политические интерпретации. Национальное возрождение славянских народов. Восточный кризис 1875-1878 гг. и исторические судьбы южнославянских народов. Великодержавные амбиции и националистические настроения у южнославянских политиков. Территориальные, национальные, религиозные противоречия между правительствами и народами Юго-Восточной Европы.</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Становление политических партий и их политическая практика. Либерализм, радикализм, социалистическое и социал-демократическое движения. Феномен аграрных партий у славянских народов.</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Албания.</w:t>
      </w:r>
      <w:r w:rsidRPr="00D44CD3">
        <w:rPr>
          <w:color w:val="000000"/>
          <w:sz w:val="20"/>
          <w:szCs w:val="20"/>
        </w:rPr>
        <w:t xml:space="preserve"> Территориальная и религиозная разобщенность албанских земель. Проблема Южной Албании. Особенности национально-освободительного движения в Албании.</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Румыния.</w:t>
      </w:r>
      <w:r w:rsidRPr="00D44CD3">
        <w:rPr>
          <w:b/>
          <w:color w:val="000000"/>
          <w:sz w:val="20"/>
          <w:szCs w:val="20"/>
        </w:rPr>
        <w:t xml:space="preserve"> </w:t>
      </w:r>
      <w:r w:rsidRPr="00D44CD3">
        <w:rPr>
          <w:color w:val="000000"/>
          <w:sz w:val="20"/>
          <w:szCs w:val="20"/>
        </w:rPr>
        <w:t>Специфика положения Молдавского и Валашского княжеств .в составе Османской империи. Образование Румынии. Борьба Бухареста за упрочение экономической и политической самостоятельности румынского государства.</w:t>
      </w:r>
    </w:p>
    <w:p w:rsidR="004D134F" w:rsidRPr="00D44CD3" w:rsidRDefault="004D134F" w:rsidP="00B34603">
      <w:pPr>
        <w:shd w:val="clear" w:color="auto" w:fill="FFFFFF"/>
        <w:autoSpaceDE w:val="0"/>
        <w:autoSpaceDN w:val="0"/>
        <w:adjustRightInd w:val="0"/>
        <w:ind w:firstLine="720"/>
        <w:jc w:val="both"/>
        <w:rPr>
          <w:sz w:val="20"/>
          <w:szCs w:val="20"/>
        </w:rPr>
      </w:pPr>
      <w:r w:rsidRPr="00D44CD3">
        <w:rPr>
          <w:b/>
          <w:i/>
          <w:color w:val="000000"/>
          <w:sz w:val="20"/>
          <w:szCs w:val="20"/>
        </w:rPr>
        <w:t>Греция.</w:t>
      </w:r>
      <w:r w:rsidRPr="00D44CD3">
        <w:rPr>
          <w:color w:val="000000"/>
          <w:sz w:val="20"/>
          <w:szCs w:val="20"/>
        </w:rPr>
        <w:t xml:space="preserve"> Греческие земли в составе Османской империи. Завоевание независимости Греции. Разобщенность греческих земель. Мегала идея. Борьба в правящих кругах Греции за внешнепо</w:t>
      </w:r>
      <w:r w:rsidRPr="00D44CD3">
        <w:rPr>
          <w:color w:val="000000"/>
          <w:sz w:val="20"/>
          <w:szCs w:val="20"/>
        </w:rPr>
        <w:softHyphen/>
        <w:t>литическую ориентацию.</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Народы Юго-Восточной Европы в системе международных отношений в период складывания военно-политических блоков и союзов. Роль внешнего фактора в изменении государственно-пра</w:t>
      </w:r>
      <w:r w:rsidRPr="00D44CD3">
        <w:rPr>
          <w:color w:val="000000"/>
          <w:sz w:val="20"/>
          <w:szCs w:val="20"/>
        </w:rPr>
        <w:softHyphen/>
        <w:t>вового положения балканских народов. Страны и народы Балканского полуострова накануне первой мировой войны.</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Балканы в конце </w:t>
      </w:r>
      <w:r w:rsidRPr="00D44CD3">
        <w:rPr>
          <w:color w:val="000000"/>
          <w:sz w:val="20"/>
          <w:szCs w:val="20"/>
          <w:lang w:val="en-US"/>
        </w:rPr>
        <w:t>XIX</w:t>
      </w:r>
      <w:r w:rsidRPr="00D44CD3">
        <w:rPr>
          <w:color w:val="000000"/>
          <w:sz w:val="20"/>
          <w:szCs w:val="20"/>
        </w:rPr>
        <w:t xml:space="preserve"> – начала </w:t>
      </w:r>
      <w:r w:rsidRPr="00D44CD3">
        <w:rPr>
          <w:color w:val="000000"/>
          <w:sz w:val="20"/>
          <w:szCs w:val="20"/>
          <w:lang w:val="en-US"/>
        </w:rPr>
        <w:t>XX</w:t>
      </w:r>
      <w:r w:rsidRPr="00D44CD3">
        <w:rPr>
          <w:color w:val="000000"/>
          <w:sz w:val="20"/>
          <w:szCs w:val="20"/>
        </w:rPr>
        <w:t xml:space="preserve"> в. Очерки становления национальных государств и политических структур Юго-Восточной Европы. М., 1991.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Краткая история Албании с древнейших времен до наших дней. М., 1992.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Краткая история Румынии с древнейших времен до наших дней. М., 1987.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Формирование национальных государств на Балканах (конец </w:t>
      </w:r>
      <w:r w:rsidRPr="00D44CD3">
        <w:rPr>
          <w:color w:val="000000"/>
          <w:sz w:val="20"/>
          <w:szCs w:val="20"/>
          <w:lang w:val="en-US"/>
        </w:rPr>
        <w:t>XVIII</w:t>
      </w:r>
      <w:r w:rsidRPr="00D44CD3">
        <w:rPr>
          <w:color w:val="000000"/>
          <w:sz w:val="20"/>
          <w:szCs w:val="20"/>
        </w:rPr>
        <w:t xml:space="preserve"> – 70-е гг. </w:t>
      </w:r>
      <w:r w:rsidRPr="00D44CD3">
        <w:rPr>
          <w:color w:val="000000"/>
          <w:sz w:val="20"/>
          <w:szCs w:val="20"/>
          <w:lang w:val="en-US"/>
        </w:rPr>
        <w:t>XIX</w:t>
      </w:r>
      <w:r w:rsidRPr="00D44CD3">
        <w:rPr>
          <w:color w:val="000000"/>
          <w:sz w:val="20"/>
          <w:szCs w:val="20"/>
        </w:rPr>
        <w:t xml:space="preserve"> в.). М., 1986.</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 xml:space="preserve">Тема 33. Система международных отношений в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века.</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sz w:val="20"/>
          <w:szCs w:val="20"/>
        </w:rPr>
      </w:pPr>
      <w:r w:rsidRPr="00D44CD3">
        <w:rPr>
          <w:color w:val="000000"/>
          <w:sz w:val="20"/>
          <w:szCs w:val="20"/>
        </w:rPr>
        <w:t xml:space="preserve">Венская система международных отношений: сущность и характерные черты. Динамика международных отношений 1815-71 годов. </w:t>
      </w:r>
      <w:r w:rsidRPr="00D44CD3">
        <w:rPr>
          <w:color w:val="000000"/>
          <w:sz w:val="20"/>
          <w:szCs w:val="20"/>
          <w:lang w:val="en-US"/>
        </w:rPr>
        <w:t>I</w:t>
      </w:r>
      <w:r w:rsidRPr="00D44CD3">
        <w:rPr>
          <w:color w:val="000000"/>
          <w:sz w:val="20"/>
          <w:szCs w:val="20"/>
        </w:rPr>
        <w:t xml:space="preserve"> этап (1815 - 20-е годы). Европейская пентархия. «Священный союз» и революции в Испании и Италии. Борьба за независимость в Латинской Америке и позиция Великобритании. Особенности внешней политики США, Доктрина Монро. </w:t>
      </w:r>
      <w:r w:rsidRPr="00D44CD3">
        <w:rPr>
          <w:color w:val="000000"/>
          <w:sz w:val="20"/>
          <w:szCs w:val="20"/>
          <w:lang w:val="en-US"/>
        </w:rPr>
        <w:t>II</w:t>
      </w:r>
      <w:r w:rsidRPr="00D44CD3">
        <w:rPr>
          <w:color w:val="000000"/>
          <w:sz w:val="20"/>
          <w:szCs w:val="20"/>
        </w:rPr>
        <w:t xml:space="preserve"> этап (1830 - начало 50-х годов). Обострение «восточного вопроса». Усиление англо-русских противоречий. Сближение Англии и Франции. Влияние революций 1848-49 годов на развитие международных отношений в середине Х</w:t>
      </w:r>
      <w:r w:rsidRPr="00D44CD3">
        <w:rPr>
          <w:color w:val="000000"/>
          <w:sz w:val="20"/>
          <w:szCs w:val="20"/>
          <w:lang w:val="en-US"/>
        </w:rPr>
        <w:t>I</w:t>
      </w:r>
      <w:r w:rsidRPr="00D44CD3">
        <w:rPr>
          <w:color w:val="000000"/>
          <w:sz w:val="20"/>
          <w:szCs w:val="20"/>
        </w:rPr>
        <w:t xml:space="preserve">Х века. </w:t>
      </w:r>
      <w:r w:rsidRPr="00D44CD3">
        <w:rPr>
          <w:color w:val="000000"/>
          <w:sz w:val="20"/>
          <w:szCs w:val="20"/>
          <w:lang w:val="en-US"/>
        </w:rPr>
        <w:t>III</w:t>
      </w:r>
      <w:r w:rsidRPr="00D44CD3">
        <w:rPr>
          <w:color w:val="000000"/>
          <w:sz w:val="20"/>
          <w:szCs w:val="20"/>
        </w:rPr>
        <w:t xml:space="preserve"> этап (середина  1850-х - 60-е годы). Крымская война 1853-56 годов и Парижская конференция. Процессы объединения Германии и Италии, их влияние на эволюцию международных отношений (австро-франко-итальянская война 1859 года, австро-прусско-датская война 1864 года, австро-прусско-итальянская война 1866 года, франко-прусская война 1870-7! годов).</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Кризис Венской системы и формирование блоковой системы международных отношений. </w:t>
      </w:r>
      <w:r w:rsidRPr="00D44CD3">
        <w:rPr>
          <w:color w:val="000000"/>
          <w:sz w:val="20"/>
          <w:szCs w:val="20"/>
          <w:lang w:val="en-US"/>
        </w:rPr>
        <w:t>I</w:t>
      </w:r>
      <w:r w:rsidRPr="00D44CD3">
        <w:rPr>
          <w:color w:val="000000"/>
          <w:sz w:val="20"/>
          <w:szCs w:val="20"/>
        </w:rPr>
        <w:t xml:space="preserve"> этап (1870-е годы). Союз трех императоров, балканский кризис середины 70-х годов, русско-турецкая война 1877-78 годов, Берлинский конгресс и формирование австро-германского военно-политического союза. </w:t>
      </w:r>
      <w:r w:rsidRPr="00D44CD3">
        <w:rPr>
          <w:i/>
          <w:iCs/>
          <w:color w:val="000000"/>
          <w:sz w:val="20"/>
          <w:szCs w:val="20"/>
        </w:rPr>
        <w:t xml:space="preserve">Л </w:t>
      </w:r>
      <w:r w:rsidRPr="00D44CD3">
        <w:rPr>
          <w:color w:val="000000"/>
          <w:sz w:val="20"/>
          <w:szCs w:val="20"/>
        </w:rPr>
        <w:t>этап (1880-90-е годы). Борьба Франции и Италии в Северной Африке и складывание Тройственного Союза. Франко-русское сближение. Начало оформления Антанты. Английская политика «блестящей изоляции». Борьба за влияние на Балканах. Всеобщая милитаризация. Щ этап (рубеж Х</w:t>
      </w:r>
      <w:r w:rsidRPr="00D44CD3">
        <w:rPr>
          <w:color w:val="000000"/>
          <w:sz w:val="20"/>
          <w:szCs w:val="20"/>
          <w:lang w:val="en-US"/>
        </w:rPr>
        <w:t>I</w:t>
      </w:r>
      <w:r w:rsidRPr="00D44CD3">
        <w:rPr>
          <w:color w:val="000000"/>
          <w:sz w:val="20"/>
          <w:szCs w:val="20"/>
        </w:rPr>
        <w:t xml:space="preserve">Х-ХХ веков). Борьба за передел мира и первые империалистические войны. Американо-испанская война 1898 года. Англо-бурская война 1899-1902 годов. Дальневосточная политика великих держав. Интервенция в Китае 1900-01 годов. Русско-японская война 1904-05 года. Окончательное складывание Антанты. Кризисы начала </w:t>
      </w:r>
      <w:r w:rsidRPr="00D44CD3">
        <w:rPr>
          <w:color w:val="000000"/>
          <w:sz w:val="20"/>
          <w:szCs w:val="20"/>
          <w:lang w:val="en-US"/>
        </w:rPr>
        <w:t>XX</w:t>
      </w:r>
      <w:r w:rsidRPr="00D44CD3">
        <w:rPr>
          <w:color w:val="000000"/>
          <w:sz w:val="20"/>
          <w:szCs w:val="20"/>
        </w:rPr>
        <w:t xml:space="preserve"> века и их влияние на расстановку сил во враждебных военно-политических блоках (Марокканский кризис 1905-06 годов, Боснийский кризис 1908-09 годов). Балканские войны. Формирование предпосылок к Первой мировой войне.</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Болховитинов Н. Н. </w:t>
      </w:r>
      <w:r w:rsidRPr="00D44CD3">
        <w:rPr>
          <w:color w:val="000000"/>
          <w:sz w:val="20"/>
          <w:szCs w:val="20"/>
        </w:rPr>
        <w:t>Доктрина Монро: Происхождение и характер. М., 1959.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softHyphen/>
      </w:r>
      <w:r w:rsidRPr="00D44CD3">
        <w:rPr>
          <w:i/>
          <w:color w:val="000000"/>
          <w:sz w:val="20"/>
          <w:szCs w:val="20"/>
        </w:rPr>
        <w:t xml:space="preserve">Виноградов Ю. Б. </w:t>
      </w:r>
      <w:r w:rsidRPr="00D44CD3">
        <w:rPr>
          <w:color w:val="000000"/>
          <w:sz w:val="20"/>
          <w:szCs w:val="20"/>
        </w:rPr>
        <w:t xml:space="preserve">Мировая политика 60-80-х годов </w:t>
      </w:r>
      <w:r w:rsidRPr="00D44CD3">
        <w:rPr>
          <w:color w:val="000000"/>
          <w:sz w:val="20"/>
          <w:szCs w:val="20"/>
          <w:lang w:val="en-US"/>
        </w:rPr>
        <w:t>XIX</w:t>
      </w:r>
      <w:r w:rsidRPr="00D44CD3">
        <w:rPr>
          <w:color w:val="000000"/>
          <w:sz w:val="20"/>
          <w:szCs w:val="20"/>
        </w:rPr>
        <w:t xml:space="preserve"> века: События и люди. Л., 1991.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Дипломатический словарь. 4-е изд. Т. 1-</w:t>
      </w:r>
      <w:smartTag w:uri="urn:schemas-microsoft-com:office:smarttags" w:element="metricconverter">
        <w:smartTagPr>
          <w:attr w:name="ProductID" w:val="3. М"/>
        </w:smartTagPr>
        <w:r w:rsidRPr="00D44CD3">
          <w:rPr>
            <w:color w:val="000000"/>
            <w:sz w:val="20"/>
            <w:szCs w:val="20"/>
          </w:rPr>
          <w:t>3. М</w:t>
        </w:r>
      </w:smartTag>
      <w:r w:rsidRPr="00D44CD3">
        <w:rPr>
          <w:color w:val="000000"/>
          <w:sz w:val="20"/>
          <w:szCs w:val="20"/>
        </w:rPr>
        <w:t xml:space="preserve">., 1986. </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Дипломатия в Новое время: 1872-1919 годы. М., 1945.</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Международная политика Новейшего времени в договорах, нотах, декларациях. М., 1926.</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Уткин А. И. </w:t>
      </w:r>
      <w:r w:rsidRPr="00D44CD3">
        <w:rPr>
          <w:color w:val="000000"/>
          <w:sz w:val="20"/>
          <w:szCs w:val="20"/>
        </w:rPr>
        <w:t>Дипломатия Вудро Вильсона. М., 1989.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Хвостков В. М. </w:t>
      </w:r>
      <w:r w:rsidRPr="00D44CD3">
        <w:rPr>
          <w:color w:val="000000"/>
          <w:sz w:val="20"/>
          <w:szCs w:val="20"/>
        </w:rPr>
        <w:t>Франко-русский союз и его историческое значение. М., 1955.</w:t>
      </w:r>
    </w:p>
    <w:p w:rsidR="004D134F" w:rsidRPr="00D44CD3" w:rsidRDefault="004D134F" w:rsidP="00B34603">
      <w:pPr>
        <w:shd w:val="clear" w:color="auto" w:fill="FFFFFF"/>
        <w:autoSpaceDE w:val="0"/>
        <w:autoSpaceDN w:val="0"/>
        <w:adjustRightInd w:val="0"/>
        <w:ind w:firstLine="720"/>
        <w:jc w:val="both"/>
        <w:rPr>
          <w:color w:val="000000"/>
          <w:sz w:val="20"/>
          <w:szCs w:val="20"/>
        </w:rPr>
      </w:pPr>
    </w:p>
    <w:p w:rsidR="004D134F" w:rsidRPr="00D44CD3" w:rsidRDefault="004D134F" w:rsidP="00B34603">
      <w:pPr>
        <w:shd w:val="clear" w:color="auto" w:fill="FFFFFF"/>
        <w:autoSpaceDE w:val="0"/>
        <w:autoSpaceDN w:val="0"/>
        <w:adjustRightInd w:val="0"/>
        <w:ind w:firstLine="709"/>
        <w:jc w:val="center"/>
        <w:rPr>
          <w:b/>
          <w:bCs/>
          <w:iCs/>
          <w:sz w:val="20"/>
          <w:szCs w:val="20"/>
        </w:rPr>
      </w:pPr>
      <w:r w:rsidRPr="00D44CD3">
        <w:rPr>
          <w:b/>
          <w:color w:val="000000"/>
          <w:sz w:val="20"/>
          <w:szCs w:val="20"/>
        </w:rPr>
        <w:t>Тема 34. Страны Европы и США в годы первой мировой войны.</w:t>
      </w:r>
      <w:r w:rsidRPr="00D44CD3">
        <w:rPr>
          <w:b/>
          <w:bCs/>
          <w:iCs/>
          <w:sz w:val="20"/>
          <w:szCs w:val="20"/>
        </w:rPr>
        <w:t xml:space="preserve"> Лекция 4часа.</w:t>
      </w:r>
    </w:p>
    <w:p w:rsidR="004D134F" w:rsidRPr="00D44CD3" w:rsidRDefault="004D134F" w:rsidP="00B34603">
      <w:pPr>
        <w:shd w:val="clear" w:color="auto" w:fill="FFFFFF"/>
        <w:autoSpaceDE w:val="0"/>
        <w:autoSpaceDN w:val="0"/>
        <w:adjustRightInd w:val="0"/>
        <w:ind w:firstLine="720"/>
        <w:jc w:val="center"/>
        <w:rPr>
          <w:b/>
          <w:color w:val="000000"/>
          <w:sz w:val="20"/>
          <w:szCs w:val="20"/>
        </w:rPr>
      </w:pP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b/>
          <w:color w:val="000000"/>
          <w:sz w:val="20"/>
          <w:szCs w:val="20"/>
        </w:rPr>
        <w:t xml:space="preserve"> </w:t>
      </w:r>
      <w:r w:rsidRPr="00D44CD3">
        <w:rPr>
          <w:color w:val="000000"/>
          <w:sz w:val="20"/>
          <w:szCs w:val="20"/>
        </w:rPr>
        <w:t xml:space="preserve">Сараевское убийство и июльский кризис </w:t>
      </w:r>
      <w:smartTag w:uri="urn:schemas-microsoft-com:office:smarttags" w:element="metricconverter">
        <w:smartTagPr>
          <w:attr w:name="ProductID" w:val="1914 г"/>
        </w:smartTagPr>
        <w:r w:rsidRPr="00D44CD3">
          <w:rPr>
            <w:color w:val="000000"/>
            <w:sz w:val="20"/>
            <w:szCs w:val="20"/>
          </w:rPr>
          <w:t>1914 г</w:t>
        </w:r>
      </w:smartTag>
      <w:r w:rsidRPr="00D44CD3">
        <w:rPr>
          <w:color w:val="000000"/>
          <w:sz w:val="20"/>
          <w:szCs w:val="20"/>
        </w:rPr>
        <w:t xml:space="preserve">. Причины мировой войны и цели ее участников. Провал Блицкрига. Сражения и дипломатическая борьба в 1915-1916 гг. Борьба двух военно-политических коалиций за привлечение нейтральных государств на свою сторону. Соглашение о Стамбуле и черноморских проливах </w:t>
      </w:r>
      <w:smartTag w:uri="urn:schemas-microsoft-com:office:smarttags" w:element="metricconverter">
        <w:smartTagPr>
          <w:attr w:name="ProductID" w:val="1915 г"/>
        </w:smartTagPr>
        <w:r w:rsidRPr="00D44CD3">
          <w:rPr>
            <w:color w:val="000000"/>
            <w:sz w:val="20"/>
            <w:szCs w:val="20"/>
          </w:rPr>
          <w:t>1915 г</w:t>
        </w:r>
      </w:smartTag>
      <w:r w:rsidRPr="00D44CD3">
        <w:rPr>
          <w:color w:val="000000"/>
          <w:sz w:val="20"/>
          <w:szCs w:val="20"/>
        </w:rPr>
        <w:t xml:space="preserve">. Соглашение Сайкс-Пико о разделе Азиатской Турции </w:t>
      </w:r>
      <w:smartTag w:uri="urn:schemas-microsoft-com:office:smarttags" w:element="metricconverter">
        <w:smartTagPr>
          <w:attr w:name="ProductID" w:val="1916 г"/>
        </w:smartTagPr>
        <w:r w:rsidRPr="00D44CD3">
          <w:rPr>
            <w:color w:val="000000"/>
            <w:sz w:val="20"/>
            <w:szCs w:val="20"/>
          </w:rPr>
          <w:t>1916 г</w:t>
        </w:r>
      </w:smartTag>
      <w:r w:rsidRPr="00D44CD3">
        <w:rPr>
          <w:color w:val="000000"/>
          <w:sz w:val="20"/>
          <w:szCs w:val="20"/>
        </w:rPr>
        <w:t xml:space="preserve">. Внутреннее развитие воюющих держав и нейтральных стран. Вступление в войну США. Обострение противоречий воюющих коалиций. Военные операции </w:t>
      </w:r>
      <w:smartTag w:uri="urn:schemas-microsoft-com:office:smarttags" w:element="metricconverter">
        <w:smartTagPr>
          <w:attr w:name="ProductID" w:val="1917 г"/>
        </w:smartTagPr>
        <w:r w:rsidRPr="00D44CD3">
          <w:rPr>
            <w:color w:val="000000"/>
            <w:sz w:val="20"/>
            <w:szCs w:val="20"/>
          </w:rPr>
          <w:t>1917 г</w:t>
        </w:r>
      </w:smartTag>
      <w:r w:rsidRPr="00D44CD3">
        <w:rPr>
          <w:color w:val="000000"/>
          <w:sz w:val="20"/>
          <w:szCs w:val="20"/>
        </w:rPr>
        <w:t xml:space="preserve">. Поражение Четверного союза. Компьенское перемирие </w:t>
      </w:r>
      <w:smartTag w:uri="urn:schemas-microsoft-com:office:smarttags" w:element="metricconverter">
        <w:smartTagPr>
          <w:attr w:name="ProductID" w:val="1918 г"/>
        </w:smartTagPr>
        <w:r w:rsidRPr="00D44CD3">
          <w:rPr>
            <w:color w:val="000000"/>
            <w:sz w:val="20"/>
            <w:szCs w:val="20"/>
          </w:rPr>
          <w:t>1918 г</w:t>
        </w:r>
      </w:smartTag>
      <w:r w:rsidRPr="00D44CD3">
        <w:rPr>
          <w:color w:val="000000"/>
          <w:sz w:val="20"/>
          <w:szCs w:val="20"/>
        </w:rPr>
        <w:t>.</w:t>
      </w:r>
    </w:p>
    <w:p w:rsidR="004D134F" w:rsidRPr="00D44CD3" w:rsidRDefault="004D134F" w:rsidP="00B34603">
      <w:pPr>
        <w:shd w:val="clear" w:color="auto" w:fill="FFFFFF"/>
        <w:autoSpaceDE w:val="0"/>
        <w:autoSpaceDN w:val="0"/>
        <w:adjustRightInd w:val="0"/>
        <w:ind w:firstLine="720"/>
        <w:jc w:val="center"/>
        <w:rPr>
          <w:b/>
          <w:i/>
          <w:color w:val="000000"/>
          <w:sz w:val="20"/>
          <w:szCs w:val="20"/>
        </w:rPr>
      </w:pPr>
      <w:r w:rsidRPr="00D44CD3">
        <w:rPr>
          <w:b/>
          <w:i/>
          <w:color w:val="000000"/>
          <w:sz w:val="20"/>
          <w:szCs w:val="20"/>
        </w:rPr>
        <w:t>Литература</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Айрапетов А. Г. </w:t>
      </w:r>
      <w:r w:rsidRPr="00D44CD3">
        <w:rPr>
          <w:color w:val="000000"/>
          <w:sz w:val="20"/>
          <w:szCs w:val="20"/>
        </w:rPr>
        <w:t>Историческая судьба Австро-Венгрии // Вопросы истории. 1999. № 1.</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Бекер Ж. Ж. </w:t>
      </w:r>
      <w:r w:rsidRPr="00D44CD3">
        <w:rPr>
          <w:color w:val="000000"/>
          <w:sz w:val="20"/>
          <w:szCs w:val="20"/>
        </w:rPr>
        <w:t>Новое в изучении Первой мировой войны во Франции // Новая и Новейшая история. 1999. № 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Исламов Т. М. </w:t>
      </w:r>
      <w:r w:rsidRPr="00D44CD3">
        <w:rPr>
          <w:color w:val="000000"/>
          <w:sz w:val="20"/>
          <w:szCs w:val="20"/>
        </w:rPr>
        <w:t>Австро-Венгрия в Первой мировой войне. Крах империи // Новая и Новейшая история. 2001. № 5.</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Италии. В 3 т. М., 1970. Т. 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Первой мировой войны 1914 – 1918 / Под ред. Ростунова И. И. М., 1975. Т. 1-2.</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История США. В 4 т. М., 1987. Т. 2 1877 – 1918.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Писарев Ю. А. </w:t>
      </w:r>
      <w:r w:rsidRPr="00D44CD3">
        <w:rPr>
          <w:color w:val="000000"/>
          <w:sz w:val="20"/>
          <w:szCs w:val="20"/>
        </w:rPr>
        <w:t>Балканы в военных планах Германии и Австро-Венгрии накануне Первой мировой войны (1912 – 1914) // Новая и новейшая история. 1987. № 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Писарев Ю. А. </w:t>
      </w:r>
      <w:r w:rsidRPr="00D44CD3">
        <w:rPr>
          <w:color w:val="000000"/>
          <w:sz w:val="20"/>
          <w:szCs w:val="20"/>
        </w:rPr>
        <w:t>Новые документы и старые вымыслы о возникновении Первой мировой войны // Вопросы истории. 1984. № 7.</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Писарев Ю. А. </w:t>
      </w:r>
      <w:r w:rsidRPr="00D44CD3">
        <w:rPr>
          <w:color w:val="000000"/>
          <w:sz w:val="20"/>
          <w:szCs w:val="20"/>
        </w:rPr>
        <w:t xml:space="preserve">Сараевское убийство 28 июня </w:t>
      </w:r>
      <w:smartTag w:uri="urn:schemas-microsoft-com:office:smarttags" w:element="metricconverter">
        <w:smartTagPr>
          <w:attr w:name="ProductID" w:val="1914 г"/>
        </w:smartTagPr>
        <w:r w:rsidRPr="00D44CD3">
          <w:rPr>
            <w:color w:val="000000"/>
            <w:sz w:val="20"/>
            <w:szCs w:val="20"/>
          </w:rPr>
          <w:t>1914 г</w:t>
        </w:r>
      </w:smartTag>
      <w:r w:rsidRPr="00D44CD3">
        <w:rPr>
          <w:color w:val="000000"/>
          <w:sz w:val="20"/>
          <w:szCs w:val="20"/>
        </w:rPr>
        <w:t>. // Новая и Новейшая история. 1970. № 5.</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 xml:space="preserve">Первая мировая война: Пролог </w:t>
      </w:r>
      <w:r w:rsidRPr="00D44CD3">
        <w:rPr>
          <w:color w:val="000000"/>
          <w:sz w:val="20"/>
          <w:szCs w:val="20"/>
          <w:lang w:val="en-US"/>
        </w:rPr>
        <w:t>XX</w:t>
      </w:r>
      <w:r w:rsidRPr="00D44CD3">
        <w:rPr>
          <w:color w:val="000000"/>
          <w:sz w:val="20"/>
          <w:szCs w:val="20"/>
        </w:rPr>
        <w:t xml:space="preserve"> в. М., 1999.</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color w:val="000000"/>
          <w:sz w:val="20"/>
          <w:szCs w:val="20"/>
        </w:rPr>
        <w:t>Первая мировая война: дискуссионные проблемы истории. М., 1994.</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Тарле Е. В. </w:t>
      </w:r>
      <w:r w:rsidRPr="00D44CD3">
        <w:rPr>
          <w:color w:val="000000"/>
          <w:sz w:val="20"/>
          <w:szCs w:val="20"/>
        </w:rPr>
        <w:t>Сочинение: В 12 т. Т. 5. Первая мировая война. М., 1958.</w:t>
      </w:r>
    </w:p>
    <w:p w:rsidR="004D134F" w:rsidRPr="00D44CD3" w:rsidRDefault="004D134F" w:rsidP="00B34603">
      <w:pPr>
        <w:shd w:val="clear" w:color="auto" w:fill="FFFFFF"/>
        <w:autoSpaceDE w:val="0"/>
        <w:autoSpaceDN w:val="0"/>
        <w:adjustRightInd w:val="0"/>
        <w:ind w:firstLine="720"/>
        <w:jc w:val="both"/>
        <w:rPr>
          <w:color w:val="000000"/>
          <w:sz w:val="20"/>
          <w:szCs w:val="20"/>
        </w:rPr>
      </w:pPr>
      <w:r w:rsidRPr="00D44CD3">
        <w:rPr>
          <w:i/>
          <w:color w:val="000000"/>
          <w:sz w:val="20"/>
          <w:szCs w:val="20"/>
        </w:rPr>
        <w:t xml:space="preserve">Хвостов В. М. </w:t>
      </w:r>
      <w:r w:rsidRPr="00D44CD3">
        <w:rPr>
          <w:color w:val="000000"/>
          <w:sz w:val="20"/>
          <w:szCs w:val="20"/>
        </w:rPr>
        <w:t>Дипломатическая борьба в годы Первой мировой войны // История дипломатии. М., 1965. Т. 3.</w:t>
      </w:r>
    </w:p>
    <w:p w:rsidR="004D134F" w:rsidRPr="00D44CD3" w:rsidRDefault="004D134F" w:rsidP="00B34603">
      <w:pPr>
        <w:pStyle w:val="2"/>
        <w:spacing w:before="0" w:after="0"/>
        <w:jc w:val="center"/>
        <w:rPr>
          <w:rFonts w:ascii="Times New Roman" w:hAnsi="Times New Roman" w:cs="Times New Roman"/>
          <w:i w:val="0"/>
          <w:iCs w:val="0"/>
          <w:sz w:val="20"/>
          <w:szCs w:val="20"/>
        </w:rPr>
      </w:pPr>
    </w:p>
    <w:p w:rsidR="004D134F" w:rsidRPr="00D44CD3" w:rsidRDefault="004D134F" w:rsidP="00B34603">
      <w:pPr>
        <w:autoSpaceDE w:val="0"/>
        <w:autoSpaceDN w:val="0"/>
        <w:adjustRightInd w:val="0"/>
        <w:ind w:firstLine="220"/>
        <w:jc w:val="both"/>
        <w:rPr>
          <w:sz w:val="20"/>
          <w:szCs w:val="20"/>
        </w:rPr>
      </w:pPr>
    </w:p>
    <w:p w:rsidR="004D134F" w:rsidRPr="00D44CD3" w:rsidRDefault="004D134F" w:rsidP="00B34603">
      <w:pPr>
        <w:autoSpaceDE w:val="0"/>
        <w:autoSpaceDN w:val="0"/>
        <w:adjustRightInd w:val="0"/>
        <w:ind w:firstLine="220"/>
        <w:jc w:val="center"/>
        <w:rPr>
          <w:b/>
          <w:sz w:val="20"/>
          <w:szCs w:val="20"/>
        </w:rPr>
      </w:pPr>
      <w:r w:rsidRPr="00D44CD3">
        <w:rPr>
          <w:b/>
          <w:sz w:val="20"/>
          <w:szCs w:val="20"/>
        </w:rPr>
        <w:t>2.2. Тематика семинарских занятий</w:t>
      </w:r>
    </w:p>
    <w:p w:rsidR="004D134F" w:rsidRPr="00D44CD3" w:rsidRDefault="004D134F" w:rsidP="00B34603">
      <w:pPr>
        <w:autoSpaceDE w:val="0"/>
        <w:autoSpaceDN w:val="0"/>
        <w:adjustRightInd w:val="0"/>
        <w:ind w:firstLine="220"/>
        <w:jc w:val="center"/>
        <w:rPr>
          <w:b/>
          <w:sz w:val="20"/>
          <w:szCs w:val="20"/>
        </w:rPr>
      </w:pPr>
    </w:p>
    <w:p w:rsidR="004D134F" w:rsidRPr="00D44CD3" w:rsidRDefault="004D134F" w:rsidP="00B34603">
      <w:pPr>
        <w:jc w:val="center"/>
        <w:rPr>
          <w:b/>
          <w:snapToGrid w:val="0"/>
          <w:sz w:val="20"/>
          <w:szCs w:val="20"/>
        </w:rPr>
      </w:pPr>
      <w:r w:rsidRPr="00D44CD3">
        <w:rPr>
          <w:b/>
          <w:snapToGrid w:val="0"/>
          <w:sz w:val="20"/>
          <w:szCs w:val="20"/>
        </w:rPr>
        <w:t xml:space="preserve">ТЕМА 1. </w:t>
      </w:r>
      <w:r w:rsidRPr="00D44CD3">
        <w:rPr>
          <w:b/>
          <w:snapToGrid w:val="0"/>
          <w:sz w:val="20"/>
          <w:szCs w:val="20"/>
        </w:rPr>
        <w:br/>
        <w:t>АНГЛИЙСКАЯ БУРЖУАЗНАЯ РЕВОЛЮЦИЯ XVII ВЕКА</w:t>
      </w:r>
    </w:p>
    <w:p w:rsidR="004D134F" w:rsidRPr="00D44CD3" w:rsidRDefault="004D134F" w:rsidP="00B34603">
      <w:pPr>
        <w:ind w:firstLine="425"/>
        <w:jc w:val="both"/>
        <w:rPr>
          <w:b/>
          <w:snapToGrid w:val="0"/>
          <w:sz w:val="20"/>
          <w:szCs w:val="20"/>
        </w:rPr>
      </w:pPr>
      <w:r w:rsidRPr="00D44CD3">
        <w:rPr>
          <w:b/>
          <w:i/>
          <w:snapToGrid w:val="0"/>
          <w:sz w:val="20"/>
          <w:szCs w:val="20"/>
        </w:rPr>
        <w:t>План</w:t>
      </w:r>
    </w:p>
    <w:p w:rsidR="004D134F" w:rsidRPr="00D44CD3" w:rsidRDefault="004D134F" w:rsidP="00B34603">
      <w:pPr>
        <w:numPr>
          <w:ilvl w:val="0"/>
          <w:numId w:val="100"/>
        </w:numPr>
        <w:ind w:left="0" w:firstLine="425"/>
        <w:jc w:val="both"/>
        <w:rPr>
          <w:snapToGrid w:val="0"/>
          <w:sz w:val="20"/>
          <w:szCs w:val="20"/>
        </w:rPr>
      </w:pPr>
      <w:r w:rsidRPr="00D44CD3">
        <w:rPr>
          <w:snapToGrid w:val="0"/>
          <w:sz w:val="20"/>
          <w:szCs w:val="20"/>
        </w:rPr>
        <w:t>«Великая Ремонстрация» – программа пресвитериан в начальный период революции.</w:t>
      </w:r>
    </w:p>
    <w:p w:rsidR="004D134F" w:rsidRPr="00D44CD3" w:rsidRDefault="004D134F" w:rsidP="00B34603">
      <w:pPr>
        <w:numPr>
          <w:ilvl w:val="0"/>
          <w:numId w:val="100"/>
        </w:numPr>
        <w:ind w:left="0" w:firstLine="425"/>
        <w:jc w:val="both"/>
        <w:rPr>
          <w:snapToGrid w:val="0"/>
          <w:sz w:val="20"/>
          <w:szCs w:val="20"/>
        </w:rPr>
      </w:pPr>
      <w:r w:rsidRPr="00D44CD3">
        <w:rPr>
          <w:snapToGrid w:val="0"/>
          <w:sz w:val="20"/>
          <w:szCs w:val="20"/>
        </w:rPr>
        <w:t>Индепенденты, их программа и роль в революции.</w:t>
      </w:r>
    </w:p>
    <w:p w:rsidR="004D134F" w:rsidRPr="00D44CD3" w:rsidRDefault="004D134F" w:rsidP="00B34603">
      <w:pPr>
        <w:numPr>
          <w:ilvl w:val="0"/>
          <w:numId w:val="100"/>
        </w:numPr>
        <w:ind w:left="0" w:firstLine="425"/>
        <w:jc w:val="both"/>
        <w:rPr>
          <w:snapToGrid w:val="0"/>
          <w:sz w:val="20"/>
          <w:szCs w:val="20"/>
        </w:rPr>
      </w:pPr>
      <w:r w:rsidRPr="00D44CD3">
        <w:rPr>
          <w:snapToGrid w:val="0"/>
          <w:sz w:val="20"/>
          <w:szCs w:val="20"/>
        </w:rPr>
        <w:t>Социальная программа левеллеров. Борьба левеллеров за демократизацию политического строя Англии в годы республики.</w:t>
      </w:r>
    </w:p>
    <w:p w:rsidR="004D134F" w:rsidRPr="00D44CD3" w:rsidRDefault="004D134F" w:rsidP="00B34603">
      <w:pPr>
        <w:numPr>
          <w:ilvl w:val="0"/>
          <w:numId w:val="100"/>
        </w:numPr>
        <w:ind w:left="0" w:firstLine="425"/>
        <w:jc w:val="both"/>
        <w:rPr>
          <w:snapToGrid w:val="0"/>
          <w:sz w:val="20"/>
          <w:szCs w:val="20"/>
        </w:rPr>
      </w:pPr>
      <w:r w:rsidRPr="00D44CD3">
        <w:rPr>
          <w:snapToGrid w:val="0"/>
          <w:sz w:val="20"/>
          <w:szCs w:val="20"/>
        </w:rPr>
        <w:t>Движение диггеров и их социальная утопия.</w:t>
      </w:r>
    </w:p>
    <w:p w:rsidR="004D134F" w:rsidRPr="00D44CD3" w:rsidRDefault="004D134F" w:rsidP="00B34603">
      <w:pPr>
        <w:numPr>
          <w:ilvl w:val="0"/>
          <w:numId w:val="100"/>
        </w:numPr>
        <w:ind w:left="0" w:firstLine="425"/>
        <w:jc w:val="both"/>
        <w:rPr>
          <w:snapToGrid w:val="0"/>
          <w:sz w:val="20"/>
          <w:szCs w:val="20"/>
        </w:rPr>
      </w:pPr>
      <w:r w:rsidRPr="00D44CD3">
        <w:rPr>
          <w:snapToGrid w:val="0"/>
          <w:sz w:val="20"/>
          <w:szCs w:val="20"/>
        </w:rPr>
        <w:t>Аграрный вопрос в английской буржуазной революции.</w:t>
      </w:r>
    </w:p>
    <w:p w:rsidR="004D134F" w:rsidRPr="00D44CD3" w:rsidRDefault="004D134F" w:rsidP="00B34603">
      <w:pPr>
        <w:ind w:firstLine="425"/>
        <w:jc w:val="both"/>
        <w:rPr>
          <w:b/>
          <w:i/>
          <w:snapToGrid w:val="0"/>
          <w:sz w:val="20"/>
          <w:szCs w:val="20"/>
        </w:rPr>
      </w:pPr>
      <w:r w:rsidRPr="00D44CD3">
        <w:rPr>
          <w:b/>
          <w:i/>
          <w:snapToGrid w:val="0"/>
          <w:sz w:val="20"/>
          <w:szCs w:val="20"/>
        </w:rPr>
        <w:t>Темы рефератов и сообщений</w:t>
      </w:r>
    </w:p>
    <w:p w:rsidR="004D134F" w:rsidRPr="00D44CD3" w:rsidRDefault="004D134F" w:rsidP="00B34603">
      <w:pPr>
        <w:pStyle w:val="a4"/>
        <w:numPr>
          <w:ilvl w:val="0"/>
          <w:numId w:val="101"/>
        </w:numPr>
        <w:autoSpaceDE/>
        <w:autoSpaceDN/>
        <w:adjustRightInd/>
        <w:spacing w:line="240" w:lineRule="auto"/>
        <w:ind w:left="0" w:firstLine="425"/>
        <w:rPr>
          <w:snapToGrid w:val="0"/>
          <w:sz w:val="20"/>
          <w:szCs w:val="20"/>
        </w:rPr>
      </w:pPr>
      <w:r w:rsidRPr="00D44CD3">
        <w:rPr>
          <w:snapToGrid w:val="0"/>
          <w:sz w:val="20"/>
          <w:szCs w:val="20"/>
        </w:rPr>
        <w:t>Оливер Кромвель. Его роль в революции.</w:t>
      </w:r>
    </w:p>
    <w:p w:rsidR="004D134F" w:rsidRPr="00D44CD3" w:rsidRDefault="004D134F" w:rsidP="00B34603">
      <w:pPr>
        <w:pStyle w:val="a4"/>
        <w:numPr>
          <w:ilvl w:val="0"/>
          <w:numId w:val="101"/>
        </w:numPr>
        <w:autoSpaceDE/>
        <w:autoSpaceDN/>
        <w:adjustRightInd/>
        <w:spacing w:line="240" w:lineRule="auto"/>
        <w:ind w:left="0" w:firstLine="425"/>
        <w:rPr>
          <w:snapToGrid w:val="0"/>
          <w:sz w:val="20"/>
          <w:szCs w:val="20"/>
        </w:rPr>
      </w:pPr>
      <w:r w:rsidRPr="00D44CD3">
        <w:rPr>
          <w:snapToGrid w:val="0"/>
          <w:sz w:val="20"/>
          <w:szCs w:val="20"/>
        </w:rPr>
        <w:t>Ирландский вопрос накануне и во время революции.</w:t>
      </w:r>
    </w:p>
    <w:p w:rsidR="004D134F" w:rsidRPr="00D44CD3" w:rsidRDefault="004D134F" w:rsidP="00B34603">
      <w:pPr>
        <w:pStyle w:val="a4"/>
        <w:numPr>
          <w:ilvl w:val="0"/>
          <w:numId w:val="101"/>
        </w:numPr>
        <w:autoSpaceDE/>
        <w:autoSpaceDN/>
        <w:adjustRightInd/>
        <w:spacing w:line="240" w:lineRule="auto"/>
        <w:ind w:left="0" w:firstLine="425"/>
        <w:rPr>
          <w:snapToGrid w:val="0"/>
          <w:sz w:val="20"/>
          <w:szCs w:val="20"/>
        </w:rPr>
      </w:pPr>
      <w:r w:rsidRPr="00D44CD3">
        <w:rPr>
          <w:snapToGrid w:val="0"/>
          <w:sz w:val="20"/>
          <w:szCs w:val="20"/>
        </w:rPr>
        <w:t>Карл I Стюарт. Суд и казнь.</w:t>
      </w:r>
    </w:p>
    <w:p w:rsidR="004D134F" w:rsidRPr="00D44CD3" w:rsidRDefault="004D134F" w:rsidP="00B34603">
      <w:pPr>
        <w:ind w:firstLine="425"/>
        <w:jc w:val="both"/>
        <w:rPr>
          <w:b/>
          <w:i/>
          <w:snapToGrid w:val="0"/>
          <w:sz w:val="20"/>
          <w:szCs w:val="20"/>
        </w:rPr>
      </w:pPr>
      <w:r w:rsidRPr="00D44CD3">
        <w:rPr>
          <w:b/>
          <w:i/>
          <w:snapToGrid w:val="0"/>
          <w:sz w:val="20"/>
          <w:szCs w:val="20"/>
        </w:rPr>
        <w:t>Задания для самостоятельной работы студентов</w:t>
      </w:r>
    </w:p>
    <w:p w:rsidR="004D134F" w:rsidRPr="00D44CD3" w:rsidRDefault="004D134F" w:rsidP="00B34603">
      <w:pPr>
        <w:pStyle w:val="a4"/>
        <w:numPr>
          <w:ilvl w:val="0"/>
          <w:numId w:val="102"/>
        </w:numPr>
        <w:autoSpaceDE/>
        <w:autoSpaceDN/>
        <w:adjustRightInd/>
        <w:spacing w:line="240" w:lineRule="auto"/>
        <w:ind w:left="0" w:firstLine="425"/>
        <w:rPr>
          <w:snapToGrid w:val="0"/>
          <w:sz w:val="20"/>
          <w:szCs w:val="20"/>
        </w:rPr>
      </w:pPr>
      <w:r w:rsidRPr="00D44CD3">
        <w:rPr>
          <w:snapToGrid w:val="0"/>
          <w:sz w:val="20"/>
          <w:szCs w:val="20"/>
        </w:rPr>
        <w:t xml:space="preserve">В конце XVI – начале XVII веков в Англии широко распространился кальвинизм, получивший здесь название пуританизм. Почему именно кальвинизм стал идеологией враждебных абсолютной монархии классов? </w:t>
      </w:r>
    </w:p>
    <w:p w:rsidR="004D134F" w:rsidRPr="00D44CD3" w:rsidRDefault="004D134F" w:rsidP="00B34603">
      <w:pPr>
        <w:pStyle w:val="a4"/>
        <w:numPr>
          <w:ilvl w:val="0"/>
          <w:numId w:val="102"/>
        </w:numPr>
        <w:autoSpaceDE/>
        <w:autoSpaceDN/>
        <w:adjustRightInd/>
        <w:spacing w:line="240" w:lineRule="auto"/>
        <w:ind w:left="0" w:firstLine="425"/>
        <w:rPr>
          <w:snapToGrid w:val="0"/>
          <w:sz w:val="20"/>
          <w:szCs w:val="20"/>
        </w:rPr>
      </w:pPr>
      <w:r w:rsidRPr="00D44CD3">
        <w:rPr>
          <w:snapToGrid w:val="0"/>
          <w:sz w:val="20"/>
          <w:szCs w:val="20"/>
        </w:rPr>
        <w:t>Составьте таблицу.</w:t>
      </w:r>
    </w:p>
    <w:p w:rsidR="004D134F" w:rsidRPr="00D44CD3" w:rsidRDefault="00F31B05" w:rsidP="00B34603">
      <w:pPr>
        <w:pStyle w:val="a4"/>
        <w:spacing w:line="240" w:lineRule="auto"/>
        <w:jc w:val="center"/>
        <w:rPr>
          <w:snapToGrid w:val="0"/>
          <w:sz w:val="20"/>
          <w:szCs w:val="20"/>
        </w:rPr>
      </w:pPr>
      <w:r>
        <w:rPr>
          <w:sz w:val="20"/>
          <w:szCs w:val="20"/>
        </w:rPr>
        <w:pict>
          <v:shapetype id="_x0000_t202" coordsize="21600,21600" o:spt="202" path="m,l,21600r21600,l21600,xe">
            <v:stroke joinstyle="miter"/>
            <v:path gradientshapeok="t" o:connecttype="rect"/>
          </v:shapetype>
          <v:shape id="_x0000_s1132" type="#_x0000_t202" style="position:absolute;left:0;text-align:left;margin-left:7.6pt;margin-top:2.6pt;width:105.75pt;height:30pt;z-index:251656704">
            <v:textbox style="mso-next-textbox:#_x0000_s1132">
              <w:txbxContent>
                <w:p w:rsidR="004D134F" w:rsidRDefault="004D134F" w:rsidP="004D134F">
                  <w:pPr>
                    <w:jc w:val="center"/>
                    <w:rPr>
                      <w:sz w:val="16"/>
                      <w:szCs w:val="16"/>
                    </w:rPr>
                  </w:pPr>
                  <w:r>
                    <w:rPr>
                      <w:rFonts w:cs="Arial"/>
                      <w:snapToGrid w:val="0"/>
                      <w:sz w:val="16"/>
                      <w:szCs w:val="16"/>
                    </w:rPr>
                    <w:t>Что мешало развитию капитализма?</w:t>
                  </w:r>
                </w:p>
              </w:txbxContent>
            </v:textbox>
          </v:shape>
        </w:pict>
      </w:r>
      <w:r>
        <w:rPr>
          <w:snapToGrid w:val="0"/>
          <w:sz w:val="20"/>
          <w:szCs w:val="20"/>
        </w:rPr>
      </w:r>
      <w:r>
        <w:rPr>
          <w:snapToGrid w:val="0"/>
          <w:sz w:val="20"/>
          <w:szCs w:val="20"/>
        </w:rPr>
        <w:pict>
          <v:group id="_x0000_s1116" editas="canvas" style="width:297pt;height:169.85pt;mso-position-horizontal-relative:char;mso-position-vertical-relative:line" coordorigin="1589,1418" coordsize="5940,33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left:1589;top:1418;width:5940;height:3397" o:preferrelative="f">
              <v:fill o:detectmouseclick="t"/>
              <v:path o:extrusionok="t" o:connecttype="none"/>
              <o:lock v:ext="edit" text="t"/>
            </v:shape>
            <v:shape id="_x0000_s1118" type="#_x0000_t202" style="position:absolute;left:4499;top:1500;width:3030;height:600">
              <v:textbox style="mso-next-textbox:#_x0000_s1118">
                <w:txbxContent>
                  <w:p w:rsidR="004D134F" w:rsidRDefault="004D134F" w:rsidP="004D134F">
                    <w:pPr>
                      <w:jc w:val="center"/>
                      <w:rPr>
                        <w:sz w:val="16"/>
                        <w:szCs w:val="16"/>
                      </w:rPr>
                    </w:pPr>
                    <w:r>
                      <w:rPr>
                        <w:rFonts w:cs="Arial"/>
                        <w:snapToGrid w:val="0"/>
                        <w:sz w:val="16"/>
                        <w:szCs w:val="16"/>
                      </w:rPr>
                      <w:t>Какие задачи должна была решить буржуазная революция?</w:t>
                    </w:r>
                  </w:p>
                </w:txbxContent>
              </v:textbox>
            </v:shape>
            <v:shape id="_x0000_s1119" type="#_x0000_t202" style="position:absolute;left:2729;top:2370;width:3375;height:405">
              <v:textbox style="mso-next-textbox:#_x0000_s1119">
                <w:txbxContent>
                  <w:p w:rsidR="004D134F" w:rsidRDefault="004D134F" w:rsidP="004D134F">
                    <w:pPr>
                      <w:jc w:val="center"/>
                    </w:pPr>
                    <w:r>
                      <w:rPr>
                        <w:rFonts w:cs="Arial"/>
                        <w:snapToGrid w:val="0"/>
                        <w:sz w:val="16"/>
                        <w:szCs w:val="16"/>
                      </w:rPr>
                      <w:t>Движущие силы революции</w:t>
                    </w:r>
                  </w:p>
                </w:txbxContent>
              </v:textbox>
            </v:shape>
            <v:shape id="_x0000_s1120" type="#_x0000_t202" style="position:absolute;left:1799;top:3945;width:2835;height:870">
              <v:textbox style="mso-next-textbox:#_x0000_s1120">
                <w:txbxContent>
                  <w:p w:rsidR="004D134F" w:rsidRDefault="004D134F" w:rsidP="004D134F">
                    <w:pPr>
                      <w:jc w:val="center"/>
                    </w:pPr>
                    <w:r>
                      <w:rPr>
                        <w:rFonts w:cs="Arial"/>
                        <w:snapToGrid w:val="0"/>
                        <w:sz w:val="16"/>
                        <w:szCs w:val="16"/>
                      </w:rPr>
                      <w:t>Был ли класс, способный возглавить революцию? В чем проявилась его руководящая роль?</w:t>
                    </w:r>
                  </w:p>
                </w:txbxContent>
              </v:textbox>
            </v:shape>
            <v:shape id="_x0000_s1121" type="#_x0000_t202" style="position:absolute;left:5294;top:3900;width:2115;height:900">
              <v:textbox style="mso-next-textbox:#_x0000_s1121">
                <w:txbxContent>
                  <w:p w:rsidR="004D134F" w:rsidRDefault="004D134F" w:rsidP="004D134F">
                    <w:pPr>
                      <w:spacing w:before="120"/>
                      <w:jc w:val="center"/>
                      <w:rPr>
                        <w:sz w:val="16"/>
                        <w:szCs w:val="16"/>
                      </w:rPr>
                    </w:pPr>
                    <w:r>
                      <w:rPr>
                        <w:rFonts w:cs="Arial"/>
                        <w:sz w:val="16"/>
                        <w:szCs w:val="16"/>
                      </w:rPr>
                      <w:t xml:space="preserve">Предпосылки </w:t>
                    </w:r>
                    <w:r>
                      <w:rPr>
                        <w:rFonts w:cs="Arial"/>
                        <w:sz w:val="16"/>
                        <w:szCs w:val="16"/>
                      </w:rPr>
                      <w:br/>
                      <w:t>революции в Англии</w:t>
                    </w:r>
                  </w:p>
                </w:txbxContent>
              </v:textbox>
            </v:shape>
            <v:shape id="_x0000_s1122" type="#_x0000_t202" style="position:absolute;left:2594;top:3030;width:3690;height:600">
              <v:textbox style="mso-next-textbox:#_x0000_s1122">
                <w:txbxContent>
                  <w:p w:rsidR="004D134F" w:rsidRDefault="004D134F" w:rsidP="004D134F">
                    <w:pPr>
                      <w:jc w:val="center"/>
                      <w:rPr>
                        <w:sz w:val="16"/>
                        <w:szCs w:val="16"/>
                      </w:rPr>
                    </w:pPr>
                    <w:r>
                      <w:rPr>
                        <w:rFonts w:cs="Arial"/>
                        <w:snapToGrid w:val="0"/>
                        <w:sz w:val="16"/>
                        <w:szCs w:val="16"/>
                      </w:rPr>
                      <w:t xml:space="preserve">В какой форме проходила идейная </w:t>
                    </w:r>
                    <w:r>
                      <w:rPr>
                        <w:rFonts w:cs="Arial"/>
                        <w:snapToGrid w:val="0"/>
                        <w:sz w:val="16"/>
                        <w:szCs w:val="16"/>
                      </w:rPr>
                      <w:br/>
                      <w:t>подготовка революции?</w:t>
                    </w:r>
                  </w:p>
                </w:txbxContent>
              </v:textbox>
            </v:shape>
            <v:line id="_x0000_s1123" style="position:absolute" from="3270,2070" to="3270,2310">
              <v:stroke endarrow="block"/>
            </v:line>
            <v:line id="_x0000_s1124" style="position:absolute" from="5189,2108" to="5190,2348">
              <v:stroke endarrow="block"/>
            </v:line>
            <v:line id="_x0000_s1125" style="position:absolute" from="3390,2790" to="3391,3030">
              <v:stroke endarrow="block"/>
            </v:line>
            <v:line id="_x0000_s1126" style="position:absolute" from="5309,2798" to="5310,3038">
              <v:stroke endarrow="block"/>
            </v:line>
            <v:line id="_x0000_s1127" style="position:absolute" from="6765,3315" to="6766,3900">
              <v:stroke endarrow="block"/>
            </v:line>
            <v:line id="_x0000_s1128" style="position:absolute" from="2205,3345" to="2206,3930">
              <v:stroke endarrow="block"/>
            </v:line>
            <v:line id="_x0000_s1129" style="position:absolute;flip:y" from="2190,3330" to="2595,3345"/>
            <v:line id="_x0000_s1130" style="position:absolute;flip:x y" from="6285,3300" to="6750,3315"/>
            <w10:wrap type="none"/>
            <w10:anchorlock/>
          </v:group>
        </w:pic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Проанализируйте первые законодательные акты Долгого парламента.</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 xml:space="preserve">В январе </w:t>
      </w:r>
      <w:smartTag w:uri="urn:schemas-microsoft-com:office:smarttags" w:element="metricconverter">
        <w:smartTagPr>
          <w:attr w:name="ProductID" w:val="1642 г"/>
        </w:smartTagPr>
        <w:r w:rsidRPr="00D44CD3">
          <w:rPr>
            <w:snapToGrid w:val="0"/>
            <w:sz w:val="20"/>
            <w:szCs w:val="20"/>
          </w:rPr>
          <w:t>1642 г</w:t>
        </w:r>
      </w:smartTag>
      <w:r w:rsidRPr="00D44CD3">
        <w:rPr>
          <w:snapToGrid w:val="0"/>
          <w:sz w:val="20"/>
          <w:szCs w:val="20"/>
        </w:rPr>
        <w:t>. Карл I покинул Лондон и, направившись на север, начал войну против парламента. Какие слои населения встали на сторону короля, а какие – на сторону парламента в гражданской войне?</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Дайте характеристику парламентской армии и ее роли в революции. Сделайте вывод, какова одна из причин поражений парламенской армии в начале гражданской войны. Какие преобразования в армии провел Кромвель, чтобы повысить ее боеспособность?</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На карте в атласе сравните территорию, находившуюся под властью короля к концу 1643 и 1645 гг. Чем объясняется резкое сокращение этой территории? Почему парламент сначала терпел поражение, а затем одержал верх над королем?</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 xml:space="preserve">Долгий парламент в </w:t>
      </w:r>
      <w:smartTag w:uri="urn:schemas-microsoft-com:office:smarttags" w:element="metricconverter">
        <w:smartTagPr>
          <w:attr w:name="ProductID" w:val="1646 г"/>
        </w:smartTagPr>
        <w:r w:rsidRPr="00D44CD3">
          <w:rPr>
            <w:snapToGrid w:val="0"/>
            <w:sz w:val="20"/>
            <w:szCs w:val="20"/>
          </w:rPr>
          <w:t>1646 г</w:t>
        </w:r>
      </w:smartTag>
      <w:r w:rsidRPr="00D44CD3">
        <w:rPr>
          <w:snapToGrid w:val="0"/>
          <w:sz w:val="20"/>
          <w:szCs w:val="20"/>
        </w:rPr>
        <w:t>. отменил повинности помещиков в пользу короля, связанные с владением землей («щитовые деньги») взамен рыцарской службы, платежи при наследовании и покупке имений и др., но феодальные повинности крестьян за пользование наделами были сохранены. В интересах каких классов было принято такое решение вопроса о феодальных повинностях в ходе английской революции?</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 xml:space="preserve">Во время гражданской войны парламент конфисковал земли английской церкви, короля и его сторонников. Эти земли продавались крупными участками по цене от </w:t>
      </w:r>
      <w:smartTag w:uri="urn:schemas-microsoft-com:office:smarttags" w:element="metricconverter">
        <w:smartTagPr>
          <w:attr w:name="ProductID" w:val="100 фунтов"/>
        </w:smartTagPr>
        <w:r w:rsidRPr="00D44CD3">
          <w:rPr>
            <w:snapToGrid w:val="0"/>
            <w:sz w:val="20"/>
            <w:szCs w:val="20"/>
          </w:rPr>
          <w:t>100 фунтов</w:t>
        </w:r>
      </w:smartTag>
      <w:r w:rsidRPr="00D44CD3">
        <w:rPr>
          <w:snapToGrid w:val="0"/>
          <w:sz w:val="20"/>
          <w:szCs w:val="20"/>
        </w:rPr>
        <w:t xml:space="preserve"> стерлингов и выше, тогда как годовой доход крестьянина в среднем равнялся 5–7 фунтам стерлингов. Какие слои населения были заинтересованы в такой распродаже конфискованных земель? Какие это могло иметь последствия?</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 xml:space="preserve">Найдите на карте в атласе графства, охваченные движением уравнителей в </w:t>
      </w:r>
      <w:smartTag w:uri="urn:schemas-microsoft-com:office:smarttags" w:element="metricconverter">
        <w:smartTagPr>
          <w:attr w:name="ProductID" w:val="1649 г"/>
        </w:smartTagPr>
        <w:r w:rsidRPr="00D44CD3">
          <w:rPr>
            <w:snapToGrid w:val="0"/>
            <w:sz w:val="20"/>
            <w:szCs w:val="20"/>
          </w:rPr>
          <w:t>1649 г</w:t>
        </w:r>
      </w:smartTag>
      <w:r w:rsidRPr="00D44CD3">
        <w:rPr>
          <w:snapToGrid w:val="0"/>
          <w:sz w:val="20"/>
          <w:szCs w:val="20"/>
        </w:rPr>
        <w:t>. и истинных уравнителей в 1649–1651 гг.</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В 1649–1650 гг. Кромвель во главе армии совершил поход в Ирландию. В результате подавления восстания земли у многих ирландских крестьян были отняты и переданы офицерам и солдатам армии парламента в счет невыплаченного жалованья. Каков характер этой войны? Какова связь между решением аграрно-земельного вопроса в ходе революции и походом в Ирландию?</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 xml:space="preserve">В «Законе о правах» </w:t>
      </w:r>
      <w:smartTag w:uri="urn:schemas-microsoft-com:office:smarttags" w:element="metricconverter">
        <w:smartTagPr>
          <w:attr w:name="ProductID" w:val="1689 г"/>
        </w:smartTagPr>
        <w:r w:rsidRPr="00D44CD3">
          <w:rPr>
            <w:snapToGrid w:val="0"/>
            <w:sz w:val="20"/>
            <w:szCs w:val="20"/>
          </w:rPr>
          <w:t>1689 г</w:t>
        </w:r>
      </w:smartTag>
      <w:r w:rsidRPr="00D44CD3">
        <w:rPr>
          <w:snapToGrid w:val="0"/>
          <w:sz w:val="20"/>
          <w:szCs w:val="20"/>
        </w:rPr>
        <w:t xml:space="preserve">. было признано, что король не имеет права приостанавливать исполнение законов, принятых парламентом, вводить налоги и проводить набор в войска без согласия парламента, обязан регулярно созывать парламент. Почему после свержения Стюартов парламент добился издания в первую очередь именно этого закона? Как после </w:t>
      </w:r>
      <w:smartTag w:uri="urn:schemas-microsoft-com:office:smarttags" w:element="metricconverter">
        <w:smartTagPr>
          <w:attr w:name="ProductID" w:val="1689 г"/>
        </w:smartTagPr>
        <w:r w:rsidRPr="00D44CD3">
          <w:rPr>
            <w:snapToGrid w:val="0"/>
            <w:sz w:val="20"/>
            <w:szCs w:val="20"/>
          </w:rPr>
          <w:t>1689 г</w:t>
        </w:r>
      </w:smartTag>
      <w:r w:rsidRPr="00D44CD3">
        <w:rPr>
          <w:snapToGrid w:val="0"/>
          <w:sz w:val="20"/>
          <w:szCs w:val="20"/>
        </w:rPr>
        <w:t>. изменился государственный строй Англии?</w:t>
      </w: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Составьте таблицу:</w:t>
      </w:r>
    </w:p>
    <w:p w:rsidR="004D134F" w:rsidRPr="00D44CD3" w:rsidRDefault="004D134F" w:rsidP="00B34603">
      <w:pPr>
        <w:jc w:val="both"/>
        <w:rPr>
          <w:snapToGrid w:val="0"/>
          <w:spacing w:val="-2"/>
          <w:sz w:val="20"/>
          <w:szCs w:val="20"/>
        </w:rPr>
      </w:pPr>
      <w:r w:rsidRPr="00D44CD3">
        <w:rPr>
          <w:snapToGrid w:val="0"/>
          <w:spacing w:val="-2"/>
          <w:sz w:val="20"/>
          <w:szCs w:val="20"/>
        </w:rPr>
        <w:t>Причины и результаты английской буржуазной революции XVII в.</w:t>
      </w:r>
    </w:p>
    <w:tbl>
      <w:tblPr>
        <w:tblW w:w="6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1"/>
        <w:gridCol w:w="3011"/>
      </w:tblGrid>
      <w:tr w:rsidR="004D134F" w:rsidRPr="00D44CD3">
        <w:trPr>
          <w:trHeight w:val="444"/>
          <w:jc w:val="center"/>
        </w:trPr>
        <w:tc>
          <w:tcPr>
            <w:tcW w:w="3011" w:type="dxa"/>
          </w:tcPr>
          <w:p w:rsidR="004D134F" w:rsidRPr="00D44CD3" w:rsidRDefault="004D134F" w:rsidP="00B34603">
            <w:pPr>
              <w:ind w:firstLine="340"/>
              <w:jc w:val="both"/>
              <w:rPr>
                <w:snapToGrid w:val="0"/>
                <w:sz w:val="20"/>
                <w:szCs w:val="20"/>
              </w:rPr>
            </w:pPr>
            <w:r w:rsidRPr="00D44CD3">
              <w:rPr>
                <w:snapToGrid w:val="0"/>
                <w:sz w:val="20"/>
                <w:szCs w:val="20"/>
              </w:rPr>
              <w:t>Что мешало развитию капитализма в Англии перед революцией?</w:t>
            </w:r>
          </w:p>
        </w:tc>
        <w:tc>
          <w:tcPr>
            <w:tcW w:w="3011" w:type="dxa"/>
          </w:tcPr>
          <w:p w:rsidR="004D134F" w:rsidRPr="00D44CD3" w:rsidRDefault="004D134F" w:rsidP="00B34603">
            <w:pPr>
              <w:ind w:firstLine="340"/>
              <w:jc w:val="both"/>
              <w:rPr>
                <w:snapToGrid w:val="0"/>
                <w:sz w:val="20"/>
                <w:szCs w:val="20"/>
              </w:rPr>
            </w:pPr>
            <w:r w:rsidRPr="00D44CD3">
              <w:rPr>
                <w:snapToGrid w:val="0"/>
                <w:sz w:val="20"/>
                <w:szCs w:val="20"/>
              </w:rPr>
              <w:t>Как были уничтожены препятствия для развития капитализма?</w:t>
            </w:r>
          </w:p>
        </w:tc>
      </w:tr>
      <w:tr w:rsidR="004D134F" w:rsidRPr="00D44CD3">
        <w:trPr>
          <w:trHeight w:val="458"/>
          <w:jc w:val="center"/>
        </w:trPr>
        <w:tc>
          <w:tcPr>
            <w:tcW w:w="3011" w:type="dxa"/>
          </w:tcPr>
          <w:p w:rsidR="004D134F" w:rsidRPr="00D44CD3" w:rsidRDefault="004D134F" w:rsidP="00B34603">
            <w:pPr>
              <w:jc w:val="center"/>
              <w:rPr>
                <w:snapToGrid w:val="0"/>
                <w:sz w:val="20"/>
                <w:szCs w:val="20"/>
              </w:rPr>
            </w:pPr>
          </w:p>
        </w:tc>
        <w:tc>
          <w:tcPr>
            <w:tcW w:w="3011" w:type="dxa"/>
          </w:tcPr>
          <w:p w:rsidR="004D134F" w:rsidRPr="00D44CD3" w:rsidRDefault="004D134F" w:rsidP="00B34603">
            <w:pPr>
              <w:jc w:val="center"/>
              <w:rPr>
                <w:snapToGrid w:val="0"/>
                <w:sz w:val="20"/>
                <w:szCs w:val="20"/>
              </w:rPr>
            </w:pPr>
          </w:p>
        </w:tc>
      </w:tr>
    </w:tbl>
    <w:p w:rsidR="004D134F" w:rsidRPr="00D44CD3" w:rsidRDefault="004D134F" w:rsidP="00B34603">
      <w:pPr>
        <w:ind w:firstLine="425"/>
        <w:jc w:val="both"/>
        <w:rPr>
          <w:snapToGrid w:val="0"/>
          <w:sz w:val="20"/>
          <w:szCs w:val="20"/>
        </w:rPr>
      </w:pPr>
    </w:p>
    <w:p w:rsidR="004D134F" w:rsidRPr="00D44CD3" w:rsidRDefault="004D134F" w:rsidP="00B34603">
      <w:pPr>
        <w:numPr>
          <w:ilvl w:val="0"/>
          <w:numId w:val="102"/>
        </w:numPr>
        <w:ind w:left="0" w:firstLine="425"/>
        <w:jc w:val="both"/>
        <w:rPr>
          <w:snapToGrid w:val="0"/>
          <w:sz w:val="20"/>
          <w:szCs w:val="20"/>
        </w:rPr>
      </w:pPr>
      <w:r w:rsidRPr="00D44CD3">
        <w:rPr>
          <w:snapToGrid w:val="0"/>
          <w:sz w:val="20"/>
          <w:szCs w:val="20"/>
        </w:rPr>
        <w:t>После буржуазной революции XVII в. в Англии сохранились некоторые пережитки феодализма: монархия, палата лордов, феодальные повинности крестьян, цехи, сословные привилегии и титулы. Какой особенностью английской революции вы это можете объяснить?</w:t>
      </w:r>
    </w:p>
    <w:p w:rsidR="004D134F" w:rsidRPr="00D44CD3" w:rsidRDefault="004D134F" w:rsidP="00B34603">
      <w:pPr>
        <w:ind w:firstLine="425"/>
        <w:jc w:val="both"/>
        <w:rPr>
          <w:b/>
          <w:i/>
          <w:snapToGrid w:val="0"/>
          <w:sz w:val="20"/>
          <w:szCs w:val="20"/>
        </w:rPr>
      </w:pPr>
      <w:r w:rsidRPr="00D44CD3">
        <w:rPr>
          <w:b/>
          <w:i/>
          <w:snapToGrid w:val="0"/>
          <w:sz w:val="20"/>
          <w:szCs w:val="20"/>
        </w:rPr>
        <w:t>Контрольные вопросы</w:t>
      </w:r>
    </w:p>
    <w:p w:rsidR="004D134F" w:rsidRPr="00D44CD3" w:rsidRDefault="004D134F" w:rsidP="00B34603">
      <w:pPr>
        <w:pStyle w:val="21"/>
        <w:numPr>
          <w:ilvl w:val="0"/>
          <w:numId w:val="103"/>
        </w:numPr>
        <w:spacing w:after="0" w:line="240" w:lineRule="auto"/>
        <w:ind w:left="0" w:firstLine="425"/>
        <w:jc w:val="both"/>
        <w:rPr>
          <w:snapToGrid w:val="0"/>
          <w:sz w:val="20"/>
          <w:szCs w:val="20"/>
        </w:rPr>
      </w:pPr>
      <w:r w:rsidRPr="00D44CD3">
        <w:rPr>
          <w:snapToGrid w:val="0"/>
          <w:sz w:val="20"/>
          <w:szCs w:val="20"/>
        </w:rPr>
        <w:t>Докажите неизбежность буржуазной революции в Англии.</w:t>
      </w:r>
    </w:p>
    <w:p w:rsidR="004D134F" w:rsidRPr="00D44CD3" w:rsidRDefault="004D134F" w:rsidP="00B34603">
      <w:pPr>
        <w:numPr>
          <w:ilvl w:val="0"/>
          <w:numId w:val="103"/>
        </w:numPr>
        <w:ind w:left="0" w:firstLine="425"/>
        <w:jc w:val="both"/>
        <w:rPr>
          <w:snapToGrid w:val="0"/>
          <w:sz w:val="20"/>
          <w:szCs w:val="20"/>
        </w:rPr>
      </w:pPr>
      <w:r w:rsidRPr="00D44CD3">
        <w:rPr>
          <w:snapToGrid w:val="0"/>
          <w:sz w:val="20"/>
          <w:szCs w:val="20"/>
        </w:rPr>
        <w:t>Почему в ходе революции от неё отходят одна за другой различные группировки нового дворянства и буржуазии?</w:t>
      </w:r>
    </w:p>
    <w:p w:rsidR="004D134F" w:rsidRPr="00D44CD3" w:rsidRDefault="004D134F" w:rsidP="00B34603">
      <w:pPr>
        <w:numPr>
          <w:ilvl w:val="0"/>
          <w:numId w:val="103"/>
        </w:numPr>
        <w:ind w:left="0" w:firstLine="425"/>
        <w:jc w:val="both"/>
        <w:rPr>
          <w:snapToGrid w:val="0"/>
          <w:sz w:val="20"/>
          <w:szCs w:val="20"/>
        </w:rPr>
      </w:pPr>
      <w:r w:rsidRPr="00D44CD3">
        <w:rPr>
          <w:snapToGrid w:val="0"/>
          <w:sz w:val="20"/>
          <w:szCs w:val="20"/>
        </w:rPr>
        <w:t>Почему в ходе Второй гражданской войны стал возможен союз между индепендентами и левеллерами?</w:t>
      </w:r>
    </w:p>
    <w:p w:rsidR="004D134F" w:rsidRPr="00D44CD3" w:rsidRDefault="004D134F" w:rsidP="00B34603">
      <w:pPr>
        <w:numPr>
          <w:ilvl w:val="0"/>
          <w:numId w:val="103"/>
        </w:numPr>
        <w:ind w:left="0" w:firstLine="425"/>
        <w:jc w:val="both"/>
        <w:rPr>
          <w:snapToGrid w:val="0"/>
          <w:sz w:val="20"/>
          <w:szCs w:val="20"/>
        </w:rPr>
      </w:pPr>
      <w:r w:rsidRPr="00D44CD3">
        <w:rPr>
          <w:snapToGrid w:val="0"/>
          <w:sz w:val="20"/>
          <w:szCs w:val="20"/>
        </w:rPr>
        <w:t>Почему движение диггеров с самого начала было обречено на поражение?</w:t>
      </w:r>
    </w:p>
    <w:p w:rsidR="004D134F" w:rsidRPr="00D44CD3" w:rsidRDefault="004D134F" w:rsidP="00B34603">
      <w:pPr>
        <w:ind w:firstLine="425"/>
        <w:jc w:val="both"/>
        <w:rPr>
          <w:b/>
          <w:i/>
          <w:snapToGrid w:val="0"/>
          <w:sz w:val="20"/>
          <w:szCs w:val="20"/>
        </w:rPr>
      </w:pPr>
      <w:r w:rsidRPr="00D44CD3">
        <w:rPr>
          <w:b/>
          <w:i/>
          <w:snapToGrid w:val="0"/>
          <w:sz w:val="20"/>
          <w:szCs w:val="20"/>
        </w:rPr>
        <w:t>Методические рекомендации</w:t>
      </w:r>
    </w:p>
    <w:p w:rsidR="004D134F" w:rsidRPr="00D44CD3" w:rsidRDefault="004D134F" w:rsidP="00B34603">
      <w:pPr>
        <w:pStyle w:val="a4"/>
        <w:spacing w:line="240" w:lineRule="auto"/>
        <w:ind w:firstLine="425"/>
        <w:rPr>
          <w:snapToGrid w:val="0"/>
          <w:sz w:val="20"/>
          <w:szCs w:val="20"/>
        </w:rPr>
      </w:pPr>
      <w:r w:rsidRPr="00D44CD3">
        <w:rPr>
          <w:snapToGrid w:val="0"/>
          <w:sz w:val="20"/>
          <w:szCs w:val="20"/>
        </w:rPr>
        <w:t>Целью занятия является анализ расстановки классовых сил на различных этапах Английской буржуазной революции, а также раскрытие характера, особенностей аграрного законодательства революции. Прежде всего необходимо изучить причины, которые привели к созыву Долгого парламента после одиннадцати лет беспарламентского правления. В этой связи важно уяснить причины и сущность кризиса феодально-абсолютист</w:t>
      </w:r>
      <w:r w:rsidRPr="00D44CD3">
        <w:rPr>
          <w:snapToGrid w:val="0"/>
          <w:sz w:val="20"/>
          <w:szCs w:val="20"/>
        </w:rPr>
        <w:softHyphen/>
        <w:t>ского строя в Англии перед революцией. Студенты должны представить себе расстановку классовых сил в стране и Долгом парламенте, роль дворянско-буржуазного блока в этом парламенте, развитие буржуазной идеологии в форме пуританизма, этапов его развития. Изучая законодательство Долгого парламента, необходимо обратить внимание на первые его законодательные акты, определившие программу дворянско-буржуаз</w:t>
      </w:r>
      <w:r w:rsidRPr="00D44CD3">
        <w:rPr>
          <w:snapToGrid w:val="0"/>
          <w:sz w:val="20"/>
          <w:szCs w:val="20"/>
        </w:rPr>
        <w:softHyphen/>
        <w:t>ного блока и означавшие установление конституционно-монархического строя в Англии.</w:t>
      </w:r>
    </w:p>
    <w:p w:rsidR="004D134F" w:rsidRPr="00D44CD3" w:rsidRDefault="004D134F" w:rsidP="00B34603">
      <w:pPr>
        <w:ind w:firstLine="425"/>
        <w:jc w:val="both"/>
        <w:rPr>
          <w:snapToGrid w:val="0"/>
          <w:sz w:val="20"/>
          <w:szCs w:val="20"/>
        </w:rPr>
      </w:pPr>
      <w:r w:rsidRPr="00D44CD3">
        <w:rPr>
          <w:snapToGrid w:val="0"/>
          <w:sz w:val="20"/>
          <w:szCs w:val="20"/>
        </w:rPr>
        <w:t>Особое внимание следует уделить «Великой Ремонстрации» – программе блока джентри и буржуазии в начальный период революции. В этом документе уместно выделить статьи о злоупотреблениях Карла I и статьи, в которых отразились требования имущих классов английского общества – основного ядра парламентской оппозиции. Весьма важен вопрос об образовании политических группировок в парламентской оппозиции. Используя документы из Практикума по Новой истории, студент должен разобраться в различиях политических программ пресвитериан и индепендентов, учитывая их религиозные разногласия.</w:t>
      </w:r>
    </w:p>
    <w:p w:rsidR="004D134F" w:rsidRPr="00D44CD3" w:rsidRDefault="004D134F" w:rsidP="00B34603">
      <w:pPr>
        <w:ind w:firstLine="425"/>
        <w:jc w:val="both"/>
        <w:rPr>
          <w:snapToGrid w:val="0"/>
          <w:sz w:val="20"/>
          <w:szCs w:val="20"/>
        </w:rPr>
      </w:pPr>
      <w:r w:rsidRPr="00D44CD3">
        <w:rPr>
          <w:snapToGrid w:val="0"/>
          <w:sz w:val="20"/>
          <w:szCs w:val="20"/>
        </w:rPr>
        <w:t>Программу левеллеров студент усвоит при изучении «Народного соглашения» и памфлетов Лильберна. Нужно выделить социально-экономические и политические требования левеллеров и определить, интересы каких социальных групп в этих требованиях отразились.</w:t>
      </w:r>
    </w:p>
    <w:p w:rsidR="004D134F" w:rsidRPr="00D44CD3" w:rsidRDefault="004D134F" w:rsidP="00B34603">
      <w:pPr>
        <w:tabs>
          <w:tab w:val="left" w:pos="3261"/>
          <w:tab w:val="left" w:pos="4962"/>
          <w:tab w:val="left" w:pos="6096"/>
        </w:tabs>
        <w:ind w:firstLine="425"/>
        <w:jc w:val="both"/>
        <w:rPr>
          <w:snapToGrid w:val="0"/>
          <w:sz w:val="20"/>
          <w:szCs w:val="20"/>
        </w:rPr>
      </w:pPr>
      <w:r w:rsidRPr="00D44CD3">
        <w:rPr>
          <w:snapToGrid w:val="0"/>
          <w:sz w:val="20"/>
          <w:szCs w:val="20"/>
        </w:rPr>
        <w:t>Анализ прений на конференции в Пэтни позволит студенту уяснить историческое значение левеллеров, впервые в истории выдвинувших одну из важнейших буржуазно-демократических свобод – принцип всеобщего избирательного права. При анализе выступлений индепендентов и левеллеров на конференции необходимо обратить главное внимание на два вопроса в центре прений – об избирательном праве и об основах и форме верховной власти.</w:t>
      </w:r>
    </w:p>
    <w:p w:rsidR="004D134F" w:rsidRPr="00D44CD3" w:rsidRDefault="004D134F" w:rsidP="00B34603">
      <w:pPr>
        <w:tabs>
          <w:tab w:val="left" w:pos="0"/>
          <w:tab w:val="left" w:pos="142"/>
          <w:tab w:val="left" w:pos="567"/>
          <w:tab w:val="left" w:pos="1276"/>
        </w:tabs>
        <w:ind w:firstLine="425"/>
        <w:jc w:val="both"/>
        <w:rPr>
          <w:snapToGrid w:val="0"/>
          <w:sz w:val="20"/>
          <w:szCs w:val="20"/>
        </w:rPr>
      </w:pPr>
      <w:r w:rsidRPr="00D44CD3">
        <w:rPr>
          <w:snapToGrid w:val="0"/>
          <w:sz w:val="20"/>
          <w:szCs w:val="20"/>
        </w:rPr>
        <w:t>Необходимо четко уяснить историческое значение диггеров. Используя фрагменты памфлетов из практикума по Новой истории, следует показать истоки «истинного левеллерства», роль диггеров и значение их идей в истории утопического социализма.</w:t>
      </w:r>
    </w:p>
    <w:p w:rsidR="004D134F" w:rsidRPr="00D44CD3" w:rsidRDefault="004D134F" w:rsidP="00B34603">
      <w:pPr>
        <w:jc w:val="both"/>
        <w:rPr>
          <w:b/>
          <w:sz w:val="20"/>
          <w:szCs w:val="20"/>
        </w:rPr>
      </w:pPr>
      <w:r w:rsidRPr="00D44CD3">
        <w:rPr>
          <w:snapToGrid w:val="0"/>
          <w:sz w:val="20"/>
          <w:szCs w:val="20"/>
        </w:rPr>
        <w:t>Особенно важно в этой теме проследить, как решался аграрный вопрос в английской революции. Студент должен уяснить также, в чем заключалось одностороннее решение этого вопроса в революции. Необходимо подчеркнуть, что была произведена отмена «рыцарского держания» и собственность дворян была фактически превращена в буржуазную собственность. Крестьянские повинности и платежи были сохранены. Королевские и епископские земли, а также часть земель роялистов, конфискованная в ходе гражданской войны, продавались парламентом большими участками за единовременную плату и доставались дворянским и буржуазным элементам и лишь частично богатым йоменам.</w:t>
      </w:r>
      <w:r w:rsidRPr="00D44CD3">
        <w:rPr>
          <w:b/>
          <w:sz w:val="20"/>
          <w:szCs w:val="20"/>
        </w:rPr>
        <w:t xml:space="preserve"> </w:t>
      </w:r>
    </w:p>
    <w:p w:rsidR="004D134F" w:rsidRPr="00D44CD3" w:rsidRDefault="004D134F" w:rsidP="00B34603">
      <w:pPr>
        <w:jc w:val="center"/>
        <w:rPr>
          <w:b/>
          <w:sz w:val="20"/>
          <w:szCs w:val="20"/>
        </w:rPr>
      </w:pPr>
      <w:r w:rsidRPr="00D44CD3">
        <w:rPr>
          <w:b/>
          <w:sz w:val="20"/>
          <w:szCs w:val="20"/>
        </w:rPr>
        <w:t>ТЕСТ I</w:t>
      </w:r>
    </w:p>
    <w:p w:rsidR="004D134F" w:rsidRPr="00D44CD3" w:rsidRDefault="004D134F" w:rsidP="00B34603">
      <w:pPr>
        <w:pStyle w:val="FR2"/>
        <w:widowControl/>
        <w:spacing w:line="240" w:lineRule="auto"/>
        <w:ind w:firstLine="0"/>
        <w:jc w:val="center"/>
        <w:rPr>
          <w:rFonts w:ascii="Times New Roman" w:hAnsi="Times New Roman" w:cs="Times New Roman"/>
          <w:b/>
        </w:rPr>
      </w:pP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w:t>
      </w:r>
      <w:r w:rsidRPr="00D44CD3">
        <w:rPr>
          <w:rFonts w:ascii="Times New Roman" w:hAnsi="Times New Roman" w:cs="Times New Roman"/>
          <w:b/>
        </w:rPr>
        <w:tab/>
        <w:t>Назовите причины Английской революции: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а) сдерживающее влияние абсолютизма на развитие экономики;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б) торговля монополиями;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в) крепостнические порядки в английской деревне;</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г) распространение пуританизма в Англии;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д) неудачные войны с Францией;</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е) поддержка королем католиков;</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ж) введение королем произвольных налогов;</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з) объявление англиканской церкви независимой от папской власти;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и) стремление джентри получить землю в полную собственность;</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к) желание купцов получить защиту от голландских конкурентов;</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л) происпанская внешняя политика короля.</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2.</w:t>
      </w:r>
      <w:r w:rsidRPr="00D44CD3">
        <w:rPr>
          <w:rFonts w:ascii="Times New Roman" w:hAnsi="Times New Roman" w:cs="Times New Roman"/>
          <w:b/>
        </w:rPr>
        <w:tab/>
        <w:t>Отметьте реформы Долгого парламента:</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а) уничтожение Звездной палаты и Высокой комиссии;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б) отмена крепостного права;</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в) лишение церковного суда права налагать наказания на светских лиц;</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г) отмена высшего судебного права королевского Тайного совета;</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д) введение конституции;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е) освобождение заключенных пуритан;</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ж) принятие Хабеас корпус акта;</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з) установление фактической свободы печати;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и) ликвидация епископской цензуры;</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к) изъятие части земель у дворян – сторонников короля;</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л) привлечение к суду министров короля;</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м) введение всеобщего избирательного права;</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н) введение запрета на роспуск палаты общин без ее согласия;</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о) учреждение армии «новой модели»;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п) принятие «Великой ремонстрации»;</w:t>
      </w:r>
    </w:p>
    <w:p w:rsidR="004D134F" w:rsidRPr="00D44CD3" w:rsidRDefault="004D134F" w:rsidP="00B34603">
      <w:pPr>
        <w:ind w:firstLine="425"/>
        <w:jc w:val="both"/>
        <w:rPr>
          <w:sz w:val="20"/>
          <w:szCs w:val="20"/>
        </w:rPr>
      </w:pPr>
      <w:r w:rsidRPr="00D44CD3">
        <w:rPr>
          <w:sz w:val="20"/>
          <w:szCs w:val="20"/>
        </w:rPr>
        <w:t>р) уничтожение палаты лордов;</w:t>
      </w:r>
    </w:p>
    <w:p w:rsidR="004D134F" w:rsidRPr="00D44CD3" w:rsidRDefault="004D134F" w:rsidP="00B34603">
      <w:pPr>
        <w:ind w:firstLine="425"/>
        <w:jc w:val="both"/>
        <w:rPr>
          <w:sz w:val="20"/>
          <w:szCs w:val="20"/>
        </w:rPr>
      </w:pPr>
      <w:r w:rsidRPr="00D44CD3">
        <w:rPr>
          <w:sz w:val="20"/>
          <w:szCs w:val="20"/>
        </w:rPr>
        <w:t>с) отмена королевских монополий;</w:t>
      </w:r>
    </w:p>
    <w:p w:rsidR="004D134F" w:rsidRPr="00D44CD3" w:rsidRDefault="004D134F" w:rsidP="00B34603">
      <w:pPr>
        <w:ind w:firstLine="425"/>
        <w:jc w:val="both"/>
        <w:rPr>
          <w:sz w:val="20"/>
          <w:szCs w:val="20"/>
        </w:rPr>
      </w:pPr>
      <w:r w:rsidRPr="00D44CD3">
        <w:rPr>
          <w:sz w:val="20"/>
          <w:szCs w:val="20"/>
        </w:rPr>
        <w:t>т) провозглашение республики в Англии.</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3.</w:t>
      </w:r>
      <w:r w:rsidRPr="00D44CD3">
        <w:rPr>
          <w:rFonts w:ascii="Times New Roman" w:hAnsi="Times New Roman" w:cs="Times New Roman"/>
          <w:b/>
        </w:rPr>
        <w:tab/>
        <w:t>Отметьте принципы, на которых была основана армия «новой модели»:</w:t>
      </w:r>
    </w:p>
    <w:p w:rsidR="004D134F" w:rsidRPr="00D44CD3" w:rsidRDefault="004D134F" w:rsidP="00B34603">
      <w:pPr>
        <w:ind w:firstLine="425"/>
        <w:jc w:val="both"/>
        <w:rPr>
          <w:sz w:val="20"/>
          <w:szCs w:val="20"/>
        </w:rPr>
      </w:pPr>
      <w:r w:rsidRPr="00D44CD3">
        <w:rPr>
          <w:sz w:val="20"/>
          <w:szCs w:val="20"/>
        </w:rPr>
        <w:t>а) жесткая дисциплина;</w:t>
      </w:r>
    </w:p>
    <w:p w:rsidR="004D134F" w:rsidRPr="00D44CD3" w:rsidRDefault="004D134F" w:rsidP="00B34603">
      <w:pPr>
        <w:ind w:firstLine="425"/>
        <w:jc w:val="both"/>
        <w:rPr>
          <w:sz w:val="20"/>
          <w:szCs w:val="20"/>
        </w:rPr>
      </w:pPr>
      <w:r w:rsidRPr="00D44CD3">
        <w:rPr>
          <w:sz w:val="20"/>
          <w:szCs w:val="20"/>
        </w:rPr>
        <w:t>б) особые привилегии родовитому дворянству;</w:t>
      </w:r>
    </w:p>
    <w:p w:rsidR="004D134F" w:rsidRPr="00D44CD3" w:rsidRDefault="004D134F" w:rsidP="00B34603">
      <w:pPr>
        <w:ind w:firstLine="425"/>
        <w:jc w:val="both"/>
        <w:rPr>
          <w:sz w:val="20"/>
          <w:szCs w:val="20"/>
        </w:rPr>
      </w:pPr>
      <w:r w:rsidRPr="00D44CD3">
        <w:rPr>
          <w:sz w:val="20"/>
          <w:szCs w:val="20"/>
        </w:rPr>
        <w:t>в) возможность недворянам занимать офицерские посты;</w:t>
      </w:r>
    </w:p>
    <w:p w:rsidR="004D134F" w:rsidRPr="00D44CD3" w:rsidRDefault="004D134F" w:rsidP="00B34603">
      <w:pPr>
        <w:ind w:firstLine="425"/>
        <w:jc w:val="both"/>
        <w:rPr>
          <w:sz w:val="20"/>
          <w:szCs w:val="20"/>
        </w:rPr>
      </w:pPr>
      <w:r w:rsidRPr="00D44CD3">
        <w:rPr>
          <w:sz w:val="20"/>
          <w:szCs w:val="20"/>
        </w:rPr>
        <w:t>г) поголовный призыв всего мужского населения областей Англии, выступающих на стороне парламента;</w:t>
      </w:r>
    </w:p>
    <w:p w:rsidR="004D134F" w:rsidRPr="00D44CD3" w:rsidRDefault="004D134F" w:rsidP="00B34603">
      <w:pPr>
        <w:ind w:firstLine="425"/>
        <w:jc w:val="both"/>
        <w:rPr>
          <w:sz w:val="20"/>
          <w:szCs w:val="20"/>
        </w:rPr>
      </w:pPr>
      <w:r w:rsidRPr="00D44CD3">
        <w:rPr>
          <w:sz w:val="20"/>
          <w:szCs w:val="20"/>
        </w:rPr>
        <w:t>д) использование тяжелого вооружения (лат, мечей);</w:t>
      </w:r>
    </w:p>
    <w:p w:rsidR="004D134F" w:rsidRPr="00D44CD3" w:rsidRDefault="004D134F" w:rsidP="00B34603">
      <w:pPr>
        <w:ind w:firstLine="425"/>
        <w:jc w:val="both"/>
        <w:rPr>
          <w:sz w:val="20"/>
          <w:szCs w:val="20"/>
        </w:rPr>
      </w:pPr>
      <w:r w:rsidRPr="00D44CD3">
        <w:rPr>
          <w:sz w:val="20"/>
          <w:szCs w:val="20"/>
        </w:rPr>
        <w:t>е) религиозная веротерпимость;</w:t>
      </w:r>
    </w:p>
    <w:p w:rsidR="004D134F" w:rsidRPr="00D44CD3" w:rsidRDefault="004D134F" w:rsidP="00B34603">
      <w:pPr>
        <w:ind w:firstLine="425"/>
        <w:jc w:val="both"/>
        <w:rPr>
          <w:sz w:val="20"/>
          <w:szCs w:val="20"/>
        </w:rPr>
      </w:pPr>
      <w:r w:rsidRPr="00D44CD3">
        <w:rPr>
          <w:sz w:val="20"/>
          <w:szCs w:val="20"/>
        </w:rPr>
        <w:t>ж) крайние пуританские взгляды;</w:t>
      </w:r>
    </w:p>
    <w:p w:rsidR="004D134F" w:rsidRPr="00D44CD3" w:rsidRDefault="004D134F" w:rsidP="00B34603">
      <w:pPr>
        <w:ind w:firstLine="425"/>
        <w:jc w:val="both"/>
        <w:rPr>
          <w:sz w:val="20"/>
          <w:szCs w:val="20"/>
        </w:rPr>
      </w:pPr>
      <w:r w:rsidRPr="00D44CD3">
        <w:rPr>
          <w:sz w:val="20"/>
          <w:szCs w:val="20"/>
        </w:rPr>
        <w:t>з) сотрудничество с прокатолически настроенным духовенством;</w:t>
      </w:r>
    </w:p>
    <w:p w:rsidR="004D134F" w:rsidRPr="00D44CD3" w:rsidRDefault="004D134F" w:rsidP="00B34603">
      <w:pPr>
        <w:ind w:firstLine="425"/>
        <w:jc w:val="both"/>
        <w:rPr>
          <w:sz w:val="20"/>
          <w:szCs w:val="20"/>
        </w:rPr>
      </w:pPr>
      <w:r w:rsidRPr="00D44CD3">
        <w:rPr>
          <w:sz w:val="20"/>
          <w:szCs w:val="20"/>
        </w:rPr>
        <w:t>и) неоплата солдатской службы.</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4.</w:t>
      </w:r>
      <w:r w:rsidRPr="00D44CD3">
        <w:rPr>
          <w:rFonts w:ascii="Times New Roman" w:hAnsi="Times New Roman" w:cs="Times New Roman"/>
          <w:b/>
        </w:rPr>
        <w:tab/>
        <w:t>Военная реформа О. Кромвеля включала в себя:</w:t>
      </w:r>
    </w:p>
    <w:p w:rsidR="004D134F" w:rsidRPr="00D44CD3" w:rsidRDefault="004D134F" w:rsidP="00B34603">
      <w:pPr>
        <w:ind w:firstLine="425"/>
        <w:jc w:val="both"/>
        <w:rPr>
          <w:sz w:val="20"/>
          <w:szCs w:val="20"/>
        </w:rPr>
      </w:pPr>
      <w:r w:rsidRPr="00D44CD3">
        <w:rPr>
          <w:sz w:val="20"/>
          <w:szCs w:val="20"/>
        </w:rPr>
        <w:t>а) систематическое обучение солдат;</w:t>
      </w:r>
    </w:p>
    <w:p w:rsidR="004D134F" w:rsidRPr="00D44CD3" w:rsidRDefault="004D134F" w:rsidP="00B34603">
      <w:pPr>
        <w:ind w:firstLine="425"/>
        <w:jc w:val="both"/>
        <w:rPr>
          <w:sz w:val="20"/>
          <w:szCs w:val="20"/>
        </w:rPr>
      </w:pPr>
      <w:r w:rsidRPr="00D44CD3">
        <w:rPr>
          <w:sz w:val="20"/>
          <w:szCs w:val="20"/>
        </w:rPr>
        <w:t>б) сотрудничество с представителями королевской армии;</w:t>
      </w:r>
    </w:p>
    <w:p w:rsidR="004D134F" w:rsidRPr="00D44CD3" w:rsidRDefault="004D134F" w:rsidP="00B34603">
      <w:pPr>
        <w:ind w:firstLine="425"/>
        <w:jc w:val="both"/>
        <w:rPr>
          <w:sz w:val="20"/>
          <w:szCs w:val="20"/>
        </w:rPr>
      </w:pPr>
      <w:r w:rsidRPr="00D44CD3">
        <w:rPr>
          <w:sz w:val="20"/>
          <w:szCs w:val="20"/>
        </w:rPr>
        <w:t>в) насильственный призыв молодых мужчин;</w:t>
      </w:r>
    </w:p>
    <w:p w:rsidR="004D134F" w:rsidRPr="00D44CD3" w:rsidRDefault="004D134F" w:rsidP="00B34603">
      <w:pPr>
        <w:ind w:firstLine="425"/>
        <w:jc w:val="both"/>
        <w:rPr>
          <w:sz w:val="20"/>
          <w:szCs w:val="20"/>
        </w:rPr>
      </w:pPr>
      <w:r w:rsidRPr="00D44CD3">
        <w:rPr>
          <w:sz w:val="20"/>
          <w:szCs w:val="20"/>
        </w:rPr>
        <w:t>г) предоставление права выходцам из низших сословий занимать высокие чины;</w:t>
      </w:r>
    </w:p>
    <w:p w:rsidR="004D134F" w:rsidRPr="00D44CD3" w:rsidRDefault="004D134F" w:rsidP="00B34603">
      <w:pPr>
        <w:ind w:firstLine="425"/>
        <w:jc w:val="both"/>
        <w:rPr>
          <w:sz w:val="20"/>
          <w:szCs w:val="20"/>
        </w:rPr>
      </w:pPr>
      <w:r w:rsidRPr="00D44CD3">
        <w:rPr>
          <w:sz w:val="20"/>
          <w:szCs w:val="20"/>
        </w:rPr>
        <w:t>д) набор глубоко религиозных пуритан;</w:t>
      </w:r>
    </w:p>
    <w:p w:rsidR="004D134F" w:rsidRPr="00D44CD3" w:rsidRDefault="004D134F" w:rsidP="00B34603">
      <w:pPr>
        <w:ind w:firstLine="425"/>
        <w:jc w:val="both"/>
        <w:rPr>
          <w:sz w:val="20"/>
          <w:szCs w:val="20"/>
        </w:rPr>
      </w:pPr>
      <w:r w:rsidRPr="00D44CD3">
        <w:rPr>
          <w:sz w:val="20"/>
          <w:szCs w:val="20"/>
        </w:rPr>
        <w:t>е) установление жесткой дисциплины;</w:t>
      </w:r>
    </w:p>
    <w:p w:rsidR="004D134F" w:rsidRPr="00D44CD3" w:rsidRDefault="004D134F" w:rsidP="00B34603">
      <w:pPr>
        <w:ind w:firstLine="425"/>
        <w:jc w:val="both"/>
        <w:rPr>
          <w:sz w:val="20"/>
          <w:szCs w:val="20"/>
        </w:rPr>
      </w:pPr>
      <w:r w:rsidRPr="00D44CD3">
        <w:rPr>
          <w:sz w:val="20"/>
          <w:szCs w:val="20"/>
        </w:rPr>
        <w:t>ж) переход к партизанской войне;</w:t>
      </w:r>
    </w:p>
    <w:p w:rsidR="004D134F" w:rsidRPr="00D44CD3" w:rsidRDefault="004D134F" w:rsidP="00B34603">
      <w:pPr>
        <w:ind w:firstLine="425"/>
        <w:jc w:val="both"/>
        <w:rPr>
          <w:sz w:val="20"/>
          <w:szCs w:val="20"/>
        </w:rPr>
      </w:pPr>
      <w:r w:rsidRPr="00D44CD3">
        <w:rPr>
          <w:sz w:val="20"/>
          <w:szCs w:val="20"/>
        </w:rPr>
        <w:t>з) применение тяжелого вооружения (лат, мечей).</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5.</w:t>
      </w:r>
      <w:r w:rsidRPr="00D44CD3">
        <w:rPr>
          <w:rFonts w:ascii="Times New Roman" w:hAnsi="Times New Roman" w:cs="Times New Roman"/>
          <w:b/>
        </w:rPr>
        <w:tab/>
        <w:t>Отметьте цифрой 1 причины Английской революции, 2 – причины Фронды, 3 – общие причины Английской революции и Фронды:</w:t>
      </w:r>
    </w:p>
    <w:p w:rsidR="004D134F" w:rsidRPr="00D44CD3" w:rsidRDefault="004D134F" w:rsidP="00B34603">
      <w:pPr>
        <w:ind w:firstLine="425"/>
        <w:jc w:val="both"/>
        <w:rPr>
          <w:sz w:val="20"/>
          <w:szCs w:val="20"/>
        </w:rPr>
      </w:pPr>
      <w:r w:rsidRPr="00D44CD3">
        <w:rPr>
          <w:sz w:val="20"/>
          <w:szCs w:val="20"/>
        </w:rPr>
        <w:t>а) недовольство королевскими министрами;</w:t>
      </w:r>
    </w:p>
    <w:p w:rsidR="004D134F" w:rsidRPr="00D44CD3" w:rsidRDefault="004D134F" w:rsidP="00B34603">
      <w:pPr>
        <w:ind w:firstLine="425"/>
        <w:jc w:val="both"/>
        <w:rPr>
          <w:sz w:val="20"/>
          <w:szCs w:val="20"/>
        </w:rPr>
      </w:pPr>
      <w:r w:rsidRPr="00D44CD3">
        <w:rPr>
          <w:sz w:val="20"/>
          <w:szCs w:val="20"/>
        </w:rPr>
        <w:t>б) прокатолические симпатии короля;</w:t>
      </w:r>
    </w:p>
    <w:p w:rsidR="004D134F" w:rsidRPr="00D44CD3" w:rsidRDefault="004D134F" w:rsidP="00B34603">
      <w:pPr>
        <w:ind w:firstLine="425"/>
        <w:jc w:val="both"/>
        <w:rPr>
          <w:sz w:val="20"/>
          <w:szCs w:val="20"/>
        </w:rPr>
      </w:pPr>
      <w:r w:rsidRPr="00D44CD3">
        <w:rPr>
          <w:sz w:val="20"/>
          <w:szCs w:val="20"/>
        </w:rPr>
        <w:t>в) сдерживающее влияние абсолютизма на развитие экономики;</w:t>
      </w:r>
    </w:p>
    <w:p w:rsidR="004D134F" w:rsidRPr="00D44CD3" w:rsidRDefault="004D134F" w:rsidP="00B34603">
      <w:pPr>
        <w:ind w:firstLine="425"/>
        <w:jc w:val="both"/>
        <w:rPr>
          <w:sz w:val="20"/>
          <w:szCs w:val="20"/>
        </w:rPr>
      </w:pPr>
      <w:r w:rsidRPr="00D44CD3">
        <w:rPr>
          <w:sz w:val="20"/>
          <w:szCs w:val="20"/>
        </w:rPr>
        <w:t>г) недовольство произвольным изданием властью новых законов;</w:t>
      </w:r>
    </w:p>
    <w:p w:rsidR="004D134F" w:rsidRPr="00D44CD3" w:rsidRDefault="004D134F" w:rsidP="00B34603">
      <w:pPr>
        <w:ind w:firstLine="425"/>
        <w:jc w:val="both"/>
        <w:rPr>
          <w:sz w:val="20"/>
          <w:szCs w:val="20"/>
        </w:rPr>
      </w:pPr>
      <w:r w:rsidRPr="00D44CD3">
        <w:rPr>
          <w:sz w:val="20"/>
          <w:szCs w:val="20"/>
        </w:rPr>
        <w:t>д) внешнеполитический курс правительства;</w:t>
      </w:r>
    </w:p>
    <w:p w:rsidR="004D134F" w:rsidRPr="00D44CD3" w:rsidRDefault="004D134F" w:rsidP="00B34603">
      <w:pPr>
        <w:ind w:firstLine="425"/>
        <w:jc w:val="both"/>
        <w:rPr>
          <w:sz w:val="20"/>
          <w:szCs w:val="20"/>
        </w:rPr>
      </w:pPr>
      <w:r w:rsidRPr="00D44CD3">
        <w:rPr>
          <w:sz w:val="20"/>
          <w:szCs w:val="20"/>
        </w:rPr>
        <w:t>e) произвольные аресты членов оппозиции;</w:t>
      </w:r>
    </w:p>
    <w:p w:rsidR="004D134F" w:rsidRPr="00D44CD3" w:rsidRDefault="004D134F" w:rsidP="00B34603">
      <w:pPr>
        <w:ind w:firstLine="425"/>
        <w:jc w:val="both"/>
        <w:rPr>
          <w:sz w:val="20"/>
          <w:szCs w:val="20"/>
        </w:rPr>
      </w:pPr>
      <w:r w:rsidRPr="00D44CD3">
        <w:rPr>
          <w:sz w:val="20"/>
          <w:szCs w:val="20"/>
        </w:rPr>
        <w:t>ж) стремление высшей знати к независимости от королевской власти;</w:t>
      </w:r>
    </w:p>
    <w:p w:rsidR="004D134F" w:rsidRPr="00D44CD3" w:rsidRDefault="004D134F" w:rsidP="00B34603">
      <w:pPr>
        <w:ind w:firstLine="425"/>
        <w:jc w:val="both"/>
        <w:rPr>
          <w:sz w:val="20"/>
          <w:szCs w:val="20"/>
        </w:rPr>
      </w:pPr>
      <w:r w:rsidRPr="00D44CD3">
        <w:rPr>
          <w:sz w:val="20"/>
          <w:szCs w:val="20"/>
        </w:rPr>
        <w:t>з) распространение пуританизма;</w:t>
      </w:r>
    </w:p>
    <w:p w:rsidR="004D134F" w:rsidRPr="00D44CD3" w:rsidRDefault="004D134F" w:rsidP="00B34603">
      <w:pPr>
        <w:ind w:firstLine="425"/>
        <w:jc w:val="both"/>
        <w:rPr>
          <w:sz w:val="20"/>
          <w:szCs w:val="20"/>
        </w:rPr>
      </w:pPr>
      <w:r w:rsidRPr="00D44CD3">
        <w:rPr>
          <w:sz w:val="20"/>
          <w:szCs w:val="20"/>
        </w:rPr>
        <w:t>и) ослабление власти из-за неспособности короля реально управлять страной;</w:t>
      </w:r>
    </w:p>
    <w:p w:rsidR="004D134F" w:rsidRPr="00D44CD3" w:rsidRDefault="004D134F" w:rsidP="00B34603">
      <w:pPr>
        <w:ind w:firstLine="425"/>
        <w:jc w:val="both"/>
        <w:rPr>
          <w:sz w:val="20"/>
          <w:szCs w:val="20"/>
        </w:rPr>
      </w:pPr>
      <w:r w:rsidRPr="00D44CD3">
        <w:rPr>
          <w:sz w:val="20"/>
          <w:szCs w:val="20"/>
        </w:rPr>
        <w:t>к) недовольство произвольным введением новых налогов.</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6.</w:t>
      </w:r>
      <w:r w:rsidRPr="00D44CD3">
        <w:rPr>
          <w:rFonts w:ascii="Times New Roman" w:hAnsi="Times New Roman" w:cs="Times New Roman"/>
          <w:b/>
        </w:rPr>
        <w:tab/>
        <w:t>Кто имел большинство в Долгом парламенте до «прайдовой чистки»?</w:t>
      </w:r>
    </w:p>
    <w:p w:rsidR="004D134F" w:rsidRPr="00D44CD3" w:rsidRDefault="004D134F" w:rsidP="00B34603">
      <w:pPr>
        <w:ind w:firstLine="425"/>
        <w:jc w:val="both"/>
        <w:rPr>
          <w:sz w:val="20"/>
          <w:szCs w:val="20"/>
        </w:rPr>
      </w:pPr>
      <w:r w:rsidRPr="00D44CD3">
        <w:rPr>
          <w:sz w:val="20"/>
          <w:szCs w:val="20"/>
        </w:rPr>
        <w:t>а) сторонники короля;</w:t>
      </w:r>
    </w:p>
    <w:p w:rsidR="004D134F" w:rsidRPr="00D44CD3" w:rsidRDefault="004D134F" w:rsidP="00B34603">
      <w:pPr>
        <w:ind w:firstLine="425"/>
        <w:jc w:val="both"/>
        <w:rPr>
          <w:sz w:val="20"/>
          <w:szCs w:val="20"/>
        </w:rPr>
      </w:pPr>
      <w:r w:rsidRPr="00D44CD3">
        <w:rPr>
          <w:sz w:val="20"/>
          <w:szCs w:val="20"/>
        </w:rPr>
        <w:t>б) индепенденты;</w:t>
      </w:r>
    </w:p>
    <w:p w:rsidR="004D134F" w:rsidRPr="00D44CD3" w:rsidRDefault="004D134F" w:rsidP="00B34603">
      <w:pPr>
        <w:ind w:firstLine="425"/>
        <w:jc w:val="both"/>
        <w:rPr>
          <w:sz w:val="20"/>
          <w:szCs w:val="20"/>
        </w:rPr>
      </w:pPr>
      <w:r w:rsidRPr="00D44CD3">
        <w:rPr>
          <w:sz w:val="20"/>
          <w:szCs w:val="20"/>
        </w:rPr>
        <w:t>в) католики;</w:t>
      </w:r>
    </w:p>
    <w:p w:rsidR="004D134F" w:rsidRPr="00D44CD3" w:rsidRDefault="004D134F" w:rsidP="00B34603">
      <w:pPr>
        <w:ind w:firstLine="425"/>
        <w:jc w:val="both"/>
        <w:rPr>
          <w:sz w:val="20"/>
          <w:szCs w:val="20"/>
        </w:rPr>
      </w:pPr>
      <w:r w:rsidRPr="00D44CD3">
        <w:rPr>
          <w:sz w:val="20"/>
          <w:szCs w:val="20"/>
        </w:rPr>
        <w:t>г) пресвитериане;</w:t>
      </w:r>
    </w:p>
    <w:p w:rsidR="004D134F" w:rsidRPr="00D44CD3" w:rsidRDefault="004D134F" w:rsidP="00B34603">
      <w:pPr>
        <w:ind w:firstLine="425"/>
        <w:jc w:val="both"/>
        <w:rPr>
          <w:sz w:val="20"/>
          <w:szCs w:val="20"/>
        </w:rPr>
      </w:pPr>
      <w:r w:rsidRPr="00D44CD3">
        <w:rPr>
          <w:sz w:val="20"/>
          <w:szCs w:val="20"/>
        </w:rPr>
        <w:t>д) левеллеры;</w:t>
      </w:r>
    </w:p>
    <w:p w:rsidR="004D134F" w:rsidRPr="00D44CD3" w:rsidRDefault="004D134F" w:rsidP="00B34603">
      <w:pPr>
        <w:ind w:firstLine="425"/>
        <w:jc w:val="both"/>
        <w:rPr>
          <w:sz w:val="20"/>
          <w:szCs w:val="20"/>
        </w:rPr>
      </w:pPr>
      <w:r w:rsidRPr="00D44CD3">
        <w:rPr>
          <w:sz w:val="20"/>
          <w:szCs w:val="20"/>
        </w:rPr>
        <w:t>е) представители армии «новой модели».</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7.</w:t>
      </w:r>
      <w:r w:rsidRPr="00D44CD3">
        <w:rPr>
          <w:rFonts w:ascii="Times New Roman" w:hAnsi="Times New Roman" w:cs="Times New Roman"/>
          <w:b/>
        </w:rPr>
        <w:tab/>
        <w:t>Назовите основные требования левеллеров:</w:t>
      </w:r>
    </w:p>
    <w:p w:rsidR="004D134F" w:rsidRPr="00D44CD3" w:rsidRDefault="004D134F" w:rsidP="00B34603">
      <w:pPr>
        <w:ind w:firstLine="425"/>
        <w:jc w:val="both"/>
        <w:rPr>
          <w:sz w:val="20"/>
          <w:szCs w:val="20"/>
        </w:rPr>
      </w:pPr>
      <w:r w:rsidRPr="00D44CD3">
        <w:rPr>
          <w:sz w:val="20"/>
          <w:szCs w:val="20"/>
        </w:rPr>
        <w:t>а) независимость Ирландии;</w:t>
      </w:r>
    </w:p>
    <w:p w:rsidR="004D134F" w:rsidRPr="00D44CD3" w:rsidRDefault="004D134F" w:rsidP="00B34603">
      <w:pPr>
        <w:ind w:firstLine="425"/>
        <w:jc w:val="both"/>
        <w:rPr>
          <w:sz w:val="20"/>
          <w:szCs w:val="20"/>
        </w:rPr>
      </w:pPr>
      <w:r w:rsidRPr="00D44CD3">
        <w:rPr>
          <w:sz w:val="20"/>
          <w:szCs w:val="20"/>
        </w:rPr>
        <w:t>б) введение всеобщего избирательного права;</w:t>
      </w:r>
    </w:p>
    <w:p w:rsidR="004D134F" w:rsidRPr="00D44CD3" w:rsidRDefault="004D134F" w:rsidP="00B34603">
      <w:pPr>
        <w:ind w:firstLine="425"/>
        <w:jc w:val="both"/>
        <w:rPr>
          <w:sz w:val="20"/>
          <w:szCs w:val="20"/>
        </w:rPr>
      </w:pPr>
      <w:r w:rsidRPr="00D44CD3">
        <w:rPr>
          <w:sz w:val="20"/>
          <w:szCs w:val="20"/>
        </w:rPr>
        <w:t>в) уничтожение частной собственности;</w:t>
      </w:r>
    </w:p>
    <w:p w:rsidR="004D134F" w:rsidRPr="00D44CD3" w:rsidRDefault="004D134F" w:rsidP="00B34603">
      <w:pPr>
        <w:ind w:firstLine="425"/>
        <w:jc w:val="both"/>
        <w:rPr>
          <w:sz w:val="20"/>
          <w:szCs w:val="20"/>
        </w:rPr>
      </w:pPr>
      <w:r w:rsidRPr="00D44CD3">
        <w:rPr>
          <w:sz w:val="20"/>
          <w:szCs w:val="20"/>
        </w:rPr>
        <w:t>г) ликвидация монархии;</w:t>
      </w:r>
    </w:p>
    <w:p w:rsidR="004D134F" w:rsidRPr="00D44CD3" w:rsidRDefault="004D134F" w:rsidP="00B34603">
      <w:pPr>
        <w:ind w:firstLine="425"/>
        <w:jc w:val="both"/>
        <w:rPr>
          <w:sz w:val="20"/>
          <w:szCs w:val="20"/>
        </w:rPr>
      </w:pPr>
      <w:r w:rsidRPr="00D44CD3">
        <w:rPr>
          <w:sz w:val="20"/>
          <w:szCs w:val="20"/>
        </w:rPr>
        <w:t>д) верховенство ежегодно избираемой палаты общин;</w:t>
      </w:r>
    </w:p>
    <w:p w:rsidR="004D134F" w:rsidRPr="00D44CD3" w:rsidRDefault="004D134F" w:rsidP="00B34603">
      <w:pPr>
        <w:ind w:firstLine="425"/>
        <w:jc w:val="both"/>
        <w:rPr>
          <w:sz w:val="20"/>
          <w:szCs w:val="20"/>
        </w:rPr>
      </w:pPr>
      <w:r w:rsidRPr="00D44CD3">
        <w:rPr>
          <w:sz w:val="20"/>
          <w:szCs w:val="20"/>
        </w:rPr>
        <w:t>е) роспуск армии «новой модели»;</w:t>
      </w:r>
    </w:p>
    <w:p w:rsidR="004D134F" w:rsidRPr="00D44CD3" w:rsidRDefault="004D134F" w:rsidP="00B34603">
      <w:pPr>
        <w:ind w:firstLine="425"/>
        <w:jc w:val="both"/>
        <w:rPr>
          <w:sz w:val="20"/>
          <w:szCs w:val="20"/>
        </w:rPr>
      </w:pPr>
      <w:r w:rsidRPr="00D44CD3">
        <w:rPr>
          <w:sz w:val="20"/>
          <w:szCs w:val="20"/>
        </w:rPr>
        <w:t>ж) возвращение крестьянам огороженных земель;</w:t>
      </w:r>
    </w:p>
    <w:p w:rsidR="004D134F" w:rsidRPr="00D44CD3" w:rsidRDefault="004D134F" w:rsidP="00B34603">
      <w:pPr>
        <w:ind w:firstLine="425"/>
        <w:jc w:val="both"/>
        <w:rPr>
          <w:sz w:val="20"/>
          <w:szCs w:val="20"/>
        </w:rPr>
      </w:pPr>
      <w:r w:rsidRPr="00D44CD3">
        <w:rPr>
          <w:sz w:val="20"/>
          <w:szCs w:val="20"/>
        </w:rPr>
        <w:t>з) установление свободы совести.</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8.</w:t>
      </w:r>
      <w:r w:rsidRPr="00D44CD3">
        <w:rPr>
          <w:rFonts w:ascii="Times New Roman" w:hAnsi="Times New Roman" w:cs="Times New Roman"/>
          <w:b/>
        </w:rPr>
        <w:tab/>
        <w:t>В чем причины падения индепендентской республики?</w:t>
      </w:r>
    </w:p>
    <w:p w:rsidR="004D134F" w:rsidRPr="00D44CD3" w:rsidRDefault="004D134F" w:rsidP="00B34603">
      <w:pPr>
        <w:ind w:firstLine="425"/>
        <w:jc w:val="both"/>
        <w:rPr>
          <w:sz w:val="20"/>
          <w:szCs w:val="20"/>
        </w:rPr>
      </w:pPr>
      <w:r w:rsidRPr="00D44CD3">
        <w:rPr>
          <w:sz w:val="20"/>
          <w:szCs w:val="20"/>
        </w:rPr>
        <w:t>а) победа короля в гражданской войне;</w:t>
      </w:r>
    </w:p>
    <w:p w:rsidR="004D134F" w:rsidRPr="00D44CD3" w:rsidRDefault="004D134F" w:rsidP="00B34603">
      <w:pPr>
        <w:ind w:firstLine="425"/>
        <w:jc w:val="both"/>
        <w:rPr>
          <w:sz w:val="20"/>
          <w:szCs w:val="20"/>
        </w:rPr>
      </w:pPr>
      <w:r w:rsidRPr="00D44CD3">
        <w:rPr>
          <w:sz w:val="20"/>
          <w:szCs w:val="20"/>
        </w:rPr>
        <w:t>б) противоречия руководства армии и «охвостья» Долгого парламента;</w:t>
      </w:r>
    </w:p>
    <w:p w:rsidR="004D134F" w:rsidRPr="00D44CD3" w:rsidRDefault="004D134F" w:rsidP="00B34603">
      <w:pPr>
        <w:ind w:firstLine="425"/>
        <w:jc w:val="both"/>
        <w:rPr>
          <w:sz w:val="20"/>
          <w:szCs w:val="20"/>
        </w:rPr>
      </w:pPr>
      <w:r w:rsidRPr="00D44CD3">
        <w:rPr>
          <w:sz w:val="20"/>
          <w:szCs w:val="20"/>
        </w:rPr>
        <w:t>в) свержение индепендентского руководства крайними партиями (диггерами);</w:t>
      </w:r>
    </w:p>
    <w:p w:rsidR="004D134F" w:rsidRPr="00D44CD3" w:rsidRDefault="004D134F" w:rsidP="00B34603">
      <w:pPr>
        <w:ind w:firstLine="425"/>
        <w:jc w:val="both"/>
        <w:rPr>
          <w:sz w:val="20"/>
          <w:szCs w:val="20"/>
        </w:rPr>
      </w:pPr>
      <w:r w:rsidRPr="00D44CD3">
        <w:rPr>
          <w:sz w:val="20"/>
          <w:szCs w:val="20"/>
        </w:rPr>
        <w:t>г) недовольство населения установившимися порядками, связывавшимися с парламентом;</w:t>
      </w:r>
    </w:p>
    <w:p w:rsidR="004D134F" w:rsidRPr="00D44CD3" w:rsidRDefault="004D134F" w:rsidP="00B34603">
      <w:pPr>
        <w:ind w:firstLine="425"/>
        <w:jc w:val="both"/>
        <w:rPr>
          <w:sz w:val="20"/>
          <w:szCs w:val="20"/>
        </w:rPr>
      </w:pPr>
      <w:r w:rsidRPr="00D44CD3">
        <w:rPr>
          <w:sz w:val="20"/>
          <w:szCs w:val="20"/>
        </w:rPr>
        <w:t>д) решение армии «новой модели» произвести реставрацию и приглашение Карла II;</w:t>
      </w:r>
    </w:p>
    <w:p w:rsidR="004D134F" w:rsidRPr="00D44CD3" w:rsidRDefault="004D134F" w:rsidP="00B34603">
      <w:pPr>
        <w:ind w:firstLine="425"/>
        <w:jc w:val="both"/>
        <w:rPr>
          <w:sz w:val="20"/>
          <w:szCs w:val="20"/>
        </w:rPr>
      </w:pPr>
      <w:r w:rsidRPr="00D44CD3">
        <w:rPr>
          <w:sz w:val="20"/>
          <w:szCs w:val="20"/>
        </w:rPr>
        <w:t>е) подавление демократических движений в армии (левеллеров);</w:t>
      </w:r>
    </w:p>
    <w:p w:rsidR="004D134F" w:rsidRPr="00D44CD3" w:rsidRDefault="004D134F" w:rsidP="00B34603">
      <w:pPr>
        <w:ind w:firstLine="425"/>
        <w:jc w:val="both"/>
        <w:rPr>
          <w:sz w:val="20"/>
          <w:szCs w:val="20"/>
        </w:rPr>
      </w:pPr>
      <w:r w:rsidRPr="00D44CD3">
        <w:rPr>
          <w:sz w:val="20"/>
          <w:szCs w:val="20"/>
        </w:rPr>
        <w:t>ж) желание народа восстановить католическую церковь;</w:t>
      </w:r>
    </w:p>
    <w:p w:rsidR="004D134F" w:rsidRPr="00D44CD3" w:rsidRDefault="004D134F" w:rsidP="00B34603">
      <w:pPr>
        <w:ind w:firstLine="425"/>
        <w:jc w:val="both"/>
        <w:rPr>
          <w:sz w:val="20"/>
          <w:szCs w:val="20"/>
        </w:rPr>
      </w:pPr>
      <w:r w:rsidRPr="00D44CD3">
        <w:rPr>
          <w:sz w:val="20"/>
          <w:szCs w:val="20"/>
        </w:rPr>
        <w:t>з) перерождение армии в результате завоевательных походов.</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9.</w:t>
      </w:r>
      <w:r w:rsidRPr="00D44CD3">
        <w:rPr>
          <w:rFonts w:ascii="Times New Roman" w:hAnsi="Times New Roman" w:cs="Times New Roman"/>
          <w:b/>
        </w:rPr>
        <w:tab/>
        <w:t>Отметьте основные черты режима и политики протектората:</w:t>
      </w:r>
    </w:p>
    <w:p w:rsidR="004D134F" w:rsidRPr="00D44CD3" w:rsidRDefault="004D134F" w:rsidP="00B34603">
      <w:pPr>
        <w:ind w:firstLine="425"/>
        <w:jc w:val="both"/>
        <w:rPr>
          <w:sz w:val="20"/>
          <w:szCs w:val="20"/>
        </w:rPr>
      </w:pPr>
      <w:r w:rsidRPr="00D44CD3">
        <w:rPr>
          <w:sz w:val="20"/>
          <w:szCs w:val="20"/>
        </w:rPr>
        <w:t>а) диктаторская власть О. Кромвеля;</w:t>
      </w:r>
    </w:p>
    <w:p w:rsidR="004D134F" w:rsidRPr="00D44CD3" w:rsidRDefault="004D134F" w:rsidP="00B34603">
      <w:pPr>
        <w:ind w:firstLine="425"/>
        <w:jc w:val="both"/>
        <w:rPr>
          <w:sz w:val="20"/>
          <w:szCs w:val="20"/>
        </w:rPr>
      </w:pPr>
      <w:r w:rsidRPr="00D44CD3">
        <w:rPr>
          <w:sz w:val="20"/>
          <w:szCs w:val="20"/>
        </w:rPr>
        <w:t>б) укрепление положения католической церкви;</w:t>
      </w:r>
    </w:p>
    <w:p w:rsidR="004D134F" w:rsidRPr="00D44CD3" w:rsidRDefault="004D134F" w:rsidP="00B34603">
      <w:pPr>
        <w:ind w:firstLine="425"/>
        <w:jc w:val="both"/>
        <w:rPr>
          <w:sz w:val="20"/>
          <w:szCs w:val="20"/>
        </w:rPr>
      </w:pPr>
      <w:r w:rsidRPr="00D44CD3">
        <w:rPr>
          <w:sz w:val="20"/>
          <w:szCs w:val="20"/>
        </w:rPr>
        <w:t>в) усиление крепостнических отношений в деревне;</w:t>
      </w:r>
    </w:p>
    <w:p w:rsidR="004D134F" w:rsidRPr="00D44CD3" w:rsidRDefault="004D134F" w:rsidP="00B34603">
      <w:pPr>
        <w:ind w:firstLine="425"/>
        <w:jc w:val="both"/>
        <w:rPr>
          <w:sz w:val="20"/>
          <w:szCs w:val="20"/>
        </w:rPr>
      </w:pPr>
      <w:r w:rsidRPr="00D44CD3">
        <w:rPr>
          <w:sz w:val="20"/>
          <w:szCs w:val="20"/>
        </w:rPr>
        <w:t>г) поощрение огораживания;</w:t>
      </w:r>
    </w:p>
    <w:p w:rsidR="004D134F" w:rsidRPr="00D44CD3" w:rsidRDefault="004D134F" w:rsidP="00B34603">
      <w:pPr>
        <w:ind w:firstLine="425"/>
        <w:jc w:val="both"/>
        <w:rPr>
          <w:sz w:val="20"/>
          <w:szCs w:val="20"/>
        </w:rPr>
      </w:pPr>
      <w:r w:rsidRPr="00D44CD3">
        <w:rPr>
          <w:sz w:val="20"/>
          <w:szCs w:val="20"/>
        </w:rPr>
        <w:t>д) гонения на участников революции;</w:t>
      </w:r>
    </w:p>
    <w:p w:rsidR="004D134F" w:rsidRPr="00D44CD3" w:rsidRDefault="004D134F" w:rsidP="00B34603">
      <w:pPr>
        <w:ind w:firstLine="425"/>
        <w:jc w:val="both"/>
        <w:rPr>
          <w:sz w:val="20"/>
          <w:szCs w:val="20"/>
        </w:rPr>
      </w:pPr>
      <w:r w:rsidRPr="00D44CD3">
        <w:rPr>
          <w:sz w:val="20"/>
          <w:szCs w:val="20"/>
        </w:rPr>
        <w:t>е) подавление всех форм недовольства;</w:t>
      </w:r>
    </w:p>
    <w:p w:rsidR="004D134F" w:rsidRPr="00D44CD3" w:rsidRDefault="004D134F" w:rsidP="00B34603">
      <w:pPr>
        <w:ind w:firstLine="425"/>
        <w:jc w:val="both"/>
        <w:rPr>
          <w:sz w:val="20"/>
          <w:szCs w:val="20"/>
        </w:rPr>
      </w:pPr>
      <w:r w:rsidRPr="00D44CD3">
        <w:rPr>
          <w:sz w:val="20"/>
          <w:szCs w:val="20"/>
        </w:rPr>
        <w:t>ж) ограничение частной собственности на землю;</w:t>
      </w:r>
    </w:p>
    <w:p w:rsidR="004D134F" w:rsidRPr="00D44CD3" w:rsidRDefault="004D134F" w:rsidP="00B34603">
      <w:pPr>
        <w:ind w:firstLine="425"/>
        <w:jc w:val="both"/>
        <w:rPr>
          <w:sz w:val="20"/>
          <w:szCs w:val="20"/>
        </w:rPr>
      </w:pPr>
      <w:r w:rsidRPr="00D44CD3">
        <w:rPr>
          <w:sz w:val="20"/>
          <w:szCs w:val="20"/>
        </w:rPr>
        <w:t>з) активная внешняя политика;</w:t>
      </w:r>
    </w:p>
    <w:p w:rsidR="004D134F" w:rsidRPr="00D44CD3" w:rsidRDefault="004D134F" w:rsidP="00B34603">
      <w:pPr>
        <w:ind w:firstLine="425"/>
        <w:jc w:val="both"/>
        <w:rPr>
          <w:sz w:val="20"/>
          <w:szCs w:val="20"/>
        </w:rPr>
      </w:pPr>
      <w:r w:rsidRPr="00D44CD3">
        <w:rPr>
          <w:sz w:val="20"/>
          <w:szCs w:val="20"/>
        </w:rPr>
        <w:t>и) высокая роль армии в государстве;</w:t>
      </w:r>
    </w:p>
    <w:p w:rsidR="004D134F" w:rsidRPr="00D44CD3" w:rsidRDefault="004D134F" w:rsidP="00B34603">
      <w:pPr>
        <w:ind w:firstLine="425"/>
        <w:jc w:val="both"/>
        <w:rPr>
          <w:sz w:val="20"/>
          <w:szCs w:val="20"/>
        </w:rPr>
      </w:pPr>
      <w:r w:rsidRPr="00D44CD3">
        <w:rPr>
          <w:sz w:val="20"/>
          <w:szCs w:val="20"/>
        </w:rPr>
        <w:t>к) расширение автономии Ирландии и Шотландии;</w:t>
      </w:r>
    </w:p>
    <w:p w:rsidR="004D134F" w:rsidRPr="00D44CD3" w:rsidRDefault="004D134F" w:rsidP="00B34603">
      <w:pPr>
        <w:ind w:firstLine="425"/>
        <w:jc w:val="both"/>
        <w:rPr>
          <w:sz w:val="20"/>
          <w:szCs w:val="20"/>
        </w:rPr>
      </w:pPr>
      <w:r w:rsidRPr="00D44CD3">
        <w:rPr>
          <w:sz w:val="20"/>
          <w:szCs w:val="20"/>
        </w:rPr>
        <w:t>л) запрет массовых увеселений.</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10.</w:t>
      </w:r>
      <w:r w:rsidRPr="00D44CD3">
        <w:rPr>
          <w:rFonts w:ascii="Times New Roman" w:hAnsi="Times New Roman" w:cs="Times New Roman"/>
          <w:b/>
        </w:rPr>
        <w:tab/>
        <w:t xml:space="preserve">Назовите причины «Славной революции» </w:t>
      </w:r>
      <w:smartTag w:uri="urn:schemas-microsoft-com:office:smarttags" w:element="metricconverter">
        <w:smartTagPr>
          <w:attr w:name="ProductID" w:val="1688 г"/>
        </w:smartTagPr>
        <w:r w:rsidRPr="00D44CD3">
          <w:rPr>
            <w:rFonts w:ascii="Times New Roman" w:hAnsi="Times New Roman" w:cs="Times New Roman"/>
            <w:b/>
          </w:rPr>
          <w:t>1688 г</w:t>
        </w:r>
      </w:smartTag>
      <w:r w:rsidRPr="00D44CD3">
        <w:rPr>
          <w:rFonts w:ascii="Times New Roman" w:hAnsi="Times New Roman" w:cs="Times New Roman"/>
          <w:b/>
        </w:rPr>
        <w:t>.:</w:t>
      </w:r>
    </w:p>
    <w:p w:rsidR="004D134F" w:rsidRPr="00D44CD3" w:rsidRDefault="004D134F" w:rsidP="00B34603">
      <w:pPr>
        <w:ind w:firstLine="425"/>
        <w:jc w:val="both"/>
        <w:rPr>
          <w:sz w:val="20"/>
          <w:szCs w:val="20"/>
        </w:rPr>
      </w:pPr>
      <w:r w:rsidRPr="00D44CD3">
        <w:rPr>
          <w:sz w:val="20"/>
          <w:szCs w:val="20"/>
        </w:rPr>
        <w:t>а) устремление парламента установить режим ограниченной монархии;</w:t>
      </w:r>
    </w:p>
    <w:p w:rsidR="004D134F" w:rsidRPr="00D44CD3" w:rsidRDefault="004D134F" w:rsidP="00B34603">
      <w:pPr>
        <w:ind w:firstLine="425"/>
        <w:jc w:val="both"/>
        <w:rPr>
          <w:sz w:val="20"/>
          <w:szCs w:val="20"/>
        </w:rPr>
      </w:pPr>
      <w:r w:rsidRPr="00D44CD3">
        <w:rPr>
          <w:sz w:val="20"/>
          <w:szCs w:val="20"/>
        </w:rPr>
        <w:t>б) недовольство парламентом жителей Лондона;</w:t>
      </w:r>
    </w:p>
    <w:p w:rsidR="004D134F" w:rsidRPr="00D44CD3" w:rsidRDefault="004D134F" w:rsidP="00B34603">
      <w:pPr>
        <w:ind w:firstLine="425"/>
        <w:jc w:val="both"/>
        <w:rPr>
          <w:sz w:val="20"/>
          <w:szCs w:val="20"/>
        </w:rPr>
      </w:pPr>
      <w:r w:rsidRPr="00D44CD3">
        <w:rPr>
          <w:sz w:val="20"/>
          <w:szCs w:val="20"/>
        </w:rPr>
        <w:t>в) стремление короля ввести в Англии католицизм;</w:t>
      </w:r>
    </w:p>
    <w:p w:rsidR="004D134F" w:rsidRPr="00D44CD3" w:rsidRDefault="004D134F" w:rsidP="00B34603">
      <w:pPr>
        <w:ind w:firstLine="425"/>
        <w:jc w:val="both"/>
        <w:rPr>
          <w:sz w:val="20"/>
          <w:szCs w:val="20"/>
        </w:rPr>
      </w:pPr>
      <w:r w:rsidRPr="00D44CD3">
        <w:rPr>
          <w:sz w:val="20"/>
          <w:szCs w:val="20"/>
        </w:rPr>
        <w:t>г) проведение огораживании;</w:t>
      </w:r>
    </w:p>
    <w:p w:rsidR="004D134F" w:rsidRPr="00D44CD3" w:rsidRDefault="004D134F" w:rsidP="00B34603">
      <w:pPr>
        <w:ind w:firstLine="425"/>
        <w:jc w:val="both"/>
        <w:rPr>
          <w:sz w:val="20"/>
          <w:szCs w:val="20"/>
        </w:rPr>
      </w:pPr>
      <w:r w:rsidRPr="00D44CD3">
        <w:rPr>
          <w:sz w:val="20"/>
          <w:szCs w:val="20"/>
        </w:rPr>
        <w:t>д) попытки гонений на англиканскую церковь;</w:t>
      </w:r>
    </w:p>
    <w:p w:rsidR="004D134F" w:rsidRPr="00D44CD3" w:rsidRDefault="004D134F" w:rsidP="00B34603">
      <w:pPr>
        <w:ind w:firstLine="425"/>
        <w:jc w:val="both"/>
        <w:rPr>
          <w:sz w:val="20"/>
          <w:szCs w:val="20"/>
        </w:rPr>
      </w:pPr>
      <w:r w:rsidRPr="00D44CD3">
        <w:rPr>
          <w:sz w:val="20"/>
          <w:szCs w:val="20"/>
        </w:rPr>
        <w:t>е) запрет частной собственности на землю;</w:t>
      </w:r>
    </w:p>
    <w:p w:rsidR="004D134F" w:rsidRPr="00D44CD3" w:rsidRDefault="004D134F" w:rsidP="00B34603">
      <w:pPr>
        <w:ind w:firstLine="425"/>
        <w:jc w:val="both"/>
        <w:rPr>
          <w:sz w:val="20"/>
          <w:szCs w:val="20"/>
        </w:rPr>
      </w:pPr>
      <w:r w:rsidRPr="00D44CD3">
        <w:rPr>
          <w:sz w:val="20"/>
          <w:szCs w:val="20"/>
        </w:rPr>
        <w:t>ж) создание королем постоянной армии.</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11.</w:t>
      </w:r>
      <w:r w:rsidRPr="00D44CD3">
        <w:rPr>
          <w:rFonts w:ascii="Times New Roman" w:hAnsi="Times New Roman" w:cs="Times New Roman"/>
          <w:b/>
        </w:rPr>
        <w:tab/>
        <w:t>В чем историческое значение Английской революции XVII в.?</w:t>
      </w:r>
    </w:p>
    <w:p w:rsidR="004D134F" w:rsidRPr="00D44CD3" w:rsidRDefault="004D134F" w:rsidP="00B34603">
      <w:pPr>
        <w:ind w:firstLine="425"/>
        <w:jc w:val="both"/>
        <w:rPr>
          <w:sz w:val="20"/>
          <w:szCs w:val="20"/>
        </w:rPr>
      </w:pPr>
      <w:r w:rsidRPr="00D44CD3">
        <w:rPr>
          <w:sz w:val="20"/>
          <w:szCs w:val="20"/>
        </w:rPr>
        <w:t>а) было ликвидировано крепостное право;</w:t>
      </w:r>
    </w:p>
    <w:p w:rsidR="004D134F" w:rsidRPr="00D44CD3" w:rsidRDefault="004D134F" w:rsidP="00B34603">
      <w:pPr>
        <w:ind w:firstLine="425"/>
        <w:jc w:val="both"/>
        <w:rPr>
          <w:sz w:val="20"/>
          <w:szCs w:val="20"/>
        </w:rPr>
      </w:pPr>
      <w:r w:rsidRPr="00D44CD3">
        <w:rPr>
          <w:sz w:val="20"/>
          <w:szCs w:val="20"/>
        </w:rPr>
        <w:t>б) был уничтожен английский абсолютизм;</w:t>
      </w:r>
    </w:p>
    <w:p w:rsidR="004D134F" w:rsidRPr="00D44CD3" w:rsidRDefault="004D134F" w:rsidP="00B34603">
      <w:pPr>
        <w:ind w:firstLine="425"/>
        <w:jc w:val="both"/>
        <w:rPr>
          <w:sz w:val="20"/>
          <w:szCs w:val="20"/>
        </w:rPr>
      </w:pPr>
      <w:r w:rsidRPr="00D44CD3">
        <w:rPr>
          <w:sz w:val="20"/>
          <w:szCs w:val="20"/>
        </w:rPr>
        <w:t>в) английские крестьяне стали полноценными собственниками земли;</w:t>
      </w:r>
    </w:p>
    <w:p w:rsidR="004D134F" w:rsidRPr="00D44CD3" w:rsidRDefault="004D134F" w:rsidP="00B34603">
      <w:pPr>
        <w:ind w:firstLine="425"/>
        <w:jc w:val="both"/>
        <w:rPr>
          <w:sz w:val="20"/>
          <w:szCs w:val="20"/>
        </w:rPr>
      </w:pPr>
      <w:r w:rsidRPr="00D44CD3">
        <w:rPr>
          <w:sz w:val="20"/>
          <w:szCs w:val="20"/>
        </w:rPr>
        <w:t>г) выросла политическая роль джентри и буржуазии;</w:t>
      </w:r>
    </w:p>
    <w:p w:rsidR="004D134F" w:rsidRPr="00D44CD3" w:rsidRDefault="004D134F" w:rsidP="00B34603">
      <w:pPr>
        <w:ind w:firstLine="425"/>
        <w:jc w:val="both"/>
        <w:rPr>
          <w:sz w:val="20"/>
          <w:szCs w:val="20"/>
        </w:rPr>
      </w:pPr>
      <w:r w:rsidRPr="00D44CD3">
        <w:rPr>
          <w:sz w:val="20"/>
          <w:szCs w:val="20"/>
        </w:rPr>
        <w:t>д) были уничтожены препятствия для развития промышленности и торговли;</w:t>
      </w:r>
    </w:p>
    <w:p w:rsidR="004D134F" w:rsidRPr="00D44CD3" w:rsidRDefault="004D134F" w:rsidP="00B34603">
      <w:pPr>
        <w:ind w:firstLine="425"/>
        <w:jc w:val="both"/>
        <w:rPr>
          <w:sz w:val="20"/>
          <w:szCs w:val="20"/>
        </w:rPr>
      </w:pPr>
      <w:r w:rsidRPr="00D44CD3">
        <w:rPr>
          <w:sz w:val="20"/>
          <w:szCs w:val="20"/>
        </w:rPr>
        <w:t>е) была ликвидирована английская монархия;</w:t>
      </w:r>
    </w:p>
    <w:p w:rsidR="004D134F" w:rsidRPr="00D44CD3" w:rsidRDefault="004D134F" w:rsidP="00B34603">
      <w:pPr>
        <w:ind w:firstLine="425"/>
        <w:jc w:val="both"/>
        <w:rPr>
          <w:sz w:val="20"/>
          <w:szCs w:val="20"/>
        </w:rPr>
      </w:pPr>
      <w:r w:rsidRPr="00D44CD3">
        <w:rPr>
          <w:sz w:val="20"/>
          <w:szCs w:val="20"/>
        </w:rPr>
        <w:t>ж) началось складывание партийно-политической системы в Англии;</w:t>
      </w:r>
    </w:p>
    <w:p w:rsidR="004D134F" w:rsidRPr="00D44CD3" w:rsidRDefault="004D134F" w:rsidP="00B34603">
      <w:pPr>
        <w:ind w:firstLine="425"/>
        <w:jc w:val="both"/>
        <w:rPr>
          <w:sz w:val="20"/>
          <w:szCs w:val="20"/>
        </w:rPr>
      </w:pPr>
      <w:r w:rsidRPr="00D44CD3">
        <w:rPr>
          <w:sz w:val="20"/>
          <w:szCs w:val="20"/>
        </w:rPr>
        <w:t>з) было введено всеобщее избирательное право;</w:t>
      </w:r>
    </w:p>
    <w:p w:rsidR="004D134F" w:rsidRPr="00D44CD3" w:rsidRDefault="004D134F" w:rsidP="00B34603">
      <w:pPr>
        <w:ind w:firstLine="425"/>
        <w:jc w:val="both"/>
        <w:rPr>
          <w:sz w:val="20"/>
          <w:szCs w:val="20"/>
        </w:rPr>
      </w:pPr>
      <w:r w:rsidRPr="00D44CD3">
        <w:rPr>
          <w:sz w:val="20"/>
          <w:szCs w:val="20"/>
        </w:rPr>
        <w:t>и) были прекращены огораживания;</w:t>
      </w:r>
    </w:p>
    <w:p w:rsidR="004D134F" w:rsidRPr="00D44CD3" w:rsidRDefault="004D134F" w:rsidP="00B34603">
      <w:pPr>
        <w:ind w:firstLine="425"/>
        <w:jc w:val="both"/>
        <w:rPr>
          <w:sz w:val="20"/>
          <w:szCs w:val="20"/>
        </w:rPr>
      </w:pPr>
      <w:r w:rsidRPr="00D44CD3">
        <w:rPr>
          <w:sz w:val="20"/>
          <w:szCs w:val="20"/>
        </w:rPr>
        <w:t>к) был установлен режим ограниченной монархии.</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12.</w:t>
      </w:r>
      <w:r w:rsidRPr="00D44CD3">
        <w:rPr>
          <w:rFonts w:ascii="Times New Roman" w:hAnsi="Times New Roman" w:cs="Times New Roman"/>
          <w:b/>
        </w:rPr>
        <w:tab/>
        <w:t>Соотнесите события и даты:</w:t>
      </w:r>
    </w:p>
    <w:tbl>
      <w:tblPr>
        <w:tblStyle w:val="aa"/>
        <w:tblW w:w="0" w:type="auto"/>
        <w:jc w:val="center"/>
        <w:tblLayout w:type="fixed"/>
        <w:tblCellMar>
          <w:top w:w="28" w:type="dxa"/>
          <w:left w:w="57" w:type="dxa"/>
          <w:bottom w:w="28" w:type="dxa"/>
          <w:right w:w="57" w:type="dxa"/>
        </w:tblCellMar>
        <w:tblLook w:val="01E0" w:firstRow="1" w:lastRow="1" w:firstColumn="1" w:lastColumn="1" w:noHBand="0" w:noVBand="0"/>
      </w:tblPr>
      <w:tblGrid>
        <w:gridCol w:w="4323"/>
        <w:gridCol w:w="1454"/>
      </w:tblGrid>
      <w:tr w:rsidR="004D134F" w:rsidRPr="00D44CD3">
        <w:trPr>
          <w:trHeight w:val="20"/>
          <w:jc w:val="center"/>
        </w:trPr>
        <w:tc>
          <w:tcPr>
            <w:tcW w:w="4323" w:type="dxa"/>
          </w:tcPr>
          <w:p w:rsidR="004D134F" w:rsidRPr="00D44CD3" w:rsidRDefault="004D134F" w:rsidP="00B34603">
            <w:pPr>
              <w:rPr>
                <w:sz w:val="20"/>
                <w:szCs w:val="20"/>
              </w:rPr>
            </w:pPr>
            <w:r w:rsidRPr="00D44CD3">
              <w:rPr>
                <w:sz w:val="20"/>
                <w:szCs w:val="20"/>
              </w:rPr>
              <w:t>1) начало правления Карла I</w:t>
            </w:r>
          </w:p>
        </w:tc>
        <w:tc>
          <w:tcPr>
            <w:tcW w:w="1454" w:type="dxa"/>
          </w:tcPr>
          <w:p w:rsidR="004D134F" w:rsidRPr="00D44CD3" w:rsidRDefault="004D134F" w:rsidP="00B34603">
            <w:pPr>
              <w:rPr>
                <w:sz w:val="20"/>
                <w:szCs w:val="20"/>
              </w:rPr>
            </w:pPr>
            <w:r w:rsidRPr="00D44CD3">
              <w:rPr>
                <w:sz w:val="20"/>
                <w:szCs w:val="20"/>
              </w:rPr>
              <w:t xml:space="preserve">а) </w:t>
            </w:r>
            <w:smartTag w:uri="urn:schemas-microsoft-com:office:smarttags" w:element="metricconverter">
              <w:smartTagPr>
                <w:attr w:name="ProductID" w:val="1640 г"/>
              </w:smartTagPr>
              <w:r w:rsidRPr="00D44CD3">
                <w:rPr>
                  <w:sz w:val="20"/>
                  <w:szCs w:val="20"/>
                </w:rPr>
                <w:t>1640 г</w:t>
              </w:r>
            </w:smartTag>
            <w:r w:rsidRPr="00D44CD3">
              <w:rPr>
                <w:sz w:val="20"/>
                <w:szCs w:val="20"/>
              </w:rPr>
              <w:t>.</w:t>
            </w:r>
          </w:p>
        </w:tc>
      </w:tr>
      <w:tr w:rsidR="004D134F" w:rsidRPr="00D44CD3">
        <w:trPr>
          <w:trHeight w:val="20"/>
          <w:jc w:val="center"/>
        </w:trPr>
        <w:tc>
          <w:tcPr>
            <w:tcW w:w="4323" w:type="dxa"/>
          </w:tcPr>
          <w:p w:rsidR="004D134F" w:rsidRPr="00D44CD3" w:rsidRDefault="004D134F" w:rsidP="00B34603">
            <w:pPr>
              <w:rPr>
                <w:sz w:val="20"/>
                <w:szCs w:val="20"/>
              </w:rPr>
            </w:pPr>
            <w:r w:rsidRPr="00D44CD3">
              <w:rPr>
                <w:sz w:val="20"/>
                <w:szCs w:val="20"/>
              </w:rPr>
              <w:t>2) начало Тридцатилетней войны</w:t>
            </w:r>
          </w:p>
        </w:tc>
        <w:tc>
          <w:tcPr>
            <w:tcW w:w="1454" w:type="dxa"/>
          </w:tcPr>
          <w:p w:rsidR="004D134F" w:rsidRPr="00D44CD3" w:rsidRDefault="004D134F" w:rsidP="00B34603">
            <w:pPr>
              <w:rPr>
                <w:sz w:val="20"/>
                <w:szCs w:val="20"/>
              </w:rPr>
            </w:pPr>
            <w:r w:rsidRPr="00D44CD3">
              <w:rPr>
                <w:sz w:val="20"/>
                <w:szCs w:val="20"/>
              </w:rPr>
              <w:t xml:space="preserve">б) </w:t>
            </w:r>
            <w:smartTag w:uri="urn:schemas-microsoft-com:office:smarttags" w:element="metricconverter">
              <w:smartTagPr>
                <w:attr w:name="ProductID" w:val="1648 г"/>
              </w:smartTagPr>
              <w:r w:rsidRPr="00D44CD3">
                <w:rPr>
                  <w:sz w:val="20"/>
                  <w:szCs w:val="20"/>
                </w:rPr>
                <w:t>1648 г</w:t>
              </w:r>
            </w:smartTag>
            <w:r w:rsidRPr="00D44CD3">
              <w:rPr>
                <w:sz w:val="20"/>
                <w:szCs w:val="20"/>
              </w:rPr>
              <w:t>.</w:t>
            </w:r>
          </w:p>
        </w:tc>
      </w:tr>
      <w:tr w:rsidR="004D134F" w:rsidRPr="00D44CD3">
        <w:trPr>
          <w:trHeight w:val="20"/>
          <w:jc w:val="center"/>
        </w:trPr>
        <w:tc>
          <w:tcPr>
            <w:tcW w:w="4323" w:type="dxa"/>
          </w:tcPr>
          <w:p w:rsidR="004D134F" w:rsidRPr="00D44CD3" w:rsidRDefault="004D134F" w:rsidP="00B34603">
            <w:pPr>
              <w:rPr>
                <w:sz w:val="20"/>
                <w:szCs w:val="20"/>
              </w:rPr>
            </w:pPr>
            <w:r w:rsidRPr="00D44CD3">
              <w:rPr>
                <w:sz w:val="20"/>
                <w:szCs w:val="20"/>
              </w:rPr>
              <w:t>3) «прайдова чистка»</w:t>
            </w:r>
          </w:p>
        </w:tc>
        <w:tc>
          <w:tcPr>
            <w:tcW w:w="1454" w:type="dxa"/>
          </w:tcPr>
          <w:p w:rsidR="004D134F" w:rsidRPr="00D44CD3" w:rsidRDefault="004D134F" w:rsidP="00B34603">
            <w:pPr>
              <w:rPr>
                <w:sz w:val="20"/>
                <w:szCs w:val="20"/>
              </w:rPr>
            </w:pPr>
            <w:r w:rsidRPr="00D44CD3">
              <w:rPr>
                <w:sz w:val="20"/>
                <w:szCs w:val="20"/>
              </w:rPr>
              <w:t xml:space="preserve">в) </w:t>
            </w:r>
            <w:smartTag w:uri="urn:schemas-microsoft-com:office:smarttags" w:element="metricconverter">
              <w:smartTagPr>
                <w:attr w:name="ProductID" w:val="1688 г"/>
              </w:smartTagPr>
              <w:r w:rsidRPr="00D44CD3">
                <w:rPr>
                  <w:sz w:val="20"/>
                  <w:szCs w:val="20"/>
                </w:rPr>
                <w:t>1688 г</w:t>
              </w:r>
            </w:smartTag>
            <w:r w:rsidRPr="00D44CD3">
              <w:rPr>
                <w:sz w:val="20"/>
                <w:szCs w:val="20"/>
              </w:rPr>
              <w:t>.</w:t>
            </w:r>
          </w:p>
        </w:tc>
      </w:tr>
      <w:tr w:rsidR="004D134F" w:rsidRPr="00D44CD3">
        <w:trPr>
          <w:trHeight w:val="20"/>
          <w:jc w:val="center"/>
        </w:trPr>
        <w:tc>
          <w:tcPr>
            <w:tcW w:w="4323" w:type="dxa"/>
          </w:tcPr>
          <w:p w:rsidR="004D134F" w:rsidRPr="00D44CD3" w:rsidRDefault="004D134F" w:rsidP="00B34603">
            <w:pPr>
              <w:rPr>
                <w:sz w:val="20"/>
                <w:szCs w:val="20"/>
              </w:rPr>
            </w:pPr>
            <w:r w:rsidRPr="00D44CD3">
              <w:rPr>
                <w:sz w:val="20"/>
                <w:szCs w:val="20"/>
              </w:rPr>
              <w:t>4) созыв Долгого парламента</w:t>
            </w:r>
          </w:p>
        </w:tc>
        <w:tc>
          <w:tcPr>
            <w:tcW w:w="1454" w:type="dxa"/>
          </w:tcPr>
          <w:p w:rsidR="004D134F" w:rsidRPr="00D44CD3" w:rsidRDefault="004D134F" w:rsidP="00B34603">
            <w:pPr>
              <w:rPr>
                <w:sz w:val="20"/>
                <w:szCs w:val="20"/>
              </w:rPr>
            </w:pPr>
            <w:r w:rsidRPr="00D44CD3">
              <w:rPr>
                <w:sz w:val="20"/>
                <w:szCs w:val="20"/>
              </w:rPr>
              <w:t xml:space="preserve">г) </w:t>
            </w:r>
            <w:smartTag w:uri="urn:schemas-microsoft-com:office:smarttags" w:element="metricconverter">
              <w:smartTagPr>
                <w:attr w:name="ProductID" w:val="1625 г"/>
              </w:smartTagPr>
              <w:r w:rsidRPr="00D44CD3">
                <w:rPr>
                  <w:sz w:val="20"/>
                  <w:szCs w:val="20"/>
                </w:rPr>
                <w:t>1625 г</w:t>
              </w:r>
            </w:smartTag>
            <w:r w:rsidRPr="00D44CD3">
              <w:rPr>
                <w:sz w:val="20"/>
                <w:szCs w:val="20"/>
              </w:rPr>
              <w:t>.</w:t>
            </w:r>
          </w:p>
        </w:tc>
      </w:tr>
      <w:tr w:rsidR="004D134F" w:rsidRPr="00D44CD3">
        <w:trPr>
          <w:trHeight w:val="20"/>
          <w:jc w:val="center"/>
        </w:trPr>
        <w:tc>
          <w:tcPr>
            <w:tcW w:w="4323" w:type="dxa"/>
          </w:tcPr>
          <w:p w:rsidR="004D134F" w:rsidRPr="00D44CD3" w:rsidRDefault="004D134F" w:rsidP="00B34603">
            <w:pPr>
              <w:rPr>
                <w:sz w:val="20"/>
                <w:szCs w:val="20"/>
              </w:rPr>
            </w:pPr>
            <w:r w:rsidRPr="00D44CD3">
              <w:rPr>
                <w:sz w:val="20"/>
                <w:szCs w:val="20"/>
              </w:rPr>
              <w:t>5) начало гражданских войн в Англии</w:t>
            </w:r>
          </w:p>
        </w:tc>
        <w:tc>
          <w:tcPr>
            <w:tcW w:w="1454" w:type="dxa"/>
          </w:tcPr>
          <w:p w:rsidR="004D134F" w:rsidRPr="00D44CD3" w:rsidRDefault="004D134F" w:rsidP="00B34603">
            <w:pPr>
              <w:rPr>
                <w:sz w:val="20"/>
                <w:szCs w:val="20"/>
              </w:rPr>
            </w:pPr>
            <w:r w:rsidRPr="00D44CD3">
              <w:rPr>
                <w:sz w:val="20"/>
                <w:szCs w:val="20"/>
              </w:rPr>
              <w:t xml:space="preserve">д) </w:t>
            </w:r>
            <w:smartTag w:uri="urn:schemas-microsoft-com:office:smarttags" w:element="metricconverter">
              <w:smartTagPr>
                <w:attr w:name="ProductID" w:val="1618 г"/>
              </w:smartTagPr>
              <w:r w:rsidRPr="00D44CD3">
                <w:rPr>
                  <w:sz w:val="20"/>
                  <w:szCs w:val="20"/>
                </w:rPr>
                <w:t>1618 г</w:t>
              </w:r>
            </w:smartTag>
            <w:r w:rsidRPr="00D44CD3">
              <w:rPr>
                <w:sz w:val="20"/>
                <w:szCs w:val="20"/>
              </w:rPr>
              <w:t xml:space="preserve">. </w:t>
            </w:r>
          </w:p>
        </w:tc>
      </w:tr>
      <w:tr w:rsidR="004D134F" w:rsidRPr="00D44CD3">
        <w:trPr>
          <w:trHeight w:val="20"/>
          <w:jc w:val="center"/>
        </w:trPr>
        <w:tc>
          <w:tcPr>
            <w:tcW w:w="4323" w:type="dxa"/>
          </w:tcPr>
          <w:p w:rsidR="004D134F" w:rsidRPr="00D44CD3" w:rsidRDefault="004D134F" w:rsidP="00B34603">
            <w:pPr>
              <w:rPr>
                <w:sz w:val="20"/>
                <w:szCs w:val="20"/>
              </w:rPr>
            </w:pPr>
            <w:r w:rsidRPr="00D44CD3">
              <w:rPr>
                <w:sz w:val="20"/>
                <w:szCs w:val="20"/>
              </w:rPr>
              <w:t>6) «Славная революция»</w:t>
            </w:r>
          </w:p>
        </w:tc>
        <w:tc>
          <w:tcPr>
            <w:tcW w:w="1454" w:type="dxa"/>
          </w:tcPr>
          <w:p w:rsidR="004D134F" w:rsidRPr="00D44CD3" w:rsidRDefault="004D134F" w:rsidP="00B34603">
            <w:pPr>
              <w:rPr>
                <w:sz w:val="20"/>
                <w:szCs w:val="20"/>
              </w:rPr>
            </w:pPr>
            <w:r w:rsidRPr="00D44CD3">
              <w:rPr>
                <w:sz w:val="20"/>
                <w:szCs w:val="20"/>
              </w:rPr>
              <w:t xml:space="preserve">е) </w:t>
            </w:r>
            <w:smartTag w:uri="urn:schemas-microsoft-com:office:smarttags" w:element="metricconverter">
              <w:smartTagPr>
                <w:attr w:name="ProductID" w:val="1642 г"/>
              </w:smartTagPr>
              <w:r w:rsidRPr="00D44CD3">
                <w:rPr>
                  <w:sz w:val="20"/>
                  <w:szCs w:val="20"/>
                </w:rPr>
                <w:t>1642 г</w:t>
              </w:r>
            </w:smartTag>
            <w:r w:rsidRPr="00D44CD3">
              <w:rPr>
                <w:sz w:val="20"/>
                <w:szCs w:val="20"/>
              </w:rPr>
              <w:t>.</w:t>
            </w:r>
          </w:p>
        </w:tc>
      </w:tr>
    </w:tbl>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13.</w:t>
      </w:r>
      <w:r w:rsidRPr="00D44CD3">
        <w:rPr>
          <w:rFonts w:ascii="Times New Roman" w:hAnsi="Times New Roman" w:cs="Times New Roman"/>
          <w:b/>
        </w:rPr>
        <w:tab/>
        <w:t>Восстановите хронологическую последовательность событий:</w:t>
      </w:r>
    </w:p>
    <w:p w:rsidR="004D134F" w:rsidRPr="00D44CD3" w:rsidRDefault="004D134F" w:rsidP="00B34603">
      <w:pPr>
        <w:tabs>
          <w:tab w:val="left" w:pos="4536"/>
        </w:tabs>
        <w:ind w:firstLine="425"/>
        <w:jc w:val="both"/>
        <w:rPr>
          <w:sz w:val="20"/>
          <w:szCs w:val="20"/>
        </w:rPr>
      </w:pPr>
      <w:r w:rsidRPr="00D44CD3">
        <w:rPr>
          <w:sz w:val="20"/>
          <w:szCs w:val="20"/>
        </w:rPr>
        <w:t>а) начало гражданских войн в Англии;</w:t>
      </w:r>
    </w:p>
    <w:p w:rsidR="004D134F" w:rsidRPr="00D44CD3" w:rsidRDefault="004D134F" w:rsidP="00B34603">
      <w:pPr>
        <w:tabs>
          <w:tab w:val="left" w:pos="4536"/>
        </w:tabs>
        <w:ind w:firstLine="425"/>
        <w:jc w:val="both"/>
        <w:rPr>
          <w:sz w:val="20"/>
          <w:szCs w:val="20"/>
        </w:rPr>
      </w:pPr>
      <w:r w:rsidRPr="00D44CD3">
        <w:rPr>
          <w:sz w:val="20"/>
          <w:szCs w:val="20"/>
        </w:rPr>
        <w:t>б) разгон «охвостья» Долгого парламента;</w:t>
      </w:r>
    </w:p>
    <w:p w:rsidR="004D134F" w:rsidRPr="00D44CD3" w:rsidRDefault="004D134F" w:rsidP="00B34603">
      <w:pPr>
        <w:tabs>
          <w:tab w:val="left" w:pos="4536"/>
        </w:tabs>
        <w:ind w:firstLine="425"/>
        <w:jc w:val="both"/>
        <w:rPr>
          <w:sz w:val="20"/>
          <w:szCs w:val="20"/>
        </w:rPr>
      </w:pPr>
      <w:r w:rsidRPr="00D44CD3">
        <w:rPr>
          <w:sz w:val="20"/>
          <w:szCs w:val="20"/>
        </w:rPr>
        <w:t>в) казнь Карла I;</w:t>
      </w:r>
    </w:p>
    <w:p w:rsidR="004D134F" w:rsidRPr="00D44CD3" w:rsidRDefault="004D134F" w:rsidP="00B34603">
      <w:pPr>
        <w:tabs>
          <w:tab w:val="left" w:pos="4536"/>
        </w:tabs>
        <w:ind w:firstLine="425"/>
        <w:jc w:val="both"/>
        <w:rPr>
          <w:sz w:val="20"/>
          <w:szCs w:val="20"/>
        </w:rPr>
      </w:pPr>
      <w:r w:rsidRPr="00D44CD3">
        <w:rPr>
          <w:sz w:val="20"/>
          <w:szCs w:val="20"/>
        </w:rPr>
        <w:t>г) «прайдова чистка»;</w:t>
      </w:r>
    </w:p>
    <w:p w:rsidR="004D134F" w:rsidRPr="00D44CD3" w:rsidRDefault="004D134F" w:rsidP="00B34603">
      <w:pPr>
        <w:tabs>
          <w:tab w:val="left" w:pos="4536"/>
        </w:tabs>
        <w:ind w:firstLine="425"/>
        <w:jc w:val="both"/>
        <w:rPr>
          <w:sz w:val="20"/>
          <w:szCs w:val="20"/>
        </w:rPr>
      </w:pPr>
      <w:r w:rsidRPr="00D44CD3">
        <w:rPr>
          <w:sz w:val="20"/>
          <w:szCs w:val="20"/>
        </w:rPr>
        <w:t>д) завоевание Ирландии армией Кромвеля.</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14.</w:t>
      </w:r>
      <w:r w:rsidRPr="00D44CD3">
        <w:rPr>
          <w:rFonts w:ascii="Times New Roman" w:hAnsi="Times New Roman" w:cs="Times New Roman"/>
          <w:b/>
        </w:rPr>
        <w:tab/>
        <w:t>Соотнесите события и даты:</w:t>
      </w:r>
    </w:p>
    <w:tbl>
      <w:tblPr>
        <w:tblStyle w:val="aa"/>
        <w:tblW w:w="0" w:type="auto"/>
        <w:jc w:val="center"/>
        <w:tblLayout w:type="fixed"/>
        <w:tblCellMar>
          <w:top w:w="28" w:type="dxa"/>
          <w:left w:w="57" w:type="dxa"/>
          <w:bottom w:w="28" w:type="dxa"/>
          <w:right w:w="57" w:type="dxa"/>
        </w:tblCellMar>
        <w:tblLook w:val="01E0" w:firstRow="1" w:lastRow="1" w:firstColumn="1" w:lastColumn="1" w:noHBand="0" w:noVBand="0"/>
      </w:tblPr>
      <w:tblGrid>
        <w:gridCol w:w="5104"/>
        <w:gridCol w:w="1056"/>
      </w:tblGrid>
      <w:tr w:rsidR="004D134F" w:rsidRPr="00D44CD3">
        <w:trPr>
          <w:trHeight w:val="20"/>
          <w:jc w:val="center"/>
        </w:trPr>
        <w:tc>
          <w:tcPr>
            <w:tcW w:w="5104" w:type="dxa"/>
          </w:tcPr>
          <w:p w:rsidR="004D134F" w:rsidRPr="00D44CD3" w:rsidRDefault="004D134F" w:rsidP="00B34603">
            <w:pPr>
              <w:rPr>
                <w:sz w:val="20"/>
                <w:szCs w:val="20"/>
              </w:rPr>
            </w:pPr>
            <w:r w:rsidRPr="00D44CD3">
              <w:rPr>
                <w:sz w:val="20"/>
                <w:szCs w:val="20"/>
              </w:rPr>
              <w:t>1) смерть королевы Елизаветы</w:t>
            </w:r>
          </w:p>
        </w:tc>
        <w:tc>
          <w:tcPr>
            <w:tcW w:w="1056" w:type="dxa"/>
          </w:tcPr>
          <w:p w:rsidR="004D134F" w:rsidRPr="00D44CD3" w:rsidRDefault="004D134F" w:rsidP="00B34603">
            <w:pPr>
              <w:rPr>
                <w:sz w:val="20"/>
                <w:szCs w:val="20"/>
              </w:rPr>
            </w:pPr>
            <w:r w:rsidRPr="00D44CD3">
              <w:rPr>
                <w:sz w:val="20"/>
                <w:szCs w:val="20"/>
              </w:rPr>
              <w:t xml:space="preserve">а) </w:t>
            </w:r>
            <w:smartTag w:uri="urn:schemas-microsoft-com:office:smarttags" w:element="metricconverter">
              <w:smartTagPr>
                <w:attr w:name="ProductID" w:val="1649 г"/>
              </w:smartTagPr>
              <w:r w:rsidRPr="00D44CD3">
                <w:rPr>
                  <w:sz w:val="20"/>
                  <w:szCs w:val="20"/>
                </w:rPr>
                <w:t>1649 г</w:t>
              </w:r>
            </w:smartTag>
            <w:r w:rsidRPr="00D44CD3">
              <w:rPr>
                <w:sz w:val="20"/>
                <w:szCs w:val="20"/>
              </w:rPr>
              <w:t>.</w:t>
            </w:r>
          </w:p>
        </w:tc>
      </w:tr>
      <w:tr w:rsidR="004D134F" w:rsidRPr="00D44CD3">
        <w:trPr>
          <w:trHeight w:val="20"/>
          <w:jc w:val="center"/>
        </w:trPr>
        <w:tc>
          <w:tcPr>
            <w:tcW w:w="5104" w:type="dxa"/>
          </w:tcPr>
          <w:p w:rsidR="004D134F" w:rsidRPr="00D44CD3" w:rsidRDefault="004D134F" w:rsidP="00B34603">
            <w:pPr>
              <w:rPr>
                <w:sz w:val="20"/>
                <w:szCs w:val="20"/>
              </w:rPr>
            </w:pPr>
            <w:r w:rsidRPr="00D44CD3">
              <w:rPr>
                <w:sz w:val="20"/>
                <w:szCs w:val="20"/>
              </w:rPr>
              <w:t>2) принятие парламентом «Великой ремонстрации»</w:t>
            </w:r>
          </w:p>
        </w:tc>
        <w:tc>
          <w:tcPr>
            <w:tcW w:w="1056" w:type="dxa"/>
          </w:tcPr>
          <w:p w:rsidR="004D134F" w:rsidRPr="00D44CD3" w:rsidRDefault="004D134F" w:rsidP="00B34603">
            <w:pPr>
              <w:rPr>
                <w:sz w:val="20"/>
                <w:szCs w:val="20"/>
              </w:rPr>
            </w:pPr>
            <w:r w:rsidRPr="00D44CD3">
              <w:rPr>
                <w:sz w:val="20"/>
                <w:szCs w:val="20"/>
              </w:rPr>
              <w:t xml:space="preserve">б) </w:t>
            </w:r>
            <w:smartTag w:uri="urn:schemas-microsoft-com:office:smarttags" w:element="metricconverter">
              <w:smartTagPr>
                <w:attr w:name="ProductID" w:val="1660 г"/>
              </w:smartTagPr>
              <w:r w:rsidRPr="00D44CD3">
                <w:rPr>
                  <w:sz w:val="20"/>
                  <w:szCs w:val="20"/>
                </w:rPr>
                <w:t>1660 г</w:t>
              </w:r>
            </w:smartTag>
            <w:r w:rsidRPr="00D44CD3">
              <w:rPr>
                <w:sz w:val="20"/>
                <w:szCs w:val="20"/>
              </w:rPr>
              <w:t xml:space="preserve">. </w:t>
            </w:r>
          </w:p>
        </w:tc>
      </w:tr>
      <w:tr w:rsidR="004D134F" w:rsidRPr="00D44CD3">
        <w:trPr>
          <w:trHeight w:val="20"/>
          <w:jc w:val="center"/>
        </w:trPr>
        <w:tc>
          <w:tcPr>
            <w:tcW w:w="5104" w:type="dxa"/>
          </w:tcPr>
          <w:p w:rsidR="004D134F" w:rsidRPr="00D44CD3" w:rsidRDefault="004D134F" w:rsidP="00B34603">
            <w:pPr>
              <w:rPr>
                <w:sz w:val="20"/>
                <w:szCs w:val="20"/>
              </w:rPr>
            </w:pPr>
            <w:r w:rsidRPr="00D44CD3">
              <w:rPr>
                <w:sz w:val="20"/>
                <w:szCs w:val="20"/>
              </w:rPr>
              <w:t>3) начало протектората О. Кромвеля</w:t>
            </w:r>
          </w:p>
        </w:tc>
        <w:tc>
          <w:tcPr>
            <w:tcW w:w="1056" w:type="dxa"/>
          </w:tcPr>
          <w:p w:rsidR="004D134F" w:rsidRPr="00D44CD3" w:rsidRDefault="004D134F" w:rsidP="00B34603">
            <w:pPr>
              <w:rPr>
                <w:sz w:val="20"/>
                <w:szCs w:val="20"/>
              </w:rPr>
            </w:pPr>
            <w:r w:rsidRPr="00D44CD3">
              <w:rPr>
                <w:sz w:val="20"/>
                <w:szCs w:val="20"/>
              </w:rPr>
              <w:t xml:space="preserve">в) </w:t>
            </w:r>
            <w:smartTag w:uri="urn:schemas-microsoft-com:office:smarttags" w:element="metricconverter">
              <w:smartTagPr>
                <w:attr w:name="ProductID" w:val="1603 г"/>
              </w:smartTagPr>
              <w:r w:rsidRPr="00D44CD3">
                <w:rPr>
                  <w:sz w:val="20"/>
                  <w:szCs w:val="20"/>
                </w:rPr>
                <w:t>1603 г</w:t>
              </w:r>
            </w:smartTag>
            <w:r w:rsidRPr="00D44CD3">
              <w:rPr>
                <w:sz w:val="20"/>
                <w:szCs w:val="20"/>
              </w:rPr>
              <w:t>.</w:t>
            </w:r>
          </w:p>
        </w:tc>
      </w:tr>
      <w:tr w:rsidR="004D134F" w:rsidRPr="00D44CD3">
        <w:trPr>
          <w:trHeight w:val="20"/>
          <w:jc w:val="center"/>
        </w:trPr>
        <w:tc>
          <w:tcPr>
            <w:tcW w:w="5104" w:type="dxa"/>
          </w:tcPr>
          <w:p w:rsidR="004D134F" w:rsidRPr="00D44CD3" w:rsidRDefault="004D134F" w:rsidP="00B34603">
            <w:pPr>
              <w:rPr>
                <w:sz w:val="20"/>
                <w:szCs w:val="20"/>
              </w:rPr>
            </w:pPr>
            <w:r w:rsidRPr="00D44CD3">
              <w:rPr>
                <w:sz w:val="20"/>
                <w:szCs w:val="20"/>
              </w:rPr>
              <w:t>4) битва при Нейзби</w:t>
            </w:r>
          </w:p>
        </w:tc>
        <w:tc>
          <w:tcPr>
            <w:tcW w:w="1056" w:type="dxa"/>
          </w:tcPr>
          <w:p w:rsidR="004D134F" w:rsidRPr="00D44CD3" w:rsidRDefault="004D134F" w:rsidP="00B34603">
            <w:pPr>
              <w:rPr>
                <w:sz w:val="20"/>
                <w:szCs w:val="20"/>
              </w:rPr>
            </w:pPr>
            <w:r w:rsidRPr="00D44CD3">
              <w:rPr>
                <w:sz w:val="20"/>
                <w:szCs w:val="20"/>
              </w:rPr>
              <w:t xml:space="preserve">г) </w:t>
            </w:r>
            <w:smartTag w:uri="urn:schemas-microsoft-com:office:smarttags" w:element="metricconverter">
              <w:smartTagPr>
                <w:attr w:name="ProductID" w:val="1641 г"/>
              </w:smartTagPr>
              <w:r w:rsidRPr="00D44CD3">
                <w:rPr>
                  <w:sz w:val="20"/>
                  <w:szCs w:val="20"/>
                </w:rPr>
                <w:t>1641 г</w:t>
              </w:r>
            </w:smartTag>
            <w:r w:rsidRPr="00D44CD3">
              <w:rPr>
                <w:sz w:val="20"/>
                <w:szCs w:val="20"/>
              </w:rPr>
              <w:t>.</w:t>
            </w:r>
          </w:p>
        </w:tc>
      </w:tr>
      <w:tr w:rsidR="004D134F" w:rsidRPr="00D44CD3">
        <w:trPr>
          <w:trHeight w:val="20"/>
          <w:jc w:val="center"/>
        </w:trPr>
        <w:tc>
          <w:tcPr>
            <w:tcW w:w="5104" w:type="dxa"/>
          </w:tcPr>
          <w:p w:rsidR="004D134F" w:rsidRPr="00D44CD3" w:rsidRDefault="004D134F" w:rsidP="00B34603">
            <w:pPr>
              <w:rPr>
                <w:sz w:val="20"/>
                <w:szCs w:val="20"/>
              </w:rPr>
            </w:pPr>
            <w:r w:rsidRPr="00D44CD3">
              <w:rPr>
                <w:sz w:val="20"/>
                <w:szCs w:val="20"/>
              </w:rPr>
              <w:t>5) казнь Карла</w:t>
            </w:r>
          </w:p>
        </w:tc>
        <w:tc>
          <w:tcPr>
            <w:tcW w:w="1056" w:type="dxa"/>
          </w:tcPr>
          <w:p w:rsidR="004D134F" w:rsidRPr="00D44CD3" w:rsidRDefault="004D134F" w:rsidP="00B34603">
            <w:pPr>
              <w:rPr>
                <w:sz w:val="20"/>
                <w:szCs w:val="20"/>
              </w:rPr>
            </w:pPr>
            <w:r w:rsidRPr="00D44CD3">
              <w:rPr>
                <w:sz w:val="20"/>
                <w:szCs w:val="20"/>
              </w:rPr>
              <w:t xml:space="preserve">д) </w:t>
            </w:r>
            <w:smartTag w:uri="urn:schemas-microsoft-com:office:smarttags" w:element="metricconverter">
              <w:smartTagPr>
                <w:attr w:name="ProductID" w:val="1653 г"/>
              </w:smartTagPr>
              <w:r w:rsidRPr="00D44CD3">
                <w:rPr>
                  <w:sz w:val="20"/>
                  <w:szCs w:val="20"/>
                </w:rPr>
                <w:t>1653 г</w:t>
              </w:r>
            </w:smartTag>
            <w:r w:rsidRPr="00D44CD3">
              <w:rPr>
                <w:sz w:val="20"/>
                <w:szCs w:val="20"/>
              </w:rPr>
              <w:t>.</w:t>
            </w:r>
          </w:p>
        </w:tc>
      </w:tr>
      <w:tr w:rsidR="004D134F" w:rsidRPr="00D44CD3">
        <w:trPr>
          <w:trHeight w:val="20"/>
          <w:jc w:val="center"/>
        </w:trPr>
        <w:tc>
          <w:tcPr>
            <w:tcW w:w="5104" w:type="dxa"/>
          </w:tcPr>
          <w:p w:rsidR="004D134F" w:rsidRPr="00D44CD3" w:rsidRDefault="004D134F" w:rsidP="00B34603">
            <w:pPr>
              <w:rPr>
                <w:sz w:val="20"/>
                <w:szCs w:val="20"/>
              </w:rPr>
            </w:pPr>
            <w:r w:rsidRPr="00D44CD3">
              <w:rPr>
                <w:sz w:val="20"/>
                <w:szCs w:val="20"/>
              </w:rPr>
              <w:t>6) реставрация Стюартов</w:t>
            </w:r>
          </w:p>
        </w:tc>
        <w:tc>
          <w:tcPr>
            <w:tcW w:w="1056" w:type="dxa"/>
          </w:tcPr>
          <w:p w:rsidR="004D134F" w:rsidRPr="00D44CD3" w:rsidRDefault="004D134F" w:rsidP="00B34603">
            <w:pPr>
              <w:rPr>
                <w:sz w:val="20"/>
                <w:szCs w:val="20"/>
              </w:rPr>
            </w:pPr>
            <w:r w:rsidRPr="00D44CD3">
              <w:rPr>
                <w:sz w:val="20"/>
                <w:szCs w:val="20"/>
              </w:rPr>
              <w:t xml:space="preserve">е) </w:t>
            </w:r>
            <w:smartTag w:uri="urn:schemas-microsoft-com:office:smarttags" w:element="metricconverter">
              <w:smartTagPr>
                <w:attr w:name="ProductID" w:val="1645 г"/>
              </w:smartTagPr>
              <w:r w:rsidRPr="00D44CD3">
                <w:rPr>
                  <w:sz w:val="20"/>
                  <w:szCs w:val="20"/>
                </w:rPr>
                <w:t>1645 г</w:t>
              </w:r>
            </w:smartTag>
            <w:r w:rsidRPr="00D44CD3">
              <w:rPr>
                <w:sz w:val="20"/>
                <w:szCs w:val="20"/>
              </w:rPr>
              <w:t>.</w:t>
            </w:r>
          </w:p>
        </w:tc>
      </w:tr>
    </w:tbl>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15.</w:t>
      </w:r>
      <w:r w:rsidRPr="00D44CD3">
        <w:rPr>
          <w:rFonts w:ascii="Times New Roman" w:hAnsi="Times New Roman" w:cs="Times New Roman"/>
          <w:b/>
        </w:rPr>
        <w:tab/>
        <w:t>Восстановите хронологическую последовательность событий:</w:t>
      </w:r>
    </w:p>
    <w:p w:rsidR="004D134F" w:rsidRPr="00D44CD3" w:rsidRDefault="004D134F" w:rsidP="00B34603">
      <w:pPr>
        <w:ind w:firstLine="425"/>
        <w:jc w:val="both"/>
        <w:rPr>
          <w:sz w:val="20"/>
          <w:szCs w:val="20"/>
        </w:rPr>
      </w:pPr>
      <w:r w:rsidRPr="00D44CD3">
        <w:rPr>
          <w:sz w:val="20"/>
          <w:szCs w:val="20"/>
        </w:rPr>
        <w:t>а) начало правления Якова II;</w:t>
      </w:r>
    </w:p>
    <w:p w:rsidR="004D134F" w:rsidRPr="00D44CD3" w:rsidRDefault="004D134F" w:rsidP="00B34603">
      <w:pPr>
        <w:ind w:firstLine="425"/>
        <w:jc w:val="both"/>
        <w:rPr>
          <w:sz w:val="20"/>
          <w:szCs w:val="20"/>
        </w:rPr>
      </w:pPr>
      <w:r w:rsidRPr="00D44CD3">
        <w:rPr>
          <w:sz w:val="20"/>
          <w:szCs w:val="20"/>
        </w:rPr>
        <w:t>б) разгон «охвостья» Долгого парламента;</w:t>
      </w:r>
    </w:p>
    <w:p w:rsidR="004D134F" w:rsidRPr="00D44CD3" w:rsidRDefault="004D134F" w:rsidP="00B34603">
      <w:pPr>
        <w:ind w:firstLine="425"/>
        <w:jc w:val="both"/>
        <w:rPr>
          <w:sz w:val="20"/>
          <w:szCs w:val="20"/>
        </w:rPr>
      </w:pPr>
      <w:r w:rsidRPr="00D44CD3">
        <w:rPr>
          <w:sz w:val="20"/>
          <w:szCs w:val="20"/>
        </w:rPr>
        <w:t>в) приглашение на английский престол Вильгельма Оранского;</w:t>
      </w:r>
    </w:p>
    <w:p w:rsidR="004D134F" w:rsidRPr="00D44CD3" w:rsidRDefault="004D134F" w:rsidP="00B34603">
      <w:pPr>
        <w:ind w:firstLine="425"/>
        <w:jc w:val="both"/>
        <w:rPr>
          <w:sz w:val="20"/>
          <w:szCs w:val="20"/>
        </w:rPr>
      </w:pPr>
      <w:r w:rsidRPr="00D44CD3">
        <w:rPr>
          <w:sz w:val="20"/>
          <w:szCs w:val="20"/>
        </w:rPr>
        <w:t>г) битва при Нейзби;</w:t>
      </w:r>
    </w:p>
    <w:p w:rsidR="004D134F" w:rsidRPr="00D44CD3" w:rsidRDefault="004D134F" w:rsidP="00B34603">
      <w:pPr>
        <w:ind w:firstLine="425"/>
        <w:jc w:val="both"/>
        <w:rPr>
          <w:sz w:val="20"/>
          <w:szCs w:val="20"/>
        </w:rPr>
      </w:pPr>
      <w:r w:rsidRPr="00D44CD3">
        <w:rPr>
          <w:sz w:val="20"/>
          <w:szCs w:val="20"/>
        </w:rPr>
        <w:t>д) установление индепендентской республики.</w:t>
      </w:r>
    </w:p>
    <w:p w:rsidR="004D134F" w:rsidRPr="00D44CD3" w:rsidRDefault="004D134F" w:rsidP="00B34603">
      <w:pPr>
        <w:ind w:firstLine="425"/>
        <w:jc w:val="both"/>
        <w:rPr>
          <w:sz w:val="20"/>
          <w:szCs w:val="20"/>
        </w:rPr>
      </w:pP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16. Отметьте, кто являлся лидером левеллеров:</w:t>
      </w:r>
    </w:p>
    <w:p w:rsidR="004D134F" w:rsidRPr="00D44CD3" w:rsidRDefault="004D134F" w:rsidP="00B34603">
      <w:pPr>
        <w:ind w:firstLine="425"/>
        <w:jc w:val="both"/>
        <w:rPr>
          <w:sz w:val="20"/>
          <w:szCs w:val="20"/>
        </w:rPr>
      </w:pPr>
      <w:r w:rsidRPr="00D44CD3">
        <w:rPr>
          <w:sz w:val="20"/>
          <w:szCs w:val="20"/>
        </w:rPr>
        <w:t>а) Томас Страффорд;</w:t>
      </w:r>
    </w:p>
    <w:p w:rsidR="004D134F" w:rsidRPr="00D44CD3" w:rsidRDefault="004D134F" w:rsidP="00B34603">
      <w:pPr>
        <w:ind w:firstLine="425"/>
        <w:jc w:val="both"/>
        <w:rPr>
          <w:sz w:val="20"/>
          <w:szCs w:val="20"/>
        </w:rPr>
      </w:pPr>
      <w:r w:rsidRPr="00D44CD3">
        <w:rPr>
          <w:sz w:val="20"/>
          <w:szCs w:val="20"/>
        </w:rPr>
        <w:t>б) Томас Ферфакс;</w:t>
      </w:r>
    </w:p>
    <w:p w:rsidR="004D134F" w:rsidRPr="00D44CD3" w:rsidRDefault="004D134F" w:rsidP="00B34603">
      <w:pPr>
        <w:ind w:firstLine="425"/>
        <w:jc w:val="both"/>
        <w:rPr>
          <w:sz w:val="20"/>
          <w:szCs w:val="20"/>
        </w:rPr>
      </w:pPr>
      <w:r w:rsidRPr="00D44CD3">
        <w:rPr>
          <w:sz w:val="20"/>
          <w:szCs w:val="20"/>
        </w:rPr>
        <w:t>в) Джон Лильберн;</w:t>
      </w:r>
    </w:p>
    <w:p w:rsidR="004D134F" w:rsidRPr="00D44CD3" w:rsidRDefault="004D134F" w:rsidP="00B34603">
      <w:pPr>
        <w:ind w:firstLine="425"/>
        <w:jc w:val="both"/>
        <w:rPr>
          <w:sz w:val="20"/>
          <w:szCs w:val="20"/>
        </w:rPr>
      </w:pPr>
      <w:r w:rsidRPr="00D44CD3">
        <w:rPr>
          <w:sz w:val="20"/>
          <w:szCs w:val="20"/>
        </w:rPr>
        <w:t>г) Оливер Кромвель;</w:t>
      </w:r>
    </w:p>
    <w:p w:rsidR="004D134F" w:rsidRPr="00D44CD3" w:rsidRDefault="004D134F" w:rsidP="00B34603">
      <w:pPr>
        <w:ind w:firstLine="425"/>
        <w:jc w:val="both"/>
        <w:rPr>
          <w:sz w:val="20"/>
          <w:szCs w:val="20"/>
        </w:rPr>
      </w:pPr>
      <w:r w:rsidRPr="00D44CD3">
        <w:rPr>
          <w:sz w:val="20"/>
          <w:szCs w:val="20"/>
        </w:rPr>
        <w:t>д) Джеральд Уинстенли.</w:t>
      </w:r>
    </w:p>
    <w:p w:rsidR="004D134F" w:rsidRPr="00D44CD3" w:rsidRDefault="004D134F" w:rsidP="00B34603">
      <w:pPr>
        <w:pStyle w:val="FR1"/>
        <w:widowControl/>
        <w:ind w:left="0" w:right="0" w:firstLine="425"/>
        <w:jc w:val="both"/>
        <w:rPr>
          <w:b w:val="0"/>
          <w:bCs w:val="0"/>
          <w:sz w:val="20"/>
          <w:szCs w:val="20"/>
        </w:rPr>
      </w:pPr>
    </w:p>
    <w:p w:rsidR="004D134F" w:rsidRPr="00D44CD3" w:rsidRDefault="004D134F" w:rsidP="00B34603">
      <w:pPr>
        <w:pStyle w:val="FR1"/>
        <w:widowControl/>
        <w:ind w:left="0" w:right="0" w:firstLine="425"/>
        <w:jc w:val="both"/>
        <w:rPr>
          <w:b w:val="0"/>
          <w:bCs w:val="0"/>
          <w:sz w:val="20"/>
          <w:szCs w:val="20"/>
        </w:rPr>
      </w:pPr>
    </w:p>
    <w:p w:rsidR="004D134F" w:rsidRPr="00D44CD3" w:rsidRDefault="004D134F" w:rsidP="00B34603">
      <w:pPr>
        <w:pStyle w:val="FR1"/>
        <w:widowControl/>
        <w:ind w:left="0" w:right="0"/>
        <w:jc w:val="center"/>
        <w:rPr>
          <w:bCs w:val="0"/>
          <w:i/>
          <w:sz w:val="20"/>
          <w:szCs w:val="20"/>
        </w:rPr>
      </w:pPr>
      <w:r w:rsidRPr="00D44CD3">
        <w:rPr>
          <w:bCs w:val="0"/>
          <w:sz w:val="20"/>
          <w:szCs w:val="20"/>
        </w:rPr>
        <w:t>Тест II</w:t>
      </w:r>
      <w:r w:rsidRPr="00D44CD3">
        <w:rPr>
          <w:bCs w:val="0"/>
          <w:sz w:val="20"/>
          <w:szCs w:val="20"/>
        </w:rPr>
        <w:br/>
      </w:r>
    </w:p>
    <w:p w:rsidR="004D134F" w:rsidRPr="00D44CD3" w:rsidRDefault="004D134F" w:rsidP="00B34603">
      <w:pPr>
        <w:pStyle w:val="FR2"/>
        <w:widowControl/>
        <w:spacing w:line="240" w:lineRule="auto"/>
        <w:ind w:firstLine="425"/>
        <w:jc w:val="both"/>
        <w:rPr>
          <w:rFonts w:ascii="Times New Roman" w:hAnsi="Times New Roman" w:cs="Times New Roman"/>
          <w:i/>
        </w:rPr>
      </w:pPr>
      <w:r w:rsidRPr="00D44CD3">
        <w:rPr>
          <w:rFonts w:ascii="Times New Roman" w:hAnsi="Times New Roman" w:cs="Times New Roman"/>
          <w:i/>
        </w:rPr>
        <w:t>Вариант 1</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w:t>
      </w:r>
      <w:r w:rsidRPr="00D44CD3">
        <w:rPr>
          <w:rFonts w:ascii="Times New Roman" w:hAnsi="Times New Roman" w:cs="Times New Roman"/>
          <w:b/>
        </w:rPr>
        <w:tab/>
        <w:t>Выберите правильный ответ.</w:t>
      </w:r>
    </w:p>
    <w:p w:rsidR="004D134F" w:rsidRPr="00D44CD3" w:rsidRDefault="004D134F" w:rsidP="00B34603">
      <w:pPr>
        <w:ind w:firstLine="425"/>
        <w:jc w:val="both"/>
        <w:rPr>
          <w:sz w:val="20"/>
          <w:szCs w:val="20"/>
        </w:rPr>
      </w:pPr>
      <w:r w:rsidRPr="00D44CD3">
        <w:rPr>
          <w:sz w:val="20"/>
          <w:szCs w:val="20"/>
        </w:rPr>
        <w:t xml:space="preserve">Главным требованием «Петиции о праве», подписанной Карлом I в </w:t>
      </w:r>
      <w:smartTag w:uri="urn:schemas-microsoft-com:office:smarttags" w:element="metricconverter">
        <w:smartTagPr>
          <w:attr w:name="ProductID" w:val="1628 г"/>
        </w:smartTagPr>
        <w:r w:rsidRPr="00D44CD3">
          <w:rPr>
            <w:sz w:val="20"/>
            <w:szCs w:val="20"/>
          </w:rPr>
          <w:t>1628 г</w:t>
        </w:r>
      </w:smartTag>
      <w:r w:rsidRPr="00D44CD3">
        <w:rPr>
          <w:sz w:val="20"/>
          <w:szCs w:val="20"/>
        </w:rPr>
        <w:t>., было требование:</w:t>
      </w:r>
    </w:p>
    <w:p w:rsidR="004D134F" w:rsidRPr="00D44CD3" w:rsidRDefault="004D134F" w:rsidP="00B34603">
      <w:pPr>
        <w:ind w:firstLine="425"/>
        <w:jc w:val="both"/>
        <w:rPr>
          <w:sz w:val="20"/>
          <w:szCs w:val="20"/>
        </w:rPr>
      </w:pPr>
      <w:r w:rsidRPr="00D44CD3">
        <w:rPr>
          <w:sz w:val="20"/>
          <w:szCs w:val="20"/>
        </w:rPr>
        <w:t>а) распустить парламент;</w:t>
      </w:r>
    </w:p>
    <w:p w:rsidR="004D134F" w:rsidRPr="00D44CD3" w:rsidRDefault="004D134F" w:rsidP="00B34603">
      <w:pPr>
        <w:ind w:firstLine="425"/>
        <w:jc w:val="both"/>
        <w:rPr>
          <w:sz w:val="20"/>
          <w:szCs w:val="20"/>
        </w:rPr>
      </w:pPr>
      <w:r w:rsidRPr="00D44CD3">
        <w:rPr>
          <w:sz w:val="20"/>
          <w:szCs w:val="20"/>
        </w:rPr>
        <w:t>б) уважать права и свободы парламента;</w:t>
      </w:r>
    </w:p>
    <w:p w:rsidR="004D134F" w:rsidRPr="00D44CD3" w:rsidRDefault="004D134F" w:rsidP="00B34603">
      <w:pPr>
        <w:ind w:firstLine="425"/>
        <w:jc w:val="both"/>
        <w:rPr>
          <w:sz w:val="20"/>
          <w:szCs w:val="20"/>
        </w:rPr>
      </w:pPr>
      <w:r w:rsidRPr="00D44CD3">
        <w:rPr>
          <w:sz w:val="20"/>
          <w:szCs w:val="20"/>
        </w:rPr>
        <w:t>в) ввести специальный налог на содержание парламента.</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2.</w:t>
      </w:r>
      <w:r w:rsidRPr="00D44CD3">
        <w:rPr>
          <w:rFonts w:ascii="Times New Roman" w:hAnsi="Times New Roman" w:cs="Times New Roman"/>
          <w:b/>
        </w:rPr>
        <w:tab/>
        <w:t>Восстановите последовательность событий:</w:t>
      </w:r>
    </w:p>
    <w:p w:rsidR="004D134F" w:rsidRPr="00D44CD3" w:rsidRDefault="004D134F" w:rsidP="00B34603">
      <w:pPr>
        <w:ind w:firstLine="425"/>
        <w:jc w:val="both"/>
        <w:rPr>
          <w:sz w:val="20"/>
          <w:szCs w:val="20"/>
        </w:rPr>
      </w:pPr>
      <w:r w:rsidRPr="00D44CD3">
        <w:rPr>
          <w:sz w:val="20"/>
          <w:szCs w:val="20"/>
        </w:rPr>
        <w:t>а) объявление Англии республикой;</w:t>
      </w:r>
    </w:p>
    <w:p w:rsidR="004D134F" w:rsidRPr="00D44CD3" w:rsidRDefault="004D134F" w:rsidP="00B34603">
      <w:pPr>
        <w:ind w:firstLine="425"/>
        <w:jc w:val="both"/>
        <w:rPr>
          <w:sz w:val="20"/>
          <w:szCs w:val="20"/>
        </w:rPr>
      </w:pPr>
      <w:r w:rsidRPr="00D44CD3">
        <w:rPr>
          <w:sz w:val="20"/>
          <w:szCs w:val="20"/>
        </w:rPr>
        <w:t>б) созыв Долгого парламента;</w:t>
      </w:r>
    </w:p>
    <w:p w:rsidR="004D134F" w:rsidRPr="00D44CD3" w:rsidRDefault="004D134F" w:rsidP="00B34603">
      <w:pPr>
        <w:ind w:firstLine="425"/>
        <w:jc w:val="both"/>
        <w:rPr>
          <w:sz w:val="20"/>
          <w:szCs w:val="20"/>
        </w:rPr>
      </w:pPr>
      <w:r w:rsidRPr="00D44CD3">
        <w:rPr>
          <w:sz w:val="20"/>
          <w:szCs w:val="20"/>
        </w:rPr>
        <w:t>в) «Прайдова чистка»;</w:t>
      </w:r>
    </w:p>
    <w:p w:rsidR="004D134F" w:rsidRPr="00D44CD3" w:rsidRDefault="004D134F" w:rsidP="00B34603">
      <w:pPr>
        <w:ind w:firstLine="425"/>
        <w:jc w:val="both"/>
        <w:rPr>
          <w:sz w:val="20"/>
          <w:szCs w:val="20"/>
        </w:rPr>
      </w:pPr>
      <w:r w:rsidRPr="00D44CD3">
        <w:rPr>
          <w:sz w:val="20"/>
          <w:szCs w:val="20"/>
        </w:rPr>
        <w:t>г) сражение при Нейзби.</w:t>
      </w:r>
    </w:p>
    <w:p w:rsidR="004D134F" w:rsidRPr="00D44CD3" w:rsidRDefault="004D134F" w:rsidP="00B34603">
      <w:pPr>
        <w:ind w:firstLine="425"/>
        <w:jc w:val="both"/>
        <w:rPr>
          <w:b/>
          <w:sz w:val="20"/>
          <w:szCs w:val="20"/>
        </w:rPr>
      </w:pPr>
      <w:r w:rsidRPr="00D44CD3">
        <w:rPr>
          <w:b/>
          <w:sz w:val="20"/>
          <w:szCs w:val="20"/>
        </w:rPr>
        <w:t>3.</w:t>
      </w:r>
      <w:r w:rsidRPr="00D44CD3">
        <w:rPr>
          <w:b/>
          <w:sz w:val="20"/>
          <w:szCs w:val="20"/>
        </w:rPr>
        <w:tab/>
        <w:t>Назовите понятие, соответствующее описанию.</w:t>
      </w:r>
    </w:p>
    <w:p w:rsidR="004D134F" w:rsidRPr="00D44CD3" w:rsidRDefault="004D134F" w:rsidP="00B34603">
      <w:pPr>
        <w:ind w:firstLine="425"/>
        <w:jc w:val="both"/>
        <w:rPr>
          <w:sz w:val="20"/>
          <w:szCs w:val="20"/>
        </w:rPr>
      </w:pPr>
      <w:r w:rsidRPr="00D44CD3">
        <w:rPr>
          <w:sz w:val="20"/>
          <w:szCs w:val="20"/>
        </w:rPr>
        <w:t>Эта армия, созданная по решению парламента, состояла из добровольцев, а командирами были молодые люди незнатного происхождения:</w:t>
      </w:r>
    </w:p>
    <w:p w:rsidR="004D134F" w:rsidRPr="00D44CD3" w:rsidRDefault="004D134F" w:rsidP="00B34603">
      <w:pPr>
        <w:ind w:firstLine="425"/>
        <w:jc w:val="both"/>
        <w:rPr>
          <w:sz w:val="20"/>
          <w:szCs w:val="20"/>
        </w:rPr>
      </w:pPr>
      <w:r w:rsidRPr="00D44CD3">
        <w:rPr>
          <w:sz w:val="20"/>
          <w:szCs w:val="20"/>
        </w:rPr>
        <w:t>а) армия нового образца;</w:t>
      </w:r>
    </w:p>
    <w:p w:rsidR="004D134F" w:rsidRPr="00D44CD3" w:rsidRDefault="004D134F" w:rsidP="00B34603">
      <w:pPr>
        <w:ind w:firstLine="425"/>
        <w:jc w:val="both"/>
        <w:rPr>
          <w:sz w:val="20"/>
          <w:szCs w:val="20"/>
        </w:rPr>
      </w:pPr>
      <w:r w:rsidRPr="00D44CD3">
        <w:rPr>
          <w:sz w:val="20"/>
          <w:szCs w:val="20"/>
        </w:rPr>
        <w:t>б) армия кавалеров;</w:t>
      </w:r>
    </w:p>
    <w:p w:rsidR="004D134F" w:rsidRPr="00D44CD3" w:rsidRDefault="004D134F" w:rsidP="00B34603">
      <w:pPr>
        <w:ind w:firstLine="425"/>
        <w:jc w:val="both"/>
        <w:rPr>
          <w:sz w:val="20"/>
          <w:szCs w:val="20"/>
        </w:rPr>
      </w:pPr>
      <w:r w:rsidRPr="00D44CD3">
        <w:rPr>
          <w:sz w:val="20"/>
          <w:szCs w:val="20"/>
        </w:rPr>
        <w:t>в) армия «железнобоких».</w:t>
      </w:r>
    </w:p>
    <w:p w:rsidR="004D134F" w:rsidRPr="00D44CD3" w:rsidRDefault="004D134F" w:rsidP="00B34603">
      <w:pPr>
        <w:ind w:firstLine="425"/>
        <w:jc w:val="both"/>
        <w:rPr>
          <w:b/>
          <w:sz w:val="20"/>
          <w:szCs w:val="20"/>
        </w:rPr>
      </w:pPr>
      <w:r w:rsidRPr="00D44CD3">
        <w:rPr>
          <w:b/>
          <w:sz w:val="20"/>
          <w:szCs w:val="20"/>
        </w:rPr>
        <w:t>4.</w:t>
      </w:r>
      <w:r w:rsidRPr="00D44CD3">
        <w:rPr>
          <w:b/>
          <w:sz w:val="20"/>
          <w:szCs w:val="20"/>
        </w:rPr>
        <w:tab/>
        <w:t>Приведите в соответствие:</w:t>
      </w:r>
    </w:p>
    <w:tbl>
      <w:tblPr>
        <w:tblStyle w:val="aa"/>
        <w:tblW w:w="0" w:type="auto"/>
        <w:jc w:val="center"/>
        <w:tblLayout w:type="fixed"/>
        <w:tblCellMar>
          <w:top w:w="28" w:type="dxa"/>
          <w:left w:w="57" w:type="dxa"/>
          <w:bottom w:w="28" w:type="dxa"/>
          <w:right w:w="57" w:type="dxa"/>
        </w:tblCellMar>
        <w:tblLook w:val="01E0" w:firstRow="1" w:lastRow="1" w:firstColumn="1" w:lastColumn="1" w:noHBand="0" w:noVBand="0"/>
      </w:tblPr>
      <w:tblGrid>
        <w:gridCol w:w="1843"/>
        <w:gridCol w:w="3923"/>
      </w:tblGrid>
      <w:tr w:rsidR="004D134F" w:rsidRPr="00D44CD3">
        <w:trPr>
          <w:jc w:val="center"/>
        </w:trPr>
        <w:tc>
          <w:tcPr>
            <w:tcW w:w="1843" w:type="dxa"/>
          </w:tcPr>
          <w:p w:rsidR="004D134F" w:rsidRPr="00D44CD3" w:rsidRDefault="004D134F" w:rsidP="00B34603">
            <w:pPr>
              <w:rPr>
                <w:sz w:val="20"/>
                <w:szCs w:val="20"/>
              </w:rPr>
            </w:pPr>
            <w:r w:rsidRPr="00D44CD3">
              <w:rPr>
                <w:sz w:val="20"/>
                <w:szCs w:val="20"/>
              </w:rPr>
              <w:t>1) О. Кромвель</w:t>
            </w:r>
          </w:p>
        </w:tc>
        <w:tc>
          <w:tcPr>
            <w:tcW w:w="3923" w:type="dxa"/>
          </w:tcPr>
          <w:p w:rsidR="004D134F" w:rsidRPr="00D44CD3" w:rsidRDefault="004D134F" w:rsidP="00B34603">
            <w:pPr>
              <w:rPr>
                <w:sz w:val="20"/>
                <w:szCs w:val="20"/>
              </w:rPr>
            </w:pPr>
            <w:r w:rsidRPr="00D44CD3">
              <w:rPr>
                <w:sz w:val="20"/>
                <w:szCs w:val="20"/>
              </w:rPr>
              <w:t>а) созыв Долгого парламента</w:t>
            </w:r>
          </w:p>
        </w:tc>
      </w:tr>
      <w:tr w:rsidR="004D134F" w:rsidRPr="00D44CD3">
        <w:trPr>
          <w:jc w:val="center"/>
        </w:trPr>
        <w:tc>
          <w:tcPr>
            <w:tcW w:w="1843" w:type="dxa"/>
          </w:tcPr>
          <w:p w:rsidR="004D134F" w:rsidRPr="00D44CD3" w:rsidRDefault="004D134F" w:rsidP="00B34603">
            <w:pPr>
              <w:rPr>
                <w:sz w:val="20"/>
                <w:szCs w:val="20"/>
              </w:rPr>
            </w:pPr>
            <w:r w:rsidRPr="00D44CD3">
              <w:rPr>
                <w:sz w:val="20"/>
                <w:szCs w:val="20"/>
              </w:rPr>
              <w:t>2) Карл I</w:t>
            </w:r>
          </w:p>
        </w:tc>
        <w:tc>
          <w:tcPr>
            <w:tcW w:w="3923" w:type="dxa"/>
          </w:tcPr>
          <w:p w:rsidR="004D134F" w:rsidRPr="00D44CD3" w:rsidRDefault="004D134F" w:rsidP="00B34603">
            <w:pPr>
              <w:rPr>
                <w:sz w:val="20"/>
                <w:szCs w:val="20"/>
              </w:rPr>
            </w:pPr>
            <w:r w:rsidRPr="00D44CD3">
              <w:rPr>
                <w:sz w:val="20"/>
                <w:szCs w:val="20"/>
              </w:rPr>
              <w:t>б) восстановление союза с Испанией</w:t>
            </w:r>
          </w:p>
        </w:tc>
      </w:tr>
      <w:tr w:rsidR="004D134F" w:rsidRPr="00D44CD3">
        <w:trPr>
          <w:jc w:val="center"/>
        </w:trPr>
        <w:tc>
          <w:tcPr>
            <w:tcW w:w="1843" w:type="dxa"/>
          </w:tcPr>
          <w:p w:rsidR="004D134F" w:rsidRPr="00D44CD3" w:rsidRDefault="004D134F" w:rsidP="00B34603">
            <w:pPr>
              <w:rPr>
                <w:sz w:val="20"/>
                <w:szCs w:val="20"/>
              </w:rPr>
            </w:pPr>
            <w:r w:rsidRPr="00D44CD3">
              <w:rPr>
                <w:sz w:val="20"/>
                <w:szCs w:val="20"/>
              </w:rPr>
              <w:t>3) Яков I</w:t>
            </w:r>
          </w:p>
        </w:tc>
        <w:tc>
          <w:tcPr>
            <w:tcW w:w="3923" w:type="dxa"/>
          </w:tcPr>
          <w:p w:rsidR="004D134F" w:rsidRPr="00D44CD3" w:rsidRDefault="004D134F" w:rsidP="00B34603">
            <w:pPr>
              <w:rPr>
                <w:sz w:val="20"/>
                <w:szCs w:val="20"/>
              </w:rPr>
            </w:pPr>
            <w:r w:rsidRPr="00D44CD3">
              <w:rPr>
                <w:sz w:val="20"/>
                <w:szCs w:val="20"/>
              </w:rPr>
              <w:t>в) победа при Нейзби</w:t>
            </w:r>
          </w:p>
        </w:tc>
      </w:tr>
    </w:tbl>
    <w:p w:rsidR="004D134F" w:rsidRPr="00D44CD3" w:rsidRDefault="004D134F" w:rsidP="00B34603">
      <w:pPr>
        <w:pStyle w:val="FR2"/>
        <w:widowControl/>
        <w:spacing w:line="240" w:lineRule="auto"/>
        <w:ind w:firstLine="425"/>
        <w:jc w:val="both"/>
        <w:rPr>
          <w:rFonts w:ascii="Times New Roman" w:hAnsi="Times New Roman" w:cs="Times New Roman"/>
        </w:rPr>
      </w:pP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5.</w:t>
      </w:r>
      <w:r w:rsidRPr="00D44CD3">
        <w:rPr>
          <w:rFonts w:ascii="Times New Roman" w:hAnsi="Times New Roman" w:cs="Times New Roman"/>
          <w:b/>
        </w:rPr>
        <w:tab/>
        <w:t>Выделите важнейшие итоги.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 xml:space="preserve">К лету </w:t>
      </w:r>
      <w:smartTag w:uri="urn:schemas-microsoft-com:office:smarttags" w:element="metricconverter">
        <w:smartTagPr>
          <w:attr w:name="ProductID" w:val="1949 г"/>
        </w:smartTagPr>
        <w:r w:rsidRPr="00D44CD3">
          <w:rPr>
            <w:rFonts w:ascii="Times New Roman" w:hAnsi="Times New Roman" w:cs="Times New Roman"/>
          </w:rPr>
          <w:t>1949 г</w:t>
        </w:r>
      </w:smartTag>
      <w:r w:rsidRPr="00D44CD3">
        <w:rPr>
          <w:rFonts w:ascii="Times New Roman" w:hAnsi="Times New Roman" w:cs="Times New Roman"/>
        </w:rPr>
        <w:t>. в Англии:</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была упразднена монархия;</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законодательная власть перешла к однопалатному парламенту;</w:t>
      </w:r>
    </w:p>
    <w:p w:rsidR="004D134F" w:rsidRPr="00D44CD3" w:rsidRDefault="004D134F" w:rsidP="00B34603">
      <w:pPr>
        <w:ind w:firstLine="425"/>
        <w:jc w:val="both"/>
        <w:rPr>
          <w:sz w:val="20"/>
          <w:szCs w:val="20"/>
        </w:rPr>
      </w:pPr>
      <w:r w:rsidRPr="00D44CD3">
        <w:rPr>
          <w:sz w:val="20"/>
          <w:szCs w:val="20"/>
        </w:rPr>
        <w:t>в) было введено всеобщее избирательное право.</w:t>
      </w:r>
    </w:p>
    <w:p w:rsidR="004D134F" w:rsidRPr="00D44CD3" w:rsidRDefault="004D134F" w:rsidP="00B34603">
      <w:pPr>
        <w:ind w:firstLine="425"/>
        <w:jc w:val="both"/>
        <w:rPr>
          <w:sz w:val="20"/>
          <w:szCs w:val="20"/>
        </w:rPr>
      </w:pPr>
    </w:p>
    <w:p w:rsidR="004D134F" w:rsidRPr="00D44CD3" w:rsidRDefault="004D134F" w:rsidP="00B34603">
      <w:pPr>
        <w:pStyle w:val="FR2"/>
        <w:widowControl/>
        <w:spacing w:line="240" w:lineRule="auto"/>
        <w:ind w:firstLine="425"/>
        <w:jc w:val="both"/>
        <w:rPr>
          <w:rFonts w:ascii="Times New Roman" w:hAnsi="Times New Roman" w:cs="Times New Roman"/>
          <w:i/>
        </w:rPr>
      </w:pPr>
      <w:r w:rsidRPr="00D44CD3">
        <w:rPr>
          <w:rFonts w:ascii="Times New Roman" w:hAnsi="Times New Roman" w:cs="Times New Roman"/>
          <w:i/>
        </w:rPr>
        <w:t>Вариант 2</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1.</w:t>
      </w:r>
      <w:r w:rsidRPr="00D44CD3">
        <w:rPr>
          <w:rFonts w:ascii="Times New Roman" w:hAnsi="Times New Roman" w:cs="Times New Roman"/>
          <w:b/>
        </w:rPr>
        <w:tab/>
        <w:t>Выберите правильный ответ.</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Карл I созвал Долгий парламент, чтобы:</w:t>
      </w:r>
    </w:p>
    <w:p w:rsidR="004D134F" w:rsidRPr="00D44CD3" w:rsidRDefault="004D134F" w:rsidP="00B34603">
      <w:pPr>
        <w:ind w:firstLine="425"/>
        <w:jc w:val="both"/>
        <w:rPr>
          <w:sz w:val="20"/>
          <w:szCs w:val="20"/>
        </w:rPr>
      </w:pPr>
      <w:r w:rsidRPr="00D44CD3">
        <w:rPr>
          <w:sz w:val="20"/>
          <w:szCs w:val="20"/>
        </w:rPr>
        <w:t>а) ограничить королевскую власть;</w:t>
      </w:r>
    </w:p>
    <w:p w:rsidR="004D134F" w:rsidRPr="00D44CD3" w:rsidRDefault="004D134F" w:rsidP="00B34603">
      <w:pPr>
        <w:ind w:firstLine="425"/>
        <w:jc w:val="both"/>
        <w:rPr>
          <w:sz w:val="20"/>
          <w:szCs w:val="20"/>
        </w:rPr>
      </w:pPr>
      <w:r w:rsidRPr="00D44CD3">
        <w:rPr>
          <w:sz w:val="20"/>
          <w:szCs w:val="20"/>
        </w:rPr>
        <w:t>б) найти деньги для ведения войны;</w:t>
      </w:r>
    </w:p>
    <w:p w:rsidR="004D134F" w:rsidRPr="00D44CD3" w:rsidRDefault="004D134F" w:rsidP="00B34603">
      <w:pPr>
        <w:ind w:firstLine="425"/>
        <w:jc w:val="both"/>
        <w:rPr>
          <w:sz w:val="20"/>
          <w:szCs w:val="20"/>
        </w:rPr>
      </w:pPr>
      <w:r w:rsidRPr="00D44CD3">
        <w:rPr>
          <w:sz w:val="20"/>
          <w:szCs w:val="20"/>
        </w:rPr>
        <w:t>в) упразднить палату лордов.</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2.</w:t>
      </w:r>
      <w:r w:rsidRPr="00D44CD3">
        <w:rPr>
          <w:rFonts w:ascii="Times New Roman" w:hAnsi="Times New Roman" w:cs="Times New Roman"/>
          <w:b/>
        </w:rPr>
        <w:tab/>
        <w:t>Восстановите последовательность событий:</w:t>
      </w:r>
    </w:p>
    <w:p w:rsidR="004D134F" w:rsidRPr="00D44CD3" w:rsidRDefault="004D134F" w:rsidP="00B34603">
      <w:pPr>
        <w:ind w:firstLine="425"/>
        <w:jc w:val="both"/>
        <w:rPr>
          <w:sz w:val="20"/>
          <w:szCs w:val="20"/>
        </w:rPr>
      </w:pPr>
      <w:r w:rsidRPr="00D44CD3">
        <w:rPr>
          <w:sz w:val="20"/>
          <w:szCs w:val="20"/>
        </w:rPr>
        <w:t>а) казнь Карла I;</w:t>
      </w:r>
    </w:p>
    <w:p w:rsidR="004D134F" w:rsidRPr="00D44CD3" w:rsidRDefault="004D134F" w:rsidP="00B34603">
      <w:pPr>
        <w:ind w:firstLine="425"/>
        <w:jc w:val="both"/>
        <w:rPr>
          <w:sz w:val="20"/>
          <w:szCs w:val="20"/>
        </w:rPr>
      </w:pPr>
      <w:r w:rsidRPr="00D44CD3">
        <w:rPr>
          <w:sz w:val="20"/>
          <w:szCs w:val="20"/>
        </w:rPr>
        <w:t>б) «Петиция о праве»;</w:t>
      </w:r>
    </w:p>
    <w:p w:rsidR="004D134F" w:rsidRPr="00D44CD3" w:rsidRDefault="004D134F" w:rsidP="00B34603">
      <w:pPr>
        <w:ind w:firstLine="425"/>
        <w:jc w:val="both"/>
        <w:rPr>
          <w:sz w:val="20"/>
          <w:szCs w:val="20"/>
        </w:rPr>
      </w:pPr>
      <w:r w:rsidRPr="00D44CD3">
        <w:rPr>
          <w:sz w:val="20"/>
          <w:szCs w:val="20"/>
        </w:rPr>
        <w:t>в) начало гражданской войны короля с парламентом;</w:t>
      </w:r>
    </w:p>
    <w:p w:rsidR="004D134F" w:rsidRPr="00D44CD3" w:rsidRDefault="004D134F" w:rsidP="00B34603">
      <w:pPr>
        <w:ind w:firstLine="425"/>
        <w:jc w:val="both"/>
        <w:rPr>
          <w:sz w:val="20"/>
          <w:szCs w:val="20"/>
        </w:rPr>
      </w:pPr>
      <w:r w:rsidRPr="00D44CD3">
        <w:rPr>
          <w:sz w:val="20"/>
          <w:szCs w:val="20"/>
        </w:rPr>
        <w:t>г) создание армии нового образца.</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3.</w:t>
      </w:r>
      <w:r w:rsidRPr="00D44CD3">
        <w:rPr>
          <w:rFonts w:ascii="Times New Roman" w:hAnsi="Times New Roman" w:cs="Times New Roman"/>
          <w:b/>
        </w:rPr>
        <w:tab/>
        <w:t>Назовите понятие, соответствующее описанию.</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Карл I был казнен, через полтора месяца парламент объявил об уничтожении королевской власти в Англии и об установлении новой формы правления:</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а) республики;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б) парламентской монархии;</w:t>
      </w:r>
    </w:p>
    <w:p w:rsidR="004D134F" w:rsidRPr="00D44CD3" w:rsidRDefault="004D134F" w:rsidP="00B34603">
      <w:pPr>
        <w:pStyle w:val="FR2"/>
        <w:widowControl/>
        <w:spacing w:line="240" w:lineRule="auto"/>
        <w:ind w:firstLine="425"/>
        <w:jc w:val="both"/>
        <w:rPr>
          <w:rFonts w:ascii="Times New Roman" w:hAnsi="Times New Roman" w:cs="Times New Roman"/>
        </w:rPr>
      </w:pPr>
      <w:r w:rsidRPr="00D44CD3">
        <w:rPr>
          <w:rFonts w:ascii="Times New Roman" w:hAnsi="Times New Roman" w:cs="Times New Roman"/>
        </w:rPr>
        <w:t>в) протектората.</w:t>
      </w:r>
    </w:p>
    <w:p w:rsidR="004D134F" w:rsidRPr="00D44CD3" w:rsidRDefault="004D134F" w:rsidP="00B34603">
      <w:pPr>
        <w:ind w:firstLine="425"/>
        <w:jc w:val="both"/>
        <w:rPr>
          <w:b/>
          <w:sz w:val="20"/>
          <w:szCs w:val="20"/>
        </w:rPr>
      </w:pPr>
      <w:r w:rsidRPr="00D44CD3">
        <w:rPr>
          <w:b/>
          <w:sz w:val="20"/>
          <w:szCs w:val="20"/>
        </w:rPr>
        <w:t>4.</w:t>
      </w:r>
      <w:r w:rsidRPr="00D44CD3">
        <w:rPr>
          <w:b/>
          <w:sz w:val="20"/>
          <w:szCs w:val="20"/>
        </w:rPr>
        <w:tab/>
        <w:t>Приведите в соответствие:</w:t>
      </w:r>
    </w:p>
    <w:tbl>
      <w:tblPr>
        <w:tblStyle w:val="aa"/>
        <w:tblW w:w="0" w:type="auto"/>
        <w:jc w:val="center"/>
        <w:tblLayout w:type="fixed"/>
        <w:tblCellMar>
          <w:top w:w="28" w:type="dxa"/>
          <w:left w:w="57" w:type="dxa"/>
          <w:bottom w:w="28" w:type="dxa"/>
          <w:right w:w="57" w:type="dxa"/>
        </w:tblCellMar>
        <w:tblLook w:val="01E0" w:firstRow="1" w:lastRow="1" w:firstColumn="1" w:lastColumn="1" w:noHBand="0" w:noVBand="0"/>
      </w:tblPr>
      <w:tblGrid>
        <w:gridCol w:w="1701"/>
        <w:gridCol w:w="4253"/>
      </w:tblGrid>
      <w:tr w:rsidR="004D134F" w:rsidRPr="00D44CD3">
        <w:trPr>
          <w:jc w:val="center"/>
        </w:trPr>
        <w:tc>
          <w:tcPr>
            <w:tcW w:w="1701" w:type="dxa"/>
          </w:tcPr>
          <w:p w:rsidR="004D134F" w:rsidRPr="00D44CD3" w:rsidRDefault="004D134F" w:rsidP="00B34603">
            <w:pPr>
              <w:rPr>
                <w:sz w:val="20"/>
                <w:szCs w:val="20"/>
              </w:rPr>
            </w:pPr>
            <w:r w:rsidRPr="00D44CD3">
              <w:rPr>
                <w:sz w:val="20"/>
                <w:szCs w:val="20"/>
              </w:rPr>
              <w:t>1) О. Кромвель</w:t>
            </w:r>
          </w:p>
        </w:tc>
        <w:tc>
          <w:tcPr>
            <w:tcW w:w="4253" w:type="dxa"/>
          </w:tcPr>
          <w:p w:rsidR="004D134F" w:rsidRPr="00D44CD3" w:rsidRDefault="004D134F" w:rsidP="00B34603">
            <w:pPr>
              <w:rPr>
                <w:sz w:val="20"/>
                <w:szCs w:val="20"/>
              </w:rPr>
            </w:pPr>
            <w:r w:rsidRPr="00D44CD3">
              <w:rPr>
                <w:sz w:val="20"/>
                <w:szCs w:val="20"/>
              </w:rPr>
              <w:t>а) плен в Шотландии</w:t>
            </w:r>
          </w:p>
        </w:tc>
      </w:tr>
      <w:tr w:rsidR="004D134F" w:rsidRPr="00D44CD3">
        <w:trPr>
          <w:jc w:val="center"/>
        </w:trPr>
        <w:tc>
          <w:tcPr>
            <w:tcW w:w="1701" w:type="dxa"/>
          </w:tcPr>
          <w:p w:rsidR="004D134F" w:rsidRPr="00D44CD3" w:rsidRDefault="004D134F" w:rsidP="00B34603">
            <w:pPr>
              <w:rPr>
                <w:sz w:val="20"/>
                <w:szCs w:val="20"/>
              </w:rPr>
            </w:pPr>
            <w:r w:rsidRPr="00D44CD3">
              <w:rPr>
                <w:sz w:val="20"/>
                <w:szCs w:val="20"/>
              </w:rPr>
              <w:t>2) Карл I</w:t>
            </w:r>
          </w:p>
        </w:tc>
        <w:tc>
          <w:tcPr>
            <w:tcW w:w="4253" w:type="dxa"/>
          </w:tcPr>
          <w:p w:rsidR="004D134F" w:rsidRPr="00D44CD3" w:rsidRDefault="004D134F" w:rsidP="00B34603">
            <w:pPr>
              <w:rPr>
                <w:sz w:val="20"/>
                <w:szCs w:val="20"/>
              </w:rPr>
            </w:pPr>
            <w:r w:rsidRPr="00D44CD3">
              <w:rPr>
                <w:sz w:val="20"/>
                <w:szCs w:val="20"/>
              </w:rPr>
              <w:t>б) начало конфликта короля и парламента</w:t>
            </w:r>
          </w:p>
        </w:tc>
      </w:tr>
      <w:tr w:rsidR="004D134F" w:rsidRPr="00D44CD3">
        <w:trPr>
          <w:jc w:val="center"/>
        </w:trPr>
        <w:tc>
          <w:tcPr>
            <w:tcW w:w="1701" w:type="dxa"/>
          </w:tcPr>
          <w:p w:rsidR="004D134F" w:rsidRPr="00D44CD3" w:rsidRDefault="004D134F" w:rsidP="00B34603">
            <w:pPr>
              <w:rPr>
                <w:sz w:val="20"/>
                <w:szCs w:val="20"/>
              </w:rPr>
            </w:pPr>
            <w:r w:rsidRPr="00D44CD3">
              <w:rPr>
                <w:sz w:val="20"/>
                <w:szCs w:val="20"/>
              </w:rPr>
              <w:t>3) Яков I</w:t>
            </w:r>
          </w:p>
        </w:tc>
        <w:tc>
          <w:tcPr>
            <w:tcW w:w="4253" w:type="dxa"/>
          </w:tcPr>
          <w:p w:rsidR="004D134F" w:rsidRPr="00D44CD3" w:rsidRDefault="004D134F" w:rsidP="00B34603">
            <w:pPr>
              <w:rPr>
                <w:sz w:val="20"/>
                <w:szCs w:val="20"/>
              </w:rPr>
            </w:pPr>
            <w:r w:rsidRPr="00D44CD3">
              <w:rPr>
                <w:sz w:val="20"/>
                <w:szCs w:val="20"/>
              </w:rPr>
              <w:t>в) отряд «железнобоких»</w:t>
            </w:r>
          </w:p>
        </w:tc>
      </w:tr>
    </w:tbl>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5.</w:t>
      </w:r>
      <w:r w:rsidRPr="00D44CD3">
        <w:rPr>
          <w:rFonts w:ascii="Times New Roman" w:hAnsi="Times New Roman" w:cs="Times New Roman"/>
          <w:b/>
        </w:rPr>
        <w:tab/>
        <w:t xml:space="preserve">Выделите важнейшие итоги. К лету </w:t>
      </w:r>
      <w:smartTag w:uri="urn:schemas-microsoft-com:office:smarttags" w:element="metricconverter">
        <w:smartTagPr>
          <w:attr w:name="ProductID" w:val="1649 г"/>
        </w:smartTagPr>
        <w:r w:rsidRPr="00D44CD3">
          <w:rPr>
            <w:rFonts w:ascii="Times New Roman" w:hAnsi="Times New Roman" w:cs="Times New Roman"/>
            <w:b/>
          </w:rPr>
          <w:t>1649 г</w:t>
        </w:r>
      </w:smartTag>
      <w:r w:rsidRPr="00D44CD3">
        <w:rPr>
          <w:rFonts w:ascii="Times New Roman" w:hAnsi="Times New Roman" w:cs="Times New Roman"/>
          <w:b/>
        </w:rPr>
        <w:t>. в Англии?</w:t>
      </w:r>
    </w:p>
    <w:p w:rsidR="004D134F" w:rsidRPr="00D44CD3" w:rsidRDefault="004D134F" w:rsidP="00B34603">
      <w:pPr>
        <w:ind w:firstLine="425"/>
        <w:jc w:val="both"/>
        <w:rPr>
          <w:sz w:val="20"/>
          <w:szCs w:val="20"/>
        </w:rPr>
      </w:pPr>
      <w:r w:rsidRPr="00D44CD3">
        <w:rPr>
          <w:sz w:val="20"/>
          <w:szCs w:val="20"/>
        </w:rPr>
        <w:t>а) была упразднена палата лордов;</w:t>
      </w:r>
    </w:p>
    <w:p w:rsidR="004D134F" w:rsidRPr="00D44CD3" w:rsidRDefault="004D134F" w:rsidP="00B34603">
      <w:pPr>
        <w:ind w:firstLine="425"/>
        <w:jc w:val="both"/>
        <w:rPr>
          <w:sz w:val="20"/>
          <w:szCs w:val="20"/>
        </w:rPr>
      </w:pPr>
      <w:r w:rsidRPr="00D44CD3">
        <w:rPr>
          <w:sz w:val="20"/>
          <w:szCs w:val="20"/>
        </w:rPr>
        <w:t>б) церковь была подчинена парламенту;</w:t>
      </w:r>
    </w:p>
    <w:p w:rsidR="004D134F" w:rsidRPr="00D44CD3" w:rsidRDefault="004D134F" w:rsidP="00B34603">
      <w:pPr>
        <w:ind w:firstLine="425"/>
        <w:jc w:val="both"/>
        <w:rPr>
          <w:sz w:val="20"/>
          <w:szCs w:val="20"/>
        </w:rPr>
      </w:pPr>
      <w:r w:rsidRPr="00D44CD3">
        <w:rPr>
          <w:sz w:val="20"/>
          <w:szCs w:val="20"/>
        </w:rPr>
        <w:t>в) земля была передана в собственность крестьянам.</w:t>
      </w:r>
    </w:p>
    <w:p w:rsidR="004D134F" w:rsidRPr="00D44CD3" w:rsidRDefault="004D134F" w:rsidP="00B34603">
      <w:pPr>
        <w:ind w:firstLine="425"/>
        <w:jc w:val="both"/>
        <w:rPr>
          <w:sz w:val="20"/>
          <w:szCs w:val="20"/>
        </w:rPr>
      </w:pPr>
    </w:p>
    <w:p w:rsidR="004D134F" w:rsidRPr="00D44CD3" w:rsidRDefault="004D134F" w:rsidP="00B34603">
      <w:pPr>
        <w:ind w:firstLine="425"/>
        <w:jc w:val="both"/>
        <w:rPr>
          <w:sz w:val="20"/>
          <w:szCs w:val="20"/>
        </w:rPr>
      </w:pPr>
    </w:p>
    <w:p w:rsidR="004D134F" w:rsidRPr="00D44CD3" w:rsidRDefault="004D134F" w:rsidP="00B34603">
      <w:pPr>
        <w:ind w:firstLine="425"/>
        <w:jc w:val="both"/>
        <w:rPr>
          <w:sz w:val="20"/>
          <w:szCs w:val="20"/>
        </w:rPr>
      </w:pPr>
    </w:p>
    <w:p w:rsidR="004D134F" w:rsidRPr="00D44CD3" w:rsidRDefault="004D134F" w:rsidP="00B34603">
      <w:pPr>
        <w:ind w:firstLine="425"/>
        <w:jc w:val="both"/>
        <w:rPr>
          <w:sz w:val="20"/>
          <w:szCs w:val="20"/>
        </w:rPr>
      </w:pPr>
    </w:p>
    <w:p w:rsidR="004D134F" w:rsidRPr="00D44CD3" w:rsidRDefault="004D134F" w:rsidP="00B34603">
      <w:pPr>
        <w:pStyle w:val="FR1"/>
        <w:widowControl/>
        <w:ind w:left="0" w:right="0"/>
        <w:jc w:val="center"/>
        <w:rPr>
          <w:bCs w:val="0"/>
          <w:i/>
          <w:sz w:val="20"/>
          <w:szCs w:val="20"/>
        </w:rPr>
      </w:pPr>
      <w:r w:rsidRPr="00D44CD3">
        <w:rPr>
          <w:bCs w:val="0"/>
          <w:sz w:val="20"/>
          <w:szCs w:val="20"/>
        </w:rPr>
        <w:t>Тест III.</w:t>
      </w:r>
    </w:p>
    <w:p w:rsidR="004D134F" w:rsidRPr="00D44CD3" w:rsidRDefault="004D134F" w:rsidP="00B34603">
      <w:pPr>
        <w:ind w:firstLine="425"/>
        <w:jc w:val="both"/>
        <w:rPr>
          <w:i/>
          <w:sz w:val="20"/>
          <w:szCs w:val="20"/>
        </w:rPr>
      </w:pPr>
      <w:r w:rsidRPr="00D44CD3">
        <w:rPr>
          <w:i/>
          <w:sz w:val="20"/>
          <w:szCs w:val="20"/>
        </w:rPr>
        <w:t>Вариант 1</w:t>
      </w:r>
    </w:p>
    <w:p w:rsidR="004D134F" w:rsidRPr="00D44CD3" w:rsidRDefault="004D134F" w:rsidP="00B34603">
      <w:pPr>
        <w:ind w:firstLine="425"/>
        <w:jc w:val="both"/>
        <w:rPr>
          <w:b/>
          <w:sz w:val="20"/>
          <w:szCs w:val="20"/>
        </w:rPr>
      </w:pPr>
      <w:r w:rsidRPr="00D44CD3">
        <w:rPr>
          <w:b/>
          <w:sz w:val="20"/>
          <w:szCs w:val="20"/>
        </w:rPr>
        <w:t>1.</w:t>
      </w:r>
      <w:r w:rsidRPr="00D44CD3">
        <w:rPr>
          <w:b/>
          <w:sz w:val="20"/>
          <w:szCs w:val="20"/>
        </w:rPr>
        <w:tab/>
        <w:t>Выберите правильный ответ.</w:t>
      </w:r>
    </w:p>
    <w:p w:rsidR="004D134F" w:rsidRPr="00D44CD3" w:rsidRDefault="004D134F" w:rsidP="00B34603">
      <w:pPr>
        <w:ind w:firstLine="425"/>
        <w:jc w:val="both"/>
        <w:rPr>
          <w:sz w:val="20"/>
          <w:szCs w:val="20"/>
        </w:rPr>
      </w:pPr>
      <w:r w:rsidRPr="00D44CD3">
        <w:rPr>
          <w:sz w:val="20"/>
          <w:szCs w:val="20"/>
        </w:rPr>
        <w:t>Сторонников Джона Лильберна, выступавших за равноправие всех членов общества, называли:</w:t>
      </w:r>
    </w:p>
    <w:p w:rsidR="004D134F" w:rsidRPr="00D44CD3" w:rsidRDefault="004D134F" w:rsidP="00B34603">
      <w:pPr>
        <w:ind w:firstLine="425"/>
        <w:jc w:val="both"/>
        <w:rPr>
          <w:sz w:val="20"/>
          <w:szCs w:val="20"/>
        </w:rPr>
      </w:pPr>
      <w:r w:rsidRPr="00D44CD3">
        <w:rPr>
          <w:sz w:val="20"/>
          <w:szCs w:val="20"/>
        </w:rPr>
        <w:t>а) диггерами;</w:t>
      </w:r>
    </w:p>
    <w:p w:rsidR="004D134F" w:rsidRPr="00D44CD3" w:rsidRDefault="004D134F" w:rsidP="00B34603">
      <w:pPr>
        <w:ind w:firstLine="425"/>
        <w:jc w:val="both"/>
        <w:rPr>
          <w:sz w:val="20"/>
          <w:szCs w:val="20"/>
        </w:rPr>
      </w:pPr>
      <w:r w:rsidRPr="00D44CD3">
        <w:rPr>
          <w:sz w:val="20"/>
          <w:szCs w:val="20"/>
        </w:rPr>
        <w:t>б) пуританами;</w:t>
      </w:r>
    </w:p>
    <w:p w:rsidR="004D134F" w:rsidRPr="00D44CD3" w:rsidRDefault="004D134F" w:rsidP="00B34603">
      <w:pPr>
        <w:ind w:firstLine="425"/>
        <w:jc w:val="both"/>
        <w:rPr>
          <w:sz w:val="20"/>
          <w:szCs w:val="20"/>
        </w:rPr>
      </w:pPr>
      <w:r w:rsidRPr="00D44CD3">
        <w:rPr>
          <w:sz w:val="20"/>
          <w:szCs w:val="20"/>
        </w:rPr>
        <w:t>в) левеллерами;</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2.</w:t>
      </w:r>
      <w:r w:rsidRPr="00D44CD3">
        <w:rPr>
          <w:rFonts w:ascii="Times New Roman" w:hAnsi="Times New Roman" w:cs="Times New Roman"/>
          <w:b/>
        </w:rPr>
        <w:tab/>
        <w:t>Найдите лишнее.</w:t>
      </w:r>
    </w:p>
    <w:p w:rsidR="004D134F" w:rsidRPr="00D44CD3" w:rsidRDefault="004D134F" w:rsidP="00B34603">
      <w:pPr>
        <w:ind w:firstLine="425"/>
        <w:jc w:val="both"/>
        <w:rPr>
          <w:sz w:val="20"/>
          <w:szCs w:val="20"/>
        </w:rPr>
      </w:pPr>
      <w:r w:rsidRPr="00D44CD3">
        <w:rPr>
          <w:sz w:val="20"/>
          <w:szCs w:val="20"/>
        </w:rPr>
        <w:t>В период протектората О. Кромвеля:</w:t>
      </w:r>
    </w:p>
    <w:p w:rsidR="004D134F" w:rsidRPr="00D44CD3" w:rsidRDefault="004D134F" w:rsidP="00B34603">
      <w:pPr>
        <w:ind w:firstLine="425"/>
        <w:jc w:val="both"/>
        <w:rPr>
          <w:sz w:val="20"/>
          <w:szCs w:val="20"/>
        </w:rPr>
      </w:pPr>
      <w:r w:rsidRPr="00D44CD3">
        <w:rPr>
          <w:sz w:val="20"/>
          <w:szCs w:val="20"/>
        </w:rPr>
        <w:t>а) Англия разделена на 11 округов во главе с генерал-майорами;</w:t>
      </w:r>
    </w:p>
    <w:p w:rsidR="004D134F" w:rsidRPr="00D44CD3" w:rsidRDefault="004D134F" w:rsidP="00B34603">
      <w:pPr>
        <w:ind w:firstLine="425"/>
        <w:jc w:val="both"/>
        <w:rPr>
          <w:sz w:val="20"/>
          <w:szCs w:val="20"/>
        </w:rPr>
      </w:pPr>
      <w:r w:rsidRPr="00D44CD3">
        <w:rPr>
          <w:sz w:val="20"/>
          <w:szCs w:val="20"/>
        </w:rPr>
        <w:t>б) восстановлена монархия;</w:t>
      </w:r>
    </w:p>
    <w:p w:rsidR="004D134F" w:rsidRPr="00D44CD3" w:rsidRDefault="004D134F" w:rsidP="00B34603">
      <w:pPr>
        <w:ind w:firstLine="425"/>
        <w:jc w:val="both"/>
        <w:rPr>
          <w:sz w:val="20"/>
          <w:szCs w:val="20"/>
        </w:rPr>
      </w:pPr>
      <w:r w:rsidRPr="00D44CD3">
        <w:rPr>
          <w:sz w:val="20"/>
          <w:szCs w:val="20"/>
        </w:rPr>
        <w:t>в) запрещены театральные представления.</w:t>
      </w:r>
    </w:p>
    <w:p w:rsidR="004D134F" w:rsidRPr="00D44CD3" w:rsidRDefault="004D134F" w:rsidP="00B34603">
      <w:pPr>
        <w:ind w:firstLine="425"/>
        <w:jc w:val="both"/>
        <w:rPr>
          <w:b/>
          <w:sz w:val="20"/>
          <w:szCs w:val="20"/>
        </w:rPr>
      </w:pPr>
      <w:r w:rsidRPr="00D44CD3">
        <w:rPr>
          <w:b/>
          <w:sz w:val="20"/>
          <w:szCs w:val="20"/>
        </w:rPr>
        <w:t>3.</w:t>
      </w:r>
      <w:r w:rsidRPr="00D44CD3">
        <w:rPr>
          <w:b/>
          <w:sz w:val="20"/>
          <w:szCs w:val="20"/>
        </w:rPr>
        <w:tab/>
        <w:t>Восстановите последовательность событий:</w:t>
      </w:r>
    </w:p>
    <w:p w:rsidR="004D134F" w:rsidRPr="00D44CD3" w:rsidRDefault="004D134F" w:rsidP="00B34603">
      <w:pPr>
        <w:ind w:firstLine="425"/>
        <w:jc w:val="both"/>
        <w:rPr>
          <w:sz w:val="20"/>
          <w:szCs w:val="20"/>
        </w:rPr>
      </w:pPr>
      <w:r w:rsidRPr="00D44CD3">
        <w:rPr>
          <w:sz w:val="20"/>
          <w:szCs w:val="20"/>
        </w:rPr>
        <w:t>а) издан «Навигационный акт»;</w:t>
      </w:r>
    </w:p>
    <w:p w:rsidR="004D134F" w:rsidRPr="00D44CD3" w:rsidRDefault="004D134F" w:rsidP="00B34603">
      <w:pPr>
        <w:ind w:firstLine="425"/>
        <w:jc w:val="both"/>
        <w:rPr>
          <w:sz w:val="20"/>
          <w:szCs w:val="20"/>
        </w:rPr>
      </w:pPr>
      <w:r w:rsidRPr="00D44CD3">
        <w:rPr>
          <w:sz w:val="20"/>
          <w:szCs w:val="20"/>
        </w:rPr>
        <w:t>б) королю вручен «Билль о правах»;</w:t>
      </w:r>
    </w:p>
    <w:p w:rsidR="004D134F" w:rsidRPr="00D44CD3" w:rsidRDefault="004D134F" w:rsidP="00B34603">
      <w:pPr>
        <w:ind w:firstLine="425"/>
        <w:jc w:val="both"/>
        <w:rPr>
          <w:sz w:val="20"/>
          <w:szCs w:val="20"/>
        </w:rPr>
      </w:pPr>
      <w:r w:rsidRPr="00D44CD3">
        <w:rPr>
          <w:sz w:val="20"/>
          <w:szCs w:val="20"/>
        </w:rPr>
        <w:t>в) разогнан Долгий парламент;</w:t>
      </w:r>
    </w:p>
    <w:p w:rsidR="004D134F" w:rsidRPr="00D44CD3" w:rsidRDefault="004D134F" w:rsidP="00B34603">
      <w:pPr>
        <w:ind w:firstLine="425"/>
        <w:jc w:val="both"/>
        <w:rPr>
          <w:sz w:val="20"/>
          <w:szCs w:val="20"/>
        </w:rPr>
      </w:pPr>
      <w:r w:rsidRPr="00D44CD3">
        <w:rPr>
          <w:sz w:val="20"/>
          <w:szCs w:val="20"/>
        </w:rPr>
        <w:t>г) на английский престол взошли короли из династии Ганноверов.</w:t>
      </w:r>
    </w:p>
    <w:p w:rsidR="004D134F" w:rsidRPr="00D44CD3" w:rsidRDefault="004D134F" w:rsidP="00B34603">
      <w:pPr>
        <w:ind w:firstLine="425"/>
        <w:jc w:val="both"/>
        <w:rPr>
          <w:b/>
          <w:sz w:val="20"/>
          <w:szCs w:val="20"/>
        </w:rPr>
      </w:pPr>
      <w:r w:rsidRPr="00D44CD3">
        <w:rPr>
          <w:b/>
          <w:sz w:val="20"/>
          <w:szCs w:val="20"/>
        </w:rPr>
        <w:t>4.</w:t>
      </w:r>
      <w:r w:rsidRPr="00D44CD3">
        <w:rPr>
          <w:b/>
          <w:sz w:val="20"/>
          <w:szCs w:val="20"/>
        </w:rPr>
        <w:tab/>
        <w:t>Приведите в соответствие:</w:t>
      </w:r>
    </w:p>
    <w:tbl>
      <w:tblPr>
        <w:tblStyle w:val="aa"/>
        <w:tblW w:w="0" w:type="auto"/>
        <w:jc w:val="center"/>
        <w:tblLook w:val="01E0" w:firstRow="1" w:lastRow="1" w:firstColumn="1" w:lastColumn="1" w:noHBand="0" w:noVBand="0"/>
      </w:tblPr>
      <w:tblGrid>
        <w:gridCol w:w="2423"/>
        <w:gridCol w:w="3355"/>
      </w:tblGrid>
      <w:tr w:rsidR="004D134F" w:rsidRPr="00D44CD3">
        <w:trPr>
          <w:jc w:val="center"/>
        </w:trPr>
        <w:tc>
          <w:tcPr>
            <w:tcW w:w="2423" w:type="dxa"/>
            <w:vAlign w:val="center"/>
          </w:tcPr>
          <w:p w:rsidR="004D134F" w:rsidRPr="00D44CD3" w:rsidRDefault="004D134F" w:rsidP="00B34603">
            <w:pPr>
              <w:rPr>
                <w:sz w:val="20"/>
                <w:szCs w:val="20"/>
              </w:rPr>
            </w:pPr>
            <w:r w:rsidRPr="00D44CD3">
              <w:rPr>
                <w:sz w:val="20"/>
                <w:szCs w:val="20"/>
              </w:rPr>
              <w:t>1) виги</w:t>
            </w:r>
          </w:p>
        </w:tc>
        <w:tc>
          <w:tcPr>
            <w:tcW w:w="3355" w:type="dxa"/>
            <w:vAlign w:val="center"/>
          </w:tcPr>
          <w:p w:rsidR="004D134F" w:rsidRPr="00D44CD3" w:rsidRDefault="004D134F" w:rsidP="00B34603">
            <w:pPr>
              <w:ind w:left="222"/>
              <w:rPr>
                <w:sz w:val="20"/>
                <w:szCs w:val="20"/>
              </w:rPr>
            </w:pPr>
            <w:r w:rsidRPr="00D44CD3">
              <w:rPr>
                <w:sz w:val="20"/>
                <w:szCs w:val="20"/>
              </w:rPr>
              <w:t>а) лицо, руководившее деятельностью палаты общин</w:t>
            </w:r>
          </w:p>
        </w:tc>
      </w:tr>
      <w:tr w:rsidR="004D134F" w:rsidRPr="00D44CD3">
        <w:trPr>
          <w:jc w:val="center"/>
        </w:trPr>
        <w:tc>
          <w:tcPr>
            <w:tcW w:w="2423" w:type="dxa"/>
            <w:vAlign w:val="center"/>
          </w:tcPr>
          <w:p w:rsidR="004D134F" w:rsidRPr="00D44CD3" w:rsidRDefault="004D134F" w:rsidP="00B34603">
            <w:pPr>
              <w:rPr>
                <w:sz w:val="20"/>
                <w:szCs w:val="20"/>
              </w:rPr>
            </w:pPr>
            <w:r w:rsidRPr="00D44CD3">
              <w:rPr>
                <w:sz w:val="20"/>
                <w:szCs w:val="20"/>
              </w:rPr>
              <w:t>2) спикер</w:t>
            </w:r>
          </w:p>
        </w:tc>
        <w:tc>
          <w:tcPr>
            <w:tcW w:w="3355" w:type="dxa"/>
            <w:vAlign w:val="center"/>
          </w:tcPr>
          <w:p w:rsidR="004D134F" w:rsidRPr="00D44CD3" w:rsidRDefault="004D134F" w:rsidP="00B34603">
            <w:pPr>
              <w:ind w:left="222"/>
              <w:rPr>
                <w:sz w:val="20"/>
                <w:szCs w:val="20"/>
              </w:rPr>
            </w:pPr>
            <w:r w:rsidRPr="00D44CD3">
              <w:rPr>
                <w:sz w:val="20"/>
                <w:szCs w:val="20"/>
              </w:rPr>
              <w:t>б) орган управления, ответственный перед парламентом</w:t>
            </w:r>
          </w:p>
        </w:tc>
      </w:tr>
      <w:tr w:rsidR="004D134F" w:rsidRPr="00D44CD3">
        <w:trPr>
          <w:jc w:val="center"/>
        </w:trPr>
        <w:tc>
          <w:tcPr>
            <w:tcW w:w="2423" w:type="dxa"/>
            <w:vAlign w:val="center"/>
          </w:tcPr>
          <w:p w:rsidR="004D134F" w:rsidRPr="00D44CD3" w:rsidRDefault="004D134F" w:rsidP="00B34603">
            <w:pPr>
              <w:rPr>
                <w:sz w:val="20"/>
                <w:szCs w:val="20"/>
              </w:rPr>
            </w:pPr>
            <w:r w:rsidRPr="00D44CD3">
              <w:rPr>
                <w:sz w:val="20"/>
                <w:szCs w:val="20"/>
              </w:rPr>
              <w:t>3) кабинет министров</w:t>
            </w:r>
          </w:p>
        </w:tc>
        <w:tc>
          <w:tcPr>
            <w:tcW w:w="3355" w:type="dxa"/>
            <w:vAlign w:val="center"/>
          </w:tcPr>
          <w:p w:rsidR="004D134F" w:rsidRPr="00D44CD3" w:rsidRDefault="004D134F" w:rsidP="00B34603">
            <w:pPr>
              <w:ind w:left="222"/>
              <w:rPr>
                <w:sz w:val="20"/>
                <w:szCs w:val="20"/>
              </w:rPr>
            </w:pPr>
            <w:r w:rsidRPr="00D44CD3">
              <w:rPr>
                <w:sz w:val="20"/>
                <w:szCs w:val="20"/>
              </w:rPr>
              <w:t>в) политическая партия</w:t>
            </w:r>
          </w:p>
        </w:tc>
      </w:tr>
    </w:tbl>
    <w:p w:rsidR="004D134F" w:rsidRPr="00D44CD3" w:rsidRDefault="004D134F" w:rsidP="00B34603">
      <w:pPr>
        <w:ind w:firstLine="425"/>
        <w:jc w:val="both"/>
        <w:rPr>
          <w:b/>
          <w:sz w:val="20"/>
          <w:szCs w:val="20"/>
        </w:rPr>
      </w:pPr>
      <w:r w:rsidRPr="00D44CD3">
        <w:rPr>
          <w:b/>
          <w:sz w:val="20"/>
          <w:szCs w:val="20"/>
        </w:rPr>
        <w:t>5.</w:t>
      </w:r>
      <w:r w:rsidRPr="00D44CD3">
        <w:rPr>
          <w:b/>
          <w:sz w:val="20"/>
          <w:szCs w:val="20"/>
        </w:rPr>
        <w:tab/>
        <w:t>Выделите важнейшие итоги.</w:t>
      </w:r>
    </w:p>
    <w:p w:rsidR="004D134F" w:rsidRPr="00D44CD3" w:rsidRDefault="004D134F" w:rsidP="00B34603">
      <w:pPr>
        <w:ind w:firstLine="425"/>
        <w:jc w:val="both"/>
        <w:rPr>
          <w:sz w:val="20"/>
          <w:szCs w:val="20"/>
        </w:rPr>
      </w:pPr>
      <w:r w:rsidRPr="00D44CD3">
        <w:rPr>
          <w:sz w:val="20"/>
          <w:szCs w:val="20"/>
        </w:rPr>
        <w:t>Английская революция середины XVII в.:</w:t>
      </w:r>
    </w:p>
    <w:p w:rsidR="004D134F" w:rsidRPr="00D44CD3" w:rsidRDefault="004D134F" w:rsidP="00B34603">
      <w:pPr>
        <w:ind w:firstLine="425"/>
        <w:jc w:val="both"/>
        <w:rPr>
          <w:sz w:val="20"/>
          <w:szCs w:val="20"/>
        </w:rPr>
      </w:pPr>
      <w:r w:rsidRPr="00D44CD3">
        <w:rPr>
          <w:sz w:val="20"/>
          <w:szCs w:val="20"/>
        </w:rPr>
        <w:t>а) привела к установлению парламентской монархии;</w:t>
      </w:r>
    </w:p>
    <w:p w:rsidR="004D134F" w:rsidRPr="00D44CD3" w:rsidRDefault="004D134F" w:rsidP="00B34603">
      <w:pPr>
        <w:ind w:firstLine="425"/>
        <w:jc w:val="both"/>
        <w:rPr>
          <w:sz w:val="20"/>
          <w:szCs w:val="20"/>
        </w:rPr>
      </w:pPr>
      <w:r w:rsidRPr="00D44CD3">
        <w:rPr>
          <w:sz w:val="20"/>
          <w:szCs w:val="20"/>
        </w:rPr>
        <w:t>б) способствовала формированию двухпартийной политической системы;</w:t>
      </w:r>
    </w:p>
    <w:p w:rsidR="004D134F" w:rsidRPr="00D44CD3" w:rsidRDefault="004D134F" w:rsidP="00B34603">
      <w:pPr>
        <w:ind w:firstLine="425"/>
        <w:jc w:val="both"/>
        <w:rPr>
          <w:sz w:val="20"/>
          <w:szCs w:val="20"/>
        </w:rPr>
      </w:pPr>
      <w:r w:rsidRPr="00D44CD3">
        <w:rPr>
          <w:sz w:val="20"/>
          <w:szCs w:val="20"/>
        </w:rPr>
        <w:t>в) утвердила всеобщее избирательное право;</w:t>
      </w:r>
    </w:p>
    <w:p w:rsidR="004D134F" w:rsidRPr="00D44CD3" w:rsidRDefault="004D134F" w:rsidP="00B34603">
      <w:pPr>
        <w:ind w:firstLine="425"/>
        <w:jc w:val="both"/>
        <w:rPr>
          <w:sz w:val="20"/>
          <w:szCs w:val="20"/>
        </w:rPr>
      </w:pPr>
      <w:r w:rsidRPr="00D44CD3">
        <w:rPr>
          <w:sz w:val="20"/>
          <w:szCs w:val="20"/>
        </w:rPr>
        <w:t>г) создала условия для развития капитализма.</w:t>
      </w:r>
    </w:p>
    <w:p w:rsidR="004D134F" w:rsidRPr="00D44CD3" w:rsidRDefault="004D134F" w:rsidP="00B34603">
      <w:pPr>
        <w:ind w:firstLine="425"/>
        <w:jc w:val="both"/>
        <w:rPr>
          <w:sz w:val="20"/>
          <w:szCs w:val="20"/>
        </w:rPr>
      </w:pPr>
    </w:p>
    <w:p w:rsidR="004D134F" w:rsidRPr="00D44CD3" w:rsidRDefault="004D134F" w:rsidP="00B34603">
      <w:pPr>
        <w:pStyle w:val="FR2"/>
        <w:widowControl/>
        <w:spacing w:line="240" w:lineRule="auto"/>
        <w:ind w:firstLine="425"/>
        <w:jc w:val="both"/>
        <w:rPr>
          <w:rFonts w:ascii="Times New Roman" w:hAnsi="Times New Roman" w:cs="Times New Roman"/>
          <w:i/>
        </w:rPr>
      </w:pPr>
      <w:r w:rsidRPr="00D44CD3">
        <w:rPr>
          <w:rFonts w:ascii="Times New Roman" w:hAnsi="Times New Roman" w:cs="Times New Roman"/>
          <w:i/>
        </w:rPr>
        <w:t>Вариант 2</w:t>
      </w:r>
    </w:p>
    <w:p w:rsidR="004D134F" w:rsidRPr="00D44CD3" w:rsidRDefault="004D134F" w:rsidP="00B34603">
      <w:pPr>
        <w:ind w:firstLine="425"/>
        <w:jc w:val="both"/>
        <w:rPr>
          <w:b/>
          <w:sz w:val="20"/>
          <w:szCs w:val="20"/>
        </w:rPr>
      </w:pPr>
      <w:r w:rsidRPr="00D44CD3">
        <w:rPr>
          <w:b/>
          <w:sz w:val="20"/>
          <w:szCs w:val="20"/>
        </w:rPr>
        <w:t>1. Выберите правильный ответ.</w:t>
      </w:r>
    </w:p>
    <w:p w:rsidR="004D134F" w:rsidRPr="00D44CD3" w:rsidRDefault="004D134F" w:rsidP="00B34603">
      <w:pPr>
        <w:ind w:firstLine="425"/>
        <w:jc w:val="both"/>
        <w:rPr>
          <w:sz w:val="20"/>
          <w:szCs w:val="20"/>
        </w:rPr>
      </w:pPr>
      <w:r w:rsidRPr="00D44CD3">
        <w:rPr>
          <w:sz w:val="20"/>
          <w:szCs w:val="20"/>
        </w:rPr>
        <w:t>Сторонников Джерарда Уинстенли, выступавших за имущественное равенство всех членов общества, называли:</w:t>
      </w:r>
    </w:p>
    <w:p w:rsidR="004D134F" w:rsidRPr="00D44CD3" w:rsidRDefault="004D134F" w:rsidP="00B34603">
      <w:pPr>
        <w:ind w:firstLine="425"/>
        <w:jc w:val="both"/>
        <w:rPr>
          <w:sz w:val="20"/>
          <w:szCs w:val="20"/>
        </w:rPr>
      </w:pPr>
      <w:r w:rsidRPr="00D44CD3">
        <w:rPr>
          <w:sz w:val="20"/>
          <w:szCs w:val="20"/>
        </w:rPr>
        <w:t>а) пуританами;</w:t>
      </w:r>
    </w:p>
    <w:p w:rsidR="004D134F" w:rsidRPr="00D44CD3" w:rsidRDefault="004D134F" w:rsidP="00B34603">
      <w:pPr>
        <w:ind w:firstLine="425"/>
        <w:jc w:val="both"/>
        <w:rPr>
          <w:sz w:val="20"/>
          <w:szCs w:val="20"/>
        </w:rPr>
      </w:pPr>
      <w:r w:rsidRPr="00D44CD3">
        <w:rPr>
          <w:sz w:val="20"/>
          <w:szCs w:val="20"/>
        </w:rPr>
        <w:t>б) левеллерами;</w:t>
      </w:r>
    </w:p>
    <w:p w:rsidR="004D134F" w:rsidRPr="00D44CD3" w:rsidRDefault="004D134F" w:rsidP="00B34603">
      <w:pPr>
        <w:ind w:firstLine="425"/>
        <w:jc w:val="both"/>
        <w:rPr>
          <w:sz w:val="20"/>
          <w:szCs w:val="20"/>
        </w:rPr>
      </w:pPr>
      <w:r w:rsidRPr="00D44CD3">
        <w:rPr>
          <w:sz w:val="20"/>
          <w:szCs w:val="20"/>
        </w:rPr>
        <w:t>в) диггерами.</w:t>
      </w:r>
    </w:p>
    <w:p w:rsidR="004D134F" w:rsidRPr="00D44CD3" w:rsidRDefault="004D134F" w:rsidP="00B34603">
      <w:pPr>
        <w:ind w:firstLine="425"/>
        <w:jc w:val="both"/>
        <w:rPr>
          <w:b/>
          <w:sz w:val="20"/>
          <w:szCs w:val="20"/>
        </w:rPr>
      </w:pPr>
      <w:r w:rsidRPr="00D44CD3">
        <w:rPr>
          <w:b/>
          <w:sz w:val="20"/>
          <w:szCs w:val="20"/>
        </w:rPr>
        <w:t>2.</w:t>
      </w:r>
      <w:r w:rsidRPr="00D44CD3">
        <w:rPr>
          <w:b/>
          <w:sz w:val="20"/>
          <w:szCs w:val="20"/>
        </w:rPr>
        <w:tab/>
        <w:t>Найдите лишнее.</w:t>
      </w:r>
    </w:p>
    <w:p w:rsidR="004D134F" w:rsidRPr="00D44CD3" w:rsidRDefault="004D134F" w:rsidP="00B34603">
      <w:pPr>
        <w:ind w:firstLine="425"/>
        <w:jc w:val="both"/>
        <w:rPr>
          <w:sz w:val="20"/>
          <w:szCs w:val="20"/>
        </w:rPr>
      </w:pPr>
      <w:r w:rsidRPr="00D44CD3">
        <w:rPr>
          <w:sz w:val="20"/>
          <w:szCs w:val="20"/>
        </w:rPr>
        <w:t>В период протектората О. Кромвеля:</w:t>
      </w:r>
    </w:p>
    <w:p w:rsidR="004D134F" w:rsidRPr="00D44CD3" w:rsidRDefault="004D134F" w:rsidP="00B34603">
      <w:pPr>
        <w:ind w:firstLine="425"/>
        <w:jc w:val="both"/>
        <w:rPr>
          <w:sz w:val="20"/>
          <w:szCs w:val="20"/>
        </w:rPr>
      </w:pPr>
      <w:r w:rsidRPr="00D44CD3">
        <w:rPr>
          <w:sz w:val="20"/>
          <w:szCs w:val="20"/>
        </w:rPr>
        <w:t>а) из Шотландии изгнан король Карл II;</w:t>
      </w:r>
    </w:p>
    <w:p w:rsidR="004D134F" w:rsidRPr="00D44CD3" w:rsidRDefault="004D134F" w:rsidP="00B34603">
      <w:pPr>
        <w:ind w:firstLine="425"/>
        <w:jc w:val="both"/>
        <w:rPr>
          <w:sz w:val="20"/>
          <w:szCs w:val="20"/>
        </w:rPr>
      </w:pPr>
      <w:r w:rsidRPr="00D44CD3">
        <w:rPr>
          <w:sz w:val="20"/>
          <w:szCs w:val="20"/>
        </w:rPr>
        <w:t>б) католики уравнены в правах с протестантами;</w:t>
      </w:r>
    </w:p>
    <w:p w:rsidR="004D134F" w:rsidRPr="00D44CD3" w:rsidRDefault="004D134F" w:rsidP="00B34603">
      <w:pPr>
        <w:ind w:firstLine="425"/>
        <w:jc w:val="both"/>
        <w:rPr>
          <w:sz w:val="20"/>
          <w:szCs w:val="20"/>
        </w:rPr>
      </w:pPr>
      <w:r w:rsidRPr="00D44CD3">
        <w:rPr>
          <w:sz w:val="20"/>
          <w:szCs w:val="20"/>
        </w:rPr>
        <w:t>в) запрещено празднование Пасхи и Троицы.</w:t>
      </w:r>
    </w:p>
    <w:p w:rsidR="004D134F" w:rsidRPr="00D44CD3" w:rsidRDefault="004D134F" w:rsidP="00B34603">
      <w:pPr>
        <w:pStyle w:val="FR2"/>
        <w:widowControl/>
        <w:spacing w:line="240" w:lineRule="auto"/>
        <w:ind w:firstLine="425"/>
        <w:jc w:val="both"/>
        <w:rPr>
          <w:rFonts w:ascii="Times New Roman" w:hAnsi="Times New Roman" w:cs="Times New Roman"/>
          <w:b/>
        </w:rPr>
      </w:pPr>
      <w:r w:rsidRPr="00D44CD3">
        <w:rPr>
          <w:rFonts w:ascii="Times New Roman" w:hAnsi="Times New Roman" w:cs="Times New Roman"/>
          <w:b/>
        </w:rPr>
        <w:t>3.</w:t>
      </w:r>
      <w:r w:rsidRPr="00D44CD3">
        <w:rPr>
          <w:rFonts w:ascii="Times New Roman" w:hAnsi="Times New Roman" w:cs="Times New Roman"/>
          <w:b/>
        </w:rPr>
        <w:tab/>
        <w:t>Восстановите последовательность событий:</w:t>
      </w:r>
    </w:p>
    <w:p w:rsidR="004D134F" w:rsidRPr="00D44CD3" w:rsidRDefault="004D134F" w:rsidP="00B34603">
      <w:pPr>
        <w:ind w:firstLine="425"/>
        <w:jc w:val="both"/>
        <w:rPr>
          <w:sz w:val="20"/>
          <w:szCs w:val="20"/>
        </w:rPr>
      </w:pPr>
      <w:r w:rsidRPr="00D44CD3">
        <w:rPr>
          <w:sz w:val="20"/>
          <w:szCs w:val="20"/>
        </w:rPr>
        <w:t>а) завоевана Ирландия;</w:t>
      </w:r>
    </w:p>
    <w:p w:rsidR="004D134F" w:rsidRPr="00D44CD3" w:rsidRDefault="004D134F" w:rsidP="00B34603">
      <w:pPr>
        <w:ind w:firstLine="425"/>
        <w:jc w:val="both"/>
        <w:rPr>
          <w:sz w:val="20"/>
          <w:szCs w:val="20"/>
        </w:rPr>
      </w:pPr>
      <w:r w:rsidRPr="00D44CD3">
        <w:rPr>
          <w:sz w:val="20"/>
          <w:szCs w:val="20"/>
        </w:rPr>
        <w:t>б) восстановлена монархия Стюартов;</w:t>
      </w:r>
    </w:p>
    <w:p w:rsidR="004D134F" w:rsidRPr="00D44CD3" w:rsidRDefault="004D134F" w:rsidP="00B34603">
      <w:pPr>
        <w:ind w:firstLine="425"/>
        <w:jc w:val="both"/>
        <w:rPr>
          <w:sz w:val="20"/>
          <w:szCs w:val="20"/>
        </w:rPr>
      </w:pPr>
      <w:r w:rsidRPr="00D44CD3">
        <w:rPr>
          <w:sz w:val="20"/>
          <w:szCs w:val="20"/>
        </w:rPr>
        <w:t>в) установлен протекторат Кромвеля;</w:t>
      </w:r>
    </w:p>
    <w:p w:rsidR="004D134F" w:rsidRPr="00D44CD3" w:rsidRDefault="004D134F" w:rsidP="00B34603">
      <w:pPr>
        <w:ind w:firstLine="425"/>
        <w:jc w:val="both"/>
        <w:rPr>
          <w:sz w:val="20"/>
          <w:szCs w:val="20"/>
        </w:rPr>
      </w:pPr>
      <w:r w:rsidRPr="00D44CD3">
        <w:rPr>
          <w:sz w:val="20"/>
          <w:szCs w:val="20"/>
        </w:rPr>
        <w:t>г) произошла «славная революция».</w:t>
      </w:r>
    </w:p>
    <w:p w:rsidR="004D134F" w:rsidRPr="00D44CD3" w:rsidRDefault="004D134F" w:rsidP="00B34603">
      <w:pPr>
        <w:ind w:firstLine="425"/>
        <w:jc w:val="both"/>
        <w:rPr>
          <w:b/>
          <w:sz w:val="20"/>
          <w:szCs w:val="20"/>
        </w:rPr>
      </w:pPr>
      <w:r w:rsidRPr="00D44CD3">
        <w:rPr>
          <w:b/>
          <w:sz w:val="20"/>
          <w:szCs w:val="20"/>
        </w:rPr>
        <w:t>4.</w:t>
      </w:r>
      <w:r w:rsidRPr="00D44CD3">
        <w:rPr>
          <w:b/>
          <w:sz w:val="20"/>
          <w:szCs w:val="20"/>
        </w:rPr>
        <w:tab/>
        <w:t>Приведите в соответствие:</w:t>
      </w:r>
    </w:p>
    <w:tbl>
      <w:tblPr>
        <w:tblStyle w:val="aa"/>
        <w:tblW w:w="0" w:type="auto"/>
        <w:jc w:val="center"/>
        <w:tblLook w:val="01E0" w:firstRow="1" w:lastRow="1" w:firstColumn="1" w:lastColumn="1" w:noHBand="0" w:noVBand="0"/>
      </w:tblPr>
      <w:tblGrid>
        <w:gridCol w:w="2660"/>
        <w:gridCol w:w="3402"/>
      </w:tblGrid>
      <w:tr w:rsidR="004D134F" w:rsidRPr="00D44CD3">
        <w:trPr>
          <w:jc w:val="center"/>
        </w:trPr>
        <w:tc>
          <w:tcPr>
            <w:tcW w:w="2660" w:type="dxa"/>
            <w:vAlign w:val="center"/>
          </w:tcPr>
          <w:p w:rsidR="004D134F" w:rsidRPr="00D44CD3" w:rsidRDefault="004D134F" w:rsidP="00B34603">
            <w:pPr>
              <w:rPr>
                <w:sz w:val="20"/>
                <w:szCs w:val="20"/>
              </w:rPr>
            </w:pPr>
            <w:r w:rsidRPr="00D44CD3">
              <w:rPr>
                <w:sz w:val="20"/>
                <w:szCs w:val="20"/>
              </w:rPr>
              <w:t>1) тори</w:t>
            </w:r>
          </w:p>
        </w:tc>
        <w:tc>
          <w:tcPr>
            <w:tcW w:w="3402" w:type="dxa"/>
            <w:vAlign w:val="center"/>
          </w:tcPr>
          <w:p w:rsidR="004D134F" w:rsidRPr="00D44CD3" w:rsidRDefault="004D134F" w:rsidP="00B34603">
            <w:pPr>
              <w:rPr>
                <w:sz w:val="20"/>
                <w:szCs w:val="20"/>
              </w:rPr>
            </w:pPr>
            <w:r w:rsidRPr="00D44CD3">
              <w:rPr>
                <w:sz w:val="20"/>
                <w:szCs w:val="20"/>
              </w:rPr>
              <w:t>а) лицо, руководившее деятельностью кабинета министров</w:t>
            </w:r>
          </w:p>
        </w:tc>
      </w:tr>
      <w:tr w:rsidR="004D134F" w:rsidRPr="00D44CD3">
        <w:trPr>
          <w:jc w:val="center"/>
        </w:trPr>
        <w:tc>
          <w:tcPr>
            <w:tcW w:w="2660" w:type="dxa"/>
            <w:vAlign w:val="center"/>
          </w:tcPr>
          <w:p w:rsidR="004D134F" w:rsidRPr="00D44CD3" w:rsidRDefault="004D134F" w:rsidP="00B34603">
            <w:pPr>
              <w:rPr>
                <w:sz w:val="20"/>
                <w:szCs w:val="20"/>
              </w:rPr>
            </w:pPr>
            <w:r w:rsidRPr="00D44CD3">
              <w:rPr>
                <w:sz w:val="20"/>
                <w:szCs w:val="20"/>
              </w:rPr>
              <w:t>2) премьер-министр</w:t>
            </w:r>
          </w:p>
        </w:tc>
        <w:tc>
          <w:tcPr>
            <w:tcW w:w="3402" w:type="dxa"/>
            <w:vAlign w:val="center"/>
          </w:tcPr>
          <w:p w:rsidR="004D134F" w:rsidRPr="00D44CD3" w:rsidRDefault="004D134F" w:rsidP="00B34603">
            <w:pPr>
              <w:rPr>
                <w:sz w:val="20"/>
                <w:szCs w:val="20"/>
              </w:rPr>
            </w:pPr>
            <w:r w:rsidRPr="00D44CD3">
              <w:rPr>
                <w:sz w:val="20"/>
                <w:szCs w:val="20"/>
              </w:rPr>
              <w:t>б) лицо, руководившее деятельностью парламента</w:t>
            </w:r>
          </w:p>
        </w:tc>
      </w:tr>
      <w:tr w:rsidR="004D134F" w:rsidRPr="00D44CD3">
        <w:trPr>
          <w:jc w:val="center"/>
        </w:trPr>
        <w:tc>
          <w:tcPr>
            <w:tcW w:w="2660" w:type="dxa"/>
            <w:vAlign w:val="center"/>
          </w:tcPr>
          <w:p w:rsidR="004D134F" w:rsidRPr="00D44CD3" w:rsidRDefault="004D134F" w:rsidP="00B34603">
            <w:pPr>
              <w:rPr>
                <w:sz w:val="20"/>
                <w:szCs w:val="20"/>
              </w:rPr>
            </w:pPr>
            <w:r w:rsidRPr="00D44CD3">
              <w:rPr>
                <w:sz w:val="20"/>
                <w:szCs w:val="20"/>
              </w:rPr>
              <w:t>3) спикер палаты общин</w:t>
            </w:r>
          </w:p>
        </w:tc>
        <w:tc>
          <w:tcPr>
            <w:tcW w:w="3402" w:type="dxa"/>
            <w:vAlign w:val="center"/>
          </w:tcPr>
          <w:p w:rsidR="004D134F" w:rsidRPr="00D44CD3" w:rsidRDefault="004D134F" w:rsidP="00B34603">
            <w:pPr>
              <w:rPr>
                <w:sz w:val="20"/>
                <w:szCs w:val="20"/>
              </w:rPr>
            </w:pPr>
            <w:r w:rsidRPr="00D44CD3">
              <w:rPr>
                <w:sz w:val="20"/>
                <w:szCs w:val="20"/>
              </w:rPr>
              <w:t>в) политическая партия</w:t>
            </w:r>
          </w:p>
        </w:tc>
      </w:tr>
    </w:tbl>
    <w:p w:rsidR="004D134F" w:rsidRPr="00D44CD3" w:rsidRDefault="004D134F" w:rsidP="00B34603">
      <w:pPr>
        <w:ind w:firstLine="425"/>
        <w:jc w:val="both"/>
        <w:rPr>
          <w:b/>
          <w:sz w:val="20"/>
          <w:szCs w:val="20"/>
        </w:rPr>
      </w:pPr>
      <w:r w:rsidRPr="00D44CD3">
        <w:rPr>
          <w:b/>
          <w:sz w:val="20"/>
          <w:szCs w:val="20"/>
        </w:rPr>
        <w:t>5.</w:t>
      </w:r>
      <w:r w:rsidRPr="00D44CD3">
        <w:rPr>
          <w:b/>
          <w:sz w:val="20"/>
          <w:szCs w:val="20"/>
        </w:rPr>
        <w:tab/>
        <w:t>Выделите важнейшие итоги.</w:t>
      </w:r>
    </w:p>
    <w:p w:rsidR="004D134F" w:rsidRPr="00D44CD3" w:rsidRDefault="004D134F" w:rsidP="00B34603">
      <w:pPr>
        <w:ind w:firstLine="425"/>
        <w:jc w:val="both"/>
        <w:rPr>
          <w:sz w:val="20"/>
          <w:szCs w:val="20"/>
        </w:rPr>
      </w:pPr>
      <w:r w:rsidRPr="00D44CD3">
        <w:rPr>
          <w:sz w:val="20"/>
          <w:szCs w:val="20"/>
        </w:rPr>
        <w:t>Английская революция середины XVII в.:</w:t>
      </w:r>
    </w:p>
    <w:p w:rsidR="004D134F" w:rsidRPr="00D44CD3" w:rsidRDefault="004D134F" w:rsidP="00B34603">
      <w:pPr>
        <w:ind w:firstLine="425"/>
        <w:jc w:val="both"/>
        <w:rPr>
          <w:sz w:val="20"/>
          <w:szCs w:val="20"/>
        </w:rPr>
      </w:pPr>
      <w:r w:rsidRPr="00D44CD3">
        <w:rPr>
          <w:sz w:val="20"/>
          <w:szCs w:val="20"/>
        </w:rPr>
        <w:t>а) привела к ликвидации абсолютизма;</w:t>
      </w:r>
    </w:p>
    <w:p w:rsidR="004D134F" w:rsidRPr="00D44CD3" w:rsidRDefault="004D134F" w:rsidP="00B34603">
      <w:pPr>
        <w:ind w:firstLine="425"/>
        <w:jc w:val="both"/>
        <w:rPr>
          <w:sz w:val="20"/>
          <w:szCs w:val="20"/>
        </w:rPr>
      </w:pPr>
      <w:r w:rsidRPr="00D44CD3">
        <w:rPr>
          <w:sz w:val="20"/>
          <w:szCs w:val="20"/>
        </w:rPr>
        <w:t>б) способствовала формированию двухпартийной политической системы;</w:t>
      </w:r>
    </w:p>
    <w:p w:rsidR="004D134F" w:rsidRPr="00D44CD3" w:rsidRDefault="004D134F" w:rsidP="00B34603">
      <w:pPr>
        <w:ind w:firstLine="425"/>
        <w:jc w:val="both"/>
        <w:rPr>
          <w:sz w:val="20"/>
          <w:szCs w:val="20"/>
        </w:rPr>
      </w:pPr>
      <w:r w:rsidRPr="00D44CD3">
        <w:rPr>
          <w:sz w:val="20"/>
          <w:szCs w:val="20"/>
        </w:rPr>
        <w:t>в) утвердила в Англии республиканский строй;</w:t>
      </w:r>
    </w:p>
    <w:p w:rsidR="004D134F" w:rsidRPr="00D44CD3" w:rsidRDefault="004D134F" w:rsidP="00B34603">
      <w:pPr>
        <w:ind w:firstLine="425"/>
        <w:jc w:val="both"/>
        <w:rPr>
          <w:sz w:val="20"/>
          <w:szCs w:val="20"/>
        </w:rPr>
      </w:pPr>
      <w:r w:rsidRPr="00D44CD3">
        <w:rPr>
          <w:sz w:val="20"/>
          <w:szCs w:val="20"/>
        </w:rPr>
        <w:t>г) создала условия для колониальных захватов.</w:t>
      </w:r>
    </w:p>
    <w:p w:rsidR="004D134F" w:rsidRPr="00D44CD3" w:rsidRDefault="004D134F" w:rsidP="00B34603">
      <w:pPr>
        <w:ind w:firstLine="425"/>
        <w:jc w:val="both"/>
        <w:rPr>
          <w:sz w:val="20"/>
          <w:szCs w:val="20"/>
        </w:rPr>
      </w:pPr>
    </w:p>
    <w:p w:rsidR="004D134F" w:rsidRPr="00D44CD3" w:rsidRDefault="004D134F" w:rsidP="00B34603">
      <w:pPr>
        <w:ind w:firstLine="425"/>
        <w:jc w:val="both"/>
        <w:rPr>
          <w:snapToGrid w:val="0"/>
          <w:sz w:val="20"/>
          <w:szCs w:val="20"/>
        </w:rPr>
      </w:pPr>
    </w:p>
    <w:p w:rsidR="004D134F" w:rsidRPr="00D44CD3" w:rsidRDefault="004D134F" w:rsidP="00B34603">
      <w:pPr>
        <w:jc w:val="center"/>
        <w:rPr>
          <w:b/>
          <w:i/>
          <w:snapToGrid w:val="0"/>
          <w:sz w:val="20"/>
          <w:szCs w:val="20"/>
        </w:rPr>
      </w:pPr>
      <w:r w:rsidRPr="00D44CD3">
        <w:rPr>
          <w:b/>
          <w:i/>
          <w:snapToGrid w:val="0"/>
          <w:sz w:val="20"/>
          <w:szCs w:val="20"/>
        </w:rPr>
        <w:t>Источники и литература</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Адо А.А.</w:t>
      </w:r>
      <w:r w:rsidRPr="00D44CD3">
        <w:rPr>
          <w:snapToGrid w:val="0"/>
          <w:sz w:val="20"/>
          <w:szCs w:val="20"/>
        </w:rPr>
        <w:t xml:space="preserve"> Идейный конфликт индепендентов и левеллеров в годы английской буржуазной революции XVII в. // Вестник ЛГУ.– Сер. 11. Экономика, философия, культура.– 1981.– </w:t>
      </w:r>
      <w:r w:rsidRPr="00D44CD3">
        <w:rPr>
          <w:snapToGrid w:val="0"/>
          <w:sz w:val="20"/>
          <w:szCs w:val="20"/>
        </w:rPr>
        <w:br/>
        <w:t>Вып. 4.– № 31.</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Александрова С.П.</w:t>
      </w:r>
      <w:r w:rsidRPr="00D44CD3">
        <w:rPr>
          <w:snapToGrid w:val="0"/>
          <w:sz w:val="20"/>
          <w:szCs w:val="20"/>
        </w:rPr>
        <w:t xml:space="preserve"> Форма правления в Англии в начальный период буржуазной революции XVII века // Вестник ЛГУ.– Сер. 11. Экономика, философия, право.– Л., 1981.</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Барг М.А.</w:t>
      </w:r>
      <w:r w:rsidRPr="00D44CD3">
        <w:rPr>
          <w:snapToGrid w:val="0"/>
          <w:sz w:val="20"/>
          <w:szCs w:val="20"/>
        </w:rPr>
        <w:t xml:space="preserve"> Великая Английская революция в портретах ее деятелей. – М.: Мысль, 1991.– С. 152–252.</w:t>
      </w:r>
    </w:p>
    <w:p w:rsidR="004D134F" w:rsidRPr="00D44CD3" w:rsidRDefault="004D134F" w:rsidP="00B34603">
      <w:pPr>
        <w:numPr>
          <w:ilvl w:val="0"/>
          <w:numId w:val="104"/>
        </w:numPr>
        <w:ind w:left="0" w:firstLine="425"/>
        <w:jc w:val="both"/>
        <w:rPr>
          <w:snapToGrid w:val="0"/>
          <w:sz w:val="20"/>
          <w:szCs w:val="20"/>
        </w:rPr>
      </w:pPr>
      <w:r w:rsidRPr="00D44CD3">
        <w:rPr>
          <w:i/>
          <w:snapToGrid w:val="0"/>
          <w:sz w:val="20"/>
          <w:szCs w:val="20"/>
        </w:rPr>
        <w:t>Барг М.А.</w:t>
      </w:r>
      <w:r w:rsidRPr="00D44CD3">
        <w:rPr>
          <w:snapToGrid w:val="0"/>
          <w:sz w:val="20"/>
          <w:szCs w:val="20"/>
        </w:rPr>
        <w:t xml:space="preserve"> Кромвель и его время. – М.: Просвещение, 1950.– 270 с.</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Барг М.А.</w:t>
      </w:r>
      <w:r w:rsidRPr="00D44CD3">
        <w:rPr>
          <w:snapToGrid w:val="0"/>
          <w:sz w:val="20"/>
          <w:szCs w:val="20"/>
        </w:rPr>
        <w:t xml:space="preserve"> Карл I Стюарт. Суд и Казнь // Новая и Новейшая история. – 1970.– № 6. – С. 153–164.</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 xml:space="preserve">Бацер М.И. </w:t>
      </w:r>
      <w:r w:rsidRPr="00D44CD3">
        <w:rPr>
          <w:snapToGrid w:val="0"/>
          <w:sz w:val="20"/>
          <w:szCs w:val="20"/>
        </w:rPr>
        <w:t>«Спор о джентри» в современной английской историографии // Новая и Новейшая история.– Саратов, 1977.– Вып. 3.</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Бодров О.В., Осокин Н.А.</w:t>
      </w:r>
      <w:r w:rsidRPr="00D44CD3">
        <w:rPr>
          <w:snapToGrid w:val="0"/>
          <w:sz w:val="20"/>
          <w:szCs w:val="20"/>
        </w:rPr>
        <w:t xml:space="preserve"> Об английской буржуазной революции XVII в. // Актуальные вопросы отечественной и всеобщей истории. – Казань, 1991.– С. 127–130.</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 xml:space="preserve">Всемирная история: </w:t>
      </w:r>
      <w:r w:rsidRPr="00D44CD3">
        <w:rPr>
          <w:snapToGrid w:val="0"/>
          <w:sz w:val="20"/>
          <w:szCs w:val="20"/>
        </w:rPr>
        <w:t>В 24 т.– Т. 13. Европа в период английской революции (А.Н. Бадак, И.Е. Войнич и др.).– М.: Литература, 1996.– С. 560.</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Егер О.</w:t>
      </w:r>
      <w:r w:rsidRPr="00D44CD3">
        <w:rPr>
          <w:snapToGrid w:val="0"/>
          <w:sz w:val="20"/>
          <w:szCs w:val="20"/>
        </w:rPr>
        <w:t xml:space="preserve"> Англия с </w:t>
      </w:r>
      <w:smartTag w:uri="urn:schemas-microsoft-com:office:smarttags" w:element="metricconverter">
        <w:smartTagPr>
          <w:attr w:name="ProductID" w:val="1649 г"/>
        </w:smartTagPr>
        <w:r w:rsidRPr="00D44CD3">
          <w:rPr>
            <w:snapToGrid w:val="0"/>
            <w:sz w:val="20"/>
            <w:szCs w:val="20"/>
          </w:rPr>
          <w:t>1649 г</w:t>
        </w:r>
      </w:smartTag>
      <w:r w:rsidRPr="00D44CD3">
        <w:rPr>
          <w:snapToGrid w:val="0"/>
          <w:sz w:val="20"/>
          <w:szCs w:val="20"/>
        </w:rPr>
        <w:t xml:space="preserve">. Республика Великобритания под руководством Оливера Кромвеля. Возвращение Стюартов. Правление Карла II до </w:t>
      </w:r>
      <w:smartTag w:uri="urn:schemas-microsoft-com:office:smarttags" w:element="metricconverter">
        <w:smartTagPr>
          <w:attr w:name="ProductID" w:val="1668 г"/>
        </w:smartTagPr>
        <w:r w:rsidRPr="00D44CD3">
          <w:rPr>
            <w:snapToGrid w:val="0"/>
            <w:sz w:val="20"/>
            <w:szCs w:val="20"/>
          </w:rPr>
          <w:t>1668 г</w:t>
        </w:r>
      </w:smartTag>
      <w:r w:rsidRPr="00D44CD3">
        <w:rPr>
          <w:snapToGrid w:val="0"/>
          <w:sz w:val="20"/>
          <w:szCs w:val="20"/>
        </w:rPr>
        <w:t>. // Всемирная история: В 4 т. – Т. 3. – СПб., 1999.</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История Европы:</w:t>
      </w:r>
      <w:r w:rsidRPr="00D44CD3">
        <w:rPr>
          <w:snapToGrid w:val="0"/>
          <w:sz w:val="20"/>
          <w:szCs w:val="20"/>
        </w:rPr>
        <w:t xml:space="preserve"> В 8 т.– Т. 4. Европа Нового времени (XVII–XVIII века).– М.: Наука, 1994. – С. 11–41.</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 xml:space="preserve">Карл I Стюарт (1600–1649) – английский король с </w:t>
      </w:r>
      <w:smartTag w:uri="urn:schemas-microsoft-com:office:smarttags" w:element="metricconverter">
        <w:smartTagPr>
          <w:attr w:name="ProductID" w:val="1625 г"/>
        </w:smartTagPr>
        <w:r w:rsidRPr="00D44CD3">
          <w:rPr>
            <w:i/>
            <w:snapToGrid w:val="0"/>
            <w:sz w:val="20"/>
            <w:szCs w:val="20"/>
          </w:rPr>
          <w:t>1625 г</w:t>
        </w:r>
      </w:smartTag>
      <w:r w:rsidRPr="00D44CD3">
        <w:rPr>
          <w:i/>
          <w:snapToGrid w:val="0"/>
          <w:sz w:val="20"/>
          <w:szCs w:val="20"/>
        </w:rPr>
        <w:t>.</w:t>
      </w:r>
      <w:r w:rsidRPr="00D44CD3">
        <w:rPr>
          <w:snapToGrid w:val="0"/>
          <w:sz w:val="20"/>
          <w:szCs w:val="20"/>
        </w:rPr>
        <w:t xml:space="preserve"> // Исторический лексикон XVII в.– М., 1988. – С. 238–246.</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Практикум по новой истории</w:t>
      </w:r>
      <w:r w:rsidRPr="00D44CD3">
        <w:rPr>
          <w:snapToGrid w:val="0"/>
          <w:sz w:val="20"/>
          <w:szCs w:val="20"/>
        </w:rPr>
        <w:t xml:space="preserve"> (1640–1870).– М.: Просвещение, 1973.– 253 с.</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Павлова Т.А.</w:t>
      </w:r>
      <w:r w:rsidRPr="00D44CD3">
        <w:rPr>
          <w:snapToGrid w:val="0"/>
          <w:sz w:val="20"/>
          <w:szCs w:val="20"/>
        </w:rPr>
        <w:t xml:space="preserve"> Английская буржуазная революция в освещении светской историографии // Вопросы истории.– 1968.– </w:t>
      </w:r>
      <w:r w:rsidRPr="00D44CD3">
        <w:rPr>
          <w:snapToGrid w:val="0"/>
          <w:sz w:val="20"/>
          <w:szCs w:val="20"/>
        </w:rPr>
        <w:br/>
        <w:t>№ 10. – С. 152–162.</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Пономарев М.В., Смирнова С.Ю.</w:t>
      </w:r>
      <w:r w:rsidRPr="00D44CD3">
        <w:rPr>
          <w:snapToGrid w:val="0"/>
          <w:sz w:val="20"/>
          <w:szCs w:val="20"/>
        </w:rPr>
        <w:t xml:space="preserve"> Новая и Новейшая история стран Европы и Америки: Практическое пособие: В 3 ч. – М.: Гуманит. изд. центр ВЛАДОС, 2000.– Ч. 1. – С. 106–161.</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Сахаров И.</w:t>
      </w:r>
      <w:r w:rsidRPr="00D44CD3">
        <w:rPr>
          <w:snapToGrid w:val="0"/>
          <w:sz w:val="20"/>
          <w:szCs w:val="20"/>
        </w:rPr>
        <w:t xml:space="preserve"> Казнь Карла I, короля Англии // Корона и эшафот. – М., 1991.</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Сборник документов по истории Нового времени стран Европы и Америки:</w:t>
      </w:r>
      <w:r w:rsidRPr="00D44CD3">
        <w:rPr>
          <w:snapToGrid w:val="0"/>
          <w:sz w:val="20"/>
          <w:szCs w:val="20"/>
        </w:rPr>
        <w:t xml:space="preserve"> 1640–1870 гг.: Учеб. пособие для вузов. – М.: Высшая школа, 1990. – 255 с.</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Сборник документов по истории Нового времени.</w:t>
      </w:r>
      <w:r w:rsidRPr="00D44CD3">
        <w:rPr>
          <w:snapToGrid w:val="0"/>
          <w:sz w:val="20"/>
          <w:szCs w:val="20"/>
        </w:rPr>
        <w:t xml:space="preserve"> Буржуазные революции XVII–XVIII вв.: Учеб. пособие для вузов / Под ред. В.Г. Сироткина. – М.: Высшая школа., 1990.– 303 с.</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Сказкин С.Д.</w:t>
      </w:r>
      <w:r w:rsidRPr="00D44CD3">
        <w:rPr>
          <w:snapToGrid w:val="0"/>
          <w:sz w:val="20"/>
          <w:szCs w:val="20"/>
        </w:rPr>
        <w:t xml:space="preserve"> Английская буржуазная революция. Феодально-абсолютистский строй в Европе XVII–XVIII вв. // Краткая всемирная история.– М., 1967. – С. 279–290.</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Семенов В.</w:t>
      </w:r>
      <w:r w:rsidRPr="00D44CD3">
        <w:rPr>
          <w:snapToGrid w:val="0"/>
          <w:sz w:val="20"/>
          <w:szCs w:val="20"/>
        </w:rPr>
        <w:t xml:space="preserve"> Политика Кромвеля в Ирландии 1649–1650 гг. // Вопросы истории. –1945.– № 5–6.– С. 85-96.</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Тумаркина М.Ю.</w:t>
      </w:r>
      <w:r w:rsidRPr="00D44CD3">
        <w:rPr>
          <w:snapToGrid w:val="0"/>
          <w:sz w:val="20"/>
          <w:szCs w:val="20"/>
        </w:rPr>
        <w:t xml:space="preserve"> О конституционных проектах партии левеллеров в период английской буржуазной революции. // Вестник ЛГУ.– Сер. 6. –1987.– Вып. 6.</w:t>
      </w:r>
    </w:p>
    <w:p w:rsidR="004D134F" w:rsidRPr="00D44CD3" w:rsidRDefault="004D134F" w:rsidP="00B34603">
      <w:pPr>
        <w:numPr>
          <w:ilvl w:val="0"/>
          <w:numId w:val="104"/>
        </w:numPr>
        <w:tabs>
          <w:tab w:val="clear" w:pos="360"/>
        </w:tabs>
        <w:ind w:left="0" w:firstLine="425"/>
        <w:jc w:val="both"/>
        <w:rPr>
          <w:snapToGrid w:val="0"/>
          <w:sz w:val="20"/>
          <w:szCs w:val="20"/>
        </w:rPr>
      </w:pPr>
      <w:r w:rsidRPr="00D44CD3">
        <w:rPr>
          <w:i/>
          <w:iCs/>
          <w:snapToGrid w:val="0"/>
          <w:sz w:val="20"/>
          <w:szCs w:val="20"/>
        </w:rPr>
        <w:t>Федоров С.Е.</w:t>
      </w:r>
      <w:r w:rsidRPr="00D44CD3">
        <w:rPr>
          <w:snapToGrid w:val="0"/>
          <w:sz w:val="20"/>
          <w:szCs w:val="20"/>
        </w:rPr>
        <w:t xml:space="preserve"> Пуританизм и общество в стюартовской Англии: Позднее индепендентство // Российск. гос. пед. ун-т </w:t>
      </w:r>
      <w:r w:rsidRPr="00D44CD3">
        <w:rPr>
          <w:snapToGrid w:val="0"/>
          <w:sz w:val="20"/>
          <w:szCs w:val="20"/>
        </w:rPr>
        <w:br/>
        <w:t>им. А.И. Герцена.– СПб., 1993.</w:t>
      </w:r>
    </w:p>
    <w:p w:rsidR="004D134F" w:rsidRPr="00D44CD3" w:rsidRDefault="004D134F" w:rsidP="00B34603">
      <w:pPr>
        <w:numPr>
          <w:ilvl w:val="0"/>
          <w:numId w:val="104"/>
        </w:numPr>
        <w:tabs>
          <w:tab w:val="clear" w:pos="360"/>
        </w:tabs>
        <w:ind w:left="0" w:firstLine="425"/>
        <w:jc w:val="both"/>
        <w:rPr>
          <w:snapToGrid w:val="0"/>
          <w:sz w:val="20"/>
          <w:szCs w:val="20"/>
        </w:rPr>
      </w:pPr>
      <w:r w:rsidRPr="00D44CD3">
        <w:rPr>
          <w:i/>
          <w:snapToGrid w:val="0"/>
          <w:sz w:val="20"/>
          <w:szCs w:val="20"/>
        </w:rPr>
        <w:t>Шимов А.В.</w:t>
      </w:r>
      <w:r w:rsidRPr="00D44CD3">
        <w:rPr>
          <w:snapToGrid w:val="0"/>
          <w:sz w:val="20"/>
          <w:szCs w:val="20"/>
        </w:rPr>
        <w:t xml:space="preserve"> Сто великих военачальников. – М.: Вече, 2000.– С. 223–228.</w:t>
      </w:r>
    </w:p>
    <w:p w:rsidR="004D134F" w:rsidRPr="00D44CD3" w:rsidRDefault="004D134F" w:rsidP="00B34603">
      <w:pPr>
        <w:numPr>
          <w:ilvl w:val="0"/>
          <w:numId w:val="104"/>
        </w:numPr>
        <w:tabs>
          <w:tab w:val="clear" w:pos="360"/>
          <w:tab w:val="num" w:pos="0"/>
        </w:tabs>
        <w:ind w:left="0" w:firstLine="425"/>
        <w:jc w:val="both"/>
        <w:rPr>
          <w:snapToGrid w:val="0"/>
          <w:sz w:val="20"/>
          <w:szCs w:val="20"/>
        </w:rPr>
      </w:pPr>
      <w:r w:rsidRPr="00D44CD3">
        <w:rPr>
          <w:i/>
          <w:snapToGrid w:val="0"/>
          <w:sz w:val="20"/>
          <w:szCs w:val="20"/>
        </w:rPr>
        <w:t>Эйлмер Дж.</w:t>
      </w:r>
      <w:r w:rsidRPr="00D44CD3">
        <w:rPr>
          <w:snapToGrid w:val="0"/>
          <w:sz w:val="20"/>
          <w:szCs w:val="20"/>
        </w:rPr>
        <w:t xml:space="preserve"> Э. Английская революция середины XVII века: Современные трактовки. Взгляды британских историков на Английскую революцию XVII в. // Вопросы истории.– 1998.– № 6. – С. 142–148.</w:t>
      </w:r>
    </w:p>
    <w:p w:rsidR="004D134F" w:rsidRPr="00D44CD3" w:rsidRDefault="004D134F" w:rsidP="00B34603">
      <w:pPr>
        <w:ind w:firstLine="425"/>
        <w:jc w:val="both"/>
        <w:rPr>
          <w:snapToGrid w:val="0"/>
          <w:sz w:val="20"/>
          <w:szCs w:val="20"/>
        </w:rPr>
      </w:pPr>
    </w:p>
    <w:p w:rsidR="004D134F" w:rsidRPr="00D44CD3" w:rsidRDefault="004D134F" w:rsidP="00B34603">
      <w:pPr>
        <w:ind w:firstLine="425"/>
        <w:jc w:val="both"/>
        <w:rPr>
          <w:snapToGrid w:val="0"/>
          <w:sz w:val="20"/>
          <w:szCs w:val="20"/>
        </w:rPr>
      </w:pPr>
    </w:p>
    <w:p w:rsidR="004D134F" w:rsidRPr="00D44CD3" w:rsidRDefault="004D134F" w:rsidP="00B34603">
      <w:pPr>
        <w:jc w:val="center"/>
        <w:rPr>
          <w:b/>
          <w:snapToGrid w:val="0"/>
          <w:sz w:val="20"/>
          <w:szCs w:val="20"/>
        </w:rPr>
      </w:pPr>
      <w:r w:rsidRPr="00D44CD3">
        <w:rPr>
          <w:b/>
          <w:snapToGrid w:val="0"/>
          <w:sz w:val="20"/>
          <w:szCs w:val="20"/>
        </w:rPr>
        <w:t xml:space="preserve">ТЕМА 2. </w:t>
      </w:r>
      <w:r w:rsidRPr="00D44CD3">
        <w:rPr>
          <w:b/>
          <w:snapToGrid w:val="0"/>
          <w:sz w:val="20"/>
          <w:szCs w:val="20"/>
        </w:rPr>
        <w:br/>
        <w:t>ВОЙНА ЗА НЕЗАВИСИМОСТЬ В СЕВЕРНОЙ АМЕРИКЕ</w:t>
      </w:r>
      <w:r w:rsidRPr="00D44CD3">
        <w:rPr>
          <w:b/>
          <w:snapToGrid w:val="0"/>
          <w:sz w:val="20"/>
          <w:szCs w:val="20"/>
        </w:rPr>
        <w:br/>
        <w:t>И ОБРАЗОВАНИЕ США</w:t>
      </w:r>
    </w:p>
    <w:p w:rsidR="004D134F" w:rsidRPr="00D44CD3" w:rsidRDefault="004D134F" w:rsidP="00B34603">
      <w:pPr>
        <w:ind w:left="425"/>
        <w:jc w:val="both"/>
        <w:rPr>
          <w:b/>
          <w:bCs/>
          <w:i/>
          <w:iCs/>
          <w:snapToGrid w:val="0"/>
          <w:sz w:val="20"/>
          <w:szCs w:val="20"/>
        </w:rPr>
      </w:pPr>
      <w:r w:rsidRPr="00D44CD3">
        <w:rPr>
          <w:b/>
          <w:bCs/>
          <w:i/>
          <w:iCs/>
          <w:snapToGrid w:val="0"/>
          <w:sz w:val="20"/>
          <w:szCs w:val="20"/>
        </w:rPr>
        <w:t>План</w:t>
      </w:r>
    </w:p>
    <w:p w:rsidR="004D134F" w:rsidRPr="00D44CD3" w:rsidRDefault="004D134F" w:rsidP="00B34603">
      <w:pPr>
        <w:numPr>
          <w:ilvl w:val="0"/>
          <w:numId w:val="105"/>
        </w:numPr>
        <w:ind w:left="0" w:firstLine="425"/>
        <w:jc w:val="both"/>
        <w:rPr>
          <w:snapToGrid w:val="0"/>
          <w:sz w:val="20"/>
          <w:szCs w:val="20"/>
        </w:rPr>
      </w:pPr>
      <w:r w:rsidRPr="00D44CD3">
        <w:rPr>
          <w:snapToGrid w:val="0"/>
          <w:sz w:val="20"/>
          <w:szCs w:val="20"/>
        </w:rPr>
        <w:t>Положение английских колоний в Северной Америке накануне войны за независимость.</w:t>
      </w:r>
    </w:p>
    <w:p w:rsidR="004D134F" w:rsidRPr="00D44CD3" w:rsidRDefault="004D134F" w:rsidP="00B34603">
      <w:pPr>
        <w:numPr>
          <w:ilvl w:val="0"/>
          <w:numId w:val="105"/>
        </w:numPr>
        <w:ind w:left="0" w:firstLine="425"/>
        <w:jc w:val="both"/>
        <w:rPr>
          <w:snapToGrid w:val="0"/>
          <w:sz w:val="20"/>
          <w:szCs w:val="20"/>
        </w:rPr>
      </w:pPr>
      <w:r w:rsidRPr="00D44CD3">
        <w:rPr>
          <w:snapToGrid w:val="0"/>
          <w:sz w:val="20"/>
          <w:szCs w:val="20"/>
        </w:rPr>
        <w:t>Идеологическое обоснование необходимости революционной войны.</w:t>
      </w:r>
    </w:p>
    <w:p w:rsidR="004D134F" w:rsidRPr="00D44CD3" w:rsidRDefault="004D134F" w:rsidP="00B34603">
      <w:pPr>
        <w:numPr>
          <w:ilvl w:val="0"/>
          <w:numId w:val="105"/>
        </w:numPr>
        <w:ind w:left="0" w:firstLine="425"/>
        <w:jc w:val="both"/>
        <w:rPr>
          <w:snapToGrid w:val="0"/>
          <w:sz w:val="20"/>
          <w:szCs w:val="20"/>
        </w:rPr>
      </w:pPr>
      <w:r w:rsidRPr="00D44CD3">
        <w:rPr>
          <w:snapToGrid w:val="0"/>
          <w:sz w:val="20"/>
          <w:szCs w:val="20"/>
        </w:rPr>
        <w:t>Декларация независимости и ее значение.</w:t>
      </w:r>
    </w:p>
    <w:p w:rsidR="004D134F" w:rsidRPr="00D44CD3" w:rsidRDefault="004D134F" w:rsidP="00B34603">
      <w:pPr>
        <w:numPr>
          <w:ilvl w:val="0"/>
          <w:numId w:val="105"/>
        </w:numPr>
        <w:ind w:left="0" w:firstLine="425"/>
        <w:jc w:val="both"/>
        <w:rPr>
          <w:snapToGrid w:val="0"/>
          <w:sz w:val="20"/>
          <w:szCs w:val="20"/>
        </w:rPr>
      </w:pPr>
      <w:r w:rsidRPr="00D44CD3">
        <w:rPr>
          <w:snapToGrid w:val="0"/>
          <w:sz w:val="20"/>
          <w:szCs w:val="20"/>
        </w:rPr>
        <w:t>Классовая борьба в колониях в период войны за независимость и после ее окончания.</w:t>
      </w:r>
    </w:p>
    <w:p w:rsidR="004D134F" w:rsidRPr="00D44CD3" w:rsidRDefault="004D134F" w:rsidP="00B34603">
      <w:pPr>
        <w:numPr>
          <w:ilvl w:val="0"/>
          <w:numId w:val="105"/>
        </w:numPr>
        <w:ind w:left="0" w:firstLine="425"/>
        <w:jc w:val="both"/>
        <w:rPr>
          <w:snapToGrid w:val="0"/>
          <w:sz w:val="20"/>
          <w:szCs w:val="20"/>
        </w:rPr>
      </w:pPr>
      <w:r w:rsidRPr="00D44CD3">
        <w:rPr>
          <w:snapToGrid w:val="0"/>
          <w:sz w:val="20"/>
          <w:szCs w:val="20"/>
        </w:rPr>
        <w:t xml:space="preserve">Конституция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 и ее характер. «Билль о правах».</w:t>
      </w:r>
    </w:p>
    <w:p w:rsidR="004D134F" w:rsidRPr="00D44CD3" w:rsidRDefault="004D134F" w:rsidP="00B34603">
      <w:pPr>
        <w:ind w:firstLine="425"/>
        <w:jc w:val="both"/>
        <w:rPr>
          <w:b/>
          <w:i/>
          <w:snapToGrid w:val="0"/>
          <w:sz w:val="20"/>
          <w:szCs w:val="20"/>
        </w:rPr>
      </w:pPr>
      <w:r w:rsidRPr="00D44CD3">
        <w:rPr>
          <w:b/>
          <w:i/>
          <w:snapToGrid w:val="0"/>
          <w:sz w:val="20"/>
          <w:szCs w:val="20"/>
        </w:rPr>
        <w:t>Темы рефератов и сообщений</w:t>
      </w:r>
    </w:p>
    <w:p w:rsidR="004D134F" w:rsidRPr="00D44CD3" w:rsidRDefault="004D134F" w:rsidP="00B34603">
      <w:pPr>
        <w:numPr>
          <w:ilvl w:val="0"/>
          <w:numId w:val="106"/>
        </w:numPr>
        <w:ind w:left="0" w:firstLine="425"/>
        <w:jc w:val="both"/>
        <w:rPr>
          <w:snapToGrid w:val="0"/>
          <w:sz w:val="20"/>
          <w:szCs w:val="20"/>
        </w:rPr>
      </w:pPr>
      <w:r w:rsidRPr="00D44CD3">
        <w:rPr>
          <w:snapToGrid w:val="0"/>
          <w:sz w:val="20"/>
          <w:szCs w:val="20"/>
        </w:rPr>
        <w:t>Т. Джефферсон – выразитель национального самосознания американцев.</w:t>
      </w:r>
    </w:p>
    <w:p w:rsidR="004D134F" w:rsidRPr="00D44CD3" w:rsidRDefault="004D134F" w:rsidP="00B34603">
      <w:pPr>
        <w:numPr>
          <w:ilvl w:val="0"/>
          <w:numId w:val="106"/>
        </w:numPr>
        <w:ind w:left="0" w:firstLine="425"/>
        <w:jc w:val="both"/>
        <w:rPr>
          <w:snapToGrid w:val="0"/>
          <w:sz w:val="20"/>
          <w:szCs w:val="20"/>
        </w:rPr>
      </w:pPr>
      <w:r w:rsidRPr="00D44CD3">
        <w:rPr>
          <w:snapToGrid w:val="0"/>
          <w:sz w:val="20"/>
          <w:szCs w:val="20"/>
        </w:rPr>
        <w:t>Д. Вашингтон – главнокомандующий армией конгресса и первый президент США.</w:t>
      </w:r>
    </w:p>
    <w:p w:rsidR="004D134F" w:rsidRPr="00D44CD3" w:rsidRDefault="004D134F" w:rsidP="00B34603">
      <w:pPr>
        <w:numPr>
          <w:ilvl w:val="0"/>
          <w:numId w:val="106"/>
        </w:numPr>
        <w:ind w:left="0" w:firstLine="425"/>
        <w:jc w:val="both"/>
        <w:rPr>
          <w:snapToGrid w:val="0"/>
          <w:sz w:val="20"/>
          <w:szCs w:val="20"/>
        </w:rPr>
      </w:pPr>
      <w:r w:rsidRPr="00D44CD3">
        <w:rPr>
          <w:snapToGrid w:val="0"/>
          <w:sz w:val="20"/>
          <w:szCs w:val="20"/>
        </w:rPr>
        <w:t>Франклин – ученый и политик.</w:t>
      </w:r>
    </w:p>
    <w:p w:rsidR="004D134F" w:rsidRPr="00D44CD3" w:rsidRDefault="004D134F" w:rsidP="00B34603">
      <w:pPr>
        <w:ind w:firstLine="425"/>
        <w:jc w:val="both"/>
        <w:rPr>
          <w:b/>
          <w:i/>
          <w:snapToGrid w:val="0"/>
          <w:sz w:val="20"/>
          <w:szCs w:val="20"/>
        </w:rPr>
      </w:pPr>
      <w:r w:rsidRPr="00D44CD3">
        <w:rPr>
          <w:b/>
          <w:i/>
          <w:snapToGrid w:val="0"/>
          <w:sz w:val="20"/>
          <w:szCs w:val="20"/>
        </w:rPr>
        <w:t>Задания для самостоятельной работы студентов</w:t>
      </w:r>
    </w:p>
    <w:p w:rsidR="004D134F" w:rsidRPr="00D44CD3" w:rsidRDefault="004D134F" w:rsidP="00B34603">
      <w:pPr>
        <w:numPr>
          <w:ilvl w:val="0"/>
          <w:numId w:val="107"/>
        </w:numPr>
        <w:tabs>
          <w:tab w:val="clear" w:pos="360"/>
          <w:tab w:val="num" w:pos="709"/>
        </w:tabs>
        <w:ind w:left="0" w:firstLine="425"/>
        <w:jc w:val="both"/>
        <w:rPr>
          <w:snapToGrid w:val="0"/>
          <w:spacing w:val="-4"/>
          <w:sz w:val="20"/>
          <w:szCs w:val="20"/>
        </w:rPr>
      </w:pPr>
      <w:r w:rsidRPr="00D44CD3">
        <w:rPr>
          <w:snapToGrid w:val="0"/>
          <w:spacing w:val="-4"/>
          <w:sz w:val="20"/>
          <w:szCs w:val="20"/>
        </w:rPr>
        <w:t>В английских колониях до войны за независимость, наряду с рабским трудом черных, широко применялся труд белых «кабальных слуг». Они отрабатывали долги в течение 5–7 лет у хозяев, уплативших деньги за их переезд через океан. Какими особенностями развития колоний можно объяснить применение в Северной Америке докапиталистических способов эксплуатации?</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Определить различия в хозяйстве между северными и южными колониями Англии в Америке.</w:t>
      </w:r>
    </w:p>
    <w:p w:rsidR="004D134F" w:rsidRPr="00D44CD3" w:rsidRDefault="004D134F" w:rsidP="00B34603">
      <w:pPr>
        <w:ind w:firstLine="425"/>
        <w:jc w:val="both"/>
        <w:rPr>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843"/>
        <w:gridCol w:w="1676"/>
      </w:tblGrid>
      <w:tr w:rsidR="004D134F" w:rsidRPr="00D44CD3">
        <w:trPr>
          <w:cantSplit/>
          <w:trHeight w:val="20"/>
          <w:jc w:val="center"/>
        </w:trPr>
        <w:tc>
          <w:tcPr>
            <w:tcW w:w="2587" w:type="dxa"/>
          </w:tcPr>
          <w:p w:rsidR="004D134F" w:rsidRPr="00D44CD3" w:rsidRDefault="004D134F" w:rsidP="00B34603">
            <w:pPr>
              <w:pStyle w:val="4"/>
              <w:keepNext w:val="0"/>
              <w:spacing w:before="0" w:after="0"/>
              <w:rPr>
                <w:i/>
                <w:snapToGrid w:val="0"/>
                <w:sz w:val="20"/>
                <w:szCs w:val="20"/>
              </w:rPr>
            </w:pPr>
            <w:r w:rsidRPr="00D44CD3">
              <w:rPr>
                <w:i/>
                <w:snapToGrid w:val="0"/>
                <w:sz w:val="20"/>
                <w:szCs w:val="20"/>
              </w:rPr>
              <w:t>Вопросы</w:t>
            </w:r>
          </w:p>
        </w:tc>
        <w:tc>
          <w:tcPr>
            <w:tcW w:w="1843" w:type="dxa"/>
          </w:tcPr>
          <w:p w:rsidR="004D134F" w:rsidRPr="00D44CD3" w:rsidRDefault="004D134F" w:rsidP="00B34603">
            <w:pPr>
              <w:jc w:val="both"/>
              <w:rPr>
                <w:snapToGrid w:val="0"/>
                <w:sz w:val="20"/>
                <w:szCs w:val="20"/>
              </w:rPr>
            </w:pPr>
            <w:r w:rsidRPr="00D44CD3">
              <w:rPr>
                <w:snapToGrid w:val="0"/>
                <w:sz w:val="20"/>
                <w:szCs w:val="20"/>
              </w:rPr>
              <w:t>Северная колония</w:t>
            </w:r>
          </w:p>
        </w:tc>
        <w:tc>
          <w:tcPr>
            <w:tcW w:w="1676" w:type="dxa"/>
          </w:tcPr>
          <w:p w:rsidR="004D134F" w:rsidRPr="00D44CD3" w:rsidRDefault="004D134F" w:rsidP="00B34603">
            <w:pPr>
              <w:jc w:val="both"/>
              <w:rPr>
                <w:snapToGrid w:val="0"/>
                <w:sz w:val="20"/>
                <w:szCs w:val="20"/>
              </w:rPr>
            </w:pPr>
            <w:r w:rsidRPr="00D44CD3">
              <w:rPr>
                <w:snapToGrid w:val="0"/>
                <w:sz w:val="20"/>
                <w:szCs w:val="20"/>
              </w:rPr>
              <w:t>Южная колония</w:t>
            </w:r>
          </w:p>
        </w:tc>
      </w:tr>
      <w:tr w:rsidR="004D134F" w:rsidRPr="00D44CD3">
        <w:trPr>
          <w:cantSplit/>
          <w:trHeight w:val="20"/>
          <w:jc w:val="center"/>
        </w:trPr>
        <w:tc>
          <w:tcPr>
            <w:tcW w:w="2587" w:type="dxa"/>
          </w:tcPr>
          <w:p w:rsidR="004D134F" w:rsidRPr="00D44CD3" w:rsidRDefault="004D134F" w:rsidP="00B34603">
            <w:pPr>
              <w:jc w:val="both"/>
              <w:rPr>
                <w:snapToGrid w:val="0"/>
                <w:sz w:val="20"/>
                <w:szCs w:val="20"/>
              </w:rPr>
            </w:pPr>
            <w:r w:rsidRPr="00D44CD3">
              <w:rPr>
                <w:snapToGrid w:val="0"/>
                <w:sz w:val="20"/>
                <w:szCs w:val="20"/>
              </w:rPr>
              <w:t>Кому принадлежала земля?</w:t>
            </w:r>
          </w:p>
        </w:tc>
        <w:tc>
          <w:tcPr>
            <w:tcW w:w="1843" w:type="dxa"/>
          </w:tcPr>
          <w:p w:rsidR="004D134F" w:rsidRPr="00D44CD3" w:rsidRDefault="004D134F" w:rsidP="00B34603">
            <w:pPr>
              <w:jc w:val="both"/>
              <w:rPr>
                <w:snapToGrid w:val="0"/>
                <w:sz w:val="20"/>
                <w:szCs w:val="20"/>
              </w:rPr>
            </w:pPr>
          </w:p>
        </w:tc>
        <w:tc>
          <w:tcPr>
            <w:tcW w:w="1676" w:type="dxa"/>
          </w:tcPr>
          <w:p w:rsidR="004D134F" w:rsidRPr="00D44CD3" w:rsidRDefault="004D134F" w:rsidP="00B34603">
            <w:pPr>
              <w:jc w:val="both"/>
              <w:rPr>
                <w:snapToGrid w:val="0"/>
                <w:sz w:val="20"/>
                <w:szCs w:val="20"/>
              </w:rPr>
            </w:pPr>
          </w:p>
        </w:tc>
      </w:tr>
      <w:tr w:rsidR="004D134F" w:rsidRPr="00D44CD3">
        <w:trPr>
          <w:cantSplit/>
          <w:trHeight w:val="20"/>
          <w:jc w:val="center"/>
        </w:trPr>
        <w:tc>
          <w:tcPr>
            <w:tcW w:w="2587" w:type="dxa"/>
          </w:tcPr>
          <w:p w:rsidR="004D134F" w:rsidRPr="00D44CD3" w:rsidRDefault="004D134F" w:rsidP="00B34603">
            <w:pPr>
              <w:jc w:val="both"/>
              <w:rPr>
                <w:snapToGrid w:val="0"/>
                <w:sz w:val="20"/>
                <w:szCs w:val="20"/>
              </w:rPr>
            </w:pPr>
            <w:r w:rsidRPr="00D44CD3">
              <w:rPr>
                <w:snapToGrid w:val="0"/>
                <w:sz w:val="20"/>
                <w:szCs w:val="20"/>
              </w:rPr>
              <w:t>Кто работал на земле?</w:t>
            </w:r>
          </w:p>
        </w:tc>
        <w:tc>
          <w:tcPr>
            <w:tcW w:w="1843" w:type="dxa"/>
          </w:tcPr>
          <w:p w:rsidR="004D134F" w:rsidRPr="00D44CD3" w:rsidRDefault="004D134F" w:rsidP="00B34603">
            <w:pPr>
              <w:jc w:val="both"/>
              <w:rPr>
                <w:snapToGrid w:val="0"/>
                <w:sz w:val="20"/>
                <w:szCs w:val="20"/>
              </w:rPr>
            </w:pPr>
          </w:p>
        </w:tc>
        <w:tc>
          <w:tcPr>
            <w:tcW w:w="1676" w:type="dxa"/>
          </w:tcPr>
          <w:p w:rsidR="004D134F" w:rsidRPr="00D44CD3" w:rsidRDefault="004D134F" w:rsidP="00B34603">
            <w:pPr>
              <w:jc w:val="both"/>
              <w:rPr>
                <w:snapToGrid w:val="0"/>
                <w:sz w:val="20"/>
                <w:szCs w:val="20"/>
              </w:rPr>
            </w:pPr>
          </w:p>
        </w:tc>
      </w:tr>
      <w:tr w:rsidR="004D134F" w:rsidRPr="00D44CD3">
        <w:trPr>
          <w:cantSplit/>
          <w:trHeight w:val="20"/>
          <w:jc w:val="center"/>
        </w:trPr>
        <w:tc>
          <w:tcPr>
            <w:tcW w:w="2587" w:type="dxa"/>
          </w:tcPr>
          <w:p w:rsidR="004D134F" w:rsidRPr="00D44CD3" w:rsidRDefault="004D134F" w:rsidP="00B34603">
            <w:pPr>
              <w:jc w:val="both"/>
              <w:rPr>
                <w:snapToGrid w:val="0"/>
                <w:sz w:val="20"/>
                <w:szCs w:val="20"/>
              </w:rPr>
            </w:pPr>
            <w:r w:rsidRPr="00D44CD3">
              <w:rPr>
                <w:snapToGrid w:val="0"/>
                <w:sz w:val="20"/>
                <w:szCs w:val="20"/>
              </w:rPr>
              <w:t>Как были развиты промышленность и торговля?</w:t>
            </w:r>
          </w:p>
        </w:tc>
        <w:tc>
          <w:tcPr>
            <w:tcW w:w="1843" w:type="dxa"/>
          </w:tcPr>
          <w:p w:rsidR="004D134F" w:rsidRPr="00D44CD3" w:rsidRDefault="004D134F" w:rsidP="00B34603">
            <w:pPr>
              <w:jc w:val="both"/>
              <w:rPr>
                <w:snapToGrid w:val="0"/>
                <w:sz w:val="20"/>
                <w:szCs w:val="20"/>
              </w:rPr>
            </w:pPr>
          </w:p>
        </w:tc>
        <w:tc>
          <w:tcPr>
            <w:tcW w:w="1676" w:type="dxa"/>
          </w:tcPr>
          <w:p w:rsidR="004D134F" w:rsidRPr="00D44CD3" w:rsidRDefault="004D134F" w:rsidP="00B34603">
            <w:pPr>
              <w:jc w:val="both"/>
              <w:rPr>
                <w:snapToGrid w:val="0"/>
                <w:sz w:val="20"/>
                <w:szCs w:val="20"/>
              </w:rPr>
            </w:pPr>
          </w:p>
        </w:tc>
      </w:tr>
    </w:tbl>
    <w:p w:rsidR="004D134F" w:rsidRPr="00D44CD3" w:rsidRDefault="004D134F" w:rsidP="00B34603">
      <w:pPr>
        <w:ind w:left="425"/>
        <w:jc w:val="both"/>
        <w:rPr>
          <w:snapToGrid w:val="0"/>
          <w:sz w:val="20"/>
          <w:szCs w:val="20"/>
        </w:rPr>
      </w:pP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По английским законам, колонии не имели права непосредственно торговать с другими странами: каждый корабль, направлявшийся в какую-либо страну, должен был зайти в Лондон и уплатить пошлину. Как такой порядок мог влиять на развитие торговли колоний? К чему могли привести такие ограничения торговли?</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 xml:space="preserve">Изданный в </w:t>
      </w:r>
      <w:smartTag w:uri="urn:schemas-microsoft-com:office:smarttags" w:element="metricconverter">
        <w:smartTagPr>
          <w:attr w:name="ProductID" w:val="1765 г"/>
        </w:smartTagPr>
        <w:r w:rsidRPr="00D44CD3">
          <w:rPr>
            <w:snapToGrid w:val="0"/>
            <w:sz w:val="20"/>
            <w:szCs w:val="20"/>
          </w:rPr>
          <w:t>1765 г</w:t>
        </w:r>
      </w:smartTag>
      <w:r w:rsidRPr="00D44CD3">
        <w:rPr>
          <w:snapToGrid w:val="0"/>
          <w:sz w:val="20"/>
          <w:szCs w:val="20"/>
        </w:rPr>
        <w:t>. закон о гербовом сборе привел к выступлениям населения против колониальных властей. Недовольство каких слоев населения вызвал этот закон? Чем ответили колонисты на введение гербового сбора?</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 xml:space="preserve">В </w:t>
      </w:r>
      <w:smartTag w:uri="urn:schemas-microsoft-com:office:smarttags" w:element="metricconverter">
        <w:smartTagPr>
          <w:attr w:name="ProductID" w:val="1765 г"/>
        </w:smartTagPr>
        <w:r w:rsidRPr="00D44CD3">
          <w:rPr>
            <w:snapToGrid w:val="0"/>
            <w:sz w:val="20"/>
            <w:szCs w:val="20"/>
          </w:rPr>
          <w:t>1765 г</w:t>
        </w:r>
      </w:smartTag>
      <w:r w:rsidRPr="00D44CD3">
        <w:rPr>
          <w:snapToGrid w:val="0"/>
          <w:sz w:val="20"/>
          <w:szCs w:val="20"/>
        </w:rPr>
        <w:t xml:space="preserve">. в Нью-Йорке собрался съезд представителей колоний и потребовал, чтобы колонисты облагались налогами только с их согласия или с согласия их представителей. Это требование в </w:t>
      </w:r>
      <w:smartTag w:uri="urn:schemas-microsoft-com:office:smarttags" w:element="metricconverter">
        <w:smartTagPr>
          <w:attr w:name="ProductID" w:val="1774 г"/>
        </w:smartTagPr>
        <w:r w:rsidRPr="00D44CD3">
          <w:rPr>
            <w:snapToGrid w:val="0"/>
            <w:sz w:val="20"/>
            <w:szCs w:val="20"/>
          </w:rPr>
          <w:t>1774 г</w:t>
        </w:r>
      </w:smartTag>
      <w:r w:rsidRPr="00D44CD3">
        <w:rPr>
          <w:snapToGrid w:val="0"/>
          <w:sz w:val="20"/>
          <w:szCs w:val="20"/>
        </w:rPr>
        <w:t>. снова выдвинул съезд в Филадельфии. Объясните, почему разногласия между английским парламентом и жителями колоний из-за права облагать их налогами ускорили буржуазную революцию в Северной Америке.</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 xml:space="preserve">После войны за независимость «свободные» земли на Западе были пущены в продажу крупными участками по 640 и более акров (акр = 0,4 гектара) по цене не менее 1 доллара за акр. Кому была выгодна такая распродажа земли? </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Конституцией США не определялось, кто имеет право голоса на выборах в центральные органы власти: каждый штат решал этот вопрос самостоятельно. Как вы думаете, почему был установлен такой порядок? Каким слоям населения он был выгоден в северных, западных и южных штатах?</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Составьте таблицу:</w:t>
      </w:r>
    </w:p>
    <w:p w:rsidR="004D134F" w:rsidRPr="00D44CD3" w:rsidRDefault="004D134F" w:rsidP="00B34603">
      <w:pPr>
        <w:pStyle w:val="5"/>
        <w:spacing w:before="0" w:after="0"/>
        <w:ind w:firstLine="425"/>
        <w:jc w:val="both"/>
        <w:rPr>
          <w:i w:val="0"/>
          <w:snapToGrid w:val="0"/>
          <w:sz w:val="20"/>
          <w:szCs w:val="20"/>
        </w:rPr>
      </w:pPr>
      <w:r w:rsidRPr="00D44CD3">
        <w:rPr>
          <w:i w:val="0"/>
          <w:snapToGrid w:val="0"/>
          <w:sz w:val="20"/>
          <w:szCs w:val="20"/>
        </w:rPr>
        <w:t>Война за независимость – буржуазная революция.</w:t>
      </w:r>
    </w:p>
    <w:p w:rsidR="004D134F" w:rsidRPr="00D44CD3" w:rsidRDefault="004D134F" w:rsidP="00B34603">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1984"/>
        <w:gridCol w:w="1907"/>
      </w:tblGrid>
      <w:tr w:rsidR="004D134F" w:rsidRPr="00D44CD3">
        <w:trPr>
          <w:trHeight w:val="20"/>
          <w:jc w:val="center"/>
        </w:trPr>
        <w:tc>
          <w:tcPr>
            <w:tcW w:w="2362" w:type="dxa"/>
            <w:vAlign w:val="center"/>
          </w:tcPr>
          <w:p w:rsidR="004D134F" w:rsidRPr="00D44CD3" w:rsidRDefault="004D134F" w:rsidP="00B34603">
            <w:pPr>
              <w:jc w:val="center"/>
              <w:rPr>
                <w:snapToGrid w:val="0"/>
                <w:sz w:val="20"/>
                <w:szCs w:val="20"/>
              </w:rPr>
            </w:pPr>
            <w:r w:rsidRPr="00D44CD3">
              <w:rPr>
                <w:snapToGrid w:val="0"/>
                <w:sz w:val="20"/>
                <w:szCs w:val="20"/>
              </w:rPr>
              <w:t>Вопросы для сравнения</w:t>
            </w:r>
          </w:p>
        </w:tc>
        <w:tc>
          <w:tcPr>
            <w:tcW w:w="1984" w:type="dxa"/>
            <w:vAlign w:val="center"/>
          </w:tcPr>
          <w:p w:rsidR="004D134F" w:rsidRPr="00D44CD3" w:rsidRDefault="004D134F" w:rsidP="00B34603">
            <w:pPr>
              <w:jc w:val="center"/>
              <w:rPr>
                <w:snapToGrid w:val="0"/>
                <w:sz w:val="20"/>
                <w:szCs w:val="20"/>
              </w:rPr>
            </w:pPr>
            <w:r w:rsidRPr="00D44CD3">
              <w:rPr>
                <w:snapToGrid w:val="0"/>
                <w:sz w:val="20"/>
                <w:szCs w:val="20"/>
              </w:rPr>
              <w:t>Положение в колониях до революции</w:t>
            </w:r>
          </w:p>
        </w:tc>
        <w:tc>
          <w:tcPr>
            <w:tcW w:w="1907" w:type="dxa"/>
            <w:vAlign w:val="center"/>
          </w:tcPr>
          <w:p w:rsidR="004D134F" w:rsidRPr="00D44CD3" w:rsidRDefault="004D134F" w:rsidP="00B34603">
            <w:pPr>
              <w:jc w:val="center"/>
              <w:rPr>
                <w:snapToGrid w:val="0"/>
                <w:sz w:val="20"/>
                <w:szCs w:val="20"/>
              </w:rPr>
            </w:pPr>
            <w:r w:rsidRPr="00D44CD3">
              <w:rPr>
                <w:snapToGrid w:val="0"/>
                <w:sz w:val="20"/>
                <w:szCs w:val="20"/>
              </w:rPr>
              <w:t>Изменения в результате революции</w:t>
            </w:r>
          </w:p>
        </w:tc>
      </w:tr>
      <w:tr w:rsidR="004D134F" w:rsidRPr="00D44CD3">
        <w:trPr>
          <w:trHeight w:val="20"/>
          <w:jc w:val="center"/>
        </w:trPr>
        <w:tc>
          <w:tcPr>
            <w:tcW w:w="2362" w:type="dxa"/>
          </w:tcPr>
          <w:p w:rsidR="004D134F" w:rsidRPr="00D44CD3" w:rsidRDefault="004D134F" w:rsidP="00B34603">
            <w:pPr>
              <w:jc w:val="both"/>
              <w:rPr>
                <w:snapToGrid w:val="0"/>
                <w:sz w:val="20"/>
                <w:szCs w:val="20"/>
              </w:rPr>
            </w:pPr>
            <w:r w:rsidRPr="00D44CD3">
              <w:rPr>
                <w:snapToGrid w:val="0"/>
                <w:sz w:val="20"/>
                <w:szCs w:val="20"/>
              </w:rPr>
              <w:t>Как развивались промышленность и торговля?</w:t>
            </w:r>
          </w:p>
        </w:tc>
        <w:tc>
          <w:tcPr>
            <w:tcW w:w="1984" w:type="dxa"/>
          </w:tcPr>
          <w:p w:rsidR="004D134F" w:rsidRPr="00D44CD3" w:rsidRDefault="004D134F" w:rsidP="00B34603">
            <w:pPr>
              <w:jc w:val="both"/>
              <w:rPr>
                <w:snapToGrid w:val="0"/>
                <w:sz w:val="20"/>
                <w:szCs w:val="20"/>
              </w:rPr>
            </w:pPr>
          </w:p>
        </w:tc>
        <w:tc>
          <w:tcPr>
            <w:tcW w:w="1907" w:type="dxa"/>
          </w:tcPr>
          <w:p w:rsidR="004D134F" w:rsidRPr="00D44CD3" w:rsidRDefault="004D134F" w:rsidP="00B34603">
            <w:pPr>
              <w:jc w:val="both"/>
              <w:rPr>
                <w:snapToGrid w:val="0"/>
                <w:sz w:val="20"/>
                <w:szCs w:val="20"/>
              </w:rPr>
            </w:pPr>
          </w:p>
        </w:tc>
      </w:tr>
      <w:tr w:rsidR="004D134F" w:rsidRPr="00D44CD3">
        <w:trPr>
          <w:trHeight w:val="20"/>
          <w:jc w:val="center"/>
        </w:trPr>
        <w:tc>
          <w:tcPr>
            <w:tcW w:w="2362" w:type="dxa"/>
          </w:tcPr>
          <w:p w:rsidR="004D134F" w:rsidRPr="00D44CD3" w:rsidRDefault="004D134F" w:rsidP="00B34603">
            <w:pPr>
              <w:jc w:val="both"/>
              <w:rPr>
                <w:snapToGrid w:val="0"/>
                <w:sz w:val="20"/>
                <w:szCs w:val="20"/>
              </w:rPr>
            </w:pPr>
            <w:r w:rsidRPr="00D44CD3">
              <w:rPr>
                <w:snapToGrid w:val="0"/>
                <w:sz w:val="20"/>
                <w:szCs w:val="20"/>
              </w:rPr>
              <w:t>Каков был государственный строй?</w:t>
            </w:r>
          </w:p>
        </w:tc>
        <w:tc>
          <w:tcPr>
            <w:tcW w:w="1984" w:type="dxa"/>
          </w:tcPr>
          <w:p w:rsidR="004D134F" w:rsidRPr="00D44CD3" w:rsidRDefault="004D134F" w:rsidP="00B34603">
            <w:pPr>
              <w:jc w:val="both"/>
              <w:rPr>
                <w:snapToGrid w:val="0"/>
                <w:sz w:val="20"/>
                <w:szCs w:val="20"/>
              </w:rPr>
            </w:pPr>
          </w:p>
        </w:tc>
        <w:tc>
          <w:tcPr>
            <w:tcW w:w="1907" w:type="dxa"/>
          </w:tcPr>
          <w:p w:rsidR="004D134F" w:rsidRPr="00D44CD3" w:rsidRDefault="004D134F" w:rsidP="00B34603">
            <w:pPr>
              <w:jc w:val="both"/>
              <w:rPr>
                <w:snapToGrid w:val="0"/>
                <w:sz w:val="20"/>
                <w:szCs w:val="20"/>
              </w:rPr>
            </w:pPr>
          </w:p>
        </w:tc>
      </w:tr>
      <w:tr w:rsidR="004D134F" w:rsidRPr="00D44CD3">
        <w:trPr>
          <w:trHeight w:val="20"/>
          <w:jc w:val="center"/>
        </w:trPr>
        <w:tc>
          <w:tcPr>
            <w:tcW w:w="2362" w:type="dxa"/>
          </w:tcPr>
          <w:p w:rsidR="004D134F" w:rsidRPr="00D44CD3" w:rsidRDefault="004D134F" w:rsidP="00B34603">
            <w:pPr>
              <w:jc w:val="both"/>
              <w:rPr>
                <w:snapToGrid w:val="0"/>
                <w:sz w:val="20"/>
                <w:szCs w:val="20"/>
              </w:rPr>
            </w:pPr>
            <w:r w:rsidRPr="00D44CD3">
              <w:rPr>
                <w:snapToGrid w:val="0"/>
                <w:sz w:val="20"/>
                <w:szCs w:val="20"/>
              </w:rPr>
              <w:t>Кто стоял у власти?</w:t>
            </w:r>
          </w:p>
        </w:tc>
        <w:tc>
          <w:tcPr>
            <w:tcW w:w="1984" w:type="dxa"/>
          </w:tcPr>
          <w:p w:rsidR="004D134F" w:rsidRPr="00D44CD3" w:rsidRDefault="004D134F" w:rsidP="00B34603">
            <w:pPr>
              <w:jc w:val="both"/>
              <w:rPr>
                <w:snapToGrid w:val="0"/>
                <w:sz w:val="20"/>
                <w:szCs w:val="20"/>
              </w:rPr>
            </w:pPr>
          </w:p>
        </w:tc>
        <w:tc>
          <w:tcPr>
            <w:tcW w:w="1907" w:type="dxa"/>
          </w:tcPr>
          <w:p w:rsidR="004D134F" w:rsidRPr="00D44CD3" w:rsidRDefault="004D134F" w:rsidP="00B34603">
            <w:pPr>
              <w:jc w:val="both"/>
              <w:rPr>
                <w:snapToGrid w:val="0"/>
                <w:sz w:val="20"/>
                <w:szCs w:val="20"/>
              </w:rPr>
            </w:pPr>
          </w:p>
        </w:tc>
      </w:tr>
      <w:tr w:rsidR="004D134F" w:rsidRPr="00D44CD3">
        <w:trPr>
          <w:trHeight w:val="20"/>
          <w:jc w:val="center"/>
        </w:trPr>
        <w:tc>
          <w:tcPr>
            <w:tcW w:w="2362" w:type="dxa"/>
          </w:tcPr>
          <w:p w:rsidR="004D134F" w:rsidRPr="00D44CD3" w:rsidRDefault="004D134F" w:rsidP="00B34603">
            <w:pPr>
              <w:jc w:val="both"/>
              <w:rPr>
                <w:snapToGrid w:val="0"/>
                <w:sz w:val="20"/>
                <w:szCs w:val="20"/>
              </w:rPr>
            </w:pPr>
            <w:r w:rsidRPr="00D44CD3">
              <w:rPr>
                <w:snapToGrid w:val="0"/>
                <w:sz w:val="20"/>
                <w:szCs w:val="20"/>
              </w:rPr>
              <w:t>Кому принадлежала земля?</w:t>
            </w:r>
          </w:p>
        </w:tc>
        <w:tc>
          <w:tcPr>
            <w:tcW w:w="1984" w:type="dxa"/>
          </w:tcPr>
          <w:p w:rsidR="004D134F" w:rsidRPr="00D44CD3" w:rsidRDefault="004D134F" w:rsidP="00B34603">
            <w:pPr>
              <w:jc w:val="both"/>
              <w:rPr>
                <w:snapToGrid w:val="0"/>
                <w:sz w:val="20"/>
                <w:szCs w:val="20"/>
              </w:rPr>
            </w:pPr>
          </w:p>
        </w:tc>
        <w:tc>
          <w:tcPr>
            <w:tcW w:w="1907" w:type="dxa"/>
          </w:tcPr>
          <w:p w:rsidR="004D134F" w:rsidRPr="00D44CD3" w:rsidRDefault="004D134F" w:rsidP="00B34603">
            <w:pPr>
              <w:jc w:val="both"/>
              <w:rPr>
                <w:snapToGrid w:val="0"/>
                <w:sz w:val="20"/>
                <w:szCs w:val="20"/>
              </w:rPr>
            </w:pPr>
          </w:p>
        </w:tc>
      </w:tr>
      <w:tr w:rsidR="004D134F" w:rsidRPr="00D44CD3">
        <w:trPr>
          <w:trHeight w:val="20"/>
          <w:jc w:val="center"/>
        </w:trPr>
        <w:tc>
          <w:tcPr>
            <w:tcW w:w="2362" w:type="dxa"/>
          </w:tcPr>
          <w:p w:rsidR="004D134F" w:rsidRPr="00D44CD3" w:rsidRDefault="004D134F" w:rsidP="00B34603">
            <w:pPr>
              <w:jc w:val="both"/>
              <w:rPr>
                <w:snapToGrid w:val="0"/>
                <w:sz w:val="20"/>
                <w:szCs w:val="20"/>
              </w:rPr>
            </w:pPr>
            <w:r w:rsidRPr="00D44CD3">
              <w:rPr>
                <w:snapToGrid w:val="0"/>
                <w:sz w:val="20"/>
                <w:szCs w:val="20"/>
              </w:rPr>
              <w:t>Как был решен вопрос о рабстве?</w:t>
            </w:r>
          </w:p>
        </w:tc>
        <w:tc>
          <w:tcPr>
            <w:tcW w:w="1984" w:type="dxa"/>
          </w:tcPr>
          <w:p w:rsidR="004D134F" w:rsidRPr="00D44CD3" w:rsidRDefault="004D134F" w:rsidP="00B34603">
            <w:pPr>
              <w:jc w:val="both"/>
              <w:rPr>
                <w:snapToGrid w:val="0"/>
                <w:sz w:val="20"/>
                <w:szCs w:val="20"/>
              </w:rPr>
            </w:pPr>
          </w:p>
        </w:tc>
        <w:tc>
          <w:tcPr>
            <w:tcW w:w="1907" w:type="dxa"/>
          </w:tcPr>
          <w:p w:rsidR="004D134F" w:rsidRPr="00D44CD3" w:rsidRDefault="004D134F" w:rsidP="00B34603">
            <w:pPr>
              <w:jc w:val="both"/>
              <w:rPr>
                <w:snapToGrid w:val="0"/>
                <w:sz w:val="20"/>
                <w:szCs w:val="20"/>
              </w:rPr>
            </w:pPr>
          </w:p>
        </w:tc>
      </w:tr>
    </w:tbl>
    <w:p w:rsidR="004D134F" w:rsidRPr="00D44CD3" w:rsidRDefault="004D134F" w:rsidP="00B34603">
      <w:pPr>
        <w:pStyle w:val="31"/>
        <w:spacing w:after="0"/>
        <w:ind w:left="425"/>
        <w:rPr>
          <w:i/>
          <w:snapToGrid w:val="0"/>
          <w:sz w:val="20"/>
          <w:szCs w:val="20"/>
        </w:rPr>
      </w:pPr>
    </w:p>
    <w:p w:rsidR="004D134F" w:rsidRPr="00D44CD3" w:rsidRDefault="004D134F" w:rsidP="00B34603">
      <w:pPr>
        <w:pStyle w:val="31"/>
        <w:numPr>
          <w:ilvl w:val="0"/>
          <w:numId w:val="107"/>
        </w:numPr>
        <w:spacing w:after="0"/>
        <w:ind w:left="0" w:firstLine="425"/>
        <w:jc w:val="both"/>
        <w:rPr>
          <w:i/>
          <w:snapToGrid w:val="0"/>
          <w:sz w:val="20"/>
          <w:szCs w:val="20"/>
        </w:rPr>
      </w:pPr>
      <w:r w:rsidRPr="00D44CD3">
        <w:rPr>
          <w:i/>
          <w:snapToGrid w:val="0"/>
          <w:sz w:val="20"/>
          <w:szCs w:val="20"/>
        </w:rPr>
        <w:t>Попытайтесь найти общее и различное в предпосылках, движущих силах и результатах буржуазных революций в Англии, США и Франции. Рекомендуется составление соответствующей таблицы:</w:t>
      </w:r>
    </w:p>
    <w:p w:rsidR="004D134F" w:rsidRPr="00D44CD3" w:rsidRDefault="004D134F" w:rsidP="00B34603">
      <w:pPr>
        <w:pStyle w:val="31"/>
        <w:spacing w:after="0"/>
        <w:ind w:firstLine="425"/>
        <w:rPr>
          <w:i/>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1"/>
        <w:gridCol w:w="1531"/>
        <w:gridCol w:w="1547"/>
      </w:tblGrid>
      <w:tr w:rsidR="004D134F" w:rsidRPr="00D44CD3">
        <w:trPr>
          <w:trHeight w:val="20"/>
          <w:jc w:val="center"/>
        </w:trPr>
        <w:tc>
          <w:tcPr>
            <w:tcW w:w="1530" w:type="dxa"/>
            <w:vAlign w:val="center"/>
          </w:tcPr>
          <w:p w:rsidR="004D134F" w:rsidRPr="00D44CD3" w:rsidRDefault="004D134F" w:rsidP="00B34603">
            <w:pPr>
              <w:jc w:val="center"/>
              <w:rPr>
                <w:snapToGrid w:val="0"/>
                <w:sz w:val="20"/>
                <w:szCs w:val="20"/>
              </w:rPr>
            </w:pPr>
          </w:p>
        </w:tc>
        <w:tc>
          <w:tcPr>
            <w:tcW w:w="1531" w:type="dxa"/>
            <w:vAlign w:val="center"/>
          </w:tcPr>
          <w:p w:rsidR="004D134F" w:rsidRPr="00D44CD3" w:rsidRDefault="004D134F" w:rsidP="00B34603">
            <w:pPr>
              <w:jc w:val="center"/>
              <w:rPr>
                <w:snapToGrid w:val="0"/>
                <w:sz w:val="20"/>
                <w:szCs w:val="20"/>
              </w:rPr>
            </w:pPr>
            <w:r w:rsidRPr="00D44CD3">
              <w:rPr>
                <w:snapToGrid w:val="0"/>
                <w:sz w:val="20"/>
                <w:szCs w:val="20"/>
              </w:rPr>
              <w:t xml:space="preserve">Английская </w:t>
            </w:r>
            <w:r w:rsidRPr="00D44CD3">
              <w:rPr>
                <w:snapToGrid w:val="0"/>
                <w:sz w:val="20"/>
                <w:szCs w:val="20"/>
              </w:rPr>
              <w:br/>
              <w:t>революция</w:t>
            </w:r>
          </w:p>
        </w:tc>
        <w:tc>
          <w:tcPr>
            <w:tcW w:w="1531" w:type="dxa"/>
            <w:vAlign w:val="center"/>
          </w:tcPr>
          <w:p w:rsidR="004D134F" w:rsidRPr="00D44CD3" w:rsidRDefault="004D134F" w:rsidP="00B34603">
            <w:pPr>
              <w:jc w:val="center"/>
              <w:rPr>
                <w:snapToGrid w:val="0"/>
                <w:sz w:val="20"/>
                <w:szCs w:val="20"/>
              </w:rPr>
            </w:pPr>
            <w:r w:rsidRPr="00D44CD3">
              <w:rPr>
                <w:snapToGrid w:val="0"/>
                <w:sz w:val="20"/>
                <w:szCs w:val="20"/>
              </w:rPr>
              <w:t>Война за независимость в США</w:t>
            </w:r>
          </w:p>
        </w:tc>
        <w:tc>
          <w:tcPr>
            <w:tcW w:w="1547" w:type="dxa"/>
            <w:vAlign w:val="center"/>
          </w:tcPr>
          <w:p w:rsidR="004D134F" w:rsidRPr="00D44CD3" w:rsidRDefault="004D134F" w:rsidP="00B34603">
            <w:pPr>
              <w:jc w:val="center"/>
              <w:rPr>
                <w:snapToGrid w:val="0"/>
                <w:sz w:val="20"/>
                <w:szCs w:val="20"/>
              </w:rPr>
            </w:pPr>
            <w:r w:rsidRPr="00D44CD3">
              <w:rPr>
                <w:snapToGrid w:val="0"/>
                <w:sz w:val="20"/>
                <w:szCs w:val="20"/>
              </w:rPr>
              <w:t xml:space="preserve">Французская революция </w:t>
            </w:r>
            <w:r w:rsidRPr="00D44CD3">
              <w:rPr>
                <w:snapToGrid w:val="0"/>
                <w:sz w:val="20"/>
                <w:szCs w:val="20"/>
              </w:rPr>
              <w:br/>
              <w:t>XVIII в.</w:t>
            </w:r>
          </w:p>
        </w:tc>
      </w:tr>
      <w:tr w:rsidR="004D134F" w:rsidRPr="00D44CD3">
        <w:trPr>
          <w:trHeight w:val="20"/>
          <w:jc w:val="center"/>
        </w:trPr>
        <w:tc>
          <w:tcPr>
            <w:tcW w:w="1530" w:type="dxa"/>
          </w:tcPr>
          <w:p w:rsidR="004D134F" w:rsidRPr="00D44CD3" w:rsidRDefault="004D134F" w:rsidP="00B34603">
            <w:pPr>
              <w:jc w:val="both"/>
              <w:rPr>
                <w:snapToGrid w:val="0"/>
                <w:sz w:val="20"/>
                <w:szCs w:val="20"/>
              </w:rPr>
            </w:pPr>
            <w:r w:rsidRPr="00D44CD3">
              <w:rPr>
                <w:snapToGrid w:val="0"/>
                <w:sz w:val="20"/>
                <w:szCs w:val="20"/>
              </w:rPr>
              <w:t>Предпосылки</w:t>
            </w:r>
          </w:p>
        </w:tc>
        <w:tc>
          <w:tcPr>
            <w:tcW w:w="1531" w:type="dxa"/>
          </w:tcPr>
          <w:p w:rsidR="004D134F" w:rsidRPr="00D44CD3" w:rsidRDefault="004D134F" w:rsidP="00B34603">
            <w:pPr>
              <w:jc w:val="both"/>
              <w:rPr>
                <w:snapToGrid w:val="0"/>
                <w:sz w:val="20"/>
                <w:szCs w:val="20"/>
              </w:rPr>
            </w:pPr>
          </w:p>
        </w:tc>
        <w:tc>
          <w:tcPr>
            <w:tcW w:w="1531" w:type="dxa"/>
          </w:tcPr>
          <w:p w:rsidR="004D134F" w:rsidRPr="00D44CD3" w:rsidRDefault="004D134F" w:rsidP="00B34603">
            <w:pPr>
              <w:jc w:val="both"/>
              <w:rPr>
                <w:snapToGrid w:val="0"/>
                <w:sz w:val="20"/>
                <w:szCs w:val="20"/>
              </w:rPr>
            </w:pPr>
          </w:p>
        </w:tc>
        <w:tc>
          <w:tcPr>
            <w:tcW w:w="1547" w:type="dxa"/>
          </w:tcPr>
          <w:p w:rsidR="004D134F" w:rsidRPr="00D44CD3" w:rsidRDefault="004D134F" w:rsidP="00B34603">
            <w:pPr>
              <w:jc w:val="both"/>
              <w:rPr>
                <w:snapToGrid w:val="0"/>
                <w:sz w:val="20"/>
                <w:szCs w:val="20"/>
              </w:rPr>
            </w:pPr>
          </w:p>
        </w:tc>
      </w:tr>
      <w:tr w:rsidR="004D134F" w:rsidRPr="00D44CD3">
        <w:trPr>
          <w:trHeight w:val="20"/>
          <w:jc w:val="center"/>
        </w:trPr>
        <w:tc>
          <w:tcPr>
            <w:tcW w:w="1530" w:type="dxa"/>
          </w:tcPr>
          <w:p w:rsidR="004D134F" w:rsidRPr="00D44CD3" w:rsidRDefault="004D134F" w:rsidP="00B34603">
            <w:pPr>
              <w:jc w:val="both"/>
              <w:rPr>
                <w:snapToGrid w:val="0"/>
                <w:sz w:val="20"/>
                <w:szCs w:val="20"/>
              </w:rPr>
            </w:pPr>
            <w:r w:rsidRPr="00D44CD3">
              <w:rPr>
                <w:snapToGrid w:val="0"/>
                <w:sz w:val="20"/>
                <w:szCs w:val="20"/>
              </w:rPr>
              <w:t>Движущие силы</w:t>
            </w:r>
          </w:p>
        </w:tc>
        <w:tc>
          <w:tcPr>
            <w:tcW w:w="1531" w:type="dxa"/>
          </w:tcPr>
          <w:p w:rsidR="004D134F" w:rsidRPr="00D44CD3" w:rsidRDefault="004D134F" w:rsidP="00B34603">
            <w:pPr>
              <w:jc w:val="both"/>
              <w:rPr>
                <w:snapToGrid w:val="0"/>
                <w:sz w:val="20"/>
                <w:szCs w:val="20"/>
              </w:rPr>
            </w:pPr>
          </w:p>
        </w:tc>
        <w:tc>
          <w:tcPr>
            <w:tcW w:w="1531" w:type="dxa"/>
          </w:tcPr>
          <w:p w:rsidR="004D134F" w:rsidRPr="00D44CD3" w:rsidRDefault="004D134F" w:rsidP="00B34603">
            <w:pPr>
              <w:jc w:val="both"/>
              <w:rPr>
                <w:snapToGrid w:val="0"/>
                <w:sz w:val="20"/>
                <w:szCs w:val="20"/>
              </w:rPr>
            </w:pPr>
          </w:p>
        </w:tc>
        <w:tc>
          <w:tcPr>
            <w:tcW w:w="1547" w:type="dxa"/>
          </w:tcPr>
          <w:p w:rsidR="004D134F" w:rsidRPr="00D44CD3" w:rsidRDefault="004D134F" w:rsidP="00B34603">
            <w:pPr>
              <w:jc w:val="both"/>
              <w:rPr>
                <w:snapToGrid w:val="0"/>
                <w:sz w:val="20"/>
                <w:szCs w:val="20"/>
              </w:rPr>
            </w:pPr>
          </w:p>
        </w:tc>
      </w:tr>
      <w:tr w:rsidR="004D134F" w:rsidRPr="00D44CD3">
        <w:trPr>
          <w:trHeight w:val="20"/>
          <w:jc w:val="center"/>
        </w:trPr>
        <w:tc>
          <w:tcPr>
            <w:tcW w:w="1530" w:type="dxa"/>
          </w:tcPr>
          <w:p w:rsidR="004D134F" w:rsidRPr="00D44CD3" w:rsidRDefault="004D134F" w:rsidP="00B34603">
            <w:pPr>
              <w:jc w:val="both"/>
              <w:rPr>
                <w:snapToGrid w:val="0"/>
                <w:sz w:val="20"/>
                <w:szCs w:val="20"/>
              </w:rPr>
            </w:pPr>
            <w:r w:rsidRPr="00D44CD3">
              <w:rPr>
                <w:snapToGrid w:val="0"/>
                <w:sz w:val="20"/>
                <w:szCs w:val="20"/>
              </w:rPr>
              <w:t>Результаты</w:t>
            </w:r>
          </w:p>
        </w:tc>
        <w:tc>
          <w:tcPr>
            <w:tcW w:w="1531" w:type="dxa"/>
          </w:tcPr>
          <w:p w:rsidR="004D134F" w:rsidRPr="00D44CD3" w:rsidRDefault="004D134F" w:rsidP="00B34603">
            <w:pPr>
              <w:jc w:val="both"/>
              <w:rPr>
                <w:snapToGrid w:val="0"/>
                <w:sz w:val="20"/>
                <w:szCs w:val="20"/>
              </w:rPr>
            </w:pPr>
          </w:p>
        </w:tc>
        <w:tc>
          <w:tcPr>
            <w:tcW w:w="1531" w:type="dxa"/>
          </w:tcPr>
          <w:p w:rsidR="004D134F" w:rsidRPr="00D44CD3" w:rsidRDefault="004D134F" w:rsidP="00B34603">
            <w:pPr>
              <w:jc w:val="both"/>
              <w:rPr>
                <w:snapToGrid w:val="0"/>
                <w:sz w:val="20"/>
                <w:szCs w:val="20"/>
              </w:rPr>
            </w:pPr>
          </w:p>
        </w:tc>
        <w:tc>
          <w:tcPr>
            <w:tcW w:w="1547" w:type="dxa"/>
          </w:tcPr>
          <w:p w:rsidR="004D134F" w:rsidRPr="00D44CD3" w:rsidRDefault="004D134F" w:rsidP="00B34603">
            <w:pPr>
              <w:jc w:val="both"/>
              <w:rPr>
                <w:snapToGrid w:val="0"/>
                <w:sz w:val="20"/>
                <w:szCs w:val="20"/>
              </w:rPr>
            </w:pPr>
          </w:p>
        </w:tc>
      </w:tr>
    </w:tbl>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 xml:space="preserve">Схема: Высшие органы власти в США по Конституции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w:t>
      </w:r>
    </w:p>
    <w:p w:rsidR="004D134F" w:rsidRPr="00D44CD3" w:rsidRDefault="00F31B05" w:rsidP="00B34603">
      <w:pPr>
        <w:jc w:val="both"/>
        <w:rPr>
          <w:i/>
          <w:snapToGrid w:val="0"/>
          <w:sz w:val="20"/>
          <w:szCs w:val="20"/>
        </w:rPr>
      </w:pPr>
      <w:r>
        <w:rPr>
          <w:i/>
          <w:sz w:val="20"/>
          <w:szCs w:val="20"/>
        </w:rPr>
        <w:pict>
          <v:group id="_x0000_s1133" style="position:absolute;left:0;text-align:left;margin-left:0;margin-top:0;width:301.85pt;height:164.6pt;z-index:251657728" coordorigin="794,3152" coordsize="6037,3292" wrapcoords="430 395 376 2959 1612 3551 3546 3551 3654 11441 699 12625 699 16767 2579 17753 3600 17753 3600 19923 6233 20910 7684 21008 14131 21008 15313 20910 18215 19825 18161 17753 18591 17753 20740 16471 20848 12822 18161 11441 20203 9863 20310 5819 19451 5819 3869 5129 4030 3551 15045 3551 20687 3058 20633 395 430 395">
            <v:shape id="_x0000_s1134" type="#_x0000_t75" style="position:absolute;left:794;top:3152;width:6037;height:3292" o:preferrelative="f" wrapcoords="0 0 21600 0 21600 21600 0 21600 0 0">
              <v:fill o:detectmouseclick="t"/>
              <v:path o:extrusionok="t" o:connecttype="none"/>
              <o:lock v:ext="edit" text="t"/>
            </v:shape>
            <v:shape id="_x0000_s1135" type="#_x0000_t202" style="position:absolute;left:946;top:3234;width:1740;height:390" wrapcoords="-186 -831 -186 20769 21786 20769 21786 -831 -186 -831">
              <v:textbox style="mso-next-textbox:#_x0000_s1135">
                <w:txbxContent>
                  <w:p w:rsidR="004D134F" w:rsidRDefault="004D134F" w:rsidP="004D134F">
                    <w:pPr>
                      <w:jc w:val="center"/>
                      <w:rPr>
                        <w:rFonts w:cs="Arial"/>
                        <w:sz w:val="16"/>
                        <w:szCs w:val="16"/>
                      </w:rPr>
                    </w:pPr>
                    <w:r>
                      <w:rPr>
                        <w:rFonts w:cs="Arial"/>
                        <w:sz w:val="16"/>
                        <w:szCs w:val="16"/>
                      </w:rPr>
                      <w:t>Президент</w:t>
                    </w:r>
                  </w:p>
                </w:txbxContent>
              </v:textbox>
            </v:shape>
            <v:shape id="_x0000_s1136" type="#_x0000_t202" style="position:absolute;left:4801;top:3234;width:1740;height:390" wrapcoords="-186 -831 -186 20769 21786 20769 21786 -831 -186 -831">
              <v:textbox style="mso-next-textbox:#_x0000_s1136">
                <w:txbxContent>
                  <w:p w:rsidR="004D134F" w:rsidRDefault="004D134F" w:rsidP="004D134F">
                    <w:pPr>
                      <w:jc w:val="center"/>
                      <w:rPr>
                        <w:rFonts w:cs="Arial"/>
                        <w:sz w:val="16"/>
                        <w:szCs w:val="16"/>
                      </w:rPr>
                    </w:pPr>
                    <w:r>
                      <w:rPr>
                        <w:rFonts w:cs="Arial"/>
                        <w:sz w:val="16"/>
                        <w:szCs w:val="16"/>
                      </w:rPr>
                      <w:t>Верховный суд</w:t>
                    </w:r>
                  </w:p>
                </w:txbxContent>
              </v:textbox>
            </v:shape>
            <v:shape id="_x0000_s1137" type="#_x0000_t202" style="position:absolute;left:1036;top:5094;width:1740;height:630" wrapcoords="-186 -514 -186 21086 21786 21086 21786 -514 -186 -514">
              <v:textbox style="mso-next-textbox:#_x0000_s1137">
                <w:txbxContent>
                  <w:p w:rsidR="004D134F" w:rsidRDefault="004D134F" w:rsidP="004D134F">
                    <w:pPr>
                      <w:jc w:val="center"/>
                      <w:rPr>
                        <w:rFonts w:cs="Arial"/>
                        <w:sz w:val="16"/>
                        <w:szCs w:val="16"/>
                      </w:rPr>
                    </w:pPr>
                    <w:r>
                      <w:rPr>
                        <w:rFonts w:cs="Arial"/>
                        <w:sz w:val="16"/>
                        <w:szCs w:val="16"/>
                      </w:rPr>
                      <w:t>Выборщики</w:t>
                    </w:r>
                    <w:r>
                      <w:rPr>
                        <w:rFonts w:cs="Arial"/>
                        <w:sz w:val="16"/>
                        <w:szCs w:val="16"/>
                      </w:rPr>
                      <w:br/>
                      <w:t>президента</w:t>
                    </w:r>
                  </w:p>
                </w:txbxContent>
              </v:textbox>
            </v:shape>
            <v:shape id="_x0000_s1138" type="#_x0000_t202" style="position:absolute;left:2986;top:5979;width:1740;height:390" wrapcoords="-186 -831 -186 20769 21786 20769 21786 -831 -186 -831">
              <v:textbox style="mso-next-textbox:#_x0000_s1138">
                <w:txbxContent>
                  <w:p w:rsidR="004D134F" w:rsidRDefault="004D134F" w:rsidP="004D134F">
                    <w:pPr>
                      <w:jc w:val="center"/>
                      <w:rPr>
                        <w:rFonts w:cs="Arial"/>
                        <w:sz w:val="16"/>
                        <w:szCs w:val="16"/>
                      </w:rPr>
                    </w:pPr>
                    <w:r>
                      <w:rPr>
                        <w:rFonts w:cs="Arial"/>
                        <w:sz w:val="16"/>
                        <w:szCs w:val="16"/>
                      </w:rPr>
                      <w:t>Избиратели</w:t>
                    </w:r>
                  </w:p>
                </w:txbxContent>
              </v:textbox>
            </v:shape>
            <v:shape id="_x0000_s1139" type="#_x0000_t202" style="position:absolute;left:4831;top:5124;width:1740;height:555" wrapcoords="-186 -584 -186 21016 21786 21016 21786 -584 -186 -584">
              <v:textbox style="mso-next-textbox:#_x0000_s1139">
                <w:txbxContent>
                  <w:p w:rsidR="004D134F" w:rsidRDefault="004D134F" w:rsidP="004D134F">
                    <w:pPr>
                      <w:jc w:val="center"/>
                      <w:rPr>
                        <w:rFonts w:cs="Arial"/>
                        <w:sz w:val="16"/>
                        <w:szCs w:val="16"/>
                      </w:rPr>
                    </w:pPr>
                    <w:r>
                      <w:rPr>
                        <w:rFonts w:cs="Arial"/>
                        <w:sz w:val="16"/>
                        <w:szCs w:val="16"/>
                      </w:rPr>
                      <w:t>Законодательные Палаты штатов</w:t>
                    </w:r>
                  </w:p>
                </w:txbxContent>
              </v:textbox>
            </v:shape>
            <v:shape id="_x0000_s1140" type="#_x0000_t202" style="position:absolute;left:2613;top:4075;width:1596;height:595" wrapcoords="-204 -540 -204 21060 21804 21060 21804 -540 -204 -540">
              <v:textbox style="mso-next-textbox:#_x0000_s1140">
                <w:txbxContent>
                  <w:p w:rsidR="004D134F" w:rsidRDefault="004D134F" w:rsidP="004D134F">
                    <w:pPr>
                      <w:jc w:val="center"/>
                      <w:rPr>
                        <w:rFonts w:cs="Arial"/>
                        <w:sz w:val="16"/>
                        <w:szCs w:val="16"/>
                      </w:rPr>
                    </w:pPr>
                    <w:r>
                      <w:rPr>
                        <w:rFonts w:cs="Arial"/>
                        <w:sz w:val="16"/>
                        <w:szCs w:val="16"/>
                      </w:rPr>
                      <w:t xml:space="preserve">Палата </w:t>
                    </w:r>
                    <w:r>
                      <w:rPr>
                        <w:rFonts w:cs="Arial"/>
                        <w:sz w:val="16"/>
                        <w:szCs w:val="16"/>
                      </w:rPr>
                      <w:br/>
                      <w:t>представителей</w:t>
                    </w:r>
                  </w:p>
                </w:txbxContent>
              </v:textbox>
            </v:shape>
            <v:line id="_x0000_s1141" style="position:absolute" from="2671,3429" to="4816,3429" wrapcoords="134 2 0 4 0 6 134 9 138 9 143 8 143 5 138 2 134 2">
              <v:stroke endarrow="block"/>
            </v:line>
            <v:line id="_x0000_s1142" style="position:absolute;flip:y" from="1861,3609" to="1862,5094" wrapcoords="3 1 1 90 3 98 8 98 10 90 7 1 3 1">
              <v:stroke endarrow="block"/>
            </v:line>
            <v:line id="_x0000_s1143" style="position:absolute;flip:x" from="1846,6189" to="2971,6189" wrapcoords="1 1 76 1 76 1 1 1 1 1"/>
            <v:line id="_x0000_s1144" style="position:absolute;flip:y" from="1846,5739" to="1847,6189" wrapcoords="3 1 1 23 3 29 8 29 10 23 7 1 3 1">
              <v:stroke endarrow="block"/>
            </v:line>
            <v:line id="_x0000_s1145" style="position:absolute;flip:y" from="3616,4674" to="3617,5979" wrapcoords="3 1 1 65 3 69 8 69 10 65 7 1 3 1">
              <v:stroke endarrow="block"/>
            </v:line>
            <v:line id="_x0000_s1146" style="position:absolute" from="4726,6189" to="5851,6189" wrapcoords="1 1 76 1 76 1 1 1 1 1"/>
            <v:line id="_x0000_s1147" style="position:absolute;flip:y" from="5851,5679" to="5852,6189" wrapcoords="3 1 1 26 3 33 8 33 10 26 7 1 3 1">
              <v:stroke endarrow="block"/>
            </v:line>
            <v:line id="_x0000_s1148" style="position:absolute;flip:y" from="5836,4672" to="5837,5126" wrapcoords="3 1 1 23 3 29 8 29 10 23 7 1 3 1">
              <v:stroke endarrow="block"/>
            </v:line>
            <v:line id="_x0000_s1149" style="position:absolute;flip:x" from="4209,4385" to="5121,4385" wrapcoords="52 2 0 4 0 6 52 9 56 9 61 8 61 5 56 2 52 2">
              <v:stroke endarrow="block"/>
            </v:line>
            <v:shape id="_x0000_s1150" type="#_x0000_t202" style="position:absolute;left:5178;top:4075;width:1254;height:595" wrapcoords="-257 -540 -257 21060 21857 21060 21857 -540 -257 -540">
              <v:textbox style="mso-next-textbox:#_x0000_s1150">
                <w:txbxContent>
                  <w:p w:rsidR="004D134F" w:rsidRDefault="004D134F" w:rsidP="004D134F">
                    <w:pPr>
                      <w:jc w:val="center"/>
                      <w:rPr>
                        <w:rFonts w:cs="Arial"/>
                        <w:sz w:val="16"/>
                        <w:szCs w:val="16"/>
                        <w:u w:val="single"/>
                      </w:rPr>
                    </w:pPr>
                    <w:r>
                      <w:rPr>
                        <w:rFonts w:cs="Arial"/>
                        <w:sz w:val="16"/>
                        <w:szCs w:val="16"/>
                        <w:u w:val="single"/>
                      </w:rPr>
                      <w:t>Конгресс</w:t>
                    </w:r>
                  </w:p>
                  <w:p w:rsidR="004D134F" w:rsidRDefault="004D134F" w:rsidP="004D134F">
                    <w:pPr>
                      <w:jc w:val="center"/>
                      <w:rPr>
                        <w:rFonts w:cs="Arial"/>
                        <w:sz w:val="16"/>
                        <w:szCs w:val="16"/>
                      </w:rPr>
                    </w:pPr>
                    <w:r>
                      <w:rPr>
                        <w:rFonts w:cs="Arial"/>
                        <w:sz w:val="16"/>
                        <w:szCs w:val="16"/>
                      </w:rPr>
                      <w:t>Сенат</w:t>
                    </w:r>
                  </w:p>
                </w:txbxContent>
              </v:textbox>
            </v:shape>
            <w10:wrap type="topAndBottom"/>
          </v:group>
        </w:pict>
      </w:r>
    </w:p>
    <w:p w:rsidR="004D134F" w:rsidRPr="00D44CD3" w:rsidRDefault="004D134F" w:rsidP="00B34603">
      <w:pPr>
        <w:ind w:firstLine="425"/>
        <w:jc w:val="both"/>
        <w:rPr>
          <w:snapToGrid w:val="0"/>
          <w:sz w:val="20"/>
          <w:szCs w:val="20"/>
        </w:rPr>
      </w:pPr>
      <w:r w:rsidRPr="00D44CD3">
        <w:rPr>
          <w:snapToGrid w:val="0"/>
          <w:sz w:val="20"/>
          <w:szCs w:val="20"/>
        </w:rPr>
        <w:t>Негры, индейцы не имели гражданских прав. Женщины, белые бедняки не получили избирательных прав.</w:t>
      </w:r>
    </w:p>
    <w:p w:rsidR="004D134F" w:rsidRPr="00D44CD3" w:rsidRDefault="004D134F" w:rsidP="00B34603">
      <w:pPr>
        <w:pStyle w:val="31"/>
        <w:spacing w:after="0"/>
        <w:ind w:firstLine="425"/>
        <w:rPr>
          <w:snapToGrid w:val="0"/>
          <w:sz w:val="20"/>
          <w:szCs w:val="20"/>
        </w:rPr>
      </w:pPr>
      <w:r w:rsidRPr="00D44CD3">
        <w:rPr>
          <w:i/>
          <w:snapToGrid w:val="0"/>
          <w:sz w:val="20"/>
          <w:szCs w:val="20"/>
        </w:rPr>
        <w:t>Задание к схеме: прочитав указанную литературу и рассмотрев схему, объясните, каким образом конституция обеспечивала господство в США буржуазии и плантаторов.</w:t>
      </w:r>
    </w:p>
    <w:p w:rsidR="004D134F" w:rsidRPr="00D44CD3" w:rsidRDefault="004D134F" w:rsidP="00B34603">
      <w:pPr>
        <w:numPr>
          <w:ilvl w:val="0"/>
          <w:numId w:val="107"/>
        </w:numPr>
        <w:ind w:left="0" w:firstLine="425"/>
        <w:jc w:val="both"/>
        <w:rPr>
          <w:snapToGrid w:val="0"/>
          <w:sz w:val="20"/>
          <w:szCs w:val="20"/>
        </w:rPr>
      </w:pPr>
      <w:r w:rsidRPr="00D44CD3">
        <w:rPr>
          <w:snapToGrid w:val="0"/>
          <w:sz w:val="20"/>
          <w:szCs w:val="20"/>
        </w:rPr>
        <w:t xml:space="preserve">Задание по карте. Рассмотрите: 1) границу, западнее которой американцам было запрещено занимать земли; 2) место капитуляции англичан; 3) границы США в </w:t>
      </w:r>
      <w:smartTag w:uri="urn:schemas-microsoft-com:office:smarttags" w:element="metricconverter">
        <w:smartTagPr>
          <w:attr w:name="ProductID" w:val="1783 г"/>
        </w:smartTagPr>
        <w:r w:rsidRPr="00D44CD3">
          <w:rPr>
            <w:snapToGrid w:val="0"/>
            <w:sz w:val="20"/>
            <w:szCs w:val="20"/>
          </w:rPr>
          <w:t>1783 г</w:t>
        </w:r>
      </w:smartTag>
      <w:r w:rsidRPr="00D44CD3">
        <w:rPr>
          <w:snapToGrid w:val="0"/>
          <w:sz w:val="20"/>
          <w:szCs w:val="20"/>
        </w:rPr>
        <w:t>.</w:t>
      </w:r>
    </w:p>
    <w:p w:rsidR="004D134F" w:rsidRPr="00D44CD3" w:rsidRDefault="004D134F" w:rsidP="00B34603">
      <w:pPr>
        <w:ind w:firstLine="425"/>
        <w:jc w:val="both"/>
        <w:rPr>
          <w:b/>
          <w:i/>
          <w:snapToGrid w:val="0"/>
          <w:sz w:val="20"/>
          <w:szCs w:val="20"/>
        </w:rPr>
      </w:pPr>
      <w:r w:rsidRPr="00D44CD3">
        <w:rPr>
          <w:b/>
          <w:i/>
          <w:snapToGrid w:val="0"/>
          <w:sz w:val="20"/>
          <w:szCs w:val="20"/>
        </w:rPr>
        <w:t>Контрольные вопросы</w:t>
      </w:r>
    </w:p>
    <w:p w:rsidR="004D134F" w:rsidRPr="00D44CD3" w:rsidRDefault="004D134F" w:rsidP="00B34603">
      <w:pPr>
        <w:numPr>
          <w:ilvl w:val="0"/>
          <w:numId w:val="108"/>
        </w:numPr>
        <w:ind w:left="0" w:firstLine="425"/>
        <w:jc w:val="both"/>
        <w:rPr>
          <w:snapToGrid w:val="0"/>
          <w:sz w:val="20"/>
          <w:szCs w:val="20"/>
        </w:rPr>
      </w:pPr>
      <w:r w:rsidRPr="00D44CD3">
        <w:rPr>
          <w:snapToGrid w:val="0"/>
          <w:sz w:val="20"/>
          <w:szCs w:val="20"/>
        </w:rPr>
        <w:t>Объясните, почему война за независимость в Северной Америке в конце XVIII в. была национально-освободительной буржуазной революцией.</w:t>
      </w:r>
    </w:p>
    <w:p w:rsidR="004D134F" w:rsidRPr="00D44CD3" w:rsidRDefault="004D134F" w:rsidP="00B34603">
      <w:pPr>
        <w:numPr>
          <w:ilvl w:val="0"/>
          <w:numId w:val="108"/>
        </w:numPr>
        <w:ind w:left="0" w:firstLine="425"/>
        <w:jc w:val="both"/>
        <w:rPr>
          <w:snapToGrid w:val="0"/>
          <w:sz w:val="20"/>
          <w:szCs w:val="20"/>
        </w:rPr>
      </w:pPr>
      <w:r w:rsidRPr="00D44CD3">
        <w:rPr>
          <w:snapToGrid w:val="0"/>
          <w:sz w:val="20"/>
          <w:szCs w:val="20"/>
        </w:rPr>
        <w:t>В чем сходство и различия между английской и американской революциями?</w:t>
      </w:r>
    </w:p>
    <w:p w:rsidR="004D134F" w:rsidRPr="00D44CD3" w:rsidRDefault="004D134F" w:rsidP="00B34603">
      <w:pPr>
        <w:numPr>
          <w:ilvl w:val="0"/>
          <w:numId w:val="108"/>
        </w:numPr>
        <w:ind w:left="0" w:firstLine="425"/>
        <w:jc w:val="both"/>
        <w:rPr>
          <w:snapToGrid w:val="0"/>
          <w:sz w:val="20"/>
          <w:szCs w:val="20"/>
        </w:rPr>
      </w:pPr>
      <w:r w:rsidRPr="00D44CD3">
        <w:rPr>
          <w:snapToGrid w:val="0"/>
          <w:sz w:val="20"/>
          <w:szCs w:val="20"/>
        </w:rPr>
        <w:t>Почему американская революция осталась незавершенной?</w:t>
      </w:r>
    </w:p>
    <w:p w:rsidR="004D134F" w:rsidRPr="00D44CD3" w:rsidRDefault="004D134F" w:rsidP="00B34603">
      <w:pPr>
        <w:ind w:firstLine="425"/>
        <w:jc w:val="both"/>
        <w:rPr>
          <w:b/>
          <w:i/>
          <w:snapToGrid w:val="0"/>
          <w:sz w:val="20"/>
          <w:szCs w:val="20"/>
        </w:rPr>
      </w:pPr>
      <w:r w:rsidRPr="00D44CD3">
        <w:rPr>
          <w:b/>
          <w:i/>
          <w:snapToGrid w:val="0"/>
          <w:sz w:val="20"/>
          <w:szCs w:val="20"/>
        </w:rPr>
        <w:t>Методические рекомендации</w:t>
      </w:r>
    </w:p>
    <w:p w:rsidR="004D134F" w:rsidRPr="00D44CD3" w:rsidRDefault="004D134F" w:rsidP="00B34603">
      <w:pPr>
        <w:pStyle w:val="31"/>
        <w:spacing w:after="0"/>
        <w:ind w:firstLine="425"/>
        <w:rPr>
          <w:i/>
          <w:snapToGrid w:val="0"/>
          <w:sz w:val="20"/>
          <w:szCs w:val="20"/>
        </w:rPr>
      </w:pPr>
      <w:r w:rsidRPr="00D44CD3">
        <w:rPr>
          <w:i/>
          <w:snapToGrid w:val="0"/>
          <w:sz w:val="20"/>
          <w:szCs w:val="20"/>
        </w:rPr>
        <w:t>Основание и развитие английских колоний на американском континенте происходило в условиях интенсивного разложения феодализма в метрополии. Это наложило отпечаток на условия жизни в колониях. Здесь развивался капитализм, минуя феодальную стадию развития общества.</w:t>
      </w:r>
    </w:p>
    <w:p w:rsidR="004D134F" w:rsidRPr="00D44CD3" w:rsidRDefault="004D134F" w:rsidP="00B34603">
      <w:pPr>
        <w:ind w:firstLine="425"/>
        <w:jc w:val="both"/>
        <w:rPr>
          <w:snapToGrid w:val="0"/>
          <w:sz w:val="20"/>
          <w:szCs w:val="20"/>
        </w:rPr>
      </w:pPr>
      <w:r w:rsidRPr="00D44CD3">
        <w:rPr>
          <w:snapToGrid w:val="0"/>
          <w:sz w:val="20"/>
          <w:szCs w:val="20"/>
        </w:rPr>
        <w:t>В документе № 1 рассматривается экономическое положение североамериканских колоний. В ряде документов раскрывается политика Великобритании в отношении колоний. Изучение источников поможет понять причины революционной, освободительной войны английских колоний за независимость.</w:t>
      </w:r>
    </w:p>
    <w:p w:rsidR="004D134F" w:rsidRPr="00D44CD3" w:rsidRDefault="004D134F" w:rsidP="00B34603">
      <w:pPr>
        <w:ind w:firstLine="425"/>
        <w:jc w:val="both"/>
        <w:rPr>
          <w:snapToGrid w:val="0"/>
          <w:sz w:val="20"/>
          <w:szCs w:val="20"/>
        </w:rPr>
      </w:pPr>
      <w:r w:rsidRPr="00D44CD3">
        <w:rPr>
          <w:snapToGrid w:val="0"/>
          <w:sz w:val="20"/>
          <w:szCs w:val="20"/>
        </w:rPr>
        <w:t>Некоторые документы характеризуют взгляды буржуазных демократов, отстаивавших интересы колонистов накануне и в начале войны за независимость. Анализ документов поможет выяснить особенности идеологии колониальной буржуазии и определить буржуазный характер этой революционной войны.</w:t>
      </w:r>
    </w:p>
    <w:p w:rsidR="004D134F" w:rsidRPr="00D44CD3" w:rsidRDefault="004D134F" w:rsidP="00B34603">
      <w:pPr>
        <w:ind w:firstLine="425"/>
        <w:jc w:val="both"/>
        <w:rPr>
          <w:snapToGrid w:val="0"/>
          <w:sz w:val="20"/>
          <w:szCs w:val="20"/>
        </w:rPr>
      </w:pPr>
      <w:r w:rsidRPr="00D44CD3">
        <w:rPr>
          <w:snapToGrid w:val="0"/>
          <w:sz w:val="20"/>
          <w:szCs w:val="20"/>
        </w:rPr>
        <w:t>Приступая к изучению Декларации независимости, студенты должны уяснить прогрессивное значение североамериканской буржуазной революции. Декларация независимости была компромиссом передовой буржуазии северных штатов и рабовладельческого плантаторского юга. Надо показать, в чем проявился этот компромисс. Борьба вокруг проекта Декларации, давление народных масс и в итоге компромисс покажут истоки конфликта, который приведет к войне Севера и Юга. Из Декларации был изъят пункт, осуждавший рабство и работорговлю. Следует обратить внимание на провозглашение Декларацией права людей на жизнь, свободу, равенство, на формулировку идеи народного суверенитета. Вместе с тем, рабство негров и полное бесправие индейцев противоречили красивым словам о свободе и равенстве. Тем не менее, Декларация независимости имела прогрессивное значение – она оформила образование буржуазной республики и провозгласила буржуазно-демократические свободы.</w:t>
      </w:r>
    </w:p>
    <w:p w:rsidR="004D134F" w:rsidRPr="00D44CD3" w:rsidRDefault="004D134F" w:rsidP="00B34603">
      <w:pPr>
        <w:ind w:firstLine="425"/>
        <w:jc w:val="both"/>
        <w:rPr>
          <w:snapToGrid w:val="0"/>
          <w:sz w:val="20"/>
          <w:szCs w:val="20"/>
        </w:rPr>
      </w:pPr>
      <w:r w:rsidRPr="00D44CD3">
        <w:rPr>
          <w:snapToGrid w:val="0"/>
          <w:sz w:val="20"/>
          <w:szCs w:val="20"/>
        </w:rPr>
        <w:t>При изучении «Статей конфедерации», первой конституции молодого государства, студент должен обратить особое внимание на статьи, фиксировавшие права штатов, на роль «Комитета штатов» – правительства страны. Следует уяснить противоречия штатов и обусловившие их причины.</w:t>
      </w:r>
    </w:p>
    <w:p w:rsidR="004D134F" w:rsidRPr="00D44CD3" w:rsidRDefault="004D134F" w:rsidP="00B34603">
      <w:pPr>
        <w:ind w:firstLine="425"/>
        <w:jc w:val="both"/>
        <w:rPr>
          <w:snapToGrid w:val="0"/>
          <w:sz w:val="20"/>
          <w:szCs w:val="20"/>
        </w:rPr>
      </w:pPr>
      <w:r w:rsidRPr="00D44CD3">
        <w:rPr>
          <w:snapToGrid w:val="0"/>
          <w:sz w:val="20"/>
          <w:szCs w:val="20"/>
        </w:rPr>
        <w:t xml:space="preserve">Конституция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 xml:space="preserve">. требует </w:t>
      </w:r>
      <w:r w:rsidRPr="00D44CD3">
        <w:rPr>
          <w:b/>
          <w:snapToGrid w:val="0"/>
          <w:sz w:val="20"/>
          <w:szCs w:val="20"/>
        </w:rPr>
        <w:t>большего</w:t>
      </w:r>
      <w:r w:rsidRPr="00D44CD3">
        <w:rPr>
          <w:snapToGrid w:val="0"/>
          <w:sz w:val="20"/>
          <w:szCs w:val="20"/>
        </w:rPr>
        <w:t xml:space="preserve"> внимания. Ее анализ следует начать с выяснения общих причин, вызвавших пересмотр «Статей конфедерации» и стремления укрепить центральный государственный аппарат. Необходимо помнить об условиях, в которых составлялась Конституция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 xml:space="preserve">., учесть классовый состав конституционного конвента и борьбу, развернувшуюся при составлении этого закона. Следует четко определить функции законодательной и исполнительной власти по Конституции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 обратить внимание на права президента США, роль сената, палаты представителей и верховного суда.</w:t>
      </w:r>
    </w:p>
    <w:p w:rsidR="004D134F" w:rsidRPr="00D44CD3" w:rsidRDefault="004D134F" w:rsidP="00B34603">
      <w:pPr>
        <w:ind w:firstLine="425"/>
        <w:jc w:val="both"/>
        <w:rPr>
          <w:snapToGrid w:val="0"/>
          <w:sz w:val="20"/>
          <w:szCs w:val="20"/>
        </w:rPr>
      </w:pPr>
      <w:r w:rsidRPr="00D44CD3">
        <w:rPr>
          <w:snapToGrid w:val="0"/>
          <w:sz w:val="20"/>
          <w:szCs w:val="20"/>
        </w:rPr>
        <w:t>Особо следует сказать об избирательном праве. Лишались избирательных прав женщины, негры, индейцы, а также под различными предлогами рабочие, ремесленники, мелкие фермеры. Большой интерес представляет борьба вокруг создания и принятия конституции США, в итоге в нее под давлением народных масс внесены важные прогрессивные дополнения, оформленные в «Билле о правах». Осмысливая итоги революции, студент должен оценить ее историческое значение как освободительной войны. Вместе с тем, следует помнить о половинчатом решении задач революции: сохранение и развитие рабства негров, лишь частичное решение аграрного вопроса, сохранение цензовой политической системы.</w:t>
      </w:r>
    </w:p>
    <w:p w:rsidR="004D134F" w:rsidRPr="00D44CD3" w:rsidRDefault="004D134F" w:rsidP="00B34603">
      <w:pPr>
        <w:jc w:val="center"/>
        <w:rPr>
          <w:b/>
          <w:snapToGrid w:val="0"/>
          <w:sz w:val="20"/>
          <w:szCs w:val="20"/>
        </w:rPr>
      </w:pPr>
      <w:r w:rsidRPr="00D44CD3">
        <w:rPr>
          <w:b/>
          <w:snapToGrid w:val="0"/>
          <w:sz w:val="20"/>
          <w:szCs w:val="20"/>
        </w:rPr>
        <w:t>ТЕСТЫ</w:t>
      </w:r>
    </w:p>
    <w:p w:rsidR="004D134F" w:rsidRPr="00D44CD3" w:rsidRDefault="004D134F" w:rsidP="00B34603">
      <w:pPr>
        <w:jc w:val="center"/>
        <w:rPr>
          <w:b/>
          <w:snapToGrid w:val="0"/>
          <w:sz w:val="20"/>
          <w:szCs w:val="20"/>
        </w:rPr>
      </w:pPr>
      <w:r w:rsidRPr="00D44CD3">
        <w:rPr>
          <w:b/>
          <w:snapToGrid w:val="0"/>
          <w:sz w:val="20"/>
          <w:szCs w:val="20"/>
        </w:rPr>
        <w:t>Северная Америка в XVIII в.</w:t>
      </w:r>
    </w:p>
    <w:p w:rsidR="004D134F" w:rsidRPr="00D44CD3" w:rsidRDefault="004D134F" w:rsidP="00B34603">
      <w:pPr>
        <w:tabs>
          <w:tab w:val="left" w:pos="709"/>
        </w:tabs>
        <w:ind w:firstLine="426"/>
        <w:jc w:val="both"/>
        <w:rPr>
          <w:snapToGrid w:val="0"/>
          <w:sz w:val="20"/>
          <w:szCs w:val="20"/>
        </w:rPr>
      </w:pPr>
    </w:p>
    <w:p w:rsidR="004D134F" w:rsidRPr="00D44CD3" w:rsidRDefault="004D134F" w:rsidP="00B34603">
      <w:pPr>
        <w:tabs>
          <w:tab w:val="left" w:pos="288"/>
          <w:tab w:val="left" w:pos="709"/>
        </w:tabs>
        <w:jc w:val="both"/>
        <w:rPr>
          <w:b/>
          <w:snapToGrid w:val="0"/>
          <w:sz w:val="20"/>
          <w:szCs w:val="20"/>
        </w:rPr>
      </w:pPr>
      <w:r w:rsidRPr="00D44CD3">
        <w:rPr>
          <w:b/>
          <w:snapToGrid w:val="0"/>
          <w:sz w:val="20"/>
          <w:szCs w:val="20"/>
        </w:rPr>
        <w:t>1. Отметьте черты развития в XVII–XVIII вв.:</w:t>
      </w:r>
    </w:p>
    <w:p w:rsidR="004D134F" w:rsidRPr="00D44CD3" w:rsidRDefault="004D134F" w:rsidP="00B34603">
      <w:pPr>
        <w:numPr>
          <w:ilvl w:val="0"/>
          <w:numId w:val="110"/>
        </w:numPr>
        <w:tabs>
          <w:tab w:val="left" w:pos="542"/>
        </w:tabs>
        <w:autoSpaceDE w:val="0"/>
        <w:autoSpaceDN w:val="0"/>
        <w:adjustRightInd w:val="0"/>
        <w:ind w:firstLine="284"/>
        <w:rPr>
          <w:snapToGrid w:val="0"/>
          <w:sz w:val="20"/>
          <w:szCs w:val="20"/>
        </w:rPr>
      </w:pPr>
      <w:r w:rsidRPr="00D44CD3">
        <w:rPr>
          <w:i/>
          <w:iCs/>
          <w:snapToGrid w:val="0"/>
          <w:sz w:val="20"/>
          <w:szCs w:val="20"/>
        </w:rPr>
        <w:t>северной части колоний Англии в Америке;</w:t>
      </w:r>
    </w:p>
    <w:p w:rsidR="004D134F" w:rsidRPr="00D44CD3" w:rsidRDefault="004D134F" w:rsidP="00B34603">
      <w:pPr>
        <w:numPr>
          <w:ilvl w:val="0"/>
          <w:numId w:val="110"/>
        </w:numPr>
        <w:tabs>
          <w:tab w:val="left" w:pos="542"/>
        </w:tabs>
        <w:autoSpaceDE w:val="0"/>
        <w:autoSpaceDN w:val="0"/>
        <w:adjustRightInd w:val="0"/>
        <w:ind w:firstLine="284"/>
        <w:rPr>
          <w:snapToGrid w:val="0"/>
          <w:sz w:val="20"/>
          <w:szCs w:val="20"/>
        </w:rPr>
      </w:pPr>
      <w:r w:rsidRPr="00D44CD3">
        <w:rPr>
          <w:i/>
          <w:iCs/>
          <w:snapToGrid w:val="0"/>
          <w:sz w:val="20"/>
          <w:szCs w:val="20"/>
        </w:rPr>
        <w:t>южной части колоний;</w:t>
      </w:r>
    </w:p>
    <w:p w:rsidR="004D134F" w:rsidRPr="00D44CD3" w:rsidRDefault="004D134F" w:rsidP="00B34603">
      <w:pPr>
        <w:numPr>
          <w:ilvl w:val="0"/>
          <w:numId w:val="110"/>
        </w:numPr>
        <w:tabs>
          <w:tab w:val="left" w:pos="542"/>
        </w:tabs>
        <w:autoSpaceDE w:val="0"/>
        <w:autoSpaceDN w:val="0"/>
        <w:adjustRightInd w:val="0"/>
        <w:ind w:firstLine="284"/>
        <w:rPr>
          <w:snapToGrid w:val="0"/>
          <w:sz w:val="20"/>
          <w:szCs w:val="20"/>
        </w:rPr>
      </w:pPr>
      <w:r w:rsidRPr="00D44CD3">
        <w:rPr>
          <w:i/>
          <w:iCs/>
          <w:snapToGrid w:val="0"/>
          <w:sz w:val="20"/>
          <w:szCs w:val="20"/>
        </w:rPr>
        <w:t>общие черты развития северных и южных колоний;</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преобладание крайних пуритан среди колонистов;</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развитие табачных плантаций;</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наличие значительных земельных латифундий, розданных английским королем;</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развитие крупных торговых городов;</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применение рабского труда;</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распространение фермерства;</w:t>
      </w:r>
    </w:p>
    <w:p w:rsidR="004D134F" w:rsidRPr="00D44CD3" w:rsidRDefault="004D134F" w:rsidP="00B34603">
      <w:pPr>
        <w:tabs>
          <w:tab w:val="left" w:pos="619"/>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постоянное продвижение колонистов на Запад.</w:t>
      </w:r>
    </w:p>
    <w:p w:rsidR="004D134F" w:rsidRPr="00D44CD3" w:rsidRDefault="004D134F" w:rsidP="00B34603">
      <w:pPr>
        <w:tabs>
          <w:tab w:val="left" w:pos="288"/>
          <w:tab w:val="left" w:pos="709"/>
        </w:tabs>
        <w:jc w:val="both"/>
        <w:rPr>
          <w:b/>
          <w:snapToGrid w:val="0"/>
          <w:sz w:val="20"/>
          <w:szCs w:val="20"/>
        </w:rPr>
      </w:pPr>
      <w:r w:rsidRPr="00D44CD3">
        <w:rPr>
          <w:b/>
          <w:snapToGrid w:val="0"/>
          <w:sz w:val="20"/>
          <w:szCs w:val="20"/>
        </w:rPr>
        <w:t>2. Отметьте причины и предпосылки Войны за независимость английских колоний в Америке:</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наличие введенного Англией законодательства, стеснявшего развитие промышленности и торговли в колониях;</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насильственное выселение колонистов на Запад;</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запрет переселяться за Аллеганские горы;</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преследования пуритан английскими властями;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сосредоточение политической власти в руках английских чиновников;</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запрет колониям чеканить собственную монету;</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складывание американской нации;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з)</w:t>
      </w:r>
      <w:r w:rsidRPr="00D44CD3">
        <w:rPr>
          <w:snapToGrid w:val="0"/>
          <w:sz w:val="20"/>
          <w:szCs w:val="20"/>
        </w:rPr>
        <w:tab/>
        <w:t>борьба рабов за освобождение;</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и)</w:t>
      </w:r>
      <w:r w:rsidRPr="00D44CD3">
        <w:rPr>
          <w:snapToGrid w:val="0"/>
          <w:sz w:val="20"/>
          <w:szCs w:val="20"/>
        </w:rPr>
        <w:tab/>
        <w:t>введение гербового сбора на продажу товаров;</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к)</w:t>
      </w:r>
      <w:r w:rsidRPr="00D44CD3">
        <w:rPr>
          <w:snapToGrid w:val="0"/>
          <w:sz w:val="20"/>
          <w:szCs w:val="20"/>
        </w:rPr>
        <w:tab/>
        <w:t>противоречия между северными и южными колониями;</w:t>
      </w:r>
    </w:p>
    <w:p w:rsidR="004D134F" w:rsidRPr="00D44CD3" w:rsidRDefault="004D134F" w:rsidP="00B34603">
      <w:pPr>
        <w:tabs>
          <w:tab w:val="left" w:pos="542"/>
          <w:tab w:val="left" w:pos="709"/>
        </w:tabs>
        <w:ind w:left="709" w:hanging="283"/>
        <w:jc w:val="both"/>
        <w:rPr>
          <w:snapToGrid w:val="0"/>
          <w:sz w:val="20"/>
          <w:szCs w:val="20"/>
        </w:rPr>
      </w:pPr>
      <w:r w:rsidRPr="00D44CD3">
        <w:rPr>
          <w:snapToGrid w:val="0"/>
          <w:sz w:val="20"/>
          <w:szCs w:val="20"/>
        </w:rPr>
        <w:t>л)</w:t>
      </w:r>
      <w:r w:rsidRPr="00D44CD3">
        <w:rPr>
          <w:snapToGrid w:val="0"/>
          <w:sz w:val="20"/>
          <w:szCs w:val="20"/>
        </w:rPr>
        <w:tab/>
        <w:t xml:space="preserve">отсутствие представителей колоний в английском </w:t>
      </w:r>
      <w:r w:rsidRPr="00D44CD3">
        <w:rPr>
          <w:snapToGrid w:val="0"/>
          <w:sz w:val="20"/>
          <w:szCs w:val="20"/>
        </w:rPr>
        <w:br/>
        <w:t>парламенте.</w:t>
      </w:r>
    </w:p>
    <w:p w:rsidR="004D134F" w:rsidRPr="00D44CD3" w:rsidRDefault="004D134F" w:rsidP="00B34603">
      <w:pPr>
        <w:tabs>
          <w:tab w:val="left" w:pos="288"/>
          <w:tab w:val="left" w:pos="709"/>
        </w:tabs>
        <w:jc w:val="both"/>
        <w:rPr>
          <w:b/>
          <w:snapToGrid w:val="0"/>
          <w:sz w:val="20"/>
          <w:szCs w:val="20"/>
        </w:rPr>
      </w:pPr>
      <w:r w:rsidRPr="00D44CD3">
        <w:rPr>
          <w:b/>
          <w:snapToGrid w:val="0"/>
          <w:sz w:val="20"/>
          <w:szCs w:val="20"/>
        </w:rPr>
        <w:t>3. Почему у населения колоний вызвал недовольство Акт о гербовом сборе?</w:t>
      </w:r>
    </w:p>
    <w:p w:rsidR="004D134F" w:rsidRPr="00D44CD3" w:rsidRDefault="004D134F" w:rsidP="00B34603">
      <w:pPr>
        <w:tabs>
          <w:tab w:val="left" w:pos="557"/>
          <w:tab w:val="left" w:pos="709"/>
        </w:tabs>
        <w:ind w:left="709" w:hanging="284"/>
        <w:jc w:val="both"/>
        <w:rPr>
          <w:snapToGrid w:val="0"/>
          <w:sz w:val="20"/>
          <w:szCs w:val="20"/>
        </w:rPr>
      </w:pPr>
      <w:r w:rsidRPr="00D44CD3">
        <w:rPr>
          <w:snapToGrid w:val="0"/>
          <w:sz w:val="20"/>
          <w:szCs w:val="20"/>
        </w:rPr>
        <w:t>а)</w:t>
      </w:r>
      <w:r w:rsidRPr="00D44CD3">
        <w:rPr>
          <w:snapToGrid w:val="0"/>
          <w:sz w:val="20"/>
          <w:szCs w:val="20"/>
        </w:rPr>
        <w:tab/>
        <w:t>он разорял почти всех торговцев;</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он блокировал торговлю в портах колоний;</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он вводил налоги без представительства колоний в парламенте;</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он запрещал занимать фермерам новые земли;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он ограничивал производство товаров в колониях;</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он свидетельствовал о политическом бесправии колоний.</w:t>
      </w:r>
    </w:p>
    <w:p w:rsidR="004D134F" w:rsidRPr="00D44CD3" w:rsidRDefault="004D134F" w:rsidP="00B34603">
      <w:pPr>
        <w:tabs>
          <w:tab w:val="left" w:pos="288"/>
          <w:tab w:val="left" w:pos="709"/>
        </w:tabs>
        <w:jc w:val="both"/>
        <w:rPr>
          <w:b/>
          <w:snapToGrid w:val="0"/>
          <w:sz w:val="20"/>
          <w:szCs w:val="20"/>
        </w:rPr>
      </w:pPr>
      <w:r w:rsidRPr="00D44CD3">
        <w:rPr>
          <w:b/>
          <w:snapToGrid w:val="0"/>
          <w:sz w:val="20"/>
          <w:szCs w:val="20"/>
        </w:rPr>
        <w:t>4. Восстановите хронологическую последовательность событий:</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сражение у Конкорда;</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Бостонское чаепитие;</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решение Континентального конгресса объявить войну Англии;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Акт о гербовом сборе;</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провозглашение Декларации независимости.</w:t>
      </w:r>
    </w:p>
    <w:p w:rsidR="004D134F" w:rsidRPr="00D44CD3" w:rsidRDefault="004D134F" w:rsidP="00B34603">
      <w:pPr>
        <w:tabs>
          <w:tab w:val="left" w:pos="288"/>
          <w:tab w:val="left" w:pos="709"/>
        </w:tabs>
        <w:jc w:val="both"/>
        <w:rPr>
          <w:b/>
          <w:snapToGrid w:val="0"/>
          <w:sz w:val="20"/>
          <w:szCs w:val="20"/>
        </w:rPr>
      </w:pPr>
      <w:r w:rsidRPr="00D44CD3">
        <w:rPr>
          <w:b/>
          <w:snapToGrid w:val="0"/>
          <w:sz w:val="20"/>
          <w:szCs w:val="20"/>
        </w:rPr>
        <w:t>5. Отметьте основные идеи Декларации независимости США:</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все люди сотворены равными;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частная собственность представляет несомненное зло;</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власть правительства основана на согласии управляемых;</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народ имеет право свергнуть правительство, посягающее на права людей;</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английская нация является низшей по сравнению с американской;</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английский король облагал налогами колонии без их согласия;</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английский король препятствовал торговле колоний с другими странами;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з)</w:t>
      </w:r>
      <w:r w:rsidRPr="00D44CD3">
        <w:rPr>
          <w:snapToGrid w:val="0"/>
          <w:sz w:val="20"/>
          <w:szCs w:val="20"/>
        </w:rPr>
        <w:tab/>
        <w:t>английский король систематически истреблял американских колонистов;</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и)</w:t>
      </w:r>
      <w:r w:rsidRPr="00D44CD3">
        <w:rPr>
          <w:snapToGrid w:val="0"/>
          <w:sz w:val="20"/>
          <w:szCs w:val="20"/>
        </w:rPr>
        <w:tab/>
        <w:t>английский король стремился установить свою тиранию в колониях.</w:t>
      </w:r>
    </w:p>
    <w:p w:rsidR="004D134F" w:rsidRPr="00D44CD3" w:rsidRDefault="004D134F" w:rsidP="00B34603">
      <w:pPr>
        <w:tabs>
          <w:tab w:val="left" w:pos="709"/>
        </w:tabs>
        <w:jc w:val="both"/>
        <w:rPr>
          <w:b/>
          <w:snapToGrid w:val="0"/>
          <w:spacing w:val="-4"/>
          <w:sz w:val="20"/>
          <w:szCs w:val="20"/>
        </w:rPr>
      </w:pPr>
      <w:r w:rsidRPr="00D44CD3">
        <w:rPr>
          <w:b/>
          <w:snapToGrid w:val="0"/>
          <w:spacing w:val="-4"/>
          <w:sz w:val="20"/>
          <w:szCs w:val="20"/>
        </w:rPr>
        <w:t xml:space="preserve">6. Отметьте демократические преобразования, осуществленные в ходе Войны за независимость американских колоний: </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отмена рабства негров;</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ликвидация обязанности мелких держателей платить деньги за аренду;</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разрешение поселяться за Аллеганскими горами;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принятие рабов в американскую армию;</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введение всеобщего избирательного права;</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конфискация земельных владений сторонников английской короны;</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введение 8-часового рабочего дня;</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з)</w:t>
      </w:r>
      <w:r w:rsidRPr="00D44CD3">
        <w:rPr>
          <w:snapToGrid w:val="0"/>
          <w:sz w:val="20"/>
          <w:szCs w:val="20"/>
        </w:rPr>
        <w:tab/>
        <w:t>продажа конфискованных земель мелкими участками;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и)</w:t>
      </w:r>
      <w:r w:rsidRPr="00D44CD3">
        <w:rPr>
          <w:snapToGrid w:val="0"/>
          <w:sz w:val="20"/>
          <w:szCs w:val="20"/>
        </w:rPr>
        <w:tab/>
        <w:t>бесплатное наделение землей малоимущих слоев населения.</w:t>
      </w:r>
    </w:p>
    <w:p w:rsidR="004D134F" w:rsidRPr="00D44CD3" w:rsidRDefault="004D134F" w:rsidP="00B34603">
      <w:pPr>
        <w:tabs>
          <w:tab w:val="left" w:pos="374"/>
          <w:tab w:val="left" w:pos="709"/>
        </w:tabs>
        <w:jc w:val="both"/>
        <w:rPr>
          <w:b/>
          <w:snapToGrid w:val="0"/>
          <w:sz w:val="20"/>
          <w:szCs w:val="20"/>
        </w:rPr>
      </w:pPr>
      <w:r w:rsidRPr="00D44CD3">
        <w:rPr>
          <w:b/>
          <w:snapToGrid w:val="0"/>
          <w:sz w:val="20"/>
          <w:szCs w:val="20"/>
        </w:rPr>
        <w:t>7. Почему Война за независимость американских колоний считается буржуазной революцией?</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так как английский король был лишен власти над колониями;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так как было отменено рабство негров;</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поскольку была осуществлена реформа аграрных отношений в колониях;</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так как было введено всеобщее избирательное право;</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поскольку был снят запрет свободного доступа к западным землям;</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поскольку был провозглашен принцип народного суверенитета как основы государственного устройства;</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так как в колониях было отменено крепостное право.</w:t>
      </w:r>
    </w:p>
    <w:p w:rsidR="004D134F" w:rsidRPr="00D44CD3" w:rsidRDefault="004D134F" w:rsidP="00B34603">
      <w:pPr>
        <w:tabs>
          <w:tab w:val="left" w:pos="374"/>
          <w:tab w:val="left" w:pos="709"/>
        </w:tabs>
        <w:jc w:val="both"/>
        <w:rPr>
          <w:b/>
          <w:snapToGrid w:val="0"/>
          <w:sz w:val="20"/>
          <w:szCs w:val="20"/>
        </w:rPr>
      </w:pPr>
      <w:r w:rsidRPr="00D44CD3">
        <w:rPr>
          <w:b/>
          <w:snapToGrid w:val="0"/>
          <w:sz w:val="20"/>
          <w:szCs w:val="20"/>
        </w:rPr>
        <w:t xml:space="preserve">8. Отметьте цифрой </w:t>
      </w:r>
      <w:r w:rsidRPr="00D44CD3">
        <w:rPr>
          <w:b/>
          <w:iCs/>
          <w:snapToGrid w:val="0"/>
          <w:sz w:val="20"/>
          <w:szCs w:val="20"/>
        </w:rPr>
        <w:t xml:space="preserve">1 </w:t>
      </w:r>
      <w:r w:rsidRPr="00D44CD3">
        <w:rPr>
          <w:b/>
          <w:snapToGrid w:val="0"/>
          <w:sz w:val="20"/>
          <w:szCs w:val="20"/>
        </w:rPr>
        <w:t xml:space="preserve">слои населения, составившие лагерь патриотов в ходе Войны за независимость, </w:t>
      </w:r>
      <w:r w:rsidRPr="00D44CD3">
        <w:rPr>
          <w:b/>
          <w:iCs/>
          <w:snapToGrid w:val="0"/>
          <w:sz w:val="20"/>
          <w:szCs w:val="20"/>
        </w:rPr>
        <w:t>2 –</w:t>
      </w:r>
      <w:r w:rsidRPr="00D44CD3">
        <w:rPr>
          <w:b/>
          <w:snapToGrid w:val="0"/>
          <w:sz w:val="20"/>
          <w:szCs w:val="20"/>
        </w:rPr>
        <w:t xml:space="preserve"> лагерь лоялистов:</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мелкие ремесленники;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духовенство англиканской церкви;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земельная аристократия;</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наемные рабочие;</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чиновники королевской администрации;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фермеры;</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купечество, связанное с рынками метрополии;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з)</w:t>
      </w:r>
      <w:r w:rsidRPr="00D44CD3">
        <w:rPr>
          <w:snapToGrid w:val="0"/>
          <w:sz w:val="20"/>
          <w:szCs w:val="20"/>
        </w:rPr>
        <w:tab/>
        <w:t>национальная буржуазия.</w:t>
      </w:r>
    </w:p>
    <w:p w:rsidR="004D134F" w:rsidRPr="00D44CD3" w:rsidRDefault="004D134F" w:rsidP="00B34603">
      <w:pPr>
        <w:tabs>
          <w:tab w:val="left" w:pos="384"/>
          <w:tab w:val="left" w:pos="709"/>
        </w:tabs>
        <w:jc w:val="both"/>
        <w:rPr>
          <w:b/>
          <w:snapToGrid w:val="0"/>
          <w:sz w:val="20"/>
          <w:szCs w:val="20"/>
        </w:rPr>
      </w:pPr>
      <w:r w:rsidRPr="00D44CD3">
        <w:rPr>
          <w:b/>
          <w:snapToGrid w:val="0"/>
          <w:sz w:val="20"/>
          <w:szCs w:val="20"/>
        </w:rPr>
        <w:t>9. Восстановите хронологическую последовательность событий:</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а)</w:t>
      </w:r>
      <w:r w:rsidRPr="00D44CD3">
        <w:rPr>
          <w:snapToGrid w:val="0"/>
          <w:sz w:val="20"/>
          <w:szCs w:val="20"/>
        </w:rPr>
        <w:tab/>
        <w:t>битва у Саратоги;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б)</w:t>
      </w:r>
      <w:r w:rsidRPr="00D44CD3">
        <w:rPr>
          <w:snapToGrid w:val="0"/>
          <w:sz w:val="20"/>
          <w:szCs w:val="20"/>
        </w:rPr>
        <w:tab/>
        <w:t>принятие «Билля о правах»;</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в)</w:t>
      </w:r>
      <w:r w:rsidRPr="00D44CD3">
        <w:rPr>
          <w:snapToGrid w:val="0"/>
          <w:sz w:val="20"/>
          <w:szCs w:val="20"/>
        </w:rPr>
        <w:tab/>
        <w:t>провозглашение Декларации независимости;</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г)</w:t>
      </w:r>
      <w:r w:rsidRPr="00D44CD3">
        <w:rPr>
          <w:snapToGrid w:val="0"/>
          <w:sz w:val="20"/>
          <w:szCs w:val="20"/>
        </w:rPr>
        <w:tab/>
        <w:t>Бостонское чаепитие;</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д)</w:t>
      </w:r>
      <w:r w:rsidRPr="00D44CD3">
        <w:rPr>
          <w:snapToGrid w:val="0"/>
          <w:sz w:val="20"/>
          <w:szCs w:val="20"/>
        </w:rPr>
        <w:tab/>
        <w:t>битва у Йорктауна;</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е)</w:t>
      </w:r>
      <w:r w:rsidRPr="00D44CD3">
        <w:rPr>
          <w:snapToGrid w:val="0"/>
          <w:sz w:val="20"/>
          <w:szCs w:val="20"/>
        </w:rPr>
        <w:tab/>
        <w:t>принятие Конституции США;</w:t>
      </w:r>
    </w:p>
    <w:p w:rsidR="004D134F" w:rsidRPr="00D44CD3" w:rsidRDefault="004D134F" w:rsidP="00B34603">
      <w:pPr>
        <w:tabs>
          <w:tab w:val="left" w:pos="557"/>
          <w:tab w:val="left" w:pos="709"/>
        </w:tabs>
        <w:ind w:left="709" w:hanging="283"/>
        <w:jc w:val="both"/>
        <w:rPr>
          <w:snapToGrid w:val="0"/>
          <w:sz w:val="20"/>
          <w:szCs w:val="20"/>
        </w:rPr>
      </w:pPr>
      <w:r w:rsidRPr="00D44CD3">
        <w:rPr>
          <w:snapToGrid w:val="0"/>
          <w:sz w:val="20"/>
          <w:szCs w:val="20"/>
        </w:rPr>
        <w:t>ж)</w:t>
      </w:r>
      <w:r w:rsidRPr="00D44CD3">
        <w:rPr>
          <w:snapToGrid w:val="0"/>
          <w:sz w:val="20"/>
          <w:szCs w:val="20"/>
        </w:rPr>
        <w:tab/>
        <w:t>заключение мирного договора Англии и США.</w:t>
      </w:r>
    </w:p>
    <w:p w:rsidR="004D134F" w:rsidRPr="00D44CD3" w:rsidRDefault="004D134F" w:rsidP="00B34603">
      <w:pPr>
        <w:tabs>
          <w:tab w:val="left" w:pos="384"/>
          <w:tab w:val="left" w:pos="709"/>
        </w:tabs>
        <w:rPr>
          <w:b/>
          <w:snapToGrid w:val="0"/>
          <w:sz w:val="20"/>
          <w:szCs w:val="20"/>
        </w:rPr>
      </w:pPr>
      <w:r w:rsidRPr="00D44CD3">
        <w:rPr>
          <w:b/>
          <w:snapToGrid w:val="0"/>
          <w:sz w:val="20"/>
          <w:szCs w:val="20"/>
        </w:rPr>
        <w:t>10. Соотнесите понятия и определения:</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3227"/>
        <w:gridCol w:w="2410"/>
      </w:tblGrid>
      <w:tr w:rsidR="004D134F" w:rsidRPr="00D44CD3">
        <w:trPr>
          <w:jc w:val="center"/>
        </w:trPr>
        <w:tc>
          <w:tcPr>
            <w:tcW w:w="3227" w:type="dxa"/>
          </w:tcPr>
          <w:p w:rsidR="004D134F" w:rsidRPr="00D44CD3" w:rsidRDefault="004D134F" w:rsidP="00B34603">
            <w:pPr>
              <w:numPr>
                <w:ilvl w:val="0"/>
                <w:numId w:val="111"/>
              </w:numPr>
              <w:tabs>
                <w:tab w:val="clear" w:pos="425"/>
              </w:tabs>
              <w:ind w:left="193" w:right="85" w:hanging="193"/>
              <w:jc w:val="both"/>
              <w:rPr>
                <w:snapToGrid w:val="0"/>
                <w:sz w:val="20"/>
                <w:szCs w:val="20"/>
              </w:rPr>
            </w:pPr>
            <w:r w:rsidRPr="00D44CD3">
              <w:rPr>
                <w:snapToGrid w:val="0"/>
                <w:sz w:val="20"/>
                <w:szCs w:val="20"/>
              </w:rPr>
              <w:t>лица, обязанные отработать определенное количество лет за их транспортировку в колонии;</w:t>
            </w:r>
          </w:p>
          <w:p w:rsidR="004D134F" w:rsidRPr="00D44CD3" w:rsidRDefault="004D134F" w:rsidP="00B34603">
            <w:pPr>
              <w:numPr>
                <w:ilvl w:val="0"/>
                <w:numId w:val="111"/>
              </w:numPr>
              <w:tabs>
                <w:tab w:val="clear" w:pos="425"/>
              </w:tabs>
              <w:ind w:left="193" w:right="85" w:hanging="193"/>
              <w:jc w:val="both"/>
              <w:rPr>
                <w:snapToGrid w:val="0"/>
                <w:sz w:val="20"/>
                <w:szCs w:val="20"/>
              </w:rPr>
            </w:pPr>
            <w:r w:rsidRPr="00D44CD3">
              <w:rPr>
                <w:snapToGrid w:val="0"/>
                <w:sz w:val="20"/>
                <w:szCs w:val="20"/>
              </w:rPr>
              <w:t xml:space="preserve">высший законодательный орган по Конституции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w:t>
            </w:r>
          </w:p>
          <w:p w:rsidR="004D134F" w:rsidRPr="00D44CD3" w:rsidRDefault="004D134F" w:rsidP="00B34603">
            <w:pPr>
              <w:numPr>
                <w:ilvl w:val="0"/>
                <w:numId w:val="111"/>
              </w:numPr>
              <w:tabs>
                <w:tab w:val="clear" w:pos="425"/>
              </w:tabs>
              <w:ind w:left="193" w:right="85" w:hanging="193"/>
              <w:jc w:val="both"/>
              <w:rPr>
                <w:snapToGrid w:val="0"/>
                <w:sz w:val="20"/>
                <w:szCs w:val="20"/>
              </w:rPr>
            </w:pPr>
            <w:r w:rsidRPr="00D44CD3">
              <w:rPr>
                <w:snapToGrid w:val="0"/>
                <w:sz w:val="20"/>
                <w:szCs w:val="20"/>
              </w:rPr>
              <w:t>члены крайне быстро собиравшихся вооруженных отрядов колонистов;</w:t>
            </w:r>
          </w:p>
          <w:p w:rsidR="004D134F" w:rsidRPr="00D44CD3" w:rsidRDefault="004D134F" w:rsidP="00B34603">
            <w:pPr>
              <w:numPr>
                <w:ilvl w:val="0"/>
                <w:numId w:val="111"/>
              </w:numPr>
              <w:tabs>
                <w:tab w:val="clear" w:pos="425"/>
              </w:tabs>
              <w:autoSpaceDE w:val="0"/>
              <w:autoSpaceDN w:val="0"/>
              <w:adjustRightInd w:val="0"/>
              <w:ind w:left="193" w:right="85" w:hanging="193"/>
              <w:jc w:val="both"/>
              <w:rPr>
                <w:snapToGrid w:val="0"/>
                <w:sz w:val="20"/>
                <w:szCs w:val="20"/>
              </w:rPr>
            </w:pPr>
            <w:r w:rsidRPr="00D44CD3">
              <w:rPr>
                <w:snapToGrid w:val="0"/>
                <w:sz w:val="20"/>
                <w:szCs w:val="20"/>
              </w:rPr>
              <w:t xml:space="preserve">верхняя палата законодательного органа по Конституции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w:t>
            </w:r>
          </w:p>
          <w:p w:rsidR="004D134F" w:rsidRPr="00D44CD3" w:rsidRDefault="004D134F" w:rsidP="00B34603">
            <w:pPr>
              <w:numPr>
                <w:ilvl w:val="0"/>
                <w:numId w:val="111"/>
              </w:numPr>
              <w:tabs>
                <w:tab w:val="clear" w:pos="425"/>
              </w:tabs>
              <w:autoSpaceDE w:val="0"/>
              <w:autoSpaceDN w:val="0"/>
              <w:adjustRightInd w:val="0"/>
              <w:ind w:left="193" w:right="85" w:hanging="193"/>
              <w:jc w:val="both"/>
              <w:rPr>
                <w:snapToGrid w:val="0"/>
                <w:sz w:val="20"/>
                <w:szCs w:val="20"/>
              </w:rPr>
            </w:pPr>
            <w:r w:rsidRPr="00D44CD3">
              <w:rPr>
                <w:snapToGrid w:val="0"/>
                <w:sz w:val="20"/>
                <w:szCs w:val="20"/>
              </w:rPr>
              <w:t>сторонники независимости в ходе войны с Англией;</w:t>
            </w:r>
          </w:p>
          <w:p w:rsidR="004D134F" w:rsidRPr="00D44CD3" w:rsidRDefault="004D134F" w:rsidP="00B34603">
            <w:pPr>
              <w:numPr>
                <w:ilvl w:val="0"/>
                <w:numId w:val="111"/>
              </w:numPr>
              <w:tabs>
                <w:tab w:val="clear" w:pos="425"/>
              </w:tabs>
              <w:autoSpaceDE w:val="0"/>
              <w:autoSpaceDN w:val="0"/>
              <w:adjustRightInd w:val="0"/>
              <w:ind w:left="193" w:right="85" w:hanging="193"/>
              <w:jc w:val="both"/>
              <w:rPr>
                <w:snapToGrid w:val="0"/>
                <w:sz w:val="20"/>
                <w:szCs w:val="20"/>
              </w:rPr>
            </w:pPr>
            <w:r w:rsidRPr="00D44CD3">
              <w:rPr>
                <w:snapToGrid w:val="0"/>
                <w:sz w:val="20"/>
                <w:szCs w:val="20"/>
              </w:rPr>
              <w:t>сторонники сохранения власти Англии.</w:t>
            </w:r>
          </w:p>
        </w:tc>
        <w:tc>
          <w:tcPr>
            <w:tcW w:w="2410" w:type="dxa"/>
          </w:tcPr>
          <w:p w:rsidR="004D134F" w:rsidRPr="00D44CD3" w:rsidRDefault="004D134F" w:rsidP="00B34603">
            <w:pPr>
              <w:tabs>
                <w:tab w:val="left" w:pos="643"/>
                <w:tab w:val="left" w:pos="709"/>
              </w:tabs>
              <w:ind w:left="202"/>
              <w:jc w:val="both"/>
              <w:rPr>
                <w:snapToGrid w:val="0"/>
                <w:sz w:val="20"/>
                <w:szCs w:val="20"/>
              </w:rPr>
            </w:pPr>
            <w:r w:rsidRPr="00D44CD3">
              <w:rPr>
                <w:snapToGrid w:val="0"/>
                <w:sz w:val="20"/>
                <w:szCs w:val="20"/>
              </w:rPr>
              <w:t>а) патриоты;</w:t>
            </w:r>
          </w:p>
          <w:p w:rsidR="004D134F" w:rsidRPr="00D44CD3" w:rsidRDefault="004D134F" w:rsidP="00B34603">
            <w:pPr>
              <w:tabs>
                <w:tab w:val="left" w:pos="643"/>
                <w:tab w:val="left" w:pos="709"/>
              </w:tabs>
              <w:ind w:left="202"/>
              <w:jc w:val="both"/>
              <w:rPr>
                <w:snapToGrid w:val="0"/>
                <w:sz w:val="20"/>
                <w:szCs w:val="20"/>
              </w:rPr>
            </w:pPr>
          </w:p>
          <w:p w:rsidR="004D134F" w:rsidRPr="00D44CD3" w:rsidRDefault="004D134F" w:rsidP="00B34603">
            <w:pPr>
              <w:tabs>
                <w:tab w:val="left" w:pos="643"/>
                <w:tab w:val="left" w:pos="709"/>
              </w:tabs>
              <w:ind w:left="202"/>
              <w:jc w:val="both"/>
              <w:rPr>
                <w:snapToGrid w:val="0"/>
                <w:sz w:val="20"/>
                <w:szCs w:val="20"/>
              </w:rPr>
            </w:pPr>
            <w:r w:rsidRPr="00D44CD3">
              <w:rPr>
                <w:snapToGrid w:val="0"/>
                <w:sz w:val="20"/>
                <w:szCs w:val="20"/>
              </w:rPr>
              <w:t>б) Сенат;</w:t>
            </w:r>
          </w:p>
          <w:p w:rsidR="004D134F" w:rsidRPr="00D44CD3" w:rsidRDefault="004D134F" w:rsidP="00B34603">
            <w:pPr>
              <w:tabs>
                <w:tab w:val="left" w:pos="709"/>
                <w:tab w:val="left" w:pos="3830"/>
              </w:tabs>
              <w:ind w:left="202"/>
              <w:jc w:val="both"/>
              <w:rPr>
                <w:snapToGrid w:val="0"/>
                <w:sz w:val="20"/>
                <w:szCs w:val="20"/>
              </w:rPr>
            </w:pPr>
          </w:p>
          <w:p w:rsidR="004D134F" w:rsidRPr="00D44CD3" w:rsidRDefault="004D134F" w:rsidP="00B34603">
            <w:pPr>
              <w:tabs>
                <w:tab w:val="left" w:pos="709"/>
                <w:tab w:val="left" w:pos="3830"/>
              </w:tabs>
              <w:ind w:left="202"/>
              <w:jc w:val="both"/>
              <w:rPr>
                <w:snapToGrid w:val="0"/>
                <w:sz w:val="20"/>
                <w:szCs w:val="20"/>
              </w:rPr>
            </w:pPr>
            <w:r w:rsidRPr="00D44CD3">
              <w:rPr>
                <w:snapToGrid w:val="0"/>
                <w:sz w:val="20"/>
                <w:szCs w:val="20"/>
              </w:rPr>
              <w:t>в) законтрактованные слуги;</w:t>
            </w:r>
          </w:p>
          <w:p w:rsidR="004D134F" w:rsidRPr="00D44CD3" w:rsidRDefault="004D134F" w:rsidP="00B34603">
            <w:pPr>
              <w:tabs>
                <w:tab w:val="left" w:pos="643"/>
                <w:tab w:val="left" w:pos="709"/>
                <w:tab w:val="left" w:pos="3830"/>
              </w:tabs>
              <w:ind w:left="202"/>
              <w:jc w:val="both"/>
              <w:rPr>
                <w:snapToGrid w:val="0"/>
                <w:sz w:val="20"/>
                <w:szCs w:val="20"/>
              </w:rPr>
            </w:pPr>
          </w:p>
          <w:p w:rsidR="004D134F" w:rsidRPr="00D44CD3" w:rsidRDefault="004D134F" w:rsidP="00B34603">
            <w:pPr>
              <w:tabs>
                <w:tab w:val="left" w:pos="643"/>
                <w:tab w:val="left" w:pos="709"/>
                <w:tab w:val="left" w:pos="3830"/>
              </w:tabs>
              <w:ind w:left="202"/>
              <w:jc w:val="both"/>
              <w:rPr>
                <w:snapToGrid w:val="0"/>
                <w:sz w:val="20"/>
                <w:szCs w:val="20"/>
              </w:rPr>
            </w:pPr>
            <w:r w:rsidRPr="00D44CD3">
              <w:rPr>
                <w:snapToGrid w:val="0"/>
                <w:sz w:val="20"/>
                <w:szCs w:val="20"/>
              </w:rPr>
              <w:t>г) Конгресс;</w:t>
            </w:r>
          </w:p>
          <w:p w:rsidR="004D134F" w:rsidRPr="00D44CD3" w:rsidRDefault="004D134F" w:rsidP="00B34603">
            <w:pPr>
              <w:tabs>
                <w:tab w:val="left" w:pos="648"/>
                <w:tab w:val="left" w:pos="709"/>
                <w:tab w:val="left" w:pos="3830"/>
              </w:tabs>
              <w:ind w:left="202"/>
              <w:jc w:val="both"/>
              <w:rPr>
                <w:snapToGrid w:val="0"/>
                <w:sz w:val="20"/>
                <w:szCs w:val="20"/>
              </w:rPr>
            </w:pPr>
          </w:p>
          <w:p w:rsidR="004D134F" w:rsidRPr="00D44CD3" w:rsidRDefault="004D134F" w:rsidP="00B34603">
            <w:pPr>
              <w:tabs>
                <w:tab w:val="left" w:pos="648"/>
                <w:tab w:val="left" w:pos="709"/>
                <w:tab w:val="left" w:pos="3830"/>
              </w:tabs>
              <w:ind w:left="202"/>
              <w:jc w:val="both"/>
              <w:rPr>
                <w:snapToGrid w:val="0"/>
                <w:sz w:val="20"/>
                <w:szCs w:val="20"/>
              </w:rPr>
            </w:pPr>
            <w:r w:rsidRPr="00D44CD3">
              <w:rPr>
                <w:snapToGrid w:val="0"/>
                <w:sz w:val="20"/>
                <w:szCs w:val="20"/>
              </w:rPr>
              <w:t>д) лоялисты;</w:t>
            </w:r>
          </w:p>
          <w:p w:rsidR="004D134F" w:rsidRPr="00D44CD3" w:rsidRDefault="004D134F" w:rsidP="00B34603">
            <w:pPr>
              <w:tabs>
                <w:tab w:val="left" w:pos="648"/>
                <w:tab w:val="left" w:pos="709"/>
                <w:tab w:val="left" w:pos="3830"/>
              </w:tabs>
              <w:ind w:left="202"/>
              <w:jc w:val="both"/>
              <w:rPr>
                <w:snapToGrid w:val="0"/>
                <w:sz w:val="20"/>
                <w:szCs w:val="20"/>
              </w:rPr>
            </w:pPr>
          </w:p>
          <w:p w:rsidR="004D134F" w:rsidRPr="00D44CD3" w:rsidRDefault="004D134F" w:rsidP="00B34603">
            <w:pPr>
              <w:tabs>
                <w:tab w:val="left" w:pos="384"/>
                <w:tab w:val="left" w:pos="709"/>
              </w:tabs>
              <w:ind w:left="202"/>
              <w:jc w:val="both"/>
              <w:rPr>
                <w:snapToGrid w:val="0"/>
                <w:sz w:val="20"/>
                <w:szCs w:val="20"/>
              </w:rPr>
            </w:pPr>
            <w:r w:rsidRPr="00D44CD3">
              <w:rPr>
                <w:snapToGrid w:val="0"/>
                <w:sz w:val="20"/>
                <w:szCs w:val="20"/>
              </w:rPr>
              <w:t>е) люди минуты.</w:t>
            </w:r>
          </w:p>
        </w:tc>
      </w:tr>
    </w:tbl>
    <w:p w:rsidR="004D134F" w:rsidRPr="00D44CD3" w:rsidRDefault="004D134F" w:rsidP="00B34603">
      <w:pPr>
        <w:tabs>
          <w:tab w:val="left" w:pos="658"/>
          <w:tab w:val="left" w:pos="709"/>
        </w:tabs>
        <w:autoSpaceDE w:val="0"/>
        <w:autoSpaceDN w:val="0"/>
        <w:adjustRightInd w:val="0"/>
        <w:ind w:left="426"/>
        <w:rPr>
          <w:snapToGrid w:val="0"/>
          <w:sz w:val="20"/>
          <w:szCs w:val="20"/>
        </w:rPr>
      </w:pPr>
    </w:p>
    <w:p w:rsidR="004D134F" w:rsidRPr="00D44CD3" w:rsidRDefault="004D134F" w:rsidP="00B34603">
      <w:pPr>
        <w:tabs>
          <w:tab w:val="left" w:pos="709"/>
        </w:tabs>
        <w:jc w:val="center"/>
        <w:rPr>
          <w:b/>
          <w:snapToGrid w:val="0"/>
          <w:sz w:val="20"/>
          <w:szCs w:val="20"/>
        </w:rPr>
      </w:pPr>
      <w:r w:rsidRPr="00D44CD3">
        <w:rPr>
          <w:b/>
          <w:snapToGrid w:val="0"/>
          <w:sz w:val="20"/>
          <w:szCs w:val="20"/>
        </w:rPr>
        <w:t>Война за независимость. Образование США</w:t>
      </w:r>
    </w:p>
    <w:p w:rsidR="004D134F" w:rsidRPr="00D44CD3" w:rsidRDefault="004D134F" w:rsidP="00B34603">
      <w:pPr>
        <w:tabs>
          <w:tab w:val="left" w:pos="709"/>
        </w:tabs>
        <w:rPr>
          <w:snapToGrid w:val="0"/>
          <w:sz w:val="20"/>
          <w:szCs w:val="20"/>
        </w:rPr>
      </w:pPr>
      <w:r w:rsidRPr="00D44CD3">
        <w:rPr>
          <w:i/>
          <w:iCs/>
          <w:snapToGrid w:val="0"/>
          <w:sz w:val="20"/>
          <w:szCs w:val="20"/>
        </w:rPr>
        <w:t>Вариант 1</w:t>
      </w:r>
    </w:p>
    <w:p w:rsidR="004D134F" w:rsidRPr="00D44CD3" w:rsidRDefault="004D134F" w:rsidP="00B34603">
      <w:pPr>
        <w:tabs>
          <w:tab w:val="left" w:pos="709"/>
        </w:tabs>
        <w:rPr>
          <w:b/>
          <w:snapToGrid w:val="0"/>
          <w:sz w:val="20"/>
          <w:szCs w:val="20"/>
        </w:rPr>
      </w:pPr>
      <w:r w:rsidRPr="00D44CD3">
        <w:rPr>
          <w:b/>
          <w:iCs/>
          <w:snapToGrid w:val="0"/>
          <w:sz w:val="20"/>
          <w:szCs w:val="20"/>
        </w:rPr>
        <w:t>1. Выберите правильный ответ</w:t>
      </w:r>
    </w:p>
    <w:p w:rsidR="004D134F" w:rsidRPr="00D44CD3" w:rsidRDefault="004D134F" w:rsidP="00B34603">
      <w:pPr>
        <w:tabs>
          <w:tab w:val="left" w:pos="709"/>
        </w:tabs>
        <w:ind w:firstLine="426"/>
        <w:rPr>
          <w:snapToGrid w:val="0"/>
          <w:sz w:val="20"/>
          <w:szCs w:val="20"/>
        </w:rPr>
      </w:pPr>
      <w:r w:rsidRPr="00D44CD3">
        <w:rPr>
          <w:snapToGrid w:val="0"/>
          <w:sz w:val="20"/>
          <w:szCs w:val="20"/>
        </w:rPr>
        <w:t>Декларация независимости США была принята:</w:t>
      </w:r>
    </w:p>
    <w:p w:rsidR="004D134F" w:rsidRPr="00D44CD3" w:rsidRDefault="004D134F" w:rsidP="00B34603">
      <w:pPr>
        <w:tabs>
          <w:tab w:val="left" w:pos="624"/>
          <w:tab w:val="left" w:pos="709"/>
        </w:tabs>
        <w:ind w:firstLine="426"/>
        <w:rPr>
          <w:snapToGrid w:val="0"/>
          <w:sz w:val="20"/>
          <w:szCs w:val="20"/>
        </w:rPr>
      </w:pPr>
      <w:r w:rsidRPr="00D44CD3">
        <w:rPr>
          <w:snapToGrid w:val="0"/>
          <w:sz w:val="20"/>
          <w:szCs w:val="20"/>
        </w:rPr>
        <w:t>а)</w:t>
      </w:r>
      <w:r w:rsidRPr="00D44CD3">
        <w:rPr>
          <w:snapToGrid w:val="0"/>
          <w:sz w:val="20"/>
          <w:szCs w:val="20"/>
        </w:rPr>
        <w:tab/>
        <w:t xml:space="preserve">на I Континентальном конгрессе 4 июля </w:t>
      </w:r>
      <w:smartTag w:uri="urn:schemas-microsoft-com:office:smarttags" w:element="metricconverter">
        <w:smartTagPr>
          <w:attr w:name="ProductID" w:val="1774 г"/>
        </w:smartTagPr>
        <w:r w:rsidRPr="00D44CD3">
          <w:rPr>
            <w:snapToGrid w:val="0"/>
            <w:sz w:val="20"/>
            <w:szCs w:val="20"/>
          </w:rPr>
          <w:t>1774 г</w:t>
        </w:r>
      </w:smartTag>
      <w:r w:rsidRPr="00D44CD3">
        <w:rPr>
          <w:snapToGrid w:val="0"/>
          <w:sz w:val="20"/>
          <w:szCs w:val="20"/>
        </w:rPr>
        <w:t>.;</w:t>
      </w:r>
    </w:p>
    <w:p w:rsidR="004D134F" w:rsidRPr="00D44CD3" w:rsidRDefault="004D134F" w:rsidP="00B34603">
      <w:pPr>
        <w:tabs>
          <w:tab w:val="left" w:pos="624"/>
          <w:tab w:val="left" w:pos="709"/>
        </w:tabs>
        <w:ind w:firstLine="426"/>
        <w:rPr>
          <w:snapToGrid w:val="0"/>
          <w:sz w:val="20"/>
          <w:szCs w:val="20"/>
        </w:rPr>
      </w:pPr>
      <w:r w:rsidRPr="00D44CD3">
        <w:rPr>
          <w:snapToGrid w:val="0"/>
          <w:sz w:val="20"/>
          <w:szCs w:val="20"/>
        </w:rPr>
        <w:t>б)</w:t>
      </w:r>
      <w:r w:rsidRPr="00D44CD3">
        <w:rPr>
          <w:snapToGrid w:val="0"/>
          <w:sz w:val="20"/>
          <w:szCs w:val="20"/>
        </w:rPr>
        <w:tab/>
        <w:t xml:space="preserve">на II Континентальном конгрессе 4 июля </w:t>
      </w:r>
      <w:smartTag w:uri="urn:schemas-microsoft-com:office:smarttags" w:element="metricconverter">
        <w:smartTagPr>
          <w:attr w:name="ProductID" w:val="1774 г"/>
        </w:smartTagPr>
        <w:r w:rsidRPr="00D44CD3">
          <w:rPr>
            <w:snapToGrid w:val="0"/>
            <w:sz w:val="20"/>
            <w:szCs w:val="20"/>
          </w:rPr>
          <w:t>1774 г</w:t>
        </w:r>
      </w:smartTag>
      <w:r w:rsidRPr="00D44CD3">
        <w:rPr>
          <w:snapToGrid w:val="0"/>
          <w:sz w:val="20"/>
          <w:szCs w:val="20"/>
        </w:rPr>
        <w:t>.;</w:t>
      </w:r>
    </w:p>
    <w:p w:rsidR="004D134F" w:rsidRPr="00D44CD3" w:rsidRDefault="004D134F" w:rsidP="00B34603">
      <w:pPr>
        <w:tabs>
          <w:tab w:val="left" w:pos="624"/>
          <w:tab w:val="left" w:pos="709"/>
        </w:tabs>
        <w:ind w:firstLine="426"/>
        <w:rPr>
          <w:snapToGrid w:val="0"/>
          <w:sz w:val="20"/>
          <w:szCs w:val="20"/>
        </w:rPr>
      </w:pPr>
      <w:r w:rsidRPr="00D44CD3">
        <w:rPr>
          <w:snapToGrid w:val="0"/>
          <w:sz w:val="20"/>
          <w:szCs w:val="20"/>
        </w:rPr>
        <w:t>в)</w:t>
      </w:r>
      <w:r w:rsidRPr="00D44CD3">
        <w:rPr>
          <w:snapToGrid w:val="0"/>
          <w:sz w:val="20"/>
          <w:szCs w:val="20"/>
        </w:rPr>
        <w:tab/>
        <w:t xml:space="preserve">на II Континентальном конгрессе 4 июля </w:t>
      </w:r>
      <w:smartTag w:uri="urn:schemas-microsoft-com:office:smarttags" w:element="metricconverter">
        <w:smartTagPr>
          <w:attr w:name="ProductID" w:val="1776 г"/>
        </w:smartTagPr>
        <w:r w:rsidRPr="00D44CD3">
          <w:rPr>
            <w:snapToGrid w:val="0"/>
            <w:sz w:val="20"/>
            <w:szCs w:val="20"/>
          </w:rPr>
          <w:t>1776 г</w:t>
        </w:r>
      </w:smartTag>
      <w:r w:rsidRPr="00D44CD3">
        <w:rPr>
          <w:snapToGrid w:val="0"/>
          <w:sz w:val="20"/>
          <w:szCs w:val="20"/>
        </w:rPr>
        <w:t>.</w:t>
      </w:r>
    </w:p>
    <w:p w:rsidR="004D134F" w:rsidRPr="00D44CD3" w:rsidRDefault="004D134F" w:rsidP="00B34603">
      <w:pPr>
        <w:tabs>
          <w:tab w:val="left" w:pos="624"/>
          <w:tab w:val="left" w:pos="709"/>
        </w:tabs>
        <w:ind w:firstLine="426"/>
        <w:rPr>
          <w:snapToGrid w:val="0"/>
          <w:sz w:val="20"/>
          <w:szCs w:val="20"/>
        </w:rPr>
      </w:pPr>
    </w:p>
    <w:p w:rsidR="004D134F" w:rsidRPr="00D44CD3" w:rsidRDefault="004D134F" w:rsidP="00B34603">
      <w:pPr>
        <w:tabs>
          <w:tab w:val="left" w:pos="284"/>
        </w:tabs>
        <w:rPr>
          <w:b/>
          <w:iCs/>
          <w:snapToGrid w:val="0"/>
          <w:sz w:val="20"/>
          <w:szCs w:val="20"/>
        </w:rPr>
      </w:pPr>
      <w:r w:rsidRPr="00D44CD3">
        <w:rPr>
          <w:b/>
          <w:iCs/>
          <w:snapToGrid w:val="0"/>
          <w:sz w:val="20"/>
          <w:szCs w:val="20"/>
        </w:rPr>
        <w:t>2.</w:t>
      </w:r>
      <w:r w:rsidRPr="00D44CD3">
        <w:rPr>
          <w:b/>
          <w:iCs/>
          <w:snapToGrid w:val="0"/>
          <w:sz w:val="20"/>
          <w:szCs w:val="20"/>
        </w:rPr>
        <w:tab/>
        <w:t>Восстановите последовательность событий:</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а)</w:t>
      </w:r>
      <w:r w:rsidRPr="00D44CD3">
        <w:rPr>
          <w:snapToGrid w:val="0"/>
          <w:sz w:val="20"/>
          <w:szCs w:val="20"/>
        </w:rPr>
        <w:tab/>
        <w:t>Бостонское чаепитие;</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б)</w:t>
      </w:r>
      <w:r w:rsidRPr="00D44CD3">
        <w:rPr>
          <w:snapToGrid w:val="0"/>
          <w:sz w:val="20"/>
          <w:szCs w:val="20"/>
        </w:rPr>
        <w:tab/>
        <w:t>принятие Конституции США;</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в)</w:t>
      </w:r>
      <w:r w:rsidRPr="00D44CD3">
        <w:rPr>
          <w:snapToGrid w:val="0"/>
          <w:sz w:val="20"/>
          <w:szCs w:val="20"/>
        </w:rPr>
        <w:tab/>
        <w:t>битва при Саратоге;</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г)</w:t>
      </w:r>
      <w:r w:rsidRPr="00D44CD3">
        <w:rPr>
          <w:snapToGrid w:val="0"/>
          <w:sz w:val="20"/>
          <w:szCs w:val="20"/>
        </w:rPr>
        <w:tab/>
        <w:t>признание Англией независимости США.</w:t>
      </w:r>
    </w:p>
    <w:p w:rsidR="004D134F" w:rsidRPr="00D44CD3" w:rsidRDefault="004D134F" w:rsidP="00B34603">
      <w:pPr>
        <w:tabs>
          <w:tab w:val="left" w:pos="284"/>
        </w:tabs>
        <w:rPr>
          <w:b/>
          <w:iCs/>
          <w:snapToGrid w:val="0"/>
          <w:sz w:val="20"/>
          <w:szCs w:val="20"/>
        </w:rPr>
      </w:pPr>
      <w:r w:rsidRPr="00D44CD3">
        <w:rPr>
          <w:b/>
          <w:iCs/>
          <w:snapToGrid w:val="0"/>
          <w:sz w:val="20"/>
          <w:szCs w:val="20"/>
        </w:rPr>
        <w:t>3.</w:t>
      </w:r>
      <w:r w:rsidRPr="00D44CD3">
        <w:rPr>
          <w:b/>
          <w:iCs/>
          <w:snapToGrid w:val="0"/>
          <w:sz w:val="20"/>
          <w:szCs w:val="20"/>
        </w:rPr>
        <w:tab/>
        <w:t>Найдите лишнее. Декларация независимости:</w:t>
      </w:r>
    </w:p>
    <w:p w:rsidR="004D134F" w:rsidRPr="00D44CD3" w:rsidRDefault="004D134F" w:rsidP="00B34603">
      <w:pPr>
        <w:tabs>
          <w:tab w:val="left" w:pos="643"/>
          <w:tab w:val="left" w:pos="709"/>
        </w:tabs>
        <w:ind w:firstLine="426"/>
        <w:rPr>
          <w:snapToGrid w:val="0"/>
          <w:sz w:val="20"/>
          <w:szCs w:val="20"/>
        </w:rPr>
      </w:pPr>
      <w:r w:rsidRPr="00D44CD3">
        <w:rPr>
          <w:snapToGrid w:val="0"/>
          <w:sz w:val="20"/>
          <w:szCs w:val="20"/>
        </w:rPr>
        <w:t>а)</w:t>
      </w:r>
      <w:r w:rsidRPr="00D44CD3">
        <w:rPr>
          <w:snapToGrid w:val="0"/>
          <w:sz w:val="20"/>
          <w:szCs w:val="20"/>
        </w:rPr>
        <w:tab/>
        <w:t>провозгласила создание США;</w:t>
      </w:r>
    </w:p>
    <w:p w:rsidR="004D134F" w:rsidRPr="00D44CD3" w:rsidRDefault="004D134F" w:rsidP="00B34603">
      <w:pPr>
        <w:tabs>
          <w:tab w:val="left" w:pos="643"/>
          <w:tab w:val="left" w:pos="709"/>
        </w:tabs>
        <w:ind w:firstLine="426"/>
        <w:rPr>
          <w:snapToGrid w:val="0"/>
          <w:sz w:val="20"/>
          <w:szCs w:val="20"/>
        </w:rPr>
      </w:pPr>
      <w:r w:rsidRPr="00D44CD3">
        <w:rPr>
          <w:snapToGrid w:val="0"/>
          <w:sz w:val="20"/>
          <w:szCs w:val="20"/>
        </w:rPr>
        <w:t>б)</w:t>
      </w:r>
      <w:r w:rsidRPr="00D44CD3">
        <w:rPr>
          <w:snapToGrid w:val="0"/>
          <w:sz w:val="20"/>
          <w:szCs w:val="20"/>
        </w:rPr>
        <w:tab/>
        <w:t>отменила рабство;</w:t>
      </w:r>
    </w:p>
    <w:p w:rsidR="004D134F" w:rsidRPr="00D44CD3" w:rsidRDefault="004D134F" w:rsidP="00B34603">
      <w:pPr>
        <w:tabs>
          <w:tab w:val="left" w:pos="643"/>
          <w:tab w:val="left" w:pos="709"/>
        </w:tabs>
        <w:ind w:firstLine="426"/>
        <w:rPr>
          <w:snapToGrid w:val="0"/>
          <w:sz w:val="20"/>
          <w:szCs w:val="20"/>
        </w:rPr>
      </w:pPr>
      <w:r w:rsidRPr="00D44CD3">
        <w:rPr>
          <w:snapToGrid w:val="0"/>
          <w:sz w:val="20"/>
          <w:szCs w:val="20"/>
        </w:rPr>
        <w:t>в)</w:t>
      </w:r>
      <w:r w:rsidRPr="00D44CD3">
        <w:rPr>
          <w:snapToGrid w:val="0"/>
          <w:sz w:val="20"/>
          <w:szCs w:val="20"/>
        </w:rPr>
        <w:tab/>
        <w:t>признала народ источником власти.</w:t>
      </w:r>
    </w:p>
    <w:p w:rsidR="004D134F" w:rsidRPr="00D44CD3" w:rsidRDefault="004D134F" w:rsidP="00B34603">
      <w:pPr>
        <w:tabs>
          <w:tab w:val="left" w:pos="284"/>
        </w:tabs>
        <w:rPr>
          <w:b/>
          <w:iCs/>
          <w:snapToGrid w:val="0"/>
          <w:sz w:val="20"/>
          <w:szCs w:val="20"/>
        </w:rPr>
      </w:pPr>
      <w:r w:rsidRPr="00D44CD3">
        <w:rPr>
          <w:b/>
          <w:iCs/>
          <w:snapToGrid w:val="0"/>
          <w:sz w:val="20"/>
          <w:szCs w:val="20"/>
        </w:rPr>
        <w:t>4.</w:t>
      </w:r>
      <w:r w:rsidRPr="00D44CD3">
        <w:rPr>
          <w:b/>
          <w:iCs/>
          <w:snapToGrid w:val="0"/>
          <w:sz w:val="20"/>
          <w:szCs w:val="20"/>
        </w:rPr>
        <w:tab/>
        <w:t>Назовите понятие, которое соответствует определению:</w:t>
      </w:r>
    </w:p>
    <w:p w:rsidR="004D134F" w:rsidRPr="00D44CD3" w:rsidRDefault="004D134F" w:rsidP="00B34603">
      <w:pPr>
        <w:tabs>
          <w:tab w:val="left" w:pos="709"/>
        </w:tabs>
        <w:ind w:firstLine="426"/>
        <w:jc w:val="both"/>
        <w:rPr>
          <w:snapToGrid w:val="0"/>
          <w:sz w:val="20"/>
          <w:szCs w:val="20"/>
        </w:rPr>
      </w:pPr>
      <w:r w:rsidRPr="00D44CD3">
        <w:rPr>
          <w:snapToGrid w:val="0"/>
          <w:sz w:val="20"/>
          <w:szCs w:val="20"/>
        </w:rPr>
        <w:t>Форма правления, при которой высшие органы власти формируются на основе выборов:</w:t>
      </w:r>
    </w:p>
    <w:p w:rsidR="004D134F" w:rsidRPr="00D44CD3" w:rsidRDefault="004D134F" w:rsidP="00B34603">
      <w:pPr>
        <w:tabs>
          <w:tab w:val="left" w:pos="709"/>
        </w:tabs>
        <w:ind w:firstLine="426"/>
        <w:rPr>
          <w:snapToGrid w:val="0"/>
          <w:sz w:val="20"/>
          <w:szCs w:val="20"/>
        </w:rPr>
      </w:pPr>
      <w:r w:rsidRPr="00D44CD3">
        <w:rPr>
          <w:snapToGrid w:val="0"/>
          <w:sz w:val="20"/>
          <w:szCs w:val="20"/>
        </w:rPr>
        <w:t>а) монархия; б) республика; в) федерация.</w:t>
      </w:r>
    </w:p>
    <w:p w:rsidR="004D134F" w:rsidRPr="00D44CD3" w:rsidRDefault="004D134F" w:rsidP="00B34603">
      <w:pPr>
        <w:tabs>
          <w:tab w:val="left" w:pos="389"/>
          <w:tab w:val="left" w:pos="709"/>
        </w:tabs>
        <w:ind w:firstLine="426"/>
        <w:rPr>
          <w:i/>
          <w:iCs/>
          <w:snapToGrid w:val="0"/>
          <w:sz w:val="20"/>
          <w:szCs w:val="20"/>
        </w:rPr>
      </w:pPr>
    </w:p>
    <w:p w:rsidR="004D134F" w:rsidRPr="00D44CD3" w:rsidRDefault="004D134F" w:rsidP="00B34603">
      <w:pPr>
        <w:tabs>
          <w:tab w:val="left" w:pos="284"/>
        </w:tabs>
        <w:rPr>
          <w:b/>
          <w:iCs/>
          <w:snapToGrid w:val="0"/>
          <w:sz w:val="20"/>
          <w:szCs w:val="20"/>
        </w:rPr>
      </w:pPr>
      <w:r w:rsidRPr="00D44CD3">
        <w:rPr>
          <w:b/>
          <w:iCs/>
          <w:snapToGrid w:val="0"/>
          <w:sz w:val="20"/>
          <w:szCs w:val="20"/>
        </w:rPr>
        <w:t>5.</w:t>
      </w:r>
      <w:r w:rsidRPr="00D44CD3">
        <w:rPr>
          <w:b/>
          <w:iCs/>
          <w:snapToGrid w:val="0"/>
          <w:sz w:val="20"/>
          <w:szCs w:val="20"/>
        </w:rPr>
        <w:tab/>
        <w:t>Приведите в соответствие:</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2093"/>
        <w:gridCol w:w="3969"/>
      </w:tblGrid>
      <w:tr w:rsidR="004D134F" w:rsidRPr="00D44CD3">
        <w:trPr>
          <w:jc w:val="center"/>
        </w:trPr>
        <w:tc>
          <w:tcPr>
            <w:tcW w:w="2093" w:type="dxa"/>
          </w:tcPr>
          <w:p w:rsidR="004D134F" w:rsidRPr="00D44CD3" w:rsidRDefault="004D134F" w:rsidP="00B34603">
            <w:pPr>
              <w:tabs>
                <w:tab w:val="left" w:pos="389"/>
                <w:tab w:val="left" w:pos="709"/>
              </w:tabs>
              <w:rPr>
                <w:snapToGrid w:val="0"/>
                <w:sz w:val="20"/>
                <w:szCs w:val="20"/>
              </w:rPr>
            </w:pPr>
            <w:r w:rsidRPr="00D44CD3">
              <w:rPr>
                <w:snapToGrid w:val="0"/>
                <w:sz w:val="20"/>
                <w:szCs w:val="20"/>
              </w:rPr>
              <w:t>1)</w:t>
            </w:r>
            <w:r w:rsidRPr="00D44CD3">
              <w:rPr>
                <w:snapToGrid w:val="0"/>
                <w:sz w:val="20"/>
                <w:szCs w:val="20"/>
              </w:rPr>
              <w:tab/>
              <w:t>Президент;</w:t>
            </w:r>
          </w:p>
          <w:p w:rsidR="004D134F" w:rsidRPr="00D44CD3" w:rsidRDefault="004D134F" w:rsidP="00B34603">
            <w:pPr>
              <w:tabs>
                <w:tab w:val="left" w:pos="389"/>
                <w:tab w:val="left" w:pos="709"/>
              </w:tabs>
              <w:rPr>
                <w:snapToGrid w:val="0"/>
                <w:sz w:val="20"/>
                <w:szCs w:val="20"/>
              </w:rPr>
            </w:pPr>
            <w:r w:rsidRPr="00D44CD3">
              <w:rPr>
                <w:snapToGrid w:val="0"/>
                <w:sz w:val="20"/>
                <w:szCs w:val="20"/>
              </w:rPr>
              <w:t>2)</w:t>
            </w:r>
            <w:r w:rsidRPr="00D44CD3">
              <w:rPr>
                <w:snapToGrid w:val="0"/>
                <w:sz w:val="20"/>
                <w:szCs w:val="20"/>
              </w:rPr>
              <w:tab/>
              <w:t>Конгресс;</w:t>
            </w:r>
          </w:p>
          <w:p w:rsidR="004D134F" w:rsidRPr="00D44CD3" w:rsidRDefault="004D134F" w:rsidP="00B34603">
            <w:pPr>
              <w:tabs>
                <w:tab w:val="left" w:pos="389"/>
                <w:tab w:val="left" w:pos="709"/>
              </w:tabs>
              <w:rPr>
                <w:snapToGrid w:val="0"/>
                <w:sz w:val="20"/>
                <w:szCs w:val="20"/>
              </w:rPr>
            </w:pPr>
            <w:r w:rsidRPr="00D44CD3">
              <w:rPr>
                <w:snapToGrid w:val="0"/>
                <w:sz w:val="20"/>
                <w:szCs w:val="20"/>
              </w:rPr>
              <w:t>3)</w:t>
            </w:r>
            <w:r w:rsidRPr="00D44CD3">
              <w:rPr>
                <w:snapToGrid w:val="0"/>
                <w:sz w:val="20"/>
                <w:szCs w:val="20"/>
              </w:rPr>
              <w:tab/>
              <w:t>Верховный суд.</w:t>
            </w:r>
          </w:p>
        </w:tc>
        <w:tc>
          <w:tcPr>
            <w:tcW w:w="3969" w:type="dxa"/>
          </w:tcPr>
          <w:p w:rsidR="004D134F" w:rsidRPr="00D44CD3" w:rsidRDefault="004D134F" w:rsidP="00B34603">
            <w:pPr>
              <w:tabs>
                <w:tab w:val="left" w:pos="653"/>
                <w:tab w:val="left" w:pos="709"/>
                <w:tab w:val="left" w:pos="2640"/>
              </w:tabs>
              <w:ind w:left="459" w:hanging="284"/>
              <w:rPr>
                <w:snapToGrid w:val="0"/>
                <w:sz w:val="20"/>
                <w:szCs w:val="20"/>
              </w:rPr>
            </w:pPr>
            <w:r w:rsidRPr="00D44CD3">
              <w:rPr>
                <w:snapToGrid w:val="0"/>
                <w:sz w:val="20"/>
                <w:szCs w:val="20"/>
              </w:rPr>
              <w:t>а)</w:t>
            </w:r>
            <w:r w:rsidRPr="00D44CD3">
              <w:rPr>
                <w:snapToGrid w:val="0"/>
                <w:sz w:val="20"/>
                <w:szCs w:val="20"/>
              </w:rPr>
              <w:tab/>
              <w:t>контроль за соответствием законов Конституции;</w:t>
            </w:r>
          </w:p>
          <w:p w:rsidR="004D134F" w:rsidRPr="00D44CD3" w:rsidRDefault="004D134F" w:rsidP="00B34603">
            <w:pPr>
              <w:tabs>
                <w:tab w:val="left" w:pos="653"/>
                <w:tab w:val="left" w:pos="709"/>
                <w:tab w:val="left" w:pos="2640"/>
              </w:tabs>
              <w:ind w:left="459" w:hanging="284"/>
              <w:rPr>
                <w:snapToGrid w:val="0"/>
                <w:sz w:val="20"/>
                <w:szCs w:val="20"/>
              </w:rPr>
            </w:pPr>
            <w:r w:rsidRPr="00D44CD3">
              <w:rPr>
                <w:snapToGrid w:val="0"/>
                <w:sz w:val="20"/>
                <w:szCs w:val="20"/>
              </w:rPr>
              <w:t>б)</w:t>
            </w:r>
            <w:r w:rsidRPr="00D44CD3">
              <w:rPr>
                <w:snapToGrid w:val="0"/>
                <w:sz w:val="20"/>
                <w:szCs w:val="20"/>
              </w:rPr>
              <w:tab/>
              <w:t>глава исполнительной власти;</w:t>
            </w:r>
          </w:p>
          <w:p w:rsidR="004D134F" w:rsidRPr="00D44CD3" w:rsidRDefault="004D134F" w:rsidP="00B34603">
            <w:pPr>
              <w:tabs>
                <w:tab w:val="left" w:pos="389"/>
                <w:tab w:val="left" w:pos="709"/>
              </w:tabs>
              <w:ind w:left="459" w:hanging="284"/>
              <w:rPr>
                <w:snapToGrid w:val="0"/>
                <w:sz w:val="20"/>
                <w:szCs w:val="20"/>
              </w:rPr>
            </w:pPr>
            <w:r w:rsidRPr="00D44CD3">
              <w:rPr>
                <w:snapToGrid w:val="0"/>
                <w:sz w:val="20"/>
                <w:szCs w:val="20"/>
              </w:rPr>
              <w:t>в)</w:t>
            </w:r>
            <w:r w:rsidRPr="00D44CD3">
              <w:rPr>
                <w:snapToGrid w:val="0"/>
                <w:sz w:val="20"/>
                <w:szCs w:val="20"/>
              </w:rPr>
              <w:tab/>
              <w:t>высший законодательный орган.</w:t>
            </w:r>
          </w:p>
        </w:tc>
      </w:tr>
    </w:tbl>
    <w:p w:rsidR="004D134F" w:rsidRPr="00D44CD3" w:rsidRDefault="004D134F" w:rsidP="00B34603">
      <w:pPr>
        <w:tabs>
          <w:tab w:val="left" w:pos="389"/>
          <w:tab w:val="left" w:pos="709"/>
        </w:tabs>
        <w:rPr>
          <w:snapToGrid w:val="0"/>
          <w:sz w:val="20"/>
          <w:szCs w:val="20"/>
        </w:rPr>
      </w:pPr>
    </w:p>
    <w:p w:rsidR="004D134F" w:rsidRPr="00D44CD3" w:rsidRDefault="004D134F" w:rsidP="00B34603">
      <w:pPr>
        <w:tabs>
          <w:tab w:val="left" w:pos="709"/>
        </w:tabs>
        <w:rPr>
          <w:snapToGrid w:val="0"/>
          <w:sz w:val="20"/>
          <w:szCs w:val="20"/>
        </w:rPr>
      </w:pPr>
      <w:r w:rsidRPr="00D44CD3">
        <w:rPr>
          <w:i/>
          <w:iCs/>
          <w:snapToGrid w:val="0"/>
          <w:sz w:val="20"/>
          <w:szCs w:val="20"/>
        </w:rPr>
        <w:t>Вариант 2</w:t>
      </w:r>
    </w:p>
    <w:p w:rsidR="004D134F" w:rsidRPr="00D44CD3" w:rsidRDefault="004D134F" w:rsidP="00B34603">
      <w:pPr>
        <w:tabs>
          <w:tab w:val="left" w:pos="284"/>
        </w:tabs>
        <w:rPr>
          <w:b/>
          <w:iCs/>
          <w:snapToGrid w:val="0"/>
          <w:sz w:val="20"/>
          <w:szCs w:val="20"/>
        </w:rPr>
      </w:pPr>
      <w:r w:rsidRPr="00D44CD3">
        <w:rPr>
          <w:b/>
          <w:iCs/>
          <w:snapToGrid w:val="0"/>
          <w:sz w:val="20"/>
          <w:szCs w:val="20"/>
        </w:rPr>
        <w:t>1.</w:t>
      </w:r>
      <w:r w:rsidRPr="00D44CD3">
        <w:rPr>
          <w:b/>
          <w:iCs/>
          <w:snapToGrid w:val="0"/>
          <w:sz w:val="20"/>
          <w:szCs w:val="20"/>
        </w:rPr>
        <w:tab/>
        <w:t xml:space="preserve">Выберите правильный ответ. </w:t>
      </w:r>
    </w:p>
    <w:p w:rsidR="004D134F" w:rsidRPr="00D44CD3" w:rsidRDefault="004D134F" w:rsidP="00B34603">
      <w:pPr>
        <w:tabs>
          <w:tab w:val="left" w:pos="418"/>
          <w:tab w:val="left" w:pos="709"/>
        </w:tabs>
        <w:ind w:firstLine="426"/>
        <w:rPr>
          <w:snapToGrid w:val="0"/>
          <w:sz w:val="20"/>
          <w:szCs w:val="20"/>
        </w:rPr>
      </w:pPr>
      <w:r w:rsidRPr="00D44CD3">
        <w:rPr>
          <w:snapToGrid w:val="0"/>
          <w:sz w:val="20"/>
          <w:szCs w:val="20"/>
        </w:rPr>
        <w:t>Конституция США была принята:</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а)</w:t>
      </w:r>
      <w:r w:rsidRPr="00D44CD3">
        <w:rPr>
          <w:snapToGrid w:val="0"/>
          <w:sz w:val="20"/>
          <w:szCs w:val="20"/>
        </w:rPr>
        <w:tab/>
        <w:t xml:space="preserve">на II Континентальном конгрессе 4 июля </w:t>
      </w:r>
      <w:smartTag w:uri="urn:schemas-microsoft-com:office:smarttags" w:element="metricconverter">
        <w:smartTagPr>
          <w:attr w:name="ProductID" w:val="1776 г"/>
        </w:smartTagPr>
        <w:r w:rsidRPr="00D44CD3">
          <w:rPr>
            <w:snapToGrid w:val="0"/>
            <w:sz w:val="20"/>
            <w:szCs w:val="20"/>
          </w:rPr>
          <w:t>1776 г</w:t>
        </w:r>
      </w:smartTag>
      <w:r w:rsidRPr="00D44CD3">
        <w:rPr>
          <w:snapToGrid w:val="0"/>
          <w:sz w:val="20"/>
          <w:szCs w:val="20"/>
        </w:rPr>
        <w:t>.;</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б)</w:t>
      </w:r>
      <w:r w:rsidRPr="00D44CD3">
        <w:rPr>
          <w:snapToGrid w:val="0"/>
          <w:sz w:val="20"/>
          <w:szCs w:val="20"/>
        </w:rPr>
        <w:tab/>
        <w:t xml:space="preserve">Конгрессом США в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в)</w:t>
      </w:r>
      <w:r w:rsidRPr="00D44CD3">
        <w:rPr>
          <w:snapToGrid w:val="0"/>
          <w:sz w:val="20"/>
          <w:szCs w:val="20"/>
        </w:rPr>
        <w:tab/>
        <w:t xml:space="preserve">на специальном собрании представителей штатов в </w:t>
      </w:r>
      <w:smartTag w:uri="urn:schemas-microsoft-com:office:smarttags" w:element="metricconverter">
        <w:smartTagPr>
          <w:attr w:name="ProductID" w:val="1787 г"/>
        </w:smartTagPr>
        <w:r w:rsidRPr="00D44CD3">
          <w:rPr>
            <w:snapToGrid w:val="0"/>
            <w:sz w:val="20"/>
            <w:szCs w:val="20"/>
          </w:rPr>
          <w:t>1787 г</w:t>
        </w:r>
      </w:smartTag>
      <w:r w:rsidRPr="00D44CD3">
        <w:rPr>
          <w:snapToGrid w:val="0"/>
          <w:sz w:val="20"/>
          <w:szCs w:val="20"/>
        </w:rPr>
        <w:t>.</w:t>
      </w:r>
    </w:p>
    <w:p w:rsidR="004D134F" w:rsidRPr="00D44CD3" w:rsidRDefault="004D134F" w:rsidP="00B34603">
      <w:pPr>
        <w:tabs>
          <w:tab w:val="left" w:pos="418"/>
          <w:tab w:val="left" w:pos="709"/>
        </w:tabs>
        <w:ind w:firstLine="426"/>
        <w:rPr>
          <w:i/>
          <w:iCs/>
          <w:snapToGrid w:val="0"/>
          <w:sz w:val="20"/>
          <w:szCs w:val="20"/>
        </w:rPr>
      </w:pPr>
    </w:p>
    <w:p w:rsidR="004D134F" w:rsidRPr="00D44CD3" w:rsidRDefault="004D134F" w:rsidP="00B34603">
      <w:pPr>
        <w:tabs>
          <w:tab w:val="left" w:pos="284"/>
        </w:tabs>
        <w:rPr>
          <w:b/>
          <w:iCs/>
          <w:snapToGrid w:val="0"/>
          <w:sz w:val="20"/>
          <w:szCs w:val="20"/>
        </w:rPr>
      </w:pPr>
      <w:r w:rsidRPr="00D44CD3">
        <w:rPr>
          <w:b/>
          <w:iCs/>
          <w:snapToGrid w:val="0"/>
          <w:sz w:val="20"/>
          <w:szCs w:val="20"/>
        </w:rPr>
        <w:t>2.</w:t>
      </w:r>
      <w:r w:rsidRPr="00D44CD3">
        <w:rPr>
          <w:b/>
          <w:iCs/>
          <w:snapToGrid w:val="0"/>
          <w:sz w:val="20"/>
          <w:szCs w:val="20"/>
        </w:rPr>
        <w:tab/>
        <w:t>Восстановите последовательность событий:</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а)</w:t>
      </w:r>
      <w:r w:rsidRPr="00D44CD3">
        <w:rPr>
          <w:snapToGrid w:val="0"/>
          <w:sz w:val="20"/>
          <w:szCs w:val="20"/>
        </w:rPr>
        <w:tab/>
        <w:t>события при Конкорде;</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б)</w:t>
      </w:r>
      <w:r w:rsidRPr="00D44CD3">
        <w:rPr>
          <w:snapToGrid w:val="0"/>
          <w:sz w:val="20"/>
          <w:szCs w:val="20"/>
        </w:rPr>
        <w:tab/>
        <w:t>принятие «Билля о правах»;</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в)</w:t>
      </w:r>
      <w:r w:rsidRPr="00D44CD3">
        <w:rPr>
          <w:snapToGrid w:val="0"/>
          <w:sz w:val="20"/>
          <w:szCs w:val="20"/>
        </w:rPr>
        <w:tab/>
        <w:t>принятие Декларации независимости США;</w:t>
      </w:r>
    </w:p>
    <w:p w:rsidR="004D134F" w:rsidRPr="00D44CD3" w:rsidRDefault="004D134F" w:rsidP="00B34603">
      <w:pPr>
        <w:tabs>
          <w:tab w:val="left" w:pos="662"/>
          <w:tab w:val="left" w:pos="709"/>
        </w:tabs>
        <w:ind w:firstLine="426"/>
        <w:rPr>
          <w:snapToGrid w:val="0"/>
          <w:sz w:val="20"/>
          <w:szCs w:val="20"/>
        </w:rPr>
      </w:pPr>
      <w:r w:rsidRPr="00D44CD3">
        <w:rPr>
          <w:snapToGrid w:val="0"/>
          <w:sz w:val="20"/>
          <w:szCs w:val="20"/>
        </w:rPr>
        <w:t>г)</w:t>
      </w:r>
      <w:r w:rsidRPr="00D44CD3">
        <w:rPr>
          <w:snapToGrid w:val="0"/>
          <w:sz w:val="20"/>
          <w:szCs w:val="20"/>
        </w:rPr>
        <w:tab/>
        <w:t>битва при Йорктауне.</w:t>
      </w:r>
    </w:p>
    <w:p w:rsidR="004D134F" w:rsidRPr="00D44CD3" w:rsidRDefault="004D134F" w:rsidP="00B34603">
      <w:pPr>
        <w:tabs>
          <w:tab w:val="left" w:pos="662"/>
          <w:tab w:val="left" w:pos="709"/>
        </w:tabs>
        <w:ind w:firstLine="426"/>
        <w:rPr>
          <w:snapToGrid w:val="0"/>
          <w:sz w:val="20"/>
          <w:szCs w:val="20"/>
        </w:rPr>
      </w:pPr>
    </w:p>
    <w:p w:rsidR="004D134F" w:rsidRPr="00D44CD3" w:rsidRDefault="004D134F" w:rsidP="00B34603">
      <w:pPr>
        <w:tabs>
          <w:tab w:val="left" w:pos="284"/>
        </w:tabs>
        <w:rPr>
          <w:b/>
          <w:iCs/>
          <w:snapToGrid w:val="0"/>
          <w:sz w:val="20"/>
          <w:szCs w:val="20"/>
        </w:rPr>
      </w:pPr>
      <w:r w:rsidRPr="00D44CD3">
        <w:rPr>
          <w:b/>
          <w:iCs/>
          <w:snapToGrid w:val="0"/>
          <w:sz w:val="20"/>
          <w:szCs w:val="20"/>
        </w:rPr>
        <w:t>3.</w:t>
      </w:r>
      <w:r w:rsidRPr="00D44CD3">
        <w:rPr>
          <w:b/>
          <w:iCs/>
          <w:snapToGrid w:val="0"/>
          <w:sz w:val="20"/>
          <w:szCs w:val="20"/>
        </w:rPr>
        <w:tab/>
        <w:t>Найдите лишнее.</w:t>
      </w:r>
    </w:p>
    <w:p w:rsidR="004D134F" w:rsidRPr="00D44CD3" w:rsidRDefault="004D134F" w:rsidP="00B34603">
      <w:pPr>
        <w:tabs>
          <w:tab w:val="left" w:pos="394"/>
          <w:tab w:val="left" w:pos="709"/>
        </w:tabs>
        <w:ind w:firstLine="426"/>
        <w:rPr>
          <w:snapToGrid w:val="0"/>
          <w:sz w:val="20"/>
          <w:szCs w:val="20"/>
        </w:rPr>
      </w:pPr>
      <w:r w:rsidRPr="00D44CD3">
        <w:rPr>
          <w:snapToGrid w:val="0"/>
          <w:sz w:val="20"/>
          <w:szCs w:val="20"/>
        </w:rPr>
        <w:t>Декларация независимости:</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а)</w:t>
      </w:r>
      <w:r w:rsidRPr="00D44CD3">
        <w:rPr>
          <w:snapToGrid w:val="0"/>
          <w:sz w:val="20"/>
          <w:szCs w:val="20"/>
        </w:rPr>
        <w:tab/>
        <w:t>утвердила принцип естественного равенства людей;</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б)</w:t>
      </w:r>
      <w:r w:rsidRPr="00D44CD3">
        <w:rPr>
          <w:snapToGrid w:val="0"/>
          <w:sz w:val="20"/>
          <w:szCs w:val="20"/>
        </w:rPr>
        <w:tab/>
        <w:t>гарантировала свободу слова;</w:t>
      </w:r>
    </w:p>
    <w:p w:rsidR="004D134F" w:rsidRPr="00D44CD3" w:rsidRDefault="004D134F" w:rsidP="00B34603">
      <w:pPr>
        <w:tabs>
          <w:tab w:val="left" w:pos="634"/>
          <w:tab w:val="left" w:pos="709"/>
        </w:tabs>
        <w:ind w:firstLine="426"/>
        <w:rPr>
          <w:snapToGrid w:val="0"/>
          <w:sz w:val="20"/>
          <w:szCs w:val="20"/>
        </w:rPr>
      </w:pPr>
      <w:r w:rsidRPr="00D44CD3">
        <w:rPr>
          <w:snapToGrid w:val="0"/>
          <w:sz w:val="20"/>
          <w:szCs w:val="20"/>
        </w:rPr>
        <w:t>в)</w:t>
      </w:r>
      <w:r w:rsidRPr="00D44CD3">
        <w:rPr>
          <w:snapToGrid w:val="0"/>
          <w:sz w:val="20"/>
          <w:szCs w:val="20"/>
        </w:rPr>
        <w:tab/>
        <w:t>признала народ источником власти.</w:t>
      </w:r>
    </w:p>
    <w:p w:rsidR="004D134F" w:rsidRPr="00D44CD3" w:rsidRDefault="004D134F" w:rsidP="00B34603">
      <w:pPr>
        <w:tabs>
          <w:tab w:val="left" w:pos="394"/>
          <w:tab w:val="left" w:pos="709"/>
        </w:tabs>
        <w:ind w:firstLine="426"/>
        <w:rPr>
          <w:i/>
          <w:iCs/>
          <w:snapToGrid w:val="0"/>
          <w:sz w:val="20"/>
          <w:szCs w:val="20"/>
        </w:rPr>
      </w:pPr>
    </w:p>
    <w:p w:rsidR="004D134F" w:rsidRPr="00D44CD3" w:rsidRDefault="004D134F" w:rsidP="00B34603">
      <w:pPr>
        <w:tabs>
          <w:tab w:val="left" w:pos="284"/>
        </w:tabs>
        <w:rPr>
          <w:b/>
          <w:iCs/>
          <w:snapToGrid w:val="0"/>
          <w:sz w:val="20"/>
          <w:szCs w:val="20"/>
        </w:rPr>
      </w:pPr>
      <w:r w:rsidRPr="00D44CD3">
        <w:rPr>
          <w:b/>
          <w:iCs/>
          <w:snapToGrid w:val="0"/>
          <w:sz w:val="20"/>
          <w:szCs w:val="20"/>
        </w:rPr>
        <w:t>4.</w:t>
      </w:r>
      <w:r w:rsidRPr="00D44CD3">
        <w:rPr>
          <w:b/>
          <w:iCs/>
          <w:snapToGrid w:val="0"/>
          <w:sz w:val="20"/>
          <w:szCs w:val="20"/>
        </w:rPr>
        <w:tab/>
        <w:t xml:space="preserve">Назовите понятие, которое соответствует </w:t>
      </w:r>
      <w:r w:rsidRPr="00D44CD3">
        <w:rPr>
          <w:b/>
          <w:iCs/>
          <w:snapToGrid w:val="0"/>
          <w:sz w:val="20"/>
          <w:szCs w:val="20"/>
        </w:rPr>
        <w:br/>
        <w:t>определению</w:t>
      </w:r>
    </w:p>
    <w:p w:rsidR="004D134F" w:rsidRPr="00D44CD3" w:rsidRDefault="004D134F" w:rsidP="00B34603">
      <w:pPr>
        <w:tabs>
          <w:tab w:val="left" w:pos="709"/>
        </w:tabs>
        <w:ind w:firstLine="426"/>
        <w:rPr>
          <w:snapToGrid w:val="0"/>
          <w:sz w:val="20"/>
          <w:szCs w:val="20"/>
        </w:rPr>
      </w:pPr>
      <w:r w:rsidRPr="00D44CD3">
        <w:rPr>
          <w:snapToGrid w:val="0"/>
          <w:sz w:val="20"/>
          <w:szCs w:val="20"/>
        </w:rPr>
        <w:t>Основной закон государства:</w:t>
      </w:r>
    </w:p>
    <w:p w:rsidR="004D134F" w:rsidRPr="00D44CD3" w:rsidRDefault="004D134F" w:rsidP="00B34603">
      <w:pPr>
        <w:tabs>
          <w:tab w:val="left" w:pos="709"/>
        </w:tabs>
        <w:ind w:firstLine="426"/>
        <w:rPr>
          <w:snapToGrid w:val="0"/>
          <w:sz w:val="20"/>
          <w:szCs w:val="20"/>
        </w:rPr>
      </w:pPr>
      <w:r w:rsidRPr="00D44CD3">
        <w:rPr>
          <w:snapToGrid w:val="0"/>
          <w:sz w:val="20"/>
          <w:szCs w:val="20"/>
        </w:rPr>
        <w:t>а) декларация; б) конституция; в) конвенция.</w:t>
      </w:r>
    </w:p>
    <w:p w:rsidR="004D134F" w:rsidRPr="00D44CD3" w:rsidRDefault="004D134F" w:rsidP="00B34603">
      <w:pPr>
        <w:tabs>
          <w:tab w:val="left" w:pos="394"/>
          <w:tab w:val="left" w:pos="709"/>
        </w:tabs>
        <w:ind w:firstLine="426"/>
        <w:rPr>
          <w:i/>
          <w:iCs/>
          <w:snapToGrid w:val="0"/>
          <w:sz w:val="20"/>
          <w:szCs w:val="20"/>
        </w:rPr>
      </w:pPr>
    </w:p>
    <w:p w:rsidR="004D134F" w:rsidRPr="00D44CD3" w:rsidRDefault="004D134F" w:rsidP="00B34603">
      <w:pPr>
        <w:tabs>
          <w:tab w:val="left" w:pos="394"/>
          <w:tab w:val="left" w:pos="709"/>
        </w:tabs>
        <w:ind w:firstLine="426"/>
        <w:rPr>
          <w:i/>
          <w:iCs/>
          <w:snapToGrid w:val="0"/>
          <w:sz w:val="20"/>
          <w:szCs w:val="20"/>
        </w:rPr>
      </w:pPr>
    </w:p>
    <w:p w:rsidR="004D134F" w:rsidRPr="00D44CD3" w:rsidRDefault="004D134F" w:rsidP="00B34603">
      <w:pPr>
        <w:tabs>
          <w:tab w:val="left" w:pos="394"/>
          <w:tab w:val="left" w:pos="709"/>
        </w:tabs>
        <w:ind w:firstLine="426"/>
        <w:rPr>
          <w:i/>
          <w:iCs/>
          <w:snapToGrid w:val="0"/>
          <w:sz w:val="20"/>
          <w:szCs w:val="20"/>
        </w:rPr>
      </w:pPr>
    </w:p>
    <w:p w:rsidR="004D134F" w:rsidRPr="00D44CD3" w:rsidRDefault="004D134F" w:rsidP="00B34603">
      <w:pPr>
        <w:tabs>
          <w:tab w:val="left" w:pos="284"/>
        </w:tabs>
        <w:rPr>
          <w:b/>
          <w:iCs/>
          <w:snapToGrid w:val="0"/>
          <w:sz w:val="20"/>
          <w:szCs w:val="20"/>
        </w:rPr>
      </w:pPr>
      <w:r w:rsidRPr="00D44CD3">
        <w:rPr>
          <w:b/>
          <w:iCs/>
          <w:snapToGrid w:val="0"/>
          <w:sz w:val="20"/>
          <w:szCs w:val="20"/>
        </w:rPr>
        <w:t>5.</w:t>
      </w:r>
      <w:r w:rsidRPr="00D44CD3">
        <w:rPr>
          <w:b/>
          <w:iCs/>
          <w:snapToGrid w:val="0"/>
          <w:sz w:val="20"/>
          <w:szCs w:val="20"/>
        </w:rPr>
        <w:tab/>
        <w:t>Приведите в соответствие:</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3031"/>
        <w:gridCol w:w="3031"/>
      </w:tblGrid>
      <w:tr w:rsidR="004D134F" w:rsidRPr="00D44CD3">
        <w:trPr>
          <w:jc w:val="center"/>
        </w:trPr>
        <w:tc>
          <w:tcPr>
            <w:tcW w:w="3031" w:type="dxa"/>
          </w:tcPr>
          <w:p w:rsidR="004D134F" w:rsidRPr="00D44CD3" w:rsidRDefault="004D134F" w:rsidP="00B34603">
            <w:pPr>
              <w:numPr>
                <w:ilvl w:val="0"/>
                <w:numId w:val="112"/>
              </w:numPr>
              <w:tabs>
                <w:tab w:val="clear" w:pos="848"/>
                <w:tab w:val="num" w:pos="382"/>
              </w:tabs>
              <w:adjustRightInd w:val="0"/>
              <w:ind w:left="382" w:hanging="284"/>
              <w:rPr>
                <w:snapToGrid w:val="0"/>
                <w:sz w:val="20"/>
                <w:szCs w:val="20"/>
              </w:rPr>
            </w:pPr>
            <w:r w:rsidRPr="00D44CD3">
              <w:rPr>
                <w:snapToGrid w:val="0"/>
                <w:sz w:val="20"/>
                <w:szCs w:val="20"/>
              </w:rPr>
              <w:t>предъявление импичмента президенту;</w:t>
            </w:r>
          </w:p>
          <w:p w:rsidR="004D134F" w:rsidRPr="00D44CD3" w:rsidRDefault="004D134F" w:rsidP="00B34603">
            <w:pPr>
              <w:numPr>
                <w:ilvl w:val="0"/>
                <w:numId w:val="112"/>
              </w:numPr>
              <w:tabs>
                <w:tab w:val="clear" w:pos="848"/>
                <w:tab w:val="num" w:pos="382"/>
              </w:tabs>
              <w:adjustRightInd w:val="0"/>
              <w:ind w:left="382" w:hanging="284"/>
              <w:rPr>
                <w:snapToGrid w:val="0"/>
                <w:sz w:val="20"/>
                <w:szCs w:val="20"/>
              </w:rPr>
            </w:pPr>
            <w:r w:rsidRPr="00D44CD3">
              <w:rPr>
                <w:snapToGrid w:val="0"/>
                <w:sz w:val="20"/>
                <w:szCs w:val="20"/>
              </w:rPr>
              <w:t>командование армией и флотом;</w:t>
            </w:r>
          </w:p>
          <w:p w:rsidR="004D134F" w:rsidRPr="00D44CD3" w:rsidRDefault="004D134F" w:rsidP="00B34603">
            <w:pPr>
              <w:numPr>
                <w:ilvl w:val="0"/>
                <w:numId w:val="112"/>
              </w:numPr>
              <w:tabs>
                <w:tab w:val="clear" w:pos="848"/>
                <w:tab w:val="num" w:pos="382"/>
              </w:tabs>
              <w:adjustRightInd w:val="0"/>
              <w:ind w:left="382" w:hanging="284"/>
              <w:rPr>
                <w:snapToGrid w:val="0"/>
                <w:sz w:val="20"/>
                <w:szCs w:val="20"/>
              </w:rPr>
            </w:pPr>
            <w:r w:rsidRPr="00D44CD3">
              <w:rPr>
                <w:snapToGrid w:val="0"/>
                <w:sz w:val="20"/>
                <w:szCs w:val="20"/>
              </w:rPr>
              <w:t>установление налогов.</w:t>
            </w:r>
          </w:p>
        </w:tc>
        <w:tc>
          <w:tcPr>
            <w:tcW w:w="3031" w:type="dxa"/>
          </w:tcPr>
          <w:p w:rsidR="004D134F" w:rsidRPr="00D44CD3" w:rsidRDefault="004D134F" w:rsidP="00B34603">
            <w:pPr>
              <w:tabs>
                <w:tab w:val="left" w:pos="653"/>
                <w:tab w:val="left" w:pos="709"/>
                <w:tab w:val="left" w:pos="3931"/>
              </w:tabs>
              <w:adjustRightInd w:val="0"/>
              <w:ind w:left="186"/>
              <w:rPr>
                <w:snapToGrid w:val="0"/>
                <w:sz w:val="20"/>
                <w:szCs w:val="20"/>
              </w:rPr>
            </w:pPr>
            <w:r w:rsidRPr="00D44CD3">
              <w:rPr>
                <w:snapToGrid w:val="0"/>
                <w:sz w:val="20"/>
                <w:szCs w:val="20"/>
              </w:rPr>
              <w:t>а) палата представителей;</w:t>
            </w:r>
          </w:p>
          <w:p w:rsidR="004D134F" w:rsidRPr="00D44CD3" w:rsidRDefault="004D134F" w:rsidP="00B34603">
            <w:pPr>
              <w:tabs>
                <w:tab w:val="left" w:pos="653"/>
                <w:tab w:val="left" w:pos="709"/>
                <w:tab w:val="left" w:pos="3878"/>
              </w:tabs>
              <w:autoSpaceDE w:val="0"/>
              <w:autoSpaceDN w:val="0"/>
              <w:adjustRightInd w:val="0"/>
              <w:ind w:left="186"/>
              <w:rPr>
                <w:snapToGrid w:val="0"/>
                <w:sz w:val="20"/>
                <w:szCs w:val="20"/>
              </w:rPr>
            </w:pPr>
            <w:r w:rsidRPr="00D44CD3">
              <w:rPr>
                <w:snapToGrid w:val="0"/>
                <w:sz w:val="20"/>
                <w:szCs w:val="20"/>
              </w:rPr>
              <w:t>б) сенат;</w:t>
            </w:r>
          </w:p>
          <w:p w:rsidR="004D134F" w:rsidRPr="00D44CD3" w:rsidRDefault="004D134F" w:rsidP="00B34603">
            <w:pPr>
              <w:tabs>
                <w:tab w:val="left" w:pos="389"/>
                <w:tab w:val="left" w:pos="709"/>
              </w:tabs>
              <w:adjustRightInd w:val="0"/>
              <w:ind w:left="186"/>
              <w:rPr>
                <w:snapToGrid w:val="0"/>
                <w:sz w:val="20"/>
                <w:szCs w:val="20"/>
              </w:rPr>
            </w:pPr>
            <w:r w:rsidRPr="00D44CD3">
              <w:rPr>
                <w:snapToGrid w:val="0"/>
                <w:sz w:val="20"/>
                <w:szCs w:val="20"/>
              </w:rPr>
              <w:t>в) президент.</w:t>
            </w:r>
          </w:p>
        </w:tc>
      </w:tr>
    </w:tbl>
    <w:p w:rsidR="004D134F" w:rsidRPr="00D44CD3" w:rsidRDefault="004D134F" w:rsidP="00B34603">
      <w:pPr>
        <w:tabs>
          <w:tab w:val="left" w:pos="709"/>
        </w:tabs>
        <w:ind w:left="426"/>
        <w:jc w:val="both"/>
        <w:rPr>
          <w:snapToGrid w:val="0"/>
          <w:sz w:val="20"/>
          <w:szCs w:val="20"/>
        </w:rPr>
      </w:pPr>
    </w:p>
    <w:p w:rsidR="004D134F" w:rsidRPr="00D44CD3" w:rsidRDefault="004D134F" w:rsidP="00B34603">
      <w:pPr>
        <w:jc w:val="center"/>
        <w:rPr>
          <w:b/>
          <w:i/>
          <w:snapToGrid w:val="0"/>
          <w:sz w:val="20"/>
          <w:szCs w:val="20"/>
        </w:rPr>
      </w:pPr>
      <w:r w:rsidRPr="00D44CD3">
        <w:rPr>
          <w:b/>
          <w:i/>
          <w:snapToGrid w:val="0"/>
          <w:sz w:val="20"/>
          <w:szCs w:val="20"/>
        </w:rPr>
        <w:t>Источники и литература</w:t>
      </w:r>
    </w:p>
    <w:p w:rsidR="004D134F" w:rsidRPr="00D44CD3" w:rsidRDefault="004D134F" w:rsidP="00B34603">
      <w:pPr>
        <w:pStyle w:val="4"/>
        <w:keepNext w:val="0"/>
        <w:numPr>
          <w:ilvl w:val="0"/>
          <w:numId w:val="109"/>
        </w:numPr>
        <w:tabs>
          <w:tab w:val="clear" w:pos="360"/>
          <w:tab w:val="num" w:pos="0"/>
        </w:tabs>
        <w:spacing w:before="0" w:after="0"/>
        <w:ind w:left="0" w:firstLine="425"/>
        <w:jc w:val="both"/>
        <w:rPr>
          <w:i/>
          <w:iCs/>
          <w:snapToGrid w:val="0"/>
          <w:sz w:val="20"/>
          <w:szCs w:val="20"/>
        </w:rPr>
      </w:pPr>
      <w:r w:rsidRPr="00D44CD3">
        <w:rPr>
          <w:snapToGrid w:val="0"/>
          <w:sz w:val="20"/>
          <w:szCs w:val="20"/>
        </w:rPr>
        <w:t>Американская революция XVIII в.</w:t>
      </w:r>
      <w:r w:rsidRPr="00D44CD3">
        <w:rPr>
          <w:i/>
          <w:iCs/>
          <w:snapToGrid w:val="0"/>
          <w:sz w:val="20"/>
          <w:szCs w:val="20"/>
        </w:rPr>
        <w:t>: Практикум по Новой истории / Сост. Н.А. Кислица.– М., 1976.– Ч. 1.</w:t>
      </w:r>
    </w:p>
    <w:p w:rsidR="004D134F" w:rsidRPr="00D44CD3" w:rsidRDefault="004D134F" w:rsidP="00B34603">
      <w:pPr>
        <w:numPr>
          <w:ilvl w:val="0"/>
          <w:numId w:val="109"/>
        </w:numPr>
        <w:tabs>
          <w:tab w:val="clear" w:pos="360"/>
        </w:tabs>
        <w:ind w:left="0" w:firstLine="425"/>
        <w:jc w:val="both"/>
        <w:rPr>
          <w:snapToGrid w:val="0"/>
          <w:sz w:val="20"/>
          <w:szCs w:val="20"/>
        </w:rPr>
      </w:pPr>
      <w:r w:rsidRPr="00D44CD3">
        <w:rPr>
          <w:i/>
          <w:snapToGrid w:val="0"/>
          <w:sz w:val="20"/>
          <w:szCs w:val="20"/>
        </w:rPr>
        <w:t>Американские президенты:</w:t>
      </w:r>
      <w:r w:rsidRPr="00D44CD3">
        <w:rPr>
          <w:snapToGrid w:val="0"/>
          <w:sz w:val="20"/>
          <w:szCs w:val="20"/>
        </w:rPr>
        <w:t xml:space="preserve"> 41 исторический портрет от Джоджа Вашингтона до Билла Клинтона. – Ростов н/Д.: Феникс, 1997.– С. 88–107.</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Болховитинов Н.Н.</w:t>
      </w:r>
      <w:r w:rsidRPr="00D44CD3">
        <w:rPr>
          <w:snapToGrid w:val="0"/>
          <w:sz w:val="20"/>
          <w:szCs w:val="20"/>
        </w:rPr>
        <w:t xml:space="preserve"> Россия и война США за независимость 1775–1783 гг. – М.: Мысль, 1976.– 271 с.</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Брустин Даниел.</w:t>
      </w:r>
      <w:r w:rsidRPr="00D44CD3">
        <w:rPr>
          <w:snapToGrid w:val="0"/>
          <w:sz w:val="20"/>
          <w:szCs w:val="20"/>
        </w:rPr>
        <w:t xml:space="preserve"> Американцы: колониальный опыт / Пер. с англ.; Под ред. В.Т. Олейника – М.: Прогресс, 1993.– </w:t>
      </w:r>
      <w:r w:rsidRPr="00D44CD3">
        <w:rPr>
          <w:snapToGrid w:val="0"/>
          <w:sz w:val="20"/>
          <w:szCs w:val="20"/>
        </w:rPr>
        <w:br/>
        <w:t>480 с.</w:t>
      </w:r>
    </w:p>
    <w:p w:rsidR="004D134F" w:rsidRPr="00D44CD3" w:rsidRDefault="004D134F" w:rsidP="00B34603">
      <w:pPr>
        <w:numPr>
          <w:ilvl w:val="0"/>
          <w:numId w:val="109"/>
        </w:numPr>
        <w:tabs>
          <w:tab w:val="clear" w:pos="360"/>
          <w:tab w:val="num" w:pos="0"/>
        </w:tabs>
        <w:ind w:left="0" w:firstLine="425"/>
        <w:jc w:val="both"/>
        <w:rPr>
          <w:iCs/>
          <w:snapToGrid w:val="0"/>
          <w:sz w:val="20"/>
          <w:szCs w:val="20"/>
        </w:rPr>
      </w:pPr>
      <w:r w:rsidRPr="00D44CD3">
        <w:rPr>
          <w:i/>
          <w:snapToGrid w:val="0"/>
          <w:sz w:val="20"/>
          <w:szCs w:val="20"/>
        </w:rPr>
        <w:t xml:space="preserve">Бэррс Ричард. </w:t>
      </w:r>
      <w:r w:rsidRPr="00D44CD3">
        <w:rPr>
          <w:iCs/>
          <w:snapToGrid w:val="0"/>
          <w:sz w:val="20"/>
          <w:szCs w:val="20"/>
        </w:rPr>
        <w:t>Документы американской революции: Декларация о независимости, Конституция США, «Билль о правах».– Тверь, 1991.</w:t>
      </w:r>
    </w:p>
    <w:p w:rsidR="004D134F" w:rsidRPr="00D44CD3" w:rsidRDefault="004D134F" w:rsidP="00B34603">
      <w:pPr>
        <w:numPr>
          <w:ilvl w:val="0"/>
          <w:numId w:val="109"/>
        </w:numPr>
        <w:tabs>
          <w:tab w:val="clear" w:pos="360"/>
          <w:tab w:val="num" w:pos="0"/>
        </w:tabs>
        <w:ind w:left="0" w:firstLine="425"/>
        <w:jc w:val="both"/>
        <w:rPr>
          <w:iCs/>
          <w:snapToGrid w:val="0"/>
          <w:sz w:val="20"/>
          <w:szCs w:val="20"/>
        </w:rPr>
      </w:pPr>
      <w:r w:rsidRPr="00D44CD3">
        <w:rPr>
          <w:i/>
          <w:iCs/>
          <w:snapToGrid w:val="0"/>
          <w:sz w:val="20"/>
          <w:szCs w:val="20"/>
        </w:rPr>
        <w:t>Война за независимость и образование США</w:t>
      </w:r>
      <w:r w:rsidRPr="00D44CD3">
        <w:rPr>
          <w:iCs/>
          <w:snapToGrid w:val="0"/>
          <w:sz w:val="20"/>
          <w:szCs w:val="20"/>
        </w:rPr>
        <w:t xml:space="preserve"> / Под ред. Г.Н. Севостьянова. – М.: Наука, 1976.</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Всемирная история:</w:t>
      </w:r>
      <w:r w:rsidRPr="00D44CD3">
        <w:rPr>
          <w:snapToGrid w:val="0"/>
          <w:sz w:val="20"/>
          <w:szCs w:val="20"/>
        </w:rPr>
        <w:t xml:space="preserve"> В 24 т.– Т. 15. Эпоха Просвещения. Россия, Европа, Америка в XVII–XVIII вв.– Мн.: Литература, 1996. – 519 с.</w:t>
      </w:r>
    </w:p>
    <w:p w:rsidR="004D134F" w:rsidRPr="00D44CD3" w:rsidRDefault="004D134F" w:rsidP="00B34603">
      <w:pPr>
        <w:numPr>
          <w:ilvl w:val="0"/>
          <w:numId w:val="109"/>
        </w:numPr>
        <w:ind w:left="0" w:firstLine="425"/>
        <w:jc w:val="both"/>
        <w:rPr>
          <w:snapToGrid w:val="0"/>
          <w:sz w:val="20"/>
          <w:szCs w:val="20"/>
        </w:rPr>
      </w:pPr>
      <w:r w:rsidRPr="00D44CD3">
        <w:rPr>
          <w:i/>
          <w:iCs/>
          <w:snapToGrid w:val="0"/>
          <w:sz w:val="20"/>
          <w:szCs w:val="20"/>
        </w:rPr>
        <w:t>Гончарова Т.В.</w:t>
      </w:r>
      <w:r w:rsidRPr="00D44CD3">
        <w:rPr>
          <w:snapToGrid w:val="0"/>
          <w:sz w:val="20"/>
          <w:szCs w:val="20"/>
        </w:rPr>
        <w:t xml:space="preserve"> Индейская Америка: пять столетий колонизации и перспективы возрождения // Новая и Новейшая история.– 1992.– № 6.</w:t>
      </w:r>
    </w:p>
    <w:p w:rsidR="004D134F" w:rsidRPr="00D44CD3" w:rsidRDefault="004D134F" w:rsidP="00B34603">
      <w:pPr>
        <w:numPr>
          <w:ilvl w:val="0"/>
          <w:numId w:val="109"/>
        </w:numPr>
        <w:ind w:left="0" w:firstLine="425"/>
        <w:jc w:val="both"/>
        <w:rPr>
          <w:snapToGrid w:val="0"/>
          <w:sz w:val="20"/>
          <w:szCs w:val="20"/>
        </w:rPr>
      </w:pPr>
      <w:r w:rsidRPr="00D44CD3">
        <w:rPr>
          <w:i/>
          <w:snapToGrid w:val="0"/>
          <w:sz w:val="20"/>
          <w:szCs w:val="20"/>
        </w:rPr>
        <w:t>Ефимов Л.В.</w:t>
      </w:r>
      <w:r w:rsidRPr="00D44CD3">
        <w:rPr>
          <w:snapToGrid w:val="0"/>
          <w:sz w:val="20"/>
          <w:szCs w:val="20"/>
        </w:rPr>
        <w:t xml:space="preserve"> Очерки истории США: От открытия Америки до окончания гражданской войны. – М., Мысль, 1958.– Гл. 2.</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Зотов А.А.</w:t>
      </w:r>
      <w:r w:rsidRPr="00D44CD3">
        <w:rPr>
          <w:snapToGrid w:val="0"/>
          <w:sz w:val="20"/>
          <w:szCs w:val="20"/>
        </w:rPr>
        <w:t xml:space="preserve"> США: Негры и война за независимость 1775–1783.– М.: Наука, 1988. – 192 с.</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История США</w:t>
      </w:r>
      <w:r w:rsidRPr="00D44CD3">
        <w:rPr>
          <w:snapToGrid w:val="0"/>
          <w:sz w:val="20"/>
          <w:szCs w:val="20"/>
        </w:rPr>
        <w:t>: В 4 т.– М.: Наука, 1983. – Т. 1. 1607–1877 гг.– 687 с.</w:t>
      </w:r>
    </w:p>
    <w:p w:rsidR="004D134F" w:rsidRPr="00D44CD3" w:rsidRDefault="004D134F" w:rsidP="00B34603">
      <w:pPr>
        <w:numPr>
          <w:ilvl w:val="0"/>
          <w:numId w:val="109"/>
        </w:numPr>
        <w:tabs>
          <w:tab w:val="clear" w:pos="360"/>
          <w:tab w:val="num" w:pos="0"/>
        </w:tabs>
        <w:ind w:left="0" w:firstLine="425"/>
        <w:jc w:val="both"/>
        <w:rPr>
          <w:snapToGrid w:val="0"/>
          <w:spacing w:val="-4"/>
          <w:sz w:val="20"/>
          <w:szCs w:val="20"/>
        </w:rPr>
      </w:pPr>
      <w:r w:rsidRPr="00D44CD3">
        <w:rPr>
          <w:i/>
          <w:snapToGrid w:val="0"/>
          <w:spacing w:val="-4"/>
          <w:sz w:val="20"/>
          <w:szCs w:val="20"/>
        </w:rPr>
        <w:t>Практикум по Новой истории</w:t>
      </w:r>
      <w:r w:rsidRPr="00D44CD3">
        <w:rPr>
          <w:snapToGrid w:val="0"/>
          <w:spacing w:val="-4"/>
          <w:sz w:val="20"/>
          <w:szCs w:val="20"/>
        </w:rPr>
        <w:t xml:space="preserve"> (1640–1870) / Сост. Ю.Ф. Иванов, Ю.П. Муравьев.– М.: Просвещение, 1973.– С. 55–94.</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Словарь американской истории с колониальных времен до Первой мировой войны</w:t>
      </w:r>
      <w:r w:rsidRPr="00D44CD3">
        <w:rPr>
          <w:snapToGrid w:val="0"/>
          <w:sz w:val="20"/>
          <w:szCs w:val="20"/>
        </w:rPr>
        <w:t xml:space="preserve"> / Под ред. А.А. Фурсенко.– СПб., 1997.– С. 731.</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Сборник документов по истории Нового времени стран Европы и Америки:</w:t>
      </w:r>
      <w:r w:rsidRPr="00D44CD3">
        <w:rPr>
          <w:snapToGrid w:val="0"/>
          <w:sz w:val="20"/>
          <w:szCs w:val="20"/>
        </w:rPr>
        <w:t xml:space="preserve"> 1640–1870 гг.: Учеб. пособие для вузов. – М.: Высшая школа, 1990.– 255 с.</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Сборник документов по истории Нового времени</w:t>
      </w:r>
      <w:r w:rsidRPr="00D44CD3">
        <w:rPr>
          <w:snapToGrid w:val="0"/>
          <w:sz w:val="20"/>
          <w:szCs w:val="20"/>
        </w:rPr>
        <w:t>. Буржуазные революции XVII–XVIII вв.: Учеб. пособие для вузов / Под ред. В.Г. Сироткина. – М.: Высшая школа 1990. – 303 с.</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iCs/>
          <w:snapToGrid w:val="0"/>
          <w:sz w:val="20"/>
          <w:szCs w:val="20"/>
        </w:rPr>
        <w:t>Слезкин Л.Ю.</w:t>
      </w:r>
      <w:r w:rsidRPr="00D44CD3">
        <w:rPr>
          <w:snapToGrid w:val="0"/>
          <w:sz w:val="20"/>
          <w:szCs w:val="20"/>
        </w:rPr>
        <w:t xml:space="preserve"> Легенда, утопия, быль в ранней американской истории.– М., 1981.</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iCs/>
          <w:snapToGrid w:val="0"/>
          <w:sz w:val="20"/>
          <w:szCs w:val="20"/>
        </w:rPr>
        <w:t>Слезкин Л.Ю.</w:t>
      </w:r>
      <w:r w:rsidRPr="00D44CD3">
        <w:rPr>
          <w:snapToGrid w:val="0"/>
          <w:sz w:val="20"/>
          <w:szCs w:val="20"/>
        </w:rPr>
        <w:t xml:space="preserve"> У истоков американской истории: Виргиния, Новый Плимут, 1606–1642.– М., 1978.</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iCs/>
          <w:snapToGrid w:val="0"/>
          <w:sz w:val="20"/>
          <w:szCs w:val="20"/>
        </w:rPr>
        <w:t>Слезкин Л.Ю.</w:t>
      </w:r>
      <w:r w:rsidRPr="00D44CD3">
        <w:rPr>
          <w:snapToGrid w:val="0"/>
          <w:sz w:val="20"/>
          <w:szCs w:val="20"/>
        </w:rPr>
        <w:t xml:space="preserve"> У истоков американской истории: Массачусетс, Мэриленд, 1630–1642.– М., 1980.</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Согрин В.В.</w:t>
      </w:r>
      <w:r w:rsidRPr="00D44CD3">
        <w:rPr>
          <w:snapToGrid w:val="0"/>
          <w:sz w:val="20"/>
          <w:szCs w:val="20"/>
        </w:rPr>
        <w:t xml:space="preserve"> Образование Североамериканского государства: Новое прочтение // Новая и Новейшая история.– 2002.– № 1. – С. 18–35.</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 xml:space="preserve">Согрин В.В. </w:t>
      </w:r>
      <w:r w:rsidRPr="00D44CD3">
        <w:rPr>
          <w:snapToGrid w:val="0"/>
          <w:sz w:val="20"/>
          <w:szCs w:val="20"/>
        </w:rPr>
        <w:t>Основатели США: Исторические портреты.– М.: Наука, 1983. –176 с.</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Согрин В.В.</w:t>
      </w:r>
      <w:r w:rsidRPr="00D44CD3">
        <w:rPr>
          <w:snapToGrid w:val="0"/>
          <w:sz w:val="20"/>
          <w:szCs w:val="20"/>
        </w:rPr>
        <w:t xml:space="preserve"> Принятие конституции США: Мифы и реальность // Новая и Новейшая история.– 1987.– № 2.– С. 41–58.</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Севостьянов Г.Н., Уткин А.А.</w:t>
      </w:r>
      <w:r w:rsidRPr="00D44CD3">
        <w:rPr>
          <w:snapToGrid w:val="0"/>
          <w:sz w:val="20"/>
          <w:szCs w:val="20"/>
        </w:rPr>
        <w:t xml:space="preserve"> Томас Джефферсон.– М.: Мысль, 1976.– 390 с.</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Уманский Е.П.</w:t>
      </w:r>
      <w:r w:rsidRPr="00D44CD3">
        <w:rPr>
          <w:snapToGrid w:val="0"/>
          <w:sz w:val="20"/>
          <w:szCs w:val="20"/>
        </w:rPr>
        <w:t xml:space="preserve"> О переоценке причины и роли Первой американской революции (анализ двух концепций) // Актуальные вопросы отечественной и всеобщей истории. – Казань, 1991.– С. 135–139.</w:t>
      </w:r>
    </w:p>
    <w:p w:rsidR="004D134F" w:rsidRPr="00D44CD3" w:rsidRDefault="004D134F" w:rsidP="00B34603">
      <w:pPr>
        <w:numPr>
          <w:ilvl w:val="0"/>
          <w:numId w:val="109"/>
        </w:numPr>
        <w:tabs>
          <w:tab w:val="clear" w:pos="360"/>
          <w:tab w:val="num" w:pos="0"/>
        </w:tabs>
        <w:ind w:left="0" w:firstLine="425"/>
        <w:jc w:val="both"/>
        <w:rPr>
          <w:snapToGrid w:val="0"/>
          <w:sz w:val="20"/>
          <w:szCs w:val="20"/>
        </w:rPr>
      </w:pPr>
      <w:r w:rsidRPr="00D44CD3">
        <w:rPr>
          <w:i/>
          <w:snapToGrid w:val="0"/>
          <w:sz w:val="20"/>
          <w:szCs w:val="20"/>
        </w:rPr>
        <w:t>Фостер У.З.</w:t>
      </w:r>
      <w:r w:rsidRPr="00D44CD3">
        <w:rPr>
          <w:snapToGrid w:val="0"/>
          <w:sz w:val="20"/>
          <w:szCs w:val="20"/>
        </w:rPr>
        <w:t xml:space="preserve"> Очерк политической истории Америки / Пер. с англ. – М.: Изд-во иностранной литературы, 1953.– 918 с.</w:t>
      </w:r>
    </w:p>
    <w:p w:rsidR="004D134F" w:rsidRPr="00D44CD3" w:rsidRDefault="004D134F" w:rsidP="00B34603">
      <w:pPr>
        <w:jc w:val="center"/>
        <w:rPr>
          <w:b/>
          <w:snapToGrid w:val="0"/>
          <w:sz w:val="20"/>
          <w:szCs w:val="20"/>
        </w:rPr>
      </w:pPr>
    </w:p>
    <w:p w:rsidR="004D134F" w:rsidRPr="00D44CD3" w:rsidRDefault="004D134F" w:rsidP="00B34603">
      <w:pPr>
        <w:jc w:val="center"/>
        <w:rPr>
          <w:b/>
          <w:snapToGrid w:val="0"/>
          <w:sz w:val="20"/>
          <w:szCs w:val="20"/>
        </w:rPr>
      </w:pPr>
    </w:p>
    <w:p w:rsidR="004D134F" w:rsidRPr="00D44CD3" w:rsidRDefault="004D134F" w:rsidP="00B34603">
      <w:pPr>
        <w:jc w:val="center"/>
        <w:rPr>
          <w:b/>
          <w:sz w:val="20"/>
          <w:szCs w:val="20"/>
        </w:rPr>
      </w:pPr>
      <w:r w:rsidRPr="00D44CD3">
        <w:rPr>
          <w:b/>
          <w:snapToGrid w:val="0"/>
          <w:sz w:val="20"/>
          <w:szCs w:val="20"/>
        </w:rPr>
        <w:t>ТЕМА 3.</w:t>
      </w:r>
      <w:r w:rsidRPr="00D44CD3">
        <w:rPr>
          <w:b/>
          <w:snapToGrid w:val="0"/>
          <w:sz w:val="20"/>
          <w:szCs w:val="20"/>
        </w:rPr>
        <w:br/>
      </w:r>
      <w:r w:rsidRPr="00D44CD3">
        <w:rPr>
          <w:b/>
          <w:sz w:val="20"/>
          <w:szCs w:val="20"/>
        </w:rPr>
        <w:t>КОЛОНИАЛЬНЫЙ ПЕРИОД В ЛАТИНСКОЙ АМЕРИКЕ</w:t>
      </w:r>
    </w:p>
    <w:p w:rsidR="004D134F" w:rsidRPr="00D44CD3" w:rsidRDefault="004D134F" w:rsidP="00B34603">
      <w:pPr>
        <w:ind w:firstLine="425"/>
        <w:jc w:val="both"/>
        <w:rPr>
          <w:b/>
          <w:i/>
          <w:sz w:val="20"/>
          <w:szCs w:val="20"/>
        </w:rPr>
      </w:pPr>
      <w:r w:rsidRPr="00D44CD3">
        <w:rPr>
          <w:b/>
          <w:i/>
          <w:sz w:val="20"/>
          <w:szCs w:val="20"/>
        </w:rPr>
        <w:t>План</w:t>
      </w:r>
    </w:p>
    <w:p w:rsidR="004D134F" w:rsidRPr="00D44CD3" w:rsidRDefault="004D134F" w:rsidP="00B34603">
      <w:pPr>
        <w:numPr>
          <w:ilvl w:val="0"/>
          <w:numId w:val="113"/>
        </w:numPr>
        <w:ind w:left="0" w:firstLine="425"/>
        <w:jc w:val="both"/>
        <w:rPr>
          <w:sz w:val="20"/>
          <w:szCs w:val="20"/>
        </w:rPr>
      </w:pPr>
      <w:r w:rsidRPr="00D44CD3">
        <w:rPr>
          <w:sz w:val="20"/>
          <w:szCs w:val="20"/>
        </w:rPr>
        <w:t>Испанская колониальная система в Латинской Америке в XVII–XVIII вв. и административное устройство колоний.</w:t>
      </w:r>
    </w:p>
    <w:p w:rsidR="004D134F" w:rsidRPr="00D44CD3" w:rsidRDefault="004D134F" w:rsidP="00B34603">
      <w:pPr>
        <w:numPr>
          <w:ilvl w:val="0"/>
          <w:numId w:val="113"/>
        </w:numPr>
        <w:ind w:left="0" w:firstLine="425"/>
        <w:jc w:val="both"/>
        <w:rPr>
          <w:sz w:val="20"/>
          <w:szCs w:val="20"/>
        </w:rPr>
      </w:pPr>
      <w:r w:rsidRPr="00D44CD3">
        <w:rPr>
          <w:sz w:val="20"/>
          <w:szCs w:val="20"/>
        </w:rPr>
        <w:t>Особенности социально-экономического развития испанских и португальских колоний в Латинской Америке.</w:t>
      </w:r>
    </w:p>
    <w:p w:rsidR="004D134F" w:rsidRPr="00D44CD3" w:rsidRDefault="004D134F" w:rsidP="00B34603">
      <w:pPr>
        <w:numPr>
          <w:ilvl w:val="0"/>
          <w:numId w:val="113"/>
        </w:numPr>
        <w:ind w:left="0" w:firstLine="425"/>
        <w:jc w:val="both"/>
        <w:rPr>
          <w:sz w:val="20"/>
          <w:szCs w:val="20"/>
        </w:rPr>
      </w:pPr>
      <w:r w:rsidRPr="00D44CD3">
        <w:rPr>
          <w:sz w:val="20"/>
          <w:szCs w:val="20"/>
        </w:rPr>
        <w:t>Специфика складывания наций и культуры. Роль католической церкви.</w:t>
      </w:r>
    </w:p>
    <w:p w:rsidR="004D134F" w:rsidRPr="00D44CD3" w:rsidRDefault="004D134F" w:rsidP="00B34603">
      <w:pPr>
        <w:numPr>
          <w:ilvl w:val="0"/>
          <w:numId w:val="113"/>
        </w:numPr>
        <w:ind w:left="0" w:firstLine="425"/>
        <w:jc w:val="both"/>
        <w:rPr>
          <w:sz w:val="20"/>
          <w:szCs w:val="20"/>
        </w:rPr>
      </w:pPr>
      <w:r w:rsidRPr="00D44CD3">
        <w:rPr>
          <w:sz w:val="20"/>
          <w:szCs w:val="20"/>
        </w:rPr>
        <w:t>Начало кризиса испанской колониальной системы в середине XVIII в. Реформы колониального управления.</w:t>
      </w:r>
    </w:p>
    <w:p w:rsidR="004D134F" w:rsidRPr="00D44CD3" w:rsidRDefault="004D134F" w:rsidP="00B34603">
      <w:pPr>
        <w:numPr>
          <w:ilvl w:val="0"/>
          <w:numId w:val="113"/>
        </w:numPr>
        <w:ind w:left="0" w:firstLine="425"/>
        <w:jc w:val="both"/>
        <w:rPr>
          <w:sz w:val="20"/>
          <w:szCs w:val="20"/>
        </w:rPr>
      </w:pPr>
      <w:r w:rsidRPr="00D44CD3">
        <w:rPr>
          <w:sz w:val="20"/>
          <w:szCs w:val="20"/>
        </w:rPr>
        <w:t>Восстания Тупак Амару в Перу, движение комунерос в Новой Гранаде, заговор Антонио Сильвия Шавьера.</w:t>
      </w:r>
    </w:p>
    <w:p w:rsidR="004D134F" w:rsidRPr="00D44CD3" w:rsidRDefault="004D134F" w:rsidP="00B34603">
      <w:pPr>
        <w:ind w:firstLine="425"/>
        <w:jc w:val="both"/>
        <w:rPr>
          <w:b/>
          <w:i/>
          <w:sz w:val="20"/>
          <w:szCs w:val="20"/>
        </w:rPr>
      </w:pPr>
      <w:r w:rsidRPr="00D44CD3">
        <w:rPr>
          <w:b/>
          <w:i/>
          <w:sz w:val="20"/>
          <w:szCs w:val="20"/>
        </w:rPr>
        <w:t xml:space="preserve">Темы рефератов и сообщений </w:t>
      </w:r>
    </w:p>
    <w:p w:rsidR="004D134F" w:rsidRPr="00D44CD3" w:rsidRDefault="004D134F" w:rsidP="00B34603">
      <w:pPr>
        <w:numPr>
          <w:ilvl w:val="0"/>
          <w:numId w:val="114"/>
        </w:numPr>
        <w:ind w:left="0" w:firstLine="425"/>
        <w:jc w:val="both"/>
        <w:rPr>
          <w:sz w:val="20"/>
          <w:szCs w:val="20"/>
        </w:rPr>
      </w:pPr>
      <w:r w:rsidRPr="00D44CD3">
        <w:rPr>
          <w:sz w:val="20"/>
          <w:szCs w:val="20"/>
        </w:rPr>
        <w:t xml:space="preserve">Революция рабов на о. Гаити в </w:t>
      </w:r>
      <w:smartTag w:uri="urn:schemas-microsoft-com:office:smarttags" w:element="metricconverter">
        <w:smartTagPr>
          <w:attr w:name="ProductID" w:val="1791 г"/>
        </w:smartTagPr>
        <w:r w:rsidRPr="00D44CD3">
          <w:rPr>
            <w:sz w:val="20"/>
            <w:szCs w:val="20"/>
          </w:rPr>
          <w:t>1791 г</w:t>
        </w:r>
      </w:smartTag>
      <w:r w:rsidRPr="00D44CD3">
        <w:rPr>
          <w:sz w:val="20"/>
          <w:szCs w:val="20"/>
        </w:rPr>
        <w:t>.</w:t>
      </w:r>
    </w:p>
    <w:p w:rsidR="004D134F" w:rsidRPr="00D44CD3" w:rsidRDefault="004D134F" w:rsidP="00B34603">
      <w:pPr>
        <w:numPr>
          <w:ilvl w:val="0"/>
          <w:numId w:val="114"/>
        </w:numPr>
        <w:ind w:left="0" w:firstLine="425"/>
        <w:jc w:val="both"/>
        <w:rPr>
          <w:sz w:val="20"/>
          <w:szCs w:val="20"/>
        </w:rPr>
      </w:pPr>
      <w:r w:rsidRPr="00D44CD3">
        <w:rPr>
          <w:sz w:val="20"/>
          <w:szCs w:val="20"/>
        </w:rPr>
        <w:t>Туссен-Лувертюр – участник освободительного движения в Латинской Америке.</w:t>
      </w:r>
    </w:p>
    <w:p w:rsidR="004D134F" w:rsidRPr="00D44CD3" w:rsidRDefault="004D134F" w:rsidP="00B34603">
      <w:pPr>
        <w:numPr>
          <w:ilvl w:val="0"/>
          <w:numId w:val="114"/>
        </w:numPr>
        <w:ind w:left="0" w:firstLine="425"/>
        <w:jc w:val="both"/>
        <w:rPr>
          <w:sz w:val="20"/>
          <w:szCs w:val="20"/>
        </w:rPr>
      </w:pPr>
      <w:r w:rsidRPr="00D44CD3">
        <w:rPr>
          <w:sz w:val="20"/>
          <w:szCs w:val="20"/>
        </w:rPr>
        <w:t>Бартоломе де Лас Касас и его книга «Краткое сообщение о разорении Индии».</w:t>
      </w:r>
    </w:p>
    <w:p w:rsidR="004D134F" w:rsidRPr="00D44CD3" w:rsidRDefault="004D134F" w:rsidP="00B34603">
      <w:pPr>
        <w:ind w:firstLine="425"/>
        <w:jc w:val="both"/>
        <w:rPr>
          <w:b/>
          <w:i/>
          <w:sz w:val="20"/>
          <w:szCs w:val="20"/>
        </w:rPr>
      </w:pPr>
      <w:r w:rsidRPr="00D44CD3">
        <w:rPr>
          <w:b/>
          <w:i/>
          <w:sz w:val="20"/>
          <w:szCs w:val="20"/>
        </w:rPr>
        <w:t>Задания для самостоятельной работы</w:t>
      </w:r>
    </w:p>
    <w:p w:rsidR="004D134F" w:rsidRPr="00D44CD3" w:rsidRDefault="004D134F" w:rsidP="00B34603">
      <w:pPr>
        <w:numPr>
          <w:ilvl w:val="0"/>
          <w:numId w:val="115"/>
        </w:numPr>
        <w:ind w:left="0" w:firstLine="425"/>
        <w:jc w:val="both"/>
        <w:rPr>
          <w:sz w:val="20"/>
          <w:szCs w:val="20"/>
        </w:rPr>
      </w:pPr>
      <w:r w:rsidRPr="00D44CD3">
        <w:rPr>
          <w:sz w:val="20"/>
          <w:szCs w:val="20"/>
        </w:rPr>
        <w:t>До XIX в. Испания владела самыми обширными колониями. За 300 лет своего господства она вывезла из Америки золота и серебра на сумму 6 млрд. долларов, вывезла много других богатств. В колонии ввозилось много промышленных товаров (тканей, оружия, обуви), главным образом иностранного производства.</w:t>
      </w:r>
    </w:p>
    <w:p w:rsidR="004D134F" w:rsidRPr="00D44CD3" w:rsidRDefault="004D134F" w:rsidP="00B34603">
      <w:pPr>
        <w:ind w:firstLine="425"/>
        <w:jc w:val="both"/>
        <w:rPr>
          <w:sz w:val="20"/>
          <w:szCs w:val="20"/>
        </w:rPr>
      </w:pPr>
      <w:r w:rsidRPr="00D44CD3">
        <w:rPr>
          <w:sz w:val="20"/>
          <w:szCs w:val="20"/>
        </w:rPr>
        <w:t>Чем объясняется, что Испания, несмотря на наличие огромных колониальных владений и приток из них богатств, так и осталась отсталой страной, а значительная доля этих богатств досталась Англии, Франции и другим странам Европы?</w:t>
      </w:r>
    </w:p>
    <w:p w:rsidR="004D134F" w:rsidRPr="00D44CD3" w:rsidRDefault="004D134F" w:rsidP="00B34603">
      <w:pPr>
        <w:numPr>
          <w:ilvl w:val="0"/>
          <w:numId w:val="115"/>
        </w:numPr>
        <w:ind w:left="0" w:firstLine="425"/>
        <w:jc w:val="both"/>
        <w:rPr>
          <w:sz w:val="20"/>
          <w:szCs w:val="20"/>
        </w:rPr>
      </w:pPr>
      <w:r w:rsidRPr="00D44CD3">
        <w:rPr>
          <w:sz w:val="20"/>
          <w:szCs w:val="20"/>
        </w:rPr>
        <w:t>Найдите на карте колонии европейских государств в Западном полушарии в конце XVIII века.</w:t>
      </w:r>
    </w:p>
    <w:p w:rsidR="004D134F" w:rsidRPr="00D44CD3" w:rsidRDefault="004D134F" w:rsidP="00B34603">
      <w:pPr>
        <w:numPr>
          <w:ilvl w:val="0"/>
          <w:numId w:val="115"/>
        </w:numPr>
        <w:ind w:left="0" w:firstLine="425"/>
        <w:jc w:val="both"/>
        <w:rPr>
          <w:sz w:val="20"/>
          <w:szCs w:val="20"/>
        </w:rPr>
      </w:pPr>
      <w:r w:rsidRPr="00D44CD3">
        <w:rPr>
          <w:sz w:val="20"/>
          <w:szCs w:val="20"/>
        </w:rPr>
        <w:t>На контурной карте закрасьте колонии европейских стран в цвета метрополий. Напишите названия государств, которым они принадлежат.</w:t>
      </w:r>
    </w:p>
    <w:p w:rsidR="004D134F" w:rsidRPr="00D44CD3" w:rsidRDefault="004D134F" w:rsidP="00B34603">
      <w:pPr>
        <w:numPr>
          <w:ilvl w:val="0"/>
          <w:numId w:val="115"/>
        </w:numPr>
        <w:ind w:left="0" w:firstLine="425"/>
        <w:jc w:val="both"/>
        <w:rPr>
          <w:sz w:val="20"/>
          <w:szCs w:val="20"/>
        </w:rPr>
      </w:pPr>
      <w:r w:rsidRPr="00D44CD3">
        <w:rPr>
          <w:sz w:val="20"/>
          <w:szCs w:val="20"/>
        </w:rPr>
        <w:t>Экономическая политика Испании в колониях тормозила развитие хозяйства в странах Латинской Америки: разрешалось разводить лишь те культуры, которые не выращивались в Испании, были запрещены разведение винограда, олив, шелковичных червей, посевы льна, торговля с иностранными государствами.</w:t>
      </w:r>
    </w:p>
    <w:p w:rsidR="004D134F" w:rsidRPr="00D44CD3" w:rsidRDefault="004D134F" w:rsidP="00B34603">
      <w:pPr>
        <w:ind w:firstLine="425"/>
        <w:jc w:val="both"/>
        <w:rPr>
          <w:sz w:val="20"/>
          <w:szCs w:val="20"/>
        </w:rPr>
      </w:pPr>
      <w:r w:rsidRPr="00D44CD3">
        <w:rPr>
          <w:sz w:val="20"/>
          <w:szCs w:val="20"/>
        </w:rPr>
        <w:t>Недовольство каких слоев населения колоний вызывала такая политика? К чему она могла привести?</w:t>
      </w:r>
    </w:p>
    <w:p w:rsidR="004D134F" w:rsidRPr="00D44CD3" w:rsidRDefault="004D134F" w:rsidP="00B34603">
      <w:pPr>
        <w:numPr>
          <w:ilvl w:val="0"/>
          <w:numId w:val="115"/>
        </w:numPr>
        <w:ind w:left="0" w:firstLine="425"/>
        <w:jc w:val="both"/>
        <w:rPr>
          <w:sz w:val="20"/>
          <w:szCs w:val="20"/>
        </w:rPr>
      </w:pPr>
      <w:r w:rsidRPr="00D44CD3">
        <w:rPr>
          <w:sz w:val="20"/>
          <w:szCs w:val="20"/>
        </w:rPr>
        <w:t>К началу XVIII в. в колониях окончательно сложилась система угнетения коренного населения. Перечислите основные черты этой системы.</w:t>
      </w:r>
    </w:p>
    <w:p w:rsidR="004D134F" w:rsidRPr="00D44CD3" w:rsidRDefault="004D134F" w:rsidP="00B34603">
      <w:pPr>
        <w:numPr>
          <w:ilvl w:val="0"/>
          <w:numId w:val="115"/>
        </w:numPr>
        <w:ind w:left="0" w:firstLine="425"/>
        <w:jc w:val="both"/>
        <w:rPr>
          <w:sz w:val="20"/>
          <w:szCs w:val="20"/>
        </w:rPr>
      </w:pPr>
      <w:r w:rsidRPr="00D44CD3">
        <w:rPr>
          <w:sz w:val="20"/>
          <w:szCs w:val="20"/>
        </w:rPr>
        <w:t>Объясните термины: коррехидор; алькальд; кредитор; пеон; мулат; метис; самбо.</w:t>
      </w:r>
    </w:p>
    <w:p w:rsidR="004D134F" w:rsidRPr="00D44CD3" w:rsidRDefault="004D134F" w:rsidP="00B34603">
      <w:pPr>
        <w:numPr>
          <w:ilvl w:val="0"/>
          <w:numId w:val="115"/>
        </w:numPr>
        <w:ind w:left="0" w:firstLine="425"/>
        <w:jc w:val="both"/>
        <w:rPr>
          <w:sz w:val="20"/>
          <w:szCs w:val="20"/>
        </w:rPr>
      </w:pPr>
      <w:r w:rsidRPr="00D44CD3">
        <w:rPr>
          <w:sz w:val="20"/>
          <w:szCs w:val="20"/>
        </w:rPr>
        <w:t>Объясните, почему восстание на Гаити поднялось именно в 1791 году?</w:t>
      </w:r>
    </w:p>
    <w:p w:rsidR="004D134F" w:rsidRPr="00D44CD3" w:rsidRDefault="004D134F" w:rsidP="00B34603">
      <w:pPr>
        <w:numPr>
          <w:ilvl w:val="0"/>
          <w:numId w:val="115"/>
        </w:numPr>
        <w:ind w:left="0" w:firstLine="425"/>
        <w:jc w:val="both"/>
        <w:rPr>
          <w:sz w:val="20"/>
          <w:szCs w:val="20"/>
        </w:rPr>
      </w:pPr>
      <w:r w:rsidRPr="00D44CD3">
        <w:rPr>
          <w:sz w:val="20"/>
          <w:szCs w:val="20"/>
        </w:rPr>
        <w:t>Прочитайте текст, который рассказывает об испанском гуманисте, защитнике индейцев. Назовите фамилию гуманиста.</w:t>
      </w:r>
    </w:p>
    <w:p w:rsidR="004D134F" w:rsidRPr="00D44CD3" w:rsidRDefault="004D134F" w:rsidP="00B34603">
      <w:pPr>
        <w:ind w:firstLine="425"/>
        <w:jc w:val="both"/>
        <w:rPr>
          <w:sz w:val="20"/>
          <w:szCs w:val="20"/>
        </w:rPr>
      </w:pPr>
      <w:r w:rsidRPr="00D44CD3">
        <w:rPr>
          <w:sz w:val="20"/>
          <w:szCs w:val="20"/>
        </w:rPr>
        <w:t>«Открытие и завоевание Америки вызвали у современников неодинаковые чувства: одни восторгались, другие осуждали завоевателей. Уже в XVI в. в Испании развернулся спор о правах завоевателей и правах коренного населения. Защитниками тех, кто стремился к созданию империи, противостояла часть деятелей церкви и университетских ученых, деятелей испанского гуманизма.</w:t>
      </w:r>
    </w:p>
    <w:p w:rsidR="004D134F" w:rsidRPr="00D44CD3" w:rsidRDefault="004D134F" w:rsidP="00B34603">
      <w:pPr>
        <w:ind w:firstLine="425"/>
        <w:jc w:val="both"/>
        <w:rPr>
          <w:sz w:val="20"/>
          <w:szCs w:val="20"/>
        </w:rPr>
      </w:pPr>
      <w:r w:rsidRPr="00D44CD3">
        <w:rPr>
          <w:sz w:val="20"/>
          <w:szCs w:val="20"/>
        </w:rPr>
        <w:t xml:space="preserve">Один из них, уроженец Сивильи, учился в Салашанкском университете. В </w:t>
      </w:r>
      <w:smartTag w:uri="urn:schemas-microsoft-com:office:smarttags" w:element="metricconverter">
        <w:smartTagPr>
          <w:attr w:name="ProductID" w:val="1503 г"/>
        </w:smartTagPr>
        <w:r w:rsidRPr="00D44CD3">
          <w:rPr>
            <w:sz w:val="20"/>
            <w:szCs w:val="20"/>
          </w:rPr>
          <w:t>1503 г</w:t>
        </w:r>
      </w:smartTag>
      <w:r w:rsidRPr="00D44CD3">
        <w:rPr>
          <w:sz w:val="20"/>
          <w:szCs w:val="20"/>
        </w:rPr>
        <w:t xml:space="preserve">. Он уехал в Новый Свет, где участвовал в захвате Кубы. На Кубе он приобрел золотой прииск, и там ему открылось бесчеловечность победителей и трагическая участь побежденных. С той поры он стал бороться за спасение индейцев. В его посланиях испанскому королю содержался протест против зверского угнетения, истязания и ограбления индейцев, предлагались меры к облегчению их участи». </w:t>
      </w:r>
    </w:p>
    <w:p w:rsidR="004D134F" w:rsidRPr="00D44CD3" w:rsidRDefault="004D134F" w:rsidP="00B34603">
      <w:pPr>
        <w:ind w:firstLine="425"/>
        <w:jc w:val="both"/>
        <w:rPr>
          <w:b/>
          <w:i/>
          <w:sz w:val="20"/>
          <w:szCs w:val="20"/>
        </w:rPr>
      </w:pPr>
      <w:r w:rsidRPr="00D44CD3">
        <w:rPr>
          <w:b/>
          <w:i/>
          <w:sz w:val="20"/>
          <w:szCs w:val="20"/>
        </w:rPr>
        <w:t>Контрольные вопросы</w:t>
      </w:r>
    </w:p>
    <w:p w:rsidR="004D134F" w:rsidRPr="00D44CD3" w:rsidRDefault="004D134F" w:rsidP="00B34603">
      <w:pPr>
        <w:numPr>
          <w:ilvl w:val="0"/>
          <w:numId w:val="116"/>
        </w:numPr>
        <w:ind w:left="0" w:firstLine="425"/>
        <w:jc w:val="both"/>
        <w:rPr>
          <w:sz w:val="20"/>
          <w:szCs w:val="20"/>
        </w:rPr>
      </w:pPr>
      <w:r w:rsidRPr="00D44CD3">
        <w:rPr>
          <w:sz w:val="20"/>
          <w:szCs w:val="20"/>
        </w:rPr>
        <w:t>Какие страны господствовали в странах Латинской Америки до начала XIX в.?</w:t>
      </w:r>
    </w:p>
    <w:p w:rsidR="004D134F" w:rsidRPr="00D44CD3" w:rsidRDefault="004D134F" w:rsidP="00B34603">
      <w:pPr>
        <w:numPr>
          <w:ilvl w:val="0"/>
          <w:numId w:val="116"/>
        </w:numPr>
        <w:ind w:left="0" w:firstLine="425"/>
        <w:jc w:val="both"/>
        <w:rPr>
          <w:sz w:val="20"/>
          <w:szCs w:val="20"/>
        </w:rPr>
      </w:pPr>
      <w:r w:rsidRPr="00D44CD3">
        <w:rPr>
          <w:sz w:val="20"/>
          <w:szCs w:val="20"/>
        </w:rPr>
        <w:t>Какова была политика европейских государств по отношению к коренным жителям?</w:t>
      </w:r>
    </w:p>
    <w:p w:rsidR="004D134F" w:rsidRPr="00D44CD3" w:rsidRDefault="004D134F" w:rsidP="00B34603">
      <w:pPr>
        <w:numPr>
          <w:ilvl w:val="0"/>
          <w:numId w:val="116"/>
        </w:numPr>
        <w:ind w:left="0" w:firstLine="425"/>
        <w:jc w:val="both"/>
        <w:rPr>
          <w:sz w:val="20"/>
          <w:szCs w:val="20"/>
        </w:rPr>
      </w:pPr>
      <w:r w:rsidRPr="00D44CD3">
        <w:rPr>
          <w:sz w:val="20"/>
          <w:szCs w:val="20"/>
        </w:rPr>
        <w:t>Почему в Латинской Америке возникло освободительное движение?</w:t>
      </w:r>
    </w:p>
    <w:p w:rsidR="004D134F" w:rsidRPr="00D44CD3" w:rsidRDefault="004D134F" w:rsidP="00B34603">
      <w:pPr>
        <w:ind w:firstLine="425"/>
        <w:jc w:val="both"/>
        <w:rPr>
          <w:b/>
          <w:i/>
          <w:sz w:val="20"/>
          <w:szCs w:val="20"/>
        </w:rPr>
      </w:pPr>
      <w:r w:rsidRPr="00D44CD3">
        <w:rPr>
          <w:b/>
          <w:i/>
          <w:sz w:val="20"/>
          <w:szCs w:val="20"/>
        </w:rPr>
        <w:t>Методические рекомендации</w:t>
      </w:r>
    </w:p>
    <w:p w:rsidR="004D134F" w:rsidRPr="00D44CD3" w:rsidRDefault="004D134F" w:rsidP="00B34603">
      <w:pPr>
        <w:ind w:firstLine="425"/>
        <w:jc w:val="both"/>
        <w:rPr>
          <w:sz w:val="20"/>
          <w:szCs w:val="20"/>
        </w:rPr>
      </w:pPr>
      <w:r w:rsidRPr="00D44CD3">
        <w:rPr>
          <w:sz w:val="20"/>
          <w:szCs w:val="20"/>
        </w:rPr>
        <w:t>Задача студента – охарактеризовать государства Латинской Америки в XVII–XVIII вв. Процесс завоевания испанскими конкистадорами Южной и Центральной Америки растянулся более чем на полтора столетия. В ходе завоевания и колонизации происходил интенсивный процесс смешения испанских и португальских завоевателей с местным населением. Студент должен показать процесс складывания наций и культуры и роль католической церкви в колониях.</w:t>
      </w:r>
    </w:p>
    <w:p w:rsidR="004D134F" w:rsidRPr="00D44CD3" w:rsidRDefault="004D134F" w:rsidP="00B34603">
      <w:pPr>
        <w:ind w:firstLine="425"/>
        <w:jc w:val="both"/>
        <w:rPr>
          <w:sz w:val="20"/>
          <w:szCs w:val="20"/>
        </w:rPr>
      </w:pPr>
      <w:r w:rsidRPr="00D44CD3">
        <w:rPr>
          <w:sz w:val="20"/>
          <w:szCs w:val="20"/>
        </w:rPr>
        <w:t>Особое внимание следует уделить анализу испанской и португальской колониальной системы. Необходимо отметить, что административное устройство испанских колоний во многом копировало метрополию. Надлежит четко показать систему вице – королевств, созданную еще в XVI в. Вице – королевство Новая Испания включало территорию современной Мексики, владения в Северной Америке и часть Карибского бассейна. Вице – королевство Перу включало почти все владения в Южной Америке, кроме побережья Венесуэлы.</w:t>
      </w:r>
    </w:p>
    <w:p w:rsidR="004D134F" w:rsidRPr="00D44CD3" w:rsidRDefault="004D134F" w:rsidP="00B34603">
      <w:pPr>
        <w:ind w:firstLine="425"/>
        <w:jc w:val="both"/>
        <w:rPr>
          <w:sz w:val="20"/>
          <w:szCs w:val="20"/>
        </w:rPr>
      </w:pPr>
      <w:r w:rsidRPr="00D44CD3">
        <w:rPr>
          <w:sz w:val="20"/>
          <w:szCs w:val="20"/>
        </w:rPr>
        <w:t>Требует серьезного внимания анализ особенностей социально-экономического развития испанских и португальских колоний в Америке. Выделите вопрос о медленном развитии обрабатывающей промышленности. В связи с тем, что в период конкисты феодализм в Испании и Португалии уже вступил в пору разложения, создавшаяся в колониях структура экономических и общественных отношений не могла носить чисто феодальный характер. Надо сказать, что, несмотря на попытки насадить в колониях феодализм, он не стал господствующей формой хозяйства.</w:t>
      </w:r>
    </w:p>
    <w:p w:rsidR="004D134F" w:rsidRPr="00D44CD3" w:rsidRDefault="004D134F" w:rsidP="00B34603">
      <w:pPr>
        <w:ind w:firstLine="425"/>
        <w:jc w:val="both"/>
        <w:rPr>
          <w:sz w:val="20"/>
          <w:szCs w:val="20"/>
        </w:rPr>
      </w:pPr>
      <w:r w:rsidRPr="00D44CD3">
        <w:rPr>
          <w:sz w:val="20"/>
          <w:szCs w:val="20"/>
        </w:rPr>
        <w:t>Изучение Латинской Америки в XVIII в. следует завершить анализом кризиса испанской колониальной системы в середине XVIII в. Следует установить изменения, которые произошли в системе эксплуатации испанских колоний. Они были связаны с процессами, происходившими в метрополии. Для того, чтобы поднять доходы метрополии от эксплуатации колоний, усилить контроль за их экономическим развитием, была проведена реорганизация управления. Необходимо охарактеризовать реформы политики просвещенного абсолютизма в испанских и португальских колониях. Следует выяснить политику правительства Карла III, направленную на преобразования административного характера в испанских колониях, изгнание иезуитского ордена из испанских владений, поощрение промышленности.</w:t>
      </w:r>
    </w:p>
    <w:p w:rsidR="004D134F" w:rsidRPr="00D44CD3" w:rsidRDefault="004D134F" w:rsidP="00B34603">
      <w:pPr>
        <w:ind w:firstLine="425"/>
        <w:jc w:val="both"/>
        <w:rPr>
          <w:sz w:val="20"/>
          <w:szCs w:val="20"/>
        </w:rPr>
      </w:pPr>
      <w:r w:rsidRPr="00D44CD3">
        <w:rPr>
          <w:sz w:val="20"/>
          <w:szCs w:val="20"/>
        </w:rPr>
        <w:t>При подготовке к практическому занятию необходимо осветить реформы португальского правительства маркиза Помбала. Покажите также ликвидацию миссий иезуитов в Бразилии.</w:t>
      </w:r>
    </w:p>
    <w:p w:rsidR="004D134F" w:rsidRPr="00D44CD3" w:rsidRDefault="004D134F" w:rsidP="00B34603">
      <w:pPr>
        <w:ind w:firstLine="425"/>
        <w:jc w:val="both"/>
        <w:rPr>
          <w:sz w:val="20"/>
          <w:szCs w:val="20"/>
        </w:rPr>
      </w:pPr>
      <w:r w:rsidRPr="00D44CD3">
        <w:rPr>
          <w:sz w:val="20"/>
          <w:szCs w:val="20"/>
        </w:rPr>
        <w:t>Особенно важно проследить этапы полного закрепощения индейцев и ввоз в Латинскую Америки негритянских невольников. Необходимо заострить внимание на том, что реформы не только не привели к упрочению власти метрополии, но и вызвали дальнейшее обострение противоречий между населением колоний и Испанией. Надо проанализировать влияние войны за испанское наследство (1701–1714 гг.) на колониальную политику в Латинской Америке и ослабления международных позиций Испании и Португалии.</w:t>
      </w:r>
    </w:p>
    <w:p w:rsidR="004D134F" w:rsidRPr="00D44CD3" w:rsidRDefault="004D134F" w:rsidP="00B34603">
      <w:pPr>
        <w:shd w:val="clear" w:color="auto" w:fill="FFFFFF"/>
        <w:jc w:val="center"/>
        <w:rPr>
          <w:sz w:val="20"/>
          <w:szCs w:val="20"/>
        </w:rPr>
      </w:pPr>
      <w:r w:rsidRPr="00D44CD3">
        <w:rPr>
          <w:b/>
          <w:sz w:val="20"/>
          <w:szCs w:val="20"/>
        </w:rPr>
        <w:t>ТЕСТ</w:t>
      </w:r>
    </w:p>
    <w:p w:rsidR="004D134F" w:rsidRPr="00D44CD3" w:rsidRDefault="004D134F" w:rsidP="00B34603">
      <w:pPr>
        <w:numPr>
          <w:ilvl w:val="0"/>
          <w:numId w:val="118"/>
        </w:numPr>
        <w:shd w:val="clear" w:color="auto" w:fill="FFFFFF"/>
        <w:ind w:left="0" w:firstLine="425"/>
        <w:jc w:val="both"/>
        <w:rPr>
          <w:b/>
          <w:sz w:val="20"/>
          <w:szCs w:val="20"/>
        </w:rPr>
      </w:pPr>
      <w:r w:rsidRPr="00D44CD3">
        <w:rPr>
          <w:b/>
          <w:sz w:val="20"/>
          <w:szCs w:val="20"/>
        </w:rPr>
        <w:t xml:space="preserve">Какое историческое событие произошло в Латинской Америке в </w:t>
      </w:r>
      <w:smartTag w:uri="urn:schemas-microsoft-com:office:smarttags" w:element="metricconverter">
        <w:smartTagPr>
          <w:attr w:name="ProductID" w:val="1791 г"/>
        </w:smartTagPr>
        <w:r w:rsidRPr="00D44CD3">
          <w:rPr>
            <w:b/>
            <w:sz w:val="20"/>
            <w:szCs w:val="20"/>
          </w:rPr>
          <w:t>1791 г</w:t>
        </w:r>
      </w:smartTag>
      <w:r w:rsidRPr="00D44CD3">
        <w:rPr>
          <w:b/>
          <w:sz w:val="20"/>
          <w:szCs w:val="20"/>
        </w:rPr>
        <w:t>.?</w:t>
      </w:r>
    </w:p>
    <w:p w:rsidR="004D134F" w:rsidRPr="00D44CD3" w:rsidRDefault="004D134F" w:rsidP="00B34603">
      <w:pPr>
        <w:numPr>
          <w:ilvl w:val="0"/>
          <w:numId w:val="119"/>
        </w:numPr>
        <w:shd w:val="clear" w:color="auto" w:fill="FFFFFF"/>
        <w:ind w:left="709" w:hanging="284"/>
        <w:jc w:val="both"/>
        <w:rPr>
          <w:sz w:val="20"/>
          <w:szCs w:val="20"/>
        </w:rPr>
      </w:pPr>
      <w:r w:rsidRPr="00D44CD3">
        <w:rPr>
          <w:sz w:val="20"/>
          <w:szCs w:val="20"/>
        </w:rPr>
        <w:t>в Новом Свете установилось рабство негров;</w:t>
      </w:r>
    </w:p>
    <w:p w:rsidR="004D134F" w:rsidRPr="00D44CD3" w:rsidRDefault="004D134F" w:rsidP="00B34603">
      <w:pPr>
        <w:numPr>
          <w:ilvl w:val="0"/>
          <w:numId w:val="119"/>
        </w:numPr>
        <w:shd w:val="clear" w:color="auto" w:fill="FFFFFF"/>
        <w:ind w:left="709" w:hanging="284"/>
        <w:jc w:val="both"/>
        <w:rPr>
          <w:sz w:val="20"/>
          <w:szCs w:val="20"/>
        </w:rPr>
      </w:pPr>
      <w:r w:rsidRPr="00D44CD3">
        <w:rPr>
          <w:sz w:val="20"/>
          <w:szCs w:val="20"/>
        </w:rPr>
        <w:t>на о. Гаити началась революция негров-рабов;</w:t>
      </w:r>
    </w:p>
    <w:p w:rsidR="004D134F" w:rsidRPr="00D44CD3" w:rsidRDefault="004D134F" w:rsidP="00B34603">
      <w:pPr>
        <w:numPr>
          <w:ilvl w:val="0"/>
          <w:numId w:val="119"/>
        </w:numPr>
        <w:shd w:val="clear" w:color="auto" w:fill="FFFFFF"/>
        <w:ind w:left="709" w:hanging="284"/>
        <w:jc w:val="both"/>
        <w:rPr>
          <w:sz w:val="20"/>
          <w:szCs w:val="20"/>
        </w:rPr>
      </w:pPr>
      <w:r w:rsidRPr="00D44CD3">
        <w:rPr>
          <w:sz w:val="20"/>
          <w:szCs w:val="20"/>
        </w:rPr>
        <w:t>Куба была захвачена Испанией;</w:t>
      </w:r>
    </w:p>
    <w:p w:rsidR="004D134F" w:rsidRPr="00D44CD3" w:rsidRDefault="004D134F" w:rsidP="00B34603">
      <w:pPr>
        <w:numPr>
          <w:ilvl w:val="0"/>
          <w:numId w:val="119"/>
        </w:numPr>
        <w:shd w:val="clear" w:color="auto" w:fill="FFFFFF"/>
        <w:ind w:left="709" w:hanging="284"/>
        <w:jc w:val="both"/>
        <w:rPr>
          <w:sz w:val="20"/>
          <w:szCs w:val="20"/>
        </w:rPr>
      </w:pPr>
      <w:r w:rsidRPr="00D44CD3">
        <w:rPr>
          <w:sz w:val="20"/>
          <w:szCs w:val="20"/>
        </w:rPr>
        <w:t>Испанские и португальские колонии получили право торговать между собой.</w:t>
      </w:r>
    </w:p>
    <w:p w:rsidR="004D134F" w:rsidRPr="00D44CD3" w:rsidRDefault="004D134F" w:rsidP="00B34603">
      <w:pPr>
        <w:numPr>
          <w:ilvl w:val="0"/>
          <w:numId w:val="118"/>
        </w:numPr>
        <w:shd w:val="clear" w:color="auto" w:fill="FFFFFF"/>
        <w:ind w:left="0" w:firstLine="425"/>
        <w:jc w:val="both"/>
        <w:rPr>
          <w:sz w:val="20"/>
          <w:szCs w:val="20"/>
        </w:rPr>
      </w:pPr>
      <w:r w:rsidRPr="00D44CD3">
        <w:rPr>
          <w:b/>
          <w:sz w:val="20"/>
          <w:szCs w:val="20"/>
        </w:rPr>
        <w:t>Какие из перечисленных ниже положений являются выражением той политики, которую Испания и Португалия осуществляли в колониях?</w:t>
      </w:r>
    </w:p>
    <w:p w:rsidR="004D134F" w:rsidRPr="00D44CD3" w:rsidRDefault="004D134F" w:rsidP="00B34603">
      <w:pPr>
        <w:shd w:val="clear" w:color="auto" w:fill="FFFFFF"/>
        <w:ind w:left="709" w:hanging="284"/>
        <w:jc w:val="both"/>
        <w:rPr>
          <w:sz w:val="20"/>
          <w:szCs w:val="20"/>
        </w:rPr>
      </w:pPr>
      <w:r w:rsidRPr="00D44CD3">
        <w:rPr>
          <w:sz w:val="20"/>
          <w:szCs w:val="20"/>
        </w:rPr>
        <w:t>а)</w:t>
      </w:r>
      <w:r w:rsidRPr="00D44CD3">
        <w:rPr>
          <w:sz w:val="20"/>
          <w:szCs w:val="20"/>
        </w:rPr>
        <w:tab/>
        <w:t>вывозили в метрополии золото и серебро;</w:t>
      </w:r>
    </w:p>
    <w:p w:rsidR="004D134F" w:rsidRPr="00D44CD3" w:rsidRDefault="004D134F" w:rsidP="00B34603">
      <w:pPr>
        <w:shd w:val="clear" w:color="auto" w:fill="FFFFFF"/>
        <w:ind w:left="709" w:hanging="284"/>
        <w:jc w:val="both"/>
        <w:rPr>
          <w:sz w:val="20"/>
          <w:szCs w:val="20"/>
        </w:rPr>
      </w:pPr>
      <w:r w:rsidRPr="00D44CD3">
        <w:rPr>
          <w:sz w:val="20"/>
          <w:szCs w:val="20"/>
        </w:rPr>
        <w:t>б)</w:t>
      </w:r>
      <w:r w:rsidRPr="00D44CD3">
        <w:rPr>
          <w:sz w:val="20"/>
          <w:szCs w:val="20"/>
        </w:rPr>
        <w:tab/>
        <w:t>учили грамоте местное население;</w:t>
      </w:r>
    </w:p>
    <w:p w:rsidR="004D134F" w:rsidRPr="00D44CD3" w:rsidRDefault="004D134F" w:rsidP="00B34603">
      <w:pPr>
        <w:shd w:val="clear" w:color="auto" w:fill="FFFFFF"/>
        <w:ind w:left="709" w:hanging="284"/>
        <w:jc w:val="both"/>
        <w:rPr>
          <w:sz w:val="20"/>
          <w:szCs w:val="20"/>
        </w:rPr>
      </w:pPr>
      <w:r w:rsidRPr="00D44CD3">
        <w:rPr>
          <w:sz w:val="20"/>
          <w:szCs w:val="20"/>
        </w:rPr>
        <w:t>в)</w:t>
      </w:r>
      <w:r w:rsidRPr="00D44CD3">
        <w:rPr>
          <w:sz w:val="20"/>
          <w:szCs w:val="20"/>
        </w:rPr>
        <w:tab/>
        <w:t>запрещали развитие местной промышленности и строительство мануфактур;</w:t>
      </w:r>
    </w:p>
    <w:p w:rsidR="004D134F" w:rsidRPr="00D44CD3" w:rsidRDefault="004D134F" w:rsidP="00B34603">
      <w:pPr>
        <w:shd w:val="clear" w:color="auto" w:fill="FFFFFF"/>
        <w:ind w:left="709" w:hanging="284"/>
        <w:jc w:val="both"/>
        <w:rPr>
          <w:sz w:val="20"/>
          <w:szCs w:val="20"/>
        </w:rPr>
      </w:pPr>
      <w:r w:rsidRPr="00D44CD3">
        <w:rPr>
          <w:sz w:val="20"/>
          <w:szCs w:val="20"/>
        </w:rPr>
        <w:t>г)</w:t>
      </w:r>
      <w:r w:rsidRPr="00D44CD3">
        <w:rPr>
          <w:sz w:val="20"/>
          <w:szCs w:val="20"/>
        </w:rPr>
        <w:tab/>
        <w:t>способствовали производству табака, кофе, сахарного тростника – культур, которые не производились в метрополиях.</w:t>
      </w:r>
    </w:p>
    <w:p w:rsidR="004D134F" w:rsidRPr="00D44CD3" w:rsidRDefault="004D134F" w:rsidP="00B34603">
      <w:pPr>
        <w:shd w:val="clear" w:color="auto" w:fill="FFFFFF"/>
        <w:ind w:firstLine="425"/>
        <w:jc w:val="both"/>
        <w:rPr>
          <w:sz w:val="20"/>
          <w:szCs w:val="20"/>
        </w:rPr>
      </w:pPr>
      <w:r w:rsidRPr="00D44CD3">
        <w:rPr>
          <w:sz w:val="20"/>
          <w:szCs w:val="20"/>
        </w:rPr>
        <w:t>д)</w:t>
      </w:r>
      <w:r w:rsidRPr="00D44CD3">
        <w:rPr>
          <w:sz w:val="20"/>
          <w:szCs w:val="20"/>
        </w:rPr>
        <w:tab/>
        <w:t>способствовали развитию торговли с другими странами;</w:t>
      </w:r>
    </w:p>
    <w:p w:rsidR="004D134F" w:rsidRPr="00D44CD3" w:rsidRDefault="004D134F" w:rsidP="00B34603">
      <w:pPr>
        <w:shd w:val="clear" w:color="auto" w:fill="FFFFFF"/>
        <w:ind w:firstLine="425"/>
        <w:jc w:val="both"/>
        <w:rPr>
          <w:sz w:val="20"/>
          <w:szCs w:val="20"/>
        </w:rPr>
      </w:pPr>
      <w:r w:rsidRPr="00D44CD3">
        <w:rPr>
          <w:sz w:val="20"/>
          <w:szCs w:val="20"/>
        </w:rPr>
        <w:t>е)</w:t>
      </w:r>
      <w:r w:rsidRPr="00D44CD3">
        <w:rPr>
          <w:sz w:val="20"/>
          <w:szCs w:val="20"/>
        </w:rPr>
        <w:tab/>
        <w:t>принимали активные меры для сохранения культуры коренного населения.</w:t>
      </w:r>
    </w:p>
    <w:p w:rsidR="004D134F" w:rsidRPr="00D44CD3" w:rsidRDefault="004D134F" w:rsidP="00B34603">
      <w:pPr>
        <w:shd w:val="clear" w:color="auto" w:fill="FFFFFF"/>
        <w:ind w:firstLine="425"/>
        <w:jc w:val="both"/>
        <w:rPr>
          <w:sz w:val="20"/>
          <w:szCs w:val="20"/>
        </w:rPr>
      </w:pPr>
      <w:r w:rsidRPr="00D44CD3">
        <w:rPr>
          <w:sz w:val="20"/>
          <w:szCs w:val="20"/>
        </w:rPr>
        <w:t>Укажите верный ответ:</w:t>
      </w:r>
    </w:p>
    <w:p w:rsidR="004D134F" w:rsidRPr="00D44CD3" w:rsidRDefault="004D134F" w:rsidP="00B34603">
      <w:pPr>
        <w:shd w:val="clear" w:color="auto" w:fill="FFFFFF"/>
        <w:tabs>
          <w:tab w:val="left" w:pos="1701"/>
          <w:tab w:val="left" w:pos="3119"/>
          <w:tab w:val="left" w:pos="4536"/>
        </w:tabs>
        <w:ind w:firstLine="425"/>
        <w:jc w:val="both"/>
        <w:rPr>
          <w:sz w:val="20"/>
          <w:szCs w:val="20"/>
        </w:rPr>
      </w:pPr>
      <w:r w:rsidRPr="00D44CD3">
        <w:rPr>
          <w:sz w:val="20"/>
          <w:szCs w:val="20"/>
        </w:rPr>
        <w:t>1) а, д, е;</w:t>
      </w:r>
      <w:r w:rsidRPr="00D44CD3">
        <w:rPr>
          <w:sz w:val="20"/>
          <w:szCs w:val="20"/>
        </w:rPr>
        <w:tab/>
        <w:t>2) а, в, г;</w:t>
      </w:r>
      <w:r w:rsidRPr="00D44CD3">
        <w:rPr>
          <w:sz w:val="20"/>
          <w:szCs w:val="20"/>
        </w:rPr>
        <w:tab/>
        <w:t>3) б, г, д;</w:t>
      </w:r>
      <w:r w:rsidRPr="00D44CD3">
        <w:rPr>
          <w:sz w:val="20"/>
          <w:szCs w:val="20"/>
        </w:rPr>
        <w:tab/>
        <w:t>4) б, в, е.</w:t>
      </w:r>
    </w:p>
    <w:p w:rsidR="004D134F" w:rsidRPr="00D44CD3" w:rsidRDefault="004D134F" w:rsidP="00B34603">
      <w:pPr>
        <w:numPr>
          <w:ilvl w:val="0"/>
          <w:numId w:val="118"/>
        </w:numPr>
        <w:shd w:val="clear" w:color="auto" w:fill="FFFFFF"/>
        <w:ind w:left="0" w:firstLine="425"/>
        <w:jc w:val="both"/>
        <w:rPr>
          <w:b/>
          <w:sz w:val="20"/>
          <w:szCs w:val="20"/>
        </w:rPr>
      </w:pPr>
      <w:r w:rsidRPr="00D44CD3">
        <w:rPr>
          <w:b/>
          <w:sz w:val="20"/>
          <w:szCs w:val="20"/>
        </w:rPr>
        <w:t>Кто из перечисленных ниже исторических деятелей являлся великим защитником индейцев и автором книги «Краткое сообщение о разорении Индии»?</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Эрнандо Кортес;</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король Португалии;</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Бартоломе де Лас Касас;</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Америго Веспуччи.</w:t>
      </w:r>
    </w:p>
    <w:p w:rsidR="004D134F" w:rsidRPr="00D44CD3" w:rsidRDefault="004D134F" w:rsidP="00B34603">
      <w:pPr>
        <w:numPr>
          <w:ilvl w:val="0"/>
          <w:numId w:val="118"/>
        </w:numPr>
        <w:shd w:val="clear" w:color="auto" w:fill="FFFFFF"/>
        <w:ind w:left="0" w:firstLine="425"/>
        <w:jc w:val="both"/>
        <w:rPr>
          <w:sz w:val="20"/>
          <w:szCs w:val="20"/>
        </w:rPr>
      </w:pPr>
      <w:r w:rsidRPr="00D44CD3">
        <w:rPr>
          <w:b/>
          <w:sz w:val="20"/>
          <w:szCs w:val="20"/>
        </w:rPr>
        <w:t>Как назывались деятели католической церкви, проповедавшие среди индейцев христианское вероучение?</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инквизиторы;</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миссионеры;</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аборигены;</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касики.</w:t>
      </w:r>
    </w:p>
    <w:p w:rsidR="004D134F" w:rsidRPr="00D44CD3" w:rsidRDefault="004D134F" w:rsidP="00B34603">
      <w:pPr>
        <w:numPr>
          <w:ilvl w:val="0"/>
          <w:numId w:val="118"/>
        </w:numPr>
        <w:shd w:val="clear" w:color="auto" w:fill="FFFFFF"/>
        <w:ind w:left="0" w:firstLine="425"/>
        <w:jc w:val="both"/>
        <w:rPr>
          <w:b/>
          <w:sz w:val="20"/>
          <w:szCs w:val="20"/>
        </w:rPr>
      </w:pPr>
      <w:r w:rsidRPr="00D44CD3">
        <w:rPr>
          <w:b/>
          <w:sz w:val="20"/>
          <w:szCs w:val="20"/>
        </w:rPr>
        <w:t>Установите соответствие между терминами и их значениями. Запишите в таблицу буквы выбранных ответов.</w:t>
      </w:r>
    </w:p>
    <w:p w:rsidR="004D134F" w:rsidRPr="00D44CD3" w:rsidRDefault="004D134F" w:rsidP="00B34603">
      <w:pPr>
        <w:shd w:val="clear" w:color="auto" w:fill="FFFFFF"/>
        <w:tabs>
          <w:tab w:val="left" w:pos="2835"/>
        </w:tabs>
        <w:ind w:firstLine="425"/>
        <w:jc w:val="both"/>
        <w:rPr>
          <w:sz w:val="20"/>
          <w:szCs w:val="20"/>
        </w:rPr>
      </w:pPr>
      <w:r w:rsidRPr="00D44CD3">
        <w:rPr>
          <w:sz w:val="20"/>
          <w:szCs w:val="20"/>
        </w:rPr>
        <w:t>1) вице-король;</w:t>
      </w:r>
      <w:r w:rsidRPr="00D44CD3">
        <w:rPr>
          <w:sz w:val="20"/>
          <w:szCs w:val="20"/>
        </w:rPr>
        <w:tab/>
        <w:t>а) судья;</w:t>
      </w:r>
    </w:p>
    <w:p w:rsidR="004D134F" w:rsidRPr="00D44CD3" w:rsidRDefault="004D134F" w:rsidP="00B34603">
      <w:pPr>
        <w:shd w:val="clear" w:color="auto" w:fill="FFFFFF"/>
        <w:tabs>
          <w:tab w:val="left" w:pos="2835"/>
        </w:tabs>
        <w:ind w:firstLine="425"/>
        <w:jc w:val="both"/>
        <w:rPr>
          <w:sz w:val="20"/>
          <w:szCs w:val="20"/>
        </w:rPr>
      </w:pPr>
      <w:r w:rsidRPr="00D44CD3">
        <w:rPr>
          <w:sz w:val="20"/>
          <w:szCs w:val="20"/>
        </w:rPr>
        <w:t>2) коррехидор;</w:t>
      </w:r>
      <w:r w:rsidRPr="00D44CD3">
        <w:rPr>
          <w:sz w:val="20"/>
          <w:szCs w:val="20"/>
        </w:rPr>
        <w:tab/>
        <w:t>б) представитель короля;</w:t>
      </w:r>
    </w:p>
    <w:p w:rsidR="004D134F" w:rsidRPr="00D44CD3" w:rsidRDefault="004D134F" w:rsidP="00B34603">
      <w:pPr>
        <w:shd w:val="clear" w:color="auto" w:fill="FFFFFF"/>
        <w:tabs>
          <w:tab w:val="left" w:pos="2835"/>
        </w:tabs>
        <w:ind w:firstLine="425"/>
        <w:jc w:val="both"/>
        <w:rPr>
          <w:b/>
          <w:sz w:val="20"/>
          <w:szCs w:val="20"/>
        </w:rPr>
      </w:pPr>
      <w:r w:rsidRPr="00D44CD3">
        <w:rPr>
          <w:sz w:val="20"/>
          <w:szCs w:val="20"/>
        </w:rPr>
        <w:t>3) алькальд;</w:t>
      </w:r>
      <w:r w:rsidRPr="00D44CD3">
        <w:rPr>
          <w:sz w:val="20"/>
          <w:szCs w:val="20"/>
        </w:rPr>
        <w:tab/>
        <w:t>в) королевский чиновник;</w:t>
      </w:r>
    </w:p>
    <w:p w:rsidR="004D134F" w:rsidRPr="00D44CD3" w:rsidRDefault="004D134F" w:rsidP="00B34603">
      <w:pPr>
        <w:shd w:val="clear" w:color="auto" w:fill="FFFFFF"/>
        <w:tabs>
          <w:tab w:val="left" w:pos="2835"/>
        </w:tabs>
        <w:ind w:firstLine="425"/>
        <w:jc w:val="both"/>
        <w:rPr>
          <w:b/>
          <w:sz w:val="20"/>
          <w:szCs w:val="20"/>
        </w:rPr>
      </w:pPr>
      <w:r w:rsidRPr="00D44CD3">
        <w:rPr>
          <w:sz w:val="20"/>
          <w:szCs w:val="20"/>
        </w:rPr>
        <w:t>4) пеон.</w:t>
      </w:r>
      <w:r w:rsidRPr="00D44CD3">
        <w:rPr>
          <w:sz w:val="20"/>
          <w:szCs w:val="20"/>
        </w:rPr>
        <w:tab/>
        <w:t>г) наследственный долговой раб;</w:t>
      </w:r>
    </w:p>
    <w:p w:rsidR="004D134F" w:rsidRPr="00D44CD3" w:rsidRDefault="004D134F" w:rsidP="00B34603">
      <w:pPr>
        <w:shd w:val="clear" w:color="auto" w:fill="FFFFFF"/>
        <w:tabs>
          <w:tab w:val="left" w:pos="2835"/>
        </w:tabs>
        <w:ind w:firstLine="425"/>
        <w:jc w:val="both"/>
        <w:rPr>
          <w:b/>
          <w:sz w:val="20"/>
          <w:szCs w:val="20"/>
        </w:rPr>
      </w:pPr>
      <w:r w:rsidRPr="00D44CD3">
        <w:rPr>
          <w:b/>
          <w:sz w:val="20"/>
          <w:szCs w:val="20"/>
        </w:rPr>
        <w:tab/>
      </w:r>
      <w:r w:rsidRPr="00D44CD3">
        <w:rPr>
          <w:sz w:val="20"/>
          <w:szCs w:val="20"/>
        </w:rPr>
        <w:t>д) черный невольник.</w:t>
      </w:r>
    </w:p>
    <w:tbl>
      <w:tblPr>
        <w:tblStyle w:val="aa"/>
        <w:tblW w:w="0" w:type="auto"/>
        <w:jc w:val="center"/>
        <w:tblLook w:val="01E0" w:firstRow="1" w:lastRow="1" w:firstColumn="1" w:lastColumn="1" w:noHBand="0" w:noVBand="0"/>
      </w:tblPr>
      <w:tblGrid>
        <w:gridCol w:w="1319"/>
        <w:gridCol w:w="1319"/>
        <w:gridCol w:w="1320"/>
        <w:gridCol w:w="1320"/>
      </w:tblGrid>
      <w:tr w:rsidR="004D134F" w:rsidRPr="00D44CD3">
        <w:trPr>
          <w:trHeight w:val="433"/>
          <w:jc w:val="center"/>
        </w:trPr>
        <w:tc>
          <w:tcPr>
            <w:tcW w:w="1319" w:type="dxa"/>
            <w:vAlign w:val="center"/>
          </w:tcPr>
          <w:p w:rsidR="004D134F" w:rsidRPr="00D44CD3" w:rsidRDefault="004D134F" w:rsidP="00B34603">
            <w:pPr>
              <w:tabs>
                <w:tab w:val="left" w:pos="5400"/>
              </w:tabs>
              <w:jc w:val="center"/>
              <w:rPr>
                <w:sz w:val="20"/>
                <w:szCs w:val="20"/>
              </w:rPr>
            </w:pPr>
            <w:r w:rsidRPr="00D44CD3">
              <w:rPr>
                <w:sz w:val="20"/>
                <w:szCs w:val="20"/>
              </w:rPr>
              <w:t>1</w:t>
            </w:r>
          </w:p>
        </w:tc>
        <w:tc>
          <w:tcPr>
            <w:tcW w:w="1319" w:type="dxa"/>
            <w:vAlign w:val="center"/>
          </w:tcPr>
          <w:p w:rsidR="004D134F" w:rsidRPr="00D44CD3" w:rsidRDefault="004D134F" w:rsidP="00B34603">
            <w:pPr>
              <w:tabs>
                <w:tab w:val="left" w:pos="5400"/>
              </w:tabs>
              <w:jc w:val="center"/>
              <w:rPr>
                <w:sz w:val="20"/>
                <w:szCs w:val="20"/>
              </w:rPr>
            </w:pPr>
            <w:r w:rsidRPr="00D44CD3">
              <w:rPr>
                <w:sz w:val="20"/>
                <w:szCs w:val="20"/>
              </w:rPr>
              <w:t>2</w:t>
            </w:r>
          </w:p>
        </w:tc>
        <w:tc>
          <w:tcPr>
            <w:tcW w:w="1320" w:type="dxa"/>
            <w:vAlign w:val="center"/>
          </w:tcPr>
          <w:p w:rsidR="004D134F" w:rsidRPr="00D44CD3" w:rsidRDefault="004D134F" w:rsidP="00B34603">
            <w:pPr>
              <w:tabs>
                <w:tab w:val="left" w:pos="5400"/>
              </w:tabs>
              <w:jc w:val="center"/>
              <w:rPr>
                <w:sz w:val="20"/>
                <w:szCs w:val="20"/>
              </w:rPr>
            </w:pPr>
            <w:r w:rsidRPr="00D44CD3">
              <w:rPr>
                <w:sz w:val="20"/>
                <w:szCs w:val="20"/>
              </w:rPr>
              <w:t>3</w:t>
            </w:r>
          </w:p>
        </w:tc>
        <w:tc>
          <w:tcPr>
            <w:tcW w:w="1320" w:type="dxa"/>
            <w:vAlign w:val="center"/>
          </w:tcPr>
          <w:p w:rsidR="004D134F" w:rsidRPr="00D44CD3" w:rsidRDefault="004D134F" w:rsidP="00B34603">
            <w:pPr>
              <w:tabs>
                <w:tab w:val="left" w:pos="5400"/>
              </w:tabs>
              <w:jc w:val="center"/>
              <w:rPr>
                <w:sz w:val="20"/>
                <w:szCs w:val="20"/>
              </w:rPr>
            </w:pPr>
            <w:r w:rsidRPr="00D44CD3">
              <w:rPr>
                <w:sz w:val="20"/>
                <w:szCs w:val="20"/>
              </w:rPr>
              <w:t>4</w:t>
            </w:r>
          </w:p>
        </w:tc>
      </w:tr>
      <w:tr w:rsidR="004D134F" w:rsidRPr="00D44CD3">
        <w:trPr>
          <w:trHeight w:val="433"/>
          <w:jc w:val="center"/>
        </w:trPr>
        <w:tc>
          <w:tcPr>
            <w:tcW w:w="1319" w:type="dxa"/>
            <w:vAlign w:val="center"/>
          </w:tcPr>
          <w:p w:rsidR="004D134F" w:rsidRPr="00D44CD3" w:rsidRDefault="004D134F" w:rsidP="00B34603">
            <w:pPr>
              <w:tabs>
                <w:tab w:val="left" w:pos="5400"/>
              </w:tabs>
              <w:jc w:val="center"/>
              <w:rPr>
                <w:sz w:val="20"/>
                <w:szCs w:val="20"/>
              </w:rPr>
            </w:pPr>
          </w:p>
        </w:tc>
        <w:tc>
          <w:tcPr>
            <w:tcW w:w="1319" w:type="dxa"/>
            <w:vAlign w:val="center"/>
          </w:tcPr>
          <w:p w:rsidR="004D134F" w:rsidRPr="00D44CD3" w:rsidRDefault="004D134F" w:rsidP="00B34603">
            <w:pPr>
              <w:tabs>
                <w:tab w:val="left" w:pos="5400"/>
              </w:tabs>
              <w:jc w:val="center"/>
              <w:rPr>
                <w:sz w:val="20"/>
                <w:szCs w:val="20"/>
              </w:rPr>
            </w:pPr>
          </w:p>
        </w:tc>
        <w:tc>
          <w:tcPr>
            <w:tcW w:w="1320" w:type="dxa"/>
            <w:vAlign w:val="center"/>
          </w:tcPr>
          <w:p w:rsidR="004D134F" w:rsidRPr="00D44CD3" w:rsidRDefault="004D134F" w:rsidP="00B34603">
            <w:pPr>
              <w:tabs>
                <w:tab w:val="left" w:pos="5400"/>
              </w:tabs>
              <w:jc w:val="center"/>
              <w:rPr>
                <w:sz w:val="20"/>
                <w:szCs w:val="20"/>
              </w:rPr>
            </w:pPr>
          </w:p>
        </w:tc>
        <w:tc>
          <w:tcPr>
            <w:tcW w:w="1320" w:type="dxa"/>
            <w:vAlign w:val="center"/>
          </w:tcPr>
          <w:p w:rsidR="004D134F" w:rsidRPr="00D44CD3" w:rsidRDefault="004D134F" w:rsidP="00B34603">
            <w:pPr>
              <w:tabs>
                <w:tab w:val="left" w:pos="5400"/>
              </w:tabs>
              <w:jc w:val="center"/>
              <w:rPr>
                <w:sz w:val="20"/>
                <w:szCs w:val="20"/>
              </w:rPr>
            </w:pPr>
          </w:p>
        </w:tc>
      </w:tr>
    </w:tbl>
    <w:p w:rsidR="004D134F" w:rsidRPr="00D44CD3" w:rsidRDefault="004D134F" w:rsidP="00B34603">
      <w:pPr>
        <w:numPr>
          <w:ilvl w:val="0"/>
          <w:numId w:val="118"/>
        </w:numPr>
        <w:shd w:val="clear" w:color="auto" w:fill="FFFFFF"/>
        <w:ind w:left="0" w:firstLine="425"/>
        <w:jc w:val="both"/>
        <w:rPr>
          <w:b/>
          <w:sz w:val="20"/>
          <w:szCs w:val="20"/>
        </w:rPr>
      </w:pPr>
      <w:r w:rsidRPr="00D44CD3">
        <w:rPr>
          <w:b/>
          <w:sz w:val="20"/>
          <w:szCs w:val="20"/>
        </w:rPr>
        <w:t>Установите соответствие между терминами и их значением. Запишите в таблицу буквы выбранных ответов</w:t>
      </w:r>
    </w:p>
    <w:p w:rsidR="004D134F" w:rsidRPr="00D44CD3" w:rsidRDefault="004D134F" w:rsidP="00B34603">
      <w:pPr>
        <w:tabs>
          <w:tab w:val="left" w:pos="1134"/>
          <w:tab w:val="left" w:pos="3820"/>
        </w:tabs>
        <w:jc w:val="both"/>
        <w:rPr>
          <w:sz w:val="20"/>
          <w:szCs w:val="20"/>
        </w:rPr>
      </w:pPr>
      <w:r w:rsidRPr="00D44CD3">
        <w:rPr>
          <w:sz w:val="20"/>
          <w:szCs w:val="20"/>
        </w:rPr>
        <w:t>1) метисы;</w:t>
      </w:r>
      <w:r w:rsidRPr="00D44CD3">
        <w:rPr>
          <w:sz w:val="20"/>
          <w:szCs w:val="20"/>
        </w:rPr>
        <w:tab/>
        <w:t>а) потомки от смешанного брака индейцев и негров;</w:t>
      </w:r>
    </w:p>
    <w:p w:rsidR="004D134F" w:rsidRPr="00D44CD3" w:rsidRDefault="004D134F" w:rsidP="00B34603">
      <w:pPr>
        <w:tabs>
          <w:tab w:val="left" w:pos="1134"/>
          <w:tab w:val="left" w:pos="3360"/>
        </w:tabs>
        <w:jc w:val="both"/>
        <w:rPr>
          <w:spacing w:val="-6"/>
          <w:sz w:val="20"/>
          <w:szCs w:val="20"/>
        </w:rPr>
      </w:pPr>
      <w:r w:rsidRPr="00D44CD3">
        <w:rPr>
          <w:sz w:val="20"/>
          <w:szCs w:val="20"/>
        </w:rPr>
        <w:t>2) мулаты;</w:t>
      </w:r>
      <w:r w:rsidRPr="00D44CD3">
        <w:rPr>
          <w:sz w:val="20"/>
          <w:szCs w:val="20"/>
        </w:rPr>
        <w:tab/>
      </w:r>
      <w:r w:rsidRPr="00D44CD3">
        <w:rPr>
          <w:spacing w:val="-6"/>
          <w:sz w:val="20"/>
          <w:szCs w:val="20"/>
        </w:rPr>
        <w:t>б) потомки испанца или португальца, родившиеся в колониях;</w:t>
      </w:r>
    </w:p>
    <w:p w:rsidR="004D134F" w:rsidRPr="00D44CD3" w:rsidRDefault="004D134F" w:rsidP="00B34603">
      <w:pPr>
        <w:tabs>
          <w:tab w:val="left" w:pos="1134"/>
          <w:tab w:val="left" w:pos="3360"/>
        </w:tabs>
        <w:jc w:val="both"/>
        <w:rPr>
          <w:sz w:val="20"/>
          <w:szCs w:val="20"/>
        </w:rPr>
      </w:pPr>
      <w:r w:rsidRPr="00D44CD3">
        <w:rPr>
          <w:sz w:val="20"/>
          <w:szCs w:val="20"/>
        </w:rPr>
        <w:t>3) креолы;</w:t>
      </w:r>
      <w:r w:rsidRPr="00D44CD3">
        <w:rPr>
          <w:sz w:val="20"/>
          <w:szCs w:val="20"/>
        </w:rPr>
        <w:tab/>
        <w:t>в) потомки от смешанного брака белых и индейцев;</w:t>
      </w:r>
    </w:p>
    <w:p w:rsidR="004D134F" w:rsidRPr="00D44CD3" w:rsidRDefault="004D134F" w:rsidP="00B34603">
      <w:pPr>
        <w:tabs>
          <w:tab w:val="left" w:pos="1134"/>
          <w:tab w:val="left" w:pos="3360"/>
        </w:tabs>
        <w:jc w:val="both"/>
        <w:rPr>
          <w:sz w:val="20"/>
          <w:szCs w:val="20"/>
        </w:rPr>
      </w:pPr>
      <w:r w:rsidRPr="00D44CD3">
        <w:rPr>
          <w:sz w:val="20"/>
          <w:szCs w:val="20"/>
        </w:rPr>
        <w:t>4) самбо.</w:t>
      </w:r>
      <w:r w:rsidRPr="00D44CD3">
        <w:rPr>
          <w:sz w:val="20"/>
          <w:szCs w:val="20"/>
        </w:rPr>
        <w:tab/>
        <w:t>г) потомки от смешанного брака белых и негров;</w:t>
      </w:r>
    </w:p>
    <w:p w:rsidR="004D134F" w:rsidRPr="00D44CD3" w:rsidRDefault="004D134F" w:rsidP="00B34603">
      <w:pPr>
        <w:tabs>
          <w:tab w:val="left" w:pos="1134"/>
          <w:tab w:val="left" w:pos="3360"/>
        </w:tabs>
        <w:jc w:val="both"/>
        <w:rPr>
          <w:b/>
          <w:sz w:val="20"/>
          <w:szCs w:val="20"/>
        </w:rPr>
      </w:pPr>
      <w:r w:rsidRPr="00D44CD3">
        <w:rPr>
          <w:sz w:val="20"/>
          <w:szCs w:val="20"/>
        </w:rPr>
        <w:tab/>
        <w:t>д) испанцы и португальцы родившиеся в метрополии.</w:t>
      </w:r>
    </w:p>
    <w:tbl>
      <w:tblPr>
        <w:tblStyle w:val="aa"/>
        <w:tblW w:w="0" w:type="auto"/>
        <w:jc w:val="center"/>
        <w:tblLook w:val="01E0" w:firstRow="1" w:lastRow="1" w:firstColumn="1" w:lastColumn="1" w:noHBand="0" w:noVBand="0"/>
      </w:tblPr>
      <w:tblGrid>
        <w:gridCol w:w="1319"/>
        <w:gridCol w:w="1319"/>
        <w:gridCol w:w="1320"/>
        <w:gridCol w:w="1320"/>
      </w:tblGrid>
      <w:tr w:rsidR="004D134F" w:rsidRPr="00D44CD3">
        <w:trPr>
          <w:trHeight w:val="433"/>
          <w:jc w:val="center"/>
        </w:trPr>
        <w:tc>
          <w:tcPr>
            <w:tcW w:w="1319" w:type="dxa"/>
            <w:vAlign w:val="center"/>
          </w:tcPr>
          <w:p w:rsidR="004D134F" w:rsidRPr="00D44CD3" w:rsidRDefault="004D134F" w:rsidP="00B34603">
            <w:pPr>
              <w:tabs>
                <w:tab w:val="left" w:pos="5400"/>
              </w:tabs>
              <w:jc w:val="center"/>
              <w:rPr>
                <w:sz w:val="20"/>
                <w:szCs w:val="20"/>
              </w:rPr>
            </w:pPr>
            <w:r w:rsidRPr="00D44CD3">
              <w:rPr>
                <w:sz w:val="20"/>
                <w:szCs w:val="20"/>
              </w:rPr>
              <w:t>1</w:t>
            </w:r>
          </w:p>
        </w:tc>
        <w:tc>
          <w:tcPr>
            <w:tcW w:w="1319" w:type="dxa"/>
            <w:vAlign w:val="center"/>
          </w:tcPr>
          <w:p w:rsidR="004D134F" w:rsidRPr="00D44CD3" w:rsidRDefault="004D134F" w:rsidP="00B34603">
            <w:pPr>
              <w:tabs>
                <w:tab w:val="left" w:pos="5400"/>
              </w:tabs>
              <w:jc w:val="center"/>
              <w:rPr>
                <w:sz w:val="20"/>
                <w:szCs w:val="20"/>
              </w:rPr>
            </w:pPr>
            <w:r w:rsidRPr="00D44CD3">
              <w:rPr>
                <w:sz w:val="20"/>
                <w:szCs w:val="20"/>
              </w:rPr>
              <w:t>2</w:t>
            </w:r>
          </w:p>
        </w:tc>
        <w:tc>
          <w:tcPr>
            <w:tcW w:w="1320" w:type="dxa"/>
            <w:vAlign w:val="center"/>
          </w:tcPr>
          <w:p w:rsidR="004D134F" w:rsidRPr="00D44CD3" w:rsidRDefault="004D134F" w:rsidP="00B34603">
            <w:pPr>
              <w:tabs>
                <w:tab w:val="left" w:pos="5400"/>
              </w:tabs>
              <w:jc w:val="center"/>
              <w:rPr>
                <w:sz w:val="20"/>
                <w:szCs w:val="20"/>
              </w:rPr>
            </w:pPr>
            <w:r w:rsidRPr="00D44CD3">
              <w:rPr>
                <w:sz w:val="20"/>
                <w:szCs w:val="20"/>
              </w:rPr>
              <w:t>3</w:t>
            </w:r>
          </w:p>
        </w:tc>
        <w:tc>
          <w:tcPr>
            <w:tcW w:w="1320" w:type="dxa"/>
            <w:vAlign w:val="center"/>
          </w:tcPr>
          <w:p w:rsidR="004D134F" w:rsidRPr="00D44CD3" w:rsidRDefault="004D134F" w:rsidP="00B34603">
            <w:pPr>
              <w:tabs>
                <w:tab w:val="left" w:pos="5400"/>
              </w:tabs>
              <w:jc w:val="center"/>
              <w:rPr>
                <w:sz w:val="20"/>
                <w:szCs w:val="20"/>
              </w:rPr>
            </w:pPr>
            <w:r w:rsidRPr="00D44CD3">
              <w:rPr>
                <w:sz w:val="20"/>
                <w:szCs w:val="20"/>
              </w:rPr>
              <w:t>4</w:t>
            </w:r>
          </w:p>
        </w:tc>
      </w:tr>
      <w:tr w:rsidR="004D134F" w:rsidRPr="00D44CD3">
        <w:trPr>
          <w:trHeight w:val="433"/>
          <w:jc w:val="center"/>
        </w:trPr>
        <w:tc>
          <w:tcPr>
            <w:tcW w:w="1319" w:type="dxa"/>
            <w:vAlign w:val="center"/>
          </w:tcPr>
          <w:p w:rsidR="004D134F" w:rsidRPr="00D44CD3" w:rsidRDefault="004D134F" w:rsidP="00B34603">
            <w:pPr>
              <w:tabs>
                <w:tab w:val="left" w:pos="5400"/>
              </w:tabs>
              <w:jc w:val="center"/>
              <w:rPr>
                <w:sz w:val="20"/>
                <w:szCs w:val="20"/>
              </w:rPr>
            </w:pPr>
          </w:p>
        </w:tc>
        <w:tc>
          <w:tcPr>
            <w:tcW w:w="1319" w:type="dxa"/>
            <w:vAlign w:val="center"/>
          </w:tcPr>
          <w:p w:rsidR="004D134F" w:rsidRPr="00D44CD3" w:rsidRDefault="004D134F" w:rsidP="00B34603">
            <w:pPr>
              <w:tabs>
                <w:tab w:val="left" w:pos="5400"/>
              </w:tabs>
              <w:jc w:val="center"/>
              <w:rPr>
                <w:sz w:val="20"/>
                <w:szCs w:val="20"/>
              </w:rPr>
            </w:pPr>
          </w:p>
        </w:tc>
        <w:tc>
          <w:tcPr>
            <w:tcW w:w="1320" w:type="dxa"/>
            <w:vAlign w:val="center"/>
          </w:tcPr>
          <w:p w:rsidR="004D134F" w:rsidRPr="00D44CD3" w:rsidRDefault="004D134F" w:rsidP="00B34603">
            <w:pPr>
              <w:tabs>
                <w:tab w:val="left" w:pos="5400"/>
              </w:tabs>
              <w:jc w:val="center"/>
              <w:rPr>
                <w:sz w:val="20"/>
                <w:szCs w:val="20"/>
              </w:rPr>
            </w:pPr>
          </w:p>
        </w:tc>
        <w:tc>
          <w:tcPr>
            <w:tcW w:w="1320" w:type="dxa"/>
            <w:vAlign w:val="center"/>
          </w:tcPr>
          <w:p w:rsidR="004D134F" w:rsidRPr="00D44CD3" w:rsidRDefault="004D134F" w:rsidP="00B34603">
            <w:pPr>
              <w:tabs>
                <w:tab w:val="left" w:pos="5400"/>
              </w:tabs>
              <w:jc w:val="center"/>
              <w:rPr>
                <w:sz w:val="20"/>
                <w:szCs w:val="20"/>
              </w:rPr>
            </w:pPr>
          </w:p>
        </w:tc>
      </w:tr>
    </w:tbl>
    <w:p w:rsidR="004D134F" w:rsidRPr="00D44CD3" w:rsidRDefault="004D134F" w:rsidP="00B34603">
      <w:pPr>
        <w:ind w:firstLine="425"/>
        <w:jc w:val="both"/>
        <w:rPr>
          <w:b/>
          <w:sz w:val="20"/>
          <w:szCs w:val="20"/>
        </w:rPr>
      </w:pPr>
    </w:p>
    <w:p w:rsidR="004D134F" w:rsidRPr="00D44CD3" w:rsidRDefault="004D134F" w:rsidP="00B34603">
      <w:pPr>
        <w:jc w:val="center"/>
        <w:rPr>
          <w:b/>
          <w:i/>
          <w:sz w:val="20"/>
          <w:szCs w:val="20"/>
        </w:rPr>
      </w:pPr>
      <w:r w:rsidRPr="00D44CD3">
        <w:rPr>
          <w:b/>
          <w:i/>
          <w:sz w:val="20"/>
          <w:szCs w:val="20"/>
        </w:rPr>
        <w:t>Источники и литература</w:t>
      </w:r>
    </w:p>
    <w:p w:rsidR="004D134F" w:rsidRPr="00D44CD3" w:rsidRDefault="004D134F" w:rsidP="00B34603">
      <w:pPr>
        <w:numPr>
          <w:ilvl w:val="0"/>
          <w:numId w:val="117"/>
        </w:numPr>
        <w:tabs>
          <w:tab w:val="clear" w:pos="360"/>
          <w:tab w:val="num" w:pos="0"/>
          <w:tab w:val="left" w:pos="741"/>
        </w:tabs>
        <w:ind w:left="0" w:firstLine="425"/>
        <w:jc w:val="both"/>
        <w:rPr>
          <w:sz w:val="20"/>
          <w:szCs w:val="20"/>
        </w:rPr>
      </w:pPr>
      <w:r w:rsidRPr="00D44CD3">
        <w:rPr>
          <w:i/>
          <w:sz w:val="20"/>
          <w:szCs w:val="20"/>
        </w:rPr>
        <w:t>Альперович М.С.</w:t>
      </w:r>
      <w:r w:rsidRPr="00D44CD3">
        <w:rPr>
          <w:sz w:val="20"/>
          <w:szCs w:val="20"/>
        </w:rPr>
        <w:t xml:space="preserve"> Завершение испанской колонизации Америки в XVIII в. // Новая и Новейшая история – 1993. – № 5. – С. 53-63.</w:t>
      </w:r>
    </w:p>
    <w:p w:rsidR="004D134F" w:rsidRPr="00D44CD3" w:rsidRDefault="004D134F" w:rsidP="00B34603">
      <w:pPr>
        <w:numPr>
          <w:ilvl w:val="0"/>
          <w:numId w:val="117"/>
        </w:numPr>
        <w:tabs>
          <w:tab w:val="clear" w:pos="360"/>
          <w:tab w:val="num" w:pos="0"/>
          <w:tab w:val="left" w:pos="741"/>
        </w:tabs>
        <w:ind w:left="0" w:firstLine="425"/>
        <w:jc w:val="both"/>
        <w:rPr>
          <w:sz w:val="20"/>
          <w:szCs w:val="20"/>
        </w:rPr>
      </w:pPr>
      <w:r w:rsidRPr="00D44CD3">
        <w:rPr>
          <w:i/>
          <w:sz w:val="20"/>
          <w:szCs w:val="20"/>
        </w:rPr>
        <w:t>Альперович М.С.</w:t>
      </w:r>
      <w:r w:rsidRPr="00D44CD3">
        <w:rPr>
          <w:sz w:val="20"/>
          <w:szCs w:val="20"/>
        </w:rPr>
        <w:t xml:space="preserve"> Испанская Америка в борьбе за независимость. – М.: Высшая школа, 1971. – 184 с.</w:t>
      </w:r>
    </w:p>
    <w:p w:rsidR="004D134F" w:rsidRPr="00D44CD3" w:rsidRDefault="004D134F" w:rsidP="00B34603">
      <w:pPr>
        <w:numPr>
          <w:ilvl w:val="0"/>
          <w:numId w:val="117"/>
        </w:numPr>
        <w:tabs>
          <w:tab w:val="left" w:pos="741"/>
        </w:tabs>
        <w:ind w:left="0" w:firstLine="425"/>
        <w:jc w:val="both"/>
        <w:rPr>
          <w:sz w:val="20"/>
          <w:szCs w:val="20"/>
        </w:rPr>
      </w:pPr>
      <w:r w:rsidRPr="00D44CD3">
        <w:rPr>
          <w:sz w:val="20"/>
          <w:szCs w:val="20"/>
        </w:rPr>
        <w:t xml:space="preserve"> </w:t>
      </w:r>
      <w:r w:rsidRPr="00D44CD3">
        <w:rPr>
          <w:i/>
          <w:sz w:val="20"/>
          <w:szCs w:val="20"/>
        </w:rPr>
        <w:t>Альперович М.С., Слезкин Л.Ю.</w:t>
      </w:r>
      <w:r w:rsidRPr="00D44CD3">
        <w:rPr>
          <w:sz w:val="20"/>
          <w:szCs w:val="20"/>
        </w:rPr>
        <w:t xml:space="preserve"> Новая история стран Латинской Америки: Учебное пособие для студ. исторических ин-тов и пед. вузов. – М.: Высшая школа, 1970. – 384 с.</w:t>
      </w:r>
    </w:p>
    <w:p w:rsidR="004D134F" w:rsidRPr="00D44CD3" w:rsidRDefault="004D134F" w:rsidP="00B34603">
      <w:pPr>
        <w:numPr>
          <w:ilvl w:val="0"/>
          <w:numId w:val="117"/>
        </w:numPr>
        <w:tabs>
          <w:tab w:val="clear" w:pos="360"/>
          <w:tab w:val="num" w:pos="0"/>
          <w:tab w:val="left" w:pos="741"/>
        </w:tabs>
        <w:ind w:left="0" w:firstLine="425"/>
        <w:jc w:val="both"/>
        <w:rPr>
          <w:sz w:val="20"/>
          <w:szCs w:val="20"/>
        </w:rPr>
      </w:pPr>
      <w:r w:rsidRPr="00D44CD3">
        <w:rPr>
          <w:i/>
          <w:sz w:val="20"/>
          <w:szCs w:val="20"/>
        </w:rPr>
        <w:t>Альперович М.С., Слезкин Л.Ю.</w:t>
      </w:r>
      <w:r w:rsidRPr="00D44CD3">
        <w:rPr>
          <w:sz w:val="20"/>
          <w:szCs w:val="20"/>
        </w:rPr>
        <w:t xml:space="preserve"> История Латинской Америки (с древнейших времен до начала XX в.): Учебник для вузов. – М.: Высшая школа, 1991. – 288 с.</w:t>
      </w:r>
    </w:p>
    <w:p w:rsidR="004D134F" w:rsidRPr="00D44CD3" w:rsidRDefault="004D134F" w:rsidP="00B34603">
      <w:pPr>
        <w:numPr>
          <w:ilvl w:val="0"/>
          <w:numId w:val="117"/>
        </w:numPr>
        <w:tabs>
          <w:tab w:val="left" w:pos="741"/>
        </w:tabs>
        <w:ind w:left="0" w:firstLine="425"/>
        <w:jc w:val="both"/>
        <w:rPr>
          <w:sz w:val="20"/>
          <w:szCs w:val="20"/>
        </w:rPr>
      </w:pPr>
      <w:r w:rsidRPr="00D44CD3">
        <w:rPr>
          <w:i/>
          <w:sz w:val="20"/>
          <w:szCs w:val="20"/>
        </w:rPr>
        <w:t>Байко П.Н.</w:t>
      </w:r>
      <w:r w:rsidRPr="00D44CD3">
        <w:rPr>
          <w:sz w:val="20"/>
          <w:szCs w:val="20"/>
        </w:rPr>
        <w:t xml:space="preserve"> Латинская Америка, экспансия империализма и кризис капиталистического пути развития. – М.: Наука, 1973. – 213 с.</w:t>
      </w:r>
    </w:p>
    <w:p w:rsidR="004D134F" w:rsidRPr="00D44CD3" w:rsidRDefault="004D134F" w:rsidP="00B34603">
      <w:pPr>
        <w:numPr>
          <w:ilvl w:val="0"/>
          <w:numId w:val="117"/>
        </w:numPr>
        <w:tabs>
          <w:tab w:val="left" w:pos="741"/>
        </w:tabs>
        <w:ind w:left="0" w:firstLine="425"/>
        <w:jc w:val="both"/>
        <w:rPr>
          <w:sz w:val="20"/>
          <w:szCs w:val="20"/>
        </w:rPr>
      </w:pPr>
      <w:r w:rsidRPr="00D44CD3">
        <w:rPr>
          <w:i/>
          <w:sz w:val="20"/>
          <w:szCs w:val="20"/>
        </w:rPr>
        <w:t>История Латинской Америки до Колумба эпоха</w:t>
      </w:r>
      <w:r w:rsidRPr="00D44CD3">
        <w:rPr>
          <w:sz w:val="20"/>
          <w:szCs w:val="20"/>
        </w:rPr>
        <w:t xml:space="preserve"> – 70-е годы XIX в. / Под ред. Лаврова Н.М., Альперовича М.С. и др. – М.: Наука, 1991. – 520 с.</w:t>
      </w:r>
    </w:p>
    <w:p w:rsidR="004D134F" w:rsidRPr="00D44CD3" w:rsidRDefault="004D134F" w:rsidP="00B34603">
      <w:pPr>
        <w:numPr>
          <w:ilvl w:val="0"/>
          <w:numId w:val="117"/>
        </w:numPr>
        <w:tabs>
          <w:tab w:val="clear" w:pos="360"/>
          <w:tab w:val="num" w:pos="0"/>
          <w:tab w:val="left" w:pos="741"/>
        </w:tabs>
        <w:ind w:left="0" w:firstLine="425"/>
        <w:jc w:val="both"/>
        <w:rPr>
          <w:sz w:val="20"/>
          <w:szCs w:val="20"/>
        </w:rPr>
      </w:pPr>
      <w:r w:rsidRPr="00D44CD3">
        <w:rPr>
          <w:i/>
          <w:sz w:val="20"/>
          <w:szCs w:val="20"/>
        </w:rPr>
        <w:t>Краткая всемирная история:</w:t>
      </w:r>
      <w:r w:rsidRPr="00D44CD3">
        <w:rPr>
          <w:sz w:val="20"/>
          <w:szCs w:val="20"/>
        </w:rPr>
        <w:t xml:space="preserve"> В 2 т. – Кн. 1 / Под ред. Манфреда А.З. – М.: Наука, 1967. – 588 с.</w:t>
      </w:r>
    </w:p>
    <w:p w:rsidR="004D134F" w:rsidRPr="00D44CD3" w:rsidRDefault="004D134F" w:rsidP="00B34603">
      <w:pPr>
        <w:numPr>
          <w:ilvl w:val="0"/>
          <w:numId w:val="117"/>
        </w:numPr>
        <w:tabs>
          <w:tab w:val="left" w:pos="741"/>
        </w:tabs>
        <w:ind w:left="0" w:firstLine="425"/>
        <w:jc w:val="both"/>
        <w:rPr>
          <w:sz w:val="20"/>
          <w:szCs w:val="20"/>
        </w:rPr>
      </w:pPr>
      <w:r w:rsidRPr="00D44CD3">
        <w:rPr>
          <w:i/>
          <w:sz w:val="20"/>
          <w:szCs w:val="20"/>
        </w:rPr>
        <w:t>Новая история стран Европы и Америки</w:t>
      </w:r>
      <w:r w:rsidRPr="00D44CD3">
        <w:rPr>
          <w:sz w:val="20"/>
          <w:szCs w:val="20"/>
        </w:rPr>
        <w:t>: Первый период: Учеб. для студ. вузов, обучающихся по спец. «История» / Арш Г.Л., Бондарчук В.С., Гольман Л.И. и др.; Под ред. Адо А.В. – М.: Высшая школа, 1986. – 623 с.</w:t>
      </w:r>
    </w:p>
    <w:p w:rsidR="004D134F" w:rsidRPr="00D44CD3" w:rsidRDefault="004D134F" w:rsidP="00B34603">
      <w:pPr>
        <w:numPr>
          <w:ilvl w:val="0"/>
          <w:numId w:val="117"/>
        </w:numPr>
        <w:tabs>
          <w:tab w:val="left" w:pos="741"/>
        </w:tabs>
        <w:ind w:left="0" w:firstLine="425"/>
        <w:jc w:val="both"/>
        <w:rPr>
          <w:sz w:val="20"/>
          <w:szCs w:val="20"/>
        </w:rPr>
      </w:pPr>
      <w:r w:rsidRPr="00D44CD3">
        <w:rPr>
          <w:i/>
          <w:sz w:val="20"/>
          <w:szCs w:val="20"/>
        </w:rPr>
        <w:t>Словарь американской истории с колониальных времен до Первой мировой войны</w:t>
      </w:r>
      <w:r w:rsidRPr="00D44CD3">
        <w:rPr>
          <w:sz w:val="20"/>
          <w:szCs w:val="20"/>
        </w:rPr>
        <w:t xml:space="preserve"> / Под ред. Фурсенко А.А. – СПб., 1997. – С. 731.</w:t>
      </w:r>
    </w:p>
    <w:p w:rsidR="004D134F" w:rsidRPr="00D44CD3" w:rsidRDefault="004D134F" w:rsidP="00B34603">
      <w:pPr>
        <w:numPr>
          <w:ilvl w:val="0"/>
          <w:numId w:val="117"/>
        </w:numPr>
        <w:tabs>
          <w:tab w:val="left" w:pos="741"/>
        </w:tabs>
        <w:ind w:left="0" w:firstLine="425"/>
        <w:jc w:val="both"/>
        <w:rPr>
          <w:snapToGrid w:val="0"/>
          <w:sz w:val="20"/>
          <w:szCs w:val="20"/>
        </w:rPr>
      </w:pPr>
      <w:r w:rsidRPr="00D44CD3">
        <w:rPr>
          <w:i/>
          <w:sz w:val="20"/>
          <w:szCs w:val="20"/>
        </w:rPr>
        <w:t>Уразов Ф.Х., Чернецов Ю.А.</w:t>
      </w:r>
      <w:r w:rsidRPr="00D44CD3">
        <w:rPr>
          <w:sz w:val="20"/>
          <w:szCs w:val="20"/>
        </w:rPr>
        <w:t xml:space="preserve"> Генералисиумы мира XVI–XX веков. Исторические портреты. – Уфа: Китап, 1993. – </w:t>
      </w:r>
      <w:r w:rsidRPr="00D44CD3">
        <w:rPr>
          <w:sz w:val="20"/>
          <w:szCs w:val="20"/>
        </w:rPr>
        <w:br/>
        <w:t>С. 184–190.</w:t>
      </w:r>
    </w:p>
    <w:p w:rsidR="004D134F" w:rsidRPr="00D44CD3" w:rsidRDefault="004D134F" w:rsidP="00B34603">
      <w:pPr>
        <w:tabs>
          <w:tab w:val="left" w:pos="741"/>
        </w:tabs>
        <w:jc w:val="both"/>
        <w:rPr>
          <w:snapToGrid w:val="0"/>
          <w:sz w:val="20"/>
          <w:szCs w:val="20"/>
        </w:rPr>
      </w:pPr>
    </w:p>
    <w:p w:rsidR="004D134F" w:rsidRPr="00D44CD3" w:rsidRDefault="004D134F" w:rsidP="00B34603">
      <w:pPr>
        <w:tabs>
          <w:tab w:val="left" w:pos="741"/>
        </w:tabs>
        <w:jc w:val="both"/>
        <w:rPr>
          <w:snapToGrid w:val="0"/>
          <w:sz w:val="20"/>
          <w:szCs w:val="20"/>
        </w:rPr>
      </w:pPr>
    </w:p>
    <w:p w:rsidR="004D134F" w:rsidRPr="00D44CD3" w:rsidRDefault="004D134F" w:rsidP="00B34603">
      <w:pPr>
        <w:shd w:val="clear" w:color="auto" w:fill="FFFFFF"/>
        <w:jc w:val="center"/>
        <w:rPr>
          <w:b/>
          <w:sz w:val="20"/>
          <w:szCs w:val="20"/>
        </w:rPr>
      </w:pPr>
      <w:r w:rsidRPr="00D44CD3">
        <w:rPr>
          <w:b/>
          <w:sz w:val="20"/>
          <w:szCs w:val="20"/>
        </w:rPr>
        <w:t>ТЕМА 4.</w:t>
      </w:r>
      <w:r w:rsidRPr="00D44CD3">
        <w:rPr>
          <w:b/>
          <w:sz w:val="20"/>
          <w:szCs w:val="20"/>
        </w:rPr>
        <w:br/>
        <w:t>ВЕК ПРОСВЕЩЕНИЯ – ПЕРИОД СТАНОВЛЕНИЯ</w:t>
      </w:r>
      <w:r w:rsidRPr="00D44CD3">
        <w:rPr>
          <w:b/>
          <w:sz w:val="20"/>
          <w:szCs w:val="20"/>
        </w:rPr>
        <w:br/>
        <w:t>ИНДУСТРИАЛЬНОГО ОБЩЕСТВА</w:t>
      </w:r>
    </w:p>
    <w:p w:rsidR="004D134F" w:rsidRPr="00D44CD3" w:rsidRDefault="004D134F" w:rsidP="00B34603">
      <w:pPr>
        <w:shd w:val="clear" w:color="auto" w:fill="FFFFFF"/>
        <w:ind w:firstLine="425"/>
        <w:rPr>
          <w:b/>
          <w:bCs/>
          <w:i/>
          <w:sz w:val="20"/>
          <w:szCs w:val="20"/>
        </w:rPr>
      </w:pPr>
      <w:r w:rsidRPr="00D44CD3">
        <w:rPr>
          <w:b/>
          <w:bCs/>
          <w:i/>
          <w:sz w:val="20"/>
          <w:szCs w:val="20"/>
        </w:rPr>
        <w:t>План</w:t>
      </w:r>
    </w:p>
    <w:p w:rsidR="004D134F" w:rsidRPr="00D44CD3" w:rsidRDefault="004D134F" w:rsidP="00B34603">
      <w:pPr>
        <w:shd w:val="clear" w:color="auto" w:fill="FFFFFF"/>
        <w:ind w:firstLine="425"/>
        <w:rPr>
          <w:sz w:val="20"/>
          <w:szCs w:val="20"/>
        </w:rPr>
      </w:pPr>
      <w:r w:rsidRPr="00D44CD3">
        <w:rPr>
          <w:sz w:val="20"/>
          <w:szCs w:val="20"/>
        </w:rPr>
        <w:t>1. Эпоха Просвещения в Англии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Философская концепция Джона Локка;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б)</w:t>
      </w:r>
      <w:r w:rsidRPr="00D44CD3">
        <w:rPr>
          <w:sz w:val="20"/>
          <w:szCs w:val="20"/>
        </w:rPr>
        <w:tab/>
        <w:t>Формирование материалистической философской традиции в трудах Джона Толенда, Антонии Коллинза, Дэвида Гартли;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в)</w:t>
      </w:r>
      <w:r w:rsidRPr="00D44CD3">
        <w:rPr>
          <w:sz w:val="20"/>
          <w:szCs w:val="20"/>
        </w:rPr>
        <w:tab/>
        <w:t>Английские философы моралисты XVIII в. – Энтони Шефтсбери, Бернард Мандевиль и Френсис Хатчерсон;</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г)</w:t>
      </w:r>
      <w:r w:rsidRPr="00D44CD3">
        <w:rPr>
          <w:sz w:val="20"/>
          <w:szCs w:val="20"/>
        </w:rPr>
        <w:tab/>
        <w:t>Просветительская деятельность писателей Даниэля Дефо и Джонатана Свифта;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д)</w:t>
      </w:r>
      <w:r w:rsidRPr="00D44CD3">
        <w:rPr>
          <w:sz w:val="20"/>
          <w:szCs w:val="20"/>
        </w:rPr>
        <w:tab/>
        <w:t>Роль крупнейших политических деятелей в развитии политико-правовой концепции английского Просвещения (Генри С., Джон Болингброк, Чарльз Монтегю Галифакс).</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Американское Просвещение и идеология национально-освободительного движения</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Раннее Просвещение – политические идеи Джона Отиса и Джона Дикинсона;</w:t>
      </w:r>
    </w:p>
    <w:p w:rsidR="004D134F" w:rsidRPr="00D44CD3" w:rsidRDefault="004D134F" w:rsidP="00B34603">
      <w:pPr>
        <w:shd w:val="clear" w:color="auto" w:fill="FFFFFF"/>
        <w:tabs>
          <w:tab w:val="left" w:pos="709"/>
          <w:tab w:val="left" w:pos="869"/>
        </w:tabs>
        <w:ind w:left="709" w:hanging="284"/>
        <w:jc w:val="both"/>
        <w:rPr>
          <w:sz w:val="20"/>
          <w:szCs w:val="20"/>
        </w:rPr>
      </w:pPr>
      <w:r w:rsidRPr="00D44CD3">
        <w:rPr>
          <w:sz w:val="20"/>
          <w:szCs w:val="20"/>
        </w:rPr>
        <w:t>б)</w:t>
      </w:r>
      <w:r w:rsidRPr="00D44CD3">
        <w:rPr>
          <w:sz w:val="20"/>
          <w:szCs w:val="20"/>
        </w:rPr>
        <w:tab/>
        <w:t>Радикальное крыло американской общественно-политической мысли в период войны за независимость – Бенджамин Франклин, Томас Пейн, Томас Джефферсон;</w:t>
      </w:r>
    </w:p>
    <w:p w:rsidR="004D134F" w:rsidRPr="00D44CD3" w:rsidRDefault="004D134F" w:rsidP="00B34603">
      <w:pPr>
        <w:shd w:val="clear" w:color="auto" w:fill="FFFFFF"/>
        <w:tabs>
          <w:tab w:val="left" w:pos="709"/>
          <w:tab w:val="left" w:pos="979"/>
        </w:tabs>
        <w:ind w:left="709" w:hanging="284"/>
        <w:jc w:val="both"/>
        <w:rPr>
          <w:sz w:val="20"/>
          <w:szCs w:val="20"/>
        </w:rPr>
      </w:pPr>
      <w:r w:rsidRPr="00D44CD3">
        <w:rPr>
          <w:sz w:val="20"/>
          <w:szCs w:val="20"/>
        </w:rPr>
        <w:t>в)</w:t>
      </w:r>
      <w:r w:rsidRPr="00D44CD3">
        <w:rPr>
          <w:sz w:val="20"/>
          <w:szCs w:val="20"/>
        </w:rPr>
        <w:tab/>
        <w:t>Умеренное крыло – Александр Гамильтон. Джон Адамс, Джеймс Мэдисон.</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Основы философско-политической доктрины французского Просвещения: антифеодализм, естественные права человека, рационализм</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Философские воззрения Ф. М. Аруэ Вольтера;</w:t>
      </w:r>
    </w:p>
    <w:p w:rsidR="004D134F" w:rsidRPr="00D44CD3" w:rsidRDefault="004D134F" w:rsidP="00B34603">
      <w:pPr>
        <w:shd w:val="clear" w:color="auto" w:fill="FFFFFF"/>
        <w:tabs>
          <w:tab w:val="left" w:pos="709"/>
          <w:tab w:val="left" w:pos="898"/>
        </w:tabs>
        <w:ind w:left="709" w:hanging="284"/>
        <w:jc w:val="both"/>
        <w:rPr>
          <w:sz w:val="20"/>
          <w:szCs w:val="20"/>
        </w:rPr>
      </w:pPr>
      <w:r w:rsidRPr="00D44CD3">
        <w:rPr>
          <w:sz w:val="20"/>
          <w:szCs w:val="20"/>
        </w:rPr>
        <w:t>б)</w:t>
      </w:r>
      <w:r w:rsidRPr="00D44CD3">
        <w:rPr>
          <w:sz w:val="20"/>
          <w:szCs w:val="20"/>
        </w:rPr>
        <w:tab/>
        <w:t>Идея народного суверенитета в политико-правовой концепции Ж. Ж. Руссо;</w:t>
      </w:r>
    </w:p>
    <w:p w:rsidR="004D134F" w:rsidRPr="00D44CD3" w:rsidRDefault="004D134F" w:rsidP="00B34603">
      <w:pPr>
        <w:shd w:val="clear" w:color="auto" w:fill="FFFFFF"/>
        <w:tabs>
          <w:tab w:val="left" w:pos="709"/>
          <w:tab w:val="left" w:pos="898"/>
        </w:tabs>
        <w:ind w:left="709" w:hanging="284"/>
        <w:jc w:val="both"/>
        <w:rPr>
          <w:sz w:val="20"/>
          <w:szCs w:val="20"/>
        </w:rPr>
      </w:pPr>
      <w:r w:rsidRPr="00D44CD3">
        <w:rPr>
          <w:sz w:val="20"/>
          <w:szCs w:val="20"/>
        </w:rPr>
        <w:t>в)</w:t>
      </w:r>
      <w:r w:rsidRPr="00D44CD3">
        <w:rPr>
          <w:sz w:val="20"/>
          <w:szCs w:val="20"/>
        </w:rPr>
        <w:tab/>
        <w:t>Ш. Л. Монтескье о системах государственного управления и принципе разделения властей;</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г)</w:t>
      </w:r>
      <w:r w:rsidRPr="00D44CD3">
        <w:rPr>
          <w:sz w:val="20"/>
          <w:szCs w:val="20"/>
        </w:rPr>
        <w:tab/>
        <w:t>Д. Дидро и «Энциклопедия».</w:t>
      </w:r>
    </w:p>
    <w:p w:rsidR="004D134F" w:rsidRPr="00D44CD3" w:rsidRDefault="004D134F" w:rsidP="00B34603">
      <w:pPr>
        <w:shd w:val="clear" w:color="auto" w:fill="FFFFFF"/>
        <w:tabs>
          <w:tab w:val="left" w:pos="854"/>
        </w:tabs>
        <w:ind w:firstLine="425"/>
        <w:rPr>
          <w:sz w:val="20"/>
          <w:szCs w:val="20"/>
        </w:rPr>
      </w:pPr>
      <w:r w:rsidRPr="00D44CD3">
        <w:rPr>
          <w:sz w:val="20"/>
          <w:szCs w:val="20"/>
        </w:rPr>
        <w:t>4.</w:t>
      </w:r>
      <w:r w:rsidRPr="00D44CD3">
        <w:rPr>
          <w:sz w:val="20"/>
          <w:szCs w:val="20"/>
        </w:rPr>
        <w:tab/>
        <w:t>Немецкое просвещение</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Просветительская и философская концепция И. Канта;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б)</w:t>
      </w:r>
      <w:r w:rsidRPr="00D44CD3">
        <w:rPr>
          <w:sz w:val="20"/>
          <w:szCs w:val="20"/>
        </w:rPr>
        <w:tab/>
        <w:t>Исторические взгляды Иоганна Гердера;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в)</w:t>
      </w:r>
      <w:r w:rsidRPr="00D44CD3">
        <w:rPr>
          <w:sz w:val="20"/>
          <w:szCs w:val="20"/>
        </w:rPr>
        <w:tab/>
        <w:t>Исторические взгляды И. Гете, Ф. Шиллера;</w:t>
      </w:r>
    </w:p>
    <w:p w:rsidR="004D134F" w:rsidRPr="00D44CD3" w:rsidRDefault="004D134F" w:rsidP="00B34603">
      <w:pPr>
        <w:shd w:val="clear" w:color="auto" w:fill="FFFFFF"/>
        <w:tabs>
          <w:tab w:val="left" w:pos="709"/>
          <w:tab w:val="left" w:pos="989"/>
        </w:tabs>
        <w:ind w:left="709" w:hanging="284"/>
        <w:jc w:val="both"/>
        <w:rPr>
          <w:sz w:val="20"/>
          <w:szCs w:val="20"/>
        </w:rPr>
      </w:pPr>
      <w:r w:rsidRPr="00D44CD3">
        <w:rPr>
          <w:sz w:val="20"/>
          <w:szCs w:val="20"/>
        </w:rPr>
        <w:t>г)</w:t>
      </w:r>
      <w:r w:rsidRPr="00D44CD3">
        <w:rPr>
          <w:sz w:val="20"/>
          <w:szCs w:val="20"/>
        </w:rPr>
        <w:tab/>
        <w:t>Формирование «исторической школы права»: Густав Гуго, Карл Савиньи, Генрих Пухта.</w:t>
      </w:r>
    </w:p>
    <w:p w:rsidR="004D134F" w:rsidRPr="00D44CD3" w:rsidRDefault="004D134F" w:rsidP="00B34603">
      <w:pPr>
        <w:shd w:val="clear" w:color="auto" w:fill="FFFFFF"/>
        <w:ind w:firstLine="425"/>
        <w:jc w:val="both"/>
        <w:rPr>
          <w:i/>
          <w:sz w:val="20"/>
          <w:szCs w:val="20"/>
        </w:rPr>
      </w:pPr>
      <w:r w:rsidRPr="00D44CD3">
        <w:rPr>
          <w:b/>
          <w:bCs/>
          <w:i/>
          <w:sz w:val="20"/>
          <w:szCs w:val="20"/>
        </w:rPr>
        <w:t>Темы рефератов и сообщений</w:t>
      </w:r>
    </w:p>
    <w:p w:rsidR="004D134F" w:rsidRPr="00D44CD3" w:rsidRDefault="004D134F" w:rsidP="00B34603">
      <w:pPr>
        <w:shd w:val="clear" w:color="auto" w:fill="FFFFFF"/>
        <w:ind w:firstLine="425"/>
        <w:jc w:val="both"/>
        <w:rPr>
          <w:spacing w:val="-2"/>
          <w:sz w:val="20"/>
          <w:szCs w:val="20"/>
        </w:rPr>
      </w:pPr>
      <w:r w:rsidRPr="00D44CD3">
        <w:rPr>
          <w:spacing w:val="-2"/>
          <w:sz w:val="20"/>
          <w:szCs w:val="20"/>
        </w:rPr>
        <w:t>1.</w:t>
      </w:r>
      <w:r w:rsidRPr="00D44CD3">
        <w:rPr>
          <w:spacing w:val="-2"/>
          <w:sz w:val="20"/>
          <w:szCs w:val="20"/>
        </w:rPr>
        <w:tab/>
        <w:t xml:space="preserve">«Человек XVIII столетия» (эволюция мировоззренческих ориентиров, массового сознания, материальных условий жизни). </w:t>
      </w:r>
    </w:p>
    <w:p w:rsidR="004D134F" w:rsidRPr="00D44CD3" w:rsidRDefault="004D134F" w:rsidP="00B34603">
      <w:pPr>
        <w:shd w:val="clear" w:color="auto" w:fill="FFFFFF"/>
        <w:ind w:firstLine="425"/>
        <w:jc w:val="both"/>
        <w:rPr>
          <w:i/>
          <w:sz w:val="20"/>
          <w:szCs w:val="20"/>
        </w:rPr>
      </w:pPr>
      <w:r w:rsidRPr="00D44CD3">
        <w:rPr>
          <w:b/>
          <w:bCs/>
          <w:i/>
          <w:sz w:val="20"/>
          <w:szCs w:val="20"/>
        </w:rPr>
        <w:t xml:space="preserve">Задания для самостоятельной </w:t>
      </w:r>
      <w:r w:rsidRPr="00D44CD3">
        <w:rPr>
          <w:b/>
          <w:i/>
          <w:sz w:val="20"/>
          <w:szCs w:val="20"/>
        </w:rPr>
        <w:t>работы</w:t>
      </w:r>
      <w:r w:rsidRPr="00D44CD3">
        <w:rPr>
          <w:i/>
          <w:sz w:val="20"/>
          <w:szCs w:val="20"/>
        </w:rPr>
        <w:t xml:space="preserve"> </w:t>
      </w:r>
      <w:r w:rsidRPr="00D44CD3">
        <w:rPr>
          <w:b/>
          <w:bCs/>
          <w:i/>
          <w:sz w:val="20"/>
          <w:szCs w:val="20"/>
        </w:rPr>
        <w:t>студентов</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Проанализируйте идеи просветителей XVIII в. по вопросам:</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Предпосылки возникновения идей: в какой исторической обстановке сложились? Как она повлияла на содержания идей?</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б)</w:t>
      </w:r>
      <w:r w:rsidRPr="00D44CD3">
        <w:rPr>
          <w:sz w:val="20"/>
          <w:szCs w:val="20"/>
        </w:rPr>
        <w:tab/>
        <w:t>Главные представители. Чьи интересы выражали?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в)</w:t>
      </w:r>
      <w:r w:rsidRPr="00D44CD3">
        <w:rPr>
          <w:sz w:val="20"/>
          <w:szCs w:val="20"/>
        </w:rPr>
        <w:tab/>
        <w:t>Что подвергли критике?</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г)</w:t>
      </w:r>
      <w:r w:rsidRPr="00D44CD3">
        <w:rPr>
          <w:sz w:val="20"/>
          <w:szCs w:val="20"/>
        </w:rPr>
        <w:tab/>
        <w:t>Какой положительный идеал стремились утвердить?</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д)</w:t>
      </w:r>
      <w:r w:rsidRPr="00D44CD3">
        <w:rPr>
          <w:sz w:val="20"/>
          <w:szCs w:val="20"/>
        </w:rPr>
        <w:tab/>
        <w:t>Какие выдвигали средства для достижения цели?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е)</w:t>
      </w:r>
      <w:r w:rsidRPr="00D44CD3">
        <w:rPr>
          <w:sz w:val="20"/>
          <w:szCs w:val="20"/>
        </w:rPr>
        <w:tab/>
        <w:t>Каково значение этого идейного течения в жизни общества?</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Перед буржуазной революцией XVII в. в Англии широко распространились идеи пуританства, враждебные господствующей англиканской церкви, французской же революции XVIII в. предшествовало распространение идей просветителей, выступавших не только против католической церкви, но и против феодальных порядков и абсолютной монархии. Почему в Англии и во Франции перед буржуазными революциями усилилась борьба против господствующей церкви? В чем состояло различие в идейной подготовке двух буржуазных революций? Чем вы можете объяснить это различие?</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XVIII в. называют веком Просвещения, подчеркивая этим, что французские просветители – философы, историки, писатели и др. – оказали огромное влияние на передовую мысль Европы и Америки. Случайным ли было то, что именно во Франции в XVIII в. появилось много передовых мыслителей? Могли ли такие идеи возникнуть на 100–200 лет раньше?</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Кому из просветителей принадлежат следующие слова: «Самое счастливое для людей, когда государь-философ», «Наилучшие законы в Англии – правосудие, отсутствие произвола, ответственность должностных лиц за нарушение свободы граждан, право каждого высказывать свое мнение устно или письменно»?</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Кому из просветителей принадлежат слова: «Зло, принятое и узаконенное во всем мире, заключается в том, что люди присваивают себе в частную собственность блага и богатства земли, тогда как все должны были бы владеть ими сообща на равных правах»? Кто из деятелей английской революции XVII в. высказывал сходные мысли?</w:t>
      </w:r>
    </w:p>
    <w:p w:rsidR="004D134F" w:rsidRPr="00D44CD3" w:rsidRDefault="004D134F" w:rsidP="00B34603">
      <w:pPr>
        <w:shd w:val="clear" w:color="auto" w:fill="FFFFFF"/>
        <w:ind w:firstLine="425"/>
        <w:jc w:val="both"/>
        <w:rPr>
          <w:sz w:val="20"/>
          <w:szCs w:val="20"/>
        </w:rPr>
      </w:pPr>
      <w:r w:rsidRPr="00D44CD3">
        <w:rPr>
          <w:sz w:val="20"/>
          <w:szCs w:val="20"/>
        </w:rPr>
        <w:t>6.</w:t>
      </w:r>
      <w:r w:rsidRPr="00D44CD3">
        <w:rPr>
          <w:sz w:val="20"/>
          <w:szCs w:val="20"/>
        </w:rPr>
        <w:tab/>
        <w:t>Составьте таблицу сравнения взглядов просветителей:</w:t>
      </w:r>
    </w:p>
    <w:tbl>
      <w:tblPr>
        <w:tblW w:w="0" w:type="auto"/>
        <w:jc w:val="center"/>
        <w:tblLayout w:type="fixed"/>
        <w:tblCellMar>
          <w:left w:w="28" w:type="dxa"/>
          <w:right w:w="28" w:type="dxa"/>
        </w:tblCellMar>
        <w:tblLook w:val="0000" w:firstRow="0" w:lastRow="0" w:firstColumn="0" w:lastColumn="0" w:noHBand="0" w:noVBand="0"/>
      </w:tblPr>
      <w:tblGrid>
        <w:gridCol w:w="1002"/>
        <w:gridCol w:w="842"/>
        <w:gridCol w:w="1000"/>
        <w:gridCol w:w="684"/>
        <w:gridCol w:w="842"/>
        <w:gridCol w:w="842"/>
        <w:gridCol w:w="842"/>
      </w:tblGrid>
      <w:tr w:rsidR="004D134F" w:rsidRPr="00D44CD3">
        <w:trPr>
          <w:trHeight w:val="20"/>
          <w:jc w:val="center"/>
        </w:trPr>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Мыслители Эпохи Просвещения</w:t>
            </w: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Вольтер</w:t>
            </w: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Монтескье</w:t>
            </w:r>
          </w:p>
        </w:tc>
        <w:tc>
          <w:tcPr>
            <w:tcW w:w="684"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Руссо</w:t>
            </w: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А. Смит</w:t>
            </w: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Д. Дидро</w:t>
            </w: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jc w:val="center"/>
              <w:rPr>
                <w:sz w:val="20"/>
                <w:szCs w:val="20"/>
              </w:rPr>
            </w:pPr>
            <w:r w:rsidRPr="00D44CD3">
              <w:rPr>
                <w:sz w:val="20"/>
                <w:szCs w:val="20"/>
              </w:rPr>
              <w:t>Мелье</w:t>
            </w:r>
          </w:p>
        </w:tc>
      </w:tr>
      <w:tr w:rsidR="004D134F" w:rsidRPr="00D44CD3">
        <w:trPr>
          <w:trHeight w:val="20"/>
          <w:jc w:val="center"/>
        </w:trPr>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r w:rsidRPr="00D44CD3">
              <w:rPr>
                <w:sz w:val="20"/>
                <w:szCs w:val="20"/>
              </w:rPr>
              <w:t>Основные идеи их учения и главные ценности</w:t>
            </w: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684"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r>
      <w:tr w:rsidR="004D134F" w:rsidRPr="00D44CD3">
        <w:trPr>
          <w:trHeight w:val="20"/>
          <w:jc w:val="center"/>
        </w:trPr>
        <w:tc>
          <w:tcPr>
            <w:tcW w:w="100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r w:rsidRPr="00D44CD3">
              <w:rPr>
                <w:sz w:val="20"/>
                <w:szCs w:val="20"/>
              </w:rPr>
              <w:t xml:space="preserve">Взгляды на монархию, церковь, </w:t>
            </w:r>
            <w:r w:rsidRPr="00D44CD3">
              <w:rPr>
                <w:sz w:val="20"/>
                <w:szCs w:val="20"/>
              </w:rPr>
              <w:br/>
              <w:t>религию</w:t>
            </w: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1000"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684"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c>
          <w:tcPr>
            <w:tcW w:w="842" w:type="dxa"/>
            <w:tcBorders>
              <w:top w:val="single" w:sz="6" w:space="0" w:color="auto"/>
              <w:left w:val="single" w:sz="6" w:space="0" w:color="auto"/>
              <w:bottom w:val="single" w:sz="6" w:space="0" w:color="auto"/>
              <w:right w:val="single" w:sz="6" w:space="0" w:color="auto"/>
            </w:tcBorders>
            <w:shd w:val="clear" w:color="auto" w:fill="FFFFFF"/>
            <w:vAlign w:val="center"/>
          </w:tcPr>
          <w:p w:rsidR="004D134F" w:rsidRPr="00D44CD3" w:rsidRDefault="004D134F" w:rsidP="00B34603">
            <w:pPr>
              <w:shd w:val="clear" w:color="auto" w:fill="FFFFFF"/>
              <w:rPr>
                <w:sz w:val="20"/>
                <w:szCs w:val="20"/>
              </w:rPr>
            </w:pPr>
          </w:p>
        </w:tc>
      </w:tr>
    </w:tbl>
    <w:p w:rsidR="004D134F" w:rsidRPr="00D44CD3" w:rsidRDefault="004D134F" w:rsidP="00B34603">
      <w:pPr>
        <w:shd w:val="clear" w:color="auto" w:fill="FFFFFF"/>
        <w:ind w:firstLine="425"/>
        <w:jc w:val="both"/>
        <w:rPr>
          <w:sz w:val="20"/>
          <w:szCs w:val="20"/>
        </w:rPr>
      </w:pPr>
      <w:r w:rsidRPr="00D44CD3">
        <w:rPr>
          <w:sz w:val="20"/>
          <w:szCs w:val="20"/>
        </w:rPr>
        <w:t>7.</w:t>
      </w:r>
      <w:r w:rsidRPr="00D44CD3">
        <w:rPr>
          <w:sz w:val="20"/>
          <w:szCs w:val="20"/>
        </w:rPr>
        <w:tab/>
        <w:t>Кому из просветителей принадлежат слова: «Что касается богатства ни один гражданин не должен быть настолько богат, чтобы купить другого, и ни один – настолько беден, чтобы быть вынужденным продавать себя», «Насилие, которым держится деспотизм, может быть ликвидировано только при помощи насилия»?</w:t>
      </w:r>
    </w:p>
    <w:p w:rsidR="004D134F" w:rsidRPr="00D44CD3" w:rsidRDefault="004D134F" w:rsidP="00B34603">
      <w:pPr>
        <w:shd w:val="clear" w:color="auto" w:fill="FFFFFF"/>
        <w:ind w:firstLine="425"/>
        <w:jc w:val="both"/>
        <w:rPr>
          <w:sz w:val="20"/>
          <w:szCs w:val="20"/>
        </w:rPr>
      </w:pPr>
      <w:r w:rsidRPr="00D44CD3">
        <w:rPr>
          <w:sz w:val="20"/>
          <w:szCs w:val="20"/>
        </w:rPr>
        <w:t>8.</w:t>
      </w:r>
      <w:r w:rsidRPr="00D44CD3">
        <w:rPr>
          <w:sz w:val="20"/>
          <w:szCs w:val="20"/>
        </w:rPr>
        <w:tab/>
        <w:t>Руссо считал, что первый, кто огородил участок земли, положил начало частной собственности, и призвал: «Не слушайте этого обманщика; вы погибли, если забудете, что плоды принадлежат всем, а земля – никому». Вольтер высказал свое отношение к этой идее в следующих словах: «Эту нелепость писал, очевидно, какой-то вор с большой дороги, захотевший состроить», «это просто ленивый бездельник: вместо того, чтобы поразить своего умного и трудолюбивого соседа, нужно было лишь подражать ему...». Чем было вызвано различное отношение двух просветителей к частной собственности?</w:t>
      </w:r>
    </w:p>
    <w:p w:rsidR="004D134F" w:rsidRPr="00D44CD3" w:rsidRDefault="004D134F" w:rsidP="00B34603">
      <w:pPr>
        <w:shd w:val="clear" w:color="auto" w:fill="FFFFFF"/>
        <w:tabs>
          <w:tab w:val="left" w:pos="840"/>
        </w:tabs>
        <w:autoSpaceDE w:val="0"/>
        <w:autoSpaceDN w:val="0"/>
        <w:adjustRightInd w:val="0"/>
        <w:ind w:firstLine="425"/>
        <w:jc w:val="both"/>
        <w:rPr>
          <w:sz w:val="20"/>
          <w:szCs w:val="20"/>
        </w:rPr>
      </w:pPr>
      <w:r w:rsidRPr="00D44CD3">
        <w:rPr>
          <w:sz w:val="20"/>
          <w:szCs w:val="20"/>
        </w:rPr>
        <w:t>9.</w:t>
      </w:r>
      <w:r w:rsidRPr="00D44CD3">
        <w:rPr>
          <w:sz w:val="20"/>
          <w:szCs w:val="20"/>
        </w:rPr>
        <w:tab/>
        <w:t>Современники сравнивали «Энциклопедию наук, искусств и ремесел» с громадным арсеналом, в котором добывалось оружие для штурма старой Франции. Как вы понимаете это сравнение?</w:t>
      </w:r>
    </w:p>
    <w:p w:rsidR="004D134F" w:rsidRPr="00D44CD3" w:rsidRDefault="004D134F" w:rsidP="00B34603">
      <w:pPr>
        <w:shd w:val="clear" w:color="auto" w:fill="FFFFFF"/>
        <w:tabs>
          <w:tab w:val="left" w:pos="851"/>
          <w:tab w:val="left" w:pos="1066"/>
        </w:tabs>
        <w:ind w:firstLine="425"/>
        <w:jc w:val="both"/>
        <w:rPr>
          <w:sz w:val="20"/>
          <w:szCs w:val="20"/>
        </w:rPr>
      </w:pPr>
      <w:r w:rsidRPr="00D44CD3">
        <w:rPr>
          <w:sz w:val="20"/>
          <w:szCs w:val="20"/>
        </w:rPr>
        <w:t>10.</w:t>
      </w:r>
      <w:r w:rsidRPr="00D44CD3">
        <w:rPr>
          <w:sz w:val="20"/>
          <w:szCs w:val="20"/>
        </w:rPr>
        <w:tab/>
        <w:t>Кому из деятелей французского Просвещения принадлежало такое суждение: «...Когда в одном и том же правительственном органе законодательная власть соединена с властью исполнительной, – свободы нет, так как можно оказаться, что тот же самый монарх или тот же самый сенат, который может издавать тиранические законы, будет выполнять их тираническим же образом.</w:t>
      </w:r>
    </w:p>
    <w:p w:rsidR="004D134F" w:rsidRPr="00D44CD3" w:rsidRDefault="004D134F" w:rsidP="00B34603">
      <w:pPr>
        <w:shd w:val="clear" w:color="auto" w:fill="FFFFFF"/>
        <w:tabs>
          <w:tab w:val="left" w:pos="851"/>
        </w:tabs>
        <w:ind w:firstLine="425"/>
        <w:jc w:val="both"/>
        <w:rPr>
          <w:sz w:val="20"/>
          <w:szCs w:val="20"/>
        </w:rPr>
      </w:pPr>
      <w:r w:rsidRPr="00D44CD3">
        <w:rPr>
          <w:sz w:val="20"/>
          <w:szCs w:val="20"/>
        </w:rPr>
        <w:t>Свободы не бывает еще в тех случаях, когда судебная власть не отделена от власти законодательной и исполнительной. Если она объединена с властью исполнительной, то судья превращается в притеснителя...»</w:t>
      </w:r>
    </w:p>
    <w:p w:rsidR="004D134F" w:rsidRPr="00D44CD3" w:rsidRDefault="004D134F" w:rsidP="00B34603">
      <w:pPr>
        <w:shd w:val="clear" w:color="auto" w:fill="FFFFFF"/>
        <w:tabs>
          <w:tab w:val="left" w:pos="851"/>
          <w:tab w:val="left" w:pos="1418"/>
        </w:tabs>
        <w:ind w:firstLine="1134"/>
        <w:jc w:val="both"/>
        <w:rPr>
          <w:sz w:val="20"/>
          <w:szCs w:val="20"/>
        </w:rPr>
      </w:pPr>
      <w:r w:rsidRPr="00D44CD3">
        <w:rPr>
          <w:sz w:val="20"/>
          <w:szCs w:val="20"/>
        </w:rPr>
        <w:t>а)</w:t>
      </w:r>
      <w:r w:rsidRPr="00D44CD3">
        <w:rPr>
          <w:sz w:val="20"/>
          <w:szCs w:val="20"/>
        </w:rPr>
        <w:tab/>
        <w:t>Вольтер;</w:t>
      </w:r>
    </w:p>
    <w:p w:rsidR="004D134F" w:rsidRPr="00D44CD3" w:rsidRDefault="004D134F" w:rsidP="00B34603">
      <w:pPr>
        <w:shd w:val="clear" w:color="auto" w:fill="FFFFFF"/>
        <w:tabs>
          <w:tab w:val="left" w:pos="851"/>
          <w:tab w:val="left" w:pos="1418"/>
        </w:tabs>
        <w:ind w:firstLine="1134"/>
        <w:jc w:val="both"/>
        <w:rPr>
          <w:sz w:val="20"/>
          <w:szCs w:val="20"/>
        </w:rPr>
      </w:pPr>
      <w:r w:rsidRPr="00D44CD3">
        <w:rPr>
          <w:sz w:val="20"/>
          <w:szCs w:val="20"/>
        </w:rPr>
        <w:t>б)</w:t>
      </w:r>
      <w:r w:rsidRPr="00D44CD3">
        <w:rPr>
          <w:sz w:val="20"/>
          <w:szCs w:val="20"/>
        </w:rPr>
        <w:tab/>
        <w:t>Жан-Жак Руссо;</w:t>
      </w:r>
    </w:p>
    <w:p w:rsidR="004D134F" w:rsidRPr="00D44CD3" w:rsidRDefault="004D134F" w:rsidP="00B34603">
      <w:pPr>
        <w:shd w:val="clear" w:color="auto" w:fill="FFFFFF"/>
        <w:tabs>
          <w:tab w:val="left" w:pos="851"/>
          <w:tab w:val="left" w:pos="1418"/>
        </w:tabs>
        <w:ind w:firstLine="1134"/>
        <w:jc w:val="both"/>
        <w:rPr>
          <w:sz w:val="20"/>
          <w:szCs w:val="20"/>
        </w:rPr>
      </w:pPr>
      <w:r w:rsidRPr="00D44CD3">
        <w:rPr>
          <w:sz w:val="20"/>
          <w:szCs w:val="20"/>
        </w:rPr>
        <w:t>в)</w:t>
      </w:r>
      <w:r w:rsidRPr="00D44CD3">
        <w:rPr>
          <w:sz w:val="20"/>
          <w:szCs w:val="20"/>
        </w:rPr>
        <w:tab/>
        <w:t>Шарль Луи Монтескье;</w:t>
      </w:r>
    </w:p>
    <w:p w:rsidR="004D134F" w:rsidRPr="00D44CD3" w:rsidRDefault="004D134F" w:rsidP="00B34603">
      <w:pPr>
        <w:shd w:val="clear" w:color="auto" w:fill="FFFFFF"/>
        <w:tabs>
          <w:tab w:val="left" w:pos="851"/>
          <w:tab w:val="left" w:pos="1418"/>
        </w:tabs>
        <w:ind w:firstLine="1134"/>
        <w:jc w:val="both"/>
        <w:rPr>
          <w:sz w:val="20"/>
          <w:szCs w:val="20"/>
        </w:rPr>
      </w:pPr>
      <w:r w:rsidRPr="00D44CD3">
        <w:rPr>
          <w:sz w:val="20"/>
          <w:szCs w:val="20"/>
        </w:rPr>
        <w:t>г)</w:t>
      </w:r>
      <w:r w:rsidRPr="00D44CD3">
        <w:rPr>
          <w:sz w:val="20"/>
          <w:szCs w:val="20"/>
        </w:rPr>
        <w:tab/>
        <w:t>Дени Дидро.</w:t>
      </w:r>
    </w:p>
    <w:p w:rsidR="004D134F" w:rsidRPr="00D44CD3" w:rsidRDefault="004D134F" w:rsidP="00B34603">
      <w:pPr>
        <w:shd w:val="clear" w:color="auto" w:fill="FFFFFF"/>
        <w:tabs>
          <w:tab w:val="left" w:pos="851"/>
          <w:tab w:val="left" w:pos="1181"/>
        </w:tabs>
        <w:ind w:firstLine="425"/>
        <w:jc w:val="both"/>
        <w:rPr>
          <w:sz w:val="20"/>
          <w:szCs w:val="20"/>
        </w:rPr>
      </w:pPr>
      <w:r w:rsidRPr="00D44CD3">
        <w:rPr>
          <w:sz w:val="20"/>
          <w:szCs w:val="20"/>
        </w:rPr>
        <w:t>11.</w:t>
      </w:r>
      <w:r w:rsidRPr="00D44CD3">
        <w:rPr>
          <w:sz w:val="20"/>
          <w:szCs w:val="20"/>
        </w:rPr>
        <w:tab/>
        <w:t>Прочитайте отрывок из обвинения генерального королевского прокурора (Франция, XVIII в.) в адрес одного книжного издания и укажите название этого издания.</w:t>
      </w:r>
    </w:p>
    <w:p w:rsidR="004D134F" w:rsidRPr="00D44CD3" w:rsidRDefault="004D134F" w:rsidP="00B34603">
      <w:pPr>
        <w:shd w:val="clear" w:color="auto" w:fill="FFFFFF"/>
        <w:tabs>
          <w:tab w:val="left" w:pos="851"/>
        </w:tabs>
        <w:ind w:firstLine="425"/>
        <w:jc w:val="both"/>
        <w:rPr>
          <w:sz w:val="20"/>
          <w:szCs w:val="20"/>
        </w:rPr>
      </w:pPr>
      <w:r w:rsidRPr="00D44CD3">
        <w:rPr>
          <w:sz w:val="20"/>
          <w:szCs w:val="20"/>
        </w:rPr>
        <w:t>«Эта книга, которая должна быть книгой всех знаний, стала собранием всех заблуждений; труд, который нам не перестали хвалить, как памятник, делающий честь гения науки, стали ее бесчестьем! Не должно ли правосудие, наконец, взять в свои руки меч и поразить всех безбожных писателей, которые осуждает религия и стыдится отечество?»</w:t>
      </w:r>
    </w:p>
    <w:p w:rsidR="004D134F" w:rsidRPr="00D44CD3" w:rsidRDefault="004D134F" w:rsidP="00B34603">
      <w:pPr>
        <w:shd w:val="clear" w:color="auto" w:fill="FFFFFF"/>
        <w:tabs>
          <w:tab w:val="left" w:pos="851"/>
          <w:tab w:val="left" w:pos="1027"/>
        </w:tabs>
        <w:autoSpaceDE w:val="0"/>
        <w:autoSpaceDN w:val="0"/>
        <w:adjustRightInd w:val="0"/>
        <w:ind w:firstLine="425"/>
        <w:jc w:val="both"/>
        <w:rPr>
          <w:sz w:val="20"/>
          <w:szCs w:val="20"/>
        </w:rPr>
      </w:pPr>
      <w:r w:rsidRPr="00D44CD3">
        <w:rPr>
          <w:sz w:val="20"/>
          <w:szCs w:val="20"/>
        </w:rPr>
        <w:t>12.</w:t>
      </w:r>
      <w:r w:rsidRPr="00D44CD3">
        <w:rPr>
          <w:sz w:val="20"/>
          <w:szCs w:val="20"/>
        </w:rPr>
        <w:tab/>
        <w:t xml:space="preserve">Рассмотрите Просвещение как комплексную социальную философию, проект трансформации основ общественного устройства и особый взгляд на человеческую природу. </w:t>
      </w:r>
    </w:p>
    <w:p w:rsidR="004D134F" w:rsidRPr="00D44CD3" w:rsidRDefault="004D134F" w:rsidP="00B34603">
      <w:pPr>
        <w:shd w:val="clear" w:color="auto" w:fill="FFFFFF"/>
        <w:tabs>
          <w:tab w:val="left" w:pos="851"/>
          <w:tab w:val="left" w:pos="1027"/>
        </w:tabs>
        <w:autoSpaceDE w:val="0"/>
        <w:autoSpaceDN w:val="0"/>
        <w:adjustRightInd w:val="0"/>
        <w:ind w:firstLine="425"/>
        <w:jc w:val="both"/>
        <w:rPr>
          <w:sz w:val="20"/>
          <w:szCs w:val="20"/>
        </w:rPr>
      </w:pPr>
      <w:r w:rsidRPr="00D44CD3">
        <w:rPr>
          <w:sz w:val="20"/>
          <w:szCs w:val="20"/>
        </w:rPr>
        <w:t>13.</w:t>
      </w:r>
      <w:r w:rsidRPr="00D44CD3">
        <w:rPr>
          <w:sz w:val="20"/>
          <w:szCs w:val="20"/>
        </w:rPr>
        <w:tab/>
        <w:t>На основе анализа национальных течений просветительской мысли сделайте вывод о соотношении в идеологии просвещения универсальных мировоззренческих установок и региональных особенностей политической культуры, роли просвещения в политической истории ведущих стран Запада.</w:t>
      </w:r>
    </w:p>
    <w:p w:rsidR="004D134F" w:rsidRPr="00D44CD3" w:rsidRDefault="004D134F" w:rsidP="00B34603">
      <w:pPr>
        <w:shd w:val="clear" w:color="auto" w:fill="FFFFFF"/>
        <w:ind w:firstLine="425"/>
        <w:jc w:val="both"/>
        <w:rPr>
          <w:i/>
          <w:sz w:val="20"/>
          <w:szCs w:val="20"/>
        </w:rPr>
      </w:pPr>
      <w:r w:rsidRPr="00D44CD3">
        <w:rPr>
          <w:b/>
          <w:bCs/>
          <w:i/>
          <w:sz w:val="20"/>
          <w:szCs w:val="20"/>
        </w:rPr>
        <w:t>Контрольные вопросы</w:t>
      </w:r>
    </w:p>
    <w:p w:rsidR="004D134F" w:rsidRPr="00D44CD3" w:rsidRDefault="004D134F" w:rsidP="00B34603">
      <w:pPr>
        <w:numPr>
          <w:ilvl w:val="0"/>
          <w:numId w:val="120"/>
        </w:numPr>
        <w:shd w:val="clear" w:color="auto" w:fill="FFFFFF"/>
        <w:tabs>
          <w:tab w:val="clear" w:pos="1145"/>
          <w:tab w:val="left" w:pos="709"/>
        </w:tabs>
        <w:autoSpaceDE w:val="0"/>
        <w:autoSpaceDN w:val="0"/>
        <w:adjustRightInd w:val="0"/>
        <w:ind w:left="0" w:firstLine="426"/>
        <w:jc w:val="both"/>
        <w:rPr>
          <w:sz w:val="20"/>
          <w:szCs w:val="20"/>
        </w:rPr>
      </w:pPr>
      <w:r w:rsidRPr="00D44CD3">
        <w:rPr>
          <w:sz w:val="20"/>
          <w:szCs w:val="20"/>
        </w:rPr>
        <w:t>Какова связь между кризисом феодально-абсолютист</w:t>
      </w:r>
      <w:r w:rsidRPr="00D44CD3">
        <w:rPr>
          <w:sz w:val="20"/>
          <w:szCs w:val="20"/>
        </w:rPr>
        <w:softHyphen/>
        <w:t>ских порядков и возникновением идей Просвещения?</w:t>
      </w:r>
    </w:p>
    <w:p w:rsidR="004D134F" w:rsidRPr="00D44CD3" w:rsidRDefault="004D134F" w:rsidP="00B34603">
      <w:pPr>
        <w:numPr>
          <w:ilvl w:val="0"/>
          <w:numId w:val="120"/>
        </w:numPr>
        <w:shd w:val="clear" w:color="auto" w:fill="FFFFFF"/>
        <w:tabs>
          <w:tab w:val="clear" w:pos="1145"/>
          <w:tab w:val="left" w:pos="709"/>
        </w:tabs>
        <w:autoSpaceDE w:val="0"/>
        <w:autoSpaceDN w:val="0"/>
        <w:adjustRightInd w:val="0"/>
        <w:ind w:left="0" w:firstLine="426"/>
        <w:jc w:val="both"/>
        <w:rPr>
          <w:sz w:val="20"/>
          <w:szCs w:val="20"/>
        </w:rPr>
      </w:pPr>
      <w:r w:rsidRPr="00D44CD3">
        <w:rPr>
          <w:sz w:val="20"/>
          <w:szCs w:val="20"/>
        </w:rPr>
        <w:t>Какое значение для подготовки революции имели высказывания идеалов буржуазии во Франции XVIII в.</w:t>
      </w:r>
    </w:p>
    <w:p w:rsidR="004D134F" w:rsidRPr="00D44CD3" w:rsidRDefault="004D134F" w:rsidP="00B34603">
      <w:pPr>
        <w:numPr>
          <w:ilvl w:val="0"/>
          <w:numId w:val="120"/>
        </w:numPr>
        <w:shd w:val="clear" w:color="auto" w:fill="FFFFFF"/>
        <w:tabs>
          <w:tab w:val="clear" w:pos="1145"/>
          <w:tab w:val="left" w:pos="709"/>
          <w:tab w:val="left" w:pos="936"/>
        </w:tabs>
        <w:ind w:left="0" w:firstLine="426"/>
        <w:jc w:val="both"/>
        <w:rPr>
          <w:sz w:val="20"/>
          <w:szCs w:val="20"/>
        </w:rPr>
      </w:pPr>
      <w:r w:rsidRPr="00D44CD3">
        <w:rPr>
          <w:sz w:val="20"/>
          <w:szCs w:val="20"/>
        </w:rPr>
        <w:t>Объясните значение понятий и терминов: идеологи, просветители, передовые идеи, предпосылки революции.</w:t>
      </w:r>
    </w:p>
    <w:p w:rsidR="004D134F" w:rsidRPr="00D44CD3" w:rsidRDefault="004D134F" w:rsidP="00B34603">
      <w:pPr>
        <w:shd w:val="clear" w:color="auto" w:fill="FFFFFF"/>
        <w:ind w:firstLine="425"/>
        <w:jc w:val="both"/>
        <w:rPr>
          <w:i/>
          <w:sz w:val="20"/>
          <w:szCs w:val="20"/>
        </w:rPr>
      </w:pPr>
      <w:r w:rsidRPr="00D44CD3">
        <w:rPr>
          <w:b/>
          <w:bCs/>
          <w:i/>
          <w:sz w:val="20"/>
          <w:szCs w:val="20"/>
        </w:rPr>
        <w:t>Методические рекомендации</w:t>
      </w:r>
    </w:p>
    <w:p w:rsidR="004D134F" w:rsidRPr="00D44CD3" w:rsidRDefault="004D134F" w:rsidP="00B34603">
      <w:pPr>
        <w:shd w:val="clear" w:color="auto" w:fill="FFFFFF"/>
        <w:ind w:firstLine="425"/>
        <w:jc w:val="both"/>
        <w:rPr>
          <w:sz w:val="20"/>
          <w:szCs w:val="20"/>
        </w:rPr>
      </w:pPr>
      <w:r w:rsidRPr="00D44CD3">
        <w:rPr>
          <w:sz w:val="20"/>
          <w:szCs w:val="20"/>
        </w:rPr>
        <w:t>Выразители интересов передовой части буржуазии были философы -просветители XVIII в. Практические занятия по этой теме имеют особое значение из – за большой роли идеологии в предреволюционную эпоху. Тема позволяет построить занятие в форме сообщений студентов об идеях крупнейших представителей Просвещения.</w:t>
      </w:r>
    </w:p>
    <w:p w:rsidR="004D134F" w:rsidRPr="00D44CD3" w:rsidRDefault="004D134F" w:rsidP="00B34603">
      <w:pPr>
        <w:shd w:val="clear" w:color="auto" w:fill="FFFFFF"/>
        <w:ind w:firstLine="425"/>
        <w:jc w:val="both"/>
        <w:rPr>
          <w:sz w:val="20"/>
          <w:szCs w:val="20"/>
        </w:rPr>
      </w:pPr>
      <w:r w:rsidRPr="00D44CD3">
        <w:rPr>
          <w:sz w:val="20"/>
          <w:szCs w:val="20"/>
        </w:rPr>
        <w:t>При анализе истоков Просвещения необходимо уяснить, что просветители XVIII в. выдвигали передовые идеи, которые были направлены на отмену уже отживших и введения новых, более прогрессивных порядков. Используя материалы мемуарных источников и монографическую литературу, студентам необходимо подготовить историческое сочинение на тему «Человек XVIII столетия» проанализировав эволюцию мировоззренческих ориентиров, массового сознания и материальных условий жизни.</w:t>
      </w:r>
    </w:p>
    <w:p w:rsidR="004D134F" w:rsidRPr="00D44CD3" w:rsidRDefault="004D134F" w:rsidP="00B34603">
      <w:pPr>
        <w:shd w:val="clear" w:color="auto" w:fill="FFFFFF"/>
        <w:ind w:firstLine="425"/>
        <w:jc w:val="both"/>
        <w:rPr>
          <w:sz w:val="20"/>
          <w:szCs w:val="20"/>
        </w:rPr>
      </w:pPr>
      <w:r w:rsidRPr="00D44CD3">
        <w:rPr>
          <w:sz w:val="20"/>
          <w:szCs w:val="20"/>
        </w:rPr>
        <w:t>При рассмотрении творчества крупнейших идеологов Англии XVII – XVIII вв., в особенности важно изучить социально-политические идеи Локка, Гаррингтона, Гоббса, которые оказали важнейшее влияние на просвещение Европы и Америки.</w:t>
      </w:r>
    </w:p>
    <w:p w:rsidR="004D134F" w:rsidRPr="00D44CD3" w:rsidRDefault="004D134F" w:rsidP="00B34603">
      <w:pPr>
        <w:shd w:val="clear" w:color="auto" w:fill="FFFFFF"/>
        <w:ind w:firstLine="425"/>
        <w:jc w:val="both"/>
        <w:rPr>
          <w:sz w:val="20"/>
          <w:szCs w:val="20"/>
        </w:rPr>
      </w:pPr>
      <w:r w:rsidRPr="00D44CD3">
        <w:rPr>
          <w:sz w:val="20"/>
          <w:szCs w:val="20"/>
        </w:rPr>
        <w:t>Затем следует разобраться в новой американской идеологии. Наиболее колоритной и сложной фигурой в истории Американского государства был Томас Джефферсон. Как мыслитель Т. Джефферсон исповедовал демократические идеалы, настаивал на отмене рабства, требовал безвозмездной раздачи земли неимущим, признавал право народа на восстание. В роли же политического деятеля он обнаружил умеренность, умение приспосабливаться к интересам рабовладельцев и торгово-промышленной буржуазии.</w:t>
      </w:r>
    </w:p>
    <w:p w:rsidR="004D134F" w:rsidRPr="00D44CD3" w:rsidRDefault="004D134F" w:rsidP="00B34603">
      <w:pPr>
        <w:shd w:val="clear" w:color="auto" w:fill="FFFFFF"/>
        <w:ind w:firstLine="425"/>
        <w:jc w:val="both"/>
        <w:rPr>
          <w:sz w:val="20"/>
          <w:szCs w:val="20"/>
        </w:rPr>
      </w:pPr>
      <w:r w:rsidRPr="00D44CD3">
        <w:rPr>
          <w:sz w:val="20"/>
          <w:szCs w:val="20"/>
        </w:rPr>
        <w:t>Необходимо затем обратить внимание на три направления во французском Просвещении, что отражало неоднородный состав третьего сословия: либерально – монархическое (Вольтер, Монтескье), радикально-демократическое (Ж. Ж. Руссо, Дидро, Гольбах, Энциклопедисты), утопического коммунизма (Ж. Мелье, Мабли). Необходимо изучить социально-полити</w:t>
      </w:r>
      <w:r w:rsidRPr="00D44CD3">
        <w:rPr>
          <w:sz w:val="20"/>
          <w:szCs w:val="20"/>
        </w:rPr>
        <w:softHyphen/>
        <w:t>ческую программу каждого из этих направлений.</w:t>
      </w:r>
    </w:p>
    <w:p w:rsidR="004D134F" w:rsidRPr="00D44CD3" w:rsidRDefault="004D134F" w:rsidP="00B34603">
      <w:pPr>
        <w:shd w:val="clear" w:color="auto" w:fill="FFFFFF"/>
        <w:ind w:firstLine="425"/>
        <w:jc w:val="both"/>
        <w:rPr>
          <w:sz w:val="20"/>
          <w:szCs w:val="20"/>
        </w:rPr>
      </w:pPr>
      <w:r w:rsidRPr="00D44CD3">
        <w:rPr>
          <w:sz w:val="20"/>
          <w:szCs w:val="20"/>
        </w:rPr>
        <w:t>Раскройте причины возникновения во Франции XVIII в. новой идеологии – просвещения, определите в ней место Вольтера. Особое внимание уделите его борьбе с католической церковью. Отрывки из произведений Вольтера характеризуют его отношение к религии вообще и к католической церкви в частности. Следует раскрыть социально-политические взгляды этого крупнейшего мыслителя, историка, драматурга и поэта, идеолога просвещенного абсолютизма. Следует показать борьбу Вольтера за ликвидацию феодального гнета, за равенство сословий, против преступлений феодальной юстиции.</w:t>
      </w:r>
    </w:p>
    <w:p w:rsidR="004D134F" w:rsidRPr="00D44CD3" w:rsidRDefault="004D134F" w:rsidP="00B34603">
      <w:pPr>
        <w:shd w:val="clear" w:color="auto" w:fill="FFFFFF"/>
        <w:ind w:firstLine="425"/>
        <w:jc w:val="both"/>
        <w:rPr>
          <w:sz w:val="20"/>
          <w:szCs w:val="20"/>
        </w:rPr>
      </w:pPr>
      <w:r w:rsidRPr="00D44CD3">
        <w:rPr>
          <w:sz w:val="20"/>
          <w:szCs w:val="20"/>
        </w:rPr>
        <w:t>На занятии покажите, каким образом Ш. Монтескье отличает пороки правящей дворянской верхушки, за что осуждает войны и как отзывается о неограниченной монархии. Основное внимание уделите политической теории Монтескье о разделении власти и анализу его демократических взглядов: требованиям свободы слова, печати, собраний, веротерпимости, равенства всех граждан перед законом. Выдвинутый Монтескье принцип разделения властей ограничивал королевскую власть. Отрывок из брошюры аббата Сиеиса « Что такое третье сословие?» свидетельствует о стремлении буржуазии к политической власти.</w:t>
      </w:r>
    </w:p>
    <w:p w:rsidR="004D134F" w:rsidRPr="00D44CD3" w:rsidRDefault="004D134F" w:rsidP="00B34603">
      <w:pPr>
        <w:shd w:val="clear" w:color="auto" w:fill="FFFFFF"/>
        <w:ind w:firstLine="425"/>
        <w:jc w:val="both"/>
        <w:rPr>
          <w:spacing w:val="-4"/>
          <w:sz w:val="20"/>
          <w:szCs w:val="20"/>
        </w:rPr>
      </w:pPr>
      <w:r w:rsidRPr="00D44CD3">
        <w:rPr>
          <w:spacing w:val="-4"/>
          <w:sz w:val="20"/>
          <w:szCs w:val="20"/>
        </w:rPr>
        <w:t>В произведи Руссо «Об общественном договоре» выражены взгляды мелкой буржуазии. Задача студента на основе двух политических трактатов Ж.-Ж. Руссо: « Рассуждения о происхождении и основании неравенства между людьми» и «Об общественном договоре, или «Принципы политического права» – раскрыть взгляды этого выдающегося французского просветителя на происхождение частной собственности, социального и имущественного неравенства, государства как орудия господства. Покажите, что Руссо является поборником республиканско-демократических идей. Объясните историческую обусловленность заблуждений и противоречий, содержащихся в трактатах Руссо.</w:t>
      </w:r>
    </w:p>
    <w:p w:rsidR="004D134F" w:rsidRPr="00D44CD3" w:rsidRDefault="004D134F" w:rsidP="00B34603">
      <w:pPr>
        <w:shd w:val="clear" w:color="auto" w:fill="FFFFFF"/>
        <w:ind w:firstLine="425"/>
        <w:jc w:val="both"/>
        <w:rPr>
          <w:sz w:val="20"/>
          <w:szCs w:val="20"/>
        </w:rPr>
      </w:pPr>
      <w:r w:rsidRPr="00D44CD3">
        <w:rPr>
          <w:sz w:val="20"/>
          <w:szCs w:val="20"/>
        </w:rPr>
        <w:t>В произведениях Руссо «Об общественном договоре» выражены взгляды мелкой буржуазии. Следует раскрыть суть теории общественного договора и подчеркнуть в течение, какого периода Французской революции идеи Руссо были определяющими для революционного правительства Республики. Народ – единственный источник власти, он сам устанавливает форму правления. Руссо считал естественной формой правления республику.</w:t>
      </w:r>
    </w:p>
    <w:p w:rsidR="004D134F" w:rsidRPr="00D44CD3" w:rsidRDefault="004D134F" w:rsidP="00B34603">
      <w:pPr>
        <w:shd w:val="clear" w:color="auto" w:fill="FFFFFF"/>
        <w:ind w:firstLine="425"/>
        <w:jc w:val="both"/>
        <w:rPr>
          <w:sz w:val="20"/>
          <w:szCs w:val="20"/>
        </w:rPr>
      </w:pPr>
      <w:r w:rsidRPr="00D44CD3">
        <w:rPr>
          <w:sz w:val="20"/>
          <w:szCs w:val="20"/>
        </w:rPr>
        <w:t>Выразителями интересов плебейских масс города и деревни накануне революции были представители французского утопического социализма XVIII в.: Мелье, Морелли, Мабли. Они выступали против эксплуатации, имущественного неравенства, частной собственности. В их предложениях содержалась острая критика общественного и политического строя Франции. Жан Мелье – сельский священник из Шампани, умер за 60 лет до начала Французской революции XVIII в. Тем не менее он активно участвовал в ней, участвовал своим трудом «Завещание». Отрывки из «Завещания Мелье» используются студентами для характеристики идеологии народных масс. В основу проблемы должен быть положен вдумчивый анализ этого источника, а также литературы о Ж. Мелье и его произведении.</w:t>
      </w:r>
    </w:p>
    <w:p w:rsidR="004D134F" w:rsidRPr="00D44CD3" w:rsidRDefault="004D134F" w:rsidP="00B34603">
      <w:pPr>
        <w:shd w:val="clear" w:color="auto" w:fill="FFFFFF"/>
        <w:ind w:firstLine="425"/>
        <w:jc w:val="both"/>
        <w:rPr>
          <w:sz w:val="20"/>
          <w:szCs w:val="20"/>
        </w:rPr>
      </w:pPr>
      <w:r w:rsidRPr="00D44CD3">
        <w:rPr>
          <w:sz w:val="20"/>
          <w:szCs w:val="20"/>
        </w:rPr>
        <w:t>Раскрывая немецкое просвещение, необходимо выяснить влияние специфики политического развития Германии на эволюцию национальной идеологии. Проанализируете ранее немецкое Просвещение (философия В. Лейбница, X. Вольфа), а также традиции европейского просвещения и немецкой общественной мысли на рубеже XVIII – XIX вв. Особенно подробно следует остановиться на просветительской и философской концепции И. Канта, политико-правовой теории И.Г. Фихте.</w:t>
      </w:r>
    </w:p>
    <w:p w:rsidR="004D134F" w:rsidRPr="00D44CD3" w:rsidRDefault="004D134F" w:rsidP="00B34603">
      <w:pPr>
        <w:shd w:val="clear" w:color="auto" w:fill="FFFFFF"/>
        <w:jc w:val="center"/>
        <w:rPr>
          <w:sz w:val="20"/>
          <w:szCs w:val="20"/>
        </w:rPr>
      </w:pPr>
      <w:r w:rsidRPr="00D44CD3">
        <w:rPr>
          <w:b/>
          <w:bCs/>
          <w:sz w:val="20"/>
          <w:szCs w:val="20"/>
        </w:rPr>
        <w:t>ТЕСТЫ</w:t>
      </w:r>
    </w:p>
    <w:p w:rsidR="004D134F" w:rsidRPr="00D44CD3" w:rsidRDefault="004D134F" w:rsidP="00B34603">
      <w:pPr>
        <w:shd w:val="clear" w:color="auto" w:fill="FFFFFF"/>
        <w:tabs>
          <w:tab w:val="left" w:pos="835"/>
        </w:tabs>
        <w:ind w:firstLine="425"/>
        <w:jc w:val="both"/>
        <w:rPr>
          <w:b/>
          <w:sz w:val="20"/>
          <w:szCs w:val="20"/>
        </w:rPr>
      </w:pPr>
      <w:r w:rsidRPr="00D44CD3">
        <w:rPr>
          <w:b/>
          <w:sz w:val="20"/>
          <w:szCs w:val="20"/>
        </w:rPr>
        <w:t>1.</w:t>
      </w:r>
      <w:r w:rsidRPr="00D44CD3">
        <w:rPr>
          <w:b/>
          <w:sz w:val="20"/>
          <w:szCs w:val="20"/>
        </w:rPr>
        <w:tab/>
        <w:t>Просветителями называли: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придворных «короля-солнце»;</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б)</w:t>
      </w:r>
      <w:r w:rsidRPr="00D44CD3">
        <w:rPr>
          <w:sz w:val="20"/>
          <w:szCs w:val="20"/>
        </w:rPr>
        <w:tab/>
        <w:t>сторонников общественного движения, боровшихся с феодальными пережитками;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в)</w:t>
      </w:r>
      <w:r w:rsidRPr="00D44CD3">
        <w:rPr>
          <w:sz w:val="20"/>
          <w:szCs w:val="20"/>
        </w:rPr>
        <w:tab/>
        <w:t>служителей церкви, освящавших новые постройки;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г)</w:t>
      </w:r>
      <w:r w:rsidRPr="00D44CD3">
        <w:rPr>
          <w:sz w:val="20"/>
          <w:szCs w:val="20"/>
        </w:rPr>
        <w:tab/>
        <w:t>ремесленников, изготавливавших свечи для жилищ.</w:t>
      </w:r>
    </w:p>
    <w:p w:rsidR="004D134F" w:rsidRPr="00D44CD3" w:rsidRDefault="004D134F" w:rsidP="00B34603">
      <w:pPr>
        <w:shd w:val="clear" w:color="auto" w:fill="FFFFFF"/>
        <w:tabs>
          <w:tab w:val="left" w:pos="835"/>
        </w:tabs>
        <w:ind w:firstLine="425"/>
        <w:jc w:val="both"/>
        <w:rPr>
          <w:b/>
          <w:sz w:val="20"/>
          <w:szCs w:val="20"/>
        </w:rPr>
      </w:pPr>
      <w:r w:rsidRPr="00D44CD3">
        <w:rPr>
          <w:b/>
          <w:sz w:val="20"/>
          <w:szCs w:val="20"/>
        </w:rPr>
        <w:t>2.</w:t>
      </w:r>
      <w:r w:rsidRPr="00D44CD3">
        <w:rPr>
          <w:b/>
          <w:sz w:val="20"/>
          <w:szCs w:val="20"/>
        </w:rPr>
        <w:tab/>
        <w:t>Одной из главных черт философии просветителей было стремление:</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крепить силу и влияние церкви;</w:t>
      </w:r>
    </w:p>
    <w:p w:rsidR="004D134F" w:rsidRPr="00D44CD3" w:rsidRDefault="004D134F" w:rsidP="00B34603">
      <w:pPr>
        <w:shd w:val="clear" w:color="auto" w:fill="FFFFFF"/>
        <w:tabs>
          <w:tab w:val="left" w:pos="709"/>
        </w:tabs>
        <w:ind w:left="709" w:hanging="284"/>
        <w:jc w:val="both"/>
        <w:rPr>
          <w:spacing w:val="-4"/>
          <w:sz w:val="20"/>
          <w:szCs w:val="20"/>
        </w:rPr>
      </w:pPr>
      <w:r w:rsidRPr="00D44CD3">
        <w:rPr>
          <w:sz w:val="20"/>
          <w:szCs w:val="20"/>
        </w:rPr>
        <w:t>б)</w:t>
      </w:r>
      <w:r w:rsidRPr="00D44CD3">
        <w:rPr>
          <w:sz w:val="20"/>
          <w:szCs w:val="20"/>
        </w:rPr>
        <w:tab/>
      </w:r>
      <w:r w:rsidRPr="00D44CD3">
        <w:rPr>
          <w:spacing w:val="-4"/>
          <w:sz w:val="20"/>
          <w:szCs w:val="20"/>
        </w:rPr>
        <w:t>упрочить власть первого и второго сословий в политической, экономической, общественной жизни государства;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в)</w:t>
      </w:r>
      <w:r w:rsidRPr="00D44CD3">
        <w:rPr>
          <w:sz w:val="20"/>
          <w:szCs w:val="20"/>
        </w:rPr>
        <w:tab/>
        <w:t>избавить людей от предрассудков путем просвещения умов;</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г)</w:t>
      </w:r>
      <w:r w:rsidRPr="00D44CD3">
        <w:rPr>
          <w:sz w:val="20"/>
          <w:szCs w:val="20"/>
        </w:rPr>
        <w:tab/>
        <w:t>сохранить абсолютную монархию.</w:t>
      </w:r>
    </w:p>
    <w:p w:rsidR="004D134F" w:rsidRPr="00D44CD3" w:rsidRDefault="004D134F" w:rsidP="00B34603">
      <w:pPr>
        <w:shd w:val="clear" w:color="auto" w:fill="FFFFFF"/>
        <w:tabs>
          <w:tab w:val="left" w:pos="835"/>
        </w:tabs>
        <w:ind w:firstLine="425"/>
        <w:jc w:val="both"/>
        <w:rPr>
          <w:b/>
          <w:sz w:val="20"/>
          <w:szCs w:val="20"/>
        </w:rPr>
      </w:pPr>
      <w:r w:rsidRPr="00D44CD3">
        <w:rPr>
          <w:b/>
          <w:sz w:val="20"/>
          <w:szCs w:val="20"/>
        </w:rPr>
        <w:t>3.</w:t>
      </w:r>
      <w:r w:rsidRPr="00D44CD3">
        <w:rPr>
          <w:b/>
          <w:sz w:val="20"/>
          <w:szCs w:val="20"/>
        </w:rPr>
        <w:tab/>
        <w:t>В каком веке движение просветителей достигло своего наивысшего расцвета?</w:t>
      </w:r>
    </w:p>
    <w:p w:rsidR="004D134F" w:rsidRPr="00D44CD3" w:rsidRDefault="004D134F" w:rsidP="00B34603">
      <w:pPr>
        <w:shd w:val="clear" w:color="auto" w:fill="FFFFFF"/>
        <w:tabs>
          <w:tab w:val="left" w:pos="850"/>
          <w:tab w:val="left" w:pos="1134"/>
          <w:tab w:val="left" w:pos="2835"/>
          <w:tab w:val="left" w:pos="3119"/>
          <w:tab w:val="left" w:pos="3864"/>
        </w:tabs>
        <w:ind w:firstLine="851"/>
        <w:jc w:val="both"/>
        <w:rPr>
          <w:sz w:val="20"/>
          <w:szCs w:val="20"/>
        </w:rPr>
      </w:pPr>
      <w:r w:rsidRPr="00D44CD3">
        <w:rPr>
          <w:sz w:val="20"/>
          <w:szCs w:val="20"/>
        </w:rPr>
        <w:t>а)</w:t>
      </w:r>
      <w:r w:rsidRPr="00D44CD3">
        <w:rPr>
          <w:sz w:val="20"/>
          <w:szCs w:val="20"/>
        </w:rPr>
        <w:tab/>
        <w:t>XV в.;</w:t>
      </w:r>
      <w:r w:rsidRPr="00D44CD3">
        <w:rPr>
          <w:sz w:val="20"/>
          <w:szCs w:val="20"/>
        </w:rPr>
        <w:tab/>
        <w:t>в)</w:t>
      </w:r>
      <w:r w:rsidRPr="00D44CD3">
        <w:rPr>
          <w:sz w:val="20"/>
          <w:szCs w:val="20"/>
        </w:rPr>
        <w:tab/>
        <w:t>XVIII в.;</w:t>
      </w:r>
    </w:p>
    <w:p w:rsidR="004D134F" w:rsidRPr="00D44CD3" w:rsidRDefault="004D134F" w:rsidP="00B34603">
      <w:pPr>
        <w:shd w:val="clear" w:color="auto" w:fill="FFFFFF"/>
        <w:tabs>
          <w:tab w:val="left" w:pos="850"/>
          <w:tab w:val="left" w:pos="1134"/>
          <w:tab w:val="left" w:pos="2835"/>
          <w:tab w:val="left" w:pos="3119"/>
          <w:tab w:val="left" w:pos="3907"/>
        </w:tabs>
        <w:ind w:firstLine="851"/>
        <w:jc w:val="both"/>
        <w:rPr>
          <w:sz w:val="20"/>
          <w:szCs w:val="20"/>
        </w:rPr>
      </w:pPr>
      <w:r w:rsidRPr="00D44CD3">
        <w:rPr>
          <w:sz w:val="20"/>
          <w:szCs w:val="20"/>
        </w:rPr>
        <w:t>б)</w:t>
      </w:r>
      <w:r w:rsidRPr="00D44CD3">
        <w:rPr>
          <w:sz w:val="20"/>
          <w:szCs w:val="20"/>
        </w:rPr>
        <w:tab/>
        <w:t>XVI в.;</w:t>
      </w:r>
      <w:r w:rsidRPr="00D44CD3">
        <w:rPr>
          <w:sz w:val="20"/>
          <w:szCs w:val="20"/>
        </w:rPr>
        <w:tab/>
        <w:t>г)</w:t>
      </w:r>
      <w:r w:rsidRPr="00D44CD3">
        <w:rPr>
          <w:sz w:val="20"/>
          <w:szCs w:val="20"/>
        </w:rPr>
        <w:tab/>
        <w:t>XIX в.</w:t>
      </w:r>
    </w:p>
    <w:p w:rsidR="004D134F" w:rsidRPr="00D44CD3" w:rsidRDefault="004D134F" w:rsidP="00B34603">
      <w:pPr>
        <w:shd w:val="clear" w:color="auto" w:fill="FFFFFF"/>
        <w:tabs>
          <w:tab w:val="left" w:pos="835"/>
        </w:tabs>
        <w:ind w:firstLine="425"/>
        <w:jc w:val="both"/>
        <w:rPr>
          <w:b/>
          <w:sz w:val="20"/>
          <w:szCs w:val="20"/>
        </w:rPr>
      </w:pPr>
      <w:r w:rsidRPr="00D44CD3">
        <w:rPr>
          <w:b/>
          <w:sz w:val="20"/>
          <w:szCs w:val="20"/>
        </w:rPr>
        <w:t>4.</w:t>
      </w:r>
      <w:r w:rsidRPr="00D44CD3">
        <w:rPr>
          <w:b/>
          <w:sz w:val="20"/>
          <w:szCs w:val="20"/>
        </w:rPr>
        <w:tab/>
        <w:t>Основоположником просветительской идеологии называли:</w:t>
      </w:r>
    </w:p>
    <w:p w:rsidR="004D134F" w:rsidRPr="00D44CD3" w:rsidRDefault="004D134F" w:rsidP="00B34603">
      <w:pPr>
        <w:shd w:val="clear" w:color="auto" w:fill="FFFFFF"/>
        <w:tabs>
          <w:tab w:val="left" w:pos="859"/>
          <w:tab w:val="left" w:pos="1134"/>
          <w:tab w:val="left" w:pos="2835"/>
          <w:tab w:val="left" w:pos="3119"/>
          <w:tab w:val="left" w:pos="3874"/>
        </w:tabs>
        <w:ind w:firstLine="851"/>
        <w:jc w:val="both"/>
        <w:rPr>
          <w:sz w:val="20"/>
          <w:szCs w:val="20"/>
        </w:rPr>
      </w:pPr>
      <w:r w:rsidRPr="00D44CD3">
        <w:rPr>
          <w:sz w:val="20"/>
          <w:szCs w:val="20"/>
        </w:rPr>
        <w:t>а)</w:t>
      </w:r>
      <w:r w:rsidRPr="00D44CD3">
        <w:rPr>
          <w:sz w:val="20"/>
          <w:szCs w:val="20"/>
        </w:rPr>
        <w:tab/>
        <w:t>О. Кромвеля;</w:t>
      </w:r>
      <w:r w:rsidRPr="00D44CD3">
        <w:rPr>
          <w:sz w:val="20"/>
          <w:szCs w:val="20"/>
        </w:rPr>
        <w:tab/>
        <w:t>в)</w:t>
      </w:r>
      <w:r w:rsidRPr="00D44CD3">
        <w:rPr>
          <w:sz w:val="20"/>
          <w:szCs w:val="20"/>
        </w:rPr>
        <w:tab/>
        <w:t>Ришелье;</w:t>
      </w:r>
    </w:p>
    <w:p w:rsidR="004D134F" w:rsidRPr="00D44CD3" w:rsidRDefault="004D134F" w:rsidP="00B34603">
      <w:pPr>
        <w:shd w:val="clear" w:color="auto" w:fill="FFFFFF"/>
        <w:tabs>
          <w:tab w:val="left" w:pos="859"/>
          <w:tab w:val="left" w:pos="1134"/>
          <w:tab w:val="left" w:pos="2835"/>
          <w:tab w:val="left" w:pos="3119"/>
          <w:tab w:val="left" w:pos="3864"/>
        </w:tabs>
        <w:ind w:firstLine="851"/>
        <w:jc w:val="both"/>
        <w:rPr>
          <w:sz w:val="20"/>
          <w:szCs w:val="20"/>
        </w:rPr>
      </w:pPr>
      <w:r w:rsidRPr="00D44CD3">
        <w:rPr>
          <w:sz w:val="20"/>
          <w:szCs w:val="20"/>
        </w:rPr>
        <w:t>б)</w:t>
      </w:r>
      <w:r w:rsidRPr="00D44CD3">
        <w:rPr>
          <w:sz w:val="20"/>
          <w:szCs w:val="20"/>
        </w:rPr>
        <w:tab/>
        <w:t>Вольтера;</w:t>
      </w:r>
      <w:r w:rsidRPr="00D44CD3">
        <w:rPr>
          <w:sz w:val="20"/>
          <w:szCs w:val="20"/>
        </w:rPr>
        <w:tab/>
        <w:t>г)</w:t>
      </w:r>
      <w:r w:rsidRPr="00D44CD3">
        <w:rPr>
          <w:sz w:val="20"/>
          <w:szCs w:val="20"/>
        </w:rPr>
        <w:tab/>
        <w:t>герцога Альбу.</w:t>
      </w:r>
    </w:p>
    <w:p w:rsidR="004D134F" w:rsidRPr="00D44CD3" w:rsidRDefault="004D134F" w:rsidP="00B34603">
      <w:pPr>
        <w:shd w:val="clear" w:color="auto" w:fill="FFFFFF"/>
        <w:tabs>
          <w:tab w:val="left" w:pos="835"/>
        </w:tabs>
        <w:ind w:firstLine="425"/>
        <w:jc w:val="both"/>
        <w:rPr>
          <w:b/>
          <w:sz w:val="20"/>
          <w:szCs w:val="20"/>
        </w:rPr>
      </w:pPr>
      <w:r w:rsidRPr="00D44CD3">
        <w:rPr>
          <w:b/>
          <w:sz w:val="20"/>
          <w:szCs w:val="20"/>
        </w:rPr>
        <w:t>5.</w:t>
      </w:r>
      <w:r w:rsidRPr="00D44CD3">
        <w:rPr>
          <w:b/>
          <w:sz w:val="20"/>
          <w:szCs w:val="20"/>
        </w:rPr>
        <w:tab/>
        <w:t>Каких из перечисленных ниже мыслителей можно отнести к французским просветителям XVIII столетия:</w:t>
      </w:r>
    </w:p>
    <w:p w:rsidR="004D134F" w:rsidRPr="00D44CD3" w:rsidRDefault="004D134F" w:rsidP="00B34603">
      <w:pPr>
        <w:shd w:val="clear" w:color="auto" w:fill="FFFFFF"/>
        <w:tabs>
          <w:tab w:val="left" w:pos="869"/>
          <w:tab w:val="left" w:pos="1134"/>
          <w:tab w:val="left" w:pos="2835"/>
          <w:tab w:val="left" w:pos="3119"/>
          <w:tab w:val="left" w:pos="3874"/>
        </w:tabs>
        <w:ind w:firstLine="851"/>
        <w:jc w:val="both"/>
        <w:rPr>
          <w:sz w:val="20"/>
          <w:szCs w:val="20"/>
        </w:rPr>
      </w:pPr>
      <w:r w:rsidRPr="00D44CD3">
        <w:rPr>
          <w:sz w:val="20"/>
          <w:szCs w:val="20"/>
        </w:rPr>
        <w:t>а)</w:t>
      </w:r>
      <w:r w:rsidRPr="00D44CD3">
        <w:rPr>
          <w:sz w:val="20"/>
          <w:szCs w:val="20"/>
        </w:rPr>
        <w:tab/>
        <w:t>Джон Локк;</w:t>
      </w:r>
      <w:r w:rsidRPr="00D44CD3">
        <w:rPr>
          <w:sz w:val="20"/>
          <w:szCs w:val="20"/>
        </w:rPr>
        <w:tab/>
        <w:t>г)</w:t>
      </w:r>
      <w:r w:rsidRPr="00D44CD3">
        <w:rPr>
          <w:sz w:val="20"/>
          <w:szCs w:val="20"/>
        </w:rPr>
        <w:tab/>
        <w:t>Шарль Монтескье;</w:t>
      </w:r>
    </w:p>
    <w:p w:rsidR="004D134F" w:rsidRPr="00D44CD3" w:rsidRDefault="004D134F" w:rsidP="00B34603">
      <w:pPr>
        <w:shd w:val="clear" w:color="auto" w:fill="FFFFFF"/>
        <w:tabs>
          <w:tab w:val="left" w:pos="869"/>
          <w:tab w:val="left" w:pos="1134"/>
          <w:tab w:val="left" w:pos="2835"/>
          <w:tab w:val="left" w:pos="3119"/>
          <w:tab w:val="left" w:pos="3874"/>
        </w:tabs>
        <w:ind w:firstLine="851"/>
        <w:jc w:val="both"/>
        <w:rPr>
          <w:sz w:val="20"/>
          <w:szCs w:val="20"/>
        </w:rPr>
      </w:pPr>
      <w:r w:rsidRPr="00D44CD3">
        <w:rPr>
          <w:sz w:val="20"/>
          <w:szCs w:val="20"/>
        </w:rPr>
        <w:t>б)</w:t>
      </w:r>
      <w:r w:rsidRPr="00D44CD3">
        <w:rPr>
          <w:sz w:val="20"/>
          <w:szCs w:val="20"/>
        </w:rPr>
        <w:tab/>
        <w:t>Вольтер;</w:t>
      </w:r>
      <w:r w:rsidRPr="00D44CD3">
        <w:rPr>
          <w:sz w:val="20"/>
          <w:szCs w:val="20"/>
        </w:rPr>
        <w:tab/>
        <w:t>д)</w:t>
      </w:r>
      <w:r w:rsidRPr="00D44CD3">
        <w:rPr>
          <w:sz w:val="20"/>
          <w:szCs w:val="20"/>
        </w:rPr>
        <w:tab/>
        <w:t>Жан-Жак Руссо;</w:t>
      </w:r>
    </w:p>
    <w:p w:rsidR="004D134F" w:rsidRPr="00D44CD3" w:rsidRDefault="004D134F" w:rsidP="00B34603">
      <w:pPr>
        <w:shd w:val="clear" w:color="auto" w:fill="FFFFFF"/>
        <w:tabs>
          <w:tab w:val="left" w:pos="869"/>
          <w:tab w:val="left" w:pos="1134"/>
          <w:tab w:val="left" w:pos="2835"/>
          <w:tab w:val="left" w:pos="3119"/>
          <w:tab w:val="left" w:pos="3874"/>
        </w:tabs>
        <w:ind w:firstLine="851"/>
        <w:jc w:val="both"/>
        <w:rPr>
          <w:sz w:val="20"/>
          <w:szCs w:val="20"/>
        </w:rPr>
      </w:pPr>
      <w:r w:rsidRPr="00D44CD3">
        <w:rPr>
          <w:sz w:val="20"/>
          <w:szCs w:val="20"/>
        </w:rPr>
        <w:t>в)</w:t>
      </w:r>
      <w:r w:rsidRPr="00D44CD3">
        <w:rPr>
          <w:sz w:val="20"/>
          <w:szCs w:val="20"/>
        </w:rPr>
        <w:tab/>
        <w:t>Рене Декарт;</w:t>
      </w:r>
      <w:r w:rsidRPr="00D44CD3">
        <w:rPr>
          <w:sz w:val="20"/>
          <w:szCs w:val="20"/>
        </w:rPr>
        <w:tab/>
        <w:t>е)</w:t>
      </w:r>
      <w:r w:rsidRPr="00D44CD3">
        <w:rPr>
          <w:sz w:val="20"/>
          <w:szCs w:val="20"/>
        </w:rPr>
        <w:tab/>
        <w:t>Френсис Бэкон.</w:t>
      </w:r>
    </w:p>
    <w:p w:rsidR="004D134F" w:rsidRPr="00D44CD3" w:rsidRDefault="004D134F" w:rsidP="00B34603">
      <w:pPr>
        <w:shd w:val="clear" w:color="auto" w:fill="FFFFFF"/>
        <w:tabs>
          <w:tab w:val="left" w:pos="835"/>
        </w:tabs>
        <w:ind w:firstLine="425"/>
        <w:jc w:val="both"/>
        <w:rPr>
          <w:b/>
          <w:sz w:val="20"/>
          <w:szCs w:val="20"/>
        </w:rPr>
      </w:pPr>
      <w:r w:rsidRPr="00D44CD3">
        <w:rPr>
          <w:b/>
          <w:sz w:val="20"/>
          <w:szCs w:val="20"/>
        </w:rPr>
        <w:t>6.</w:t>
      </w:r>
      <w:r w:rsidRPr="00D44CD3">
        <w:rPr>
          <w:b/>
          <w:sz w:val="20"/>
          <w:szCs w:val="20"/>
        </w:rPr>
        <w:tab/>
        <w:t>Какие из перечисленных ниже положений составляли взгляды французских просветителей?</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считали идеалом государственной власти конституционную монархию или республику;</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б)</w:t>
      </w:r>
      <w:r w:rsidRPr="00D44CD3">
        <w:rPr>
          <w:sz w:val="20"/>
          <w:szCs w:val="20"/>
        </w:rPr>
        <w:tab/>
        <w:t>лучшей формой государственной власти считали абсолютную монархию;</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в)</w:t>
      </w:r>
      <w:r w:rsidRPr="00D44CD3">
        <w:rPr>
          <w:sz w:val="20"/>
          <w:szCs w:val="20"/>
        </w:rPr>
        <w:tab/>
        <w:t>верили в силу и способность народа изменить существующий мир;</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г)</w:t>
      </w:r>
      <w:r w:rsidRPr="00D44CD3">
        <w:rPr>
          <w:sz w:val="20"/>
          <w:szCs w:val="20"/>
        </w:rPr>
        <w:tab/>
        <w:t>критиковали церковь, провозгласили культ разума, которым хотели заменить веру в Бога;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д)</w:t>
      </w:r>
      <w:r w:rsidRPr="00D44CD3">
        <w:rPr>
          <w:sz w:val="20"/>
          <w:szCs w:val="20"/>
        </w:rPr>
        <w:tab/>
        <w:t>считали церковь главной своей опорой, а религию – неприменимым атрибутом государства;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е)</w:t>
      </w:r>
      <w:r w:rsidRPr="00D44CD3">
        <w:rPr>
          <w:sz w:val="20"/>
          <w:szCs w:val="20"/>
        </w:rPr>
        <w:tab/>
        <w:t>выдвинули лозунг «У подданных прав нет, есть одни обязанности».</w:t>
      </w:r>
    </w:p>
    <w:p w:rsidR="004D134F" w:rsidRPr="00D44CD3" w:rsidRDefault="004D134F" w:rsidP="00B34603">
      <w:pPr>
        <w:shd w:val="clear" w:color="auto" w:fill="FFFFFF"/>
        <w:ind w:firstLine="425"/>
        <w:jc w:val="both"/>
        <w:rPr>
          <w:sz w:val="20"/>
          <w:szCs w:val="20"/>
        </w:rPr>
      </w:pPr>
      <w:r w:rsidRPr="00D44CD3">
        <w:rPr>
          <w:sz w:val="20"/>
          <w:szCs w:val="20"/>
        </w:rPr>
        <w:t>Укажите верный ответ:</w:t>
      </w:r>
    </w:p>
    <w:p w:rsidR="004D134F" w:rsidRPr="00D44CD3" w:rsidRDefault="004D134F" w:rsidP="00B34603">
      <w:pPr>
        <w:shd w:val="clear" w:color="auto" w:fill="FFFFFF"/>
        <w:tabs>
          <w:tab w:val="left" w:pos="1985"/>
          <w:tab w:val="left" w:pos="3544"/>
          <w:tab w:val="left" w:pos="4962"/>
        </w:tabs>
        <w:ind w:firstLine="425"/>
        <w:jc w:val="both"/>
        <w:rPr>
          <w:sz w:val="20"/>
          <w:szCs w:val="20"/>
        </w:rPr>
      </w:pPr>
      <w:r w:rsidRPr="00D44CD3">
        <w:rPr>
          <w:sz w:val="20"/>
          <w:szCs w:val="20"/>
        </w:rPr>
        <w:t>1) а, в, е;</w:t>
      </w:r>
      <w:r w:rsidRPr="00D44CD3">
        <w:rPr>
          <w:sz w:val="20"/>
          <w:szCs w:val="20"/>
        </w:rPr>
        <w:tab/>
        <w:t>2) б, г, д;</w:t>
      </w:r>
      <w:r w:rsidRPr="00D44CD3">
        <w:rPr>
          <w:sz w:val="20"/>
          <w:szCs w:val="20"/>
        </w:rPr>
        <w:tab/>
        <w:t>3) а, в, г;</w:t>
      </w:r>
      <w:r w:rsidRPr="00D44CD3">
        <w:rPr>
          <w:sz w:val="20"/>
          <w:szCs w:val="20"/>
        </w:rPr>
        <w:tab/>
        <w:t>4) в, д, е.</w:t>
      </w:r>
    </w:p>
    <w:p w:rsidR="004D134F" w:rsidRPr="00D44CD3" w:rsidRDefault="004D134F" w:rsidP="00B34603">
      <w:pPr>
        <w:shd w:val="clear" w:color="auto" w:fill="FFFFFF"/>
        <w:tabs>
          <w:tab w:val="left" w:pos="709"/>
        </w:tabs>
        <w:ind w:firstLine="425"/>
        <w:jc w:val="both"/>
        <w:rPr>
          <w:b/>
          <w:sz w:val="20"/>
          <w:szCs w:val="20"/>
        </w:rPr>
      </w:pPr>
      <w:r w:rsidRPr="00D44CD3">
        <w:rPr>
          <w:b/>
          <w:sz w:val="20"/>
          <w:szCs w:val="20"/>
        </w:rPr>
        <w:t>7.</w:t>
      </w:r>
      <w:r w:rsidRPr="00D44CD3">
        <w:rPr>
          <w:b/>
          <w:sz w:val="20"/>
          <w:szCs w:val="20"/>
        </w:rPr>
        <w:tab/>
        <w:t>В приведенном перечне отметьте слова и словосочетания, которые отражают особенности идеологии просветителей:</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а)</w:t>
      </w:r>
      <w:r w:rsidRPr="00D44CD3">
        <w:rPr>
          <w:sz w:val="20"/>
          <w:szCs w:val="20"/>
        </w:rPr>
        <w:tab/>
        <w:t>олицетворяли феодальный общественный порядок;</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б)</w:t>
      </w:r>
      <w:r w:rsidRPr="00D44CD3">
        <w:rPr>
          <w:sz w:val="20"/>
          <w:szCs w:val="20"/>
        </w:rPr>
        <w:tab/>
        <w:t>идеал государственной власти – конституционная монархия или республика;</w:t>
      </w:r>
    </w:p>
    <w:p w:rsidR="004D134F" w:rsidRPr="00D44CD3" w:rsidRDefault="004D134F" w:rsidP="00B34603">
      <w:pPr>
        <w:shd w:val="clear" w:color="auto" w:fill="FFFFFF"/>
        <w:tabs>
          <w:tab w:val="left" w:pos="709"/>
          <w:tab w:val="left" w:pos="821"/>
        </w:tabs>
        <w:ind w:left="709" w:hanging="284"/>
        <w:jc w:val="both"/>
        <w:rPr>
          <w:sz w:val="20"/>
          <w:szCs w:val="20"/>
        </w:rPr>
      </w:pPr>
      <w:r w:rsidRPr="00D44CD3">
        <w:rPr>
          <w:sz w:val="20"/>
          <w:szCs w:val="20"/>
        </w:rPr>
        <w:t>в)</w:t>
      </w:r>
      <w:r w:rsidRPr="00D44CD3">
        <w:rPr>
          <w:sz w:val="20"/>
          <w:szCs w:val="20"/>
        </w:rPr>
        <w:tab/>
        <w:t>верили в силу и способность народа изменить существующий мир;</w:t>
      </w:r>
    </w:p>
    <w:p w:rsidR="004D134F" w:rsidRPr="00D44CD3" w:rsidRDefault="004D134F" w:rsidP="00B34603">
      <w:pPr>
        <w:shd w:val="clear" w:color="auto" w:fill="FFFFFF"/>
        <w:tabs>
          <w:tab w:val="left" w:pos="709"/>
          <w:tab w:val="left" w:pos="821"/>
        </w:tabs>
        <w:ind w:left="709" w:hanging="284"/>
        <w:jc w:val="both"/>
        <w:rPr>
          <w:sz w:val="20"/>
          <w:szCs w:val="20"/>
        </w:rPr>
      </w:pPr>
      <w:r w:rsidRPr="00D44CD3">
        <w:rPr>
          <w:sz w:val="20"/>
          <w:szCs w:val="20"/>
        </w:rPr>
        <w:t>г)</w:t>
      </w:r>
      <w:r w:rsidRPr="00D44CD3">
        <w:rPr>
          <w:sz w:val="20"/>
          <w:szCs w:val="20"/>
        </w:rPr>
        <w:tab/>
        <w:t>олицетворяли капиталистический общественный порядок;</w:t>
      </w:r>
    </w:p>
    <w:p w:rsidR="004D134F" w:rsidRPr="00D44CD3" w:rsidRDefault="004D134F" w:rsidP="00B34603">
      <w:pPr>
        <w:shd w:val="clear" w:color="auto" w:fill="FFFFFF"/>
        <w:tabs>
          <w:tab w:val="left" w:pos="709"/>
          <w:tab w:val="left" w:pos="821"/>
        </w:tabs>
        <w:ind w:left="709" w:hanging="284"/>
        <w:jc w:val="both"/>
        <w:rPr>
          <w:sz w:val="20"/>
          <w:szCs w:val="20"/>
        </w:rPr>
      </w:pPr>
      <w:r w:rsidRPr="00D44CD3">
        <w:rPr>
          <w:sz w:val="20"/>
          <w:szCs w:val="20"/>
        </w:rPr>
        <w:t>д)</w:t>
      </w:r>
      <w:r w:rsidRPr="00D44CD3">
        <w:rPr>
          <w:sz w:val="20"/>
          <w:szCs w:val="20"/>
        </w:rPr>
        <w:tab/>
        <w:t>выдвинули лозунг «У подданных прав нет, есть одни обязанности»;</w:t>
      </w:r>
    </w:p>
    <w:p w:rsidR="004D134F" w:rsidRPr="00D44CD3" w:rsidRDefault="004D134F" w:rsidP="00B34603">
      <w:pPr>
        <w:shd w:val="clear" w:color="auto" w:fill="FFFFFF"/>
        <w:tabs>
          <w:tab w:val="left" w:pos="709"/>
          <w:tab w:val="left" w:pos="821"/>
        </w:tabs>
        <w:ind w:left="709" w:hanging="284"/>
        <w:jc w:val="both"/>
        <w:rPr>
          <w:sz w:val="20"/>
          <w:szCs w:val="20"/>
        </w:rPr>
      </w:pPr>
      <w:r w:rsidRPr="00D44CD3">
        <w:rPr>
          <w:sz w:val="20"/>
          <w:szCs w:val="20"/>
        </w:rPr>
        <w:t>е)</w:t>
      </w:r>
      <w:r w:rsidRPr="00D44CD3">
        <w:rPr>
          <w:sz w:val="20"/>
          <w:szCs w:val="20"/>
        </w:rPr>
        <w:tab/>
        <w:t>видели в народе рабочую силу для удовлетворения своих нужд и потребностей;</w:t>
      </w:r>
    </w:p>
    <w:p w:rsidR="004D134F" w:rsidRPr="00D44CD3" w:rsidRDefault="004D134F" w:rsidP="00B34603">
      <w:pPr>
        <w:shd w:val="clear" w:color="auto" w:fill="FFFFFF"/>
        <w:tabs>
          <w:tab w:val="left" w:pos="709"/>
          <w:tab w:val="left" w:pos="907"/>
        </w:tabs>
        <w:ind w:left="709" w:hanging="284"/>
        <w:jc w:val="both"/>
        <w:rPr>
          <w:sz w:val="20"/>
          <w:szCs w:val="20"/>
        </w:rPr>
      </w:pPr>
      <w:r w:rsidRPr="00D44CD3">
        <w:rPr>
          <w:sz w:val="20"/>
          <w:szCs w:val="20"/>
        </w:rPr>
        <w:t>ж)</w:t>
      </w:r>
      <w:r w:rsidRPr="00D44CD3">
        <w:rPr>
          <w:sz w:val="20"/>
          <w:szCs w:val="20"/>
        </w:rPr>
        <w:tab/>
        <w:t>носителями идеологии являлись буржуазия, новое дворянство, горожане, лавочники, крестьяне, ремесленники, торговцы;</w:t>
      </w:r>
    </w:p>
    <w:p w:rsidR="004D134F" w:rsidRPr="00D44CD3" w:rsidRDefault="004D134F" w:rsidP="00B34603">
      <w:pPr>
        <w:shd w:val="clear" w:color="auto" w:fill="FFFFFF"/>
        <w:tabs>
          <w:tab w:val="left" w:pos="709"/>
          <w:tab w:val="left" w:pos="826"/>
        </w:tabs>
        <w:ind w:left="709" w:hanging="284"/>
        <w:jc w:val="both"/>
        <w:rPr>
          <w:sz w:val="20"/>
          <w:szCs w:val="20"/>
        </w:rPr>
      </w:pPr>
      <w:r w:rsidRPr="00D44CD3">
        <w:rPr>
          <w:sz w:val="20"/>
          <w:szCs w:val="20"/>
        </w:rPr>
        <w:t>з)</w:t>
      </w:r>
      <w:r w:rsidRPr="00D44CD3">
        <w:rPr>
          <w:sz w:val="20"/>
          <w:szCs w:val="20"/>
        </w:rPr>
        <w:tab/>
        <w:t>предлагали оставить неприкосновенной феодальную собственность, сохранить все феодальные повинности;</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и)</w:t>
      </w:r>
      <w:r w:rsidRPr="00D44CD3">
        <w:rPr>
          <w:sz w:val="20"/>
          <w:szCs w:val="20"/>
        </w:rPr>
        <w:tab/>
        <w:t>идеалом государственного устройства выступает абсолютная монархия;</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к)</w:t>
      </w:r>
      <w:r w:rsidRPr="00D44CD3">
        <w:rPr>
          <w:sz w:val="20"/>
          <w:szCs w:val="20"/>
        </w:rPr>
        <w:tab/>
        <w:t>наука и искусство использовали как средство утверждения своих идей;</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л)</w:t>
      </w:r>
      <w:r w:rsidRPr="00D44CD3">
        <w:rPr>
          <w:sz w:val="20"/>
          <w:szCs w:val="20"/>
        </w:rPr>
        <w:tab/>
        <w:t>считали церковь главной своей опорой, а религию – неприменимым атрибутом государства;</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м)</w:t>
      </w:r>
      <w:r w:rsidRPr="00D44CD3">
        <w:rPr>
          <w:sz w:val="20"/>
          <w:szCs w:val="20"/>
        </w:rPr>
        <w:tab/>
        <w:t>выступали за ограничение, отмену феодальных повинностей;</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н)</w:t>
      </w:r>
      <w:r w:rsidRPr="00D44CD3">
        <w:rPr>
          <w:sz w:val="20"/>
          <w:szCs w:val="20"/>
        </w:rPr>
        <w:tab/>
        <w:t>ценили в человеке исполнительность, богобоязнь, терпение, знатное происхождение;</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о)</w:t>
      </w:r>
      <w:r w:rsidRPr="00D44CD3">
        <w:rPr>
          <w:sz w:val="20"/>
          <w:szCs w:val="20"/>
        </w:rPr>
        <w:tab/>
        <w:t>выдвинули лозунг «Все смертные равны»;</w:t>
      </w:r>
    </w:p>
    <w:p w:rsidR="004D134F" w:rsidRPr="00D44CD3" w:rsidRDefault="004D134F" w:rsidP="00B34603">
      <w:pPr>
        <w:shd w:val="clear" w:color="auto" w:fill="FFFFFF"/>
        <w:tabs>
          <w:tab w:val="left" w:pos="709"/>
        </w:tabs>
        <w:ind w:left="709" w:hanging="284"/>
        <w:jc w:val="both"/>
        <w:rPr>
          <w:sz w:val="20"/>
          <w:szCs w:val="20"/>
        </w:rPr>
      </w:pPr>
      <w:r w:rsidRPr="00D44CD3">
        <w:rPr>
          <w:sz w:val="20"/>
          <w:szCs w:val="20"/>
        </w:rPr>
        <w:t>п)</w:t>
      </w:r>
      <w:r w:rsidRPr="00D44CD3">
        <w:rPr>
          <w:sz w:val="20"/>
          <w:szCs w:val="20"/>
        </w:rPr>
        <w:tab/>
        <w:t>объявили войну церкви и провозгласили культ разума, которым хотели заменить веру в Бога.</w:t>
      </w:r>
    </w:p>
    <w:p w:rsidR="004D134F" w:rsidRPr="00D44CD3" w:rsidRDefault="004D134F" w:rsidP="00B34603">
      <w:pPr>
        <w:shd w:val="clear" w:color="auto" w:fill="FFFFFF"/>
        <w:ind w:firstLine="425"/>
        <w:jc w:val="both"/>
        <w:rPr>
          <w:b/>
          <w:sz w:val="20"/>
          <w:szCs w:val="20"/>
        </w:rPr>
      </w:pPr>
      <w:r w:rsidRPr="00D44CD3">
        <w:rPr>
          <w:b/>
          <w:sz w:val="20"/>
          <w:szCs w:val="20"/>
        </w:rPr>
        <w:t>8. Руссо считал наиболее совершенной формой правления:</w:t>
      </w:r>
    </w:p>
    <w:p w:rsidR="004D134F" w:rsidRPr="00D44CD3" w:rsidRDefault="004D134F" w:rsidP="00B34603">
      <w:pPr>
        <w:shd w:val="clear" w:color="auto" w:fill="FFFFFF"/>
        <w:tabs>
          <w:tab w:val="left" w:pos="709"/>
        </w:tabs>
        <w:ind w:firstLine="425"/>
        <w:jc w:val="both"/>
        <w:rPr>
          <w:sz w:val="20"/>
          <w:szCs w:val="20"/>
        </w:rPr>
      </w:pPr>
      <w:r w:rsidRPr="00D44CD3">
        <w:rPr>
          <w:sz w:val="20"/>
          <w:szCs w:val="20"/>
        </w:rPr>
        <w:t>а)</w:t>
      </w:r>
      <w:r w:rsidRPr="00D44CD3">
        <w:rPr>
          <w:sz w:val="20"/>
          <w:szCs w:val="20"/>
        </w:rPr>
        <w:tab/>
        <w:t>власть народа;</w:t>
      </w:r>
    </w:p>
    <w:p w:rsidR="004D134F" w:rsidRPr="00D44CD3" w:rsidRDefault="004D134F" w:rsidP="00B34603">
      <w:pPr>
        <w:shd w:val="clear" w:color="auto" w:fill="FFFFFF"/>
        <w:tabs>
          <w:tab w:val="left" w:pos="709"/>
        </w:tabs>
        <w:ind w:firstLine="425"/>
        <w:jc w:val="both"/>
        <w:rPr>
          <w:sz w:val="20"/>
          <w:szCs w:val="20"/>
        </w:rPr>
      </w:pPr>
      <w:r w:rsidRPr="00D44CD3">
        <w:rPr>
          <w:sz w:val="20"/>
          <w:szCs w:val="20"/>
        </w:rPr>
        <w:t>б)</w:t>
      </w:r>
      <w:r w:rsidRPr="00D44CD3">
        <w:rPr>
          <w:sz w:val="20"/>
          <w:szCs w:val="20"/>
        </w:rPr>
        <w:tab/>
        <w:t>ограниченную монархию;</w:t>
      </w:r>
    </w:p>
    <w:p w:rsidR="004D134F" w:rsidRPr="00D44CD3" w:rsidRDefault="004D134F" w:rsidP="00B34603">
      <w:pPr>
        <w:shd w:val="clear" w:color="auto" w:fill="FFFFFF"/>
        <w:tabs>
          <w:tab w:val="left" w:pos="709"/>
        </w:tabs>
        <w:ind w:firstLine="425"/>
        <w:jc w:val="both"/>
        <w:rPr>
          <w:sz w:val="20"/>
          <w:szCs w:val="20"/>
        </w:rPr>
      </w:pPr>
      <w:r w:rsidRPr="00D44CD3">
        <w:rPr>
          <w:sz w:val="20"/>
          <w:szCs w:val="20"/>
        </w:rPr>
        <w:t>в)</w:t>
      </w:r>
      <w:r w:rsidRPr="00D44CD3">
        <w:rPr>
          <w:sz w:val="20"/>
          <w:szCs w:val="20"/>
        </w:rPr>
        <w:tab/>
        <w:t>демократическую республику мелких собственников.</w:t>
      </w:r>
    </w:p>
    <w:p w:rsidR="004D134F" w:rsidRPr="00D44CD3" w:rsidRDefault="004D134F" w:rsidP="00B34603">
      <w:pPr>
        <w:shd w:val="clear" w:color="auto" w:fill="FFFFFF"/>
        <w:jc w:val="center"/>
        <w:rPr>
          <w:b/>
          <w:i/>
          <w:sz w:val="20"/>
          <w:szCs w:val="20"/>
        </w:rPr>
      </w:pPr>
      <w:r w:rsidRPr="00D44CD3">
        <w:rPr>
          <w:b/>
          <w:i/>
          <w:sz w:val="20"/>
          <w:szCs w:val="20"/>
        </w:rPr>
        <w:t>Источники и литература</w:t>
      </w:r>
    </w:p>
    <w:p w:rsidR="004D134F" w:rsidRPr="00D44CD3" w:rsidRDefault="004D134F" w:rsidP="00B34603">
      <w:pPr>
        <w:numPr>
          <w:ilvl w:val="0"/>
          <w:numId w:val="121"/>
        </w:numPr>
        <w:shd w:val="clear" w:color="auto" w:fill="FFFFFF"/>
        <w:tabs>
          <w:tab w:val="clear" w:pos="720"/>
          <w:tab w:val="left" w:pos="709"/>
          <w:tab w:val="left" w:pos="984"/>
        </w:tabs>
        <w:ind w:left="0" w:firstLine="426"/>
        <w:jc w:val="both"/>
        <w:rPr>
          <w:sz w:val="20"/>
          <w:szCs w:val="20"/>
        </w:rPr>
      </w:pPr>
      <w:r w:rsidRPr="00D44CD3">
        <w:rPr>
          <w:i/>
          <w:iCs/>
          <w:sz w:val="20"/>
          <w:szCs w:val="20"/>
        </w:rPr>
        <w:t xml:space="preserve">Абрамов М.П. </w:t>
      </w:r>
      <w:r w:rsidRPr="00D44CD3">
        <w:rPr>
          <w:sz w:val="20"/>
          <w:szCs w:val="20"/>
        </w:rPr>
        <w:t>Проблема свободы в британской философии века Просвещения // Социальная философия и философская антропология. – М., 1995.</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sz w:val="20"/>
          <w:szCs w:val="20"/>
        </w:rPr>
      </w:pPr>
      <w:r w:rsidRPr="00D44CD3">
        <w:rPr>
          <w:i/>
          <w:iCs/>
          <w:sz w:val="20"/>
          <w:szCs w:val="20"/>
        </w:rPr>
        <w:t xml:space="preserve">Артамонов С Д. </w:t>
      </w:r>
      <w:r w:rsidRPr="00D44CD3">
        <w:rPr>
          <w:sz w:val="20"/>
          <w:szCs w:val="20"/>
        </w:rPr>
        <w:t>Вольтер и его век. – М., 1980.</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sz w:val="20"/>
          <w:szCs w:val="20"/>
        </w:rPr>
      </w:pPr>
      <w:r w:rsidRPr="00D44CD3">
        <w:rPr>
          <w:i/>
          <w:iCs/>
          <w:sz w:val="20"/>
          <w:szCs w:val="20"/>
        </w:rPr>
        <w:t xml:space="preserve">Барг М.А. </w:t>
      </w:r>
      <w:r w:rsidRPr="00D44CD3">
        <w:rPr>
          <w:sz w:val="20"/>
          <w:szCs w:val="20"/>
        </w:rPr>
        <w:t>Историческая мысль английского Просвещения: Болингброк // Болингброк Г. Письма об изучении и пользе истории. – М., 1978.</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sz w:val="20"/>
          <w:szCs w:val="20"/>
        </w:rPr>
      </w:pPr>
      <w:r w:rsidRPr="00D44CD3">
        <w:rPr>
          <w:i/>
          <w:iCs/>
          <w:sz w:val="20"/>
          <w:szCs w:val="20"/>
        </w:rPr>
        <w:t xml:space="preserve">Баскин М.П. </w:t>
      </w:r>
      <w:r w:rsidRPr="00D44CD3">
        <w:rPr>
          <w:sz w:val="20"/>
          <w:szCs w:val="20"/>
        </w:rPr>
        <w:t>Философия американского Просвещения. – М., 1955.</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sz w:val="20"/>
          <w:szCs w:val="20"/>
        </w:rPr>
      </w:pPr>
      <w:r w:rsidRPr="00D44CD3">
        <w:rPr>
          <w:i/>
          <w:iCs/>
          <w:sz w:val="20"/>
          <w:szCs w:val="20"/>
        </w:rPr>
        <w:t xml:space="preserve">Вольтер. </w:t>
      </w:r>
      <w:r w:rsidRPr="00D44CD3">
        <w:rPr>
          <w:sz w:val="20"/>
          <w:szCs w:val="20"/>
        </w:rPr>
        <w:t>Избранные атеистические произведения. – М., 1962.</w:t>
      </w:r>
    </w:p>
    <w:p w:rsidR="004D134F" w:rsidRPr="00D44CD3" w:rsidRDefault="004D134F" w:rsidP="00B34603">
      <w:pPr>
        <w:numPr>
          <w:ilvl w:val="0"/>
          <w:numId w:val="121"/>
        </w:numPr>
        <w:shd w:val="clear" w:color="auto" w:fill="FFFFFF"/>
        <w:tabs>
          <w:tab w:val="clear" w:pos="720"/>
          <w:tab w:val="left" w:pos="709"/>
          <w:tab w:val="left" w:pos="984"/>
        </w:tabs>
        <w:ind w:left="0" w:firstLine="426"/>
        <w:jc w:val="both"/>
        <w:rPr>
          <w:sz w:val="20"/>
          <w:szCs w:val="20"/>
        </w:rPr>
      </w:pPr>
      <w:r w:rsidRPr="00D44CD3">
        <w:rPr>
          <w:i/>
          <w:iCs/>
          <w:sz w:val="20"/>
          <w:szCs w:val="20"/>
        </w:rPr>
        <w:t xml:space="preserve">Гришанов Л.К. </w:t>
      </w:r>
      <w:r w:rsidRPr="00D44CD3">
        <w:rPr>
          <w:sz w:val="20"/>
          <w:szCs w:val="20"/>
        </w:rPr>
        <w:t>«Бойкая, живая, талантливая...» (О публицистике Гольбаха). – Кишинев, 1966.</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sz w:val="20"/>
          <w:szCs w:val="20"/>
        </w:rPr>
      </w:pPr>
      <w:r w:rsidRPr="00D44CD3">
        <w:rPr>
          <w:i/>
          <w:iCs/>
          <w:sz w:val="20"/>
          <w:szCs w:val="20"/>
        </w:rPr>
        <w:t xml:space="preserve">Гутман Д.С. </w:t>
      </w:r>
      <w:r w:rsidRPr="00D44CD3">
        <w:rPr>
          <w:sz w:val="20"/>
          <w:szCs w:val="20"/>
        </w:rPr>
        <w:t>Зарубежная литература XVIII века. (Просвещение). – Уфа, 1975.</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sz w:val="20"/>
          <w:szCs w:val="20"/>
        </w:rPr>
      </w:pPr>
      <w:r w:rsidRPr="00D44CD3">
        <w:rPr>
          <w:i/>
          <w:iCs/>
          <w:sz w:val="20"/>
          <w:szCs w:val="20"/>
        </w:rPr>
        <w:t xml:space="preserve">Дворцов А. Т. </w:t>
      </w:r>
      <w:r w:rsidRPr="00D44CD3">
        <w:rPr>
          <w:sz w:val="20"/>
          <w:szCs w:val="20"/>
        </w:rPr>
        <w:t>Жан-Жак Руссо. – М., 1980.</w:t>
      </w:r>
    </w:p>
    <w:p w:rsidR="004D134F" w:rsidRPr="00D44CD3" w:rsidRDefault="004D134F" w:rsidP="00B34603">
      <w:pPr>
        <w:numPr>
          <w:ilvl w:val="0"/>
          <w:numId w:val="121"/>
        </w:numPr>
        <w:shd w:val="clear" w:color="auto" w:fill="FFFFFF"/>
        <w:tabs>
          <w:tab w:val="clear" w:pos="720"/>
          <w:tab w:val="left" w:pos="709"/>
        </w:tabs>
        <w:autoSpaceDE w:val="0"/>
        <w:autoSpaceDN w:val="0"/>
        <w:adjustRightInd w:val="0"/>
        <w:ind w:left="0" w:firstLine="426"/>
        <w:jc w:val="both"/>
        <w:rPr>
          <w:iCs/>
          <w:sz w:val="20"/>
          <w:szCs w:val="20"/>
        </w:rPr>
      </w:pPr>
      <w:r w:rsidRPr="00D44CD3">
        <w:rPr>
          <w:i/>
          <w:iCs/>
          <w:sz w:val="20"/>
          <w:szCs w:val="20"/>
        </w:rPr>
        <w:t xml:space="preserve">Дидро Д. </w:t>
      </w:r>
      <w:r w:rsidRPr="00D44CD3">
        <w:rPr>
          <w:sz w:val="20"/>
          <w:szCs w:val="20"/>
        </w:rPr>
        <w:t>Монархия. Племянник Рам. Жак Фаталист. – М., 1961.</w:t>
      </w:r>
    </w:p>
    <w:p w:rsidR="004D134F" w:rsidRPr="00D44CD3" w:rsidRDefault="004D134F" w:rsidP="00B34603">
      <w:pPr>
        <w:numPr>
          <w:ilvl w:val="0"/>
          <w:numId w:val="121"/>
        </w:numPr>
        <w:shd w:val="clear" w:color="auto" w:fill="FFFFFF"/>
        <w:tabs>
          <w:tab w:val="clear" w:pos="720"/>
          <w:tab w:val="left" w:pos="851"/>
          <w:tab w:val="left" w:pos="998"/>
        </w:tabs>
        <w:ind w:left="0" w:firstLine="426"/>
        <w:jc w:val="both"/>
        <w:rPr>
          <w:sz w:val="20"/>
          <w:szCs w:val="20"/>
        </w:rPr>
      </w:pPr>
      <w:r w:rsidRPr="00D44CD3">
        <w:rPr>
          <w:i/>
          <w:iCs/>
          <w:sz w:val="20"/>
          <w:szCs w:val="20"/>
        </w:rPr>
        <w:t xml:space="preserve">Елистратова А.А. </w:t>
      </w:r>
      <w:r w:rsidRPr="00D44CD3">
        <w:rPr>
          <w:sz w:val="20"/>
          <w:szCs w:val="20"/>
        </w:rPr>
        <w:t>Английский роман эпохи Просвещения. – М., 1966.</w:t>
      </w:r>
    </w:p>
    <w:p w:rsidR="004D134F" w:rsidRPr="00D44CD3" w:rsidRDefault="004D134F" w:rsidP="00B34603">
      <w:pPr>
        <w:numPr>
          <w:ilvl w:val="0"/>
          <w:numId w:val="121"/>
        </w:numPr>
        <w:shd w:val="clear" w:color="auto" w:fill="FFFFFF"/>
        <w:tabs>
          <w:tab w:val="clear" w:pos="720"/>
          <w:tab w:val="left" w:pos="851"/>
          <w:tab w:val="left" w:pos="998"/>
        </w:tabs>
        <w:ind w:left="0" w:firstLine="426"/>
        <w:jc w:val="both"/>
        <w:rPr>
          <w:sz w:val="20"/>
          <w:szCs w:val="20"/>
        </w:rPr>
      </w:pPr>
      <w:r w:rsidRPr="00D44CD3">
        <w:rPr>
          <w:sz w:val="20"/>
          <w:szCs w:val="20"/>
        </w:rPr>
        <w:t>Истоки и формирование американской национальной литературы. XVII – XVIII вв</w:t>
      </w:r>
      <w:r w:rsidRPr="00D44CD3">
        <w:rPr>
          <w:smallCaps/>
          <w:sz w:val="20"/>
          <w:szCs w:val="20"/>
        </w:rPr>
        <w:t>. – M., 1985.</w:t>
      </w:r>
    </w:p>
    <w:p w:rsidR="004D134F" w:rsidRPr="00D44CD3" w:rsidRDefault="004D134F" w:rsidP="00B34603">
      <w:pPr>
        <w:numPr>
          <w:ilvl w:val="0"/>
          <w:numId w:val="121"/>
        </w:numPr>
        <w:shd w:val="clear" w:color="auto" w:fill="FFFFFF"/>
        <w:tabs>
          <w:tab w:val="clear" w:pos="720"/>
          <w:tab w:val="left" w:pos="851"/>
          <w:tab w:val="left" w:pos="1003"/>
        </w:tabs>
        <w:ind w:left="0" w:firstLine="426"/>
        <w:jc w:val="both"/>
        <w:rPr>
          <w:sz w:val="20"/>
          <w:szCs w:val="20"/>
        </w:rPr>
      </w:pPr>
      <w:r w:rsidRPr="00D44CD3">
        <w:rPr>
          <w:i/>
          <w:iCs/>
          <w:sz w:val="20"/>
          <w:szCs w:val="20"/>
        </w:rPr>
        <w:t xml:space="preserve">Казарин А.И. </w:t>
      </w:r>
      <w:r w:rsidRPr="00D44CD3">
        <w:rPr>
          <w:sz w:val="20"/>
          <w:szCs w:val="20"/>
        </w:rPr>
        <w:t>Учение Дидро о государстве и праве. – М., 1960.</w:t>
      </w:r>
    </w:p>
    <w:p w:rsidR="004D134F" w:rsidRPr="00D44CD3" w:rsidRDefault="004D134F" w:rsidP="00B34603">
      <w:pPr>
        <w:numPr>
          <w:ilvl w:val="0"/>
          <w:numId w:val="121"/>
        </w:numPr>
        <w:shd w:val="clear" w:color="auto" w:fill="FFFFFF"/>
        <w:tabs>
          <w:tab w:val="clear" w:pos="720"/>
          <w:tab w:val="left" w:pos="851"/>
          <w:tab w:val="left" w:pos="965"/>
        </w:tabs>
        <w:ind w:left="0" w:firstLine="426"/>
        <w:jc w:val="both"/>
        <w:rPr>
          <w:sz w:val="20"/>
          <w:szCs w:val="20"/>
        </w:rPr>
      </w:pPr>
      <w:r w:rsidRPr="00D44CD3">
        <w:rPr>
          <w:i/>
          <w:iCs/>
          <w:sz w:val="20"/>
          <w:szCs w:val="20"/>
        </w:rPr>
        <w:t xml:space="preserve">Квинонес Р. </w:t>
      </w:r>
      <w:r w:rsidRPr="00D44CD3">
        <w:rPr>
          <w:sz w:val="20"/>
          <w:szCs w:val="20"/>
        </w:rPr>
        <w:t>Две парадигмы Просвещения // Цивилизация. – М., 1993. – Вып. З.</w:t>
      </w:r>
    </w:p>
    <w:p w:rsidR="004D134F" w:rsidRPr="00D44CD3" w:rsidRDefault="004D134F" w:rsidP="00B34603">
      <w:pPr>
        <w:numPr>
          <w:ilvl w:val="0"/>
          <w:numId w:val="121"/>
        </w:numPr>
        <w:shd w:val="clear" w:color="auto" w:fill="FFFFFF"/>
        <w:tabs>
          <w:tab w:val="clear" w:pos="720"/>
          <w:tab w:val="left" w:pos="851"/>
          <w:tab w:val="left" w:pos="1051"/>
        </w:tabs>
        <w:ind w:left="0" w:firstLine="426"/>
        <w:jc w:val="both"/>
        <w:rPr>
          <w:sz w:val="20"/>
          <w:szCs w:val="20"/>
        </w:rPr>
      </w:pPr>
      <w:r w:rsidRPr="00D44CD3">
        <w:rPr>
          <w:i/>
          <w:iCs/>
          <w:sz w:val="20"/>
          <w:szCs w:val="20"/>
        </w:rPr>
        <w:t xml:space="preserve">Кузнецов В.Н., Мееровский Б.В., Грязное А.Ф. </w:t>
      </w:r>
      <w:r w:rsidRPr="00D44CD3">
        <w:rPr>
          <w:sz w:val="20"/>
          <w:szCs w:val="20"/>
        </w:rPr>
        <w:t>Западноевропейская философия XVIII в. – М., 1986.</w:t>
      </w:r>
    </w:p>
    <w:p w:rsidR="004D134F" w:rsidRPr="00D44CD3" w:rsidRDefault="004D134F" w:rsidP="00B34603">
      <w:pPr>
        <w:numPr>
          <w:ilvl w:val="0"/>
          <w:numId w:val="121"/>
        </w:numPr>
        <w:shd w:val="clear" w:color="auto" w:fill="FFFFFF"/>
        <w:tabs>
          <w:tab w:val="clear" w:pos="720"/>
          <w:tab w:val="left" w:pos="851"/>
          <w:tab w:val="left" w:pos="955"/>
        </w:tabs>
        <w:ind w:left="0" w:firstLine="426"/>
        <w:jc w:val="both"/>
        <w:rPr>
          <w:sz w:val="20"/>
          <w:szCs w:val="20"/>
        </w:rPr>
      </w:pPr>
      <w:r w:rsidRPr="00D44CD3">
        <w:rPr>
          <w:i/>
          <w:iCs/>
          <w:sz w:val="20"/>
          <w:szCs w:val="20"/>
        </w:rPr>
        <w:t xml:space="preserve">Кузнецов В.К </w:t>
      </w:r>
      <w:r w:rsidRPr="00D44CD3">
        <w:rPr>
          <w:sz w:val="20"/>
          <w:szCs w:val="20"/>
        </w:rPr>
        <w:t>Франсуа Мари Вольтер. – М., 1978.</w:t>
      </w:r>
    </w:p>
    <w:p w:rsidR="004D134F" w:rsidRPr="00D44CD3" w:rsidRDefault="004D134F" w:rsidP="00B34603">
      <w:pPr>
        <w:numPr>
          <w:ilvl w:val="0"/>
          <w:numId w:val="121"/>
        </w:numPr>
        <w:shd w:val="clear" w:color="auto" w:fill="FFFFFF"/>
        <w:tabs>
          <w:tab w:val="clear" w:pos="720"/>
          <w:tab w:val="left" w:pos="851"/>
          <w:tab w:val="left" w:pos="1032"/>
        </w:tabs>
        <w:autoSpaceDE w:val="0"/>
        <w:autoSpaceDN w:val="0"/>
        <w:adjustRightInd w:val="0"/>
        <w:ind w:left="0" w:firstLine="426"/>
        <w:jc w:val="both"/>
        <w:rPr>
          <w:sz w:val="20"/>
          <w:szCs w:val="20"/>
        </w:rPr>
      </w:pPr>
      <w:r w:rsidRPr="00D44CD3">
        <w:rPr>
          <w:i/>
          <w:iCs/>
          <w:sz w:val="20"/>
          <w:szCs w:val="20"/>
        </w:rPr>
        <w:t xml:space="preserve">Кулишер ИМ. </w:t>
      </w:r>
      <w:r w:rsidRPr="00D44CD3">
        <w:rPr>
          <w:sz w:val="20"/>
          <w:szCs w:val="20"/>
        </w:rPr>
        <w:t>История экономического быта Западной Европы. – М., 1931. – Т. 1-2.</w:t>
      </w:r>
    </w:p>
    <w:p w:rsidR="004D134F" w:rsidRPr="00D44CD3" w:rsidRDefault="004D134F" w:rsidP="00B34603">
      <w:pPr>
        <w:numPr>
          <w:ilvl w:val="0"/>
          <w:numId w:val="121"/>
        </w:numPr>
        <w:shd w:val="clear" w:color="auto" w:fill="FFFFFF"/>
        <w:tabs>
          <w:tab w:val="clear" w:pos="720"/>
          <w:tab w:val="left" w:pos="851"/>
          <w:tab w:val="left" w:pos="1032"/>
        </w:tabs>
        <w:autoSpaceDE w:val="0"/>
        <w:autoSpaceDN w:val="0"/>
        <w:adjustRightInd w:val="0"/>
        <w:ind w:left="0" w:firstLine="426"/>
        <w:jc w:val="both"/>
        <w:rPr>
          <w:sz w:val="20"/>
          <w:szCs w:val="20"/>
        </w:rPr>
      </w:pPr>
      <w:r w:rsidRPr="00D44CD3">
        <w:rPr>
          <w:i/>
          <w:iCs/>
          <w:sz w:val="20"/>
          <w:szCs w:val="20"/>
        </w:rPr>
        <w:t xml:space="preserve">Лабутина Т.Л. </w:t>
      </w:r>
      <w:r w:rsidRPr="00D44CD3">
        <w:rPr>
          <w:sz w:val="20"/>
          <w:szCs w:val="20"/>
        </w:rPr>
        <w:t>«Дело» английского просветителя Ричарда Стила // НИИ. – 1997. – № 2.</w:t>
      </w:r>
    </w:p>
    <w:p w:rsidR="004D134F" w:rsidRPr="00D44CD3" w:rsidRDefault="004D134F" w:rsidP="00B34603">
      <w:pPr>
        <w:numPr>
          <w:ilvl w:val="0"/>
          <w:numId w:val="121"/>
        </w:numPr>
        <w:shd w:val="clear" w:color="auto" w:fill="FFFFFF"/>
        <w:tabs>
          <w:tab w:val="clear" w:pos="720"/>
          <w:tab w:val="left" w:pos="851"/>
          <w:tab w:val="left" w:pos="1032"/>
        </w:tabs>
        <w:autoSpaceDE w:val="0"/>
        <w:autoSpaceDN w:val="0"/>
        <w:adjustRightInd w:val="0"/>
        <w:ind w:left="0" w:firstLine="426"/>
        <w:jc w:val="both"/>
        <w:rPr>
          <w:sz w:val="20"/>
          <w:szCs w:val="20"/>
        </w:rPr>
      </w:pPr>
      <w:r w:rsidRPr="00D44CD3">
        <w:rPr>
          <w:i/>
          <w:iCs/>
          <w:sz w:val="20"/>
          <w:szCs w:val="20"/>
        </w:rPr>
        <w:t xml:space="preserve">Лабутина Т.Л. </w:t>
      </w:r>
      <w:r w:rsidRPr="00D44CD3">
        <w:rPr>
          <w:sz w:val="20"/>
          <w:szCs w:val="20"/>
        </w:rPr>
        <w:t>Ранние английские просветители о роли и месте женщин в обществе // ВИ. – № 6.</w:t>
      </w:r>
    </w:p>
    <w:p w:rsidR="004D134F" w:rsidRPr="00D44CD3" w:rsidRDefault="004D134F" w:rsidP="00B34603">
      <w:pPr>
        <w:numPr>
          <w:ilvl w:val="0"/>
          <w:numId w:val="121"/>
        </w:numPr>
        <w:shd w:val="clear" w:color="auto" w:fill="FFFFFF"/>
        <w:tabs>
          <w:tab w:val="clear" w:pos="720"/>
          <w:tab w:val="left" w:pos="851"/>
          <w:tab w:val="left" w:pos="1181"/>
        </w:tabs>
        <w:ind w:left="0" w:firstLine="426"/>
        <w:jc w:val="both"/>
        <w:rPr>
          <w:sz w:val="20"/>
          <w:szCs w:val="20"/>
        </w:rPr>
      </w:pPr>
      <w:r w:rsidRPr="00D44CD3">
        <w:rPr>
          <w:i/>
          <w:iCs/>
          <w:sz w:val="20"/>
          <w:szCs w:val="20"/>
        </w:rPr>
        <w:t xml:space="preserve">Мамут Л.С. </w:t>
      </w:r>
      <w:r w:rsidRPr="00D44CD3">
        <w:rPr>
          <w:sz w:val="20"/>
          <w:szCs w:val="20"/>
        </w:rPr>
        <w:t>Век Просвещения: взгляд на собственность // Собственность: право и свобода. – М., 1992.</w:t>
      </w:r>
    </w:p>
    <w:p w:rsidR="004D134F" w:rsidRPr="00D44CD3" w:rsidRDefault="004D134F" w:rsidP="00B34603">
      <w:pPr>
        <w:numPr>
          <w:ilvl w:val="0"/>
          <w:numId w:val="121"/>
        </w:numPr>
        <w:shd w:val="clear" w:color="auto" w:fill="FFFFFF"/>
        <w:tabs>
          <w:tab w:val="clear" w:pos="720"/>
          <w:tab w:val="left" w:pos="851"/>
          <w:tab w:val="left" w:pos="974"/>
        </w:tabs>
        <w:autoSpaceDE w:val="0"/>
        <w:autoSpaceDN w:val="0"/>
        <w:adjustRightInd w:val="0"/>
        <w:ind w:left="0" w:firstLine="426"/>
        <w:jc w:val="both"/>
        <w:rPr>
          <w:sz w:val="20"/>
          <w:szCs w:val="20"/>
        </w:rPr>
      </w:pPr>
      <w:r w:rsidRPr="00D44CD3">
        <w:rPr>
          <w:i/>
          <w:iCs/>
          <w:sz w:val="20"/>
          <w:szCs w:val="20"/>
        </w:rPr>
        <w:t xml:space="preserve">Мееровский Б.В. </w:t>
      </w:r>
      <w:r w:rsidRPr="00D44CD3">
        <w:rPr>
          <w:sz w:val="20"/>
          <w:szCs w:val="20"/>
        </w:rPr>
        <w:t>Английские моралисты XVIII в. о «природе человека» //.История философии и вопросы культуры. – М., 1975.</w:t>
      </w:r>
    </w:p>
    <w:p w:rsidR="004D134F" w:rsidRPr="00D44CD3" w:rsidRDefault="004D134F" w:rsidP="00B34603">
      <w:pPr>
        <w:numPr>
          <w:ilvl w:val="0"/>
          <w:numId w:val="121"/>
        </w:numPr>
        <w:shd w:val="clear" w:color="auto" w:fill="FFFFFF"/>
        <w:tabs>
          <w:tab w:val="clear" w:pos="720"/>
          <w:tab w:val="left" w:pos="851"/>
          <w:tab w:val="left" w:pos="974"/>
        </w:tabs>
        <w:autoSpaceDE w:val="0"/>
        <w:autoSpaceDN w:val="0"/>
        <w:adjustRightInd w:val="0"/>
        <w:ind w:left="0" w:firstLine="426"/>
        <w:jc w:val="both"/>
        <w:rPr>
          <w:sz w:val="20"/>
          <w:szCs w:val="20"/>
        </w:rPr>
      </w:pPr>
      <w:r w:rsidRPr="00D44CD3">
        <w:rPr>
          <w:i/>
          <w:iCs/>
          <w:sz w:val="20"/>
          <w:szCs w:val="20"/>
        </w:rPr>
        <w:t xml:space="preserve">Мерцалова М.Н. </w:t>
      </w:r>
      <w:r w:rsidRPr="00D44CD3">
        <w:rPr>
          <w:sz w:val="20"/>
          <w:szCs w:val="20"/>
        </w:rPr>
        <w:t>Костюм разных времен и народов. – М., 1996. – Т. 2.</w:t>
      </w:r>
    </w:p>
    <w:p w:rsidR="004D134F" w:rsidRPr="00D44CD3" w:rsidRDefault="004D134F" w:rsidP="00B34603">
      <w:pPr>
        <w:numPr>
          <w:ilvl w:val="0"/>
          <w:numId w:val="121"/>
        </w:numPr>
        <w:shd w:val="clear" w:color="auto" w:fill="FFFFFF"/>
        <w:tabs>
          <w:tab w:val="clear" w:pos="720"/>
          <w:tab w:val="left" w:pos="851"/>
          <w:tab w:val="left" w:pos="974"/>
        </w:tabs>
        <w:autoSpaceDE w:val="0"/>
        <w:autoSpaceDN w:val="0"/>
        <w:adjustRightInd w:val="0"/>
        <w:ind w:left="0" w:firstLine="426"/>
        <w:jc w:val="both"/>
        <w:rPr>
          <w:sz w:val="20"/>
          <w:szCs w:val="20"/>
        </w:rPr>
      </w:pPr>
      <w:r w:rsidRPr="00D44CD3">
        <w:rPr>
          <w:i/>
          <w:iCs/>
          <w:sz w:val="20"/>
          <w:szCs w:val="20"/>
        </w:rPr>
        <w:t xml:space="preserve">Монтескье Ш. </w:t>
      </w:r>
      <w:r w:rsidRPr="00D44CD3">
        <w:rPr>
          <w:sz w:val="20"/>
          <w:szCs w:val="20"/>
        </w:rPr>
        <w:t>Персидские письма. – М., 1936.</w:t>
      </w:r>
    </w:p>
    <w:p w:rsidR="004D134F" w:rsidRPr="00D44CD3" w:rsidRDefault="004D134F" w:rsidP="00B34603">
      <w:pPr>
        <w:numPr>
          <w:ilvl w:val="0"/>
          <w:numId w:val="121"/>
        </w:numPr>
        <w:shd w:val="clear" w:color="auto" w:fill="FFFFFF"/>
        <w:tabs>
          <w:tab w:val="clear" w:pos="720"/>
          <w:tab w:val="left" w:pos="851"/>
          <w:tab w:val="left" w:pos="1219"/>
        </w:tabs>
        <w:ind w:left="0" w:firstLine="426"/>
        <w:jc w:val="both"/>
        <w:rPr>
          <w:sz w:val="20"/>
          <w:szCs w:val="20"/>
        </w:rPr>
      </w:pPr>
      <w:r w:rsidRPr="00D44CD3">
        <w:rPr>
          <w:i/>
          <w:iCs/>
          <w:sz w:val="20"/>
          <w:szCs w:val="20"/>
        </w:rPr>
        <w:t xml:space="preserve">Морозова Т.Л. </w:t>
      </w:r>
      <w:r w:rsidRPr="00D44CD3">
        <w:rPr>
          <w:sz w:val="20"/>
          <w:szCs w:val="20"/>
        </w:rPr>
        <w:t>О национальном своеобразии американского Просвещения // Истоки и формирование английской национальной литературы. -М., 1985.</w:t>
      </w:r>
    </w:p>
    <w:p w:rsidR="004D134F" w:rsidRPr="00D44CD3" w:rsidRDefault="004D134F" w:rsidP="00B34603">
      <w:pPr>
        <w:numPr>
          <w:ilvl w:val="0"/>
          <w:numId w:val="121"/>
        </w:numPr>
        <w:shd w:val="clear" w:color="auto" w:fill="FFFFFF"/>
        <w:tabs>
          <w:tab w:val="clear" w:pos="720"/>
          <w:tab w:val="left" w:pos="851"/>
          <w:tab w:val="left" w:pos="974"/>
        </w:tabs>
        <w:autoSpaceDE w:val="0"/>
        <w:autoSpaceDN w:val="0"/>
        <w:adjustRightInd w:val="0"/>
        <w:ind w:left="0" w:firstLine="426"/>
        <w:jc w:val="both"/>
        <w:rPr>
          <w:sz w:val="20"/>
          <w:szCs w:val="20"/>
        </w:rPr>
      </w:pPr>
      <w:r w:rsidRPr="00D44CD3">
        <w:rPr>
          <w:i/>
          <w:iCs/>
          <w:sz w:val="20"/>
          <w:szCs w:val="20"/>
        </w:rPr>
        <w:t xml:space="preserve">Морозова Т.Л. </w:t>
      </w:r>
      <w:r w:rsidRPr="00D44CD3">
        <w:rPr>
          <w:sz w:val="20"/>
          <w:szCs w:val="20"/>
        </w:rPr>
        <w:t>Спор о человеке в английской литературы: История и современность – М., 1990.</w:t>
      </w:r>
    </w:p>
    <w:p w:rsidR="004D134F" w:rsidRPr="00D44CD3" w:rsidRDefault="004D134F" w:rsidP="00B34603">
      <w:pPr>
        <w:numPr>
          <w:ilvl w:val="0"/>
          <w:numId w:val="121"/>
        </w:numPr>
        <w:shd w:val="clear" w:color="auto" w:fill="FFFFFF"/>
        <w:tabs>
          <w:tab w:val="clear" w:pos="720"/>
          <w:tab w:val="left" w:pos="851"/>
          <w:tab w:val="left" w:pos="974"/>
        </w:tabs>
        <w:autoSpaceDE w:val="0"/>
        <w:autoSpaceDN w:val="0"/>
        <w:adjustRightInd w:val="0"/>
        <w:ind w:left="0" w:firstLine="426"/>
        <w:jc w:val="both"/>
        <w:rPr>
          <w:sz w:val="20"/>
          <w:szCs w:val="20"/>
        </w:rPr>
      </w:pPr>
      <w:r w:rsidRPr="00D44CD3">
        <w:rPr>
          <w:i/>
          <w:iCs/>
          <w:sz w:val="20"/>
          <w:szCs w:val="20"/>
        </w:rPr>
        <w:t xml:space="preserve">Нерцессов Я.Н. </w:t>
      </w:r>
      <w:r w:rsidRPr="00D44CD3">
        <w:rPr>
          <w:sz w:val="20"/>
          <w:szCs w:val="20"/>
        </w:rPr>
        <w:t>История моды. – М., 1998.</w:t>
      </w:r>
    </w:p>
    <w:p w:rsidR="004D134F" w:rsidRPr="00D44CD3" w:rsidRDefault="004D134F" w:rsidP="00B34603">
      <w:pPr>
        <w:numPr>
          <w:ilvl w:val="0"/>
          <w:numId w:val="121"/>
        </w:numPr>
        <w:shd w:val="clear" w:color="auto" w:fill="FFFFFF"/>
        <w:tabs>
          <w:tab w:val="clear" w:pos="720"/>
          <w:tab w:val="left" w:pos="851"/>
          <w:tab w:val="left" w:pos="974"/>
        </w:tabs>
        <w:autoSpaceDE w:val="0"/>
        <w:autoSpaceDN w:val="0"/>
        <w:adjustRightInd w:val="0"/>
        <w:ind w:left="0" w:firstLine="426"/>
        <w:jc w:val="both"/>
        <w:rPr>
          <w:sz w:val="20"/>
          <w:szCs w:val="20"/>
        </w:rPr>
      </w:pPr>
      <w:r w:rsidRPr="00D44CD3">
        <w:rPr>
          <w:i/>
          <w:iCs/>
          <w:sz w:val="20"/>
          <w:szCs w:val="20"/>
        </w:rPr>
        <w:t xml:space="preserve">Павлова Т.А. </w:t>
      </w:r>
      <w:r w:rsidRPr="00D44CD3">
        <w:rPr>
          <w:sz w:val="20"/>
          <w:szCs w:val="20"/>
        </w:rPr>
        <w:t>Идея английской революции и Просвещение // Буржуазия общественная мысль Англии XVII –XIX вв. – М., 1989.</w:t>
      </w:r>
    </w:p>
    <w:p w:rsidR="004D134F" w:rsidRPr="00D44CD3" w:rsidRDefault="004D134F" w:rsidP="00B34603">
      <w:pPr>
        <w:numPr>
          <w:ilvl w:val="0"/>
          <w:numId w:val="121"/>
        </w:numPr>
        <w:shd w:val="clear" w:color="auto" w:fill="FFFFFF"/>
        <w:tabs>
          <w:tab w:val="clear" w:pos="720"/>
          <w:tab w:val="left" w:pos="851"/>
          <w:tab w:val="left" w:pos="1070"/>
        </w:tabs>
        <w:ind w:left="0" w:firstLine="426"/>
        <w:jc w:val="both"/>
        <w:rPr>
          <w:sz w:val="20"/>
          <w:szCs w:val="20"/>
        </w:rPr>
      </w:pPr>
      <w:r w:rsidRPr="00D44CD3">
        <w:rPr>
          <w:i/>
          <w:iCs/>
          <w:sz w:val="20"/>
          <w:szCs w:val="20"/>
        </w:rPr>
        <w:t xml:space="preserve">Пименова Л.А. </w:t>
      </w:r>
      <w:r w:rsidRPr="00D44CD3">
        <w:rPr>
          <w:sz w:val="20"/>
          <w:szCs w:val="20"/>
        </w:rPr>
        <w:t>Просвещение и «дворянский расизм» (особенности идеологии и культуры французского дворянства XVIII века) // Французская революция XVIII века: экономика, политика, идеология.  – М., 1988.</w:t>
      </w:r>
    </w:p>
    <w:p w:rsidR="004D134F" w:rsidRPr="00D44CD3" w:rsidRDefault="004D134F" w:rsidP="00B34603">
      <w:pPr>
        <w:numPr>
          <w:ilvl w:val="0"/>
          <w:numId w:val="121"/>
        </w:numPr>
        <w:shd w:val="clear" w:color="auto" w:fill="FFFFFF"/>
        <w:tabs>
          <w:tab w:val="clear" w:pos="720"/>
          <w:tab w:val="left" w:pos="851"/>
          <w:tab w:val="left" w:pos="989"/>
        </w:tabs>
        <w:ind w:left="0" w:firstLine="426"/>
        <w:jc w:val="both"/>
        <w:rPr>
          <w:sz w:val="20"/>
          <w:szCs w:val="20"/>
        </w:rPr>
      </w:pPr>
      <w:r w:rsidRPr="00D44CD3">
        <w:rPr>
          <w:i/>
          <w:iCs/>
          <w:sz w:val="20"/>
          <w:szCs w:val="20"/>
        </w:rPr>
        <w:t xml:space="preserve">Рахманина Т.Н. </w:t>
      </w:r>
      <w:r w:rsidRPr="00D44CD3">
        <w:rPr>
          <w:sz w:val="20"/>
          <w:szCs w:val="20"/>
        </w:rPr>
        <w:t>Теория разделения властей Монтескье и ее отражение в первой конституции Франции (</w:t>
      </w:r>
      <w:smartTag w:uri="urn:schemas-microsoft-com:office:smarttags" w:element="metricconverter">
        <w:smartTagPr>
          <w:attr w:name="ProductID" w:val="1791 г"/>
        </w:smartTagPr>
        <w:r w:rsidRPr="00D44CD3">
          <w:rPr>
            <w:sz w:val="20"/>
            <w:szCs w:val="20"/>
          </w:rPr>
          <w:t>1791 г</w:t>
        </w:r>
      </w:smartTag>
      <w:r w:rsidRPr="00D44CD3">
        <w:rPr>
          <w:sz w:val="20"/>
          <w:szCs w:val="20"/>
        </w:rPr>
        <w:t>.) // Вестник МГУ. – Сер. 12. Право. – 1976. – № 1.</w:t>
      </w:r>
    </w:p>
    <w:p w:rsidR="004D134F" w:rsidRPr="00D44CD3" w:rsidRDefault="004D134F" w:rsidP="00B34603">
      <w:pPr>
        <w:numPr>
          <w:ilvl w:val="0"/>
          <w:numId w:val="121"/>
        </w:numPr>
        <w:shd w:val="clear" w:color="auto" w:fill="FFFFFF"/>
        <w:tabs>
          <w:tab w:val="clear" w:pos="720"/>
          <w:tab w:val="left" w:pos="851"/>
          <w:tab w:val="left" w:pos="1080"/>
        </w:tabs>
        <w:ind w:left="0" w:firstLine="426"/>
        <w:jc w:val="both"/>
        <w:rPr>
          <w:sz w:val="20"/>
          <w:szCs w:val="20"/>
        </w:rPr>
      </w:pPr>
      <w:r w:rsidRPr="00D44CD3">
        <w:rPr>
          <w:i/>
          <w:iCs/>
          <w:sz w:val="20"/>
          <w:szCs w:val="20"/>
        </w:rPr>
        <w:t xml:space="preserve">Царьков И.И. </w:t>
      </w:r>
      <w:r w:rsidRPr="00D44CD3">
        <w:rPr>
          <w:sz w:val="20"/>
          <w:szCs w:val="20"/>
        </w:rPr>
        <w:t>Философские государственно-правовые взгляды Дж. Локка. – Тольятти, 1996.</w:t>
      </w:r>
    </w:p>
    <w:p w:rsidR="004D134F" w:rsidRPr="00D44CD3" w:rsidRDefault="004D134F" w:rsidP="00B34603">
      <w:pPr>
        <w:jc w:val="center"/>
        <w:rPr>
          <w:snapToGrid w:val="0"/>
          <w:sz w:val="20"/>
          <w:szCs w:val="20"/>
        </w:rPr>
      </w:pPr>
    </w:p>
    <w:p w:rsidR="004D134F" w:rsidRPr="00D44CD3" w:rsidRDefault="004D134F" w:rsidP="00B34603">
      <w:pPr>
        <w:jc w:val="center"/>
        <w:rPr>
          <w:snapToGrid w:val="0"/>
          <w:sz w:val="20"/>
          <w:szCs w:val="20"/>
        </w:rPr>
      </w:pPr>
    </w:p>
    <w:p w:rsidR="004D134F" w:rsidRPr="00D44CD3" w:rsidRDefault="004D134F" w:rsidP="00B34603">
      <w:pPr>
        <w:jc w:val="center"/>
        <w:rPr>
          <w:b/>
          <w:sz w:val="20"/>
          <w:szCs w:val="20"/>
        </w:rPr>
      </w:pPr>
      <w:r w:rsidRPr="00D44CD3">
        <w:rPr>
          <w:b/>
          <w:sz w:val="20"/>
          <w:szCs w:val="20"/>
        </w:rPr>
        <w:t>ТЕМА 5.</w:t>
      </w:r>
      <w:r w:rsidRPr="00D44CD3">
        <w:rPr>
          <w:b/>
          <w:sz w:val="20"/>
          <w:szCs w:val="20"/>
        </w:rPr>
        <w:br/>
        <w:t>ФРАНЦИЯ: ОТ СТАРОГО ПОРЯДКА К РЕВОЛЮЦИИ. СОЦИАЛЬНО-ЭКОНОМИЧЕСКИЕ И ПОЛИТИЧЕСКИЕ ПРЕДПОСЫЛКИ ФРАНЦУЗСКОЙ БУРЖУАЗНОЙ РЕВОЛЮЦИИ</w:t>
      </w:r>
    </w:p>
    <w:p w:rsidR="004D134F" w:rsidRPr="00D44CD3" w:rsidRDefault="004D134F" w:rsidP="00B34603">
      <w:pPr>
        <w:ind w:firstLine="425"/>
        <w:jc w:val="both"/>
        <w:rPr>
          <w:b/>
          <w:i/>
          <w:sz w:val="20"/>
          <w:szCs w:val="20"/>
        </w:rPr>
      </w:pPr>
      <w:r w:rsidRPr="00D44CD3">
        <w:rPr>
          <w:b/>
          <w:i/>
          <w:sz w:val="20"/>
          <w:szCs w:val="20"/>
        </w:rPr>
        <w:t>План</w:t>
      </w:r>
    </w:p>
    <w:p w:rsidR="004D134F" w:rsidRPr="00D44CD3" w:rsidRDefault="004D134F" w:rsidP="00B34603">
      <w:pPr>
        <w:numPr>
          <w:ilvl w:val="0"/>
          <w:numId w:val="123"/>
        </w:numPr>
        <w:tabs>
          <w:tab w:val="clear" w:pos="1065"/>
          <w:tab w:val="left" w:pos="709"/>
        </w:tabs>
        <w:ind w:left="0" w:firstLine="425"/>
        <w:jc w:val="both"/>
        <w:rPr>
          <w:sz w:val="20"/>
          <w:szCs w:val="20"/>
        </w:rPr>
      </w:pPr>
      <w:r w:rsidRPr="00D44CD3">
        <w:rPr>
          <w:sz w:val="20"/>
          <w:szCs w:val="20"/>
        </w:rPr>
        <w:t>Положение земледельческих классов и аграрные отношения накануне революции. Требования крестьян.</w:t>
      </w:r>
    </w:p>
    <w:p w:rsidR="004D134F" w:rsidRPr="00D44CD3" w:rsidRDefault="004D134F" w:rsidP="00B34603">
      <w:pPr>
        <w:numPr>
          <w:ilvl w:val="0"/>
          <w:numId w:val="123"/>
        </w:numPr>
        <w:tabs>
          <w:tab w:val="clear" w:pos="1065"/>
          <w:tab w:val="left" w:pos="709"/>
        </w:tabs>
        <w:ind w:left="0" w:firstLine="425"/>
        <w:jc w:val="both"/>
        <w:rPr>
          <w:sz w:val="20"/>
          <w:szCs w:val="20"/>
        </w:rPr>
      </w:pPr>
      <w:r w:rsidRPr="00D44CD3">
        <w:rPr>
          <w:sz w:val="20"/>
          <w:szCs w:val="20"/>
        </w:rPr>
        <w:t>Состояние французской промышленности в XVIII в.</w:t>
      </w:r>
    </w:p>
    <w:p w:rsidR="004D134F" w:rsidRPr="00D44CD3" w:rsidRDefault="004D134F" w:rsidP="00B34603">
      <w:pPr>
        <w:numPr>
          <w:ilvl w:val="0"/>
          <w:numId w:val="123"/>
        </w:numPr>
        <w:tabs>
          <w:tab w:val="clear" w:pos="1065"/>
          <w:tab w:val="left" w:pos="709"/>
        </w:tabs>
        <w:ind w:left="0" w:firstLine="425"/>
        <w:jc w:val="both"/>
        <w:rPr>
          <w:sz w:val="20"/>
          <w:szCs w:val="20"/>
        </w:rPr>
      </w:pPr>
      <w:r w:rsidRPr="00D44CD3">
        <w:rPr>
          <w:sz w:val="20"/>
          <w:szCs w:val="20"/>
        </w:rPr>
        <w:t>Упадок абсолютизма.</w:t>
      </w:r>
    </w:p>
    <w:p w:rsidR="004D134F" w:rsidRPr="00D44CD3" w:rsidRDefault="004D134F" w:rsidP="00B34603">
      <w:pPr>
        <w:numPr>
          <w:ilvl w:val="0"/>
          <w:numId w:val="123"/>
        </w:numPr>
        <w:tabs>
          <w:tab w:val="clear" w:pos="1065"/>
          <w:tab w:val="left" w:pos="709"/>
        </w:tabs>
        <w:ind w:left="0" w:firstLine="425"/>
        <w:jc w:val="both"/>
        <w:rPr>
          <w:sz w:val="20"/>
          <w:szCs w:val="20"/>
        </w:rPr>
      </w:pPr>
      <w:r w:rsidRPr="00D44CD3">
        <w:rPr>
          <w:sz w:val="20"/>
          <w:szCs w:val="20"/>
        </w:rPr>
        <w:t>Социальная структура французского общества. Старый Порядок-общество привилегий.</w:t>
      </w:r>
    </w:p>
    <w:p w:rsidR="004D134F" w:rsidRPr="00D44CD3" w:rsidRDefault="004D134F" w:rsidP="00B34603">
      <w:pPr>
        <w:numPr>
          <w:ilvl w:val="0"/>
          <w:numId w:val="123"/>
        </w:numPr>
        <w:tabs>
          <w:tab w:val="clear" w:pos="1065"/>
          <w:tab w:val="left" w:pos="709"/>
        </w:tabs>
        <w:ind w:left="0" w:firstLine="425"/>
        <w:jc w:val="both"/>
        <w:rPr>
          <w:sz w:val="20"/>
          <w:szCs w:val="20"/>
        </w:rPr>
      </w:pPr>
      <w:r w:rsidRPr="00D44CD3">
        <w:rPr>
          <w:sz w:val="20"/>
          <w:szCs w:val="20"/>
        </w:rPr>
        <w:t>Политическое положение и требование третьего сословия.</w:t>
      </w:r>
    </w:p>
    <w:p w:rsidR="004D134F" w:rsidRPr="00D44CD3" w:rsidRDefault="004D134F" w:rsidP="00B34603">
      <w:pPr>
        <w:ind w:firstLine="425"/>
        <w:jc w:val="both"/>
        <w:rPr>
          <w:b/>
          <w:i/>
          <w:sz w:val="20"/>
          <w:szCs w:val="20"/>
        </w:rPr>
      </w:pPr>
      <w:r w:rsidRPr="00D44CD3">
        <w:rPr>
          <w:b/>
          <w:i/>
          <w:sz w:val="20"/>
          <w:szCs w:val="20"/>
        </w:rPr>
        <w:t>Темы рефератов и сообщений</w:t>
      </w:r>
    </w:p>
    <w:p w:rsidR="004D134F" w:rsidRPr="00D44CD3" w:rsidRDefault="004D134F" w:rsidP="00B34603">
      <w:pPr>
        <w:numPr>
          <w:ilvl w:val="0"/>
          <w:numId w:val="124"/>
        </w:numPr>
        <w:tabs>
          <w:tab w:val="left" w:pos="709"/>
        </w:tabs>
        <w:ind w:left="0" w:firstLine="425"/>
        <w:jc w:val="both"/>
        <w:rPr>
          <w:sz w:val="20"/>
          <w:szCs w:val="20"/>
        </w:rPr>
      </w:pPr>
      <w:r w:rsidRPr="00D44CD3">
        <w:rPr>
          <w:sz w:val="20"/>
          <w:szCs w:val="20"/>
        </w:rPr>
        <w:t>Время Людовика XV (1715–1774).</w:t>
      </w:r>
    </w:p>
    <w:p w:rsidR="004D134F" w:rsidRPr="00D44CD3" w:rsidRDefault="004D134F" w:rsidP="00B34603">
      <w:pPr>
        <w:numPr>
          <w:ilvl w:val="0"/>
          <w:numId w:val="124"/>
        </w:numPr>
        <w:tabs>
          <w:tab w:val="left" w:pos="709"/>
        </w:tabs>
        <w:ind w:left="0" w:firstLine="425"/>
        <w:jc w:val="both"/>
        <w:rPr>
          <w:sz w:val="20"/>
          <w:szCs w:val="20"/>
        </w:rPr>
      </w:pPr>
      <w:r w:rsidRPr="00D44CD3">
        <w:rPr>
          <w:sz w:val="20"/>
          <w:szCs w:val="20"/>
        </w:rPr>
        <w:t>Франция в международных отношениях середины XVIII в. – внешнеполитический кризис французского абсолютизма.</w:t>
      </w:r>
    </w:p>
    <w:p w:rsidR="004D134F" w:rsidRPr="00D44CD3" w:rsidRDefault="004D134F" w:rsidP="00B34603">
      <w:pPr>
        <w:numPr>
          <w:ilvl w:val="0"/>
          <w:numId w:val="124"/>
        </w:numPr>
        <w:tabs>
          <w:tab w:val="left" w:pos="709"/>
        </w:tabs>
        <w:ind w:left="0" w:firstLine="425"/>
        <w:jc w:val="both"/>
        <w:rPr>
          <w:sz w:val="20"/>
          <w:szCs w:val="20"/>
        </w:rPr>
      </w:pPr>
      <w:r w:rsidRPr="00D44CD3">
        <w:rPr>
          <w:sz w:val="20"/>
          <w:szCs w:val="20"/>
        </w:rPr>
        <w:t>Людовик XVI (1774–1792): от трона до гильотины.</w:t>
      </w:r>
    </w:p>
    <w:p w:rsidR="004D134F" w:rsidRPr="00D44CD3" w:rsidRDefault="004D134F" w:rsidP="00B34603">
      <w:pPr>
        <w:numPr>
          <w:ilvl w:val="0"/>
          <w:numId w:val="124"/>
        </w:numPr>
        <w:tabs>
          <w:tab w:val="left" w:pos="709"/>
        </w:tabs>
        <w:ind w:left="0" w:firstLine="425"/>
        <w:jc w:val="both"/>
        <w:rPr>
          <w:spacing w:val="-4"/>
          <w:sz w:val="20"/>
          <w:szCs w:val="20"/>
        </w:rPr>
      </w:pPr>
      <w:r w:rsidRPr="00D44CD3">
        <w:rPr>
          <w:spacing w:val="-4"/>
          <w:sz w:val="20"/>
          <w:szCs w:val="20"/>
        </w:rPr>
        <w:t>Династия Бурбонов (1594–1792) – эпоха Старого Порядка.</w:t>
      </w:r>
    </w:p>
    <w:p w:rsidR="004D134F" w:rsidRPr="00D44CD3" w:rsidRDefault="004D134F" w:rsidP="00B34603">
      <w:pPr>
        <w:ind w:firstLine="425"/>
        <w:jc w:val="both"/>
        <w:rPr>
          <w:b/>
          <w:i/>
          <w:sz w:val="20"/>
          <w:szCs w:val="20"/>
        </w:rPr>
      </w:pPr>
      <w:r w:rsidRPr="00D44CD3">
        <w:rPr>
          <w:b/>
          <w:i/>
          <w:sz w:val="20"/>
          <w:szCs w:val="20"/>
        </w:rPr>
        <w:t>Задания для самостоятельной работы</w:t>
      </w:r>
    </w:p>
    <w:p w:rsidR="004D134F" w:rsidRPr="00D44CD3" w:rsidRDefault="004D134F" w:rsidP="00B34603">
      <w:pPr>
        <w:ind w:firstLine="425"/>
        <w:jc w:val="both"/>
        <w:rPr>
          <w:sz w:val="20"/>
          <w:szCs w:val="20"/>
        </w:rPr>
      </w:pPr>
      <w:r w:rsidRPr="00D44CD3">
        <w:rPr>
          <w:sz w:val="20"/>
          <w:szCs w:val="20"/>
        </w:rPr>
        <w:t>1.</w:t>
      </w:r>
      <w:r w:rsidRPr="00D44CD3">
        <w:rPr>
          <w:sz w:val="20"/>
          <w:szCs w:val="20"/>
        </w:rPr>
        <w:tab/>
        <w:t>Заполните схему:</w:t>
      </w:r>
    </w:p>
    <w:p w:rsidR="004D134F" w:rsidRPr="00D44CD3" w:rsidRDefault="004D134F" w:rsidP="00B34603">
      <w:pPr>
        <w:ind w:firstLine="425"/>
        <w:jc w:val="both"/>
        <w:rPr>
          <w:sz w:val="20"/>
          <w:szCs w:val="20"/>
        </w:rPr>
      </w:pPr>
    </w:p>
    <w:tbl>
      <w:tblPr>
        <w:tblW w:w="0" w:type="auto"/>
        <w:tblInd w:w="2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72"/>
      </w:tblGrid>
      <w:tr w:rsidR="004D134F" w:rsidRPr="00D44CD3">
        <w:trPr>
          <w:trHeight w:val="20"/>
        </w:trPr>
        <w:tc>
          <w:tcPr>
            <w:tcW w:w="3372" w:type="dxa"/>
          </w:tcPr>
          <w:p w:rsidR="004D134F" w:rsidRPr="00D44CD3" w:rsidRDefault="00F31B05" w:rsidP="00B34603">
            <w:pPr>
              <w:jc w:val="center"/>
              <w:rPr>
                <w:sz w:val="20"/>
                <w:szCs w:val="20"/>
              </w:rPr>
            </w:pPr>
            <w:r>
              <w:rPr>
                <w:sz w:val="20"/>
                <w:szCs w:val="20"/>
              </w:rPr>
              <w:pict>
                <v:line id="_x0000_s1151" style="position:absolute;left:0;text-align:left;flip:x;z-index:251658752" from="-29.6pt,13.9pt" to="44.5pt,25.3pt">
                  <v:stroke endarrow="block"/>
                </v:line>
              </w:pict>
            </w:r>
            <w:r>
              <w:rPr>
                <w:sz w:val="20"/>
                <w:szCs w:val="20"/>
              </w:rPr>
              <w:pict>
                <v:line id="_x0000_s1152" style="position:absolute;left:0;text-align:left;z-index:251659776" from="96.4pt,13.9pt" to="96.4pt,25.3pt">
                  <v:stroke endarrow="block"/>
                </v:line>
              </w:pict>
            </w:r>
            <w:r>
              <w:rPr>
                <w:sz w:val="20"/>
                <w:szCs w:val="20"/>
              </w:rPr>
              <w:pict>
                <v:line id="_x0000_s1153" style="position:absolute;left:0;text-align:left;z-index:251660800" from="141.4pt,13.9pt" to="221.2pt,22.45pt">
                  <v:stroke endarrow="block"/>
                </v:line>
              </w:pict>
            </w:r>
            <w:r w:rsidR="004D134F" w:rsidRPr="00D44CD3">
              <w:rPr>
                <w:sz w:val="20"/>
                <w:szCs w:val="20"/>
              </w:rPr>
              <w:t>Повинности крестьян</w:t>
            </w:r>
          </w:p>
        </w:tc>
      </w:tr>
    </w:tbl>
    <w:p w:rsidR="004D134F" w:rsidRPr="00D44CD3" w:rsidRDefault="004D134F" w:rsidP="00B34603">
      <w:pPr>
        <w:jc w:val="both"/>
        <w:rPr>
          <w:sz w:val="20"/>
          <w:szCs w:val="20"/>
        </w:rPr>
      </w:pPr>
    </w:p>
    <w:tbl>
      <w:tblPr>
        <w:tblW w:w="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202"/>
        <w:gridCol w:w="1053"/>
        <w:gridCol w:w="1560"/>
        <w:gridCol w:w="993"/>
        <w:gridCol w:w="1202"/>
      </w:tblGrid>
      <w:tr w:rsidR="004D134F" w:rsidRPr="00D44CD3">
        <w:trPr>
          <w:trHeight w:val="20"/>
          <w:jc w:val="center"/>
        </w:trPr>
        <w:tc>
          <w:tcPr>
            <w:tcW w:w="1202" w:type="dxa"/>
            <w:vAlign w:val="center"/>
          </w:tcPr>
          <w:p w:rsidR="004D134F" w:rsidRPr="00D44CD3" w:rsidRDefault="004D134F" w:rsidP="00B34603">
            <w:pPr>
              <w:jc w:val="center"/>
              <w:rPr>
                <w:sz w:val="20"/>
                <w:szCs w:val="20"/>
              </w:rPr>
            </w:pPr>
            <w:r w:rsidRPr="00D44CD3">
              <w:rPr>
                <w:sz w:val="20"/>
                <w:szCs w:val="20"/>
              </w:rPr>
              <w:t>Сеньору</w:t>
            </w:r>
          </w:p>
        </w:tc>
        <w:tc>
          <w:tcPr>
            <w:tcW w:w="1053" w:type="dxa"/>
            <w:tcBorders>
              <w:top w:val="nil"/>
              <w:bottom w:val="nil"/>
            </w:tcBorders>
            <w:vAlign w:val="center"/>
          </w:tcPr>
          <w:p w:rsidR="004D134F" w:rsidRPr="00D44CD3" w:rsidRDefault="004D134F" w:rsidP="00B34603">
            <w:pPr>
              <w:jc w:val="center"/>
              <w:rPr>
                <w:sz w:val="20"/>
                <w:szCs w:val="20"/>
              </w:rPr>
            </w:pPr>
          </w:p>
        </w:tc>
        <w:tc>
          <w:tcPr>
            <w:tcW w:w="1560" w:type="dxa"/>
            <w:vAlign w:val="center"/>
          </w:tcPr>
          <w:p w:rsidR="004D134F" w:rsidRPr="00D44CD3" w:rsidRDefault="004D134F" w:rsidP="00B34603">
            <w:pPr>
              <w:jc w:val="center"/>
              <w:rPr>
                <w:sz w:val="20"/>
                <w:szCs w:val="20"/>
              </w:rPr>
            </w:pPr>
            <w:r w:rsidRPr="00D44CD3">
              <w:rPr>
                <w:sz w:val="20"/>
                <w:szCs w:val="20"/>
              </w:rPr>
              <w:t>Государству</w:t>
            </w:r>
          </w:p>
        </w:tc>
        <w:tc>
          <w:tcPr>
            <w:tcW w:w="993" w:type="dxa"/>
            <w:tcBorders>
              <w:top w:val="nil"/>
              <w:bottom w:val="nil"/>
            </w:tcBorders>
            <w:vAlign w:val="center"/>
          </w:tcPr>
          <w:p w:rsidR="004D134F" w:rsidRPr="00D44CD3" w:rsidRDefault="004D134F" w:rsidP="00B34603">
            <w:pPr>
              <w:jc w:val="center"/>
              <w:rPr>
                <w:sz w:val="20"/>
                <w:szCs w:val="20"/>
              </w:rPr>
            </w:pPr>
          </w:p>
        </w:tc>
        <w:tc>
          <w:tcPr>
            <w:tcW w:w="1202" w:type="dxa"/>
            <w:vAlign w:val="center"/>
          </w:tcPr>
          <w:p w:rsidR="004D134F" w:rsidRPr="00D44CD3" w:rsidRDefault="004D134F" w:rsidP="00B34603">
            <w:pPr>
              <w:jc w:val="center"/>
              <w:rPr>
                <w:sz w:val="20"/>
                <w:szCs w:val="20"/>
              </w:rPr>
            </w:pPr>
            <w:r w:rsidRPr="00D44CD3">
              <w:rPr>
                <w:sz w:val="20"/>
                <w:szCs w:val="20"/>
              </w:rPr>
              <w:t>Церкви</w:t>
            </w:r>
          </w:p>
        </w:tc>
      </w:tr>
      <w:tr w:rsidR="004D134F" w:rsidRPr="00D44CD3">
        <w:trPr>
          <w:trHeight w:val="20"/>
          <w:jc w:val="center"/>
        </w:trPr>
        <w:tc>
          <w:tcPr>
            <w:tcW w:w="1202" w:type="dxa"/>
            <w:vAlign w:val="center"/>
          </w:tcPr>
          <w:p w:rsidR="004D134F" w:rsidRPr="00D44CD3" w:rsidRDefault="004D134F" w:rsidP="00B34603">
            <w:pPr>
              <w:jc w:val="center"/>
              <w:rPr>
                <w:sz w:val="20"/>
                <w:szCs w:val="20"/>
              </w:rPr>
            </w:pPr>
          </w:p>
        </w:tc>
        <w:tc>
          <w:tcPr>
            <w:tcW w:w="1053" w:type="dxa"/>
            <w:tcBorders>
              <w:top w:val="nil"/>
              <w:bottom w:val="nil"/>
            </w:tcBorders>
            <w:vAlign w:val="center"/>
          </w:tcPr>
          <w:p w:rsidR="004D134F" w:rsidRPr="00D44CD3" w:rsidRDefault="004D134F" w:rsidP="00B34603">
            <w:pPr>
              <w:jc w:val="center"/>
              <w:rPr>
                <w:sz w:val="20"/>
                <w:szCs w:val="20"/>
              </w:rPr>
            </w:pPr>
          </w:p>
        </w:tc>
        <w:tc>
          <w:tcPr>
            <w:tcW w:w="1560" w:type="dxa"/>
            <w:vAlign w:val="center"/>
          </w:tcPr>
          <w:p w:rsidR="004D134F" w:rsidRPr="00D44CD3" w:rsidRDefault="004D134F" w:rsidP="00B34603">
            <w:pPr>
              <w:jc w:val="center"/>
              <w:rPr>
                <w:sz w:val="20"/>
                <w:szCs w:val="20"/>
              </w:rPr>
            </w:pPr>
          </w:p>
        </w:tc>
        <w:tc>
          <w:tcPr>
            <w:tcW w:w="993" w:type="dxa"/>
            <w:tcBorders>
              <w:top w:val="nil"/>
              <w:bottom w:val="nil"/>
            </w:tcBorders>
            <w:vAlign w:val="center"/>
          </w:tcPr>
          <w:p w:rsidR="004D134F" w:rsidRPr="00D44CD3" w:rsidRDefault="004D134F" w:rsidP="00B34603">
            <w:pPr>
              <w:jc w:val="center"/>
              <w:rPr>
                <w:sz w:val="20"/>
                <w:szCs w:val="20"/>
              </w:rPr>
            </w:pPr>
          </w:p>
        </w:tc>
        <w:tc>
          <w:tcPr>
            <w:tcW w:w="1202" w:type="dxa"/>
            <w:vAlign w:val="center"/>
          </w:tcPr>
          <w:p w:rsidR="004D134F" w:rsidRPr="00D44CD3" w:rsidRDefault="004D134F" w:rsidP="00B34603">
            <w:pPr>
              <w:jc w:val="center"/>
              <w:rPr>
                <w:sz w:val="20"/>
                <w:szCs w:val="20"/>
              </w:rPr>
            </w:pPr>
          </w:p>
        </w:tc>
      </w:tr>
      <w:tr w:rsidR="004D134F" w:rsidRPr="00D44CD3">
        <w:trPr>
          <w:trHeight w:val="20"/>
          <w:jc w:val="center"/>
        </w:trPr>
        <w:tc>
          <w:tcPr>
            <w:tcW w:w="1202" w:type="dxa"/>
            <w:vAlign w:val="center"/>
          </w:tcPr>
          <w:p w:rsidR="004D134F" w:rsidRPr="00D44CD3" w:rsidRDefault="004D134F" w:rsidP="00B34603">
            <w:pPr>
              <w:jc w:val="center"/>
              <w:rPr>
                <w:sz w:val="20"/>
                <w:szCs w:val="20"/>
              </w:rPr>
            </w:pPr>
          </w:p>
        </w:tc>
        <w:tc>
          <w:tcPr>
            <w:tcW w:w="1053" w:type="dxa"/>
            <w:tcBorders>
              <w:top w:val="nil"/>
              <w:bottom w:val="nil"/>
            </w:tcBorders>
            <w:vAlign w:val="center"/>
          </w:tcPr>
          <w:p w:rsidR="004D134F" w:rsidRPr="00D44CD3" w:rsidRDefault="004D134F" w:rsidP="00B34603">
            <w:pPr>
              <w:jc w:val="center"/>
              <w:rPr>
                <w:sz w:val="20"/>
                <w:szCs w:val="20"/>
              </w:rPr>
            </w:pPr>
          </w:p>
        </w:tc>
        <w:tc>
          <w:tcPr>
            <w:tcW w:w="1560" w:type="dxa"/>
            <w:vAlign w:val="center"/>
          </w:tcPr>
          <w:p w:rsidR="004D134F" w:rsidRPr="00D44CD3" w:rsidRDefault="004D134F" w:rsidP="00B34603">
            <w:pPr>
              <w:jc w:val="center"/>
              <w:rPr>
                <w:sz w:val="20"/>
                <w:szCs w:val="20"/>
              </w:rPr>
            </w:pPr>
          </w:p>
        </w:tc>
        <w:tc>
          <w:tcPr>
            <w:tcW w:w="993" w:type="dxa"/>
            <w:tcBorders>
              <w:top w:val="nil"/>
              <w:bottom w:val="nil"/>
            </w:tcBorders>
            <w:vAlign w:val="center"/>
          </w:tcPr>
          <w:p w:rsidR="004D134F" w:rsidRPr="00D44CD3" w:rsidRDefault="004D134F" w:rsidP="00B34603">
            <w:pPr>
              <w:jc w:val="center"/>
              <w:rPr>
                <w:sz w:val="20"/>
                <w:szCs w:val="20"/>
              </w:rPr>
            </w:pPr>
          </w:p>
        </w:tc>
        <w:tc>
          <w:tcPr>
            <w:tcW w:w="1202" w:type="dxa"/>
            <w:vAlign w:val="center"/>
          </w:tcPr>
          <w:p w:rsidR="004D134F" w:rsidRPr="00D44CD3" w:rsidRDefault="004D134F" w:rsidP="00B34603">
            <w:pPr>
              <w:jc w:val="center"/>
              <w:rPr>
                <w:sz w:val="20"/>
                <w:szCs w:val="20"/>
              </w:rPr>
            </w:pPr>
          </w:p>
        </w:tc>
      </w:tr>
      <w:tr w:rsidR="004D134F" w:rsidRPr="00D44CD3">
        <w:trPr>
          <w:trHeight w:val="20"/>
          <w:jc w:val="center"/>
        </w:trPr>
        <w:tc>
          <w:tcPr>
            <w:tcW w:w="1202" w:type="dxa"/>
            <w:vAlign w:val="center"/>
          </w:tcPr>
          <w:p w:rsidR="004D134F" w:rsidRPr="00D44CD3" w:rsidRDefault="004D134F" w:rsidP="00B34603">
            <w:pPr>
              <w:jc w:val="center"/>
              <w:rPr>
                <w:sz w:val="20"/>
                <w:szCs w:val="20"/>
              </w:rPr>
            </w:pPr>
          </w:p>
        </w:tc>
        <w:tc>
          <w:tcPr>
            <w:tcW w:w="1053" w:type="dxa"/>
            <w:tcBorders>
              <w:top w:val="nil"/>
              <w:bottom w:val="nil"/>
            </w:tcBorders>
            <w:vAlign w:val="center"/>
          </w:tcPr>
          <w:p w:rsidR="004D134F" w:rsidRPr="00D44CD3" w:rsidRDefault="004D134F" w:rsidP="00B34603">
            <w:pPr>
              <w:jc w:val="center"/>
              <w:rPr>
                <w:sz w:val="20"/>
                <w:szCs w:val="20"/>
              </w:rPr>
            </w:pPr>
          </w:p>
        </w:tc>
        <w:tc>
          <w:tcPr>
            <w:tcW w:w="1560" w:type="dxa"/>
            <w:vAlign w:val="center"/>
          </w:tcPr>
          <w:p w:rsidR="004D134F" w:rsidRPr="00D44CD3" w:rsidRDefault="004D134F" w:rsidP="00B34603">
            <w:pPr>
              <w:jc w:val="center"/>
              <w:rPr>
                <w:sz w:val="20"/>
                <w:szCs w:val="20"/>
              </w:rPr>
            </w:pPr>
          </w:p>
        </w:tc>
        <w:tc>
          <w:tcPr>
            <w:tcW w:w="993" w:type="dxa"/>
            <w:tcBorders>
              <w:top w:val="nil"/>
              <w:bottom w:val="nil"/>
            </w:tcBorders>
            <w:vAlign w:val="center"/>
          </w:tcPr>
          <w:p w:rsidR="004D134F" w:rsidRPr="00D44CD3" w:rsidRDefault="004D134F" w:rsidP="00B34603">
            <w:pPr>
              <w:jc w:val="center"/>
              <w:rPr>
                <w:sz w:val="20"/>
                <w:szCs w:val="20"/>
              </w:rPr>
            </w:pPr>
          </w:p>
        </w:tc>
        <w:tc>
          <w:tcPr>
            <w:tcW w:w="1202" w:type="dxa"/>
            <w:vAlign w:val="center"/>
          </w:tcPr>
          <w:p w:rsidR="004D134F" w:rsidRPr="00D44CD3" w:rsidRDefault="004D134F" w:rsidP="00B34603">
            <w:pPr>
              <w:jc w:val="center"/>
              <w:rPr>
                <w:sz w:val="20"/>
                <w:szCs w:val="20"/>
              </w:rPr>
            </w:pPr>
          </w:p>
        </w:tc>
      </w:tr>
    </w:tbl>
    <w:p w:rsidR="004D134F" w:rsidRPr="00D44CD3" w:rsidRDefault="004D134F" w:rsidP="00B34603">
      <w:pPr>
        <w:ind w:firstLine="425"/>
        <w:jc w:val="both"/>
        <w:rPr>
          <w:sz w:val="20"/>
          <w:szCs w:val="20"/>
        </w:rPr>
      </w:pPr>
      <w:r w:rsidRPr="00D44CD3">
        <w:rPr>
          <w:sz w:val="20"/>
          <w:szCs w:val="20"/>
        </w:rPr>
        <w:t>2.</w:t>
      </w:r>
      <w:r w:rsidRPr="00D44CD3">
        <w:rPr>
          <w:sz w:val="20"/>
          <w:szCs w:val="20"/>
        </w:rPr>
        <w:tab/>
        <w:t>Прочитайте свидетельство французского политического деятеля Вобана о положении низких слоёв населения, используя этот документ охарактеризуйте положение крестьянства во Франции:</w:t>
      </w:r>
    </w:p>
    <w:p w:rsidR="004D134F" w:rsidRPr="00D44CD3" w:rsidRDefault="004D134F" w:rsidP="00B34603">
      <w:pPr>
        <w:ind w:firstLine="425"/>
        <w:jc w:val="both"/>
        <w:rPr>
          <w:sz w:val="20"/>
          <w:szCs w:val="20"/>
        </w:rPr>
      </w:pPr>
      <w:r w:rsidRPr="00D44CD3">
        <w:rPr>
          <w:sz w:val="20"/>
          <w:szCs w:val="20"/>
        </w:rPr>
        <w:t>«Простонародье питается ячменным хлебом с примесью овса, от него даже не отсевают отрубей; этот хлеб можно поднимать за соломины, которыми он набит. Они едят ещё скверные, в большинстве случаев дикие плоды, суп из зелени с небольшим количеством орехового масла и почти без соли, благодаря пошлине на нее. Лишь самые достаточные имеют пеклеванный хлеб. Простой народ редко пьёт вино, мясо ест раза три в год и употребляет мало соли. Три четверти и летом и зимой одеты в полотно, обуты в сабо на голую ногу во все времена года».</w:t>
      </w:r>
    </w:p>
    <w:p w:rsidR="004D134F" w:rsidRPr="00D44CD3" w:rsidRDefault="004D134F" w:rsidP="00B34603">
      <w:pPr>
        <w:ind w:firstLine="425"/>
        <w:jc w:val="both"/>
        <w:rPr>
          <w:sz w:val="20"/>
          <w:szCs w:val="20"/>
        </w:rPr>
      </w:pPr>
      <w:r w:rsidRPr="00D44CD3">
        <w:rPr>
          <w:sz w:val="20"/>
          <w:szCs w:val="20"/>
        </w:rPr>
        <w:t>3.</w:t>
      </w:r>
      <w:r w:rsidRPr="00D44CD3">
        <w:rPr>
          <w:sz w:val="20"/>
          <w:szCs w:val="20"/>
        </w:rPr>
        <w:tab/>
        <w:t>Прочитайте записки английского путешественника и экономиста Артура Юнга, побывшего во Франции в 1787г. Как вы думаете, почему Юнг считает более важным потребление товаров среди бедняков, чем среди богатых? Какое суждение о причинах отсутствия в обиходе крестьян промышленных товаров можно сформулировать на основе приведённого текста? Как вы можете объяснить суждение Юнга о том, что отсутствие возможности у крестьян употреблять промышленные изделия « следует признать злом, влекущим за собой чрезвычайно важные последствия»?</w:t>
      </w:r>
    </w:p>
    <w:p w:rsidR="004D134F" w:rsidRPr="00D44CD3" w:rsidRDefault="004D134F" w:rsidP="00B34603">
      <w:pPr>
        <w:ind w:firstLine="425"/>
        <w:jc w:val="both"/>
        <w:rPr>
          <w:sz w:val="20"/>
          <w:szCs w:val="20"/>
        </w:rPr>
      </w:pPr>
      <w:r w:rsidRPr="00D44CD3">
        <w:rPr>
          <w:sz w:val="20"/>
          <w:szCs w:val="20"/>
        </w:rPr>
        <w:t>4.</w:t>
      </w:r>
      <w:r w:rsidRPr="00D44CD3">
        <w:rPr>
          <w:sz w:val="20"/>
          <w:szCs w:val="20"/>
        </w:rPr>
        <w:tab/>
        <w:t xml:space="preserve">В докладной записке чиновника описывается состояние промышленности в Орлеанском округе в 1787–1789 гг.: « В период от 1720 – </w:t>
      </w:r>
      <w:smartTag w:uri="urn:schemas-microsoft-com:office:smarttags" w:element="metricconverter">
        <w:smartTagPr>
          <w:attr w:name="ProductID" w:val="1750 г"/>
        </w:smartTagPr>
        <w:r w:rsidRPr="00D44CD3">
          <w:rPr>
            <w:sz w:val="20"/>
            <w:szCs w:val="20"/>
          </w:rPr>
          <w:t>1750 г</w:t>
        </w:r>
      </w:smartTag>
      <w:r w:rsidRPr="00D44CD3">
        <w:rPr>
          <w:sz w:val="20"/>
          <w:szCs w:val="20"/>
        </w:rPr>
        <w:t>. среднее число работающих станков (в Орлеане), сведенное теперь к 400, доходило по меньшей мере до 1200. Эта отрасль промышленности сократилась на 2/3…В данное время 45 скупщиков заказывало ежегодно в сельской местности на 2100 тыс. ливров вязанных изделий того же сорта, что и выделываются в Орлеане на станках. На этих купцов работают, по меньшей мере 12 тыс. человек…» Выскажите предположение о причинах сокращения трикотажной промышленности в г. Орлеане и её успешного развития в сельской местности. Как связанны эти факты с назреванием революции во Франции?</w:t>
      </w:r>
    </w:p>
    <w:p w:rsidR="004D134F" w:rsidRPr="00D44CD3" w:rsidRDefault="004D134F" w:rsidP="00B34603">
      <w:pPr>
        <w:ind w:firstLine="425"/>
        <w:jc w:val="both"/>
        <w:rPr>
          <w:sz w:val="20"/>
          <w:szCs w:val="20"/>
        </w:rPr>
      </w:pPr>
      <w:r w:rsidRPr="00D44CD3">
        <w:rPr>
          <w:sz w:val="20"/>
          <w:szCs w:val="20"/>
        </w:rPr>
        <w:t>5.</w:t>
      </w:r>
      <w:r w:rsidRPr="00D44CD3">
        <w:rPr>
          <w:sz w:val="20"/>
          <w:szCs w:val="20"/>
        </w:rPr>
        <w:tab/>
        <w:t>Для успешного развития капиталистического производства нужны три условия: накопление богатств, необходимых для создания крупных предприятий; свободные люди лишенные средств производства; рынок сбыта товаров. Какие вопросы должна была решить буржуазная революция, чтобы эти условия появились?</w:t>
      </w:r>
    </w:p>
    <w:p w:rsidR="004D134F" w:rsidRPr="00D44CD3" w:rsidRDefault="004D134F" w:rsidP="00B34603">
      <w:pPr>
        <w:ind w:firstLine="425"/>
        <w:jc w:val="both"/>
        <w:rPr>
          <w:sz w:val="20"/>
          <w:szCs w:val="20"/>
        </w:rPr>
      </w:pPr>
      <w:r w:rsidRPr="00D44CD3">
        <w:rPr>
          <w:sz w:val="20"/>
          <w:szCs w:val="20"/>
        </w:rPr>
        <w:t>6.</w:t>
      </w:r>
      <w:r w:rsidRPr="00D44CD3">
        <w:rPr>
          <w:sz w:val="20"/>
          <w:szCs w:val="20"/>
        </w:rPr>
        <w:tab/>
        <w:t>Составьте таблицу:</w:t>
      </w:r>
    </w:p>
    <w:tbl>
      <w:tblPr>
        <w:tblW w:w="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4"/>
        <w:gridCol w:w="3016"/>
      </w:tblGrid>
      <w:tr w:rsidR="004D134F" w:rsidRPr="00D44CD3">
        <w:trPr>
          <w:trHeight w:val="20"/>
          <w:jc w:val="center"/>
        </w:trPr>
        <w:tc>
          <w:tcPr>
            <w:tcW w:w="2491" w:type="pct"/>
            <w:vAlign w:val="center"/>
          </w:tcPr>
          <w:p w:rsidR="004D134F" w:rsidRPr="00D44CD3" w:rsidRDefault="004D134F" w:rsidP="00B34603">
            <w:pPr>
              <w:jc w:val="center"/>
              <w:rPr>
                <w:sz w:val="20"/>
                <w:szCs w:val="20"/>
              </w:rPr>
            </w:pPr>
            <w:r w:rsidRPr="00D44CD3">
              <w:rPr>
                <w:sz w:val="20"/>
                <w:szCs w:val="20"/>
              </w:rPr>
              <w:t xml:space="preserve">В чём проявлялось развитие капитализма во Франции </w:t>
            </w:r>
            <w:r w:rsidRPr="00D44CD3">
              <w:rPr>
                <w:sz w:val="20"/>
                <w:szCs w:val="20"/>
              </w:rPr>
              <w:br/>
              <w:t>перед революцией?</w:t>
            </w:r>
          </w:p>
        </w:tc>
        <w:tc>
          <w:tcPr>
            <w:tcW w:w="2509" w:type="pct"/>
            <w:vAlign w:val="center"/>
          </w:tcPr>
          <w:p w:rsidR="004D134F" w:rsidRPr="00D44CD3" w:rsidRDefault="004D134F" w:rsidP="00B34603">
            <w:pPr>
              <w:jc w:val="center"/>
              <w:rPr>
                <w:sz w:val="20"/>
                <w:szCs w:val="20"/>
              </w:rPr>
            </w:pPr>
            <w:r w:rsidRPr="00D44CD3">
              <w:rPr>
                <w:sz w:val="20"/>
                <w:szCs w:val="20"/>
              </w:rPr>
              <w:t xml:space="preserve">Что мешало развитию </w:t>
            </w:r>
            <w:r w:rsidRPr="00D44CD3">
              <w:rPr>
                <w:sz w:val="20"/>
                <w:szCs w:val="20"/>
              </w:rPr>
              <w:br/>
              <w:t xml:space="preserve">капитализма во Франции </w:t>
            </w:r>
            <w:r w:rsidRPr="00D44CD3">
              <w:rPr>
                <w:sz w:val="20"/>
                <w:szCs w:val="20"/>
              </w:rPr>
              <w:br/>
              <w:t>перед революцией?</w:t>
            </w:r>
          </w:p>
        </w:tc>
      </w:tr>
      <w:tr w:rsidR="004D134F" w:rsidRPr="00D44CD3">
        <w:trPr>
          <w:trHeight w:val="20"/>
          <w:jc w:val="center"/>
        </w:trPr>
        <w:tc>
          <w:tcPr>
            <w:tcW w:w="2491" w:type="pct"/>
            <w:vAlign w:val="center"/>
          </w:tcPr>
          <w:p w:rsidR="004D134F" w:rsidRPr="00D44CD3" w:rsidRDefault="004D134F" w:rsidP="00B34603">
            <w:pPr>
              <w:jc w:val="center"/>
              <w:rPr>
                <w:sz w:val="20"/>
                <w:szCs w:val="20"/>
              </w:rPr>
            </w:pPr>
          </w:p>
        </w:tc>
        <w:tc>
          <w:tcPr>
            <w:tcW w:w="2509" w:type="pct"/>
            <w:vAlign w:val="center"/>
          </w:tcPr>
          <w:p w:rsidR="004D134F" w:rsidRPr="00D44CD3" w:rsidRDefault="004D134F" w:rsidP="00B34603">
            <w:pPr>
              <w:jc w:val="center"/>
              <w:rPr>
                <w:sz w:val="20"/>
                <w:szCs w:val="20"/>
              </w:rPr>
            </w:pPr>
          </w:p>
        </w:tc>
      </w:tr>
    </w:tbl>
    <w:p w:rsidR="004D134F" w:rsidRPr="00D44CD3" w:rsidRDefault="004D134F" w:rsidP="00B34603">
      <w:pPr>
        <w:ind w:firstLine="425"/>
        <w:jc w:val="both"/>
        <w:rPr>
          <w:sz w:val="20"/>
          <w:szCs w:val="20"/>
        </w:rPr>
      </w:pPr>
      <w:r w:rsidRPr="00D44CD3">
        <w:rPr>
          <w:sz w:val="20"/>
          <w:szCs w:val="20"/>
        </w:rPr>
        <w:t>7.</w:t>
      </w:r>
      <w:r w:rsidRPr="00D44CD3">
        <w:rPr>
          <w:sz w:val="20"/>
          <w:szCs w:val="20"/>
        </w:rPr>
        <w:tab/>
        <w:t>Французский король Людовик XV, делая огромные траты на свои развлечения, говорил: «После нас хоть потоп». Министр так характеризовал роль короля в стране: «Во Франции король говорит, а народ повинуется». На основе этих высказываний охарактеризуйте государственную власть во Франции в XVIII в. почему буржуазия мирилась с этим при Людовике XIV и не могла примириться при Людовике XVI?</w:t>
      </w:r>
    </w:p>
    <w:p w:rsidR="004D134F" w:rsidRPr="00D44CD3" w:rsidRDefault="004D134F" w:rsidP="00B34603">
      <w:pPr>
        <w:ind w:firstLine="425"/>
        <w:jc w:val="both"/>
        <w:rPr>
          <w:sz w:val="20"/>
          <w:szCs w:val="20"/>
        </w:rPr>
      </w:pPr>
      <w:r w:rsidRPr="00D44CD3">
        <w:rPr>
          <w:sz w:val="20"/>
          <w:szCs w:val="20"/>
        </w:rPr>
        <w:t>8.</w:t>
      </w:r>
      <w:r w:rsidRPr="00D44CD3">
        <w:rPr>
          <w:sz w:val="20"/>
          <w:szCs w:val="20"/>
        </w:rPr>
        <w:tab/>
        <w:t xml:space="preserve">Общая сумма налогов за 30 лет перед революцией во Франции возросла на 70 %. Из налога в 400 млн. ливров за </w:t>
      </w:r>
      <w:smartTag w:uri="urn:schemas-microsoft-com:office:smarttags" w:element="metricconverter">
        <w:smartTagPr>
          <w:attr w:name="ProductID" w:val="1776 г"/>
        </w:smartTagPr>
        <w:r w:rsidRPr="00D44CD3">
          <w:rPr>
            <w:sz w:val="20"/>
            <w:szCs w:val="20"/>
          </w:rPr>
          <w:t>1776 г</w:t>
        </w:r>
      </w:smartTag>
      <w:r w:rsidRPr="00D44CD3">
        <w:rPr>
          <w:sz w:val="20"/>
          <w:szCs w:val="20"/>
        </w:rPr>
        <w:t>. было израсходовано на армию, флот и дипломатию 125 млн., на содержание двора и пенсии придворным 52 млн. ливров. Объясните, кто и какие выгоды получал от роста налогов? Почему рост налогов ускорил назревание революции?</w:t>
      </w:r>
    </w:p>
    <w:p w:rsidR="004D134F" w:rsidRPr="00D44CD3" w:rsidRDefault="004D134F" w:rsidP="00B34603">
      <w:pPr>
        <w:ind w:firstLine="425"/>
        <w:jc w:val="both"/>
        <w:rPr>
          <w:sz w:val="20"/>
          <w:szCs w:val="20"/>
        </w:rPr>
      </w:pPr>
      <w:r w:rsidRPr="00D44CD3">
        <w:rPr>
          <w:sz w:val="20"/>
          <w:szCs w:val="20"/>
        </w:rPr>
        <w:t>9.</w:t>
      </w:r>
      <w:r w:rsidRPr="00D44CD3">
        <w:rPr>
          <w:sz w:val="20"/>
          <w:szCs w:val="20"/>
        </w:rPr>
        <w:tab/>
        <w:t>Одним из толчков к буржуазной революции в Англии, Северной Америке и во Франции послужило увеличение налогов королевской властью. Чем вы можете объяснить, что такие попытки королевской власти ускоряли назревание революции?</w:t>
      </w:r>
    </w:p>
    <w:p w:rsidR="004D134F" w:rsidRPr="00D44CD3" w:rsidRDefault="004D134F" w:rsidP="00B34603">
      <w:pPr>
        <w:ind w:firstLine="425"/>
        <w:jc w:val="both"/>
        <w:rPr>
          <w:sz w:val="20"/>
          <w:szCs w:val="20"/>
        </w:rPr>
      </w:pPr>
      <w:r w:rsidRPr="00D44CD3">
        <w:rPr>
          <w:sz w:val="20"/>
          <w:szCs w:val="20"/>
        </w:rPr>
        <w:t>10.</w:t>
      </w:r>
      <w:r w:rsidRPr="00D44CD3">
        <w:rPr>
          <w:sz w:val="20"/>
          <w:szCs w:val="20"/>
        </w:rPr>
        <w:tab/>
        <w:t>Составьте таблицу:</w:t>
      </w:r>
    </w:p>
    <w:p w:rsidR="004D134F" w:rsidRPr="00D44CD3" w:rsidRDefault="004D134F" w:rsidP="00B34603">
      <w:pPr>
        <w:jc w:val="center"/>
        <w:rPr>
          <w:sz w:val="20"/>
          <w:szCs w:val="20"/>
        </w:rPr>
      </w:pPr>
      <w:r w:rsidRPr="00D44CD3">
        <w:rPr>
          <w:sz w:val="20"/>
          <w:szCs w:val="20"/>
        </w:rPr>
        <w:t>Сословный строй во Франции перед революцией</w:t>
      </w:r>
    </w:p>
    <w:tbl>
      <w:tblPr>
        <w:tblW w:w="6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276"/>
        <w:gridCol w:w="1984"/>
        <w:gridCol w:w="1490"/>
      </w:tblGrid>
      <w:tr w:rsidR="004D134F" w:rsidRPr="00D44CD3">
        <w:trPr>
          <w:trHeight w:val="20"/>
          <w:jc w:val="center"/>
        </w:trPr>
        <w:tc>
          <w:tcPr>
            <w:tcW w:w="1266" w:type="dxa"/>
            <w:vAlign w:val="center"/>
          </w:tcPr>
          <w:p w:rsidR="004D134F" w:rsidRPr="00D44CD3" w:rsidRDefault="004D134F" w:rsidP="00B34603">
            <w:pPr>
              <w:jc w:val="center"/>
              <w:rPr>
                <w:sz w:val="20"/>
                <w:szCs w:val="20"/>
              </w:rPr>
            </w:pPr>
            <w:r w:rsidRPr="00D44CD3">
              <w:rPr>
                <w:sz w:val="20"/>
                <w:szCs w:val="20"/>
              </w:rPr>
              <w:t>Сословия</w:t>
            </w:r>
          </w:p>
        </w:tc>
        <w:tc>
          <w:tcPr>
            <w:tcW w:w="1276" w:type="dxa"/>
            <w:vAlign w:val="center"/>
          </w:tcPr>
          <w:p w:rsidR="004D134F" w:rsidRPr="00D44CD3" w:rsidRDefault="004D134F" w:rsidP="00B34603">
            <w:pPr>
              <w:jc w:val="center"/>
              <w:rPr>
                <w:sz w:val="20"/>
                <w:szCs w:val="20"/>
              </w:rPr>
            </w:pPr>
            <w:r w:rsidRPr="00D44CD3">
              <w:rPr>
                <w:sz w:val="20"/>
                <w:szCs w:val="20"/>
              </w:rPr>
              <w:t>Классы</w:t>
            </w:r>
          </w:p>
        </w:tc>
        <w:tc>
          <w:tcPr>
            <w:tcW w:w="1984" w:type="dxa"/>
            <w:vAlign w:val="center"/>
          </w:tcPr>
          <w:p w:rsidR="004D134F" w:rsidRPr="00D44CD3" w:rsidRDefault="004D134F" w:rsidP="00B34603">
            <w:pPr>
              <w:jc w:val="center"/>
              <w:rPr>
                <w:sz w:val="20"/>
                <w:szCs w:val="20"/>
              </w:rPr>
            </w:pPr>
            <w:r w:rsidRPr="00D44CD3">
              <w:rPr>
                <w:sz w:val="20"/>
                <w:szCs w:val="20"/>
              </w:rPr>
              <w:t xml:space="preserve">Какой </w:t>
            </w:r>
            <w:r w:rsidRPr="00D44CD3">
              <w:rPr>
                <w:sz w:val="20"/>
                <w:szCs w:val="20"/>
              </w:rPr>
              <w:br/>
              <w:t>собственностью владели</w:t>
            </w:r>
          </w:p>
        </w:tc>
        <w:tc>
          <w:tcPr>
            <w:tcW w:w="1490" w:type="dxa"/>
            <w:vAlign w:val="center"/>
          </w:tcPr>
          <w:p w:rsidR="004D134F" w:rsidRPr="00D44CD3" w:rsidRDefault="004D134F" w:rsidP="00B34603">
            <w:pPr>
              <w:jc w:val="center"/>
              <w:rPr>
                <w:sz w:val="20"/>
                <w:szCs w:val="20"/>
              </w:rPr>
            </w:pPr>
            <w:r w:rsidRPr="00D44CD3">
              <w:rPr>
                <w:sz w:val="20"/>
                <w:szCs w:val="20"/>
              </w:rPr>
              <w:t xml:space="preserve">Какие имели права и </w:t>
            </w:r>
            <w:r w:rsidRPr="00D44CD3">
              <w:rPr>
                <w:sz w:val="20"/>
                <w:szCs w:val="20"/>
              </w:rPr>
              <w:br/>
              <w:t>обязанности</w:t>
            </w:r>
          </w:p>
        </w:tc>
      </w:tr>
      <w:tr w:rsidR="004D134F" w:rsidRPr="00D44CD3">
        <w:trPr>
          <w:trHeight w:val="20"/>
          <w:jc w:val="center"/>
        </w:trPr>
        <w:tc>
          <w:tcPr>
            <w:tcW w:w="1266" w:type="dxa"/>
            <w:vAlign w:val="center"/>
          </w:tcPr>
          <w:p w:rsidR="004D134F" w:rsidRPr="00D44CD3" w:rsidRDefault="004D134F" w:rsidP="00B34603">
            <w:pPr>
              <w:rPr>
                <w:sz w:val="20"/>
                <w:szCs w:val="20"/>
              </w:rPr>
            </w:pPr>
            <w:r w:rsidRPr="00D44CD3">
              <w:rPr>
                <w:sz w:val="20"/>
                <w:szCs w:val="20"/>
              </w:rPr>
              <w:t>I</w:t>
            </w:r>
          </w:p>
        </w:tc>
        <w:tc>
          <w:tcPr>
            <w:tcW w:w="1276" w:type="dxa"/>
            <w:vAlign w:val="center"/>
          </w:tcPr>
          <w:p w:rsidR="004D134F" w:rsidRPr="00D44CD3" w:rsidRDefault="004D134F" w:rsidP="00B34603">
            <w:pPr>
              <w:jc w:val="center"/>
              <w:rPr>
                <w:sz w:val="20"/>
                <w:szCs w:val="20"/>
              </w:rPr>
            </w:pPr>
          </w:p>
        </w:tc>
        <w:tc>
          <w:tcPr>
            <w:tcW w:w="1984" w:type="dxa"/>
            <w:vAlign w:val="center"/>
          </w:tcPr>
          <w:p w:rsidR="004D134F" w:rsidRPr="00D44CD3" w:rsidRDefault="004D134F" w:rsidP="00B34603">
            <w:pPr>
              <w:jc w:val="center"/>
              <w:rPr>
                <w:sz w:val="20"/>
                <w:szCs w:val="20"/>
              </w:rPr>
            </w:pPr>
          </w:p>
        </w:tc>
        <w:tc>
          <w:tcPr>
            <w:tcW w:w="1490" w:type="dxa"/>
            <w:vAlign w:val="center"/>
          </w:tcPr>
          <w:p w:rsidR="004D134F" w:rsidRPr="00D44CD3" w:rsidRDefault="004D134F" w:rsidP="00B34603">
            <w:pPr>
              <w:jc w:val="center"/>
              <w:rPr>
                <w:sz w:val="20"/>
                <w:szCs w:val="20"/>
              </w:rPr>
            </w:pPr>
          </w:p>
        </w:tc>
      </w:tr>
      <w:tr w:rsidR="004D134F" w:rsidRPr="00D44CD3">
        <w:trPr>
          <w:trHeight w:val="20"/>
          <w:jc w:val="center"/>
        </w:trPr>
        <w:tc>
          <w:tcPr>
            <w:tcW w:w="1266" w:type="dxa"/>
            <w:vAlign w:val="center"/>
          </w:tcPr>
          <w:p w:rsidR="004D134F" w:rsidRPr="00D44CD3" w:rsidRDefault="004D134F" w:rsidP="00B34603">
            <w:pPr>
              <w:rPr>
                <w:sz w:val="20"/>
                <w:szCs w:val="20"/>
              </w:rPr>
            </w:pPr>
            <w:r w:rsidRPr="00D44CD3">
              <w:rPr>
                <w:sz w:val="20"/>
                <w:szCs w:val="20"/>
              </w:rPr>
              <w:t>II</w:t>
            </w:r>
          </w:p>
        </w:tc>
        <w:tc>
          <w:tcPr>
            <w:tcW w:w="1276" w:type="dxa"/>
            <w:vAlign w:val="center"/>
          </w:tcPr>
          <w:p w:rsidR="004D134F" w:rsidRPr="00D44CD3" w:rsidRDefault="004D134F" w:rsidP="00B34603">
            <w:pPr>
              <w:jc w:val="center"/>
              <w:rPr>
                <w:sz w:val="20"/>
                <w:szCs w:val="20"/>
              </w:rPr>
            </w:pPr>
          </w:p>
        </w:tc>
        <w:tc>
          <w:tcPr>
            <w:tcW w:w="1984" w:type="dxa"/>
            <w:vAlign w:val="center"/>
          </w:tcPr>
          <w:p w:rsidR="004D134F" w:rsidRPr="00D44CD3" w:rsidRDefault="004D134F" w:rsidP="00B34603">
            <w:pPr>
              <w:jc w:val="center"/>
              <w:rPr>
                <w:sz w:val="20"/>
                <w:szCs w:val="20"/>
              </w:rPr>
            </w:pPr>
          </w:p>
        </w:tc>
        <w:tc>
          <w:tcPr>
            <w:tcW w:w="1490" w:type="dxa"/>
            <w:vAlign w:val="center"/>
          </w:tcPr>
          <w:p w:rsidR="004D134F" w:rsidRPr="00D44CD3" w:rsidRDefault="004D134F" w:rsidP="00B34603">
            <w:pPr>
              <w:jc w:val="center"/>
              <w:rPr>
                <w:sz w:val="20"/>
                <w:szCs w:val="20"/>
              </w:rPr>
            </w:pPr>
          </w:p>
        </w:tc>
      </w:tr>
      <w:tr w:rsidR="004D134F" w:rsidRPr="00D44CD3">
        <w:trPr>
          <w:trHeight w:val="20"/>
          <w:jc w:val="center"/>
        </w:trPr>
        <w:tc>
          <w:tcPr>
            <w:tcW w:w="1266" w:type="dxa"/>
            <w:vAlign w:val="center"/>
          </w:tcPr>
          <w:p w:rsidR="004D134F" w:rsidRPr="00D44CD3" w:rsidRDefault="004D134F" w:rsidP="00B34603">
            <w:pPr>
              <w:rPr>
                <w:sz w:val="20"/>
                <w:szCs w:val="20"/>
              </w:rPr>
            </w:pPr>
            <w:r w:rsidRPr="00D44CD3">
              <w:rPr>
                <w:sz w:val="20"/>
                <w:szCs w:val="20"/>
              </w:rPr>
              <w:t>III</w:t>
            </w:r>
          </w:p>
        </w:tc>
        <w:tc>
          <w:tcPr>
            <w:tcW w:w="1276" w:type="dxa"/>
            <w:vAlign w:val="center"/>
          </w:tcPr>
          <w:p w:rsidR="004D134F" w:rsidRPr="00D44CD3" w:rsidRDefault="004D134F" w:rsidP="00B34603">
            <w:pPr>
              <w:jc w:val="center"/>
              <w:rPr>
                <w:sz w:val="20"/>
                <w:szCs w:val="20"/>
              </w:rPr>
            </w:pPr>
          </w:p>
        </w:tc>
        <w:tc>
          <w:tcPr>
            <w:tcW w:w="1984" w:type="dxa"/>
            <w:vAlign w:val="center"/>
          </w:tcPr>
          <w:p w:rsidR="004D134F" w:rsidRPr="00D44CD3" w:rsidRDefault="004D134F" w:rsidP="00B34603">
            <w:pPr>
              <w:jc w:val="center"/>
              <w:rPr>
                <w:sz w:val="20"/>
                <w:szCs w:val="20"/>
              </w:rPr>
            </w:pPr>
          </w:p>
        </w:tc>
        <w:tc>
          <w:tcPr>
            <w:tcW w:w="1490" w:type="dxa"/>
            <w:vAlign w:val="center"/>
          </w:tcPr>
          <w:p w:rsidR="004D134F" w:rsidRPr="00D44CD3" w:rsidRDefault="004D134F" w:rsidP="00B34603">
            <w:pPr>
              <w:jc w:val="center"/>
              <w:rPr>
                <w:sz w:val="20"/>
                <w:szCs w:val="20"/>
              </w:rPr>
            </w:pPr>
          </w:p>
        </w:tc>
      </w:tr>
    </w:tbl>
    <w:p w:rsidR="004D134F" w:rsidRPr="00D44CD3" w:rsidRDefault="004D134F" w:rsidP="00B34603">
      <w:pPr>
        <w:ind w:firstLine="425"/>
        <w:jc w:val="both"/>
        <w:rPr>
          <w:sz w:val="20"/>
          <w:szCs w:val="20"/>
        </w:rPr>
      </w:pPr>
    </w:p>
    <w:p w:rsidR="004D134F" w:rsidRPr="00D44CD3" w:rsidRDefault="004D134F" w:rsidP="00B34603">
      <w:pPr>
        <w:ind w:firstLine="425"/>
        <w:jc w:val="both"/>
        <w:rPr>
          <w:b/>
          <w:i/>
          <w:sz w:val="20"/>
          <w:szCs w:val="20"/>
        </w:rPr>
      </w:pPr>
    </w:p>
    <w:p w:rsidR="004D134F" w:rsidRPr="00D44CD3" w:rsidRDefault="004D134F" w:rsidP="00B34603">
      <w:pPr>
        <w:ind w:firstLine="425"/>
        <w:jc w:val="both"/>
        <w:rPr>
          <w:sz w:val="20"/>
          <w:szCs w:val="20"/>
        </w:rPr>
      </w:pPr>
      <w:r w:rsidRPr="00D44CD3">
        <w:rPr>
          <w:b/>
          <w:i/>
          <w:sz w:val="20"/>
          <w:szCs w:val="20"/>
        </w:rPr>
        <w:t>Контрольные вопросы</w:t>
      </w:r>
    </w:p>
    <w:p w:rsidR="004D134F" w:rsidRPr="00D44CD3" w:rsidRDefault="004D134F" w:rsidP="00B34603">
      <w:pPr>
        <w:numPr>
          <w:ilvl w:val="0"/>
          <w:numId w:val="122"/>
        </w:numPr>
        <w:tabs>
          <w:tab w:val="clear" w:pos="1770"/>
          <w:tab w:val="num" w:pos="360"/>
        </w:tabs>
        <w:ind w:left="0" w:firstLine="425"/>
        <w:jc w:val="both"/>
        <w:rPr>
          <w:sz w:val="20"/>
          <w:szCs w:val="20"/>
        </w:rPr>
      </w:pPr>
      <w:r w:rsidRPr="00D44CD3">
        <w:rPr>
          <w:sz w:val="20"/>
          <w:szCs w:val="20"/>
        </w:rPr>
        <w:t>Объясните, в чем проявляется кризис феодально-абсолютистского строя во Франции XVIIIв.</w:t>
      </w:r>
    </w:p>
    <w:p w:rsidR="004D134F" w:rsidRPr="00D44CD3" w:rsidRDefault="004D134F" w:rsidP="00B34603">
      <w:pPr>
        <w:numPr>
          <w:ilvl w:val="0"/>
          <w:numId w:val="122"/>
        </w:numPr>
        <w:tabs>
          <w:tab w:val="clear" w:pos="1770"/>
          <w:tab w:val="num" w:pos="360"/>
        </w:tabs>
        <w:ind w:left="0" w:firstLine="425"/>
        <w:jc w:val="both"/>
        <w:rPr>
          <w:sz w:val="20"/>
          <w:szCs w:val="20"/>
        </w:rPr>
      </w:pPr>
      <w:r w:rsidRPr="00D44CD3">
        <w:rPr>
          <w:sz w:val="20"/>
          <w:szCs w:val="20"/>
        </w:rPr>
        <w:t>Каким образом феодальные порядки мешали развитию сельского хозяйства?</w:t>
      </w:r>
    </w:p>
    <w:p w:rsidR="004D134F" w:rsidRPr="00D44CD3" w:rsidRDefault="004D134F" w:rsidP="00B34603">
      <w:pPr>
        <w:numPr>
          <w:ilvl w:val="0"/>
          <w:numId w:val="122"/>
        </w:numPr>
        <w:tabs>
          <w:tab w:val="clear" w:pos="1770"/>
          <w:tab w:val="num" w:pos="360"/>
        </w:tabs>
        <w:ind w:left="0" w:firstLine="425"/>
        <w:jc w:val="both"/>
        <w:rPr>
          <w:sz w:val="20"/>
          <w:szCs w:val="20"/>
        </w:rPr>
      </w:pPr>
      <w:r w:rsidRPr="00D44CD3">
        <w:rPr>
          <w:sz w:val="20"/>
          <w:szCs w:val="20"/>
        </w:rPr>
        <w:t>Сравните роль дворянства и буржуазии в Англии в середине XVII в. и во Франции в XVIIIв.</w:t>
      </w:r>
    </w:p>
    <w:p w:rsidR="004D134F" w:rsidRPr="00D44CD3" w:rsidRDefault="004D134F" w:rsidP="00B34603">
      <w:pPr>
        <w:ind w:firstLine="425"/>
        <w:jc w:val="both"/>
        <w:rPr>
          <w:sz w:val="20"/>
          <w:szCs w:val="20"/>
        </w:rPr>
      </w:pPr>
      <w:r w:rsidRPr="00D44CD3">
        <w:rPr>
          <w:b/>
          <w:i/>
          <w:sz w:val="20"/>
          <w:szCs w:val="20"/>
        </w:rPr>
        <w:t>Методические рекомендации</w:t>
      </w:r>
    </w:p>
    <w:p w:rsidR="004D134F" w:rsidRPr="00D44CD3" w:rsidRDefault="004D134F" w:rsidP="00B34603">
      <w:pPr>
        <w:ind w:firstLine="425"/>
        <w:jc w:val="both"/>
        <w:rPr>
          <w:sz w:val="20"/>
          <w:szCs w:val="20"/>
        </w:rPr>
      </w:pPr>
      <w:r w:rsidRPr="00D44CD3">
        <w:rPr>
          <w:sz w:val="20"/>
          <w:szCs w:val="20"/>
        </w:rPr>
        <w:t>Из всего многообразия проблем, выдвинутых Французской буржуазной революцией, наиболее важные, узловые вопросы предлагаются для изучения на практических занятиях. Цель занятия состоит в раскрытии социально-экономических и политических предпосылок Французской буржуазной революции. Студент должен знать особенности экономического развития Франции в XVIII веке. В ходе изучения данной темы необходимо показать возможность дальнейшего развития во Франции в рамках феодального строя.</w:t>
      </w:r>
    </w:p>
    <w:p w:rsidR="004D134F" w:rsidRPr="00D44CD3" w:rsidRDefault="004D134F" w:rsidP="00B34603">
      <w:pPr>
        <w:ind w:firstLine="425"/>
        <w:jc w:val="both"/>
        <w:rPr>
          <w:sz w:val="20"/>
          <w:szCs w:val="20"/>
        </w:rPr>
      </w:pPr>
      <w:r w:rsidRPr="00D44CD3">
        <w:rPr>
          <w:sz w:val="20"/>
          <w:szCs w:val="20"/>
        </w:rPr>
        <w:t xml:space="preserve">Анализ социально-экономических отношений в предреволюционной Франции следует начать с состояния сельского хозяйства, которое было главной отраслью французской экономики. Необходимо охарактеризовать аграрный строй и основные классы общества, а также процесс расслоения крестьянства и эволюцию поземельных отношений. Отрывки из дневника английского экономиста А. Юнга о формах землевладения и землепользования характеризуют состояние во Франции сельского хозяйства накануне революции. Материалы А. Юнга свидетельствуют о глубоком кризисе сельского хозяйства перед революцией. Требования крестьян об отмене феодальных повинностей, о лишении дворянства и духовенства феодальных привилегий, об упразднении стеснительных для крестьян ограничений и средневековых пережитков находили своё выражение в многочисленных наказах во время выборов в генеральные штаты </w:t>
      </w:r>
      <w:smartTag w:uri="urn:schemas-microsoft-com:office:smarttags" w:element="metricconverter">
        <w:smartTagPr>
          <w:attr w:name="ProductID" w:val="1789 г"/>
        </w:smartTagPr>
        <w:r w:rsidRPr="00D44CD3">
          <w:rPr>
            <w:sz w:val="20"/>
            <w:szCs w:val="20"/>
          </w:rPr>
          <w:t>1789 г</w:t>
        </w:r>
      </w:smartTag>
      <w:r w:rsidRPr="00D44CD3">
        <w:rPr>
          <w:sz w:val="20"/>
          <w:szCs w:val="20"/>
        </w:rPr>
        <w:t>.</w:t>
      </w:r>
    </w:p>
    <w:p w:rsidR="004D134F" w:rsidRPr="00D44CD3" w:rsidRDefault="004D134F" w:rsidP="00B34603">
      <w:pPr>
        <w:ind w:firstLine="425"/>
        <w:jc w:val="both"/>
        <w:rPr>
          <w:sz w:val="20"/>
          <w:szCs w:val="20"/>
        </w:rPr>
      </w:pPr>
      <w:r w:rsidRPr="00D44CD3">
        <w:rPr>
          <w:sz w:val="20"/>
          <w:szCs w:val="20"/>
        </w:rPr>
        <w:t>При анализе промышленности студент должен охарактеризовать кризис цеховой системы, рост мануфактурного производства, смешанный тип экономической системы и изолированность внутренних регионов. Трудности в развитии внутреннего рынка тормозили модернизацию системы транспортных коммуникаций. Низкая покупательная способность населения, строгая государственная регламентация производства, феодальные поборы сдерживали развитие промышленности во Франции, о низком уровне развития мануфактуры и тяжелом положении рабочих угольной промышленности, говорят докладные записки инспектора мануфактур Трибера де Гриньона. Извлечения из наказов избирателей во время выборов в Генеральные штаты дают представления о социально-экономи</w:t>
      </w:r>
      <w:r w:rsidRPr="00D44CD3">
        <w:rPr>
          <w:sz w:val="20"/>
          <w:szCs w:val="20"/>
        </w:rPr>
        <w:softHyphen/>
        <w:t>ческих и политических требованиях французской буржуазии.</w:t>
      </w:r>
    </w:p>
    <w:p w:rsidR="004D134F" w:rsidRPr="00D44CD3" w:rsidRDefault="004D134F" w:rsidP="00B34603">
      <w:pPr>
        <w:ind w:firstLine="425"/>
        <w:jc w:val="both"/>
        <w:rPr>
          <w:sz w:val="20"/>
          <w:szCs w:val="20"/>
        </w:rPr>
      </w:pPr>
      <w:r w:rsidRPr="00D44CD3">
        <w:rPr>
          <w:sz w:val="20"/>
          <w:szCs w:val="20"/>
        </w:rPr>
        <w:t>Особо следует сказать о сословном строе во Франции. Старый Порядок – общество привилегий. Надо показать роль высшего и низшего духовенства, деление дворянства на «дворянство шпаги» и «дворянство мантии». Следует обратить внимание на основные социальные группы «третьего сословия»: буржуа, крестьяне, ремесленники, рабочие.</w:t>
      </w:r>
    </w:p>
    <w:p w:rsidR="004D134F" w:rsidRPr="00D44CD3" w:rsidRDefault="004D134F" w:rsidP="00B34603">
      <w:pPr>
        <w:ind w:firstLine="425"/>
        <w:jc w:val="both"/>
        <w:rPr>
          <w:sz w:val="20"/>
          <w:szCs w:val="20"/>
        </w:rPr>
      </w:pPr>
      <w:r w:rsidRPr="00D44CD3">
        <w:rPr>
          <w:sz w:val="20"/>
          <w:szCs w:val="20"/>
        </w:rPr>
        <w:t>Приступая к изучению французской абсолютистской монархии в XVIII в. студент должен уяснить методы государственного управления, показать финансовый кризис монархии и реформы Д. Лоу. В заключении необходимо показать историческую природу кризиса французского абсолютизма.</w:t>
      </w:r>
    </w:p>
    <w:p w:rsidR="004D134F" w:rsidRPr="00D44CD3" w:rsidRDefault="004D134F" w:rsidP="00B34603">
      <w:pPr>
        <w:pStyle w:val="1"/>
        <w:keepNext w:val="0"/>
        <w:spacing w:before="0"/>
        <w:jc w:val="center"/>
        <w:rPr>
          <w:rFonts w:ascii="Times New Roman" w:hAnsi="Times New Roman" w:cs="Times New Roman"/>
          <w:sz w:val="20"/>
          <w:szCs w:val="20"/>
        </w:rPr>
      </w:pPr>
      <w:r w:rsidRPr="00D44CD3">
        <w:rPr>
          <w:rFonts w:ascii="Times New Roman" w:hAnsi="Times New Roman" w:cs="Times New Roman"/>
          <w:sz w:val="20"/>
          <w:szCs w:val="20"/>
        </w:rPr>
        <w:t>ТЕСТЫ</w:t>
      </w:r>
    </w:p>
    <w:p w:rsidR="004D134F" w:rsidRPr="00D44CD3" w:rsidRDefault="004D134F" w:rsidP="00B34603">
      <w:pPr>
        <w:tabs>
          <w:tab w:val="left" w:pos="0"/>
        </w:tabs>
        <w:ind w:firstLine="425"/>
        <w:jc w:val="both"/>
        <w:rPr>
          <w:b/>
          <w:sz w:val="20"/>
          <w:szCs w:val="20"/>
        </w:rPr>
      </w:pPr>
      <w:r w:rsidRPr="00D44CD3">
        <w:rPr>
          <w:b/>
          <w:sz w:val="20"/>
          <w:szCs w:val="20"/>
        </w:rPr>
        <w:t>1.</w:t>
      </w:r>
      <w:r w:rsidRPr="00D44CD3">
        <w:rPr>
          <w:b/>
          <w:sz w:val="20"/>
          <w:szCs w:val="20"/>
        </w:rPr>
        <w:tab/>
        <w:t>Какие из перечисленных ниже явлений позволяют сделать вывод о том, что во Франции во второй половине XVIII столетия в деревне ещё сохранялись традиционные отношения?</w:t>
      </w:r>
    </w:p>
    <w:p w:rsidR="004D134F" w:rsidRPr="00D44CD3" w:rsidRDefault="004D134F" w:rsidP="00B34603">
      <w:pPr>
        <w:tabs>
          <w:tab w:val="left" w:pos="709"/>
        </w:tabs>
        <w:ind w:left="709" w:hanging="284"/>
        <w:jc w:val="both"/>
        <w:rPr>
          <w:sz w:val="20"/>
          <w:szCs w:val="20"/>
        </w:rPr>
      </w:pPr>
      <w:r w:rsidRPr="00D44CD3">
        <w:rPr>
          <w:sz w:val="20"/>
          <w:szCs w:val="20"/>
        </w:rPr>
        <w:t>а)</w:t>
      </w:r>
      <w:r w:rsidRPr="00D44CD3">
        <w:rPr>
          <w:sz w:val="20"/>
          <w:szCs w:val="20"/>
        </w:rPr>
        <w:tab/>
        <w:t>крестьяне не являлись собственниками земли;</w:t>
      </w:r>
    </w:p>
    <w:p w:rsidR="004D134F" w:rsidRPr="00D44CD3" w:rsidRDefault="004D134F" w:rsidP="00B34603">
      <w:pPr>
        <w:tabs>
          <w:tab w:val="left" w:pos="709"/>
        </w:tabs>
        <w:ind w:left="709" w:hanging="284"/>
        <w:jc w:val="both"/>
        <w:rPr>
          <w:sz w:val="20"/>
          <w:szCs w:val="20"/>
        </w:rPr>
      </w:pPr>
      <w:r w:rsidRPr="00D44CD3">
        <w:rPr>
          <w:sz w:val="20"/>
          <w:szCs w:val="20"/>
        </w:rPr>
        <w:t>б)</w:t>
      </w:r>
      <w:r w:rsidRPr="00D44CD3">
        <w:rPr>
          <w:sz w:val="20"/>
          <w:szCs w:val="20"/>
        </w:rPr>
        <w:tab/>
        <w:t>к середине XVIII в. во французской деревне появились богатые крестьяне;</w:t>
      </w:r>
    </w:p>
    <w:p w:rsidR="004D134F" w:rsidRPr="00D44CD3" w:rsidRDefault="004D134F" w:rsidP="00B34603">
      <w:pPr>
        <w:tabs>
          <w:tab w:val="left" w:pos="709"/>
        </w:tabs>
        <w:ind w:left="709" w:hanging="284"/>
        <w:jc w:val="both"/>
        <w:rPr>
          <w:sz w:val="20"/>
          <w:szCs w:val="20"/>
        </w:rPr>
      </w:pPr>
      <w:r w:rsidRPr="00D44CD3">
        <w:rPr>
          <w:sz w:val="20"/>
          <w:szCs w:val="20"/>
        </w:rPr>
        <w:t>в)</w:t>
      </w:r>
      <w:r w:rsidRPr="00D44CD3">
        <w:rPr>
          <w:sz w:val="20"/>
          <w:szCs w:val="20"/>
        </w:rPr>
        <w:tab/>
        <w:t>земля принадлежала сеньорам;</w:t>
      </w:r>
    </w:p>
    <w:p w:rsidR="004D134F" w:rsidRPr="00D44CD3" w:rsidRDefault="004D134F" w:rsidP="00B34603">
      <w:pPr>
        <w:tabs>
          <w:tab w:val="left" w:pos="709"/>
        </w:tabs>
        <w:ind w:left="709" w:hanging="284"/>
        <w:jc w:val="both"/>
        <w:rPr>
          <w:sz w:val="20"/>
          <w:szCs w:val="20"/>
        </w:rPr>
      </w:pPr>
      <w:r w:rsidRPr="00D44CD3">
        <w:rPr>
          <w:sz w:val="20"/>
          <w:szCs w:val="20"/>
        </w:rPr>
        <w:t>г)</w:t>
      </w:r>
      <w:r w:rsidRPr="00D44CD3">
        <w:rPr>
          <w:sz w:val="20"/>
          <w:szCs w:val="20"/>
        </w:rPr>
        <w:tab/>
        <w:t>крестьяне были лично свободны;</w:t>
      </w:r>
    </w:p>
    <w:p w:rsidR="004D134F" w:rsidRPr="00D44CD3" w:rsidRDefault="004D134F" w:rsidP="00B34603">
      <w:pPr>
        <w:tabs>
          <w:tab w:val="left" w:pos="709"/>
        </w:tabs>
        <w:ind w:left="709" w:hanging="284"/>
        <w:jc w:val="both"/>
        <w:rPr>
          <w:sz w:val="20"/>
          <w:szCs w:val="20"/>
        </w:rPr>
      </w:pPr>
      <w:r w:rsidRPr="00D44CD3">
        <w:rPr>
          <w:sz w:val="20"/>
          <w:szCs w:val="20"/>
        </w:rPr>
        <w:t>д)</w:t>
      </w:r>
      <w:r w:rsidRPr="00D44CD3">
        <w:rPr>
          <w:sz w:val="20"/>
          <w:szCs w:val="20"/>
        </w:rPr>
        <w:tab/>
        <w:t>крестьяне несли повинности в пользу сеньора;</w:t>
      </w:r>
    </w:p>
    <w:p w:rsidR="004D134F" w:rsidRPr="00D44CD3" w:rsidRDefault="004D134F" w:rsidP="00B34603">
      <w:pPr>
        <w:tabs>
          <w:tab w:val="left" w:pos="709"/>
        </w:tabs>
        <w:ind w:left="709" w:hanging="284"/>
        <w:jc w:val="both"/>
        <w:rPr>
          <w:sz w:val="20"/>
          <w:szCs w:val="20"/>
        </w:rPr>
      </w:pPr>
      <w:r w:rsidRPr="00D44CD3">
        <w:rPr>
          <w:sz w:val="20"/>
          <w:szCs w:val="20"/>
        </w:rPr>
        <w:t>е)</w:t>
      </w:r>
      <w:r w:rsidRPr="00D44CD3">
        <w:rPr>
          <w:sz w:val="20"/>
          <w:szCs w:val="20"/>
        </w:rPr>
        <w:tab/>
        <w:t>крестьяне были задавлены налогами.</w:t>
      </w:r>
    </w:p>
    <w:p w:rsidR="004D134F" w:rsidRPr="00D44CD3" w:rsidRDefault="004D134F" w:rsidP="00B34603">
      <w:pPr>
        <w:tabs>
          <w:tab w:val="left" w:pos="0"/>
        </w:tabs>
        <w:ind w:firstLine="425"/>
        <w:jc w:val="both"/>
        <w:rPr>
          <w:sz w:val="20"/>
          <w:szCs w:val="20"/>
        </w:rPr>
      </w:pPr>
      <w:r w:rsidRPr="00D44CD3">
        <w:rPr>
          <w:sz w:val="20"/>
          <w:szCs w:val="20"/>
        </w:rPr>
        <w:t>Укажите правильный ответ:</w:t>
      </w:r>
    </w:p>
    <w:p w:rsidR="004D134F" w:rsidRPr="00D44CD3" w:rsidRDefault="004D134F" w:rsidP="00B34603">
      <w:pPr>
        <w:tabs>
          <w:tab w:val="left" w:pos="0"/>
          <w:tab w:val="left" w:pos="1701"/>
          <w:tab w:val="left" w:pos="3119"/>
          <w:tab w:val="left" w:pos="4536"/>
        </w:tabs>
        <w:ind w:firstLine="425"/>
        <w:jc w:val="both"/>
        <w:rPr>
          <w:sz w:val="20"/>
          <w:szCs w:val="20"/>
        </w:rPr>
      </w:pPr>
      <w:r w:rsidRPr="00D44CD3">
        <w:rPr>
          <w:sz w:val="20"/>
          <w:szCs w:val="20"/>
        </w:rPr>
        <w:t>1) а, д, е;</w:t>
      </w:r>
      <w:r w:rsidRPr="00D44CD3">
        <w:rPr>
          <w:sz w:val="20"/>
          <w:szCs w:val="20"/>
        </w:rPr>
        <w:tab/>
        <w:t>2) б, в, г;</w:t>
      </w:r>
      <w:r w:rsidRPr="00D44CD3">
        <w:rPr>
          <w:sz w:val="20"/>
          <w:szCs w:val="20"/>
        </w:rPr>
        <w:tab/>
        <w:t>3) а, в, д;</w:t>
      </w:r>
      <w:r w:rsidRPr="00D44CD3">
        <w:rPr>
          <w:sz w:val="20"/>
          <w:szCs w:val="20"/>
        </w:rPr>
        <w:tab/>
        <w:t>4) б, д, е.</w:t>
      </w:r>
    </w:p>
    <w:p w:rsidR="004D134F" w:rsidRPr="00D44CD3" w:rsidRDefault="004D134F" w:rsidP="00B34603">
      <w:pPr>
        <w:pStyle w:val="a4"/>
        <w:spacing w:line="240" w:lineRule="auto"/>
        <w:ind w:firstLine="425"/>
        <w:rPr>
          <w:b/>
          <w:sz w:val="20"/>
          <w:szCs w:val="20"/>
        </w:rPr>
      </w:pPr>
      <w:r w:rsidRPr="00D44CD3">
        <w:rPr>
          <w:b/>
          <w:sz w:val="20"/>
          <w:szCs w:val="20"/>
        </w:rPr>
        <w:t>2.</w:t>
      </w:r>
      <w:r w:rsidRPr="00D44CD3">
        <w:rPr>
          <w:b/>
          <w:sz w:val="20"/>
          <w:szCs w:val="20"/>
        </w:rPr>
        <w:tab/>
        <w:t>Какие из перечисленных ниже явлений в хозяйственной жизни Франции позволяют сделать вывод о разрушении традиционных отношений?</w:t>
      </w:r>
    </w:p>
    <w:p w:rsidR="004D134F" w:rsidRPr="00D44CD3" w:rsidRDefault="004D134F" w:rsidP="00B34603">
      <w:pPr>
        <w:tabs>
          <w:tab w:val="left" w:pos="709"/>
        </w:tabs>
        <w:ind w:left="709" w:hanging="284"/>
        <w:jc w:val="both"/>
        <w:rPr>
          <w:sz w:val="20"/>
          <w:szCs w:val="20"/>
        </w:rPr>
      </w:pPr>
      <w:r w:rsidRPr="00D44CD3">
        <w:rPr>
          <w:sz w:val="20"/>
          <w:szCs w:val="20"/>
        </w:rPr>
        <w:t>а)</w:t>
      </w:r>
      <w:r w:rsidRPr="00D44CD3">
        <w:rPr>
          <w:sz w:val="20"/>
          <w:szCs w:val="20"/>
        </w:rPr>
        <w:tab/>
        <w:t>в деревне появились крестьяне-арендаторы, связанные с рынком;</w:t>
      </w:r>
    </w:p>
    <w:p w:rsidR="004D134F" w:rsidRPr="00D44CD3" w:rsidRDefault="004D134F" w:rsidP="00B34603">
      <w:pPr>
        <w:tabs>
          <w:tab w:val="left" w:pos="709"/>
        </w:tabs>
        <w:ind w:left="709" w:hanging="284"/>
        <w:jc w:val="both"/>
        <w:rPr>
          <w:sz w:val="20"/>
          <w:szCs w:val="20"/>
        </w:rPr>
      </w:pPr>
      <w:r w:rsidRPr="00D44CD3">
        <w:rPr>
          <w:sz w:val="20"/>
          <w:szCs w:val="20"/>
        </w:rPr>
        <w:t>б)</w:t>
      </w:r>
      <w:r w:rsidRPr="00D44CD3">
        <w:rPr>
          <w:sz w:val="20"/>
          <w:szCs w:val="20"/>
        </w:rPr>
        <w:tab/>
        <w:t>увеличилось число централизованных мануфактур;</w:t>
      </w:r>
    </w:p>
    <w:p w:rsidR="004D134F" w:rsidRPr="00D44CD3" w:rsidRDefault="004D134F" w:rsidP="00B34603">
      <w:pPr>
        <w:tabs>
          <w:tab w:val="left" w:pos="709"/>
        </w:tabs>
        <w:ind w:left="709" w:hanging="284"/>
        <w:jc w:val="both"/>
        <w:rPr>
          <w:sz w:val="20"/>
          <w:szCs w:val="20"/>
        </w:rPr>
      </w:pPr>
      <w:r w:rsidRPr="00D44CD3">
        <w:rPr>
          <w:sz w:val="20"/>
          <w:szCs w:val="20"/>
        </w:rPr>
        <w:t>в)</w:t>
      </w:r>
      <w:r w:rsidRPr="00D44CD3">
        <w:rPr>
          <w:sz w:val="20"/>
          <w:szCs w:val="20"/>
        </w:rPr>
        <w:tab/>
        <w:t>уплата десятины католической церкви;</w:t>
      </w:r>
    </w:p>
    <w:p w:rsidR="004D134F" w:rsidRPr="00D44CD3" w:rsidRDefault="004D134F" w:rsidP="00B34603">
      <w:pPr>
        <w:tabs>
          <w:tab w:val="left" w:pos="709"/>
        </w:tabs>
        <w:ind w:left="709" w:hanging="284"/>
        <w:jc w:val="both"/>
        <w:rPr>
          <w:sz w:val="20"/>
          <w:szCs w:val="20"/>
        </w:rPr>
      </w:pPr>
      <w:r w:rsidRPr="00D44CD3">
        <w:rPr>
          <w:sz w:val="20"/>
          <w:szCs w:val="20"/>
        </w:rPr>
        <w:t>г)</w:t>
      </w:r>
      <w:r w:rsidRPr="00D44CD3">
        <w:rPr>
          <w:sz w:val="20"/>
          <w:szCs w:val="20"/>
        </w:rPr>
        <w:tab/>
        <w:t>частым явлением стали «хлебные бунты»;</w:t>
      </w:r>
    </w:p>
    <w:p w:rsidR="004D134F" w:rsidRPr="00D44CD3" w:rsidRDefault="004D134F" w:rsidP="00B34603">
      <w:pPr>
        <w:tabs>
          <w:tab w:val="left" w:pos="709"/>
        </w:tabs>
        <w:ind w:left="709" w:hanging="284"/>
        <w:jc w:val="both"/>
        <w:rPr>
          <w:sz w:val="20"/>
          <w:szCs w:val="20"/>
        </w:rPr>
      </w:pPr>
      <w:r w:rsidRPr="00D44CD3">
        <w:rPr>
          <w:sz w:val="20"/>
          <w:szCs w:val="20"/>
        </w:rPr>
        <w:t>д)</w:t>
      </w:r>
      <w:r w:rsidRPr="00D44CD3">
        <w:rPr>
          <w:sz w:val="20"/>
          <w:szCs w:val="20"/>
        </w:rPr>
        <w:tab/>
        <w:t>активно развивалась торговля, в том числе и международная;</w:t>
      </w:r>
    </w:p>
    <w:p w:rsidR="004D134F" w:rsidRPr="00D44CD3" w:rsidRDefault="004D134F" w:rsidP="00B34603">
      <w:pPr>
        <w:tabs>
          <w:tab w:val="left" w:pos="709"/>
        </w:tabs>
        <w:ind w:left="709" w:hanging="284"/>
        <w:jc w:val="both"/>
        <w:rPr>
          <w:sz w:val="20"/>
          <w:szCs w:val="20"/>
        </w:rPr>
      </w:pPr>
      <w:r w:rsidRPr="00D44CD3">
        <w:rPr>
          <w:sz w:val="20"/>
          <w:szCs w:val="20"/>
        </w:rPr>
        <w:t>е)</w:t>
      </w:r>
      <w:r w:rsidRPr="00D44CD3">
        <w:rPr>
          <w:sz w:val="20"/>
          <w:szCs w:val="20"/>
        </w:rPr>
        <w:tab/>
        <w:t>отсутствие единой системы меры, веса, денег.</w:t>
      </w:r>
    </w:p>
    <w:p w:rsidR="004D134F" w:rsidRPr="00D44CD3" w:rsidRDefault="004D134F" w:rsidP="00B34603">
      <w:pPr>
        <w:ind w:firstLine="425"/>
        <w:jc w:val="both"/>
        <w:rPr>
          <w:sz w:val="20"/>
          <w:szCs w:val="20"/>
        </w:rPr>
      </w:pPr>
      <w:r w:rsidRPr="00D44CD3">
        <w:rPr>
          <w:sz w:val="20"/>
          <w:szCs w:val="20"/>
        </w:rPr>
        <w:t>Укажите правильный ответ:</w:t>
      </w:r>
    </w:p>
    <w:p w:rsidR="004D134F" w:rsidRPr="00D44CD3" w:rsidRDefault="004D134F" w:rsidP="00B34603">
      <w:pPr>
        <w:tabs>
          <w:tab w:val="left" w:pos="0"/>
          <w:tab w:val="left" w:pos="1701"/>
          <w:tab w:val="left" w:pos="3119"/>
          <w:tab w:val="left" w:pos="4536"/>
        </w:tabs>
        <w:ind w:firstLine="425"/>
        <w:jc w:val="both"/>
        <w:rPr>
          <w:sz w:val="20"/>
          <w:szCs w:val="20"/>
        </w:rPr>
      </w:pPr>
      <w:r w:rsidRPr="00D44CD3">
        <w:rPr>
          <w:sz w:val="20"/>
          <w:szCs w:val="20"/>
        </w:rPr>
        <w:t>1) а, в, д;</w:t>
      </w:r>
      <w:r w:rsidRPr="00D44CD3">
        <w:rPr>
          <w:sz w:val="20"/>
          <w:szCs w:val="20"/>
        </w:rPr>
        <w:tab/>
        <w:t>2) б, г, е;</w:t>
      </w:r>
      <w:r w:rsidRPr="00D44CD3">
        <w:rPr>
          <w:sz w:val="20"/>
          <w:szCs w:val="20"/>
        </w:rPr>
        <w:tab/>
        <w:t>3) а, б, д;</w:t>
      </w:r>
      <w:r w:rsidRPr="00D44CD3">
        <w:rPr>
          <w:sz w:val="20"/>
          <w:szCs w:val="20"/>
        </w:rPr>
        <w:tab/>
        <w:t>4) в, г, е.</w:t>
      </w:r>
    </w:p>
    <w:p w:rsidR="004D134F" w:rsidRPr="00D44CD3" w:rsidRDefault="004D134F" w:rsidP="00B34603">
      <w:pPr>
        <w:ind w:firstLine="425"/>
        <w:jc w:val="both"/>
        <w:rPr>
          <w:b/>
          <w:sz w:val="20"/>
          <w:szCs w:val="20"/>
        </w:rPr>
      </w:pPr>
      <w:r w:rsidRPr="00D44CD3">
        <w:rPr>
          <w:b/>
          <w:sz w:val="20"/>
          <w:szCs w:val="20"/>
        </w:rPr>
        <w:t>3.</w:t>
      </w:r>
      <w:r w:rsidRPr="00D44CD3">
        <w:rPr>
          <w:b/>
          <w:sz w:val="20"/>
          <w:szCs w:val="20"/>
        </w:rPr>
        <w:tab/>
        <w:t>Какие из перечисленных ниже исторических деятелей создали учения, оказавшие влияние на развитие революционной идеологии во Франции?</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Жан-Жак Руссо;</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Рене Декард;</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Вольтер;</w:t>
      </w:r>
    </w:p>
    <w:p w:rsidR="004D134F" w:rsidRPr="00D44CD3" w:rsidRDefault="004D134F" w:rsidP="00B34603">
      <w:pPr>
        <w:ind w:firstLine="425"/>
        <w:jc w:val="both"/>
        <w:rPr>
          <w:sz w:val="20"/>
          <w:szCs w:val="20"/>
        </w:rPr>
      </w:pPr>
      <w:r w:rsidRPr="00D44CD3">
        <w:rPr>
          <w:sz w:val="20"/>
          <w:szCs w:val="20"/>
        </w:rPr>
        <w:t>г)</w:t>
      </w:r>
      <w:r w:rsidRPr="00D44CD3">
        <w:rPr>
          <w:sz w:val="20"/>
          <w:szCs w:val="20"/>
        </w:rPr>
        <w:tab/>
        <w:t>Дени Дидро;</w:t>
      </w:r>
    </w:p>
    <w:p w:rsidR="004D134F" w:rsidRPr="00D44CD3" w:rsidRDefault="004D134F" w:rsidP="00B34603">
      <w:pPr>
        <w:ind w:firstLine="425"/>
        <w:jc w:val="both"/>
        <w:rPr>
          <w:sz w:val="20"/>
          <w:szCs w:val="20"/>
        </w:rPr>
      </w:pPr>
      <w:r w:rsidRPr="00D44CD3">
        <w:rPr>
          <w:sz w:val="20"/>
          <w:szCs w:val="20"/>
        </w:rPr>
        <w:t>д)</w:t>
      </w:r>
      <w:r w:rsidRPr="00D44CD3">
        <w:rPr>
          <w:sz w:val="20"/>
          <w:szCs w:val="20"/>
        </w:rPr>
        <w:tab/>
        <w:t>Фрэнсис Бэкон;</w:t>
      </w:r>
    </w:p>
    <w:p w:rsidR="004D134F" w:rsidRPr="00D44CD3" w:rsidRDefault="004D134F" w:rsidP="00B34603">
      <w:pPr>
        <w:ind w:firstLine="425"/>
        <w:jc w:val="both"/>
        <w:rPr>
          <w:sz w:val="20"/>
          <w:szCs w:val="20"/>
        </w:rPr>
      </w:pPr>
      <w:r w:rsidRPr="00D44CD3">
        <w:rPr>
          <w:sz w:val="20"/>
          <w:szCs w:val="20"/>
        </w:rPr>
        <w:t>е)</w:t>
      </w:r>
      <w:r w:rsidRPr="00D44CD3">
        <w:rPr>
          <w:sz w:val="20"/>
          <w:szCs w:val="20"/>
        </w:rPr>
        <w:tab/>
        <w:t>Игнатий Лойола.</w:t>
      </w:r>
    </w:p>
    <w:p w:rsidR="004D134F" w:rsidRPr="00D44CD3" w:rsidRDefault="004D134F" w:rsidP="00B34603">
      <w:pPr>
        <w:ind w:firstLine="425"/>
        <w:jc w:val="both"/>
        <w:rPr>
          <w:sz w:val="20"/>
          <w:szCs w:val="20"/>
        </w:rPr>
      </w:pPr>
      <w:r w:rsidRPr="00D44CD3">
        <w:rPr>
          <w:sz w:val="20"/>
          <w:szCs w:val="20"/>
        </w:rPr>
        <w:t>Укажите правильный ответ:</w:t>
      </w:r>
    </w:p>
    <w:p w:rsidR="004D134F" w:rsidRPr="00D44CD3" w:rsidRDefault="004D134F" w:rsidP="00B34603">
      <w:pPr>
        <w:tabs>
          <w:tab w:val="left" w:pos="0"/>
          <w:tab w:val="left" w:pos="1701"/>
          <w:tab w:val="left" w:pos="3119"/>
          <w:tab w:val="left" w:pos="4536"/>
        </w:tabs>
        <w:ind w:firstLine="425"/>
        <w:jc w:val="both"/>
        <w:rPr>
          <w:sz w:val="20"/>
          <w:szCs w:val="20"/>
        </w:rPr>
      </w:pPr>
      <w:r w:rsidRPr="00D44CD3">
        <w:rPr>
          <w:sz w:val="20"/>
          <w:szCs w:val="20"/>
        </w:rPr>
        <w:t>1) а, б, в;</w:t>
      </w:r>
      <w:r w:rsidRPr="00D44CD3">
        <w:rPr>
          <w:sz w:val="20"/>
          <w:szCs w:val="20"/>
        </w:rPr>
        <w:tab/>
        <w:t>2) а, г, д;</w:t>
      </w:r>
      <w:r w:rsidRPr="00D44CD3">
        <w:rPr>
          <w:sz w:val="20"/>
          <w:szCs w:val="20"/>
        </w:rPr>
        <w:tab/>
        <w:t>3) г, д, е;</w:t>
      </w:r>
      <w:r w:rsidRPr="00D44CD3">
        <w:rPr>
          <w:sz w:val="20"/>
          <w:szCs w:val="20"/>
        </w:rPr>
        <w:tab/>
        <w:t>4) а, в, г.</w:t>
      </w:r>
    </w:p>
    <w:p w:rsidR="004D134F" w:rsidRPr="00D44CD3" w:rsidRDefault="004D134F" w:rsidP="00B34603">
      <w:pPr>
        <w:ind w:firstLine="425"/>
        <w:jc w:val="both"/>
        <w:rPr>
          <w:b/>
          <w:sz w:val="20"/>
          <w:szCs w:val="20"/>
        </w:rPr>
      </w:pPr>
      <w:r w:rsidRPr="00D44CD3">
        <w:rPr>
          <w:b/>
          <w:sz w:val="20"/>
          <w:szCs w:val="20"/>
        </w:rPr>
        <w:t>4.</w:t>
      </w:r>
      <w:r w:rsidRPr="00D44CD3">
        <w:rPr>
          <w:b/>
          <w:sz w:val="20"/>
          <w:szCs w:val="20"/>
        </w:rPr>
        <w:tab/>
        <w:t>Кому из королей Франции принадлежит следующая фраза:</w:t>
      </w:r>
    </w:p>
    <w:p w:rsidR="004D134F" w:rsidRPr="00D44CD3" w:rsidRDefault="004D134F" w:rsidP="00B34603">
      <w:pPr>
        <w:ind w:firstLine="425"/>
        <w:jc w:val="both"/>
        <w:rPr>
          <w:sz w:val="20"/>
          <w:szCs w:val="20"/>
        </w:rPr>
      </w:pPr>
      <w:r w:rsidRPr="00D44CD3">
        <w:rPr>
          <w:sz w:val="20"/>
          <w:szCs w:val="20"/>
        </w:rPr>
        <w:t>«…Интересы и права нации – все здесь, в моей руке».</w:t>
      </w:r>
    </w:p>
    <w:p w:rsidR="004D134F" w:rsidRPr="00D44CD3" w:rsidRDefault="004D134F" w:rsidP="00B34603">
      <w:pPr>
        <w:numPr>
          <w:ilvl w:val="0"/>
          <w:numId w:val="129"/>
        </w:numPr>
        <w:tabs>
          <w:tab w:val="clear" w:pos="1065"/>
          <w:tab w:val="num" w:pos="540"/>
        </w:tabs>
        <w:ind w:left="0" w:firstLine="425"/>
        <w:jc w:val="both"/>
        <w:rPr>
          <w:sz w:val="20"/>
          <w:szCs w:val="20"/>
        </w:rPr>
      </w:pPr>
      <w:r w:rsidRPr="00D44CD3">
        <w:rPr>
          <w:sz w:val="20"/>
          <w:szCs w:val="20"/>
        </w:rPr>
        <w:t>Генриху IV;</w:t>
      </w:r>
    </w:p>
    <w:p w:rsidR="004D134F" w:rsidRPr="00D44CD3" w:rsidRDefault="004D134F" w:rsidP="00B34603">
      <w:pPr>
        <w:numPr>
          <w:ilvl w:val="0"/>
          <w:numId w:val="129"/>
        </w:numPr>
        <w:tabs>
          <w:tab w:val="clear" w:pos="1065"/>
          <w:tab w:val="num" w:pos="540"/>
        </w:tabs>
        <w:ind w:left="0" w:firstLine="425"/>
        <w:jc w:val="both"/>
        <w:rPr>
          <w:sz w:val="20"/>
          <w:szCs w:val="20"/>
        </w:rPr>
      </w:pPr>
      <w:r w:rsidRPr="00D44CD3">
        <w:rPr>
          <w:sz w:val="20"/>
          <w:szCs w:val="20"/>
        </w:rPr>
        <w:t>Людовику XIV;</w:t>
      </w:r>
    </w:p>
    <w:p w:rsidR="004D134F" w:rsidRPr="00D44CD3" w:rsidRDefault="004D134F" w:rsidP="00B34603">
      <w:pPr>
        <w:numPr>
          <w:ilvl w:val="0"/>
          <w:numId w:val="129"/>
        </w:numPr>
        <w:tabs>
          <w:tab w:val="clear" w:pos="1065"/>
          <w:tab w:val="num" w:pos="540"/>
        </w:tabs>
        <w:ind w:left="0" w:firstLine="425"/>
        <w:jc w:val="both"/>
        <w:rPr>
          <w:sz w:val="20"/>
          <w:szCs w:val="20"/>
        </w:rPr>
      </w:pPr>
      <w:r w:rsidRPr="00D44CD3">
        <w:rPr>
          <w:sz w:val="20"/>
          <w:szCs w:val="20"/>
        </w:rPr>
        <w:t>Людовику XV;</w:t>
      </w:r>
    </w:p>
    <w:p w:rsidR="004D134F" w:rsidRPr="00D44CD3" w:rsidRDefault="004D134F" w:rsidP="00B34603">
      <w:pPr>
        <w:numPr>
          <w:ilvl w:val="0"/>
          <w:numId w:val="129"/>
        </w:numPr>
        <w:tabs>
          <w:tab w:val="clear" w:pos="1065"/>
          <w:tab w:val="num" w:pos="540"/>
        </w:tabs>
        <w:ind w:left="0" w:firstLine="425"/>
        <w:jc w:val="both"/>
        <w:rPr>
          <w:sz w:val="20"/>
          <w:szCs w:val="20"/>
        </w:rPr>
      </w:pPr>
      <w:r w:rsidRPr="00D44CD3">
        <w:rPr>
          <w:sz w:val="20"/>
          <w:szCs w:val="20"/>
        </w:rPr>
        <w:t>Людовику XVI.</w:t>
      </w:r>
    </w:p>
    <w:p w:rsidR="004D134F" w:rsidRPr="00D44CD3" w:rsidRDefault="004D134F" w:rsidP="00B34603">
      <w:pPr>
        <w:ind w:firstLine="425"/>
        <w:jc w:val="both"/>
        <w:rPr>
          <w:b/>
          <w:sz w:val="20"/>
          <w:szCs w:val="20"/>
        </w:rPr>
      </w:pPr>
      <w:r w:rsidRPr="00D44CD3">
        <w:rPr>
          <w:b/>
          <w:sz w:val="20"/>
          <w:szCs w:val="20"/>
        </w:rPr>
        <w:t>5.</w:t>
      </w:r>
      <w:r w:rsidRPr="00D44CD3">
        <w:rPr>
          <w:b/>
          <w:sz w:val="20"/>
          <w:szCs w:val="20"/>
        </w:rPr>
        <w:tab/>
        <w:t>Какие из перечисленных ниже положений явились причинами Великой Французской революции?</w:t>
      </w:r>
    </w:p>
    <w:p w:rsidR="004D134F" w:rsidRPr="00D44CD3" w:rsidRDefault="004D134F" w:rsidP="00B34603">
      <w:pPr>
        <w:tabs>
          <w:tab w:val="left" w:pos="709"/>
        </w:tabs>
        <w:ind w:left="709" w:hanging="284"/>
        <w:jc w:val="both"/>
        <w:rPr>
          <w:sz w:val="20"/>
          <w:szCs w:val="20"/>
        </w:rPr>
      </w:pPr>
      <w:r w:rsidRPr="00D44CD3">
        <w:rPr>
          <w:sz w:val="20"/>
          <w:szCs w:val="20"/>
        </w:rPr>
        <w:t>а)</w:t>
      </w:r>
      <w:r w:rsidRPr="00D44CD3">
        <w:rPr>
          <w:sz w:val="20"/>
          <w:szCs w:val="20"/>
        </w:rPr>
        <w:tab/>
        <w:t>недовольство крестьян сеньориальными порядками в деревне, их стремление получить землю;</w:t>
      </w:r>
    </w:p>
    <w:p w:rsidR="004D134F" w:rsidRPr="00D44CD3" w:rsidRDefault="004D134F" w:rsidP="00B34603">
      <w:pPr>
        <w:tabs>
          <w:tab w:val="left" w:pos="709"/>
        </w:tabs>
        <w:ind w:left="709" w:hanging="284"/>
        <w:jc w:val="both"/>
        <w:rPr>
          <w:sz w:val="20"/>
          <w:szCs w:val="20"/>
        </w:rPr>
      </w:pPr>
      <w:r w:rsidRPr="00D44CD3">
        <w:rPr>
          <w:sz w:val="20"/>
          <w:szCs w:val="20"/>
        </w:rPr>
        <w:t>б)</w:t>
      </w:r>
      <w:r w:rsidRPr="00D44CD3">
        <w:rPr>
          <w:sz w:val="20"/>
          <w:szCs w:val="20"/>
        </w:rPr>
        <w:tab/>
        <w:t>недовольство тем, что Франция была крупной морской и колониальной державой;</w:t>
      </w:r>
    </w:p>
    <w:p w:rsidR="004D134F" w:rsidRPr="00D44CD3" w:rsidRDefault="004D134F" w:rsidP="00B34603">
      <w:pPr>
        <w:tabs>
          <w:tab w:val="left" w:pos="709"/>
        </w:tabs>
        <w:ind w:left="709" w:hanging="284"/>
        <w:jc w:val="both"/>
        <w:rPr>
          <w:sz w:val="20"/>
          <w:szCs w:val="20"/>
        </w:rPr>
      </w:pPr>
      <w:r w:rsidRPr="00D44CD3">
        <w:rPr>
          <w:sz w:val="20"/>
          <w:szCs w:val="20"/>
        </w:rPr>
        <w:t>в)</w:t>
      </w:r>
      <w:r w:rsidRPr="00D44CD3">
        <w:rPr>
          <w:sz w:val="20"/>
          <w:szCs w:val="20"/>
        </w:rPr>
        <w:tab/>
        <w:t>стремление лиц, принадлежавших к третьему сословию, получить политические права;</w:t>
      </w:r>
    </w:p>
    <w:p w:rsidR="004D134F" w:rsidRPr="00D44CD3" w:rsidRDefault="004D134F" w:rsidP="00B34603">
      <w:pPr>
        <w:tabs>
          <w:tab w:val="left" w:pos="709"/>
        </w:tabs>
        <w:ind w:left="709" w:hanging="284"/>
        <w:jc w:val="both"/>
        <w:rPr>
          <w:sz w:val="20"/>
          <w:szCs w:val="20"/>
        </w:rPr>
      </w:pPr>
      <w:r w:rsidRPr="00D44CD3">
        <w:rPr>
          <w:sz w:val="20"/>
          <w:szCs w:val="20"/>
        </w:rPr>
        <w:t>г)</w:t>
      </w:r>
      <w:r w:rsidRPr="00D44CD3">
        <w:rPr>
          <w:sz w:val="20"/>
          <w:szCs w:val="20"/>
        </w:rPr>
        <w:tab/>
        <w:t>недовольство широких слоев населения абсолютизмом;</w:t>
      </w:r>
    </w:p>
    <w:p w:rsidR="004D134F" w:rsidRPr="00D44CD3" w:rsidRDefault="004D134F" w:rsidP="00B34603">
      <w:pPr>
        <w:tabs>
          <w:tab w:val="left" w:pos="709"/>
        </w:tabs>
        <w:ind w:left="709" w:hanging="284"/>
        <w:jc w:val="both"/>
        <w:rPr>
          <w:sz w:val="20"/>
          <w:szCs w:val="20"/>
        </w:rPr>
      </w:pPr>
      <w:r w:rsidRPr="00D44CD3">
        <w:rPr>
          <w:sz w:val="20"/>
          <w:szCs w:val="20"/>
        </w:rPr>
        <w:t>д)</w:t>
      </w:r>
      <w:r w:rsidRPr="00D44CD3">
        <w:rPr>
          <w:sz w:val="20"/>
          <w:szCs w:val="20"/>
        </w:rPr>
        <w:tab/>
        <w:t>недовольство работорговлей, которую вели богатые купцы;</w:t>
      </w:r>
    </w:p>
    <w:p w:rsidR="004D134F" w:rsidRPr="00D44CD3" w:rsidRDefault="004D134F" w:rsidP="00B34603">
      <w:pPr>
        <w:tabs>
          <w:tab w:val="left" w:pos="709"/>
        </w:tabs>
        <w:ind w:left="709" w:hanging="284"/>
        <w:jc w:val="both"/>
        <w:rPr>
          <w:sz w:val="20"/>
          <w:szCs w:val="20"/>
        </w:rPr>
      </w:pPr>
      <w:r w:rsidRPr="00D44CD3">
        <w:rPr>
          <w:sz w:val="20"/>
          <w:szCs w:val="20"/>
        </w:rPr>
        <w:t>е)</w:t>
      </w:r>
      <w:r w:rsidRPr="00D44CD3">
        <w:rPr>
          <w:sz w:val="20"/>
          <w:szCs w:val="20"/>
        </w:rPr>
        <w:tab/>
        <w:t>недовольство тем, что во время войны за независимость британских колоний в Северной Америке французское правительство объявило войну Англии и послало войска на помощь колонистам;</w:t>
      </w:r>
    </w:p>
    <w:p w:rsidR="004D134F" w:rsidRPr="00D44CD3" w:rsidRDefault="004D134F" w:rsidP="00B34603">
      <w:pPr>
        <w:ind w:firstLine="425"/>
        <w:jc w:val="both"/>
        <w:rPr>
          <w:sz w:val="20"/>
          <w:szCs w:val="20"/>
        </w:rPr>
      </w:pPr>
      <w:r w:rsidRPr="00D44CD3">
        <w:rPr>
          <w:sz w:val="20"/>
          <w:szCs w:val="20"/>
        </w:rPr>
        <w:t xml:space="preserve">Укажите верный ответ: </w:t>
      </w:r>
    </w:p>
    <w:p w:rsidR="004D134F" w:rsidRPr="00D44CD3" w:rsidRDefault="004D134F" w:rsidP="00B34603">
      <w:pPr>
        <w:tabs>
          <w:tab w:val="left" w:pos="0"/>
          <w:tab w:val="left" w:pos="1701"/>
          <w:tab w:val="left" w:pos="3119"/>
          <w:tab w:val="left" w:pos="4536"/>
        </w:tabs>
        <w:ind w:firstLine="425"/>
        <w:jc w:val="both"/>
        <w:rPr>
          <w:sz w:val="20"/>
          <w:szCs w:val="20"/>
        </w:rPr>
      </w:pPr>
      <w:r w:rsidRPr="00D44CD3">
        <w:rPr>
          <w:sz w:val="20"/>
          <w:szCs w:val="20"/>
        </w:rPr>
        <w:t>1) б, г, е;</w:t>
      </w:r>
      <w:r w:rsidRPr="00D44CD3">
        <w:rPr>
          <w:sz w:val="20"/>
          <w:szCs w:val="20"/>
        </w:rPr>
        <w:tab/>
        <w:t>2) а, в, г;</w:t>
      </w:r>
      <w:r w:rsidRPr="00D44CD3">
        <w:rPr>
          <w:sz w:val="20"/>
          <w:szCs w:val="20"/>
        </w:rPr>
        <w:tab/>
        <w:t>3) в, г, д;</w:t>
      </w:r>
      <w:r w:rsidRPr="00D44CD3">
        <w:rPr>
          <w:sz w:val="20"/>
          <w:szCs w:val="20"/>
        </w:rPr>
        <w:tab/>
        <w:t>4) а, б, е.</w:t>
      </w:r>
    </w:p>
    <w:p w:rsidR="004D134F" w:rsidRPr="00D44CD3" w:rsidRDefault="004D134F" w:rsidP="00B34603">
      <w:pPr>
        <w:ind w:firstLine="425"/>
        <w:jc w:val="both"/>
        <w:rPr>
          <w:i/>
          <w:snapToGrid w:val="0"/>
          <w:sz w:val="20"/>
          <w:szCs w:val="20"/>
        </w:rPr>
      </w:pPr>
    </w:p>
    <w:p w:rsidR="004D134F" w:rsidRPr="00D44CD3" w:rsidRDefault="004D134F" w:rsidP="00B34603">
      <w:pPr>
        <w:ind w:firstLine="425"/>
        <w:jc w:val="both"/>
        <w:rPr>
          <w:i/>
          <w:snapToGrid w:val="0"/>
          <w:sz w:val="20"/>
          <w:szCs w:val="20"/>
        </w:rPr>
      </w:pPr>
    </w:p>
    <w:p w:rsidR="004D134F" w:rsidRPr="00D44CD3" w:rsidRDefault="004D134F" w:rsidP="00B34603">
      <w:pPr>
        <w:jc w:val="center"/>
        <w:rPr>
          <w:b/>
          <w:snapToGrid w:val="0"/>
          <w:sz w:val="20"/>
          <w:szCs w:val="20"/>
        </w:rPr>
      </w:pPr>
      <w:r w:rsidRPr="00D44CD3">
        <w:rPr>
          <w:b/>
          <w:snapToGrid w:val="0"/>
          <w:sz w:val="20"/>
          <w:szCs w:val="20"/>
        </w:rPr>
        <w:t xml:space="preserve">ТЕМА 6. </w:t>
      </w:r>
      <w:r w:rsidRPr="00D44CD3">
        <w:rPr>
          <w:b/>
          <w:snapToGrid w:val="0"/>
          <w:sz w:val="20"/>
          <w:szCs w:val="20"/>
        </w:rPr>
        <w:br/>
        <w:t>ФРАНЦУЗСКАЯ БУРЖУАЗНАЯ РЕВОЛЮЦИЯ XVIII ВЕКА</w:t>
      </w:r>
    </w:p>
    <w:p w:rsidR="004D134F" w:rsidRPr="00D44CD3" w:rsidRDefault="004D134F" w:rsidP="00B34603">
      <w:pPr>
        <w:ind w:firstLine="425"/>
        <w:jc w:val="both"/>
        <w:rPr>
          <w:i/>
          <w:snapToGrid w:val="0"/>
          <w:sz w:val="20"/>
          <w:szCs w:val="20"/>
        </w:rPr>
      </w:pPr>
      <w:r w:rsidRPr="00D44CD3">
        <w:rPr>
          <w:b/>
          <w:i/>
          <w:snapToGrid w:val="0"/>
          <w:sz w:val="20"/>
          <w:szCs w:val="20"/>
        </w:rPr>
        <w:t>План</w:t>
      </w:r>
    </w:p>
    <w:p w:rsidR="004D134F" w:rsidRPr="00D44CD3" w:rsidRDefault="004D134F" w:rsidP="00B34603">
      <w:pPr>
        <w:numPr>
          <w:ilvl w:val="0"/>
          <w:numId w:val="125"/>
        </w:numPr>
        <w:ind w:left="0" w:firstLine="425"/>
        <w:jc w:val="both"/>
        <w:rPr>
          <w:snapToGrid w:val="0"/>
          <w:sz w:val="20"/>
          <w:szCs w:val="20"/>
        </w:rPr>
      </w:pPr>
      <w:r w:rsidRPr="00D44CD3">
        <w:rPr>
          <w:snapToGrid w:val="0"/>
          <w:sz w:val="20"/>
          <w:szCs w:val="20"/>
        </w:rPr>
        <w:t>Франция накануне революции. Созыв генеральных штатов.</w:t>
      </w:r>
    </w:p>
    <w:p w:rsidR="004D134F" w:rsidRPr="00D44CD3" w:rsidRDefault="004D134F" w:rsidP="00B34603">
      <w:pPr>
        <w:numPr>
          <w:ilvl w:val="0"/>
          <w:numId w:val="125"/>
        </w:numPr>
        <w:ind w:left="0" w:firstLine="425"/>
        <w:jc w:val="both"/>
        <w:rPr>
          <w:snapToGrid w:val="0"/>
          <w:sz w:val="20"/>
          <w:szCs w:val="20"/>
        </w:rPr>
      </w:pPr>
      <w:r w:rsidRPr="00D44CD3">
        <w:rPr>
          <w:snapToGrid w:val="0"/>
          <w:sz w:val="20"/>
          <w:szCs w:val="20"/>
        </w:rPr>
        <w:t>Деятельность учредительного собрания. Конституция 1791 года.</w:t>
      </w:r>
    </w:p>
    <w:p w:rsidR="004D134F" w:rsidRPr="00D44CD3" w:rsidRDefault="004D134F" w:rsidP="00B34603">
      <w:pPr>
        <w:numPr>
          <w:ilvl w:val="0"/>
          <w:numId w:val="125"/>
        </w:numPr>
        <w:ind w:left="0" w:firstLine="425"/>
        <w:jc w:val="both"/>
        <w:rPr>
          <w:snapToGrid w:val="0"/>
          <w:sz w:val="20"/>
          <w:szCs w:val="20"/>
        </w:rPr>
      </w:pPr>
      <w:r w:rsidRPr="00D44CD3">
        <w:rPr>
          <w:snapToGrid w:val="0"/>
          <w:sz w:val="20"/>
          <w:szCs w:val="20"/>
        </w:rPr>
        <w:t>Движение за углубление революции. Приход к власти жирондистов.</w:t>
      </w:r>
    </w:p>
    <w:p w:rsidR="004D134F" w:rsidRPr="00D44CD3" w:rsidRDefault="004D134F" w:rsidP="00B34603">
      <w:pPr>
        <w:numPr>
          <w:ilvl w:val="0"/>
          <w:numId w:val="125"/>
        </w:numPr>
        <w:ind w:left="0" w:firstLine="425"/>
        <w:jc w:val="both"/>
        <w:rPr>
          <w:snapToGrid w:val="0"/>
          <w:sz w:val="20"/>
          <w:szCs w:val="20"/>
        </w:rPr>
      </w:pPr>
      <w:r w:rsidRPr="00D44CD3">
        <w:rPr>
          <w:snapToGrid w:val="0"/>
          <w:sz w:val="20"/>
          <w:szCs w:val="20"/>
        </w:rPr>
        <w:t>Государственное устройство Франции в период якобинской диктатуры.</w:t>
      </w:r>
    </w:p>
    <w:p w:rsidR="004D134F" w:rsidRPr="00D44CD3" w:rsidRDefault="004D134F" w:rsidP="00B34603">
      <w:pPr>
        <w:numPr>
          <w:ilvl w:val="0"/>
          <w:numId w:val="125"/>
        </w:numPr>
        <w:ind w:left="0" w:firstLine="425"/>
        <w:jc w:val="both"/>
        <w:rPr>
          <w:snapToGrid w:val="0"/>
          <w:sz w:val="20"/>
          <w:szCs w:val="20"/>
        </w:rPr>
      </w:pPr>
      <w:r w:rsidRPr="00D44CD3">
        <w:rPr>
          <w:snapToGrid w:val="0"/>
          <w:sz w:val="20"/>
          <w:szCs w:val="20"/>
        </w:rPr>
        <w:t>Термидорианская реакция.</w:t>
      </w:r>
    </w:p>
    <w:p w:rsidR="004D134F" w:rsidRPr="00D44CD3" w:rsidRDefault="004D134F" w:rsidP="00B34603">
      <w:pPr>
        <w:numPr>
          <w:ilvl w:val="0"/>
          <w:numId w:val="125"/>
        </w:numPr>
        <w:ind w:left="0" w:firstLine="425"/>
        <w:jc w:val="both"/>
        <w:rPr>
          <w:snapToGrid w:val="0"/>
          <w:sz w:val="20"/>
          <w:szCs w:val="20"/>
        </w:rPr>
      </w:pPr>
      <w:r w:rsidRPr="00D44CD3">
        <w:rPr>
          <w:snapToGrid w:val="0"/>
          <w:sz w:val="20"/>
          <w:szCs w:val="20"/>
        </w:rPr>
        <w:t>Аграрный вопрос в Великой Французской буржуазной революции:</w:t>
      </w:r>
    </w:p>
    <w:p w:rsidR="004D134F" w:rsidRPr="00D44CD3" w:rsidRDefault="004D134F" w:rsidP="00B34603">
      <w:pPr>
        <w:pStyle w:val="a3"/>
        <w:spacing w:line="240" w:lineRule="auto"/>
        <w:ind w:firstLine="425"/>
        <w:rPr>
          <w:snapToGrid w:val="0"/>
          <w:sz w:val="20"/>
          <w:szCs w:val="20"/>
        </w:rPr>
      </w:pPr>
      <w:r w:rsidRPr="00D44CD3">
        <w:rPr>
          <w:snapToGrid w:val="0"/>
          <w:sz w:val="20"/>
          <w:szCs w:val="20"/>
        </w:rPr>
        <w:t>а) аграрная политика учредительного и законодательного собрания;</w:t>
      </w:r>
    </w:p>
    <w:p w:rsidR="004D134F" w:rsidRPr="00D44CD3" w:rsidRDefault="004D134F" w:rsidP="00B34603">
      <w:pPr>
        <w:ind w:firstLine="425"/>
        <w:jc w:val="both"/>
        <w:rPr>
          <w:snapToGrid w:val="0"/>
          <w:sz w:val="20"/>
          <w:szCs w:val="20"/>
        </w:rPr>
      </w:pPr>
      <w:r w:rsidRPr="00D44CD3">
        <w:rPr>
          <w:snapToGrid w:val="0"/>
          <w:sz w:val="20"/>
          <w:szCs w:val="20"/>
        </w:rPr>
        <w:t>б) жирондисты и крестьянский вопрос;</w:t>
      </w:r>
    </w:p>
    <w:p w:rsidR="004D134F" w:rsidRPr="00D44CD3" w:rsidRDefault="004D134F" w:rsidP="00B34603">
      <w:pPr>
        <w:ind w:firstLine="425"/>
        <w:jc w:val="both"/>
        <w:rPr>
          <w:snapToGrid w:val="0"/>
          <w:sz w:val="20"/>
          <w:szCs w:val="20"/>
        </w:rPr>
      </w:pPr>
      <w:r w:rsidRPr="00D44CD3">
        <w:rPr>
          <w:snapToGrid w:val="0"/>
          <w:sz w:val="20"/>
          <w:szCs w:val="20"/>
        </w:rPr>
        <w:t>в) аграрное законодательство якобинской диктатуры.</w:t>
      </w:r>
    </w:p>
    <w:p w:rsidR="004D134F" w:rsidRPr="00D44CD3" w:rsidRDefault="004D134F" w:rsidP="00B34603">
      <w:pPr>
        <w:ind w:firstLine="425"/>
        <w:jc w:val="both"/>
        <w:rPr>
          <w:b/>
          <w:bCs/>
          <w:i/>
          <w:snapToGrid w:val="0"/>
          <w:sz w:val="20"/>
          <w:szCs w:val="20"/>
        </w:rPr>
      </w:pPr>
      <w:r w:rsidRPr="00D44CD3">
        <w:rPr>
          <w:b/>
          <w:bCs/>
          <w:i/>
          <w:snapToGrid w:val="0"/>
          <w:sz w:val="20"/>
          <w:szCs w:val="20"/>
        </w:rPr>
        <w:t>Темы рефератов и сообщений</w:t>
      </w:r>
    </w:p>
    <w:p w:rsidR="004D134F" w:rsidRPr="00D44CD3" w:rsidRDefault="004D134F" w:rsidP="00B34603">
      <w:pPr>
        <w:numPr>
          <w:ilvl w:val="0"/>
          <w:numId w:val="126"/>
        </w:numPr>
        <w:tabs>
          <w:tab w:val="clear" w:pos="360"/>
          <w:tab w:val="num" w:pos="284"/>
        </w:tabs>
        <w:ind w:left="0" w:firstLine="425"/>
        <w:jc w:val="both"/>
        <w:rPr>
          <w:snapToGrid w:val="0"/>
          <w:sz w:val="20"/>
          <w:szCs w:val="20"/>
        </w:rPr>
      </w:pPr>
      <w:r w:rsidRPr="00D44CD3">
        <w:rPr>
          <w:snapToGrid w:val="0"/>
          <w:sz w:val="20"/>
          <w:szCs w:val="20"/>
        </w:rPr>
        <w:t>Споры о якобинцах в исторической литературе.</w:t>
      </w:r>
    </w:p>
    <w:p w:rsidR="004D134F" w:rsidRPr="00D44CD3" w:rsidRDefault="004D134F" w:rsidP="00B34603">
      <w:pPr>
        <w:numPr>
          <w:ilvl w:val="0"/>
          <w:numId w:val="126"/>
        </w:numPr>
        <w:tabs>
          <w:tab w:val="clear" w:pos="360"/>
          <w:tab w:val="num" w:pos="284"/>
        </w:tabs>
        <w:ind w:left="0" w:firstLine="425"/>
        <w:jc w:val="both"/>
        <w:rPr>
          <w:snapToGrid w:val="0"/>
          <w:sz w:val="20"/>
          <w:szCs w:val="20"/>
        </w:rPr>
      </w:pPr>
      <w:r w:rsidRPr="00D44CD3">
        <w:rPr>
          <w:snapToGrid w:val="0"/>
          <w:sz w:val="20"/>
          <w:szCs w:val="20"/>
        </w:rPr>
        <w:t>Политическая деятельность Максимилиана Робеспьера в период якобинской диктатуры.</w:t>
      </w:r>
    </w:p>
    <w:p w:rsidR="004D134F" w:rsidRPr="00D44CD3" w:rsidRDefault="004D134F" w:rsidP="00B34603">
      <w:pPr>
        <w:numPr>
          <w:ilvl w:val="0"/>
          <w:numId w:val="126"/>
        </w:numPr>
        <w:tabs>
          <w:tab w:val="clear" w:pos="360"/>
          <w:tab w:val="num" w:pos="284"/>
        </w:tabs>
        <w:ind w:left="0" w:firstLine="425"/>
        <w:jc w:val="both"/>
        <w:rPr>
          <w:snapToGrid w:val="0"/>
          <w:sz w:val="20"/>
          <w:szCs w:val="20"/>
        </w:rPr>
      </w:pPr>
      <w:r w:rsidRPr="00D44CD3">
        <w:rPr>
          <w:snapToGrid w:val="0"/>
          <w:sz w:val="20"/>
          <w:szCs w:val="20"/>
        </w:rPr>
        <w:t>Жан Поль Марат.</w:t>
      </w:r>
    </w:p>
    <w:p w:rsidR="004D134F" w:rsidRPr="00D44CD3" w:rsidRDefault="004D134F" w:rsidP="00B34603">
      <w:pPr>
        <w:ind w:firstLine="425"/>
        <w:jc w:val="both"/>
        <w:rPr>
          <w:i/>
          <w:snapToGrid w:val="0"/>
          <w:sz w:val="20"/>
          <w:szCs w:val="20"/>
        </w:rPr>
      </w:pPr>
      <w:r w:rsidRPr="00D44CD3">
        <w:rPr>
          <w:b/>
          <w:i/>
          <w:snapToGrid w:val="0"/>
          <w:sz w:val="20"/>
          <w:szCs w:val="20"/>
        </w:rPr>
        <w:t>Задания для самостоятельной работы</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Выясните предпосылки Великой Французской революции XVIII в. Докажите, что буржуазия могла возглавить революцию.</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Людовик XVI сначала отказался утвердить декреты Учредительного собрания об отмене второстепенных феодальных повинностей, принятые 4–11 августа, заявив: «Никогда я не соглашусь ограбить мое духовенство и мое дворянство» Что вынудило Учредительное собрание издать эти декреты? Каково было их содержание? Чем могло вызвать такое заявление короля? Удовлетворены ли были крестьяне решениями Учредительного собрания по земельному вопросу?</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Прочтите отрывки из «Декларации прав человека и гражданина». Против каких порядков и идей направленно каждое из положений этого документа? В чем состояли прогрессивные черты «Декларации»?</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На первом этапе Французской буржуазной революции XVIII в. были отменены внутренние таможни и цеховая система, введены свобода предпринимательства, единые меры длины и веса, уничтожено деление на сословия, суд сеньоров заменен судом присяжных, отменена феодальная налоговая система, дворянские титулы и гербы. Кому в первую очередь были выгодны эти решения?</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 xml:space="preserve">В ноябре </w:t>
      </w:r>
      <w:smartTag w:uri="urn:schemas-microsoft-com:office:smarttags" w:element="metricconverter">
        <w:smartTagPr>
          <w:attr w:name="ProductID" w:val="1789 г"/>
        </w:smartTagPr>
        <w:r w:rsidRPr="00D44CD3">
          <w:rPr>
            <w:snapToGrid w:val="0"/>
            <w:sz w:val="20"/>
            <w:szCs w:val="20"/>
          </w:rPr>
          <w:t>1789 г</w:t>
        </w:r>
      </w:smartTag>
      <w:r w:rsidRPr="00D44CD3">
        <w:rPr>
          <w:snapToGrid w:val="0"/>
          <w:sz w:val="20"/>
          <w:szCs w:val="20"/>
        </w:rPr>
        <w:t>. были конфискованы земельные владения церкви. Они продавались с торгов крупными участками за высокую цену для покрытия государственного долга. Кто мог приобрести эти земли? Имел ли место подобный факт в английской революции XVII в.?</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 xml:space="preserve">После того, как учредительное собрание в </w:t>
      </w:r>
      <w:smartTag w:uri="urn:schemas-microsoft-com:office:smarttags" w:element="metricconverter">
        <w:smartTagPr>
          <w:attr w:name="ProductID" w:val="1791 г"/>
        </w:smartTagPr>
        <w:r w:rsidRPr="00D44CD3">
          <w:rPr>
            <w:snapToGrid w:val="0"/>
            <w:sz w:val="20"/>
            <w:szCs w:val="20"/>
          </w:rPr>
          <w:t>1791 г</w:t>
        </w:r>
      </w:smartTag>
      <w:r w:rsidRPr="00D44CD3">
        <w:rPr>
          <w:snapToGrid w:val="0"/>
          <w:sz w:val="20"/>
          <w:szCs w:val="20"/>
        </w:rPr>
        <w:t xml:space="preserve">. приняло конституцию, в народе с возмущением говорили, что на смену «аристократии происхождения» утвердилась «аристократия богатства». Какие основания для таких оценок давала конституция </w:t>
      </w:r>
      <w:smartTag w:uri="urn:schemas-microsoft-com:office:smarttags" w:element="metricconverter">
        <w:smartTagPr>
          <w:attr w:name="ProductID" w:val="1791 г"/>
        </w:smartTagPr>
        <w:r w:rsidRPr="00D44CD3">
          <w:rPr>
            <w:snapToGrid w:val="0"/>
            <w:sz w:val="20"/>
            <w:szCs w:val="20"/>
          </w:rPr>
          <w:t>1791 г</w:t>
        </w:r>
      </w:smartTag>
      <w:r w:rsidRPr="00D44CD3">
        <w:rPr>
          <w:snapToGrid w:val="0"/>
          <w:sz w:val="20"/>
          <w:szCs w:val="20"/>
        </w:rPr>
        <w:t>.?</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В ходе революции развернулась острая борьба за власть между различными группировками буржуазии. Имела ли место подобная борьба в ходе английской революции XVII в.?</w:t>
      </w:r>
    </w:p>
    <w:p w:rsidR="004D134F" w:rsidRPr="00D44CD3" w:rsidRDefault="004D134F" w:rsidP="00B34603">
      <w:pPr>
        <w:numPr>
          <w:ilvl w:val="0"/>
          <w:numId w:val="127"/>
        </w:numPr>
        <w:ind w:left="0" w:firstLine="425"/>
        <w:jc w:val="both"/>
        <w:rPr>
          <w:iCs/>
          <w:snapToGrid w:val="0"/>
          <w:sz w:val="20"/>
          <w:szCs w:val="20"/>
        </w:rPr>
      </w:pPr>
      <w:r w:rsidRPr="00D44CD3">
        <w:rPr>
          <w:snapToGrid w:val="0"/>
          <w:sz w:val="20"/>
          <w:szCs w:val="20"/>
        </w:rPr>
        <w:t>Составьте таблицу:</w:t>
      </w:r>
    </w:p>
    <w:p w:rsidR="004D134F" w:rsidRPr="00D44CD3" w:rsidRDefault="004D134F" w:rsidP="00B34603">
      <w:pPr>
        <w:jc w:val="both"/>
        <w:rPr>
          <w:snapToGrid w:val="0"/>
          <w:sz w:val="20"/>
          <w:szCs w:val="20"/>
        </w:rPr>
      </w:pPr>
    </w:p>
    <w:p w:rsidR="004D134F" w:rsidRPr="00D44CD3" w:rsidRDefault="004D134F" w:rsidP="00B34603">
      <w:pPr>
        <w:jc w:val="both"/>
        <w:rPr>
          <w:iCs/>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3"/>
        <w:gridCol w:w="1473"/>
        <w:gridCol w:w="1473"/>
        <w:gridCol w:w="1473"/>
      </w:tblGrid>
      <w:tr w:rsidR="004D134F" w:rsidRPr="00D44CD3">
        <w:trPr>
          <w:trHeight w:val="26"/>
          <w:jc w:val="center"/>
        </w:trPr>
        <w:tc>
          <w:tcPr>
            <w:tcW w:w="1473" w:type="dxa"/>
            <w:vAlign w:val="center"/>
          </w:tcPr>
          <w:p w:rsidR="004D134F" w:rsidRPr="00D44CD3" w:rsidRDefault="004D134F" w:rsidP="00B34603">
            <w:pPr>
              <w:jc w:val="center"/>
              <w:rPr>
                <w:snapToGrid w:val="0"/>
                <w:sz w:val="20"/>
                <w:szCs w:val="20"/>
              </w:rPr>
            </w:pPr>
            <w:r w:rsidRPr="00D44CD3">
              <w:rPr>
                <w:snapToGrid w:val="0"/>
                <w:sz w:val="20"/>
                <w:szCs w:val="20"/>
              </w:rPr>
              <w:t>По каким вопросам шла борьба в Конвенте?</w:t>
            </w:r>
          </w:p>
        </w:tc>
        <w:tc>
          <w:tcPr>
            <w:tcW w:w="1473" w:type="dxa"/>
            <w:vAlign w:val="center"/>
          </w:tcPr>
          <w:p w:rsidR="004D134F" w:rsidRPr="00D44CD3" w:rsidRDefault="004D134F" w:rsidP="00B34603">
            <w:pPr>
              <w:jc w:val="center"/>
              <w:rPr>
                <w:snapToGrid w:val="0"/>
                <w:sz w:val="20"/>
                <w:szCs w:val="20"/>
              </w:rPr>
            </w:pPr>
            <w:r w:rsidRPr="00D44CD3">
              <w:rPr>
                <w:snapToGrid w:val="0"/>
                <w:sz w:val="20"/>
                <w:szCs w:val="20"/>
              </w:rPr>
              <w:t>Позиция жирондистов</w:t>
            </w:r>
          </w:p>
        </w:tc>
        <w:tc>
          <w:tcPr>
            <w:tcW w:w="1473" w:type="dxa"/>
            <w:vAlign w:val="center"/>
          </w:tcPr>
          <w:p w:rsidR="004D134F" w:rsidRPr="00D44CD3" w:rsidRDefault="004D134F" w:rsidP="00B34603">
            <w:pPr>
              <w:jc w:val="center"/>
              <w:rPr>
                <w:snapToGrid w:val="0"/>
                <w:sz w:val="20"/>
                <w:szCs w:val="20"/>
              </w:rPr>
            </w:pPr>
            <w:r w:rsidRPr="00D44CD3">
              <w:rPr>
                <w:snapToGrid w:val="0"/>
                <w:sz w:val="20"/>
                <w:szCs w:val="20"/>
              </w:rPr>
              <w:t xml:space="preserve">Позиция </w:t>
            </w:r>
            <w:r w:rsidRPr="00D44CD3">
              <w:rPr>
                <w:snapToGrid w:val="0"/>
                <w:sz w:val="20"/>
                <w:szCs w:val="20"/>
              </w:rPr>
              <w:br/>
              <w:t>якобинцев</w:t>
            </w:r>
          </w:p>
        </w:tc>
        <w:tc>
          <w:tcPr>
            <w:tcW w:w="1473" w:type="dxa"/>
            <w:vAlign w:val="center"/>
          </w:tcPr>
          <w:p w:rsidR="004D134F" w:rsidRPr="00D44CD3" w:rsidRDefault="004D134F" w:rsidP="00B34603">
            <w:pPr>
              <w:jc w:val="center"/>
              <w:rPr>
                <w:snapToGrid w:val="0"/>
                <w:sz w:val="20"/>
                <w:szCs w:val="20"/>
              </w:rPr>
            </w:pPr>
            <w:r w:rsidRPr="00D44CD3">
              <w:rPr>
                <w:snapToGrid w:val="0"/>
                <w:sz w:val="20"/>
                <w:szCs w:val="20"/>
              </w:rPr>
              <w:t>Как был решен этот вопрос</w:t>
            </w:r>
          </w:p>
        </w:tc>
      </w:tr>
      <w:tr w:rsidR="004D134F" w:rsidRPr="00D44CD3">
        <w:trPr>
          <w:trHeight w:val="26"/>
          <w:jc w:val="center"/>
        </w:trPr>
        <w:tc>
          <w:tcPr>
            <w:tcW w:w="1473" w:type="dxa"/>
          </w:tcPr>
          <w:p w:rsidR="004D134F" w:rsidRPr="00D44CD3" w:rsidRDefault="004D134F" w:rsidP="00B34603">
            <w:pPr>
              <w:jc w:val="both"/>
              <w:rPr>
                <w:i/>
                <w:snapToGrid w:val="0"/>
                <w:sz w:val="20"/>
                <w:szCs w:val="20"/>
              </w:rPr>
            </w:pPr>
          </w:p>
        </w:tc>
        <w:tc>
          <w:tcPr>
            <w:tcW w:w="1473" w:type="dxa"/>
          </w:tcPr>
          <w:p w:rsidR="004D134F" w:rsidRPr="00D44CD3" w:rsidRDefault="004D134F" w:rsidP="00B34603">
            <w:pPr>
              <w:jc w:val="both"/>
              <w:rPr>
                <w:i/>
                <w:snapToGrid w:val="0"/>
                <w:sz w:val="20"/>
                <w:szCs w:val="20"/>
              </w:rPr>
            </w:pPr>
          </w:p>
        </w:tc>
        <w:tc>
          <w:tcPr>
            <w:tcW w:w="1473" w:type="dxa"/>
          </w:tcPr>
          <w:p w:rsidR="004D134F" w:rsidRPr="00D44CD3" w:rsidRDefault="004D134F" w:rsidP="00B34603">
            <w:pPr>
              <w:jc w:val="both"/>
              <w:rPr>
                <w:i/>
                <w:snapToGrid w:val="0"/>
                <w:sz w:val="20"/>
                <w:szCs w:val="20"/>
              </w:rPr>
            </w:pPr>
          </w:p>
        </w:tc>
        <w:tc>
          <w:tcPr>
            <w:tcW w:w="1473" w:type="dxa"/>
          </w:tcPr>
          <w:p w:rsidR="004D134F" w:rsidRPr="00D44CD3" w:rsidRDefault="004D134F" w:rsidP="00B34603">
            <w:pPr>
              <w:jc w:val="both"/>
              <w:rPr>
                <w:i/>
                <w:snapToGrid w:val="0"/>
                <w:sz w:val="20"/>
                <w:szCs w:val="20"/>
              </w:rPr>
            </w:pPr>
          </w:p>
        </w:tc>
      </w:tr>
    </w:tbl>
    <w:p w:rsidR="004D134F" w:rsidRPr="00D44CD3" w:rsidRDefault="004D134F" w:rsidP="00B34603">
      <w:pPr>
        <w:jc w:val="both"/>
        <w:rPr>
          <w:i/>
          <w:snapToGrid w:val="0"/>
          <w:sz w:val="20"/>
          <w:szCs w:val="20"/>
        </w:rPr>
      </w:pP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Составьте таблицу:</w:t>
      </w:r>
    </w:p>
    <w:p w:rsidR="004D134F" w:rsidRPr="00D44CD3" w:rsidRDefault="004D134F" w:rsidP="00B34603">
      <w:pPr>
        <w:jc w:val="center"/>
        <w:rPr>
          <w:snapToGrid w:val="0"/>
          <w:sz w:val="20"/>
          <w:szCs w:val="20"/>
        </w:rPr>
      </w:pPr>
      <w:r w:rsidRPr="00D44CD3">
        <w:rPr>
          <w:snapToGrid w:val="0"/>
          <w:sz w:val="20"/>
          <w:szCs w:val="20"/>
        </w:rPr>
        <w:t>Роль якобинцев в революции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5"/>
        <w:gridCol w:w="2985"/>
      </w:tblGrid>
      <w:tr w:rsidR="004D134F" w:rsidRPr="00D44CD3">
        <w:trPr>
          <w:trHeight w:val="23"/>
          <w:jc w:val="center"/>
        </w:trPr>
        <w:tc>
          <w:tcPr>
            <w:tcW w:w="2985" w:type="dxa"/>
            <w:vAlign w:val="center"/>
          </w:tcPr>
          <w:p w:rsidR="004D134F" w:rsidRPr="00D44CD3" w:rsidRDefault="004D134F" w:rsidP="00B34603">
            <w:pPr>
              <w:jc w:val="center"/>
              <w:rPr>
                <w:snapToGrid w:val="0"/>
                <w:sz w:val="20"/>
                <w:szCs w:val="20"/>
              </w:rPr>
            </w:pPr>
            <w:r w:rsidRPr="00D44CD3">
              <w:rPr>
                <w:snapToGrid w:val="0"/>
                <w:sz w:val="20"/>
                <w:szCs w:val="20"/>
              </w:rPr>
              <w:t xml:space="preserve">Нерешенные вопросы </w:t>
            </w:r>
            <w:r w:rsidRPr="00D44CD3">
              <w:rPr>
                <w:snapToGrid w:val="0"/>
                <w:sz w:val="20"/>
                <w:szCs w:val="20"/>
              </w:rPr>
              <w:br/>
              <w:t xml:space="preserve">к весне </w:t>
            </w:r>
            <w:smartTag w:uri="urn:schemas-microsoft-com:office:smarttags" w:element="metricconverter">
              <w:smartTagPr>
                <w:attr w:name="ProductID" w:val="1793 г"/>
              </w:smartTagPr>
              <w:r w:rsidRPr="00D44CD3">
                <w:rPr>
                  <w:snapToGrid w:val="0"/>
                  <w:sz w:val="20"/>
                  <w:szCs w:val="20"/>
                </w:rPr>
                <w:t>1793 г</w:t>
              </w:r>
            </w:smartTag>
            <w:r w:rsidRPr="00D44CD3">
              <w:rPr>
                <w:snapToGrid w:val="0"/>
                <w:sz w:val="20"/>
                <w:szCs w:val="20"/>
              </w:rPr>
              <w:t>.</w:t>
            </w:r>
          </w:p>
        </w:tc>
        <w:tc>
          <w:tcPr>
            <w:tcW w:w="2985" w:type="dxa"/>
            <w:vAlign w:val="center"/>
          </w:tcPr>
          <w:p w:rsidR="004D134F" w:rsidRPr="00D44CD3" w:rsidRDefault="004D134F" w:rsidP="00B34603">
            <w:pPr>
              <w:jc w:val="center"/>
              <w:rPr>
                <w:snapToGrid w:val="0"/>
                <w:sz w:val="20"/>
                <w:szCs w:val="20"/>
              </w:rPr>
            </w:pPr>
            <w:r w:rsidRPr="00D44CD3">
              <w:rPr>
                <w:snapToGrid w:val="0"/>
                <w:sz w:val="20"/>
                <w:szCs w:val="20"/>
              </w:rPr>
              <w:t>Как эти вопросы революции</w:t>
            </w:r>
            <w:r w:rsidRPr="00D44CD3">
              <w:rPr>
                <w:snapToGrid w:val="0"/>
                <w:sz w:val="20"/>
                <w:szCs w:val="20"/>
              </w:rPr>
              <w:br/>
              <w:t>были решены якобинцами</w:t>
            </w:r>
          </w:p>
        </w:tc>
      </w:tr>
      <w:tr w:rsidR="004D134F" w:rsidRPr="00D44CD3">
        <w:trPr>
          <w:trHeight w:val="23"/>
          <w:jc w:val="center"/>
        </w:trPr>
        <w:tc>
          <w:tcPr>
            <w:tcW w:w="2985" w:type="dxa"/>
          </w:tcPr>
          <w:p w:rsidR="004D134F" w:rsidRPr="00D44CD3" w:rsidRDefault="004D134F" w:rsidP="00B34603">
            <w:pPr>
              <w:jc w:val="center"/>
              <w:rPr>
                <w:snapToGrid w:val="0"/>
                <w:sz w:val="20"/>
                <w:szCs w:val="20"/>
              </w:rPr>
            </w:pPr>
          </w:p>
        </w:tc>
        <w:tc>
          <w:tcPr>
            <w:tcW w:w="2985" w:type="dxa"/>
          </w:tcPr>
          <w:p w:rsidR="004D134F" w:rsidRPr="00D44CD3" w:rsidRDefault="004D134F" w:rsidP="00B34603">
            <w:pPr>
              <w:jc w:val="center"/>
              <w:rPr>
                <w:snapToGrid w:val="0"/>
                <w:sz w:val="20"/>
                <w:szCs w:val="20"/>
              </w:rPr>
            </w:pPr>
          </w:p>
        </w:tc>
      </w:tr>
    </w:tbl>
    <w:p w:rsidR="004D134F" w:rsidRPr="00D44CD3" w:rsidRDefault="004D134F" w:rsidP="00B34603">
      <w:pPr>
        <w:ind w:firstLine="425"/>
        <w:jc w:val="both"/>
        <w:rPr>
          <w:snapToGrid w:val="0"/>
          <w:sz w:val="20"/>
          <w:szCs w:val="20"/>
        </w:rPr>
      </w:pP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Определите по карте в атласе, какие страны участвовали в войне против революционной Франции в 1792–1794 гг. Какая часть территории Франции была охвачена контрреволюционными мятежами? В какие пункты совершили вторжение иностранные интервенты?</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Робеспьер и его сторонники последовательно отстаивали равенство в правах, но выступали против равенства в имуществе. Робеспьер называл проекты уравнительного передела земли «опасными и неосуществимыми». Чем объясняется такая позиция Робеспьера? Против кого он нацелил критику проектов уравнительного передела земли? Почему, несмотря на это, заговорщики из новых собственников свергли Робеспьера и его сторонников?</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В первое время после установления якобинской диктатуры все слои населения, поддерживавшие якобинцев, выступали сплоченно. В дальнейшем между различными классами обнаружились противоречия, которые и привели к падению якобинской диктатуры. Какие мероприятия якобинцев вызвали недовольство тех или иных классов-сторонников якобинцев?</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 xml:space="preserve">Во время английской революции в </w:t>
      </w:r>
      <w:smartTag w:uri="urn:schemas-microsoft-com:office:smarttags" w:element="metricconverter">
        <w:smartTagPr>
          <w:attr w:name="ProductID" w:val="1653 г"/>
        </w:smartTagPr>
        <w:r w:rsidRPr="00D44CD3">
          <w:rPr>
            <w:snapToGrid w:val="0"/>
            <w:sz w:val="20"/>
            <w:szCs w:val="20"/>
          </w:rPr>
          <w:t>1653 г</w:t>
        </w:r>
      </w:smartTag>
      <w:r w:rsidRPr="00D44CD3">
        <w:rPr>
          <w:snapToGrid w:val="0"/>
          <w:sz w:val="20"/>
          <w:szCs w:val="20"/>
        </w:rPr>
        <w:t>. был установлен протекторат – военная диктатура Кромвеля. В 1793–1794 гг. во Франции существовала якобинская диктатура. В чем состоит различие между этими диктатурами? Установите, какое различие наблюдается в ходе двух буржуазных революций. Чем оно вызвано?</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Судьбы английского и французского крестьянства после буржуазных революций были различны: в Англии через 100–150 лет после революции исчез класс крестьян-собственников, а во Франции в XIX в. утвердилась крестьянская собственность на землю. Какими особенностями английской и французской буржуазных революций вы можете объяснить это различие?</w:t>
      </w:r>
    </w:p>
    <w:p w:rsidR="004D134F" w:rsidRPr="00D44CD3" w:rsidRDefault="004D134F" w:rsidP="00B34603">
      <w:pPr>
        <w:numPr>
          <w:ilvl w:val="0"/>
          <w:numId w:val="127"/>
        </w:numPr>
        <w:ind w:left="0" w:firstLine="425"/>
        <w:jc w:val="both"/>
        <w:rPr>
          <w:snapToGrid w:val="0"/>
          <w:sz w:val="20"/>
          <w:szCs w:val="20"/>
        </w:rPr>
      </w:pPr>
      <w:r w:rsidRPr="00D44CD3">
        <w:rPr>
          <w:snapToGrid w:val="0"/>
          <w:sz w:val="20"/>
          <w:szCs w:val="20"/>
        </w:rPr>
        <w:t>Составьте таблицу:</w:t>
      </w:r>
    </w:p>
    <w:p w:rsidR="004D134F" w:rsidRPr="00D44CD3" w:rsidRDefault="004D134F" w:rsidP="00B34603">
      <w:pPr>
        <w:jc w:val="center"/>
        <w:rPr>
          <w:snapToGrid w:val="0"/>
          <w:sz w:val="20"/>
          <w:szCs w:val="20"/>
        </w:rPr>
      </w:pPr>
      <w:r w:rsidRPr="00D44CD3">
        <w:rPr>
          <w:snapToGrid w:val="0"/>
          <w:sz w:val="20"/>
          <w:szCs w:val="20"/>
        </w:rPr>
        <w:t xml:space="preserve">Изменения общественного строя во Франции </w:t>
      </w:r>
      <w:r w:rsidRPr="00D44CD3">
        <w:rPr>
          <w:snapToGrid w:val="0"/>
          <w:sz w:val="20"/>
          <w:szCs w:val="20"/>
        </w:rPr>
        <w:br/>
        <w:t>в результате революции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3288"/>
      </w:tblGrid>
      <w:tr w:rsidR="004D134F" w:rsidRPr="00D44CD3">
        <w:trPr>
          <w:trHeight w:val="21"/>
          <w:jc w:val="center"/>
        </w:trPr>
        <w:tc>
          <w:tcPr>
            <w:tcW w:w="2674" w:type="dxa"/>
          </w:tcPr>
          <w:p w:rsidR="004D134F" w:rsidRPr="00D44CD3" w:rsidRDefault="004D134F" w:rsidP="00B34603">
            <w:pPr>
              <w:jc w:val="center"/>
              <w:rPr>
                <w:snapToGrid w:val="0"/>
                <w:sz w:val="20"/>
                <w:szCs w:val="20"/>
              </w:rPr>
            </w:pPr>
            <w:r w:rsidRPr="00D44CD3">
              <w:rPr>
                <w:snapToGrid w:val="0"/>
                <w:sz w:val="20"/>
                <w:szCs w:val="20"/>
              </w:rPr>
              <w:t xml:space="preserve">Положение до революции </w:t>
            </w:r>
          </w:p>
        </w:tc>
        <w:tc>
          <w:tcPr>
            <w:tcW w:w="3288" w:type="dxa"/>
          </w:tcPr>
          <w:p w:rsidR="004D134F" w:rsidRPr="00D44CD3" w:rsidRDefault="004D134F" w:rsidP="00B34603">
            <w:pPr>
              <w:jc w:val="center"/>
              <w:rPr>
                <w:snapToGrid w:val="0"/>
                <w:sz w:val="20"/>
                <w:szCs w:val="20"/>
              </w:rPr>
            </w:pPr>
            <w:r w:rsidRPr="00D44CD3">
              <w:rPr>
                <w:snapToGrid w:val="0"/>
                <w:sz w:val="20"/>
                <w:szCs w:val="20"/>
              </w:rPr>
              <w:t>Изменения при власти буржуазии</w:t>
            </w:r>
          </w:p>
        </w:tc>
      </w:tr>
      <w:tr w:rsidR="004D134F" w:rsidRPr="00D44CD3">
        <w:trPr>
          <w:trHeight w:val="21"/>
          <w:jc w:val="center"/>
        </w:trPr>
        <w:tc>
          <w:tcPr>
            <w:tcW w:w="2674" w:type="dxa"/>
          </w:tcPr>
          <w:p w:rsidR="004D134F" w:rsidRPr="00D44CD3" w:rsidRDefault="004D134F" w:rsidP="00B34603">
            <w:pPr>
              <w:jc w:val="center"/>
              <w:rPr>
                <w:snapToGrid w:val="0"/>
                <w:sz w:val="20"/>
                <w:szCs w:val="20"/>
              </w:rPr>
            </w:pPr>
          </w:p>
        </w:tc>
        <w:tc>
          <w:tcPr>
            <w:tcW w:w="3288" w:type="dxa"/>
          </w:tcPr>
          <w:p w:rsidR="004D134F" w:rsidRPr="00D44CD3" w:rsidRDefault="004D134F" w:rsidP="00B34603">
            <w:pPr>
              <w:jc w:val="center"/>
              <w:rPr>
                <w:snapToGrid w:val="0"/>
                <w:sz w:val="20"/>
                <w:szCs w:val="20"/>
              </w:rPr>
            </w:pPr>
          </w:p>
        </w:tc>
      </w:tr>
    </w:tbl>
    <w:p w:rsidR="004D134F" w:rsidRPr="00D44CD3" w:rsidRDefault="004D134F" w:rsidP="00B34603">
      <w:pPr>
        <w:jc w:val="both"/>
        <w:rPr>
          <w:snapToGrid w:val="0"/>
          <w:sz w:val="20"/>
          <w:szCs w:val="20"/>
        </w:rPr>
      </w:pPr>
    </w:p>
    <w:p w:rsidR="004D134F" w:rsidRPr="00D44CD3" w:rsidRDefault="004D134F" w:rsidP="00B34603">
      <w:pPr>
        <w:ind w:firstLine="425"/>
        <w:jc w:val="both"/>
        <w:rPr>
          <w:snapToGrid w:val="0"/>
          <w:sz w:val="20"/>
          <w:szCs w:val="20"/>
        </w:rPr>
      </w:pPr>
      <w:r w:rsidRPr="00D44CD3">
        <w:rPr>
          <w:snapToGrid w:val="0"/>
          <w:sz w:val="20"/>
          <w:szCs w:val="20"/>
        </w:rPr>
        <w:t>16. Объясните, какие мероприятия, проведенные в ходе французской революции XVIII в., и каким образом способствовали достижению соответствия между производительными силами и производственными отношениями.</w:t>
      </w:r>
    </w:p>
    <w:p w:rsidR="004D134F" w:rsidRPr="00D44CD3" w:rsidRDefault="004D134F" w:rsidP="00B34603">
      <w:pPr>
        <w:ind w:firstLine="425"/>
        <w:jc w:val="both"/>
        <w:rPr>
          <w:snapToGrid w:val="0"/>
          <w:sz w:val="20"/>
          <w:szCs w:val="20"/>
        </w:rPr>
      </w:pPr>
      <w:r w:rsidRPr="00D44CD3">
        <w:rPr>
          <w:snapToGrid w:val="0"/>
          <w:sz w:val="20"/>
          <w:szCs w:val="20"/>
        </w:rPr>
        <w:t>17. Составьте таблицу:</w:t>
      </w:r>
    </w:p>
    <w:p w:rsidR="004D134F" w:rsidRPr="00D44CD3" w:rsidRDefault="004D134F" w:rsidP="00B34603">
      <w:pPr>
        <w:jc w:val="center"/>
        <w:rPr>
          <w:snapToGrid w:val="0"/>
          <w:sz w:val="20"/>
          <w:szCs w:val="20"/>
        </w:rPr>
      </w:pPr>
      <w:r w:rsidRPr="00D44CD3">
        <w:rPr>
          <w:snapToGrid w:val="0"/>
          <w:sz w:val="20"/>
          <w:szCs w:val="20"/>
        </w:rPr>
        <w:t>Развитие Великой Французской буржуазной революции XVIII 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5"/>
        <w:gridCol w:w="2268"/>
        <w:gridCol w:w="1686"/>
      </w:tblGrid>
      <w:tr w:rsidR="004D134F" w:rsidRPr="00D44CD3">
        <w:trPr>
          <w:trHeight w:val="20"/>
          <w:jc w:val="center"/>
        </w:trPr>
        <w:tc>
          <w:tcPr>
            <w:tcW w:w="1945" w:type="dxa"/>
          </w:tcPr>
          <w:p w:rsidR="004D134F" w:rsidRPr="00D44CD3" w:rsidRDefault="004D134F" w:rsidP="00B34603">
            <w:pPr>
              <w:jc w:val="center"/>
              <w:rPr>
                <w:snapToGrid w:val="0"/>
                <w:sz w:val="20"/>
                <w:szCs w:val="20"/>
              </w:rPr>
            </w:pPr>
            <w:r w:rsidRPr="00D44CD3">
              <w:rPr>
                <w:snapToGrid w:val="0"/>
                <w:sz w:val="20"/>
                <w:szCs w:val="20"/>
              </w:rPr>
              <w:t xml:space="preserve">Периоды </w:t>
            </w:r>
            <w:r w:rsidRPr="00D44CD3">
              <w:rPr>
                <w:snapToGrid w:val="0"/>
                <w:sz w:val="20"/>
                <w:szCs w:val="20"/>
              </w:rPr>
              <w:br/>
              <w:t>революции и их даты</w:t>
            </w:r>
          </w:p>
        </w:tc>
        <w:tc>
          <w:tcPr>
            <w:tcW w:w="2268" w:type="dxa"/>
          </w:tcPr>
          <w:p w:rsidR="004D134F" w:rsidRPr="00D44CD3" w:rsidRDefault="004D134F" w:rsidP="00B34603">
            <w:pPr>
              <w:jc w:val="center"/>
              <w:rPr>
                <w:snapToGrid w:val="0"/>
                <w:sz w:val="20"/>
                <w:szCs w:val="20"/>
              </w:rPr>
            </w:pPr>
            <w:r w:rsidRPr="00D44CD3">
              <w:rPr>
                <w:snapToGrid w:val="0"/>
                <w:sz w:val="20"/>
                <w:szCs w:val="20"/>
              </w:rPr>
              <w:t xml:space="preserve">Основные события </w:t>
            </w:r>
            <w:r w:rsidRPr="00D44CD3">
              <w:rPr>
                <w:snapToGrid w:val="0"/>
                <w:sz w:val="20"/>
                <w:szCs w:val="20"/>
              </w:rPr>
              <w:br/>
              <w:t>периода (законы, декреты)</w:t>
            </w:r>
          </w:p>
        </w:tc>
        <w:tc>
          <w:tcPr>
            <w:tcW w:w="1686" w:type="dxa"/>
          </w:tcPr>
          <w:p w:rsidR="004D134F" w:rsidRPr="00D44CD3" w:rsidRDefault="004D134F" w:rsidP="00B34603">
            <w:pPr>
              <w:jc w:val="center"/>
              <w:rPr>
                <w:snapToGrid w:val="0"/>
                <w:sz w:val="20"/>
                <w:szCs w:val="20"/>
              </w:rPr>
            </w:pPr>
            <w:r w:rsidRPr="00D44CD3">
              <w:rPr>
                <w:snapToGrid w:val="0"/>
                <w:sz w:val="20"/>
                <w:szCs w:val="20"/>
              </w:rPr>
              <w:t>Даты основных событий</w:t>
            </w:r>
          </w:p>
        </w:tc>
      </w:tr>
      <w:tr w:rsidR="004D134F" w:rsidRPr="00D44CD3">
        <w:trPr>
          <w:trHeight w:val="20"/>
          <w:jc w:val="center"/>
        </w:trPr>
        <w:tc>
          <w:tcPr>
            <w:tcW w:w="1945" w:type="dxa"/>
          </w:tcPr>
          <w:p w:rsidR="004D134F" w:rsidRPr="00D44CD3" w:rsidRDefault="004D134F" w:rsidP="00B34603">
            <w:pPr>
              <w:jc w:val="center"/>
              <w:rPr>
                <w:snapToGrid w:val="0"/>
                <w:sz w:val="20"/>
                <w:szCs w:val="20"/>
              </w:rPr>
            </w:pPr>
            <w:r w:rsidRPr="00D44CD3">
              <w:rPr>
                <w:snapToGrid w:val="0"/>
                <w:sz w:val="20"/>
                <w:szCs w:val="20"/>
              </w:rPr>
              <w:t>1-й</w:t>
            </w:r>
          </w:p>
          <w:p w:rsidR="004D134F" w:rsidRPr="00D44CD3" w:rsidRDefault="004D134F" w:rsidP="00B34603">
            <w:pPr>
              <w:jc w:val="center"/>
              <w:rPr>
                <w:snapToGrid w:val="0"/>
                <w:sz w:val="20"/>
                <w:szCs w:val="20"/>
              </w:rPr>
            </w:pPr>
            <w:r w:rsidRPr="00D44CD3">
              <w:rPr>
                <w:snapToGrid w:val="0"/>
                <w:sz w:val="20"/>
                <w:szCs w:val="20"/>
              </w:rPr>
              <w:t xml:space="preserve">14 июля </w:t>
            </w:r>
            <w:smartTag w:uri="urn:schemas-microsoft-com:office:smarttags" w:element="metricconverter">
              <w:smartTagPr>
                <w:attr w:name="ProductID" w:val="1789 г"/>
              </w:smartTagPr>
              <w:r w:rsidRPr="00D44CD3">
                <w:rPr>
                  <w:snapToGrid w:val="0"/>
                  <w:sz w:val="20"/>
                  <w:szCs w:val="20"/>
                </w:rPr>
                <w:t>1789 г</w:t>
              </w:r>
            </w:smartTag>
            <w:r w:rsidRPr="00D44CD3">
              <w:rPr>
                <w:snapToGrid w:val="0"/>
                <w:sz w:val="20"/>
                <w:szCs w:val="20"/>
              </w:rPr>
              <w:t>.–</w:t>
            </w:r>
            <w:r w:rsidRPr="00D44CD3">
              <w:rPr>
                <w:snapToGrid w:val="0"/>
                <w:sz w:val="20"/>
                <w:szCs w:val="20"/>
              </w:rPr>
              <w:br/>
              <w:t xml:space="preserve">10 августа </w:t>
            </w:r>
            <w:smartTag w:uri="urn:schemas-microsoft-com:office:smarttags" w:element="metricconverter">
              <w:smartTagPr>
                <w:attr w:name="ProductID" w:val="1792 г"/>
              </w:smartTagPr>
              <w:r w:rsidRPr="00D44CD3">
                <w:rPr>
                  <w:snapToGrid w:val="0"/>
                  <w:sz w:val="20"/>
                  <w:szCs w:val="20"/>
                </w:rPr>
                <w:t>1792 г</w:t>
              </w:r>
            </w:smartTag>
            <w:r w:rsidRPr="00D44CD3">
              <w:rPr>
                <w:snapToGrid w:val="0"/>
                <w:sz w:val="20"/>
                <w:szCs w:val="20"/>
              </w:rPr>
              <w:t>.</w:t>
            </w:r>
          </w:p>
        </w:tc>
        <w:tc>
          <w:tcPr>
            <w:tcW w:w="2268" w:type="dxa"/>
          </w:tcPr>
          <w:p w:rsidR="004D134F" w:rsidRPr="00D44CD3" w:rsidRDefault="004D134F" w:rsidP="00B34603">
            <w:pPr>
              <w:jc w:val="center"/>
              <w:rPr>
                <w:snapToGrid w:val="0"/>
                <w:sz w:val="20"/>
                <w:szCs w:val="20"/>
              </w:rPr>
            </w:pPr>
          </w:p>
        </w:tc>
        <w:tc>
          <w:tcPr>
            <w:tcW w:w="1686" w:type="dxa"/>
          </w:tcPr>
          <w:p w:rsidR="004D134F" w:rsidRPr="00D44CD3" w:rsidRDefault="004D134F" w:rsidP="00B34603">
            <w:pPr>
              <w:jc w:val="center"/>
              <w:rPr>
                <w:snapToGrid w:val="0"/>
                <w:sz w:val="20"/>
                <w:szCs w:val="20"/>
              </w:rPr>
            </w:pPr>
          </w:p>
        </w:tc>
      </w:tr>
    </w:tbl>
    <w:p w:rsidR="004D134F" w:rsidRPr="00D44CD3" w:rsidRDefault="004D134F" w:rsidP="00B34603">
      <w:pPr>
        <w:ind w:firstLine="425"/>
        <w:jc w:val="both"/>
        <w:rPr>
          <w:i/>
          <w:snapToGrid w:val="0"/>
          <w:sz w:val="20"/>
          <w:szCs w:val="20"/>
        </w:rPr>
      </w:pPr>
      <w:r w:rsidRPr="00D44CD3">
        <w:rPr>
          <w:b/>
          <w:i/>
          <w:snapToGrid w:val="0"/>
          <w:sz w:val="20"/>
          <w:szCs w:val="20"/>
        </w:rPr>
        <w:t>Контрольные вопросы</w:t>
      </w:r>
    </w:p>
    <w:p w:rsidR="004D134F" w:rsidRPr="00D44CD3" w:rsidRDefault="004D134F" w:rsidP="00B34603">
      <w:pPr>
        <w:numPr>
          <w:ilvl w:val="0"/>
          <w:numId w:val="128"/>
        </w:numPr>
        <w:ind w:left="0" w:firstLine="425"/>
        <w:jc w:val="both"/>
        <w:rPr>
          <w:snapToGrid w:val="0"/>
          <w:sz w:val="20"/>
          <w:szCs w:val="20"/>
        </w:rPr>
      </w:pPr>
      <w:r w:rsidRPr="00D44CD3">
        <w:rPr>
          <w:snapToGrid w:val="0"/>
          <w:sz w:val="20"/>
          <w:szCs w:val="20"/>
        </w:rPr>
        <w:t>Почему аграрный вопрос был главным вопросом революции?</w:t>
      </w:r>
    </w:p>
    <w:p w:rsidR="004D134F" w:rsidRPr="00D44CD3" w:rsidRDefault="004D134F" w:rsidP="00B34603">
      <w:pPr>
        <w:numPr>
          <w:ilvl w:val="0"/>
          <w:numId w:val="128"/>
        </w:numPr>
        <w:ind w:left="0" w:firstLine="425"/>
        <w:jc w:val="both"/>
        <w:rPr>
          <w:snapToGrid w:val="0"/>
          <w:sz w:val="20"/>
          <w:szCs w:val="20"/>
        </w:rPr>
      </w:pPr>
      <w:r w:rsidRPr="00D44CD3">
        <w:rPr>
          <w:snapToGrid w:val="0"/>
          <w:sz w:val="20"/>
          <w:szCs w:val="20"/>
        </w:rPr>
        <w:t>Сравните решение земельного вопроса в английской XVII в. и французской XVIII в. революциях.</w:t>
      </w:r>
    </w:p>
    <w:p w:rsidR="004D134F" w:rsidRPr="00D44CD3" w:rsidRDefault="004D134F" w:rsidP="00B34603">
      <w:pPr>
        <w:numPr>
          <w:ilvl w:val="0"/>
          <w:numId w:val="128"/>
        </w:numPr>
        <w:ind w:left="0" w:firstLine="425"/>
        <w:jc w:val="both"/>
        <w:rPr>
          <w:snapToGrid w:val="0"/>
          <w:sz w:val="20"/>
          <w:szCs w:val="20"/>
        </w:rPr>
      </w:pPr>
      <w:r w:rsidRPr="00D44CD3">
        <w:rPr>
          <w:snapToGrid w:val="0"/>
          <w:sz w:val="20"/>
          <w:szCs w:val="20"/>
        </w:rPr>
        <w:t>Объясните, какие события привели к установлению якобинской диктатуры. Почему она характеризуется как буржуазная революционно-демократическая?</w:t>
      </w:r>
    </w:p>
    <w:p w:rsidR="004D134F" w:rsidRPr="00D44CD3" w:rsidRDefault="004D134F" w:rsidP="00B34603">
      <w:pPr>
        <w:numPr>
          <w:ilvl w:val="0"/>
          <w:numId w:val="128"/>
        </w:numPr>
        <w:ind w:left="0" w:firstLine="425"/>
        <w:jc w:val="both"/>
        <w:rPr>
          <w:snapToGrid w:val="0"/>
          <w:sz w:val="20"/>
          <w:szCs w:val="20"/>
        </w:rPr>
      </w:pPr>
      <w:r w:rsidRPr="00D44CD3">
        <w:rPr>
          <w:snapToGrid w:val="0"/>
          <w:sz w:val="20"/>
          <w:szCs w:val="20"/>
        </w:rPr>
        <w:t>Закономерно ли было падение диктатуры якобинцев?</w:t>
      </w:r>
    </w:p>
    <w:p w:rsidR="004D134F" w:rsidRPr="00D44CD3" w:rsidRDefault="004D134F" w:rsidP="00B34603">
      <w:pPr>
        <w:ind w:firstLine="425"/>
        <w:jc w:val="both"/>
        <w:rPr>
          <w:i/>
          <w:snapToGrid w:val="0"/>
          <w:sz w:val="20"/>
          <w:szCs w:val="20"/>
        </w:rPr>
      </w:pPr>
      <w:r w:rsidRPr="00D44CD3">
        <w:rPr>
          <w:b/>
          <w:i/>
          <w:snapToGrid w:val="0"/>
          <w:sz w:val="20"/>
          <w:szCs w:val="20"/>
        </w:rPr>
        <w:t>Методические рекомендации</w:t>
      </w:r>
    </w:p>
    <w:p w:rsidR="004D134F" w:rsidRPr="00D44CD3" w:rsidRDefault="004D134F" w:rsidP="00B34603">
      <w:pPr>
        <w:ind w:firstLine="425"/>
        <w:jc w:val="both"/>
        <w:rPr>
          <w:snapToGrid w:val="0"/>
          <w:sz w:val="20"/>
          <w:szCs w:val="20"/>
        </w:rPr>
      </w:pPr>
      <w:r w:rsidRPr="00D44CD3">
        <w:rPr>
          <w:snapToGrid w:val="0"/>
          <w:sz w:val="20"/>
          <w:szCs w:val="20"/>
        </w:rPr>
        <w:t>История Великой буржуазной революции является одной из важнейших проблем курса новой истории. Прежде всего студент должен четко уяснить, что главной экономической предпосылкой Великой буржуазной революции были противоречия, связанные с феодальным строем страны. В ходе изучения данной темы необходимо показать невозможность дальнейшего развития производительных сил во Франции в рамках феодального строя, проследить ход решения аграрного вопроса на различных этапах революции. Особенности аграрных отношений во Франции накануне революции нужно сопоставить с известными уже студентам аграрными отношениями в Англии накануне революции XVII века.</w:t>
      </w:r>
    </w:p>
    <w:p w:rsidR="004D134F" w:rsidRPr="00D44CD3" w:rsidRDefault="004D134F" w:rsidP="00B34603">
      <w:pPr>
        <w:ind w:firstLine="425"/>
        <w:jc w:val="both"/>
        <w:rPr>
          <w:snapToGrid w:val="0"/>
          <w:sz w:val="20"/>
          <w:szCs w:val="20"/>
        </w:rPr>
      </w:pPr>
      <w:r w:rsidRPr="00D44CD3">
        <w:rPr>
          <w:snapToGrid w:val="0"/>
          <w:sz w:val="20"/>
          <w:szCs w:val="20"/>
        </w:rPr>
        <w:t>Следует иметь в виду, что накануне революции все еще существовало множество феодальных повинностей, которые надо подробно охарактеризовать. Необходимо подчеркнуть и феодальную реакцию конца XVIII в. – наступление помещиков на права крестьян – захваты общинных земель, возрождение забытых старинных повинностей, увеличение барщины, перевод собственников земли на положение цензитариев.</w:t>
      </w:r>
    </w:p>
    <w:p w:rsidR="004D134F" w:rsidRPr="00D44CD3" w:rsidRDefault="004D134F" w:rsidP="00B34603">
      <w:pPr>
        <w:ind w:firstLine="425"/>
        <w:jc w:val="both"/>
        <w:rPr>
          <w:snapToGrid w:val="0"/>
          <w:sz w:val="20"/>
          <w:szCs w:val="20"/>
        </w:rPr>
      </w:pPr>
      <w:r w:rsidRPr="00D44CD3">
        <w:rPr>
          <w:snapToGrid w:val="0"/>
          <w:sz w:val="20"/>
          <w:szCs w:val="20"/>
        </w:rPr>
        <w:t>Нужно изучить периодизацию французской революции. Выяснить события каждого этапа, расстановку классовых сил, дать характеристику политическим руководителям, играющим видную роль на разных этапах революции. Интересы каких слоев они выражали? (Мирабо, Лафайет, Бриссо, Марат, Робеспьер).</w:t>
      </w:r>
    </w:p>
    <w:p w:rsidR="004D134F" w:rsidRPr="00D44CD3" w:rsidRDefault="004D134F" w:rsidP="00B34603">
      <w:pPr>
        <w:ind w:firstLine="425"/>
        <w:jc w:val="both"/>
        <w:rPr>
          <w:snapToGrid w:val="0"/>
          <w:sz w:val="20"/>
          <w:szCs w:val="20"/>
        </w:rPr>
      </w:pPr>
      <w:r w:rsidRPr="00D44CD3">
        <w:rPr>
          <w:snapToGrid w:val="0"/>
          <w:sz w:val="20"/>
          <w:szCs w:val="20"/>
        </w:rPr>
        <w:t>Студент должен хорошо разобраться в аграрных законах Учредительного и Законодательного собраний. Особенное внимание надо уделять аграрной политике неоднородного по своему составу якобинского блока, необходимо хорошо понять заслуги якобинцев в решении основных задач буржуазно-демократической революции, а также ограниченность их политики, замкнутой в буржуазные рамки.</w:t>
      </w:r>
    </w:p>
    <w:p w:rsidR="004D134F" w:rsidRPr="00D44CD3" w:rsidRDefault="004D134F" w:rsidP="00B34603">
      <w:pPr>
        <w:ind w:firstLine="425"/>
        <w:jc w:val="both"/>
        <w:rPr>
          <w:snapToGrid w:val="0"/>
          <w:sz w:val="20"/>
          <w:szCs w:val="20"/>
        </w:rPr>
      </w:pPr>
      <w:r w:rsidRPr="00D44CD3">
        <w:rPr>
          <w:snapToGrid w:val="0"/>
          <w:sz w:val="20"/>
          <w:szCs w:val="20"/>
        </w:rPr>
        <w:t xml:space="preserve">Изучение вопроса о политическом устройстве Франции в период Учредительного собрания предполагает анализ Декларации прав человека и гражданина и конституции </w:t>
      </w:r>
      <w:smartTag w:uri="urn:schemas-microsoft-com:office:smarttags" w:element="metricconverter">
        <w:smartTagPr>
          <w:attr w:name="ProductID" w:val="1791 г"/>
        </w:smartTagPr>
        <w:r w:rsidRPr="00D44CD3">
          <w:rPr>
            <w:snapToGrid w:val="0"/>
            <w:sz w:val="20"/>
            <w:szCs w:val="20"/>
          </w:rPr>
          <w:t>1791 г</w:t>
        </w:r>
      </w:smartTag>
      <w:r w:rsidRPr="00D44CD3">
        <w:rPr>
          <w:snapToGrid w:val="0"/>
          <w:sz w:val="20"/>
          <w:szCs w:val="20"/>
        </w:rPr>
        <w:t>. Необходимо особенно подчеркнуть буржуазный характер Декларации, где собственность провозглашается неприкосновенной и священной.</w:t>
      </w:r>
    </w:p>
    <w:p w:rsidR="004D134F" w:rsidRPr="00D44CD3" w:rsidRDefault="004D134F" w:rsidP="00B34603">
      <w:pPr>
        <w:ind w:firstLine="425"/>
        <w:jc w:val="both"/>
        <w:rPr>
          <w:snapToGrid w:val="0"/>
          <w:sz w:val="20"/>
          <w:szCs w:val="20"/>
        </w:rPr>
      </w:pPr>
      <w:r w:rsidRPr="00D44CD3">
        <w:rPr>
          <w:snapToGrid w:val="0"/>
          <w:sz w:val="20"/>
          <w:szCs w:val="20"/>
        </w:rPr>
        <w:t xml:space="preserve">Анализируя Конституцию </w:t>
      </w:r>
      <w:smartTag w:uri="urn:schemas-microsoft-com:office:smarttags" w:element="metricconverter">
        <w:smartTagPr>
          <w:attr w:name="ProductID" w:val="1791 г"/>
        </w:smartTagPr>
        <w:r w:rsidRPr="00D44CD3">
          <w:rPr>
            <w:snapToGrid w:val="0"/>
            <w:sz w:val="20"/>
            <w:szCs w:val="20"/>
          </w:rPr>
          <w:t>1791 г</w:t>
        </w:r>
      </w:smartTag>
      <w:r w:rsidRPr="00D44CD3">
        <w:rPr>
          <w:snapToGrid w:val="0"/>
          <w:sz w:val="20"/>
          <w:szCs w:val="20"/>
        </w:rPr>
        <w:t>., в которой нашли отражение многие идеи и принципы философов-просветителей XVIII в., студенты должны показать, что она подвела итог буржуазным преобразованиям, проведенным в стране в течение двух лет революции. Конституция провозгласила Францию единым и неделимым государством и закрепила новое административное деление.</w:t>
      </w:r>
    </w:p>
    <w:p w:rsidR="004D134F" w:rsidRPr="00D44CD3" w:rsidRDefault="004D134F" w:rsidP="00B34603">
      <w:pPr>
        <w:ind w:firstLine="425"/>
        <w:jc w:val="both"/>
        <w:rPr>
          <w:snapToGrid w:val="0"/>
          <w:sz w:val="20"/>
          <w:szCs w:val="20"/>
        </w:rPr>
      </w:pPr>
      <w:r w:rsidRPr="00D44CD3">
        <w:rPr>
          <w:snapToGrid w:val="0"/>
          <w:sz w:val="20"/>
          <w:szCs w:val="20"/>
        </w:rPr>
        <w:t xml:space="preserve">Необходимо показать буржуазную ограниченность конституции. Так, деление граждан на активных и пассивных нарушало принцип политического равноправия граждан, установленный декларацией. Из 25 млн. французского населения лишь </w:t>
      </w:r>
      <w:r w:rsidRPr="00D44CD3">
        <w:rPr>
          <w:snapToGrid w:val="0"/>
          <w:sz w:val="20"/>
          <w:szCs w:val="20"/>
        </w:rPr>
        <w:br/>
        <w:t>4,3 млн. получило право активного гражданства. Почти половина взрослого мужского населения была лишена избирательных прав. Ограничив законодательную власть короля, конституция в то же время наделила его широкой исполнительной властью.</w:t>
      </w:r>
    </w:p>
    <w:p w:rsidR="004D134F" w:rsidRPr="00D44CD3" w:rsidRDefault="004D134F" w:rsidP="00B34603">
      <w:pPr>
        <w:ind w:firstLine="425"/>
        <w:jc w:val="both"/>
        <w:rPr>
          <w:snapToGrid w:val="0"/>
          <w:sz w:val="20"/>
          <w:szCs w:val="20"/>
        </w:rPr>
      </w:pPr>
      <w:r w:rsidRPr="00D44CD3">
        <w:rPr>
          <w:snapToGrid w:val="0"/>
          <w:sz w:val="20"/>
          <w:szCs w:val="20"/>
        </w:rPr>
        <w:t xml:space="preserve">Демократическая Конституция </w:t>
      </w:r>
      <w:smartTag w:uri="urn:schemas-microsoft-com:office:smarttags" w:element="metricconverter">
        <w:smartTagPr>
          <w:attr w:name="ProductID" w:val="1793 г"/>
        </w:smartTagPr>
        <w:r w:rsidRPr="00D44CD3">
          <w:rPr>
            <w:snapToGrid w:val="0"/>
            <w:sz w:val="20"/>
            <w:szCs w:val="20"/>
          </w:rPr>
          <w:t>1793 г</w:t>
        </w:r>
      </w:smartTag>
      <w:r w:rsidRPr="00D44CD3">
        <w:rPr>
          <w:snapToGrid w:val="0"/>
          <w:sz w:val="20"/>
          <w:szCs w:val="20"/>
        </w:rPr>
        <w:t xml:space="preserve">., разработанная якобинцами, должна была заменить Конституцию </w:t>
      </w:r>
      <w:smartTag w:uri="urn:schemas-microsoft-com:office:smarttags" w:element="metricconverter">
        <w:smartTagPr>
          <w:attr w:name="ProductID" w:val="1791 г"/>
        </w:smartTagPr>
        <w:r w:rsidRPr="00D44CD3">
          <w:rPr>
            <w:snapToGrid w:val="0"/>
            <w:sz w:val="20"/>
            <w:szCs w:val="20"/>
          </w:rPr>
          <w:t>1791 г</w:t>
        </w:r>
      </w:smartTag>
      <w:r w:rsidRPr="00D44CD3">
        <w:rPr>
          <w:snapToGrid w:val="0"/>
          <w:sz w:val="20"/>
          <w:szCs w:val="20"/>
        </w:rPr>
        <w:t xml:space="preserve">. Студенты должны сопоставить тексты Конституций 1791 и 1793 гг. и определить их основное различие. Необходимо учитывать мелкобуржуазный характер Конституции </w:t>
      </w:r>
      <w:smartTag w:uri="urn:schemas-microsoft-com:office:smarttags" w:element="metricconverter">
        <w:smartTagPr>
          <w:attr w:name="ProductID" w:val="1793 г"/>
        </w:smartTagPr>
        <w:r w:rsidRPr="00D44CD3">
          <w:rPr>
            <w:snapToGrid w:val="0"/>
            <w:sz w:val="20"/>
            <w:szCs w:val="20"/>
          </w:rPr>
          <w:t>1793 г</w:t>
        </w:r>
      </w:smartTag>
      <w:r w:rsidRPr="00D44CD3">
        <w:rPr>
          <w:snapToGrid w:val="0"/>
          <w:sz w:val="20"/>
          <w:szCs w:val="20"/>
        </w:rPr>
        <w:t>., закреплявшей право частной собственности.</w:t>
      </w:r>
    </w:p>
    <w:p w:rsidR="004D134F" w:rsidRPr="00D44CD3" w:rsidRDefault="004D134F" w:rsidP="00B34603">
      <w:pPr>
        <w:ind w:firstLine="425"/>
        <w:jc w:val="both"/>
        <w:rPr>
          <w:snapToGrid w:val="0"/>
          <w:sz w:val="20"/>
          <w:szCs w:val="20"/>
        </w:rPr>
      </w:pPr>
      <w:r w:rsidRPr="00D44CD3">
        <w:rPr>
          <w:snapToGrid w:val="0"/>
          <w:sz w:val="20"/>
          <w:szCs w:val="20"/>
        </w:rPr>
        <w:t xml:space="preserve">Надо проанализировать декреты Конвента от 10 октября и 4 декабря </w:t>
      </w:r>
      <w:smartTag w:uri="urn:schemas-microsoft-com:office:smarttags" w:element="metricconverter">
        <w:smartTagPr>
          <w:attr w:name="ProductID" w:val="1793 г"/>
        </w:smartTagPr>
        <w:r w:rsidRPr="00D44CD3">
          <w:rPr>
            <w:snapToGrid w:val="0"/>
            <w:sz w:val="20"/>
            <w:szCs w:val="20"/>
          </w:rPr>
          <w:t>1793 г</w:t>
        </w:r>
      </w:smartTag>
      <w:r w:rsidRPr="00D44CD3">
        <w:rPr>
          <w:snapToGrid w:val="0"/>
          <w:sz w:val="20"/>
          <w:szCs w:val="20"/>
        </w:rPr>
        <w:t>. об организации во Франции Временного революционного правительства. Доклад Робеспьера в конвенте «О принципах революционного правительства» развивает и аргументирует основные положения этих декретов. Исполнительную власть якобинцы поручили Комитету Общественного Спасения. Большую помощь Конвенту и Комитету Общественного Спасения призваны были оказать народные общества. Приводимый циркуляр Комитета Общественного Спасения народным обществам определял их роль в системе революционной диктатуры.</w:t>
      </w:r>
    </w:p>
    <w:p w:rsidR="004D134F" w:rsidRPr="00D44CD3" w:rsidRDefault="004D134F" w:rsidP="00B34603">
      <w:pPr>
        <w:ind w:firstLine="425"/>
        <w:jc w:val="both"/>
        <w:rPr>
          <w:snapToGrid w:val="0"/>
          <w:sz w:val="20"/>
          <w:szCs w:val="20"/>
        </w:rPr>
      </w:pPr>
      <w:r w:rsidRPr="00D44CD3">
        <w:rPr>
          <w:snapToGrid w:val="0"/>
          <w:sz w:val="20"/>
          <w:szCs w:val="20"/>
        </w:rPr>
        <w:t>Большой интерес представляет раздел о началах внешней политики Французской республики. Надо отметить, что французская буржуазия положила в основу своей внешней политики принципы, прямо противоположные провозглашенным в якобинской конституции.</w:t>
      </w:r>
    </w:p>
    <w:p w:rsidR="004D134F" w:rsidRPr="00D44CD3" w:rsidRDefault="004D134F" w:rsidP="00B34603">
      <w:pPr>
        <w:ind w:firstLine="425"/>
        <w:jc w:val="both"/>
        <w:rPr>
          <w:snapToGrid w:val="0"/>
          <w:sz w:val="20"/>
          <w:szCs w:val="20"/>
        </w:rPr>
      </w:pPr>
      <w:r w:rsidRPr="00D44CD3">
        <w:rPr>
          <w:snapToGrid w:val="0"/>
          <w:sz w:val="20"/>
          <w:szCs w:val="20"/>
        </w:rPr>
        <w:t>Перейдя к изучению социально-экономических мероприятий власти якобинцев, надо уделить основное внимание двум наиболее важным вопросам экономической политики Республики – всеобщему максимуму и отмене феодальных прав. Студенту надо четко понять, кому был необходим максимум, кто от него выигрывал. Особое внимание следует уделить тому, что максимум вводился не только на продукты и предметы первой необходимости, но и на заработную плату, которая таким образом замораживалась, несмотря на огромный рост дороговизны. Студент должен объяснить рабочую политику якобинцев и раскрыть ее классовый смысл.</w:t>
      </w:r>
    </w:p>
    <w:p w:rsidR="004D134F" w:rsidRPr="00D44CD3" w:rsidRDefault="004D134F" w:rsidP="00B34603">
      <w:pPr>
        <w:ind w:firstLine="425"/>
        <w:jc w:val="both"/>
        <w:rPr>
          <w:snapToGrid w:val="0"/>
          <w:spacing w:val="-4"/>
          <w:sz w:val="20"/>
          <w:szCs w:val="20"/>
        </w:rPr>
      </w:pPr>
      <w:r w:rsidRPr="00D44CD3">
        <w:rPr>
          <w:snapToGrid w:val="0"/>
          <w:spacing w:val="-4"/>
          <w:sz w:val="20"/>
          <w:szCs w:val="20"/>
        </w:rPr>
        <w:t xml:space="preserve">Уместно уделить внимание декрету Конвента об отмене рабства в колониях Франции от 11 октября </w:t>
      </w:r>
      <w:smartTag w:uri="urn:schemas-microsoft-com:office:smarttags" w:element="metricconverter">
        <w:smartTagPr>
          <w:attr w:name="ProductID" w:val="1794 г"/>
        </w:smartTagPr>
        <w:r w:rsidRPr="00D44CD3">
          <w:rPr>
            <w:snapToGrid w:val="0"/>
            <w:spacing w:val="-4"/>
            <w:sz w:val="20"/>
            <w:szCs w:val="20"/>
          </w:rPr>
          <w:t>1794 г</w:t>
        </w:r>
      </w:smartTag>
      <w:r w:rsidRPr="00D44CD3">
        <w:rPr>
          <w:snapToGrid w:val="0"/>
          <w:spacing w:val="-4"/>
          <w:sz w:val="20"/>
          <w:szCs w:val="20"/>
        </w:rPr>
        <w:t>. Надо припомнить, какие колонии имела тогда Франция, и показать, как отнеслись плантаторы-рабовладельцы к этому декрету Конвента. В выводах следует подвести итоги социально-экономических мероприятий якобинцев, отметив, какие из законов утратили силу после падения якобинской диктатуры, а какие сохранились как основа буржуазного строя.</w:t>
      </w:r>
    </w:p>
    <w:p w:rsidR="004D134F" w:rsidRPr="00D44CD3" w:rsidRDefault="004D134F" w:rsidP="00B34603">
      <w:pPr>
        <w:jc w:val="center"/>
        <w:rPr>
          <w:b/>
          <w:snapToGrid w:val="0"/>
          <w:sz w:val="20"/>
          <w:szCs w:val="20"/>
        </w:rPr>
      </w:pPr>
      <w:r w:rsidRPr="00D44CD3">
        <w:rPr>
          <w:b/>
          <w:snapToGrid w:val="0"/>
          <w:sz w:val="20"/>
          <w:szCs w:val="20"/>
        </w:rPr>
        <w:t>ТЕСТЫ</w:t>
      </w:r>
    </w:p>
    <w:p w:rsidR="004D134F" w:rsidRPr="00D44CD3" w:rsidRDefault="004D134F" w:rsidP="00B34603">
      <w:pPr>
        <w:jc w:val="center"/>
        <w:rPr>
          <w:b/>
          <w:snapToGrid w:val="0"/>
          <w:sz w:val="20"/>
          <w:szCs w:val="20"/>
        </w:rPr>
      </w:pPr>
      <w:r w:rsidRPr="00D44CD3">
        <w:rPr>
          <w:b/>
          <w:sz w:val="20"/>
          <w:szCs w:val="20"/>
        </w:rPr>
        <w:t>Великая Французская революция: основные этапы</w:t>
      </w:r>
      <w:r w:rsidRPr="00D44CD3">
        <w:rPr>
          <w:rStyle w:val="ac"/>
          <w:b/>
          <w:snapToGrid w:val="0"/>
          <w:sz w:val="20"/>
          <w:szCs w:val="20"/>
        </w:rPr>
        <w:t xml:space="preserve"> </w:t>
      </w:r>
    </w:p>
    <w:p w:rsidR="004D134F" w:rsidRPr="00D44CD3" w:rsidRDefault="004D134F" w:rsidP="00B34603">
      <w:pPr>
        <w:jc w:val="center"/>
        <w:rPr>
          <w:b/>
          <w:i/>
          <w:sz w:val="20"/>
          <w:szCs w:val="20"/>
        </w:rPr>
      </w:pPr>
      <w:r w:rsidRPr="00D44CD3">
        <w:rPr>
          <w:b/>
          <w:i/>
          <w:sz w:val="20"/>
          <w:szCs w:val="20"/>
        </w:rPr>
        <w:t>Вариант 1</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1.</w:t>
      </w:r>
      <w:r w:rsidRPr="00D44CD3">
        <w:rPr>
          <w:b/>
          <w:iCs/>
          <w:snapToGrid w:val="0"/>
          <w:sz w:val="20"/>
          <w:szCs w:val="20"/>
        </w:rPr>
        <w:tab/>
        <w:t>Восстановите последовательность событий:</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провозглашение Франции республикой;</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якобинский террор;</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победа при Вальми;</w:t>
      </w:r>
    </w:p>
    <w:p w:rsidR="004D134F" w:rsidRPr="00D44CD3" w:rsidRDefault="004D134F" w:rsidP="00B34603">
      <w:pPr>
        <w:ind w:firstLine="425"/>
        <w:jc w:val="both"/>
        <w:rPr>
          <w:sz w:val="20"/>
          <w:szCs w:val="20"/>
        </w:rPr>
      </w:pPr>
      <w:r w:rsidRPr="00D44CD3">
        <w:rPr>
          <w:sz w:val="20"/>
          <w:szCs w:val="20"/>
        </w:rPr>
        <w:t>г)</w:t>
      </w:r>
      <w:r w:rsidRPr="00D44CD3">
        <w:rPr>
          <w:sz w:val="20"/>
          <w:szCs w:val="20"/>
        </w:rPr>
        <w:tab/>
        <w:t>Наполеон – первый консул;</w:t>
      </w:r>
    </w:p>
    <w:p w:rsidR="004D134F" w:rsidRPr="00D44CD3" w:rsidRDefault="004D134F" w:rsidP="00B34603">
      <w:pPr>
        <w:ind w:firstLine="425"/>
        <w:jc w:val="both"/>
        <w:rPr>
          <w:sz w:val="20"/>
          <w:szCs w:val="20"/>
        </w:rPr>
      </w:pPr>
      <w:r w:rsidRPr="00D44CD3">
        <w:rPr>
          <w:sz w:val="20"/>
          <w:szCs w:val="20"/>
        </w:rPr>
        <w:t>д)</w:t>
      </w:r>
      <w:r w:rsidRPr="00D44CD3">
        <w:rPr>
          <w:sz w:val="20"/>
          <w:szCs w:val="20"/>
        </w:rPr>
        <w:tab/>
        <w:t>Директория у власти.</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2.</w:t>
      </w:r>
      <w:r w:rsidRPr="00D44CD3">
        <w:rPr>
          <w:b/>
          <w:iCs/>
          <w:snapToGrid w:val="0"/>
          <w:sz w:val="20"/>
          <w:szCs w:val="20"/>
        </w:rPr>
        <w:tab/>
        <w:t>Назовите принцип, объединяющий этих людей. Дантон, Ру, Эбер, Шометт:</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это жертвы якобинского террора;</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это «крайние» якобинцы, выступавшие за усиление террора;</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это лидеры жирондистов.</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3.</w:t>
      </w:r>
      <w:r w:rsidRPr="00D44CD3">
        <w:rPr>
          <w:b/>
          <w:iCs/>
          <w:snapToGrid w:val="0"/>
          <w:sz w:val="20"/>
          <w:szCs w:val="20"/>
        </w:rPr>
        <w:tab/>
        <w:t>Выберите правильный ответ.</w:t>
      </w:r>
    </w:p>
    <w:p w:rsidR="004D134F" w:rsidRPr="00D44CD3" w:rsidRDefault="004D134F" w:rsidP="00B34603">
      <w:pPr>
        <w:ind w:firstLine="425"/>
        <w:jc w:val="both"/>
        <w:rPr>
          <w:sz w:val="20"/>
          <w:szCs w:val="20"/>
        </w:rPr>
      </w:pPr>
      <w:r w:rsidRPr="00D44CD3">
        <w:rPr>
          <w:sz w:val="20"/>
          <w:szCs w:val="20"/>
        </w:rPr>
        <w:t>Высший исполнительный орган власти в период якобинской диктатуры:</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Конвент;</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Комитет общественного спасения;</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Законодательное собрание.</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4.</w:t>
      </w:r>
      <w:r w:rsidRPr="00D44CD3">
        <w:rPr>
          <w:b/>
          <w:iCs/>
          <w:snapToGrid w:val="0"/>
          <w:sz w:val="20"/>
          <w:szCs w:val="20"/>
        </w:rPr>
        <w:tab/>
        <w:t>Приведите в соответствие:</w:t>
      </w:r>
    </w:p>
    <w:p w:rsidR="004D134F" w:rsidRPr="00D44CD3" w:rsidRDefault="004D134F" w:rsidP="00B34603">
      <w:pPr>
        <w:tabs>
          <w:tab w:val="left" w:pos="394"/>
        </w:tabs>
        <w:ind w:firstLine="425"/>
        <w:jc w:val="both"/>
        <w:rPr>
          <w:i/>
          <w:iCs/>
          <w:snapToGrid w:val="0"/>
          <w:sz w:val="20"/>
          <w:szCs w:val="20"/>
        </w:rPr>
      </w:pPr>
    </w:p>
    <w:tbl>
      <w:tblPr>
        <w:tblStyle w:val="aa"/>
        <w:tblW w:w="0" w:type="auto"/>
        <w:tblLook w:val="01E0" w:firstRow="1" w:lastRow="1" w:firstColumn="1" w:lastColumn="1" w:noHBand="0" w:noVBand="0"/>
      </w:tblPr>
      <w:tblGrid>
        <w:gridCol w:w="2376"/>
        <w:gridCol w:w="3877"/>
      </w:tblGrid>
      <w:tr w:rsidR="004D134F" w:rsidRPr="00D44CD3">
        <w:tc>
          <w:tcPr>
            <w:tcW w:w="2376" w:type="dxa"/>
          </w:tcPr>
          <w:p w:rsidR="004D134F" w:rsidRPr="00D44CD3" w:rsidRDefault="004D134F" w:rsidP="00B34603">
            <w:pPr>
              <w:tabs>
                <w:tab w:val="left" w:pos="284"/>
              </w:tabs>
              <w:rPr>
                <w:sz w:val="20"/>
                <w:szCs w:val="20"/>
              </w:rPr>
            </w:pPr>
            <w:r w:rsidRPr="00D44CD3">
              <w:rPr>
                <w:sz w:val="20"/>
                <w:szCs w:val="20"/>
              </w:rPr>
              <w:t>1) санкюлоты;</w:t>
            </w:r>
          </w:p>
          <w:p w:rsidR="004D134F" w:rsidRPr="00D44CD3" w:rsidRDefault="004D134F" w:rsidP="00B34603">
            <w:pPr>
              <w:tabs>
                <w:tab w:val="left" w:pos="284"/>
              </w:tabs>
              <w:rPr>
                <w:sz w:val="20"/>
                <w:szCs w:val="20"/>
              </w:rPr>
            </w:pPr>
            <w:r w:rsidRPr="00D44CD3">
              <w:rPr>
                <w:sz w:val="20"/>
                <w:szCs w:val="20"/>
              </w:rPr>
              <w:t>2) термидорианцы;</w:t>
            </w:r>
          </w:p>
          <w:p w:rsidR="004D134F" w:rsidRPr="00D44CD3" w:rsidRDefault="004D134F" w:rsidP="00B34603">
            <w:pPr>
              <w:tabs>
                <w:tab w:val="left" w:pos="284"/>
              </w:tabs>
              <w:rPr>
                <w:i/>
                <w:sz w:val="20"/>
                <w:szCs w:val="20"/>
              </w:rPr>
            </w:pPr>
            <w:r w:rsidRPr="00D44CD3">
              <w:rPr>
                <w:sz w:val="20"/>
                <w:szCs w:val="20"/>
              </w:rPr>
              <w:t>3) «снисходительные»</w:t>
            </w:r>
          </w:p>
        </w:tc>
        <w:tc>
          <w:tcPr>
            <w:tcW w:w="3877" w:type="dxa"/>
          </w:tcPr>
          <w:p w:rsidR="004D134F" w:rsidRPr="00D44CD3" w:rsidRDefault="004D134F" w:rsidP="00B34603">
            <w:pPr>
              <w:tabs>
                <w:tab w:val="left" w:pos="2835"/>
              </w:tabs>
              <w:rPr>
                <w:sz w:val="20"/>
                <w:szCs w:val="20"/>
              </w:rPr>
            </w:pPr>
            <w:r w:rsidRPr="00D44CD3">
              <w:rPr>
                <w:sz w:val="20"/>
                <w:szCs w:val="20"/>
              </w:rPr>
              <w:t>а) якобинцы, выступавшие за ослабление террора;</w:t>
            </w:r>
          </w:p>
          <w:p w:rsidR="004D134F" w:rsidRPr="00D44CD3" w:rsidRDefault="004D134F" w:rsidP="00B34603">
            <w:pPr>
              <w:tabs>
                <w:tab w:val="left" w:pos="2835"/>
              </w:tabs>
              <w:rPr>
                <w:sz w:val="20"/>
                <w:szCs w:val="20"/>
              </w:rPr>
            </w:pPr>
            <w:r w:rsidRPr="00D44CD3">
              <w:rPr>
                <w:sz w:val="20"/>
                <w:szCs w:val="20"/>
              </w:rPr>
              <w:t>б) представители городской бедноты;</w:t>
            </w:r>
          </w:p>
          <w:p w:rsidR="004D134F" w:rsidRPr="00D44CD3" w:rsidRDefault="004D134F" w:rsidP="00B34603">
            <w:pPr>
              <w:tabs>
                <w:tab w:val="left" w:pos="284"/>
              </w:tabs>
              <w:rPr>
                <w:i/>
                <w:sz w:val="20"/>
                <w:szCs w:val="20"/>
              </w:rPr>
            </w:pPr>
            <w:r w:rsidRPr="00D44CD3">
              <w:rPr>
                <w:sz w:val="20"/>
                <w:szCs w:val="20"/>
              </w:rPr>
              <w:t>в) участники переворота, свергшего якобинцев</w:t>
            </w:r>
          </w:p>
        </w:tc>
      </w:tr>
    </w:tbl>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5.</w:t>
      </w:r>
      <w:r w:rsidRPr="00D44CD3">
        <w:rPr>
          <w:b/>
          <w:iCs/>
          <w:snapToGrid w:val="0"/>
          <w:sz w:val="20"/>
          <w:szCs w:val="20"/>
        </w:rPr>
        <w:tab/>
        <w:t>Найдите лишнее.</w:t>
      </w:r>
    </w:p>
    <w:p w:rsidR="004D134F" w:rsidRPr="00D44CD3" w:rsidRDefault="004D134F" w:rsidP="00B34603">
      <w:pPr>
        <w:ind w:firstLine="425"/>
        <w:jc w:val="both"/>
        <w:rPr>
          <w:sz w:val="20"/>
          <w:szCs w:val="20"/>
        </w:rPr>
      </w:pPr>
      <w:r w:rsidRPr="00D44CD3">
        <w:rPr>
          <w:sz w:val="20"/>
          <w:szCs w:val="20"/>
        </w:rPr>
        <w:t>Великая Французская революция:</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свергла абсолютизм и старый порядок;</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провозгласила принципы свободы и равенства;</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ликвидировала общественное неравенство.</w:t>
      </w:r>
    </w:p>
    <w:p w:rsidR="004D134F" w:rsidRPr="00D44CD3" w:rsidRDefault="004D134F" w:rsidP="00B34603">
      <w:pPr>
        <w:jc w:val="center"/>
        <w:rPr>
          <w:b/>
          <w:i/>
          <w:sz w:val="20"/>
          <w:szCs w:val="20"/>
        </w:rPr>
      </w:pPr>
    </w:p>
    <w:p w:rsidR="004D134F" w:rsidRPr="00D44CD3" w:rsidRDefault="004D134F" w:rsidP="00B34603">
      <w:pPr>
        <w:jc w:val="center"/>
        <w:rPr>
          <w:b/>
          <w:i/>
          <w:sz w:val="20"/>
          <w:szCs w:val="20"/>
        </w:rPr>
      </w:pPr>
      <w:r w:rsidRPr="00D44CD3">
        <w:rPr>
          <w:b/>
          <w:i/>
          <w:sz w:val="20"/>
          <w:szCs w:val="20"/>
        </w:rPr>
        <w:t>Вариант 2</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1.</w:t>
      </w:r>
      <w:r w:rsidRPr="00D44CD3">
        <w:rPr>
          <w:b/>
          <w:iCs/>
          <w:snapToGrid w:val="0"/>
          <w:sz w:val="20"/>
          <w:szCs w:val="20"/>
        </w:rPr>
        <w:tab/>
        <w:t>Восстановите последовательность событий:</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убийство Марата;</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термидорианский переворот;</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провозглашение Франции республикой;</w:t>
      </w:r>
    </w:p>
    <w:p w:rsidR="004D134F" w:rsidRPr="00D44CD3" w:rsidRDefault="004D134F" w:rsidP="00B34603">
      <w:pPr>
        <w:ind w:firstLine="425"/>
        <w:jc w:val="both"/>
        <w:rPr>
          <w:sz w:val="20"/>
          <w:szCs w:val="20"/>
        </w:rPr>
      </w:pPr>
      <w:r w:rsidRPr="00D44CD3">
        <w:rPr>
          <w:sz w:val="20"/>
          <w:szCs w:val="20"/>
        </w:rPr>
        <w:t>г)</w:t>
      </w:r>
      <w:r w:rsidRPr="00D44CD3">
        <w:rPr>
          <w:sz w:val="20"/>
          <w:szCs w:val="20"/>
        </w:rPr>
        <w:tab/>
        <w:t>передача всей полноты власти трем консулам;</w:t>
      </w:r>
    </w:p>
    <w:p w:rsidR="004D134F" w:rsidRPr="00D44CD3" w:rsidRDefault="004D134F" w:rsidP="00B34603">
      <w:pPr>
        <w:ind w:firstLine="425"/>
        <w:jc w:val="both"/>
        <w:rPr>
          <w:sz w:val="20"/>
          <w:szCs w:val="20"/>
        </w:rPr>
      </w:pPr>
      <w:r w:rsidRPr="00D44CD3">
        <w:rPr>
          <w:sz w:val="20"/>
          <w:szCs w:val="20"/>
        </w:rPr>
        <w:t>д)</w:t>
      </w:r>
      <w:r w:rsidRPr="00D44CD3">
        <w:rPr>
          <w:sz w:val="20"/>
          <w:szCs w:val="20"/>
        </w:rPr>
        <w:tab/>
        <w:t>итальянский поход Наполеона Бонапарта.</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2.</w:t>
      </w:r>
      <w:r w:rsidRPr="00D44CD3">
        <w:rPr>
          <w:b/>
          <w:iCs/>
          <w:snapToGrid w:val="0"/>
          <w:sz w:val="20"/>
          <w:szCs w:val="20"/>
        </w:rPr>
        <w:tab/>
        <w:t>Назовите принцип, объединяющий этих людей. Робеспьер, Дантон, Эбер:</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это лидеры якобинцев;</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это противники якобинцев;</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это «снисходительные», выступавшие за прекращение террора.</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3.</w:t>
      </w:r>
      <w:r w:rsidRPr="00D44CD3">
        <w:rPr>
          <w:b/>
          <w:iCs/>
          <w:snapToGrid w:val="0"/>
          <w:sz w:val="20"/>
          <w:szCs w:val="20"/>
        </w:rPr>
        <w:tab/>
        <w:t>Выберите правильный ответ.</w:t>
      </w:r>
    </w:p>
    <w:p w:rsidR="004D134F" w:rsidRPr="00D44CD3" w:rsidRDefault="004D134F" w:rsidP="00B34603">
      <w:pPr>
        <w:ind w:firstLine="425"/>
        <w:jc w:val="both"/>
        <w:rPr>
          <w:sz w:val="20"/>
          <w:szCs w:val="20"/>
        </w:rPr>
      </w:pPr>
      <w:r w:rsidRPr="00D44CD3">
        <w:rPr>
          <w:sz w:val="20"/>
          <w:szCs w:val="20"/>
        </w:rPr>
        <w:t xml:space="preserve">Высший исполнительный орган власти по Конституции </w:t>
      </w:r>
      <w:smartTag w:uri="urn:schemas-microsoft-com:office:smarttags" w:element="metricconverter">
        <w:smartTagPr>
          <w:attr w:name="ProductID" w:val="1795 г"/>
        </w:smartTagPr>
        <w:r w:rsidRPr="00D44CD3">
          <w:rPr>
            <w:sz w:val="20"/>
            <w:szCs w:val="20"/>
          </w:rPr>
          <w:t>1795 г</w:t>
        </w:r>
      </w:smartTag>
      <w:r w:rsidRPr="00D44CD3">
        <w:rPr>
          <w:sz w:val="20"/>
          <w:szCs w:val="20"/>
        </w:rPr>
        <w:t>.:</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Комитет общественного спасения;</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Директория;</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Конвент.</w:t>
      </w:r>
    </w:p>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4.</w:t>
      </w:r>
      <w:r w:rsidRPr="00D44CD3">
        <w:rPr>
          <w:b/>
          <w:iCs/>
          <w:snapToGrid w:val="0"/>
          <w:sz w:val="20"/>
          <w:szCs w:val="20"/>
        </w:rPr>
        <w:tab/>
        <w:t>Приведите в соответствие:</w:t>
      </w:r>
    </w:p>
    <w:tbl>
      <w:tblPr>
        <w:tblStyle w:val="aa"/>
        <w:tblW w:w="0" w:type="auto"/>
        <w:tblLook w:val="01E0" w:firstRow="1" w:lastRow="1" w:firstColumn="1" w:lastColumn="1" w:noHBand="0" w:noVBand="0"/>
      </w:tblPr>
      <w:tblGrid>
        <w:gridCol w:w="2376"/>
        <w:gridCol w:w="3877"/>
      </w:tblGrid>
      <w:tr w:rsidR="004D134F" w:rsidRPr="00D44CD3">
        <w:tc>
          <w:tcPr>
            <w:tcW w:w="2376" w:type="dxa"/>
          </w:tcPr>
          <w:p w:rsidR="004D134F" w:rsidRPr="00D44CD3" w:rsidRDefault="004D134F" w:rsidP="00B34603">
            <w:pPr>
              <w:tabs>
                <w:tab w:val="left" w:pos="284"/>
              </w:tabs>
              <w:rPr>
                <w:sz w:val="20"/>
                <w:szCs w:val="20"/>
              </w:rPr>
            </w:pPr>
            <w:r w:rsidRPr="00D44CD3">
              <w:rPr>
                <w:sz w:val="20"/>
                <w:szCs w:val="20"/>
              </w:rPr>
              <w:t>1)</w:t>
            </w:r>
            <w:r w:rsidRPr="00D44CD3">
              <w:rPr>
                <w:sz w:val="20"/>
                <w:szCs w:val="20"/>
              </w:rPr>
              <w:tab/>
              <w:t>«бешеные»;</w:t>
            </w:r>
          </w:p>
          <w:p w:rsidR="004D134F" w:rsidRPr="00D44CD3" w:rsidRDefault="004D134F" w:rsidP="00B34603">
            <w:pPr>
              <w:tabs>
                <w:tab w:val="left" w:pos="284"/>
              </w:tabs>
              <w:rPr>
                <w:sz w:val="20"/>
                <w:szCs w:val="20"/>
              </w:rPr>
            </w:pPr>
            <w:r w:rsidRPr="00D44CD3">
              <w:rPr>
                <w:sz w:val="20"/>
                <w:szCs w:val="20"/>
              </w:rPr>
              <w:t>2)</w:t>
            </w:r>
            <w:r w:rsidRPr="00D44CD3">
              <w:rPr>
                <w:sz w:val="20"/>
                <w:szCs w:val="20"/>
              </w:rPr>
              <w:tab/>
              <w:t>«подозрительные»;</w:t>
            </w:r>
          </w:p>
          <w:p w:rsidR="004D134F" w:rsidRPr="00D44CD3" w:rsidRDefault="004D134F" w:rsidP="00B34603">
            <w:pPr>
              <w:tabs>
                <w:tab w:val="left" w:pos="284"/>
              </w:tabs>
              <w:rPr>
                <w:i/>
                <w:sz w:val="20"/>
                <w:szCs w:val="20"/>
              </w:rPr>
            </w:pPr>
            <w:r w:rsidRPr="00D44CD3">
              <w:rPr>
                <w:sz w:val="20"/>
                <w:szCs w:val="20"/>
              </w:rPr>
              <w:t>3)</w:t>
            </w:r>
            <w:r w:rsidRPr="00D44CD3">
              <w:rPr>
                <w:sz w:val="20"/>
                <w:szCs w:val="20"/>
              </w:rPr>
              <w:tab/>
              <w:t>жирондисты</w:t>
            </w:r>
          </w:p>
        </w:tc>
        <w:tc>
          <w:tcPr>
            <w:tcW w:w="3877" w:type="dxa"/>
          </w:tcPr>
          <w:p w:rsidR="004D134F" w:rsidRPr="00D44CD3" w:rsidRDefault="004D134F" w:rsidP="00B34603">
            <w:pPr>
              <w:rPr>
                <w:sz w:val="20"/>
                <w:szCs w:val="20"/>
              </w:rPr>
            </w:pPr>
            <w:r w:rsidRPr="00D44CD3">
              <w:rPr>
                <w:sz w:val="20"/>
                <w:szCs w:val="20"/>
              </w:rPr>
              <w:t>а) группа депутатов Законодательного собрания, сторонников ликвидации монархии;</w:t>
            </w:r>
          </w:p>
          <w:p w:rsidR="004D134F" w:rsidRPr="00D44CD3" w:rsidRDefault="004D134F" w:rsidP="00B34603">
            <w:pPr>
              <w:rPr>
                <w:sz w:val="20"/>
                <w:szCs w:val="20"/>
              </w:rPr>
            </w:pPr>
            <w:r w:rsidRPr="00D44CD3">
              <w:rPr>
                <w:sz w:val="20"/>
                <w:szCs w:val="20"/>
              </w:rPr>
              <w:t>б) сторонники ужесточения террора;</w:t>
            </w:r>
          </w:p>
          <w:p w:rsidR="004D134F" w:rsidRPr="00D44CD3" w:rsidRDefault="004D134F" w:rsidP="00B34603">
            <w:pPr>
              <w:tabs>
                <w:tab w:val="left" w:pos="284"/>
              </w:tabs>
              <w:rPr>
                <w:i/>
                <w:sz w:val="20"/>
                <w:szCs w:val="20"/>
              </w:rPr>
            </w:pPr>
            <w:r w:rsidRPr="00D44CD3">
              <w:rPr>
                <w:sz w:val="20"/>
                <w:szCs w:val="20"/>
              </w:rPr>
              <w:t>в) родственники эмигрантов, «сочувствующие тирании»</w:t>
            </w:r>
          </w:p>
        </w:tc>
      </w:tr>
    </w:tbl>
    <w:p w:rsidR="004D134F" w:rsidRPr="00D44CD3" w:rsidRDefault="004D134F" w:rsidP="00B34603">
      <w:pPr>
        <w:tabs>
          <w:tab w:val="left" w:pos="394"/>
        </w:tabs>
        <w:ind w:firstLine="425"/>
        <w:jc w:val="both"/>
        <w:rPr>
          <w:b/>
          <w:iCs/>
          <w:snapToGrid w:val="0"/>
          <w:sz w:val="20"/>
          <w:szCs w:val="20"/>
        </w:rPr>
      </w:pPr>
      <w:r w:rsidRPr="00D44CD3">
        <w:rPr>
          <w:b/>
          <w:iCs/>
          <w:snapToGrid w:val="0"/>
          <w:sz w:val="20"/>
          <w:szCs w:val="20"/>
        </w:rPr>
        <w:t>5.</w:t>
      </w:r>
      <w:r w:rsidRPr="00D44CD3">
        <w:rPr>
          <w:b/>
          <w:iCs/>
          <w:snapToGrid w:val="0"/>
          <w:sz w:val="20"/>
          <w:szCs w:val="20"/>
        </w:rPr>
        <w:tab/>
        <w:t>Найдите лишнее</w:t>
      </w:r>
    </w:p>
    <w:p w:rsidR="004D134F" w:rsidRPr="00D44CD3" w:rsidRDefault="004D134F" w:rsidP="00B34603">
      <w:pPr>
        <w:ind w:firstLine="425"/>
        <w:jc w:val="both"/>
        <w:rPr>
          <w:sz w:val="20"/>
          <w:szCs w:val="20"/>
        </w:rPr>
      </w:pPr>
      <w:r w:rsidRPr="00D44CD3">
        <w:rPr>
          <w:sz w:val="20"/>
          <w:szCs w:val="20"/>
        </w:rPr>
        <w:t>Великая Французская революция:</w:t>
      </w:r>
    </w:p>
    <w:p w:rsidR="004D134F" w:rsidRPr="00D44CD3" w:rsidRDefault="004D134F" w:rsidP="00B34603">
      <w:pPr>
        <w:ind w:firstLine="425"/>
        <w:jc w:val="both"/>
        <w:rPr>
          <w:sz w:val="20"/>
          <w:szCs w:val="20"/>
        </w:rPr>
      </w:pPr>
      <w:r w:rsidRPr="00D44CD3">
        <w:rPr>
          <w:sz w:val="20"/>
          <w:szCs w:val="20"/>
        </w:rPr>
        <w:t>а)</w:t>
      </w:r>
      <w:r w:rsidRPr="00D44CD3">
        <w:rPr>
          <w:sz w:val="20"/>
          <w:szCs w:val="20"/>
        </w:rPr>
        <w:tab/>
        <w:t>создала условия для развития капитализма;</w:t>
      </w:r>
    </w:p>
    <w:p w:rsidR="004D134F" w:rsidRPr="00D44CD3" w:rsidRDefault="004D134F" w:rsidP="00B34603">
      <w:pPr>
        <w:ind w:firstLine="425"/>
        <w:jc w:val="both"/>
        <w:rPr>
          <w:sz w:val="20"/>
          <w:szCs w:val="20"/>
        </w:rPr>
      </w:pPr>
      <w:r w:rsidRPr="00D44CD3">
        <w:rPr>
          <w:sz w:val="20"/>
          <w:szCs w:val="20"/>
        </w:rPr>
        <w:t>б)</w:t>
      </w:r>
      <w:r w:rsidRPr="00D44CD3">
        <w:rPr>
          <w:sz w:val="20"/>
          <w:szCs w:val="20"/>
        </w:rPr>
        <w:tab/>
        <w:t>ликвидировала сословный строй;</w:t>
      </w:r>
    </w:p>
    <w:p w:rsidR="004D134F" w:rsidRPr="00D44CD3" w:rsidRDefault="004D134F" w:rsidP="00B34603">
      <w:pPr>
        <w:ind w:firstLine="425"/>
        <w:jc w:val="both"/>
        <w:rPr>
          <w:sz w:val="20"/>
          <w:szCs w:val="20"/>
        </w:rPr>
      </w:pPr>
      <w:r w:rsidRPr="00D44CD3">
        <w:rPr>
          <w:sz w:val="20"/>
          <w:szCs w:val="20"/>
        </w:rPr>
        <w:t>в)</w:t>
      </w:r>
      <w:r w:rsidRPr="00D44CD3">
        <w:rPr>
          <w:sz w:val="20"/>
          <w:szCs w:val="20"/>
        </w:rPr>
        <w:tab/>
        <w:t>показала пример мирного решения сложных общественных проблем.</w:t>
      </w:r>
    </w:p>
    <w:p w:rsidR="004D134F" w:rsidRPr="00D44CD3" w:rsidRDefault="004D134F" w:rsidP="00B34603">
      <w:pPr>
        <w:jc w:val="center"/>
        <w:rPr>
          <w:i/>
          <w:snapToGrid w:val="0"/>
          <w:sz w:val="20"/>
          <w:szCs w:val="20"/>
        </w:rPr>
      </w:pPr>
      <w:r w:rsidRPr="00D44CD3">
        <w:rPr>
          <w:b/>
          <w:i/>
          <w:snapToGrid w:val="0"/>
          <w:sz w:val="20"/>
          <w:szCs w:val="20"/>
        </w:rPr>
        <w:t>Источники и литература</w:t>
      </w:r>
    </w:p>
    <w:p w:rsidR="004D134F" w:rsidRPr="00D44CD3" w:rsidRDefault="004D134F" w:rsidP="00B34603">
      <w:pPr>
        <w:numPr>
          <w:ilvl w:val="0"/>
          <w:numId w:val="130"/>
        </w:numPr>
        <w:tabs>
          <w:tab w:val="clear" w:pos="360"/>
          <w:tab w:val="num" w:pos="0"/>
        </w:tabs>
        <w:ind w:left="0" w:firstLine="425"/>
        <w:jc w:val="both"/>
        <w:rPr>
          <w:snapToGrid w:val="0"/>
          <w:sz w:val="20"/>
          <w:szCs w:val="20"/>
        </w:rPr>
      </w:pPr>
      <w:r w:rsidRPr="00D44CD3">
        <w:rPr>
          <w:i/>
          <w:iCs/>
          <w:snapToGrid w:val="0"/>
          <w:sz w:val="20"/>
          <w:szCs w:val="20"/>
        </w:rPr>
        <w:t>Адо А.В.</w:t>
      </w:r>
      <w:r w:rsidRPr="00D44CD3">
        <w:rPr>
          <w:snapToGrid w:val="0"/>
          <w:sz w:val="20"/>
          <w:szCs w:val="20"/>
        </w:rPr>
        <w:t xml:space="preserve"> Крестьяне и Великая Французская революция. Крестьянское движение в 1789 –1794 гг. – М.: Изд-во Московск. ун-та, 1987. – 445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Афанасьев Ю.Н., Блуменау С.Ф.</w:t>
      </w:r>
      <w:r w:rsidRPr="00D44CD3">
        <w:rPr>
          <w:snapToGrid w:val="0"/>
          <w:sz w:val="20"/>
          <w:szCs w:val="20"/>
        </w:rPr>
        <w:t xml:space="preserve"> Современные споры во Франции вокруг Великой революции // Вопросы истории.– 1989. – №3. – С. 18–34.</w:t>
      </w:r>
    </w:p>
    <w:p w:rsidR="004D134F" w:rsidRPr="00D44CD3" w:rsidRDefault="004D134F" w:rsidP="00B34603">
      <w:pPr>
        <w:numPr>
          <w:ilvl w:val="0"/>
          <w:numId w:val="130"/>
        </w:numPr>
        <w:tabs>
          <w:tab w:val="clear" w:pos="360"/>
          <w:tab w:val="num" w:pos="0"/>
        </w:tabs>
        <w:ind w:left="0" w:firstLine="425"/>
        <w:jc w:val="both"/>
        <w:rPr>
          <w:snapToGrid w:val="0"/>
          <w:sz w:val="20"/>
          <w:szCs w:val="20"/>
        </w:rPr>
      </w:pPr>
      <w:r w:rsidRPr="00D44CD3">
        <w:rPr>
          <w:i/>
          <w:iCs/>
          <w:snapToGrid w:val="0"/>
          <w:sz w:val="20"/>
          <w:szCs w:val="20"/>
        </w:rPr>
        <w:t>Валовой Д.В.</w:t>
      </w:r>
      <w:r w:rsidRPr="00D44CD3">
        <w:rPr>
          <w:snapToGrid w:val="0"/>
          <w:sz w:val="20"/>
          <w:szCs w:val="20"/>
        </w:rPr>
        <w:t xml:space="preserve"> Робеспьер–Марат–Дантон // Валовой Д.В. Дерзновение. – М., 1989. – С. 60–113.</w:t>
      </w:r>
    </w:p>
    <w:p w:rsidR="004D134F" w:rsidRPr="00D44CD3" w:rsidRDefault="004D134F" w:rsidP="00B34603">
      <w:pPr>
        <w:numPr>
          <w:ilvl w:val="0"/>
          <w:numId w:val="130"/>
        </w:numPr>
        <w:tabs>
          <w:tab w:val="clear" w:pos="360"/>
          <w:tab w:val="num" w:pos="0"/>
        </w:tabs>
        <w:ind w:left="0" w:firstLine="425"/>
        <w:jc w:val="both"/>
        <w:rPr>
          <w:snapToGrid w:val="0"/>
          <w:sz w:val="20"/>
          <w:szCs w:val="20"/>
        </w:rPr>
      </w:pPr>
      <w:r w:rsidRPr="00D44CD3">
        <w:rPr>
          <w:i/>
          <w:iCs/>
          <w:snapToGrid w:val="0"/>
          <w:sz w:val="20"/>
          <w:szCs w:val="20"/>
        </w:rPr>
        <w:t>Великая Французская революция</w:t>
      </w:r>
      <w:r w:rsidRPr="00D44CD3">
        <w:rPr>
          <w:snapToGrid w:val="0"/>
          <w:sz w:val="20"/>
          <w:szCs w:val="20"/>
        </w:rPr>
        <w:t xml:space="preserve"> // Исторический лексикон XVIII в. – М., 1997. – С. 120–132.</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Гордон А.В.</w:t>
      </w:r>
      <w:r w:rsidRPr="00D44CD3">
        <w:rPr>
          <w:snapToGrid w:val="0"/>
          <w:sz w:val="20"/>
          <w:szCs w:val="20"/>
        </w:rPr>
        <w:t xml:space="preserve"> Падение жирондистов: Народное восстание в Париже 31 мая – 2 июня </w:t>
      </w:r>
      <w:smartTag w:uri="urn:schemas-microsoft-com:office:smarttags" w:element="metricconverter">
        <w:smartTagPr>
          <w:attr w:name="ProductID" w:val="1793 г"/>
        </w:smartTagPr>
        <w:r w:rsidRPr="00D44CD3">
          <w:rPr>
            <w:snapToGrid w:val="0"/>
            <w:sz w:val="20"/>
            <w:szCs w:val="20"/>
          </w:rPr>
          <w:t>1793 г</w:t>
        </w:r>
      </w:smartTag>
      <w:r w:rsidRPr="00D44CD3">
        <w:rPr>
          <w:snapToGrid w:val="0"/>
          <w:sz w:val="20"/>
          <w:szCs w:val="20"/>
        </w:rPr>
        <w:t>. / Под ред. А.В. Адо. – М.: Наука, 1988.– 152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Жан Поль Марат</w:t>
      </w:r>
      <w:r w:rsidRPr="00D44CD3">
        <w:rPr>
          <w:snapToGrid w:val="0"/>
          <w:sz w:val="20"/>
          <w:szCs w:val="20"/>
        </w:rPr>
        <w:t xml:space="preserve"> (1743–1793) // Исторический лексикон XVIII в. – М., 1997. – С. 430–437.</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Кунов Г.</w:t>
      </w:r>
      <w:r w:rsidRPr="00D44CD3">
        <w:rPr>
          <w:snapToGrid w:val="0"/>
          <w:sz w:val="20"/>
          <w:szCs w:val="20"/>
        </w:rPr>
        <w:t xml:space="preserve"> Борьба классов и партий в Великой Французской революции 1789–1794 гг. – М.: Литература, 1983.– 640 с.</w:t>
      </w:r>
    </w:p>
    <w:p w:rsidR="004D134F" w:rsidRPr="00D44CD3" w:rsidRDefault="004D134F" w:rsidP="00B34603">
      <w:pPr>
        <w:numPr>
          <w:ilvl w:val="0"/>
          <w:numId w:val="130"/>
        </w:numPr>
        <w:tabs>
          <w:tab w:val="clear" w:pos="360"/>
          <w:tab w:val="num" w:pos="0"/>
        </w:tabs>
        <w:ind w:left="0" w:firstLine="425"/>
        <w:jc w:val="both"/>
        <w:rPr>
          <w:snapToGrid w:val="0"/>
          <w:spacing w:val="-4"/>
          <w:sz w:val="20"/>
          <w:szCs w:val="20"/>
        </w:rPr>
      </w:pPr>
      <w:r w:rsidRPr="00D44CD3">
        <w:rPr>
          <w:i/>
          <w:iCs/>
          <w:snapToGrid w:val="0"/>
          <w:spacing w:val="-4"/>
          <w:sz w:val="20"/>
          <w:szCs w:val="20"/>
        </w:rPr>
        <w:t>Карлейль Томас</w:t>
      </w:r>
      <w:r w:rsidRPr="00D44CD3">
        <w:rPr>
          <w:snapToGrid w:val="0"/>
          <w:spacing w:val="-4"/>
          <w:sz w:val="20"/>
          <w:szCs w:val="20"/>
        </w:rPr>
        <w:t>. Французская революция: история / Пер. с англ. Ю.В. Дубровин, Е.А. Мельникова.– М.: Мысль, 1991.– 575 с.</w:t>
      </w:r>
    </w:p>
    <w:p w:rsidR="004D134F" w:rsidRPr="00D44CD3" w:rsidRDefault="004D134F" w:rsidP="00B34603">
      <w:pPr>
        <w:numPr>
          <w:ilvl w:val="0"/>
          <w:numId w:val="130"/>
        </w:numPr>
        <w:tabs>
          <w:tab w:val="clear" w:pos="360"/>
          <w:tab w:val="num" w:pos="0"/>
        </w:tabs>
        <w:ind w:left="0" w:firstLine="425"/>
        <w:jc w:val="both"/>
        <w:rPr>
          <w:snapToGrid w:val="0"/>
          <w:sz w:val="20"/>
          <w:szCs w:val="20"/>
        </w:rPr>
      </w:pPr>
      <w:r w:rsidRPr="00D44CD3">
        <w:rPr>
          <w:i/>
          <w:iCs/>
          <w:snapToGrid w:val="0"/>
          <w:sz w:val="20"/>
          <w:szCs w:val="20"/>
        </w:rPr>
        <w:t xml:space="preserve">Лукин Н.М. </w:t>
      </w:r>
      <w:r w:rsidRPr="00D44CD3">
        <w:rPr>
          <w:snapToGrid w:val="0"/>
          <w:sz w:val="20"/>
          <w:szCs w:val="20"/>
        </w:rPr>
        <w:t xml:space="preserve">Избранные труды: В 3 т.– Т. 1. – Максимилиан Робеспьер.– М.: АН СССР, 1960.– 513 с. </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Манфред А.З</w:t>
      </w:r>
      <w:r w:rsidRPr="00D44CD3">
        <w:rPr>
          <w:snapToGrid w:val="0"/>
          <w:sz w:val="20"/>
          <w:szCs w:val="20"/>
        </w:rPr>
        <w:t>. Великая Французская буржуазная революция конца XVIII в. (1789–1794). – М.: Гос. учеб.-пед. изд-во Министерства просвещения РСФСР, 1950. – 174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Манфред А.З.</w:t>
      </w:r>
      <w:r w:rsidRPr="00D44CD3">
        <w:rPr>
          <w:snapToGrid w:val="0"/>
          <w:sz w:val="20"/>
          <w:szCs w:val="20"/>
        </w:rPr>
        <w:t xml:space="preserve"> Приговор конвента «Смерть тиранам» // Корона и эшафот. – М., 1991. – С. 98–120.</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Матьез Альберт.</w:t>
      </w:r>
      <w:r w:rsidRPr="00D44CD3">
        <w:rPr>
          <w:snapToGrid w:val="0"/>
          <w:sz w:val="20"/>
          <w:szCs w:val="20"/>
        </w:rPr>
        <w:t xml:space="preserve"> Французская революция. – Ростов н/Д.: Феникс, 1995. – 576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Проблемы якобинской диктатуры</w:t>
      </w:r>
      <w:r w:rsidRPr="00D44CD3">
        <w:rPr>
          <w:snapToGrid w:val="0"/>
          <w:sz w:val="20"/>
          <w:szCs w:val="20"/>
        </w:rPr>
        <w:t xml:space="preserve">. Симпозиум в секторе истории Франции. Институт всеобщей истории АН СССР 20–21 мая </w:t>
      </w:r>
      <w:smartTag w:uri="urn:schemas-microsoft-com:office:smarttags" w:element="metricconverter">
        <w:smartTagPr>
          <w:attr w:name="ProductID" w:val="1970 г"/>
        </w:smartTagPr>
        <w:r w:rsidRPr="00D44CD3">
          <w:rPr>
            <w:snapToGrid w:val="0"/>
            <w:sz w:val="20"/>
            <w:szCs w:val="20"/>
          </w:rPr>
          <w:t>1970 г</w:t>
        </w:r>
      </w:smartTag>
      <w:r w:rsidRPr="00D44CD3">
        <w:rPr>
          <w:snapToGrid w:val="0"/>
          <w:sz w:val="20"/>
          <w:szCs w:val="20"/>
        </w:rPr>
        <w:t>. // Французский ежегодник.– 1970. – С. 278–313.</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 xml:space="preserve">Погосян В.А. </w:t>
      </w:r>
      <w:r w:rsidRPr="00D44CD3">
        <w:rPr>
          <w:snapToGrid w:val="0"/>
          <w:sz w:val="20"/>
          <w:szCs w:val="20"/>
        </w:rPr>
        <w:t xml:space="preserve">Роялисты Директория и выборы </w:t>
      </w:r>
      <w:smartTag w:uri="urn:schemas-microsoft-com:office:smarttags" w:element="metricconverter">
        <w:smartTagPr>
          <w:attr w:name="ProductID" w:val="1797 г"/>
        </w:smartTagPr>
        <w:r w:rsidRPr="00D44CD3">
          <w:rPr>
            <w:snapToGrid w:val="0"/>
            <w:sz w:val="20"/>
            <w:szCs w:val="20"/>
          </w:rPr>
          <w:t>1797 г</w:t>
        </w:r>
      </w:smartTag>
      <w:r w:rsidRPr="00D44CD3">
        <w:rPr>
          <w:snapToGrid w:val="0"/>
          <w:sz w:val="20"/>
          <w:szCs w:val="20"/>
        </w:rPr>
        <w:t>. // новая и Новейшая история. – 1988.– № 2. – С. 46–62.</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Нарочницкий А.</w:t>
      </w:r>
      <w:r w:rsidRPr="00D44CD3">
        <w:rPr>
          <w:snapToGrid w:val="0"/>
          <w:sz w:val="20"/>
          <w:szCs w:val="20"/>
        </w:rPr>
        <w:t xml:space="preserve"> Якобинская республика и нейтральные государства летом </w:t>
      </w:r>
      <w:smartTag w:uri="urn:schemas-microsoft-com:office:smarttags" w:element="metricconverter">
        <w:smartTagPr>
          <w:attr w:name="ProductID" w:val="1793 г"/>
        </w:smartTagPr>
        <w:r w:rsidRPr="00D44CD3">
          <w:rPr>
            <w:snapToGrid w:val="0"/>
            <w:sz w:val="20"/>
            <w:szCs w:val="20"/>
          </w:rPr>
          <w:t>1793 г</w:t>
        </w:r>
      </w:smartTag>
      <w:r w:rsidRPr="00D44CD3">
        <w:rPr>
          <w:snapToGrid w:val="0"/>
          <w:sz w:val="20"/>
          <w:szCs w:val="20"/>
        </w:rPr>
        <w:t>. // Вопросы истории.– 1945 – № 3–4. – С. 123–134.</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Рюде Дж.</w:t>
      </w:r>
      <w:r w:rsidRPr="00D44CD3">
        <w:rPr>
          <w:snapToGrid w:val="0"/>
          <w:sz w:val="20"/>
          <w:szCs w:val="20"/>
        </w:rPr>
        <w:t xml:space="preserve"> Французская революция // Рюде Дж. Народные низы в истории 1730–1748 гг.– М., 1984.– С. 107–146.</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Ревуненков В.Г.</w:t>
      </w:r>
      <w:r w:rsidRPr="00D44CD3">
        <w:rPr>
          <w:snapToGrid w:val="0"/>
          <w:sz w:val="20"/>
          <w:szCs w:val="20"/>
        </w:rPr>
        <w:t xml:space="preserve"> Очерки по истории Великой Французской революции 1789–1799 гг. – Л.: ЛГУ, 1989. – 536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 xml:space="preserve">Свобода. Равенство. Братство. </w:t>
      </w:r>
      <w:r w:rsidRPr="00D44CD3">
        <w:rPr>
          <w:snapToGrid w:val="0"/>
          <w:sz w:val="20"/>
          <w:szCs w:val="20"/>
        </w:rPr>
        <w:t>Великая Французская революция: Документы, письма, речи, воспоминания, песни, стихи. – Л.: Дет. литература, 1989. – 463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Сборник документов по истории Нового времени стран Европы и Америки:</w:t>
      </w:r>
      <w:r w:rsidRPr="00D44CD3">
        <w:rPr>
          <w:snapToGrid w:val="0"/>
          <w:sz w:val="20"/>
          <w:szCs w:val="20"/>
        </w:rPr>
        <w:t xml:space="preserve"> 1640–1870 гг.: Учеб. пособие для вузов. – М.: Высш. школа, 1990. – 255 с.</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Французская революция XVIII в.:</w:t>
      </w:r>
      <w:r w:rsidRPr="00D44CD3">
        <w:rPr>
          <w:snapToGrid w:val="0"/>
          <w:sz w:val="20"/>
          <w:szCs w:val="20"/>
        </w:rPr>
        <w:t xml:space="preserve"> Экономика, политика, идеология М.: Наука, 1988. – С. 268.</w:t>
      </w:r>
    </w:p>
    <w:p w:rsidR="004D134F" w:rsidRPr="00D44CD3" w:rsidRDefault="004D134F" w:rsidP="00B34603">
      <w:pPr>
        <w:numPr>
          <w:ilvl w:val="0"/>
          <w:numId w:val="130"/>
        </w:numPr>
        <w:tabs>
          <w:tab w:val="clear" w:pos="360"/>
          <w:tab w:val="num" w:pos="0"/>
        </w:tabs>
        <w:ind w:left="0" w:firstLine="425"/>
        <w:jc w:val="both"/>
        <w:rPr>
          <w:snapToGrid w:val="0"/>
          <w:sz w:val="20"/>
          <w:szCs w:val="20"/>
        </w:rPr>
      </w:pPr>
      <w:r w:rsidRPr="00D44CD3">
        <w:rPr>
          <w:i/>
          <w:iCs/>
          <w:snapToGrid w:val="0"/>
          <w:sz w:val="20"/>
          <w:szCs w:val="20"/>
        </w:rPr>
        <w:t>Франция в период термидорианской реакции</w:t>
      </w:r>
      <w:r w:rsidRPr="00D44CD3">
        <w:rPr>
          <w:snapToGrid w:val="0"/>
          <w:sz w:val="20"/>
          <w:szCs w:val="20"/>
        </w:rPr>
        <w:t xml:space="preserve"> // Всемирная история: В 24 т. – М., 1997. – Т. 16. – С. 6–68.</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Чудинов А.В.</w:t>
      </w:r>
      <w:r w:rsidRPr="00D44CD3">
        <w:rPr>
          <w:snapToGrid w:val="0"/>
          <w:sz w:val="20"/>
          <w:szCs w:val="20"/>
        </w:rPr>
        <w:t xml:space="preserve"> Масоны и Французская революция XVIII в.: дискуссии длиною в два столетия // Новая и Новейшая история, 1999. – № 1. – С. 45–69.</w:t>
      </w:r>
    </w:p>
    <w:p w:rsidR="004D134F" w:rsidRPr="00D44CD3" w:rsidRDefault="004D134F" w:rsidP="00B34603">
      <w:pPr>
        <w:numPr>
          <w:ilvl w:val="0"/>
          <w:numId w:val="130"/>
        </w:numPr>
        <w:ind w:left="0" w:firstLine="425"/>
        <w:jc w:val="both"/>
        <w:rPr>
          <w:snapToGrid w:val="0"/>
          <w:sz w:val="20"/>
          <w:szCs w:val="20"/>
        </w:rPr>
      </w:pPr>
      <w:r w:rsidRPr="00D44CD3">
        <w:rPr>
          <w:i/>
          <w:iCs/>
          <w:snapToGrid w:val="0"/>
          <w:sz w:val="20"/>
          <w:szCs w:val="20"/>
        </w:rPr>
        <w:t>Якобинство в исторических итогах Великой французской революции</w:t>
      </w:r>
      <w:r w:rsidRPr="00D44CD3">
        <w:rPr>
          <w:snapToGrid w:val="0"/>
          <w:sz w:val="20"/>
          <w:szCs w:val="20"/>
        </w:rPr>
        <w:t xml:space="preserve"> // Новая и Новейшая история. – 1996. – №5. – С. 73–99.</w:t>
      </w:r>
    </w:p>
    <w:p w:rsidR="004D134F" w:rsidRPr="00D44CD3" w:rsidRDefault="004D134F" w:rsidP="00B34603">
      <w:pPr>
        <w:ind w:firstLine="425"/>
        <w:jc w:val="both"/>
        <w:rPr>
          <w:i/>
          <w:snapToGrid w:val="0"/>
          <w:sz w:val="20"/>
          <w:szCs w:val="20"/>
        </w:rPr>
      </w:pPr>
    </w:p>
    <w:p w:rsidR="004D134F" w:rsidRPr="00D44CD3" w:rsidRDefault="004D134F" w:rsidP="00B34603">
      <w:pPr>
        <w:ind w:firstLine="425"/>
        <w:jc w:val="both"/>
        <w:rPr>
          <w:i/>
          <w:snapToGrid w:val="0"/>
          <w:sz w:val="20"/>
          <w:szCs w:val="20"/>
        </w:rPr>
      </w:pPr>
    </w:p>
    <w:p w:rsidR="004D134F" w:rsidRPr="00D44CD3" w:rsidRDefault="004D134F" w:rsidP="00B34603">
      <w:pPr>
        <w:jc w:val="center"/>
        <w:rPr>
          <w:b/>
          <w:sz w:val="20"/>
          <w:szCs w:val="20"/>
        </w:rPr>
      </w:pPr>
      <w:r w:rsidRPr="00D44CD3">
        <w:rPr>
          <w:b/>
          <w:sz w:val="20"/>
          <w:szCs w:val="20"/>
        </w:rPr>
        <w:t>ТЕМА 7.</w:t>
      </w:r>
      <w:r w:rsidRPr="00D44CD3">
        <w:rPr>
          <w:b/>
          <w:sz w:val="20"/>
          <w:szCs w:val="20"/>
        </w:rPr>
        <w:br/>
        <w:t>МЕЖДУНАРОДНЫЕ ОТНОШЕНИЯ И КОЛОНИАЛЬНАЯ ПОЛИТИКА ВО ВТОРОЙ ПОЛОВИНЕ XVII – XVIII ВВ.</w:t>
      </w:r>
    </w:p>
    <w:p w:rsidR="004D134F" w:rsidRPr="00D44CD3" w:rsidRDefault="004D134F" w:rsidP="00B34603">
      <w:pPr>
        <w:ind w:firstLine="425"/>
        <w:jc w:val="both"/>
        <w:rPr>
          <w:sz w:val="20"/>
          <w:szCs w:val="20"/>
        </w:rPr>
      </w:pPr>
      <w:r w:rsidRPr="00D44CD3">
        <w:rPr>
          <w:sz w:val="20"/>
          <w:szCs w:val="20"/>
        </w:rPr>
        <w:t>1.</w:t>
      </w:r>
      <w:r w:rsidRPr="00D44CD3">
        <w:rPr>
          <w:sz w:val="20"/>
          <w:szCs w:val="20"/>
        </w:rPr>
        <w:tab/>
        <w:t>Основные проблемы международных отношений во второй половине XVII – XVIII вв.</w:t>
      </w:r>
    </w:p>
    <w:p w:rsidR="004D134F" w:rsidRPr="00D44CD3" w:rsidRDefault="004D134F" w:rsidP="00B34603">
      <w:pPr>
        <w:ind w:firstLine="425"/>
        <w:jc w:val="both"/>
        <w:rPr>
          <w:sz w:val="20"/>
          <w:szCs w:val="20"/>
        </w:rPr>
      </w:pPr>
      <w:r w:rsidRPr="00D44CD3">
        <w:rPr>
          <w:sz w:val="20"/>
          <w:szCs w:val="20"/>
        </w:rPr>
        <w:t>2.</w:t>
      </w:r>
      <w:r w:rsidRPr="00D44CD3">
        <w:rPr>
          <w:sz w:val="20"/>
          <w:szCs w:val="20"/>
        </w:rPr>
        <w:tab/>
        <w:t xml:space="preserve">Борьба Франции за гегемонию в Европе во второй половине XVII века. Ахенский </w:t>
      </w:r>
      <w:smartTag w:uri="urn:schemas-microsoft-com:office:smarttags" w:element="metricconverter">
        <w:smartTagPr>
          <w:attr w:name="ProductID" w:val="1668 г"/>
        </w:smartTagPr>
        <w:r w:rsidRPr="00D44CD3">
          <w:rPr>
            <w:sz w:val="20"/>
            <w:szCs w:val="20"/>
          </w:rPr>
          <w:t>1668 г</w:t>
        </w:r>
      </w:smartTag>
      <w:r w:rsidRPr="00D44CD3">
        <w:rPr>
          <w:sz w:val="20"/>
          <w:szCs w:val="20"/>
        </w:rPr>
        <w:t xml:space="preserve">., Нимвегенский </w:t>
      </w:r>
      <w:smartTag w:uri="urn:schemas-microsoft-com:office:smarttags" w:element="metricconverter">
        <w:smartTagPr>
          <w:attr w:name="ProductID" w:val="1679 г"/>
        </w:smartTagPr>
        <w:r w:rsidRPr="00D44CD3">
          <w:rPr>
            <w:sz w:val="20"/>
            <w:szCs w:val="20"/>
          </w:rPr>
          <w:t>1679 г</w:t>
        </w:r>
      </w:smartTag>
      <w:r w:rsidRPr="00D44CD3">
        <w:rPr>
          <w:sz w:val="20"/>
          <w:szCs w:val="20"/>
        </w:rPr>
        <w:t>. мирные трактаты. Регенсбургское соглашение 1684 года. Риксвикский мир 1697 года.</w:t>
      </w:r>
    </w:p>
    <w:p w:rsidR="004D134F" w:rsidRPr="00D44CD3" w:rsidRDefault="004D134F" w:rsidP="00B34603">
      <w:pPr>
        <w:ind w:firstLine="425"/>
        <w:jc w:val="both"/>
        <w:rPr>
          <w:sz w:val="20"/>
          <w:szCs w:val="20"/>
        </w:rPr>
      </w:pPr>
      <w:r w:rsidRPr="00D44CD3">
        <w:rPr>
          <w:sz w:val="20"/>
          <w:szCs w:val="20"/>
        </w:rPr>
        <w:t>3.</w:t>
      </w:r>
      <w:r w:rsidRPr="00D44CD3">
        <w:rPr>
          <w:sz w:val="20"/>
          <w:szCs w:val="20"/>
        </w:rPr>
        <w:tab/>
        <w:t xml:space="preserve">Международные отношения в начале XVIIIв. Война за «Испанское наследство» 1701–1714 гг. Утрехтский мирный договор </w:t>
      </w:r>
      <w:smartTag w:uri="urn:schemas-microsoft-com:office:smarttags" w:element="metricconverter">
        <w:smartTagPr>
          <w:attr w:name="ProductID" w:val="1714 г"/>
        </w:smartTagPr>
        <w:r w:rsidRPr="00D44CD3">
          <w:rPr>
            <w:sz w:val="20"/>
            <w:szCs w:val="20"/>
          </w:rPr>
          <w:t>1714 г</w:t>
        </w:r>
      </w:smartTag>
      <w:r w:rsidRPr="00D44CD3">
        <w:rPr>
          <w:sz w:val="20"/>
          <w:szCs w:val="20"/>
        </w:rPr>
        <w:t xml:space="preserve">.; Раштатский мирный договор </w:t>
      </w:r>
      <w:smartTag w:uri="urn:schemas-microsoft-com:office:smarttags" w:element="metricconverter">
        <w:smartTagPr>
          <w:attr w:name="ProductID" w:val="1714 г"/>
        </w:smartTagPr>
        <w:r w:rsidRPr="00D44CD3">
          <w:rPr>
            <w:sz w:val="20"/>
            <w:szCs w:val="20"/>
          </w:rPr>
          <w:t>1714 г</w:t>
        </w:r>
      </w:smartTag>
      <w:r w:rsidRPr="00D44CD3">
        <w:rPr>
          <w:sz w:val="20"/>
          <w:szCs w:val="20"/>
        </w:rPr>
        <w:t>.</w:t>
      </w:r>
    </w:p>
    <w:p w:rsidR="004D134F" w:rsidRPr="00D44CD3" w:rsidRDefault="004D134F" w:rsidP="00B34603">
      <w:pPr>
        <w:ind w:firstLine="425"/>
        <w:jc w:val="both"/>
        <w:rPr>
          <w:sz w:val="20"/>
          <w:szCs w:val="20"/>
        </w:rPr>
      </w:pPr>
      <w:r w:rsidRPr="00D44CD3">
        <w:rPr>
          <w:sz w:val="20"/>
          <w:szCs w:val="20"/>
        </w:rPr>
        <w:t>4.</w:t>
      </w:r>
      <w:r w:rsidRPr="00D44CD3">
        <w:rPr>
          <w:sz w:val="20"/>
          <w:szCs w:val="20"/>
        </w:rPr>
        <w:tab/>
        <w:t>Северная война 1700 – 1721 гг. Выход России на берега Балтики. Ништадский мир 1721г.</w:t>
      </w:r>
    </w:p>
    <w:p w:rsidR="004D134F" w:rsidRPr="00D44CD3" w:rsidRDefault="004D134F" w:rsidP="00B34603">
      <w:pPr>
        <w:ind w:firstLine="425"/>
        <w:jc w:val="both"/>
        <w:rPr>
          <w:spacing w:val="-4"/>
          <w:sz w:val="20"/>
          <w:szCs w:val="20"/>
        </w:rPr>
      </w:pPr>
      <w:r w:rsidRPr="00D44CD3">
        <w:rPr>
          <w:spacing w:val="-4"/>
          <w:sz w:val="20"/>
          <w:szCs w:val="20"/>
        </w:rPr>
        <w:t>5.</w:t>
      </w:r>
      <w:r w:rsidRPr="00D44CD3">
        <w:rPr>
          <w:spacing w:val="-4"/>
          <w:sz w:val="20"/>
          <w:szCs w:val="20"/>
        </w:rPr>
        <w:tab/>
        <w:t xml:space="preserve">Война за Австрийское наследство 1740–1748 гг. Берлинский мирный договор </w:t>
      </w:r>
      <w:smartTag w:uri="urn:schemas-microsoft-com:office:smarttags" w:element="metricconverter">
        <w:smartTagPr>
          <w:attr w:name="ProductID" w:val="1742 г"/>
        </w:smartTagPr>
        <w:r w:rsidRPr="00D44CD3">
          <w:rPr>
            <w:spacing w:val="-4"/>
            <w:sz w:val="20"/>
            <w:szCs w:val="20"/>
          </w:rPr>
          <w:t>1742 г</w:t>
        </w:r>
      </w:smartTag>
      <w:r w:rsidRPr="00D44CD3">
        <w:rPr>
          <w:spacing w:val="-4"/>
          <w:sz w:val="20"/>
          <w:szCs w:val="20"/>
        </w:rPr>
        <w:t xml:space="preserve">.; Аахенский мирный договор </w:t>
      </w:r>
      <w:smartTag w:uri="urn:schemas-microsoft-com:office:smarttags" w:element="metricconverter">
        <w:smartTagPr>
          <w:attr w:name="ProductID" w:val="1748 г"/>
        </w:smartTagPr>
        <w:r w:rsidRPr="00D44CD3">
          <w:rPr>
            <w:spacing w:val="-4"/>
            <w:sz w:val="20"/>
            <w:szCs w:val="20"/>
          </w:rPr>
          <w:t>1748 г</w:t>
        </w:r>
      </w:smartTag>
      <w:r w:rsidRPr="00D44CD3">
        <w:rPr>
          <w:spacing w:val="-4"/>
          <w:sz w:val="20"/>
          <w:szCs w:val="20"/>
        </w:rPr>
        <w:t>.</w:t>
      </w:r>
    </w:p>
    <w:p w:rsidR="004D134F" w:rsidRPr="00D44CD3" w:rsidRDefault="004D134F" w:rsidP="00B34603">
      <w:pPr>
        <w:ind w:firstLine="425"/>
        <w:jc w:val="both"/>
        <w:rPr>
          <w:sz w:val="20"/>
          <w:szCs w:val="20"/>
        </w:rPr>
      </w:pPr>
      <w:r w:rsidRPr="00D44CD3">
        <w:rPr>
          <w:sz w:val="20"/>
          <w:szCs w:val="20"/>
        </w:rPr>
        <w:t>6.</w:t>
      </w:r>
      <w:r w:rsidRPr="00D44CD3">
        <w:rPr>
          <w:sz w:val="20"/>
          <w:szCs w:val="20"/>
        </w:rPr>
        <w:tab/>
        <w:t xml:space="preserve">Перегруппировка держав в середине XVIII в. Последствия Семилетней войны 1756–1763 гг. в Европе и колониях. Губертсбургский мирный договор </w:t>
      </w:r>
      <w:smartTag w:uri="urn:schemas-microsoft-com:office:smarttags" w:element="metricconverter">
        <w:smartTagPr>
          <w:attr w:name="ProductID" w:val="1763 г"/>
        </w:smartTagPr>
        <w:r w:rsidRPr="00D44CD3">
          <w:rPr>
            <w:sz w:val="20"/>
            <w:szCs w:val="20"/>
          </w:rPr>
          <w:t>1763 г</w:t>
        </w:r>
      </w:smartTag>
      <w:r w:rsidRPr="00D44CD3">
        <w:rPr>
          <w:sz w:val="20"/>
          <w:szCs w:val="20"/>
        </w:rPr>
        <w:t>.</w:t>
      </w:r>
    </w:p>
    <w:p w:rsidR="004D134F" w:rsidRPr="00D44CD3" w:rsidRDefault="004D134F" w:rsidP="00B34603">
      <w:pPr>
        <w:ind w:firstLine="425"/>
        <w:jc w:val="both"/>
        <w:rPr>
          <w:sz w:val="20"/>
          <w:szCs w:val="20"/>
        </w:rPr>
      </w:pPr>
      <w:r w:rsidRPr="00D44CD3">
        <w:rPr>
          <w:sz w:val="20"/>
          <w:szCs w:val="20"/>
        </w:rPr>
        <w:t>7.</w:t>
      </w:r>
      <w:r w:rsidRPr="00D44CD3">
        <w:rPr>
          <w:sz w:val="20"/>
          <w:szCs w:val="20"/>
        </w:rPr>
        <w:tab/>
        <w:t xml:space="preserve">Международные отношения в 60–90-х гг. XVIII в. Восточный вопрос. Русско-турецкие войны 1710–1711, 1735–1739, 1768–1774, 1787–1791 гг. Кючук-Кайнарджирский мир </w:t>
      </w:r>
      <w:smartTag w:uri="urn:schemas-microsoft-com:office:smarttags" w:element="metricconverter">
        <w:smartTagPr>
          <w:attr w:name="ProductID" w:val="1774 г"/>
        </w:smartTagPr>
        <w:r w:rsidRPr="00D44CD3">
          <w:rPr>
            <w:sz w:val="20"/>
            <w:szCs w:val="20"/>
          </w:rPr>
          <w:t>1774 г</w:t>
        </w:r>
      </w:smartTag>
      <w:r w:rsidRPr="00D44CD3">
        <w:rPr>
          <w:sz w:val="20"/>
          <w:szCs w:val="20"/>
        </w:rPr>
        <w:t xml:space="preserve">.; Ясский мир </w:t>
      </w:r>
      <w:smartTag w:uri="urn:schemas-microsoft-com:office:smarttags" w:element="metricconverter">
        <w:smartTagPr>
          <w:attr w:name="ProductID" w:val="1791 г"/>
        </w:smartTagPr>
        <w:r w:rsidRPr="00D44CD3">
          <w:rPr>
            <w:sz w:val="20"/>
            <w:szCs w:val="20"/>
          </w:rPr>
          <w:t>1791 г</w:t>
        </w:r>
      </w:smartTag>
      <w:r w:rsidRPr="00D44CD3">
        <w:rPr>
          <w:sz w:val="20"/>
          <w:szCs w:val="20"/>
        </w:rPr>
        <w:t>.</w:t>
      </w:r>
    </w:p>
    <w:p w:rsidR="004D134F" w:rsidRPr="00D44CD3" w:rsidRDefault="004D134F" w:rsidP="00B34603">
      <w:pPr>
        <w:ind w:firstLine="425"/>
        <w:jc w:val="both"/>
        <w:rPr>
          <w:sz w:val="20"/>
          <w:szCs w:val="20"/>
        </w:rPr>
      </w:pPr>
      <w:r w:rsidRPr="00D44CD3">
        <w:rPr>
          <w:sz w:val="20"/>
          <w:szCs w:val="20"/>
        </w:rPr>
        <w:t>8.</w:t>
      </w:r>
      <w:r w:rsidRPr="00D44CD3">
        <w:rPr>
          <w:sz w:val="20"/>
          <w:szCs w:val="20"/>
        </w:rPr>
        <w:tab/>
        <w:t>Война за польское наследство 1733–1738 гг. Польские разделы 1772, 1793, 1795 гг.</w:t>
      </w:r>
    </w:p>
    <w:p w:rsidR="004D134F" w:rsidRPr="00D44CD3" w:rsidRDefault="004D134F" w:rsidP="00B34603">
      <w:pPr>
        <w:ind w:firstLine="425"/>
        <w:jc w:val="both"/>
        <w:rPr>
          <w:sz w:val="20"/>
          <w:szCs w:val="20"/>
        </w:rPr>
      </w:pPr>
      <w:r w:rsidRPr="00D44CD3">
        <w:rPr>
          <w:sz w:val="20"/>
          <w:szCs w:val="20"/>
        </w:rPr>
        <w:t>9.</w:t>
      </w:r>
      <w:r w:rsidRPr="00D44CD3">
        <w:rPr>
          <w:sz w:val="20"/>
          <w:szCs w:val="20"/>
        </w:rPr>
        <w:tab/>
        <w:t xml:space="preserve">Война за независимость США 1775–1783 гг. Версальский мирный договор </w:t>
      </w:r>
      <w:smartTag w:uri="urn:schemas-microsoft-com:office:smarttags" w:element="metricconverter">
        <w:smartTagPr>
          <w:attr w:name="ProductID" w:val="1783 г"/>
        </w:smartTagPr>
        <w:r w:rsidRPr="00D44CD3">
          <w:rPr>
            <w:sz w:val="20"/>
            <w:szCs w:val="20"/>
          </w:rPr>
          <w:t>1783 г</w:t>
        </w:r>
      </w:smartTag>
      <w:r w:rsidRPr="00D44CD3">
        <w:rPr>
          <w:sz w:val="20"/>
          <w:szCs w:val="20"/>
        </w:rPr>
        <w:t>.</w:t>
      </w:r>
    </w:p>
    <w:p w:rsidR="004D134F" w:rsidRPr="00D44CD3" w:rsidRDefault="004D134F" w:rsidP="00B34603">
      <w:pPr>
        <w:tabs>
          <w:tab w:val="left" w:pos="851"/>
        </w:tabs>
        <w:ind w:firstLine="425"/>
        <w:jc w:val="both"/>
        <w:rPr>
          <w:sz w:val="20"/>
          <w:szCs w:val="20"/>
        </w:rPr>
      </w:pPr>
      <w:r w:rsidRPr="00D44CD3">
        <w:rPr>
          <w:sz w:val="20"/>
          <w:szCs w:val="20"/>
        </w:rPr>
        <w:t>10.</w:t>
      </w:r>
      <w:r w:rsidRPr="00D44CD3">
        <w:rPr>
          <w:sz w:val="20"/>
          <w:szCs w:val="20"/>
        </w:rPr>
        <w:tab/>
        <w:t>Колониальная политика во второй половине XVII – XVIII веке. Испано-португальская колониальная система в XVII – XVIII вв.</w:t>
      </w:r>
    </w:p>
    <w:p w:rsidR="004D134F" w:rsidRPr="00D44CD3" w:rsidRDefault="004D134F" w:rsidP="00B34603">
      <w:pPr>
        <w:tabs>
          <w:tab w:val="left" w:pos="851"/>
        </w:tabs>
        <w:ind w:firstLine="425"/>
        <w:jc w:val="both"/>
        <w:rPr>
          <w:sz w:val="20"/>
          <w:szCs w:val="20"/>
        </w:rPr>
      </w:pPr>
      <w:r w:rsidRPr="00D44CD3">
        <w:rPr>
          <w:sz w:val="20"/>
          <w:szCs w:val="20"/>
        </w:rPr>
        <w:t>11.</w:t>
      </w:r>
      <w:r w:rsidRPr="00D44CD3">
        <w:rPr>
          <w:sz w:val="20"/>
          <w:szCs w:val="20"/>
        </w:rPr>
        <w:tab/>
        <w:t>Колониальные захваты Голландии и складывания голландской колониальной системы.</w:t>
      </w:r>
    </w:p>
    <w:p w:rsidR="004D134F" w:rsidRPr="00D44CD3" w:rsidRDefault="004D134F" w:rsidP="00B34603">
      <w:pPr>
        <w:tabs>
          <w:tab w:val="left" w:pos="851"/>
        </w:tabs>
        <w:ind w:firstLine="425"/>
        <w:jc w:val="both"/>
        <w:rPr>
          <w:sz w:val="20"/>
          <w:szCs w:val="20"/>
        </w:rPr>
      </w:pPr>
      <w:r w:rsidRPr="00D44CD3">
        <w:rPr>
          <w:sz w:val="20"/>
          <w:szCs w:val="20"/>
        </w:rPr>
        <w:t>12.</w:t>
      </w:r>
      <w:r w:rsidRPr="00D44CD3">
        <w:rPr>
          <w:sz w:val="20"/>
          <w:szCs w:val="20"/>
        </w:rPr>
        <w:tab/>
        <w:t>Англо-голландское соперничество.</w:t>
      </w:r>
    </w:p>
    <w:p w:rsidR="004D134F" w:rsidRPr="00D44CD3" w:rsidRDefault="004D134F" w:rsidP="00B34603">
      <w:pPr>
        <w:tabs>
          <w:tab w:val="left" w:pos="851"/>
        </w:tabs>
        <w:ind w:firstLine="425"/>
        <w:jc w:val="both"/>
        <w:rPr>
          <w:sz w:val="20"/>
          <w:szCs w:val="20"/>
        </w:rPr>
      </w:pPr>
      <w:r w:rsidRPr="00D44CD3">
        <w:rPr>
          <w:sz w:val="20"/>
          <w:szCs w:val="20"/>
        </w:rPr>
        <w:t>13.</w:t>
      </w:r>
      <w:r w:rsidRPr="00D44CD3">
        <w:rPr>
          <w:sz w:val="20"/>
          <w:szCs w:val="20"/>
        </w:rPr>
        <w:tab/>
        <w:t>Складывание Французской колониальной системы. Англо-Французское соперничество.</w:t>
      </w:r>
    </w:p>
    <w:p w:rsidR="004D134F" w:rsidRPr="00D44CD3" w:rsidRDefault="004D134F" w:rsidP="00B34603">
      <w:pPr>
        <w:ind w:firstLine="425"/>
        <w:jc w:val="both"/>
        <w:rPr>
          <w:i/>
          <w:sz w:val="20"/>
          <w:szCs w:val="20"/>
        </w:rPr>
      </w:pPr>
      <w:r w:rsidRPr="00D44CD3">
        <w:rPr>
          <w:b/>
          <w:i/>
          <w:sz w:val="20"/>
          <w:szCs w:val="20"/>
        </w:rPr>
        <w:t>Темы рефератов и сообщений</w:t>
      </w:r>
    </w:p>
    <w:p w:rsidR="004D134F" w:rsidRPr="00D44CD3" w:rsidRDefault="004D134F" w:rsidP="00B34603">
      <w:pPr>
        <w:numPr>
          <w:ilvl w:val="0"/>
          <w:numId w:val="131"/>
        </w:numPr>
        <w:shd w:val="clear" w:color="auto" w:fill="FFFFFF"/>
        <w:tabs>
          <w:tab w:val="clear" w:pos="927"/>
          <w:tab w:val="num" w:pos="709"/>
        </w:tabs>
        <w:ind w:left="0" w:firstLine="425"/>
        <w:jc w:val="both"/>
        <w:rPr>
          <w:sz w:val="20"/>
          <w:szCs w:val="20"/>
        </w:rPr>
      </w:pPr>
      <w:r w:rsidRPr="00D44CD3">
        <w:rPr>
          <w:sz w:val="20"/>
          <w:szCs w:val="20"/>
        </w:rPr>
        <w:t>Уильям Питт Старший.</w:t>
      </w:r>
    </w:p>
    <w:p w:rsidR="004D134F" w:rsidRPr="00D44CD3" w:rsidRDefault="004D134F" w:rsidP="00B34603">
      <w:pPr>
        <w:numPr>
          <w:ilvl w:val="0"/>
          <w:numId w:val="131"/>
        </w:numPr>
        <w:shd w:val="clear" w:color="auto" w:fill="FFFFFF"/>
        <w:tabs>
          <w:tab w:val="clear" w:pos="927"/>
          <w:tab w:val="num" w:pos="709"/>
        </w:tabs>
        <w:ind w:left="0" w:firstLine="425"/>
        <w:jc w:val="both"/>
        <w:rPr>
          <w:sz w:val="20"/>
          <w:szCs w:val="20"/>
        </w:rPr>
      </w:pPr>
      <w:r w:rsidRPr="00D44CD3">
        <w:rPr>
          <w:sz w:val="20"/>
          <w:szCs w:val="20"/>
        </w:rPr>
        <w:t>В. А. Кауниц.</w:t>
      </w:r>
    </w:p>
    <w:p w:rsidR="004D134F" w:rsidRPr="00D44CD3" w:rsidRDefault="004D134F" w:rsidP="00B34603">
      <w:pPr>
        <w:shd w:val="clear" w:color="auto" w:fill="FFFFFF"/>
        <w:ind w:firstLine="425"/>
        <w:jc w:val="both"/>
        <w:rPr>
          <w:b/>
          <w:i/>
          <w:sz w:val="20"/>
          <w:szCs w:val="20"/>
        </w:rPr>
      </w:pPr>
      <w:r w:rsidRPr="00D44CD3">
        <w:rPr>
          <w:b/>
          <w:i/>
          <w:sz w:val="20"/>
          <w:szCs w:val="20"/>
        </w:rPr>
        <w:t>Задания для самостоятельной работы студентов</w:t>
      </w:r>
    </w:p>
    <w:p w:rsidR="004D134F" w:rsidRPr="00D44CD3" w:rsidRDefault="004D134F" w:rsidP="00B34603">
      <w:pPr>
        <w:numPr>
          <w:ilvl w:val="0"/>
          <w:numId w:val="132"/>
        </w:numPr>
        <w:shd w:val="clear" w:color="auto" w:fill="FFFFFF"/>
        <w:tabs>
          <w:tab w:val="clear" w:pos="923"/>
          <w:tab w:val="num" w:pos="709"/>
        </w:tabs>
        <w:ind w:left="0" w:firstLine="425"/>
        <w:jc w:val="both"/>
        <w:rPr>
          <w:spacing w:val="-4"/>
          <w:sz w:val="20"/>
          <w:szCs w:val="20"/>
        </w:rPr>
      </w:pPr>
      <w:r w:rsidRPr="00D44CD3">
        <w:rPr>
          <w:spacing w:val="-4"/>
          <w:sz w:val="20"/>
          <w:szCs w:val="20"/>
        </w:rPr>
        <w:t>Определите основные факторы изменения характера международных отношений и внешнеполитической идеологии в период формирования абсолютистских государственных систем.</w:t>
      </w:r>
    </w:p>
    <w:p w:rsidR="004D134F" w:rsidRPr="00D44CD3" w:rsidRDefault="004D134F" w:rsidP="00B34603">
      <w:pPr>
        <w:numPr>
          <w:ilvl w:val="0"/>
          <w:numId w:val="132"/>
        </w:numPr>
        <w:shd w:val="clear" w:color="auto" w:fill="FFFFFF"/>
        <w:tabs>
          <w:tab w:val="clear" w:pos="923"/>
          <w:tab w:val="num" w:pos="709"/>
        </w:tabs>
        <w:ind w:left="0" w:firstLine="425"/>
        <w:jc w:val="both"/>
        <w:rPr>
          <w:sz w:val="20"/>
          <w:szCs w:val="20"/>
        </w:rPr>
      </w:pPr>
      <w:r w:rsidRPr="00D44CD3">
        <w:rPr>
          <w:sz w:val="20"/>
          <w:szCs w:val="20"/>
        </w:rPr>
        <w:t>Какая новая внешнеполитическая цель встала перед Австрией после окончания Тридцатилетней войны?</w:t>
      </w:r>
    </w:p>
    <w:p w:rsidR="004D134F" w:rsidRPr="00D44CD3" w:rsidRDefault="004D134F" w:rsidP="00B34603">
      <w:pPr>
        <w:numPr>
          <w:ilvl w:val="0"/>
          <w:numId w:val="132"/>
        </w:numPr>
        <w:shd w:val="clear" w:color="auto" w:fill="FFFFFF"/>
        <w:tabs>
          <w:tab w:val="clear" w:pos="923"/>
          <w:tab w:val="num" w:pos="709"/>
        </w:tabs>
        <w:ind w:left="0" w:firstLine="425"/>
        <w:jc w:val="both"/>
        <w:rPr>
          <w:sz w:val="20"/>
          <w:szCs w:val="20"/>
        </w:rPr>
      </w:pPr>
      <w:r w:rsidRPr="00D44CD3">
        <w:rPr>
          <w:sz w:val="20"/>
          <w:szCs w:val="20"/>
        </w:rPr>
        <w:t>Почему Франции был выгоден новый европейский порядок, установившийся после Вестфальского мира?</w:t>
      </w:r>
    </w:p>
    <w:p w:rsidR="004D134F" w:rsidRPr="00D44CD3" w:rsidRDefault="004D134F" w:rsidP="00B34603">
      <w:pPr>
        <w:numPr>
          <w:ilvl w:val="0"/>
          <w:numId w:val="132"/>
        </w:numPr>
        <w:shd w:val="clear" w:color="auto" w:fill="FFFFFF"/>
        <w:tabs>
          <w:tab w:val="clear" w:pos="923"/>
          <w:tab w:val="num" w:pos="709"/>
        </w:tabs>
        <w:ind w:left="0" w:firstLine="425"/>
        <w:jc w:val="both"/>
        <w:rPr>
          <w:sz w:val="20"/>
          <w:szCs w:val="20"/>
        </w:rPr>
      </w:pPr>
      <w:r w:rsidRPr="00D44CD3">
        <w:rPr>
          <w:sz w:val="20"/>
          <w:szCs w:val="20"/>
        </w:rPr>
        <w:t>В чем заключался новый европейский конфликт в области международных отношений, возникший после Тридцатилетней войны?</w:t>
      </w:r>
    </w:p>
    <w:p w:rsidR="004D134F" w:rsidRPr="00D44CD3" w:rsidRDefault="004D134F" w:rsidP="00B34603">
      <w:pPr>
        <w:numPr>
          <w:ilvl w:val="0"/>
          <w:numId w:val="132"/>
        </w:numPr>
        <w:shd w:val="clear" w:color="auto" w:fill="FFFFFF"/>
        <w:tabs>
          <w:tab w:val="clear" w:pos="923"/>
          <w:tab w:val="num" w:pos="709"/>
        </w:tabs>
        <w:ind w:left="0" w:firstLine="425"/>
        <w:jc w:val="both"/>
        <w:rPr>
          <w:sz w:val="20"/>
          <w:szCs w:val="20"/>
        </w:rPr>
      </w:pPr>
      <w:r w:rsidRPr="00D44CD3">
        <w:rPr>
          <w:sz w:val="20"/>
          <w:szCs w:val="20"/>
        </w:rPr>
        <w:t>Выскажите свое суждение: согласны ли вы с позицией автора в том, что Вестфальская международная система в середине XVIII в. вступила в полосу острого кризиса? Приведите примеры, аргументирующие вашу позицию?</w:t>
      </w:r>
    </w:p>
    <w:p w:rsidR="004D134F" w:rsidRPr="00D44CD3" w:rsidRDefault="004D134F" w:rsidP="00B34603">
      <w:pPr>
        <w:numPr>
          <w:ilvl w:val="0"/>
          <w:numId w:val="132"/>
        </w:numPr>
        <w:shd w:val="clear" w:color="auto" w:fill="FFFFFF"/>
        <w:tabs>
          <w:tab w:val="clear" w:pos="923"/>
          <w:tab w:val="num" w:pos="709"/>
        </w:tabs>
        <w:ind w:left="0" w:firstLine="425"/>
        <w:jc w:val="both"/>
        <w:rPr>
          <w:sz w:val="20"/>
          <w:szCs w:val="20"/>
        </w:rPr>
      </w:pPr>
      <w:r w:rsidRPr="00D44CD3">
        <w:rPr>
          <w:sz w:val="20"/>
          <w:szCs w:val="20"/>
        </w:rPr>
        <w:t>Объясните причины складывания противоборствующих коалиций в 80-е гг. XVIII в., их состав (англо-прусско-голландская коалиция); проект Четвертого союза Франции, России, Австрии, Испании.</w:t>
      </w:r>
    </w:p>
    <w:p w:rsidR="004D134F" w:rsidRPr="00D44CD3" w:rsidRDefault="004D134F" w:rsidP="00B34603">
      <w:pPr>
        <w:shd w:val="clear" w:color="auto" w:fill="FFFFFF"/>
        <w:ind w:firstLine="425"/>
        <w:jc w:val="both"/>
        <w:rPr>
          <w:b/>
          <w:i/>
          <w:sz w:val="20"/>
          <w:szCs w:val="20"/>
        </w:rPr>
      </w:pPr>
      <w:r w:rsidRPr="00D44CD3">
        <w:rPr>
          <w:b/>
          <w:i/>
          <w:sz w:val="20"/>
          <w:szCs w:val="20"/>
        </w:rPr>
        <w:t>Контрольные вопросы</w:t>
      </w:r>
    </w:p>
    <w:p w:rsidR="004D134F" w:rsidRPr="00D44CD3" w:rsidRDefault="004D134F" w:rsidP="00B34603">
      <w:pPr>
        <w:numPr>
          <w:ilvl w:val="0"/>
          <w:numId w:val="133"/>
        </w:numPr>
        <w:shd w:val="clear" w:color="auto" w:fill="FFFFFF"/>
        <w:tabs>
          <w:tab w:val="clear" w:pos="923"/>
          <w:tab w:val="num" w:pos="709"/>
        </w:tabs>
        <w:ind w:left="0" w:firstLine="425"/>
        <w:jc w:val="both"/>
        <w:rPr>
          <w:sz w:val="20"/>
          <w:szCs w:val="20"/>
        </w:rPr>
      </w:pPr>
      <w:r w:rsidRPr="00D44CD3">
        <w:rPr>
          <w:sz w:val="20"/>
          <w:szCs w:val="20"/>
        </w:rPr>
        <w:t>Какие новые великие державы заявили о себе в европейской политике в середине XVIII столетия?</w:t>
      </w:r>
    </w:p>
    <w:p w:rsidR="004D134F" w:rsidRPr="00D44CD3" w:rsidRDefault="004D134F" w:rsidP="00B34603">
      <w:pPr>
        <w:numPr>
          <w:ilvl w:val="0"/>
          <w:numId w:val="133"/>
        </w:numPr>
        <w:shd w:val="clear" w:color="auto" w:fill="FFFFFF"/>
        <w:tabs>
          <w:tab w:val="clear" w:pos="923"/>
          <w:tab w:val="num" w:pos="709"/>
        </w:tabs>
        <w:ind w:left="0" w:firstLine="425"/>
        <w:jc w:val="both"/>
        <w:rPr>
          <w:sz w:val="20"/>
          <w:szCs w:val="20"/>
        </w:rPr>
      </w:pPr>
      <w:r w:rsidRPr="00D44CD3">
        <w:rPr>
          <w:sz w:val="20"/>
          <w:szCs w:val="20"/>
        </w:rPr>
        <w:t>В чем проявилось перемещение международных конфликтов в Европе в середине XVIII столетия?</w:t>
      </w:r>
    </w:p>
    <w:p w:rsidR="004D134F" w:rsidRPr="00D44CD3" w:rsidRDefault="004D134F" w:rsidP="00B34603">
      <w:pPr>
        <w:pStyle w:val="1"/>
        <w:keepNext w:val="0"/>
        <w:spacing w:before="0"/>
        <w:ind w:firstLine="425"/>
        <w:jc w:val="both"/>
        <w:rPr>
          <w:rFonts w:ascii="Times New Roman" w:hAnsi="Times New Roman" w:cs="Times New Roman"/>
          <w:b w:val="0"/>
          <w:i w:val="0"/>
          <w:sz w:val="20"/>
          <w:szCs w:val="20"/>
        </w:rPr>
      </w:pPr>
      <w:r w:rsidRPr="00D44CD3">
        <w:rPr>
          <w:rFonts w:ascii="Times New Roman" w:hAnsi="Times New Roman" w:cs="Times New Roman"/>
          <w:b w:val="0"/>
          <w:i w:val="0"/>
          <w:sz w:val="20"/>
          <w:szCs w:val="20"/>
        </w:rPr>
        <w:t>Методические рекомендации</w:t>
      </w:r>
    </w:p>
    <w:p w:rsidR="004D134F" w:rsidRPr="00D44CD3" w:rsidRDefault="004D134F" w:rsidP="00B34603">
      <w:pPr>
        <w:shd w:val="clear" w:color="auto" w:fill="FFFFFF"/>
        <w:ind w:firstLine="425"/>
        <w:jc w:val="both"/>
        <w:rPr>
          <w:sz w:val="20"/>
          <w:szCs w:val="20"/>
        </w:rPr>
      </w:pPr>
      <w:r w:rsidRPr="00D44CD3">
        <w:rPr>
          <w:sz w:val="20"/>
          <w:szCs w:val="20"/>
        </w:rPr>
        <w:t>Работая над темой, студент должен быть готов объяснить, почему международные отношения в XVII – XVIII вв. сыграли важную роль в распространении идей либерализма, в развитии капитализма и успехах индустриализации. В процессе работы необходимо учитывать, что они определились переменчивым соотношением двух тенденций: расширения сотрудничества между государствами, с одной стороны, и конфликтности, обусловленной неравномерностью и своеобразием их развития – с другой.</w:t>
      </w:r>
    </w:p>
    <w:p w:rsidR="004D134F" w:rsidRPr="00D44CD3" w:rsidRDefault="004D134F" w:rsidP="00B34603">
      <w:pPr>
        <w:shd w:val="clear" w:color="auto" w:fill="FFFFFF"/>
        <w:ind w:firstLine="425"/>
        <w:jc w:val="both"/>
        <w:rPr>
          <w:sz w:val="20"/>
          <w:szCs w:val="20"/>
        </w:rPr>
      </w:pPr>
      <w:r w:rsidRPr="00D44CD3">
        <w:rPr>
          <w:sz w:val="20"/>
          <w:szCs w:val="20"/>
        </w:rPr>
        <w:t>Необходимо обратить внимание на то, что в XVII – XVIII вв. складывалась система международных отношений, вобравшая в свою орбиту как основные регионы Европейского континента, так и – с разной мерой консолидации – страны Западного полушария, Ближнего Востока, Африки, Азии и Океании. Европа, особенно ее западные страны, выступала как центр этой системы.</w:t>
      </w:r>
    </w:p>
    <w:p w:rsidR="004D134F" w:rsidRPr="00D44CD3" w:rsidRDefault="004D134F" w:rsidP="00B34603">
      <w:pPr>
        <w:shd w:val="clear" w:color="auto" w:fill="FFFFFF"/>
        <w:ind w:firstLine="425"/>
        <w:jc w:val="both"/>
        <w:rPr>
          <w:sz w:val="20"/>
          <w:szCs w:val="20"/>
        </w:rPr>
      </w:pPr>
      <w:r w:rsidRPr="00D44CD3">
        <w:rPr>
          <w:sz w:val="20"/>
          <w:szCs w:val="20"/>
        </w:rPr>
        <w:t>Студенту следует показать, как закладывались основы международного права, находившего свое воплощение в договорах, конвенциях и других формах двусторонних и многосторонних связей. Весьма желательно проанализировать возрастание значения дипломатической деятельности – важного рычага реализации внешней политики государств и координации их усилий при решении региональных, общеевропейских и мировых проблем: унифицировались и кодифицировались нормы и принципы дипломатии как таковой.</w:t>
      </w:r>
    </w:p>
    <w:p w:rsidR="004D134F" w:rsidRPr="00D44CD3" w:rsidRDefault="004D134F" w:rsidP="00B34603">
      <w:pPr>
        <w:shd w:val="clear" w:color="auto" w:fill="FFFFFF"/>
        <w:ind w:firstLine="425"/>
        <w:jc w:val="both"/>
        <w:rPr>
          <w:sz w:val="20"/>
          <w:szCs w:val="20"/>
        </w:rPr>
      </w:pPr>
      <w:r w:rsidRPr="00D44CD3">
        <w:rPr>
          <w:sz w:val="20"/>
          <w:szCs w:val="20"/>
        </w:rPr>
        <w:t>Во второй половине XVII – первой половине XVIII в. на первый план выходят те державы, где раньше возникли централизованные монархии и где фактор общегосударственных интересов брал верх над династическими интересами того или другого правящего дома. Очень важную роль играли также уровень развития капиталистических отношений, степень разработанности природных ресурсов, состояние армии и флота.</w:t>
      </w:r>
    </w:p>
    <w:p w:rsidR="004D134F" w:rsidRPr="00D44CD3" w:rsidRDefault="004D134F" w:rsidP="00B34603">
      <w:pPr>
        <w:shd w:val="clear" w:color="auto" w:fill="FFFFFF"/>
        <w:ind w:firstLine="425"/>
        <w:jc w:val="both"/>
        <w:rPr>
          <w:sz w:val="20"/>
          <w:szCs w:val="20"/>
        </w:rPr>
      </w:pPr>
      <w:r w:rsidRPr="00D44CD3">
        <w:rPr>
          <w:sz w:val="20"/>
          <w:szCs w:val="20"/>
        </w:rPr>
        <w:t>Студенту необходимо уделить внимание на то, что все это привело к изменению баланса сил в ходе трех крупных войн первой половины XVIII в. (за «испанское наследство» в 1701 – 1714 гг., Северной 1700 – 1721 гг. и за «австрийское наследство» 1740 – 1748 гг.), в итоге которых в число великих держав выдвинулись Англия, Франция, Россия, Австрия и Пруссия, тогда как Испания, Португалия, Дания, Голландия, Швеция и Речь Посполитая отошли на второй план. Именно первые пять держав стали определять систему международных отношений в мире с середины XVIII в. вплоть до Французской буржуазной революции.</w:t>
      </w:r>
    </w:p>
    <w:p w:rsidR="004D134F" w:rsidRPr="00D44CD3" w:rsidRDefault="004D134F" w:rsidP="00B34603">
      <w:pPr>
        <w:shd w:val="clear" w:color="auto" w:fill="FFFFFF"/>
        <w:ind w:firstLine="425"/>
        <w:jc w:val="both"/>
        <w:rPr>
          <w:sz w:val="20"/>
          <w:szCs w:val="20"/>
        </w:rPr>
      </w:pPr>
      <w:r w:rsidRPr="00D44CD3">
        <w:rPr>
          <w:sz w:val="20"/>
          <w:szCs w:val="20"/>
        </w:rPr>
        <w:t>Изменение в соотношении сил на международной арене непосредственно сказывалось на крупной проблеме международных отношений – османском (восточном) вопросе. Он играл значительную роль в этот период и был связан с изменением характера отношений между европейскими державами и Османской империей.</w:t>
      </w:r>
    </w:p>
    <w:p w:rsidR="004D134F" w:rsidRPr="00D44CD3" w:rsidRDefault="004D134F" w:rsidP="00B34603">
      <w:pPr>
        <w:shd w:val="clear" w:color="auto" w:fill="FFFFFF"/>
        <w:ind w:firstLine="425"/>
        <w:jc w:val="both"/>
        <w:rPr>
          <w:sz w:val="20"/>
          <w:szCs w:val="20"/>
        </w:rPr>
      </w:pPr>
      <w:r w:rsidRPr="00D44CD3">
        <w:rPr>
          <w:sz w:val="20"/>
          <w:szCs w:val="20"/>
        </w:rPr>
        <w:t>Следует также остановится на том, что в XVII – XVIII вв. заметно расширилась география международных отношений стран Европы. Международные отношения начали охватывать отдаленные континенты и регионы – Новый Свет, Дальний Восток, западные и восточные побережья Африки. Колониальная проблема становилась одной из главных проблем международных отношений нового времени.</w:t>
      </w:r>
    </w:p>
    <w:p w:rsidR="004D134F" w:rsidRPr="00D44CD3" w:rsidRDefault="004D134F" w:rsidP="00B34603">
      <w:pPr>
        <w:shd w:val="clear" w:color="auto" w:fill="FFFFFF"/>
        <w:ind w:firstLine="425"/>
        <w:jc w:val="both"/>
        <w:rPr>
          <w:spacing w:val="-4"/>
          <w:sz w:val="20"/>
          <w:szCs w:val="20"/>
        </w:rPr>
      </w:pPr>
      <w:r w:rsidRPr="00D44CD3">
        <w:rPr>
          <w:spacing w:val="-4"/>
          <w:sz w:val="20"/>
          <w:szCs w:val="20"/>
        </w:rPr>
        <w:t>В XVII–XVIII вв. складывалась система международных отношений, которая затронула основные регионы Европейского континента и стран Западного полушария, Ближнего Востока, Африки и Океании. Необходимо отметить, что Европа, особенно ее западные страны, выступала как центр этой системы. Студент должен уяснить, что одновременно закладывались основы международного права, находившего свое воплощение в договорах, конвенциях и других формах двусторонних и многосторонних связей. Возрастало значение дипломатической деятельности – важного рычага реализации внешней политики государств.</w:t>
      </w:r>
    </w:p>
    <w:p w:rsidR="004D134F" w:rsidRPr="00D44CD3" w:rsidRDefault="004D134F" w:rsidP="00B34603">
      <w:pPr>
        <w:shd w:val="clear" w:color="auto" w:fill="FFFFFF"/>
        <w:ind w:firstLine="425"/>
        <w:jc w:val="both"/>
        <w:rPr>
          <w:sz w:val="20"/>
          <w:szCs w:val="20"/>
        </w:rPr>
      </w:pPr>
      <w:r w:rsidRPr="00D44CD3">
        <w:rPr>
          <w:sz w:val="20"/>
          <w:szCs w:val="20"/>
        </w:rPr>
        <w:t>При анализе Вестфальской системы необходимо уяснить, что большинство локальных и общеевропейских конфликтов было обусловлено территориальными притязаниями, пограничными вопросами и борьбой за выгодные торговые пути. Большое влияние на международные процессы оказывали династические интересы и конфессиональный фактор, а также обострившаяся борьба вокруг судеб наследства прошедших пик своего могущества Испанской, Португальской и Священной Римской империи германской нации.</w:t>
      </w:r>
    </w:p>
    <w:p w:rsidR="004D134F" w:rsidRPr="00D44CD3" w:rsidRDefault="004D134F" w:rsidP="00B34603">
      <w:pPr>
        <w:shd w:val="clear" w:color="auto" w:fill="FFFFFF"/>
        <w:ind w:firstLine="425"/>
        <w:jc w:val="both"/>
        <w:rPr>
          <w:sz w:val="20"/>
          <w:szCs w:val="20"/>
        </w:rPr>
      </w:pPr>
      <w:r w:rsidRPr="00D44CD3">
        <w:rPr>
          <w:sz w:val="20"/>
          <w:szCs w:val="20"/>
        </w:rPr>
        <w:t>Студент должен понять, что важным рубежом в европейских международных отношениях был Вестфальский мирный договор (</w:t>
      </w:r>
      <w:smartTag w:uri="urn:schemas-microsoft-com:office:smarttags" w:element="metricconverter">
        <w:smartTagPr>
          <w:attr w:name="ProductID" w:val="1648 г"/>
        </w:smartTagPr>
        <w:r w:rsidRPr="00D44CD3">
          <w:rPr>
            <w:sz w:val="20"/>
            <w:szCs w:val="20"/>
          </w:rPr>
          <w:t>1648 г</w:t>
        </w:r>
      </w:smartTag>
      <w:r w:rsidRPr="00D44CD3">
        <w:rPr>
          <w:sz w:val="20"/>
          <w:szCs w:val="20"/>
        </w:rPr>
        <w:t>.). Вестфальский договор признал самостоятельность Голландии и Швейцарии, были урезаны прерогативы императора – главы Священной Римской империи германской нации, архаического образования, включавшего свыше 350 германских государств, Австрийскую монархию, ряд итальянских территорий.</w:t>
      </w:r>
    </w:p>
    <w:p w:rsidR="004D134F" w:rsidRPr="00D44CD3" w:rsidRDefault="004D134F" w:rsidP="00B34603">
      <w:pPr>
        <w:shd w:val="clear" w:color="auto" w:fill="FFFFFF"/>
        <w:ind w:firstLine="425"/>
        <w:jc w:val="both"/>
        <w:rPr>
          <w:spacing w:val="-4"/>
          <w:sz w:val="20"/>
          <w:szCs w:val="20"/>
        </w:rPr>
      </w:pPr>
      <w:r w:rsidRPr="00D44CD3">
        <w:rPr>
          <w:spacing w:val="-4"/>
          <w:sz w:val="20"/>
          <w:szCs w:val="20"/>
        </w:rPr>
        <w:t>Принимая все более активное участие в решении общеевропейских вопросов дипломатическими и военными средствами Англия и Голландия вступили между собой в упорное противоборство, вылившееся в серию англо-голландских войн (1652–1654, 1665–1667, 1672–1674). Их результатом было закрепление ведущих позиций Англии, хотя Голландия сумела сохранить важную роль в европейской и мировой торговле и финансах.</w:t>
      </w:r>
    </w:p>
    <w:p w:rsidR="004D134F" w:rsidRPr="00D44CD3" w:rsidRDefault="004D134F" w:rsidP="00B34603">
      <w:pPr>
        <w:shd w:val="clear" w:color="auto" w:fill="FFFFFF"/>
        <w:ind w:firstLine="425"/>
        <w:jc w:val="both"/>
        <w:rPr>
          <w:sz w:val="20"/>
          <w:szCs w:val="20"/>
        </w:rPr>
      </w:pPr>
      <w:r w:rsidRPr="00D44CD3">
        <w:rPr>
          <w:sz w:val="20"/>
          <w:szCs w:val="20"/>
        </w:rPr>
        <w:t>С серьезными претензиями на господство в Европе и расширение колониальных владений в XVII–XVIII вв. выступила Франция, обрекая себя на серию войн с Испанией, Австрией, а затем и Англией.</w:t>
      </w:r>
    </w:p>
    <w:p w:rsidR="004D134F" w:rsidRPr="00D44CD3" w:rsidRDefault="004D134F" w:rsidP="00B34603">
      <w:pPr>
        <w:shd w:val="clear" w:color="auto" w:fill="FFFFFF"/>
        <w:ind w:firstLine="425"/>
        <w:jc w:val="both"/>
        <w:rPr>
          <w:sz w:val="20"/>
          <w:szCs w:val="20"/>
        </w:rPr>
      </w:pPr>
      <w:r w:rsidRPr="00D44CD3">
        <w:rPr>
          <w:sz w:val="20"/>
          <w:szCs w:val="20"/>
        </w:rPr>
        <w:t>Международную обстановку в Европе в XVIII в. осложнял так называемый Восточный вопрос. Его средоточием являлась Османская империя, стремившаяся к продолжению экспансии в Центральной Европе и сохранению завоеваний в Средиземноморье и на Балканах, в Причерноморье, в Закавказье, а также на Ближнем Востоке.</w:t>
      </w:r>
    </w:p>
    <w:p w:rsidR="004D134F" w:rsidRPr="00D44CD3" w:rsidRDefault="004D134F" w:rsidP="00B34603">
      <w:pPr>
        <w:shd w:val="clear" w:color="auto" w:fill="FFFFFF"/>
        <w:ind w:firstLine="425"/>
        <w:jc w:val="both"/>
        <w:rPr>
          <w:sz w:val="20"/>
          <w:szCs w:val="20"/>
        </w:rPr>
      </w:pPr>
      <w:r w:rsidRPr="00D44CD3">
        <w:rPr>
          <w:sz w:val="20"/>
          <w:szCs w:val="20"/>
        </w:rPr>
        <w:t>Многие из конфликтов XVIII в. облекались в форму династических войн и были сопряжены с решением вопросов престолонаследия, легитимизацией новых династий. Таковы войны за испанское наследство (1701–1713), Польское наследство (1733), Австрийское наследство (1740–1748), Баварское наследство (1778); сильный налет династических интересов и притязаний сохраняла Семилетняя война (1756–1763).</w:t>
      </w:r>
    </w:p>
    <w:p w:rsidR="004D134F" w:rsidRPr="00D44CD3" w:rsidRDefault="004D134F" w:rsidP="00B34603">
      <w:pPr>
        <w:shd w:val="clear" w:color="auto" w:fill="FFFFFF"/>
        <w:ind w:firstLine="425"/>
        <w:jc w:val="both"/>
        <w:rPr>
          <w:spacing w:val="-4"/>
          <w:sz w:val="20"/>
          <w:szCs w:val="20"/>
        </w:rPr>
      </w:pPr>
      <w:r w:rsidRPr="00D44CD3">
        <w:rPr>
          <w:spacing w:val="-4"/>
          <w:sz w:val="20"/>
          <w:szCs w:val="20"/>
        </w:rPr>
        <w:t>В заключение, необходимо отметить, что важной отличительной чертой большинства войн XVIII в. были создание коалиций, широкий круг участников, ведение военных действий на суше и на море, в разных регионах Европы, а также в Западном полушарии и в Азии. В ходе их, как правило, сталкивались различные интересы участников – собственно династические, торговые и колониальные; борьба велась за стратегически и экономически важные территории и позиции, за доступ к морским коммуникациям и обеспечение свободы мореплавания, за сохранение или приобретение влияния на европейскую и мировую политику либо против угрозы поглощения более сильными державами.</w:t>
      </w:r>
    </w:p>
    <w:p w:rsidR="004D134F" w:rsidRPr="00D44CD3" w:rsidRDefault="004D134F" w:rsidP="00B34603">
      <w:pPr>
        <w:shd w:val="clear" w:color="auto" w:fill="FFFFFF"/>
        <w:jc w:val="center"/>
        <w:rPr>
          <w:b/>
          <w:sz w:val="20"/>
          <w:szCs w:val="20"/>
        </w:rPr>
      </w:pPr>
      <w:r w:rsidRPr="00D44CD3">
        <w:rPr>
          <w:b/>
          <w:sz w:val="20"/>
          <w:szCs w:val="20"/>
        </w:rPr>
        <w:t>ТЕСТЫ</w:t>
      </w:r>
    </w:p>
    <w:p w:rsidR="004D134F" w:rsidRPr="00D44CD3" w:rsidRDefault="004D134F" w:rsidP="00B34603">
      <w:pPr>
        <w:shd w:val="clear" w:color="auto" w:fill="FFFFFF"/>
        <w:ind w:firstLine="425"/>
        <w:jc w:val="both"/>
        <w:rPr>
          <w:b/>
          <w:sz w:val="20"/>
          <w:szCs w:val="20"/>
        </w:rPr>
      </w:pPr>
      <w:r w:rsidRPr="00D44CD3">
        <w:rPr>
          <w:b/>
          <w:iCs/>
          <w:sz w:val="20"/>
          <w:szCs w:val="20"/>
        </w:rPr>
        <w:t>Вопрос 1. Основные направления внешней политики Франции в период правления Людовика XIV:</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борьба со Швецией за господство на Балтике;</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присоединение рейнских земель;</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захват Бельгии;</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заключение союза с Англией против Вильгельма Оранского;</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ослабление экономической мощи Голландии.</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2. Строки: «Никакие продукты или товары, произрастающие, производимые и вырабатываемые за границей и которые должны быть ввозимы в это государство на кораблях, принадлежащих гражданам данного государства, не должны привозиться или доставляться из какого-либо места или мест, страны или стран, кроме тех стран, где эти продукты произрастают» – из текста следующего документа:</w:t>
      </w:r>
    </w:p>
    <w:p w:rsidR="004D134F" w:rsidRPr="00D44CD3" w:rsidRDefault="004D134F" w:rsidP="00B34603">
      <w:pPr>
        <w:shd w:val="clear" w:color="auto" w:fill="FFFFFF"/>
        <w:ind w:left="709" w:hanging="283"/>
        <w:jc w:val="both"/>
        <w:rPr>
          <w:sz w:val="20"/>
          <w:szCs w:val="20"/>
        </w:rPr>
      </w:pPr>
      <w:r w:rsidRPr="00D44CD3">
        <w:rPr>
          <w:sz w:val="20"/>
          <w:szCs w:val="20"/>
        </w:rPr>
        <w:t>1.</w:t>
      </w:r>
      <w:r w:rsidRPr="00D44CD3">
        <w:rPr>
          <w:sz w:val="20"/>
          <w:szCs w:val="20"/>
        </w:rPr>
        <w:tab/>
        <w:t xml:space="preserve">французского указа </w:t>
      </w:r>
      <w:smartTag w:uri="urn:schemas-microsoft-com:office:smarttags" w:element="metricconverter">
        <w:smartTagPr>
          <w:attr w:name="ProductID" w:val="1648 г"/>
        </w:smartTagPr>
        <w:r w:rsidRPr="00D44CD3">
          <w:rPr>
            <w:sz w:val="20"/>
            <w:szCs w:val="20"/>
          </w:rPr>
          <w:t>1648 г</w:t>
        </w:r>
      </w:smartTag>
      <w:r w:rsidRPr="00D44CD3">
        <w:rPr>
          <w:sz w:val="20"/>
          <w:szCs w:val="20"/>
        </w:rPr>
        <w:t>. о запрете ввоза английских товаров;</w:t>
      </w:r>
    </w:p>
    <w:p w:rsidR="004D134F" w:rsidRPr="00D44CD3" w:rsidRDefault="004D134F" w:rsidP="00B34603">
      <w:pPr>
        <w:shd w:val="clear" w:color="auto" w:fill="FFFFFF"/>
        <w:ind w:left="709" w:hanging="283"/>
        <w:jc w:val="both"/>
        <w:rPr>
          <w:sz w:val="20"/>
          <w:szCs w:val="20"/>
        </w:rPr>
      </w:pPr>
      <w:r w:rsidRPr="00D44CD3">
        <w:rPr>
          <w:sz w:val="20"/>
          <w:szCs w:val="20"/>
        </w:rPr>
        <w:t>2.</w:t>
      </w:r>
      <w:r w:rsidRPr="00D44CD3">
        <w:rPr>
          <w:sz w:val="20"/>
          <w:szCs w:val="20"/>
        </w:rPr>
        <w:tab/>
        <w:t xml:space="preserve">навигационного акта </w:t>
      </w:r>
      <w:smartTag w:uri="urn:schemas-microsoft-com:office:smarttags" w:element="metricconverter">
        <w:smartTagPr>
          <w:attr w:name="ProductID" w:val="1651 г"/>
        </w:smartTagPr>
        <w:r w:rsidRPr="00D44CD3">
          <w:rPr>
            <w:sz w:val="20"/>
            <w:szCs w:val="20"/>
          </w:rPr>
          <w:t>1651 г</w:t>
        </w:r>
      </w:smartTag>
      <w:r w:rsidRPr="00D44CD3">
        <w:rPr>
          <w:sz w:val="20"/>
          <w:szCs w:val="20"/>
        </w:rPr>
        <w:t>.;</w:t>
      </w:r>
    </w:p>
    <w:p w:rsidR="004D134F" w:rsidRPr="00D44CD3" w:rsidRDefault="004D134F" w:rsidP="00B34603">
      <w:pPr>
        <w:shd w:val="clear" w:color="auto" w:fill="FFFFFF"/>
        <w:ind w:left="709" w:hanging="283"/>
        <w:jc w:val="both"/>
        <w:rPr>
          <w:sz w:val="20"/>
          <w:szCs w:val="20"/>
        </w:rPr>
      </w:pPr>
      <w:r w:rsidRPr="00D44CD3">
        <w:rPr>
          <w:sz w:val="20"/>
          <w:szCs w:val="20"/>
        </w:rPr>
        <w:t>3.</w:t>
      </w:r>
      <w:r w:rsidRPr="00D44CD3">
        <w:rPr>
          <w:sz w:val="20"/>
          <w:szCs w:val="20"/>
        </w:rPr>
        <w:tab/>
        <w:t xml:space="preserve">договора о мире и союзе Англии и Соединенных провинций </w:t>
      </w:r>
      <w:smartTag w:uri="urn:schemas-microsoft-com:office:smarttags" w:element="metricconverter">
        <w:smartTagPr>
          <w:attr w:name="ProductID" w:val="1654 г"/>
        </w:smartTagPr>
        <w:r w:rsidRPr="00D44CD3">
          <w:rPr>
            <w:sz w:val="20"/>
            <w:szCs w:val="20"/>
          </w:rPr>
          <w:t>1654 г</w:t>
        </w:r>
      </w:smartTag>
      <w:r w:rsidRPr="00D44CD3">
        <w:rPr>
          <w:sz w:val="20"/>
          <w:szCs w:val="20"/>
        </w:rPr>
        <w:t>.;</w:t>
      </w:r>
    </w:p>
    <w:p w:rsidR="004D134F" w:rsidRPr="00D44CD3" w:rsidRDefault="004D134F" w:rsidP="00B34603">
      <w:pPr>
        <w:shd w:val="clear" w:color="auto" w:fill="FFFFFF"/>
        <w:ind w:left="709" w:hanging="283"/>
        <w:jc w:val="both"/>
        <w:rPr>
          <w:sz w:val="20"/>
          <w:szCs w:val="20"/>
        </w:rPr>
      </w:pPr>
      <w:r w:rsidRPr="00D44CD3">
        <w:rPr>
          <w:sz w:val="20"/>
          <w:szCs w:val="20"/>
        </w:rPr>
        <w:t>4.</w:t>
      </w:r>
      <w:r w:rsidRPr="00D44CD3">
        <w:rPr>
          <w:sz w:val="20"/>
          <w:szCs w:val="20"/>
        </w:rPr>
        <w:tab/>
        <w:t xml:space="preserve">навигационного акта </w:t>
      </w:r>
      <w:smartTag w:uri="urn:schemas-microsoft-com:office:smarttags" w:element="metricconverter">
        <w:smartTagPr>
          <w:attr w:name="ProductID" w:val="1668 г"/>
        </w:smartTagPr>
        <w:r w:rsidRPr="00D44CD3">
          <w:rPr>
            <w:sz w:val="20"/>
            <w:szCs w:val="20"/>
          </w:rPr>
          <w:t>1668 г</w:t>
        </w:r>
      </w:smartTag>
      <w:r w:rsidRPr="00D44CD3">
        <w:rPr>
          <w:sz w:val="20"/>
          <w:szCs w:val="20"/>
        </w:rPr>
        <w:t>.;</w:t>
      </w:r>
    </w:p>
    <w:p w:rsidR="004D134F" w:rsidRPr="00D44CD3" w:rsidRDefault="004D134F" w:rsidP="00B34603">
      <w:pPr>
        <w:shd w:val="clear" w:color="auto" w:fill="FFFFFF"/>
        <w:ind w:left="709" w:hanging="283"/>
        <w:jc w:val="both"/>
        <w:rPr>
          <w:sz w:val="20"/>
          <w:szCs w:val="20"/>
        </w:rPr>
      </w:pPr>
      <w:r w:rsidRPr="00D44CD3">
        <w:rPr>
          <w:sz w:val="20"/>
          <w:szCs w:val="20"/>
        </w:rPr>
        <w:t>5.</w:t>
      </w:r>
      <w:r w:rsidRPr="00D44CD3">
        <w:rPr>
          <w:sz w:val="20"/>
          <w:szCs w:val="20"/>
        </w:rPr>
        <w:tab/>
        <w:t xml:space="preserve">распоряжения Кольбера </w:t>
      </w:r>
      <w:smartTag w:uri="urn:schemas-microsoft-com:office:smarttags" w:element="metricconverter">
        <w:smartTagPr>
          <w:attr w:name="ProductID" w:val="1669 г"/>
        </w:smartTagPr>
        <w:r w:rsidRPr="00D44CD3">
          <w:rPr>
            <w:sz w:val="20"/>
            <w:szCs w:val="20"/>
          </w:rPr>
          <w:t>1669 г</w:t>
        </w:r>
      </w:smartTag>
      <w:r w:rsidRPr="00D44CD3">
        <w:rPr>
          <w:sz w:val="20"/>
          <w:szCs w:val="20"/>
        </w:rPr>
        <w:t>., регламентирующего деятельность портовой администрации.</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3. В каких войнах участвовала Франция в эпоху правления Людовика XV?</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война за испанское наследство;</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война за польское наследство;</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война за шведское наследство;</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война за австрийское наследство;</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семилетняя война.</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4. Хронологические рамки войны за испанское наследство:</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1698–1700;</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1701–1714;</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1680–1685;</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1618–1648.</w:t>
      </w:r>
    </w:p>
    <w:p w:rsidR="004D134F" w:rsidRPr="00D44CD3" w:rsidRDefault="004D134F" w:rsidP="00B34603">
      <w:pPr>
        <w:shd w:val="clear" w:color="auto" w:fill="FFFFFF"/>
        <w:ind w:firstLine="425"/>
        <w:jc w:val="both"/>
        <w:rPr>
          <w:b/>
          <w:iCs/>
          <w:sz w:val="20"/>
          <w:szCs w:val="20"/>
        </w:rPr>
      </w:pPr>
      <w:r w:rsidRPr="00D44CD3">
        <w:rPr>
          <w:b/>
          <w:iCs/>
          <w:sz w:val="20"/>
          <w:szCs w:val="20"/>
        </w:rPr>
        <w:t xml:space="preserve">Вопрос 5. Каковы результаты созыва Утрехтского конгресса в </w:t>
      </w:r>
      <w:smartTag w:uri="urn:schemas-microsoft-com:office:smarttags" w:element="metricconverter">
        <w:smartTagPr>
          <w:attr w:name="ProductID" w:val="1712 г"/>
        </w:smartTagPr>
        <w:r w:rsidRPr="00D44CD3">
          <w:rPr>
            <w:b/>
            <w:iCs/>
            <w:sz w:val="20"/>
            <w:szCs w:val="20"/>
          </w:rPr>
          <w:t>1712 г</w:t>
        </w:r>
      </w:smartTag>
      <w:r w:rsidRPr="00D44CD3">
        <w:rPr>
          <w:b/>
          <w:iCs/>
          <w:sz w:val="20"/>
          <w:szCs w:val="20"/>
        </w:rPr>
        <w:t>.?</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подписание Утрехтского и Раштадского мирных договоров;</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подписание мирного договора между Францией и Испанией;</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закрепление прав Бурбонской династии на испанский престол;</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передача английских колоний в Америке Франции;</w:t>
      </w:r>
    </w:p>
    <w:p w:rsidR="004D134F" w:rsidRPr="00D44CD3" w:rsidRDefault="004D134F" w:rsidP="00B34603">
      <w:pPr>
        <w:shd w:val="clear" w:color="auto" w:fill="FFFFFF"/>
        <w:ind w:left="709" w:hanging="284"/>
        <w:jc w:val="both"/>
        <w:rPr>
          <w:sz w:val="20"/>
          <w:szCs w:val="20"/>
        </w:rPr>
      </w:pPr>
      <w:r w:rsidRPr="00D44CD3">
        <w:rPr>
          <w:sz w:val="20"/>
          <w:szCs w:val="20"/>
        </w:rPr>
        <w:t>5.</w:t>
      </w:r>
      <w:r w:rsidRPr="00D44CD3">
        <w:rPr>
          <w:sz w:val="20"/>
          <w:szCs w:val="20"/>
        </w:rPr>
        <w:tab/>
        <w:t>передача Неаполитанского королевства под власть Габсбургов.</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6. Северная война 1700–1721 гг. привела к:</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укреплению абсолютистского режима в Швеции;</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расширению шведской внешнеполитической экспансии в северовосточной Европе;</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укреплению международных позиций России;</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стабилизации европейской системы международных отношений;</w:t>
      </w:r>
    </w:p>
    <w:p w:rsidR="004D134F" w:rsidRPr="00D44CD3" w:rsidRDefault="004D134F" w:rsidP="00B34603">
      <w:pPr>
        <w:shd w:val="clear" w:color="auto" w:fill="FFFFFF"/>
        <w:ind w:left="709" w:hanging="284"/>
        <w:jc w:val="both"/>
        <w:rPr>
          <w:sz w:val="20"/>
          <w:szCs w:val="20"/>
        </w:rPr>
      </w:pPr>
      <w:r w:rsidRPr="00D44CD3">
        <w:rPr>
          <w:sz w:val="20"/>
          <w:szCs w:val="20"/>
        </w:rPr>
        <w:t>5.</w:t>
      </w:r>
      <w:r w:rsidRPr="00D44CD3">
        <w:rPr>
          <w:sz w:val="20"/>
          <w:szCs w:val="20"/>
        </w:rPr>
        <w:tab/>
        <w:t>дестабилизации европейской системы международных отношений;</w:t>
      </w:r>
    </w:p>
    <w:p w:rsidR="004D134F" w:rsidRPr="00D44CD3" w:rsidRDefault="004D134F" w:rsidP="00B34603">
      <w:pPr>
        <w:shd w:val="clear" w:color="auto" w:fill="FFFFFF"/>
        <w:ind w:left="709" w:hanging="284"/>
        <w:jc w:val="both"/>
        <w:rPr>
          <w:sz w:val="20"/>
          <w:szCs w:val="20"/>
        </w:rPr>
      </w:pPr>
      <w:r w:rsidRPr="00D44CD3">
        <w:rPr>
          <w:sz w:val="20"/>
          <w:szCs w:val="20"/>
        </w:rPr>
        <w:t>6.</w:t>
      </w:r>
      <w:r w:rsidRPr="00D44CD3">
        <w:rPr>
          <w:sz w:val="20"/>
          <w:szCs w:val="20"/>
        </w:rPr>
        <w:tab/>
        <w:t>обострению русско-французских отношений.</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7. Причиной войны за польское наследство стало:</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соперничество России и Франции за политическое влияние в Восточной Европе;</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усиление внешнеполитических позиций Пруссии;</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особенности государственно-политического устройства Речи Посполитой;</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соперничество России и Австрии за политическое преобладание в Восточной Европе;</w:t>
      </w:r>
    </w:p>
    <w:p w:rsidR="004D134F" w:rsidRPr="00D44CD3" w:rsidRDefault="004D134F" w:rsidP="00B34603">
      <w:pPr>
        <w:shd w:val="clear" w:color="auto" w:fill="FFFFFF"/>
        <w:ind w:left="709" w:hanging="284"/>
        <w:jc w:val="both"/>
        <w:rPr>
          <w:sz w:val="20"/>
          <w:szCs w:val="20"/>
        </w:rPr>
      </w:pPr>
      <w:r w:rsidRPr="00D44CD3">
        <w:rPr>
          <w:sz w:val="20"/>
          <w:szCs w:val="20"/>
        </w:rPr>
        <w:t>5.</w:t>
      </w:r>
      <w:r w:rsidRPr="00D44CD3">
        <w:rPr>
          <w:sz w:val="20"/>
          <w:szCs w:val="20"/>
        </w:rPr>
        <w:tab/>
        <w:t>стремление России, Австрии и Пруссии к разделу Польши и ликвидации польской государственности;</w:t>
      </w:r>
    </w:p>
    <w:p w:rsidR="004D134F" w:rsidRPr="00D44CD3" w:rsidRDefault="004D134F" w:rsidP="00B34603">
      <w:pPr>
        <w:shd w:val="clear" w:color="auto" w:fill="FFFFFF"/>
        <w:ind w:left="709" w:hanging="284"/>
        <w:jc w:val="both"/>
        <w:rPr>
          <w:sz w:val="20"/>
          <w:szCs w:val="20"/>
        </w:rPr>
      </w:pPr>
      <w:r w:rsidRPr="00D44CD3">
        <w:rPr>
          <w:sz w:val="20"/>
          <w:szCs w:val="20"/>
        </w:rPr>
        <w:t>6.</w:t>
      </w:r>
      <w:r w:rsidRPr="00D44CD3">
        <w:rPr>
          <w:sz w:val="20"/>
          <w:szCs w:val="20"/>
        </w:rPr>
        <w:tab/>
        <w:t>династические притязания Станислава Лещинского и Августа Саксонского.</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8. Поводом к войне за австрийское наследство стало соперничество монархов:</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Фридриха II;</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Марии-Терезы;</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Елизаветы Петровны;</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Людовика XV;</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Леопольда I.</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9. Результатом Семилетней войны стало:</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ослабление Пруссии;</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потеря Францией своих колоний в Америке и Индии;</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передача Силезии Австрии;</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поражение Франции;</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начало гегемонии Пруссии в Германии.</w:t>
      </w:r>
    </w:p>
    <w:p w:rsidR="004D134F" w:rsidRPr="00D44CD3" w:rsidRDefault="004D134F" w:rsidP="00B34603">
      <w:pPr>
        <w:shd w:val="clear" w:color="auto" w:fill="FFFFFF"/>
        <w:ind w:firstLine="425"/>
        <w:jc w:val="both"/>
        <w:rPr>
          <w:b/>
          <w:iCs/>
          <w:sz w:val="20"/>
          <w:szCs w:val="20"/>
        </w:rPr>
      </w:pPr>
      <w:r w:rsidRPr="00D44CD3">
        <w:rPr>
          <w:b/>
          <w:iCs/>
          <w:sz w:val="20"/>
          <w:szCs w:val="20"/>
        </w:rPr>
        <w:t xml:space="preserve">Вопрос 10. Подписание торгового договора </w:t>
      </w:r>
      <w:smartTag w:uri="urn:schemas-microsoft-com:office:smarttags" w:element="metricconverter">
        <w:smartTagPr>
          <w:attr w:name="ProductID" w:val="1778 г"/>
        </w:smartTagPr>
        <w:r w:rsidRPr="00D44CD3">
          <w:rPr>
            <w:b/>
            <w:iCs/>
            <w:sz w:val="20"/>
            <w:szCs w:val="20"/>
          </w:rPr>
          <w:t>1778 г</w:t>
        </w:r>
      </w:smartTag>
      <w:r w:rsidRPr="00D44CD3">
        <w:rPr>
          <w:b/>
          <w:iCs/>
          <w:sz w:val="20"/>
          <w:szCs w:val="20"/>
        </w:rPr>
        <w:t>. между Францией и английскими колониями в Америке свидетельствовало о:</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начале дипломатических отношений между Францией и США;</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признании Францией суверенитета США;</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вступлении Франции в войну с Англией;</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передаче Соединенными Штатами Канады под французское господство.</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11. Основной целью внешней политики президента США Д. Вашингтона являлось:</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активное участие в европейской политике;</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расширение торговых связей с Европой при подчеркнутой политической автономии;</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налаживание тесных связей с колониями европейских стран на американском континенте;</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вмешательство в европейские конфликты на правах «великой державы».</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12. Ход и итоги войны за австрийское наследство, Семилетней войны и войны за независимость Североамериканском Штатов:</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активизировали англо-французское соперничество в Индии;</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ослабили англо-французское соперничество в Индии;</w:t>
      </w:r>
    </w:p>
    <w:p w:rsidR="004D134F" w:rsidRPr="00D44CD3" w:rsidRDefault="004D134F" w:rsidP="00B34603">
      <w:pPr>
        <w:shd w:val="clear" w:color="auto" w:fill="FFFFFF"/>
        <w:tabs>
          <w:tab w:val="left" w:pos="557"/>
        </w:tabs>
        <w:ind w:left="709" w:hanging="284"/>
        <w:jc w:val="both"/>
        <w:rPr>
          <w:sz w:val="20"/>
          <w:szCs w:val="20"/>
        </w:rPr>
      </w:pPr>
      <w:r w:rsidRPr="00D44CD3">
        <w:rPr>
          <w:sz w:val="20"/>
          <w:szCs w:val="20"/>
        </w:rPr>
        <w:t>3.</w:t>
      </w:r>
      <w:r w:rsidRPr="00D44CD3">
        <w:rPr>
          <w:sz w:val="20"/>
          <w:szCs w:val="20"/>
        </w:rPr>
        <w:tab/>
        <w:t>привели к увеличению английского влияния в Индии;</w:t>
      </w:r>
    </w:p>
    <w:p w:rsidR="004D134F" w:rsidRPr="00D44CD3" w:rsidRDefault="004D134F" w:rsidP="00B34603">
      <w:pPr>
        <w:shd w:val="clear" w:color="auto" w:fill="FFFFFF"/>
        <w:tabs>
          <w:tab w:val="left" w:pos="432"/>
        </w:tabs>
        <w:ind w:left="709" w:hanging="284"/>
        <w:jc w:val="both"/>
        <w:rPr>
          <w:sz w:val="20"/>
          <w:szCs w:val="20"/>
        </w:rPr>
      </w:pPr>
      <w:r w:rsidRPr="00D44CD3">
        <w:rPr>
          <w:sz w:val="20"/>
          <w:szCs w:val="20"/>
        </w:rPr>
        <w:t>4.</w:t>
      </w:r>
      <w:r w:rsidRPr="00D44CD3">
        <w:rPr>
          <w:sz w:val="20"/>
          <w:szCs w:val="20"/>
        </w:rPr>
        <w:tab/>
        <w:t>окончательно закрепили господство в Англии в Индии. Стали поводом к корректировке методов и целей английской колониальной политики в Индии.</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13. Основными тенденциями развития системы международных отношений в последние годы перед французской буржуазной революцией конца XVIII в. были:</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 xml:space="preserve">дипломатическое сближение Англии и Франции, выраженное в подписании торгового договора </w:t>
      </w:r>
      <w:smartTag w:uri="urn:schemas-microsoft-com:office:smarttags" w:element="metricconverter">
        <w:smartTagPr>
          <w:attr w:name="ProductID" w:val="1786 г"/>
        </w:smartTagPr>
        <w:r w:rsidRPr="00D44CD3">
          <w:rPr>
            <w:sz w:val="20"/>
            <w:szCs w:val="20"/>
          </w:rPr>
          <w:t>1786 г</w:t>
        </w:r>
      </w:smartTag>
      <w:r w:rsidRPr="00D44CD3">
        <w:rPr>
          <w:sz w:val="20"/>
          <w:szCs w:val="20"/>
        </w:rPr>
        <w:t>.;</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 xml:space="preserve">дипломатическое сближение России и Франции, выраженное в подписании торгового договора </w:t>
      </w:r>
      <w:smartTag w:uri="urn:schemas-microsoft-com:office:smarttags" w:element="metricconverter">
        <w:smartTagPr>
          <w:attr w:name="ProductID" w:val="1786 г"/>
        </w:smartTagPr>
        <w:r w:rsidRPr="00D44CD3">
          <w:rPr>
            <w:sz w:val="20"/>
            <w:szCs w:val="20"/>
          </w:rPr>
          <w:t>1786 г</w:t>
        </w:r>
      </w:smartTag>
      <w:r w:rsidRPr="00D44CD3">
        <w:rPr>
          <w:sz w:val="20"/>
          <w:szCs w:val="20"/>
        </w:rPr>
        <w:t>.;</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Укрепление «семейных» политических отношений Франции и Испании;</w:t>
      </w:r>
    </w:p>
    <w:p w:rsidR="004D134F" w:rsidRPr="00D44CD3" w:rsidRDefault="004D134F" w:rsidP="00B34603">
      <w:pPr>
        <w:shd w:val="clear" w:color="auto" w:fill="FFFFFF"/>
        <w:ind w:left="709" w:hanging="284"/>
        <w:jc w:val="both"/>
        <w:rPr>
          <w:sz w:val="20"/>
          <w:szCs w:val="20"/>
        </w:rPr>
      </w:pPr>
      <w:r w:rsidRPr="00D44CD3">
        <w:rPr>
          <w:sz w:val="20"/>
          <w:szCs w:val="20"/>
        </w:rPr>
        <w:t>4.</w:t>
      </w:r>
      <w:r w:rsidRPr="00D44CD3">
        <w:rPr>
          <w:sz w:val="20"/>
          <w:szCs w:val="20"/>
        </w:rPr>
        <w:tab/>
        <w:t>Формирование Четверного союза с участием Габсбургов, Романовых, французских и испанских Бурбонов;</w:t>
      </w:r>
    </w:p>
    <w:p w:rsidR="004D134F" w:rsidRPr="00D44CD3" w:rsidRDefault="004D134F" w:rsidP="00B34603">
      <w:pPr>
        <w:shd w:val="clear" w:color="auto" w:fill="FFFFFF"/>
        <w:ind w:left="709" w:hanging="284"/>
        <w:jc w:val="both"/>
        <w:rPr>
          <w:sz w:val="20"/>
          <w:szCs w:val="20"/>
        </w:rPr>
      </w:pPr>
      <w:r w:rsidRPr="00D44CD3">
        <w:rPr>
          <w:sz w:val="20"/>
          <w:szCs w:val="20"/>
        </w:rPr>
        <w:t>5.</w:t>
      </w:r>
      <w:r w:rsidRPr="00D44CD3">
        <w:rPr>
          <w:sz w:val="20"/>
          <w:szCs w:val="20"/>
        </w:rPr>
        <w:tab/>
        <w:t>Образование англо-прусско-голландской коалиции;</w:t>
      </w:r>
    </w:p>
    <w:p w:rsidR="004D134F" w:rsidRPr="00D44CD3" w:rsidRDefault="004D134F" w:rsidP="00B34603">
      <w:pPr>
        <w:shd w:val="clear" w:color="auto" w:fill="FFFFFF"/>
        <w:ind w:left="709" w:hanging="284"/>
        <w:jc w:val="both"/>
        <w:rPr>
          <w:sz w:val="20"/>
          <w:szCs w:val="20"/>
        </w:rPr>
      </w:pPr>
      <w:r w:rsidRPr="00D44CD3">
        <w:rPr>
          <w:sz w:val="20"/>
          <w:szCs w:val="20"/>
        </w:rPr>
        <w:t>6.</w:t>
      </w:r>
      <w:r w:rsidRPr="00D44CD3">
        <w:rPr>
          <w:sz w:val="20"/>
          <w:szCs w:val="20"/>
        </w:rPr>
        <w:tab/>
        <w:t>Сближение Пруссии и Австрии, направленное против усиления внешнеполитических позиций Франции.</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14. Разделы польской территории с участием России, Пруссии и Австрии состоялись в:</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1738;</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1748;</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1772;</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1793;</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1794;</w:t>
      </w:r>
    </w:p>
    <w:p w:rsidR="004D134F" w:rsidRPr="00D44CD3" w:rsidRDefault="004D134F" w:rsidP="00B34603">
      <w:pPr>
        <w:shd w:val="clear" w:color="auto" w:fill="FFFFFF"/>
        <w:ind w:firstLine="425"/>
        <w:jc w:val="both"/>
        <w:rPr>
          <w:sz w:val="20"/>
          <w:szCs w:val="20"/>
        </w:rPr>
      </w:pPr>
      <w:r w:rsidRPr="00D44CD3">
        <w:rPr>
          <w:sz w:val="20"/>
          <w:szCs w:val="20"/>
        </w:rPr>
        <w:t>6.</w:t>
      </w:r>
      <w:r w:rsidRPr="00D44CD3">
        <w:rPr>
          <w:sz w:val="20"/>
          <w:szCs w:val="20"/>
        </w:rPr>
        <w:tab/>
        <w:t>1795;</w:t>
      </w:r>
    </w:p>
    <w:p w:rsidR="004D134F" w:rsidRPr="00D44CD3" w:rsidRDefault="004D134F" w:rsidP="00B34603">
      <w:pPr>
        <w:shd w:val="clear" w:color="auto" w:fill="FFFFFF"/>
        <w:ind w:firstLine="425"/>
        <w:jc w:val="both"/>
        <w:rPr>
          <w:sz w:val="20"/>
          <w:szCs w:val="20"/>
        </w:rPr>
      </w:pPr>
      <w:r w:rsidRPr="00D44CD3">
        <w:rPr>
          <w:sz w:val="20"/>
          <w:szCs w:val="20"/>
        </w:rPr>
        <w:t>7.</w:t>
      </w:r>
      <w:r w:rsidRPr="00D44CD3">
        <w:rPr>
          <w:sz w:val="20"/>
          <w:szCs w:val="20"/>
        </w:rPr>
        <w:tab/>
        <w:t>1799.</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15. Вторая антифранцузская коалиция существовала в течение:</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1796 – 1798 гг.;</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1796 – 1802 гг.;</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1798 – 1799 гг.;</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1798 – 1802 гг.;</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1799 – 1800 гг.</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16. В составе третьей антифранцузской коалиции входили:</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Англия;</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Пруссия;</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Австрия;</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Неаполитанское государство;</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Швеция;</w:t>
      </w:r>
    </w:p>
    <w:p w:rsidR="004D134F" w:rsidRPr="00D44CD3" w:rsidRDefault="004D134F" w:rsidP="00B34603">
      <w:pPr>
        <w:shd w:val="clear" w:color="auto" w:fill="FFFFFF"/>
        <w:ind w:firstLine="425"/>
        <w:jc w:val="both"/>
        <w:rPr>
          <w:sz w:val="20"/>
          <w:szCs w:val="20"/>
        </w:rPr>
      </w:pPr>
      <w:r w:rsidRPr="00D44CD3">
        <w:rPr>
          <w:sz w:val="20"/>
          <w:szCs w:val="20"/>
        </w:rPr>
        <w:t>6.</w:t>
      </w:r>
      <w:r w:rsidRPr="00D44CD3">
        <w:rPr>
          <w:sz w:val="20"/>
          <w:szCs w:val="20"/>
        </w:rPr>
        <w:tab/>
        <w:t>Россия.</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17. Битва при Аустерлице положила конец существованию:</w:t>
      </w:r>
    </w:p>
    <w:p w:rsidR="004D134F" w:rsidRPr="00D44CD3" w:rsidRDefault="004D134F" w:rsidP="00B34603">
      <w:pPr>
        <w:shd w:val="clear" w:color="auto" w:fill="FFFFFF"/>
        <w:ind w:left="709" w:hanging="284"/>
        <w:jc w:val="both"/>
        <w:rPr>
          <w:sz w:val="20"/>
          <w:szCs w:val="20"/>
        </w:rPr>
      </w:pPr>
      <w:r w:rsidRPr="00D44CD3">
        <w:rPr>
          <w:sz w:val="20"/>
          <w:szCs w:val="20"/>
        </w:rPr>
        <w:t>1.</w:t>
      </w:r>
      <w:r w:rsidRPr="00D44CD3">
        <w:rPr>
          <w:sz w:val="20"/>
          <w:szCs w:val="20"/>
        </w:rPr>
        <w:tab/>
        <w:t>Второй антифранцузской коалиции;</w:t>
      </w:r>
    </w:p>
    <w:p w:rsidR="004D134F" w:rsidRPr="00D44CD3" w:rsidRDefault="004D134F" w:rsidP="00B34603">
      <w:pPr>
        <w:shd w:val="clear" w:color="auto" w:fill="FFFFFF"/>
        <w:ind w:left="709" w:hanging="284"/>
        <w:jc w:val="both"/>
        <w:rPr>
          <w:sz w:val="20"/>
          <w:szCs w:val="20"/>
        </w:rPr>
      </w:pPr>
      <w:r w:rsidRPr="00D44CD3">
        <w:rPr>
          <w:sz w:val="20"/>
          <w:szCs w:val="20"/>
        </w:rPr>
        <w:t>2.</w:t>
      </w:r>
      <w:r w:rsidRPr="00D44CD3">
        <w:rPr>
          <w:sz w:val="20"/>
          <w:szCs w:val="20"/>
        </w:rPr>
        <w:tab/>
        <w:t>Третьей антифранцузской коалиции;</w:t>
      </w:r>
    </w:p>
    <w:p w:rsidR="004D134F" w:rsidRPr="00D44CD3" w:rsidRDefault="004D134F" w:rsidP="00B34603">
      <w:pPr>
        <w:shd w:val="clear" w:color="auto" w:fill="FFFFFF"/>
        <w:ind w:left="709" w:hanging="284"/>
        <w:jc w:val="both"/>
        <w:rPr>
          <w:sz w:val="20"/>
          <w:szCs w:val="20"/>
        </w:rPr>
      </w:pPr>
      <w:r w:rsidRPr="00D44CD3">
        <w:rPr>
          <w:sz w:val="20"/>
          <w:szCs w:val="20"/>
        </w:rPr>
        <w:t>3.</w:t>
      </w:r>
      <w:r w:rsidRPr="00D44CD3">
        <w:rPr>
          <w:sz w:val="20"/>
          <w:szCs w:val="20"/>
        </w:rPr>
        <w:tab/>
        <w:t>Четвертой антифранцузской коалиции.</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18. По условию Тильзитского договора Россия:</w:t>
      </w:r>
    </w:p>
    <w:p w:rsidR="004D134F" w:rsidRPr="00D44CD3" w:rsidRDefault="004D134F" w:rsidP="00B34603">
      <w:pPr>
        <w:shd w:val="clear" w:color="auto" w:fill="FFFFFF"/>
        <w:ind w:left="709" w:hanging="283"/>
        <w:jc w:val="both"/>
        <w:rPr>
          <w:sz w:val="20"/>
          <w:szCs w:val="20"/>
        </w:rPr>
      </w:pPr>
      <w:r w:rsidRPr="00D44CD3">
        <w:rPr>
          <w:sz w:val="20"/>
          <w:szCs w:val="20"/>
        </w:rPr>
        <w:t>1.</w:t>
      </w:r>
      <w:r w:rsidRPr="00D44CD3">
        <w:rPr>
          <w:sz w:val="20"/>
          <w:szCs w:val="20"/>
        </w:rPr>
        <w:tab/>
        <w:t>вступала в войну против Англии;</w:t>
      </w:r>
    </w:p>
    <w:p w:rsidR="004D134F" w:rsidRPr="00D44CD3" w:rsidRDefault="004D134F" w:rsidP="00B34603">
      <w:pPr>
        <w:shd w:val="clear" w:color="auto" w:fill="FFFFFF"/>
        <w:ind w:left="709" w:hanging="283"/>
        <w:jc w:val="both"/>
        <w:rPr>
          <w:sz w:val="20"/>
          <w:szCs w:val="20"/>
        </w:rPr>
      </w:pPr>
      <w:r w:rsidRPr="00D44CD3">
        <w:rPr>
          <w:sz w:val="20"/>
          <w:szCs w:val="20"/>
        </w:rPr>
        <w:t>2.</w:t>
      </w:r>
      <w:r w:rsidRPr="00D44CD3">
        <w:rPr>
          <w:sz w:val="20"/>
          <w:szCs w:val="20"/>
        </w:rPr>
        <w:tab/>
        <w:t>обязывалась участвовать в мирных переговорах с Англией;</w:t>
      </w:r>
    </w:p>
    <w:p w:rsidR="004D134F" w:rsidRPr="00D44CD3" w:rsidRDefault="004D134F" w:rsidP="00B34603">
      <w:pPr>
        <w:shd w:val="clear" w:color="auto" w:fill="FFFFFF"/>
        <w:ind w:left="709" w:hanging="283"/>
        <w:jc w:val="both"/>
        <w:rPr>
          <w:sz w:val="20"/>
          <w:szCs w:val="20"/>
        </w:rPr>
      </w:pPr>
      <w:r w:rsidRPr="00D44CD3">
        <w:rPr>
          <w:sz w:val="20"/>
          <w:szCs w:val="20"/>
        </w:rPr>
        <w:t>3.</w:t>
      </w:r>
      <w:r w:rsidRPr="00D44CD3">
        <w:rPr>
          <w:sz w:val="20"/>
          <w:szCs w:val="20"/>
        </w:rPr>
        <w:tab/>
        <w:t>принимала на себя обязанности по поддержанию режима континентальной блокады;</w:t>
      </w:r>
    </w:p>
    <w:p w:rsidR="004D134F" w:rsidRPr="00D44CD3" w:rsidRDefault="004D134F" w:rsidP="00B34603">
      <w:pPr>
        <w:shd w:val="clear" w:color="auto" w:fill="FFFFFF"/>
        <w:ind w:left="709" w:hanging="283"/>
        <w:jc w:val="both"/>
        <w:rPr>
          <w:sz w:val="20"/>
          <w:szCs w:val="20"/>
        </w:rPr>
      </w:pPr>
      <w:r w:rsidRPr="00D44CD3">
        <w:rPr>
          <w:sz w:val="20"/>
          <w:szCs w:val="20"/>
        </w:rPr>
        <w:t>4.</w:t>
      </w:r>
      <w:r w:rsidRPr="00D44CD3">
        <w:rPr>
          <w:sz w:val="20"/>
          <w:szCs w:val="20"/>
        </w:rPr>
        <w:tab/>
        <w:t>передавала герцогству Варшавскому территории, полученные в ходе разделов Польши;</w:t>
      </w:r>
    </w:p>
    <w:p w:rsidR="004D134F" w:rsidRPr="00D44CD3" w:rsidRDefault="004D134F" w:rsidP="00B34603">
      <w:pPr>
        <w:shd w:val="clear" w:color="auto" w:fill="FFFFFF"/>
        <w:ind w:left="709" w:hanging="283"/>
        <w:jc w:val="both"/>
        <w:rPr>
          <w:sz w:val="20"/>
          <w:szCs w:val="20"/>
        </w:rPr>
      </w:pPr>
      <w:r w:rsidRPr="00D44CD3">
        <w:rPr>
          <w:sz w:val="20"/>
          <w:szCs w:val="20"/>
        </w:rPr>
        <w:t>5.</w:t>
      </w:r>
      <w:r w:rsidRPr="00D44CD3">
        <w:rPr>
          <w:sz w:val="20"/>
          <w:szCs w:val="20"/>
        </w:rPr>
        <w:tab/>
        <w:t>признавала легитимность наполеоновского режима во Франции.</w:t>
      </w:r>
    </w:p>
    <w:p w:rsidR="004D134F" w:rsidRPr="00D44CD3" w:rsidRDefault="004D134F" w:rsidP="00B34603">
      <w:pPr>
        <w:shd w:val="clear" w:color="auto" w:fill="FFFFFF"/>
        <w:ind w:firstLine="425"/>
        <w:jc w:val="both"/>
        <w:rPr>
          <w:b/>
          <w:iCs/>
          <w:sz w:val="20"/>
          <w:szCs w:val="20"/>
        </w:rPr>
      </w:pPr>
      <w:r w:rsidRPr="00D44CD3">
        <w:rPr>
          <w:b/>
          <w:iCs/>
          <w:sz w:val="20"/>
          <w:szCs w:val="20"/>
        </w:rPr>
        <w:t>Вопрос 19. Причинами обострения отношений России и Франции в 1810–1812 гг. были:</w:t>
      </w:r>
    </w:p>
    <w:p w:rsidR="004D134F" w:rsidRPr="00D44CD3" w:rsidRDefault="004D134F" w:rsidP="00B34603">
      <w:pPr>
        <w:shd w:val="clear" w:color="auto" w:fill="FFFFFF"/>
        <w:ind w:firstLine="425"/>
        <w:jc w:val="both"/>
        <w:rPr>
          <w:sz w:val="20"/>
          <w:szCs w:val="20"/>
        </w:rPr>
      </w:pPr>
      <w:r w:rsidRPr="00D44CD3">
        <w:rPr>
          <w:sz w:val="20"/>
          <w:szCs w:val="20"/>
        </w:rPr>
        <w:t>1.</w:t>
      </w:r>
      <w:r w:rsidRPr="00D44CD3">
        <w:rPr>
          <w:sz w:val="20"/>
          <w:szCs w:val="20"/>
        </w:rPr>
        <w:tab/>
        <w:t>польский вопрос;</w:t>
      </w:r>
    </w:p>
    <w:p w:rsidR="004D134F" w:rsidRPr="00D44CD3" w:rsidRDefault="004D134F" w:rsidP="00B34603">
      <w:pPr>
        <w:shd w:val="clear" w:color="auto" w:fill="FFFFFF"/>
        <w:ind w:firstLine="425"/>
        <w:jc w:val="both"/>
        <w:rPr>
          <w:sz w:val="20"/>
          <w:szCs w:val="20"/>
        </w:rPr>
      </w:pPr>
      <w:r w:rsidRPr="00D44CD3">
        <w:rPr>
          <w:sz w:val="20"/>
          <w:szCs w:val="20"/>
        </w:rPr>
        <w:t>2.</w:t>
      </w:r>
      <w:r w:rsidRPr="00D44CD3">
        <w:rPr>
          <w:sz w:val="20"/>
          <w:szCs w:val="20"/>
        </w:rPr>
        <w:tab/>
        <w:t>вопрос об османском наследстве;</w:t>
      </w:r>
    </w:p>
    <w:p w:rsidR="004D134F" w:rsidRPr="00D44CD3" w:rsidRDefault="004D134F" w:rsidP="00B34603">
      <w:pPr>
        <w:shd w:val="clear" w:color="auto" w:fill="FFFFFF"/>
        <w:ind w:firstLine="425"/>
        <w:jc w:val="both"/>
        <w:rPr>
          <w:sz w:val="20"/>
          <w:szCs w:val="20"/>
        </w:rPr>
      </w:pPr>
      <w:r w:rsidRPr="00D44CD3">
        <w:rPr>
          <w:sz w:val="20"/>
          <w:szCs w:val="20"/>
        </w:rPr>
        <w:t>3.</w:t>
      </w:r>
      <w:r w:rsidRPr="00D44CD3">
        <w:rPr>
          <w:sz w:val="20"/>
          <w:szCs w:val="20"/>
        </w:rPr>
        <w:tab/>
        <w:t>континентальная блокада;</w:t>
      </w:r>
    </w:p>
    <w:p w:rsidR="004D134F" w:rsidRPr="00D44CD3" w:rsidRDefault="004D134F" w:rsidP="00B34603">
      <w:pPr>
        <w:shd w:val="clear" w:color="auto" w:fill="FFFFFF"/>
        <w:ind w:firstLine="425"/>
        <w:jc w:val="both"/>
        <w:rPr>
          <w:sz w:val="20"/>
          <w:szCs w:val="20"/>
        </w:rPr>
      </w:pPr>
      <w:r w:rsidRPr="00D44CD3">
        <w:rPr>
          <w:sz w:val="20"/>
          <w:szCs w:val="20"/>
        </w:rPr>
        <w:t>4.</w:t>
      </w:r>
      <w:r w:rsidRPr="00D44CD3">
        <w:rPr>
          <w:sz w:val="20"/>
          <w:szCs w:val="20"/>
        </w:rPr>
        <w:tab/>
        <w:t>ольденбургский кризис;</w:t>
      </w:r>
    </w:p>
    <w:p w:rsidR="004D134F" w:rsidRPr="00D44CD3" w:rsidRDefault="004D134F" w:rsidP="00B34603">
      <w:pPr>
        <w:shd w:val="clear" w:color="auto" w:fill="FFFFFF"/>
        <w:ind w:firstLine="425"/>
        <w:jc w:val="both"/>
        <w:rPr>
          <w:sz w:val="20"/>
          <w:szCs w:val="20"/>
        </w:rPr>
      </w:pPr>
      <w:r w:rsidRPr="00D44CD3">
        <w:rPr>
          <w:sz w:val="20"/>
          <w:szCs w:val="20"/>
        </w:rPr>
        <w:t>5.</w:t>
      </w:r>
      <w:r w:rsidRPr="00D44CD3">
        <w:rPr>
          <w:sz w:val="20"/>
          <w:szCs w:val="20"/>
        </w:rPr>
        <w:tab/>
        <w:t>война в Испании;</w:t>
      </w:r>
    </w:p>
    <w:p w:rsidR="004D134F" w:rsidRPr="00D44CD3" w:rsidRDefault="004D134F" w:rsidP="00B34603">
      <w:pPr>
        <w:shd w:val="clear" w:color="auto" w:fill="FFFFFF"/>
        <w:ind w:firstLine="425"/>
        <w:jc w:val="both"/>
        <w:rPr>
          <w:sz w:val="20"/>
          <w:szCs w:val="20"/>
        </w:rPr>
      </w:pPr>
      <w:r w:rsidRPr="00D44CD3">
        <w:rPr>
          <w:sz w:val="20"/>
          <w:szCs w:val="20"/>
        </w:rPr>
        <w:t>6.</w:t>
      </w:r>
      <w:r w:rsidRPr="00D44CD3">
        <w:rPr>
          <w:sz w:val="20"/>
          <w:szCs w:val="20"/>
        </w:rPr>
        <w:tab/>
        <w:t>династическая политика Наполеона Бонапарта;</w:t>
      </w:r>
    </w:p>
    <w:p w:rsidR="004D134F" w:rsidRPr="00D44CD3" w:rsidRDefault="004D134F" w:rsidP="00B34603">
      <w:pPr>
        <w:shd w:val="clear" w:color="auto" w:fill="FFFFFF"/>
        <w:ind w:firstLine="425"/>
        <w:jc w:val="both"/>
        <w:rPr>
          <w:sz w:val="20"/>
          <w:szCs w:val="20"/>
        </w:rPr>
      </w:pPr>
      <w:r w:rsidRPr="00D44CD3">
        <w:rPr>
          <w:sz w:val="20"/>
          <w:szCs w:val="20"/>
        </w:rPr>
        <w:t>7.</w:t>
      </w:r>
      <w:r w:rsidRPr="00D44CD3">
        <w:rPr>
          <w:sz w:val="20"/>
          <w:szCs w:val="20"/>
        </w:rPr>
        <w:tab/>
        <w:t>русско-турецкая война 1806–1812 гг.;</w:t>
      </w:r>
    </w:p>
    <w:p w:rsidR="004D134F" w:rsidRPr="00D44CD3" w:rsidRDefault="004D134F" w:rsidP="00B34603">
      <w:pPr>
        <w:shd w:val="clear" w:color="auto" w:fill="FFFFFF"/>
        <w:ind w:firstLine="425"/>
        <w:jc w:val="both"/>
        <w:rPr>
          <w:sz w:val="20"/>
          <w:szCs w:val="20"/>
        </w:rPr>
      </w:pPr>
      <w:r w:rsidRPr="00D44CD3">
        <w:rPr>
          <w:sz w:val="20"/>
          <w:szCs w:val="20"/>
        </w:rPr>
        <w:t>8.</w:t>
      </w:r>
      <w:r w:rsidRPr="00D44CD3">
        <w:rPr>
          <w:sz w:val="20"/>
          <w:szCs w:val="20"/>
        </w:rPr>
        <w:tab/>
        <w:t>присоединение к России Финляндии.</w:t>
      </w:r>
    </w:p>
    <w:p w:rsidR="004D134F" w:rsidRPr="00D44CD3" w:rsidRDefault="004D134F" w:rsidP="00B34603">
      <w:pPr>
        <w:shd w:val="clear" w:color="auto" w:fill="FFFFFF"/>
        <w:ind w:firstLine="425"/>
        <w:jc w:val="both"/>
        <w:rPr>
          <w:sz w:val="20"/>
          <w:szCs w:val="20"/>
        </w:rPr>
      </w:pPr>
    </w:p>
    <w:p w:rsidR="004D134F" w:rsidRPr="00D44CD3" w:rsidRDefault="004D134F" w:rsidP="00B34603">
      <w:pPr>
        <w:shd w:val="clear" w:color="auto" w:fill="FFFFFF"/>
        <w:jc w:val="center"/>
        <w:rPr>
          <w:b/>
          <w:i/>
          <w:sz w:val="20"/>
          <w:szCs w:val="20"/>
        </w:rPr>
      </w:pPr>
      <w:r w:rsidRPr="00D44CD3">
        <w:rPr>
          <w:b/>
          <w:i/>
          <w:iCs/>
          <w:sz w:val="20"/>
          <w:szCs w:val="20"/>
        </w:rPr>
        <w:t>Источники и литература</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Басовская Н.И. </w:t>
      </w:r>
      <w:r w:rsidRPr="00D44CD3">
        <w:rPr>
          <w:sz w:val="20"/>
          <w:szCs w:val="20"/>
        </w:rPr>
        <w:t>Англия и Франция в международной жизни западной Европы XII – XV в. // Средние века. – М., 1988. – Вып. 51.</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Бескровный Л.Г, </w:t>
      </w:r>
      <w:r w:rsidRPr="00D44CD3">
        <w:rPr>
          <w:sz w:val="20"/>
          <w:szCs w:val="20"/>
        </w:rPr>
        <w:t>Из истории внешней политики России сконца XVIII в. до Венского конгресса // Вопросы истории внешней политики СССР и международных отношений. – М., 1976.</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Болховитинов Н.Н. </w:t>
      </w:r>
      <w:r w:rsidRPr="00D44CD3">
        <w:rPr>
          <w:sz w:val="20"/>
          <w:szCs w:val="20"/>
        </w:rPr>
        <w:t>Россия и война США за независимость (1735–1783). – М.: Мысль, 1976. – 271 с.</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Борисов Ю.В. </w:t>
      </w:r>
      <w:r w:rsidRPr="00D44CD3">
        <w:rPr>
          <w:sz w:val="20"/>
          <w:szCs w:val="20"/>
        </w:rPr>
        <w:t>Дипломатия Людовика XIV. – М.: Международные отношения. – 1991. – 380 с.</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Внешняя политика России XIX – начала XX века. </w:t>
      </w:r>
      <w:r w:rsidRPr="00D44CD3">
        <w:rPr>
          <w:sz w:val="20"/>
          <w:szCs w:val="20"/>
        </w:rPr>
        <w:t>Документы министерства иностранных дел / Отв. ред. Нарочницкий А.Л. – М., 1960. – 1963. – Сер. 3. – Т. 3-6.</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Грачев В.П. </w:t>
      </w:r>
      <w:r w:rsidRPr="00D44CD3">
        <w:rPr>
          <w:sz w:val="20"/>
          <w:szCs w:val="20"/>
        </w:rPr>
        <w:t>Балканские владения Османской империина рубеже XVIII–XIX вв. – М.: Наука, 1990. – 198 с.</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Зак Л.А. </w:t>
      </w:r>
      <w:r w:rsidRPr="00D44CD3">
        <w:rPr>
          <w:sz w:val="20"/>
          <w:szCs w:val="20"/>
        </w:rPr>
        <w:t>Германская проблема в Британских дипломатических документах 1813–1814 гг. // Вопросы истории. – 1949. – № 5. – С. 90-96.</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История дипломатии. – </w:t>
      </w:r>
      <w:r w:rsidRPr="00D44CD3">
        <w:rPr>
          <w:sz w:val="20"/>
          <w:szCs w:val="20"/>
        </w:rPr>
        <w:t>Т. 1. Дипломатия в Новое время 1789–1871. – М.: Политиздат, 1953. – 859 с.</w:t>
      </w:r>
    </w:p>
    <w:p w:rsidR="004D134F" w:rsidRPr="00D44CD3" w:rsidRDefault="004D134F" w:rsidP="00B34603">
      <w:pPr>
        <w:numPr>
          <w:ilvl w:val="0"/>
          <w:numId w:val="134"/>
        </w:numPr>
        <w:shd w:val="clear" w:color="auto" w:fill="FFFFFF"/>
        <w:tabs>
          <w:tab w:val="clear" w:pos="1145"/>
          <w:tab w:val="left" w:pos="720"/>
        </w:tabs>
        <w:autoSpaceDE w:val="0"/>
        <w:autoSpaceDN w:val="0"/>
        <w:adjustRightInd w:val="0"/>
        <w:ind w:left="0" w:firstLine="426"/>
        <w:jc w:val="both"/>
        <w:rPr>
          <w:sz w:val="20"/>
          <w:szCs w:val="20"/>
        </w:rPr>
      </w:pPr>
      <w:r w:rsidRPr="00D44CD3">
        <w:rPr>
          <w:i/>
          <w:iCs/>
          <w:sz w:val="20"/>
          <w:szCs w:val="20"/>
        </w:rPr>
        <w:t xml:space="preserve">История Европы. </w:t>
      </w:r>
      <w:r w:rsidRPr="00D44CD3">
        <w:rPr>
          <w:sz w:val="20"/>
          <w:szCs w:val="20"/>
        </w:rPr>
        <w:t xml:space="preserve">Европа Нового времени </w:t>
      </w:r>
      <w:r w:rsidRPr="00D44CD3">
        <w:rPr>
          <w:bCs/>
          <w:sz w:val="20"/>
          <w:szCs w:val="20"/>
        </w:rPr>
        <w:t xml:space="preserve">(XVII – XVIII </w:t>
      </w:r>
      <w:r w:rsidRPr="00D44CD3">
        <w:rPr>
          <w:sz w:val="20"/>
          <w:szCs w:val="20"/>
        </w:rPr>
        <w:t>века): В 8 т. – М., 1994. – Т. 4. – С. 179–191, 430–456.</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sz w:val="20"/>
          <w:szCs w:val="20"/>
        </w:rPr>
      </w:pPr>
      <w:r w:rsidRPr="00D44CD3">
        <w:rPr>
          <w:i/>
          <w:iCs/>
          <w:sz w:val="20"/>
          <w:szCs w:val="20"/>
        </w:rPr>
        <w:t xml:space="preserve">Иовнин Ю.Е. </w:t>
      </w:r>
      <w:r w:rsidRPr="00D44CD3">
        <w:rPr>
          <w:sz w:val="20"/>
          <w:szCs w:val="20"/>
        </w:rPr>
        <w:t>Тридцатилетняя война и политика Франции // Вопросы истории. – 2001. – № 5. – С. 32-51.</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Колесницкий Н.Ф.</w:t>
      </w:r>
      <w:r w:rsidRPr="00D44CD3">
        <w:rPr>
          <w:iCs/>
          <w:sz w:val="20"/>
          <w:szCs w:val="20"/>
        </w:rPr>
        <w:t xml:space="preserve"> Священная Римская империя: притязание и действительность. – М.: Наука, 1977. – 199 с.</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Лоцманов Г.И.</w:t>
      </w:r>
      <w:r w:rsidRPr="00D44CD3">
        <w:rPr>
          <w:iCs/>
          <w:sz w:val="20"/>
          <w:szCs w:val="20"/>
        </w:rPr>
        <w:t xml:space="preserve"> Из истории формирования колониальной идеологии английского империализма // Вопросы истории. – 1993. – № 2. – С. 102-111.</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Манфред A.З.</w:t>
      </w:r>
      <w:r w:rsidRPr="00D44CD3">
        <w:rPr>
          <w:iCs/>
          <w:sz w:val="20"/>
          <w:szCs w:val="20"/>
        </w:rPr>
        <w:t xml:space="preserve"> Европа в период Наполеоновских войн // Краткая всемирная история. – Кн. 1. – М., 1967. – С. 364–378.</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Мале А.</w:t>
      </w:r>
      <w:r w:rsidRPr="00D44CD3">
        <w:rPr>
          <w:iCs/>
          <w:sz w:val="20"/>
          <w:szCs w:val="20"/>
        </w:rPr>
        <w:t xml:space="preserve"> Европейская политика до Берлинского конгресса (1871–1878) // История XIX в. – Т. 7 / Под ред. Лависса и Рамбо. – М., 1938. – С. 423–449.</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Метен А.</w:t>
      </w:r>
      <w:r w:rsidRPr="00D44CD3">
        <w:rPr>
          <w:iCs/>
          <w:sz w:val="20"/>
          <w:szCs w:val="20"/>
        </w:rPr>
        <w:t xml:space="preserve"> Колонии и доминионы соединенного королевства // История XIX в. – Т. 6 / Под ред. Лависса и Рамбо. – М., 1938. – С. 173-221.</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Новая история стран Европы и Америки:</w:t>
      </w:r>
      <w:r w:rsidRPr="00D44CD3">
        <w:rPr>
          <w:iCs/>
          <w:sz w:val="20"/>
          <w:szCs w:val="20"/>
        </w:rPr>
        <w:t xml:space="preserve"> Первый период: Учеб. для студентов вузов, обучающихся по спец. «История» / Арш Г.Л., Бондарчук B.C., Гольман Л.И. и др.; Под ред. А.В. Адо. – М.: Высш. шк., 1986. – 623 с.</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Нарочницкий А.Л.</w:t>
      </w:r>
      <w:r w:rsidRPr="00D44CD3">
        <w:rPr>
          <w:iCs/>
          <w:sz w:val="20"/>
          <w:szCs w:val="20"/>
        </w:rPr>
        <w:t xml:space="preserve"> Народы и правительства в войне </w:t>
      </w:r>
      <w:smartTag w:uri="urn:schemas-microsoft-com:office:smarttags" w:element="metricconverter">
        <w:smartTagPr>
          <w:attr w:name="ProductID" w:val="1813 г"/>
        </w:smartTagPr>
        <w:r w:rsidRPr="00D44CD3">
          <w:rPr>
            <w:iCs/>
            <w:sz w:val="20"/>
            <w:szCs w:val="20"/>
          </w:rPr>
          <w:t>1813 г</w:t>
        </w:r>
      </w:smartTag>
      <w:r w:rsidRPr="00D44CD3">
        <w:rPr>
          <w:iCs/>
          <w:sz w:val="20"/>
          <w:szCs w:val="20"/>
        </w:rPr>
        <w:t>. За освобождение Германии // Вопросы истории. – 1964. – № 3. – С. 179-189.</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Новоканшина Л.Ю.</w:t>
      </w:r>
      <w:r w:rsidRPr="00D44CD3">
        <w:rPr>
          <w:iCs/>
          <w:sz w:val="20"/>
          <w:szCs w:val="20"/>
        </w:rPr>
        <w:t xml:space="preserve"> Британская колониальная экспансия на Малайском архипелаге на рубеже XVIII-XIX в. // Новая и Новейшая история – 2001. – № 5. – С. 59-74.</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Парфенов И.Д.</w:t>
      </w:r>
      <w:r w:rsidRPr="00D44CD3">
        <w:rPr>
          <w:iCs/>
          <w:sz w:val="20"/>
          <w:szCs w:val="20"/>
        </w:rPr>
        <w:t xml:space="preserve"> Актуальные проблемы истории колониализма // Всеобщая история: дискуссии, новые подходы. – М., 1989. – С. 135-144.</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Понаморев М.В., Смирнова С.Ю.</w:t>
      </w:r>
      <w:r w:rsidRPr="00D44CD3">
        <w:rPr>
          <w:iCs/>
          <w:sz w:val="20"/>
          <w:szCs w:val="20"/>
        </w:rPr>
        <w:t xml:space="preserve"> Новая и Новейшая история стран Европы и Америки: Практическое пособие: В 3 ч. –М.: Гуманит. издат. центр ВЛАДОС, 2000. – Ч. 1. Предмет и периодизация курса. Европейская цивилизация в XVI–XVII вв. Век просвещения – период становления индустриального общества. – С. 216-223, 245-280.</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Плешков В.Н.</w:t>
      </w:r>
      <w:r w:rsidRPr="00D44CD3">
        <w:rPr>
          <w:iCs/>
          <w:sz w:val="20"/>
          <w:szCs w:val="20"/>
        </w:rPr>
        <w:t xml:space="preserve"> Внешняя политика США в конце XVIII в. (Очерки англо-американских отношении) / Под ред. А.А. Фур: сенко. – М.: Наука, 1984. – 298 с.</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Урланис Б.И.</w:t>
      </w:r>
      <w:r w:rsidRPr="00D44CD3">
        <w:rPr>
          <w:iCs/>
          <w:sz w:val="20"/>
          <w:szCs w:val="20"/>
        </w:rPr>
        <w:t xml:space="preserve"> История военных потерь: война и народонаселение Европы. Людские потери вооруженных сил европейских стран в войнах XVII–XX вв. (историко-статистические исследование). – СПб.: Полигон, 1998. – 558 с.</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Черкасов П.П.</w:t>
      </w:r>
      <w:r w:rsidRPr="00D44CD3">
        <w:rPr>
          <w:iCs/>
          <w:sz w:val="20"/>
          <w:szCs w:val="20"/>
        </w:rPr>
        <w:t xml:space="preserve"> Россия и Франция в XVIII в. Итоги и перспективы исследования // Новая и Новейшая история. – 1993. –№ 3. – С. 58-74.</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Черкасов П.П.</w:t>
      </w:r>
      <w:r w:rsidRPr="00D44CD3">
        <w:rPr>
          <w:iCs/>
          <w:sz w:val="20"/>
          <w:szCs w:val="20"/>
        </w:rPr>
        <w:t xml:space="preserve"> Франция и русско-турецкая война 1768–1774 гг. // Новая и Новейшая история. – 1996. – № 1. – С. 50-76.</w:t>
      </w:r>
    </w:p>
    <w:p w:rsidR="004D134F" w:rsidRPr="00D44CD3" w:rsidRDefault="004D134F" w:rsidP="00B34603">
      <w:pPr>
        <w:numPr>
          <w:ilvl w:val="0"/>
          <w:numId w:val="134"/>
        </w:numPr>
        <w:shd w:val="clear" w:color="auto" w:fill="FFFFFF"/>
        <w:tabs>
          <w:tab w:val="clear" w:pos="1145"/>
          <w:tab w:val="left" w:pos="720"/>
          <w:tab w:val="left" w:pos="851"/>
        </w:tabs>
        <w:ind w:left="0" w:firstLine="426"/>
        <w:jc w:val="both"/>
        <w:rPr>
          <w:iCs/>
          <w:sz w:val="20"/>
          <w:szCs w:val="20"/>
        </w:rPr>
      </w:pPr>
      <w:r w:rsidRPr="00D44CD3">
        <w:rPr>
          <w:i/>
          <w:iCs/>
          <w:sz w:val="20"/>
          <w:szCs w:val="20"/>
        </w:rPr>
        <w:t>Штейнберг Е.</w:t>
      </w:r>
      <w:r w:rsidRPr="00D44CD3">
        <w:rPr>
          <w:iCs/>
          <w:sz w:val="20"/>
          <w:szCs w:val="20"/>
        </w:rPr>
        <w:t xml:space="preserve"> Англо-майсурские войны в 90-х г. XVIII в. // Вопросы истории. – 1948. – № 1 – С. 98-109.</w:t>
      </w:r>
    </w:p>
    <w:p w:rsidR="004D134F" w:rsidRPr="00D44CD3" w:rsidRDefault="004D134F" w:rsidP="00B34603">
      <w:pPr>
        <w:jc w:val="both"/>
        <w:rPr>
          <w:snapToGrid w:val="0"/>
          <w:sz w:val="20"/>
          <w:szCs w:val="20"/>
        </w:rPr>
      </w:pPr>
    </w:p>
    <w:p w:rsidR="004D134F" w:rsidRPr="00D44CD3" w:rsidRDefault="004D134F" w:rsidP="00B34603">
      <w:pPr>
        <w:autoSpaceDE w:val="0"/>
        <w:autoSpaceDN w:val="0"/>
        <w:adjustRightInd w:val="0"/>
        <w:ind w:firstLine="220"/>
        <w:jc w:val="center"/>
        <w:rPr>
          <w:b/>
          <w:sz w:val="20"/>
          <w:szCs w:val="20"/>
        </w:rPr>
      </w:pPr>
    </w:p>
    <w:p w:rsidR="004D134F" w:rsidRPr="00D44CD3" w:rsidRDefault="004D134F" w:rsidP="00B34603">
      <w:pPr>
        <w:autoSpaceDE w:val="0"/>
        <w:autoSpaceDN w:val="0"/>
        <w:adjustRightInd w:val="0"/>
        <w:ind w:firstLine="220"/>
        <w:jc w:val="center"/>
        <w:rPr>
          <w:b/>
          <w:sz w:val="20"/>
          <w:szCs w:val="20"/>
        </w:rPr>
      </w:pPr>
      <w:r w:rsidRPr="00D44CD3">
        <w:rPr>
          <w:b/>
          <w:sz w:val="20"/>
          <w:szCs w:val="20"/>
        </w:rPr>
        <w:t>ТЕМА 9.</w:t>
      </w:r>
      <w:r w:rsidRPr="00D44CD3">
        <w:rPr>
          <w:b/>
          <w:sz w:val="20"/>
          <w:szCs w:val="20"/>
        </w:rPr>
        <w:br/>
        <w:t>ФРАНЦИЯ В ГОДЫ КОНСУЛЬСТВА И ПЕРВОЙ ИМПЕРИИ (1799–1814 гг.)</w:t>
      </w:r>
    </w:p>
    <w:p w:rsidR="004D134F" w:rsidRPr="00D44CD3" w:rsidRDefault="004D134F" w:rsidP="00B34603">
      <w:pPr>
        <w:tabs>
          <w:tab w:val="left" w:pos="684"/>
        </w:tabs>
        <w:ind w:firstLine="425"/>
        <w:jc w:val="both"/>
        <w:rPr>
          <w:spacing w:val="-4"/>
          <w:sz w:val="20"/>
          <w:szCs w:val="20"/>
        </w:rPr>
      </w:pPr>
      <w:r w:rsidRPr="00D44CD3">
        <w:rPr>
          <w:b/>
          <w:i/>
          <w:spacing w:val="-4"/>
          <w:sz w:val="20"/>
          <w:szCs w:val="20"/>
        </w:rPr>
        <w:t>Цель</w:t>
      </w:r>
      <w:r w:rsidRPr="00D44CD3">
        <w:rPr>
          <w:spacing w:val="-4"/>
          <w:sz w:val="20"/>
          <w:szCs w:val="20"/>
        </w:rPr>
        <w:t xml:space="preserve"> – рассмотреть и проанализировать основные направления внутренней и внешней политики Франции в период наполеоновских воин, определить значение Венского конгресса.</w:t>
      </w:r>
    </w:p>
    <w:p w:rsidR="004D134F" w:rsidRPr="00D44CD3" w:rsidRDefault="004D134F" w:rsidP="00B34603">
      <w:pPr>
        <w:tabs>
          <w:tab w:val="left" w:pos="684"/>
        </w:tabs>
        <w:ind w:firstLine="425"/>
        <w:jc w:val="both"/>
        <w:rPr>
          <w:b/>
          <w:i/>
          <w:sz w:val="20"/>
          <w:szCs w:val="20"/>
        </w:rPr>
      </w:pPr>
      <w:r w:rsidRPr="00D44CD3">
        <w:rPr>
          <w:b/>
          <w:i/>
          <w:sz w:val="20"/>
          <w:szCs w:val="20"/>
        </w:rPr>
        <w:t>План</w:t>
      </w:r>
    </w:p>
    <w:p w:rsidR="004D134F" w:rsidRPr="00D44CD3" w:rsidRDefault="004D134F" w:rsidP="00B34603">
      <w:pPr>
        <w:numPr>
          <w:ilvl w:val="0"/>
          <w:numId w:val="68"/>
        </w:numPr>
        <w:tabs>
          <w:tab w:val="left" w:pos="684"/>
          <w:tab w:val="left" w:pos="1080"/>
        </w:tabs>
        <w:ind w:left="0" w:firstLine="425"/>
        <w:jc w:val="both"/>
        <w:rPr>
          <w:sz w:val="20"/>
          <w:szCs w:val="20"/>
        </w:rPr>
      </w:pPr>
      <w:r w:rsidRPr="00D44CD3">
        <w:rPr>
          <w:sz w:val="20"/>
          <w:szCs w:val="20"/>
        </w:rPr>
        <w:t>Государственный строй и социально-экономическое развитие Франции.</w:t>
      </w:r>
    </w:p>
    <w:p w:rsidR="004D134F" w:rsidRPr="00D44CD3" w:rsidRDefault="004D134F" w:rsidP="00B34603">
      <w:pPr>
        <w:tabs>
          <w:tab w:val="left" w:pos="684"/>
          <w:tab w:val="left" w:pos="1080"/>
        </w:tabs>
        <w:ind w:firstLine="425"/>
        <w:jc w:val="both"/>
        <w:rPr>
          <w:sz w:val="20"/>
          <w:szCs w:val="20"/>
        </w:rPr>
      </w:pPr>
      <w:r w:rsidRPr="00D44CD3">
        <w:rPr>
          <w:sz w:val="20"/>
          <w:szCs w:val="20"/>
        </w:rPr>
        <w:t>а) Конституция 1799 года;</w:t>
      </w:r>
    </w:p>
    <w:p w:rsidR="004D134F" w:rsidRPr="00D44CD3" w:rsidRDefault="004D134F" w:rsidP="00B34603">
      <w:pPr>
        <w:tabs>
          <w:tab w:val="left" w:pos="684"/>
          <w:tab w:val="left" w:pos="1080"/>
        </w:tabs>
        <w:ind w:firstLine="425"/>
        <w:jc w:val="both"/>
        <w:rPr>
          <w:sz w:val="20"/>
          <w:szCs w:val="20"/>
        </w:rPr>
      </w:pPr>
      <w:r w:rsidRPr="00D44CD3">
        <w:rPr>
          <w:sz w:val="20"/>
          <w:szCs w:val="20"/>
        </w:rPr>
        <w:t xml:space="preserve">б) Провозглашение Франции империей в </w:t>
      </w:r>
      <w:smartTag w:uri="urn:schemas-microsoft-com:office:smarttags" w:element="metricconverter">
        <w:smartTagPr>
          <w:attr w:name="ProductID" w:val="1804 г"/>
        </w:smartTagPr>
        <w:r w:rsidRPr="00D44CD3">
          <w:rPr>
            <w:sz w:val="20"/>
            <w:szCs w:val="20"/>
          </w:rPr>
          <w:t>1804 г</w:t>
        </w:r>
      </w:smartTag>
      <w:r w:rsidRPr="00D44CD3">
        <w:rPr>
          <w:sz w:val="20"/>
          <w:szCs w:val="20"/>
        </w:rPr>
        <w:t>.;</w:t>
      </w:r>
    </w:p>
    <w:p w:rsidR="004D134F" w:rsidRPr="00D44CD3" w:rsidRDefault="004D134F" w:rsidP="00B34603">
      <w:pPr>
        <w:tabs>
          <w:tab w:val="left" w:pos="684"/>
          <w:tab w:val="left" w:pos="1080"/>
        </w:tabs>
        <w:ind w:firstLine="425"/>
        <w:jc w:val="both"/>
        <w:rPr>
          <w:sz w:val="20"/>
          <w:szCs w:val="20"/>
        </w:rPr>
      </w:pPr>
      <w:r w:rsidRPr="00D44CD3">
        <w:rPr>
          <w:sz w:val="20"/>
          <w:szCs w:val="20"/>
        </w:rPr>
        <w:t>в) Административная система управления;</w:t>
      </w:r>
    </w:p>
    <w:p w:rsidR="004D134F" w:rsidRPr="00D44CD3" w:rsidRDefault="004D134F" w:rsidP="00B34603">
      <w:pPr>
        <w:tabs>
          <w:tab w:val="left" w:pos="684"/>
          <w:tab w:val="left" w:pos="1080"/>
        </w:tabs>
        <w:ind w:firstLine="425"/>
        <w:jc w:val="both"/>
        <w:rPr>
          <w:sz w:val="20"/>
          <w:szCs w:val="20"/>
        </w:rPr>
      </w:pPr>
      <w:r w:rsidRPr="00D44CD3">
        <w:rPr>
          <w:sz w:val="20"/>
          <w:szCs w:val="20"/>
        </w:rPr>
        <w:t>г) Социально-экономическое развитие;</w:t>
      </w:r>
    </w:p>
    <w:p w:rsidR="004D134F" w:rsidRPr="00D44CD3" w:rsidRDefault="004D134F" w:rsidP="00B34603">
      <w:pPr>
        <w:tabs>
          <w:tab w:val="left" w:pos="684"/>
          <w:tab w:val="left" w:pos="1080"/>
        </w:tabs>
        <w:ind w:firstLine="425"/>
        <w:jc w:val="both"/>
        <w:rPr>
          <w:sz w:val="20"/>
          <w:szCs w:val="20"/>
        </w:rPr>
      </w:pPr>
      <w:r w:rsidRPr="00D44CD3">
        <w:rPr>
          <w:sz w:val="20"/>
          <w:szCs w:val="20"/>
        </w:rPr>
        <w:t>д) Кодексы Наполеона;</w:t>
      </w:r>
    </w:p>
    <w:p w:rsidR="004D134F" w:rsidRPr="00D44CD3" w:rsidRDefault="004D134F" w:rsidP="00B34603">
      <w:pPr>
        <w:tabs>
          <w:tab w:val="left" w:pos="684"/>
          <w:tab w:val="left" w:pos="1080"/>
        </w:tabs>
        <w:ind w:firstLine="425"/>
        <w:jc w:val="both"/>
        <w:rPr>
          <w:sz w:val="20"/>
          <w:szCs w:val="20"/>
        </w:rPr>
      </w:pPr>
      <w:r w:rsidRPr="00D44CD3">
        <w:rPr>
          <w:sz w:val="20"/>
          <w:szCs w:val="20"/>
        </w:rPr>
        <w:t>е) Бонапартизм.</w:t>
      </w:r>
    </w:p>
    <w:p w:rsidR="004D134F" w:rsidRPr="00D44CD3" w:rsidRDefault="004D134F" w:rsidP="00B34603">
      <w:pPr>
        <w:numPr>
          <w:ilvl w:val="0"/>
          <w:numId w:val="68"/>
        </w:numPr>
        <w:tabs>
          <w:tab w:val="left" w:pos="684"/>
          <w:tab w:val="left" w:pos="1080"/>
        </w:tabs>
        <w:ind w:left="0" w:firstLine="425"/>
        <w:jc w:val="both"/>
        <w:rPr>
          <w:sz w:val="20"/>
          <w:szCs w:val="20"/>
        </w:rPr>
      </w:pPr>
      <w:r w:rsidRPr="00D44CD3">
        <w:rPr>
          <w:sz w:val="20"/>
          <w:szCs w:val="20"/>
        </w:rPr>
        <w:t>Наполеоновские войны. Кризис и падение империи.</w:t>
      </w:r>
    </w:p>
    <w:p w:rsidR="004D134F" w:rsidRPr="00D44CD3" w:rsidRDefault="004D134F" w:rsidP="00B34603">
      <w:pPr>
        <w:tabs>
          <w:tab w:val="left" w:pos="684"/>
          <w:tab w:val="left" w:pos="1080"/>
        </w:tabs>
        <w:ind w:firstLine="425"/>
        <w:jc w:val="both"/>
        <w:rPr>
          <w:sz w:val="20"/>
          <w:szCs w:val="20"/>
        </w:rPr>
      </w:pPr>
      <w:r w:rsidRPr="00D44CD3">
        <w:rPr>
          <w:sz w:val="20"/>
          <w:szCs w:val="20"/>
        </w:rPr>
        <w:t>а) Характер и цели наполеоновских войн;</w:t>
      </w:r>
    </w:p>
    <w:p w:rsidR="004D134F" w:rsidRPr="00D44CD3" w:rsidRDefault="004D134F" w:rsidP="00B34603">
      <w:pPr>
        <w:tabs>
          <w:tab w:val="left" w:pos="684"/>
          <w:tab w:val="left" w:pos="1080"/>
        </w:tabs>
        <w:ind w:firstLine="425"/>
        <w:jc w:val="both"/>
        <w:rPr>
          <w:sz w:val="20"/>
          <w:szCs w:val="20"/>
        </w:rPr>
      </w:pPr>
      <w:r w:rsidRPr="00D44CD3">
        <w:rPr>
          <w:sz w:val="20"/>
          <w:szCs w:val="20"/>
        </w:rPr>
        <w:t>б) Распад второй коалиции;</w:t>
      </w:r>
    </w:p>
    <w:p w:rsidR="004D134F" w:rsidRPr="00D44CD3" w:rsidRDefault="004D134F" w:rsidP="00B34603">
      <w:pPr>
        <w:tabs>
          <w:tab w:val="left" w:pos="684"/>
          <w:tab w:val="left" w:pos="1080"/>
        </w:tabs>
        <w:ind w:firstLine="425"/>
        <w:jc w:val="both"/>
        <w:rPr>
          <w:sz w:val="20"/>
          <w:szCs w:val="20"/>
        </w:rPr>
      </w:pPr>
      <w:r w:rsidRPr="00D44CD3">
        <w:rPr>
          <w:sz w:val="20"/>
          <w:szCs w:val="20"/>
        </w:rPr>
        <w:t>в) Война третьей коалицией (1805);</w:t>
      </w:r>
    </w:p>
    <w:p w:rsidR="004D134F" w:rsidRPr="00D44CD3" w:rsidRDefault="004D134F" w:rsidP="00B34603">
      <w:pPr>
        <w:tabs>
          <w:tab w:val="left" w:pos="684"/>
          <w:tab w:val="left" w:pos="1080"/>
        </w:tabs>
        <w:ind w:firstLine="425"/>
        <w:jc w:val="both"/>
        <w:rPr>
          <w:sz w:val="20"/>
          <w:szCs w:val="20"/>
        </w:rPr>
      </w:pPr>
      <w:r w:rsidRPr="00D44CD3">
        <w:rPr>
          <w:sz w:val="20"/>
          <w:szCs w:val="20"/>
        </w:rPr>
        <w:t xml:space="preserve">г) Разгром Пруссии в </w:t>
      </w:r>
      <w:smartTag w:uri="urn:schemas-microsoft-com:office:smarttags" w:element="metricconverter">
        <w:smartTagPr>
          <w:attr w:name="ProductID" w:val="1806 г"/>
        </w:smartTagPr>
        <w:r w:rsidRPr="00D44CD3">
          <w:rPr>
            <w:sz w:val="20"/>
            <w:szCs w:val="20"/>
          </w:rPr>
          <w:t>1806 г</w:t>
        </w:r>
      </w:smartTag>
      <w:r w:rsidRPr="00D44CD3">
        <w:rPr>
          <w:sz w:val="20"/>
          <w:szCs w:val="20"/>
        </w:rPr>
        <w:t>. континентальная блокада;</w:t>
      </w:r>
    </w:p>
    <w:p w:rsidR="004D134F" w:rsidRPr="00D44CD3" w:rsidRDefault="004D134F" w:rsidP="00B34603">
      <w:pPr>
        <w:tabs>
          <w:tab w:val="left" w:pos="684"/>
          <w:tab w:val="left" w:pos="1080"/>
        </w:tabs>
        <w:ind w:firstLine="425"/>
        <w:jc w:val="both"/>
        <w:rPr>
          <w:sz w:val="20"/>
          <w:szCs w:val="20"/>
        </w:rPr>
      </w:pPr>
      <w:r w:rsidRPr="00D44CD3">
        <w:rPr>
          <w:sz w:val="20"/>
          <w:szCs w:val="20"/>
        </w:rPr>
        <w:t>д) Тильзитский мир;</w:t>
      </w:r>
    </w:p>
    <w:p w:rsidR="004D134F" w:rsidRPr="00D44CD3" w:rsidRDefault="004D134F" w:rsidP="00B34603">
      <w:pPr>
        <w:tabs>
          <w:tab w:val="left" w:pos="684"/>
          <w:tab w:val="left" w:pos="1080"/>
        </w:tabs>
        <w:ind w:firstLine="425"/>
        <w:jc w:val="both"/>
        <w:rPr>
          <w:sz w:val="20"/>
          <w:szCs w:val="20"/>
        </w:rPr>
      </w:pPr>
      <w:r w:rsidRPr="00D44CD3">
        <w:rPr>
          <w:sz w:val="20"/>
          <w:szCs w:val="20"/>
        </w:rPr>
        <w:t>е) Вторжение в Испанию. Пятая коалиция;</w:t>
      </w:r>
    </w:p>
    <w:p w:rsidR="004D134F" w:rsidRPr="00D44CD3" w:rsidRDefault="004D134F" w:rsidP="00B34603">
      <w:pPr>
        <w:tabs>
          <w:tab w:val="left" w:pos="684"/>
          <w:tab w:val="left" w:pos="1080"/>
        </w:tabs>
        <w:ind w:firstLine="425"/>
        <w:jc w:val="both"/>
        <w:rPr>
          <w:sz w:val="20"/>
          <w:szCs w:val="20"/>
        </w:rPr>
      </w:pPr>
      <w:r w:rsidRPr="00D44CD3">
        <w:rPr>
          <w:sz w:val="20"/>
          <w:szCs w:val="20"/>
        </w:rPr>
        <w:t>ё) Назревание внутреннего кризиса Первой империи;</w:t>
      </w:r>
    </w:p>
    <w:p w:rsidR="004D134F" w:rsidRPr="00D44CD3" w:rsidRDefault="004D134F" w:rsidP="00B34603">
      <w:pPr>
        <w:tabs>
          <w:tab w:val="left" w:pos="684"/>
          <w:tab w:val="left" w:pos="1080"/>
        </w:tabs>
        <w:ind w:firstLine="425"/>
        <w:jc w:val="both"/>
        <w:rPr>
          <w:sz w:val="20"/>
          <w:szCs w:val="20"/>
        </w:rPr>
      </w:pPr>
      <w:r w:rsidRPr="00D44CD3">
        <w:rPr>
          <w:sz w:val="20"/>
          <w:szCs w:val="20"/>
        </w:rPr>
        <w:t xml:space="preserve">ж) Нашествие Наполеона на Россию в </w:t>
      </w:r>
      <w:smartTag w:uri="urn:schemas-microsoft-com:office:smarttags" w:element="metricconverter">
        <w:smartTagPr>
          <w:attr w:name="ProductID" w:val="1812 г"/>
        </w:smartTagPr>
        <w:r w:rsidRPr="00D44CD3">
          <w:rPr>
            <w:sz w:val="20"/>
            <w:szCs w:val="20"/>
          </w:rPr>
          <w:t>1812 г</w:t>
        </w:r>
      </w:smartTag>
      <w:r w:rsidRPr="00D44CD3">
        <w:rPr>
          <w:sz w:val="20"/>
          <w:szCs w:val="20"/>
        </w:rPr>
        <w:t>.;</w:t>
      </w:r>
    </w:p>
    <w:p w:rsidR="004D134F" w:rsidRPr="00D44CD3" w:rsidRDefault="004D134F" w:rsidP="00B34603">
      <w:pPr>
        <w:tabs>
          <w:tab w:val="left" w:pos="684"/>
          <w:tab w:val="left" w:pos="1080"/>
        </w:tabs>
        <w:ind w:firstLine="425"/>
        <w:jc w:val="both"/>
        <w:rPr>
          <w:sz w:val="20"/>
          <w:szCs w:val="20"/>
        </w:rPr>
      </w:pPr>
      <w:r w:rsidRPr="00D44CD3">
        <w:rPr>
          <w:sz w:val="20"/>
          <w:szCs w:val="20"/>
        </w:rPr>
        <w:t>з) Шестая коалиция;</w:t>
      </w:r>
    </w:p>
    <w:p w:rsidR="004D134F" w:rsidRPr="00D44CD3" w:rsidRDefault="004D134F" w:rsidP="00B34603">
      <w:pPr>
        <w:tabs>
          <w:tab w:val="left" w:pos="684"/>
          <w:tab w:val="left" w:pos="1080"/>
        </w:tabs>
        <w:ind w:firstLine="425"/>
        <w:jc w:val="both"/>
        <w:rPr>
          <w:sz w:val="20"/>
          <w:szCs w:val="20"/>
        </w:rPr>
      </w:pPr>
      <w:r w:rsidRPr="00D44CD3">
        <w:rPr>
          <w:sz w:val="20"/>
          <w:szCs w:val="20"/>
        </w:rPr>
        <w:t>и) Сто дней. Седьмая коалиция.</w:t>
      </w:r>
    </w:p>
    <w:p w:rsidR="004D134F" w:rsidRPr="00D44CD3" w:rsidRDefault="004D134F" w:rsidP="00B34603">
      <w:pPr>
        <w:numPr>
          <w:ilvl w:val="0"/>
          <w:numId w:val="68"/>
        </w:numPr>
        <w:tabs>
          <w:tab w:val="left" w:pos="684"/>
          <w:tab w:val="left" w:pos="1080"/>
        </w:tabs>
        <w:ind w:left="0" w:firstLine="425"/>
        <w:jc w:val="both"/>
        <w:rPr>
          <w:sz w:val="20"/>
          <w:szCs w:val="20"/>
        </w:rPr>
      </w:pPr>
      <w:r w:rsidRPr="00D44CD3">
        <w:rPr>
          <w:sz w:val="20"/>
          <w:szCs w:val="20"/>
        </w:rPr>
        <w:t>Венский конгресс и его решения.</w:t>
      </w:r>
    </w:p>
    <w:p w:rsidR="004D134F" w:rsidRPr="00D44CD3" w:rsidRDefault="004D134F" w:rsidP="00B34603">
      <w:pPr>
        <w:tabs>
          <w:tab w:val="left" w:pos="684"/>
          <w:tab w:val="left" w:pos="1080"/>
        </w:tabs>
        <w:ind w:firstLine="425"/>
        <w:jc w:val="both"/>
        <w:rPr>
          <w:b/>
          <w:i/>
          <w:sz w:val="20"/>
          <w:szCs w:val="20"/>
        </w:rPr>
      </w:pPr>
      <w:r w:rsidRPr="00D44CD3">
        <w:rPr>
          <w:b/>
          <w:i/>
          <w:sz w:val="20"/>
          <w:szCs w:val="20"/>
        </w:rPr>
        <w:t>Темы рефератов и сообщений</w:t>
      </w:r>
    </w:p>
    <w:p w:rsidR="004D134F" w:rsidRPr="00D44CD3" w:rsidRDefault="004D134F" w:rsidP="00B34603">
      <w:pPr>
        <w:numPr>
          <w:ilvl w:val="0"/>
          <w:numId w:val="69"/>
        </w:numPr>
        <w:tabs>
          <w:tab w:val="left" w:pos="684"/>
          <w:tab w:val="left" w:pos="1080"/>
        </w:tabs>
        <w:ind w:left="0" w:firstLine="425"/>
        <w:jc w:val="both"/>
        <w:rPr>
          <w:sz w:val="20"/>
          <w:szCs w:val="20"/>
        </w:rPr>
      </w:pPr>
      <w:r w:rsidRPr="00D44CD3">
        <w:rPr>
          <w:sz w:val="20"/>
          <w:szCs w:val="20"/>
        </w:rPr>
        <w:t>Наполеон Бонапарт: человек, политик, полководец.</w:t>
      </w:r>
    </w:p>
    <w:p w:rsidR="004D134F" w:rsidRPr="00D44CD3" w:rsidRDefault="004D134F" w:rsidP="00B34603">
      <w:pPr>
        <w:numPr>
          <w:ilvl w:val="0"/>
          <w:numId w:val="69"/>
        </w:numPr>
        <w:tabs>
          <w:tab w:val="left" w:pos="684"/>
          <w:tab w:val="left" w:pos="1080"/>
        </w:tabs>
        <w:ind w:left="0" w:firstLine="425"/>
        <w:jc w:val="both"/>
        <w:rPr>
          <w:sz w:val="20"/>
          <w:szCs w:val="20"/>
        </w:rPr>
      </w:pPr>
      <w:r w:rsidRPr="00D44CD3">
        <w:rPr>
          <w:sz w:val="20"/>
          <w:szCs w:val="20"/>
        </w:rPr>
        <w:t>Ш.Талейран и внешняя политика Франции.</w:t>
      </w:r>
    </w:p>
    <w:p w:rsidR="004D134F" w:rsidRPr="00D44CD3" w:rsidRDefault="004D134F" w:rsidP="00B34603">
      <w:pPr>
        <w:numPr>
          <w:ilvl w:val="0"/>
          <w:numId w:val="69"/>
        </w:numPr>
        <w:tabs>
          <w:tab w:val="left" w:pos="684"/>
          <w:tab w:val="left" w:pos="1080"/>
        </w:tabs>
        <w:ind w:left="0" w:firstLine="425"/>
        <w:jc w:val="both"/>
        <w:rPr>
          <w:sz w:val="20"/>
          <w:szCs w:val="20"/>
        </w:rPr>
      </w:pPr>
      <w:r w:rsidRPr="00D44CD3">
        <w:rPr>
          <w:sz w:val="20"/>
          <w:szCs w:val="20"/>
        </w:rPr>
        <w:t>Военное искусство в период наполеоновских воин.</w:t>
      </w:r>
    </w:p>
    <w:p w:rsidR="004D134F" w:rsidRPr="00D44CD3" w:rsidRDefault="004D134F" w:rsidP="00B34603">
      <w:pPr>
        <w:numPr>
          <w:ilvl w:val="0"/>
          <w:numId w:val="69"/>
        </w:numPr>
        <w:tabs>
          <w:tab w:val="left" w:pos="684"/>
          <w:tab w:val="left" w:pos="1080"/>
        </w:tabs>
        <w:ind w:left="0" w:firstLine="425"/>
        <w:jc w:val="both"/>
        <w:rPr>
          <w:sz w:val="20"/>
          <w:szCs w:val="20"/>
        </w:rPr>
      </w:pPr>
      <w:r w:rsidRPr="00D44CD3">
        <w:rPr>
          <w:sz w:val="20"/>
          <w:szCs w:val="20"/>
        </w:rPr>
        <w:t>Маршалы наполеоновской Франции.</w:t>
      </w:r>
    </w:p>
    <w:p w:rsidR="004D134F" w:rsidRPr="00D44CD3" w:rsidRDefault="004D134F" w:rsidP="00B34603">
      <w:pPr>
        <w:tabs>
          <w:tab w:val="left" w:pos="684"/>
          <w:tab w:val="left" w:pos="1080"/>
        </w:tabs>
        <w:ind w:firstLine="425"/>
        <w:jc w:val="both"/>
        <w:rPr>
          <w:sz w:val="20"/>
          <w:szCs w:val="20"/>
        </w:rPr>
      </w:pPr>
      <w:r w:rsidRPr="00D44CD3">
        <w:rPr>
          <w:b/>
          <w:i/>
          <w:sz w:val="20"/>
          <w:szCs w:val="20"/>
        </w:rPr>
        <w:t xml:space="preserve">Основные понятия: </w:t>
      </w:r>
      <w:r w:rsidRPr="00D44CD3">
        <w:rPr>
          <w:sz w:val="20"/>
          <w:szCs w:val="20"/>
        </w:rPr>
        <w:t>модернизация, реставрация, коалиция, контрибуция, империя, реквизиция, континентальная блокада, оккупация, национальное самосознание, Бурбоны, Ватерлоо, Венский конгресс, легитимность.</w:t>
      </w:r>
    </w:p>
    <w:p w:rsidR="004D134F" w:rsidRPr="00D44CD3" w:rsidRDefault="004D134F" w:rsidP="00B34603">
      <w:pPr>
        <w:tabs>
          <w:tab w:val="left" w:pos="684"/>
          <w:tab w:val="left" w:pos="1080"/>
        </w:tabs>
        <w:ind w:firstLine="425"/>
        <w:jc w:val="both"/>
        <w:rPr>
          <w:b/>
          <w:i/>
          <w:sz w:val="20"/>
          <w:szCs w:val="20"/>
        </w:rPr>
      </w:pPr>
      <w:r w:rsidRPr="00D44CD3">
        <w:rPr>
          <w:b/>
          <w:i/>
          <w:sz w:val="20"/>
          <w:szCs w:val="20"/>
        </w:rPr>
        <w:t>Задания для самостоятельной работы</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Определите причины государственного переворота 18 брюмера. Каковы были цели и классовая сущность государственного переворота?</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Составьте таблицу: «Внешняя политика консульства и империи».</w:t>
      </w:r>
    </w:p>
    <w:tbl>
      <w:tblPr>
        <w:tblStyle w:val="aa"/>
        <w:tblW w:w="6010" w:type="dxa"/>
        <w:jc w:val="center"/>
        <w:tblLayout w:type="fixed"/>
        <w:tblCellMar>
          <w:left w:w="28" w:type="dxa"/>
          <w:right w:w="28" w:type="dxa"/>
        </w:tblCellMar>
        <w:tblLook w:val="01E0" w:firstRow="1" w:lastRow="1" w:firstColumn="1" w:lastColumn="1" w:noHBand="0" w:noVBand="0"/>
      </w:tblPr>
      <w:tblGrid>
        <w:gridCol w:w="706"/>
        <w:gridCol w:w="2299"/>
        <w:gridCol w:w="1746"/>
        <w:gridCol w:w="1259"/>
      </w:tblGrid>
      <w:tr w:rsidR="004D134F" w:rsidRPr="00D44CD3">
        <w:trPr>
          <w:trHeight w:val="445"/>
          <w:jc w:val="center"/>
        </w:trPr>
        <w:tc>
          <w:tcPr>
            <w:tcW w:w="1188" w:type="dxa"/>
            <w:vAlign w:val="center"/>
          </w:tcPr>
          <w:p w:rsidR="004D134F" w:rsidRPr="00D44CD3" w:rsidRDefault="004D134F" w:rsidP="00B34603">
            <w:pPr>
              <w:tabs>
                <w:tab w:val="left" w:pos="684"/>
                <w:tab w:val="left" w:pos="1080"/>
              </w:tabs>
              <w:jc w:val="center"/>
              <w:rPr>
                <w:sz w:val="20"/>
                <w:szCs w:val="20"/>
              </w:rPr>
            </w:pPr>
            <w:r w:rsidRPr="00D44CD3">
              <w:rPr>
                <w:sz w:val="20"/>
                <w:szCs w:val="20"/>
              </w:rPr>
              <w:t>Годы</w:t>
            </w:r>
          </w:p>
        </w:tc>
        <w:tc>
          <w:tcPr>
            <w:tcW w:w="3998" w:type="dxa"/>
            <w:vAlign w:val="center"/>
          </w:tcPr>
          <w:p w:rsidR="004D134F" w:rsidRPr="00D44CD3" w:rsidRDefault="004D134F" w:rsidP="00B34603">
            <w:pPr>
              <w:tabs>
                <w:tab w:val="left" w:pos="684"/>
                <w:tab w:val="left" w:pos="1080"/>
              </w:tabs>
              <w:jc w:val="center"/>
              <w:rPr>
                <w:sz w:val="20"/>
                <w:szCs w:val="20"/>
              </w:rPr>
            </w:pPr>
            <w:r w:rsidRPr="00D44CD3">
              <w:rPr>
                <w:sz w:val="20"/>
                <w:szCs w:val="20"/>
              </w:rPr>
              <w:t xml:space="preserve">Основные события </w:t>
            </w:r>
            <w:r w:rsidRPr="00D44CD3">
              <w:rPr>
                <w:sz w:val="20"/>
                <w:szCs w:val="20"/>
              </w:rPr>
              <w:br/>
              <w:t>во внешней политике</w:t>
            </w:r>
          </w:p>
        </w:tc>
        <w:tc>
          <w:tcPr>
            <w:tcW w:w="3022" w:type="dxa"/>
            <w:vAlign w:val="center"/>
          </w:tcPr>
          <w:p w:rsidR="004D134F" w:rsidRPr="00D44CD3" w:rsidRDefault="004D134F" w:rsidP="00B34603">
            <w:pPr>
              <w:tabs>
                <w:tab w:val="left" w:pos="684"/>
                <w:tab w:val="left" w:pos="1080"/>
              </w:tabs>
              <w:jc w:val="center"/>
              <w:rPr>
                <w:sz w:val="20"/>
                <w:szCs w:val="20"/>
              </w:rPr>
            </w:pPr>
            <w:r w:rsidRPr="00D44CD3">
              <w:rPr>
                <w:sz w:val="20"/>
                <w:szCs w:val="20"/>
              </w:rPr>
              <w:t xml:space="preserve">Страны </w:t>
            </w:r>
            <w:r w:rsidRPr="00D44CD3">
              <w:rPr>
                <w:sz w:val="20"/>
                <w:szCs w:val="20"/>
              </w:rPr>
              <w:br/>
              <w:t>участницы</w:t>
            </w:r>
          </w:p>
        </w:tc>
        <w:tc>
          <w:tcPr>
            <w:tcW w:w="2164" w:type="dxa"/>
            <w:vAlign w:val="center"/>
          </w:tcPr>
          <w:p w:rsidR="004D134F" w:rsidRPr="00D44CD3" w:rsidRDefault="004D134F" w:rsidP="00B34603">
            <w:pPr>
              <w:tabs>
                <w:tab w:val="left" w:pos="684"/>
                <w:tab w:val="left" w:pos="1080"/>
              </w:tabs>
              <w:jc w:val="center"/>
              <w:rPr>
                <w:sz w:val="20"/>
                <w:szCs w:val="20"/>
              </w:rPr>
            </w:pPr>
            <w:r w:rsidRPr="00D44CD3">
              <w:rPr>
                <w:sz w:val="20"/>
                <w:szCs w:val="20"/>
              </w:rPr>
              <w:t>Результаты</w:t>
            </w:r>
          </w:p>
        </w:tc>
      </w:tr>
      <w:tr w:rsidR="004D134F" w:rsidRPr="00D44CD3">
        <w:trPr>
          <w:trHeight w:val="288"/>
          <w:jc w:val="center"/>
        </w:trPr>
        <w:tc>
          <w:tcPr>
            <w:tcW w:w="1188" w:type="dxa"/>
          </w:tcPr>
          <w:p w:rsidR="004D134F" w:rsidRPr="00D44CD3" w:rsidRDefault="004D134F" w:rsidP="00B34603">
            <w:pPr>
              <w:tabs>
                <w:tab w:val="left" w:pos="684"/>
                <w:tab w:val="left" w:pos="1080"/>
              </w:tabs>
              <w:jc w:val="both"/>
              <w:rPr>
                <w:sz w:val="20"/>
                <w:szCs w:val="20"/>
              </w:rPr>
            </w:pPr>
          </w:p>
        </w:tc>
        <w:tc>
          <w:tcPr>
            <w:tcW w:w="3998" w:type="dxa"/>
          </w:tcPr>
          <w:p w:rsidR="004D134F" w:rsidRPr="00D44CD3" w:rsidRDefault="004D134F" w:rsidP="00B34603">
            <w:pPr>
              <w:tabs>
                <w:tab w:val="left" w:pos="684"/>
                <w:tab w:val="left" w:pos="1080"/>
              </w:tabs>
              <w:jc w:val="both"/>
              <w:rPr>
                <w:sz w:val="20"/>
                <w:szCs w:val="20"/>
              </w:rPr>
            </w:pPr>
          </w:p>
        </w:tc>
        <w:tc>
          <w:tcPr>
            <w:tcW w:w="3022" w:type="dxa"/>
          </w:tcPr>
          <w:p w:rsidR="004D134F" w:rsidRPr="00D44CD3" w:rsidRDefault="004D134F" w:rsidP="00B34603">
            <w:pPr>
              <w:tabs>
                <w:tab w:val="left" w:pos="684"/>
                <w:tab w:val="left" w:pos="1080"/>
              </w:tabs>
              <w:jc w:val="both"/>
              <w:rPr>
                <w:sz w:val="20"/>
                <w:szCs w:val="20"/>
              </w:rPr>
            </w:pPr>
          </w:p>
        </w:tc>
        <w:tc>
          <w:tcPr>
            <w:tcW w:w="2164" w:type="dxa"/>
          </w:tcPr>
          <w:p w:rsidR="004D134F" w:rsidRPr="00D44CD3" w:rsidRDefault="004D134F" w:rsidP="00B34603">
            <w:pPr>
              <w:tabs>
                <w:tab w:val="left" w:pos="684"/>
                <w:tab w:val="left" w:pos="1080"/>
              </w:tabs>
              <w:jc w:val="both"/>
              <w:rPr>
                <w:sz w:val="20"/>
                <w:szCs w:val="20"/>
              </w:rPr>
            </w:pPr>
          </w:p>
        </w:tc>
      </w:tr>
    </w:tbl>
    <w:p w:rsidR="004D134F" w:rsidRPr="00D44CD3" w:rsidRDefault="004D134F" w:rsidP="00B34603">
      <w:pPr>
        <w:numPr>
          <w:ilvl w:val="0"/>
          <w:numId w:val="70"/>
        </w:numPr>
        <w:tabs>
          <w:tab w:val="left" w:pos="684"/>
          <w:tab w:val="left" w:pos="1080"/>
          <w:tab w:val="num" w:pos="1440"/>
        </w:tabs>
        <w:ind w:left="0" w:firstLine="425"/>
        <w:jc w:val="both"/>
        <w:rPr>
          <w:spacing w:val="-4"/>
          <w:sz w:val="20"/>
          <w:szCs w:val="20"/>
        </w:rPr>
      </w:pPr>
      <w:r w:rsidRPr="00D44CD3">
        <w:rPr>
          <w:spacing w:val="-4"/>
          <w:sz w:val="20"/>
          <w:szCs w:val="20"/>
        </w:rPr>
        <w:t xml:space="preserve">Во Франции после </w:t>
      </w:r>
      <w:smartTag w:uri="urn:schemas-microsoft-com:office:smarttags" w:element="metricconverter">
        <w:smartTagPr>
          <w:attr w:name="ProductID" w:val="1799 г"/>
        </w:smartTagPr>
        <w:r w:rsidRPr="00D44CD3">
          <w:rPr>
            <w:spacing w:val="-4"/>
            <w:sz w:val="20"/>
            <w:szCs w:val="20"/>
          </w:rPr>
          <w:t>1799 г</w:t>
        </w:r>
      </w:smartTag>
      <w:r w:rsidRPr="00D44CD3">
        <w:rPr>
          <w:spacing w:val="-4"/>
          <w:sz w:val="20"/>
          <w:szCs w:val="20"/>
        </w:rPr>
        <w:t>. в период консульства лозунг «Свобода, равенства и братство!» заменили на лозунг «Свобода, равенство и собственность!» объясните причины этой замены.</w:t>
      </w:r>
    </w:p>
    <w:p w:rsidR="004D134F" w:rsidRPr="00D44CD3" w:rsidRDefault="004D134F" w:rsidP="00B34603">
      <w:pPr>
        <w:numPr>
          <w:ilvl w:val="0"/>
          <w:numId w:val="70"/>
        </w:numPr>
        <w:tabs>
          <w:tab w:val="left" w:pos="684"/>
          <w:tab w:val="left" w:pos="1080"/>
          <w:tab w:val="num" w:pos="1440"/>
        </w:tabs>
        <w:ind w:left="0" w:firstLine="425"/>
        <w:jc w:val="both"/>
        <w:rPr>
          <w:sz w:val="20"/>
          <w:szCs w:val="20"/>
        </w:rPr>
      </w:pPr>
      <w:r w:rsidRPr="00D44CD3">
        <w:rPr>
          <w:sz w:val="20"/>
          <w:szCs w:val="20"/>
        </w:rPr>
        <w:t>Знаком + или – отметьте, согласны ли вы с данными утверждениями.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750"/>
        <w:gridCol w:w="750"/>
        <w:gridCol w:w="750"/>
        <w:gridCol w:w="752"/>
        <w:gridCol w:w="752"/>
        <w:gridCol w:w="752"/>
        <w:gridCol w:w="752"/>
        <w:gridCol w:w="752"/>
      </w:tblGrid>
      <w:tr w:rsidR="004D134F" w:rsidRPr="00D44CD3">
        <w:trPr>
          <w:jc w:val="center"/>
        </w:trPr>
        <w:tc>
          <w:tcPr>
            <w:tcW w:w="781" w:type="dxa"/>
            <w:vAlign w:val="center"/>
          </w:tcPr>
          <w:p w:rsidR="004D134F" w:rsidRPr="00D44CD3" w:rsidRDefault="004D134F" w:rsidP="00B34603">
            <w:pPr>
              <w:tabs>
                <w:tab w:val="left" w:pos="684"/>
                <w:tab w:val="left" w:pos="1080"/>
              </w:tabs>
              <w:jc w:val="center"/>
              <w:rPr>
                <w:sz w:val="20"/>
                <w:szCs w:val="20"/>
              </w:rPr>
            </w:pPr>
            <w:r w:rsidRPr="00D44CD3">
              <w:rPr>
                <w:sz w:val="20"/>
                <w:szCs w:val="20"/>
              </w:rPr>
              <w:t>1</w:t>
            </w:r>
          </w:p>
        </w:tc>
        <w:tc>
          <w:tcPr>
            <w:tcW w:w="781" w:type="dxa"/>
            <w:vAlign w:val="center"/>
          </w:tcPr>
          <w:p w:rsidR="004D134F" w:rsidRPr="00D44CD3" w:rsidRDefault="004D134F" w:rsidP="00B34603">
            <w:pPr>
              <w:tabs>
                <w:tab w:val="left" w:pos="684"/>
                <w:tab w:val="left" w:pos="1080"/>
              </w:tabs>
              <w:jc w:val="center"/>
              <w:rPr>
                <w:sz w:val="20"/>
                <w:szCs w:val="20"/>
              </w:rPr>
            </w:pPr>
            <w:r w:rsidRPr="00D44CD3">
              <w:rPr>
                <w:sz w:val="20"/>
                <w:szCs w:val="20"/>
              </w:rPr>
              <w:t>2</w:t>
            </w:r>
          </w:p>
        </w:tc>
        <w:tc>
          <w:tcPr>
            <w:tcW w:w="781" w:type="dxa"/>
            <w:vAlign w:val="center"/>
          </w:tcPr>
          <w:p w:rsidR="004D134F" w:rsidRPr="00D44CD3" w:rsidRDefault="004D134F" w:rsidP="00B34603">
            <w:pPr>
              <w:tabs>
                <w:tab w:val="left" w:pos="684"/>
                <w:tab w:val="left" w:pos="1080"/>
              </w:tabs>
              <w:jc w:val="center"/>
              <w:rPr>
                <w:sz w:val="20"/>
                <w:szCs w:val="20"/>
              </w:rPr>
            </w:pPr>
            <w:r w:rsidRPr="00D44CD3">
              <w:rPr>
                <w:sz w:val="20"/>
                <w:szCs w:val="20"/>
              </w:rPr>
              <w:t>3</w:t>
            </w:r>
          </w:p>
        </w:tc>
        <w:tc>
          <w:tcPr>
            <w:tcW w:w="782" w:type="dxa"/>
            <w:vAlign w:val="center"/>
          </w:tcPr>
          <w:p w:rsidR="004D134F" w:rsidRPr="00D44CD3" w:rsidRDefault="004D134F" w:rsidP="00B34603">
            <w:pPr>
              <w:tabs>
                <w:tab w:val="left" w:pos="684"/>
                <w:tab w:val="left" w:pos="1080"/>
              </w:tabs>
              <w:jc w:val="center"/>
              <w:rPr>
                <w:sz w:val="20"/>
                <w:szCs w:val="20"/>
              </w:rPr>
            </w:pPr>
            <w:r w:rsidRPr="00D44CD3">
              <w:rPr>
                <w:sz w:val="20"/>
                <w:szCs w:val="20"/>
              </w:rPr>
              <w:t>4</w:t>
            </w:r>
          </w:p>
        </w:tc>
        <w:tc>
          <w:tcPr>
            <w:tcW w:w="782" w:type="dxa"/>
            <w:vAlign w:val="center"/>
          </w:tcPr>
          <w:p w:rsidR="004D134F" w:rsidRPr="00D44CD3" w:rsidRDefault="004D134F" w:rsidP="00B34603">
            <w:pPr>
              <w:tabs>
                <w:tab w:val="left" w:pos="684"/>
                <w:tab w:val="left" w:pos="1080"/>
              </w:tabs>
              <w:jc w:val="center"/>
              <w:rPr>
                <w:sz w:val="20"/>
                <w:szCs w:val="20"/>
              </w:rPr>
            </w:pPr>
            <w:r w:rsidRPr="00D44CD3">
              <w:rPr>
                <w:sz w:val="20"/>
                <w:szCs w:val="20"/>
              </w:rPr>
              <w:t>5</w:t>
            </w:r>
          </w:p>
        </w:tc>
        <w:tc>
          <w:tcPr>
            <w:tcW w:w="782" w:type="dxa"/>
            <w:vAlign w:val="center"/>
          </w:tcPr>
          <w:p w:rsidR="004D134F" w:rsidRPr="00D44CD3" w:rsidRDefault="004D134F" w:rsidP="00B34603">
            <w:pPr>
              <w:tabs>
                <w:tab w:val="left" w:pos="684"/>
                <w:tab w:val="left" w:pos="1080"/>
              </w:tabs>
              <w:jc w:val="center"/>
              <w:rPr>
                <w:sz w:val="20"/>
                <w:szCs w:val="20"/>
              </w:rPr>
            </w:pPr>
            <w:r w:rsidRPr="00D44CD3">
              <w:rPr>
                <w:sz w:val="20"/>
                <w:szCs w:val="20"/>
              </w:rPr>
              <w:t>6</w:t>
            </w:r>
          </w:p>
        </w:tc>
        <w:tc>
          <w:tcPr>
            <w:tcW w:w="782" w:type="dxa"/>
            <w:vAlign w:val="center"/>
          </w:tcPr>
          <w:p w:rsidR="004D134F" w:rsidRPr="00D44CD3" w:rsidRDefault="004D134F" w:rsidP="00B34603">
            <w:pPr>
              <w:tabs>
                <w:tab w:val="left" w:pos="684"/>
                <w:tab w:val="left" w:pos="1080"/>
              </w:tabs>
              <w:jc w:val="center"/>
              <w:rPr>
                <w:sz w:val="20"/>
                <w:szCs w:val="20"/>
              </w:rPr>
            </w:pPr>
            <w:r w:rsidRPr="00D44CD3">
              <w:rPr>
                <w:sz w:val="20"/>
                <w:szCs w:val="20"/>
              </w:rPr>
              <w:t>7</w:t>
            </w:r>
          </w:p>
        </w:tc>
        <w:tc>
          <w:tcPr>
            <w:tcW w:w="782" w:type="dxa"/>
            <w:vAlign w:val="center"/>
          </w:tcPr>
          <w:p w:rsidR="004D134F" w:rsidRPr="00D44CD3" w:rsidRDefault="004D134F" w:rsidP="00B34603">
            <w:pPr>
              <w:tabs>
                <w:tab w:val="left" w:pos="684"/>
                <w:tab w:val="left" w:pos="1080"/>
              </w:tabs>
              <w:jc w:val="center"/>
              <w:rPr>
                <w:sz w:val="20"/>
                <w:szCs w:val="20"/>
              </w:rPr>
            </w:pPr>
            <w:r w:rsidRPr="00D44CD3">
              <w:rPr>
                <w:sz w:val="20"/>
                <w:szCs w:val="20"/>
              </w:rPr>
              <w:t>8</w:t>
            </w:r>
          </w:p>
        </w:tc>
      </w:tr>
      <w:tr w:rsidR="004D134F" w:rsidRPr="00D44CD3">
        <w:trPr>
          <w:jc w:val="center"/>
        </w:trPr>
        <w:tc>
          <w:tcPr>
            <w:tcW w:w="781" w:type="dxa"/>
            <w:vAlign w:val="center"/>
          </w:tcPr>
          <w:p w:rsidR="004D134F" w:rsidRPr="00D44CD3" w:rsidRDefault="004D134F" w:rsidP="00B34603">
            <w:pPr>
              <w:tabs>
                <w:tab w:val="left" w:pos="684"/>
                <w:tab w:val="left" w:pos="1080"/>
              </w:tabs>
              <w:jc w:val="center"/>
              <w:rPr>
                <w:sz w:val="20"/>
                <w:szCs w:val="20"/>
              </w:rPr>
            </w:pPr>
          </w:p>
        </w:tc>
        <w:tc>
          <w:tcPr>
            <w:tcW w:w="781" w:type="dxa"/>
            <w:vAlign w:val="center"/>
          </w:tcPr>
          <w:p w:rsidR="004D134F" w:rsidRPr="00D44CD3" w:rsidRDefault="004D134F" w:rsidP="00B34603">
            <w:pPr>
              <w:tabs>
                <w:tab w:val="left" w:pos="684"/>
                <w:tab w:val="left" w:pos="1080"/>
              </w:tabs>
              <w:jc w:val="center"/>
              <w:rPr>
                <w:sz w:val="20"/>
                <w:szCs w:val="20"/>
              </w:rPr>
            </w:pPr>
          </w:p>
        </w:tc>
        <w:tc>
          <w:tcPr>
            <w:tcW w:w="781" w:type="dxa"/>
            <w:vAlign w:val="center"/>
          </w:tcPr>
          <w:p w:rsidR="004D134F" w:rsidRPr="00D44CD3" w:rsidRDefault="004D134F" w:rsidP="00B34603">
            <w:pPr>
              <w:tabs>
                <w:tab w:val="left" w:pos="684"/>
                <w:tab w:val="left" w:pos="1080"/>
              </w:tabs>
              <w:jc w:val="center"/>
              <w:rPr>
                <w:sz w:val="20"/>
                <w:szCs w:val="20"/>
              </w:rPr>
            </w:pPr>
          </w:p>
        </w:tc>
        <w:tc>
          <w:tcPr>
            <w:tcW w:w="782" w:type="dxa"/>
            <w:vAlign w:val="center"/>
          </w:tcPr>
          <w:p w:rsidR="004D134F" w:rsidRPr="00D44CD3" w:rsidRDefault="004D134F" w:rsidP="00B34603">
            <w:pPr>
              <w:tabs>
                <w:tab w:val="left" w:pos="684"/>
                <w:tab w:val="left" w:pos="1080"/>
              </w:tabs>
              <w:jc w:val="center"/>
              <w:rPr>
                <w:sz w:val="20"/>
                <w:szCs w:val="20"/>
              </w:rPr>
            </w:pPr>
          </w:p>
        </w:tc>
        <w:tc>
          <w:tcPr>
            <w:tcW w:w="782" w:type="dxa"/>
            <w:vAlign w:val="center"/>
          </w:tcPr>
          <w:p w:rsidR="004D134F" w:rsidRPr="00D44CD3" w:rsidRDefault="004D134F" w:rsidP="00B34603">
            <w:pPr>
              <w:tabs>
                <w:tab w:val="left" w:pos="684"/>
                <w:tab w:val="left" w:pos="1080"/>
              </w:tabs>
              <w:jc w:val="center"/>
              <w:rPr>
                <w:sz w:val="20"/>
                <w:szCs w:val="20"/>
              </w:rPr>
            </w:pPr>
          </w:p>
        </w:tc>
        <w:tc>
          <w:tcPr>
            <w:tcW w:w="782" w:type="dxa"/>
            <w:vAlign w:val="center"/>
          </w:tcPr>
          <w:p w:rsidR="004D134F" w:rsidRPr="00D44CD3" w:rsidRDefault="004D134F" w:rsidP="00B34603">
            <w:pPr>
              <w:tabs>
                <w:tab w:val="left" w:pos="684"/>
                <w:tab w:val="left" w:pos="1080"/>
              </w:tabs>
              <w:jc w:val="center"/>
              <w:rPr>
                <w:sz w:val="20"/>
                <w:szCs w:val="20"/>
              </w:rPr>
            </w:pPr>
          </w:p>
        </w:tc>
        <w:tc>
          <w:tcPr>
            <w:tcW w:w="782" w:type="dxa"/>
            <w:vAlign w:val="center"/>
          </w:tcPr>
          <w:p w:rsidR="004D134F" w:rsidRPr="00D44CD3" w:rsidRDefault="004D134F" w:rsidP="00B34603">
            <w:pPr>
              <w:tabs>
                <w:tab w:val="left" w:pos="684"/>
                <w:tab w:val="left" w:pos="1080"/>
              </w:tabs>
              <w:jc w:val="center"/>
              <w:rPr>
                <w:sz w:val="20"/>
                <w:szCs w:val="20"/>
              </w:rPr>
            </w:pPr>
          </w:p>
        </w:tc>
        <w:tc>
          <w:tcPr>
            <w:tcW w:w="782" w:type="dxa"/>
            <w:vAlign w:val="center"/>
          </w:tcPr>
          <w:p w:rsidR="004D134F" w:rsidRPr="00D44CD3" w:rsidRDefault="004D134F" w:rsidP="00B34603">
            <w:pPr>
              <w:tabs>
                <w:tab w:val="left" w:pos="684"/>
                <w:tab w:val="left" w:pos="1080"/>
              </w:tabs>
              <w:jc w:val="center"/>
              <w:rPr>
                <w:sz w:val="20"/>
                <w:szCs w:val="20"/>
              </w:rPr>
            </w:pPr>
          </w:p>
        </w:tc>
      </w:tr>
    </w:tbl>
    <w:p w:rsidR="004D134F" w:rsidRPr="00D44CD3" w:rsidRDefault="004D134F" w:rsidP="00B34603">
      <w:pPr>
        <w:tabs>
          <w:tab w:val="left" w:pos="684"/>
          <w:tab w:val="left" w:pos="1080"/>
        </w:tabs>
        <w:ind w:firstLine="425"/>
        <w:jc w:val="both"/>
        <w:rPr>
          <w:sz w:val="20"/>
          <w:szCs w:val="20"/>
        </w:rPr>
      </w:pPr>
      <w:r w:rsidRPr="00D44CD3">
        <w:rPr>
          <w:sz w:val="20"/>
          <w:szCs w:val="20"/>
        </w:rPr>
        <w:t>Причины установления императорской власти Наполеона Бонапарта:</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заговоры роялистов, пытавшихся свергнуть режимы консульства, пугали противников реставрацией Бурбонов;</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установление императорской власти Наполеона Бонапарта поддерживала Англия;</w:t>
      </w:r>
    </w:p>
    <w:p w:rsidR="004D134F" w:rsidRPr="00D44CD3" w:rsidRDefault="004D134F" w:rsidP="00B34603">
      <w:pPr>
        <w:numPr>
          <w:ilvl w:val="0"/>
          <w:numId w:val="71"/>
        </w:numPr>
        <w:tabs>
          <w:tab w:val="left" w:pos="684"/>
          <w:tab w:val="left" w:pos="1080"/>
        </w:tabs>
        <w:ind w:left="0" w:firstLine="425"/>
        <w:jc w:val="both"/>
        <w:rPr>
          <w:spacing w:val="-4"/>
          <w:sz w:val="20"/>
          <w:szCs w:val="20"/>
        </w:rPr>
      </w:pPr>
      <w:r w:rsidRPr="00D44CD3">
        <w:rPr>
          <w:spacing w:val="-4"/>
          <w:sz w:val="20"/>
          <w:szCs w:val="20"/>
        </w:rPr>
        <w:t>в установлении императорской власти были заинтересованы «новые богачи», боявшиеся в случае реставрации Бурбонов лишиться собственности, приобретенной в годы революции;</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в установлении императорской властей Наполеона Бонапарта было заинтересовано крестьянство, купившее земли эмигрантов;</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установление империи отвечало интересам рабочих французских мануфактур;</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Наполеон стал императором в результате государственного переворота, совершенного армией;</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Наполеон Бонапарт сам стремился к созданию империи, мечтая об усилении личной власти;</w:t>
      </w:r>
    </w:p>
    <w:p w:rsidR="004D134F" w:rsidRPr="00D44CD3" w:rsidRDefault="004D134F" w:rsidP="00B34603">
      <w:pPr>
        <w:numPr>
          <w:ilvl w:val="0"/>
          <w:numId w:val="71"/>
        </w:numPr>
        <w:tabs>
          <w:tab w:val="left" w:pos="684"/>
          <w:tab w:val="left" w:pos="1080"/>
        </w:tabs>
        <w:ind w:left="0" w:firstLine="425"/>
        <w:jc w:val="both"/>
        <w:rPr>
          <w:sz w:val="20"/>
          <w:szCs w:val="20"/>
        </w:rPr>
      </w:pPr>
      <w:r w:rsidRPr="00D44CD3">
        <w:rPr>
          <w:sz w:val="20"/>
          <w:szCs w:val="20"/>
        </w:rPr>
        <w:t>бывшие якобинцы вели агитацию за провозглашение Наполеона Бонапарта императором французов.</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В 1796 – 1797 гг. армия Наполеона совершила поход в Италию. Чем отличался этот поход от воин, которые вела революционная Франция? В чем сходство итальянского похода с этими войнами?</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Во время якобинской диктатуры Конвент закрывал церкви и вводил гражданские обряды. Придя к власти, Наполеон Бонапарт в 1801 году заключил с папой соглашения (конкордат), признавшее католицизм «религией большинства французов», государство брало на содержание духовенство и восстанавливало религиозные традиции. «Общество без религии подобно кораблю, без комплекса». Чем объяснить различное отношение к религии якобинцев и Наполеона Бонапарта?</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На острове св. Елены Наполеон сказал: «Моя истинная слава не в сорока сражениях, выигранных мной; Ватерлоо их все зачеркнуло. Но не будет и не может быть забыт Гражданский кодекс». На чем основана была эта уверенность Наполеона? В чем состоит значение Гражданского кодекса?</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Известны крылатые слова немецкого поэта Гейне: «Наполеон дунул на Пруссию, и Пруссии не стало». Какие события имел в виду Гейне? Соответствует ли категоричная форма мысли Гейне особенностям этого события?</w:t>
      </w:r>
    </w:p>
    <w:p w:rsidR="004D134F" w:rsidRPr="00D44CD3" w:rsidRDefault="004D134F" w:rsidP="00B34603">
      <w:pPr>
        <w:numPr>
          <w:ilvl w:val="0"/>
          <w:numId w:val="70"/>
        </w:numPr>
        <w:tabs>
          <w:tab w:val="left" w:pos="684"/>
          <w:tab w:val="left" w:pos="1080"/>
        </w:tabs>
        <w:ind w:left="0" w:firstLine="425"/>
        <w:jc w:val="both"/>
        <w:rPr>
          <w:sz w:val="20"/>
          <w:szCs w:val="20"/>
        </w:rPr>
      </w:pPr>
      <w:r w:rsidRPr="00D44CD3">
        <w:rPr>
          <w:sz w:val="20"/>
          <w:szCs w:val="20"/>
        </w:rPr>
        <w:t xml:space="preserve">Завоевав Пруссию, Наполеон 21 ноября </w:t>
      </w:r>
      <w:smartTag w:uri="urn:schemas-microsoft-com:office:smarttags" w:element="metricconverter">
        <w:smartTagPr>
          <w:attr w:name="ProductID" w:val="1806 г"/>
        </w:smartTagPr>
        <w:r w:rsidRPr="00D44CD3">
          <w:rPr>
            <w:sz w:val="20"/>
            <w:szCs w:val="20"/>
          </w:rPr>
          <w:t>1806 г</w:t>
        </w:r>
      </w:smartTag>
      <w:r w:rsidRPr="00D44CD3">
        <w:rPr>
          <w:sz w:val="20"/>
          <w:szCs w:val="20"/>
        </w:rPr>
        <w:t>. объявил декрет о континентальной блокаде, которой хотел экономически задушить Англию: «Всякая торговля и всякие сношения с Британскими островами, – говорилось в декрете, – запрещены»; предписывалось повсюду арестовывать англичан и конфисковывать их товары и всякое имущество. Какие действия должен был предпринять Наполеон, чтобы эта блокада соблюдалась? Какие трудности могли возникнуть при проведении блокады? Недовольство каких слоев населения Европы должна была вызвать блокада Англии?</w:t>
      </w:r>
    </w:p>
    <w:p w:rsidR="004D134F" w:rsidRPr="00D44CD3" w:rsidRDefault="004D134F" w:rsidP="00B34603">
      <w:pPr>
        <w:numPr>
          <w:ilvl w:val="0"/>
          <w:numId w:val="70"/>
        </w:numPr>
        <w:tabs>
          <w:tab w:val="left" w:pos="798"/>
          <w:tab w:val="left" w:pos="1080"/>
        </w:tabs>
        <w:ind w:left="0" w:firstLine="425"/>
        <w:jc w:val="both"/>
        <w:rPr>
          <w:sz w:val="20"/>
          <w:szCs w:val="20"/>
        </w:rPr>
      </w:pPr>
      <w:r w:rsidRPr="00D44CD3">
        <w:rPr>
          <w:sz w:val="20"/>
          <w:szCs w:val="20"/>
        </w:rPr>
        <w:t>М. Сперанский писал: «Вероятность новой войны между Россией и Францией возникла почти вместе с Тильзитским миром. Самый мир заключал в себе почти все элементы войны». Каковы были условия Тильзитского мира? Прав ли Сперанский, считая его непрочным?</w:t>
      </w:r>
    </w:p>
    <w:p w:rsidR="004D134F" w:rsidRPr="00D44CD3" w:rsidRDefault="004D134F" w:rsidP="00B34603">
      <w:pPr>
        <w:numPr>
          <w:ilvl w:val="0"/>
          <w:numId w:val="70"/>
        </w:numPr>
        <w:tabs>
          <w:tab w:val="left" w:pos="798"/>
          <w:tab w:val="left" w:pos="1080"/>
        </w:tabs>
        <w:ind w:left="0" w:firstLine="425"/>
        <w:jc w:val="both"/>
        <w:rPr>
          <w:sz w:val="20"/>
          <w:szCs w:val="20"/>
        </w:rPr>
      </w:pPr>
      <w:r w:rsidRPr="00D44CD3">
        <w:rPr>
          <w:sz w:val="20"/>
          <w:szCs w:val="20"/>
        </w:rPr>
        <w:t xml:space="preserve">В результате войн, которые ввел Наполеон, к </w:t>
      </w:r>
      <w:smartTag w:uri="urn:schemas-microsoft-com:office:smarttags" w:element="metricconverter">
        <w:smartTagPr>
          <w:attr w:name="ProductID" w:val="1812 г"/>
        </w:smartTagPr>
        <w:r w:rsidRPr="00D44CD3">
          <w:rPr>
            <w:sz w:val="20"/>
            <w:szCs w:val="20"/>
          </w:rPr>
          <w:t>1812 г</w:t>
        </w:r>
      </w:smartTag>
      <w:r w:rsidRPr="00D44CD3">
        <w:rPr>
          <w:sz w:val="20"/>
          <w:szCs w:val="20"/>
        </w:rPr>
        <w:t>. образовалась обширная империя с населением 75 млн. человек. Найдите на карте в атласе страны континентальной Европы, которые были либо завоеваны Наполеоном, либо вступили с ним в союз. Чем вы можете объяснить победы Франции над войсками коалиций европейских держав при Наполеоне?</w:t>
      </w:r>
    </w:p>
    <w:p w:rsidR="004D134F" w:rsidRPr="00D44CD3" w:rsidRDefault="004D134F" w:rsidP="00B34603">
      <w:pPr>
        <w:numPr>
          <w:ilvl w:val="0"/>
          <w:numId w:val="70"/>
        </w:numPr>
        <w:tabs>
          <w:tab w:val="left" w:pos="798"/>
          <w:tab w:val="left" w:pos="1080"/>
        </w:tabs>
        <w:ind w:left="0" w:firstLine="425"/>
        <w:jc w:val="both"/>
        <w:rPr>
          <w:sz w:val="20"/>
          <w:szCs w:val="20"/>
        </w:rPr>
      </w:pPr>
      <w:r w:rsidRPr="00D44CD3">
        <w:rPr>
          <w:sz w:val="20"/>
          <w:szCs w:val="20"/>
        </w:rPr>
        <w:t xml:space="preserve">На Венском конгрессе дипломат Талейран, представлявший побежденную Францию, предложил возвратить все государства к границам </w:t>
      </w:r>
      <w:smartTag w:uri="urn:schemas-microsoft-com:office:smarttags" w:element="metricconverter">
        <w:smartTagPr>
          <w:attr w:name="ProductID" w:val="1792 г"/>
        </w:smartTagPr>
        <w:r w:rsidRPr="00D44CD3">
          <w:rPr>
            <w:sz w:val="20"/>
            <w:szCs w:val="20"/>
          </w:rPr>
          <w:t>1792 г</w:t>
        </w:r>
      </w:smartTag>
      <w:r w:rsidRPr="00D44CD3">
        <w:rPr>
          <w:sz w:val="20"/>
          <w:szCs w:val="20"/>
        </w:rPr>
        <w:t>., существовавшим до начала революционных войн. Хотя державы победительницы стремились к восстановлению дореволюционных порядков, они не приняли предложения Талейрана. Почему именно представитель Франции выступил с таким предложением? Почему оно не было принято?</w:t>
      </w:r>
    </w:p>
    <w:p w:rsidR="004D134F" w:rsidRPr="00D44CD3" w:rsidRDefault="004D134F" w:rsidP="00B34603">
      <w:pPr>
        <w:numPr>
          <w:ilvl w:val="0"/>
          <w:numId w:val="70"/>
        </w:numPr>
        <w:tabs>
          <w:tab w:val="left" w:pos="798"/>
          <w:tab w:val="left" w:pos="1080"/>
          <w:tab w:val="left" w:pos="1440"/>
        </w:tabs>
        <w:ind w:left="0" w:firstLine="425"/>
        <w:jc w:val="both"/>
        <w:rPr>
          <w:sz w:val="20"/>
          <w:szCs w:val="20"/>
        </w:rPr>
      </w:pPr>
      <w:r w:rsidRPr="00D44CD3">
        <w:rPr>
          <w:sz w:val="20"/>
          <w:szCs w:val="20"/>
        </w:rPr>
        <w:t>Найдите на карте в атласе территориальные изменения, произведенные в Европе по решениям Венского конгресса. Какие государства увеличили свою территорию? За счет каких государств? Чем объясняются эти территориальные изменения?</w:t>
      </w:r>
    </w:p>
    <w:p w:rsidR="004D134F" w:rsidRPr="00D44CD3" w:rsidRDefault="004D134F" w:rsidP="00B34603">
      <w:pPr>
        <w:numPr>
          <w:ilvl w:val="0"/>
          <w:numId w:val="70"/>
        </w:numPr>
        <w:tabs>
          <w:tab w:val="clear" w:pos="360"/>
          <w:tab w:val="left" w:pos="798"/>
        </w:tabs>
        <w:ind w:left="0" w:firstLine="425"/>
        <w:jc w:val="both"/>
        <w:rPr>
          <w:sz w:val="20"/>
          <w:szCs w:val="20"/>
        </w:rPr>
      </w:pPr>
      <w:r w:rsidRPr="00D44CD3">
        <w:rPr>
          <w:sz w:val="20"/>
          <w:szCs w:val="20"/>
        </w:rPr>
        <w:t>Знаком + или – отметьте, согласны ли вы с данными суждениями.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592"/>
        <w:gridCol w:w="592"/>
        <w:gridCol w:w="592"/>
        <w:gridCol w:w="592"/>
        <w:gridCol w:w="593"/>
        <w:gridCol w:w="593"/>
        <w:gridCol w:w="593"/>
        <w:gridCol w:w="593"/>
        <w:gridCol w:w="593"/>
        <w:gridCol w:w="677"/>
      </w:tblGrid>
      <w:tr w:rsidR="004D134F" w:rsidRPr="00D44CD3">
        <w:trPr>
          <w:jc w:val="center"/>
        </w:trPr>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1</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2</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3</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4</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5</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6</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7</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8</w:t>
            </w:r>
          </w:p>
        </w:tc>
        <w:tc>
          <w:tcPr>
            <w:tcW w:w="753" w:type="dxa"/>
            <w:vAlign w:val="center"/>
          </w:tcPr>
          <w:p w:rsidR="004D134F" w:rsidRPr="00D44CD3" w:rsidRDefault="004D134F" w:rsidP="00B34603">
            <w:pPr>
              <w:tabs>
                <w:tab w:val="left" w:pos="684"/>
                <w:tab w:val="left" w:pos="1080"/>
              </w:tabs>
              <w:jc w:val="center"/>
              <w:rPr>
                <w:sz w:val="20"/>
                <w:szCs w:val="20"/>
              </w:rPr>
            </w:pPr>
            <w:r w:rsidRPr="00D44CD3">
              <w:rPr>
                <w:sz w:val="20"/>
                <w:szCs w:val="20"/>
              </w:rPr>
              <w:t>9</w:t>
            </w:r>
          </w:p>
        </w:tc>
        <w:tc>
          <w:tcPr>
            <w:tcW w:w="864" w:type="dxa"/>
            <w:vAlign w:val="center"/>
          </w:tcPr>
          <w:p w:rsidR="004D134F" w:rsidRPr="00D44CD3" w:rsidRDefault="004D134F" w:rsidP="00B34603">
            <w:pPr>
              <w:tabs>
                <w:tab w:val="left" w:pos="684"/>
                <w:tab w:val="left" w:pos="1080"/>
              </w:tabs>
              <w:jc w:val="center"/>
              <w:rPr>
                <w:sz w:val="20"/>
                <w:szCs w:val="20"/>
              </w:rPr>
            </w:pPr>
            <w:r w:rsidRPr="00D44CD3">
              <w:rPr>
                <w:sz w:val="20"/>
                <w:szCs w:val="20"/>
              </w:rPr>
              <w:t>10</w:t>
            </w:r>
          </w:p>
        </w:tc>
      </w:tr>
      <w:tr w:rsidR="004D134F" w:rsidRPr="00D44CD3">
        <w:trPr>
          <w:jc w:val="center"/>
        </w:trPr>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753" w:type="dxa"/>
            <w:vAlign w:val="center"/>
          </w:tcPr>
          <w:p w:rsidR="004D134F" w:rsidRPr="00D44CD3" w:rsidRDefault="004D134F" w:rsidP="00B34603">
            <w:pPr>
              <w:tabs>
                <w:tab w:val="left" w:pos="684"/>
                <w:tab w:val="left" w:pos="1080"/>
              </w:tabs>
              <w:jc w:val="center"/>
              <w:rPr>
                <w:sz w:val="20"/>
                <w:szCs w:val="20"/>
              </w:rPr>
            </w:pPr>
          </w:p>
        </w:tc>
        <w:tc>
          <w:tcPr>
            <w:tcW w:w="864" w:type="dxa"/>
            <w:vAlign w:val="center"/>
          </w:tcPr>
          <w:p w:rsidR="004D134F" w:rsidRPr="00D44CD3" w:rsidRDefault="004D134F" w:rsidP="00B34603">
            <w:pPr>
              <w:tabs>
                <w:tab w:val="left" w:pos="684"/>
                <w:tab w:val="left" w:pos="1080"/>
              </w:tabs>
              <w:jc w:val="center"/>
              <w:rPr>
                <w:sz w:val="20"/>
                <w:szCs w:val="20"/>
              </w:rPr>
            </w:pPr>
          </w:p>
        </w:tc>
      </w:tr>
    </w:tbl>
    <w:p w:rsidR="004D134F" w:rsidRPr="00D44CD3" w:rsidRDefault="004D134F" w:rsidP="00B34603">
      <w:pPr>
        <w:tabs>
          <w:tab w:val="left" w:pos="684"/>
          <w:tab w:val="left" w:pos="1080"/>
        </w:tabs>
        <w:ind w:firstLine="425"/>
        <w:jc w:val="both"/>
        <w:rPr>
          <w:sz w:val="20"/>
          <w:szCs w:val="20"/>
        </w:rPr>
      </w:pPr>
      <w:r w:rsidRPr="00D44CD3">
        <w:rPr>
          <w:sz w:val="20"/>
          <w:szCs w:val="20"/>
        </w:rPr>
        <w:t>Причины ослабления империи Наполеона Бонапарта:</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введение строгого придворного этикета вызвало недовольство среди приближенных императора;</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несколько неурожайных лет подряд ухудшили продовольственное положение в стране;</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население Франции было недовольно разводом Наполеона Бонапарта с Жозефиной;</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спад промышленного производства и торговли, вызванный континентальной блокадой, привело к острому экономическому кризису;</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народ Франции недоволен, непрерывными войнами и рекрутскими наборами;</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в завоеванных странах проводились буржуазные реформы, отменялось крепостное право;</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наполеоновские поборы и контрибуции разоряли народы завоеванных стран;</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введение Гражданского кодекса на всей территории империи;</w:t>
      </w:r>
    </w:p>
    <w:p w:rsidR="004D134F" w:rsidRPr="00D44CD3" w:rsidRDefault="004D134F" w:rsidP="00B34603">
      <w:pPr>
        <w:numPr>
          <w:ilvl w:val="0"/>
          <w:numId w:val="72"/>
        </w:numPr>
        <w:tabs>
          <w:tab w:val="left" w:pos="684"/>
          <w:tab w:val="left" w:pos="1080"/>
        </w:tabs>
        <w:ind w:left="0" w:firstLine="425"/>
        <w:jc w:val="both"/>
        <w:rPr>
          <w:sz w:val="20"/>
          <w:szCs w:val="20"/>
        </w:rPr>
      </w:pPr>
      <w:r w:rsidRPr="00D44CD3">
        <w:rPr>
          <w:sz w:val="20"/>
          <w:szCs w:val="20"/>
        </w:rPr>
        <w:t>деспотизм личной власти Наполеона Бонапарта;</w:t>
      </w:r>
    </w:p>
    <w:p w:rsidR="004D134F" w:rsidRPr="00D44CD3" w:rsidRDefault="004D134F" w:rsidP="00B34603">
      <w:pPr>
        <w:numPr>
          <w:ilvl w:val="0"/>
          <w:numId w:val="72"/>
        </w:numPr>
        <w:tabs>
          <w:tab w:val="clear" w:pos="1260"/>
          <w:tab w:val="left" w:pos="798"/>
        </w:tabs>
        <w:ind w:left="0" w:firstLine="425"/>
        <w:jc w:val="both"/>
        <w:rPr>
          <w:sz w:val="20"/>
          <w:szCs w:val="20"/>
        </w:rPr>
      </w:pPr>
      <w:r w:rsidRPr="00D44CD3">
        <w:rPr>
          <w:sz w:val="20"/>
          <w:szCs w:val="20"/>
        </w:rPr>
        <w:t>подрывная деятельность сторонников династии Бурбонов;</w:t>
      </w:r>
    </w:p>
    <w:p w:rsidR="004D134F" w:rsidRPr="00D44CD3" w:rsidRDefault="004D134F" w:rsidP="00B34603">
      <w:pPr>
        <w:tabs>
          <w:tab w:val="left" w:pos="684"/>
          <w:tab w:val="left" w:pos="1080"/>
        </w:tabs>
        <w:ind w:firstLine="425"/>
        <w:jc w:val="both"/>
        <w:rPr>
          <w:sz w:val="20"/>
          <w:szCs w:val="20"/>
        </w:rPr>
      </w:pPr>
      <w:r w:rsidRPr="00D44CD3">
        <w:rPr>
          <w:sz w:val="20"/>
          <w:szCs w:val="20"/>
        </w:rPr>
        <w:t>15. Если вы правильно разгадаете кроссворд, то по вертикали в выделенных клеточках прочитаете понятие. Раскройте его сущность.</w:t>
      </w:r>
    </w:p>
    <w:p w:rsidR="004D134F" w:rsidRPr="00D44CD3" w:rsidRDefault="00F31B05" w:rsidP="00B34603">
      <w:pPr>
        <w:tabs>
          <w:tab w:val="left" w:pos="684"/>
          <w:tab w:val="left" w:pos="1080"/>
        </w:tabs>
        <w:ind w:firstLine="425"/>
        <w:jc w:val="both"/>
        <w:rPr>
          <w:sz w:val="20"/>
          <w:szCs w:val="20"/>
        </w:rPr>
      </w:pPr>
      <w:r>
        <w:rPr>
          <w:sz w:val="20"/>
          <w:szCs w:val="20"/>
        </w:rPr>
        <w:pict>
          <v:shape id="_x0000_s1131" type="#_x0000_t75" style="position:absolute;left:0;text-align:left;margin-left:22.8pt;margin-top:2.35pt;width:247.95pt;height:150.25pt;z-index:-251660800">
            <v:imagedata r:id="rId7" o:title=""/>
          </v:shape>
        </w:pict>
      </w:r>
    </w:p>
    <w:p w:rsidR="004D134F" w:rsidRPr="00D44CD3" w:rsidRDefault="004D134F" w:rsidP="00B34603">
      <w:pPr>
        <w:tabs>
          <w:tab w:val="left" w:pos="684"/>
          <w:tab w:val="left" w:pos="1080"/>
          <w:tab w:val="left" w:pos="1440"/>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sz w:val="20"/>
          <w:szCs w:val="20"/>
        </w:rPr>
      </w:pPr>
    </w:p>
    <w:p w:rsidR="004D134F" w:rsidRPr="00D44CD3" w:rsidRDefault="004D134F" w:rsidP="00B34603">
      <w:pPr>
        <w:tabs>
          <w:tab w:val="left" w:pos="684"/>
        </w:tabs>
        <w:ind w:firstLine="425"/>
        <w:jc w:val="both"/>
        <w:rPr>
          <w:b/>
          <w:sz w:val="20"/>
          <w:szCs w:val="20"/>
        </w:rPr>
      </w:pPr>
    </w:p>
    <w:p w:rsidR="004D134F" w:rsidRPr="00D44CD3" w:rsidRDefault="004D134F" w:rsidP="00B34603">
      <w:pPr>
        <w:tabs>
          <w:tab w:val="left" w:pos="684"/>
        </w:tabs>
        <w:ind w:firstLine="425"/>
        <w:jc w:val="both"/>
        <w:rPr>
          <w:sz w:val="20"/>
          <w:szCs w:val="20"/>
        </w:rPr>
      </w:pPr>
      <w:r w:rsidRPr="00D44CD3">
        <w:rPr>
          <w:b/>
          <w:sz w:val="20"/>
          <w:szCs w:val="20"/>
        </w:rPr>
        <w:t>1.</w:t>
      </w:r>
      <w:r w:rsidRPr="00D44CD3">
        <w:rPr>
          <w:sz w:val="20"/>
          <w:szCs w:val="20"/>
        </w:rPr>
        <w:t xml:space="preserve"> Солдат-новобранец. </w:t>
      </w:r>
      <w:r w:rsidRPr="00D44CD3">
        <w:rPr>
          <w:b/>
          <w:sz w:val="20"/>
          <w:szCs w:val="20"/>
        </w:rPr>
        <w:t xml:space="preserve">2. </w:t>
      </w:r>
      <w:r w:rsidRPr="00D44CD3">
        <w:rPr>
          <w:sz w:val="20"/>
          <w:szCs w:val="20"/>
        </w:rPr>
        <w:t xml:space="preserve">Совокупность законов, правил. </w:t>
      </w:r>
      <w:r w:rsidRPr="00D44CD3">
        <w:rPr>
          <w:b/>
          <w:sz w:val="20"/>
          <w:szCs w:val="20"/>
        </w:rPr>
        <w:t>3. </w:t>
      </w:r>
      <w:r w:rsidRPr="00D44CD3">
        <w:rPr>
          <w:sz w:val="20"/>
          <w:szCs w:val="20"/>
        </w:rPr>
        <w:t xml:space="preserve">Французская серебряная монета. </w:t>
      </w:r>
      <w:r w:rsidRPr="00D44CD3">
        <w:rPr>
          <w:b/>
          <w:sz w:val="20"/>
          <w:szCs w:val="20"/>
        </w:rPr>
        <w:t xml:space="preserve">4. </w:t>
      </w:r>
      <w:r w:rsidRPr="00D44CD3">
        <w:rPr>
          <w:sz w:val="20"/>
          <w:szCs w:val="20"/>
        </w:rPr>
        <w:t xml:space="preserve">Политический режим во Франции после </w:t>
      </w:r>
      <w:smartTag w:uri="urn:schemas-microsoft-com:office:smarttags" w:element="metricconverter">
        <w:smartTagPr>
          <w:attr w:name="ProductID" w:val="1799 г"/>
        </w:smartTagPr>
        <w:r w:rsidRPr="00D44CD3">
          <w:rPr>
            <w:sz w:val="20"/>
            <w:szCs w:val="20"/>
          </w:rPr>
          <w:t>1799 г</w:t>
        </w:r>
      </w:smartTag>
      <w:r w:rsidRPr="00D44CD3">
        <w:rPr>
          <w:sz w:val="20"/>
          <w:szCs w:val="20"/>
        </w:rPr>
        <w:t xml:space="preserve">. </w:t>
      </w:r>
      <w:r w:rsidRPr="00D44CD3">
        <w:rPr>
          <w:b/>
          <w:sz w:val="20"/>
          <w:szCs w:val="20"/>
        </w:rPr>
        <w:t xml:space="preserve">5. </w:t>
      </w:r>
      <w:r w:rsidRPr="00D44CD3">
        <w:rPr>
          <w:sz w:val="20"/>
          <w:szCs w:val="20"/>
        </w:rPr>
        <w:t xml:space="preserve">Город в Восточной Пруссии. </w:t>
      </w:r>
      <w:r w:rsidRPr="00D44CD3">
        <w:rPr>
          <w:b/>
          <w:sz w:val="20"/>
          <w:szCs w:val="20"/>
        </w:rPr>
        <w:t xml:space="preserve">6. </w:t>
      </w:r>
      <w:r w:rsidRPr="00D44CD3">
        <w:rPr>
          <w:sz w:val="20"/>
          <w:szCs w:val="20"/>
        </w:rPr>
        <w:t>Народное голосование.</w:t>
      </w:r>
      <w:r w:rsidRPr="00D44CD3">
        <w:rPr>
          <w:b/>
          <w:sz w:val="20"/>
          <w:szCs w:val="20"/>
        </w:rPr>
        <w:t xml:space="preserve"> 7.</w:t>
      </w:r>
      <w:r w:rsidRPr="00D44CD3">
        <w:rPr>
          <w:sz w:val="20"/>
          <w:szCs w:val="20"/>
        </w:rPr>
        <w:t xml:space="preserve"> Название деревни в </w:t>
      </w:r>
      <w:smartTag w:uri="urn:schemas-microsoft-com:office:smarttags" w:element="metricconverter">
        <w:smartTagPr>
          <w:attr w:name="ProductID" w:val="120 км"/>
        </w:smartTagPr>
        <w:r w:rsidRPr="00D44CD3">
          <w:rPr>
            <w:sz w:val="20"/>
            <w:szCs w:val="20"/>
          </w:rPr>
          <w:t>120 км</w:t>
        </w:r>
      </w:smartTag>
      <w:r w:rsidRPr="00D44CD3">
        <w:rPr>
          <w:sz w:val="20"/>
          <w:szCs w:val="20"/>
        </w:rPr>
        <w:t xml:space="preserve"> от Вены, где в </w:t>
      </w:r>
      <w:smartTag w:uri="urn:schemas-microsoft-com:office:smarttags" w:element="metricconverter">
        <w:smartTagPr>
          <w:attr w:name="ProductID" w:val="1805 г"/>
        </w:smartTagPr>
        <w:r w:rsidRPr="00D44CD3">
          <w:rPr>
            <w:sz w:val="20"/>
            <w:szCs w:val="20"/>
          </w:rPr>
          <w:t>1805 г</w:t>
        </w:r>
      </w:smartTag>
      <w:r w:rsidRPr="00D44CD3">
        <w:rPr>
          <w:sz w:val="20"/>
          <w:szCs w:val="20"/>
        </w:rPr>
        <w:t xml:space="preserve">. произошло одно из самых известных сражений Наполеона, закончившееся полным разгромом его противников. </w:t>
      </w:r>
      <w:r w:rsidRPr="00D44CD3">
        <w:rPr>
          <w:b/>
          <w:sz w:val="20"/>
          <w:szCs w:val="20"/>
        </w:rPr>
        <w:t>8. </w:t>
      </w:r>
      <w:r w:rsidRPr="00D44CD3">
        <w:rPr>
          <w:sz w:val="20"/>
          <w:szCs w:val="20"/>
        </w:rPr>
        <w:t>Смягчение наказания или освобождение от него.</w:t>
      </w:r>
    </w:p>
    <w:p w:rsidR="004D134F" w:rsidRPr="00D44CD3" w:rsidRDefault="004D134F" w:rsidP="00B34603">
      <w:pPr>
        <w:tabs>
          <w:tab w:val="left" w:pos="684"/>
        </w:tabs>
        <w:ind w:firstLine="425"/>
        <w:jc w:val="both"/>
        <w:rPr>
          <w:b/>
          <w:i/>
          <w:sz w:val="20"/>
          <w:szCs w:val="20"/>
        </w:rPr>
      </w:pPr>
      <w:r w:rsidRPr="00D44CD3">
        <w:rPr>
          <w:b/>
          <w:i/>
          <w:sz w:val="20"/>
          <w:szCs w:val="20"/>
        </w:rPr>
        <w:t>Контрольные вопросы</w:t>
      </w:r>
    </w:p>
    <w:p w:rsidR="004D134F" w:rsidRPr="00D44CD3" w:rsidRDefault="004D134F" w:rsidP="00B34603">
      <w:pPr>
        <w:numPr>
          <w:ilvl w:val="0"/>
          <w:numId w:val="73"/>
        </w:numPr>
        <w:tabs>
          <w:tab w:val="clear" w:pos="1980"/>
          <w:tab w:val="left" w:pos="684"/>
          <w:tab w:val="left" w:pos="900"/>
        </w:tabs>
        <w:ind w:left="0" w:firstLine="425"/>
        <w:jc w:val="both"/>
        <w:rPr>
          <w:b/>
          <w:i/>
          <w:sz w:val="20"/>
          <w:szCs w:val="20"/>
        </w:rPr>
      </w:pPr>
      <w:r w:rsidRPr="00D44CD3">
        <w:rPr>
          <w:sz w:val="20"/>
          <w:szCs w:val="20"/>
        </w:rPr>
        <w:t>Каковы были основные причины крушения империи Наполеона I?</w:t>
      </w:r>
    </w:p>
    <w:p w:rsidR="004D134F" w:rsidRPr="00D44CD3" w:rsidRDefault="004D134F" w:rsidP="00B34603">
      <w:pPr>
        <w:numPr>
          <w:ilvl w:val="0"/>
          <w:numId w:val="73"/>
        </w:numPr>
        <w:tabs>
          <w:tab w:val="clear" w:pos="1980"/>
          <w:tab w:val="left" w:pos="684"/>
          <w:tab w:val="left" w:pos="900"/>
        </w:tabs>
        <w:ind w:left="0" w:firstLine="425"/>
        <w:jc w:val="both"/>
        <w:rPr>
          <w:b/>
          <w:i/>
          <w:sz w:val="20"/>
          <w:szCs w:val="20"/>
        </w:rPr>
      </w:pPr>
      <w:r w:rsidRPr="00D44CD3">
        <w:rPr>
          <w:sz w:val="20"/>
          <w:szCs w:val="20"/>
        </w:rPr>
        <w:t>Объясните, почему наполеоновские войны, будучи завоевательными, в тоже время для некоторых государств (для каких?) сыграли прогрессивную роль.</w:t>
      </w:r>
    </w:p>
    <w:p w:rsidR="004D134F" w:rsidRPr="00D44CD3" w:rsidRDefault="004D134F" w:rsidP="00B34603">
      <w:pPr>
        <w:tabs>
          <w:tab w:val="left" w:pos="684"/>
        </w:tabs>
        <w:ind w:firstLine="425"/>
        <w:jc w:val="both"/>
        <w:rPr>
          <w:b/>
          <w:i/>
          <w:sz w:val="20"/>
          <w:szCs w:val="20"/>
        </w:rPr>
      </w:pPr>
      <w:r w:rsidRPr="00D44CD3">
        <w:rPr>
          <w:b/>
          <w:i/>
          <w:sz w:val="20"/>
          <w:szCs w:val="20"/>
        </w:rPr>
        <w:t>Работа с основными понятиями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1070"/>
        <w:gridCol w:w="4940"/>
      </w:tblGrid>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Модернизация</w:t>
            </w:r>
          </w:p>
        </w:tc>
        <w:tc>
          <w:tcPr>
            <w:tcW w:w="4940" w:type="dxa"/>
            <w:vAlign w:val="center"/>
          </w:tcPr>
          <w:p w:rsidR="004D134F" w:rsidRPr="00D44CD3" w:rsidRDefault="004D134F" w:rsidP="00B34603">
            <w:pPr>
              <w:tabs>
                <w:tab w:val="left" w:pos="684"/>
              </w:tabs>
              <w:rPr>
                <w:sz w:val="20"/>
                <w:szCs w:val="20"/>
              </w:rPr>
            </w:pPr>
            <w:r w:rsidRPr="00D44CD3">
              <w:rPr>
                <w:sz w:val="20"/>
                <w:szCs w:val="20"/>
              </w:rPr>
              <w:t>Процесс, в ходе которого на основе индустриализации изменения охватывают все стороны жизни общества: демографические процессы, экономику, политику, духовную жизнь. В XIX веке этот процесс происходит в Западной Европе, в США и приводит к преобразованию традиционного общества в индустриальное.</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Индустриализация</w:t>
            </w:r>
          </w:p>
        </w:tc>
        <w:tc>
          <w:tcPr>
            <w:tcW w:w="4940" w:type="dxa"/>
            <w:vAlign w:val="center"/>
          </w:tcPr>
          <w:p w:rsidR="004D134F" w:rsidRPr="00D44CD3" w:rsidRDefault="004D134F" w:rsidP="00B34603">
            <w:pPr>
              <w:tabs>
                <w:tab w:val="left" w:pos="684"/>
              </w:tabs>
              <w:rPr>
                <w:sz w:val="20"/>
                <w:szCs w:val="20"/>
              </w:rPr>
            </w:pPr>
            <w:r w:rsidRPr="00D44CD3">
              <w:rPr>
                <w:sz w:val="20"/>
                <w:szCs w:val="20"/>
              </w:rPr>
              <w:t>Процесс развития и внедрения крупной машинной техники, когда ручной труд постепенно вытесняется машинным.</w:t>
            </w:r>
          </w:p>
          <w:p w:rsidR="004D134F" w:rsidRPr="00D44CD3" w:rsidRDefault="004D134F" w:rsidP="00B34603">
            <w:pPr>
              <w:tabs>
                <w:tab w:val="left" w:pos="684"/>
              </w:tabs>
              <w:rPr>
                <w:sz w:val="20"/>
                <w:szCs w:val="20"/>
              </w:rPr>
            </w:pPr>
            <w:r w:rsidRPr="00D44CD3">
              <w:rPr>
                <w:sz w:val="20"/>
                <w:szCs w:val="20"/>
              </w:rPr>
              <w:t>Углубляется разделение труда, что ведет к дальнейшей его специализации.</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Реставрация</w:t>
            </w:r>
          </w:p>
        </w:tc>
        <w:tc>
          <w:tcPr>
            <w:tcW w:w="4940" w:type="dxa"/>
            <w:vAlign w:val="center"/>
          </w:tcPr>
          <w:p w:rsidR="004D134F" w:rsidRPr="00D44CD3" w:rsidRDefault="004D134F" w:rsidP="00B34603">
            <w:pPr>
              <w:tabs>
                <w:tab w:val="left" w:pos="684"/>
              </w:tabs>
              <w:rPr>
                <w:sz w:val="20"/>
                <w:szCs w:val="20"/>
              </w:rPr>
            </w:pPr>
            <w:r w:rsidRPr="00D44CD3">
              <w:rPr>
                <w:sz w:val="20"/>
                <w:szCs w:val="20"/>
              </w:rPr>
              <w:t xml:space="preserve">(Лат. – </w:t>
            </w:r>
            <w:r w:rsidRPr="00D44CD3">
              <w:rPr>
                <w:i/>
                <w:sz w:val="20"/>
                <w:szCs w:val="20"/>
              </w:rPr>
              <w:t>восстановление</w:t>
            </w:r>
            <w:r w:rsidRPr="00D44CD3">
              <w:rPr>
                <w:sz w:val="20"/>
                <w:szCs w:val="20"/>
              </w:rPr>
              <w:t>). Например, восстановление династии или свернутого строя.</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Коалиция</w:t>
            </w:r>
          </w:p>
        </w:tc>
        <w:tc>
          <w:tcPr>
            <w:tcW w:w="4940" w:type="dxa"/>
            <w:vAlign w:val="center"/>
          </w:tcPr>
          <w:p w:rsidR="004D134F" w:rsidRPr="00D44CD3" w:rsidRDefault="004D134F" w:rsidP="00B34603">
            <w:pPr>
              <w:tabs>
                <w:tab w:val="left" w:pos="684"/>
              </w:tabs>
              <w:rPr>
                <w:sz w:val="20"/>
                <w:szCs w:val="20"/>
              </w:rPr>
            </w:pPr>
            <w:r w:rsidRPr="00D44CD3">
              <w:rPr>
                <w:sz w:val="20"/>
                <w:szCs w:val="20"/>
              </w:rPr>
              <w:t xml:space="preserve">(Лат. – </w:t>
            </w:r>
            <w:r w:rsidRPr="00D44CD3">
              <w:rPr>
                <w:i/>
                <w:sz w:val="20"/>
                <w:szCs w:val="20"/>
              </w:rPr>
              <w:t>объединение</w:t>
            </w:r>
            <w:r w:rsidRPr="00D44CD3">
              <w:rPr>
                <w:sz w:val="20"/>
                <w:szCs w:val="20"/>
              </w:rPr>
              <w:t>) – объединение, союз на добровольны началах для достижения общих целей.</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Контрибуция</w:t>
            </w:r>
          </w:p>
        </w:tc>
        <w:tc>
          <w:tcPr>
            <w:tcW w:w="4940" w:type="dxa"/>
            <w:vAlign w:val="center"/>
          </w:tcPr>
          <w:p w:rsidR="004D134F" w:rsidRPr="00D44CD3" w:rsidRDefault="004D134F" w:rsidP="00B34603">
            <w:pPr>
              <w:tabs>
                <w:tab w:val="left" w:pos="684"/>
              </w:tabs>
              <w:rPr>
                <w:sz w:val="20"/>
                <w:szCs w:val="20"/>
              </w:rPr>
            </w:pPr>
            <w:r w:rsidRPr="00D44CD3">
              <w:rPr>
                <w:sz w:val="20"/>
                <w:szCs w:val="20"/>
              </w:rPr>
              <w:t>Уплата победителю проигравшим войну государством возмещения за ущерб, причиненный в ходе военных действий.</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Империя</w:t>
            </w:r>
          </w:p>
        </w:tc>
        <w:tc>
          <w:tcPr>
            <w:tcW w:w="4940" w:type="dxa"/>
            <w:vAlign w:val="center"/>
          </w:tcPr>
          <w:p w:rsidR="004D134F" w:rsidRPr="00D44CD3" w:rsidRDefault="004D134F" w:rsidP="00B34603">
            <w:pPr>
              <w:tabs>
                <w:tab w:val="left" w:pos="684"/>
              </w:tabs>
              <w:rPr>
                <w:sz w:val="20"/>
                <w:szCs w:val="20"/>
              </w:rPr>
            </w:pPr>
            <w:r w:rsidRPr="00D44CD3">
              <w:rPr>
                <w:sz w:val="20"/>
                <w:szCs w:val="20"/>
              </w:rPr>
              <w:t xml:space="preserve">(От лат. – </w:t>
            </w:r>
            <w:r w:rsidRPr="00D44CD3">
              <w:rPr>
                <w:i/>
                <w:sz w:val="20"/>
                <w:szCs w:val="20"/>
              </w:rPr>
              <w:t>власть</w:t>
            </w:r>
            <w:r w:rsidRPr="00D44CD3">
              <w:rPr>
                <w:sz w:val="20"/>
                <w:szCs w:val="20"/>
              </w:rPr>
              <w:t>), название крупных монархических государств древнего мира (Римская империя и др.); для империи характерны захватническая политика, угнетение и эксплуатация подчиненных и зависимых народов.</w:t>
            </w:r>
          </w:p>
        </w:tc>
      </w:tr>
      <w:tr w:rsidR="004D134F" w:rsidRPr="00D44CD3">
        <w:trPr>
          <w:trHeight w:val="374"/>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Реквизиция</w:t>
            </w:r>
          </w:p>
        </w:tc>
        <w:tc>
          <w:tcPr>
            <w:tcW w:w="4940" w:type="dxa"/>
            <w:vAlign w:val="center"/>
          </w:tcPr>
          <w:p w:rsidR="004D134F" w:rsidRPr="00D44CD3" w:rsidRDefault="004D134F" w:rsidP="00B34603">
            <w:pPr>
              <w:tabs>
                <w:tab w:val="left" w:pos="684"/>
              </w:tabs>
              <w:rPr>
                <w:sz w:val="20"/>
                <w:szCs w:val="20"/>
              </w:rPr>
            </w:pPr>
            <w:r w:rsidRPr="00D44CD3">
              <w:rPr>
                <w:sz w:val="20"/>
                <w:szCs w:val="20"/>
              </w:rPr>
              <w:t xml:space="preserve">(От лат. – </w:t>
            </w:r>
            <w:r w:rsidRPr="00D44CD3">
              <w:rPr>
                <w:i/>
                <w:sz w:val="20"/>
                <w:szCs w:val="20"/>
              </w:rPr>
              <w:t>взыскание</w:t>
            </w:r>
            <w:r w:rsidRPr="00D44CD3">
              <w:rPr>
                <w:sz w:val="20"/>
                <w:szCs w:val="20"/>
              </w:rPr>
              <w:t>) – принудительное отчуждение за плату или временное изъятие государством имущества собственника.</w:t>
            </w:r>
          </w:p>
        </w:tc>
      </w:tr>
      <w:tr w:rsidR="004D134F" w:rsidRPr="00D44CD3">
        <w:trPr>
          <w:trHeight w:val="354"/>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Бурбоны</w:t>
            </w:r>
          </w:p>
        </w:tc>
        <w:tc>
          <w:tcPr>
            <w:tcW w:w="4940" w:type="dxa"/>
            <w:vAlign w:val="center"/>
          </w:tcPr>
          <w:p w:rsidR="004D134F" w:rsidRPr="00D44CD3" w:rsidRDefault="004D134F" w:rsidP="00B34603">
            <w:pPr>
              <w:tabs>
                <w:tab w:val="left" w:pos="684"/>
              </w:tabs>
              <w:rPr>
                <w:sz w:val="20"/>
                <w:szCs w:val="20"/>
              </w:rPr>
            </w:pPr>
            <w:r w:rsidRPr="00D44CD3">
              <w:rPr>
                <w:sz w:val="20"/>
                <w:szCs w:val="20"/>
              </w:rPr>
              <w:t>Королевская династия во Франции; первый представитель династии – Генрих III.</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Ватерлоо</w:t>
            </w:r>
          </w:p>
        </w:tc>
        <w:tc>
          <w:tcPr>
            <w:tcW w:w="4940" w:type="dxa"/>
            <w:vAlign w:val="center"/>
          </w:tcPr>
          <w:p w:rsidR="004D134F" w:rsidRPr="00D44CD3" w:rsidRDefault="004D134F" w:rsidP="00B34603">
            <w:pPr>
              <w:tabs>
                <w:tab w:val="left" w:pos="684"/>
              </w:tabs>
              <w:rPr>
                <w:sz w:val="20"/>
                <w:szCs w:val="20"/>
              </w:rPr>
            </w:pPr>
            <w:r w:rsidRPr="00D44CD3">
              <w:rPr>
                <w:sz w:val="20"/>
                <w:szCs w:val="20"/>
              </w:rPr>
              <w:t>Населенный пункт в Бельгии. Сражение, которое произошло здесь 18 июня 1815 года между войсками Наполеона I и объединенными силами антинаполеоновской коалиции, привело к вторичному отречению Наполеона от престола. Сражение под Ватерлоо поставило окончательную точку попыткам Наполеона восстановить свою империю и превосходство Франции в Европе.</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 xml:space="preserve">Венский конгресс 1814 – </w:t>
            </w:r>
            <w:r w:rsidRPr="00D44CD3">
              <w:rPr>
                <w:sz w:val="20"/>
                <w:szCs w:val="20"/>
              </w:rPr>
              <w:br/>
              <w:t>1815 гг.</w:t>
            </w:r>
          </w:p>
        </w:tc>
        <w:tc>
          <w:tcPr>
            <w:tcW w:w="4940" w:type="dxa"/>
            <w:vAlign w:val="center"/>
          </w:tcPr>
          <w:p w:rsidR="004D134F" w:rsidRPr="00D44CD3" w:rsidRDefault="004D134F" w:rsidP="00B34603">
            <w:pPr>
              <w:tabs>
                <w:tab w:val="left" w:pos="684"/>
              </w:tabs>
              <w:rPr>
                <w:sz w:val="20"/>
                <w:szCs w:val="20"/>
              </w:rPr>
            </w:pPr>
            <w:r w:rsidRPr="00D44CD3">
              <w:rPr>
                <w:sz w:val="20"/>
                <w:szCs w:val="20"/>
              </w:rPr>
              <w:t>Завершил войны коалиций европейских держав против наполеоновской Франции. Франция лишилась всех территорий, завоеванных в период наполеоновских войн. Закреплялась политическая раздробленность Германии и Италии. На Венском конгрессе было объявлено о создании «Священного союза». Варшавское государство подели ли Россия, Австрия и Пруссия.</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Континентальная блокада</w:t>
            </w:r>
          </w:p>
        </w:tc>
        <w:tc>
          <w:tcPr>
            <w:tcW w:w="4940" w:type="dxa"/>
            <w:vAlign w:val="center"/>
          </w:tcPr>
          <w:p w:rsidR="004D134F" w:rsidRPr="00D44CD3" w:rsidRDefault="004D134F" w:rsidP="00B34603">
            <w:pPr>
              <w:tabs>
                <w:tab w:val="left" w:pos="684"/>
              </w:tabs>
              <w:rPr>
                <w:sz w:val="20"/>
                <w:szCs w:val="20"/>
              </w:rPr>
            </w:pPr>
            <w:r w:rsidRPr="00D44CD3">
              <w:rPr>
                <w:sz w:val="20"/>
                <w:szCs w:val="20"/>
              </w:rPr>
              <w:t>В ноябре 1806 года в Берлине Наполеоном был подписан декрет о континентальной блокаде, который запрещал всякую торговлю континентальных держав с Англией, заход в европейские порты кораблей, посетивших Англию.</w:t>
            </w:r>
          </w:p>
        </w:tc>
      </w:tr>
      <w:tr w:rsidR="004D134F" w:rsidRPr="00D44CD3">
        <w:trPr>
          <w:jc w:val="center"/>
        </w:trPr>
        <w:tc>
          <w:tcPr>
            <w:tcW w:w="1070" w:type="dxa"/>
            <w:vAlign w:val="center"/>
          </w:tcPr>
          <w:p w:rsidR="004D134F" w:rsidRPr="00D44CD3" w:rsidRDefault="004D134F" w:rsidP="00B34603">
            <w:pPr>
              <w:tabs>
                <w:tab w:val="left" w:pos="684"/>
              </w:tabs>
              <w:rPr>
                <w:sz w:val="20"/>
                <w:szCs w:val="20"/>
              </w:rPr>
            </w:pPr>
            <w:r w:rsidRPr="00D44CD3">
              <w:rPr>
                <w:sz w:val="20"/>
                <w:szCs w:val="20"/>
              </w:rPr>
              <w:t>Легитимность</w:t>
            </w:r>
          </w:p>
        </w:tc>
        <w:tc>
          <w:tcPr>
            <w:tcW w:w="4940" w:type="dxa"/>
            <w:vAlign w:val="center"/>
          </w:tcPr>
          <w:p w:rsidR="004D134F" w:rsidRPr="00D44CD3" w:rsidRDefault="004D134F" w:rsidP="00B34603">
            <w:pPr>
              <w:tabs>
                <w:tab w:val="left" w:pos="684"/>
              </w:tabs>
              <w:rPr>
                <w:sz w:val="20"/>
                <w:szCs w:val="20"/>
              </w:rPr>
            </w:pPr>
            <w:r w:rsidRPr="00D44CD3">
              <w:rPr>
                <w:sz w:val="20"/>
                <w:szCs w:val="20"/>
              </w:rPr>
              <w:t>Признание или подтверждение законности какого-либо права или полномочия.</w:t>
            </w:r>
          </w:p>
        </w:tc>
      </w:tr>
    </w:tbl>
    <w:p w:rsidR="004D134F" w:rsidRPr="00D44CD3" w:rsidRDefault="004D134F" w:rsidP="00B34603">
      <w:pPr>
        <w:tabs>
          <w:tab w:val="left" w:pos="684"/>
        </w:tabs>
        <w:ind w:firstLine="425"/>
        <w:jc w:val="both"/>
        <w:rPr>
          <w:b/>
          <w:i/>
          <w:sz w:val="20"/>
          <w:szCs w:val="20"/>
        </w:rPr>
      </w:pPr>
      <w:r w:rsidRPr="00D44CD3">
        <w:rPr>
          <w:b/>
          <w:i/>
          <w:sz w:val="20"/>
          <w:szCs w:val="20"/>
        </w:rPr>
        <w:t>Методические рекомендации</w:t>
      </w:r>
    </w:p>
    <w:p w:rsidR="004D134F" w:rsidRPr="00D44CD3" w:rsidRDefault="004D134F" w:rsidP="00B34603">
      <w:pPr>
        <w:tabs>
          <w:tab w:val="left" w:pos="684"/>
        </w:tabs>
        <w:ind w:firstLine="425"/>
        <w:jc w:val="both"/>
        <w:rPr>
          <w:sz w:val="20"/>
          <w:szCs w:val="20"/>
        </w:rPr>
      </w:pPr>
      <w:r w:rsidRPr="00D44CD3">
        <w:rPr>
          <w:sz w:val="20"/>
          <w:szCs w:val="20"/>
        </w:rPr>
        <w:t>19 ноября 1799 года (18 брюмера по революционному календарю VIII года республики) произошел военный переворот, который означал установление военной диктатуры крупной буржуазии, направленной в первую очередь против революционного настроенных народных масс, а также против роялистов, стоявших за восстановление феодальных порядков.</w:t>
      </w:r>
    </w:p>
    <w:p w:rsidR="004D134F" w:rsidRPr="00D44CD3" w:rsidRDefault="004D134F" w:rsidP="00B34603">
      <w:pPr>
        <w:tabs>
          <w:tab w:val="left" w:pos="684"/>
        </w:tabs>
        <w:ind w:firstLine="425"/>
        <w:jc w:val="both"/>
        <w:rPr>
          <w:sz w:val="20"/>
          <w:szCs w:val="20"/>
        </w:rPr>
      </w:pPr>
      <w:r w:rsidRPr="00D44CD3">
        <w:rPr>
          <w:sz w:val="20"/>
          <w:szCs w:val="20"/>
        </w:rPr>
        <w:t>При анализе событий, связанных с историей переворота 18 брюмера, следует сконцентрировать внимание на социальных его аспектах, которые позволяют понять, почему переворот произошел с такой легкостью. В кругах консервативной буржуазии крепко стремление покончить с перспективой каких-то новых социальных потрясений, сохранение, вместе с тем, те завоевания революции, которые отвечали интересам имущих классов. Стремление к порядку, проявленное имущими классами, облегчило стабилизацию консульской власти. Здесь важно показать процесс слияния различных элементов нового господствующего класса, которой проходил одновременно с созданием институтов, утверждавших главенство консульской власти.</w:t>
      </w:r>
    </w:p>
    <w:p w:rsidR="004D134F" w:rsidRPr="00D44CD3" w:rsidRDefault="004D134F" w:rsidP="00B34603">
      <w:pPr>
        <w:tabs>
          <w:tab w:val="left" w:pos="684"/>
        </w:tabs>
        <w:ind w:firstLine="425"/>
        <w:jc w:val="both"/>
        <w:rPr>
          <w:sz w:val="20"/>
          <w:szCs w:val="20"/>
        </w:rPr>
      </w:pPr>
      <w:r w:rsidRPr="00D44CD3">
        <w:rPr>
          <w:sz w:val="20"/>
          <w:szCs w:val="20"/>
        </w:rPr>
        <w:t>В 1802 году Наполеон Бонапарт провозглашает себя пожизненным консулом. Однако этой власти ему было недостаточно для использования его честолюбивых планов.</w:t>
      </w:r>
    </w:p>
    <w:p w:rsidR="004D134F" w:rsidRPr="00D44CD3" w:rsidRDefault="004D134F" w:rsidP="00B34603">
      <w:pPr>
        <w:tabs>
          <w:tab w:val="left" w:pos="684"/>
        </w:tabs>
        <w:ind w:firstLine="425"/>
        <w:jc w:val="both"/>
        <w:rPr>
          <w:sz w:val="20"/>
          <w:szCs w:val="20"/>
        </w:rPr>
      </w:pPr>
      <w:r w:rsidRPr="00D44CD3">
        <w:rPr>
          <w:sz w:val="20"/>
          <w:szCs w:val="20"/>
        </w:rPr>
        <w:t>Студентам необходимо обратиться к рассмотрению Конституции VIII года и конкретным мерам по реорганизации государственного управления. Говоря о процессе централизации власти, следует обратиться к конкретному содержанию финансовой, административной и судебной реформ.</w:t>
      </w:r>
    </w:p>
    <w:p w:rsidR="004D134F" w:rsidRPr="00D44CD3" w:rsidRDefault="004D134F" w:rsidP="00B34603">
      <w:pPr>
        <w:tabs>
          <w:tab w:val="left" w:pos="684"/>
        </w:tabs>
        <w:ind w:firstLine="425"/>
        <w:jc w:val="both"/>
        <w:rPr>
          <w:spacing w:val="-2"/>
          <w:sz w:val="20"/>
          <w:szCs w:val="20"/>
        </w:rPr>
      </w:pPr>
      <w:r w:rsidRPr="00D44CD3">
        <w:rPr>
          <w:spacing w:val="-2"/>
          <w:sz w:val="20"/>
          <w:szCs w:val="20"/>
        </w:rPr>
        <w:t xml:space="preserve">Студент должен видеть и понимать разницу между консульской эволюции до 1802 года и после 1802 года. В политической эволюции режима значительна роль кризисов IX и особенно X года. Как следствие первого из них, важно показать процесс ликвидации оппозиции. Что касается кризиса 1802 года, то для понимания его значения необходимо понимать, что именно в 1802 году был заложен фундамент империи. В этой связи студентам следует обратиться к изучению и оценке целого ряда документов: закона о религиозных культах (8 апреля </w:t>
      </w:r>
      <w:smartTag w:uri="urn:schemas-microsoft-com:office:smarttags" w:element="metricconverter">
        <w:smartTagPr>
          <w:attr w:name="ProductID" w:val="1802 г"/>
        </w:smartTagPr>
        <w:r w:rsidRPr="00D44CD3">
          <w:rPr>
            <w:spacing w:val="-2"/>
            <w:sz w:val="20"/>
            <w:szCs w:val="20"/>
          </w:rPr>
          <w:t>1802 г</w:t>
        </w:r>
      </w:smartTag>
      <w:r w:rsidRPr="00D44CD3">
        <w:rPr>
          <w:spacing w:val="-2"/>
          <w:sz w:val="20"/>
          <w:szCs w:val="20"/>
        </w:rPr>
        <w:t xml:space="preserve">.); сенатус-консульта об амнистии эмигрантами и возвращении им их неотчужденного имущества  (26 апреля); решения о создании лицеев (1 мая); об учреждении почетного легиона (19 мая); о восстановлении рабства в колониях (19 мая). Особого внимания заслуживает «Органический сенатус-консульт» (2 августа </w:t>
      </w:r>
      <w:smartTag w:uri="urn:schemas-microsoft-com:office:smarttags" w:element="metricconverter">
        <w:smartTagPr>
          <w:attr w:name="ProductID" w:val="1802 г"/>
        </w:smartTagPr>
        <w:r w:rsidRPr="00D44CD3">
          <w:rPr>
            <w:spacing w:val="-2"/>
            <w:sz w:val="20"/>
            <w:szCs w:val="20"/>
          </w:rPr>
          <w:t>1802 г</w:t>
        </w:r>
      </w:smartTag>
      <w:r w:rsidRPr="00D44CD3">
        <w:rPr>
          <w:spacing w:val="-2"/>
          <w:sz w:val="20"/>
          <w:szCs w:val="20"/>
        </w:rPr>
        <w:t>.), на основании которого и произошло превращение власти Бонапарта в пожизненный консулат, что явилось важным итогом на пути установления империи.</w:t>
      </w:r>
    </w:p>
    <w:p w:rsidR="004D134F" w:rsidRPr="00D44CD3" w:rsidRDefault="004D134F" w:rsidP="00B34603">
      <w:pPr>
        <w:tabs>
          <w:tab w:val="left" w:pos="684"/>
        </w:tabs>
        <w:ind w:firstLine="425"/>
        <w:jc w:val="both"/>
        <w:rPr>
          <w:sz w:val="20"/>
          <w:szCs w:val="20"/>
        </w:rPr>
      </w:pPr>
      <w:r w:rsidRPr="00D44CD3">
        <w:rPr>
          <w:sz w:val="20"/>
          <w:szCs w:val="20"/>
        </w:rPr>
        <w:t>В 1804 году Бонапарт требовал, чтобы Сенат провозгласил его «императором французов» Наполеоном I. Таким образом, во Франции была установлена буржуазная военно-бюрократическая монархия, опиравшаяся на крупную буржуазию, армию и чиновников. Так республиканская Франция стала империей.</w:t>
      </w:r>
    </w:p>
    <w:p w:rsidR="004D134F" w:rsidRPr="00D44CD3" w:rsidRDefault="004D134F" w:rsidP="00B34603">
      <w:pPr>
        <w:tabs>
          <w:tab w:val="left" w:pos="684"/>
        </w:tabs>
        <w:ind w:firstLine="425"/>
        <w:jc w:val="both"/>
        <w:rPr>
          <w:sz w:val="20"/>
          <w:szCs w:val="20"/>
        </w:rPr>
      </w:pPr>
      <w:r w:rsidRPr="00D44CD3">
        <w:rPr>
          <w:sz w:val="20"/>
          <w:szCs w:val="20"/>
        </w:rPr>
        <w:t>Необходимо отменить, что реставрации старого режима не произошло. Наполеон I способствовал развитию промышленности, были созданы своды (кодексы) законов о собственности, семье, торговле и т.д. Самым важным своим делом Наполеон считал создание «Гражданского кодекса» (в 1804 году), который защищал частную собственность. Надо отметить, что в событиях 1799-1804 гг. Наполеон Бонапарт проявил себя блестяще и талантливо. Наполеон Бонапарт был не только талантливым государственным деятелем, но и знаменитым полководцем. Он умело использовал преимущества созданной революцией массовой армии. Наполеон всегда стремился к быстрому и неожиданному разгрому основных сил противника, применяя тактику правильно выбранного направления главного удара (в нужном месте и в определенный момент сосредоточить необходимый перевес и ударить стремительно и внезапно).</w:t>
      </w:r>
    </w:p>
    <w:p w:rsidR="004D134F" w:rsidRPr="00D44CD3" w:rsidRDefault="004D134F" w:rsidP="00B34603">
      <w:pPr>
        <w:tabs>
          <w:tab w:val="left" w:pos="684"/>
        </w:tabs>
        <w:ind w:firstLine="425"/>
        <w:jc w:val="both"/>
        <w:rPr>
          <w:sz w:val="20"/>
          <w:szCs w:val="20"/>
        </w:rPr>
      </w:pPr>
      <w:r w:rsidRPr="00D44CD3">
        <w:rPr>
          <w:sz w:val="20"/>
          <w:szCs w:val="20"/>
        </w:rPr>
        <w:t>Что касается характера войн проводимых Наполеоном в период консульства и империи, необходимо отметить, что они были завоеванными. Однако в завоеванных странах вводились в общем прогрессивные для того времени буржуазные порядки.</w:t>
      </w:r>
    </w:p>
    <w:p w:rsidR="004D134F" w:rsidRPr="00D44CD3" w:rsidRDefault="004D134F" w:rsidP="00B34603">
      <w:pPr>
        <w:tabs>
          <w:tab w:val="left" w:pos="684"/>
        </w:tabs>
        <w:ind w:firstLine="425"/>
        <w:jc w:val="both"/>
        <w:rPr>
          <w:sz w:val="20"/>
          <w:szCs w:val="20"/>
        </w:rPr>
      </w:pPr>
      <w:r w:rsidRPr="00D44CD3">
        <w:rPr>
          <w:sz w:val="20"/>
          <w:szCs w:val="20"/>
        </w:rPr>
        <w:t>Приступая к изучению наполеоновских войн, студент должен прежде всего уяснить, что с установлением наполеоновской военной диктатуры окончательно меняется характер войн буржуазной Франции с феодально-монархическими государствами Европы. Необходимо показать, что эти войны сыграли определенную роль в разрушении феодально-крепостнических порядков в Европе: в ликвидации Священной Римской империи, сокращении числа мелких государств в Германии, введении в ряде государств Кодекса Наполеона.</w:t>
      </w:r>
    </w:p>
    <w:p w:rsidR="004D134F" w:rsidRPr="00D44CD3" w:rsidRDefault="004D134F" w:rsidP="00B34603">
      <w:pPr>
        <w:tabs>
          <w:tab w:val="left" w:pos="684"/>
          <w:tab w:val="left" w:pos="7709"/>
        </w:tabs>
        <w:ind w:firstLine="425"/>
        <w:jc w:val="both"/>
        <w:rPr>
          <w:sz w:val="20"/>
          <w:szCs w:val="20"/>
        </w:rPr>
      </w:pPr>
      <w:r w:rsidRPr="00D44CD3">
        <w:rPr>
          <w:sz w:val="20"/>
          <w:szCs w:val="20"/>
        </w:rPr>
        <w:t>Надо подчеркнуть, что первоочередной целью наполеоновских войн была борьба за военно-политическое и торгово-промышленное преобладание Франции в Европе. Далее студент может показать, что в центре международных отношений оставалось экономическое и политическое соперничество двух капиталистических государств – Англии и Франции.</w:t>
      </w:r>
    </w:p>
    <w:p w:rsidR="004D134F" w:rsidRPr="00D44CD3" w:rsidRDefault="004D134F" w:rsidP="00B34603">
      <w:pPr>
        <w:tabs>
          <w:tab w:val="left" w:pos="684"/>
          <w:tab w:val="left" w:pos="7709"/>
        </w:tabs>
        <w:ind w:firstLine="425"/>
        <w:jc w:val="both"/>
        <w:rPr>
          <w:sz w:val="20"/>
          <w:szCs w:val="20"/>
        </w:rPr>
      </w:pPr>
      <w:r w:rsidRPr="00D44CD3">
        <w:rPr>
          <w:sz w:val="20"/>
          <w:szCs w:val="20"/>
        </w:rPr>
        <w:t>Наполеон совершал все новые и новые захваты в Европе. Главным его противником в Европе оставалась Англия, против которой он так и не решился высадить десант. К тому же в морском сражении Трафальгарского мыса (1805 год) французы потерпели сокрушительное поражение от английской эскадры под командованием адмирала Нельсона.</w:t>
      </w:r>
    </w:p>
    <w:p w:rsidR="004D134F" w:rsidRPr="00D44CD3" w:rsidRDefault="004D134F" w:rsidP="00B34603">
      <w:pPr>
        <w:tabs>
          <w:tab w:val="left" w:pos="684"/>
          <w:tab w:val="left" w:pos="7709"/>
        </w:tabs>
        <w:ind w:firstLine="425"/>
        <w:jc w:val="both"/>
        <w:rPr>
          <w:sz w:val="20"/>
          <w:szCs w:val="20"/>
        </w:rPr>
      </w:pPr>
      <w:r w:rsidRPr="00D44CD3">
        <w:rPr>
          <w:sz w:val="20"/>
          <w:szCs w:val="20"/>
        </w:rPr>
        <w:t>После победы над Пруссией и вступления в Берлин, Наполеон подписал декрет о континентальной блокаде запрещавшей всем зависимым от Франции странам вести торговлю с Англией, чтобы задушить ее экономически. Таким образом, объявление континентальной блокады явилось важным поворотным пунктом в завоевательной политике Наполеона. Оно вовлекло Францию в непосильную для нее войну за европейское мировое господство, без которого уже невозможно было заставить другие государства прекратить торговлю с Англией.</w:t>
      </w:r>
    </w:p>
    <w:p w:rsidR="004D134F" w:rsidRPr="00D44CD3" w:rsidRDefault="004D134F" w:rsidP="00B34603">
      <w:pPr>
        <w:tabs>
          <w:tab w:val="left" w:pos="684"/>
          <w:tab w:val="left" w:pos="7709"/>
        </w:tabs>
        <w:ind w:firstLine="425"/>
        <w:jc w:val="both"/>
        <w:rPr>
          <w:sz w:val="20"/>
          <w:szCs w:val="20"/>
        </w:rPr>
      </w:pPr>
      <w:r w:rsidRPr="00D44CD3">
        <w:rPr>
          <w:sz w:val="20"/>
          <w:szCs w:val="20"/>
        </w:rPr>
        <w:t>После триумфального разгрома Пруссии в 1807 году Наполеон столкнулся с русскими войсками в битве при Фридлянде. В Тильзите (город на реке Неман на границе России и Пруссии), на плоту посреди реки состоялась свидание Наполеона с русским царем Александром I. Россия обязалась порвать связи с Англией и примкнуть к континентальной блокаде, что конечно, не отвечало ее экономическим интересам. На польских землях, отобранных у Пруссии, было создано Великое герцогство Варшавское. Таким образом, поляки получили надежду восстановить польское государство, а Наполеон получил в лице Польши союзника на востоке Европы.</w:t>
      </w:r>
    </w:p>
    <w:p w:rsidR="004D134F" w:rsidRPr="00D44CD3" w:rsidRDefault="004D134F" w:rsidP="00B34603">
      <w:pPr>
        <w:tabs>
          <w:tab w:val="left" w:pos="684"/>
          <w:tab w:val="left" w:pos="7709"/>
        </w:tabs>
        <w:ind w:firstLine="425"/>
        <w:jc w:val="both"/>
        <w:rPr>
          <w:sz w:val="20"/>
          <w:szCs w:val="20"/>
        </w:rPr>
      </w:pPr>
      <w:r w:rsidRPr="00D44CD3">
        <w:rPr>
          <w:sz w:val="20"/>
          <w:szCs w:val="20"/>
        </w:rPr>
        <w:t>Далее студенты должны понять характер войн Наполеона, выяснить значение и последствия наполеоновских войн, показать крах наполеоновской армии, империи и самого Наполеона.</w:t>
      </w:r>
    </w:p>
    <w:p w:rsidR="004D134F" w:rsidRPr="00D44CD3" w:rsidRDefault="004D134F" w:rsidP="00B34603">
      <w:pPr>
        <w:tabs>
          <w:tab w:val="left" w:pos="684"/>
          <w:tab w:val="left" w:pos="7709"/>
        </w:tabs>
        <w:ind w:firstLine="425"/>
        <w:jc w:val="both"/>
        <w:rPr>
          <w:sz w:val="20"/>
          <w:szCs w:val="20"/>
        </w:rPr>
      </w:pPr>
      <w:r w:rsidRPr="00D44CD3">
        <w:rPr>
          <w:sz w:val="20"/>
          <w:szCs w:val="20"/>
        </w:rPr>
        <w:t>Изучая последние завоевательные войны Наполеона, необходимо охарактеризовать систему континентальной блокады. По которой все страны, подчинявшиеся его диктату прекращали прямую и косвенную торговлю с Англией. Для действенности блокады необходимо было всю Европу подчинить воле императора Франции.</w:t>
      </w:r>
    </w:p>
    <w:p w:rsidR="004D134F" w:rsidRPr="00D44CD3" w:rsidRDefault="004D134F" w:rsidP="00B34603">
      <w:pPr>
        <w:tabs>
          <w:tab w:val="left" w:pos="684"/>
          <w:tab w:val="left" w:pos="7709"/>
        </w:tabs>
        <w:ind w:firstLine="425"/>
        <w:jc w:val="both"/>
        <w:rPr>
          <w:sz w:val="20"/>
          <w:szCs w:val="20"/>
        </w:rPr>
      </w:pPr>
      <w:r w:rsidRPr="00D44CD3">
        <w:rPr>
          <w:sz w:val="20"/>
          <w:szCs w:val="20"/>
        </w:rPr>
        <w:t>В России Наполеон встретил в 1812 году ожесточенное сопротивление русской армии и народа. В главном сражении под Бородино Наполеон не смог разрушить армию Кутузова. Организованное Кутузовым преследование отступавших французов практически полностью уничтожило армию императора. Во Франции была восстановлена власть Бурбонов. Сосланный на остов Эльбу император сумел вернуть себе власть, высадившись на побережье Франции в 1815 году. Но этот период его правления продолжался всего 100 дней и завершился разгромом на поле близ Ватерлоо. На этот раз Наполеон был сослан на остров Святой Елены, где скончался в 1812 году.</w:t>
      </w:r>
    </w:p>
    <w:p w:rsidR="004D134F" w:rsidRPr="00D44CD3" w:rsidRDefault="004D134F" w:rsidP="00B34603">
      <w:pPr>
        <w:tabs>
          <w:tab w:val="left" w:pos="684"/>
          <w:tab w:val="left" w:pos="7709"/>
        </w:tabs>
        <w:ind w:firstLine="425"/>
        <w:jc w:val="both"/>
        <w:rPr>
          <w:sz w:val="20"/>
          <w:szCs w:val="20"/>
        </w:rPr>
      </w:pPr>
      <w:r w:rsidRPr="00D44CD3">
        <w:rPr>
          <w:sz w:val="20"/>
          <w:szCs w:val="20"/>
        </w:rPr>
        <w:t>По окончании наполеоновских войн в Европе встал вопрос о дележе наследства императора Франции. Принципы устройства были выработаны в 1814 году на Венском конгрессе, где собрались все монархи Европы. Главную роль играли страны, внесшие наибольший вклад в разгром армии Наполеона: Россия, Англия, Австрия, Пруссия.</w:t>
      </w:r>
    </w:p>
    <w:p w:rsidR="004D134F" w:rsidRPr="00D44CD3" w:rsidRDefault="004D134F" w:rsidP="00B34603">
      <w:pPr>
        <w:tabs>
          <w:tab w:val="left" w:pos="684"/>
          <w:tab w:val="left" w:pos="7709"/>
        </w:tabs>
        <w:ind w:firstLine="425"/>
        <w:jc w:val="both"/>
        <w:rPr>
          <w:sz w:val="20"/>
          <w:szCs w:val="20"/>
        </w:rPr>
      </w:pPr>
      <w:r w:rsidRPr="00D44CD3">
        <w:rPr>
          <w:sz w:val="20"/>
          <w:szCs w:val="20"/>
        </w:rPr>
        <w:t xml:space="preserve">Затем студент может перейти к анализу «Венского конгресса» и образованию Священного союза. Надо показать, что победители после кровопролитных войн занялись дележом огромной наполеоновской империи и перестройкой международных отношений. Надо раскрыть всю систему договоров и союзов в период с мая </w:t>
      </w:r>
      <w:smartTag w:uri="urn:schemas-microsoft-com:office:smarttags" w:element="metricconverter">
        <w:smartTagPr>
          <w:attr w:name="ProductID" w:val="1814 г"/>
        </w:smartTagPr>
        <w:r w:rsidRPr="00D44CD3">
          <w:rPr>
            <w:sz w:val="20"/>
            <w:szCs w:val="20"/>
          </w:rPr>
          <w:t>1814 г</w:t>
        </w:r>
      </w:smartTag>
      <w:r w:rsidRPr="00D44CD3">
        <w:rPr>
          <w:sz w:val="20"/>
          <w:szCs w:val="20"/>
        </w:rPr>
        <w:t xml:space="preserve">. по ноябрь </w:t>
      </w:r>
      <w:smartTag w:uri="urn:schemas-microsoft-com:office:smarttags" w:element="metricconverter">
        <w:smartTagPr>
          <w:attr w:name="ProductID" w:val="1818 г"/>
        </w:smartTagPr>
        <w:r w:rsidRPr="00D44CD3">
          <w:rPr>
            <w:sz w:val="20"/>
            <w:szCs w:val="20"/>
          </w:rPr>
          <w:t>1818 г</w:t>
        </w:r>
      </w:smartTag>
      <w:r w:rsidRPr="00D44CD3">
        <w:rPr>
          <w:sz w:val="20"/>
          <w:szCs w:val="20"/>
        </w:rPr>
        <w:t>. Необходимо уяснить работу Венского конгресса.</w:t>
      </w:r>
    </w:p>
    <w:p w:rsidR="004D134F" w:rsidRPr="00D44CD3" w:rsidRDefault="004D134F" w:rsidP="00B34603">
      <w:pPr>
        <w:tabs>
          <w:tab w:val="left" w:pos="684"/>
          <w:tab w:val="left" w:pos="7709"/>
        </w:tabs>
        <w:ind w:firstLine="425"/>
        <w:jc w:val="both"/>
        <w:rPr>
          <w:sz w:val="20"/>
          <w:szCs w:val="20"/>
        </w:rPr>
      </w:pPr>
      <w:r w:rsidRPr="00D44CD3">
        <w:rPr>
          <w:sz w:val="20"/>
          <w:szCs w:val="20"/>
        </w:rPr>
        <w:t>Благодаря дипломатическому искусству представителя Франции Талейрана, а так же нежеланию других государств усиливать Пруссию с Францией обошлись сравнительно мягко. Франция была возвращена к границам 1794 года. На конгресс был провозглашен принцип восстановления легитимности, а для его сохранения был образован «Священный союз», главную роль в котором играли русский император Александр I, австрийский император Франц и король Пруссии Фридрих-Вильгельм.</w:t>
      </w:r>
    </w:p>
    <w:p w:rsidR="004D134F" w:rsidRPr="00D44CD3" w:rsidRDefault="004D134F" w:rsidP="00B34603">
      <w:pPr>
        <w:tabs>
          <w:tab w:val="left" w:pos="684"/>
          <w:tab w:val="left" w:pos="1080"/>
        </w:tabs>
        <w:jc w:val="center"/>
        <w:rPr>
          <w:b/>
          <w:sz w:val="20"/>
          <w:szCs w:val="20"/>
        </w:rPr>
      </w:pPr>
      <w:r w:rsidRPr="00D44CD3">
        <w:rPr>
          <w:b/>
          <w:sz w:val="20"/>
          <w:szCs w:val="20"/>
        </w:rPr>
        <w:t>ТЕСТЫ</w:t>
      </w:r>
    </w:p>
    <w:p w:rsidR="004D134F" w:rsidRPr="00D44CD3" w:rsidRDefault="004D134F" w:rsidP="00B34603">
      <w:pPr>
        <w:tabs>
          <w:tab w:val="left" w:pos="684"/>
        </w:tabs>
        <w:jc w:val="center"/>
        <w:rPr>
          <w:b/>
          <w:sz w:val="20"/>
          <w:szCs w:val="20"/>
        </w:rPr>
      </w:pPr>
      <w:r w:rsidRPr="00D44CD3">
        <w:rPr>
          <w:b/>
          <w:sz w:val="20"/>
          <w:szCs w:val="20"/>
        </w:rPr>
        <w:t>Строительство новой Европы</w:t>
      </w:r>
    </w:p>
    <w:p w:rsidR="004D134F" w:rsidRPr="00D44CD3" w:rsidRDefault="004D134F" w:rsidP="00B34603">
      <w:pPr>
        <w:tabs>
          <w:tab w:val="left" w:pos="684"/>
        </w:tabs>
        <w:ind w:firstLine="425"/>
        <w:jc w:val="both"/>
        <w:rPr>
          <w:b/>
          <w:sz w:val="20"/>
          <w:szCs w:val="20"/>
        </w:rPr>
      </w:pPr>
      <w:r w:rsidRPr="00D44CD3">
        <w:rPr>
          <w:b/>
          <w:sz w:val="20"/>
          <w:szCs w:val="20"/>
        </w:rPr>
        <w:t>1. Периоды истории Франции 1799–1848 гг. могут быть представлены в последовательности:</w:t>
      </w:r>
    </w:p>
    <w:p w:rsidR="004D134F" w:rsidRPr="00D44CD3" w:rsidRDefault="004D134F" w:rsidP="00B34603">
      <w:pPr>
        <w:tabs>
          <w:tab w:val="left" w:pos="684"/>
        </w:tabs>
        <w:ind w:firstLine="425"/>
        <w:jc w:val="both"/>
        <w:rPr>
          <w:sz w:val="20"/>
          <w:szCs w:val="20"/>
        </w:rPr>
      </w:pPr>
      <w:r w:rsidRPr="00D44CD3">
        <w:rPr>
          <w:sz w:val="20"/>
          <w:szCs w:val="20"/>
        </w:rPr>
        <w:t>а) империя, реставрация, консульство, Июльская монархия</w:t>
      </w:r>
    </w:p>
    <w:p w:rsidR="004D134F" w:rsidRPr="00D44CD3" w:rsidRDefault="004D134F" w:rsidP="00B34603">
      <w:pPr>
        <w:tabs>
          <w:tab w:val="left" w:pos="684"/>
        </w:tabs>
        <w:ind w:firstLine="425"/>
        <w:jc w:val="both"/>
        <w:rPr>
          <w:sz w:val="20"/>
          <w:szCs w:val="20"/>
        </w:rPr>
      </w:pPr>
      <w:r w:rsidRPr="00D44CD3">
        <w:rPr>
          <w:sz w:val="20"/>
          <w:szCs w:val="20"/>
        </w:rPr>
        <w:t>б) консульство, реставрация, империя, Июльская монархия</w:t>
      </w:r>
    </w:p>
    <w:p w:rsidR="004D134F" w:rsidRPr="00D44CD3" w:rsidRDefault="004D134F" w:rsidP="00B34603">
      <w:pPr>
        <w:tabs>
          <w:tab w:val="left" w:pos="684"/>
        </w:tabs>
        <w:ind w:firstLine="425"/>
        <w:jc w:val="both"/>
        <w:rPr>
          <w:sz w:val="20"/>
          <w:szCs w:val="20"/>
        </w:rPr>
      </w:pPr>
      <w:r w:rsidRPr="00D44CD3">
        <w:rPr>
          <w:sz w:val="20"/>
          <w:szCs w:val="20"/>
        </w:rPr>
        <w:t>в) консульство, империя, реставрация, Июльская монархия</w:t>
      </w:r>
    </w:p>
    <w:p w:rsidR="004D134F" w:rsidRPr="00D44CD3" w:rsidRDefault="004D134F" w:rsidP="00B34603">
      <w:pPr>
        <w:tabs>
          <w:tab w:val="left" w:pos="684"/>
        </w:tabs>
        <w:ind w:firstLine="425"/>
        <w:jc w:val="both"/>
        <w:rPr>
          <w:sz w:val="20"/>
          <w:szCs w:val="20"/>
        </w:rPr>
      </w:pPr>
      <w:r w:rsidRPr="00D44CD3">
        <w:rPr>
          <w:sz w:val="20"/>
          <w:szCs w:val="20"/>
        </w:rPr>
        <w:t>г) Июльская монархия, консульство, империя, реставрация</w:t>
      </w:r>
    </w:p>
    <w:p w:rsidR="004D134F" w:rsidRPr="00D44CD3" w:rsidRDefault="004D134F" w:rsidP="00B34603">
      <w:pPr>
        <w:tabs>
          <w:tab w:val="left" w:pos="684"/>
          <w:tab w:val="left" w:pos="7125"/>
        </w:tabs>
        <w:ind w:firstLine="425"/>
        <w:jc w:val="both"/>
        <w:rPr>
          <w:b/>
          <w:sz w:val="20"/>
          <w:szCs w:val="20"/>
        </w:rPr>
      </w:pPr>
      <w:r w:rsidRPr="00D44CD3">
        <w:rPr>
          <w:b/>
          <w:sz w:val="20"/>
          <w:szCs w:val="20"/>
        </w:rPr>
        <w:t>2. К периоду консульства относится:</w:t>
      </w:r>
    </w:p>
    <w:p w:rsidR="004D134F" w:rsidRPr="00D44CD3" w:rsidRDefault="004D134F" w:rsidP="00B34603">
      <w:pPr>
        <w:tabs>
          <w:tab w:val="left" w:pos="684"/>
        </w:tabs>
        <w:ind w:firstLine="425"/>
        <w:jc w:val="both"/>
        <w:rPr>
          <w:sz w:val="20"/>
          <w:szCs w:val="20"/>
        </w:rPr>
      </w:pPr>
      <w:r w:rsidRPr="00D44CD3">
        <w:rPr>
          <w:sz w:val="20"/>
          <w:szCs w:val="20"/>
        </w:rPr>
        <w:t>а) коронация Наполеона</w:t>
      </w:r>
    </w:p>
    <w:p w:rsidR="004D134F" w:rsidRPr="00D44CD3" w:rsidRDefault="004D134F" w:rsidP="00B34603">
      <w:pPr>
        <w:tabs>
          <w:tab w:val="left" w:pos="684"/>
        </w:tabs>
        <w:ind w:firstLine="425"/>
        <w:jc w:val="both"/>
        <w:rPr>
          <w:sz w:val="20"/>
          <w:szCs w:val="20"/>
        </w:rPr>
      </w:pPr>
      <w:r w:rsidRPr="00D44CD3">
        <w:rPr>
          <w:sz w:val="20"/>
          <w:szCs w:val="20"/>
        </w:rPr>
        <w:t>б) опубликование новой конституции – хартии</w:t>
      </w:r>
    </w:p>
    <w:p w:rsidR="004D134F" w:rsidRPr="00D44CD3" w:rsidRDefault="004D134F" w:rsidP="00B34603">
      <w:pPr>
        <w:tabs>
          <w:tab w:val="left" w:pos="684"/>
        </w:tabs>
        <w:ind w:firstLine="425"/>
        <w:jc w:val="both"/>
        <w:rPr>
          <w:sz w:val="20"/>
          <w:szCs w:val="20"/>
        </w:rPr>
      </w:pPr>
      <w:r w:rsidRPr="00D44CD3">
        <w:rPr>
          <w:sz w:val="20"/>
          <w:szCs w:val="20"/>
        </w:rPr>
        <w:t>в) упразднение органов местного самоуправления</w:t>
      </w:r>
    </w:p>
    <w:p w:rsidR="004D134F" w:rsidRPr="00D44CD3" w:rsidRDefault="004D134F" w:rsidP="00B34603">
      <w:pPr>
        <w:tabs>
          <w:tab w:val="left" w:pos="684"/>
        </w:tabs>
        <w:ind w:firstLine="425"/>
        <w:jc w:val="both"/>
        <w:rPr>
          <w:sz w:val="20"/>
          <w:szCs w:val="20"/>
        </w:rPr>
      </w:pPr>
      <w:r w:rsidRPr="00D44CD3">
        <w:rPr>
          <w:sz w:val="20"/>
          <w:szCs w:val="20"/>
        </w:rPr>
        <w:t>г) брак Наполеона с австрийской принцессой Марией-Луизой</w:t>
      </w:r>
    </w:p>
    <w:p w:rsidR="004D134F" w:rsidRPr="00D44CD3" w:rsidRDefault="004D134F" w:rsidP="00B34603">
      <w:pPr>
        <w:tabs>
          <w:tab w:val="left" w:pos="684"/>
        </w:tabs>
        <w:ind w:firstLine="425"/>
        <w:jc w:val="both"/>
        <w:rPr>
          <w:b/>
          <w:sz w:val="20"/>
          <w:szCs w:val="20"/>
        </w:rPr>
      </w:pPr>
      <w:r w:rsidRPr="00D44CD3">
        <w:rPr>
          <w:b/>
          <w:sz w:val="20"/>
          <w:szCs w:val="20"/>
        </w:rPr>
        <w:t>3. К периоду империя во Франции относится:</w:t>
      </w:r>
    </w:p>
    <w:p w:rsidR="004D134F" w:rsidRPr="00D44CD3" w:rsidRDefault="004D134F" w:rsidP="00B34603">
      <w:pPr>
        <w:tabs>
          <w:tab w:val="left" w:pos="684"/>
        </w:tabs>
        <w:ind w:firstLine="425"/>
        <w:jc w:val="both"/>
        <w:rPr>
          <w:sz w:val="20"/>
          <w:szCs w:val="20"/>
        </w:rPr>
      </w:pPr>
      <w:r w:rsidRPr="00D44CD3">
        <w:rPr>
          <w:sz w:val="20"/>
          <w:szCs w:val="20"/>
        </w:rPr>
        <w:t>а) «белый террор»</w:t>
      </w:r>
    </w:p>
    <w:p w:rsidR="004D134F" w:rsidRPr="00D44CD3" w:rsidRDefault="004D134F" w:rsidP="00B34603">
      <w:pPr>
        <w:tabs>
          <w:tab w:val="left" w:pos="684"/>
        </w:tabs>
        <w:ind w:firstLine="425"/>
        <w:jc w:val="both"/>
        <w:rPr>
          <w:sz w:val="20"/>
          <w:szCs w:val="20"/>
        </w:rPr>
      </w:pPr>
      <w:r w:rsidRPr="00D44CD3">
        <w:rPr>
          <w:sz w:val="20"/>
          <w:szCs w:val="20"/>
        </w:rPr>
        <w:t>б) поход в Россию</w:t>
      </w:r>
    </w:p>
    <w:p w:rsidR="004D134F" w:rsidRPr="00D44CD3" w:rsidRDefault="004D134F" w:rsidP="00B34603">
      <w:pPr>
        <w:tabs>
          <w:tab w:val="left" w:pos="684"/>
        </w:tabs>
        <w:ind w:firstLine="425"/>
        <w:jc w:val="both"/>
        <w:rPr>
          <w:sz w:val="20"/>
          <w:szCs w:val="20"/>
        </w:rPr>
      </w:pPr>
      <w:r w:rsidRPr="00D44CD3">
        <w:rPr>
          <w:sz w:val="20"/>
          <w:szCs w:val="20"/>
        </w:rPr>
        <w:t>в) принятие «закона о миллиарде для эмигрантов»</w:t>
      </w:r>
    </w:p>
    <w:p w:rsidR="004D134F" w:rsidRPr="00D44CD3" w:rsidRDefault="004D134F" w:rsidP="00B34603">
      <w:pPr>
        <w:tabs>
          <w:tab w:val="left" w:pos="684"/>
        </w:tabs>
        <w:ind w:firstLine="425"/>
        <w:jc w:val="both"/>
        <w:rPr>
          <w:sz w:val="20"/>
          <w:szCs w:val="20"/>
        </w:rPr>
      </w:pPr>
      <w:r w:rsidRPr="00D44CD3">
        <w:rPr>
          <w:sz w:val="20"/>
          <w:szCs w:val="20"/>
        </w:rPr>
        <w:t>г) заключение соглашения Наполеона римским папой</w:t>
      </w:r>
    </w:p>
    <w:p w:rsidR="004D134F" w:rsidRPr="00D44CD3" w:rsidRDefault="004D134F" w:rsidP="00B34603">
      <w:pPr>
        <w:tabs>
          <w:tab w:val="left" w:pos="684"/>
        </w:tabs>
        <w:ind w:firstLine="425"/>
        <w:jc w:val="both"/>
        <w:rPr>
          <w:b/>
          <w:sz w:val="20"/>
          <w:szCs w:val="20"/>
        </w:rPr>
      </w:pPr>
      <w:r w:rsidRPr="00D44CD3">
        <w:rPr>
          <w:b/>
          <w:sz w:val="20"/>
          <w:szCs w:val="20"/>
        </w:rPr>
        <w:t>4. К периоду реставрации во Франции относится</w:t>
      </w:r>
    </w:p>
    <w:p w:rsidR="004D134F" w:rsidRPr="00D44CD3" w:rsidRDefault="004D134F" w:rsidP="00B34603">
      <w:pPr>
        <w:tabs>
          <w:tab w:val="left" w:pos="684"/>
        </w:tabs>
        <w:ind w:firstLine="425"/>
        <w:jc w:val="both"/>
        <w:rPr>
          <w:sz w:val="20"/>
          <w:szCs w:val="20"/>
        </w:rPr>
      </w:pPr>
      <w:r w:rsidRPr="00D44CD3">
        <w:rPr>
          <w:sz w:val="20"/>
          <w:szCs w:val="20"/>
        </w:rPr>
        <w:t>а) принятие Кодекса Наполеона</w:t>
      </w:r>
    </w:p>
    <w:p w:rsidR="004D134F" w:rsidRPr="00D44CD3" w:rsidRDefault="004D134F" w:rsidP="00B34603">
      <w:pPr>
        <w:tabs>
          <w:tab w:val="left" w:pos="684"/>
        </w:tabs>
        <w:ind w:firstLine="425"/>
        <w:jc w:val="both"/>
        <w:rPr>
          <w:sz w:val="20"/>
          <w:szCs w:val="20"/>
        </w:rPr>
      </w:pPr>
      <w:r w:rsidRPr="00D44CD3">
        <w:rPr>
          <w:sz w:val="20"/>
          <w:szCs w:val="20"/>
        </w:rPr>
        <w:t>б) «белый террор»</w:t>
      </w:r>
    </w:p>
    <w:p w:rsidR="004D134F" w:rsidRPr="00D44CD3" w:rsidRDefault="004D134F" w:rsidP="00B34603">
      <w:pPr>
        <w:tabs>
          <w:tab w:val="left" w:pos="684"/>
        </w:tabs>
        <w:ind w:firstLine="425"/>
        <w:jc w:val="both"/>
        <w:rPr>
          <w:sz w:val="20"/>
          <w:szCs w:val="20"/>
        </w:rPr>
      </w:pPr>
      <w:r w:rsidRPr="00D44CD3">
        <w:rPr>
          <w:sz w:val="20"/>
          <w:szCs w:val="20"/>
        </w:rPr>
        <w:t>в) создание министерства полиции</w:t>
      </w:r>
    </w:p>
    <w:p w:rsidR="004D134F" w:rsidRPr="00D44CD3" w:rsidRDefault="004D134F" w:rsidP="00B34603">
      <w:pPr>
        <w:tabs>
          <w:tab w:val="left" w:pos="684"/>
        </w:tabs>
        <w:ind w:firstLine="425"/>
        <w:jc w:val="both"/>
        <w:rPr>
          <w:sz w:val="20"/>
          <w:szCs w:val="20"/>
        </w:rPr>
      </w:pPr>
      <w:r w:rsidRPr="00D44CD3">
        <w:rPr>
          <w:sz w:val="20"/>
          <w:szCs w:val="20"/>
        </w:rPr>
        <w:t>г) признание католицизма государственной религией</w:t>
      </w:r>
    </w:p>
    <w:p w:rsidR="004D134F" w:rsidRPr="00D44CD3" w:rsidRDefault="004D134F" w:rsidP="00B34603">
      <w:pPr>
        <w:tabs>
          <w:tab w:val="left" w:pos="684"/>
        </w:tabs>
        <w:ind w:firstLine="425"/>
        <w:jc w:val="both"/>
        <w:rPr>
          <w:b/>
          <w:sz w:val="20"/>
          <w:szCs w:val="20"/>
        </w:rPr>
      </w:pPr>
      <w:r w:rsidRPr="00D44CD3">
        <w:rPr>
          <w:b/>
          <w:sz w:val="20"/>
          <w:szCs w:val="20"/>
        </w:rPr>
        <w:t>5. Заключение союза с римским папой объясняется стремлением Наполеона:</w:t>
      </w:r>
    </w:p>
    <w:p w:rsidR="004D134F" w:rsidRPr="00D44CD3" w:rsidRDefault="004D134F" w:rsidP="00B34603">
      <w:pPr>
        <w:tabs>
          <w:tab w:val="left" w:pos="684"/>
        </w:tabs>
        <w:ind w:firstLine="425"/>
        <w:jc w:val="both"/>
        <w:rPr>
          <w:sz w:val="20"/>
          <w:szCs w:val="20"/>
        </w:rPr>
      </w:pPr>
      <w:r w:rsidRPr="00D44CD3">
        <w:rPr>
          <w:sz w:val="20"/>
          <w:szCs w:val="20"/>
        </w:rPr>
        <w:t>а) укрепить свой престиж среди верующих</w:t>
      </w:r>
    </w:p>
    <w:p w:rsidR="004D134F" w:rsidRPr="00D44CD3" w:rsidRDefault="004D134F" w:rsidP="00B34603">
      <w:pPr>
        <w:tabs>
          <w:tab w:val="left" w:pos="684"/>
        </w:tabs>
        <w:ind w:firstLine="425"/>
        <w:jc w:val="both"/>
        <w:rPr>
          <w:sz w:val="20"/>
          <w:szCs w:val="20"/>
        </w:rPr>
      </w:pPr>
      <w:r w:rsidRPr="00D44CD3">
        <w:rPr>
          <w:sz w:val="20"/>
          <w:szCs w:val="20"/>
        </w:rPr>
        <w:t>б) ввести во Франции протестантизм</w:t>
      </w:r>
    </w:p>
    <w:p w:rsidR="004D134F" w:rsidRPr="00D44CD3" w:rsidRDefault="004D134F" w:rsidP="00B34603">
      <w:pPr>
        <w:tabs>
          <w:tab w:val="left" w:pos="684"/>
        </w:tabs>
        <w:ind w:firstLine="425"/>
        <w:jc w:val="both"/>
        <w:rPr>
          <w:sz w:val="20"/>
          <w:szCs w:val="20"/>
        </w:rPr>
      </w:pPr>
      <w:r w:rsidRPr="00D44CD3">
        <w:rPr>
          <w:sz w:val="20"/>
          <w:szCs w:val="20"/>
        </w:rPr>
        <w:t>в) отделить церковь от государства</w:t>
      </w:r>
    </w:p>
    <w:p w:rsidR="004D134F" w:rsidRPr="00D44CD3" w:rsidRDefault="004D134F" w:rsidP="00B34603">
      <w:pPr>
        <w:tabs>
          <w:tab w:val="left" w:pos="684"/>
        </w:tabs>
        <w:ind w:firstLine="425"/>
        <w:jc w:val="both"/>
        <w:rPr>
          <w:sz w:val="20"/>
          <w:szCs w:val="20"/>
        </w:rPr>
      </w:pPr>
      <w:r w:rsidRPr="00D44CD3">
        <w:rPr>
          <w:sz w:val="20"/>
          <w:szCs w:val="20"/>
        </w:rPr>
        <w:t>г) перенести столицу папского государства из Ватикана в Париж</w:t>
      </w:r>
    </w:p>
    <w:p w:rsidR="004D134F" w:rsidRPr="00D44CD3" w:rsidRDefault="004D134F" w:rsidP="00B34603">
      <w:pPr>
        <w:tabs>
          <w:tab w:val="left" w:pos="684"/>
        </w:tabs>
        <w:ind w:firstLine="425"/>
        <w:jc w:val="both"/>
        <w:rPr>
          <w:b/>
          <w:sz w:val="20"/>
          <w:szCs w:val="20"/>
        </w:rPr>
      </w:pPr>
      <w:r w:rsidRPr="00D44CD3">
        <w:rPr>
          <w:b/>
          <w:sz w:val="20"/>
          <w:szCs w:val="20"/>
        </w:rPr>
        <w:t>6. Провозглашение Наполеона императором было вызвано стремлением:</w:t>
      </w:r>
    </w:p>
    <w:p w:rsidR="004D134F" w:rsidRPr="00D44CD3" w:rsidRDefault="004D134F" w:rsidP="00B34603">
      <w:pPr>
        <w:tabs>
          <w:tab w:val="left" w:pos="684"/>
        </w:tabs>
        <w:ind w:firstLine="425"/>
        <w:jc w:val="both"/>
        <w:rPr>
          <w:sz w:val="20"/>
          <w:szCs w:val="20"/>
        </w:rPr>
      </w:pPr>
      <w:r w:rsidRPr="00D44CD3">
        <w:rPr>
          <w:sz w:val="20"/>
          <w:szCs w:val="20"/>
        </w:rPr>
        <w:t>а) вернуть во Франции феодальные порядки</w:t>
      </w:r>
    </w:p>
    <w:p w:rsidR="004D134F" w:rsidRPr="00D44CD3" w:rsidRDefault="004D134F" w:rsidP="00B34603">
      <w:pPr>
        <w:tabs>
          <w:tab w:val="left" w:pos="684"/>
        </w:tabs>
        <w:ind w:firstLine="425"/>
        <w:jc w:val="both"/>
        <w:rPr>
          <w:sz w:val="20"/>
          <w:szCs w:val="20"/>
        </w:rPr>
      </w:pPr>
      <w:r w:rsidRPr="00D44CD3">
        <w:rPr>
          <w:sz w:val="20"/>
          <w:szCs w:val="20"/>
        </w:rPr>
        <w:t>б) прекратить завоевательные войны</w:t>
      </w:r>
    </w:p>
    <w:p w:rsidR="004D134F" w:rsidRPr="00D44CD3" w:rsidRDefault="004D134F" w:rsidP="00B34603">
      <w:pPr>
        <w:tabs>
          <w:tab w:val="left" w:pos="684"/>
        </w:tabs>
        <w:ind w:firstLine="425"/>
        <w:jc w:val="both"/>
        <w:rPr>
          <w:sz w:val="20"/>
          <w:szCs w:val="20"/>
        </w:rPr>
      </w:pPr>
      <w:r w:rsidRPr="00D44CD3">
        <w:rPr>
          <w:sz w:val="20"/>
          <w:szCs w:val="20"/>
        </w:rPr>
        <w:t>в) укрепить государственную власть</w:t>
      </w:r>
    </w:p>
    <w:p w:rsidR="004D134F" w:rsidRPr="00D44CD3" w:rsidRDefault="004D134F" w:rsidP="00B34603">
      <w:pPr>
        <w:tabs>
          <w:tab w:val="left" w:pos="684"/>
        </w:tabs>
        <w:ind w:firstLine="425"/>
        <w:jc w:val="both"/>
        <w:rPr>
          <w:sz w:val="20"/>
          <w:szCs w:val="20"/>
        </w:rPr>
      </w:pPr>
      <w:r w:rsidRPr="00D44CD3">
        <w:rPr>
          <w:sz w:val="20"/>
          <w:szCs w:val="20"/>
        </w:rPr>
        <w:t>г) наладить дипломатические отношения с Англией, Пруссией и Россией</w:t>
      </w:r>
    </w:p>
    <w:p w:rsidR="004D134F" w:rsidRPr="00D44CD3" w:rsidRDefault="004D134F" w:rsidP="00B34603">
      <w:pPr>
        <w:tabs>
          <w:tab w:val="left" w:pos="684"/>
        </w:tabs>
        <w:ind w:firstLine="425"/>
        <w:jc w:val="both"/>
        <w:rPr>
          <w:b/>
          <w:sz w:val="20"/>
          <w:szCs w:val="20"/>
        </w:rPr>
      </w:pPr>
      <w:r w:rsidRPr="00D44CD3">
        <w:rPr>
          <w:b/>
          <w:sz w:val="20"/>
          <w:szCs w:val="20"/>
        </w:rPr>
        <w:t>7. Лозунг периода Великой французской революции:</w:t>
      </w:r>
    </w:p>
    <w:p w:rsidR="004D134F" w:rsidRPr="00D44CD3" w:rsidRDefault="004D134F" w:rsidP="00B34603">
      <w:pPr>
        <w:tabs>
          <w:tab w:val="left" w:pos="684"/>
        </w:tabs>
        <w:ind w:firstLine="425"/>
        <w:jc w:val="both"/>
        <w:rPr>
          <w:sz w:val="20"/>
          <w:szCs w:val="20"/>
        </w:rPr>
      </w:pPr>
      <w:r w:rsidRPr="00D44CD3">
        <w:rPr>
          <w:sz w:val="20"/>
          <w:szCs w:val="20"/>
        </w:rPr>
        <w:t>а) «Свобода, Равенство и Собственность!»</w:t>
      </w:r>
    </w:p>
    <w:p w:rsidR="004D134F" w:rsidRPr="00D44CD3" w:rsidRDefault="004D134F" w:rsidP="00B34603">
      <w:pPr>
        <w:tabs>
          <w:tab w:val="left" w:pos="684"/>
        </w:tabs>
        <w:ind w:firstLine="425"/>
        <w:jc w:val="both"/>
        <w:rPr>
          <w:sz w:val="20"/>
          <w:szCs w:val="20"/>
        </w:rPr>
      </w:pPr>
      <w:r w:rsidRPr="00D44CD3">
        <w:rPr>
          <w:sz w:val="20"/>
          <w:szCs w:val="20"/>
        </w:rPr>
        <w:t>6) «Свобода, Равенство и Братство!»</w:t>
      </w:r>
    </w:p>
    <w:p w:rsidR="004D134F" w:rsidRPr="00D44CD3" w:rsidRDefault="004D134F" w:rsidP="00B34603">
      <w:pPr>
        <w:tabs>
          <w:tab w:val="left" w:pos="684"/>
        </w:tabs>
        <w:ind w:firstLine="425"/>
        <w:jc w:val="both"/>
        <w:rPr>
          <w:sz w:val="20"/>
          <w:szCs w:val="20"/>
        </w:rPr>
      </w:pPr>
      <w:r w:rsidRPr="00D44CD3">
        <w:rPr>
          <w:sz w:val="20"/>
          <w:szCs w:val="20"/>
        </w:rPr>
        <w:t>в) «От каждого – по способностям, каждому – по труду!»</w:t>
      </w:r>
    </w:p>
    <w:p w:rsidR="004D134F" w:rsidRPr="00D44CD3" w:rsidRDefault="004D134F" w:rsidP="00B34603">
      <w:pPr>
        <w:tabs>
          <w:tab w:val="left" w:pos="684"/>
        </w:tabs>
        <w:ind w:firstLine="425"/>
        <w:jc w:val="both"/>
        <w:rPr>
          <w:sz w:val="20"/>
          <w:szCs w:val="20"/>
        </w:rPr>
      </w:pPr>
      <w:r w:rsidRPr="00D44CD3">
        <w:rPr>
          <w:sz w:val="20"/>
          <w:szCs w:val="20"/>
        </w:rPr>
        <w:t>г) «Обогащайтесь посредством труда и бережливости, и вы станете избирателями!»</w:t>
      </w:r>
    </w:p>
    <w:p w:rsidR="004D134F" w:rsidRPr="00D44CD3" w:rsidRDefault="004D134F" w:rsidP="00B34603">
      <w:pPr>
        <w:tabs>
          <w:tab w:val="left" w:pos="684"/>
        </w:tabs>
        <w:ind w:firstLine="425"/>
        <w:jc w:val="both"/>
        <w:rPr>
          <w:b/>
          <w:sz w:val="20"/>
          <w:szCs w:val="20"/>
        </w:rPr>
      </w:pPr>
      <w:r w:rsidRPr="00D44CD3">
        <w:rPr>
          <w:b/>
          <w:sz w:val="20"/>
          <w:szCs w:val="20"/>
        </w:rPr>
        <w:t>8. Лозунг периода консульства и империи во Франции:</w:t>
      </w:r>
    </w:p>
    <w:p w:rsidR="004D134F" w:rsidRPr="00D44CD3" w:rsidRDefault="004D134F" w:rsidP="00B34603">
      <w:pPr>
        <w:tabs>
          <w:tab w:val="left" w:pos="684"/>
        </w:tabs>
        <w:ind w:firstLine="425"/>
        <w:jc w:val="both"/>
        <w:rPr>
          <w:sz w:val="20"/>
          <w:szCs w:val="20"/>
        </w:rPr>
      </w:pPr>
      <w:r w:rsidRPr="00D44CD3">
        <w:rPr>
          <w:sz w:val="20"/>
          <w:szCs w:val="20"/>
        </w:rPr>
        <w:t>а) «Свобода, Равенство и Собственность!»</w:t>
      </w:r>
    </w:p>
    <w:p w:rsidR="004D134F" w:rsidRPr="00D44CD3" w:rsidRDefault="004D134F" w:rsidP="00B34603">
      <w:pPr>
        <w:tabs>
          <w:tab w:val="left" w:pos="684"/>
        </w:tabs>
        <w:ind w:firstLine="425"/>
        <w:jc w:val="both"/>
        <w:rPr>
          <w:sz w:val="20"/>
          <w:szCs w:val="20"/>
        </w:rPr>
      </w:pPr>
      <w:r w:rsidRPr="00D44CD3">
        <w:rPr>
          <w:sz w:val="20"/>
          <w:szCs w:val="20"/>
        </w:rPr>
        <w:t>6) «Свобода, Равенство и Братство!»</w:t>
      </w:r>
    </w:p>
    <w:p w:rsidR="004D134F" w:rsidRPr="00D44CD3" w:rsidRDefault="004D134F" w:rsidP="00B34603">
      <w:pPr>
        <w:tabs>
          <w:tab w:val="left" w:pos="684"/>
        </w:tabs>
        <w:ind w:firstLine="425"/>
        <w:jc w:val="both"/>
        <w:rPr>
          <w:sz w:val="20"/>
          <w:szCs w:val="20"/>
        </w:rPr>
      </w:pPr>
      <w:r w:rsidRPr="00D44CD3">
        <w:rPr>
          <w:sz w:val="20"/>
          <w:szCs w:val="20"/>
        </w:rPr>
        <w:t>в) «От каждого – по способностям, каждому – по труду!»</w:t>
      </w:r>
    </w:p>
    <w:p w:rsidR="004D134F" w:rsidRPr="00D44CD3" w:rsidRDefault="004D134F" w:rsidP="00B34603">
      <w:pPr>
        <w:tabs>
          <w:tab w:val="left" w:pos="684"/>
        </w:tabs>
        <w:ind w:firstLine="425"/>
        <w:jc w:val="both"/>
        <w:rPr>
          <w:sz w:val="20"/>
          <w:szCs w:val="20"/>
        </w:rPr>
      </w:pPr>
      <w:r w:rsidRPr="00D44CD3">
        <w:rPr>
          <w:sz w:val="20"/>
          <w:szCs w:val="20"/>
        </w:rPr>
        <w:t>т) «Обогащайтесь посредством труда и бережливости, и вы станете избирателями!»</w:t>
      </w:r>
    </w:p>
    <w:p w:rsidR="004D134F" w:rsidRPr="00D44CD3" w:rsidRDefault="004D134F" w:rsidP="00B34603">
      <w:pPr>
        <w:tabs>
          <w:tab w:val="left" w:pos="684"/>
        </w:tabs>
        <w:ind w:firstLine="425"/>
        <w:jc w:val="both"/>
        <w:rPr>
          <w:b/>
          <w:sz w:val="20"/>
          <w:szCs w:val="20"/>
        </w:rPr>
      </w:pPr>
      <w:r w:rsidRPr="00D44CD3">
        <w:rPr>
          <w:b/>
          <w:sz w:val="20"/>
          <w:szCs w:val="20"/>
        </w:rPr>
        <w:t>9. Причина побед Наполеона в войнах с коалициями европейских государств:</w:t>
      </w:r>
    </w:p>
    <w:p w:rsidR="004D134F" w:rsidRPr="00D44CD3" w:rsidRDefault="004D134F" w:rsidP="00B34603">
      <w:pPr>
        <w:tabs>
          <w:tab w:val="left" w:pos="684"/>
        </w:tabs>
        <w:ind w:firstLine="425"/>
        <w:jc w:val="both"/>
        <w:rPr>
          <w:sz w:val="20"/>
          <w:szCs w:val="20"/>
        </w:rPr>
      </w:pPr>
      <w:r w:rsidRPr="00D44CD3">
        <w:rPr>
          <w:sz w:val="20"/>
          <w:szCs w:val="20"/>
        </w:rPr>
        <w:t>а) заключение военного союза с США</w:t>
      </w:r>
    </w:p>
    <w:p w:rsidR="004D134F" w:rsidRPr="00D44CD3" w:rsidRDefault="004D134F" w:rsidP="00B34603">
      <w:pPr>
        <w:tabs>
          <w:tab w:val="left" w:pos="684"/>
        </w:tabs>
        <w:ind w:firstLine="425"/>
        <w:jc w:val="both"/>
        <w:rPr>
          <w:sz w:val="20"/>
          <w:szCs w:val="20"/>
        </w:rPr>
      </w:pPr>
      <w:r w:rsidRPr="00D44CD3">
        <w:rPr>
          <w:sz w:val="20"/>
          <w:szCs w:val="20"/>
        </w:rPr>
        <w:t>б) введение прусских порядков во французской армию</w:t>
      </w:r>
    </w:p>
    <w:p w:rsidR="004D134F" w:rsidRPr="00D44CD3" w:rsidRDefault="004D134F" w:rsidP="00B34603">
      <w:pPr>
        <w:tabs>
          <w:tab w:val="left" w:pos="684"/>
        </w:tabs>
        <w:ind w:firstLine="425"/>
        <w:jc w:val="both"/>
        <w:rPr>
          <w:sz w:val="20"/>
          <w:szCs w:val="20"/>
        </w:rPr>
      </w:pPr>
      <w:r w:rsidRPr="00D44CD3">
        <w:rPr>
          <w:sz w:val="20"/>
          <w:szCs w:val="20"/>
        </w:rPr>
        <w:t>в) полководческое искусство Наполеона</w:t>
      </w:r>
    </w:p>
    <w:p w:rsidR="004D134F" w:rsidRPr="00D44CD3" w:rsidRDefault="004D134F" w:rsidP="00B34603">
      <w:pPr>
        <w:tabs>
          <w:tab w:val="left" w:pos="684"/>
        </w:tabs>
        <w:ind w:firstLine="425"/>
        <w:jc w:val="both"/>
        <w:rPr>
          <w:sz w:val="20"/>
          <w:szCs w:val="20"/>
        </w:rPr>
      </w:pPr>
      <w:r w:rsidRPr="00D44CD3">
        <w:rPr>
          <w:sz w:val="20"/>
          <w:szCs w:val="20"/>
        </w:rPr>
        <w:t>г) приобретение в Англии передового вооружения.</w:t>
      </w:r>
    </w:p>
    <w:p w:rsidR="004D134F" w:rsidRPr="00D44CD3" w:rsidRDefault="004D134F" w:rsidP="00B34603">
      <w:pPr>
        <w:tabs>
          <w:tab w:val="left" w:pos="684"/>
        </w:tabs>
        <w:ind w:firstLine="425"/>
        <w:jc w:val="both"/>
        <w:rPr>
          <w:b/>
          <w:sz w:val="20"/>
          <w:szCs w:val="20"/>
        </w:rPr>
      </w:pPr>
      <w:r w:rsidRPr="00D44CD3">
        <w:rPr>
          <w:b/>
          <w:sz w:val="20"/>
          <w:szCs w:val="20"/>
        </w:rPr>
        <w:t xml:space="preserve">10. В </w:t>
      </w:r>
      <w:smartTag w:uri="urn:schemas-microsoft-com:office:smarttags" w:element="metricconverter">
        <w:smartTagPr>
          <w:attr w:name="ProductID" w:val="1805 г"/>
        </w:smartTagPr>
        <w:r w:rsidRPr="00D44CD3">
          <w:rPr>
            <w:b/>
            <w:sz w:val="20"/>
            <w:szCs w:val="20"/>
          </w:rPr>
          <w:t>1805 г</w:t>
        </w:r>
      </w:smartTag>
      <w:r w:rsidRPr="00D44CD3">
        <w:rPr>
          <w:b/>
          <w:sz w:val="20"/>
          <w:szCs w:val="20"/>
        </w:rPr>
        <w:t>. произошло сражение под:</w:t>
      </w:r>
    </w:p>
    <w:p w:rsidR="004D134F" w:rsidRPr="00D44CD3" w:rsidRDefault="004D134F" w:rsidP="00B34603">
      <w:pPr>
        <w:tabs>
          <w:tab w:val="left" w:pos="684"/>
        </w:tabs>
        <w:ind w:firstLine="425"/>
        <w:jc w:val="both"/>
        <w:rPr>
          <w:sz w:val="20"/>
          <w:szCs w:val="20"/>
        </w:rPr>
      </w:pPr>
      <w:r w:rsidRPr="00D44CD3">
        <w:rPr>
          <w:sz w:val="20"/>
          <w:szCs w:val="20"/>
        </w:rPr>
        <w:t>а) Аустерлицем</w:t>
      </w:r>
    </w:p>
    <w:p w:rsidR="004D134F" w:rsidRPr="00D44CD3" w:rsidRDefault="004D134F" w:rsidP="00B34603">
      <w:pPr>
        <w:tabs>
          <w:tab w:val="left" w:pos="684"/>
        </w:tabs>
        <w:ind w:firstLine="425"/>
        <w:jc w:val="both"/>
        <w:rPr>
          <w:sz w:val="20"/>
          <w:szCs w:val="20"/>
        </w:rPr>
      </w:pPr>
      <w:r w:rsidRPr="00D44CD3">
        <w:rPr>
          <w:sz w:val="20"/>
          <w:szCs w:val="20"/>
        </w:rPr>
        <w:t>б) Ватерлоо</w:t>
      </w:r>
    </w:p>
    <w:p w:rsidR="004D134F" w:rsidRPr="00D44CD3" w:rsidRDefault="004D134F" w:rsidP="00B34603">
      <w:pPr>
        <w:tabs>
          <w:tab w:val="left" w:pos="684"/>
        </w:tabs>
        <w:ind w:firstLine="425"/>
        <w:jc w:val="both"/>
        <w:rPr>
          <w:sz w:val="20"/>
          <w:szCs w:val="20"/>
        </w:rPr>
      </w:pPr>
      <w:r w:rsidRPr="00D44CD3">
        <w:rPr>
          <w:sz w:val="20"/>
          <w:szCs w:val="20"/>
        </w:rPr>
        <w:t>в) Лейпцигом</w:t>
      </w:r>
    </w:p>
    <w:p w:rsidR="004D134F" w:rsidRPr="00D44CD3" w:rsidRDefault="004D134F" w:rsidP="00B34603">
      <w:pPr>
        <w:tabs>
          <w:tab w:val="left" w:pos="684"/>
        </w:tabs>
        <w:ind w:firstLine="425"/>
        <w:jc w:val="both"/>
        <w:rPr>
          <w:sz w:val="20"/>
          <w:szCs w:val="20"/>
        </w:rPr>
      </w:pPr>
      <w:r w:rsidRPr="00D44CD3">
        <w:rPr>
          <w:sz w:val="20"/>
          <w:szCs w:val="20"/>
        </w:rPr>
        <w:t>г) Маренго</w:t>
      </w:r>
    </w:p>
    <w:p w:rsidR="004D134F" w:rsidRPr="00D44CD3" w:rsidRDefault="004D134F" w:rsidP="00B34603">
      <w:pPr>
        <w:tabs>
          <w:tab w:val="left" w:pos="684"/>
        </w:tabs>
        <w:ind w:firstLine="425"/>
        <w:jc w:val="both"/>
        <w:rPr>
          <w:b/>
          <w:sz w:val="20"/>
          <w:szCs w:val="20"/>
        </w:rPr>
      </w:pPr>
      <w:r w:rsidRPr="00D44CD3">
        <w:rPr>
          <w:b/>
          <w:sz w:val="20"/>
          <w:szCs w:val="20"/>
        </w:rPr>
        <w:t xml:space="preserve">11. В </w:t>
      </w:r>
      <w:smartTag w:uri="urn:schemas-microsoft-com:office:smarttags" w:element="metricconverter">
        <w:smartTagPr>
          <w:attr w:name="ProductID" w:val="1813 г"/>
        </w:smartTagPr>
        <w:r w:rsidRPr="00D44CD3">
          <w:rPr>
            <w:b/>
            <w:sz w:val="20"/>
            <w:szCs w:val="20"/>
          </w:rPr>
          <w:t>1813 г</w:t>
        </w:r>
      </w:smartTag>
      <w:r w:rsidRPr="00D44CD3">
        <w:rPr>
          <w:b/>
          <w:sz w:val="20"/>
          <w:szCs w:val="20"/>
        </w:rPr>
        <w:t>. произошло сражение у:</w:t>
      </w:r>
    </w:p>
    <w:p w:rsidR="004D134F" w:rsidRPr="00D44CD3" w:rsidRDefault="004D134F" w:rsidP="00B34603">
      <w:pPr>
        <w:tabs>
          <w:tab w:val="left" w:pos="684"/>
        </w:tabs>
        <w:ind w:firstLine="425"/>
        <w:jc w:val="both"/>
        <w:rPr>
          <w:sz w:val="20"/>
          <w:szCs w:val="20"/>
        </w:rPr>
      </w:pPr>
      <w:r w:rsidRPr="00D44CD3">
        <w:rPr>
          <w:sz w:val="20"/>
          <w:szCs w:val="20"/>
        </w:rPr>
        <w:t>а) Ватерлоо</w:t>
      </w:r>
    </w:p>
    <w:p w:rsidR="004D134F" w:rsidRPr="00D44CD3" w:rsidRDefault="004D134F" w:rsidP="00B34603">
      <w:pPr>
        <w:tabs>
          <w:tab w:val="left" w:pos="684"/>
        </w:tabs>
        <w:ind w:firstLine="425"/>
        <w:jc w:val="both"/>
        <w:rPr>
          <w:sz w:val="20"/>
          <w:szCs w:val="20"/>
        </w:rPr>
      </w:pPr>
      <w:r w:rsidRPr="00D44CD3">
        <w:rPr>
          <w:sz w:val="20"/>
          <w:szCs w:val="20"/>
        </w:rPr>
        <w:t>б) Аустерлица</w:t>
      </w:r>
    </w:p>
    <w:p w:rsidR="004D134F" w:rsidRPr="00D44CD3" w:rsidRDefault="004D134F" w:rsidP="00B34603">
      <w:pPr>
        <w:tabs>
          <w:tab w:val="left" w:pos="684"/>
        </w:tabs>
        <w:ind w:firstLine="425"/>
        <w:jc w:val="both"/>
        <w:rPr>
          <w:sz w:val="20"/>
          <w:szCs w:val="20"/>
        </w:rPr>
      </w:pPr>
      <w:r w:rsidRPr="00D44CD3">
        <w:rPr>
          <w:sz w:val="20"/>
          <w:szCs w:val="20"/>
        </w:rPr>
        <w:t>в) м. Трафальгар</w:t>
      </w:r>
    </w:p>
    <w:p w:rsidR="004D134F" w:rsidRPr="00D44CD3" w:rsidRDefault="004D134F" w:rsidP="00B34603">
      <w:pPr>
        <w:tabs>
          <w:tab w:val="left" w:pos="684"/>
        </w:tabs>
        <w:ind w:firstLine="425"/>
        <w:jc w:val="both"/>
        <w:rPr>
          <w:sz w:val="20"/>
          <w:szCs w:val="20"/>
        </w:rPr>
      </w:pPr>
      <w:r w:rsidRPr="00D44CD3">
        <w:rPr>
          <w:sz w:val="20"/>
          <w:szCs w:val="20"/>
        </w:rPr>
        <w:t>г) Лейпцига</w:t>
      </w:r>
    </w:p>
    <w:p w:rsidR="004D134F" w:rsidRPr="00D44CD3" w:rsidRDefault="004D134F" w:rsidP="00B34603">
      <w:pPr>
        <w:tabs>
          <w:tab w:val="left" w:pos="684"/>
        </w:tabs>
        <w:ind w:firstLine="425"/>
        <w:jc w:val="both"/>
        <w:rPr>
          <w:b/>
          <w:sz w:val="20"/>
          <w:szCs w:val="20"/>
        </w:rPr>
      </w:pPr>
      <w:r w:rsidRPr="00D44CD3">
        <w:rPr>
          <w:b/>
          <w:sz w:val="20"/>
          <w:szCs w:val="20"/>
        </w:rPr>
        <w:t xml:space="preserve">12. В </w:t>
      </w:r>
      <w:smartTag w:uri="urn:schemas-microsoft-com:office:smarttags" w:element="metricconverter">
        <w:smartTagPr>
          <w:attr w:name="ProductID" w:val="1815 г"/>
        </w:smartTagPr>
        <w:r w:rsidRPr="00D44CD3">
          <w:rPr>
            <w:b/>
            <w:sz w:val="20"/>
            <w:szCs w:val="20"/>
          </w:rPr>
          <w:t>1815 г</w:t>
        </w:r>
      </w:smartTag>
      <w:r w:rsidRPr="00D44CD3">
        <w:rPr>
          <w:b/>
          <w:sz w:val="20"/>
          <w:szCs w:val="20"/>
        </w:rPr>
        <w:t>. произошло сражение под:</w:t>
      </w:r>
    </w:p>
    <w:p w:rsidR="004D134F" w:rsidRPr="00D44CD3" w:rsidRDefault="004D134F" w:rsidP="00B34603">
      <w:pPr>
        <w:tabs>
          <w:tab w:val="left" w:pos="3363"/>
        </w:tabs>
        <w:ind w:firstLine="425"/>
        <w:jc w:val="both"/>
        <w:rPr>
          <w:sz w:val="20"/>
          <w:szCs w:val="20"/>
        </w:rPr>
      </w:pPr>
      <w:r w:rsidRPr="00D44CD3">
        <w:rPr>
          <w:sz w:val="20"/>
          <w:szCs w:val="20"/>
        </w:rPr>
        <w:t>а) Ватерлоо</w:t>
      </w:r>
      <w:r w:rsidRPr="00D44CD3">
        <w:rPr>
          <w:sz w:val="20"/>
          <w:szCs w:val="20"/>
        </w:rPr>
        <w:tab/>
        <w:t>в) Лейпцигом</w:t>
      </w:r>
    </w:p>
    <w:p w:rsidR="004D134F" w:rsidRPr="00D44CD3" w:rsidRDefault="004D134F" w:rsidP="00B34603">
      <w:pPr>
        <w:tabs>
          <w:tab w:val="left" w:pos="3363"/>
        </w:tabs>
        <w:ind w:firstLine="425"/>
        <w:jc w:val="both"/>
        <w:rPr>
          <w:sz w:val="20"/>
          <w:szCs w:val="20"/>
        </w:rPr>
      </w:pPr>
      <w:r w:rsidRPr="00D44CD3">
        <w:rPr>
          <w:sz w:val="20"/>
          <w:szCs w:val="20"/>
        </w:rPr>
        <w:t>б) Аустерлицем</w:t>
      </w:r>
      <w:r w:rsidRPr="00D44CD3">
        <w:rPr>
          <w:sz w:val="20"/>
          <w:szCs w:val="20"/>
        </w:rPr>
        <w:tab/>
        <w:t>г) Ульмой</w:t>
      </w:r>
    </w:p>
    <w:p w:rsidR="004D134F" w:rsidRPr="00D44CD3" w:rsidRDefault="004D134F" w:rsidP="00B34603">
      <w:pPr>
        <w:tabs>
          <w:tab w:val="left" w:pos="684"/>
        </w:tabs>
        <w:ind w:firstLine="425"/>
        <w:jc w:val="both"/>
        <w:rPr>
          <w:b/>
          <w:sz w:val="20"/>
          <w:szCs w:val="20"/>
        </w:rPr>
      </w:pPr>
      <w:r w:rsidRPr="00D44CD3">
        <w:rPr>
          <w:b/>
          <w:sz w:val="20"/>
          <w:szCs w:val="20"/>
        </w:rPr>
        <w:t xml:space="preserve">13. Отрывок: </w:t>
      </w:r>
      <w:r w:rsidRPr="00D44CD3">
        <w:rPr>
          <w:sz w:val="20"/>
          <w:szCs w:val="20"/>
        </w:rPr>
        <w:t>«Никто не может быть принуждаем к уступке своей собственности, если это не делается по причине общественной пользы и за справедливое и предварительное возмещение»</w:t>
      </w:r>
      <w:r w:rsidRPr="00D44CD3">
        <w:rPr>
          <w:b/>
          <w:sz w:val="20"/>
          <w:szCs w:val="20"/>
        </w:rPr>
        <w:t xml:space="preserve"> – взят из документа:</w:t>
      </w:r>
    </w:p>
    <w:p w:rsidR="004D134F" w:rsidRPr="00D44CD3" w:rsidRDefault="004D134F" w:rsidP="00B34603">
      <w:pPr>
        <w:tabs>
          <w:tab w:val="left" w:pos="684"/>
        </w:tabs>
        <w:ind w:firstLine="425"/>
        <w:jc w:val="both"/>
        <w:rPr>
          <w:sz w:val="20"/>
          <w:szCs w:val="20"/>
        </w:rPr>
      </w:pPr>
      <w:r w:rsidRPr="00D44CD3">
        <w:rPr>
          <w:sz w:val="20"/>
          <w:szCs w:val="20"/>
        </w:rPr>
        <w:t>а) Гражданского кодекса Наполеона</w:t>
      </w:r>
    </w:p>
    <w:p w:rsidR="004D134F" w:rsidRPr="00D44CD3" w:rsidRDefault="004D134F" w:rsidP="00B34603">
      <w:pPr>
        <w:tabs>
          <w:tab w:val="left" w:pos="684"/>
        </w:tabs>
        <w:ind w:firstLine="425"/>
        <w:jc w:val="both"/>
        <w:rPr>
          <w:sz w:val="20"/>
          <w:szCs w:val="20"/>
        </w:rPr>
      </w:pPr>
      <w:r w:rsidRPr="00D44CD3">
        <w:rPr>
          <w:sz w:val="20"/>
          <w:szCs w:val="20"/>
        </w:rPr>
        <w:t>б) Тильзитского мира</w:t>
      </w:r>
    </w:p>
    <w:p w:rsidR="004D134F" w:rsidRPr="00D44CD3" w:rsidRDefault="004D134F" w:rsidP="00B34603">
      <w:pPr>
        <w:tabs>
          <w:tab w:val="left" w:pos="684"/>
        </w:tabs>
        <w:ind w:firstLine="425"/>
        <w:jc w:val="both"/>
        <w:rPr>
          <w:sz w:val="20"/>
          <w:szCs w:val="20"/>
        </w:rPr>
      </w:pPr>
      <w:r w:rsidRPr="00D44CD3">
        <w:rPr>
          <w:sz w:val="20"/>
          <w:szCs w:val="20"/>
        </w:rPr>
        <w:t>в) акта Священного союза</w:t>
      </w:r>
    </w:p>
    <w:p w:rsidR="004D134F" w:rsidRPr="00D44CD3" w:rsidRDefault="004D134F" w:rsidP="00B34603">
      <w:pPr>
        <w:tabs>
          <w:tab w:val="left" w:pos="684"/>
        </w:tabs>
        <w:ind w:firstLine="425"/>
        <w:jc w:val="both"/>
        <w:rPr>
          <w:sz w:val="20"/>
          <w:szCs w:val="20"/>
        </w:rPr>
      </w:pPr>
      <w:r w:rsidRPr="00D44CD3">
        <w:rPr>
          <w:sz w:val="20"/>
          <w:szCs w:val="20"/>
        </w:rPr>
        <w:t>г) решений Венского конгресса</w:t>
      </w:r>
    </w:p>
    <w:p w:rsidR="004D134F" w:rsidRPr="00D44CD3" w:rsidRDefault="004D134F" w:rsidP="00B34603">
      <w:pPr>
        <w:tabs>
          <w:tab w:val="left" w:pos="684"/>
        </w:tabs>
        <w:ind w:firstLine="425"/>
        <w:jc w:val="both"/>
        <w:rPr>
          <w:b/>
          <w:sz w:val="20"/>
          <w:szCs w:val="20"/>
        </w:rPr>
      </w:pPr>
      <w:r w:rsidRPr="00D44CD3">
        <w:rPr>
          <w:b/>
          <w:sz w:val="20"/>
          <w:szCs w:val="20"/>
        </w:rPr>
        <w:t xml:space="preserve">14. Отрывок: </w:t>
      </w:r>
      <w:r w:rsidRPr="00D44CD3">
        <w:rPr>
          <w:sz w:val="20"/>
          <w:szCs w:val="20"/>
        </w:rPr>
        <w:t>«Подданные трех договаривающих сторон пребудут соединены узами действительного братства, и ... во всяком случае и во всяком месте станут подавать друг другу пособие, подкрепление и помощь. То же самое возымеет отношение и к их войскам, которые одинаково будут почитать себя не иначе как частью одной армии, призванной охранять религию, мир и справедливость»</w:t>
      </w:r>
      <w:r w:rsidRPr="00D44CD3">
        <w:rPr>
          <w:b/>
          <w:sz w:val="20"/>
          <w:szCs w:val="20"/>
        </w:rPr>
        <w:t xml:space="preserve"> – взят из:</w:t>
      </w:r>
    </w:p>
    <w:p w:rsidR="004D134F" w:rsidRPr="00D44CD3" w:rsidRDefault="004D134F" w:rsidP="00B34603">
      <w:pPr>
        <w:tabs>
          <w:tab w:val="left" w:pos="684"/>
        </w:tabs>
        <w:ind w:firstLine="425"/>
        <w:jc w:val="both"/>
        <w:rPr>
          <w:sz w:val="20"/>
          <w:szCs w:val="20"/>
        </w:rPr>
      </w:pPr>
      <w:r w:rsidRPr="00D44CD3">
        <w:rPr>
          <w:sz w:val="20"/>
          <w:szCs w:val="20"/>
        </w:rPr>
        <w:t>а) Гражданского кодекса Наполеона</w:t>
      </w:r>
    </w:p>
    <w:p w:rsidR="004D134F" w:rsidRPr="00D44CD3" w:rsidRDefault="004D134F" w:rsidP="00B34603">
      <w:pPr>
        <w:tabs>
          <w:tab w:val="left" w:pos="684"/>
        </w:tabs>
        <w:ind w:firstLine="425"/>
        <w:jc w:val="both"/>
        <w:rPr>
          <w:sz w:val="20"/>
          <w:szCs w:val="20"/>
        </w:rPr>
      </w:pPr>
      <w:r w:rsidRPr="00D44CD3">
        <w:rPr>
          <w:sz w:val="20"/>
          <w:szCs w:val="20"/>
        </w:rPr>
        <w:t>б) Тильзитского мира</w:t>
      </w:r>
    </w:p>
    <w:p w:rsidR="004D134F" w:rsidRPr="00D44CD3" w:rsidRDefault="004D134F" w:rsidP="00B34603">
      <w:pPr>
        <w:tabs>
          <w:tab w:val="left" w:pos="684"/>
        </w:tabs>
        <w:ind w:firstLine="425"/>
        <w:jc w:val="both"/>
        <w:rPr>
          <w:sz w:val="20"/>
          <w:szCs w:val="20"/>
        </w:rPr>
      </w:pPr>
      <w:r w:rsidRPr="00D44CD3">
        <w:rPr>
          <w:sz w:val="20"/>
          <w:szCs w:val="20"/>
        </w:rPr>
        <w:t>в) акта Священного союза</w:t>
      </w:r>
    </w:p>
    <w:p w:rsidR="004D134F" w:rsidRPr="00D44CD3" w:rsidRDefault="004D134F" w:rsidP="00B34603">
      <w:pPr>
        <w:tabs>
          <w:tab w:val="left" w:pos="684"/>
        </w:tabs>
        <w:ind w:firstLine="425"/>
        <w:jc w:val="both"/>
        <w:rPr>
          <w:sz w:val="20"/>
          <w:szCs w:val="20"/>
        </w:rPr>
      </w:pPr>
      <w:r w:rsidRPr="00D44CD3">
        <w:rPr>
          <w:sz w:val="20"/>
          <w:szCs w:val="20"/>
        </w:rPr>
        <w:t>г) решений Венского конгресса</w:t>
      </w:r>
    </w:p>
    <w:p w:rsidR="004D134F" w:rsidRPr="00D44CD3" w:rsidRDefault="004D134F" w:rsidP="00B34603">
      <w:pPr>
        <w:tabs>
          <w:tab w:val="left" w:pos="684"/>
        </w:tabs>
        <w:ind w:firstLine="425"/>
        <w:jc w:val="both"/>
        <w:rPr>
          <w:b/>
          <w:sz w:val="20"/>
          <w:szCs w:val="20"/>
        </w:rPr>
      </w:pPr>
      <w:r w:rsidRPr="00D44CD3">
        <w:rPr>
          <w:b/>
          <w:sz w:val="20"/>
          <w:szCs w:val="20"/>
        </w:rPr>
        <w:t xml:space="preserve">15. Отрывок: </w:t>
      </w:r>
      <w:r w:rsidRPr="00D44CD3">
        <w:rPr>
          <w:sz w:val="20"/>
          <w:szCs w:val="20"/>
        </w:rPr>
        <w:t>«Всякий английский подданный, какого бы звания и состояния он ни был, найденный во владениях, занятых нашими или союзными войсками, объявляется военнопленным. Всякий магазин, всякий товар, всякое имущество, какого бы рода ни было, принадлежащее английскому подданному, будет конфисковано»</w:t>
      </w:r>
      <w:r w:rsidRPr="00D44CD3">
        <w:rPr>
          <w:b/>
          <w:sz w:val="20"/>
          <w:szCs w:val="20"/>
        </w:rPr>
        <w:t xml:space="preserve"> – взят из:</w:t>
      </w:r>
    </w:p>
    <w:p w:rsidR="004D134F" w:rsidRPr="00D44CD3" w:rsidRDefault="004D134F" w:rsidP="00B34603">
      <w:pPr>
        <w:tabs>
          <w:tab w:val="left" w:pos="684"/>
        </w:tabs>
        <w:ind w:firstLine="425"/>
        <w:jc w:val="both"/>
        <w:rPr>
          <w:sz w:val="20"/>
          <w:szCs w:val="20"/>
        </w:rPr>
      </w:pPr>
      <w:r w:rsidRPr="00D44CD3">
        <w:rPr>
          <w:sz w:val="20"/>
          <w:szCs w:val="20"/>
        </w:rPr>
        <w:t>а) Гражданского кодекса Наполеона</w:t>
      </w:r>
    </w:p>
    <w:p w:rsidR="004D134F" w:rsidRPr="00D44CD3" w:rsidRDefault="004D134F" w:rsidP="00B34603">
      <w:pPr>
        <w:tabs>
          <w:tab w:val="left" w:pos="684"/>
        </w:tabs>
        <w:ind w:firstLine="425"/>
        <w:jc w:val="both"/>
        <w:rPr>
          <w:sz w:val="20"/>
          <w:szCs w:val="20"/>
        </w:rPr>
      </w:pPr>
      <w:r w:rsidRPr="00D44CD3">
        <w:rPr>
          <w:sz w:val="20"/>
          <w:szCs w:val="20"/>
        </w:rPr>
        <w:t>б) решений Венского конгресса</w:t>
      </w:r>
    </w:p>
    <w:p w:rsidR="004D134F" w:rsidRPr="00D44CD3" w:rsidRDefault="004D134F" w:rsidP="00B34603">
      <w:pPr>
        <w:tabs>
          <w:tab w:val="left" w:pos="684"/>
        </w:tabs>
        <w:ind w:firstLine="425"/>
        <w:jc w:val="both"/>
        <w:rPr>
          <w:sz w:val="20"/>
          <w:szCs w:val="20"/>
        </w:rPr>
      </w:pPr>
      <w:r w:rsidRPr="00D44CD3">
        <w:rPr>
          <w:sz w:val="20"/>
          <w:szCs w:val="20"/>
        </w:rPr>
        <w:t>в) акта Священного союза</w:t>
      </w:r>
    </w:p>
    <w:p w:rsidR="004D134F" w:rsidRPr="00D44CD3" w:rsidRDefault="004D134F" w:rsidP="00B34603">
      <w:pPr>
        <w:tabs>
          <w:tab w:val="left" w:pos="684"/>
        </w:tabs>
        <w:ind w:firstLine="425"/>
        <w:jc w:val="both"/>
        <w:rPr>
          <w:sz w:val="20"/>
          <w:szCs w:val="20"/>
        </w:rPr>
      </w:pPr>
      <w:r w:rsidRPr="00D44CD3">
        <w:rPr>
          <w:sz w:val="20"/>
          <w:szCs w:val="20"/>
        </w:rPr>
        <w:t>г) декрета о континентальной блокаде</w:t>
      </w:r>
    </w:p>
    <w:p w:rsidR="004D134F" w:rsidRPr="00D44CD3" w:rsidRDefault="004D134F" w:rsidP="00B34603">
      <w:pPr>
        <w:tabs>
          <w:tab w:val="left" w:pos="684"/>
        </w:tabs>
        <w:ind w:firstLine="425"/>
        <w:jc w:val="both"/>
        <w:rPr>
          <w:b/>
          <w:sz w:val="20"/>
          <w:szCs w:val="20"/>
        </w:rPr>
      </w:pPr>
      <w:r w:rsidRPr="00D44CD3">
        <w:rPr>
          <w:b/>
          <w:sz w:val="20"/>
          <w:szCs w:val="20"/>
        </w:rPr>
        <w:t>16. Определите недостающее звено в цепочке событий. Разгром Наполеоном Австрии и Пруссии → заключение Тильзитского мира → поход в Россию → ? → Венский конгресс:</w:t>
      </w:r>
    </w:p>
    <w:p w:rsidR="004D134F" w:rsidRPr="00D44CD3" w:rsidRDefault="004D134F" w:rsidP="00B34603">
      <w:pPr>
        <w:tabs>
          <w:tab w:val="left" w:pos="684"/>
        </w:tabs>
        <w:ind w:firstLine="425"/>
        <w:jc w:val="both"/>
        <w:rPr>
          <w:sz w:val="20"/>
          <w:szCs w:val="20"/>
        </w:rPr>
      </w:pPr>
      <w:r w:rsidRPr="00D44CD3">
        <w:rPr>
          <w:sz w:val="20"/>
          <w:szCs w:val="20"/>
        </w:rPr>
        <w:t>а) термидорианский переворот</w:t>
      </w:r>
    </w:p>
    <w:p w:rsidR="004D134F" w:rsidRPr="00D44CD3" w:rsidRDefault="004D134F" w:rsidP="00B34603">
      <w:pPr>
        <w:tabs>
          <w:tab w:val="left" w:pos="684"/>
        </w:tabs>
        <w:ind w:firstLine="425"/>
        <w:jc w:val="both"/>
        <w:rPr>
          <w:sz w:val="20"/>
          <w:szCs w:val="20"/>
        </w:rPr>
      </w:pPr>
      <w:r w:rsidRPr="00D44CD3">
        <w:rPr>
          <w:sz w:val="20"/>
          <w:szCs w:val="20"/>
        </w:rPr>
        <w:t>б) отречение Наполеона от власти</w:t>
      </w:r>
    </w:p>
    <w:p w:rsidR="004D134F" w:rsidRPr="00D44CD3" w:rsidRDefault="004D134F" w:rsidP="00B34603">
      <w:pPr>
        <w:tabs>
          <w:tab w:val="left" w:pos="684"/>
        </w:tabs>
        <w:ind w:firstLine="425"/>
        <w:jc w:val="both"/>
        <w:rPr>
          <w:sz w:val="20"/>
          <w:szCs w:val="20"/>
        </w:rPr>
      </w:pPr>
      <w:r w:rsidRPr="00D44CD3">
        <w:rPr>
          <w:sz w:val="20"/>
          <w:szCs w:val="20"/>
        </w:rPr>
        <w:t>в) коронация Наполеона</w:t>
      </w:r>
    </w:p>
    <w:p w:rsidR="004D134F" w:rsidRPr="00D44CD3" w:rsidRDefault="004D134F" w:rsidP="00B34603">
      <w:pPr>
        <w:tabs>
          <w:tab w:val="left" w:pos="684"/>
        </w:tabs>
        <w:ind w:firstLine="425"/>
        <w:jc w:val="both"/>
        <w:rPr>
          <w:sz w:val="20"/>
          <w:szCs w:val="20"/>
        </w:rPr>
      </w:pPr>
      <w:r w:rsidRPr="00D44CD3">
        <w:rPr>
          <w:sz w:val="20"/>
          <w:szCs w:val="20"/>
        </w:rPr>
        <w:t>г) оккупация французскими войсками Испании</w:t>
      </w:r>
    </w:p>
    <w:p w:rsidR="004D134F" w:rsidRPr="00D44CD3" w:rsidRDefault="004D134F" w:rsidP="00B34603">
      <w:pPr>
        <w:tabs>
          <w:tab w:val="left" w:pos="684"/>
        </w:tabs>
        <w:ind w:firstLine="425"/>
        <w:jc w:val="both"/>
        <w:rPr>
          <w:b/>
          <w:sz w:val="20"/>
          <w:szCs w:val="20"/>
        </w:rPr>
      </w:pPr>
      <w:r w:rsidRPr="00D44CD3">
        <w:rPr>
          <w:b/>
          <w:sz w:val="20"/>
          <w:szCs w:val="20"/>
        </w:rPr>
        <w:t>17. Причина ослабления наполеоновской империи:</w:t>
      </w:r>
    </w:p>
    <w:p w:rsidR="004D134F" w:rsidRPr="00D44CD3" w:rsidRDefault="004D134F" w:rsidP="00B34603">
      <w:pPr>
        <w:tabs>
          <w:tab w:val="left" w:pos="684"/>
        </w:tabs>
        <w:ind w:firstLine="425"/>
        <w:jc w:val="both"/>
        <w:rPr>
          <w:sz w:val="20"/>
          <w:szCs w:val="20"/>
        </w:rPr>
      </w:pPr>
      <w:r w:rsidRPr="00D44CD3">
        <w:rPr>
          <w:sz w:val="20"/>
          <w:szCs w:val="20"/>
        </w:rPr>
        <w:t>а) экономическая отсталость Франции по сравнению с Пруссией, Австрией и Россией</w:t>
      </w:r>
    </w:p>
    <w:p w:rsidR="004D134F" w:rsidRPr="00D44CD3" w:rsidRDefault="004D134F" w:rsidP="00B34603">
      <w:pPr>
        <w:tabs>
          <w:tab w:val="left" w:pos="684"/>
        </w:tabs>
        <w:ind w:firstLine="425"/>
        <w:jc w:val="both"/>
        <w:rPr>
          <w:sz w:val="20"/>
          <w:szCs w:val="20"/>
        </w:rPr>
      </w:pPr>
      <w:r w:rsidRPr="00D44CD3">
        <w:rPr>
          <w:sz w:val="20"/>
          <w:szCs w:val="20"/>
        </w:rPr>
        <w:t>б) национально-освободительное движение в странах, захваченных Наполеоном</w:t>
      </w:r>
    </w:p>
    <w:p w:rsidR="004D134F" w:rsidRPr="00D44CD3" w:rsidRDefault="004D134F" w:rsidP="00B34603">
      <w:pPr>
        <w:tabs>
          <w:tab w:val="left" w:pos="684"/>
        </w:tabs>
        <w:ind w:firstLine="425"/>
        <w:jc w:val="both"/>
        <w:rPr>
          <w:sz w:val="20"/>
          <w:szCs w:val="20"/>
        </w:rPr>
      </w:pPr>
      <w:r w:rsidRPr="00D44CD3">
        <w:rPr>
          <w:sz w:val="20"/>
          <w:szCs w:val="20"/>
        </w:rPr>
        <w:t>в) слабый боевой дух французской армии, созданной на основе рекрутских наборов</w:t>
      </w:r>
    </w:p>
    <w:p w:rsidR="004D134F" w:rsidRPr="00D44CD3" w:rsidRDefault="004D134F" w:rsidP="00B34603">
      <w:pPr>
        <w:tabs>
          <w:tab w:val="left" w:pos="684"/>
        </w:tabs>
        <w:ind w:firstLine="425"/>
        <w:jc w:val="both"/>
        <w:rPr>
          <w:spacing w:val="-4"/>
          <w:sz w:val="20"/>
          <w:szCs w:val="20"/>
        </w:rPr>
      </w:pPr>
      <w:r w:rsidRPr="00D44CD3">
        <w:rPr>
          <w:spacing w:val="-4"/>
          <w:sz w:val="20"/>
          <w:szCs w:val="20"/>
        </w:rPr>
        <w:t>г) выход из войны Англии, являвшейся союзником Наполеона</w:t>
      </w:r>
    </w:p>
    <w:p w:rsidR="004D134F" w:rsidRPr="00D44CD3" w:rsidRDefault="004D134F" w:rsidP="00B34603">
      <w:pPr>
        <w:tabs>
          <w:tab w:val="left" w:pos="684"/>
        </w:tabs>
        <w:ind w:firstLine="425"/>
        <w:jc w:val="both"/>
        <w:rPr>
          <w:b/>
          <w:sz w:val="20"/>
          <w:szCs w:val="20"/>
        </w:rPr>
      </w:pPr>
      <w:r w:rsidRPr="00D44CD3">
        <w:rPr>
          <w:b/>
          <w:sz w:val="20"/>
          <w:szCs w:val="20"/>
        </w:rPr>
        <w:t>18. Правильным является утверждение:</w:t>
      </w:r>
    </w:p>
    <w:p w:rsidR="004D134F" w:rsidRPr="00D44CD3" w:rsidRDefault="004D134F" w:rsidP="00B34603">
      <w:pPr>
        <w:tabs>
          <w:tab w:val="left" w:pos="684"/>
        </w:tabs>
        <w:ind w:firstLine="425"/>
        <w:jc w:val="both"/>
        <w:rPr>
          <w:spacing w:val="-4"/>
          <w:sz w:val="20"/>
          <w:szCs w:val="20"/>
        </w:rPr>
      </w:pPr>
      <w:r w:rsidRPr="00D44CD3">
        <w:rPr>
          <w:spacing w:val="-4"/>
          <w:sz w:val="20"/>
          <w:szCs w:val="20"/>
        </w:rPr>
        <w:t>а) в работе Венского конгресса главную роль играла Франция</w:t>
      </w:r>
    </w:p>
    <w:p w:rsidR="004D134F" w:rsidRPr="00D44CD3" w:rsidRDefault="004D134F" w:rsidP="00B34603">
      <w:pPr>
        <w:tabs>
          <w:tab w:val="left" w:pos="684"/>
        </w:tabs>
        <w:ind w:firstLine="425"/>
        <w:jc w:val="both"/>
        <w:rPr>
          <w:sz w:val="20"/>
          <w:szCs w:val="20"/>
        </w:rPr>
      </w:pPr>
      <w:r w:rsidRPr="00D44CD3">
        <w:rPr>
          <w:sz w:val="20"/>
          <w:szCs w:val="20"/>
        </w:rPr>
        <w:t>б) для того, чтобы не допустить возвращения феодальных порядков, был создал Священный союз</w:t>
      </w:r>
    </w:p>
    <w:p w:rsidR="004D134F" w:rsidRPr="00D44CD3" w:rsidRDefault="004D134F" w:rsidP="00B34603">
      <w:pPr>
        <w:tabs>
          <w:tab w:val="left" w:pos="684"/>
        </w:tabs>
        <w:ind w:firstLine="425"/>
        <w:jc w:val="both"/>
        <w:rPr>
          <w:sz w:val="20"/>
          <w:szCs w:val="20"/>
        </w:rPr>
      </w:pPr>
      <w:r w:rsidRPr="00D44CD3">
        <w:rPr>
          <w:sz w:val="20"/>
          <w:szCs w:val="20"/>
        </w:rPr>
        <w:t>в) после разгрома Наполеона в Европе быстрыми темпами осуществляются буржуазные преобразования</w:t>
      </w:r>
    </w:p>
    <w:p w:rsidR="004D134F" w:rsidRPr="00D44CD3" w:rsidRDefault="004D134F" w:rsidP="00B34603">
      <w:pPr>
        <w:tabs>
          <w:tab w:val="left" w:pos="684"/>
        </w:tabs>
        <w:ind w:firstLine="425"/>
        <w:jc w:val="both"/>
        <w:rPr>
          <w:sz w:val="20"/>
          <w:szCs w:val="20"/>
        </w:rPr>
      </w:pPr>
      <w:r w:rsidRPr="00D44CD3">
        <w:rPr>
          <w:sz w:val="20"/>
          <w:szCs w:val="20"/>
        </w:rPr>
        <w:t>г) согласно решениям Венского конгресса складывалась система европейского равновесия</w:t>
      </w:r>
    </w:p>
    <w:p w:rsidR="004D134F" w:rsidRPr="00D44CD3" w:rsidRDefault="004D134F" w:rsidP="00B34603">
      <w:pPr>
        <w:tabs>
          <w:tab w:val="left" w:pos="684"/>
        </w:tabs>
        <w:ind w:firstLine="425"/>
        <w:jc w:val="both"/>
        <w:rPr>
          <w:b/>
          <w:sz w:val="20"/>
          <w:szCs w:val="20"/>
        </w:rPr>
      </w:pPr>
      <w:r w:rsidRPr="00D44CD3">
        <w:rPr>
          <w:b/>
          <w:sz w:val="20"/>
          <w:szCs w:val="20"/>
        </w:rPr>
        <w:t>19. Система европейского равновесия – это такой порядок, при котором:</w:t>
      </w:r>
    </w:p>
    <w:p w:rsidR="004D134F" w:rsidRPr="00D44CD3" w:rsidRDefault="004D134F" w:rsidP="00B34603">
      <w:pPr>
        <w:tabs>
          <w:tab w:val="left" w:pos="684"/>
        </w:tabs>
        <w:ind w:firstLine="425"/>
        <w:jc w:val="both"/>
        <w:rPr>
          <w:sz w:val="20"/>
          <w:szCs w:val="20"/>
        </w:rPr>
      </w:pPr>
      <w:r w:rsidRPr="00D44CD3">
        <w:rPr>
          <w:sz w:val="20"/>
          <w:szCs w:val="20"/>
        </w:rPr>
        <w:t>а) устанавливается господство одного государства</w:t>
      </w:r>
    </w:p>
    <w:p w:rsidR="004D134F" w:rsidRPr="00D44CD3" w:rsidRDefault="004D134F" w:rsidP="00B34603">
      <w:pPr>
        <w:tabs>
          <w:tab w:val="left" w:pos="684"/>
        </w:tabs>
        <w:ind w:firstLine="425"/>
        <w:jc w:val="both"/>
        <w:rPr>
          <w:sz w:val="20"/>
          <w:szCs w:val="20"/>
        </w:rPr>
      </w:pPr>
      <w:r w:rsidRPr="00D44CD3">
        <w:rPr>
          <w:sz w:val="20"/>
          <w:szCs w:val="20"/>
        </w:rPr>
        <w:t>б) сила одного государства уравновешивается силой других государств</w:t>
      </w:r>
    </w:p>
    <w:p w:rsidR="004D134F" w:rsidRPr="00D44CD3" w:rsidRDefault="004D134F" w:rsidP="00B34603">
      <w:pPr>
        <w:tabs>
          <w:tab w:val="left" w:pos="684"/>
        </w:tabs>
        <w:ind w:firstLine="425"/>
        <w:jc w:val="both"/>
        <w:rPr>
          <w:sz w:val="20"/>
          <w:szCs w:val="20"/>
        </w:rPr>
      </w:pPr>
      <w:r w:rsidRPr="00D44CD3">
        <w:rPr>
          <w:sz w:val="20"/>
          <w:szCs w:val="20"/>
        </w:rPr>
        <w:t>в) отсутствует соперничество между странами</w:t>
      </w:r>
    </w:p>
    <w:p w:rsidR="004D134F" w:rsidRPr="00D44CD3" w:rsidRDefault="004D134F" w:rsidP="00B34603">
      <w:pPr>
        <w:tabs>
          <w:tab w:val="left" w:pos="684"/>
        </w:tabs>
        <w:ind w:firstLine="425"/>
        <w:jc w:val="both"/>
        <w:rPr>
          <w:sz w:val="20"/>
          <w:szCs w:val="20"/>
        </w:rPr>
      </w:pPr>
      <w:r w:rsidRPr="00D44CD3">
        <w:rPr>
          <w:sz w:val="20"/>
          <w:szCs w:val="20"/>
        </w:rPr>
        <w:t>г) осуществляется политика невмешательства во внутренние дела других стран.</w:t>
      </w:r>
    </w:p>
    <w:p w:rsidR="004D134F" w:rsidRPr="00D44CD3" w:rsidRDefault="004D134F" w:rsidP="00B34603">
      <w:pPr>
        <w:tabs>
          <w:tab w:val="left" w:pos="684"/>
          <w:tab w:val="left" w:pos="7709"/>
        </w:tabs>
        <w:jc w:val="center"/>
        <w:rPr>
          <w:b/>
          <w:i/>
          <w:sz w:val="20"/>
          <w:szCs w:val="20"/>
        </w:rPr>
      </w:pPr>
      <w:r w:rsidRPr="00D44CD3">
        <w:rPr>
          <w:b/>
          <w:i/>
          <w:sz w:val="20"/>
          <w:szCs w:val="20"/>
        </w:rPr>
        <w:t>Источники и литература</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Абрантес Л.</w:t>
      </w:r>
      <w:r w:rsidRPr="00D44CD3">
        <w:rPr>
          <w:sz w:val="20"/>
          <w:szCs w:val="20"/>
        </w:rPr>
        <w:t xml:space="preserve"> Записки герцогини Абрантес, или Исторические воспоминания о Наполеоне. – М., 1935. – Т. 1-16.</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Бочоришвили К.Т.</w:t>
      </w:r>
      <w:r w:rsidRPr="00D44CD3">
        <w:rPr>
          <w:sz w:val="20"/>
          <w:szCs w:val="20"/>
        </w:rPr>
        <w:t xml:space="preserve"> Карьера наполеоновского солдата // Вопросы истории. – 1985. – № 6. – С. 181-186.</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Бочоришвили К.Т.</w:t>
      </w:r>
      <w:r w:rsidRPr="00D44CD3">
        <w:rPr>
          <w:sz w:val="20"/>
          <w:szCs w:val="20"/>
        </w:rPr>
        <w:t xml:space="preserve"> Армия Наполеона // Новая и Новейшая история. – 1986. – № 5. – С. 112-130.</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Васт А.</w:t>
      </w:r>
      <w:r w:rsidRPr="00D44CD3">
        <w:rPr>
          <w:sz w:val="20"/>
          <w:szCs w:val="20"/>
        </w:rPr>
        <w:t xml:space="preserve"> Консульство. Дипломатия и войны 1799–1804 // История XIX в. – Т. 1. / Под ред. Лависса и Рамбо. – М., 1938. – С. 70-99.</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Васт А.</w:t>
      </w:r>
      <w:r w:rsidRPr="00D44CD3">
        <w:rPr>
          <w:sz w:val="20"/>
          <w:szCs w:val="20"/>
        </w:rPr>
        <w:t xml:space="preserve"> Империя. Третья и четвертая коалиции. 1804–1807 // История XIX в. – Т. 1 / Под ред. Лависса и Рамбо. – М., 1938. – С. 110-142.</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Внешняя политика России XIX – начала XX века.</w:t>
      </w:r>
      <w:r w:rsidRPr="00D44CD3">
        <w:rPr>
          <w:sz w:val="20"/>
          <w:szCs w:val="20"/>
        </w:rPr>
        <w:t xml:space="preserve"> Документы Министерства иностранных дел / Отв. ред. Нарочницкий А.Л. – М., 1960-1963. –Сер. 3 – Т. 3-6.</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Вейдер Б.</w:t>
      </w:r>
      <w:r w:rsidRPr="00D44CD3">
        <w:rPr>
          <w:sz w:val="20"/>
          <w:szCs w:val="20"/>
        </w:rPr>
        <w:t xml:space="preserve"> Тайна гибели Наполеона // Вопросы истории. – 1996. – № 2. – С. 149-154.</w:t>
      </w:r>
    </w:p>
    <w:p w:rsidR="004D134F" w:rsidRPr="00D44CD3" w:rsidRDefault="004D134F" w:rsidP="00B34603">
      <w:pPr>
        <w:numPr>
          <w:ilvl w:val="0"/>
          <w:numId w:val="74"/>
        </w:numPr>
        <w:tabs>
          <w:tab w:val="clear" w:pos="1260"/>
          <w:tab w:val="left" w:pos="684"/>
          <w:tab w:val="left" w:pos="900"/>
        </w:tabs>
        <w:ind w:left="0" w:firstLine="425"/>
        <w:jc w:val="both"/>
        <w:rPr>
          <w:sz w:val="20"/>
          <w:szCs w:val="20"/>
        </w:rPr>
      </w:pPr>
      <w:r w:rsidRPr="00D44CD3">
        <w:rPr>
          <w:i/>
          <w:sz w:val="20"/>
          <w:szCs w:val="20"/>
        </w:rPr>
        <w:t>Волгин И.Л., Наринский М.М.</w:t>
      </w:r>
      <w:r w:rsidRPr="00D44CD3">
        <w:rPr>
          <w:sz w:val="20"/>
          <w:szCs w:val="20"/>
        </w:rPr>
        <w:t xml:space="preserve"> «Развенчанная тень». Диалог о Достоевском, Наполеоне и наполеоновском мире // История. – 2001. – № 17. – С. 4-9.</w:t>
      </w:r>
    </w:p>
    <w:p w:rsidR="004D134F" w:rsidRPr="00D44CD3" w:rsidRDefault="004D134F" w:rsidP="00B34603">
      <w:pPr>
        <w:numPr>
          <w:ilvl w:val="0"/>
          <w:numId w:val="74"/>
        </w:numPr>
        <w:tabs>
          <w:tab w:val="clear" w:pos="1260"/>
          <w:tab w:val="left" w:pos="684"/>
          <w:tab w:val="left" w:pos="900"/>
        </w:tabs>
        <w:ind w:left="0" w:firstLine="425"/>
        <w:jc w:val="both"/>
        <w:rPr>
          <w:spacing w:val="-4"/>
          <w:sz w:val="20"/>
          <w:szCs w:val="20"/>
        </w:rPr>
      </w:pPr>
      <w:r w:rsidRPr="00D44CD3">
        <w:rPr>
          <w:i/>
          <w:spacing w:val="-4"/>
          <w:sz w:val="20"/>
          <w:szCs w:val="20"/>
        </w:rPr>
        <w:t>Волгин И.П.</w:t>
      </w:r>
      <w:r w:rsidRPr="00D44CD3">
        <w:rPr>
          <w:spacing w:val="-4"/>
          <w:sz w:val="20"/>
          <w:szCs w:val="20"/>
        </w:rPr>
        <w:t xml:space="preserve"> Социально-экономический строй Франции при Наполеоне I // Волгин В.П. Статья и выступления. – М., 1979.</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Дунаевский В.А., Орлов А.А.</w:t>
      </w:r>
      <w:r w:rsidRPr="00D44CD3">
        <w:rPr>
          <w:sz w:val="20"/>
          <w:szCs w:val="20"/>
        </w:rPr>
        <w:t xml:space="preserve"> Книга парадоксов: О характере и значении наполеоновских войн // Новая и Новейшая история. – 1998. – № 4. – С. 182-187.</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Жилин П.А.</w:t>
      </w:r>
      <w:r w:rsidRPr="00D44CD3">
        <w:rPr>
          <w:sz w:val="20"/>
          <w:szCs w:val="20"/>
        </w:rPr>
        <w:t xml:space="preserve"> Наполеон как полководец // Жилин П.А. О войне и военной истории. – М., 1984. – С. 517-528.</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Империя Наполеона</w:t>
      </w:r>
      <w:r w:rsidRPr="00D44CD3">
        <w:rPr>
          <w:sz w:val="20"/>
          <w:szCs w:val="20"/>
        </w:rPr>
        <w:t xml:space="preserve"> // Всемирная история: В 24 т. – Мн., 1997. – Т. 16. – С. 181-288.</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Конгресс и возвращение Наполеона с острова Эльбы</w:t>
      </w:r>
      <w:r w:rsidRPr="00D44CD3">
        <w:rPr>
          <w:sz w:val="20"/>
          <w:szCs w:val="20"/>
        </w:rPr>
        <w:t xml:space="preserve"> // История XIX в. – М., 1938. – Т. 3. – С. 49-56.</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Манфред А.З.</w:t>
      </w:r>
      <w:r w:rsidRPr="00D44CD3">
        <w:rPr>
          <w:sz w:val="20"/>
          <w:szCs w:val="20"/>
        </w:rPr>
        <w:t xml:space="preserve"> Наполеон Бонапарт. – М.: Мысль, 1998. – С. 624.</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Натонсон Э.А.</w:t>
      </w:r>
      <w:r w:rsidRPr="00D44CD3">
        <w:rPr>
          <w:sz w:val="20"/>
          <w:szCs w:val="20"/>
        </w:rPr>
        <w:t xml:space="preserve"> Двойники Наполеона // Вопросы истории. – 1966. – № 10. – С. 123-130.</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Натонсон Э.А.</w:t>
      </w:r>
      <w:r w:rsidRPr="00D44CD3">
        <w:rPr>
          <w:sz w:val="20"/>
          <w:szCs w:val="20"/>
        </w:rPr>
        <w:t xml:space="preserve"> Было ли подменено тело Наполеона? // Вопросы истории. – 1969. – № 8. – С. 208-220.</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Наринский М.М.</w:t>
      </w:r>
      <w:r w:rsidRPr="00D44CD3">
        <w:rPr>
          <w:sz w:val="20"/>
          <w:szCs w:val="20"/>
        </w:rPr>
        <w:t xml:space="preserve"> Наполеон в современной ему российской публицистике и литературе // История СССР. – 1990. – № 1. – С. 126-138.</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Новая история стран Европы и Америки:</w:t>
      </w:r>
      <w:r w:rsidRPr="00D44CD3">
        <w:rPr>
          <w:sz w:val="20"/>
          <w:szCs w:val="20"/>
        </w:rPr>
        <w:t xml:space="preserve"> Первый период: Учеб. для студ. Вузов, обучающихся по спец. «История» / Арш Г.Л., Бондарчук В.С., Гольман Л.И. и др.; Под ред. А.В. Адо. – М.: Высш. школа, 1986. – С. 623.</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Пискунов С.П.</w:t>
      </w:r>
      <w:r w:rsidRPr="00D44CD3">
        <w:rPr>
          <w:sz w:val="20"/>
          <w:szCs w:val="20"/>
        </w:rPr>
        <w:t xml:space="preserve"> Приход к власти Наполеона Бонапарта и окончание Вандейской войны // Вестник Волгоградского ун-та. – Сер. 4. История, философия. – 1996. – Вып. 8.</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Пономарев М.В.</w:t>
      </w:r>
      <w:r w:rsidRPr="00D44CD3">
        <w:rPr>
          <w:sz w:val="20"/>
          <w:szCs w:val="20"/>
        </w:rPr>
        <w:t xml:space="preserve"> Внешнеполитический кризис Первой империи во Франции в 1810–1812 гг. // МПГУ им. Ленина. – Научные труды. – Сер. Соц.-ист. науки, 1996. – Вып. 1.</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Пономарев М.В., Смирнов С.Ю.</w:t>
      </w:r>
      <w:r w:rsidRPr="00D44CD3">
        <w:rPr>
          <w:sz w:val="20"/>
          <w:szCs w:val="20"/>
        </w:rPr>
        <w:t xml:space="preserve"> Новая и Новейшая история стран Европы и Америки: Практическое пособие: Учеб. пособие для студ. высш. учеб. Заведений: В 3 ч. – М.: ВЛАДОС, 2000. – Ч. 1. – С. 202-284.</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Последние дни Наполеона</w:t>
      </w:r>
      <w:r w:rsidRPr="00D44CD3">
        <w:rPr>
          <w:sz w:val="20"/>
          <w:szCs w:val="20"/>
        </w:rPr>
        <w:t xml:space="preserve"> // Вопросы истории. – 1966. – № 10. – С. 202-284.</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Попов А.И.</w:t>
      </w:r>
      <w:r w:rsidRPr="00D44CD3">
        <w:rPr>
          <w:sz w:val="20"/>
          <w:szCs w:val="20"/>
        </w:rPr>
        <w:t xml:space="preserve"> Несостоявшаяся встреча: Наполеон // Исторические исследования. – Самара, 1997. – С. 31-49.</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 xml:space="preserve">Стендаль. </w:t>
      </w:r>
      <w:r w:rsidRPr="00D44CD3">
        <w:rPr>
          <w:sz w:val="20"/>
          <w:szCs w:val="20"/>
        </w:rPr>
        <w:t>Жизнь Наполеона. Воспоминания о Наполеоне // Стендаль: Собр. соч. – М.; Л., 1950. – Т. 14.</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Тарле Е.В.</w:t>
      </w:r>
      <w:r w:rsidRPr="00D44CD3">
        <w:rPr>
          <w:sz w:val="20"/>
          <w:szCs w:val="20"/>
        </w:rPr>
        <w:t xml:space="preserve"> Сочинения: В 12 т. – М.: АН СССР, 1957. – Т. 3. Континентальная блокада: исследования по истории промышленности и внешней торговли Франции в эпоху Наполеона I – М.: АН СССР, 1958. – С. 654.</w:t>
      </w:r>
    </w:p>
    <w:p w:rsidR="004D134F" w:rsidRPr="00D44CD3" w:rsidRDefault="004D134F" w:rsidP="00B34603">
      <w:pPr>
        <w:numPr>
          <w:ilvl w:val="0"/>
          <w:numId w:val="74"/>
        </w:numPr>
        <w:tabs>
          <w:tab w:val="clear" w:pos="1260"/>
          <w:tab w:val="left" w:pos="741"/>
        </w:tabs>
        <w:ind w:left="0" w:firstLine="425"/>
        <w:jc w:val="both"/>
        <w:rPr>
          <w:sz w:val="20"/>
          <w:szCs w:val="20"/>
        </w:rPr>
      </w:pPr>
      <w:r w:rsidRPr="00D44CD3">
        <w:rPr>
          <w:i/>
          <w:sz w:val="20"/>
          <w:szCs w:val="20"/>
        </w:rPr>
        <w:t>Туган-Барановский Д.М.</w:t>
      </w:r>
      <w:r w:rsidRPr="00D44CD3">
        <w:rPr>
          <w:sz w:val="20"/>
          <w:szCs w:val="20"/>
        </w:rPr>
        <w:t xml:space="preserve"> Наполеоновская Франция и бонапартизм // Всеобщая история: дискуссии, новые подходы. – М., 1989. – С. 145-157.</w:t>
      </w:r>
    </w:p>
    <w:p w:rsidR="00E163A5" w:rsidRPr="00D44CD3" w:rsidRDefault="00E163A5" w:rsidP="00B34603">
      <w:pPr>
        <w:pStyle w:val="a4"/>
        <w:autoSpaceDE/>
        <w:autoSpaceDN/>
        <w:adjustRightInd/>
        <w:spacing w:line="240" w:lineRule="auto"/>
        <w:rPr>
          <w:sz w:val="20"/>
          <w:szCs w:val="20"/>
        </w:rPr>
        <w:sectPr w:rsidR="00E163A5" w:rsidRPr="00D44CD3" w:rsidSect="005E153C">
          <w:pgSz w:w="11909" w:h="16834"/>
          <w:pgMar w:top="851" w:right="480" w:bottom="720" w:left="1062" w:header="720" w:footer="720" w:gutter="0"/>
          <w:cols w:space="60"/>
          <w:noEndnote/>
        </w:sectPr>
      </w:pPr>
    </w:p>
    <w:p w:rsidR="009A13E3" w:rsidRPr="00D44CD3" w:rsidRDefault="006443E2" w:rsidP="00B34603">
      <w:pPr>
        <w:tabs>
          <w:tab w:val="left" w:pos="684"/>
        </w:tabs>
        <w:jc w:val="center"/>
        <w:rPr>
          <w:b/>
          <w:sz w:val="20"/>
          <w:szCs w:val="20"/>
        </w:rPr>
      </w:pPr>
      <w:r w:rsidRPr="00D44CD3">
        <w:rPr>
          <w:b/>
          <w:sz w:val="20"/>
          <w:szCs w:val="20"/>
        </w:rPr>
        <w:t>ТЕМА 10</w:t>
      </w:r>
      <w:r w:rsidR="009A13E3" w:rsidRPr="00D44CD3">
        <w:rPr>
          <w:b/>
          <w:sz w:val="20"/>
          <w:szCs w:val="20"/>
        </w:rPr>
        <w:t>.</w:t>
      </w:r>
      <w:r w:rsidR="009A13E3" w:rsidRPr="00D44CD3">
        <w:rPr>
          <w:b/>
          <w:sz w:val="20"/>
          <w:szCs w:val="20"/>
        </w:rPr>
        <w:br/>
        <w:t>ПРОМЫШЛЕННЫЙ ПЕРЕВОРОТ И ФОРМИРОВАНИЕ ИНДУСТРИАЛЬНОЙ ЭКОНОМИЧЕСКОЙ СИСТЕМЫ</w:t>
      </w:r>
    </w:p>
    <w:p w:rsidR="009A13E3" w:rsidRPr="00D44CD3" w:rsidRDefault="009A13E3" w:rsidP="00B34603">
      <w:pPr>
        <w:tabs>
          <w:tab w:val="left" w:pos="684"/>
        </w:tabs>
        <w:ind w:firstLine="425"/>
        <w:jc w:val="both"/>
        <w:rPr>
          <w:sz w:val="20"/>
          <w:szCs w:val="20"/>
        </w:rPr>
      </w:pPr>
      <w:r w:rsidRPr="00D44CD3">
        <w:rPr>
          <w:b/>
          <w:i/>
          <w:sz w:val="20"/>
          <w:szCs w:val="20"/>
        </w:rPr>
        <w:t>Цель</w:t>
      </w:r>
      <w:r w:rsidRPr="00D44CD3">
        <w:rPr>
          <w:sz w:val="20"/>
          <w:szCs w:val="20"/>
        </w:rPr>
        <w:t xml:space="preserve"> – всесторонне рассмотреть процесс промышленного переворота и роль научных открытий в становлении индустриальной цивилизации.</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numPr>
          <w:ilvl w:val="0"/>
          <w:numId w:val="60"/>
        </w:numPr>
        <w:tabs>
          <w:tab w:val="clear" w:pos="1260"/>
          <w:tab w:val="left" w:pos="684"/>
          <w:tab w:val="left" w:pos="900"/>
        </w:tabs>
        <w:ind w:left="0" w:firstLine="425"/>
        <w:jc w:val="both"/>
        <w:rPr>
          <w:sz w:val="20"/>
          <w:szCs w:val="20"/>
        </w:rPr>
      </w:pPr>
      <w:r w:rsidRPr="00D44CD3">
        <w:rPr>
          <w:sz w:val="20"/>
          <w:szCs w:val="20"/>
        </w:rPr>
        <w:t>Промышленный переворот и формирование социально-экономической системы индустриального общества.</w:t>
      </w:r>
    </w:p>
    <w:p w:rsidR="009A13E3" w:rsidRPr="00D44CD3" w:rsidRDefault="009A13E3" w:rsidP="00B34603">
      <w:pPr>
        <w:numPr>
          <w:ilvl w:val="0"/>
          <w:numId w:val="60"/>
        </w:numPr>
        <w:tabs>
          <w:tab w:val="clear" w:pos="1260"/>
          <w:tab w:val="left" w:pos="684"/>
          <w:tab w:val="left" w:pos="900"/>
        </w:tabs>
        <w:ind w:left="0" w:firstLine="425"/>
        <w:jc w:val="both"/>
        <w:rPr>
          <w:sz w:val="20"/>
          <w:szCs w:val="20"/>
        </w:rPr>
      </w:pPr>
      <w:r w:rsidRPr="00D44CD3">
        <w:rPr>
          <w:sz w:val="20"/>
          <w:szCs w:val="20"/>
        </w:rPr>
        <w:t>Экономический рост ведущих стран Запада в период промышленного переворота.</w:t>
      </w:r>
    </w:p>
    <w:p w:rsidR="009A13E3" w:rsidRPr="00D44CD3" w:rsidRDefault="009A13E3" w:rsidP="00B34603">
      <w:pPr>
        <w:numPr>
          <w:ilvl w:val="0"/>
          <w:numId w:val="60"/>
        </w:numPr>
        <w:tabs>
          <w:tab w:val="clear" w:pos="1260"/>
          <w:tab w:val="left" w:pos="684"/>
          <w:tab w:val="left" w:pos="900"/>
        </w:tabs>
        <w:ind w:left="0" w:firstLine="425"/>
        <w:jc w:val="both"/>
        <w:rPr>
          <w:sz w:val="20"/>
          <w:szCs w:val="20"/>
        </w:rPr>
      </w:pPr>
      <w:r w:rsidRPr="00D44CD3">
        <w:rPr>
          <w:sz w:val="20"/>
          <w:szCs w:val="20"/>
        </w:rPr>
        <w:t>Система наемного труда и социальные последствия промышленного переворота.</w:t>
      </w:r>
    </w:p>
    <w:p w:rsidR="009A13E3" w:rsidRPr="00D44CD3" w:rsidRDefault="009A13E3" w:rsidP="00B34603">
      <w:pPr>
        <w:numPr>
          <w:ilvl w:val="0"/>
          <w:numId w:val="60"/>
        </w:numPr>
        <w:tabs>
          <w:tab w:val="clear" w:pos="1260"/>
          <w:tab w:val="left" w:pos="684"/>
          <w:tab w:val="left" w:pos="900"/>
        </w:tabs>
        <w:ind w:left="0" w:firstLine="425"/>
        <w:jc w:val="both"/>
        <w:rPr>
          <w:sz w:val="20"/>
          <w:szCs w:val="20"/>
        </w:rPr>
      </w:pPr>
      <w:r w:rsidRPr="00D44CD3">
        <w:rPr>
          <w:sz w:val="20"/>
          <w:szCs w:val="20"/>
        </w:rPr>
        <w:t>Региональные особенности формирования индустриальной экономической системы.</w:t>
      </w:r>
    </w:p>
    <w:p w:rsidR="009A13E3" w:rsidRPr="00D44CD3" w:rsidRDefault="009A13E3" w:rsidP="00B34603">
      <w:pPr>
        <w:tabs>
          <w:tab w:val="left" w:pos="684"/>
          <w:tab w:val="left" w:pos="900"/>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0"/>
          <w:numId w:val="61"/>
        </w:numPr>
        <w:tabs>
          <w:tab w:val="clear" w:pos="1260"/>
          <w:tab w:val="left" w:pos="684"/>
          <w:tab w:val="left" w:pos="900"/>
        </w:tabs>
        <w:ind w:left="0" w:firstLine="425"/>
        <w:jc w:val="both"/>
        <w:rPr>
          <w:sz w:val="20"/>
          <w:szCs w:val="20"/>
        </w:rPr>
      </w:pPr>
      <w:r w:rsidRPr="00D44CD3">
        <w:rPr>
          <w:sz w:val="20"/>
          <w:szCs w:val="20"/>
        </w:rPr>
        <w:t>Экономические теории XIX в. о принципах функционирования свободной рыночной конкуренции (Д. Риккардо, Т. Мальтус).</w:t>
      </w:r>
    </w:p>
    <w:p w:rsidR="009A13E3" w:rsidRPr="00D44CD3" w:rsidRDefault="009A13E3" w:rsidP="00B34603">
      <w:pPr>
        <w:numPr>
          <w:ilvl w:val="0"/>
          <w:numId w:val="61"/>
        </w:numPr>
        <w:tabs>
          <w:tab w:val="clear" w:pos="1260"/>
          <w:tab w:val="left" w:pos="684"/>
          <w:tab w:val="left" w:pos="900"/>
        </w:tabs>
        <w:ind w:left="0" w:firstLine="425"/>
        <w:jc w:val="both"/>
        <w:rPr>
          <w:sz w:val="20"/>
          <w:szCs w:val="20"/>
        </w:rPr>
      </w:pPr>
      <w:r w:rsidRPr="00D44CD3">
        <w:rPr>
          <w:sz w:val="20"/>
          <w:szCs w:val="20"/>
        </w:rPr>
        <w:t>Циклы капиталистического производства.</w:t>
      </w:r>
    </w:p>
    <w:p w:rsidR="009A13E3" w:rsidRPr="00D44CD3" w:rsidRDefault="009A13E3" w:rsidP="00B34603">
      <w:pPr>
        <w:numPr>
          <w:ilvl w:val="0"/>
          <w:numId w:val="61"/>
        </w:numPr>
        <w:tabs>
          <w:tab w:val="clear" w:pos="1260"/>
          <w:tab w:val="left" w:pos="684"/>
          <w:tab w:val="left" w:pos="900"/>
        </w:tabs>
        <w:ind w:left="0" w:firstLine="425"/>
        <w:jc w:val="both"/>
        <w:rPr>
          <w:sz w:val="20"/>
          <w:szCs w:val="20"/>
        </w:rPr>
      </w:pPr>
      <w:r w:rsidRPr="00D44CD3">
        <w:rPr>
          <w:sz w:val="20"/>
          <w:szCs w:val="20"/>
        </w:rPr>
        <w:t>человек в изменившемся мире: материальная культура и повседневность.</w:t>
      </w:r>
    </w:p>
    <w:p w:rsidR="009A13E3" w:rsidRPr="00D44CD3" w:rsidRDefault="009A13E3" w:rsidP="00B34603">
      <w:pPr>
        <w:numPr>
          <w:ilvl w:val="0"/>
          <w:numId w:val="61"/>
        </w:numPr>
        <w:tabs>
          <w:tab w:val="clear" w:pos="1260"/>
          <w:tab w:val="left" w:pos="684"/>
          <w:tab w:val="left" w:pos="900"/>
        </w:tabs>
        <w:ind w:left="0" w:firstLine="425"/>
        <w:jc w:val="both"/>
        <w:rPr>
          <w:sz w:val="20"/>
          <w:szCs w:val="20"/>
        </w:rPr>
      </w:pPr>
      <w:r w:rsidRPr="00D44CD3">
        <w:rPr>
          <w:sz w:val="20"/>
          <w:szCs w:val="20"/>
        </w:rPr>
        <w:t>Развитие науки и машинной техники.</w:t>
      </w:r>
    </w:p>
    <w:p w:rsidR="009A13E3" w:rsidRPr="00D44CD3" w:rsidRDefault="009A13E3" w:rsidP="00B34603">
      <w:pPr>
        <w:tabs>
          <w:tab w:val="left" w:pos="684"/>
          <w:tab w:val="left" w:pos="900"/>
        </w:tabs>
        <w:ind w:firstLine="425"/>
        <w:jc w:val="both"/>
        <w:rPr>
          <w:sz w:val="20"/>
          <w:szCs w:val="20"/>
        </w:rPr>
      </w:pPr>
      <w:r w:rsidRPr="00D44CD3">
        <w:rPr>
          <w:b/>
          <w:i/>
          <w:sz w:val="20"/>
          <w:szCs w:val="20"/>
        </w:rPr>
        <w:t>Основные термины и понятия</w:t>
      </w:r>
      <w:r w:rsidRPr="00D44CD3">
        <w:rPr>
          <w:sz w:val="20"/>
          <w:szCs w:val="20"/>
        </w:rPr>
        <w:t>: индустриальное общество, инфраструктура, капиталистический способ производства, миграция, монополизм, пролетариат, промышленный переворот, профсоюз (тред-юнионы), урбанизация, эксплуатация.</w:t>
      </w:r>
    </w:p>
    <w:p w:rsidR="009A13E3" w:rsidRPr="00D44CD3" w:rsidRDefault="009A13E3" w:rsidP="00B34603">
      <w:pPr>
        <w:tabs>
          <w:tab w:val="left" w:pos="684"/>
          <w:tab w:val="left" w:pos="900"/>
        </w:tabs>
        <w:ind w:firstLine="425"/>
        <w:jc w:val="both"/>
        <w:rPr>
          <w:b/>
          <w:i/>
          <w:sz w:val="20"/>
          <w:szCs w:val="20"/>
        </w:rPr>
      </w:pPr>
      <w:r w:rsidRPr="00D44CD3">
        <w:rPr>
          <w:b/>
          <w:i/>
          <w:sz w:val="20"/>
          <w:szCs w:val="20"/>
        </w:rPr>
        <w:t>Задание для самостоятельной работы</w:t>
      </w:r>
    </w:p>
    <w:p w:rsidR="009A13E3" w:rsidRPr="00D44CD3" w:rsidRDefault="009A13E3" w:rsidP="00B34603">
      <w:pPr>
        <w:numPr>
          <w:ilvl w:val="0"/>
          <w:numId w:val="62"/>
        </w:numPr>
        <w:tabs>
          <w:tab w:val="clear" w:pos="1260"/>
          <w:tab w:val="left" w:pos="684"/>
          <w:tab w:val="left" w:pos="900"/>
        </w:tabs>
        <w:ind w:left="0" w:firstLine="425"/>
        <w:jc w:val="both"/>
        <w:rPr>
          <w:sz w:val="20"/>
          <w:szCs w:val="20"/>
        </w:rPr>
      </w:pPr>
      <w:r w:rsidRPr="00D44CD3">
        <w:rPr>
          <w:sz w:val="20"/>
          <w:szCs w:val="20"/>
        </w:rPr>
        <w:t>Проанализируйте диаграммы о развитии ткацкого производства в Англии.</w:t>
      </w:r>
    </w:p>
    <w:p w:rsidR="009A13E3" w:rsidRPr="00D44CD3" w:rsidRDefault="009A13E3" w:rsidP="00B34603">
      <w:pPr>
        <w:tabs>
          <w:tab w:val="left" w:pos="684"/>
          <w:tab w:val="left" w:pos="900"/>
        </w:tabs>
        <w:ind w:left="65"/>
        <w:jc w:val="both"/>
        <w:rPr>
          <w:sz w:val="20"/>
          <w:szCs w:val="20"/>
        </w:rPr>
      </w:pPr>
    </w:p>
    <w:p w:rsidR="009A13E3" w:rsidRPr="00D44CD3" w:rsidRDefault="009A13E3" w:rsidP="00B34603">
      <w:pPr>
        <w:tabs>
          <w:tab w:val="left" w:pos="684"/>
          <w:tab w:val="left" w:pos="900"/>
        </w:tabs>
        <w:ind w:firstLine="425"/>
        <w:jc w:val="center"/>
        <w:rPr>
          <w:sz w:val="20"/>
          <w:szCs w:val="20"/>
        </w:rPr>
      </w:pPr>
      <w:r w:rsidRPr="00D44CD3">
        <w:rPr>
          <w:sz w:val="20"/>
          <w:szCs w:val="20"/>
        </w:rPr>
        <w:t>Количество ткачей в тысячах</w:t>
      </w:r>
    </w:p>
    <w:tbl>
      <w:tblPr>
        <w:tblStyle w:val="aa"/>
        <w:tblW w:w="6010" w:type="dxa"/>
        <w:jc w:val="center"/>
        <w:tblLook w:val="01E0" w:firstRow="1" w:lastRow="1" w:firstColumn="1" w:lastColumn="1" w:noHBand="0" w:noVBand="0"/>
      </w:tblPr>
      <w:tblGrid>
        <w:gridCol w:w="1093"/>
        <w:gridCol w:w="1018"/>
        <w:gridCol w:w="1700"/>
        <w:gridCol w:w="1055"/>
        <w:gridCol w:w="1144"/>
      </w:tblGrid>
      <w:tr w:rsidR="009A13E3" w:rsidRPr="00D44CD3">
        <w:trPr>
          <w:trHeight w:val="235"/>
          <w:jc w:val="center"/>
        </w:trPr>
        <w:tc>
          <w:tcPr>
            <w:tcW w:w="1606" w:type="dxa"/>
            <w:vMerge w:val="restart"/>
            <w:vAlign w:val="center"/>
          </w:tcPr>
          <w:p w:rsidR="009A13E3" w:rsidRPr="00D44CD3" w:rsidRDefault="009A13E3" w:rsidP="00B34603">
            <w:pPr>
              <w:tabs>
                <w:tab w:val="left" w:pos="684"/>
              </w:tabs>
              <w:ind w:hanging="12"/>
              <w:jc w:val="center"/>
              <w:rPr>
                <w:sz w:val="20"/>
                <w:szCs w:val="20"/>
              </w:rPr>
            </w:pPr>
          </w:p>
          <w:p w:rsidR="009A13E3" w:rsidRPr="00D44CD3" w:rsidRDefault="009A13E3" w:rsidP="00B34603">
            <w:pPr>
              <w:tabs>
                <w:tab w:val="left" w:pos="684"/>
              </w:tabs>
              <w:ind w:hanging="12"/>
              <w:jc w:val="center"/>
              <w:rPr>
                <w:sz w:val="20"/>
                <w:szCs w:val="20"/>
              </w:rPr>
            </w:pPr>
            <w:r w:rsidRPr="00D44CD3">
              <w:rPr>
                <w:sz w:val="20"/>
                <w:szCs w:val="20"/>
              </w:rPr>
              <w:t>240</w:t>
            </w:r>
          </w:p>
        </w:tc>
        <w:tc>
          <w:tcPr>
            <w:tcW w:w="1454" w:type="dxa"/>
            <w:tcBorders>
              <w:top w:val="nil"/>
              <w:right w:val="nil"/>
            </w:tcBorders>
            <w:vAlign w:val="center"/>
          </w:tcPr>
          <w:p w:rsidR="009A13E3" w:rsidRPr="00D44CD3" w:rsidRDefault="009A13E3" w:rsidP="00B34603">
            <w:pPr>
              <w:tabs>
                <w:tab w:val="left" w:pos="684"/>
              </w:tabs>
              <w:ind w:hanging="12"/>
              <w:jc w:val="center"/>
              <w:rPr>
                <w:sz w:val="20"/>
                <w:szCs w:val="20"/>
              </w:rPr>
            </w:pPr>
          </w:p>
        </w:tc>
        <w:tc>
          <w:tcPr>
            <w:tcW w:w="3240" w:type="dxa"/>
            <w:tcBorders>
              <w:top w:val="nil"/>
              <w:left w:val="nil"/>
              <w:bottom w:val="nil"/>
              <w:right w:val="nil"/>
            </w:tcBorders>
            <w:vAlign w:val="center"/>
          </w:tcPr>
          <w:p w:rsidR="009A13E3" w:rsidRPr="00D44CD3" w:rsidRDefault="009A13E3" w:rsidP="00B34603">
            <w:pPr>
              <w:tabs>
                <w:tab w:val="left" w:pos="684"/>
              </w:tabs>
              <w:ind w:hanging="12"/>
              <w:jc w:val="center"/>
              <w:rPr>
                <w:sz w:val="20"/>
                <w:szCs w:val="20"/>
              </w:rPr>
            </w:pPr>
          </w:p>
        </w:tc>
        <w:tc>
          <w:tcPr>
            <w:tcW w:w="1529" w:type="dxa"/>
            <w:tcBorders>
              <w:top w:val="nil"/>
              <w:left w:val="nil"/>
            </w:tcBorders>
            <w:vAlign w:val="center"/>
          </w:tcPr>
          <w:p w:rsidR="009A13E3" w:rsidRPr="00D44CD3" w:rsidRDefault="009A13E3" w:rsidP="00B34603">
            <w:pPr>
              <w:tabs>
                <w:tab w:val="left" w:pos="684"/>
              </w:tabs>
              <w:ind w:hanging="12"/>
              <w:jc w:val="center"/>
              <w:rPr>
                <w:sz w:val="20"/>
                <w:szCs w:val="20"/>
              </w:rPr>
            </w:pPr>
          </w:p>
        </w:tc>
        <w:tc>
          <w:tcPr>
            <w:tcW w:w="1711" w:type="dxa"/>
            <w:vMerge w:val="restart"/>
            <w:vAlign w:val="center"/>
          </w:tcPr>
          <w:p w:rsidR="009A13E3" w:rsidRPr="00D44CD3" w:rsidRDefault="009A13E3" w:rsidP="00B34603">
            <w:pPr>
              <w:tabs>
                <w:tab w:val="left" w:pos="684"/>
              </w:tabs>
              <w:ind w:hanging="12"/>
              <w:jc w:val="center"/>
              <w:rPr>
                <w:sz w:val="20"/>
                <w:szCs w:val="20"/>
              </w:rPr>
            </w:pPr>
          </w:p>
          <w:p w:rsidR="009A13E3" w:rsidRPr="00D44CD3" w:rsidRDefault="009A13E3" w:rsidP="00B34603">
            <w:pPr>
              <w:tabs>
                <w:tab w:val="left" w:pos="684"/>
              </w:tabs>
              <w:ind w:hanging="12"/>
              <w:jc w:val="center"/>
              <w:rPr>
                <w:sz w:val="20"/>
                <w:szCs w:val="20"/>
              </w:rPr>
            </w:pPr>
            <w:r w:rsidRPr="00D44CD3">
              <w:rPr>
                <w:sz w:val="20"/>
                <w:szCs w:val="20"/>
              </w:rPr>
              <w:t>150</w:t>
            </w:r>
          </w:p>
        </w:tc>
      </w:tr>
      <w:tr w:rsidR="009A13E3" w:rsidRPr="00D44CD3">
        <w:trPr>
          <w:jc w:val="center"/>
        </w:trPr>
        <w:tc>
          <w:tcPr>
            <w:tcW w:w="1606" w:type="dxa"/>
            <w:vMerge/>
            <w:tcBorders>
              <w:bottom w:val="single" w:sz="4" w:space="0" w:color="auto"/>
            </w:tcBorders>
            <w:vAlign w:val="center"/>
          </w:tcPr>
          <w:p w:rsidR="009A13E3" w:rsidRPr="00D44CD3" w:rsidRDefault="009A13E3" w:rsidP="00B34603">
            <w:pPr>
              <w:tabs>
                <w:tab w:val="left" w:pos="684"/>
              </w:tabs>
              <w:ind w:hanging="12"/>
              <w:jc w:val="center"/>
              <w:rPr>
                <w:sz w:val="20"/>
                <w:szCs w:val="20"/>
              </w:rPr>
            </w:pPr>
          </w:p>
        </w:tc>
        <w:tc>
          <w:tcPr>
            <w:tcW w:w="1454" w:type="dxa"/>
            <w:tcBorders>
              <w:bottom w:val="single" w:sz="4" w:space="0" w:color="auto"/>
            </w:tcBorders>
            <w:vAlign w:val="center"/>
          </w:tcPr>
          <w:p w:rsidR="009A13E3" w:rsidRPr="00D44CD3" w:rsidRDefault="009A13E3" w:rsidP="00B34603">
            <w:pPr>
              <w:tabs>
                <w:tab w:val="left" w:pos="684"/>
              </w:tabs>
              <w:ind w:hanging="12"/>
              <w:jc w:val="center"/>
              <w:rPr>
                <w:sz w:val="20"/>
                <w:szCs w:val="20"/>
              </w:rPr>
            </w:pPr>
            <w:r w:rsidRPr="00D44CD3">
              <w:rPr>
                <w:sz w:val="20"/>
                <w:szCs w:val="20"/>
              </w:rPr>
              <w:t>60</w:t>
            </w:r>
          </w:p>
        </w:tc>
        <w:tc>
          <w:tcPr>
            <w:tcW w:w="3240" w:type="dxa"/>
            <w:tcBorders>
              <w:top w:val="nil"/>
              <w:bottom w:val="nil"/>
            </w:tcBorders>
            <w:vAlign w:val="center"/>
          </w:tcPr>
          <w:p w:rsidR="009A13E3" w:rsidRPr="00D44CD3" w:rsidRDefault="009A13E3" w:rsidP="00B34603">
            <w:pPr>
              <w:tabs>
                <w:tab w:val="left" w:pos="684"/>
              </w:tabs>
              <w:ind w:hanging="12"/>
              <w:jc w:val="center"/>
              <w:rPr>
                <w:sz w:val="20"/>
                <w:szCs w:val="20"/>
              </w:rPr>
            </w:pPr>
          </w:p>
        </w:tc>
        <w:tc>
          <w:tcPr>
            <w:tcW w:w="1529" w:type="dxa"/>
            <w:tcBorders>
              <w:bottom w:val="single" w:sz="4" w:space="0" w:color="auto"/>
            </w:tcBorders>
            <w:vAlign w:val="center"/>
          </w:tcPr>
          <w:p w:rsidR="009A13E3" w:rsidRPr="00D44CD3" w:rsidRDefault="009A13E3" w:rsidP="00B34603">
            <w:pPr>
              <w:tabs>
                <w:tab w:val="left" w:pos="684"/>
              </w:tabs>
              <w:ind w:hanging="12"/>
              <w:jc w:val="center"/>
              <w:rPr>
                <w:sz w:val="20"/>
                <w:szCs w:val="20"/>
              </w:rPr>
            </w:pPr>
            <w:r w:rsidRPr="00D44CD3">
              <w:rPr>
                <w:sz w:val="20"/>
                <w:szCs w:val="20"/>
              </w:rPr>
              <w:t>15</w:t>
            </w:r>
          </w:p>
        </w:tc>
        <w:tc>
          <w:tcPr>
            <w:tcW w:w="1711" w:type="dxa"/>
            <w:vMerge/>
            <w:tcBorders>
              <w:bottom w:val="single" w:sz="4" w:space="0" w:color="auto"/>
            </w:tcBorders>
            <w:vAlign w:val="center"/>
          </w:tcPr>
          <w:p w:rsidR="009A13E3" w:rsidRPr="00D44CD3" w:rsidRDefault="009A13E3" w:rsidP="00B34603">
            <w:pPr>
              <w:tabs>
                <w:tab w:val="left" w:pos="684"/>
              </w:tabs>
              <w:ind w:hanging="12"/>
              <w:jc w:val="center"/>
              <w:rPr>
                <w:sz w:val="20"/>
                <w:szCs w:val="20"/>
              </w:rPr>
            </w:pPr>
          </w:p>
        </w:tc>
      </w:tr>
      <w:tr w:rsidR="009A13E3" w:rsidRPr="00D44CD3">
        <w:trPr>
          <w:jc w:val="center"/>
        </w:trPr>
        <w:tc>
          <w:tcPr>
            <w:tcW w:w="1606" w:type="dxa"/>
            <w:tcBorders>
              <w:top w:val="single" w:sz="4" w:space="0" w:color="auto"/>
              <w:left w:val="nil"/>
              <w:bottom w:val="nil"/>
              <w:right w:val="nil"/>
            </w:tcBorders>
            <w:vAlign w:val="center"/>
          </w:tcPr>
          <w:p w:rsidR="009A13E3" w:rsidRPr="00D44CD3" w:rsidRDefault="009A13E3" w:rsidP="00B34603">
            <w:pPr>
              <w:tabs>
                <w:tab w:val="left" w:pos="684"/>
              </w:tabs>
              <w:ind w:hanging="12"/>
              <w:jc w:val="center"/>
              <w:rPr>
                <w:sz w:val="20"/>
                <w:szCs w:val="20"/>
              </w:rPr>
            </w:pPr>
          </w:p>
          <w:p w:rsidR="009A13E3" w:rsidRPr="00D44CD3" w:rsidRDefault="009A13E3" w:rsidP="00B34603">
            <w:pPr>
              <w:tabs>
                <w:tab w:val="left" w:pos="684"/>
              </w:tabs>
              <w:ind w:hanging="12"/>
              <w:jc w:val="center"/>
              <w:rPr>
                <w:sz w:val="20"/>
                <w:szCs w:val="20"/>
              </w:rPr>
            </w:pPr>
            <w:smartTag w:uri="urn:schemas-microsoft-com:office:smarttags" w:element="metricconverter">
              <w:smartTagPr>
                <w:attr w:name="ProductID" w:val="1820 г"/>
              </w:smartTagPr>
              <w:r w:rsidRPr="00D44CD3">
                <w:rPr>
                  <w:sz w:val="20"/>
                  <w:szCs w:val="20"/>
                </w:rPr>
                <w:t>1820 г</w:t>
              </w:r>
            </w:smartTag>
            <w:r w:rsidRPr="00D44CD3">
              <w:rPr>
                <w:sz w:val="20"/>
                <w:szCs w:val="20"/>
              </w:rPr>
              <w:t>.</w:t>
            </w:r>
          </w:p>
        </w:tc>
        <w:tc>
          <w:tcPr>
            <w:tcW w:w="1454" w:type="dxa"/>
            <w:tcBorders>
              <w:top w:val="single" w:sz="4" w:space="0" w:color="auto"/>
              <w:left w:val="nil"/>
              <w:bottom w:val="nil"/>
              <w:right w:val="nil"/>
            </w:tcBorders>
            <w:vAlign w:val="center"/>
          </w:tcPr>
          <w:p w:rsidR="009A13E3" w:rsidRPr="00D44CD3" w:rsidRDefault="009A13E3" w:rsidP="00B34603">
            <w:pPr>
              <w:tabs>
                <w:tab w:val="left" w:pos="684"/>
              </w:tabs>
              <w:ind w:hanging="12"/>
              <w:jc w:val="center"/>
              <w:rPr>
                <w:sz w:val="20"/>
                <w:szCs w:val="20"/>
              </w:rPr>
            </w:pPr>
          </w:p>
          <w:p w:rsidR="009A13E3" w:rsidRPr="00D44CD3" w:rsidRDefault="009A13E3" w:rsidP="00B34603">
            <w:pPr>
              <w:tabs>
                <w:tab w:val="left" w:pos="684"/>
              </w:tabs>
              <w:ind w:hanging="12"/>
              <w:jc w:val="center"/>
              <w:rPr>
                <w:sz w:val="20"/>
                <w:szCs w:val="20"/>
              </w:rPr>
            </w:pPr>
            <w:smartTag w:uri="urn:schemas-microsoft-com:office:smarttags" w:element="metricconverter">
              <w:smartTagPr>
                <w:attr w:name="ProductID" w:val="1844 г"/>
              </w:smartTagPr>
              <w:r w:rsidRPr="00D44CD3">
                <w:rPr>
                  <w:sz w:val="20"/>
                  <w:szCs w:val="20"/>
                </w:rPr>
                <w:t>1844 г</w:t>
              </w:r>
            </w:smartTag>
            <w:r w:rsidRPr="00D44CD3">
              <w:rPr>
                <w:sz w:val="20"/>
                <w:szCs w:val="20"/>
              </w:rPr>
              <w:t>.</w:t>
            </w:r>
          </w:p>
        </w:tc>
        <w:tc>
          <w:tcPr>
            <w:tcW w:w="3240" w:type="dxa"/>
            <w:tcBorders>
              <w:top w:val="nil"/>
              <w:left w:val="nil"/>
              <w:bottom w:val="nil"/>
              <w:right w:val="nil"/>
            </w:tcBorders>
            <w:vAlign w:val="center"/>
          </w:tcPr>
          <w:p w:rsidR="009A13E3" w:rsidRPr="00D44CD3" w:rsidRDefault="009A13E3" w:rsidP="00B34603">
            <w:pPr>
              <w:tabs>
                <w:tab w:val="left" w:pos="684"/>
              </w:tabs>
              <w:ind w:hanging="12"/>
              <w:jc w:val="center"/>
              <w:rPr>
                <w:sz w:val="20"/>
                <w:szCs w:val="20"/>
              </w:rPr>
            </w:pPr>
          </w:p>
        </w:tc>
        <w:tc>
          <w:tcPr>
            <w:tcW w:w="1529" w:type="dxa"/>
            <w:tcBorders>
              <w:top w:val="single" w:sz="4" w:space="0" w:color="auto"/>
              <w:left w:val="nil"/>
              <w:bottom w:val="nil"/>
              <w:right w:val="nil"/>
            </w:tcBorders>
            <w:vAlign w:val="center"/>
          </w:tcPr>
          <w:p w:rsidR="009A13E3" w:rsidRPr="00D44CD3" w:rsidRDefault="009A13E3" w:rsidP="00B34603">
            <w:pPr>
              <w:tabs>
                <w:tab w:val="left" w:pos="684"/>
              </w:tabs>
              <w:ind w:hanging="12"/>
              <w:jc w:val="center"/>
              <w:rPr>
                <w:sz w:val="20"/>
                <w:szCs w:val="20"/>
              </w:rPr>
            </w:pPr>
          </w:p>
          <w:p w:rsidR="009A13E3" w:rsidRPr="00D44CD3" w:rsidRDefault="009A13E3" w:rsidP="00B34603">
            <w:pPr>
              <w:tabs>
                <w:tab w:val="left" w:pos="684"/>
              </w:tabs>
              <w:ind w:hanging="12"/>
              <w:jc w:val="center"/>
              <w:rPr>
                <w:sz w:val="20"/>
                <w:szCs w:val="20"/>
              </w:rPr>
            </w:pPr>
            <w:smartTag w:uri="urn:schemas-microsoft-com:office:smarttags" w:element="metricconverter">
              <w:smartTagPr>
                <w:attr w:name="ProductID" w:val="1820 г"/>
              </w:smartTagPr>
              <w:r w:rsidRPr="00D44CD3">
                <w:rPr>
                  <w:sz w:val="20"/>
                  <w:szCs w:val="20"/>
                </w:rPr>
                <w:t>1820 г</w:t>
              </w:r>
            </w:smartTag>
            <w:r w:rsidRPr="00D44CD3">
              <w:rPr>
                <w:sz w:val="20"/>
                <w:szCs w:val="20"/>
              </w:rPr>
              <w:t>.</w:t>
            </w:r>
          </w:p>
        </w:tc>
        <w:tc>
          <w:tcPr>
            <w:tcW w:w="1711" w:type="dxa"/>
            <w:tcBorders>
              <w:top w:val="single" w:sz="4" w:space="0" w:color="auto"/>
              <w:left w:val="nil"/>
              <w:bottom w:val="nil"/>
              <w:right w:val="nil"/>
            </w:tcBorders>
            <w:vAlign w:val="center"/>
          </w:tcPr>
          <w:p w:rsidR="009A13E3" w:rsidRPr="00D44CD3" w:rsidRDefault="009A13E3" w:rsidP="00B34603">
            <w:pPr>
              <w:tabs>
                <w:tab w:val="left" w:pos="684"/>
              </w:tabs>
              <w:ind w:hanging="12"/>
              <w:jc w:val="center"/>
              <w:rPr>
                <w:sz w:val="20"/>
                <w:szCs w:val="20"/>
              </w:rPr>
            </w:pPr>
          </w:p>
          <w:p w:rsidR="009A13E3" w:rsidRPr="00D44CD3" w:rsidRDefault="009A13E3" w:rsidP="00B34603">
            <w:pPr>
              <w:tabs>
                <w:tab w:val="left" w:pos="684"/>
              </w:tabs>
              <w:ind w:hanging="12"/>
              <w:jc w:val="center"/>
              <w:rPr>
                <w:sz w:val="20"/>
                <w:szCs w:val="20"/>
              </w:rPr>
            </w:pPr>
            <w:smartTag w:uri="urn:schemas-microsoft-com:office:smarttags" w:element="metricconverter">
              <w:smartTagPr>
                <w:attr w:name="ProductID" w:val="1844 г"/>
              </w:smartTagPr>
              <w:r w:rsidRPr="00D44CD3">
                <w:rPr>
                  <w:sz w:val="20"/>
                  <w:szCs w:val="20"/>
                </w:rPr>
                <w:t>1844 г</w:t>
              </w:r>
            </w:smartTag>
            <w:r w:rsidRPr="00D44CD3">
              <w:rPr>
                <w:sz w:val="20"/>
                <w:szCs w:val="20"/>
              </w:rPr>
              <w:t>.</w:t>
            </w:r>
          </w:p>
        </w:tc>
      </w:tr>
    </w:tbl>
    <w:p w:rsidR="009A13E3" w:rsidRPr="00D44CD3" w:rsidRDefault="009A13E3" w:rsidP="00B34603">
      <w:pPr>
        <w:tabs>
          <w:tab w:val="left" w:pos="3534"/>
        </w:tabs>
        <w:jc w:val="both"/>
        <w:rPr>
          <w:sz w:val="20"/>
          <w:szCs w:val="20"/>
        </w:rPr>
      </w:pPr>
      <w:r w:rsidRPr="00D44CD3">
        <w:rPr>
          <w:sz w:val="20"/>
          <w:szCs w:val="20"/>
        </w:rPr>
        <w:t xml:space="preserve">На ручных станках </w:t>
      </w:r>
      <w:r w:rsidRPr="00D44CD3">
        <w:rPr>
          <w:sz w:val="20"/>
          <w:szCs w:val="20"/>
        </w:rPr>
        <w:tab/>
        <w:t>На механических станках</w:t>
      </w:r>
    </w:p>
    <w:p w:rsidR="009A13E3" w:rsidRPr="00D44CD3" w:rsidRDefault="009A13E3" w:rsidP="00B34603">
      <w:pPr>
        <w:tabs>
          <w:tab w:val="left" w:pos="684"/>
        </w:tabs>
        <w:ind w:firstLine="425"/>
        <w:jc w:val="both"/>
        <w:rPr>
          <w:sz w:val="20"/>
          <w:szCs w:val="20"/>
        </w:rPr>
      </w:pPr>
      <w:r w:rsidRPr="00D44CD3">
        <w:rPr>
          <w:sz w:val="20"/>
          <w:szCs w:val="20"/>
        </w:rPr>
        <w:t xml:space="preserve">Объясните, почему изменилась численность ткачей, работавших на ручных и механических станках. Почему общее число ткачей уменьшилось к </w:t>
      </w:r>
      <w:smartTag w:uri="urn:schemas-microsoft-com:office:smarttags" w:element="metricconverter">
        <w:smartTagPr>
          <w:attr w:name="ProductID" w:val="1844 г"/>
        </w:smartTagPr>
        <w:r w:rsidRPr="00D44CD3">
          <w:rPr>
            <w:sz w:val="20"/>
            <w:szCs w:val="20"/>
          </w:rPr>
          <w:t>1844 г</w:t>
        </w:r>
      </w:smartTag>
      <w:r w:rsidRPr="00D44CD3">
        <w:rPr>
          <w:sz w:val="20"/>
          <w:szCs w:val="20"/>
        </w:rPr>
        <w:t xml:space="preserve">. по сравнению с </w:t>
      </w:r>
      <w:smartTag w:uri="urn:schemas-microsoft-com:office:smarttags" w:element="metricconverter">
        <w:smartTagPr>
          <w:attr w:name="ProductID" w:val="1820 г"/>
        </w:smartTagPr>
        <w:r w:rsidRPr="00D44CD3">
          <w:rPr>
            <w:sz w:val="20"/>
            <w:szCs w:val="20"/>
          </w:rPr>
          <w:t>1820 г</w:t>
        </w:r>
      </w:smartTag>
      <w:r w:rsidRPr="00D44CD3">
        <w:rPr>
          <w:sz w:val="20"/>
          <w:szCs w:val="20"/>
        </w:rPr>
        <w:t>.?</w:t>
      </w:r>
    </w:p>
    <w:p w:rsidR="009A13E3" w:rsidRPr="00D44CD3" w:rsidRDefault="009A13E3" w:rsidP="00B34603">
      <w:pPr>
        <w:numPr>
          <w:ilvl w:val="0"/>
          <w:numId w:val="62"/>
        </w:numPr>
        <w:tabs>
          <w:tab w:val="clear" w:pos="1260"/>
          <w:tab w:val="left" w:pos="684"/>
          <w:tab w:val="num" w:pos="900"/>
        </w:tabs>
        <w:ind w:left="0" w:firstLine="425"/>
        <w:jc w:val="both"/>
        <w:rPr>
          <w:spacing w:val="-4"/>
          <w:sz w:val="20"/>
          <w:szCs w:val="20"/>
        </w:rPr>
      </w:pPr>
      <w:r w:rsidRPr="00D44CD3">
        <w:rPr>
          <w:spacing w:val="-4"/>
          <w:sz w:val="20"/>
          <w:szCs w:val="20"/>
        </w:rPr>
        <w:t xml:space="preserve">В </w:t>
      </w:r>
      <w:smartTag w:uri="urn:schemas-microsoft-com:office:smarttags" w:element="metricconverter">
        <w:smartTagPr>
          <w:attr w:name="ProductID" w:val="1835 г"/>
        </w:smartTagPr>
        <w:r w:rsidRPr="00D44CD3">
          <w:rPr>
            <w:spacing w:val="-4"/>
            <w:sz w:val="20"/>
            <w:szCs w:val="20"/>
          </w:rPr>
          <w:t>1835 г</w:t>
        </w:r>
      </w:smartTag>
      <w:r w:rsidRPr="00D44CD3">
        <w:rPr>
          <w:spacing w:val="-4"/>
          <w:sz w:val="20"/>
          <w:szCs w:val="20"/>
        </w:rPr>
        <w:t xml:space="preserve">. длина железных дорог в Англии составляла </w:t>
      </w:r>
      <w:smartTag w:uri="urn:schemas-microsoft-com:office:smarttags" w:element="metricconverter">
        <w:smartTagPr>
          <w:attr w:name="ProductID" w:val="500 км"/>
        </w:smartTagPr>
        <w:r w:rsidRPr="00D44CD3">
          <w:rPr>
            <w:spacing w:val="-4"/>
            <w:sz w:val="20"/>
            <w:szCs w:val="20"/>
          </w:rPr>
          <w:t>500 км</w:t>
        </w:r>
      </w:smartTag>
      <w:r w:rsidRPr="00D44CD3">
        <w:rPr>
          <w:spacing w:val="-4"/>
          <w:sz w:val="20"/>
          <w:szCs w:val="20"/>
        </w:rPr>
        <w:t xml:space="preserve">, а в </w:t>
      </w:r>
      <w:smartTag w:uri="urn:schemas-microsoft-com:office:smarttags" w:element="metricconverter">
        <w:smartTagPr>
          <w:attr w:name="ProductID" w:val="1850 г"/>
        </w:smartTagPr>
        <w:r w:rsidRPr="00D44CD3">
          <w:rPr>
            <w:spacing w:val="-4"/>
            <w:sz w:val="20"/>
            <w:szCs w:val="20"/>
          </w:rPr>
          <w:t>1850 г</w:t>
        </w:r>
      </w:smartTag>
      <w:r w:rsidRPr="00D44CD3">
        <w:rPr>
          <w:spacing w:val="-4"/>
          <w:sz w:val="20"/>
          <w:szCs w:val="20"/>
        </w:rPr>
        <w:t xml:space="preserve">. – более </w:t>
      </w:r>
      <w:smartTag w:uri="urn:schemas-microsoft-com:office:smarttags" w:element="metricconverter">
        <w:smartTagPr>
          <w:attr w:name="ProductID" w:val="10 500 км"/>
        </w:smartTagPr>
        <w:r w:rsidRPr="00D44CD3">
          <w:rPr>
            <w:spacing w:val="-4"/>
            <w:sz w:val="20"/>
            <w:szCs w:val="20"/>
          </w:rPr>
          <w:t>10 500 км</w:t>
        </w:r>
      </w:smartTag>
      <w:r w:rsidRPr="00D44CD3">
        <w:rPr>
          <w:spacing w:val="-4"/>
          <w:sz w:val="20"/>
          <w:szCs w:val="20"/>
        </w:rPr>
        <w:t>. Во сколько раз выросла за 15 лет длина железнодорожных линий? Определите все возможные последствия такого бурного железнодорожного строительства.</w:t>
      </w:r>
    </w:p>
    <w:p w:rsidR="009A13E3" w:rsidRPr="00D44CD3" w:rsidRDefault="009A13E3" w:rsidP="00B34603">
      <w:pPr>
        <w:numPr>
          <w:ilvl w:val="0"/>
          <w:numId w:val="62"/>
        </w:numPr>
        <w:tabs>
          <w:tab w:val="clear" w:pos="1260"/>
          <w:tab w:val="left" w:pos="684"/>
          <w:tab w:val="num" w:pos="900"/>
        </w:tabs>
        <w:ind w:left="0" w:firstLine="425"/>
        <w:jc w:val="both"/>
        <w:rPr>
          <w:sz w:val="20"/>
          <w:szCs w:val="20"/>
        </w:rPr>
      </w:pPr>
      <w:r w:rsidRPr="00D44CD3">
        <w:rPr>
          <w:sz w:val="20"/>
          <w:szCs w:val="20"/>
        </w:rPr>
        <w:t xml:space="preserve">До </w:t>
      </w:r>
      <w:smartTag w:uri="urn:schemas-microsoft-com:office:smarttags" w:element="metricconverter">
        <w:smartTagPr>
          <w:attr w:name="ProductID" w:val="1826 г"/>
        </w:smartTagPr>
        <w:r w:rsidRPr="00D44CD3">
          <w:rPr>
            <w:sz w:val="20"/>
            <w:szCs w:val="20"/>
          </w:rPr>
          <w:t>1826 г</w:t>
        </w:r>
      </w:smartTag>
      <w:r w:rsidRPr="00D44CD3">
        <w:rPr>
          <w:sz w:val="20"/>
          <w:szCs w:val="20"/>
        </w:rPr>
        <w:t xml:space="preserve">. английское правительство запрещало вывозить за границу многие машины, а в этом году сняло запрет. С 1826 по </w:t>
      </w:r>
      <w:smartTag w:uri="urn:schemas-microsoft-com:office:smarttags" w:element="metricconverter">
        <w:smartTagPr>
          <w:attr w:name="ProductID" w:val="1850 г"/>
        </w:smartTagPr>
        <w:r w:rsidRPr="00D44CD3">
          <w:rPr>
            <w:sz w:val="20"/>
            <w:szCs w:val="20"/>
          </w:rPr>
          <w:t>1850 г</w:t>
        </w:r>
      </w:smartTag>
      <w:r w:rsidRPr="00D44CD3">
        <w:rPr>
          <w:sz w:val="20"/>
          <w:szCs w:val="20"/>
        </w:rPr>
        <w:t>. вывоз машин из Англии вырос в 6 раз.</w:t>
      </w:r>
    </w:p>
    <w:p w:rsidR="009A13E3" w:rsidRPr="00D44CD3" w:rsidRDefault="009A13E3" w:rsidP="00B34603">
      <w:pPr>
        <w:tabs>
          <w:tab w:val="left" w:pos="684"/>
        </w:tabs>
        <w:ind w:firstLine="425"/>
        <w:jc w:val="both"/>
        <w:rPr>
          <w:sz w:val="20"/>
          <w:szCs w:val="20"/>
        </w:rPr>
      </w:pPr>
      <w:r w:rsidRPr="00D44CD3">
        <w:rPr>
          <w:sz w:val="20"/>
          <w:szCs w:val="20"/>
        </w:rPr>
        <w:t>Как вы думаете, почему правительство сначала запрещало вывозить в другие страны машины, а затем сняло этот запрет? О чем свидетельствует резкое увеличение вывоза машин?</w:t>
      </w:r>
    </w:p>
    <w:p w:rsidR="009A13E3" w:rsidRPr="00D44CD3" w:rsidRDefault="009A13E3" w:rsidP="00B34603">
      <w:pPr>
        <w:numPr>
          <w:ilvl w:val="0"/>
          <w:numId w:val="62"/>
        </w:numPr>
        <w:tabs>
          <w:tab w:val="clear" w:pos="1260"/>
          <w:tab w:val="left" w:pos="684"/>
          <w:tab w:val="num" w:pos="900"/>
        </w:tabs>
        <w:ind w:left="0" w:firstLine="425"/>
        <w:jc w:val="both"/>
        <w:rPr>
          <w:sz w:val="20"/>
          <w:szCs w:val="20"/>
        </w:rPr>
      </w:pPr>
      <w:r w:rsidRPr="00D44CD3">
        <w:rPr>
          <w:sz w:val="20"/>
          <w:szCs w:val="20"/>
        </w:rPr>
        <w:t xml:space="preserve">В отчете парламентской комиссии за </w:t>
      </w:r>
      <w:smartTag w:uri="urn:schemas-microsoft-com:office:smarttags" w:element="metricconverter">
        <w:smartTagPr>
          <w:attr w:name="ProductID" w:val="1842 г"/>
        </w:smartTagPr>
        <w:r w:rsidRPr="00D44CD3">
          <w:rPr>
            <w:sz w:val="20"/>
            <w:szCs w:val="20"/>
          </w:rPr>
          <w:t>1842 г</w:t>
        </w:r>
      </w:smartTag>
      <w:r w:rsidRPr="00D44CD3">
        <w:rPr>
          <w:sz w:val="20"/>
          <w:szCs w:val="20"/>
        </w:rPr>
        <w:t>. сказано: «Встречаются случаи, когда дети начинают работать в возрасте 3 – 4 лет, тогда как в общем они обыкновенно начинают работать в 7 или 8 лет».</w:t>
      </w:r>
    </w:p>
    <w:p w:rsidR="009A13E3" w:rsidRPr="00D44CD3" w:rsidRDefault="009A13E3" w:rsidP="00B34603">
      <w:pPr>
        <w:tabs>
          <w:tab w:val="left" w:pos="684"/>
        </w:tabs>
        <w:ind w:firstLine="425"/>
        <w:jc w:val="both"/>
        <w:rPr>
          <w:sz w:val="20"/>
          <w:szCs w:val="20"/>
        </w:rPr>
      </w:pPr>
      <w:r w:rsidRPr="00D44CD3">
        <w:rPr>
          <w:sz w:val="20"/>
          <w:szCs w:val="20"/>
        </w:rPr>
        <w:t>Что вынуждало рабочих посылать на фабрики своих детей в столь раннем возрасте? Почему капиталисты могли широко применять на фабриках детский труд?</w:t>
      </w:r>
    </w:p>
    <w:p w:rsidR="009A13E3" w:rsidRPr="00D44CD3" w:rsidRDefault="009A13E3" w:rsidP="00B34603">
      <w:pPr>
        <w:numPr>
          <w:ilvl w:val="0"/>
          <w:numId w:val="62"/>
        </w:numPr>
        <w:tabs>
          <w:tab w:val="clear" w:pos="1260"/>
          <w:tab w:val="left" w:pos="684"/>
          <w:tab w:val="num" w:pos="900"/>
        </w:tabs>
        <w:ind w:left="0" w:firstLine="425"/>
        <w:jc w:val="both"/>
        <w:rPr>
          <w:sz w:val="20"/>
          <w:szCs w:val="20"/>
        </w:rPr>
      </w:pPr>
      <w:r w:rsidRPr="00D44CD3">
        <w:rPr>
          <w:sz w:val="20"/>
          <w:szCs w:val="20"/>
        </w:rPr>
        <w:t xml:space="preserve">О каких признаках капитализма в Англии свидетельствуют перечисленные ниже факторы: а) в </w:t>
      </w:r>
      <w:smartTag w:uri="urn:schemas-microsoft-com:office:smarttags" w:element="metricconverter">
        <w:smartTagPr>
          <w:attr w:name="ProductID" w:val="1820 г"/>
        </w:smartTagPr>
        <w:r w:rsidRPr="00D44CD3">
          <w:rPr>
            <w:sz w:val="20"/>
            <w:szCs w:val="20"/>
          </w:rPr>
          <w:t>1820 г</w:t>
        </w:r>
      </w:smartTag>
      <w:r w:rsidRPr="00D44CD3">
        <w:rPr>
          <w:sz w:val="20"/>
          <w:szCs w:val="20"/>
        </w:rPr>
        <w:t>. 20 крупных металлургических заводов (1/</w:t>
      </w:r>
      <w:r w:rsidRPr="00D44CD3">
        <w:rPr>
          <w:sz w:val="20"/>
          <w:szCs w:val="20"/>
          <w:vertAlign w:val="subscript"/>
        </w:rPr>
        <w:t xml:space="preserve"> </w:t>
      </w:r>
      <w:r w:rsidRPr="00D44CD3">
        <w:rPr>
          <w:sz w:val="20"/>
          <w:szCs w:val="20"/>
        </w:rPr>
        <w:t>5 часть предприятия отрасли) давали половину выплавляемого в стране чугуна; б) когда в Англии начали строить железные дороги, владельцы экипажей на конной тяге (дилижансов) повели в печати агитацию против железных дорог; в) в 30 – 40-х гг. XIX в. 16 % рабочих оставалось без работы, а в период кризисов – до 50 %.</w:t>
      </w:r>
    </w:p>
    <w:p w:rsidR="009A13E3" w:rsidRPr="00D44CD3" w:rsidRDefault="009A13E3" w:rsidP="00B34603">
      <w:pPr>
        <w:numPr>
          <w:ilvl w:val="0"/>
          <w:numId w:val="62"/>
        </w:numPr>
        <w:tabs>
          <w:tab w:val="clear" w:pos="1260"/>
          <w:tab w:val="left" w:pos="684"/>
          <w:tab w:val="num" w:pos="900"/>
        </w:tabs>
        <w:ind w:left="0" w:firstLine="425"/>
        <w:jc w:val="both"/>
        <w:rPr>
          <w:sz w:val="20"/>
          <w:szCs w:val="20"/>
        </w:rPr>
      </w:pPr>
      <w:r w:rsidRPr="00D44CD3">
        <w:rPr>
          <w:sz w:val="20"/>
          <w:szCs w:val="20"/>
        </w:rPr>
        <w:t>Газетные сообщения о состоянии экономики Англии в 1825 – 1826 гг.:</w:t>
      </w:r>
    </w:p>
    <w:p w:rsidR="009A13E3" w:rsidRPr="00D44CD3" w:rsidRDefault="009A13E3" w:rsidP="00B34603">
      <w:pPr>
        <w:tabs>
          <w:tab w:val="left" w:pos="684"/>
          <w:tab w:val="left" w:pos="900"/>
        </w:tabs>
        <w:ind w:firstLine="425"/>
        <w:jc w:val="both"/>
        <w:rPr>
          <w:sz w:val="20"/>
          <w:szCs w:val="20"/>
        </w:rPr>
      </w:pPr>
      <w:r w:rsidRPr="00D44CD3">
        <w:rPr>
          <w:sz w:val="20"/>
          <w:szCs w:val="20"/>
        </w:rPr>
        <w:t>а) «За год разорилось 3500 фирм – в 2,5 раза больше, чем в предыдущем; 80 банков потерпели крах».</w:t>
      </w:r>
    </w:p>
    <w:p w:rsidR="009A13E3" w:rsidRPr="00D44CD3" w:rsidRDefault="009A13E3" w:rsidP="00B34603">
      <w:pPr>
        <w:tabs>
          <w:tab w:val="left" w:pos="684"/>
          <w:tab w:val="left" w:pos="900"/>
        </w:tabs>
        <w:ind w:firstLine="425"/>
        <w:jc w:val="both"/>
        <w:rPr>
          <w:sz w:val="20"/>
          <w:szCs w:val="20"/>
        </w:rPr>
      </w:pPr>
      <w:r w:rsidRPr="00D44CD3">
        <w:rPr>
          <w:sz w:val="20"/>
          <w:szCs w:val="20"/>
        </w:rPr>
        <w:t>б) «В двух графствах Англии цена на чугун понижена на 10 шиллингов с тонны. Потушено 17 доменных печей. Многие шахты работают всего три дня в неделю, а другие совсем закрыты».</w:t>
      </w:r>
    </w:p>
    <w:p w:rsidR="009A13E3" w:rsidRPr="00D44CD3" w:rsidRDefault="009A13E3" w:rsidP="00B34603">
      <w:pPr>
        <w:tabs>
          <w:tab w:val="left" w:pos="684"/>
          <w:tab w:val="left" w:pos="900"/>
        </w:tabs>
        <w:ind w:firstLine="425"/>
        <w:jc w:val="both"/>
        <w:rPr>
          <w:sz w:val="20"/>
          <w:szCs w:val="20"/>
        </w:rPr>
      </w:pPr>
      <w:r w:rsidRPr="00D44CD3">
        <w:rPr>
          <w:sz w:val="20"/>
          <w:szCs w:val="20"/>
        </w:rPr>
        <w:t>в) «Потребления угля сократилось наполовину … шахтерам объявлено о снижении ставок».</w:t>
      </w:r>
    </w:p>
    <w:p w:rsidR="009A13E3" w:rsidRPr="00D44CD3" w:rsidRDefault="009A13E3" w:rsidP="00B34603">
      <w:pPr>
        <w:tabs>
          <w:tab w:val="left" w:pos="684"/>
          <w:tab w:val="left" w:pos="900"/>
        </w:tabs>
        <w:ind w:firstLine="425"/>
        <w:jc w:val="both"/>
        <w:rPr>
          <w:spacing w:val="-4"/>
          <w:sz w:val="20"/>
          <w:szCs w:val="20"/>
        </w:rPr>
      </w:pPr>
      <w:r w:rsidRPr="00D44CD3">
        <w:rPr>
          <w:spacing w:val="-4"/>
          <w:sz w:val="20"/>
          <w:szCs w:val="20"/>
        </w:rPr>
        <w:t>г) «Положение бедняков во всем хлопчатобумажном районе самое плачевное. Число безработных больше, чем когда-либо, но и те, кто немного работает, живут в величайшей нужде».</w:t>
      </w:r>
    </w:p>
    <w:p w:rsidR="009A13E3" w:rsidRPr="00D44CD3" w:rsidRDefault="009A13E3" w:rsidP="00B34603">
      <w:pPr>
        <w:tabs>
          <w:tab w:val="left" w:pos="684"/>
          <w:tab w:val="left" w:pos="900"/>
        </w:tabs>
        <w:ind w:firstLine="425"/>
        <w:jc w:val="both"/>
        <w:rPr>
          <w:sz w:val="20"/>
          <w:szCs w:val="20"/>
        </w:rPr>
      </w:pPr>
      <w:r w:rsidRPr="00D44CD3">
        <w:rPr>
          <w:sz w:val="20"/>
          <w:szCs w:val="20"/>
        </w:rPr>
        <w:t>Определите, какие признаки кризисов перепроизводства проявились в этих фактах. Какова связь между этими признаками?</w:t>
      </w:r>
    </w:p>
    <w:p w:rsidR="009A13E3" w:rsidRPr="00D44CD3" w:rsidRDefault="009A13E3" w:rsidP="00B34603">
      <w:pPr>
        <w:tabs>
          <w:tab w:val="left" w:pos="684"/>
          <w:tab w:val="left" w:pos="900"/>
        </w:tabs>
        <w:ind w:firstLine="425"/>
        <w:jc w:val="both"/>
        <w:rPr>
          <w:sz w:val="20"/>
          <w:szCs w:val="20"/>
        </w:rPr>
      </w:pPr>
      <w:r w:rsidRPr="00D44CD3">
        <w:rPr>
          <w:sz w:val="20"/>
          <w:szCs w:val="20"/>
        </w:rPr>
        <w:t>7.</w:t>
      </w:r>
      <w:r w:rsidRPr="00D44CD3">
        <w:rPr>
          <w:sz w:val="20"/>
          <w:szCs w:val="20"/>
        </w:rPr>
        <w:tab/>
        <w:t xml:space="preserve">Первый кризис перепроизводства, охвативший сразу многие отрасли промышленности, произошли в Англии в </w:t>
      </w:r>
      <w:smartTag w:uri="urn:schemas-microsoft-com:office:smarttags" w:element="metricconverter">
        <w:smartTagPr>
          <w:attr w:name="ProductID" w:val="1825 г"/>
        </w:smartTagPr>
        <w:r w:rsidRPr="00D44CD3">
          <w:rPr>
            <w:sz w:val="20"/>
            <w:szCs w:val="20"/>
          </w:rPr>
          <w:t>1825 г</w:t>
        </w:r>
      </w:smartTag>
      <w:r w:rsidRPr="00D44CD3">
        <w:rPr>
          <w:sz w:val="20"/>
          <w:szCs w:val="20"/>
        </w:rPr>
        <w:t>. В дальнейшем кризисы повторялись каждые 10 – 11 лет.</w:t>
      </w:r>
    </w:p>
    <w:p w:rsidR="009A13E3" w:rsidRPr="00D44CD3" w:rsidRDefault="009A13E3" w:rsidP="00B34603">
      <w:pPr>
        <w:tabs>
          <w:tab w:val="left" w:pos="684"/>
          <w:tab w:val="left" w:pos="900"/>
        </w:tabs>
        <w:ind w:firstLine="425"/>
        <w:jc w:val="both"/>
        <w:rPr>
          <w:sz w:val="20"/>
          <w:szCs w:val="20"/>
        </w:rPr>
      </w:pPr>
      <w:r w:rsidRPr="00D44CD3">
        <w:rPr>
          <w:sz w:val="20"/>
          <w:szCs w:val="20"/>
        </w:rPr>
        <w:t>Почему первый кризис перепроизводства произошел в Англии? Объясните, каким образом спад в одной отрасли промышленности неизбежно распространялся на другие. Как вы думаете, почему кризисы повторялись периодически. Чем объясняется, что кризисы перепроизводства были невозможны при феодализме?</w:t>
      </w:r>
    </w:p>
    <w:p w:rsidR="009A13E3" w:rsidRPr="00D44CD3" w:rsidRDefault="009A13E3" w:rsidP="00B34603">
      <w:pPr>
        <w:tabs>
          <w:tab w:val="left" w:pos="684"/>
          <w:tab w:val="left" w:pos="900"/>
        </w:tabs>
        <w:ind w:firstLine="425"/>
        <w:jc w:val="both"/>
        <w:rPr>
          <w:sz w:val="20"/>
          <w:szCs w:val="20"/>
        </w:rPr>
      </w:pPr>
      <w:r w:rsidRPr="00D44CD3">
        <w:rPr>
          <w:sz w:val="20"/>
          <w:szCs w:val="20"/>
        </w:rPr>
        <w:t>8.</w:t>
      </w:r>
      <w:r w:rsidRPr="00D44CD3">
        <w:rPr>
          <w:sz w:val="20"/>
          <w:szCs w:val="20"/>
        </w:rPr>
        <w:tab/>
        <w:t>Капитализму присущ общественный характер производства; проявляющийся в развитом разделении труда. Подумайте, какие виды разделения труда, существующие при капитализме, вам известны:</w:t>
      </w:r>
    </w:p>
    <w:p w:rsidR="009A13E3" w:rsidRPr="00D44CD3" w:rsidRDefault="009A13E3" w:rsidP="00B34603">
      <w:pPr>
        <w:tabs>
          <w:tab w:val="left" w:pos="684"/>
          <w:tab w:val="left" w:pos="900"/>
        </w:tabs>
        <w:ind w:firstLine="228"/>
        <w:jc w:val="both"/>
        <w:rPr>
          <w:sz w:val="20"/>
          <w:szCs w:val="20"/>
        </w:rPr>
      </w:pPr>
    </w:p>
    <w:p w:rsidR="009A13E3" w:rsidRPr="00D44CD3" w:rsidRDefault="009A13E3" w:rsidP="00B34603">
      <w:pPr>
        <w:numPr>
          <w:ilvl w:val="0"/>
          <w:numId w:val="63"/>
        </w:numPr>
        <w:tabs>
          <w:tab w:val="clear" w:pos="1440"/>
          <w:tab w:val="left" w:pos="741"/>
          <w:tab w:val="left" w:pos="7950"/>
        </w:tabs>
        <w:ind w:left="0" w:firstLine="425"/>
        <w:jc w:val="both"/>
        <w:rPr>
          <w:sz w:val="20"/>
          <w:szCs w:val="20"/>
        </w:rPr>
      </w:pPr>
      <w:r w:rsidRPr="00D44CD3">
        <w:rPr>
          <w:sz w:val="20"/>
          <w:szCs w:val="20"/>
        </w:rPr>
        <w:t>Во время кризисов разоряются, как правило, мелкие и средние предприятия, а крупные поглощают их. Чем вы можете это объяснить? Какая черта капитализма проявляется в этом факторе?</w:t>
      </w:r>
    </w:p>
    <w:p w:rsidR="009A13E3" w:rsidRPr="00D44CD3" w:rsidRDefault="009A13E3" w:rsidP="00B34603">
      <w:pPr>
        <w:numPr>
          <w:ilvl w:val="0"/>
          <w:numId w:val="63"/>
        </w:numPr>
        <w:tabs>
          <w:tab w:val="clear" w:pos="1440"/>
          <w:tab w:val="left" w:pos="741"/>
          <w:tab w:val="left" w:pos="7950"/>
        </w:tabs>
        <w:ind w:left="0" w:firstLine="425"/>
        <w:jc w:val="both"/>
        <w:rPr>
          <w:spacing w:val="-4"/>
          <w:sz w:val="20"/>
          <w:szCs w:val="20"/>
        </w:rPr>
      </w:pPr>
      <w:r w:rsidRPr="00D44CD3">
        <w:rPr>
          <w:spacing w:val="-4"/>
          <w:sz w:val="20"/>
          <w:szCs w:val="20"/>
        </w:rPr>
        <w:t>Выход из кризиса капиталисты обычно находят в том, что обновляют оборудование предприятий и уничтожают часть производственных товаров. Объясните, почему эти меры способствуют выходу из кризиса. Почему капиталисты не раздают бесплатно «избыток» товаров голодным и нуждающимся людям?</w:t>
      </w:r>
    </w:p>
    <w:p w:rsidR="009A13E3" w:rsidRPr="00D44CD3" w:rsidRDefault="009A13E3" w:rsidP="00B34603">
      <w:pPr>
        <w:numPr>
          <w:ilvl w:val="0"/>
          <w:numId w:val="63"/>
        </w:numPr>
        <w:tabs>
          <w:tab w:val="clear" w:pos="1440"/>
          <w:tab w:val="left" w:pos="741"/>
          <w:tab w:val="left" w:pos="7950"/>
        </w:tabs>
        <w:ind w:left="0" w:firstLine="425"/>
        <w:jc w:val="both"/>
        <w:rPr>
          <w:spacing w:val="-4"/>
          <w:sz w:val="20"/>
          <w:szCs w:val="20"/>
        </w:rPr>
      </w:pPr>
      <w:r w:rsidRPr="00D44CD3">
        <w:rPr>
          <w:spacing w:val="-4"/>
          <w:sz w:val="20"/>
          <w:szCs w:val="20"/>
        </w:rPr>
        <w:t>Какие новые средства транспорта, появившиеся в XIX в. вы знаете? Когда и где построена первая железная дорога? Как вы думаете, в чем был главный недостаток парусного флота?</w:t>
      </w:r>
    </w:p>
    <w:p w:rsidR="009A13E3" w:rsidRPr="00D44CD3" w:rsidRDefault="009A13E3" w:rsidP="00B34603">
      <w:pPr>
        <w:numPr>
          <w:ilvl w:val="0"/>
          <w:numId w:val="63"/>
        </w:numPr>
        <w:tabs>
          <w:tab w:val="left" w:pos="741"/>
          <w:tab w:val="left" w:pos="7950"/>
        </w:tabs>
        <w:ind w:left="0" w:firstLine="425"/>
        <w:jc w:val="both"/>
        <w:rPr>
          <w:sz w:val="20"/>
          <w:szCs w:val="20"/>
        </w:rPr>
      </w:pPr>
      <w:r w:rsidRPr="00D44CD3">
        <w:rPr>
          <w:sz w:val="20"/>
          <w:szCs w:val="20"/>
        </w:rPr>
        <w:t>Какие в XIX в. появились новые средства связи?</w:t>
      </w:r>
    </w:p>
    <w:p w:rsidR="009A13E3" w:rsidRPr="00D44CD3" w:rsidRDefault="009A13E3" w:rsidP="00B34603">
      <w:pPr>
        <w:numPr>
          <w:ilvl w:val="0"/>
          <w:numId w:val="63"/>
        </w:numPr>
        <w:tabs>
          <w:tab w:val="clear" w:pos="1440"/>
          <w:tab w:val="left" w:pos="741"/>
          <w:tab w:val="left" w:pos="7950"/>
        </w:tabs>
        <w:ind w:left="0" w:firstLine="425"/>
        <w:jc w:val="both"/>
        <w:rPr>
          <w:sz w:val="20"/>
          <w:szCs w:val="20"/>
        </w:rPr>
      </w:pPr>
      <w:r w:rsidRPr="00D44CD3">
        <w:rPr>
          <w:sz w:val="20"/>
          <w:szCs w:val="20"/>
        </w:rPr>
        <w:t>Какие принципиально новые источники энергии стали активно использоваться в XIX в. С чем связано использование такого источника как нефть? С чем связано активное использование электричества?</w:t>
      </w:r>
    </w:p>
    <w:p w:rsidR="009A13E3" w:rsidRPr="00D44CD3" w:rsidRDefault="009A13E3" w:rsidP="00B34603">
      <w:pPr>
        <w:numPr>
          <w:ilvl w:val="0"/>
          <w:numId w:val="63"/>
        </w:numPr>
        <w:tabs>
          <w:tab w:val="clear" w:pos="1440"/>
          <w:tab w:val="left" w:pos="741"/>
          <w:tab w:val="left" w:pos="7950"/>
        </w:tabs>
        <w:ind w:left="0" w:firstLine="425"/>
        <w:jc w:val="both"/>
        <w:rPr>
          <w:sz w:val="20"/>
          <w:szCs w:val="20"/>
        </w:rPr>
      </w:pPr>
      <w:r w:rsidRPr="00D44CD3">
        <w:rPr>
          <w:sz w:val="20"/>
          <w:szCs w:val="20"/>
        </w:rPr>
        <w:t>Как европейский и североамериканский обыватель воспользовался плодами «технического процесса»?</w:t>
      </w:r>
    </w:p>
    <w:p w:rsidR="009A13E3" w:rsidRPr="00D44CD3" w:rsidRDefault="009A13E3" w:rsidP="00B34603">
      <w:pPr>
        <w:numPr>
          <w:ilvl w:val="0"/>
          <w:numId w:val="63"/>
        </w:numPr>
        <w:tabs>
          <w:tab w:val="clear" w:pos="1440"/>
          <w:tab w:val="left" w:pos="741"/>
          <w:tab w:val="left" w:pos="7950"/>
        </w:tabs>
        <w:ind w:left="0" w:firstLine="425"/>
        <w:jc w:val="both"/>
        <w:rPr>
          <w:spacing w:val="-4"/>
          <w:sz w:val="20"/>
          <w:szCs w:val="20"/>
        </w:rPr>
      </w:pPr>
      <w:r w:rsidRPr="00D44CD3">
        <w:rPr>
          <w:spacing w:val="-4"/>
          <w:sz w:val="20"/>
          <w:szCs w:val="20"/>
        </w:rPr>
        <w:t>Составьте таблицу: «Важнейшие изобретения XIX века».</w:t>
      </w:r>
    </w:p>
    <w:p w:rsidR="009A13E3" w:rsidRPr="00D44CD3" w:rsidRDefault="009A13E3" w:rsidP="00B34603">
      <w:pPr>
        <w:tabs>
          <w:tab w:val="left" w:pos="684"/>
          <w:tab w:val="left" w:pos="900"/>
        </w:tabs>
        <w:ind w:firstLine="425"/>
        <w:jc w:val="both"/>
        <w:rPr>
          <w:b/>
          <w:i/>
          <w:sz w:val="20"/>
          <w:szCs w:val="20"/>
        </w:rPr>
      </w:pPr>
      <w:r w:rsidRPr="00D44CD3">
        <w:rPr>
          <w:b/>
          <w:i/>
          <w:sz w:val="20"/>
          <w:szCs w:val="20"/>
        </w:rPr>
        <w:t>Контрольные вопросы</w:t>
      </w:r>
    </w:p>
    <w:p w:rsidR="009A13E3" w:rsidRPr="00D44CD3" w:rsidRDefault="009A13E3" w:rsidP="00B34603">
      <w:pPr>
        <w:numPr>
          <w:ilvl w:val="1"/>
          <w:numId w:val="63"/>
        </w:numPr>
        <w:tabs>
          <w:tab w:val="clear" w:pos="1620"/>
          <w:tab w:val="left" w:pos="684"/>
          <w:tab w:val="num" w:pos="900"/>
          <w:tab w:val="left" w:pos="7950"/>
        </w:tabs>
        <w:ind w:left="0" w:firstLine="425"/>
        <w:jc w:val="both"/>
        <w:rPr>
          <w:sz w:val="20"/>
          <w:szCs w:val="20"/>
        </w:rPr>
      </w:pPr>
      <w:r w:rsidRPr="00D44CD3">
        <w:rPr>
          <w:sz w:val="20"/>
          <w:szCs w:val="20"/>
        </w:rPr>
        <w:t>К каким изменениям в классовом составе населения привел промышленный переворот?</w:t>
      </w:r>
    </w:p>
    <w:p w:rsidR="009A13E3" w:rsidRPr="00D44CD3" w:rsidRDefault="009A13E3" w:rsidP="00B34603">
      <w:pPr>
        <w:numPr>
          <w:ilvl w:val="1"/>
          <w:numId w:val="63"/>
        </w:numPr>
        <w:tabs>
          <w:tab w:val="clear" w:pos="1620"/>
          <w:tab w:val="left" w:pos="684"/>
          <w:tab w:val="num" w:pos="900"/>
          <w:tab w:val="left" w:pos="7950"/>
        </w:tabs>
        <w:ind w:left="0" w:firstLine="425"/>
        <w:jc w:val="both"/>
        <w:rPr>
          <w:sz w:val="20"/>
          <w:szCs w:val="20"/>
        </w:rPr>
      </w:pPr>
      <w:r w:rsidRPr="00D44CD3">
        <w:rPr>
          <w:sz w:val="20"/>
          <w:szCs w:val="20"/>
        </w:rPr>
        <w:t>как вы считаете, почему в XIX в. уровень технического прогресса государства определялся протяженностью железных дорог?</w:t>
      </w:r>
    </w:p>
    <w:p w:rsidR="009A13E3" w:rsidRPr="00D44CD3" w:rsidRDefault="009A13E3" w:rsidP="00B34603">
      <w:pPr>
        <w:tabs>
          <w:tab w:val="left" w:pos="684"/>
          <w:tab w:val="left" w:pos="900"/>
        </w:tabs>
        <w:ind w:firstLine="425"/>
        <w:jc w:val="both"/>
        <w:rPr>
          <w:b/>
          <w:i/>
          <w:sz w:val="20"/>
          <w:szCs w:val="20"/>
        </w:rPr>
      </w:pPr>
      <w:r w:rsidRPr="00D44CD3">
        <w:rPr>
          <w:b/>
          <w:i/>
          <w:sz w:val="20"/>
          <w:szCs w:val="20"/>
        </w:rPr>
        <w:t>Работа с основными понятиями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1640"/>
        <w:gridCol w:w="4370"/>
      </w:tblGrid>
      <w:tr w:rsidR="009A13E3" w:rsidRPr="00D44CD3">
        <w:trPr>
          <w:jc w:val="center"/>
        </w:trPr>
        <w:tc>
          <w:tcPr>
            <w:tcW w:w="1640" w:type="dxa"/>
            <w:vAlign w:val="center"/>
          </w:tcPr>
          <w:p w:rsidR="009A13E3" w:rsidRPr="00D44CD3" w:rsidRDefault="009A13E3" w:rsidP="00B34603">
            <w:pPr>
              <w:tabs>
                <w:tab w:val="left" w:pos="684"/>
                <w:tab w:val="left" w:pos="7950"/>
              </w:tabs>
              <w:rPr>
                <w:sz w:val="20"/>
                <w:szCs w:val="20"/>
              </w:rPr>
            </w:pPr>
            <w:r w:rsidRPr="00D44CD3">
              <w:rPr>
                <w:sz w:val="20"/>
                <w:szCs w:val="20"/>
              </w:rPr>
              <w:t>Индустриальное общество</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Промышленное общество, обозначение стадии развития общества, сменяющего традиционное, аграрное (родоплеменное, феодальное) общество.</w:t>
            </w:r>
          </w:p>
        </w:tc>
      </w:tr>
      <w:tr w:rsidR="009A13E3" w:rsidRPr="00D44CD3">
        <w:trPr>
          <w:jc w:val="center"/>
        </w:trPr>
        <w:tc>
          <w:tcPr>
            <w:tcW w:w="1640" w:type="dxa"/>
            <w:vAlign w:val="center"/>
          </w:tcPr>
          <w:p w:rsidR="009A13E3" w:rsidRPr="00D44CD3" w:rsidRDefault="009A13E3" w:rsidP="00B34603">
            <w:pPr>
              <w:tabs>
                <w:tab w:val="left" w:pos="684"/>
                <w:tab w:val="left" w:pos="7950"/>
              </w:tabs>
              <w:rPr>
                <w:sz w:val="20"/>
                <w:szCs w:val="20"/>
              </w:rPr>
            </w:pPr>
            <w:r w:rsidRPr="00D44CD3">
              <w:rPr>
                <w:sz w:val="20"/>
                <w:szCs w:val="20"/>
              </w:rPr>
              <w:t>Инфраструктура</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Совокупность сооружений зданий системы служб, необходимых для функционирования отраслей материального производства и обеспечение условий жизнедеятельности общества.</w:t>
            </w:r>
          </w:p>
        </w:tc>
      </w:tr>
      <w:tr w:rsidR="009A13E3" w:rsidRPr="00D44CD3">
        <w:trPr>
          <w:jc w:val="center"/>
        </w:trPr>
        <w:tc>
          <w:tcPr>
            <w:tcW w:w="1640" w:type="dxa"/>
            <w:vAlign w:val="center"/>
          </w:tcPr>
          <w:p w:rsidR="009A13E3" w:rsidRPr="00D44CD3" w:rsidRDefault="009A13E3" w:rsidP="00B34603">
            <w:pPr>
              <w:tabs>
                <w:tab w:val="left" w:pos="684"/>
                <w:tab w:val="left" w:pos="7950"/>
              </w:tabs>
              <w:rPr>
                <w:sz w:val="20"/>
                <w:szCs w:val="20"/>
              </w:rPr>
            </w:pPr>
            <w:r w:rsidRPr="00D44CD3">
              <w:rPr>
                <w:sz w:val="20"/>
                <w:szCs w:val="20"/>
              </w:rPr>
              <w:t>Капиталистический способ производства</w:t>
            </w:r>
          </w:p>
        </w:tc>
        <w:tc>
          <w:tcPr>
            <w:tcW w:w="4370" w:type="dxa"/>
            <w:vAlign w:val="center"/>
          </w:tcPr>
          <w:p w:rsidR="009A13E3" w:rsidRPr="00D44CD3" w:rsidRDefault="009A13E3" w:rsidP="00B34603">
            <w:pPr>
              <w:tabs>
                <w:tab w:val="left" w:pos="684"/>
                <w:tab w:val="left" w:pos="7950"/>
              </w:tabs>
              <w:rPr>
                <w:sz w:val="20"/>
                <w:szCs w:val="20"/>
              </w:rPr>
            </w:pPr>
          </w:p>
          <w:p w:rsidR="009A13E3" w:rsidRPr="00D44CD3" w:rsidRDefault="009A13E3" w:rsidP="00B34603">
            <w:pPr>
              <w:tabs>
                <w:tab w:val="left" w:pos="684"/>
                <w:tab w:val="left" w:pos="7950"/>
              </w:tabs>
              <w:rPr>
                <w:sz w:val="20"/>
                <w:szCs w:val="20"/>
              </w:rPr>
            </w:pPr>
          </w:p>
          <w:p w:rsidR="009A13E3" w:rsidRPr="00D44CD3" w:rsidRDefault="009A13E3" w:rsidP="00B34603">
            <w:pPr>
              <w:tabs>
                <w:tab w:val="left" w:pos="684"/>
                <w:tab w:val="left" w:pos="7950"/>
              </w:tabs>
              <w:rPr>
                <w:sz w:val="20"/>
                <w:szCs w:val="20"/>
              </w:rPr>
            </w:pPr>
          </w:p>
          <w:p w:rsidR="009A13E3" w:rsidRPr="00D44CD3" w:rsidRDefault="009A13E3" w:rsidP="00B34603">
            <w:pPr>
              <w:tabs>
                <w:tab w:val="left" w:pos="684"/>
                <w:tab w:val="left" w:pos="7950"/>
              </w:tabs>
              <w:rPr>
                <w:sz w:val="20"/>
                <w:szCs w:val="20"/>
              </w:rPr>
            </w:pPr>
          </w:p>
        </w:tc>
      </w:tr>
      <w:tr w:rsidR="009A13E3" w:rsidRPr="00D44CD3">
        <w:trPr>
          <w:jc w:val="center"/>
        </w:trPr>
        <w:tc>
          <w:tcPr>
            <w:tcW w:w="1640" w:type="dxa"/>
            <w:vAlign w:val="center"/>
          </w:tcPr>
          <w:p w:rsidR="009A13E3" w:rsidRPr="00D44CD3" w:rsidRDefault="009A13E3" w:rsidP="00B34603">
            <w:pPr>
              <w:tabs>
                <w:tab w:val="left" w:pos="684"/>
              </w:tabs>
              <w:rPr>
                <w:sz w:val="20"/>
                <w:szCs w:val="20"/>
              </w:rPr>
            </w:pPr>
            <w:r w:rsidRPr="00D44CD3">
              <w:rPr>
                <w:sz w:val="20"/>
                <w:szCs w:val="20"/>
              </w:rPr>
              <w:t>Миграция</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Перемещение, переселение. Миграция населения перемещение людей, связанны, как правило, со сменой место жительства.</w:t>
            </w:r>
          </w:p>
        </w:tc>
      </w:tr>
      <w:tr w:rsidR="009A13E3" w:rsidRPr="00D44CD3">
        <w:trPr>
          <w:jc w:val="center"/>
        </w:trPr>
        <w:tc>
          <w:tcPr>
            <w:tcW w:w="1640" w:type="dxa"/>
            <w:vAlign w:val="center"/>
          </w:tcPr>
          <w:p w:rsidR="009A13E3" w:rsidRPr="00D44CD3" w:rsidRDefault="009A13E3" w:rsidP="00B34603">
            <w:pPr>
              <w:tabs>
                <w:tab w:val="left" w:pos="684"/>
              </w:tabs>
              <w:rPr>
                <w:sz w:val="20"/>
                <w:szCs w:val="20"/>
              </w:rPr>
            </w:pPr>
            <w:r w:rsidRPr="00D44CD3">
              <w:rPr>
                <w:sz w:val="20"/>
                <w:szCs w:val="20"/>
              </w:rPr>
              <w:t>Монополизм</w:t>
            </w:r>
          </w:p>
        </w:tc>
        <w:tc>
          <w:tcPr>
            <w:tcW w:w="4370" w:type="dxa"/>
            <w:vAlign w:val="center"/>
          </w:tcPr>
          <w:p w:rsidR="009A13E3" w:rsidRPr="00D44CD3" w:rsidRDefault="009A13E3" w:rsidP="00B34603">
            <w:pPr>
              <w:tabs>
                <w:tab w:val="left" w:pos="684"/>
                <w:tab w:val="left" w:pos="7950"/>
              </w:tabs>
              <w:rPr>
                <w:sz w:val="20"/>
                <w:szCs w:val="20"/>
              </w:rPr>
            </w:pPr>
          </w:p>
          <w:p w:rsidR="009A13E3" w:rsidRPr="00D44CD3" w:rsidRDefault="009A13E3" w:rsidP="00B34603">
            <w:pPr>
              <w:tabs>
                <w:tab w:val="left" w:pos="684"/>
                <w:tab w:val="left" w:pos="7950"/>
              </w:tabs>
              <w:rPr>
                <w:sz w:val="20"/>
                <w:szCs w:val="20"/>
              </w:rPr>
            </w:pPr>
          </w:p>
          <w:p w:rsidR="009A13E3" w:rsidRPr="00D44CD3" w:rsidRDefault="009A13E3" w:rsidP="00B34603">
            <w:pPr>
              <w:tabs>
                <w:tab w:val="left" w:pos="684"/>
                <w:tab w:val="left" w:pos="7950"/>
              </w:tabs>
              <w:rPr>
                <w:sz w:val="20"/>
                <w:szCs w:val="20"/>
              </w:rPr>
            </w:pPr>
          </w:p>
          <w:p w:rsidR="009A13E3" w:rsidRPr="00D44CD3" w:rsidRDefault="009A13E3" w:rsidP="00B34603">
            <w:pPr>
              <w:tabs>
                <w:tab w:val="left" w:pos="684"/>
                <w:tab w:val="left" w:pos="7950"/>
              </w:tabs>
              <w:rPr>
                <w:sz w:val="20"/>
                <w:szCs w:val="20"/>
              </w:rPr>
            </w:pPr>
          </w:p>
        </w:tc>
      </w:tr>
      <w:tr w:rsidR="009A13E3" w:rsidRPr="00D44CD3">
        <w:trPr>
          <w:jc w:val="center"/>
        </w:trPr>
        <w:tc>
          <w:tcPr>
            <w:tcW w:w="1640" w:type="dxa"/>
            <w:vAlign w:val="center"/>
          </w:tcPr>
          <w:p w:rsidR="009A13E3" w:rsidRPr="00D44CD3" w:rsidRDefault="009A13E3" w:rsidP="00B34603">
            <w:pPr>
              <w:tabs>
                <w:tab w:val="left" w:pos="684"/>
              </w:tabs>
              <w:rPr>
                <w:sz w:val="20"/>
                <w:szCs w:val="20"/>
              </w:rPr>
            </w:pPr>
            <w:r w:rsidRPr="00D44CD3">
              <w:rPr>
                <w:sz w:val="20"/>
                <w:szCs w:val="20"/>
              </w:rPr>
              <w:t>Пролетариат</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В капиталистическом обществе один из основных классов – класс наемных рабочих (пролетариев), лишенных собственности на средства производства и вынужденных продавать свою рабочую силу собственникам средств производства.</w:t>
            </w:r>
          </w:p>
        </w:tc>
      </w:tr>
      <w:tr w:rsidR="009A13E3" w:rsidRPr="00D44CD3">
        <w:trPr>
          <w:jc w:val="center"/>
        </w:trPr>
        <w:tc>
          <w:tcPr>
            <w:tcW w:w="1640" w:type="dxa"/>
            <w:vAlign w:val="center"/>
          </w:tcPr>
          <w:p w:rsidR="009A13E3" w:rsidRPr="00D44CD3" w:rsidRDefault="009A13E3" w:rsidP="00B34603">
            <w:pPr>
              <w:tabs>
                <w:tab w:val="left" w:pos="684"/>
              </w:tabs>
              <w:rPr>
                <w:sz w:val="20"/>
                <w:szCs w:val="20"/>
              </w:rPr>
            </w:pPr>
            <w:r w:rsidRPr="00D44CD3">
              <w:rPr>
                <w:sz w:val="20"/>
                <w:szCs w:val="20"/>
              </w:rPr>
              <w:t>Промышленный переворот</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Процесс в развитии производственных сил общества, который заключался в переходе от мануфактуры к машинному производству. Начало промышленного переворота относится к 60-м годам XVIII века в Англии и связанно с постепенными внедрением в мануфактурное производство станков и машин. Скачок был, достигнут с началом промышленного использования паровой машины Д.Уатта. Завершением промышленного поворота в Англии принято считать 20-е годы XIX века.</w:t>
            </w:r>
          </w:p>
        </w:tc>
      </w:tr>
      <w:tr w:rsidR="009A13E3" w:rsidRPr="00D44CD3">
        <w:trPr>
          <w:jc w:val="center"/>
        </w:trPr>
        <w:tc>
          <w:tcPr>
            <w:tcW w:w="1640" w:type="dxa"/>
            <w:vAlign w:val="center"/>
          </w:tcPr>
          <w:p w:rsidR="009A13E3" w:rsidRPr="00D44CD3" w:rsidRDefault="009A13E3" w:rsidP="00B34603">
            <w:pPr>
              <w:tabs>
                <w:tab w:val="left" w:pos="684"/>
              </w:tabs>
              <w:rPr>
                <w:sz w:val="20"/>
                <w:szCs w:val="20"/>
              </w:rPr>
            </w:pPr>
            <w:r w:rsidRPr="00D44CD3">
              <w:rPr>
                <w:sz w:val="20"/>
                <w:szCs w:val="20"/>
              </w:rPr>
              <w:t xml:space="preserve">Профсоюз </w:t>
            </w:r>
            <w:r w:rsidRPr="00D44CD3">
              <w:rPr>
                <w:sz w:val="20"/>
                <w:szCs w:val="20"/>
              </w:rPr>
              <w:br/>
              <w:t>(тред-юнионы)</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Добровольные организации, объединяющие трудящихся в производственных и внепроизводственных сферах для защиты социально – экономических прав и интересов своих членов.</w:t>
            </w:r>
          </w:p>
        </w:tc>
      </w:tr>
      <w:tr w:rsidR="009A13E3" w:rsidRPr="00D44CD3">
        <w:trPr>
          <w:jc w:val="center"/>
        </w:trPr>
        <w:tc>
          <w:tcPr>
            <w:tcW w:w="1640" w:type="dxa"/>
            <w:vAlign w:val="center"/>
          </w:tcPr>
          <w:p w:rsidR="009A13E3" w:rsidRPr="00D44CD3" w:rsidRDefault="009A13E3" w:rsidP="00B34603">
            <w:pPr>
              <w:tabs>
                <w:tab w:val="left" w:pos="684"/>
                <w:tab w:val="left" w:pos="900"/>
              </w:tabs>
              <w:rPr>
                <w:sz w:val="20"/>
                <w:szCs w:val="20"/>
              </w:rPr>
            </w:pPr>
            <w:r w:rsidRPr="00D44CD3">
              <w:rPr>
                <w:sz w:val="20"/>
                <w:szCs w:val="20"/>
              </w:rPr>
              <w:t>Урбанизация</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Процесс усиления роли городов и распространения специфически городской культуры и образа жизни в развитии человечества.</w:t>
            </w:r>
          </w:p>
        </w:tc>
      </w:tr>
      <w:tr w:rsidR="009A13E3" w:rsidRPr="00D44CD3">
        <w:trPr>
          <w:jc w:val="center"/>
        </w:trPr>
        <w:tc>
          <w:tcPr>
            <w:tcW w:w="1640" w:type="dxa"/>
            <w:vAlign w:val="center"/>
          </w:tcPr>
          <w:p w:rsidR="009A13E3" w:rsidRPr="00D44CD3" w:rsidRDefault="009A13E3" w:rsidP="00B34603">
            <w:pPr>
              <w:tabs>
                <w:tab w:val="left" w:pos="684"/>
                <w:tab w:val="left" w:pos="900"/>
              </w:tabs>
              <w:rPr>
                <w:sz w:val="20"/>
                <w:szCs w:val="20"/>
              </w:rPr>
            </w:pPr>
            <w:r w:rsidRPr="00D44CD3">
              <w:rPr>
                <w:sz w:val="20"/>
                <w:szCs w:val="20"/>
              </w:rPr>
              <w:t>Эксплуатация</w:t>
            </w:r>
          </w:p>
        </w:tc>
        <w:tc>
          <w:tcPr>
            <w:tcW w:w="4370" w:type="dxa"/>
            <w:vAlign w:val="center"/>
          </w:tcPr>
          <w:p w:rsidR="009A13E3" w:rsidRPr="00D44CD3" w:rsidRDefault="009A13E3" w:rsidP="00B34603">
            <w:pPr>
              <w:tabs>
                <w:tab w:val="left" w:pos="684"/>
                <w:tab w:val="left" w:pos="7950"/>
              </w:tabs>
              <w:rPr>
                <w:sz w:val="20"/>
                <w:szCs w:val="20"/>
              </w:rPr>
            </w:pPr>
            <w:r w:rsidRPr="00D44CD3">
              <w:rPr>
                <w:sz w:val="20"/>
                <w:szCs w:val="20"/>
              </w:rPr>
              <w:t>Присвоение результатов чужого труда.</w:t>
            </w:r>
          </w:p>
        </w:tc>
      </w:tr>
    </w:tbl>
    <w:p w:rsidR="009A13E3" w:rsidRPr="00D44CD3" w:rsidRDefault="009A13E3" w:rsidP="00B34603">
      <w:pPr>
        <w:numPr>
          <w:ilvl w:val="0"/>
          <w:numId w:val="63"/>
        </w:numPr>
        <w:tabs>
          <w:tab w:val="clear" w:pos="1440"/>
          <w:tab w:val="left" w:pos="798"/>
        </w:tabs>
        <w:ind w:left="0" w:firstLine="425"/>
        <w:jc w:val="both"/>
        <w:rPr>
          <w:sz w:val="20"/>
          <w:szCs w:val="20"/>
        </w:rPr>
      </w:pPr>
      <w:r w:rsidRPr="00D44CD3">
        <w:rPr>
          <w:sz w:val="20"/>
          <w:szCs w:val="20"/>
        </w:rPr>
        <w:t>На основе анализа приведенных ниже таблиц определите, какие процессы происходили в экономическом развитии стран Европы и США в XIX – начала XX века. Вывод запишите.</w:t>
      </w:r>
    </w:p>
    <w:p w:rsidR="009A13E3" w:rsidRPr="00D44CD3" w:rsidRDefault="009A13E3" w:rsidP="00B34603">
      <w:pPr>
        <w:tabs>
          <w:tab w:val="left" w:pos="684"/>
          <w:tab w:val="left" w:pos="900"/>
        </w:tabs>
        <w:jc w:val="center"/>
        <w:rPr>
          <w:b/>
          <w:sz w:val="20"/>
          <w:szCs w:val="20"/>
        </w:rPr>
      </w:pPr>
      <w:r w:rsidRPr="00D44CD3">
        <w:rPr>
          <w:b/>
          <w:sz w:val="20"/>
          <w:szCs w:val="20"/>
        </w:rPr>
        <w:t>Выплавка чугуна</w:t>
      </w:r>
    </w:p>
    <w:tbl>
      <w:tblPr>
        <w:tblStyle w:val="aa"/>
        <w:tblW w:w="6010" w:type="dxa"/>
        <w:jc w:val="center"/>
        <w:tblLayout w:type="fixed"/>
        <w:tblCellMar>
          <w:left w:w="28" w:type="dxa"/>
          <w:right w:w="28" w:type="dxa"/>
        </w:tblCellMar>
        <w:tblLook w:val="01E0" w:firstRow="1" w:lastRow="1" w:firstColumn="1" w:lastColumn="1" w:noHBand="0" w:noVBand="0"/>
      </w:tblPr>
      <w:tblGrid>
        <w:gridCol w:w="2040"/>
        <w:gridCol w:w="2174"/>
        <w:gridCol w:w="1796"/>
      </w:tblGrid>
      <w:tr w:rsidR="009A13E3" w:rsidRPr="00D44CD3">
        <w:trPr>
          <w:jc w:val="center"/>
        </w:trPr>
        <w:tc>
          <w:tcPr>
            <w:tcW w:w="2700"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Год</w:t>
            </w:r>
          </w:p>
        </w:tc>
        <w:tc>
          <w:tcPr>
            <w:tcW w:w="2880"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В Англии</w:t>
            </w:r>
          </w:p>
        </w:tc>
        <w:tc>
          <w:tcPr>
            <w:tcW w:w="2374"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В мире</w:t>
            </w:r>
          </w:p>
        </w:tc>
      </w:tr>
      <w:tr w:rsidR="009A13E3" w:rsidRPr="00D44CD3">
        <w:trPr>
          <w:jc w:val="center"/>
        </w:trPr>
        <w:tc>
          <w:tcPr>
            <w:tcW w:w="2700"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1780</w:t>
            </w:r>
          </w:p>
        </w:tc>
        <w:tc>
          <w:tcPr>
            <w:tcW w:w="2880"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40 тыс. т</w:t>
            </w:r>
          </w:p>
        </w:tc>
        <w:tc>
          <w:tcPr>
            <w:tcW w:w="2374"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180 тыс. т</w:t>
            </w:r>
          </w:p>
        </w:tc>
      </w:tr>
      <w:tr w:rsidR="009A13E3" w:rsidRPr="00D44CD3">
        <w:trPr>
          <w:jc w:val="center"/>
        </w:trPr>
        <w:tc>
          <w:tcPr>
            <w:tcW w:w="2700"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1870</w:t>
            </w:r>
          </w:p>
        </w:tc>
        <w:tc>
          <w:tcPr>
            <w:tcW w:w="2880"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6 млн т</w:t>
            </w:r>
          </w:p>
        </w:tc>
        <w:tc>
          <w:tcPr>
            <w:tcW w:w="2374" w:type="dxa"/>
            <w:vAlign w:val="center"/>
          </w:tcPr>
          <w:p w:rsidR="009A13E3" w:rsidRPr="00D44CD3" w:rsidRDefault="009A13E3" w:rsidP="00B34603">
            <w:pPr>
              <w:tabs>
                <w:tab w:val="left" w:pos="684"/>
                <w:tab w:val="left" w:pos="900"/>
              </w:tabs>
              <w:ind w:firstLine="425"/>
              <w:jc w:val="center"/>
              <w:rPr>
                <w:sz w:val="20"/>
                <w:szCs w:val="20"/>
              </w:rPr>
            </w:pPr>
            <w:r w:rsidRPr="00D44CD3">
              <w:rPr>
                <w:sz w:val="20"/>
                <w:szCs w:val="20"/>
              </w:rPr>
              <w:t>12 млн т</w:t>
            </w:r>
          </w:p>
        </w:tc>
      </w:tr>
    </w:tbl>
    <w:p w:rsidR="009A13E3" w:rsidRPr="00D44CD3" w:rsidRDefault="009A13E3" w:rsidP="00B34603">
      <w:pPr>
        <w:tabs>
          <w:tab w:val="left" w:pos="684"/>
          <w:tab w:val="left" w:pos="900"/>
        </w:tabs>
        <w:jc w:val="center"/>
        <w:rPr>
          <w:b/>
          <w:sz w:val="20"/>
          <w:szCs w:val="20"/>
        </w:rPr>
      </w:pPr>
      <w:r w:rsidRPr="00D44CD3">
        <w:rPr>
          <w:b/>
          <w:sz w:val="20"/>
          <w:szCs w:val="20"/>
        </w:rPr>
        <w:t>Выплавка стали в ведущих странах мира (млн т)</w:t>
      </w:r>
    </w:p>
    <w:tbl>
      <w:tblPr>
        <w:tblStyle w:val="aa"/>
        <w:tblW w:w="6010" w:type="dxa"/>
        <w:jc w:val="center"/>
        <w:tblLook w:val="01E0" w:firstRow="1" w:lastRow="1" w:firstColumn="1" w:lastColumn="1" w:noHBand="0" w:noVBand="0"/>
      </w:tblPr>
      <w:tblGrid>
        <w:gridCol w:w="1346"/>
        <w:gridCol w:w="849"/>
        <w:gridCol w:w="1050"/>
        <w:gridCol w:w="1127"/>
        <w:gridCol w:w="919"/>
        <w:gridCol w:w="719"/>
      </w:tblGrid>
      <w:tr w:rsidR="009A13E3" w:rsidRPr="00D44CD3">
        <w:trPr>
          <w:jc w:val="center"/>
        </w:trPr>
        <w:tc>
          <w:tcPr>
            <w:tcW w:w="1640" w:type="dxa"/>
            <w:vAlign w:val="center"/>
          </w:tcPr>
          <w:p w:rsidR="009A13E3" w:rsidRPr="00D44CD3" w:rsidRDefault="009A13E3" w:rsidP="00B34603">
            <w:pPr>
              <w:tabs>
                <w:tab w:val="left" w:pos="684"/>
                <w:tab w:val="left" w:pos="900"/>
              </w:tabs>
              <w:jc w:val="center"/>
              <w:rPr>
                <w:sz w:val="20"/>
                <w:szCs w:val="20"/>
              </w:rPr>
            </w:pPr>
            <w:r w:rsidRPr="00D44CD3">
              <w:rPr>
                <w:sz w:val="20"/>
                <w:szCs w:val="20"/>
              </w:rPr>
              <w:t>Годы</w:t>
            </w:r>
          </w:p>
        </w:tc>
        <w:tc>
          <w:tcPr>
            <w:tcW w:w="432" w:type="dxa"/>
            <w:vAlign w:val="center"/>
          </w:tcPr>
          <w:p w:rsidR="009A13E3" w:rsidRPr="00D44CD3" w:rsidRDefault="009A13E3" w:rsidP="00B34603">
            <w:pPr>
              <w:tabs>
                <w:tab w:val="left" w:pos="684"/>
                <w:tab w:val="left" w:pos="900"/>
              </w:tabs>
              <w:jc w:val="center"/>
              <w:rPr>
                <w:sz w:val="20"/>
                <w:szCs w:val="20"/>
              </w:rPr>
            </w:pPr>
            <w:r w:rsidRPr="00D44CD3">
              <w:rPr>
                <w:sz w:val="20"/>
                <w:szCs w:val="20"/>
              </w:rPr>
              <w:t>Англия</w:t>
            </w:r>
          </w:p>
        </w:tc>
        <w:tc>
          <w:tcPr>
            <w:tcW w:w="1084" w:type="dxa"/>
            <w:vAlign w:val="center"/>
          </w:tcPr>
          <w:p w:rsidR="009A13E3" w:rsidRPr="00D44CD3" w:rsidRDefault="009A13E3" w:rsidP="00B34603">
            <w:pPr>
              <w:tabs>
                <w:tab w:val="left" w:pos="684"/>
                <w:tab w:val="left" w:pos="900"/>
              </w:tabs>
              <w:jc w:val="center"/>
              <w:rPr>
                <w:sz w:val="20"/>
                <w:szCs w:val="20"/>
              </w:rPr>
            </w:pPr>
            <w:r w:rsidRPr="00D44CD3">
              <w:rPr>
                <w:sz w:val="20"/>
                <w:szCs w:val="20"/>
              </w:rPr>
              <w:t>Франция</w:t>
            </w:r>
          </w:p>
        </w:tc>
        <w:tc>
          <w:tcPr>
            <w:tcW w:w="1167" w:type="dxa"/>
            <w:vAlign w:val="center"/>
          </w:tcPr>
          <w:p w:rsidR="009A13E3" w:rsidRPr="00D44CD3" w:rsidRDefault="009A13E3" w:rsidP="00B34603">
            <w:pPr>
              <w:tabs>
                <w:tab w:val="left" w:pos="684"/>
                <w:tab w:val="left" w:pos="900"/>
              </w:tabs>
              <w:jc w:val="center"/>
              <w:rPr>
                <w:sz w:val="20"/>
                <w:szCs w:val="20"/>
              </w:rPr>
            </w:pPr>
            <w:r w:rsidRPr="00D44CD3">
              <w:rPr>
                <w:sz w:val="20"/>
                <w:szCs w:val="20"/>
              </w:rPr>
              <w:t>Германия</w:t>
            </w:r>
          </w:p>
        </w:tc>
        <w:tc>
          <w:tcPr>
            <w:tcW w:w="957" w:type="dxa"/>
            <w:vAlign w:val="center"/>
          </w:tcPr>
          <w:p w:rsidR="009A13E3" w:rsidRPr="00D44CD3" w:rsidRDefault="009A13E3" w:rsidP="00B34603">
            <w:pPr>
              <w:tabs>
                <w:tab w:val="left" w:pos="684"/>
                <w:tab w:val="left" w:pos="900"/>
              </w:tabs>
              <w:jc w:val="center"/>
              <w:rPr>
                <w:sz w:val="20"/>
                <w:szCs w:val="20"/>
              </w:rPr>
            </w:pPr>
            <w:r w:rsidRPr="00D44CD3">
              <w:rPr>
                <w:sz w:val="20"/>
                <w:szCs w:val="20"/>
              </w:rPr>
              <w:t>Италия</w:t>
            </w:r>
          </w:p>
        </w:tc>
        <w:tc>
          <w:tcPr>
            <w:tcW w:w="730" w:type="dxa"/>
            <w:vAlign w:val="center"/>
          </w:tcPr>
          <w:p w:rsidR="009A13E3" w:rsidRPr="00D44CD3" w:rsidRDefault="009A13E3" w:rsidP="00B34603">
            <w:pPr>
              <w:tabs>
                <w:tab w:val="left" w:pos="684"/>
                <w:tab w:val="left" w:pos="900"/>
              </w:tabs>
              <w:jc w:val="center"/>
              <w:rPr>
                <w:sz w:val="20"/>
                <w:szCs w:val="20"/>
              </w:rPr>
            </w:pPr>
            <w:r w:rsidRPr="00D44CD3">
              <w:rPr>
                <w:sz w:val="20"/>
                <w:szCs w:val="20"/>
              </w:rPr>
              <w:t>США</w:t>
            </w:r>
          </w:p>
        </w:tc>
      </w:tr>
      <w:tr w:rsidR="009A13E3" w:rsidRPr="00D44CD3">
        <w:trPr>
          <w:jc w:val="center"/>
        </w:trPr>
        <w:tc>
          <w:tcPr>
            <w:tcW w:w="1640" w:type="dxa"/>
            <w:vAlign w:val="center"/>
          </w:tcPr>
          <w:p w:rsidR="009A13E3" w:rsidRPr="00D44CD3" w:rsidRDefault="009A13E3" w:rsidP="00B34603">
            <w:pPr>
              <w:tabs>
                <w:tab w:val="left" w:pos="684"/>
                <w:tab w:val="left" w:pos="900"/>
              </w:tabs>
              <w:jc w:val="center"/>
              <w:rPr>
                <w:sz w:val="20"/>
                <w:szCs w:val="20"/>
              </w:rPr>
            </w:pPr>
            <w:r w:rsidRPr="00D44CD3">
              <w:rPr>
                <w:sz w:val="20"/>
                <w:szCs w:val="20"/>
              </w:rPr>
              <w:t>?180–1874</w:t>
            </w:r>
          </w:p>
        </w:tc>
        <w:tc>
          <w:tcPr>
            <w:tcW w:w="432" w:type="dxa"/>
            <w:vAlign w:val="center"/>
          </w:tcPr>
          <w:p w:rsidR="009A13E3" w:rsidRPr="00D44CD3" w:rsidRDefault="009A13E3" w:rsidP="00B34603">
            <w:pPr>
              <w:tabs>
                <w:tab w:val="left" w:pos="684"/>
                <w:tab w:val="left" w:pos="900"/>
              </w:tabs>
              <w:jc w:val="center"/>
              <w:rPr>
                <w:sz w:val="20"/>
                <w:szCs w:val="20"/>
              </w:rPr>
            </w:pPr>
            <w:r w:rsidRPr="00D44CD3">
              <w:rPr>
                <w:sz w:val="20"/>
                <w:szCs w:val="20"/>
              </w:rPr>
              <w:t>0,49</w:t>
            </w:r>
          </w:p>
        </w:tc>
        <w:tc>
          <w:tcPr>
            <w:tcW w:w="1084" w:type="dxa"/>
            <w:vAlign w:val="center"/>
          </w:tcPr>
          <w:p w:rsidR="009A13E3" w:rsidRPr="00D44CD3" w:rsidRDefault="009A13E3" w:rsidP="00B34603">
            <w:pPr>
              <w:tabs>
                <w:tab w:val="left" w:pos="684"/>
                <w:tab w:val="left" w:pos="900"/>
              </w:tabs>
              <w:jc w:val="center"/>
              <w:rPr>
                <w:sz w:val="20"/>
                <w:szCs w:val="20"/>
              </w:rPr>
            </w:pPr>
            <w:r w:rsidRPr="00D44CD3">
              <w:rPr>
                <w:sz w:val="20"/>
                <w:szCs w:val="20"/>
              </w:rPr>
              <w:t>–</w:t>
            </w:r>
          </w:p>
        </w:tc>
        <w:tc>
          <w:tcPr>
            <w:tcW w:w="1167" w:type="dxa"/>
            <w:vAlign w:val="center"/>
          </w:tcPr>
          <w:p w:rsidR="009A13E3" w:rsidRPr="00D44CD3" w:rsidRDefault="009A13E3" w:rsidP="00B34603">
            <w:pPr>
              <w:tabs>
                <w:tab w:val="left" w:pos="684"/>
                <w:tab w:val="left" w:pos="900"/>
              </w:tabs>
              <w:jc w:val="center"/>
              <w:rPr>
                <w:sz w:val="20"/>
                <w:szCs w:val="20"/>
              </w:rPr>
            </w:pPr>
            <w:r w:rsidRPr="00D44CD3">
              <w:rPr>
                <w:sz w:val="20"/>
                <w:szCs w:val="20"/>
              </w:rPr>
              <w:t>–</w:t>
            </w:r>
          </w:p>
        </w:tc>
        <w:tc>
          <w:tcPr>
            <w:tcW w:w="957" w:type="dxa"/>
            <w:vAlign w:val="center"/>
          </w:tcPr>
          <w:p w:rsidR="009A13E3" w:rsidRPr="00D44CD3" w:rsidRDefault="009A13E3" w:rsidP="00B34603">
            <w:pPr>
              <w:tabs>
                <w:tab w:val="left" w:pos="684"/>
                <w:tab w:val="left" w:pos="900"/>
              </w:tabs>
              <w:jc w:val="center"/>
              <w:rPr>
                <w:sz w:val="20"/>
                <w:szCs w:val="20"/>
              </w:rPr>
            </w:pPr>
            <w:r w:rsidRPr="00D44CD3">
              <w:rPr>
                <w:sz w:val="20"/>
                <w:szCs w:val="20"/>
              </w:rPr>
              <w:t>–</w:t>
            </w:r>
          </w:p>
        </w:tc>
        <w:tc>
          <w:tcPr>
            <w:tcW w:w="730" w:type="dxa"/>
            <w:vAlign w:val="center"/>
          </w:tcPr>
          <w:p w:rsidR="009A13E3" w:rsidRPr="00D44CD3" w:rsidRDefault="009A13E3" w:rsidP="00B34603">
            <w:pPr>
              <w:tabs>
                <w:tab w:val="left" w:pos="684"/>
                <w:tab w:val="left" w:pos="900"/>
              </w:tabs>
              <w:jc w:val="center"/>
              <w:rPr>
                <w:sz w:val="20"/>
                <w:szCs w:val="20"/>
              </w:rPr>
            </w:pPr>
            <w:r w:rsidRPr="00D44CD3">
              <w:rPr>
                <w:sz w:val="20"/>
                <w:szCs w:val="20"/>
              </w:rPr>
              <w:t>0,07</w:t>
            </w:r>
          </w:p>
        </w:tc>
      </w:tr>
      <w:tr w:rsidR="009A13E3" w:rsidRPr="00D44CD3">
        <w:trPr>
          <w:jc w:val="center"/>
        </w:trPr>
        <w:tc>
          <w:tcPr>
            <w:tcW w:w="1640" w:type="dxa"/>
            <w:vAlign w:val="center"/>
          </w:tcPr>
          <w:p w:rsidR="009A13E3" w:rsidRPr="00D44CD3" w:rsidRDefault="009A13E3" w:rsidP="00B34603">
            <w:pPr>
              <w:tabs>
                <w:tab w:val="left" w:pos="684"/>
                <w:tab w:val="left" w:pos="900"/>
              </w:tabs>
              <w:jc w:val="center"/>
              <w:rPr>
                <w:sz w:val="20"/>
                <w:szCs w:val="20"/>
              </w:rPr>
            </w:pPr>
            <w:r w:rsidRPr="00D44CD3">
              <w:rPr>
                <w:sz w:val="20"/>
                <w:szCs w:val="20"/>
              </w:rPr>
              <w:t>1900–1904</w:t>
            </w:r>
          </w:p>
        </w:tc>
        <w:tc>
          <w:tcPr>
            <w:tcW w:w="432" w:type="dxa"/>
            <w:vAlign w:val="center"/>
          </w:tcPr>
          <w:p w:rsidR="009A13E3" w:rsidRPr="00D44CD3" w:rsidRDefault="009A13E3" w:rsidP="00B34603">
            <w:pPr>
              <w:tabs>
                <w:tab w:val="left" w:pos="684"/>
                <w:tab w:val="left" w:pos="900"/>
              </w:tabs>
              <w:jc w:val="center"/>
              <w:rPr>
                <w:sz w:val="20"/>
                <w:szCs w:val="20"/>
              </w:rPr>
            </w:pPr>
            <w:r w:rsidRPr="00D44CD3">
              <w:rPr>
                <w:sz w:val="20"/>
                <w:szCs w:val="20"/>
              </w:rPr>
              <w:t>5,04</w:t>
            </w:r>
          </w:p>
        </w:tc>
        <w:tc>
          <w:tcPr>
            <w:tcW w:w="1084" w:type="dxa"/>
            <w:vAlign w:val="center"/>
          </w:tcPr>
          <w:p w:rsidR="009A13E3" w:rsidRPr="00D44CD3" w:rsidRDefault="009A13E3" w:rsidP="00B34603">
            <w:pPr>
              <w:tabs>
                <w:tab w:val="left" w:pos="684"/>
                <w:tab w:val="left" w:pos="900"/>
              </w:tabs>
              <w:jc w:val="center"/>
              <w:rPr>
                <w:sz w:val="20"/>
                <w:szCs w:val="20"/>
              </w:rPr>
            </w:pPr>
            <w:r w:rsidRPr="00D44CD3">
              <w:rPr>
                <w:sz w:val="20"/>
                <w:szCs w:val="20"/>
              </w:rPr>
              <w:t>1,70</w:t>
            </w:r>
          </w:p>
        </w:tc>
        <w:tc>
          <w:tcPr>
            <w:tcW w:w="1167" w:type="dxa"/>
            <w:vAlign w:val="center"/>
          </w:tcPr>
          <w:p w:rsidR="009A13E3" w:rsidRPr="00D44CD3" w:rsidRDefault="009A13E3" w:rsidP="00B34603">
            <w:pPr>
              <w:tabs>
                <w:tab w:val="left" w:pos="684"/>
                <w:tab w:val="left" w:pos="900"/>
              </w:tabs>
              <w:jc w:val="center"/>
              <w:rPr>
                <w:sz w:val="20"/>
                <w:szCs w:val="20"/>
              </w:rPr>
            </w:pPr>
            <w:r w:rsidRPr="00D44CD3">
              <w:rPr>
                <w:sz w:val="20"/>
                <w:szCs w:val="20"/>
              </w:rPr>
              <w:t>7,71</w:t>
            </w:r>
          </w:p>
        </w:tc>
        <w:tc>
          <w:tcPr>
            <w:tcW w:w="957" w:type="dxa"/>
            <w:vAlign w:val="center"/>
          </w:tcPr>
          <w:p w:rsidR="009A13E3" w:rsidRPr="00D44CD3" w:rsidRDefault="009A13E3" w:rsidP="00B34603">
            <w:pPr>
              <w:tabs>
                <w:tab w:val="left" w:pos="684"/>
                <w:tab w:val="left" w:pos="900"/>
              </w:tabs>
              <w:jc w:val="center"/>
              <w:rPr>
                <w:sz w:val="20"/>
                <w:szCs w:val="20"/>
              </w:rPr>
            </w:pPr>
            <w:r w:rsidRPr="00D44CD3">
              <w:rPr>
                <w:sz w:val="20"/>
                <w:szCs w:val="20"/>
              </w:rPr>
              <w:t>0,32</w:t>
            </w:r>
          </w:p>
        </w:tc>
        <w:tc>
          <w:tcPr>
            <w:tcW w:w="730" w:type="dxa"/>
            <w:vAlign w:val="center"/>
          </w:tcPr>
          <w:p w:rsidR="009A13E3" w:rsidRPr="00D44CD3" w:rsidRDefault="009A13E3" w:rsidP="00B34603">
            <w:pPr>
              <w:tabs>
                <w:tab w:val="left" w:pos="684"/>
                <w:tab w:val="left" w:pos="900"/>
              </w:tabs>
              <w:jc w:val="center"/>
              <w:rPr>
                <w:sz w:val="20"/>
                <w:szCs w:val="20"/>
              </w:rPr>
            </w:pPr>
            <w:r w:rsidRPr="00D44CD3">
              <w:rPr>
                <w:sz w:val="20"/>
                <w:szCs w:val="20"/>
              </w:rPr>
              <w:t>10,3</w:t>
            </w:r>
          </w:p>
        </w:tc>
      </w:tr>
      <w:tr w:rsidR="009A13E3" w:rsidRPr="00D44CD3">
        <w:trPr>
          <w:jc w:val="center"/>
        </w:trPr>
        <w:tc>
          <w:tcPr>
            <w:tcW w:w="1640" w:type="dxa"/>
            <w:vAlign w:val="center"/>
          </w:tcPr>
          <w:p w:rsidR="009A13E3" w:rsidRPr="00D44CD3" w:rsidRDefault="009A13E3" w:rsidP="00B34603">
            <w:pPr>
              <w:tabs>
                <w:tab w:val="left" w:pos="684"/>
                <w:tab w:val="left" w:pos="900"/>
              </w:tabs>
              <w:jc w:val="center"/>
              <w:rPr>
                <w:sz w:val="20"/>
                <w:szCs w:val="20"/>
              </w:rPr>
            </w:pPr>
            <w:r w:rsidRPr="00D44CD3">
              <w:rPr>
                <w:sz w:val="20"/>
                <w:szCs w:val="20"/>
              </w:rPr>
              <w:t>1910–1913</w:t>
            </w:r>
          </w:p>
        </w:tc>
        <w:tc>
          <w:tcPr>
            <w:tcW w:w="432" w:type="dxa"/>
            <w:vAlign w:val="center"/>
          </w:tcPr>
          <w:p w:rsidR="009A13E3" w:rsidRPr="00D44CD3" w:rsidRDefault="009A13E3" w:rsidP="00B34603">
            <w:pPr>
              <w:tabs>
                <w:tab w:val="left" w:pos="684"/>
                <w:tab w:val="left" w:pos="900"/>
              </w:tabs>
              <w:jc w:val="center"/>
              <w:rPr>
                <w:sz w:val="20"/>
                <w:szCs w:val="20"/>
              </w:rPr>
            </w:pPr>
            <w:r w:rsidRPr="00D44CD3">
              <w:rPr>
                <w:sz w:val="20"/>
                <w:szCs w:val="20"/>
              </w:rPr>
              <w:t>6,93</w:t>
            </w:r>
          </w:p>
        </w:tc>
        <w:tc>
          <w:tcPr>
            <w:tcW w:w="1084" w:type="dxa"/>
            <w:vAlign w:val="center"/>
          </w:tcPr>
          <w:p w:rsidR="009A13E3" w:rsidRPr="00D44CD3" w:rsidRDefault="009A13E3" w:rsidP="00B34603">
            <w:pPr>
              <w:tabs>
                <w:tab w:val="left" w:pos="684"/>
                <w:tab w:val="left" w:pos="900"/>
              </w:tabs>
              <w:jc w:val="center"/>
              <w:rPr>
                <w:sz w:val="20"/>
                <w:szCs w:val="20"/>
              </w:rPr>
            </w:pPr>
            <w:r w:rsidRPr="00D44CD3">
              <w:rPr>
                <w:sz w:val="20"/>
                <w:szCs w:val="20"/>
              </w:rPr>
              <w:t>4,09</w:t>
            </w:r>
          </w:p>
        </w:tc>
        <w:tc>
          <w:tcPr>
            <w:tcW w:w="1167" w:type="dxa"/>
            <w:vAlign w:val="center"/>
          </w:tcPr>
          <w:p w:rsidR="009A13E3" w:rsidRPr="00D44CD3" w:rsidRDefault="009A13E3" w:rsidP="00B34603">
            <w:pPr>
              <w:tabs>
                <w:tab w:val="left" w:pos="684"/>
                <w:tab w:val="left" w:pos="900"/>
              </w:tabs>
              <w:jc w:val="center"/>
              <w:rPr>
                <w:sz w:val="20"/>
                <w:szCs w:val="20"/>
              </w:rPr>
            </w:pPr>
            <w:r w:rsidRPr="00D44CD3">
              <w:rPr>
                <w:sz w:val="20"/>
                <w:szCs w:val="20"/>
              </w:rPr>
              <w:t>16,24</w:t>
            </w:r>
          </w:p>
        </w:tc>
        <w:tc>
          <w:tcPr>
            <w:tcW w:w="957" w:type="dxa"/>
            <w:vAlign w:val="center"/>
          </w:tcPr>
          <w:p w:rsidR="009A13E3" w:rsidRPr="00D44CD3" w:rsidRDefault="009A13E3" w:rsidP="00B34603">
            <w:pPr>
              <w:tabs>
                <w:tab w:val="left" w:pos="684"/>
                <w:tab w:val="left" w:pos="900"/>
              </w:tabs>
              <w:jc w:val="center"/>
              <w:rPr>
                <w:sz w:val="20"/>
                <w:szCs w:val="20"/>
              </w:rPr>
            </w:pPr>
            <w:r w:rsidRPr="00D44CD3">
              <w:rPr>
                <w:sz w:val="20"/>
                <w:szCs w:val="20"/>
              </w:rPr>
              <w:t>0,98</w:t>
            </w:r>
          </w:p>
        </w:tc>
        <w:tc>
          <w:tcPr>
            <w:tcW w:w="730" w:type="dxa"/>
            <w:vAlign w:val="center"/>
          </w:tcPr>
          <w:p w:rsidR="009A13E3" w:rsidRPr="00D44CD3" w:rsidRDefault="009A13E3" w:rsidP="00B34603">
            <w:pPr>
              <w:tabs>
                <w:tab w:val="left" w:pos="684"/>
                <w:tab w:val="left" w:pos="900"/>
              </w:tabs>
              <w:jc w:val="center"/>
              <w:rPr>
                <w:sz w:val="20"/>
                <w:szCs w:val="20"/>
              </w:rPr>
            </w:pPr>
            <w:r w:rsidRPr="00D44CD3">
              <w:rPr>
                <w:sz w:val="20"/>
                <w:szCs w:val="20"/>
              </w:rPr>
              <w:t>31,8</w:t>
            </w:r>
          </w:p>
        </w:tc>
      </w:tr>
    </w:tbl>
    <w:p w:rsidR="009A13E3" w:rsidRPr="00D44CD3" w:rsidRDefault="009A13E3" w:rsidP="00B34603">
      <w:pPr>
        <w:numPr>
          <w:ilvl w:val="0"/>
          <w:numId w:val="63"/>
        </w:numPr>
        <w:tabs>
          <w:tab w:val="clear" w:pos="1440"/>
          <w:tab w:val="num" w:pos="0"/>
          <w:tab w:val="left" w:pos="798"/>
        </w:tabs>
        <w:ind w:left="0" w:firstLine="425"/>
        <w:jc w:val="both"/>
        <w:rPr>
          <w:sz w:val="20"/>
          <w:szCs w:val="20"/>
        </w:rPr>
      </w:pPr>
      <w:r w:rsidRPr="00D44CD3">
        <w:rPr>
          <w:sz w:val="20"/>
          <w:szCs w:val="20"/>
        </w:rPr>
        <w:t>Выберите правильный ответ.</w:t>
      </w:r>
    </w:p>
    <w:p w:rsidR="009A13E3" w:rsidRPr="00D44CD3" w:rsidRDefault="009A13E3" w:rsidP="00B34603">
      <w:pPr>
        <w:tabs>
          <w:tab w:val="left" w:pos="684"/>
          <w:tab w:val="left" w:pos="900"/>
        </w:tabs>
        <w:ind w:firstLine="425"/>
        <w:jc w:val="both"/>
        <w:rPr>
          <w:sz w:val="20"/>
          <w:szCs w:val="20"/>
        </w:rPr>
      </w:pPr>
      <w:r w:rsidRPr="00D44CD3">
        <w:rPr>
          <w:sz w:val="20"/>
          <w:szCs w:val="20"/>
        </w:rPr>
        <w:t xml:space="preserve">Первый мировой экономический кризис разразился в: а) 1788 г.; б) </w:t>
      </w:r>
      <w:smartTag w:uri="urn:schemas-microsoft-com:office:smarttags" w:element="metricconverter">
        <w:smartTagPr>
          <w:attr w:name="ProductID" w:val="1825 г"/>
        </w:smartTagPr>
        <w:r w:rsidRPr="00D44CD3">
          <w:rPr>
            <w:sz w:val="20"/>
            <w:szCs w:val="20"/>
          </w:rPr>
          <w:t>1825 г</w:t>
        </w:r>
      </w:smartTag>
      <w:r w:rsidRPr="00D44CD3">
        <w:rPr>
          <w:sz w:val="20"/>
          <w:szCs w:val="20"/>
        </w:rPr>
        <w:t xml:space="preserve">.; в) </w:t>
      </w:r>
      <w:smartTag w:uri="urn:schemas-microsoft-com:office:smarttags" w:element="metricconverter">
        <w:smartTagPr>
          <w:attr w:name="ProductID" w:val="1858 г"/>
        </w:smartTagPr>
        <w:r w:rsidRPr="00D44CD3">
          <w:rPr>
            <w:sz w:val="20"/>
            <w:szCs w:val="20"/>
          </w:rPr>
          <w:t>1858 г</w:t>
        </w:r>
      </w:smartTag>
      <w:r w:rsidRPr="00D44CD3">
        <w:rPr>
          <w:sz w:val="20"/>
          <w:szCs w:val="20"/>
        </w:rPr>
        <w:t>.</w:t>
      </w:r>
    </w:p>
    <w:p w:rsidR="009A13E3" w:rsidRPr="00D44CD3" w:rsidRDefault="009A13E3" w:rsidP="00B34603">
      <w:pPr>
        <w:numPr>
          <w:ilvl w:val="0"/>
          <w:numId w:val="63"/>
        </w:numPr>
        <w:tabs>
          <w:tab w:val="left" w:pos="684"/>
          <w:tab w:val="left" w:pos="798"/>
        </w:tabs>
        <w:ind w:left="0" w:firstLine="425"/>
        <w:jc w:val="both"/>
        <w:rPr>
          <w:sz w:val="20"/>
          <w:szCs w:val="20"/>
        </w:rPr>
      </w:pPr>
      <w:r w:rsidRPr="00D44CD3">
        <w:rPr>
          <w:sz w:val="20"/>
          <w:szCs w:val="20"/>
        </w:rPr>
        <w:t>Знаком + или – отметьте, согласны ли вы с данными суждениями.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618"/>
        <w:gridCol w:w="618"/>
        <w:gridCol w:w="618"/>
        <w:gridCol w:w="617"/>
        <w:gridCol w:w="617"/>
        <w:gridCol w:w="617"/>
        <w:gridCol w:w="617"/>
        <w:gridCol w:w="617"/>
        <w:gridCol w:w="618"/>
        <w:gridCol w:w="453"/>
      </w:tblGrid>
      <w:tr w:rsidR="009A13E3" w:rsidRPr="00D44CD3">
        <w:trPr>
          <w:jc w:val="center"/>
        </w:trPr>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1</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2</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3</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4</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5</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6</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7</w:t>
            </w:r>
          </w:p>
        </w:tc>
        <w:tc>
          <w:tcPr>
            <w:tcW w:w="1037" w:type="dxa"/>
            <w:vAlign w:val="center"/>
          </w:tcPr>
          <w:p w:rsidR="009A13E3" w:rsidRPr="00D44CD3" w:rsidRDefault="009A13E3" w:rsidP="00B34603">
            <w:pPr>
              <w:tabs>
                <w:tab w:val="left" w:pos="684"/>
                <w:tab w:val="left" w:pos="798"/>
              </w:tabs>
              <w:jc w:val="center"/>
              <w:rPr>
                <w:sz w:val="20"/>
                <w:szCs w:val="20"/>
              </w:rPr>
            </w:pPr>
            <w:r w:rsidRPr="00D44CD3">
              <w:rPr>
                <w:sz w:val="20"/>
                <w:szCs w:val="20"/>
              </w:rPr>
              <w:t>8</w:t>
            </w:r>
          </w:p>
        </w:tc>
        <w:tc>
          <w:tcPr>
            <w:tcW w:w="1038" w:type="dxa"/>
            <w:vAlign w:val="center"/>
          </w:tcPr>
          <w:p w:rsidR="009A13E3" w:rsidRPr="00D44CD3" w:rsidRDefault="009A13E3" w:rsidP="00B34603">
            <w:pPr>
              <w:tabs>
                <w:tab w:val="left" w:pos="684"/>
                <w:tab w:val="left" w:pos="798"/>
              </w:tabs>
              <w:jc w:val="center"/>
              <w:rPr>
                <w:sz w:val="20"/>
                <w:szCs w:val="20"/>
              </w:rPr>
            </w:pPr>
            <w:r w:rsidRPr="00D44CD3">
              <w:rPr>
                <w:sz w:val="20"/>
                <w:szCs w:val="20"/>
              </w:rPr>
              <w:t>9</w:t>
            </w:r>
          </w:p>
        </w:tc>
        <w:tc>
          <w:tcPr>
            <w:tcW w:w="746" w:type="dxa"/>
            <w:vAlign w:val="center"/>
          </w:tcPr>
          <w:p w:rsidR="009A13E3" w:rsidRPr="00D44CD3" w:rsidRDefault="009A13E3" w:rsidP="00B34603">
            <w:pPr>
              <w:tabs>
                <w:tab w:val="left" w:pos="684"/>
                <w:tab w:val="left" w:pos="798"/>
              </w:tabs>
              <w:jc w:val="center"/>
              <w:rPr>
                <w:sz w:val="20"/>
                <w:szCs w:val="20"/>
              </w:rPr>
            </w:pPr>
            <w:r w:rsidRPr="00D44CD3">
              <w:rPr>
                <w:sz w:val="20"/>
                <w:szCs w:val="20"/>
              </w:rPr>
              <w:t>10</w:t>
            </w:r>
          </w:p>
        </w:tc>
      </w:tr>
      <w:tr w:rsidR="009A13E3" w:rsidRPr="00D44CD3">
        <w:trPr>
          <w:jc w:val="center"/>
        </w:trPr>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7" w:type="dxa"/>
            <w:vAlign w:val="center"/>
          </w:tcPr>
          <w:p w:rsidR="009A13E3" w:rsidRPr="00D44CD3" w:rsidRDefault="009A13E3" w:rsidP="00B34603">
            <w:pPr>
              <w:tabs>
                <w:tab w:val="left" w:pos="684"/>
                <w:tab w:val="left" w:pos="798"/>
              </w:tabs>
              <w:jc w:val="center"/>
              <w:rPr>
                <w:sz w:val="20"/>
                <w:szCs w:val="20"/>
              </w:rPr>
            </w:pPr>
          </w:p>
        </w:tc>
        <w:tc>
          <w:tcPr>
            <w:tcW w:w="1038" w:type="dxa"/>
            <w:vAlign w:val="center"/>
          </w:tcPr>
          <w:p w:rsidR="009A13E3" w:rsidRPr="00D44CD3" w:rsidRDefault="009A13E3" w:rsidP="00B34603">
            <w:pPr>
              <w:tabs>
                <w:tab w:val="left" w:pos="684"/>
                <w:tab w:val="left" w:pos="798"/>
              </w:tabs>
              <w:jc w:val="center"/>
              <w:rPr>
                <w:sz w:val="20"/>
                <w:szCs w:val="20"/>
              </w:rPr>
            </w:pPr>
          </w:p>
        </w:tc>
        <w:tc>
          <w:tcPr>
            <w:tcW w:w="746" w:type="dxa"/>
            <w:vAlign w:val="center"/>
          </w:tcPr>
          <w:p w:rsidR="009A13E3" w:rsidRPr="00D44CD3" w:rsidRDefault="009A13E3" w:rsidP="00B34603">
            <w:pPr>
              <w:tabs>
                <w:tab w:val="left" w:pos="638"/>
                <w:tab w:val="left" w:pos="684"/>
                <w:tab w:val="left" w:pos="798"/>
              </w:tabs>
              <w:jc w:val="center"/>
              <w:rPr>
                <w:sz w:val="20"/>
                <w:szCs w:val="20"/>
              </w:rPr>
            </w:pPr>
          </w:p>
        </w:tc>
      </w:tr>
    </w:tbl>
    <w:p w:rsidR="009A13E3" w:rsidRPr="00D44CD3" w:rsidRDefault="009A13E3" w:rsidP="00B34603">
      <w:pPr>
        <w:tabs>
          <w:tab w:val="left" w:pos="684"/>
          <w:tab w:val="left" w:pos="798"/>
        </w:tabs>
        <w:ind w:firstLine="425"/>
        <w:jc w:val="both"/>
        <w:rPr>
          <w:sz w:val="20"/>
          <w:szCs w:val="20"/>
        </w:rPr>
      </w:pPr>
      <w:r w:rsidRPr="00D44CD3">
        <w:rPr>
          <w:sz w:val="20"/>
          <w:szCs w:val="20"/>
        </w:rPr>
        <w:t>Основные черты, присуще империализму:</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слияние промышленного и банковского капитала и образование финансовой олигархии;</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индустриализация страны;</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сочетание свободной конкуренции и монополии;</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аграрная революция;</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преобладание вывоза капитала в отличие от прежнего преимущественного вывоза товаров;</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экономический раздел мира крупнейшими индустриальными странами на сферы влияния;</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территориальный раздел мира;</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значительные успехи в области науки;</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установление тесной связи финансовой олигархии с правительством;</w:t>
      </w:r>
    </w:p>
    <w:p w:rsidR="009A13E3" w:rsidRPr="00D44CD3" w:rsidRDefault="009A13E3" w:rsidP="00B34603">
      <w:pPr>
        <w:numPr>
          <w:ilvl w:val="0"/>
          <w:numId w:val="64"/>
        </w:numPr>
        <w:tabs>
          <w:tab w:val="clear" w:pos="1260"/>
          <w:tab w:val="left" w:pos="684"/>
          <w:tab w:val="left" w:pos="798"/>
        </w:tabs>
        <w:ind w:left="0" w:firstLine="425"/>
        <w:jc w:val="both"/>
        <w:rPr>
          <w:sz w:val="20"/>
          <w:szCs w:val="20"/>
        </w:rPr>
      </w:pPr>
      <w:r w:rsidRPr="00D44CD3">
        <w:rPr>
          <w:sz w:val="20"/>
          <w:szCs w:val="20"/>
        </w:rPr>
        <w:t>вытеснение кустарного производства фабрично-заводским.</w:t>
      </w:r>
    </w:p>
    <w:p w:rsidR="009A13E3" w:rsidRPr="00D44CD3" w:rsidRDefault="009A13E3" w:rsidP="00B34603">
      <w:pPr>
        <w:numPr>
          <w:ilvl w:val="0"/>
          <w:numId w:val="63"/>
        </w:numPr>
        <w:tabs>
          <w:tab w:val="clear" w:pos="1440"/>
          <w:tab w:val="left" w:pos="684"/>
          <w:tab w:val="left" w:pos="798"/>
        </w:tabs>
        <w:ind w:left="0" w:firstLine="425"/>
        <w:jc w:val="both"/>
        <w:rPr>
          <w:sz w:val="20"/>
          <w:szCs w:val="20"/>
        </w:rPr>
      </w:pPr>
      <w:r w:rsidRPr="00D44CD3">
        <w:rPr>
          <w:sz w:val="20"/>
          <w:szCs w:val="20"/>
        </w:rPr>
        <w:t>Если вы правильно разгадаете кроссворд, то по вертикали в выделенных клеточках прочтете понятие; раскройте его сущность.</w:t>
      </w:r>
    </w:p>
    <w:tbl>
      <w:tblPr>
        <w:tblStyle w:val="aa"/>
        <w:tblW w:w="0" w:type="auto"/>
        <w:jc w:val="center"/>
        <w:tblLayout w:type="fixed"/>
        <w:tblCellMar>
          <w:left w:w="28" w:type="dxa"/>
          <w:right w:w="28" w:type="dxa"/>
        </w:tblCellMar>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tblGrid>
      <w:tr w:rsidR="009A13E3" w:rsidRPr="00D44CD3">
        <w:trPr>
          <w:trHeight w:hRule="exact" w:val="284"/>
          <w:jc w:val="center"/>
        </w:trPr>
        <w:tc>
          <w:tcPr>
            <w:tcW w:w="397" w:type="dxa"/>
            <w:tcBorders>
              <w:bottom w:val="single" w:sz="4" w:space="0" w:color="auto"/>
            </w:tcBorders>
            <w:vAlign w:val="center"/>
          </w:tcPr>
          <w:p w:rsidR="009A13E3" w:rsidRPr="00D44CD3" w:rsidRDefault="009A13E3" w:rsidP="00B34603">
            <w:pPr>
              <w:tabs>
                <w:tab w:val="left" w:pos="684"/>
              </w:tabs>
              <w:rPr>
                <w:b/>
                <w:sz w:val="20"/>
                <w:szCs w:val="20"/>
              </w:rPr>
            </w:pPr>
            <w:r w:rsidRPr="00D44CD3">
              <w:rPr>
                <w:b/>
                <w:sz w:val="20"/>
                <w:szCs w:val="20"/>
              </w:rPr>
              <w:t>1</w:t>
            </w: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top w:val="single" w:sz="4" w:space="0" w:color="auto"/>
              <w:right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nil"/>
              <w:left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2</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3</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r w:rsidRPr="00D44CD3">
              <w:rPr>
                <w:b/>
                <w:sz w:val="20"/>
                <w:szCs w:val="20"/>
              </w:rPr>
              <w:t>4</w:t>
            </w: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nil"/>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single" w:sz="4" w:space="0" w:color="auto"/>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5</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bottom w:val="single" w:sz="4" w:space="0" w:color="auto"/>
              <w:right w:val="single" w:sz="4" w:space="0" w:color="auto"/>
            </w:tcBorders>
            <w:vAlign w:val="center"/>
          </w:tcPr>
          <w:p w:rsidR="009A13E3" w:rsidRPr="00D44CD3" w:rsidRDefault="009A13E3" w:rsidP="00B34603">
            <w:pPr>
              <w:tabs>
                <w:tab w:val="left" w:pos="684"/>
              </w:tabs>
              <w:rPr>
                <w:b/>
                <w:sz w:val="20"/>
                <w:szCs w:val="20"/>
              </w:rPr>
            </w:pPr>
          </w:p>
        </w:tc>
        <w:tc>
          <w:tcPr>
            <w:tcW w:w="397" w:type="dxa"/>
            <w:tcBorders>
              <w:left w:val="single" w:sz="4" w:space="0" w:color="auto"/>
              <w:bottom w:val="single" w:sz="4" w:space="0" w:color="auto"/>
              <w:right w:val="single" w:sz="4" w:space="0" w:color="auto"/>
            </w:tcBorders>
            <w:vAlign w:val="center"/>
          </w:tcPr>
          <w:p w:rsidR="009A13E3" w:rsidRPr="00D44CD3" w:rsidRDefault="009A13E3" w:rsidP="00B34603">
            <w:pPr>
              <w:tabs>
                <w:tab w:val="left" w:pos="684"/>
              </w:tabs>
              <w:rPr>
                <w:b/>
                <w:sz w:val="20"/>
                <w:szCs w:val="20"/>
              </w:rPr>
            </w:pPr>
          </w:p>
        </w:tc>
        <w:tc>
          <w:tcPr>
            <w:tcW w:w="397" w:type="dxa"/>
            <w:tcBorders>
              <w:left w:val="single" w:sz="4" w:space="0" w:color="auto"/>
              <w:bottom w:val="single" w:sz="4" w:space="0" w:color="auto"/>
              <w:right w:val="single" w:sz="4" w:space="0" w:color="auto"/>
            </w:tcBorders>
            <w:vAlign w:val="center"/>
          </w:tcPr>
          <w:p w:rsidR="009A13E3" w:rsidRPr="00D44CD3" w:rsidRDefault="009A13E3" w:rsidP="00B34603">
            <w:pPr>
              <w:tabs>
                <w:tab w:val="left" w:pos="684"/>
              </w:tabs>
              <w:rPr>
                <w:b/>
                <w:sz w:val="20"/>
                <w:szCs w:val="20"/>
              </w:rPr>
            </w:pPr>
          </w:p>
        </w:tc>
        <w:tc>
          <w:tcPr>
            <w:tcW w:w="397" w:type="dxa"/>
            <w:tcBorders>
              <w:left w:val="single" w:sz="4" w:space="0" w:color="auto"/>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nil"/>
              <w:bottom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rPr>
                <w:b/>
                <w:sz w:val="20"/>
                <w:szCs w:val="20"/>
              </w:rPr>
            </w:pPr>
            <w:r w:rsidRPr="00D44CD3">
              <w:rPr>
                <w:b/>
                <w:sz w:val="20"/>
                <w:szCs w:val="20"/>
              </w:rPr>
              <w:t>6</w:t>
            </w:r>
          </w:p>
        </w:tc>
        <w:tc>
          <w:tcPr>
            <w:tcW w:w="397" w:type="dxa"/>
            <w:tcBorders>
              <w:top w:val="single" w:sz="4" w:space="0" w:color="auto"/>
              <w:left w:val="single" w:sz="4" w:space="0" w:color="auto"/>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single" w:sz="4" w:space="0" w:color="auto"/>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top w:val="single" w:sz="4" w:space="0" w:color="auto"/>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single" w:sz="4" w:space="0" w:color="auto"/>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single" w:sz="4" w:space="0" w:color="auto"/>
              <w:left w:val="nil"/>
              <w:bottom w:val="nil"/>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r w:rsidRPr="00D44CD3">
              <w:rPr>
                <w:b/>
                <w:sz w:val="20"/>
                <w:szCs w:val="20"/>
              </w:rPr>
              <w:t>7</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top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single" w:sz="4" w:space="0" w:color="auto"/>
              <w:bottom w:val="single" w:sz="4" w:space="0" w:color="auto"/>
              <w:right w:val="single" w:sz="4" w:space="0" w:color="auto"/>
            </w:tcBorders>
            <w:vAlign w:val="center"/>
          </w:tcPr>
          <w:p w:rsidR="009A13E3" w:rsidRPr="00D44CD3" w:rsidRDefault="009A13E3" w:rsidP="00B34603">
            <w:pPr>
              <w:tabs>
                <w:tab w:val="left" w:pos="684"/>
              </w:tabs>
              <w:rPr>
                <w:b/>
                <w:sz w:val="20"/>
                <w:szCs w:val="20"/>
              </w:rPr>
            </w:pPr>
          </w:p>
        </w:tc>
        <w:tc>
          <w:tcPr>
            <w:tcW w:w="397" w:type="dxa"/>
            <w:tcBorders>
              <w:top w:val="nil"/>
              <w:left w:val="single" w:sz="4" w:space="0" w:color="auto"/>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c>
          <w:tcPr>
            <w:tcW w:w="397" w:type="dxa"/>
            <w:tcBorders>
              <w:left w:val="nil"/>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8</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9</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c>
          <w:tcPr>
            <w:tcW w:w="397" w:type="dxa"/>
            <w:tcBorders>
              <w:bottom w:val="single" w:sz="4" w:space="0" w:color="auto"/>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10</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left w:val="nil"/>
              <w:bottom w:val="nil"/>
              <w:right w:val="nil"/>
            </w:tcBorders>
            <w:vAlign w:val="center"/>
          </w:tcPr>
          <w:p w:rsidR="009A13E3" w:rsidRPr="00D44CD3" w:rsidRDefault="009A13E3" w:rsidP="00B34603">
            <w:pPr>
              <w:tabs>
                <w:tab w:val="left" w:pos="684"/>
              </w:tabs>
              <w:rPr>
                <w:b/>
                <w:sz w:val="20"/>
                <w:szCs w:val="20"/>
              </w:rPr>
            </w:pPr>
          </w:p>
        </w:tc>
      </w:tr>
      <w:tr w:rsidR="009A13E3" w:rsidRPr="00D44CD3">
        <w:trPr>
          <w:trHeight w:hRule="exact" w:val="284"/>
          <w:jc w:val="center"/>
        </w:trPr>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tcBorders>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r w:rsidRPr="00D44CD3">
              <w:rPr>
                <w:b/>
                <w:sz w:val="20"/>
                <w:szCs w:val="20"/>
              </w:rPr>
              <w:t>11</w:t>
            </w: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vAlign w:val="center"/>
          </w:tcPr>
          <w:p w:rsidR="009A13E3" w:rsidRPr="00D44CD3" w:rsidRDefault="009A13E3" w:rsidP="00B34603">
            <w:pPr>
              <w:tabs>
                <w:tab w:val="left" w:pos="684"/>
              </w:tabs>
              <w:rPr>
                <w:b/>
                <w:sz w:val="20"/>
                <w:szCs w:val="20"/>
              </w:rPr>
            </w:pPr>
          </w:p>
        </w:tc>
        <w:tc>
          <w:tcPr>
            <w:tcW w:w="397" w:type="dxa"/>
            <w:tcBorders>
              <w:top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c>
          <w:tcPr>
            <w:tcW w:w="397" w:type="dxa"/>
            <w:tcBorders>
              <w:top w:val="nil"/>
              <w:left w:val="nil"/>
              <w:bottom w:val="nil"/>
              <w:right w:val="nil"/>
            </w:tcBorders>
            <w:vAlign w:val="center"/>
          </w:tcPr>
          <w:p w:rsidR="009A13E3" w:rsidRPr="00D44CD3" w:rsidRDefault="009A13E3" w:rsidP="00B34603">
            <w:pPr>
              <w:tabs>
                <w:tab w:val="left" w:pos="684"/>
              </w:tabs>
              <w:rPr>
                <w:b/>
                <w:sz w:val="20"/>
                <w:szCs w:val="20"/>
              </w:rPr>
            </w:pPr>
          </w:p>
        </w:tc>
      </w:tr>
    </w:tbl>
    <w:p w:rsidR="009A13E3" w:rsidRPr="00D44CD3" w:rsidRDefault="009A13E3" w:rsidP="00B34603">
      <w:pPr>
        <w:tabs>
          <w:tab w:val="left" w:pos="684"/>
          <w:tab w:val="left" w:pos="900"/>
        </w:tabs>
        <w:ind w:firstLine="425"/>
        <w:jc w:val="both"/>
        <w:rPr>
          <w:sz w:val="20"/>
          <w:szCs w:val="20"/>
        </w:rPr>
      </w:pPr>
      <w:r w:rsidRPr="00D44CD3">
        <w:rPr>
          <w:b/>
          <w:sz w:val="20"/>
          <w:szCs w:val="20"/>
        </w:rPr>
        <w:t>1.</w:t>
      </w:r>
      <w:r w:rsidRPr="00D44CD3">
        <w:rPr>
          <w:b/>
          <w:i/>
          <w:sz w:val="20"/>
          <w:szCs w:val="20"/>
        </w:rPr>
        <w:t xml:space="preserve"> </w:t>
      </w:r>
      <w:r w:rsidRPr="00D44CD3">
        <w:rPr>
          <w:sz w:val="20"/>
          <w:szCs w:val="20"/>
        </w:rPr>
        <w:t xml:space="preserve">Страна, насильственно захваченная другим государством и лишенная независимости. </w:t>
      </w:r>
      <w:r w:rsidRPr="00D44CD3">
        <w:rPr>
          <w:b/>
          <w:sz w:val="20"/>
          <w:szCs w:val="20"/>
        </w:rPr>
        <w:t>2.</w:t>
      </w:r>
      <w:r w:rsidRPr="00D44CD3">
        <w:rPr>
          <w:sz w:val="20"/>
          <w:szCs w:val="20"/>
        </w:rPr>
        <w:t xml:space="preserve"> Человек, уезжающий из своей страны в другую на постоянное жительство. </w:t>
      </w:r>
      <w:r w:rsidRPr="00D44CD3">
        <w:rPr>
          <w:b/>
          <w:sz w:val="20"/>
          <w:szCs w:val="20"/>
        </w:rPr>
        <w:t>3 – 4.</w:t>
      </w:r>
      <w:r w:rsidRPr="00D44CD3">
        <w:rPr>
          <w:sz w:val="20"/>
          <w:szCs w:val="20"/>
        </w:rPr>
        <w:t xml:space="preserve"> Немецкие промышленники международного класса. </w:t>
      </w:r>
      <w:r w:rsidRPr="00D44CD3">
        <w:rPr>
          <w:b/>
          <w:sz w:val="20"/>
          <w:szCs w:val="20"/>
        </w:rPr>
        <w:t>5.</w:t>
      </w:r>
      <w:r w:rsidRPr="00D44CD3">
        <w:rPr>
          <w:sz w:val="20"/>
          <w:szCs w:val="20"/>
        </w:rPr>
        <w:t xml:space="preserve"> Одно из германских государств до объединена страны. </w:t>
      </w:r>
      <w:r w:rsidRPr="00D44CD3">
        <w:rPr>
          <w:b/>
          <w:sz w:val="20"/>
          <w:szCs w:val="20"/>
        </w:rPr>
        <w:t>6.</w:t>
      </w:r>
      <w:r w:rsidRPr="00D44CD3">
        <w:rPr>
          <w:sz w:val="20"/>
          <w:szCs w:val="20"/>
        </w:rPr>
        <w:t xml:space="preserve"> Государство в Западной Европе. </w:t>
      </w:r>
      <w:r w:rsidRPr="00D44CD3">
        <w:rPr>
          <w:b/>
          <w:sz w:val="20"/>
          <w:szCs w:val="20"/>
        </w:rPr>
        <w:t>7.</w:t>
      </w:r>
      <w:r w:rsidRPr="00D44CD3">
        <w:rPr>
          <w:sz w:val="20"/>
          <w:szCs w:val="20"/>
        </w:rPr>
        <w:t xml:space="preserve"> Машина для изготовления или производства чего-либо. </w:t>
      </w:r>
      <w:r w:rsidRPr="00D44CD3">
        <w:rPr>
          <w:b/>
          <w:sz w:val="20"/>
          <w:szCs w:val="20"/>
        </w:rPr>
        <w:t>8.</w:t>
      </w:r>
      <w:r w:rsidRPr="00D44CD3">
        <w:rPr>
          <w:sz w:val="20"/>
          <w:szCs w:val="20"/>
        </w:rPr>
        <w:t xml:space="preserve"> Совокупность судов. </w:t>
      </w:r>
      <w:r w:rsidRPr="00D44CD3">
        <w:rPr>
          <w:b/>
          <w:sz w:val="20"/>
          <w:szCs w:val="20"/>
        </w:rPr>
        <w:t>9.</w:t>
      </w:r>
      <w:r w:rsidRPr="00D44CD3">
        <w:rPr>
          <w:sz w:val="20"/>
          <w:szCs w:val="20"/>
        </w:rPr>
        <w:t xml:space="preserve"> Общественный строй, характерный для большинства стран в XIX в. </w:t>
      </w:r>
      <w:r w:rsidRPr="00D44CD3">
        <w:rPr>
          <w:b/>
          <w:sz w:val="20"/>
          <w:szCs w:val="20"/>
        </w:rPr>
        <w:t>10.</w:t>
      </w:r>
      <w:r w:rsidRPr="00D44CD3">
        <w:rPr>
          <w:sz w:val="20"/>
          <w:szCs w:val="20"/>
        </w:rPr>
        <w:t xml:space="preserve"> Резкое изменение, крутой перелом, тяжелое переходное состояние. </w:t>
      </w:r>
      <w:r w:rsidRPr="00D44CD3">
        <w:rPr>
          <w:b/>
          <w:sz w:val="20"/>
          <w:szCs w:val="20"/>
        </w:rPr>
        <w:t>11.</w:t>
      </w:r>
      <w:r w:rsidRPr="00D44CD3">
        <w:rPr>
          <w:sz w:val="20"/>
          <w:szCs w:val="20"/>
        </w:rPr>
        <w:t xml:space="preserve"> Крестьянин, ведущий хозяйство с применением техники на собственной или арендованной земле.</w:t>
      </w:r>
    </w:p>
    <w:p w:rsidR="009A13E3" w:rsidRPr="00D44CD3" w:rsidRDefault="009A13E3" w:rsidP="00B34603">
      <w:pPr>
        <w:numPr>
          <w:ilvl w:val="0"/>
          <w:numId w:val="63"/>
        </w:numPr>
        <w:tabs>
          <w:tab w:val="left" w:pos="741"/>
        </w:tabs>
        <w:ind w:left="0" w:firstLine="425"/>
        <w:jc w:val="both"/>
        <w:rPr>
          <w:sz w:val="20"/>
          <w:szCs w:val="20"/>
        </w:rPr>
      </w:pPr>
      <w:r w:rsidRPr="00D44CD3">
        <w:rPr>
          <w:sz w:val="20"/>
          <w:szCs w:val="20"/>
        </w:rPr>
        <w:t>Знаком + или – отметьте, согласны ли вы с данными суждениями.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601"/>
        <w:gridCol w:w="601"/>
        <w:gridCol w:w="601"/>
        <w:gridCol w:w="601"/>
        <w:gridCol w:w="601"/>
        <w:gridCol w:w="601"/>
        <w:gridCol w:w="601"/>
        <w:gridCol w:w="601"/>
        <w:gridCol w:w="601"/>
        <w:gridCol w:w="601"/>
      </w:tblGrid>
      <w:tr w:rsidR="009A13E3" w:rsidRPr="00D44CD3">
        <w:trPr>
          <w:jc w:val="center"/>
        </w:trPr>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1</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2</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3</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4</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5</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6</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7</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8</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9</w:t>
            </w:r>
          </w:p>
        </w:tc>
        <w:tc>
          <w:tcPr>
            <w:tcW w:w="601" w:type="dxa"/>
            <w:vAlign w:val="center"/>
          </w:tcPr>
          <w:p w:rsidR="009A13E3" w:rsidRPr="00D44CD3" w:rsidRDefault="009A13E3" w:rsidP="00B34603">
            <w:pPr>
              <w:tabs>
                <w:tab w:val="left" w:pos="684"/>
                <w:tab w:val="left" w:pos="900"/>
              </w:tabs>
              <w:jc w:val="center"/>
              <w:rPr>
                <w:sz w:val="20"/>
                <w:szCs w:val="20"/>
              </w:rPr>
            </w:pPr>
            <w:r w:rsidRPr="00D44CD3">
              <w:rPr>
                <w:sz w:val="20"/>
                <w:szCs w:val="20"/>
              </w:rPr>
              <w:t>10</w:t>
            </w:r>
          </w:p>
        </w:tc>
      </w:tr>
      <w:tr w:rsidR="009A13E3" w:rsidRPr="00D44CD3">
        <w:trPr>
          <w:jc w:val="center"/>
        </w:trPr>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c>
          <w:tcPr>
            <w:tcW w:w="601" w:type="dxa"/>
            <w:vAlign w:val="center"/>
          </w:tcPr>
          <w:p w:rsidR="009A13E3" w:rsidRPr="00D44CD3" w:rsidRDefault="009A13E3" w:rsidP="00B34603">
            <w:pPr>
              <w:tabs>
                <w:tab w:val="left" w:pos="684"/>
                <w:tab w:val="left" w:pos="900"/>
              </w:tabs>
              <w:jc w:val="center"/>
              <w:rPr>
                <w:sz w:val="20"/>
                <w:szCs w:val="20"/>
              </w:rPr>
            </w:pPr>
          </w:p>
        </w:tc>
      </w:tr>
    </w:tbl>
    <w:p w:rsidR="009A13E3" w:rsidRPr="00D44CD3" w:rsidRDefault="009A13E3" w:rsidP="00B34603">
      <w:pPr>
        <w:tabs>
          <w:tab w:val="left" w:pos="684"/>
          <w:tab w:val="left" w:pos="900"/>
        </w:tabs>
        <w:ind w:firstLine="425"/>
        <w:jc w:val="both"/>
        <w:rPr>
          <w:sz w:val="20"/>
          <w:szCs w:val="20"/>
        </w:rPr>
      </w:pPr>
      <w:r w:rsidRPr="00D44CD3">
        <w:rPr>
          <w:sz w:val="20"/>
          <w:szCs w:val="20"/>
        </w:rPr>
        <w:t>Причины, влиявшие на рост городского населения в XIX в.:</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В связи с внедрением передовой техники и передовых методов ведения хозяйства в деревне для части населения не оказалось работы;</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В сельской местности отсутствовала медицинская помощь;</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Упадок ремесленного производства лишил работы ремесленников, проживавших в маленьких поселках и городах;</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Рост продуктивности сельского хозяйства позволял прокормить население больших городов;</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Город давал большую возможность получить образование;</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В сельской местности уровень беспризорности детей был выше, чем в городах;</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Успехи в области медицины и улучшение питания привели к значительному приросту населения;</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Изменение на транспорте – новые города строятся вблизи железных дорог;</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Центры промышленности перемесились в новые районы – ближе к месторождениям полезных ископаемых;</w:t>
      </w:r>
    </w:p>
    <w:p w:rsidR="009A13E3" w:rsidRPr="00D44CD3" w:rsidRDefault="009A13E3" w:rsidP="00B34603">
      <w:pPr>
        <w:numPr>
          <w:ilvl w:val="0"/>
          <w:numId w:val="65"/>
        </w:numPr>
        <w:tabs>
          <w:tab w:val="clear" w:pos="2831"/>
          <w:tab w:val="left" w:pos="684"/>
          <w:tab w:val="num" w:pos="900"/>
        </w:tabs>
        <w:ind w:left="0" w:firstLine="425"/>
        <w:jc w:val="both"/>
        <w:rPr>
          <w:sz w:val="20"/>
          <w:szCs w:val="20"/>
        </w:rPr>
      </w:pPr>
      <w:r w:rsidRPr="00D44CD3">
        <w:rPr>
          <w:sz w:val="20"/>
          <w:szCs w:val="20"/>
        </w:rPr>
        <w:t>В сельской местности не было свежих газет и телефонной связи.</w:t>
      </w:r>
    </w:p>
    <w:p w:rsidR="009A13E3" w:rsidRPr="00D44CD3" w:rsidRDefault="009A13E3" w:rsidP="00B34603">
      <w:pPr>
        <w:tabs>
          <w:tab w:val="left" w:pos="684"/>
          <w:tab w:val="left" w:pos="900"/>
        </w:tabs>
        <w:ind w:firstLine="425"/>
        <w:jc w:val="both"/>
        <w:rPr>
          <w:b/>
          <w:i/>
          <w:sz w:val="20"/>
          <w:szCs w:val="20"/>
        </w:rPr>
      </w:pPr>
      <w:r w:rsidRPr="00D44CD3">
        <w:rPr>
          <w:b/>
          <w:i/>
          <w:sz w:val="20"/>
          <w:szCs w:val="20"/>
        </w:rPr>
        <w:t>Методические рекомендации</w:t>
      </w:r>
    </w:p>
    <w:p w:rsidR="009A13E3" w:rsidRPr="00D44CD3" w:rsidRDefault="009A13E3" w:rsidP="00B34603">
      <w:pPr>
        <w:tabs>
          <w:tab w:val="left" w:pos="684"/>
          <w:tab w:val="left" w:pos="900"/>
        </w:tabs>
        <w:ind w:firstLine="425"/>
        <w:jc w:val="both"/>
        <w:rPr>
          <w:sz w:val="20"/>
          <w:szCs w:val="20"/>
        </w:rPr>
      </w:pPr>
      <w:r w:rsidRPr="00D44CD3">
        <w:rPr>
          <w:sz w:val="20"/>
          <w:szCs w:val="20"/>
        </w:rPr>
        <w:t>Рождение индустриальной цивилизации тесно связанно с начавшимися в конце XVII века в Англии промышленным переворотом. При анализе содержания промышленного переворота, охватившего в XIX веке все развитые страны мира, следует обратить внимание на ускорение общих темпов экономического роста стран Запада. Студент должен выявить содержание промышленного переворота, который основан на замене ручного труда машинным, переходом от мануфактурного производства к фабричному.</w:t>
      </w:r>
    </w:p>
    <w:p w:rsidR="009A13E3" w:rsidRPr="00D44CD3" w:rsidRDefault="009A13E3" w:rsidP="00B34603">
      <w:pPr>
        <w:tabs>
          <w:tab w:val="left" w:pos="684"/>
          <w:tab w:val="left" w:pos="900"/>
        </w:tabs>
        <w:ind w:firstLine="425"/>
        <w:jc w:val="both"/>
        <w:rPr>
          <w:sz w:val="20"/>
          <w:szCs w:val="20"/>
        </w:rPr>
      </w:pPr>
      <w:r w:rsidRPr="00D44CD3">
        <w:rPr>
          <w:sz w:val="20"/>
          <w:szCs w:val="20"/>
        </w:rPr>
        <w:t>Отличительной особенностью перехода к индустриальной экономической системе стало также значительное уменьшение нестабильности воспроизводственного процесса, свойственной большинству доиндустриальных обществ, весьма сильно зависевших от природно-климатических факторов. Следует установить, что в отличие политических революций промышленная революция происходила постепенно. В Англии она завершилась в первой половине XIX века, затем охватила США и страны Западной Европы. В Восточной Европе промышленная революция к концу века так и не закончилась.</w:t>
      </w:r>
    </w:p>
    <w:p w:rsidR="009A13E3" w:rsidRPr="00D44CD3" w:rsidRDefault="009A13E3" w:rsidP="00B34603">
      <w:pPr>
        <w:tabs>
          <w:tab w:val="left" w:pos="684"/>
          <w:tab w:val="left" w:pos="900"/>
        </w:tabs>
        <w:ind w:firstLine="425"/>
        <w:jc w:val="both"/>
        <w:rPr>
          <w:spacing w:val="-2"/>
          <w:sz w:val="20"/>
          <w:szCs w:val="20"/>
        </w:rPr>
      </w:pPr>
      <w:r w:rsidRPr="00D44CD3">
        <w:rPr>
          <w:spacing w:val="-2"/>
          <w:sz w:val="20"/>
          <w:szCs w:val="20"/>
        </w:rPr>
        <w:t>Особое внимание студентам следует уделить важнейшим источникам индустриального роста. Промышленная революция была невозможной без целой серии технических изобретений, сделавших возможной механизацию производства. Экономическое развитие в период промышленного переворота носило преимущественно экстенсивный характер. Таким образом, в эпоху промышленного переворота произошли кардинальные сдвиги в структурах производства и национального богатства, позволяющие говорить о становлении качественно нового типа хозяйственной эволюции – индустриального экономического роста.</w:t>
      </w:r>
    </w:p>
    <w:p w:rsidR="009A13E3" w:rsidRPr="00D44CD3" w:rsidRDefault="009A13E3" w:rsidP="00B34603">
      <w:pPr>
        <w:tabs>
          <w:tab w:val="left" w:pos="684"/>
          <w:tab w:val="left" w:pos="900"/>
        </w:tabs>
        <w:ind w:firstLine="425"/>
        <w:jc w:val="both"/>
        <w:rPr>
          <w:sz w:val="20"/>
          <w:szCs w:val="20"/>
        </w:rPr>
      </w:pPr>
      <w:r w:rsidRPr="00D44CD3">
        <w:rPr>
          <w:sz w:val="20"/>
          <w:szCs w:val="20"/>
        </w:rPr>
        <w:t>Студенту следует также изучить социальные последствия промышленного переворота. Утверждение рыночных, капиталистических отношений как основы системы общественного воспроизводства, формирование механизма самоподдерживающегося экономического роста, создание целостной инфраструктуры промышленного фабрично – заводского производства и крупного капитала привели к глубоким изменениям во всех сферах общественной жизни. Важнейшими особенностями индустриального общества становится биополярная классовая социальная структура и зарождение промышленного пролетариата и буржуазии. Вместе с тем, несмотря на формирование двух ярко выраженного «буржуазного» и «пролетарского» образа жизни, – индустриальное общество представляло собой достаточно целостную социальную систему. Необходимо также отметить, что стремительный процесс средств связи и транспортного сообщения, развитие системы образования и средств массовой информации способствовали формированию новой культуры общества.</w:t>
      </w:r>
    </w:p>
    <w:p w:rsidR="009A13E3" w:rsidRPr="00D44CD3" w:rsidRDefault="009A13E3" w:rsidP="00B34603">
      <w:pPr>
        <w:tabs>
          <w:tab w:val="left" w:pos="684"/>
          <w:tab w:val="left" w:pos="900"/>
        </w:tabs>
        <w:ind w:firstLine="425"/>
        <w:jc w:val="both"/>
        <w:rPr>
          <w:sz w:val="20"/>
          <w:szCs w:val="20"/>
        </w:rPr>
      </w:pPr>
      <w:r w:rsidRPr="00D44CD3">
        <w:rPr>
          <w:sz w:val="20"/>
          <w:szCs w:val="20"/>
        </w:rPr>
        <w:t>Студент должен видеть и понимать разницу между «эшелонами модернизации». В странах «первого эшелона» процесс модернизации обладал и носил органический характер, протекал эволюционно. «Первый эшелон» модернизации ставили страны «старого капитализма» – Голландия, Бельгия, Англия, Франция. Швейцария.</w:t>
      </w:r>
    </w:p>
    <w:p w:rsidR="009A13E3" w:rsidRPr="00D44CD3" w:rsidRDefault="009A13E3" w:rsidP="00B34603">
      <w:pPr>
        <w:tabs>
          <w:tab w:val="left" w:pos="684"/>
          <w:tab w:val="left" w:pos="900"/>
        </w:tabs>
        <w:ind w:firstLine="425"/>
        <w:jc w:val="both"/>
        <w:rPr>
          <w:sz w:val="20"/>
          <w:szCs w:val="20"/>
        </w:rPr>
      </w:pPr>
      <w:r w:rsidRPr="00D44CD3">
        <w:rPr>
          <w:sz w:val="20"/>
          <w:szCs w:val="20"/>
        </w:rPr>
        <w:t>Для стран «второго эшелона» (Германия, Италия, промышленно развитые регионы Австро-Венгрии и России, а так же Япония) вставших на путь индустриализации только в XIX в., процесс закрепления капиталистических отношений сопровождался реформами значительной ролью государства.</w:t>
      </w:r>
    </w:p>
    <w:p w:rsidR="009A13E3" w:rsidRPr="00D44CD3" w:rsidRDefault="009A13E3" w:rsidP="00B34603">
      <w:pPr>
        <w:tabs>
          <w:tab w:val="left" w:pos="684"/>
        </w:tabs>
        <w:jc w:val="center"/>
        <w:rPr>
          <w:b/>
          <w:bCs/>
          <w:sz w:val="20"/>
          <w:szCs w:val="20"/>
        </w:rPr>
      </w:pPr>
      <w:r w:rsidRPr="00D44CD3">
        <w:rPr>
          <w:b/>
          <w:bCs/>
          <w:sz w:val="20"/>
          <w:szCs w:val="20"/>
        </w:rPr>
        <w:t>НАУЧНЫЕ ОТКРЫТИЯ И ТЕХНИЧЕСКИЕ ИЗОБРЕТЕНИЯ</w:t>
      </w:r>
      <w:r w:rsidRPr="00D44CD3">
        <w:rPr>
          <w:rStyle w:val="ac"/>
          <w:sz w:val="20"/>
          <w:szCs w:val="20"/>
        </w:rPr>
        <w:footnoteReference w:id="1"/>
      </w:r>
    </w:p>
    <w:p w:rsidR="009A13E3" w:rsidRPr="00D44CD3" w:rsidRDefault="009A13E3" w:rsidP="00B34603">
      <w:pPr>
        <w:tabs>
          <w:tab w:val="left" w:pos="570"/>
          <w:tab w:val="left" w:pos="912"/>
        </w:tabs>
        <w:ind w:left="912" w:hanging="912"/>
        <w:jc w:val="both"/>
        <w:rPr>
          <w:sz w:val="20"/>
          <w:szCs w:val="20"/>
        </w:rPr>
      </w:pPr>
      <w:r w:rsidRPr="00D44CD3">
        <w:rPr>
          <w:sz w:val="20"/>
          <w:szCs w:val="20"/>
        </w:rPr>
        <w:t>1816</w:t>
      </w:r>
      <w:r w:rsidRPr="00D44CD3">
        <w:rPr>
          <w:sz w:val="20"/>
          <w:szCs w:val="20"/>
        </w:rPr>
        <w:tab/>
        <w:t>–</w:t>
      </w:r>
      <w:r w:rsidRPr="00D44CD3">
        <w:rPr>
          <w:sz w:val="20"/>
          <w:szCs w:val="20"/>
        </w:rPr>
        <w:tab/>
        <w:t>Гегель Г. «Наука логики».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1816</w:t>
      </w:r>
      <w:r w:rsidRPr="00D44CD3">
        <w:rPr>
          <w:sz w:val="20"/>
          <w:szCs w:val="20"/>
        </w:rPr>
        <w:tab/>
        <w:t>–</w:t>
      </w:r>
      <w:r w:rsidRPr="00D44CD3">
        <w:rPr>
          <w:sz w:val="20"/>
          <w:szCs w:val="20"/>
        </w:rPr>
        <w:tab/>
        <w:t>Лаплас П. «Разработка формулы скорости звука в воздухе».</w:t>
      </w:r>
    </w:p>
    <w:p w:rsidR="009A13E3" w:rsidRPr="00D44CD3" w:rsidRDefault="009A13E3" w:rsidP="00B34603">
      <w:pPr>
        <w:tabs>
          <w:tab w:val="left" w:pos="570"/>
          <w:tab w:val="left" w:pos="912"/>
        </w:tabs>
        <w:ind w:left="912" w:hanging="912"/>
        <w:jc w:val="both"/>
        <w:rPr>
          <w:sz w:val="20"/>
          <w:szCs w:val="20"/>
        </w:rPr>
      </w:pPr>
      <w:r w:rsidRPr="00D44CD3">
        <w:rPr>
          <w:sz w:val="20"/>
          <w:szCs w:val="20"/>
        </w:rPr>
        <w:t>1817</w:t>
      </w:r>
      <w:r w:rsidRPr="00D44CD3">
        <w:rPr>
          <w:sz w:val="20"/>
          <w:szCs w:val="20"/>
        </w:rPr>
        <w:tab/>
        <w:t>–</w:t>
      </w:r>
      <w:r w:rsidRPr="00D44CD3">
        <w:rPr>
          <w:sz w:val="20"/>
          <w:szCs w:val="20"/>
        </w:rPr>
        <w:tab/>
        <w:t>Гегель Г. «Энциклопедия философской науки».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1819</w:t>
      </w:r>
      <w:r w:rsidRPr="00D44CD3">
        <w:rPr>
          <w:sz w:val="20"/>
          <w:szCs w:val="20"/>
        </w:rPr>
        <w:tab/>
        <w:t>–</w:t>
      </w:r>
      <w:r w:rsidRPr="00D44CD3">
        <w:rPr>
          <w:sz w:val="20"/>
          <w:szCs w:val="20"/>
        </w:rPr>
        <w:tab/>
        <w:t>Шопенгауэр А. «Мир как воля и представление».</w:t>
      </w:r>
    </w:p>
    <w:p w:rsidR="009A13E3" w:rsidRPr="00D44CD3" w:rsidRDefault="009A13E3" w:rsidP="00B34603">
      <w:pPr>
        <w:tabs>
          <w:tab w:val="left" w:pos="570"/>
          <w:tab w:val="left" w:pos="912"/>
        </w:tabs>
        <w:ind w:left="912" w:hanging="912"/>
        <w:jc w:val="both"/>
        <w:rPr>
          <w:sz w:val="20"/>
          <w:szCs w:val="20"/>
        </w:rPr>
      </w:pPr>
      <w:r w:rsidRPr="00D44CD3">
        <w:rPr>
          <w:sz w:val="20"/>
          <w:szCs w:val="20"/>
        </w:rPr>
        <w:t>1820</w:t>
      </w:r>
      <w:r w:rsidRPr="00D44CD3">
        <w:rPr>
          <w:sz w:val="20"/>
          <w:szCs w:val="20"/>
        </w:rPr>
        <w:tab/>
        <w:t>–</w:t>
      </w:r>
      <w:r w:rsidRPr="00D44CD3">
        <w:rPr>
          <w:sz w:val="20"/>
          <w:szCs w:val="20"/>
        </w:rPr>
        <w:tab/>
        <w:t>Ампер А. Открытие действия электрического тока на магнитную стрелку</w:t>
      </w:r>
    </w:p>
    <w:p w:rsidR="009A13E3" w:rsidRPr="00D44CD3" w:rsidRDefault="009A13E3" w:rsidP="00B34603">
      <w:pPr>
        <w:tabs>
          <w:tab w:val="left" w:pos="570"/>
          <w:tab w:val="left" w:pos="912"/>
        </w:tabs>
        <w:ind w:left="912" w:hanging="912"/>
        <w:jc w:val="both"/>
        <w:rPr>
          <w:sz w:val="20"/>
          <w:szCs w:val="20"/>
        </w:rPr>
      </w:pPr>
      <w:r w:rsidRPr="00D44CD3">
        <w:rPr>
          <w:sz w:val="20"/>
          <w:szCs w:val="20"/>
        </w:rPr>
        <w:t>1820</w:t>
      </w:r>
      <w:r w:rsidRPr="00D44CD3">
        <w:rPr>
          <w:sz w:val="20"/>
          <w:szCs w:val="20"/>
        </w:rPr>
        <w:tab/>
        <w:t>–</w:t>
      </w:r>
      <w:r w:rsidRPr="00D44CD3">
        <w:rPr>
          <w:sz w:val="20"/>
          <w:szCs w:val="20"/>
        </w:rPr>
        <w:tab/>
        <w:t>Швейгер И. Открытие гальванометра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1821</w:t>
      </w:r>
      <w:r w:rsidRPr="00D44CD3">
        <w:rPr>
          <w:sz w:val="20"/>
          <w:szCs w:val="20"/>
        </w:rPr>
        <w:tab/>
        <w:t>–</w:t>
      </w:r>
      <w:r w:rsidRPr="00D44CD3">
        <w:rPr>
          <w:sz w:val="20"/>
          <w:szCs w:val="20"/>
        </w:rPr>
        <w:tab/>
        <w:t>Гегель Г. «Философия права».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1821</w:t>
      </w:r>
      <w:r w:rsidRPr="00D44CD3">
        <w:rPr>
          <w:sz w:val="20"/>
          <w:szCs w:val="20"/>
        </w:rPr>
        <w:tab/>
        <w:t>–</w:t>
      </w:r>
      <w:r w:rsidRPr="00D44CD3">
        <w:rPr>
          <w:sz w:val="20"/>
          <w:szCs w:val="20"/>
        </w:rPr>
        <w:tab/>
        <w:t>Сен-Симон А. «О промышленной системе».</w:t>
      </w:r>
    </w:p>
    <w:p w:rsidR="009A13E3" w:rsidRPr="00D44CD3" w:rsidRDefault="009A13E3" w:rsidP="00B34603">
      <w:pPr>
        <w:tabs>
          <w:tab w:val="left" w:pos="570"/>
          <w:tab w:val="left" w:pos="912"/>
        </w:tabs>
        <w:ind w:left="912" w:hanging="912"/>
        <w:jc w:val="both"/>
        <w:rPr>
          <w:sz w:val="20"/>
          <w:szCs w:val="20"/>
        </w:rPr>
      </w:pPr>
      <w:r w:rsidRPr="00D44CD3">
        <w:rPr>
          <w:sz w:val="20"/>
          <w:szCs w:val="20"/>
        </w:rPr>
        <w:t>1822</w:t>
      </w:r>
      <w:r w:rsidRPr="00D44CD3">
        <w:rPr>
          <w:sz w:val="20"/>
          <w:szCs w:val="20"/>
        </w:rPr>
        <w:tab/>
        <w:t>–</w:t>
      </w:r>
      <w:r w:rsidRPr="00D44CD3">
        <w:rPr>
          <w:sz w:val="20"/>
          <w:szCs w:val="20"/>
        </w:rPr>
        <w:tab/>
        <w:t>Фурье Ф. «Трактат о домоводческо-земледельческой ассоциации».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1824</w:t>
      </w:r>
      <w:r w:rsidRPr="00D44CD3">
        <w:rPr>
          <w:sz w:val="20"/>
          <w:szCs w:val="20"/>
        </w:rPr>
        <w:tab/>
        <w:t>–</w:t>
      </w:r>
      <w:r w:rsidRPr="00D44CD3">
        <w:rPr>
          <w:sz w:val="20"/>
          <w:szCs w:val="20"/>
        </w:rPr>
        <w:tab/>
        <w:t>Оуэн Р. Основание в США коммунистической общины «Новая гармония»</w:t>
      </w:r>
    </w:p>
    <w:p w:rsidR="009A13E3" w:rsidRPr="00D44CD3" w:rsidRDefault="009A13E3" w:rsidP="00B34603">
      <w:pPr>
        <w:tabs>
          <w:tab w:val="left" w:pos="570"/>
          <w:tab w:val="left" w:pos="912"/>
        </w:tabs>
        <w:ind w:left="912" w:hanging="912"/>
        <w:jc w:val="both"/>
        <w:rPr>
          <w:sz w:val="20"/>
          <w:szCs w:val="20"/>
        </w:rPr>
      </w:pPr>
      <w:r w:rsidRPr="00D44CD3">
        <w:rPr>
          <w:sz w:val="20"/>
          <w:szCs w:val="20"/>
        </w:rPr>
        <w:t>1825</w:t>
      </w:r>
      <w:r w:rsidRPr="00D44CD3">
        <w:rPr>
          <w:sz w:val="20"/>
          <w:szCs w:val="20"/>
        </w:rPr>
        <w:tab/>
        <w:t>–</w:t>
      </w:r>
      <w:r w:rsidRPr="00D44CD3">
        <w:rPr>
          <w:sz w:val="20"/>
          <w:szCs w:val="20"/>
        </w:rPr>
        <w:tab/>
        <w:t>Лаплас П. «Трактат о небесной механике».</w:t>
      </w:r>
    </w:p>
    <w:p w:rsidR="009A13E3" w:rsidRPr="00D44CD3" w:rsidRDefault="009A13E3" w:rsidP="00B34603">
      <w:pPr>
        <w:tabs>
          <w:tab w:val="left" w:pos="570"/>
          <w:tab w:val="left" w:pos="912"/>
        </w:tabs>
        <w:ind w:left="912" w:hanging="912"/>
        <w:jc w:val="both"/>
        <w:rPr>
          <w:sz w:val="20"/>
          <w:szCs w:val="20"/>
        </w:rPr>
      </w:pPr>
      <w:r w:rsidRPr="00D44CD3">
        <w:rPr>
          <w:sz w:val="20"/>
          <w:szCs w:val="20"/>
        </w:rPr>
        <w:t>1825</w:t>
      </w:r>
      <w:r w:rsidRPr="00D44CD3">
        <w:rPr>
          <w:sz w:val="20"/>
          <w:szCs w:val="20"/>
        </w:rPr>
        <w:tab/>
        <w:t>–</w:t>
      </w:r>
      <w:r w:rsidRPr="00D44CD3">
        <w:rPr>
          <w:sz w:val="20"/>
          <w:szCs w:val="20"/>
        </w:rPr>
        <w:tab/>
        <w:t>Открытие первой железной дороги общего пользования (Стокгольм–Дарлингтон)</w:t>
      </w:r>
    </w:p>
    <w:p w:rsidR="009A13E3" w:rsidRPr="00D44CD3" w:rsidRDefault="009A13E3" w:rsidP="00B34603">
      <w:pPr>
        <w:tabs>
          <w:tab w:val="left" w:pos="570"/>
          <w:tab w:val="left" w:pos="912"/>
        </w:tabs>
        <w:ind w:left="912" w:hanging="912"/>
        <w:jc w:val="both"/>
        <w:rPr>
          <w:sz w:val="20"/>
          <w:szCs w:val="20"/>
        </w:rPr>
      </w:pPr>
      <w:r w:rsidRPr="00D44CD3">
        <w:rPr>
          <w:sz w:val="20"/>
          <w:szCs w:val="20"/>
        </w:rPr>
        <w:t>1825</w:t>
      </w:r>
      <w:r w:rsidRPr="00D44CD3">
        <w:rPr>
          <w:sz w:val="20"/>
          <w:szCs w:val="20"/>
        </w:rPr>
        <w:tab/>
        <w:t>–</w:t>
      </w:r>
      <w:r w:rsidRPr="00D44CD3">
        <w:rPr>
          <w:sz w:val="20"/>
          <w:szCs w:val="20"/>
        </w:rPr>
        <w:tab/>
        <w:t>Стерджен У. Создание электромагнита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1826</w:t>
      </w:r>
      <w:r w:rsidRPr="00D44CD3">
        <w:rPr>
          <w:sz w:val="20"/>
          <w:szCs w:val="20"/>
        </w:rPr>
        <w:tab/>
        <w:t>–</w:t>
      </w:r>
      <w:r w:rsidRPr="00D44CD3">
        <w:rPr>
          <w:sz w:val="20"/>
          <w:szCs w:val="20"/>
        </w:rPr>
        <w:tab/>
        <w:t>Ом Г. «Определение закона, по которому металлы проводят электричество» (закон Ома)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1827</w:t>
      </w:r>
      <w:r w:rsidRPr="00D44CD3">
        <w:rPr>
          <w:sz w:val="20"/>
          <w:szCs w:val="20"/>
        </w:rPr>
        <w:tab/>
        <w:t>–</w:t>
      </w:r>
      <w:r w:rsidRPr="00D44CD3">
        <w:rPr>
          <w:sz w:val="20"/>
          <w:szCs w:val="20"/>
        </w:rPr>
        <w:tab/>
        <w:t>Броун Р. Открытие хаотического движения мелких частиц в растворе (броуновское движение)</w:t>
      </w:r>
    </w:p>
    <w:p w:rsidR="009A13E3" w:rsidRPr="00D44CD3" w:rsidRDefault="009A13E3" w:rsidP="00B34603">
      <w:pPr>
        <w:tabs>
          <w:tab w:val="left" w:pos="570"/>
          <w:tab w:val="left" w:pos="912"/>
        </w:tabs>
        <w:ind w:left="912" w:hanging="912"/>
        <w:jc w:val="both"/>
        <w:rPr>
          <w:sz w:val="20"/>
          <w:szCs w:val="20"/>
        </w:rPr>
      </w:pPr>
      <w:r w:rsidRPr="00D44CD3">
        <w:rPr>
          <w:sz w:val="20"/>
          <w:szCs w:val="20"/>
        </w:rPr>
        <w:t>1827</w:t>
      </w:r>
      <w:r w:rsidRPr="00D44CD3">
        <w:rPr>
          <w:sz w:val="20"/>
          <w:szCs w:val="20"/>
        </w:rPr>
        <w:tab/>
        <w:t>–</w:t>
      </w:r>
      <w:r w:rsidRPr="00D44CD3">
        <w:rPr>
          <w:sz w:val="20"/>
          <w:szCs w:val="20"/>
        </w:rPr>
        <w:tab/>
        <w:t>Ом Г. Введение понятий «электродвижущая сила», «падение напряжения», «проводимость».</w:t>
      </w:r>
    </w:p>
    <w:p w:rsidR="009A13E3" w:rsidRPr="00D44CD3" w:rsidRDefault="009A13E3" w:rsidP="00B34603">
      <w:pPr>
        <w:tabs>
          <w:tab w:val="left" w:pos="570"/>
          <w:tab w:val="left" w:pos="912"/>
        </w:tabs>
        <w:ind w:left="912" w:hanging="912"/>
        <w:jc w:val="both"/>
        <w:rPr>
          <w:sz w:val="20"/>
          <w:szCs w:val="20"/>
        </w:rPr>
      </w:pPr>
      <w:r w:rsidRPr="00D44CD3">
        <w:rPr>
          <w:sz w:val="20"/>
          <w:szCs w:val="20"/>
        </w:rPr>
        <w:t>1829</w:t>
      </w:r>
      <w:r w:rsidRPr="00D44CD3">
        <w:rPr>
          <w:sz w:val="20"/>
          <w:szCs w:val="20"/>
        </w:rPr>
        <w:tab/>
        <w:t>–</w:t>
      </w:r>
      <w:r w:rsidRPr="00D44CD3">
        <w:rPr>
          <w:sz w:val="20"/>
          <w:szCs w:val="20"/>
        </w:rPr>
        <w:tab/>
        <w:t>Гете И.В. «Анализ и синтез».</w:t>
      </w:r>
    </w:p>
    <w:p w:rsidR="009A13E3" w:rsidRPr="00D44CD3" w:rsidRDefault="009A13E3" w:rsidP="00B34603">
      <w:pPr>
        <w:tabs>
          <w:tab w:val="left" w:pos="570"/>
          <w:tab w:val="left" w:pos="912"/>
        </w:tabs>
        <w:ind w:left="912" w:hanging="912"/>
        <w:jc w:val="both"/>
        <w:rPr>
          <w:sz w:val="20"/>
          <w:szCs w:val="20"/>
        </w:rPr>
      </w:pPr>
      <w:r w:rsidRPr="00D44CD3">
        <w:rPr>
          <w:sz w:val="20"/>
          <w:szCs w:val="20"/>
        </w:rPr>
        <w:t>1829</w:t>
      </w:r>
      <w:r w:rsidRPr="00D44CD3">
        <w:rPr>
          <w:sz w:val="20"/>
          <w:szCs w:val="20"/>
        </w:rPr>
        <w:tab/>
        <w:t>–</w:t>
      </w:r>
      <w:r w:rsidRPr="00D44CD3">
        <w:rPr>
          <w:sz w:val="20"/>
          <w:szCs w:val="20"/>
        </w:rPr>
        <w:tab/>
        <w:t>Фурье Ш. «Новый промышленный и общественный мир».</w:t>
      </w:r>
    </w:p>
    <w:p w:rsidR="009A13E3" w:rsidRPr="00D44CD3" w:rsidRDefault="009A13E3" w:rsidP="00B34603">
      <w:pPr>
        <w:tabs>
          <w:tab w:val="left" w:pos="570"/>
          <w:tab w:val="left" w:pos="912"/>
        </w:tabs>
        <w:ind w:left="912" w:hanging="912"/>
        <w:jc w:val="both"/>
        <w:rPr>
          <w:sz w:val="20"/>
          <w:szCs w:val="20"/>
        </w:rPr>
      </w:pPr>
      <w:r w:rsidRPr="00D44CD3">
        <w:rPr>
          <w:sz w:val="20"/>
          <w:szCs w:val="20"/>
        </w:rPr>
        <w:t>1829</w:t>
      </w:r>
      <w:r w:rsidRPr="00D44CD3">
        <w:rPr>
          <w:sz w:val="20"/>
          <w:szCs w:val="20"/>
        </w:rPr>
        <w:tab/>
        <w:t>–</w:t>
      </w:r>
      <w:r w:rsidRPr="00D44CD3">
        <w:rPr>
          <w:sz w:val="20"/>
          <w:szCs w:val="20"/>
        </w:rPr>
        <w:tab/>
        <w:t>Стефенсон Д. Изобретение паровоза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1830</w:t>
      </w:r>
      <w:r w:rsidRPr="00D44CD3">
        <w:rPr>
          <w:sz w:val="20"/>
          <w:szCs w:val="20"/>
        </w:rPr>
        <w:tab/>
        <w:t>–</w:t>
      </w:r>
      <w:r w:rsidRPr="00D44CD3">
        <w:rPr>
          <w:sz w:val="20"/>
          <w:szCs w:val="20"/>
        </w:rPr>
        <w:tab/>
        <w:t>Оуэн Р. «Изложение рациональной системы общества».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1830</w:t>
      </w:r>
      <w:r w:rsidRPr="00D44CD3">
        <w:rPr>
          <w:sz w:val="20"/>
          <w:szCs w:val="20"/>
        </w:rPr>
        <w:tab/>
        <w:t>–</w:t>
      </w:r>
      <w:r w:rsidRPr="00D44CD3">
        <w:rPr>
          <w:sz w:val="20"/>
          <w:szCs w:val="20"/>
        </w:rPr>
        <w:tab/>
        <w:t>открытие железнодорожного сообщения между Ливерпулем и Манчестером</w:t>
      </w:r>
    </w:p>
    <w:p w:rsidR="009A13E3" w:rsidRPr="00D44CD3" w:rsidRDefault="009A13E3" w:rsidP="00B34603">
      <w:pPr>
        <w:tabs>
          <w:tab w:val="left" w:pos="570"/>
          <w:tab w:val="left" w:pos="912"/>
        </w:tabs>
        <w:ind w:left="912" w:hanging="912"/>
        <w:jc w:val="both"/>
        <w:rPr>
          <w:sz w:val="20"/>
          <w:szCs w:val="20"/>
        </w:rPr>
      </w:pPr>
      <w:r w:rsidRPr="00D44CD3">
        <w:rPr>
          <w:sz w:val="20"/>
          <w:szCs w:val="20"/>
        </w:rPr>
        <w:t>1830</w:t>
      </w:r>
      <w:r w:rsidRPr="00D44CD3">
        <w:rPr>
          <w:sz w:val="20"/>
          <w:szCs w:val="20"/>
        </w:rPr>
        <w:tab/>
        <w:t>–</w:t>
      </w:r>
      <w:r w:rsidRPr="00D44CD3">
        <w:rPr>
          <w:sz w:val="20"/>
          <w:szCs w:val="20"/>
        </w:rPr>
        <w:tab/>
        <w:t>Гаусс К. Разработка основной теоремы электростатики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1830</w:t>
      </w:r>
      <w:r w:rsidRPr="00D44CD3">
        <w:rPr>
          <w:sz w:val="20"/>
          <w:szCs w:val="20"/>
        </w:rPr>
        <w:tab/>
        <w:t>–</w:t>
      </w:r>
      <w:r w:rsidRPr="00D44CD3">
        <w:rPr>
          <w:sz w:val="20"/>
          <w:szCs w:val="20"/>
        </w:rPr>
        <w:tab/>
        <w:t>Савар Ф. Установление пределов слышимости человеческого уха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1831</w:t>
      </w:r>
      <w:r w:rsidRPr="00D44CD3">
        <w:rPr>
          <w:sz w:val="20"/>
          <w:szCs w:val="20"/>
        </w:rPr>
        <w:tab/>
        <w:t>–</w:t>
      </w:r>
      <w:r w:rsidRPr="00D44CD3">
        <w:rPr>
          <w:sz w:val="20"/>
          <w:szCs w:val="20"/>
        </w:rPr>
        <w:tab/>
        <w:t>Фарадей М. Открытие электромагнитной индукции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1831</w:t>
      </w:r>
      <w:r w:rsidRPr="00D44CD3">
        <w:rPr>
          <w:sz w:val="20"/>
          <w:szCs w:val="20"/>
        </w:rPr>
        <w:tab/>
        <w:t>–</w:t>
      </w:r>
      <w:r w:rsidRPr="00D44CD3">
        <w:rPr>
          <w:sz w:val="20"/>
          <w:szCs w:val="20"/>
        </w:rPr>
        <w:tab/>
        <w:t>Генри Дж., Негро С. Постройка первого электродвигателя</w:t>
      </w:r>
    </w:p>
    <w:p w:rsidR="009A13E3" w:rsidRPr="00D44CD3" w:rsidRDefault="009A13E3" w:rsidP="00B34603">
      <w:pPr>
        <w:tabs>
          <w:tab w:val="left" w:pos="570"/>
          <w:tab w:val="left" w:pos="912"/>
        </w:tabs>
        <w:ind w:left="912" w:hanging="912"/>
        <w:jc w:val="both"/>
        <w:rPr>
          <w:sz w:val="20"/>
          <w:szCs w:val="20"/>
        </w:rPr>
      </w:pPr>
      <w:r w:rsidRPr="00D44CD3">
        <w:rPr>
          <w:sz w:val="20"/>
          <w:szCs w:val="20"/>
        </w:rPr>
        <w:t>1832</w:t>
      </w:r>
      <w:r w:rsidRPr="00D44CD3">
        <w:rPr>
          <w:sz w:val="20"/>
          <w:szCs w:val="20"/>
        </w:rPr>
        <w:tab/>
        <w:t>–</w:t>
      </w:r>
      <w:r w:rsidRPr="00D44CD3">
        <w:rPr>
          <w:sz w:val="20"/>
          <w:szCs w:val="20"/>
        </w:rPr>
        <w:tab/>
        <w:t>Шиллинг П. Изобретение телеграфного аппарата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1832</w:t>
      </w:r>
      <w:r w:rsidRPr="00D44CD3">
        <w:rPr>
          <w:sz w:val="20"/>
          <w:szCs w:val="20"/>
        </w:rPr>
        <w:tab/>
        <w:t>–</w:t>
      </w:r>
      <w:r w:rsidRPr="00D44CD3">
        <w:rPr>
          <w:sz w:val="20"/>
          <w:szCs w:val="20"/>
        </w:rPr>
        <w:tab/>
        <w:t>Гаусс К. Разработка абсолютной системы мер</w:t>
      </w:r>
    </w:p>
    <w:p w:rsidR="009A13E3" w:rsidRPr="00D44CD3" w:rsidRDefault="009A13E3" w:rsidP="00B34603">
      <w:pPr>
        <w:tabs>
          <w:tab w:val="left" w:pos="570"/>
          <w:tab w:val="left" w:pos="912"/>
        </w:tabs>
        <w:ind w:left="912" w:hanging="912"/>
        <w:jc w:val="both"/>
        <w:rPr>
          <w:sz w:val="20"/>
          <w:szCs w:val="20"/>
        </w:rPr>
      </w:pPr>
      <w:r w:rsidRPr="00D44CD3">
        <w:rPr>
          <w:sz w:val="20"/>
          <w:szCs w:val="20"/>
        </w:rPr>
        <w:t>1833</w:t>
      </w:r>
      <w:r w:rsidRPr="00D44CD3">
        <w:rPr>
          <w:sz w:val="20"/>
          <w:szCs w:val="20"/>
        </w:rPr>
        <w:tab/>
        <w:t>–</w:t>
      </w:r>
      <w:r w:rsidRPr="00D44CD3">
        <w:rPr>
          <w:sz w:val="20"/>
          <w:szCs w:val="20"/>
        </w:rPr>
        <w:tab/>
        <w:t>Фарадей М. Открытие законов электролиза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1837</w:t>
      </w:r>
      <w:r w:rsidRPr="00D44CD3">
        <w:rPr>
          <w:sz w:val="20"/>
          <w:szCs w:val="20"/>
        </w:rPr>
        <w:tab/>
        <w:t>–</w:t>
      </w:r>
      <w:r w:rsidRPr="00D44CD3">
        <w:rPr>
          <w:sz w:val="20"/>
          <w:szCs w:val="20"/>
        </w:rPr>
        <w:tab/>
        <w:t>Морзе С. Изобретение электромагнитного телеграфного аппарата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1839</w:t>
      </w:r>
      <w:r w:rsidRPr="00D44CD3">
        <w:rPr>
          <w:sz w:val="20"/>
          <w:szCs w:val="20"/>
        </w:rPr>
        <w:tab/>
        <w:t>–</w:t>
      </w:r>
      <w:r w:rsidRPr="00D44CD3">
        <w:rPr>
          <w:sz w:val="20"/>
          <w:szCs w:val="20"/>
        </w:rPr>
        <w:tab/>
        <w:t>Фейербах Л. «К критике гегелевской философии».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1840</w:t>
      </w:r>
      <w:r w:rsidRPr="00D44CD3">
        <w:rPr>
          <w:sz w:val="20"/>
          <w:szCs w:val="20"/>
        </w:rPr>
        <w:tab/>
        <w:t>–</w:t>
      </w:r>
      <w:r w:rsidRPr="00D44CD3">
        <w:rPr>
          <w:sz w:val="20"/>
          <w:szCs w:val="20"/>
        </w:rPr>
        <w:tab/>
        <w:t>Прудон П. «Что такое собственность?»</w:t>
      </w:r>
    </w:p>
    <w:p w:rsidR="009A13E3" w:rsidRPr="00D44CD3" w:rsidRDefault="009A13E3" w:rsidP="00B34603">
      <w:pPr>
        <w:tabs>
          <w:tab w:val="left" w:pos="570"/>
          <w:tab w:val="left" w:pos="912"/>
        </w:tabs>
        <w:ind w:left="912" w:hanging="912"/>
        <w:jc w:val="both"/>
        <w:rPr>
          <w:sz w:val="20"/>
          <w:szCs w:val="20"/>
        </w:rPr>
      </w:pPr>
      <w:r w:rsidRPr="00D44CD3">
        <w:rPr>
          <w:sz w:val="20"/>
          <w:szCs w:val="20"/>
        </w:rPr>
        <w:t>1840</w:t>
      </w:r>
      <w:r w:rsidRPr="00D44CD3">
        <w:rPr>
          <w:sz w:val="20"/>
          <w:szCs w:val="20"/>
        </w:rPr>
        <w:tab/>
        <w:t>–</w:t>
      </w:r>
      <w:r w:rsidRPr="00D44CD3">
        <w:rPr>
          <w:sz w:val="20"/>
          <w:szCs w:val="20"/>
        </w:rPr>
        <w:tab/>
        <w:t>Якоби Б. «Гальванопластика»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1841</w:t>
      </w:r>
      <w:r w:rsidRPr="00D44CD3">
        <w:rPr>
          <w:sz w:val="20"/>
          <w:szCs w:val="20"/>
        </w:rPr>
        <w:tab/>
        <w:t>–</w:t>
      </w:r>
      <w:r w:rsidRPr="00D44CD3">
        <w:rPr>
          <w:sz w:val="20"/>
          <w:szCs w:val="20"/>
        </w:rPr>
        <w:tab/>
        <w:t>Фейербах Л. «Сущность христианства».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1841</w:t>
      </w:r>
      <w:r w:rsidRPr="00D44CD3">
        <w:rPr>
          <w:sz w:val="20"/>
          <w:szCs w:val="20"/>
        </w:rPr>
        <w:tab/>
        <w:t>–</w:t>
      </w:r>
      <w:r w:rsidRPr="00D44CD3">
        <w:rPr>
          <w:sz w:val="20"/>
          <w:szCs w:val="20"/>
        </w:rPr>
        <w:tab/>
        <w:t>Кьеркегор С. «О понятии иронии».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1841</w:t>
      </w:r>
      <w:r w:rsidRPr="00D44CD3">
        <w:rPr>
          <w:sz w:val="20"/>
          <w:szCs w:val="20"/>
        </w:rPr>
        <w:tab/>
        <w:t>–</w:t>
      </w:r>
      <w:r w:rsidRPr="00D44CD3">
        <w:rPr>
          <w:sz w:val="20"/>
          <w:szCs w:val="20"/>
        </w:rPr>
        <w:tab/>
        <w:t>Джоуль Дж. Открытие закона теплового воздействия тока (закон Джоуля – Ленца)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1842</w:t>
      </w:r>
      <w:r w:rsidRPr="00D44CD3">
        <w:rPr>
          <w:sz w:val="20"/>
          <w:szCs w:val="20"/>
        </w:rPr>
        <w:tab/>
        <w:t>–</w:t>
      </w:r>
      <w:r w:rsidRPr="00D44CD3">
        <w:rPr>
          <w:sz w:val="20"/>
          <w:szCs w:val="20"/>
        </w:rPr>
        <w:tab/>
        <w:t>Ленц Э. Открытие закона теплового воздействия тока (закон Джоуля – Ленца)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1843</w:t>
      </w:r>
      <w:r w:rsidRPr="00D44CD3">
        <w:rPr>
          <w:sz w:val="20"/>
          <w:szCs w:val="20"/>
        </w:rPr>
        <w:tab/>
        <w:t>–</w:t>
      </w:r>
      <w:r w:rsidRPr="00D44CD3">
        <w:rPr>
          <w:sz w:val="20"/>
          <w:szCs w:val="20"/>
        </w:rPr>
        <w:tab/>
        <w:t>Ом Г. Открытие акустического закона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1845</w:t>
      </w:r>
      <w:r w:rsidRPr="00D44CD3">
        <w:rPr>
          <w:sz w:val="20"/>
          <w:szCs w:val="20"/>
        </w:rPr>
        <w:tab/>
        <w:t>–</w:t>
      </w:r>
      <w:r w:rsidRPr="00D44CD3">
        <w:rPr>
          <w:sz w:val="20"/>
          <w:szCs w:val="20"/>
        </w:rPr>
        <w:tab/>
        <w:t>Стокс Д. Разработка теории вязкости жидкостей</w:t>
      </w:r>
    </w:p>
    <w:p w:rsidR="009A13E3" w:rsidRPr="00D44CD3" w:rsidRDefault="009A13E3" w:rsidP="00B34603">
      <w:pPr>
        <w:tabs>
          <w:tab w:val="left" w:pos="570"/>
          <w:tab w:val="left" w:pos="912"/>
        </w:tabs>
        <w:ind w:left="912" w:hanging="912"/>
        <w:jc w:val="both"/>
        <w:rPr>
          <w:sz w:val="20"/>
          <w:szCs w:val="20"/>
        </w:rPr>
      </w:pPr>
      <w:r w:rsidRPr="00D44CD3">
        <w:rPr>
          <w:sz w:val="20"/>
          <w:szCs w:val="20"/>
        </w:rPr>
        <w:t>1846</w:t>
      </w:r>
      <w:r w:rsidRPr="00D44CD3">
        <w:rPr>
          <w:sz w:val="20"/>
          <w:szCs w:val="20"/>
        </w:rPr>
        <w:tab/>
        <w:t>–</w:t>
      </w:r>
      <w:r w:rsidRPr="00D44CD3">
        <w:rPr>
          <w:sz w:val="20"/>
          <w:szCs w:val="20"/>
        </w:rPr>
        <w:tab/>
        <w:t>Маркс К., Энгельс Ф. «Немецкая идеология».</w:t>
      </w:r>
    </w:p>
    <w:p w:rsidR="009A13E3" w:rsidRPr="00D44CD3" w:rsidRDefault="009A13E3" w:rsidP="00B34603">
      <w:pPr>
        <w:tabs>
          <w:tab w:val="left" w:pos="570"/>
          <w:tab w:val="left" w:pos="912"/>
        </w:tabs>
        <w:ind w:left="912" w:hanging="912"/>
        <w:jc w:val="both"/>
        <w:rPr>
          <w:sz w:val="20"/>
          <w:szCs w:val="20"/>
        </w:rPr>
      </w:pPr>
      <w:r w:rsidRPr="00D44CD3">
        <w:rPr>
          <w:sz w:val="20"/>
          <w:szCs w:val="20"/>
        </w:rPr>
        <w:t>1846</w:t>
      </w:r>
      <w:r w:rsidRPr="00D44CD3">
        <w:rPr>
          <w:sz w:val="20"/>
          <w:szCs w:val="20"/>
        </w:rPr>
        <w:tab/>
        <w:t>–</w:t>
      </w:r>
      <w:r w:rsidRPr="00D44CD3">
        <w:rPr>
          <w:sz w:val="20"/>
          <w:szCs w:val="20"/>
        </w:rPr>
        <w:tab/>
        <w:t>Пирогов Н.И. «Анатомическое изображение человеческого тела».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1847</w:t>
      </w:r>
      <w:r w:rsidRPr="00D44CD3">
        <w:rPr>
          <w:sz w:val="20"/>
          <w:szCs w:val="20"/>
        </w:rPr>
        <w:tab/>
        <w:t>–</w:t>
      </w:r>
      <w:r w:rsidRPr="00D44CD3">
        <w:rPr>
          <w:sz w:val="20"/>
          <w:szCs w:val="20"/>
        </w:rPr>
        <w:tab/>
        <w:t>Вирхов Р. Основание журнала «Архив патологической анатомии и клинической медицины»</w:t>
      </w:r>
    </w:p>
    <w:p w:rsidR="009A13E3" w:rsidRPr="00D44CD3" w:rsidRDefault="009A13E3" w:rsidP="00B34603">
      <w:pPr>
        <w:tabs>
          <w:tab w:val="left" w:pos="570"/>
          <w:tab w:val="left" w:pos="912"/>
        </w:tabs>
        <w:ind w:left="912" w:hanging="912"/>
        <w:jc w:val="both"/>
        <w:rPr>
          <w:spacing w:val="-4"/>
          <w:sz w:val="20"/>
          <w:szCs w:val="20"/>
        </w:rPr>
      </w:pPr>
      <w:r w:rsidRPr="00D44CD3">
        <w:rPr>
          <w:sz w:val="20"/>
          <w:szCs w:val="20"/>
        </w:rPr>
        <w:t>1848</w:t>
      </w:r>
      <w:r w:rsidRPr="00D44CD3">
        <w:rPr>
          <w:sz w:val="20"/>
          <w:szCs w:val="20"/>
        </w:rPr>
        <w:tab/>
        <w:t>–</w:t>
      </w:r>
      <w:r w:rsidRPr="00D44CD3">
        <w:rPr>
          <w:sz w:val="20"/>
          <w:szCs w:val="20"/>
        </w:rPr>
        <w:tab/>
      </w:r>
      <w:r w:rsidRPr="00D44CD3">
        <w:rPr>
          <w:spacing w:val="-4"/>
          <w:sz w:val="20"/>
          <w:szCs w:val="20"/>
        </w:rPr>
        <w:t>Маркс К., Энгельс Ф. «Манифест коммунистической партии».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1848</w:t>
      </w:r>
      <w:r w:rsidRPr="00D44CD3">
        <w:rPr>
          <w:sz w:val="20"/>
          <w:szCs w:val="20"/>
        </w:rPr>
        <w:tab/>
        <w:t>–</w:t>
      </w:r>
      <w:r w:rsidRPr="00D44CD3">
        <w:rPr>
          <w:sz w:val="20"/>
          <w:szCs w:val="20"/>
        </w:rPr>
        <w:tab/>
        <w:t>Вебер В. Создание электродинамометра</w:t>
      </w:r>
    </w:p>
    <w:p w:rsidR="009A13E3" w:rsidRPr="00D44CD3" w:rsidRDefault="009A13E3" w:rsidP="00B34603">
      <w:pPr>
        <w:tabs>
          <w:tab w:val="left" w:pos="570"/>
          <w:tab w:val="left" w:pos="912"/>
        </w:tabs>
        <w:ind w:left="912" w:hanging="912"/>
        <w:jc w:val="both"/>
        <w:rPr>
          <w:sz w:val="20"/>
          <w:szCs w:val="20"/>
        </w:rPr>
      </w:pPr>
      <w:r w:rsidRPr="00D44CD3">
        <w:rPr>
          <w:sz w:val="20"/>
          <w:szCs w:val="20"/>
        </w:rPr>
        <w:t>1849</w:t>
      </w:r>
      <w:r w:rsidRPr="00D44CD3">
        <w:rPr>
          <w:sz w:val="20"/>
          <w:szCs w:val="20"/>
        </w:rPr>
        <w:tab/>
        <w:t>–</w:t>
      </w:r>
      <w:r w:rsidRPr="00D44CD3">
        <w:rPr>
          <w:sz w:val="20"/>
          <w:szCs w:val="20"/>
        </w:rPr>
        <w:tab/>
        <w:t>Ранкин У., Клазиус Р. Разработка первого начала термодинамики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1850</w:t>
      </w:r>
      <w:r w:rsidRPr="00D44CD3">
        <w:rPr>
          <w:sz w:val="20"/>
          <w:szCs w:val="20"/>
        </w:rPr>
        <w:tab/>
        <w:t>–</w:t>
      </w:r>
      <w:r w:rsidRPr="00D44CD3">
        <w:rPr>
          <w:sz w:val="20"/>
          <w:szCs w:val="20"/>
        </w:rPr>
        <w:tab/>
        <w:t>Бунзен Р. Изобретение газовой горелки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1850</w:t>
      </w:r>
      <w:r w:rsidRPr="00D44CD3">
        <w:rPr>
          <w:sz w:val="20"/>
          <w:szCs w:val="20"/>
        </w:rPr>
        <w:tab/>
        <w:t>–</w:t>
      </w:r>
      <w:r w:rsidRPr="00D44CD3">
        <w:rPr>
          <w:sz w:val="20"/>
          <w:szCs w:val="20"/>
        </w:rPr>
        <w:tab/>
        <w:t>Бразе О. Гипотеза кристаллической решетки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1851</w:t>
      </w:r>
      <w:r w:rsidRPr="00D44CD3">
        <w:rPr>
          <w:sz w:val="20"/>
          <w:szCs w:val="20"/>
        </w:rPr>
        <w:tab/>
        <w:t>–</w:t>
      </w:r>
      <w:r w:rsidRPr="00D44CD3">
        <w:rPr>
          <w:sz w:val="20"/>
          <w:szCs w:val="20"/>
        </w:rPr>
        <w:tab/>
        <w:t>Румкорф Г. Конструкция индукционной катушки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1852</w:t>
      </w:r>
      <w:r w:rsidRPr="00D44CD3">
        <w:rPr>
          <w:sz w:val="20"/>
          <w:szCs w:val="20"/>
        </w:rPr>
        <w:tab/>
        <w:t>–</w:t>
      </w:r>
      <w:r w:rsidRPr="00D44CD3">
        <w:rPr>
          <w:sz w:val="20"/>
          <w:szCs w:val="20"/>
        </w:rPr>
        <w:tab/>
        <w:t>Фарадей М. Разработка концепции поля</w:t>
      </w:r>
    </w:p>
    <w:p w:rsidR="009A13E3" w:rsidRPr="00D44CD3" w:rsidRDefault="009A13E3" w:rsidP="00B34603">
      <w:pPr>
        <w:tabs>
          <w:tab w:val="left" w:pos="570"/>
          <w:tab w:val="left" w:pos="912"/>
        </w:tabs>
        <w:ind w:left="912" w:hanging="912"/>
        <w:jc w:val="both"/>
        <w:rPr>
          <w:sz w:val="20"/>
          <w:szCs w:val="20"/>
        </w:rPr>
      </w:pPr>
      <w:r w:rsidRPr="00D44CD3">
        <w:rPr>
          <w:sz w:val="20"/>
          <w:szCs w:val="20"/>
        </w:rPr>
        <w:t>1854</w:t>
      </w:r>
      <w:r w:rsidRPr="00D44CD3">
        <w:rPr>
          <w:sz w:val="20"/>
          <w:szCs w:val="20"/>
        </w:rPr>
        <w:tab/>
        <w:t>–</w:t>
      </w:r>
      <w:r w:rsidRPr="00D44CD3">
        <w:rPr>
          <w:sz w:val="20"/>
          <w:szCs w:val="20"/>
        </w:rPr>
        <w:tab/>
        <w:t>Бессемер Г. Изобретение способа превращения чугуна в сталь</w:t>
      </w:r>
    </w:p>
    <w:p w:rsidR="009A13E3" w:rsidRPr="00D44CD3" w:rsidRDefault="009A13E3" w:rsidP="00B34603">
      <w:pPr>
        <w:tabs>
          <w:tab w:val="left" w:pos="570"/>
          <w:tab w:val="left" w:pos="912"/>
        </w:tabs>
        <w:ind w:left="912" w:hanging="912"/>
        <w:jc w:val="both"/>
        <w:rPr>
          <w:sz w:val="20"/>
          <w:szCs w:val="20"/>
        </w:rPr>
      </w:pPr>
      <w:r w:rsidRPr="00D44CD3">
        <w:rPr>
          <w:sz w:val="20"/>
          <w:szCs w:val="20"/>
        </w:rPr>
        <w:t>1855</w:t>
      </w:r>
      <w:r w:rsidRPr="00D44CD3">
        <w:rPr>
          <w:sz w:val="20"/>
          <w:szCs w:val="20"/>
        </w:rPr>
        <w:tab/>
        <w:t>–</w:t>
      </w:r>
      <w:r w:rsidRPr="00D44CD3">
        <w:rPr>
          <w:sz w:val="20"/>
          <w:szCs w:val="20"/>
        </w:rPr>
        <w:tab/>
        <w:t>Фик А. Открытие элементарного закона диффузии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1859</w:t>
      </w:r>
      <w:r w:rsidRPr="00D44CD3">
        <w:rPr>
          <w:sz w:val="20"/>
          <w:szCs w:val="20"/>
        </w:rPr>
        <w:tab/>
        <w:t>–</w:t>
      </w:r>
      <w:r w:rsidRPr="00D44CD3">
        <w:rPr>
          <w:sz w:val="20"/>
          <w:szCs w:val="20"/>
        </w:rPr>
        <w:tab/>
        <w:t>Дарвин Ч. «Происхождение видов»</w:t>
      </w:r>
    </w:p>
    <w:p w:rsidR="009A13E3" w:rsidRPr="00D44CD3" w:rsidRDefault="009A13E3" w:rsidP="00B34603">
      <w:pPr>
        <w:tabs>
          <w:tab w:val="left" w:pos="570"/>
          <w:tab w:val="left" w:pos="912"/>
        </w:tabs>
        <w:ind w:left="912" w:hanging="912"/>
        <w:jc w:val="both"/>
        <w:rPr>
          <w:sz w:val="20"/>
          <w:szCs w:val="20"/>
        </w:rPr>
      </w:pPr>
      <w:r w:rsidRPr="00D44CD3">
        <w:rPr>
          <w:sz w:val="20"/>
          <w:szCs w:val="20"/>
        </w:rPr>
        <w:t>1860</w:t>
      </w:r>
      <w:r w:rsidRPr="00D44CD3">
        <w:rPr>
          <w:sz w:val="20"/>
          <w:szCs w:val="20"/>
        </w:rPr>
        <w:tab/>
        <w:t>–</w:t>
      </w:r>
      <w:r w:rsidRPr="00D44CD3">
        <w:rPr>
          <w:sz w:val="20"/>
          <w:szCs w:val="20"/>
        </w:rPr>
        <w:tab/>
        <w:t>Ленуар Н.Э. Изобретение двигателя внутреннего сгорания</w:t>
      </w:r>
    </w:p>
    <w:p w:rsidR="009A13E3" w:rsidRPr="00D44CD3" w:rsidRDefault="009A13E3" w:rsidP="00B34603">
      <w:pPr>
        <w:tabs>
          <w:tab w:val="left" w:pos="570"/>
          <w:tab w:val="left" w:pos="912"/>
        </w:tabs>
        <w:ind w:left="912" w:hanging="912"/>
        <w:jc w:val="both"/>
        <w:rPr>
          <w:sz w:val="20"/>
          <w:szCs w:val="20"/>
        </w:rPr>
      </w:pPr>
      <w:r w:rsidRPr="00D44CD3">
        <w:rPr>
          <w:sz w:val="20"/>
          <w:szCs w:val="20"/>
        </w:rPr>
        <w:t>1863</w:t>
      </w:r>
      <w:r w:rsidRPr="00D44CD3">
        <w:rPr>
          <w:sz w:val="20"/>
          <w:szCs w:val="20"/>
        </w:rPr>
        <w:tab/>
        <w:t>–</w:t>
      </w:r>
      <w:r w:rsidRPr="00D44CD3">
        <w:rPr>
          <w:sz w:val="20"/>
          <w:szCs w:val="20"/>
        </w:rPr>
        <w:tab/>
        <w:t>Маркс К. «Теория прибавочной стоимости»</w:t>
      </w:r>
    </w:p>
    <w:p w:rsidR="009A13E3" w:rsidRPr="00D44CD3" w:rsidRDefault="009A13E3" w:rsidP="00B34603">
      <w:pPr>
        <w:tabs>
          <w:tab w:val="left" w:pos="570"/>
          <w:tab w:val="left" w:pos="912"/>
        </w:tabs>
        <w:ind w:left="912" w:hanging="912"/>
        <w:jc w:val="both"/>
        <w:rPr>
          <w:sz w:val="20"/>
          <w:szCs w:val="20"/>
        </w:rPr>
      </w:pPr>
      <w:r w:rsidRPr="00D44CD3">
        <w:rPr>
          <w:sz w:val="20"/>
          <w:szCs w:val="20"/>
        </w:rPr>
        <w:t>1864</w:t>
      </w:r>
      <w:r w:rsidRPr="00D44CD3">
        <w:rPr>
          <w:sz w:val="20"/>
          <w:szCs w:val="20"/>
        </w:rPr>
        <w:tab/>
        <w:t>–</w:t>
      </w:r>
      <w:r w:rsidRPr="00D44CD3">
        <w:rPr>
          <w:sz w:val="20"/>
          <w:szCs w:val="20"/>
        </w:rPr>
        <w:tab/>
        <w:t>Мартен Э., Мартен П. Изобретение способа выплавки стали (мартеновский)</w:t>
      </w:r>
    </w:p>
    <w:p w:rsidR="009A13E3" w:rsidRPr="00D44CD3" w:rsidRDefault="009A13E3" w:rsidP="00B34603">
      <w:pPr>
        <w:tabs>
          <w:tab w:val="left" w:pos="570"/>
          <w:tab w:val="left" w:pos="912"/>
        </w:tabs>
        <w:ind w:left="912" w:hanging="912"/>
        <w:jc w:val="both"/>
        <w:rPr>
          <w:sz w:val="20"/>
          <w:szCs w:val="20"/>
        </w:rPr>
      </w:pPr>
      <w:r w:rsidRPr="00D44CD3">
        <w:rPr>
          <w:sz w:val="20"/>
          <w:szCs w:val="20"/>
        </w:rPr>
        <w:t>1865</w:t>
      </w:r>
      <w:r w:rsidRPr="00D44CD3">
        <w:rPr>
          <w:sz w:val="20"/>
          <w:szCs w:val="20"/>
        </w:rPr>
        <w:tab/>
        <w:t>–</w:t>
      </w:r>
      <w:r w:rsidRPr="00D44CD3">
        <w:rPr>
          <w:sz w:val="20"/>
          <w:szCs w:val="20"/>
        </w:rPr>
        <w:tab/>
        <w:t>Пастер Л. Открытие метода предохранения вина от порчи (пастеризация)</w:t>
      </w:r>
    </w:p>
    <w:p w:rsidR="009A13E3" w:rsidRPr="00D44CD3" w:rsidRDefault="009A13E3" w:rsidP="00B34603">
      <w:pPr>
        <w:tabs>
          <w:tab w:val="left" w:pos="570"/>
          <w:tab w:val="left" w:pos="912"/>
        </w:tabs>
        <w:ind w:left="912" w:hanging="912"/>
        <w:jc w:val="both"/>
        <w:rPr>
          <w:sz w:val="20"/>
          <w:szCs w:val="20"/>
        </w:rPr>
      </w:pPr>
      <w:r w:rsidRPr="00D44CD3">
        <w:rPr>
          <w:sz w:val="20"/>
          <w:szCs w:val="20"/>
        </w:rPr>
        <w:t>1866</w:t>
      </w:r>
      <w:r w:rsidRPr="00D44CD3">
        <w:rPr>
          <w:sz w:val="20"/>
          <w:szCs w:val="20"/>
        </w:rPr>
        <w:tab/>
        <w:t>–</w:t>
      </w:r>
      <w:r w:rsidRPr="00D44CD3">
        <w:rPr>
          <w:sz w:val="20"/>
          <w:szCs w:val="20"/>
        </w:rPr>
        <w:tab/>
        <w:t>Прокладывание первого трансатлантического телеграфного кабеля между Европой и Америкой</w:t>
      </w:r>
    </w:p>
    <w:p w:rsidR="009A13E3" w:rsidRPr="00D44CD3" w:rsidRDefault="009A13E3" w:rsidP="00B34603">
      <w:pPr>
        <w:tabs>
          <w:tab w:val="left" w:pos="570"/>
          <w:tab w:val="left" w:pos="912"/>
        </w:tabs>
        <w:ind w:left="912" w:hanging="912"/>
        <w:jc w:val="both"/>
        <w:rPr>
          <w:sz w:val="20"/>
          <w:szCs w:val="20"/>
        </w:rPr>
      </w:pPr>
      <w:r w:rsidRPr="00D44CD3">
        <w:rPr>
          <w:sz w:val="20"/>
          <w:szCs w:val="20"/>
        </w:rPr>
        <w:t>1867–1894 – Маркс К. «Капитал»</w:t>
      </w:r>
    </w:p>
    <w:p w:rsidR="009A13E3" w:rsidRPr="00D44CD3" w:rsidRDefault="009A13E3" w:rsidP="00B34603">
      <w:pPr>
        <w:tabs>
          <w:tab w:val="left" w:pos="570"/>
          <w:tab w:val="left" w:pos="912"/>
        </w:tabs>
        <w:ind w:left="912" w:hanging="912"/>
        <w:jc w:val="both"/>
        <w:rPr>
          <w:sz w:val="20"/>
          <w:szCs w:val="20"/>
        </w:rPr>
      </w:pPr>
      <w:r w:rsidRPr="00D44CD3">
        <w:rPr>
          <w:sz w:val="20"/>
          <w:szCs w:val="20"/>
        </w:rPr>
        <w:t>1869</w:t>
      </w:r>
      <w:r w:rsidRPr="00D44CD3">
        <w:rPr>
          <w:sz w:val="20"/>
          <w:szCs w:val="20"/>
        </w:rPr>
        <w:tab/>
        <w:t>–</w:t>
      </w:r>
      <w:r w:rsidRPr="00D44CD3">
        <w:rPr>
          <w:sz w:val="20"/>
          <w:szCs w:val="20"/>
        </w:rPr>
        <w:tab/>
        <w:t>Менделеев Д.И. Открытие периодической системы химических элементов</w:t>
      </w:r>
    </w:p>
    <w:p w:rsidR="009A13E3" w:rsidRPr="00D44CD3" w:rsidRDefault="009A13E3" w:rsidP="00B34603">
      <w:pPr>
        <w:tabs>
          <w:tab w:val="left" w:pos="684"/>
          <w:tab w:val="left" w:pos="1620"/>
          <w:tab w:val="left" w:pos="1800"/>
          <w:tab w:val="left" w:pos="2160"/>
        </w:tabs>
        <w:autoSpaceDE w:val="0"/>
        <w:autoSpaceDN w:val="0"/>
        <w:adjustRightInd w:val="0"/>
        <w:ind w:firstLine="425"/>
        <w:jc w:val="both"/>
        <w:rPr>
          <w:sz w:val="20"/>
          <w:szCs w:val="20"/>
        </w:rPr>
      </w:pPr>
    </w:p>
    <w:p w:rsidR="009A13E3" w:rsidRPr="00D44CD3" w:rsidRDefault="009A13E3" w:rsidP="00B34603">
      <w:pPr>
        <w:tabs>
          <w:tab w:val="left" w:pos="684"/>
          <w:tab w:val="left" w:pos="1620"/>
          <w:tab w:val="left" w:pos="1800"/>
          <w:tab w:val="left" w:pos="2160"/>
        </w:tabs>
        <w:autoSpaceDE w:val="0"/>
        <w:autoSpaceDN w:val="0"/>
        <w:adjustRightInd w:val="0"/>
        <w:ind w:firstLine="425"/>
        <w:jc w:val="both"/>
        <w:rPr>
          <w:sz w:val="20"/>
          <w:szCs w:val="20"/>
        </w:rPr>
      </w:pPr>
    </w:p>
    <w:p w:rsidR="009A13E3" w:rsidRPr="00D44CD3" w:rsidRDefault="009A13E3" w:rsidP="00B34603">
      <w:pPr>
        <w:tabs>
          <w:tab w:val="left" w:pos="684"/>
          <w:tab w:val="left" w:pos="1620"/>
          <w:tab w:val="left" w:pos="1800"/>
          <w:tab w:val="left" w:pos="2160"/>
        </w:tabs>
        <w:autoSpaceDE w:val="0"/>
        <w:autoSpaceDN w:val="0"/>
        <w:adjustRightInd w:val="0"/>
        <w:ind w:firstLine="425"/>
        <w:jc w:val="both"/>
        <w:rPr>
          <w:sz w:val="20"/>
          <w:szCs w:val="20"/>
        </w:rPr>
      </w:pPr>
    </w:p>
    <w:p w:rsidR="009A13E3" w:rsidRPr="00D44CD3" w:rsidRDefault="009A13E3" w:rsidP="00B34603">
      <w:pPr>
        <w:tabs>
          <w:tab w:val="left" w:pos="684"/>
          <w:tab w:val="left" w:pos="7950"/>
        </w:tabs>
        <w:jc w:val="center"/>
        <w:rPr>
          <w:b/>
          <w:sz w:val="20"/>
          <w:szCs w:val="20"/>
        </w:rPr>
      </w:pPr>
      <w:r w:rsidRPr="00D44CD3">
        <w:rPr>
          <w:b/>
          <w:sz w:val="20"/>
          <w:szCs w:val="20"/>
        </w:rPr>
        <w:t>ТЕСТЫ</w:t>
      </w:r>
    </w:p>
    <w:p w:rsidR="009A13E3" w:rsidRPr="00D44CD3" w:rsidRDefault="009A13E3" w:rsidP="00B34603">
      <w:pPr>
        <w:tabs>
          <w:tab w:val="left" w:pos="684"/>
        </w:tabs>
        <w:jc w:val="center"/>
        <w:rPr>
          <w:b/>
          <w:bCs/>
          <w:sz w:val="20"/>
          <w:szCs w:val="20"/>
        </w:rPr>
      </w:pPr>
      <w:r w:rsidRPr="00D44CD3">
        <w:rPr>
          <w:b/>
          <w:bCs/>
          <w:sz w:val="20"/>
          <w:szCs w:val="20"/>
          <w:lang w:val="en-US"/>
        </w:rPr>
        <w:t>I</w:t>
      </w:r>
      <w:r w:rsidRPr="00D44CD3">
        <w:rPr>
          <w:b/>
          <w:bCs/>
          <w:sz w:val="20"/>
          <w:szCs w:val="20"/>
        </w:rPr>
        <w:t>.</w:t>
      </w:r>
      <w:r w:rsidRPr="00D44CD3">
        <w:rPr>
          <w:b/>
          <w:bCs/>
          <w:sz w:val="20"/>
          <w:szCs w:val="20"/>
          <w:lang w:val="en-US"/>
        </w:rPr>
        <w:t> </w:t>
      </w:r>
      <w:r w:rsidRPr="00D44CD3">
        <w:rPr>
          <w:b/>
          <w:bCs/>
          <w:sz w:val="20"/>
          <w:szCs w:val="20"/>
        </w:rPr>
        <w:t>Промышленный переворот в Англии</w:t>
      </w:r>
    </w:p>
    <w:p w:rsidR="009A13E3" w:rsidRPr="00D44CD3" w:rsidRDefault="009A13E3" w:rsidP="00B34603">
      <w:pPr>
        <w:tabs>
          <w:tab w:val="left" w:pos="684"/>
        </w:tabs>
        <w:ind w:firstLine="425"/>
        <w:jc w:val="both"/>
        <w:rPr>
          <w:b/>
          <w:sz w:val="20"/>
          <w:szCs w:val="20"/>
        </w:rPr>
      </w:pPr>
      <w:r w:rsidRPr="00D44CD3">
        <w:rPr>
          <w:b/>
          <w:bCs/>
          <w:sz w:val="20"/>
          <w:szCs w:val="20"/>
        </w:rPr>
        <w:t>1</w:t>
      </w:r>
      <w:r w:rsidRPr="00D44CD3">
        <w:rPr>
          <w:b/>
          <w:sz w:val="20"/>
          <w:szCs w:val="20"/>
        </w:rPr>
        <w:t>. Для осуществления промышленного переворота в Англии требовались следующие условия:</w:t>
      </w:r>
    </w:p>
    <w:p w:rsidR="009A13E3" w:rsidRPr="00D44CD3" w:rsidRDefault="009A13E3" w:rsidP="00B34603">
      <w:pPr>
        <w:tabs>
          <w:tab w:val="left" w:pos="684"/>
        </w:tabs>
        <w:ind w:firstLine="425"/>
        <w:jc w:val="both"/>
        <w:rPr>
          <w:sz w:val="20"/>
          <w:szCs w:val="20"/>
        </w:rPr>
      </w:pPr>
      <w:r w:rsidRPr="00D44CD3">
        <w:rPr>
          <w:sz w:val="20"/>
          <w:szCs w:val="20"/>
        </w:rPr>
        <w:t>а) свободные люди, лишенные собственности</w:t>
      </w:r>
    </w:p>
    <w:p w:rsidR="009A13E3" w:rsidRPr="00D44CD3" w:rsidRDefault="009A13E3" w:rsidP="00B34603">
      <w:pPr>
        <w:tabs>
          <w:tab w:val="left" w:pos="684"/>
        </w:tabs>
        <w:ind w:firstLine="425"/>
        <w:jc w:val="both"/>
        <w:rPr>
          <w:sz w:val="20"/>
          <w:szCs w:val="20"/>
        </w:rPr>
      </w:pPr>
      <w:r w:rsidRPr="00D44CD3">
        <w:rPr>
          <w:sz w:val="20"/>
          <w:szCs w:val="20"/>
        </w:rPr>
        <w:t>б) двухпартийная политическая система</w:t>
      </w:r>
    </w:p>
    <w:p w:rsidR="009A13E3" w:rsidRPr="00D44CD3" w:rsidRDefault="009A13E3" w:rsidP="00B34603">
      <w:pPr>
        <w:tabs>
          <w:tab w:val="left" w:pos="684"/>
        </w:tabs>
        <w:ind w:firstLine="425"/>
        <w:jc w:val="both"/>
        <w:rPr>
          <w:sz w:val="20"/>
          <w:szCs w:val="20"/>
        </w:rPr>
      </w:pPr>
      <w:r w:rsidRPr="00D44CD3">
        <w:rPr>
          <w:sz w:val="20"/>
          <w:szCs w:val="20"/>
        </w:rPr>
        <w:t>в) наличие свободных денег в руках богатых людей</w:t>
      </w:r>
    </w:p>
    <w:p w:rsidR="009A13E3" w:rsidRPr="00D44CD3" w:rsidRDefault="009A13E3" w:rsidP="00B34603">
      <w:pPr>
        <w:tabs>
          <w:tab w:val="left" w:pos="684"/>
        </w:tabs>
        <w:ind w:firstLine="425"/>
        <w:jc w:val="both"/>
        <w:rPr>
          <w:sz w:val="20"/>
          <w:szCs w:val="20"/>
        </w:rPr>
      </w:pPr>
      <w:r w:rsidRPr="00D44CD3">
        <w:rPr>
          <w:sz w:val="20"/>
          <w:szCs w:val="20"/>
        </w:rPr>
        <w:t>г) существование парламента</w:t>
      </w:r>
    </w:p>
    <w:p w:rsidR="009A13E3" w:rsidRPr="00D44CD3" w:rsidRDefault="009A13E3" w:rsidP="00B34603">
      <w:pPr>
        <w:tabs>
          <w:tab w:val="left" w:pos="684"/>
        </w:tabs>
        <w:ind w:firstLine="425"/>
        <w:jc w:val="both"/>
        <w:rPr>
          <w:sz w:val="20"/>
          <w:szCs w:val="20"/>
        </w:rPr>
      </w:pPr>
      <w:r w:rsidRPr="00D44CD3">
        <w:rPr>
          <w:sz w:val="20"/>
          <w:szCs w:val="20"/>
        </w:rPr>
        <w:t>д) рынок сбыта товаров</w:t>
      </w:r>
    </w:p>
    <w:p w:rsidR="009A13E3" w:rsidRPr="00D44CD3" w:rsidRDefault="009A13E3" w:rsidP="00B34603">
      <w:pPr>
        <w:tabs>
          <w:tab w:val="left" w:pos="684"/>
        </w:tabs>
        <w:ind w:firstLine="425"/>
        <w:jc w:val="both"/>
        <w:rPr>
          <w:sz w:val="20"/>
          <w:szCs w:val="20"/>
        </w:rPr>
      </w:pPr>
      <w:r w:rsidRPr="00D44CD3">
        <w:rPr>
          <w:sz w:val="20"/>
          <w:szCs w:val="20"/>
        </w:rPr>
        <w:t>е ) единая религия</w:t>
      </w:r>
    </w:p>
    <w:p w:rsidR="009A13E3" w:rsidRPr="00D44CD3" w:rsidRDefault="009A13E3" w:rsidP="00B34603">
      <w:pPr>
        <w:tabs>
          <w:tab w:val="left" w:pos="684"/>
        </w:tabs>
        <w:ind w:firstLine="425"/>
        <w:jc w:val="both"/>
        <w:rPr>
          <w:sz w:val="20"/>
          <w:szCs w:val="20"/>
        </w:rPr>
      </w:pPr>
      <w:r w:rsidRPr="00D44CD3">
        <w:rPr>
          <w:sz w:val="20"/>
          <w:szCs w:val="20"/>
        </w:rPr>
        <w:t>Укажите верный ответ:</w:t>
      </w:r>
    </w:p>
    <w:p w:rsidR="009A13E3" w:rsidRPr="00D44CD3" w:rsidRDefault="009A13E3" w:rsidP="00B34603">
      <w:pPr>
        <w:tabs>
          <w:tab w:val="left" w:pos="360"/>
          <w:tab w:val="left" w:pos="684"/>
        </w:tabs>
        <w:ind w:firstLine="425"/>
        <w:jc w:val="both"/>
        <w:rPr>
          <w:sz w:val="20"/>
          <w:szCs w:val="20"/>
        </w:rPr>
      </w:pPr>
      <w:r w:rsidRPr="00D44CD3">
        <w:rPr>
          <w:sz w:val="20"/>
          <w:szCs w:val="20"/>
        </w:rPr>
        <w:t>1) а, г, е  2) б, в, д  3) а, в, д  4) в, д, е.</w:t>
      </w:r>
    </w:p>
    <w:p w:rsidR="009A13E3" w:rsidRPr="00D44CD3" w:rsidRDefault="009A13E3" w:rsidP="00B34603">
      <w:pPr>
        <w:tabs>
          <w:tab w:val="left" w:pos="684"/>
        </w:tabs>
        <w:ind w:firstLine="425"/>
        <w:jc w:val="both"/>
        <w:rPr>
          <w:b/>
          <w:sz w:val="20"/>
          <w:szCs w:val="20"/>
        </w:rPr>
      </w:pPr>
      <w:r w:rsidRPr="00D44CD3">
        <w:rPr>
          <w:b/>
          <w:bCs/>
          <w:sz w:val="20"/>
          <w:szCs w:val="20"/>
        </w:rPr>
        <w:t xml:space="preserve">2. </w:t>
      </w:r>
      <w:r w:rsidRPr="00D44CD3">
        <w:rPr>
          <w:b/>
          <w:sz w:val="20"/>
          <w:szCs w:val="20"/>
        </w:rPr>
        <w:t>Источниками средств, необходимых для строительства фабрик с применением машин, явились:</w:t>
      </w:r>
    </w:p>
    <w:p w:rsidR="009A13E3" w:rsidRPr="00D44CD3" w:rsidRDefault="009A13E3" w:rsidP="00B34603">
      <w:pPr>
        <w:tabs>
          <w:tab w:val="left" w:pos="684"/>
        </w:tabs>
        <w:ind w:firstLine="425"/>
        <w:jc w:val="both"/>
        <w:rPr>
          <w:sz w:val="20"/>
          <w:szCs w:val="20"/>
        </w:rPr>
      </w:pPr>
      <w:r w:rsidRPr="00D44CD3">
        <w:rPr>
          <w:sz w:val="20"/>
          <w:szCs w:val="20"/>
        </w:rPr>
        <w:t>а) земельные спекуляции внутри страны</w:t>
      </w:r>
    </w:p>
    <w:p w:rsidR="009A13E3" w:rsidRPr="00D44CD3" w:rsidRDefault="009A13E3" w:rsidP="00B34603">
      <w:pPr>
        <w:tabs>
          <w:tab w:val="left" w:pos="684"/>
        </w:tabs>
        <w:ind w:firstLine="425"/>
        <w:jc w:val="both"/>
        <w:rPr>
          <w:sz w:val="20"/>
          <w:szCs w:val="20"/>
        </w:rPr>
      </w:pPr>
      <w:r w:rsidRPr="00D44CD3">
        <w:rPr>
          <w:sz w:val="20"/>
          <w:szCs w:val="20"/>
        </w:rPr>
        <w:t>б) средства, полученные из королевской казны</w:t>
      </w:r>
    </w:p>
    <w:p w:rsidR="009A13E3" w:rsidRPr="00D44CD3" w:rsidRDefault="009A13E3" w:rsidP="00B34603">
      <w:pPr>
        <w:tabs>
          <w:tab w:val="left" w:pos="684"/>
        </w:tabs>
        <w:ind w:firstLine="425"/>
        <w:jc w:val="both"/>
        <w:rPr>
          <w:sz w:val="20"/>
          <w:szCs w:val="20"/>
        </w:rPr>
      </w:pPr>
      <w:r w:rsidRPr="00D44CD3">
        <w:rPr>
          <w:sz w:val="20"/>
          <w:szCs w:val="20"/>
        </w:rPr>
        <w:t>в) ограбление колоний</w:t>
      </w:r>
    </w:p>
    <w:p w:rsidR="009A13E3" w:rsidRPr="00D44CD3" w:rsidRDefault="009A13E3" w:rsidP="00B34603">
      <w:pPr>
        <w:tabs>
          <w:tab w:val="left" w:pos="684"/>
        </w:tabs>
        <w:ind w:firstLine="425"/>
        <w:jc w:val="both"/>
        <w:rPr>
          <w:sz w:val="20"/>
          <w:szCs w:val="20"/>
        </w:rPr>
      </w:pPr>
      <w:r w:rsidRPr="00D44CD3">
        <w:rPr>
          <w:sz w:val="20"/>
          <w:szCs w:val="20"/>
        </w:rPr>
        <w:t>г) работорговля</w:t>
      </w:r>
    </w:p>
    <w:p w:rsidR="009A13E3" w:rsidRPr="00D44CD3" w:rsidRDefault="009A13E3" w:rsidP="00B34603">
      <w:pPr>
        <w:tabs>
          <w:tab w:val="left" w:pos="684"/>
        </w:tabs>
        <w:ind w:firstLine="425"/>
        <w:jc w:val="both"/>
        <w:rPr>
          <w:sz w:val="20"/>
          <w:szCs w:val="20"/>
        </w:rPr>
      </w:pPr>
      <w:r w:rsidRPr="00D44CD3">
        <w:rPr>
          <w:sz w:val="20"/>
          <w:szCs w:val="20"/>
        </w:rPr>
        <w:t>д) введенный парламентом специальный налог</w:t>
      </w:r>
    </w:p>
    <w:p w:rsidR="009A13E3" w:rsidRPr="00D44CD3" w:rsidRDefault="009A13E3" w:rsidP="00B34603">
      <w:pPr>
        <w:tabs>
          <w:tab w:val="left" w:pos="684"/>
        </w:tabs>
        <w:ind w:firstLine="425"/>
        <w:jc w:val="both"/>
        <w:rPr>
          <w:sz w:val="20"/>
          <w:szCs w:val="20"/>
        </w:rPr>
      </w:pPr>
      <w:r w:rsidRPr="00D44CD3">
        <w:rPr>
          <w:sz w:val="20"/>
          <w:szCs w:val="20"/>
        </w:rPr>
        <w:t>е) пожертвования ремесленников и мастеров</w:t>
      </w:r>
    </w:p>
    <w:p w:rsidR="009A13E3" w:rsidRPr="00D44CD3" w:rsidRDefault="009A13E3" w:rsidP="00B34603">
      <w:pPr>
        <w:tabs>
          <w:tab w:val="left" w:pos="684"/>
        </w:tabs>
        <w:ind w:firstLine="425"/>
        <w:jc w:val="both"/>
        <w:rPr>
          <w:sz w:val="20"/>
          <w:szCs w:val="20"/>
        </w:rPr>
      </w:pPr>
      <w:r w:rsidRPr="00D44CD3">
        <w:rPr>
          <w:sz w:val="20"/>
          <w:szCs w:val="20"/>
        </w:rPr>
        <w:t>Укажите верный ответ:</w:t>
      </w:r>
    </w:p>
    <w:p w:rsidR="009A13E3" w:rsidRPr="00D44CD3" w:rsidRDefault="009A13E3" w:rsidP="00B34603">
      <w:pPr>
        <w:tabs>
          <w:tab w:val="left" w:pos="1425"/>
          <w:tab w:val="left" w:pos="2508"/>
          <w:tab w:val="left" w:pos="3534"/>
        </w:tabs>
        <w:ind w:firstLine="425"/>
        <w:jc w:val="both"/>
        <w:rPr>
          <w:sz w:val="20"/>
          <w:szCs w:val="20"/>
        </w:rPr>
      </w:pPr>
      <w:r w:rsidRPr="00D44CD3">
        <w:rPr>
          <w:sz w:val="20"/>
          <w:szCs w:val="20"/>
        </w:rPr>
        <w:t>1)а, в, д</w:t>
      </w:r>
      <w:r w:rsidRPr="00D44CD3">
        <w:rPr>
          <w:sz w:val="20"/>
          <w:szCs w:val="20"/>
        </w:rPr>
        <w:tab/>
        <w:t>2)б, д, е</w:t>
      </w:r>
      <w:r w:rsidRPr="00D44CD3">
        <w:rPr>
          <w:sz w:val="20"/>
          <w:szCs w:val="20"/>
        </w:rPr>
        <w:tab/>
        <w:t>3)а, в, г</w:t>
      </w:r>
      <w:r w:rsidRPr="00D44CD3">
        <w:rPr>
          <w:sz w:val="20"/>
          <w:szCs w:val="20"/>
        </w:rPr>
        <w:tab/>
        <w:t>4)в, д, е</w:t>
      </w:r>
    </w:p>
    <w:p w:rsidR="009A13E3" w:rsidRPr="00D44CD3" w:rsidRDefault="009A13E3" w:rsidP="00B34603">
      <w:pPr>
        <w:tabs>
          <w:tab w:val="left" w:pos="684"/>
        </w:tabs>
        <w:ind w:firstLine="425"/>
        <w:jc w:val="both"/>
        <w:rPr>
          <w:b/>
          <w:sz w:val="20"/>
          <w:szCs w:val="20"/>
        </w:rPr>
      </w:pPr>
      <w:r w:rsidRPr="00D44CD3">
        <w:rPr>
          <w:b/>
          <w:bCs/>
          <w:sz w:val="20"/>
          <w:szCs w:val="20"/>
        </w:rPr>
        <w:t>З.</w:t>
      </w:r>
      <w:r w:rsidRPr="00D44CD3">
        <w:rPr>
          <w:b/>
          <w:sz w:val="20"/>
          <w:szCs w:val="20"/>
        </w:rPr>
        <w:t xml:space="preserve"> Какое из перечисленных ниже положений стало главным содержанием промышленной революции?</w:t>
      </w:r>
    </w:p>
    <w:p w:rsidR="009A13E3" w:rsidRPr="00D44CD3" w:rsidRDefault="009A13E3" w:rsidP="00B34603">
      <w:pPr>
        <w:tabs>
          <w:tab w:val="left" w:pos="684"/>
        </w:tabs>
        <w:ind w:firstLine="425"/>
        <w:jc w:val="both"/>
        <w:rPr>
          <w:sz w:val="20"/>
          <w:szCs w:val="20"/>
        </w:rPr>
      </w:pPr>
      <w:r w:rsidRPr="00D44CD3">
        <w:rPr>
          <w:sz w:val="20"/>
          <w:szCs w:val="20"/>
        </w:rPr>
        <w:t>1) развитие фермерского хозяйства</w:t>
      </w:r>
    </w:p>
    <w:p w:rsidR="009A13E3" w:rsidRPr="00D44CD3" w:rsidRDefault="009A13E3" w:rsidP="00B34603">
      <w:pPr>
        <w:tabs>
          <w:tab w:val="left" w:pos="684"/>
        </w:tabs>
        <w:ind w:firstLine="425"/>
        <w:jc w:val="both"/>
        <w:rPr>
          <w:sz w:val="20"/>
          <w:szCs w:val="20"/>
        </w:rPr>
      </w:pPr>
      <w:r w:rsidRPr="00D44CD3">
        <w:rPr>
          <w:sz w:val="20"/>
          <w:szCs w:val="20"/>
        </w:rPr>
        <w:t>2) развитие мануфактур</w:t>
      </w:r>
    </w:p>
    <w:p w:rsidR="009A13E3" w:rsidRPr="00D44CD3" w:rsidRDefault="009A13E3" w:rsidP="00B34603">
      <w:pPr>
        <w:tabs>
          <w:tab w:val="left" w:pos="684"/>
        </w:tabs>
        <w:ind w:firstLine="425"/>
        <w:jc w:val="both"/>
        <w:rPr>
          <w:sz w:val="20"/>
          <w:szCs w:val="20"/>
        </w:rPr>
      </w:pPr>
      <w:r w:rsidRPr="00D44CD3">
        <w:rPr>
          <w:sz w:val="20"/>
          <w:szCs w:val="20"/>
        </w:rPr>
        <w:t>3) замена ручного труда машинным трудом</w:t>
      </w:r>
    </w:p>
    <w:p w:rsidR="009A13E3" w:rsidRPr="00D44CD3" w:rsidRDefault="009A13E3" w:rsidP="00B34603">
      <w:pPr>
        <w:tabs>
          <w:tab w:val="left" w:pos="684"/>
        </w:tabs>
        <w:ind w:firstLine="425"/>
        <w:jc w:val="both"/>
        <w:rPr>
          <w:sz w:val="20"/>
          <w:szCs w:val="20"/>
        </w:rPr>
      </w:pPr>
      <w:r w:rsidRPr="00D44CD3">
        <w:rPr>
          <w:sz w:val="20"/>
          <w:szCs w:val="20"/>
        </w:rPr>
        <w:t>4) использование водяных двигателей</w:t>
      </w:r>
    </w:p>
    <w:p w:rsidR="009A13E3" w:rsidRPr="00D44CD3" w:rsidRDefault="009A13E3" w:rsidP="00B34603">
      <w:pPr>
        <w:tabs>
          <w:tab w:val="left" w:pos="684"/>
        </w:tabs>
        <w:ind w:firstLine="425"/>
        <w:jc w:val="both"/>
        <w:rPr>
          <w:b/>
          <w:sz w:val="20"/>
          <w:szCs w:val="20"/>
        </w:rPr>
      </w:pPr>
      <w:r w:rsidRPr="00D44CD3">
        <w:rPr>
          <w:b/>
          <w:bCs/>
          <w:sz w:val="20"/>
          <w:szCs w:val="20"/>
        </w:rPr>
        <w:t xml:space="preserve">4. </w:t>
      </w:r>
      <w:r w:rsidRPr="00D44CD3">
        <w:rPr>
          <w:b/>
          <w:sz w:val="20"/>
          <w:szCs w:val="20"/>
        </w:rPr>
        <w:t>Значение промышленного переворота для Англии заключалось в следующем:</w:t>
      </w:r>
    </w:p>
    <w:p w:rsidR="009A13E3" w:rsidRPr="00D44CD3" w:rsidRDefault="009A13E3" w:rsidP="00B34603">
      <w:pPr>
        <w:tabs>
          <w:tab w:val="left" w:pos="684"/>
        </w:tabs>
        <w:ind w:firstLine="425"/>
        <w:jc w:val="both"/>
        <w:rPr>
          <w:sz w:val="20"/>
          <w:szCs w:val="20"/>
        </w:rPr>
      </w:pPr>
      <w:r w:rsidRPr="00D44CD3">
        <w:rPr>
          <w:sz w:val="20"/>
          <w:szCs w:val="20"/>
        </w:rPr>
        <w:t>а) на смену мануфактуре пришла фабрика, ручной труд сменился машинным</w:t>
      </w:r>
    </w:p>
    <w:p w:rsidR="009A13E3" w:rsidRPr="00D44CD3" w:rsidRDefault="009A13E3" w:rsidP="00B34603">
      <w:pPr>
        <w:tabs>
          <w:tab w:val="left" w:pos="684"/>
        </w:tabs>
        <w:ind w:firstLine="425"/>
        <w:jc w:val="both"/>
        <w:rPr>
          <w:sz w:val="20"/>
          <w:szCs w:val="20"/>
        </w:rPr>
      </w:pPr>
      <w:r w:rsidRPr="00D44CD3">
        <w:rPr>
          <w:sz w:val="20"/>
          <w:szCs w:val="20"/>
        </w:rPr>
        <w:t>б) увеличилось число наемных работников и предпринимателей</w:t>
      </w:r>
    </w:p>
    <w:p w:rsidR="009A13E3" w:rsidRPr="00D44CD3" w:rsidRDefault="009A13E3" w:rsidP="00B34603">
      <w:pPr>
        <w:tabs>
          <w:tab w:val="left" w:pos="684"/>
        </w:tabs>
        <w:ind w:firstLine="425"/>
        <w:jc w:val="both"/>
        <w:rPr>
          <w:sz w:val="20"/>
          <w:szCs w:val="20"/>
        </w:rPr>
      </w:pPr>
      <w:r w:rsidRPr="00D44CD3">
        <w:rPr>
          <w:sz w:val="20"/>
          <w:szCs w:val="20"/>
        </w:rPr>
        <w:t>в) увеличилось число крестьян-землевладельцев</w:t>
      </w:r>
    </w:p>
    <w:p w:rsidR="009A13E3" w:rsidRPr="00D44CD3" w:rsidRDefault="009A13E3" w:rsidP="00B34603">
      <w:pPr>
        <w:tabs>
          <w:tab w:val="left" w:pos="684"/>
        </w:tabs>
        <w:ind w:firstLine="425"/>
        <w:jc w:val="both"/>
        <w:rPr>
          <w:sz w:val="20"/>
          <w:szCs w:val="20"/>
        </w:rPr>
      </w:pPr>
      <w:r w:rsidRPr="00D44CD3">
        <w:rPr>
          <w:sz w:val="20"/>
          <w:szCs w:val="20"/>
        </w:rPr>
        <w:t>г) увеличилась работорговля</w:t>
      </w:r>
    </w:p>
    <w:p w:rsidR="009A13E3" w:rsidRPr="00D44CD3" w:rsidRDefault="009A13E3" w:rsidP="00B34603">
      <w:pPr>
        <w:tabs>
          <w:tab w:val="left" w:pos="684"/>
        </w:tabs>
        <w:ind w:firstLine="425"/>
        <w:jc w:val="both"/>
        <w:rPr>
          <w:sz w:val="20"/>
          <w:szCs w:val="20"/>
        </w:rPr>
      </w:pPr>
      <w:r w:rsidRPr="00D44CD3">
        <w:rPr>
          <w:sz w:val="20"/>
          <w:szCs w:val="20"/>
        </w:rPr>
        <w:t>д) произошел подъем производительности труда, и Англия стала самой развитой промышленной европейской страной</w:t>
      </w:r>
    </w:p>
    <w:p w:rsidR="009A13E3" w:rsidRPr="00D44CD3" w:rsidRDefault="009A13E3" w:rsidP="00B34603">
      <w:pPr>
        <w:tabs>
          <w:tab w:val="left" w:pos="684"/>
        </w:tabs>
        <w:ind w:firstLine="425"/>
        <w:jc w:val="both"/>
        <w:rPr>
          <w:sz w:val="20"/>
          <w:szCs w:val="20"/>
        </w:rPr>
      </w:pPr>
      <w:r w:rsidRPr="00D44CD3">
        <w:rPr>
          <w:sz w:val="20"/>
          <w:szCs w:val="20"/>
        </w:rPr>
        <w:t>е) уменьшилось городское население</w:t>
      </w:r>
    </w:p>
    <w:p w:rsidR="009A13E3" w:rsidRPr="00D44CD3" w:rsidRDefault="009A13E3" w:rsidP="00B34603">
      <w:pPr>
        <w:tabs>
          <w:tab w:val="left" w:pos="684"/>
        </w:tabs>
        <w:ind w:firstLine="425"/>
        <w:jc w:val="both"/>
        <w:rPr>
          <w:sz w:val="20"/>
          <w:szCs w:val="20"/>
        </w:rPr>
      </w:pPr>
      <w:r w:rsidRPr="00D44CD3">
        <w:rPr>
          <w:sz w:val="20"/>
          <w:szCs w:val="20"/>
        </w:rPr>
        <w:t>Укажите верный ответ:</w:t>
      </w:r>
    </w:p>
    <w:p w:rsidR="009A13E3" w:rsidRPr="00D44CD3" w:rsidRDefault="009A13E3" w:rsidP="00B34603">
      <w:pPr>
        <w:tabs>
          <w:tab w:val="left" w:pos="1539"/>
          <w:tab w:val="left" w:pos="2736"/>
          <w:tab w:val="left" w:pos="3933"/>
        </w:tabs>
        <w:ind w:firstLine="425"/>
        <w:jc w:val="both"/>
        <w:rPr>
          <w:sz w:val="20"/>
          <w:szCs w:val="20"/>
        </w:rPr>
      </w:pPr>
      <w:r w:rsidRPr="00D44CD3">
        <w:rPr>
          <w:sz w:val="20"/>
          <w:szCs w:val="20"/>
        </w:rPr>
        <w:t>1) б, г, е</w:t>
      </w:r>
      <w:r w:rsidRPr="00D44CD3">
        <w:rPr>
          <w:sz w:val="20"/>
          <w:szCs w:val="20"/>
        </w:rPr>
        <w:tab/>
        <w:t>2) а, в, д</w:t>
      </w:r>
      <w:r w:rsidRPr="00D44CD3">
        <w:rPr>
          <w:sz w:val="20"/>
          <w:szCs w:val="20"/>
        </w:rPr>
        <w:tab/>
        <w:t>3) а, б, д</w:t>
      </w:r>
      <w:r w:rsidRPr="00D44CD3">
        <w:rPr>
          <w:sz w:val="20"/>
          <w:szCs w:val="20"/>
        </w:rPr>
        <w:tab/>
        <w:t>4) б, в, е</w:t>
      </w:r>
    </w:p>
    <w:p w:rsidR="009A13E3" w:rsidRPr="00D44CD3" w:rsidRDefault="009A13E3" w:rsidP="00B34603">
      <w:pPr>
        <w:tabs>
          <w:tab w:val="left" w:pos="684"/>
        </w:tabs>
        <w:ind w:firstLine="425"/>
        <w:jc w:val="both"/>
        <w:rPr>
          <w:b/>
          <w:sz w:val="20"/>
          <w:szCs w:val="20"/>
        </w:rPr>
      </w:pPr>
      <w:r w:rsidRPr="00D44CD3">
        <w:rPr>
          <w:b/>
          <w:bCs/>
          <w:sz w:val="20"/>
          <w:szCs w:val="20"/>
        </w:rPr>
        <w:t xml:space="preserve">5. </w:t>
      </w:r>
      <w:r w:rsidRPr="00D44CD3">
        <w:rPr>
          <w:b/>
          <w:sz w:val="20"/>
          <w:szCs w:val="20"/>
        </w:rPr>
        <w:t>Кто был изобретателем паровой машины, нашедшей широкое применение в промышленности?</w:t>
      </w:r>
    </w:p>
    <w:p w:rsidR="009A13E3" w:rsidRPr="00D44CD3" w:rsidRDefault="009A13E3" w:rsidP="00B34603">
      <w:pPr>
        <w:tabs>
          <w:tab w:val="left" w:pos="684"/>
        </w:tabs>
        <w:ind w:firstLine="425"/>
        <w:jc w:val="both"/>
        <w:rPr>
          <w:sz w:val="20"/>
          <w:szCs w:val="20"/>
        </w:rPr>
      </w:pPr>
      <w:r w:rsidRPr="00D44CD3">
        <w:rPr>
          <w:sz w:val="20"/>
          <w:szCs w:val="20"/>
        </w:rPr>
        <w:t>1) Ричард Аркрайт</w:t>
      </w:r>
    </w:p>
    <w:p w:rsidR="009A13E3" w:rsidRPr="00D44CD3" w:rsidRDefault="009A13E3" w:rsidP="00B34603">
      <w:pPr>
        <w:tabs>
          <w:tab w:val="left" w:pos="684"/>
        </w:tabs>
        <w:ind w:firstLine="425"/>
        <w:jc w:val="both"/>
        <w:rPr>
          <w:sz w:val="20"/>
          <w:szCs w:val="20"/>
        </w:rPr>
      </w:pPr>
      <w:r w:rsidRPr="00D44CD3">
        <w:rPr>
          <w:sz w:val="20"/>
          <w:szCs w:val="20"/>
        </w:rPr>
        <w:t>2) Нэд Лудд</w:t>
      </w:r>
    </w:p>
    <w:p w:rsidR="009A13E3" w:rsidRPr="00D44CD3" w:rsidRDefault="009A13E3" w:rsidP="00B34603">
      <w:pPr>
        <w:tabs>
          <w:tab w:val="left" w:pos="684"/>
        </w:tabs>
        <w:ind w:firstLine="425"/>
        <w:jc w:val="both"/>
        <w:rPr>
          <w:sz w:val="20"/>
          <w:szCs w:val="20"/>
        </w:rPr>
      </w:pPr>
      <w:r w:rsidRPr="00D44CD3">
        <w:rPr>
          <w:sz w:val="20"/>
          <w:szCs w:val="20"/>
        </w:rPr>
        <w:t>3) Джеймс Уатт</w:t>
      </w:r>
    </w:p>
    <w:p w:rsidR="009A13E3" w:rsidRPr="00D44CD3" w:rsidRDefault="009A13E3" w:rsidP="00B34603">
      <w:pPr>
        <w:tabs>
          <w:tab w:val="left" w:pos="684"/>
        </w:tabs>
        <w:ind w:firstLine="425"/>
        <w:jc w:val="both"/>
        <w:rPr>
          <w:sz w:val="20"/>
          <w:szCs w:val="20"/>
        </w:rPr>
      </w:pPr>
      <w:r w:rsidRPr="00D44CD3">
        <w:rPr>
          <w:sz w:val="20"/>
          <w:szCs w:val="20"/>
        </w:rPr>
        <w:t>4) Джон Уилкинсон</w:t>
      </w:r>
    </w:p>
    <w:p w:rsidR="009A13E3" w:rsidRPr="00D44CD3" w:rsidRDefault="009A13E3" w:rsidP="00B34603">
      <w:pPr>
        <w:tabs>
          <w:tab w:val="left" w:pos="684"/>
        </w:tabs>
        <w:ind w:firstLine="425"/>
        <w:jc w:val="both"/>
        <w:rPr>
          <w:b/>
          <w:sz w:val="20"/>
          <w:szCs w:val="20"/>
        </w:rPr>
      </w:pPr>
      <w:r w:rsidRPr="00D44CD3">
        <w:rPr>
          <w:b/>
          <w:bCs/>
          <w:sz w:val="20"/>
          <w:szCs w:val="20"/>
        </w:rPr>
        <w:t xml:space="preserve">6. </w:t>
      </w:r>
      <w:r w:rsidRPr="00D44CD3">
        <w:rPr>
          <w:b/>
          <w:sz w:val="20"/>
          <w:szCs w:val="20"/>
        </w:rPr>
        <w:t>Определите тип предприятия, о котором идет речь в приведенном ниже историческом источнике.</w:t>
      </w:r>
    </w:p>
    <w:p w:rsidR="009A13E3" w:rsidRPr="00D44CD3" w:rsidRDefault="009A13E3" w:rsidP="00B34603">
      <w:pPr>
        <w:tabs>
          <w:tab w:val="left" w:pos="684"/>
        </w:tabs>
        <w:ind w:firstLine="425"/>
        <w:jc w:val="both"/>
        <w:rPr>
          <w:i/>
          <w:iCs/>
          <w:sz w:val="20"/>
          <w:szCs w:val="20"/>
        </w:rPr>
      </w:pPr>
      <w:r w:rsidRPr="00D44CD3">
        <w:rPr>
          <w:sz w:val="20"/>
          <w:szCs w:val="20"/>
        </w:rPr>
        <w:t xml:space="preserve">«Хлопчатобумажные... представляют собою большие здания, устроенные таким образом, чтобы в них можно было поместить наибольшее число людей. Чтобы не оставить неиспользованного места, их строят в несколько этажей, по возможности невысоких. Большинство помещений занято машинами, </w:t>
      </w:r>
      <w:r w:rsidRPr="00D44CD3">
        <w:rPr>
          <w:i/>
          <w:iCs/>
          <w:sz w:val="20"/>
          <w:szCs w:val="20"/>
        </w:rPr>
        <w:t xml:space="preserve">для </w:t>
      </w:r>
      <w:r w:rsidRPr="00D44CD3">
        <w:rPr>
          <w:sz w:val="20"/>
          <w:szCs w:val="20"/>
        </w:rPr>
        <w:t xml:space="preserve">смазки которых надо иметь значительное количество масла. Благодаря специфическому характеру промышленности в воздухе постоянно летает хлопковая пыль, которая в соединении с маслом и нагреваясь от трения дает особенно неприятный запах. Число работающих зависит, конечно, от размеров </w:t>
      </w:r>
      <w:r w:rsidRPr="00D44CD3">
        <w:rPr>
          <w:i/>
          <w:iCs/>
          <w:sz w:val="20"/>
          <w:szCs w:val="20"/>
        </w:rPr>
        <w:t xml:space="preserve">предприятия. </w:t>
      </w:r>
      <w:r w:rsidRPr="00D44CD3">
        <w:rPr>
          <w:sz w:val="20"/>
          <w:szCs w:val="20"/>
        </w:rPr>
        <w:t xml:space="preserve">На одном из них, с которым я ознакомился, работало несколько сот человек... </w:t>
      </w:r>
      <w:r w:rsidRPr="00D44CD3">
        <w:rPr>
          <w:i/>
          <w:iCs/>
          <w:sz w:val="20"/>
          <w:szCs w:val="20"/>
        </w:rPr>
        <w:t xml:space="preserve">Предприятия </w:t>
      </w:r>
      <w:r w:rsidRPr="00D44CD3">
        <w:rPr>
          <w:sz w:val="20"/>
          <w:szCs w:val="20"/>
        </w:rPr>
        <w:t xml:space="preserve">часто работают день и ночь. Для этого употребляется большое число свечей, но почти ничего не делается для вентиляции. Вследствие этого при недостатке свежего воздуха на предприятии постоянно чувствуются испарения от множества человеческих тел (причем часть работающих, случается, бывает больна), от масла, от хлопковой пыли и от ночных свечей. Имеются меленькие фортки, которые иногда открываются, иногда нет, но которые во всяком случае недостаточны, чтобы удовлетворять своему назначению... Каких последствий можно ожидать от этих гибельных условий? Какие результаты действительно получаются из всего этого? Как мы выше уже заметили, общеизвестный факт, что эпидемии в окрестностях Манчестера для многих оказались роковыми. Большинство больных, когда их спрашивают, где они схватили лихорадку, отвечали, что они или заболели ею на </w:t>
      </w:r>
      <w:r w:rsidRPr="00D44CD3">
        <w:rPr>
          <w:i/>
          <w:iCs/>
          <w:sz w:val="20"/>
          <w:szCs w:val="20"/>
        </w:rPr>
        <w:t xml:space="preserve">предприятии, </w:t>
      </w:r>
      <w:r w:rsidRPr="00D44CD3">
        <w:rPr>
          <w:sz w:val="20"/>
          <w:szCs w:val="20"/>
        </w:rPr>
        <w:t xml:space="preserve">или же заразились от других. На вопрос, какого рода занятия были у тех, от кого они заразились, следовал ответ: это рабочие хлопчатобумажных </w:t>
      </w:r>
      <w:r w:rsidRPr="00D44CD3">
        <w:rPr>
          <w:i/>
          <w:iCs/>
          <w:sz w:val="20"/>
          <w:szCs w:val="20"/>
        </w:rPr>
        <w:t>предприятий».</w:t>
      </w:r>
    </w:p>
    <w:p w:rsidR="009A13E3" w:rsidRPr="00D44CD3" w:rsidRDefault="009A13E3" w:rsidP="00B34603">
      <w:pPr>
        <w:tabs>
          <w:tab w:val="left" w:pos="684"/>
        </w:tabs>
        <w:ind w:firstLine="425"/>
        <w:jc w:val="both"/>
        <w:rPr>
          <w:sz w:val="20"/>
          <w:szCs w:val="20"/>
        </w:rPr>
      </w:pPr>
      <w:r w:rsidRPr="00D44CD3">
        <w:rPr>
          <w:sz w:val="20"/>
          <w:szCs w:val="20"/>
        </w:rPr>
        <w:t>1) ремесленная мастерская</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2) фабрика</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3) рассеянная мануфактура</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4) централизованная мануфактура</w:t>
      </w:r>
    </w:p>
    <w:p w:rsidR="009A13E3" w:rsidRPr="00D44CD3" w:rsidRDefault="009A13E3" w:rsidP="00B34603">
      <w:pPr>
        <w:tabs>
          <w:tab w:val="left" w:pos="684"/>
        </w:tabs>
        <w:autoSpaceDE w:val="0"/>
        <w:autoSpaceDN w:val="0"/>
        <w:adjustRightInd w:val="0"/>
        <w:ind w:firstLine="425"/>
        <w:jc w:val="both"/>
        <w:rPr>
          <w:b/>
          <w:sz w:val="20"/>
          <w:szCs w:val="20"/>
        </w:rPr>
      </w:pPr>
      <w:r w:rsidRPr="00D44CD3">
        <w:rPr>
          <w:b/>
          <w:sz w:val="20"/>
          <w:szCs w:val="20"/>
        </w:rPr>
        <w:t>7. Установите соответствие между именами изобретателей и их изобретениями. Запишите в таблицу буквы выбранных ответов.</w:t>
      </w:r>
    </w:p>
    <w:p w:rsidR="009A13E3" w:rsidRPr="00D44CD3" w:rsidRDefault="009A13E3" w:rsidP="00B34603">
      <w:pPr>
        <w:tabs>
          <w:tab w:val="left" w:pos="684"/>
          <w:tab w:val="left" w:pos="4617"/>
        </w:tabs>
        <w:autoSpaceDE w:val="0"/>
        <w:autoSpaceDN w:val="0"/>
        <w:adjustRightInd w:val="0"/>
        <w:ind w:left="57" w:firstLine="57"/>
        <w:jc w:val="both"/>
        <w:rPr>
          <w:sz w:val="20"/>
          <w:szCs w:val="20"/>
        </w:rPr>
      </w:pPr>
      <w:r w:rsidRPr="00D44CD3">
        <w:rPr>
          <w:sz w:val="20"/>
          <w:szCs w:val="20"/>
        </w:rPr>
        <w:t>1) изобретение «летучего челнока»</w:t>
      </w:r>
      <w:r w:rsidRPr="00D44CD3">
        <w:rPr>
          <w:sz w:val="20"/>
          <w:szCs w:val="20"/>
        </w:rPr>
        <w:tab/>
        <w:t>А) Э.Картрайт</w:t>
      </w:r>
    </w:p>
    <w:p w:rsidR="009A13E3" w:rsidRPr="00D44CD3" w:rsidRDefault="009A13E3" w:rsidP="00B34603">
      <w:pPr>
        <w:tabs>
          <w:tab w:val="left" w:pos="684"/>
          <w:tab w:val="left" w:pos="4617"/>
        </w:tabs>
        <w:autoSpaceDE w:val="0"/>
        <w:autoSpaceDN w:val="0"/>
        <w:adjustRightInd w:val="0"/>
        <w:ind w:left="57" w:firstLine="57"/>
        <w:jc w:val="both"/>
        <w:rPr>
          <w:sz w:val="20"/>
          <w:szCs w:val="20"/>
        </w:rPr>
      </w:pPr>
      <w:r w:rsidRPr="00D44CD3">
        <w:rPr>
          <w:sz w:val="20"/>
          <w:szCs w:val="20"/>
        </w:rPr>
        <w:t>2) изобретение механической прялки «Дженни»</w:t>
      </w:r>
      <w:r w:rsidRPr="00D44CD3">
        <w:rPr>
          <w:sz w:val="20"/>
          <w:szCs w:val="20"/>
        </w:rPr>
        <w:tab/>
        <w:t>Б) Дж. Харгриве</w:t>
      </w:r>
    </w:p>
    <w:p w:rsidR="009A13E3" w:rsidRPr="00D44CD3" w:rsidRDefault="009A13E3" w:rsidP="00B34603">
      <w:pPr>
        <w:tabs>
          <w:tab w:val="left" w:pos="684"/>
          <w:tab w:val="left" w:pos="4617"/>
        </w:tabs>
        <w:autoSpaceDE w:val="0"/>
        <w:autoSpaceDN w:val="0"/>
        <w:adjustRightInd w:val="0"/>
        <w:ind w:left="57" w:firstLine="57"/>
        <w:jc w:val="both"/>
        <w:rPr>
          <w:sz w:val="20"/>
          <w:szCs w:val="20"/>
        </w:rPr>
      </w:pPr>
      <w:r w:rsidRPr="00D44CD3">
        <w:rPr>
          <w:sz w:val="20"/>
          <w:szCs w:val="20"/>
        </w:rPr>
        <w:t>3) изобретений прядильной машины, приводимой</w:t>
      </w:r>
      <w:r w:rsidRPr="00D44CD3">
        <w:rPr>
          <w:sz w:val="20"/>
          <w:szCs w:val="20"/>
        </w:rPr>
        <w:tab/>
        <w:t>В) Хейс</w:t>
      </w:r>
    </w:p>
    <w:p w:rsidR="009A13E3" w:rsidRPr="00D44CD3" w:rsidRDefault="009A13E3" w:rsidP="00B34603">
      <w:pPr>
        <w:tabs>
          <w:tab w:val="left" w:pos="684"/>
          <w:tab w:val="left" w:pos="4617"/>
        </w:tabs>
        <w:autoSpaceDE w:val="0"/>
        <w:autoSpaceDN w:val="0"/>
        <w:adjustRightInd w:val="0"/>
        <w:ind w:left="57" w:firstLine="57"/>
        <w:jc w:val="both"/>
        <w:rPr>
          <w:sz w:val="20"/>
          <w:szCs w:val="20"/>
        </w:rPr>
      </w:pPr>
      <w:r w:rsidRPr="00D44CD3">
        <w:rPr>
          <w:sz w:val="20"/>
          <w:szCs w:val="20"/>
        </w:rPr>
        <w:t>в движение водяным колесом</w:t>
      </w:r>
      <w:r w:rsidRPr="00D44CD3">
        <w:rPr>
          <w:sz w:val="20"/>
          <w:szCs w:val="20"/>
        </w:rPr>
        <w:tab/>
        <w:t>Г) Джон Кей</w:t>
      </w:r>
    </w:p>
    <w:p w:rsidR="009A13E3" w:rsidRPr="00D44CD3" w:rsidRDefault="009A13E3" w:rsidP="00B34603">
      <w:pPr>
        <w:tabs>
          <w:tab w:val="left" w:pos="684"/>
          <w:tab w:val="left" w:pos="4617"/>
        </w:tabs>
        <w:autoSpaceDE w:val="0"/>
        <w:autoSpaceDN w:val="0"/>
        <w:adjustRightInd w:val="0"/>
        <w:ind w:left="57" w:firstLine="57"/>
        <w:jc w:val="both"/>
        <w:rPr>
          <w:sz w:val="20"/>
          <w:szCs w:val="20"/>
        </w:rPr>
      </w:pPr>
      <w:r w:rsidRPr="00D44CD3">
        <w:rPr>
          <w:sz w:val="20"/>
          <w:szCs w:val="20"/>
        </w:rPr>
        <w:t>4) изобретение механического ткацкого станка</w:t>
      </w:r>
      <w:r w:rsidRPr="00D44CD3">
        <w:rPr>
          <w:sz w:val="20"/>
          <w:szCs w:val="20"/>
        </w:rPr>
        <w:tab/>
        <w:t>Д) А. Дарби</w:t>
      </w:r>
    </w:p>
    <w:tbl>
      <w:tblPr>
        <w:tblStyle w:val="aa"/>
        <w:tblW w:w="3600" w:type="dxa"/>
        <w:jc w:val="center"/>
        <w:tblLayout w:type="fixed"/>
        <w:tblLook w:val="01E0" w:firstRow="1" w:lastRow="1" w:firstColumn="1" w:lastColumn="1" w:noHBand="0" w:noVBand="0"/>
      </w:tblPr>
      <w:tblGrid>
        <w:gridCol w:w="900"/>
        <w:gridCol w:w="900"/>
        <w:gridCol w:w="934"/>
        <w:gridCol w:w="866"/>
      </w:tblGrid>
      <w:tr w:rsidR="009A13E3" w:rsidRPr="00D44CD3">
        <w:trPr>
          <w:trHeight w:val="358"/>
          <w:jc w:val="center"/>
        </w:trPr>
        <w:tc>
          <w:tcPr>
            <w:tcW w:w="900" w:type="dxa"/>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1</w:t>
            </w:r>
          </w:p>
        </w:tc>
        <w:tc>
          <w:tcPr>
            <w:tcW w:w="900" w:type="dxa"/>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2</w:t>
            </w:r>
          </w:p>
        </w:tc>
        <w:tc>
          <w:tcPr>
            <w:tcW w:w="934" w:type="dxa"/>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3</w:t>
            </w:r>
          </w:p>
        </w:tc>
        <w:tc>
          <w:tcPr>
            <w:tcW w:w="866" w:type="dxa"/>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4</w:t>
            </w:r>
          </w:p>
        </w:tc>
      </w:tr>
      <w:tr w:rsidR="009A13E3" w:rsidRPr="00D44CD3">
        <w:trPr>
          <w:trHeight w:val="144"/>
          <w:jc w:val="center"/>
        </w:trPr>
        <w:tc>
          <w:tcPr>
            <w:tcW w:w="900" w:type="dxa"/>
            <w:vAlign w:val="center"/>
          </w:tcPr>
          <w:p w:rsidR="009A13E3" w:rsidRPr="00D44CD3" w:rsidRDefault="009A13E3" w:rsidP="00B34603">
            <w:pPr>
              <w:tabs>
                <w:tab w:val="left" w:pos="684"/>
              </w:tabs>
              <w:autoSpaceDE w:val="0"/>
              <w:autoSpaceDN w:val="0"/>
              <w:adjustRightInd w:val="0"/>
              <w:jc w:val="center"/>
              <w:rPr>
                <w:sz w:val="20"/>
                <w:szCs w:val="20"/>
              </w:rPr>
            </w:pPr>
          </w:p>
        </w:tc>
        <w:tc>
          <w:tcPr>
            <w:tcW w:w="900" w:type="dxa"/>
            <w:vAlign w:val="center"/>
          </w:tcPr>
          <w:p w:rsidR="009A13E3" w:rsidRPr="00D44CD3" w:rsidRDefault="009A13E3" w:rsidP="00B34603">
            <w:pPr>
              <w:tabs>
                <w:tab w:val="left" w:pos="684"/>
              </w:tabs>
              <w:autoSpaceDE w:val="0"/>
              <w:autoSpaceDN w:val="0"/>
              <w:adjustRightInd w:val="0"/>
              <w:jc w:val="center"/>
              <w:rPr>
                <w:sz w:val="20"/>
                <w:szCs w:val="20"/>
              </w:rPr>
            </w:pPr>
          </w:p>
        </w:tc>
        <w:tc>
          <w:tcPr>
            <w:tcW w:w="934" w:type="dxa"/>
            <w:vAlign w:val="center"/>
          </w:tcPr>
          <w:p w:rsidR="009A13E3" w:rsidRPr="00D44CD3" w:rsidRDefault="009A13E3" w:rsidP="00B34603">
            <w:pPr>
              <w:tabs>
                <w:tab w:val="left" w:pos="684"/>
              </w:tabs>
              <w:autoSpaceDE w:val="0"/>
              <w:autoSpaceDN w:val="0"/>
              <w:adjustRightInd w:val="0"/>
              <w:jc w:val="center"/>
              <w:rPr>
                <w:sz w:val="20"/>
                <w:szCs w:val="20"/>
              </w:rPr>
            </w:pPr>
          </w:p>
        </w:tc>
        <w:tc>
          <w:tcPr>
            <w:tcW w:w="866" w:type="dxa"/>
            <w:vAlign w:val="center"/>
          </w:tcPr>
          <w:p w:rsidR="009A13E3" w:rsidRPr="00D44CD3" w:rsidRDefault="009A13E3" w:rsidP="00B34603">
            <w:pPr>
              <w:tabs>
                <w:tab w:val="left" w:pos="684"/>
              </w:tabs>
              <w:autoSpaceDE w:val="0"/>
              <w:autoSpaceDN w:val="0"/>
              <w:adjustRightInd w:val="0"/>
              <w:jc w:val="center"/>
              <w:rPr>
                <w:sz w:val="20"/>
                <w:szCs w:val="20"/>
              </w:rPr>
            </w:pPr>
          </w:p>
        </w:tc>
      </w:tr>
    </w:tbl>
    <w:p w:rsidR="009A13E3" w:rsidRPr="00D44CD3" w:rsidRDefault="009A13E3" w:rsidP="00B34603">
      <w:pPr>
        <w:pStyle w:val="1"/>
        <w:keepNext w:val="0"/>
        <w:tabs>
          <w:tab w:val="left" w:pos="684"/>
        </w:tabs>
        <w:spacing w:before="0"/>
        <w:jc w:val="center"/>
        <w:rPr>
          <w:rFonts w:ascii="Times New Roman" w:hAnsi="Times New Roman" w:cs="Times New Roman"/>
          <w:sz w:val="20"/>
          <w:szCs w:val="20"/>
        </w:rPr>
      </w:pPr>
      <w:r w:rsidRPr="00D44CD3">
        <w:rPr>
          <w:rFonts w:ascii="Times New Roman" w:hAnsi="Times New Roman" w:cs="Times New Roman"/>
          <w:sz w:val="20"/>
          <w:szCs w:val="20"/>
        </w:rPr>
        <w:t>II. Становление индустриального общества</w:t>
      </w:r>
    </w:p>
    <w:p w:rsidR="009A13E3" w:rsidRPr="00D44CD3" w:rsidRDefault="009A13E3" w:rsidP="00B34603">
      <w:pPr>
        <w:tabs>
          <w:tab w:val="left" w:pos="684"/>
        </w:tabs>
        <w:ind w:firstLine="425"/>
        <w:jc w:val="both"/>
        <w:rPr>
          <w:b/>
          <w:sz w:val="20"/>
          <w:szCs w:val="20"/>
        </w:rPr>
      </w:pPr>
      <w:r w:rsidRPr="00D44CD3">
        <w:rPr>
          <w:b/>
          <w:sz w:val="20"/>
          <w:szCs w:val="20"/>
        </w:rPr>
        <w:t>1. Жизнь в соответствии с обычаями, обусловленными природно-климатическими факторами, характерна для общества:</w:t>
      </w:r>
    </w:p>
    <w:p w:rsidR="009A13E3" w:rsidRPr="00D44CD3" w:rsidRDefault="009A13E3" w:rsidP="00B34603">
      <w:pPr>
        <w:tabs>
          <w:tab w:val="left" w:pos="684"/>
        </w:tabs>
        <w:ind w:firstLine="425"/>
        <w:jc w:val="both"/>
        <w:rPr>
          <w:sz w:val="20"/>
          <w:szCs w:val="20"/>
        </w:rPr>
      </w:pPr>
      <w:r w:rsidRPr="00D44CD3">
        <w:rPr>
          <w:sz w:val="20"/>
          <w:szCs w:val="20"/>
        </w:rPr>
        <w:t>а) традиционного</w:t>
      </w:r>
    </w:p>
    <w:p w:rsidR="009A13E3" w:rsidRPr="00D44CD3" w:rsidRDefault="009A13E3" w:rsidP="00B34603">
      <w:pPr>
        <w:tabs>
          <w:tab w:val="left" w:pos="684"/>
        </w:tabs>
        <w:ind w:firstLine="425"/>
        <w:jc w:val="both"/>
        <w:rPr>
          <w:sz w:val="20"/>
          <w:szCs w:val="20"/>
        </w:rPr>
      </w:pPr>
      <w:r w:rsidRPr="00D44CD3">
        <w:rPr>
          <w:sz w:val="20"/>
          <w:szCs w:val="20"/>
        </w:rPr>
        <w:t>б) индустриального</w:t>
      </w:r>
    </w:p>
    <w:p w:rsidR="009A13E3" w:rsidRPr="00D44CD3" w:rsidRDefault="009A13E3" w:rsidP="00B34603">
      <w:pPr>
        <w:tabs>
          <w:tab w:val="left" w:pos="684"/>
        </w:tabs>
        <w:ind w:firstLine="425"/>
        <w:jc w:val="both"/>
        <w:rPr>
          <w:sz w:val="20"/>
          <w:szCs w:val="20"/>
        </w:rPr>
      </w:pPr>
      <w:r w:rsidRPr="00D44CD3">
        <w:rPr>
          <w:sz w:val="20"/>
          <w:szCs w:val="20"/>
        </w:rPr>
        <w:t>в) капиталистического</w:t>
      </w:r>
    </w:p>
    <w:p w:rsidR="009A13E3" w:rsidRPr="00D44CD3" w:rsidRDefault="009A13E3" w:rsidP="00B34603">
      <w:pPr>
        <w:tabs>
          <w:tab w:val="left" w:pos="684"/>
        </w:tabs>
        <w:ind w:firstLine="425"/>
        <w:jc w:val="both"/>
        <w:rPr>
          <w:sz w:val="20"/>
          <w:szCs w:val="20"/>
        </w:rPr>
      </w:pPr>
      <w:r w:rsidRPr="00D44CD3">
        <w:rPr>
          <w:sz w:val="20"/>
          <w:szCs w:val="20"/>
        </w:rPr>
        <w:t>г) модернизированного</w:t>
      </w:r>
    </w:p>
    <w:p w:rsidR="009A13E3" w:rsidRPr="00D44CD3" w:rsidRDefault="009A13E3" w:rsidP="00B34603">
      <w:pPr>
        <w:tabs>
          <w:tab w:val="left" w:pos="684"/>
        </w:tabs>
        <w:ind w:firstLine="425"/>
        <w:jc w:val="both"/>
        <w:rPr>
          <w:b/>
          <w:sz w:val="20"/>
          <w:szCs w:val="20"/>
        </w:rPr>
      </w:pPr>
      <w:r w:rsidRPr="00D44CD3">
        <w:rPr>
          <w:b/>
          <w:sz w:val="20"/>
          <w:szCs w:val="20"/>
        </w:rPr>
        <w:t>2. Высокий уровень промышленного развития характерен для общества:</w:t>
      </w:r>
    </w:p>
    <w:p w:rsidR="009A13E3" w:rsidRPr="00D44CD3" w:rsidRDefault="009A13E3" w:rsidP="00B34603">
      <w:pPr>
        <w:tabs>
          <w:tab w:val="left" w:pos="684"/>
        </w:tabs>
        <w:ind w:firstLine="425"/>
        <w:jc w:val="both"/>
        <w:rPr>
          <w:sz w:val="20"/>
          <w:szCs w:val="20"/>
        </w:rPr>
      </w:pPr>
      <w:r w:rsidRPr="00D44CD3">
        <w:rPr>
          <w:sz w:val="20"/>
          <w:szCs w:val="20"/>
        </w:rPr>
        <w:t>а) аграрного</w:t>
      </w:r>
    </w:p>
    <w:p w:rsidR="009A13E3" w:rsidRPr="00D44CD3" w:rsidRDefault="009A13E3" w:rsidP="00B34603">
      <w:pPr>
        <w:tabs>
          <w:tab w:val="left" w:pos="684"/>
        </w:tabs>
        <w:ind w:firstLine="425"/>
        <w:jc w:val="both"/>
        <w:rPr>
          <w:sz w:val="20"/>
          <w:szCs w:val="20"/>
        </w:rPr>
      </w:pPr>
      <w:r w:rsidRPr="00D44CD3">
        <w:rPr>
          <w:sz w:val="20"/>
          <w:szCs w:val="20"/>
        </w:rPr>
        <w:t>б) традиционного</w:t>
      </w:r>
    </w:p>
    <w:p w:rsidR="009A13E3" w:rsidRPr="00D44CD3" w:rsidRDefault="009A13E3" w:rsidP="00B34603">
      <w:pPr>
        <w:tabs>
          <w:tab w:val="left" w:pos="684"/>
        </w:tabs>
        <w:ind w:firstLine="425"/>
        <w:jc w:val="both"/>
        <w:rPr>
          <w:sz w:val="20"/>
          <w:szCs w:val="20"/>
        </w:rPr>
      </w:pPr>
      <w:r w:rsidRPr="00D44CD3">
        <w:rPr>
          <w:sz w:val="20"/>
          <w:szCs w:val="20"/>
        </w:rPr>
        <w:t>в) индустриального</w:t>
      </w:r>
    </w:p>
    <w:p w:rsidR="009A13E3" w:rsidRPr="00D44CD3" w:rsidRDefault="009A13E3" w:rsidP="00B34603">
      <w:pPr>
        <w:tabs>
          <w:tab w:val="left" w:pos="684"/>
        </w:tabs>
        <w:ind w:firstLine="425"/>
        <w:jc w:val="both"/>
        <w:rPr>
          <w:sz w:val="20"/>
          <w:szCs w:val="20"/>
        </w:rPr>
      </w:pPr>
      <w:r w:rsidRPr="00D44CD3">
        <w:rPr>
          <w:sz w:val="20"/>
          <w:szCs w:val="20"/>
        </w:rPr>
        <w:t>г) феодального</w:t>
      </w:r>
    </w:p>
    <w:p w:rsidR="009A13E3" w:rsidRPr="00D44CD3" w:rsidRDefault="009A13E3" w:rsidP="00B34603">
      <w:pPr>
        <w:tabs>
          <w:tab w:val="left" w:pos="684"/>
        </w:tabs>
        <w:ind w:firstLine="425"/>
        <w:jc w:val="both"/>
        <w:rPr>
          <w:b/>
          <w:sz w:val="20"/>
          <w:szCs w:val="20"/>
        </w:rPr>
      </w:pPr>
      <w:r w:rsidRPr="00D44CD3">
        <w:rPr>
          <w:b/>
          <w:sz w:val="20"/>
          <w:szCs w:val="20"/>
        </w:rPr>
        <w:t>3. В основе деления стран на эшелоны капиталистического развития лежит:</w:t>
      </w:r>
    </w:p>
    <w:p w:rsidR="009A13E3" w:rsidRPr="00D44CD3" w:rsidRDefault="009A13E3" w:rsidP="00B34603">
      <w:pPr>
        <w:tabs>
          <w:tab w:val="left" w:pos="684"/>
        </w:tabs>
        <w:ind w:firstLine="425"/>
        <w:jc w:val="both"/>
        <w:rPr>
          <w:sz w:val="20"/>
          <w:szCs w:val="20"/>
        </w:rPr>
      </w:pPr>
      <w:r w:rsidRPr="00D44CD3">
        <w:rPr>
          <w:sz w:val="20"/>
          <w:szCs w:val="20"/>
        </w:rPr>
        <w:t>а) географическое положение страны</w:t>
      </w:r>
    </w:p>
    <w:p w:rsidR="009A13E3" w:rsidRPr="00D44CD3" w:rsidRDefault="009A13E3" w:rsidP="00B34603">
      <w:pPr>
        <w:tabs>
          <w:tab w:val="left" w:pos="684"/>
        </w:tabs>
        <w:ind w:firstLine="425"/>
        <w:jc w:val="both"/>
        <w:rPr>
          <w:sz w:val="20"/>
          <w:szCs w:val="20"/>
        </w:rPr>
      </w:pPr>
      <w:r w:rsidRPr="00D44CD3">
        <w:rPr>
          <w:sz w:val="20"/>
          <w:szCs w:val="20"/>
        </w:rPr>
        <w:t>б) численность населения</w:t>
      </w:r>
    </w:p>
    <w:p w:rsidR="009A13E3" w:rsidRPr="00D44CD3" w:rsidRDefault="009A13E3" w:rsidP="00B34603">
      <w:pPr>
        <w:tabs>
          <w:tab w:val="left" w:pos="684"/>
        </w:tabs>
        <w:ind w:firstLine="425"/>
        <w:jc w:val="both"/>
        <w:rPr>
          <w:sz w:val="20"/>
          <w:szCs w:val="20"/>
        </w:rPr>
      </w:pPr>
      <w:r w:rsidRPr="00D44CD3">
        <w:rPr>
          <w:sz w:val="20"/>
          <w:szCs w:val="20"/>
        </w:rPr>
        <w:t>в) наличие или отсутствие колоний</w:t>
      </w:r>
    </w:p>
    <w:p w:rsidR="009A13E3" w:rsidRPr="00D44CD3" w:rsidRDefault="009A13E3" w:rsidP="00B34603">
      <w:pPr>
        <w:tabs>
          <w:tab w:val="left" w:pos="684"/>
        </w:tabs>
        <w:ind w:firstLine="425"/>
        <w:jc w:val="both"/>
        <w:rPr>
          <w:sz w:val="20"/>
          <w:szCs w:val="20"/>
        </w:rPr>
      </w:pPr>
      <w:r w:rsidRPr="00D44CD3">
        <w:rPr>
          <w:sz w:val="20"/>
          <w:szCs w:val="20"/>
        </w:rPr>
        <w:t>г) время и темпы модернизации</w:t>
      </w:r>
    </w:p>
    <w:p w:rsidR="009A13E3" w:rsidRPr="00D44CD3" w:rsidRDefault="009A13E3" w:rsidP="00B34603">
      <w:pPr>
        <w:tabs>
          <w:tab w:val="left" w:pos="684"/>
        </w:tabs>
        <w:ind w:firstLine="425"/>
        <w:jc w:val="both"/>
        <w:rPr>
          <w:b/>
          <w:sz w:val="20"/>
          <w:szCs w:val="20"/>
        </w:rPr>
      </w:pPr>
      <w:r w:rsidRPr="00D44CD3">
        <w:rPr>
          <w:b/>
          <w:sz w:val="20"/>
          <w:szCs w:val="20"/>
        </w:rPr>
        <w:t>4. К странам первого эшелона относятся:</w:t>
      </w:r>
    </w:p>
    <w:p w:rsidR="009A13E3" w:rsidRPr="00D44CD3" w:rsidRDefault="009A13E3" w:rsidP="00B34603">
      <w:pPr>
        <w:tabs>
          <w:tab w:val="left" w:pos="684"/>
        </w:tabs>
        <w:ind w:firstLine="425"/>
        <w:jc w:val="both"/>
        <w:rPr>
          <w:sz w:val="20"/>
          <w:szCs w:val="20"/>
        </w:rPr>
      </w:pPr>
      <w:r w:rsidRPr="00D44CD3">
        <w:rPr>
          <w:sz w:val="20"/>
          <w:szCs w:val="20"/>
        </w:rPr>
        <w:t>а) Германия, Англия, Австрия</w:t>
      </w:r>
    </w:p>
    <w:p w:rsidR="009A13E3" w:rsidRPr="00D44CD3" w:rsidRDefault="009A13E3" w:rsidP="00B34603">
      <w:pPr>
        <w:tabs>
          <w:tab w:val="left" w:pos="684"/>
        </w:tabs>
        <w:ind w:firstLine="425"/>
        <w:jc w:val="both"/>
        <w:rPr>
          <w:sz w:val="20"/>
          <w:szCs w:val="20"/>
        </w:rPr>
      </w:pPr>
      <w:r w:rsidRPr="00D44CD3">
        <w:rPr>
          <w:sz w:val="20"/>
          <w:szCs w:val="20"/>
        </w:rPr>
        <w:t>б) США, Россия, Турция</w:t>
      </w:r>
    </w:p>
    <w:p w:rsidR="009A13E3" w:rsidRPr="00D44CD3" w:rsidRDefault="009A13E3" w:rsidP="00B34603">
      <w:pPr>
        <w:tabs>
          <w:tab w:val="left" w:pos="684"/>
        </w:tabs>
        <w:ind w:firstLine="425"/>
        <w:jc w:val="both"/>
        <w:rPr>
          <w:sz w:val="20"/>
          <w:szCs w:val="20"/>
        </w:rPr>
      </w:pPr>
      <w:r w:rsidRPr="00D44CD3">
        <w:rPr>
          <w:sz w:val="20"/>
          <w:szCs w:val="20"/>
        </w:rPr>
        <w:t>в) Англия, Голландия, Франция</w:t>
      </w:r>
    </w:p>
    <w:p w:rsidR="009A13E3" w:rsidRPr="00D44CD3" w:rsidRDefault="009A13E3" w:rsidP="00B34603">
      <w:pPr>
        <w:tabs>
          <w:tab w:val="left" w:pos="684"/>
        </w:tabs>
        <w:ind w:firstLine="425"/>
        <w:jc w:val="both"/>
        <w:rPr>
          <w:sz w:val="20"/>
          <w:szCs w:val="20"/>
        </w:rPr>
      </w:pPr>
      <w:r w:rsidRPr="00D44CD3">
        <w:rPr>
          <w:sz w:val="20"/>
          <w:szCs w:val="20"/>
        </w:rPr>
        <w:t>г) Испания, Португалия, Италия</w:t>
      </w:r>
    </w:p>
    <w:p w:rsidR="009A13E3" w:rsidRPr="00D44CD3" w:rsidRDefault="009A13E3" w:rsidP="00B34603">
      <w:pPr>
        <w:tabs>
          <w:tab w:val="left" w:pos="684"/>
        </w:tabs>
        <w:ind w:firstLine="425"/>
        <w:jc w:val="both"/>
        <w:rPr>
          <w:b/>
          <w:sz w:val="20"/>
          <w:szCs w:val="20"/>
        </w:rPr>
      </w:pPr>
      <w:r w:rsidRPr="00D44CD3">
        <w:rPr>
          <w:b/>
          <w:sz w:val="20"/>
          <w:szCs w:val="20"/>
        </w:rPr>
        <w:t>5. Действуя по образцу: «монарх – король», – установите слово, связанное по смыслу со словом «модернизация»:</w:t>
      </w:r>
    </w:p>
    <w:p w:rsidR="009A13E3" w:rsidRPr="00D44CD3" w:rsidRDefault="009A13E3" w:rsidP="00B34603">
      <w:pPr>
        <w:tabs>
          <w:tab w:val="left" w:pos="684"/>
        </w:tabs>
        <w:ind w:firstLine="425"/>
        <w:jc w:val="both"/>
        <w:rPr>
          <w:sz w:val="20"/>
          <w:szCs w:val="20"/>
        </w:rPr>
      </w:pPr>
      <w:r w:rsidRPr="00D44CD3">
        <w:rPr>
          <w:sz w:val="20"/>
          <w:szCs w:val="20"/>
        </w:rPr>
        <w:t>а) обновление</w:t>
      </w:r>
    </w:p>
    <w:p w:rsidR="009A13E3" w:rsidRPr="00D44CD3" w:rsidRDefault="009A13E3" w:rsidP="00B34603">
      <w:pPr>
        <w:tabs>
          <w:tab w:val="left" w:pos="684"/>
        </w:tabs>
        <w:ind w:firstLine="425"/>
        <w:jc w:val="both"/>
        <w:rPr>
          <w:sz w:val="20"/>
          <w:szCs w:val="20"/>
        </w:rPr>
      </w:pPr>
      <w:r w:rsidRPr="00D44CD3">
        <w:rPr>
          <w:sz w:val="20"/>
          <w:szCs w:val="20"/>
        </w:rPr>
        <w:t>б) завоевание</w:t>
      </w:r>
    </w:p>
    <w:p w:rsidR="009A13E3" w:rsidRPr="00D44CD3" w:rsidRDefault="009A13E3" w:rsidP="00B34603">
      <w:pPr>
        <w:tabs>
          <w:tab w:val="left" w:pos="684"/>
        </w:tabs>
        <w:ind w:firstLine="425"/>
        <w:jc w:val="both"/>
        <w:rPr>
          <w:sz w:val="20"/>
          <w:szCs w:val="20"/>
        </w:rPr>
      </w:pPr>
      <w:r w:rsidRPr="00D44CD3">
        <w:rPr>
          <w:sz w:val="20"/>
          <w:szCs w:val="20"/>
        </w:rPr>
        <w:t>в) вооружение</w:t>
      </w:r>
    </w:p>
    <w:p w:rsidR="009A13E3" w:rsidRPr="00D44CD3" w:rsidRDefault="009A13E3" w:rsidP="00B34603">
      <w:pPr>
        <w:tabs>
          <w:tab w:val="left" w:pos="684"/>
        </w:tabs>
        <w:ind w:firstLine="425"/>
        <w:jc w:val="both"/>
        <w:rPr>
          <w:sz w:val="20"/>
          <w:szCs w:val="20"/>
        </w:rPr>
      </w:pPr>
      <w:r w:rsidRPr="00D44CD3">
        <w:rPr>
          <w:sz w:val="20"/>
          <w:szCs w:val="20"/>
        </w:rPr>
        <w:t>г) переселение</w:t>
      </w:r>
    </w:p>
    <w:p w:rsidR="009A13E3" w:rsidRPr="00D44CD3" w:rsidRDefault="009A13E3" w:rsidP="00B34603">
      <w:pPr>
        <w:tabs>
          <w:tab w:val="left" w:pos="684"/>
        </w:tabs>
        <w:ind w:firstLine="425"/>
        <w:jc w:val="both"/>
        <w:rPr>
          <w:b/>
          <w:sz w:val="20"/>
          <w:szCs w:val="20"/>
        </w:rPr>
      </w:pPr>
      <w:r w:rsidRPr="00D44CD3">
        <w:rPr>
          <w:b/>
          <w:sz w:val="20"/>
          <w:szCs w:val="20"/>
        </w:rPr>
        <w:t>6. Результатом модернизации политической сферы является:</w:t>
      </w:r>
    </w:p>
    <w:p w:rsidR="009A13E3" w:rsidRPr="00D44CD3" w:rsidRDefault="009A13E3" w:rsidP="00B34603">
      <w:pPr>
        <w:tabs>
          <w:tab w:val="left" w:pos="684"/>
        </w:tabs>
        <w:ind w:firstLine="425"/>
        <w:jc w:val="both"/>
        <w:rPr>
          <w:sz w:val="20"/>
          <w:szCs w:val="20"/>
        </w:rPr>
      </w:pPr>
      <w:r w:rsidRPr="00D44CD3">
        <w:rPr>
          <w:sz w:val="20"/>
          <w:szCs w:val="20"/>
        </w:rPr>
        <w:t>а) развитие абсолютизма</w:t>
      </w:r>
    </w:p>
    <w:p w:rsidR="009A13E3" w:rsidRPr="00D44CD3" w:rsidRDefault="009A13E3" w:rsidP="00B34603">
      <w:pPr>
        <w:tabs>
          <w:tab w:val="left" w:pos="684"/>
        </w:tabs>
        <w:ind w:firstLine="425"/>
        <w:jc w:val="both"/>
        <w:rPr>
          <w:sz w:val="20"/>
          <w:szCs w:val="20"/>
        </w:rPr>
      </w:pPr>
      <w:r w:rsidRPr="00D44CD3">
        <w:rPr>
          <w:sz w:val="20"/>
          <w:szCs w:val="20"/>
        </w:rPr>
        <w:t>б) демократизация государственной жизни</w:t>
      </w:r>
    </w:p>
    <w:p w:rsidR="009A13E3" w:rsidRPr="00D44CD3" w:rsidRDefault="009A13E3" w:rsidP="00B34603">
      <w:pPr>
        <w:tabs>
          <w:tab w:val="left" w:pos="684"/>
        </w:tabs>
        <w:ind w:firstLine="425"/>
        <w:jc w:val="both"/>
        <w:rPr>
          <w:sz w:val="20"/>
          <w:szCs w:val="20"/>
        </w:rPr>
      </w:pPr>
      <w:r w:rsidRPr="00D44CD3">
        <w:rPr>
          <w:sz w:val="20"/>
          <w:szCs w:val="20"/>
        </w:rPr>
        <w:t>в) отказ от принципов правового государства</w:t>
      </w:r>
    </w:p>
    <w:p w:rsidR="009A13E3" w:rsidRPr="00D44CD3" w:rsidRDefault="009A13E3" w:rsidP="00B34603">
      <w:pPr>
        <w:tabs>
          <w:tab w:val="left" w:pos="684"/>
        </w:tabs>
        <w:ind w:firstLine="425"/>
        <w:jc w:val="both"/>
        <w:rPr>
          <w:sz w:val="20"/>
          <w:szCs w:val="20"/>
        </w:rPr>
      </w:pPr>
      <w:r w:rsidRPr="00D44CD3">
        <w:rPr>
          <w:sz w:val="20"/>
          <w:szCs w:val="20"/>
        </w:rPr>
        <w:t>г) ликвидация гражданских свобод</w:t>
      </w:r>
    </w:p>
    <w:p w:rsidR="009A13E3" w:rsidRPr="00D44CD3" w:rsidRDefault="009A13E3" w:rsidP="00B34603">
      <w:pPr>
        <w:tabs>
          <w:tab w:val="left" w:pos="684"/>
        </w:tabs>
        <w:ind w:firstLine="425"/>
        <w:jc w:val="both"/>
        <w:rPr>
          <w:b/>
          <w:sz w:val="20"/>
          <w:szCs w:val="20"/>
        </w:rPr>
      </w:pPr>
      <w:r w:rsidRPr="00D44CD3">
        <w:rPr>
          <w:b/>
          <w:sz w:val="20"/>
          <w:szCs w:val="20"/>
        </w:rPr>
        <w:t>7. Результатом модернизации духовной сферы является:</w:t>
      </w:r>
    </w:p>
    <w:p w:rsidR="009A13E3" w:rsidRPr="00D44CD3" w:rsidRDefault="009A13E3" w:rsidP="00B34603">
      <w:pPr>
        <w:tabs>
          <w:tab w:val="left" w:pos="684"/>
        </w:tabs>
        <w:ind w:firstLine="425"/>
        <w:jc w:val="both"/>
        <w:rPr>
          <w:sz w:val="20"/>
          <w:szCs w:val="20"/>
        </w:rPr>
      </w:pPr>
      <w:r w:rsidRPr="00D44CD3">
        <w:rPr>
          <w:sz w:val="20"/>
          <w:szCs w:val="20"/>
        </w:rPr>
        <w:t>а) усиление роли церкви в жизни общества</w:t>
      </w:r>
    </w:p>
    <w:p w:rsidR="009A13E3" w:rsidRPr="00D44CD3" w:rsidRDefault="009A13E3" w:rsidP="00B34603">
      <w:pPr>
        <w:tabs>
          <w:tab w:val="left" w:pos="684"/>
        </w:tabs>
        <w:ind w:firstLine="425"/>
        <w:jc w:val="both"/>
        <w:rPr>
          <w:sz w:val="20"/>
          <w:szCs w:val="20"/>
        </w:rPr>
      </w:pPr>
      <w:r w:rsidRPr="00D44CD3">
        <w:rPr>
          <w:sz w:val="20"/>
          <w:szCs w:val="20"/>
        </w:rPr>
        <w:t>б) появление новых представлений о развитии общества и природы</w:t>
      </w:r>
    </w:p>
    <w:p w:rsidR="009A13E3" w:rsidRPr="00D44CD3" w:rsidRDefault="009A13E3" w:rsidP="00B34603">
      <w:pPr>
        <w:tabs>
          <w:tab w:val="left" w:pos="684"/>
        </w:tabs>
        <w:ind w:firstLine="425"/>
        <w:jc w:val="both"/>
        <w:rPr>
          <w:sz w:val="20"/>
          <w:szCs w:val="20"/>
        </w:rPr>
      </w:pPr>
      <w:r w:rsidRPr="00D44CD3">
        <w:rPr>
          <w:sz w:val="20"/>
          <w:szCs w:val="20"/>
        </w:rPr>
        <w:t>в) уничтожение инакомыслия</w:t>
      </w:r>
    </w:p>
    <w:p w:rsidR="009A13E3" w:rsidRPr="00D44CD3" w:rsidRDefault="009A13E3" w:rsidP="00B34603">
      <w:pPr>
        <w:tabs>
          <w:tab w:val="left" w:pos="684"/>
        </w:tabs>
        <w:ind w:firstLine="425"/>
        <w:jc w:val="both"/>
        <w:rPr>
          <w:sz w:val="20"/>
          <w:szCs w:val="20"/>
        </w:rPr>
      </w:pPr>
      <w:r w:rsidRPr="00D44CD3">
        <w:rPr>
          <w:sz w:val="20"/>
          <w:szCs w:val="20"/>
        </w:rPr>
        <w:t>г) возвращение к традиционным ценностям</w:t>
      </w:r>
    </w:p>
    <w:p w:rsidR="009A13E3" w:rsidRPr="00D44CD3" w:rsidRDefault="009A13E3" w:rsidP="00B34603">
      <w:pPr>
        <w:tabs>
          <w:tab w:val="left" w:pos="684"/>
        </w:tabs>
        <w:ind w:firstLine="425"/>
        <w:jc w:val="both"/>
        <w:rPr>
          <w:b/>
          <w:sz w:val="20"/>
          <w:szCs w:val="20"/>
        </w:rPr>
      </w:pPr>
      <w:r w:rsidRPr="00D44CD3">
        <w:rPr>
          <w:b/>
          <w:sz w:val="20"/>
          <w:szCs w:val="20"/>
        </w:rPr>
        <w:t>8. В результате модернизации экономической жизни:</w:t>
      </w:r>
    </w:p>
    <w:p w:rsidR="009A13E3" w:rsidRPr="00D44CD3" w:rsidRDefault="009A13E3" w:rsidP="00B34603">
      <w:pPr>
        <w:tabs>
          <w:tab w:val="left" w:pos="684"/>
        </w:tabs>
        <w:ind w:firstLine="425"/>
        <w:jc w:val="both"/>
        <w:rPr>
          <w:sz w:val="20"/>
          <w:szCs w:val="20"/>
        </w:rPr>
      </w:pPr>
      <w:r w:rsidRPr="00D44CD3">
        <w:rPr>
          <w:sz w:val="20"/>
          <w:szCs w:val="20"/>
        </w:rPr>
        <w:t>а) основой жизни общества становится сельское хозяйство</w:t>
      </w:r>
    </w:p>
    <w:p w:rsidR="009A13E3" w:rsidRPr="00D44CD3" w:rsidRDefault="009A13E3" w:rsidP="00B34603">
      <w:pPr>
        <w:tabs>
          <w:tab w:val="left" w:pos="684"/>
        </w:tabs>
        <w:ind w:firstLine="425"/>
        <w:jc w:val="both"/>
        <w:rPr>
          <w:sz w:val="20"/>
          <w:szCs w:val="20"/>
        </w:rPr>
      </w:pPr>
      <w:r w:rsidRPr="00D44CD3">
        <w:rPr>
          <w:sz w:val="20"/>
          <w:szCs w:val="20"/>
        </w:rPr>
        <w:t>б) формируется новый класс крестьян</w:t>
      </w:r>
    </w:p>
    <w:p w:rsidR="009A13E3" w:rsidRPr="00D44CD3" w:rsidRDefault="009A13E3" w:rsidP="00B34603">
      <w:pPr>
        <w:tabs>
          <w:tab w:val="left" w:pos="684"/>
        </w:tabs>
        <w:ind w:firstLine="425"/>
        <w:jc w:val="both"/>
        <w:rPr>
          <w:sz w:val="20"/>
          <w:szCs w:val="20"/>
        </w:rPr>
      </w:pPr>
      <w:r w:rsidRPr="00D44CD3">
        <w:rPr>
          <w:sz w:val="20"/>
          <w:szCs w:val="20"/>
        </w:rPr>
        <w:t>в) происходит выравнивание уровня экономического развития стран</w:t>
      </w:r>
    </w:p>
    <w:p w:rsidR="009A13E3" w:rsidRPr="00D44CD3" w:rsidRDefault="009A13E3" w:rsidP="00B34603">
      <w:pPr>
        <w:tabs>
          <w:tab w:val="left" w:pos="684"/>
        </w:tabs>
        <w:ind w:firstLine="425"/>
        <w:jc w:val="both"/>
        <w:rPr>
          <w:sz w:val="20"/>
          <w:szCs w:val="20"/>
        </w:rPr>
      </w:pPr>
      <w:r w:rsidRPr="00D44CD3">
        <w:rPr>
          <w:sz w:val="20"/>
          <w:szCs w:val="20"/>
        </w:rPr>
        <w:t>г) основой экономики становится индустриальное производство</w:t>
      </w:r>
    </w:p>
    <w:p w:rsidR="009A13E3" w:rsidRPr="00D44CD3" w:rsidRDefault="009A13E3" w:rsidP="00B34603">
      <w:pPr>
        <w:tabs>
          <w:tab w:val="left" w:pos="684"/>
        </w:tabs>
        <w:ind w:firstLine="425"/>
        <w:jc w:val="both"/>
        <w:rPr>
          <w:b/>
          <w:sz w:val="20"/>
          <w:szCs w:val="20"/>
        </w:rPr>
      </w:pPr>
      <w:r w:rsidRPr="00D44CD3">
        <w:rPr>
          <w:b/>
          <w:sz w:val="20"/>
          <w:szCs w:val="20"/>
        </w:rPr>
        <w:t>9. О завершении промышленного переворота свидетельствует:</w:t>
      </w:r>
    </w:p>
    <w:p w:rsidR="009A13E3" w:rsidRPr="00D44CD3" w:rsidRDefault="009A13E3" w:rsidP="00B34603">
      <w:pPr>
        <w:tabs>
          <w:tab w:val="left" w:pos="684"/>
        </w:tabs>
        <w:ind w:firstLine="425"/>
        <w:jc w:val="both"/>
        <w:rPr>
          <w:sz w:val="20"/>
          <w:szCs w:val="20"/>
        </w:rPr>
      </w:pPr>
      <w:r w:rsidRPr="00D44CD3">
        <w:rPr>
          <w:sz w:val="20"/>
          <w:szCs w:val="20"/>
        </w:rPr>
        <w:t>а) появление монополий</w:t>
      </w:r>
    </w:p>
    <w:p w:rsidR="009A13E3" w:rsidRPr="00D44CD3" w:rsidRDefault="009A13E3" w:rsidP="00B34603">
      <w:pPr>
        <w:tabs>
          <w:tab w:val="left" w:pos="684"/>
        </w:tabs>
        <w:ind w:firstLine="425"/>
        <w:jc w:val="both"/>
        <w:rPr>
          <w:sz w:val="20"/>
          <w:szCs w:val="20"/>
        </w:rPr>
      </w:pPr>
      <w:r w:rsidRPr="00D44CD3">
        <w:rPr>
          <w:sz w:val="20"/>
          <w:szCs w:val="20"/>
        </w:rPr>
        <w:t>б) отделение ремесла от сельского хозяйства</w:t>
      </w:r>
    </w:p>
    <w:p w:rsidR="009A13E3" w:rsidRPr="00D44CD3" w:rsidRDefault="009A13E3" w:rsidP="00B34603">
      <w:pPr>
        <w:tabs>
          <w:tab w:val="left" w:pos="684"/>
        </w:tabs>
        <w:ind w:firstLine="425"/>
        <w:jc w:val="both"/>
        <w:rPr>
          <w:sz w:val="20"/>
          <w:szCs w:val="20"/>
        </w:rPr>
      </w:pPr>
      <w:r w:rsidRPr="00D44CD3">
        <w:rPr>
          <w:sz w:val="20"/>
          <w:szCs w:val="20"/>
        </w:rPr>
        <w:t>в) появление мануфактур</w:t>
      </w:r>
    </w:p>
    <w:p w:rsidR="009A13E3" w:rsidRPr="00D44CD3" w:rsidRDefault="009A13E3" w:rsidP="00B34603">
      <w:pPr>
        <w:tabs>
          <w:tab w:val="left" w:pos="684"/>
        </w:tabs>
        <w:ind w:firstLine="425"/>
        <w:jc w:val="both"/>
        <w:rPr>
          <w:sz w:val="20"/>
          <w:szCs w:val="20"/>
        </w:rPr>
      </w:pPr>
      <w:r w:rsidRPr="00D44CD3">
        <w:rPr>
          <w:sz w:val="20"/>
          <w:szCs w:val="20"/>
        </w:rPr>
        <w:t>г) создание машин с помощью станков</w:t>
      </w:r>
    </w:p>
    <w:p w:rsidR="009A13E3" w:rsidRPr="00D44CD3" w:rsidRDefault="009A13E3" w:rsidP="00B34603">
      <w:pPr>
        <w:tabs>
          <w:tab w:val="left" w:pos="684"/>
        </w:tabs>
        <w:ind w:firstLine="425"/>
        <w:jc w:val="both"/>
        <w:rPr>
          <w:b/>
          <w:sz w:val="20"/>
          <w:szCs w:val="20"/>
        </w:rPr>
      </w:pPr>
      <w:r w:rsidRPr="00D44CD3">
        <w:rPr>
          <w:b/>
          <w:sz w:val="20"/>
          <w:szCs w:val="20"/>
        </w:rPr>
        <w:t>10. С изменением технологии производства стали связаны имена:</w:t>
      </w:r>
    </w:p>
    <w:p w:rsidR="009A13E3" w:rsidRPr="00D44CD3" w:rsidRDefault="009A13E3" w:rsidP="00B34603">
      <w:pPr>
        <w:tabs>
          <w:tab w:val="left" w:pos="684"/>
        </w:tabs>
        <w:ind w:firstLine="425"/>
        <w:jc w:val="both"/>
        <w:rPr>
          <w:sz w:val="20"/>
          <w:szCs w:val="20"/>
        </w:rPr>
      </w:pPr>
      <w:r w:rsidRPr="00D44CD3">
        <w:rPr>
          <w:sz w:val="20"/>
          <w:szCs w:val="20"/>
        </w:rPr>
        <w:t>а) С. Морзе, А. Белла</w:t>
      </w:r>
    </w:p>
    <w:p w:rsidR="009A13E3" w:rsidRPr="00D44CD3" w:rsidRDefault="009A13E3" w:rsidP="00B34603">
      <w:pPr>
        <w:tabs>
          <w:tab w:val="left" w:pos="684"/>
        </w:tabs>
        <w:ind w:firstLine="425"/>
        <w:jc w:val="both"/>
        <w:rPr>
          <w:sz w:val="20"/>
          <w:szCs w:val="20"/>
        </w:rPr>
      </w:pPr>
      <w:r w:rsidRPr="00D44CD3">
        <w:rPr>
          <w:sz w:val="20"/>
          <w:szCs w:val="20"/>
        </w:rPr>
        <w:t>б) Э. и П. Мартенов, Г. Бессемера</w:t>
      </w:r>
    </w:p>
    <w:p w:rsidR="009A13E3" w:rsidRPr="00D44CD3" w:rsidRDefault="009A13E3" w:rsidP="00B34603">
      <w:pPr>
        <w:tabs>
          <w:tab w:val="left" w:pos="684"/>
        </w:tabs>
        <w:ind w:firstLine="425"/>
        <w:jc w:val="both"/>
        <w:rPr>
          <w:sz w:val="20"/>
          <w:szCs w:val="20"/>
        </w:rPr>
      </w:pPr>
      <w:r w:rsidRPr="00D44CD3">
        <w:rPr>
          <w:sz w:val="20"/>
          <w:szCs w:val="20"/>
        </w:rPr>
        <w:t>в) Р. Фултона, Д. Стефенсона</w:t>
      </w:r>
    </w:p>
    <w:p w:rsidR="009A13E3" w:rsidRPr="00D44CD3" w:rsidRDefault="009A13E3" w:rsidP="00B34603">
      <w:pPr>
        <w:tabs>
          <w:tab w:val="left" w:pos="684"/>
        </w:tabs>
        <w:ind w:firstLine="425"/>
        <w:jc w:val="both"/>
        <w:rPr>
          <w:sz w:val="20"/>
          <w:szCs w:val="20"/>
        </w:rPr>
      </w:pPr>
      <w:r w:rsidRPr="00D44CD3">
        <w:rPr>
          <w:sz w:val="20"/>
          <w:szCs w:val="20"/>
        </w:rPr>
        <w:t>г) Т. Эдисона, Л.Ж. Дагера</w:t>
      </w:r>
    </w:p>
    <w:p w:rsidR="009A13E3" w:rsidRPr="00D44CD3" w:rsidRDefault="009A13E3" w:rsidP="00B34603">
      <w:pPr>
        <w:tabs>
          <w:tab w:val="left" w:pos="684"/>
        </w:tabs>
        <w:ind w:firstLine="425"/>
        <w:jc w:val="both"/>
        <w:rPr>
          <w:b/>
          <w:sz w:val="20"/>
          <w:szCs w:val="20"/>
        </w:rPr>
      </w:pPr>
      <w:r w:rsidRPr="00D44CD3">
        <w:rPr>
          <w:b/>
          <w:sz w:val="20"/>
          <w:szCs w:val="20"/>
        </w:rPr>
        <w:t>11. К развитию транспорта в XIX в. имеют отношение:</w:t>
      </w:r>
    </w:p>
    <w:p w:rsidR="009A13E3" w:rsidRPr="00D44CD3" w:rsidRDefault="009A13E3" w:rsidP="00B34603">
      <w:pPr>
        <w:tabs>
          <w:tab w:val="left" w:pos="684"/>
        </w:tabs>
        <w:ind w:firstLine="425"/>
        <w:jc w:val="both"/>
        <w:rPr>
          <w:sz w:val="20"/>
          <w:szCs w:val="20"/>
        </w:rPr>
      </w:pPr>
      <w:r w:rsidRPr="00D44CD3">
        <w:rPr>
          <w:sz w:val="20"/>
          <w:szCs w:val="20"/>
        </w:rPr>
        <w:t>а) С. Морзе, А. Белла</w:t>
      </w:r>
    </w:p>
    <w:p w:rsidR="009A13E3" w:rsidRPr="00D44CD3" w:rsidRDefault="009A13E3" w:rsidP="00B34603">
      <w:pPr>
        <w:tabs>
          <w:tab w:val="left" w:pos="684"/>
        </w:tabs>
        <w:ind w:firstLine="425"/>
        <w:jc w:val="both"/>
        <w:rPr>
          <w:sz w:val="20"/>
          <w:szCs w:val="20"/>
        </w:rPr>
      </w:pPr>
      <w:r w:rsidRPr="00D44CD3">
        <w:rPr>
          <w:sz w:val="20"/>
          <w:szCs w:val="20"/>
        </w:rPr>
        <w:t>б) Э. и П. Мартенов, Г. Бессемера</w:t>
      </w:r>
    </w:p>
    <w:p w:rsidR="009A13E3" w:rsidRPr="00D44CD3" w:rsidRDefault="009A13E3" w:rsidP="00B34603">
      <w:pPr>
        <w:tabs>
          <w:tab w:val="left" w:pos="684"/>
        </w:tabs>
        <w:ind w:firstLine="425"/>
        <w:jc w:val="both"/>
        <w:rPr>
          <w:sz w:val="20"/>
          <w:szCs w:val="20"/>
        </w:rPr>
      </w:pPr>
      <w:r w:rsidRPr="00D44CD3">
        <w:rPr>
          <w:sz w:val="20"/>
          <w:szCs w:val="20"/>
        </w:rPr>
        <w:t>в) Р. Фултона, Д. Стефенсона</w:t>
      </w:r>
    </w:p>
    <w:p w:rsidR="009A13E3" w:rsidRPr="00D44CD3" w:rsidRDefault="009A13E3" w:rsidP="00B34603">
      <w:pPr>
        <w:tabs>
          <w:tab w:val="left" w:pos="684"/>
        </w:tabs>
        <w:ind w:firstLine="425"/>
        <w:jc w:val="both"/>
        <w:rPr>
          <w:sz w:val="20"/>
          <w:szCs w:val="20"/>
        </w:rPr>
      </w:pPr>
      <w:r w:rsidRPr="00D44CD3">
        <w:rPr>
          <w:sz w:val="20"/>
          <w:szCs w:val="20"/>
        </w:rPr>
        <w:t>г) Т. Эдисона, Л. Ж. Дагера</w:t>
      </w:r>
    </w:p>
    <w:p w:rsidR="009A13E3" w:rsidRPr="00D44CD3" w:rsidRDefault="009A13E3" w:rsidP="00B34603">
      <w:pPr>
        <w:tabs>
          <w:tab w:val="left" w:pos="684"/>
        </w:tabs>
        <w:ind w:firstLine="425"/>
        <w:jc w:val="both"/>
        <w:rPr>
          <w:b/>
          <w:sz w:val="20"/>
          <w:szCs w:val="20"/>
        </w:rPr>
      </w:pPr>
      <w:r w:rsidRPr="00D44CD3">
        <w:rPr>
          <w:b/>
          <w:sz w:val="20"/>
          <w:szCs w:val="20"/>
        </w:rPr>
        <w:t>12. С развитием средств связи в XIX в. связаны имена:</w:t>
      </w:r>
    </w:p>
    <w:p w:rsidR="009A13E3" w:rsidRPr="00D44CD3" w:rsidRDefault="009A13E3" w:rsidP="00B34603">
      <w:pPr>
        <w:tabs>
          <w:tab w:val="left" w:pos="684"/>
        </w:tabs>
        <w:ind w:firstLine="425"/>
        <w:jc w:val="both"/>
        <w:rPr>
          <w:sz w:val="20"/>
          <w:szCs w:val="20"/>
        </w:rPr>
      </w:pPr>
      <w:r w:rsidRPr="00D44CD3">
        <w:rPr>
          <w:sz w:val="20"/>
          <w:szCs w:val="20"/>
        </w:rPr>
        <w:t>а) С. Морзе, А. Белла</w:t>
      </w:r>
    </w:p>
    <w:p w:rsidR="009A13E3" w:rsidRPr="00D44CD3" w:rsidRDefault="009A13E3" w:rsidP="00B34603">
      <w:pPr>
        <w:tabs>
          <w:tab w:val="left" w:pos="684"/>
        </w:tabs>
        <w:ind w:firstLine="425"/>
        <w:jc w:val="both"/>
        <w:rPr>
          <w:sz w:val="20"/>
          <w:szCs w:val="20"/>
        </w:rPr>
      </w:pPr>
      <w:r w:rsidRPr="00D44CD3">
        <w:rPr>
          <w:sz w:val="20"/>
          <w:szCs w:val="20"/>
        </w:rPr>
        <w:t>б) Р. Фултона, Д. Стефенсона</w:t>
      </w:r>
    </w:p>
    <w:p w:rsidR="009A13E3" w:rsidRPr="00D44CD3" w:rsidRDefault="009A13E3" w:rsidP="00B34603">
      <w:pPr>
        <w:tabs>
          <w:tab w:val="left" w:pos="684"/>
        </w:tabs>
        <w:ind w:firstLine="425"/>
        <w:jc w:val="both"/>
        <w:rPr>
          <w:sz w:val="20"/>
          <w:szCs w:val="20"/>
        </w:rPr>
      </w:pPr>
      <w:r w:rsidRPr="00D44CD3">
        <w:rPr>
          <w:sz w:val="20"/>
          <w:szCs w:val="20"/>
        </w:rPr>
        <w:t>в) Э. и П. Мартенов, Г. Бессемера</w:t>
      </w:r>
    </w:p>
    <w:p w:rsidR="009A13E3" w:rsidRPr="00D44CD3" w:rsidRDefault="009A13E3" w:rsidP="00B34603">
      <w:pPr>
        <w:tabs>
          <w:tab w:val="left" w:pos="684"/>
        </w:tabs>
        <w:ind w:firstLine="425"/>
        <w:jc w:val="both"/>
        <w:rPr>
          <w:sz w:val="20"/>
          <w:szCs w:val="20"/>
        </w:rPr>
      </w:pPr>
      <w:r w:rsidRPr="00D44CD3">
        <w:rPr>
          <w:sz w:val="20"/>
          <w:szCs w:val="20"/>
        </w:rPr>
        <w:t>г) Т. Эдисона, Л.Ж. Дагера</w:t>
      </w:r>
    </w:p>
    <w:p w:rsidR="009A13E3" w:rsidRPr="00D44CD3" w:rsidRDefault="009A13E3" w:rsidP="00B34603">
      <w:pPr>
        <w:tabs>
          <w:tab w:val="left" w:pos="684"/>
        </w:tabs>
        <w:ind w:firstLine="425"/>
        <w:jc w:val="both"/>
        <w:rPr>
          <w:b/>
          <w:sz w:val="20"/>
          <w:szCs w:val="20"/>
        </w:rPr>
      </w:pPr>
      <w:r w:rsidRPr="00D44CD3">
        <w:rPr>
          <w:b/>
          <w:sz w:val="20"/>
          <w:szCs w:val="20"/>
        </w:rPr>
        <w:t>13. Развитию автомобилестроения способствовало создание:</w:t>
      </w:r>
    </w:p>
    <w:p w:rsidR="009A13E3" w:rsidRPr="00D44CD3" w:rsidRDefault="009A13E3" w:rsidP="00B34603">
      <w:pPr>
        <w:tabs>
          <w:tab w:val="left" w:pos="684"/>
        </w:tabs>
        <w:ind w:firstLine="425"/>
        <w:jc w:val="both"/>
        <w:rPr>
          <w:sz w:val="20"/>
          <w:szCs w:val="20"/>
        </w:rPr>
      </w:pPr>
      <w:r w:rsidRPr="00D44CD3">
        <w:rPr>
          <w:sz w:val="20"/>
          <w:szCs w:val="20"/>
        </w:rPr>
        <w:t>а) лампочки накаливания</w:t>
      </w:r>
    </w:p>
    <w:p w:rsidR="009A13E3" w:rsidRPr="00D44CD3" w:rsidRDefault="009A13E3" w:rsidP="00B34603">
      <w:pPr>
        <w:tabs>
          <w:tab w:val="left" w:pos="684"/>
        </w:tabs>
        <w:ind w:firstLine="425"/>
        <w:jc w:val="both"/>
        <w:rPr>
          <w:sz w:val="20"/>
          <w:szCs w:val="20"/>
        </w:rPr>
      </w:pPr>
      <w:r w:rsidRPr="00D44CD3">
        <w:rPr>
          <w:sz w:val="20"/>
          <w:szCs w:val="20"/>
        </w:rPr>
        <w:t>б) управляемого аэростата</w:t>
      </w:r>
    </w:p>
    <w:p w:rsidR="009A13E3" w:rsidRPr="00D44CD3" w:rsidRDefault="009A13E3" w:rsidP="00B34603">
      <w:pPr>
        <w:tabs>
          <w:tab w:val="left" w:pos="684"/>
        </w:tabs>
        <w:ind w:firstLine="425"/>
        <w:jc w:val="both"/>
        <w:rPr>
          <w:sz w:val="20"/>
          <w:szCs w:val="20"/>
        </w:rPr>
      </w:pPr>
      <w:r w:rsidRPr="00D44CD3">
        <w:rPr>
          <w:sz w:val="20"/>
          <w:szCs w:val="20"/>
        </w:rPr>
        <w:t>в) азбуки Морзе</w:t>
      </w:r>
    </w:p>
    <w:p w:rsidR="009A13E3" w:rsidRPr="00D44CD3" w:rsidRDefault="009A13E3" w:rsidP="00B34603">
      <w:pPr>
        <w:tabs>
          <w:tab w:val="left" w:pos="684"/>
        </w:tabs>
        <w:ind w:firstLine="425"/>
        <w:jc w:val="both"/>
        <w:rPr>
          <w:sz w:val="20"/>
          <w:szCs w:val="20"/>
        </w:rPr>
      </w:pPr>
      <w:r w:rsidRPr="00D44CD3">
        <w:rPr>
          <w:sz w:val="20"/>
          <w:szCs w:val="20"/>
        </w:rPr>
        <w:t>г) двигателя внутреннего сгорания</w:t>
      </w:r>
    </w:p>
    <w:p w:rsidR="009A13E3" w:rsidRPr="00D44CD3" w:rsidRDefault="009A13E3" w:rsidP="00B34603">
      <w:pPr>
        <w:tabs>
          <w:tab w:val="left" w:pos="684"/>
        </w:tabs>
        <w:ind w:firstLine="425"/>
        <w:jc w:val="both"/>
        <w:rPr>
          <w:b/>
          <w:sz w:val="20"/>
          <w:szCs w:val="20"/>
        </w:rPr>
      </w:pPr>
      <w:r w:rsidRPr="00D44CD3">
        <w:rPr>
          <w:b/>
          <w:sz w:val="20"/>
          <w:szCs w:val="20"/>
        </w:rPr>
        <w:t>14. Ко второй половине XIX в. относится:</w:t>
      </w:r>
    </w:p>
    <w:p w:rsidR="009A13E3" w:rsidRPr="00D44CD3" w:rsidRDefault="009A13E3" w:rsidP="00B34603">
      <w:pPr>
        <w:tabs>
          <w:tab w:val="left" w:pos="684"/>
        </w:tabs>
        <w:ind w:firstLine="425"/>
        <w:jc w:val="both"/>
        <w:rPr>
          <w:sz w:val="20"/>
          <w:szCs w:val="20"/>
        </w:rPr>
      </w:pPr>
      <w:r w:rsidRPr="00D44CD3">
        <w:rPr>
          <w:sz w:val="20"/>
          <w:szCs w:val="20"/>
        </w:rPr>
        <w:t>а) открытие способа переработки нефти</w:t>
      </w:r>
    </w:p>
    <w:p w:rsidR="009A13E3" w:rsidRPr="00D44CD3" w:rsidRDefault="009A13E3" w:rsidP="00B34603">
      <w:pPr>
        <w:tabs>
          <w:tab w:val="left" w:pos="684"/>
        </w:tabs>
        <w:ind w:firstLine="425"/>
        <w:jc w:val="both"/>
        <w:rPr>
          <w:sz w:val="20"/>
          <w:szCs w:val="20"/>
        </w:rPr>
      </w:pPr>
      <w:r w:rsidRPr="00D44CD3">
        <w:rPr>
          <w:sz w:val="20"/>
          <w:szCs w:val="20"/>
        </w:rPr>
        <w:t>б) начало использования энергии пара и угля</w:t>
      </w:r>
    </w:p>
    <w:p w:rsidR="009A13E3" w:rsidRPr="00D44CD3" w:rsidRDefault="009A13E3" w:rsidP="00B34603">
      <w:pPr>
        <w:tabs>
          <w:tab w:val="left" w:pos="684"/>
        </w:tabs>
        <w:ind w:firstLine="425"/>
        <w:jc w:val="both"/>
        <w:rPr>
          <w:sz w:val="20"/>
          <w:szCs w:val="20"/>
        </w:rPr>
      </w:pPr>
      <w:r w:rsidRPr="00D44CD3">
        <w:rPr>
          <w:sz w:val="20"/>
          <w:szCs w:val="20"/>
        </w:rPr>
        <w:t>в) строительство первой железнодорожной ветки</w:t>
      </w:r>
    </w:p>
    <w:p w:rsidR="009A13E3" w:rsidRPr="00D44CD3" w:rsidRDefault="009A13E3" w:rsidP="00B34603">
      <w:pPr>
        <w:tabs>
          <w:tab w:val="left" w:pos="684"/>
        </w:tabs>
        <w:ind w:firstLine="425"/>
        <w:jc w:val="both"/>
        <w:rPr>
          <w:sz w:val="20"/>
          <w:szCs w:val="20"/>
        </w:rPr>
      </w:pPr>
      <w:r w:rsidRPr="00D44CD3">
        <w:rPr>
          <w:sz w:val="20"/>
          <w:szCs w:val="20"/>
        </w:rPr>
        <w:t>г) создание первой телеграфной линии</w:t>
      </w:r>
    </w:p>
    <w:p w:rsidR="009A13E3" w:rsidRPr="00D44CD3" w:rsidRDefault="009A13E3" w:rsidP="00B34603">
      <w:pPr>
        <w:tabs>
          <w:tab w:val="left" w:pos="684"/>
        </w:tabs>
        <w:ind w:firstLine="425"/>
        <w:jc w:val="both"/>
        <w:rPr>
          <w:b/>
          <w:sz w:val="20"/>
          <w:szCs w:val="20"/>
        </w:rPr>
      </w:pPr>
      <w:r w:rsidRPr="00D44CD3">
        <w:rPr>
          <w:b/>
          <w:sz w:val="20"/>
          <w:szCs w:val="20"/>
        </w:rPr>
        <w:t>15. К первой половине XIX в. относится:</w:t>
      </w:r>
    </w:p>
    <w:p w:rsidR="009A13E3" w:rsidRPr="00D44CD3" w:rsidRDefault="009A13E3" w:rsidP="00B34603">
      <w:pPr>
        <w:tabs>
          <w:tab w:val="left" w:pos="684"/>
        </w:tabs>
        <w:ind w:firstLine="425"/>
        <w:jc w:val="both"/>
        <w:rPr>
          <w:sz w:val="20"/>
          <w:szCs w:val="20"/>
        </w:rPr>
      </w:pPr>
      <w:r w:rsidRPr="00D44CD3">
        <w:rPr>
          <w:sz w:val="20"/>
          <w:szCs w:val="20"/>
        </w:rPr>
        <w:t>а) появление радио</w:t>
      </w:r>
    </w:p>
    <w:p w:rsidR="009A13E3" w:rsidRPr="00D44CD3" w:rsidRDefault="009A13E3" w:rsidP="00B34603">
      <w:pPr>
        <w:tabs>
          <w:tab w:val="left" w:pos="684"/>
        </w:tabs>
        <w:ind w:firstLine="425"/>
        <w:jc w:val="both"/>
        <w:rPr>
          <w:sz w:val="20"/>
          <w:szCs w:val="20"/>
        </w:rPr>
      </w:pPr>
      <w:r w:rsidRPr="00D44CD3">
        <w:rPr>
          <w:sz w:val="20"/>
          <w:szCs w:val="20"/>
        </w:rPr>
        <w:t>б) начало использования электричества в быту</w:t>
      </w:r>
    </w:p>
    <w:p w:rsidR="009A13E3" w:rsidRPr="00D44CD3" w:rsidRDefault="009A13E3" w:rsidP="00B34603">
      <w:pPr>
        <w:tabs>
          <w:tab w:val="left" w:pos="684"/>
        </w:tabs>
        <w:ind w:firstLine="425"/>
        <w:jc w:val="both"/>
        <w:rPr>
          <w:sz w:val="20"/>
          <w:szCs w:val="20"/>
        </w:rPr>
      </w:pPr>
      <w:r w:rsidRPr="00D44CD3">
        <w:rPr>
          <w:sz w:val="20"/>
          <w:szCs w:val="20"/>
        </w:rPr>
        <w:t>в) появление бензинового автомобиля</w:t>
      </w:r>
    </w:p>
    <w:p w:rsidR="009A13E3" w:rsidRPr="00D44CD3" w:rsidRDefault="009A13E3" w:rsidP="00B34603">
      <w:pPr>
        <w:tabs>
          <w:tab w:val="left" w:pos="684"/>
        </w:tabs>
        <w:ind w:firstLine="425"/>
        <w:jc w:val="both"/>
        <w:rPr>
          <w:sz w:val="20"/>
          <w:szCs w:val="20"/>
        </w:rPr>
      </w:pPr>
      <w:r w:rsidRPr="00D44CD3">
        <w:rPr>
          <w:sz w:val="20"/>
          <w:szCs w:val="20"/>
        </w:rPr>
        <w:t>г) использование паровых двигателей на транспорте</w:t>
      </w:r>
    </w:p>
    <w:p w:rsidR="009A13E3" w:rsidRPr="00D44CD3" w:rsidRDefault="009A13E3" w:rsidP="00B34603">
      <w:pPr>
        <w:tabs>
          <w:tab w:val="left" w:pos="684"/>
        </w:tabs>
        <w:ind w:firstLine="425"/>
        <w:jc w:val="both"/>
        <w:rPr>
          <w:b/>
          <w:sz w:val="20"/>
          <w:szCs w:val="20"/>
        </w:rPr>
      </w:pPr>
      <w:r w:rsidRPr="00D44CD3">
        <w:rPr>
          <w:b/>
          <w:sz w:val="20"/>
          <w:szCs w:val="20"/>
        </w:rPr>
        <w:t>16. Сокращение производства, сопровождающееся ростом безработицы, называется:</w:t>
      </w:r>
    </w:p>
    <w:p w:rsidR="009A13E3" w:rsidRPr="00D44CD3" w:rsidRDefault="009A13E3" w:rsidP="00B34603">
      <w:pPr>
        <w:tabs>
          <w:tab w:val="left" w:pos="684"/>
        </w:tabs>
        <w:ind w:firstLine="425"/>
        <w:jc w:val="both"/>
        <w:rPr>
          <w:sz w:val="20"/>
          <w:szCs w:val="20"/>
        </w:rPr>
      </w:pPr>
      <w:r w:rsidRPr="00D44CD3">
        <w:rPr>
          <w:sz w:val="20"/>
          <w:szCs w:val="20"/>
        </w:rPr>
        <w:t>а) циклом</w:t>
      </w:r>
    </w:p>
    <w:p w:rsidR="009A13E3" w:rsidRPr="00D44CD3" w:rsidRDefault="009A13E3" w:rsidP="00B34603">
      <w:pPr>
        <w:tabs>
          <w:tab w:val="left" w:pos="684"/>
        </w:tabs>
        <w:ind w:firstLine="425"/>
        <w:jc w:val="both"/>
        <w:rPr>
          <w:sz w:val="20"/>
          <w:szCs w:val="20"/>
        </w:rPr>
      </w:pPr>
      <w:r w:rsidRPr="00D44CD3">
        <w:rPr>
          <w:sz w:val="20"/>
          <w:szCs w:val="20"/>
        </w:rPr>
        <w:t>б) инфляцией</w:t>
      </w:r>
    </w:p>
    <w:p w:rsidR="009A13E3" w:rsidRPr="00D44CD3" w:rsidRDefault="009A13E3" w:rsidP="00B34603">
      <w:pPr>
        <w:tabs>
          <w:tab w:val="left" w:pos="684"/>
        </w:tabs>
        <w:ind w:firstLine="425"/>
        <w:jc w:val="both"/>
        <w:rPr>
          <w:sz w:val="20"/>
          <w:szCs w:val="20"/>
        </w:rPr>
      </w:pPr>
      <w:r w:rsidRPr="00D44CD3">
        <w:rPr>
          <w:sz w:val="20"/>
          <w:szCs w:val="20"/>
        </w:rPr>
        <w:t>в) кризисом</w:t>
      </w:r>
    </w:p>
    <w:p w:rsidR="009A13E3" w:rsidRPr="00D44CD3" w:rsidRDefault="009A13E3" w:rsidP="00B34603">
      <w:pPr>
        <w:tabs>
          <w:tab w:val="left" w:pos="684"/>
        </w:tabs>
        <w:ind w:firstLine="425"/>
        <w:jc w:val="both"/>
        <w:rPr>
          <w:sz w:val="20"/>
          <w:szCs w:val="20"/>
        </w:rPr>
      </w:pPr>
      <w:r w:rsidRPr="00D44CD3">
        <w:rPr>
          <w:sz w:val="20"/>
          <w:szCs w:val="20"/>
        </w:rPr>
        <w:t>г) стабилизацией</w:t>
      </w:r>
    </w:p>
    <w:p w:rsidR="009A13E3" w:rsidRPr="00D44CD3" w:rsidRDefault="009A13E3" w:rsidP="00B34603">
      <w:pPr>
        <w:tabs>
          <w:tab w:val="left" w:pos="684"/>
        </w:tabs>
        <w:ind w:firstLine="425"/>
        <w:jc w:val="both"/>
        <w:rPr>
          <w:b/>
          <w:sz w:val="20"/>
          <w:szCs w:val="20"/>
        </w:rPr>
      </w:pPr>
      <w:r w:rsidRPr="00D44CD3">
        <w:rPr>
          <w:b/>
          <w:sz w:val="20"/>
          <w:szCs w:val="20"/>
        </w:rPr>
        <w:t>17. Первый экономический кризис произошел в:</w:t>
      </w:r>
    </w:p>
    <w:p w:rsidR="009A13E3" w:rsidRPr="00D44CD3" w:rsidRDefault="009A13E3" w:rsidP="00B34603">
      <w:pPr>
        <w:tabs>
          <w:tab w:val="left" w:pos="684"/>
        </w:tabs>
        <w:ind w:firstLine="425"/>
        <w:jc w:val="both"/>
        <w:rPr>
          <w:sz w:val="20"/>
          <w:szCs w:val="20"/>
        </w:rPr>
      </w:pPr>
      <w:r w:rsidRPr="00D44CD3">
        <w:rPr>
          <w:sz w:val="20"/>
          <w:szCs w:val="20"/>
        </w:rPr>
        <w:t>а) США</w:t>
      </w:r>
    </w:p>
    <w:p w:rsidR="009A13E3" w:rsidRPr="00D44CD3" w:rsidRDefault="009A13E3" w:rsidP="00B34603">
      <w:pPr>
        <w:tabs>
          <w:tab w:val="left" w:pos="684"/>
        </w:tabs>
        <w:ind w:firstLine="425"/>
        <w:jc w:val="both"/>
        <w:rPr>
          <w:sz w:val="20"/>
          <w:szCs w:val="20"/>
        </w:rPr>
      </w:pPr>
      <w:r w:rsidRPr="00D44CD3">
        <w:rPr>
          <w:sz w:val="20"/>
          <w:szCs w:val="20"/>
        </w:rPr>
        <w:t>б) Германии</w:t>
      </w:r>
    </w:p>
    <w:p w:rsidR="009A13E3" w:rsidRPr="00D44CD3" w:rsidRDefault="009A13E3" w:rsidP="00B34603">
      <w:pPr>
        <w:tabs>
          <w:tab w:val="left" w:pos="684"/>
        </w:tabs>
        <w:ind w:firstLine="425"/>
        <w:jc w:val="both"/>
        <w:rPr>
          <w:sz w:val="20"/>
          <w:szCs w:val="20"/>
        </w:rPr>
      </w:pPr>
      <w:r w:rsidRPr="00D44CD3">
        <w:rPr>
          <w:sz w:val="20"/>
          <w:szCs w:val="20"/>
        </w:rPr>
        <w:t>в) Франции</w:t>
      </w:r>
    </w:p>
    <w:p w:rsidR="009A13E3" w:rsidRPr="00D44CD3" w:rsidRDefault="009A13E3" w:rsidP="00B34603">
      <w:pPr>
        <w:tabs>
          <w:tab w:val="left" w:pos="684"/>
        </w:tabs>
        <w:ind w:firstLine="425"/>
        <w:jc w:val="both"/>
        <w:rPr>
          <w:sz w:val="20"/>
          <w:szCs w:val="20"/>
        </w:rPr>
      </w:pPr>
      <w:r w:rsidRPr="00D44CD3">
        <w:rPr>
          <w:sz w:val="20"/>
          <w:szCs w:val="20"/>
        </w:rPr>
        <w:t>г) Англии</w:t>
      </w:r>
    </w:p>
    <w:p w:rsidR="009A13E3" w:rsidRPr="00D44CD3" w:rsidRDefault="009A13E3" w:rsidP="00B34603">
      <w:pPr>
        <w:tabs>
          <w:tab w:val="left" w:pos="684"/>
        </w:tabs>
        <w:ind w:firstLine="425"/>
        <w:jc w:val="both"/>
        <w:rPr>
          <w:b/>
          <w:sz w:val="20"/>
          <w:szCs w:val="20"/>
        </w:rPr>
      </w:pPr>
      <w:r w:rsidRPr="00D44CD3">
        <w:rPr>
          <w:b/>
          <w:sz w:val="20"/>
          <w:szCs w:val="20"/>
        </w:rPr>
        <w:t>18. Первый экономический кризис произошел в ... году:</w:t>
      </w:r>
    </w:p>
    <w:p w:rsidR="009A13E3" w:rsidRPr="00D44CD3" w:rsidRDefault="009A13E3" w:rsidP="00B34603">
      <w:pPr>
        <w:tabs>
          <w:tab w:val="left" w:pos="684"/>
        </w:tabs>
        <w:ind w:firstLine="425"/>
        <w:jc w:val="both"/>
        <w:rPr>
          <w:sz w:val="20"/>
          <w:szCs w:val="20"/>
        </w:rPr>
      </w:pPr>
      <w:r w:rsidRPr="00D44CD3">
        <w:rPr>
          <w:sz w:val="20"/>
          <w:szCs w:val="20"/>
        </w:rPr>
        <w:t>а) 1801</w:t>
      </w:r>
    </w:p>
    <w:p w:rsidR="009A13E3" w:rsidRPr="00D44CD3" w:rsidRDefault="009A13E3" w:rsidP="00B34603">
      <w:pPr>
        <w:tabs>
          <w:tab w:val="left" w:pos="684"/>
        </w:tabs>
        <w:ind w:firstLine="425"/>
        <w:jc w:val="both"/>
        <w:rPr>
          <w:sz w:val="20"/>
          <w:szCs w:val="20"/>
        </w:rPr>
      </w:pPr>
      <w:r w:rsidRPr="00D44CD3">
        <w:rPr>
          <w:sz w:val="20"/>
          <w:szCs w:val="20"/>
        </w:rPr>
        <w:t>б) 1815</w:t>
      </w:r>
    </w:p>
    <w:p w:rsidR="009A13E3" w:rsidRPr="00D44CD3" w:rsidRDefault="009A13E3" w:rsidP="00B34603">
      <w:pPr>
        <w:tabs>
          <w:tab w:val="left" w:pos="684"/>
        </w:tabs>
        <w:ind w:firstLine="425"/>
        <w:jc w:val="both"/>
        <w:rPr>
          <w:sz w:val="20"/>
          <w:szCs w:val="20"/>
        </w:rPr>
      </w:pPr>
      <w:r w:rsidRPr="00D44CD3">
        <w:rPr>
          <w:sz w:val="20"/>
          <w:szCs w:val="20"/>
        </w:rPr>
        <w:t>в) 1825</w:t>
      </w:r>
    </w:p>
    <w:p w:rsidR="009A13E3" w:rsidRPr="00D44CD3" w:rsidRDefault="009A13E3" w:rsidP="00B34603">
      <w:pPr>
        <w:tabs>
          <w:tab w:val="left" w:pos="684"/>
        </w:tabs>
        <w:ind w:firstLine="425"/>
        <w:jc w:val="both"/>
        <w:rPr>
          <w:sz w:val="20"/>
          <w:szCs w:val="20"/>
        </w:rPr>
      </w:pPr>
      <w:r w:rsidRPr="00D44CD3">
        <w:rPr>
          <w:sz w:val="20"/>
          <w:szCs w:val="20"/>
        </w:rPr>
        <w:t>г) 1850</w:t>
      </w:r>
    </w:p>
    <w:p w:rsidR="009A13E3" w:rsidRPr="00D44CD3" w:rsidRDefault="009A13E3" w:rsidP="00B34603">
      <w:pPr>
        <w:tabs>
          <w:tab w:val="left" w:pos="684"/>
        </w:tabs>
        <w:ind w:firstLine="425"/>
        <w:jc w:val="both"/>
        <w:rPr>
          <w:b/>
          <w:sz w:val="20"/>
          <w:szCs w:val="20"/>
        </w:rPr>
      </w:pPr>
      <w:r w:rsidRPr="00D44CD3">
        <w:rPr>
          <w:b/>
          <w:sz w:val="20"/>
          <w:szCs w:val="20"/>
        </w:rPr>
        <w:t>19. Появление монополий на рубеже XIX–XX вв. было вызвано:</w:t>
      </w:r>
    </w:p>
    <w:p w:rsidR="009A13E3" w:rsidRPr="00D44CD3" w:rsidRDefault="009A13E3" w:rsidP="00B34603">
      <w:pPr>
        <w:tabs>
          <w:tab w:val="left" w:pos="684"/>
        </w:tabs>
        <w:ind w:firstLine="425"/>
        <w:jc w:val="both"/>
        <w:rPr>
          <w:sz w:val="20"/>
          <w:szCs w:val="20"/>
        </w:rPr>
      </w:pPr>
      <w:r w:rsidRPr="00D44CD3">
        <w:rPr>
          <w:sz w:val="20"/>
          <w:szCs w:val="20"/>
        </w:rPr>
        <w:t>а) увеличением государственного вмешательства в экономику</w:t>
      </w:r>
    </w:p>
    <w:p w:rsidR="009A13E3" w:rsidRPr="00D44CD3" w:rsidRDefault="009A13E3" w:rsidP="00B34603">
      <w:pPr>
        <w:tabs>
          <w:tab w:val="left" w:pos="684"/>
        </w:tabs>
        <w:ind w:firstLine="425"/>
        <w:jc w:val="both"/>
        <w:rPr>
          <w:sz w:val="20"/>
          <w:szCs w:val="20"/>
        </w:rPr>
      </w:pPr>
      <w:r w:rsidRPr="00D44CD3">
        <w:rPr>
          <w:sz w:val="20"/>
          <w:szCs w:val="20"/>
        </w:rPr>
        <w:t>б) большими затратами при внедрении новых технологий.</w:t>
      </w:r>
    </w:p>
    <w:p w:rsidR="009A13E3" w:rsidRPr="00D44CD3" w:rsidRDefault="009A13E3" w:rsidP="00B34603">
      <w:pPr>
        <w:tabs>
          <w:tab w:val="left" w:pos="684"/>
        </w:tabs>
        <w:ind w:firstLine="425"/>
        <w:jc w:val="both"/>
        <w:rPr>
          <w:sz w:val="20"/>
          <w:szCs w:val="20"/>
        </w:rPr>
      </w:pPr>
      <w:r w:rsidRPr="00D44CD3">
        <w:rPr>
          <w:sz w:val="20"/>
          <w:szCs w:val="20"/>
        </w:rPr>
        <w:t>в) стремлением сохранить высокий уровень конкуренции.</w:t>
      </w:r>
    </w:p>
    <w:p w:rsidR="009A13E3" w:rsidRPr="00D44CD3" w:rsidRDefault="009A13E3" w:rsidP="00B34603">
      <w:pPr>
        <w:tabs>
          <w:tab w:val="left" w:pos="684"/>
        </w:tabs>
        <w:ind w:firstLine="425"/>
        <w:jc w:val="both"/>
        <w:rPr>
          <w:sz w:val="20"/>
          <w:szCs w:val="20"/>
        </w:rPr>
      </w:pPr>
      <w:r w:rsidRPr="00D44CD3">
        <w:rPr>
          <w:sz w:val="20"/>
          <w:szCs w:val="20"/>
        </w:rPr>
        <w:t>г) сокращением природных ресурсов</w:t>
      </w:r>
    </w:p>
    <w:p w:rsidR="009A13E3" w:rsidRPr="00D44CD3" w:rsidRDefault="009A13E3" w:rsidP="00B34603">
      <w:pPr>
        <w:tabs>
          <w:tab w:val="left" w:pos="684"/>
        </w:tabs>
        <w:ind w:firstLine="425"/>
        <w:jc w:val="both"/>
        <w:rPr>
          <w:b/>
          <w:sz w:val="20"/>
          <w:szCs w:val="20"/>
        </w:rPr>
      </w:pPr>
      <w:r w:rsidRPr="00D44CD3">
        <w:rPr>
          <w:b/>
          <w:sz w:val="20"/>
          <w:szCs w:val="20"/>
        </w:rPr>
        <w:t>20. Для монополистического капитализма характерно:</w:t>
      </w:r>
    </w:p>
    <w:p w:rsidR="009A13E3" w:rsidRPr="00D44CD3" w:rsidRDefault="009A13E3" w:rsidP="00B34603">
      <w:pPr>
        <w:tabs>
          <w:tab w:val="left" w:pos="684"/>
        </w:tabs>
        <w:ind w:firstLine="425"/>
        <w:jc w:val="both"/>
        <w:rPr>
          <w:sz w:val="20"/>
          <w:szCs w:val="20"/>
        </w:rPr>
      </w:pPr>
      <w:r w:rsidRPr="00D44CD3">
        <w:rPr>
          <w:sz w:val="20"/>
          <w:szCs w:val="20"/>
        </w:rPr>
        <w:t>а) слияние промышленного и банковского капитала</w:t>
      </w:r>
    </w:p>
    <w:p w:rsidR="009A13E3" w:rsidRPr="00D44CD3" w:rsidRDefault="009A13E3" w:rsidP="00B34603">
      <w:pPr>
        <w:tabs>
          <w:tab w:val="left" w:pos="684"/>
        </w:tabs>
        <w:ind w:firstLine="425"/>
        <w:jc w:val="both"/>
        <w:rPr>
          <w:sz w:val="20"/>
          <w:szCs w:val="20"/>
        </w:rPr>
      </w:pPr>
      <w:r w:rsidRPr="00D44CD3">
        <w:rPr>
          <w:sz w:val="20"/>
          <w:szCs w:val="20"/>
        </w:rPr>
        <w:t>б) рост влияния мелкого и среднего бизнеса</w:t>
      </w:r>
    </w:p>
    <w:p w:rsidR="009A13E3" w:rsidRPr="00D44CD3" w:rsidRDefault="009A13E3" w:rsidP="00B34603">
      <w:pPr>
        <w:tabs>
          <w:tab w:val="left" w:pos="684"/>
        </w:tabs>
        <w:ind w:firstLine="425"/>
        <w:jc w:val="both"/>
        <w:rPr>
          <w:sz w:val="20"/>
          <w:szCs w:val="20"/>
        </w:rPr>
      </w:pPr>
      <w:r w:rsidRPr="00D44CD3">
        <w:rPr>
          <w:sz w:val="20"/>
          <w:szCs w:val="20"/>
        </w:rPr>
        <w:t>в) прекращение экономических кризисов</w:t>
      </w:r>
    </w:p>
    <w:p w:rsidR="009A13E3" w:rsidRPr="00D44CD3" w:rsidRDefault="009A13E3" w:rsidP="00B34603">
      <w:pPr>
        <w:tabs>
          <w:tab w:val="left" w:pos="684"/>
        </w:tabs>
        <w:ind w:firstLine="425"/>
        <w:jc w:val="both"/>
        <w:rPr>
          <w:sz w:val="20"/>
          <w:szCs w:val="20"/>
        </w:rPr>
      </w:pPr>
      <w:r w:rsidRPr="00D44CD3">
        <w:rPr>
          <w:sz w:val="20"/>
          <w:szCs w:val="20"/>
        </w:rPr>
        <w:t>г) развитие свободного рынка</w:t>
      </w:r>
    </w:p>
    <w:p w:rsidR="009A13E3" w:rsidRPr="00D44CD3" w:rsidRDefault="009A13E3" w:rsidP="00B34603">
      <w:pPr>
        <w:tabs>
          <w:tab w:val="left" w:pos="684"/>
        </w:tabs>
        <w:ind w:firstLine="425"/>
        <w:jc w:val="both"/>
        <w:rPr>
          <w:b/>
          <w:sz w:val="20"/>
          <w:szCs w:val="20"/>
        </w:rPr>
      </w:pPr>
      <w:r w:rsidRPr="00D44CD3">
        <w:rPr>
          <w:b/>
          <w:sz w:val="20"/>
          <w:szCs w:val="20"/>
        </w:rPr>
        <w:t>21. Для империализма характерно:</w:t>
      </w:r>
    </w:p>
    <w:p w:rsidR="009A13E3" w:rsidRPr="00D44CD3" w:rsidRDefault="009A13E3" w:rsidP="00B34603">
      <w:pPr>
        <w:tabs>
          <w:tab w:val="left" w:pos="684"/>
        </w:tabs>
        <w:ind w:firstLine="425"/>
        <w:jc w:val="both"/>
        <w:rPr>
          <w:sz w:val="20"/>
          <w:szCs w:val="20"/>
        </w:rPr>
      </w:pPr>
      <w:r w:rsidRPr="00D44CD3">
        <w:rPr>
          <w:sz w:val="20"/>
          <w:szCs w:val="20"/>
        </w:rPr>
        <w:t>а) господство свободной конкуренции</w:t>
      </w:r>
    </w:p>
    <w:p w:rsidR="009A13E3" w:rsidRPr="00D44CD3" w:rsidRDefault="009A13E3" w:rsidP="00B34603">
      <w:pPr>
        <w:tabs>
          <w:tab w:val="left" w:pos="684"/>
        </w:tabs>
        <w:ind w:firstLine="425"/>
        <w:jc w:val="both"/>
        <w:rPr>
          <w:sz w:val="20"/>
          <w:szCs w:val="20"/>
        </w:rPr>
      </w:pPr>
      <w:r w:rsidRPr="00D44CD3">
        <w:rPr>
          <w:sz w:val="20"/>
          <w:szCs w:val="20"/>
        </w:rPr>
        <w:t>б) прекращение колониальных захватов</w:t>
      </w:r>
    </w:p>
    <w:p w:rsidR="009A13E3" w:rsidRPr="00D44CD3" w:rsidRDefault="009A13E3" w:rsidP="00B34603">
      <w:pPr>
        <w:tabs>
          <w:tab w:val="left" w:pos="684"/>
        </w:tabs>
        <w:ind w:firstLine="425"/>
        <w:jc w:val="both"/>
        <w:rPr>
          <w:sz w:val="20"/>
          <w:szCs w:val="20"/>
        </w:rPr>
      </w:pPr>
      <w:r w:rsidRPr="00D44CD3">
        <w:rPr>
          <w:sz w:val="20"/>
          <w:szCs w:val="20"/>
        </w:rPr>
        <w:t>в) стремление к экономическому разделу мира на сферы влияния</w:t>
      </w:r>
    </w:p>
    <w:p w:rsidR="009A13E3" w:rsidRPr="00D44CD3" w:rsidRDefault="009A13E3" w:rsidP="00B34603">
      <w:pPr>
        <w:tabs>
          <w:tab w:val="left" w:pos="684"/>
        </w:tabs>
        <w:ind w:firstLine="425"/>
        <w:jc w:val="both"/>
        <w:rPr>
          <w:sz w:val="20"/>
          <w:szCs w:val="20"/>
        </w:rPr>
      </w:pPr>
      <w:r w:rsidRPr="00D44CD3">
        <w:rPr>
          <w:sz w:val="20"/>
          <w:szCs w:val="20"/>
        </w:rPr>
        <w:t>г) преобладание вывоза товаров над вывозом капиталов</w:t>
      </w:r>
    </w:p>
    <w:p w:rsidR="009A13E3" w:rsidRPr="00D44CD3" w:rsidRDefault="009A13E3" w:rsidP="00B34603">
      <w:pPr>
        <w:tabs>
          <w:tab w:val="left" w:pos="684"/>
        </w:tabs>
        <w:ind w:firstLine="425"/>
        <w:jc w:val="both"/>
        <w:rPr>
          <w:b/>
          <w:sz w:val="20"/>
          <w:szCs w:val="20"/>
        </w:rPr>
      </w:pPr>
      <w:r w:rsidRPr="00D44CD3">
        <w:rPr>
          <w:b/>
          <w:sz w:val="20"/>
          <w:szCs w:val="20"/>
        </w:rPr>
        <w:t>22. Рост численности населения Лондона в XIX в. свидетельствует о процессе:</w:t>
      </w:r>
    </w:p>
    <w:p w:rsidR="009A13E3" w:rsidRPr="00D44CD3" w:rsidRDefault="009A13E3" w:rsidP="00B34603">
      <w:pPr>
        <w:tabs>
          <w:tab w:val="left" w:pos="684"/>
        </w:tabs>
        <w:ind w:firstLine="425"/>
        <w:jc w:val="both"/>
        <w:rPr>
          <w:sz w:val="20"/>
          <w:szCs w:val="20"/>
        </w:rPr>
      </w:pPr>
      <w:r w:rsidRPr="00D44CD3">
        <w:rPr>
          <w:sz w:val="20"/>
          <w:szCs w:val="20"/>
        </w:rPr>
        <w:t>а) урбанизации</w:t>
      </w:r>
    </w:p>
    <w:p w:rsidR="009A13E3" w:rsidRPr="00D44CD3" w:rsidRDefault="009A13E3" w:rsidP="00B34603">
      <w:pPr>
        <w:tabs>
          <w:tab w:val="left" w:pos="684"/>
        </w:tabs>
        <w:ind w:firstLine="425"/>
        <w:jc w:val="both"/>
        <w:rPr>
          <w:sz w:val="20"/>
          <w:szCs w:val="20"/>
        </w:rPr>
      </w:pPr>
      <w:r w:rsidRPr="00D44CD3">
        <w:rPr>
          <w:sz w:val="20"/>
          <w:szCs w:val="20"/>
        </w:rPr>
        <w:t>б) монополизации</w:t>
      </w:r>
    </w:p>
    <w:p w:rsidR="009A13E3" w:rsidRPr="00D44CD3" w:rsidRDefault="009A13E3" w:rsidP="00B34603">
      <w:pPr>
        <w:tabs>
          <w:tab w:val="left" w:pos="684"/>
        </w:tabs>
        <w:ind w:firstLine="425"/>
        <w:jc w:val="both"/>
        <w:rPr>
          <w:sz w:val="20"/>
          <w:szCs w:val="20"/>
        </w:rPr>
      </w:pPr>
      <w:r w:rsidRPr="00D44CD3">
        <w:rPr>
          <w:sz w:val="20"/>
          <w:szCs w:val="20"/>
        </w:rPr>
        <w:t>в) национализации</w:t>
      </w:r>
    </w:p>
    <w:p w:rsidR="009A13E3" w:rsidRPr="00D44CD3" w:rsidRDefault="009A13E3" w:rsidP="00B34603">
      <w:pPr>
        <w:tabs>
          <w:tab w:val="left" w:pos="684"/>
        </w:tabs>
        <w:ind w:firstLine="425"/>
        <w:jc w:val="both"/>
        <w:rPr>
          <w:sz w:val="20"/>
          <w:szCs w:val="20"/>
        </w:rPr>
      </w:pPr>
      <w:r w:rsidRPr="00D44CD3">
        <w:rPr>
          <w:sz w:val="20"/>
          <w:szCs w:val="20"/>
        </w:rPr>
        <w:t>г) аграрной революции</w:t>
      </w:r>
    </w:p>
    <w:p w:rsidR="009A13E3" w:rsidRPr="00D44CD3" w:rsidRDefault="009A13E3" w:rsidP="00B34603">
      <w:pPr>
        <w:tabs>
          <w:tab w:val="left" w:pos="684"/>
        </w:tabs>
        <w:ind w:firstLine="425"/>
        <w:jc w:val="both"/>
        <w:rPr>
          <w:b/>
          <w:sz w:val="20"/>
          <w:szCs w:val="20"/>
        </w:rPr>
      </w:pPr>
      <w:r w:rsidRPr="00D44CD3">
        <w:rPr>
          <w:b/>
          <w:sz w:val="20"/>
          <w:szCs w:val="20"/>
        </w:rPr>
        <w:t>23. Отъезд части населения на другие континенты в XIX в. – это:</w:t>
      </w:r>
    </w:p>
    <w:p w:rsidR="009A13E3" w:rsidRPr="00D44CD3" w:rsidRDefault="009A13E3" w:rsidP="00B34603">
      <w:pPr>
        <w:tabs>
          <w:tab w:val="left" w:pos="684"/>
        </w:tabs>
        <w:ind w:firstLine="425"/>
        <w:jc w:val="both"/>
        <w:rPr>
          <w:sz w:val="20"/>
          <w:szCs w:val="20"/>
        </w:rPr>
      </w:pPr>
      <w:r w:rsidRPr="00D44CD3">
        <w:rPr>
          <w:sz w:val="20"/>
          <w:szCs w:val="20"/>
        </w:rPr>
        <w:t>а) урбанизация</w:t>
      </w:r>
    </w:p>
    <w:p w:rsidR="009A13E3" w:rsidRPr="00D44CD3" w:rsidRDefault="009A13E3" w:rsidP="00B34603">
      <w:pPr>
        <w:tabs>
          <w:tab w:val="left" w:pos="684"/>
        </w:tabs>
        <w:ind w:firstLine="425"/>
        <w:jc w:val="both"/>
        <w:rPr>
          <w:sz w:val="20"/>
          <w:szCs w:val="20"/>
        </w:rPr>
      </w:pPr>
      <w:r w:rsidRPr="00D44CD3">
        <w:rPr>
          <w:sz w:val="20"/>
          <w:szCs w:val="20"/>
        </w:rPr>
        <w:t>б) миграция</w:t>
      </w:r>
    </w:p>
    <w:p w:rsidR="009A13E3" w:rsidRPr="00D44CD3" w:rsidRDefault="009A13E3" w:rsidP="00B34603">
      <w:pPr>
        <w:tabs>
          <w:tab w:val="left" w:pos="684"/>
        </w:tabs>
        <w:ind w:firstLine="425"/>
        <w:jc w:val="both"/>
        <w:rPr>
          <w:sz w:val="20"/>
          <w:szCs w:val="20"/>
        </w:rPr>
      </w:pPr>
      <w:r w:rsidRPr="00D44CD3">
        <w:rPr>
          <w:sz w:val="20"/>
          <w:szCs w:val="20"/>
        </w:rPr>
        <w:t>в) концентрация</w:t>
      </w:r>
    </w:p>
    <w:p w:rsidR="009A13E3" w:rsidRPr="00D44CD3" w:rsidRDefault="009A13E3" w:rsidP="00B34603">
      <w:pPr>
        <w:tabs>
          <w:tab w:val="left" w:pos="684"/>
        </w:tabs>
        <w:ind w:firstLine="425"/>
        <w:jc w:val="both"/>
        <w:rPr>
          <w:sz w:val="20"/>
          <w:szCs w:val="20"/>
        </w:rPr>
      </w:pPr>
      <w:r w:rsidRPr="00D44CD3">
        <w:rPr>
          <w:sz w:val="20"/>
          <w:szCs w:val="20"/>
        </w:rPr>
        <w:t>г) индустриализация</w:t>
      </w:r>
    </w:p>
    <w:p w:rsidR="009A13E3" w:rsidRPr="00D44CD3" w:rsidRDefault="009A13E3" w:rsidP="00B34603">
      <w:pPr>
        <w:tabs>
          <w:tab w:val="left" w:pos="684"/>
        </w:tabs>
        <w:ind w:firstLine="425"/>
        <w:jc w:val="both"/>
        <w:rPr>
          <w:b/>
          <w:sz w:val="20"/>
          <w:szCs w:val="20"/>
        </w:rPr>
      </w:pPr>
      <w:r w:rsidRPr="00D44CD3">
        <w:rPr>
          <w:b/>
          <w:sz w:val="20"/>
          <w:szCs w:val="20"/>
        </w:rPr>
        <w:t>24. Увеличение числа батраков и фермеров в сельском хозяйстве свидетельствует о развитии:</w:t>
      </w:r>
    </w:p>
    <w:p w:rsidR="009A13E3" w:rsidRPr="00D44CD3" w:rsidRDefault="009A13E3" w:rsidP="00B34603">
      <w:pPr>
        <w:tabs>
          <w:tab w:val="left" w:pos="684"/>
        </w:tabs>
        <w:ind w:firstLine="425"/>
        <w:jc w:val="both"/>
        <w:rPr>
          <w:sz w:val="20"/>
          <w:szCs w:val="20"/>
        </w:rPr>
      </w:pPr>
      <w:r w:rsidRPr="00D44CD3">
        <w:rPr>
          <w:sz w:val="20"/>
          <w:szCs w:val="20"/>
        </w:rPr>
        <w:t>а) крепостного права</w:t>
      </w:r>
    </w:p>
    <w:p w:rsidR="009A13E3" w:rsidRPr="00D44CD3" w:rsidRDefault="009A13E3" w:rsidP="00B34603">
      <w:pPr>
        <w:tabs>
          <w:tab w:val="left" w:pos="684"/>
        </w:tabs>
        <w:ind w:firstLine="425"/>
        <w:jc w:val="both"/>
        <w:rPr>
          <w:sz w:val="20"/>
          <w:szCs w:val="20"/>
        </w:rPr>
      </w:pPr>
      <w:r w:rsidRPr="00D44CD3">
        <w:rPr>
          <w:sz w:val="20"/>
          <w:szCs w:val="20"/>
        </w:rPr>
        <w:t>б) рыночных отношений</w:t>
      </w:r>
    </w:p>
    <w:p w:rsidR="009A13E3" w:rsidRPr="00D44CD3" w:rsidRDefault="009A13E3" w:rsidP="00B34603">
      <w:pPr>
        <w:tabs>
          <w:tab w:val="left" w:pos="684"/>
        </w:tabs>
        <w:ind w:firstLine="425"/>
        <w:jc w:val="both"/>
        <w:rPr>
          <w:sz w:val="20"/>
          <w:szCs w:val="20"/>
        </w:rPr>
      </w:pPr>
      <w:r w:rsidRPr="00D44CD3">
        <w:rPr>
          <w:sz w:val="20"/>
          <w:szCs w:val="20"/>
        </w:rPr>
        <w:t>в) феодальных отношений</w:t>
      </w:r>
    </w:p>
    <w:p w:rsidR="009A13E3" w:rsidRPr="00D44CD3" w:rsidRDefault="009A13E3" w:rsidP="00B34603">
      <w:pPr>
        <w:tabs>
          <w:tab w:val="left" w:pos="684"/>
        </w:tabs>
        <w:ind w:firstLine="425"/>
        <w:jc w:val="both"/>
        <w:rPr>
          <w:sz w:val="20"/>
          <w:szCs w:val="20"/>
        </w:rPr>
      </w:pPr>
      <w:r w:rsidRPr="00D44CD3">
        <w:rPr>
          <w:sz w:val="20"/>
          <w:szCs w:val="20"/>
        </w:rPr>
        <w:t>г) крупного помещичьего землевладения</w:t>
      </w:r>
    </w:p>
    <w:p w:rsidR="009A13E3" w:rsidRPr="00D44CD3" w:rsidRDefault="009A13E3" w:rsidP="00B34603">
      <w:pPr>
        <w:tabs>
          <w:tab w:val="left" w:pos="684"/>
        </w:tabs>
        <w:ind w:firstLine="425"/>
        <w:jc w:val="both"/>
        <w:rPr>
          <w:b/>
          <w:sz w:val="20"/>
          <w:szCs w:val="20"/>
        </w:rPr>
      </w:pPr>
      <w:r w:rsidRPr="00D44CD3">
        <w:rPr>
          <w:b/>
          <w:sz w:val="20"/>
          <w:szCs w:val="20"/>
        </w:rPr>
        <w:t>25. Правильным является утверждение о том, что в XIX</w:t>
      </w:r>
      <w:r w:rsidRPr="00D44CD3">
        <w:rPr>
          <w:b/>
          <w:sz w:val="20"/>
          <w:szCs w:val="20"/>
          <w:lang w:val="en-US"/>
        </w:rPr>
        <w:t> </w:t>
      </w:r>
      <w:r w:rsidRPr="00D44CD3">
        <w:rPr>
          <w:b/>
          <w:sz w:val="20"/>
          <w:szCs w:val="20"/>
        </w:rPr>
        <w:t>в.:</w:t>
      </w:r>
    </w:p>
    <w:p w:rsidR="009A13E3" w:rsidRPr="00D44CD3" w:rsidRDefault="009A13E3" w:rsidP="00B34603">
      <w:pPr>
        <w:tabs>
          <w:tab w:val="left" w:pos="684"/>
        </w:tabs>
        <w:ind w:firstLine="425"/>
        <w:jc w:val="both"/>
        <w:rPr>
          <w:sz w:val="20"/>
          <w:szCs w:val="20"/>
        </w:rPr>
      </w:pPr>
      <w:r w:rsidRPr="00D44CD3">
        <w:rPr>
          <w:sz w:val="20"/>
          <w:szCs w:val="20"/>
        </w:rPr>
        <w:t>а) начинается отток горожан в деревню</w:t>
      </w:r>
    </w:p>
    <w:p w:rsidR="009A13E3" w:rsidRPr="00D44CD3" w:rsidRDefault="009A13E3" w:rsidP="00B34603">
      <w:pPr>
        <w:tabs>
          <w:tab w:val="left" w:pos="684"/>
        </w:tabs>
        <w:ind w:firstLine="425"/>
        <w:jc w:val="both"/>
        <w:rPr>
          <w:sz w:val="20"/>
          <w:szCs w:val="20"/>
        </w:rPr>
      </w:pPr>
      <w:r w:rsidRPr="00D44CD3">
        <w:rPr>
          <w:sz w:val="20"/>
          <w:szCs w:val="20"/>
        </w:rPr>
        <w:t>б) снижается продуктивность сельского хозяйства</w:t>
      </w:r>
    </w:p>
    <w:p w:rsidR="009A13E3" w:rsidRPr="00D44CD3" w:rsidRDefault="009A13E3" w:rsidP="00B34603">
      <w:pPr>
        <w:tabs>
          <w:tab w:val="left" w:pos="684"/>
        </w:tabs>
        <w:ind w:firstLine="425"/>
        <w:jc w:val="both"/>
        <w:rPr>
          <w:sz w:val="20"/>
          <w:szCs w:val="20"/>
        </w:rPr>
      </w:pPr>
      <w:r w:rsidRPr="00D44CD3">
        <w:rPr>
          <w:sz w:val="20"/>
          <w:szCs w:val="20"/>
        </w:rPr>
        <w:t>в) замедляются темпы роста населения Европы</w:t>
      </w:r>
    </w:p>
    <w:p w:rsidR="009A13E3" w:rsidRPr="00D44CD3" w:rsidRDefault="009A13E3" w:rsidP="00B34603">
      <w:pPr>
        <w:tabs>
          <w:tab w:val="left" w:pos="684"/>
        </w:tabs>
        <w:ind w:firstLine="425"/>
        <w:jc w:val="both"/>
        <w:rPr>
          <w:sz w:val="20"/>
          <w:szCs w:val="20"/>
        </w:rPr>
      </w:pPr>
      <w:r w:rsidRPr="00D44CD3">
        <w:rPr>
          <w:sz w:val="20"/>
          <w:szCs w:val="20"/>
        </w:rPr>
        <w:t>г) увеличивается численность городского населения</w:t>
      </w:r>
    </w:p>
    <w:p w:rsidR="009A13E3" w:rsidRPr="00D44CD3" w:rsidRDefault="009A13E3" w:rsidP="00B34603">
      <w:pPr>
        <w:tabs>
          <w:tab w:val="left" w:pos="684"/>
        </w:tabs>
        <w:ind w:firstLine="425"/>
        <w:jc w:val="both"/>
        <w:rPr>
          <w:b/>
          <w:sz w:val="20"/>
          <w:szCs w:val="20"/>
        </w:rPr>
      </w:pPr>
      <w:r w:rsidRPr="00D44CD3">
        <w:rPr>
          <w:b/>
          <w:sz w:val="20"/>
          <w:szCs w:val="20"/>
        </w:rPr>
        <w:t>26. «Страной иммигрантов» в XIX в. называли:</w:t>
      </w:r>
    </w:p>
    <w:p w:rsidR="009A13E3" w:rsidRPr="00D44CD3" w:rsidRDefault="009A13E3" w:rsidP="00B34603">
      <w:pPr>
        <w:tabs>
          <w:tab w:val="left" w:pos="684"/>
        </w:tabs>
        <w:ind w:firstLine="425"/>
        <w:jc w:val="both"/>
        <w:rPr>
          <w:sz w:val="20"/>
          <w:szCs w:val="20"/>
        </w:rPr>
      </w:pPr>
      <w:r w:rsidRPr="00D44CD3">
        <w:rPr>
          <w:sz w:val="20"/>
          <w:szCs w:val="20"/>
        </w:rPr>
        <w:t>а) США</w:t>
      </w:r>
    </w:p>
    <w:p w:rsidR="009A13E3" w:rsidRPr="00D44CD3" w:rsidRDefault="009A13E3" w:rsidP="00B34603">
      <w:pPr>
        <w:tabs>
          <w:tab w:val="left" w:pos="684"/>
        </w:tabs>
        <w:ind w:firstLine="425"/>
        <w:jc w:val="both"/>
        <w:rPr>
          <w:sz w:val="20"/>
          <w:szCs w:val="20"/>
        </w:rPr>
      </w:pPr>
      <w:r w:rsidRPr="00D44CD3">
        <w:rPr>
          <w:sz w:val="20"/>
          <w:szCs w:val="20"/>
        </w:rPr>
        <w:t>б) Польшу</w:t>
      </w:r>
    </w:p>
    <w:p w:rsidR="009A13E3" w:rsidRPr="00D44CD3" w:rsidRDefault="009A13E3" w:rsidP="00B34603">
      <w:pPr>
        <w:tabs>
          <w:tab w:val="left" w:pos="684"/>
        </w:tabs>
        <w:ind w:firstLine="425"/>
        <w:jc w:val="both"/>
        <w:rPr>
          <w:sz w:val="20"/>
          <w:szCs w:val="20"/>
        </w:rPr>
      </w:pPr>
      <w:r w:rsidRPr="00D44CD3">
        <w:rPr>
          <w:sz w:val="20"/>
          <w:szCs w:val="20"/>
        </w:rPr>
        <w:t>в) Бразилию</w:t>
      </w:r>
    </w:p>
    <w:p w:rsidR="009A13E3" w:rsidRPr="00D44CD3" w:rsidRDefault="009A13E3" w:rsidP="00B34603">
      <w:pPr>
        <w:tabs>
          <w:tab w:val="left" w:pos="684"/>
        </w:tabs>
        <w:ind w:firstLine="425"/>
        <w:jc w:val="both"/>
        <w:rPr>
          <w:sz w:val="20"/>
          <w:szCs w:val="20"/>
        </w:rPr>
      </w:pPr>
      <w:r w:rsidRPr="00D44CD3">
        <w:rPr>
          <w:sz w:val="20"/>
          <w:szCs w:val="20"/>
        </w:rPr>
        <w:t>г) Италию</w:t>
      </w:r>
    </w:p>
    <w:p w:rsidR="009A13E3" w:rsidRPr="00D44CD3" w:rsidRDefault="009A13E3" w:rsidP="00B34603">
      <w:pPr>
        <w:tabs>
          <w:tab w:val="left" w:pos="684"/>
        </w:tabs>
        <w:ind w:firstLine="425"/>
        <w:jc w:val="both"/>
        <w:rPr>
          <w:b/>
          <w:sz w:val="20"/>
          <w:szCs w:val="20"/>
        </w:rPr>
      </w:pPr>
      <w:r w:rsidRPr="00D44CD3">
        <w:rPr>
          <w:b/>
          <w:sz w:val="20"/>
          <w:szCs w:val="20"/>
        </w:rPr>
        <w:t>27. Средний класс отличается от рабочего класса:</w:t>
      </w:r>
    </w:p>
    <w:p w:rsidR="009A13E3" w:rsidRPr="00D44CD3" w:rsidRDefault="009A13E3" w:rsidP="00B34603">
      <w:pPr>
        <w:tabs>
          <w:tab w:val="left" w:pos="684"/>
        </w:tabs>
        <w:ind w:firstLine="425"/>
        <w:jc w:val="both"/>
        <w:rPr>
          <w:sz w:val="20"/>
          <w:szCs w:val="20"/>
        </w:rPr>
      </w:pPr>
      <w:r w:rsidRPr="00D44CD3">
        <w:rPr>
          <w:sz w:val="20"/>
          <w:szCs w:val="20"/>
        </w:rPr>
        <w:t>а) наличием собственности на средства производства</w:t>
      </w:r>
    </w:p>
    <w:p w:rsidR="009A13E3" w:rsidRPr="00D44CD3" w:rsidRDefault="009A13E3" w:rsidP="00B34603">
      <w:pPr>
        <w:tabs>
          <w:tab w:val="left" w:pos="684"/>
        </w:tabs>
        <w:ind w:firstLine="425"/>
        <w:jc w:val="both"/>
        <w:rPr>
          <w:sz w:val="20"/>
          <w:szCs w:val="20"/>
        </w:rPr>
      </w:pPr>
      <w:r w:rsidRPr="00D44CD3">
        <w:rPr>
          <w:sz w:val="20"/>
          <w:szCs w:val="20"/>
        </w:rPr>
        <w:t>б) работой по найму</w:t>
      </w:r>
    </w:p>
    <w:p w:rsidR="009A13E3" w:rsidRPr="00D44CD3" w:rsidRDefault="009A13E3" w:rsidP="00B34603">
      <w:pPr>
        <w:tabs>
          <w:tab w:val="left" w:pos="684"/>
        </w:tabs>
        <w:ind w:firstLine="425"/>
        <w:jc w:val="both"/>
        <w:rPr>
          <w:sz w:val="20"/>
          <w:szCs w:val="20"/>
        </w:rPr>
      </w:pPr>
      <w:r w:rsidRPr="00D44CD3">
        <w:rPr>
          <w:sz w:val="20"/>
          <w:szCs w:val="20"/>
        </w:rPr>
        <w:t>в) близостью к имущим классам</w:t>
      </w:r>
    </w:p>
    <w:p w:rsidR="009A13E3" w:rsidRPr="00D44CD3" w:rsidRDefault="009A13E3" w:rsidP="00B34603">
      <w:pPr>
        <w:tabs>
          <w:tab w:val="left" w:pos="684"/>
        </w:tabs>
        <w:ind w:firstLine="425"/>
        <w:jc w:val="both"/>
        <w:rPr>
          <w:sz w:val="20"/>
          <w:szCs w:val="20"/>
        </w:rPr>
      </w:pPr>
      <w:r w:rsidRPr="00D44CD3">
        <w:rPr>
          <w:sz w:val="20"/>
          <w:szCs w:val="20"/>
        </w:rPr>
        <w:t>г) низким уровнем жизни</w:t>
      </w:r>
    </w:p>
    <w:p w:rsidR="009A13E3" w:rsidRPr="00D44CD3" w:rsidRDefault="009A13E3" w:rsidP="00B34603">
      <w:pPr>
        <w:tabs>
          <w:tab w:val="left" w:pos="684"/>
        </w:tabs>
        <w:ind w:firstLine="425"/>
        <w:jc w:val="both"/>
        <w:rPr>
          <w:b/>
          <w:sz w:val="20"/>
          <w:szCs w:val="20"/>
        </w:rPr>
      </w:pPr>
      <w:r w:rsidRPr="00D44CD3">
        <w:rPr>
          <w:b/>
          <w:sz w:val="20"/>
          <w:szCs w:val="20"/>
        </w:rPr>
        <w:t>28. Буржуазию сближает с аристократией:</w:t>
      </w:r>
    </w:p>
    <w:p w:rsidR="009A13E3" w:rsidRPr="00D44CD3" w:rsidRDefault="009A13E3" w:rsidP="00B34603">
      <w:pPr>
        <w:tabs>
          <w:tab w:val="left" w:pos="684"/>
        </w:tabs>
        <w:ind w:firstLine="425"/>
        <w:jc w:val="both"/>
        <w:rPr>
          <w:sz w:val="20"/>
          <w:szCs w:val="20"/>
        </w:rPr>
      </w:pPr>
      <w:r w:rsidRPr="00D44CD3">
        <w:rPr>
          <w:sz w:val="20"/>
          <w:szCs w:val="20"/>
        </w:rPr>
        <w:t>а) скромный образ жизни</w:t>
      </w:r>
    </w:p>
    <w:p w:rsidR="009A13E3" w:rsidRPr="00D44CD3" w:rsidRDefault="009A13E3" w:rsidP="00B34603">
      <w:pPr>
        <w:tabs>
          <w:tab w:val="left" w:pos="684"/>
        </w:tabs>
        <w:ind w:firstLine="425"/>
        <w:jc w:val="both"/>
        <w:rPr>
          <w:sz w:val="20"/>
          <w:szCs w:val="20"/>
        </w:rPr>
      </w:pPr>
      <w:r w:rsidRPr="00D44CD3">
        <w:rPr>
          <w:sz w:val="20"/>
          <w:szCs w:val="20"/>
        </w:rPr>
        <w:t>б) стремление к получению прибыли</w:t>
      </w:r>
    </w:p>
    <w:p w:rsidR="009A13E3" w:rsidRPr="00D44CD3" w:rsidRDefault="009A13E3" w:rsidP="00B34603">
      <w:pPr>
        <w:tabs>
          <w:tab w:val="left" w:pos="684"/>
        </w:tabs>
        <w:ind w:firstLine="425"/>
        <w:jc w:val="both"/>
        <w:rPr>
          <w:sz w:val="20"/>
          <w:szCs w:val="20"/>
        </w:rPr>
      </w:pPr>
      <w:r w:rsidRPr="00D44CD3">
        <w:rPr>
          <w:sz w:val="20"/>
          <w:szCs w:val="20"/>
        </w:rPr>
        <w:t>в) знатность происхождения</w:t>
      </w:r>
    </w:p>
    <w:p w:rsidR="009A13E3" w:rsidRPr="00D44CD3" w:rsidRDefault="009A13E3" w:rsidP="00B34603">
      <w:pPr>
        <w:tabs>
          <w:tab w:val="left" w:pos="684"/>
        </w:tabs>
        <w:ind w:firstLine="425"/>
        <w:jc w:val="both"/>
        <w:rPr>
          <w:sz w:val="20"/>
          <w:szCs w:val="20"/>
        </w:rPr>
      </w:pPr>
      <w:r w:rsidRPr="00D44CD3">
        <w:rPr>
          <w:sz w:val="20"/>
          <w:szCs w:val="20"/>
        </w:rPr>
        <w:t>г) отсутствие собственности на средства производства</w:t>
      </w:r>
    </w:p>
    <w:p w:rsidR="009A13E3" w:rsidRPr="00D44CD3" w:rsidRDefault="009A13E3" w:rsidP="00B34603">
      <w:pPr>
        <w:tabs>
          <w:tab w:val="left" w:pos="684"/>
        </w:tabs>
        <w:ind w:firstLine="425"/>
        <w:jc w:val="both"/>
        <w:rPr>
          <w:b/>
          <w:sz w:val="20"/>
          <w:szCs w:val="20"/>
        </w:rPr>
      </w:pPr>
      <w:r w:rsidRPr="00D44CD3">
        <w:rPr>
          <w:b/>
          <w:sz w:val="20"/>
          <w:szCs w:val="20"/>
        </w:rPr>
        <w:t>29. В ходе индустриализации в социальной структуре общества:</w:t>
      </w:r>
    </w:p>
    <w:p w:rsidR="009A13E3" w:rsidRPr="00D44CD3" w:rsidRDefault="009A13E3" w:rsidP="00B34603">
      <w:pPr>
        <w:tabs>
          <w:tab w:val="left" w:pos="684"/>
        </w:tabs>
        <w:ind w:firstLine="425"/>
        <w:jc w:val="both"/>
        <w:rPr>
          <w:sz w:val="20"/>
          <w:szCs w:val="20"/>
        </w:rPr>
      </w:pPr>
      <w:r w:rsidRPr="00D44CD3">
        <w:rPr>
          <w:sz w:val="20"/>
          <w:szCs w:val="20"/>
        </w:rPr>
        <w:t>а) увеличивается численность крестьянства</w:t>
      </w:r>
    </w:p>
    <w:p w:rsidR="009A13E3" w:rsidRPr="00D44CD3" w:rsidRDefault="009A13E3" w:rsidP="00B34603">
      <w:pPr>
        <w:tabs>
          <w:tab w:val="left" w:pos="684"/>
        </w:tabs>
        <w:ind w:firstLine="425"/>
        <w:jc w:val="both"/>
        <w:rPr>
          <w:sz w:val="20"/>
          <w:szCs w:val="20"/>
        </w:rPr>
      </w:pPr>
      <w:r w:rsidRPr="00D44CD3">
        <w:rPr>
          <w:sz w:val="20"/>
          <w:szCs w:val="20"/>
        </w:rPr>
        <w:t>б) увеличивается значение аристократии</w:t>
      </w:r>
    </w:p>
    <w:p w:rsidR="009A13E3" w:rsidRPr="00D44CD3" w:rsidRDefault="009A13E3" w:rsidP="00B34603">
      <w:pPr>
        <w:tabs>
          <w:tab w:val="left" w:pos="684"/>
        </w:tabs>
        <w:ind w:firstLine="425"/>
        <w:jc w:val="both"/>
        <w:rPr>
          <w:sz w:val="20"/>
          <w:szCs w:val="20"/>
        </w:rPr>
      </w:pPr>
      <w:r w:rsidRPr="00D44CD3">
        <w:rPr>
          <w:sz w:val="20"/>
          <w:szCs w:val="20"/>
        </w:rPr>
        <w:t>в) исчезает средний класс</w:t>
      </w:r>
    </w:p>
    <w:p w:rsidR="009A13E3" w:rsidRPr="00D44CD3" w:rsidRDefault="009A13E3" w:rsidP="00B34603">
      <w:pPr>
        <w:tabs>
          <w:tab w:val="left" w:pos="684"/>
        </w:tabs>
        <w:ind w:firstLine="425"/>
        <w:jc w:val="both"/>
        <w:rPr>
          <w:sz w:val="20"/>
          <w:szCs w:val="20"/>
        </w:rPr>
      </w:pPr>
      <w:r w:rsidRPr="00D44CD3">
        <w:rPr>
          <w:sz w:val="20"/>
          <w:szCs w:val="20"/>
        </w:rPr>
        <w:t>г) увеличивается численность буржуазии и пролетариата</w:t>
      </w:r>
    </w:p>
    <w:p w:rsidR="009A13E3" w:rsidRPr="00D44CD3" w:rsidRDefault="009A13E3" w:rsidP="00B34603">
      <w:pPr>
        <w:tabs>
          <w:tab w:val="left" w:pos="684"/>
        </w:tabs>
        <w:ind w:firstLine="425"/>
        <w:jc w:val="both"/>
        <w:rPr>
          <w:b/>
          <w:sz w:val="20"/>
          <w:szCs w:val="20"/>
        </w:rPr>
      </w:pPr>
      <w:r w:rsidRPr="00D44CD3">
        <w:rPr>
          <w:b/>
          <w:sz w:val="20"/>
          <w:szCs w:val="20"/>
        </w:rPr>
        <w:t>30. У истоков микробиологи стоял:</w:t>
      </w:r>
    </w:p>
    <w:p w:rsidR="009A13E3" w:rsidRPr="00D44CD3" w:rsidRDefault="009A13E3" w:rsidP="00B34603">
      <w:pPr>
        <w:tabs>
          <w:tab w:val="left" w:pos="684"/>
        </w:tabs>
        <w:ind w:firstLine="425"/>
        <w:jc w:val="both"/>
        <w:rPr>
          <w:sz w:val="20"/>
          <w:szCs w:val="20"/>
        </w:rPr>
      </w:pPr>
      <w:r w:rsidRPr="00D44CD3">
        <w:rPr>
          <w:sz w:val="20"/>
          <w:szCs w:val="20"/>
        </w:rPr>
        <w:t>а) Л. Пастер</w:t>
      </w:r>
    </w:p>
    <w:p w:rsidR="009A13E3" w:rsidRPr="00D44CD3" w:rsidRDefault="009A13E3" w:rsidP="00B34603">
      <w:pPr>
        <w:tabs>
          <w:tab w:val="left" w:pos="684"/>
        </w:tabs>
        <w:ind w:firstLine="425"/>
        <w:jc w:val="both"/>
        <w:rPr>
          <w:sz w:val="20"/>
          <w:szCs w:val="20"/>
        </w:rPr>
      </w:pPr>
      <w:r w:rsidRPr="00D44CD3">
        <w:rPr>
          <w:sz w:val="20"/>
          <w:szCs w:val="20"/>
        </w:rPr>
        <w:t>б) Г. Герц</w:t>
      </w:r>
    </w:p>
    <w:p w:rsidR="009A13E3" w:rsidRPr="00D44CD3" w:rsidRDefault="009A13E3" w:rsidP="00B34603">
      <w:pPr>
        <w:tabs>
          <w:tab w:val="left" w:pos="684"/>
        </w:tabs>
        <w:ind w:firstLine="425"/>
        <w:jc w:val="both"/>
        <w:rPr>
          <w:sz w:val="20"/>
          <w:szCs w:val="20"/>
        </w:rPr>
      </w:pPr>
      <w:r w:rsidRPr="00D44CD3">
        <w:rPr>
          <w:sz w:val="20"/>
          <w:szCs w:val="20"/>
        </w:rPr>
        <w:t>в) А. Эйнштейн</w:t>
      </w:r>
    </w:p>
    <w:p w:rsidR="009A13E3" w:rsidRPr="00D44CD3" w:rsidRDefault="009A13E3" w:rsidP="00B34603">
      <w:pPr>
        <w:tabs>
          <w:tab w:val="left" w:pos="684"/>
        </w:tabs>
        <w:ind w:firstLine="425"/>
        <w:jc w:val="both"/>
        <w:rPr>
          <w:sz w:val="20"/>
          <w:szCs w:val="20"/>
        </w:rPr>
      </w:pPr>
      <w:r w:rsidRPr="00D44CD3">
        <w:rPr>
          <w:sz w:val="20"/>
          <w:szCs w:val="20"/>
        </w:rPr>
        <w:t>г) Ч. Дарвин</w:t>
      </w:r>
    </w:p>
    <w:p w:rsidR="009A13E3" w:rsidRPr="00D44CD3" w:rsidRDefault="009A13E3" w:rsidP="00B34603">
      <w:pPr>
        <w:tabs>
          <w:tab w:val="left" w:pos="684"/>
        </w:tabs>
        <w:ind w:firstLine="425"/>
        <w:jc w:val="both"/>
        <w:rPr>
          <w:b/>
          <w:sz w:val="20"/>
          <w:szCs w:val="20"/>
        </w:rPr>
      </w:pPr>
      <w:r w:rsidRPr="00D44CD3">
        <w:rPr>
          <w:b/>
          <w:sz w:val="20"/>
          <w:szCs w:val="20"/>
        </w:rPr>
        <w:t>31. Создатель теории электромагнитных волн:</w:t>
      </w:r>
    </w:p>
    <w:p w:rsidR="009A13E3" w:rsidRPr="00D44CD3" w:rsidRDefault="009A13E3" w:rsidP="00B34603">
      <w:pPr>
        <w:tabs>
          <w:tab w:val="left" w:pos="684"/>
        </w:tabs>
        <w:ind w:firstLine="425"/>
        <w:jc w:val="both"/>
        <w:rPr>
          <w:sz w:val="20"/>
          <w:szCs w:val="20"/>
        </w:rPr>
      </w:pPr>
      <w:r w:rsidRPr="00D44CD3">
        <w:rPr>
          <w:sz w:val="20"/>
          <w:szCs w:val="20"/>
        </w:rPr>
        <w:t>а) Л. Пастер</w:t>
      </w:r>
    </w:p>
    <w:p w:rsidR="009A13E3" w:rsidRPr="00D44CD3" w:rsidRDefault="009A13E3" w:rsidP="00B34603">
      <w:pPr>
        <w:tabs>
          <w:tab w:val="left" w:pos="684"/>
        </w:tabs>
        <w:ind w:firstLine="425"/>
        <w:jc w:val="both"/>
        <w:rPr>
          <w:sz w:val="20"/>
          <w:szCs w:val="20"/>
        </w:rPr>
      </w:pPr>
      <w:r w:rsidRPr="00D44CD3">
        <w:rPr>
          <w:sz w:val="20"/>
          <w:szCs w:val="20"/>
        </w:rPr>
        <w:t>б) Г. Герц</w:t>
      </w:r>
    </w:p>
    <w:p w:rsidR="009A13E3" w:rsidRPr="00D44CD3" w:rsidRDefault="009A13E3" w:rsidP="00B34603">
      <w:pPr>
        <w:tabs>
          <w:tab w:val="left" w:pos="684"/>
        </w:tabs>
        <w:ind w:firstLine="425"/>
        <w:jc w:val="both"/>
        <w:rPr>
          <w:sz w:val="20"/>
          <w:szCs w:val="20"/>
        </w:rPr>
      </w:pPr>
      <w:r w:rsidRPr="00D44CD3">
        <w:rPr>
          <w:sz w:val="20"/>
          <w:szCs w:val="20"/>
        </w:rPr>
        <w:t>в) А. Эйнштейн</w:t>
      </w:r>
    </w:p>
    <w:p w:rsidR="009A13E3" w:rsidRPr="00D44CD3" w:rsidRDefault="009A13E3" w:rsidP="00B34603">
      <w:pPr>
        <w:tabs>
          <w:tab w:val="left" w:pos="684"/>
        </w:tabs>
        <w:ind w:firstLine="425"/>
        <w:jc w:val="both"/>
        <w:rPr>
          <w:sz w:val="20"/>
          <w:szCs w:val="20"/>
        </w:rPr>
      </w:pPr>
      <w:r w:rsidRPr="00D44CD3">
        <w:rPr>
          <w:sz w:val="20"/>
          <w:szCs w:val="20"/>
        </w:rPr>
        <w:t>г) Ч. Дарвин</w:t>
      </w:r>
    </w:p>
    <w:p w:rsidR="009A13E3" w:rsidRPr="00D44CD3" w:rsidRDefault="009A13E3" w:rsidP="00B34603">
      <w:pPr>
        <w:tabs>
          <w:tab w:val="left" w:pos="684"/>
        </w:tabs>
        <w:ind w:firstLine="425"/>
        <w:jc w:val="both"/>
        <w:rPr>
          <w:b/>
          <w:sz w:val="20"/>
          <w:szCs w:val="20"/>
        </w:rPr>
      </w:pPr>
      <w:r w:rsidRPr="00D44CD3">
        <w:rPr>
          <w:b/>
          <w:sz w:val="20"/>
          <w:szCs w:val="20"/>
        </w:rPr>
        <w:t>32. Создатель теории эволюции животного и растительного мира:</w:t>
      </w:r>
    </w:p>
    <w:p w:rsidR="009A13E3" w:rsidRPr="00D44CD3" w:rsidRDefault="009A13E3" w:rsidP="00B34603">
      <w:pPr>
        <w:tabs>
          <w:tab w:val="left" w:pos="684"/>
        </w:tabs>
        <w:ind w:firstLine="425"/>
        <w:jc w:val="both"/>
        <w:rPr>
          <w:sz w:val="20"/>
          <w:szCs w:val="20"/>
        </w:rPr>
      </w:pPr>
      <w:r w:rsidRPr="00D44CD3">
        <w:rPr>
          <w:sz w:val="20"/>
          <w:szCs w:val="20"/>
        </w:rPr>
        <w:t>а) Л. Пастер</w:t>
      </w:r>
    </w:p>
    <w:p w:rsidR="009A13E3" w:rsidRPr="00D44CD3" w:rsidRDefault="009A13E3" w:rsidP="00B34603">
      <w:pPr>
        <w:tabs>
          <w:tab w:val="left" w:pos="684"/>
        </w:tabs>
        <w:ind w:firstLine="425"/>
        <w:jc w:val="both"/>
        <w:rPr>
          <w:sz w:val="20"/>
          <w:szCs w:val="20"/>
        </w:rPr>
      </w:pPr>
      <w:r w:rsidRPr="00D44CD3">
        <w:rPr>
          <w:sz w:val="20"/>
          <w:szCs w:val="20"/>
        </w:rPr>
        <w:t>б) Г. Герц</w:t>
      </w:r>
    </w:p>
    <w:p w:rsidR="009A13E3" w:rsidRPr="00D44CD3" w:rsidRDefault="009A13E3" w:rsidP="00B34603">
      <w:pPr>
        <w:tabs>
          <w:tab w:val="left" w:pos="684"/>
        </w:tabs>
        <w:ind w:firstLine="425"/>
        <w:jc w:val="both"/>
        <w:rPr>
          <w:sz w:val="20"/>
          <w:szCs w:val="20"/>
        </w:rPr>
      </w:pPr>
      <w:r w:rsidRPr="00D44CD3">
        <w:rPr>
          <w:sz w:val="20"/>
          <w:szCs w:val="20"/>
        </w:rPr>
        <w:t>в) А. Эйнштейн</w:t>
      </w:r>
    </w:p>
    <w:p w:rsidR="009A13E3" w:rsidRPr="00D44CD3" w:rsidRDefault="009A13E3" w:rsidP="00B34603">
      <w:pPr>
        <w:tabs>
          <w:tab w:val="left" w:pos="684"/>
        </w:tabs>
        <w:ind w:firstLine="425"/>
        <w:jc w:val="both"/>
        <w:rPr>
          <w:sz w:val="20"/>
          <w:szCs w:val="20"/>
        </w:rPr>
      </w:pPr>
      <w:r w:rsidRPr="00D44CD3">
        <w:rPr>
          <w:sz w:val="20"/>
          <w:szCs w:val="20"/>
        </w:rPr>
        <w:t>г) Ч. Дарвин</w:t>
      </w:r>
    </w:p>
    <w:p w:rsidR="009A13E3" w:rsidRPr="00D44CD3" w:rsidRDefault="009A13E3" w:rsidP="00B34603">
      <w:pPr>
        <w:tabs>
          <w:tab w:val="left" w:pos="684"/>
          <w:tab w:val="left" w:pos="900"/>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66"/>
        </w:numPr>
        <w:tabs>
          <w:tab w:val="clear" w:pos="1260"/>
          <w:tab w:val="left" w:pos="684"/>
        </w:tabs>
        <w:ind w:left="0" w:firstLine="425"/>
        <w:jc w:val="both"/>
        <w:rPr>
          <w:sz w:val="20"/>
          <w:szCs w:val="20"/>
        </w:rPr>
      </w:pPr>
      <w:r w:rsidRPr="00D44CD3">
        <w:rPr>
          <w:i/>
          <w:sz w:val="20"/>
          <w:szCs w:val="20"/>
        </w:rPr>
        <w:t>Адо А.В.</w:t>
      </w:r>
      <w:r w:rsidRPr="00D44CD3">
        <w:rPr>
          <w:sz w:val="20"/>
          <w:szCs w:val="20"/>
        </w:rPr>
        <w:t xml:space="preserve"> Новая история стран Европы и Америки (первый период). – М.: Высшая школа, 1986. – С. 62.</w:t>
      </w:r>
    </w:p>
    <w:p w:rsidR="009A13E3" w:rsidRPr="00D44CD3" w:rsidRDefault="009A13E3" w:rsidP="00B34603">
      <w:pPr>
        <w:numPr>
          <w:ilvl w:val="0"/>
          <w:numId w:val="66"/>
        </w:numPr>
        <w:tabs>
          <w:tab w:val="left" w:pos="684"/>
          <w:tab w:val="left" w:pos="900"/>
        </w:tabs>
        <w:ind w:left="0" w:firstLine="425"/>
        <w:jc w:val="both"/>
        <w:rPr>
          <w:sz w:val="20"/>
          <w:szCs w:val="20"/>
        </w:rPr>
      </w:pPr>
      <w:r w:rsidRPr="00D44CD3">
        <w:rPr>
          <w:i/>
          <w:sz w:val="20"/>
          <w:szCs w:val="20"/>
        </w:rPr>
        <w:t>Барг М.А</w:t>
      </w:r>
      <w:r w:rsidRPr="00D44CD3">
        <w:rPr>
          <w:sz w:val="20"/>
          <w:szCs w:val="20"/>
        </w:rPr>
        <w:t>. История Европы. – Т. 4., Европа нового времени (XVII – XVIII века). – М.: Наука, 1994. – С. 421.</w:t>
      </w:r>
    </w:p>
    <w:p w:rsidR="009A13E3" w:rsidRPr="00D44CD3" w:rsidRDefault="009A13E3" w:rsidP="00B34603">
      <w:pPr>
        <w:numPr>
          <w:ilvl w:val="0"/>
          <w:numId w:val="66"/>
        </w:numPr>
        <w:tabs>
          <w:tab w:val="left" w:pos="684"/>
          <w:tab w:val="left" w:pos="900"/>
        </w:tabs>
        <w:ind w:left="0" w:firstLine="425"/>
        <w:jc w:val="both"/>
        <w:rPr>
          <w:sz w:val="20"/>
          <w:szCs w:val="20"/>
        </w:rPr>
      </w:pPr>
      <w:r w:rsidRPr="00D44CD3">
        <w:rPr>
          <w:i/>
          <w:sz w:val="20"/>
          <w:szCs w:val="20"/>
        </w:rPr>
        <w:t>Волкова К.В</w:t>
      </w:r>
      <w:r w:rsidRPr="00D44CD3">
        <w:rPr>
          <w:sz w:val="20"/>
          <w:szCs w:val="20"/>
        </w:rPr>
        <w:t>. Тесты по Новой истории: 8-й Кл.: к учебнику А.Я. Юдовской, П.А. Баранова, Л.М. Ванюшкиной «Новая история. 1800–1913. 8 класс». – М.: Экзамен, 2006. – С. 5-9.</w:t>
      </w:r>
    </w:p>
    <w:p w:rsidR="009A13E3" w:rsidRPr="00D44CD3" w:rsidRDefault="009A13E3" w:rsidP="00B34603">
      <w:pPr>
        <w:numPr>
          <w:ilvl w:val="0"/>
          <w:numId w:val="66"/>
        </w:numPr>
        <w:tabs>
          <w:tab w:val="left" w:pos="684"/>
          <w:tab w:val="left" w:pos="900"/>
        </w:tabs>
        <w:ind w:left="0" w:firstLine="425"/>
        <w:jc w:val="both"/>
        <w:rPr>
          <w:b/>
          <w:i/>
          <w:sz w:val="20"/>
          <w:szCs w:val="20"/>
        </w:rPr>
      </w:pPr>
      <w:r w:rsidRPr="00D44CD3">
        <w:rPr>
          <w:i/>
          <w:sz w:val="20"/>
          <w:szCs w:val="20"/>
        </w:rPr>
        <w:t>Егор Оскар.</w:t>
      </w:r>
      <w:r w:rsidRPr="00D44CD3">
        <w:rPr>
          <w:sz w:val="20"/>
          <w:szCs w:val="20"/>
        </w:rPr>
        <w:t xml:space="preserve"> Всемирная история. – Т. 3. Новая история – СПб. – М.: Полигон, АСТ, 1999. – С. 65.</w:t>
      </w:r>
    </w:p>
    <w:p w:rsidR="009A13E3" w:rsidRPr="00D44CD3" w:rsidRDefault="009A13E3" w:rsidP="00B34603">
      <w:pPr>
        <w:numPr>
          <w:ilvl w:val="0"/>
          <w:numId w:val="66"/>
        </w:numPr>
        <w:tabs>
          <w:tab w:val="left" w:pos="684"/>
          <w:tab w:val="left" w:pos="900"/>
        </w:tabs>
        <w:ind w:left="0" w:firstLine="425"/>
        <w:jc w:val="both"/>
        <w:rPr>
          <w:b/>
          <w:i/>
          <w:sz w:val="20"/>
          <w:szCs w:val="20"/>
        </w:rPr>
      </w:pPr>
      <w:r w:rsidRPr="00D44CD3">
        <w:rPr>
          <w:i/>
          <w:sz w:val="20"/>
          <w:szCs w:val="20"/>
        </w:rPr>
        <w:t>Кредер А.А.</w:t>
      </w:r>
      <w:r w:rsidRPr="00D44CD3">
        <w:rPr>
          <w:sz w:val="20"/>
          <w:szCs w:val="20"/>
        </w:rPr>
        <w:t xml:space="preserve"> Новая история. – Ч. 2. – М.: ЦГО, 1997. – С. 15, 29.</w:t>
      </w:r>
    </w:p>
    <w:p w:rsidR="009A13E3" w:rsidRPr="00D44CD3" w:rsidRDefault="009A13E3" w:rsidP="00B34603">
      <w:pPr>
        <w:numPr>
          <w:ilvl w:val="0"/>
          <w:numId w:val="66"/>
        </w:numPr>
        <w:tabs>
          <w:tab w:val="left" w:pos="684"/>
          <w:tab w:val="left" w:pos="900"/>
        </w:tabs>
        <w:ind w:left="0" w:firstLine="425"/>
        <w:jc w:val="both"/>
        <w:rPr>
          <w:b/>
          <w:i/>
          <w:sz w:val="20"/>
          <w:szCs w:val="20"/>
        </w:rPr>
      </w:pPr>
      <w:r w:rsidRPr="00D44CD3">
        <w:rPr>
          <w:i/>
          <w:sz w:val="20"/>
          <w:szCs w:val="20"/>
        </w:rPr>
        <w:t>Кривогу И.М., Юровский Е.Е.</w:t>
      </w:r>
      <w:r w:rsidRPr="00D44CD3">
        <w:rPr>
          <w:sz w:val="20"/>
          <w:szCs w:val="20"/>
        </w:rPr>
        <w:t xml:space="preserve"> Новая история стран Европы и Америки (первый период). – М.: Высшая школа, 1998. – С. 87 – 97.</w:t>
      </w:r>
    </w:p>
    <w:p w:rsidR="009A13E3" w:rsidRPr="00D44CD3" w:rsidRDefault="009A13E3" w:rsidP="00B34603">
      <w:pPr>
        <w:numPr>
          <w:ilvl w:val="0"/>
          <w:numId w:val="66"/>
        </w:numPr>
        <w:tabs>
          <w:tab w:val="left" w:pos="684"/>
          <w:tab w:val="left" w:pos="900"/>
        </w:tabs>
        <w:ind w:left="0" w:firstLine="425"/>
        <w:jc w:val="both"/>
        <w:rPr>
          <w:b/>
          <w:i/>
          <w:sz w:val="20"/>
          <w:szCs w:val="20"/>
        </w:rPr>
      </w:pPr>
      <w:r w:rsidRPr="00D44CD3">
        <w:rPr>
          <w:i/>
          <w:sz w:val="20"/>
          <w:szCs w:val="20"/>
        </w:rPr>
        <w:t>Лависа и Рамбо.</w:t>
      </w:r>
      <w:r w:rsidRPr="00D44CD3">
        <w:rPr>
          <w:sz w:val="20"/>
          <w:szCs w:val="20"/>
        </w:rPr>
        <w:t xml:space="preserve"> История XIX века. – Т. 1. – М.: ОГИЗ, 1938, – С. 53.</w:t>
      </w:r>
    </w:p>
    <w:p w:rsidR="009A13E3" w:rsidRPr="00D44CD3" w:rsidRDefault="009A13E3" w:rsidP="00B34603">
      <w:pPr>
        <w:numPr>
          <w:ilvl w:val="0"/>
          <w:numId w:val="66"/>
        </w:numPr>
        <w:tabs>
          <w:tab w:val="left" w:pos="684"/>
          <w:tab w:val="left" w:pos="900"/>
        </w:tabs>
        <w:ind w:left="0" w:firstLine="425"/>
        <w:jc w:val="both"/>
        <w:rPr>
          <w:b/>
          <w:i/>
          <w:sz w:val="20"/>
          <w:szCs w:val="20"/>
        </w:rPr>
      </w:pPr>
      <w:r w:rsidRPr="00D44CD3">
        <w:rPr>
          <w:i/>
          <w:sz w:val="20"/>
          <w:szCs w:val="20"/>
        </w:rPr>
        <w:t>Маныкин А. С.</w:t>
      </w:r>
      <w:r w:rsidRPr="00D44CD3">
        <w:rPr>
          <w:sz w:val="20"/>
          <w:szCs w:val="20"/>
        </w:rPr>
        <w:t xml:space="preserve"> Новая и новейшая история стран Западной Европы и Америки. – М.: ЭКСМО, 2004. – С. 24.</w:t>
      </w:r>
    </w:p>
    <w:p w:rsidR="009A13E3" w:rsidRPr="00D44CD3" w:rsidRDefault="009A13E3" w:rsidP="00B34603">
      <w:pPr>
        <w:numPr>
          <w:ilvl w:val="0"/>
          <w:numId w:val="66"/>
        </w:numPr>
        <w:tabs>
          <w:tab w:val="left" w:pos="684"/>
          <w:tab w:val="left" w:pos="900"/>
        </w:tabs>
        <w:ind w:left="0" w:firstLine="425"/>
        <w:jc w:val="both"/>
        <w:rPr>
          <w:b/>
          <w:i/>
          <w:sz w:val="20"/>
          <w:szCs w:val="20"/>
        </w:rPr>
      </w:pPr>
      <w:r w:rsidRPr="00D44CD3">
        <w:rPr>
          <w:i/>
          <w:sz w:val="20"/>
          <w:szCs w:val="20"/>
        </w:rPr>
        <w:t>Пономарев М.В. и Смирнова С.Ю.</w:t>
      </w:r>
      <w:r w:rsidRPr="00D44CD3">
        <w:rPr>
          <w:sz w:val="20"/>
          <w:szCs w:val="20"/>
        </w:rPr>
        <w:t xml:space="preserve"> Новая и новейшая история стран Европы и Америки: Практическое пособие: Учеб пособие для студ. высш. учеб. заведений. – М.: Гуманит. Изд. Центр ВЛАДОС, 2000. – Ч. 2. – С. 80-81.</w:t>
      </w:r>
    </w:p>
    <w:p w:rsidR="009A13E3" w:rsidRPr="00D44CD3" w:rsidRDefault="009A13E3" w:rsidP="00B34603">
      <w:pPr>
        <w:numPr>
          <w:ilvl w:val="0"/>
          <w:numId w:val="66"/>
        </w:numPr>
        <w:tabs>
          <w:tab w:val="clear" w:pos="1260"/>
          <w:tab w:val="left" w:pos="798"/>
        </w:tabs>
        <w:ind w:left="0" w:firstLine="425"/>
        <w:jc w:val="both"/>
        <w:rPr>
          <w:b/>
          <w:i/>
          <w:sz w:val="20"/>
          <w:szCs w:val="20"/>
        </w:rPr>
      </w:pPr>
      <w:r w:rsidRPr="00D44CD3">
        <w:rPr>
          <w:i/>
          <w:sz w:val="20"/>
          <w:szCs w:val="20"/>
        </w:rPr>
        <w:t>Родригес А.М.</w:t>
      </w:r>
      <w:r w:rsidRPr="00D44CD3">
        <w:rPr>
          <w:sz w:val="20"/>
          <w:szCs w:val="20"/>
        </w:rPr>
        <w:t xml:space="preserve"> Новая история стран Европы и Америки XVI-XIX в. – Ч. 1. – М.: ВЛАДОС, 2005. – С. 132.</w:t>
      </w:r>
    </w:p>
    <w:p w:rsidR="009A13E3" w:rsidRPr="00D44CD3" w:rsidRDefault="009A13E3" w:rsidP="00B34603">
      <w:pPr>
        <w:numPr>
          <w:ilvl w:val="0"/>
          <w:numId w:val="66"/>
        </w:numPr>
        <w:tabs>
          <w:tab w:val="clear" w:pos="1260"/>
          <w:tab w:val="left" w:pos="798"/>
        </w:tabs>
        <w:ind w:left="0" w:firstLine="425"/>
        <w:jc w:val="both"/>
        <w:rPr>
          <w:b/>
          <w:i/>
          <w:sz w:val="20"/>
          <w:szCs w:val="20"/>
        </w:rPr>
      </w:pPr>
      <w:r w:rsidRPr="00D44CD3">
        <w:rPr>
          <w:i/>
          <w:sz w:val="20"/>
          <w:szCs w:val="20"/>
        </w:rPr>
        <w:t>Чиркин В.Е.</w:t>
      </w:r>
      <w:r w:rsidRPr="00D44CD3">
        <w:rPr>
          <w:sz w:val="20"/>
          <w:szCs w:val="20"/>
        </w:rPr>
        <w:t xml:space="preserve"> государственное управление. – М.: Юристь, 2002. – С. 26-28.</w:t>
      </w:r>
    </w:p>
    <w:p w:rsidR="009A13E3" w:rsidRPr="00D44CD3" w:rsidRDefault="009A13E3" w:rsidP="00B34603">
      <w:pPr>
        <w:numPr>
          <w:ilvl w:val="0"/>
          <w:numId w:val="66"/>
        </w:numPr>
        <w:tabs>
          <w:tab w:val="clear" w:pos="1260"/>
          <w:tab w:val="left" w:pos="798"/>
        </w:tabs>
        <w:ind w:left="0" w:firstLine="425"/>
        <w:jc w:val="both"/>
        <w:rPr>
          <w:b/>
          <w:i/>
          <w:sz w:val="20"/>
          <w:szCs w:val="20"/>
        </w:rPr>
      </w:pPr>
      <w:r w:rsidRPr="00D44CD3">
        <w:rPr>
          <w:i/>
          <w:sz w:val="20"/>
          <w:szCs w:val="20"/>
        </w:rPr>
        <w:t>Штокмар В.В.</w:t>
      </w:r>
      <w:r w:rsidRPr="00D44CD3">
        <w:rPr>
          <w:sz w:val="20"/>
          <w:szCs w:val="20"/>
        </w:rPr>
        <w:t xml:space="preserve"> история Англии в средние века – СПб (издание второе). – М.: Алетейя, 2001. – С. 169.</w:t>
      </w:r>
    </w:p>
    <w:p w:rsidR="009A13E3" w:rsidRPr="00D44CD3" w:rsidRDefault="009A13E3" w:rsidP="00B34603">
      <w:pPr>
        <w:numPr>
          <w:ilvl w:val="0"/>
          <w:numId w:val="66"/>
        </w:numPr>
        <w:tabs>
          <w:tab w:val="clear" w:pos="1260"/>
          <w:tab w:val="left" w:pos="798"/>
        </w:tabs>
        <w:ind w:left="0" w:firstLine="425"/>
        <w:jc w:val="both"/>
        <w:rPr>
          <w:b/>
          <w:i/>
          <w:sz w:val="20"/>
          <w:szCs w:val="20"/>
        </w:rPr>
      </w:pPr>
      <w:r w:rsidRPr="00D44CD3">
        <w:rPr>
          <w:i/>
          <w:sz w:val="20"/>
          <w:szCs w:val="20"/>
        </w:rPr>
        <w:t>Юдовская А.Я., Ванюшкина Л.М.</w:t>
      </w:r>
      <w:r w:rsidRPr="00D44CD3">
        <w:rPr>
          <w:sz w:val="20"/>
          <w:szCs w:val="20"/>
        </w:rPr>
        <w:t xml:space="preserve"> Новая история. 7 класс. Тесты: учеб. пособие. – М.: Дрофа, 2005. – С. 183, 185-186.</w:t>
      </w:r>
    </w:p>
    <w:p w:rsidR="009A13E3" w:rsidRPr="00D44CD3" w:rsidRDefault="00977DD5" w:rsidP="00B34603">
      <w:pPr>
        <w:tabs>
          <w:tab w:val="left" w:pos="684"/>
        </w:tabs>
        <w:jc w:val="center"/>
        <w:rPr>
          <w:b/>
          <w:sz w:val="20"/>
          <w:szCs w:val="20"/>
        </w:rPr>
      </w:pPr>
      <w:r w:rsidRPr="00D44CD3">
        <w:rPr>
          <w:b/>
          <w:sz w:val="20"/>
          <w:szCs w:val="20"/>
        </w:rPr>
        <w:t>ТЕМА 11</w:t>
      </w:r>
      <w:r w:rsidR="009A13E3" w:rsidRPr="00D44CD3">
        <w:rPr>
          <w:b/>
          <w:sz w:val="20"/>
          <w:szCs w:val="20"/>
        </w:rPr>
        <w:t>.</w:t>
      </w:r>
      <w:r w:rsidR="009A13E3" w:rsidRPr="00D44CD3">
        <w:rPr>
          <w:b/>
          <w:sz w:val="20"/>
          <w:szCs w:val="20"/>
        </w:rPr>
        <w:br/>
        <w:t>ВОЙНА ЗА НЕЗАВИСИМОСТЬ В ЛАТИНСКОЙ АМЕРИКЕ</w:t>
      </w:r>
      <w:r w:rsidR="009A13E3" w:rsidRPr="00D44CD3">
        <w:rPr>
          <w:b/>
          <w:sz w:val="20"/>
          <w:szCs w:val="20"/>
        </w:rPr>
        <w:br/>
        <w:t>(1810–1826). ОБРАЗОВАНИЕ НЕЗАВИСИМЫХ ГОСУДАРСТВ</w:t>
      </w:r>
    </w:p>
    <w:p w:rsidR="009A13E3" w:rsidRPr="00D44CD3" w:rsidRDefault="009A13E3" w:rsidP="00B34603">
      <w:pPr>
        <w:tabs>
          <w:tab w:val="left" w:pos="684"/>
        </w:tabs>
        <w:ind w:firstLine="425"/>
        <w:jc w:val="both"/>
        <w:rPr>
          <w:sz w:val="20"/>
          <w:szCs w:val="20"/>
        </w:rPr>
      </w:pPr>
      <w:r w:rsidRPr="00D44CD3">
        <w:rPr>
          <w:b/>
          <w:i/>
          <w:sz w:val="20"/>
          <w:szCs w:val="20"/>
        </w:rPr>
        <w:t xml:space="preserve">Цель </w:t>
      </w:r>
      <w:r w:rsidRPr="00D44CD3">
        <w:rPr>
          <w:sz w:val="20"/>
          <w:szCs w:val="20"/>
        </w:rPr>
        <w:t>– всесторонне рассмотреть войну за независимость в Латинской Америке, показать губительное влияние иностранного засилья на судьбу латиноамериканских стран.</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numPr>
          <w:ilvl w:val="0"/>
          <w:numId w:val="75"/>
        </w:numPr>
        <w:tabs>
          <w:tab w:val="clear" w:pos="1260"/>
          <w:tab w:val="left" w:pos="684"/>
          <w:tab w:val="num" w:pos="900"/>
        </w:tabs>
        <w:ind w:left="0" w:firstLine="425"/>
        <w:jc w:val="both"/>
        <w:rPr>
          <w:sz w:val="20"/>
          <w:szCs w:val="20"/>
        </w:rPr>
      </w:pPr>
      <w:r w:rsidRPr="00D44CD3">
        <w:rPr>
          <w:sz w:val="20"/>
          <w:szCs w:val="20"/>
        </w:rPr>
        <w:t>Предпосылки Войны за независимость в испанских колониях. Деятельность Франсиско Миронды.</w:t>
      </w:r>
    </w:p>
    <w:p w:rsidR="009A13E3" w:rsidRPr="00D44CD3" w:rsidRDefault="009A13E3" w:rsidP="00B34603">
      <w:pPr>
        <w:numPr>
          <w:ilvl w:val="0"/>
          <w:numId w:val="75"/>
        </w:numPr>
        <w:tabs>
          <w:tab w:val="left" w:pos="684"/>
        </w:tabs>
        <w:ind w:left="0" w:firstLine="425"/>
        <w:jc w:val="both"/>
        <w:rPr>
          <w:sz w:val="20"/>
          <w:szCs w:val="20"/>
        </w:rPr>
      </w:pPr>
      <w:r w:rsidRPr="00D44CD3">
        <w:rPr>
          <w:sz w:val="20"/>
          <w:szCs w:val="20"/>
        </w:rPr>
        <w:t>Начало войны за независимость.</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Восстание в Каракасе.</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Освобождение Колумбии.</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Война за независимость на Ла-Плате. Освобождение Чили и Перу.</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Война за независимость в Мексике. Освободительная борьба под руководством Хосе Морелоса.</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Окончание войны за независимость. Итоги освободительной борьбы.</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Освободительное движение в Бразилии.</w:t>
      </w:r>
    </w:p>
    <w:p w:rsidR="009A13E3" w:rsidRPr="00D44CD3" w:rsidRDefault="009A13E3" w:rsidP="00B34603">
      <w:pPr>
        <w:numPr>
          <w:ilvl w:val="0"/>
          <w:numId w:val="75"/>
        </w:numPr>
        <w:tabs>
          <w:tab w:val="clear" w:pos="1260"/>
          <w:tab w:val="left" w:pos="684"/>
        </w:tabs>
        <w:ind w:left="0" w:firstLine="425"/>
        <w:jc w:val="both"/>
        <w:rPr>
          <w:sz w:val="20"/>
          <w:szCs w:val="20"/>
        </w:rPr>
      </w:pPr>
      <w:r w:rsidRPr="00D44CD3">
        <w:rPr>
          <w:sz w:val="20"/>
          <w:szCs w:val="20"/>
        </w:rPr>
        <w:t>Социально-экономическое развитие стран Латинской Америки в 1820–1840 гг.</w:t>
      </w:r>
    </w:p>
    <w:p w:rsidR="009A13E3" w:rsidRPr="00D44CD3" w:rsidRDefault="009A13E3" w:rsidP="00B34603">
      <w:pPr>
        <w:numPr>
          <w:ilvl w:val="0"/>
          <w:numId w:val="75"/>
        </w:numPr>
        <w:tabs>
          <w:tab w:val="clear" w:pos="1260"/>
          <w:tab w:val="left" w:pos="741"/>
        </w:tabs>
        <w:ind w:left="0" w:firstLine="425"/>
        <w:jc w:val="both"/>
        <w:rPr>
          <w:sz w:val="20"/>
          <w:szCs w:val="20"/>
        </w:rPr>
      </w:pPr>
      <w:r w:rsidRPr="00D44CD3">
        <w:rPr>
          <w:sz w:val="20"/>
          <w:szCs w:val="20"/>
        </w:rPr>
        <w:t>Страны Латинской Америки в 50–60-е гг. XVII веке.</w:t>
      </w:r>
    </w:p>
    <w:p w:rsidR="009A13E3" w:rsidRPr="00D44CD3" w:rsidRDefault="009A13E3" w:rsidP="00B34603">
      <w:pPr>
        <w:tabs>
          <w:tab w:val="left" w:pos="684"/>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1"/>
          <w:numId w:val="75"/>
        </w:numPr>
        <w:tabs>
          <w:tab w:val="left" w:pos="684"/>
        </w:tabs>
        <w:ind w:left="0" w:firstLine="425"/>
        <w:jc w:val="both"/>
        <w:rPr>
          <w:sz w:val="20"/>
          <w:szCs w:val="20"/>
        </w:rPr>
      </w:pPr>
      <w:r w:rsidRPr="00D44CD3">
        <w:rPr>
          <w:sz w:val="20"/>
          <w:szCs w:val="20"/>
        </w:rPr>
        <w:t>Мигель Идальго и Хосе Морелос – вожди восстаний в Мексике.</w:t>
      </w:r>
    </w:p>
    <w:p w:rsidR="009A13E3" w:rsidRPr="00D44CD3" w:rsidRDefault="009A13E3" w:rsidP="00B34603">
      <w:pPr>
        <w:numPr>
          <w:ilvl w:val="1"/>
          <w:numId w:val="75"/>
        </w:numPr>
        <w:tabs>
          <w:tab w:val="left" w:pos="684"/>
        </w:tabs>
        <w:ind w:left="0" w:firstLine="425"/>
        <w:jc w:val="both"/>
        <w:rPr>
          <w:sz w:val="20"/>
          <w:szCs w:val="20"/>
        </w:rPr>
      </w:pPr>
      <w:r w:rsidRPr="00D44CD3">
        <w:rPr>
          <w:sz w:val="20"/>
          <w:szCs w:val="20"/>
        </w:rPr>
        <w:t>Симон Боливар – освободитель американских колоний.</w:t>
      </w:r>
    </w:p>
    <w:p w:rsidR="009A13E3" w:rsidRPr="00D44CD3" w:rsidRDefault="009A13E3" w:rsidP="00B34603">
      <w:pPr>
        <w:numPr>
          <w:ilvl w:val="1"/>
          <w:numId w:val="75"/>
        </w:numPr>
        <w:tabs>
          <w:tab w:val="left" w:pos="684"/>
        </w:tabs>
        <w:ind w:left="0" w:firstLine="425"/>
        <w:jc w:val="both"/>
        <w:rPr>
          <w:sz w:val="20"/>
          <w:szCs w:val="20"/>
        </w:rPr>
      </w:pPr>
      <w:r w:rsidRPr="00D44CD3">
        <w:rPr>
          <w:sz w:val="20"/>
          <w:szCs w:val="20"/>
        </w:rPr>
        <w:t>Хосе Сан-Мартин – генерал революционной армии.</w:t>
      </w:r>
    </w:p>
    <w:p w:rsidR="009A13E3" w:rsidRPr="00D44CD3" w:rsidRDefault="009A13E3" w:rsidP="00B34603">
      <w:pPr>
        <w:tabs>
          <w:tab w:val="left" w:pos="540"/>
          <w:tab w:val="left" w:pos="684"/>
        </w:tabs>
        <w:ind w:firstLine="425"/>
        <w:jc w:val="both"/>
        <w:rPr>
          <w:sz w:val="20"/>
          <w:szCs w:val="20"/>
        </w:rPr>
      </w:pPr>
      <w:r w:rsidRPr="00D44CD3">
        <w:rPr>
          <w:b/>
          <w:i/>
          <w:sz w:val="20"/>
          <w:szCs w:val="20"/>
        </w:rPr>
        <w:t>Основные понятия и термины</w:t>
      </w:r>
      <w:r w:rsidRPr="00D44CD3">
        <w:rPr>
          <w:i/>
          <w:sz w:val="20"/>
          <w:szCs w:val="20"/>
        </w:rPr>
        <w:t>:</w:t>
      </w:r>
      <w:r w:rsidRPr="00D44CD3">
        <w:rPr>
          <w:sz w:val="20"/>
          <w:szCs w:val="20"/>
        </w:rPr>
        <w:t xml:space="preserve"> антиколониальная революция, колониальная политика, каудильо, экспансия, латифундия, фазендейро, хунта, гаучо.</w:t>
      </w:r>
    </w:p>
    <w:p w:rsidR="009A13E3" w:rsidRPr="00D44CD3" w:rsidRDefault="009A13E3" w:rsidP="00B34603">
      <w:pPr>
        <w:tabs>
          <w:tab w:val="left" w:pos="684"/>
        </w:tabs>
        <w:ind w:firstLine="425"/>
        <w:jc w:val="both"/>
        <w:rPr>
          <w:b/>
          <w:sz w:val="20"/>
          <w:szCs w:val="20"/>
        </w:rPr>
      </w:pPr>
      <w:r w:rsidRPr="00D44CD3">
        <w:rPr>
          <w:b/>
          <w:i/>
          <w:sz w:val="20"/>
          <w:szCs w:val="20"/>
        </w:rPr>
        <w:t>Задания для самостоятельной работы студентов</w:t>
      </w:r>
    </w:p>
    <w:p w:rsidR="009A13E3" w:rsidRPr="00D44CD3" w:rsidRDefault="009A13E3" w:rsidP="00B34603">
      <w:pPr>
        <w:numPr>
          <w:ilvl w:val="0"/>
          <w:numId w:val="76"/>
        </w:numPr>
        <w:tabs>
          <w:tab w:val="clear" w:pos="720"/>
          <w:tab w:val="left" w:pos="684"/>
          <w:tab w:val="num" w:pos="1080"/>
        </w:tabs>
        <w:ind w:left="0" w:firstLine="425"/>
        <w:jc w:val="both"/>
        <w:rPr>
          <w:sz w:val="20"/>
          <w:szCs w:val="20"/>
        </w:rPr>
      </w:pPr>
      <w:r w:rsidRPr="00D44CD3">
        <w:rPr>
          <w:sz w:val="20"/>
          <w:szCs w:val="20"/>
        </w:rPr>
        <w:t>Определите предпосылки войны за независимость испанских колоний в Латинской Америке.</w:t>
      </w:r>
    </w:p>
    <w:p w:rsidR="009A13E3" w:rsidRPr="00D44CD3" w:rsidRDefault="009A13E3" w:rsidP="00B34603">
      <w:pPr>
        <w:numPr>
          <w:ilvl w:val="0"/>
          <w:numId w:val="76"/>
        </w:numPr>
        <w:tabs>
          <w:tab w:val="clear" w:pos="720"/>
          <w:tab w:val="left" w:pos="684"/>
          <w:tab w:val="num" w:pos="1080"/>
        </w:tabs>
        <w:ind w:left="0" w:firstLine="425"/>
        <w:jc w:val="both"/>
        <w:rPr>
          <w:sz w:val="20"/>
          <w:szCs w:val="20"/>
        </w:rPr>
      </w:pPr>
      <w:r w:rsidRPr="00D44CD3">
        <w:rPr>
          <w:sz w:val="20"/>
          <w:szCs w:val="20"/>
        </w:rPr>
        <w:t>Первыми вождями освободительной борьбы в Мексике были сельские священники Идальго и Морелос, тогда когда католическая церковь во главе с высшим духовенством активно поддерживала испанских колонизаторов, отлучала от церкви и предавала суду инквизиции священников, участвовавших в борьбе за независимость. Чем объясняется, что церковь поддерживала колониальные власти? Почему первыми вождями освободительной борьбы стали сельские священники?</w:t>
      </w:r>
    </w:p>
    <w:p w:rsidR="009A13E3" w:rsidRPr="00D44CD3" w:rsidRDefault="009A13E3" w:rsidP="00B34603">
      <w:pPr>
        <w:numPr>
          <w:ilvl w:val="0"/>
          <w:numId w:val="76"/>
        </w:numPr>
        <w:tabs>
          <w:tab w:val="clear" w:pos="720"/>
          <w:tab w:val="left" w:pos="684"/>
          <w:tab w:val="num" w:pos="1080"/>
        </w:tabs>
        <w:ind w:left="0" w:firstLine="425"/>
        <w:jc w:val="both"/>
        <w:rPr>
          <w:spacing w:val="-4"/>
          <w:sz w:val="20"/>
          <w:szCs w:val="20"/>
        </w:rPr>
      </w:pPr>
      <w:r w:rsidRPr="00D44CD3">
        <w:rPr>
          <w:spacing w:val="-4"/>
          <w:sz w:val="20"/>
          <w:szCs w:val="20"/>
        </w:rPr>
        <w:t>Вожди восстаний в Мексике Идальго и Морелос издали указы о ликвидации рабства, расового неравенства, феодальных повинностей, о возращении индейцам земель, захваченных колонизаторами, об отмене многочисленных налогов, провозгласили независимость страны. Интересы каких классов и слоев населения, участвовавших в борьбе, удовлетворили эти указы?</w:t>
      </w:r>
    </w:p>
    <w:p w:rsidR="009A13E3" w:rsidRPr="00D44CD3" w:rsidRDefault="009A13E3" w:rsidP="00B34603">
      <w:pPr>
        <w:numPr>
          <w:ilvl w:val="0"/>
          <w:numId w:val="76"/>
        </w:numPr>
        <w:tabs>
          <w:tab w:val="clear" w:pos="720"/>
          <w:tab w:val="left" w:pos="684"/>
          <w:tab w:val="num" w:pos="1080"/>
        </w:tabs>
        <w:ind w:left="0" w:firstLine="425"/>
        <w:jc w:val="both"/>
        <w:rPr>
          <w:sz w:val="20"/>
          <w:szCs w:val="20"/>
        </w:rPr>
      </w:pPr>
      <w:r w:rsidRPr="00D44CD3">
        <w:rPr>
          <w:sz w:val="20"/>
          <w:szCs w:val="20"/>
        </w:rPr>
        <w:t xml:space="preserve">До </w:t>
      </w:r>
      <w:smartTag w:uri="urn:schemas-microsoft-com:office:smarttags" w:element="metricconverter">
        <w:smartTagPr>
          <w:attr w:name="ProductID" w:val="1816 г"/>
        </w:smartTagPr>
        <w:r w:rsidRPr="00D44CD3">
          <w:rPr>
            <w:sz w:val="20"/>
            <w:szCs w:val="20"/>
          </w:rPr>
          <w:t>1816 г</w:t>
        </w:r>
      </w:smartTag>
      <w:r w:rsidRPr="00D44CD3">
        <w:rPr>
          <w:sz w:val="20"/>
          <w:szCs w:val="20"/>
        </w:rPr>
        <w:t>. отдельные восстания в испанских колониях Латинской Америке терпели неудачу. В этом году Боливар обратился к населению Венесуэлы с воззванием о полной отмене рабства, а затем издал указ о конфискации имущества испанского короля и его сторонников, о наделении землей революционной армии. Чем объясняются успехи освободительной борьбы в Южной Америке после этих указов Боливара?</w:t>
      </w:r>
    </w:p>
    <w:p w:rsidR="009A13E3" w:rsidRPr="00D44CD3" w:rsidRDefault="009A13E3" w:rsidP="00B34603">
      <w:pPr>
        <w:numPr>
          <w:ilvl w:val="0"/>
          <w:numId w:val="76"/>
        </w:numPr>
        <w:tabs>
          <w:tab w:val="clear" w:pos="720"/>
          <w:tab w:val="left" w:pos="684"/>
          <w:tab w:val="num" w:pos="1080"/>
        </w:tabs>
        <w:ind w:left="0" w:firstLine="425"/>
        <w:jc w:val="both"/>
        <w:rPr>
          <w:spacing w:val="-4"/>
          <w:sz w:val="20"/>
          <w:szCs w:val="20"/>
        </w:rPr>
      </w:pPr>
      <w:r w:rsidRPr="00D44CD3">
        <w:rPr>
          <w:spacing w:val="-4"/>
          <w:sz w:val="20"/>
          <w:szCs w:val="20"/>
        </w:rPr>
        <w:t>Между различными классами, участвовавшими в освободительной борьбе, существовали глубокие противоречия. Какие общие цели объединяли участников освободительной борьбы?</w:t>
      </w:r>
    </w:p>
    <w:p w:rsidR="009A13E3" w:rsidRPr="00D44CD3" w:rsidRDefault="009A13E3" w:rsidP="00B34603">
      <w:pPr>
        <w:numPr>
          <w:ilvl w:val="0"/>
          <w:numId w:val="76"/>
        </w:numPr>
        <w:tabs>
          <w:tab w:val="clear" w:pos="720"/>
          <w:tab w:val="left" w:pos="684"/>
          <w:tab w:val="num" w:pos="1080"/>
        </w:tabs>
        <w:ind w:left="0" w:firstLine="425"/>
        <w:jc w:val="both"/>
        <w:rPr>
          <w:sz w:val="20"/>
          <w:szCs w:val="20"/>
        </w:rPr>
      </w:pPr>
      <w:r w:rsidRPr="00D44CD3">
        <w:rPr>
          <w:sz w:val="20"/>
          <w:szCs w:val="20"/>
        </w:rPr>
        <w:t>Найдите на карте крупнейшие центры и районы национально-освободительной борьбы; походы освободительных армий под руководством Боливара и Сан-Мартина; государства, образовавшиеся в результате освободительной борьбы и даты их основания.</w:t>
      </w:r>
    </w:p>
    <w:p w:rsidR="009A13E3" w:rsidRPr="00D44CD3" w:rsidRDefault="009A13E3" w:rsidP="00B34603">
      <w:pPr>
        <w:numPr>
          <w:ilvl w:val="0"/>
          <w:numId w:val="76"/>
        </w:numPr>
        <w:tabs>
          <w:tab w:val="clear" w:pos="720"/>
          <w:tab w:val="left" w:pos="684"/>
          <w:tab w:val="num" w:pos="1080"/>
        </w:tabs>
        <w:ind w:left="0" w:firstLine="425"/>
        <w:jc w:val="both"/>
        <w:rPr>
          <w:sz w:val="20"/>
          <w:szCs w:val="20"/>
        </w:rPr>
      </w:pPr>
      <w:r w:rsidRPr="00D44CD3">
        <w:rPr>
          <w:sz w:val="20"/>
          <w:szCs w:val="20"/>
        </w:rPr>
        <w:t>Определите итоги национально-освободительных буржуазных революций в Латинской Америке, сделав записи в таблице.</w:t>
      </w:r>
    </w:p>
    <w:tbl>
      <w:tblPr>
        <w:tblStyle w:val="aa"/>
        <w:tblW w:w="6010" w:type="dxa"/>
        <w:jc w:val="center"/>
        <w:tblLook w:val="01E0" w:firstRow="1" w:lastRow="1" w:firstColumn="1" w:lastColumn="1" w:noHBand="0" w:noVBand="0"/>
      </w:tblPr>
      <w:tblGrid>
        <w:gridCol w:w="2737"/>
        <w:gridCol w:w="3273"/>
      </w:tblGrid>
      <w:tr w:rsidR="009A13E3" w:rsidRPr="00D44CD3">
        <w:trPr>
          <w:trHeight w:val="315"/>
          <w:jc w:val="center"/>
        </w:trPr>
        <w:tc>
          <w:tcPr>
            <w:tcW w:w="2635" w:type="dxa"/>
            <w:vAlign w:val="center"/>
          </w:tcPr>
          <w:p w:rsidR="009A13E3" w:rsidRPr="00D44CD3" w:rsidRDefault="009A13E3" w:rsidP="00B34603">
            <w:pPr>
              <w:tabs>
                <w:tab w:val="left" w:pos="684"/>
              </w:tabs>
              <w:jc w:val="center"/>
              <w:rPr>
                <w:sz w:val="20"/>
                <w:szCs w:val="20"/>
              </w:rPr>
            </w:pPr>
            <w:r w:rsidRPr="00D44CD3">
              <w:rPr>
                <w:sz w:val="20"/>
                <w:szCs w:val="20"/>
              </w:rPr>
              <w:t xml:space="preserve">Задачи революции, </w:t>
            </w:r>
            <w:r w:rsidRPr="00D44CD3">
              <w:rPr>
                <w:sz w:val="20"/>
                <w:szCs w:val="20"/>
              </w:rPr>
              <w:br/>
              <w:t>которые были решены</w:t>
            </w:r>
          </w:p>
        </w:tc>
        <w:tc>
          <w:tcPr>
            <w:tcW w:w="3150" w:type="dxa"/>
            <w:vAlign w:val="center"/>
          </w:tcPr>
          <w:p w:rsidR="009A13E3" w:rsidRPr="00D44CD3" w:rsidRDefault="009A13E3" w:rsidP="00B34603">
            <w:pPr>
              <w:tabs>
                <w:tab w:val="left" w:pos="684"/>
              </w:tabs>
              <w:jc w:val="center"/>
              <w:rPr>
                <w:sz w:val="20"/>
                <w:szCs w:val="20"/>
              </w:rPr>
            </w:pPr>
            <w:r w:rsidRPr="00D44CD3">
              <w:rPr>
                <w:sz w:val="20"/>
                <w:szCs w:val="20"/>
              </w:rPr>
              <w:t>Нерешенные задачи революции</w:t>
            </w:r>
          </w:p>
        </w:tc>
      </w:tr>
      <w:tr w:rsidR="009A13E3" w:rsidRPr="00D44CD3">
        <w:trPr>
          <w:trHeight w:val="300"/>
          <w:jc w:val="center"/>
        </w:trPr>
        <w:tc>
          <w:tcPr>
            <w:tcW w:w="2635" w:type="dxa"/>
            <w:vAlign w:val="center"/>
          </w:tcPr>
          <w:p w:rsidR="009A13E3" w:rsidRPr="00D44CD3" w:rsidRDefault="009A13E3" w:rsidP="00B34603">
            <w:pPr>
              <w:tabs>
                <w:tab w:val="left" w:pos="684"/>
              </w:tabs>
              <w:jc w:val="center"/>
              <w:rPr>
                <w:sz w:val="20"/>
                <w:szCs w:val="20"/>
              </w:rPr>
            </w:pPr>
          </w:p>
        </w:tc>
        <w:tc>
          <w:tcPr>
            <w:tcW w:w="3150" w:type="dxa"/>
            <w:vAlign w:val="center"/>
          </w:tcPr>
          <w:p w:rsidR="009A13E3" w:rsidRPr="00D44CD3" w:rsidRDefault="009A13E3" w:rsidP="00B34603">
            <w:pPr>
              <w:tabs>
                <w:tab w:val="left" w:pos="684"/>
              </w:tabs>
              <w:jc w:val="center"/>
              <w:rPr>
                <w:sz w:val="20"/>
                <w:szCs w:val="20"/>
              </w:rPr>
            </w:pPr>
          </w:p>
        </w:tc>
      </w:tr>
    </w:tbl>
    <w:p w:rsidR="009A13E3" w:rsidRPr="00D44CD3" w:rsidRDefault="009A13E3" w:rsidP="00B34603">
      <w:pPr>
        <w:tabs>
          <w:tab w:val="left" w:pos="684"/>
        </w:tabs>
        <w:ind w:firstLine="425"/>
        <w:jc w:val="both"/>
        <w:rPr>
          <w:spacing w:val="-2"/>
          <w:sz w:val="20"/>
          <w:szCs w:val="20"/>
        </w:rPr>
      </w:pPr>
      <w:r w:rsidRPr="00D44CD3">
        <w:rPr>
          <w:spacing w:val="-2"/>
          <w:sz w:val="20"/>
          <w:szCs w:val="20"/>
        </w:rPr>
        <w:t>На основе мероприятий определите сущность войны за независимость в Латинской Америке. Сравните эти мероприятия с теми, которые были проведены в Англии, США и Франции в ходе буржуазных революций. Объясните, почему страны Латинской Америке в дальнейшем отставали от них в своем развитии.</w:t>
      </w:r>
    </w:p>
    <w:p w:rsidR="009A13E3" w:rsidRPr="00D44CD3" w:rsidRDefault="009A13E3" w:rsidP="00B34603">
      <w:pPr>
        <w:numPr>
          <w:ilvl w:val="0"/>
          <w:numId w:val="76"/>
        </w:numPr>
        <w:tabs>
          <w:tab w:val="clear" w:pos="720"/>
          <w:tab w:val="left" w:pos="684"/>
          <w:tab w:val="left" w:pos="1080"/>
        </w:tabs>
        <w:ind w:left="0" w:firstLine="425"/>
        <w:jc w:val="both"/>
        <w:rPr>
          <w:sz w:val="20"/>
          <w:szCs w:val="20"/>
        </w:rPr>
      </w:pPr>
      <w:r w:rsidRPr="00D44CD3">
        <w:rPr>
          <w:sz w:val="20"/>
          <w:szCs w:val="20"/>
        </w:rPr>
        <w:t>Война за независимость испанских колоний вызвала различное к себе отношение: Англия и США считали для себя выгодным отделение колоний от Испании, а страны, входившие в Священный Союз, в течение ряда лет разрабатывали планы вооруженной интервенции с целью восстановления испанского владычества в Латинской Америке.</w:t>
      </w:r>
    </w:p>
    <w:p w:rsidR="009A13E3" w:rsidRPr="00D44CD3" w:rsidRDefault="009A13E3" w:rsidP="00B34603">
      <w:pPr>
        <w:numPr>
          <w:ilvl w:val="0"/>
          <w:numId w:val="76"/>
        </w:numPr>
        <w:tabs>
          <w:tab w:val="clear" w:pos="720"/>
          <w:tab w:val="left" w:pos="684"/>
          <w:tab w:val="num" w:pos="1080"/>
        </w:tabs>
        <w:ind w:left="0" w:firstLine="425"/>
        <w:jc w:val="both"/>
        <w:rPr>
          <w:sz w:val="20"/>
          <w:szCs w:val="20"/>
        </w:rPr>
      </w:pPr>
      <w:r w:rsidRPr="00D44CD3">
        <w:rPr>
          <w:sz w:val="20"/>
          <w:szCs w:val="20"/>
        </w:rPr>
        <w:t>Освободительное движение шло под сильными демократическими лозунгами. Однако, его победа вовсе не обозначала торжество демократических принципов. Как вы думаете почему?</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Каково было международное значение войны за независимость колоний в Латинской Америке?</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Назовите независимые государства, образовавшиеся к середине XIX в.</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Объясните, почему война за независимость колоний в Латинской Америке следует считать революциями.</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За какие заслуги Идальго и Морелос считаются народными героями Мексики, а Боливар заслужил почетное звание «Освободитель»?</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Раскройте содержание понятия «антиколониальная революция» почему революции в Латинской Америке характеризуются как незавершенные?</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Война за независимость испанских колоний вызвала различное к себе отношение. Англия и США считали для себя выгодным отделение колоний от Испании, а страны, входившие в Священный Союз, стремившись к восстановлению испанского владычества в Латинской Америке. Чем вы можете объяснить такие разные позиции этих держав?</w:t>
      </w:r>
    </w:p>
    <w:p w:rsidR="009A13E3" w:rsidRPr="00D44CD3" w:rsidRDefault="009A13E3" w:rsidP="00B34603">
      <w:pPr>
        <w:numPr>
          <w:ilvl w:val="0"/>
          <w:numId w:val="76"/>
        </w:numPr>
        <w:tabs>
          <w:tab w:val="clear" w:pos="720"/>
          <w:tab w:val="left" w:pos="855"/>
          <w:tab w:val="num" w:pos="1080"/>
        </w:tabs>
        <w:ind w:left="0" w:firstLine="425"/>
        <w:jc w:val="both"/>
        <w:rPr>
          <w:sz w:val="20"/>
          <w:szCs w:val="20"/>
        </w:rPr>
      </w:pPr>
      <w:r w:rsidRPr="00D44CD3">
        <w:rPr>
          <w:sz w:val="20"/>
          <w:szCs w:val="20"/>
        </w:rPr>
        <w:t>Заполните таблицу.</w:t>
      </w:r>
    </w:p>
    <w:tbl>
      <w:tblPr>
        <w:tblStyle w:val="aa"/>
        <w:tblW w:w="6010" w:type="dxa"/>
        <w:jc w:val="center"/>
        <w:tblLook w:val="01E0" w:firstRow="1" w:lastRow="1" w:firstColumn="1" w:lastColumn="1" w:noHBand="0" w:noVBand="0"/>
      </w:tblPr>
      <w:tblGrid>
        <w:gridCol w:w="1753"/>
        <w:gridCol w:w="2101"/>
        <w:gridCol w:w="2156"/>
      </w:tblGrid>
      <w:tr w:rsidR="009A13E3" w:rsidRPr="00D44CD3">
        <w:trPr>
          <w:trHeight w:val="216"/>
          <w:jc w:val="center"/>
        </w:trPr>
        <w:tc>
          <w:tcPr>
            <w:tcW w:w="2940" w:type="dxa"/>
            <w:vAlign w:val="center"/>
          </w:tcPr>
          <w:p w:rsidR="009A13E3" w:rsidRPr="00D44CD3" w:rsidRDefault="009A13E3" w:rsidP="00B34603">
            <w:pPr>
              <w:tabs>
                <w:tab w:val="left" w:pos="684"/>
              </w:tabs>
              <w:ind w:hanging="3"/>
              <w:jc w:val="center"/>
              <w:rPr>
                <w:sz w:val="20"/>
                <w:szCs w:val="20"/>
              </w:rPr>
            </w:pPr>
            <w:r w:rsidRPr="00D44CD3">
              <w:rPr>
                <w:sz w:val="20"/>
                <w:szCs w:val="20"/>
              </w:rPr>
              <w:t>Годы</w:t>
            </w:r>
          </w:p>
        </w:tc>
        <w:tc>
          <w:tcPr>
            <w:tcW w:w="3218" w:type="dxa"/>
            <w:vAlign w:val="center"/>
          </w:tcPr>
          <w:p w:rsidR="009A13E3" w:rsidRPr="00D44CD3" w:rsidRDefault="009A13E3" w:rsidP="00B34603">
            <w:pPr>
              <w:tabs>
                <w:tab w:val="left" w:pos="684"/>
              </w:tabs>
              <w:ind w:hanging="3"/>
              <w:jc w:val="center"/>
              <w:rPr>
                <w:sz w:val="20"/>
                <w:szCs w:val="20"/>
              </w:rPr>
            </w:pPr>
            <w:r w:rsidRPr="00D44CD3">
              <w:rPr>
                <w:sz w:val="20"/>
                <w:szCs w:val="20"/>
              </w:rPr>
              <w:t>Основные события</w:t>
            </w:r>
          </w:p>
        </w:tc>
        <w:tc>
          <w:tcPr>
            <w:tcW w:w="3219" w:type="dxa"/>
            <w:vAlign w:val="center"/>
          </w:tcPr>
          <w:p w:rsidR="009A13E3" w:rsidRPr="00D44CD3" w:rsidRDefault="009A13E3" w:rsidP="00B34603">
            <w:pPr>
              <w:tabs>
                <w:tab w:val="left" w:pos="684"/>
              </w:tabs>
              <w:ind w:hanging="3"/>
              <w:jc w:val="center"/>
              <w:rPr>
                <w:sz w:val="20"/>
                <w:szCs w:val="20"/>
              </w:rPr>
            </w:pPr>
            <w:r w:rsidRPr="00D44CD3">
              <w:rPr>
                <w:sz w:val="20"/>
                <w:szCs w:val="20"/>
              </w:rPr>
              <w:t>Результаты</w:t>
            </w:r>
          </w:p>
        </w:tc>
      </w:tr>
      <w:tr w:rsidR="009A13E3" w:rsidRPr="00D44CD3">
        <w:trPr>
          <w:trHeight w:val="252"/>
          <w:jc w:val="center"/>
        </w:trPr>
        <w:tc>
          <w:tcPr>
            <w:tcW w:w="2940" w:type="dxa"/>
            <w:vAlign w:val="center"/>
          </w:tcPr>
          <w:p w:rsidR="009A13E3" w:rsidRPr="00D44CD3" w:rsidRDefault="009A13E3" w:rsidP="00B34603">
            <w:pPr>
              <w:tabs>
                <w:tab w:val="left" w:pos="684"/>
              </w:tabs>
              <w:ind w:hanging="3"/>
              <w:jc w:val="center"/>
              <w:rPr>
                <w:sz w:val="20"/>
                <w:szCs w:val="20"/>
              </w:rPr>
            </w:pPr>
          </w:p>
        </w:tc>
        <w:tc>
          <w:tcPr>
            <w:tcW w:w="3218" w:type="dxa"/>
            <w:vAlign w:val="center"/>
          </w:tcPr>
          <w:p w:rsidR="009A13E3" w:rsidRPr="00D44CD3" w:rsidRDefault="009A13E3" w:rsidP="00B34603">
            <w:pPr>
              <w:tabs>
                <w:tab w:val="left" w:pos="684"/>
              </w:tabs>
              <w:ind w:hanging="3"/>
              <w:jc w:val="center"/>
              <w:rPr>
                <w:sz w:val="20"/>
                <w:szCs w:val="20"/>
              </w:rPr>
            </w:pPr>
          </w:p>
        </w:tc>
        <w:tc>
          <w:tcPr>
            <w:tcW w:w="3219" w:type="dxa"/>
            <w:vAlign w:val="center"/>
          </w:tcPr>
          <w:p w:rsidR="009A13E3" w:rsidRPr="00D44CD3" w:rsidRDefault="009A13E3" w:rsidP="00B34603">
            <w:pPr>
              <w:tabs>
                <w:tab w:val="left" w:pos="684"/>
              </w:tabs>
              <w:ind w:hanging="3"/>
              <w:jc w:val="center"/>
              <w:rPr>
                <w:sz w:val="20"/>
                <w:szCs w:val="20"/>
              </w:rPr>
            </w:pPr>
          </w:p>
        </w:tc>
      </w:tr>
    </w:tbl>
    <w:p w:rsidR="009A13E3" w:rsidRPr="00D44CD3" w:rsidRDefault="009A13E3" w:rsidP="00B34603">
      <w:pPr>
        <w:numPr>
          <w:ilvl w:val="0"/>
          <w:numId w:val="76"/>
        </w:numPr>
        <w:tabs>
          <w:tab w:val="clear" w:pos="720"/>
          <w:tab w:val="left" w:pos="798"/>
        </w:tabs>
        <w:ind w:left="0" w:firstLine="425"/>
        <w:jc w:val="both"/>
        <w:rPr>
          <w:spacing w:val="-4"/>
          <w:sz w:val="20"/>
          <w:szCs w:val="20"/>
        </w:rPr>
      </w:pPr>
      <w:r w:rsidRPr="00D44CD3">
        <w:rPr>
          <w:spacing w:val="-4"/>
          <w:sz w:val="20"/>
          <w:szCs w:val="20"/>
        </w:rPr>
        <w:t>Покажите не карте государства, образовавшиеся в результате освободительной борьбы народов Латинской Америке.</w:t>
      </w:r>
    </w:p>
    <w:p w:rsidR="009A13E3" w:rsidRPr="00D44CD3" w:rsidRDefault="009A13E3" w:rsidP="00B34603">
      <w:pPr>
        <w:numPr>
          <w:ilvl w:val="0"/>
          <w:numId w:val="76"/>
        </w:numPr>
        <w:tabs>
          <w:tab w:val="clear" w:pos="720"/>
          <w:tab w:val="left" w:pos="798"/>
        </w:tabs>
        <w:ind w:left="0" w:firstLine="425"/>
        <w:jc w:val="both"/>
        <w:rPr>
          <w:sz w:val="20"/>
          <w:szCs w:val="20"/>
        </w:rPr>
      </w:pPr>
      <w:r w:rsidRPr="00D44CD3">
        <w:rPr>
          <w:sz w:val="20"/>
          <w:szCs w:val="20"/>
        </w:rPr>
        <w:t>Как вы думаете, почему именно в Латинской Америке стало возможно такое явление, как каудильизм.</w:t>
      </w:r>
    </w:p>
    <w:p w:rsidR="009A13E3" w:rsidRPr="00D44CD3" w:rsidRDefault="009A13E3" w:rsidP="00B34603">
      <w:pPr>
        <w:numPr>
          <w:ilvl w:val="0"/>
          <w:numId w:val="76"/>
        </w:numPr>
        <w:tabs>
          <w:tab w:val="clear" w:pos="720"/>
          <w:tab w:val="left" w:pos="798"/>
        </w:tabs>
        <w:ind w:left="0" w:firstLine="425"/>
        <w:jc w:val="both"/>
        <w:rPr>
          <w:spacing w:val="-4"/>
          <w:sz w:val="20"/>
          <w:szCs w:val="20"/>
        </w:rPr>
      </w:pPr>
      <w:r w:rsidRPr="00D44CD3">
        <w:rPr>
          <w:spacing w:val="-4"/>
          <w:sz w:val="20"/>
          <w:szCs w:val="20"/>
        </w:rPr>
        <w:t>Освободительное движение шло под самыми демократическими лозунгами. Однако, его победа вовсе не обозначала торжества демократических принципов. Как вы думаете, почему?</w:t>
      </w:r>
    </w:p>
    <w:p w:rsidR="009A13E3" w:rsidRPr="00D44CD3" w:rsidRDefault="009A13E3" w:rsidP="00B34603">
      <w:pPr>
        <w:numPr>
          <w:ilvl w:val="0"/>
          <w:numId w:val="76"/>
        </w:numPr>
        <w:tabs>
          <w:tab w:val="clear" w:pos="720"/>
          <w:tab w:val="left" w:pos="798"/>
        </w:tabs>
        <w:ind w:left="0" w:firstLine="425"/>
        <w:jc w:val="both"/>
        <w:rPr>
          <w:sz w:val="20"/>
          <w:szCs w:val="20"/>
        </w:rPr>
      </w:pPr>
      <w:r w:rsidRPr="00D44CD3">
        <w:rPr>
          <w:sz w:val="20"/>
          <w:szCs w:val="20"/>
        </w:rPr>
        <w:t xml:space="preserve">Отмена рабства в Латинской Америке происходила мучительно трудно. Только в 1850-х гг. оно отменено в Колумбии, Перу и Венесуэле. В Бразилии оно было упразднено лишь в 1880-х гг. Столь же трудно было установить демократические принципы. В Бразилии до </w:t>
      </w:r>
      <w:smartTag w:uri="urn:schemas-microsoft-com:office:smarttags" w:element="metricconverter">
        <w:smartTagPr>
          <w:attr w:name="ProductID" w:val="1889 г"/>
        </w:smartTagPr>
        <w:r w:rsidRPr="00D44CD3">
          <w:rPr>
            <w:sz w:val="20"/>
            <w:szCs w:val="20"/>
          </w:rPr>
          <w:t>1889 г</w:t>
        </w:r>
      </w:smartTag>
      <w:r w:rsidRPr="00D44CD3">
        <w:rPr>
          <w:sz w:val="20"/>
          <w:szCs w:val="20"/>
        </w:rPr>
        <w:t>. сохранялась монархия. В прочих латиноамериканских государствах время от времени к власти приходили диктаторы-каудильо. Как вы думаете, почему диктатура становиться столь привычным явлением для стран Латинской Америке?</w:t>
      </w:r>
    </w:p>
    <w:p w:rsidR="009A13E3" w:rsidRPr="00D44CD3" w:rsidRDefault="009A13E3" w:rsidP="00B34603">
      <w:pPr>
        <w:numPr>
          <w:ilvl w:val="0"/>
          <w:numId w:val="76"/>
        </w:numPr>
        <w:tabs>
          <w:tab w:val="clear" w:pos="720"/>
          <w:tab w:val="left" w:pos="798"/>
        </w:tabs>
        <w:ind w:left="0" w:firstLine="425"/>
        <w:jc w:val="both"/>
        <w:rPr>
          <w:sz w:val="20"/>
          <w:szCs w:val="20"/>
        </w:rPr>
      </w:pPr>
      <w:r w:rsidRPr="00D44CD3">
        <w:rPr>
          <w:sz w:val="20"/>
          <w:szCs w:val="20"/>
        </w:rPr>
        <w:t>Отсталость стран в значительной мере определялась тем, что этот регион сохранял социальную структуру колониальных времен, которую в несколько упрощенном виде можно обрисовать так: плантатор – зависимый крестьянин. При этом процесс урбанизации протекал в Латинской Америке чрезвычайно медленно, что объясняется низким уровнем развития промышленности. Почему промышленность столь медленно развивалась в регионе? Что преимущественно экспортировала Латинская Америка?</w:t>
      </w:r>
    </w:p>
    <w:p w:rsidR="009A13E3" w:rsidRPr="00D44CD3" w:rsidRDefault="009A13E3" w:rsidP="00B34603">
      <w:pPr>
        <w:numPr>
          <w:ilvl w:val="0"/>
          <w:numId w:val="76"/>
        </w:numPr>
        <w:tabs>
          <w:tab w:val="clear" w:pos="720"/>
          <w:tab w:val="left" w:pos="798"/>
        </w:tabs>
        <w:ind w:left="0" w:firstLine="425"/>
        <w:jc w:val="both"/>
        <w:rPr>
          <w:sz w:val="20"/>
          <w:szCs w:val="20"/>
        </w:rPr>
      </w:pPr>
      <w:r w:rsidRPr="00D44CD3">
        <w:rPr>
          <w:sz w:val="20"/>
          <w:szCs w:val="20"/>
        </w:rPr>
        <w:t>Знаком + или – отметьте, согласны ли вы с данными суждениями.</w:t>
      </w:r>
    </w:p>
    <w:tbl>
      <w:tblPr>
        <w:tblStyle w:val="aa"/>
        <w:tblW w:w="6010" w:type="dxa"/>
        <w:jc w:val="center"/>
        <w:tblLook w:val="01E0" w:firstRow="1" w:lastRow="1" w:firstColumn="1" w:lastColumn="1" w:noHBand="0" w:noVBand="0"/>
      </w:tblPr>
      <w:tblGrid>
        <w:gridCol w:w="591"/>
        <w:gridCol w:w="591"/>
        <w:gridCol w:w="591"/>
        <w:gridCol w:w="590"/>
        <w:gridCol w:w="590"/>
        <w:gridCol w:w="590"/>
        <w:gridCol w:w="590"/>
        <w:gridCol w:w="590"/>
        <w:gridCol w:w="590"/>
        <w:gridCol w:w="697"/>
      </w:tblGrid>
      <w:tr w:rsidR="009A13E3" w:rsidRPr="00D44CD3">
        <w:trPr>
          <w:trHeight w:val="329"/>
          <w:jc w:val="center"/>
        </w:trPr>
        <w:tc>
          <w:tcPr>
            <w:tcW w:w="753" w:type="dxa"/>
            <w:vAlign w:val="center"/>
          </w:tcPr>
          <w:p w:rsidR="009A13E3" w:rsidRPr="00D44CD3" w:rsidRDefault="009A13E3" w:rsidP="00B34603">
            <w:pPr>
              <w:tabs>
                <w:tab w:val="left" w:pos="684"/>
              </w:tabs>
              <w:jc w:val="center"/>
              <w:rPr>
                <w:sz w:val="20"/>
                <w:szCs w:val="20"/>
              </w:rPr>
            </w:pPr>
            <w:r w:rsidRPr="00D44CD3">
              <w:rPr>
                <w:sz w:val="20"/>
                <w:szCs w:val="20"/>
              </w:rPr>
              <w:t>1</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2</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3</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4</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5</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6</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7</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8</w:t>
            </w:r>
          </w:p>
        </w:tc>
        <w:tc>
          <w:tcPr>
            <w:tcW w:w="753" w:type="dxa"/>
            <w:vAlign w:val="center"/>
          </w:tcPr>
          <w:p w:rsidR="009A13E3" w:rsidRPr="00D44CD3" w:rsidRDefault="009A13E3" w:rsidP="00B34603">
            <w:pPr>
              <w:tabs>
                <w:tab w:val="left" w:pos="684"/>
              </w:tabs>
              <w:jc w:val="center"/>
              <w:rPr>
                <w:sz w:val="20"/>
                <w:szCs w:val="20"/>
              </w:rPr>
            </w:pPr>
            <w:r w:rsidRPr="00D44CD3">
              <w:rPr>
                <w:sz w:val="20"/>
                <w:szCs w:val="20"/>
              </w:rPr>
              <w:t>9</w:t>
            </w:r>
          </w:p>
        </w:tc>
        <w:tc>
          <w:tcPr>
            <w:tcW w:w="864" w:type="dxa"/>
            <w:vAlign w:val="center"/>
          </w:tcPr>
          <w:p w:rsidR="009A13E3" w:rsidRPr="00D44CD3" w:rsidRDefault="009A13E3" w:rsidP="00B34603">
            <w:pPr>
              <w:tabs>
                <w:tab w:val="left" w:pos="684"/>
              </w:tabs>
              <w:jc w:val="center"/>
              <w:rPr>
                <w:sz w:val="20"/>
                <w:szCs w:val="20"/>
              </w:rPr>
            </w:pPr>
            <w:r w:rsidRPr="00D44CD3">
              <w:rPr>
                <w:sz w:val="20"/>
                <w:szCs w:val="20"/>
              </w:rPr>
              <w:t>10</w:t>
            </w:r>
          </w:p>
        </w:tc>
      </w:tr>
      <w:tr w:rsidR="009A13E3" w:rsidRPr="00D44CD3">
        <w:trPr>
          <w:trHeight w:val="344"/>
          <w:jc w:val="center"/>
        </w:trPr>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753" w:type="dxa"/>
            <w:vAlign w:val="center"/>
          </w:tcPr>
          <w:p w:rsidR="009A13E3" w:rsidRPr="00D44CD3" w:rsidRDefault="009A13E3" w:rsidP="00B34603">
            <w:pPr>
              <w:tabs>
                <w:tab w:val="left" w:pos="684"/>
              </w:tabs>
              <w:jc w:val="center"/>
              <w:rPr>
                <w:sz w:val="20"/>
                <w:szCs w:val="20"/>
              </w:rPr>
            </w:pPr>
          </w:p>
        </w:tc>
        <w:tc>
          <w:tcPr>
            <w:tcW w:w="864" w:type="dxa"/>
            <w:vAlign w:val="center"/>
          </w:tcPr>
          <w:p w:rsidR="009A13E3" w:rsidRPr="00D44CD3" w:rsidRDefault="009A13E3" w:rsidP="00B34603">
            <w:pPr>
              <w:tabs>
                <w:tab w:val="left" w:pos="684"/>
              </w:tabs>
              <w:jc w:val="center"/>
              <w:rPr>
                <w:sz w:val="20"/>
                <w:szCs w:val="20"/>
              </w:rPr>
            </w:pPr>
          </w:p>
        </w:tc>
      </w:tr>
    </w:tbl>
    <w:p w:rsidR="009A13E3" w:rsidRPr="00D44CD3" w:rsidRDefault="009A13E3" w:rsidP="00B34603">
      <w:pPr>
        <w:tabs>
          <w:tab w:val="left" w:pos="684"/>
        </w:tabs>
        <w:ind w:firstLine="425"/>
        <w:jc w:val="both"/>
        <w:rPr>
          <w:spacing w:val="-4"/>
          <w:sz w:val="20"/>
          <w:szCs w:val="20"/>
        </w:rPr>
      </w:pPr>
      <w:r w:rsidRPr="00D44CD3">
        <w:rPr>
          <w:spacing w:val="-4"/>
          <w:sz w:val="20"/>
          <w:szCs w:val="20"/>
        </w:rPr>
        <w:t>После завершения национально-освободительного движения в Латинской Америке сохранились явления, мешавшие быстрому экономическому развитию молодых независимых государств:</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длительные войны с целью территориальных захватов;</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политическая нестабильность, выражавшаяся в бесконечных государственных переворотах, сменах правительств;</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господство диктаторских режимов;</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долгий путь создание национальных государств;</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сильное влияние католической религии на повседневную жизнь населения латиноамериканских государств;</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существование отношений, характерных для традиционного общества;</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узость внутреннего рынка, вызванная нищетой большинства населения;</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существование рабства;</w:t>
      </w:r>
    </w:p>
    <w:p w:rsidR="009A13E3" w:rsidRPr="00D44CD3" w:rsidRDefault="009A13E3" w:rsidP="00B34603">
      <w:pPr>
        <w:numPr>
          <w:ilvl w:val="0"/>
          <w:numId w:val="88"/>
        </w:numPr>
        <w:tabs>
          <w:tab w:val="clear" w:pos="1980"/>
          <w:tab w:val="num" w:pos="684"/>
        </w:tabs>
        <w:ind w:left="0" w:firstLine="399"/>
        <w:jc w:val="both"/>
        <w:rPr>
          <w:sz w:val="20"/>
          <w:szCs w:val="20"/>
        </w:rPr>
      </w:pPr>
      <w:r w:rsidRPr="00D44CD3">
        <w:rPr>
          <w:sz w:val="20"/>
          <w:szCs w:val="20"/>
        </w:rPr>
        <w:t>жестокая иерархия, соблюдавшаяся в отношениях между людьми;</w:t>
      </w:r>
    </w:p>
    <w:p w:rsidR="009A13E3" w:rsidRPr="00D44CD3" w:rsidRDefault="009A13E3" w:rsidP="00B34603">
      <w:pPr>
        <w:numPr>
          <w:ilvl w:val="0"/>
          <w:numId w:val="88"/>
        </w:numPr>
        <w:tabs>
          <w:tab w:val="clear" w:pos="1980"/>
          <w:tab w:val="num" w:pos="684"/>
          <w:tab w:val="left" w:pos="741"/>
        </w:tabs>
        <w:ind w:left="0" w:firstLine="399"/>
        <w:jc w:val="both"/>
        <w:rPr>
          <w:sz w:val="20"/>
          <w:szCs w:val="20"/>
        </w:rPr>
      </w:pPr>
      <w:r w:rsidRPr="00D44CD3">
        <w:rPr>
          <w:sz w:val="20"/>
          <w:szCs w:val="20"/>
        </w:rPr>
        <w:t>бедность населения, постоянно порождающая крестьянские восстания, выступления рабочих, революции.</w:t>
      </w:r>
    </w:p>
    <w:p w:rsidR="009A13E3" w:rsidRPr="00D44CD3" w:rsidRDefault="009A13E3" w:rsidP="00B34603">
      <w:pPr>
        <w:numPr>
          <w:ilvl w:val="0"/>
          <w:numId w:val="76"/>
        </w:numPr>
        <w:tabs>
          <w:tab w:val="clear" w:pos="720"/>
          <w:tab w:val="left" w:pos="741"/>
          <w:tab w:val="num" w:pos="1080"/>
        </w:tabs>
        <w:ind w:left="0" w:firstLine="425"/>
        <w:jc w:val="both"/>
        <w:rPr>
          <w:sz w:val="20"/>
          <w:szCs w:val="20"/>
        </w:rPr>
      </w:pPr>
      <w:r w:rsidRPr="00D44CD3">
        <w:rPr>
          <w:sz w:val="20"/>
          <w:szCs w:val="20"/>
        </w:rPr>
        <w:t>Объясните название раздела Латиноамериканский «плавильный котел».</w:t>
      </w:r>
    </w:p>
    <w:p w:rsidR="009A13E3" w:rsidRPr="00D44CD3" w:rsidRDefault="009A13E3" w:rsidP="00B34603">
      <w:pPr>
        <w:tabs>
          <w:tab w:val="left" w:pos="684"/>
        </w:tabs>
        <w:ind w:firstLine="425"/>
        <w:jc w:val="both"/>
        <w:rPr>
          <w:b/>
          <w:i/>
          <w:sz w:val="20"/>
          <w:szCs w:val="20"/>
        </w:rPr>
      </w:pPr>
      <w:r w:rsidRPr="00D44CD3">
        <w:rPr>
          <w:b/>
          <w:i/>
          <w:sz w:val="20"/>
          <w:szCs w:val="20"/>
        </w:rPr>
        <w:t>Контрольные вопросы</w:t>
      </w:r>
    </w:p>
    <w:p w:rsidR="009A13E3" w:rsidRPr="00D44CD3" w:rsidRDefault="009A13E3" w:rsidP="00B34603">
      <w:pPr>
        <w:numPr>
          <w:ilvl w:val="0"/>
          <w:numId w:val="77"/>
        </w:numPr>
        <w:tabs>
          <w:tab w:val="clear" w:pos="720"/>
          <w:tab w:val="num" w:pos="540"/>
          <w:tab w:val="left" w:pos="684"/>
          <w:tab w:val="left" w:pos="1080"/>
        </w:tabs>
        <w:ind w:left="0" w:firstLine="425"/>
        <w:jc w:val="both"/>
        <w:rPr>
          <w:sz w:val="20"/>
          <w:szCs w:val="20"/>
        </w:rPr>
      </w:pPr>
      <w:r w:rsidRPr="00D44CD3">
        <w:rPr>
          <w:sz w:val="20"/>
          <w:szCs w:val="20"/>
        </w:rPr>
        <w:t>Каковы итоги национально-освободительных войн в Латинской Америке?</w:t>
      </w:r>
    </w:p>
    <w:p w:rsidR="009A13E3" w:rsidRPr="00D44CD3" w:rsidRDefault="009A13E3" w:rsidP="00B34603">
      <w:pPr>
        <w:numPr>
          <w:ilvl w:val="0"/>
          <w:numId w:val="77"/>
        </w:numPr>
        <w:tabs>
          <w:tab w:val="clear" w:pos="720"/>
          <w:tab w:val="num" w:pos="540"/>
          <w:tab w:val="left" w:pos="684"/>
          <w:tab w:val="left" w:pos="1080"/>
        </w:tabs>
        <w:ind w:left="0" w:firstLine="425"/>
        <w:jc w:val="both"/>
        <w:rPr>
          <w:sz w:val="20"/>
          <w:szCs w:val="20"/>
        </w:rPr>
      </w:pPr>
      <w:r w:rsidRPr="00D44CD3">
        <w:rPr>
          <w:sz w:val="20"/>
          <w:szCs w:val="20"/>
        </w:rPr>
        <w:t>Как Англия и США использовали в своих интересах освобождение стран Латинской Америки от колониальной зависимости?</w:t>
      </w:r>
    </w:p>
    <w:p w:rsidR="009A13E3" w:rsidRPr="00D44CD3" w:rsidRDefault="009A13E3" w:rsidP="00B34603">
      <w:pPr>
        <w:numPr>
          <w:ilvl w:val="0"/>
          <w:numId w:val="77"/>
        </w:numPr>
        <w:tabs>
          <w:tab w:val="clear" w:pos="720"/>
          <w:tab w:val="left" w:pos="684"/>
          <w:tab w:val="left" w:pos="1080"/>
        </w:tabs>
        <w:ind w:left="0" w:firstLine="425"/>
        <w:jc w:val="both"/>
        <w:rPr>
          <w:sz w:val="20"/>
          <w:szCs w:val="20"/>
        </w:rPr>
      </w:pPr>
      <w:r w:rsidRPr="00D44CD3">
        <w:rPr>
          <w:sz w:val="20"/>
          <w:szCs w:val="20"/>
        </w:rPr>
        <w:t>Какие противоречия существовали между участниками освободительного движения? Как они повлияли на ход борьбы с испанскими колонизаторами?</w:t>
      </w:r>
    </w:p>
    <w:p w:rsidR="009A13E3" w:rsidRPr="00D44CD3" w:rsidRDefault="009A13E3" w:rsidP="00B34603">
      <w:pPr>
        <w:tabs>
          <w:tab w:val="left" w:pos="684"/>
        </w:tabs>
        <w:ind w:firstLine="425"/>
        <w:jc w:val="both"/>
        <w:rPr>
          <w:b/>
          <w:i/>
          <w:sz w:val="20"/>
          <w:szCs w:val="20"/>
        </w:rPr>
      </w:pPr>
      <w:r w:rsidRPr="00D44CD3">
        <w:rPr>
          <w:b/>
          <w:i/>
          <w:sz w:val="20"/>
          <w:szCs w:val="20"/>
        </w:rPr>
        <w:t>Работа с основными понятиями</w:t>
      </w:r>
    </w:p>
    <w:tbl>
      <w:tblPr>
        <w:tblStyle w:val="aa"/>
        <w:tblW w:w="0" w:type="auto"/>
        <w:tblInd w:w="108" w:type="dxa"/>
        <w:tblLook w:val="01E0" w:firstRow="1" w:lastRow="1" w:firstColumn="1" w:lastColumn="1" w:noHBand="0" w:noVBand="0"/>
      </w:tblPr>
      <w:tblGrid>
        <w:gridCol w:w="1847"/>
        <w:gridCol w:w="4321"/>
      </w:tblGrid>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Антиколониальная</w:t>
            </w:r>
            <w:r w:rsidRPr="00D44CD3">
              <w:rPr>
                <w:sz w:val="20"/>
                <w:szCs w:val="20"/>
              </w:rPr>
              <w:br/>
              <w:t>революция</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борьба колоний за независимость с целью освобождения и создания самостоятельных государств</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Колониальная</w:t>
            </w:r>
            <w:r w:rsidRPr="00D44CD3">
              <w:rPr>
                <w:sz w:val="20"/>
                <w:szCs w:val="20"/>
              </w:rPr>
              <w:br/>
              <w:t>политика</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Политика порабощения и эксплуатации с помощью военного, политического и экономического принуждения народов, стран и территорий, преимущественно с населением другой национальности, как правило, менее развитым к экономическом отношении.</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Каудильо</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В ряде стран Латинской Америке глава государства, осуществляющий личную диктатуру.</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Экспансия</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Расширение сферы господства какой-либо страны над определенными территориями; влияние одного государства на другое, может осуществляться военным (захват территорий), дипломатическим (принуждение к невыгодному союзу) или экономическим (захват рынков сбыта и т.д.) путем.</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Интервенция</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Военное вмешательство извне в дела независимого государства с целью насильственного изменения его политического строя.</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Латифундия</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Крупное земельное владение.</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Авторитарный</w:t>
            </w:r>
          </w:p>
          <w:p w:rsidR="009A13E3" w:rsidRPr="00D44CD3" w:rsidRDefault="009A13E3" w:rsidP="00B34603">
            <w:pPr>
              <w:tabs>
                <w:tab w:val="left" w:pos="684"/>
              </w:tabs>
              <w:ind w:firstLine="6"/>
              <w:rPr>
                <w:sz w:val="20"/>
                <w:szCs w:val="20"/>
              </w:rPr>
            </w:pPr>
            <w:r w:rsidRPr="00D44CD3">
              <w:rPr>
                <w:sz w:val="20"/>
                <w:szCs w:val="20"/>
              </w:rPr>
              <w:t>режим</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Режим, основанный на самовластии, на диктаторской власти.</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Гаучо</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Свободное крестьянство в Южной Бразилии и на Рио-де-ла-Плате</w:t>
            </w:r>
          </w:p>
        </w:tc>
      </w:tr>
      <w:tr w:rsidR="009A13E3" w:rsidRPr="00D44CD3">
        <w:tc>
          <w:tcPr>
            <w:tcW w:w="1824" w:type="dxa"/>
            <w:vAlign w:val="center"/>
          </w:tcPr>
          <w:p w:rsidR="009A13E3" w:rsidRPr="00D44CD3" w:rsidRDefault="009A13E3" w:rsidP="00B34603">
            <w:pPr>
              <w:tabs>
                <w:tab w:val="left" w:pos="684"/>
              </w:tabs>
              <w:ind w:firstLine="6"/>
              <w:rPr>
                <w:sz w:val="20"/>
                <w:szCs w:val="20"/>
              </w:rPr>
            </w:pPr>
            <w:r w:rsidRPr="00D44CD3">
              <w:rPr>
                <w:sz w:val="20"/>
                <w:szCs w:val="20"/>
              </w:rPr>
              <w:t>Хунте</w:t>
            </w:r>
          </w:p>
        </w:tc>
        <w:tc>
          <w:tcPr>
            <w:tcW w:w="4321" w:type="dxa"/>
            <w:vAlign w:val="center"/>
          </w:tcPr>
          <w:p w:rsidR="009A13E3" w:rsidRPr="00D44CD3" w:rsidRDefault="009A13E3" w:rsidP="00B34603">
            <w:pPr>
              <w:tabs>
                <w:tab w:val="left" w:pos="684"/>
              </w:tabs>
              <w:ind w:firstLine="6"/>
              <w:rPr>
                <w:sz w:val="20"/>
                <w:szCs w:val="20"/>
              </w:rPr>
            </w:pPr>
            <w:r w:rsidRPr="00D44CD3">
              <w:rPr>
                <w:sz w:val="20"/>
                <w:szCs w:val="20"/>
              </w:rPr>
              <w:t>Названий объединений, союзов, комиссий, государственных органов, военных правительств в испаноязычных странах</w:t>
            </w:r>
          </w:p>
        </w:tc>
      </w:tr>
    </w:tbl>
    <w:p w:rsidR="009A13E3" w:rsidRPr="00D44CD3" w:rsidRDefault="009A13E3" w:rsidP="00B34603">
      <w:pPr>
        <w:tabs>
          <w:tab w:val="left" w:pos="684"/>
        </w:tabs>
        <w:ind w:firstLine="425"/>
        <w:jc w:val="both"/>
        <w:rPr>
          <w:b/>
          <w:i/>
          <w:sz w:val="20"/>
          <w:szCs w:val="20"/>
        </w:rPr>
      </w:pPr>
      <w:r w:rsidRPr="00D44CD3">
        <w:rPr>
          <w:b/>
          <w:i/>
          <w:sz w:val="20"/>
          <w:szCs w:val="20"/>
        </w:rPr>
        <w:t>Методические рекомендации</w:t>
      </w:r>
    </w:p>
    <w:p w:rsidR="009A13E3" w:rsidRPr="00D44CD3" w:rsidRDefault="009A13E3" w:rsidP="00B34603">
      <w:pPr>
        <w:tabs>
          <w:tab w:val="left" w:pos="684"/>
        </w:tabs>
        <w:ind w:firstLine="425"/>
        <w:jc w:val="both"/>
        <w:rPr>
          <w:sz w:val="20"/>
          <w:szCs w:val="20"/>
        </w:rPr>
      </w:pPr>
      <w:r w:rsidRPr="00D44CD3">
        <w:rPr>
          <w:sz w:val="20"/>
          <w:szCs w:val="20"/>
        </w:rPr>
        <w:t>Студенты должны дать общую характеристику положения стран Латинской Америки в начале XIX века. Внимание студентов необходимо обратить на экономической отсталости стран Латинской Америки, которая была обусловлена сохранившейся от феодализма системой гигантских землевладений – латифундий и безземельем крестьян. Экономика большинства стран Латинской Америки имела ярко выраженный аграрный характер и, как правило, монокультурный. Лишь в Боливии, Мексике, Перу и Чили определенную роль играла горнодобывающая промышленность.</w:t>
      </w:r>
    </w:p>
    <w:p w:rsidR="009A13E3" w:rsidRPr="00D44CD3" w:rsidRDefault="009A13E3" w:rsidP="00B34603">
      <w:pPr>
        <w:tabs>
          <w:tab w:val="left" w:pos="684"/>
        </w:tabs>
        <w:ind w:firstLine="425"/>
        <w:jc w:val="both"/>
        <w:rPr>
          <w:sz w:val="20"/>
          <w:szCs w:val="20"/>
        </w:rPr>
      </w:pPr>
      <w:r w:rsidRPr="00D44CD3">
        <w:rPr>
          <w:sz w:val="20"/>
          <w:szCs w:val="20"/>
        </w:rPr>
        <w:t>В политической жизни всех латиноамериканских государств господствовали крупные светские и церковные землевладельцы. Как правило, формой власти была личная диктатура представителей боровшихся между собой групп латифундистов. Часто случались государственные перевороты.</w:t>
      </w:r>
    </w:p>
    <w:p w:rsidR="009A13E3" w:rsidRPr="00D44CD3" w:rsidRDefault="009A13E3" w:rsidP="00B34603">
      <w:pPr>
        <w:tabs>
          <w:tab w:val="left" w:pos="684"/>
        </w:tabs>
        <w:ind w:firstLine="425"/>
        <w:jc w:val="both"/>
        <w:rPr>
          <w:sz w:val="20"/>
          <w:szCs w:val="20"/>
        </w:rPr>
      </w:pPr>
      <w:r w:rsidRPr="00D44CD3">
        <w:rPr>
          <w:sz w:val="20"/>
          <w:szCs w:val="20"/>
        </w:rPr>
        <w:t>В конце XVII – начале XIX вв. сложились условия для подъема освободительного движения в Латинской Америке. Кризис испанской системы, начавшийся в последней четверти XVIII в., еще более обострился к началу XIX в. и перерос в Войну за независимость. Студент должен отметить основные предпосылки Войны за независимость в испанских колониях. Следует особо выделить деятельность Франсиско Миранды – одного из руководителей освободительного движения в Венесуэле.</w:t>
      </w:r>
    </w:p>
    <w:p w:rsidR="009A13E3" w:rsidRPr="00D44CD3" w:rsidRDefault="009A13E3" w:rsidP="00B34603">
      <w:pPr>
        <w:tabs>
          <w:tab w:val="left" w:pos="684"/>
        </w:tabs>
        <w:ind w:firstLine="425"/>
        <w:jc w:val="both"/>
        <w:rPr>
          <w:sz w:val="20"/>
          <w:szCs w:val="20"/>
        </w:rPr>
      </w:pPr>
      <w:r w:rsidRPr="00D44CD3">
        <w:rPr>
          <w:sz w:val="20"/>
          <w:szCs w:val="20"/>
        </w:rPr>
        <w:t>На этом семинарском занятие студенты должны оперировать такими понятиями, как колониализм, колониальный гнет как тормоз развития капитализма, буржуазная революция.</w:t>
      </w:r>
    </w:p>
    <w:p w:rsidR="009A13E3" w:rsidRPr="00D44CD3" w:rsidRDefault="009A13E3" w:rsidP="00B34603">
      <w:pPr>
        <w:tabs>
          <w:tab w:val="left" w:pos="684"/>
        </w:tabs>
        <w:ind w:firstLine="425"/>
        <w:jc w:val="both"/>
        <w:rPr>
          <w:sz w:val="20"/>
          <w:szCs w:val="20"/>
        </w:rPr>
      </w:pPr>
      <w:r w:rsidRPr="00D44CD3">
        <w:rPr>
          <w:sz w:val="20"/>
          <w:szCs w:val="20"/>
        </w:rPr>
        <w:t>Выполняя задания, нацеленные на выяснение причин национально-освободительных революций в Латинской Америке, студенты убеждаются, что во всех колониях Испания сохраняла и укрепляла феодальные порядки и тормозила развитие капиталистических отношений.</w:t>
      </w:r>
    </w:p>
    <w:p w:rsidR="009A13E3" w:rsidRPr="00D44CD3" w:rsidRDefault="009A13E3" w:rsidP="00B34603">
      <w:pPr>
        <w:tabs>
          <w:tab w:val="left" w:pos="684"/>
        </w:tabs>
        <w:ind w:firstLine="425"/>
        <w:jc w:val="both"/>
        <w:rPr>
          <w:sz w:val="20"/>
          <w:szCs w:val="20"/>
        </w:rPr>
      </w:pPr>
      <w:r w:rsidRPr="00D44CD3">
        <w:rPr>
          <w:sz w:val="20"/>
          <w:szCs w:val="20"/>
        </w:rPr>
        <w:t>Группа заданий требует анализа проведенных в ходе освободительных войн мероприятий, выявления роли различных классов и хода борьбы.</w:t>
      </w:r>
    </w:p>
    <w:p w:rsidR="009A13E3" w:rsidRPr="00D44CD3" w:rsidRDefault="009A13E3" w:rsidP="00B34603">
      <w:pPr>
        <w:tabs>
          <w:tab w:val="left" w:pos="684"/>
        </w:tabs>
        <w:ind w:firstLine="425"/>
        <w:jc w:val="both"/>
        <w:rPr>
          <w:sz w:val="20"/>
          <w:szCs w:val="20"/>
        </w:rPr>
      </w:pPr>
      <w:r w:rsidRPr="00D44CD3">
        <w:rPr>
          <w:sz w:val="20"/>
          <w:szCs w:val="20"/>
        </w:rPr>
        <w:t>Перейдя к изучению войны за независимость, надо выделить ее основные этапы и особенности.</w:t>
      </w:r>
    </w:p>
    <w:p w:rsidR="009A13E3" w:rsidRPr="00D44CD3" w:rsidRDefault="009A13E3" w:rsidP="00B34603">
      <w:pPr>
        <w:tabs>
          <w:tab w:val="left" w:pos="684"/>
        </w:tabs>
        <w:ind w:firstLine="425"/>
        <w:jc w:val="both"/>
        <w:rPr>
          <w:sz w:val="20"/>
          <w:szCs w:val="20"/>
        </w:rPr>
      </w:pPr>
      <w:r w:rsidRPr="00D44CD3">
        <w:rPr>
          <w:sz w:val="20"/>
          <w:szCs w:val="20"/>
        </w:rPr>
        <w:t>Уместно уделить внимание итогам освободительной борьбы. На месте прежних испанских владений на континенте были созданы независимые республики: Мексика, Соединенные Штаты Центральной Америки, Великая Колумбия, Боливия, Аргентина, Парагвай, Перу, Чили. В ходе Войны за независимость были ликвидированы многие препятствия на пути капиталистического развития. Студент должен показать отмену сословного и расового неравенства, запрещение деятельности инквизиции, установление республиканского строя.</w:t>
      </w:r>
    </w:p>
    <w:p w:rsidR="009A13E3" w:rsidRPr="00D44CD3" w:rsidRDefault="009A13E3" w:rsidP="00B34603">
      <w:pPr>
        <w:tabs>
          <w:tab w:val="left" w:pos="684"/>
        </w:tabs>
        <w:ind w:firstLine="425"/>
        <w:jc w:val="both"/>
        <w:rPr>
          <w:sz w:val="20"/>
          <w:szCs w:val="20"/>
        </w:rPr>
      </w:pPr>
      <w:r w:rsidRPr="00D44CD3">
        <w:rPr>
          <w:sz w:val="20"/>
          <w:szCs w:val="20"/>
        </w:rPr>
        <w:t>В выводах следует указать, что война за независимость не привела к решению аграрного вопроса. Во всех независимых государствах сохранились крупные латифундии. В заключении необходимо остановиться на незавершенности Войны за независимость в Латинской Америке. В политическом плане она закончилась компромиссом между еще слабой буржуазией и аграрной олигархией, что крайне затруднило проведение буржуазно-демократических преобразований.</w:t>
      </w:r>
    </w:p>
    <w:p w:rsidR="009A13E3" w:rsidRPr="00D44CD3" w:rsidRDefault="009A13E3" w:rsidP="00B34603">
      <w:pPr>
        <w:tabs>
          <w:tab w:val="left" w:pos="684"/>
        </w:tabs>
        <w:jc w:val="center"/>
        <w:rPr>
          <w:b/>
          <w:sz w:val="20"/>
          <w:szCs w:val="20"/>
        </w:rPr>
      </w:pPr>
      <w:r w:rsidRPr="00D44CD3">
        <w:rPr>
          <w:b/>
          <w:sz w:val="20"/>
          <w:szCs w:val="20"/>
        </w:rPr>
        <w:t>ТЕСТЫ</w:t>
      </w:r>
    </w:p>
    <w:p w:rsidR="009A13E3" w:rsidRPr="00D44CD3" w:rsidRDefault="009A13E3" w:rsidP="00B34603">
      <w:pPr>
        <w:numPr>
          <w:ilvl w:val="0"/>
          <w:numId w:val="79"/>
        </w:numPr>
        <w:tabs>
          <w:tab w:val="clear" w:pos="1620"/>
          <w:tab w:val="num" w:pos="180"/>
          <w:tab w:val="left" w:pos="684"/>
        </w:tabs>
        <w:ind w:left="0" w:firstLine="425"/>
        <w:jc w:val="both"/>
        <w:rPr>
          <w:b/>
          <w:sz w:val="20"/>
          <w:szCs w:val="20"/>
        </w:rPr>
      </w:pPr>
      <w:r w:rsidRPr="00D44CD3">
        <w:rPr>
          <w:b/>
          <w:sz w:val="20"/>
          <w:szCs w:val="20"/>
        </w:rPr>
        <w:t>Приведенный перечень дат 1804, 1819, 1821, 1868 гг. – относятся к событиям:</w:t>
      </w:r>
    </w:p>
    <w:p w:rsidR="009A13E3" w:rsidRPr="00D44CD3" w:rsidRDefault="009A13E3" w:rsidP="00B34603">
      <w:pPr>
        <w:tabs>
          <w:tab w:val="left" w:pos="684"/>
          <w:tab w:val="num" w:pos="1800"/>
        </w:tabs>
        <w:ind w:firstLine="425"/>
        <w:jc w:val="both"/>
        <w:rPr>
          <w:sz w:val="20"/>
          <w:szCs w:val="20"/>
        </w:rPr>
      </w:pPr>
      <w:r w:rsidRPr="00D44CD3">
        <w:rPr>
          <w:sz w:val="20"/>
          <w:szCs w:val="20"/>
        </w:rPr>
        <w:t>а) Гражданская война в США</w:t>
      </w:r>
    </w:p>
    <w:p w:rsidR="009A13E3" w:rsidRPr="00D44CD3" w:rsidRDefault="009A13E3" w:rsidP="00B34603">
      <w:pPr>
        <w:tabs>
          <w:tab w:val="left" w:pos="684"/>
          <w:tab w:val="num" w:pos="1980"/>
        </w:tabs>
        <w:ind w:firstLine="425"/>
        <w:jc w:val="both"/>
        <w:rPr>
          <w:sz w:val="20"/>
          <w:szCs w:val="20"/>
        </w:rPr>
      </w:pPr>
      <w:r w:rsidRPr="00D44CD3">
        <w:rPr>
          <w:sz w:val="20"/>
          <w:szCs w:val="20"/>
        </w:rPr>
        <w:t>б) Национально-освободительной борьбы народов Латинской Америки</w:t>
      </w:r>
    </w:p>
    <w:p w:rsidR="009A13E3" w:rsidRPr="00D44CD3" w:rsidRDefault="009A13E3" w:rsidP="00B34603">
      <w:pPr>
        <w:tabs>
          <w:tab w:val="left" w:pos="684"/>
          <w:tab w:val="num" w:pos="1980"/>
        </w:tabs>
        <w:ind w:firstLine="425"/>
        <w:jc w:val="both"/>
        <w:rPr>
          <w:sz w:val="20"/>
          <w:szCs w:val="20"/>
        </w:rPr>
      </w:pPr>
      <w:r w:rsidRPr="00D44CD3">
        <w:rPr>
          <w:sz w:val="20"/>
          <w:szCs w:val="20"/>
        </w:rPr>
        <w:t>в) Борьбы европейских стран с Наполеоном Бонапартом</w:t>
      </w:r>
    </w:p>
    <w:p w:rsidR="009A13E3" w:rsidRPr="00D44CD3" w:rsidRDefault="009A13E3" w:rsidP="00B34603">
      <w:pPr>
        <w:tabs>
          <w:tab w:val="left" w:pos="684"/>
          <w:tab w:val="num" w:pos="1980"/>
        </w:tabs>
        <w:ind w:firstLine="425"/>
        <w:jc w:val="both"/>
        <w:rPr>
          <w:sz w:val="20"/>
          <w:szCs w:val="20"/>
        </w:rPr>
      </w:pPr>
      <w:r w:rsidRPr="00D44CD3">
        <w:rPr>
          <w:sz w:val="20"/>
          <w:szCs w:val="20"/>
        </w:rPr>
        <w:t>г) Рабочего движения в странах Западной Европы</w:t>
      </w:r>
    </w:p>
    <w:p w:rsidR="009A13E3" w:rsidRPr="00D44CD3" w:rsidRDefault="009A13E3" w:rsidP="00B34603">
      <w:pPr>
        <w:tabs>
          <w:tab w:val="num" w:pos="180"/>
          <w:tab w:val="left" w:pos="684"/>
        </w:tabs>
        <w:ind w:firstLine="425"/>
        <w:jc w:val="both"/>
        <w:rPr>
          <w:b/>
          <w:sz w:val="20"/>
          <w:szCs w:val="20"/>
        </w:rPr>
      </w:pPr>
      <w:r w:rsidRPr="00D44CD3">
        <w:rPr>
          <w:b/>
          <w:sz w:val="20"/>
          <w:szCs w:val="20"/>
        </w:rPr>
        <w:t>2. Освободительная борьба в Латинской Америке привела к:</w:t>
      </w:r>
    </w:p>
    <w:p w:rsidR="009A13E3" w:rsidRPr="00D44CD3" w:rsidRDefault="009A13E3" w:rsidP="00B34603">
      <w:pPr>
        <w:tabs>
          <w:tab w:val="num" w:pos="180"/>
          <w:tab w:val="left" w:pos="684"/>
          <w:tab w:val="left" w:pos="1260"/>
        </w:tabs>
        <w:ind w:firstLine="425"/>
        <w:jc w:val="both"/>
        <w:rPr>
          <w:sz w:val="20"/>
          <w:szCs w:val="20"/>
        </w:rPr>
      </w:pPr>
      <w:r w:rsidRPr="00D44CD3">
        <w:rPr>
          <w:sz w:val="20"/>
          <w:szCs w:val="20"/>
        </w:rPr>
        <w:t>а) уничтожению латифундий</w:t>
      </w:r>
    </w:p>
    <w:p w:rsidR="009A13E3" w:rsidRPr="00D44CD3" w:rsidRDefault="009A13E3" w:rsidP="00B34603">
      <w:pPr>
        <w:tabs>
          <w:tab w:val="num" w:pos="180"/>
          <w:tab w:val="left" w:pos="684"/>
        </w:tabs>
        <w:ind w:firstLine="425"/>
        <w:jc w:val="both"/>
        <w:rPr>
          <w:sz w:val="20"/>
          <w:szCs w:val="20"/>
        </w:rPr>
      </w:pPr>
      <w:r w:rsidRPr="00D44CD3">
        <w:rPr>
          <w:sz w:val="20"/>
          <w:szCs w:val="20"/>
        </w:rPr>
        <w:t>б) быстрому завершению модернизации</w:t>
      </w:r>
    </w:p>
    <w:p w:rsidR="009A13E3" w:rsidRPr="00D44CD3" w:rsidRDefault="009A13E3" w:rsidP="00B34603">
      <w:pPr>
        <w:tabs>
          <w:tab w:val="num" w:pos="180"/>
          <w:tab w:val="left" w:pos="684"/>
          <w:tab w:val="left" w:pos="1260"/>
        </w:tabs>
        <w:ind w:firstLine="425"/>
        <w:jc w:val="both"/>
        <w:rPr>
          <w:sz w:val="20"/>
          <w:szCs w:val="20"/>
        </w:rPr>
      </w:pPr>
      <w:r w:rsidRPr="00D44CD3">
        <w:rPr>
          <w:sz w:val="20"/>
          <w:szCs w:val="20"/>
        </w:rPr>
        <w:t>в) развитию национального самосознания</w:t>
      </w:r>
    </w:p>
    <w:p w:rsidR="009A13E3" w:rsidRPr="00D44CD3" w:rsidRDefault="009A13E3" w:rsidP="00B34603">
      <w:pPr>
        <w:tabs>
          <w:tab w:val="num" w:pos="180"/>
          <w:tab w:val="left" w:pos="684"/>
          <w:tab w:val="left" w:pos="1260"/>
        </w:tabs>
        <w:ind w:firstLine="425"/>
        <w:jc w:val="both"/>
        <w:rPr>
          <w:sz w:val="20"/>
          <w:szCs w:val="20"/>
        </w:rPr>
      </w:pPr>
      <w:r w:rsidRPr="00D44CD3">
        <w:rPr>
          <w:sz w:val="20"/>
          <w:szCs w:val="20"/>
        </w:rPr>
        <w:t>г) установлению демократического строя</w:t>
      </w:r>
    </w:p>
    <w:p w:rsidR="009A13E3" w:rsidRPr="00D44CD3" w:rsidRDefault="009A13E3" w:rsidP="00B34603">
      <w:pPr>
        <w:tabs>
          <w:tab w:val="num" w:pos="180"/>
          <w:tab w:val="left" w:pos="684"/>
          <w:tab w:val="left" w:pos="1260"/>
        </w:tabs>
        <w:ind w:firstLine="425"/>
        <w:jc w:val="both"/>
        <w:rPr>
          <w:b/>
          <w:sz w:val="20"/>
          <w:szCs w:val="20"/>
        </w:rPr>
      </w:pPr>
      <w:r w:rsidRPr="00D44CD3">
        <w:rPr>
          <w:b/>
          <w:sz w:val="20"/>
          <w:szCs w:val="20"/>
        </w:rPr>
        <w:t>3. В результате образования независимых государств в Латинской Америке:</w:t>
      </w:r>
    </w:p>
    <w:p w:rsidR="009A13E3" w:rsidRPr="00D44CD3" w:rsidRDefault="009A13E3" w:rsidP="00B34603">
      <w:pPr>
        <w:tabs>
          <w:tab w:val="num" w:pos="180"/>
          <w:tab w:val="left" w:pos="684"/>
          <w:tab w:val="left" w:pos="1260"/>
        </w:tabs>
        <w:ind w:firstLine="425"/>
        <w:jc w:val="both"/>
        <w:rPr>
          <w:sz w:val="20"/>
          <w:szCs w:val="20"/>
        </w:rPr>
      </w:pPr>
      <w:r w:rsidRPr="00D44CD3">
        <w:rPr>
          <w:sz w:val="20"/>
          <w:szCs w:val="20"/>
        </w:rPr>
        <w:t>а) усиливается деятельность инквизиции</w:t>
      </w:r>
    </w:p>
    <w:p w:rsidR="009A13E3" w:rsidRPr="00D44CD3" w:rsidRDefault="009A13E3" w:rsidP="00B34603">
      <w:pPr>
        <w:tabs>
          <w:tab w:val="num" w:pos="180"/>
          <w:tab w:val="left" w:pos="684"/>
          <w:tab w:val="left" w:pos="1260"/>
        </w:tabs>
        <w:ind w:firstLine="425"/>
        <w:jc w:val="both"/>
        <w:rPr>
          <w:sz w:val="20"/>
          <w:szCs w:val="20"/>
        </w:rPr>
      </w:pPr>
      <w:r w:rsidRPr="00D44CD3">
        <w:rPr>
          <w:sz w:val="20"/>
          <w:szCs w:val="20"/>
        </w:rPr>
        <w:t>б) рабство распространяется на новые территории</w:t>
      </w:r>
    </w:p>
    <w:p w:rsidR="009A13E3" w:rsidRPr="00D44CD3" w:rsidRDefault="009A13E3" w:rsidP="00B34603">
      <w:pPr>
        <w:tabs>
          <w:tab w:val="num" w:pos="180"/>
          <w:tab w:val="left" w:pos="684"/>
          <w:tab w:val="left" w:pos="1260"/>
        </w:tabs>
        <w:ind w:firstLine="425"/>
        <w:jc w:val="both"/>
        <w:rPr>
          <w:sz w:val="20"/>
          <w:szCs w:val="20"/>
        </w:rPr>
      </w:pPr>
      <w:r w:rsidRPr="00D44CD3">
        <w:rPr>
          <w:sz w:val="20"/>
          <w:szCs w:val="20"/>
        </w:rPr>
        <w:t>в) создаются условия для развития капитализма</w:t>
      </w:r>
    </w:p>
    <w:p w:rsidR="009A13E3" w:rsidRPr="00D44CD3" w:rsidRDefault="009A13E3" w:rsidP="00B34603">
      <w:pPr>
        <w:tabs>
          <w:tab w:val="left" w:pos="360"/>
          <w:tab w:val="left" w:pos="684"/>
        </w:tabs>
        <w:ind w:firstLine="425"/>
        <w:jc w:val="both"/>
        <w:rPr>
          <w:sz w:val="20"/>
          <w:szCs w:val="20"/>
        </w:rPr>
      </w:pPr>
      <w:r w:rsidRPr="00D44CD3">
        <w:rPr>
          <w:sz w:val="20"/>
          <w:szCs w:val="20"/>
        </w:rPr>
        <w:t>г) уничтожаются пережитки традиционного общества</w:t>
      </w:r>
    </w:p>
    <w:p w:rsidR="009A13E3" w:rsidRPr="00D44CD3" w:rsidRDefault="009A13E3" w:rsidP="00B34603">
      <w:pPr>
        <w:tabs>
          <w:tab w:val="num" w:pos="180"/>
          <w:tab w:val="left" w:pos="684"/>
          <w:tab w:val="left" w:pos="1260"/>
        </w:tabs>
        <w:ind w:firstLine="425"/>
        <w:jc w:val="both"/>
        <w:rPr>
          <w:b/>
          <w:sz w:val="20"/>
          <w:szCs w:val="20"/>
        </w:rPr>
      </w:pPr>
      <w:r w:rsidRPr="00D44CD3">
        <w:rPr>
          <w:b/>
          <w:sz w:val="20"/>
          <w:szCs w:val="20"/>
        </w:rPr>
        <w:t>4. Республиканский строй в середине XIX в. устанавливается во всех государствах во всех государствах Латинской Америки, кроме:</w:t>
      </w:r>
    </w:p>
    <w:p w:rsidR="009A13E3" w:rsidRPr="00D44CD3" w:rsidRDefault="009A13E3" w:rsidP="00B34603">
      <w:pPr>
        <w:tabs>
          <w:tab w:val="num" w:pos="180"/>
          <w:tab w:val="left" w:pos="684"/>
          <w:tab w:val="left" w:pos="1260"/>
          <w:tab w:val="left" w:pos="2850"/>
        </w:tabs>
        <w:ind w:firstLine="425"/>
        <w:jc w:val="both"/>
        <w:rPr>
          <w:sz w:val="20"/>
          <w:szCs w:val="20"/>
        </w:rPr>
      </w:pPr>
      <w:r w:rsidRPr="00D44CD3">
        <w:rPr>
          <w:sz w:val="20"/>
          <w:szCs w:val="20"/>
        </w:rPr>
        <w:t>а) Венесуэле</w:t>
      </w:r>
      <w:r w:rsidRPr="00D44CD3">
        <w:rPr>
          <w:sz w:val="20"/>
          <w:szCs w:val="20"/>
        </w:rPr>
        <w:tab/>
        <w:t>в) Бразилии</w:t>
      </w:r>
    </w:p>
    <w:p w:rsidR="009A13E3" w:rsidRPr="00D44CD3" w:rsidRDefault="009A13E3" w:rsidP="00B34603">
      <w:pPr>
        <w:tabs>
          <w:tab w:val="num" w:pos="180"/>
          <w:tab w:val="left" w:pos="360"/>
          <w:tab w:val="left" w:pos="684"/>
          <w:tab w:val="left" w:pos="2850"/>
          <w:tab w:val="left" w:pos="5040"/>
        </w:tabs>
        <w:ind w:firstLine="425"/>
        <w:jc w:val="both"/>
        <w:rPr>
          <w:sz w:val="20"/>
          <w:szCs w:val="20"/>
        </w:rPr>
      </w:pPr>
      <w:r w:rsidRPr="00D44CD3">
        <w:rPr>
          <w:sz w:val="20"/>
          <w:szCs w:val="20"/>
        </w:rPr>
        <w:t>б) Перу</w:t>
      </w:r>
      <w:r w:rsidRPr="00D44CD3">
        <w:rPr>
          <w:sz w:val="20"/>
          <w:szCs w:val="20"/>
        </w:rPr>
        <w:tab/>
        <w:t>г) Боливии</w:t>
      </w:r>
    </w:p>
    <w:p w:rsidR="009A13E3" w:rsidRPr="00D44CD3" w:rsidRDefault="009A13E3" w:rsidP="00B34603">
      <w:pPr>
        <w:tabs>
          <w:tab w:val="num" w:pos="180"/>
          <w:tab w:val="left" w:pos="540"/>
          <w:tab w:val="left" w:pos="684"/>
          <w:tab w:val="left" w:pos="1260"/>
          <w:tab w:val="left" w:pos="5040"/>
        </w:tabs>
        <w:ind w:firstLine="425"/>
        <w:jc w:val="both"/>
        <w:rPr>
          <w:b/>
          <w:sz w:val="20"/>
          <w:szCs w:val="20"/>
        </w:rPr>
      </w:pPr>
      <w:r w:rsidRPr="00D44CD3">
        <w:rPr>
          <w:b/>
          <w:sz w:val="20"/>
          <w:szCs w:val="20"/>
        </w:rPr>
        <w:t>5. Отличительной чертой развития стран Латинской Америки конца XIX – начала XX в. является:</w:t>
      </w:r>
    </w:p>
    <w:p w:rsidR="009A13E3" w:rsidRPr="00D44CD3" w:rsidRDefault="009A13E3" w:rsidP="00B34603">
      <w:pPr>
        <w:tabs>
          <w:tab w:val="left" w:pos="684"/>
        </w:tabs>
        <w:ind w:firstLine="425"/>
        <w:jc w:val="both"/>
        <w:rPr>
          <w:sz w:val="20"/>
          <w:szCs w:val="20"/>
        </w:rPr>
      </w:pPr>
      <w:r w:rsidRPr="00D44CD3">
        <w:rPr>
          <w:sz w:val="20"/>
          <w:szCs w:val="20"/>
        </w:rPr>
        <w:t>а) застой в экономике</w:t>
      </w:r>
    </w:p>
    <w:p w:rsidR="009A13E3" w:rsidRPr="00D44CD3" w:rsidRDefault="009A13E3" w:rsidP="00B34603">
      <w:pPr>
        <w:tabs>
          <w:tab w:val="left" w:pos="684"/>
        </w:tabs>
        <w:ind w:firstLine="425"/>
        <w:jc w:val="both"/>
        <w:rPr>
          <w:sz w:val="20"/>
          <w:szCs w:val="20"/>
        </w:rPr>
      </w:pPr>
      <w:r w:rsidRPr="00D44CD3">
        <w:rPr>
          <w:sz w:val="20"/>
          <w:szCs w:val="20"/>
        </w:rPr>
        <w:t>б) стабильность</w:t>
      </w:r>
    </w:p>
    <w:p w:rsidR="009A13E3" w:rsidRPr="00D44CD3" w:rsidRDefault="009A13E3" w:rsidP="00B34603">
      <w:pPr>
        <w:tabs>
          <w:tab w:val="left" w:pos="684"/>
        </w:tabs>
        <w:ind w:firstLine="425"/>
        <w:jc w:val="both"/>
        <w:rPr>
          <w:sz w:val="20"/>
          <w:szCs w:val="20"/>
        </w:rPr>
      </w:pPr>
      <w:r w:rsidRPr="00D44CD3">
        <w:rPr>
          <w:sz w:val="20"/>
          <w:szCs w:val="20"/>
        </w:rPr>
        <w:t>в) социальная напряженность</w:t>
      </w:r>
    </w:p>
    <w:p w:rsidR="009A13E3" w:rsidRPr="00D44CD3" w:rsidRDefault="009A13E3" w:rsidP="00B34603">
      <w:pPr>
        <w:tabs>
          <w:tab w:val="left" w:pos="684"/>
        </w:tabs>
        <w:ind w:firstLine="425"/>
        <w:jc w:val="both"/>
        <w:rPr>
          <w:sz w:val="20"/>
          <w:szCs w:val="20"/>
        </w:rPr>
      </w:pPr>
      <w:r w:rsidRPr="00D44CD3">
        <w:rPr>
          <w:sz w:val="20"/>
          <w:szCs w:val="20"/>
        </w:rPr>
        <w:t>г) экономическая изолированность</w:t>
      </w:r>
    </w:p>
    <w:p w:rsidR="009A13E3" w:rsidRPr="00D44CD3" w:rsidRDefault="009A13E3" w:rsidP="00B34603">
      <w:pPr>
        <w:numPr>
          <w:ilvl w:val="0"/>
          <w:numId w:val="80"/>
        </w:numPr>
        <w:tabs>
          <w:tab w:val="clear" w:pos="900"/>
          <w:tab w:val="num" w:pos="180"/>
          <w:tab w:val="left" w:pos="684"/>
          <w:tab w:val="left" w:pos="1260"/>
          <w:tab w:val="left" w:pos="5040"/>
        </w:tabs>
        <w:ind w:left="0" w:firstLine="425"/>
        <w:jc w:val="both"/>
        <w:rPr>
          <w:b/>
          <w:sz w:val="20"/>
          <w:szCs w:val="20"/>
        </w:rPr>
      </w:pPr>
      <w:r w:rsidRPr="00D44CD3">
        <w:rPr>
          <w:b/>
          <w:sz w:val="20"/>
          <w:szCs w:val="20"/>
        </w:rPr>
        <w:t>Для развития государств Латинской Америки в отличие от США характерно:</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а) отсутствие гражданских войн</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б) быстрое промышленное развитие</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в) слабое влияние католицизма</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г) частое установление диктаторских режимов</w:t>
      </w:r>
    </w:p>
    <w:p w:rsidR="009A13E3" w:rsidRPr="00D44CD3" w:rsidRDefault="009A13E3" w:rsidP="00B34603">
      <w:pPr>
        <w:numPr>
          <w:ilvl w:val="0"/>
          <w:numId w:val="80"/>
        </w:numPr>
        <w:tabs>
          <w:tab w:val="clear" w:pos="900"/>
          <w:tab w:val="num" w:pos="180"/>
          <w:tab w:val="left" w:pos="684"/>
          <w:tab w:val="left" w:pos="1260"/>
          <w:tab w:val="left" w:pos="5040"/>
        </w:tabs>
        <w:ind w:left="0" w:firstLine="425"/>
        <w:jc w:val="both"/>
        <w:rPr>
          <w:b/>
          <w:sz w:val="20"/>
          <w:szCs w:val="20"/>
        </w:rPr>
      </w:pPr>
      <w:r w:rsidRPr="00D44CD3">
        <w:rPr>
          <w:b/>
          <w:sz w:val="20"/>
          <w:szCs w:val="20"/>
        </w:rPr>
        <w:t>К началу XX в. государства Латинской Америки превращаются в:</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а) аграрно-сырьевые придатки США</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б) страны с высоким уровнем жизни</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в) индивидуальные страны</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г) колонии США и европейских стран</w:t>
      </w:r>
    </w:p>
    <w:p w:rsidR="009A13E3" w:rsidRPr="00D44CD3" w:rsidRDefault="009A13E3" w:rsidP="00B34603">
      <w:pPr>
        <w:numPr>
          <w:ilvl w:val="0"/>
          <w:numId w:val="80"/>
        </w:numPr>
        <w:tabs>
          <w:tab w:val="clear" w:pos="900"/>
          <w:tab w:val="num" w:pos="180"/>
          <w:tab w:val="left" w:pos="684"/>
          <w:tab w:val="left" w:pos="1260"/>
          <w:tab w:val="left" w:pos="5040"/>
        </w:tabs>
        <w:ind w:left="0" w:firstLine="425"/>
        <w:jc w:val="both"/>
        <w:rPr>
          <w:b/>
          <w:sz w:val="20"/>
          <w:szCs w:val="20"/>
        </w:rPr>
      </w:pPr>
      <w:r w:rsidRPr="00D44CD3">
        <w:rPr>
          <w:b/>
          <w:sz w:val="20"/>
          <w:szCs w:val="20"/>
        </w:rPr>
        <w:t>Причина медленных темпов модернизации стран Латинской Америки:</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а) сохранение пережитков традиционализма</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б) установление парламентского строя</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в) освобождение негров-рабов</w:t>
      </w:r>
    </w:p>
    <w:p w:rsidR="009A13E3" w:rsidRPr="00D44CD3" w:rsidRDefault="009A13E3" w:rsidP="00B34603">
      <w:pPr>
        <w:tabs>
          <w:tab w:val="num" w:pos="180"/>
          <w:tab w:val="left" w:pos="684"/>
          <w:tab w:val="left" w:pos="1260"/>
          <w:tab w:val="left" w:pos="5040"/>
        </w:tabs>
        <w:ind w:firstLine="425"/>
        <w:jc w:val="both"/>
        <w:rPr>
          <w:sz w:val="20"/>
          <w:szCs w:val="20"/>
        </w:rPr>
      </w:pPr>
      <w:r w:rsidRPr="00D44CD3">
        <w:rPr>
          <w:sz w:val="20"/>
          <w:szCs w:val="20"/>
        </w:rPr>
        <w:t>г) разрыв хозяйственных связей с Испанией и Португалией</w:t>
      </w:r>
    </w:p>
    <w:p w:rsidR="009A13E3" w:rsidRPr="00D44CD3" w:rsidRDefault="009A13E3" w:rsidP="00B34603">
      <w:pPr>
        <w:tabs>
          <w:tab w:val="num" w:pos="180"/>
          <w:tab w:val="left" w:pos="684"/>
          <w:tab w:val="left" w:pos="1260"/>
          <w:tab w:val="left" w:pos="5040"/>
        </w:tabs>
        <w:ind w:firstLine="425"/>
        <w:jc w:val="both"/>
        <w:rPr>
          <w:b/>
          <w:sz w:val="20"/>
          <w:szCs w:val="20"/>
        </w:rPr>
      </w:pPr>
      <w:r w:rsidRPr="00D44CD3">
        <w:rPr>
          <w:b/>
          <w:sz w:val="20"/>
          <w:szCs w:val="20"/>
        </w:rPr>
        <w:t>9. Вставьте пропущенное слово.</w:t>
      </w:r>
    </w:p>
    <w:p w:rsidR="009A13E3" w:rsidRPr="00D44CD3" w:rsidRDefault="009A13E3" w:rsidP="00B34603">
      <w:pPr>
        <w:tabs>
          <w:tab w:val="num" w:pos="180"/>
          <w:tab w:val="left" w:pos="684"/>
          <w:tab w:val="left" w:pos="720"/>
          <w:tab w:val="left" w:pos="1260"/>
          <w:tab w:val="left" w:pos="5040"/>
        </w:tabs>
        <w:ind w:firstLine="425"/>
        <w:jc w:val="both"/>
        <w:rPr>
          <w:sz w:val="20"/>
          <w:szCs w:val="20"/>
          <w:u w:val="single"/>
        </w:rPr>
      </w:pPr>
      <w:r w:rsidRPr="00D44CD3">
        <w:rPr>
          <w:sz w:val="20"/>
          <w:szCs w:val="20"/>
        </w:rPr>
        <w:t>Вооруженная борьба за власть между социальными группами или классами внутри государства называется …………… войной.</w:t>
      </w:r>
    </w:p>
    <w:p w:rsidR="009A13E3" w:rsidRPr="00D44CD3" w:rsidRDefault="009A13E3" w:rsidP="00B34603">
      <w:pPr>
        <w:tabs>
          <w:tab w:val="left" w:pos="684"/>
          <w:tab w:val="left" w:pos="3945"/>
        </w:tabs>
        <w:rPr>
          <w:sz w:val="20"/>
          <w:szCs w:val="20"/>
        </w:rPr>
      </w:pPr>
    </w:p>
    <w:p w:rsidR="009A13E3" w:rsidRPr="00D44CD3" w:rsidRDefault="009A13E3" w:rsidP="00B34603">
      <w:pPr>
        <w:tabs>
          <w:tab w:val="left" w:pos="684"/>
          <w:tab w:val="left" w:pos="3945"/>
        </w:tabs>
        <w:jc w:val="both"/>
        <w:rPr>
          <w:sz w:val="20"/>
          <w:szCs w:val="20"/>
        </w:rPr>
      </w:pPr>
    </w:p>
    <w:p w:rsidR="009A13E3" w:rsidRPr="00D44CD3" w:rsidRDefault="009A13E3" w:rsidP="00B34603">
      <w:pPr>
        <w:tabs>
          <w:tab w:val="left" w:pos="684"/>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Альперович М.С.</w:t>
      </w:r>
      <w:r w:rsidRPr="00D44CD3">
        <w:rPr>
          <w:sz w:val="20"/>
          <w:szCs w:val="20"/>
        </w:rPr>
        <w:t xml:space="preserve"> Завершение испанской колонизации Америки в XVIII в. // Новая и Новейшая история – 1993. – №5. – С. 53 – 63.</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 xml:space="preserve">Альперович М.С. </w:t>
      </w:r>
      <w:r w:rsidRPr="00D44CD3">
        <w:rPr>
          <w:sz w:val="20"/>
          <w:szCs w:val="20"/>
        </w:rPr>
        <w:t>Испанская Америка в борьбе за независимость. – М.: Высшая школа, 1971. – С. 184</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 xml:space="preserve">Альперович М.С., Слезкин Л.Ю. </w:t>
      </w:r>
      <w:r w:rsidRPr="00D44CD3">
        <w:rPr>
          <w:sz w:val="20"/>
          <w:szCs w:val="20"/>
        </w:rPr>
        <w:t>Новая история стран Латинской Америки: Учеб. пособие для студентов исторических институтов и пед. вузов – М.: Высшая школа, 1970. – С. 384.</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 xml:space="preserve">Альперович М.С., Слезкин Л.Ю. </w:t>
      </w:r>
      <w:r w:rsidRPr="00D44CD3">
        <w:rPr>
          <w:sz w:val="20"/>
          <w:szCs w:val="20"/>
        </w:rPr>
        <w:t>История Латинской Америки (с древнейших времен до начала XX в.): Учеб. для вузов – М.: Высшая школа, 1991. – С. 288 .</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Бойко П.Н.</w:t>
      </w:r>
      <w:r w:rsidRPr="00D44CD3">
        <w:rPr>
          <w:sz w:val="20"/>
          <w:szCs w:val="20"/>
        </w:rPr>
        <w:t xml:space="preserve"> Латинская Америка: экспансия империализма и кризис капиталистического пути развития – М: Наука, 1973. – С. 213 .</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История Латинской Америки до Колумба эпоха – 70-е годы XIX в.</w:t>
      </w:r>
      <w:r w:rsidRPr="00D44CD3">
        <w:rPr>
          <w:sz w:val="20"/>
          <w:szCs w:val="20"/>
        </w:rPr>
        <w:t xml:space="preserve"> / Под ред. Н.М. Лаврова, М.С. Альперовича и др. – М:. Наука, 1991. – 520.</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Краткая всемирная история:</w:t>
      </w:r>
      <w:r w:rsidRPr="00D44CD3">
        <w:rPr>
          <w:sz w:val="20"/>
          <w:szCs w:val="20"/>
        </w:rPr>
        <w:t xml:space="preserve"> В 2 т. / Под ред. Манфреда А.З. – М.: Наука, 1967. –Кн. 1.– 588 с.</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Новейшая история стран Европы и Америки</w:t>
      </w:r>
      <w:r w:rsidRPr="00D44CD3">
        <w:rPr>
          <w:sz w:val="20"/>
          <w:szCs w:val="20"/>
        </w:rPr>
        <w:t>: Первый период: Учеб. Для студентов вузов, обучающихся по специальности «История» / Арш Г.Л., Бондарчук В.С., Гольман Л.И. и др.; Под. Ред. А.В. Адо. – М.: Высшая школа, 1986. – 623 с.</w:t>
      </w:r>
    </w:p>
    <w:p w:rsidR="009A13E3" w:rsidRPr="00D44CD3" w:rsidRDefault="009A13E3" w:rsidP="00B34603">
      <w:pPr>
        <w:numPr>
          <w:ilvl w:val="0"/>
          <w:numId w:val="78"/>
        </w:numPr>
        <w:tabs>
          <w:tab w:val="clear" w:pos="1260"/>
          <w:tab w:val="left" w:pos="684"/>
          <w:tab w:val="left" w:pos="1080"/>
        </w:tabs>
        <w:ind w:left="0" w:firstLine="425"/>
        <w:jc w:val="both"/>
        <w:rPr>
          <w:sz w:val="20"/>
          <w:szCs w:val="20"/>
        </w:rPr>
      </w:pPr>
      <w:r w:rsidRPr="00D44CD3">
        <w:rPr>
          <w:i/>
          <w:sz w:val="20"/>
          <w:szCs w:val="20"/>
        </w:rPr>
        <w:t>Новая история стран Европы и Америки</w:t>
      </w:r>
      <w:r w:rsidRPr="00D44CD3">
        <w:rPr>
          <w:sz w:val="20"/>
          <w:szCs w:val="20"/>
        </w:rPr>
        <w:t>: Учеб. для вузов / И.М. Кривогуз, В.Н. Виноградов, Н.М. Гусева и др.; Под ред. И.М. Кривогуза. – М.: Дрофа, 2004. – 912 с.</w:t>
      </w:r>
    </w:p>
    <w:p w:rsidR="009A13E3" w:rsidRPr="00D44CD3" w:rsidRDefault="009A13E3" w:rsidP="00B34603">
      <w:pPr>
        <w:numPr>
          <w:ilvl w:val="0"/>
          <w:numId w:val="78"/>
        </w:numPr>
        <w:tabs>
          <w:tab w:val="clear" w:pos="1260"/>
          <w:tab w:val="left" w:pos="798"/>
        </w:tabs>
        <w:ind w:left="0" w:firstLine="425"/>
        <w:jc w:val="both"/>
        <w:rPr>
          <w:sz w:val="20"/>
          <w:szCs w:val="20"/>
        </w:rPr>
      </w:pPr>
      <w:r w:rsidRPr="00D44CD3">
        <w:rPr>
          <w:i/>
          <w:sz w:val="20"/>
          <w:szCs w:val="20"/>
        </w:rPr>
        <w:t xml:space="preserve">Словарь американской истории с колониальных врем до Первой мировой войны / </w:t>
      </w:r>
      <w:r w:rsidRPr="00D44CD3">
        <w:rPr>
          <w:sz w:val="20"/>
          <w:szCs w:val="20"/>
        </w:rPr>
        <w:t>Под ред. А.А. Фурсенко. – СПб., 1997. – 731 с.</w:t>
      </w:r>
    </w:p>
    <w:p w:rsidR="009A13E3" w:rsidRPr="00D44CD3" w:rsidRDefault="009A13E3" w:rsidP="00B34603">
      <w:pPr>
        <w:numPr>
          <w:ilvl w:val="0"/>
          <w:numId w:val="78"/>
        </w:numPr>
        <w:tabs>
          <w:tab w:val="clear" w:pos="1260"/>
          <w:tab w:val="left" w:pos="798"/>
        </w:tabs>
        <w:ind w:left="0" w:firstLine="425"/>
        <w:jc w:val="both"/>
        <w:rPr>
          <w:sz w:val="20"/>
          <w:szCs w:val="20"/>
        </w:rPr>
      </w:pPr>
      <w:r w:rsidRPr="00D44CD3">
        <w:rPr>
          <w:i/>
          <w:sz w:val="20"/>
          <w:szCs w:val="20"/>
        </w:rPr>
        <w:t xml:space="preserve">Уразов Ф.Х., Чернецов Ю.А. </w:t>
      </w:r>
      <w:r w:rsidRPr="00D44CD3">
        <w:rPr>
          <w:sz w:val="20"/>
          <w:szCs w:val="20"/>
        </w:rPr>
        <w:t>Генералиссимусы мира XVI – XX веков. Исторические портреты. – Уфа: Китап, 1993. – 184-190 с.</w:t>
      </w:r>
    </w:p>
    <w:p w:rsidR="009A13E3" w:rsidRPr="00D44CD3" w:rsidRDefault="009A13E3" w:rsidP="00B34603">
      <w:pPr>
        <w:tabs>
          <w:tab w:val="left" w:pos="684"/>
        </w:tabs>
        <w:jc w:val="center"/>
        <w:rPr>
          <w:b/>
          <w:sz w:val="20"/>
          <w:szCs w:val="20"/>
        </w:rPr>
      </w:pPr>
      <w:r w:rsidRPr="00D44CD3">
        <w:rPr>
          <w:b/>
          <w:sz w:val="20"/>
          <w:szCs w:val="20"/>
        </w:rPr>
        <w:t>ТЕ</w:t>
      </w:r>
      <w:r w:rsidR="00977DD5" w:rsidRPr="00D44CD3">
        <w:rPr>
          <w:b/>
          <w:sz w:val="20"/>
          <w:szCs w:val="20"/>
        </w:rPr>
        <w:t>МА 12</w:t>
      </w:r>
      <w:r w:rsidRPr="00D44CD3">
        <w:rPr>
          <w:b/>
          <w:sz w:val="20"/>
          <w:szCs w:val="20"/>
        </w:rPr>
        <w:t>.</w:t>
      </w:r>
      <w:r w:rsidRPr="00D44CD3">
        <w:rPr>
          <w:b/>
          <w:sz w:val="20"/>
          <w:szCs w:val="20"/>
        </w:rPr>
        <w:br/>
        <w:t>РЕВОЛЮЦИОННОЕ ДВИЖЕНИЕ 30–40-х гг. В ЕВРОПЕ</w:t>
      </w:r>
    </w:p>
    <w:p w:rsidR="009A13E3" w:rsidRPr="00D44CD3" w:rsidRDefault="009A13E3" w:rsidP="00B34603">
      <w:pPr>
        <w:tabs>
          <w:tab w:val="left" w:pos="684"/>
        </w:tabs>
        <w:ind w:firstLine="425"/>
        <w:jc w:val="both"/>
        <w:rPr>
          <w:sz w:val="20"/>
          <w:szCs w:val="20"/>
        </w:rPr>
      </w:pPr>
      <w:r w:rsidRPr="00D44CD3">
        <w:rPr>
          <w:b/>
          <w:i/>
          <w:sz w:val="20"/>
          <w:szCs w:val="20"/>
        </w:rPr>
        <w:t>Цель –</w:t>
      </w:r>
      <w:r w:rsidRPr="00D44CD3">
        <w:rPr>
          <w:b/>
          <w:sz w:val="20"/>
          <w:szCs w:val="20"/>
        </w:rPr>
        <w:t xml:space="preserve"> </w:t>
      </w:r>
      <w:r w:rsidRPr="00D44CD3">
        <w:rPr>
          <w:sz w:val="20"/>
          <w:szCs w:val="20"/>
        </w:rPr>
        <w:t>всесторонне изучить развитие и итоги революционного движения 30–40-х гг. в Европе.</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 xml:space="preserve">Июльская 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во Франции и социально-политические особенности режима июльской монархии.</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 xml:space="preserve">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От Второй Республики ко Второй империи.</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 xml:space="preserve">Революционное движение 30–40-х гг. в «малых странах» Западной Европы. Бельская 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xml:space="preserve">. Гражданская война </w:t>
      </w:r>
      <w:smartTag w:uri="urn:schemas-microsoft-com:office:smarttags" w:element="metricconverter">
        <w:smartTagPr>
          <w:attr w:name="ProductID" w:val="1847 г"/>
        </w:smartTagPr>
        <w:r w:rsidRPr="00D44CD3">
          <w:rPr>
            <w:sz w:val="20"/>
            <w:szCs w:val="20"/>
          </w:rPr>
          <w:t>1847 г</w:t>
        </w:r>
      </w:smartTag>
      <w:r w:rsidRPr="00D44CD3">
        <w:rPr>
          <w:sz w:val="20"/>
          <w:szCs w:val="20"/>
        </w:rPr>
        <w:t>. в Швейцарии.</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pacing w:val="-4"/>
          <w:sz w:val="20"/>
          <w:szCs w:val="20"/>
        </w:rPr>
        <w:t xml:space="preserve">Развитие национального движения в Италии в 20–30-х гг. </w:t>
      </w:r>
      <w:r w:rsidRPr="00D44CD3">
        <w:rPr>
          <w:sz w:val="20"/>
          <w:szCs w:val="20"/>
        </w:rPr>
        <w:t>Революция 1848–1849 гг.</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Революция 1848–1849 г. в Германии.</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 xml:space="preserve">Система Меттерниха в политической жизни Австрийской империи. Особенности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Австрии и Венгрии.</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Польские земли в середине XIX в. Национальные восстания 1830-1846 гг.</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 xml:space="preserve">Греческое национально-освободительское движение в первой половине XIX в. Освободительное восстание </w:t>
      </w:r>
      <w:smartTag w:uri="urn:schemas-microsoft-com:office:smarttags" w:element="metricconverter">
        <w:smartTagPr>
          <w:attr w:name="ProductID" w:val="1812 г"/>
        </w:smartTagPr>
        <w:r w:rsidRPr="00D44CD3">
          <w:rPr>
            <w:sz w:val="20"/>
            <w:szCs w:val="20"/>
          </w:rPr>
          <w:t>1812 г</w:t>
        </w:r>
      </w:smartTag>
      <w:r w:rsidRPr="00D44CD3">
        <w:rPr>
          <w:sz w:val="20"/>
          <w:szCs w:val="20"/>
        </w:rPr>
        <w:t>. Образование греческого государства и политический кризис 1843–1844 гг.</w:t>
      </w:r>
    </w:p>
    <w:p w:rsidR="009A13E3" w:rsidRPr="00D44CD3" w:rsidRDefault="009A13E3" w:rsidP="00B34603">
      <w:pPr>
        <w:numPr>
          <w:ilvl w:val="0"/>
          <w:numId w:val="81"/>
        </w:numPr>
        <w:tabs>
          <w:tab w:val="clear" w:pos="1320"/>
          <w:tab w:val="left" w:pos="684"/>
          <w:tab w:val="left" w:pos="900"/>
        </w:tabs>
        <w:ind w:left="0" w:firstLine="425"/>
        <w:jc w:val="both"/>
        <w:rPr>
          <w:sz w:val="20"/>
          <w:szCs w:val="20"/>
        </w:rPr>
      </w:pPr>
      <w:r w:rsidRPr="00D44CD3">
        <w:rPr>
          <w:sz w:val="20"/>
          <w:szCs w:val="20"/>
        </w:rPr>
        <w:t>Испанские буржуазные революции 20–50-х гг. и карлистские войны.</w:t>
      </w:r>
    </w:p>
    <w:p w:rsidR="009A13E3" w:rsidRPr="00D44CD3" w:rsidRDefault="009A13E3" w:rsidP="00B34603">
      <w:pPr>
        <w:tabs>
          <w:tab w:val="left" w:pos="684"/>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0"/>
          <w:numId w:val="82"/>
        </w:numPr>
        <w:tabs>
          <w:tab w:val="clear" w:pos="1260"/>
          <w:tab w:val="left" w:pos="684"/>
          <w:tab w:val="left" w:pos="900"/>
        </w:tabs>
        <w:ind w:left="0" w:firstLine="425"/>
        <w:jc w:val="both"/>
        <w:rPr>
          <w:sz w:val="20"/>
          <w:szCs w:val="20"/>
        </w:rPr>
      </w:pPr>
      <w:r w:rsidRPr="00D44CD3">
        <w:rPr>
          <w:sz w:val="20"/>
          <w:szCs w:val="20"/>
        </w:rPr>
        <w:t>Программа германских буржуазных партий в революции 1848 года.</w:t>
      </w:r>
    </w:p>
    <w:p w:rsidR="009A13E3" w:rsidRPr="00D44CD3" w:rsidRDefault="009A13E3" w:rsidP="00B34603">
      <w:pPr>
        <w:numPr>
          <w:ilvl w:val="0"/>
          <w:numId w:val="82"/>
        </w:numPr>
        <w:tabs>
          <w:tab w:val="clear" w:pos="1260"/>
          <w:tab w:val="left" w:pos="684"/>
          <w:tab w:val="left" w:pos="900"/>
        </w:tabs>
        <w:ind w:left="0" w:firstLine="425"/>
        <w:jc w:val="both"/>
        <w:rPr>
          <w:spacing w:val="-4"/>
          <w:sz w:val="20"/>
          <w:szCs w:val="20"/>
        </w:rPr>
      </w:pPr>
      <w:r w:rsidRPr="00D44CD3">
        <w:rPr>
          <w:spacing w:val="-4"/>
          <w:sz w:val="20"/>
          <w:szCs w:val="20"/>
        </w:rPr>
        <w:t xml:space="preserve">Историография революции </w:t>
      </w:r>
      <w:smartTag w:uri="urn:schemas-microsoft-com:office:smarttags" w:element="metricconverter">
        <w:smartTagPr>
          <w:attr w:name="ProductID" w:val="1848 г"/>
        </w:smartTagPr>
        <w:r w:rsidRPr="00D44CD3">
          <w:rPr>
            <w:spacing w:val="-4"/>
            <w:sz w:val="20"/>
            <w:szCs w:val="20"/>
          </w:rPr>
          <w:t>1848 г</w:t>
        </w:r>
      </w:smartTag>
      <w:r w:rsidRPr="00D44CD3">
        <w:rPr>
          <w:spacing w:val="-4"/>
          <w:sz w:val="20"/>
          <w:szCs w:val="20"/>
        </w:rPr>
        <w:t>. во Франции и Германии.</w:t>
      </w:r>
    </w:p>
    <w:p w:rsidR="009A13E3" w:rsidRPr="00D44CD3" w:rsidRDefault="009A13E3" w:rsidP="00B34603">
      <w:pPr>
        <w:numPr>
          <w:ilvl w:val="0"/>
          <w:numId w:val="82"/>
        </w:numPr>
        <w:tabs>
          <w:tab w:val="clear" w:pos="1260"/>
          <w:tab w:val="left" w:pos="684"/>
          <w:tab w:val="left" w:pos="900"/>
        </w:tabs>
        <w:ind w:left="0" w:firstLine="425"/>
        <w:jc w:val="both"/>
        <w:rPr>
          <w:spacing w:val="-4"/>
          <w:sz w:val="20"/>
          <w:szCs w:val="20"/>
        </w:rPr>
      </w:pPr>
      <w:r w:rsidRPr="00D44CD3">
        <w:rPr>
          <w:spacing w:val="-4"/>
          <w:sz w:val="20"/>
          <w:szCs w:val="20"/>
        </w:rPr>
        <w:t>Итоги европейского революционного движения 30–40-х гг.</w:t>
      </w:r>
    </w:p>
    <w:p w:rsidR="009A13E3" w:rsidRPr="00D44CD3" w:rsidRDefault="009A13E3" w:rsidP="00B34603">
      <w:pPr>
        <w:tabs>
          <w:tab w:val="left" w:pos="684"/>
          <w:tab w:val="left" w:pos="900"/>
        </w:tabs>
        <w:ind w:firstLine="425"/>
        <w:jc w:val="both"/>
        <w:rPr>
          <w:sz w:val="20"/>
          <w:szCs w:val="20"/>
        </w:rPr>
      </w:pPr>
      <w:r w:rsidRPr="00D44CD3">
        <w:rPr>
          <w:b/>
          <w:i/>
          <w:sz w:val="20"/>
          <w:szCs w:val="20"/>
        </w:rPr>
        <w:t>Основные термины и понятия:</w:t>
      </w:r>
      <w:r w:rsidRPr="00D44CD3">
        <w:rPr>
          <w:sz w:val="20"/>
          <w:szCs w:val="20"/>
        </w:rPr>
        <w:t xml:space="preserve"> комунерос, модерадос, пролетариат, профсоюзы, социальное движение, эксальтадос.</w:t>
      </w:r>
    </w:p>
    <w:p w:rsidR="009A13E3" w:rsidRPr="00D44CD3" w:rsidRDefault="009A13E3" w:rsidP="00B34603">
      <w:pPr>
        <w:tabs>
          <w:tab w:val="left" w:pos="684"/>
          <w:tab w:val="left" w:pos="900"/>
        </w:tabs>
        <w:ind w:firstLine="425"/>
        <w:jc w:val="both"/>
        <w:rPr>
          <w:sz w:val="20"/>
          <w:szCs w:val="20"/>
        </w:rPr>
      </w:pPr>
    </w:p>
    <w:p w:rsidR="009A13E3" w:rsidRPr="00D44CD3" w:rsidRDefault="009A13E3" w:rsidP="00B34603">
      <w:pPr>
        <w:tabs>
          <w:tab w:val="left" w:pos="684"/>
          <w:tab w:val="left" w:pos="900"/>
        </w:tabs>
        <w:ind w:firstLine="425"/>
        <w:jc w:val="both"/>
        <w:rPr>
          <w:sz w:val="20"/>
          <w:szCs w:val="20"/>
        </w:rPr>
      </w:pPr>
    </w:p>
    <w:p w:rsidR="009A13E3" w:rsidRPr="00D44CD3" w:rsidRDefault="009A13E3" w:rsidP="00B34603">
      <w:pPr>
        <w:tabs>
          <w:tab w:val="left" w:pos="684"/>
        </w:tabs>
        <w:ind w:firstLine="425"/>
        <w:jc w:val="both"/>
        <w:rPr>
          <w:b/>
          <w:i/>
          <w:sz w:val="20"/>
          <w:szCs w:val="20"/>
        </w:rPr>
      </w:pPr>
      <w:r w:rsidRPr="00D44CD3">
        <w:rPr>
          <w:b/>
          <w:i/>
          <w:sz w:val="20"/>
          <w:szCs w:val="20"/>
        </w:rPr>
        <w:t>Задания для самостоятельной работы</w:t>
      </w:r>
    </w:p>
    <w:p w:rsidR="009A13E3" w:rsidRPr="00D44CD3" w:rsidRDefault="009A13E3" w:rsidP="00B34603">
      <w:pPr>
        <w:pStyle w:val="a8"/>
        <w:tabs>
          <w:tab w:val="left" w:pos="684"/>
        </w:tabs>
        <w:rPr>
          <w:sz w:val="20"/>
          <w:szCs w:val="20"/>
        </w:rPr>
      </w:pPr>
      <w:r w:rsidRPr="00D44CD3">
        <w:rPr>
          <w:sz w:val="20"/>
          <w:szCs w:val="20"/>
        </w:rPr>
        <w:t xml:space="preserve">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9A13E3" w:rsidRPr="00D44CD3" w:rsidRDefault="009A13E3" w:rsidP="00B34603">
      <w:pPr>
        <w:numPr>
          <w:ilvl w:val="0"/>
          <w:numId w:val="83"/>
        </w:numPr>
        <w:tabs>
          <w:tab w:val="clear" w:pos="1065"/>
          <w:tab w:val="left" w:pos="684"/>
          <w:tab w:val="num" w:pos="900"/>
        </w:tabs>
        <w:ind w:left="0" w:firstLine="425"/>
        <w:jc w:val="both"/>
        <w:rPr>
          <w:sz w:val="20"/>
          <w:szCs w:val="20"/>
        </w:rPr>
      </w:pPr>
      <w:r w:rsidRPr="00D44CD3">
        <w:rPr>
          <w:sz w:val="20"/>
          <w:szCs w:val="20"/>
        </w:rPr>
        <w:t>Определите предпосылки и задачи революции 1848-1849 гг. во Франции.</w:t>
      </w:r>
    </w:p>
    <w:p w:rsidR="009A13E3" w:rsidRPr="00D44CD3" w:rsidRDefault="009A13E3" w:rsidP="00B34603">
      <w:pPr>
        <w:pStyle w:val="a3"/>
        <w:tabs>
          <w:tab w:val="left" w:pos="684"/>
          <w:tab w:val="num" w:pos="900"/>
        </w:tabs>
        <w:spacing w:line="240" w:lineRule="auto"/>
        <w:ind w:firstLine="425"/>
        <w:rPr>
          <w:spacing w:val="-4"/>
          <w:sz w:val="20"/>
          <w:szCs w:val="20"/>
        </w:rPr>
      </w:pPr>
      <w:r w:rsidRPr="00D44CD3">
        <w:rPr>
          <w:spacing w:val="-4"/>
          <w:sz w:val="20"/>
          <w:szCs w:val="20"/>
        </w:rPr>
        <w:t>2.</w:t>
      </w:r>
      <w:r w:rsidRPr="00D44CD3">
        <w:rPr>
          <w:spacing w:val="-4"/>
          <w:sz w:val="20"/>
          <w:szCs w:val="20"/>
        </w:rPr>
        <w:tab/>
        <w:t>Буржуазная революция 1789–1794 гг. во Франции разрешила конфликт между производительными силами и устаревшими феодальными производственными отношениями, уничтожив повинности крестьян, цехи, таможенные границы и т.д.</w:t>
      </w:r>
    </w:p>
    <w:p w:rsidR="009A13E3" w:rsidRPr="00D44CD3" w:rsidRDefault="009A13E3" w:rsidP="00B34603">
      <w:pPr>
        <w:pStyle w:val="20"/>
        <w:tabs>
          <w:tab w:val="left" w:pos="684"/>
          <w:tab w:val="num" w:pos="900"/>
        </w:tabs>
        <w:spacing w:before="0" w:line="240" w:lineRule="auto"/>
        <w:ind w:firstLine="425"/>
        <w:rPr>
          <w:sz w:val="20"/>
          <w:szCs w:val="20"/>
        </w:rPr>
      </w:pPr>
      <w:r w:rsidRPr="00D44CD3">
        <w:rPr>
          <w:sz w:val="20"/>
          <w:szCs w:val="20"/>
        </w:rPr>
        <w:t xml:space="preserve">Почему во Франции нужны были новые буржуазные революции в 1830 и 1848 гг.? Какая задача революции к этому времени оставалась не полностью решенной? Чем Февральская 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отличалась по своим задачам от революций 1789 и 1830 гг.?</w:t>
      </w:r>
    </w:p>
    <w:p w:rsidR="009A13E3" w:rsidRPr="00D44CD3" w:rsidRDefault="009A13E3" w:rsidP="00B34603">
      <w:pPr>
        <w:tabs>
          <w:tab w:val="left" w:pos="684"/>
          <w:tab w:val="num" w:pos="900"/>
        </w:tabs>
        <w:ind w:firstLine="425"/>
        <w:jc w:val="both"/>
        <w:rPr>
          <w:sz w:val="20"/>
          <w:szCs w:val="20"/>
        </w:rPr>
      </w:pPr>
      <w:r w:rsidRPr="00D44CD3">
        <w:rPr>
          <w:sz w:val="20"/>
          <w:szCs w:val="20"/>
        </w:rPr>
        <w:t>3.</w:t>
      </w:r>
      <w:r w:rsidRPr="00D44CD3">
        <w:rPr>
          <w:sz w:val="20"/>
          <w:szCs w:val="20"/>
        </w:rPr>
        <w:tab/>
        <w:t xml:space="preserve">Перед революцией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руководитель буржуазной оппозиции Барро провозгласил лозунг: «Реформа во избежание революции», а другой буржуазный деятель-поэт Ламартин – призвал народ совершить «революцию презрения к правительству». Буржуазный историк Токвиль, выступая в палате депутатов, предостерегал правительство: «Мы стоим на вулкане», поскольку пролетариат охвачен идеями, направленными «против всего современного общества».</w:t>
      </w:r>
    </w:p>
    <w:p w:rsidR="009A13E3" w:rsidRPr="00D44CD3" w:rsidRDefault="009A13E3" w:rsidP="00B34603">
      <w:pPr>
        <w:tabs>
          <w:tab w:val="left" w:pos="684"/>
          <w:tab w:val="num" w:pos="900"/>
        </w:tabs>
        <w:ind w:firstLine="425"/>
        <w:jc w:val="both"/>
        <w:rPr>
          <w:sz w:val="20"/>
          <w:szCs w:val="20"/>
        </w:rPr>
      </w:pPr>
      <w:r w:rsidRPr="00D44CD3">
        <w:rPr>
          <w:sz w:val="20"/>
          <w:szCs w:val="20"/>
        </w:rPr>
        <w:t xml:space="preserve">На основе этих высказываний охарактеризуйте линию поведения буржуазии перед революцией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и дайте ей объяснение.</w:t>
      </w:r>
    </w:p>
    <w:p w:rsidR="009A13E3" w:rsidRPr="00D44CD3" w:rsidRDefault="009A13E3" w:rsidP="00B34603">
      <w:pPr>
        <w:tabs>
          <w:tab w:val="left" w:pos="684"/>
          <w:tab w:val="num" w:pos="900"/>
        </w:tabs>
        <w:ind w:firstLine="425"/>
        <w:jc w:val="both"/>
        <w:rPr>
          <w:sz w:val="20"/>
          <w:szCs w:val="20"/>
        </w:rPr>
      </w:pPr>
      <w:r w:rsidRPr="00D44CD3">
        <w:rPr>
          <w:sz w:val="20"/>
          <w:szCs w:val="20"/>
        </w:rPr>
        <w:t>4.</w:t>
      </w:r>
      <w:r w:rsidRPr="00D44CD3">
        <w:rPr>
          <w:sz w:val="20"/>
          <w:szCs w:val="20"/>
        </w:rPr>
        <w:tab/>
        <w:t xml:space="preserve">25 февраля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Временное правительство издало «Декрет о «праве на труд», в котором было сказано: «Правительство Французской Республики обязуется гарантировать рабочему его существование трудом, оно обязуется обеспечить работу для всех граждан».</w:t>
      </w:r>
    </w:p>
    <w:p w:rsidR="009A13E3" w:rsidRPr="00D44CD3" w:rsidRDefault="009A13E3" w:rsidP="00B34603">
      <w:pPr>
        <w:tabs>
          <w:tab w:val="left" w:pos="684"/>
          <w:tab w:val="num" w:pos="900"/>
        </w:tabs>
        <w:ind w:firstLine="425"/>
        <w:jc w:val="both"/>
        <w:rPr>
          <w:sz w:val="20"/>
          <w:szCs w:val="20"/>
        </w:rPr>
      </w:pPr>
      <w:r w:rsidRPr="00D44CD3">
        <w:rPr>
          <w:sz w:val="20"/>
          <w:szCs w:val="20"/>
        </w:rPr>
        <w:t>Почему буржуазное правительство издало такой декрет? Пыталось ли оно провести этот декрет в жизнь? Осуществимо ли право на труд в условиях капитализма? Почему вы так думаете?</w:t>
      </w:r>
    </w:p>
    <w:p w:rsidR="009A13E3" w:rsidRPr="00D44CD3" w:rsidRDefault="009A13E3" w:rsidP="00B34603">
      <w:pPr>
        <w:tabs>
          <w:tab w:val="left" w:pos="684"/>
          <w:tab w:val="num" w:pos="900"/>
        </w:tabs>
        <w:ind w:firstLine="425"/>
        <w:jc w:val="both"/>
        <w:rPr>
          <w:sz w:val="20"/>
          <w:szCs w:val="20"/>
        </w:rPr>
      </w:pPr>
      <w:r w:rsidRPr="00D44CD3">
        <w:rPr>
          <w:sz w:val="20"/>
          <w:szCs w:val="20"/>
        </w:rPr>
        <w:t>5.</w:t>
      </w:r>
      <w:r w:rsidRPr="00D44CD3">
        <w:rPr>
          <w:sz w:val="20"/>
          <w:szCs w:val="20"/>
        </w:rPr>
        <w:tab/>
        <w:t xml:space="preserve">16 марта </w:t>
      </w:r>
      <w:smartTag w:uri="urn:schemas-microsoft-com:office:smarttags" w:element="metricconverter">
        <w:smartTagPr>
          <w:attr w:name="ProductID" w:val="1848 г"/>
        </w:smartTagPr>
        <w:r w:rsidRPr="00D44CD3">
          <w:rPr>
            <w:sz w:val="20"/>
            <w:szCs w:val="20"/>
          </w:rPr>
          <w:t>1848 г</w:t>
        </w:r>
      </w:smartTag>
      <w:r w:rsidRPr="00D44CD3">
        <w:rPr>
          <w:sz w:val="20"/>
          <w:szCs w:val="20"/>
        </w:rPr>
        <w:t>. Временное правительство Французской Республики увеличило на 45 % прямые налоги, которые платили земельные собственники.</w:t>
      </w:r>
    </w:p>
    <w:p w:rsidR="009A13E3" w:rsidRPr="00D44CD3" w:rsidRDefault="009A13E3" w:rsidP="00B34603">
      <w:pPr>
        <w:pStyle w:val="a4"/>
        <w:tabs>
          <w:tab w:val="left" w:pos="684"/>
          <w:tab w:val="num" w:pos="900"/>
        </w:tabs>
        <w:spacing w:line="240" w:lineRule="auto"/>
        <w:ind w:firstLine="425"/>
        <w:rPr>
          <w:sz w:val="20"/>
          <w:szCs w:val="20"/>
        </w:rPr>
      </w:pPr>
      <w:r w:rsidRPr="00D44CD3">
        <w:rPr>
          <w:sz w:val="20"/>
          <w:szCs w:val="20"/>
        </w:rPr>
        <w:t xml:space="preserve">Как отнеслись крестьяне-собственники к повышению налога? Как повышение налогов повлияло на позицию крестьян-собственников в ходе Июньского восстания парижских рабочих? Как буржуазия использовала настроения крестьян? Сделайте вывод о роли крестьян в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Чем она отличалась от той роли, которую сыграло крестьянство в Великой французской революции?</w:t>
      </w:r>
    </w:p>
    <w:p w:rsidR="009A13E3" w:rsidRPr="00D44CD3" w:rsidRDefault="009A13E3" w:rsidP="00B34603">
      <w:pPr>
        <w:tabs>
          <w:tab w:val="left" w:pos="684"/>
          <w:tab w:val="num" w:pos="900"/>
        </w:tabs>
        <w:ind w:firstLine="425"/>
        <w:jc w:val="both"/>
        <w:rPr>
          <w:sz w:val="20"/>
          <w:szCs w:val="20"/>
        </w:rPr>
      </w:pPr>
      <w:r w:rsidRPr="00D44CD3">
        <w:rPr>
          <w:sz w:val="20"/>
          <w:szCs w:val="20"/>
        </w:rPr>
        <w:t>6</w:t>
      </w:r>
      <w:r w:rsidRPr="00D44CD3">
        <w:rPr>
          <w:i/>
          <w:iCs/>
          <w:sz w:val="20"/>
          <w:szCs w:val="20"/>
        </w:rPr>
        <w:t>.</w:t>
      </w:r>
      <w:r w:rsidRPr="00D44CD3">
        <w:rPr>
          <w:i/>
          <w:iCs/>
          <w:sz w:val="20"/>
          <w:szCs w:val="20"/>
        </w:rPr>
        <w:tab/>
      </w:r>
      <w:r w:rsidRPr="00D44CD3">
        <w:rPr>
          <w:sz w:val="20"/>
          <w:szCs w:val="20"/>
        </w:rPr>
        <w:t xml:space="preserve">В ходе Июньского восстания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Париже на знаменах восставших были начертаны лозунги: «Право на труд!», «Жить, работая, или умереть в бою!», «Уничтожение эксплуатации человека человеком!». Восставшие требовали «демократической и социальной республики», предания суду членов правительства.</w:t>
      </w:r>
    </w:p>
    <w:p w:rsidR="009A13E3" w:rsidRPr="00D44CD3" w:rsidRDefault="009A13E3" w:rsidP="00B34603">
      <w:pPr>
        <w:tabs>
          <w:tab w:val="left" w:pos="684"/>
          <w:tab w:val="num" w:pos="900"/>
        </w:tabs>
        <w:ind w:firstLine="425"/>
        <w:jc w:val="both"/>
        <w:rPr>
          <w:sz w:val="20"/>
          <w:szCs w:val="20"/>
        </w:rPr>
      </w:pPr>
      <w:r w:rsidRPr="00D44CD3">
        <w:rPr>
          <w:sz w:val="20"/>
          <w:szCs w:val="20"/>
        </w:rPr>
        <w:t>На основе этих фактов определите главную цель восставших рабочих. Достаточно ли четко, по вашему мнению, они эту цель осознавали?</w:t>
      </w:r>
    </w:p>
    <w:p w:rsidR="009A13E3" w:rsidRPr="00D44CD3" w:rsidRDefault="009A13E3" w:rsidP="00B34603">
      <w:pPr>
        <w:tabs>
          <w:tab w:val="left" w:pos="684"/>
          <w:tab w:val="num" w:pos="900"/>
        </w:tabs>
        <w:ind w:firstLine="425"/>
        <w:jc w:val="both"/>
        <w:rPr>
          <w:sz w:val="20"/>
          <w:szCs w:val="20"/>
        </w:rPr>
      </w:pPr>
      <w:r w:rsidRPr="00D44CD3">
        <w:rPr>
          <w:sz w:val="20"/>
          <w:szCs w:val="20"/>
        </w:rPr>
        <w:t>7.</w:t>
      </w:r>
      <w:r w:rsidRPr="00D44CD3">
        <w:rPr>
          <w:sz w:val="20"/>
          <w:szCs w:val="20"/>
        </w:rPr>
        <w:tab/>
        <w:t xml:space="preserve">Рассмотрите план «Июньское восстание в Париже в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атласе. Какие направления для наступления выбирали контрреволюционные войска, чтобы быстрее разгромить восставших? Какой день вы считаете переломным в ходе восстания 23–26 июня?</w:t>
      </w:r>
    </w:p>
    <w:p w:rsidR="009A13E3" w:rsidRPr="00D44CD3" w:rsidRDefault="009A13E3" w:rsidP="00B34603">
      <w:pPr>
        <w:pStyle w:val="30"/>
        <w:tabs>
          <w:tab w:val="left" w:pos="684"/>
          <w:tab w:val="num" w:pos="900"/>
        </w:tabs>
        <w:spacing w:before="0" w:line="240" w:lineRule="auto"/>
        <w:ind w:firstLine="425"/>
        <w:rPr>
          <w:sz w:val="20"/>
          <w:szCs w:val="20"/>
        </w:rPr>
      </w:pPr>
      <w:r w:rsidRPr="00D44CD3">
        <w:rPr>
          <w:sz w:val="20"/>
          <w:szCs w:val="20"/>
        </w:rPr>
        <w:t>8.</w:t>
      </w:r>
      <w:r w:rsidRPr="00D44CD3">
        <w:rPr>
          <w:sz w:val="20"/>
          <w:szCs w:val="20"/>
        </w:rPr>
        <w:tab/>
        <w:t xml:space="preserve">Бывший министр Июльской монархии так выразил намерения буржуазии после Июньского восстания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Париже: «Единственная гавань, в которой можно укрыться в такое бурное время,– это гавань военного деспотизма... Слава всевышнему! Мы его имеем, этот благословенный военный деспотизм, под именем осадного положения или диктатуры».</w:t>
      </w:r>
    </w:p>
    <w:p w:rsidR="009A13E3" w:rsidRPr="00D44CD3" w:rsidRDefault="009A13E3" w:rsidP="00B34603">
      <w:pPr>
        <w:tabs>
          <w:tab w:val="left" w:pos="684"/>
          <w:tab w:val="num" w:pos="900"/>
        </w:tabs>
        <w:ind w:firstLine="425"/>
        <w:jc w:val="both"/>
        <w:rPr>
          <w:sz w:val="20"/>
          <w:szCs w:val="20"/>
        </w:rPr>
      </w:pPr>
      <w:r w:rsidRPr="00D44CD3">
        <w:rPr>
          <w:sz w:val="20"/>
          <w:szCs w:val="20"/>
        </w:rPr>
        <w:t>Какие меры буржуазия считала необходимыми для предотвращения восстаний рабочих? Что она в ближайшее время предприняла во Франции с этой целью?</w:t>
      </w:r>
    </w:p>
    <w:p w:rsidR="009A13E3" w:rsidRPr="00D44CD3" w:rsidRDefault="009A13E3" w:rsidP="00B34603">
      <w:pPr>
        <w:tabs>
          <w:tab w:val="left" w:pos="684"/>
          <w:tab w:val="num" w:pos="900"/>
        </w:tabs>
        <w:ind w:firstLine="425"/>
        <w:jc w:val="both"/>
        <w:rPr>
          <w:sz w:val="20"/>
          <w:szCs w:val="20"/>
        </w:rPr>
      </w:pPr>
      <w:r w:rsidRPr="00D44CD3">
        <w:rPr>
          <w:sz w:val="20"/>
          <w:szCs w:val="20"/>
        </w:rPr>
        <w:t>9.</w:t>
      </w:r>
      <w:r w:rsidRPr="00D44CD3">
        <w:rPr>
          <w:sz w:val="20"/>
          <w:szCs w:val="20"/>
        </w:rPr>
        <w:tab/>
        <w:t>Дважды в XIX в. во Франции устанавливалась империя во главе с династией Бонапартов в обстановке острой классовой борьбы (в 1804 и 1852 гг.).</w:t>
      </w:r>
    </w:p>
    <w:p w:rsidR="009A13E3" w:rsidRPr="00D44CD3" w:rsidRDefault="009A13E3" w:rsidP="00B34603">
      <w:pPr>
        <w:tabs>
          <w:tab w:val="left" w:pos="684"/>
          <w:tab w:val="num" w:pos="900"/>
        </w:tabs>
        <w:ind w:firstLine="425"/>
        <w:jc w:val="both"/>
        <w:rPr>
          <w:sz w:val="20"/>
          <w:szCs w:val="20"/>
        </w:rPr>
      </w:pPr>
      <w:r w:rsidRPr="00D44CD3">
        <w:rPr>
          <w:sz w:val="20"/>
          <w:szCs w:val="20"/>
        </w:rPr>
        <w:t>Какие слои населения поддерживали Наполеона I и Наполеона III</w:t>
      </w:r>
      <w:r w:rsidRPr="00D44CD3">
        <w:rPr>
          <w:b/>
          <w:bCs/>
          <w:sz w:val="20"/>
          <w:szCs w:val="20"/>
        </w:rPr>
        <w:t xml:space="preserve"> </w:t>
      </w:r>
      <w:r w:rsidRPr="00D44CD3">
        <w:rPr>
          <w:sz w:val="20"/>
          <w:szCs w:val="20"/>
        </w:rPr>
        <w:t>при установлении диктатуры? Какие классовые противоречия использовал каждый из них, чтобы утвердить свою единоличную власть? В чем вы видите общее и различное в причинах установления Первой и Второй империи во Франции?</w:t>
      </w:r>
    </w:p>
    <w:p w:rsidR="009A13E3" w:rsidRPr="00D44CD3" w:rsidRDefault="009A13E3" w:rsidP="00B34603">
      <w:pPr>
        <w:pStyle w:val="a8"/>
        <w:tabs>
          <w:tab w:val="left" w:pos="684"/>
        </w:tabs>
        <w:rPr>
          <w:sz w:val="20"/>
          <w:szCs w:val="20"/>
        </w:rPr>
      </w:pPr>
      <w:r w:rsidRPr="00D44CD3">
        <w:rPr>
          <w:sz w:val="20"/>
          <w:szCs w:val="20"/>
        </w:rPr>
        <w:t xml:space="preserve">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Германии</w:t>
      </w:r>
    </w:p>
    <w:p w:rsidR="009A13E3" w:rsidRPr="00D44CD3" w:rsidRDefault="009A13E3" w:rsidP="00B34603">
      <w:pPr>
        <w:tabs>
          <w:tab w:val="left" w:pos="684"/>
        </w:tabs>
        <w:ind w:firstLine="425"/>
        <w:jc w:val="both"/>
        <w:rPr>
          <w:spacing w:val="-4"/>
          <w:sz w:val="20"/>
          <w:szCs w:val="20"/>
          <w:u w:val="single"/>
        </w:rPr>
      </w:pPr>
      <w:r w:rsidRPr="00D44CD3">
        <w:rPr>
          <w:spacing w:val="-4"/>
          <w:sz w:val="20"/>
          <w:szCs w:val="20"/>
        </w:rPr>
        <w:t>10. Выясните предпосылки и задачи революции в Германии.</w:t>
      </w:r>
    </w:p>
    <w:p w:rsidR="009A13E3" w:rsidRPr="00D44CD3" w:rsidRDefault="009A13E3" w:rsidP="00B34603">
      <w:pPr>
        <w:tabs>
          <w:tab w:val="left" w:pos="684"/>
          <w:tab w:val="left" w:pos="900"/>
        </w:tabs>
        <w:ind w:firstLine="425"/>
        <w:jc w:val="both"/>
        <w:rPr>
          <w:sz w:val="20"/>
          <w:szCs w:val="20"/>
        </w:rPr>
      </w:pPr>
      <w:r w:rsidRPr="00D44CD3">
        <w:rPr>
          <w:sz w:val="20"/>
          <w:szCs w:val="20"/>
        </w:rPr>
        <w:t xml:space="preserve">11. В конце марта </w:t>
      </w:r>
      <w:smartTag w:uri="urn:schemas-microsoft-com:office:smarttags" w:element="metricconverter">
        <w:smartTagPr>
          <w:attr w:name="ProductID" w:val="1848 г"/>
        </w:smartTagPr>
        <w:r w:rsidRPr="00D44CD3">
          <w:rPr>
            <w:sz w:val="20"/>
            <w:szCs w:val="20"/>
          </w:rPr>
          <w:t>1848 г</w:t>
        </w:r>
      </w:smartTag>
      <w:r w:rsidRPr="00D44CD3">
        <w:rPr>
          <w:sz w:val="20"/>
          <w:szCs w:val="20"/>
        </w:rPr>
        <w:t>., после того как рабочие Берлина потребовали на своем собрании создания министерства труда и созыва Учредительного собрания на основе всеобщего избирательного права, буржуазия обратилась к прусскому королю с просьбой вернуть выведенные из столицы войска, и король с готовностью выполнил эту просьбу. Рабочие не добились выполнения своих требований.</w:t>
      </w:r>
    </w:p>
    <w:p w:rsidR="009A13E3" w:rsidRPr="00D44CD3" w:rsidRDefault="009A13E3" w:rsidP="00B34603">
      <w:pPr>
        <w:tabs>
          <w:tab w:val="left" w:pos="684"/>
        </w:tabs>
        <w:ind w:firstLine="425"/>
        <w:jc w:val="both"/>
        <w:rPr>
          <w:sz w:val="20"/>
          <w:szCs w:val="20"/>
        </w:rPr>
      </w:pPr>
      <w:r w:rsidRPr="00D44CD3">
        <w:rPr>
          <w:sz w:val="20"/>
          <w:szCs w:val="20"/>
        </w:rPr>
        <w:t xml:space="preserve">Чем вы объясняете, что рабочие Берлина в марте </w:t>
      </w:r>
      <w:smartTag w:uri="urn:schemas-microsoft-com:office:smarttags" w:element="metricconverter">
        <w:smartTagPr>
          <w:attr w:name="ProductID" w:val="1848 г"/>
        </w:smartTagPr>
        <w:r w:rsidRPr="00D44CD3">
          <w:rPr>
            <w:sz w:val="20"/>
            <w:szCs w:val="20"/>
          </w:rPr>
          <w:t>1848 г</w:t>
        </w:r>
      </w:smartTag>
      <w:r w:rsidRPr="00D44CD3">
        <w:rPr>
          <w:sz w:val="20"/>
          <w:szCs w:val="20"/>
        </w:rPr>
        <w:t xml:space="preserve">. не добились проведения тех реформ, которых добились рабочие Парижа в феврале </w:t>
      </w:r>
      <w:smartTag w:uri="urn:schemas-microsoft-com:office:smarttags" w:element="metricconverter">
        <w:smartTagPr>
          <w:attr w:name="ProductID" w:val="1848 г"/>
        </w:smartTagPr>
        <w:r w:rsidRPr="00D44CD3">
          <w:rPr>
            <w:sz w:val="20"/>
            <w:szCs w:val="20"/>
          </w:rPr>
          <w:t>1848 г</w:t>
        </w:r>
      </w:smartTag>
      <w:r w:rsidRPr="00D44CD3">
        <w:rPr>
          <w:sz w:val="20"/>
          <w:szCs w:val="20"/>
        </w:rPr>
        <w:t>.? Как вы объясняете поведение немецкой буржуазии?</w:t>
      </w:r>
    </w:p>
    <w:p w:rsidR="009A13E3" w:rsidRPr="00D44CD3" w:rsidRDefault="009A13E3" w:rsidP="00B34603">
      <w:pPr>
        <w:tabs>
          <w:tab w:val="left" w:pos="684"/>
          <w:tab w:val="left" w:pos="900"/>
        </w:tabs>
        <w:ind w:firstLine="425"/>
        <w:jc w:val="both"/>
        <w:rPr>
          <w:sz w:val="20"/>
          <w:szCs w:val="20"/>
        </w:rPr>
      </w:pPr>
      <w:r w:rsidRPr="00D44CD3">
        <w:rPr>
          <w:sz w:val="20"/>
          <w:szCs w:val="20"/>
        </w:rPr>
        <w:t xml:space="preserve">12. Национальное собрание Пруссии в </w:t>
      </w:r>
      <w:smartTag w:uri="urn:schemas-microsoft-com:office:smarttags" w:element="metricconverter">
        <w:smartTagPr>
          <w:attr w:name="ProductID" w:val="1848 г"/>
        </w:smartTagPr>
        <w:r w:rsidRPr="00D44CD3">
          <w:rPr>
            <w:sz w:val="20"/>
            <w:szCs w:val="20"/>
          </w:rPr>
          <w:t>1848 г</w:t>
        </w:r>
      </w:smartTag>
      <w:r w:rsidRPr="00D44CD3">
        <w:rPr>
          <w:sz w:val="20"/>
          <w:szCs w:val="20"/>
        </w:rPr>
        <w:t>. отклонило законопроект о безвозмездной отмене феодальных повинностей крестьян.</w:t>
      </w:r>
    </w:p>
    <w:p w:rsidR="009A13E3" w:rsidRPr="00D44CD3" w:rsidRDefault="009A13E3" w:rsidP="00B34603">
      <w:pPr>
        <w:tabs>
          <w:tab w:val="left" w:pos="684"/>
        </w:tabs>
        <w:ind w:firstLine="425"/>
        <w:jc w:val="both"/>
        <w:rPr>
          <w:sz w:val="20"/>
          <w:szCs w:val="20"/>
        </w:rPr>
      </w:pPr>
      <w:r w:rsidRPr="00D44CD3">
        <w:rPr>
          <w:sz w:val="20"/>
          <w:szCs w:val="20"/>
        </w:rPr>
        <w:t xml:space="preserve">Почему такой закон был принят во Франции в </w:t>
      </w:r>
      <w:smartTag w:uri="urn:schemas-microsoft-com:office:smarttags" w:element="metricconverter">
        <w:smartTagPr>
          <w:attr w:name="ProductID" w:val="1793 г"/>
        </w:smartTagPr>
        <w:r w:rsidRPr="00D44CD3">
          <w:rPr>
            <w:sz w:val="20"/>
            <w:szCs w:val="20"/>
          </w:rPr>
          <w:t>1793 г</w:t>
        </w:r>
      </w:smartTag>
      <w:r w:rsidRPr="00D44CD3">
        <w:rPr>
          <w:sz w:val="20"/>
          <w:szCs w:val="20"/>
        </w:rPr>
        <w:t xml:space="preserve">. и был отклонен в Пруссии в </w:t>
      </w:r>
      <w:smartTag w:uri="urn:schemas-microsoft-com:office:smarttags" w:element="metricconverter">
        <w:smartTagPr>
          <w:attr w:name="ProductID" w:val="1848 г"/>
        </w:smartTagPr>
        <w:r w:rsidRPr="00D44CD3">
          <w:rPr>
            <w:sz w:val="20"/>
            <w:szCs w:val="20"/>
          </w:rPr>
          <w:t>1848 г</w:t>
        </w:r>
      </w:smartTag>
      <w:r w:rsidRPr="00D44CD3">
        <w:rPr>
          <w:sz w:val="20"/>
          <w:szCs w:val="20"/>
        </w:rPr>
        <w:t>.? Как решение вопроса о феодальных повинностях крестьян отразилось на дальнейшем развитии революции во Франции XVIII в. и в Пруссии?</w:t>
      </w:r>
    </w:p>
    <w:p w:rsidR="009A13E3" w:rsidRPr="00D44CD3" w:rsidRDefault="009A13E3" w:rsidP="00B34603">
      <w:pPr>
        <w:tabs>
          <w:tab w:val="left" w:pos="684"/>
        </w:tabs>
        <w:ind w:firstLine="425"/>
        <w:jc w:val="both"/>
        <w:rPr>
          <w:sz w:val="20"/>
          <w:szCs w:val="20"/>
        </w:rPr>
      </w:pPr>
      <w:r w:rsidRPr="00D44CD3">
        <w:rPr>
          <w:sz w:val="20"/>
          <w:szCs w:val="20"/>
        </w:rPr>
        <w:t>13. К. Маркс следующим образом охарактеризовал взаимоотношения буржуазии и крестьянства в буржуазных революциях: «Французская буржуазия 1789 года ни на минуту не покидала своих союзников, крестьян. Она знала, что основой ее господства было уничтожение феодализма в деревне, создание свободного землевладельческого... крестьянского класса.</w:t>
      </w:r>
    </w:p>
    <w:p w:rsidR="009A13E3" w:rsidRPr="00D44CD3" w:rsidRDefault="009A13E3" w:rsidP="00B34603">
      <w:pPr>
        <w:tabs>
          <w:tab w:val="left" w:pos="684"/>
        </w:tabs>
        <w:ind w:firstLine="425"/>
        <w:jc w:val="both"/>
        <w:rPr>
          <w:sz w:val="20"/>
          <w:szCs w:val="20"/>
          <w:u w:val="single"/>
        </w:rPr>
      </w:pPr>
      <w:r w:rsidRPr="00D44CD3">
        <w:rPr>
          <w:sz w:val="20"/>
          <w:szCs w:val="20"/>
        </w:rPr>
        <w:t xml:space="preserve">Немецкая буржуазия 1848 года без всякого зазрения совести предает этих крестьян, своих </w:t>
      </w:r>
      <w:r w:rsidRPr="00D44CD3">
        <w:rPr>
          <w:i/>
          <w:iCs/>
          <w:sz w:val="20"/>
          <w:szCs w:val="20"/>
        </w:rPr>
        <w:t xml:space="preserve">самых естественных союзников, </w:t>
      </w:r>
      <w:r w:rsidRPr="00D44CD3">
        <w:rPr>
          <w:sz w:val="20"/>
          <w:szCs w:val="20"/>
        </w:rPr>
        <w:t>которые представляют из себя плоть от ее плоти и без которых она бессильна против дворянства.</w:t>
      </w:r>
    </w:p>
    <w:p w:rsidR="009A13E3" w:rsidRPr="00D44CD3" w:rsidRDefault="009A13E3" w:rsidP="00B34603">
      <w:pPr>
        <w:tabs>
          <w:tab w:val="left" w:pos="684"/>
        </w:tabs>
        <w:ind w:firstLine="425"/>
        <w:jc w:val="both"/>
        <w:rPr>
          <w:sz w:val="20"/>
          <w:szCs w:val="20"/>
        </w:rPr>
      </w:pPr>
      <w:r w:rsidRPr="00D44CD3">
        <w:rPr>
          <w:sz w:val="20"/>
          <w:szCs w:val="20"/>
        </w:rPr>
        <w:t>Почему основой господства буржуазии К. Маркс считает разрушение феодализма в деревне, а крестьян – союзниками буржуазии? Как во французской и германской революциях решался земельный вопрос? Какие последствия для всего хода буржуазных революций имело различное решение земельного вопроса во Франции и в Германии?</w:t>
      </w:r>
    </w:p>
    <w:p w:rsidR="009A13E3" w:rsidRPr="00D44CD3" w:rsidRDefault="009A13E3" w:rsidP="00B34603">
      <w:pPr>
        <w:tabs>
          <w:tab w:val="left" w:pos="684"/>
        </w:tabs>
        <w:ind w:firstLine="425"/>
        <w:jc w:val="both"/>
        <w:rPr>
          <w:sz w:val="20"/>
          <w:szCs w:val="20"/>
        </w:rPr>
      </w:pPr>
      <w:r w:rsidRPr="00D44CD3">
        <w:rPr>
          <w:sz w:val="20"/>
          <w:szCs w:val="20"/>
        </w:rPr>
        <w:t>14.</w:t>
      </w:r>
      <w:r w:rsidRPr="00D44CD3">
        <w:rPr>
          <w:i/>
          <w:iCs/>
          <w:sz w:val="20"/>
          <w:szCs w:val="20"/>
        </w:rPr>
        <w:t> </w:t>
      </w:r>
      <w:r w:rsidRPr="00D44CD3">
        <w:rPr>
          <w:sz w:val="20"/>
          <w:szCs w:val="20"/>
        </w:rPr>
        <w:t xml:space="preserve">План объединения Германии, предложенный представителями буржуазии, был представлен в проекте имперской конституции, разработанном к марту </w:t>
      </w:r>
      <w:smartTag w:uri="urn:schemas-microsoft-com:office:smarttags" w:element="metricconverter">
        <w:smartTagPr>
          <w:attr w:name="ProductID" w:val="1849 г"/>
        </w:smartTagPr>
        <w:r w:rsidRPr="00D44CD3">
          <w:rPr>
            <w:sz w:val="20"/>
            <w:szCs w:val="20"/>
          </w:rPr>
          <w:t>1849 г</w:t>
        </w:r>
      </w:smartTag>
      <w:r w:rsidRPr="00D44CD3">
        <w:rPr>
          <w:sz w:val="20"/>
          <w:szCs w:val="20"/>
        </w:rPr>
        <w:t>.:</w:t>
      </w:r>
      <w:r w:rsidRPr="00D44CD3">
        <w:rPr>
          <w:i/>
          <w:iCs/>
          <w:sz w:val="20"/>
          <w:szCs w:val="20"/>
        </w:rPr>
        <w:t xml:space="preserve"> </w:t>
      </w:r>
      <w:r w:rsidRPr="00D44CD3">
        <w:rPr>
          <w:sz w:val="20"/>
          <w:szCs w:val="20"/>
        </w:rPr>
        <w:t>сохранение самостоятельности немецких государств в составе единой империи, переход к имперской власти права издания законов, отмена внутренних таможен, равенство всех сословий перед законом, неприкосновенность частной собственности, уничтожение крепостной зависимости.</w:t>
      </w:r>
    </w:p>
    <w:p w:rsidR="009A13E3" w:rsidRPr="00D44CD3" w:rsidRDefault="009A13E3" w:rsidP="00B34603">
      <w:pPr>
        <w:tabs>
          <w:tab w:val="left" w:pos="684"/>
        </w:tabs>
        <w:ind w:firstLine="425"/>
        <w:jc w:val="both"/>
        <w:rPr>
          <w:sz w:val="20"/>
          <w:szCs w:val="20"/>
        </w:rPr>
      </w:pPr>
      <w:r w:rsidRPr="00D44CD3">
        <w:rPr>
          <w:sz w:val="20"/>
          <w:szCs w:val="20"/>
        </w:rPr>
        <w:t>Какие пережитки феодализма буржуазия собиралась уничтожить, а какие сохранить? Почему она хотела сохранить монархию? Каким способом буржуазия стремилась объединить Германию? Чем этот путь объединения отличался от пути, предложенного Марксом и Энгельсом?</w:t>
      </w:r>
    </w:p>
    <w:p w:rsidR="009A13E3" w:rsidRPr="00D44CD3" w:rsidRDefault="009A13E3" w:rsidP="00B34603">
      <w:pPr>
        <w:pStyle w:val="a8"/>
        <w:tabs>
          <w:tab w:val="left" w:pos="684"/>
        </w:tabs>
        <w:rPr>
          <w:sz w:val="20"/>
          <w:szCs w:val="20"/>
        </w:rPr>
      </w:pPr>
      <w:r w:rsidRPr="00D44CD3">
        <w:rPr>
          <w:sz w:val="20"/>
          <w:szCs w:val="20"/>
        </w:rPr>
        <w:t>Революция 1848–1849 гг. в Италии</w:t>
      </w:r>
    </w:p>
    <w:p w:rsidR="009A13E3" w:rsidRPr="00D44CD3" w:rsidRDefault="009A13E3" w:rsidP="00B34603">
      <w:pPr>
        <w:tabs>
          <w:tab w:val="left" w:pos="684"/>
          <w:tab w:val="left" w:pos="900"/>
        </w:tabs>
        <w:ind w:firstLine="425"/>
        <w:jc w:val="both"/>
        <w:rPr>
          <w:sz w:val="20"/>
          <w:szCs w:val="20"/>
        </w:rPr>
      </w:pPr>
      <w:r w:rsidRPr="00D44CD3">
        <w:rPr>
          <w:sz w:val="20"/>
          <w:szCs w:val="20"/>
        </w:rPr>
        <w:t>15.</w:t>
      </w:r>
      <w:r w:rsidRPr="00D44CD3">
        <w:rPr>
          <w:i/>
          <w:iCs/>
          <w:sz w:val="20"/>
          <w:szCs w:val="20"/>
        </w:rPr>
        <w:t> </w:t>
      </w:r>
      <w:r w:rsidRPr="00D44CD3">
        <w:rPr>
          <w:sz w:val="20"/>
          <w:szCs w:val="20"/>
        </w:rPr>
        <w:t>В Италии, разделенной по решениям Венского конгресса на 8 государств, господствовали дворянство и духовенство, власть государей была неограниченной. Ломбардо-Венециан</w:t>
      </w:r>
      <w:r w:rsidRPr="00D44CD3">
        <w:rPr>
          <w:sz w:val="20"/>
          <w:szCs w:val="20"/>
        </w:rPr>
        <w:softHyphen/>
        <w:t>ская область была присоединена к Австрии, а остальные государства, кроме Пьемонта, были зависимы от Австрии. Каждое государство имело свою денежную систему, свои меры и веса, собственные законы, таможенные границы.</w:t>
      </w:r>
    </w:p>
    <w:p w:rsidR="009A13E3" w:rsidRPr="00D44CD3" w:rsidRDefault="009A13E3" w:rsidP="00B34603">
      <w:pPr>
        <w:tabs>
          <w:tab w:val="left" w:pos="684"/>
        </w:tabs>
        <w:ind w:firstLine="425"/>
        <w:jc w:val="both"/>
        <w:rPr>
          <w:sz w:val="20"/>
          <w:szCs w:val="20"/>
        </w:rPr>
      </w:pPr>
      <w:r w:rsidRPr="00D44CD3">
        <w:rPr>
          <w:sz w:val="20"/>
          <w:szCs w:val="20"/>
        </w:rPr>
        <w:t>Определите, какие задачи должна была разрешить буржуазная революция в Италии.</w:t>
      </w:r>
    </w:p>
    <w:p w:rsidR="009A13E3" w:rsidRPr="00D44CD3" w:rsidRDefault="009A13E3" w:rsidP="00B34603">
      <w:pPr>
        <w:tabs>
          <w:tab w:val="left" w:pos="684"/>
        </w:tabs>
        <w:ind w:firstLine="425"/>
        <w:jc w:val="both"/>
        <w:rPr>
          <w:sz w:val="20"/>
          <w:szCs w:val="20"/>
        </w:rPr>
      </w:pPr>
      <w:r w:rsidRPr="00D44CD3">
        <w:rPr>
          <w:sz w:val="20"/>
          <w:szCs w:val="20"/>
        </w:rPr>
        <w:t xml:space="preserve">16. Когда весть о начале революции в феврале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дошла до Милана, столицы Ломбардии, английский консул писал в донесении правительству: «Громадное большинство тех, кто имеет, что терять, смотрит на февральские события во Франции с неодобрением. Враждебность по отношению к Австрии отступила на задний план, уступив место страху. Это касается значительного большинства высших и наиболее здравомыслящей части средних классов».</w:t>
      </w:r>
    </w:p>
    <w:p w:rsidR="009A13E3" w:rsidRPr="00D44CD3" w:rsidRDefault="009A13E3" w:rsidP="00B34603">
      <w:pPr>
        <w:tabs>
          <w:tab w:val="left" w:pos="684"/>
        </w:tabs>
        <w:ind w:firstLine="425"/>
        <w:jc w:val="both"/>
        <w:rPr>
          <w:sz w:val="20"/>
          <w:szCs w:val="20"/>
        </w:rPr>
      </w:pPr>
      <w:r w:rsidRPr="00D44CD3">
        <w:rPr>
          <w:sz w:val="20"/>
          <w:szCs w:val="20"/>
        </w:rPr>
        <w:t>Кто был напуган революционными событиями во Франции? Почему эти слои были напуганы? Как вы оцениваете позицию итальянской буржуазии?</w:t>
      </w:r>
    </w:p>
    <w:p w:rsidR="009A13E3" w:rsidRPr="00D44CD3" w:rsidRDefault="009A13E3" w:rsidP="00B34603">
      <w:pPr>
        <w:tabs>
          <w:tab w:val="left" w:pos="684"/>
          <w:tab w:val="left" w:pos="900"/>
        </w:tabs>
        <w:ind w:firstLine="425"/>
        <w:jc w:val="both"/>
        <w:rPr>
          <w:sz w:val="20"/>
          <w:szCs w:val="20"/>
        </w:rPr>
      </w:pPr>
      <w:r w:rsidRPr="00D44CD3">
        <w:rPr>
          <w:sz w:val="20"/>
          <w:szCs w:val="20"/>
        </w:rPr>
        <w:t xml:space="preserve">17. После захвата Рима французскими войсками в </w:t>
      </w:r>
      <w:smartTag w:uri="urn:schemas-microsoft-com:office:smarttags" w:element="metricconverter">
        <w:smartTagPr>
          <w:attr w:name="ProductID" w:val="1849 г"/>
        </w:smartTagPr>
        <w:r w:rsidRPr="00D44CD3">
          <w:rPr>
            <w:sz w:val="20"/>
            <w:szCs w:val="20"/>
          </w:rPr>
          <w:t>1849 г</w:t>
        </w:r>
      </w:smartTag>
      <w:r w:rsidRPr="00D44CD3">
        <w:rPr>
          <w:sz w:val="20"/>
          <w:szCs w:val="20"/>
        </w:rPr>
        <w:t>. Гарибальди решил пробиваться через всю Италию, занятую австрийцами, на помощь еще державшейся Венецианской республике. Собрав своих солдат, он обратился к ним со словами: «Вы теперь вместе со мной избрали трудный путь изгнания. Все, что я могу вам предложить,– это голод и жажду, холод и зной. Вас ожидают суровые испытания и серьезнейшие опасности – форсированные марши без крова и отдыха, без продовольствия и без пороха, штыковые бои. Но тот</w:t>
      </w:r>
      <w:r w:rsidRPr="00D44CD3">
        <w:rPr>
          <w:i/>
          <w:iCs/>
          <w:sz w:val="20"/>
          <w:szCs w:val="20"/>
        </w:rPr>
        <w:t xml:space="preserve">, </w:t>
      </w:r>
      <w:r w:rsidRPr="00D44CD3">
        <w:rPr>
          <w:sz w:val="20"/>
          <w:szCs w:val="20"/>
        </w:rPr>
        <w:t>кому дорога Италия, пусть следует за мной!» 4 тыс. добровольцев ушли с Гарибальди в далекий и опасный путь, большинство участников похода, в том числе и жена Гарибальди, погибли.</w:t>
      </w:r>
    </w:p>
    <w:p w:rsidR="009A13E3" w:rsidRPr="00D44CD3" w:rsidRDefault="009A13E3" w:rsidP="00B34603">
      <w:pPr>
        <w:tabs>
          <w:tab w:val="left" w:pos="684"/>
        </w:tabs>
        <w:ind w:firstLine="425"/>
        <w:jc w:val="both"/>
        <w:rPr>
          <w:sz w:val="20"/>
          <w:szCs w:val="20"/>
        </w:rPr>
      </w:pPr>
      <w:r w:rsidRPr="00D44CD3">
        <w:rPr>
          <w:sz w:val="20"/>
          <w:szCs w:val="20"/>
        </w:rPr>
        <w:t>Как</w:t>
      </w:r>
      <w:r w:rsidRPr="00D44CD3">
        <w:rPr>
          <w:i/>
          <w:iCs/>
          <w:sz w:val="20"/>
          <w:szCs w:val="20"/>
        </w:rPr>
        <w:t xml:space="preserve"> </w:t>
      </w:r>
      <w:r w:rsidRPr="00D44CD3">
        <w:rPr>
          <w:sz w:val="20"/>
          <w:szCs w:val="20"/>
        </w:rPr>
        <w:t>характеризует это обращение самого Гарибальди? Сделайте выводы, почему воины дали согласие на этот опасный, гибельный для многих путь.</w:t>
      </w:r>
    </w:p>
    <w:p w:rsidR="009A13E3" w:rsidRPr="00D44CD3" w:rsidRDefault="00F31B05" w:rsidP="00B34603">
      <w:pPr>
        <w:tabs>
          <w:tab w:val="left" w:pos="684"/>
        </w:tabs>
        <w:ind w:firstLine="425"/>
        <w:jc w:val="both"/>
        <w:rPr>
          <w:sz w:val="20"/>
          <w:szCs w:val="20"/>
        </w:rPr>
      </w:pPr>
      <w:r>
        <w:rPr>
          <w:sz w:val="20"/>
          <w:szCs w:val="20"/>
        </w:rPr>
        <w:pict>
          <v:shape id="_x0000_s1064" type="#_x0000_t75" style="position:absolute;left:0;text-align:left;margin-left:5.7pt;margin-top:8.05pt;width:225.25pt;height:62.6pt;z-index:-251662848">
            <v:imagedata r:id="rId8" o:title="逅矷矶塵矵矧"/>
          </v:shape>
        </w:pict>
      </w:r>
      <w:r w:rsidR="009A13E3" w:rsidRPr="00D44CD3">
        <w:rPr>
          <w:sz w:val="20"/>
          <w:szCs w:val="20"/>
        </w:rPr>
        <w:t>18.</w:t>
      </w:r>
    </w:p>
    <w:p w:rsidR="009A13E3" w:rsidRPr="00D44CD3" w:rsidRDefault="009A13E3" w:rsidP="00B34603">
      <w:pPr>
        <w:tabs>
          <w:tab w:val="left" w:pos="684"/>
          <w:tab w:val="center" w:pos="5310"/>
        </w:tabs>
        <w:ind w:firstLine="425"/>
        <w:jc w:val="both"/>
        <w:rPr>
          <w:sz w:val="20"/>
          <w:szCs w:val="20"/>
        </w:rPr>
      </w:pPr>
    </w:p>
    <w:p w:rsidR="009A13E3" w:rsidRPr="00D44CD3" w:rsidRDefault="009A13E3" w:rsidP="00B34603">
      <w:pPr>
        <w:tabs>
          <w:tab w:val="left" w:pos="684"/>
          <w:tab w:val="center" w:pos="5310"/>
        </w:tabs>
        <w:ind w:firstLine="425"/>
        <w:jc w:val="both"/>
        <w:rPr>
          <w:sz w:val="20"/>
          <w:szCs w:val="20"/>
        </w:rPr>
      </w:pPr>
    </w:p>
    <w:p w:rsidR="009A13E3" w:rsidRPr="00D44CD3" w:rsidRDefault="009A13E3" w:rsidP="00B34603">
      <w:pPr>
        <w:tabs>
          <w:tab w:val="left" w:pos="684"/>
          <w:tab w:val="center" w:pos="5310"/>
        </w:tabs>
        <w:ind w:firstLine="425"/>
        <w:jc w:val="both"/>
        <w:rPr>
          <w:sz w:val="20"/>
          <w:szCs w:val="20"/>
        </w:rPr>
      </w:pPr>
    </w:p>
    <w:p w:rsidR="009A13E3" w:rsidRPr="00D44CD3" w:rsidRDefault="009A13E3" w:rsidP="00B34603">
      <w:pPr>
        <w:tabs>
          <w:tab w:val="left" w:pos="684"/>
          <w:tab w:val="center" w:pos="5310"/>
        </w:tabs>
        <w:ind w:firstLine="425"/>
        <w:jc w:val="both"/>
        <w:rPr>
          <w:sz w:val="20"/>
          <w:szCs w:val="20"/>
        </w:rPr>
      </w:pPr>
    </w:p>
    <w:p w:rsidR="009A13E3" w:rsidRPr="00D44CD3" w:rsidRDefault="009A13E3" w:rsidP="00B34603">
      <w:pPr>
        <w:tabs>
          <w:tab w:val="left" w:pos="684"/>
          <w:tab w:val="center" w:pos="5310"/>
        </w:tabs>
        <w:ind w:firstLine="425"/>
        <w:jc w:val="both"/>
        <w:rPr>
          <w:sz w:val="20"/>
          <w:szCs w:val="20"/>
        </w:rPr>
      </w:pPr>
    </w:p>
    <w:p w:rsidR="009A13E3" w:rsidRPr="00D44CD3" w:rsidRDefault="009A13E3" w:rsidP="00B34603">
      <w:pPr>
        <w:pStyle w:val="30"/>
        <w:tabs>
          <w:tab w:val="left" w:pos="684"/>
        </w:tabs>
        <w:spacing w:before="0" w:line="240" w:lineRule="auto"/>
        <w:ind w:firstLine="425"/>
        <w:rPr>
          <w:sz w:val="20"/>
          <w:szCs w:val="20"/>
        </w:rPr>
      </w:pPr>
      <w:r w:rsidRPr="00D44CD3">
        <w:rPr>
          <w:sz w:val="20"/>
          <w:szCs w:val="20"/>
        </w:rPr>
        <w:t>Что общего в причинах поражения буржуазных революций в Германии, Австрийской империи и Италии? Какая причина поражения революции имела место в Италии, которой не было в других странах?</w:t>
      </w:r>
    </w:p>
    <w:p w:rsidR="009A13E3" w:rsidRPr="00D44CD3" w:rsidRDefault="009A13E3" w:rsidP="00B34603">
      <w:pPr>
        <w:pStyle w:val="a8"/>
        <w:tabs>
          <w:tab w:val="left" w:pos="684"/>
        </w:tabs>
        <w:rPr>
          <w:sz w:val="20"/>
          <w:szCs w:val="20"/>
        </w:rPr>
      </w:pPr>
      <w:r w:rsidRPr="00D44CD3">
        <w:rPr>
          <w:sz w:val="20"/>
          <w:szCs w:val="20"/>
        </w:rPr>
        <w:t>Революция 1848–1849 гг. многонациональной Австрийской империи</w:t>
      </w:r>
    </w:p>
    <w:p w:rsidR="009A13E3" w:rsidRPr="00D44CD3" w:rsidRDefault="009A13E3" w:rsidP="00B34603">
      <w:pPr>
        <w:tabs>
          <w:tab w:val="left" w:pos="684"/>
          <w:tab w:val="left" w:pos="900"/>
        </w:tabs>
        <w:ind w:firstLine="425"/>
        <w:jc w:val="both"/>
        <w:rPr>
          <w:sz w:val="20"/>
          <w:szCs w:val="20"/>
        </w:rPr>
      </w:pPr>
      <w:r w:rsidRPr="00D44CD3">
        <w:rPr>
          <w:sz w:val="20"/>
          <w:szCs w:val="20"/>
        </w:rPr>
        <w:t>19. Австрийская империя, в отличие от Германии, была единым государством, но в нее входило много стран и народов. Дальнейшее развитие капитализма требовало свержения монархии Габсбургов и образования национальных государств.</w:t>
      </w:r>
    </w:p>
    <w:p w:rsidR="009A13E3" w:rsidRPr="00D44CD3" w:rsidRDefault="009A13E3" w:rsidP="00B34603">
      <w:pPr>
        <w:tabs>
          <w:tab w:val="left" w:pos="684"/>
        </w:tabs>
        <w:ind w:firstLine="425"/>
        <w:jc w:val="both"/>
        <w:rPr>
          <w:sz w:val="20"/>
          <w:szCs w:val="20"/>
        </w:rPr>
      </w:pPr>
      <w:r w:rsidRPr="00D44CD3">
        <w:rPr>
          <w:sz w:val="20"/>
          <w:szCs w:val="20"/>
        </w:rPr>
        <w:t>Объясните, почему образование национальных государств было одним из важнейших вопросов революции.</w:t>
      </w:r>
    </w:p>
    <w:p w:rsidR="009A13E3" w:rsidRPr="00D44CD3" w:rsidRDefault="009A13E3" w:rsidP="00B34603">
      <w:pPr>
        <w:tabs>
          <w:tab w:val="left" w:pos="684"/>
        </w:tabs>
        <w:ind w:firstLine="425"/>
        <w:jc w:val="both"/>
        <w:rPr>
          <w:sz w:val="20"/>
          <w:szCs w:val="20"/>
        </w:rPr>
      </w:pPr>
      <w:r w:rsidRPr="00D44CD3">
        <w:rPr>
          <w:sz w:val="20"/>
          <w:szCs w:val="20"/>
        </w:rPr>
        <w:t>20. Австрийский император Франц II заявил французскому послу: «Мои народы чужды друг другу: тем лучше. Они не заболевают одновременно теми же болезнями. Когда во Франции является лихорадка, она охватывает всех вас в тот</w:t>
      </w:r>
      <w:r w:rsidRPr="00D44CD3">
        <w:rPr>
          <w:i/>
          <w:iCs/>
          <w:sz w:val="20"/>
          <w:szCs w:val="20"/>
        </w:rPr>
        <w:t xml:space="preserve"> </w:t>
      </w:r>
      <w:r w:rsidRPr="00D44CD3">
        <w:rPr>
          <w:sz w:val="20"/>
          <w:szCs w:val="20"/>
        </w:rPr>
        <w:t>же день. Я ставлю венгров в Италию, итальянцев в Венгрию. Каждый сторожит своего соседа. Они не понимают и ненавидят</w:t>
      </w:r>
      <w:r w:rsidRPr="00D44CD3">
        <w:rPr>
          <w:i/>
          <w:iCs/>
          <w:sz w:val="20"/>
          <w:szCs w:val="20"/>
        </w:rPr>
        <w:t xml:space="preserve"> </w:t>
      </w:r>
      <w:r w:rsidRPr="00D44CD3">
        <w:rPr>
          <w:sz w:val="20"/>
          <w:szCs w:val="20"/>
        </w:rPr>
        <w:t>друг друга. Из их нерасположения рождается порядок, из их вражды – общий мир».</w:t>
      </w:r>
    </w:p>
    <w:p w:rsidR="009A13E3" w:rsidRPr="00D44CD3" w:rsidRDefault="009A13E3" w:rsidP="00B34603">
      <w:pPr>
        <w:tabs>
          <w:tab w:val="left" w:pos="684"/>
        </w:tabs>
        <w:ind w:firstLine="425"/>
        <w:jc w:val="both"/>
        <w:rPr>
          <w:sz w:val="20"/>
          <w:szCs w:val="20"/>
        </w:rPr>
      </w:pPr>
      <w:r w:rsidRPr="00D44CD3">
        <w:rPr>
          <w:sz w:val="20"/>
          <w:szCs w:val="20"/>
        </w:rPr>
        <w:t>Как называется политика, какую проводило австрийское правительство в отношении народов империи? Как могли повлиять отношения между народами империи на исход революции?</w:t>
      </w:r>
    </w:p>
    <w:p w:rsidR="009A13E3" w:rsidRPr="00D44CD3" w:rsidRDefault="009A13E3" w:rsidP="00B34603">
      <w:pPr>
        <w:tabs>
          <w:tab w:val="left" w:pos="684"/>
          <w:tab w:val="left" w:pos="900"/>
        </w:tabs>
        <w:ind w:firstLine="425"/>
        <w:jc w:val="both"/>
        <w:rPr>
          <w:sz w:val="20"/>
          <w:szCs w:val="20"/>
        </w:rPr>
      </w:pPr>
      <w:r w:rsidRPr="00D44CD3">
        <w:rPr>
          <w:sz w:val="20"/>
          <w:szCs w:val="20"/>
        </w:rPr>
        <w:t>21. Перед началом революции в Австрийской империи либеральная буржуазия требовала реформ с целью «спасти монархию от разложения», реорганизации правительства, суда и отмены цензуры, свободы промышленной деятельности, чтобы «избежать революционных потрясений».</w:t>
      </w:r>
    </w:p>
    <w:p w:rsidR="009A13E3" w:rsidRPr="00D44CD3" w:rsidRDefault="009A13E3" w:rsidP="00B34603">
      <w:pPr>
        <w:tabs>
          <w:tab w:val="left" w:pos="684"/>
        </w:tabs>
        <w:ind w:firstLine="425"/>
        <w:jc w:val="both"/>
        <w:rPr>
          <w:sz w:val="20"/>
          <w:szCs w:val="20"/>
        </w:rPr>
      </w:pPr>
      <w:r w:rsidRPr="00D44CD3">
        <w:rPr>
          <w:sz w:val="20"/>
          <w:szCs w:val="20"/>
        </w:rPr>
        <w:t>Что общего было в позициях либеральной буржуазии в Австрии и Пруссии? Чем объясняется сходство требований в разных странах?</w:t>
      </w:r>
    </w:p>
    <w:p w:rsidR="009A13E3" w:rsidRPr="00D44CD3" w:rsidRDefault="009A13E3" w:rsidP="00B34603">
      <w:pPr>
        <w:tabs>
          <w:tab w:val="left" w:pos="684"/>
        </w:tabs>
        <w:ind w:firstLine="425"/>
        <w:jc w:val="both"/>
        <w:rPr>
          <w:sz w:val="20"/>
          <w:szCs w:val="20"/>
        </w:rPr>
      </w:pPr>
      <w:r w:rsidRPr="00D44CD3">
        <w:rPr>
          <w:sz w:val="20"/>
          <w:szCs w:val="20"/>
        </w:rPr>
        <w:t xml:space="preserve">22. Советник русского посольства в Вене в своем донесении так охарактеризовал положение, сложившееся в австрийской столице после восстания 13 марта </w:t>
      </w:r>
      <w:smartTag w:uri="urn:schemas-microsoft-com:office:smarttags" w:element="metricconverter">
        <w:smartTagPr>
          <w:attr w:name="ProductID" w:val="1848 г"/>
        </w:smartTagPr>
        <w:r w:rsidRPr="00D44CD3">
          <w:rPr>
            <w:sz w:val="20"/>
            <w:szCs w:val="20"/>
          </w:rPr>
          <w:t>1848 г</w:t>
        </w:r>
      </w:smartTag>
      <w:r w:rsidRPr="00D44CD3">
        <w:rPr>
          <w:sz w:val="20"/>
          <w:szCs w:val="20"/>
        </w:rPr>
        <w:t>.: «Правительство оказалось перед лицом двух опасностей: перед требованиями буржуазии, стремившейся вместе с тем сохранить порядок, и перед бурным выступлением рабочих масс пригородов и безработных. Не имея возможности противостоять этим опасностям, правительство идет на уступки буржуазии и использует ее вооруженную силу для восстановления порядка в пригородах».</w:t>
      </w:r>
    </w:p>
    <w:p w:rsidR="009A13E3" w:rsidRPr="00D44CD3" w:rsidRDefault="009A13E3" w:rsidP="00B34603">
      <w:pPr>
        <w:tabs>
          <w:tab w:val="left" w:pos="684"/>
        </w:tabs>
        <w:ind w:firstLine="425"/>
        <w:jc w:val="both"/>
        <w:rPr>
          <w:sz w:val="20"/>
          <w:szCs w:val="20"/>
        </w:rPr>
      </w:pPr>
      <w:r w:rsidRPr="00D44CD3">
        <w:rPr>
          <w:sz w:val="20"/>
          <w:szCs w:val="20"/>
        </w:rPr>
        <w:t>Что общего, судя по этому донесению, было в действиях буржуазии Австрии и Пруссии во время революции? Чем объясняется, что буржуазия Вены поддерживала правительство против рабочих?</w:t>
      </w:r>
    </w:p>
    <w:p w:rsidR="009A13E3" w:rsidRPr="00D44CD3" w:rsidRDefault="009A13E3" w:rsidP="00B34603">
      <w:pPr>
        <w:tabs>
          <w:tab w:val="left" w:pos="684"/>
          <w:tab w:val="left" w:pos="900"/>
        </w:tabs>
        <w:ind w:firstLine="425"/>
        <w:jc w:val="both"/>
        <w:rPr>
          <w:sz w:val="20"/>
          <w:szCs w:val="20"/>
        </w:rPr>
      </w:pPr>
      <w:r w:rsidRPr="00D44CD3">
        <w:rPr>
          <w:sz w:val="20"/>
          <w:szCs w:val="20"/>
        </w:rPr>
        <w:t xml:space="preserve">23. Изданный в сентябре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Австрии закон об отмене феодальных повинностей определил сумму их выкупа в 20-кратном размере ежегодных крестьянских повинностей, причем 2/3 выкупа должны были вносить крестьяне и 1/3 государство. Без выкупа отменялись лишь повинности, связанные с личной и судебной зависимостью.</w:t>
      </w:r>
    </w:p>
    <w:p w:rsidR="009A13E3" w:rsidRPr="00D44CD3" w:rsidRDefault="009A13E3" w:rsidP="00B34603">
      <w:pPr>
        <w:tabs>
          <w:tab w:val="left" w:pos="684"/>
        </w:tabs>
        <w:ind w:firstLine="425"/>
        <w:jc w:val="both"/>
        <w:rPr>
          <w:sz w:val="20"/>
          <w:szCs w:val="20"/>
        </w:rPr>
      </w:pPr>
      <w:r w:rsidRPr="00D44CD3">
        <w:rPr>
          <w:sz w:val="20"/>
          <w:szCs w:val="20"/>
        </w:rPr>
        <w:t>Разрешил ли этот закон земельный вопрос в Австрии? Чем отличалось его решение от того, как был решен вопрос о феодальных повинностях в ходе английской революции XVII в. и французской революции XVIII в.?</w:t>
      </w:r>
    </w:p>
    <w:p w:rsidR="009A13E3" w:rsidRPr="00D44CD3" w:rsidRDefault="009A13E3" w:rsidP="00B34603">
      <w:pPr>
        <w:pStyle w:val="a4"/>
        <w:tabs>
          <w:tab w:val="left" w:pos="684"/>
          <w:tab w:val="left" w:pos="900"/>
        </w:tabs>
        <w:spacing w:line="240" w:lineRule="auto"/>
        <w:ind w:firstLine="425"/>
        <w:rPr>
          <w:sz w:val="20"/>
          <w:szCs w:val="20"/>
        </w:rPr>
      </w:pPr>
      <w:r w:rsidRPr="00D44CD3">
        <w:rPr>
          <w:sz w:val="20"/>
          <w:szCs w:val="20"/>
        </w:rPr>
        <w:t xml:space="preserve">24. Революционное правительство Венгрии во главе с Л. Кошутом не удовлетворило требования деревенской бедноты о разделе крупных помещичьих имений, а закон о равноправии народов, населявших Венгрию, приняло лишь 28 июля </w:t>
      </w:r>
      <w:smartTag w:uri="urn:schemas-microsoft-com:office:smarttags" w:element="metricconverter">
        <w:smartTagPr>
          <w:attr w:name="ProductID" w:val="1849 г"/>
        </w:smartTagPr>
        <w:r w:rsidRPr="00D44CD3">
          <w:rPr>
            <w:sz w:val="20"/>
            <w:szCs w:val="20"/>
          </w:rPr>
          <w:t>1849 г</w:t>
        </w:r>
      </w:smartTag>
      <w:r w:rsidRPr="00D44CD3">
        <w:rPr>
          <w:sz w:val="20"/>
          <w:szCs w:val="20"/>
        </w:rPr>
        <w:t>. (в середине августа революция была подавлена).</w:t>
      </w:r>
    </w:p>
    <w:p w:rsidR="009A13E3" w:rsidRPr="00D44CD3" w:rsidRDefault="009A13E3" w:rsidP="00B34603">
      <w:pPr>
        <w:pStyle w:val="30"/>
        <w:tabs>
          <w:tab w:val="left" w:pos="684"/>
        </w:tabs>
        <w:spacing w:before="0" w:line="240" w:lineRule="auto"/>
        <w:ind w:firstLine="425"/>
        <w:rPr>
          <w:sz w:val="20"/>
          <w:szCs w:val="20"/>
        </w:rPr>
      </w:pPr>
      <w:r w:rsidRPr="00D44CD3">
        <w:rPr>
          <w:sz w:val="20"/>
          <w:szCs w:val="20"/>
        </w:rPr>
        <w:t>Как повлияло на исход венгерской революции то, что ни земельный, ни национальный вопросы не были своевременно решены?</w:t>
      </w:r>
    </w:p>
    <w:p w:rsidR="009A13E3" w:rsidRPr="00D44CD3" w:rsidRDefault="009A13E3" w:rsidP="00B34603">
      <w:pPr>
        <w:tabs>
          <w:tab w:val="left" w:pos="684"/>
          <w:tab w:val="left" w:pos="900"/>
        </w:tabs>
        <w:ind w:firstLine="425"/>
        <w:jc w:val="both"/>
        <w:rPr>
          <w:sz w:val="20"/>
          <w:szCs w:val="20"/>
        </w:rPr>
      </w:pPr>
      <w:r w:rsidRPr="00D44CD3">
        <w:rPr>
          <w:sz w:val="20"/>
          <w:szCs w:val="20"/>
        </w:rPr>
        <w:t>25. Лайош Кошут в беседе с А. И. Герценом следующим образом оценил помощь Николая I Австрии в подавлении революции в Венгрии: «Какой страшный вред вы сделали нам во время нашего восстания, и какой страшный вред вы сделали себе. Какая узкая и противославянская политика –поддерживать Австрию» (Герцен А.И. Былое и думы. – М., 1946. – С. 526).</w:t>
      </w:r>
    </w:p>
    <w:p w:rsidR="009A13E3" w:rsidRPr="00D44CD3" w:rsidRDefault="009A13E3" w:rsidP="00B34603">
      <w:pPr>
        <w:tabs>
          <w:tab w:val="left" w:pos="684"/>
        </w:tabs>
        <w:ind w:firstLine="425"/>
        <w:jc w:val="both"/>
        <w:rPr>
          <w:sz w:val="20"/>
          <w:szCs w:val="20"/>
        </w:rPr>
      </w:pPr>
      <w:r w:rsidRPr="00D44CD3">
        <w:rPr>
          <w:sz w:val="20"/>
          <w:szCs w:val="20"/>
        </w:rPr>
        <w:t>Почему Кошут считал, что Россия подавлением революции в Венгрии нанесла вред себе, тогда как русский царь был уверен, что действует в собственных интересах? («Не вмешался бы, ежели бы своя рубаха не была ближе к телу»).</w:t>
      </w:r>
    </w:p>
    <w:p w:rsidR="009A13E3" w:rsidRPr="00D44CD3" w:rsidRDefault="009A13E3" w:rsidP="00B34603">
      <w:pPr>
        <w:tabs>
          <w:tab w:val="left" w:pos="684"/>
        </w:tabs>
        <w:ind w:firstLine="425"/>
        <w:jc w:val="both"/>
        <w:rPr>
          <w:sz w:val="20"/>
          <w:szCs w:val="20"/>
        </w:rPr>
      </w:pPr>
      <w:r w:rsidRPr="00D44CD3">
        <w:rPr>
          <w:sz w:val="20"/>
          <w:szCs w:val="20"/>
        </w:rPr>
        <w:t>26. Передовые люди России, в том числе некоторые офицеры и солдаты, посланные в Венгрию, осуждали вторжение царских войск. Были случаи отказа солдат воевать против венгерской армии и перехода на ее сторону. Н.Г. Чернышевский в своем «Дневнике» называл себя «другом венгров», желал поражения там царских войск и после капитуляции венгерской армии записал: «Победа над венграми прискорбна...».</w:t>
      </w:r>
    </w:p>
    <w:p w:rsidR="009A13E3" w:rsidRPr="00D44CD3" w:rsidRDefault="009A13E3" w:rsidP="00B34603">
      <w:pPr>
        <w:tabs>
          <w:tab w:val="left" w:pos="684"/>
        </w:tabs>
        <w:ind w:firstLine="425"/>
        <w:jc w:val="both"/>
        <w:rPr>
          <w:sz w:val="20"/>
          <w:szCs w:val="20"/>
          <w:u w:val="single"/>
        </w:rPr>
      </w:pPr>
      <w:r w:rsidRPr="00D44CD3">
        <w:rPr>
          <w:sz w:val="20"/>
          <w:szCs w:val="20"/>
        </w:rPr>
        <w:t>Почему передовые люди России сочувствовали борьбе венгерского народа? Как</w:t>
      </w:r>
      <w:r w:rsidRPr="00D44CD3">
        <w:rPr>
          <w:i/>
          <w:iCs/>
          <w:sz w:val="20"/>
          <w:szCs w:val="20"/>
        </w:rPr>
        <w:t xml:space="preserve"> </w:t>
      </w:r>
      <w:r w:rsidRPr="00D44CD3">
        <w:rPr>
          <w:sz w:val="20"/>
          <w:szCs w:val="20"/>
        </w:rPr>
        <w:t>вы думаете, какие последствия для России могло иметь участие царских войск в подавлении революции в Венгрии.</w:t>
      </w:r>
    </w:p>
    <w:p w:rsidR="009A13E3" w:rsidRPr="00D44CD3" w:rsidRDefault="00F31B05" w:rsidP="00B34603">
      <w:pPr>
        <w:tabs>
          <w:tab w:val="left" w:pos="684"/>
        </w:tabs>
        <w:ind w:firstLine="425"/>
        <w:jc w:val="both"/>
        <w:rPr>
          <w:sz w:val="20"/>
          <w:szCs w:val="20"/>
        </w:rPr>
      </w:pPr>
      <w:r>
        <w:rPr>
          <w:sz w:val="20"/>
          <w:szCs w:val="20"/>
        </w:rPr>
        <w:pict>
          <v:shape id="_x0000_s1065" type="#_x0000_t75" style="position:absolute;left:0;text-align:left;margin-left:2.85pt;margin-top:3.7pt;width:230.25pt;height:1in;z-index:-251661824">
            <v:imagedata r:id="rId9" o:title=""/>
          </v:shape>
        </w:pict>
      </w: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 w:val="left" w:pos="900"/>
        </w:tabs>
        <w:ind w:left="425"/>
        <w:jc w:val="both"/>
        <w:rPr>
          <w:sz w:val="20"/>
          <w:szCs w:val="20"/>
        </w:rPr>
      </w:pPr>
      <w:r w:rsidRPr="00D44CD3">
        <w:rPr>
          <w:sz w:val="20"/>
          <w:szCs w:val="20"/>
        </w:rPr>
        <w:t>27. Составьте таблицу.</w:t>
      </w:r>
    </w:p>
    <w:p w:rsidR="009A13E3" w:rsidRPr="00D44CD3" w:rsidRDefault="009A13E3" w:rsidP="00B34603">
      <w:pPr>
        <w:tabs>
          <w:tab w:val="left" w:pos="684"/>
          <w:tab w:val="left" w:pos="900"/>
        </w:tabs>
        <w:ind w:firstLine="425"/>
        <w:jc w:val="both"/>
        <w:rPr>
          <w:sz w:val="20"/>
          <w:szCs w:val="20"/>
        </w:rPr>
      </w:pPr>
      <w:r w:rsidRPr="00D44CD3">
        <w:rPr>
          <w:sz w:val="20"/>
          <w:szCs w:val="20"/>
        </w:rPr>
        <w:t>Отличия революций 1848-1849 гг. от ранних буржуазных революций</w:t>
      </w:r>
    </w:p>
    <w:tbl>
      <w:tblPr>
        <w:tblW w:w="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41"/>
        <w:gridCol w:w="1389"/>
        <w:gridCol w:w="1480"/>
      </w:tblGrid>
      <w:tr w:rsidR="009A13E3" w:rsidRPr="00D44CD3">
        <w:trPr>
          <w:cantSplit/>
          <w:trHeight w:val="20"/>
          <w:jc w:val="center"/>
        </w:trPr>
        <w:tc>
          <w:tcPr>
            <w:tcW w:w="3302"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План сравнения</w:t>
            </w:r>
          </w:p>
        </w:tc>
        <w:tc>
          <w:tcPr>
            <w:tcW w:w="1459"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Революции</w:t>
            </w:r>
            <w:r w:rsidRPr="00D44CD3">
              <w:rPr>
                <w:sz w:val="20"/>
                <w:szCs w:val="20"/>
              </w:rPr>
              <w:br/>
              <w:t>XVI–XVIII вв.</w:t>
            </w:r>
          </w:p>
        </w:tc>
        <w:tc>
          <w:tcPr>
            <w:tcW w:w="1555"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Революции</w:t>
            </w:r>
            <w:r w:rsidRPr="00D44CD3">
              <w:rPr>
                <w:sz w:val="20"/>
                <w:szCs w:val="20"/>
              </w:rPr>
              <w:br/>
              <w:t>1848–1849 гг.</w:t>
            </w:r>
          </w:p>
        </w:tc>
      </w:tr>
      <w:tr w:rsidR="009A13E3" w:rsidRPr="00D44CD3">
        <w:trPr>
          <w:cantSplit/>
          <w:trHeight w:val="20"/>
          <w:jc w:val="center"/>
        </w:trPr>
        <w:tc>
          <w:tcPr>
            <w:tcW w:w="3302"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1) Этап развития капитализма</w:t>
            </w:r>
          </w:p>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2) Роль пролетариата в революции</w:t>
            </w:r>
          </w:p>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3) Роль буржуазии в революции</w:t>
            </w:r>
          </w:p>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4) Роль крестьянства в революции</w:t>
            </w:r>
          </w:p>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5) Результаты революции</w:t>
            </w:r>
          </w:p>
        </w:tc>
        <w:tc>
          <w:tcPr>
            <w:tcW w:w="1459"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autoSpaceDE w:val="0"/>
              <w:autoSpaceDN w:val="0"/>
              <w:adjustRightInd w:val="0"/>
              <w:jc w:val="both"/>
              <w:rPr>
                <w:sz w:val="20"/>
                <w:szCs w:val="20"/>
              </w:rPr>
            </w:pPr>
          </w:p>
        </w:tc>
        <w:tc>
          <w:tcPr>
            <w:tcW w:w="1555" w:type="dxa"/>
            <w:tcBorders>
              <w:top w:val="single" w:sz="4" w:space="0" w:color="auto"/>
              <w:left w:val="single" w:sz="4" w:space="0" w:color="auto"/>
              <w:bottom w:val="single" w:sz="4" w:space="0" w:color="auto"/>
              <w:right w:val="single" w:sz="4" w:space="0" w:color="auto"/>
            </w:tcBorders>
            <w:vAlign w:val="center"/>
          </w:tcPr>
          <w:p w:rsidR="009A13E3" w:rsidRPr="00D44CD3" w:rsidRDefault="009A13E3" w:rsidP="00B34603">
            <w:pPr>
              <w:tabs>
                <w:tab w:val="left" w:pos="684"/>
              </w:tabs>
              <w:autoSpaceDE w:val="0"/>
              <w:autoSpaceDN w:val="0"/>
              <w:adjustRightInd w:val="0"/>
              <w:jc w:val="both"/>
              <w:rPr>
                <w:sz w:val="20"/>
                <w:szCs w:val="20"/>
              </w:rPr>
            </w:pPr>
          </w:p>
        </w:tc>
      </w:tr>
    </w:tbl>
    <w:p w:rsidR="009A13E3" w:rsidRPr="00D44CD3" w:rsidRDefault="009A13E3" w:rsidP="00B34603">
      <w:pPr>
        <w:tabs>
          <w:tab w:val="left" w:pos="684"/>
        </w:tabs>
        <w:ind w:firstLine="425"/>
        <w:jc w:val="both"/>
        <w:rPr>
          <w:b/>
          <w:i/>
          <w:sz w:val="20"/>
          <w:szCs w:val="20"/>
        </w:rPr>
      </w:pPr>
      <w:r w:rsidRPr="00D44CD3">
        <w:rPr>
          <w:b/>
          <w:i/>
          <w:sz w:val="20"/>
          <w:szCs w:val="20"/>
        </w:rPr>
        <w:t>Работа с основными понятиями</w:t>
      </w:r>
    </w:p>
    <w:tbl>
      <w:tblPr>
        <w:tblStyle w:val="aa"/>
        <w:tblW w:w="6010" w:type="dxa"/>
        <w:jc w:val="center"/>
        <w:tblLayout w:type="fixed"/>
        <w:tblCellMar>
          <w:left w:w="28" w:type="dxa"/>
          <w:right w:w="28" w:type="dxa"/>
        </w:tblCellMar>
        <w:tblLook w:val="01E0" w:firstRow="1" w:lastRow="1" w:firstColumn="1" w:lastColumn="1" w:noHBand="0" w:noVBand="0"/>
      </w:tblPr>
      <w:tblGrid>
        <w:gridCol w:w="1437"/>
        <w:gridCol w:w="4573"/>
      </w:tblGrid>
      <w:tr w:rsidR="009A13E3" w:rsidRPr="00D44CD3">
        <w:trPr>
          <w:jc w:val="center"/>
        </w:trPr>
        <w:tc>
          <w:tcPr>
            <w:tcW w:w="2340" w:type="dxa"/>
            <w:vAlign w:val="center"/>
          </w:tcPr>
          <w:p w:rsidR="009A13E3" w:rsidRPr="00D44CD3" w:rsidRDefault="009A13E3" w:rsidP="00B34603">
            <w:pPr>
              <w:tabs>
                <w:tab w:val="left" w:pos="684"/>
                <w:tab w:val="num" w:pos="900"/>
              </w:tabs>
              <w:rPr>
                <w:sz w:val="20"/>
                <w:szCs w:val="20"/>
              </w:rPr>
            </w:pPr>
            <w:r w:rsidRPr="00D44CD3">
              <w:rPr>
                <w:sz w:val="20"/>
                <w:szCs w:val="20"/>
              </w:rPr>
              <w:t>Комунерос</w:t>
            </w:r>
          </w:p>
        </w:tc>
        <w:tc>
          <w:tcPr>
            <w:tcW w:w="7560" w:type="dxa"/>
            <w:vAlign w:val="center"/>
          </w:tcPr>
          <w:p w:rsidR="009A13E3" w:rsidRPr="00D44CD3" w:rsidRDefault="009A13E3" w:rsidP="00B34603">
            <w:pPr>
              <w:tabs>
                <w:tab w:val="left" w:pos="684"/>
                <w:tab w:val="num" w:pos="900"/>
              </w:tabs>
              <w:rPr>
                <w:b/>
                <w:i/>
                <w:sz w:val="20"/>
                <w:szCs w:val="20"/>
              </w:rPr>
            </w:pPr>
            <w:r w:rsidRPr="00D44CD3">
              <w:rPr>
                <w:sz w:val="20"/>
                <w:szCs w:val="20"/>
              </w:rPr>
              <w:t>Во время Испанской революции 1820-23 члены тайной организации, отстаивавшей суверенитет народа и выступавшей за решительную борьбу с контрреволюцией. После революции виднейшие комунеросы стали в эмиграции республиканцами.</w:t>
            </w:r>
          </w:p>
        </w:tc>
      </w:tr>
      <w:tr w:rsidR="009A13E3" w:rsidRPr="00D44CD3">
        <w:trPr>
          <w:jc w:val="center"/>
        </w:trPr>
        <w:tc>
          <w:tcPr>
            <w:tcW w:w="2340" w:type="dxa"/>
            <w:vAlign w:val="center"/>
          </w:tcPr>
          <w:p w:rsidR="009A13E3" w:rsidRPr="00D44CD3" w:rsidRDefault="009A13E3" w:rsidP="00B34603">
            <w:pPr>
              <w:tabs>
                <w:tab w:val="left" w:pos="684"/>
                <w:tab w:val="num" w:pos="900"/>
              </w:tabs>
              <w:rPr>
                <w:sz w:val="20"/>
                <w:szCs w:val="20"/>
              </w:rPr>
            </w:pPr>
            <w:r w:rsidRPr="00D44CD3">
              <w:rPr>
                <w:sz w:val="20"/>
                <w:szCs w:val="20"/>
              </w:rPr>
              <w:t>Модерадос</w:t>
            </w:r>
          </w:p>
        </w:tc>
        <w:tc>
          <w:tcPr>
            <w:tcW w:w="7560" w:type="dxa"/>
            <w:vAlign w:val="center"/>
          </w:tcPr>
          <w:p w:rsidR="009A13E3" w:rsidRPr="00D44CD3" w:rsidRDefault="009A13E3" w:rsidP="00B34603">
            <w:pPr>
              <w:tabs>
                <w:tab w:val="left" w:pos="684"/>
                <w:tab w:val="num" w:pos="900"/>
              </w:tabs>
              <w:rPr>
                <w:sz w:val="20"/>
                <w:szCs w:val="20"/>
              </w:rPr>
            </w:pPr>
            <w:r w:rsidRPr="00D44CD3">
              <w:rPr>
                <w:sz w:val="20"/>
                <w:szCs w:val="20"/>
              </w:rPr>
              <w:t>Партия правых либералов в Испании 1820-68 гг.</w:t>
            </w:r>
          </w:p>
        </w:tc>
      </w:tr>
      <w:tr w:rsidR="009A13E3" w:rsidRPr="00D44CD3">
        <w:trPr>
          <w:jc w:val="center"/>
        </w:trPr>
        <w:tc>
          <w:tcPr>
            <w:tcW w:w="2340" w:type="dxa"/>
            <w:vAlign w:val="center"/>
          </w:tcPr>
          <w:p w:rsidR="009A13E3" w:rsidRPr="00D44CD3" w:rsidRDefault="009A13E3" w:rsidP="00B34603">
            <w:pPr>
              <w:tabs>
                <w:tab w:val="left" w:pos="684"/>
                <w:tab w:val="num" w:pos="900"/>
              </w:tabs>
              <w:rPr>
                <w:sz w:val="20"/>
                <w:szCs w:val="20"/>
              </w:rPr>
            </w:pPr>
            <w:r w:rsidRPr="00D44CD3">
              <w:rPr>
                <w:sz w:val="20"/>
                <w:szCs w:val="20"/>
              </w:rPr>
              <w:t>Пролетариат</w:t>
            </w:r>
          </w:p>
        </w:tc>
        <w:tc>
          <w:tcPr>
            <w:tcW w:w="7560" w:type="dxa"/>
            <w:vAlign w:val="center"/>
          </w:tcPr>
          <w:p w:rsidR="009A13E3" w:rsidRPr="00D44CD3" w:rsidRDefault="009A13E3" w:rsidP="00B34603">
            <w:pPr>
              <w:tabs>
                <w:tab w:val="left" w:pos="684"/>
                <w:tab w:val="num" w:pos="900"/>
              </w:tabs>
              <w:rPr>
                <w:b/>
                <w:i/>
                <w:sz w:val="20"/>
                <w:szCs w:val="20"/>
              </w:rPr>
            </w:pPr>
            <w:r w:rsidRPr="00D44CD3">
              <w:rPr>
                <w:sz w:val="20"/>
                <w:szCs w:val="20"/>
              </w:rPr>
              <w:t>Рабочий класс, социальная группа индустриального общества, включающая занятых наемным, преимущественно физическим трудом. С сер. 19 в. в Европе возник промышленный пролетариат, сформировались профсоюзы и политические партии рабочего класса.</w:t>
            </w:r>
          </w:p>
        </w:tc>
      </w:tr>
      <w:tr w:rsidR="009A13E3" w:rsidRPr="00D44CD3">
        <w:trPr>
          <w:jc w:val="center"/>
        </w:trPr>
        <w:tc>
          <w:tcPr>
            <w:tcW w:w="2340" w:type="dxa"/>
            <w:vAlign w:val="center"/>
          </w:tcPr>
          <w:p w:rsidR="009A13E3" w:rsidRPr="00D44CD3" w:rsidRDefault="009A13E3" w:rsidP="00B34603">
            <w:pPr>
              <w:tabs>
                <w:tab w:val="left" w:pos="684"/>
                <w:tab w:val="num" w:pos="900"/>
              </w:tabs>
              <w:rPr>
                <w:sz w:val="20"/>
                <w:szCs w:val="20"/>
              </w:rPr>
            </w:pPr>
            <w:r w:rsidRPr="00D44CD3">
              <w:rPr>
                <w:sz w:val="20"/>
                <w:szCs w:val="20"/>
              </w:rPr>
              <w:t>Профсоюзы</w:t>
            </w:r>
          </w:p>
        </w:tc>
        <w:tc>
          <w:tcPr>
            <w:tcW w:w="7560" w:type="dxa"/>
            <w:vAlign w:val="center"/>
          </w:tcPr>
          <w:p w:rsidR="009A13E3" w:rsidRPr="00D44CD3" w:rsidRDefault="009A13E3" w:rsidP="00B34603">
            <w:pPr>
              <w:tabs>
                <w:tab w:val="left" w:pos="684"/>
              </w:tabs>
              <w:rPr>
                <w:b/>
                <w:i/>
                <w:sz w:val="20"/>
                <w:szCs w:val="20"/>
              </w:rPr>
            </w:pPr>
            <w:r w:rsidRPr="00D44CD3">
              <w:rPr>
                <w:sz w:val="20"/>
                <w:szCs w:val="20"/>
              </w:rPr>
              <w:t xml:space="preserve">Добровольные организации, объединяющие трудящихся в производственных и внепроизводственных сферах для защиты социально-экономических прав и интересов своих членов. Возникли в странах Зап. Европы и США в кон. </w:t>
            </w:r>
            <w:r w:rsidRPr="00D44CD3">
              <w:rPr>
                <w:sz w:val="20"/>
                <w:szCs w:val="20"/>
                <w:lang w:val="en-US"/>
              </w:rPr>
              <w:t>XVIII</w:t>
            </w:r>
            <w:r w:rsidRPr="00D44CD3">
              <w:rPr>
                <w:sz w:val="20"/>
                <w:szCs w:val="20"/>
              </w:rPr>
              <w:t xml:space="preserve"> в. как общества взаимопомощи.</w:t>
            </w:r>
          </w:p>
        </w:tc>
      </w:tr>
      <w:tr w:rsidR="009A13E3" w:rsidRPr="00D44CD3">
        <w:trPr>
          <w:jc w:val="center"/>
        </w:trPr>
        <w:tc>
          <w:tcPr>
            <w:tcW w:w="2340" w:type="dxa"/>
            <w:vAlign w:val="center"/>
          </w:tcPr>
          <w:p w:rsidR="009A13E3" w:rsidRPr="00D44CD3" w:rsidRDefault="009A13E3" w:rsidP="00B34603">
            <w:pPr>
              <w:tabs>
                <w:tab w:val="left" w:pos="684"/>
                <w:tab w:val="num" w:pos="900"/>
              </w:tabs>
              <w:rPr>
                <w:sz w:val="20"/>
                <w:szCs w:val="20"/>
              </w:rPr>
            </w:pPr>
            <w:r w:rsidRPr="00D44CD3">
              <w:rPr>
                <w:sz w:val="20"/>
                <w:szCs w:val="20"/>
              </w:rPr>
              <w:t>Социальное движение</w:t>
            </w:r>
          </w:p>
        </w:tc>
        <w:tc>
          <w:tcPr>
            <w:tcW w:w="7560" w:type="dxa"/>
            <w:vAlign w:val="center"/>
          </w:tcPr>
          <w:p w:rsidR="009A13E3" w:rsidRPr="00D44CD3" w:rsidRDefault="009A13E3" w:rsidP="00B34603">
            <w:pPr>
              <w:tabs>
                <w:tab w:val="left" w:pos="684"/>
                <w:tab w:val="num" w:pos="900"/>
              </w:tabs>
              <w:rPr>
                <w:sz w:val="20"/>
                <w:szCs w:val="20"/>
              </w:rPr>
            </w:pPr>
            <w:r w:rsidRPr="00D44CD3">
              <w:rPr>
                <w:sz w:val="20"/>
                <w:szCs w:val="20"/>
              </w:rPr>
              <w:t>Массовые действия представителей одной большой группы или нескольких, направленные на обеспечение групповых или общественных интересов, потребностей.</w:t>
            </w:r>
          </w:p>
        </w:tc>
      </w:tr>
      <w:tr w:rsidR="009A13E3" w:rsidRPr="00D44CD3">
        <w:trPr>
          <w:jc w:val="center"/>
        </w:trPr>
        <w:tc>
          <w:tcPr>
            <w:tcW w:w="2340" w:type="dxa"/>
            <w:vAlign w:val="center"/>
          </w:tcPr>
          <w:p w:rsidR="009A13E3" w:rsidRPr="00D44CD3" w:rsidRDefault="009A13E3" w:rsidP="00B34603">
            <w:pPr>
              <w:tabs>
                <w:tab w:val="left" w:pos="684"/>
                <w:tab w:val="num" w:pos="900"/>
              </w:tabs>
              <w:rPr>
                <w:sz w:val="20"/>
                <w:szCs w:val="20"/>
              </w:rPr>
            </w:pPr>
            <w:r w:rsidRPr="00D44CD3">
              <w:rPr>
                <w:sz w:val="20"/>
                <w:szCs w:val="20"/>
              </w:rPr>
              <w:t>Эксальтадос</w:t>
            </w:r>
          </w:p>
        </w:tc>
        <w:tc>
          <w:tcPr>
            <w:tcW w:w="7560" w:type="dxa"/>
            <w:vAlign w:val="center"/>
          </w:tcPr>
          <w:p w:rsidR="009A13E3" w:rsidRPr="00D44CD3" w:rsidRDefault="009A13E3" w:rsidP="00B34603">
            <w:pPr>
              <w:tabs>
                <w:tab w:val="left" w:pos="684"/>
                <w:tab w:val="num" w:pos="900"/>
              </w:tabs>
              <w:rPr>
                <w:sz w:val="20"/>
                <w:szCs w:val="20"/>
              </w:rPr>
            </w:pPr>
            <w:r w:rsidRPr="00D44CD3">
              <w:rPr>
                <w:sz w:val="20"/>
                <w:szCs w:val="20"/>
              </w:rPr>
              <w:t>Партия левых либералов в период Испанской революции 1820–1823 гг.</w:t>
            </w:r>
          </w:p>
        </w:tc>
      </w:tr>
    </w:tbl>
    <w:p w:rsidR="009A13E3" w:rsidRPr="00D44CD3" w:rsidRDefault="009A13E3" w:rsidP="00B34603">
      <w:pPr>
        <w:tabs>
          <w:tab w:val="left" w:pos="684"/>
        </w:tabs>
        <w:ind w:firstLine="425"/>
        <w:jc w:val="both"/>
        <w:rPr>
          <w:b/>
          <w:i/>
          <w:sz w:val="20"/>
          <w:szCs w:val="20"/>
        </w:rPr>
      </w:pPr>
      <w:r w:rsidRPr="00D44CD3">
        <w:rPr>
          <w:b/>
          <w:i/>
          <w:sz w:val="20"/>
          <w:szCs w:val="20"/>
        </w:rPr>
        <w:t>Методические рекомендации</w:t>
      </w:r>
    </w:p>
    <w:p w:rsidR="009A13E3" w:rsidRPr="00D44CD3" w:rsidRDefault="009A13E3" w:rsidP="00B34603">
      <w:pPr>
        <w:tabs>
          <w:tab w:val="left" w:pos="684"/>
        </w:tabs>
        <w:ind w:firstLine="425"/>
        <w:jc w:val="both"/>
        <w:rPr>
          <w:sz w:val="20"/>
          <w:szCs w:val="20"/>
        </w:rPr>
      </w:pPr>
      <w:r w:rsidRPr="00D44CD3">
        <w:rPr>
          <w:sz w:val="20"/>
          <w:szCs w:val="20"/>
        </w:rPr>
        <w:t xml:space="preserve">Революции 1848–1849 годов во Франции, Германии, Австрии и Италии имели много общих черт (характер, движущие силы, позиции классов). Тем не менее, цели и задачи революций, ход их в различных странах отличались большим своеобразием. Поэтому студент должен четко представить расстановку классовых сил накануне революции и ее изменения в ходе революции, особое внимание нужно обратить на позиции буржуазии и рабочего класса. Это поможет понять причины нисходящей линии развития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отличие от буржуазных революций в Англии середины XVII в. и во Франции конца XVIII в.</w:t>
      </w:r>
    </w:p>
    <w:p w:rsidR="009A13E3" w:rsidRPr="00D44CD3" w:rsidRDefault="009A13E3" w:rsidP="00B34603">
      <w:pPr>
        <w:tabs>
          <w:tab w:val="left" w:pos="684"/>
        </w:tabs>
        <w:ind w:firstLine="425"/>
        <w:jc w:val="both"/>
        <w:rPr>
          <w:sz w:val="20"/>
          <w:szCs w:val="20"/>
        </w:rPr>
      </w:pPr>
      <w:r w:rsidRPr="00D44CD3">
        <w:rPr>
          <w:sz w:val="20"/>
          <w:szCs w:val="20"/>
        </w:rPr>
        <w:t>Студенту следует прежде всего изучить обстановку в странах накануне революции. Об экономическом кризисе 1847–1848</w:t>
      </w:r>
      <w:r w:rsidRPr="00D44CD3">
        <w:rPr>
          <w:sz w:val="20"/>
          <w:szCs w:val="20"/>
          <w:lang w:val="en-US"/>
        </w:rPr>
        <w:t> </w:t>
      </w:r>
      <w:r w:rsidRPr="00D44CD3">
        <w:rPr>
          <w:sz w:val="20"/>
          <w:szCs w:val="20"/>
        </w:rPr>
        <w:t>гг. во Франции свидетельствуют документы Практикума по Новой истории. Воспоминания Марка Коссидьера дают представления о разложении правящих кругов Франции в последние годы июльской монархии, о недовольстве широких слоев буржуазии и народных масс господством финансовой аристократии. Надо четко проследить ход февральской революции в Париже и политику Временного правительства, в котором руководящую роль играли представители буржуазии. В итоге изучения революции во Франции студенты должны понять ее отличие от революции 1789–1794 гг. Необходимо обратить внимание на причины поражения революции и ее значение.</w:t>
      </w:r>
    </w:p>
    <w:p w:rsidR="009A13E3" w:rsidRPr="00D44CD3" w:rsidRDefault="009A13E3" w:rsidP="00B34603">
      <w:pPr>
        <w:pStyle w:val="a3"/>
        <w:tabs>
          <w:tab w:val="left" w:pos="684"/>
        </w:tabs>
        <w:spacing w:line="240" w:lineRule="auto"/>
        <w:ind w:firstLine="425"/>
        <w:rPr>
          <w:sz w:val="20"/>
          <w:szCs w:val="20"/>
        </w:rPr>
      </w:pPr>
      <w:r w:rsidRPr="00D44CD3">
        <w:rPr>
          <w:sz w:val="20"/>
          <w:szCs w:val="20"/>
        </w:rPr>
        <w:t>Изучение истории революции 1848–1849 гг. в Германии необходимо начать с рассмотрения ее основных вопросов: национальное объединение Германии, освобождение крестьян от феодальных повинностей и порядков, уничтожение в стране пережитков феодализма.</w:t>
      </w:r>
    </w:p>
    <w:p w:rsidR="009A13E3" w:rsidRPr="00D44CD3" w:rsidRDefault="009A13E3" w:rsidP="00B34603">
      <w:pPr>
        <w:tabs>
          <w:tab w:val="left" w:pos="684"/>
        </w:tabs>
        <w:ind w:firstLine="425"/>
        <w:jc w:val="both"/>
        <w:rPr>
          <w:sz w:val="20"/>
          <w:szCs w:val="20"/>
        </w:rPr>
      </w:pPr>
      <w:r w:rsidRPr="00D44CD3">
        <w:rPr>
          <w:sz w:val="20"/>
          <w:szCs w:val="20"/>
        </w:rPr>
        <w:t xml:space="preserve">Особенно важно выделить революцию </w:t>
      </w:r>
      <w:smartTag w:uri="urn:schemas-microsoft-com:office:smarttags" w:element="metricconverter">
        <w:smartTagPr>
          <w:attr w:name="ProductID" w:val="1848 г"/>
        </w:smartTagPr>
        <w:r w:rsidRPr="00D44CD3">
          <w:rPr>
            <w:sz w:val="20"/>
            <w:szCs w:val="20"/>
          </w:rPr>
          <w:t>1848 г</w:t>
        </w:r>
      </w:smartTag>
      <w:r w:rsidRPr="00D44CD3">
        <w:rPr>
          <w:sz w:val="20"/>
          <w:szCs w:val="20"/>
        </w:rPr>
        <w:t xml:space="preserve">. в Пруссии, развитие борьбы в апреле – августе </w:t>
      </w:r>
      <w:smartTag w:uri="urn:schemas-microsoft-com:office:smarttags" w:element="metricconverter">
        <w:smartTagPr>
          <w:attr w:name="ProductID" w:val="1848 г"/>
        </w:smartTagPr>
        <w:r w:rsidRPr="00D44CD3">
          <w:rPr>
            <w:sz w:val="20"/>
            <w:szCs w:val="20"/>
          </w:rPr>
          <w:t>1848 г</w:t>
        </w:r>
      </w:smartTag>
      <w:r w:rsidRPr="00D44CD3">
        <w:rPr>
          <w:sz w:val="20"/>
          <w:szCs w:val="20"/>
        </w:rPr>
        <w:t>., события сентября 1848 – апреля 1849 гг. Студенту также рекомендуется изучить статьи из «Новой Рейнской газеты» и газеты «Революция и контрреволюция в Германии» К. Маркса и Ф. Энгельса. Авторы считали коренным вопросом германской революции проблему национального объединения страны. К. Маркс выступал за доведение до конца задач буржуазно-демократической революции.</w:t>
      </w:r>
    </w:p>
    <w:p w:rsidR="009A13E3" w:rsidRPr="00D44CD3" w:rsidRDefault="009A13E3" w:rsidP="00B34603">
      <w:pPr>
        <w:tabs>
          <w:tab w:val="left" w:pos="684"/>
        </w:tabs>
        <w:ind w:firstLine="425"/>
        <w:jc w:val="both"/>
        <w:rPr>
          <w:sz w:val="20"/>
          <w:szCs w:val="20"/>
        </w:rPr>
      </w:pPr>
      <w:r w:rsidRPr="00D44CD3">
        <w:rPr>
          <w:sz w:val="20"/>
          <w:szCs w:val="20"/>
        </w:rPr>
        <w:t xml:space="preserve">При анализе событий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Австрийской империи необходимо учитывать многонациональность империи, а также сочетание феодального и капиталистического способа производства. Студент должен выделить важнейшие задачи этой революции: уничтожение национального гнета, завоевание или укрепление национальной самостоятельности, ликвидацию феодализма. Необходимо учитывать расстановку сил накануне революции. В заключение нужно выделить незавершенность буржуазно-демократической революции. Вместе с тем, революция 1848-1849 гг. ввела ограниченную конституцию с высоким имущественным цензом для избирателей. Был издан закон о выкупе феодальных повинностей, упразднена судебная и полицейская власть помещиков. Революция способствовала постепенной ликвидации феодальной зависимости крестьян, ускорила рост национально-освободительной борьбы в Австрийской империи.</w:t>
      </w:r>
    </w:p>
    <w:p w:rsidR="009A13E3" w:rsidRPr="00D44CD3" w:rsidRDefault="009A13E3" w:rsidP="00B34603">
      <w:pPr>
        <w:tabs>
          <w:tab w:val="left" w:pos="684"/>
        </w:tabs>
        <w:ind w:firstLine="425"/>
        <w:jc w:val="both"/>
        <w:rPr>
          <w:sz w:val="20"/>
          <w:szCs w:val="20"/>
        </w:rPr>
      </w:pPr>
      <w:r w:rsidRPr="00D44CD3">
        <w:rPr>
          <w:sz w:val="20"/>
          <w:szCs w:val="20"/>
        </w:rPr>
        <w:t>Итальянские государства, как и австрийские владения в Италии, тоже были охвачены революцией 1848-</w:t>
      </w:r>
      <w:smartTag w:uri="urn:schemas-microsoft-com:office:smarttags" w:element="metricconverter">
        <w:smartTagPr>
          <w:attr w:name="ProductID" w:val="1849 г"/>
        </w:smartTagPr>
        <w:r w:rsidRPr="00D44CD3">
          <w:rPr>
            <w:sz w:val="20"/>
            <w:szCs w:val="20"/>
          </w:rPr>
          <w:t>1849 г</w:t>
        </w:r>
      </w:smartTag>
      <w:r w:rsidRPr="00D44CD3">
        <w:rPr>
          <w:sz w:val="20"/>
          <w:szCs w:val="20"/>
        </w:rPr>
        <w:t>. Особенностью Италии было то, что значительная часть страны находилась в зависимости от Австрии. Студент прежде всего должен выделить главнейшие вопросы революции в Италии, восстания в Милане, Венеции, Риме. А затем подчеркнуть не завершенность и причины неудачи революций.</w:t>
      </w:r>
    </w:p>
    <w:p w:rsidR="009A13E3" w:rsidRPr="00D44CD3" w:rsidRDefault="009A13E3" w:rsidP="00B34603">
      <w:pPr>
        <w:pStyle w:val="a3"/>
        <w:tabs>
          <w:tab w:val="left" w:pos="684"/>
        </w:tabs>
        <w:spacing w:line="240" w:lineRule="auto"/>
        <w:ind w:firstLine="0"/>
        <w:jc w:val="center"/>
        <w:rPr>
          <w:b/>
          <w:sz w:val="20"/>
          <w:szCs w:val="20"/>
        </w:rPr>
      </w:pPr>
      <w:r w:rsidRPr="00D44CD3">
        <w:rPr>
          <w:b/>
          <w:sz w:val="20"/>
          <w:szCs w:val="20"/>
        </w:rPr>
        <w:t>РЕВОЛЮЦИОННОЕ И НАЦИОНАЛЬНООСВОБОДИТЕЛЬНОЕ ДВИЖЕНИЕ В XIX в.</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15 г"/>
        </w:smartTagPr>
        <w:r w:rsidRPr="00D44CD3">
          <w:rPr>
            <w:sz w:val="20"/>
            <w:szCs w:val="20"/>
          </w:rPr>
          <w:t>1815 г</w:t>
        </w:r>
      </w:smartTag>
      <w:r w:rsidRPr="00D44CD3">
        <w:rPr>
          <w:sz w:val="20"/>
          <w:szCs w:val="20"/>
        </w:rPr>
        <w:t>.</w:t>
      </w:r>
      <w:r w:rsidRPr="00D44CD3">
        <w:rPr>
          <w:sz w:val="20"/>
          <w:szCs w:val="20"/>
        </w:rPr>
        <w:tab/>
        <w:t>–</w:t>
      </w:r>
      <w:r w:rsidRPr="00D44CD3">
        <w:rPr>
          <w:sz w:val="20"/>
          <w:szCs w:val="20"/>
        </w:rPr>
        <w:tab/>
        <w:t>Второе сербское восстание.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19 г"/>
        </w:smartTagPr>
        <w:r w:rsidRPr="00D44CD3">
          <w:rPr>
            <w:sz w:val="20"/>
            <w:szCs w:val="20"/>
          </w:rPr>
          <w:t>1819 г</w:t>
        </w:r>
      </w:smartTag>
      <w:r w:rsidRPr="00D44CD3">
        <w:rPr>
          <w:sz w:val="20"/>
          <w:szCs w:val="20"/>
        </w:rPr>
        <w:t>.</w:t>
      </w:r>
      <w:r w:rsidRPr="00D44CD3">
        <w:rPr>
          <w:sz w:val="20"/>
          <w:szCs w:val="20"/>
        </w:rPr>
        <w:tab/>
        <w:t>–</w:t>
      </w:r>
      <w:r w:rsidRPr="00D44CD3">
        <w:rPr>
          <w:sz w:val="20"/>
          <w:szCs w:val="20"/>
        </w:rPr>
        <w:tab/>
        <w:t>Подъем национально-демократического движения в Англии. «Битва при Питерлоо».</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20 г"/>
        </w:smartTagPr>
        <w:r w:rsidRPr="00D44CD3">
          <w:rPr>
            <w:sz w:val="20"/>
            <w:szCs w:val="20"/>
          </w:rPr>
          <w:t>1820 г</w:t>
        </w:r>
      </w:smartTag>
      <w:r w:rsidRPr="00D44CD3">
        <w:rPr>
          <w:sz w:val="20"/>
          <w:szCs w:val="20"/>
        </w:rPr>
        <w:t>.</w:t>
      </w:r>
      <w:r w:rsidRPr="00D44CD3">
        <w:rPr>
          <w:sz w:val="20"/>
          <w:szCs w:val="20"/>
        </w:rPr>
        <w:tab/>
        <w:t>–</w:t>
      </w:r>
      <w:r w:rsidRPr="00D44CD3">
        <w:rPr>
          <w:sz w:val="20"/>
          <w:szCs w:val="20"/>
        </w:rPr>
        <w:tab/>
        <w:t>Восстание под руководством Р. Риего в Испании.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1820–1823 г.</w:t>
      </w:r>
      <w:r w:rsidRPr="00D44CD3">
        <w:rPr>
          <w:sz w:val="20"/>
          <w:szCs w:val="20"/>
        </w:rPr>
        <w:tab/>
        <w:t>–</w:t>
      </w:r>
      <w:r w:rsidRPr="00D44CD3">
        <w:rPr>
          <w:sz w:val="20"/>
          <w:szCs w:val="20"/>
        </w:rPr>
        <w:tab/>
        <w:t>Вторая буржуазная революция в Испании.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1820–1821 г.</w:t>
      </w:r>
      <w:r w:rsidRPr="00D44CD3">
        <w:rPr>
          <w:sz w:val="20"/>
          <w:szCs w:val="20"/>
        </w:rPr>
        <w:tab/>
        <w:t>–</w:t>
      </w:r>
      <w:r w:rsidRPr="00D44CD3">
        <w:rPr>
          <w:sz w:val="20"/>
          <w:szCs w:val="20"/>
        </w:rPr>
        <w:tab/>
        <w:t>Буржуазные революции в Неаполитанском королевстве и в Пьемонте.</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1821–1829 г.</w:t>
      </w:r>
      <w:r w:rsidRPr="00D44CD3">
        <w:rPr>
          <w:sz w:val="20"/>
          <w:szCs w:val="20"/>
        </w:rPr>
        <w:tab/>
        <w:t>–</w:t>
      </w:r>
      <w:r w:rsidRPr="00D44CD3">
        <w:rPr>
          <w:sz w:val="20"/>
          <w:szCs w:val="20"/>
        </w:rPr>
        <w:tab/>
        <w:t>Национально-освободительная революция в Греции.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0 г"/>
        </w:smartTagPr>
        <w:r w:rsidRPr="00D44CD3">
          <w:rPr>
            <w:sz w:val="20"/>
            <w:szCs w:val="20"/>
          </w:rPr>
          <w:t>1830 г</w:t>
        </w:r>
      </w:smartTag>
      <w:r w:rsidRPr="00D44CD3">
        <w:rPr>
          <w:sz w:val="20"/>
          <w:szCs w:val="20"/>
        </w:rPr>
        <w:t>.</w:t>
      </w:r>
      <w:r w:rsidRPr="00D44CD3">
        <w:rPr>
          <w:sz w:val="20"/>
          <w:szCs w:val="20"/>
        </w:rPr>
        <w:tab/>
        <w:t>–</w:t>
      </w:r>
      <w:r w:rsidRPr="00D44CD3">
        <w:rPr>
          <w:sz w:val="20"/>
          <w:szCs w:val="20"/>
        </w:rPr>
        <w:tab/>
        <w:t>Лондонский протокол о независимости Греции.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0 г"/>
        </w:smartTagPr>
        <w:r w:rsidRPr="00D44CD3">
          <w:rPr>
            <w:sz w:val="20"/>
            <w:szCs w:val="20"/>
          </w:rPr>
          <w:t>1830 г</w:t>
        </w:r>
      </w:smartTag>
      <w:r w:rsidRPr="00D44CD3">
        <w:rPr>
          <w:sz w:val="20"/>
          <w:szCs w:val="20"/>
        </w:rPr>
        <w:t>.</w:t>
      </w:r>
      <w:r w:rsidRPr="00D44CD3">
        <w:rPr>
          <w:sz w:val="20"/>
          <w:szCs w:val="20"/>
        </w:rPr>
        <w:tab/>
        <w:t>–</w:t>
      </w:r>
      <w:r w:rsidRPr="00D44CD3">
        <w:rPr>
          <w:sz w:val="20"/>
          <w:szCs w:val="20"/>
        </w:rPr>
        <w:tab/>
        <w:t xml:space="preserve">Июльская 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во Франции.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0 г"/>
        </w:smartTagPr>
        <w:r w:rsidRPr="00D44CD3">
          <w:rPr>
            <w:sz w:val="20"/>
            <w:szCs w:val="20"/>
          </w:rPr>
          <w:t>1830 г</w:t>
        </w:r>
      </w:smartTag>
      <w:r w:rsidRPr="00D44CD3">
        <w:rPr>
          <w:sz w:val="20"/>
          <w:szCs w:val="20"/>
        </w:rPr>
        <w:t>.</w:t>
      </w:r>
      <w:r w:rsidRPr="00D44CD3">
        <w:rPr>
          <w:sz w:val="20"/>
          <w:szCs w:val="20"/>
        </w:rPr>
        <w:tab/>
        <w:t>–</w:t>
      </w:r>
      <w:r w:rsidRPr="00D44CD3">
        <w:rPr>
          <w:sz w:val="20"/>
          <w:szCs w:val="20"/>
        </w:rPr>
        <w:tab/>
        <w:t>Революция в Бельгии и признание независимости Бельгии.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0 г"/>
        </w:smartTagPr>
        <w:r w:rsidRPr="00D44CD3">
          <w:rPr>
            <w:sz w:val="20"/>
            <w:szCs w:val="20"/>
          </w:rPr>
          <w:t>1830 г</w:t>
        </w:r>
      </w:smartTag>
      <w:r w:rsidRPr="00D44CD3">
        <w:rPr>
          <w:sz w:val="20"/>
          <w:szCs w:val="20"/>
        </w:rPr>
        <w:t>.</w:t>
      </w:r>
      <w:r w:rsidRPr="00D44CD3">
        <w:rPr>
          <w:sz w:val="20"/>
          <w:szCs w:val="20"/>
        </w:rPr>
        <w:tab/>
        <w:t>–</w:t>
      </w:r>
      <w:r w:rsidRPr="00D44CD3">
        <w:rPr>
          <w:sz w:val="20"/>
          <w:szCs w:val="20"/>
        </w:rPr>
        <w:tab/>
        <w:t>Закрепление автономии Сербии.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0 г"/>
        </w:smartTagPr>
        <w:r w:rsidRPr="00D44CD3">
          <w:rPr>
            <w:sz w:val="20"/>
            <w:szCs w:val="20"/>
          </w:rPr>
          <w:t>1830 г</w:t>
        </w:r>
      </w:smartTag>
      <w:r w:rsidRPr="00D44CD3">
        <w:rPr>
          <w:sz w:val="20"/>
          <w:szCs w:val="20"/>
        </w:rPr>
        <w:t>.</w:t>
      </w:r>
      <w:r w:rsidRPr="00D44CD3">
        <w:rPr>
          <w:sz w:val="20"/>
          <w:szCs w:val="20"/>
        </w:rPr>
        <w:tab/>
        <w:t>–</w:t>
      </w:r>
      <w:r w:rsidRPr="00D44CD3">
        <w:rPr>
          <w:sz w:val="20"/>
          <w:szCs w:val="20"/>
        </w:rPr>
        <w:tab/>
        <w:t>Польское восстание.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1 г"/>
        </w:smartTagPr>
        <w:r w:rsidRPr="00D44CD3">
          <w:rPr>
            <w:sz w:val="20"/>
            <w:szCs w:val="20"/>
          </w:rPr>
          <w:t>1831 г</w:t>
        </w:r>
      </w:smartTag>
      <w:r w:rsidRPr="00D44CD3">
        <w:rPr>
          <w:sz w:val="20"/>
          <w:szCs w:val="20"/>
        </w:rPr>
        <w:t>.</w:t>
      </w:r>
      <w:r w:rsidRPr="00D44CD3">
        <w:rPr>
          <w:sz w:val="20"/>
          <w:szCs w:val="20"/>
        </w:rPr>
        <w:tab/>
        <w:t>–</w:t>
      </w:r>
      <w:r w:rsidRPr="00D44CD3">
        <w:rPr>
          <w:sz w:val="20"/>
          <w:szCs w:val="20"/>
        </w:rPr>
        <w:tab/>
        <w:t>Восстание рабочих Лиона.</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1 г"/>
        </w:smartTagPr>
        <w:r w:rsidRPr="00D44CD3">
          <w:rPr>
            <w:sz w:val="20"/>
            <w:szCs w:val="20"/>
          </w:rPr>
          <w:t>1831 г</w:t>
        </w:r>
      </w:smartTag>
      <w:r w:rsidRPr="00D44CD3">
        <w:rPr>
          <w:sz w:val="20"/>
          <w:szCs w:val="20"/>
        </w:rPr>
        <w:t>.</w:t>
      </w:r>
      <w:r w:rsidRPr="00D44CD3">
        <w:rPr>
          <w:sz w:val="20"/>
          <w:szCs w:val="20"/>
        </w:rPr>
        <w:tab/>
        <w:t>–</w:t>
      </w:r>
      <w:r w:rsidRPr="00D44CD3">
        <w:rPr>
          <w:sz w:val="20"/>
          <w:szCs w:val="20"/>
        </w:rPr>
        <w:tab/>
        <w:t>Революция в Центральной Италии.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1831–1832 г.</w:t>
      </w:r>
      <w:r w:rsidRPr="00D44CD3">
        <w:rPr>
          <w:sz w:val="20"/>
          <w:szCs w:val="20"/>
        </w:rPr>
        <w:tab/>
        <w:t>–</w:t>
      </w:r>
      <w:r w:rsidRPr="00D44CD3">
        <w:rPr>
          <w:sz w:val="20"/>
          <w:szCs w:val="20"/>
        </w:rPr>
        <w:tab/>
        <w:t>Введение Органических регламентов в Валахии и Молдавии.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1833-</w:t>
      </w:r>
      <w:smartTag w:uri="urn:schemas-microsoft-com:office:smarttags" w:element="metricconverter">
        <w:smartTagPr>
          <w:attr w:name="ProductID" w:val="1840 г"/>
        </w:smartTagPr>
        <w:r w:rsidRPr="00D44CD3">
          <w:rPr>
            <w:sz w:val="20"/>
            <w:szCs w:val="20"/>
          </w:rPr>
          <w:t>1840 г</w:t>
        </w:r>
      </w:smartTag>
      <w:r w:rsidRPr="00D44CD3">
        <w:rPr>
          <w:sz w:val="20"/>
          <w:szCs w:val="20"/>
        </w:rPr>
        <w:t>.</w:t>
      </w:r>
      <w:r w:rsidRPr="00D44CD3">
        <w:rPr>
          <w:sz w:val="20"/>
          <w:szCs w:val="20"/>
        </w:rPr>
        <w:tab/>
        <w:t>–</w:t>
      </w:r>
      <w:r w:rsidRPr="00D44CD3">
        <w:rPr>
          <w:sz w:val="20"/>
          <w:szCs w:val="20"/>
        </w:rPr>
        <w:tab/>
        <w:t>Первая карлистская война в Испании.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4 г"/>
        </w:smartTagPr>
        <w:r w:rsidRPr="00D44CD3">
          <w:rPr>
            <w:sz w:val="20"/>
            <w:szCs w:val="20"/>
          </w:rPr>
          <w:t>1834 г</w:t>
        </w:r>
      </w:smartTag>
      <w:r w:rsidRPr="00D44CD3">
        <w:rPr>
          <w:sz w:val="20"/>
          <w:szCs w:val="20"/>
        </w:rPr>
        <w:t>.</w:t>
      </w:r>
      <w:r w:rsidRPr="00D44CD3">
        <w:rPr>
          <w:sz w:val="20"/>
          <w:szCs w:val="20"/>
        </w:rPr>
        <w:tab/>
        <w:t>–</w:t>
      </w:r>
      <w:r w:rsidRPr="00D44CD3">
        <w:rPr>
          <w:sz w:val="20"/>
          <w:szCs w:val="20"/>
        </w:rPr>
        <w:tab/>
        <w:t>Восстание рабочих в Лионе.</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1834–1843 г.</w:t>
      </w:r>
      <w:r w:rsidRPr="00D44CD3">
        <w:rPr>
          <w:sz w:val="20"/>
          <w:szCs w:val="20"/>
        </w:rPr>
        <w:tab/>
        <w:t>–</w:t>
      </w:r>
      <w:r w:rsidRPr="00D44CD3">
        <w:rPr>
          <w:sz w:val="20"/>
          <w:szCs w:val="20"/>
        </w:rPr>
        <w:tab/>
        <w:t>Третья буржуазная революция в Испании.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6 г"/>
        </w:smartTagPr>
        <w:r w:rsidRPr="00D44CD3">
          <w:rPr>
            <w:sz w:val="20"/>
            <w:szCs w:val="20"/>
          </w:rPr>
          <w:t>1836 г</w:t>
        </w:r>
      </w:smartTag>
      <w:r w:rsidRPr="00D44CD3">
        <w:rPr>
          <w:sz w:val="20"/>
          <w:szCs w:val="20"/>
        </w:rPr>
        <w:t>.</w:t>
      </w:r>
      <w:r w:rsidRPr="00D44CD3">
        <w:rPr>
          <w:sz w:val="20"/>
          <w:szCs w:val="20"/>
        </w:rPr>
        <w:tab/>
        <w:t>–</w:t>
      </w:r>
      <w:r w:rsidRPr="00D44CD3">
        <w:rPr>
          <w:sz w:val="20"/>
          <w:szCs w:val="20"/>
        </w:rPr>
        <w:tab/>
        <w:t>Основание лондонской ассоциации чартистов.</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6 г"/>
        </w:smartTagPr>
        <w:r w:rsidRPr="00D44CD3">
          <w:rPr>
            <w:sz w:val="20"/>
            <w:szCs w:val="20"/>
          </w:rPr>
          <w:t>1836 г</w:t>
        </w:r>
      </w:smartTag>
      <w:r w:rsidRPr="00D44CD3">
        <w:rPr>
          <w:sz w:val="20"/>
          <w:szCs w:val="20"/>
        </w:rPr>
        <w:t>.</w:t>
      </w:r>
      <w:r w:rsidRPr="00D44CD3">
        <w:rPr>
          <w:sz w:val="20"/>
          <w:szCs w:val="20"/>
        </w:rPr>
        <w:tab/>
        <w:t>–</w:t>
      </w:r>
      <w:r w:rsidRPr="00D44CD3">
        <w:rPr>
          <w:sz w:val="20"/>
          <w:szCs w:val="20"/>
        </w:rPr>
        <w:tab/>
        <w:t>Основание Союза справедливых в Германии.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37 г"/>
        </w:smartTagPr>
        <w:r w:rsidRPr="00D44CD3">
          <w:rPr>
            <w:sz w:val="20"/>
            <w:szCs w:val="20"/>
          </w:rPr>
          <w:t>1837 г</w:t>
        </w:r>
      </w:smartTag>
      <w:r w:rsidRPr="00D44CD3">
        <w:rPr>
          <w:sz w:val="20"/>
          <w:szCs w:val="20"/>
        </w:rPr>
        <w:t>.</w:t>
      </w:r>
      <w:r w:rsidRPr="00D44CD3">
        <w:rPr>
          <w:sz w:val="20"/>
          <w:szCs w:val="20"/>
        </w:rPr>
        <w:tab/>
        <w:t>–</w:t>
      </w:r>
      <w:r w:rsidRPr="00D44CD3">
        <w:rPr>
          <w:sz w:val="20"/>
          <w:szCs w:val="20"/>
        </w:rPr>
        <w:tab/>
        <w:t>Создание тайного общества О. Бланки во Франции.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3 г"/>
        </w:smartTagPr>
        <w:r w:rsidRPr="00D44CD3">
          <w:rPr>
            <w:sz w:val="20"/>
            <w:szCs w:val="20"/>
          </w:rPr>
          <w:t>1843 г</w:t>
        </w:r>
      </w:smartTag>
      <w:r w:rsidRPr="00D44CD3">
        <w:rPr>
          <w:sz w:val="20"/>
          <w:szCs w:val="20"/>
        </w:rPr>
        <w:t>.</w:t>
      </w:r>
      <w:r w:rsidRPr="00D44CD3">
        <w:rPr>
          <w:sz w:val="20"/>
          <w:szCs w:val="20"/>
        </w:rPr>
        <w:tab/>
        <w:t>–</w:t>
      </w:r>
      <w:r w:rsidRPr="00D44CD3">
        <w:rPr>
          <w:sz w:val="20"/>
          <w:szCs w:val="20"/>
        </w:rPr>
        <w:tab/>
        <w:t>Революция в Греции.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4 г"/>
        </w:smartTagPr>
        <w:r w:rsidRPr="00D44CD3">
          <w:rPr>
            <w:sz w:val="20"/>
            <w:szCs w:val="20"/>
          </w:rPr>
          <w:t>1844 г</w:t>
        </w:r>
      </w:smartTag>
      <w:r w:rsidRPr="00D44CD3">
        <w:rPr>
          <w:sz w:val="20"/>
          <w:szCs w:val="20"/>
        </w:rPr>
        <w:t>.</w:t>
      </w:r>
      <w:r w:rsidRPr="00D44CD3">
        <w:rPr>
          <w:sz w:val="20"/>
          <w:szCs w:val="20"/>
        </w:rPr>
        <w:tab/>
        <w:t>–</w:t>
      </w:r>
      <w:r w:rsidRPr="00D44CD3">
        <w:rPr>
          <w:sz w:val="20"/>
          <w:szCs w:val="20"/>
        </w:rPr>
        <w:tab/>
        <w:t>Восстание ткачей в Силезии.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6 г"/>
        </w:smartTagPr>
        <w:r w:rsidRPr="00D44CD3">
          <w:rPr>
            <w:sz w:val="20"/>
            <w:szCs w:val="20"/>
          </w:rPr>
          <w:t>1846 г</w:t>
        </w:r>
      </w:smartTag>
      <w:r w:rsidRPr="00D44CD3">
        <w:rPr>
          <w:sz w:val="20"/>
          <w:szCs w:val="20"/>
        </w:rPr>
        <w:t>.</w:t>
      </w:r>
      <w:r w:rsidRPr="00D44CD3">
        <w:rPr>
          <w:sz w:val="20"/>
          <w:szCs w:val="20"/>
        </w:rPr>
        <w:tab/>
        <w:t>–</w:t>
      </w:r>
      <w:r w:rsidRPr="00D44CD3">
        <w:rPr>
          <w:sz w:val="20"/>
          <w:szCs w:val="20"/>
        </w:rPr>
        <w:tab/>
        <w:t>Краковское восстание.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7 г"/>
        </w:smartTagPr>
        <w:r w:rsidRPr="00D44CD3">
          <w:rPr>
            <w:sz w:val="20"/>
            <w:szCs w:val="20"/>
          </w:rPr>
          <w:t>1847 г</w:t>
        </w:r>
      </w:smartTag>
      <w:r w:rsidRPr="00D44CD3">
        <w:rPr>
          <w:sz w:val="20"/>
          <w:szCs w:val="20"/>
        </w:rPr>
        <w:t>.</w:t>
      </w:r>
      <w:r w:rsidRPr="00D44CD3">
        <w:rPr>
          <w:sz w:val="20"/>
          <w:szCs w:val="20"/>
        </w:rPr>
        <w:tab/>
        <w:t>–</w:t>
      </w:r>
      <w:r w:rsidRPr="00D44CD3">
        <w:rPr>
          <w:sz w:val="20"/>
          <w:szCs w:val="20"/>
        </w:rPr>
        <w:tab/>
        <w:t>Гражданская война швейцарских кантонов.</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7 г"/>
        </w:smartTagPr>
        <w:r w:rsidRPr="00D44CD3">
          <w:rPr>
            <w:sz w:val="20"/>
            <w:szCs w:val="20"/>
          </w:rPr>
          <w:t>1847 г</w:t>
        </w:r>
      </w:smartTag>
      <w:r w:rsidRPr="00D44CD3">
        <w:rPr>
          <w:sz w:val="20"/>
          <w:szCs w:val="20"/>
        </w:rPr>
        <w:t>.</w:t>
      </w:r>
      <w:r w:rsidRPr="00D44CD3">
        <w:rPr>
          <w:sz w:val="20"/>
          <w:szCs w:val="20"/>
        </w:rPr>
        <w:tab/>
        <w:t>–</w:t>
      </w:r>
      <w:r w:rsidRPr="00D44CD3">
        <w:rPr>
          <w:sz w:val="20"/>
          <w:szCs w:val="20"/>
        </w:rPr>
        <w:tab/>
        <w:t>Основание «Союза коммунистов».</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Первое издание «Манифеста коммунистической партии».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Восстание в Париже и провозглашение Второй республики во Франции.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Крестьянское восстание в Западной Галиции.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Принятие конституции в Сардинском королевстве.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Восстание в Берлине.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Восстание в Милане.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Начало революции в Австрии, Венгрии, Чехии.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8 г"/>
        </w:smartTagPr>
        <w:r w:rsidRPr="00D44CD3">
          <w:rPr>
            <w:sz w:val="20"/>
            <w:szCs w:val="20"/>
          </w:rPr>
          <w:t>1848 г</w:t>
        </w:r>
      </w:smartTag>
      <w:r w:rsidRPr="00D44CD3">
        <w:rPr>
          <w:sz w:val="20"/>
          <w:szCs w:val="20"/>
        </w:rPr>
        <w:t>.</w:t>
      </w:r>
      <w:r w:rsidRPr="00D44CD3">
        <w:rPr>
          <w:sz w:val="20"/>
          <w:szCs w:val="20"/>
        </w:rPr>
        <w:tab/>
        <w:t>–</w:t>
      </w:r>
      <w:r w:rsidRPr="00D44CD3">
        <w:rPr>
          <w:sz w:val="20"/>
          <w:szCs w:val="20"/>
        </w:rPr>
        <w:tab/>
        <w:t>Польское восстание в Познанском герцогстве.</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9 г"/>
        </w:smartTagPr>
        <w:r w:rsidRPr="00D44CD3">
          <w:rPr>
            <w:sz w:val="20"/>
            <w:szCs w:val="20"/>
          </w:rPr>
          <w:t>1849 г</w:t>
        </w:r>
      </w:smartTag>
      <w:r w:rsidRPr="00D44CD3">
        <w:rPr>
          <w:sz w:val="20"/>
          <w:szCs w:val="20"/>
        </w:rPr>
        <w:t>.</w:t>
      </w:r>
      <w:r w:rsidRPr="00D44CD3">
        <w:rPr>
          <w:sz w:val="20"/>
          <w:szCs w:val="20"/>
        </w:rPr>
        <w:tab/>
        <w:t>–</w:t>
      </w:r>
      <w:r w:rsidRPr="00D44CD3">
        <w:rPr>
          <w:sz w:val="20"/>
          <w:szCs w:val="20"/>
        </w:rPr>
        <w:tab/>
        <w:t>Римская республика.</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49 г"/>
        </w:smartTagPr>
        <w:r w:rsidRPr="00D44CD3">
          <w:rPr>
            <w:sz w:val="20"/>
            <w:szCs w:val="20"/>
          </w:rPr>
          <w:t>1849 г</w:t>
        </w:r>
      </w:smartTag>
      <w:r w:rsidRPr="00D44CD3">
        <w:rPr>
          <w:sz w:val="20"/>
          <w:szCs w:val="20"/>
        </w:rPr>
        <w:t>.</w:t>
      </w:r>
      <w:r w:rsidRPr="00D44CD3">
        <w:rPr>
          <w:sz w:val="20"/>
          <w:szCs w:val="20"/>
        </w:rPr>
        <w:tab/>
        <w:t>–</w:t>
      </w:r>
      <w:r w:rsidRPr="00D44CD3">
        <w:rPr>
          <w:sz w:val="20"/>
          <w:szCs w:val="20"/>
        </w:rPr>
        <w:tab/>
        <w:t>Провозглашение независимости Венгрии.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52 г"/>
        </w:smartTagPr>
        <w:r w:rsidRPr="00D44CD3">
          <w:rPr>
            <w:sz w:val="20"/>
            <w:szCs w:val="20"/>
          </w:rPr>
          <w:t>1852 г</w:t>
        </w:r>
      </w:smartTag>
      <w:r w:rsidRPr="00D44CD3">
        <w:rPr>
          <w:sz w:val="20"/>
          <w:szCs w:val="20"/>
        </w:rPr>
        <w:t>.</w:t>
      </w:r>
      <w:r w:rsidRPr="00D44CD3">
        <w:rPr>
          <w:sz w:val="20"/>
          <w:szCs w:val="20"/>
        </w:rPr>
        <w:tab/>
        <w:t>–</w:t>
      </w:r>
      <w:r w:rsidRPr="00D44CD3">
        <w:rPr>
          <w:sz w:val="20"/>
          <w:szCs w:val="20"/>
        </w:rPr>
        <w:tab/>
        <w:t>Превращение Черногории в светское государство.</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1854–1856 г.</w:t>
      </w:r>
      <w:r w:rsidRPr="00D44CD3">
        <w:rPr>
          <w:sz w:val="20"/>
          <w:szCs w:val="20"/>
        </w:rPr>
        <w:tab/>
        <w:t>–</w:t>
      </w:r>
      <w:r w:rsidRPr="00D44CD3">
        <w:rPr>
          <w:sz w:val="20"/>
          <w:szCs w:val="20"/>
        </w:rPr>
        <w:tab/>
        <w:t>Четвертая буржуазная революция в Испании.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59 г"/>
        </w:smartTagPr>
        <w:r w:rsidRPr="00D44CD3">
          <w:rPr>
            <w:sz w:val="20"/>
            <w:szCs w:val="20"/>
          </w:rPr>
          <w:t>1859 г</w:t>
        </w:r>
      </w:smartTag>
      <w:r w:rsidRPr="00D44CD3">
        <w:rPr>
          <w:sz w:val="20"/>
          <w:szCs w:val="20"/>
        </w:rPr>
        <w:t>.</w:t>
      </w:r>
      <w:r w:rsidRPr="00D44CD3">
        <w:rPr>
          <w:sz w:val="20"/>
          <w:szCs w:val="20"/>
        </w:rPr>
        <w:tab/>
        <w:t>–</w:t>
      </w:r>
      <w:r w:rsidRPr="00D44CD3">
        <w:rPr>
          <w:sz w:val="20"/>
          <w:szCs w:val="20"/>
        </w:rPr>
        <w:tab/>
        <w:t>Австро-итало-французская война.</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1859–1861 г.</w:t>
      </w:r>
      <w:r w:rsidRPr="00D44CD3">
        <w:rPr>
          <w:sz w:val="20"/>
          <w:szCs w:val="20"/>
        </w:rPr>
        <w:tab/>
        <w:t>–</w:t>
      </w:r>
      <w:r w:rsidRPr="00D44CD3">
        <w:rPr>
          <w:sz w:val="20"/>
          <w:szCs w:val="20"/>
        </w:rPr>
        <w:tab/>
      </w:r>
      <w:r w:rsidRPr="00D44CD3">
        <w:rPr>
          <w:spacing w:val="-6"/>
          <w:sz w:val="20"/>
          <w:szCs w:val="20"/>
        </w:rPr>
        <w:t>Объединение Валахии и Молдовы, образование Румынии</w:t>
      </w:r>
      <w:r w:rsidRPr="00D44CD3">
        <w:rPr>
          <w:sz w:val="20"/>
          <w:szCs w:val="20"/>
        </w:rPr>
        <w:t>.</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61 г"/>
        </w:smartTagPr>
        <w:r w:rsidRPr="00D44CD3">
          <w:rPr>
            <w:sz w:val="20"/>
            <w:szCs w:val="20"/>
          </w:rPr>
          <w:t>1861 г</w:t>
        </w:r>
      </w:smartTag>
      <w:r w:rsidRPr="00D44CD3">
        <w:rPr>
          <w:sz w:val="20"/>
          <w:szCs w:val="20"/>
        </w:rPr>
        <w:t>.</w:t>
      </w:r>
      <w:r w:rsidRPr="00D44CD3">
        <w:rPr>
          <w:sz w:val="20"/>
          <w:szCs w:val="20"/>
        </w:rPr>
        <w:tab/>
        <w:t>–</w:t>
      </w:r>
      <w:r w:rsidRPr="00D44CD3">
        <w:rPr>
          <w:sz w:val="20"/>
          <w:szCs w:val="20"/>
        </w:rPr>
        <w:tab/>
        <w:t>Образование Италии.</w:t>
      </w:r>
    </w:p>
    <w:p w:rsidR="009A13E3" w:rsidRPr="00D44CD3" w:rsidRDefault="009A13E3" w:rsidP="00B34603">
      <w:pPr>
        <w:tabs>
          <w:tab w:val="left" w:pos="1140"/>
          <w:tab w:val="left" w:pos="1311"/>
        </w:tabs>
        <w:ind w:left="1311" w:hanging="1311"/>
        <w:jc w:val="both"/>
        <w:rPr>
          <w:sz w:val="20"/>
          <w:szCs w:val="20"/>
        </w:rPr>
      </w:pPr>
      <w:smartTag w:uri="urn:schemas-microsoft-com:office:smarttags" w:element="metricconverter">
        <w:smartTagPr>
          <w:attr w:name="ProductID" w:val="1862 г"/>
        </w:smartTagPr>
        <w:r w:rsidRPr="00D44CD3">
          <w:rPr>
            <w:sz w:val="20"/>
            <w:szCs w:val="20"/>
          </w:rPr>
          <w:t>1862 г</w:t>
        </w:r>
      </w:smartTag>
      <w:r w:rsidRPr="00D44CD3">
        <w:rPr>
          <w:sz w:val="20"/>
          <w:szCs w:val="20"/>
        </w:rPr>
        <w:t>.</w:t>
      </w:r>
      <w:r w:rsidRPr="00D44CD3">
        <w:rPr>
          <w:sz w:val="20"/>
          <w:szCs w:val="20"/>
        </w:rPr>
        <w:tab/>
        <w:t>–</w:t>
      </w:r>
      <w:r w:rsidRPr="00D44CD3">
        <w:rPr>
          <w:sz w:val="20"/>
          <w:szCs w:val="20"/>
        </w:rPr>
        <w:tab/>
        <w:t>Буржуазно-демократическая революция в Греции.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1863–1864 г.</w:t>
      </w:r>
      <w:r w:rsidRPr="00D44CD3">
        <w:rPr>
          <w:sz w:val="20"/>
          <w:szCs w:val="20"/>
        </w:rPr>
        <w:tab/>
        <w:t>–</w:t>
      </w:r>
      <w:r w:rsidRPr="00D44CD3">
        <w:rPr>
          <w:sz w:val="20"/>
          <w:szCs w:val="20"/>
        </w:rPr>
        <w:tab/>
        <w:t>Польское восстание.</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1864–1876 г.</w:t>
      </w:r>
      <w:r w:rsidRPr="00D44CD3">
        <w:rPr>
          <w:sz w:val="20"/>
          <w:szCs w:val="20"/>
        </w:rPr>
        <w:tab/>
        <w:t>–</w:t>
      </w:r>
      <w:r w:rsidRPr="00D44CD3">
        <w:rPr>
          <w:sz w:val="20"/>
          <w:szCs w:val="20"/>
        </w:rPr>
        <w:tab/>
        <w:t>Первый интернационал.</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1868–1874 г.</w:t>
      </w:r>
      <w:r w:rsidRPr="00D44CD3">
        <w:rPr>
          <w:sz w:val="20"/>
          <w:szCs w:val="20"/>
        </w:rPr>
        <w:tab/>
        <w:t>–</w:t>
      </w:r>
      <w:r w:rsidRPr="00D44CD3">
        <w:rPr>
          <w:sz w:val="20"/>
          <w:szCs w:val="20"/>
        </w:rPr>
        <w:tab/>
        <w:t>Пятая буржуазная революция в Испании.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1872–1876 г.</w:t>
      </w:r>
      <w:r w:rsidRPr="00D44CD3">
        <w:rPr>
          <w:sz w:val="20"/>
          <w:szCs w:val="20"/>
        </w:rPr>
        <w:tab/>
        <w:t>–</w:t>
      </w:r>
      <w:r w:rsidRPr="00D44CD3">
        <w:rPr>
          <w:sz w:val="20"/>
          <w:szCs w:val="20"/>
        </w:rPr>
        <w:tab/>
        <w:t>Вторая карлистская война в Испании и провозглашение Испанской республики.</w:t>
      </w:r>
    </w:p>
    <w:p w:rsidR="009A13E3" w:rsidRPr="00D44CD3" w:rsidRDefault="009A13E3" w:rsidP="00B34603">
      <w:pPr>
        <w:tabs>
          <w:tab w:val="left" w:pos="1140"/>
          <w:tab w:val="left" w:pos="1311"/>
        </w:tabs>
        <w:ind w:left="1311" w:hanging="1311"/>
        <w:jc w:val="both"/>
        <w:rPr>
          <w:sz w:val="20"/>
          <w:szCs w:val="20"/>
        </w:rPr>
      </w:pPr>
      <w:r w:rsidRPr="00D44CD3">
        <w:rPr>
          <w:sz w:val="20"/>
          <w:szCs w:val="20"/>
        </w:rPr>
        <w:t>1877–1878 гг.</w:t>
      </w:r>
      <w:r w:rsidRPr="00D44CD3">
        <w:rPr>
          <w:sz w:val="20"/>
          <w:szCs w:val="20"/>
        </w:rPr>
        <w:tab/>
        <w:t>–</w:t>
      </w:r>
      <w:r w:rsidRPr="00D44CD3">
        <w:rPr>
          <w:sz w:val="20"/>
          <w:szCs w:val="20"/>
        </w:rPr>
        <w:tab/>
        <w:t>Сербско-турецкая война за освобождение.</w:t>
      </w:r>
    </w:p>
    <w:p w:rsidR="009A13E3" w:rsidRPr="00D44CD3" w:rsidRDefault="009A13E3" w:rsidP="00B34603">
      <w:pPr>
        <w:tabs>
          <w:tab w:val="left" w:pos="684"/>
          <w:tab w:val="left" w:pos="900"/>
        </w:tabs>
        <w:jc w:val="center"/>
        <w:rPr>
          <w:b/>
          <w:sz w:val="20"/>
          <w:szCs w:val="20"/>
        </w:rPr>
      </w:pPr>
      <w:r w:rsidRPr="00D44CD3">
        <w:rPr>
          <w:b/>
          <w:sz w:val="20"/>
          <w:szCs w:val="20"/>
        </w:rPr>
        <w:t>ТЕСТЫ</w:t>
      </w:r>
    </w:p>
    <w:p w:rsidR="009A13E3" w:rsidRPr="00D44CD3" w:rsidRDefault="009A13E3" w:rsidP="00B34603">
      <w:pPr>
        <w:tabs>
          <w:tab w:val="left" w:pos="684"/>
          <w:tab w:val="left" w:pos="900"/>
        </w:tabs>
        <w:jc w:val="center"/>
        <w:rPr>
          <w:b/>
          <w:sz w:val="20"/>
          <w:szCs w:val="20"/>
        </w:rPr>
      </w:pPr>
      <w:r w:rsidRPr="00D44CD3">
        <w:rPr>
          <w:b/>
          <w:sz w:val="20"/>
          <w:szCs w:val="20"/>
        </w:rPr>
        <w:t>Революционное движение</w:t>
      </w:r>
    </w:p>
    <w:p w:rsidR="009A13E3" w:rsidRPr="00D44CD3" w:rsidRDefault="009A13E3" w:rsidP="00B34603">
      <w:pPr>
        <w:tabs>
          <w:tab w:val="left" w:pos="684"/>
        </w:tabs>
        <w:ind w:firstLine="425"/>
        <w:jc w:val="both"/>
        <w:rPr>
          <w:b/>
          <w:sz w:val="20"/>
          <w:szCs w:val="20"/>
        </w:rPr>
      </w:pPr>
      <w:r w:rsidRPr="00D44CD3">
        <w:rPr>
          <w:b/>
          <w:sz w:val="20"/>
          <w:szCs w:val="20"/>
        </w:rPr>
        <w:t>1. Увеличение количества паровых машин в промышленности Франции в 20–30-х гг. XIX в. свидетельствовало о:</w:t>
      </w:r>
    </w:p>
    <w:p w:rsidR="009A13E3" w:rsidRPr="00D44CD3" w:rsidRDefault="009A13E3" w:rsidP="00B34603">
      <w:pPr>
        <w:tabs>
          <w:tab w:val="left" w:pos="684"/>
        </w:tabs>
        <w:ind w:firstLine="425"/>
        <w:jc w:val="both"/>
        <w:rPr>
          <w:sz w:val="20"/>
          <w:szCs w:val="20"/>
        </w:rPr>
      </w:pPr>
      <w:r w:rsidRPr="00D44CD3">
        <w:rPr>
          <w:sz w:val="20"/>
          <w:szCs w:val="20"/>
        </w:rPr>
        <w:t>а) продолжении промышленного переворота</w:t>
      </w:r>
    </w:p>
    <w:p w:rsidR="009A13E3" w:rsidRPr="00D44CD3" w:rsidRDefault="009A13E3" w:rsidP="00B34603">
      <w:pPr>
        <w:tabs>
          <w:tab w:val="left" w:pos="684"/>
        </w:tabs>
        <w:ind w:firstLine="425"/>
        <w:jc w:val="both"/>
        <w:rPr>
          <w:sz w:val="20"/>
          <w:szCs w:val="20"/>
        </w:rPr>
      </w:pPr>
      <w:r w:rsidRPr="00D44CD3">
        <w:rPr>
          <w:sz w:val="20"/>
          <w:szCs w:val="20"/>
        </w:rPr>
        <w:t>б) возникновении мануфактурного производства</w:t>
      </w:r>
    </w:p>
    <w:p w:rsidR="009A13E3" w:rsidRPr="00D44CD3" w:rsidRDefault="009A13E3" w:rsidP="00B34603">
      <w:pPr>
        <w:tabs>
          <w:tab w:val="left" w:pos="684"/>
        </w:tabs>
        <w:ind w:firstLine="425"/>
        <w:jc w:val="both"/>
        <w:rPr>
          <w:sz w:val="20"/>
          <w:szCs w:val="20"/>
        </w:rPr>
      </w:pPr>
      <w:r w:rsidRPr="00D44CD3">
        <w:rPr>
          <w:sz w:val="20"/>
          <w:szCs w:val="20"/>
        </w:rPr>
        <w:t>в) сокращении численности рабочего класса</w:t>
      </w:r>
    </w:p>
    <w:p w:rsidR="009A13E3" w:rsidRPr="00D44CD3" w:rsidRDefault="009A13E3" w:rsidP="00B34603">
      <w:pPr>
        <w:tabs>
          <w:tab w:val="left" w:pos="684"/>
        </w:tabs>
        <w:ind w:firstLine="425"/>
        <w:jc w:val="both"/>
        <w:rPr>
          <w:sz w:val="20"/>
          <w:szCs w:val="20"/>
        </w:rPr>
      </w:pPr>
      <w:r w:rsidRPr="00D44CD3">
        <w:rPr>
          <w:sz w:val="20"/>
          <w:szCs w:val="20"/>
        </w:rPr>
        <w:t>г) создании первых монополий</w:t>
      </w:r>
    </w:p>
    <w:p w:rsidR="009A13E3" w:rsidRPr="00D44CD3" w:rsidRDefault="009A13E3" w:rsidP="00B34603">
      <w:pPr>
        <w:tabs>
          <w:tab w:val="left" w:pos="684"/>
        </w:tabs>
        <w:ind w:firstLine="425"/>
        <w:jc w:val="both"/>
        <w:rPr>
          <w:b/>
          <w:sz w:val="20"/>
          <w:szCs w:val="20"/>
        </w:rPr>
      </w:pPr>
      <w:r w:rsidRPr="00D44CD3">
        <w:rPr>
          <w:b/>
          <w:sz w:val="20"/>
          <w:szCs w:val="20"/>
        </w:rPr>
        <w:t>2. После реставрации власти Бурбонов во Франции:</w:t>
      </w:r>
    </w:p>
    <w:p w:rsidR="009A13E3" w:rsidRPr="00D44CD3" w:rsidRDefault="009A13E3" w:rsidP="00B34603">
      <w:pPr>
        <w:tabs>
          <w:tab w:val="left" w:pos="684"/>
        </w:tabs>
        <w:ind w:firstLine="425"/>
        <w:jc w:val="both"/>
        <w:rPr>
          <w:sz w:val="20"/>
          <w:szCs w:val="20"/>
        </w:rPr>
      </w:pPr>
      <w:r w:rsidRPr="00D44CD3">
        <w:rPr>
          <w:sz w:val="20"/>
          <w:szCs w:val="20"/>
        </w:rPr>
        <w:t>а) восстановились дореволюционные порядки</w:t>
      </w:r>
    </w:p>
    <w:p w:rsidR="009A13E3" w:rsidRPr="00D44CD3" w:rsidRDefault="009A13E3" w:rsidP="00B34603">
      <w:pPr>
        <w:tabs>
          <w:tab w:val="left" w:pos="684"/>
        </w:tabs>
        <w:ind w:firstLine="425"/>
        <w:jc w:val="both"/>
        <w:rPr>
          <w:sz w:val="20"/>
          <w:szCs w:val="20"/>
        </w:rPr>
      </w:pPr>
      <w:r w:rsidRPr="00D44CD3">
        <w:rPr>
          <w:sz w:val="20"/>
          <w:szCs w:val="20"/>
        </w:rPr>
        <w:t>б) к власти пришла промышленная буржуазия</w:t>
      </w:r>
    </w:p>
    <w:p w:rsidR="009A13E3" w:rsidRPr="00D44CD3" w:rsidRDefault="009A13E3" w:rsidP="00B34603">
      <w:pPr>
        <w:tabs>
          <w:tab w:val="left" w:pos="684"/>
        </w:tabs>
        <w:ind w:firstLine="425"/>
        <w:jc w:val="both"/>
        <w:rPr>
          <w:sz w:val="20"/>
          <w:szCs w:val="20"/>
        </w:rPr>
      </w:pPr>
      <w:r w:rsidRPr="00D44CD3">
        <w:rPr>
          <w:sz w:val="20"/>
          <w:szCs w:val="20"/>
        </w:rPr>
        <w:t>в) установился конституционно-монархический режим</w:t>
      </w:r>
    </w:p>
    <w:p w:rsidR="009A13E3" w:rsidRPr="00D44CD3" w:rsidRDefault="009A13E3" w:rsidP="00B34603">
      <w:pPr>
        <w:tabs>
          <w:tab w:val="left" w:pos="684"/>
        </w:tabs>
        <w:ind w:firstLine="425"/>
        <w:jc w:val="both"/>
        <w:rPr>
          <w:sz w:val="20"/>
          <w:szCs w:val="20"/>
        </w:rPr>
      </w:pPr>
      <w:r w:rsidRPr="00D44CD3">
        <w:rPr>
          <w:sz w:val="20"/>
          <w:szCs w:val="20"/>
        </w:rPr>
        <w:t>г) установилась военная диктатура</w:t>
      </w:r>
    </w:p>
    <w:p w:rsidR="009A13E3" w:rsidRPr="00D44CD3" w:rsidRDefault="009A13E3" w:rsidP="00B34603">
      <w:pPr>
        <w:tabs>
          <w:tab w:val="left" w:pos="684"/>
        </w:tabs>
        <w:ind w:firstLine="425"/>
        <w:jc w:val="both"/>
        <w:rPr>
          <w:b/>
          <w:sz w:val="20"/>
          <w:szCs w:val="20"/>
        </w:rPr>
      </w:pPr>
      <w:r w:rsidRPr="00D44CD3">
        <w:rPr>
          <w:b/>
          <w:sz w:val="20"/>
          <w:szCs w:val="20"/>
        </w:rPr>
        <w:t>3. Июльская революция во Франции была вызвана:</w:t>
      </w:r>
    </w:p>
    <w:p w:rsidR="009A13E3" w:rsidRPr="00D44CD3" w:rsidRDefault="009A13E3" w:rsidP="00B34603">
      <w:pPr>
        <w:tabs>
          <w:tab w:val="left" w:pos="684"/>
        </w:tabs>
        <w:ind w:firstLine="425"/>
        <w:jc w:val="both"/>
        <w:rPr>
          <w:sz w:val="20"/>
          <w:szCs w:val="20"/>
        </w:rPr>
      </w:pPr>
      <w:r w:rsidRPr="00D44CD3">
        <w:rPr>
          <w:sz w:val="20"/>
          <w:szCs w:val="20"/>
        </w:rPr>
        <w:t>а) бегством Наполеона с о. Эльба</w:t>
      </w:r>
    </w:p>
    <w:p w:rsidR="009A13E3" w:rsidRPr="00D44CD3" w:rsidRDefault="009A13E3" w:rsidP="00B34603">
      <w:pPr>
        <w:tabs>
          <w:tab w:val="left" w:pos="684"/>
        </w:tabs>
        <w:ind w:firstLine="425"/>
        <w:jc w:val="both"/>
        <w:rPr>
          <w:sz w:val="20"/>
          <w:szCs w:val="20"/>
        </w:rPr>
      </w:pPr>
      <w:r w:rsidRPr="00D44CD3">
        <w:rPr>
          <w:sz w:val="20"/>
          <w:szCs w:val="20"/>
        </w:rPr>
        <w:t>б) оккупацией Франции войсками Священного союза</w:t>
      </w:r>
    </w:p>
    <w:p w:rsidR="009A13E3" w:rsidRPr="00D44CD3" w:rsidRDefault="009A13E3" w:rsidP="00B34603">
      <w:pPr>
        <w:tabs>
          <w:tab w:val="left" w:pos="684"/>
        </w:tabs>
        <w:ind w:firstLine="425"/>
        <w:jc w:val="both"/>
        <w:rPr>
          <w:spacing w:val="-4"/>
          <w:sz w:val="20"/>
          <w:szCs w:val="20"/>
        </w:rPr>
      </w:pPr>
      <w:r w:rsidRPr="00D44CD3">
        <w:rPr>
          <w:spacing w:val="-4"/>
          <w:sz w:val="20"/>
          <w:szCs w:val="20"/>
        </w:rPr>
        <w:t>в) попыткой Карла Х совершить государственный переворот</w:t>
      </w:r>
    </w:p>
    <w:p w:rsidR="009A13E3" w:rsidRPr="00D44CD3" w:rsidRDefault="009A13E3" w:rsidP="00B34603">
      <w:pPr>
        <w:tabs>
          <w:tab w:val="left" w:pos="684"/>
        </w:tabs>
        <w:ind w:firstLine="425"/>
        <w:jc w:val="both"/>
        <w:rPr>
          <w:sz w:val="20"/>
          <w:szCs w:val="20"/>
        </w:rPr>
      </w:pPr>
      <w:r w:rsidRPr="00D44CD3">
        <w:rPr>
          <w:sz w:val="20"/>
          <w:szCs w:val="20"/>
        </w:rPr>
        <w:t>г) стремлением Людовика XVIII продолжить буржуазные преобразования в стране</w:t>
      </w:r>
    </w:p>
    <w:p w:rsidR="009A13E3" w:rsidRPr="00D44CD3" w:rsidRDefault="009A13E3" w:rsidP="00B34603">
      <w:pPr>
        <w:tabs>
          <w:tab w:val="left" w:pos="684"/>
        </w:tabs>
        <w:ind w:firstLine="425"/>
        <w:jc w:val="both"/>
        <w:rPr>
          <w:b/>
          <w:sz w:val="20"/>
          <w:szCs w:val="20"/>
        </w:rPr>
      </w:pPr>
      <w:r w:rsidRPr="00D44CD3">
        <w:rPr>
          <w:b/>
          <w:sz w:val="20"/>
          <w:szCs w:val="20"/>
        </w:rPr>
        <w:t>4. Результат июльской революции во Франции:</w:t>
      </w:r>
    </w:p>
    <w:p w:rsidR="009A13E3" w:rsidRPr="00D44CD3" w:rsidRDefault="009A13E3" w:rsidP="00B34603">
      <w:pPr>
        <w:tabs>
          <w:tab w:val="left" w:pos="684"/>
        </w:tabs>
        <w:ind w:firstLine="425"/>
        <w:jc w:val="both"/>
        <w:rPr>
          <w:sz w:val="20"/>
          <w:szCs w:val="20"/>
        </w:rPr>
      </w:pPr>
      <w:r w:rsidRPr="00D44CD3">
        <w:rPr>
          <w:sz w:val="20"/>
          <w:szCs w:val="20"/>
        </w:rPr>
        <w:t>а) установление республики</w:t>
      </w:r>
    </w:p>
    <w:p w:rsidR="009A13E3" w:rsidRPr="00D44CD3" w:rsidRDefault="009A13E3" w:rsidP="00B34603">
      <w:pPr>
        <w:tabs>
          <w:tab w:val="left" w:pos="684"/>
        </w:tabs>
        <w:ind w:firstLine="425"/>
        <w:jc w:val="both"/>
        <w:rPr>
          <w:sz w:val="20"/>
          <w:szCs w:val="20"/>
        </w:rPr>
      </w:pPr>
      <w:r w:rsidRPr="00D44CD3">
        <w:rPr>
          <w:sz w:val="20"/>
          <w:szCs w:val="20"/>
        </w:rPr>
        <w:t>б) возвращение власти Бурбонов</w:t>
      </w:r>
    </w:p>
    <w:p w:rsidR="009A13E3" w:rsidRPr="00D44CD3" w:rsidRDefault="009A13E3" w:rsidP="00B34603">
      <w:pPr>
        <w:tabs>
          <w:tab w:val="left" w:pos="684"/>
        </w:tabs>
        <w:ind w:firstLine="425"/>
        <w:jc w:val="both"/>
        <w:rPr>
          <w:sz w:val="20"/>
          <w:szCs w:val="20"/>
        </w:rPr>
      </w:pPr>
      <w:r w:rsidRPr="00D44CD3">
        <w:rPr>
          <w:sz w:val="20"/>
          <w:szCs w:val="20"/>
        </w:rPr>
        <w:t>в) введение всеобщего избирательного права</w:t>
      </w:r>
    </w:p>
    <w:p w:rsidR="009A13E3" w:rsidRPr="00D44CD3" w:rsidRDefault="009A13E3" w:rsidP="00B34603">
      <w:pPr>
        <w:tabs>
          <w:tab w:val="left" w:pos="684"/>
        </w:tabs>
        <w:ind w:firstLine="425"/>
        <w:jc w:val="both"/>
        <w:rPr>
          <w:sz w:val="20"/>
          <w:szCs w:val="20"/>
        </w:rPr>
      </w:pPr>
      <w:r w:rsidRPr="00D44CD3">
        <w:rPr>
          <w:sz w:val="20"/>
          <w:szCs w:val="20"/>
        </w:rPr>
        <w:t>г) сосредоточение власти в руках крупной финансовой буржуазии</w:t>
      </w:r>
    </w:p>
    <w:p w:rsidR="009A13E3" w:rsidRPr="00D44CD3" w:rsidRDefault="009A13E3" w:rsidP="00B34603">
      <w:pPr>
        <w:tabs>
          <w:tab w:val="left" w:pos="684"/>
        </w:tabs>
        <w:ind w:firstLine="425"/>
        <w:jc w:val="both"/>
        <w:rPr>
          <w:b/>
          <w:sz w:val="20"/>
          <w:szCs w:val="20"/>
        </w:rPr>
      </w:pPr>
      <w:r w:rsidRPr="00D44CD3">
        <w:rPr>
          <w:b/>
          <w:sz w:val="20"/>
          <w:szCs w:val="20"/>
        </w:rPr>
        <w:t>5. Лозунг периода Июльской монархии:</w:t>
      </w:r>
    </w:p>
    <w:p w:rsidR="009A13E3" w:rsidRPr="00D44CD3" w:rsidRDefault="009A13E3" w:rsidP="00B34603">
      <w:pPr>
        <w:tabs>
          <w:tab w:val="left" w:pos="684"/>
        </w:tabs>
        <w:ind w:firstLine="425"/>
        <w:jc w:val="both"/>
        <w:rPr>
          <w:sz w:val="20"/>
          <w:szCs w:val="20"/>
        </w:rPr>
      </w:pPr>
      <w:r w:rsidRPr="00D44CD3">
        <w:rPr>
          <w:sz w:val="20"/>
          <w:szCs w:val="20"/>
        </w:rPr>
        <w:t>а) «Свобода, Равенство и Собственность!»</w:t>
      </w:r>
    </w:p>
    <w:p w:rsidR="009A13E3" w:rsidRPr="00D44CD3" w:rsidRDefault="009A13E3" w:rsidP="00B34603">
      <w:pPr>
        <w:tabs>
          <w:tab w:val="left" w:pos="684"/>
        </w:tabs>
        <w:ind w:firstLine="425"/>
        <w:jc w:val="both"/>
        <w:rPr>
          <w:sz w:val="20"/>
          <w:szCs w:val="20"/>
        </w:rPr>
      </w:pPr>
      <w:r w:rsidRPr="00D44CD3">
        <w:rPr>
          <w:sz w:val="20"/>
          <w:szCs w:val="20"/>
        </w:rPr>
        <w:t>б) «Свобода, Равенство и Братство!»</w:t>
      </w:r>
    </w:p>
    <w:p w:rsidR="009A13E3" w:rsidRPr="00D44CD3" w:rsidRDefault="009A13E3" w:rsidP="00B34603">
      <w:pPr>
        <w:tabs>
          <w:tab w:val="left" w:pos="684"/>
        </w:tabs>
        <w:ind w:firstLine="425"/>
        <w:jc w:val="both"/>
        <w:rPr>
          <w:sz w:val="20"/>
          <w:szCs w:val="20"/>
        </w:rPr>
      </w:pPr>
      <w:r w:rsidRPr="00D44CD3">
        <w:rPr>
          <w:sz w:val="20"/>
          <w:szCs w:val="20"/>
        </w:rPr>
        <w:t>в) «От каждого – по способностям, каждому – по труду»</w:t>
      </w:r>
    </w:p>
    <w:p w:rsidR="009A13E3" w:rsidRPr="00D44CD3" w:rsidRDefault="009A13E3" w:rsidP="00B34603">
      <w:pPr>
        <w:tabs>
          <w:tab w:val="left" w:pos="684"/>
        </w:tabs>
        <w:ind w:firstLine="425"/>
        <w:jc w:val="both"/>
        <w:rPr>
          <w:i/>
          <w:iCs/>
          <w:sz w:val="20"/>
          <w:szCs w:val="20"/>
        </w:rPr>
      </w:pPr>
      <w:r w:rsidRPr="00D44CD3">
        <w:rPr>
          <w:sz w:val="20"/>
          <w:szCs w:val="20"/>
        </w:rPr>
        <w:t>г) «Обогащайтесь посредством труда и бережливости, и вы станете избирателями!»</w:t>
      </w:r>
    </w:p>
    <w:p w:rsidR="009A13E3" w:rsidRPr="00D44CD3" w:rsidRDefault="009A13E3" w:rsidP="00B34603">
      <w:pPr>
        <w:tabs>
          <w:tab w:val="left" w:pos="684"/>
        </w:tabs>
        <w:ind w:firstLine="425"/>
        <w:jc w:val="both"/>
        <w:rPr>
          <w:b/>
          <w:sz w:val="20"/>
          <w:szCs w:val="20"/>
        </w:rPr>
      </w:pPr>
      <w:r w:rsidRPr="00D44CD3">
        <w:rPr>
          <w:b/>
          <w:sz w:val="20"/>
          <w:szCs w:val="20"/>
        </w:rPr>
        <w:t>6. Причина февральской революции во Франции:</w:t>
      </w:r>
    </w:p>
    <w:p w:rsidR="009A13E3" w:rsidRPr="00D44CD3" w:rsidRDefault="009A13E3" w:rsidP="00B34603">
      <w:pPr>
        <w:tabs>
          <w:tab w:val="left" w:pos="684"/>
        </w:tabs>
        <w:ind w:firstLine="425"/>
        <w:jc w:val="both"/>
        <w:rPr>
          <w:sz w:val="20"/>
          <w:szCs w:val="20"/>
        </w:rPr>
      </w:pPr>
      <w:r w:rsidRPr="00D44CD3">
        <w:rPr>
          <w:sz w:val="20"/>
          <w:szCs w:val="20"/>
        </w:rPr>
        <w:t>а) поражение в войне</w:t>
      </w:r>
    </w:p>
    <w:p w:rsidR="009A13E3" w:rsidRPr="00D44CD3" w:rsidRDefault="009A13E3" w:rsidP="00B34603">
      <w:pPr>
        <w:tabs>
          <w:tab w:val="left" w:pos="684"/>
        </w:tabs>
        <w:ind w:firstLine="425"/>
        <w:jc w:val="both"/>
        <w:rPr>
          <w:sz w:val="20"/>
          <w:szCs w:val="20"/>
        </w:rPr>
      </w:pPr>
      <w:r w:rsidRPr="00D44CD3">
        <w:rPr>
          <w:sz w:val="20"/>
          <w:szCs w:val="20"/>
        </w:rPr>
        <w:t>б) стремление роялистов вернуть монархические порядки</w:t>
      </w:r>
    </w:p>
    <w:p w:rsidR="009A13E3" w:rsidRPr="00D44CD3" w:rsidRDefault="009A13E3" w:rsidP="00B34603">
      <w:pPr>
        <w:tabs>
          <w:tab w:val="left" w:pos="684"/>
        </w:tabs>
        <w:ind w:firstLine="425"/>
        <w:jc w:val="both"/>
        <w:rPr>
          <w:sz w:val="20"/>
          <w:szCs w:val="20"/>
        </w:rPr>
      </w:pPr>
      <w:r w:rsidRPr="00D44CD3">
        <w:rPr>
          <w:sz w:val="20"/>
          <w:szCs w:val="20"/>
        </w:rPr>
        <w:t>в) ухудшение экономического положения народных масс</w:t>
      </w:r>
    </w:p>
    <w:p w:rsidR="009A13E3" w:rsidRPr="00D44CD3" w:rsidRDefault="009A13E3" w:rsidP="00B34603">
      <w:pPr>
        <w:tabs>
          <w:tab w:val="left" w:pos="684"/>
        </w:tabs>
        <w:ind w:firstLine="425"/>
        <w:jc w:val="both"/>
        <w:rPr>
          <w:sz w:val="20"/>
          <w:szCs w:val="20"/>
        </w:rPr>
      </w:pPr>
      <w:r w:rsidRPr="00D44CD3">
        <w:rPr>
          <w:sz w:val="20"/>
          <w:szCs w:val="20"/>
        </w:rPr>
        <w:t>г) сосредоточение власти в руках дворянства</w:t>
      </w:r>
    </w:p>
    <w:p w:rsidR="009A13E3" w:rsidRPr="00D44CD3" w:rsidRDefault="009A13E3" w:rsidP="00B34603">
      <w:pPr>
        <w:tabs>
          <w:tab w:val="left" w:pos="684"/>
        </w:tabs>
        <w:ind w:firstLine="425"/>
        <w:jc w:val="both"/>
        <w:rPr>
          <w:b/>
          <w:sz w:val="20"/>
          <w:szCs w:val="20"/>
        </w:rPr>
      </w:pPr>
      <w:r w:rsidRPr="00D44CD3">
        <w:rPr>
          <w:b/>
          <w:sz w:val="20"/>
          <w:szCs w:val="20"/>
        </w:rPr>
        <w:t>7. Имя Огюста Бланки связано с:</w:t>
      </w:r>
    </w:p>
    <w:p w:rsidR="009A13E3" w:rsidRPr="00D44CD3" w:rsidRDefault="009A13E3" w:rsidP="00B34603">
      <w:pPr>
        <w:tabs>
          <w:tab w:val="left" w:pos="684"/>
        </w:tabs>
        <w:ind w:firstLine="425"/>
        <w:jc w:val="both"/>
        <w:rPr>
          <w:sz w:val="20"/>
          <w:szCs w:val="20"/>
        </w:rPr>
      </w:pPr>
      <w:r w:rsidRPr="00D44CD3">
        <w:rPr>
          <w:sz w:val="20"/>
          <w:szCs w:val="20"/>
        </w:rPr>
        <w:t>а) созданием «Общества времен года» во Франции</w:t>
      </w:r>
    </w:p>
    <w:p w:rsidR="009A13E3" w:rsidRPr="00D44CD3" w:rsidRDefault="009A13E3" w:rsidP="00B34603">
      <w:pPr>
        <w:tabs>
          <w:tab w:val="left" w:pos="684"/>
        </w:tabs>
        <w:ind w:firstLine="425"/>
        <w:jc w:val="both"/>
        <w:rPr>
          <w:sz w:val="20"/>
          <w:szCs w:val="20"/>
        </w:rPr>
      </w:pPr>
      <w:r w:rsidRPr="00D44CD3">
        <w:rPr>
          <w:sz w:val="20"/>
          <w:szCs w:val="20"/>
        </w:rPr>
        <w:t>б) деятельностью Британского конгресса тред-юнионов</w:t>
      </w:r>
    </w:p>
    <w:p w:rsidR="009A13E3" w:rsidRPr="00D44CD3" w:rsidRDefault="009A13E3" w:rsidP="00B34603">
      <w:pPr>
        <w:tabs>
          <w:tab w:val="left" w:pos="684"/>
        </w:tabs>
        <w:ind w:firstLine="425"/>
        <w:jc w:val="both"/>
        <w:rPr>
          <w:sz w:val="20"/>
          <w:szCs w:val="20"/>
        </w:rPr>
      </w:pPr>
      <w:r w:rsidRPr="00D44CD3">
        <w:rPr>
          <w:sz w:val="20"/>
          <w:szCs w:val="20"/>
        </w:rPr>
        <w:t>в) разработкой Билля о реформе в Англии</w:t>
      </w:r>
    </w:p>
    <w:p w:rsidR="009A13E3" w:rsidRPr="00D44CD3" w:rsidRDefault="009A13E3" w:rsidP="00B34603">
      <w:pPr>
        <w:tabs>
          <w:tab w:val="left" w:pos="684"/>
        </w:tabs>
        <w:ind w:firstLine="425"/>
        <w:jc w:val="both"/>
        <w:rPr>
          <w:sz w:val="20"/>
          <w:szCs w:val="20"/>
        </w:rPr>
      </w:pPr>
      <w:r w:rsidRPr="00D44CD3">
        <w:rPr>
          <w:sz w:val="20"/>
          <w:szCs w:val="20"/>
        </w:rPr>
        <w:t>г) национально-освободительным движением против наполеоновских войск</w:t>
      </w:r>
    </w:p>
    <w:p w:rsidR="009A13E3" w:rsidRPr="00D44CD3" w:rsidRDefault="009A13E3" w:rsidP="00B34603">
      <w:pPr>
        <w:tabs>
          <w:tab w:val="left" w:pos="684"/>
        </w:tabs>
        <w:ind w:firstLine="425"/>
        <w:jc w:val="both"/>
        <w:rPr>
          <w:b/>
          <w:sz w:val="20"/>
          <w:szCs w:val="20"/>
        </w:rPr>
      </w:pPr>
      <w:r w:rsidRPr="00D44CD3">
        <w:rPr>
          <w:b/>
          <w:sz w:val="20"/>
          <w:szCs w:val="20"/>
        </w:rPr>
        <w:t>8. Выберите правильное соответствие:</w:t>
      </w:r>
    </w:p>
    <w:p w:rsidR="009A13E3" w:rsidRPr="00D44CD3" w:rsidRDefault="009A13E3" w:rsidP="00B34603">
      <w:pPr>
        <w:tabs>
          <w:tab w:val="left" w:pos="684"/>
          <w:tab w:val="left" w:pos="3819"/>
        </w:tabs>
        <w:ind w:left="114"/>
        <w:jc w:val="both"/>
        <w:rPr>
          <w:sz w:val="20"/>
          <w:szCs w:val="20"/>
        </w:rPr>
      </w:pPr>
      <w:r w:rsidRPr="00D44CD3">
        <w:rPr>
          <w:sz w:val="20"/>
          <w:szCs w:val="20"/>
        </w:rPr>
        <w:t>Лозунги времен</w:t>
      </w:r>
      <w:r w:rsidRPr="00D44CD3">
        <w:rPr>
          <w:sz w:val="20"/>
          <w:szCs w:val="20"/>
        </w:rPr>
        <w:tab/>
        <w:t>Политические силы,</w:t>
      </w:r>
    </w:p>
    <w:p w:rsidR="009A13E3" w:rsidRPr="00D44CD3" w:rsidRDefault="009A13E3" w:rsidP="00B34603">
      <w:pPr>
        <w:tabs>
          <w:tab w:val="left" w:pos="684"/>
          <w:tab w:val="left" w:pos="3819"/>
        </w:tabs>
        <w:ind w:left="114"/>
        <w:jc w:val="both"/>
        <w:rPr>
          <w:sz w:val="20"/>
          <w:szCs w:val="20"/>
        </w:rPr>
      </w:pPr>
      <w:r w:rsidRPr="00D44CD3">
        <w:rPr>
          <w:sz w:val="20"/>
          <w:szCs w:val="20"/>
        </w:rPr>
        <w:t>февральской революции</w:t>
      </w:r>
      <w:r w:rsidRPr="00D44CD3">
        <w:rPr>
          <w:sz w:val="20"/>
          <w:szCs w:val="20"/>
        </w:rPr>
        <w:tab/>
        <w:t>их выдвинувшие</w:t>
      </w:r>
    </w:p>
    <w:p w:rsidR="009A13E3" w:rsidRPr="00D44CD3" w:rsidRDefault="009A13E3" w:rsidP="00B34603">
      <w:pPr>
        <w:tabs>
          <w:tab w:val="left" w:pos="684"/>
          <w:tab w:val="left" w:pos="3819"/>
        </w:tabs>
        <w:ind w:left="114"/>
        <w:jc w:val="both"/>
        <w:rPr>
          <w:sz w:val="20"/>
          <w:szCs w:val="20"/>
        </w:rPr>
      </w:pPr>
      <w:r w:rsidRPr="00D44CD3">
        <w:rPr>
          <w:sz w:val="20"/>
          <w:szCs w:val="20"/>
        </w:rPr>
        <w:t>1) «Реформа во избежание</w:t>
      </w:r>
      <w:r w:rsidRPr="00D44CD3">
        <w:rPr>
          <w:sz w:val="20"/>
          <w:szCs w:val="20"/>
        </w:rPr>
        <w:tab/>
        <w:t>а) крестьяне, городские</w:t>
      </w:r>
    </w:p>
    <w:p w:rsidR="009A13E3" w:rsidRPr="00D44CD3" w:rsidRDefault="009A13E3" w:rsidP="00B34603">
      <w:pPr>
        <w:tabs>
          <w:tab w:val="left" w:pos="684"/>
          <w:tab w:val="left" w:pos="3819"/>
        </w:tabs>
        <w:ind w:left="114"/>
        <w:jc w:val="both"/>
        <w:rPr>
          <w:sz w:val="20"/>
          <w:szCs w:val="20"/>
        </w:rPr>
      </w:pPr>
      <w:r w:rsidRPr="00D44CD3">
        <w:rPr>
          <w:sz w:val="20"/>
          <w:szCs w:val="20"/>
        </w:rPr>
        <w:t>революции»</w:t>
      </w:r>
      <w:r w:rsidRPr="00D44CD3">
        <w:rPr>
          <w:sz w:val="20"/>
          <w:szCs w:val="20"/>
        </w:rPr>
        <w:tab/>
        <w:t>низы, мелкая буржуазия</w:t>
      </w:r>
    </w:p>
    <w:p w:rsidR="009A13E3" w:rsidRPr="00D44CD3" w:rsidRDefault="009A13E3" w:rsidP="00B34603">
      <w:pPr>
        <w:tabs>
          <w:tab w:val="left" w:pos="684"/>
          <w:tab w:val="left" w:pos="3819"/>
        </w:tabs>
        <w:ind w:left="114"/>
        <w:jc w:val="both"/>
        <w:rPr>
          <w:sz w:val="20"/>
          <w:szCs w:val="20"/>
        </w:rPr>
      </w:pPr>
      <w:r w:rsidRPr="00D44CD3">
        <w:rPr>
          <w:sz w:val="20"/>
          <w:szCs w:val="20"/>
        </w:rPr>
        <w:t>2) «Жить работая</w:t>
      </w:r>
      <w:r w:rsidRPr="00D44CD3">
        <w:rPr>
          <w:sz w:val="20"/>
          <w:szCs w:val="20"/>
        </w:rPr>
        <w:tab/>
        <w:t>б) парижские рабочие</w:t>
      </w:r>
    </w:p>
    <w:p w:rsidR="009A13E3" w:rsidRPr="00D44CD3" w:rsidRDefault="009A13E3" w:rsidP="00B34603">
      <w:pPr>
        <w:tabs>
          <w:tab w:val="left" w:pos="684"/>
          <w:tab w:val="left" w:pos="3819"/>
        </w:tabs>
        <w:ind w:left="114"/>
        <w:jc w:val="both"/>
        <w:rPr>
          <w:sz w:val="20"/>
          <w:szCs w:val="20"/>
        </w:rPr>
      </w:pPr>
      <w:r w:rsidRPr="00D44CD3">
        <w:rPr>
          <w:sz w:val="20"/>
          <w:szCs w:val="20"/>
        </w:rPr>
        <w:t>или умереть сражаясь»</w:t>
      </w:r>
    </w:p>
    <w:p w:rsidR="009A13E3" w:rsidRPr="00D44CD3" w:rsidRDefault="009A13E3" w:rsidP="00B34603">
      <w:pPr>
        <w:tabs>
          <w:tab w:val="left" w:pos="684"/>
          <w:tab w:val="left" w:pos="3819"/>
        </w:tabs>
        <w:ind w:left="114"/>
        <w:jc w:val="both"/>
        <w:rPr>
          <w:sz w:val="20"/>
          <w:szCs w:val="20"/>
        </w:rPr>
      </w:pPr>
      <w:r w:rsidRPr="00D44CD3">
        <w:rPr>
          <w:sz w:val="20"/>
          <w:szCs w:val="20"/>
        </w:rPr>
        <w:t>3) «Долой налоги,</w:t>
      </w:r>
      <w:r w:rsidRPr="00D44CD3">
        <w:rPr>
          <w:sz w:val="20"/>
          <w:szCs w:val="20"/>
        </w:rPr>
        <w:tab/>
        <w:t>в) умеренные либералы</w:t>
      </w:r>
    </w:p>
    <w:p w:rsidR="009A13E3" w:rsidRPr="00D44CD3" w:rsidRDefault="009A13E3" w:rsidP="00B34603">
      <w:pPr>
        <w:tabs>
          <w:tab w:val="left" w:pos="684"/>
          <w:tab w:val="left" w:pos="3819"/>
        </w:tabs>
        <w:ind w:left="114"/>
        <w:jc w:val="both"/>
        <w:rPr>
          <w:sz w:val="20"/>
          <w:szCs w:val="20"/>
        </w:rPr>
      </w:pPr>
      <w:r w:rsidRPr="00D44CD3">
        <w:rPr>
          <w:sz w:val="20"/>
          <w:szCs w:val="20"/>
        </w:rPr>
        <w:t>долой богачей, долой</w:t>
      </w:r>
    </w:p>
    <w:p w:rsidR="009A13E3" w:rsidRPr="00D44CD3" w:rsidRDefault="009A13E3" w:rsidP="00B34603">
      <w:pPr>
        <w:tabs>
          <w:tab w:val="left" w:pos="684"/>
          <w:tab w:val="left" w:pos="3819"/>
        </w:tabs>
        <w:ind w:left="114"/>
        <w:jc w:val="both"/>
        <w:rPr>
          <w:sz w:val="20"/>
          <w:szCs w:val="20"/>
        </w:rPr>
      </w:pPr>
      <w:r w:rsidRPr="00D44CD3">
        <w:rPr>
          <w:sz w:val="20"/>
          <w:szCs w:val="20"/>
        </w:rPr>
        <w:t>республику, да здравствует император!»</w:t>
      </w:r>
    </w:p>
    <w:p w:rsidR="009A13E3" w:rsidRPr="00D44CD3" w:rsidRDefault="009A13E3" w:rsidP="00B34603">
      <w:pPr>
        <w:tabs>
          <w:tab w:val="left" w:pos="684"/>
        </w:tabs>
        <w:ind w:firstLine="425"/>
        <w:jc w:val="both"/>
        <w:rPr>
          <w:sz w:val="20"/>
          <w:szCs w:val="20"/>
        </w:rPr>
      </w:pPr>
      <w:r w:rsidRPr="00D44CD3">
        <w:rPr>
          <w:sz w:val="20"/>
          <w:szCs w:val="20"/>
        </w:rPr>
        <w:t>Варианты ответов:</w:t>
      </w:r>
    </w:p>
    <w:p w:rsidR="009A13E3" w:rsidRPr="00D44CD3" w:rsidRDefault="009A13E3" w:rsidP="00B34603">
      <w:pPr>
        <w:tabs>
          <w:tab w:val="left" w:pos="684"/>
        </w:tabs>
        <w:ind w:firstLine="425"/>
        <w:jc w:val="both"/>
        <w:rPr>
          <w:sz w:val="20"/>
          <w:szCs w:val="20"/>
        </w:rPr>
      </w:pPr>
      <w:r w:rsidRPr="00D44CD3">
        <w:rPr>
          <w:sz w:val="20"/>
          <w:szCs w:val="20"/>
        </w:rPr>
        <w:t>а) 1 – а    б) 2 – а    в) 3 – в    г) 3 – б</w:t>
      </w:r>
    </w:p>
    <w:p w:rsidR="009A13E3" w:rsidRPr="00D44CD3" w:rsidRDefault="009A13E3" w:rsidP="00B34603">
      <w:pPr>
        <w:tabs>
          <w:tab w:val="left" w:pos="684"/>
        </w:tabs>
        <w:ind w:firstLine="425"/>
        <w:jc w:val="both"/>
        <w:rPr>
          <w:b/>
          <w:sz w:val="20"/>
          <w:szCs w:val="20"/>
        </w:rPr>
      </w:pPr>
      <w:r w:rsidRPr="00D44CD3">
        <w:rPr>
          <w:b/>
          <w:sz w:val="20"/>
          <w:szCs w:val="20"/>
        </w:rPr>
        <w:t xml:space="preserve">9. К февральской революции </w:t>
      </w:r>
      <w:smartTag w:uri="urn:schemas-microsoft-com:office:smarttags" w:element="metricconverter">
        <w:smartTagPr>
          <w:attr w:name="ProductID" w:val="1848 г"/>
        </w:smartTagPr>
        <w:r w:rsidRPr="00D44CD3">
          <w:rPr>
            <w:b/>
            <w:sz w:val="20"/>
            <w:szCs w:val="20"/>
          </w:rPr>
          <w:t>1848 г</w:t>
        </w:r>
      </w:smartTag>
      <w:r w:rsidRPr="00D44CD3">
        <w:rPr>
          <w:b/>
          <w:sz w:val="20"/>
          <w:szCs w:val="20"/>
        </w:rPr>
        <w:t>. во Франции относится:</w:t>
      </w:r>
    </w:p>
    <w:p w:rsidR="009A13E3" w:rsidRPr="00D44CD3" w:rsidRDefault="009A13E3" w:rsidP="00B34603">
      <w:pPr>
        <w:tabs>
          <w:tab w:val="left" w:pos="684"/>
        </w:tabs>
        <w:ind w:firstLine="425"/>
        <w:jc w:val="both"/>
        <w:rPr>
          <w:sz w:val="20"/>
          <w:szCs w:val="20"/>
        </w:rPr>
      </w:pPr>
      <w:r w:rsidRPr="00D44CD3">
        <w:rPr>
          <w:sz w:val="20"/>
          <w:szCs w:val="20"/>
        </w:rPr>
        <w:t>а) восстание против папской власти</w:t>
      </w:r>
    </w:p>
    <w:p w:rsidR="009A13E3" w:rsidRPr="00D44CD3" w:rsidRDefault="009A13E3" w:rsidP="00B34603">
      <w:pPr>
        <w:tabs>
          <w:tab w:val="left" w:pos="684"/>
        </w:tabs>
        <w:ind w:firstLine="425"/>
        <w:jc w:val="both"/>
        <w:rPr>
          <w:sz w:val="20"/>
          <w:szCs w:val="20"/>
        </w:rPr>
      </w:pPr>
      <w:r w:rsidRPr="00D44CD3">
        <w:rPr>
          <w:sz w:val="20"/>
          <w:szCs w:val="20"/>
        </w:rPr>
        <w:t>б) война с Австрией</w:t>
      </w:r>
    </w:p>
    <w:p w:rsidR="009A13E3" w:rsidRPr="00D44CD3" w:rsidRDefault="009A13E3" w:rsidP="00B34603">
      <w:pPr>
        <w:tabs>
          <w:tab w:val="left" w:pos="684"/>
        </w:tabs>
        <w:ind w:firstLine="425"/>
        <w:jc w:val="both"/>
        <w:rPr>
          <w:sz w:val="20"/>
          <w:szCs w:val="20"/>
        </w:rPr>
      </w:pPr>
      <w:r w:rsidRPr="00D44CD3">
        <w:rPr>
          <w:sz w:val="20"/>
          <w:szCs w:val="20"/>
        </w:rPr>
        <w:t>в) создание национальных мастерских</w:t>
      </w:r>
    </w:p>
    <w:p w:rsidR="009A13E3" w:rsidRPr="00D44CD3" w:rsidRDefault="009A13E3" w:rsidP="00B34603">
      <w:pPr>
        <w:tabs>
          <w:tab w:val="left" w:pos="684"/>
        </w:tabs>
        <w:ind w:firstLine="425"/>
        <w:jc w:val="both"/>
        <w:rPr>
          <w:sz w:val="20"/>
          <w:szCs w:val="20"/>
        </w:rPr>
      </w:pPr>
      <w:r w:rsidRPr="00D44CD3">
        <w:rPr>
          <w:sz w:val="20"/>
          <w:szCs w:val="20"/>
        </w:rPr>
        <w:t>г) открытие Франкфуртского национального собрания</w:t>
      </w:r>
    </w:p>
    <w:p w:rsidR="009A13E3" w:rsidRPr="00D44CD3" w:rsidRDefault="009A13E3" w:rsidP="00B34603">
      <w:pPr>
        <w:tabs>
          <w:tab w:val="left" w:pos="684"/>
        </w:tabs>
        <w:ind w:firstLine="425"/>
        <w:jc w:val="both"/>
        <w:rPr>
          <w:b/>
          <w:sz w:val="20"/>
          <w:szCs w:val="20"/>
        </w:rPr>
      </w:pPr>
      <w:r w:rsidRPr="00D44CD3">
        <w:rPr>
          <w:b/>
          <w:sz w:val="20"/>
          <w:szCs w:val="20"/>
        </w:rPr>
        <w:t>10. Результат февральской революции:</w:t>
      </w:r>
    </w:p>
    <w:p w:rsidR="009A13E3" w:rsidRPr="00D44CD3" w:rsidRDefault="009A13E3" w:rsidP="00B34603">
      <w:pPr>
        <w:tabs>
          <w:tab w:val="left" w:pos="684"/>
        </w:tabs>
        <w:ind w:firstLine="425"/>
        <w:jc w:val="both"/>
        <w:rPr>
          <w:sz w:val="20"/>
          <w:szCs w:val="20"/>
        </w:rPr>
      </w:pPr>
      <w:r w:rsidRPr="00D44CD3">
        <w:rPr>
          <w:sz w:val="20"/>
          <w:szCs w:val="20"/>
        </w:rPr>
        <w:t>а) свержение Июльской монархии</w:t>
      </w:r>
    </w:p>
    <w:p w:rsidR="009A13E3" w:rsidRPr="00D44CD3" w:rsidRDefault="009A13E3" w:rsidP="00B34603">
      <w:pPr>
        <w:tabs>
          <w:tab w:val="left" w:pos="684"/>
        </w:tabs>
        <w:ind w:firstLine="425"/>
        <w:jc w:val="both"/>
        <w:rPr>
          <w:sz w:val="20"/>
          <w:szCs w:val="20"/>
        </w:rPr>
      </w:pPr>
      <w:r w:rsidRPr="00D44CD3">
        <w:rPr>
          <w:sz w:val="20"/>
          <w:szCs w:val="20"/>
        </w:rPr>
        <w:t>б) переход власти в руки парижских рабочих</w:t>
      </w:r>
    </w:p>
    <w:p w:rsidR="009A13E3" w:rsidRPr="00D44CD3" w:rsidRDefault="009A13E3" w:rsidP="00B34603">
      <w:pPr>
        <w:tabs>
          <w:tab w:val="left" w:pos="684"/>
        </w:tabs>
        <w:ind w:firstLine="425"/>
        <w:jc w:val="both"/>
        <w:rPr>
          <w:sz w:val="20"/>
          <w:szCs w:val="20"/>
        </w:rPr>
      </w:pPr>
      <w:r w:rsidRPr="00D44CD3">
        <w:rPr>
          <w:sz w:val="20"/>
          <w:szCs w:val="20"/>
        </w:rPr>
        <w:t>в) вывод из страны войск Священного союза</w:t>
      </w:r>
    </w:p>
    <w:p w:rsidR="009A13E3" w:rsidRPr="00D44CD3" w:rsidRDefault="009A13E3" w:rsidP="00B34603">
      <w:pPr>
        <w:tabs>
          <w:tab w:val="left" w:pos="684"/>
        </w:tabs>
        <w:ind w:firstLine="425"/>
        <w:jc w:val="both"/>
        <w:rPr>
          <w:sz w:val="20"/>
          <w:szCs w:val="20"/>
        </w:rPr>
      </w:pPr>
      <w:r w:rsidRPr="00D44CD3">
        <w:rPr>
          <w:sz w:val="20"/>
          <w:szCs w:val="20"/>
        </w:rPr>
        <w:t>г) национализация собственности крупной буржуазии</w:t>
      </w:r>
    </w:p>
    <w:p w:rsidR="009A13E3" w:rsidRPr="00D44CD3" w:rsidRDefault="009A13E3" w:rsidP="00B34603">
      <w:pPr>
        <w:tabs>
          <w:tab w:val="left" w:pos="684"/>
        </w:tabs>
        <w:ind w:firstLine="425"/>
        <w:jc w:val="both"/>
        <w:rPr>
          <w:b/>
          <w:sz w:val="20"/>
          <w:szCs w:val="20"/>
        </w:rPr>
      </w:pPr>
      <w:r w:rsidRPr="00D44CD3">
        <w:rPr>
          <w:b/>
          <w:sz w:val="20"/>
          <w:szCs w:val="20"/>
        </w:rPr>
        <w:t xml:space="preserve">11. Определите недостающее звено в цепочке событий революции </w:t>
      </w:r>
      <w:smartTag w:uri="urn:schemas-microsoft-com:office:smarttags" w:element="metricconverter">
        <w:smartTagPr>
          <w:attr w:name="ProductID" w:val="1848 г"/>
        </w:smartTagPr>
        <w:r w:rsidRPr="00D44CD3">
          <w:rPr>
            <w:b/>
            <w:sz w:val="20"/>
            <w:szCs w:val="20"/>
          </w:rPr>
          <w:t>1848 г</w:t>
        </w:r>
      </w:smartTag>
      <w:r w:rsidRPr="00D44CD3">
        <w:rPr>
          <w:b/>
          <w:sz w:val="20"/>
          <w:szCs w:val="20"/>
        </w:rPr>
        <w:t>. во Франции:</w:t>
      </w:r>
    </w:p>
    <w:p w:rsidR="009A13E3" w:rsidRPr="00D44CD3" w:rsidRDefault="009A13E3" w:rsidP="00B34603">
      <w:pPr>
        <w:tabs>
          <w:tab w:val="left" w:pos="684"/>
        </w:tabs>
        <w:ind w:firstLine="425"/>
        <w:jc w:val="both"/>
        <w:rPr>
          <w:sz w:val="20"/>
          <w:szCs w:val="20"/>
        </w:rPr>
      </w:pPr>
      <w:r w:rsidRPr="00D44CD3">
        <w:rPr>
          <w:sz w:val="20"/>
          <w:szCs w:val="20"/>
        </w:rPr>
        <w:t>февральское восстание в Париже → июньское восстание рабочих→ введение всеобщего избирательного права → президентские выборы→ ?</w:t>
      </w:r>
    </w:p>
    <w:p w:rsidR="009A13E3" w:rsidRPr="00D44CD3" w:rsidRDefault="009A13E3" w:rsidP="00B34603">
      <w:pPr>
        <w:tabs>
          <w:tab w:val="left" w:pos="684"/>
        </w:tabs>
        <w:ind w:firstLine="425"/>
        <w:jc w:val="both"/>
        <w:rPr>
          <w:sz w:val="20"/>
          <w:szCs w:val="20"/>
        </w:rPr>
      </w:pPr>
      <w:r w:rsidRPr="00D44CD3">
        <w:rPr>
          <w:sz w:val="20"/>
          <w:szCs w:val="20"/>
        </w:rPr>
        <w:t>а) создание Временного правительства</w:t>
      </w:r>
    </w:p>
    <w:p w:rsidR="009A13E3" w:rsidRPr="00D44CD3" w:rsidRDefault="009A13E3" w:rsidP="00B34603">
      <w:pPr>
        <w:tabs>
          <w:tab w:val="left" w:pos="684"/>
        </w:tabs>
        <w:ind w:firstLine="425"/>
        <w:jc w:val="both"/>
        <w:rPr>
          <w:sz w:val="20"/>
          <w:szCs w:val="20"/>
        </w:rPr>
      </w:pPr>
      <w:r w:rsidRPr="00D44CD3">
        <w:rPr>
          <w:sz w:val="20"/>
          <w:szCs w:val="20"/>
        </w:rPr>
        <w:t>б) декрет о праве на труд</w:t>
      </w:r>
    </w:p>
    <w:p w:rsidR="009A13E3" w:rsidRPr="00D44CD3" w:rsidRDefault="009A13E3" w:rsidP="00B34603">
      <w:pPr>
        <w:tabs>
          <w:tab w:val="left" w:pos="684"/>
        </w:tabs>
        <w:ind w:firstLine="425"/>
        <w:jc w:val="both"/>
        <w:rPr>
          <w:sz w:val="20"/>
          <w:szCs w:val="20"/>
        </w:rPr>
      </w:pPr>
      <w:r w:rsidRPr="00D44CD3">
        <w:rPr>
          <w:sz w:val="20"/>
          <w:szCs w:val="20"/>
        </w:rPr>
        <w:t>в) провозглашение Второй республики</w:t>
      </w:r>
    </w:p>
    <w:p w:rsidR="009A13E3" w:rsidRPr="00D44CD3" w:rsidRDefault="009A13E3" w:rsidP="00B34603">
      <w:pPr>
        <w:tabs>
          <w:tab w:val="left" w:pos="684"/>
        </w:tabs>
        <w:ind w:firstLine="425"/>
        <w:jc w:val="both"/>
        <w:rPr>
          <w:spacing w:val="-4"/>
          <w:sz w:val="20"/>
          <w:szCs w:val="20"/>
        </w:rPr>
      </w:pPr>
      <w:r w:rsidRPr="00D44CD3">
        <w:rPr>
          <w:spacing w:val="-4"/>
          <w:sz w:val="20"/>
          <w:szCs w:val="20"/>
        </w:rPr>
        <w:t>г) провозглашение Луи Наполеона императором французов</w:t>
      </w:r>
    </w:p>
    <w:p w:rsidR="009A13E3" w:rsidRPr="00D44CD3" w:rsidRDefault="009A13E3" w:rsidP="00B34603">
      <w:pPr>
        <w:tabs>
          <w:tab w:val="left" w:pos="684"/>
        </w:tabs>
        <w:ind w:firstLine="425"/>
        <w:jc w:val="both"/>
        <w:rPr>
          <w:b/>
          <w:sz w:val="20"/>
          <w:szCs w:val="20"/>
        </w:rPr>
      </w:pPr>
      <w:r w:rsidRPr="00D44CD3">
        <w:rPr>
          <w:b/>
          <w:sz w:val="20"/>
          <w:szCs w:val="20"/>
        </w:rPr>
        <w:t>12. Империей Франция стала в годы правления:</w:t>
      </w:r>
    </w:p>
    <w:p w:rsidR="009A13E3" w:rsidRPr="00D44CD3" w:rsidRDefault="009A13E3" w:rsidP="00B34603">
      <w:pPr>
        <w:tabs>
          <w:tab w:val="left" w:pos="684"/>
        </w:tabs>
        <w:ind w:firstLine="425"/>
        <w:jc w:val="both"/>
        <w:rPr>
          <w:sz w:val="20"/>
          <w:szCs w:val="20"/>
        </w:rPr>
      </w:pPr>
      <w:r w:rsidRPr="00D44CD3">
        <w:rPr>
          <w:sz w:val="20"/>
          <w:szCs w:val="20"/>
        </w:rPr>
        <w:t>а) Людовика XVIII</w:t>
      </w:r>
    </w:p>
    <w:p w:rsidR="009A13E3" w:rsidRPr="00D44CD3" w:rsidRDefault="009A13E3" w:rsidP="00B34603">
      <w:pPr>
        <w:tabs>
          <w:tab w:val="left" w:pos="684"/>
        </w:tabs>
        <w:ind w:firstLine="425"/>
        <w:jc w:val="both"/>
        <w:rPr>
          <w:sz w:val="20"/>
          <w:szCs w:val="20"/>
        </w:rPr>
      </w:pPr>
      <w:r w:rsidRPr="00D44CD3">
        <w:rPr>
          <w:sz w:val="20"/>
          <w:szCs w:val="20"/>
        </w:rPr>
        <w:t>б) Карла Х</w:t>
      </w:r>
    </w:p>
    <w:p w:rsidR="009A13E3" w:rsidRPr="00D44CD3" w:rsidRDefault="009A13E3" w:rsidP="00B34603">
      <w:pPr>
        <w:tabs>
          <w:tab w:val="left" w:pos="684"/>
        </w:tabs>
        <w:ind w:firstLine="425"/>
        <w:jc w:val="both"/>
        <w:rPr>
          <w:sz w:val="20"/>
          <w:szCs w:val="20"/>
        </w:rPr>
      </w:pPr>
      <w:r w:rsidRPr="00D44CD3">
        <w:rPr>
          <w:sz w:val="20"/>
          <w:szCs w:val="20"/>
        </w:rPr>
        <w:t>в) Наполеона III</w:t>
      </w:r>
    </w:p>
    <w:p w:rsidR="009A13E3" w:rsidRPr="00D44CD3" w:rsidRDefault="009A13E3" w:rsidP="00B34603">
      <w:pPr>
        <w:tabs>
          <w:tab w:val="left" w:pos="684"/>
        </w:tabs>
        <w:ind w:firstLine="425"/>
        <w:jc w:val="both"/>
        <w:rPr>
          <w:sz w:val="20"/>
          <w:szCs w:val="20"/>
        </w:rPr>
      </w:pPr>
      <w:r w:rsidRPr="00D44CD3">
        <w:rPr>
          <w:sz w:val="20"/>
          <w:szCs w:val="20"/>
        </w:rPr>
        <w:t>г) Луи Филиппа Орлеанского</w:t>
      </w:r>
    </w:p>
    <w:p w:rsidR="009A13E3" w:rsidRPr="00D44CD3" w:rsidRDefault="009A13E3" w:rsidP="00B34603">
      <w:pPr>
        <w:tabs>
          <w:tab w:val="left" w:pos="684"/>
        </w:tabs>
        <w:ind w:firstLine="425"/>
        <w:jc w:val="both"/>
        <w:rPr>
          <w:b/>
          <w:sz w:val="20"/>
          <w:szCs w:val="20"/>
        </w:rPr>
      </w:pPr>
      <w:r w:rsidRPr="00D44CD3">
        <w:rPr>
          <w:b/>
          <w:sz w:val="20"/>
          <w:szCs w:val="20"/>
        </w:rPr>
        <w:t>13. Основное направление внешней политики Франции в XIX в.:</w:t>
      </w:r>
    </w:p>
    <w:p w:rsidR="009A13E3" w:rsidRPr="00D44CD3" w:rsidRDefault="009A13E3" w:rsidP="00B34603">
      <w:pPr>
        <w:tabs>
          <w:tab w:val="left" w:pos="684"/>
        </w:tabs>
        <w:ind w:firstLine="425"/>
        <w:jc w:val="both"/>
        <w:rPr>
          <w:sz w:val="20"/>
          <w:szCs w:val="20"/>
        </w:rPr>
      </w:pPr>
      <w:r w:rsidRPr="00D44CD3">
        <w:rPr>
          <w:sz w:val="20"/>
          <w:szCs w:val="20"/>
        </w:rPr>
        <w:t>а) невмешательство во внутренние дела других стран</w:t>
      </w:r>
    </w:p>
    <w:p w:rsidR="009A13E3" w:rsidRPr="00D44CD3" w:rsidRDefault="009A13E3" w:rsidP="00B34603">
      <w:pPr>
        <w:tabs>
          <w:tab w:val="left" w:pos="684"/>
        </w:tabs>
        <w:ind w:firstLine="425"/>
        <w:jc w:val="both"/>
        <w:rPr>
          <w:sz w:val="20"/>
          <w:szCs w:val="20"/>
        </w:rPr>
      </w:pPr>
      <w:r w:rsidRPr="00D44CD3">
        <w:rPr>
          <w:sz w:val="20"/>
          <w:szCs w:val="20"/>
        </w:rPr>
        <w:t>б) расширение колониальной империи</w:t>
      </w:r>
    </w:p>
    <w:p w:rsidR="009A13E3" w:rsidRPr="00D44CD3" w:rsidRDefault="009A13E3" w:rsidP="00B34603">
      <w:pPr>
        <w:tabs>
          <w:tab w:val="left" w:pos="684"/>
        </w:tabs>
        <w:ind w:firstLine="425"/>
        <w:jc w:val="both"/>
        <w:rPr>
          <w:sz w:val="20"/>
          <w:szCs w:val="20"/>
        </w:rPr>
      </w:pPr>
      <w:r w:rsidRPr="00D44CD3">
        <w:rPr>
          <w:sz w:val="20"/>
          <w:szCs w:val="20"/>
        </w:rPr>
        <w:t>в) отказ от участия в военных коалициях</w:t>
      </w:r>
    </w:p>
    <w:p w:rsidR="009A13E3" w:rsidRPr="00D44CD3" w:rsidRDefault="009A13E3" w:rsidP="00B34603">
      <w:pPr>
        <w:tabs>
          <w:tab w:val="left" w:pos="684"/>
        </w:tabs>
        <w:ind w:firstLine="425"/>
        <w:jc w:val="both"/>
        <w:rPr>
          <w:sz w:val="20"/>
          <w:szCs w:val="20"/>
        </w:rPr>
      </w:pPr>
      <w:r w:rsidRPr="00D44CD3">
        <w:rPr>
          <w:sz w:val="20"/>
          <w:szCs w:val="20"/>
        </w:rPr>
        <w:t>г) борьба за запрещение оружия массового уничтожения</w:t>
      </w:r>
    </w:p>
    <w:p w:rsidR="009A13E3" w:rsidRPr="00D44CD3" w:rsidRDefault="009A13E3" w:rsidP="00B34603">
      <w:pPr>
        <w:tabs>
          <w:tab w:val="left" w:pos="684"/>
        </w:tabs>
        <w:ind w:firstLine="425"/>
        <w:jc w:val="both"/>
        <w:rPr>
          <w:b/>
          <w:sz w:val="20"/>
          <w:szCs w:val="20"/>
        </w:rPr>
      </w:pPr>
      <w:r w:rsidRPr="00D44CD3">
        <w:rPr>
          <w:b/>
          <w:sz w:val="20"/>
          <w:szCs w:val="20"/>
        </w:rPr>
        <w:t xml:space="preserve">14. Отрывок из документа: </w:t>
      </w:r>
      <w:r w:rsidRPr="00D44CD3">
        <w:rPr>
          <w:sz w:val="20"/>
          <w:szCs w:val="20"/>
        </w:rPr>
        <w:t>«38 таможенных линий... парализуют внутренние сношения... Ведя торговлю в Гамбурге с Австрией, в Берлине со Швейцарией, приходится проезжать через десять государств, изучать десять таможенных и местных тарифов, уплачивать десять раз принудительные пошлины»</w:t>
      </w:r>
      <w:r w:rsidRPr="00D44CD3">
        <w:rPr>
          <w:b/>
          <w:sz w:val="20"/>
          <w:szCs w:val="20"/>
        </w:rPr>
        <w:t xml:space="preserve"> – характеризует внутреннее положение:</w:t>
      </w:r>
    </w:p>
    <w:p w:rsidR="009A13E3" w:rsidRPr="00D44CD3" w:rsidRDefault="009A13E3" w:rsidP="00B34603">
      <w:pPr>
        <w:tabs>
          <w:tab w:val="left" w:pos="684"/>
        </w:tabs>
        <w:ind w:firstLine="425"/>
        <w:jc w:val="both"/>
        <w:rPr>
          <w:sz w:val="20"/>
          <w:szCs w:val="20"/>
        </w:rPr>
      </w:pPr>
      <w:r w:rsidRPr="00D44CD3">
        <w:rPr>
          <w:sz w:val="20"/>
          <w:szCs w:val="20"/>
        </w:rPr>
        <w:t>а) Англии  б) Франции  в) Германии  г) Италии</w:t>
      </w:r>
    </w:p>
    <w:p w:rsidR="009A13E3" w:rsidRPr="00D44CD3" w:rsidRDefault="009A13E3" w:rsidP="00B34603">
      <w:pPr>
        <w:tabs>
          <w:tab w:val="left" w:pos="684"/>
        </w:tabs>
        <w:ind w:firstLine="425"/>
        <w:jc w:val="both"/>
        <w:rPr>
          <w:b/>
          <w:sz w:val="20"/>
          <w:szCs w:val="20"/>
        </w:rPr>
      </w:pPr>
      <w:r w:rsidRPr="00D44CD3">
        <w:rPr>
          <w:b/>
          <w:sz w:val="20"/>
          <w:szCs w:val="20"/>
        </w:rPr>
        <w:t>15. Возникновение в Германии в середине XIX в. крупных центров угольной и металлургической промышленности, преобладание ручного ткацкого производства свидетельствует о:</w:t>
      </w:r>
    </w:p>
    <w:p w:rsidR="009A13E3" w:rsidRPr="00D44CD3" w:rsidRDefault="009A13E3" w:rsidP="00B34603">
      <w:pPr>
        <w:tabs>
          <w:tab w:val="left" w:pos="684"/>
        </w:tabs>
        <w:ind w:firstLine="425"/>
        <w:jc w:val="both"/>
        <w:rPr>
          <w:sz w:val="20"/>
          <w:szCs w:val="20"/>
        </w:rPr>
      </w:pPr>
      <w:r w:rsidRPr="00D44CD3">
        <w:rPr>
          <w:sz w:val="20"/>
          <w:szCs w:val="20"/>
        </w:rPr>
        <w:t>а) начале промышленного переворота</w:t>
      </w:r>
    </w:p>
    <w:p w:rsidR="009A13E3" w:rsidRPr="00D44CD3" w:rsidRDefault="009A13E3" w:rsidP="00B34603">
      <w:pPr>
        <w:tabs>
          <w:tab w:val="left" w:pos="684"/>
        </w:tabs>
        <w:ind w:firstLine="425"/>
        <w:jc w:val="both"/>
        <w:rPr>
          <w:sz w:val="20"/>
          <w:szCs w:val="20"/>
        </w:rPr>
      </w:pPr>
      <w:r w:rsidRPr="00D44CD3">
        <w:rPr>
          <w:sz w:val="20"/>
          <w:szCs w:val="20"/>
        </w:rPr>
        <w:t>б) завершении промышленного переворота</w:t>
      </w:r>
    </w:p>
    <w:p w:rsidR="009A13E3" w:rsidRPr="00D44CD3" w:rsidRDefault="009A13E3" w:rsidP="00B34603">
      <w:pPr>
        <w:tabs>
          <w:tab w:val="left" w:pos="684"/>
        </w:tabs>
        <w:ind w:firstLine="425"/>
        <w:jc w:val="both"/>
        <w:rPr>
          <w:sz w:val="20"/>
          <w:szCs w:val="20"/>
        </w:rPr>
      </w:pPr>
      <w:r w:rsidRPr="00D44CD3">
        <w:rPr>
          <w:sz w:val="20"/>
          <w:szCs w:val="20"/>
        </w:rPr>
        <w:t>в) завершении аграрной революции</w:t>
      </w:r>
    </w:p>
    <w:p w:rsidR="009A13E3" w:rsidRPr="00D44CD3" w:rsidRDefault="009A13E3" w:rsidP="00B34603">
      <w:pPr>
        <w:tabs>
          <w:tab w:val="left" w:pos="684"/>
        </w:tabs>
        <w:ind w:firstLine="425"/>
        <w:jc w:val="both"/>
        <w:rPr>
          <w:sz w:val="20"/>
          <w:szCs w:val="20"/>
        </w:rPr>
      </w:pPr>
      <w:r w:rsidRPr="00D44CD3">
        <w:rPr>
          <w:sz w:val="20"/>
          <w:szCs w:val="20"/>
        </w:rPr>
        <w:t>г) выходе Германии в лидеры экономического развития</w:t>
      </w:r>
    </w:p>
    <w:p w:rsidR="009A13E3" w:rsidRPr="00D44CD3" w:rsidRDefault="009A13E3" w:rsidP="00B34603">
      <w:pPr>
        <w:tabs>
          <w:tab w:val="left" w:pos="684"/>
        </w:tabs>
        <w:ind w:firstLine="425"/>
        <w:jc w:val="both"/>
        <w:rPr>
          <w:b/>
          <w:sz w:val="20"/>
          <w:szCs w:val="20"/>
        </w:rPr>
      </w:pPr>
      <w:r w:rsidRPr="00D44CD3">
        <w:rPr>
          <w:b/>
          <w:sz w:val="20"/>
          <w:szCs w:val="20"/>
        </w:rPr>
        <w:t>16. Для экономического и политического положения Германии середины XIX в. характерно:</w:t>
      </w:r>
    </w:p>
    <w:p w:rsidR="009A13E3" w:rsidRPr="00D44CD3" w:rsidRDefault="009A13E3" w:rsidP="00B34603">
      <w:pPr>
        <w:tabs>
          <w:tab w:val="left" w:pos="684"/>
        </w:tabs>
        <w:ind w:firstLine="425"/>
        <w:jc w:val="both"/>
        <w:rPr>
          <w:sz w:val="20"/>
          <w:szCs w:val="20"/>
        </w:rPr>
      </w:pPr>
      <w:r w:rsidRPr="00D44CD3">
        <w:rPr>
          <w:sz w:val="20"/>
          <w:szCs w:val="20"/>
        </w:rPr>
        <w:t>а) существование республиканского строя</w:t>
      </w:r>
    </w:p>
    <w:p w:rsidR="009A13E3" w:rsidRPr="00D44CD3" w:rsidRDefault="009A13E3" w:rsidP="00B34603">
      <w:pPr>
        <w:tabs>
          <w:tab w:val="left" w:pos="684"/>
        </w:tabs>
        <w:ind w:firstLine="425"/>
        <w:jc w:val="both"/>
        <w:rPr>
          <w:sz w:val="20"/>
          <w:szCs w:val="20"/>
        </w:rPr>
      </w:pPr>
      <w:r w:rsidRPr="00D44CD3">
        <w:rPr>
          <w:sz w:val="20"/>
          <w:szCs w:val="20"/>
        </w:rPr>
        <w:t>б) стабильная внутренняя обстановка</w:t>
      </w:r>
    </w:p>
    <w:p w:rsidR="009A13E3" w:rsidRPr="00D44CD3" w:rsidRDefault="009A13E3" w:rsidP="00B34603">
      <w:pPr>
        <w:tabs>
          <w:tab w:val="left" w:pos="684"/>
        </w:tabs>
        <w:ind w:firstLine="425"/>
        <w:jc w:val="both"/>
        <w:rPr>
          <w:sz w:val="20"/>
          <w:szCs w:val="20"/>
        </w:rPr>
      </w:pPr>
      <w:r w:rsidRPr="00D44CD3">
        <w:rPr>
          <w:sz w:val="20"/>
          <w:szCs w:val="20"/>
        </w:rPr>
        <w:t>в) быстрое протекание промышленного переворота</w:t>
      </w:r>
    </w:p>
    <w:p w:rsidR="009A13E3" w:rsidRPr="00D44CD3" w:rsidRDefault="009A13E3" w:rsidP="00B34603">
      <w:pPr>
        <w:tabs>
          <w:tab w:val="left" w:pos="684"/>
        </w:tabs>
        <w:ind w:firstLine="425"/>
        <w:jc w:val="both"/>
        <w:rPr>
          <w:spacing w:val="-4"/>
          <w:sz w:val="20"/>
          <w:szCs w:val="20"/>
        </w:rPr>
      </w:pPr>
      <w:r w:rsidRPr="00D44CD3">
        <w:rPr>
          <w:spacing w:val="-4"/>
          <w:sz w:val="20"/>
          <w:szCs w:val="20"/>
        </w:rPr>
        <w:t>г) сохранение феодальных пережитков в сельском хозяйстве.</w:t>
      </w:r>
    </w:p>
    <w:p w:rsidR="009A13E3" w:rsidRPr="00D44CD3" w:rsidRDefault="009A13E3" w:rsidP="00B34603">
      <w:pPr>
        <w:tabs>
          <w:tab w:val="left" w:pos="684"/>
        </w:tabs>
        <w:ind w:firstLine="425"/>
        <w:jc w:val="both"/>
        <w:rPr>
          <w:b/>
          <w:sz w:val="20"/>
          <w:szCs w:val="20"/>
        </w:rPr>
      </w:pPr>
      <w:r w:rsidRPr="00D44CD3">
        <w:rPr>
          <w:b/>
          <w:sz w:val="20"/>
          <w:szCs w:val="20"/>
        </w:rPr>
        <w:t xml:space="preserve">17. Главная задача революции </w:t>
      </w:r>
      <w:smartTag w:uri="urn:schemas-microsoft-com:office:smarttags" w:element="metricconverter">
        <w:smartTagPr>
          <w:attr w:name="ProductID" w:val="1848 г"/>
        </w:smartTagPr>
        <w:r w:rsidRPr="00D44CD3">
          <w:rPr>
            <w:b/>
            <w:sz w:val="20"/>
            <w:szCs w:val="20"/>
          </w:rPr>
          <w:t>1848 г</w:t>
        </w:r>
      </w:smartTag>
      <w:r w:rsidRPr="00D44CD3">
        <w:rPr>
          <w:b/>
          <w:sz w:val="20"/>
          <w:szCs w:val="20"/>
        </w:rPr>
        <w:t>. в Германии:</w:t>
      </w:r>
    </w:p>
    <w:p w:rsidR="009A13E3" w:rsidRPr="00D44CD3" w:rsidRDefault="009A13E3" w:rsidP="00B34603">
      <w:pPr>
        <w:tabs>
          <w:tab w:val="left" w:pos="684"/>
        </w:tabs>
        <w:ind w:firstLine="425"/>
        <w:jc w:val="both"/>
        <w:rPr>
          <w:sz w:val="20"/>
          <w:szCs w:val="20"/>
        </w:rPr>
      </w:pPr>
      <w:r w:rsidRPr="00D44CD3">
        <w:rPr>
          <w:sz w:val="20"/>
          <w:szCs w:val="20"/>
        </w:rPr>
        <w:t>а) освобождение страны от иностранной оккупации</w:t>
      </w:r>
    </w:p>
    <w:p w:rsidR="009A13E3" w:rsidRPr="00D44CD3" w:rsidRDefault="009A13E3" w:rsidP="00B34603">
      <w:pPr>
        <w:tabs>
          <w:tab w:val="left" w:pos="684"/>
        </w:tabs>
        <w:ind w:firstLine="425"/>
        <w:jc w:val="both"/>
        <w:rPr>
          <w:sz w:val="20"/>
          <w:szCs w:val="20"/>
        </w:rPr>
      </w:pPr>
      <w:r w:rsidRPr="00D44CD3">
        <w:rPr>
          <w:sz w:val="20"/>
          <w:szCs w:val="20"/>
        </w:rPr>
        <w:t>б) расширение колониальных владений</w:t>
      </w:r>
    </w:p>
    <w:p w:rsidR="009A13E3" w:rsidRPr="00D44CD3" w:rsidRDefault="009A13E3" w:rsidP="00B34603">
      <w:pPr>
        <w:tabs>
          <w:tab w:val="left" w:pos="684"/>
        </w:tabs>
        <w:ind w:firstLine="425"/>
        <w:jc w:val="both"/>
        <w:rPr>
          <w:sz w:val="20"/>
          <w:szCs w:val="20"/>
        </w:rPr>
      </w:pPr>
      <w:r w:rsidRPr="00D44CD3">
        <w:rPr>
          <w:sz w:val="20"/>
          <w:szCs w:val="20"/>
        </w:rPr>
        <w:t>в) ликвидация раздробленности и феодальных пережитков</w:t>
      </w:r>
    </w:p>
    <w:p w:rsidR="009A13E3" w:rsidRPr="00D44CD3" w:rsidRDefault="009A13E3" w:rsidP="00B34603">
      <w:pPr>
        <w:tabs>
          <w:tab w:val="left" w:pos="684"/>
        </w:tabs>
        <w:ind w:firstLine="425"/>
        <w:jc w:val="both"/>
        <w:rPr>
          <w:sz w:val="20"/>
          <w:szCs w:val="20"/>
        </w:rPr>
      </w:pPr>
      <w:r w:rsidRPr="00D44CD3">
        <w:rPr>
          <w:sz w:val="20"/>
          <w:szCs w:val="20"/>
        </w:rPr>
        <w:t>г) передача власти в руки рабочих и крестьян</w:t>
      </w:r>
    </w:p>
    <w:p w:rsidR="009A13E3" w:rsidRPr="00D44CD3" w:rsidRDefault="009A13E3" w:rsidP="00B34603">
      <w:pPr>
        <w:tabs>
          <w:tab w:val="left" w:pos="684"/>
        </w:tabs>
        <w:ind w:firstLine="425"/>
        <w:jc w:val="both"/>
        <w:rPr>
          <w:b/>
          <w:sz w:val="20"/>
          <w:szCs w:val="20"/>
        </w:rPr>
      </w:pPr>
      <w:r w:rsidRPr="00D44CD3">
        <w:rPr>
          <w:b/>
          <w:sz w:val="20"/>
          <w:szCs w:val="20"/>
        </w:rPr>
        <w:t xml:space="preserve">18. Определите недостающее звено в цепочке событий I революции </w:t>
      </w:r>
      <w:smartTag w:uri="urn:schemas-microsoft-com:office:smarttags" w:element="metricconverter">
        <w:smartTagPr>
          <w:attr w:name="ProductID" w:val="1848 г"/>
        </w:smartTagPr>
        <w:r w:rsidRPr="00D44CD3">
          <w:rPr>
            <w:b/>
            <w:sz w:val="20"/>
            <w:szCs w:val="20"/>
          </w:rPr>
          <w:t>1848 г</w:t>
        </w:r>
      </w:smartTag>
      <w:r w:rsidRPr="00D44CD3">
        <w:rPr>
          <w:b/>
          <w:sz w:val="20"/>
          <w:szCs w:val="20"/>
        </w:rPr>
        <w:t>. в Германии:</w:t>
      </w:r>
    </w:p>
    <w:p w:rsidR="009A13E3" w:rsidRPr="00D44CD3" w:rsidRDefault="009A13E3" w:rsidP="00B34603">
      <w:pPr>
        <w:tabs>
          <w:tab w:val="left" w:pos="684"/>
        </w:tabs>
        <w:ind w:firstLine="425"/>
        <w:jc w:val="both"/>
        <w:rPr>
          <w:sz w:val="20"/>
          <w:szCs w:val="20"/>
        </w:rPr>
      </w:pPr>
      <w:r w:rsidRPr="00D44CD3">
        <w:rPr>
          <w:sz w:val="20"/>
          <w:szCs w:val="20"/>
        </w:rPr>
        <w:t>восстание в Берлине→?→ принятие имперской конституции → разгон Национального собрания.</w:t>
      </w:r>
    </w:p>
    <w:p w:rsidR="009A13E3" w:rsidRPr="00D44CD3" w:rsidRDefault="009A13E3" w:rsidP="00B34603">
      <w:pPr>
        <w:tabs>
          <w:tab w:val="left" w:pos="684"/>
        </w:tabs>
        <w:ind w:firstLine="425"/>
        <w:jc w:val="both"/>
        <w:rPr>
          <w:sz w:val="20"/>
          <w:szCs w:val="20"/>
        </w:rPr>
      </w:pPr>
      <w:r w:rsidRPr="00D44CD3">
        <w:rPr>
          <w:sz w:val="20"/>
          <w:szCs w:val="20"/>
        </w:rPr>
        <w:t>а) объединение Германии</w:t>
      </w:r>
    </w:p>
    <w:p w:rsidR="009A13E3" w:rsidRPr="00D44CD3" w:rsidRDefault="009A13E3" w:rsidP="00B34603">
      <w:pPr>
        <w:tabs>
          <w:tab w:val="left" w:pos="684"/>
        </w:tabs>
        <w:ind w:firstLine="425"/>
        <w:jc w:val="both"/>
        <w:rPr>
          <w:sz w:val="20"/>
          <w:szCs w:val="20"/>
        </w:rPr>
      </w:pPr>
      <w:r w:rsidRPr="00D44CD3">
        <w:rPr>
          <w:sz w:val="20"/>
          <w:szCs w:val="20"/>
        </w:rPr>
        <w:t>б) назначение Бисмарка канцлером</w:t>
      </w:r>
    </w:p>
    <w:p w:rsidR="009A13E3" w:rsidRPr="00D44CD3" w:rsidRDefault="009A13E3" w:rsidP="00B34603">
      <w:pPr>
        <w:tabs>
          <w:tab w:val="left" w:pos="684"/>
        </w:tabs>
        <w:ind w:firstLine="425"/>
        <w:jc w:val="both"/>
        <w:rPr>
          <w:sz w:val="20"/>
          <w:szCs w:val="20"/>
        </w:rPr>
      </w:pPr>
      <w:r w:rsidRPr="00D44CD3">
        <w:rPr>
          <w:sz w:val="20"/>
          <w:szCs w:val="20"/>
        </w:rPr>
        <w:t>в) создание Немецкого таможенного союза</w:t>
      </w:r>
    </w:p>
    <w:p w:rsidR="009A13E3" w:rsidRPr="00D44CD3" w:rsidRDefault="009A13E3" w:rsidP="00B34603">
      <w:pPr>
        <w:tabs>
          <w:tab w:val="left" w:pos="684"/>
        </w:tabs>
        <w:ind w:firstLine="425"/>
        <w:jc w:val="both"/>
        <w:rPr>
          <w:sz w:val="20"/>
          <w:szCs w:val="20"/>
        </w:rPr>
      </w:pPr>
      <w:r w:rsidRPr="00D44CD3">
        <w:rPr>
          <w:sz w:val="20"/>
          <w:szCs w:val="20"/>
        </w:rPr>
        <w:t>г) созыв Франкфуртского парламента</w:t>
      </w:r>
    </w:p>
    <w:p w:rsidR="009A13E3" w:rsidRPr="00D44CD3" w:rsidRDefault="009A13E3" w:rsidP="00B34603">
      <w:pPr>
        <w:tabs>
          <w:tab w:val="left" w:pos="684"/>
        </w:tabs>
        <w:ind w:firstLine="425"/>
        <w:jc w:val="both"/>
        <w:rPr>
          <w:b/>
          <w:sz w:val="20"/>
          <w:szCs w:val="20"/>
        </w:rPr>
      </w:pPr>
      <w:r w:rsidRPr="00D44CD3">
        <w:rPr>
          <w:b/>
          <w:sz w:val="20"/>
          <w:szCs w:val="20"/>
        </w:rPr>
        <w:t>19. В период революции 1848–1849 гг. в Германии произошло:</w:t>
      </w:r>
    </w:p>
    <w:p w:rsidR="009A13E3" w:rsidRPr="00D44CD3" w:rsidRDefault="009A13E3" w:rsidP="00B34603">
      <w:pPr>
        <w:tabs>
          <w:tab w:val="left" w:pos="684"/>
        </w:tabs>
        <w:ind w:firstLine="425"/>
        <w:jc w:val="both"/>
        <w:rPr>
          <w:sz w:val="20"/>
          <w:szCs w:val="20"/>
        </w:rPr>
      </w:pPr>
      <w:r w:rsidRPr="00D44CD3">
        <w:rPr>
          <w:sz w:val="20"/>
          <w:szCs w:val="20"/>
        </w:rPr>
        <w:t>а) введение 45%-го налога</w:t>
      </w:r>
    </w:p>
    <w:p w:rsidR="009A13E3" w:rsidRPr="00D44CD3" w:rsidRDefault="009A13E3" w:rsidP="00B34603">
      <w:pPr>
        <w:tabs>
          <w:tab w:val="left" w:pos="684"/>
        </w:tabs>
        <w:ind w:firstLine="425"/>
        <w:jc w:val="both"/>
        <w:rPr>
          <w:sz w:val="20"/>
          <w:szCs w:val="20"/>
        </w:rPr>
      </w:pPr>
      <w:r w:rsidRPr="00D44CD3">
        <w:rPr>
          <w:sz w:val="20"/>
          <w:szCs w:val="20"/>
        </w:rPr>
        <w:t>б) открытие Франкфуртского национального собрания</w:t>
      </w:r>
    </w:p>
    <w:p w:rsidR="009A13E3" w:rsidRPr="00D44CD3" w:rsidRDefault="009A13E3" w:rsidP="00B34603">
      <w:pPr>
        <w:tabs>
          <w:tab w:val="left" w:pos="684"/>
        </w:tabs>
        <w:ind w:firstLine="425"/>
        <w:jc w:val="both"/>
        <w:rPr>
          <w:sz w:val="20"/>
          <w:szCs w:val="20"/>
        </w:rPr>
      </w:pPr>
      <w:r w:rsidRPr="00D44CD3">
        <w:rPr>
          <w:sz w:val="20"/>
          <w:szCs w:val="20"/>
        </w:rPr>
        <w:t>в) июньское восстание рабочих</w:t>
      </w:r>
    </w:p>
    <w:p w:rsidR="009A13E3" w:rsidRPr="00D44CD3" w:rsidRDefault="009A13E3" w:rsidP="00B34603">
      <w:pPr>
        <w:tabs>
          <w:tab w:val="left" w:pos="684"/>
        </w:tabs>
        <w:ind w:firstLine="425"/>
        <w:jc w:val="both"/>
        <w:rPr>
          <w:sz w:val="20"/>
          <w:szCs w:val="20"/>
        </w:rPr>
      </w:pPr>
      <w:r w:rsidRPr="00D44CD3">
        <w:rPr>
          <w:sz w:val="20"/>
          <w:szCs w:val="20"/>
        </w:rPr>
        <w:t>г) лишение римского папы светской власти</w:t>
      </w:r>
    </w:p>
    <w:p w:rsidR="009A13E3" w:rsidRPr="00D44CD3" w:rsidRDefault="009A13E3" w:rsidP="00B34603">
      <w:pPr>
        <w:tabs>
          <w:tab w:val="left" w:pos="684"/>
        </w:tabs>
        <w:ind w:firstLine="425"/>
        <w:jc w:val="both"/>
        <w:rPr>
          <w:b/>
          <w:sz w:val="20"/>
          <w:szCs w:val="20"/>
        </w:rPr>
      </w:pPr>
      <w:r w:rsidRPr="00D44CD3">
        <w:rPr>
          <w:b/>
          <w:sz w:val="20"/>
          <w:szCs w:val="20"/>
        </w:rPr>
        <w:t>20. Отсутствие в Италии единой системы мер, весов, денежной единицы, общего законодательства свидетельствовало о:</w:t>
      </w:r>
    </w:p>
    <w:p w:rsidR="009A13E3" w:rsidRPr="00D44CD3" w:rsidRDefault="009A13E3" w:rsidP="00B34603">
      <w:pPr>
        <w:tabs>
          <w:tab w:val="left" w:pos="684"/>
        </w:tabs>
        <w:ind w:firstLine="425"/>
        <w:jc w:val="both"/>
        <w:rPr>
          <w:sz w:val="20"/>
          <w:szCs w:val="20"/>
        </w:rPr>
      </w:pPr>
      <w:r w:rsidRPr="00D44CD3">
        <w:rPr>
          <w:sz w:val="20"/>
          <w:szCs w:val="20"/>
        </w:rPr>
        <w:t>а) большой территории государства</w:t>
      </w:r>
    </w:p>
    <w:p w:rsidR="009A13E3" w:rsidRPr="00D44CD3" w:rsidRDefault="009A13E3" w:rsidP="00B34603">
      <w:pPr>
        <w:tabs>
          <w:tab w:val="left" w:pos="684"/>
        </w:tabs>
        <w:ind w:firstLine="425"/>
        <w:jc w:val="both"/>
        <w:rPr>
          <w:sz w:val="20"/>
          <w:szCs w:val="20"/>
        </w:rPr>
      </w:pPr>
      <w:r w:rsidRPr="00D44CD3">
        <w:rPr>
          <w:sz w:val="20"/>
          <w:szCs w:val="20"/>
        </w:rPr>
        <w:t>б) феодальной раздробленности страны</w:t>
      </w:r>
    </w:p>
    <w:p w:rsidR="009A13E3" w:rsidRPr="00D44CD3" w:rsidRDefault="009A13E3" w:rsidP="00B34603">
      <w:pPr>
        <w:tabs>
          <w:tab w:val="left" w:pos="684"/>
        </w:tabs>
        <w:ind w:firstLine="425"/>
        <w:jc w:val="both"/>
        <w:rPr>
          <w:sz w:val="20"/>
          <w:szCs w:val="20"/>
        </w:rPr>
      </w:pPr>
      <w:r w:rsidRPr="00D44CD3">
        <w:rPr>
          <w:sz w:val="20"/>
          <w:szCs w:val="20"/>
        </w:rPr>
        <w:t>в) зависимости от Австрии и Франции</w:t>
      </w:r>
    </w:p>
    <w:p w:rsidR="009A13E3" w:rsidRPr="00D44CD3" w:rsidRDefault="009A13E3" w:rsidP="00B34603">
      <w:pPr>
        <w:tabs>
          <w:tab w:val="left" w:pos="684"/>
        </w:tabs>
        <w:ind w:firstLine="425"/>
        <w:jc w:val="both"/>
        <w:rPr>
          <w:sz w:val="20"/>
          <w:szCs w:val="20"/>
        </w:rPr>
      </w:pPr>
      <w:r w:rsidRPr="00D44CD3">
        <w:rPr>
          <w:sz w:val="20"/>
          <w:szCs w:val="20"/>
        </w:rPr>
        <w:t>г) вступлении страны в мировой рынок</w:t>
      </w:r>
    </w:p>
    <w:p w:rsidR="009A13E3" w:rsidRPr="00D44CD3" w:rsidRDefault="009A13E3" w:rsidP="00B34603">
      <w:pPr>
        <w:tabs>
          <w:tab w:val="left" w:pos="684"/>
        </w:tabs>
        <w:ind w:firstLine="425"/>
        <w:jc w:val="both"/>
        <w:rPr>
          <w:b/>
          <w:sz w:val="20"/>
          <w:szCs w:val="20"/>
        </w:rPr>
      </w:pPr>
      <w:r w:rsidRPr="00D44CD3">
        <w:rPr>
          <w:b/>
          <w:sz w:val="20"/>
          <w:szCs w:val="20"/>
        </w:rPr>
        <w:t>21. Карбонариями в Италии называли:</w:t>
      </w:r>
    </w:p>
    <w:p w:rsidR="009A13E3" w:rsidRPr="00D44CD3" w:rsidRDefault="009A13E3" w:rsidP="00B34603">
      <w:pPr>
        <w:tabs>
          <w:tab w:val="left" w:pos="684"/>
        </w:tabs>
        <w:ind w:firstLine="425"/>
        <w:jc w:val="both"/>
        <w:rPr>
          <w:sz w:val="20"/>
          <w:szCs w:val="20"/>
        </w:rPr>
      </w:pPr>
      <w:r w:rsidRPr="00D44CD3">
        <w:rPr>
          <w:sz w:val="20"/>
          <w:szCs w:val="20"/>
        </w:rPr>
        <w:t>а) зависимых крестьян</w:t>
      </w:r>
    </w:p>
    <w:p w:rsidR="009A13E3" w:rsidRPr="00D44CD3" w:rsidRDefault="009A13E3" w:rsidP="00B34603">
      <w:pPr>
        <w:tabs>
          <w:tab w:val="left" w:pos="684"/>
        </w:tabs>
        <w:ind w:firstLine="425"/>
        <w:jc w:val="both"/>
        <w:rPr>
          <w:sz w:val="20"/>
          <w:szCs w:val="20"/>
        </w:rPr>
      </w:pPr>
      <w:r w:rsidRPr="00D44CD3">
        <w:rPr>
          <w:sz w:val="20"/>
          <w:szCs w:val="20"/>
        </w:rPr>
        <w:t>б) сторонников Кавура</w:t>
      </w:r>
    </w:p>
    <w:p w:rsidR="009A13E3" w:rsidRPr="00D44CD3" w:rsidRDefault="009A13E3" w:rsidP="00B34603">
      <w:pPr>
        <w:tabs>
          <w:tab w:val="left" w:pos="684"/>
        </w:tabs>
        <w:ind w:firstLine="425"/>
        <w:jc w:val="both"/>
        <w:rPr>
          <w:sz w:val="20"/>
          <w:szCs w:val="20"/>
        </w:rPr>
      </w:pPr>
      <w:r w:rsidRPr="00D44CD3">
        <w:rPr>
          <w:sz w:val="20"/>
          <w:szCs w:val="20"/>
        </w:rPr>
        <w:t>в) депутатов парламента</w:t>
      </w:r>
    </w:p>
    <w:p w:rsidR="009A13E3" w:rsidRPr="00D44CD3" w:rsidRDefault="009A13E3" w:rsidP="00B34603">
      <w:pPr>
        <w:tabs>
          <w:tab w:val="left" w:pos="684"/>
        </w:tabs>
        <w:ind w:firstLine="425"/>
        <w:jc w:val="both"/>
        <w:rPr>
          <w:sz w:val="20"/>
          <w:szCs w:val="20"/>
        </w:rPr>
      </w:pPr>
      <w:r w:rsidRPr="00D44CD3">
        <w:rPr>
          <w:sz w:val="20"/>
          <w:szCs w:val="20"/>
        </w:rPr>
        <w:t>г) членов тайных революционных обществ</w:t>
      </w:r>
    </w:p>
    <w:p w:rsidR="009A13E3" w:rsidRPr="00D44CD3" w:rsidRDefault="009A13E3" w:rsidP="00B34603">
      <w:pPr>
        <w:tabs>
          <w:tab w:val="left" w:pos="684"/>
        </w:tabs>
        <w:ind w:firstLine="425"/>
        <w:jc w:val="both"/>
        <w:rPr>
          <w:b/>
          <w:sz w:val="20"/>
          <w:szCs w:val="20"/>
        </w:rPr>
      </w:pPr>
      <w:r w:rsidRPr="00D44CD3">
        <w:rPr>
          <w:b/>
          <w:sz w:val="20"/>
          <w:szCs w:val="20"/>
        </w:rPr>
        <w:t>22. Главная задача революции 1848-1849 гг. в Италии:</w:t>
      </w:r>
    </w:p>
    <w:p w:rsidR="009A13E3" w:rsidRPr="00D44CD3" w:rsidRDefault="009A13E3" w:rsidP="00B34603">
      <w:pPr>
        <w:tabs>
          <w:tab w:val="left" w:pos="684"/>
        </w:tabs>
        <w:ind w:firstLine="425"/>
        <w:jc w:val="both"/>
        <w:rPr>
          <w:sz w:val="20"/>
          <w:szCs w:val="20"/>
        </w:rPr>
      </w:pPr>
      <w:r w:rsidRPr="00D44CD3">
        <w:rPr>
          <w:sz w:val="20"/>
          <w:szCs w:val="20"/>
        </w:rPr>
        <w:t>а) освобождение страны от гнета Австрии</w:t>
      </w:r>
    </w:p>
    <w:p w:rsidR="009A13E3" w:rsidRPr="00D44CD3" w:rsidRDefault="009A13E3" w:rsidP="00B34603">
      <w:pPr>
        <w:tabs>
          <w:tab w:val="left" w:pos="684"/>
        </w:tabs>
        <w:ind w:firstLine="425"/>
        <w:jc w:val="both"/>
        <w:rPr>
          <w:sz w:val="20"/>
          <w:szCs w:val="20"/>
        </w:rPr>
      </w:pPr>
      <w:r w:rsidRPr="00D44CD3">
        <w:rPr>
          <w:sz w:val="20"/>
          <w:szCs w:val="20"/>
        </w:rPr>
        <w:t>б) расширение колониальных владений</w:t>
      </w:r>
    </w:p>
    <w:p w:rsidR="009A13E3" w:rsidRPr="00D44CD3" w:rsidRDefault="009A13E3" w:rsidP="00B34603">
      <w:pPr>
        <w:tabs>
          <w:tab w:val="left" w:pos="684"/>
        </w:tabs>
        <w:ind w:firstLine="425"/>
        <w:jc w:val="both"/>
        <w:rPr>
          <w:sz w:val="20"/>
          <w:szCs w:val="20"/>
        </w:rPr>
      </w:pPr>
      <w:r w:rsidRPr="00D44CD3">
        <w:rPr>
          <w:sz w:val="20"/>
          <w:szCs w:val="20"/>
        </w:rPr>
        <w:t>в) ликвидация сильной центральной власти</w:t>
      </w:r>
    </w:p>
    <w:p w:rsidR="009A13E3" w:rsidRPr="00D44CD3" w:rsidRDefault="009A13E3" w:rsidP="00B34603">
      <w:pPr>
        <w:tabs>
          <w:tab w:val="left" w:pos="684"/>
        </w:tabs>
        <w:ind w:firstLine="425"/>
        <w:jc w:val="both"/>
        <w:rPr>
          <w:sz w:val="20"/>
          <w:szCs w:val="20"/>
        </w:rPr>
      </w:pPr>
      <w:r w:rsidRPr="00D44CD3">
        <w:rPr>
          <w:sz w:val="20"/>
          <w:szCs w:val="20"/>
        </w:rPr>
        <w:t>г) передача власти в руки рабочих и крестьян</w:t>
      </w:r>
    </w:p>
    <w:p w:rsidR="009A13E3" w:rsidRPr="00D44CD3" w:rsidRDefault="009A13E3" w:rsidP="00B34603">
      <w:pPr>
        <w:tabs>
          <w:tab w:val="left" w:pos="684"/>
        </w:tabs>
        <w:ind w:firstLine="425"/>
        <w:jc w:val="both"/>
        <w:rPr>
          <w:b/>
          <w:sz w:val="20"/>
          <w:szCs w:val="20"/>
        </w:rPr>
      </w:pPr>
      <w:r w:rsidRPr="00D44CD3">
        <w:rPr>
          <w:b/>
          <w:sz w:val="20"/>
          <w:szCs w:val="20"/>
        </w:rPr>
        <w:t>23. К революции 1848-1849 гг. в Италии относится:</w:t>
      </w:r>
    </w:p>
    <w:p w:rsidR="009A13E3" w:rsidRPr="00D44CD3" w:rsidRDefault="009A13E3" w:rsidP="00B34603">
      <w:pPr>
        <w:tabs>
          <w:tab w:val="left" w:pos="684"/>
        </w:tabs>
        <w:ind w:firstLine="425"/>
        <w:jc w:val="both"/>
        <w:rPr>
          <w:sz w:val="20"/>
          <w:szCs w:val="20"/>
        </w:rPr>
      </w:pPr>
      <w:r w:rsidRPr="00D44CD3">
        <w:rPr>
          <w:sz w:val="20"/>
          <w:szCs w:val="20"/>
        </w:rPr>
        <w:t>а) война с Австрией</w:t>
      </w:r>
    </w:p>
    <w:p w:rsidR="009A13E3" w:rsidRPr="00D44CD3" w:rsidRDefault="009A13E3" w:rsidP="00B34603">
      <w:pPr>
        <w:tabs>
          <w:tab w:val="left" w:pos="684"/>
        </w:tabs>
        <w:ind w:firstLine="425"/>
        <w:jc w:val="both"/>
        <w:rPr>
          <w:sz w:val="20"/>
          <w:szCs w:val="20"/>
        </w:rPr>
      </w:pPr>
      <w:r w:rsidRPr="00D44CD3">
        <w:rPr>
          <w:sz w:val="20"/>
          <w:szCs w:val="20"/>
        </w:rPr>
        <w:t>б) открытие Франкфуртского национального собрания</w:t>
      </w:r>
    </w:p>
    <w:p w:rsidR="009A13E3" w:rsidRPr="00D44CD3" w:rsidRDefault="009A13E3" w:rsidP="00B34603">
      <w:pPr>
        <w:tabs>
          <w:tab w:val="left" w:pos="684"/>
        </w:tabs>
        <w:ind w:firstLine="425"/>
        <w:jc w:val="both"/>
        <w:rPr>
          <w:sz w:val="20"/>
          <w:szCs w:val="20"/>
        </w:rPr>
      </w:pPr>
      <w:r w:rsidRPr="00D44CD3">
        <w:rPr>
          <w:sz w:val="20"/>
          <w:szCs w:val="20"/>
        </w:rPr>
        <w:t>в) мартовское восстание рабочих</w:t>
      </w:r>
    </w:p>
    <w:p w:rsidR="009A13E3" w:rsidRPr="00D44CD3" w:rsidRDefault="009A13E3" w:rsidP="00B34603">
      <w:pPr>
        <w:tabs>
          <w:tab w:val="left" w:pos="684"/>
        </w:tabs>
        <w:ind w:firstLine="425"/>
        <w:jc w:val="both"/>
        <w:rPr>
          <w:sz w:val="20"/>
          <w:szCs w:val="20"/>
        </w:rPr>
      </w:pPr>
      <w:r w:rsidRPr="00D44CD3">
        <w:rPr>
          <w:sz w:val="20"/>
          <w:szCs w:val="20"/>
        </w:rPr>
        <w:t>г) создание Временного правительства из республиканцев и социалистов.</w:t>
      </w:r>
    </w:p>
    <w:p w:rsidR="009A13E3" w:rsidRPr="00D44CD3" w:rsidRDefault="009A13E3" w:rsidP="00B34603">
      <w:pPr>
        <w:tabs>
          <w:tab w:val="left" w:pos="684"/>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Авербух Р.А.</w:t>
      </w:r>
      <w:r w:rsidRPr="00D44CD3">
        <w:rPr>
          <w:sz w:val="20"/>
          <w:szCs w:val="20"/>
        </w:rPr>
        <w:t xml:space="preserve"> Революция и национально-освободитель</w:t>
      </w:r>
      <w:r w:rsidRPr="00D44CD3">
        <w:rPr>
          <w:sz w:val="20"/>
          <w:szCs w:val="20"/>
        </w:rPr>
        <w:softHyphen/>
        <w:t>ная борьба в Венгрии 1848–1849 гг. – М., 1965.</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Авербух Р.А</w:t>
      </w:r>
      <w:r w:rsidRPr="00D44CD3">
        <w:rPr>
          <w:sz w:val="20"/>
          <w:szCs w:val="20"/>
        </w:rPr>
        <w:t>. Революция в Австрии (1848–1849 гг.).– М., 1970.</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Анненков П.В</w:t>
      </w:r>
      <w:r w:rsidRPr="00D44CD3">
        <w:rPr>
          <w:sz w:val="20"/>
          <w:szCs w:val="20"/>
        </w:rPr>
        <w:t>. Парижские письма. – М., 1983.</w:t>
      </w:r>
    </w:p>
    <w:p w:rsidR="009A13E3" w:rsidRPr="00D44CD3" w:rsidRDefault="009A13E3" w:rsidP="00B34603">
      <w:pPr>
        <w:numPr>
          <w:ilvl w:val="0"/>
          <w:numId w:val="84"/>
        </w:numPr>
        <w:tabs>
          <w:tab w:val="left" w:pos="684"/>
        </w:tabs>
        <w:ind w:left="0" w:firstLine="425"/>
        <w:jc w:val="both"/>
        <w:rPr>
          <w:iCs/>
          <w:sz w:val="20"/>
          <w:szCs w:val="20"/>
        </w:rPr>
      </w:pPr>
      <w:r w:rsidRPr="00D44CD3">
        <w:rPr>
          <w:i/>
          <w:sz w:val="20"/>
          <w:szCs w:val="20"/>
        </w:rPr>
        <w:t>Блайбер Г., Шмидт В.</w:t>
      </w:r>
      <w:r w:rsidRPr="00D44CD3">
        <w:rPr>
          <w:sz w:val="20"/>
          <w:szCs w:val="20"/>
        </w:rPr>
        <w:t xml:space="preserve"> Европейские революции 1848–1849 гг. в историческом сравнении // ННИ. – 1988. – №</w:t>
      </w:r>
      <w:r w:rsidRPr="00D44CD3">
        <w:rPr>
          <w:i/>
          <w:iCs/>
          <w:sz w:val="20"/>
          <w:szCs w:val="20"/>
        </w:rPr>
        <w:t xml:space="preserve"> </w:t>
      </w:r>
      <w:r w:rsidRPr="00D44CD3">
        <w:rPr>
          <w:iCs/>
          <w:sz w:val="20"/>
          <w:szCs w:val="20"/>
        </w:rPr>
        <w:t>5.</w:t>
      </w:r>
    </w:p>
    <w:p w:rsidR="009A13E3" w:rsidRPr="00D44CD3" w:rsidRDefault="009A13E3" w:rsidP="00B34603">
      <w:pPr>
        <w:numPr>
          <w:ilvl w:val="0"/>
          <w:numId w:val="84"/>
        </w:numPr>
        <w:tabs>
          <w:tab w:val="left" w:pos="684"/>
        </w:tabs>
        <w:ind w:left="0" w:firstLine="425"/>
        <w:jc w:val="both"/>
        <w:rPr>
          <w:sz w:val="20"/>
          <w:szCs w:val="20"/>
        </w:rPr>
      </w:pPr>
      <w:r w:rsidRPr="00D44CD3">
        <w:rPr>
          <w:sz w:val="20"/>
          <w:szCs w:val="20"/>
        </w:rPr>
        <w:t>И</w:t>
      </w:r>
      <w:r w:rsidRPr="00D44CD3">
        <w:rPr>
          <w:i/>
          <w:sz w:val="20"/>
          <w:szCs w:val="20"/>
        </w:rPr>
        <w:t>з истории буржуазных революций нового времени</w:t>
      </w:r>
      <w:r w:rsidRPr="00D44CD3">
        <w:rPr>
          <w:sz w:val="20"/>
          <w:szCs w:val="20"/>
        </w:rPr>
        <w:t>. – М., 1985.</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История Венгрии. –</w:t>
      </w:r>
      <w:r w:rsidRPr="00D44CD3">
        <w:rPr>
          <w:sz w:val="20"/>
          <w:szCs w:val="20"/>
        </w:rPr>
        <w:t xml:space="preserve"> М., 1971. – Т. 1.</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История Италии</w:t>
      </w:r>
      <w:r w:rsidRPr="00D44CD3">
        <w:rPr>
          <w:sz w:val="20"/>
          <w:szCs w:val="20"/>
        </w:rPr>
        <w:t>. – М., 1970. – Т. 1.</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Кирова К.З.</w:t>
      </w:r>
      <w:r w:rsidRPr="00D44CD3">
        <w:rPr>
          <w:sz w:val="20"/>
          <w:szCs w:val="20"/>
        </w:rPr>
        <w:t xml:space="preserve"> Жизнь Джузеппе Мадзини (1805–1872 гг.). – М., 1981.</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Ковалевская М.И.</w:t>
      </w:r>
      <w:r w:rsidRPr="00D44CD3">
        <w:rPr>
          <w:sz w:val="20"/>
          <w:szCs w:val="20"/>
        </w:rPr>
        <w:t xml:space="preserve"> Италия в борьбе за национальную независимость и единство: от революции </w:t>
      </w:r>
      <w:smartTag w:uri="urn:schemas-microsoft-com:office:smarttags" w:element="metricconverter">
        <w:smartTagPr>
          <w:attr w:name="ProductID" w:val="1831 г"/>
        </w:smartTagPr>
        <w:r w:rsidRPr="00D44CD3">
          <w:rPr>
            <w:sz w:val="20"/>
            <w:szCs w:val="20"/>
          </w:rPr>
          <w:t>1831 г</w:t>
        </w:r>
      </w:smartTag>
      <w:r w:rsidRPr="00D44CD3">
        <w:rPr>
          <w:sz w:val="20"/>
          <w:szCs w:val="20"/>
        </w:rPr>
        <w:t>. к революции 1848–1849 гг. – М., 1977</w:t>
      </w:r>
    </w:p>
    <w:p w:rsidR="009A13E3" w:rsidRPr="00D44CD3" w:rsidRDefault="009A13E3" w:rsidP="00B34603">
      <w:pPr>
        <w:numPr>
          <w:ilvl w:val="0"/>
          <w:numId w:val="84"/>
        </w:numPr>
        <w:tabs>
          <w:tab w:val="left" w:pos="684"/>
        </w:tabs>
        <w:ind w:left="0" w:firstLine="425"/>
        <w:jc w:val="both"/>
        <w:rPr>
          <w:sz w:val="20"/>
          <w:szCs w:val="20"/>
        </w:rPr>
      </w:pPr>
      <w:r w:rsidRPr="00D44CD3">
        <w:rPr>
          <w:i/>
          <w:sz w:val="20"/>
          <w:szCs w:val="20"/>
        </w:rPr>
        <w:t>Ковальская М.И.</w:t>
      </w:r>
      <w:r w:rsidRPr="00D44CD3">
        <w:rPr>
          <w:sz w:val="20"/>
          <w:szCs w:val="20"/>
        </w:rPr>
        <w:t xml:space="preserve"> Движение карбонариев в Италии 1808–1821 гг. – М., 1971.</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Левиова С.З.</w:t>
      </w:r>
      <w:r w:rsidRPr="00D44CD3">
        <w:rPr>
          <w:sz w:val="20"/>
          <w:szCs w:val="20"/>
        </w:rPr>
        <w:t xml:space="preserve"> Общественно-политическая борьба в Хорватии. 1848–1849 гг. – М., 1977.</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Мирошников С.Н.</w:t>
      </w:r>
      <w:r w:rsidRPr="00D44CD3">
        <w:rPr>
          <w:sz w:val="20"/>
          <w:szCs w:val="20"/>
        </w:rPr>
        <w:t xml:space="preserve"> Место июньской революции </w:t>
      </w:r>
      <w:smartTag w:uri="urn:schemas-microsoft-com:office:smarttags" w:element="metricconverter">
        <w:smartTagPr>
          <w:attr w:name="ProductID" w:val="1830 г"/>
        </w:smartTagPr>
        <w:r w:rsidRPr="00D44CD3">
          <w:rPr>
            <w:sz w:val="20"/>
            <w:szCs w:val="20"/>
          </w:rPr>
          <w:t>1830 г</w:t>
        </w:r>
      </w:smartTag>
      <w:r w:rsidRPr="00D44CD3">
        <w:rPr>
          <w:sz w:val="20"/>
          <w:szCs w:val="20"/>
        </w:rPr>
        <w:t>. в процессе становления и развития буржуазной государственности во Франции // Новое в изучении и преподавании истории в вузах. – Томск, 1994.</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Молчанов Н.Н</w:t>
      </w:r>
      <w:r w:rsidRPr="00D44CD3">
        <w:rPr>
          <w:sz w:val="20"/>
          <w:szCs w:val="20"/>
        </w:rPr>
        <w:t>. О. Бланки. – М., 1984.</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Невлер В.Е.</w:t>
      </w:r>
      <w:r w:rsidRPr="00D44CD3">
        <w:rPr>
          <w:sz w:val="20"/>
          <w:szCs w:val="20"/>
        </w:rPr>
        <w:t xml:space="preserve"> Демократические силы в борьбе за объединение Италии. 1831–1860. – М., 1982.</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Освободительные движения народов Австрийской империи</w:t>
      </w:r>
      <w:r w:rsidRPr="00D44CD3">
        <w:rPr>
          <w:sz w:val="20"/>
          <w:szCs w:val="20"/>
        </w:rPr>
        <w:t>. – М., 1980-1981. – Т. 1-2.</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Рюде Д.</w:t>
      </w:r>
      <w:r w:rsidRPr="00D44CD3">
        <w:rPr>
          <w:sz w:val="20"/>
          <w:szCs w:val="20"/>
        </w:rPr>
        <w:t xml:space="preserve"> Народные низы в истории. 1730–1848 гг. – М., 1984.</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Савицкий П.И.</w:t>
      </w:r>
      <w:r w:rsidRPr="00D44CD3">
        <w:rPr>
          <w:sz w:val="20"/>
          <w:szCs w:val="20"/>
        </w:rPr>
        <w:t xml:space="preserve"> Развитие конституции Бельгии </w:t>
      </w:r>
      <w:smartTag w:uri="urn:schemas-microsoft-com:office:smarttags" w:element="metricconverter">
        <w:smartTagPr>
          <w:attr w:name="ProductID" w:val="1831 г"/>
        </w:smartTagPr>
        <w:r w:rsidRPr="00D44CD3">
          <w:rPr>
            <w:sz w:val="20"/>
            <w:szCs w:val="20"/>
          </w:rPr>
          <w:t>1831 г</w:t>
        </w:r>
      </w:smartTag>
      <w:r w:rsidRPr="00D44CD3">
        <w:rPr>
          <w:sz w:val="20"/>
          <w:szCs w:val="20"/>
        </w:rPr>
        <w:t>. // Государство и право. – 1996. – № 10.</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Сиротинская И.М.</w:t>
      </w:r>
      <w:r w:rsidRPr="00D44CD3">
        <w:rPr>
          <w:sz w:val="20"/>
          <w:szCs w:val="20"/>
        </w:rPr>
        <w:t xml:space="preserve"> 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в воспоминаниях современников // Французский ежегодник. – 1985. – М., 1985.</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 xml:space="preserve">Хрестоматия по новой истории. </w:t>
      </w:r>
      <w:r w:rsidRPr="00D44CD3">
        <w:rPr>
          <w:sz w:val="20"/>
          <w:szCs w:val="20"/>
        </w:rPr>
        <w:t>1640–1870 / Под ред. В.Г. Сироткина. М., 1990.</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z w:val="20"/>
          <w:szCs w:val="20"/>
        </w:rPr>
        <w:t>Фармонов Р.</w:t>
      </w:r>
      <w:r w:rsidRPr="00D44CD3">
        <w:rPr>
          <w:sz w:val="20"/>
          <w:szCs w:val="20"/>
        </w:rPr>
        <w:t xml:space="preserve"> Развитие французской общественно-политической мысли в годы Второй республики (1848–1851). – М., 1992.</w:t>
      </w:r>
    </w:p>
    <w:p w:rsidR="009A13E3" w:rsidRPr="00D44CD3" w:rsidRDefault="009A13E3" w:rsidP="00B34603">
      <w:pPr>
        <w:numPr>
          <w:ilvl w:val="0"/>
          <w:numId w:val="84"/>
        </w:numPr>
        <w:tabs>
          <w:tab w:val="clear" w:pos="900"/>
          <w:tab w:val="left" w:pos="741"/>
        </w:tabs>
        <w:ind w:left="0" w:firstLine="425"/>
        <w:jc w:val="both"/>
        <w:rPr>
          <w:sz w:val="20"/>
          <w:szCs w:val="20"/>
        </w:rPr>
      </w:pPr>
      <w:r w:rsidRPr="00D44CD3">
        <w:rPr>
          <w:i/>
          <w:spacing w:val="-4"/>
          <w:sz w:val="20"/>
          <w:szCs w:val="20"/>
        </w:rPr>
        <w:t>Шпира Д.</w:t>
      </w:r>
      <w:r w:rsidRPr="00D44CD3">
        <w:rPr>
          <w:spacing w:val="-4"/>
          <w:sz w:val="20"/>
          <w:szCs w:val="20"/>
        </w:rPr>
        <w:t xml:space="preserve"> Четыре судьбы. И. Сеченьи. Л. Баттяни. Ш. Петефи.</w:t>
      </w:r>
      <w:r w:rsidRPr="00D44CD3">
        <w:rPr>
          <w:sz w:val="20"/>
          <w:szCs w:val="20"/>
        </w:rPr>
        <w:t xml:space="preserve"> Л. Кошут. – М., 1986.</w:t>
      </w:r>
    </w:p>
    <w:p w:rsidR="009A13E3" w:rsidRPr="00D44CD3" w:rsidRDefault="009A13E3" w:rsidP="00B34603">
      <w:pPr>
        <w:pStyle w:val="1"/>
        <w:keepNext w:val="0"/>
        <w:tabs>
          <w:tab w:val="left" w:pos="684"/>
        </w:tabs>
        <w:spacing w:before="0"/>
        <w:ind w:firstLine="425"/>
        <w:jc w:val="both"/>
        <w:rPr>
          <w:rFonts w:ascii="Times New Roman" w:hAnsi="Times New Roman" w:cs="Times New Roman"/>
          <w:bCs w:val="0"/>
          <w:i w:val="0"/>
          <w:sz w:val="20"/>
          <w:szCs w:val="20"/>
        </w:rPr>
      </w:pPr>
      <w:r w:rsidRPr="00D44CD3">
        <w:rPr>
          <w:rFonts w:ascii="Times New Roman" w:hAnsi="Times New Roman" w:cs="Times New Roman"/>
          <w:bCs w:val="0"/>
          <w:i w:val="0"/>
          <w:iCs w:val="0"/>
          <w:sz w:val="20"/>
          <w:szCs w:val="20"/>
        </w:rPr>
        <w:t>Германия</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История ХIХ в. / </w:t>
      </w:r>
      <w:r w:rsidRPr="00D44CD3">
        <w:rPr>
          <w:sz w:val="20"/>
          <w:szCs w:val="20"/>
        </w:rPr>
        <w:t>Под ред. Лависса и Рамбо. – Т. 5.: Революция реакция в Италии, Франции, Германии, Англии. Королевства Бельгии и Нидерланды. – М.: Гос. соц.-экон. изд-ва, 1938. – 411 с.</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Кан </w:t>
      </w:r>
      <w:r w:rsidRPr="00D44CD3">
        <w:rPr>
          <w:sz w:val="20"/>
          <w:szCs w:val="20"/>
        </w:rPr>
        <w:t xml:space="preserve">С. Предпарламент и первое Баденское восстание </w:t>
      </w:r>
      <w:smartTag w:uri="urn:schemas-microsoft-com:office:smarttags" w:element="metricconverter">
        <w:smartTagPr>
          <w:attr w:name="ProductID" w:val="1848 г"/>
        </w:smartTagPr>
        <w:r w:rsidRPr="00D44CD3">
          <w:rPr>
            <w:sz w:val="20"/>
            <w:szCs w:val="20"/>
          </w:rPr>
          <w:t>1848 г</w:t>
        </w:r>
      </w:smartTag>
      <w:r w:rsidRPr="00D44CD3">
        <w:rPr>
          <w:sz w:val="20"/>
          <w:szCs w:val="20"/>
        </w:rPr>
        <w:t>. // Вопросы истории. – 1948. – №5. – С. 78-92.</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Левнова С.З. </w:t>
      </w:r>
      <w:r w:rsidRPr="00D44CD3">
        <w:rPr>
          <w:sz w:val="20"/>
          <w:szCs w:val="20"/>
        </w:rPr>
        <w:t>Борьба за единую демократическую Германию в период революции 1848–1849 гг. – М., 1955.</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Манфред </w:t>
      </w:r>
      <w:r w:rsidRPr="00D44CD3">
        <w:rPr>
          <w:sz w:val="20"/>
          <w:szCs w:val="20"/>
        </w:rPr>
        <w:t>А.З. Революция и революционные движения 1848-1849 гг. // Краткая всемирная история.– Кн. 1.– М., 1967.– С. 404–417.</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Очерки истории Германии с древнейших времен до </w:t>
      </w:r>
      <w:smartTag w:uri="urn:schemas-microsoft-com:office:smarttags" w:element="metricconverter">
        <w:smartTagPr>
          <w:attr w:name="ProductID" w:val="1918 г"/>
        </w:smartTagPr>
        <w:r w:rsidRPr="00D44CD3">
          <w:rPr>
            <w:i/>
            <w:iCs/>
            <w:sz w:val="20"/>
            <w:szCs w:val="20"/>
          </w:rPr>
          <w:t>1918 г</w:t>
        </w:r>
      </w:smartTag>
      <w:r w:rsidRPr="00D44CD3">
        <w:rPr>
          <w:i/>
          <w:iCs/>
          <w:sz w:val="20"/>
          <w:szCs w:val="20"/>
        </w:rPr>
        <w:t xml:space="preserve">. – </w:t>
      </w:r>
      <w:r w:rsidRPr="00D44CD3">
        <w:rPr>
          <w:sz w:val="20"/>
          <w:szCs w:val="20"/>
        </w:rPr>
        <w:t>М., 1959. – Гл. 8.</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Практикум по Новой истории </w:t>
      </w:r>
      <w:r w:rsidRPr="00D44CD3">
        <w:rPr>
          <w:sz w:val="20"/>
          <w:szCs w:val="20"/>
        </w:rPr>
        <w:t>(1640–1870 гг.). – М.: Просвещение, 1973. – 253 с.</w:t>
      </w:r>
    </w:p>
    <w:p w:rsidR="009A13E3" w:rsidRPr="00D44CD3" w:rsidRDefault="009A13E3" w:rsidP="00B34603">
      <w:pPr>
        <w:numPr>
          <w:ilvl w:val="1"/>
          <w:numId w:val="84"/>
        </w:numPr>
        <w:tabs>
          <w:tab w:val="clear" w:pos="1620"/>
          <w:tab w:val="left" w:pos="684"/>
          <w:tab w:val="num" w:pos="900"/>
        </w:tabs>
        <w:ind w:left="0" w:firstLine="425"/>
        <w:jc w:val="both"/>
        <w:rPr>
          <w:sz w:val="20"/>
          <w:szCs w:val="20"/>
        </w:rPr>
      </w:pPr>
      <w:r w:rsidRPr="00D44CD3">
        <w:rPr>
          <w:i/>
          <w:iCs/>
          <w:sz w:val="20"/>
          <w:szCs w:val="20"/>
        </w:rPr>
        <w:t xml:space="preserve">Революции: </w:t>
      </w:r>
      <w:r w:rsidRPr="00D44CD3">
        <w:rPr>
          <w:sz w:val="20"/>
          <w:szCs w:val="20"/>
        </w:rPr>
        <w:t>1848–1849 гг.– М.: Изд-во АН СССР, 1952.– Т. 1. – 848 С.; Т. 2. – 638 с.</w:t>
      </w:r>
    </w:p>
    <w:p w:rsidR="009A13E3" w:rsidRPr="00D44CD3" w:rsidRDefault="009A13E3" w:rsidP="00B34603">
      <w:pPr>
        <w:tabs>
          <w:tab w:val="left" w:pos="684"/>
        </w:tabs>
        <w:ind w:firstLine="425"/>
        <w:jc w:val="both"/>
        <w:rPr>
          <w:b/>
          <w:i/>
          <w:iCs/>
          <w:sz w:val="20"/>
          <w:szCs w:val="20"/>
        </w:rPr>
      </w:pPr>
      <w:r w:rsidRPr="00D44CD3">
        <w:rPr>
          <w:b/>
          <w:i/>
          <w:iCs/>
          <w:sz w:val="20"/>
          <w:szCs w:val="20"/>
        </w:rPr>
        <w:t>Австрийская империя</w:t>
      </w:r>
    </w:p>
    <w:p w:rsidR="009A13E3" w:rsidRPr="00D44CD3" w:rsidRDefault="009A13E3" w:rsidP="00B34603">
      <w:pPr>
        <w:numPr>
          <w:ilvl w:val="0"/>
          <w:numId w:val="89"/>
        </w:numPr>
        <w:tabs>
          <w:tab w:val="clear" w:pos="1145"/>
          <w:tab w:val="num" w:pos="684"/>
        </w:tabs>
        <w:ind w:left="0" w:firstLine="456"/>
        <w:jc w:val="both"/>
        <w:rPr>
          <w:sz w:val="20"/>
          <w:szCs w:val="20"/>
        </w:rPr>
      </w:pPr>
      <w:r w:rsidRPr="00D44CD3">
        <w:rPr>
          <w:i/>
          <w:iCs/>
          <w:sz w:val="20"/>
          <w:szCs w:val="20"/>
        </w:rPr>
        <w:t xml:space="preserve">Авербух </w:t>
      </w:r>
      <w:r w:rsidRPr="00D44CD3">
        <w:rPr>
          <w:sz w:val="20"/>
          <w:szCs w:val="20"/>
        </w:rPr>
        <w:t>Р.А Революция и национально-освободи</w:t>
      </w:r>
      <w:r w:rsidRPr="00D44CD3">
        <w:rPr>
          <w:sz w:val="20"/>
          <w:szCs w:val="20"/>
        </w:rPr>
        <w:softHyphen/>
        <w:t>тельная борьба в Венгрии 1848–1849 гг. – М., 1965.</w:t>
      </w:r>
    </w:p>
    <w:p w:rsidR="009A13E3" w:rsidRPr="00D44CD3" w:rsidRDefault="009A13E3" w:rsidP="00B34603">
      <w:pPr>
        <w:numPr>
          <w:ilvl w:val="0"/>
          <w:numId w:val="89"/>
        </w:numPr>
        <w:tabs>
          <w:tab w:val="clear" w:pos="1145"/>
          <w:tab w:val="num" w:pos="684"/>
        </w:tabs>
        <w:ind w:left="0" w:firstLine="456"/>
        <w:jc w:val="both"/>
        <w:rPr>
          <w:sz w:val="20"/>
          <w:szCs w:val="20"/>
        </w:rPr>
      </w:pPr>
      <w:r w:rsidRPr="00D44CD3">
        <w:rPr>
          <w:i/>
          <w:iCs/>
          <w:sz w:val="20"/>
          <w:szCs w:val="20"/>
        </w:rPr>
        <w:t xml:space="preserve">Авербух </w:t>
      </w:r>
      <w:r w:rsidRPr="00D44CD3">
        <w:rPr>
          <w:sz w:val="20"/>
          <w:szCs w:val="20"/>
        </w:rPr>
        <w:t>Р.А Октябрьское восстание в Венгрии в 1848 году //</w:t>
      </w:r>
      <w:r w:rsidRPr="00D44CD3">
        <w:rPr>
          <w:i/>
          <w:iCs/>
          <w:sz w:val="20"/>
          <w:szCs w:val="20"/>
        </w:rPr>
        <w:t xml:space="preserve"> </w:t>
      </w:r>
      <w:r w:rsidRPr="00D44CD3">
        <w:rPr>
          <w:sz w:val="20"/>
          <w:szCs w:val="20"/>
        </w:rPr>
        <w:t>Вопросы истории. – 1949. – № 10. – С. 98-106.</w:t>
      </w:r>
    </w:p>
    <w:p w:rsidR="009A13E3" w:rsidRPr="00D44CD3" w:rsidRDefault="009A13E3" w:rsidP="00B34603">
      <w:pPr>
        <w:numPr>
          <w:ilvl w:val="0"/>
          <w:numId w:val="89"/>
        </w:numPr>
        <w:tabs>
          <w:tab w:val="clear" w:pos="1145"/>
          <w:tab w:val="num" w:pos="684"/>
        </w:tabs>
        <w:ind w:left="0" w:firstLine="456"/>
        <w:jc w:val="both"/>
        <w:rPr>
          <w:sz w:val="20"/>
          <w:szCs w:val="20"/>
        </w:rPr>
      </w:pPr>
      <w:r w:rsidRPr="00D44CD3">
        <w:rPr>
          <w:i/>
          <w:iCs/>
          <w:sz w:val="20"/>
          <w:szCs w:val="20"/>
        </w:rPr>
        <w:t xml:space="preserve">Балакин В.Д. </w:t>
      </w:r>
      <w:r w:rsidRPr="00D44CD3">
        <w:rPr>
          <w:sz w:val="20"/>
          <w:szCs w:val="20"/>
        </w:rPr>
        <w:t>Тысячелетие Австрии // Вопросы истории.– 1997. – № 2. – С. 157-159.</w:t>
      </w:r>
    </w:p>
    <w:p w:rsidR="009A13E3" w:rsidRPr="00D44CD3" w:rsidRDefault="009A13E3" w:rsidP="00B34603">
      <w:pPr>
        <w:numPr>
          <w:ilvl w:val="0"/>
          <w:numId w:val="89"/>
        </w:numPr>
        <w:tabs>
          <w:tab w:val="clear" w:pos="1145"/>
          <w:tab w:val="num" w:pos="684"/>
        </w:tabs>
        <w:ind w:left="0" w:firstLine="456"/>
        <w:jc w:val="both"/>
        <w:rPr>
          <w:spacing w:val="-4"/>
          <w:sz w:val="20"/>
          <w:szCs w:val="20"/>
        </w:rPr>
      </w:pPr>
      <w:r w:rsidRPr="00D44CD3">
        <w:rPr>
          <w:i/>
          <w:iCs/>
          <w:spacing w:val="-4"/>
          <w:sz w:val="20"/>
          <w:szCs w:val="20"/>
        </w:rPr>
        <w:t xml:space="preserve">Балайбер Г., Шмидт В. </w:t>
      </w:r>
      <w:r w:rsidRPr="00D44CD3">
        <w:rPr>
          <w:spacing w:val="-4"/>
          <w:sz w:val="20"/>
          <w:szCs w:val="20"/>
        </w:rPr>
        <w:t>Европейские революции 1848–1849 гг. в историческом сравнении (к вопросу о типологии и периодизации) // Новая и Новейшая история.– 1988.– № 5.– С. 77-91.</w:t>
      </w:r>
    </w:p>
    <w:p w:rsidR="009A13E3" w:rsidRPr="00D44CD3" w:rsidRDefault="009A13E3" w:rsidP="00B34603">
      <w:pPr>
        <w:numPr>
          <w:ilvl w:val="0"/>
          <w:numId w:val="89"/>
        </w:numPr>
        <w:tabs>
          <w:tab w:val="clear" w:pos="1145"/>
          <w:tab w:val="num" w:pos="684"/>
        </w:tabs>
        <w:ind w:left="0" w:firstLine="456"/>
        <w:jc w:val="both"/>
        <w:rPr>
          <w:sz w:val="20"/>
          <w:szCs w:val="20"/>
        </w:rPr>
      </w:pPr>
      <w:r w:rsidRPr="00D44CD3">
        <w:rPr>
          <w:i/>
          <w:iCs/>
          <w:sz w:val="20"/>
          <w:szCs w:val="20"/>
        </w:rPr>
        <w:t xml:space="preserve">Виноградов В.Н. </w:t>
      </w:r>
      <w:r w:rsidRPr="00D44CD3">
        <w:rPr>
          <w:sz w:val="20"/>
          <w:szCs w:val="20"/>
        </w:rPr>
        <w:t xml:space="preserve">Венгерский поход И.Ф. Паскевича </w:t>
      </w:r>
      <w:smartTag w:uri="urn:schemas-microsoft-com:office:smarttags" w:element="metricconverter">
        <w:smartTagPr>
          <w:attr w:name="ProductID" w:val="1849 г"/>
        </w:smartTagPr>
        <w:r w:rsidRPr="00D44CD3">
          <w:rPr>
            <w:sz w:val="20"/>
            <w:szCs w:val="20"/>
          </w:rPr>
          <w:t>1849 г</w:t>
        </w:r>
      </w:smartTag>
      <w:r w:rsidRPr="00D44CD3">
        <w:rPr>
          <w:sz w:val="20"/>
          <w:szCs w:val="20"/>
        </w:rPr>
        <w:t>.: легенда и действительность // Новая и Новейшая история. – 2000. – № 3. – С. 80-96.</w:t>
      </w:r>
    </w:p>
    <w:p w:rsidR="009A13E3" w:rsidRPr="00D44CD3" w:rsidRDefault="009A13E3" w:rsidP="00B34603">
      <w:pPr>
        <w:numPr>
          <w:ilvl w:val="0"/>
          <w:numId w:val="89"/>
        </w:numPr>
        <w:tabs>
          <w:tab w:val="clear" w:pos="1145"/>
          <w:tab w:val="num" w:pos="684"/>
        </w:tabs>
        <w:ind w:left="0" w:firstLine="456"/>
        <w:jc w:val="both"/>
        <w:rPr>
          <w:sz w:val="20"/>
          <w:szCs w:val="20"/>
        </w:rPr>
      </w:pPr>
      <w:r w:rsidRPr="00D44CD3">
        <w:rPr>
          <w:i/>
          <w:iCs/>
          <w:sz w:val="20"/>
          <w:szCs w:val="20"/>
        </w:rPr>
        <w:t xml:space="preserve">Герцен </w:t>
      </w:r>
      <w:r w:rsidRPr="00D44CD3">
        <w:rPr>
          <w:sz w:val="20"/>
          <w:szCs w:val="20"/>
        </w:rPr>
        <w:t>АИ. Письма из Франции и Италии // Герцен А.И. Собрание сочинений: В 30 т. – М., 1956. – Т. 5.</w:t>
      </w:r>
    </w:p>
    <w:p w:rsidR="009A13E3" w:rsidRPr="00D44CD3" w:rsidRDefault="009A13E3" w:rsidP="00B34603">
      <w:pPr>
        <w:numPr>
          <w:ilvl w:val="0"/>
          <w:numId w:val="89"/>
        </w:numPr>
        <w:tabs>
          <w:tab w:val="clear" w:pos="1145"/>
          <w:tab w:val="num" w:pos="684"/>
        </w:tabs>
        <w:ind w:left="0" w:firstLine="456"/>
        <w:jc w:val="both"/>
        <w:rPr>
          <w:sz w:val="20"/>
          <w:szCs w:val="20"/>
        </w:rPr>
      </w:pPr>
      <w:r w:rsidRPr="00D44CD3">
        <w:rPr>
          <w:i/>
          <w:iCs/>
          <w:sz w:val="20"/>
          <w:szCs w:val="20"/>
        </w:rPr>
        <w:t xml:space="preserve">Дычков В.А </w:t>
      </w:r>
      <w:r w:rsidRPr="00D44CD3">
        <w:rPr>
          <w:sz w:val="20"/>
          <w:szCs w:val="20"/>
        </w:rPr>
        <w:t>Исторические альтернативы для Европы, 40–70-х г. XIX в. // Вопросы истории. – 1993. – № 7. – С. 54-68.</w:t>
      </w:r>
    </w:p>
    <w:p w:rsidR="009A13E3" w:rsidRPr="00D44CD3" w:rsidRDefault="009A13E3" w:rsidP="00B34603">
      <w:pPr>
        <w:numPr>
          <w:ilvl w:val="0"/>
          <w:numId w:val="89"/>
        </w:numPr>
        <w:tabs>
          <w:tab w:val="clear" w:pos="1145"/>
          <w:tab w:val="num" w:pos="684"/>
        </w:tabs>
        <w:ind w:left="0" w:firstLine="456"/>
        <w:jc w:val="both"/>
        <w:rPr>
          <w:spacing w:val="-4"/>
          <w:sz w:val="20"/>
          <w:szCs w:val="20"/>
        </w:rPr>
      </w:pPr>
      <w:r w:rsidRPr="00D44CD3">
        <w:rPr>
          <w:i/>
          <w:iCs/>
          <w:spacing w:val="-4"/>
          <w:sz w:val="20"/>
          <w:szCs w:val="20"/>
        </w:rPr>
        <w:t xml:space="preserve">Краткая история Венгрии </w:t>
      </w:r>
      <w:r w:rsidRPr="00D44CD3">
        <w:rPr>
          <w:spacing w:val="-4"/>
          <w:sz w:val="20"/>
          <w:szCs w:val="20"/>
        </w:rPr>
        <w:t xml:space="preserve">с </w:t>
      </w:r>
      <w:r w:rsidRPr="00D44CD3">
        <w:rPr>
          <w:i/>
          <w:iCs/>
          <w:spacing w:val="-4"/>
          <w:sz w:val="20"/>
          <w:szCs w:val="20"/>
        </w:rPr>
        <w:t xml:space="preserve">древнейших времен до наших дней </w:t>
      </w:r>
      <w:r w:rsidRPr="00D44CD3">
        <w:rPr>
          <w:iCs/>
          <w:spacing w:val="-4"/>
          <w:sz w:val="20"/>
          <w:szCs w:val="20"/>
        </w:rPr>
        <w:t>//</w:t>
      </w:r>
      <w:r w:rsidRPr="00D44CD3">
        <w:rPr>
          <w:i/>
          <w:iCs/>
          <w:spacing w:val="-4"/>
          <w:sz w:val="20"/>
          <w:szCs w:val="20"/>
        </w:rPr>
        <w:t xml:space="preserve"> </w:t>
      </w:r>
      <w:r w:rsidRPr="00D44CD3">
        <w:rPr>
          <w:spacing w:val="-4"/>
          <w:sz w:val="20"/>
          <w:szCs w:val="20"/>
        </w:rPr>
        <w:t>Под ред. П. М. Исламова. – М.: Наука, 1991.– 608 с.</w:t>
      </w:r>
    </w:p>
    <w:p w:rsidR="009A13E3" w:rsidRPr="00D44CD3" w:rsidRDefault="009A13E3" w:rsidP="00B34603">
      <w:pPr>
        <w:numPr>
          <w:ilvl w:val="0"/>
          <w:numId w:val="89"/>
        </w:numPr>
        <w:tabs>
          <w:tab w:val="clear" w:pos="1145"/>
          <w:tab w:val="num" w:pos="684"/>
        </w:tabs>
        <w:ind w:left="0" w:firstLine="456"/>
        <w:jc w:val="both"/>
        <w:rPr>
          <w:spacing w:val="-4"/>
          <w:sz w:val="20"/>
          <w:szCs w:val="20"/>
        </w:rPr>
      </w:pPr>
      <w:r w:rsidRPr="00D44CD3">
        <w:rPr>
          <w:i/>
          <w:iCs/>
          <w:spacing w:val="-4"/>
          <w:sz w:val="20"/>
          <w:szCs w:val="20"/>
        </w:rPr>
        <w:t xml:space="preserve">Михайлов М.И. </w:t>
      </w:r>
      <w:r w:rsidRPr="00D44CD3">
        <w:rPr>
          <w:spacing w:val="-4"/>
          <w:sz w:val="20"/>
          <w:szCs w:val="20"/>
        </w:rPr>
        <w:t>Революции 1848-1849 гг. Зарубежная историография // Новая и Новейшая история. – 1998. – № 6. – С. 48-63.</w:t>
      </w:r>
    </w:p>
    <w:p w:rsidR="009A13E3" w:rsidRPr="00D44CD3" w:rsidRDefault="009A13E3" w:rsidP="00B34603">
      <w:pPr>
        <w:numPr>
          <w:ilvl w:val="0"/>
          <w:numId w:val="89"/>
        </w:numPr>
        <w:tabs>
          <w:tab w:val="clear" w:pos="1145"/>
          <w:tab w:val="num" w:pos="798"/>
        </w:tabs>
        <w:ind w:left="0" w:firstLine="456"/>
        <w:jc w:val="both"/>
        <w:rPr>
          <w:spacing w:val="-4"/>
          <w:sz w:val="20"/>
          <w:szCs w:val="20"/>
        </w:rPr>
      </w:pPr>
      <w:r w:rsidRPr="00D44CD3">
        <w:rPr>
          <w:i/>
          <w:iCs/>
          <w:spacing w:val="-4"/>
          <w:sz w:val="20"/>
          <w:szCs w:val="20"/>
        </w:rPr>
        <w:t xml:space="preserve">Эйзенман Л. </w:t>
      </w:r>
      <w:r w:rsidRPr="00D44CD3">
        <w:rPr>
          <w:spacing w:val="-4"/>
          <w:sz w:val="20"/>
          <w:szCs w:val="20"/>
        </w:rPr>
        <w:t xml:space="preserve">Революция и реакция в Австрии // История XIX в. – </w:t>
      </w:r>
      <w:r w:rsidRPr="00D44CD3">
        <w:rPr>
          <w:i/>
          <w:iCs/>
          <w:spacing w:val="-4"/>
          <w:sz w:val="20"/>
          <w:szCs w:val="20"/>
        </w:rPr>
        <w:t xml:space="preserve">Т. 5 </w:t>
      </w:r>
      <w:r w:rsidRPr="00D44CD3">
        <w:rPr>
          <w:iCs/>
          <w:spacing w:val="-4"/>
          <w:sz w:val="20"/>
          <w:szCs w:val="20"/>
        </w:rPr>
        <w:t xml:space="preserve">/ </w:t>
      </w:r>
      <w:r w:rsidRPr="00D44CD3">
        <w:rPr>
          <w:spacing w:val="-4"/>
          <w:sz w:val="20"/>
          <w:szCs w:val="20"/>
        </w:rPr>
        <w:t>Под ред. Лависса и Рамбо. – М., 1938. – С. 111-114.</w:t>
      </w:r>
    </w:p>
    <w:p w:rsidR="009A13E3" w:rsidRPr="00D44CD3" w:rsidRDefault="009A13E3" w:rsidP="00B34603">
      <w:pPr>
        <w:tabs>
          <w:tab w:val="left" w:pos="684"/>
        </w:tabs>
        <w:ind w:firstLine="425"/>
        <w:jc w:val="both"/>
        <w:rPr>
          <w:b/>
          <w:i/>
          <w:sz w:val="20"/>
          <w:szCs w:val="20"/>
        </w:rPr>
      </w:pPr>
      <w:r w:rsidRPr="00D44CD3">
        <w:rPr>
          <w:b/>
          <w:i/>
          <w:sz w:val="20"/>
          <w:szCs w:val="20"/>
        </w:rPr>
        <w:t>Италия</w:t>
      </w:r>
    </w:p>
    <w:p w:rsidR="009A13E3" w:rsidRPr="00D44CD3" w:rsidRDefault="009A13E3" w:rsidP="00B34603">
      <w:pPr>
        <w:numPr>
          <w:ilvl w:val="0"/>
          <w:numId w:val="85"/>
        </w:numPr>
        <w:tabs>
          <w:tab w:val="clear" w:pos="720"/>
          <w:tab w:val="left" w:pos="684"/>
          <w:tab w:val="left" w:pos="900"/>
        </w:tabs>
        <w:ind w:left="0" w:firstLine="425"/>
        <w:jc w:val="both"/>
        <w:rPr>
          <w:sz w:val="20"/>
          <w:szCs w:val="20"/>
        </w:rPr>
      </w:pPr>
      <w:r w:rsidRPr="00D44CD3">
        <w:rPr>
          <w:i/>
          <w:sz w:val="20"/>
          <w:szCs w:val="20"/>
        </w:rPr>
        <w:t>Герцен А.И.</w:t>
      </w:r>
      <w:r w:rsidRPr="00D44CD3">
        <w:rPr>
          <w:sz w:val="20"/>
          <w:szCs w:val="20"/>
        </w:rPr>
        <w:t xml:space="preserve"> Письма из Франции и Италии // Герцен А.И. Собрание сочинений: В 30 т. – М., 1956. – Т. 5.</w:t>
      </w:r>
    </w:p>
    <w:p w:rsidR="009A13E3" w:rsidRPr="00D44CD3" w:rsidRDefault="009A13E3" w:rsidP="00B34603">
      <w:pPr>
        <w:numPr>
          <w:ilvl w:val="0"/>
          <w:numId w:val="85"/>
        </w:numPr>
        <w:tabs>
          <w:tab w:val="clear" w:pos="720"/>
          <w:tab w:val="left" w:pos="684"/>
          <w:tab w:val="left" w:pos="900"/>
        </w:tabs>
        <w:ind w:left="0" w:firstLine="425"/>
        <w:jc w:val="both"/>
        <w:rPr>
          <w:sz w:val="20"/>
          <w:szCs w:val="20"/>
        </w:rPr>
      </w:pPr>
      <w:r w:rsidRPr="00D44CD3">
        <w:rPr>
          <w:i/>
          <w:sz w:val="20"/>
          <w:szCs w:val="20"/>
        </w:rPr>
        <w:t xml:space="preserve">История Италии: </w:t>
      </w:r>
      <w:r w:rsidRPr="00D44CD3">
        <w:rPr>
          <w:sz w:val="20"/>
          <w:szCs w:val="20"/>
        </w:rPr>
        <w:t>В 3 т. – Т. 2. / Под ред. К. Мизиано, И. Григорьевой, М. Камаловой. – М.: Наука, 1970. – 607 с.</w:t>
      </w:r>
    </w:p>
    <w:p w:rsidR="009A13E3" w:rsidRPr="00D44CD3" w:rsidRDefault="009A13E3" w:rsidP="00B34603">
      <w:pPr>
        <w:numPr>
          <w:ilvl w:val="0"/>
          <w:numId w:val="85"/>
        </w:numPr>
        <w:tabs>
          <w:tab w:val="clear" w:pos="720"/>
          <w:tab w:val="left" w:pos="684"/>
          <w:tab w:val="left" w:pos="900"/>
        </w:tabs>
        <w:ind w:left="0" w:firstLine="425"/>
        <w:jc w:val="both"/>
        <w:rPr>
          <w:sz w:val="20"/>
          <w:szCs w:val="20"/>
        </w:rPr>
      </w:pPr>
      <w:r w:rsidRPr="00D44CD3">
        <w:rPr>
          <w:i/>
          <w:sz w:val="20"/>
          <w:szCs w:val="20"/>
        </w:rPr>
        <w:t>Национально-освободительное и революционное движение в Европе в 1848–1849 г.</w:t>
      </w:r>
      <w:r w:rsidRPr="00D44CD3">
        <w:rPr>
          <w:sz w:val="20"/>
          <w:szCs w:val="20"/>
        </w:rPr>
        <w:t xml:space="preserve"> // Всемирная история: В 24 т. –Т. 16. – С. 491-539.</w:t>
      </w:r>
    </w:p>
    <w:p w:rsidR="009A13E3" w:rsidRPr="00D44CD3" w:rsidRDefault="009A13E3" w:rsidP="00B34603">
      <w:pPr>
        <w:numPr>
          <w:ilvl w:val="0"/>
          <w:numId w:val="85"/>
        </w:numPr>
        <w:tabs>
          <w:tab w:val="clear" w:pos="720"/>
          <w:tab w:val="left" w:pos="684"/>
          <w:tab w:val="left" w:pos="900"/>
        </w:tabs>
        <w:ind w:left="0" w:firstLine="425"/>
        <w:jc w:val="both"/>
        <w:rPr>
          <w:sz w:val="20"/>
          <w:szCs w:val="20"/>
        </w:rPr>
      </w:pPr>
      <w:r w:rsidRPr="00D44CD3">
        <w:rPr>
          <w:i/>
          <w:sz w:val="20"/>
          <w:szCs w:val="20"/>
        </w:rPr>
        <w:t>Пенго А.</w:t>
      </w:r>
      <w:r w:rsidRPr="00D44CD3">
        <w:rPr>
          <w:sz w:val="20"/>
          <w:szCs w:val="20"/>
        </w:rPr>
        <w:t xml:space="preserve"> Революция и реакция в Италии 1848–1849 г. // История XIX в. – Т. 3. / Под ред. Лависса и Рамбо. – М., 1938. – С. 483-520.</w:t>
      </w:r>
    </w:p>
    <w:p w:rsidR="009A13E3" w:rsidRPr="00D44CD3" w:rsidRDefault="009A13E3" w:rsidP="00B34603">
      <w:pPr>
        <w:numPr>
          <w:ilvl w:val="0"/>
          <w:numId w:val="85"/>
        </w:numPr>
        <w:tabs>
          <w:tab w:val="clear" w:pos="720"/>
          <w:tab w:val="left" w:pos="684"/>
          <w:tab w:val="left" w:pos="900"/>
        </w:tabs>
        <w:ind w:left="0" w:firstLine="425"/>
        <w:jc w:val="both"/>
        <w:rPr>
          <w:sz w:val="20"/>
          <w:szCs w:val="20"/>
        </w:rPr>
      </w:pPr>
      <w:r w:rsidRPr="00D44CD3">
        <w:rPr>
          <w:i/>
          <w:sz w:val="20"/>
          <w:szCs w:val="20"/>
        </w:rPr>
        <w:t>Пенго А.</w:t>
      </w:r>
      <w:r w:rsidRPr="00D44CD3">
        <w:rPr>
          <w:sz w:val="20"/>
          <w:szCs w:val="20"/>
        </w:rPr>
        <w:t xml:space="preserve"> Революция и реакция в Италии 1848–1849 г. // История XIX в. – Т. 5. / Под ред. Лависса и Рамбо. – М., 1938. – С. 42-72.</w:t>
      </w:r>
    </w:p>
    <w:p w:rsidR="009A13E3" w:rsidRPr="00D44CD3" w:rsidRDefault="009A13E3" w:rsidP="00B34603">
      <w:pPr>
        <w:tabs>
          <w:tab w:val="left" w:pos="684"/>
          <w:tab w:val="left" w:pos="900"/>
        </w:tabs>
        <w:ind w:firstLine="425"/>
        <w:jc w:val="both"/>
        <w:rPr>
          <w:b/>
          <w:i/>
          <w:sz w:val="20"/>
          <w:szCs w:val="20"/>
        </w:rPr>
      </w:pPr>
      <w:r w:rsidRPr="00D44CD3">
        <w:rPr>
          <w:b/>
          <w:i/>
          <w:sz w:val="20"/>
          <w:szCs w:val="20"/>
        </w:rPr>
        <w:t>Франция</w:t>
      </w:r>
    </w:p>
    <w:p w:rsidR="009A13E3" w:rsidRPr="00D44CD3" w:rsidRDefault="009A13E3" w:rsidP="00B34603">
      <w:pPr>
        <w:numPr>
          <w:ilvl w:val="0"/>
          <w:numId w:val="86"/>
        </w:numPr>
        <w:tabs>
          <w:tab w:val="clear" w:pos="720"/>
          <w:tab w:val="left" w:pos="684"/>
          <w:tab w:val="num" w:pos="900"/>
        </w:tabs>
        <w:ind w:left="0" w:firstLine="425"/>
        <w:jc w:val="both"/>
        <w:rPr>
          <w:sz w:val="20"/>
          <w:szCs w:val="20"/>
        </w:rPr>
      </w:pPr>
      <w:r w:rsidRPr="00D44CD3">
        <w:rPr>
          <w:i/>
          <w:sz w:val="20"/>
          <w:szCs w:val="20"/>
        </w:rPr>
        <w:t>Бендрикова Л.А.</w:t>
      </w:r>
      <w:r w:rsidRPr="00D44CD3">
        <w:rPr>
          <w:sz w:val="20"/>
          <w:szCs w:val="20"/>
        </w:rPr>
        <w:t xml:space="preserve"> Французская историография революции 1848–1849 гг. во Франции. – М.: МГУ, 1969. – С. 3-40.</w:t>
      </w:r>
    </w:p>
    <w:p w:rsidR="009A13E3" w:rsidRPr="00D44CD3" w:rsidRDefault="009A13E3" w:rsidP="00B34603">
      <w:pPr>
        <w:numPr>
          <w:ilvl w:val="0"/>
          <w:numId w:val="86"/>
        </w:numPr>
        <w:tabs>
          <w:tab w:val="left" w:pos="684"/>
          <w:tab w:val="left" w:pos="900"/>
        </w:tabs>
        <w:ind w:left="0" w:firstLine="425"/>
        <w:jc w:val="both"/>
        <w:rPr>
          <w:sz w:val="20"/>
          <w:szCs w:val="20"/>
        </w:rPr>
      </w:pPr>
      <w:r w:rsidRPr="00D44CD3">
        <w:rPr>
          <w:i/>
          <w:sz w:val="20"/>
          <w:szCs w:val="20"/>
        </w:rPr>
        <w:t>Виалла А.</w:t>
      </w:r>
      <w:r w:rsidRPr="00D44CD3">
        <w:rPr>
          <w:sz w:val="20"/>
          <w:szCs w:val="20"/>
        </w:rPr>
        <w:t xml:space="preserve"> Экономическое положение Франции 1815–1848 / История XIX в. – Т. 3. / Под ред. Лависса и Рамбо – М., 1938. – С. 414-443.</w:t>
      </w:r>
    </w:p>
    <w:p w:rsidR="009A13E3" w:rsidRPr="00D44CD3" w:rsidRDefault="009A13E3" w:rsidP="00B34603">
      <w:pPr>
        <w:numPr>
          <w:ilvl w:val="0"/>
          <w:numId w:val="86"/>
        </w:numPr>
        <w:tabs>
          <w:tab w:val="left" w:pos="684"/>
          <w:tab w:val="left" w:pos="900"/>
        </w:tabs>
        <w:ind w:left="0" w:firstLine="425"/>
        <w:jc w:val="both"/>
        <w:rPr>
          <w:sz w:val="20"/>
          <w:szCs w:val="20"/>
        </w:rPr>
      </w:pPr>
      <w:r w:rsidRPr="00D44CD3">
        <w:rPr>
          <w:i/>
          <w:sz w:val="20"/>
          <w:szCs w:val="20"/>
        </w:rPr>
        <w:t>Михайлов М.И.</w:t>
      </w:r>
      <w:r w:rsidRPr="00D44CD3">
        <w:rPr>
          <w:sz w:val="20"/>
          <w:szCs w:val="20"/>
        </w:rPr>
        <w:t xml:space="preserve"> Революции 1848–1849 гг. Зарубежная историография // Новая и Новейшая история. – 1998. – № 6. – С. 48-63.</w:t>
      </w:r>
    </w:p>
    <w:p w:rsidR="009A13E3" w:rsidRPr="00D44CD3" w:rsidRDefault="009A13E3" w:rsidP="00B34603">
      <w:pPr>
        <w:numPr>
          <w:ilvl w:val="0"/>
          <w:numId w:val="86"/>
        </w:numPr>
        <w:tabs>
          <w:tab w:val="left" w:pos="684"/>
          <w:tab w:val="left" w:pos="900"/>
        </w:tabs>
        <w:ind w:left="0" w:firstLine="425"/>
        <w:jc w:val="both"/>
        <w:rPr>
          <w:sz w:val="20"/>
          <w:szCs w:val="20"/>
        </w:rPr>
      </w:pPr>
      <w:r w:rsidRPr="00D44CD3">
        <w:rPr>
          <w:i/>
          <w:sz w:val="20"/>
          <w:szCs w:val="20"/>
        </w:rPr>
        <w:t>Молок А.И.</w:t>
      </w:r>
      <w:r w:rsidRPr="00D44CD3">
        <w:rPr>
          <w:sz w:val="20"/>
          <w:szCs w:val="20"/>
        </w:rPr>
        <w:t xml:space="preserve"> Некоторые вопросы истории июльского восстания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Париже // Вопросы истории. – 1952. – № 12. – С. 71-97.</w:t>
      </w:r>
    </w:p>
    <w:p w:rsidR="009A13E3" w:rsidRPr="00D44CD3" w:rsidRDefault="009A13E3" w:rsidP="00B34603">
      <w:pPr>
        <w:numPr>
          <w:ilvl w:val="0"/>
          <w:numId w:val="86"/>
        </w:numPr>
        <w:tabs>
          <w:tab w:val="left" w:pos="684"/>
          <w:tab w:val="left" w:pos="900"/>
        </w:tabs>
        <w:ind w:left="0" w:firstLine="425"/>
        <w:jc w:val="both"/>
        <w:rPr>
          <w:sz w:val="20"/>
          <w:szCs w:val="20"/>
        </w:rPr>
      </w:pPr>
      <w:r w:rsidRPr="00D44CD3">
        <w:rPr>
          <w:i/>
          <w:sz w:val="20"/>
          <w:szCs w:val="20"/>
        </w:rPr>
        <w:t>Практикум по Новой истории (1640–1870).</w:t>
      </w:r>
      <w:r w:rsidRPr="00D44CD3">
        <w:rPr>
          <w:sz w:val="20"/>
          <w:szCs w:val="20"/>
        </w:rPr>
        <w:t xml:space="preserve"> – М.: Просвещение, 1973. – С. 186-231.</w:t>
      </w:r>
    </w:p>
    <w:p w:rsidR="009A13E3" w:rsidRPr="00D44CD3" w:rsidRDefault="009A13E3" w:rsidP="00B34603">
      <w:pPr>
        <w:numPr>
          <w:ilvl w:val="0"/>
          <w:numId w:val="86"/>
        </w:numPr>
        <w:tabs>
          <w:tab w:val="left" w:pos="684"/>
          <w:tab w:val="left" w:pos="900"/>
        </w:tabs>
        <w:ind w:left="0" w:firstLine="425"/>
        <w:jc w:val="both"/>
        <w:rPr>
          <w:sz w:val="20"/>
          <w:szCs w:val="20"/>
        </w:rPr>
      </w:pPr>
      <w:r w:rsidRPr="00D44CD3">
        <w:rPr>
          <w:i/>
          <w:sz w:val="20"/>
          <w:szCs w:val="20"/>
        </w:rPr>
        <w:t>Революции 1848–1849 гг.</w:t>
      </w:r>
      <w:r w:rsidRPr="00D44CD3">
        <w:rPr>
          <w:sz w:val="20"/>
          <w:szCs w:val="20"/>
        </w:rPr>
        <w:t xml:space="preserve"> / Под ред. Ф.В. Потемкина и А.И. Молока. – М.: Просвещение, 1952. – Т. 1. – Гл. 29.</w:t>
      </w:r>
    </w:p>
    <w:p w:rsidR="009A13E3" w:rsidRPr="00D44CD3" w:rsidRDefault="009A13E3" w:rsidP="00B34603">
      <w:pPr>
        <w:numPr>
          <w:ilvl w:val="0"/>
          <w:numId w:val="86"/>
        </w:numPr>
        <w:tabs>
          <w:tab w:val="left" w:pos="684"/>
          <w:tab w:val="left" w:pos="900"/>
        </w:tabs>
        <w:ind w:left="0" w:firstLine="425"/>
        <w:jc w:val="both"/>
        <w:rPr>
          <w:sz w:val="20"/>
          <w:szCs w:val="20"/>
        </w:rPr>
      </w:pPr>
      <w:r w:rsidRPr="00D44CD3">
        <w:rPr>
          <w:i/>
          <w:sz w:val="20"/>
          <w:szCs w:val="20"/>
        </w:rPr>
        <w:t>Сиротинская И.М.</w:t>
      </w:r>
      <w:r w:rsidRPr="00D44CD3">
        <w:rPr>
          <w:sz w:val="20"/>
          <w:szCs w:val="20"/>
        </w:rPr>
        <w:t xml:space="preserve"> 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 в воспоминаниях современников // Французский ежегодник. – 1985. – М., 1985.</w:t>
      </w:r>
    </w:p>
    <w:p w:rsidR="009A13E3" w:rsidRPr="00D44CD3" w:rsidRDefault="00977DD5" w:rsidP="00B34603">
      <w:pPr>
        <w:tabs>
          <w:tab w:val="left" w:pos="684"/>
        </w:tabs>
        <w:jc w:val="center"/>
        <w:rPr>
          <w:b/>
          <w:sz w:val="20"/>
          <w:szCs w:val="20"/>
        </w:rPr>
      </w:pPr>
      <w:r w:rsidRPr="00D44CD3">
        <w:rPr>
          <w:b/>
          <w:sz w:val="20"/>
          <w:szCs w:val="20"/>
        </w:rPr>
        <w:t>ТЕМА 13</w:t>
      </w:r>
      <w:r w:rsidR="009A13E3" w:rsidRPr="00D44CD3">
        <w:rPr>
          <w:b/>
          <w:sz w:val="20"/>
          <w:szCs w:val="20"/>
        </w:rPr>
        <w:t>.</w:t>
      </w:r>
      <w:r w:rsidR="009A13E3" w:rsidRPr="00D44CD3">
        <w:rPr>
          <w:b/>
          <w:sz w:val="20"/>
          <w:szCs w:val="20"/>
        </w:rPr>
        <w:br/>
        <w:t>ОБЪЕДИНЕНИЕ ИТАЛИИ</w:t>
      </w:r>
    </w:p>
    <w:p w:rsidR="009A13E3" w:rsidRPr="00D44CD3" w:rsidRDefault="009A13E3" w:rsidP="00B34603">
      <w:pPr>
        <w:tabs>
          <w:tab w:val="left" w:pos="684"/>
        </w:tabs>
        <w:ind w:firstLine="425"/>
        <w:jc w:val="both"/>
        <w:rPr>
          <w:sz w:val="20"/>
          <w:szCs w:val="20"/>
        </w:rPr>
      </w:pPr>
      <w:r w:rsidRPr="00D44CD3">
        <w:rPr>
          <w:b/>
          <w:i/>
          <w:sz w:val="20"/>
          <w:szCs w:val="20"/>
        </w:rPr>
        <w:t xml:space="preserve">Цель – </w:t>
      </w:r>
      <w:r w:rsidRPr="00D44CD3">
        <w:rPr>
          <w:sz w:val="20"/>
          <w:szCs w:val="20"/>
        </w:rPr>
        <w:t>объяснить какие обязательства препятствовали</w:t>
      </w:r>
      <w:r w:rsidRPr="00D44CD3">
        <w:rPr>
          <w:b/>
          <w:i/>
          <w:sz w:val="20"/>
          <w:szCs w:val="20"/>
        </w:rPr>
        <w:t xml:space="preserve"> </w:t>
      </w:r>
      <w:r w:rsidRPr="00D44CD3">
        <w:rPr>
          <w:sz w:val="20"/>
          <w:szCs w:val="20"/>
        </w:rPr>
        <w:t>воссоединению Италии, почему Пьемонт стал лидером в процессе воссоединения Италии, какую политику проводил премьер-министр Сардинии К. Кавур и какое значение имело воссоединение Италии.</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numPr>
          <w:ilvl w:val="1"/>
          <w:numId w:val="61"/>
        </w:numPr>
        <w:tabs>
          <w:tab w:val="left" w:pos="684"/>
          <w:tab w:val="left" w:pos="900"/>
        </w:tabs>
        <w:ind w:left="0" w:firstLine="425"/>
        <w:jc w:val="both"/>
        <w:rPr>
          <w:sz w:val="20"/>
          <w:szCs w:val="20"/>
        </w:rPr>
      </w:pPr>
      <w:r w:rsidRPr="00D44CD3">
        <w:rPr>
          <w:sz w:val="20"/>
          <w:szCs w:val="20"/>
        </w:rPr>
        <w:t>Экономическое развитие итальянских государств в середине XIX в. Усиление Сардинского королевства. Исторические предпосылки Рисорджиненто.</w:t>
      </w:r>
    </w:p>
    <w:p w:rsidR="009A13E3" w:rsidRPr="00D44CD3" w:rsidRDefault="009A13E3" w:rsidP="00B34603">
      <w:pPr>
        <w:numPr>
          <w:ilvl w:val="1"/>
          <w:numId w:val="61"/>
        </w:numPr>
        <w:tabs>
          <w:tab w:val="left" w:pos="684"/>
          <w:tab w:val="left" w:pos="900"/>
        </w:tabs>
        <w:ind w:left="0" w:firstLine="425"/>
        <w:jc w:val="both"/>
        <w:rPr>
          <w:spacing w:val="-4"/>
          <w:sz w:val="20"/>
          <w:szCs w:val="20"/>
        </w:rPr>
      </w:pPr>
      <w:r w:rsidRPr="00D44CD3">
        <w:rPr>
          <w:spacing w:val="-4"/>
          <w:sz w:val="20"/>
          <w:szCs w:val="20"/>
        </w:rPr>
        <w:t>Развитие национального движения в 50-е годы. Республиканско-демократическое и умеренно-либеральное направление.</w:t>
      </w:r>
    </w:p>
    <w:p w:rsidR="009A13E3" w:rsidRPr="00D44CD3" w:rsidRDefault="009A13E3" w:rsidP="00B34603">
      <w:pPr>
        <w:numPr>
          <w:ilvl w:val="1"/>
          <w:numId w:val="61"/>
        </w:numPr>
        <w:tabs>
          <w:tab w:val="left" w:pos="684"/>
          <w:tab w:val="left" w:pos="900"/>
        </w:tabs>
        <w:ind w:left="0" w:firstLine="425"/>
        <w:jc w:val="both"/>
        <w:rPr>
          <w:sz w:val="20"/>
          <w:szCs w:val="20"/>
        </w:rPr>
      </w:pPr>
      <w:r w:rsidRPr="00D44CD3">
        <w:rPr>
          <w:sz w:val="20"/>
          <w:szCs w:val="20"/>
        </w:rPr>
        <w:t>Союз Пьемонта с Францией.</w:t>
      </w:r>
    </w:p>
    <w:p w:rsidR="009A13E3" w:rsidRPr="00D44CD3" w:rsidRDefault="009A13E3" w:rsidP="00B34603">
      <w:pPr>
        <w:numPr>
          <w:ilvl w:val="1"/>
          <w:numId w:val="61"/>
        </w:numPr>
        <w:tabs>
          <w:tab w:val="left" w:pos="684"/>
          <w:tab w:val="left" w:pos="900"/>
        </w:tabs>
        <w:ind w:left="0" w:firstLine="425"/>
        <w:jc w:val="both"/>
        <w:rPr>
          <w:sz w:val="20"/>
          <w:szCs w:val="20"/>
        </w:rPr>
      </w:pPr>
      <w:r w:rsidRPr="00D44CD3">
        <w:rPr>
          <w:sz w:val="20"/>
          <w:szCs w:val="20"/>
        </w:rPr>
        <w:t>Война 1859 с Австрийской империей.</w:t>
      </w:r>
    </w:p>
    <w:p w:rsidR="009A13E3" w:rsidRPr="00D44CD3" w:rsidRDefault="009A13E3" w:rsidP="00B34603">
      <w:pPr>
        <w:numPr>
          <w:ilvl w:val="1"/>
          <w:numId w:val="61"/>
        </w:numPr>
        <w:tabs>
          <w:tab w:val="left" w:pos="684"/>
          <w:tab w:val="left" w:pos="900"/>
        </w:tabs>
        <w:ind w:left="0" w:firstLine="425"/>
        <w:jc w:val="both"/>
        <w:rPr>
          <w:sz w:val="20"/>
          <w:szCs w:val="20"/>
        </w:rPr>
      </w:pPr>
      <w:r w:rsidRPr="00D44CD3">
        <w:rPr>
          <w:sz w:val="20"/>
          <w:szCs w:val="20"/>
        </w:rPr>
        <w:t>Революционное движение в Южной Италии. Поход гарибальдийской «Тысячи».</w:t>
      </w:r>
    </w:p>
    <w:p w:rsidR="009A13E3" w:rsidRPr="00D44CD3" w:rsidRDefault="009A13E3" w:rsidP="00B34603">
      <w:pPr>
        <w:numPr>
          <w:ilvl w:val="1"/>
          <w:numId w:val="61"/>
        </w:numPr>
        <w:tabs>
          <w:tab w:val="left" w:pos="684"/>
          <w:tab w:val="left" w:pos="900"/>
        </w:tabs>
        <w:ind w:left="0" w:firstLine="425"/>
        <w:jc w:val="both"/>
        <w:rPr>
          <w:sz w:val="20"/>
          <w:szCs w:val="20"/>
        </w:rPr>
      </w:pPr>
      <w:r w:rsidRPr="00D44CD3">
        <w:rPr>
          <w:sz w:val="20"/>
          <w:szCs w:val="20"/>
        </w:rPr>
        <w:t>Образование единого итальянского государства. Итальянское королевство в 60-е гг. Завершение объединения.</w:t>
      </w:r>
    </w:p>
    <w:p w:rsidR="009A13E3" w:rsidRPr="00D44CD3" w:rsidRDefault="009A13E3" w:rsidP="00B34603">
      <w:pPr>
        <w:tabs>
          <w:tab w:val="left" w:pos="684"/>
          <w:tab w:val="left" w:pos="900"/>
        </w:tabs>
        <w:ind w:left="65"/>
        <w:jc w:val="both"/>
        <w:rPr>
          <w:sz w:val="20"/>
          <w:szCs w:val="20"/>
        </w:rPr>
      </w:pPr>
    </w:p>
    <w:p w:rsidR="009A13E3" w:rsidRPr="00D44CD3" w:rsidRDefault="009A13E3" w:rsidP="00B34603">
      <w:pPr>
        <w:tabs>
          <w:tab w:val="left" w:pos="684"/>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0"/>
          <w:numId w:val="90"/>
        </w:numPr>
        <w:tabs>
          <w:tab w:val="left" w:pos="684"/>
          <w:tab w:val="left" w:pos="900"/>
        </w:tabs>
        <w:ind w:left="0" w:firstLine="425"/>
        <w:jc w:val="both"/>
        <w:rPr>
          <w:sz w:val="20"/>
          <w:szCs w:val="20"/>
        </w:rPr>
      </w:pPr>
      <w:r w:rsidRPr="00D44CD3">
        <w:rPr>
          <w:sz w:val="20"/>
          <w:szCs w:val="20"/>
        </w:rPr>
        <w:t>Основные политические течения итальянского национального движения. Д. Мадзини, Б. Кавур, Д. Гарибальди.</w:t>
      </w:r>
    </w:p>
    <w:p w:rsidR="009A13E3" w:rsidRPr="00D44CD3" w:rsidRDefault="009A13E3" w:rsidP="00B34603">
      <w:pPr>
        <w:numPr>
          <w:ilvl w:val="0"/>
          <w:numId w:val="90"/>
        </w:numPr>
        <w:tabs>
          <w:tab w:val="left" w:pos="684"/>
          <w:tab w:val="left" w:pos="900"/>
        </w:tabs>
        <w:ind w:left="0" w:firstLine="425"/>
        <w:jc w:val="both"/>
        <w:rPr>
          <w:sz w:val="20"/>
          <w:szCs w:val="20"/>
        </w:rPr>
      </w:pPr>
      <w:r w:rsidRPr="00D44CD3">
        <w:rPr>
          <w:sz w:val="20"/>
          <w:szCs w:val="20"/>
        </w:rPr>
        <w:t>Джеузеппе Гарибальди: политик и полководец.</w:t>
      </w:r>
    </w:p>
    <w:p w:rsidR="009A13E3" w:rsidRPr="00D44CD3" w:rsidRDefault="009A13E3" w:rsidP="00B34603">
      <w:pPr>
        <w:numPr>
          <w:ilvl w:val="0"/>
          <w:numId w:val="90"/>
        </w:numPr>
        <w:tabs>
          <w:tab w:val="left" w:pos="684"/>
          <w:tab w:val="left" w:pos="900"/>
        </w:tabs>
        <w:ind w:left="0" w:firstLine="425"/>
        <w:jc w:val="both"/>
        <w:rPr>
          <w:sz w:val="20"/>
          <w:szCs w:val="20"/>
        </w:rPr>
      </w:pPr>
      <w:r w:rsidRPr="00D44CD3">
        <w:rPr>
          <w:sz w:val="20"/>
          <w:szCs w:val="20"/>
        </w:rPr>
        <w:t>Политика Святого Престола в период объединения итальянского государства и решение «папского вопроса».</w:t>
      </w:r>
    </w:p>
    <w:p w:rsidR="009A13E3" w:rsidRPr="00D44CD3" w:rsidRDefault="009A13E3" w:rsidP="00B34603">
      <w:pPr>
        <w:tabs>
          <w:tab w:val="left" w:pos="684"/>
        </w:tabs>
        <w:ind w:firstLine="425"/>
        <w:jc w:val="both"/>
        <w:rPr>
          <w:b/>
          <w:i/>
          <w:sz w:val="20"/>
          <w:szCs w:val="20"/>
        </w:rPr>
      </w:pPr>
      <w:r w:rsidRPr="00D44CD3">
        <w:rPr>
          <w:b/>
          <w:i/>
          <w:sz w:val="20"/>
          <w:szCs w:val="20"/>
        </w:rPr>
        <w:t>Задания для самостоятельной работы</w:t>
      </w:r>
    </w:p>
    <w:p w:rsidR="009A13E3" w:rsidRPr="00D44CD3" w:rsidRDefault="009A13E3" w:rsidP="00B34603">
      <w:pPr>
        <w:tabs>
          <w:tab w:val="left" w:pos="684"/>
          <w:tab w:val="left" w:pos="900"/>
        </w:tabs>
        <w:autoSpaceDE w:val="0"/>
        <w:autoSpaceDN w:val="0"/>
        <w:adjustRightInd w:val="0"/>
        <w:ind w:firstLine="425"/>
        <w:jc w:val="both"/>
        <w:rPr>
          <w:spacing w:val="-4"/>
          <w:sz w:val="20"/>
          <w:szCs w:val="20"/>
        </w:rPr>
      </w:pPr>
      <w:r w:rsidRPr="00D44CD3">
        <w:rPr>
          <w:spacing w:val="-4"/>
          <w:sz w:val="20"/>
          <w:szCs w:val="20"/>
        </w:rPr>
        <w:t>1.</w:t>
      </w:r>
      <w:r w:rsidRPr="00D44CD3">
        <w:rPr>
          <w:spacing w:val="-4"/>
          <w:sz w:val="20"/>
          <w:szCs w:val="20"/>
        </w:rPr>
        <w:tab/>
        <w:t xml:space="preserve">Проанализируйте факты и сделайте вывод о том, почему развитие капитализма требовало объединения Италии: 1) с 1850 по </w:t>
      </w:r>
      <w:smartTag w:uri="urn:schemas-microsoft-com:office:smarttags" w:element="metricconverter">
        <w:smartTagPr>
          <w:attr w:name="ProductID" w:val="1870 г"/>
        </w:smartTagPr>
        <w:r w:rsidRPr="00D44CD3">
          <w:rPr>
            <w:spacing w:val="-4"/>
            <w:sz w:val="20"/>
            <w:szCs w:val="20"/>
          </w:rPr>
          <w:t>1870 г</w:t>
        </w:r>
      </w:smartTag>
      <w:r w:rsidRPr="00D44CD3">
        <w:rPr>
          <w:spacing w:val="-4"/>
          <w:sz w:val="20"/>
          <w:szCs w:val="20"/>
        </w:rPr>
        <w:t>. продукция шелкоткацкой промышленности выросла в 2 раза, хлопчатобумажной – в 4 раза, торговый оборот – в 3 раза, длина железных дорог – в 15 раз. 2) Австрийские власти навязывали владельцам мануфактур мелочный контроль: устанавливали толщину нити, способы обработки сырья, маршруты перевозки сырья и готовых изделий. 3) В Италии было много таможенных границ, при переезде через которые надо было платить пошлины и сборы: например, при перевозке товаров из Пармы в Модену на расстоянии нескольких десятков километров надо было 6 раз платить пошлины, а по реке По – 21 раз.</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2.</w:t>
      </w:r>
      <w:r w:rsidRPr="00D44CD3">
        <w:rPr>
          <w:sz w:val="20"/>
          <w:szCs w:val="20"/>
        </w:rPr>
        <w:tab/>
        <w:t>Охарактеризуйте два возможных пути объединения Италии, заполнив таблицу.</w:t>
      </w:r>
    </w:p>
    <w:tbl>
      <w:tblPr>
        <w:tblW w:w="6010" w:type="dxa"/>
        <w:jc w:val="center"/>
        <w:tblLayout w:type="fixed"/>
        <w:tblLook w:val="0000" w:firstRow="0" w:lastRow="0" w:firstColumn="0" w:lastColumn="0" w:noHBand="0" w:noVBand="0"/>
      </w:tblPr>
      <w:tblGrid>
        <w:gridCol w:w="1932"/>
        <w:gridCol w:w="1991"/>
        <w:gridCol w:w="2087"/>
      </w:tblGrid>
      <w:tr w:rsidR="009A13E3" w:rsidRPr="00D44CD3">
        <w:trPr>
          <w:trHeight w:val="20"/>
          <w:jc w:val="center"/>
        </w:trPr>
        <w:tc>
          <w:tcPr>
            <w:tcW w:w="3349" w:type="dxa"/>
            <w:tcBorders>
              <w:top w:val="single" w:sz="6" w:space="0" w:color="auto"/>
              <w:left w:val="single" w:sz="6" w:space="0" w:color="auto"/>
              <w:bottom w:val="single" w:sz="6" w:space="0" w:color="auto"/>
              <w:right w:val="single" w:sz="6" w:space="0" w:color="auto"/>
            </w:tcBorders>
          </w:tcPr>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План сравнения</w:t>
            </w:r>
          </w:p>
        </w:tc>
        <w:tc>
          <w:tcPr>
            <w:tcW w:w="3457" w:type="dxa"/>
            <w:tcBorders>
              <w:top w:val="single" w:sz="6" w:space="0" w:color="auto"/>
              <w:left w:val="single" w:sz="6" w:space="0" w:color="auto"/>
              <w:bottom w:val="single" w:sz="6" w:space="0" w:color="auto"/>
              <w:right w:val="single" w:sz="6" w:space="0" w:color="auto"/>
            </w:tcBorders>
          </w:tcPr>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Объединение снизу</w:t>
            </w:r>
          </w:p>
        </w:tc>
        <w:tc>
          <w:tcPr>
            <w:tcW w:w="3634" w:type="dxa"/>
            <w:tcBorders>
              <w:top w:val="single" w:sz="6" w:space="0" w:color="auto"/>
              <w:left w:val="single" w:sz="6" w:space="0" w:color="auto"/>
              <w:bottom w:val="single" w:sz="6" w:space="0" w:color="auto"/>
              <w:right w:val="single" w:sz="6" w:space="0" w:color="auto"/>
            </w:tcBorders>
          </w:tcPr>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Объединение снизу</w:t>
            </w:r>
          </w:p>
        </w:tc>
      </w:tr>
      <w:tr w:rsidR="009A13E3" w:rsidRPr="00D44CD3">
        <w:trPr>
          <w:trHeight w:val="20"/>
          <w:jc w:val="center"/>
        </w:trPr>
        <w:tc>
          <w:tcPr>
            <w:tcW w:w="3349" w:type="dxa"/>
            <w:tcBorders>
              <w:top w:val="single" w:sz="6" w:space="0" w:color="auto"/>
              <w:left w:val="single" w:sz="6" w:space="0" w:color="auto"/>
              <w:bottom w:val="single" w:sz="6" w:space="0" w:color="auto"/>
              <w:right w:val="single" w:sz="6" w:space="0" w:color="auto"/>
            </w:tcBorders>
          </w:tcPr>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1)Каким способом проводится?</w:t>
            </w:r>
          </w:p>
          <w:p w:rsidR="009A13E3" w:rsidRPr="00D44CD3" w:rsidRDefault="009A13E3" w:rsidP="00B34603">
            <w:pPr>
              <w:tabs>
                <w:tab w:val="left" w:pos="684"/>
              </w:tabs>
              <w:autoSpaceDE w:val="0"/>
              <w:autoSpaceDN w:val="0"/>
              <w:adjustRightInd w:val="0"/>
              <w:jc w:val="both"/>
              <w:rPr>
                <w:sz w:val="20"/>
                <w:szCs w:val="20"/>
              </w:rPr>
            </w:pPr>
          </w:p>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2)Под руководством каких классов происходит?</w:t>
            </w:r>
          </w:p>
          <w:p w:rsidR="009A13E3" w:rsidRPr="00D44CD3" w:rsidRDefault="009A13E3" w:rsidP="00B34603">
            <w:pPr>
              <w:tabs>
                <w:tab w:val="left" w:pos="684"/>
              </w:tabs>
              <w:autoSpaceDE w:val="0"/>
              <w:autoSpaceDN w:val="0"/>
              <w:adjustRightInd w:val="0"/>
              <w:jc w:val="both"/>
              <w:rPr>
                <w:sz w:val="20"/>
                <w:szCs w:val="20"/>
              </w:rPr>
            </w:pPr>
          </w:p>
          <w:p w:rsidR="009A13E3" w:rsidRPr="00D44CD3" w:rsidRDefault="009A13E3" w:rsidP="00B34603">
            <w:pPr>
              <w:tabs>
                <w:tab w:val="left" w:pos="684"/>
              </w:tabs>
              <w:autoSpaceDE w:val="0"/>
              <w:autoSpaceDN w:val="0"/>
              <w:adjustRightInd w:val="0"/>
              <w:jc w:val="both"/>
              <w:rPr>
                <w:sz w:val="20"/>
                <w:szCs w:val="20"/>
              </w:rPr>
            </w:pPr>
            <w:r w:rsidRPr="00D44CD3">
              <w:rPr>
                <w:sz w:val="20"/>
                <w:szCs w:val="20"/>
              </w:rPr>
              <w:t>3)Какой государственный строй будет установлен после объединения?</w:t>
            </w:r>
          </w:p>
        </w:tc>
        <w:tc>
          <w:tcPr>
            <w:tcW w:w="3457" w:type="dxa"/>
            <w:tcBorders>
              <w:top w:val="single" w:sz="6" w:space="0" w:color="auto"/>
              <w:left w:val="single" w:sz="6" w:space="0" w:color="auto"/>
              <w:bottom w:val="single" w:sz="6" w:space="0" w:color="auto"/>
              <w:right w:val="single" w:sz="6" w:space="0" w:color="auto"/>
            </w:tcBorders>
          </w:tcPr>
          <w:p w:rsidR="009A13E3" w:rsidRPr="00D44CD3" w:rsidRDefault="009A13E3" w:rsidP="00B34603">
            <w:pPr>
              <w:tabs>
                <w:tab w:val="left" w:pos="684"/>
              </w:tabs>
              <w:autoSpaceDE w:val="0"/>
              <w:autoSpaceDN w:val="0"/>
              <w:adjustRightInd w:val="0"/>
              <w:jc w:val="both"/>
              <w:rPr>
                <w:sz w:val="20"/>
                <w:szCs w:val="20"/>
              </w:rPr>
            </w:pPr>
          </w:p>
        </w:tc>
        <w:tc>
          <w:tcPr>
            <w:tcW w:w="3634" w:type="dxa"/>
            <w:tcBorders>
              <w:top w:val="single" w:sz="6" w:space="0" w:color="auto"/>
              <w:left w:val="single" w:sz="6" w:space="0" w:color="auto"/>
              <w:bottom w:val="single" w:sz="6" w:space="0" w:color="auto"/>
              <w:right w:val="single" w:sz="6" w:space="0" w:color="auto"/>
            </w:tcBorders>
          </w:tcPr>
          <w:p w:rsidR="009A13E3" w:rsidRPr="00D44CD3" w:rsidRDefault="009A13E3" w:rsidP="00B34603">
            <w:pPr>
              <w:tabs>
                <w:tab w:val="left" w:pos="684"/>
              </w:tabs>
              <w:autoSpaceDE w:val="0"/>
              <w:autoSpaceDN w:val="0"/>
              <w:adjustRightInd w:val="0"/>
              <w:jc w:val="both"/>
              <w:rPr>
                <w:sz w:val="20"/>
                <w:szCs w:val="20"/>
              </w:rPr>
            </w:pPr>
          </w:p>
        </w:tc>
      </w:tr>
    </w:tbl>
    <w:p w:rsidR="009A13E3" w:rsidRPr="00D44CD3" w:rsidRDefault="009A13E3" w:rsidP="00B34603">
      <w:pPr>
        <w:tabs>
          <w:tab w:val="left" w:pos="684"/>
        </w:tabs>
        <w:autoSpaceDE w:val="0"/>
        <w:autoSpaceDN w:val="0"/>
        <w:adjustRightInd w:val="0"/>
        <w:ind w:firstLine="425"/>
        <w:jc w:val="both"/>
        <w:rPr>
          <w:sz w:val="20"/>
          <w:szCs w:val="20"/>
        </w:rPr>
      </w:pP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3.</w:t>
      </w:r>
      <w:r w:rsidRPr="00D44CD3">
        <w:rPr>
          <w:sz w:val="20"/>
          <w:szCs w:val="20"/>
        </w:rPr>
        <w:tab/>
        <w:t>В «Мемуарах» Гарибальди так объяснял свою позицию во время борьбы за объединение Италии: «С того момента, когда я убедился, что Италия должна идти вместе с Виктором Эммануилом, чтобы избавиться от власти иностранцев, я счел своим долгом подчиняться его приказам, чего бы это мне ни стоило, заставляя даже молчать мою республиканскую совесть... Таково было мое убеждение в 1859 году».</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Какой государственный строй мечтал установить Гарибальди в Италии? Правильной ли была позиция Гарибальди в ходе борьбы за объединение страны? Дайте обоснование своему мнению.</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4.</w:t>
      </w:r>
      <w:r w:rsidRPr="00D44CD3">
        <w:rPr>
          <w:sz w:val="20"/>
          <w:szCs w:val="20"/>
        </w:rPr>
        <w:tab/>
        <w:t xml:space="preserve">Перед походом Гарибальди на юг Италии в </w:t>
      </w:r>
      <w:smartTag w:uri="urn:schemas-microsoft-com:office:smarttags" w:element="metricconverter">
        <w:smartTagPr>
          <w:attr w:name="ProductID" w:val="1860 г"/>
        </w:smartTagPr>
        <w:r w:rsidRPr="00D44CD3">
          <w:rPr>
            <w:sz w:val="20"/>
            <w:szCs w:val="20"/>
          </w:rPr>
          <w:t>1860 г</w:t>
        </w:r>
      </w:smartTag>
      <w:r w:rsidRPr="00D44CD3">
        <w:rPr>
          <w:sz w:val="20"/>
          <w:szCs w:val="20"/>
        </w:rPr>
        <w:t>. Кавур писал своему другу: «Я приложу все усилия, чтобы помешать итальянскому движению стать революционным... Я готов на все ради этого».</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Приведите факты, как Кавур стремился помешать народной революции. Почему он так поступал, хотя и был сторонником объединения Италии?</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5.</w:t>
      </w:r>
      <w:r w:rsidRPr="00D44CD3">
        <w:rPr>
          <w:sz w:val="20"/>
          <w:szCs w:val="20"/>
        </w:rPr>
        <w:tab/>
        <w:t>Гарибальди принадлежат высказывания: «Я могу с гордостью сказать: я был и остаюсь республиканцем», «Я привык подчинять любые свои политические убеждения цели объединения Италии, каким бы путем это ни происходило», «Сначала построим свой дом, выгоним непрошеных гостей, а потом уж станем наводить в нем порядок».</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Какие последствия для хода объединения Италии имела такая позиция Гарибальди? Почему, несмотря на республиканские убеждения Гарибальди, в Италии победила монархия?</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6.</w:t>
      </w:r>
      <w:r w:rsidRPr="00D44CD3">
        <w:rPr>
          <w:sz w:val="20"/>
          <w:szCs w:val="20"/>
        </w:rPr>
        <w:tab/>
        <w:t xml:space="preserve">В </w:t>
      </w:r>
      <w:smartTag w:uri="urn:schemas-microsoft-com:office:smarttags" w:element="metricconverter">
        <w:smartTagPr>
          <w:attr w:name="ProductID" w:val="1860 г"/>
        </w:smartTagPr>
        <w:r w:rsidRPr="00D44CD3">
          <w:rPr>
            <w:sz w:val="20"/>
            <w:szCs w:val="20"/>
          </w:rPr>
          <w:t>1860 г</w:t>
        </w:r>
      </w:smartTag>
      <w:r w:rsidRPr="00D44CD3">
        <w:rPr>
          <w:sz w:val="20"/>
          <w:szCs w:val="20"/>
        </w:rPr>
        <w:t>. при взятии Палермо Гарибальди имел 4 тыс. человек против 20 тыс. неаполитанских войск, а при высадке на юге Апеннинского полуострова – 25 тыс. против 100-тысячной армии короля.</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Чем объясняется, что Гарибальди в это время одерживал замечательные победы над многократно превосходящими его силами?</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7.</w:t>
      </w:r>
      <w:r w:rsidRPr="00D44CD3">
        <w:rPr>
          <w:sz w:val="20"/>
          <w:szCs w:val="20"/>
        </w:rPr>
        <w:tab/>
        <w:t>Ф. Энгельс писал об армиях Гарибальди: «...ему приходилось самому всегда дисциплинировать свои боевые силы, и притом не муштрой, не постоянной угрозой расстрела, как это делает официальная военщина, а прямо перед лицом врага».</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Какие особенности войск Гарибальди позволяли ему налаживать дисциплину в ходе боевых действий. Почему методы воздействия на воинов у него были иными, чем в обычных постоянных армиях?</w:t>
      </w:r>
    </w:p>
    <w:p w:rsidR="009A13E3" w:rsidRPr="00D44CD3" w:rsidRDefault="009A13E3" w:rsidP="00B34603">
      <w:pPr>
        <w:tabs>
          <w:tab w:val="left" w:pos="684"/>
          <w:tab w:val="left" w:pos="900"/>
        </w:tabs>
        <w:autoSpaceDE w:val="0"/>
        <w:autoSpaceDN w:val="0"/>
        <w:adjustRightInd w:val="0"/>
        <w:ind w:firstLine="425"/>
        <w:jc w:val="both"/>
        <w:rPr>
          <w:spacing w:val="-4"/>
          <w:sz w:val="20"/>
          <w:szCs w:val="20"/>
        </w:rPr>
      </w:pPr>
      <w:r w:rsidRPr="00D44CD3">
        <w:rPr>
          <w:spacing w:val="-4"/>
          <w:sz w:val="20"/>
          <w:szCs w:val="20"/>
        </w:rPr>
        <w:t>8.</w:t>
      </w:r>
      <w:r w:rsidRPr="00D44CD3">
        <w:rPr>
          <w:spacing w:val="-4"/>
          <w:sz w:val="20"/>
          <w:szCs w:val="20"/>
        </w:rPr>
        <w:tab/>
        <w:t xml:space="preserve">После освобождения Сицилии в </w:t>
      </w:r>
      <w:smartTag w:uri="urn:schemas-microsoft-com:office:smarttags" w:element="metricconverter">
        <w:smartTagPr>
          <w:attr w:name="ProductID" w:val="1860 г"/>
        </w:smartTagPr>
        <w:r w:rsidRPr="00D44CD3">
          <w:rPr>
            <w:spacing w:val="-4"/>
            <w:sz w:val="20"/>
            <w:szCs w:val="20"/>
          </w:rPr>
          <w:t>1860 г</w:t>
        </w:r>
      </w:smartTag>
      <w:r w:rsidRPr="00D44CD3">
        <w:rPr>
          <w:spacing w:val="-4"/>
          <w:sz w:val="20"/>
          <w:szCs w:val="20"/>
        </w:rPr>
        <w:t>. король Пьемонта написал Гарибальди письмо: «Генерал! Вы знаете, что я не одобрял вашей экспедиции и оставался абсолютно чуждым ей... В случае, если неаполитанский король согласится на полную эвакуацию своих войск из Сицилии... мне кажется наиболее разумным отказаться от дальнейших враждебных действий в отношении Неаполитанского королевства. Если вы другого мнения, то я оставляю за собой свободу действий...» Гарибальди ответил: «Если теперь... буду медлить, я не выполню своего долга и подвергну опасности святое дело освобождения Италии. Поэтому разрешите государь, на этот раз вам не повиноваться».</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Какие выводы на основе письма короля можно сделать о его отношении к действиям Гарибальди? Можно ли предположить, какими были его тайные планы и намерения? Как проявил себя Гарибальди в отношениях с королем Пьемонта?</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9.</w:t>
      </w:r>
      <w:r w:rsidRPr="00D44CD3">
        <w:rPr>
          <w:sz w:val="20"/>
          <w:szCs w:val="20"/>
        </w:rPr>
        <w:tab/>
        <w:t>В письме к своему стороннику Кавур писал перед вступлением Гарибальди в Неаполь: «...придется отказаться от мысли действовать без генерала Гарибальди... Правительство считает неизбежным занятие Неаполя войсками Гарибальди. Но постарайтесь, чтобы... он призвал к власти достойных людей, преданных порядку, свободе и единению. Все-таки, если удастся, овладейте фортами и всем флотом».</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Какую политику проводил Кавур в отношении Гарибальди? Какую роль он отводил Гарибальди в объединении Италии? Дайте ответы на основании письма.</w:t>
      </w:r>
    </w:p>
    <w:p w:rsidR="009A13E3" w:rsidRPr="00D44CD3" w:rsidRDefault="009A13E3" w:rsidP="00B34603">
      <w:pPr>
        <w:tabs>
          <w:tab w:val="left" w:pos="798"/>
        </w:tabs>
        <w:autoSpaceDE w:val="0"/>
        <w:autoSpaceDN w:val="0"/>
        <w:adjustRightInd w:val="0"/>
        <w:ind w:firstLine="425"/>
        <w:jc w:val="both"/>
        <w:rPr>
          <w:sz w:val="20"/>
          <w:szCs w:val="20"/>
        </w:rPr>
      </w:pPr>
      <w:r w:rsidRPr="00D44CD3">
        <w:rPr>
          <w:sz w:val="20"/>
          <w:szCs w:val="20"/>
        </w:rPr>
        <w:t>10.</w:t>
      </w:r>
      <w:r w:rsidRPr="00D44CD3">
        <w:rPr>
          <w:sz w:val="20"/>
          <w:szCs w:val="20"/>
        </w:rPr>
        <w:tab/>
        <w:t xml:space="preserve">В </w:t>
      </w:r>
      <w:smartTag w:uri="urn:schemas-microsoft-com:office:smarttags" w:element="metricconverter">
        <w:smartTagPr>
          <w:attr w:name="ProductID" w:val="1866 г"/>
        </w:smartTagPr>
        <w:r w:rsidRPr="00D44CD3">
          <w:rPr>
            <w:sz w:val="20"/>
            <w:szCs w:val="20"/>
          </w:rPr>
          <w:t>1866 г</w:t>
        </w:r>
      </w:smartTag>
      <w:r w:rsidRPr="00D44CD3">
        <w:rPr>
          <w:sz w:val="20"/>
          <w:szCs w:val="20"/>
        </w:rPr>
        <w:t>. Италия в союзе с Пруссией начала войну против Австрии. Гарибальди по предложению правительства создал опять корпус добровольцев, о котором он рассказал в «Мемуарах»: «Это было... прекрасное молодое войско, полное энтузиазма, всегда готовое сражаться за Италию, не требуя награды. Зато пушек не было и в помине. Добровольцы должны были добывать их сами. Им опять дали... скверные ружья старой системы. Правительство, враждебное добровольцам, защитникам прав и свободы Италии, относилось к ним с недоверием и страхом». В начавшейся войне регулярная армия Италии терпела поражения, тогда как добровольцы во главе с Гарибальди одерживали одну победу за другой.</w:t>
      </w:r>
    </w:p>
    <w:p w:rsidR="009A13E3" w:rsidRPr="00D44CD3" w:rsidRDefault="009A13E3" w:rsidP="00B34603">
      <w:pPr>
        <w:tabs>
          <w:tab w:val="left" w:pos="684"/>
        </w:tabs>
        <w:autoSpaceDE w:val="0"/>
        <w:autoSpaceDN w:val="0"/>
        <w:adjustRightInd w:val="0"/>
        <w:ind w:firstLine="425"/>
        <w:jc w:val="both"/>
        <w:rPr>
          <w:sz w:val="20"/>
          <w:szCs w:val="20"/>
          <w:u w:val="single"/>
        </w:rPr>
      </w:pPr>
      <w:r w:rsidRPr="00D44CD3">
        <w:rPr>
          <w:sz w:val="20"/>
          <w:szCs w:val="20"/>
        </w:rPr>
        <w:t xml:space="preserve">Почему правительство Италии привлекло Гарибальди к участию в военных действиях в </w:t>
      </w:r>
      <w:smartTag w:uri="urn:schemas-microsoft-com:office:smarttags" w:element="metricconverter">
        <w:smartTagPr>
          <w:attr w:name="ProductID" w:val="1866 г"/>
        </w:smartTagPr>
        <w:r w:rsidRPr="00D44CD3">
          <w:rPr>
            <w:sz w:val="20"/>
            <w:szCs w:val="20"/>
          </w:rPr>
          <w:t>1866 г</w:t>
        </w:r>
      </w:smartTag>
      <w:r w:rsidRPr="00D44CD3">
        <w:rPr>
          <w:sz w:val="20"/>
          <w:szCs w:val="20"/>
        </w:rPr>
        <w:t>.? Чем объясняется, что оно относилось с недоверием и страхом к добровольцам? Почему добровольцы, несмотря на плохое вооружение, одерживали победы?</w:t>
      </w:r>
    </w:p>
    <w:p w:rsidR="009A13E3" w:rsidRPr="00D44CD3" w:rsidRDefault="009A13E3" w:rsidP="00B34603">
      <w:pPr>
        <w:tabs>
          <w:tab w:val="left" w:pos="798"/>
          <w:tab w:val="left" w:pos="900"/>
        </w:tabs>
        <w:autoSpaceDE w:val="0"/>
        <w:autoSpaceDN w:val="0"/>
        <w:adjustRightInd w:val="0"/>
        <w:ind w:firstLine="425"/>
        <w:jc w:val="both"/>
        <w:rPr>
          <w:sz w:val="20"/>
          <w:szCs w:val="20"/>
        </w:rPr>
      </w:pPr>
      <w:r w:rsidRPr="00D44CD3">
        <w:rPr>
          <w:sz w:val="20"/>
          <w:szCs w:val="20"/>
        </w:rPr>
        <w:t>11.</w:t>
      </w:r>
      <w:r w:rsidRPr="00D44CD3">
        <w:rPr>
          <w:sz w:val="20"/>
          <w:szCs w:val="20"/>
        </w:rPr>
        <w:tab/>
        <w:t>В начале 50-х гг. XIX в. Италия состояла из 7 государств. Назовите их и найдите на карте «Объединение Италии» в атласе.</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Укажите, когда и в результате каких событий происходило присоединение этих государств к Сардинскому, а затем к Итальянскому королевству. Какие области были объединены «снизу», а какие – «сверху»? Чем объясняется, что в конечном счете победил путь объединения «сверху»?</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12. Если вы правильно разгадаете кроссворд, то по вертикали в выделенных клеточках прочитаете понятие. Раскройте его сущность.</w:t>
      </w:r>
    </w:p>
    <w:tbl>
      <w:tblPr>
        <w:tblStyle w:val="aa"/>
        <w:tblW w:w="0" w:type="auto"/>
        <w:jc w:val="center"/>
        <w:tblLayout w:type="fixed"/>
        <w:tblCellMar>
          <w:left w:w="28" w:type="dxa"/>
          <w:right w:w="28" w:type="dxa"/>
        </w:tblCellMar>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tblGrid>
      <w:tr w:rsidR="009A13E3" w:rsidRPr="00D44CD3">
        <w:trPr>
          <w:trHeight w:val="286"/>
          <w:jc w:val="center"/>
        </w:trPr>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r w:rsidRPr="00D44CD3">
              <w:rPr>
                <w:sz w:val="20"/>
                <w:szCs w:val="20"/>
              </w:rPr>
              <w:t>1</w:t>
            </w: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top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86"/>
          <w:jc w:val="center"/>
        </w:trPr>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tcBorders>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r w:rsidRPr="00D44CD3">
              <w:rPr>
                <w:sz w:val="20"/>
                <w:szCs w:val="20"/>
              </w:rPr>
              <w:t>2</w:t>
            </w:r>
          </w:p>
        </w:tc>
        <w:tc>
          <w:tcPr>
            <w:tcW w:w="397" w:type="dxa"/>
            <w:tcBorders>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69"/>
          <w:jc w:val="center"/>
        </w:trPr>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r w:rsidRPr="00D44CD3">
              <w:rPr>
                <w:sz w:val="20"/>
                <w:szCs w:val="20"/>
              </w:rPr>
              <w:t>3</w:t>
            </w: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Borders>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86"/>
          <w:jc w:val="center"/>
        </w:trPr>
        <w:tc>
          <w:tcPr>
            <w:tcW w:w="397" w:type="dxa"/>
            <w:tcBorders>
              <w:left w:val="nil"/>
              <w:bottom w:val="nil"/>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r w:rsidRPr="00D44CD3">
              <w:rPr>
                <w:sz w:val="20"/>
                <w:szCs w:val="20"/>
              </w:rPr>
              <w:t>4</w:t>
            </w: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Borders>
              <w:top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69"/>
          <w:jc w:val="center"/>
        </w:trPr>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tcBorders>
          </w:tcPr>
          <w:p w:rsidR="009A13E3" w:rsidRPr="00D44CD3" w:rsidRDefault="009A13E3" w:rsidP="00B34603">
            <w:pPr>
              <w:tabs>
                <w:tab w:val="left" w:pos="684"/>
                <w:tab w:val="left" w:pos="1080"/>
              </w:tabs>
              <w:jc w:val="both"/>
              <w:rPr>
                <w:sz w:val="20"/>
                <w:szCs w:val="20"/>
              </w:rPr>
            </w:pPr>
          </w:p>
        </w:tc>
        <w:tc>
          <w:tcPr>
            <w:tcW w:w="397" w:type="dxa"/>
            <w:tcBorders>
              <w:right w:val="single" w:sz="12" w:space="0" w:color="000000"/>
            </w:tcBorders>
          </w:tcPr>
          <w:p w:rsidR="009A13E3" w:rsidRPr="00D44CD3" w:rsidRDefault="009A13E3" w:rsidP="00B34603">
            <w:pPr>
              <w:tabs>
                <w:tab w:val="left" w:pos="684"/>
                <w:tab w:val="left" w:pos="1080"/>
              </w:tabs>
              <w:jc w:val="both"/>
              <w:rPr>
                <w:sz w:val="20"/>
                <w:szCs w:val="20"/>
              </w:rPr>
            </w:pPr>
            <w:r w:rsidRPr="00D44CD3">
              <w:rPr>
                <w:sz w:val="20"/>
                <w:szCs w:val="20"/>
              </w:rPr>
              <w:t>5</w:t>
            </w: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r>
      <w:tr w:rsidR="009A13E3" w:rsidRPr="00D44CD3">
        <w:trPr>
          <w:trHeight w:val="286"/>
          <w:jc w:val="center"/>
        </w:trPr>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r w:rsidRPr="00D44CD3">
              <w:rPr>
                <w:sz w:val="20"/>
                <w:szCs w:val="20"/>
              </w:rPr>
              <w:t>6</w:t>
            </w: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69"/>
          <w:jc w:val="center"/>
        </w:trPr>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000000"/>
              <w:right w:val="single" w:sz="12" w:space="0" w:color="000000"/>
            </w:tcBorders>
          </w:tcPr>
          <w:p w:rsidR="009A13E3" w:rsidRPr="00D44CD3" w:rsidRDefault="009A13E3" w:rsidP="00B34603">
            <w:pPr>
              <w:tabs>
                <w:tab w:val="left" w:pos="684"/>
                <w:tab w:val="left" w:pos="1080"/>
              </w:tabs>
              <w:jc w:val="both"/>
              <w:rPr>
                <w:sz w:val="20"/>
                <w:szCs w:val="20"/>
              </w:rPr>
            </w:pPr>
            <w:r w:rsidRPr="00D44CD3">
              <w:rPr>
                <w:sz w:val="20"/>
                <w:szCs w:val="20"/>
              </w:rPr>
              <w:t>7</w:t>
            </w: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bottom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top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86"/>
          <w:jc w:val="center"/>
        </w:trPr>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single" w:sz="4" w:space="0" w:color="000000"/>
              <w:left w:val="nil"/>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r w:rsidRPr="00D44CD3">
              <w:rPr>
                <w:sz w:val="20"/>
                <w:szCs w:val="20"/>
              </w:rPr>
              <w:t>8</w:t>
            </w: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right w:val="single" w:sz="4" w:space="0" w:color="auto"/>
            </w:tcBorders>
          </w:tcPr>
          <w:p w:rsidR="009A13E3" w:rsidRPr="00D44CD3" w:rsidRDefault="009A13E3" w:rsidP="00B34603">
            <w:pPr>
              <w:tabs>
                <w:tab w:val="left" w:pos="684"/>
                <w:tab w:val="left" w:pos="1080"/>
              </w:tabs>
              <w:jc w:val="both"/>
              <w:rPr>
                <w:sz w:val="20"/>
                <w:szCs w:val="20"/>
              </w:rPr>
            </w:pPr>
          </w:p>
        </w:tc>
        <w:tc>
          <w:tcPr>
            <w:tcW w:w="397" w:type="dxa"/>
            <w:tcBorders>
              <w:left w:val="single" w:sz="4" w:space="0" w:color="auto"/>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86"/>
          <w:jc w:val="center"/>
        </w:trPr>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tcBorders>
          </w:tcPr>
          <w:p w:rsidR="009A13E3" w:rsidRPr="00D44CD3" w:rsidRDefault="009A13E3" w:rsidP="00B34603">
            <w:pPr>
              <w:tabs>
                <w:tab w:val="left" w:pos="684"/>
                <w:tab w:val="left" w:pos="1080"/>
              </w:tabs>
              <w:jc w:val="both"/>
              <w:rPr>
                <w:sz w:val="20"/>
                <w:szCs w:val="20"/>
              </w:rPr>
            </w:pPr>
          </w:p>
        </w:tc>
        <w:tc>
          <w:tcPr>
            <w:tcW w:w="397" w:type="dxa"/>
            <w:tcBorders>
              <w:right w:val="single" w:sz="12" w:space="0" w:color="000000"/>
            </w:tcBorders>
          </w:tcPr>
          <w:p w:rsidR="009A13E3" w:rsidRPr="00D44CD3" w:rsidRDefault="009A13E3" w:rsidP="00B34603">
            <w:pPr>
              <w:tabs>
                <w:tab w:val="left" w:pos="684"/>
                <w:tab w:val="left" w:pos="1080"/>
              </w:tabs>
              <w:jc w:val="both"/>
              <w:rPr>
                <w:sz w:val="20"/>
                <w:szCs w:val="20"/>
              </w:rPr>
            </w:pPr>
            <w:r w:rsidRPr="00D44CD3">
              <w:rPr>
                <w:sz w:val="20"/>
                <w:szCs w:val="20"/>
              </w:rPr>
              <w:t>9</w:t>
            </w: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Borders>
              <w:top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r w:rsidR="009A13E3" w:rsidRPr="00D44CD3">
        <w:trPr>
          <w:trHeight w:val="286"/>
          <w:jc w:val="center"/>
        </w:trPr>
        <w:tc>
          <w:tcPr>
            <w:tcW w:w="397" w:type="dxa"/>
            <w:tcBorders>
              <w:top w:val="nil"/>
              <w:left w:val="nil"/>
              <w:bottom w:val="nil"/>
            </w:tcBorders>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r w:rsidRPr="00D44CD3">
              <w:rPr>
                <w:sz w:val="20"/>
                <w:szCs w:val="20"/>
              </w:rPr>
              <w:t>10</w:t>
            </w: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Borders>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top w:val="single" w:sz="12" w:space="0" w:color="000000"/>
              <w:left w:val="single" w:sz="12" w:space="0" w:color="000000"/>
              <w:bottom w:val="single" w:sz="12" w:space="0" w:color="000000"/>
              <w:righ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Borders>
              <w:left w:val="single" w:sz="12" w:space="0" w:color="000000"/>
            </w:tcBorders>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Pr>
          <w:p w:rsidR="009A13E3" w:rsidRPr="00D44CD3" w:rsidRDefault="009A13E3" w:rsidP="00B34603">
            <w:pPr>
              <w:tabs>
                <w:tab w:val="left" w:pos="684"/>
                <w:tab w:val="left" w:pos="1080"/>
              </w:tabs>
              <w:jc w:val="both"/>
              <w:rPr>
                <w:sz w:val="20"/>
                <w:szCs w:val="20"/>
              </w:rPr>
            </w:pPr>
          </w:p>
        </w:tc>
        <w:tc>
          <w:tcPr>
            <w:tcW w:w="397" w:type="dxa"/>
            <w:tcBorders>
              <w:top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c>
          <w:tcPr>
            <w:tcW w:w="397" w:type="dxa"/>
            <w:tcBorders>
              <w:top w:val="nil"/>
              <w:left w:val="nil"/>
              <w:bottom w:val="nil"/>
              <w:right w:val="nil"/>
            </w:tcBorders>
          </w:tcPr>
          <w:p w:rsidR="009A13E3" w:rsidRPr="00D44CD3" w:rsidRDefault="009A13E3" w:rsidP="00B34603">
            <w:pPr>
              <w:tabs>
                <w:tab w:val="left" w:pos="684"/>
                <w:tab w:val="left" w:pos="1080"/>
              </w:tabs>
              <w:jc w:val="both"/>
              <w:rPr>
                <w:sz w:val="20"/>
                <w:szCs w:val="20"/>
              </w:rPr>
            </w:pPr>
          </w:p>
        </w:tc>
      </w:tr>
    </w:tbl>
    <w:p w:rsidR="009A13E3" w:rsidRPr="00D44CD3" w:rsidRDefault="009A13E3" w:rsidP="00B34603">
      <w:pPr>
        <w:tabs>
          <w:tab w:val="left" w:pos="684"/>
          <w:tab w:val="left" w:pos="1080"/>
        </w:tabs>
        <w:ind w:firstLine="425"/>
        <w:jc w:val="both"/>
        <w:rPr>
          <w:sz w:val="20"/>
          <w:szCs w:val="20"/>
        </w:rPr>
      </w:pPr>
    </w:p>
    <w:p w:rsidR="009A13E3" w:rsidRPr="00D44CD3" w:rsidRDefault="009A13E3" w:rsidP="00B34603">
      <w:pPr>
        <w:tabs>
          <w:tab w:val="left" w:pos="684"/>
          <w:tab w:val="left" w:pos="1080"/>
        </w:tabs>
        <w:ind w:firstLine="425"/>
        <w:jc w:val="both"/>
        <w:rPr>
          <w:sz w:val="20"/>
          <w:szCs w:val="20"/>
        </w:rPr>
      </w:pPr>
      <w:r w:rsidRPr="00D44CD3">
        <w:rPr>
          <w:b/>
          <w:sz w:val="20"/>
          <w:szCs w:val="20"/>
        </w:rPr>
        <w:t>1.</w:t>
      </w:r>
      <w:r w:rsidRPr="00D44CD3">
        <w:rPr>
          <w:b/>
          <w:i/>
          <w:sz w:val="20"/>
          <w:szCs w:val="20"/>
        </w:rPr>
        <w:t xml:space="preserve"> </w:t>
      </w:r>
      <w:r w:rsidRPr="00D44CD3">
        <w:rPr>
          <w:sz w:val="20"/>
          <w:szCs w:val="20"/>
        </w:rPr>
        <w:t xml:space="preserve">Видный деятель венгерского освободительного движения. </w:t>
      </w:r>
      <w:r w:rsidRPr="00D44CD3">
        <w:rPr>
          <w:b/>
          <w:sz w:val="20"/>
          <w:szCs w:val="20"/>
        </w:rPr>
        <w:t>2. </w:t>
      </w:r>
      <w:r w:rsidRPr="00D44CD3">
        <w:rPr>
          <w:sz w:val="20"/>
          <w:szCs w:val="20"/>
        </w:rPr>
        <w:t xml:space="preserve">Французский социалист, «поэт социализма». </w:t>
      </w:r>
      <w:r w:rsidRPr="00D44CD3">
        <w:rPr>
          <w:b/>
          <w:sz w:val="20"/>
          <w:szCs w:val="20"/>
        </w:rPr>
        <w:t xml:space="preserve">3. </w:t>
      </w:r>
      <w:r w:rsidRPr="00D44CD3">
        <w:rPr>
          <w:sz w:val="20"/>
          <w:szCs w:val="20"/>
        </w:rPr>
        <w:t>Королевский дворец в Париже.</w:t>
      </w:r>
      <w:r w:rsidRPr="00D44CD3">
        <w:rPr>
          <w:b/>
          <w:sz w:val="20"/>
          <w:szCs w:val="20"/>
        </w:rPr>
        <w:t xml:space="preserve"> 4. </w:t>
      </w:r>
      <w:r w:rsidRPr="00D44CD3">
        <w:rPr>
          <w:sz w:val="20"/>
          <w:szCs w:val="20"/>
        </w:rPr>
        <w:t xml:space="preserve">Национальный герой Италии, деятель освободительного движения. </w:t>
      </w:r>
      <w:r w:rsidRPr="00D44CD3">
        <w:rPr>
          <w:b/>
          <w:sz w:val="20"/>
          <w:szCs w:val="20"/>
        </w:rPr>
        <w:t xml:space="preserve">5. </w:t>
      </w:r>
      <w:r w:rsidRPr="00D44CD3">
        <w:rPr>
          <w:sz w:val="20"/>
          <w:szCs w:val="20"/>
        </w:rPr>
        <w:t xml:space="preserve">Область в Северной Италии, находившаяся под властью Австрии. </w:t>
      </w:r>
      <w:r w:rsidRPr="00D44CD3">
        <w:rPr>
          <w:b/>
          <w:sz w:val="20"/>
          <w:szCs w:val="20"/>
        </w:rPr>
        <w:t xml:space="preserve">6. </w:t>
      </w:r>
      <w:r w:rsidRPr="00D44CD3">
        <w:rPr>
          <w:sz w:val="20"/>
          <w:szCs w:val="20"/>
        </w:rPr>
        <w:t xml:space="preserve">Крупный центр текстильной промышленности во Франции, где произошли восстания рабочих. </w:t>
      </w:r>
      <w:r w:rsidRPr="00D44CD3">
        <w:rPr>
          <w:b/>
          <w:sz w:val="20"/>
          <w:szCs w:val="20"/>
        </w:rPr>
        <w:t xml:space="preserve">7. </w:t>
      </w:r>
      <w:r w:rsidRPr="00D44CD3">
        <w:rPr>
          <w:sz w:val="20"/>
          <w:szCs w:val="20"/>
        </w:rPr>
        <w:t xml:space="preserve">Итальянский революционер, боец за независимость Италии. </w:t>
      </w:r>
      <w:r w:rsidRPr="00D44CD3">
        <w:rPr>
          <w:b/>
          <w:sz w:val="20"/>
          <w:szCs w:val="20"/>
        </w:rPr>
        <w:t xml:space="preserve">8. </w:t>
      </w:r>
      <w:r w:rsidRPr="00D44CD3">
        <w:rPr>
          <w:sz w:val="20"/>
          <w:szCs w:val="20"/>
        </w:rPr>
        <w:t xml:space="preserve">Город в Италии, где в начале </w:t>
      </w:r>
      <w:smartTag w:uri="urn:schemas-microsoft-com:office:smarttags" w:element="metricconverter">
        <w:smartTagPr>
          <w:attr w:name="ProductID" w:val="1849 г"/>
        </w:smartTagPr>
        <w:r w:rsidRPr="00D44CD3">
          <w:rPr>
            <w:sz w:val="20"/>
            <w:szCs w:val="20"/>
          </w:rPr>
          <w:t>1849 г</w:t>
        </w:r>
      </w:smartTag>
      <w:r w:rsidRPr="00D44CD3">
        <w:rPr>
          <w:sz w:val="20"/>
          <w:szCs w:val="20"/>
        </w:rPr>
        <w:t xml:space="preserve">. вспыхнуло восстание и была провозглашена республика. </w:t>
      </w:r>
      <w:r w:rsidRPr="00D44CD3">
        <w:rPr>
          <w:b/>
          <w:sz w:val="20"/>
          <w:szCs w:val="20"/>
        </w:rPr>
        <w:t xml:space="preserve">9. </w:t>
      </w:r>
      <w:r w:rsidRPr="00D44CD3">
        <w:rPr>
          <w:sz w:val="20"/>
          <w:szCs w:val="20"/>
        </w:rPr>
        <w:t xml:space="preserve">Город Северной Италии, где в марте </w:t>
      </w:r>
      <w:smartTag w:uri="urn:schemas-microsoft-com:office:smarttags" w:element="metricconverter">
        <w:smartTagPr>
          <w:attr w:name="ProductID" w:val="1848 г"/>
        </w:smartTagPr>
        <w:r w:rsidRPr="00D44CD3">
          <w:rPr>
            <w:sz w:val="20"/>
            <w:szCs w:val="20"/>
          </w:rPr>
          <w:t>1848 г</w:t>
        </w:r>
      </w:smartTag>
      <w:r w:rsidRPr="00D44CD3">
        <w:rPr>
          <w:sz w:val="20"/>
          <w:szCs w:val="20"/>
        </w:rPr>
        <w:t xml:space="preserve">. произошло восстание против господства Австрии. </w:t>
      </w:r>
      <w:r w:rsidRPr="00D44CD3">
        <w:rPr>
          <w:b/>
          <w:sz w:val="20"/>
          <w:szCs w:val="20"/>
        </w:rPr>
        <w:t xml:space="preserve">10. </w:t>
      </w:r>
      <w:r w:rsidRPr="00D44CD3">
        <w:rPr>
          <w:sz w:val="20"/>
          <w:szCs w:val="20"/>
        </w:rPr>
        <w:t>Глава дипломатической службы в империи Наполеона.</w:t>
      </w:r>
    </w:p>
    <w:p w:rsidR="009A13E3" w:rsidRPr="00D44CD3" w:rsidRDefault="009A13E3" w:rsidP="00B34603">
      <w:pPr>
        <w:tabs>
          <w:tab w:val="left" w:pos="684"/>
        </w:tabs>
        <w:ind w:firstLine="425"/>
        <w:jc w:val="both"/>
        <w:rPr>
          <w:b/>
          <w:i/>
          <w:sz w:val="20"/>
          <w:szCs w:val="20"/>
        </w:rPr>
      </w:pPr>
      <w:r w:rsidRPr="00D44CD3">
        <w:rPr>
          <w:b/>
          <w:i/>
          <w:sz w:val="20"/>
          <w:szCs w:val="20"/>
        </w:rPr>
        <w:t>Контрольные вопросы</w:t>
      </w:r>
    </w:p>
    <w:p w:rsidR="009A13E3" w:rsidRPr="00D44CD3" w:rsidRDefault="009A13E3" w:rsidP="00B34603">
      <w:pPr>
        <w:numPr>
          <w:ilvl w:val="1"/>
          <w:numId w:val="63"/>
        </w:numPr>
        <w:tabs>
          <w:tab w:val="clear" w:pos="1620"/>
          <w:tab w:val="left" w:pos="684"/>
          <w:tab w:val="num" w:pos="900"/>
          <w:tab w:val="left" w:pos="7950"/>
        </w:tabs>
        <w:ind w:left="0" w:firstLine="425"/>
        <w:jc w:val="both"/>
        <w:rPr>
          <w:sz w:val="20"/>
          <w:szCs w:val="20"/>
        </w:rPr>
      </w:pPr>
      <w:r w:rsidRPr="00D44CD3">
        <w:rPr>
          <w:sz w:val="20"/>
          <w:szCs w:val="20"/>
        </w:rPr>
        <w:t>Назовите политические задачи, стоявшие перед итальянским народом в 50–60-е гг. XIX в.</w:t>
      </w:r>
    </w:p>
    <w:p w:rsidR="009A13E3" w:rsidRPr="00D44CD3" w:rsidRDefault="009A13E3" w:rsidP="00B34603">
      <w:pPr>
        <w:numPr>
          <w:ilvl w:val="1"/>
          <w:numId w:val="63"/>
        </w:numPr>
        <w:tabs>
          <w:tab w:val="clear" w:pos="1620"/>
          <w:tab w:val="left" w:pos="684"/>
          <w:tab w:val="num" w:pos="900"/>
          <w:tab w:val="left" w:pos="7950"/>
        </w:tabs>
        <w:ind w:left="0" w:firstLine="425"/>
        <w:jc w:val="both"/>
        <w:rPr>
          <w:sz w:val="20"/>
          <w:szCs w:val="20"/>
        </w:rPr>
      </w:pPr>
      <w:r w:rsidRPr="00D44CD3">
        <w:rPr>
          <w:sz w:val="20"/>
          <w:szCs w:val="20"/>
        </w:rPr>
        <w:t>Дайте сравнительную деятельность Кавура и Гарибальди. В чьих интересах они действовали и какие цели преследовали?</w:t>
      </w:r>
    </w:p>
    <w:p w:rsidR="009A13E3" w:rsidRPr="00D44CD3" w:rsidRDefault="009A13E3" w:rsidP="00B34603">
      <w:pPr>
        <w:numPr>
          <w:ilvl w:val="1"/>
          <w:numId w:val="63"/>
        </w:numPr>
        <w:tabs>
          <w:tab w:val="clear" w:pos="1620"/>
          <w:tab w:val="left" w:pos="684"/>
          <w:tab w:val="num" w:pos="900"/>
          <w:tab w:val="left" w:pos="7950"/>
        </w:tabs>
        <w:ind w:left="0" w:firstLine="425"/>
        <w:jc w:val="both"/>
        <w:rPr>
          <w:sz w:val="20"/>
          <w:szCs w:val="20"/>
        </w:rPr>
      </w:pPr>
      <w:r w:rsidRPr="00D44CD3">
        <w:rPr>
          <w:sz w:val="20"/>
          <w:szCs w:val="20"/>
        </w:rPr>
        <w:t>Раскройте позицию папы римского в отношении за объединение Италии.</w:t>
      </w:r>
    </w:p>
    <w:p w:rsidR="009A13E3" w:rsidRPr="00D44CD3" w:rsidRDefault="009A13E3" w:rsidP="00B34603">
      <w:pPr>
        <w:tabs>
          <w:tab w:val="left" w:pos="684"/>
        </w:tabs>
        <w:ind w:firstLine="425"/>
        <w:jc w:val="both"/>
        <w:rPr>
          <w:b/>
          <w:i/>
          <w:sz w:val="20"/>
          <w:szCs w:val="20"/>
        </w:rPr>
      </w:pPr>
      <w:r w:rsidRPr="00D44CD3">
        <w:rPr>
          <w:b/>
          <w:i/>
          <w:sz w:val="20"/>
          <w:szCs w:val="20"/>
        </w:rPr>
        <w:t>Методические рекомендации</w:t>
      </w:r>
    </w:p>
    <w:p w:rsidR="009A13E3" w:rsidRPr="00D44CD3" w:rsidRDefault="009A13E3" w:rsidP="00B34603">
      <w:pPr>
        <w:tabs>
          <w:tab w:val="left" w:pos="684"/>
        </w:tabs>
        <w:ind w:firstLine="425"/>
        <w:jc w:val="both"/>
        <w:rPr>
          <w:sz w:val="20"/>
          <w:szCs w:val="20"/>
        </w:rPr>
      </w:pPr>
      <w:r w:rsidRPr="00D44CD3">
        <w:rPr>
          <w:sz w:val="20"/>
          <w:szCs w:val="20"/>
        </w:rPr>
        <w:t>Группа заданий, посвященных объединению Италии, характеризует предпосылки и задачи объединительного движения, его возможные пути. Студенты должны осмыслить и углубить понимание, с одной стороной, политики либеральной буржуазии и помещиков, возглавленных королем Пьемонта и его министром Кавуром, а с другой – народного движения за объединение во главе с Гарибальди, его позицию. Необходимо уяснить, почему объединение, успешно начатое «снизу», завершилось «сверху». Студент должен проанализировать факты и сделать вывод о том, почему развитие капитализма требовало объединения Италии. При анализе национально-освободи</w:t>
      </w:r>
      <w:r w:rsidRPr="00D44CD3">
        <w:rPr>
          <w:sz w:val="20"/>
          <w:szCs w:val="20"/>
        </w:rPr>
        <w:softHyphen/>
        <w:t>тельного движения необходимо определить два течения – революционно-демократическое и умеренное. Прежде всего, студент должен четко состав, цели и планы национально-освободительного движения. Важнейшим деятелем этого направления был Д.Гарибальди. Следует иметь в виду, что поход Гарибальди создал на Юге Италии условия для национального объединения страны «снизу».</w:t>
      </w:r>
    </w:p>
    <w:p w:rsidR="009A13E3" w:rsidRPr="00D44CD3" w:rsidRDefault="009A13E3" w:rsidP="00B34603">
      <w:pPr>
        <w:tabs>
          <w:tab w:val="left" w:pos="684"/>
        </w:tabs>
        <w:ind w:firstLine="425"/>
        <w:jc w:val="both"/>
        <w:rPr>
          <w:sz w:val="20"/>
          <w:szCs w:val="20"/>
        </w:rPr>
      </w:pPr>
      <w:r w:rsidRPr="00D44CD3">
        <w:rPr>
          <w:sz w:val="20"/>
          <w:szCs w:val="20"/>
        </w:rPr>
        <w:t>В заключение необходимо подчеркнуть, что в ходе объединения Италии были решены две основные задачи – освобождение северо-востока страны от австрийской зависимости и создание единого национального государства. Необходимо отметить, что национальное объединение завершилось «сверху», во главе с монархией, помещиками и крупной буржуазией.</w:t>
      </w:r>
    </w:p>
    <w:p w:rsidR="009A13E3" w:rsidRPr="00D44CD3" w:rsidRDefault="009A13E3" w:rsidP="00B34603">
      <w:pPr>
        <w:tabs>
          <w:tab w:val="left" w:pos="684"/>
          <w:tab w:val="left" w:pos="1080"/>
        </w:tabs>
        <w:jc w:val="center"/>
        <w:rPr>
          <w:b/>
          <w:sz w:val="20"/>
          <w:szCs w:val="20"/>
        </w:rPr>
      </w:pPr>
      <w:r w:rsidRPr="00D44CD3">
        <w:rPr>
          <w:b/>
          <w:sz w:val="20"/>
          <w:szCs w:val="20"/>
        </w:rPr>
        <w:t>ТЕСТЫ</w:t>
      </w:r>
    </w:p>
    <w:p w:rsidR="009A13E3" w:rsidRPr="00D44CD3" w:rsidRDefault="009A13E3" w:rsidP="00B34603">
      <w:pPr>
        <w:tabs>
          <w:tab w:val="left" w:pos="684"/>
        </w:tabs>
        <w:ind w:firstLine="425"/>
        <w:jc w:val="both"/>
        <w:rPr>
          <w:b/>
          <w:sz w:val="20"/>
          <w:szCs w:val="20"/>
        </w:rPr>
      </w:pPr>
      <w:r w:rsidRPr="00D44CD3">
        <w:rPr>
          <w:b/>
          <w:bCs/>
          <w:sz w:val="20"/>
          <w:szCs w:val="20"/>
        </w:rPr>
        <w:t>1.</w:t>
      </w:r>
      <w:r w:rsidRPr="00D44CD3">
        <w:rPr>
          <w:b/>
          <w:sz w:val="20"/>
          <w:szCs w:val="20"/>
        </w:rPr>
        <w:t xml:space="preserve"> Определите недостающее звено в цепочке событий связанных с борьбой за объединение Италии:</w:t>
      </w:r>
    </w:p>
    <w:p w:rsidR="009A13E3" w:rsidRPr="00D44CD3" w:rsidRDefault="009A13E3" w:rsidP="00B34603">
      <w:pPr>
        <w:tabs>
          <w:tab w:val="left" w:pos="684"/>
          <w:tab w:val="left" w:pos="2700"/>
        </w:tabs>
        <w:ind w:firstLine="425"/>
        <w:jc w:val="both"/>
        <w:rPr>
          <w:sz w:val="20"/>
          <w:szCs w:val="20"/>
        </w:rPr>
      </w:pPr>
      <w:r w:rsidRPr="00D44CD3">
        <w:rPr>
          <w:sz w:val="20"/>
          <w:szCs w:val="20"/>
        </w:rPr>
        <w:t>война с Австрией → восстание на Сицилии → ? → освобождение Неаполя → провозглашение Виктора Эммануила II королем Италии.</w:t>
      </w:r>
    </w:p>
    <w:p w:rsidR="009A13E3" w:rsidRPr="00D44CD3" w:rsidRDefault="009A13E3" w:rsidP="00B34603">
      <w:pPr>
        <w:tabs>
          <w:tab w:val="left" w:pos="684"/>
        </w:tabs>
        <w:ind w:firstLine="425"/>
        <w:jc w:val="both"/>
        <w:rPr>
          <w:sz w:val="20"/>
          <w:szCs w:val="20"/>
        </w:rPr>
      </w:pPr>
      <w:r w:rsidRPr="00D44CD3">
        <w:rPr>
          <w:sz w:val="20"/>
          <w:szCs w:val="20"/>
        </w:rPr>
        <w:t>а) начало похода «тысячи» Гарибальди</w:t>
      </w:r>
    </w:p>
    <w:p w:rsidR="009A13E3" w:rsidRPr="00D44CD3" w:rsidRDefault="009A13E3" w:rsidP="00B34603">
      <w:pPr>
        <w:tabs>
          <w:tab w:val="left" w:pos="684"/>
        </w:tabs>
        <w:ind w:firstLine="425"/>
        <w:jc w:val="both"/>
        <w:rPr>
          <w:sz w:val="20"/>
          <w:szCs w:val="20"/>
        </w:rPr>
      </w:pPr>
      <w:r w:rsidRPr="00D44CD3">
        <w:rPr>
          <w:sz w:val="20"/>
          <w:szCs w:val="20"/>
        </w:rPr>
        <w:t>б) создание «Молодой Италии»</w:t>
      </w:r>
    </w:p>
    <w:p w:rsidR="009A13E3" w:rsidRPr="00D44CD3" w:rsidRDefault="009A13E3" w:rsidP="00B34603">
      <w:pPr>
        <w:tabs>
          <w:tab w:val="left" w:pos="684"/>
        </w:tabs>
        <w:ind w:firstLine="425"/>
        <w:jc w:val="both"/>
        <w:rPr>
          <w:sz w:val="20"/>
          <w:szCs w:val="20"/>
        </w:rPr>
      </w:pPr>
      <w:r w:rsidRPr="00D44CD3">
        <w:rPr>
          <w:sz w:val="20"/>
          <w:szCs w:val="20"/>
        </w:rPr>
        <w:t>в) присоединение Венеции</w:t>
      </w:r>
    </w:p>
    <w:p w:rsidR="009A13E3" w:rsidRPr="00D44CD3" w:rsidRDefault="009A13E3" w:rsidP="00B34603">
      <w:pPr>
        <w:tabs>
          <w:tab w:val="left" w:pos="684"/>
        </w:tabs>
        <w:ind w:firstLine="425"/>
        <w:jc w:val="both"/>
        <w:rPr>
          <w:sz w:val="20"/>
          <w:szCs w:val="20"/>
        </w:rPr>
      </w:pPr>
      <w:r w:rsidRPr="00D44CD3">
        <w:rPr>
          <w:sz w:val="20"/>
          <w:szCs w:val="20"/>
        </w:rPr>
        <w:t>г) присоединение Рима</w:t>
      </w:r>
    </w:p>
    <w:p w:rsidR="009A13E3" w:rsidRPr="00D44CD3" w:rsidRDefault="009A13E3" w:rsidP="00B34603">
      <w:pPr>
        <w:tabs>
          <w:tab w:val="left" w:pos="684"/>
        </w:tabs>
        <w:ind w:firstLine="425"/>
        <w:jc w:val="both"/>
        <w:rPr>
          <w:b/>
          <w:sz w:val="20"/>
          <w:szCs w:val="20"/>
        </w:rPr>
      </w:pPr>
      <w:r w:rsidRPr="00D44CD3">
        <w:rPr>
          <w:b/>
          <w:bCs/>
          <w:sz w:val="20"/>
          <w:szCs w:val="20"/>
        </w:rPr>
        <w:t>2</w:t>
      </w:r>
      <w:r w:rsidRPr="00D44CD3">
        <w:rPr>
          <w:b/>
          <w:sz w:val="20"/>
          <w:szCs w:val="20"/>
        </w:rPr>
        <w:t xml:space="preserve">. Слова: </w:t>
      </w:r>
      <w:r w:rsidRPr="00D44CD3">
        <w:rPr>
          <w:sz w:val="20"/>
          <w:szCs w:val="20"/>
        </w:rPr>
        <w:t>«Я приложу все усилия, чтобы помешать итальянскому движению стать революционным. Я готов на все ради этого»</w:t>
      </w:r>
      <w:r w:rsidRPr="00D44CD3">
        <w:rPr>
          <w:b/>
          <w:sz w:val="20"/>
          <w:szCs w:val="20"/>
        </w:rPr>
        <w:t xml:space="preserve"> – принадлежат:</w:t>
      </w:r>
    </w:p>
    <w:p w:rsidR="009A13E3" w:rsidRPr="00D44CD3" w:rsidRDefault="009A13E3" w:rsidP="00B34603">
      <w:pPr>
        <w:tabs>
          <w:tab w:val="left" w:pos="684"/>
          <w:tab w:val="left" w:pos="3363"/>
        </w:tabs>
        <w:ind w:firstLine="425"/>
        <w:jc w:val="both"/>
        <w:rPr>
          <w:sz w:val="20"/>
          <w:szCs w:val="20"/>
        </w:rPr>
      </w:pPr>
      <w:r w:rsidRPr="00D44CD3">
        <w:rPr>
          <w:sz w:val="20"/>
          <w:szCs w:val="20"/>
        </w:rPr>
        <w:t>а) Дж. Гарибальди</w:t>
      </w:r>
      <w:r w:rsidRPr="00D44CD3">
        <w:rPr>
          <w:sz w:val="20"/>
          <w:szCs w:val="20"/>
        </w:rPr>
        <w:tab/>
        <w:t>в) О. Бисмарку</w:t>
      </w:r>
    </w:p>
    <w:p w:rsidR="009A13E3" w:rsidRPr="00D44CD3" w:rsidRDefault="009A13E3" w:rsidP="00B34603">
      <w:pPr>
        <w:tabs>
          <w:tab w:val="left" w:pos="684"/>
          <w:tab w:val="left" w:pos="3363"/>
        </w:tabs>
        <w:ind w:firstLine="425"/>
        <w:jc w:val="both"/>
        <w:rPr>
          <w:sz w:val="20"/>
          <w:szCs w:val="20"/>
        </w:rPr>
      </w:pPr>
      <w:r w:rsidRPr="00D44CD3">
        <w:rPr>
          <w:sz w:val="20"/>
          <w:szCs w:val="20"/>
        </w:rPr>
        <w:t>б) К. Кавуру</w:t>
      </w:r>
      <w:r w:rsidRPr="00D44CD3">
        <w:rPr>
          <w:sz w:val="20"/>
          <w:szCs w:val="20"/>
        </w:rPr>
        <w:tab/>
        <w:t>г) Наполеону III</w:t>
      </w:r>
    </w:p>
    <w:p w:rsidR="009A13E3" w:rsidRPr="00D44CD3" w:rsidRDefault="009A13E3" w:rsidP="00B34603">
      <w:pPr>
        <w:tabs>
          <w:tab w:val="left" w:pos="684"/>
        </w:tabs>
        <w:ind w:firstLine="425"/>
        <w:jc w:val="both"/>
        <w:rPr>
          <w:b/>
          <w:sz w:val="20"/>
          <w:szCs w:val="20"/>
        </w:rPr>
      </w:pPr>
      <w:r w:rsidRPr="00D44CD3">
        <w:rPr>
          <w:b/>
          <w:bCs/>
          <w:sz w:val="20"/>
          <w:szCs w:val="20"/>
        </w:rPr>
        <w:t>3</w:t>
      </w:r>
      <w:r w:rsidRPr="00D44CD3">
        <w:rPr>
          <w:b/>
          <w:sz w:val="20"/>
          <w:szCs w:val="20"/>
        </w:rPr>
        <w:t>. Слова:</w:t>
      </w:r>
      <w:r w:rsidRPr="00D44CD3">
        <w:rPr>
          <w:sz w:val="20"/>
          <w:szCs w:val="20"/>
        </w:rPr>
        <w:t xml:space="preserve"> «С того момента, когда я убедился, что Италия должна идти вместе с Виктором Эммануилом II, чтобы избавиться от власти иностранцев, я счел своим долгом подчиняться его приказам, чего бы это мне ни стоило, заставляя даже молчать мою республиканскую совесть... Таково было мое убеждение в </w:t>
      </w:r>
      <w:smartTag w:uri="urn:schemas-microsoft-com:office:smarttags" w:element="metricconverter">
        <w:smartTagPr>
          <w:attr w:name="ProductID" w:val="1859 г"/>
        </w:smartTagPr>
        <w:r w:rsidRPr="00D44CD3">
          <w:rPr>
            <w:sz w:val="20"/>
            <w:szCs w:val="20"/>
          </w:rPr>
          <w:t>1859 г</w:t>
        </w:r>
      </w:smartTag>
      <w:r w:rsidRPr="00D44CD3">
        <w:rPr>
          <w:sz w:val="20"/>
          <w:szCs w:val="20"/>
        </w:rPr>
        <w:t xml:space="preserve">.» </w:t>
      </w:r>
      <w:r w:rsidRPr="00D44CD3">
        <w:rPr>
          <w:b/>
          <w:sz w:val="20"/>
          <w:szCs w:val="20"/>
        </w:rPr>
        <w:t>– принадлежат:</w:t>
      </w:r>
    </w:p>
    <w:p w:rsidR="009A13E3" w:rsidRPr="00D44CD3" w:rsidRDefault="009A13E3" w:rsidP="00B34603">
      <w:pPr>
        <w:tabs>
          <w:tab w:val="left" w:pos="684"/>
          <w:tab w:val="left" w:pos="3363"/>
        </w:tabs>
        <w:ind w:firstLine="425"/>
        <w:jc w:val="both"/>
        <w:rPr>
          <w:sz w:val="20"/>
          <w:szCs w:val="20"/>
        </w:rPr>
      </w:pPr>
      <w:r w:rsidRPr="00D44CD3">
        <w:rPr>
          <w:sz w:val="20"/>
          <w:szCs w:val="20"/>
        </w:rPr>
        <w:t>а) Дж. Гарибальди</w:t>
      </w:r>
      <w:r w:rsidRPr="00D44CD3">
        <w:rPr>
          <w:sz w:val="20"/>
          <w:szCs w:val="20"/>
        </w:rPr>
        <w:tab/>
        <w:t>в) О. Бисмарку</w:t>
      </w:r>
    </w:p>
    <w:p w:rsidR="009A13E3" w:rsidRPr="00D44CD3" w:rsidRDefault="009A13E3" w:rsidP="00B34603">
      <w:pPr>
        <w:tabs>
          <w:tab w:val="left" w:pos="684"/>
          <w:tab w:val="left" w:pos="3363"/>
        </w:tabs>
        <w:ind w:firstLine="425"/>
        <w:jc w:val="both"/>
        <w:rPr>
          <w:sz w:val="20"/>
          <w:szCs w:val="20"/>
        </w:rPr>
      </w:pPr>
      <w:r w:rsidRPr="00D44CD3">
        <w:rPr>
          <w:sz w:val="20"/>
          <w:szCs w:val="20"/>
        </w:rPr>
        <w:t>б) К. Кавуру</w:t>
      </w:r>
      <w:r w:rsidRPr="00D44CD3">
        <w:rPr>
          <w:sz w:val="20"/>
          <w:szCs w:val="20"/>
        </w:rPr>
        <w:tab/>
        <w:t>г) Наполеону III</w:t>
      </w:r>
    </w:p>
    <w:p w:rsidR="009A13E3" w:rsidRPr="00D44CD3" w:rsidRDefault="009A13E3" w:rsidP="00B34603">
      <w:pPr>
        <w:tabs>
          <w:tab w:val="left" w:pos="684"/>
        </w:tabs>
        <w:ind w:firstLine="425"/>
        <w:jc w:val="both"/>
        <w:rPr>
          <w:b/>
          <w:sz w:val="20"/>
          <w:szCs w:val="20"/>
        </w:rPr>
      </w:pPr>
      <w:r w:rsidRPr="00D44CD3">
        <w:rPr>
          <w:b/>
          <w:bCs/>
          <w:sz w:val="20"/>
          <w:szCs w:val="20"/>
        </w:rPr>
        <w:t>4</w:t>
      </w:r>
      <w:r w:rsidRPr="00D44CD3">
        <w:rPr>
          <w:b/>
          <w:sz w:val="20"/>
          <w:szCs w:val="20"/>
        </w:rPr>
        <w:t>. Для объединения страны «снизу» характерно:</w:t>
      </w:r>
    </w:p>
    <w:p w:rsidR="009A13E3" w:rsidRPr="00D44CD3" w:rsidRDefault="009A13E3" w:rsidP="00B34603">
      <w:pPr>
        <w:tabs>
          <w:tab w:val="left" w:pos="684"/>
        </w:tabs>
        <w:ind w:firstLine="425"/>
        <w:jc w:val="both"/>
        <w:rPr>
          <w:sz w:val="20"/>
          <w:szCs w:val="20"/>
        </w:rPr>
      </w:pPr>
      <w:r w:rsidRPr="00D44CD3">
        <w:rPr>
          <w:sz w:val="20"/>
          <w:szCs w:val="20"/>
        </w:rPr>
        <w:t>а) объединение путем захватнических войн</w:t>
      </w:r>
    </w:p>
    <w:p w:rsidR="009A13E3" w:rsidRPr="00D44CD3" w:rsidRDefault="009A13E3" w:rsidP="00B34603">
      <w:pPr>
        <w:tabs>
          <w:tab w:val="left" w:pos="684"/>
        </w:tabs>
        <w:ind w:firstLine="425"/>
        <w:jc w:val="both"/>
        <w:rPr>
          <w:sz w:val="20"/>
          <w:szCs w:val="20"/>
        </w:rPr>
      </w:pPr>
      <w:r w:rsidRPr="00D44CD3">
        <w:rPr>
          <w:sz w:val="20"/>
          <w:szCs w:val="20"/>
        </w:rPr>
        <w:t>б) во главе объединения стоит монархия и правительство</w:t>
      </w:r>
    </w:p>
    <w:p w:rsidR="009A13E3" w:rsidRPr="00D44CD3" w:rsidRDefault="009A13E3" w:rsidP="00B34603">
      <w:pPr>
        <w:tabs>
          <w:tab w:val="left" w:pos="684"/>
        </w:tabs>
        <w:ind w:firstLine="425"/>
        <w:jc w:val="both"/>
        <w:rPr>
          <w:sz w:val="20"/>
          <w:szCs w:val="20"/>
        </w:rPr>
      </w:pPr>
      <w:r w:rsidRPr="00D44CD3">
        <w:rPr>
          <w:sz w:val="20"/>
          <w:szCs w:val="20"/>
        </w:rPr>
        <w:t>в) активное участие в объединении народных масс</w:t>
      </w:r>
    </w:p>
    <w:p w:rsidR="009A13E3" w:rsidRPr="00D44CD3" w:rsidRDefault="009A13E3" w:rsidP="00B34603">
      <w:pPr>
        <w:tabs>
          <w:tab w:val="left" w:pos="684"/>
        </w:tabs>
        <w:ind w:firstLine="425"/>
        <w:jc w:val="both"/>
        <w:rPr>
          <w:sz w:val="20"/>
          <w:szCs w:val="20"/>
        </w:rPr>
      </w:pPr>
      <w:r w:rsidRPr="00D44CD3">
        <w:rPr>
          <w:sz w:val="20"/>
          <w:szCs w:val="20"/>
        </w:rPr>
        <w:t>г) решение об объединении принимает международная организаци</w:t>
      </w: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ind w:firstLine="425"/>
        <w:jc w:val="both"/>
        <w:rPr>
          <w:b/>
          <w:sz w:val="20"/>
          <w:szCs w:val="20"/>
        </w:rPr>
      </w:pPr>
      <w:r w:rsidRPr="00D44CD3">
        <w:rPr>
          <w:b/>
          <w:bCs/>
          <w:sz w:val="20"/>
          <w:szCs w:val="20"/>
        </w:rPr>
        <w:t>5</w:t>
      </w:r>
      <w:r w:rsidRPr="00D44CD3">
        <w:rPr>
          <w:b/>
          <w:sz w:val="20"/>
          <w:szCs w:val="20"/>
        </w:rPr>
        <w:t>. В результате объединения Италии:</w:t>
      </w:r>
    </w:p>
    <w:p w:rsidR="009A13E3" w:rsidRPr="00D44CD3" w:rsidRDefault="009A13E3" w:rsidP="00B34603">
      <w:pPr>
        <w:tabs>
          <w:tab w:val="left" w:pos="684"/>
        </w:tabs>
        <w:ind w:firstLine="425"/>
        <w:jc w:val="both"/>
        <w:rPr>
          <w:sz w:val="20"/>
          <w:szCs w:val="20"/>
        </w:rPr>
      </w:pPr>
      <w:r w:rsidRPr="00D44CD3">
        <w:rPr>
          <w:sz w:val="20"/>
          <w:szCs w:val="20"/>
        </w:rPr>
        <w:t>а) установилось всеобщее избирательное право</w:t>
      </w:r>
    </w:p>
    <w:p w:rsidR="009A13E3" w:rsidRPr="00D44CD3" w:rsidRDefault="009A13E3" w:rsidP="00B34603">
      <w:pPr>
        <w:tabs>
          <w:tab w:val="left" w:pos="684"/>
        </w:tabs>
        <w:ind w:firstLine="425"/>
        <w:jc w:val="both"/>
        <w:rPr>
          <w:sz w:val="20"/>
          <w:szCs w:val="20"/>
        </w:rPr>
      </w:pPr>
      <w:r w:rsidRPr="00D44CD3">
        <w:rPr>
          <w:sz w:val="20"/>
          <w:szCs w:val="20"/>
        </w:rPr>
        <w:t>б) ускорился процесс модернизации</w:t>
      </w:r>
    </w:p>
    <w:p w:rsidR="009A13E3" w:rsidRPr="00D44CD3" w:rsidRDefault="009A13E3" w:rsidP="00B34603">
      <w:pPr>
        <w:tabs>
          <w:tab w:val="left" w:pos="684"/>
        </w:tabs>
        <w:ind w:firstLine="425"/>
        <w:jc w:val="both"/>
        <w:rPr>
          <w:sz w:val="20"/>
          <w:szCs w:val="20"/>
        </w:rPr>
      </w:pPr>
      <w:r w:rsidRPr="00D44CD3">
        <w:rPr>
          <w:sz w:val="20"/>
          <w:szCs w:val="20"/>
        </w:rPr>
        <w:t>в) утвердилась республиканская форма правления</w:t>
      </w:r>
    </w:p>
    <w:p w:rsidR="009A13E3" w:rsidRPr="00D44CD3" w:rsidRDefault="009A13E3" w:rsidP="00B34603">
      <w:pPr>
        <w:tabs>
          <w:tab w:val="left" w:pos="684"/>
        </w:tabs>
        <w:ind w:firstLine="425"/>
        <w:jc w:val="both"/>
        <w:rPr>
          <w:sz w:val="20"/>
          <w:szCs w:val="20"/>
        </w:rPr>
      </w:pPr>
      <w:r w:rsidRPr="00D44CD3">
        <w:rPr>
          <w:sz w:val="20"/>
          <w:szCs w:val="20"/>
        </w:rPr>
        <w:t>г) исчезли феодальные пережитки в сельском хозяйстве</w:t>
      </w:r>
    </w:p>
    <w:p w:rsidR="009A13E3" w:rsidRPr="00D44CD3" w:rsidRDefault="009A13E3" w:rsidP="00B34603">
      <w:pPr>
        <w:tabs>
          <w:tab w:val="left" w:pos="684"/>
        </w:tabs>
        <w:ind w:firstLine="425"/>
        <w:jc w:val="both"/>
        <w:rPr>
          <w:b/>
          <w:sz w:val="20"/>
          <w:szCs w:val="20"/>
        </w:rPr>
      </w:pPr>
      <w:r w:rsidRPr="00D44CD3">
        <w:rPr>
          <w:b/>
          <w:bCs/>
          <w:sz w:val="20"/>
          <w:szCs w:val="20"/>
        </w:rPr>
        <w:t>6</w:t>
      </w:r>
      <w:r w:rsidRPr="00D44CD3">
        <w:rPr>
          <w:b/>
          <w:sz w:val="20"/>
          <w:szCs w:val="20"/>
        </w:rPr>
        <w:t>. Приведенный перечень – Карл Х, «три славных дня»,</w:t>
      </w:r>
      <w:r w:rsidRPr="00D44CD3">
        <w:rPr>
          <w:b/>
          <w:i/>
          <w:iCs/>
          <w:sz w:val="20"/>
          <w:szCs w:val="20"/>
        </w:rPr>
        <w:t xml:space="preserve"> </w:t>
      </w:r>
      <w:r w:rsidRPr="00D44CD3">
        <w:rPr>
          <w:b/>
          <w:sz w:val="20"/>
          <w:szCs w:val="20"/>
        </w:rPr>
        <w:t>«король-буржуа» – относится к событиям:</w:t>
      </w:r>
    </w:p>
    <w:p w:rsidR="009A13E3" w:rsidRPr="00D44CD3" w:rsidRDefault="009A13E3" w:rsidP="00B34603">
      <w:pPr>
        <w:tabs>
          <w:tab w:val="left" w:pos="684"/>
        </w:tabs>
        <w:ind w:firstLine="425"/>
        <w:jc w:val="both"/>
        <w:rPr>
          <w:sz w:val="20"/>
          <w:szCs w:val="20"/>
        </w:rPr>
      </w:pPr>
      <w:r w:rsidRPr="00D44CD3">
        <w:rPr>
          <w:sz w:val="20"/>
          <w:szCs w:val="20"/>
        </w:rPr>
        <w:t xml:space="preserve">а)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Германии</w:t>
      </w:r>
    </w:p>
    <w:p w:rsidR="009A13E3" w:rsidRPr="00D44CD3" w:rsidRDefault="009A13E3" w:rsidP="00B34603">
      <w:pPr>
        <w:tabs>
          <w:tab w:val="left" w:pos="684"/>
        </w:tabs>
        <w:ind w:firstLine="425"/>
        <w:jc w:val="both"/>
        <w:rPr>
          <w:sz w:val="20"/>
          <w:szCs w:val="20"/>
        </w:rPr>
      </w:pPr>
      <w:r w:rsidRPr="00D44CD3">
        <w:rPr>
          <w:sz w:val="20"/>
          <w:szCs w:val="20"/>
        </w:rPr>
        <w:t xml:space="preserve">б) революции </w:t>
      </w:r>
      <w:smartTag w:uri="urn:schemas-microsoft-com:office:smarttags" w:element="metricconverter">
        <w:smartTagPr>
          <w:attr w:name="ProductID" w:val="1830 г"/>
        </w:smartTagPr>
        <w:r w:rsidRPr="00D44CD3">
          <w:rPr>
            <w:sz w:val="20"/>
            <w:szCs w:val="20"/>
          </w:rPr>
          <w:t>1830 г</w:t>
        </w:r>
      </w:smartTag>
      <w:r w:rsidRPr="00D44CD3">
        <w:rPr>
          <w:sz w:val="20"/>
          <w:szCs w:val="20"/>
        </w:rPr>
        <w:t>. во Франции</w:t>
      </w:r>
    </w:p>
    <w:p w:rsidR="009A13E3" w:rsidRPr="00D44CD3" w:rsidRDefault="009A13E3" w:rsidP="00B34603">
      <w:pPr>
        <w:tabs>
          <w:tab w:val="left" w:pos="684"/>
        </w:tabs>
        <w:ind w:firstLine="425"/>
        <w:jc w:val="both"/>
        <w:rPr>
          <w:sz w:val="20"/>
          <w:szCs w:val="20"/>
        </w:rPr>
      </w:pPr>
      <w:r w:rsidRPr="00D44CD3">
        <w:rPr>
          <w:sz w:val="20"/>
          <w:szCs w:val="20"/>
        </w:rPr>
        <w:t>в) чартистского движения в Англии</w:t>
      </w:r>
    </w:p>
    <w:p w:rsidR="009A13E3" w:rsidRPr="00D44CD3" w:rsidRDefault="009A13E3" w:rsidP="00B34603">
      <w:pPr>
        <w:tabs>
          <w:tab w:val="left" w:pos="684"/>
        </w:tabs>
        <w:ind w:firstLine="425"/>
        <w:jc w:val="both"/>
        <w:rPr>
          <w:sz w:val="20"/>
          <w:szCs w:val="20"/>
        </w:rPr>
      </w:pPr>
      <w:r w:rsidRPr="00D44CD3">
        <w:rPr>
          <w:sz w:val="20"/>
          <w:szCs w:val="20"/>
        </w:rPr>
        <w:t xml:space="preserve">г)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9A13E3" w:rsidRPr="00D44CD3" w:rsidRDefault="009A13E3" w:rsidP="00B34603">
      <w:pPr>
        <w:tabs>
          <w:tab w:val="left" w:pos="684"/>
        </w:tabs>
        <w:ind w:firstLine="425"/>
        <w:jc w:val="both"/>
        <w:rPr>
          <w:b/>
          <w:sz w:val="20"/>
          <w:szCs w:val="20"/>
        </w:rPr>
      </w:pPr>
      <w:r w:rsidRPr="00D44CD3">
        <w:rPr>
          <w:b/>
          <w:bCs/>
          <w:sz w:val="20"/>
          <w:szCs w:val="20"/>
        </w:rPr>
        <w:t>7</w:t>
      </w:r>
      <w:r w:rsidRPr="00D44CD3">
        <w:rPr>
          <w:b/>
          <w:sz w:val="20"/>
          <w:szCs w:val="20"/>
        </w:rPr>
        <w:t>. Приведенный перечень – Франкфуртское собрание, Фридрих Вильгельм IV, имперская конституция – относится к событиям:</w:t>
      </w:r>
    </w:p>
    <w:p w:rsidR="009A13E3" w:rsidRPr="00D44CD3" w:rsidRDefault="009A13E3" w:rsidP="00B34603">
      <w:pPr>
        <w:tabs>
          <w:tab w:val="left" w:pos="684"/>
        </w:tabs>
        <w:ind w:firstLine="425"/>
        <w:jc w:val="both"/>
        <w:rPr>
          <w:sz w:val="20"/>
          <w:szCs w:val="20"/>
        </w:rPr>
      </w:pPr>
      <w:r w:rsidRPr="00D44CD3">
        <w:rPr>
          <w:sz w:val="20"/>
          <w:szCs w:val="20"/>
        </w:rPr>
        <w:t xml:space="preserve">а)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Германии</w:t>
      </w:r>
    </w:p>
    <w:p w:rsidR="009A13E3" w:rsidRPr="00D44CD3" w:rsidRDefault="009A13E3" w:rsidP="00B34603">
      <w:pPr>
        <w:tabs>
          <w:tab w:val="left" w:pos="684"/>
        </w:tabs>
        <w:ind w:firstLine="425"/>
        <w:jc w:val="both"/>
        <w:rPr>
          <w:sz w:val="20"/>
          <w:szCs w:val="20"/>
        </w:rPr>
      </w:pPr>
      <w:r w:rsidRPr="00D44CD3">
        <w:rPr>
          <w:sz w:val="20"/>
          <w:szCs w:val="20"/>
        </w:rPr>
        <w:t xml:space="preserve">б) революции </w:t>
      </w:r>
      <w:smartTag w:uri="urn:schemas-microsoft-com:office:smarttags" w:element="metricconverter">
        <w:smartTagPr>
          <w:attr w:name="ProductID" w:val="1830 г"/>
        </w:smartTagPr>
        <w:r w:rsidRPr="00D44CD3">
          <w:rPr>
            <w:sz w:val="20"/>
            <w:szCs w:val="20"/>
          </w:rPr>
          <w:t>1830 г</w:t>
        </w:r>
      </w:smartTag>
      <w:r w:rsidRPr="00D44CD3">
        <w:rPr>
          <w:sz w:val="20"/>
          <w:szCs w:val="20"/>
        </w:rPr>
        <w:t>. во Франции</w:t>
      </w:r>
    </w:p>
    <w:p w:rsidR="009A13E3" w:rsidRPr="00D44CD3" w:rsidRDefault="009A13E3" w:rsidP="00B34603">
      <w:pPr>
        <w:tabs>
          <w:tab w:val="left" w:pos="684"/>
        </w:tabs>
        <w:ind w:firstLine="425"/>
        <w:jc w:val="both"/>
        <w:rPr>
          <w:sz w:val="20"/>
          <w:szCs w:val="20"/>
        </w:rPr>
      </w:pPr>
      <w:r w:rsidRPr="00D44CD3">
        <w:rPr>
          <w:sz w:val="20"/>
          <w:szCs w:val="20"/>
        </w:rPr>
        <w:t>в) чартистского движения в Англии</w:t>
      </w:r>
    </w:p>
    <w:p w:rsidR="009A13E3" w:rsidRPr="00D44CD3" w:rsidRDefault="009A13E3" w:rsidP="00B34603">
      <w:pPr>
        <w:tabs>
          <w:tab w:val="left" w:pos="684"/>
        </w:tabs>
        <w:ind w:firstLine="425"/>
        <w:jc w:val="both"/>
        <w:rPr>
          <w:sz w:val="20"/>
          <w:szCs w:val="20"/>
        </w:rPr>
      </w:pPr>
      <w:r w:rsidRPr="00D44CD3">
        <w:rPr>
          <w:sz w:val="20"/>
          <w:szCs w:val="20"/>
        </w:rPr>
        <w:t xml:space="preserve">г)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9A13E3" w:rsidRPr="00D44CD3" w:rsidRDefault="009A13E3" w:rsidP="00B34603">
      <w:pPr>
        <w:tabs>
          <w:tab w:val="left" w:pos="684"/>
        </w:tabs>
        <w:ind w:firstLine="425"/>
        <w:jc w:val="both"/>
        <w:rPr>
          <w:b/>
          <w:sz w:val="20"/>
          <w:szCs w:val="20"/>
        </w:rPr>
      </w:pPr>
      <w:r w:rsidRPr="00D44CD3">
        <w:rPr>
          <w:b/>
          <w:bCs/>
          <w:sz w:val="20"/>
          <w:szCs w:val="20"/>
        </w:rPr>
        <w:t>8</w:t>
      </w:r>
      <w:r w:rsidRPr="00D44CD3">
        <w:rPr>
          <w:b/>
          <w:sz w:val="20"/>
          <w:szCs w:val="20"/>
        </w:rPr>
        <w:t>. Приведенный перечень – битва при Сольферино, «тысяча» Гарибальди, Виктор Эммануил II – относится к событиям:</w:t>
      </w:r>
    </w:p>
    <w:p w:rsidR="009A13E3" w:rsidRPr="00D44CD3" w:rsidRDefault="009A13E3" w:rsidP="00B34603">
      <w:pPr>
        <w:tabs>
          <w:tab w:val="left" w:pos="684"/>
        </w:tabs>
        <w:ind w:firstLine="425"/>
        <w:jc w:val="both"/>
        <w:rPr>
          <w:sz w:val="20"/>
          <w:szCs w:val="20"/>
        </w:rPr>
      </w:pPr>
      <w:r w:rsidRPr="00D44CD3">
        <w:rPr>
          <w:sz w:val="20"/>
          <w:szCs w:val="20"/>
        </w:rPr>
        <w:t xml:space="preserve">а)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Германии</w:t>
      </w:r>
    </w:p>
    <w:p w:rsidR="009A13E3" w:rsidRPr="00D44CD3" w:rsidRDefault="009A13E3" w:rsidP="00B34603">
      <w:pPr>
        <w:tabs>
          <w:tab w:val="left" w:pos="684"/>
        </w:tabs>
        <w:ind w:firstLine="425"/>
        <w:jc w:val="both"/>
        <w:rPr>
          <w:sz w:val="20"/>
          <w:szCs w:val="20"/>
        </w:rPr>
      </w:pPr>
      <w:r w:rsidRPr="00D44CD3">
        <w:rPr>
          <w:sz w:val="20"/>
          <w:szCs w:val="20"/>
        </w:rPr>
        <w:t>б) борьбы за объединение Германии</w:t>
      </w:r>
    </w:p>
    <w:p w:rsidR="009A13E3" w:rsidRPr="00D44CD3" w:rsidRDefault="009A13E3" w:rsidP="00B34603">
      <w:pPr>
        <w:tabs>
          <w:tab w:val="left" w:pos="684"/>
        </w:tabs>
        <w:ind w:firstLine="425"/>
        <w:jc w:val="both"/>
        <w:rPr>
          <w:sz w:val="20"/>
          <w:szCs w:val="20"/>
        </w:rPr>
      </w:pPr>
      <w:r w:rsidRPr="00D44CD3">
        <w:rPr>
          <w:sz w:val="20"/>
          <w:szCs w:val="20"/>
        </w:rPr>
        <w:t>в) борьбы за объединение Италии</w:t>
      </w:r>
    </w:p>
    <w:p w:rsidR="009A13E3" w:rsidRPr="00D44CD3" w:rsidRDefault="009A13E3" w:rsidP="00B34603">
      <w:pPr>
        <w:tabs>
          <w:tab w:val="left" w:pos="684"/>
        </w:tabs>
        <w:ind w:firstLine="425"/>
        <w:jc w:val="both"/>
        <w:rPr>
          <w:sz w:val="20"/>
          <w:szCs w:val="20"/>
        </w:rPr>
      </w:pPr>
      <w:r w:rsidRPr="00D44CD3">
        <w:rPr>
          <w:sz w:val="20"/>
          <w:szCs w:val="20"/>
        </w:rPr>
        <w:t xml:space="preserve">г)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9A13E3" w:rsidRPr="00D44CD3" w:rsidRDefault="009A13E3" w:rsidP="00B34603">
      <w:pPr>
        <w:tabs>
          <w:tab w:val="left" w:pos="684"/>
        </w:tabs>
        <w:ind w:firstLine="425"/>
        <w:jc w:val="both"/>
        <w:rPr>
          <w:b/>
          <w:sz w:val="20"/>
          <w:szCs w:val="20"/>
        </w:rPr>
      </w:pPr>
      <w:r w:rsidRPr="00D44CD3">
        <w:rPr>
          <w:b/>
          <w:bCs/>
          <w:sz w:val="20"/>
          <w:szCs w:val="20"/>
        </w:rPr>
        <w:t>9</w:t>
      </w:r>
      <w:r w:rsidRPr="00D44CD3">
        <w:rPr>
          <w:b/>
          <w:sz w:val="20"/>
          <w:szCs w:val="20"/>
        </w:rPr>
        <w:t>. Приведенный перечень – битва при Садове, «железный канцлер», Гогенцоллерны – относится к событиям:</w:t>
      </w:r>
    </w:p>
    <w:p w:rsidR="009A13E3" w:rsidRPr="00D44CD3" w:rsidRDefault="009A13E3" w:rsidP="00B34603">
      <w:pPr>
        <w:tabs>
          <w:tab w:val="left" w:pos="684"/>
        </w:tabs>
        <w:ind w:firstLine="425"/>
        <w:jc w:val="both"/>
        <w:rPr>
          <w:sz w:val="20"/>
          <w:szCs w:val="20"/>
        </w:rPr>
      </w:pPr>
      <w:r w:rsidRPr="00D44CD3">
        <w:rPr>
          <w:sz w:val="20"/>
          <w:szCs w:val="20"/>
        </w:rPr>
        <w:t xml:space="preserve">а) революции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Германии</w:t>
      </w:r>
    </w:p>
    <w:p w:rsidR="009A13E3" w:rsidRPr="00D44CD3" w:rsidRDefault="009A13E3" w:rsidP="00B34603">
      <w:pPr>
        <w:tabs>
          <w:tab w:val="left" w:pos="684"/>
        </w:tabs>
        <w:ind w:firstLine="425"/>
        <w:jc w:val="both"/>
        <w:rPr>
          <w:sz w:val="20"/>
          <w:szCs w:val="20"/>
        </w:rPr>
      </w:pPr>
      <w:r w:rsidRPr="00D44CD3">
        <w:rPr>
          <w:sz w:val="20"/>
          <w:szCs w:val="20"/>
        </w:rPr>
        <w:t>б) борьбы за объединение Германии</w:t>
      </w:r>
    </w:p>
    <w:p w:rsidR="009A13E3" w:rsidRPr="00D44CD3" w:rsidRDefault="009A13E3" w:rsidP="00B34603">
      <w:pPr>
        <w:tabs>
          <w:tab w:val="left" w:pos="684"/>
        </w:tabs>
        <w:ind w:firstLine="425"/>
        <w:jc w:val="both"/>
        <w:rPr>
          <w:sz w:val="20"/>
          <w:szCs w:val="20"/>
        </w:rPr>
      </w:pPr>
      <w:r w:rsidRPr="00D44CD3">
        <w:rPr>
          <w:sz w:val="20"/>
          <w:szCs w:val="20"/>
        </w:rPr>
        <w:t>в) борьбы за объединение Италии</w:t>
      </w:r>
    </w:p>
    <w:p w:rsidR="009A13E3" w:rsidRPr="00D44CD3" w:rsidRDefault="009A13E3" w:rsidP="00B34603">
      <w:pPr>
        <w:tabs>
          <w:tab w:val="left" w:pos="684"/>
        </w:tabs>
        <w:ind w:firstLine="425"/>
        <w:jc w:val="both"/>
        <w:rPr>
          <w:sz w:val="20"/>
          <w:szCs w:val="20"/>
        </w:rPr>
      </w:pPr>
      <w:r w:rsidRPr="00D44CD3">
        <w:rPr>
          <w:sz w:val="20"/>
          <w:szCs w:val="20"/>
        </w:rPr>
        <w:t xml:space="preserve">г) 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9A13E3" w:rsidRPr="00D44CD3" w:rsidRDefault="009A13E3" w:rsidP="00B34603">
      <w:pPr>
        <w:tabs>
          <w:tab w:val="left" w:pos="684"/>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Берти Дж.</w:t>
      </w:r>
      <w:r w:rsidRPr="00D44CD3">
        <w:rPr>
          <w:sz w:val="20"/>
          <w:szCs w:val="20"/>
        </w:rPr>
        <w:t xml:space="preserve"> Демократы и социалисты в период Рисорджименто. – М., 1965.</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Дебидур А.</w:t>
      </w:r>
      <w:r w:rsidRPr="00D44CD3">
        <w:rPr>
          <w:sz w:val="20"/>
          <w:szCs w:val="20"/>
        </w:rPr>
        <w:t xml:space="preserve"> Дипломатическая история Европы. – Ростов н/Д., 1995. – Т. 1-2.</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Гарибальди Д.</w:t>
      </w:r>
      <w:r w:rsidRPr="00D44CD3">
        <w:rPr>
          <w:sz w:val="20"/>
          <w:szCs w:val="20"/>
        </w:rPr>
        <w:t xml:space="preserve"> Мемуары. – М., 1966.</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Гарибальди Д.</w:t>
      </w:r>
      <w:r w:rsidRPr="00D44CD3">
        <w:rPr>
          <w:sz w:val="20"/>
          <w:szCs w:val="20"/>
        </w:rPr>
        <w:t xml:space="preserve"> Мои мемуары. – М., 1931.</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Герцен А.И.</w:t>
      </w:r>
      <w:r w:rsidRPr="00D44CD3">
        <w:rPr>
          <w:sz w:val="20"/>
          <w:szCs w:val="20"/>
        </w:rPr>
        <w:t xml:space="preserve"> Былое и думы // Герцен А.И. Собрание сочинений: В 30 т. – М., 1956–1957. – Т. 5-6.</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Герцен А.И.</w:t>
      </w:r>
      <w:r w:rsidRPr="00D44CD3">
        <w:rPr>
          <w:sz w:val="20"/>
          <w:szCs w:val="20"/>
        </w:rPr>
        <w:t xml:space="preserve"> Письма из Франции и Италии // Герцен А.И. Собрание сочинений: В 30 т. – М., 1956. – Т. 5.</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Из истории европейского парламентаризма: Италия</w:t>
      </w:r>
      <w:r w:rsidRPr="00D44CD3">
        <w:rPr>
          <w:sz w:val="20"/>
          <w:szCs w:val="20"/>
        </w:rPr>
        <w:t>. – М., 1997.</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История Италии</w:t>
      </w:r>
      <w:r w:rsidRPr="00D44CD3">
        <w:rPr>
          <w:sz w:val="20"/>
          <w:szCs w:val="20"/>
        </w:rPr>
        <w:t>. – М., 1970. – Т. 2.</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Кирова К.Э.</w:t>
      </w:r>
      <w:r w:rsidRPr="00D44CD3">
        <w:rPr>
          <w:sz w:val="20"/>
          <w:szCs w:val="20"/>
        </w:rPr>
        <w:t xml:space="preserve"> Жизнь Джузеппе Мадзини (1805–1872). – М., 1981.</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Кирова К.Э.</w:t>
      </w:r>
      <w:r w:rsidRPr="00D44CD3">
        <w:rPr>
          <w:sz w:val="20"/>
          <w:szCs w:val="20"/>
        </w:rPr>
        <w:t xml:space="preserve"> Социально-политические взгляды Джузеппе Гарибальди.// Из истории общественных движений и международных отношений. – М., 1957.</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Конституции и законодательные акты буржуазных государств XVII – XIX вв</w:t>
      </w:r>
      <w:r w:rsidRPr="00D44CD3">
        <w:rPr>
          <w:sz w:val="20"/>
          <w:szCs w:val="20"/>
        </w:rPr>
        <w:t>. // Под ред. П.Н. Галанзы – М., 1957.</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Лурье А.Я.</w:t>
      </w:r>
      <w:r w:rsidRPr="00D44CD3">
        <w:rPr>
          <w:sz w:val="20"/>
          <w:szCs w:val="20"/>
        </w:rPr>
        <w:t xml:space="preserve"> Гарибальди. – М., 1957.</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Маркс К.</w:t>
      </w:r>
      <w:r w:rsidRPr="00D44CD3">
        <w:rPr>
          <w:sz w:val="20"/>
          <w:szCs w:val="20"/>
        </w:rPr>
        <w:t xml:space="preserve"> Революционное движение в Италии // Маркс К., Энгельс Ф. Сочинения. – Т. 6.</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Невлер В.Е.</w:t>
      </w:r>
      <w:r w:rsidRPr="00D44CD3">
        <w:rPr>
          <w:sz w:val="20"/>
          <w:szCs w:val="20"/>
        </w:rPr>
        <w:t xml:space="preserve"> Джузеппе Гарибальди. – М., 1961.</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Невлер В.Е.</w:t>
      </w:r>
      <w:r w:rsidRPr="00D44CD3">
        <w:rPr>
          <w:sz w:val="20"/>
          <w:szCs w:val="20"/>
        </w:rPr>
        <w:t xml:space="preserve"> Демократические силы в борьбе за объединение Италии. 1831-1860. – М., 1982.</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Невлер В.Е.</w:t>
      </w:r>
      <w:r w:rsidRPr="00D44CD3">
        <w:rPr>
          <w:sz w:val="20"/>
          <w:szCs w:val="20"/>
        </w:rPr>
        <w:t xml:space="preserve"> Мадзини и «Молодая Италия» // ВИ. – 1972. – № 7.</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Объединение Италии в оценке русских современников.</w:t>
      </w:r>
      <w:r w:rsidRPr="00D44CD3">
        <w:rPr>
          <w:sz w:val="20"/>
          <w:szCs w:val="20"/>
        </w:rPr>
        <w:t> – М.; Л., 1961.</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Хрестоматия по истории международных отношений</w:t>
      </w:r>
      <w:r w:rsidRPr="00D44CD3">
        <w:rPr>
          <w:sz w:val="20"/>
          <w:szCs w:val="20"/>
        </w:rPr>
        <w:t>. – М., 1963. – Вып. 1.</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Хрестоматия по новой истории. 1640–1870</w:t>
      </w:r>
      <w:r w:rsidRPr="00D44CD3">
        <w:rPr>
          <w:sz w:val="20"/>
          <w:szCs w:val="20"/>
        </w:rPr>
        <w:t xml:space="preserve"> / Под. ред. В.Г. Сироткина. – М., 1990.</w:t>
      </w:r>
    </w:p>
    <w:p w:rsidR="009A13E3" w:rsidRPr="00D44CD3" w:rsidRDefault="009A13E3" w:rsidP="00B34603">
      <w:pPr>
        <w:numPr>
          <w:ilvl w:val="0"/>
          <w:numId w:val="87"/>
        </w:numPr>
        <w:tabs>
          <w:tab w:val="left" w:pos="684"/>
          <w:tab w:val="left" w:pos="7709"/>
        </w:tabs>
        <w:ind w:left="0" w:firstLine="425"/>
        <w:jc w:val="both"/>
        <w:rPr>
          <w:sz w:val="20"/>
          <w:szCs w:val="20"/>
        </w:rPr>
      </w:pPr>
      <w:r w:rsidRPr="00D44CD3">
        <w:rPr>
          <w:i/>
          <w:sz w:val="20"/>
          <w:szCs w:val="20"/>
        </w:rPr>
        <w:t>Энгельс Ф.</w:t>
      </w:r>
      <w:r w:rsidRPr="00D44CD3">
        <w:rPr>
          <w:sz w:val="20"/>
          <w:szCs w:val="20"/>
        </w:rPr>
        <w:t xml:space="preserve"> Освободительная борьба в Италии и причины ее теперешней неудачи // Маркс К., Энгельс Ф. Сочинения. – Т. 5.</w:t>
      </w:r>
    </w:p>
    <w:p w:rsidR="009A13E3" w:rsidRPr="00D44CD3" w:rsidRDefault="00977DD5" w:rsidP="00B34603">
      <w:pPr>
        <w:tabs>
          <w:tab w:val="left" w:pos="684"/>
        </w:tabs>
        <w:autoSpaceDE w:val="0"/>
        <w:autoSpaceDN w:val="0"/>
        <w:adjustRightInd w:val="0"/>
        <w:jc w:val="center"/>
        <w:rPr>
          <w:b/>
          <w:bCs/>
          <w:sz w:val="20"/>
          <w:szCs w:val="20"/>
        </w:rPr>
      </w:pPr>
      <w:r w:rsidRPr="00D44CD3">
        <w:rPr>
          <w:b/>
          <w:bCs/>
          <w:sz w:val="20"/>
          <w:szCs w:val="20"/>
        </w:rPr>
        <w:t>ТЕМА 14</w:t>
      </w:r>
      <w:r w:rsidR="009A13E3" w:rsidRPr="00D44CD3">
        <w:rPr>
          <w:b/>
          <w:bCs/>
          <w:sz w:val="20"/>
          <w:szCs w:val="20"/>
        </w:rPr>
        <w:t>.</w:t>
      </w:r>
      <w:r w:rsidR="009A13E3" w:rsidRPr="00D44CD3">
        <w:rPr>
          <w:b/>
          <w:bCs/>
          <w:sz w:val="20"/>
          <w:szCs w:val="20"/>
        </w:rPr>
        <w:br/>
        <w:t>ОБЪЕДИНЕНИЕ ГЕРМАНИИ</w:t>
      </w:r>
    </w:p>
    <w:p w:rsidR="009A13E3" w:rsidRPr="00D44CD3" w:rsidRDefault="009A13E3" w:rsidP="00B34603">
      <w:pPr>
        <w:tabs>
          <w:tab w:val="left" w:pos="684"/>
        </w:tabs>
        <w:ind w:firstLine="425"/>
        <w:jc w:val="both"/>
        <w:rPr>
          <w:sz w:val="20"/>
          <w:szCs w:val="20"/>
        </w:rPr>
      </w:pPr>
      <w:r w:rsidRPr="00D44CD3">
        <w:rPr>
          <w:b/>
          <w:i/>
          <w:sz w:val="20"/>
          <w:szCs w:val="20"/>
        </w:rPr>
        <w:t xml:space="preserve">Цель – </w:t>
      </w:r>
      <w:r w:rsidRPr="00D44CD3">
        <w:rPr>
          <w:sz w:val="20"/>
          <w:szCs w:val="20"/>
        </w:rPr>
        <w:t>объяснить позицию по вопросу объединения Германии О.Бисмарка и уяснить почему Пруссия стала центром объединения германских земель?</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Основные тенденции социально-экономического развития Германии в первой половине XIX в. Период «Бидермайер» в истории Германии.</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Эволюция германского политического пространства в период консервативной политики 1822 – 1848 гг. и расцвет романтизма в немецкой политической идеологии.</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Формирование либеральной и социалистической оппозиции в Германии. Проблема национального объединения в политической жизни 30–40-х гг.</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 xml:space="preserve">Имперская конституция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и дискуссия о «великогерманском» и «малогерманском» путях национального объединения. Политическое поражение конституционного движения.</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Роль Пруссии в консолидации германской государственности. О. фон Бисмарк.</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Внешнеполитические аспекты объединения Германии: австро-прусская, датско-прусская, франко-прусская войны.</w:t>
      </w:r>
    </w:p>
    <w:p w:rsidR="009A13E3" w:rsidRPr="00D44CD3" w:rsidRDefault="009A13E3" w:rsidP="00B34603">
      <w:pPr>
        <w:numPr>
          <w:ilvl w:val="0"/>
          <w:numId w:val="91"/>
        </w:numPr>
        <w:tabs>
          <w:tab w:val="left" w:pos="684"/>
          <w:tab w:val="left" w:pos="900"/>
        </w:tabs>
        <w:ind w:left="0" w:firstLine="425"/>
        <w:jc w:val="both"/>
        <w:rPr>
          <w:sz w:val="20"/>
          <w:szCs w:val="20"/>
        </w:rPr>
      </w:pPr>
      <w:r w:rsidRPr="00D44CD3">
        <w:rPr>
          <w:sz w:val="20"/>
          <w:szCs w:val="20"/>
        </w:rPr>
        <w:t>Образование Германской империи. Ее конституционное устройство.</w:t>
      </w:r>
    </w:p>
    <w:p w:rsidR="009A13E3" w:rsidRPr="00D44CD3" w:rsidRDefault="009A13E3" w:rsidP="00B34603">
      <w:pPr>
        <w:tabs>
          <w:tab w:val="left" w:pos="684"/>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0"/>
          <w:numId w:val="92"/>
        </w:numPr>
        <w:tabs>
          <w:tab w:val="left" w:pos="684"/>
          <w:tab w:val="left" w:pos="900"/>
        </w:tabs>
        <w:ind w:left="0" w:firstLine="425"/>
        <w:jc w:val="both"/>
        <w:rPr>
          <w:sz w:val="20"/>
          <w:szCs w:val="20"/>
        </w:rPr>
      </w:pPr>
      <w:r w:rsidRPr="00D44CD3">
        <w:rPr>
          <w:sz w:val="20"/>
          <w:szCs w:val="20"/>
        </w:rPr>
        <w:t>«Прусский путь» развития аграрного капитализма.</w:t>
      </w:r>
    </w:p>
    <w:p w:rsidR="009A13E3" w:rsidRPr="00D44CD3" w:rsidRDefault="009A13E3" w:rsidP="00B34603">
      <w:pPr>
        <w:numPr>
          <w:ilvl w:val="0"/>
          <w:numId w:val="92"/>
        </w:numPr>
        <w:tabs>
          <w:tab w:val="left" w:pos="684"/>
          <w:tab w:val="left" w:pos="900"/>
        </w:tabs>
        <w:ind w:left="0" w:firstLine="425"/>
        <w:jc w:val="both"/>
        <w:rPr>
          <w:sz w:val="20"/>
          <w:szCs w:val="20"/>
        </w:rPr>
      </w:pPr>
      <w:r w:rsidRPr="00D44CD3">
        <w:rPr>
          <w:sz w:val="20"/>
          <w:szCs w:val="20"/>
        </w:rPr>
        <w:t>Восшествие на прусский престол Вильгельма I Гогенцопперна.</w:t>
      </w:r>
    </w:p>
    <w:p w:rsidR="009A13E3" w:rsidRPr="00D44CD3" w:rsidRDefault="009A13E3" w:rsidP="00B34603">
      <w:pPr>
        <w:tabs>
          <w:tab w:val="left" w:pos="684"/>
        </w:tabs>
        <w:ind w:firstLine="425"/>
        <w:jc w:val="both"/>
        <w:rPr>
          <w:b/>
          <w:i/>
          <w:sz w:val="20"/>
          <w:szCs w:val="20"/>
        </w:rPr>
      </w:pPr>
      <w:r w:rsidRPr="00D44CD3">
        <w:rPr>
          <w:b/>
          <w:i/>
          <w:sz w:val="20"/>
          <w:szCs w:val="20"/>
        </w:rPr>
        <w:t>Задания для самостоятельной работы</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1.</w:t>
      </w:r>
      <w:r w:rsidRPr="00D44CD3">
        <w:rPr>
          <w:sz w:val="20"/>
          <w:szCs w:val="20"/>
        </w:rPr>
        <w:tab/>
        <w:t xml:space="preserve">На основе приведенных фактов сделайте выводы об особенностях экономического развития Германии в 50-60-х гг. XIX в.: 1) Промышленное производство и длина железных дорог в 50-х гг. (за 10 лет) выросли вдвое. 2) К </w:t>
      </w:r>
      <w:smartTag w:uri="urn:schemas-microsoft-com:office:smarttags" w:element="metricconverter">
        <w:smartTagPr>
          <w:attr w:name="ProductID" w:val="1860 г"/>
        </w:smartTagPr>
        <w:r w:rsidRPr="00D44CD3">
          <w:rPr>
            <w:sz w:val="20"/>
            <w:szCs w:val="20"/>
          </w:rPr>
          <w:t>1860 г</w:t>
        </w:r>
      </w:smartTag>
      <w:r w:rsidRPr="00D44CD3">
        <w:rPr>
          <w:sz w:val="20"/>
          <w:szCs w:val="20"/>
        </w:rPr>
        <w:t>. Германия вышла на третье место в мировом промышленном производстве (после Англии и Франции). 3) Число ремесленных и мануфактурных рабочих в Пруссии и других 5 крупных германских государствах составляло 2 млн., а фабричных рабочих – 1,5 млн. человек</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2.</w:t>
      </w:r>
      <w:r w:rsidRPr="00D44CD3">
        <w:rPr>
          <w:sz w:val="20"/>
          <w:szCs w:val="20"/>
        </w:rPr>
        <w:tab/>
        <w:t>Начните составление таблицы «Два пути развития капитализма в сельском хозяйстве», заполните графу «Прусский путь».</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3.</w:t>
      </w:r>
      <w:r w:rsidRPr="00D44CD3">
        <w:rPr>
          <w:sz w:val="20"/>
          <w:szCs w:val="20"/>
        </w:rPr>
        <w:tab/>
        <w:t>Дайте характеристику Бисмарку.</w:t>
      </w:r>
    </w:p>
    <w:p w:rsidR="009A13E3" w:rsidRPr="00D44CD3" w:rsidRDefault="009A13E3" w:rsidP="00B34603">
      <w:pPr>
        <w:tabs>
          <w:tab w:val="left" w:pos="684"/>
          <w:tab w:val="left" w:pos="900"/>
        </w:tabs>
        <w:autoSpaceDE w:val="0"/>
        <w:autoSpaceDN w:val="0"/>
        <w:adjustRightInd w:val="0"/>
        <w:ind w:firstLine="425"/>
        <w:jc w:val="both"/>
        <w:rPr>
          <w:sz w:val="20"/>
          <w:szCs w:val="20"/>
        </w:rPr>
      </w:pPr>
      <w:r w:rsidRPr="00D44CD3">
        <w:rPr>
          <w:sz w:val="20"/>
          <w:szCs w:val="20"/>
        </w:rPr>
        <w:t>4.</w:t>
      </w:r>
      <w:r w:rsidRPr="00D44CD3">
        <w:rPr>
          <w:sz w:val="20"/>
          <w:szCs w:val="20"/>
        </w:rPr>
        <w:tab/>
        <w:t>Для Германии характерен путь объединения «сверху», а развитие капитализма в сельском хозяйстве происходило по «прусскому» пути.</w:t>
      </w:r>
    </w:p>
    <w:p w:rsidR="009A13E3" w:rsidRPr="00D44CD3" w:rsidRDefault="009A13E3" w:rsidP="00B34603">
      <w:pPr>
        <w:tabs>
          <w:tab w:val="left" w:pos="684"/>
        </w:tabs>
        <w:autoSpaceDE w:val="0"/>
        <w:autoSpaceDN w:val="0"/>
        <w:adjustRightInd w:val="0"/>
        <w:ind w:firstLine="425"/>
        <w:jc w:val="both"/>
        <w:rPr>
          <w:i/>
          <w:iCs/>
          <w:sz w:val="20"/>
          <w:szCs w:val="20"/>
        </w:rPr>
      </w:pPr>
      <w:r w:rsidRPr="00D44CD3">
        <w:rPr>
          <w:sz w:val="20"/>
          <w:szCs w:val="20"/>
        </w:rPr>
        <w:t>Объясните, какая связь существует между указанным путем объединения страны и развитием капитализма в сельском хозяйстве.</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5.</w:t>
      </w:r>
      <w:r w:rsidRPr="00D44CD3">
        <w:rPr>
          <w:sz w:val="20"/>
          <w:szCs w:val="20"/>
        </w:rPr>
        <w:tab/>
        <w:t>Найдите на карте «Объединение Германии» в атласе какие территории захватила Пруссия в 1864–1866 гг.; территорию государств, вошедших в Северогерманский союз в 1866–1867 гг., границы Германской империи.</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Какие войны имели решающее значение для объединения Германии?</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6.</w:t>
      </w:r>
      <w:r w:rsidRPr="00D44CD3">
        <w:rPr>
          <w:sz w:val="20"/>
          <w:szCs w:val="20"/>
        </w:rPr>
        <w:tab/>
        <w:t xml:space="preserve">В специальном докладе I Интернационалу в </w:t>
      </w:r>
      <w:smartTag w:uri="urn:schemas-microsoft-com:office:smarttags" w:element="metricconverter">
        <w:smartTagPr>
          <w:attr w:name="ProductID" w:val="1865 г"/>
        </w:smartTagPr>
        <w:r w:rsidRPr="00D44CD3">
          <w:rPr>
            <w:sz w:val="20"/>
            <w:szCs w:val="20"/>
          </w:rPr>
          <w:t>1865 г</w:t>
        </w:r>
      </w:smartTag>
      <w:r w:rsidRPr="00D44CD3">
        <w:rPr>
          <w:sz w:val="20"/>
          <w:szCs w:val="20"/>
        </w:rPr>
        <w:t xml:space="preserve">. В. Либкнехт сообщал: «...до конца </w:t>
      </w:r>
      <w:smartTag w:uri="urn:schemas-microsoft-com:office:smarttags" w:element="metricconverter">
        <w:smartTagPr>
          <w:attr w:name="ProductID" w:val="1862 г"/>
        </w:smartTagPr>
        <w:r w:rsidRPr="00D44CD3">
          <w:rPr>
            <w:sz w:val="20"/>
            <w:szCs w:val="20"/>
          </w:rPr>
          <w:t>1862 г</w:t>
        </w:r>
      </w:smartTag>
      <w:r w:rsidRPr="00D44CD3">
        <w:rPr>
          <w:sz w:val="20"/>
          <w:szCs w:val="20"/>
        </w:rPr>
        <w:t>. немецкие рабочие лишь играли роль хора при партии либеральной буржуазии».</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 следует понимать эту мысль? Был ли такой период в истории английского и французского рабочего движения? До какого времени?</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7.</w:t>
      </w:r>
      <w:r w:rsidRPr="00D44CD3">
        <w:rPr>
          <w:sz w:val="20"/>
          <w:szCs w:val="20"/>
        </w:rPr>
        <w:tab/>
        <w:t>Как вы оцениваете план объединения Германии, предложенный Ф. Лассалем, который: а) добивался от Бисмарка всеобщего избирательного права в обмен на поддержку рабочим союзом объединения «сверху»; б) рассчитывал, что рабочие на выборах получат большинство в государственных органах; в) считал, что представители рабочих добьются от государства помощи производственным объединениям рабочих; г) был уверен, что эти объединения постепенно вытеснят капиталистов?</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8.</w:t>
      </w:r>
      <w:r w:rsidRPr="00D44CD3">
        <w:rPr>
          <w:sz w:val="20"/>
          <w:szCs w:val="20"/>
        </w:rPr>
        <w:tab/>
        <w:t xml:space="preserve">В </w:t>
      </w:r>
      <w:smartTag w:uri="urn:schemas-microsoft-com:office:smarttags" w:element="metricconverter">
        <w:smartTagPr>
          <w:attr w:name="ProductID" w:val="1869 г"/>
        </w:smartTagPr>
        <w:r w:rsidRPr="00D44CD3">
          <w:rPr>
            <w:sz w:val="20"/>
            <w:szCs w:val="20"/>
          </w:rPr>
          <w:t>1869 г</w:t>
        </w:r>
      </w:smartTag>
      <w:r w:rsidRPr="00D44CD3">
        <w:rPr>
          <w:sz w:val="20"/>
          <w:szCs w:val="20"/>
        </w:rPr>
        <w:t>. на съезде в Эйзенахе образовалась социал-демократическая рабочая партия Германии, которая заявила о своей приверженности I Интернационалу.</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В чем состоит значение этого события? Чем эта партия отличалась от чартистской организации, а также от «Всеобщего германского рабочего союза», созданного Лассалем?</w:t>
      </w:r>
    </w:p>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9.</w:t>
      </w:r>
      <w:r w:rsidRPr="00D44CD3">
        <w:rPr>
          <w:sz w:val="20"/>
          <w:szCs w:val="20"/>
        </w:rPr>
        <w:tab/>
        <w:t>Используя текст учебника на с. 186, составьте таблицу.</w:t>
      </w:r>
    </w:p>
    <w:p w:rsidR="009A13E3" w:rsidRPr="00D44CD3" w:rsidRDefault="009A13E3" w:rsidP="00B34603">
      <w:pPr>
        <w:tabs>
          <w:tab w:val="left" w:pos="684"/>
        </w:tabs>
        <w:autoSpaceDE w:val="0"/>
        <w:autoSpaceDN w:val="0"/>
        <w:adjustRightInd w:val="0"/>
        <w:jc w:val="center"/>
        <w:rPr>
          <w:bCs/>
          <w:i/>
          <w:sz w:val="20"/>
          <w:szCs w:val="20"/>
        </w:rPr>
      </w:pPr>
      <w:r w:rsidRPr="00D44CD3">
        <w:rPr>
          <w:bCs/>
          <w:i/>
          <w:sz w:val="20"/>
          <w:szCs w:val="20"/>
        </w:rPr>
        <w:t>Последствия объединения Германии</w:t>
      </w:r>
    </w:p>
    <w:tbl>
      <w:tblPr>
        <w:tblW w:w="6010" w:type="dxa"/>
        <w:jc w:val="center"/>
        <w:tblLayout w:type="fixed"/>
        <w:tblLook w:val="0000" w:firstRow="0" w:lastRow="0" w:firstColumn="0" w:lastColumn="0" w:noHBand="0" w:noVBand="0"/>
      </w:tblPr>
      <w:tblGrid>
        <w:gridCol w:w="2926"/>
        <w:gridCol w:w="3084"/>
      </w:tblGrid>
      <w:tr w:rsidR="009A13E3" w:rsidRPr="00D44CD3">
        <w:trPr>
          <w:trHeight w:val="20"/>
          <w:jc w:val="center"/>
        </w:trPr>
        <w:tc>
          <w:tcPr>
            <w:tcW w:w="5078"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Прогрессивные</w:t>
            </w:r>
          </w:p>
        </w:tc>
        <w:tc>
          <w:tcPr>
            <w:tcW w:w="5362"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Реакционные</w:t>
            </w:r>
          </w:p>
        </w:tc>
      </w:tr>
      <w:tr w:rsidR="009A13E3" w:rsidRPr="00D44CD3">
        <w:trPr>
          <w:trHeight w:val="20"/>
          <w:jc w:val="center"/>
        </w:trPr>
        <w:tc>
          <w:tcPr>
            <w:tcW w:w="5078"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p>
        </w:tc>
        <w:tc>
          <w:tcPr>
            <w:tcW w:w="5362"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p>
        </w:tc>
      </w:tr>
    </w:tbl>
    <w:p w:rsidR="009A13E3" w:rsidRPr="00D44CD3" w:rsidRDefault="009A13E3" w:rsidP="00B34603">
      <w:pPr>
        <w:tabs>
          <w:tab w:val="left" w:pos="684"/>
        </w:tabs>
        <w:autoSpaceDE w:val="0"/>
        <w:autoSpaceDN w:val="0"/>
        <w:adjustRightInd w:val="0"/>
        <w:ind w:firstLine="425"/>
        <w:jc w:val="both"/>
        <w:rPr>
          <w:sz w:val="20"/>
          <w:szCs w:val="20"/>
        </w:rPr>
      </w:pPr>
    </w:p>
    <w:p w:rsidR="009A13E3" w:rsidRPr="00D44CD3" w:rsidRDefault="009A13E3" w:rsidP="00B34603">
      <w:pPr>
        <w:tabs>
          <w:tab w:val="left" w:pos="741"/>
        </w:tabs>
        <w:autoSpaceDE w:val="0"/>
        <w:autoSpaceDN w:val="0"/>
        <w:adjustRightInd w:val="0"/>
        <w:ind w:firstLine="425"/>
        <w:jc w:val="both"/>
        <w:rPr>
          <w:sz w:val="20"/>
          <w:szCs w:val="20"/>
        </w:rPr>
      </w:pPr>
      <w:r w:rsidRPr="00D44CD3">
        <w:rPr>
          <w:sz w:val="20"/>
          <w:szCs w:val="20"/>
        </w:rPr>
        <w:t>10.</w:t>
      </w:r>
      <w:r w:rsidRPr="00D44CD3">
        <w:rPr>
          <w:sz w:val="20"/>
          <w:szCs w:val="20"/>
        </w:rPr>
        <w:tab/>
        <w:t>Составьте синхронистическую таблицу объединительного движения в Италии и Германии.</w:t>
      </w:r>
    </w:p>
    <w:tbl>
      <w:tblPr>
        <w:tblW w:w="6010" w:type="dxa"/>
        <w:jc w:val="center"/>
        <w:tblLayout w:type="fixed"/>
        <w:tblLook w:val="0000" w:firstRow="0" w:lastRow="0" w:firstColumn="0" w:lastColumn="0" w:noHBand="0" w:noVBand="0"/>
      </w:tblPr>
      <w:tblGrid>
        <w:gridCol w:w="1932"/>
        <w:gridCol w:w="1991"/>
        <w:gridCol w:w="2087"/>
      </w:tblGrid>
      <w:tr w:rsidR="009A13E3" w:rsidRPr="00D44CD3">
        <w:trPr>
          <w:trHeight w:val="495"/>
          <w:jc w:val="center"/>
        </w:trPr>
        <w:tc>
          <w:tcPr>
            <w:tcW w:w="3349"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Даты</w:t>
            </w:r>
          </w:p>
        </w:tc>
        <w:tc>
          <w:tcPr>
            <w:tcW w:w="3457"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Италия</w:t>
            </w:r>
          </w:p>
        </w:tc>
        <w:tc>
          <w:tcPr>
            <w:tcW w:w="3634"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r w:rsidRPr="00D44CD3">
              <w:rPr>
                <w:sz w:val="20"/>
                <w:szCs w:val="20"/>
              </w:rPr>
              <w:t>Германия</w:t>
            </w:r>
          </w:p>
        </w:tc>
      </w:tr>
      <w:tr w:rsidR="009A13E3" w:rsidRPr="00D44CD3">
        <w:trPr>
          <w:trHeight w:val="741"/>
          <w:jc w:val="center"/>
        </w:trPr>
        <w:tc>
          <w:tcPr>
            <w:tcW w:w="3349"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p>
        </w:tc>
        <w:tc>
          <w:tcPr>
            <w:tcW w:w="3457"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p>
        </w:tc>
        <w:tc>
          <w:tcPr>
            <w:tcW w:w="3634" w:type="dxa"/>
            <w:tcBorders>
              <w:top w:val="single" w:sz="6" w:space="0" w:color="auto"/>
              <w:left w:val="single" w:sz="6" w:space="0" w:color="auto"/>
              <w:bottom w:val="single" w:sz="6" w:space="0" w:color="auto"/>
              <w:right w:val="single" w:sz="6" w:space="0" w:color="auto"/>
            </w:tcBorders>
            <w:vAlign w:val="center"/>
          </w:tcPr>
          <w:p w:rsidR="009A13E3" w:rsidRPr="00D44CD3" w:rsidRDefault="009A13E3" w:rsidP="00B34603">
            <w:pPr>
              <w:tabs>
                <w:tab w:val="left" w:pos="684"/>
              </w:tabs>
              <w:autoSpaceDE w:val="0"/>
              <w:autoSpaceDN w:val="0"/>
              <w:adjustRightInd w:val="0"/>
              <w:jc w:val="center"/>
              <w:rPr>
                <w:sz w:val="20"/>
                <w:szCs w:val="20"/>
              </w:rPr>
            </w:pPr>
          </w:p>
        </w:tc>
      </w:tr>
    </w:tbl>
    <w:p w:rsidR="009A13E3" w:rsidRPr="00D44CD3" w:rsidRDefault="009A13E3" w:rsidP="00B34603">
      <w:pPr>
        <w:tabs>
          <w:tab w:val="left" w:pos="684"/>
        </w:tabs>
        <w:autoSpaceDE w:val="0"/>
        <w:autoSpaceDN w:val="0"/>
        <w:adjustRightInd w:val="0"/>
        <w:ind w:firstLine="425"/>
        <w:jc w:val="both"/>
        <w:rPr>
          <w:sz w:val="20"/>
          <w:szCs w:val="20"/>
        </w:rPr>
      </w:pPr>
      <w:r w:rsidRPr="00D44CD3">
        <w:rPr>
          <w:sz w:val="20"/>
          <w:szCs w:val="20"/>
        </w:rPr>
        <w:t>Какие связи существуют между этими событиями?</w:t>
      </w:r>
    </w:p>
    <w:p w:rsidR="009A13E3" w:rsidRPr="00D44CD3" w:rsidRDefault="009A13E3" w:rsidP="00B34603">
      <w:pPr>
        <w:tabs>
          <w:tab w:val="left" w:pos="684"/>
        </w:tabs>
        <w:ind w:firstLine="425"/>
        <w:jc w:val="both"/>
        <w:rPr>
          <w:b/>
          <w:i/>
          <w:sz w:val="20"/>
          <w:szCs w:val="20"/>
        </w:rPr>
      </w:pPr>
      <w:r w:rsidRPr="00D44CD3">
        <w:rPr>
          <w:b/>
          <w:i/>
          <w:sz w:val="20"/>
          <w:szCs w:val="20"/>
        </w:rPr>
        <w:t>Контрольные вопросы</w:t>
      </w:r>
    </w:p>
    <w:p w:rsidR="009A13E3" w:rsidRPr="00D44CD3" w:rsidRDefault="009A13E3" w:rsidP="00B34603">
      <w:pPr>
        <w:numPr>
          <w:ilvl w:val="0"/>
          <w:numId w:val="93"/>
        </w:numPr>
        <w:tabs>
          <w:tab w:val="left" w:pos="684"/>
          <w:tab w:val="left" w:pos="900"/>
        </w:tabs>
        <w:ind w:left="0" w:firstLine="425"/>
        <w:jc w:val="both"/>
        <w:rPr>
          <w:spacing w:val="-4"/>
          <w:sz w:val="20"/>
          <w:szCs w:val="20"/>
        </w:rPr>
      </w:pPr>
      <w:r w:rsidRPr="00D44CD3">
        <w:rPr>
          <w:spacing w:val="-4"/>
          <w:sz w:val="20"/>
          <w:szCs w:val="20"/>
        </w:rPr>
        <w:t>Почему не произошло объединение Германии после революции 1848–1849 годов? Что препятствовало этому процессу?</w:t>
      </w:r>
    </w:p>
    <w:p w:rsidR="009A13E3" w:rsidRPr="00D44CD3" w:rsidRDefault="009A13E3" w:rsidP="00B34603">
      <w:pPr>
        <w:numPr>
          <w:ilvl w:val="0"/>
          <w:numId w:val="93"/>
        </w:numPr>
        <w:tabs>
          <w:tab w:val="left" w:pos="684"/>
          <w:tab w:val="left" w:pos="900"/>
        </w:tabs>
        <w:ind w:left="0" w:firstLine="425"/>
        <w:jc w:val="both"/>
        <w:rPr>
          <w:sz w:val="20"/>
          <w:szCs w:val="20"/>
        </w:rPr>
      </w:pPr>
      <w:r w:rsidRPr="00D44CD3">
        <w:rPr>
          <w:sz w:val="20"/>
          <w:szCs w:val="20"/>
        </w:rPr>
        <w:t>Сравните пути объединения Германии и Италии. В чем их отличие и в чем сходство?</w:t>
      </w:r>
    </w:p>
    <w:p w:rsidR="009A13E3" w:rsidRPr="00D44CD3" w:rsidRDefault="009A13E3" w:rsidP="00B34603">
      <w:pPr>
        <w:numPr>
          <w:ilvl w:val="0"/>
          <w:numId w:val="93"/>
        </w:numPr>
        <w:tabs>
          <w:tab w:val="left" w:pos="684"/>
          <w:tab w:val="left" w:pos="900"/>
        </w:tabs>
        <w:ind w:left="0" w:firstLine="425"/>
        <w:jc w:val="both"/>
        <w:rPr>
          <w:sz w:val="20"/>
          <w:szCs w:val="20"/>
        </w:rPr>
      </w:pPr>
      <w:r w:rsidRPr="00D44CD3">
        <w:rPr>
          <w:sz w:val="20"/>
          <w:szCs w:val="20"/>
        </w:rPr>
        <w:t>Каково было историческое значение объединения Германии и образования Германской империи?</w:t>
      </w:r>
    </w:p>
    <w:p w:rsidR="009A13E3" w:rsidRPr="00D44CD3" w:rsidRDefault="009A13E3" w:rsidP="00B34603">
      <w:pPr>
        <w:tabs>
          <w:tab w:val="left" w:pos="684"/>
        </w:tabs>
        <w:ind w:firstLine="425"/>
        <w:jc w:val="both"/>
        <w:rPr>
          <w:b/>
          <w:i/>
          <w:sz w:val="20"/>
          <w:szCs w:val="20"/>
        </w:rPr>
      </w:pPr>
      <w:r w:rsidRPr="00D44CD3">
        <w:rPr>
          <w:b/>
          <w:i/>
          <w:sz w:val="20"/>
          <w:szCs w:val="20"/>
        </w:rPr>
        <w:t>Методические рекомендации</w:t>
      </w:r>
    </w:p>
    <w:p w:rsidR="009A13E3" w:rsidRPr="00D44CD3" w:rsidRDefault="009A13E3" w:rsidP="00B34603">
      <w:pPr>
        <w:tabs>
          <w:tab w:val="left" w:pos="684"/>
        </w:tabs>
        <w:ind w:firstLine="425"/>
        <w:jc w:val="both"/>
        <w:rPr>
          <w:sz w:val="20"/>
          <w:szCs w:val="20"/>
        </w:rPr>
      </w:pPr>
      <w:r w:rsidRPr="00D44CD3">
        <w:rPr>
          <w:sz w:val="20"/>
          <w:szCs w:val="20"/>
        </w:rPr>
        <w:t>Задания, характеризующие события в Германии, нацелены на выяснение предпосылок объединительного движения. Они помогают уяснить сущность «прусского» пути развития капитализма в сельском хозяйстве и его связь с победой, пути объединения «железом и кровью», предложенного Бисмарком, ход и результаты объединения. Особая группа заданий посвящена рабочему движению и его отношению к объединительной политике Бисмарка.</w:t>
      </w:r>
    </w:p>
    <w:p w:rsidR="009A13E3" w:rsidRPr="00D44CD3" w:rsidRDefault="009A13E3" w:rsidP="00B34603">
      <w:pPr>
        <w:tabs>
          <w:tab w:val="left" w:pos="684"/>
        </w:tabs>
        <w:ind w:firstLine="425"/>
        <w:jc w:val="both"/>
        <w:rPr>
          <w:sz w:val="20"/>
          <w:szCs w:val="20"/>
        </w:rPr>
      </w:pPr>
      <w:r w:rsidRPr="00D44CD3">
        <w:rPr>
          <w:sz w:val="20"/>
          <w:szCs w:val="20"/>
        </w:rPr>
        <w:t>При анализе развития капитализма в Германии студент должен ясно и убедительно показать, что капиталистический способ производства все сильнее требовал образования единого национального государства. Особое внимание следует уделить «прусскому» пути развития капитализма в сельском хозяйстве, сохранению крупных помещичьих имений. Требует серьезного рассмотрения вопрос о путях национального объединения. Крупная буржуазия и обуржуазившиеся помещики стояли за объединение Германии «сверху». Капиталисты и все более значительная часть помещиков склонялись к объединению страны под главенством Прусской монархии.</w:t>
      </w:r>
    </w:p>
    <w:p w:rsidR="009A13E3" w:rsidRPr="00D44CD3" w:rsidRDefault="009A13E3" w:rsidP="00B34603">
      <w:pPr>
        <w:tabs>
          <w:tab w:val="left" w:pos="684"/>
        </w:tabs>
        <w:ind w:firstLine="425"/>
        <w:jc w:val="both"/>
        <w:rPr>
          <w:sz w:val="20"/>
          <w:szCs w:val="20"/>
        </w:rPr>
      </w:pPr>
      <w:r w:rsidRPr="00D44CD3">
        <w:rPr>
          <w:sz w:val="20"/>
          <w:szCs w:val="20"/>
        </w:rPr>
        <w:t>В заключение необходимо остановиться на сходных для Италии и Германии предпосылок объединения каждой из этих стран. В выводах следует сопоставить пути объединения Италии и Германии, остановиться на историческом значении и итогах объединения как Италии, так и Германии.</w:t>
      </w:r>
    </w:p>
    <w:p w:rsidR="009A13E3" w:rsidRPr="00D44CD3" w:rsidRDefault="009A13E3" w:rsidP="00B34603">
      <w:pPr>
        <w:tabs>
          <w:tab w:val="left" w:pos="684"/>
          <w:tab w:val="left" w:pos="900"/>
        </w:tabs>
        <w:jc w:val="center"/>
        <w:rPr>
          <w:b/>
          <w:i/>
          <w:sz w:val="20"/>
          <w:szCs w:val="20"/>
        </w:rPr>
      </w:pPr>
      <w:r w:rsidRPr="00D44CD3">
        <w:rPr>
          <w:b/>
          <w:sz w:val="20"/>
          <w:szCs w:val="20"/>
        </w:rPr>
        <w:t>ТЕСТЫ</w:t>
      </w:r>
    </w:p>
    <w:p w:rsidR="009A13E3" w:rsidRPr="00D44CD3" w:rsidRDefault="009A13E3" w:rsidP="00B34603">
      <w:pPr>
        <w:tabs>
          <w:tab w:val="left" w:pos="684"/>
        </w:tabs>
        <w:ind w:firstLine="425"/>
        <w:jc w:val="both"/>
        <w:rPr>
          <w:b/>
          <w:sz w:val="20"/>
          <w:szCs w:val="20"/>
        </w:rPr>
      </w:pPr>
      <w:r w:rsidRPr="00D44CD3">
        <w:rPr>
          <w:b/>
          <w:sz w:val="20"/>
          <w:szCs w:val="20"/>
        </w:rPr>
        <w:t>1. Для объединения страны сверху характерно:</w:t>
      </w:r>
    </w:p>
    <w:p w:rsidR="009A13E3" w:rsidRPr="00D44CD3" w:rsidRDefault="009A13E3" w:rsidP="00B34603">
      <w:pPr>
        <w:tabs>
          <w:tab w:val="left" w:pos="684"/>
        </w:tabs>
        <w:ind w:firstLine="425"/>
        <w:jc w:val="both"/>
        <w:rPr>
          <w:sz w:val="20"/>
          <w:szCs w:val="20"/>
        </w:rPr>
      </w:pPr>
      <w:r w:rsidRPr="00D44CD3">
        <w:rPr>
          <w:sz w:val="20"/>
          <w:szCs w:val="20"/>
        </w:rPr>
        <w:t>а) объединение революционным путем</w:t>
      </w:r>
    </w:p>
    <w:p w:rsidR="009A13E3" w:rsidRPr="00D44CD3" w:rsidRDefault="009A13E3" w:rsidP="00B34603">
      <w:pPr>
        <w:tabs>
          <w:tab w:val="left" w:pos="684"/>
        </w:tabs>
        <w:ind w:firstLine="425"/>
        <w:jc w:val="both"/>
        <w:rPr>
          <w:sz w:val="20"/>
          <w:szCs w:val="20"/>
        </w:rPr>
      </w:pPr>
      <w:r w:rsidRPr="00D44CD3">
        <w:rPr>
          <w:sz w:val="20"/>
          <w:szCs w:val="20"/>
        </w:rPr>
        <w:t>б) объединение возглавляет монархия и правительство</w:t>
      </w:r>
    </w:p>
    <w:p w:rsidR="009A13E3" w:rsidRPr="00D44CD3" w:rsidRDefault="009A13E3" w:rsidP="00B34603">
      <w:pPr>
        <w:tabs>
          <w:tab w:val="left" w:pos="684"/>
        </w:tabs>
        <w:ind w:firstLine="425"/>
        <w:jc w:val="both"/>
        <w:rPr>
          <w:sz w:val="20"/>
          <w:szCs w:val="20"/>
        </w:rPr>
      </w:pPr>
      <w:r w:rsidRPr="00D44CD3">
        <w:rPr>
          <w:sz w:val="20"/>
          <w:szCs w:val="20"/>
        </w:rPr>
        <w:t>в) активное участие в объединении принимают народные массы</w:t>
      </w:r>
    </w:p>
    <w:p w:rsidR="009A13E3" w:rsidRPr="00D44CD3" w:rsidRDefault="009A13E3" w:rsidP="00B34603">
      <w:pPr>
        <w:tabs>
          <w:tab w:val="left" w:pos="684"/>
        </w:tabs>
        <w:ind w:firstLine="425"/>
        <w:jc w:val="both"/>
        <w:rPr>
          <w:sz w:val="20"/>
          <w:szCs w:val="20"/>
        </w:rPr>
      </w:pPr>
      <w:r w:rsidRPr="00D44CD3">
        <w:rPr>
          <w:sz w:val="20"/>
          <w:szCs w:val="20"/>
        </w:rPr>
        <w:t>г) решение об объединении принимается международной организацией</w:t>
      </w:r>
    </w:p>
    <w:p w:rsidR="009A13E3" w:rsidRPr="00D44CD3" w:rsidRDefault="009A13E3" w:rsidP="00B34603">
      <w:pPr>
        <w:tabs>
          <w:tab w:val="left" w:pos="684"/>
        </w:tabs>
        <w:ind w:firstLine="425"/>
        <w:jc w:val="both"/>
        <w:rPr>
          <w:b/>
          <w:sz w:val="20"/>
          <w:szCs w:val="20"/>
        </w:rPr>
      </w:pPr>
      <w:r w:rsidRPr="00D44CD3">
        <w:rPr>
          <w:b/>
          <w:sz w:val="20"/>
          <w:szCs w:val="20"/>
        </w:rPr>
        <w:t xml:space="preserve">2. Слова: </w:t>
      </w:r>
      <w:r w:rsidRPr="00D44CD3">
        <w:rPr>
          <w:sz w:val="20"/>
          <w:szCs w:val="20"/>
        </w:rPr>
        <w:t>«положение Пруссии в Германии будет предопределяться не ее либерализмом, а ее силой...»</w:t>
      </w:r>
      <w:r w:rsidRPr="00D44CD3">
        <w:rPr>
          <w:b/>
          <w:sz w:val="20"/>
          <w:szCs w:val="20"/>
        </w:rPr>
        <w:t xml:space="preserve"> принадлежат:</w:t>
      </w:r>
    </w:p>
    <w:p w:rsidR="009A13E3" w:rsidRPr="00D44CD3" w:rsidRDefault="009A13E3" w:rsidP="00B34603">
      <w:pPr>
        <w:tabs>
          <w:tab w:val="left" w:pos="684"/>
          <w:tab w:val="left" w:pos="2850"/>
        </w:tabs>
        <w:ind w:firstLine="425"/>
        <w:jc w:val="both"/>
        <w:rPr>
          <w:sz w:val="20"/>
          <w:szCs w:val="20"/>
        </w:rPr>
      </w:pPr>
      <w:r w:rsidRPr="00D44CD3">
        <w:rPr>
          <w:sz w:val="20"/>
          <w:szCs w:val="20"/>
        </w:rPr>
        <w:t>а) К. Марксу</w:t>
      </w:r>
      <w:r w:rsidRPr="00D44CD3">
        <w:rPr>
          <w:sz w:val="20"/>
          <w:szCs w:val="20"/>
        </w:rPr>
        <w:tab/>
        <w:t>в) К. Кавуру</w:t>
      </w:r>
    </w:p>
    <w:p w:rsidR="009A13E3" w:rsidRPr="00D44CD3" w:rsidRDefault="009A13E3" w:rsidP="00B34603">
      <w:pPr>
        <w:tabs>
          <w:tab w:val="left" w:pos="684"/>
          <w:tab w:val="left" w:pos="2850"/>
        </w:tabs>
        <w:ind w:firstLine="425"/>
        <w:jc w:val="both"/>
        <w:rPr>
          <w:sz w:val="20"/>
          <w:szCs w:val="20"/>
        </w:rPr>
      </w:pPr>
      <w:r w:rsidRPr="00D44CD3">
        <w:rPr>
          <w:sz w:val="20"/>
          <w:szCs w:val="20"/>
        </w:rPr>
        <w:t>б) Наполеону III</w:t>
      </w:r>
      <w:r w:rsidRPr="00D44CD3">
        <w:rPr>
          <w:sz w:val="20"/>
          <w:szCs w:val="20"/>
        </w:rPr>
        <w:tab/>
        <w:t>г) О. Бисмарку</w:t>
      </w:r>
    </w:p>
    <w:p w:rsidR="009A13E3" w:rsidRPr="00D44CD3" w:rsidRDefault="009A13E3" w:rsidP="00B34603">
      <w:pPr>
        <w:tabs>
          <w:tab w:val="left" w:pos="684"/>
        </w:tabs>
        <w:ind w:firstLine="425"/>
        <w:jc w:val="both"/>
        <w:rPr>
          <w:b/>
          <w:sz w:val="20"/>
          <w:szCs w:val="20"/>
        </w:rPr>
      </w:pPr>
      <w:r w:rsidRPr="00D44CD3">
        <w:rPr>
          <w:b/>
          <w:sz w:val="20"/>
          <w:szCs w:val="20"/>
        </w:rPr>
        <w:t>3. Слова:</w:t>
      </w:r>
      <w:r w:rsidRPr="00D44CD3">
        <w:rPr>
          <w:sz w:val="20"/>
          <w:szCs w:val="20"/>
        </w:rPr>
        <w:t xml:space="preserve"> «Кто хочет править Германией, должен ее себе завоевать... Пруссии предначертано стать во главе Германии, это заложено во всей нашей истории», </w:t>
      </w:r>
      <w:r w:rsidRPr="00D44CD3">
        <w:rPr>
          <w:b/>
          <w:sz w:val="20"/>
          <w:szCs w:val="20"/>
        </w:rPr>
        <w:t>– принадлежат:</w:t>
      </w:r>
    </w:p>
    <w:p w:rsidR="009A13E3" w:rsidRPr="00D44CD3" w:rsidRDefault="009A13E3" w:rsidP="00B34603">
      <w:pPr>
        <w:tabs>
          <w:tab w:val="left" w:pos="684"/>
          <w:tab w:val="left" w:pos="2850"/>
        </w:tabs>
        <w:ind w:firstLine="425"/>
        <w:jc w:val="both"/>
        <w:rPr>
          <w:sz w:val="20"/>
          <w:szCs w:val="20"/>
        </w:rPr>
      </w:pPr>
      <w:r w:rsidRPr="00D44CD3">
        <w:rPr>
          <w:sz w:val="20"/>
          <w:szCs w:val="20"/>
        </w:rPr>
        <w:t>а) К. Марксу</w:t>
      </w:r>
      <w:r w:rsidRPr="00D44CD3">
        <w:rPr>
          <w:sz w:val="20"/>
          <w:szCs w:val="20"/>
        </w:rPr>
        <w:tab/>
        <w:t>в) К. Кавуру</w:t>
      </w:r>
    </w:p>
    <w:p w:rsidR="009A13E3" w:rsidRPr="00D44CD3" w:rsidRDefault="009A13E3" w:rsidP="00B34603">
      <w:pPr>
        <w:tabs>
          <w:tab w:val="left" w:pos="684"/>
          <w:tab w:val="left" w:pos="2850"/>
        </w:tabs>
        <w:ind w:firstLine="425"/>
        <w:jc w:val="both"/>
        <w:rPr>
          <w:sz w:val="20"/>
          <w:szCs w:val="20"/>
        </w:rPr>
      </w:pPr>
      <w:r w:rsidRPr="00D44CD3">
        <w:rPr>
          <w:sz w:val="20"/>
          <w:szCs w:val="20"/>
        </w:rPr>
        <w:t>б) Наполеону III</w:t>
      </w:r>
      <w:r w:rsidRPr="00D44CD3">
        <w:rPr>
          <w:sz w:val="20"/>
          <w:szCs w:val="20"/>
        </w:rPr>
        <w:tab/>
        <w:t>г) Вильгельму I</w:t>
      </w:r>
    </w:p>
    <w:p w:rsidR="009A13E3" w:rsidRPr="00D44CD3" w:rsidRDefault="009A13E3" w:rsidP="00B34603">
      <w:pPr>
        <w:tabs>
          <w:tab w:val="left" w:pos="684"/>
        </w:tabs>
        <w:ind w:firstLine="425"/>
        <w:jc w:val="both"/>
        <w:rPr>
          <w:b/>
          <w:sz w:val="20"/>
          <w:szCs w:val="20"/>
        </w:rPr>
      </w:pPr>
      <w:r w:rsidRPr="00D44CD3">
        <w:rPr>
          <w:b/>
          <w:sz w:val="20"/>
          <w:szCs w:val="20"/>
        </w:rPr>
        <w:t xml:space="preserve">4. Созданный в </w:t>
      </w:r>
      <w:smartTag w:uri="urn:schemas-microsoft-com:office:smarttags" w:element="metricconverter">
        <w:smartTagPr>
          <w:attr w:name="ProductID" w:val="1866 г"/>
        </w:smartTagPr>
        <w:r w:rsidRPr="00D44CD3">
          <w:rPr>
            <w:b/>
            <w:sz w:val="20"/>
            <w:szCs w:val="20"/>
          </w:rPr>
          <w:t>1866 г</w:t>
        </w:r>
      </w:smartTag>
      <w:r w:rsidRPr="00D44CD3">
        <w:rPr>
          <w:b/>
          <w:sz w:val="20"/>
          <w:szCs w:val="20"/>
        </w:rPr>
        <w:t>. Северогерманский союз был... государством:</w:t>
      </w:r>
    </w:p>
    <w:p w:rsidR="009A13E3" w:rsidRPr="00D44CD3" w:rsidRDefault="009A13E3" w:rsidP="00B34603">
      <w:pPr>
        <w:tabs>
          <w:tab w:val="left" w:pos="684"/>
        </w:tabs>
        <w:ind w:firstLine="425"/>
        <w:jc w:val="both"/>
        <w:rPr>
          <w:sz w:val="20"/>
          <w:szCs w:val="20"/>
        </w:rPr>
      </w:pPr>
      <w:r w:rsidRPr="00D44CD3">
        <w:rPr>
          <w:sz w:val="20"/>
          <w:szCs w:val="20"/>
        </w:rPr>
        <w:t>а) федеративным</w:t>
      </w:r>
      <w:r w:rsidRPr="00D44CD3">
        <w:rPr>
          <w:sz w:val="20"/>
          <w:szCs w:val="20"/>
        </w:rPr>
        <w:tab/>
        <w:t xml:space="preserve">  в) унитарным (единым)</w:t>
      </w:r>
    </w:p>
    <w:p w:rsidR="009A13E3" w:rsidRPr="00D44CD3" w:rsidRDefault="009A13E3" w:rsidP="00B34603">
      <w:pPr>
        <w:tabs>
          <w:tab w:val="left" w:pos="684"/>
        </w:tabs>
        <w:ind w:firstLine="425"/>
        <w:jc w:val="both"/>
        <w:rPr>
          <w:sz w:val="20"/>
          <w:szCs w:val="20"/>
        </w:rPr>
      </w:pPr>
      <w:r w:rsidRPr="00D44CD3">
        <w:rPr>
          <w:sz w:val="20"/>
          <w:szCs w:val="20"/>
        </w:rPr>
        <w:t>б) республиканским</w:t>
      </w:r>
      <w:r w:rsidRPr="00D44CD3">
        <w:rPr>
          <w:sz w:val="20"/>
          <w:szCs w:val="20"/>
        </w:rPr>
        <w:tab/>
        <w:t xml:space="preserve">  г) демократическим</w:t>
      </w:r>
    </w:p>
    <w:p w:rsidR="009A13E3" w:rsidRPr="00D44CD3" w:rsidRDefault="009A13E3" w:rsidP="00B34603">
      <w:pPr>
        <w:tabs>
          <w:tab w:val="left" w:pos="684"/>
        </w:tabs>
        <w:ind w:firstLine="425"/>
        <w:jc w:val="both"/>
        <w:rPr>
          <w:b/>
          <w:sz w:val="20"/>
          <w:szCs w:val="20"/>
        </w:rPr>
      </w:pPr>
      <w:r w:rsidRPr="00D44CD3">
        <w:rPr>
          <w:b/>
          <w:sz w:val="20"/>
          <w:szCs w:val="20"/>
        </w:rPr>
        <w:t>5. В результате завершения объединения Германии:</w:t>
      </w:r>
    </w:p>
    <w:p w:rsidR="009A13E3" w:rsidRPr="00D44CD3" w:rsidRDefault="009A13E3" w:rsidP="00B34603">
      <w:pPr>
        <w:tabs>
          <w:tab w:val="left" w:pos="684"/>
        </w:tabs>
        <w:ind w:firstLine="425"/>
        <w:jc w:val="both"/>
        <w:rPr>
          <w:sz w:val="20"/>
          <w:szCs w:val="20"/>
        </w:rPr>
      </w:pPr>
      <w:r w:rsidRPr="00D44CD3">
        <w:rPr>
          <w:sz w:val="20"/>
          <w:szCs w:val="20"/>
        </w:rPr>
        <w:t>а) страна освободилась от австрийского гнета</w:t>
      </w:r>
    </w:p>
    <w:p w:rsidR="009A13E3" w:rsidRPr="00D44CD3" w:rsidRDefault="009A13E3" w:rsidP="00B34603">
      <w:pPr>
        <w:tabs>
          <w:tab w:val="left" w:pos="684"/>
        </w:tabs>
        <w:ind w:firstLine="425"/>
        <w:jc w:val="both"/>
        <w:rPr>
          <w:sz w:val="20"/>
          <w:szCs w:val="20"/>
        </w:rPr>
      </w:pPr>
      <w:r w:rsidRPr="00D44CD3">
        <w:rPr>
          <w:sz w:val="20"/>
          <w:szCs w:val="20"/>
        </w:rPr>
        <w:t>б) были уничтожены все феодальные пережитки</w:t>
      </w:r>
    </w:p>
    <w:p w:rsidR="009A13E3" w:rsidRPr="00D44CD3" w:rsidRDefault="009A13E3" w:rsidP="00B34603">
      <w:pPr>
        <w:tabs>
          <w:tab w:val="left" w:pos="684"/>
        </w:tabs>
        <w:ind w:firstLine="425"/>
        <w:jc w:val="both"/>
        <w:rPr>
          <w:spacing w:val="-4"/>
          <w:sz w:val="20"/>
          <w:szCs w:val="20"/>
        </w:rPr>
      </w:pPr>
      <w:r w:rsidRPr="00D44CD3">
        <w:rPr>
          <w:spacing w:val="-4"/>
          <w:sz w:val="20"/>
          <w:szCs w:val="20"/>
        </w:rPr>
        <w:t>в) в стране утвердилась республиканская форма правления</w:t>
      </w:r>
    </w:p>
    <w:p w:rsidR="009A13E3" w:rsidRPr="00D44CD3" w:rsidRDefault="009A13E3" w:rsidP="00B34603">
      <w:pPr>
        <w:tabs>
          <w:tab w:val="left" w:pos="684"/>
        </w:tabs>
        <w:ind w:firstLine="425"/>
        <w:jc w:val="both"/>
        <w:rPr>
          <w:spacing w:val="-4"/>
          <w:sz w:val="20"/>
          <w:szCs w:val="20"/>
        </w:rPr>
      </w:pPr>
      <w:r w:rsidRPr="00D44CD3">
        <w:rPr>
          <w:spacing w:val="-4"/>
          <w:sz w:val="20"/>
          <w:szCs w:val="20"/>
        </w:rPr>
        <w:t>г) в Европе образовалось милитаризированное государство</w:t>
      </w:r>
    </w:p>
    <w:p w:rsidR="009A13E3" w:rsidRPr="00D44CD3" w:rsidRDefault="009A13E3" w:rsidP="00B34603">
      <w:pPr>
        <w:rPr>
          <w:sz w:val="20"/>
          <w:szCs w:val="20"/>
        </w:rPr>
      </w:pPr>
    </w:p>
    <w:p w:rsidR="009A13E3" w:rsidRPr="00D44CD3" w:rsidRDefault="009A13E3" w:rsidP="00B34603">
      <w:pPr>
        <w:tabs>
          <w:tab w:val="left" w:pos="684"/>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Айзuн Б.А.</w:t>
      </w:r>
      <w:r w:rsidRPr="00D44CD3">
        <w:rPr>
          <w:iCs/>
          <w:sz w:val="20"/>
          <w:szCs w:val="20"/>
        </w:rPr>
        <w:t xml:space="preserve"> </w:t>
      </w:r>
      <w:r w:rsidRPr="00D44CD3">
        <w:rPr>
          <w:sz w:val="20"/>
          <w:szCs w:val="20"/>
        </w:rPr>
        <w:t>Альтернативы Германской истории в конце XIX – начале ХХ вв. // Новая и Новейшая история. – 1992. – № 4. – С. 15-26.</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Бисмарк О</w:t>
      </w:r>
      <w:r w:rsidRPr="00D44CD3">
        <w:rPr>
          <w:i/>
          <w:sz w:val="20"/>
          <w:szCs w:val="20"/>
        </w:rPr>
        <w:t>.</w:t>
      </w:r>
      <w:r w:rsidRPr="00D44CD3">
        <w:rPr>
          <w:sz w:val="20"/>
          <w:szCs w:val="20"/>
        </w:rPr>
        <w:t xml:space="preserve"> Мысли и воспоминания. – М., 1940–1941. – Т. 1-3.</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 xml:space="preserve">Валовой </w:t>
      </w:r>
      <w:r w:rsidRPr="00D44CD3">
        <w:rPr>
          <w:i/>
          <w:iCs/>
          <w:caps/>
          <w:sz w:val="20"/>
          <w:szCs w:val="20"/>
        </w:rPr>
        <w:t>д</w:t>
      </w:r>
      <w:r w:rsidRPr="00D44CD3">
        <w:rPr>
          <w:i/>
          <w:iCs/>
          <w:sz w:val="20"/>
          <w:szCs w:val="20"/>
        </w:rPr>
        <w:t xml:space="preserve">.В. и др. </w:t>
      </w:r>
      <w:r w:rsidRPr="00D44CD3">
        <w:rPr>
          <w:sz w:val="20"/>
          <w:szCs w:val="20"/>
        </w:rPr>
        <w:t>Дерзновение: Тиберий Гракх, Спартак, Брут, Разин, Марат, Робеспьер, Герцин, Лафарг, Желябов, Перовская, Халтурин, Бауман, Ухтомский /</w:t>
      </w:r>
      <w:r w:rsidRPr="00D44CD3">
        <w:rPr>
          <w:i/>
          <w:iCs/>
          <w:sz w:val="20"/>
          <w:szCs w:val="20"/>
        </w:rPr>
        <w:t xml:space="preserve"> </w:t>
      </w:r>
      <w:r w:rsidRPr="00D44CD3">
        <w:rPr>
          <w:sz w:val="20"/>
          <w:szCs w:val="20"/>
        </w:rPr>
        <w:t>Л. Валовой Л., М. Валовой. – М.: Молодая гвардия, 1989. – С. 314.</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 xml:space="preserve">Васильев </w:t>
      </w:r>
      <w:r w:rsidRPr="00D44CD3">
        <w:rPr>
          <w:i/>
          <w:iCs/>
          <w:caps/>
          <w:sz w:val="20"/>
          <w:szCs w:val="20"/>
        </w:rPr>
        <w:t>в.и</w:t>
      </w:r>
      <w:r w:rsidRPr="00D44CD3">
        <w:rPr>
          <w:i/>
          <w:iCs/>
          <w:sz w:val="20"/>
          <w:szCs w:val="20"/>
        </w:rPr>
        <w:t xml:space="preserve">. </w:t>
      </w:r>
      <w:r w:rsidRPr="00D44CD3">
        <w:rPr>
          <w:sz w:val="20"/>
          <w:szCs w:val="20"/>
        </w:rPr>
        <w:t>История германского феодализма //</w:t>
      </w:r>
      <w:r w:rsidRPr="00D44CD3">
        <w:rPr>
          <w:i/>
          <w:iCs/>
          <w:sz w:val="20"/>
          <w:szCs w:val="20"/>
        </w:rPr>
        <w:t xml:space="preserve"> </w:t>
      </w:r>
      <w:r w:rsidRPr="00D44CD3">
        <w:rPr>
          <w:sz w:val="20"/>
          <w:szCs w:val="20"/>
        </w:rPr>
        <w:t>Новая и Новейшая история. – 1998. – № 3. – С. 27-49.</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Виндельбанд В.</w:t>
      </w:r>
      <w:r w:rsidRPr="00D44CD3">
        <w:rPr>
          <w:sz w:val="20"/>
          <w:szCs w:val="20"/>
        </w:rPr>
        <w:t xml:space="preserve"> Философия в немецкой духовной жизни XIX столетия. – М., 1993.</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Восточная Пруссия.</w:t>
      </w:r>
      <w:r w:rsidRPr="00D44CD3">
        <w:rPr>
          <w:sz w:val="20"/>
          <w:szCs w:val="20"/>
        </w:rPr>
        <w:t xml:space="preserve"> С древнейших времен до конца второй мировой войны. – Калининград, 1996.</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Галкин И.С.</w:t>
      </w:r>
      <w:r w:rsidRPr="00D44CD3">
        <w:rPr>
          <w:sz w:val="20"/>
          <w:szCs w:val="20"/>
        </w:rPr>
        <w:t xml:space="preserve"> История Германской империи. 1815–1871. – М., 1986.</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Галкин И.</w:t>
      </w:r>
      <w:r w:rsidRPr="00D44CD3">
        <w:rPr>
          <w:i/>
          <w:iCs/>
          <w:caps/>
          <w:sz w:val="20"/>
          <w:szCs w:val="20"/>
        </w:rPr>
        <w:t>с</w:t>
      </w:r>
      <w:r w:rsidRPr="00D44CD3">
        <w:rPr>
          <w:i/>
          <w:iCs/>
          <w:sz w:val="20"/>
          <w:szCs w:val="20"/>
        </w:rPr>
        <w:t xml:space="preserve">. </w:t>
      </w:r>
      <w:r w:rsidRPr="00D44CD3">
        <w:rPr>
          <w:sz w:val="20"/>
          <w:szCs w:val="20"/>
        </w:rPr>
        <w:t>Создание германской империи 1815–1871 гг. Учебное пособие для студентов вузов, обуч. по спец. «История» – М.: Высш. школа, 1986. – 175 с.</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Германская история в новое и новейшее время</w:t>
      </w:r>
      <w:r w:rsidRPr="00D44CD3">
        <w:rPr>
          <w:sz w:val="20"/>
          <w:szCs w:val="20"/>
        </w:rPr>
        <w:t>. – М., 1970. – Т. 1.</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Дебидур А.</w:t>
      </w:r>
      <w:r w:rsidRPr="00D44CD3">
        <w:rPr>
          <w:sz w:val="20"/>
          <w:szCs w:val="20"/>
        </w:rPr>
        <w:t xml:space="preserve"> Дипломатическая история Европы. – Ростов н/Дону, 1995. – Т. 1-2.</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 xml:space="preserve">Дени </w:t>
      </w:r>
      <w:r w:rsidRPr="00D44CD3">
        <w:rPr>
          <w:i/>
          <w:sz w:val="20"/>
          <w:szCs w:val="20"/>
        </w:rPr>
        <w:t>Э.</w:t>
      </w:r>
      <w:r w:rsidRPr="00D44CD3">
        <w:rPr>
          <w:sz w:val="20"/>
          <w:szCs w:val="20"/>
        </w:rPr>
        <w:t xml:space="preserve"> Объединение Германии 1852-1870 </w:t>
      </w:r>
      <w:r w:rsidRPr="00D44CD3">
        <w:rPr>
          <w:i/>
          <w:iCs/>
          <w:sz w:val="20"/>
          <w:szCs w:val="20"/>
        </w:rPr>
        <w:t xml:space="preserve">// </w:t>
      </w:r>
      <w:r w:rsidRPr="00D44CD3">
        <w:rPr>
          <w:sz w:val="20"/>
          <w:szCs w:val="20"/>
        </w:rPr>
        <w:t>История XIX в. – Т. 6. – М, 1938. – С. 305-350.</w:t>
      </w:r>
    </w:p>
    <w:p w:rsidR="009A13E3" w:rsidRPr="00D44CD3" w:rsidRDefault="009A13E3" w:rsidP="00B34603">
      <w:pPr>
        <w:numPr>
          <w:ilvl w:val="0"/>
          <w:numId w:val="94"/>
        </w:numPr>
        <w:tabs>
          <w:tab w:val="left" w:pos="798"/>
        </w:tabs>
        <w:ind w:left="0" w:firstLine="425"/>
        <w:jc w:val="both"/>
        <w:rPr>
          <w:spacing w:val="-4"/>
          <w:sz w:val="20"/>
          <w:szCs w:val="20"/>
        </w:rPr>
      </w:pPr>
      <w:r w:rsidRPr="00D44CD3">
        <w:rPr>
          <w:i/>
          <w:iCs/>
          <w:spacing w:val="-4"/>
          <w:sz w:val="20"/>
          <w:szCs w:val="20"/>
        </w:rPr>
        <w:t xml:space="preserve">Дычков </w:t>
      </w:r>
      <w:r w:rsidRPr="00D44CD3">
        <w:rPr>
          <w:i/>
          <w:spacing w:val="-4"/>
          <w:sz w:val="20"/>
          <w:szCs w:val="20"/>
        </w:rPr>
        <w:t>В.А</w:t>
      </w:r>
      <w:r w:rsidRPr="00D44CD3">
        <w:rPr>
          <w:spacing w:val="-4"/>
          <w:sz w:val="20"/>
          <w:szCs w:val="20"/>
        </w:rPr>
        <w:t xml:space="preserve"> Исторические альтернативы для Европы 40–70-х годов XIX в. // Вопросы истории. – 1993. – № 7. – С. 54-68.</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Ерусалимский А.С.</w:t>
      </w:r>
      <w:r w:rsidRPr="00D44CD3">
        <w:rPr>
          <w:sz w:val="20"/>
          <w:szCs w:val="20"/>
        </w:rPr>
        <w:t xml:space="preserve"> Бисмарк. Дипломатия и милитаризм. – М., 1968.</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История политических и правовых учений XIX века</w:t>
      </w:r>
      <w:r w:rsidRPr="00D44CD3">
        <w:rPr>
          <w:sz w:val="20"/>
          <w:szCs w:val="20"/>
        </w:rPr>
        <w:t>. – М., 1993.</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Лависс Э., Рамбо А.</w:t>
      </w:r>
      <w:r w:rsidRPr="00D44CD3">
        <w:rPr>
          <w:sz w:val="20"/>
          <w:szCs w:val="20"/>
        </w:rPr>
        <w:t xml:space="preserve"> История XIX века. – М., 1938. – Т. 2-6.</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Кан С.Б.</w:t>
      </w:r>
      <w:r w:rsidRPr="00D44CD3">
        <w:rPr>
          <w:sz w:val="20"/>
          <w:szCs w:val="20"/>
        </w:rPr>
        <w:t xml:space="preserve"> Объединение Германии (1864–1871). – М., 1957.</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Кокошин А.</w:t>
      </w:r>
      <w:r w:rsidRPr="00D44CD3">
        <w:rPr>
          <w:sz w:val="20"/>
          <w:szCs w:val="20"/>
        </w:rPr>
        <w:t xml:space="preserve"> Бисмарк и Мольтке // Международная жизнь. – 1990. – № 7.</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Костюшко И.И.</w:t>
      </w:r>
      <w:r w:rsidRPr="00D44CD3">
        <w:rPr>
          <w:sz w:val="20"/>
          <w:szCs w:val="20"/>
        </w:rPr>
        <w:t xml:space="preserve"> Аграрные реформы в Австрии, Пруссии и России в период перехода от феодализма к капитализму. – М., 1994.</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К пониманию германской истории.</w:t>
      </w:r>
      <w:r w:rsidRPr="00D44CD3">
        <w:rPr>
          <w:sz w:val="20"/>
          <w:szCs w:val="20"/>
        </w:rPr>
        <w:t xml:space="preserve"> – М., 1962.</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Лависс Э.</w:t>
      </w:r>
      <w:r w:rsidRPr="00D44CD3">
        <w:rPr>
          <w:sz w:val="20"/>
          <w:szCs w:val="20"/>
        </w:rPr>
        <w:t xml:space="preserve"> Очерки по истории Пруссии. – Калининград, 1990.</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Лазарев В.В.</w:t>
      </w:r>
      <w:r w:rsidRPr="00D44CD3">
        <w:rPr>
          <w:sz w:val="20"/>
          <w:szCs w:val="20"/>
        </w:rPr>
        <w:t xml:space="preserve"> Этническая мысль в Германии и России. Кант – Гегель- Соловьев. – М., 1996.</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Ложный путь одной нации. Национализм (Франция и Германия в XIX веке)</w:t>
      </w:r>
      <w:r w:rsidRPr="00D44CD3">
        <w:rPr>
          <w:sz w:val="20"/>
          <w:szCs w:val="20"/>
        </w:rPr>
        <w:t xml:space="preserve"> // Вопросы социологии. –1993. – №1.</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Лукин Н.М.</w:t>
      </w:r>
      <w:r w:rsidRPr="00D44CD3">
        <w:rPr>
          <w:sz w:val="20"/>
          <w:szCs w:val="20"/>
        </w:rPr>
        <w:t xml:space="preserve"> Германия: исторический очерк // Лукин Н.М. Избр. труды. – М., 1963. – Т. 3.</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Малбер В</w:t>
      </w:r>
      <w:r w:rsidRPr="00D44CD3">
        <w:rPr>
          <w:i/>
          <w:sz w:val="20"/>
          <w:szCs w:val="20"/>
        </w:rPr>
        <w:t>.</w:t>
      </w:r>
      <w:r w:rsidRPr="00D44CD3">
        <w:rPr>
          <w:i/>
          <w:iCs/>
          <w:sz w:val="20"/>
          <w:szCs w:val="20"/>
        </w:rPr>
        <w:t xml:space="preserve">Е. </w:t>
      </w:r>
      <w:r w:rsidRPr="00D44CD3">
        <w:rPr>
          <w:sz w:val="20"/>
          <w:szCs w:val="20"/>
        </w:rPr>
        <w:t>Крестьянство Германии в эпоху позднего феодализма: Учеб. пособие для студ. вузов, обучающихся по специальности «История». – М.: Высш. школа, 1985. – С. 191.</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Монархи Европы</w:t>
      </w:r>
      <w:r w:rsidRPr="00D44CD3">
        <w:rPr>
          <w:sz w:val="20"/>
          <w:szCs w:val="20"/>
        </w:rPr>
        <w:t>. – М., 1996.</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Нарочницкая Л.И.</w:t>
      </w:r>
      <w:r w:rsidRPr="00D44CD3">
        <w:rPr>
          <w:sz w:val="20"/>
          <w:szCs w:val="20"/>
        </w:rPr>
        <w:t xml:space="preserve"> Россия и войны Пруссии в 60-х гг. XIX в. за объединение Германии «сверху» – М., 1960.</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Оболенская С.В</w:t>
      </w:r>
      <w:r w:rsidRPr="00D44CD3">
        <w:rPr>
          <w:sz w:val="20"/>
          <w:szCs w:val="20"/>
        </w:rPr>
        <w:t>. Политика Бисмарка и борьба партий в Германии в 70-х гг. XIX века. – М., 1992.</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Оболенская С.В.</w:t>
      </w:r>
      <w:r w:rsidRPr="00D44CD3">
        <w:rPr>
          <w:sz w:val="20"/>
          <w:szCs w:val="20"/>
        </w:rPr>
        <w:t xml:space="preserve"> Франко-прусская война 1870-1871 гг. и общественное мнение Германии и России. – М., 1977.</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Одуев С.Ф.</w:t>
      </w:r>
      <w:r w:rsidRPr="00D44CD3">
        <w:rPr>
          <w:sz w:val="20"/>
          <w:szCs w:val="20"/>
        </w:rPr>
        <w:t xml:space="preserve"> Иррационализм в немецкой философии XIX–XX вв. – М., 1994. – Вып. 1-3.</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Орлов Б.</w:t>
      </w:r>
      <w:r w:rsidRPr="00D44CD3">
        <w:rPr>
          <w:sz w:val="20"/>
          <w:szCs w:val="20"/>
        </w:rPr>
        <w:t xml:space="preserve"> Политическая культура России и Германии: Попытка сравнительного анализа. – М., 1995.</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Орлов Б.</w:t>
      </w:r>
      <w:r w:rsidRPr="00D44CD3">
        <w:rPr>
          <w:sz w:val="20"/>
          <w:szCs w:val="20"/>
        </w:rPr>
        <w:t xml:space="preserve"> Что русскому здорово, то немцу... (об основных сходствах и различиях в политической культуре России и Германии) // Дружба народов. – 1997. – № 3.</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Палмер А. </w:t>
      </w:r>
      <w:r w:rsidRPr="00D44CD3">
        <w:rPr>
          <w:sz w:val="20"/>
          <w:szCs w:val="20"/>
        </w:rPr>
        <w:t>Бисмарк. – Смоленск, 1997.</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Перцов В.Н. </w:t>
      </w:r>
      <w:r w:rsidRPr="00D44CD3">
        <w:rPr>
          <w:sz w:val="20"/>
          <w:szCs w:val="20"/>
        </w:rPr>
        <w:t>Очерки истории Германии. – Минск, 1959.</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Пленков О.Ю. </w:t>
      </w:r>
      <w:r w:rsidRPr="00D44CD3">
        <w:rPr>
          <w:sz w:val="20"/>
          <w:szCs w:val="20"/>
        </w:rPr>
        <w:t>Мифы нации против мифов демократии: немецкая политическая традиция и нацизм. – СПб., 1997.</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 xml:space="preserve">Ложный путь одной нации. </w:t>
      </w:r>
      <w:r w:rsidRPr="00D44CD3">
        <w:rPr>
          <w:i/>
          <w:sz w:val="20"/>
          <w:szCs w:val="20"/>
        </w:rPr>
        <w:t xml:space="preserve">Национализм (Франция и Германия в XIX в.) </w:t>
      </w:r>
      <w:r w:rsidRPr="00D44CD3">
        <w:rPr>
          <w:iCs/>
          <w:sz w:val="20"/>
          <w:szCs w:val="20"/>
        </w:rPr>
        <w:t xml:space="preserve">// </w:t>
      </w:r>
      <w:r w:rsidRPr="00D44CD3">
        <w:rPr>
          <w:sz w:val="20"/>
          <w:szCs w:val="20"/>
        </w:rPr>
        <w:t>Вопросы социологии. -1993. – № 1.</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Прокопьев В.П. </w:t>
      </w:r>
      <w:r w:rsidRPr="00D44CD3">
        <w:rPr>
          <w:sz w:val="20"/>
          <w:szCs w:val="20"/>
        </w:rPr>
        <w:t>Армия и государство в истории Германии. Х–ХХ вв. – Л., 1982.</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Прокопьев В.П. </w:t>
      </w:r>
      <w:r w:rsidRPr="00D44CD3">
        <w:rPr>
          <w:sz w:val="20"/>
          <w:szCs w:val="20"/>
        </w:rPr>
        <w:t>История германской государственности. XIX–XX века.– М., 1985.</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Роттштейн Ф.А. </w:t>
      </w:r>
      <w:r w:rsidRPr="00D44CD3">
        <w:rPr>
          <w:sz w:val="20"/>
          <w:szCs w:val="20"/>
        </w:rPr>
        <w:t>Две прусские войны. – М., Л., 1945.</w:t>
      </w:r>
    </w:p>
    <w:p w:rsidR="009A13E3" w:rsidRPr="00D44CD3" w:rsidRDefault="009A13E3" w:rsidP="00B34603">
      <w:pPr>
        <w:numPr>
          <w:ilvl w:val="0"/>
          <w:numId w:val="94"/>
        </w:numPr>
        <w:tabs>
          <w:tab w:val="left" w:pos="798"/>
        </w:tabs>
        <w:ind w:left="0" w:firstLine="425"/>
        <w:jc w:val="both"/>
        <w:rPr>
          <w:sz w:val="20"/>
          <w:szCs w:val="20"/>
        </w:rPr>
      </w:pPr>
      <w:r w:rsidRPr="00D44CD3">
        <w:rPr>
          <w:i/>
          <w:iCs/>
          <w:sz w:val="20"/>
          <w:szCs w:val="20"/>
        </w:rPr>
        <w:t xml:space="preserve">Степанова Е.А. </w:t>
      </w:r>
      <w:r w:rsidRPr="00D44CD3">
        <w:rPr>
          <w:sz w:val="20"/>
          <w:szCs w:val="20"/>
        </w:rPr>
        <w:t xml:space="preserve">Из истории идейной борьбы в немецком демократическом движении 40-х г. XIX в. </w:t>
      </w:r>
      <w:r w:rsidRPr="00D44CD3">
        <w:rPr>
          <w:iCs/>
          <w:sz w:val="20"/>
          <w:szCs w:val="20"/>
        </w:rPr>
        <w:t>//</w:t>
      </w:r>
      <w:r w:rsidRPr="00D44CD3">
        <w:rPr>
          <w:i/>
          <w:iCs/>
          <w:sz w:val="20"/>
          <w:szCs w:val="20"/>
        </w:rPr>
        <w:t xml:space="preserve"> </w:t>
      </w:r>
      <w:r w:rsidRPr="00D44CD3">
        <w:rPr>
          <w:sz w:val="20"/>
          <w:szCs w:val="20"/>
        </w:rPr>
        <w:t>Вопросы истории. – 1955. – № 8. – С. 40-56.</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Строков А.А., Разин Е.А.</w:t>
      </w:r>
      <w:r w:rsidRPr="00D44CD3">
        <w:rPr>
          <w:sz w:val="20"/>
          <w:szCs w:val="20"/>
        </w:rPr>
        <w:t xml:space="preserve"> История военного искусства. – М., 1994. – Т. 3-5.</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Тирпиц А.</w:t>
      </w:r>
      <w:r w:rsidRPr="00D44CD3">
        <w:rPr>
          <w:sz w:val="20"/>
          <w:szCs w:val="20"/>
        </w:rPr>
        <w:t xml:space="preserve"> Воспоминания. – М., 1957.</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Хрестоматия по всеобщей истории государства и права</w:t>
      </w:r>
      <w:r w:rsidRPr="00D44CD3">
        <w:rPr>
          <w:sz w:val="20"/>
          <w:szCs w:val="20"/>
        </w:rPr>
        <w:t xml:space="preserve"> / Под ред. З.М.Черниловского.– М., 1996.</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Хрестоматия по всеобщей истории государства и права</w:t>
      </w:r>
      <w:r w:rsidRPr="00D44CD3">
        <w:rPr>
          <w:sz w:val="20"/>
          <w:szCs w:val="20"/>
        </w:rPr>
        <w:t xml:space="preserve"> / Под ред. К.И.Батыра.– М., 1996. – Т. 2.</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Хрестоматия по истории международных отношений</w:t>
      </w:r>
      <w:r w:rsidRPr="00D44CD3">
        <w:rPr>
          <w:sz w:val="20"/>
          <w:szCs w:val="20"/>
        </w:rPr>
        <w:t>. – М., 1963. – Вып. 1.</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 xml:space="preserve">Хрестоматия по новой истории. 1640–1870 </w:t>
      </w:r>
      <w:r w:rsidRPr="00D44CD3">
        <w:rPr>
          <w:sz w:val="20"/>
          <w:szCs w:val="20"/>
        </w:rPr>
        <w:t>/ Под ред. В.Г. Сироткина. – М., 1990.</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Чубинский В. В.</w:t>
      </w:r>
      <w:r w:rsidRPr="00D44CD3">
        <w:rPr>
          <w:sz w:val="20"/>
          <w:szCs w:val="20"/>
        </w:rPr>
        <w:t xml:space="preserve"> Бисмарк. Политическая биография. – М., 1997.</w:t>
      </w:r>
    </w:p>
    <w:p w:rsidR="009A13E3" w:rsidRPr="00D44CD3" w:rsidRDefault="009A13E3" w:rsidP="00B34603">
      <w:pPr>
        <w:numPr>
          <w:ilvl w:val="0"/>
          <w:numId w:val="94"/>
        </w:numPr>
        <w:tabs>
          <w:tab w:val="left" w:pos="798"/>
        </w:tabs>
        <w:ind w:left="0" w:firstLine="425"/>
        <w:jc w:val="both"/>
        <w:rPr>
          <w:sz w:val="20"/>
          <w:szCs w:val="20"/>
        </w:rPr>
      </w:pPr>
      <w:r w:rsidRPr="00D44CD3">
        <w:rPr>
          <w:i/>
          <w:sz w:val="20"/>
          <w:szCs w:val="20"/>
        </w:rPr>
        <w:t>Шнеерсон Л. М.</w:t>
      </w:r>
      <w:r w:rsidRPr="00D44CD3">
        <w:rPr>
          <w:sz w:val="20"/>
          <w:szCs w:val="20"/>
        </w:rPr>
        <w:t xml:space="preserve"> Австро-прусская война </w:t>
      </w:r>
      <w:smartTag w:uri="urn:schemas-microsoft-com:office:smarttags" w:element="metricconverter">
        <w:smartTagPr>
          <w:attr w:name="ProductID" w:val="1866 г"/>
        </w:smartTagPr>
        <w:r w:rsidRPr="00D44CD3">
          <w:rPr>
            <w:sz w:val="20"/>
            <w:szCs w:val="20"/>
          </w:rPr>
          <w:t>1866 г</w:t>
        </w:r>
      </w:smartTag>
      <w:r w:rsidRPr="00D44CD3">
        <w:rPr>
          <w:sz w:val="20"/>
          <w:szCs w:val="20"/>
        </w:rPr>
        <w:t>. и политика великих держав. – Минск, 1962.</w:t>
      </w:r>
    </w:p>
    <w:p w:rsidR="009A13E3" w:rsidRPr="00D44CD3" w:rsidRDefault="00977DD5" w:rsidP="00B34603">
      <w:pPr>
        <w:tabs>
          <w:tab w:val="left" w:pos="684"/>
        </w:tabs>
        <w:jc w:val="center"/>
        <w:rPr>
          <w:b/>
          <w:sz w:val="20"/>
          <w:szCs w:val="20"/>
        </w:rPr>
      </w:pPr>
      <w:r w:rsidRPr="00D44CD3">
        <w:rPr>
          <w:b/>
          <w:sz w:val="20"/>
          <w:szCs w:val="20"/>
        </w:rPr>
        <w:t>ТЕМА 15</w:t>
      </w:r>
      <w:r w:rsidR="009A13E3" w:rsidRPr="00D44CD3">
        <w:rPr>
          <w:b/>
          <w:sz w:val="20"/>
          <w:szCs w:val="20"/>
        </w:rPr>
        <w:t>.</w:t>
      </w:r>
      <w:r w:rsidR="009A13E3" w:rsidRPr="00D44CD3">
        <w:rPr>
          <w:b/>
          <w:sz w:val="20"/>
          <w:szCs w:val="20"/>
        </w:rPr>
        <w:br/>
        <w:t>ГРАЖДАНСКАЯ ВОЙНА В США</w:t>
      </w:r>
    </w:p>
    <w:p w:rsidR="009A13E3" w:rsidRPr="00D44CD3" w:rsidRDefault="009A13E3" w:rsidP="00B34603">
      <w:pPr>
        <w:tabs>
          <w:tab w:val="left" w:pos="684"/>
        </w:tabs>
        <w:ind w:firstLine="425"/>
        <w:jc w:val="both"/>
        <w:rPr>
          <w:sz w:val="20"/>
          <w:szCs w:val="20"/>
        </w:rPr>
      </w:pPr>
      <w:r w:rsidRPr="00D44CD3">
        <w:rPr>
          <w:b/>
          <w:i/>
          <w:sz w:val="20"/>
          <w:szCs w:val="20"/>
        </w:rPr>
        <w:t xml:space="preserve">Цель – </w:t>
      </w:r>
      <w:r w:rsidRPr="00D44CD3">
        <w:rPr>
          <w:sz w:val="20"/>
          <w:szCs w:val="20"/>
        </w:rPr>
        <w:t>всесторонне рассмотреть гражданскую войну в США, ее итоги и значение.</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numPr>
          <w:ilvl w:val="0"/>
          <w:numId w:val="95"/>
        </w:numPr>
        <w:tabs>
          <w:tab w:val="left" w:pos="684"/>
          <w:tab w:val="left" w:pos="900"/>
        </w:tabs>
        <w:ind w:left="0" w:firstLine="425"/>
        <w:jc w:val="both"/>
        <w:rPr>
          <w:sz w:val="20"/>
          <w:szCs w:val="20"/>
        </w:rPr>
      </w:pPr>
      <w:r w:rsidRPr="00D44CD3">
        <w:rPr>
          <w:sz w:val="20"/>
          <w:szCs w:val="20"/>
        </w:rPr>
        <w:t>Региональные особенности социально-экономического развития США в середине XIX в. Причины конфликта между Севером и Югом.</w:t>
      </w:r>
    </w:p>
    <w:p w:rsidR="009A13E3" w:rsidRPr="00D44CD3" w:rsidRDefault="009A13E3" w:rsidP="00B34603">
      <w:pPr>
        <w:numPr>
          <w:ilvl w:val="0"/>
          <w:numId w:val="95"/>
        </w:numPr>
        <w:tabs>
          <w:tab w:val="left" w:pos="684"/>
          <w:tab w:val="left" w:pos="900"/>
        </w:tabs>
        <w:ind w:left="0" w:firstLine="425"/>
        <w:jc w:val="both"/>
        <w:rPr>
          <w:sz w:val="20"/>
          <w:szCs w:val="20"/>
        </w:rPr>
      </w:pPr>
      <w:r w:rsidRPr="00D44CD3">
        <w:rPr>
          <w:sz w:val="20"/>
          <w:szCs w:val="20"/>
        </w:rPr>
        <w:t xml:space="preserve">Президентские выборы </w:t>
      </w:r>
      <w:smartTag w:uri="urn:schemas-microsoft-com:office:smarttags" w:element="metricconverter">
        <w:smartTagPr>
          <w:attr w:name="ProductID" w:val="1860 г"/>
        </w:smartTagPr>
        <w:r w:rsidRPr="00D44CD3">
          <w:rPr>
            <w:sz w:val="20"/>
            <w:szCs w:val="20"/>
          </w:rPr>
          <w:t>1860 г</w:t>
        </w:r>
      </w:smartTag>
      <w:r w:rsidRPr="00D44CD3">
        <w:rPr>
          <w:sz w:val="20"/>
          <w:szCs w:val="20"/>
        </w:rPr>
        <w:t>. и начало гражданской войны. Создание Южной конфедерации.</w:t>
      </w:r>
    </w:p>
    <w:p w:rsidR="009A13E3" w:rsidRPr="00D44CD3" w:rsidRDefault="009A13E3" w:rsidP="00B34603">
      <w:pPr>
        <w:numPr>
          <w:ilvl w:val="0"/>
          <w:numId w:val="95"/>
        </w:numPr>
        <w:tabs>
          <w:tab w:val="left" w:pos="684"/>
          <w:tab w:val="left" w:pos="900"/>
        </w:tabs>
        <w:ind w:left="0" w:firstLine="425"/>
        <w:jc w:val="both"/>
        <w:rPr>
          <w:sz w:val="20"/>
          <w:szCs w:val="20"/>
        </w:rPr>
      </w:pPr>
      <w:r w:rsidRPr="00D44CD3">
        <w:rPr>
          <w:sz w:val="20"/>
          <w:szCs w:val="20"/>
        </w:rPr>
        <w:t>Военные действия в первый период гражданской войны (1861 – 1862). У. Грант. Р. Ли.</w:t>
      </w:r>
    </w:p>
    <w:p w:rsidR="009A13E3" w:rsidRPr="00D44CD3" w:rsidRDefault="009A13E3" w:rsidP="00B34603">
      <w:pPr>
        <w:numPr>
          <w:ilvl w:val="0"/>
          <w:numId w:val="95"/>
        </w:numPr>
        <w:tabs>
          <w:tab w:val="left" w:pos="684"/>
          <w:tab w:val="left" w:pos="900"/>
        </w:tabs>
        <w:ind w:left="0" w:firstLine="425"/>
        <w:jc w:val="both"/>
        <w:rPr>
          <w:sz w:val="20"/>
          <w:szCs w:val="20"/>
        </w:rPr>
      </w:pPr>
      <w:r w:rsidRPr="00D44CD3">
        <w:rPr>
          <w:sz w:val="20"/>
          <w:szCs w:val="20"/>
        </w:rPr>
        <w:t>Внутренняя и внешняя политика президента А. Линкольна в период войны. Закон о гомстедах.</w:t>
      </w:r>
    </w:p>
    <w:p w:rsidR="009A13E3" w:rsidRPr="00D44CD3" w:rsidRDefault="009A13E3" w:rsidP="00B34603">
      <w:pPr>
        <w:numPr>
          <w:ilvl w:val="0"/>
          <w:numId w:val="95"/>
        </w:numPr>
        <w:tabs>
          <w:tab w:val="left" w:pos="684"/>
          <w:tab w:val="left" w:pos="900"/>
        </w:tabs>
        <w:ind w:left="0" w:firstLine="425"/>
        <w:jc w:val="both"/>
        <w:rPr>
          <w:sz w:val="20"/>
          <w:szCs w:val="20"/>
        </w:rPr>
      </w:pPr>
      <w:r w:rsidRPr="00D44CD3">
        <w:rPr>
          <w:sz w:val="20"/>
          <w:szCs w:val="20"/>
        </w:rPr>
        <w:t>Второй период гражданской войны (1862–1865) и поражение Южной конфедерации.</w:t>
      </w:r>
    </w:p>
    <w:p w:rsidR="009A13E3" w:rsidRPr="00D44CD3" w:rsidRDefault="009A13E3" w:rsidP="00B34603">
      <w:pPr>
        <w:numPr>
          <w:ilvl w:val="0"/>
          <w:numId w:val="95"/>
        </w:numPr>
        <w:tabs>
          <w:tab w:val="left" w:pos="684"/>
          <w:tab w:val="left" w:pos="900"/>
        </w:tabs>
        <w:ind w:left="0" w:firstLine="425"/>
        <w:jc w:val="both"/>
        <w:rPr>
          <w:sz w:val="20"/>
          <w:szCs w:val="20"/>
        </w:rPr>
      </w:pPr>
      <w:r w:rsidRPr="00D44CD3">
        <w:rPr>
          <w:sz w:val="20"/>
          <w:szCs w:val="20"/>
        </w:rPr>
        <w:t>«Реконструкция» Юга 1865–1877 гг. Решение аграрного и негритянского вопросов. Президент У. Грант.</w:t>
      </w:r>
    </w:p>
    <w:p w:rsidR="009A13E3" w:rsidRPr="00D44CD3" w:rsidRDefault="009A13E3" w:rsidP="00B34603">
      <w:pPr>
        <w:tabs>
          <w:tab w:val="left" w:pos="684"/>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0"/>
          <w:numId w:val="96"/>
        </w:numPr>
        <w:tabs>
          <w:tab w:val="clear" w:pos="1325"/>
          <w:tab w:val="left" w:pos="684"/>
        </w:tabs>
        <w:ind w:left="0" w:firstLine="456"/>
        <w:jc w:val="both"/>
        <w:rPr>
          <w:sz w:val="20"/>
          <w:szCs w:val="20"/>
        </w:rPr>
      </w:pPr>
      <w:r w:rsidRPr="00D44CD3">
        <w:rPr>
          <w:sz w:val="20"/>
          <w:szCs w:val="20"/>
        </w:rPr>
        <w:t>А.Линкольн – жизнь и деятельность.</w:t>
      </w:r>
    </w:p>
    <w:p w:rsidR="009A13E3" w:rsidRPr="00D44CD3" w:rsidRDefault="009A13E3" w:rsidP="00B34603">
      <w:pPr>
        <w:numPr>
          <w:ilvl w:val="0"/>
          <w:numId w:val="96"/>
        </w:numPr>
        <w:tabs>
          <w:tab w:val="clear" w:pos="1325"/>
          <w:tab w:val="left" w:pos="684"/>
        </w:tabs>
        <w:ind w:left="0" w:firstLine="456"/>
        <w:jc w:val="both"/>
        <w:rPr>
          <w:sz w:val="20"/>
          <w:szCs w:val="20"/>
        </w:rPr>
      </w:pPr>
      <w:r w:rsidRPr="00D44CD3">
        <w:rPr>
          <w:sz w:val="20"/>
          <w:szCs w:val="20"/>
        </w:rPr>
        <w:t>Проблема рабства в США.</w:t>
      </w:r>
    </w:p>
    <w:p w:rsidR="009A13E3" w:rsidRPr="00D44CD3" w:rsidRDefault="009A13E3" w:rsidP="00B34603">
      <w:pPr>
        <w:tabs>
          <w:tab w:val="left" w:pos="684"/>
          <w:tab w:val="left" w:pos="900"/>
        </w:tabs>
        <w:ind w:firstLine="425"/>
        <w:jc w:val="both"/>
        <w:rPr>
          <w:sz w:val="20"/>
          <w:szCs w:val="20"/>
        </w:rPr>
      </w:pPr>
      <w:r w:rsidRPr="00D44CD3">
        <w:rPr>
          <w:b/>
          <w:i/>
          <w:sz w:val="20"/>
          <w:szCs w:val="20"/>
        </w:rPr>
        <w:t>Основные термины и понятия:</w:t>
      </w:r>
      <w:r w:rsidRPr="00D44CD3">
        <w:rPr>
          <w:sz w:val="20"/>
          <w:szCs w:val="20"/>
        </w:rPr>
        <w:t xml:space="preserve"> аболиционизм, конфедерация, гомстед, реконструкция, иммигрант, резервация.</w:t>
      </w:r>
    </w:p>
    <w:p w:rsidR="009A13E3" w:rsidRPr="00D44CD3" w:rsidRDefault="009A13E3" w:rsidP="00B34603">
      <w:pPr>
        <w:tabs>
          <w:tab w:val="left" w:pos="684"/>
        </w:tabs>
        <w:ind w:firstLine="425"/>
        <w:jc w:val="both"/>
        <w:rPr>
          <w:b/>
          <w:i/>
          <w:sz w:val="20"/>
          <w:szCs w:val="20"/>
        </w:rPr>
      </w:pPr>
      <w:r w:rsidRPr="00D44CD3">
        <w:rPr>
          <w:b/>
          <w:i/>
          <w:sz w:val="20"/>
          <w:szCs w:val="20"/>
        </w:rPr>
        <w:t>Задания для самостоятельной работы</w:t>
      </w:r>
    </w:p>
    <w:p w:rsidR="009A13E3" w:rsidRPr="00D44CD3" w:rsidRDefault="009A13E3" w:rsidP="00B34603">
      <w:pPr>
        <w:tabs>
          <w:tab w:val="left" w:pos="684"/>
          <w:tab w:val="left" w:pos="900"/>
        </w:tabs>
        <w:ind w:firstLine="425"/>
        <w:jc w:val="both"/>
        <w:rPr>
          <w:sz w:val="20"/>
          <w:szCs w:val="20"/>
        </w:rPr>
      </w:pPr>
      <w:r w:rsidRPr="00D44CD3">
        <w:rPr>
          <w:sz w:val="20"/>
          <w:szCs w:val="20"/>
        </w:rPr>
        <w:t>1.</w:t>
      </w:r>
      <w:r w:rsidRPr="00D44CD3">
        <w:rPr>
          <w:sz w:val="20"/>
          <w:szCs w:val="20"/>
        </w:rPr>
        <w:tab/>
        <w:t xml:space="preserve">Доля США в мировом промышленном производстве возросла с 6% в </w:t>
      </w:r>
      <w:smartTag w:uri="urn:schemas-microsoft-com:office:smarttags" w:element="metricconverter">
        <w:smartTagPr>
          <w:attr w:name="ProductID" w:val="1820 г"/>
        </w:smartTagPr>
        <w:r w:rsidRPr="00D44CD3">
          <w:rPr>
            <w:sz w:val="20"/>
            <w:szCs w:val="20"/>
          </w:rPr>
          <w:t>1820 г</w:t>
        </w:r>
      </w:smartTag>
      <w:r w:rsidRPr="00D44CD3">
        <w:rPr>
          <w:sz w:val="20"/>
          <w:szCs w:val="20"/>
        </w:rPr>
        <w:t xml:space="preserve">. до 15% в </w:t>
      </w:r>
      <w:smartTag w:uri="urn:schemas-microsoft-com:office:smarttags" w:element="metricconverter">
        <w:smartTagPr>
          <w:attr w:name="ProductID" w:val="1860 г"/>
        </w:smartTagPr>
        <w:r w:rsidRPr="00D44CD3">
          <w:rPr>
            <w:sz w:val="20"/>
            <w:szCs w:val="20"/>
          </w:rPr>
          <w:t>1860 г</w:t>
        </w:r>
      </w:smartTag>
      <w:r w:rsidRPr="00D44CD3">
        <w:rPr>
          <w:sz w:val="20"/>
          <w:szCs w:val="20"/>
        </w:rPr>
        <w:t>. К началу гражданской Войны США вышли на четвертое место в мире по объему промышленного производства.</w:t>
      </w:r>
    </w:p>
    <w:p w:rsidR="009A13E3" w:rsidRPr="00D44CD3" w:rsidRDefault="009A13E3" w:rsidP="00B34603">
      <w:pPr>
        <w:tabs>
          <w:tab w:val="left" w:pos="684"/>
          <w:tab w:val="left" w:pos="900"/>
        </w:tabs>
        <w:ind w:firstLine="425"/>
        <w:jc w:val="both"/>
        <w:rPr>
          <w:sz w:val="20"/>
          <w:szCs w:val="20"/>
        </w:rPr>
      </w:pPr>
      <w:r w:rsidRPr="00D44CD3">
        <w:rPr>
          <w:sz w:val="20"/>
          <w:szCs w:val="20"/>
        </w:rPr>
        <w:t xml:space="preserve">Выскажите предположения, чем объясняется быстрый рост промышленного производства в США к </w:t>
      </w:r>
      <w:smartTag w:uri="urn:schemas-microsoft-com:office:smarttags" w:element="metricconverter">
        <w:smartTagPr>
          <w:attr w:name="ProductID" w:val="1860 г"/>
        </w:smartTagPr>
        <w:r w:rsidRPr="00D44CD3">
          <w:rPr>
            <w:sz w:val="20"/>
            <w:szCs w:val="20"/>
          </w:rPr>
          <w:t>1860 г</w:t>
        </w:r>
      </w:smartTag>
      <w:r w:rsidRPr="00D44CD3">
        <w:rPr>
          <w:sz w:val="20"/>
          <w:szCs w:val="20"/>
        </w:rPr>
        <w:t>. К каким последствиям это должно было привести?</w:t>
      </w:r>
    </w:p>
    <w:p w:rsidR="009A13E3" w:rsidRPr="00D44CD3" w:rsidRDefault="009A13E3" w:rsidP="00B34603">
      <w:pPr>
        <w:tabs>
          <w:tab w:val="left" w:pos="684"/>
          <w:tab w:val="left" w:pos="900"/>
        </w:tabs>
        <w:ind w:firstLine="425"/>
        <w:jc w:val="both"/>
        <w:rPr>
          <w:sz w:val="20"/>
          <w:szCs w:val="20"/>
        </w:rPr>
      </w:pPr>
      <w:r w:rsidRPr="00D44CD3">
        <w:rPr>
          <w:sz w:val="20"/>
          <w:szCs w:val="20"/>
        </w:rPr>
        <w:t>2.</w:t>
      </w:r>
      <w:r w:rsidRPr="00D44CD3">
        <w:rPr>
          <w:sz w:val="20"/>
          <w:szCs w:val="20"/>
        </w:rPr>
        <w:tab/>
        <w:t xml:space="preserve">В первой половине ХIХ в. в США быстро развивались средства транспорта: к </w:t>
      </w:r>
      <w:smartTag w:uri="urn:schemas-microsoft-com:office:smarttags" w:element="metricconverter">
        <w:smartTagPr>
          <w:attr w:name="ProductID" w:val="1860 г"/>
        </w:smartTagPr>
        <w:r w:rsidRPr="00D44CD3">
          <w:rPr>
            <w:sz w:val="20"/>
            <w:szCs w:val="20"/>
          </w:rPr>
          <w:t>1860 г</w:t>
        </w:r>
      </w:smartTag>
      <w:r w:rsidRPr="00D44CD3">
        <w:rPr>
          <w:sz w:val="20"/>
          <w:szCs w:val="20"/>
        </w:rPr>
        <w:t>. было построено свыше 45 тыс. км железнодорожных линий (из 90 тыс. км во всем мире), до 100 тыс. км дорог с твердым покрытием.</w:t>
      </w:r>
    </w:p>
    <w:p w:rsidR="009A13E3" w:rsidRPr="00D44CD3" w:rsidRDefault="009A13E3" w:rsidP="00B34603">
      <w:pPr>
        <w:tabs>
          <w:tab w:val="left" w:pos="684"/>
        </w:tabs>
        <w:ind w:firstLine="425"/>
        <w:jc w:val="both"/>
        <w:rPr>
          <w:spacing w:val="-2"/>
          <w:sz w:val="20"/>
          <w:szCs w:val="20"/>
        </w:rPr>
      </w:pPr>
      <w:r w:rsidRPr="00D44CD3">
        <w:rPr>
          <w:spacing w:val="-2"/>
          <w:sz w:val="20"/>
          <w:szCs w:val="20"/>
        </w:rPr>
        <w:t>Выясните, какое значение для развития капитализма в США имело строительство дорог и развитие средств транспорта.</w:t>
      </w:r>
    </w:p>
    <w:p w:rsidR="009A13E3" w:rsidRPr="00D44CD3" w:rsidRDefault="009A13E3" w:rsidP="00B34603">
      <w:pPr>
        <w:tabs>
          <w:tab w:val="left" w:pos="684"/>
        </w:tabs>
        <w:ind w:firstLine="425"/>
        <w:jc w:val="both"/>
        <w:rPr>
          <w:sz w:val="20"/>
          <w:szCs w:val="20"/>
        </w:rPr>
      </w:pPr>
      <w:r w:rsidRPr="00D44CD3">
        <w:rPr>
          <w:sz w:val="20"/>
          <w:szCs w:val="20"/>
        </w:rPr>
        <w:t>3.</w:t>
      </w:r>
      <w:r w:rsidRPr="00D44CD3">
        <w:rPr>
          <w:sz w:val="20"/>
          <w:szCs w:val="20"/>
        </w:rPr>
        <w:tab/>
        <w:t>После завоевания независимости в ХVIII в. США развивались в условиях, когда на Западе был большой фонд «свободных земель».</w:t>
      </w:r>
    </w:p>
    <w:p w:rsidR="009A13E3" w:rsidRPr="00D44CD3" w:rsidRDefault="009A13E3" w:rsidP="00B34603">
      <w:pPr>
        <w:tabs>
          <w:tab w:val="left" w:pos="684"/>
        </w:tabs>
        <w:ind w:firstLine="425"/>
        <w:jc w:val="both"/>
        <w:rPr>
          <w:sz w:val="20"/>
          <w:szCs w:val="20"/>
        </w:rPr>
      </w:pPr>
      <w:r w:rsidRPr="00D44CD3">
        <w:rPr>
          <w:sz w:val="20"/>
          <w:szCs w:val="20"/>
        </w:rPr>
        <w:t>Выясните последствия этого факта для развития: а) капитализма в промышленности и в сельском хозяйстве; б) плантационного рабства; в) рабочего движения.</w:t>
      </w:r>
    </w:p>
    <w:p w:rsidR="009A13E3" w:rsidRPr="00D44CD3" w:rsidRDefault="009A13E3" w:rsidP="00B34603">
      <w:pPr>
        <w:tabs>
          <w:tab w:val="left" w:pos="684"/>
        </w:tabs>
        <w:ind w:firstLine="425"/>
        <w:jc w:val="both"/>
        <w:rPr>
          <w:sz w:val="20"/>
          <w:szCs w:val="20"/>
        </w:rPr>
      </w:pPr>
      <w:r w:rsidRPr="00D44CD3">
        <w:rPr>
          <w:sz w:val="20"/>
          <w:szCs w:val="20"/>
        </w:rPr>
        <w:t>4.</w:t>
      </w:r>
      <w:r w:rsidRPr="00D44CD3">
        <w:rPr>
          <w:sz w:val="20"/>
          <w:szCs w:val="20"/>
        </w:rPr>
        <w:tab/>
        <w:t xml:space="preserve">В </w:t>
      </w:r>
      <w:smartTag w:uri="urn:schemas-microsoft-com:office:smarttags" w:element="metricconverter">
        <w:smartTagPr>
          <w:attr w:name="ProductID" w:val="1860 г"/>
        </w:smartTagPr>
        <w:r w:rsidRPr="00D44CD3">
          <w:rPr>
            <w:sz w:val="20"/>
            <w:szCs w:val="20"/>
          </w:rPr>
          <w:t>1860 г</w:t>
        </w:r>
      </w:smartTag>
      <w:r w:rsidRPr="00D44CD3">
        <w:rPr>
          <w:sz w:val="20"/>
          <w:szCs w:val="20"/>
        </w:rPr>
        <w:t>. в США было более 2,4 млн. фермеров в около 800 тыс. батраков, применяюсь до 250 тыс. жатвенных машин. Общая стоимость продукции ферм возросла за 40 лет в 6 раз.</w:t>
      </w:r>
    </w:p>
    <w:p w:rsidR="009A13E3" w:rsidRPr="00D44CD3" w:rsidRDefault="009A13E3" w:rsidP="00B34603">
      <w:pPr>
        <w:tabs>
          <w:tab w:val="left" w:pos="684"/>
        </w:tabs>
        <w:ind w:firstLine="425"/>
        <w:jc w:val="both"/>
        <w:rPr>
          <w:sz w:val="20"/>
          <w:szCs w:val="20"/>
        </w:rPr>
      </w:pPr>
      <w:r w:rsidRPr="00D44CD3">
        <w:rPr>
          <w:sz w:val="20"/>
          <w:szCs w:val="20"/>
        </w:rPr>
        <w:t>Сделайте выводы, как развивалось сельское хозяйство в США перед гражданской войной.</w:t>
      </w:r>
    </w:p>
    <w:p w:rsidR="009A13E3" w:rsidRPr="00D44CD3" w:rsidRDefault="009A13E3" w:rsidP="00B34603">
      <w:pPr>
        <w:tabs>
          <w:tab w:val="left" w:pos="684"/>
        </w:tabs>
        <w:ind w:firstLine="425"/>
        <w:jc w:val="both"/>
        <w:rPr>
          <w:sz w:val="20"/>
          <w:szCs w:val="20"/>
        </w:rPr>
      </w:pPr>
      <w:r w:rsidRPr="00D44CD3">
        <w:rPr>
          <w:sz w:val="20"/>
          <w:szCs w:val="20"/>
        </w:rPr>
        <w:t>5.</w:t>
      </w:r>
      <w:r w:rsidRPr="00D44CD3">
        <w:rPr>
          <w:sz w:val="20"/>
          <w:szCs w:val="20"/>
        </w:rPr>
        <w:tab/>
        <w:t xml:space="preserve">До </w:t>
      </w:r>
      <w:smartTag w:uri="urn:schemas-microsoft-com:office:smarttags" w:element="metricconverter">
        <w:smartTagPr>
          <w:attr w:name="ProductID" w:val="1865 г"/>
        </w:smartTagPr>
        <w:r w:rsidRPr="00D44CD3">
          <w:rPr>
            <w:sz w:val="20"/>
            <w:szCs w:val="20"/>
          </w:rPr>
          <w:t>1865 г</w:t>
        </w:r>
      </w:smartTag>
      <w:r w:rsidRPr="00D44CD3">
        <w:rPr>
          <w:sz w:val="20"/>
          <w:szCs w:val="20"/>
        </w:rPr>
        <w:t>. на Юге США господствовал полувоенный режим с ночными патрулями и строгой организацией по принципу «всякий белый человек–солдат».</w:t>
      </w:r>
    </w:p>
    <w:p w:rsidR="009A13E3" w:rsidRPr="00D44CD3" w:rsidRDefault="009A13E3" w:rsidP="00B34603">
      <w:pPr>
        <w:tabs>
          <w:tab w:val="left" w:pos="684"/>
        </w:tabs>
        <w:ind w:firstLine="425"/>
        <w:jc w:val="both"/>
        <w:rPr>
          <w:sz w:val="20"/>
          <w:szCs w:val="20"/>
        </w:rPr>
      </w:pPr>
      <w:r w:rsidRPr="00D44CD3">
        <w:rPr>
          <w:sz w:val="20"/>
          <w:szCs w:val="20"/>
        </w:rPr>
        <w:t>6.</w:t>
      </w:r>
      <w:r w:rsidRPr="00D44CD3">
        <w:rPr>
          <w:sz w:val="20"/>
          <w:szCs w:val="20"/>
        </w:rPr>
        <w:tab/>
        <w:t xml:space="preserve">В </w:t>
      </w:r>
      <w:smartTag w:uri="urn:schemas-microsoft-com:office:smarttags" w:element="metricconverter">
        <w:smartTagPr>
          <w:attr w:name="ProductID" w:val="1854 г"/>
        </w:smartTagPr>
        <w:r w:rsidRPr="00D44CD3">
          <w:rPr>
            <w:sz w:val="20"/>
            <w:szCs w:val="20"/>
          </w:rPr>
          <w:t>1854 г</w:t>
        </w:r>
      </w:smartTag>
      <w:r w:rsidRPr="00D44CD3">
        <w:rPr>
          <w:sz w:val="20"/>
          <w:szCs w:val="20"/>
        </w:rPr>
        <w:t>. власти схватили на улице Бостона беглого раба из штата Виргиния Антони Бернса. Местные аболиционисты выступали в печати в его защиту и пытались освободить беглеца из тюрьмы, но полиция арестовала участников нападения. В Бостон были вызваны войска, и под их охраной Бернса в цепях провели по улицам города в порт для отправки в Виргинию. Десятки тысяч людей вышли тогда на демонстрацию протеста, в городе были приспущены флаги в знак траура.</w:t>
      </w:r>
    </w:p>
    <w:p w:rsidR="009A13E3" w:rsidRPr="00D44CD3" w:rsidRDefault="009A13E3" w:rsidP="00B34603">
      <w:pPr>
        <w:tabs>
          <w:tab w:val="left" w:pos="684"/>
        </w:tabs>
        <w:ind w:firstLine="425"/>
        <w:jc w:val="both"/>
        <w:rPr>
          <w:sz w:val="20"/>
          <w:szCs w:val="20"/>
        </w:rPr>
      </w:pPr>
      <w:r w:rsidRPr="00D44CD3">
        <w:rPr>
          <w:sz w:val="20"/>
          <w:szCs w:val="20"/>
        </w:rPr>
        <w:t>Как действовали аболиционисты, чтобы защитить беглого раба? Что предприняли власти? Чем можно объяснить их действия?</w:t>
      </w:r>
    </w:p>
    <w:p w:rsidR="009A13E3" w:rsidRPr="00D44CD3" w:rsidRDefault="009A13E3" w:rsidP="00B34603">
      <w:pPr>
        <w:tabs>
          <w:tab w:val="left" w:pos="798"/>
        </w:tabs>
        <w:ind w:firstLine="425"/>
        <w:jc w:val="both"/>
        <w:rPr>
          <w:sz w:val="20"/>
          <w:szCs w:val="20"/>
        </w:rPr>
      </w:pPr>
      <w:r w:rsidRPr="00D44CD3">
        <w:rPr>
          <w:sz w:val="20"/>
          <w:szCs w:val="20"/>
        </w:rPr>
        <w:t>7.</w:t>
      </w:r>
      <w:r w:rsidRPr="00D44CD3">
        <w:rPr>
          <w:sz w:val="20"/>
          <w:szCs w:val="20"/>
        </w:rPr>
        <w:tab/>
        <w:t>Американские буржуазные историки доказывают, что, в отличие от стран Европы, которые силой захватывали чужие территории, США только «приобретали», покупали их.</w:t>
      </w:r>
    </w:p>
    <w:p w:rsidR="009A13E3" w:rsidRPr="00D44CD3" w:rsidRDefault="009A13E3" w:rsidP="00B34603">
      <w:pPr>
        <w:tabs>
          <w:tab w:val="left" w:pos="798"/>
        </w:tabs>
        <w:ind w:firstLine="425"/>
        <w:jc w:val="both"/>
        <w:rPr>
          <w:sz w:val="20"/>
          <w:szCs w:val="20"/>
        </w:rPr>
      </w:pPr>
      <w:r w:rsidRPr="00D44CD3">
        <w:rPr>
          <w:sz w:val="20"/>
          <w:szCs w:val="20"/>
        </w:rPr>
        <w:t>Правы ли американские историки? Докажите свою мысль фактами. Рассмотрите карту «США в конце ХVIII первой половине ХIХ в.» в атласе. Как вы думаете, зачем понадобилось им изображать таким образом расширение территории США? Кто был заинтересован в захватах новых земель? Почему?</w:t>
      </w:r>
    </w:p>
    <w:p w:rsidR="009A13E3" w:rsidRPr="00D44CD3" w:rsidRDefault="009A13E3" w:rsidP="00B34603">
      <w:pPr>
        <w:tabs>
          <w:tab w:val="left" w:pos="798"/>
        </w:tabs>
        <w:ind w:firstLine="425"/>
        <w:jc w:val="both"/>
        <w:rPr>
          <w:sz w:val="20"/>
          <w:szCs w:val="20"/>
        </w:rPr>
      </w:pPr>
      <w:r w:rsidRPr="00D44CD3">
        <w:rPr>
          <w:sz w:val="20"/>
          <w:szCs w:val="20"/>
        </w:rPr>
        <w:t>8.</w:t>
      </w:r>
      <w:r w:rsidRPr="00D44CD3">
        <w:rPr>
          <w:sz w:val="20"/>
          <w:szCs w:val="20"/>
        </w:rPr>
        <w:tab/>
        <w:t>Рабочее движение в США в ХIХ в. развивалось медленнее, чем в странах Западной Европы.</w:t>
      </w:r>
    </w:p>
    <w:p w:rsidR="009A13E3" w:rsidRPr="00D44CD3" w:rsidRDefault="009A13E3" w:rsidP="00B34603">
      <w:pPr>
        <w:tabs>
          <w:tab w:val="left" w:pos="798"/>
        </w:tabs>
        <w:ind w:firstLine="425"/>
        <w:jc w:val="both"/>
        <w:rPr>
          <w:sz w:val="20"/>
          <w:szCs w:val="20"/>
        </w:rPr>
      </w:pPr>
      <w:r w:rsidRPr="00D44CD3">
        <w:rPr>
          <w:sz w:val="20"/>
          <w:szCs w:val="20"/>
        </w:rPr>
        <w:t>Укажите три причины, тормозившие обострение классовой борьбы американских рабочих.</w:t>
      </w:r>
    </w:p>
    <w:p w:rsidR="009A13E3" w:rsidRPr="00D44CD3" w:rsidRDefault="009A13E3" w:rsidP="00B34603">
      <w:pPr>
        <w:tabs>
          <w:tab w:val="left" w:pos="798"/>
        </w:tabs>
        <w:ind w:firstLine="425"/>
        <w:jc w:val="both"/>
        <w:rPr>
          <w:sz w:val="20"/>
          <w:szCs w:val="20"/>
        </w:rPr>
      </w:pPr>
      <w:r w:rsidRPr="00D44CD3">
        <w:rPr>
          <w:sz w:val="20"/>
          <w:szCs w:val="20"/>
        </w:rPr>
        <w:t>9.</w:t>
      </w:r>
      <w:r w:rsidRPr="00D44CD3">
        <w:rPr>
          <w:sz w:val="20"/>
          <w:szCs w:val="20"/>
        </w:rPr>
        <w:tab/>
        <w:t>Американские марксисты призывали рабочих активно включиться в борьбу против рабства.</w:t>
      </w:r>
    </w:p>
    <w:p w:rsidR="009A13E3" w:rsidRPr="00D44CD3" w:rsidRDefault="009A13E3" w:rsidP="00B34603">
      <w:pPr>
        <w:tabs>
          <w:tab w:val="left" w:pos="798"/>
        </w:tabs>
        <w:ind w:firstLine="425"/>
        <w:jc w:val="both"/>
        <w:rPr>
          <w:sz w:val="20"/>
          <w:szCs w:val="20"/>
        </w:rPr>
      </w:pPr>
      <w:r w:rsidRPr="00D44CD3">
        <w:rPr>
          <w:sz w:val="20"/>
          <w:szCs w:val="20"/>
        </w:rPr>
        <w:t>Почему рабочие были заинтересованы в уничтожении рабства?</w:t>
      </w:r>
    </w:p>
    <w:p w:rsidR="009A13E3" w:rsidRPr="00D44CD3" w:rsidRDefault="009A13E3" w:rsidP="00B34603">
      <w:pPr>
        <w:tabs>
          <w:tab w:val="left" w:pos="798"/>
        </w:tabs>
        <w:ind w:firstLine="425"/>
        <w:jc w:val="both"/>
        <w:rPr>
          <w:sz w:val="20"/>
          <w:szCs w:val="20"/>
        </w:rPr>
      </w:pPr>
      <w:r w:rsidRPr="00D44CD3">
        <w:rPr>
          <w:sz w:val="20"/>
          <w:szCs w:val="20"/>
        </w:rPr>
        <w:t>10.</w:t>
      </w:r>
      <w:r w:rsidRPr="00D44CD3">
        <w:rPr>
          <w:sz w:val="20"/>
          <w:szCs w:val="20"/>
        </w:rPr>
        <w:tab/>
        <w:t>Англичанин Олмстед в книге «Путешествие по прибрежным рабовладельческим штатам» писал до гражданской войны: «Здесь крайне трудно вводить новые, усовершенствованные методы труда... На многих плантациях никогда не пользовались плугом. Землю подготовляют к посеву, разрыхляя мотыгой…»</w:t>
      </w:r>
    </w:p>
    <w:p w:rsidR="009A13E3" w:rsidRPr="00D44CD3" w:rsidRDefault="009A13E3" w:rsidP="00B34603">
      <w:pPr>
        <w:tabs>
          <w:tab w:val="left" w:pos="798"/>
        </w:tabs>
        <w:ind w:firstLine="425"/>
        <w:jc w:val="both"/>
        <w:rPr>
          <w:sz w:val="20"/>
          <w:szCs w:val="20"/>
        </w:rPr>
      </w:pPr>
      <w:r w:rsidRPr="00D44CD3">
        <w:rPr>
          <w:sz w:val="20"/>
          <w:szCs w:val="20"/>
        </w:rPr>
        <w:t>Чем объяснялось применение примитивных орудий труда в рабовладельческих штатах?</w:t>
      </w:r>
    </w:p>
    <w:p w:rsidR="009A13E3" w:rsidRPr="00D44CD3" w:rsidRDefault="009A13E3" w:rsidP="00B34603">
      <w:pPr>
        <w:tabs>
          <w:tab w:val="left" w:pos="798"/>
        </w:tabs>
        <w:ind w:firstLine="425"/>
        <w:jc w:val="both"/>
        <w:rPr>
          <w:spacing w:val="-4"/>
          <w:sz w:val="20"/>
          <w:szCs w:val="20"/>
        </w:rPr>
      </w:pPr>
      <w:r w:rsidRPr="00D44CD3">
        <w:rPr>
          <w:spacing w:val="-4"/>
          <w:sz w:val="20"/>
          <w:szCs w:val="20"/>
        </w:rPr>
        <w:t>11.</w:t>
      </w:r>
      <w:r w:rsidRPr="00D44CD3">
        <w:rPr>
          <w:spacing w:val="-4"/>
          <w:sz w:val="20"/>
          <w:szCs w:val="20"/>
        </w:rPr>
        <w:tab/>
        <w:t>Перед гражданской войной развернулась борьба между рабовладельцами и фермерами за территории на Западе (см. карту «США в конце ХVIII – первой половине ХIХ в. в атласе): рабовладельцы стремились распространить рабство на новые территории, а фермеры требовали бесплатной раздачи земель.</w:t>
      </w:r>
    </w:p>
    <w:p w:rsidR="009A13E3" w:rsidRPr="00D44CD3" w:rsidRDefault="009A13E3" w:rsidP="00B34603">
      <w:pPr>
        <w:tabs>
          <w:tab w:val="left" w:pos="798"/>
        </w:tabs>
        <w:ind w:firstLine="425"/>
        <w:jc w:val="both"/>
        <w:rPr>
          <w:sz w:val="20"/>
          <w:szCs w:val="20"/>
        </w:rPr>
      </w:pPr>
      <w:r w:rsidRPr="00D44CD3">
        <w:rPr>
          <w:sz w:val="20"/>
          <w:szCs w:val="20"/>
        </w:rPr>
        <w:t>Почему вопрос о западных землях приобрел в 50-х гг. первостепенное значение? Почему рабство на Юге не могло существовать без распространения на новые территории?</w:t>
      </w:r>
    </w:p>
    <w:p w:rsidR="009A13E3" w:rsidRPr="00D44CD3" w:rsidRDefault="009A13E3" w:rsidP="00B34603">
      <w:pPr>
        <w:tabs>
          <w:tab w:val="left" w:pos="798"/>
        </w:tabs>
        <w:ind w:firstLine="425"/>
        <w:jc w:val="both"/>
        <w:rPr>
          <w:sz w:val="20"/>
          <w:szCs w:val="20"/>
        </w:rPr>
      </w:pPr>
      <w:r w:rsidRPr="00D44CD3">
        <w:rPr>
          <w:sz w:val="20"/>
          <w:szCs w:val="20"/>
        </w:rPr>
        <w:t>12.</w:t>
      </w:r>
      <w:r w:rsidRPr="00D44CD3">
        <w:rPr>
          <w:sz w:val="20"/>
          <w:szCs w:val="20"/>
        </w:rPr>
        <w:tab/>
        <w:t xml:space="preserve">Образовавшаяся в </w:t>
      </w:r>
      <w:smartTag w:uri="urn:schemas-microsoft-com:office:smarttags" w:element="metricconverter">
        <w:smartTagPr>
          <w:attr w:name="ProductID" w:val="1854 г"/>
        </w:smartTagPr>
        <w:r w:rsidRPr="00D44CD3">
          <w:rPr>
            <w:sz w:val="20"/>
            <w:szCs w:val="20"/>
          </w:rPr>
          <w:t>1854 г</w:t>
        </w:r>
      </w:smartTag>
      <w:r w:rsidRPr="00D44CD3">
        <w:rPr>
          <w:sz w:val="20"/>
          <w:szCs w:val="20"/>
        </w:rPr>
        <w:t>. республиканская партия выдвинула следующие требования: запретить распространение рабства на западных землях, внести бесплатную раздачу участков земли на Западе всем желающим, установить высокие таможенные пошлины на ввозимые в страну промышленные товары.</w:t>
      </w:r>
    </w:p>
    <w:p w:rsidR="009A13E3" w:rsidRPr="00D44CD3" w:rsidRDefault="009A13E3" w:rsidP="00B34603">
      <w:pPr>
        <w:tabs>
          <w:tab w:val="left" w:pos="798"/>
        </w:tabs>
        <w:ind w:firstLine="425"/>
        <w:jc w:val="both"/>
        <w:rPr>
          <w:sz w:val="20"/>
          <w:szCs w:val="20"/>
        </w:rPr>
      </w:pPr>
      <w:r w:rsidRPr="00D44CD3">
        <w:rPr>
          <w:sz w:val="20"/>
          <w:szCs w:val="20"/>
        </w:rPr>
        <w:t>В интересах каких классов были выставлены эти требования? Чьи интересы были бы ущемлены такими мероприятиями?</w:t>
      </w:r>
    </w:p>
    <w:p w:rsidR="009A13E3" w:rsidRPr="00D44CD3" w:rsidRDefault="009A13E3" w:rsidP="00B34603">
      <w:pPr>
        <w:tabs>
          <w:tab w:val="left" w:pos="798"/>
        </w:tabs>
        <w:ind w:firstLine="425"/>
        <w:jc w:val="both"/>
        <w:rPr>
          <w:sz w:val="20"/>
          <w:szCs w:val="20"/>
        </w:rPr>
      </w:pPr>
      <w:r w:rsidRPr="00D44CD3">
        <w:rPr>
          <w:sz w:val="20"/>
          <w:szCs w:val="20"/>
        </w:rPr>
        <w:t>13.</w:t>
      </w:r>
      <w:r w:rsidRPr="00D44CD3">
        <w:rPr>
          <w:sz w:val="20"/>
          <w:szCs w:val="20"/>
        </w:rPr>
        <w:tab/>
        <w:t>Накануне гражданской войны сенатор Хаммонд из штата Южная Каролина писал: «Хлопок, рис, табак и морские припасы правят миром, и мы обладаем достаточным здравым смыслом, чтобы понять это... Север без нас превратится в беззащитного ягненка и погибнет от парши и голода».</w:t>
      </w:r>
    </w:p>
    <w:p w:rsidR="009A13E3" w:rsidRPr="00D44CD3" w:rsidRDefault="009A13E3" w:rsidP="00B34603">
      <w:pPr>
        <w:tabs>
          <w:tab w:val="left" w:pos="798"/>
        </w:tabs>
        <w:ind w:firstLine="425"/>
        <w:jc w:val="both"/>
        <w:rPr>
          <w:sz w:val="20"/>
          <w:szCs w:val="20"/>
        </w:rPr>
      </w:pPr>
      <w:r w:rsidRPr="00D44CD3">
        <w:rPr>
          <w:sz w:val="20"/>
          <w:szCs w:val="20"/>
        </w:rPr>
        <w:t>Прав ли был сенатор из южного штата в своей оценке создавшегося положения? В чем состоит просчет южан?</w:t>
      </w:r>
    </w:p>
    <w:p w:rsidR="009A13E3" w:rsidRPr="00D44CD3" w:rsidRDefault="009A13E3" w:rsidP="00B34603">
      <w:pPr>
        <w:tabs>
          <w:tab w:val="left" w:pos="798"/>
        </w:tabs>
        <w:ind w:firstLine="425"/>
        <w:jc w:val="both"/>
        <w:rPr>
          <w:sz w:val="20"/>
          <w:szCs w:val="20"/>
        </w:rPr>
      </w:pPr>
      <w:r w:rsidRPr="00D44CD3">
        <w:rPr>
          <w:sz w:val="20"/>
          <w:szCs w:val="20"/>
        </w:rPr>
        <w:t>14. Найдите на карте в атласе территории штатов, свободных от рабства, и рабовладельческих штатов, а также территорию Конфедерации.</w:t>
      </w:r>
    </w:p>
    <w:p w:rsidR="009A13E3" w:rsidRPr="00D44CD3" w:rsidRDefault="009A13E3" w:rsidP="00B34603">
      <w:pPr>
        <w:tabs>
          <w:tab w:val="left" w:pos="684"/>
        </w:tabs>
        <w:ind w:firstLine="425"/>
        <w:jc w:val="both"/>
        <w:rPr>
          <w:sz w:val="20"/>
          <w:szCs w:val="20"/>
        </w:rPr>
      </w:pPr>
      <w:r w:rsidRPr="00D44CD3">
        <w:rPr>
          <w:sz w:val="20"/>
          <w:szCs w:val="20"/>
        </w:rPr>
        <w:t>К началу гражданской войны в США было следующее соотношение сил:</w:t>
      </w:r>
    </w:p>
    <w:tbl>
      <w:tblPr>
        <w:tblStyle w:val="aa"/>
        <w:tblW w:w="6010" w:type="dxa"/>
        <w:jc w:val="center"/>
        <w:tblLayout w:type="fixed"/>
        <w:tblLook w:val="01E0" w:firstRow="1" w:lastRow="1" w:firstColumn="1" w:lastColumn="1" w:noHBand="0" w:noVBand="0"/>
      </w:tblPr>
      <w:tblGrid>
        <w:gridCol w:w="2003"/>
        <w:gridCol w:w="2003"/>
        <w:gridCol w:w="2004"/>
      </w:tblGrid>
      <w:tr w:rsidR="009A13E3" w:rsidRPr="00D44CD3">
        <w:trPr>
          <w:jc w:val="center"/>
        </w:trPr>
        <w:tc>
          <w:tcPr>
            <w:tcW w:w="2003" w:type="dxa"/>
            <w:vAlign w:val="center"/>
          </w:tcPr>
          <w:p w:rsidR="009A13E3" w:rsidRPr="00D44CD3" w:rsidRDefault="009A13E3" w:rsidP="00B34603">
            <w:pPr>
              <w:tabs>
                <w:tab w:val="left" w:pos="684"/>
              </w:tabs>
              <w:jc w:val="center"/>
              <w:rPr>
                <w:sz w:val="20"/>
                <w:szCs w:val="20"/>
              </w:rPr>
            </w:pPr>
            <w:r w:rsidRPr="00D44CD3">
              <w:rPr>
                <w:sz w:val="20"/>
                <w:szCs w:val="20"/>
              </w:rPr>
              <w:t>Показатель</w:t>
            </w:r>
          </w:p>
        </w:tc>
        <w:tc>
          <w:tcPr>
            <w:tcW w:w="2003" w:type="dxa"/>
            <w:vAlign w:val="center"/>
          </w:tcPr>
          <w:p w:rsidR="009A13E3" w:rsidRPr="00D44CD3" w:rsidRDefault="009A13E3" w:rsidP="00B34603">
            <w:pPr>
              <w:tabs>
                <w:tab w:val="left" w:pos="684"/>
              </w:tabs>
              <w:jc w:val="center"/>
              <w:rPr>
                <w:sz w:val="20"/>
                <w:szCs w:val="20"/>
              </w:rPr>
            </w:pPr>
            <w:r w:rsidRPr="00D44CD3">
              <w:rPr>
                <w:sz w:val="20"/>
                <w:szCs w:val="20"/>
              </w:rPr>
              <w:t>Север</w:t>
            </w:r>
          </w:p>
        </w:tc>
        <w:tc>
          <w:tcPr>
            <w:tcW w:w="2004" w:type="dxa"/>
            <w:vAlign w:val="center"/>
          </w:tcPr>
          <w:p w:rsidR="009A13E3" w:rsidRPr="00D44CD3" w:rsidRDefault="009A13E3" w:rsidP="00B34603">
            <w:pPr>
              <w:tabs>
                <w:tab w:val="left" w:pos="684"/>
              </w:tabs>
              <w:jc w:val="center"/>
              <w:rPr>
                <w:sz w:val="20"/>
                <w:szCs w:val="20"/>
              </w:rPr>
            </w:pPr>
            <w:r w:rsidRPr="00D44CD3">
              <w:rPr>
                <w:sz w:val="20"/>
                <w:szCs w:val="20"/>
              </w:rPr>
              <w:t>Юг</w:t>
            </w:r>
          </w:p>
        </w:tc>
      </w:tr>
      <w:tr w:rsidR="009A13E3" w:rsidRPr="00D44CD3">
        <w:trPr>
          <w:jc w:val="center"/>
        </w:trPr>
        <w:tc>
          <w:tcPr>
            <w:tcW w:w="2003" w:type="dxa"/>
          </w:tcPr>
          <w:p w:rsidR="009A13E3" w:rsidRPr="00D44CD3" w:rsidRDefault="009A13E3" w:rsidP="00B34603">
            <w:pPr>
              <w:tabs>
                <w:tab w:val="left" w:pos="684"/>
              </w:tabs>
              <w:jc w:val="both"/>
              <w:rPr>
                <w:sz w:val="20"/>
                <w:szCs w:val="20"/>
              </w:rPr>
            </w:pPr>
            <w:r w:rsidRPr="00D44CD3">
              <w:rPr>
                <w:sz w:val="20"/>
                <w:szCs w:val="20"/>
              </w:rPr>
              <w:t>Население</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Наёмные рабочие</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Капитал промышленных предприятий</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Капитал в банках</w:t>
            </w:r>
          </w:p>
          <w:p w:rsidR="009A13E3" w:rsidRPr="00D44CD3" w:rsidRDefault="009A13E3" w:rsidP="00B34603">
            <w:pPr>
              <w:tabs>
                <w:tab w:val="left" w:pos="684"/>
              </w:tabs>
              <w:jc w:val="both"/>
              <w:rPr>
                <w:sz w:val="20"/>
                <w:szCs w:val="20"/>
              </w:rPr>
            </w:pPr>
            <w:r w:rsidRPr="00D44CD3">
              <w:rPr>
                <w:sz w:val="20"/>
                <w:szCs w:val="20"/>
              </w:rPr>
              <w:t>Хлопчатобумажные фабрики (шт.)</w:t>
            </w:r>
          </w:p>
        </w:tc>
        <w:tc>
          <w:tcPr>
            <w:tcW w:w="2003" w:type="dxa"/>
          </w:tcPr>
          <w:p w:rsidR="009A13E3" w:rsidRPr="00D44CD3" w:rsidRDefault="009A13E3" w:rsidP="00B34603">
            <w:pPr>
              <w:tabs>
                <w:tab w:val="left" w:pos="684"/>
              </w:tabs>
              <w:jc w:val="both"/>
              <w:rPr>
                <w:sz w:val="20"/>
                <w:szCs w:val="20"/>
              </w:rPr>
            </w:pPr>
            <w:r w:rsidRPr="00D44CD3">
              <w:rPr>
                <w:sz w:val="20"/>
                <w:szCs w:val="20"/>
              </w:rPr>
              <w:t>22 млн. человек</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1200 тыс. и 700 тыс. батраков</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850 млн. долларов</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400 млн. долларов</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99</w:t>
            </w:r>
          </w:p>
        </w:tc>
        <w:tc>
          <w:tcPr>
            <w:tcW w:w="2004" w:type="dxa"/>
          </w:tcPr>
          <w:p w:rsidR="009A13E3" w:rsidRPr="00D44CD3" w:rsidRDefault="009A13E3" w:rsidP="00B34603">
            <w:pPr>
              <w:tabs>
                <w:tab w:val="left" w:pos="684"/>
              </w:tabs>
              <w:jc w:val="both"/>
              <w:rPr>
                <w:sz w:val="20"/>
                <w:szCs w:val="20"/>
              </w:rPr>
            </w:pPr>
            <w:r w:rsidRPr="00D44CD3">
              <w:rPr>
                <w:sz w:val="20"/>
                <w:szCs w:val="20"/>
              </w:rPr>
              <w:t>9 млн. человек (из них 4 млн. рабов)</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170 тыс.</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170 млн. долларов</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22 млн. долларов</w:t>
            </w:r>
          </w:p>
          <w:p w:rsidR="009A13E3" w:rsidRPr="00D44CD3" w:rsidRDefault="009A13E3" w:rsidP="00B34603">
            <w:pPr>
              <w:tabs>
                <w:tab w:val="left" w:pos="684"/>
              </w:tabs>
              <w:jc w:val="both"/>
              <w:rPr>
                <w:sz w:val="20"/>
                <w:szCs w:val="20"/>
              </w:rPr>
            </w:pPr>
          </w:p>
          <w:p w:rsidR="009A13E3" w:rsidRPr="00D44CD3" w:rsidRDefault="009A13E3" w:rsidP="00B34603">
            <w:pPr>
              <w:tabs>
                <w:tab w:val="left" w:pos="684"/>
              </w:tabs>
              <w:jc w:val="both"/>
              <w:rPr>
                <w:sz w:val="20"/>
                <w:szCs w:val="20"/>
              </w:rPr>
            </w:pPr>
            <w:r w:rsidRPr="00D44CD3">
              <w:rPr>
                <w:sz w:val="20"/>
                <w:szCs w:val="20"/>
              </w:rPr>
              <w:t>8</w:t>
            </w:r>
          </w:p>
        </w:tc>
      </w:tr>
    </w:tbl>
    <w:p w:rsidR="009A13E3" w:rsidRPr="00D44CD3" w:rsidRDefault="009A13E3" w:rsidP="00B34603">
      <w:pPr>
        <w:tabs>
          <w:tab w:val="left" w:pos="684"/>
        </w:tabs>
        <w:ind w:firstLine="425"/>
        <w:jc w:val="both"/>
        <w:rPr>
          <w:sz w:val="20"/>
          <w:szCs w:val="20"/>
        </w:rPr>
      </w:pPr>
      <w:r w:rsidRPr="00D44CD3">
        <w:rPr>
          <w:sz w:val="20"/>
          <w:szCs w:val="20"/>
        </w:rPr>
        <w:t>Какие преимущества вытекали для Севера из каждого показателя? На что рассчитывали южане, начиная войну? Почему их надежды не оправдались?</w:t>
      </w:r>
    </w:p>
    <w:p w:rsidR="009A13E3" w:rsidRPr="00D44CD3" w:rsidRDefault="009A13E3" w:rsidP="00B34603">
      <w:pPr>
        <w:tabs>
          <w:tab w:val="left" w:pos="798"/>
        </w:tabs>
        <w:ind w:firstLine="425"/>
        <w:jc w:val="both"/>
        <w:rPr>
          <w:sz w:val="20"/>
          <w:szCs w:val="20"/>
        </w:rPr>
      </w:pPr>
      <w:r w:rsidRPr="00D44CD3">
        <w:rPr>
          <w:sz w:val="20"/>
          <w:szCs w:val="20"/>
        </w:rPr>
        <w:t>15.</w:t>
      </w:r>
      <w:r w:rsidRPr="00D44CD3">
        <w:rPr>
          <w:sz w:val="20"/>
          <w:szCs w:val="20"/>
        </w:rPr>
        <w:tab/>
        <w:t>В начале гражданской войны А. Линкольн говорил: «Моя высшая цель в этой борьбе – это спасение Союза, а не спасение или уничтожение рабства». В первый период войны северяне действовали нерешительно и применяли план «удавного окружения».</w:t>
      </w:r>
    </w:p>
    <w:p w:rsidR="009A13E3" w:rsidRPr="00D44CD3" w:rsidRDefault="009A13E3" w:rsidP="00B34603">
      <w:pPr>
        <w:tabs>
          <w:tab w:val="left" w:pos="684"/>
        </w:tabs>
        <w:ind w:firstLine="425"/>
        <w:jc w:val="both"/>
        <w:rPr>
          <w:sz w:val="20"/>
          <w:szCs w:val="20"/>
        </w:rPr>
      </w:pPr>
      <w:r w:rsidRPr="00D44CD3">
        <w:rPr>
          <w:sz w:val="20"/>
          <w:szCs w:val="20"/>
        </w:rPr>
        <w:t>Как вы оцениваете позицию Линкольна в первый период Войны? Какова связь между целью буржуазии Севера и военным планом северян? Дайте характеристику Линкольну на основе памятки на с. 13.</w:t>
      </w:r>
    </w:p>
    <w:p w:rsidR="009A13E3" w:rsidRPr="00D44CD3" w:rsidRDefault="009A13E3" w:rsidP="00B34603">
      <w:pPr>
        <w:tabs>
          <w:tab w:val="left" w:pos="684"/>
        </w:tabs>
        <w:ind w:firstLine="425"/>
        <w:jc w:val="both"/>
        <w:rPr>
          <w:sz w:val="20"/>
          <w:szCs w:val="20"/>
        </w:rPr>
      </w:pPr>
      <w:r w:rsidRPr="00D44CD3">
        <w:rPr>
          <w:sz w:val="20"/>
          <w:szCs w:val="20"/>
        </w:rPr>
        <w:t>16. В начале гражданской войны конгресс США в своем решении записал, что война ведется «не в целях уничтожения рабства, а для того чтобы... сохранить Союз», Наиболее решительную позицию среди аболиционистов занимал Фредерик Дуглас: «Быть или не быть рабству – таков вопрос войны». Объясните, почему позиция Дугласа была более правильной.</w:t>
      </w:r>
    </w:p>
    <w:p w:rsidR="009A13E3" w:rsidRPr="00D44CD3" w:rsidRDefault="009A13E3" w:rsidP="00B34603">
      <w:pPr>
        <w:tabs>
          <w:tab w:val="left" w:pos="684"/>
        </w:tabs>
        <w:ind w:firstLine="425"/>
        <w:jc w:val="both"/>
        <w:rPr>
          <w:sz w:val="20"/>
          <w:szCs w:val="20"/>
        </w:rPr>
      </w:pPr>
      <w:r w:rsidRPr="00D44CD3">
        <w:rPr>
          <w:sz w:val="20"/>
          <w:szCs w:val="20"/>
        </w:rPr>
        <w:t>17. Генерал Шерман, выражая настроения командования северян, писал другому генералу: «Большинство наших солдат должны быть белыми. Черные войска следует использовать осторожно и с учетом расовых предрассудков» (среди белых военнослужащих).</w:t>
      </w:r>
    </w:p>
    <w:p w:rsidR="009A13E3" w:rsidRPr="00D44CD3" w:rsidRDefault="009A13E3" w:rsidP="00B34603">
      <w:pPr>
        <w:tabs>
          <w:tab w:val="left" w:pos="684"/>
        </w:tabs>
        <w:ind w:firstLine="425"/>
        <w:jc w:val="both"/>
        <w:rPr>
          <w:sz w:val="20"/>
          <w:szCs w:val="20"/>
        </w:rPr>
      </w:pPr>
      <w:r w:rsidRPr="00D44CD3">
        <w:rPr>
          <w:sz w:val="20"/>
          <w:szCs w:val="20"/>
        </w:rPr>
        <w:t>Сделайте выводы об отношении высших офицеров северян к призыву негров на военную службу. Почему, несмотря на это, негров допустили в армию?</w:t>
      </w:r>
    </w:p>
    <w:p w:rsidR="009A13E3" w:rsidRPr="00D44CD3" w:rsidRDefault="009A13E3" w:rsidP="00B34603">
      <w:pPr>
        <w:tabs>
          <w:tab w:val="left" w:pos="684"/>
        </w:tabs>
        <w:ind w:firstLine="425"/>
        <w:jc w:val="both"/>
        <w:rPr>
          <w:sz w:val="20"/>
          <w:szCs w:val="20"/>
        </w:rPr>
      </w:pPr>
      <w:r w:rsidRPr="00D44CD3">
        <w:rPr>
          <w:sz w:val="20"/>
          <w:szCs w:val="20"/>
        </w:rPr>
        <w:t xml:space="preserve">18. В </w:t>
      </w:r>
      <w:smartTag w:uri="urn:schemas-microsoft-com:office:smarttags" w:element="metricconverter">
        <w:smartTagPr>
          <w:attr w:name="ProductID" w:val="1862 г"/>
        </w:smartTagPr>
        <w:r w:rsidRPr="00D44CD3">
          <w:rPr>
            <w:sz w:val="20"/>
            <w:szCs w:val="20"/>
          </w:rPr>
          <w:t>1862 г</w:t>
        </w:r>
      </w:smartTag>
      <w:r w:rsidRPr="00D44CD3">
        <w:rPr>
          <w:sz w:val="20"/>
          <w:szCs w:val="20"/>
        </w:rPr>
        <w:t>. Маркс писал: «Мы присутствовали пока лишь при первом акте гражданской ВОЙНЫ– войны, которая Велась по конституционному. Второй акт – ведение войны по-революционному – еще впереди».</w:t>
      </w:r>
    </w:p>
    <w:p w:rsidR="009A13E3" w:rsidRPr="00D44CD3" w:rsidRDefault="009A13E3" w:rsidP="00B34603">
      <w:pPr>
        <w:tabs>
          <w:tab w:val="left" w:pos="684"/>
        </w:tabs>
        <w:ind w:firstLine="425"/>
        <w:jc w:val="both"/>
        <w:rPr>
          <w:sz w:val="20"/>
          <w:szCs w:val="20"/>
        </w:rPr>
      </w:pPr>
      <w:r w:rsidRPr="00D44CD3">
        <w:rPr>
          <w:sz w:val="20"/>
          <w:szCs w:val="20"/>
        </w:rPr>
        <w:t>Какую цель ставила в начале войны буржуазия Севера? Чем объясняется ее нерешительность в ведении войны? Что побудило буржуазию перейти к войне по-революционному? В чем выразился этот переход?</w:t>
      </w:r>
    </w:p>
    <w:p w:rsidR="009A13E3" w:rsidRPr="00D44CD3" w:rsidRDefault="009A13E3" w:rsidP="00B34603">
      <w:pPr>
        <w:tabs>
          <w:tab w:val="left" w:pos="684"/>
        </w:tabs>
        <w:ind w:firstLine="425"/>
        <w:jc w:val="both"/>
        <w:rPr>
          <w:sz w:val="20"/>
          <w:szCs w:val="20"/>
        </w:rPr>
      </w:pPr>
      <w:r w:rsidRPr="00D44CD3">
        <w:rPr>
          <w:sz w:val="20"/>
          <w:szCs w:val="20"/>
        </w:rPr>
        <w:t>Что дает основание считать гражданскую войну в США буржуазно-демократической революцией?</w:t>
      </w:r>
    </w:p>
    <w:p w:rsidR="009A13E3" w:rsidRPr="00D44CD3" w:rsidRDefault="009A13E3" w:rsidP="00B34603">
      <w:pPr>
        <w:tabs>
          <w:tab w:val="left" w:pos="684"/>
        </w:tabs>
        <w:ind w:firstLine="425"/>
        <w:jc w:val="both"/>
        <w:rPr>
          <w:sz w:val="20"/>
          <w:szCs w:val="20"/>
        </w:rPr>
      </w:pPr>
      <w:r w:rsidRPr="00D44CD3">
        <w:rPr>
          <w:sz w:val="20"/>
          <w:szCs w:val="20"/>
        </w:rPr>
        <w:t>19. Составьте таблицу.</w:t>
      </w:r>
    </w:p>
    <w:p w:rsidR="009A13E3" w:rsidRPr="00D44CD3" w:rsidRDefault="009A13E3" w:rsidP="00B34603">
      <w:pPr>
        <w:tabs>
          <w:tab w:val="left" w:pos="684"/>
        </w:tabs>
        <w:ind w:firstLine="425"/>
        <w:jc w:val="both"/>
        <w:rPr>
          <w:sz w:val="20"/>
          <w:szCs w:val="20"/>
        </w:rPr>
      </w:pPr>
      <w:r w:rsidRPr="00D44CD3">
        <w:rPr>
          <w:sz w:val="20"/>
          <w:szCs w:val="20"/>
        </w:rPr>
        <w:t>Два периода гражданской войны в США</w:t>
      </w:r>
    </w:p>
    <w:tbl>
      <w:tblPr>
        <w:tblStyle w:val="aa"/>
        <w:tblW w:w="6010" w:type="dxa"/>
        <w:jc w:val="center"/>
        <w:tblLook w:val="01E0" w:firstRow="1" w:lastRow="1" w:firstColumn="1" w:lastColumn="1" w:noHBand="0" w:noVBand="0"/>
      </w:tblPr>
      <w:tblGrid>
        <w:gridCol w:w="2706"/>
        <w:gridCol w:w="1623"/>
        <w:gridCol w:w="1681"/>
      </w:tblGrid>
      <w:tr w:rsidR="009A13E3" w:rsidRPr="00D44CD3">
        <w:trPr>
          <w:jc w:val="center"/>
        </w:trPr>
        <w:tc>
          <w:tcPr>
            <w:tcW w:w="4248" w:type="dxa"/>
            <w:vAlign w:val="center"/>
          </w:tcPr>
          <w:p w:rsidR="009A13E3" w:rsidRPr="00D44CD3" w:rsidRDefault="009A13E3" w:rsidP="00B34603">
            <w:pPr>
              <w:tabs>
                <w:tab w:val="left" w:pos="684"/>
              </w:tabs>
              <w:ind w:hanging="7"/>
              <w:jc w:val="center"/>
              <w:rPr>
                <w:sz w:val="20"/>
                <w:szCs w:val="20"/>
              </w:rPr>
            </w:pPr>
            <w:r w:rsidRPr="00D44CD3">
              <w:rPr>
                <w:sz w:val="20"/>
                <w:szCs w:val="20"/>
              </w:rPr>
              <w:t>План сравнения</w:t>
            </w:r>
          </w:p>
        </w:tc>
        <w:tc>
          <w:tcPr>
            <w:tcW w:w="2520" w:type="dxa"/>
            <w:vAlign w:val="center"/>
          </w:tcPr>
          <w:p w:rsidR="009A13E3" w:rsidRPr="00D44CD3" w:rsidRDefault="009A13E3" w:rsidP="00B34603">
            <w:pPr>
              <w:tabs>
                <w:tab w:val="left" w:pos="684"/>
              </w:tabs>
              <w:ind w:hanging="7"/>
              <w:jc w:val="center"/>
              <w:rPr>
                <w:sz w:val="20"/>
                <w:szCs w:val="20"/>
              </w:rPr>
            </w:pPr>
            <w:r w:rsidRPr="00D44CD3">
              <w:rPr>
                <w:sz w:val="20"/>
                <w:szCs w:val="20"/>
              </w:rPr>
              <w:t>Первый период</w:t>
            </w:r>
          </w:p>
          <w:p w:rsidR="009A13E3" w:rsidRPr="00D44CD3" w:rsidRDefault="009A13E3" w:rsidP="00B34603">
            <w:pPr>
              <w:tabs>
                <w:tab w:val="left" w:pos="684"/>
              </w:tabs>
              <w:ind w:hanging="7"/>
              <w:jc w:val="center"/>
              <w:rPr>
                <w:sz w:val="20"/>
                <w:szCs w:val="20"/>
              </w:rPr>
            </w:pPr>
            <w:r w:rsidRPr="00D44CD3">
              <w:rPr>
                <w:sz w:val="20"/>
                <w:szCs w:val="20"/>
              </w:rPr>
              <w:t>(1861-1862 гг.)</w:t>
            </w:r>
          </w:p>
        </w:tc>
        <w:tc>
          <w:tcPr>
            <w:tcW w:w="2700" w:type="dxa"/>
            <w:vAlign w:val="center"/>
          </w:tcPr>
          <w:p w:rsidR="009A13E3" w:rsidRPr="00D44CD3" w:rsidRDefault="009A13E3" w:rsidP="00B34603">
            <w:pPr>
              <w:tabs>
                <w:tab w:val="left" w:pos="684"/>
              </w:tabs>
              <w:ind w:hanging="7"/>
              <w:jc w:val="center"/>
              <w:rPr>
                <w:sz w:val="20"/>
                <w:szCs w:val="20"/>
              </w:rPr>
            </w:pPr>
            <w:r w:rsidRPr="00D44CD3">
              <w:rPr>
                <w:sz w:val="20"/>
                <w:szCs w:val="20"/>
              </w:rPr>
              <w:t>Второй период</w:t>
            </w:r>
          </w:p>
          <w:p w:rsidR="009A13E3" w:rsidRPr="00D44CD3" w:rsidRDefault="009A13E3" w:rsidP="00B34603">
            <w:pPr>
              <w:tabs>
                <w:tab w:val="left" w:pos="684"/>
              </w:tabs>
              <w:ind w:hanging="7"/>
              <w:jc w:val="center"/>
              <w:rPr>
                <w:sz w:val="20"/>
                <w:szCs w:val="20"/>
              </w:rPr>
            </w:pPr>
            <w:r w:rsidRPr="00D44CD3">
              <w:rPr>
                <w:sz w:val="20"/>
                <w:szCs w:val="20"/>
              </w:rPr>
              <w:t>(1863-1865 гг.)</w:t>
            </w:r>
          </w:p>
        </w:tc>
      </w:tr>
      <w:tr w:rsidR="009A13E3" w:rsidRPr="00D44CD3">
        <w:trPr>
          <w:jc w:val="center"/>
        </w:trPr>
        <w:tc>
          <w:tcPr>
            <w:tcW w:w="4248" w:type="dxa"/>
          </w:tcPr>
          <w:p w:rsidR="009A13E3" w:rsidRPr="00D44CD3" w:rsidRDefault="009A13E3" w:rsidP="00B34603">
            <w:pPr>
              <w:tabs>
                <w:tab w:val="left" w:pos="684"/>
              </w:tabs>
              <w:ind w:hanging="6"/>
              <w:jc w:val="both"/>
              <w:rPr>
                <w:sz w:val="20"/>
                <w:szCs w:val="20"/>
              </w:rPr>
            </w:pPr>
            <w:r w:rsidRPr="00D44CD3">
              <w:rPr>
                <w:sz w:val="20"/>
                <w:szCs w:val="20"/>
              </w:rPr>
              <w:t>Цели буржуазии Севера</w:t>
            </w:r>
          </w:p>
          <w:p w:rsidR="009A13E3" w:rsidRPr="00D44CD3" w:rsidRDefault="009A13E3" w:rsidP="00B34603">
            <w:pPr>
              <w:tabs>
                <w:tab w:val="left" w:pos="684"/>
              </w:tabs>
              <w:ind w:hanging="6"/>
              <w:jc w:val="both"/>
              <w:rPr>
                <w:sz w:val="20"/>
                <w:szCs w:val="20"/>
              </w:rPr>
            </w:pPr>
            <w:r w:rsidRPr="00D44CD3">
              <w:rPr>
                <w:sz w:val="20"/>
                <w:szCs w:val="20"/>
              </w:rPr>
              <w:t>Политические мероприятия</w:t>
            </w:r>
          </w:p>
          <w:p w:rsidR="009A13E3" w:rsidRPr="00D44CD3" w:rsidRDefault="009A13E3" w:rsidP="00B34603">
            <w:pPr>
              <w:tabs>
                <w:tab w:val="left" w:pos="684"/>
              </w:tabs>
              <w:ind w:hanging="6"/>
              <w:jc w:val="both"/>
              <w:rPr>
                <w:sz w:val="20"/>
                <w:szCs w:val="20"/>
              </w:rPr>
            </w:pPr>
            <w:r w:rsidRPr="00D44CD3">
              <w:rPr>
                <w:sz w:val="20"/>
                <w:szCs w:val="20"/>
              </w:rPr>
              <w:t>Военные планы северян и их действия</w:t>
            </w:r>
          </w:p>
        </w:tc>
        <w:tc>
          <w:tcPr>
            <w:tcW w:w="2520" w:type="dxa"/>
          </w:tcPr>
          <w:p w:rsidR="009A13E3" w:rsidRPr="00D44CD3" w:rsidRDefault="009A13E3" w:rsidP="00B34603">
            <w:pPr>
              <w:tabs>
                <w:tab w:val="left" w:pos="684"/>
              </w:tabs>
              <w:ind w:hanging="7"/>
              <w:jc w:val="both"/>
              <w:rPr>
                <w:sz w:val="20"/>
                <w:szCs w:val="20"/>
              </w:rPr>
            </w:pPr>
          </w:p>
        </w:tc>
        <w:tc>
          <w:tcPr>
            <w:tcW w:w="2700" w:type="dxa"/>
          </w:tcPr>
          <w:p w:rsidR="009A13E3" w:rsidRPr="00D44CD3" w:rsidRDefault="009A13E3" w:rsidP="00B34603">
            <w:pPr>
              <w:tabs>
                <w:tab w:val="left" w:pos="684"/>
              </w:tabs>
              <w:ind w:hanging="7"/>
              <w:jc w:val="both"/>
              <w:rPr>
                <w:sz w:val="20"/>
                <w:szCs w:val="20"/>
              </w:rPr>
            </w:pPr>
          </w:p>
        </w:tc>
      </w:tr>
    </w:tbl>
    <w:p w:rsidR="009A13E3" w:rsidRPr="00D44CD3" w:rsidRDefault="009A13E3" w:rsidP="00B34603">
      <w:pPr>
        <w:tabs>
          <w:tab w:val="left" w:pos="684"/>
        </w:tabs>
        <w:ind w:firstLine="425"/>
        <w:jc w:val="both"/>
        <w:rPr>
          <w:sz w:val="20"/>
          <w:szCs w:val="20"/>
        </w:rPr>
      </w:pPr>
      <w:r w:rsidRPr="00D44CD3">
        <w:rPr>
          <w:sz w:val="20"/>
          <w:szCs w:val="20"/>
        </w:rPr>
        <w:t>20. Чиновник, занимавшийся призывом черных рабов в армию, сообщил: Я никогда не видел такого энтузиазма...»</w:t>
      </w:r>
    </w:p>
    <w:p w:rsidR="009A13E3" w:rsidRPr="00D44CD3" w:rsidRDefault="009A13E3" w:rsidP="00B34603">
      <w:pPr>
        <w:tabs>
          <w:tab w:val="left" w:pos="684"/>
        </w:tabs>
        <w:ind w:firstLine="425"/>
        <w:jc w:val="both"/>
        <w:rPr>
          <w:sz w:val="20"/>
          <w:szCs w:val="20"/>
        </w:rPr>
      </w:pPr>
      <w:r w:rsidRPr="00D44CD3">
        <w:rPr>
          <w:sz w:val="20"/>
          <w:szCs w:val="20"/>
        </w:rPr>
        <w:t>В первой же битве, писала одна газета, негры «сражались, как тигры», а бригадный генерал говорил, что они проявили в бою не только большую отвагу, по и высокое воинское мастерство.</w:t>
      </w:r>
    </w:p>
    <w:p w:rsidR="009A13E3" w:rsidRPr="00D44CD3" w:rsidRDefault="009A13E3" w:rsidP="00B34603">
      <w:pPr>
        <w:tabs>
          <w:tab w:val="left" w:pos="684"/>
        </w:tabs>
        <w:ind w:firstLine="425"/>
        <w:jc w:val="both"/>
        <w:rPr>
          <w:sz w:val="20"/>
          <w:szCs w:val="20"/>
        </w:rPr>
      </w:pPr>
      <w:r w:rsidRPr="00D44CD3">
        <w:rPr>
          <w:sz w:val="20"/>
          <w:szCs w:val="20"/>
        </w:rPr>
        <w:t>Какую роль играли черные в гражданской войне? Чем объясняются их активность и хорошие боевые качества?</w:t>
      </w:r>
    </w:p>
    <w:p w:rsidR="009A13E3" w:rsidRPr="00D44CD3" w:rsidRDefault="009A13E3" w:rsidP="00B34603">
      <w:pPr>
        <w:tabs>
          <w:tab w:val="left" w:pos="684"/>
        </w:tabs>
        <w:ind w:firstLine="425"/>
        <w:jc w:val="both"/>
        <w:rPr>
          <w:sz w:val="20"/>
          <w:szCs w:val="20"/>
        </w:rPr>
      </w:pPr>
      <w:r w:rsidRPr="00D44CD3">
        <w:rPr>
          <w:sz w:val="20"/>
          <w:szCs w:val="20"/>
        </w:rPr>
        <w:t>21. Составьте таблицу.</w:t>
      </w:r>
    </w:p>
    <w:p w:rsidR="009A13E3" w:rsidRPr="00D44CD3" w:rsidRDefault="009A13E3" w:rsidP="00B34603">
      <w:pPr>
        <w:tabs>
          <w:tab w:val="left" w:pos="684"/>
        </w:tabs>
        <w:ind w:firstLine="425"/>
        <w:jc w:val="both"/>
        <w:rPr>
          <w:sz w:val="20"/>
          <w:szCs w:val="20"/>
        </w:rPr>
      </w:pPr>
      <w:r w:rsidRPr="00D44CD3">
        <w:rPr>
          <w:sz w:val="20"/>
          <w:szCs w:val="20"/>
        </w:rPr>
        <w:t>Отличие гражданской войны от войны за независимость в Северной Америке</w:t>
      </w:r>
    </w:p>
    <w:tbl>
      <w:tblPr>
        <w:tblStyle w:val="aa"/>
        <w:tblW w:w="6010" w:type="dxa"/>
        <w:jc w:val="center"/>
        <w:tblLook w:val="01E0" w:firstRow="1" w:lastRow="1" w:firstColumn="1" w:lastColumn="1" w:noHBand="0" w:noVBand="0"/>
      </w:tblPr>
      <w:tblGrid>
        <w:gridCol w:w="2780"/>
        <w:gridCol w:w="1615"/>
        <w:gridCol w:w="1615"/>
      </w:tblGrid>
      <w:tr w:rsidR="009A13E3" w:rsidRPr="00D44CD3">
        <w:trPr>
          <w:jc w:val="center"/>
        </w:trPr>
        <w:tc>
          <w:tcPr>
            <w:tcW w:w="2780" w:type="dxa"/>
            <w:vAlign w:val="center"/>
          </w:tcPr>
          <w:p w:rsidR="009A13E3" w:rsidRPr="00D44CD3" w:rsidRDefault="009A13E3" w:rsidP="00B34603">
            <w:pPr>
              <w:tabs>
                <w:tab w:val="left" w:pos="684"/>
              </w:tabs>
              <w:jc w:val="center"/>
              <w:rPr>
                <w:sz w:val="20"/>
                <w:szCs w:val="20"/>
              </w:rPr>
            </w:pPr>
            <w:r w:rsidRPr="00D44CD3">
              <w:rPr>
                <w:sz w:val="20"/>
                <w:szCs w:val="20"/>
              </w:rPr>
              <w:t>План сравнения</w:t>
            </w:r>
          </w:p>
        </w:tc>
        <w:tc>
          <w:tcPr>
            <w:tcW w:w="1615" w:type="dxa"/>
            <w:vAlign w:val="center"/>
          </w:tcPr>
          <w:p w:rsidR="009A13E3" w:rsidRPr="00D44CD3" w:rsidRDefault="009A13E3" w:rsidP="00B34603">
            <w:pPr>
              <w:tabs>
                <w:tab w:val="left" w:pos="684"/>
              </w:tabs>
              <w:jc w:val="center"/>
              <w:rPr>
                <w:sz w:val="20"/>
                <w:szCs w:val="20"/>
              </w:rPr>
            </w:pPr>
            <w:r w:rsidRPr="00D44CD3">
              <w:rPr>
                <w:sz w:val="20"/>
                <w:szCs w:val="20"/>
              </w:rPr>
              <w:t>Война за независимость Северной Америки</w:t>
            </w:r>
          </w:p>
        </w:tc>
        <w:tc>
          <w:tcPr>
            <w:tcW w:w="1615" w:type="dxa"/>
            <w:vAlign w:val="center"/>
          </w:tcPr>
          <w:p w:rsidR="009A13E3" w:rsidRPr="00D44CD3" w:rsidRDefault="009A13E3" w:rsidP="00B34603">
            <w:pPr>
              <w:tabs>
                <w:tab w:val="left" w:pos="684"/>
              </w:tabs>
              <w:jc w:val="center"/>
              <w:rPr>
                <w:sz w:val="20"/>
                <w:szCs w:val="20"/>
              </w:rPr>
            </w:pPr>
            <w:r w:rsidRPr="00D44CD3">
              <w:rPr>
                <w:sz w:val="20"/>
                <w:szCs w:val="20"/>
              </w:rPr>
              <w:t>Гражданская война в США</w:t>
            </w:r>
          </w:p>
        </w:tc>
      </w:tr>
      <w:tr w:rsidR="009A13E3" w:rsidRPr="00D44CD3">
        <w:trPr>
          <w:jc w:val="center"/>
        </w:trPr>
        <w:tc>
          <w:tcPr>
            <w:tcW w:w="2780" w:type="dxa"/>
          </w:tcPr>
          <w:p w:rsidR="009A13E3" w:rsidRPr="00D44CD3" w:rsidRDefault="009A13E3" w:rsidP="00B34603">
            <w:pPr>
              <w:tabs>
                <w:tab w:val="left" w:pos="684"/>
              </w:tabs>
              <w:jc w:val="both"/>
              <w:rPr>
                <w:sz w:val="20"/>
                <w:szCs w:val="20"/>
              </w:rPr>
            </w:pPr>
            <w:r w:rsidRPr="00D44CD3">
              <w:rPr>
                <w:sz w:val="20"/>
                <w:szCs w:val="20"/>
              </w:rPr>
              <w:t>1) Уровень развития капитализма</w:t>
            </w:r>
          </w:p>
          <w:p w:rsidR="009A13E3" w:rsidRPr="00D44CD3" w:rsidRDefault="009A13E3" w:rsidP="00B34603">
            <w:pPr>
              <w:tabs>
                <w:tab w:val="left" w:pos="684"/>
              </w:tabs>
              <w:jc w:val="both"/>
              <w:rPr>
                <w:sz w:val="20"/>
                <w:szCs w:val="20"/>
              </w:rPr>
            </w:pPr>
            <w:r w:rsidRPr="00D44CD3">
              <w:rPr>
                <w:sz w:val="20"/>
                <w:szCs w:val="20"/>
              </w:rPr>
              <w:t>2) Цели и характер воин</w:t>
            </w:r>
          </w:p>
          <w:p w:rsidR="009A13E3" w:rsidRPr="00D44CD3" w:rsidRDefault="009A13E3" w:rsidP="00B34603">
            <w:pPr>
              <w:tabs>
                <w:tab w:val="left" w:pos="684"/>
              </w:tabs>
              <w:jc w:val="both"/>
              <w:rPr>
                <w:sz w:val="20"/>
                <w:szCs w:val="20"/>
              </w:rPr>
            </w:pPr>
            <w:r w:rsidRPr="00D44CD3">
              <w:rPr>
                <w:sz w:val="20"/>
                <w:szCs w:val="20"/>
              </w:rPr>
              <w:t>3) Движущие силы</w:t>
            </w:r>
          </w:p>
          <w:p w:rsidR="009A13E3" w:rsidRPr="00D44CD3" w:rsidRDefault="009A13E3" w:rsidP="00B34603">
            <w:pPr>
              <w:tabs>
                <w:tab w:val="left" w:pos="684"/>
              </w:tabs>
              <w:jc w:val="both"/>
              <w:rPr>
                <w:sz w:val="20"/>
                <w:szCs w:val="20"/>
              </w:rPr>
            </w:pPr>
            <w:r w:rsidRPr="00D44CD3">
              <w:rPr>
                <w:sz w:val="20"/>
                <w:szCs w:val="20"/>
              </w:rPr>
              <w:t>4) Достигнутые результаты</w:t>
            </w:r>
          </w:p>
        </w:tc>
        <w:tc>
          <w:tcPr>
            <w:tcW w:w="1615" w:type="dxa"/>
            <w:vAlign w:val="center"/>
          </w:tcPr>
          <w:p w:rsidR="009A13E3" w:rsidRPr="00D44CD3" w:rsidRDefault="009A13E3" w:rsidP="00B34603">
            <w:pPr>
              <w:tabs>
                <w:tab w:val="left" w:pos="684"/>
              </w:tabs>
              <w:jc w:val="center"/>
              <w:rPr>
                <w:sz w:val="20"/>
                <w:szCs w:val="20"/>
              </w:rPr>
            </w:pPr>
          </w:p>
        </w:tc>
        <w:tc>
          <w:tcPr>
            <w:tcW w:w="1615" w:type="dxa"/>
            <w:vAlign w:val="center"/>
          </w:tcPr>
          <w:p w:rsidR="009A13E3" w:rsidRPr="00D44CD3" w:rsidRDefault="009A13E3" w:rsidP="00B34603">
            <w:pPr>
              <w:tabs>
                <w:tab w:val="left" w:pos="684"/>
              </w:tabs>
              <w:jc w:val="center"/>
              <w:rPr>
                <w:sz w:val="20"/>
                <w:szCs w:val="20"/>
              </w:rPr>
            </w:pPr>
          </w:p>
        </w:tc>
      </w:tr>
    </w:tbl>
    <w:p w:rsidR="009A13E3" w:rsidRPr="00D44CD3" w:rsidRDefault="009A13E3" w:rsidP="00B34603">
      <w:pPr>
        <w:tabs>
          <w:tab w:val="left" w:pos="684"/>
        </w:tabs>
        <w:ind w:firstLine="425"/>
        <w:jc w:val="both"/>
        <w:rPr>
          <w:spacing w:val="-4"/>
          <w:sz w:val="20"/>
          <w:szCs w:val="20"/>
        </w:rPr>
      </w:pPr>
      <w:r w:rsidRPr="00D44CD3">
        <w:rPr>
          <w:spacing w:val="-4"/>
          <w:sz w:val="20"/>
          <w:szCs w:val="20"/>
        </w:rPr>
        <w:t>22. В годы Реконструкции двое чернокожих от южных штатов были избраны в сенат и 14–в палату представителей, хотя большинство из них были прежде рабами и не имели никакого образования. Многие черные занимали должности в органах местного самоуправления или входили в отряды милиции и самообороны, дававшие отпор рабовладельцам и их сторонникам. Но в дальнейшем правительство США пошло на компромисс с плантаторами и завоевания черных на Юге были уничтожены.</w:t>
      </w:r>
    </w:p>
    <w:p w:rsidR="009A13E3" w:rsidRPr="00D44CD3" w:rsidRDefault="009A13E3" w:rsidP="00B34603">
      <w:pPr>
        <w:tabs>
          <w:tab w:val="left" w:pos="684"/>
        </w:tabs>
        <w:ind w:firstLine="425"/>
        <w:jc w:val="both"/>
        <w:rPr>
          <w:sz w:val="20"/>
          <w:szCs w:val="20"/>
        </w:rPr>
      </w:pPr>
      <w:r w:rsidRPr="00D44CD3">
        <w:rPr>
          <w:sz w:val="20"/>
          <w:szCs w:val="20"/>
        </w:rPr>
        <w:t>Сделайте выводы о роли черного населения в период Реконструкции Юга. Почему буржуазия Севера пошла на компромисс с бывшими рабовладельцами?</w:t>
      </w:r>
    </w:p>
    <w:p w:rsidR="009A13E3" w:rsidRPr="00D44CD3" w:rsidRDefault="009A13E3" w:rsidP="00B34603">
      <w:pPr>
        <w:tabs>
          <w:tab w:val="left" w:pos="684"/>
        </w:tabs>
        <w:ind w:firstLine="425"/>
        <w:jc w:val="both"/>
        <w:rPr>
          <w:sz w:val="20"/>
          <w:szCs w:val="20"/>
        </w:rPr>
      </w:pPr>
      <w:r w:rsidRPr="00D44CD3">
        <w:rPr>
          <w:sz w:val="20"/>
          <w:szCs w:val="20"/>
        </w:rPr>
        <w:t xml:space="preserve">23. В </w:t>
      </w:r>
      <w:smartTag w:uri="urn:schemas-microsoft-com:office:smarttags" w:element="metricconverter">
        <w:smartTagPr>
          <w:attr w:name="ProductID" w:val="1867 г"/>
        </w:smartTagPr>
        <w:r w:rsidRPr="00D44CD3">
          <w:rPr>
            <w:sz w:val="20"/>
            <w:szCs w:val="20"/>
          </w:rPr>
          <w:t>1867 г</w:t>
        </w:r>
      </w:smartTag>
      <w:r w:rsidRPr="00D44CD3">
        <w:rPr>
          <w:sz w:val="20"/>
          <w:szCs w:val="20"/>
        </w:rPr>
        <w:t>. конгресс США принял закон о выделении для поселения индейцев специальных территорий – резерваций, куда индейцы выселялись насильно с помощью войск.</w:t>
      </w:r>
    </w:p>
    <w:p w:rsidR="009A13E3" w:rsidRPr="00D44CD3" w:rsidRDefault="009A13E3" w:rsidP="00B34603">
      <w:pPr>
        <w:tabs>
          <w:tab w:val="left" w:pos="684"/>
        </w:tabs>
        <w:ind w:firstLine="425"/>
        <w:jc w:val="both"/>
        <w:rPr>
          <w:sz w:val="20"/>
          <w:szCs w:val="20"/>
        </w:rPr>
      </w:pPr>
      <w:r w:rsidRPr="00D44CD3">
        <w:rPr>
          <w:sz w:val="20"/>
          <w:szCs w:val="20"/>
        </w:rPr>
        <w:t xml:space="preserve">Если после открытия Америки на территории будущих США проживало около 1 млн. индейцев, то к </w:t>
      </w:r>
      <w:smartTag w:uri="urn:schemas-microsoft-com:office:smarttags" w:element="metricconverter">
        <w:smartTagPr>
          <w:attr w:name="ProductID" w:val="1880 г"/>
        </w:smartTagPr>
        <w:r w:rsidRPr="00D44CD3">
          <w:rPr>
            <w:sz w:val="20"/>
            <w:szCs w:val="20"/>
          </w:rPr>
          <w:t>1880 г</w:t>
        </w:r>
      </w:smartTag>
      <w:r w:rsidRPr="00D44CD3">
        <w:rPr>
          <w:sz w:val="20"/>
          <w:szCs w:val="20"/>
        </w:rPr>
        <w:t>. их осталось около. 200 тыс. человек.</w:t>
      </w:r>
    </w:p>
    <w:p w:rsidR="009A13E3" w:rsidRPr="00D44CD3" w:rsidRDefault="009A13E3" w:rsidP="00B34603">
      <w:pPr>
        <w:tabs>
          <w:tab w:val="left" w:pos="684"/>
        </w:tabs>
        <w:ind w:firstLine="425"/>
        <w:jc w:val="both"/>
        <w:rPr>
          <w:sz w:val="20"/>
          <w:szCs w:val="20"/>
        </w:rPr>
      </w:pPr>
      <w:r w:rsidRPr="00D44CD3">
        <w:rPr>
          <w:sz w:val="20"/>
          <w:szCs w:val="20"/>
        </w:rPr>
        <w:t>Какая связь существует между этими фактами?</w:t>
      </w:r>
    </w:p>
    <w:p w:rsidR="009A13E3" w:rsidRPr="00D44CD3" w:rsidRDefault="009A13E3" w:rsidP="00B34603">
      <w:pPr>
        <w:tabs>
          <w:tab w:val="left" w:pos="684"/>
        </w:tabs>
        <w:ind w:firstLine="425"/>
        <w:jc w:val="both"/>
        <w:rPr>
          <w:b/>
          <w:i/>
          <w:sz w:val="20"/>
          <w:szCs w:val="20"/>
        </w:rPr>
      </w:pPr>
      <w:r w:rsidRPr="00D44CD3">
        <w:rPr>
          <w:b/>
          <w:i/>
          <w:sz w:val="20"/>
          <w:szCs w:val="20"/>
        </w:rPr>
        <w:t>Контрольные вопросы</w:t>
      </w:r>
    </w:p>
    <w:p w:rsidR="009A13E3" w:rsidRPr="00D44CD3" w:rsidRDefault="009A13E3" w:rsidP="00B34603">
      <w:pPr>
        <w:pStyle w:val="a3"/>
        <w:tabs>
          <w:tab w:val="left" w:pos="684"/>
        </w:tabs>
        <w:spacing w:line="240" w:lineRule="auto"/>
        <w:ind w:firstLine="425"/>
        <w:rPr>
          <w:sz w:val="20"/>
          <w:szCs w:val="20"/>
        </w:rPr>
      </w:pPr>
      <w:r w:rsidRPr="00D44CD3">
        <w:rPr>
          <w:sz w:val="20"/>
          <w:szCs w:val="20"/>
        </w:rPr>
        <w:t>1.</w:t>
      </w:r>
      <w:r w:rsidRPr="00D44CD3">
        <w:rPr>
          <w:sz w:val="20"/>
          <w:szCs w:val="20"/>
        </w:rPr>
        <w:tab/>
        <w:t>Раскройте позицию буржуазии Севера во время и непосредственно после гражданской войны.</w:t>
      </w:r>
    </w:p>
    <w:p w:rsidR="009A13E3" w:rsidRPr="00D44CD3" w:rsidRDefault="009A13E3" w:rsidP="00B34603">
      <w:pPr>
        <w:tabs>
          <w:tab w:val="left" w:pos="684"/>
        </w:tabs>
        <w:ind w:firstLine="425"/>
        <w:jc w:val="both"/>
        <w:rPr>
          <w:sz w:val="20"/>
          <w:szCs w:val="20"/>
        </w:rPr>
      </w:pPr>
      <w:r w:rsidRPr="00D44CD3">
        <w:rPr>
          <w:sz w:val="20"/>
          <w:szCs w:val="20"/>
        </w:rPr>
        <w:t>2.</w:t>
      </w:r>
      <w:r w:rsidRPr="00D44CD3">
        <w:rPr>
          <w:sz w:val="20"/>
          <w:szCs w:val="20"/>
        </w:rPr>
        <w:tab/>
        <w:t>Каковы были результаты войны для черных, индейцев, белых фермеров и рабочих, буржуазии и плантаторов?</w:t>
      </w:r>
    </w:p>
    <w:p w:rsidR="009A13E3" w:rsidRPr="00D44CD3" w:rsidRDefault="009A13E3" w:rsidP="00B34603">
      <w:pPr>
        <w:tabs>
          <w:tab w:val="left" w:pos="684"/>
        </w:tabs>
        <w:ind w:firstLine="425"/>
        <w:jc w:val="both"/>
        <w:rPr>
          <w:sz w:val="20"/>
          <w:szCs w:val="20"/>
        </w:rPr>
      </w:pPr>
      <w:r w:rsidRPr="00D44CD3">
        <w:rPr>
          <w:sz w:val="20"/>
          <w:szCs w:val="20"/>
        </w:rPr>
        <w:t>3.</w:t>
      </w:r>
      <w:r w:rsidRPr="00D44CD3">
        <w:rPr>
          <w:sz w:val="20"/>
          <w:szCs w:val="20"/>
        </w:rPr>
        <w:tab/>
        <w:t>Разъясните характер и сущность гражданской войны в США в 1861-1865 гг. для обеих сторон. Чем она отличалась от войны за независимость?</w:t>
      </w:r>
    </w:p>
    <w:p w:rsidR="009A13E3" w:rsidRPr="00D44CD3" w:rsidRDefault="009A13E3" w:rsidP="00B34603">
      <w:pPr>
        <w:tabs>
          <w:tab w:val="left" w:pos="684"/>
        </w:tabs>
        <w:ind w:firstLine="425"/>
        <w:jc w:val="both"/>
        <w:rPr>
          <w:b/>
          <w:i/>
          <w:sz w:val="20"/>
          <w:szCs w:val="20"/>
        </w:rPr>
      </w:pPr>
      <w:r w:rsidRPr="00D44CD3">
        <w:rPr>
          <w:b/>
          <w:i/>
          <w:sz w:val="20"/>
          <w:szCs w:val="20"/>
        </w:rPr>
        <w:t>Работа с основными понятиями</w:t>
      </w:r>
    </w:p>
    <w:tbl>
      <w:tblPr>
        <w:tblStyle w:val="aa"/>
        <w:tblW w:w="6010" w:type="dxa"/>
        <w:jc w:val="center"/>
        <w:tblLook w:val="01E0" w:firstRow="1" w:lastRow="1" w:firstColumn="1" w:lastColumn="1" w:noHBand="0" w:noVBand="0"/>
      </w:tblPr>
      <w:tblGrid>
        <w:gridCol w:w="1583"/>
        <w:gridCol w:w="4427"/>
      </w:tblGrid>
      <w:tr w:rsidR="009A13E3" w:rsidRPr="00D44CD3">
        <w:trPr>
          <w:jc w:val="center"/>
        </w:trPr>
        <w:tc>
          <w:tcPr>
            <w:tcW w:w="1583" w:type="dxa"/>
            <w:vAlign w:val="center"/>
          </w:tcPr>
          <w:p w:rsidR="009A13E3" w:rsidRPr="00D44CD3" w:rsidRDefault="009A13E3" w:rsidP="00B34603">
            <w:pPr>
              <w:tabs>
                <w:tab w:val="left" w:pos="684"/>
                <w:tab w:val="num" w:pos="900"/>
              </w:tabs>
              <w:rPr>
                <w:sz w:val="20"/>
                <w:szCs w:val="20"/>
              </w:rPr>
            </w:pPr>
            <w:r w:rsidRPr="00D44CD3">
              <w:rPr>
                <w:sz w:val="20"/>
                <w:szCs w:val="20"/>
              </w:rPr>
              <w:t>Аболиционизм</w:t>
            </w:r>
          </w:p>
        </w:tc>
        <w:tc>
          <w:tcPr>
            <w:tcW w:w="4427" w:type="dxa"/>
            <w:vAlign w:val="center"/>
          </w:tcPr>
          <w:p w:rsidR="009A13E3" w:rsidRPr="00D44CD3" w:rsidRDefault="009A13E3" w:rsidP="00B34603">
            <w:pPr>
              <w:tabs>
                <w:tab w:val="left" w:pos="684"/>
                <w:tab w:val="num" w:pos="900"/>
              </w:tabs>
              <w:jc w:val="both"/>
              <w:rPr>
                <w:sz w:val="20"/>
                <w:szCs w:val="20"/>
              </w:rPr>
            </w:pPr>
            <w:r w:rsidRPr="00D44CD3">
              <w:rPr>
                <w:sz w:val="20"/>
                <w:szCs w:val="20"/>
              </w:rPr>
              <w:t>Общественное движение, добивающееся отмены какого-либо закона.</w:t>
            </w:r>
          </w:p>
          <w:p w:rsidR="009A13E3" w:rsidRPr="00D44CD3" w:rsidRDefault="009A13E3" w:rsidP="00B34603">
            <w:pPr>
              <w:tabs>
                <w:tab w:val="left" w:pos="684"/>
                <w:tab w:val="num" w:pos="900"/>
              </w:tabs>
              <w:jc w:val="both"/>
              <w:rPr>
                <w:b/>
                <w:i/>
                <w:sz w:val="20"/>
                <w:szCs w:val="20"/>
              </w:rPr>
            </w:pPr>
            <w:r w:rsidRPr="00D44CD3">
              <w:rPr>
                <w:sz w:val="20"/>
                <w:szCs w:val="20"/>
              </w:rPr>
              <w:t>Движение в США за отмену рабства негров.</w:t>
            </w:r>
          </w:p>
        </w:tc>
      </w:tr>
      <w:tr w:rsidR="009A13E3" w:rsidRPr="00D44CD3">
        <w:trPr>
          <w:jc w:val="center"/>
        </w:trPr>
        <w:tc>
          <w:tcPr>
            <w:tcW w:w="1583" w:type="dxa"/>
            <w:vAlign w:val="center"/>
          </w:tcPr>
          <w:p w:rsidR="009A13E3" w:rsidRPr="00D44CD3" w:rsidRDefault="009A13E3" w:rsidP="00B34603">
            <w:pPr>
              <w:tabs>
                <w:tab w:val="left" w:pos="684"/>
                <w:tab w:val="num" w:pos="900"/>
              </w:tabs>
              <w:rPr>
                <w:sz w:val="20"/>
                <w:szCs w:val="20"/>
              </w:rPr>
            </w:pPr>
            <w:r w:rsidRPr="00D44CD3">
              <w:rPr>
                <w:sz w:val="20"/>
                <w:szCs w:val="20"/>
              </w:rPr>
              <w:t>Конфедерация</w:t>
            </w:r>
          </w:p>
        </w:tc>
        <w:tc>
          <w:tcPr>
            <w:tcW w:w="4427" w:type="dxa"/>
            <w:vAlign w:val="center"/>
          </w:tcPr>
          <w:p w:rsidR="009A13E3" w:rsidRPr="00D44CD3" w:rsidRDefault="009A13E3" w:rsidP="00B34603">
            <w:pPr>
              <w:tabs>
                <w:tab w:val="left" w:pos="684"/>
                <w:tab w:val="num" w:pos="900"/>
              </w:tabs>
              <w:jc w:val="both"/>
              <w:rPr>
                <w:sz w:val="20"/>
                <w:szCs w:val="20"/>
              </w:rPr>
            </w:pPr>
            <w:r w:rsidRPr="00D44CD3">
              <w:rPr>
                <w:sz w:val="20"/>
                <w:szCs w:val="20"/>
              </w:rPr>
              <w:t>Форма государственного устройства, при которой центральная власть отвечает лишь за дипломатию и оборону, а все вопросы внутренней политики решаются на местах.</w:t>
            </w:r>
          </w:p>
        </w:tc>
      </w:tr>
      <w:tr w:rsidR="009A13E3" w:rsidRPr="00D44CD3">
        <w:trPr>
          <w:jc w:val="center"/>
        </w:trPr>
        <w:tc>
          <w:tcPr>
            <w:tcW w:w="1583" w:type="dxa"/>
            <w:vAlign w:val="center"/>
          </w:tcPr>
          <w:p w:rsidR="009A13E3" w:rsidRPr="00D44CD3" w:rsidRDefault="009A13E3" w:rsidP="00B34603">
            <w:pPr>
              <w:tabs>
                <w:tab w:val="left" w:pos="684"/>
                <w:tab w:val="num" w:pos="900"/>
              </w:tabs>
              <w:rPr>
                <w:sz w:val="20"/>
                <w:szCs w:val="20"/>
              </w:rPr>
            </w:pPr>
            <w:r w:rsidRPr="00D44CD3">
              <w:rPr>
                <w:sz w:val="20"/>
                <w:szCs w:val="20"/>
              </w:rPr>
              <w:t>Гомстед</w:t>
            </w:r>
          </w:p>
        </w:tc>
        <w:tc>
          <w:tcPr>
            <w:tcW w:w="4427" w:type="dxa"/>
            <w:vAlign w:val="center"/>
          </w:tcPr>
          <w:p w:rsidR="009A13E3" w:rsidRPr="00D44CD3" w:rsidRDefault="009A13E3" w:rsidP="00B34603">
            <w:pPr>
              <w:tabs>
                <w:tab w:val="left" w:pos="684"/>
                <w:tab w:val="num" w:pos="900"/>
              </w:tabs>
              <w:jc w:val="both"/>
              <w:rPr>
                <w:b/>
                <w:i/>
                <w:sz w:val="20"/>
                <w:szCs w:val="20"/>
              </w:rPr>
            </w:pPr>
            <w:r w:rsidRPr="00D44CD3">
              <w:rPr>
                <w:sz w:val="20"/>
                <w:szCs w:val="20"/>
              </w:rPr>
              <w:t>Участки земли, которые предоставлялись в США (а также, например, в Австрии, Новой Зеландии) поселенцам бесплатно или на льготных условиях, прежде всего в колонизаторских целях.</w:t>
            </w:r>
          </w:p>
        </w:tc>
      </w:tr>
      <w:tr w:rsidR="009A13E3" w:rsidRPr="00D44CD3">
        <w:trPr>
          <w:jc w:val="center"/>
        </w:trPr>
        <w:tc>
          <w:tcPr>
            <w:tcW w:w="1583" w:type="dxa"/>
            <w:vAlign w:val="center"/>
          </w:tcPr>
          <w:p w:rsidR="009A13E3" w:rsidRPr="00D44CD3" w:rsidRDefault="009A13E3" w:rsidP="00B34603">
            <w:pPr>
              <w:tabs>
                <w:tab w:val="left" w:pos="684"/>
                <w:tab w:val="num" w:pos="900"/>
              </w:tabs>
              <w:rPr>
                <w:sz w:val="20"/>
                <w:szCs w:val="20"/>
              </w:rPr>
            </w:pPr>
            <w:r w:rsidRPr="00D44CD3">
              <w:rPr>
                <w:sz w:val="20"/>
                <w:szCs w:val="20"/>
              </w:rPr>
              <w:t>Реконструкция</w:t>
            </w:r>
          </w:p>
        </w:tc>
        <w:tc>
          <w:tcPr>
            <w:tcW w:w="4427" w:type="dxa"/>
            <w:vAlign w:val="center"/>
          </w:tcPr>
          <w:p w:rsidR="009A13E3" w:rsidRPr="00D44CD3" w:rsidRDefault="009A13E3" w:rsidP="00B34603">
            <w:pPr>
              <w:tabs>
                <w:tab w:val="left" w:pos="684"/>
              </w:tabs>
              <w:jc w:val="both"/>
              <w:rPr>
                <w:b/>
                <w:i/>
                <w:sz w:val="20"/>
                <w:szCs w:val="20"/>
              </w:rPr>
            </w:pPr>
            <w:r w:rsidRPr="00D44CD3">
              <w:rPr>
                <w:sz w:val="20"/>
                <w:szCs w:val="20"/>
              </w:rPr>
              <w:t>Программа восстановления Юга США после гражданской войны. Реконструкция Юга должна была обеспечить хозяйственное и политическое единство страны.</w:t>
            </w:r>
          </w:p>
        </w:tc>
      </w:tr>
      <w:tr w:rsidR="009A13E3" w:rsidRPr="00D44CD3">
        <w:trPr>
          <w:jc w:val="center"/>
        </w:trPr>
        <w:tc>
          <w:tcPr>
            <w:tcW w:w="1583" w:type="dxa"/>
            <w:vAlign w:val="center"/>
          </w:tcPr>
          <w:p w:rsidR="009A13E3" w:rsidRPr="00D44CD3" w:rsidRDefault="009A13E3" w:rsidP="00B34603">
            <w:pPr>
              <w:tabs>
                <w:tab w:val="left" w:pos="684"/>
                <w:tab w:val="num" w:pos="900"/>
              </w:tabs>
              <w:rPr>
                <w:sz w:val="20"/>
                <w:szCs w:val="20"/>
              </w:rPr>
            </w:pPr>
            <w:r w:rsidRPr="00D44CD3">
              <w:rPr>
                <w:sz w:val="20"/>
                <w:szCs w:val="20"/>
              </w:rPr>
              <w:t>Иммигрант</w:t>
            </w:r>
          </w:p>
        </w:tc>
        <w:tc>
          <w:tcPr>
            <w:tcW w:w="4427" w:type="dxa"/>
            <w:vAlign w:val="center"/>
          </w:tcPr>
          <w:p w:rsidR="009A13E3" w:rsidRPr="00D44CD3" w:rsidRDefault="009A13E3" w:rsidP="00B34603">
            <w:pPr>
              <w:tabs>
                <w:tab w:val="left" w:pos="684"/>
                <w:tab w:val="num" w:pos="900"/>
              </w:tabs>
              <w:jc w:val="both"/>
              <w:rPr>
                <w:sz w:val="20"/>
                <w:szCs w:val="20"/>
              </w:rPr>
            </w:pPr>
            <w:r w:rsidRPr="00D44CD3">
              <w:rPr>
                <w:sz w:val="20"/>
                <w:szCs w:val="20"/>
              </w:rPr>
              <w:t xml:space="preserve">От лат. – </w:t>
            </w:r>
            <w:r w:rsidRPr="00D44CD3">
              <w:rPr>
                <w:i/>
                <w:sz w:val="20"/>
                <w:szCs w:val="20"/>
              </w:rPr>
              <w:t xml:space="preserve">вселяющий иностранец, </w:t>
            </w:r>
            <w:r w:rsidRPr="00D44CD3">
              <w:rPr>
                <w:sz w:val="20"/>
                <w:szCs w:val="20"/>
              </w:rPr>
              <w:t>поселившийся в какой-либо стране на постоянное жительство.</w:t>
            </w:r>
          </w:p>
        </w:tc>
      </w:tr>
      <w:tr w:rsidR="009A13E3" w:rsidRPr="00D44CD3">
        <w:trPr>
          <w:jc w:val="center"/>
        </w:trPr>
        <w:tc>
          <w:tcPr>
            <w:tcW w:w="1583" w:type="dxa"/>
            <w:vAlign w:val="center"/>
          </w:tcPr>
          <w:p w:rsidR="009A13E3" w:rsidRPr="00D44CD3" w:rsidRDefault="009A13E3" w:rsidP="00B34603">
            <w:pPr>
              <w:tabs>
                <w:tab w:val="left" w:pos="684"/>
                <w:tab w:val="num" w:pos="900"/>
              </w:tabs>
              <w:rPr>
                <w:sz w:val="20"/>
                <w:szCs w:val="20"/>
              </w:rPr>
            </w:pPr>
            <w:r w:rsidRPr="00D44CD3">
              <w:rPr>
                <w:sz w:val="20"/>
                <w:szCs w:val="20"/>
              </w:rPr>
              <w:t xml:space="preserve">Резервация </w:t>
            </w:r>
            <w:r w:rsidRPr="00D44CD3">
              <w:rPr>
                <w:sz w:val="20"/>
                <w:szCs w:val="20"/>
              </w:rPr>
              <w:br/>
              <w:t>в США</w:t>
            </w:r>
          </w:p>
        </w:tc>
        <w:tc>
          <w:tcPr>
            <w:tcW w:w="4427" w:type="dxa"/>
            <w:vAlign w:val="center"/>
          </w:tcPr>
          <w:p w:rsidR="009A13E3" w:rsidRPr="00D44CD3" w:rsidRDefault="009A13E3" w:rsidP="00B34603">
            <w:pPr>
              <w:tabs>
                <w:tab w:val="left" w:pos="684"/>
                <w:tab w:val="num" w:pos="900"/>
              </w:tabs>
              <w:jc w:val="both"/>
              <w:rPr>
                <w:sz w:val="20"/>
                <w:szCs w:val="20"/>
              </w:rPr>
            </w:pPr>
            <w:r w:rsidRPr="00D44CD3">
              <w:rPr>
                <w:sz w:val="20"/>
                <w:szCs w:val="20"/>
              </w:rPr>
              <w:t>Территория, отведенная для проживания индейцев, за пределами которой они не имели права находиться.</w:t>
            </w:r>
          </w:p>
        </w:tc>
      </w:tr>
    </w:tbl>
    <w:p w:rsidR="009A13E3" w:rsidRPr="00D44CD3" w:rsidRDefault="009A13E3" w:rsidP="00B34603">
      <w:pPr>
        <w:tabs>
          <w:tab w:val="left" w:pos="684"/>
        </w:tabs>
        <w:ind w:firstLine="425"/>
        <w:jc w:val="both"/>
        <w:rPr>
          <w:b/>
          <w:i/>
          <w:sz w:val="20"/>
          <w:szCs w:val="20"/>
        </w:rPr>
      </w:pPr>
      <w:r w:rsidRPr="00D44CD3">
        <w:rPr>
          <w:b/>
          <w:i/>
          <w:sz w:val="20"/>
          <w:szCs w:val="20"/>
        </w:rPr>
        <w:t>Методические рекомендации</w:t>
      </w:r>
    </w:p>
    <w:p w:rsidR="009A13E3" w:rsidRPr="00D44CD3" w:rsidRDefault="009A13E3" w:rsidP="00B34603">
      <w:pPr>
        <w:tabs>
          <w:tab w:val="left" w:pos="684"/>
        </w:tabs>
        <w:ind w:firstLine="425"/>
        <w:jc w:val="both"/>
        <w:rPr>
          <w:sz w:val="20"/>
          <w:szCs w:val="20"/>
        </w:rPr>
      </w:pPr>
      <w:r w:rsidRPr="00D44CD3">
        <w:rPr>
          <w:sz w:val="20"/>
          <w:szCs w:val="20"/>
        </w:rPr>
        <w:t>При рассмотрении вопроса о причинах гражданской войны необходимо четко определить основные этапы в вызревании конфликта между рабовладельческим Югом и капиталистическим Севером. Важно на конкретных примерах показать, что хотя в общественно-политической жизни США и господствовал блок буржуазии Севера и рабовладельцев Юга, тем не менее интересы рабовладельцев были определяющими как во внешней, так и во внутренней политике США.</w:t>
      </w:r>
    </w:p>
    <w:p w:rsidR="009A13E3" w:rsidRPr="00D44CD3" w:rsidRDefault="009A13E3" w:rsidP="00B34603">
      <w:pPr>
        <w:tabs>
          <w:tab w:val="left" w:pos="684"/>
        </w:tabs>
        <w:ind w:firstLine="425"/>
        <w:jc w:val="both"/>
        <w:rPr>
          <w:sz w:val="20"/>
          <w:szCs w:val="20"/>
        </w:rPr>
      </w:pPr>
      <w:r w:rsidRPr="00D44CD3">
        <w:rPr>
          <w:sz w:val="20"/>
          <w:szCs w:val="20"/>
        </w:rPr>
        <w:t>Особое внимание следует уделить политическому кризису 50-х годов XIX в., в результате которого распались прежние политические партии и образовалась республиканская партия, возглавившая сопротивление рабовладельцев. Студенты должны отчетливо уяснить, что республиканская партия объединила в своих рядах достаточно разноречивые политические течения – не только радикального, но и умеренного и даже консервативного характера. Противоречия между ними можно проследить как при разборе хода политической борьбы в канун выборов 1860 года, так и в период гражданской войны.</w:t>
      </w:r>
    </w:p>
    <w:p w:rsidR="009A13E3" w:rsidRPr="00D44CD3" w:rsidRDefault="009A13E3" w:rsidP="00B34603">
      <w:pPr>
        <w:tabs>
          <w:tab w:val="left" w:pos="684"/>
        </w:tabs>
        <w:ind w:firstLine="425"/>
        <w:jc w:val="both"/>
        <w:rPr>
          <w:spacing w:val="-4"/>
          <w:sz w:val="20"/>
          <w:szCs w:val="20"/>
        </w:rPr>
      </w:pPr>
      <w:r w:rsidRPr="00D44CD3">
        <w:rPr>
          <w:spacing w:val="-4"/>
          <w:sz w:val="20"/>
          <w:szCs w:val="20"/>
        </w:rPr>
        <w:t>При анализе событий первого периода войны необходимо привлечь материал, показывающий, что стоявшие у власти представители умеренной и консервативной буржуазии провозгласили единственной ее целью восстановление Союза на основе конституции, что и определило характер развития событий.</w:t>
      </w:r>
    </w:p>
    <w:p w:rsidR="009A13E3" w:rsidRPr="00D44CD3" w:rsidRDefault="009A13E3" w:rsidP="00B34603">
      <w:pPr>
        <w:tabs>
          <w:tab w:val="left" w:pos="684"/>
        </w:tabs>
        <w:ind w:firstLine="425"/>
        <w:jc w:val="both"/>
        <w:rPr>
          <w:sz w:val="20"/>
          <w:szCs w:val="20"/>
        </w:rPr>
      </w:pPr>
      <w:r w:rsidRPr="00D44CD3">
        <w:rPr>
          <w:sz w:val="20"/>
          <w:szCs w:val="20"/>
        </w:rPr>
        <w:t>Значительным фактором, влиявшим на соотношение сил в конфликте между Севером и Югом, являлась позиция европейских держав. При раскрытии этого сюжета важно обозреть всю совокупность причин, способствующих предотвращению открытой военной интервенции европейских держав на стороне рабовладельческой конфедерации.</w:t>
      </w:r>
    </w:p>
    <w:p w:rsidR="009A13E3" w:rsidRPr="00D44CD3" w:rsidRDefault="009A13E3" w:rsidP="00B34603">
      <w:pPr>
        <w:tabs>
          <w:tab w:val="left" w:pos="684"/>
        </w:tabs>
        <w:ind w:firstLine="425"/>
        <w:jc w:val="both"/>
        <w:rPr>
          <w:sz w:val="20"/>
          <w:szCs w:val="20"/>
        </w:rPr>
      </w:pPr>
      <w:r w:rsidRPr="00D44CD3">
        <w:rPr>
          <w:sz w:val="20"/>
          <w:szCs w:val="20"/>
        </w:rPr>
        <w:t>Рост демократического движения, активизация радикального крыла республиканской партии вынудили правительство Линкольна принять ряд мер, способствовавших перелому в характере гражданской войны. Здесь студент должен ознакомиться с законом о гомстедах и прокламацией об освобождении рабов и раскрыть значения этих документов, уяснить, в чем же проявился переход от войны по-конституционному к войне по-революционному, показать основные итоги войны.</w:t>
      </w:r>
    </w:p>
    <w:p w:rsidR="009A13E3" w:rsidRPr="00D44CD3" w:rsidRDefault="009A13E3" w:rsidP="00B34603">
      <w:pPr>
        <w:tabs>
          <w:tab w:val="left" w:pos="684"/>
          <w:tab w:val="left" w:pos="900"/>
        </w:tabs>
        <w:jc w:val="center"/>
        <w:rPr>
          <w:b/>
          <w:sz w:val="20"/>
          <w:szCs w:val="20"/>
        </w:rPr>
      </w:pPr>
      <w:r w:rsidRPr="00D44CD3">
        <w:rPr>
          <w:b/>
          <w:sz w:val="20"/>
          <w:szCs w:val="20"/>
        </w:rPr>
        <w:t>ТЕСТЫ</w:t>
      </w:r>
    </w:p>
    <w:p w:rsidR="009A13E3" w:rsidRPr="00D44CD3" w:rsidRDefault="009A13E3" w:rsidP="00B34603">
      <w:pPr>
        <w:tabs>
          <w:tab w:val="left" w:pos="684"/>
        </w:tabs>
        <w:ind w:firstLine="425"/>
        <w:jc w:val="both"/>
        <w:rPr>
          <w:b/>
          <w:sz w:val="20"/>
          <w:szCs w:val="20"/>
        </w:rPr>
      </w:pPr>
      <w:r w:rsidRPr="00D44CD3">
        <w:rPr>
          <w:b/>
          <w:sz w:val="20"/>
          <w:szCs w:val="20"/>
        </w:rPr>
        <w:t>1. В первой половине XIX в. США были страной:</w:t>
      </w:r>
    </w:p>
    <w:p w:rsidR="009A13E3" w:rsidRPr="00D44CD3" w:rsidRDefault="009A13E3" w:rsidP="00B34603">
      <w:pPr>
        <w:tabs>
          <w:tab w:val="left" w:pos="684"/>
          <w:tab w:val="left" w:pos="2850"/>
        </w:tabs>
        <w:ind w:firstLine="425"/>
        <w:jc w:val="both"/>
        <w:rPr>
          <w:sz w:val="20"/>
          <w:szCs w:val="20"/>
        </w:rPr>
      </w:pPr>
      <w:r w:rsidRPr="00D44CD3">
        <w:rPr>
          <w:sz w:val="20"/>
          <w:szCs w:val="20"/>
        </w:rPr>
        <w:t>а) аграрной</w:t>
      </w:r>
      <w:r w:rsidRPr="00D44CD3">
        <w:rPr>
          <w:sz w:val="20"/>
          <w:szCs w:val="20"/>
        </w:rPr>
        <w:tab/>
        <w:t>в) феодальной</w:t>
      </w:r>
    </w:p>
    <w:p w:rsidR="009A13E3" w:rsidRPr="00D44CD3" w:rsidRDefault="009A13E3" w:rsidP="00B34603">
      <w:pPr>
        <w:tabs>
          <w:tab w:val="left" w:pos="684"/>
          <w:tab w:val="left" w:pos="2850"/>
        </w:tabs>
        <w:ind w:firstLine="425"/>
        <w:jc w:val="both"/>
        <w:rPr>
          <w:sz w:val="20"/>
          <w:szCs w:val="20"/>
        </w:rPr>
      </w:pPr>
      <w:r w:rsidRPr="00D44CD3">
        <w:rPr>
          <w:sz w:val="20"/>
          <w:szCs w:val="20"/>
        </w:rPr>
        <w:t>б) индустриальной</w:t>
      </w:r>
      <w:r w:rsidRPr="00D44CD3">
        <w:rPr>
          <w:sz w:val="20"/>
          <w:szCs w:val="20"/>
        </w:rPr>
        <w:tab/>
        <w:t>г) раздробленной</w:t>
      </w:r>
    </w:p>
    <w:p w:rsidR="009A13E3" w:rsidRPr="00D44CD3" w:rsidRDefault="009A13E3" w:rsidP="00B34603">
      <w:pPr>
        <w:tabs>
          <w:tab w:val="left" w:pos="684"/>
        </w:tabs>
        <w:ind w:firstLine="425"/>
        <w:jc w:val="both"/>
        <w:rPr>
          <w:b/>
          <w:sz w:val="20"/>
          <w:szCs w:val="20"/>
        </w:rPr>
      </w:pPr>
      <w:r w:rsidRPr="00D44CD3">
        <w:rPr>
          <w:b/>
          <w:sz w:val="20"/>
          <w:szCs w:val="20"/>
        </w:rPr>
        <w:t xml:space="preserve">2. Причина быстрого роста промышленного производства в США к </w:t>
      </w:r>
      <w:smartTag w:uri="urn:schemas-microsoft-com:office:smarttags" w:element="metricconverter">
        <w:smartTagPr>
          <w:attr w:name="ProductID" w:val="1860 г"/>
        </w:smartTagPr>
        <w:r w:rsidRPr="00D44CD3">
          <w:rPr>
            <w:b/>
            <w:sz w:val="20"/>
            <w:szCs w:val="20"/>
          </w:rPr>
          <w:t>1860 г</w:t>
        </w:r>
      </w:smartTag>
      <w:r w:rsidRPr="00D44CD3">
        <w:rPr>
          <w:b/>
          <w:sz w:val="20"/>
          <w:szCs w:val="20"/>
        </w:rPr>
        <w:t>.:</w:t>
      </w:r>
    </w:p>
    <w:p w:rsidR="009A13E3" w:rsidRPr="00D44CD3" w:rsidRDefault="009A13E3" w:rsidP="00B34603">
      <w:pPr>
        <w:tabs>
          <w:tab w:val="left" w:pos="684"/>
        </w:tabs>
        <w:ind w:firstLine="425"/>
        <w:jc w:val="both"/>
        <w:rPr>
          <w:sz w:val="20"/>
          <w:szCs w:val="20"/>
        </w:rPr>
      </w:pPr>
      <w:r w:rsidRPr="00D44CD3">
        <w:rPr>
          <w:sz w:val="20"/>
          <w:szCs w:val="20"/>
        </w:rPr>
        <w:t>а) ликвидация раздробленности страны</w:t>
      </w:r>
    </w:p>
    <w:p w:rsidR="009A13E3" w:rsidRPr="00D44CD3" w:rsidRDefault="009A13E3" w:rsidP="00B34603">
      <w:pPr>
        <w:tabs>
          <w:tab w:val="left" w:pos="684"/>
        </w:tabs>
        <w:ind w:firstLine="425"/>
        <w:jc w:val="both"/>
        <w:rPr>
          <w:sz w:val="20"/>
          <w:szCs w:val="20"/>
        </w:rPr>
      </w:pPr>
      <w:r w:rsidRPr="00D44CD3">
        <w:rPr>
          <w:sz w:val="20"/>
          <w:szCs w:val="20"/>
        </w:rPr>
        <w:t>б) использование труда рабов</w:t>
      </w:r>
    </w:p>
    <w:p w:rsidR="009A13E3" w:rsidRPr="00D44CD3" w:rsidRDefault="009A13E3" w:rsidP="00B34603">
      <w:pPr>
        <w:tabs>
          <w:tab w:val="left" w:pos="684"/>
        </w:tabs>
        <w:ind w:firstLine="425"/>
        <w:jc w:val="both"/>
        <w:rPr>
          <w:sz w:val="20"/>
          <w:szCs w:val="20"/>
        </w:rPr>
      </w:pPr>
      <w:r w:rsidRPr="00D44CD3">
        <w:rPr>
          <w:sz w:val="20"/>
          <w:szCs w:val="20"/>
        </w:rPr>
        <w:t>в) отъезд избыточного населения в страны Старого Света</w:t>
      </w:r>
    </w:p>
    <w:p w:rsidR="009A13E3" w:rsidRPr="00D44CD3" w:rsidRDefault="009A13E3" w:rsidP="00B34603">
      <w:pPr>
        <w:tabs>
          <w:tab w:val="left" w:pos="684"/>
        </w:tabs>
        <w:ind w:firstLine="425"/>
        <w:jc w:val="both"/>
        <w:rPr>
          <w:sz w:val="20"/>
          <w:szCs w:val="20"/>
        </w:rPr>
      </w:pPr>
      <w:r w:rsidRPr="00D44CD3">
        <w:rPr>
          <w:sz w:val="20"/>
          <w:szCs w:val="20"/>
        </w:rPr>
        <w:t>г) богатые природные и земельные ресурсы</w:t>
      </w:r>
    </w:p>
    <w:p w:rsidR="009A13E3" w:rsidRPr="00D44CD3" w:rsidRDefault="009A13E3" w:rsidP="00B34603">
      <w:pPr>
        <w:tabs>
          <w:tab w:val="left" w:pos="684"/>
        </w:tabs>
        <w:ind w:firstLine="425"/>
        <w:jc w:val="both"/>
        <w:rPr>
          <w:b/>
          <w:sz w:val="20"/>
          <w:szCs w:val="20"/>
        </w:rPr>
      </w:pPr>
      <w:r w:rsidRPr="00D44CD3">
        <w:rPr>
          <w:b/>
          <w:sz w:val="20"/>
          <w:szCs w:val="20"/>
        </w:rPr>
        <w:t>3. Промышленная революция в США началась в:</w:t>
      </w:r>
    </w:p>
    <w:p w:rsidR="009A13E3" w:rsidRPr="00D44CD3" w:rsidRDefault="009A13E3" w:rsidP="00B34603">
      <w:pPr>
        <w:tabs>
          <w:tab w:val="left" w:pos="684"/>
        </w:tabs>
        <w:ind w:firstLine="425"/>
        <w:jc w:val="both"/>
        <w:rPr>
          <w:sz w:val="20"/>
          <w:szCs w:val="20"/>
        </w:rPr>
      </w:pPr>
      <w:r w:rsidRPr="00D44CD3">
        <w:rPr>
          <w:sz w:val="20"/>
          <w:szCs w:val="20"/>
        </w:rPr>
        <w:t>а) середине ХУНI в.  в) конце XIX в.</w:t>
      </w:r>
    </w:p>
    <w:p w:rsidR="009A13E3" w:rsidRPr="00D44CD3" w:rsidRDefault="009A13E3" w:rsidP="00B34603">
      <w:pPr>
        <w:tabs>
          <w:tab w:val="left" w:pos="684"/>
        </w:tabs>
        <w:ind w:firstLine="425"/>
        <w:jc w:val="both"/>
        <w:rPr>
          <w:sz w:val="20"/>
          <w:szCs w:val="20"/>
        </w:rPr>
      </w:pPr>
      <w:r w:rsidRPr="00D44CD3">
        <w:rPr>
          <w:sz w:val="20"/>
          <w:szCs w:val="20"/>
        </w:rPr>
        <w:t>б) 30-х гг. XIX в.</w:t>
      </w:r>
      <w:r w:rsidRPr="00D44CD3">
        <w:rPr>
          <w:sz w:val="20"/>
          <w:szCs w:val="20"/>
        </w:rPr>
        <w:tab/>
        <w:t xml:space="preserve">   г) конце XIX – начале ХХ в.</w:t>
      </w:r>
    </w:p>
    <w:p w:rsidR="009A13E3" w:rsidRPr="00D44CD3" w:rsidRDefault="009A13E3" w:rsidP="00B34603">
      <w:pPr>
        <w:tabs>
          <w:tab w:val="left" w:pos="684"/>
        </w:tabs>
        <w:ind w:firstLine="425"/>
        <w:jc w:val="both"/>
        <w:rPr>
          <w:b/>
          <w:sz w:val="20"/>
          <w:szCs w:val="20"/>
        </w:rPr>
      </w:pPr>
      <w:r w:rsidRPr="00D44CD3">
        <w:rPr>
          <w:b/>
          <w:sz w:val="20"/>
          <w:szCs w:val="20"/>
        </w:rPr>
        <w:t>4. В южных штатах США в отличие от северных:</w:t>
      </w:r>
    </w:p>
    <w:p w:rsidR="009A13E3" w:rsidRPr="00D44CD3" w:rsidRDefault="009A13E3" w:rsidP="00B34603">
      <w:pPr>
        <w:tabs>
          <w:tab w:val="left" w:pos="684"/>
        </w:tabs>
        <w:ind w:firstLine="425"/>
        <w:jc w:val="both"/>
        <w:rPr>
          <w:sz w:val="20"/>
          <w:szCs w:val="20"/>
        </w:rPr>
      </w:pPr>
      <w:r w:rsidRPr="00D44CD3">
        <w:rPr>
          <w:sz w:val="20"/>
          <w:szCs w:val="20"/>
        </w:rPr>
        <w:t>а) развивалось фермерское хозяйство</w:t>
      </w:r>
    </w:p>
    <w:p w:rsidR="009A13E3" w:rsidRPr="00D44CD3" w:rsidRDefault="009A13E3" w:rsidP="00B34603">
      <w:pPr>
        <w:tabs>
          <w:tab w:val="left" w:pos="684"/>
        </w:tabs>
        <w:ind w:firstLine="425"/>
        <w:jc w:val="both"/>
        <w:rPr>
          <w:sz w:val="20"/>
          <w:szCs w:val="20"/>
        </w:rPr>
      </w:pPr>
      <w:r w:rsidRPr="00D44CD3">
        <w:rPr>
          <w:sz w:val="20"/>
          <w:szCs w:val="20"/>
        </w:rPr>
        <w:t>б) использовался труд рабов</w:t>
      </w:r>
    </w:p>
    <w:p w:rsidR="009A13E3" w:rsidRPr="00D44CD3" w:rsidRDefault="009A13E3" w:rsidP="00B34603">
      <w:pPr>
        <w:tabs>
          <w:tab w:val="left" w:pos="684"/>
        </w:tabs>
        <w:ind w:firstLine="425"/>
        <w:jc w:val="both"/>
        <w:rPr>
          <w:sz w:val="20"/>
          <w:szCs w:val="20"/>
        </w:rPr>
      </w:pPr>
      <w:r w:rsidRPr="00D44CD3">
        <w:rPr>
          <w:sz w:val="20"/>
          <w:szCs w:val="20"/>
        </w:rPr>
        <w:t>в) отсутствовало помещичье землевладение</w:t>
      </w:r>
    </w:p>
    <w:p w:rsidR="009A13E3" w:rsidRPr="00D44CD3" w:rsidRDefault="009A13E3" w:rsidP="00B34603">
      <w:pPr>
        <w:tabs>
          <w:tab w:val="left" w:pos="684"/>
        </w:tabs>
        <w:ind w:firstLine="425"/>
        <w:jc w:val="both"/>
        <w:rPr>
          <w:sz w:val="20"/>
          <w:szCs w:val="20"/>
        </w:rPr>
      </w:pPr>
      <w:r w:rsidRPr="00D44CD3">
        <w:rPr>
          <w:sz w:val="20"/>
          <w:szCs w:val="20"/>
        </w:rPr>
        <w:t>г) начался промышленный переворот</w:t>
      </w:r>
    </w:p>
    <w:p w:rsidR="009A13E3" w:rsidRPr="00D44CD3" w:rsidRDefault="009A13E3" w:rsidP="00B34603">
      <w:pPr>
        <w:tabs>
          <w:tab w:val="left" w:pos="684"/>
        </w:tabs>
        <w:ind w:firstLine="425"/>
        <w:jc w:val="both"/>
        <w:rPr>
          <w:b/>
          <w:sz w:val="20"/>
          <w:szCs w:val="20"/>
        </w:rPr>
      </w:pPr>
      <w:r w:rsidRPr="00D44CD3">
        <w:rPr>
          <w:b/>
          <w:sz w:val="20"/>
          <w:szCs w:val="20"/>
        </w:rPr>
        <w:t>5. Расцвет плантационного хозяйства в XIX в. связан с:</w:t>
      </w:r>
    </w:p>
    <w:p w:rsidR="009A13E3" w:rsidRPr="00D44CD3" w:rsidRDefault="009A13E3" w:rsidP="00B34603">
      <w:pPr>
        <w:tabs>
          <w:tab w:val="left" w:pos="684"/>
        </w:tabs>
        <w:ind w:firstLine="425"/>
        <w:jc w:val="both"/>
        <w:rPr>
          <w:sz w:val="20"/>
          <w:szCs w:val="20"/>
        </w:rPr>
      </w:pPr>
      <w:r w:rsidRPr="00D44CD3">
        <w:rPr>
          <w:sz w:val="20"/>
          <w:szCs w:val="20"/>
        </w:rPr>
        <w:t>а) отменой запрета на ввоз рабов в США</w:t>
      </w:r>
    </w:p>
    <w:p w:rsidR="009A13E3" w:rsidRPr="00D44CD3" w:rsidRDefault="009A13E3" w:rsidP="00B34603">
      <w:pPr>
        <w:tabs>
          <w:tab w:val="left" w:pos="684"/>
        </w:tabs>
        <w:ind w:firstLine="425"/>
        <w:jc w:val="both"/>
        <w:rPr>
          <w:sz w:val="20"/>
          <w:szCs w:val="20"/>
        </w:rPr>
      </w:pPr>
      <w:r w:rsidRPr="00D44CD3">
        <w:rPr>
          <w:sz w:val="20"/>
          <w:szCs w:val="20"/>
        </w:rPr>
        <w:t>б) использованием плантаторами передовых технологий</w:t>
      </w:r>
    </w:p>
    <w:p w:rsidR="009A13E3" w:rsidRPr="00D44CD3" w:rsidRDefault="009A13E3" w:rsidP="00B34603">
      <w:pPr>
        <w:tabs>
          <w:tab w:val="left" w:pos="684"/>
        </w:tabs>
        <w:ind w:firstLine="425"/>
        <w:jc w:val="both"/>
        <w:rPr>
          <w:sz w:val="20"/>
          <w:szCs w:val="20"/>
        </w:rPr>
      </w:pPr>
      <w:r w:rsidRPr="00D44CD3">
        <w:rPr>
          <w:sz w:val="20"/>
          <w:szCs w:val="20"/>
        </w:rPr>
        <w:t>в) высокой производительностью труда рабов</w:t>
      </w:r>
    </w:p>
    <w:p w:rsidR="009A13E3" w:rsidRPr="00D44CD3" w:rsidRDefault="009A13E3" w:rsidP="00B34603">
      <w:pPr>
        <w:tabs>
          <w:tab w:val="left" w:pos="684"/>
        </w:tabs>
        <w:ind w:firstLine="425"/>
        <w:jc w:val="both"/>
        <w:rPr>
          <w:sz w:val="20"/>
          <w:szCs w:val="20"/>
        </w:rPr>
      </w:pPr>
      <w:r w:rsidRPr="00D44CD3">
        <w:rPr>
          <w:sz w:val="20"/>
          <w:szCs w:val="20"/>
        </w:rPr>
        <w:t>г) развитием промышленного производства в северных штатах и Англии</w:t>
      </w:r>
    </w:p>
    <w:p w:rsidR="009A13E3" w:rsidRPr="00D44CD3" w:rsidRDefault="009A13E3" w:rsidP="00B34603">
      <w:pPr>
        <w:tabs>
          <w:tab w:val="left" w:pos="684"/>
        </w:tabs>
        <w:ind w:firstLine="425"/>
        <w:jc w:val="both"/>
        <w:rPr>
          <w:b/>
          <w:sz w:val="20"/>
          <w:szCs w:val="20"/>
        </w:rPr>
      </w:pPr>
      <w:r w:rsidRPr="00D44CD3">
        <w:rPr>
          <w:b/>
          <w:sz w:val="20"/>
          <w:szCs w:val="20"/>
        </w:rPr>
        <w:t>6. Южные штаты в США специализировались на:</w:t>
      </w:r>
    </w:p>
    <w:p w:rsidR="009A13E3" w:rsidRPr="00D44CD3" w:rsidRDefault="009A13E3" w:rsidP="00B34603">
      <w:pPr>
        <w:tabs>
          <w:tab w:val="left" w:pos="684"/>
        </w:tabs>
        <w:ind w:firstLine="425"/>
        <w:jc w:val="both"/>
        <w:rPr>
          <w:sz w:val="20"/>
          <w:szCs w:val="20"/>
        </w:rPr>
      </w:pPr>
      <w:r w:rsidRPr="00D44CD3">
        <w:rPr>
          <w:sz w:val="20"/>
          <w:szCs w:val="20"/>
        </w:rPr>
        <w:t>а) скотоводстве</w:t>
      </w:r>
    </w:p>
    <w:p w:rsidR="009A13E3" w:rsidRPr="00D44CD3" w:rsidRDefault="009A13E3" w:rsidP="00B34603">
      <w:pPr>
        <w:tabs>
          <w:tab w:val="left" w:pos="684"/>
        </w:tabs>
        <w:ind w:firstLine="425"/>
        <w:jc w:val="both"/>
        <w:rPr>
          <w:sz w:val="20"/>
          <w:szCs w:val="20"/>
        </w:rPr>
      </w:pPr>
      <w:r w:rsidRPr="00D44CD3">
        <w:rPr>
          <w:sz w:val="20"/>
          <w:szCs w:val="20"/>
        </w:rPr>
        <w:t>б) добыче нефти и газа</w:t>
      </w:r>
    </w:p>
    <w:p w:rsidR="009A13E3" w:rsidRPr="00D44CD3" w:rsidRDefault="009A13E3" w:rsidP="00B34603">
      <w:pPr>
        <w:tabs>
          <w:tab w:val="left" w:pos="684"/>
        </w:tabs>
        <w:ind w:firstLine="425"/>
        <w:jc w:val="both"/>
        <w:rPr>
          <w:sz w:val="20"/>
          <w:szCs w:val="20"/>
        </w:rPr>
      </w:pPr>
      <w:r w:rsidRPr="00D44CD3">
        <w:rPr>
          <w:sz w:val="20"/>
          <w:szCs w:val="20"/>
        </w:rPr>
        <w:t>в) производстве хлопка и табака</w:t>
      </w:r>
    </w:p>
    <w:p w:rsidR="009A13E3" w:rsidRPr="00D44CD3" w:rsidRDefault="009A13E3" w:rsidP="00B34603">
      <w:pPr>
        <w:tabs>
          <w:tab w:val="left" w:pos="684"/>
        </w:tabs>
        <w:ind w:firstLine="425"/>
        <w:jc w:val="both"/>
        <w:rPr>
          <w:sz w:val="20"/>
          <w:szCs w:val="20"/>
        </w:rPr>
      </w:pPr>
      <w:r w:rsidRPr="00D44CD3">
        <w:rPr>
          <w:sz w:val="20"/>
          <w:szCs w:val="20"/>
        </w:rPr>
        <w:t>г) производстве промышленных товаров</w:t>
      </w:r>
    </w:p>
    <w:p w:rsidR="009A13E3" w:rsidRPr="00D44CD3" w:rsidRDefault="009A13E3" w:rsidP="00B34603">
      <w:pPr>
        <w:tabs>
          <w:tab w:val="left" w:pos="684"/>
        </w:tabs>
        <w:ind w:firstLine="425"/>
        <w:jc w:val="both"/>
        <w:rPr>
          <w:b/>
          <w:sz w:val="20"/>
          <w:szCs w:val="20"/>
        </w:rPr>
      </w:pPr>
      <w:r w:rsidRPr="00D44CD3">
        <w:rPr>
          <w:b/>
          <w:sz w:val="20"/>
          <w:szCs w:val="20"/>
        </w:rPr>
        <w:t>7. Рабовладельцы в США в отличие от рабовладельцев Древнего мира:</w:t>
      </w:r>
    </w:p>
    <w:p w:rsidR="009A13E3" w:rsidRPr="00D44CD3" w:rsidRDefault="009A13E3" w:rsidP="00B34603">
      <w:pPr>
        <w:tabs>
          <w:tab w:val="left" w:pos="684"/>
        </w:tabs>
        <w:ind w:firstLine="425"/>
        <w:jc w:val="both"/>
        <w:rPr>
          <w:spacing w:val="-4"/>
          <w:sz w:val="20"/>
          <w:szCs w:val="20"/>
        </w:rPr>
      </w:pPr>
      <w:r w:rsidRPr="00D44CD3">
        <w:rPr>
          <w:spacing w:val="-4"/>
          <w:sz w:val="20"/>
          <w:szCs w:val="20"/>
        </w:rPr>
        <w:t>а) были тесно связаны с капиталистическим производством</w:t>
      </w:r>
    </w:p>
    <w:p w:rsidR="009A13E3" w:rsidRPr="00D44CD3" w:rsidRDefault="009A13E3" w:rsidP="00B34603">
      <w:pPr>
        <w:tabs>
          <w:tab w:val="left" w:pos="684"/>
        </w:tabs>
        <w:ind w:firstLine="425"/>
        <w:jc w:val="both"/>
        <w:rPr>
          <w:sz w:val="20"/>
          <w:szCs w:val="20"/>
        </w:rPr>
      </w:pPr>
      <w:r w:rsidRPr="00D44CD3">
        <w:rPr>
          <w:sz w:val="20"/>
          <w:szCs w:val="20"/>
        </w:rPr>
        <w:t>б) распространили рабство на всю территорию государства</w:t>
      </w:r>
    </w:p>
    <w:p w:rsidR="009A13E3" w:rsidRPr="00D44CD3" w:rsidRDefault="009A13E3" w:rsidP="00B34603">
      <w:pPr>
        <w:tabs>
          <w:tab w:val="left" w:pos="684"/>
        </w:tabs>
        <w:ind w:firstLine="425"/>
        <w:jc w:val="both"/>
        <w:rPr>
          <w:sz w:val="20"/>
          <w:szCs w:val="20"/>
        </w:rPr>
      </w:pPr>
      <w:r w:rsidRPr="00D44CD3">
        <w:rPr>
          <w:sz w:val="20"/>
          <w:szCs w:val="20"/>
        </w:rPr>
        <w:t>в) обращали в рабов только за долги</w:t>
      </w:r>
    </w:p>
    <w:p w:rsidR="009A13E3" w:rsidRPr="00D44CD3" w:rsidRDefault="009A13E3" w:rsidP="00B34603">
      <w:pPr>
        <w:tabs>
          <w:tab w:val="left" w:pos="684"/>
        </w:tabs>
        <w:ind w:firstLine="425"/>
        <w:jc w:val="both"/>
        <w:rPr>
          <w:sz w:val="20"/>
          <w:szCs w:val="20"/>
        </w:rPr>
      </w:pPr>
      <w:r w:rsidRPr="00D44CD3">
        <w:rPr>
          <w:sz w:val="20"/>
          <w:szCs w:val="20"/>
        </w:rPr>
        <w:t>г) отказались от применения в отношении рабов телесных наказаний</w:t>
      </w:r>
    </w:p>
    <w:p w:rsidR="009A13E3" w:rsidRPr="00D44CD3" w:rsidRDefault="009A13E3" w:rsidP="00B34603">
      <w:pPr>
        <w:tabs>
          <w:tab w:val="left" w:pos="684"/>
        </w:tabs>
        <w:ind w:firstLine="425"/>
        <w:jc w:val="both"/>
        <w:rPr>
          <w:b/>
          <w:sz w:val="20"/>
          <w:szCs w:val="20"/>
        </w:rPr>
      </w:pPr>
      <w:r w:rsidRPr="00D44CD3">
        <w:rPr>
          <w:b/>
          <w:sz w:val="20"/>
          <w:szCs w:val="20"/>
        </w:rPr>
        <w:t>8. Существование рабства на юге США объяснялось:</w:t>
      </w:r>
    </w:p>
    <w:p w:rsidR="009A13E3" w:rsidRPr="00D44CD3" w:rsidRDefault="009A13E3" w:rsidP="00B34603">
      <w:pPr>
        <w:tabs>
          <w:tab w:val="left" w:pos="684"/>
        </w:tabs>
        <w:ind w:firstLine="425"/>
        <w:jc w:val="both"/>
        <w:rPr>
          <w:sz w:val="20"/>
          <w:szCs w:val="20"/>
        </w:rPr>
      </w:pPr>
      <w:r w:rsidRPr="00D44CD3">
        <w:rPr>
          <w:sz w:val="20"/>
          <w:szCs w:val="20"/>
        </w:rPr>
        <w:t>а) победой буржуазной революции XVIII в.</w:t>
      </w:r>
    </w:p>
    <w:p w:rsidR="009A13E3" w:rsidRPr="00D44CD3" w:rsidRDefault="009A13E3" w:rsidP="00B34603">
      <w:pPr>
        <w:tabs>
          <w:tab w:val="left" w:pos="684"/>
        </w:tabs>
        <w:ind w:firstLine="425"/>
        <w:jc w:val="both"/>
        <w:rPr>
          <w:sz w:val="20"/>
          <w:szCs w:val="20"/>
        </w:rPr>
      </w:pPr>
      <w:r w:rsidRPr="00D44CD3">
        <w:rPr>
          <w:sz w:val="20"/>
          <w:szCs w:val="20"/>
        </w:rPr>
        <w:t>б) нехваткой рабочих рук</w:t>
      </w:r>
    </w:p>
    <w:p w:rsidR="009A13E3" w:rsidRPr="00D44CD3" w:rsidRDefault="009A13E3" w:rsidP="00B34603">
      <w:pPr>
        <w:tabs>
          <w:tab w:val="left" w:pos="684"/>
        </w:tabs>
        <w:ind w:firstLine="425"/>
        <w:jc w:val="both"/>
        <w:rPr>
          <w:sz w:val="20"/>
          <w:szCs w:val="20"/>
        </w:rPr>
      </w:pPr>
      <w:r w:rsidRPr="00D44CD3">
        <w:rPr>
          <w:sz w:val="20"/>
          <w:szCs w:val="20"/>
        </w:rPr>
        <w:t>в) быстрым экономическим ростом на Юге</w:t>
      </w:r>
    </w:p>
    <w:p w:rsidR="009A13E3" w:rsidRPr="00D44CD3" w:rsidRDefault="009A13E3" w:rsidP="00B34603">
      <w:pPr>
        <w:tabs>
          <w:tab w:val="left" w:pos="684"/>
        </w:tabs>
        <w:ind w:firstLine="425"/>
        <w:jc w:val="both"/>
        <w:rPr>
          <w:sz w:val="20"/>
          <w:szCs w:val="20"/>
        </w:rPr>
      </w:pPr>
      <w:r w:rsidRPr="00D44CD3">
        <w:rPr>
          <w:sz w:val="20"/>
          <w:szCs w:val="20"/>
        </w:rPr>
        <w:t>г) отсутствием помещичьего землевладения и крепостничества</w:t>
      </w:r>
    </w:p>
    <w:p w:rsidR="009A13E3" w:rsidRPr="00D44CD3" w:rsidRDefault="009A13E3" w:rsidP="00B34603">
      <w:pPr>
        <w:tabs>
          <w:tab w:val="left" w:pos="684"/>
        </w:tabs>
        <w:ind w:firstLine="425"/>
        <w:jc w:val="both"/>
        <w:rPr>
          <w:b/>
          <w:sz w:val="20"/>
          <w:szCs w:val="20"/>
        </w:rPr>
      </w:pPr>
      <w:r w:rsidRPr="00D44CD3">
        <w:rPr>
          <w:b/>
          <w:sz w:val="20"/>
          <w:szCs w:val="20"/>
        </w:rPr>
        <w:t>9. Причина экономического отставания южных штатов США от северных:</w:t>
      </w:r>
    </w:p>
    <w:p w:rsidR="009A13E3" w:rsidRPr="00D44CD3" w:rsidRDefault="009A13E3" w:rsidP="00B34603">
      <w:pPr>
        <w:tabs>
          <w:tab w:val="left" w:pos="684"/>
        </w:tabs>
        <w:ind w:firstLine="425"/>
        <w:jc w:val="both"/>
        <w:rPr>
          <w:sz w:val="20"/>
          <w:szCs w:val="20"/>
        </w:rPr>
      </w:pPr>
      <w:r w:rsidRPr="00D44CD3">
        <w:rPr>
          <w:sz w:val="20"/>
          <w:szCs w:val="20"/>
        </w:rPr>
        <w:t>а) южные штаты не имели выхода к морям</w:t>
      </w:r>
    </w:p>
    <w:p w:rsidR="009A13E3" w:rsidRPr="00D44CD3" w:rsidRDefault="009A13E3" w:rsidP="00B34603">
      <w:pPr>
        <w:tabs>
          <w:tab w:val="left" w:pos="684"/>
        </w:tabs>
        <w:ind w:firstLine="425"/>
        <w:jc w:val="both"/>
        <w:rPr>
          <w:sz w:val="20"/>
          <w:szCs w:val="20"/>
        </w:rPr>
      </w:pPr>
      <w:r w:rsidRPr="00D44CD3">
        <w:rPr>
          <w:sz w:val="20"/>
          <w:szCs w:val="20"/>
        </w:rPr>
        <w:t>б) труд рабов был неэффективен</w:t>
      </w:r>
    </w:p>
    <w:p w:rsidR="009A13E3" w:rsidRPr="00D44CD3" w:rsidRDefault="009A13E3" w:rsidP="00B34603">
      <w:pPr>
        <w:tabs>
          <w:tab w:val="left" w:pos="684"/>
        </w:tabs>
        <w:ind w:firstLine="425"/>
        <w:jc w:val="both"/>
        <w:rPr>
          <w:sz w:val="20"/>
          <w:szCs w:val="20"/>
        </w:rPr>
      </w:pPr>
      <w:r w:rsidRPr="00D44CD3">
        <w:rPr>
          <w:sz w:val="20"/>
          <w:szCs w:val="20"/>
        </w:rPr>
        <w:t>в) продукция плантаторов Юга не имела спроса на внутреннем рынке</w:t>
      </w:r>
    </w:p>
    <w:p w:rsidR="009A13E3" w:rsidRPr="00D44CD3" w:rsidRDefault="009A13E3" w:rsidP="00B34603">
      <w:pPr>
        <w:tabs>
          <w:tab w:val="left" w:pos="684"/>
        </w:tabs>
        <w:ind w:firstLine="425"/>
        <w:jc w:val="both"/>
        <w:rPr>
          <w:sz w:val="20"/>
          <w:szCs w:val="20"/>
        </w:rPr>
      </w:pPr>
      <w:r w:rsidRPr="00D44CD3">
        <w:rPr>
          <w:sz w:val="20"/>
          <w:szCs w:val="20"/>
        </w:rPr>
        <w:t>г) на севере США существовали более благоприятные условия для развития сельского хозяйства</w:t>
      </w:r>
    </w:p>
    <w:p w:rsidR="009A13E3" w:rsidRPr="00D44CD3" w:rsidRDefault="009A13E3" w:rsidP="00B34603">
      <w:pPr>
        <w:tabs>
          <w:tab w:val="left" w:pos="684"/>
        </w:tabs>
        <w:ind w:firstLine="425"/>
        <w:jc w:val="both"/>
        <w:rPr>
          <w:b/>
          <w:sz w:val="20"/>
          <w:szCs w:val="20"/>
        </w:rPr>
      </w:pPr>
      <w:r w:rsidRPr="00D44CD3">
        <w:rPr>
          <w:b/>
          <w:sz w:val="20"/>
          <w:szCs w:val="20"/>
        </w:rPr>
        <w:t>10. Существование рабства приводило к:</w:t>
      </w:r>
    </w:p>
    <w:p w:rsidR="009A13E3" w:rsidRPr="00D44CD3" w:rsidRDefault="009A13E3" w:rsidP="00B34603">
      <w:pPr>
        <w:tabs>
          <w:tab w:val="left" w:pos="684"/>
        </w:tabs>
        <w:ind w:firstLine="425"/>
        <w:jc w:val="both"/>
        <w:rPr>
          <w:sz w:val="20"/>
          <w:szCs w:val="20"/>
        </w:rPr>
      </w:pPr>
      <w:r w:rsidRPr="00D44CD3">
        <w:rPr>
          <w:sz w:val="20"/>
          <w:szCs w:val="20"/>
        </w:rPr>
        <w:t>а) развитию фермерского хозяйства</w:t>
      </w:r>
    </w:p>
    <w:p w:rsidR="009A13E3" w:rsidRPr="00D44CD3" w:rsidRDefault="009A13E3" w:rsidP="00B34603">
      <w:pPr>
        <w:tabs>
          <w:tab w:val="left" w:pos="684"/>
        </w:tabs>
        <w:ind w:firstLine="425"/>
        <w:jc w:val="both"/>
        <w:rPr>
          <w:sz w:val="20"/>
          <w:szCs w:val="20"/>
        </w:rPr>
      </w:pPr>
      <w:r w:rsidRPr="00D44CD3">
        <w:rPr>
          <w:sz w:val="20"/>
          <w:szCs w:val="20"/>
        </w:rPr>
        <w:t>б) созданию новых монополий</w:t>
      </w:r>
    </w:p>
    <w:p w:rsidR="009A13E3" w:rsidRPr="00D44CD3" w:rsidRDefault="009A13E3" w:rsidP="00B34603">
      <w:pPr>
        <w:tabs>
          <w:tab w:val="left" w:pos="684"/>
        </w:tabs>
        <w:ind w:firstLine="425"/>
        <w:jc w:val="both"/>
        <w:rPr>
          <w:sz w:val="20"/>
          <w:szCs w:val="20"/>
        </w:rPr>
      </w:pPr>
      <w:r w:rsidRPr="00D44CD3">
        <w:rPr>
          <w:sz w:val="20"/>
          <w:szCs w:val="20"/>
        </w:rPr>
        <w:t>в) росту заработной платы наемных рабочих</w:t>
      </w:r>
    </w:p>
    <w:p w:rsidR="009A13E3" w:rsidRPr="00D44CD3" w:rsidRDefault="009A13E3" w:rsidP="00B34603">
      <w:pPr>
        <w:tabs>
          <w:tab w:val="left" w:pos="684"/>
        </w:tabs>
        <w:ind w:firstLine="425"/>
        <w:jc w:val="both"/>
        <w:rPr>
          <w:sz w:val="20"/>
          <w:szCs w:val="20"/>
        </w:rPr>
      </w:pPr>
      <w:r w:rsidRPr="00D44CD3">
        <w:rPr>
          <w:sz w:val="20"/>
          <w:szCs w:val="20"/>
        </w:rPr>
        <w:t>г) безработице среди белого населения Юга</w:t>
      </w:r>
    </w:p>
    <w:p w:rsidR="009A13E3" w:rsidRPr="00D44CD3" w:rsidRDefault="009A13E3" w:rsidP="00B34603">
      <w:pPr>
        <w:tabs>
          <w:tab w:val="left" w:pos="684"/>
        </w:tabs>
        <w:ind w:firstLine="425"/>
        <w:jc w:val="both"/>
        <w:rPr>
          <w:b/>
          <w:sz w:val="20"/>
          <w:szCs w:val="20"/>
        </w:rPr>
      </w:pPr>
      <w:r w:rsidRPr="00D44CD3">
        <w:rPr>
          <w:b/>
          <w:sz w:val="20"/>
          <w:szCs w:val="20"/>
        </w:rPr>
        <w:t>11. Фермерское хозяйство – это хозяйство, в котором:</w:t>
      </w:r>
    </w:p>
    <w:p w:rsidR="009A13E3" w:rsidRPr="00D44CD3" w:rsidRDefault="009A13E3" w:rsidP="00B34603">
      <w:pPr>
        <w:tabs>
          <w:tab w:val="left" w:pos="684"/>
        </w:tabs>
        <w:ind w:firstLine="425"/>
        <w:jc w:val="both"/>
        <w:rPr>
          <w:sz w:val="20"/>
          <w:szCs w:val="20"/>
        </w:rPr>
      </w:pPr>
      <w:r w:rsidRPr="00D44CD3">
        <w:rPr>
          <w:sz w:val="20"/>
          <w:szCs w:val="20"/>
        </w:rPr>
        <w:t>а) используется труд зависимых крестьян</w:t>
      </w:r>
    </w:p>
    <w:p w:rsidR="009A13E3" w:rsidRPr="00D44CD3" w:rsidRDefault="009A13E3" w:rsidP="00B34603">
      <w:pPr>
        <w:tabs>
          <w:tab w:val="left" w:pos="684"/>
        </w:tabs>
        <w:ind w:firstLine="425"/>
        <w:jc w:val="both"/>
        <w:rPr>
          <w:sz w:val="20"/>
          <w:szCs w:val="20"/>
        </w:rPr>
      </w:pPr>
      <w:r w:rsidRPr="00D44CD3">
        <w:rPr>
          <w:sz w:val="20"/>
          <w:szCs w:val="20"/>
        </w:rPr>
        <w:t>б) все производится для внутреннего потребления, а не для продажи</w:t>
      </w:r>
    </w:p>
    <w:p w:rsidR="009A13E3" w:rsidRPr="00D44CD3" w:rsidRDefault="009A13E3" w:rsidP="00B34603">
      <w:pPr>
        <w:tabs>
          <w:tab w:val="left" w:pos="684"/>
        </w:tabs>
        <w:ind w:firstLine="425"/>
        <w:jc w:val="both"/>
        <w:rPr>
          <w:sz w:val="20"/>
          <w:szCs w:val="20"/>
        </w:rPr>
      </w:pPr>
      <w:r w:rsidRPr="00D44CD3">
        <w:rPr>
          <w:sz w:val="20"/>
          <w:szCs w:val="20"/>
        </w:rPr>
        <w:t>в) используется наемный труд и продукция производится на продажу</w:t>
      </w:r>
    </w:p>
    <w:p w:rsidR="009A13E3" w:rsidRPr="00D44CD3" w:rsidRDefault="009A13E3" w:rsidP="00B34603">
      <w:pPr>
        <w:tabs>
          <w:tab w:val="left" w:pos="684"/>
        </w:tabs>
        <w:ind w:firstLine="425"/>
        <w:jc w:val="both"/>
        <w:rPr>
          <w:sz w:val="20"/>
          <w:szCs w:val="20"/>
        </w:rPr>
      </w:pPr>
      <w:r w:rsidRPr="00D44CD3">
        <w:rPr>
          <w:sz w:val="20"/>
          <w:szCs w:val="20"/>
        </w:rPr>
        <w:t>г) используется ручной труд</w:t>
      </w:r>
    </w:p>
    <w:p w:rsidR="009A13E3" w:rsidRPr="00D44CD3" w:rsidRDefault="009A13E3" w:rsidP="00B34603">
      <w:pPr>
        <w:tabs>
          <w:tab w:val="left" w:pos="684"/>
        </w:tabs>
        <w:ind w:firstLine="425"/>
        <w:jc w:val="both"/>
        <w:rPr>
          <w:b/>
          <w:sz w:val="20"/>
          <w:szCs w:val="20"/>
        </w:rPr>
      </w:pPr>
      <w:r w:rsidRPr="00D44CD3">
        <w:rPr>
          <w:b/>
          <w:sz w:val="20"/>
          <w:szCs w:val="20"/>
        </w:rPr>
        <w:t>12. Фермер – это:</w:t>
      </w:r>
    </w:p>
    <w:p w:rsidR="009A13E3" w:rsidRPr="00D44CD3" w:rsidRDefault="009A13E3" w:rsidP="00B34603">
      <w:pPr>
        <w:tabs>
          <w:tab w:val="left" w:pos="684"/>
        </w:tabs>
        <w:ind w:firstLine="425"/>
        <w:jc w:val="both"/>
        <w:rPr>
          <w:sz w:val="20"/>
          <w:szCs w:val="20"/>
        </w:rPr>
      </w:pPr>
      <w:r w:rsidRPr="00D44CD3">
        <w:rPr>
          <w:sz w:val="20"/>
          <w:szCs w:val="20"/>
        </w:rPr>
        <w:t>а) владелец сельскохозяйственного предприятия</w:t>
      </w:r>
    </w:p>
    <w:p w:rsidR="009A13E3" w:rsidRPr="00D44CD3" w:rsidRDefault="009A13E3" w:rsidP="00B34603">
      <w:pPr>
        <w:tabs>
          <w:tab w:val="left" w:pos="684"/>
        </w:tabs>
        <w:ind w:firstLine="425"/>
        <w:jc w:val="both"/>
        <w:rPr>
          <w:sz w:val="20"/>
          <w:szCs w:val="20"/>
        </w:rPr>
      </w:pPr>
      <w:r w:rsidRPr="00D44CD3">
        <w:rPr>
          <w:sz w:val="20"/>
          <w:szCs w:val="20"/>
        </w:rPr>
        <w:t>б) зависимый крестьянин, отрабатывающий барщину на земле помещика</w:t>
      </w:r>
    </w:p>
    <w:p w:rsidR="009A13E3" w:rsidRPr="00D44CD3" w:rsidRDefault="009A13E3" w:rsidP="00B34603">
      <w:pPr>
        <w:tabs>
          <w:tab w:val="left" w:pos="684"/>
        </w:tabs>
        <w:ind w:firstLine="425"/>
        <w:jc w:val="both"/>
        <w:rPr>
          <w:sz w:val="20"/>
          <w:szCs w:val="20"/>
        </w:rPr>
      </w:pPr>
      <w:r w:rsidRPr="00D44CD3">
        <w:rPr>
          <w:sz w:val="20"/>
          <w:szCs w:val="20"/>
        </w:rPr>
        <w:t>в) владелец хозяйства, основанного на применении труда рабов</w:t>
      </w:r>
    </w:p>
    <w:p w:rsidR="009A13E3" w:rsidRPr="00D44CD3" w:rsidRDefault="009A13E3" w:rsidP="00B34603">
      <w:pPr>
        <w:tabs>
          <w:tab w:val="left" w:pos="684"/>
        </w:tabs>
        <w:ind w:firstLine="425"/>
        <w:jc w:val="both"/>
        <w:rPr>
          <w:sz w:val="20"/>
          <w:szCs w:val="20"/>
        </w:rPr>
      </w:pPr>
      <w:r w:rsidRPr="00D44CD3">
        <w:rPr>
          <w:sz w:val="20"/>
          <w:szCs w:val="20"/>
        </w:rPr>
        <w:t>г) предприниматель, работающий на арендованной земле</w:t>
      </w:r>
    </w:p>
    <w:p w:rsidR="009A13E3" w:rsidRPr="00D44CD3" w:rsidRDefault="009A13E3" w:rsidP="00B34603">
      <w:pPr>
        <w:tabs>
          <w:tab w:val="left" w:pos="684"/>
        </w:tabs>
        <w:ind w:firstLine="425"/>
        <w:jc w:val="both"/>
        <w:rPr>
          <w:b/>
          <w:sz w:val="20"/>
          <w:szCs w:val="20"/>
        </w:rPr>
      </w:pPr>
      <w:r w:rsidRPr="00D44CD3">
        <w:rPr>
          <w:b/>
          <w:sz w:val="20"/>
          <w:szCs w:val="20"/>
        </w:rPr>
        <w:t>13. Правильным является соответствие:</w:t>
      </w:r>
    </w:p>
    <w:p w:rsidR="009A13E3" w:rsidRPr="00D44CD3" w:rsidRDefault="009A13E3" w:rsidP="00B34603">
      <w:pPr>
        <w:tabs>
          <w:tab w:val="left" w:pos="684"/>
          <w:tab w:val="left" w:pos="1710"/>
          <w:tab w:val="left" w:pos="2280"/>
          <w:tab w:val="left" w:pos="3135"/>
        </w:tabs>
        <w:ind w:left="1710" w:hanging="1710"/>
        <w:jc w:val="both"/>
        <w:rPr>
          <w:i/>
          <w:sz w:val="20"/>
          <w:szCs w:val="20"/>
        </w:rPr>
      </w:pPr>
      <w:r w:rsidRPr="00D44CD3">
        <w:rPr>
          <w:i/>
          <w:sz w:val="20"/>
          <w:szCs w:val="20"/>
        </w:rPr>
        <w:t>Понятие</w:t>
      </w:r>
      <w:r w:rsidRPr="00D44CD3">
        <w:rPr>
          <w:i/>
          <w:sz w:val="20"/>
          <w:szCs w:val="20"/>
        </w:rPr>
        <w:tab/>
        <w:t>Определение</w:t>
      </w:r>
    </w:p>
    <w:p w:rsidR="009A13E3" w:rsidRPr="00D44CD3" w:rsidRDefault="009A13E3" w:rsidP="00B34603">
      <w:pPr>
        <w:tabs>
          <w:tab w:val="left" w:pos="684"/>
          <w:tab w:val="left" w:pos="1710"/>
          <w:tab w:val="left" w:pos="2280"/>
          <w:tab w:val="left" w:pos="3135"/>
        </w:tabs>
        <w:ind w:left="1710" w:hanging="1710"/>
        <w:jc w:val="both"/>
        <w:rPr>
          <w:sz w:val="20"/>
          <w:szCs w:val="20"/>
        </w:rPr>
      </w:pPr>
      <w:r w:rsidRPr="00D44CD3">
        <w:rPr>
          <w:sz w:val="20"/>
          <w:szCs w:val="20"/>
        </w:rPr>
        <w:t>1) расизм</w:t>
      </w:r>
      <w:r w:rsidRPr="00D44CD3">
        <w:rPr>
          <w:sz w:val="20"/>
          <w:szCs w:val="20"/>
        </w:rPr>
        <w:tab/>
        <w:t>а) теория о разделении человечества на низшие и высшие расы</w:t>
      </w:r>
    </w:p>
    <w:p w:rsidR="009A13E3" w:rsidRPr="00D44CD3" w:rsidRDefault="009A13E3" w:rsidP="00B34603">
      <w:pPr>
        <w:tabs>
          <w:tab w:val="left" w:pos="684"/>
          <w:tab w:val="left" w:pos="1710"/>
          <w:tab w:val="left" w:pos="2280"/>
          <w:tab w:val="left" w:pos="3135"/>
        </w:tabs>
        <w:ind w:left="1710" w:hanging="1710"/>
        <w:jc w:val="both"/>
        <w:rPr>
          <w:sz w:val="20"/>
          <w:szCs w:val="20"/>
        </w:rPr>
      </w:pPr>
      <w:r w:rsidRPr="00D44CD3">
        <w:rPr>
          <w:sz w:val="20"/>
          <w:szCs w:val="20"/>
        </w:rPr>
        <w:t>2) аболиционизм</w:t>
      </w:r>
      <w:r w:rsidRPr="00D44CD3">
        <w:rPr>
          <w:sz w:val="20"/>
          <w:szCs w:val="20"/>
        </w:rPr>
        <w:tab/>
        <w:t>б) движение за отмену рабства</w:t>
      </w:r>
    </w:p>
    <w:p w:rsidR="009A13E3" w:rsidRPr="00D44CD3" w:rsidRDefault="009A13E3" w:rsidP="00B34603">
      <w:pPr>
        <w:tabs>
          <w:tab w:val="left" w:pos="684"/>
          <w:tab w:val="left" w:pos="1710"/>
          <w:tab w:val="left" w:pos="2280"/>
          <w:tab w:val="left" w:pos="3135"/>
        </w:tabs>
        <w:ind w:left="1710" w:hanging="1710"/>
        <w:jc w:val="both"/>
        <w:rPr>
          <w:sz w:val="20"/>
          <w:szCs w:val="20"/>
        </w:rPr>
      </w:pPr>
      <w:r w:rsidRPr="00D44CD3">
        <w:rPr>
          <w:sz w:val="20"/>
          <w:szCs w:val="20"/>
        </w:rPr>
        <w:t xml:space="preserve">3) конфедерация </w:t>
      </w:r>
      <w:r w:rsidRPr="00D44CD3">
        <w:rPr>
          <w:sz w:val="20"/>
          <w:szCs w:val="20"/>
        </w:rPr>
        <w:tab/>
        <w:t>в) форма государственного устройства, при которой государства, входящие в объединение, полностью сохраняют свою независимость, но создают совместные координирующие органы</w:t>
      </w:r>
    </w:p>
    <w:p w:rsidR="009A13E3" w:rsidRPr="00D44CD3" w:rsidRDefault="009A13E3" w:rsidP="00B34603">
      <w:pPr>
        <w:tabs>
          <w:tab w:val="left" w:pos="684"/>
          <w:tab w:val="left" w:pos="1710"/>
          <w:tab w:val="left" w:pos="2280"/>
          <w:tab w:val="left" w:pos="3135"/>
          <w:tab w:val="left" w:pos="5040"/>
        </w:tabs>
        <w:ind w:left="1710" w:hanging="1710"/>
        <w:jc w:val="both"/>
        <w:rPr>
          <w:spacing w:val="-4"/>
          <w:sz w:val="20"/>
          <w:szCs w:val="20"/>
        </w:rPr>
      </w:pPr>
      <w:r w:rsidRPr="00D44CD3">
        <w:rPr>
          <w:sz w:val="20"/>
          <w:szCs w:val="20"/>
        </w:rPr>
        <w:t>4) федерация</w:t>
      </w:r>
      <w:r w:rsidRPr="00D44CD3">
        <w:rPr>
          <w:sz w:val="20"/>
          <w:szCs w:val="20"/>
        </w:rPr>
        <w:tab/>
      </w:r>
      <w:r w:rsidRPr="00D44CD3">
        <w:rPr>
          <w:spacing w:val="-4"/>
          <w:sz w:val="20"/>
          <w:szCs w:val="20"/>
        </w:rPr>
        <w:t>г) форма государственного объединения, при которой государства, входящие в его состав, имеют собственные конституции, законодательные, исполнительные и судебные органы власти, но наряду с этим создаются единые союзные органы власти</w:t>
      </w:r>
    </w:p>
    <w:p w:rsidR="009A13E3" w:rsidRPr="00D44CD3" w:rsidRDefault="009A13E3" w:rsidP="00B34603">
      <w:pPr>
        <w:tabs>
          <w:tab w:val="left" w:pos="684"/>
        </w:tabs>
        <w:ind w:firstLine="425"/>
        <w:jc w:val="both"/>
        <w:rPr>
          <w:sz w:val="20"/>
          <w:szCs w:val="20"/>
        </w:rPr>
      </w:pPr>
      <w:r w:rsidRPr="00D44CD3">
        <w:rPr>
          <w:sz w:val="20"/>
          <w:szCs w:val="20"/>
        </w:rPr>
        <w:t>Варианты ответов:</w:t>
      </w:r>
    </w:p>
    <w:p w:rsidR="009A13E3" w:rsidRPr="00D44CD3" w:rsidRDefault="009A13E3" w:rsidP="00B34603">
      <w:pPr>
        <w:tabs>
          <w:tab w:val="left" w:pos="684"/>
        </w:tabs>
        <w:ind w:firstLine="425"/>
        <w:jc w:val="both"/>
        <w:rPr>
          <w:sz w:val="20"/>
          <w:szCs w:val="20"/>
        </w:rPr>
      </w:pPr>
      <w:r w:rsidRPr="00D44CD3">
        <w:rPr>
          <w:sz w:val="20"/>
          <w:szCs w:val="20"/>
        </w:rPr>
        <w:t>а) 1 – а    б) 2 – а   в) 3 – г   г) 4 – г</w:t>
      </w:r>
    </w:p>
    <w:p w:rsidR="009A13E3" w:rsidRPr="00D44CD3" w:rsidRDefault="009A13E3" w:rsidP="00B34603">
      <w:pPr>
        <w:tabs>
          <w:tab w:val="left" w:pos="684"/>
        </w:tabs>
        <w:ind w:firstLine="425"/>
        <w:jc w:val="both"/>
        <w:rPr>
          <w:b/>
          <w:sz w:val="20"/>
          <w:szCs w:val="20"/>
        </w:rPr>
      </w:pPr>
      <w:r w:rsidRPr="00D44CD3">
        <w:rPr>
          <w:b/>
          <w:sz w:val="20"/>
          <w:szCs w:val="20"/>
        </w:rPr>
        <w:t>14. Республиканская партия представляла интересы:</w:t>
      </w:r>
    </w:p>
    <w:p w:rsidR="009A13E3" w:rsidRPr="00D44CD3" w:rsidRDefault="009A13E3" w:rsidP="00B34603">
      <w:pPr>
        <w:tabs>
          <w:tab w:val="left" w:pos="684"/>
        </w:tabs>
        <w:ind w:firstLine="425"/>
        <w:jc w:val="both"/>
        <w:rPr>
          <w:sz w:val="20"/>
          <w:szCs w:val="20"/>
        </w:rPr>
      </w:pPr>
      <w:r w:rsidRPr="00D44CD3">
        <w:rPr>
          <w:sz w:val="20"/>
          <w:szCs w:val="20"/>
        </w:rPr>
        <w:t>а) плантаторов и рабов</w:t>
      </w:r>
    </w:p>
    <w:p w:rsidR="009A13E3" w:rsidRPr="00D44CD3" w:rsidRDefault="009A13E3" w:rsidP="00B34603">
      <w:pPr>
        <w:tabs>
          <w:tab w:val="left" w:pos="684"/>
        </w:tabs>
        <w:ind w:firstLine="425"/>
        <w:jc w:val="both"/>
        <w:rPr>
          <w:sz w:val="20"/>
          <w:szCs w:val="20"/>
        </w:rPr>
      </w:pPr>
      <w:r w:rsidRPr="00D44CD3">
        <w:rPr>
          <w:sz w:val="20"/>
          <w:szCs w:val="20"/>
        </w:rPr>
        <w:t>б) фермеров и плантаторов</w:t>
      </w:r>
    </w:p>
    <w:p w:rsidR="009A13E3" w:rsidRPr="00D44CD3" w:rsidRDefault="009A13E3" w:rsidP="00B34603">
      <w:pPr>
        <w:tabs>
          <w:tab w:val="left" w:pos="684"/>
        </w:tabs>
        <w:ind w:firstLine="425"/>
        <w:jc w:val="both"/>
        <w:rPr>
          <w:sz w:val="20"/>
          <w:szCs w:val="20"/>
        </w:rPr>
      </w:pPr>
      <w:r w:rsidRPr="00D44CD3">
        <w:rPr>
          <w:sz w:val="20"/>
          <w:szCs w:val="20"/>
        </w:rPr>
        <w:t>в) промышленной буржуазии и фермеров</w:t>
      </w:r>
    </w:p>
    <w:p w:rsidR="009A13E3" w:rsidRPr="00D44CD3" w:rsidRDefault="009A13E3" w:rsidP="00B34603">
      <w:pPr>
        <w:tabs>
          <w:tab w:val="left" w:pos="684"/>
        </w:tabs>
        <w:ind w:firstLine="425"/>
        <w:jc w:val="both"/>
        <w:rPr>
          <w:sz w:val="20"/>
          <w:szCs w:val="20"/>
        </w:rPr>
      </w:pPr>
      <w:r w:rsidRPr="00D44CD3">
        <w:rPr>
          <w:sz w:val="20"/>
          <w:szCs w:val="20"/>
        </w:rPr>
        <w:t>г) сторонников сохранения рабства</w:t>
      </w:r>
    </w:p>
    <w:p w:rsidR="009A13E3" w:rsidRPr="00D44CD3" w:rsidRDefault="009A13E3" w:rsidP="00B34603">
      <w:pPr>
        <w:tabs>
          <w:tab w:val="left" w:pos="684"/>
        </w:tabs>
        <w:ind w:firstLine="425"/>
        <w:jc w:val="both"/>
        <w:rPr>
          <w:b/>
          <w:sz w:val="20"/>
          <w:szCs w:val="20"/>
        </w:rPr>
      </w:pPr>
      <w:r w:rsidRPr="00D44CD3">
        <w:rPr>
          <w:b/>
          <w:sz w:val="20"/>
          <w:szCs w:val="20"/>
        </w:rPr>
        <w:t>15. Требование Республиканской партии:</w:t>
      </w:r>
    </w:p>
    <w:p w:rsidR="009A13E3" w:rsidRPr="00D44CD3" w:rsidRDefault="009A13E3" w:rsidP="00B34603">
      <w:pPr>
        <w:tabs>
          <w:tab w:val="left" w:pos="684"/>
        </w:tabs>
        <w:ind w:firstLine="425"/>
        <w:jc w:val="both"/>
        <w:rPr>
          <w:sz w:val="20"/>
          <w:szCs w:val="20"/>
        </w:rPr>
      </w:pPr>
      <w:r w:rsidRPr="00D44CD3">
        <w:rPr>
          <w:sz w:val="20"/>
          <w:szCs w:val="20"/>
        </w:rPr>
        <w:t>а) распространение рабства на западные земли</w:t>
      </w:r>
    </w:p>
    <w:p w:rsidR="009A13E3" w:rsidRPr="00D44CD3" w:rsidRDefault="009A13E3" w:rsidP="00B34603">
      <w:pPr>
        <w:tabs>
          <w:tab w:val="left" w:pos="684"/>
        </w:tabs>
        <w:ind w:firstLine="425"/>
        <w:jc w:val="both"/>
        <w:rPr>
          <w:sz w:val="20"/>
          <w:szCs w:val="20"/>
        </w:rPr>
      </w:pPr>
      <w:r w:rsidRPr="00D44CD3">
        <w:rPr>
          <w:sz w:val="20"/>
          <w:szCs w:val="20"/>
        </w:rPr>
        <w:t>б) отмена таможенных пошлин</w:t>
      </w:r>
    </w:p>
    <w:p w:rsidR="009A13E3" w:rsidRPr="00D44CD3" w:rsidRDefault="009A13E3" w:rsidP="00B34603">
      <w:pPr>
        <w:tabs>
          <w:tab w:val="left" w:pos="684"/>
        </w:tabs>
        <w:ind w:firstLine="425"/>
        <w:jc w:val="both"/>
        <w:rPr>
          <w:sz w:val="20"/>
          <w:szCs w:val="20"/>
        </w:rPr>
      </w:pPr>
      <w:r w:rsidRPr="00D44CD3">
        <w:rPr>
          <w:sz w:val="20"/>
          <w:szCs w:val="20"/>
        </w:rPr>
        <w:t>в) выход северных штатов из состава США</w:t>
      </w:r>
    </w:p>
    <w:p w:rsidR="009A13E3" w:rsidRPr="00D44CD3" w:rsidRDefault="009A13E3" w:rsidP="00B34603">
      <w:pPr>
        <w:tabs>
          <w:tab w:val="left" w:pos="684"/>
        </w:tabs>
        <w:ind w:firstLine="425"/>
        <w:jc w:val="both"/>
        <w:rPr>
          <w:sz w:val="20"/>
          <w:szCs w:val="20"/>
        </w:rPr>
      </w:pPr>
      <w:r w:rsidRPr="00D44CD3">
        <w:rPr>
          <w:sz w:val="20"/>
          <w:szCs w:val="20"/>
        </w:rPr>
        <w:t>г) бесплатная раздача участков земли на западе всем желающим</w:t>
      </w:r>
    </w:p>
    <w:p w:rsidR="009A13E3" w:rsidRPr="00D44CD3" w:rsidRDefault="009A13E3" w:rsidP="00B34603">
      <w:pPr>
        <w:tabs>
          <w:tab w:val="left" w:pos="684"/>
        </w:tabs>
        <w:ind w:firstLine="425"/>
        <w:jc w:val="both"/>
        <w:rPr>
          <w:b/>
          <w:sz w:val="20"/>
          <w:szCs w:val="20"/>
        </w:rPr>
      </w:pPr>
      <w:r w:rsidRPr="00D44CD3">
        <w:rPr>
          <w:b/>
          <w:sz w:val="20"/>
          <w:szCs w:val="20"/>
        </w:rPr>
        <w:t>16. К требованиям аболиционистов в США относится:</w:t>
      </w:r>
    </w:p>
    <w:p w:rsidR="009A13E3" w:rsidRPr="00D44CD3" w:rsidRDefault="009A13E3" w:rsidP="00B34603">
      <w:pPr>
        <w:tabs>
          <w:tab w:val="left" w:pos="684"/>
        </w:tabs>
        <w:ind w:firstLine="425"/>
        <w:jc w:val="both"/>
        <w:rPr>
          <w:sz w:val="20"/>
          <w:szCs w:val="20"/>
        </w:rPr>
      </w:pPr>
      <w:r w:rsidRPr="00D44CD3">
        <w:rPr>
          <w:sz w:val="20"/>
          <w:szCs w:val="20"/>
        </w:rPr>
        <w:t>а) немедленное запрещение рабства</w:t>
      </w:r>
    </w:p>
    <w:p w:rsidR="009A13E3" w:rsidRPr="00D44CD3" w:rsidRDefault="009A13E3" w:rsidP="00B34603">
      <w:pPr>
        <w:tabs>
          <w:tab w:val="left" w:pos="684"/>
        </w:tabs>
        <w:ind w:firstLine="425"/>
        <w:jc w:val="both"/>
        <w:rPr>
          <w:sz w:val="20"/>
          <w:szCs w:val="20"/>
        </w:rPr>
      </w:pPr>
      <w:r w:rsidRPr="00D44CD3">
        <w:rPr>
          <w:sz w:val="20"/>
          <w:szCs w:val="20"/>
        </w:rPr>
        <w:t>б) смягчение капиталистической эксплуатации</w:t>
      </w:r>
    </w:p>
    <w:p w:rsidR="009A13E3" w:rsidRPr="00D44CD3" w:rsidRDefault="009A13E3" w:rsidP="00B34603">
      <w:pPr>
        <w:tabs>
          <w:tab w:val="left" w:pos="684"/>
        </w:tabs>
        <w:ind w:firstLine="425"/>
        <w:jc w:val="both"/>
        <w:rPr>
          <w:spacing w:val="-2"/>
          <w:sz w:val="20"/>
          <w:szCs w:val="20"/>
        </w:rPr>
      </w:pPr>
      <w:r w:rsidRPr="00D44CD3">
        <w:rPr>
          <w:spacing w:val="-2"/>
          <w:sz w:val="20"/>
          <w:szCs w:val="20"/>
        </w:rPr>
        <w:t>в) запрещение распространения рабства на западные земли</w:t>
      </w:r>
    </w:p>
    <w:p w:rsidR="009A13E3" w:rsidRPr="00D44CD3" w:rsidRDefault="009A13E3" w:rsidP="00B34603">
      <w:pPr>
        <w:tabs>
          <w:tab w:val="left" w:pos="684"/>
        </w:tabs>
        <w:ind w:firstLine="425"/>
        <w:jc w:val="both"/>
        <w:rPr>
          <w:sz w:val="20"/>
          <w:szCs w:val="20"/>
        </w:rPr>
      </w:pPr>
      <w:r w:rsidRPr="00D44CD3">
        <w:rPr>
          <w:sz w:val="20"/>
          <w:szCs w:val="20"/>
        </w:rPr>
        <w:t>г) передача вопроса об уничтожении рабства на усмотрение рабовладельца</w:t>
      </w:r>
    </w:p>
    <w:p w:rsidR="009A13E3" w:rsidRPr="00D44CD3" w:rsidRDefault="009A13E3" w:rsidP="00B34603">
      <w:pPr>
        <w:tabs>
          <w:tab w:val="left" w:pos="684"/>
        </w:tabs>
        <w:ind w:firstLine="425"/>
        <w:jc w:val="both"/>
        <w:rPr>
          <w:b/>
          <w:sz w:val="20"/>
          <w:szCs w:val="20"/>
        </w:rPr>
      </w:pPr>
      <w:r w:rsidRPr="00D44CD3">
        <w:rPr>
          <w:b/>
          <w:sz w:val="20"/>
          <w:szCs w:val="20"/>
        </w:rPr>
        <w:t>17. Гарриет Табмен, Джон Браун – это:</w:t>
      </w:r>
    </w:p>
    <w:p w:rsidR="009A13E3" w:rsidRPr="00D44CD3" w:rsidRDefault="009A13E3" w:rsidP="00B34603">
      <w:pPr>
        <w:tabs>
          <w:tab w:val="left" w:pos="684"/>
        </w:tabs>
        <w:ind w:firstLine="425"/>
        <w:jc w:val="both"/>
        <w:rPr>
          <w:sz w:val="20"/>
          <w:szCs w:val="20"/>
        </w:rPr>
      </w:pPr>
      <w:r w:rsidRPr="00D44CD3">
        <w:rPr>
          <w:sz w:val="20"/>
          <w:szCs w:val="20"/>
        </w:rPr>
        <w:t>а) руководители восстания против рабства</w:t>
      </w:r>
    </w:p>
    <w:p w:rsidR="009A13E3" w:rsidRPr="00D44CD3" w:rsidRDefault="009A13E3" w:rsidP="00B34603">
      <w:pPr>
        <w:tabs>
          <w:tab w:val="left" w:pos="684"/>
        </w:tabs>
        <w:ind w:firstLine="425"/>
        <w:jc w:val="both"/>
        <w:rPr>
          <w:sz w:val="20"/>
          <w:szCs w:val="20"/>
        </w:rPr>
      </w:pPr>
      <w:r w:rsidRPr="00D44CD3">
        <w:rPr>
          <w:sz w:val="20"/>
          <w:szCs w:val="20"/>
        </w:rPr>
        <w:t>б) военачальники армии северян и конфедератов</w:t>
      </w:r>
    </w:p>
    <w:p w:rsidR="009A13E3" w:rsidRPr="00D44CD3" w:rsidRDefault="009A13E3" w:rsidP="00B34603">
      <w:pPr>
        <w:tabs>
          <w:tab w:val="left" w:pos="684"/>
        </w:tabs>
        <w:ind w:firstLine="425"/>
        <w:jc w:val="both"/>
        <w:rPr>
          <w:sz w:val="20"/>
          <w:szCs w:val="20"/>
        </w:rPr>
      </w:pPr>
      <w:r w:rsidRPr="00D44CD3">
        <w:rPr>
          <w:sz w:val="20"/>
          <w:szCs w:val="20"/>
        </w:rPr>
        <w:t>в) вожди Демократической и Республиканской партии</w:t>
      </w:r>
    </w:p>
    <w:p w:rsidR="009A13E3" w:rsidRPr="00D44CD3" w:rsidRDefault="009A13E3" w:rsidP="00B34603">
      <w:pPr>
        <w:tabs>
          <w:tab w:val="left" w:pos="684"/>
        </w:tabs>
        <w:ind w:firstLine="425"/>
        <w:jc w:val="both"/>
        <w:rPr>
          <w:sz w:val="20"/>
          <w:szCs w:val="20"/>
        </w:rPr>
      </w:pPr>
      <w:r w:rsidRPr="00D44CD3">
        <w:rPr>
          <w:sz w:val="20"/>
          <w:szCs w:val="20"/>
        </w:rPr>
        <w:t>г) участники движения аболиционистов</w:t>
      </w:r>
    </w:p>
    <w:p w:rsidR="009A13E3" w:rsidRPr="00D44CD3" w:rsidRDefault="009A13E3" w:rsidP="00B34603">
      <w:pPr>
        <w:tabs>
          <w:tab w:val="left" w:pos="684"/>
        </w:tabs>
        <w:ind w:firstLine="425"/>
        <w:jc w:val="both"/>
        <w:rPr>
          <w:b/>
          <w:sz w:val="20"/>
          <w:szCs w:val="20"/>
        </w:rPr>
      </w:pPr>
      <w:r w:rsidRPr="00D44CD3">
        <w:rPr>
          <w:b/>
          <w:sz w:val="20"/>
          <w:szCs w:val="20"/>
        </w:rPr>
        <w:t>18. Прочтите стихотворение. Укажите, кому посвящены эти строки:</w:t>
      </w:r>
    </w:p>
    <w:p w:rsidR="009A13E3" w:rsidRPr="00D44CD3" w:rsidRDefault="009A13E3" w:rsidP="00B34603">
      <w:pPr>
        <w:tabs>
          <w:tab w:val="left" w:pos="684"/>
        </w:tabs>
        <w:ind w:firstLine="1140"/>
        <w:jc w:val="both"/>
        <w:rPr>
          <w:sz w:val="20"/>
          <w:szCs w:val="20"/>
        </w:rPr>
      </w:pPr>
      <w:r w:rsidRPr="00D44CD3">
        <w:rPr>
          <w:sz w:val="20"/>
          <w:szCs w:val="20"/>
        </w:rPr>
        <w:t>А там, в Америке, на черный эшафот</w:t>
      </w:r>
    </w:p>
    <w:p w:rsidR="009A13E3" w:rsidRPr="00D44CD3" w:rsidRDefault="009A13E3" w:rsidP="00B34603">
      <w:pPr>
        <w:tabs>
          <w:tab w:val="left" w:pos="684"/>
        </w:tabs>
        <w:ind w:firstLine="1140"/>
        <w:jc w:val="both"/>
        <w:rPr>
          <w:sz w:val="20"/>
          <w:szCs w:val="20"/>
        </w:rPr>
      </w:pPr>
      <w:r w:rsidRPr="00D44CD3">
        <w:rPr>
          <w:sz w:val="20"/>
          <w:szCs w:val="20"/>
        </w:rPr>
        <w:t>Стопой недрогнувшей седой старик идет,</w:t>
      </w:r>
    </w:p>
    <w:p w:rsidR="009A13E3" w:rsidRPr="00D44CD3" w:rsidRDefault="009A13E3" w:rsidP="00B34603">
      <w:pPr>
        <w:tabs>
          <w:tab w:val="left" w:pos="684"/>
        </w:tabs>
        <w:ind w:firstLine="1140"/>
        <w:jc w:val="both"/>
        <w:rPr>
          <w:sz w:val="20"/>
          <w:szCs w:val="20"/>
        </w:rPr>
      </w:pPr>
      <w:r w:rsidRPr="00D44CD3">
        <w:rPr>
          <w:sz w:val="20"/>
          <w:szCs w:val="20"/>
        </w:rPr>
        <w:t>Чтоб жизнь свою отдать за светлую идею!</w:t>
      </w:r>
    </w:p>
    <w:p w:rsidR="009A13E3" w:rsidRPr="00D44CD3" w:rsidRDefault="009A13E3" w:rsidP="00B34603">
      <w:pPr>
        <w:tabs>
          <w:tab w:val="left" w:pos="684"/>
        </w:tabs>
        <w:ind w:firstLine="1140"/>
        <w:jc w:val="both"/>
        <w:rPr>
          <w:sz w:val="20"/>
          <w:szCs w:val="20"/>
        </w:rPr>
      </w:pPr>
      <w:r w:rsidRPr="00D44CD3">
        <w:rPr>
          <w:sz w:val="20"/>
          <w:szCs w:val="20"/>
        </w:rPr>
        <w:t>И не за свой народ он проливает кровь,</w:t>
      </w:r>
    </w:p>
    <w:p w:rsidR="009A13E3" w:rsidRPr="00D44CD3" w:rsidRDefault="009A13E3" w:rsidP="00B34603">
      <w:pPr>
        <w:tabs>
          <w:tab w:val="left" w:pos="684"/>
        </w:tabs>
        <w:ind w:firstLine="1140"/>
        <w:jc w:val="both"/>
        <w:rPr>
          <w:sz w:val="20"/>
          <w:szCs w:val="20"/>
        </w:rPr>
      </w:pPr>
      <w:r w:rsidRPr="00D44CD3">
        <w:rPr>
          <w:sz w:val="20"/>
          <w:szCs w:val="20"/>
        </w:rPr>
        <w:t>Не за свою страну берет оружье в руки –</w:t>
      </w:r>
    </w:p>
    <w:p w:rsidR="009A13E3" w:rsidRPr="00D44CD3" w:rsidRDefault="009A13E3" w:rsidP="00B34603">
      <w:pPr>
        <w:tabs>
          <w:tab w:val="left" w:pos="684"/>
        </w:tabs>
        <w:ind w:firstLine="1140"/>
        <w:jc w:val="both"/>
        <w:rPr>
          <w:sz w:val="20"/>
          <w:szCs w:val="20"/>
        </w:rPr>
      </w:pPr>
      <w:r w:rsidRPr="00D44CD3">
        <w:rPr>
          <w:sz w:val="20"/>
          <w:szCs w:val="20"/>
        </w:rPr>
        <w:t>И сыновей своих благословил на муки</w:t>
      </w:r>
    </w:p>
    <w:p w:rsidR="009A13E3" w:rsidRPr="00D44CD3" w:rsidRDefault="009A13E3" w:rsidP="00B34603">
      <w:pPr>
        <w:tabs>
          <w:tab w:val="left" w:pos="684"/>
        </w:tabs>
        <w:ind w:firstLine="1140"/>
        <w:jc w:val="both"/>
        <w:rPr>
          <w:sz w:val="20"/>
          <w:szCs w:val="20"/>
        </w:rPr>
      </w:pPr>
      <w:r w:rsidRPr="00D44CD3">
        <w:rPr>
          <w:sz w:val="20"/>
          <w:szCs w:val="20"/>
        </w:rPr>
        <w:t>За племя горькое бесправных бедняков</w:t>
      </w:r>
    </w:p>
    <w:p w:rsidR="009A13E3" w:rsidRPr="00D44CD3" w:rsidRDefault="009A13E3" w:rsidP="00B34603">
      <w:pPr>
        <w:tabs>
          <w:tab w:val="left" w:pos="684"/>
          <w:tab w:val="left" w:pos="2736"/>
        </w:tabs>
        <w:ind w:firstLine="425"/>
        <w:jc w:val="both"/>
        <w:rPr>
          <w:sz w:val="20"/>
          <w:szCs w:val="20"/>
        </w:rPr>
      </w:pPr>
      <w:r w:rsidRPr="00D44CD3">
        <w:rPr>
          <w:sz w:val="20"/>
          <w:szCs w:val="20"/>
        </w:rPr>
        <w:t>а) Н. Тэрнеру</w:t>
      </w:r>
      <w:r w:rsidRPr="00D44CD3">
        <w:rPr>
          <w:sz w:val="20"/>
          <w:szCs w:val="20"/>
        </w:rPr>
        <w:tab/>
        <w:t>б) А. Линкольну</w:t>
      </w:r>
    </w:p>
    <w:p w:rsidR="009A13E3" w:rsidRPr="00D44CD3" w:rsidRDefault="009A13E3" w:rsidP="00B34603">
      <w:pPr>
        <w:tabs>
          <w:tab w:val="left" w:pos="684"/>
          <w:tab w:val="left" w:pos="2736"/>
        </w:tabs>
        <w:ind w:firstLine="425"/>
        <w:jc w:val="both"/>
        <w:rPr>
          <w:sz w:val="20"/>
          <w:szCs w:val="20"/>
        </w:rPr>
      </w:pPr>
      <w:r w:rsidRPr="00D44CD3">
        <w:rPr>
          <w:sz w:val="20"/>
          <w:szCs w:val="20"/>
        </w:rPr>
        <w:t>в) Дж. Брауну</w:t>
      </w:r>
      <w:r w:rsidRPr="00D44CD3">
        <w:rPr>
          <w:sz w:val="20"/>
          <w:szCs w:val="20"/>
        </w:rPr>
        <w:tab/>
        <w:t>г) С. Гомперсу</w:t>
      </w:r>
    </w:p>
    <w:p w:rsidR="009A13E3" w:rsidRPr="00D44CD3" w:rsidRDefault="009A13E3" w:rsidP="00B34603">
      <w:pPr>
        <w:tabs>
          <w:tab w:val="left" w:pos="684"/>
        </w:tabs>
        <w:ind w:firstLine="425"/>
        <w:jc w:val="both"/>
        <w:rPr>
          <w:b/>
          <w:sz w:val="20"/>
          <w:szCs w:val="20"/>
        </w:rPr>
      </w:pPr>
      <w:r w:rsidRPr="00D44CD3">
        <w:rPr>
          <w:b/>
          <w:sz w:val="20"/>
          <w:szCs w:val="20"/>
        </w:rPr>
        <w:t>19. Шестнадцатым президентом США был избран:</w:t>
      </w:r>
    </w:p>
    <w:p w:rsidR="009A13E3" w:rsidRPr="00D44CD3" w:rsidRDefault="009A13E3" w:rsidP="00B34603">
      <w:pPr>
        <w:tabs>
          <w:tab w:val="left" w:pos="684"/>
          <w:tab w:val="left" w:pos="2736"/>
        </w:tabs>
        <w:ind w:firstLine="425"/>
        <w:jc w:val="both"/>
        <w:rPr>
          <w:sz w:val="20"/>
          <w:szCs w:val="20"/>
        </w:rPr>
      </w:pPr>
      <w:r w:rsidRPr="00D44CD3">
        <w:rPr>
          <w:sz w:val="20"/>
          <w:szCs w:val="20"/>
        </w:rPr>
        <w:t>а) Дж. Вашингтон</w:t>
      </w:r>
      <w:r w:rsidRPr="00D44CD3">
        <w:rPr>
          <w:sz w:val="20"/>
          <w:szCs w:val="20"/>
        </w:rPr>
        <w:tab/>
        <w:t>в) Дж. Браун</w:t>
      </w:r>
    </w:p>
    <w:p w:rsidR="009A13E3" w:rsidRPr="00D44CD3" w:rsidRDefault="009A13E3" w:rsidP="00B34603">
      <w:pPr>
        <w:tabs>
          <w:tab w:val="left" w:pos="684"/>
          <w:tab w:val="left" w:pos="2736"/>
        </w:tabs>
        <w:ind w:firstLine="425"/>
        <w:jc w:val="both"/>
        <w:rPr>
          <w:sz w:val="20"/>
          <w:szCs w:val="20"/>
        </w:rPr>
      </w:pPr>
      <w:r w:rsidRPr="00D44CD3">
        <w:rPr>
          <w:sz w:val="20"/>
          <w:szCs w:val="20"/>
        </w:rPr>
        <w:t>б) А. Линкольн</w:t>
      </w:r>
      <w:r w:rsidRPr="00D44CD3">
        <w:rPr>
          <w:sz w:val="20"/>
          <w:szCs w:val="20"/>
        </w:rPr>
        <w:tab/>
        <w:t>г) У. Грант</w:t>
      </w:r>
    </w:p>
    <w:p w:rsidR="009A13E3" w:rsidRPr="00D44CD3" w:rsidRDefault="009A13E3" w:rsidP="00B34603">
      <w:pPr>
        <w:tabs>
          <w:tab w:val="left" w:pos="684"/>
        </w:tabs>
        <w:ind w:firstLine="425"/>
        <w:jc w:val="both"/>
        <w:rPr>
          <w:b/>
          <w:sz w:val="20"/>
          <w:szCs w:val="20"/>
        </w:rPr>
      </w:pPr>
      <w:r w:rsidRPr="00D44CD3">
        <w:rPr>
          <w:b/>
          <w:sz w:val="20"/>
          <w:szCs w:val="20"/>
        </w:rPr>
        <w:t>20. Главная задача Гражданской войны в США:</w:t>
      </w:r>
    </w:p>
    <w:p w:rsidR="009A13E3" w:rsidRPr="00D44CD3" w:rsidRDefault="009A13E3" w:rsidP="00B34603">
      <w:pPr>
        <w:tabs>
          <w:tab w:val="left" w:pos="684"/>
        </w:tabs>
        <w:ind w:firstLine="425"/>
        <w:jc w:val="both"/>
        <w:rPr>
          <w:sz w:val="20"/>
          <w:szCs w:val="20"/>
        </w:rPr>
      </w:pPr>
      <w:r w:rsidRPr="00D44CD3">
        <w:rPr>
          <w:sz w:val="20"/>
          <w:szCs w:val="20"/>
        </w:rPr>
        <w:t>а) уничтожение феодальных пережитков</w:t>
      </w:r>
    </w:p>
    <w:p w:rsidR="009A13E3" w:rsidRPr="00D44CD3" w:rsidRDefault="009A13E3" w:rsidP="00B34603">
      <w:pPr>
        <w:tabs>
          <w:tab w:val="left" w:pos="684"/>
        </w:tabs>
        <w:ind w:firstLine="425"/>
        <w:jc w:val="both"/>
        <w:rPr>
          <w:sz w:val="20"/>
          <w:szCs w:val="20"/>
        </w:rPr>
      </w:pPr>
      <w:r w:rsidRPr="00D44CD3">
        <w:rPr>
          <w:sz w:val="20"/>
          <w:szCs w:val="20"/>
        </w:rPr>
        <w:t>б) уничтожение рабства и сохранение единства США</w:t>
      </w:r>
    </w:p>
    <w:p w:rsidR="009A13E3" w:rsidRPr="00D44CD3" w:rsidRDefault="009A13E3" w:rsidP="00B34603">
      <w:pPr>
        <w:tabs>
          <w:tab w:val="left" w:pos="684"/>
        </w:tabs>
        <w:ind w:firstLine="425"/>
        <w:jc w:val="both"/>
        <w:rPr>
          <w:sz w:val="20"/>
          <w:szCs w:val="20"/>
        </w:rPr>
      </w:pPr>
      <w:r w:rsidRPr="00D44CD3">
        <w:rPr>
          <w:sz w:val="20"/>
          <w:szCs w:val="20"/>
        </w:rPr>
        <w:t>в) освобождение страны от колониального гнета Англии</w:t>
      </w:r>
    </w:p>
    <w:p w:rsidR="009A13E3" w:rsidRPr="00D44CD3" w:rsidRDefault="009A13E3" w:rsidP="00B34603">
      <w:pPr>
        <w:tabs>
          <w:tab w:val="left" w:pos="684"/>
        </w:tabs>
        <w:ind w:firstLine="425"/>
        <w:jc w:val="both"/>
        <w:rPr>
          <w:sz w:val="20"/>
          <w:szCs w:val="20"/>
        </w:rPr>
      </w:pPr>
      <w:r w:rsidRPr="00D44CD3">
        <w:rPr>
          <w:sz w:val="20"/>
          <w:szCs w:val="20"/>
        </w:rPr>
        <w:t>г) расширение границ на западе</w:t>
      </w:r>
    </w:p>
    <w:p w:rsidR="009A13E3" w:rsidRPr="00D44CD3" w:rsidRDefault="009A13E3" w:rsidP="00B34603">
      <w:pPr>
        <w:tabs>
          <w:tab w:val="left" w:pos="684"/>
        </w:tabs>
        <w:ind w:firstLine="425"/>
        <w:jc w:val="both"/>
        <w:rPr>
          <w:b/>
          <w:sz w:val="20"/>
          <w:szCs w:val="20"/>
        </w:rPr>
      </w:pPr>
      <w:r w:rsidRPr="00D44CD3">
        <w:rPr>
          <w:b/>
          <w:sz w:val="20"/>
          <w:szCs w:val="20"/>
        </w:rPr>
        <w:t>21. Гражданская война в США началась после:</w:t>
      </w:r>
    </w:p>
    <w:p w:rsidR="009A13E3" w:rsidRPr="00D44CD3" w:rsidRDefault="009A13E3" w:rsidP="00B34603">
      <w:pPr>
        <w:tabs>
          <w:tab w:val="left" w:pos="684"/>
        </w:tabs>
        <w:ind w:firstLine="425"/>
        <w:jc w:val="both"/>
        <w:rPr>
          <w:sz w:val="20"/>
          <w:szCs w:val="20"/>
        </w:rPr>
      </w:pPr>
      <w:r w:rsidRPr="00D44CD3">
        <w:rPr>
          <w:sz w:val="20"/>
          <w:szCs w:val="20"/>
        </w:rPr>
        <w:t>а) поддержки северянами восстания Н. Тэрнера</w:t>
      </w:r>
    </w:p>
    <w:p w:rsidR="009A13E3" w:rsidRPr="00D44CD3" w:rsidRDefault="009A13E3" w:rsidP="00B34603">
      <w:pPr>
        <w:tabs>
          <w:tab w:val="left" w:pos="684"/>
        </w:tabs>
        <w:ind w:firstLine="425"/>
        <w:jc w:val="both"/>
        <w:rPr>
          <w:sz w:val="20"/>
          <w:szCs w:val="20"/>
        </w:rPr>
      </w:pPr>
      <w:r w:rsidRPr="00D44CD3">
        <w:rPr>
          <w:sz w:val="20"/>
          <w:szCs w:val="20"/>
        </w:rPr>
        <w:t>б) требования президента отменить рабство на Юге</w:t>
      </w:r>
    </w:p>
    <w:p w:rsidR="009A13E3" w:rsidRPr="00D44CD3" w:rsidRDefault="009A13E3" w:rsidP="00B34603">
      <w:pPr>
        <w:tabs>
          <w:tab w:val="left" w:pos="684"/>
        </w:tabs>
        <w:ind w:firstLine="425"/>
        <w:jc w:val="both"/>
        <w:rPr>
          <w:sz w:val="20"/>
          <w:szCs w:val="20"/>
        </w:rPr>
      </w:pPr>
      <w:r w:rsidRPr="00D44CD3">
        <w:rPr>
          <w:sz w:val="20"/>
          <w:szCs w:val="20"/>
        </w:rPr>
        <w:t>в) объявления о выходе южных штатов из состава США</w:t>
      </w:r>
    </w:p>
    <w:p w:rsidR="009A13E3" w:rsidRPr="00D44CD3" w:rsidRDefault="009A13E3" w:rsidP="00B34603">
      <w:pPr>
        <w:tabs>
          <w:tab w:val="left" w:pos="684"/>
        </w:tabs>
        <w:ind w:firstLine="425"/>
        <w:jc w:val="both"/>
        <w:rPr>
          <w:sz w:val="20"/>
          <w:szCs w:val="20"/>
        </w:rPr>
      </w:pPr>
      <w:r w:rsidRPr="00D44CD3">
        <w:rPr>
          <w:sz w:val="20"/>
          <w:szCs w:val="20"/>
        </w:rPr>
        <w:t>г) объявления правительствами европейских стран бойкота США</w:t>
      </w:r>
    </w:p>
    <w:p w:rsidR="009A13E3" w:rsidRPr="00D44CD3" w:rsidRDefault="009A13E3" w:rsidP="00B34603">
      <w:pPr>
        <w:tabs>
          <w:tab w:val="left" w:pos="684"/>
        </w:tabs>
        <w:ind w:firstLine="425"/>
        <w:jc w:val="both"/>
        <w:rPr>
          <w:b/>
          <w:sz w:val="20"/>
          <w:szCs w:val="20"/>
        </w:rPr>
      </w:pPr>
      <w:r w:rsidRPr="00D44CD3">
        <w:rPr>
          <w:b/>
          <w:sz w:val="20"/>
          <w:szCs w:val="20"/>
        </w:rPr>
        <w:t>22. Выберите правильную хронологическую последовательность событий в США:</w:t>
      </w:r>
    </w:p>
    <w:p w:rsidR="009A13E3" w:rsidRPr="00D44CD3" w:rsidRDefault="009A13E3" w:rsidP="00B34603">
      <w:pPr>
        <w:tabs>
          <w:tab w:val="left" w:pos="684"/>
        </w:tabs>
        <w:ind w:firstLine="425"/>
        <w:jc w:val="both"/>
        <w:rPr>
          <w:sz w:val="20"/>
          <w:szCs w:val="20"/>
        </w:rPr>
      </w:pPr>
      <w:r w:rsidRPr="00D44CD3">
        <w:rPr>
          <w:sz w:val="20"/>
          <w:szCs w:val="20"/>
        </w:rPr>
        <w:t>а) создание Республиканской партии, закон об отмене рабства, окончание Гражданской войны</w:t>
      </w:r>
    </w:p>
    <w:p w:rsidR="009A13E3" w:rsidRPr="00D44CD3" w:rsidRDefault="009A13E3" w:rsidP="00B34603">
      <w:pPr>
        <w:tabs>
          <w:tab w:val="left" w:pos="684"/>
        </w:tabs>
        <w:ind w:firstLine="425"/>
        <w:jc w:val="both"/>
        <w:rPr>
          <w:sz w:val="20"/>
          <w:szCs w:val="20"/>
        </w:rPr>
      </w:pPr>
      <w:r w:rsidRPr="00D44CD3">
        <w:rPr>
          <w:sz w:val="20"/>
          <w:szCs w:val="20"/>
        </w:rPr>
        <w:t>б) создание Республиканской партии, окончание Гражданской войны, закон об отмене рабства</w:t>
      </w:r>
    </w:p>
    <w:p w:rsidR="009A13E3" w:rsidRPr="00D44CD3" w:rsidRDefault="009A13E3" w:rsidP="00B34603">
      <w:pPr>
        <w:tabs>
          <w:tab w:val="left" w:pos="684"/>
        </w:tabs>
        <w:ind w:firstLine="425"/>
        <w:jc w:val="both"/>
        <w:rPr>
          <w:sz w:val="20"/>
          <w:szCs w:val="20"/>
        </w:rPr>
      </w:pPr>
      <w:r w:rsidRPr="00D44CD3">
        <w:rPr>
          <w:sz w:val="20"/>
          <w:szCs w:val="20"/>
        </w:rPr>
        <w:t>в) закон об отмене рабства, окончание Гражданской войны, создание Республиканской партии.</w:t>
      </w:r>
    </w:p>
    <w:p w:rsidR="009A13E3" w:rsidRPr="00D44CD3" w:rsidRDefault="009A13E3" w:rsidP="00B34603">
      <w:pPr>
        <w:tabs>
          <w:tab w:val="left" w:pos="684"/>
        </w:tabs>
        <w:ind w:firstLine="425"/>
        <w:jc w:val="both"/>
        <w:rPr>
          <w:sz w:val="20"/>
          <w:szCs w:val="20"/>
        </w:rPr>
      </w:pPr>
      <w:r w:rsidRPr="00D44CD3">
        <w:rPr>
          <w:sz w:val="20"/>
          <w:szCs w:val="20"/>
        </w:rPr>
        <w:t>г) окончание Гражданской войны, создание Республиканской партии, закон об отмене рабства</w:t>
      </w:r>
    </w:p>
    <w:p w:rsidR="009A13E3" w:rsidRPr="00D44CD3" w:rsidRDefault="009A13E3" w:rsidP="00B34603">
      <w:pPr>
        <w:tabs>
          <w:tab w:val="left" w:pos="684"/>
        </w:tabs>
        <w:ind w:firstLine="425"/>
        <w:jc w:val="both"/>
        <w:rPr>
          <w:b/>
          <w:sz w:val="20"/>
          <w:szCs w:val="20"/>
        </w:rPr>
      </w:pPr>
      <w:r w:rsidRPr="00D44CD3">
        <w:rPr>
          <w:b/>
          <w:sz w:val="20"/>
          <w:szCs w:val="20"/>
        </w:rPr>
        <w:t>23. Выберите прав ильную хронологическую последовательность событий в США:</w:t>
      </w:r>
    </w:p>
    <w:p w:rsidR="009A13E3" w:rsidRPr="00D44CD3" w:rsidRDefault="009A13E3" w:rsidP="00B34603">
      <w:pPr>
        <w:tabs>
          <w:tab w:val="left" w:pos="684"/>
        </w:tabs>
        <w:ind w:firstLine="425"/>
        <w:jc w:val="both"/>
        <w:rPr>
          <w:sz w:val="20"/>
          <w:szCs w:val="20"/>
        </w:rPr>
      </w:pPr>
      <w:r w:rsidRPr="00D44CD3">
        <w:rPr>
          <w:sz w:val="20"/>
          <w:szCs w:val="20"/>
        </w:rPr>
        <w:t>а) избрание А. Линкольна президентом, создание конфедерации, закон о гомстедах</w:t>
      </w:r>
    </w:p>
    <w:p w:rsidR="009A13E3" w:rsidRPr="00D44CD3" w:rsidRDefault="009A13E3" w:rsidP="00B34603">
      <w:pPr>
        <w:tabs>
          <w:tab w:val="left" w:pos="684"/>
        </w:tabs>
        <w:ind w:firstLine="425"/>
        <w:jc w:val="both"/>
        <w:rPr>
          <w:sz w:val="20"/>
          <w:szCs w:val="20"/>
        </w:rPr>
      </w:pPr>
      <w:r w:rsidRPr="00D44CD3">
        <w:rPr>
          <w:sz w:val="20"/>
          <w:szCs w:val="20"/>
        </w:rPr>
        <w:t>б) создание конфедерации, избрание А. Линкольна президентом, закон о гомстедах</w:t>
      </w:r>
    </w:p>
    <w:p w:rsidR="009A13E3" w:rsidRPr="00D44CD3" w:rsidRDefault="009A13E3" w:rsidP="00B34603">
      <w:pPr>
        <w:tabs>
          <w:tab w:val="left" w:pos="684"/>
        </w:tabs>
        <w:ind w:firstLine="425"/>
        <w:jc w:val="both"/>
        <w:rPr>
          <w:sz w:val="20"/>
          <w:szCs w:val="20"/>
        </w:rPr>
      </w:pPr>
      <w:r w:rsidRPr="00D44CD3">
        <w:rPr>
          <w:sz w:val="20"/>
          <w:szCs w:val="20"/>
        </w:rPr>
        <w:t>в) закон о гомстеде, избрание А. Линкольна президентом, создание конфедерации</w:t>
      </w:r>
    </w:p>
    <w:p w:rsidR="009A13E3" w:rsidRPr="00D44CD3" w:rsidRDefault="009A13E3" w:rsidP="00B34603">
      <w:pPr>
        <w:tabs>
          <w:tab w:val="left" w:pos="684"/>
        </w:tabs>
        <w:ind w:firstLine="425"/>
        <w:jc w:val="both"/>
        <w:rPr>
          <w:sz w:val="20"/>
          <w:szCs w:val="20"/>
        </w:rPr>
      </w:pPr>
      <w:r w:rsidRPr="00D44CD3">
        <w:rPr>
          <w:sz w:val="20"/>
          <w:szCs w:val="20"/>
        </w:rPr>
        <w:t>г) создание конфедерации, закон о гомстедах, избрание А. Линкольна президентом</w:t>
      </w:r>
    </w:p>
    <w:p w:rsidR="009A13E3" w:rsidRPr="00D44CD3" w:rsidRDefault="009A13E3" w:rsidP="00B34603">
      <w:pPr>
        <w:tabs>
          <w:tab w:val="left" w:pos="684"/>
        </w:tabs>
        <w:ind w:firstLine="425"/>
        <w:jc w:val="both"/>
        <w:rPr>
          <w:b/>
          <w:sz w:val="20"/>
          <w:szCs w:val="20"/>
        </w:rPr>
      </w:pPr>
      <w:r w:rsidRPr="00D44CD3">
        <w:rPr>
          <w:b/>
          <w:sz w:val="20"/>
          <w:szCs w:val="20"/>
        </w:rPr>
        <w:t>24. Выберите прав ильную хронологическую последовательность событий в США:</w:t>
      </w:r>
    </w:p>
    <w:p w:rsidR="009A13E3" w:rsidRPr="00D44CD3" w:rsidRDefault="009A13E3" w:rsidP="00B34603">
      <w:pPr>
        <w:tabs>
          <w:tab w:val="left" w:pos="684"/>
        </w:tabs>
        <w:ind w:firstLine="425"/>
        <w:jc w:val="both"/>
        <w:rPr>
          <w:sz w:val="20"/>
          <w:szCs w:val="20"/>
        </w:rPr>
      </w:pPr>
      <w:r w:rsidRPr="00D44CD3">
        <w:rPr>
          <w:sz w:val="20"/>
          <w:szCs w:val="20"/>
        </w:rPr>
        <w:t>а) убийство Линкольна, начало Гражданской войны, закон об отмене рабства</w:t>
      </w:r>
    </w:p>
    <w:p w:rsidR="009A13E3" w:rsidRPr="00D44CD3" w:rsidRDefault="009A13E3" w:rsidP="00B34603">
      <w:pPr>
        <w:tabs>
          <w:tab w:val="left" w:pos="684"/>
        </w:tabs>
        <w:ind w:firstLine="425"/>
        <w:jc w:val="both"/>
        <w:rPr>
          <w:sz w:val="20"/>
          <w:szCs w:val="20"/>
        </w:rPr>
      </w:pPr>
      <w:r w:rsidRPr="00D44CD3">
        <w:rPr>
          <w:sz w:val="20"/>
          <w:szCs w:val="20"/>
        </w:rPr>
        <w:t>б) закон об отмене рабства, убийство Линкольна, начало Гражданской войны</w:t>
      </w:r>
    </w:p>
    <w:p w:rsidR="009A13E3" w:rsidRPr="00D44CD3" w:rsidRDefault="009A13E3" w:rsidP="00B34603">
      <w:pPr>
        <w:tabs>
          <w:tab w:val="left" w:pos="684"/>
        </w:tabs>
        <w:ind w:firstLine="425"/>
        <w:jc w:val="both"/>
        <w:rPr>
          <w:sz w:val="20"/>
          <w:szCs w:val="20"/>
        </w:rPr>
      </w:pPr>
      <w:r w:rsidRPr="00D44CD3">
        <w:rPr>
          <w:sz w:val="20"/>
          <w:szCs w:val="20"/>
        </w:rPr>
        <w:t>в) закон об отмене рабства, начало Гражданской войны, убийство Линкольна</w:t>
      </w:r>
    </w:p>
    <w:p w:rsidR="009A13E3" w:rsidRPr="00D44CD3" w:rsidRDefault="009A13E3" w:rsidP="00B34603">
      <w:pPr>
        <w:tabs>
          <w:tab w:val="left" w:pos="684"/>
        </w:tabs>
        <w:ind w:firstLine="425"/>
        <w:jc w:val="both"/>
        <w:rPr>
          <w:sz w:val="20"/>
          <w:szCs w:val="20"/>
        </w:rPr>
      </w:pPr>
      <w:r w:rsidRPr="00D44CD3">
        <w:rPr>
          <w:sz w:val="20"/>
          <w:szCs w:val="20"/>
        </w:rPr>
        <w:t>г) начало Гражданской войны, закон об отмене рабства, убийство Линкольна</w:t>
      </w:r>
    </w:p>
    <w:p w:rsidR="009A13E3" w:rsidRPr="00D44CD3" w:rsidRDefault="009A13E3" w:rsidP="00B34603">
      <w:pPr>
        <w:tabs>
          <w:tab w:val="left" w:pos="684"/>
        </w:tabs>
        <w:ind w:firstLine="425"/>
        <w:jc w:val="both"/>
        <w:rPr>
          <w:b/>
          <w:sz w:val="20"/>
          <w:szCs w:val="20"/>
        </w:rPr>
      </w:pPr>
      <w:r w:rsidRPr="00D44CD3">
        <w:rPr>
          <w:b/>
          <w:sz w:val="20"/>
          <w:szCs w:val="20"/>
        </w:rPr>
        <w:t>25. Улисс Грант и Роберт Ли – это:</w:t>
      </w:r>
    </w:p>
    <w:p w:rsidR="009A13E3" w:rsidRPr="00D44CD3" w:rsidRDefault="009A13E3" w:rsidP="00B34603">
      <w:pPr>
        <w:tabs>
          <w:tab w:val="left" w:pos="684"/>
        </w:tabs>
        <w:ind w:firstLine="425"/>
        <w:jc w:val="both"/>
        <w:rPr>
          <w:sz w:val="20"/>
          <w:szCs w:val="20"/>
        </w:rPr>
      </w:pPr>
      <w:r w:rsidRPr="00D44CD3">
        <w:rPr>
          <w:sz w:val="20"/>
          <w:szCs w:val="20"/>
        </w:rPr>
        <w:t>а) руководители восстания против рабства</w:t>
      </w:r>
    </w:p>
    <w:p w:rsidR="009A13E3" w:rsidRPr="00D44CD3" w:rsidRDefault="009A13E3" w:rsidP="00B34603">
      <w:pPr>
        <w:tabs>
          <w:tab w:val="left" w:pos="684"/>
        </w:tabs>
        <w:ind w:firstLine="425"/>
        <w:jc w:val="both"/>
        <w:rPr>
          <w:sz w:val="20"/>
          <w:szCs w:val="20"/>
        </w:rPr>
      </w:pPr>
      <w:r w:rsidRPr="00D44CD3">
        <w:rPr>
          <w:sz w:val="20"/>
          <w:szCs w:val="20"/>
        </w:rPr>
        <w:t>б) военачальники армии северян и конфедератов</w:t>
      </w:r>
    </w:p>
    <w:p w:rsidR="009A13E3" w:rsidRPr="00D44CD3" w:rsidRDefault="009A13E3" w:rsidP="00B34603">
      <w:pPr>
        <w:tabs>
          <w:tab w:val="left" w:pos="684"/>
        </w:tabs>
        <w:ind w:firstLine="425"/>
        <w:jc w:val="both"/>
        <w:rPr>
          <w:sz w:val="20"/>
          <w:szCs w:val="20"/>
        </w:rPr>
      </w:pPr>
      <w:r w:rsidRPr="00D44CD3">
        <w:rPr>
          <w:sz w:val="20"/>
          <w:szCs w:val="20"/>
        </w:rPr>
        <w:t>в) вожди Демократической и Республиканской партий</w:t>
      </w:r>
    </w:p>
    <w:p w:rsidR="009A13E3" w:rsidRPr="00D44CD3" w:rsidRDefault="009A13E3" w:rsidP="00B34603">
      <w:pPr>
        <w:tabs>
          <w:tab w:val="left" w:pos="684"/>
        </w:tabs>
        <w:ind w:firstLine="425"/>
        <w:jc w:val="both"/>
        <w:rPr>
          <w:sz w:val="20"/>
          <w:szCs w:val="20"/>
        </w:rPr>
      </w:pPr>
      <w:r w:rsidRPr="00D44CD3">
        <w:rPr>
          <w:sz w:val="20"/>
          <w:szCs w:val="20"/>
        </w:rPr>
        <w:t>г) сторонники сохранения рабства</w:t>
      </w:r>
    </w:p>
    <w:p w:rsidR="009A13E3" w:rsidRPr="00D44CD3" w:rsidRDefault="009A13E3" w:rsidP="00B34603">
      <w:pPr>
        <w:tabs>
          <w:tab w:val="left" w:pos="684"/>
        </w:tabs>
        <w:ind w:firstLine="425"/>
        <w:jc w:val="both"/>
        <w:rPr>
          <w:b/>
          <w:sz w:val="20"/>
          <w:szCs w:val="20"/>
        </w:rPr>
      </w:pPr>
      <w:r w:rsidRPr="00D44CD3">
        <w:rPr>
          <w:b/>
          <w:sz w:val="20"/>
          <w:szCs w:val="20"/>
        </w:rPr>
        <w:t>26. Результат Гражданской войны в США:</w:t>
      </w:r>
    </w:p>
    <w:p w:rsidR="009A13E3" w:rsidRPr="00D44CD3" w:rsidRDefault="009A13E3" w:rsidP="00B34603">
      <w:pPr>
        <w:tabs>
          <w:tab w:val="left" w:pos="684"/>
        </w:tabs>
        <w:ind w:firstLine="425"/>
        <w:jc w:val="both"/>
        <w:rPr>
          <w:spacing w:val="-4"/>
          <w:sz w:val="20"/>
          <w:szCs w:val="20"/>
        </w:rPr>
      </w:pPr>
      <w:r w:rsidRPr="00D44CD3">
        <w:rPr>
          <w:spacing w:val="-4"/>
          <w:sz w:val="20"/>
          <w:szCs w:val="20"/>
        </w:rPr>
        <w:t>а) передача земли в собственность индейцев и негров-рабов</w:t>
      </w:r>
    </w:p>
    <w:p w:rsidR="009A13E3" w:rsidRPr="00D44CD3" w:rsidRDefault="009A13E3" w:rsidP="00B34603">
      <w:pPr>
        <w:tabs>
          <w:tab w:val="left" w:pos="684"/>
        </w:tabs>
        <w:ind w:firstLine="425"/>
        <w:jc w:val="both"/>
        <w:rPr>
          <w:sz w:val="20"/>
          <w:szCs w:val="20"/>
        </w:rPr>
      </w:pPr>
      <w:r w:rsidRPr="00D44CD3">
        <w:rPr>
          <w:sz w:val="20"/>
          <w:szCs w:val="20"/>
        </w:rPr>
        <w:t>б) ускорение процесса модернизации</w:t>
      </w:r>
    </w:p>
    <w:p w:rsidR="009A13E3" w:rsidRPr="00D44CD3" w:rsidRDefault="009A13E3" w:rsidP="00B34603">
      <w:pPr>
        <w:tabs>
          <w:tab w:val="left" w:pos="684"/>
        </w:tabs>
        <w:ind w:firstLine="425"/>
        <w:jc w:val="both"/>
        <w:rPr>
          <w:sz w:val="20"/>
          <w:szCs w:val="20"/>
        </w:rPr>
      </w:pPr>
      <w:r w:rsidRPr="00D44CD3">
        <w:rPr>
          <w:sz w:val="20"/>
          <w:szCs w:val="20"/>
        </w:rPr>
        <w:t>в) ослабление Республиканской партии</w:t>
      </w:r>
    </w:p>
    <w:p w:rsidR="009A13E3" w:rsidRPr="00D44CD3" w:rsidRDefault="009A13E3" w:rsidP="00B34603">
      <w:pPr>
        <w:tabs>
          <w:tab w:val="left" w:pos="684"/>
        </w:tabs>
        <w:ind w:firstLine="425"/>
        <w:jc w:val="both"/>
        <w:rPr>
          <w:sz w:val="20"/>
          <w:szCs w:val="20"/>
        </w:rPr>
      </w:pPr>
      <w:r w:rsidRPr="00D44CD3">
        <w:rPr>
          <w:sz w:val="20"/>
          <w:szCs w:val="20"/>
        </w:rPr>
        <w:t>г) переход политической власти в руки плантаторов Юга</w:t>
      </w:r>
    </w:p>
    <w:p w:rsidR="009A13E3" w:rsidRPr="00D44CD3" w:rsidRDefault="009A13E3" w:rsidP="00B34603">
      <w:pPr>
        <w:tabs>
          <w:tab w:val="left" w:pos="684"/>
        </w:tabs>
        <w:ind w:firstLine="425"/>
        <w:jc w:val="both"/>
        <w:rPr>
          <w:b/>
          <w:sz w:val="20"/>
          <w:szCs w:val="20"/>
        </w:rPr>
      </w:pPr>
      <w:r w:rsidRPr="00D44CD3">
        <w:rPr>
          <w:b/>
          <w:sz w:val="20"/>
          <w:szCs w:val="20"/>
        </w:rPr>
        <w:t>27. Гомстеды – это:</w:t>
      </w:r>
    </w:p>
    <w:p w:rsidR="009A13E3" w:rsidRPr="00D44CD3" w:rsidRDefault="009A13E3" w:rsidP="00B34603">
      <w:pPr>
        <w:tabs>
          <w:tab w:val="left" w:pos="684"/>
        </w:tabs>
        <w:ind w:firstLine="425"/>
        <w:jc w:val="both"/>
        <w:rPr>
          <w:sz w:val="20"/>
          <w:szCs w:val="20"/>
        </w:rPr>
      </w:pPr>
      <w:r w:rsidRPr="00D44CD3">
        <w:rPr>
          <w:sz w:val="20"/>
          <w:szCs w:val="20"/>
        </w:rPr>
        <w:t>а) земли, принадлежащие плантаторам Юга</w:t>
      </w:r>
    </w:p>
    <w:p w:rsidR="009A13E3" w:rsidRPr="00D44CD3" w:rsidRDefault="009A13E3" w:rsidP="00B34603">
      <w:pPr>
        <w:tabs>
          <w:tab w:val="left" w:pos="684"/>
        </w:tabs>
        <w:ind w:firstLine="425"/>
        <w:jc w:val="both"/>
        <w:rPr>
          <w:sz w:val="20"/>
          <w:szCs w:val="20"/>
        </w:rPr>
      </w:pPr>
      <w:r w:rsidRPr="00D44CD3">
        <w:rPr>
          <w:sz w:val="20"/>
          <w:szCs w:val="20"/>
        </w:rPr>
        <w:t>б) территория, которую уступила США Испания</w:t>
      </w:r>
    </w:p>
    <w:p w:rsidR="009A13E3" w:rsidRPr="00D44CD3" w:rsidRDefault="009A13E3" w:rsidP="00B34603">
      <w:pPr>
        <w:tabs>
          <w:tab w:val="left" w:pos="684"/>
        </w:tabs>
        <w:ind w:firstLine="425"/>
        <w:jc w:val="both"/>
        <w:rPr>
          <w:sz w:val="20"/>
          <w:szCs w:val="20"/>
        </w:rPr>
      </w:pPr>
      <w:r w:rsidRPr="00D44CD3">
        <w:rPr>
          <w:sz w:val="20"/>
          <w:szCs w:val="20"/>
        </w:rPr>
        <w:t>в) территория, отведенная для проживания коренного населения страны</w:t>
      </w:r>
    </w:p>
    <w:p w:rsidR="009A13E3" w:rsidRPr="00D44CD3" w:rsidRDefault="009A13E3" w:rsidP="00B34603">
      <w:pPr>
        <w:pStyle w:val="a4"/>
        <w:tabs>
          <w:tab w:val="left" w:pos="684"/>
        </w:tabs>
        <w:spacing w:line="240" w:lineRule="auto"/>
        <w:ind w:firstLine="425"/>
        <w:rPr>
          <w:sz w:val="20"/>
          <w:szCs w:val="20"/>
        </w:rPr>
      </w:pPr>
      <w:r w:rsidRPr="00D44CD3">
        <w:rPr>
          <w:sz w:val="20"/>
          <w:szCs w:val="20"/>
        </w:rPr>
        <w:t>г) участки, которые в США предоставлялись поселенцам бесплатно или на льготных условиях</w:t>
      </w:r>
    </w:p>
    <w:p w:rsidR="009A13E3" w:rsidRPr="00D44CD3" w:rsidRDefault="009A13E3" w:rsidP="00B34603">
      <w:pPr>
        <w:tabs>
          <w:tab w:val="left" w:pos="684"/>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Американские президенты: </w:t>
      </w:r>
      <w:r w:rsidRPr="00D44CD3">
        <w:rPr>
          <w:sz w:val="20"/>
          <w:szCs w:val="20"/>
        </w:rPr>
        <w:t>41 исторический портрет от Джорджа Вашингтона до Билла Клинтона. – Ростов н/Д.: Феникс, 1997. – С. 88-107.</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Аграрная эволюция России и США в XIX – начале </w:t>
      </w:r>
      <w:r w:rsidRPr="00D44CD3">
        <w:rPr>
          <w:sz w:val="20"/>
          <w:szCs w:val="20"/>
        </w:rPr>
        <w:t>ХХ </w:t>
      </w:r>
      <w:r w:rsidRPr="00D44CD3">
        <w:rPr>
          <w:i/>
          <w:iCs/>
          <w:sz w:val="20"/>
          <w:szCs w:val="20"/>
        </w:rPr>
        <w:t xml:space="preserve">в. – </w:t>
      </w:r>
      <w:r w:rsidRPr="00D44CD3">
        <w:rPr>
          <w:sz w:val="20"/>
          <w:szCs w:val="20"/>
        </w:rPr>
        <w:t>М.: Наука, 1991. – 358 с.</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Борисовский Б. </w:t>
      </w:r>
      <w:r w:rsidRPr="00D44CD3">
        <w:rPr>
          <w:sz w:val="20"/>
          <w:szCs w:val="20"/>
        </w:rPr>
        <w:t xml:space="preserve">Что утаил военный трибунал после убийства Авраама Линкольна </w:t>
      </w:r>
      <w:r w:rsidRPr="00D44CD3">
        <w:rPr>
          <w:iCs/>
          <w:sz w:val="20"/>
          <w:szCs w:val="20"/>
        </w:rPr>
        <w:t xml:space="preserve">// </w:t>
      </w:r>
      <w:r w:rsidRPr="00D44CD3">
        <w:rPr>
          <w:sz w:val="20"/>
          <w:szCs w:val="20"/>
        </w:rPr>
        <w:t>Покушение или убийство по политическим мотивам. – Мн., 1993. – С. 81-126.</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Бурин С.Н. </w:t>
      </w:r>
      <w:r w:rsidRPr="00D44CD3">
        <w:rPr>
          <w:sz w:val="20"/>
          <w:szCs w:val="20"/>
        </w:rPr>
        <w:t xml:space="preserve">Марш Шермана к морю </w:t>
      </w:r>
      <w:r w:rsidRPr="00D44CD3">
        <w:rPr>
          <w:iCs/>
          <w:sz w:val="20"/>
          <w:szCs w:val="20"/>
        </w:rPr>
        <w:t>//</w:t>
      </w:r>
      <w:r w:rsidRPr="00D44CD3">
        <w:rPr>
          <w:i/>
          <w:iCs/>
          <w:sz w:val="20"/>
          <w:szCs w:val="20"/>
        </w:rPr>
        <w:t xml:space="preserve"> </w:t>
      </w:r>
      <w:r w:rsidRPr="00D44CD3">
        <w:rPr>
          <w:sz w:val="20"/>
          <w:szCs w:val="20"/>
        </w:rPr>
        <w:t>Вопросы истории. 1987. – № 5. – С.100. (Гражданская война в США 1861–1865).</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Байбакова </w:t>
      </w:r>
      <w:r w:rsidRPr="00D44CD3">
        <w:rPr>
          <w:i/>
          <w:iCs/>
          <w:caps/>
          <w:sz w:val="20"/>
          <w:szCs w:val="20"/>
        </w:rPr>
        <w:t>л.в.</w:t>
      </w:r>
      <w:r w:rsidRPr="00D44CD3">
        <w:rPr>
          <w:i/>
          <w:iCs/>
          <w:sz w:val="20"/>
          <w:szCs w:val="20"/>
        </w:rPr>
        <w:t xml:space="preserve"> </w:t>
      </w:r>
      <w:r w:rsidRPr="00D44CD3">
        <w:rPr>
          <w:sz w:val="20"/>
          <w:szCs w:val="20"/>
        </w:rPr>
        <w:t xml:space="preserve">Негритянский вопрос в политике республиканской партии США (конец 70-х – начало 80-х гг. XIX в.) </w:t>
      </w:r>
      <w:r w:rsidRPr="00D44CD3">
        <w:rPr>
          <w:iCs/>
          <w:sz w:val="20"/>
          <w:szCs w:val="20"/>
        </w:rPr>
        <w:t xml:space="preserve">// </w:t>
      </w:r>
      <w:r w:rsidRPr="00D44CD3">
        <w:rPr>
          <w:sz w:val="20"/>
          <w:szCs w:val="20"/>
        </w:rPr>
        <w:t>Новая и Новейшая история. – 1982. – № 6.</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Иванов Р.Ф. </w:t>
      </w:r>
      <w:r w:rsidRPr="00D44CD3">
        <w:rPr>
          <w:sz w:val="20"/>
          <w:szCs w:val="20"/>
        </w:rPr>
        <w:t xml:space="preserve">Борьба негров за землю на юге США после окончания гражданской войны (1865-1870) </w:t>
      </w:r>
      <w:r w:rsidRPr="00D44CD3">
        <w:rPr>
          <w:iCs/>
          <w:sz w:val="20"/>
          <w:szCs w:val="20"/>
        </w:rPr>
        <w:t>//</w:t>
      </w:r>
      <w:r w:rsidRPr="00D44CD3">
        <w:rPr>
          <w:i/>
          <w:iCs/>
          <w:sz w:val="20"/>
          <w:szCs w:val="20"/>
        </w:rPr>
        <w:t xml:space="preserve"> </w:t>
      </w:r>
      <w:r w:rsidRPr="00D44CD3">
        <w:rPr>
          <w:sz w:val="20"/>
          <w:szCs w:val="20"/>
        </w:rPr>
        <w:t>Вопросы истории. – 1958. – № 6. – С. 68-85.</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История США: </w:t>
      </w:r>
      <w:r w:rsidRPr="00D44CD3">
        <w:rPr>
          <w:sz w:val="20"/>
          <w:szCs w:val="20"/>
        </w:rPr>
        <w:t>В 4 т. – Т. 1. 1607–1877. – М.: Наука, 1983. – 687 с.</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Кормилец </w:t>
      </w:r>
      <w:r w:rsidRPr="00D44CD3">
        <w:rPr>
          <w:sz w:val="20"/>
          <w:szCs w:val="20"/>
        </w:rPr>
        <w:t xml:space="preserve">А.А. Демократическая партия на Севере США в первый период гражданской войны (1865–1862) </w:t>
      </w:r>
      <w:r w:rsidRPr="00D44CD3">
        <w:rPr>
          <w:iCs/>
          <w:sz w:val="20"/>
          <w:szCs w:val="20"/>
        </w:rPr>
        <w:t xml:space="preserve">// </w:t>
      </w:r>
      <w:r w:rsidRPr="00D44CD3">
        <w:rPr>
          <w:sz w:val="20"/>
          <w:szCs w:val="20"/>
        </w:rPr>
        <w:t>Вестник МГУ. – Сер. История. – 1982. – № 6.</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Куропятник Г.П. </w:t>
      </w:r>
      <w:r w:rsidRPr="00D44CD3">
        <w:rPr>
          <w:sz w:val="20"/>
          <w:szCs w:val="20"/>
        </w:rPr>
        <w:t xml:space="preserve">«Час пик» в истории США: выборы </w:t>
      </w:r>
      <w:smartTag w:uri="urn:schemas-microsoft-com:office:smarttags" w:element="metricconverter">
        <w:smartTagPr>
          <w:attr w:name="ProductID" w:val="1864 г"/>
        </w:smartTagPr>
        <w:r w:rsidRPr="00D44CD3">
          <w:rPr>
            <w:sz w:val="20"/>
            <w:szCs w:val="20"/>
          </w:rPr>
          <w:t>1864 г</w:t>
        </w:r>
      </w:smartTag>
      <w:r w:rsidRPr="00D44CD3">
        <w:rPr>
          <w:sz w:val="20"/>
          <w:szCs w:val="20"/>
        </w:rPr>
        <w:t xml:space="preserve">., решившие судьбу союзов Штатов </w:t>
      </w:r>
      <w:r w:rsidRPr="00D44CD3">
        <w:rPr>
          <w:iCs/>
          <w:sz w:val="20"/>
          <w:szCs w:val="20"/>
        </w:rPr>
        <w:t>//</w:t>
      </w:r>
      <w:r w:rsidRPr="00D44CD3">
        <w:rPr>
          <w:i/>
          <w:iCs/>
          <w:sz w:val="20"/>
          <w:szCs w:val="20"/>
        </w:rPr>
        <w:t xml:space="preserve"> </w:t>
      </w:r>
      <w:r w:rsidRPr="00D44CD3">
        <w:rPr>
          <w:sz w:val="20"/>
          <w:szCs w:val="20"/>
        </w:rPr>
        <w:t>Новая и Новейшая история. – 1997. – № 6. – С. 59-74.</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10.Краткая всемирная история: </w:t>
      </w:r>
      <w:r w:rsidRPr="00D44CD3">
        <w:rPr>
          <w:sz w:val="20"/>
          <w:szCs w:val="20"/>
        </w:rPr>
        <w:t xml:space="preserve">В 2 </w:t>
      </w:r>
      <w:r w:rsidRPr="00D44CD3">
        <w:rPr>
          <w:iCs/>
          <w:sz w:val="20"/>
          <w:szCs w:val="20"/>
        </w:rPr>
        <w:t>т. /</w:t>
      </w:r>
      <w:r w:rsidRPr="00D44CD3">
        <w:rPr>
          <w:i/>
          <w:iCs/>
          <w:sz w:val="20"/>
          <w:szCs w:val="20"/>
        </w:rPr>
        <w:t xml:space="preserve"> </w:t>
      </w:r>
      <w:r w:rsidRPr="00D44CD3">
        <w:rPr>
          <w:sz w:val="20"/>
          <w:szCs w:val="20"/>
        </w:rPr>
        <w:t>Под ред. Манфреда А.З. – М.: Наука, 1967. – Кн. 1. – 588 с.</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11.Качанов В.Е. </w:t>
      </w:r>
      <w:r w:rsidRPr="00D44CD3">
        <w:rPr>
          <w:sz w:val="20"/>
          <w:szCs w:val="20"/>
        </w:rPr>
        <w:t xml:space="preserve">Тайна Джона Бута </w:t>
      </w:r>
      <w:r w:rsidRPr="00D44CD3">
        <w:rPr>
          <w:iCs/>
          <w:sz w:val="20"/>
          <w:szCs w:val="20"/>
        </w:rPr>
        <w:t>//</w:t>
      </w:r>
      <w:r w:rsidRPr="00D44CD3">
        <w:rPr>
          <w:i/>
          <w:iCs/>
          <w:sz w:val="20"/>
          <w:szCs w:val="20"/>
        </w:rPr>
        <w:t xml:space="preserve"> </w:t>
      </w:r>
      <w:r w:rsidRPr="00D44CD3">
        <w:rPr>
          <w:sz w:val="20"/>
          <w:szCs w:val="20"/>
        </w:rPr>
        <w:t>Вопросы истории, 1966. – № 2. – С. 213-218.</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12.Мцаро </w:t>
      </w:r>
      <w:r w:rsidRPr="00D44CD3">
        <w:rPr>
          <w:sz w:val="20"/>
          <w:szCs w:val="20"/>
        </w:rPr>
        <w:t xml:space="preserve">А. Соединенные штаты 1848–1870 г. </w:t>
      </w:r>
      <w:r w:rsidRPr="00D44CD3">
        <w:rPr>
          <w:iCs/>
          <w:sz w:val="20"/>
          <w:szCs w:val="20"/>
        </w:rPr>
        <w:t>//</w:t>
      </w:r>
      <w:r w:rsidRPr="00D44CD3">
        <w:rPr>
          <w:i/>
          <w:iCs/>
          <w:sz w:val="20"/>
          <w:szCs w:val="20"/>
        </w:rPr>
        <w:t xml:space="preserve"> </w:t>
      </w:r>
      <w:r w:rsidRPr="00D44CD3">
        <w:rPr>
          <w:sz w:val="20"/>
          <w:szCs w:val="20"/>
        </w:rPr>
        <w:t>История XIX в. / Под ред. Лависса и Рамбо – М., 1938. – Т. 6. – С. 222-256.</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Наглер Йорг. </w:t>
      </w:r>
      <w:r w:rsidRPr="00D44CD3">
        <w:rPr>
          <w:sz w:val="20"/>
          <w:szCs w:val="20"/>
        </w:rPr>
        <w:t xml:space="preserve">Авраам Линкольн (1861–1865). Сохранение республики и возрождение американской нации </w:t>
      </w:r>
      <w:r w:rsidRPr="00D44CD3">
        <w:rPr>
          <w:iCs/>
          <w:sz w:val="20"/>
          <w:szCs w:val="20"/>
        </w:rPr>
        <w:t>//</w:t>
      </w:r>
      <w:r w:rsidRPr="00D44CD3">
        <w:rPr>
          <w:i/>
          <w:iCs/>
          <w:sz w:val="20"/>
          <w:szCs w:val="20"/>
        </w:rPr>
        <w:t xml:space="preserve"> </w:t>
      </w:r>
      <w:r w:rsidRPr="00D44CD3">
        <w:rPr>
          <w:sz w:val="20"/>
          <w:szCs w:val="20"/>
        </w:rPr>
        <w:t>Американские президенты. – С. 227-250.</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Нитобург </w:t>
      </w:r>
      <w:r w:rsidRPr="00D44CD3">
        <w:rPr>
          <w:sz w:val="20"/>
          <w:szCs w:val="20"/>
        </w:rPr>
        <w:t>Э.</w:t>
      </w:r>
      <w:r w:rsidRPr="00D44CD3">
        <w:rPr>
          <w:i/>
          <w:iCs/>
          <w:sz w:val="20"/>
          <w:szCs w:val="20"/>
        </w:rPr>
        <w:t xml:space="preserve">Л. </w:t>
      </w:r>
      <w:r w:rsidRPr="00D44CD3">
        <w:rPr>
          <w:sz w:val="20"/>
          <w:szCs w:val="20"/>
        </w:rPr>
        <w:t xml:space="preserve">США – цветной барьер в прошлом и настоящем </w:t>
      </w:r>
      <w:r w:rsidRPr="00D44CD3">
        <w:rPr>
          <w:iCs/>
          <w:sz w:val="20"/>
          <w:szCs w:val="20"/>
        </w:rPr>
        <w:t xml:space="preserve">// </w:t>
      </w:r>
      <w:r w:rsidRPr="00D44CD3">
        <w:rPr>
          <w:sz w:val="20"/>
          <w:szCs w:val="20"/>
        </w:rPr>
        <w:t>Новая и Новейшая история.– 1997.– № 2.– С. 42-57.</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Согрин В.В. </w:t>
      </w:r>
      <w:r w:rsidRPr="00D44CD3">
        <w:rPr>
          <w:sz w:val="20"/>
          <w:szCs w:val="20"/>
        </w:rPr>
        <w:t xml:space="preserve">Была ли гражданская война в США социальной революцией? </w:t>
      </w:r>
      <w:r w:rsidRPr="00D44CD3">
        <w:rPr>
          <w:iCs/>
          <w:sz w:val="20"/>
          <w:szCs w:val="20"/>
        </w:rPr>
        <w:t xml:space="preserve">// </w:t>
      </w:r>
      <w:r w:rsidRPr="00D44CD3">
        <w:rPr>
          <w:sz w:val="20"/>
          <w:szCs w:val="20"/>
        </w:rPr>
        <w:t>Вопросы истории. – 1982. – № 1.</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Согрин В. В. </w:t>
      </w:r>
      <w:r w:rsidRPr="00D44CD3">
        <w:rPr>
          <w:sz w:val="20"/>
          <w:szCs w:val="20"/>
        </w:rPr>
        <w:t xml:space="preserve">Буржуазные революции в США: Общее и особенное </w:t>
      </w:r>
      <w:r w:rsidRPr="00D44CD3">
        <w:rPr>
          <w:iCs/>
          <w:sz w:val="20"/>
          <w:szCs w:val="20"/>
        </w:rPr>
        <w:t>//</w:t>
      </w:r>
      <w:r w:rsidRPr="00D44CD3">
        <w:rPr>
          <w:i/>
          <w:iCs/>
          <w:sz w:val="20"/>
          <w:szCs w:val="20"/>
        </w:rPr>
        <w:t xml:space="preserve"> </w:t>
      </w:r>
      <w:r w:rsidRPr="00D44CD3">
        <w:rPr>
          <w:sz w:val="20"/>
          <w:szCs w:val="20"/>
        </w:rPr>
        <w:t>Вопросы истории. – 1983. – № 3.</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Сборник документов по истории Нового времени стран Европы и Америки: </w:t>
      </w:r>
      <w:r w:rsidRPr="00D44CD3">
        <w:rPr>
          <w:sz w:val="20"/>
          <w:szCs w:val="20"/>
        </w:rPr>
        <w:t>1640–1870 гг.: Учеб. пособие для вузов. – М.: Высш. школа, 1990. – 255 с.</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Словарь американской истории </w:t>
      </w:r>
      <w:r w:rsidRPr="00D44CD3">
        <w:rPr>
          <w:sz w:val="20"/>
          <w:szCs w:val="20"/>
        </w:rPr>
        <w:t xml:space="preserve">с </w:t>
      </w:r>
      <w:r w:rsidRPr="00D44CD3">
        <w:rPr>
          <w:i/>
          <w:iCs/>
          <w:sz w:val="20"/>
          <w:szCs w:val="20"/>
        </w:rPr>
        <w:t xml:space="preserve">колониальных времен до Первой мировой войны </w:t>
      </w:r>
      <w:r w:rsidRPr="00D44CD3">
        <w:rPr>
          <w:iCs/>
          <w:sz w:val="20"/>
          <w:szCs w:val="20"/>
        </w:rPr>
        <w:t xml:space="preserve">/ </w:t>
      </w:r>
      <w:r w:rsidRPr="00D44CD3">
        <w:rPr>
          <w:sz w:val="20"/>
          <w:szCs w:val="20"/>
        </w:rPr>
        <w:t xml:space="preserve">Под ред. </w:t>
      </w:r>
      <w:r w:rsidRPr="00D44CD3">
        <w:rPr>
          <w:caps/>
          <w:sz w:val="20"/>
          <w:szCs w:val="20"/>
        </w:rPr>
        <w:t>д.д.</w:t>
      </w:r>
      <w:r w:rsidRPr="00D44CD3">
        <w:rPr>
          <w:sz w:val="20"/>
          <w:szCs w:val="20"/>
        </w:rPr>
        <w:t xml:space="preserve"> Фурсенко. – СПб., 1997. – С. 731.</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Ушаков В.А. </w:t>
      </w:r>
      <w:r w:rsidRPr="00D44CD3">
        <w:rPr>
          <w:sz w:val="20"/>
          <w:szCs w:val="20"/>
        </w:rPr>
        <w:t xml:space="preserve">Обострение политической борьбы в США и компромисс 1790 года </w:t>
      </w:r>
      <w:r w:rsidRPr="00D44CD3">
        <w:rPr>
          <w:iCs/>
          <w:sz w:val="20"/>
          <w:szCs w:val="20"/>
        </w:rPr>
        <w:t>//</w:t>
      </w:r>
      <w:r w:rsidRPr="00D44CD3">
        <w:rPr>
          <w:i/>
          <w:iCs/>
          <w:sz w:val="20"/>
          <w:szCs w:val="20"/>
        </w:rPr>
        <w:t xml:space="preserve"> </w:t>
      </w:r>
      <w:r w:rsidRPr="00D44CD3">
        <w:rPr>
          <w:iCs/>
          <w:sz w:val="20"/>
          <w:szCs w:val="20"/>
        </w:rPr>
        <w:t xml:space="preserve">Вопросы </w:t>
      </w:r>
      <w:r w:rsidRPr="00D44CD3">
        <w:rPr>
          <w:sz w:val="20"/>
          <w:szCs w:val="20"/>
        </w:rPr>
        <w:t>истории. – 1987. – № 3. – С. 166-172.</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Фостер У.З. </w:t>
      </w:r>
      <w:r w:rsidRPr="00D44CD3">
        <w:rPr>
          <w:sz w:val="20"/>
          <w:szCs w:val="20"/>
        </w:rPr>
        <w:t xml:space="preserve">Очерк политической истории Америки </w:t>
      </w:r>
      <w:r w:rsidRPr="00D44CD3">
        <w:rPr>
          <w:iCs/>
          <w:sz w:val="20"/>
          <w:szCs w:val="20"/>
        </w:rPr>
        <w:t xml:space="preserve">/ </w:t>
      </w:r>
      <w:r w:rsidRPr="00D44CD3">
        <w:rPr>
          <w:sz w:val="20"/>
          <w:szCs w:val="20"/>
        </w:rPr>
        <w:t>Пер. с ан гл. – М., Изд-во иностр. литературы, 1953. – 918 с.</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Фонер </w:t>
      </w:r>
      <w:r w:rsidRPr="00D44CD3">
        <w:rPr>
          <w:sz w:val="20"/>
          <w:szCs w:val="20"/>
        </w:rPr>
        <w:t xml:space="preserve">Э. Рабство, гражданская война и реконструкция </w:t>
      </w:r>
      <w:r w:rsidRPr="00D44CD3">
        <w:rPr>
          <w:iCs/>
          <w:sz w:val="20"/>
          <w:szCs w:val="20"/>
        </w:rPr>
        <w:t>//</w:t>
      </w:r>
      <w:r w:rsidRPr="00D44CD3">
        <w:rPr>
          <w:i/>
          <w:iCs/>
          <w:sz w:val="20"/>
          <w:szCs w:val="20"/>
        </w:rPr>
        <w:t xml:space="preserve"> </w:t>
      </w:r>
      <w:r w:rsidRPr="00D44CD3">
        <w:rPr>
          <w:sz w:val="20"/>
          <w:szCs w:val="20"/>
        </w:rPr>
        <w:t>Новая и Новейшая история. – 1991. – № 6. – С. 35-51.</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Черняк Е.Б. </w:t>
      </w:r>
      <w:r w:rsidRPr="00D44CD3">
        <w:rPr>
          <w:sz w:val="20"/>
          <w:szCs w:val="20"/>
        </w:rPr>
        <w:t>Убийство в президентской ложе //</w:t>
      </w:r>
      <w:r w:rsidRPr="00D44CD3">
        <w:rPr>
          <w:i/>
          <w:iCs/>
          <w:sz w:val="20"/>
          <w:szCs w:val="20"/>
        </w:rPr>
        <w:t xml:space="preserve"> </w:t>
      </w:r>
      <w:r w:rsidRPr="00D44CD3">
        <w:rPr>
          <w:sz w:val="20"/>
          <w:szCs w:val="20"/>
        </w:rPr>
        <w:t>Черняк Е.Б. Судебная петля. – М., 1991. – С. 480-578.</w:t>
      </w:r>
    </w:p>
    <w:p w:rsidR="009A13E3" w:rsidRPr="00D44CD3" w:rsidRDefault="009A13E3" w:rsidP="00B34603">
      <w:pPr>
        <w:numPr>
          <w:ilvl w:val="0"/>
          <w:numId w:val="97"/>
        </w:numPr>
        <w:tabs>
          <w:tab w:val="left" w:pos="798"/>
        </w:tabs>
        <w:ind w:left="0" w:firstLine="425"/>
        <w:jc w:val="both"/>
        <w:rPr>
          <w:sz w:val="20"/>
          <w:szCs w:val="20"/>
        </w:rPr>
      </w:pPr>
      <w:r w:rsidRPr="00D44CD3">
        <w:rPr>
          <w:i/>
          <w:iCs/>
          <w:sz w:val="20"/>
          <w:szCs w:val="20"/>
        </w:rPr>
        <w:t xml:space="preserve">Шпотов Б.Б. </w:t>
      </w:r>
      <w:r w:rsidRPr="00D44CD3">
        <w:rPr>
          <w:sz w:val="20"/>
          <w:szCs w:val="20"/>
        </w:rPr>
        <w:t xml:space="preserve">Авраам Линкольн: человек и политик </w:t>
      </w:r>
      <w:r w:rsidRPr="00D44CD3">
        <w:rPr>
          <w:iCs/>
          <w:sz w:val="20"/>
          <w:szCs w:val="20"/>
        </w:rPr>
        <w:t xml:space="preserve">// </w:t>
      </w:r>
      <w:r w:rsidRPr="00D44CD3">
        <w:rPr>
          <w:sz w:val="20"/>
          <w:szCs w:val="20"/>
        </w:rPr>
        <w:t>Препод. истор. в школе. – 1994. – № 3. – С. 3-11.</w:t>
      </w:r>
    </w:p>
    <w:p w:rsidR="009A13E3" w:rsidRPr="00D44CD3" w:rsidRDefault="00977DD5" w:rsidP="00B34603">
      <w:pPr>
        <w:tabs>
          <w:tab w:val="left" w:pos="684"/>
        </w:tabs>
        <w:jc w:val="center"/>
        <w:rPr>
          <w:b/>
          <w:sz w:val="20"/>
          <w:szCs w:val="20"/>
        </w:rPr>
      </w:pPr>
      <w:r w:rsidRPr="00D44CD3">
        <w:rPr>
          <w:b/>
          <w:sz w:val="20"/>
          <w:szCs w:val="20"/>
        </w:rPr>
        <w:t>ТЕМА 16</w:t>
      </w:r>
      <w:r w:rsidR="009A13E3" w:rsidRPr="00D44CD3">
        <w:rPr>
          <w:b/>
          <w:sz w:val="20"/>
          <w:szCs w:val="20"/>
        </w:rPr>
        <w:t>.</w:t>
      </w:r>
      <w:r w:rsidR="009A13E3" w:rsidRPr="00D44CD3">
        <w:rPr>
          <w:b/>
          <w:sz w:val="20"/>
          <w:szCs w:val="20"/>
        </w:rPr>
        <w:br/>
        <w:t xml:space="preserve">МЕЖДУНАРОДНЫЕ ОТНОШЕНИЯ </w:t>
      </w:r>
      <w:r w:rsidR="009A13E3" w:rsidRPr="00D44CD3">
        <w:rPr>
          <w:b/>
          <w:sz w:val="20"/>
          <w:szCs w:val="20"/>
        </w:rPr>
        <w:br/>
        <w:t>И КОЛОНИАЛЬНАЯ ПОЛИТИКА В XIX В.</w:t>
      </w:r>
    </w:p>
    <w:p w:rsidR="009A13E3" w:rsidRPr="00D44CD3" w:rsidRDefault="009A13E3" w:rsidP="00B34603">
      <w:pPr>
        <w:tabs>
          <w:tab w:val="left" w:pos="684"/>
        </w:tabs>
        <w:ind w:firstLine="425"/>
        <w:jc w:val="both"/>
        <w:rPr>
          <w:sz w:val="20"/>
          <w:szCs w:val="20"/>
        </w:rPr>
      </w:pPr>
      <w:r w:rsidRPr="00D44CD3">
        <w:rPr>
          <w:b/>
          <w:i/>
          <w:sz w:val="20"/>
          <w:szCs w:val="20"/>
        </w:rPr>
        <w:t xml:space="preserve">Цель – </w:t>
      </w:r>
      <w:r w:rsidRPr="00D44CD3">
        <w:rPr>
          <w:sz w:val="20"/>
          <w:szCs w:val="20"/>
        </w:rPr>
        <w:t>всесторонне рассмотреть эволюция международных отношений в первой половине XIX в., рассмотреть сущность «восточного вопроса».</w:t>
      </w:r>
    </w:p>
    <w:p w:rsidR="009A13E3" w:rsidRPr="00D44CD3" w:rsidRDefault="009A13E3" w:rsidP="00B34603">
      <w:pPr>
        <w:tabs>
          <w:tab w:val="left" w:pos="684"/>
        </w:tabs>
        <w:ind w:firstLine="425"/>
        <w:jc w:val="both"/>
        <w:rPr>
          <w:b/>
          <w:i/>
          <w:sz w:val="20"/>
          <w:szCs w:val="20"/>
        </w:rPr>
      </w:pPr>
      <w:r w:rsidRPr="00D44CD3">
        <w:rPr>
          <w:b/>
          <w:i/>
          <w:sz w:val="20"/>
          <w:szCs w:val="20"/>
        </w:rPr>
        <w:t>План</w:t>
      </w:r>
    </w:p>
    <w:p w:rsidR="009A13E3" w:rsidRPr="00D44CD3" w:rsidRDefault="009A13E3" w:rsidP="00B34603">
      <w:pPr>
        <w:tabs>
          <w:tab w:val="left" w:pos="684"/>
          <w:tab w:val="left" w:pos="900"/>
        </w:tabs>
        <w:ind w:firstLine="425"/>
        <w:jc w:val="both"/>
        <w:rPr>
          <w:sz w:val="20"/>
          <w:szCs w:val="20"/>
        </w:rPr>
      </w:pPr>
      <w:r w:rsidRPr="00D44CD3">
        <w:rPr>
          <w:sz w:val="20"/>
          <w:szCs w:val="20"/>
        </w:rPr>
        <w:t>1.</w:t>
      </w:r>
      <w:r w:rsidRPr="00D44CD3">
        <w:rPr>
          <w:sz w:val="20"/>
          <w:szCs w:val="20"/>
        </w:rPr>
        <w:tab/>
        <w:t>Сформулируйте основные принципы развития системы международных отношений в первой половине XIX в.</w:t>
      </w:r>
    </w:p>
    <w:p w:rsidR="009A13E3" w:rsidRPr="00D44CD3" w:rsidRDefault="009A13E3" w:rsidP="00B34603">
      <w:pPr>
        <w:tabs>
          <w:tab w:val="left" w:pos="684"/>
        </w:tabs>
        <w:ind w:firstLine="425"/>
        <w:jc w:val="both"/>
        <w:rPr>
          <w:sz w:val="20"/>
          <w:szCs w:val="20"/>
        </w:rPr>
      </w:pPr>
      <w:r w:rsidRPr="00D44CD3">
        <w:rPr>
          <w:sz w:val="20"/>
          <w:szCs w:val="20"/>
        </w:rPr>
        <w:t>2.</w:t>
      </w:r>
      <w:r w:rsidRPr="00D44CD3">
        <w:rPr>
          <w:sz w:val="20"/>
          <w:szCs w:val="20"/>
        </w:rPr>
        <w:tab/>
        <w:t>Проанализируйте Венскую систему в первой половине XIX в.</w:t>
      </w:r>
    </w:p>
    <w:p w:rsidR="009A13E3" w:rsidRPr="00D44CD3" w:rsidRDefault="009A13E3" w:rsidP="00B34603">
      <w:pPr>
        <w:tabs>
          <w:tab w:val="left" w:pos="684"/>
        </w:tabs>
        <w:ind w:firstLine="425"/>
        <w:jc w:val="both"/>
        <w:rPr>
          <w:sz w:val="20"/>
          <w:szCs w:val="20"/>
        </w:rPr>
      </w:pPr>
      <w:r w:rsidRPr="00D44CD3">
        <w:rPr>
          <w:sz w:val="20"/>
          <w:szCs w:val="20"/>
        </w:rPr>
        <w:t>а) Священный союз в борьбе с революционным движением в Европе. Расшатывание Венской системы.</w:t>
      </w:r>
    </w:p>
    <w:p w:rsidR="009A13E3" w:rsidRPr="00D44CD3" w:rsidRDefault="009A13E3" w:rsidP="00B34603">
      <w:pPr>
        <w:tabs>
          <w:tab w:val="left" w:pos="684"/>
        </w:tabs>
        <w:ind w:firstLine="425"/>
        <w:jc w:val="both"/>
        <w:rPr>
          <w:sz w:val="20"/>
          <w:szCs w:val="20"/>
        </w:rPr>
      </w:pPr>
      <w:r w:rsidRPr="00D44CD3">
        <w:rPr>
          <w:sz w:val="20"/>
          <w:szCs w:val="20"/>
        </w:rPr>
        <w:t>б) Интервенция Священного союза в Испании (</w:t>
      </w:r>
      <w:smartTag w:uri="urn:schemas-microsoft-com:office:smarttags" w:element="metricconverter">
        <w:smartTagPr>
          <w:attr w:name="ProductID" w:val="1823 г"/>
        </w:smartTagPr>
        <w:r w:rsidRPr="00D44CD3">
          <w:rPr>
            <w:sz w:val="20"/>
            <w:szCs w:val="20"/>
          </w:rPr>
          <w:t>1823 г</w:t>
        </w:r>
      </w:smartTag>
      <w:r w:rsidRPr="00D44CD3">
        <w:rPr>
          <w:sz w:val="20"/>
          <w:szCs w:val="20"/>
        </w:rPr>
        <w:t>.). Отход Англии от согласованного Четверного союза.</w:t>
      </w:r>
    </w:p>
    <w:p w:rsidR="009A13E3" w:rsidRPr="00D44CD3" w:rsidRDefault="009A13E3" w:rsidP="00B34603">
      <w:pPr>
        <w:tabs>
          <w:tab w:val="left" w:pos="684"/>
        </w:tabs>
        <w:ind w:firstLine="425"/>
        <w:jc w:val="both"/>
        <w:rPr>
          <w:sz w:val="20"/>
          <w:szCs w:val="20"/>
        </w:rPr>
      </w:pPr>
      <w:r w:rsidRPr="00D44CD3">
        <w:rPr>
          <w:sz w:val="20"/>
          <w:szCs w:val="20"/>
        </w:rPr>
        <w:t>в) Революции 1848-1849 гг. и кризис «Венской системы».</w:t>
      </w:r>
    </w:p>
    <w:p w:rsidR="009A13E3" w:rsidRPr="00D44CD3" w:rsidRDefault="009A13E3" w:rsidP="00B34603">
      <w:pPr>
        <w:tabs>
          <w:tab w:val="left" w:pos="684"/>
        </w:tabs>
        <w:ind w:firstLine="425"/>
        <w:jc w:val="both"/>
        <w:rPr>
          <w:sz w:val="20"/>
          <w:szCs w:val="20"/>
        </w:rPr>
      </w:pPr>
      <w:r w:rsidRPr="00D44CD3">
        <w:rPr>
          <w:sz w:val="20"/>
          <w:szCs w:val="20"/>
        </w:rPr>
        <w:t>3.</w:t>
      </w:r>
      <w:r w:rsidRPr="00D44CD3">
        <w:rPr>
          <w:sz w:val="20"/>
          <w:szCs w:val="20"/>
        </w:rPr>
        <w:tab/>
        <w:t>Рассмотрите восточный вопрос и обострение противоречий европейских держав в 20–50-х годах.</w:t>
      </w:r>
    </w:p>
    <w:p w:rsidR="009A13E3" w:rsidRPr="00D44CD3" w:rsidRDefault="009A13E3" w:rsidP="00B34603">
      <w:pPr>
        <w:tabs>
          <w:tab w:val="left" w:pos="684"/>
        </w:tabs>
        <w:ind w:firstLine="425"/>
        <w:jc w:val="both"/>
        <w:rPr>
          <w:sz w:val="20"/>
          <w:szCs w:val="20"/>
        </w:rPr>
      </w:pPr>
      <w:r w:rsidRPr="00D44CD3">
        <w:rPr>
          <w:sz w:val="20"/>
          <w:szCs w:val="20"/>
        </w:rPr>
        <w:t xml:space="preserve">а) Политика европейских держав и греческая революция. Андрианопольский мир </w:t>
      </w:r>
      <w:smartTag w:uri="urn:schemas-microsoft-com:office:smarttags" w:element="metricconverter">
        <w:smartTagPr>
          <w:attr w:name="ProductID" w:val="1829 г"/>
        </w:smartTagPr>
        <w:r w:rsidRPr="00D44CD3">
          <w:rPr>
            <w:sz w:val="20"/>
            <w:szCs w:val="20"/>
          </w:rPr>
          <w:t>1829 г</w:t>
        </w:r>
      </w:smartTag>
      <w:r w:rsidRPr="00D44CD3">
        <w:rPr>
          <w:sz w:val="20"/>
          <w:szCs w:val="20"/>
        </w:rPr>
        <w:t>.</w:t>
      </w:r>
    </w:p>
    <w:p w:rsidR="009A13E3" w:rsidRPr="00D44CD3" w:rsidRDefault="009A13E3" w:rsidP="00B34603">
      <w:pPr>
        <w:tabs>
          <w:tab w:val="left" w:pos="684"/>
        </w:tabs>
        <w:ind w:firstLine="425"/>
        <w:jc w:val="both"/>
        <w:rPr>
          <w:sz w:val="20"/>
          <w:szCs w:val="20"/>
        </w:rPr>
      </w:pPr>
      <w:r w:rsidRPr="00D44CD3">
        <w:rPr>
          <w:sz w:val="20"/>
          <w:szCs w:val="20"/>
        </w:rPr>
        <w:t>б) Турецко-египетские конфликты. Ункяр-Искелесийский договор (</w:t>
      </w:r>
      <w:smartTag w:uri="urn:schemas-microsoft-com:office:smarttags" w:element="metricconverter">
        <w:smartTagPr>
          <w:attr w:name="ProductID" w:val="1833 г"/>
        </w:smartTagPr>
        <w:r w:rsidRPr="00D44CD3">
          <w:rPr>
            <w:sz w:val="20"/>
            <w:szCs w:val="20"/>
          </w:rPr>
          <w:t>1833 г</w:t>
        </w:r>
      </w:smartTag>
      <w:r w:rsidRPr="00D44CD3">
        <w:rPr>
          <w:sz w:val="20"/>
          <w:szCs w:val="20"/>
        </w:rPr>
        <w:t>.) и Лондонские конвенции</w:t>
      </w:r>
    </w:p>
    <w:p w:rsidR="009A13E3" w:rsidRPr="00D44CD3" w:rsidRDefault="009A13E3" w:rsidP="00B34603">
      <w:pPr>
        <w:tabs>
          <w:tab w:val="left" w:pos="684"/>
        </w:tabs>
        <w:ind w:firstLine="425"/>
        <w:jc w:val="both"/>
        <w:rPr>
          <w:sz w:val="20"/>
          <w:szCs w:val="20"/>
        </w:rPr>
      </w:pPr>
      <w:r w:rsidRPr="00D44CD3">
        <w:rPr>
          <w:sz w:val="20"/>
          <w:szCs w:val="20"/>
        </w:rPr>
        <w:t>1840-1841 гг.</w:t>
      </w:r>
    </w:p>
    <w:p w:rsidR="009A13E3" w:rsidRPr="00D44CD3" w:rsidRDefault="009A13E3" w:rsidP="00B34603">
      <w:pPr>
        <w:tabs>
          <w:tab w:val="left" w:pos="684"/>
        </w:tabs>
        <w:ind w:firstLine="425"/>
        <w:jc w:val="both"/>
        <w:rPr>
          <w:sz w:val="20"/>
          <w:szCs w:val="20"/>
        </w:rPr>
      </w:pPr>
      <w:r w:rsidRPr="00D44CD3">
        <w:rPr>
          <w:sz w:val="20"/>
          <w:szCs w:val="20"/>
        </w:rPr>
        <w:t>в) Крымская война 1853-1856 гг. Поражение России и крах Венский системы.</w:t>
      </w:r>
    </w:p>
    <w:p w:rsidR="009A13E3" w:rsidRPr="00D44CD3" w:rsidRDefault="009A13E3" w:rsidP="00B34603">
      <w:pPr>
        <w:tabs>
          <w:tab w:val="left" w:pos="684"/>
        </w:tabs>
        <w:ind w:firstLine="425"/>
        <w:jc w:val="both"/>
        <w:rPr>
          <w:sz w:val="20"/>
          <w:szCs w:val="20"/>
        </w:rPr>
      </w:pPr>
      <w:r w:rsidRPr="00D44CD3">
        <w:rPr>
          <w:sz w:val="20"/>
          <w:szCs w:val="20"/>
        </w:rPr>
        <w:t>4.</w:t>
      </w:r>
      <w:r w:rsidRPr="00D44CD3">
        <w:rPr>
          <w:sz w:val="20"/>
          <w:szCs w:val="20"/>
        </w:rPr>
        <w:tab/>
        <w:t>Проанализируйте колониальную политику США в 20–</w:t>
      </w:r>
      <w:r w:rsidRPr="00D44CD3">
        <w:rPr>
          <w:sz w:val="20"/>
          <w:szCs w:val="20"/>
        </w:rPr>
        <w:br/>
        <w:t>60-e годы.</w:t>
      </w:r>
    </w:p>
    <w:p w:rsidR="009A13E3" w:rsidRPr="00D44CD3" w:rsidRDefault="009A13E3" w:rsidP="00B34603">
      <w:pPr>
        <w:tabs>
          <w:tab w:val="left" w:pos="684"/>
        </w:tabs>
        <w:ind w:firstLine="425"/>
        <w:jc w:val="both"/>
        <w:rPr>
          <w:sz w:val="20"/>
          <w:szCs w:val="20"/>
        </w:rPr>
      </w:pPr>
      <w:r w:rsidRPr="00D44CD3">
        <w:rPr>
          <w:sz w:val="20"/>
          <w:szCs w:val="20"/>
        </w:rPr>
        <w:t>а) Англо-американская война 1812-1814 гг.</w:t>
      </w:r>
    </w:p>
    <w:p w:rsidR="009A13E3" w:rsidRPr="00D44CD3" w:rsidRDefault="009A13E3" w:rsidP="00B34603">
      <w:pPr>
        <w:tabs>
          <w:tab w:val="left" w:pos="684"/>
        </w:tabs>
        <w:ind w:firstLine="425"/>
        <w:jc w:val="both"/>
        <w:rPr>
          <w:sz w:val="20"/>
          <w:szCs w:val="20"/>
        </w:rPr>
      </w:pPr>
      <w:r w:rsidRPr="00D44CD3">
        <w:rPr>
          <w:sz w:val="20"/>
          <w:szCs w:val="20"/>
        </w:rPr>
        <w:t>б) Кризис старой колониальной политики в Америке.</w:t>
      </w:r>
    </w:p>
    <w:p w:rsidR="009A13E3" w:rsidRPr="00D44CD3" w:rsidRDefault="009A13E3" w:rsidP="00B34603">
      <w:pPr>
        <w:tabs>
          <w:tab w:val="left" w:pos="684"/>
        </w:tabs>
        <w:ind w:firstLine="425"/>
        <w:jc w:val="both"/>
        <w:rPr>
          <w:sz w:val="20"/>
          <w:szCs w:val="20"/>
        </w:rPr>
      </w:pPr>
      <w:r w:rsidRPr="00D44CD3">
        <w:rPr>
          <w:sz w:val="20"/>
          <w:szCs w:val="20"/>
        </w:rPr>
        <w:t>в) «Доктрина Монро» и экспансия США на Американском континенте в 20–40-х годах.</w:t>
      </w:r>
    </w:p>
    <w:p w:rsidR="009A13E3" w:rsidRPr="00D44CD3" w:rsidRDefault="009A13E3" w:rsidP="00B34603">
      <w:pPr>
        <w:tabs>
          <w:tab w:val="left" w:pos="684"/>
        </w:tabs>
        <w:ind w:firstLine="425"/>
        <w:jc w:val="both"/>
        <w:rPr>
          <w:sz w:val="20"/>
          <w:szCs w:val="20"/>
        </w:rPr>
      </w:pPr>
      <w:r w:rsidRPr="00D44CD3">
        <w:rPr>
          <w:sz w:val="20"/>
          <w:szCs w:val="20"/>
        </w:rPr>
        <w:t>г) Колониальная экспансия на Средний и Дальний Восток.</w:t>
      </w:r>
    </w:p>
    <w:p w:rsidR="009A13E3" w:rsidRPr="00D44CD3" w:rsidRDefault="009A13E3" w:rsidP="00B34603">
      <w:pPr>
        <w:tabs>
          <w:tab w:val="left" w:pos="684"/>
        </w:tabs>
        <w:ind w:firstLine="425"/>
        <w:jc w:val="both"/>
        <w:rPr>
          <w:b/>
          <w:i/>
          <w:sz w:val="20"/>
          <w:szCs w:val="20"/>
        </w:rPr>
      </w:pPr>
      <w:r w:rsidRPr="00D44CD3">
        <w:rPr>
          <w:b/>
          <w:i/>
          <w:sz w:val="20"/>
          <w:szCs w:val="20"/>
        </w:rPr>
        <w:t>Темы рефератов и сообщений</w:t>
      </w:r>
    </w:p>
    <w:p w:rsidR="009A13E3" w:rsidRPr="00D44CD3" w:rsidRDefault="009A13E3" w:rsidP="00B34603">
      <w:pPr>
        <w:numPr>
          <w:ilvl w:val="0"/>
          <w:numId w:val="98"/>
        </w:numPr>
        <w:tabs>
          <w:tab w:val="clear" w:pos="1325"/>
          <w:tab w:val="left" w:pos="684"/>
          <w:tab w:val="left" w:pos="900"/>
        </w:tabs>
        <w:ind w:left="0" w:firstLine="456"/>
        <w:jc w:val="both"/>
        <w:rPr>
          <w:sz w:val="20"/>
          <w:szCs w:val="20"/>
        </w:rPr>
      </w:pPr>
      <w:r w:rsidRPr="00D44CD3">
        <w:rPr>
          <w:sz w:val="20"/>
          <w:szCs w:val="20"/>
        </w:rPr>
        <w:t>Англо-американская война 1812–1814 гг.</w:t>
      </w:r>
    </w:p>
    <w:p w:rsidR="009A13E3" w:rsidRPr="00D44CD3" w:rsidRDefault="009A13E3" w:rsidP="00B34603">
      <w:pPr>
        <w:tabs>
          <w:tab w:val="left" w:pos="684"/>
        </w:tabs>
        <w:ind w:firstLine="425"/>
        <w:jc w:val="both"/>
        <w:rPr>
          <w:b/>
          <w:i/>
          <w:sz w:val="20"/>
          <w:szCs w:val="20"/>
        </w:rPr>
      </w:pPr>
      <w:r w:rsidRPr="00D44CD3">
        <w:rPr>
          <w:b/>
          <w:i/>
          <w:sz w:val="20"/>
          <w:szCs w:val="20"/>
        </w:rPr>
        <w:t>Задания для самостоятельной работы</w:t>
      </w:r>
    </w:p>
    <w:p w:rsidR="009A13E3" w:rsidRPr="00D44CD3" w:rsidRDefault="009A13E3" w:rsidP="00B34603">
      <w:pPr>
        <w:tabs>
          <w:tab w:val="left" w:pos="684"/>
        </w:tabs>
        <w:ind w:firstLine="425"/>
        <w:jc w:val="both"/>
        <w:rPr>
          <w:sz w:val="20"/>
          <w:szCs w:val="20"/>
        </w:rPr>
      </w:pPr>
      <w:r w:rsidRPr="00D44CD3">
        <w:rPr>
          <w:sz w:val="20"/>
          <w:szCs w:val="20"/>
        </w:rPr>
        <w:t>1.</w:t>
      </w:r>
      <w:r w:rsidRPr="00D44CD3">
        <w:rPr>
          <w:sz w:val="20"/>
          <w:szCs w:val="20"/>
        </w:rPr>
        <w:tab/>
        <w:t>Охарактеризовать причины и характер изменения основных форм и направлений межгосударственных отношений в период завершения наполеоновских войн и формирования Венской системы. Сформулировать основные принципы развития системы международных отношений в первой половине ХIХ в.</w:t>
      </w:r>
    </w:p>
    <w:p w:rsidR="009A13E3" w:rsidRPr="00D44CD3" w:rsidRDefault="009A13E3" w:rsidP="00B34603">
      <w:pPr>
        <w:tabs>
          <w:tab w:val="left" w:pos="684"/>
        </w:tabs>
        <w:ind w:firstLine="425"/>
        <w:jc w:val="both"/>
        <w:rPr>
          <w:sz w:val="20"/>
          <w:szCs w:val="20"/>
        </w:rPr>
      </w:pPr>
      <w:r w:rsidRPr="00D44CD3">
        <w:rPr>
          <w:sz w:val="20"/>
          <w:szCs w:val="20"/>
        </w:rPr>
        <w:t>2.</w:t>
      </w:r>
      <w:r w:rsidRPr="00D44CD3">
        <w:rPr>
          <w:sz w:val="20"/>
          <w:szCs w:val="20"/>
        </w:rPr>
        <w:tab/>
        <w:t>Проанализировать идеологическую доктрину и политическую стратегию Священного союза. Определить основные этапы его деятельности и соотнести их с периодами в развитии системы международных отношений в первой половине ХIХ в.</w:t>
      </w:r>
    </w:p>
    <w:p w:rsidR="009A13E3" w:rsidRPr="00D44CD3" w:rsidRDefault="009A13E3" w:rsidP="00B34603">
      <w:pPr>
        <w:tabs>
          <w:tab w:val="left" w:pos="684"/>
        </w:tabs>
        <w:ind w:firstLine="425"/>
        <w:jc w:val="both"/>
        <w:rPr>
          <w:sz w:val="20"/>
          <w:szCs w:val="20"/>
        </w:rPr>
      </w:pPr>
      <w:r w:rsidRPr="00D44CD3">
        <w:rPr>
          <w:sz w:val="20"/>
          <w:szCs w:val="20"/>
        </w:rPr>
        <w:t>3.</w:t>
      </w:r>
      <w:r w:rsidRPr="00D44CD3">
        <w:rPr>
          <w:sz w:val="20"/>
          <w:szCs w:val="20"/>
        </w:rPr>
        <w:tab/>
        <w:t>Определить степень и характер влияния революционного процесса 20–40-х гг. на развитие международных отношений и внешнюю политику ведущих европейских держав.</w:t>
      </w:r>
    </w:p>
    <w:p w:rsidR="009A13E3" w:rsidRPr="00D44CD3" w:rsidRDefault="009A13E3" w:rsidP="00B34603">
      <w:pPr>
        <w:tabs>
          <w:tab w:val="left" w:pos="684"/>
        </w:tabs>
        <w:ind w:firstLine="425"/>
        <w:jc w:val="both"/>
        <w:rPr>
          <w:sz w:val="20"/>
          <w:szCs w:val="20"/>
        </w:rPr>
      </w:pPr>
      <w:r w:rsidRPr="00D44CD3">
        <w:rPr>
          <w:sz w:val="20"/>
          <w:szCs w:val="20"/>
        </w:rPr>
        <w:t>4.</w:t>
      </w:r>
      <w:r w:rsidRPr="00D44CD3">
        <w:rPr>
          <w:sz w:val="20"/>
          <w:szCs w:val="20"/>
        </w:rPr>
        <w:tab/>
        <w:t xml:space="preserve"> Рассмотреть изменение геополитического баланса на европейском континенте в конце 20–30-х гг. Определить роль греческого вопроса и русско-турецких войн первой половины ХIХ в. в изменении политического паритета, установленного Венской системой.</w:t>
      </w:r>
    </w:p>
    <w:p w:rsidR="009A13E3" w:rsidRPr="00D44CD3" w:rsidRDefault="009A13E3" w:rsidP="00B34603">
      <w:pPr>
        <w:tabs>
          <w:tab w:val="left" w:pos="684"/>
        </w:tabs>
        <w:ind w:firstLine="425"/>
        <w:jc w:val="both"/>
        <w:rPr>
          <w:sz w:val="20"/>
          <w:szCs w:val="20"/>
        </w:rPr>
      </w:pPr>
      <w:r w:rsidRPr="00D44CD3">
        <w:rPr>
          <w:sz w:val="20"/>
          <w:szCs w:val="20"/>
        </w:rPr>
        <w:t>5.</w:t>
      </w:r>
      <w:r w:rsidRPr="00D44CD3">
        <w:rPr>
          <w:sz w:val="20"/>
          <w:szCs w:val="20"/>
        </w:rPr>
        <w:tab/>
        <w:t>Опираясь на анализ внешнеполитической стратегии ведущих европейских держав 40-х – начале 50-х гг. ХIХ в., проанализировать причины и проследить динамику формирования антироссийской коалиции.</w:t>
      </w:r>
    </w:p>
    <w:p w:rsidR="009A13E3" w:rsidRPr="00D44CD3" w:rsidRDefault="009A13E3" w:rsidP="00B34603">
      <w:pPr>
        <w:tabs>
          <w:tab w:val="left" w:pos="684"/>
        </w:tabs>
        <w:ind w:firstLine="425"/>
        <w:jc w:val="both"/>
        <w:rPr>
          <w:sz w:val="20"/>
          <w:szCs w:val="20"/>
        </w:rPr>
      </w:pPr>
      <w:r w:rsidRPr="00D44CD3">
        <w:rPr>
          <w:sz w:val="20"/>
          <w:szCs w:val="20"/>
        </w:rPr>
        <w:t>6.</w:t>
      </w:r>
      <w:r w:rsidRPr="00D44CD3">
        <w:rPr>
          <w:sz w:val="20"/>
          <w:szCs w:val="20"/>
        </w:rPr>
        <w:tab/>
        <w:t>На основе проведенного анализа определить причины Крымской войны и предпосылки трансформации Венской системы международных отношений.</w:t>
      </w:r>
    </w:p>
    <w:p w:rsidR="009A13E3" w:rsidRPr="00D44CD3" w:rsidRDefault="009A13E3" w:rsidP="00B34603">
      <w:pPr>
        <w:tabs>
          <w:tab w:val="left" w:pos="684"/>
        </w:tabs>
        <w:ind w:firstLine="425"/>
        <w:jc w:val="both"/>
        <w:rPr>
          <w:sz w:val="20"/>
          <w:szCs w:val="20"/>
        </w:rPr>
      </w:pPr>
      <w:r w:rsidRPr="00D44CD3">
        <w:rPr>
          <w:sz w:val="20"/>
          <w:szCs w:val="20"/>
        </w:rPr>
        <w:t>[</w:t>
      </w:r>
      <w:r w:rsidRPr="00D44CD3">
        <w:rPr>
          <w:i/>
          <w:iCs/>
          <w:sz w:val="20"/>
          <w:szCs w:val="20"/>
        </w:rPr>
        <w:t>Доклад</w:t>
      </w:r>
      <w:r w:rsidRPr="00D44CD3">
        <w:rPr>
          <w:sz w:val="20"/>
          <w:szCs w:val="20"/>
        </w:rPr>
        <w:t>.] Крымская война 1854–1856 гг.: военная и дипломатическая история.</w:t>
      </w:r>
    </w:p>
    <w:p w:rsidR="009A13E3" w:rsidRPr="00D44CD3" w:rsidRDefault="009A13E3" w:rsidP="00B34603">
      <w:pPr>
        <w:tabs>
          <w:tab w:val="left" w:pos="684"/>
        </w:tabs>
        <w:ind w:firstLine="425"/>
        <w:jc w:val="both"/>
        <w:rPr>
          <w:sz w:val="20"/>
          <w:szCs w:val="20"/>
        </w:rPr>
      </w:pPr>
      <w:r w:rsidRPr="00D44CD3">
        <w:rPr>
          <w:sz w:val="20"/>
          <w:szCs w:val="20"/>
        </w:rPr>
        <w:t>7.</w:t>
      </w:r>
      <w:r w:rsidRPr="00D44CD3">
        <w:rPr>
          <w:sz w:val="20"/>
          <w:szCs w:val="20"/>
        </w:rPr>
        <w:tab/>
        <w:t xml:space="preserve">Рассмотреть условия Парижского мирного договора </w:t>
      </w:r>
      <w:smartTag w:uri="urn:schemas-microsoft-com:office:smarttags" w:element="metricconverter">
        <w:smartTagPr>
          <w:attr w:name="ProductID" w:val="1856 г"/>
        </w:smartTagPr>
        <w:r w:rsidRPr="00D44CD3">
          <w:rPr>
            <w:sz w:val="20"/>
            <w:szCs w:val="20"/>
          </w:rPr>
          <w:t>1856 г</w:t>
        </w:r>
      </w:smartTag>
      <w:r w:rsidRPr="00D44CD3">
        <w:rPr>
          <w:sz w:val="20"/>
          <w:szCs w:val="20"/>
        </w:rPr>
        <w:t>. и определить основные направления трансформации системы международных отношений, обусловленной его заключением.</w:t>
      </w:r>
    </w:p>
    <w:p w:rsidR="009A13E3" w:rsidRPr="00D44CD3" w:rsidRDefault="009A13E3" w:rsidP="00B34603">
      <w:pPr>
        <w:tabs>
          <w:tab w:val="left" w:pos="684"/>
        </w:tabs>
        <w:ind w:firstLine="425"/>
        <w:jc w:val="both"/>
        <w:rPr>
          <w:sz w:val="20"/>
          <w:szCs w:val="20"/>
        </w:rPr>
      </w:pPr>
      <w:r w:rsidRPr="00D44CD3">
        <w:rPr>
          <w:sz w:val="20"/>
          <w:szCs w:val="20"/>
        </w:rPr>
        <w:t>8.</w:t>
      </w:r>
      <w:r w:rsidRPr="00D44CD3">
        <w:rPr>
          <w:sz w:val="20"/>
          <w:szCs w:val="20"/>
        </w:rPr>
        <w:tab/>
        <w:t>Проанализировать основные направления внешней политики США в первой половине ХIХ в. и сформулировать американскую внешнеполитическую доктрину этого периода.</w:t>
      </w:r>
    </w:p>
    <w:p w:rsidR="009A13E3" w:rsidRPr="00D44CD3" w:rsidRDefault="009A13E3" w:rsidP="00B34603">
      <w:pPr>
        <w:tabs>
          <w:tab w:val="left" w:pos="684"/>
        </w:tabs>
        <w:ind w:firstLine="425"/>
        <w:jc w:val="both"/>
        <w:rPr>
          <w:sz w:val="20"/>
          <w:szCs w:val="20"/>
        </w:rPr>
      </w:pPr>
      <w:r w:rsidRPr="00D44CD3">
        <w:rPr>
          <w:sz w:val="20"/>
          <w:szCs w:val="20"/>
        </w:rPr>
        <w:t>[</w:t>
      </w:r>
      <w:r w:rsidRPr="00D44CD3">
        <w:rPr>
          <w:i/>
          <w:iCs/>
          <w:sz w:val="20"/>
          <w:szCs w:val="20"/>
        </w:rPr>
        <w:t>Доклад.</w:t>
      </w:r>
      <w:r w:rsidRPr="00D44CD3">
        <w:rPr>
          <w:sz w:val="20"/>
          <w:szCs w:val="20"/>
        </w:rPr>
        <w:t>] Англо-американская война 1812–1814 гг.</w:t>
      </w: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jc w:val="both"/>
        <w:rPr>
          <w:sz w:val="20"/>
          <w:szCs w:val="20"/>
        </w:rPr>
      </w:pPr>
    </w:p>
    <w:p w:rsidR="00B34603" w:rsidRPr="00D44CD3" w:rsidRDefault="00B34603" w:rsidP="00B34603">
      <w:pPr>
        <w:tabs>
          <w:tab w:val="left" w:pos="684"/>
          <w:tab w:val="left" w:pos="900"/>
        </w:tabs>
        <w:jc w:val="center"/>
        <w:rPr>
          <w:b/>
          <w:sz w:val="20"/>
          <w:szCs w:val="20"/>
        </w:rPr>
      </w:pPr>
    </w:p>
    <w:p w:rsidR="00B34603" w:rsidRPr="00D44CD3" w:rsidRDefault="00B34603" w:rsidP="00B34603">
      <w:pPr>
        <w:tabs>
          <w:tab w:val="left" w:pos="684"/>
          <w:tab w:val="left" w:pos="900"/>
        </w:tabs>
        <w:jc w:val="center"/>
        <w:rPr>
          <w:b/>
          <w:sz w:val="20"/>
          <w:szCs w:val="20"/>
        </w:rPr>
      </w:pPr>
    </w:p>
    <w:p w:rsidR="00B34603" w:rsidRPr="00D44CD3" w:rsidRDefault="00B34603" w:rsidP="00B34603">
      <w:pPr>
        <w:tabs>
          <w:tab w:val="left" w:pos="684"/>
          <w:tab w:val="left" w:pos="900"/>
        </w:tabs>
        <w:jc w:val="center"/>
        <w:rPr>
          <w:b/>
          <w:sz w:val="20"/>
          <w:szCs w:val="20"/>
        </w:rPr>
      </w:pPr>
    </w:p>
    <w:p w:rsidR="009A13E3" w:rsidRPr="00D44CD3" w:rsidRDefault="009A13E3" w:rsidP="00B34603">
      <w:pPr>
        <w:tabs>
          <w:tab w:val="left" w:pos="684"/>
          <w:tab w:val="left" w:pos="900"/>
        </w:tabs>
        <w:jc w:val="center"/>
        <w:rPr>
          <w:b/>
          <w:sz w:val="20"/>
          <w:szCs w:val="20"/>
        </w:rPr>
      </w:pPr>
      <w:r w:rsidRPr="00D44CD3">
        <w:rPr>
          <w:b/>
          <w:sz w:val="20"/>
          <w:szCs w:val="20"/>
        </w:rPr>
        <w:t>ТЕСТЫ</w:t>
      </w:r>
    </w:p>
    <w:p w:rsidR="009A13E3" w:rsidRPr="00D44CD3" w:rsidRDefault="009A13E3" w:rsidP="00B34603">
      <w:pPr>
        <w:tabs>
          <w:tab w:val="left" w:pos="684"/>
          <w:tab w:val="left" w:pos="900"/>
        </w:tabs>
        <w:jc w:val="center"/>
        <w:rPr>
          <w:b/>
          <w:sz w:val="20"/>
          <w:szCs w:val="20"/>
        </w:rPr>
      </w:pPr>
      <w:r w:rsidRPr="00D44CD3">
        <w:rPr>
          <w:b/>
          <w:sz w:val="20"/>
          <w:szCs w:val="20"/>
        </w:rPr>
        <w:t>Революционное движение</w:t>
      </w:r>
    </w:p>
    <w:p w:rsidR="009A13E3" w:rsidRPr="00D44CD3" w:rsidRDefault="009A13E3" w:rsidP="00B34603">
      <w:pPr>
        <w:tabs>
          <w:tab w:val="left" w:pos="684"/>
        </w:tabs>
        <w:ind w:firstLine="425"/>
        <w:jc w:val="both"/>
        <w:rPr>
          <w:b/>
          <w:sz w:val="20"/>
          <w:szCs w:val="20"/>
        </w:rPr>
      </w:pPr>
      <w:r w:rsidRPr="00D44CD3">
        <w:rPr>
          <w:b/>
          <w:sz w:val="20"/>
          <w:szCs w:val="20"/>
        </w:rPr>
        <w:t>1. Увеличение количества паровых машин в промышленности Франции в 20–30-х гг. XIX в. свидетельствовало о:</w:t>
      </w:r>
    </w:p>
    <w:p w:rsidR="009A13E3" w:rsidRPr="00D44CD3" w:rsidRDefault="009A13E3" w:rsidP="00B34603">
      <w:pPr>
        <w:tabs>
          <w:tab w:val="left" w:pos="684"/>
        </w:tabs>
        <w:ind w:firstLine="425"/>
        <w:jc w:val="both"/>
        <w:rPr>
          <w:sz w:val="20"/>
          <w:szCs w:val="20"/>
        </w:rPr>
      </w:pPr>
      <w:r w:rsidRPr="00D44CD3">
        <w:rPr>
          <w:sz w:val="20"/>
          <w:szCs w:val="20"/>
        </w:rPr>
        <w:t>а) продолжении промышленного переворота</w:t>
      </w:r>
    </w:p>
    <w:p w:rsidR="009A13E3" w:rsidRPr="00D44CD3" w:rsidRDefault="009A13E3" w:rsidP="00B34603">
      <w:pPr>
        <w:tabs>
          <w:tab w:val="left" w:pos="684"/>
        </w:tabs>
        <w:ind w:firstLine="425"/>
        <w:jc w:val="both"/>
        <w:rPr>
          <w:sz w:val="20"/>
          <w:szCs w:val="20"/>
        </w:rPr>
      </w:pPr>
      <w:r w:rsidRPr="00D44CD3">
        <w:rPr>
          <w:sz w:val="20"/>
          <w:szCs w:val="20"/>
        </w:rPr>
        <w:t>б) возникновении мануфактурного производства</w:t>
      </w:r>
    </w:p>
    <w:p w:rsidR="009A13E3" w:rsidRPr="00D44CD3" w:rsidRDefault="009A13E3" w:rsidP="00B34603">
      <w:pPr>
        <w:tabs>
          <w:tab w:val="left" w:pos="684"/>
        </w:tabs>
        <w:ind w:firstLine="425"/>
        <w:jc w:val="both"/>
        <w:rPr>
          <w:sz w:val="20"/>
          <w:szCs w:val="20"/>
        </w:rPr>
      </w:pPr>
      <w:r w:rsidRPr="00D44CD3">
        <w:rPr>
          <w:sz w:val="20"/>
          <w:szCs w:val="20"/>
        </w:rPr>
        <w:t>в) сокращении численности рабочего класса</w:t>
      </w:r>
    </w:p>
    <w:p w:rsidR="009A13E3" w:rsidRPr="00D44CD3" w:rsidRDefault="009A13E3" w:rsidP="00B34603">
      <w:pPr>
        <w:tabs>
          <w:tab w:val="left" w:pos="684"/>
        </w:tabs>
        <w:ind w:firstLine="425"/>
        <w:jc w:val="both"/>
        <w:rPr>
          <w:sz w:val="20"/>
          <w:szCs w:val="20"/>
        </w:rPr>
      </w:pPr>
      <w:r w:rsidRPr="00D44CD3">
        <w:rPr>
          <w:sz w:val="20"/>
          <w:szCs w:val="20"/>
        </w:rPr>
        <w:t>г) создании первых монополий</w:t>
      </w:r>
    </w:p>
    <w:p w:rsidR="009A13E3" w:rsidRPr="00D44CD3" w:rsidRDefault="009A13E3" w:rsidP="00B34603">
      <w:pPr>
        <w:tabs>
          <w:tab w:val="left" w:pos="684"/>
        </w:tabs>
        <w:ind w:firstLine="425"/>
        <w:jc w:val="both"/>
        <w:rPr>
          <w:sz w:val="20"/>
          <w:szCs w:val="20"/>
        </w:rPr>
      </w:pPr>
    </w:p>
    <w:p w:rsidR="009A13E3" w:rsidRPr="00D44CD3" w:rsidRDefault="009A13E3" w:rsidP="00B34603">
      <w:pPr>
        <w:tabs>
          <w:tab w:val="left" w:pos="684"/>
        </w:tabs>
        <w:jc w:val="center"/>
        <w:rPr>
          <w:b/>
          <w:i/>
          <w:sz w:val="20"/>
          <w:szCs w:val="20"/>
        </w:rPr>
      </w:pPr>
      <w:r w:rsidRPr="00D44CD3">
        <w:rPr>
          <w:b/>
          <w:i/>
          <w:sz w:val="20"/>
          <w:szCs w:val="20"/>
        </w:rPr>
        <w:t>Источники и литература</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Внешняя политика России </w:t>
      </w:r>
      <w:r w:rsidRPr="00D44CD3">
        <w:rPr>
          <w:sz w:val="20"/>
          <w:szCs w:val="20"/>
        </w:rPr>
        <w:t xml:space="preserve">ХIХ – </w:t>
      </w:r>
      <w:r w:rsidRPr="00D44CD3">
        <w:rPr>
          <w:i/>
          <w:iCs/>
          <w:sz w:val="20"/>
          <w:szCs w:val="20"/>
        </w:rPr>
        <w:t xml:space="preserve">начала </w:t>
      </w:r>
      <w:r w:rsidRPr="00D44CD3">
        <w:rPr>
          <w:sz w:val="20"/>
          <w:szCs w:val="20"/>
        </w:rPr>
        <w:t xml:space="preserve">ХХ </w:t>
      </w:r>
      <w:r w:rsidRPr="00D44CD3">
        <w:rPr>
          <w:i/>
          <w:iCs/>
          <w:sz w:val="20"/>
          <w:szCs w:val="20"/>
        </w:rPr>
        <w:t xml:space="preserve">века. </w:t>
      </w:r>
      <w:r w:rsidRPr="00D44CD3">
        <w:rPr>
          <w:sz w:val="20"/>
          <w:szCs w:val="20"/>
        </w:rPr>
        <w:t>Документы министерства иностранных дел /</w:t>
      </w:r>
      <w:r w:rsidRPr="00D44CD3">
        <w:rPr>
          <w:i/>
          <w:iCs/>
          <w:sz w:val="20"/>
          <w:szCs w:val="20"/>
        </w:rPr>
        <w:t xml:space="preserve"> </w:t>
      </w:r>
      <w:r w:rsidRPr="00D44CD3">
        <w:rPr>
          <w:sz w:val="20"/>
          <w:szCs w:val="20"/>
        </w:rPr>
        <w:t>Отв. ред. Нарочницкий А.Л. – М., 1960-1963. – Сер. 3. – Т. 7-12.</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Всемирная история: </w:t>
      </w:r>
      <w:r w:rsidRPr="00D44CD3">
        <w:rPr>
          <w:sz w:val="20"/>
          <w:szCs w:val="20"/>
        </w:rPr>
        <w:t>В 24 т. – Т. 17. Национально-освободительные войны XIX века /</w:t>
      </w:r>
      <w:r w:rsidRPr="00D44CD3">
        <w:rPr>
          <w:i/>
          <w:iCs/>
          <w:sz w:val="20"/>
          <w:szCs w:val="20"/>
        </w:rPr>
        <w:t xml:space="preserve"> </w:t>
      </w:r>
      <w:r w:rsidRPr="00D44CD3">
        <w:rPr>
          <w:sz w:val="20"/>
          <w:szCs w:val="20"/>
        </w:rPr>
        <w:t>Бадак АН., Войнич И.Е., Волчек Н.М. и др. – Мн.: Литература, 1997. – 560 с.</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Дебидур </w:t>
      </w:r>
      <w:r w:rsidRPr="00D44CD3">
        <w:rPr>
          <w:sz w:val="20"/>
          <w:szCs w:val="20"/>
        </w:rPr>
        <w:t>А. Дипломатическая история Европы. – Ростов н/Д. –1995. – Т. 1-2.</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Додапев </w:t>
      </w:r>
      <w:r w:rsidRPr="00D44CD3">
        <w:rPr>
          <w:sz w:val="20"/>
          <w:szCs w:val="20"/>
        </w:rPr>
        <w:t>НА. Венский конгресс 1815 года в современной и зарубежной историографии // Новая и Новейшая история. –1994. – № 3.</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Дулина </w:t>
      </w:r>
      <w:r w:rsidRPr="00D44CD3">
        <w:rPr>
          <w:sz w:val="20"/>
          <w:szCs w:val="20"/>
        </w:rPr>
        <w:t>Н.А. Османская империя в международных отношениях (30–40-е г. XIX в.). – М., 1980.</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6. Дычков В.А. </w:t>
      </w:r>
      <w:r w:rsidRPr="00D44CD3">
        <w:rPr>
          <w:sz w:val="20"/>
          <w:szCs w:val="20"/>
        </w:rPr>
        <w:t>Исторические альтернативы для Европы 40–70-х годов XIX в. // Вопросы истории. – 1993. – № 7. – С. 54-68.</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История дипломатии. – </w:t>
      </w:r>
      <w:r w:rsidRPr="00D44CD3">
        <w:rPr>
          <w:sz w:val="20"/>
          <w:szCs w:val="20"/>
        </w:rPr>
        <w:t>Т. 1. Дипломатия в Новое время. 1789-1871. – М.: Полит. издат. – 1953. – 859 с.</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История </w:t>
      </w:r>
      <w:r w:rsidRPr="00D44CD3">
        <w:rPr>
          <w:sz w:val="20"/>
          <w:szCs w:val="20"/>
        </w:rPr>
        <w:t>США: В 4 т. – Т. 1. 1607–1877 / Ред. Г.Н. Севастьянов. – М.: Наука, 1987. – 687 с.</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История Италии: </w:t>
      </w:r>
      <w:r w:rsidRPr="00D44CD3">
        <w:rPr>
          <w:sz w:val="20"/>
          <w:szCs w:val="20"/>
        </w:rPr>
        <w:t>В 3 т. – Т. 2 / Под ред. К.Ф. Мизиано. – М.: Наука, 1970. – 603 с.</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Кубышкин А.И </w:t>
      </w:r>
      <w:r w:rsidRPr="00D44CD3">
        <w:rPr>
          <w:sz w:val="20"/>
          <w:szCs w:val="20"/>
        </w:rPr>
        <w:t>Англо-американское соперничество в центральной Америке в середине XIX в. //</w:t>
      </w:r>
      <w:r w:rsidRPr="00D44CD3">
        <w:rPr>
          <w:i/>
          <w:iCs/>
          <w:sz w:val="20"/>
          <w:szCs w:val="20"/>
        </w:rPr>
        <w:t xml:space="preserve"> </w:t>
      </w:r>
      <w:r w:rsidRPr="00D44CD3">
        <w:rPr>
          <w:sz w:val="20"/>
          <w:szCs w:val="20"/>
        </w:rPr>
        <w:t>Новая и Новейшая история. – 1996. – № 2. – С. 54-65.</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Лоцманов Г.И. </w:t>
      </w:r>
      <w:r w:rsidRPr="00D44CD3">
        <w:rPr>
          <w:sz w:val="20"/>
          <w:szCs w:val="20"/>
        </w:rPr>
        <w:t xml:space="preserve">Из истории формирования колониальной идеологии английского империализма </w:t>
      </w:r>
      <w:r w:rsidRPr="00D44CD3">
        <w:rPr>
          <w:iCs/>
          <w:sz w:val="20"/>
          <w:szCs w:val="20"/>
        </w:rPr>
        <w:t>//</w:t>
      </w:r>
      <w:r w:rsidRPr="00D44CD3">
        <w:rPr>
          <w:i/>
          <w:iCs/>
          <w:sz w:val="20"/>
          <w:szCs w:val="20"/>
        </w:rPr>
        <w:t xml:space="preserve"> </w:t>
      </w:r>
      <w:r w:rsidRPr="00D44CD3">
        <w:rPr>
          <w:sz w:val="20"/>
          <w:szCs w:val="20"/>
        </w:rPr>
        <w:t>Вопросы истории.1963. – № 2. – С. 102-111.</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Миллер А.И </w:t>
      </w:r>
      <w:r w:rsidRPr="00D44CD3">
        <w:rPr>
          <w:sz w:val="20"/>
          <w:szCs w:val="20"/>
        </w:rPr>
        <w:t xml:space="preserve">Очерк польской истории (Х в. – </w:t>
      </w:r>
      <w:smartTag w:uri="urn:schemas-microsoft-com:office:smarttags" w:element="metricconverter">
        <w:smartTagPr>
          <w:attr w:name="ProductID" w:val="1918 г"/>
        </w:smartTagPr>
        <w:r w:rsidRPr="00D44CD3">
          <w:rPr>
            <w:sz w:val="20"/>
            <w:szCs w:val="20"/>
          </w:rPr>
          <w:t>1918 г</w:t>
        </w:r>
      </w:smartTag>
      <w:r w:rsidRPr="00D44CD3">
        <w:rPr>
          <w:sz w:val="20"/>
          <w:szCs w:val="20"/>
        </w:rPr>
        <w:t xml:space="preserve">.) </w:t>
      </w:r>
      <w:r w:rsidRPr="00D44CD3">
        <w:rPr>
          <w:iCs/>
          <w:sz w:val="20"/>
          <w:szCs w:val="20"/>
        </w:rPr>
        <w:t>//</w:t>
      </w:r>
      <w:r w:rsidRPr="00D44CD3">
        <w:rPr>
          <w:i/>
          <w:iCs/>
          <w:sz w:val="20"/>
          <w:szCs w:val="20"/>
        </w:rPr>
        <w:t xml:space="preserve"> </w:t>
      </w:r>
      <w:r w:rsidRPr="00D44CD3">
        <w:rPr>
          <w:sz w:val="20"/>
          <w:szCs w:val="20"/>
        </w:rPr>
        <w:t>Преподавание истории в школе. –1990. – № 1. – С. 31-47.</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Мцаро </w:t>
      </w:r>
      <w:r w:rsidRPr="00D44CD3">
        <w:rPr>
          <w:sz w:val="20"/>
          <w:szCs w:val="20"/>
        </w:rPr>
        <w:t xml:space="preserve">А. Соединенные штаты. 1848–1870 </w:t>
      </w:r>
      <w:r w:rsidRPr="00D44CD3">
        <w:rPr>
          <w:iCs/>
          <w:sz w:val="20"/>
          <w:szCs w:val="20"/>
        </w:rPr>
        <w:t>//</w:t>
      </w:r>
      <w:r w:rsidRPr="00D44CD3">
        <w:rPr>
          <w:i/>
          <w:iCs/>
          <w:sz w:val="20"/>
          <w:szCs w:val="20"/>
        </w:rPr>
        <w:t xml:space="preserve"> </w:t>
      </w:r>
      <w:r w:rsidRPr="00D44CD3">
        <w:rPr>
          <w:sz w:val="20"/>
          <w:szCs w:val="20"/>
        </w:rPr>
        <w:t>История XIX В. – Т. 6 / Под ред. Лависса и Рамбо. – М.: Социальноэкономическое изд-во, 1938. – С. 222-256.</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Мале </w:t>
      </w:r>
      <w:r w:rsidRPr="00D44CD3">
        <w:rPr>
          <w:sz w:val="20"/>
          <w:szCs w:val="20"/>
        </w:rPr>
        <w:t xml:space="preserve">А. Европейская политика до Берлинского конгресса </w:t>
      </w:r>
      <w:r w:rsidRPr="00D44CD3">
        <w:rPr>
          <w:i/>
          <w:iCs/>
          <w:sz w:val="20"/>
          <w:szCs w:val="20"/>
        </w:rPr>
        <w:t xml:space="preserve">(1871–1878) </w:t>
      </w:r>
      <w:r w:rsidRPr="00D44CD3">
        <w:rPr>
          <w:iCs/>
          <w:sz w:val="20"/>
          <w:szCs w:val="20"/>
        </w:rPr>
        <w:t>//</w:t>
      </w:r>
      <w:r w:rsidRPr="00D44CD3">
        <w:rPr>
          <w:i/>
          <w:iCs/>
          <w:sz w:val="20"/>
          <w:szCs w:val="20"/>
        </w:rPr>
        <w:t xml:space="preserve"> </w:t>
      </w:r>
      <w:r w:rsidRPr="00D44CD3">
        <w:rPr>
          <w:sz w:val="20"/>
          <w:szCs w:val="20"/>
        </w:rPr>
        <w:t>История XIX В. – Т. 7 / Под ред. Лависса и Рамбо. – М.: Социально-экономическое изд-во, 1938. – С. 423- 449.</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Метен </w:t>
      </w:r>
      <w:r w:rsidRPr="00D44CD3">
        <w:rPr>
          <w:sz w:val="20"/>
          <w:szCs w:val="20"/>
        </w:rPr>
        <w:t xml:space="preserve">А. Колонии и доминионы соединенного королевства </w:t>
      </w:r>
      <w:r w:rsidRPr="00D44CD3">
        <w:rPr>
          <w:iCs/>
          <w:sz w:val="20"/>
          <w:szCs w:val="20"/>
        </w:rPr>
        <w:t>//</w:t>
      </w:r>
      <w:r w:rsidRPr="00D44CD3">
        <w:rPr>
          <w:i/>
          <w:iCs/>
          <w:sz w:val="20"/>
          <w:szCs w:val="20"/>
        </w:rPr>
        <w:t xml:space="preserve"> </w:t>
      </w:r>
      <w:r w:rsidRPr="00D44CD3">
        <w:rPr>
          <w:sz w:val="20"/>
          <w:szCs w:val="20"/>
        </w:rPr>
        <w:t>История XIX в. / Под ред. Лависса и Рамбо. – М., 1938. Т. 6. – С. 173-221.</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Попова </w:t>
      </w:r>
      <w:r w:rsidRPr="00D44CD3">
        <w:rPr>
          <w:sz w:val="20"/>
          <w:szCs w:val="20"/>
        </w:rPr>
        <w:t xml:space="preserve">А.А. Политика Турции и национально освободительная борьба болгарского народа в 60-х годах XIX века </w:t>
      </w:r>
      <w:r w:rsidRPr="00D44CD3">
        <w:rPr>
          <w:iCs/>
          <w:sz w:val="20"/>
          <w:szCs w:val="20"/>
        </w:rPr>
        <w:t xml:space="preserve">// </w:t>
      </w:r>
      <w:r w:rsidRPr="00D44CD3">
        <w:rPr>
          <w:sz w:val="20"/>
          <w:szCs w:val="20"/>
        </w:rPr>
        <w:t>Вопросы истории. – 1953. – № 10. – С. 49-64.</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Пономарев М.В., Смирнова С.Ю. </w:t>
      </w:r>
      <w:r w:rsidRPr="00D44CD3">
        <w:rPr>
          <w:sz w:val="20"/>
          <w:szCs w:val="20"/>
        </w:rPr>
        <w:t>Новая и новейшая история стран Европы и Америки: Практическое пособие: Учеб. пособие для студ. высш. учеб. заведений: В 3 ч. – М.: ВЛАДОС, 2000. – Ч. 2. Европейская индустриальная цивилизация в XIX в. – С. 50-54.</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Уразов Ф., Чернецов </w:t>
      </w:r>
      <w:r w:rsidRPr="00D44CD3">
        <w:rPr>
          <w:sz w:val="20"/>
          <w:szCs w:val="20"/>
        </w:rPr>
        <w:t>Ю. Генералиссимусы мира XVI–XX веков. Исторические портреты. – Уфа.: Китап, 1993. – 352 с.</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Федосова Е.И </w:t>
      </w:r>
      <w:r w:rsidRPr="00D44CD3">
        <w:rPr>
          <w:sz w:val="20"/>
          <w:szCs w:val="20"/>
        </w:rPr>
        <w:t>Франция и Венская система //</w:t>
      </w:r>
      <w:r w:rsidRPr="00D44CD3">
        <w:rPr>
          <w:i/>
          <w:iCs/>
          <w:sz w:val="20"/>
          <w:szCs w:val="20"/>
        </w:rPr>
        <w:t xml:space="preserve"> </w:t>
      </w:r>
      <w:r w:rsidRPr="00D44CD3">
        <w:rPr>
          <w:sz w:val="20"/>
          <w:szCs w:val="20"/>
        </w:rPr>
        <w:t>Вестник МГУ. – Сер. 8. – История. – 1996. – № 5.</w:t>
      </w:r>
    </w:p>
    <w:p w:rsidR="009A13E3" w:rsidRPr="00D44CD3" w:rsidRDefault="009A13E3" w:rsidP="00B34603">
      <w:pPr>
        <w:numPr>
          <w:ilvl w:val="0"/>
          <w:numId w:val="99"/>
        </w:numPr>
        <w:tabs>
          <w:tab w:val="clear" w:pos="1325"/>
          <w:tab w:val="left" w:pos="798"/>
        </w:tabs>
        <w:ind w:left="0" w:firstLine="456"/>
        <w:jc w:val="both"/>
        <w:rPr>
          <w:sz w:val="20"/>
          <w:szCs w:val="20"/>
        </w:rPr>
      </w:pPr>
      <w:r w:rsidRPr="00D44CD3">
        <w:rPr>
          <w:i/>
          <w:iCs/>
          <w:sz w:val="20"/>
          <w:szCs w:val="20"/>
        </w:rPr>
        <w:t xml:space="preserve">Экспансионистская политика США в первой половине Х/Х в. </w:t>
      </w:r>
      <w:r w:rsidRPr="00D44CD3">
        <w:rPr>
          <w:iCs/>
          <w:sz w:val="20"/>
          <w:szCs w:val="20"/>
        </w:rPr>
        <w:t>//</w:t>
      </w:r>
      <w:r w:rsidRPr="00D44CD3">
        <w:rPr>
          <w:i/>
          <w:iCs/>
          <w:sz w:val="20"/>
          <w:szCs w:val="20"/>
        </w:rPr>
        <w:t xml:space="preserve"> </w:t>
      </w:r>
      <w:r w:rsidRPr="00D44CD3">
        <w:rPr>
          <w:sz w:val="20"/>
          <w:szCs w:val="20"/>
        </w:rPr>
        <w:t>Сборник науч. трудов Иркутского гос. ун-та им. Жданова. – Иркутск, 1981.</w:t>
      </w:r>
    </w:p>
    <w:p w:rsidR="009A13E3" w:rsidRPr="00D44CD3" w:rsidRDefault="009A13E3" w:rsidP="00B34603">
      <w:pPr>
        <w:jc w:val="both"/>
        <w:rPr>
          <w:sz w:val="20"/>
          <w:szCs w:val="20"/>
        </w:rPr>
      </w:pPr>
    </w:p>
    <w:p w:rsidR="008A19FF" w:rsidRPr="00D44CD3" w:rsidRDefault="008A19FF" w:rsidP="00B34603">
      <w:pPr>
        <w:autoSpaceDE w:val="0"/>
        <w:autoSpaceDN w:val="0"/>
        <w:adjustRightInd w:val="0"/>
        <w:rPr>
          <w:b/>
          <w:sz w:val="20"/>
          <w:szCs w:val="20"/>
        </w:rPr>
      </w:pPr>
    </w:p>
    <w:p w:rsidR="00B64D4C" w:rsidRPr="00D44CD3" w:rsidRDefault="008A19FF" w:rsidP="00B34603">
      <w:pPr>
        <w:autoSpaceDE w:val="0"/>
        <w:autoSpaceDN w:val="0"/>
        <w:adjustRightInd w:val="0"/>
        <w:ind w:firstLine="220"/>
        <w:jc w:val="center"/>
        <w:rPr>
          <w:b/>
          <w:sz w:val="20"/>
          <w:szCs w:val="20"/>
        </w:rPr>
      </w:pPr>
      <w:r w:rsidRPr="00D44CD3">
        <w:rPr>
          <w:b/>
          <w:sz w:val="20"/>
          <w:szCs w:val="20"/>
        </w:rPr>
        <w:t>III. Самостоятельная работа студентов</w:t>
      </w:r>
    </w:p>
    <w:p w:rsidR="00B34603" w:rsidRPr="00D44CD3" w:rsidRDefault="00B34603" w:rsidP="00B34603">
      <w:pPr>
        <w:tabs>
          <w:tab w:val="left" w:pos="9355"/>
        </w:tabs>
        <w:ind w:firstLine="360"/>
        <w:jc w:val="both"/>
        <w:rPr>
          <w:sz w:val="20"/>
          <w:szCs w:val="20"/>
        </w:rPr>
      </w:pPr>
      <w:r w:rsidRPr="00D44CD3">
        <w:rPr>
          <w:sz w:val="20"/>
          <w:szCs w:val="20"/>
        </w:rPr>
        <w:t>Самостоятельная работа студентов в высшей школе является важным видом учебной деятельности студентов. В современных условиях проблема организации самостоятельной работы студентов становится весьма актуальной, поскольку доля аудиторных занятий в общем объеме времени, отводимом для изучения дисциплин, все уменьшается.</w:t>
      </w:r>
    </w:p>
    <w:p w:rsidR="00B34603" w:rsidRPr="00D44CD3" w:rsidRDefault="00B34603" w:rsidP="00B34603">
      <w:pPr>
        <w:tabs>
          <w:tab w:val="left" w:pos="9355"/>
        </w:tabs>
        <w:ind w:firstLine="360"/>
        <w:jc w:val="both"/>
        <w:rPr>
          <w:sz w:val="20"/>
          <w:szCs w:val="20"/>
        </w:rPr>
      </w:pPr>
      <w:r w:rsidRPr="00D44CD3">
        <w:rPr>
          <w:sz w:val="20"/>
          <w:szCs w:val="20"/>
        </w:rPr>
        <w:t>Личностно ориентированный подход при организации самостоятельной работы студентов предполагает создание условий, обеспечивающих возможность самообразования, саморазвития, самовыражения. Исходя из этого, мы определяем самостоятельную работу как особый вид познавательной деятельности, в процессе которой происходит формирование оптимального для данного индивида стиля обработки информации на основе интеграции его субъектного опыта с «культурными» образцами.</w:t>
      </w:r>
    </w:p>
    <w:p w:rsidR="00B34603" w:rsidRPr="00D44CD3" w:rsidRDefault="00B34603" w:rsidP="00B34603">
      <w:pPr>
        <w:tabs>
          <w:tab w:val="left" w:pos="9355"/>
        </w:tabs>
        <w:ind w:firstLine="360"/>
        <w:jc w:val="both"/>
        <w:rPr>
          <w:sz w:val="20"/>
          <w:szCs w:val="20"/>
        </w:rPr>
      </w:pPr>
      <w:r w:rsidRPr="00D44CD3">
        <w:rPr>
          <w:sz w:val="20"/>
          <w:szCs w:val="20"/>
        </w:rPr>
        <w:t>Самостоятельная работа как система имеет свою структуру. Целесообразно выделить следующие ее компоненты: мотивационный, организаторский, рефлексивный, исполнительны, контрольный. Каждый из компонентов предполагает определенный уровень знаний, умений, навыков и личностных качеств.</w:t>
      </w:r>
    </w:p>
    <w:p w:rsidR="00B34603" w:rsidRPr="00D44CD3" w:rsidRDefault="00B34603" w:rsidP="00B34603">
      <w:pPr>
        <w:tabs>
          <w:tab w:val="left" w:pos="9355"/>
        </w:tabs>
        <w:ind w:firstLine="360"/>
        <w:jc w:val="both"/>
        <w:rPr>
          <w:sz w:val="20"/>
          <w:szCs w:val="20"/>
        </w:rPr>
      </w:pPr>
      <w:r w:rsidRPr="00D44CD3">
        <w:rPr>
          <w:sz w:val="20"/>
          <w:szCs w:val="20"/>
        </w:rPr>
        <w:t>Приведенное деление условно, однако оно позволяет выявить необходимые психолого–педагогические условия подготовки студента к самостоятельной работе. Содержание изучаемых предметов, несомненно, откладывает свой отпечаток на специфику самостоятельной работы по каждому из них, но можно выделить и общие признаки:</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развитие мотивации учебно–профессиональной деятельности, готовности к саморазвитию, самосовершенствованию;</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формирование базовых понятий дисциплины, обеспечивающих целостность восприятия данной отрасли науки, движения в ходе учебной деятельности от общего к частному;</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освоение метапредметных основ содержания образования: развитие общенаучных действий (обобщение, абстрагирование,  сравнение и др.), рефлексии, приемов самооценки деятельности и ее результатов;</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обучение приемам, облегчающим обработку информации (быстрочтение, умений конспектировать, составлять тезисы и т.п.);</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выявление субъектного опыта студентов, связанного с различными способами обработки информации, его «окультивирования» и презентация;</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формирование способов перекодировки информации (переход от одной формы представленности знаний к другой);</w:t>
      </w:r>
    </w:p>
    <w:p w:rsidR="00B34603" w:rsidRPr="00D44CD3" w:rsidRDefault="00B34603" w:rsidP="00B34603">
      <w:pPr>
        <w:numPr>
          <w:ilvl w:val="0"/>
          <w:numId w:val="135"/>
        </w:numPr>
        <w:tabs>
          <w:tab w:val="left" w:pos="9355"/>
        </w:tabs>
        <w:autoSpaceDE w:val="0"/>
        <w:autoSpaceDN w:val="0"/>
        <w:adjustRightInd w:val="0"/>
        <w:jc w:val="both"/>
        <w:rPr>
          <w:sz w:val="20"/>
          <w:szCs w:val="20"/>
        </w:rPr>
      </w:pPr>
      <w:r w:rsidRPr="00D44CD3">
        <w:rPr>
          <w:sz w:val="20"/>
          <w:szCs w:val="20"/>
        </w:rPr>
        <w:t>Обучение навыкам планирования своей деятельности.</w:t>
      </w:r>
    </w:p>
    <w:p w:rsidR="00B34603" w:rsidRPr="00D44CD3" w:rsidRDefault="00B34603" w:rsidP="00B34603">
      <w:pPr>
        <w:tabs>
          <w:tab w:val="left" w:pos="9355"/>
        </w:tabs>
        <w:ind w:firstLine="360"/>
        <w:jc w:val="both"/>
        <w:rPr>
          <w:sz w:val="20"/>
          <w:szCs w:val="20"/>
        </w:rPr>
      </w:pPr>
      <w:r w:rsidRPr="00D44CD3">
        <w:rPr>
          <w:sz w:val="20"/>
          <w:szCs w:val="20"/>
        </w:rPr>
        <w:t>Цель данного подхода поддержать, развить человека, заложить в нем механизмы саморегуляции, самозащиты, т.е. помочь студенту приобрести в процессе получения образования то, что нужно человеку для развития.</w:t>
      </w:r>
    </w:p>
    <w:p w:rsidR="00B34603" w:rsidRPr="00D44CD3" w:rsidRDefault="00B34603" w:rsidP="00B34603">
      <w:pPr>
        <w:tabs>
          <w:tab w:val="left" w:pos="9355"/>
        </w:tabs>
        <w:ind w:firstLine="360"/>
        <w:jc w:val="both"/>
        <w:rPr>
          <w:sz w:val="20"/>
          <w:szCs w:val="20"/>
        </w:rPr>
      </w:pPr>
      <w:r w:rsidRPr="00D44CD3">
        <w:rPr>
          <w:sz w:val="20"/>
          <w:szCs w:val="20"/>
        </w:rPr>
        <w:t xml:space="preserve">Самостоятельная работа студентов по дисциплине «Новая история стран </w:t>
      </w:r>
      <w:r w:rsidR="00C14D44" w:rsidRPr="00D44CD3">
        <w:rPr>
          <w:sz w:val="20"/>
          <w:szCs w:val="20"/>
        </w:rPr>
        <w:t>Европы</w:t>
      </w:r>
      <w:r w:rsidRPr="00D44CD3">
        <w:rPr>
          <w:sz w:val="20"/>
          <w:szCs w:val="20"/>
        </w:rPr>
        <w:t xml:space="preserve"> и А</w:t>
      </w:r>
      <w:r w:rsidR="00C14D44" w:rsidRPr="00D44CD3">
        <w:rPr>
          <w:sz w:val="20"/>
          <w:szCs w:val="20"/>
        </w:rPr>
        <w:t>ме</w:t>
      </w:r>
      <w:r w:rsidRPr="00D44CD3">
        <w:rPr>
          <w:sz w:val="20"/>
          <w:szCs w:val="20"/>
        </w:rPr>
        <w:t>рики» предусматривает несколько этапов:</w:t>
      </w:r>
    </w:p>
    <w:p w:rsidR="00B34603" w:rsidRPr="00D44CD3" w:rsidRDefault="00B34603" w:rsidP="00B34603">
      <w:pPr>
        <w:tabs>
          <w:tab w:val="left" w:pos="9355"/>
        </w:tabs>
        <w:ind w:firstLine="360"/>
        <w:jc w:val="both"/>
        <w:rPr>
          <w:sz w:val="20"/>
          <w:szCs w:val="20"/>
        </w:rPr>
      </w:pPr>
      <w:r w:rsidRPr="00D44CD3">
        <w:rPr>
          <w:sz w:val="20"/>
          <w:szCs w:val="20"/>
          <w:lang w:val="en-US"/>
        </w:rPr>
        <w:t>I</w:t>
      </w:r>
      <w:r w:rsidRPr="00D44CD3">
        <w:rPr>
          <w:sz w:val="20"/>
          <w:szCs w:val="20"/>
        </w:rPr>
        <w:t xml:space="preserve"> этап – написание аннотации на монографическое исследование по проблемам стран </w:t>
      </w:r>
      <w:r w:rsidR="00C14D44" w:rsidRPr="00D44CD3">
        <w:rPr>
          <w:sz w:val="20"/>
          <w:szCs w:val="20"/>
        </w:rPr>
        <w:t xml:space="preserve">Европы и Америки </w:t>
      </w:r>
      <w:r w:rsidRPr="00D44CD3">
        <w:rPr>
          <w:sz w:val="20"/>
          <w:szCs w:val="20"/>
        </w:rPr>
        <w:t>на базе предложенного списка работ. Контрольный компонент – индивидуальное собеседование. (</w:t>
      </w:r>
      <w:r w:rsidRPr="00D44CD3">
        <w:rPr>
          <w:sz w:val="20"/>
          <w:szCs w:val="20"/>
          <w:lang w:val="en-US"/>
        </w:rPr>
        <w:t>VIII</w:t>
      </w:r>
      <w:r w:rsidRPr="00D44CD3">
        <w:rPr>
          <w:sz w:val="20"/>
          <w:szCs w:val="20"/>
        </w:rPr>
        <w:t xml:space="preserve">, </w:t>
      </w:r>
      <w:r w:rsidRPr="00D44CD3">
        <w:rPr>
          <w:sz w:val="20"/>
          <w:szCs w:val="20"/>
          <w:lang w:val="en-US"/>
        </w:rPr>
        <w:t>IX</w:t>
      </w:r>
      <w:r w:rsidRPr="00D44CD3">
        <w:rPr>
          <w:sz w:val="20"/>
          <w:szCs w:val="20"/>
        </w:rPr>
        <w:t xml:space="preserve">, </w:t>
      </w:r>
      <w:r w:rsidRPr="00D44CD3">
        <w:rPr>
          <w:sz w:val="20"/>
          <w:szCs w:val="20"/>
          <w:lang w:val="en-US"/>
        </w:rPr>
        <w:t>X</w:t>
      </w:r>
      <w:r w:rsidRPr="00D44CD3">
        <w:rPr>
          <w:sz w:val="20"/>
          <w:szCs w:val="20"/>
        </w:rPr>
        <w:t xml:space="preserve"> семестры)</w:t>
      </w:r>
    </w:p>
    <w:p w:rsidR="00B34603" w:rsidRPr="00D44CD3" w:rsidRDefault="00B34603" w:rsidP="00B34603">
      <w:pPr>
        <w:tabs>
          <w:tab w:val="left" w:pos="9355"/>
        </w:tabs>
        <w:ind w:firstLine="360"/>
        <w:jc w:val="both"/>
        <w:rPr>
          <w:sz w:val="20"/>
          <w:szCs w:val="20"/>
        </w:rPr>
      </w:pPr>
      <w:r w:rsidRPr="00D44CD3">
        <w:rPr>
          <w:sz w:val="20"/>
          <w:szCs w:val="20"/>
          <w:lang w:val="en-US"/>
        </w:rPr>
        <w:t>II</w:t>
      </w:r>
      <w:r w:rsidRPr="00D44CD3">
        <w:rPr>
          <w:sz w:val="20"/>
          <w:szCs w:val="20"/>
        </w:rPr>
        <w:t xml:space="preserve"> этап – выполнение контрольных работ и творческих заданий. (</w:t>
      </w:r>
      <w:r w:rsidRPr="00D44CD3">
        <w:rPr>
          <w:sz w:val="20"/>
          <w:szCs w:val="20"/>
          <w:lang w:val="en-US"/>
        </w:rPr>
        <w:t>VIII</w:t>
      </w:r>
      <w:r w:rsidRPr="00D44CD3">
        <w:rPr>
          <w:sz w:val="20"/>
          <w:szCs w:val="20"/>
        </w:rPr>
        <w:t xml:space="preserve">, </w:t>
      </w:r>
      <w:r w:rsidRPr="00D44CD3">
        <w:rPr>
          <w:sz w:val="20"/>
          <w:szCs w:val="20"/>
          <w:lang w:val="en-US"/>
        </w:rPr>
        <w:t>IX</w:t>
      </w:r>
      <w:r w:rsidRPr="00D44CD3">
        <w:rPr>
          <w:sz w:val="20"/>
          <w:szCs w:val="20"/>
        </w:rPr>
        <w:t xml:space="preserve">, </w:t>
      </w:r>
      <w:r w:rsidRPr="00D44CD3">
        <w:rPr>
          <w:sz w:val="20"/>
          <w:szCs w:val="20"/>
          <w:lang w:val="en-US"/>
        </w:rPr>
        <w:t>X</w:t>
      </w:r>
      <w:r w:rsidRPr="00D44CD3">
        <w:rPr>
          <w:sz w:val="20"/>
          <w:szCs w:val="20"/>
        </w:rPr>
        <w:t xml:space="preserve"> семестры)</w:t>
      </w:r>
    </w:p>
    <w:p w:rsidR="00B34603" w:rsidRPr="00D44CD3" w:rsidRDefault="00B34603" w:rsidP="00B34603">
      <w:pPr>
        <w:tabs>
          <w:tab w:val="left" w:pos="9355"/>
        </w:tabs>
        <w:ind w:firstLine="360"/>
        <w:jc w:val="both"/>
        <w:rPr>
          <w:sz w:val="20"/>
          <w:szCs w:val="20"/>
        </w:rPr>
      </w:pPr>
      <w:r w:rsidRPr="00D44CD3">
        <w:rPr>
          <w:sz w:val="20"/>
          <w:szCs w:val="20"/>
          <w:lang w:val="en-US"/>
        </w:rPr>
        <w:t>III</w:t>
      </w:r>
      <w:r w:rsidRPr="00D44CD3">
        <w:rPr>
          <w:sz w:val="20"/>
          <w:szCs w:val="20"/>
        </w:rPr>
        <w:t xml:space="preserve"> этап – коллоквиум. (</w:t>
      </w:r>
      <w:r w:rsidRPr="00D44CD3">
        <w:rPr>
          <w:sz w:val="20"/>
          <w:szCs w:val="20"/>
          <w:lang w:val="en-US"/>
        </w:rPr>
        <w:t>X</w:t>
      </w:r>
      <w:r w:rsidRPr="00D44CD3">
        <w:rPr>
          <w:sz w:val="20"/>
          <w:szCs w:val="20"/>
        </w:rPr>
        <w:t xml:space="preserve"> семестр)</w:t>
      </w:r>
    </w:p>
    <w:p w:rsidR="008A19FF" w:rsidRPr="00D44CD3" w:rsidRDefault="008A19FF" w:rsidP="00B34603">
      <w:pPr>
        <w:autoSpaceDE w:val="0"/>
        <w:autoSpaceDN w:val="0"/>
        <w:adjustRightInd w:val="0"/>
        <w:ind w:firstLine="220"/>
        <w:jc w:val="center"/>
        <w:rPr>
          <w:b/>
          <w:sz w:val="20"/>
          <w:szCs w:val="20"/>
        </w:rPr>
      </w:pPr>
    </w:p>
    <w:p w:rsidR="008A19FF" w:rsidRPr="00D44CD3" w:rsidRDefault="008A19FF" w:rsidP="00B34603">
      <w:pPr>
        <w:autoSpaceDE w:val="0"/>
        <w:autoSpaceDN w:val="0"/>
        <w:adjustRightInd w:val="0"/>
        <w:ind w:firstLine="220"/>
        <w:jc w:val="center"/>
        <w:rPr>
          <w:b/>
          <w:sz w:val="20"/>
          <w:szCs w:val="20"/>
        </w:rPr>
      </w:pPr>
      <w:r w:rsidRPr="00D44CD3">
        <w:rPr>
          <w:b/>
          <w:sz w:val="20"/>
          <w:szCs w:val="20"/>
        </w:rPr>
        <w:t>IV. Контрольные тесты для внутри семестровой проверки</w:t>
      </w:r>
    </w:p>
    <w:p w:rsidR="008A19FF" w:rsidRPr="00D44CD3" w:rsidRDefault="008A19FF" w:rsidP="00B34603">
      <w:pPr>
        <w:ind w:right="-6" w:firstLine="709"/>
        <w:jc w:val="center"/>
        <w:rPr>
          <w:b/>
          <w:sz w:val="20"/>
          <w:szCs w:val="20"/>
        </w:rPr>
      </w:pPr>
    </w:p>
    <w:p w:rsidR="008A19FF" w:rsidRPr="00D44CD3" w:rsidRDefault="0087270A" w:rsidP="00B34603">
      <w:pPr>
        <w:ind w:right="-6" w:firstLine="709"/>
        <w:jc w:val="center"/>
        <w:rPr>
          <w:b/>
          <w:sz w:val="20"/>
          <w:szCs w:val="20"/>
        </w:rPr>
      </w:pPr>
      <w:r w:rsidRPr="00D44CD3">
        <w:rPr>
          <w:b/>
          <w:sz w:val="20"/>
          <w:szCs w:val="20"/>
        </w:rPr>
        <w:t>Тест</w:t>
      </w:r>
      <w:r w:rsidR="008A19FF" w:rsidRPr="00D44CD3">
        <w:rPr>
          <w:b/>
          <w:sz w:val="20"/>
          <w:szCs w:val="20"/>
        </w:rPr>
        <w:t xml:space="preserve"> 1 (</w:t>
      </w:r>
      <w:r w:rsidR="008A19FF" w:rsidRPr="00D44CD3">
        <w:rPr>
          <w:b/>
          <w:sz w:val="20"/>
          <w:szCs w:val="20"/>
          <w:lang w:val="en-US"/>
        </w:rPr>
        <w:t>XVII</w:t>
      </w:r>
      <w:r w:rsidR="008A19FF" w:rsidRPr="00D44CD3">
        <w:rPr>
          <w:b/>
          <w:sz w:val="20"/>
          <w:szCs w:val="20"/>
        </w:rPr>
        <w:t xml:space="preserve"> – </w:t>
      </w:r>
      <w:r w:rsidR="008A19FF" w:rsidRPr="00D44CD3">
        <w:rPr>
          <w:b/>
          <w:sz w:val="20"/>
          <w:szCs w:val="20"/>
          <w:lang w:val="en-US"/>
        </w:rPr>
        <w:t>XVIII</w:t>
      </w:r>
      <w:r w:rsidR="008A19FF" w:rsidRPr="00D44CD3">
        <w:rPr>
          <w:b/>
          <w:sz w:val="20"/>
          <w:szCs w:val="20"/>
        </w:rPr>
        <w:t xml:space="preserve"> в.)</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w:t>
      </w:r>
      <w:r w:rsidRPr="00D44CD3">
        <w:rPr>
          <w:i/>
          <w:color w:val="000000"/>
          <w:sz w:val="20"/>
          <w:szCs w:val="20"/>
        </w:rPr>
        <w:t xml:space="preserve">   Основные   </w:t>
      </w:r>
      <w:r w:rsidRPr="00D44CD3">
        <w:rPr>
          <w:i/>
          <w:iCs/>
          <w:color w:val="000000"/>
          <w:sz w:val="20"/>
          <w:szCs w:val="20"/>
        </w:rPr>
        <w:t xml:space="preserve">направления   внешней   политики  Франции в период правления Людовика </w:t>
      </w:r>
      <w:r w:rsidRPr="00D44CD3">
        <w:rPr>
          <w:i/>
          <w:iCs/>
          <w:color w:val="000000"/>
          <w:sz w:val="20"/>
          <w:szCs w:val="20"/>
          <w:lang w:val="en-US"/>
        </w:rPr>
        <w:t>XIV</w:t>
      </w:r>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1. Борьба со Швецией за господство на Балтике.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2. Присоединение рейнских земель.</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3. Захват Бельгии.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4. Заключение союза с Англией против Вильгельма Оранского.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5. Ослабление экономической мощи Голландии.</w:t>
      </w:r>
    </w:p>
    <w:p w:rsidR="008A19FF" w:rsidRPr="00D44CD3" w:rsidRDefault="008A19FF" w:rsidP="00B34603">
      <w:pPr>
        <w:shd w:val="clear" w:color="auto" w:fill="FFFFFF"/>
        <w:autoSpaceDE w:val="0"/>
        <w:autoSpaceDN w:val="0"/>
        <w:adjustRightInd w:val="0"/>
        <w:ind w:firstLine="709"/>
        <w:rPr>
          <w:sz w:val="20"/>
          <w:szCs w:val="20"/>
        </w:rPr>
      </w:pPr>
      <w:r w:rsidRPr="00D44CD3">
        <w:rPr>
          <w:b/>
          <w:i/>
          <w:iCs/>
          <w:color w:val="000000"/>
          <w:sz w:val="20"/>
          <w:szCs w:val="20"/>
        </w:rPr>
        <w:t>Вопрос 2.</w:t>
      </w:r>
      <w:r w:rsidRPr="00D44CD3">
        <w:rPr>
          <w:i/>
          <w:iCs/>
          <w:color w:val="000000"/>
          <w:sz w:val="20"/>
          <w:szCs w:val="20"/>
        </w:rPr>
        <w:t xml:space="preserve"> Строки: «Никакие продукты или товары, про</w:t>
      </w:r>
      <w:r w:rsidRPr="00D44CD3">
        <w:rPr>
          <w:i/>
          <w:iCs/>
          <w:color w:val="000000"/>
          <w:sz w:val="20"/>
          <w:szCs w:val="20"/>
        </w:rPr>
        <w:softHyphen/>
        <w:t xml:space="preserve">израстающие, производимые и вырабатываемые за границей и которые должны быть ввозимы в это государство на </w:t>
      </w:r>
      <w:r w:rsidRPr="00D44CD3">
        <w:rPr>
          <w:color w:val="000000"/>
          <w:sz w:val="20"/>
          <w:szCs w:val="20"/>
        </w:rPr>
        <w:t>ко</w:t>
      </w:r>
      <w:r w:rsidRPr="00D44CD3">
        <w:rPr>
          <w:color w:val="000000"/>
          <w:sz w:val="20"/>
          <w:szCs w:val="20"/>
        </w:rPr>
        <w:softHyphen/>
        <w:t xml:space="preserve">раблях, </w:t>
      </w:r>
      <w:r w:rsidRPr="00D44CD3">
        <w:rPr>
          <w:i/>
          <w:iCs/>
          <w:color w:val="000000"/>
          <w:sz w:val="20"/>
          <w:szCs w:val="20"/>
        </w:rPr>
        <w:t>принадлежащих гражданам данного государства, не должны привозиться или доставляться из какого-либо места или мест, страны или стран, кроме тех стран, где эти про</w:t>
      </w:r>
      <w:r w:rsidRPr="00D44CD3">
        <w:rPr>
          <w:i/>
          <w:iCs/>
          <w:color w:val="000000"/>
          <w:sz w:val="20"/>
          <w:szCs w:val="20"/>
        </w:rPr>
        <w:softHyphen/>
        <w:t xml:space="preserve">дукты произрастают» - из текста следующего документа: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1. Французского указа </w:t>
      </w:r>
      <w:smartTag w:uri="urn:schemas-microsoft-com:office:smarttags" w:element="metricconverter">
        <w:smartTagPr>
          <w:attr w:name="ProductID" w:val="1648 г"/>
        </w:smartTagPr>
        <w:r w:rsidRPr="00D44CD3">
          <w:rPr>
            <w:color w:val="000000"/>
            <w:sz w:val="20"/>
            <w:szCs w:val="20"/>
          </w:rPr>
          <w:t>1648 г</w:t>
        </w:r>
      </w:smartTag>
      <w:r w:rsidRPr="00D44CD3">
        <w:rPr>
          <w:color w:val="000000"/>
          <w:sz w:val="20"/>
          <w:szCs w:val="20"/>
        </w:rPr>
        <w:t>. о запрете ввоза английских товаров.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2. Навигационного акта </w:t>
      </w:r>
      <w:smartTag w:uri="urn:schemas-microsoft-com:office:smarttags" w:element="metricconverter">
        <w:smartTagPr>
          <w:attr w:name="ProductID" w:val="1651 г"/>
        </w:smartTagPr>
        <w:r w:rsidRPr="00D44CD3">
          <w:rPr>
            <w:color w:val="000000"/>
            <w:sz w:val="20"/>
            <w:szCs w:val="20"/>
          </w:rPr>
          <w:t>1651 г</w:t>
        </w:r>
      </w:smartTag>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3. Договора о мире и союзе Англии и Соединенных провинций </w:t>
      </w:r>
      <w:smartTag w:uri="urn:schemas-microsoft-com:office:smarttags" w:element="metricconverter">
        <w:smartTagPr>
          <w:attr w:name="ProductID" w:val="1654 г"/>
        </w:smartTagPr>
        <w:r w:rsidRPr="00D44CD3">
          <w:rPr>
            <w:color w:val="000000"/>
            <w:sz w:val="20"/>
            <w:szCs w:val="20"/>
          </w:rPr>
          <w:t>1654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4. Навигацион</w:t>
      </w:r>
      <w:r w:rsidRPr="00D44CD3">
        <w:rPr>
          <w:color w:val="000000"/>
          <w:sz w:val="20"/>
          <w:szCs w:val="20"/>
        </w:rPr>
        <w:softHyphen/>
        <w:t xml:space="preserve">ного акта </w:t>
      </w:r>
      <w:smartTag w:uri="urn:schemas-microsoft-com:office:smarttags" w:element="metricconverter">
        <w:smartTagPr>
          <w:attr w:name="ProductID" w:val="1668 г"/>
        </w:smartTagPr>
        <w:r w:rsidRPr="00D44CD3">
          <w:rPr>
            <w:color w:val="000000"/>
            <w:sz w:val="20"/>
            <w:szCs w:val="20"/>
          </w:rPr>
          <w:t>1668 г</w:t>
        </w:r>
      </w:smartTag>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5. Распоряжения Кольбера </w:t>
      </w:r>
      <w:smartTag w:uri="urn:schemas-microsoft-com:office:smarttags" w:element="metricconverter">
        <w:smartTagPr>
          <w:attr w:name="ProductID" w:val="1669 г"/>
        </w:smartTagPr>
        <w:r w:rsidRPr="00D44CD3">
          <w:rPr>
            <w:color w:val="000000"/>
            <w:sz w:val="20"/>
            <w:szCs w:val="20"/>
          </w:rPr>
          <w:t>1669 г</w:t>
        </w:r>
      </w:smartTag>
      <w:r w:rsidRPr="00D44CD3">
        <w:rPr>
          <w:color w:val="000000"/>
          <w:sz w:val="20"/>
          <w:szCs w:val="20"/>
        </w:rPr>
        <w:t>., регламен</w:t>
      </w:r>
      <w:r w:rsidRPr="00D44CD3">
        <w:rPr>
          <w:color w:val="000000"/>
          <w:sz w:val="20"/>
          <w:szCs w:val="20"/>
        </w:rPr>
        <w:softHyphen/>
        <w:t>тирующего деятельность портовой администрации.</w:t>
      </w:r>
    </w:p>
    <w:p w:rsidR="008A19FF" w:rsidRPr="00D44CD3" w:rsidRDefault="008A19FF" w:rsidP="00B34603">
      <w:pPr>
        <w:shd w:val="clear" w:color="auto" w:fill="FFFFFF"/>
        <w:autoSpaceDE w:val="0"/>
        <w:autoSpaceDN w:val="0"/>
        <w:adjustRightInd w:val="0"/>
        <w:ind w:firstLine="709"/>
        <w:rPr>
          <w:i/>
          <w:sz w:val="20"/>
          <w:szCs w:val="20"/>
        </w:rPr>
      </w:pPr>
      <w:r w:rsidRPr="00D44CD3">
        <w:rPr>
          <w:color w:val="000000"/>
          <w:sz w:val="20"/>
          <w:szCs w:val="20"/>
        </w:rPr>
        <w:t>Вопрос 3</w:t>
      </w:r>
      <w:r w:rsidRPr="00D44CD3">
        <w:rPr>
          <w:i/>
          <w:color w:val="000000"/>
          <w:sz w:val="20"/>
          <w:szCs w:val="20"/>
        </w:rPr>
        <w:t xml:space="preserve">. В каких </w:t>
      </w:r>
      <w:r w:rsidRPr="00D44CD3">
        <w:rPr>
          <w:i/>
          <w:iCs/>
          <w:color w:val="000000"/>
          <w:sz w:val="20"/>
          <w:szCs w:val="20"/>
        </w:rPr>
        <w:t xml:space="preserve">войнах участвовала Франция в </w:t>
      </w:r>
      <w:r w:rsidRPr="00D44CD3">
        <w:rPr>
          <w:i/>
          <w:color w:val="000000"/>
          <w:sz w:val="20"/>
          <w:szCs w:val="20"/>
        </w:rPr>
        <w:t>эпоху</w:t>
      </w:r>
      <w:r w:rsidRPr="00D44CD3">
        <w:rPr>
          <w:i/>
          <w:sz w:val="20"/>
          <w:szCs w:val="20"/>
        </w:rPr>
        <w:t xml:space="preserve"> </w:t>
      </w:r>
      <w:r w:rsidRPr="00D44CD3">
        <w:rPr>
          <w:i/>
          <w:iCs/>
          <w:color w:val="000000"/>
          <w:sz w:val="20"/>
          <w:szCs w:val="20"/>
        </w:rPr>
        <w:t xml:space="preserve">правления Людовика </w:t>
      </w:r>
      <w:r w:rsidRPr="00D44CD3">
        <w:rPr>
          <w:i/>
          <w:iCs/>
          <w:color w:val="000000"/>
          <w:sz w:val="20"/>
          <w:szCs w:val="20"/>
          <w:lang w:val="en-US"/>
        </w:rPr>
        <w:t>XV</w:t>
      </w:r>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1. Война за испанское наследство.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2. Война за польское наследство.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3. Война за шведское наследство.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4. Война за ав</w:t>
      </w:r>
      <w:r w:rsidRPr="00D44CD3">
        <w:rPr>
          <w:color w:val="000000"/>
          <w:sz w:val="20"/>
          <w:szCs w:val="20"/>
        </w:rPr>
        <w:softHyphen/>
        <w:t>стрийское наследство.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5. Семилетняя война.</w:t>
      </w:r>
    </w:p>
    <w:p w:rsidR="008A19FF" w:rsidRPr="00D44CD3" w:rsidRDefault="008A19FF" w:rsidP="00B34603">
      <w:pPr>
        <w:shd w:val="clear" w:color="auto" w:fill="FFFFFF"/>
        <w:autoSpaceDE w:val="0"/>
        <w:autoSpaceDN w:val="0"/>
        <w:adjustRightInd w:val="0"/>
        <w:ind w:firstLine="709"/>
        <w:rPr>
          <w:sz w:val="20"/>
          <w:szCs w:val="20"/>
        </w:rPr>
      </w:pPr>
      <w:r w:rsidRPr="00D44CD3">
        <w:rPr>
          <w:b/>
          <w:color w:val="000000"/>
          <w:sz w:val="20"/>
          <w:szCs w:val="20"/>
        </w:rPr>
        <w:t xml:space="preserve">Вопрос </w:t>
      </w:r>
      <w:r w:rsidRPr="00D44CD3">
        <w:rPr>
          <w:b/>
          <w:i/>
          <w:iCs/>
          <w:color w:val="000000"/>
          <w:sz w:val="20"/>
          <w:szCs w:val="20"/>
        </w:rPr>
        <w:t>4.</w:t>
      </w:r>
      <w:r w:rsidRPr="00D44CD3">
        <w:rPr>
          <w:i/>
          <w:iCs/>
          <w:color w:val="000000"/>
          <w:sz w:val="20"/>
          <w:szCs w:val="20"/>
        </w:rPr>
        <w:t xml:space="preserve"> Хронологические рамки войны за испанское на</w:t>
      </w:r>
      <w:r w:rsidRPr="00D44CD3">
        <w:rPr>
          <w:i/>
          <w:iCs/>
          <w:color w:val="000000"/>
          <w:sz w:val="20"/>
          <w:szCs w:val="20"/>
        </w:rPr>
        <w:softHyphen/>
        <w:t>следство: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1. 1698-1700.            3. 1680-1685/</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2.1701-1714.             4. 1618-1648.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w:t>
      </w:r>
      <w:r w:rsidRPr="00D44CD3">
        <w:rPr>
          <w:i/>
          <w:iCs/>
          <w:color w:val="000000"/>
          <w:sz w:val="20"/>
          <w:szCs w:val="20"/>
        </w:rPr>
        <w:t>Каковы результаты созыва Утрехтского кон</w:t>
      </w:r>
      <w:r w:rsidRPr="00D44CD3">
        <w:rPr>
          <w:i/>
          <w:iCs/>
          <w:color w:val="000000"/>
          <w:sz w:val="20"/>
          <w:szCs w:val="20"/>
        </w:rPr>
        <w:softHyphen/>
        <w:t>гресса в 1712г.?</w:t>
      </w:r>
    </w:p>
    <w:p w:rsidR="008A19FF" w:rsidRPr="00D44CD3" w:rsidRDefault="008A19FF" w:rsidP="00B34603">
      <w:pPr>
        <w:ind w:right="-6" w:firstLine="709"/>
        <w:rPr>
          <w:color w:val="000000"/>
          <w:sz w:val="20"/>
          <w:szCs w:val="20"/>
        </w:rPr>
      </w:pPr>
      <w:r w:rsidRPr="00D44CD3">
        <w:rPr>
          <w:color w:val="000000"/>
          <w:sz w:val="20"/>
          <w:szCs w:val="20"/>
        </w:rPr>
        <w:t>1. Подписание Утрехтского и Раштадского мирных догово</w:t>
      </w:r>
      <w:r w:rsidRPr="00D44CD3">
        <w:rPr>
          <w:color w:val="000000"/>
          <w:sz w:val="20"/>
          <w:szCs w:val="20"/>
        </w:rPr>
        <w:softHyphen/>
        <w:t xml:space="preserve">ров. </w:t>
      </w:r>
    </w:p>
    <w:p w:rsidR="008A19FF" w:rsidRPr="00D44CD3" w:rsidRDefault="008A19FF" w:rsidP="00B34603">
      <w:pPr>
        <w:ind w:right="-6" w:firstLine="709"/>
        <w:rPr>
          <w:color w:val="000000"/>
          <w:sz w:val="20"/>
          <w:szCs w:val="20"/>
        </w:rPr>
      </w:pPr>
      <w:r w:rsidRPr="00D44CD3">
        <w:rPr>
          <w:color w:val="000000"/>
          <w:sz w:val="20"/>
          <w:szCs w:val="20"/>
        </w:rPr>
        <w:t>2. Подписание мирного договора между Францией и Испа</w:t>
      </w:r>
      <w:r w:rsidRPr="00D44CD3">
        <w:rPr>
          <w:color w:val="000000"/>
          <w:sz w:val="20"/>
          <w:szCs w:val="20"/>
        </w:rPr>
        <w:softHyphen/>
        <w:t>нией.</w:t>
      </w:r>
    </w:p>
    <w:p w:rsidR="008A19FF" w:rsidRPr="00D44CD3" w:rsidRDefault="008A19FF" w:rsidP="00B34603">
      <w:pPr>
        <w:ind w:right="-6" w:firstLine="709"/>
        <w:rPr>
          <w:color w:val="000000"/>
          <w:sz w:val="20"/>
          <w:szCs w:val="20"/>
        </w:rPr>
      </w:pPr>
      <w:r w:rsidRPr="00D44CD3">
        <w:rPr>
          <w:color w:val="000000"/>
          <w:sz w:val="20"/>
          <w:szCs w:val="20"/>
        </w:rPr>
        <w:t>3. Закрепление прав Бурбонской династии на испанский престол.</w:t>
      </w:r>
    </w:p>
    <w:p w:rsidR="008A19FF" w:rsidRPr="00D44CD3" w:rsidRDefault="008A19FF" w:rsidP="00B34603">
      <w:pPr>
        <w:ind w:right="-6" w:firstLine="709"/>
        <w:rPr>
          <w:color w:val="000000"/>
          <w:sz w:val="20"/>
          <w:szCs w:val="20"/>
        </w:rPr>
      </w:pPr>
      <w:r w:rsidRPr="00D44CD3">
        <w:rPr>
          <w:color w:val="000000"/>
          <w:sz w:val="20"/>
          <w:szCs w:val="20"/>
        </w:rPr>
        <w:t>4. Передача английских колоний в Америке Франции.</w:t>
      </w:r>
    </w:p>
    <w:p w:rsidR="008A19FF" w:rsidRPr="00D44CD3" w:rsidRDefault="008A19FF" w:rsidP="00B34603">
      <w:pPr>
        <w:ind w:right="-6" w:firstLine="709"/>
        <w:rPr>
          <w:color w:val="000000"/>
          <w:sz w:val="20"/>
          <w:szCs w:val="20"/>
        </w:rPr>
      </w:pPr>
      <w:r w:rsidRPr="00D44CD3">
        <w:rPr>
          <w:color w:val="000000"/>
          <w:sz w:val="20"/>
          <w:szCs w:val="20"/>
        </w:rPr>
        <w:t xml:space="preserve"> 5. Передача Неаполитанского королевства под власть Габсбур</w:t>
      </w:r>
      <w:r w:rsidRPr="00D44CD3">
        <w:rPr>
          <w:color w:val="000000"/>
          <w:sz w:val="20"/>
          <w:szCs w:val="20"/>
        </w:rPr>
        <w:softHyphen/>
        <w:t>гов.</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6.</w:t>
      </w:r>
      <w:r w:rsidRPr="00D44CD3">
        <w:rPr>
          <w:i/>
          <w:iCs/>
          <w:color w:val="000000"/>
          <w:sz w:val="20"/>
          <w:szCs w:val="20"/>
        </w:rPr>
        <w:t xml:space="preserve"> Северная война 1700- 1721 гг. привела к:</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 xml:space="preserve">1. Укреплению абсолютистского режима в Швеции.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Рас</w:t>
      </w:r>
      <w:r w:rsidRPr="00D44CD3">
        <w:rPr>
          <w:color w:val="000000"/>
          <w:sz w:val="20"/>
          <w:szCs w:val="20"/>
        </w:rPr>
        <w:softHyphen/>
        <w:t>ширению шведской внешнеполитической экспансии в северо-восточной Европе.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Укреплению международных позиций России.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Стабилизации европейской системы международных отношений.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5. Дестабилизации европейской системы междуна</w:t>
      </w:r>
      <w:r w:rsidRPr="00D44CD3">
        <w:rPr>
          <w:color w:val="000000"/>
          <w:sz w:val="20"/>
          <w:szCs w:val="20"/>
        </w:rPr>
        <w:softHyphen/>
        <w:t xml:space="preserve">родных отношений.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6. Обострению русско-французских отно</w:t>
      </w:r>
      <w:r w:rsidRPr="00D44CD3">
        <w:rPr>
          <w:color w:val="000000"/>
          <w:sz w:val="20"/>
          <w:szCs w:val="20"/>
        </w:rPr>
        <w:softHyphen/>
        <w:t>шений.</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7.</w:t>
      </w:r>
      <w:r w:rsidRPr="00D44CD3">
        <w:rPr>
          <w:i/>
          <w:iCs/>
          <w:color w:val="000000"/>
          <w:sz w:val="20"/>
          <w:szCs w:val="20"/>
        </w:rPr>
        <w:t xml:space="preserve"> Причиной войны за польское наследство стало:</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1. Соперничество России и Франции за политическое влияние в Восточной Европе,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Усиление внешнеполитических позиций Пруссии.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Особенности государственно-политичес</w:t>
      </w:r>
      <w:r w:rsidRPr="00D44CD3">
        <w:rPr>
          <w:color w:val="000000"/>
          <w:sz w:val="20"/>
          <w:szCs w:val="20"/>
        </w:rPr>
        <w:softHyphen/>
        <w:t xml:space="preserve">кого устройства Речи Посполитой.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Соперничество России и Австрии за политическое преобладание в Восточной Европе.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5. Стремление России, Австрии и Пруссии к разделу Польши и ликвидации польской государственности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6. Династические притязания Станислава Лещинского и Августа Саксонского.</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8.</w:t>
      </w:r>
      <w:r w:rsidRPr="00D44CD3">
        <w:rPr>
          <w:i/>
          <w:iCs/>
          <w:color w:val="000000"/>
          <w:sz w:val="20"/>
          <w:szCs w:val="20"/>
        </w:rPr>
        <w:t xml:space="preserve"> Поводом к войне за австрийское наследство стало соперничество монархов: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Фридриха </w:t>
      </w:r>
      <w:r w:rsidRPr="00D44CD3">
        <w:rPr>
          <w:color w:val="000000"/>
          <w:sz w:val="20"/>
          <w:szCs w:val="20"/>
          <w:lang w:val="en-US"/>
        </w:rPr>
        <w:t>II</w:t>
      </w:r>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Марии-Терезы.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Елизаветы Петровны.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4. Людовика </w:t>
      </w:r>
      <w:r w:rsidRPr="00D44CD3">
        <w:rPr>
          <w:color w:val="000000"/>
          <w:sz w:val="20"/>
          <w:szCs w:val="20"/>
          <w:lang w:val="en-US"/>
        </w:rPr>
        <w:t>XV</w:t>
      </w:r>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5. Леопольда </w:t>
      </w:r>
      <w:r w:rsidRPr="00D44CD3">
        <w:rPr>
          <w:color w:val="000000"/>
          <w:sz w:val="20"/>
          <w:szCs w:val="20"/>
          <w:lang w:val="en-US"/>
        </w:rPr>
        <w:t>I</w:t>
      </w:r>
      <w:r w:rsidRPr="00D44CD3">
        <w:rPr>
          <w:color w:val="000000"/>
          <w:sz w:val="20"/>
          <w:szCs w:val="20"/>
        </w:rPr>
        <w:t>.</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9.</w:t>
      </w:r>
      <w:r w:rsidRPr="00D44CD3">
        <w:rPr>
          <w:i/>
          <w:iCs/>
          <w:color w:val="000000"/>
          <w:sz w:val="20"/>
          <w:szCs w:val="20"/>
        </w:rPr>
        <w:t xml:space="preserve"> Результатом Семилетней войны стало:</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 xml:space="preserve">1. Ослабление Пруссии.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Потеря Францией своих коло</w:t>
      </w:r>
      <w:r w:rsidRPr="00D44CD3">
        <w:rPr>
          <w:color w:val="000000"/>
          <w:sz w:val="20"/>
          <w:szCs w:val="20"/>
        </w:rPr>
        <w:softHyphen/>
        <w:t xml:space="preserve">ний в Америке и Индии.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Передача Силезии Австрии.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По</w:t>
      </w:r>
      <w:r w:rsidRPr="00D44CD3">
        <w:rPr>
          <w:color w:val="000000"/>
          <w:sz w:val="20"/>
          <w:szCs w:val="20"/>
        </w:rPr>
        <w:softHyphen/>
        <w:t>ражение Франции.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5. Начало гегемонии Пруссии в Германии.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10.</w:t>
      </w:r>
      <w:r w:rsidRPr="00D44CD3">
        <w:rPr>
          <w:i/>
          <w:iCs/>
          <w:color w:val="000000"/>
          <w:sz w:val="20"/>
          <w:szCs w:val="20"/>
        </w:rPr>
        <w:t xml:space="preserve"> Подписание торгового договора </w:t>
      </w:r>
      <w:smartTag w:uri="urn:schemas-microsoft-com:office:smarttags" w:element="metricconverter">
        <w:smartTagPr>
          <w:attr w:name="ProductID" w:val="1778 г"/>
        </w:smartTagPr>
        <w:r w:rsidRPr="00D44CD3">
          <w:rPr>
            <w:i/>
            <w:iCs/>
            <w:color w:val="000000"/>
            <w:sz w:val="20"/>
            <w:szCs w:val="20"/>
          </w:rPr>
          <w:t>1778 г</w:t>
        </w:r>
      </w:smartTag>
      <w:r w:rsidRPr="00D44CD3">
        <w:rPr>
          <w:i/>
          <w:iCs/>
          <w:color w:val="000000"/>
          <w:sz w:val="20"/>
          <w:szCs w:val="20"/>
        </w:rPr>
        <w:t>. между Францией и английскими колониями в Америке свидетельст</w:t>
      </w:r>
      <w:r w:rsidRPr="00D44CD3">
        <w:rPr>
          <w:i/>
          <w:iCs/>
          <w:color w:val="000000"/>
          <w:sz w:val="20"/>
          <w:szCs w:val="20"/>
        </w:rPr>
        <w:softHyphen/>
        <w:t>вовало о:</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Начале дипломатических отношений между Францией и США.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Признании Францией суверенитета США.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Вступле</w:t>
      </w:r>
      <w:r w:rsidRPr="00D44CD3">
        <w:rPr>
          <w:color w:val="000000"/>
          <w:sz w:val="20"/>
          <w:szCs w:val="20"/>
        </w:rPr>
        <w:softHyphen/>
        <w:t>нии Франции в войну с Англией.</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4. Передаче Соединенными Штатами Канады под французское господство.</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11.</w:t>
      </w:r>
      <w:r w:rsidRPr="00D44CD3">
        <w:rPr>
          <w:i/>
          <w:iCs/>
          <w:color w:val="000000"/>
          <w:sz w:val="20"/>
          <w:szCs w:val="20"/>
        </w:rPr>
        <w:t xml:space="preserve"> Основной целью внешней политики президен</w:t>
      </w:r>
      <w:r w:rsidRPr="00D44CD3">
        <w:rPr>
          <w:i/>
          <w:iCs/>
          <w:color w:val="000000"/>
          <w:sz w:val="20"/>
          <w:szCs w:val="20"/>
        </w:rPr>
        <w:softHyphen/>
        <w:t>та США Д. Вашингтона являлось:</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Активное участие в европейской политике.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Расшире</w:t>
      </w:r>
      <w:r w:rsidRPr="00D44CD3">
        <w:rPr>
          <w:color w:val="000000"/>
          <w:sz w:val="20"/>
          <w:szCs w:val="20"/>
        </w:rPr>
        <w:softHyphen/>
        <w:t>ние торговых связей с Европой при подчеркнутой политической автономии.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Налаживание тесных связей с колониями европейских стран на американском континенте.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4. Вмешательство в европейские конфликты на правах «великой державы».</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12.</w:t>
      </w:r>
      <w:r w:rsidRPr="00D44CD3">
        <w:rPr>
          <w:i/>
          <w:iCs/>
          <w:color w:val="000000"/>
          <w:sz w:val="20"/>
          <w:szCs w:val="20"/>
        </w:rPr>
        <w:t xml:space="preserve"> Ход и итоги войны за австрийское наследст</w:t>
      </w:r>
      <w:r w:rsidRPr="00D44CD3">
        <w:rPr>
          <w:i/>
          <w:iCs/>
          <w:color w:val="000000"/>
          <w:sz w:val="20"/>
          <w:szCs w:val="20"/>
        </w:rPr>
        <w:softHyphen/>
        <w:t>во, Семилетней войны и войны за независимость Североаме</w:t>
      </w:r>
      <w:r w:rsidRPr="00D44CD3">
        <w:rPr>
          <w:i/>
          <w:iCs/>
          <w:color w:val="000000"/>
          <w:sz w:val="20"/>
          <w:szCs w:val="20"/>
        </w:rPr>
        <w:softHyphen/>
        <w:t xml:space="preserve">риканских Штатов: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Активизировали англо-французское соперничество в Индии.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2. Ослабили англо-французское соперничество в Индии.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3.   Привели   к   увеличению   английского   влияния   в   Индии.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4. Окончательно закрепили господство в Англии в Индии. Стали поводом к корректировке методов и целей английской колони</w:t>
      </w:r>
      <w:r w:rsidRPr="00D44CD3">
        <w:rPr>
          <w:color w:val="000000"/>
          <w:sz w:val="20"/>
          <w:szCs w:val="20"/>
        </w:rPr>
        <w:softHyphen/>
        <w:t>альной политики в Индии.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13</w:t>
      </w:r>
      <w:r w:rsidRPr="00D44CD3">
        <w:rPr>
          <w:i/>
          <w:iCs/>
          <w:color w:val="000000"/>
          <w:sz w:val="20"/>
          <w:szCs w:val="20"/>
        </w:rPr>
        <w:t>. Основными тенденциями развития системы международных отношений в последние годы перед француз</w:t>
      </w:r>
      <w:r w:rsidRPr="00D44CD3">
        <w:rPr>
          <w:i/>
          <w:iCs/>
          <w:color w:val="000000"/>
          <w:sz w:val="20"/>
          <w:szCs w:val="20"/>
        </w:rPr>
        <w:softHyphen/>
        <w:t xml:space="preserve">ской буржуазной революцией конца </w:t>
      </w:r>
      <w:r w:rsidRPr="00D44CD3">
        <w:rPr>
          <w:i/>
          <w:iCs/>
          <w:color w:val="000000"/>
          <w:sz w:val="20"/>
          <w:szCs w:val="20"/>
          <w:lang w:val="en-US"/>
        </w:rPr>
        <w:t>XVIII</w:t>
      </w:r>
      <w:r w:rsidRPr="00D44CD3">
        <w:rPr>
          <w:i/>
          <w:iCs/>
          <w:color w:val="000000"/>
          <w:sz w:val="20"/>
          <w:szCs w:val="20"/>
        </w:rPr>
        <w:t xml:space="preserve"> в. были: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Дипломатическое сближение Англии и Франции, выра</w:t>
      </w:r>
      <w:r w:rsidRPr="00D44CD3">
        <w:rPr>
          <w:color w:val="000000"/>
          <w:sz w:val="20"/>
          <w:szCs w:val="20"/>
        </w:rPr>
        <w:softHyphen/>
        <w:t xml:space="preserve">женное в подписании торгового договора </w:t>
      </w:r>
      <w:smartTag w:uri="urn:schemas-microsoft-com:office:smarttags" w:element="metricconverter">
        <w:smartTagPr>
          <w:attr w:name="ProductID" w:val="1786 г"/>
        </w:smartTagPr>
        <w:r w:rsidRPr="00D44CD3">
          <w:rPr>
            <w:color w:val="000000"/>
            <w:sz w:val="20"/>
            <w:szCs w:val="20"/>
          </w:rPr>
          <w:t>1786 г</w:t>
        </w:r>
      </w:smartTag>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Дипломати</w:t>
      </w:r>
      <w:r w:rsidRPr="00D44CD3">
        <w:rPr>
          <w:color w:val="000000"/>
          <w:sz w:val="20"/>
          <w:szCs w:val="20"/>
        </w:rPr>
        <w:softHyphen/>
        <w:t>ческое сближение России и Франции, выраженное в подписа</w:t>
      </w:r>
      <w:r w:rsidRPr="00D44CD3">
        <w:rPr>
          <w:color w:val="000000"/>
          <w:sz w:val="20"/>
          <w:szCs w:val="20"/>
        </w:rPr>
        <w:softHyphen/>
        <w:t xml:space="preserve">нии торгового договора </w:t>
      </w:r>
      <w:smartTag w:uri="urn:schemas-microsoft-com:office:smarttags" w:element="metricconverter">
        <w:smartTagPr>
          <w:attr w:name="ProductID" w:val="1786 г"/>
        </w:smartTagPr>
        <w:r w:rsidRPr="00D44CD3">
          <w:rPr>
            <w:color w:val="000000"/>
            <w:sz w:val="20"/>
            <w:szCs w:val="20"/>
          </w:rPr>
          <w:t>1786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Укрепление «семейных» по</w:t>
      </w:r>
      <w:r w:rsidRPr="00D44CD3">
        <w:rPr>
          <w:color w:val="000000"/>
          <w:sz w:val="20"/>
          <w:szCs w:val="20"/>
        </w:rPr>
        <w:softHyphen/>
        <w:t xml:space="preserve">литических отношений Франции и Испании.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Формирование Четверного союза с участием Габсбургов, Романовых, фран</w:t>
      </w:r>
      <w:r w:rsidRPr="00D44CD3">
        <w:rPr>
          <w:color w:val="000000"/>
          <w:sz w:val="20"/>
          <w:szCs w:val="20"/>
        </w:rPr>
        <w:softHyphen/>
        <w:t>цузских и испанских Бурбонов.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5. Образование англо-прусско-голландской коалиции.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6. Сближение Пруссии и Австрии, на</w:t>
      </w:r>
      <w:r w:rsidRPr="00D44CD3">
        <w:rPr>
          <w:color w:val="000000"/>
          <w:sz w:val="20"/>
          <w:szCs w:val="20"/>
        </w:rPr>
        <w:softHyphen/>
        <w:t>правленное против усиления внешнеполитических позиций Франции.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14</w:t>
      </w:r>
      <w:r w:rsidRPr="00D44CD3">
        <w:rPr>
          <w:i/>
          <w:iCs/>
          <w:color w:val="000000"/>
          <w:sz w:val="20"/>
          <w:szCs w:val="20"/>
        </w:rPr>
        <w:t>. Разделы польской территории с участием России, Пруссии и Австрии состоялись 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1. 1738.         5. 1794.</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2. 1748.         6. 1795.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3. 1772.         7. 1799.</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4. 1793.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15.</w:t>
      </w:r>
      <w:r w:rsidRPr="00D44CD3">
        <w:rPr>
          <w:i/>
          <w:iCs/>
          <w:color w:val="000000"/>
          <w:sz w:val="20"/>
          <w:szCs w:val="20"/>
        </w:rPr>
        <w:t xml:space="preserve">  Вторая антифранцузская коалиция сущест</w:t>
      </w:r>
      <w:r w:rsidRPr="00D44CD3">
        <w:rPr>
          <w:i/>
          <w:iCs/>
          <w:color w:val="000000"/>
          <w:sz w:val="20"/>
          <w:szCs w:val="20"/>
        </w:rPr>
        <w:softHyphen/>
        <w:t>вовала в течение: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1796-1798 гг.        4. 1798 -1802гг.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1796 - 1802 гг.     5. 1799-1800 гг.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3. 1798 - 1799 гг.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16.</w:t>
      </w:r>
      <w:r w:rsidRPr="00D44CD3">
        <w:rPr>
          <w:i/>
          <w:iCs/>
          <w:color w:val="000000"/>
          <w:sz w:val="20"/>
          <w:szCs w:val="20"/>
        </w:rPr>
        <w:t xml:space="preserve">  В составе третьей антифранцузской коали</w:t>
      </w:r>
      <w:r w:rsidRPr="00D44CD3">
        <w:rPr>
          <w:i/>
          <w:iCs/>
          <w:color w:val="000000"/>
          <w:sz w:val="20"/>
          <w:szCs w:val="20"/>
        </w:rPr>
        <w:softHyphen/>
        <w:t>ции входили: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Англия.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Пруссия.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Австрия.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Неаполитанское госу</w:t>
      </w:r>
      <w:r w:rsidRPr="00D44CD3">
        <w:rPr>
          <w:color w:val="000000"/>
          <w:sz w:val="20"/>
          <w:szCs w:val="20"/>
        </w:rPr>
        <w:softHyphen/>
        <w:t>дарство.</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5. Швеция.</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6. Россия.</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17</w:t>
      </w:r>
      <w:r w:rsidRPr="00D44CD3">
        <w:rPr>
          <w:i/>
          <w:iCs/>
          <w:color w:val="000000"/>
          <w:sz w:val="20"/>
          <w:szCs w:val="20"/>
        </w:rPr>
        <w:t>. Битва при Аустерлице положила конец существованию:</w:t>
      </w:r>
    </w:p>
    <w:p w:rsidR="008A19FF" w:rsidRPr="00D44CD3" w:rsidRDefault="008A19FF" w:rsidP="00B34603">
      <w:pPr>
        <w:ind w:right="-6" w:firstLine="709"/>
        <w:jc w:val="both"/>
        <w:rPr>
          <w:color w:val="000000"/>
          <w:sz w:val="20"/>
          <w:szCs w:val="20"/>
        </w:rPr>
      </w:pPr>
      <w:r w:rsidRPr="00D44CD3">
        <w:rPr>
          <w:color w:val="000000"/>
          <w:sz w:val="20"/>
          <w:szCs w:val="20"/>
        </w:rPr>
        <w:t>1. Второй антифранцузской коалиции.</w:t>
      </w:r>
    </w:p>
    <w:p w:rsidR="008A19FF" w:rsidRPr="00D44CD3" w:rsidRDefault="008A19FF" w:rsidP="00B34603">
      <w:pPr>
        <w:ind w:right="-6" w:firstLine="709"/>
        <w:jc w:val="both"/>
        <w:rPr>
          <w:color w:val="000000"/>
          <w:sz w:val="20"/>
          <w:szCs w:val="20"/>
        </w:rPr>
      </w:pPr>
      <w:r w:rsidRPr="00D44CD3">
        <w:rPr>
          <w:color w:val="000000"/>
          <w:sz w:val="20"/>
          <w:szCs w:val="20"/>
        </w:rPr>
        <w:t xml:space="preserve"> 2. Третьей антифранцузской коалиции. </w:t>
      </w:r>
    </w:p>
    <w:p w:rsidR="008A19FF" w:rsidRPr="00D44CD3" w:rsidRDefault="008A19FF" w:rsidP="00B34603">
      <w:pPr>
        <w:ind w:right="-6" w:firstLine="709"/>
        <w:jc w:val="both"/>
        <w:rPr>
          <w:color w:val="000000"/>
          <w:sz w:val="20"/>
          <w:szCs w:val="20"/>
        </w:rPr>
      </w:pPr>
      <w:r w:rsidRPr="00D44CD3">
        <w:rPr>
          <w:color w:val="000000"/>
          <w:sz w:val="20"/>
          <w:szCs w:val="20"/>
        </w:rPr>
        <w:t>3. Четвертой антифранцузской коалиции.</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18.</w:t>
      </w:r>
      <w:r w:rsidRPr="00D44CD3">
        <w:rPr>
          <w:i/>
          <w:iCs/>
          <w:color w:val="000000"/>
          <w:sz w:val="20"/>
          <w:szCs w:val="20"/>
        </w:rPr>
        <w:t xml:space="preserve"> По условию Тильзитского договора Россия: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1. Вступала в войну против Англии.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Обязывалась участ</w:t>
      </w:r>
      <w:r w:rsidRPr="00D44CD3">
        <w:rPr>
          <w:color w:val="000000"/>
          <w:sz w:val="20"/>
          <w:szCs w:val="20"/>
        </w:rPr>
        <w:softHyphen/>
        <w:t xml:space="preserve">вовать в мирных переговорах с Англией.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Принимала на себя обязанности по поддержанию режима континентальной блока</w:t>
      </w:r>
      <w:r w:rsidRPr="00D44CD3">
        <w:rPr>
          <w:color w:val="000000"/>
          <w:sz w:val="20"/>
          <w:szCs w:val="20"/>
        </w:rPr>
        <w:softHyphen/>
        <w:t>ды.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Передавала герцогству Варшавскому территории, полу</w:t>
      </w:r>
      <w:r w:rsidRPr="00D44CD3">
        <w:rPr>
          <w:color w:val="000000"/>
          <w:sz w:val="20"/>
          <w:szCs w:val="20"/>
        </w:rPr>
        <w:softHyphen/>
        <w:t xml:space="preserve">ченные в ходе разделов Польши.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Признавала легитимность наполеоновского режима во Франции.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19.</w:t>
      </w:r>
      <w:r w:rsidRPr="00D44CD3">
        <w:rPr>
          <w:i/>
          <w:iCs/>
          <w:color w:val="000000"/>
          <w:sz w:val="20"/>
          <w:szCs w:val="20"/>
        </w:rPr>
        <w:t xml:space="preserve"> Причинами обострения отношений России и Франции в 1810- 1812 гг. были:</w:t>
      </w:r>
    </w:p>
    <w:p w:rsidR="008A19FF" w:rsidRPr="00D44CD3" w:rsidRDefault="008A19FF" w:rsidP="00B34603">
      <w:pPr>
        <w:ind w:right="-6" w:firstLine="709"/>
        <w:jc w:val="both"/>
        <w:rPr>
          <w:color w:val="000000"/>
          <w:sz w:val="20"/>
          <w:szCs w:val="20"/>
        </w:rPr>
      </w:pPr>
      <w:r w:rsidRPr="00D44CD3">
        <w:rPr>
          <w:color w:val="000000"/>
          <w:sz w:val="20"/>
          <w:szCs w:val="20"/>
        </w:rPr>
        <w:t>1. Польский вопрос.</w:t>
      </w:r>
    </w:p>
    <w:p w:rsidR="008A19FF" w:rsidRPr="00D44CD3" w:rsidRDefault="008A19FF" w:rsidP="00B34603">
      <w:pPr>
        <w:ind w:right="-6" w:firstLine="709"/>
        <w:jc w:val="both"/>
        <w:rPr>
          <w:color w:val="000000"/>
          <w:sz w:val="20"/>
          <w:szCs w:val="20"/>
        </w:rPr>
      </w:pPr>
      <w:r w:rsidRPr="00D44CD3">
        <w:rPr>
          <w:color w:val="000000"/>
          <w:sz w:val="20"/>
          <w:szCs w:val="20"/>
        </w:rPr>
        <w:t xml:space="preserve"> 2. Вопрос об османском наследстве. </w:t>
      </w:r>
    </w:p>
    <w:p w:rsidR="008A19FF" w:rsidRPr="00D44CD3" w:rsidRDefault="008A19FF" w:rsidP="00B34603">
      <w:pPr>
        <w:ind w:right="-6" w:firstLine="709"/>
        <w:jc w:val="both"/>
        <w:rPr>
          <w:color w:val="000000"/>
          <w:sz w:val="20"/>
          <w:szCs w:val="20"/>
        </w:rPr>
      </w:pPr>
      <w:r w:rsidRPr="00D44CD3">
        <w:rPr>
          <w:color w:val="000000"/>
          <w:sz w:val="20"/>
          <w:szCs w:val="20"/>
        </w:rPr>
        <w:t>3. Континентальная блокада.</w:t>
      </w:r>
    </w:p>
    <w:p w:rsidR="008A19FF" w:rsidRPr="00D44CD3" w:rsidRDefault="008A19FF" w:rsidP="00B34603">
      <w:pPr>
        <w:ind w:right="-6" w:firstLine="709"/>
        <w:jc w:val="both"/>
        <w:rPr>
          <w:color w:val="000000"/>
          <w:sz w:val="20"/>
          <w:szCs w:val="20"/>
        </w:rPr>
      </w:pPr>
      <w:r w:rsidRPr="00D44CD3">
        <w:rPr>
          <w:color w:val="000000"/>
          <w:sz w:val="20"/>
          <w:szCs w:val="20"/>
        </w:rPr>
        <w:t xml:space="preserve"> 4. Ольденбургский кризис. </w:t>
      </w:r>
    </w:p>
    <w:p w:rsidR="008A19FF" w:rsidRPr="00D44CD3" w:rsidRDefault="008A19FF" w:rsidP="00B34603">
      <w:pPr>
        <w:ind w:right="-6" w:firstLine="709"/>
        <w:jc w:val="both"/>
        <w:rPr>
          <w:color w:val="000000"/>
          <w:sz w:val="20"/>
          <w:szCs w:val="20"/>
        </w:rPr>
      </w:pPr>
      <w:r w:rsidRPr="00D44CD3">
        <w:rPr>
          <w:color w:val="000000"/>
          <w:sz w:val="20"/>
          <w:szCs w:val="20"/>
        </w:rPr>
        <w:t>5. Вой</w:t>
      </w:r>
      <w:r w:rsidRPr="00D44CD3">
        <w:rPr>
          <w:color w:val="000000"/>
          <w:sz w:val="20"/>
          <w:szCs w:val="20"/>
        </w:rPr>
        <w:softHyphen/>
        <w:t xml:space="preserve">на в Испании. </w:t>
      </w:r>
    </w:p>
    <w:p w:rsidR="008A19FF" w:rsidRPr="00D44CD3" w:rsidRDefault="008A19FF" w:rsidP="00B34603">
      <w:pPr>
        <w:ind w:right="-6" w:firstLine="709"/>
        <w:jc w:val="both"/>
        <w:rPr>
          <w:color w:val="000000"/>
          <w:sz w:val="20"/>
          <w:szCs w:val="20"/>
        </w:rPr>
      </w:pPr>
      <w:r w:rsidRPr="00D44CD3">
        <w:rPr>
          <w:color w:val="000000"/>
          <w:sz w:val="20"/>
          <w:szCs w:val="20"/>
        </w:rPr>
        <w:t>6. Династическая политика Наполеона Бонапар</w:t>
      </w:r>
      <w:r w:rsidRPr="00D44CD3">
        <w:rPr>
          <w:color w:val="000000"/>
          <w:sz w:val="20"/>
          <w:szCs w:val="20"/>
        </w:rPr>
        <w:softHyphen/>
        <w:t xml:space="preserve">та. </w:t>
      </w:r>
    </w:p>
    <w:p w:rsidR="008A19FF" w:rsidRPr="00D44CD3" w:rsidRDefault="008A19FF" w:rsidP="00B34603">
      <w:pPr>
        <w:ind w:right="-6" w:firstLine="709"/>
        <w:jc w:val="both"/>
        <w:rPr>
          <w:color w:val="000000"/>
          <w:sz w:val="20"/>
          <w:szCs w:val="20"/>
        </w:rPr>
      </w:pPr>
      <w:r w:rsidRPr="00D44CD3">
        <w:rPr>
          <w:color w:val="000000"/>
          <w:sz w:val="20"/>
          <w:szCs w:val="20"/>
        </w:rPr>
        <w:t>7. Русско-турецкая война 1806-1812 гг. 8. Присоединение к России Финляндии.</w:t>
      </w:r>
    </w:p>
    <w:p w:rsidR="008A19FF" w:rsidRPr="00D44CD3" w:rsidRDefault="008A19FF" w:rsidP="00B34603">
      <w:pPr>
        <w:ind w:right="-6" w:firstLine="709"/>
        <w:jc w:val="both"/>
        <w:rPr>
          <w:color w:val="000000"/>
          <w:sz w:val="20"/>
          <w:szCs w:val="20"/>
        </w:rPr>
      </w:pPr>
    </w:p>
    <w:p w:rsidR="008A19FF" w:rsidRPr="00D44CD3" w:rsidRDefault="0087270A" w:rsidP="00B34603">
      <w:pPr>
        <w:ind w:right="-6" w:firstLine="709"/>
        <w:jc w:val="center"/>
        <w:rPr>
          <w:b/>
          <w:color w:val="000000"/>
          <w:sz w:val="20"/>
          <w:szCs w:val="20"/>
        </w:rPr>
      </w:pPr>
      <w:r w:rsidRPr="00D44CD3">
        <w:rPr>
          <w:b/>
          <w:color w:val="000000"/>
          <w:sz w:val="20"/>
          <w:szCs w:val="20"/>
        </w:rPr>
        <w:t>Тест</w:t>
      </w:r>
      <w:r w:rsidR="008A19FF" w:rsidRPr="00D44CD3">
        <w:rPr>
          <w:b/>
          <w:color w:val="000000"/>
          <w:sz w:val="20"/>
          <w:szCs w:val="20"/>
        </w:rPr>
        <w:t xml:space="preserve"> 2 (</w:t>
      </w:r>
      <w:r w:rsidR="008A19FF" w:rsidRPr="00D44CD3">
        <w:rPr>
          <w:b/>
          <w:color w:val="000000"/>
          <w:sz w:val="20"/>
          <w:szCs w:val="20"/>
          <w:lang w:val="en-US"/>
        </w:rPr>
        <w:t>XIX</w:t>
      </w:r>
      <w:r w:rsidR="008A19FF" w:rsidRPr="00D44CD3">
        <w:rPr>
          <w:b/>
          <w:color w:val="000000"/>
          <w:sz w:val="20"/>
          <w:szCs w:val="20"/>
        </w:rPr>
        <w:t xml:space="preserve"> – </w:t>
      </w:r>
      <w:r w:rsidR="008A19FF" w:rsidRPr="00D44CD3">
        <w:rPr>
          <w:b/>
          <w:color w:val="000000"/>
          <w:sz w:val="20"/>
          <w:szCs w:val="20"/>
          <w:lang w:val="en-US"/>
        </w:rPr>
        <w:t>XX</w:t>
      </w:r>
      <w:r w:rsidR="008A19FF" w:rsidRPr="00D44CD3">
        <w:rPr>
          <w:b/>
          <w:color w:val="000000"/>
          <w:sz w:val="20"/>
          <w:szCs w:val="20"/>
        </w:rPr>
        <w:t xml:space="preserve"> в.)</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w:t>
      </w:r>
      <w:r w:rsidRPr="00D44CD3">
        <w:rPr>
          <w:i/>
          <w:iCs/>
          <w:color w:val="000000"/>
          <w:sz w:val="20"/>
          <w:szCs w:val="20"/>
        </w:rPr>
        <w:t xml:space="preserve"> Ведущими принципами международного урегу</w:t>
      </w:r>
      <w:r w:rsidRPr="00D44CD3">
        <w:rPr>
          <w:i/>
          <w:iCs/>
          <w:color w:val="000000"/>
          <w:sz w:val="20"/>
          <w:szCs w:val="20"/>
        </w:rPr>
        <w:softHyphen/>
        <w:t>лирования на Венском конгрессе были: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Принцип легитимизма.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Принцип коллективной дипло</w:t>
      </w:r>
      <w:r w:rsidRPr="00D44CD3">
        <w:rPr>
          <w:color w:val="000000"/>
          <w:sz w:val="20"/>
          <w:szCs w:val="20"/>
        </w:rPr>
        <w:softHyphen/>
        <w:t>матии.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Принцип невмешательства во внутренние дела госу</w:t>
      </w:r>
      <w:r w:rsidRPr="00D44CD3">
        <w:rPr>
          <w:color w:val="000000"/>
          <w:sz w:val="20"/>
          <w:szCs w:val="20"/>
        </w:rPr>
        <w:softHyphen/>
        <w:t>дарств.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Учет установившегося в результате наполеоновских войн баланса геополитических интересов и сфер влияния ве</w:t>
      </w:r>
      <w:r w:rsidRPr="00D44CD3">
        <w:rPr>
          <w:color w:val="000000"/>
          <w:sz w:val="20"/>
          <w:szCs w:val="20"/>
        </w:rPr>
        <w:softHyphen/>
        <w:t>дущих европейских держав.</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Принцип силы.</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w:t>
      </w:r>
      <w:r w:rsidRPr="00D44CD3">
        <w:rPr>
          <w:i/>
          <w:iCs/>
          <w:color w:val="000000"/>
          <w:sz w:val="20"/>
          <w:szCs w:val="20"/>
        </w:rPr>
        <w:t xml:space="preserve"> Чем было вызвано обострение «греческого во</w:t>
      </w:r>
      <w:r w:rsidRPr="00D44CD3">
        <w:rPr>
          <w:i/>
          <w:iCs/>
          <w:color w:val="000000"/>
          <w:sz w:val="20"/>
          <w:szCs w:val="20"/>
        </w:rPr>
        <w:softHyphen/>
        <w:t xml:space="preserve">проса» в международных отношениях второй половины 20-х гг. </w:t>
      </w:r>
      <w:r w:rsidRPr="00D44CD3">
        <w:rPr>
          <w:i/>
          <w:iCs/>
          <w:color w:val="000000"/>
          <w:sz w:val="20"/>
          <w:szCs w:val="20"/>
          <w:lang w:val="en-US"/>
        </w:rPr>
        <w:t>XIX</w:t>
      </w:r>
      <w:r w:rsidRPr="00D44CD3">
        <w:rPr>
          <w:i/>
          <w:iCs/>
          <w:color w:val="000000"/>
          <w:sz w:val="20"/>
          <w:szCs w:val="20"/>
        </w:rPr>
        <w:t xml:space="preserve"> 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Активизация турецкой политики по этнической ассими</w:t>
      </w:r>
      <w:r w:rsidRPr="00D44CD3">
        <w:rPr>
          <w:color w:val="000000"/>
          <w:sz w:val="20"/>
          <w:szCs w:val="20"/>
        </w:rPr>
        <w:softHyphen/>
        <w:t>ляции населения Греции.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Активизация греческого нацио</w:t>
      </w:r>
      <w:r w:rsidRPr="00D44CD3">
        <w:rPr>
          <w:color w:val="000000"/>
          <w:sz w:val="20"/>
          <w:szCs w:val="20"/>
        </w:rPr>
        <w:softHyphen/>
        <w:t>нально-освободительного движения.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Включение европейских держав в раздел «турецкого наследства».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4, Активизация бал</w:t>
      </w:r>
      <w:r w:rsidRPr="00D44CD3">
        <w:rPr>
          <w:color w:val="000000"/>
          <w:sz w:val="20"/>
          <w:szCs w:val="20"/>
        </w:rPr>
        <w:softHyphen/>
        <w:t>канской политики России.</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3</w:t>
      </w:r>
      <w:r w:rsidRPr="00D44CD3">
        <w:rPr>
          <w:i/>
          <w:iCs/>
          <w:color w:val="000000"/>
          <w:sz w:val="20"/>
          <w:szCs w:val="20"/>
        </w:rPr>
        <w:t xml:space="preserve">. Ункяр-Искелесийский договор </w:t>
      </w:r>
      <w:smartTag w:uri="urn:schemas-microsoft-com:office:smarttags" w:element="metricconverter">
        <w:smartTagPr>
          <w:attr w:name="ProductID" w:val="1833 г"/>
        </w:smartTagPr>
        <w:r w:rsidRPr="00D44CD3">
          <w:rPr>
            <w:i/>
            <w:iCs/>
            <w:color w:val="000000"/>
            <w:sz w:val="20"/>
            <w:szCs w:val="20"/>
          </w:rPr>
          <w:t>1833 г</w:t>
        </w:r>
      </w:smartTag>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 xml:space="preserve">1. Обеспечил безопасность России в Черном море.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Был заключен против России Англией и Турцией.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Определил новый режим пользования черноморскими проливами.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Стал одной из причин обострения англо-русских противоречий.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Зафиксировал преобладание Турции в Черном море.</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4.</w:t>
      </w:r>
      <w:r w:rsidRPr="00D44CD3">
        <w:rPr>
          <w:i/>
          <w:iCs/>
          <w:color w:val="000000"/>
          <w:sz w:val="20"/>
          <w:szCs w:val="20"/>
        </w:rPr>
        <w:t xml:space="preserve"> Каким событиям предшествовало введение прусских войск в Шлезвиг и Голштинию в </w:t>
      </w:r>
      <w:smartTag w:uri="urn:schemas-microsoft-com:office:smarttags" w:element="metricconverter">
        <w:smartTagPr>
          <w:attr w:name="ProductID" w:val="1848 г"/>
        </w:smartTagPr>
        <w:r w:rsidRPr="00D44CD3">
          <w:rPr>
            <w:i/>
            <w:iCs/>
            <w:color w:val="000000"/>
            <w:sz w:val="20"/>
            <w:szCs w:val="20"/>
          </w:rPr>
          <w:t>1848 г</w:t>
        </w:r>
      </w:smartTag>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Укрепление   позиций   Пруссии   на   Балтийском   море.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 xml:space="preserve">2. Обращение Дании за помощью к Англии.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Заключение пе</w:t>
      </w:r>
      <w:r w:rsidRPr="00D44CD3">
        <w:rPr>
          <w:color w:val="000000"/>
          <w:sz w:val="20"/>
          <w:szCs w:val="20"/>
        </w:rPr>
        <w:softHyphen/>
        <w:t>ремирия между Пруссией и Данией.</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4. Введение французских войск в Данию.</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5.</w:t>
      </w:r>
      <w:r w:rsidRPr="00D44CD3">
        <w:rPr>
          <w:i/>
          <w:iCs/>
          <w:color w:val="000000"/>
          <w:sz w:val="20"/>
          <w:szCs w:val="20"/>
        </w:rPr>
        <w:t xml:space="preserve"> Каковы хронологические рамки Крымской войны?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1.1850-1851.           3. 1825-1835.</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2.1853-1856.           4.1830-1848.</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6.</w:t>
      </w:r>
      <w:r w:rsidRPr="00D44CD3">
        <w:rPr>
          <w:i/>
          <w:iCs/>
          <w:color w:val="000000"/>
          <w:sz w:val="20"/>
          <w:szCs w:val="20"/>
        </w:rPr>
        <w:t xml:space="preserve"> Крымская война привела к следующим резуль</w:t>
      </w:r>
      <w:r w:rsidRPr="00D44CD3">
        <w:rPr>
          <w:i/>
          <w:iCs/>
          <w:color w:val="000000"/>
          <w:sz w:val="20"/>
          <w:szCs w:val="20"/>
        </w:rPr>
        <w:softHyphen/>
        <w:t>татам:</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Отказ России от покровительства подданным турецкого султана.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Расширение влияния Англии и Франции в Турции.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 xml:space="preserve">3. Отмена русского протектората над Валахией, Молдавией, Сербией.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Сохранение русского преобладания в дунайских княжествах.</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5. Запрещение России и Турции иметь флот в Чер</w:t>
      </w:r>
      <w:r w:rsidRPr="00D44CD3">
        <w:rPr>
          <w:color w:val="000000"/>
          <w:sz w:val="20"/>
          <w:szCs w:val="20"/>
        </w:rPr>
        <w:softHyphen/>
        <w:t>ном море.</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7.</w:t>
      </w:r>
      <w:r w:rsidRPr="00D44CD3">
        <w:rPr>
          <w:i/>
          <w:iCs/>
          <w:color w:val="000000"/>
          <w:sz w:val="20"/>
          <w:szCs w:val="20"/>
        </w:rPr>
        <w:t xml:space="preserve"> Что стало причиной войны Пруссии и Австрии с Данией в </w:t>
      </w:r>
      <w:smartTag w:uri="urn:schemas-microsoft-com:office:smarttags" w:element="metricconverter">
        <w:smartTagPr>
          <w:attr w:name="ProductID" w:val="1864 г"/>
        </w:smartTagPr>
        <w:r w:rsidRPr="00D44CD3">
          <w:rPr>
            <w:i/>
            <w:iCs/>
            <w:color w:val="000000"/>
            <w:sz w:val="20"/>
            <w:szCs w:val="20"/>
          </w:rPr>
          <w:t>1864 г</w:t>
        </w:r>
      </w:smartTag>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Территориальные претензии Англии в Северной Герма</w:t>
      </w:r>
      <w:r w:rsidRPr="00D44CD3">
        <w:rPr>
          <w:color w:val="000000"/>
          <w:sz w:val="20"/>
          <w:szCs w:val="20"/>
        </w:rPr>
        <w:softHyphen/>
        <w:t xml:space="preserve">нии.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Претензии Пруссии на Шлезвиг и Голштинию.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Стрем</w:t>
      </w:r>
      <w:r w:rsidRPr="00D44CD3">
        <w:rPr>
          <w:color w:val="000000"/>
          <w:sz w:val="20"/>
          <w:szCs w:val="20"/>
        </w:rPr>
        <w:softHyphen/>
        <w:t>ление Пруссии стать «освободительницей всех германских на</w:t>
      </w:r>
      <w:r w:rsidRPr="00D44CD3">
        <w:rPr>
          <w:color w:val="000000"/>
          <w:sz w:val="20"/>
          <w:szCs w:val="20"/>
        </w:rPr>
        <w:softHyphen/>
        <w:t>родов».</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4. Обнародование в Дании новой конституции.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8</w:t>
      </w:r>
      <w:r w:rsidRPr="00D44CD3">
        <w:rPr>
          <w:i/>
          <w:iCs/>
          <w:color w:val="000000"/>
          <w:sz w:val="20"/>
          <w:szCs w:val="20"/>
        </w:rPr>
        <w:t>, Когда был создан Северогерманский союз?</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1.1866г.       3. 1867г.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2. 1859г.     4. 1864г.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9.</w:t>
      </w:r>
      <w:r w:rsidRPr="00D44CD3">
        <w:rPr>
          <w:i/>
          <w:iCs/>
          <w:color w:val="000000"/>
          <w:sz w:val="20"/>
          <w:szCs w:val="20"/>
        </w:rPr>
        <w:t xml:space="preserve"> В чем заключался смысл «Эммской депеши» Бисмарка?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Попытка сгладить франко-прусские противоречия и пре</w:t>
      </w:r>
      <w:r w:rsidRPr="00D44CD3">
        <w:rPr>
          <w:color w:val="000000"/>
          <w:sz w:val="20"/>
          <w:szCs w:val="20"/>
        </w:rPr>
        <w:softHyphen/>
        <w:t xml:space="preserve">дотвратить войну.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Публичное оскорбление Франции Бисмар</w:t>
      </w:r>
      <w:r w:rsidRPr="00D44CD3">
        <w:rPr>
          <w:color w:val="000000"/>
          <w:sz w:val="20"/>
          <w:szCs w:val="20"/>
        </w:rPr>
        <w:softHyphen/>
        <w:t xml:space="preserve">ком как формальный повод для начала войны.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3. Официальная реакция Пруссии на отказ Леопольда Гогенцоллерна от испан</w:t>
      </w:r>
      <w:r w:rsidRPr="00D44CD3">
        <w:rPr>
          <w:color w:val="000000"/>
          <w:sz w:val="20"/>
          <w:szCs w:val="20"/>
        </w:rPr>
        <w:softHyphen/>
        <w:t>ского престола.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10.</w:t>
      </w:r>
      <w:r w:rsidRPr="00D44CD3">
        <w:rPr>
          <w:i/>
          <w:iCs/>
          <w:color w:val="000000"/>
          <w:sz w:val="20"/>
          <w:szCs w:val="20"/>
        </w:rPr>
        <w:t xml:space="preserve"> К каким результатам пришли участники Лон</w:t>
      </w:r>
      <w:r w:rsidRPr="00D44CD3">
        <w:rPr>
          <w:i/>
          <w:iCs/>
          <w:color w:val="000000"/>
          <w:sz w:val="20"/>
          <w:szCs w:val="20"/>
        </w:rPr>
        <w:softHyphen/>
        <w:t xml:space="preserve">донской конференции </w:t>
      </w:r>
      <w:smartTag w:uri="urn:schemas-microsoft-com:office:smarttags" w:element="metricconverter">
        <w:smartTagPr>
          <w:attr w:name="ProductID" w:val="1871 г"/>
        </w:smartTagPr>
        <w:r w:rsidRPr="00D44CD3">
          <w:rPr>
            <w:i/>
            <w:iCs/>
            <w:color w:val="000000"/>
            <w:sz w:val="20"/>
            <w:szCs w:val="20"/>
          </w:rPr>
          <w:t>1871 г</w:t>
        </w:r>
      </w:smartTag>
      <w:r w:rsidRPr="00D44CD3">
        <w:rPr>
          <w:i/>
          <w:iCs/>
          <w:color w:val="000000"/>
          <w:sz w:val="20"/>
          <w:szCs w:val="20"/>
        </w:rPr>
        <w:t>.?</w:t>
      </w:r>
    </w:p>
    <w:p w:rsidR="008A19FF" w:rsidRPr="00D44CD3" w:rsidRDefault="008A19FF" w:rsidP="00B34603">
      <w:pPr>
        <w:ind w:right="-6" w:firstLine="709"/>
        <w:jc w:val="both"/>
        <w:rPr>
          <w:color w:val="000000"/>
          <w:sz w:val="20"/>
          <w:szCs w:val="20"/>
        </w:rPr>
      </w:pPr>
      <w:r w:rsidRPr="00D44CD3">
        <w:rPr>
          <w:color w:val="000000"/>
          <w:sz w:val="20"/>
          <w:szCs w:val="20"/>
        </w:rPr>
        <w:t>1. Подтверждение прежнего режима пользования черно</w:t>
      </w:r>
      <w:r w:rsidRPr="00D44CD3">
        <w:rPr>
          <w:color w:val="000000"/>
          <w:sz w:val="20"/>
          <w:szCs w:val="20"/>
        </w:rPr>
        <w:softHyphen/>
        <w:t>морскими проливами.</w:t>
      </w:r>
    </w:p>
    <w:p w:rsidR="008A19FF" w:rsidRPr="00D44CD3" w:rsidRDefault="008A19FF" w:rsidP="00B34603">
      <w:pPr>
        <w:ind w:right="-6" w:firstLine="709"/>
        <w:jc w:val="both"/>
        <w:rPr>
          <w:color w:val="000000"/>
          <w:sz w:val="20"/>
          <w:szCs w:val="20"/>
        </w:rPr>
      </w:pPr>
      <w:r w:rsidRPr="00D44CD3">
        <w:rPr>
          <w:color w:val="000000"/>
          <w:sz w:val="20"/>
          <w:szCs w:val="20"/>
        </w:rPr>
        <w:t xml:space="preserve"> 2. Предоставление Англии военно-морской базы на территории Турции.</w:t>
      </w:r>
    </w:p>
    <w:p w:rsidR="008A19FF" w:rsidRPr="00D44CD3" w:rsidRDefault="008A19FF" w:rsidP="00B34603">
      <w:pPr>
        <w:ind w:right="-6" w:firstLine="709"/>
        <w:jc w:val="both"/>
        <w:rPr>
          <w:color w:val="000000"/>
          <w:sz w:val="20"/>
          <w:szCs w:val="20"/>
        </w:rPr>
      </w:pPr>
      <w:r w:rsidRPr="00D44CD3">
        <w:rPr>
          <w:color w:val="000000"/>
          <w:sz w:val="20"/>
          <w:szCs w:val="20"/>
        </w:rPr>
        <w:t xml:space="preserve"> 3. Расширение доступа иностранным флотам в Черное море.</w:t>
      </w:r>
    </w:p>
    <w:p w:rsidR="008A19FF" w:rsidRPr="00D44CD3" w:rsidRDefault="008A19FF" w:rsidP="00B34603">
      <w:pPr>
        <w:ind w:right="-6" w:firstLine="709"/>
        <w:jc w:val="both"/>
        <w:rPr>
          <w:color w:val="000000"/>
          <w:sz w:val="20"/>
          <w:szCs w:val="20"/>
        </w:rPr>
      </w:pPr>
      <w:r w:rsidRPr="00D44CD3">
        <w:rPr>
          <w:color w:val="000000"/>
          <w:sz w:val="20"/>
          <w:szCs w:val="20"/>
        </w:rPr>
        <w:t xml:space="preserve"> 4. Предоставление права иметь в Черном море неограниченное количество кораблей России и Турции.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11.</w:t>
      </w:r>
      <w:r w:rsidRPr="00D44CD3">
        <w:rPr>
          <w:i/>
          <w:iCs/>
          <w:color w:val="000000"/>
          <w:sz w:val="20"/>
          <w:szCs w:val="20"/>
        </w:rPr>
        <w:t xml:space="preserve"> Когда и где был подписан окончательный мир</w:t>
      </w:r>
      <w:r w:rsidRPr="00D44CD3">
        <w:rPr>
          <w:i/>
          <w:iCs/>
          <w:color w:val="000000"/>
          <w:sz w:val="20"/>
          <w:szCs w:val="20"/>
        </w:rPr>
        <w:softHyphen/>
        <w:t>ный договор, завершивший Франко-германскую войну?</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26 февраля </w:t>
      </w:r>
      <w:smartTag w:uri="urn:schemas-microsoft-com:office:smarttags" w:element="metricconverter">
        <w:smartTagPr>
          <w:attr w:name="ProductID" w:val="1871 г"/>
        </w:smartTagPr>
        <w:r w:rsidRPr="00D44CD3">
          <w:rPr>
            <w:color w:val="000000"/>
            <w:sz w:val="20"/>
            <w:szCs w:val="20"/>
          </w:rPr>
          <w:t>1871 г</w:t>
        </w:r>
      </w:smartTag>
      <w:r w:rsidRPr="00D44CD3">
        <w:rPr>
          <w:color w:val="000000"/>
          <w:sz w:val="20"/>
          <w:szCs w:val="20"/>
        </w:rPr>
        <w:t>. в Версале.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10 мая </w:t>
      </w:r>
      <w:smartTag w:uri="urn:schemas-microsoft-com:office:smarttags" w:element="metricconverter">
        <w:smartTagPr>
          <w:attr w:name="ProductID" w:val="1871 г"/>
        </w:smartTagPr>
        <w:r w:rsidRPr="00D44CD3">
          <w:rPr>
            <w:color w:val="000000"/>
            <w:sz w:val="20"/>
            <w:szCs w:val="20"/>
          </w:rPr>
          <w:t>1871 г</w:t>
        </w:r>
      </w:smartTag>
      <w:r w:rsidRPr="00D44CD3">
        <w:rPr>
          <w:color w:val="000000"/>
          <w:sz w:val="20"/>
          <w:szCs w:val="20"/>
        </w:rPr>
        <w:t>. во Франкфурте-на-Майне.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28 марта </w:t>
      </w:r>
      <w:smartTag w:uri="urn:schemas-microsoft-com:office:smarttags" w:element="metricconverter">
        <w:smartTagPr>
          <w:attr w:name="ProductID" w:val="1872 г"/>
        </w:smartTagPr>
        <w:r w:rsidRPr="00D44CD3">
          <w:rPr>
            <w:color w:val="000000"/>
            <w:sz w:val="20"/>
            <w:szCs w:val="20"/>
          </w:rPr>
          <w:t>1872 г</w:t>
        </w:r>
      </w:smartTag>
      <w:r w:rsidRPr="00D44CD3">
        <w:rPr>
          <w:color w:val="000000"/>
          <w:sz w:val="20"/>
          <w:szCs w:val="20"/>
        </w:rPr>
        <w:t xml:space="preserve">, в Берлине.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4. 10 ию</w:t>
      </w:r>
      <w:r w:rsidRPr="00D44CD3">
        <w:rPr>
          <w:color w:val="000000"/>
          <w:sz w:val="20"/>
          <w:szCs w:val="20"/>
        </w:rPr>
        <w:softHyphen/>
        <w:t xml:space="preserve">ня </w:t>
      </w:r>
      <w:smartTag w:uri="urn:schemas-microsoft-com:office:smarttags" w:element="metricconverter">
        <w:smartTagPr>
          <w:attr w:name="ProductID" w:val="1872 г"/>
        </w:smartTagPr>
        <w:r w:rsidRPr="00D44CD3">
          <w:rPr>
            <w:color w:val="000000"/>
            <w:sz w:val="20"/>
            <w:szCs w:val="20"/>
          </w:rPr>
          <w:t>1872 г</w:t>
        </w:r>
      </w:smartTag>
      <w:r w:rsidRPr="00D44CD3">
        <w:rPr>
          <w:color w:val="000000"/>
          <w:sz w:val="20"/>
          <w:szCs w:val="20"/>
        </w:rPr>
        <w:t>. в Париже.</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12.</w:t>
      </w:r>
      <w:r w:rsidRPr="00D44CD3">
        <w:rPr>
          <w:i/>
          <w:iCs/>
          <w:color w:val="000000"/>
          <w:sz w:val="20"/>
          <w:szCs w:val="20"/>
        </w:rPr>
        <w:t xml:space="preserve"> Каковы результаты Франко-германской вой</w:t>
      </w:r>
      <w:r w:rsidRPr="00D44CD3">
        <w:rPr>
          <w:i/>
          <w:iCs/>
          <w:color w:val="000000"/>
          <w:sz w:val="20"/>
          <w:szCs w:val="20"/>
        </w:rPr>
        <w:softHyphen/>
        <w:t>ны 1870-1871 гг.?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1.   Завершение   национального   объединения   Германии.</w:t>
      </w:r>
      <w:r w:rsidRPr="00D44CD3">
        <w:rPr>
          <w:sz w:val="20"/>
          <w:szCs w:val="20"/>
        </w:rPr>
        <w:t xml:space="preserve">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2. Аннексия   Эльзаса   и   Лотарингии   Германской   империей.</w:t>
      </w:r>
      <w:r w:rsidRPr="00D44CD3">
        <w:rPr>
          <w:sz w:val="20"/>
          <w:szCs w:val="20"/>
        </w:rPr>
        <w:t xml:space="preserve">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Завершение объединения Италии.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Расширение террито</w:t>
      </w:r>
      <w:r w:rsidRPr="00D44CD3">
        <w:rPr>
          <w:color w:val="000000"/>
          <w:sz w:val="20"/>
          <w:szCs w:val="20"/>
        </w:rPr>
        <w:softHyphen/>
        <w:t>рии Франции за счет южно-германских земель.</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5. Изменение политической карты Европы.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6. Усиление влияния Австро-Венгрии в Европе.</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13.</w:t>
      </w:r>
      <w:r w:rsidRPr="00D44CD3">
        <w:rPr>
          <w:i/>
          <w:iCs/>
          <w:color w:val="000000"/>
          <w:sz w:val="20"/>
          <w:szCs w:val="20"/>
        </w:rPr>
        <w:t xml:space="preserve"> В чем заключается смысл доктрины «Монро»?</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Политика вмешательства США во внутренние дела ев</w:t>
      </w:r>
      <w:r w:rsidRPr="00D44CD3">
        <w:rPr>
          <w:color w:val="000000"/>
          <w:sz w:val="20"/>
          <w:szCs w:val="20"/>
        </w:rPr>
        <w:softHyphen/>
        <w:t xml:space="preserve">ропейских государств.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Выступление США против расширения колониальных владений европейских государств на американ</w:t>
      </w:r>
      <w:r w:rsidRPr="00D44CD3">
        <w:rPr>
          <w:color w:val="000000"/>
          <w:sz w:val="20"/>
          <w:szCs w:val="20"/>
        </w:rPr>
        <w:softHyphen/>
        <w:t>ских континентах.</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Политика вмешательства США в дела уже существующих европейских колоний.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Поддержка Соединен</w:t>
      </w:r>
      <w:r w:rsidRPr="00D44CD3">
        <w:rPr>
          <w:color w:val="000000"/>
          <w:sz w:val="20"/>
          <w:szCs w:val="20"/>
        </w:rPr>
        <w:softHyphen/>
        <w:t>ными Штатами Америки республиканской формы правления.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5. Фактический захват территорий в Латинской Америке.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6. Вы</w:t>
      </w:r>
      <w:r w:rsidRPr="00D44CD3">
        <w:rPr>
          <w:color w:val="000000"/>
          <w:sz w:val="20"/>
          <w:szCs w:val="20"/>
        </w:rPr>
        <w:softHyphen/>
        <w:t>ступление США против распространения в Америке политиче</w:t>
      </w:r>
      <w:r w:rsidRPr="00D44CD3">
        <w:rPr>
          <w:color w:val="000000"/>
          <w:sz w:val="20"/>
          <w:szCs w:val="20"/>
        </w:rPr>
        <w:softHyphen/>
        <w:t>ской системы европейских государств - монархии.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14.</w:t>
      </w:r>
      <w:r w:rsidRPr="00D44CD3">
        <w:rPr>
          <w:i/>
          <w:iCs/>
          <w:color w:val="000000"/>
          <w:sz w:val="20"/>
          <w:szCs w:val="20"/>
        </w:rPr>
        <w:t xml:space="preserve"> Какая территория была присоединена к США в </w:t>
      </w:r>
      <w:smartTag w:uri="urn:schemas-microsoft-com:office:smarttags" w:element="metricconverter">
        <w:smartTagPr>
          <w:attr w:name="ProductID" w:val="1845 г"/>
        </w:smartTagPr>
        <w:r w:rsidRPr="00D44CD3">
          <w:rPr>
            <w:i/>
            <w:iCs/>
            <w:color w:val="000000"/>
            <w:sz w:val="20"/>
            <w:szCs w:val="20"/>
          </w:rPr>
          <w:t>1845 г</w:t>
        </w:r>
      </w:smartTag>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Флорида.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Калифорния.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Вирджиния.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Техас.</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Но</w:t>
      </w:r>
      <w:r w:rsidRPr="00D44CD3">
        <w:rPr>
          <w:color w:val="000000"/>
          <w:sz w:val="20"/>
          <w:szCs w:val="20"/>
        </w:rPr>
        <w:softHyphen/>
        <w:t>вая Мексика.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15.</w:t>
      </w:r>
      <w:r w:rsidRPr="00D44CD3">
        <w:rPr>
          <w:i/>
          <w:iCs/>
          <w:color w:val="000000"/>
          <w:sz w:val="20"/>
          <w:szCs w:val="20"/>
        </w:rPr>
        <w:t xml:space="preserve"> Англо-афганская война 1838- 1842гг.;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Окончилась установлением английского контроля над внешней политикой Афганистана.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Привела к установлению колониального владычества Англии в Афганистане.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Завер</w:t>
      </w:r>
      <w:r w:rsidRPr="00D44CD3">
        <w:rPr>
          <w:color w:val="000000"/>
          <w:sz w:val="20"/>
          <w:szCs w:val="20"/>
        </w:rPr>
        <w:softHyphen/>
        <w:t xml:space="preserve">шилась поражением Англии.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4. Окончилась признанием Англии независимости и суверенитета Афганистана.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16.</w:t>
      </w:r>
      <w:r w:rsidRPr="00D44CD3">
        <w:rPr>
          <w:i/>
          <w:iCs/>
          <w:color w:val="000000"/>
          <w:sz w:val="20"/>
          <w:szCs w:val="20"/>
        </w:rPr>
        <w:t xml:space="preserve"> Опиумные войны - это:</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Военные конфликты на границе Китая и Индии, связан</w:t>
      </w:r>
      <w:r w:rsidRPr="00D44CD3">
        <w:rPr>
          <w:color w:val="000000"/>
          <w:sz w:val="20"/>
          <w:szCs w:val="20"/>
        </w:rPr>
        <w:softHyphen/>
        <w:t xml:space="preserve">ные с активизацией контрабандной торговли опиума в Китае в 40-х гг. </w:t>
      </w:r>
      <w:r w:rsidRPr="00D44CD3">
        <w:rPr>
          <w:color w:val="000000"/>
          <w:sz w:val="20"/>
          <w:szCs w:val="20"/>
          <w:lang w:val="en-US"/>
        </w:rPr>
        <w:t>XIX</w:t>
      </w:r>
      <w:r w:rsidRPr="00D44CD3">
        <w:rPr>
          <w:color w:val="000000"/>
          <w:sz w:val="20"/>
          <w:szCs w:val="20"/>
        </w:rPr>
        <w:t xml:space="preserve"> в.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Гражданский конфликт в Китае, спровоцирован</w:t>
      </w:r>
      <w:r w:rsidRPr="00D44CD3">
        <w:rPr>
          <w:color w:val="000000"/>
          <w:sz w:val="20"/>
          <w:szCs w:val="20"/>
        </w:rPr>
        <w:softHyphen/>
        <w:t>ный борьбой китайского правительства против нарушения запре</w:t>
      </w:r>
      <w:r w:rsidRPr="00D44CD3">
        <w:rPr>
          <w:color w:val="000000"/>
          <w:sz w:val="20"/>
          <w:szCs w:val="20"/>
        </w:rPr>
        <w:softHyphen/>
        <w:t>та торговли опиумом, исход которого предопределило вмеша</w:t>
      </w:r>
      <w:r w:rsidRPr="00D44CD3">
        <w:rPr>
          <w:color w:val="000000"/>
          <w:sz w:val="20"/>
          <w:szCs w:val="20"/>
        </w:rPr>
        <w:softHyphen/>
        <w:t xml:space="preserve">тельство английской дипломатии.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Англо-китайский конфликт, вызванный нарушением китайским правительством монополии английских купцов на торговлю опиумом на территории Китая.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Серия  англо-французских  военных  конфликтов,  вызванных борьбой за право торговли опиумом на территории Китая. </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17.</w:t>
      </w:r>
      <w:r w:rsidRPr="00D44CD3">
        <w:rPr>
          <w:i/>
          <w:iCs/>
          <w:color w:val="000000"/>
          <w:sz w:val="20"/>
          <w:szCs w:val="20"/>
        </w:rPr>
        <w:t xml:space="preserve"> Что такое «Союз трех императоров»?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1. Мирный договор, заключенный между Францией, Прус</w:t>
      </w:r>
      <w:r w:rsidRPr="00D44CD3">
        <w:rPr>
          <w:color w:val="000000"/>
          <w:sz w:val="20"/>
          <w:szCs w:val="20"/>
        </w:rPr>
        <w:softHyphen/>
        <w:t xml:space="preserve">сией и Россией.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Журнал, выходящий во Франции после окон</w:t>
      </w:r>
      <w:r w:rsidRPr="00D44CD3">
        <w:rPr>
          <w:color w:val="000000"/>
          <w:sz w:val="20"/>
          <w:szCs w:val="20"/>
        </w:rPr>
        <w:softHyphen/>
        <w:t xml:space="preserve">чания Франко-германской войны.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Соглашение, заключенное Россией, Австрией и Германией.</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4. Тайное антиправительст</w:t>
      </w:r>
      <w:r w:rsidRPr="00D44CD3">
        <w:rPr>
          <w:color w:val="000000"/>
          <w:sz w:val="20"/>
          <w:szCs w:val="20"/>
        </w:rPr>
        <w:softHyphen/>
        <w:t>венное общество в Пруссии.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18.</w:t>
      </w:r>
      <w:r w:rsidRPr="00D44CD3">
        <w:rPr>
          <w:i/>
          <w:iCs/>
          <w:color w:val="000000"/>
          <w:sz w:val="20"/>
          <w:szCs w:val="20"/>
        </w:rPr>
        <w:t xml:space="preserve"> Какие события определили начало Восточно</w:t>
      </w:r>
      <w:r w:rsidRPr="00D44CD3">
        <w:rPr>
          <w:i/>
          <w:iCs/>
          <w:color w:val="000000"/>
          <w:sz w:val="20"/>
          <w:szCs w:val="20"/>
        </w:rPr>
        <w:softHyphen/>
        <w:t>го кризиса 1875-1878 гг.?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Русско-турецкая война.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Герцеговинское восстание.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Сербо-турецкая война.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4. Константинопольская конференция.</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19.</w:t>
      </w:r>
      <w:r w:rsidRPr="00D44CD3">
        <w:rPr>
          <w:i/>
          <w:iCs/>
          <w:color w:val="000000"/>
          <w:sz w:val="20"/>
          <w:szCs w:val="20"/>
        </w:rPr>
        <w:t xml:space="preserve"> Условия подписания Сан-Стефанского мирно</w:t>
      </w:r>
      <w:r w:rsidRPr="00D44CD3">
        <w:rPr>
          <w:i/>
          <w:iCs/>
          <w:color w:val="000000"/>
          <w:sz w:val="20"/>
          <w:szCs w:val="20"/>
        </w:rPr>
        <w:softHyphen/>
        <w:t>го договора: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Расширение территории Болгарии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Лишение права Турции находиться в пределах Болгарии.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3. Предоставление суверенитета Черногории, Сербии и Румынии.</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20.</w:t>
      </w:r>
      <w:r w:rsidRPr="00D44CD3">
        <w:rPr>
          <w:i/>
          <w:iCs/>
          <w:color w:val="000000"/>
          <w:sz w:val="20"/>
          <w:szCs w:val="20"/>
        </w:rPr>
        <w:t xml:space="preserve"> В каком году состоялся Берлинский конгресс?</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iCs/>
          <w:color w:val="000000"/>
          <w:sz w:val="20"/>
          <w:szCs w:val="20"/>
        </w:rPr>
        <w:t xml:space="preserve"> </w:t>
      </w:r>
      <w:r w:rsidRPr="00D44CD3">
        <w:rPr>
          <w:color w:val="000000"/>
          <w:sz w:val="20"/>
          <w:szCs w:val="20"/>
        </w:rPr>
        <w:t xml:space="preserve">1. </w:t>
      </w:r>
      <w:smartTag w:uri="urn:schemas-microsoft-com:office:smarttags" w:element="metricconverter">
        <w:smartTagPr>
          <w:attr w:name="ProductID" w:val="1877 г"/>
        </w:smartTagPr>
        <w:r w:rsidRPr="00D44CD3">
          <w:rPr>
            <w:color w:val="000000"/>
            <w:sz w:val="20"/>
            <w:szCs w:val="20"/>
          </w:rPr>
          <w:t>1877 г</w:t>
        </w:r>
      </w:smartTag>
      <w:r w:rsidRPr="00D44CD3">
        <w:rPr>
          <w:color w:val="000000"/>
          <w:sz w:val="20"/>
          <w:szCs w:val="20"/>
        </w:rPr>
        <w:t xml:space="preserve">.        3. </w:t>
      </w:r>
      <w:smartTag w:uri="urn:schemas-microsoft-com:office:smarttags" w:element="metricconverter">
        <w:smartTagPr>
          <w:attr w:name="ProductID" w:val="1878 г"/>
        </w:smartTagPr>
        <w:r w:rsidRPr="00D44CD3">
          <w:rPr>
            <w:color w:val="000000"/>
            <w:sz w:val="20"/>
            <w:szCs w:val="20"/>
          </w:rPr>
          <w:t>1878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w:t>
      </w:r>
      <w:smartTag w:uri="urn:schemas-microsoft-com:office:smarttags" w:element="metricconverter">
        <w:smartTagPr>
          <w:attr w:name="ProductID" w:val="1885 г"/>
        </w:smartTagPr>
        <w:r w:rsidRPr="00D44CD3">
          <w:rPr>
            <w:color w:val="000000"/>
            <w:sz w:val="20"/>
            <w:szCs w:val="20"/>
          </w:rPr>
          <w:t>1885 г</w:t>
        </w:r>
      </w:smartTag>
      <w:r w:rsidRPr="00D44CD3">
        <w:rPr>
          <w:color w:val="000000"/>
          <w:sz w:val="20"/>
          <w:szCs w:val="20"/>
        </w:rPr>
        <w:t xml:space="preserve">.         4. </w:t>
      </w:r>
      <w:smartTag w:uri="urn:schemas-microsoft-com:office:smarttags" w:element="metricconverter">
        <w:smartTagPr>
          <w:attr w:name="ProductID" w:val="1898 г"/>
        </w:smartTagPr>
        <w:r w:rsidRPr="00D44CD3">
          <w:rPr>
            <w:color w:val="000000"/>
            <w:sz w:val="20"/>
            <w:szCs w:val="20"/>
          </w:rPr>
          <w:t>1898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w:t>
      </w:r>
      <w:r w:rsidRPr="00D44CD3">
        <w:rPr>
          <w:b/>
          <w:i/>
          <w:iCs/>
          <w:color w:val="000000"/>
          <w:sz w:val="20"/>
          <w:szCs w:val="20"/>
        </w:rPr>
        <w:t>Вопрос 21.</w:t>
      </w:r>
      <w:r w:rsidRPr="00D44CD3">
        <w:rPr>
          <w:i/>
          <w:iCs/>
          <w:color w:val="000000"/>
          <w:sz w:val="20"/>
          <w:szCs w:val="20"/>
        </w:rPr>
        <w:t xml:space="preserve"> К каким решениям пришли участники Берлин</w:t>
      </w:r>
      <w:r w:rsidRPr="00D44CD3">
        <w:rPr>
          <w:i/>
          <w:iCs/>
          <w:color w:val="000000"/>
          <w:sz w:val="20"/>
          <w:szCs w:val="20"/>
        </w:rPr>
        <w:softHyphen/>
        <w:t>ского конгресса?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Замена Сан-Стефанского договора Берлинским тракта</w:t>
      </w:r>
      <w:r w:rsidRPr="00D44CD3">
        <w:rPr>
          <w:color w:val="000000"/>
          <w:sz w:val="20"/>
          <w:szCs w:val="20"/>
        </w:rPr>
        <w:softHyphen/>
        <w:t>том.</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Передача Кипра Англии.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Подчинение Черногории и Сербии России.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Признание суверенитета Боснии и Герцего</w:t>
      </w:r>
      <w:r w:rsidRPr="00D44CD3">
        <w:rPr>
          <w:color w:val="000000"/>
          <w:sz w:val="20"/>
          <w:szCs w:val="20"/>
        </w:rPr>
        <w:softHyphen/>
        <w:t>вины.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5. Частичный раздел Турции.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22.</w:t>
      </w:r>
      <w:r w:rsidRPr="00D44CD3">
        <w:rPr>
          <w:i/>
          <w:iCs/>
          <w:color w:val="000000"/>
          <w:sz w:val="20"/>
          <w:szCs w:val="20"/>
        </w:rPr>
        <w:t xml:space="preserve"> К чему привело возобновление Союза трех</w:t>
      </w:r>
      <w:r w:rsidRPr="00D44CD3">
        <w:rPr>
          <w:sz w:val="20"/>
          <w:szCs w:val="20"/>
        </w:rPr>
        <w:t xml:space="preserve"> </w:t>
      </w:r>
      <w:r w:rsidRPr="00D44CD3">
        <w:rPr>
          <w:i/>
          <w:iCs/>
          <w:color w:val="000000"/>
          <w:sz w:val="20"/>
          <w:szCs w:val="20"/>
        </w:rPr>
        <w:t>императоров?</w:t>
      </w:r>
    </w:p>
    <w:p w:rsidR="008A19FF" w:rsidRPr="00D44CD3" w:rsidRDefault="008A19FF" w:rsidP="00B34603">
      <w:pPr>
        <w:ind w:right="-6" w:firstLine="709"/>
        <w:jc w:val="both"/>
        <w:rPr>
          <w:color w:val="000000"/>
          <w:sz w:val="20"/>
          <w:szCs w:val="20"/>
        </w:rPr>
      </w:pPr>
      <w:r w:rsidRPr="00D44CD3">
        <w:rPr>
          <w:color w:val="000000"/>
          <w:sz w:val="20"/>
          <w:szCs w:val="20"/>
        </w:rPr>
        <w:t xml:space="preserve">1. Нейтралитет России в случае Франко-германской войны. </w:t>
      </w:r>
    </w:p>
    <w:p w:rsidR="008A19FF" w:rsidRPr="00D44CD3" w:rsidRDefault="008A19FF" w:rsidP="00B34603">
      <w:pPr>
        <w:ind w:right="-6" w:firstLine="709"/>
        <w:jc w:val="both"/>
        <w:rPr>
          <w:color w:val="000000"/>
          <w:sz w:val="20"/>
          <w:szCs w:val="20"/>
        </w:rPr>
      </w:pPr>
      <w:r w:rsidRPr="00D44CD3">
        <w:rPr>
          <w:color w:val="000000"/>
          <w:sz w:val="20"/>
          <w:szCs w:val="20"/>
        </w:rPr>
        <w:t xml:space="preserve">2. Подписание австро-английского мирного договора. </w:t>
      </w:r>
    </w:p>
    <w:p w:rsidR="008A19FF" w:rsidRPr="00D44CD3" w:rsidRDefault="008A19FF" w:rsidP="00B34603">
      <w:pPr>
        <w:ind w:right="-6" w:firstLine="709"/>
        <w:jc w:val="both"/>
        <w:rPr>
          <w:color w:val="000000"/>
          <w:sz w:val="20"/>
          <w:szCs w:val="20"/>
        </w:rPr>
      </w:pPr>
      <w:r w:rsidRPr="00D44CD3">
        <w:rPr>
          <w:color w:val="000000"/>
          <w:sz w:val="20"/>
          <w:szCs w:val="20"/>
        </w:rPr>
        <w:t>3. Ней</w:t>
      </w:r>
      <w:r w:rsidRPr="00D44CD3">
        <w:rPr>
          <w:color w:val="000000"/>
          <w:sz w:val="20"/>
          <w:szCs w:val="20"/>
        </w:rPr>
        <w:softHyphen/>
        <w:t>тралитет Германии в случае русско-турецкой войны.</w:t>
      </w:r>
    </w:p>
    <w:p w:rsidR="008A19FF" w:rsidRPr="00D44CD3" w:rsidRDefault="008A19FF" w:rsidP="00B34603">
      <w:pPr>
        <w:ind w:right="-6" w:firstLine="709"/>
        <w:jc w:val="both"/>
        <w:rPr>
          <w:color w:val="000000"/>
          <w:sz w:val="20"/>
          <w:szCs w:val="20"/>
        </w:rPr>
      </w:pPr>
      <w:r w:rsidRPr="00D44CD3">
        <w:rPr>
          <w:color w:val="000000"/>
          <w:sz w:val="20"/>
          <w:szCs w:val="20"/>
        </w:rPr>
        <w:t xml:space="preserve"> 4. Откры</w:t>
      </w:r>
      <w:r w:rsidRPr="00D44CD3">
        <w:rPr>
          <w:color w:val="000000"/>
          <w:sz w:val="20"/>
          <w:szCs w:val="20"/>
        </w:rPr>
        <w:softHyphen/>
        <w:t>тие проливов в Черное море для военных судов всех наций.</w:t>
      </w:r>
    </w:p>
    <w:p w:rsidR="008A19FF" w:rsidRPr="00D44CD3" w:rsidRDefault="008A19FF" w:rsidP="00B34603">
      <w:pPr>
        <w:ind w:right="-6" w:firstLine="709"/>
        <w:jc w:val="both"/>
        <w:rPr>
          <w:color w:val="000000"/>
          <w:sz w:val="20"/>
          <w:szCs w:val="20"/>
        </w:rPr>
      </w:pPr>
      <w:r w:rsidRPr="00D44CD3">
        <w:rPr>
          <w:color w:val="000000"/>
          <w:sz w:val="20"/>
          <w:szCs w:val="20"/>
        </w:rPr>
        <w:t xml:space="preserve"> 5. Заключение англо-турецкого соглашения.</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23.</w:t>
      </w:r>
      <w:r w:rsidRPr="00D44CD3">
        <w:rPr>
          <w:i/>
          <w:iCs/>
          <w:color w:val="000000"/>
          <w:sz w:val="20"/>
          <w:szCs w:val="20"/>
        </w:rPr>
        <w:t xml:space="preserve"> К каким последствиям привел захват Туниса Францией в </w:t>
      </w:r>
      <w:smartTag w:uri="urn:schemas-microsoft-com:office:smarttags" w:element="metricconverter">
        <w:smartTagPr>
          <w:attr w:name="ProductID" w:val="1881 г"/>
        </w:smartTagPr>
        <w:r w:rsidRPr="00D44CD3">
          <w:rPr>
            <w:i/>
            <w:iCs/>
            <w:color w:val="000000"/>
            <w:sz w:val="20"/>
            <w:szCs w:val="20"/>
          </w:rPr>
          <w:t>1881 г</w:t>
        </w:r>
      </w:smartTag>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Начало франко-итальянского конфликта.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Сближение Италии с австро-германским блоком.</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Заключение союза ме</w:t>
      </w:r>
      <w:r w:rsidRPr="00D44CD3">
        <w:rPr>
          <w:color w:val="000000"/>
          <w:sz w:val="20"/>
          <w:szCs w:val="20"/>
        </w:rPr>
        <w:softHyphen/>
        <w:t>жду Италией и Россией.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Образование Тройственного союза.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Распад австро-германского союза.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24</w:t>
      </w:r>
      <w:r w:rsidRPr="00D44CD3">
        <w:rPr>
          <w:i/>
          <w:iCs/>
          <w:color w:val="000000"/>
          <w:sz w:val="20"/>
          <w:szCs w:val="20"/>
        </w:rPr>
        <w:t>: Итоги развития международных отношений с 1871 по 1893 гг.: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Раздел Европы на два лагеря, возглавляемых, с одной стороны, Россией, с другой - Францией.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Противостояние ме</w:t>
      </w:r>
      <w:r w:rsidRPr="00D44CD3">
        <w:rPr>
          <w:color w:val="000000"/>
          <w:sz w:val="20"/>
          <w:szCs w:val="20"/>
        </w:rPr>
        <w:softHyphen/>
        <w:t>жду русско-французской и австро-германской коалициями.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3, Выступление Англии на стороне Франции и России.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Нача</w:t>
      </w:r>
      <w:r w:rsidRPr="00D44CD3">
        <w:rPr>
          <w:color w:val="000000"/>
          <w:sz w:val="20"/>
          <w:szCs w:val="20"/>
        </w:rPr>
        <w:softHyphen/>
        <w:t>ло формирования англо-германских противоречий.</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5. Подписа</w:t>
      </w:r>
      <w:r w:rsidRPr="00D44CD3">
        <w:rPr>
          <w:color w:val="000000"/>
          <w:sz w:val="20"/>
          <w:szCs w:val="20"/>
        </w:rPr>
        <w:softHyphen/>
        <w:t>ние русско-французского союза.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25.</w:t>
      </w:r>
      <w:r w:rsidRPr="00D44CD3">
        <w:rPr>
          <w:i/>
          <w:iCs/>
          <w:color w:val="000000"/>
          <w:sz w:val="20"/>
          <w:szCs w:val="20"/>
        </w:rPr>
        <w:t xml:space="preserve"> Каковы результаты испано-американской войны 1898г.?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Утверждение прав Испании на территории Кубы.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2. Пе</w:t>
      </w:r>
      <w:r w:rsidRPr="00D44CD3">
        <w:rPr>
          <w:color w:val="000000"/>
          <w:sz w:val="20"/>
          <w:szCs w:val="20"/>
        </w:rPr>
        <w:softHyphen/>
        <w:t xml:space="preserve">редача Филиппинских островов Германии.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Утверждение фак</w:t>
      </w:r>
      <w:r w:rsidRPr="00D44CD3">
        <w:rPr>
          <w:color w:val="000000"/>
          <w:sz w:val="20"/>
          <w:szCs w:val="20"/>
        </w:rPr>
        <w:softHyphen/>
        <w:t xml:space="preserve">тического протектората США над Кубой.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4. Передача США Пуэрто-Рико, Гуана и Филиппин.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Расширение испанских владений в Новом свете.</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26.</w:t>
      </w:r>
      <w:r w:rsidRPr="00D44CD3">
        <w:rPr>
          <w:i/>
          <w:iCs/>
          <w:color w:val="000000"/>
          <w:sz w:val="20"/>
          <w:szCs w:val="20"/>
        </w:rPr>
        <w:t xml:space="preserve"> Даты англо-бурской войны:</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1. 1890-1891 гг.       3. 1905-1907 гг.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2, 1899-1902 гг.       4. 1900 -1910гг.</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27.</w:t>
      </w:r>
      <w:r w:rsidRPr="00D44CD3">
        <w:rPr>
          <w:i/>
          <w:iCs/>
          <w:color w:val="000000"/>
          <w:sz w:val="20"/>
          <w:szCs w:val="20"/>
        </w:rPr>
        <w:t xml:space="preserve"> Итоги подписания англо-японского союзного договора 1902г.: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Право вмешательства союзников во внутренние дела Кореи и Китая.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Возможность начала борьбы между Японией и Россией.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Обеспечение финансовой помощи Англии в поль</w:t>
      </w:r>
      <w:r w:rsidRPr="00D44CD3">
        <w:rPr>
          <w:color w:val="000000"/>
          <w:sz w:val="20"/>
          <w:szCs w:val="20"/>
        </w:rPr>
        <w:softHyphen/>
        <w:t xml:space="preserve">зу Японии.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4. Признание Россией японского протектората над Кореей.</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28.</w:t>
      </w:r>
      <w:r w:rsidRPr="00D44CD3">
        <w:rPr>
          <w:i/>
          <w:iCs/>
          <w:color w:val="000000"/>
          <w:sz w:val="20"/>
          <w:szCs w:val="20"/>
        </w:rPr>
        <w:t xml:space="preserve"> К каким результатам привело подписание анг</w:t>
      </w:r>
      <w:r w:rsidRPr="00D44CD3">
        <w:rPr>
          <w:i/>
          <w:iCs/>
          <w:color w:val="000000"/>
          <w:sz w:val="20"/>
          <w:szCs w:val="20"/>
        </w:rPr>
        <w:softHyphen/>
        <w:t>ло-русского соглашения 1907г.?</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Укрепление Тройственного союза.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Образование Ан</w:t>
      </w:r>
      <w:r w:rsidRPr="00D44CD3">
        <w:rPr>
          <w:color w:val="000000"/>
          <w:sz w:val="20"/>
          <w:szCs w:val="20"/>
        </w:rPr>
        <w:softHyphen/>
        <w:t xml:space="preserve">танты.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Подготовка к войне с Германией.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Сближение Рос</w:t>
      </w:r>
      <w:r w:rsidRPr="00D44CD3">
        <w:rPr>
          <w:color w:val="000000"/>
          <w:sz w:val="20"/>
          <w:szCs w:val="20"/>
        </w:rPr>
        <w:softHyphen/>
        <w:t xml:space="preserve">сии и Англии с Австро-Венгрией.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Раздел Персии, Афганиста</w:t>
      </w:r>
      <w:r w:rsidRPr="00D44CD3">
        <w:rPr>
          <w:color w:val="000000"/>
          <w:sz w:val="20"/>
          <w:szCs w:val="20"/>
        </w:rPr>
        <w:softHyphen/>
        <w:t>на, Тибета.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29.</w:t>
      </w:r>
      <w:r w:rsidRPr="00D44CD3">
        <w:rPr>
          <w:i/>
          <w:iCs/>
          <w:color w:val="000000"/>
          <w:sz w:val="20"/>
          <w:szCs w:val="20"/>
        </w:rPr>
        <w:t xml:space="preserve"> План «Шлиффена» предполагал:</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Проведение стратегического наступления на Западном фронте через территорию нейтральных Бельгии и Нидерлан</w:t>
      </w:r>
      <w:r w:rsidRPr="00D44CD3">
        <w:rPr>
          <w:color w:val="000000"/>
          <w:sz w:val="20"/>
          <w:szCs w:val="20"/>
        </w:rPr>
        <w:softHyphen/>
        <w:t xml:space="preserve">дов.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2. Проведение в начальный период войны широкого фронтального наступления вдоль северо-западных границ Франции.</w:t>
      </w:r>
      <w:r w:rsidRPr="00D44CD3">
        <w:rPr>
          <w:sz w:val="20"/>
          <w:szCs w:val="20"/>
        </w:rPr>
        <w:t xml:space="preserve">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Проведение неожиданного маневренного наступления через горную местность в Арденнах (на границе Франции и Люксем</w:t>
      </w:r>
      <w:r w:rsidRPr="00D44CD3">
        <w:rPr>
          <w:color w:val="000000"/>
          <w:sz w:val="20"/>
          <w:szCs w:val="20"/>
        </w:rPr>
        <w:softHyphen/>
        <w:t>бурга).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4. Отвлекающие действия на Западном фронте с нане</w:t>
      </w:r>
      <w:r w:rsidRPr="00D44CD3">
        <w:rPr>
          <w:color w:val="000000"/>
          <w:sz w:val="20"/>
          <w:szCs w:val="20"/>
        </w:rPr>
        <w:softHyphen/>
        <w:t>сением решающего удара в Восточной Пруссии (в районе Ма</w:t>
      </w:r>
      <w:r w:rsidRPr="00D44CD3">
        <w:rPr>
          <w:color w:val="000000"/>
          <w:sz w:val="20"/>
          <w:szCs w:val="20"/>
        </w:rPr>
        <w:softHyphen/>
        <w:t>зурских болот).</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30.</w:t>
      </w:r>
      <w:r w:rsidRPr="00D44CD3">
        <w:rPr>
          <w:i/>
          <w:iCs/>
          <w:color w:val="000000"/>
          <w:sz w:val="20"/>
          <w:szCs w:val="20"/>
        </w:rPr>
        <w:t xml:space="preserve"> В ходе кампании </w:t>
      </w:r>
      <w:smartTag w:uri="urn:schemas-microsoft-com:office:smarttags" w:element="metricconverter">
        <w:smartTagPr>
          <w:attr w:name="ProductID" w:val="1915 г"/>
        </w:smartTagPr>
        <w:r w:rsidRPr="00D44CD3">
          <w:rPr>
            <w:i/>
            <w:iCs/>
            <w:color w:val="000000"/>
            <w:sz w:val="20"/>
            <w:szCs w:val="20"/>
          </w:rPr>
          <w:t>1915 г</w:t>
        </w:r>
      </w:smartTag>
      <w:r w:rsidRPr="00D44CD3">
        <w:rPr>
          <w:i/>
          <w:iCs/>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1. Германские войска провели успешное стратегическое наступление на Западном фронте в районе Марны.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Герман</w:t>
      </w:r>
      <w:r w:rsidRPr="00D44CD3">
        <w:rPr>
          <w:color w:val="000000"/>
          <w:sz w:val="20"/>
          <w:szCs w:val="20"/>
        </w:rPr>
        <w:softHyphen/>
        <w:t xml:space="preserve">ские войска провели успешное наступление на Восточном фронте в Восточной Пруссии и Карпатах.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3. Русские войска провели на Кавказском фронте успешную Саракамышскую опе</w:t>
      </w:r>
      <w:r w:rsidRPr="00D44CD3">
        <w:rPr>
          <w:color w:val="000000"/>
          <w:sz w:val="20"/>
          <w:szCs w:val="20"/>
        </w:rPr>
        <w:softHyphen/>
        <w:t>рацию.</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4. Германия развязала «неограниченную подводную войну».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Англо-французский экспедиционный корпус выса</w:t>
      </w:r>
      <w:r w:rsidRPr="00D44CD3">
        <w:rPr>
          <w:color w:val="000000"/>
          <w:sz w:val="20"/>
          <w:szCs w:val="20"/>
        </w:rPr>
        <w:softHyphen/>
        <w:t>дился на территории Греции.</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b/>
          <w:i/>
          <w:iCs/>
          <w:color w:val="000000"/>
          <w:sz w:val="20"/>
          <w:szCs w:val="20"/>
        </w:rPr>
        <w:t>Вопрос 31.</w:t>
      </w:r>
      <w:r w:rsidRPr="00D44CD3">
        <w:rPr>
          <w:i/>
          <w:iCs/>
          <w:color w:val="000000"/>
          <w:sz w:val="20"/>
          <w:szCs w:val="20"/>
        </w:rPr>
        <w:t xml:space="preserve"> «Мясорубкой» современники называли: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Сражение на Марне.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2. Битву у Вердена.</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 xml:space="preserve"> 3. Встречные бои германской и русской армий в районе Мазурских болот.</w:t>
      </w:r>
      <w:r w:rsidRPr="00D44CD3">
        <w:rPr>
          <w:sz w:val="20"/>
          <w:szCs w:val="20"/>
        </w:rPr>
        <w:t xml:space="preserve">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4. Сражение на Сомме.  </w:t>
      </w:r>
    </w:p>
    <w:p w:rsidR="008A19FF" w:rsidRPr="00D44CD3" w:rsidRDefault="008A19FF" w:rsidP="00B34603">
      <w:pPr>
        <w:shd w:val="clear" w:color="auto" w:fill="FFFFFF"/>
        <w:autoSpaceDE w:val="0"/>
        <w:autoSpaceDN w:val="0"/>
        <w:adjustRightInd w:val="0"/>
        <w:ind w:firstLine="709"/>
        <w:jc w:val="both"/>
        <w:rPr>
          <w:i/>
          <w:iCs/>
          <w:color w:val="000000"/>
          <w:sz w:val="20"/>
          <w:szCs w:val="20"/>
        </w:rPr>
      </w:pPr>
      <w:r w:rsidRPr="00D44CD3">
        <w:rPr>
          <w:b/>
          <w:i/>
          <w:iCs/>
          <w:color w:val="000000"/>
          <w:sz w:val="20"/>
          <w:szCs w:val="20"/>
        </w:rPr>
        <w:t>Вопрос 32.</w:t>
      </w:r>
      <w:r w:rsidRPr="00D44CD3">
        <w:rPr>
          <w:i/>
          <w:iCs/>
          <w:color w:val="000000"/>
          <w:sz w:val="20"/>
          <w:szCs w:val="20"/>
        </w:rPr>
        <w:t xml:space="preserve"> Ютландское морское сражение: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1. Принесло стратегическую победу германскому флоту и обеспечило его преобладание на морских коммуникациях Ат</w:t>
      </w:r>
      <w:r w:rsidRPr="00D44CD3">
        <w:rPr>
          <w:color w:val="000000"/>
          <w:sz w:val="20"/>
          <w:szCs w:val="20"/>
        </w:rPr>
        <w:softHyphen/>
        <w:t xml:space="preserve">лантики.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2. Закрепило преобладание английского флота и окончательно укрепило морскую блокаду побережья Германии.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3. Не выявило преимуществ ни одной из сторон.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4. Продемон</w:t>
      </w:r>
      <w:r w:rsidRPr="00D44CD3">
        <w:rPr>
          <w:color w:val="000000"/>
          <w:sz w:val="20"/>
          <w:szCs w:val="20"/>
        </w:rPr>
        <w:softHyphen/>
        <w:t xml:space="preserve">стрировало иллюзорность расчета на внесение перелома в ход военных действий за счет победы в решающем генеральном сражении. </w:t>
      </w:r>
    </w:p>
    <w:p w:rsidR="008A19FF" w:rsidRPr="00D44CD3" w:rsidRDefault="008A19FF" w:rsidP="00B34603">
      <w:pPr>
        <w:shd w:val="clear" w:color="auto" w:fill="FFFFFF"/>
        <w:autoSpaceDE w:val="0"/>
        <w:autoSpaceDN w:val="0"/>
        <w:adjustRightInd w:val="0"/>
        <w:ind w:firstLine="709"/>
        <w:jc w:val="both"/>
        <w:rPr>
          <w:sz w:val="20"/>
          <w:szCs w:val="20"/>
        </w:rPr>
      </w:pPr>
      <w:r w:rsidRPr="00D44CD3">
        <w:rPr>
          <w:color w:val="000000"/>
          <w:sz w:val="20"/>
          <w:szCs w:val="20"/>
        </w:rPr>
        <w:t>5. Продемонстрировало эффективность расчета на проведение решающего генерального сражения, способного определить итоги всей кампании.</w:t>
      </w:r>
    </w:p>
    <w:p w:rsidR="008A19FF" w:rsidRPr="00D44CD3" w:rsidRDefault="008A19FF" w:rsidP="00B34603">
      <w:pPr>
        <w:ind w:right="-6" w:firstLine="709"/>
        <w:jc w:val="both"/>
        <w:rPr>
          <w:i/>
          <w:iCs/>
          <w:color w:val="000000"/>
          <w:sz w:val="20"/>
          <w:szCs w:val="20"/>
        </w:rPr>
      </w:pPr>
      <w:r w:rsidRPr="00D44CD3">
        <w:rPr>
          <w:b/>
          <w:i/>
          <w:iCs/>
          <w:color w:val="000000"/>
          <w:sz w:val="20"/>
          <w:szCs w:val="20"/>
        </w:rPr>
        <w:t>Вопрос 33.</w:t>
      </w:r>
      <w:r w:rsidRPr="00D44CD3">
        <w:rPr>
          <w:i/>
          <w:iCs/>
          <w:color w:val="000000"/>
          <w:sz w:val="20"/>
          <w:szCs w:val="20"/>
        </w:rPr>
        <w:t xml:space="preserve"> По условиям Версальского мирного договора: </w:t>
      </w:r>
    </w:p>
    <w:p w:rsidR="008A19FF" w:rsidRPr="00D44CD3" w:rsidRDefault="008A19FF" w:rsidP="00B34603">
      <w:pPr>
        <w:ind w:right="-6" w:firstLine="709"/>
        <w:jc w:val="both"/>
        <w:rPr>
          <w:color w:val="000000"/>
          <w:sz w:val="20"/>
          <w:szCs w:val="20"/>
        </w:rPr>
      </w:pPr>
      <w:r w:rsidRPr="00D44CD3">
        <w:rPr>
          <w:color w:val="000000"/>
          <w:sz w:val="20"/>
          <w:szCs w:val="20"/>
        </w:rPr>
        <w:t>1. Саарская область вошла в состав территории Франции.</w:t>
      </w:r>
    </w:p>
    <w:p w:rsidR="008A19FF" w:rsidRPr="00D44CD3" w:rsidRDefault="008A19FF" w:rsidP="00B34603">
      <w:pPr>
        <w:ind w:right="-6" w:firstLine="709"/>
        <w:jc w:val="both"/>
        <w:rPr>
          <w:color w:val="000000"/>
          <w:sz w:val="20"/>
          <w:szCs w:val="20"/>
        </w:rPr>
      </w:pPr>
      <w:r w:rsidRPr="00D44CD3">
        <w:rPr>
          <w:color w:val="000000"/>
          <w:sz w:val="20"/>
          <w:szCs w:val="20"/>
        </w:rPr>
        <w:t xml:space="preserve"> 2. Область Эльзас-Лотарингия вошла в состав территории Франции.</w:t>
      </w:r>
    </w:p>
    <w:p w:rsidR="008A19FF" w:rsidRPr="00D44CD3" w:rsidRDefault="008A19FF" w:rsidP="00B34603">
      <w:pPr>
        <w:ind w:right="-6" w:firstLine="709"/>
        <w:jc w:val="both"/>
        <w:rPr>
          <w:color w:val="000000"/>
          <w:sz w:val="20"/>
          <w:szCs w:val="20"/>
        </w:rPr>
      </w:pPr>
      <w:r w:rsidRPr="00D44CD3">
        <w:rPr>
          <w:color w:val="000000"/>
          <w:sz w:val="20"/>
          <w:szCs w:val="20"/>
        </w:rPr>
        <w:t xml:space="preserve"> 3. Германия признавала свои обязанности, взятые по Брестскому мирному договору.</w:t>
      </w:r>
    </w:p>
    <w:p w:rsidR="008A19FF" w:rsidRPr="00D44CD3" w:rsidRDefault="008A19FF" w:rsidP="00B34603">
      <w:pPr>
        <w:ind w:right="-6" w:firstLine="709"/>
        <w:jc w:val="both"/>
        <w:rPr>
          <w:color w:val="000000"/>
          <w:sz w:val="20"/>
          <w:szCs w:val="20"/>
        </w:rPr>
      </w:pPr>
      <w:r w:rsidRPr="00D44CD3">
        <w:rPr>
          <w:color w:val="000000"/>
          <w:sz w:val="20"/>
          <w:szCs w:val="20"/>
        </w:rPr>
        <w:t xml:space="preserve"> 4. Германия отказывалась от Брестского мирного договора.</w:t>
      </w:r>
    </w:p>
    <w:p w:rsidR="008A19FF" w:rsidRPr="00D44CD3" w:rsidRDefault="008A19FF" w:rsidP="00B34603">
      <w:pPr>
        <w:ind w:right="-6" w:firstLine="709"/>
        <w:jc w:val="both"/>
        <w:rPr>
          <w:color w:val="000000"/>
          <w:sz w:val="20"/>
          <w:szCs w:val="20"/>
        </w:rPr>
      </w:pPr>
      <w:r w:rsidRPr="00D44CD3">
        <w:rPr>
          <w:color w:val="000000"/>
          <w:sz w:val="20"/>
          <w:szCs w:val="20"/>
        </w:rPr>
        <w:t xml:space="preserve"> 5, Рейнская зона подлежала де</w:t>
      </w:r>
      <w:r w:rsidRPr="00D44CD3">
        <w:rPr>
          <w:color w:val="000000"/>
          <w:sz w:val="20"/>
          <w:szCs w:val="20"/>
        </w:rPr>
        <w:softHyphen/>
        <w:t xml:space="preserve">милитаризации и переходила под контроль оккупационных войск Антанты. </w:t>
      </w:r>
    </w:p>
    <w:p w:rsidR="008A19FF" w:rsidRPr="00D44CD3" w:rsidRDefault="008A19FF" w:rsidP="00B34603">
      <w:pPr>
        <w:ind w:right="-6" w:firstLine="709"/>
        <w:jc w:val="both"/>
        <w:rPr>
          <w:color w:val="000000"/>
          <w:sz w:val="20"/>
          <w:szCs w:val="20"/>
        </w:rPr>
      </w:pPr>
      <w:r w:rsidRPr="00D44CD3">
        <w:rPr>
          <w:color w:val="000000"/>
          <w:sz w:val="20"/>
          <w:szCs w:val="20"/>
        </w:rPr>
        <w:t>6. Германия принимала обязательства по вы</w:t>
      </w:r>
      <w:r w:rsidRPr="00D44CD3">
        <w:rPr>
          <w:color w:val="000000"/>
          <w:sz w:val="20"/>
          <w:szCs w:val="20"/>
        </w:rPr>
        <w:softHyphen/>
        <w:t>плате 132 млрд. золотых марок в качестве репараций.</w:t>
      </w:r>
    </w:p>
    <w:p w:rsidR="008A19FF" w:rsidRPr="00D44CD3" w:rsidRDefault="008A19FF" w:rsidP="00B34603">
      <w:pPr>
        <w:ind w:right="-6" w:firstLine="709"/>
        <w:jc w:val="both"/>
        <w:rPr>
          <w:color w:val="000000"/>
          <w:sz w:val="20"/>
          <w:szCs w:val="20"/>
        </w:rPr>
      </w:pPr>
    </w:p>
    <w:p w:rsidR="008A19FF" w:rsidRPr="00D44CD3" w:rsidRDefault="008A19FF" w:rsidP="00B34603">
      <w:pPr>
        <w:ind w:right="-6" w:firstLine="709"/>
        <w:jc w:val="both"/>
        <w:rPr>
          <w:color w:val="000000"/>
          <w:sz w:val="20"/>
          <w:szCs w:val="20"/>
        </w:rPr>
      </w:pPr>
    </w:p>
    <w:p w:rsidR="008A19FF" w:rsidRPr="00D44CD3" w:rsidRDefault="008A19FF" w:rsidP="00B34603">
      <w:pPr>
        <w:ind w:right="-6" w:firstLine="709"/>
        <w:jc w:val="center"/>
        <w:rPr>
          <w:b/>
          <w:color w:val="000000"/>
          <w:sz w:val="20"/>
          <w:szCs w:val="20"/>
        </w:rPr>
      </w:pPr>
      <w:r w:rsidRPr="00D44CD3">
        <w:rPr>
          <w:b/>
          <w:color w:val="000000"/>
          <w:sz w:val="20"/>
          <w:szCs w:val="20"/>
        </w:rPr>
        <w:t>Тест 3</w:t>
      </w:r>
    </w:p>
    <w:p w:rsidR="008A19FF" w:rsidRPr="00D44CD3" w:rsidRDefault="008A19FF" w:rsidP="00B34603">
      <w:pPr>
        <w:ind w:right="-6" w:firstLine="709"/>
        <w:jc w:val="center"/>
        <w:rPr>
          <w:b/>
          <w:color w:val="000000"/>
          <w:sz w:val="20"/>
          <w:szCs w:val="20"/>
        </w:rPr>
      </w:pPr>
      <w:r w:rsidRPr="00D44CD3">
        <w:rPr>
          <w:b/>
          <w:color w:val="000000"/>
          <w:sz w:val="20"/>
          <w:szCs w:val="20"/>
        </w:rPr>
        <w:t xml:space="preserve">Европа в </w:t>
      </w:r>
      <w:r w:rsidRPr="00D44CD3">
        <w:rPr>
          <w:b/>
          <w:color w:val="000000"/>
          <w:sz w:val="20"/>
          <w:szCs w:val="20"/>
          <w:lang w:val="en-US"/>
        </w:rPr>
        <w:t>XVII</w:t>
      </w:r>
      <w:r w:rsidRPr="00D44CD3">
        <w:rPr>
          <w:b/>
          <w:color w:val="000000"/>
          <w:sz w:val="20"/>
          <w:szCs w:val="20"/>
        </w:rPr>
        <w:t xml:space="preserve"> в.</w:t>
      </w:r>
    </w:p>
    <w:p w:rsidR="008A19FF" w:rsidRPr="00D44CD3" w:rsidRDefault="008A19FF" w:rsidP="00B34603">
      <w:pPr>
        <w:shd w:val="clear" w:color="auto" w:fill="FFFFFF"/>
        <w:autoSpaceDE w:val="0"/>
        <w:autoSpaceDN w:val="0"/>
        <w:adjustRightInd w:val="0"/>
        <w:ind w:firstLine="709"/>
        <w:jc w:val="both"/>
        <w:rPr>
          <w:i/>
          <w:sz w:val="20"/>
          <w:szCs w:val="20"/>
        </w:rPr>
      </w:pPr>
      <w:r w:rsidRPr="00D44CD3">
        <w:rPr>
          <w:b/>
          <w:i/>
          <w:color w:val="000000"/>
          <w:sz w:val="20"/>
          <w:szCs w:val="20"/>
        </w:rPr>
        <w:t>Вопрос 1.</w:t>
      </w:r>
      <w:r w:rsidRPr="00D44CD3">
        <w:rPr>
          <w:i/>
          <w:color w:val="000000"/>
          <w:sz w:val="20"/>
          <w:szCs w:val="20"/>
        </w:rPr>
        <w:t xml:space="preserve"> Назовите причины Английской революции: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а) сдерживающее влияние абсолютизма на развитие экономики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sz w:val="20"/>
          <w:szCs w:val="20"/>
        </w:rPr>
        <w:t xml:space="preserve"> </w:t>
      </w:r>
      <w:r w:rsidRPr="00D44CD3">
        <w:rPr>
          <w:color w:val="000000"/>
          <w:sz w:val="20"/>
          <w:szCs w:val="20"/>
        </w:rPr>
        <w:t>б) торговля монополиями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sz w:val="20"/>
          <w:szCs w:val="20"/>
        </w:rPr>
        <w:t xml:space="preserve"> </w:t>
      </w:r>
      <w:r w:rsidRPr="00D44CD3">
        <w:rPr>
          <w:color w:val="000000"/>
          <w:sz w:val="20"/>
          <w:szCs w:val="20"/>
        </w:rPr>
        <w:t>в) крепостнические порядки в английской дерев</w:t>
      </w:r>
      <w:r w:rsidRPr="00D44CD3">
        <w:rPr>
          <w:color w:val="000000"/>
          <w:sz w:val="20"/>
          <w:szCs w:val="20"/>
        </w:rPr>
        <w:softHyphen/>
        <w:t>не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sz w:val="20"/>
          <w:szCs w:val="20"/>
        </w:rPr>
        <w:t xml:space="preserve"> </w:t>
      </w:r>
      <w:r w:rsidRPr="00D44CD3">
        <w:rPr>
          <w:color w:val="000000"/>
          <w:sz w:val="20"/>
          <w:szCs w:val="20"/>
        </w:rPr>
        <w:t>г) распространение пуританизма в Англии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sz w:val="20"/>
          <w:szCs w:val="20"/>
        </w:rPr>
        <w:t xml:space="preserve"> </w:t>
      </w:r>
      <w:r w:rsidRPr="00D44CD3">
        <w:rPr>
          <w:color w:val="000000"/>
          <w:sz w:val="20"/>
          <w:szCs w:val="20"/>
        </w:rPr>
        <w:t>д) неудачные войны с Францией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е) поддержка королем католиков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ж) введение королем произвольных налогов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з) объявление англиканской церкви независимой от папской власти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sz w:val="20"/>
          <w:szCs w:val="20"/>
        </w:rPr>
        <w:t xml:space="preserve"> </w:t>
      </w:r>
      <w:r w:rsidRPr="00D44CD3">
        <w:rPr>
          <w:color w:val="000000"/>
          <w:sz w:val="20"/>
          <w:szCs w:val="20"/>
        </w:rPr>
        <w:t>и) стремление джентри получить землю в полную собственность</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i/>
          <w:sz w:val="20"/>
          <w:szCs w:val="20"/>
        </w:rPr>
        <w:t xml:space="preserve"> </w:t>
      </w:r>
      <w:r w:rsidRPr="00D44CD3">
        <w:rPr>
          <w:color w:val="000000"/>
          <w:sz w:val="20"/>
          <w:szCs w:val="20"/>
        </w:rPr>
        <w:t>к) желание купцов получить защиту от голланд</w:t>
      </w:r>
      <w:r w:rsidRPr="00D44CD3">
        <w:rPr>
          <w:color w:val="000000"/>
          <w:sz w:val="20"/>
          <w:szCs w:val="20"/>
        </w:rPr>
        <w:softHyphen/>
        <w:t>ских конкурентов</w:t>
      </w:r>
    </w:p>
    <w:p w:rsidR="008A19FF" w:rsidRPr="00D44CD3" w:rsidRDefault="008A19FF" w:rsidP="00B34603">
      <w:pPr>
        <w:shd w:val="clear" w:color="auto" w:fill="FFFFFF"/>
        <w:autoSpaceDE w:val="0"/>
        <w:autoSpaceDN w:val="0"/>
        <w:adjustRightInd w:val="0"/>
        <w:ind w:firstLine="709"/>
        <w:jc w:val="both"/>
        <w:rPr>
          <w:i/>
          <w:sz w:val="20"/>
          <w:szCs w:val="20"/>
        </w:rPr>
      </w:pPr>
      <w:r w:rsidRPr="00D44CD3">
        <w:rPr>
          <w:i/>
          <w:sz w:val="20"/>
          <w:szCs w:val="20"/>
        </w:rPr>
        <w:t xml:space="preserve"> </w:t>
      </w:r>
      <w:r w:rsidRPr="00D44CD3">
        <w:rPr>
          <w:color w:val="000000"/>
          <w:sz w:val="20"/>
          <w:szCs w:val="20"/>
        </w:rPr>
        <w:t xml:space="preserve">л) происпанская внешняя политика короля </w:t>
      </w:r>
    </w:p>
    <w:p w:rsidR="008A19FF" w:rsidRPr="00D44CD3" w:rsidRDefault="008A19FF" w:rsidP="00B34603">
      <w:pPr>
        <w:shd w:val="clear" w:color="auto" w:fill="FFFFFF"/>
        <w:autoSpaceDE w:val="0"/>
        <w:autoSpaceDN w:val="0"/>
        <w:adjustRightInd w:val="0"/>
        <w:ind w:firstLine="709"/>
        <w:jc w:val="both"/>
        <w:rPr>
          <w:i/>
          <w:sz w:val="20"/>
          <w:szCs w:val="20"/>
        </w:rPr>
      </w:pPr>
      <w:r w:rsidRPr="00D44CD3">
        <w:rPr>
          <w:b/>
          <w:i/>
          <w:color w:val="000000"/>
          <w:sz w:val="20"/>
          <w:szCs w:val="20"/>
        </w:rPr>
        <w:t>Вопрос 2.</w:t>
      </w:r>
      <w:r w:rsidRPr="00D44CD3">
        <w:rPr>
          <w:i/>
          <w:color w:val="000000"/>
          <w:sz w:val="20"/>
          <w:szCs w:val="20"/>
        </w:rPr>
        <w:t xml:space="preserve"> Отметьте реформы Долгого парламента: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а) уничтожение Звездной палаты и Высокой комиссии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б) отмена крепостного права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в) лишение церковного суда права налагать нака</w:t>
      </w:r>
      <w:r w:rsidRPr="00D44CD3">
        <w:rPr>
          <w:color w:val="000000"/>
          <w:sz w:val="20"/>
          <w:szCs w:val="20"/>
        </w:rPr>
        <w:softHyphen/>
        <w:t>зания на светских лиц</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г) отмена высшего судебного права королевского Тайного совета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д) введение конституции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е) освобождение заключенных пуритан</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ж) принятие Хабеас корпус акта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з) установление фактической свободы печати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и) ликвидация епископской цензуры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к) изъятие части земель у дворян — сторонников</w:t>
      </w:r>
      <w:r w:rsidRPr="00D44CD3">
        <w:rPr>
          <w:sz w:val="20"/>
          <w:szCs w:val="20"/>
        </w:rPr>
        <w:t xml:space="preserve"> </w:t>
      </w:r>
      <w:r w:rsidRPr="00D44CD3">
        <w:rPr>
          <w:color w:val="000000"/>
          <w:sz w:val="20"/>
          <w:szCs w:val="20"/>
        </w:rPr>
        <w:t>короля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л) привлечение к суду министров короля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м) введение всеобщего избирательного права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н) введение запрета на роспуск палаты общин без</w:t>
      </w:r>
      <w:r w:rsidRPr="00D44CD3">
        <w:rPr>
          <w:sz w:val="20"/>
          <w:szCs w:val="20"/>
        </w:rPr>
        <w:t xml:space="preserve"> </w:t>
      </w:r>
      <w:r w:rsidRPr="00D44CD3">
        <w:rPr>
          <w:color w:val="000000"/>
          <w:sz w:val="20"/>
          <w:szCs w:val="20"/>
        </w:rPr>
        <w:t>ее согласия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w:t>
      </w:r>
      <w:r w:rsidRPr="00D44CD3">
        <w:rPr>
          <w:bCs/>
          <w:color w:val="000000"/>
          <w:sz w:val="20"/>
          <w:szCs w:val="20"/>
        </w:rPr>
        <w:t>о)</w:t>
      </w:r>
      <w:r w:rsidRPr="00D44CD3">
        <w:rPr>
          <w:b/>
          <w:bCs/>
          <w:color w:val="000000"/>
          <w:sz w:val="20"/>
          <w:szCs w:val="20"/>
        </w:rPr>
        <w:t xml:space="preserve"> </w:t>
      </w:r>
      <w:r w:rsidRPr="00D44CD3">
        <w:rPr>
          <w:color w:val="000000"/>
          <w:sz w:val="20"/>
          <w:szCs w:val="20"/>
        </w:rPr>
        <w:t>учреждение армии «новой модели»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w:t>
      </w:r>
      <w:r w:rsidRPr="00D44CD3">
        <w:rPr>
          <w:bCs/>
          <w:color w:val="000000"/>
          <w:sz w:val="20"/>
          <w:szCs w:val="20"/>
        </w:rPr>
        <w:t>п)</w:t>
      </w:r>
      <w:r w:rsidRPr="00D44CD3">
        <w:rPr>
          <w:b/>
          <w:bCs/>
          <w:color w:val="000000"/>
          <w:sz w:val="20"/>
          <w:szCs w:val="20"/>
        </w:rPr>
        <w:t xml:space="preserve"> </w:t>
      </w:r>
      <w:r w:rsidRPr="00D44CD3">
        <w:rPr>
          <w:color w:val="000000"/>
          <w:sz w:val="20"/>
          <w:szCs w:val="20"/>
        </w:rPr>
        <w:t>принятие «Великой ремонстрации»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w:t>
      </w:r>
      <w:r w:rsidRPr="00D44CD3">
        <w:rPr>
          <w:bCs/>
          <w:color w:val="000000"/>
          <w:sz w:val="20"/>
          <w:szCs w:val="20"/>
        </w:rPr>
        <w:t>р)</w:t>
      </w:r>
      <w:r w:rsidRPr="00D44CD3">
        <w:rPr>
          <w:b/>
          <w:bCs/>
          <w:color w:val="000000"/>
          <w:sz w:val="20"/>
          <w:szCs w:val="20"/>
        </w:rPr>
        <w:t xml:space="preserve"> </w:t>
      </w:r>
      <w:r w:rsidRPr="00D44CD3">
        <w:rPr>
          <w:color w:val="000000"/>
          <w:sz w:val="20"/>
          <w:szCs w:val="20"/>
        </w:rPr>
        <w:t>уничтожение палаты лордов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w:t>
      </w:r>
      <w:r w:rsidRPr="00D44CD3">
        <w:rPr>
          <w:bCs/>
          <w:color w:val="000000"/>
          <w:sz w:val="20"/>
          <w:szCs w:val="20"/>
        </w:rPr>
        <w:t>с)</w:t>
      </w:r>
      <w:r w:rsidRPr="00D44CD3">
        <w:rPr>
          <w:color w:val="000000"/>
          <w:sz w:val="20"/>
          <w:szCs w:val="20"/>
        </w:rPr>
        <w:t xml:space="preserve"> отмена королевских монополий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т) провозглашение республики в Англии;</w:t>
      </w:r>
    </w:p>
    <w:p w:rsidR="008A19FF" w:rsidRPr="00D44CD3" w:rsidRDefault="008A19FF" w:rsidP="00B34603">
      <w:pPr>
        <w:shd w:val="clear" w:color="auto" w:fill="FFFFFF"/>
        <w:autoSpaceDE w:val="0"/>
        <w:autoSpaceDN w:val="0"/>
        <w:adjustRightInd w:val="0"/>
        <w:ind w:firstLine="709"/>
        <w:jc w:val="both"/>
        <w:rPr>
          <w:i/>
          <w:color w:val="000000"/>
          <w:sz w:val="20"/>
          <w:szCs w:val="20"/>
        </w:rPr>
      </w:pPr>
      <w:r w:rsidRPr="00D44CD3">
        <w:rPr>
          <w:b/>
          <w:i/>
          <w:color w:val="000000"/>
          <w:sz w:val="20"/>
          <w:szCs w:val="20"/>
        </w:rPr>
        <w:t>Вопрос 3.</w:t>
      </w:r>
      <w:r w:rsidRPr="00D44CD3">
        <w:rPr>
          <w:i/>
          <w:color w:val="000000"/>
          <w:sz w:val="20"/>
          <w:szCs w:val="20"/>
        </w:rPr>
        <w:t xml:space="preserve"> Отметьте принципы, на которых была основана  армия «новой модели»: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 а) жесткая дисциплина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б) особые привилегии родовитому дворянству</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в) возможность недворянам занимать офицерские</w:t>
      </w:r>
      <w:r w:rsidRPr="00D44CD3">
        <w:rPr>
          <w:sz w:val="20"/>
          <w:szCs w:val="20"/>
        </w:rPr>
        <w:t xml:space="preserve"> </w:t>
      </w:r>
      <w:r w:rsidRPr="00D44CD3">
        <w:rPr>
          <w:color w:val="000000"/>
          <w:sz w:val="20"/>
          <w:szCs w:val="20"/>
        </w:rPr>
        <w:t>посты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г) поголовный призыв всего мужского населения областей Англии, выступающих на стороне па</w:t>
      </w:r>
      <w:r w:rsidRPr="00D44CD3">
        <w:rPr>
          <w:sz w:val="20"/>
          <w:szCs w:val="20"/>
        </w:rPr>
        <w:t>р</w:t>
      </w:r>
      <w:r w:rsidRPr="00D44CD3">
        <w:rPr>
          <w:color w:val="000000"/>
          <w:sz w:val="20"/>
          <w:szCs w:val="20"/>
        </w:rPr>
        <w:t>ламента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bCs/>
          <w:color w:val="000000"/>
          <w:sz w:val="20"/>
          <w:szCs w:val="20"/>
        </w:rPr>
        <w:t>д)</w:t>
      </w:r>
      <w:r w:rsidRPr="00D44CD3">
        <w:rPr>
          <w:b/>
          <w:bCs/>
          <w:color w:val="000000"/>
          <w:sz w:val="20"/>
          <w:szCs w:val="20"/>
        </w:rPr>
        <w:t xml:space="preserve"> </w:t>
      </w:r>
      <w:r w:rsidRPr="00D44CD3">
        <w:rPr>
          <w:color w:val="000000"/>
          <w:sz w:val="20"/>
          <w:szCs w:val="20"/>
        </w:rPr>
        <w:t>использование тяжелого вооружения (лат, мечей)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е) религиозная веротерпимость</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ж) крайние пуританские взгляды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sz w:val="20"/>
          <w:szCs w:val="20"/>
        </w:rPr>
        <w:t xml:space="preserve"> </w:t>
      </w:r>
      <w:r w:rsidRPr="00D44CD3">
        <w:rPr>
          <w:color w:val="000000"/>
          <w:sz w:val="20"/>
          <w:szCs w:val="20"/>
        </w:rPr>
        <w:t>з) сотрудничество с прокатолически настроенным</w:t>
      </w:r>
      <w:r w:rsidRPr="00D44CD3">
        <w:rPr>
          <w:sz w:val="20"/>
          <w:szCs w:val="20"/>
        </w:rPr>
        <w:t xml:space="preserve"> </w:t>
      </w:r>
      <w:r w:rsidRPr="00D44CD3">
        <w:rPr>
          <w:color w:val="000000"/>
          <w:sz w:val="20"/>
          <w:szCs w:val="20"/>
        </w:rPr>
        <w:t>духовенством;</w:t>
      </w:r>
      <w:r w:rsidRPr="00D44CD3">
        <w:rPr>
          <w:sz w:val="20"/>
          <w:szCs w:val="20"/>
        </w:rPr>
        <w:t xml:space="preserve"> </w:t>
      </w:r>
      <w:r w:rsidRPr="00D44CD3">
        <w:rPr>
          <w:color w:val="000000"/>
          <w:sz w:val="20"/>
          <w:szCs w:val="20"/>
        </w:rPr>
        <w:t>и) оплата солдатской службы.</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4.</w:t>
      </w:r>
      <w:r w:rsidRPr="00D44CD3">
        <w:rPr>
          <w:i/>
          <w:color w:val="000000"/>
          <w:sz w:val="20"/>
          <w:szCs w:val="20"/>
        </w:rPr>
        <w:t xml:space="preserve"> Военная реформа О. Кромвеля включала в себя: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систематическое обучение солдат</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color w:val="000000"/>
          <w:sz w:val="20"/>
          <w:szCs w:val="20"/>
        </w:rPr>
        <w:t>б) сотрудничество с представителями королевской</w:t>
      </w:r>
      <w:r w:rsidRPr="00D44CD3">
        <w:rPr>
          <w:sz w:val="20"/>
          <w:szCs w:val="20"/>
        </w:rPr>
        <w:t xml:space="preserve"> </w:t>
      </w:r>
      <w:r w:rsidRPr="00D44CD3">
        <w:rPr>
          <w:color w:val="000000"/>
          <w:sz w:val="20"/>
          <w:szCs w:val="20"/>
        </w:rPr>
        <w:t>армии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color w:val="000000"/>
          <w:sz w:val="20"/>
          <w:szCs w:val="20"/>
        </w:rPr>
        <w:t>в) насильственный призыв молодых мужчин</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г) предоставление права выходцам из низших со</w:t>
      </w:r>
      <w:r w:rsidRPr="00D44CD3">
        <w:rPr>
          <w:color w:val="000000"/>
          <w:sz w:val="20"/>
          <w:szCs w:val="20"/>
        </w:rPr>
        <w:softHyphen/>
        <w:t>словий занимать высокие чины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д) набор глубоко религиозных пуритан</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w:t>
      </w:r>
      <w:r w:rsidRPr="00D44CD3">
        <w:rPr>
          <w:bCs/>
          <w:color w:val="000000"/>
          <w:sz w:val="20"/>
          <w:szCs w:val="20"/>
        </w:rPr>
        <w:t xml:space="preserve">е) </w:t>
      </w:r>
      <w:r w:rsidRPr="00D44CD3">
        <w:rPr>
          <w:color w:val="000000"/>
          <w:sz w:val="20"/>
          <w:szCs w:val="20"/>
        </w:rPr>
        <w:t>установление жесткой дисциплины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w:t>
      </w:r>
      <w:r w:rsidRPr="00D44CD3">
        <w:rPr>
          <w:bCs/>
          <w:color w:val="000000"/>
          <w:sz w:val="20"/>
          <w:szCs w:val="20"/>
        </w:rPr>
        <w:t xml:space="preserve">ж) </w:t>
      </w:r>
      <w:r w:rsidRPr="00D44CD3">
        <w:rPr>
          <w:color w:val="000000"/>
          <w:sz w:val="20"/>
          <w:szCs w:val="20"/>
        </w:rPr>
        <w:t>переход к партизанской войне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 з) применение тяжелого вооружения (лат, мечей).</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причины Английской револю</w:t>
      </w:r>
      <w:r w:rsidRPr="00D44CD3">
        <w:rPr>
          <w:i/>
          <w:color w:val="000000"/>
          <w:sz w:val="20"/>
          <w:szCs w:val="20"/>
        </w:rPr>
        <w:softHyphen/>
        <w:t>ции, 2 — причины Фронды, 3 — общие причины Английской революции и Фронды: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bCs/>
          <w:color w:val="000000"/>
          <w:sz w:val="20"/>
          <w:szCs w:val="20"/>
        </w:rPr>
        <w:t xml:space="preserve">а) </w:t>
      </w:r>
      <w:r w:rsidRPr="00D44CD3">
        <w:rPr>
          <w:color w:val="000000"/>
          <w:sz w:val="20"/>
          <w:szCs w:val="20"/>
        </w:rPr>
        <w:t>недовольство королевскими министрами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color w:val="000000"/>
          <w:sz w:val="20"/>
          <w:szCs w:val="20"/>
        </w:rPr>
        <w:t>б) прокатолические симпатии короля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bCs/>
          <w:color w:val="000000"/>
          <w:sz w:val="20"/>
          <w:szCs w:val="20"/>
        </w:rPr>
        <w:t xml:space="preserve">в) </w:t>
      </w:r>
      <w:r w:rsidRPr="00D44CD3">
        <w:rPr>
          <w:color w:val="000000"/>
          <w:sz w:val="20"/>
          <w:szCs w:val="20"/>
        </w:rPr>
        <w:t>сдерживающее влияние абсолютизма на разви</w:t>
      </w:r>
      <w:r w:rsidRPr="00D44CD3">
        <w:rPr>
          <w:color w:val="000000"/>
          <w:sz w:val="20"/>
          <w:szCs w:val="20"/>
        </w:rPr>
        <w:softHyphen/>
        <w:t>тие экономики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bCs/>
          <w:color w:val="000000"/>
          <w:sz w:val="20"/>
          <w:szCs w:val="20"/>
        </w:rPr>
        <w:t xml:space="preserve">г) </w:t>
      </w:r>
      <w:r w:rsidRPr="00D44CD3">
        <w:rPr>
          <w:color w:val="000000"/>
          <w:sz w:val="20"/>
          <w:szCs w:val="20"/>
        </w:rPr>
        <w:t>недовольство произвольным изданием властью</w:t>
      </w:r>
      <w:r w:rsidRPr="00D44CD3">
        <w:rPr>
          <w:sz w:val="20"/>
          <w:szCs w:val="20"/>
        </w:rPr>
        <w:t xml:space="preserve"> </w:t>
      </w:r>
      <w:r w:rsidRPr="00D44CD3">
        <w:rPr>
          <w:color w:val="000000"/>
          <w:sz w:val="20"/>
          <w:szCs w:val="20"/>
        </w:rPr>
        <w:t>новых законов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color w:val="000000"/>
          <w:sz w:val="20"/>
          <w:szCs w:val="20"/>
        </w:rPr>
        <w:t>д) внешнеполитический курс правительства</w:t>
      </w:r>
    </w:p>
    <w:p w:rsidR="008A19FF" w:rsidRPr="00D44CD3" w:rsidRDefault="008A19FF" w:rsidP="00B34603">
      <w:pPr>
        <w:shd w:val="clear" w:color="auto" w:fill="FFFFFF"/>
        <w:autoSpaceDE w:val="0"/>
        <w:autoSpaceDN w:val="0"/>
        <w:adjustRightInd w:val="0"/>
        <w:ind w:firstLine="709"/>
        <w:rPr>
          <w:sz w:val="20"/>
          <w:szCs w:val="20"/>
        </w:rPr>
      </w:pPr>
      <w:r w:rsidRPr="00D44CD3">
        <w:rPr>
          <w:sz w:val="20"/>
          <w:szCs w:val="20"/>
        </w:rPr>
        <w:t xml:space="preserve"> </w:t>
      </w:r>
      <w:r w:rsidRPr="00D44CD3">
        <w:rPr>
          <w:bCs/>
          <w:color w:val="000000"/>
          <w:sz w:val="20"/>
          <w:szCs w:val="20"/>
        </w:rPr>
        <w:t xml:space="preserve">е) </w:t>
      </w:r>
      <w:r w:rsidRPr="00D44CD3">
        <w:rPr>
          <w:color w:val="000000"/>
          <w:sz w:val="20"/>
          <w:szCs w:val="20"/>
        </w:rPr>
        <w:t>произвольные аресты членов оппозиции</w:t>
      </w:r>
    </w:p>
    <w:p w:rsidR="008A19FF" w:rsidRPr="00D44CD3" w:rsidRDefault="008A19FF" w:rsidP="00B34603">
      <w:pPr>
        <w:shd w:val="clear" w:color="auto" w:fill="FFFFFF"/>
        <w:autoSpaceDE w:val="0"/>
        <w:autoSpaceDN w:val="0"/>
        <w:adjustRightInd w:val="0"/>
        <w:ind w:firstLine="709"/>
        <w:rPr>
          <w:sz w:val="20"/>
          <w:szCs w:val="20"/>
        </w:rPr>
      </w:pPr>
      <w:r w:rsidRPr="00D44CD3">
        <w:rPr>
          <w:sz w:val="20"/>
          <w:szCs w:val="20"/>
        </w:rPr>
        <w:t xml:space="preserve"> </w:t>
      </w:r>
      <w:r w:rsidRPr="00D44CD3">
        <w:rPr>
          <w:bCs/>
          <w:color w:val="000000"/>
          <w:sz w:val="20"/>
          <w:szCs w:val="20"/>
        </w:rPr>
        <w:t xml:space="preserve">ж) </w:t>
      </w:r>
      <w:r w:rsidRPr="00D44CD3">
        <w:rPr>
          <w:color w:val="000000"/>
          <w:sz w:val="20"/>
          <w:szCs w:val="20"/>
        </w:rPr>
        <w:t>стремление высшей знати к независимости от</w:t>
      </w:r>
      <w:r w:rsidRPr="00D44CD3">
        <w:rPr>
          <w:sz w:val="20"/>
          <w:szCs w:val="20"/>
        </w:rPr>
        <w:t xml:space="preserve"> </w:t>
      </w:r>
      <w:r w:rsidRPr="00D44CD3">
        <w:rPr>
          <w:color w:val="000000"/>
          <w:sz w:val="20"/>
          <w:szCs w:val="20"/>
        </w:rPr>
        <w:t>королевской власти</w:t>
      </w:r>
    </w:p>
    <w:p w:rsidR="008A19FF" w:rsidRPr="00D44CD3" w:rsidRDefault="008A19FF" w:rsidP="00B34603">
      <w:pPr>
        <w:shd w:val="clear" w:color="auto" w:fill="FFFFFF"/>
        <w:autoSpaceDE w:val="0"/>
        <w:autoSpaceDN w:val="0"/>
        <w:adjustRightInd w:val="0"/>
        <w:ind w:firstLine="709"/>
        <w:rPr>
          <w:sz w:val="20"/>
          <w:szCs w:val="20"/>
        </w:rPr>
      </w:pPr>
      <w:r w:rsidRPr="00D44CD3">
        <w:rPr>
          <w:sz w:val="20"/>
          <w:szCs w:val="20"/>
        </w:rPr>
        <w:t xml:space="preserve"> </w:t>
      </w:r>
      <w:r w:rsidRPr="00D44CD3">
        <w:rPr>
          <w:bCs/>
          <w:color w:val="000000"/>
          <w:sz w:val="20"/>
          <w:szCs w:val="20"/>
        </w:rPr>
        <w:t xml:space="preserve">з) </w:t>
      </w:r>
      <w:r w:rsidRPr="00D44CD3">
        <w:rPr>
          <w:color w:val="000000"/>
          <w:sz w:val="20"/>
          <w:szCs w:val="20"/>
        </w:rPr>
        <w:t>распространение пуританизма</w:t>
      </w:r>
    </w:p>
    <w:p w:rsidR="008A19FF" w:rsidRPr="00D44CD3" w:rsidRDefault="008A19FF" w:rsidP="00B34603">
      <w:pPr>
        <w:shd w:val="clear" w:color="auto" w:fill="FFFFFF"/>
        <w:autoSpaceDE w:val="0"/>
        <w:autoSpaceDN w:val="0"/>
        <w:adjustRightInd w:val="0"/>
        <w:ind w:firstLine="709"/>
        <w:rPr>
          <w:sz w:val="20"/>
          <w:szCs w:val="20"/>
        </w:rPr>
      </w:pPr>
      <w:r w:rsidRPr="00D44CD3">
        <w:rPr>
          <w:sz w:val="20"/>
          <w:szCs w:val="20"/>
        </w:rPr>
        <w:t xml:space="preserve"> </w:t>
      </w:r>
      <w:r w:rsidRPr="00D44CD3">
        <w:rPr>
          <w:color w:val="000000"/>
          <w:sz w:val="20"/>
          <w:szCs w:val="20"/>
        </w:rPr>
        <w:t>и) ослабление власти из-за неспособности короля</w:t>
      </w:r>
      <w:r w:rsidRPr="00D44CD3">
        <w:rPr>
          <w:sz w:val="20"/>
          <w:szCs w:val="20"/>
        </w:rPr>
        <w:t xml:space="preserve"> </w:t>
      </w:r>
      <w:r w:rsidRPr="00D44CD3">
        <w:rPr>
          <w:color w:val="000000"/>
          <w:sz w:val="20"/>
          <w:szCs w:val="20"/>
        </w:rPr>
        <w:t>реально управлять страной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sz w:val="20"/>
          <w:szCs w:val="20"/>
        </w:rPr>
        <w:t xml:space="preserve"> </w:t>
      </w:r>
      <w:r w:rsidRPr="00D44CD3">
        <w:rPr>
          <w:color w:val="000000"/>
          <w:sz w:val="20"/>
          <w:szCs w:val="20"/>
        </w:rPr>
        <w:t>к) недовольство произвольным введением новых</w:t>
      </w:r>
      <w:r w:rsidRPr="00D44CD3">
        <w:rPr>
          <w:sz w:val="20"/>
          <w:szCs w:val="20"/>
        </w:rPr>
        <w:t xml:space="preserve"> </w:t>
      </w:r>
      <w:r w:rsidRPr="00D44CD3">
        <w:rPr>
          <w:color w:val="000000"/>
          <w:sz w:val="20"/>
          <w:szCs w:val="20"/>
        </w:rPr>
        <w:t>налогов.</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6.</w:t>
      </w:r>
      <w:r w:rsidRPr="00D44CD3">
        <w:rPr>
          <w:i/>
          <w:color w:val="000000"/>
          <w:sz w:val="20"/>
          <w:szCs w:val="20"/>
        </w:rPr>
        <w:t xml:space="preserve"> Кто имел большинство в Долгом парламенте до «прайдовой чистки»: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сторонники короля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индепенденты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католики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w:t>
      </w:r>
      <w:r w:rsidRPr="00D44CD3">
        <w:rPr>
          <w:b/>
          <w:bCs/>
          <w:color w:val="000000"/>
          <w:sz w:val="20"/>
          <w:szCs w:val="20"/>
        </w:rPr>
        <w:t xml:space="preserve"> </w:t>
      </w:r>
      <w:r w:rsidRPr="00D44CD3">
        <w:rPr>
          <w:color w:val="000000"/>
          <w:sz w:val="20"/>
          <w:szCs w:val="20"/>
        </w:rPr>
        <w:t>пресвитериане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левеллеры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представители армии «новой модели».</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7.</w:t>
      </w:r>
      <w:r w:rsidRPr="00D44CD3">
        <w:rPr>
          <w:bCs/>
          <w:i/>
          <w:color w:val="000000"/>
          <w:sz w:val="20"/>
          <w:szCs w:val="20"/>
        </w:rPr>
        <w:t xml:space="preserve"> </w:t>
      </w:r>
      <w:r w:rsidRPr="00D44CD3">
        <w:rPr>
          <w:i/>
          <w:color w:val="000000"/>
          <w:sz w:val="20"/>
          <w:szCs w:val="20"/>
        </w:rPr>
        <w:t>Назовите основные требования левеллеров: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w:t>
      </w:r>
      <w:r w:rsidRPr="00D44CD3">
        <w:rPr>
          <w:b/>
          <w:bCs/>
          <w:color w:val="000000"/>
          <w:sz w:val="20"/>
          <w:szCs w:val="20"/>
        </w:rPr>
        <w:t xml:space="preserve"> </w:t>
      </w:r>
      <w:r w:rsidRPr="00D44CD3">
        <w:rPr>
          <w:color w:val="000000"/>
          <w:sz w:val="20"/>
          <w:szCs w:val="20"/>
        </w:rPr>
        <w:t>независимость Ирландии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введение всеобщего избирательного права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уничтожение частной собственности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ликвидация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верховенство ежегодно избираемой палаты об</w:t>
      </w:r>
      <w:r w:rsidRPr="00D44CD3">
        <w:rPr>
          <w:color w:val="000000"/>
          <w:sz w:val="20"/>
          <w:szCs w:val="20"/>
        </w:rPr>
        <w:softHyphen/>
        <w:t>щин</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роспуск армии «новой модели»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возвращение крестьянам огороженных земель</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установление свободы совести.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8.</w:t>
      </w:r>
      <w:r w:rsidRPr="00D44CD3">
        <w:rPr>
          <w:i/>
          <w:color w:val="000000"/>
          <w:sz w:val="20"/>
          <w:szCs w:val="20"/>
        </w:rPr>
        <w:t xml:space="preserve"> В чем причины падения индепендентской респуб</w:t>
      </w:r>
      <w:r w:rsidRPr="00D44CD3">
        <w:rPr>
          <w:i/>
          <w:color w:val="000000"/>
          <w:sz w:val="20"/>
          <w:szCs w:val="20"/>
        </w:rPr>
        <w:softHyphen/>
        <w:t>лики: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победа короля в гражданской войне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противоречия руководства армии и «охвостья»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Долгого парламента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в)</w:t>
      </w:r>
      <w:r w:rsidRPr="00D44CD3">
        <w:rPr>
          <w:b/>
          <w:bCs/>
          <w:color w:val="000000"/>
          <w:sz w:val="20"/>
          <w:szCs w:val="20"/>
        </w:rPr>
        <w:t xml:space="preserve"> </w:t>
      </w:r>
      <w:r w:rsidRPr="00D44CD3">
        <w:rPr>
          <w:color w:val="000000"/>
          <w:sz w:val="20"/>
          <w:szCs w:val="20"/>
        </w:rPr>
        <w:t>свержение индепендентского руководства край</w:t>
      </w:r>
      <w:r w:rsidRPr="00D44CD3">
        <w:rPr>
          <w:color w:val="000000"/>
          <w:sz w:val="20"/>
          <w:szCs w:val="20"/>
        </w:rPr>
        <w:softHyphen/>
        <w:t>ними партиями (диггерами)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недовольство населения установившимися порядками, связывавшимися с парламентом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решение  армии   «новой  модели»   произвести</w:t>
      </w:r>
      <w:r w:rsidRPr="00D44CD3">
        <w:rPr>
          <w:sz w:val="20"/>
          <w:szCs w:val="20"/>
        </w:rPr>
        <w:t xml:space="preserve"> </w:t>
      </w:r>
      <w:r w:rsidRPr="00D44CD3">
        <w:rPr>
          <w:color w:val="000000"/>
          <w:sz w:val="20"/>
          <w:szCs w:val="20"/>
        </w:rPr>
        <w:t xml:space="preserve">реставрацию и приглашение Карла </w:t>
      </w:r>
      <w:r w:rsidRPr="00D44CD3">
        <w:rPr>
          <w:color w:val="000000"/>
          <w:sz w:val="20"/>
          <w:szCs w:val="20"/>
          <w:lang w:val="en-US"/>
        </w:rPr>
        <w:t>II</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подавление демократических движений в а</w:t>
      </w:r>
      <w:r w:rsidRPr="00D44CD3">
        <w:rPr>
          <w:sz w:val="20"/>
          <w:szCs w:val="20"/>
        </w:rPr>
        <w:t>р</w:t>
      </w:r>
      <w:r w:rsidRPr="00D44CD3">
        <w:rPr>
          <w:color w:val="000000"/>
          <w:sz w:val="20"/>
          <w:szCs w:val="20"/>
        </w:rPr>
        <w:t>мии (левеллеров)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желание народа восстановить  католическ</w:t>
      </w:r>
      <w:r w:rsidRPr="00D44CD3">
        <w:rPr>
          <w:sz w:val="20"/>
          <w:szCs w:val="20"/>
        </w:rPr>
        <w:t xml:space="preserve">ую </w:t>
      </w:r>
      <w:r w:rsidRPr="00D44CD3">
        <w:rPr>
          <w:color w:val="000000"/>
          <w:sz w:val="20"/>
          <w:szCs w:val="20"/>
        </w:rPr>
        <w:t>церковь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перерождение армии в результате завоеватель</w:t>
      </w:r>
      <w:r w:rsidRPr="00D44CD3">
        <w:rPr>
          <w:sz w:val="20"/>
          <w:szCs w:val="20"/>
        </w:rPr>
        <w:t>ных походов</w:t>
      </w:r>
      <w:r w:rsidRPr="00D44CD3">
        <w:rPr>
          <w:b/>
          <w:bCs/>
          <w:color w:val="000000"/>
          <w:sz w:val="20"/>
          <w:szCs w:val="20"/>
        </w:rPr>
        <w:t xml:space="preserve">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9.</w:t>
      </w:r>
      <w:r w:rsidRPr="00D44CD3">
        <w:rPr>
          <w:i/>
          <w:color w:val="000000"/>
          <w:sz w:val="20"/>
          <w:szCs w:val="20"/>
        </w:rPr>
        <w:t xml:space="preserve"> Отметьте основные черты  режима и политики протектората: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диктаторская власть О. Кромвеля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укрепление положения католической церкви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усиление крепостнических отношений в деревне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поощрение огораживаний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д) гонения на участников революции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подавление всех форм недовольства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ограничение частной собственности на землю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активная внешняя политика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высокая роль армии в государстве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расширение автономии Ирландии и Шотландии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запрет массовых увеселений.</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10.</w:t>
      </w:r>
      <w:r w:rsidRPr="00D44CD3">
        <w:rPr>
          <w:i/>
          <w:color w:val="000000"/>
          <w:sz w:val="20"/>
          <w:szCs w:val="20"/>
        </w:rPr>
        <w:t xml:space="preserve"> Назовите причины «Славной революции» </w:t>
      </w:r>
      <w:smartTag w:uri="urn:schemas-microsoft-com:office:smarttags" w:element="metricconverter">
        <w:smartTagPr>
          <w:attr w:name="ProductID" w:val="1688 г"/>
        </w:smartTagPr>
        <w:r w:rsidRPr="00D44CD3">
          <w:rPr>
            <w:i/>
            <w:color w:val="000000"/>
            <w:sz w:val="20"/>
            <w:szCs w:val="20"/>
          </w:rPr>
          <w:t>1688 г</w:t>
        </w:r>
      </w:smartTag>
      <w:r w:rsidRPr="00D44CD3">
        <w:rPr>
          <w:i/>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а) стремление парламента установить режим ограниченной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недовольство парламентом жителей Лондона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стремление короля ввести в Англии католицизм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проведение огораживаний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попытки гонений на англиканскую церковь</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запрет частной собственности на землю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создание королем постоянной армии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11.</w:t>
      </w:r>
      <w:r w:rsidRPr="00D44CD3">
        <w:rPr>
          <w:i/>
          <w:color w:val="000000"/>
          <w:sz w:val="20"/>
          <w:szCs w:val="20"/>
        </w:rPr>
        <w:t xml:space="preserve"> В чем историческое значение Английской рево</w:t>
      </w:r>
      <w:r w:rsidRPr="00D44CD3">
        <w:rPr>
          <w:i/>
          <w:color w:val="000000"/>
          <w:sz w:val="20"/>
          <w:szCs w:val="20"/>
        </w:rPr>
        <w:softHyphen/>
        <w:t xml:space="preserve">люции </w:t>
      </w:r>
      <w:r w:rsidRPr="00D44CD3">
        <w:rPr>
          <w:i/>
          <w:color w:val="000000"/>
          <w:sz w:val="20"/>
          <w:szCs w:val="20"/>
          <w:lang w:val="en-US"/>
        </w:rPr>
        <w:t>XVII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было ликвидировано крепостное право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был уничтожен английский абсолютизм</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в) английские   крестьяне   стали   полноценными собственниками земли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г) выросла политическая роль джентри и буржуазии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были уничтожены препятствия для развития промышленности и торговли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была ликвидирована английская монархия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началось складывание партийно-политической системы в Англии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было введено всеобщее избирательное право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 были прекращены огораживания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к) был установлен режим ограниченной монархии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12.</w:t>
      </w:r>
      <w:r w:rsidRPr="00D44CD3">
        <w:rPr>
          <w:i/>
          <w:color w:val="000000"/>
          <w:sz w:val="20"/>
          <w:szCs w:val="20"/>
        </w:rPr>
        <w:t xml:space="preserve"> Соотнесите события и даты: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1) начало правления Карла </w:t>
      </w:r>
      <w:r w:rsidRPr="00D44CD3">
        <w:rPr>
          <w:color w:val="000000"/>
          <w:sz w:val="20"/>
          <w:szCs w:val="20"/>
          <w:lang w:val="en-US"/>
        </w:rPr>
        <w:t>I</w:t>
      </w:r>
      <w:r w:rsidRPr="00D44CD3">
        <w:rPr>
          <w:color w:val="000000"/>
          <w:sz w:val="20"/>
          <w:szCs w:val="20"/>
        </w:rPr>
        <w:t xml:space="preserve"> </w:t>
      </w:r>
      <w:r w:rsidRPr="00D44CD3">
        <w:rPr>
          <w:color w:val="000000"/>
          <w:sz w:val="20"/>
          <w:szCs w:val="20"/>
        </w:rPr>
        <w:tab/>
        <w:t xml:space="preserve">           а) </w:t>
      </w:r>
      <w:smartTag w:uri="urn:schemas-microsoft-com:office:smarttags" w:element="metricconverter">
        <w:smartTagPr>
          <w:attr w:name="ProductID" w:val="1640 г"/>
        </w:smartTagPr>
        <w:r w:rsidRPr="00D44CD3">
          <w:rPr>
            <w:color w:val="000000"/>
            <w:sz w:val="20"/>
            <w:szCs w:val="20"/>
          </w:rPr>
          <w:t>1640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2) начало Тринадцатилетней войны  б) </w:t>
      </w:r>
      <w:smartTag w:uri="urn:schemas-microsoft-com:office:smarttags" w:element="metricconverter">
        <w:smartTagPr>
          <w:attr w:name="ProductID" w:val="1648 г"/>
        </w:smartTagPr>
        <w:r w:rsidRPr="00D44CD3">
          <w:rPr>
            <w:color w:val="000000"/>
            <w:sz w:val="20"/>
            <w:szCs w:val="20"/>
          </w:rPr>
          <w:t>1648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3) «прайдова чистка»</w:t>
      </w:r>
      <w:r w:rsidRPr="00D44CD3">
        <w:rPr>
          <w:color w:val="000000"/>
          <w:sz w:val="20"/>
          <w:szCs w:val="20"/>
        </w:rPr>
        <w:tab/>
        <w:t xml:space="preserve">                        в) </w:t>
      </w:r>
      <w:smartTag w:uri="urn:schemas-microsoft-com:office:smarttags" w:element="metricconverter">
        <w:smartTagPr>
          <w:attr w:name="ProductID" w:val="1688 г"/>
        </w:smartTagPr>
        <w:r w:rsidRPr="00D44CD3">
          <w:rPr>
            <w:color w:val="000000"/>
            <w:sz w:val="20"/>
            <w:szCs w:val="20"/>
          </w:rPr>
          <w:t>1688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4) созыв Долгого парламента </w:t>
      </w:r>
      <w:r w:rsidRPr="00D44CD3">
        <w:rPr>
          <w:color w:val="000000"/>
          <w:sz w:val="20"/>
          <w:szCs w:val="20"/>
        </w:rPr>
        <w:tab/>
        <w:t xml:space="preserve">            г) </w:t>
      </w:r>
      <w:smartTag w:uri="urn:schemas-microsoft-com:office:smarttags" w:element="metricconverter">
        <w:smartTagPr>
          <w:attr w:name="ProductID" w:val="1625 г"/>
        </w:smartTagPr>
        <w:r w:rsidRPr="00D44CD3">
          <w:rPr>
            <w:color w:val="000000"/>
            <w:sz w:val="20"/>
            <w:szCs w:val="20"/>
          </w:rPr>
          <w:t>1625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5) начало Гражданской войны            д) </w:t>
      </w:r>
      <w:smartTag w:uri="urn:schemas-microsoft-com:office:smarttags" w:element="metricconverter">
        <w:smartTagPr>
          <w:attr w:name="ProductID" w:val="1618 г"/>
        </w:smartTagPr>
        <w:r w:rsidRPr="00D44CD3">
          <w:rPr>
            <w:color w:val="000000"/>
            <w:sz w:val="20"/>
            <w:szCs w:val="20"/>
          </w:rPr>
          <w:t>1618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6) «Славная революция»</w:t>
      </w:r>
      <w:r w:rsidRPr="00D44CD3">
        <w:rPr>
          <w:color w:val="000000"/>
          <w:sz w:val="20"/>
          <w:szCs w:val="20"/>
        </w:rPr>
        <w:tab/>
        <w:t xml:space="preserve">           е) </w:t>
      </w:r>
      <w:smartTag w:uri="urn:schemas-microsoft-com:office:smarttags" w:element="metricconverter">
        <w:smartTagPr>
          <w:attr w:name="ProductID" w:val="1642 г"/>
        </w:smartTagPr>
        <w:r w:rsidRPr="00D44CD3">
          <w:rPr>
            <w:color w:val="000000"/>
            <w:sz w:val="20"/>
            <w:szCs w:val="20"/>
          </w:rPr>
          <w:t>1642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13.</w:t>
      </w:r>
      <w:r w:rsidRPr="00D44CD3">
        <w:rPr>
          <w:i/>
          <w:color w:val="000000"/>
          <w:sz w:val="20"/>
          <w:szCs w:val="20"/>
        </w:rPr>
        <w:t xml:space="preserve"> Восстановите хронологическую последовательность событий: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начало гражданских войн в Англии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б) разгон «охвостья» Долгого парламента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в) казнь Карла </w:t>
      </w:r>
      <w:r w:rsidRPr="00D44CD3">
        <w:rPr>
          <w:color w:val="000000"/>
          <w:sz w:val="20"/>
          <w:szCs w:val="20"/>
          <w:lang w:val="en-US"/>
        </w:rPr>
        <w:t>I</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г) «прайдова чистка»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завоевание Ирландии Оливером Кромвелем</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14</w:t>
      </w:r>
      <w:r w:rsidRPr="00D44CD3">
        <w:rPr>
          <w:i/>
          <w:color w:val="000000"/>
          <w:sz w:val="20"/>
          <w:szCs w:val="20"/>
        </w:rPr>
        <w:t>. Соотнесите события и даты: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1) смерть королевы Елизаветы </w:t>
      </w:r>
      <w:r w:rsidRPr="00D44CD3">
        <w:rPr>
          <w:color w:val="000000"/>
          <w:sz w:val="20"/>
          <w:szCs w:val="20"/>
          <w:lang w:val="en-US"/>
        </w:rPr>
        <w:t>I</w:t>
      </w:r>
      <w:r w:rsidRPr="00D44CD3">
        <w:rPr>
          <w:color w:val="000000"/>
          <w:sz w:val="20"/>
          <w:szCs w:val="20"/>
        </w:rPr>
        <w:tab/>
        <w:t xml:space="preserve">   а) </w:t>
      </w:r>
      <w:smartTag w:uri="urn:schemas-microsoft-com:office:smarttags" w:element="metricconverter">
        <w:smartTagPr>
          <w:attr w:name="ProductID" w:val="1649 г"/>
        </w:smartTagPr>
        <w:r w:rsidRPr="00D44CD3">
          <w:rPr>
            <w:color w:val="000000"/>
            <w:sz w:val="20"/>
            <w:szCs w:val="20"/>
          </w:rPr>
          <w:t>1649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2) принятие парламентом «Великой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ремонстрации»                                        б) </w:t>
      </w:r>
      <w:smartTag w:uri="urn:schemas-microsoft-com:office:smarttags" w:element="metricconverter">
        <w:smartTagPr>
          <w:attr w:name="ProductID" w:val="1660 г"/>
        </w:smartTagPr>
        <w:r w:rsidRPr="00D44CD3">
          <w:rPr>
            <w:color w:val="000000"/>
            <w:sz w:val="20"/>
            <w:szCs w:val="20"/>
          </w:rPr>
          <w:t>1660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3) начало протектората Оливера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Кромвеля                                                  в) </w:t>
      </w:r>
      <w:smartTag w:uri="urn:schemas-microsoft-com:office:smarttags" w:element="metricconverter">
        <w:smartTagPr>
          <w:attr w:name="ProductID" w:val="1603 г"/>
        </w:smartTagPr>
        <w:r w:rsidRPr="00D44CD3">
          <w:rPr>
            <w:color w:val="000000"/>
            <w:sz w:val="20"/>
            <w:szCs w:val="20"/>
          </w:rPr>
          <w:t>1603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4) битва при Нейзби                                 г) </w:t>
      </w:r>
      <w:smartTag w:uri="urn:schemas-microsoft-com:office:smarttags" w:element="metricconverter">
        <w:smartTagPr>
          <w:attr w:name="ProductID" w:val="1641 г"/>
        </w:smartTagPr>
        <w:r w:rsidRPr="00D44CD3">
          <w:rPr>
            <w:color w:val="000000"/>
            <w:sz w:val="20"/>
            <w:szCs w:val="20"/>
          </w:rPr>
          <w:t>1641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5) казнь Карла </w:t>
      </w:r>
      <w:r w:rsidRPr="00D44CD3">
        <w:rPr>
          <w:color w:val="000000"/>
          <w:sz w:val="20"/>
          <w:szCs w:val="20"/>
          <w:lang w:val="en-US"/>
        </w:rPr>
        <w:t>I</w:t>
      </w:r>
      <w:r w:rsidRPr="00D44CD3">
        <w:rPr>
          <w:color w:val="000000"/>
          <w:sz w:val="20"/>
          <w:szCs w:val="20"/>
        </w:rPr>
        <w:t xml:space="preserve">                                        д) </w:t>
      </w:r>
      <w:smartTag w:uri="urn:schemas-microsoft-com:office:smarttags" w:element="metricconverter">
        <w:smartTagPr>
          <w:attr w:name="ProductID" w:val="1653 г"/>
        </w:smartTagPr>
        <w:r w:rsidRPr="00D44CD3">
          <w:rPr>
            <w:color w:val="000000"/>
            <w:sz w:val="20"/>
            <w:szCs w:val="20"/>
          </w:rPr>
          <w:t>1653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6) реставрация Стюартов                       е) </w:t>
      </w:r>
      <w:smartTag w:uri="urn:schemas-microsoft-com:office:smarttags" w:element="metricconverter">
        <w:smartTagPr>
          <w:attr w:name="ProductID" w:val="1645 г"/>
        </w:smartTagPr>
        <w:r w:rsidRPr="00D44CD3">
          <w:rPr>
            <w:color w:val="000000"/>
            <w:sz w:val="20"/>
            <w:szCs w:val="20"/>
          </w:rPr>
          <w:t>1645 г</w:t>
        </w:r>
      </w:smartTag>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15.</w:t>
      </w:r>
      <w:r w:rsidRPr="00D44CD3">
        <w:rPr>
          <w:i/>
          <w:color w:val="000000"/>
          <w:sz w:val="20"/>
          <w:szCs w:val="20"/>
        </w:rPr>
        <w:t xml:space="preserve"> Восстановите хронологическую последовательность событий: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начало правления Якова </w:t>
      </w:r>
      <w:r w:rsidRPr="00D44CD3">
        <w:rPr>
          <w:color w:val="000000"/>
          <w:sz w:val="20"/>
          <w:szCs w:val="20"/>
          <w:lang w:val="en-US"/>
        </w:rPr>
        <w:t>II</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б) разгон «охвостья» Долгого парламента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в) приглашение на английский престол Вильгельма Оранского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битва при Нейзби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установление индепендентской республики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16.</w:t>
      </w:r>
      <w:r w:rsidRPr="00D44CD3">
        <w:rPr>
          <w:i/>
          <w:color w:val="000000"/>
          <w:sz w:val="20"/>
          <w:szCs w:val="20"/>
        </w:rPr>
        <w:t xml:space="preserve"> Отметьте, кто являлся лидером левеллеров: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Томас Страффорд</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б) Томас Ферфакс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Джон Лильберн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Оливер Кромвель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Джеральд Уинстенли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17.</w:t>
      </w:r>
      <w:r w:rsidRPr="00D44CD3">
        <w:rPr>
          <w:i/>
          <w:color w:val="000000"/>
          <w:sz w:val="20"/>
          <w:szCs w:val="20"/>
        </w:rPr>
        <w:t xml:space="preserve"> Какое из перечисленных высказываний принадлежит философу </w:t>
      </w:r>
      <w:r w:rsidRPr="00D44CD3">
        <w:rPr>
          <w:i/>
          <w:color w:val="000000"/>
          <w:sz w:val="20"/>
          <w:szCs w:val="20"/>
          <w:lang w:val="en-US"/>
        </w:rPr>
        <w:t>XVII</w:t>
      </w:r>
      <w:r w:rsidRPr="00D44CD3">
        <w:rPr>
          <w:i/>
          <w:color w:val="000000"/>
          <w:sz w:val="20"/>
          <w:szCs w:val="20"/>
        </w:rPr>
        <w:t xml:space="preserve"> в. Р. Декарту: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«Если бы Бога не было, Его следовало бы выд</w:t>
      </w:r>
      <w:r w:rsidRPr="00D44CD3">
        <w:rPr>
          <w:sz w:val="20"/>
          <w:szCs w:val="20"/>
        </w:rPr>
        <w:t>у</w:t>
      </w:r>
      <w:r w:rsidRPr="00D44CD3">
        <w:rPr>
          <w:color w:val="000000"/>
          <w:sz w:val="20"/>
          <w:szCs w:val="20"/>
        </w:rPr>
        <w:t>мать».</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б) «Я знаю только то, что я ничего не знаю»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«Мыслю, следовательно, существую».</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18.</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 xml:space="preserve">черты, присущие искусству классицизма, </w:t>
      </w:r>
      <w:r w:rsidRPr="00D44CD3">
        <w:rPr>
          <w:i/>
          <w:iCs/>
          <w:color w:val="000000"/>
          <w:sz w:val="20"/>
          <w:szCs w:val="20"/>
        </w:rPr>
        <w:t xml:space="preserve">2 — </w:t>
      </w:r>
      <w:r w:rsidRPr="00D44CD3">
        <w:rPr>
          <w:i/>
          <w:color w:val="000000"/>
          <w:sz w:val="20"/>
          <w:szCs w:val="20"/>
        </w:rPr>
        <w:t>барокко: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передача игры света и тени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отображение лишь того, что является образцом моральных и эстетических норм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четкое композиционное построение картин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стремление выразить внутренний мир человека, его эмоциональное напряжение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своеобразная освещенность картин, фантастичность света на них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передача спокойных, величественных поз</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изображение напряженного человеческого тела в движении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изображение реальных людей в одеждах и позах героев античности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19.</w:t>
      </w:r>
      <w:r w:rsidRPr="00D44CD3">
        <w:rPr>
          <w:i/>
          <w:color w:val="000000"/>
          <w:sz w:val="20"/>
          <w:szCs w:val="20"/>
        </w:rPr>
        <w:t xml:space="preserve"> Отметьте черты, присущие культуре барокко: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представление о наличии в мире мощных иррациональных сил</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уверенность в гармоничности всего существующего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передача  чувственного   и  интеллектуального напряжения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стремление изображать неразрешимые проти</w:t>
      </w:r>
      <w:r w:rsidRPr="00D44CD3">
        <w:rPr>
          <w:color w:val="000000"/>
          <w:sz w:val="20"/>
          <w:szCs w:val="20"/>
        </w:rPr>
        <w:softHyphen/>
        <w:t>воречия бытия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понимание действий человека как результата</w:t>
      </w:r>
      <w:r w:rsidRPr="00D44CD3">
        <w:rPr>
          <w:sz w:val="20"/>
          <w:szCs w:val="20"/>
        </w:rPr>
        <w:t xml:space="preserve"> </w:t>
      </w:r>
      <w:r w:rsidRPr="00D44CD3">
        <w:rPr>
          <w:color w:val="000000"/>
          <w:sz w:val="20"/>
          <w:szCs w:val="20"/>
        </w:rPr>
        <w:t>только его свободной воли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обилие аллегорий, метафор, гипербол в литера</w:t>
      </w:r>
      <w:r w:rsidRPr="00D44CD3">
        <w:rPr>
          <w:color w:val="000000"/>
          <w:sz w:val="20"/>
          <w:szCs w:val="20"/>
        </w:rPr>
        <w:softHyphen/>
        <w:t>турных произведениях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ж) построение художественных произведений по</w:t>
      </w:r>
      <w:r w:rsidRPr="00D44CD3">
        <w:rPr>
          <w:sz w:val="20"/>
          <w:szCs w:val="20"/>
        </w:rPr>
        <w:t xml:space="preserve"> </w:t>
      </w:r>
      <w:r w:rsidRPr="00D44CD3">
        <w:rPr>
          <w:color w:val="000000"/>
          <w:sz w:val="20"/>
          <w:szCs w:val="20"/>
        </w:rPr>
        <w:t>строгим правилам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изображение человека как частицы огромного,</w:t>
      </w:r>
      <w:r w:rsidRPr="00D44CD3">
        <w:rPr>
          <w:sz w:val="20"/>
          <w:szCs w:val="20"/>
        </w:rPr>
        <w:t xml:space="preserve"> </w:t>
      </w:r>
      <w:r w:rsidRPr="00D44CD3">
        <w:rPr>
          <w:color w:val="000000"/>
          <w:sz w:val="20"/>
          <w:szCs w:val="20"/>
        </w:rPr>
        <w:t>подвижного мира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20.</w:t>
      </w:r>
      <w:r w:rsidRPr="00D44CD3">
        <w:rPr>
          <w:i/>
          <w:color w:val="000000"/>
          <w:sz w:val="20"/>
          <w:szCs w:val="20"/>
        </w:rPr>
        <w:t xml:space="preserve"> Какая из этих картин принадлежит Веласкесу: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«Мона Лиза»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«Сдача Бреды»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«Сикстинская мадонна»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«Даная»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«Аркадские пастухи»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21.</w:t>
      </w:r>
      <w:r w:rsidRPr="00D44CD3">
        <w:rPr>
          <w:i/>
          <w:color w:val="000000"/>
          <w:sz w:val="20"/>
          <w:szCs w:val="20"/>
        </w:rPr>
        <w:t xml:space="preserve"> С помощью чего возможно познать мир с точки зрения философов-рационалистов: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чувств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разума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схоластических рассуждений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мир вообще нельзя познать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божественного откровения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22.</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 xml:space="preserve">черты, присущие полотнам Рубенса, </w:t>
      </w:r>
      <w:r w:rsidRPr="00D44CD3">
        <w:rPr>
          <w:i/>
          <w:iCs/>
          <w:color w:val="000000"/>
          <w:sz w:val="20"/>
          <w:szCs w:val="20"/>
        </w:rPr>
        <w:t xml:space="preserve">2 </w:t>
      </w:r>
      <w:r w:rsidRPr="00D44CD3">
        <w:rPr>
          <w:i/>
          <w:color w:val="000000"/>
          <w:sz w:val="20"/>
          <w:szCs w:val="20"/>
        </w:rPr>
        <w:t>— Рембрандта: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натурализм в изображении человеческого тела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стремление к раскрытию многообразия внут</w:t>
      </w:r>
      <w:r w:rsidRPr="00D44CD3">
        <w:rPr>
          <w:color w:val="000000"/>
          <w:sz w:val="20"/>
          <w:szCs w:val="20"/>
        </w:rPr>
        <w:softHyphen/>
        <w:t xml:space="preserve">ренней жизни человека, а не его внешних достоинств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интерес к проблеме смысла человеческой жиз</w:t>
      </w:r>
      <w:r w:rsidRPr="00D44CD3">
        <w:rPr>
          <w:color w:val="000000"/>
          <w:sz w:val="20"/>
          <w:szCs w:val="20"/>
        </w:rPr>
        <w:softHyphen/>
        <w:t>ни, ценности личности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обилие ярких, сочных цветов на полотнах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пристрастие к коричневатым и красным оттен</w:t>
      </w:r>
      <w:r w:rsidRPr="00D44CD3">
        <w:rPr>
          <w:color w:val="000000"/>
          <w:sz w:val="20"/>
          <w:szCs w:val="20"/>
        </w:rPr>
        <w:softHyphen/>
        <w:t>кам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использование света для усиления эмоциональ</w:t>
      </w:r>
      <w:r w:rsidRPr="00D44CD3">
        <w:rPr>
          <w:color w:val="000000"/>
          <w:sz w:val="20"/>
          <w:szCs w:val="20"/>
        </w:rPr>
        <w:softHyphen/>
        <w:t>ной выразительности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изображение неразрешимой трагичности чело</w:t>
      </w:r>
      <w:r w:rsidRPr="00D44CD3">
        <w:rPr>
          <w:color w:val="000000"/>
          <w:sz w:val="20"/>
          <w:szCs w:val="20"/>
        </w:rPr>
        <w:softHyphen/>
        <w:t xml:space="preserve">веческой жизни </w:t>
      </w:r>
    </w:p>
    <w:p w:rsidR="008A19FF" w:rsidRPr="00D44CD3" w:rsidRDefault="008A19FF" w:rsidP="00B34603">
      <w:pPr>
        <w:shd w:val="clear" w:color="auto" w:fill="FFFFFF"/>
        <w:autoSpaceDE w:val="0"/>
        <w:autoSpaceDN w:val="0"/>
        <w:adjustRightInd w:val="0"/>
        <w:ind w:firstLine="709"/>
        <w:rPr>
          <w:color w:val="000000"/>
          <w:sz w:val="20"/>
          <w:szCs w:val="20"/>
        </w:rPr>
      </w:pPr>
    </w:p>
    <w:p w:rsidR="008A19FF" w:rsidRPr="00D44CD3" w:rsidRDefault="008A19FF" w:rsidP="00B34603">
      <w:pPr>
        <w:shd w:val="clear" w:color="auto" w:fill="FFFFFF"/>
        <w:autoSpaceDE w:val="0"/>
        <w:autoSpaceDN w:val="0"/>
        <w:adjustRightInd w:val="0"/>
        <w:ind w:firstLine="709"/>
        <w:jc w:val="center"/>
        <w:rPr>
          <w:b/>
          <w:sz w:val="20"/>
          <w:szCs w:val="20"/>
        </w:rPr>
      </w:pPr>
      <w:r w:rsidRPr="00D44CD3">
        <w:rPr>
          <w:b/>
          <w:sz w:val="20"/>
          <w:szCs w:val="20"/>
        </w:rPr>
        <w:t>Тест 4</w:t>
      </w:r>
    </w:p>
    <w:p w:rsidR="008A19FF" w:rsidRPr="00D44CD3" w:rsidRDefault="008A19FF" w:rsidP="00B34603">
      <w:pPr>
        <w:shd w:val="clear" w:color="auto" w:fill="FFFFFF"/>
        <w:autoSpaceDE w:val="0"/>
        <w:autoSpaceDN w:val="0"/>
        <w:adjustRightInd w:val="0"/>
        <w:ind w:firstLine="709"/>
        <w:jc w:val="center"/>
        <w:rPr>
          <w:b/>
          <w:sz w:val="20"/>
          <w:szCs w:val="20"/>
        </w:rPr>
      </w:pPr>
      <w:r w:rsidRPr="00D44CD3">
        <w:rPr>
          <w:b/>
          <w:sz w:val="20"/>
          <w:szCs w:val="20"/>
        </w:rPr>
        <w:t xml:space="preserve">Европа и Северная Америка в </w:t>
      </w:r>
      <w:r w:rsidRPr="00D44CD3">
        <w:rPr>
          <w:b/>
          <w:sz w:val="20"/>
          <w:szCs w:val="20"/>
          <w:lang w:val="en-US"/>
        </w:rPr>
        <w:t>XVIII</w:t>
      </w:r>
      <w:r w:rsidRPr="00D44CD3">
        <w:rPr>
          <w:b/>
          <w:sz w:val="20"/>
          <w:szCs w:val="20"/>
        </w:rPr>
        <w:t xml:space="preserve"> в.</w:t>
      </w:r>
    </w:p>
    <w:p w:rsidR="008A19FF" w:rsidRPr="00D44CD3" w:rsidRDefault="008A19FF" w:rsidP="00B34603">
      <w:pPr>
        <w:shd w:val="clear" w:color="auto" w:fill="FFFFFF"/>
        <w:autoSpaceDE w:val="0"/>
        <w:autoSpaceDN w:val="0"/>
        <w:adjustRightInd w:val="0"/>
        <w:ind w:firstLine="709"/>
        <w:jc w:val="center"/>
        <w:rPr>
          <w:b/>
          <w:sz w:val="20"/>
          <w:szCs w:val="20"/>
        </w:rPr>
      </w:pP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w:t>
      </w:r>
      <w:r w:rsidRPr="00D44CD3">
        <w:rPr>
          <w:i/>
          <w:color w:val="000000"/>
          <w:sz w:val="20"/>
          <w:szCs w:val="20"/>
        </w:rPr>
        <w:t xml:space="preserve"> Отметьте   основные   черты   идеологии   философов-просветителей: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уверенность в прогрессивном развитии челове</w:t>
      </w:r>
      <w:r w:rsidRPr="00D44CD3">
        <w:rPr>
          <w:color w:val="000000"/>
          <w:sz w:val="20"/>
          <w:szCs w:val="20"/>
        </w:rPr>
        <w:softHyphen/>
        <w:t>чества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признание средневекового устройства общества идеальным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отрицательное отношение к высокой роли церкви в жизни общества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приверженность теории разделения властей на законодательную, исполнительную и судеб</w:t>
      </w:r>
      <w:r w:rsidRPr="00D44CD3">
        <w:rPr>
          <w:color w:val="000000"/>
          <w:sz w:val="20"/>
          <w:szCs w:val="20"/>
        </w:rPr>
        <w:softHyphen/>
        <w:t>ную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желание установить всеобщее имущественное равенство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подчеркивание особой роли естественных наук в достижении всеобщего благополучия ж) уверенность в ликвидации всех монархий ре</w:t>
      </w:r>
      <w:r w:rsidRPr="00D44CD3">
        <w:rPr>
          <w:color w:val="000000"/>
          <w:sz w:val="20"/>
          <w:szCs w:val="20"/>
        </w:rPr>
        <w:softHyphen/>
        <w:t>волюционным путем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безусловное признание благотворности распро</w:t>
      </w:r>
      <w:r w:rsidRPr="00D44CD3">
        <w:rPr>
          <w:color w:val="000000"/>
          <w:sz w:val="20"/>
          <w:szCs w:val="20"/>
        </w:rPr>
        <w:softHyphen/>
        <w:t>странения знаний</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w:t>
      </w:r>
      <w:r w:rsidRPr="00D44CD3">
        <w:rPr>
          <w:i/>
          <w:color w:val="000000"/>
          <w:sz w:val="20"/>
          <w:szCs w:val="20"/>
        </w:rPr>
        <w:t xml:space="preserve"> Соотнесите   идеи   и   представления   с   именами конкретных просветителей </w:t>
      </w:r>
      <w:r w:rsidRPr="00D44CD3">
        <w:rPr>
          <w:i/>
          <w:color w:val="000000"/>
          <w:sz w:val="20"/>
          <w:szCs w:val="20"/>
          <w:lang w:val="en-US"/>
        </w:rPr>
        <w:t>XVIII</w:t>
      </w:r>
      <w:r w:rsidRPr="00D44CD3">
        <w:rPr>
          <w:i/>
          <w:color w:val="000000"/>
          <w:sz w:val="20"/>
          <w:szCs w:val="20"/>
        </w:rPr>
        <w:t xml:space="preserve"> 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1) Вольтер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2) Ш. Л. Монтескье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3) Д. Дидро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4) Ж. Ж.Руссо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предпочтение республиканской формы правле</w:t>
      </w:r>
      <w:r w:rsidRPr="00D44CD3">
        <w:rPr>
          <w:color w:val="000000"/>
          <w:sz w:val="20"/>
          <w:szCs w:val="20"/>
        </w:rPr>
        <w:softHyphen/>
        <w:t>ния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б) атеизм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надежды на улучшение мира с помощью просвещенного монарха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признание связи между географическими особенностями страны и ее политическим устройством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д) признание  отрицательного  воздействия  </w:t>
      </w:r>
      <w:r w:rsidRPr="00D44CD3">
        <w:rPr>
          <w:bCs/>
          <w:color w:val="000000"/>
          <w:sz w:val="20"/>
          <w:szCs w:val="20"/>
        </w:rPr>
        <w:t>на состояние общественных нравов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резкий антиклерикализм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признание частной собственности злом</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w:t>
      </w:r>
      <w:r w:rsidRPr="00D44CD3">
        <w:rPr>
          <w:i/>
          <w:color w:val="000000"/>
          <w:sz w:val="20"/>
          <w:szCs w:val="20"/>
        </w:rPr>
        <w:t xml:space="preserve"> Отметьте, какие из приведенных идей и представлений просветителей </w:t>
      </w:r>
      <w:r w:rsidRPr="00D44CD3">
        <w:rPr>
          <w:i/>
          <w:color w:val="000000"/>
          <w:sz w:val="20"/>
          <w:szCs w:val="20"/>
          <w:lang w:val="en-US"/>
        </w:rPr>
        <w:t>XVIII</w:t>
      </w:r>
      <w:r w:rsidRPr="00D44CD3">
        <w:rPr>
          <w:i/>
          <w:color w:val="000000"/>
          <w:sz w:val="20"/>
          <w:szCs w:val="20"/>
        </w:rPr>
        <w:t xml:space="preserve"> в, свойственны Ж. Ж. Руссо: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атеизм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признание Бога верховной первопричиной существования мира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надежды на улучшение мира с помощью просвещенной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признание отрицательного воздействия наук на состояние общественных нравов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уверенность в постоянном прогрессивном развитии человечества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признание частной собственности злом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резкий антиклерикализм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необходимость развивать в детях добрые склонности, заложенные природой</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4.</w:t>
      </w:r>
      <w:r w:rsidRPr="00D44CD3">
        <w:rPr>
          <w:i/>
          <w:color w:val="000000"/>
          <w:sz w:val="20"/>
          <w:szCs w:val="20"/>
        </w:rPr>
        <w:t xml:space="preserve"> Отметьте основные черты политики просвещенного абсолютизма: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распространение образования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расширение сословных привилегий дворян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изъятие части дворянских земель в пользу крестьян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облегчение крепостного права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укрепление сословных перегородок в обществе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установление веротерпимости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изъятие образования из рук церкви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введение конституции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устранение феодальных различий в управле</w:t>
      </w:r>
      <w:r w:rsidRPr="00D44CD3">
        <w:rPr>
          <w:color w:val="000000"/>
          <w:sz w:val="20"/>
          <w:szCs w:val="20"/>
        </w:rPr>
        <w:softHyphen/>
        <w:t>нии провинциями государства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Отметьте черты развития </w:t>
      </w:r>
      <w:r w:rsidRPr="00D44CD3">
        <w:rPr>
          <w:i/>
          <w:iCs/>
          <w:color w:val="000000"/>
          <w:sz w:val="20"/>
          <w:szCs w:val="20"/>
        </w:rPr>
        <w:t xml:space="preserve">в </w:t>
      </w:r>
      <w:r w:rsidRPr="00D44CD3">
        <w:rPr>
          <w:i/>
          <w:color w:val="000000"/>
          <w:sz w:val="20"/>
          <w:szCs w:val="20"/>
          <w:lang w:val="en-US"/>
        </w:rPr>
        <w:t>XVII</w:t>
      </w:r>
      <w:r w:rsidRPr="00D44CD3">
        <w:rPr>
          <w:i/>
          <w:color w:val="000000"/>
          <w:sz w:val="20"/>
          <w:szCs w:val="20"/>
        </w:rPr>
        <w:t>—</w:t>
      </w:r>
      <w:r w:rsidRPr="00D44CD3">
        <w:rPr>
          <w:i/>
          <w:color w:val="000000"/>
          <w:sz w:val="20"/>
          <w:szCs w:val="20"/>
          <w:lang w:val="en-US"/>
        </w:rPr>
        <w:t>XVIII</w:t>
      </w:r>
      <w:r w:rsidRPr="00D44CD3">
        <w:rPr>
          <w:i/>
          <w:color w:val="000000"/>
          <w:sz w:val="20"/>
          <w:szCs w:val="20"/>
        </w:rPr>
        <w:t xml:space="preserve"> вв.: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1) </w:t>
      </w:r>
      <w:r w:rsidRPr="00D44CD3">
        <w:rPr>
          <w:i/>
          <w:iCs/>
          <w:color w:val="000000"/>
          <w:sz w:val="20"/>
          <w:szCs w:val="20"/>
        </w:rPr>
        <w:t>северной части колоний Англии в Америке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2) </w:t>
      </w:r>
      <w:r w:rsidRPr="00D44CD3">
        <w:rPr>
          <w:i/>
          <w:iCs/>
          <w:color w:val="000000"/>
          <w:sz w:val="20"/>
          <w:szCs w:val="20"/>
        </w:rPr>
        <w:t>южной части колоний</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3) </w:t>
      </w:r>
      <w:r w:rsidRPr="00D44CD3">
        <w:rPr>
          <w:i/>
          <w:iCs/>
          <w:color w:val="000000"/>
          <w:sz w:val="20"/>
          <w:szCs w:val="20"/>
        </w:rPr>
        <w:t>общие черты развития северных и южных ко</w:t>
      </w:r>
      <w:r w:rsidRPr="00D44CD3">
        <w:rPr>
          <w:i/>
          <w:iCs/>
          <w:color w:val="000000"/>
          <w:sz w:val="20"/>
          <w:szCs w:val="20"/>
        </w:rPr>
        <w:softHyphen/>
        <w:t>лоний</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преобладание крайних пуритан среди колонис</w:t>
      </w:r>
      <w:r w:rsidRPr="00D44CD3">
        <w:rPr>
          <w:color w:val="000000"/>
          <w:sz w:val="20"/>
          <w:szCs w:val="20"/>
        </w:rPr>
        <w:softHyphen/>
        <w:t>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развитие табачных плантаций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наличие   значительных   земельных   латифун</w:t>
      </w:r>
      <w:r w:rsidRPr="00D44CD3">
        <w:rPr>
          <w:color w:val="000000"/>
          <w:sz w:val="20"/>
          <w:szCs w:val="20"/>
        </w:rPr>
        <w:softHyphen/>
        <w:t>дий, розданных английским королем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развитие крупных торговых городов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применение рабского труда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распространение фермерства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постоянное продвижение колонистов на Запад</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6.</w:t>
      </w:r>
      <w:r w:rsidRPr="00D44CD3">
        <w:rPr>
          <w:i/>
          <w:color w:val="000000"/>
          <w:sz w:val="20"/>
          <w:szCs w:val="20"/>
        </w:rPr>
        <w:t xml:space="preserve"> Отметьте причины и предпосылки Войны за независимость английских колоний в Америке: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а) наличие введенного Англией законодательст</w:t>
      </w:r>
      <w:r w:rsidRPr="00D44CD3">
        <w:rPr>
          <w:color w:val="000000"/>
          <w:sz w:val="20"/>
          <w:szCs w:val="20"/>
        </w:rPr>
        <w:softHyphen/>
        <w:t>ва, стеснявшего развитие промышленности и тор</w:t>
      </w:r>
      <w:r w:rsidRPr="00D44CD3">
        <w:rPr>
          <w:color w:val="000000"/>
          <w:sz w:val="20"/>
          <w:szCs w:val="20"/>
        </w:rPr>
        <w:softHyphen/>
        <w:t>говли в колониях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насильственное выселение колонистов на За</w:t>
      </w:r>
      <w:r w:rsidRPr="00D44CD3">
        <w:rPr>
          <w:color w:val="000000"/>
          <w:sz w:val="20"/>
          <w:szCs w:val="20"/>
        </w:rPr>
        <w:softHyphen/>
        <w:t>пад</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запрет переселяться за Аллеганские горы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преследования пуритан английскими властями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сосредоточение политической власти в руках английских чиновников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запрет колониям чеканить собственную монету</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складывание американской нации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борьба рабов за освобождение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введение гербового сбора на продажу товаров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противоречия между северными и южными ко</w:t>
      </w:r>
      <w:r w:rsidRPr="00D44CD3">
        <w:rPr>
          <w:color w:val="000000"/>
          <w:sz w:val="20"/>
          <w:szCs w:val="20"/>
        </w:rPr>
        <w:softHyphen/>
        <w:t>лониями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отсутствие представителей колоний в англий</w:t>
      </w:r>
      <w:r w:rsidRPr="00D44CD3">
        <w:rPr>
          <w:color w:val="000000"/>
          <w:sz w:val="20"/>
          <w:szCs w:val="20"/>
        </w:rPr>
        <w:softHyphen/>
        <w:t>ском парламенте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7.</w:t>
      </w:r>
      <w:r w:rsidRPr="00D44CD3">
        <w:rPr>
          <w:i/>
          <w:color w:val="000000"/>
          <w:sz w:val="20"/>
          <w:szCs w:val="20"/>
        </w:rPr>
        <w:t xml:space="preserve"> Почему у населения колоний вызвал недовольство акт</w:t>
      </w:r>
      <w:r w:rsidRPr="00D44CD3">
        <w:rPr>
          <w:i/>
          <w:smallCaps/>
          <w:color w:val="000000"/>
          <w:sz w:val="20"/>
          <w:szCs w:val="20"/>
        </w:rPr>
        <w:t xml:space="preserve"> </w:t>
      </w:r>
      <w:r w:rsidRPr="00D44CD3">
        <w:rPr>
          <w:i/>
          <w:color w:val="000000"/>
          <w:sz w:val="20"/>
          <w:szCs w:val="20"/>
        </w:rPr>
        <w:t>о гербовом сборе: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он разорял почти всех торговцев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б) он блокировал торговлю в портах колоний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он вводил налоги без представительства колоний в парламенте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он запрещал занимать фермерам новые земли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он ограничивал производство товаров в колониях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е) он свидетельствовал о политическом бесправии колоний     </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8</w:t>
      </w:r>
      <w:r w:rsidRPr="00D44CD3">
        <w:rPr>
          <w:i/>
          <w:color w:val="000000"/>
          <w:sz w:val="20"/>
          <w:szCs w:val="20"/>
        </w:rPr>
        <w:t xml:space="preserve">. Восстановите   хронологическую   последовательность событий: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сражение у Конкорда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«бостонское чаепитие»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решение   Континентального конгресса объявить войну Англии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Акт о гербовом сборе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провозглашение Декларации независимости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9.</w:t>
      </w:r>
      <w:r w:rsidRPr="00D44CD3">
        <w:rPr>
          <w:i/>
          <w:color w:val="000000"/>
          <w:sz w:val="20"/>
          <w:szCs w:val="20"/>
        </w:rPr>
        <w:t xml:space="preserve"> Отметьте основные идеи Декларации независимости США: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все люди сотворены равными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частная собственность представляет несомненное зло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власть правительства основана на согласии управляемых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народ имеет право свергнуть правительство, посягающее на права людей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английская нация является низшей по сравнению с американской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английский король облагал налогами колонии</w:t>
      </w:r>
      <w:r w:rsidRPr="00D44CD3">
        <w:rPr>
          <w:sz w:val="20"/>
          <w:szCs w:val="20"/>
        </w:rPr>
        <w:t xml:space="preserve"> </w:t>
      </w:r>
      <w:r w:rsidRPr="00D44CD3">
        <w:rPr>
          <w:color w:val="000000"/>
          <w:sz w:val="20"/>
          <w:szCs w:val="20"/>
        </w:rPr>
        <w:t>без их согласия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английский   король   препятствовал</w:t>
      </w:r>
      <w:r w:rsidRPr="00D44CD3">
        <w:rPr>
          <w:sz w:val="20"/>
          <w:szCs w:val="20"/>
        </w:rPr>
        <w:t xml:space="preserve"> торговли </w:t>
      </w:r>
      <w:r w:rsidRPr="00D44CD3">
        <w:rPr>
          <w:color w:val="000000"/>
          <w:sz w:val="20"/>
          <w:szCs w:val="20"/>
        </w:rPr>
        <w:t>колоний с другими странами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английский король систематически истреблял американских колонистов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английский король стремился установить свою тиранию в колониях</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10.</w:t>
      </w:r>
      <w:r w:rsidRPr="00D44CD3">
        <w:rPr>
          <w:i/>
          <w:color w:val="000000"/>
          <w:sz w:val="20"/>
          <w:szCs w:val="20"/>
        </w:rPr>
        <w:t xml:space="preserve"> Отметьте демократические преобразования, осуществленные в ходе Войны за независимость </w:t>
      </w:r>
      <w:r w:rsidRPr="00D44CD3">
        <w:rPr>
          <w:i/>
          <w:sz w:val="20"/>
          <w:szCs w:val="20"/>
        </w:rPr>
        <w:t>аме</w:t>
      </w:r>
      <w:r w:rsidRPr="00D44CD3">
        <w:rPr>
          <w:i/>
          <w:color w:val="000000"/>
          <w:sz w:val="20"/>
          <w:szCs w:val="20"/>
        </w:rPr>
        <w:t xml:space="preserve">риканских колоний: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отмена рабства негров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ликвидация обязанности мелких держателей платить деньги за аренду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разрешение поселяться за Аллеганскими гора</w:t>
      </w:r>
      <w:r w:rsidRPr="00D44CD3">
        <w:rPr>
          <w:color w:val="000000"/>
          <w:sz w:val="20"/>
          <w:szCs w:val="20"/>
        </w:rPr>
        <w:softHyphen/>
        <w:t xml:space="preserve">ми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принятие рабов в американскую армию</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введение всеобщего избирательного права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конфискация  земельных  владений  сторонни</w:t>
      </w:r>
      <w:r w:rsidRPr="00D44CD3">
        <w:rPr>
          <w:color w:val="000000"/>
          <w:sz w:val="20"/>
          <w:szCs w:val="20"/>
        </w:rPr>
        <w:softHyphen/>
        <w:t xml:space="preserve">ков английской короны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введение 8-часового рабочего дня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продажа   конфискованных    земель   мелкими участками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бесплатное наделение землей малоимущих сло</w:t>
      </w:r>
      <w:r w:rsidRPr="00D44CD3">
        <w:rPr>
          <w:color w:val="000000"/>
          <w:sz w:val="20"/>
          <w:szCs w:val="20"/>
        </w:rPr>
        <w:softHyphen/>
        <w:t xml:space="preserve">ев населения </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b/>
          <w:i/>
          <w:color w:val="000000"/>
          <w:sz w:val="20"/>
          <w:szCs w:val="20"/>
        </w:rPr>
        <w:t>Вопрос 11.</w:t>
      </w:r>
      <w:r w:rsidRPr="00D44CD3">
        <w:rPr>
          <w:i/>
          <w:color w:val="000000"/>
          <w:sz w:val="20"/>
          <w:szCs w:val="20"/>
        </w:rPr>
        <w:t xml:space="preserve"> Почему  Война  за  независимость  американских  колоний считается буржуазной революцией: </w:t>
      </w:r>
    </w:p>
    <w:p w:rsidR="008A19FF" w:rsidRPr="00D44CD3" w:rsidRDefault="008A19FF" w:rsidP="00B34603">
      <w:pPr>
        <w:shd w:val="clear" w:color="auto" w:fill="FFFFFF"/>
        <w:autoSpaceDE w:val="0"/>
        <w:autoSpaceDN w:val="0"/>
        <w:adjustRightInd w:val="0"/>
        <w:ind w:firstLine="709"/>
        <w:rPr>
          <w:sz w:val="20"/>
          <w:szCs w:val="20"/>
        </w:rPr>
      </w:pPr>
      <w:r w:rsidRPr="00D44CD3">
        <w:rPr>
          <w:i/>
          <w:iCs/>
          <w:color w:val="000000"/>
          <w:sz w:val="20"/>
          <w:szCs w:val="20"/>
        </w:rPr>
        <w:t xml:space="preserve"> </w:t>
      </w:r>
      <w:r w:rsidRPr="00D44CD3">
        <w:rPr>
          <w:color w:val="000000"/>
          <w:sz w:val="20"/>
          <w:szCs w:val="20"/>
        </w:rPr>
        <w:t>а) так как английский король был лишен власти над колониями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так как было отменено рабство негров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поскольку была осуществлена реформа аграр</w:t>
      </w:r>
      <w:r w:rsidRPr="00D44CD3">
        <w:rPr>
          <w:color w:val="000000"/>
          <w:sz w:val="20"/>
          <w:szCs w:val="20"/>
        </w:rPr>
        <w:softHyphen/>
        <w:t>ных отношений в колониях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так как было введено всеобщее избирательное право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поскольку был снят запрет свободного доступа к западным землям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поскольку был провозглашен принцип народ</w:t>
      </w:r>
      <w:r w:rsidRPr="00D44CD3">
        <w:rPr>
          <w:color w:val="000000"/>
          <w:sz w:val="20"/>
          <w:szCs w:val="20"/>
        </w:rPr>
        <w:softHyphen/>
        <w:t>ного суверенитета как основы государственного устройства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так как в колониях было отменено крепостное право</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12.</w:t>
      </w:r>
      <w:r w:rsidRPr="00D44CD3">
        <w:rPr>
          <w:bCs/>
          <w:i/>
          <w:color w:val="000000"/>
          <w:sz w:val="20"/>
          <w:szCs w:val="20"/>
        </w:rPr>
        <w:t xml:space="preserve"> </w:t>
      </w:r>
      <w:r w:rsidRPr="00D44CD3">
        <w:rPr>
          <w:i/>
          <w:color w:val="000000"/>
          <w:sz w:val="20"/>
          <w:szCs w:val="20"/>
        </w:rPr>
        <w:t xml:space="preserve">Отметьте цифрой </w:t>
      </w:r>
      <w:r w:rsidRPr="00D44CD3">
        <w:rPr>
          <w:i/>
          <w:iCs/>
          <w:color w:val="000000"/>
          <w:sz w:val="20"/>
          <w:szCs w:val="20"/>
        </w:rPr>
        <w:t xml:space="preserve">1 </w:t>
      </w:r>
      <w:r w:rsidRPr="00D44CD3">
        <w:rPr>
          <w:i/>
          <w:color w:val="000000"/>
          <w:sz w:val="20"/>
          <w:szCs w:val="20"/>
        </w:rPr>
        <w:t xml:space="preserve">слои населения, составившие  лагерь патриотов в ходе Войны за независимость, </w:t>
      </w:r>
      <w:r w:rsidRPr="00D44CD3">
        <w:rPr>
          <w:i/>
          <w:iCs/>
          <w:color w:val="000000"/>
          <w:sz w:val="20"/>
          <w:szCs w:val="20"/>
        </w:rPr>
        <w:t xml:space="preserve">2 </w:t>
      </w:r>
      <w:r w:rsidRPr="00D44CD3">
        <w:rPr>
          <w:i/>
          <w:color w:val="000000"/>
          <w:sz w:val="20"/>
          <w:szCs w:val="20"/>
        </w:rPr>
        <w:t>— лагерь лоялистов: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мелкие ремесленники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духовенство англиканской церкви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земельная аристократия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г) наемные рабочие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д) чиновники королевской администрации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е) фермеры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купечество, связанное с рынками метрополией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национальная буржуазия</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13.</w:t>
      </w:r>
      <w:r w:rsidRPr="00D44CD3">
        <w:rPr>
          <w:i/>
          <w:color w:val="000000"/>
          <w:sz w:val="20"/>
          <w:szCs w:val="20"/>
        </w:rPr>
        <w:t xml:space="preserve"> Восстановите   хронологическую   последовательность событий: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битва у Саратоги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принятие «Билля о правах»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провозглашение Декларации независимости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«бостонское чаепитие»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битва у Йорктауна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принятие Конституции США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заключение мирного договора Англии и США</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14.</w:t>
      </w:r>
      <w:r w:rsidRPr="00D44CD3">
        <w:rPr>
          <w:bCs/>
          <w:i/>
          <w:color w:val="000000"/>
          <w:sz w:val="20"/>
          <w:szCs w:val="20"/>
        </w:rPr>
        <w:t xml:space="preserve"> </w:t>
      </w:r>
      <w:r w:rsidRPr="00D44CD3">
        <w:rPr>
          <w:i/>
          <w:color w:val="000000"/>
          <w:sz w:val="20"/>
          <w:szCs w:val="20"/>
        </w:rPr>
        <w:t>Соотнесите понятия и определения: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1) лица, обязанные отработать определенное количество лет за их транспортировку в колонии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2) высший законодательный ор</w:t>
      </w:r>
      <w:r w:rsidRPr="00D44CD3">
        <w:rPr>
          <w:color w:val="000000"/>
          <w:sz w:val="20"/>
          <w:szCs w:val="20"/>
        </w:rPr>
        <w:softHyphen/>
        <w:t xml:space="preserve">ган по Конституции </w:t>
      </w:r>
      <w:smartTag w:uri="urn:schemas-microsoft-com:office:smarttags" w:element="metricconverter">
        <w:smartTagPr>
          <w:attr w:name="ProductID" w:val="1787 г"/>
        </w:smartTagPr>
        <w:r w:rsidRPr="00D44CD3">
          <w:rPr>
            <w:color w:val="000000"/>
            <w:sz w:val="20"/>
            <w:szCs w:val="20"/>
          </w:rPr>
          <w:t>1787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3) члены крайне быстро соби</w:t>
      </w:r>
      <w:r w:rsidRPr="00D44CD3">
        <w:rPr>
          <w:color w:val="000000"/>
          <w:sz w:val="20"/>
          <w:szCs w:val="20"/>
        </w:rPr>
        <w:softHyphen/>
        <w:t>равшихся вооруженных отря</w:t>
      </w:r>
      <w:r w:rsidRPr="00D44CD3">
        <w:rPr>
          <w:color w:val="000000"/>
          <w:sz w:val="20"/>
          <w:szCs w:val="20"/>
        </w:rPr>
        <w:softHyphen/>
        <w:t>дов колонистов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4) верхняя палата законода</w:t>
      </w:r>
      <w:r w:rsidRPr="00D44CD3">
        <w:rPr>
          <w:color w:val="000000"/>
          <w:sz w:val="20"/>
          <w:szCs w:val="20"/>
        </w:rPr>
        <w:softHyphen/>
        <w:t>тельного органа по Конститу</w:t>
      </w:r>
      <w:r w:rsidRPr="00D44CD3">
        <w:rPr>
          <w:color w:val="000000"/>
          <w:sz w:val="20"/>
          <w:szCs w:val="20"/>
        </w:rPr>
        <w:softHyphen/>
        <w:t>ции 1787г.</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5) сторонники независимости в ходе войны с Англией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6) сторонники сохранения влас</w:t>
      </w:r>
      <w:r w:rsidRPr="00D44CD3">
        <w:rPr>
          <w:color w:val="000000"/>
          <w:sz w:val="20"/>
          <w:szCs w:val="20"/>
        </w:rPr>
        <w:softHyphen/>
        <w:t>ти Англии</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патриоты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Сенат</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законтрактуй ванные слуги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Конгресс</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д) лоялисты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е) люди минуты</w:t>
      </w:r>
    </w:p>
    <w:p w:rsidR="008A19FF" w:rsidRPr="00D44CD3" w:rsidRDefault="008A19FF" w:rsidP="00B34603">
      <w:pPr>
        <w:shd w:val="clear" w:color="auto" w:fill="FFFFFF"/>
        <w:autoSpaceDE w:val="0"/>
        <w:autoSpaceDN w:val="0"/>
        <w:adjustRightInd w:val="0"/>
        <w:ind w:firstLine="709"/>
        <w:jc w:val="center"/>
        <w:rPr>
          <w:b/>
          <w:color w:val="000000"/>
          <w:sz w:val="20"/>
          <w:szCs w:val="20"/>
        </w:rPr>
      </w:pP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Тест 5</w:t>
      </w: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Великая французская революция и наполеоновские войны</w:t>
      </w:r>
    </w:p>
    <w:p w:rsidR="008A19FF" w:rsidRPr="00D44CD3" w:rsidRDefault="008A19FF" w:rsidP="00B34603">
      <w:pPr>
        <w:shd w:val="clear" w:color="auto" w:fill="FFFFFF"/>
        <w:autoSpaceDE w:val="0"/>
        <w:autoSpaceDN w:val="0"/>
        <w:adjustRightInd w:val="0"/>
        <w:ind w:firstLine="709"/>
        <w:jc w:val="center"/>
        <w:rPr>
          <w:b/>
          <w:color w:val="000000"/>
          <w:sz w:val="20"/>
          <w:szCs w:val="20"/>
        </w:rPr>
      </w:pP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w:t>
      </w:r>
      <w:r w:rsidRPr="00D44CD3">
        <w:rPr>
          <w:i/>
          <w:color w:val="000000"/>
          <w:sz w:val="20"/>
          <w:szCs w:val="20"/>
        </w:rPr>
        <w:t xml:space="preserve"> Отметьте черты сеньориального режима во Франции накануне 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обязанность крестьян отбывать повинности за землю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крепостное право распространяется  на боль</w:t>
      </w:r>
      <w:r w:rsidRPr="00D44CD3">
        <w:rPr>
          <w:color w:val="000000"/>
          <w:sz w:val="20"/>
          <w:szCs w:val="20"/>
        </w:rPr>
        <w:softHyphen/>
        <w:t>шую часть крестьян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исключительное право сеньора владеть мель</w:t>
      </w:r>
      <w:r w:rsidRPr="00D44CD3">
        <w:rPr>
          <w:color w:val="000000"/>
          <w:sz w:val="20"/>
          <w:szCs w:val="20"/>
        </w:rPr>
        <w:softHyphen/>
        <w:t>ницей, хлебопекарней, давильней винограда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исключительное право сеньора охотиться и ло</w:t>
      </w:r>
      <w:r w:rsidRPr="00D44CD3">
        <w:rPr>
          <w:color w:val="000000"/>
          <w:sz w:val="20"/>
          <w:szCs w:val="20"/>
        </w:rPr>
        <w:softHyphen/>
        <w:t>вить рыбу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социальное расслоение французского крестьян</w:t>
      </w:r>
      <w:r w:rsidRPr="00D44CD3">
        <w:rPr>
          <w:color w:val="000000"/>
          <w:sz w:val="20"/>
          <w:szCs w:val="20"/>
        </w:rPr>
        <w:softHyphen/>
        <w:t>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существование мостовой, дорожной повиннос</w:t>
      </w:r>
      <w:r w:rsidRPr="00D44CD3">
        <w:rPr>
          <w:color w:val="000000"/>
          <w:sz w:val="20"/>
          <w:szCs w:val="20"/>
        </w:rPr>
        <w:softHyphen/>
        <w:t>тей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десятина в пользу католической церкви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право феодала судить крестьян, живущих на его земле</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w:t>
      </w:r>
      <w:r w:rsidRPr="00D44CD3">
        <w:rPr>
          <w:i/>
          <w:color w:val="000000"/>
          <w:sz w:val="20"/>
          <w:szCs w:val="20"/>
        </w:rPr>
        <w:t xml:space="preserve"> Соотнесите понятия и определения: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1)</w:t>
      </w:r>
      <w:r w:rsidRPr="00D44CD3">
        <w:rPr>
          <w:b/>
          <w:bCs/>
          <w:color w:val="000000"/>
          <w:sz w:val="20"/>
          <w:szCs w:val="20"/>
        </w:rPr>
        <w:t xml:space="preserve"> </w:t>
      </w:r>
      <w:r w:rsidRPr="00D44CD3">
        <w:rPr>
          <w:color w:val="000000"/>
          <w:sz w:val="20"/>
          <w:szCs w:val="20"/>
        </w:rPr>
        <w:t xml:space="preserve">натуральный оброк                                                    </w:t>
      </w:r>
      <w:r w:rsidR="0087270A" w:rsidRPr="00D44CD3">
        <w:rPr>
          <w:color w:val="000000"/>
          <w:sz w:val="20"/>
          <w:szCs w:val="20"/>
        </w:rPr>
        <w:t xml:space="preserve">                               </w:t>
      </w:r>
      <w:r w:rsidRPr="00D44CD3">
        <w:rPr>
          <w:color w:val="000000"/>
          <w:sz w:val="20"/>
          <w:szCs w:val="20"/>
        </w:rPr>
        <w:t>а) чинщ</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2) аренда земли за долю урожая                                  </w:t>
      </w:r>
      <w:r w:rsidR="0087270A" w:rsidRPr="00D44CD3">
        <w:rPr>
          <w:color w:val="000000"/>
          <w:sz w:val="20"/>
          <w:szCs w:val="20"/>
        </w:rPr>
        <w:t xml:space="preserve">                              </w:t>
      </w:r>
      <w:r w:rsidRPr="00D44CD3">
        <w:rPr>
          <w:color w:val="000000"/>
          <w:sz w:val="20"/>
          <w:szCs w:val="20"/>
        </w:rPr>
        <w:t xml:space="preserve"> б) откупщик</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3) денежный оброк                                                                </w:t>
      </w:r>
      <w:r w:rsidR="0087270A" w:rsidRPr="00D44CD3">
        <w:rPr>
          <w:color w:val="000000"/>
          <w:sz w:val="20"/>
          <w:szCs w:val="20"/>
        </w:rPr>
        <w:t xml:space="preserve">                        </w:t>
      </w:r>
      <w:r w:rsidRPr="00D44CD3">
        <w:rPr>
          <w:color w:val="000000"/>
          <w:sz w:val="20"/>
          <w:szCs w:val="20"/>
        </w:rPr>
        <w:t>в) домен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4) платеж в пользу католической церкви                    </w:t>
      </w:r>
      <w:r w:rsidR="0087270A" w:rsidRPr="00D44CD3">
        <w:rPr>
          <w:color w:val="000000"/>
          <w:sz w:val="20"/>
          <w:szCs w:val="20"/>
        </w:rPr>
        <w:t xml:space="preserve">                               </w:t>
      </w:r>
      <w:r w:rsidRPr="00D44CD3">
        <w:rPr>
          <w:color w:val="000000"/>
          <w:sz w:val="20"/>
          <w:szCs w:val="20"/>
        </w:rPr>
        <w:t xml:space="preserve"> г) талья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5) человек, приобретший право сбора какого-либо косвенного налога   д) десятина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6) наемный сельскохозяйствен</w:t>
      </w:r>
      <w:r w:rsidRPr="00D44CD3">
        <w:rPr>
          <w:color w:val="000000"/>
          <w:sz w:val="20"/>
          <w:szCs w:val="20"/>
        </w:rPr>
        <w:softHyphen/>
        <w:t xml:space="preserve">ный работник              </w:t>
      </w:r>
      <w:r w:rsidR="0087270A" w:rsidRPr="00D44CD3">
        <w:rPr>
          <w:color w:val="000000"/>
          <w:sz w:val="20"/>
          <w:szCs w:val="20"/>
        </w:rPr>
        <w:t xml:space="preserve">                               </w:t>
      </w:r>
      <w:r w:rsidRPr="00D44CD3">
        <w:rPr>
          <w:color w:val="000000"/>
          <w:sz w:val="20"/>
          <w:szCs w:val="20"/>
        </w:rPr>
        <w:t>е) издольщина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7) подушная подать                                                        </w:t>
      </w:r>
      <w:r w:rsidR="0087270A" w:rsidRPr="00D44CD3">
        <w:rPr>
          <w:color w:val="000000"/>
          <w:sz w:val="20"/>
          <w:szCs w:val="20"/>
        </w:rPr>
        <w:t xml:space="preserve">                               </w:t>
      </w:r>
      <w:r w:rsidRPr="00D44CD3">
        <w:rPr>
          <w:color w:val="000000"/>
          <w:sz w:val="20"/>
          <w:szCs w:val="20"/>
        </w:rPr>
        <w:t xml:space="preserve">ж) поденщик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8) земля, принадлежащая непо</w:t>
      </w:r>
      <w:r w:rsidRPr="00D44CD3">
        <w:rPr>
          <w:color w:val="000000"/>
          <w:sz w:val="20"/>
          <w:szCs w:val="20"/>
        </w:rPr>
        <w:softHyphen/>
        <w:t xml:space="preserve">средственно феодалу </w:t>
      </w:r>
      <w:r w:rsidR="0087270A" w:rsidRPr="00D44CD3">
        <w:rPr>
          <w:color w:val="000000"/>
          <w:sz w:val="20"/>
          <w:szCs w:val="20"/>
        </w:rPr>
        <w:t xml:space="preserve">                             </w:t>
      </w:r>
      <w:r w:rsidRPr="00D44CD3">
        <w:rPr>
          <w:color w:val="000000"/>
          <w:sz w:val="20"/>
          <w:szCs w:val="20"/>
        </w:rPr>
        <w:t>з) шампар</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w:t>
      </w:r>
      <w:r w:rsidRPr="00D44CD3">
        <w:rPr>
          <w:i/>
          <w:color w:val="000000"/>
          <w:sz w:val="20"/>
          <w:szCs w:val="20"/>
        </w:rPr>
        <w:t xml:space="preserve"> Кого Вольтер называл «сорок плебейских королей»: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а) министров французского правительства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генеральных откупщиков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фаворитов Людовика </w:t>
      </w:r>
      <w:r w:rsidRPr="00D44CD3">
        <w:rPr>
          <w:color w:val="000000"/>
          <w:sz w:val="20"/>
          <w:szCs w:val="20"/>
          <w:lang w:val="en-US"/>
        </w:rPr>
        <w:t>XVI</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владельцев крупнейших мануфактур Парижа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высшее духовенство французской церкви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европейских монархов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получающих королевские пенсии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4.</w:t>
      </w:r>
      <w:r w:rsidRPr="00D44CD3">
        <w:rPr>
          <w:i/>
          <w:color w:val="000000"/>
          <w:sz w:val="20"/>
          <w:szCs w:val="20"/>
        </w:rPr>
        <w:t xml:space="preserve"> Отметьте явления, сдерживавшие развитие французской экономики перед революцией: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нищета сельских жителей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спрос дворянства на предметы роскоши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цеховой строй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внутренние таможни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сеньориальный режим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законы, запрещавшие применение машин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церковное землевладение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отсутствие банковской системы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дворянские сословные привилегии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Кто такие «воздушные феодалы»: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наиболее богатая часть французского дворянст</w:t>
      </w:r>
      <w:r w:rsidRPr="00D44CD3">
        <w:rPr>
          <w:color w:val="000000"/>
          <w:sz w:val="20"/>
          <w:szCs w:val="20"/>
        </w:rPr>
        <w:softHyphen/>
        <w:t>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лица, получившие дворянство за государствен</w:t>
      </w:r>
      <w:r w:rsidRPr="00D44CD3">
        <w:rPr>
          <w:color w:val="000000"/>
          <w:sz w:val="20"/>
          <w:szCs w:val="20"/>
        </w:rPr>
        <w:softHyphen/>
        <w:t>ную службу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дворяне, распродавшие земли своего домена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дворяне, получавшие королевские пенсии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владельцы самых больших имений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министры французского правительства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6.</w:t>
      </w:r>
      <w:r w:rsidRPr="00D44CD3">
        <w:rPr>
          <w:i/>
          <w:color w:val="000000"/>
          <w:sz w:val="20"/>
          <w:szCs w:val="20"/>
        </w:rPr>
        <w:t xml:space="preserve"> Отметьте причины Французской 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сохранение сеньориального режима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распространение идей Просвещения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ужесточение крепостного права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сохранение внутренних таможен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рост политической активности третьего сосло</w:t>
      </w:r>
      <w:r w:rsidRPr="00D44CD3">
        <w:rPr>
          <w:color w:val="000000"/>
          <w:sz w:val="20"/>
          <w:szCs w:val="20"/>
        </w:rPr>
        <w:softHyphen/>
        <w:t>вия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запрет недворянам занимать государственные должности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сохранение цехового строя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гонения на протестантов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церковные поборы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к) отсутствие равенства в платеже налогов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неспособность   короля   отразить   иностранное вторжение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м) расточительство французского двора и высше</w:t>
      </w:r>
      <w:r w:rsidRPr="00D44CD3">
        <w:rPr>
          <w:color w:val="000000"/>
          <w:sz w:val="20"/>
          <w:szCs w:val="20"/>
        </w:rPr>
        <w:softHyphen/>
        <w:t>го дворянства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7.</w:t>
      </w:r>
      <w:r w:rsidRPr="00D44CD3">
        <w:rPr>
          <w:i/>
          <w:color w:val="000000"/>
          <w:sz w:val="20"/>
          <w:szCs w:val="20"/>
        </w:rPr>
        <w:t xml:space="preserve"> Отметьте черты государственного устройства Франции в период абсолютизма второй половины  </w:t>
      </w:r>
      <w:r w:rsidRPr="00D44CD3">
        <w:rPr>
          <w:i/>
          <w:color w:val="000000"/>
          <w:sz w:val="20"/>
          <w:szCs w:val="20"/>
          <w:lang w:val="en-US"/>
        </w:rPr>
        <w:t>XVII</w:t>
      </w:r>
      <w:r w:rsidRPr="00D44CD3">
        <w:rPr>
          <w:i/>
          <w:color w:val="000000"/>
          <w:sz w:val="20"/>
          <w:szCs w:val="20"/>
        </w:rPr>
        <w:t>—</w:t>
      </w:r>
      <w:r w:rsidRPr="00D44CD3">
        <w:rPr>
          <w:i/>
          <w:color w:val="000000"/>
          <w:sz w:val="20"/>
          <w:szCs w:val="20"/>
          <w:lang w:val="en-US"/>
        </w:rPr>
        <w:t>XVIII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продажа государственных должностей за день</w:t>
      </w:r>
      <w:r w:rsidRPr="00D44CD3">
        <w:rPr>
          <w:color w:val="000000"/>
          <w:sz w:val="20"/>
          <w:szCs w:val="20"/>
        </w:rPr>
        <w:softHyphen/>
        <w:t>ги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фактическое отсутствие представительных ор</w:t>
      </w:r>
      <w:r w:rsidRPr="00D44CD3">
        <w:rPr>
          <w:color w:val="000000"/>
          <w:sz w:val="20"/>
          <w:szCs w:val="20"/>
        </w:rPr>
        <w:softHyphen/>
        <w:t>ганов власти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высокая роль Парижского парламента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отсутствие косвенных налогов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неравенство подданных в уплате налогов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главой правительства является король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наличие наемной армии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система рекрутских наборов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 жесткое деление общества на сословия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возможность откупать у государства право сбо</w:t>
      </w:r>
      <w:r w:rsidRPr="00D44CD3">
        <w:rPr>
          <w:color w:val="000000"/>
          <w:sz w:val="20"/>
          <w:szCs w:val="20"/>
        </w:rPr>
        <w:softHyphen/>
        <w:t>ра косвенных налогов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подотчетность правительства народным пред</w:t>
      </w:r>
      <w:r w:rsidRPr="00D44CD3">
        <w:rPr>
          <w:color w:val="000000"/>
          <w:sz w:val="20"/>
          <w:szCs w:val="20"/>
        </w:rPr>
        <w:softHyphen/>
        <w:t>ставителям</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м) единообразие органов местного управления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н) высокая роль королевских интендантов на мес</w:t>
      </w:r>
      <w:r w:rsidRPr="00D44CD3">
        <w:rPr>
          <w:color w:val="000000"/>
          <w:sz w:val="20"/>
          <w:szCs w:val="20"/>
        </w:rPr>
        <w:softHyphen/>
        <w:t>тах</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8.</w:t>
      </w:r>
      <w:r w:rsidRPr="00D44CD3">
        <w:rPr>
          <w:i/>
          <w:color w:val="000000"/>
          <w:sz w:val="20"/>
          <w:szCs w:val="20"/>
        </w:rPr>
        <w:t xml:space="preserve"> Отметьте   реформы,   проведенные   Ж. Тюрго и Ж. Неккером: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отмена крепостного права во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отмена твердых цен на хлеб</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ликвидация внутренних таможен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ликвидация цехового строя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ограничение расходов двора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уравнение сословий в уплате налогов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w:t>
      </w:r>
      <w:r w:rsidRPr="00D44CD3">
        <w:rPr>
          <w:b/>
          <w:bCs/>
          <w:color w:val="000000"/>
          <w:sz w:val="20"/>
          <w:szCs w:val="20"/>
        </w:rPr>
        <w:t xml:space="preserve"> </w:t>
      </w:r>
      <w:r w:rsidRPr="00D44CD3">
        <w:rPr>
          <w:color w:val="000000"/>
          <w:sz w:val="20"/>
          <w:szCs w:val="20"/>
        </w:rPr>
        <w:t>открытая публикация французского бюджета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уменьшение числа чиновников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н) введение максимума заработной платы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к) отмена феодальных повинностей</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9</w:t>
      </w:r>
      <w:r w:rsidRPr="00D44CD3">
        <w:rPr>
          <w:i/>
          <w:color w:val="000000"/>
          <w:sz w:val="20"/>
          <w:szCs w:val="20"/>
        </w:rPr>
        <w:t xml:space="preserve">. По   какому   вопросу   возник   первый   конфликт между депутатами Генеральных штатов в </w:t>
      </w:r>
      <w:smartTag w:uri="urn:schemas-microsoft-com:office:smarttags" w:element="metricconverter">
        <w:smartTagPr>
          <w:attr w:name="ProductID" w:val="1789 г"/>
        </w:smartTagPr>
        <w:r w:rsidRPr="00D44CD3">
          <w:rPr>
            <w:i/>
            <w:color w:val="000000"/>
            <w:sz w:val="20"/>
            <w:szCs w:val="20"/>
          </w:rPr>
          <w:t>1789 г</w:t>
        </w:r>
      </w:smartTag>
      <w:r w:rsidRPr="00D44CD3">
        <w:rPr>
          <w:i/>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об утверждении королевского доклада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 порядке голосования в Генеральных штатах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 введении новых налогов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 реформе местного управления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об отношении штатов к штурму Бастилии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w:t>
      </w:r>
      <w:r w:rsidRPr="00D44CD3">
        <w:rPr>
          <w:b/>
          <w:bCs/>
          <w:color w:val="000000"/>
          <w:sz w:val="20"/>
          <w:szCs w:val="20"/>
        </w:rPr>
        <w:t xml:space="preserve"> </w:t>
      </w:r>
      <w:r w:rsidRPr="00D44CD3">
        <w:rPr>
          <w:color w:val="000000"/>
          <w:sz w:val="20"/>
          <w:szCs w:val="20"/>
        </w:rPr>
        <w:t xml:space="preserve">об отставке Ж. Неккера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о принятии Конституции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10.</w:t>
      </w:r>
      <w:r w:rsidRPr="00D44CD3">
        <w:rPr>
          <w:i/>
          <w:color w:val="000000"/>
          <w:sz w:val="20"/>
          <w:szCs w:val="20"/>
        </w:rPr>
        <w:t xml:space="preserve"> Какое событие вошло в историю под названием «ночь чудес»: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штурм Бастилии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принятие Конституции Учредительным собранием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клятва депутатов Национального собрания в зале для игры в мяч в Версале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обсуждение законопроекта об отмене феодальных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штурм дворца Тюильри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убийство Марата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ночь после открытия Генеральных штатов</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11.</w:t>
      </w:r>
      <w:r w:rsidRPr="00D44CD3">
        <w:rPr>
          <w:i/>
          <w:color w:val="000000"/>
          <w:sz w:val="20"/>
          <w:szCs w:val="20"/>
        </w:rPr>
        <w:t xml:space="preserve"> Отметьте основные положения августовских декретов об отмене феодальных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безвозмездная   отмена   всех   без   исключения крестьянских повинностей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безвозмездная   отмена   личных   крестьянских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постепенный выкуп поземельных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постепенный выкуп всех крестьянских повин</w:t>
      </w:r>
      <w:r w:rsidRPr="00D44CD3">
        <w:rPr>
          <w:color w:val="000000"/>
          <w:sz w:val="20"/>
          <w:szCs w:val="20"/>
        </w:rPr>
        <w:softHyphen/>
        <w:t>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отмена церковной десятины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запрет деятельности католической церкви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ликвидация сословной системы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конфискация дворянских имений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ликвидация   системы   продажи  государственных должностей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назначение максимумов цен на товары первой</w:t>
      </w:r>
      <w:r w:rsidRPr="00D44CD3">
        <w:rPr>
          <w:sz w:val="20"/>
          <w:szCs w:val="20"/>
        </w:rPr>
        <w:t xml:space="preserve"> </w:t>
      </w:r>
      <w:r w:rsidRPr="00D44CD3">
        <w:rPr>
          <w:color w:val="000000"/>
          <w:sz w:val="20"/>
          <w:szCs w:val="20"/>
        </w:rPr>
        <w:t>необходимости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л) уравнение в правах всех французских областей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м) ликвидация королевской власти во Франции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н) уравнение французов в вопросе уплаты налогов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о) ликвидация внутренних таможен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п) ликвидация системы откупов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р) установление подотчетности правительства Уч</w:t>
      </w:r>
      <w:r w:rsidRPr="00D44CD3">
        <w:rPr>
          <w:color w:val="000000"/>
          <w:sz w:val="20"/>
          <w:szCs w:val="20"/>
        </w:rPr>
        <w:softHyphen/>
        <w:t>редительному собранию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с) уничтожение цеховых ограничений</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12.</w:t>
      </w:r>
      <w:r w:rsidRPr="00D44CD3">
        <w:rPr>
          <w:b/>
          <w:bCs/>
          <w:i/>
          <w:color w:val="000000"/>
          <w:sz w:val="20"/>
          <w:szCs w:val="20"/>
        </w:rPr>
        <w:t xml:space="preserve"> </w:t>
      </w:r>
      <w:r w:rsidRPr="00D44CD3">
        <w:rPr>
          <w:i/>
          <w:color w:val="000000"/>
          <w:sz w:val="20"/>
          <w:szCs w:val="20"/>
        </w:rPr>
        <w:t>Перечислите основные идеи Декларации прав человека и гражданина: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люди рождаются свободными и равными в пра</w:t>
      </w:r>
      <w:r w:rsidRPr="00D44CD3">
        <w:rPr>
          <w:color w:val="000000"/>
          <w:sz w:val="20"/>
          <w:szCs w:val="20"/>
        </w:rPr>
        <w:softHyphen/>
        <w:t>вах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источником верховной власти является король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целью политической власти является защита естественных прав человека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законы равны для всех подданных</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частная собственность подлежит отмене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допускается делать все, что не запрещено зако</w:t>
      </w:r>
      <w:r w:rsidRPr="00D44CD3">
        <w:rPr>
          <w:color w:val="000000"/>
          <w:sz w:val="20"/>
          <w:szCs w:val="20"/>
        </w:rPr>
        <w:softHyphen/>
        <w:t>ном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к государственным должностям допускаются лишь граждане, владеющие имуществом на опре</w:t>
      </w:r>
      <w:r w:rsidRPr="00D44CD3">
        <w:rPr>
          <w:color w:val="000000"/>
          <w:sz w:val="20"/>
          <w:szCs w:val="20"/>
        </w:rPr>
        <w:softHyphen/>
        <w:t>деленную сумму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общество имеет право требовать отчета у каж</w:t>
      </w:r>
      <w:r w:rsidRPr="00D44CD3">
        <w:rPr>
          <w:color w:val="000000"/>
          <w:sz w:val="20"/>
          <w:szCs w:val="20"/>
        </w:rPr>
        <w:softHyphen/>
        <w:t>дого должностного лица по вверенной ему части управления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 никто не может быть лишен собственности, кроме исключительных случаев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служба в армии является священной обязанно</w:t>
      </w:r>
      <w:r w:rsidRPr="00D44CD3">
        <w:rPr>
          <w:color w:val="000000"/>
          <w:sz w:val="20"/>
          <w:szCs w:val="20"/>
        </w:rPr>
        <w:softHyphen/>
        <w:t>стью всех граждан</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л) никто не должен испытывать стеснений в вы</w:t>
      </w:r>
      <w:r w:rsidRPr="00D44CD3">
        <w:rPr>
          <w:color w:val="000000"/>
          <w:sz w:val="20"/>
          <w:szCs w:val="20"/>
        </w:rPr>
        <w:softHyphen/>
        <w:t>ражении своих мнений</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13.</w:t>
      </w:r>
      <w:r w:rsidRPr="00D44CD3">
        <w:rPr>
          <w:b/>
          <w:bCs/>
          <w:i/>
          <w:color w:val="000000"/>
          <w:sz w:val="20"/>
          <w:szCs w:val="20"/>
        </w:rPr>
        <w:t xml:space="preserve"> </w:t>
      </w:r>
      <w:r w:rsidRPr="00D44CD3">
        <w:rPr>
          <w:i/>
          <w:color w:val="000000"/>
          <w:sz w:val="20"/>
          <w:szCs w:val="20"/>
        </w:rPr>
        <w:t>Отметьте причины похода на Версаль 5 октября</w:t>
      </w:r>
      <w:r w:rsidRPr="00D44CD3">
        <w:rPr>
          <w:i/>
          <w:sz w:val="20"/>
          <w:szCs w:val="20"/>
        </w:rPr>
        <w:t xml:space="preserve"> </w:t>
      </w:r>
      <w:smartTag w:uri="urn:schemas-microsoft-com:office:smarttags" w:element="metricconverter">
        <w:smartTagPr>
          <w:attr w:name="ProductID" w:val="1789 г"/>
        </w:smartTagPr>
        <w:r w:rsidRPr="00D44CD3">
          <w:rPr>
            <w:i/>
            <w:sz w:val="20"/>
            <w:szCs w:val="20"/>
          </w:rPr>
          <w:t>1789 г</w:t>
        </w:r>
      </w:smartTag>
      <w:r w:rsidRPr="00D44CD3">
        <w:rPr>
          <w:i/>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начало иностранной интервенции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недостаток продовольствия в Париже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указ о роспуске Учредительного собрания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г) отказ короля утвердить принятую Конститу</w:t>
      </w:r>
      <w:r w:rsidRPr="00D44CD3">
        <w:rPr>
          <w:color w:val="000000"/>
          <w:sz w:val="20"/>
          <w:szCs w:val="20"/>
        </w:rPr>
        <w:softHyphen/>
        <w:t>цию</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желание заставить короля переехать в Париж</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отказ Учредительного собрания отменить феодальные порядки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указ о роспуске Национальной гвардии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14.</w:t>
      </w:r>
      <w:r w:rsidRPr="00D44CD3">
        <w:rPr>
          <w:i/>
          <w:color w:val="000000"/>
          <w:sz w:val="20"/>
          <w:szCs w:val="20"/>
        </w:rPr>
        <w:t xml:space="preserve"> Восстановите   хронологическую   последовательность событий: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штурм Бастилии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провозглашение Национального собрания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вареннский кризис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поход на Версаль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принятие Декларации прав человека и гражданина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расстрел на Марсовом поле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клятва депутатов Национального собрания в</w:t>
      </w:r>
      <w:r w:rsidRPr="00D44CD3">
        <w:rPr>
          <w:sz w:val="20"/>
          <w:szCs w:val="20"/>
        </w:rPr>
        <w:t xml:space="preserve"> </w:t>
      </w:r>
      <w:r w:rsidRPr="00D44CD3">
        <w:rPr>
          <w:color w:val="000000"/>
          <w:sz w:val="20"/>
          <w:szCs w:val="20"/>
        </w:rPr>
        <w:t>зале для игры в мяч в Версале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15.</w:t>
      </w:r>
      <w:r w:rsidRPr="00D44CD3">
        <w:rPr>
          <w:i/>
          <w:color w:val="000000"/>
          <w:sz w:val="20"/>
          <w:szCs w:val="20"/>
        </w:rPr>
        <w:t xml:space="preserve"> Отметьте вопросы,  обсуждавшиеся Учредитель</w:t>
      </w:r>
      <w:r w:rsidRPr="00D44CD3">
        <w:rPr>
          <w:i/>
          <w:color w:val="000000"/>
          <w:sz w:val="20"/>
          <w:szCs w:val="20"/>
        </w:rPr>
        <w:softHyphen/>
        <w:t>ным собранием;</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отмена феодальных порядков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введение максимумов цен на предметы первой необходимости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рассмотрение  Декларации   прав   человека   и гражданина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решение судьбы короля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рассмотрение Конституции Франции </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е) изменение налоговой системы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введение нового административно-территори</w:t>
      </w:r>
      <w:r w:rsidRPr="00D44CD3">
        <w:rPr>
          <w:color w:val="000000"/>
          <w:sz w:val="20"/>
          <w:szCs w:val="20"/>
        </w:rPr>
        <w:softHyphen/>
        <w:t>ального деления Франции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16.</w:t>
      </w:r>
      <w:r w:rsidRPr="00D44CD3">
        <w:rPr>
          <w:i/>
          <w:color w:val="000000"/>
          <w:sz w:val="20"/>
          <w:szCs w:val="20"/>
        </w:rPr>
        <w:t xml:space="preserve"> Отметьте    основные    положения    Конституции 1 </w:t>
      </w:r>
      <w:smartTag w:uri="urn:schemas-microsoft-com:office:smarttags" w:element="metricconverter">
        <w:smartTagPr>
          <w:attr w:name="ProductID" w:val="1791 г"/>
        </w:smartTagPr>
        <w:r w:rsidRPr="00D44CD3">
          <w:rPr>
            <w:i/>
            <w:color w:val="000000"/>
            <w:sz w:val="20"/>
            <w:szCs w:val="20"/>
          </w:rPr>
          <w:t>1791 г</w:t>
        </w:r>
      </w:smartTag>
      <w:r w:rsidRPr="00D44CD3">
        <w:rPr>
          <w:i/>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Франция является конституционной монархи</w:t>
      </w:r>
      <w:r w:rsidRPr="00D44CD3">
        <w:rPr>
          <w:color w:val="000000"/>
          <w:sz w:val="20"/>
          <w:szCs w:val="20"/>
        </w:rPr>
        <w:softHyphen/>
        <w:t>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Франция  является  парламентской  республи</w:t>
      </w:r>
      <w:r w:rsidRPr="00D44CD3">
        <w:rPr>
          <w:color w:val="000000"/>
          <w:sz w:val="20"/>
          <w:szCs w:val="20"/>
        </w:rPr>
        <w:softHyphen/>
        <w:t>кой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вводится всеобщее избирательное право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законодательная власть принадлежит Законо</w:t>
      </w:r>
      <w:r w:rsidRPr="00D44CD3">
        <w:rPr>
          <w:color w:val="000000"/>
          <w:sz w:val="20"/>
          <w:szCs w:val="20"/>
        </w:rPr>
        <w:softHyphen/>
        <w:t>дательному собранию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законодательная власть принадлежит двухпа</w:t>
      </w:r>
      <w:r w:rsidRPr="00D44CD3">
        <w:rPr>
          <w:color w:val="000000"/>
          <w:sz w:val="20"/>
          <w:szCs w:val="20"/>
        </w:rPr>
        <w:softHyphen/>
        <w:t>латному Конвенту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Франция разделяется на 83 департамента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вводится высокий имущественный ценз для</w:t>
      </w:r>
      <w:r w:rsidRPr="00D44CD3">
        <w:rPr>
          <w:sz w:val="20"/>
          <w:szCs w:val="20"/>
        </w:rPr>
        <w:t xml:space="preserve"> </w:t>
      </w:r>
      <w:r w:rsidRPr="00D44CD3">
        <w:rPr>
          <w:color w:val="000000"/>
          <w:sz w:val="20"/>
          <w:szCs w:val="20"/>
        </w:rPr>
        <w:t>участия в выборах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король не может помешать принять любой закон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король может наложить на принятый закон</w:t>
      </w:r>
      <w:r w:rsidRPr="00D44CD3">
        <w:rPr>
          <w:sz w:val="20"/>
          <w:szCs w:val="20"/>
        </w:rPr>
        <w:t xml:space="preserve"> </w:t>
      </w:r>
      <w:r w:rsidRPr="00D44CD3">
        <w:rPr>
          <w:color w:val="000000"/>
          <w:sz w:val="20"/>
          <w:szCs w:val="20"/>
        </w:rPr>
        <w:t>«откладывающее вето»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король может наложить вето на любой закон</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 xml:space="preserve">Вопрос 17. </w:t>
      </w:r>
      <w:r w:rsidRPr="00D44CD3">
        <w:rPr>
          <w:i/>
          <w:color w:val="000000"/>
          <w:sz w:val="20"/>
          <w:szCs w:val="20"/>
        </w:rPr>
        <w:t xml:space="preserve">Отметьте цифрой </w:t>
      </w:r>
      <w:r w:rsidRPr="00D44CD3">
        <w:rPr>
          <w:i/>
          <w:iCs/>
          <w:color w:val="000000"/>
          <w:sz w:val="20"/>
          <w:szCs w:val="20"/>
        </w:rPr>
        <w:t xml:space="preserve">1 </w:t>
      </w:r>
      <w:r w:rsidRPr="00D44CD3">
        <w:rPr>
          <w:i/>
          <w:color w:val="000000"/>
          <w:sz w:val="20"/>
          <w:szCs w:val="20"/>
        </w:rPr>
        <w:t xml:space="preserve">положения Конституции Франции </w:t>
      </w:r>
      <w:smartTag w:uri="urn:schemas-microsoft-com:office:smarttags" w:element="metricconverter">
        <w:smartTagPr>
          <w:attr w:name="ProductID" w:val="1791 г"/>
        </w:smartTagPr>
        <w:r w:rsidRPr="00D44CD3">
          <w:rPr>
            <w:i/>
            <w:color w:val="000000"/>
            <w:sz w:val="20"/>
            <w:szCs w:val="20"/>
          </w:rPr>
          <w:t>1791 г</w:t>
        </w:r>
      </w:smartTag>
      <w:r w:rsidRPr="00D44CD3">
        <w:rPr>
          <w:i/>
          <w:color w:val="000000"/>
          <w:sz w:val="20"/>
          <w:szCs w:val="20"/>
        </w:rPr>
        <w:t xml:space="preserve">., </w:t>
      </w:r>
      <w:r w:rsidRPr="00D44CD3">
        <w:rPr>
          <w:i/>
          <w:iCs/>
          <w:color w:val="000000"/>
          <w:sz w:val="20"/>
          <w:szCs w:val="20"/>
        </w:rPr>
        <w:t xml:space="preserve">2 — </w:t>
      </w:r>
      <w:r w:rsidRPr="00D44CD3">
        <w:rPr>
          <w:i/>
          <w:color w:val="000000"/>
          <w:sz w:val="20"/>
          <w:szCs w:val="20"/>
        </w:rPr>
        <w:t xml:space="preserve">Конституции США </w:t>
      </w:r>
      <w:smartTag w:uri="urn:schemas-microsoft-com:office:smarttags" w:element="metricconverter">
        <w:smartTagPr>
          <w:attr w:name="ProductID" w:val="1787 г"/>
        </w:smartTagPr>
        <w:r w:rsidRPr="00D44CD3">
          <w:rPr>
            <w:i/>
            <w:color w:val="000000"/>
            <w:sz w:val="20"/>
            <w:szCs w:val="20"/>
          </w:rPr>
          <w:t>1787 г</w:t>
        </w:r>
      </w:smartTag>
      <w:r w:rsidRPr="00D44CD3">
        <w:rPr>
          <w:i/>
          <w:color w:val="000000"/>
          <w:sz w:val="20"/>
          <w:szCs w:val="20"/>
        </w:rPr>
        <w:t>. (некоторые положения вообще не должны быть отмечены):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страна является республикой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вводится всеобщее избирательное право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законодательный орган состоит из двух палат</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главой государства является король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страна представляет собой унитарное государство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страна представляет собой федерацию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глава государства избирается народом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законодательный орган состоит из одной палаты</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18</w:t>
      </w:r>
      <w:r w:rsidRPr="00D44CD3">
        <w:rPr>
          <w:i/>
          <w:color w:val="000000"/>
          <w:sz w:val="20"/>
          <w:szCs w:val="20"/>
        </w:rPr>
        <w:t>. Отметьте вопросы, обсуждавшиеся Законодательным собранием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принятие новой Конституции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начало революционных войн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решение судьбы короля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принятие постановлений против эмигрантов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введение первых максимумов цен и зарплаты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учреждение революционного трибунала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 xml:space="preserve">Вопрос 19. </w:t>
      </w:r>
      <w:r w:rsidRPr="00D44CD3">
        <w:rPr>
          <w:i/>
          <w:color w:val="000000"/>
          <w:sz w:val="20"/>
          <w:szCs w:val="20"/>
        </w:rPr>
        <w:t xml:space="preserve">Отметьте причины восстания во Франции 10 августа </w:t>
      </w:r>
      <w:smartTag w:uri="urn:schemas-microsoft-com:office:smarttags" w:element="metricconverter">
        <w:smartTagPr>
          <w:attr w:name="ProductID" w:val="1792 г"/>
        </w:smartTagPr>
        <w:r w:rsidRPr="00D44CD3">
          <w:rPr>
            <w:i/>
            <w:color w:val="000000"/>
            <w:sz w:val="20"/>
            <w:szCs w:val="20"/>
          </w:rPr>
          <w:t>1792 г</w:t>
        </w:r>
      </w:smartTag>
      <w:r w:rsidRPr="00D44CD3">
        <w:rPr>
          <w:i/>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тяжелое военное положение страны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бегство короля в Варенн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контрреволюционные настроения части коман</w:t>
      </w:r>
      <w:r w:rsidRPr="00D44CD3">
        <w:rPr>
          <w:color w:val="000000"/>
          <w:sz w:val="20"/>
          <w:szCs w:val="20"/>
        </w:rPr>
        <w:softHyphen/>
        <w:t>дующих армиями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проэмигрантские симпатии короля</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д) недовольство населения максимумами цен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постоянная борьба партий в Законодательном собрании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массовые казни революционеров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агрессивные прокоролевские заявления командующего войсками интервентов</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20.</w:t>
      </w:r>
      <w:r w:rsidRPr="00D44CD3">
        <w:rPr>
          <w:i/>
          <w:color w:val="000000"/>
          <w:sz w:val="20"/>
          <w:szCs w:val="20"/>
        </w:rPr>
        <w:t xml:space="preserve"> Что послужило причиной резкого падения популярности короля во Франции в </w:t>
      </w:r>
      <w:smartTag w:uri="urn:schemas-microsoft-com:office:smarttags" w:element="metricconverter">
        <w:smartTagPr>
          <w:attr w:name="ProductID" w:val="1791 г"/>
        </w:smartTagPr>
        <w:r w:rsidRPr="00D44CD3">
          <w:rPr>
            <w:i/>
            <w:color w:val="000000"/>
            <w:sz w:val="20"/>
            <w:szCs w:val="20"/>
          </w:rPr>
          <w:t>1791 г</w:t>
        </w:r>
      </w:smartTag>
      <w:r w:rsidRPr="00D44CD3">
        <w:rPr>
          <w:i/>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его отказ утвердить Конституцию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Вареннский кризис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расправы с революционерами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измена Мирабо и Лафайета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вето на декреты против эмигрантов и непри</w:t>
      </w:r>
      <w:r w:rsidRPr="00D44CD3">
        <w:rPr>
          <w:color w:val="000000"/>
          <w:sz w:val="20"/>
          <w:szCs w:val="20"/>
        </w:rPr>
        <w:softHyphen/>
        <w:t>сяжных священников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отмена твердых цен на хлеб</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21</w:t>
      </w:r>
      <w:r w:rsidRPr="00D44CD3">
        <w:rPr>
          <w:i/>
          <w:color w:val="000000"/>
          <w:sz w:val="20"/>
          <w:szCs w:val="20"/>
        </w:rPr>
        <w:t>. Кто произнес знаменитую фразу: «Идите и ска</w:t>
      </w:r>
      <w:r w:rsidRPr="00D44CD3">
        <w:rPr>
          <w:i/>
          <w:color w:val="000000"/>
          <w:sz w:val="20"/>
          <w:szCs w:val="20"/>
        </w:rPr>
        <w:softHyphen/>
        <w:t>жите своему господину, что мы собрались здесь по воле народа и уйдем отсюда, только подчиняясь силе штыков»: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М. де Робеспьер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 Г. де Мирабо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Ж. Ж. Дантон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Наполеон Бонапарт</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аббат Сиейес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Ж. П. Марат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ж) П. Г. Верньо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22.</w:t>
      </w:r>
      <w:r w:rsidRPr="00D44CD3">
        <w:rPr>
          <w:i/>
          <w:color w:val="000000"/>
          <w:sz w:val="20"/>
          <w:szCs w:val="20"/>
        </w:rPr>
        <w:t xml:space="preserve"> Чем знамениты «сентябрьские дни» </w:t>
      </w:r>
      <w:smartTag w:uri="urn:schemas-microsoft-com:office:smarttags" w:element="metricconverter">
        <w:smartTagPr>
          <w:attr w:name="ProductID" w:val="1792 г"/>
        </w:smartTagPr>
        <w:r w:rsidRPr="00D44CD3">
          <w:rPr>
            <w:i/>
            <w:color w:val="000000"/>
            <w:sz w:val="20"/>
            <w:szCs w:val="20"/>
          </w:rPr>
          <w:t>1792 г</w:t>
        </w:r>
      </w:smartTag>
      <w:r w:rsidRPr="00D44CD3">
        <w:rPr>
          <w:i/>
          <w:color w:val="000000"/>
          <w:sz w:val="20"/>
          <w:szCs w:val="20"/>
        </w:rPr>
        <w:t>. в Па</w:t>
      </w:r>
      <w:r w:rsidRPr="00D44CD3">
        <w:rPr>
          <w:i/>
          <w:color w:val="000000"/>
          <w:sz w:val="20"/>
          <w:szCs w:val="20"/>
        </w:rPr>
        <w:softHyphen/>
        <w:t>риже: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суд и казнь короля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начало Французской 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первые массовые расправы в Париже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бегство короля из Парижа и его задержание в Варение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начало работы Законодательного собрания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расстрел на Марсовом поле</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23.</w:t>
      </w:r>
      <w:r w:rsidRPr="00D44CD3">
        <w:rPr>
          <w:i/>
          <w:color w:val="000000"/>
          <w:sz w:val="20"/>
          <w:szCs w:val="20"/>
        </w:rPr>
        <w:t xml:space="preserve"> Восстановите   хронологическую   последователь</w:t>
      </w:r>
      <w:r w:rsidRPr="00D44CD3">
        <w:rPr>
          <w:i/>
          <w:color w:val="000000"/>
          <w:sz w:val="20"/>
          <w:szCs w:val="20"/>
        </w:rPr>
        <w:softHyphen/>
        <w:t xml:space="preserve">ность событий: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сентябрьские расправы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6) Вареннский кризис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декрет «Отечество в опасности»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принятие Конституции </w:t>
      </w:r>
      <w:smartTag w:uri="urn:schemas-microsoft-com:office:smarttags" w:element="metricconverter">
        <w:smartTagPr>
          <w:attr w:name="ProductID" w:val="1791 г"/>
        </w:smartTagPr>
        <w:r w:rsidRPr="00D44CD3">
          <w:rPr>
            <w:color w:val="000000"/>
            <w:sz w:val="20"/>
            <w:szCs w:val="20"/>
          </w:rPr>
          <w:t>1791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свержение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начало революционных войн</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24</w:t>
      </w:r>
      <w:r w:rsidRPr="00D44CD3">
        <w:rPr>
          <w:i/>
          <w:color w:val="000000"/>
          <w:sz w:val="20"/>
          <w:szCs w:val="20"/>
        </w:rPr>
        <w:t xml:space="preserve">. Отметьте вопросы, обсуждавшиеся в Конвенте в августе 1792 — июне </w:t>
      </w:r>
      <w:smartTag w:uri="urn:schemas-microsoft-com:office:smarttags" w:element="metricconverter">
        <w:smartTagPr>
          <w:attr w:name="ProductID" w:val="1793 г"/>
        </w:smartTagPr>
        <w:r w:rsidRPr="00D44CD3">
          <w:rPr>
            <w:i/>
            <w:color w:val="000000"/>
            <w:sz w:val="20"/>
            <w:szCs w:val="20"/>
          </w:rPr>
          <w:t>1793 г</w:t>
        </w:r>
      </w:smartTag>
      <w:r w:rsidRPr="00D44CD3">
        <w:rPr>
          <w:i/>
          <w:color w:val="000000"/>
          <w:sz w:val="20"/>
          <w:szCs w:val="20"/>
        </w:rPr>
        <w:t xml:space="preserve">.: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участь короля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введение революционного террора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отмена крепостного права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неприкосновенность частной собственности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объявление революционного набора в армию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е) введение максимумов цен</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25.</w:t>
      </w:r>
      <w:r w:rsidRPr="00D44CD3">
        <w:rPr>
          <w:i/>
          <w:color w:val="000000"/>
          <w:sz w:val="20"/>
          <w:szCs w:val="20"/>
        </w:rPr>
        <w:t xml:space="preserve"> Отметьте черты  политической  ситуации  весны</w:t>
      </w:r>
      <w:r w:rsidRPr="00D44CD3">
        <w:rPr>
          <w:i/>
          <w:sz w:val="20"/>
          <w:szCs w:val="20"/>
        </w:rPr>
        <w:t xml:space="preserve"> </w:t>
      </w:r>
      <w:smartTag w:uri="urn:schemas-microsoft-com:office:smarttags" w:element="metricconverter">
        <w:smartTagPr>
          <w:attr w:name="ProductID" w:val="1793 г"/>
        </w:smartTagPr>
        <w:r w:rsidRPr="00D44CD3">
          <w:rPr>
            <w:i/>
            <w:sz w:val="20"/>
            <w:szCs w:val="20"/>
          </w:rPr>
          <w:t>1793 г</w:t>
        </w:r>
      </w:smartTag>
      <w:r w:rsidRPr="00D44CD3">
        <w:rPr>
          <w:i/>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борьба Горы и Жиронды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падение популярности Мирабо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восстания на местах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захват роялистами власти в Париже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военные неудачи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недовольство населения изменнической поли</w:t>
      </w:r>
      <w:r w:rsidRPr="00D44CD3">
        <w:rPr>
          <w:color w:val="000000"/>
          <w:sz w:val="20"/>
          <w:szCs w:val="20"/>
        </w:rPr>
        <w:softHyphen/>
        <w:t>тикой короля</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26.</w:t>
      </w:r>
      <w:r w:rsidRPr="00D44CD3">
        <w:rPr>
          <w:i/>
          <w:color w:val="000000"/>
          <w:sz w:val="20"/>
          <w:szCs w:val="20"/>
        </w:rPr>
        <w:t xml:space="preserve"> Отметьте движущие силы восстания  31   мая -  2 июня </w:t>
      </w:r>
      <w:smartTag w:uri="urn:schemas-microsoft-com:office:smarttags" w:element="metricconverter">
        <w:smartTagPr>
          <w:attr w:name="ProductID" w:val="1793 г"/>
        </w:smartTagPr>
        <w:r w:rsidRPr="00D44CD3">
          <w:rPr>
            <w:i/>
            <w:color w:val="000000"/>
            <w:sz w:val="20"/>
            <w:szCs w:val="20"/>
          </w:rPr>
          <w:t>1793 г</w:t>
        </w:r>
      </w:smartTag>
      <w:r w:rsidRPr="00D44CD3">
        <w:rPr>
          <w:i/>
          <w:color w:val="000000"/>
          <w:sz w:val="20"/>
          <w:szCs w:val="20"/>
        </w:rPr>
        <w:t xml:space="preserve">.: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Жиронда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Совет Коммуны Парижа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Гора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парижское духовенство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Национальная гвардия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роялисты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Якобинский клуб</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Учредительное собрание</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 xml:space="preserve">Вопрос 27. </w:t>
      </w:r>
      <w:r w:rsidRPr="00D44CD3">
        <w:rPr>
          <w:i/>
          <w:color w:val="000000"/>
          <w:sz w:val="20"/>
          <w:szCs w:val="20"/>
        </w:rPr>
        <w:t>Что являлось основой политики якобинцев: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предоставление  исключительных  привилегий</w:t>
      </w:r>
      <w:r w:rsidRPr="00D44CD3">
        <w:rPr>
          <w:i/>
          <w:iCs/>
          <w:color w:val="000000"/>
          <w:sz w:val="20"/>
          <w:szCs w:val="20"/>
        </w:rPr>
        <w:t xml:space="preserve"> </w:t>
      </w:r>
      <w:r w:rsidRPr="00D44CD3">
        <w:rPr>
          <w:color w:val="000000"/>
          <w:sz w:val="20"/>
          <w:szCs w:val="20"/>
        </w:rPr>
        <w:t>дворянству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введение широких демократических свобод</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в) революционный террор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предоставление права автономного управлении местным органам власти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жесткая централизация управления</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28.</w:t>
      </w:r>
      <w:r w:rsidRPr="00D44CD3">
        <w:rPr>
          <w:i/>
          <w:color w:val="000000"/>
          <w:sz w:val="20"/>
          <w:szCs w:val="20"/>
        </w:rPr>
        <w:t xml:space="preserve"> Соотнесите понятия и определения: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Революционный трибунал</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секции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Национальный конвент</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максимумы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Комитет обществен</w:t>
      </w:r>
      <w:r w:rsidRPr="00D44CD3">
        <w:rPr>
          <w:color w:val="000000"/>
          <w:sz w:val="20"/>
          <w:szCs w:val="20"/>
        </w:rPr>
        <w:softHyphen/>
        <w:t xml:space="preserve">ного спасения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Комитет общей без</w:t>
      </w:r>
      <w:r w:rsidRPr="00D44CD3">
        <w:rPr>
          <w:color w:val="000000"/>
          <w:sz w:val="20"/>
          <w:szCs w:val="20"/>
        </w:rPr>
        <w:softHyphen/>
        <w:t>опасности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ж) муниципалитеты </w:t>
      </w:r>
    </w:p>
    <w:p w:rsidR="008A19FF" w:rsidRPr="00D44CD3" w:rsidRDefault="008A19FF" w:rsidP="00B34603">
      <w:pPr>
        <w:shd w:val="clear" w:color="auto" w:fill="FFFFFF"/>
        <w:autoSpaceDE w:val="0"/>
        <w:autoSpaceDN w:val="0"/>
        <w:adjustRightInd w:val="0"/>
        <w:ind w:firstLine="709"/>
        <w:rPr>
          <w:color w:val="000000"/>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1) высший законода</w:t>
      </w:r>
      <w:r w:rsidRPr="00D44CD3">
        <w:rPr>
          <w:color w:val="000000"/>
          <w:sz w:val="20"/>
          <w:szCs w:val="20"/>
        </w:rPr>
        <w:softHyphen/>
        <w:t>тельный орган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2) ограничения цен и зарплаты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3) высший суд</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4) революционное пра</w:t>
      </w:r>
      <w:r w:rsidRPr="00D44CD3">
        <w:rPr>
          <w:color w:val="000000"/>
          <w:sz w:val="20"/>
          <w:szCs w:val="20"/>
        </w:rPr>
        <w:softHyphen/>
        <w:t>вительство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5) орган революцион</w:t>
      </w:r>
      <w:r w:rsidRPr="00D44CD3">
        <w:rPr>
          <w:color w:val="000000"/>
          <w:sz w:val="20"/>
          <w:szCs w:val="20"/>
        </w:rPr>
        <w:softHyphen/>
        <w:t>ного политического сы</w:t>
      </w:r>
      <w:r w:rsidRPr="00D44CD3">
        <w:rPr>
          <w:color w:val="000000"/>
          <w:sz w:val="20"/>
          <w:szCs w:val="20"/>
        </w:rPr>
        <w:softHyphen/>
        <w:t>ска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6) органы местного уп</w:t>
      </w:r>
      <w:r w:rsidRPr="00D44CD3">
        <w:rPr>
          <w:color w:val="000000"/>
          <w:sz w:val="20"/>
          <w:szCs w:val="20"/>
        </w:rPr>
        <w:softHyphen/>
        <w:t>равления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7) органы самоуправле</w:t>
      </w:r>
      <w:r w:rsidRPr="00D44CD3">
        <w:rPr>
          <w:color w:val="000000"/>
          <w:sz w:val="20"/>
          <w:szCs w:val="20"/>
        </w:rPr>
        <w:softHyphen/>
        <w:t>ния в Париже</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29.</w:t>
      </w:r>
      <w:r w:rsidRPr="00D44CD3">
        <w:rPr>
          <w:i/>
          <w:color w:val="000000"/>
          <w:sz w:val="20"/>
          <w:szCs w:val="20"/>
        </w:rPr>
        <w:t xml:space="preserve"> Отметьте основные мероприятия якобинцев: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полная отмена феодальных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частичная отмена феодальных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введение революционного набора в армию</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декрет «Отечество в опасности»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декрет о «подозрительных»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расширение   привилегий   католической церкви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казни и расправы с политическими противни</w:t>
      </w:r>
      <w:r w:rsidRPr="00D44CD3">
        <w:rPr>
          <w:color w:val="000000"/>
          <w:sz w:val="20"/>
          <w:szCs w:val="20"/>
        </w:rPr>
        <w:softHyphen/>
        <w:t>ками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введение нового календаря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провозглашение республики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 введение максимумов цен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л) закон Ле Шапелье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м) наделение крестьян земельной собственностью</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н) введение культа мучеников свободы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о) введение культа Робеспьера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п) введение культа Разума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30.</w:t>
      </w:r>
      <w:r w:rsidRPr="00D44CD3">
        <w:rPr>
          <w:i/>
          <w:color w:val="000000"/>
          <w:sz w:val="20"/>
          <w:szCs w:val="20"/>
        </w:rPr>
        <w:t xml:space="preserve"> Отметьте причины падения якобинской диктатуры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раскол в рядах якобинцев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победы интервентов, захват ими Парижа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утрата популярности якобинского режима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измена Лафайета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недовольство населения  максимумами  цен и зарплаты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ширящийся террор ж) интриги короля и королевы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утрата Робеспьером влияния в Коммуне Пари</w:t>
      </w:r>
      <w:r w:rsidRPr="00D44CD3">
        <w:rPr>
          <w:color w:val="000000"/>
          <w:sz w:val="20"/>
          <w:szCs w:val="20"/>
        </w:rPr>
        <w:softHyphen/>
        <w:t xml:space="preserve">жа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н) борьба Горы и Жиронды</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31</w:t>
      </w:r>
      <w:r w:rsidRPr="00D44CD3">
        <w:rPr>
          <w:i/>
          <w:color w:val="000000"/>
          <w:sz w:val="20"/>
          <w:szCs w:val="20"/>
        </w:rPr>
        <w:t>.Расположите политических деятелей в порядке повышения степени их радикализма: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Ж. Ру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Ж. Дантон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 Мирабо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М. Робеспьер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Ж. Бриссо</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32.</w:t>
      </w:r>
      <w:r w:rsidRPr="00D44CD3">
        <w:rPr>
          <w:i/>
          <w:color w:val="000000"/>
          <w:sz w:val="20"/>
          <w:szCs w:val="20"/>
        </w:rPr>
        <w:t xml:space="preserve"> Отметьте черты и мероприятия политики термидорианского режима: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отмена максимумов цен и зарплаты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уничтожение республики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восстановление католической церкви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отмена декрета о «подозрительных»</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усиление революционного террора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реставрация в области нравов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роспуск Якобинского клуба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ограничения свободы торговли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защита интересов буржуазии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введение новой Конституции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33.</w:t>
      </w:r>
      <w:r w:rsidRPr="00D44CD3">
        <w:rPr>
          <w:i/>
          <w:color w:val="000000"/>
          <w:sz w:val="20"/>
          <w:szCs w:val="20"/>
        </w:rPr>
        <w:t xml:space="preserve"> Отметьте причины переворота 18 брюмера: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инфляция, рост цен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страх буржуазии перед новыми переворотами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Вареннский кризис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поражения в революционных войнах</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д) борьба Горы и Жиронды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падение популярности Директории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революционный террор</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b/>
          <w:i/>
          <w:color w:val="000000"/>
          <w:sz w:val="20"/>
          <w:szCs w:val="20"/>
        </w:rPr>
        <w:t xml:space="preserve">Вопрос </w:t>
      </w:r>
      <w:r w:rsidRPr="00D44CD3">
        <w:rPr>
          <w:b/>
          <w:color w:val="000000"/>
          <w:sz w:val="20"/>
          <w:szCs w:val="20"/>
        </w:rPr>
        <w:t>34.</w:t>
      </w:r>
      <w:r w:rsidRPr="00D44CD3">
        <w:rPr>
          <w:color w:val="000000"/>
          <w:sz w:val="20"/>
          <w:szCs w:val="20"/>
        </w:rPr>
        <w:t xml:space="preserve"> Восстановите   хронологическую последовательность событий: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начало Итальянского похода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переворот 18 брюмера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Аустерлицкое сражение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Амьенский мир</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битва при Маренго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Египетский поход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битва при Йене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битва при Арколе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битва при Фридланде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 осада Тулона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Тильзитский мир</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35</w:t>
      </w:r>
      <w:r w:rsidRPr="00D44CD3">
        <w:rPr>
          <w:i/>
          <w:color w:val="000000"/>
          <w:sz w:val="20"/>
          <w:szCs w:val="20"/>
        </w:rPr>
        <w:t xml:space="preserve">. Отметьте мероприятия Наполеона: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отмена максимумов цен и зарплаты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закрепление   перераспределения   собственнос</w:t>
      </w:r>
      <w:r w:rsidRPr="00D44CD3">
        <w:rPr>
          <w:color w:val="000000"/>
          <w:sz w:val="20"/>
          <w:szCs w:val="20"/>
        </w:rPr>
        <w:softHyphen/>
        <w:t>ти, произведенного в годы 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создание новой финансовой системы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введение революционного террора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строительство дорог, каналов, портов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е) введение в действие Конституции </w:t>
      </w:r>
      <w:smartTag w:uri="urn:schemas-microsoft-com:office:smarttags" w:element="metricconverter">
        <w:smartTagPr>
          <w:attr w:name="ProductID" w:val="1793 г"/>
        </w:smartTagPr>
        <w:r w:rsidRPr="00D44CD3">
          <w:rPr>
            <w:color w:val="000000"/>
            <w:sz w:val="20"/>
            <w:szCs w:val="20"/>
          </w:rPr>
          <w:t>1793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развитие системы политического сыска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установление культа Разума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установление культа Наполеона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восстановление католической церкви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провозглашение себя императором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м) ликвидация     выборности законодательной</w:t>
      </w:r>
      <w:r w:rsidRPr="00D44CD3">
        <w:rPr>
          <w:sz w:val="20"/>
          <w:szCs w:val="20"/>
        </w:rPr>
        <w:t xml:space="preserve"> </w:t>
      </w:r>
      <w:r w:rsidRPr="00D44CD3">
        <w:rPr>
          <w:color w:val="000000"/>
          <w:sz w:val="20"/>
          <w:szCs w:val="20"/>
        </w:rPr>
        <w:t>власти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н) принятие Гражданского кодекса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о) реставрация династии Бурбонов</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b/>
          <w:i/>
          <w:color w:val="000000"/>
          <w:sz w:val="20"/>
          <w:szCs w:val="20"/>
        </w:rPr>
        <w:t xml:space="preserve">Вопрос 36. </w:t>
      </w:r>
      <w:r w:rsidRPr="00D44CD3">
        <w:rPr>
          <w:i/>
          <w:color w:val="000000"/>
          <w:sz w:val="20"/>
          <w:szCs w:val="20"/>
        </w:rPr>
        <w:t xml:space="preserve">Какое сражение называют «битвой народов»: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Аустерлицкое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битву при Маренго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битву при Ватерлоо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битву при Лейпциге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штурм Парижа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Аркольское сражение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Трафальгарское сражение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 xml:space="preserve">Вопрос 37. </w:t>
      </w:r>
      <w:r w:rsidRPr="00D44CD3">
        <w:rPr>
          <w:i/>
          <w:color w:val="000000"/>
          <w:sz w:val="20"/>
          <w:szCs w:val="20"/>
        </w:rPr>
        <w:t xml:space="preserve">Восстановите   хронологическую </w:t>
      </w:r>
      <w:r w:rsidRPr="00D44CD3">
        <w:rPr>
          <w:i/>
          <w:sz w:val="20"/>
          <w:szCs w:val="20"/>
        </w:rPr>
        <w:t>последователь</w:t>
      </w:r>
      <w:r w:rsidRPr="00D44CD3">
        <w:rPr>
          <w:i/>
          <w:color w:val="000000"/>
          <w:sz w:val="20"/>
          <w:szCs w:val="20"/>
        </w:rPr>
        <w:t>ность событий: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Трафальгарское сражение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битва при Маренго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Аустерлицкое сражение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«сто дней»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ссылка Наполеона на о. Эльба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ссылка Наполеона на о. Св. Елены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битва при Ватерлоо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открытие Венского конгресса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битва при Лейпциге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Тильзитский мир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м) занятие Наполеоном Москвы</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38.</w:t>
      </w:r>
      <w:r w:rsidRPr="00D44CD3">
        <w:rPr>
          <w:i/>
          <w:color w:val="000000"/>
          <w:sz w:val="20"/>
          <w:szCs w:val="20"/>
        </w:rPr>
        <w:t xml:space="preserve"> Кто представлял Францию на Венском конгрессе: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Людовик </w:t>
      </w:r>
      <w:r w:rsidRPr="00D44CD3">
        <w:rPr>
          <w:color w:val="000000"/>
          <w:sz w:val="20"/>
          <w:szCs w:val="20"/>
          <w:lang w:val="en-US"/>
        </w:rPr>
        <w:t>XVIII</w:t>
      </w:r>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Людовик </w:t>
      </w:r>
      <w:r w:rsidRPr="00D44CD3">
        <w:rPr>
          <w:color w:val="000000"/>
          <w:sz w:val="20"/>
          <w:szCs w:val="20"/>
          <w:lang w:val="en-US"/>
        </w:rPr>
        <w:t>XVI</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Талейран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Наполеон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д) Александр </w:t>
      </w:r>
      <w:r w:rsidRPr="00D44CD3">
        <w:rPr>
          <w:color w:val="000000"/>
          <w:sz w:val="20"/>
          <w:szCs w:val="20"/>
          <w:lang w:val="en-US"/>
        </w:rPr>
        <w:t>I</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е) Карл </w:t>
      </w:r>
      <w:r w:rsidRPr="00D44CD3">
        <w:rPr>
          <w:color w:val="000000"/>
          <w:sz w:val="20"/>
          <w:szCs w:val="20"/>
          <w:lang w:val="en-US"/>
        </w:rPr>
        <w:t>X</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аббат Сиейес</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39.</w:t>
      </w:r>
      <w:r w:rsidRPr="00D44CD3">
        <w:rPr>
          <w:i/>
          <w:color w:val="000000"/>
          <w:sz w:val="20"/>
          <w:szCs w:val="20"/>
        </w:rPr>
        <w:t xml:space="preserve"> По какому вопросу возникло главное расхождение на Венском конгрессе между Россией и остальными странами: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 вопросу восстановления династии Бурбонов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по вопросу новых границ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 вопросу о судьбе польских земель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 вопросу о ссылке Наполеона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 вопросу о контрибуциях, наложенных на Францию</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40.</w:t>
      </w:r>
      <w:r w:rsidRPr="00D44CD3">
        <w:rPr>
          <w:i/>
          <w:color w:val="000000"/>
          <w:sz w:val="20"/>
          <w:szCs w:val="20"/>
        </w:rPr>
        <w:t xml:space="preserve"> Отметьте решения Венского конгресса: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восстановление династии Бурбонов во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восстановление независимости Польши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в) передача России герцогства Варшавского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w:t>
      </w:r>
      <w:r w:rsidRPr="00D44CD3">
        <w:rPr>
          <w:b/>
          <w:bCs/>
          <w:color w:val="000000"/>
          <w:sz w:val="20"/>
          <w:szCs w:val="20"/>
        </w:rPr>
        <w:t xml:space="preserve"> </w:t>
      </w:r>
      <w:r w:rsidRPr="00D44CD3">
        <w:rPr>
          <w:color w:val="000000"/>
          <w:sz w:val="20"/>
          <w:szCs w:val="20"/>
        </w:rPr>
        <w:t>создание Германского союза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установление территории Франции в границ</w:t>
      </w:r>
      <w:r w:rsidRPr="00D44CD3">
        <w:rPr>
          <w:sz w:val="20"/>
          <w:szCs w:val="20"/>
        </w:rPr>
        <w:t xml:space="preserve"> </w:t>
      </w:r>
      <w:r w:rsidRPr="00D44CD3">
        <w:rPr>
          <w:color w:val="000000"/>
          <w:sz w:val="20"/>
          <w:szCs w:val="20"/>
        </w:rPr>
        <w:t>1815г.</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w:t>
      </w:r>
      <w:r w:rsidRPr="00D44CD3">
        <w:rPr>
          <w:b/>
          <w:bCs/>
          <w:color w:val="000000"/>
          <w:sz w:val="20"/>
          <w:szCs w:val="20"/>
        </w:rPr>
        <w:t xml:space="preserve"> </w:t>
      </w:r>
      <w:r w:rsidRPr="00D44CD3">
        <w:rPr>
          <w:color w:val="000000"/>
          <w:sz w:val="20"/>
          <w:szCs w:val="20"/>
        </w:rPr>
        <w:t>передача части итальянских земель 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создание Рейнского союза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объединение германских земель под властью</w:t>
      </w:r>
      <w:r w:rsidRPr="00D44CD3">
        <w:rPr>
          <w:sz w:val="20"/>
          <w:szCs w:val="20"/>
        </w:rPr>
        <w:t xml:space="preserve"> </w:t>
      </w:r>
      <w:r w:rsidRPr="00D44CD3">
        <w:rPr>
          <w:color w:val="000000"/>
          <w:sz w:val="20"/>
          <w:szCs w:val="20"/>
        </w:rPr>
        <w:t>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наложение на Францию денежной контрибуции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установление во Франции регентства Наполе</w:t>
      </w:r>
      <w:r w:rsidRPr="00D44CD3">
        <w:rPr>
          <w:color w:val="000000"/>
          <w:sz w:val="20"/>
          <w:szCs w:val="20"/>
        </w:rPr>
        <w:softHyphen/>
        <w:t>она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w:t>
      </w:r>
      <w:r w:rsidRPr="00D44CD3">
        <w:rPr>
          <w:b/>
          <w:bCs/>
          <w:color w:val="000000"/>
          <w:sz w:val="20"/>
          <w:szCs w:val="20"/>
        </w:rPr>
        <w:t xml:space="preserve"> </w:t>
      </w:r>
      <w:r w:rsidRPr="00D44CD3">
        <w:rPr>
          <w:color w:val="000000"/>
          <w:sz w:val="20"/>
          <w:szCs w:val="20"/>
        </w:rPr>
        <w:t>восстановление власти папы над Римской об</w:t>
      </w:r>
      <w:r w:rsidRPr="00D44CD3">
        <w:rPr>
          <w:color w:val="000000"/>
          <w:sz w:val="20"/>
          <w:szCs w:val="20"/>
        </w:rPr>
        <w:softHyphen/>
        <w:t>ластью</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м)</w:t>
      </w:r>
      <w:r w:rsidRPr="00D44CD3">
        <w:rPr>
          <w:b/>
          <w:bCs/>
          <w:color w:val="000000"/>
          <w:sz w:val="20"/>
          <w:szCs w:val="20"/>
        </w:rPr>
        <w:t xml:space="preserve"> </w:t>
      </w:r>
      <w:r w:rsidRPr="00D44CD3">
        <w:rPr>
          <w:color w:val="000000"/>
          <w:sz w:val="20"/>
          <w:szCs w:val="20"/>
        </w:rPr>
        <w:t xml:space="preserve">восстановление династии Бурбонов в Испании и Неаполе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н) возвращение Франции к границам </w:t>
      </w:r>
      <w:smartTag w:uri="urn:schemas-microsoft-com:office:smarttags" w:element="metricconverter">
        <w:smartTagPr>
          <w:attr w:name="ProductID" w:val="1792 г"/>
        </w:smartTagPr>
        <w:r w:rsidRPr="00D44CD3">
          <w:rPr>
            <w:color w:val="000000"/>
            <w:sz w:val="20"/>
            <w:szCs w:val="20"/>
          </w:rPr>
          <w:t>1792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jc w:val="both"/>
        <w:rPr>
          <w:color w:val="000000"/>
          <w:sz w:val="20"/>
          <w:szCs w:val="20"/>
        </w:rPr>
      </w:pP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Тема 6</w:t>
      </w: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 xml:space="preserve">Европа в 1815 – 1849 гг. </w:t>
      </w:r>
    </w:p>
    <w:p w:rsidR="008A19FF" w:rsidRPr="00D44CD3" w:rsidRDefault="008A19FF" w:rsidP="00B34603">
      <w:pPr>
        <w:shd w:val="clear" w:color="auto" w:fill="FFFFFF"/>
        <w:autoSpaceDE w:val="0"/>
        <w:autoSpaceDN w:val="0"/>
        <w:adjustRightInd w:val="0"/>
        <w:ind w:firstLine="709"/>
        <w:jc w:val="both"/>
        <w:rPr>
          <w:b/>
          <w:color w:val="000000"/>
          <w:sz w:val="20"/>
          <w:szCs w:val="20"/>
        </w:rPr>
      </w:pP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w:t>
      </w:r>
      <w:r w:rsidRPr="00D44CD3">
        <w:rPr>
          <w:i/>
          <w:color w:val="000000"/>
          <w:sz w:val="20"/>
          <w:szCs w:val="20"/>
        </w:rPr>
        <w:t>. Выберите наиболее точное определение модернизации: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модернизация — это процесс распространения</w:t>
      </w:r>
      <w:r w:rsidRPr="00D44CD3">
        <w:rPr>
          <w:sz w:val="20"/>
          <w:szCs w:val="20"/>
        </w:rPr>
        <w:t xml:space="preserve"> </w:t>
      </w:r>
      <w:r w:rsidRPr="00D44CD3">
        <w:rPr>
          <w:color w:val="000000"/>
          <w:sz w:val="20"/>
          <w:szCs w:val="20"/>
        </w:rPr>
        <w:t>машинного труда, замены им труда ручного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модернизация —   это   процесс,   вызывающий</w:t>
      </w:r>
      <w:r w:rsidRPr="00D44CD3">
        <w:rPr>
          <w:sz w:val="20"/>
          <w:szCs w:val="20"/>
        </w:rPr>
        <w:t xml:space="preserve"> </w:t>
      </w:r>
      <w:r w:rsidRPr="00D44CD3">
        <w:rPr>
          <w:color w:val="000000"/>
          <w:sz w:val="20"/>
          <w:szCs w:val="20"/>
        </w:rPr>
        <w:t>глубокие социальные сдвиги, появление новых</w:t>
      </w:r>
      <w:r w:rsidRPr="00D44CD3">
        <w:rPr>
          <w:sz w:val="20"/>
          <w:szCs w:val="20"/>
        </w:rPr>
        <w:t xml:space="preserve"> </w:t>
      </w:r>
      <w:r w:rsidRPr="00D44CD3">
        <w:rPr>
          <w:color w:val="000000"/>
          <w:sz w:val="20"/>
          <w:szCs w:val="20"/>
        </w:rPr>
        <w:t>общественных групп и классов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модернизацией называются глобальные изме</w:t>
      </w:r>
      <w:r w:rsidRPr="00D44CD3">
        <w:rPr>
          <w:color w:val="000000"/>
          <w:sz w:val="20"/>
          <w:szCs w:val="20"/>
        </w:rPr>
        <w:softHyphen/>
        <w:t>нения в духовной сфере, развитие культуры, ори</w:t>
      </w:r>
      <w:r w:rsidRPr="00D44CD3">
        <w:rPr>
          <w:color w:val="000000"/>
          <w:sz w:val="20"/>
          <w:szCs w:val="20"/>
        </w:rPr>
        <w:softHyphen/>
        <w:t>ентированной на слои с невысокими духовными запросами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модернизация — это процесс смены одного ти</w:t>
      </w:r>
      <w:r w:rsidRPr="00D44CD3">
        <w:rPr>
          <w:color w:val="000000"/>
          <w:sz w:val="20"/>
          <w:szCs w:val="20"/>
        </w:rPr>
        <w:softHyphen/>
        <w:t>па общества другим, общества традиционного об</w:t>
      </w:r>
      <w:r w:rsidRPr="00D44CD3">
        <w:rPr>
          <w:color w:val="000000"/>
          <w:sz w:val="20"/>
          <w:szCs w:val="20"/>
        </w:rPr>
        <w:softHyphen/>
        <w:t>ществом индустриальным</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2</w:t>
      </w:r>
      <w:r w:rsidRPr="00D44CD3">
        <w:rPr>
          <w:i/>
          <w:color w:val="000000"/>
          <w:sz w:val="20"/>
          <w:szCs w:val="20"/>
        </w:rPr>
        <w:t xml:space="preserve">.Укажите, что из перечисленного является признаком социальной мобильности: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огромная разница в доходах высших и низших слоев общества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развертывание систем массового образования, медицинского обслуживания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разделение общества на сословия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рост городов и городского населения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разделение общества на социальные группы по профессиональному признаку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возможность изменить свое социальное поло</w:t>
      </w:r>
      <w:r w:rsidRPr="00D44CD3">
        <w:rPr>
          <w:color w:val="000000"/>
          <w:sz w:val="20"/>
          <w:szCs w:val="20"/>
        </w:rPr>
        <w:softHyphen/>
        <w:t>жение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ж) наличие корпоративных организаций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з) равенство политических прав граждан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и) возможность беспрепятственно поменять место работы и жительства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w:t>
      </w:r>
      <w:r w:rsidRPr="00D44CD3">
        <w:rPr>
          <w:i/>
          <w:color w:val="000000"/>
          <w:sz w:val="20"/>
          <w:szCs w:val="20"/>
        </w:rPr>
        <w:t xml:space="preserve"> Укажите черты, характерные для традиционного</w:t>
      </w:r>
      <w:r w:rsidRPr="00D44CD3">
        <w:rPr>
          <w:i/>
          <w:iCs/>
          <w:color w:val="000000"/>
          <w:sz w:val="20"/>
          <w:szCs w:val="20"/>
        </w:rPr>
        <w:t xml:space="preserve"> </w:t>
      </w:r>
      <w:r w:rsidRPr="00D44CD3">
        <w:rPr>
          <w:i/>
          <w:color w:val="000000"/>
          <w:sz w:val="20"/>
          <w:szCs w:val="20"/>
        </w:rPr>
        <w:t>общества: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господство безусловной частной собственности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быстрый прогресс в развитии общества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аграрный характер экономики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высокий уровень социальной защищенности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наличие общинно-корпоративных организаций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религиозное обоснование власти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4.</w:t>
      </w:r>
      <w:r w:rsidRPr="00D44CD3">
        <w:rPr>
          <w:i/>
          <w:color w:val="000000"/>
          <w:sz w:val="20"/>
          <w:szCs w:val="20"/>
        </w:rPr>
        <w:t xml:space="preserve"> Выберите правильные определения гражданского общества: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общество, которое участвует в избрании представительных органов власти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совокупность самодеятельных и независимых объединений граждан, действующих в условиях политических свобод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общество, в котором гарантирована неприкосновенность частной собственности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общество, в котором группы населения выра</w:t>
      </w:r>
      <w:r w:rsidRPr="00D44CD3">
        <w:rPr>
          <w:color w:val="000000"/>
          <w:sz w:val="20"/>
          <w:szCs w:val="20"/>
        </w:rPr>
        <w:softHyphen/>
        <w:t>жают свои интересы, формируют общественное мнение, влияют на власть, будучи независимыми от нее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то, что характерно для стран первого исторического типа (эшелона) модерниза</w:t>
      </w:r>
      <w:r w:rsidRPr="00D44CD3">
        <w:rPr>
          <w:i/>
          <w:color w:val="000000"/>
          <w:sz w:val="20"/>
          <w:szCs w:val="20"/>
        </w:rPr>
        <w:softHyphen/>
        <w:t xml:space="preserve">ции, </w:t>
      </w:r>
      <w:r w:rsidRPr="00D44CD3">
        <w:rPr>
          <w:i/>
          <w:iCs/>
          <w:color w:val="000000"/>
          <w:sz w:val="20"/>
          <w:szCs w:val="20"/>
        </w:rPr>
        <w:t xml:space="preserve">2 </w:t>
      </w:r>
      <w:r w:rsidRPr="00D44CD3">
        <w:rPr>
          <w:i/>
          <w:color w:val="000000"/>
          <w:sz w:val="20"/>
          <w:szCs w:val="20"/>
        </w:rPr>
        <w:t>— то, что характерно для второго исторического типа (эшелона) модернизации: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длительное, постепенное становление новых отношений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промышленная революция предшествует аг</w:t>
      </w:r>
      <w:r w:rsidRPr="00D44CD3">
        <w:rPr>
          <w:color w:val="000000"/>
          <w:sz w:val="20"/>
          <w:szCs w:val="20"/>
        </w:rPr>
        <w:softHyphen/>
        <w:t>рарной или протекает параллельно с ней с некото</w:t>
      </w:r>
      <w:r w:rsidRPr="00D44CD3">
        <w:rPr>
          <w:color w:val="000000"/>
          <w:sz w:val="20"/>
          <w:szCs w:val="20"/>
        </w:rPr>
        <w:softHyphen/>
        <w:t>рым опережением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мануфактурный период развития промышлен</w:t>
      </w:r>
      <w:r w:rsidRPr="00D44CD3">
        <w:rPr>
          <w:color w:val="000000"/>
          <w:sz w:val="20"/>
          <w:szCs w:val="20"/>
        </w:rPr>
        <w:softHyphen/>
        <w:t>ности непродолжительный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превращение третьего сословия в кредитора аб</w:t>
      </w:r>
      <w:r w:rsidRPr="00D44CD3">
        <w:rPr>
          <w:color w:val="000000"/>
          <w:sz w:val="20"/>
          <w:szCs w:val="20"/>
        </w:rPr>
        <w:softHyphen/>
        <w:t>солютной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значительная зависимость буржуазии от госу</w:t>
      </w:r>
      <w:r w:rsidRPr="00D44CD3">
        <w:rPr>
          <w:color w:val="000000"/>
          <w:sz w:val="20"/>
          <w:szCs w:val="20"/>
        </w:rPr>
        <w:softHyphen/>
        <w:t>дарства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колониальные захваты являются мощным им</w:t>
      </w:r>
      <w:r w:rsidRPr="00D44CD3">
        <w:rPr>
          <w:color w:val="000000"/>
          <w:sz w:val="20"/>
          <w:szCs w:val="20"/>
        </w:rPr>
        <w:softHyphen/>
        <w:t>пульсом экономического развития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затрудненность   выхода   на  мировые  рынки сбыта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6.</w:t>
      </w:r>
      <w:r w:rsidRPr="00D44CD3">
        <w:rPr>
          <w:i/>
          <w:color w:val="000000"/>
          <w:sz w:val="20"/>
          <w:szCs w:val="20"/>
        </w:rPr>
        <w:t xml:space="preserve"> Установите последовательность этапов модернизации экономики: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развитие транспорта и коммуникаций расширяющееся участие национальной экономики в мировом хозяйстве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рост индустриального производства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высвобождение значительного количества сво</w:t>
      </w:r>
      <w:r w:rsidRPr="00D44CD3">
        <w:rPr>
          <w:color w:val="000000"/>
          <w:sz w:val="20"/>
          <w:szCs w:val="20"/>
        </w:rPr>
        <w:softHyphen/>
        <w:t>бодной рабочей силы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возникновение национального хозяйственного комплекса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повышение производительности труда в сель</w:t>
      </w:r>
      <w:r w:rsidRPr="00D44CD3">
        <w:rPr>
          <w:color w:val="000000"/>
          <w:sz w:val="20"/>
          <w:szCs w:val="20"/>
        </w:rPr>
        <w:softHyphen/>
        <w:t>ском хозяйстве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7.</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 xml:space="preserve">то, что характерно для стран первого исторического типа (эшелона) модернизации, </w:t>
      </w:r>
      <w:r w:rsidRPr="00D44CD3">
        <w:rPr>
          <w:i/>
          <w:iCs/>
          <w:color w:val="000000"/>
          <w:sz w:val="20"/>
          <w:szCs w:val="20"/>
        </w:rPr>
        <w:t xml:space="preserve">2 </w:t>
      </w:r>
      <w:r w:rsidRPr="00D44CD3">
        <w:rPr>
          <w:i/>
          <w:color w:val="000000"/>
          <w:sz w:val="20"/>
          <w:szCs w:val="20"/>
        </w:rPr>
        <w:t>— то, что характерно для второго исторического типа (эшелона) модернизации: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форсирование процесса модернизации государ</w:t>
      </w:r>
      <w:r w:rsidRPr="00D44CD3">
        <w:rPr>
          <w:color w:val="000000"/>
          <w:sz w:val="20"/>
          <w:szCs w:val="20"/>
        </w:rPr>
        <w:softHyphen/>
        <w:t>ством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многочисленные колониальные захваты в пе</w:t>
      </w:r>
      <w:r w:rsidRPr="00D44CD3">
        <w:rPr>
          <w:color w:val="000000"/>
          <w:sz w:val="20"/>
          <w:szCs w:val="20"/>
        </w:rPr>
        <w:softHyphen/>
        <w:t>риод мануфактурной стадии развития промыш</w:t>
      </w:r>
      <w:r w:rsidRPr="00D44CD3">
        <w:rPr>
          <w:color w:val="000000"/>
          <w:sz w:val="20"/>
          <w:szCs w:val="20"/>
        </w:rPr>
        <w:softHyphen/>
        <w:t>ленности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постепенное вырастание новых институтов из традиционных отношений и связей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насаждение крупной промышленности силами государства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аграрная  революция  предшествует  промыш</w:t>
      </w:r>
      <w:r w:rsidRPr="00D44CD3">
        <w:rPr>
          <w:color w:val="000000"/>
          <w:sz w:val="20"/>
          <w:szCs w:val="20"/>
        </w:rPr>
        <w:softHyphen/>
        <w:t xml:space="preserve">ленной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догоняющий характер экономического развития</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8.</w:t>
      </w:r>
      <w:r w:rsidRPr="00D44CD3">
        <w:rPr>
          <w:i/>
          <w:color w:val="000000"/>
          <w:sz w:val="20"/>
          <w:szCs w:val="20"/>
        </w:rPr>
        <w:t xml:space="preserve"> В чем причины процесса урбанизации в Европе в первой половине </w:t>
      </w:r>
      <w:r w:rsidRPr="00D44CD3">
        <w:rPr>
          <w:i/>
          <w:color w:val="000000"/>
          <w:sz w:val="20"/>
          <w:szCs w:val="20"/>
          <w:lang w:val="en-US"/>
        </w:rPr>
        <w:t>XIX</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перенаселенность деревни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массовое распространение огораживаний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падение ремесленного производства и мелкой торговли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г) кризисы перепроизводства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развитие сети железных дорог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усиление феодальной эксплуатации в посленаполеоновскую эпоху</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рост крупного промышленного производства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расцвет мелких крестьянских хозяйств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рост   производительности   сельскохозяйствен</w:t>
      </w:r>
      <w:r w:rsidRPr="00D44CD3">
        <w:rPr>
          <w:color w:val="000000"/>
          <w:sz w:val="20"/>
          <w:szCs w:val="20"/>
        </w:rPr>
        <w:softHyphen/>
        <w:t>ного труда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 промышленный переворот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массовая эмиграция в Америку</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9.</w:t>
      </w:r>
      <w:r w:rsidRPr="00D44CD3">
        <w:rPr>
          <w:i/>
          <w:color w:val="000000"/>
          <w:sz w:val="20"/>
          <w:szCs w:val="20"/>
        </w:rPr>
        <w:t xml:space="preserve"> Отметьте черты консервативной идеологии: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оценка любых мер не по их немедленным, а по отдаленным результатам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лучше   революционные  преобразования, чем либеральные реформы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критика идей французских просветителей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преемственность идей французских просвети</w:t>
      </w:r>
      <w:r w:rsidRPr="00D44CD3">
        <w:rPr>
          <w:color w:val="000000"/>
          <w:sz w:val="20"/>
          <w:szCs w:val="20"/>
        </w:rPr>
        <w:softHyphen/>
        <w:t>телей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уважение политических традиций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стремление ликвидировать все политические свободы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признание необходимости некоторых реформ для предотвращения крупных потрясений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реформы не должны нарушать традиционные устои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отказ от решения внешнеполитических вопро</w:t>
      </w:r>
      <w:r w:rsidRPr="00D44CD3">
        <w:rPr>
          <w:color w:val="000000"/>
          <w:sz w:val="20"/>
          <w:szCs w:val="20"/>
        </w:rPr>
        <w:softHyphen/>
        <w:t>сов путем применения силы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w:t>
      </w:r>
      <w:r w:rsidRPr="00D44CD3">
        <w:rPr>
          <w:b/>
          <w:bCs/>
          <w:color w:val="000000"/>
          <w:sz w:val="20"/>
          <w:szCs w:val="20"/>
        </w:rPr>
        <w:t xml:space="preserve"> </w:t>
      </w:r>
      <w:r w:rsidRPr="00D44CD3">
        <w:rPr>
          <w:color w:val="000000"/>
          <w:sz w:val="20"/>
          <w:szCs w:val="20"/>
        </w:rPr>
        <w:t>безусловное признание неприкосновенности частной собственности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10.</w:t>
      </w:r>
      <w:r w:rsidRPr="00D44CD3">
        <w:rPr>
          <w:i/>
          <w:color w:val="000000"/>
          <w:sz w:val="20"/>
          <w:szCs w:val="20"/>
        </w:rPr>
        <w:t xml:space="preserve"> Отметьте черты либеральной идеологии: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необходимость ведения политической борьбы</w:t>
      </w:r>
      <w:r w:rsidRPr="00D44CD3">
        <w:rPr>
          <w:sz w:val="20"/>
          <w:szCs w:val="20"/>
        </w:rPr>
        <w:t xml:space="preserve"> </w:t>
      </w:r>
      <w:r w:rsidRPr="00D44CD3">
        <w:rPr>
          <w:color w:val="000000"/>
          <w:sz w:val="20"/>
          <w:szCs w:val="20"/>
        </w:rPr>
        <w:t>путем создания тайных обществ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6) безусловное признание принципа разделения</w:t>
      </w:r>
      <w:r w:rsidRPr="00D44CD3">
        <w:rPr>
          <w:sz w:val="20"/>
          <w:szCs w:val="20"/>
        </w:rPr>
        <w:t xml:space="preserve"> </w:t>
      </w:r>
      <w:r w:rsidRPr="00D44CD3">
        <w:rPr>
          <w:color w:val="000000"/>
          <w:sz w:val="20"/>
          <w:szCs w:val="20"/>
        </w:rPr>
        <w:t>властей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w:t>
      </w:r>
      <w:r w:rsidRPr="00D44CD3">
        <w:rPr>
          <w:b/>
          <w:bCs/>
          <w:color w:val="000000"/>
          <w:sz w:val="20"/>
          <w:szCs w:val="20"/>
        </w:rPr>
        <w:t xml:space="preserve"> </w:t>
      </w:r>
      <w:r w:rsidRPr="00D44CD3">
        <w:rPr>
          <w:color w:val="000000"/>
          <w:sz w:val="20"/>
          <w:szCs w:val="20"/>
        </w:rPr>
        <w:t>критика идей французских просветителей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w:t>
      </w:r>
      <w:r w:rsidRPr="00D44CD3">
        <w:rPr>
          <w:b/>
          <w:bCs/>
          <w:color w:val="000000"/>
          <w:sz w:val="20"/>
          <w:szCs w:val="20"/>
        </w:rPr>
        <w:t xml:space="preserve"> </w:t>
      </w:r>
      <w:r w:rsidRPr="00D44CD3">
        <w:rPr>
          <w:color w:val="000000"/>
          <w:sz w:val="20"/>
          <w:szCs w:val="20"/>
        </w:rPr>
        <w:t>преемственность идей французских просветителей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рассмотрение общества как суммы отдельных лиц с частными интересами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безусловное признание неприкосновенности ча</w:t>
      </w:r>
      <w:r w:rsidRPr="00D44CD3">
        <w:rPr>
          <w:color w:val="000000"/>
          <w:sz w:val="20"/>
          <w:szCs w:val="20"/>
        </w:rPr>
        <w:softHyphen/>
        <w:t>стной собственности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допущение   революционных   преобразований при неудаче реформ</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защита политических свобод граждан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отказ от решения внешнеполитических вопро</w:t>
      </w:r>
      <w:r w:rsidRPr="00D44CD3">
        <w:rPr>
          <w:color w:val="000000"/>
          <w:sz w:val="20"/>
          <w:szCs w:val="20"/>
        </w:rPr>
        <w:softHyphen/>
        <w:t>сов путем применения силы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признание наилучшей формой правления неог</w:t>
      </w:r>
      <w:r w:rsidRPr="00D44CD3">
        <w:rPr>
          <w:color w:val="000000"/>
          <w:sz w:val="20"/>
          <w:szCs w:val="20"/>
        </w:rPr>
        <w:softHyphen/>
        <w:t>раниченной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уверенность    в    прогрессивно-поступательном развитии человечества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11.</w:t>
      </w:r>
      <w:r w:rsidRPr="00D44CD3">
        <w:rPr>
          <w:i/>
          <w:color w:val="000000"/>
          <w:sz w:val="20"/>
          <w:szCs w:val="20"/>
        </w:rPr>
        <w:t xml:space="preserve"> 0тметьте черты социалистических учений первой половины </w:t>
      </w:r>
      <w:r w:rsidRPr="00D44CD3">
        <w:rPr>
          <w:i/>
          <w:color w:val="000000"/>
          <w:sz w:val="20"/>
          <w:szCs w:val="20"/>
          <w:lang w:val="en-US"/>
        </w:rPr>
        <w:t>XIX</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критика   частной   собственности   на  средства</w:t>
      </w:r>
      <w:r w:rsidRPr="00D44CD3">
        <w:rPr>
          <w:color w:val="000000"/>
          <w:sz w:val="20"/>
          <w:szCs w:val="20"/>
          <w:vertAlign w:val="superscript"/>
        </w:rPr>
        <w:t xml:space="preserve"> </w:t>
      </w:r>
      <w:r w:rsidRPr="00D44CD3">
        <w:rPr>
          <w:color w:val="000000"/>
          <w:sz w:val="20"/>
          <w:szCs w:val="20"/>
        </w:rPr>
        <w:t>производства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признание превосходства европейской цивили</w:t>
      </w:r>
      <w:r w:rsidRPr="00D44CD3">
        <w:rPr>
          <w:color w:val="000000"/>
          <w:sz w:val="20"/>
          <w:szCs w:val="20"/>
        </w:rPr>
        <w:softHyphen/>
        <w:t>зации над всеми другими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признание   труда   важнейшей   обязанностью каждого члена общества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признание неизбежности и желательности со</w:t>
      </w:r>
      <w:r w:rsidRPr="00D44CD3">
        <w:rPr>
          <w:color w:val="000000"/>
          <w:sz w:val="20"/>
          <w:szCs w:val="20"/>
        </w:rPr>
        <w:softHyphen/>
        <w:t>циального неравенства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резкая критика несправедливого общественно</w:t>
      </w:r>
      <w:r w:rsidRPr="00D44CD3">
        <w:rPr>
          <w:color w:val="000000"/>
          <w:sz w:val="20"/>
          <w:szCs w:val="20"/>
        </w:rPr>
        <w:softHyphen/>
        <w:t xml:space="preserve">го строя Европы первой половины </w:t>
      </w:r>
      <w:r w:rsidRPr="00D44CD3">
        <w:rPr>
          <w:color w:val="000000"/>
          <w:sz w:val="20"/>
          <w:szCs w:val="20"/>
          <w:lang w:val="en-US"/>
        </w:rPr>
        <w:t>XIX</w:t>
      </w:r>
      <w:r w:rsidRPr="00D44CD3">
        <w:rPr>
          <w:color w:val="000000"/>
          <w:sz w:val="20"/>
          <w:szCs w:val="20"/>
        </w:rPr>
        <w:t xml:space="preserve"> 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вера в достижение справедливого общественно</w:t>
      </w:r>
      <w:r w:rsidRPr="00D44CD3">
        <w:rPr>
          <w:color w:val="000000"/>
          <w:sz w:val="20"/>
          <w:szCs w:val="20"/>
        </w:rPr>
        <w:softHyphen/>
        <w:t>го  устройства  путем  практической  реализации библейских заповедей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введение общественной собственности на сред</w:t>
      </w:r>
      <w:r w:rsidRPr="00D44CD3">
        <w:rPr>
          <w:color w:val="000000"/>
          <w:sz w:val="20"/>
          <w:szCs w:val="20"/>
        </w:rPr>
        <w:softHyphen/>
        <w:t xml:space="preserve">ства производства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вера в неизбежность мирового революционного</w:t>
      </w:r>
      <w:r w:rsidRPr="00D44CD3">
        <w:rPr>
          <w:sz w:val="20"/>
          <w:szCs w:val="20"/>
        </w:rPr>
        <w:t xml:space="preserve"> </w:t>
      </w:r>
      <w:r w:rsidRPr="00D44CD3">
        <w:rPr>
          <w:color w:val="000000"/>
          <w:sz w:val="20"/>
          <w:szCs w:val="20"/>
        </w:rPr>
        <w:t>взрыва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уверенность    в    прогрессивно-поступательном</w:t>
      </w:r>
      <w:r w:rsidRPr="00D44CD3">
        <w:rPr>
          <w:sz w:val="20"/>
          <w:szCs w:val="20"/>
        </w:rPr>
        <w:t xml:space="preserve"> </w:t>
      </w:r>
      <w:r w:rsidRPr="00D44CD3">
        <w:rPr>
          <w:color w:val="000000"/>
          <w:sz w:val="20"/>
          <w:szCs w:val="20"/>
        </w:rPr>
        <w:t>развитии человечества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требования установления равноправия мужчин и женщин</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л)</w:t>
      </w:r>
      <w:r w:rsidRPr="00D44CD3">
        <w:rPr>
          <w:b/>
          <w:bCs/>
          <w:color w:val="000000"/>
          <w:sz w:val="20"/>
          <w:szCs w:val="20"/>
        </w:rPr>
        <w:t xml:space="preserve"> </w:t>
      </w:r>
      <w:r w:rsidRPr="00D44CD3">
        <w:rPr>
          <w:color w:val="000000"/>
          <w:sz w:val="20"/>
          <w:szCs w:val="20"/>
        </w:rPr>
        <w:t>стремление ставить интересы отдельной лич</w:t>
      </w:r>
      <w:r w:rsidRPr="00D44CD3">
        <w:rPr>
          <w:color w:val="000000"/>
          <w:sz w:val="20"/>
          <w:szCs w:val="20"/>
        </w:rPr>
        <w:softHyphen/>
        <w:t xml:space="preserve">ности выше интересов общества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м) вера в возможность достижения идеального об</w:t>
      </w:r>
      <w:r w:rsidRPr="00D44CD3">
        <w:rPr>
          <w:color w:val="000000"/>
          <w:sz w:val="20"/>
          <w:szCs w:val="20"/>
        </w:rPr>
        <w:softHyphen/>
        <w:t>щественного устройства</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12</w:t>
      </w:r>
      <w:r w:rsidRPr="00D44CD3">
        <w:rPr>
          <w:i/>
          <w:color w:val="000000"/>
          <w:sz w:val="20"/>
          <w:szCs w:val="20"/>
        </w:rPr>
        <w:t xml:space="preserve">. 0тметьте цифрой </w:t>
      </w:r>
      <w:r w:rsidRPr="00D44CD3">
        <w:rPr>
          <w:i/>
          <w:iCs/>
          <w:color w:val="000000"/>
          <w:sz w:val="20"/>
          <w:szCs w:val="20"/>
        </w:rPr>
        <w:t xml:space="preserve">1 </w:t>
      </w:r>
      <w:r w:rsidRPr="00D44CD3">
        <w:rPr>
          <w:i/>
          <w:color w:val="000000"/>
          <w:sz w:val="20"/>
          <w:szCs w:val="20"/>
        </w:rPr>
        <w:t xml:space="preserve">черты, присущие социалистическим учениям первой половины </w:t>
      </w:r>
      <w:r w:rsidRPr="00D44CD3">
        <w:rPr>
          <w:i/>
          <w:color w:val="000000"/>
          <w:sz w:val="20"/>
          <w:szCs w:val="20"/>
          <w:lang w:val="en-US"/>
        </w:rPr>
        <w:t>XIX</w:t>
      </w:r>
      <w:r w:rsidRPr="00D44CD3">
        <w:rPr>
          <w:i/>
          <w:color w:val="000000"/>
          <w:sz w:val="20"/>
          <w:szCs w:val="20"/>
        </w:rPr>
        <w:t xml:space="preserve"> в., </w:t>
      </w:r>
      <w:r w:rsidRPr="00D44CD3">
        <w:rPr>
          <w:i/>
          <w:iCs/>
          <w:color w:val="000000"/>
          <w:sz w:val="20"/>
          <w:szCs w:val="20"/>
        </w:rPr>
        <w:t xml:space="preserve">2 — </w:t>
      </w:r>
      <w:r w:rsidRPr="00D44CD3">
        <w:rPr>
          <w:i/>
          <w:color w:val="000000"/>
          <w:sz w:val="20"/>
          <w:szCs w:val="20"/>
        </w:rPr>
        <w:t xml:space="preserve">либеральной идеологии </w:t>
      </w:r>
      <w:r w:rsidRPr="00D44CD3">
        <w:rPr>
          <w:i/>
          <w:color w:val="000000"/>
          <w:sz w:val="20"/>
          <w:szCs w:val="20"/>
          <w:lang w:val="en-US"/>
        </w:rPr>
        <w:t>XIX</w:t>
      </w:r>
      <w:r w:rsidRPr="00D44CD3">
        <w:rPr>
          <w:i/>
          <w:color w:val="000000"/>
          <w:sz w:val="20"/>
          <w:szCs w:val="20"/>
        </w:rPr>
        <w:t xml:space="preserve"> 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рассмотрение общества как суммы отдельных лиц с частными интересами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введение общественной собственности на средства производства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резкая критика несправедливого общественно</w:t>
      </w:r>
      <w:r w:rsidRPr="00D44CD3">
        <w:rPr>
          <w:color w:val="000000"/>
          <w:sz w:val="20"/>
          <w:szCs w:val="20"/>
        </w:rPr>
        <w:softHyphen/>
        <w:t xml:space="preserve">го строя Европы первой половины </w:t>
      </w:r>
      <w:r w:rsidRPr="00D44CD3">
        <w:rPr>
          <w:color w:val="000000"/>
          <w:sz w:val="20"/>
          <w:szCs w:val="20"/>
          <w:lang w:val="en-US"/>
        </w:rPr>
        <w:t>XIX</w:t>
      </w:r>
      <w:r w:rsidRPr="00D44CD3">
        <w:rPr>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защита политических свобод граждан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вера в возможность достижения идеального об</w:t>
      </w:r>
      <w:r w:rsidRPr="00D44CD3">
        <w:rPr>
          <w:color w:val="000000"/>
          <w:sz w:val="20"/>
          <w:szCs w:val="20"/>
        </w:rPr>
        <w:softHyphen/>
        <w:t>щественного устройства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безусловное признание принципа частной соб</w:t>
      </w:r>
      <w:r w:rsidRPr="00D44CD3">
        <w:rPr>
          <w:color w:val="000000"/>
          <w:sz w:val="20"/>
          <w:szCs w:val="20"/>
        </w:rPr>
        <w:softHyphen/>
        <w:t>ственности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13.</w:t>
      </w:r>
      <w:r w:rsidRPr="00D44CD3">
        <w:rPr>
          <w:i/>
          <w:color w:val="000000"/>
          <w:sz w:val="20"/>
          <w:szCs w:val="20"/>
        </w:rPr>
        <w:t xml:space="preserve"> В чем причины появления социалистических учений в первой половине </w:t>
      </w:r>
      <w:r w:rsidRPr="00D44CD3">
        <w:rPr>
          <w:i/>
          <w:color w:val="000000"/>
          <w:sz w:val="20"/>
          <w:szCs w:val="20"/>
          <w:lang w:val="en-US"/>
        </w:rPr>
        <w:t>XIX</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посленаполеоновская реакция в Европе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разочарование в предсказанном французскими просветителями «царстве разума»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крах якобинской диктатуры во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рост числа рабочих, живущих в плохих услови</w:t>
      </w:r>
      <w:r w:rsidRPr="00D44CD3">
        <w:rPr>
          <w:color w:val="000000"/>
          <w:sz w:val="20"/>
          <w:szCs w:val="20"/>
        </w:rPr>
        <w:softHyphen/>
        <w:t>ях</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разорение мелких крестьян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быстрый промышленный рост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успехи фермерских хозяйств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массовая эмиграция в Америку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сохранение общей веры в прогрессивно-посту</w:t>
      </w:r>
      <w:r w:rsidRPr="00D44CD3">
        <w:rPr>
          <w:color w:val="000000"/>
          <w:sz w:val="20"/>
          <w:szCs w:val="20"/>
        </w:rPr>
        <w:softHyphen/>
        <w:t>пательное развитие человечества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14.</w:t>
      </w:r>
      <w:r w:rsidRPr="00D44CD3">
        <w:rPr>
          <w:bCs/>
          <w:i/>
          <w:color w:val="000000"/>
          <w:sz w:val="20"/>
          <w:szCs w:val="20"/>
        </w:rPr>
        <w:t xml:space="preserve"> </w:t>
      </w:r>
      <w:r w:rsidRPr="00D44CD3">
        <w:rPr>
          <w:i/>
          <w:color w:val="000000"/>
          <w:sz w:val="20"/>
          <w:szCs w:val="20"/>
        </w:rPr>
        <w:t xml:space="preserve">Какие средства для достижения своих общественных идеалов выдвигали социалисты первой половины </w:t>
      </w:r>
      <w:r w:rsidRPr="00D44CD3">
        <w:rPr>
          <w:i/>
          <w:color w:val="000000"/>
          <w:sz w:val="20"/>
          <w:szCs w:val="20"/>
          <w:lang w:val="en-US"/>
        </w:rPr>
        <w:t>XIX</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стихийный бунт угнетенных масс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6) массовые акции гражданского неповиновения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реформы, проводимые государством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личная инициатива крупных промышленников по созданию социалистических производствен</w:t>
      </w:r>
      <w:r w:rsidRPr="00D44CD3">
        <w:rPr>
          <w:color w:val="000000"/>
          <w:sz w:val="20"/>
          <w:szCs w:val="20"/>
        </w:rPr>
        <w:softHyphen/>
        <w:t>ных ячеек</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вооруженные восстания, подготовленные поли</w:t>
      </w:r>
      <w:r w:rsidRPr="00D44CD3">
        <w:rPr>
          <w:color w:val="000000"/>
          <w:sz w:val="20"/>
          <w:szCs w:val="20"/>
        </w:rPr>
        <w:softHyphen/>
        <w:t>тическими партиями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принудительная ликвидация крупной капита</w:t>
      </w:r>
      <w:r w:rsidRPr="00D44CD3">
        <w:rPr>
          <w:color w:val="000000"/>
          <w:sz w:val="20"/>
          <w:szCs w:val="20"/>
        </w:rPr>
        <w:softHyphen/>
        <w:t xml:space="preserve">листической собственности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предоставление рабочим избирательных прав</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15.</w:t>
      </w:r>
      <w:r w:rsidRPr="00D44CD3">
        <w:rPr>
          <w:i/>
          <w:color w:val="000000"/>
          <w:sz w:val="20"/>
          <w:szCs w:val="20"/>
        </w:rPr>
        <w:t xml:space="preserve"> В чем К. Маркс и Ф. Энгельс видели основное противоречие капитализма: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постоянное обогащение буржуазии и обнища</w:t>
      </w:r>
      <w:r w:rsidRPr="00D44CD3">
        <w:rPr>
          <w:color w:val="000000"/>
          <w:sz w:val="20"/>
          <w:szCs w:val="20"/>
        </w:rPr>
        <w:softHyphen/>
        <w:t>ние рабочих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рабочие производят основные материальные блага, а политической властью обладает ограни</w:t>
      </w:r>
      <w:r w:rsidRPr="00D44CD3">
        <w:rPr>
          <w:color w:val="000000"/>
          <w:sz w:val="20"/>
          <w:szCs w:val="20"/>
        </w:rPr>
        <w:softHyphen/>
        <w:t>ченный круг людей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собственность на средства производства у огра</w:t>
      </w:r>
      <w:r w:rsidRPr="00D44CD3">
        <w:rPr>
          <w:color w:val="000000"/>
          <w:sz w:val="20"/>
          <w:szCs w:val="20"/>
        </w:rPr>
        <w:softHyphen/>
        <w:t>ниченного круга людей, а само производство но</w:t>
      </w:r>
      <w:r w:rsidRPr="00D44CD3">
        <w:rPr>
          <w:color w:val="000000"/>
          <w:sz w:val="20"/>
          <w:szCs w:val="20"/>
        </w:rPr>
        <w:softHyphen/>
        <w:t>сит общественный характер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основным противоречием являются кризисы перепроизводства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промышленное производство вызывает сопро</w:t>
      </w:r>
      <w:r w:rsidRPr="00D44CD3">
        <w:rPr>
          <w:color w:val="000000"/>
          <w:sz w:val="20"/>
          <w:szCs w:val="20"/>
        </w:rPr>
        <w:softHyphen/>
        <w:t>тивление крестьянства, которое разоряется и со</w:t>
      </w:r>
      <w:r w:rsidRPr="00D44CD3">
        <w:rPr>
          <w:color w:val="000000"/>
          <w:sz w:val="20"/>
          <w:szCs w:val="20"/>
        </w:rPr>
        <w:softHyphen/>
        <w:t>ставляет революционную силу</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16.</w:t>
      </w:r>
      <w:r w:rsidRPr="00D44CD3">
        <w:rPr>
          <w:i/>
          <w:color w:val="000000"/>
          <w:sz w:val="20"/>
          <w:szCs w:val="20"/>
        </w:rPr>
        <w:t xml:space="preserve"> Отметьте новые черты экономики Англии первой половины </w:t>
      </w:r>
      <w:r w:rsidRPr="00D44CD3">
        <w:rPr>
          <w:i/>
          <w:color w:val="000000"/>
          <w:sz w:val="20"/>
          <w:szCs w:val="20"/>
          <w:lang w:val="en-US"/>
        </w:rPr>
        <w:t>XIX</w:t>
      </w:r>
      <w:r w:rsidRPr="00D44CD3">
        <w:rPr>
          <w:i/>
          <w:color w:val="000000"/>
          <w:sz w:val="20"/>
          <w:szCs w:val="20"/>
        </w:rPr>
        <w:t xml:space="preserve"> в. по сравнению с </w:t>
      </w:r>
      <w:r w:rsidRPr="00D44CD3">
        <w:rPr>
          <w:i/>
          <w:color w:val="000000"/>
          <w:sz w:val="20"/>
          <w:szCs w:val="20"/>
          <w:lang w:val="en-US"/>
        </w:rPr>
        <w:t>XVIII</w:t>
      </w:r>
      <w:r w:rsidRPr="00D44CD3">
        <w:rPr>
          <w:i/>
          <w:color w:val="000000"/>
          <w:sz w:val="20"/>
          <w:szCs w:val="20"/>
        </w:rPr>
        <w:t xml:space="preserve"> 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завершение промышленного переворота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огораживания общинных земель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активное железнодорожное строительство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высокая роль морской торговли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быстрое развитие машиностроения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развитие новых промышленных центров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сокращение сроков найма батраков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расцвет мануфактурного производства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экономические кризисы перепроизводства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17.</w:t>
      </w:r>
      <w:r w:rsidRPr="00D44CD3">
        <w:rPr>
          <w:i/>
          <w:color w:val="000000"/>
          <w:sz w:val="20"/>
          <w:szCs w:val="20"/>
        </w:rPr>
        <w:t xml:space="preserve"> Отметьте цифрой </w:t>
      </w:r>
      <w:r w:rsidRPr="00D44CD3">
        <w:rPr>
          <w:i/>
          <w:iCs/>
          <w:color w:val="000000"/>
          <w:sz w:val="20"/>
          <w:szCs w:val="20"/>
          <w:lang w:val="en-US"/>
        </w:rPr>
        <w:t>I</w:t>
      </w:r>
      <w:r w:rsidRPr="00D44CD3">
        <w:rPr>
          <w:i/>
          <w:iCs/>
          <w:color w:val="000000"/>
          <w:sz w:val="20"/>
          <w:szCs w:val="20"/>
        </w:rPr>
        <w:t xml:space="preserve"> черты </w:t>
      </w:r>
      <w:r w:rsidRPr="00D44CD3">
        <w:rPr>
          <w:i/>
          <w:color w:val="000000"/>
          <w:sz w:val="20"/>
          <w:szCs w:val="20"/>
        </w:rPr>
        <w:t xml:space="preserve">развития сельского хозяйства Англии в первой половине </w:t>
      </w:r>
      <w:r w:rsidRPr="00D44CD3">
        <w:rPr>
          <w:i/>
          <w:color w:val="000000"/>
          <w:sz w:val="20"/>
          <w:szCs w:val="20"/>
          <w:lang w:val="en-US"/>
        </w:rPr>
        <w:t>XIX</w:t>
      </w:r>
      <w:r w:rsidRPr="00D44CD3">
        <w:rPr>
          <w:i/>
          <w:color w:val="000000"/>
          <w:sz w:val="20"/>
          <w:szCs w:val="20"/>
        </w:rPr>
        <w:t xml:space="preserve"> в., </w:t>
      </w:r>
      <w:r w:rsidRPr="00D44CD3">
        <w:rPr>
          <w:i/>
          <w:iCs/>
          <w:color w:val="000000"/>
          <w:sz w:val="20"/>
          <w:szCs w:val="20"/>
        </w:rPr>
        <w:t xml:space="preserve">2 — </w:t>
      </w:r>
      <w:r w:rsidRPr="00D44CD3">
        <w:rPr>
          <w:i/>
          <w:color w:val="000000"/>
          <w:sz w:val="20"/>
          <w:szCs w:val="20"/>
        </w:rPr>
        <w:t xml:space="preserve">Франции, 3 — Пруссии, </w:t>
      </w:r>
      <w:r w:rsidRPr="00D44CD3">
        <w:rPr>
          <w:i/>
          <w:iCs/>
          <w:color w:val="000000"/>
          <w:sz w:val="20"/>
          <w:szCs w:val="20"/>
        </w:rPr>
        <w:t xml:space="preserve">4 </w:t>
      </w:r>
      <w:r w:rsidRPr="00D44CD3">
        <w:rPr>
          <w:i/>
          <w:color w:val="000000"/>
          <w:sz w:val="20"/>
          <w:szCs w:val="20"/>
        </w:rPr>
        <w:t>— 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преобладание мелких крестьянских хозяйств, свободных от феодальных повинностей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б) постепенная отмена крепостной зависимости, выкуп феодальных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расцвет крупных фермерских хозяйств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господство старого порядка в деревне, сохранение феодальных повинностей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широкое проникновение сельскохозяйствен</w:t>
      </w:r>
      <w:r w:rsidRPr="00D44CD3">
        <w:rPr>
          <w:color w:val="000000"/>
          <w:sz w:val="20"/>
          <w:szCs w:val="20"/>
        </w:rPr>
        <w:softHyphen/>
        <w:t>ных машин в деревню</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18</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черты развития промышлен</w:t>
      </w:r>
      <w:r w:rsidRPr="00D44CD3">
        <w:rPr>
          <w:i/>
          <w:color w:val="000000"/>
          <w:sz w:val="20"/>
          <w:szCs w:val="20"/>
        </w:rPr>
        <w:softHyphen/>
        <w:t xml:space="preserve">ности и торговли Англии в первой половине </w:t>
      </w:r>
      <w:r w:rsidRPr="00D44CD3">
        <w:rPr>
          <w:i/>
          <w:color w:val="000000"/>
          <w:sz w:val="20"/>
          <w:szCs w:val="20"/>
          <w:lang w:val="en-US"/>
        </w:rPr>
        <w:t>XIX</w:t>
      </w:r>
      <w:r w:rsidRPr="00D44CD3">
        <w:rPr>
          <w:i/>
          <w:color w:val="000000"/>
          <w:sz w:val="20"/>
          <w:szCs w:val="20"/>
        </w:rPr>
        <w:t xml:space="preserve"> в., </w:t>
      </w:r>
      <w:r w:rsidRPr="00D44CD3">
        <w:rPr>
          <w:i/>
          <w:iCs/>
          <w:color w:val="000000"/>
          <w:sz w:val="20"/>
          <w:szCs w:val="20"/>
        </w:rPr>
        <w:t xml:space="preserve">2— </w:t>
      </w:r>
      <w:r w:rsidRPr="00D44CD3">
        <w:rPr>
          <w:i/>
          <w:color w:val="000000"/>
          <w:sz w:val="20"/>
          <w:szCs w:val="20"/>
        </w:rPr>
        <w:t xml:space="preserve">Франции, 3 — Пруссии, </w:t>
      </w:r>
      <w:r w:rsidRPr="00D44CD3">
        <w:rPr>
          <w:i/>
          <w:iCs/>
          <w:color w:val="000000"/>
          <w:sz w:val="20"/>
          <w:szCs w:val="20"/>
        </w:rPr>
        <w:t xml:space="preserve">4— </w:t>
      </w:r>
      <w:r w:rsidRPr="00D44CD3">
        <w:rPr>
          <w:i/>
          <w:color w:val="000000"/>
          <w:sz w:val="20"/>
          <w:szCs w:val="20"/>
        </w:rPr>
        <w:t>Авст</w:t>
      </w:r>
      <w:r w:rsidRPr="00D44CD3">
        <w:rPr>
          <w:i/>
          <w:color w:val="000000"/>
          <w:sz w:val="20"/>
          <w:szCs w:val="20"/>
        </w:rPr>
        <w:softHyphen/>
        <w:t>рии (одна и та же черта может быть свойственна промышленности и торговле нескольких стран):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завершение промышленного переворота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начало промышленного переворота, сдержи</w:t>
      </w:r>
      <w:r w:rsidRPr="00D44CD3">
        <w:rPr>
          <w:color w:val="000000"/>
          <w:sz w:val="20"/>
          <w:szCs w:val="20"/>
        </w:rPr>
        <w:softHyphen/>
        <w:t>вавшегося узостью внутреннего рынка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постепенное появление областей с более высо</w:t>
      </w:r>
      <w:r w:rsidRPr="00D44CD3">
        <w:rPr>
          <w:color w:val="000000"/>
          <w:sz w:val="20"/>
          <w:szCs w:val="20"/>
        </w:rPr>
        <w:softHyphen/>
        <w:t>ким уровнем развития промышленности, чем по стране в целом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господство цеховых ограничений, внутренних таможенных пошлин</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быстрое железнодорожное строительство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неспособность промышленности обеспечить ра</w:t>
      </w:r>
      <w:r w:rsidRPr="00D44CD3">
        <w:rPr>
          <w:color w:val="000000"/>
          <w:sz w:val="20"/>
          <w:szCs w:val="20"/>
        </w:rPr>
        <w:softHyphen/>
        <w:t>ботой значительное число разоряющихся кресть</w:t>
      </w:r>
      <w:r w:rsidRPr="00D44CD3">
        <w:rPr>
          <w:color w:val="000000"/>
          <w:sz w:val="20"/>
          <w:szCs w:val="20"/>
        </w:rPr>
        <w:softHyphen/>
        <w:t xml:space="preserve">ян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высокая роль морской торговли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19.</w:t>
      </w:r>
      <w:r w:rsidRPr="00D44CD3">
        <w:rPr>
          <w:i/>
          <w:color w:val="000000"/>
          <w:sz w:val="20"/>
          <w:szCs w:val="20"/>
        </w:rPr>
        <w:t xml:space="preserve"> Какие черты характерны для революционного движения 20-х гг. в Европе: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военный и полувоенный характер революций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основные цели революционеров — экономиче</w:t>
      </w:r>
      <w:r w:rsidRPr="00D44CD3">
        <w:rPr>
          <w:color w:val="000000"/>
          <w:sz w:val="20"/>
          <w:szCs w:val="20"/>
        </w:rPr>
        <w:softHyphen/>
        <w:t>ские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 ряде стран более или менее выраженный раз</w:t>
      </w:r>
      <w:r w:rsidRPr="00D44CD3">
        <w:rPr>
          <w:color w:val="000000"/>
          <w:sz w:val="20"/>
          <w:szCs w:val="20"/>
        </w:rPr>
        <w:softHyphen/>
        <w:t>рыв революционеров с широкими массами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революции пока не сочетаются с националь</w:t>
      </w:r>
      <w:r w:rsidRPr="00D44CD3">
        <w:rPr>
          <w:color w:val="000000"/>
          <w:sz w:val="20"/>
          <w:szCs w:val="20"/>
        </w:rPr>
        <w:softHyphen/>
        <w:t>но-освободительной борьбой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революционеры действуют в согласии с основ</w:t>
      </w:r>
      <w:r w:rsidRPr="00D44CD3">
        <w:rPr>
          <w:color w:val="000000"/>
          <w:sz w:val="20"/>
          <w:szCs w:val="20"/>
        </w:rPr>
        <w:softHyphen/>
        <w:t xml:space="preserve">ными идеями социалистов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борьба за конституцию</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20.</w:t>
      </w:r>
      <w:r w:rsidRPr="00D44CD3">
        <w:rPr>
          <w:i/>
          <w:color w:val="000000"/>
          <w:sz w:val="20"/>
          <w:szCs w:val="20"/>
        </w:rPr>
        <w:t xml:space="preserve"> В чем сущность парламентской реформы </w:t>
      </w:r>
      <w:smartTag w:uri="urn:schemas-microsoft-com:office:smarttags" w:element="metricconverter">
        <w:smartTagPr>
          <w:attr w:name="ProductID" w:val="1832 г"/>
        </w:smartTagPr>
        <w:r w:rsidRPr="00D44CD3">
          <w:rPr>
            <w:i/>
            <w:color w:val="000000"/>
            <w:sz w:val="20"/>
            <w:szCs w:val="20"/>
          </w:rPr>
          <w:t>1832 г</w:t>
        </w:r>
      </w:smartTag>
      <w:r w:rsidRPr="00D44CD3">
        <w:rPr>
          <w:i/>
          <w:color w:val="000000"/>
          <w:sz w:val="20"/>
          <w:szCs w:val="20"/>
        </w:rPr>
        <w:t>.</w:t>
      </w:r>
      <w:r w:rsidRPr="00D44CD3">
        <w:rPr>
          <w:i/>
          <w:sz w:val="20"/>
          <w:szCs w:val="20"/>
        </w:rPr>
        <w:t xml:space="preserve"> </w:t>
      </w:r>
      <w:r w:rsidRPr="00D44CD3">
        <w:rPr>
          <w:i/>
          <w:color w:val="000000"/>
          <w:sz w:val="20"/>
          <w:szCs w:val="20"/>
        </w:rPr>
        <w:t>в Англии: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введение тайного голосования в парламенте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снижение имущественного ценза на выборах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увеличение  количества депутатских  мест  от крупных промышленных городов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введение всеобщего избирательного права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предоставление   части   голосов   избирателям</w:t>
      </w:r>
      <w:r w:rsidRPr="00D44CD3">
        <w:rPr>
          <w:sz w:val="20"/>
          <w:szCs w:val="20"/>
        </w:rPr>
        <w:t xml:space="preserve"> </w:t>
      </w:r>
      <w:r w:rsidRPr="00D44CD3">
        <w:rPr>
          <w:color w:val="000000"/>
          <w:sz w:val="20"/>
          <w:szCs w:val="20"/>
        </w:rPr>
        <w:t>Шотландии и Ирландии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введение платы за работу в парламенте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21</w:t>
      </w:r>
      <w:r w:rsidRPr="00D44CD3">
        <w:rPr>
          <w:i/>
          <w:color w:val="000000"/>
          <w:sz w:val="20"/>
          <w:szCs w:val="20"/>
        </w:rPr>
        <w:t>. В чем заключались требования чартистов: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ежегодное избрание членов парламента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установление минимума заработной платы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ограничение права частной собственности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отмена имущественного ценза на выборах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всеобщее избирательное право для мужчин 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женщин с 21 года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провозглашение республики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оплата работы членов парламента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введение тайного голосования в парламенте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22</w:t>
      </w:r>
      <w:r w:rsidRPr="00D44CD3">
        <w:rPr>
          <w:i/>
          <w:color w:val="000000"/>
          <w:sz w:val="20"/>
          <w:szCs w:val="20"/>
        </w:rPr>
        <w:t xml:space="preserve">. Чем Хартия </w:t>
      </w:r>
      <w:smartTag w:uri="urn:schemas-microsoft-com:office:smarttags" w:element="metricconverter">
        <w:smartTagPr>
          <w:attr w:name="ProductID" w:val="1830 г"/>
        </w:smartTagPr>
        <w:r w:rsidRPr="00D44CD3">
          <w:rPr>
            <w:i/>
            <w:color w:val="000000"/>
            <w:sz w:val="20"/>
            <w:szCs w:val="20"/>
          </w:rPr>
          <w:t>1830 г</w:t>
        </w:r>
      </w:smartTag>
      <w:r w:rsidRPr="00D44CD3">
        <w:rPr>
          <w:i/>
          <w:color w:val="000000"/>
          <w:sz w:val="20"/>
          <w:szCs w:val="20"/>
        </w:rPr>
        <w:t xml:space="preserve">. отличалась от Конституции </w:t>
      </w:r>
      <w:smartTag w:uri="urn:schemas-microsoft-com:office:smarttags" w:element="metricconverter">
        <w:smartTagPr>
          <w:attr w:name="ProductID" w:val="1814 г"/>
        </w:smartTagPr>
        <w:r w:rsidRPr="00D44CD3">
          <w:rPr>
            <w:i/>
            <w:color w:val="000000"/>
            <w:sz w:val="20"/>
            <w:szCs w:val="20"/>
          </w:rPr>
          <w:t>1814 г</w:t>
        </w:r>
      </w:smartTag>
      <w:r w:rsidRPr="00D44CD3">
        <w:rPr>
          <w:i/>
          <w:color w:val="000000"/>
          <w:sz w:val="20"/>
          <w:szCs w:val="20"/>
        </w:rPr>
        <w:t>. во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были снижены возрастной и имущественный цензы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власть короля становилась выборной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однопалатный парламент был заменен двухпа</w:t>
      </w:r>
      <w:r w:rsidRPr="00D44CD3">
        <w:rPr>
          <w:color w:val="000000"/>
          <w:sz w:val="20"/>
          <w:szCs w:val="20"/>
        </w:rPr>
        <w:softHyphen/>
        <w:t>латным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был увеличен имущественный ценз</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двухпалатный парламент был заменен однопа</w:t>
      </w:r>
      <w:r w:rsidRPr="00D44CD3">
        <w:rPr>
          <w:color w:val="000000"/>
          <w:sz w:val="20"/>
          <w:szCs w:val="20"/>
        </w:rPr>
        <w:softHyphen/>
        <w:t xml:space="preserve">латным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провозглашались политические свободы</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b/>
          <w:i/>
          <w:color w:val="000000"/>
          <w:sz w:val="20"/>
          <w:szCs w:val="20"/>
        </w:rPr>
        <w:t>Вопрос 23.</w:t>
      </w:r>
      <w:r w:rsidRPr="00D44CD3">
        <w:rPr>
          <w:i/>
          <w:color w:val="000000"/>
          <w:sz w:val="20"/>
          <w:szCs w:val="20"/>
        </w:rPr>
        <w:t xml:space="preserve"> Отметьте мероприятия политики Карла </w:t>
      </w:r>
      <w:r w:rsidRPr="00D44CD3">
        <w:rPr>
          <w:i/>
          <w:color w:val="000000"/>
          <w:sz w:val="20"/>
          <w:szCs w:val="20"/>
          <w:lang w:val="en-US"/>
        </w:rPr>
        <w:t>X</w:t>
      </w:r>
      <w:r w:rsidRPr="00D44CD3">
        <w:rPr>
          <w:i/>
          <w:color w:val="000000"/>
          <w:sz w:val="20"/>
          <w:szCs w:val="20"/>
        </w:rPr>
        <w:t xml:space="preserve">, спровоцировавшие Июльскую революцию </w:t>
      </w:r>
      <w:smartTag w:uri="urn:schemas-microsoft-com:office:smarttags" w:element="metricconverter">
        <w:smartTagPr>
          <w:attr w:name="ProductID" w:val="1830 г"/>
        </w:smartTagPr>
        <w:r w:rsidRPr="00D44CD3">
          <w:rPr>
            <w:i/>
            <w:color w:val="000000"/>
            <w:sz w:val="20"/>
            <w:szCs w:val="20"/>
          </w:rPr>
          <w:t>1830 г</w:t>
        </w:r>
      </w:smartTag>
      <w:r w:rsidRPr="00D44CD3">
        <w:rPr>
          <w:i/>
          <w:color w:val="000000"/>
          <w:sz w:val="20"/>
          <w:szCs w:val="20"/>
        </w:rPr>
        <w:t xml:space="preserve">.: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введение   имущественной   компенсации   быв</w:t>
      </w:r>
      <w:r w:rsidRPr="00D44CD3">
        <w:rPr>
          <w:color w:val="000000"/>
          <w:sz w:val="20"/>
          <w:szCs w:val="20"/>
        </w:rPr>
        <w:softHyphen/>
        <w:t>шим эмигрантам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опора на наполеоновских военачальников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смягчение цензуры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сокращение избирательных прав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д) расширение полномочий палаты депутатов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е) уничтожение Национальной гвардии</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b/>
          <w:i/>
          <w:color w:val="000000"/>
          <w:sz w:val="20"/>
          <w:szCs w:val="20"/>
        </w:rPr>
        <w:t>Вопрос 24.</w:t>
      </w:r>
      <w:r w:rsidRPr="00D44CD3">
        <w:rPr>
          <w:i/>
          <w:color w:val="000000"/>
          <w:sz w:val="20"/>
          <w:szCs w:val="20"/>
        </w:rPr>
        <w:t xml:space="preserve"> Отметьте причины кризиса Июльской монархии во Франции в конце 40-х гг. </w:t>
      </w:r>
      <w:r w:rsidRPr="00D44CD3">
        <w:rPr>
          <w:i/>
          <w:color w:val="000000"/>
          <w:sz w:val="20"/>
          <w:szCs w:val="20"/>
          <w:lang w:val="en-US"/>
        </w:rPr>
        <w:t>XIX</w:t>
      </w:r>
      <w:r w:rsidRPr="00D44CD3">
        <w:rPr>
          <w:i/>
          <w:color w:val="000000"/>
          <w:sz w:val="20"/>
          <w:szCs w:val="20"/>
        </w:rPr>
        <w:t xml:space="preserve"> 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социальная напряженность в стране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стремление Луи-Филиппа компенсировать потери бывшим эмигрантам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w:t>
      </w:r>
      <w:r w:rsidRPr="00D44CD3">
        <w:rPr>
          <w:b/>
          <w:bCs/>
          <w:color w:val="000000"/>
          <w:sz w:val="20"/>
          <w:szCs w:val="20"/>
        </w:rPr>
        <w:t xml:space="preserve"> </w:t>
      </w:r>
      <w:r w:rsidRPr="00D44CD3">
        <w:rPr>
          <w:color w:val="000000"/>
          <w:sz w:val="20"/>
          <w:szCs w:val="20"/>
        </w:rPr>
        <w:t>недовольство французов высоким имущественным цензом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попытка  установить  в  стране  политический</w:t>
      </w:r>
      <w:r w:rsidRPr="00D44CD3">
        <w:rPr>
          <w:sz w:val="20"/>
          <w:szCs w:val="20"/>
        </w:rPr>
        <w:t xml:space="preserve"> </w:t>
      </w:r>
      <w:r w:rsidRPr="00D44CD3">
        <w:rPr>
          <w:color w:val="000000"/>
          <w:sz w:val="20"/>
          <w:szCs w:val="20"/>
        </w:rPr>
        <w:t>террор</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непопулярность правительства Гизо</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мировой экономический кризис </w:t>
      </w:r>
      <w:smartTag w:uri="urn:schemas-microsoft-com:office:smarttags" w:element="metricconverter">
        <w:smartTagPr>
          <w:attr w:name="ProductID" w:val="1847 г"/>
        </w:smartTagPr>
        <w:r w:rsidRPr="00D44CD3">
          <w:rPr>
            <w:color w:val="000000"/>
            <w:sz w:val="20"/>
            <w:szCs w:val="20"/>
          </w:rPr>
          <w:t>1847 г</w:t>
        </w:r>
      </w:smartTag>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распространение социалистических учений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денежные скандалы, связанные с ближайшим окружением короля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w:t>
      </w:r>
      <w:r w:rsidRPr="00D44CD3">
        <w:rPr>
          <w:b/>
          <w:bCs/>
          <w:color w:val="000000"/>
          <w:sz w:val="20"/>
          <w:szCs w:val="20"/>
        </w:rPr>
        <w:t xml:space="preserve"> </w:t>
      </w:r>
      <w:r w:rsidRPr="00D44CD3">
        <w:rPr>
          <w:color w:val="000000"/>
          <w:sz w:val="20"/>
          <w:szCs w:val="20"/>
        </w:rPr>
        <w:t xml:space="preserve">реставрация феодальных порядков в деревне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к)</w:t>
      </w:r>
      <w:r w:rsidRPr="00D44CD3">
        <w:rPr>
          <w:b/>
          <w:bCs/>
          <w:color w:val="000000"/>
          <w:sz w:val="20"/>
          <w:szCs w:val="20"/>
        </w:rPr>
        <w:t xml:space="preserve"> </w:t>
      </w:r>
      <w:r w:rsidRPr="00D44CD3">
        <w:rPr>
          <w:color w:val="000000"/>
          <w:sz w:val="20"/>
          <w:szCs w:val="20"/>
        </w:rPr>
        <w:t>рост республиканского оппозиционного движе</w:t>
      </w:r>
      <w:r w:rsidRPr="00D44CD3">
        <w:rPr>
          <w:color w:val="000000"/>
          <w:sz w:val="20"/>
          <w:szCs w:val="20"/>
        </w:rPr>
        <w:softHyphen/>
        <w:t xml:space="preserve">ния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25.</w:t>
      </w:r>
      <w:r w:rsidRPr="00D44CD3">
        <w:rPr>
          <w:i/>
          <w:color w:val="000000"/>
          <w:sz w:val="20"/>
          <w:szCs w:val="20"/>
        </w:rPr>
        <w:t xml:space="preserve"> В чем причины  гибели Второй республики во</w:t>
      </w:r>
      <w:r w:rsidRPr="00D44CD3">
        <w:rPr>
          <w:i/>
          <w:sz w:val="20"/>
          <w:szCs w:val="20"/>
        </w:rPr>
        <w:t xml:space="preserve"> </w:t>
      </w:r>
      <w:r w:rsidRPr="00D44CD3">
        <w:rPr>
          <w:i/>
          <w:color w:val="000000"/>
          <w:sz w:val="20"/>
          <w:szCs w:val="20"/>
        </w:rPr>
        <w:t>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свержение ее генералом Кавеньяком и подавле</w:t>
      </w:r>
      <w:r w:rsidRPr="00D44CD3">
        <w:rPr>
          <w:color w:val="000000"/>
          <w:sz w:val="20"/>
          <w:szCs w:val="20"/>
        </w:rPr>
        <w:softHyphen/>
        <w:t>ние им революционных выступлений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рабочие не желали защищать буржуазную рес</w:t>
      </w:r>
      <w:r w:rsidRPr="00D44CD3">
        <w:rPr>
          <w:color w:val="000000"/>
          <w:sz w:val="20"/>
          <w:szCs w:val="20"/>
        </w:rPr>
        <w:softHyphen/>
        <w:t>публику и не поддержали республиканцев на вы</w:t>
      </w:r>
      <w:r w:rsidRPr="00D44CD3">
        <w:rPr>
          <w:color w:val="000000"/>
          <w:sz w:val="20"/>
          <w:szCs w:val="20"/>
        </w:rPr>
        <w:softHyphen/>
        <w:t>борах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крестьянство было на стороне антиреспубли</w:t>
      </w:r>
      <w:r w:rsidRPr="00D44CD3">
        <w:rPr>
          <w:color w:val="000000"/>
          <w:sz w:val="20"/>
          <w:szCs w:val="20"/>
        </w:rPr>
        <w:softHyphen/>
        <w:t>канских сил</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социалистические силы в правительстве блоки</w:t>
      </w:r>
      <w:r w:rsidRPr="00D44CD3">
        <w:rPr>
          <w:color w:val="000000"/>
          <w:sz w:val="20"/>
          <w:szCs w:val="20"/>
        </w:rPr>
        <w:softHyphen/>
        <w:t>ровали возможность буржуазных преобразований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во Франции еще не сформировался широкий слой людей, заинтересованный в сохранении рес</w:t>
      </w:r>
      <w:r w:rsidRPr="00D44CD3">
        <w:rPr>
          <w:color w:val="000000"/>
          <w:sz w:val="20"/>
          <w:szCs w:val="20"/>
        </w:rPr>
        <w:softHyphen/>
        <w:t xml:space="preserve">публики и гарантиях политических прав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 xml:space="preserve">Вопрос 26. </w:t>
      </w:r>
      <w:r w:rsidRPr="00D44CD3">
        <w:rPr>
          <w:i/>
          <w:color w:val="000000"/>
          <w:sz w:val="20"/>
          <w:szCs w:val="20"/>
        </w:rPr>
        <w:t>Почему революции 1848—1849 гг. считаются незавершенными буржуазно-демократическими революциями: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ни в одной стране не установилась республика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б) в это время в революционных странах еще не завершился промышленный переворот</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в) революционная борьба велась в основном против иноземного гнета</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г) основные преобразования были совершены буржуазными деятелями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д) рабочие восстания были подавлены</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е) власть монархов была все же несколько ограничена и были установлены определенные политические свободы</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27</w:t>
      </w:r>
      <w:r w:rsidRPr="00D44CD3">
        <w:rPr>
          <w:i/>
          <w:color w:val="000000"/>
          <w:sz w:val="20"/>
          <w:szCs w:val="20"/>
        </w:rPr>
        <w:t>. Причинами революций 1848 – 1849 гг.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1)</w:t>
      </w:r>
      <w:r w:rsidRPr="00D44CD3">
        <w:rPr>
          <w:i/>
          <w:iCs/>
          <w:color w:val="000000"/>
          <w:sz w:val="20"/>
          <w:szCs w:val="20"/>
        </w:rPr>
        <w:t>для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2) </w:t>
      </w:r>
      <w:r w:rsidRPr="00D44CD3">
        <w:rPr>
          <w:i/>
          <w:iCs/>
          <w:color w:val="000000"/>
          <w:sz w:val="20"/>
          <w:szCs w:val="20"/>
        </w:rPr>
        <w:t>для Австрийской империи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3) </w:t>
      </w:r>
      <w:r w:rsidRPr="00D44CD3">
        <w:rPr>
          <w:i/>
          <w:iCs/>
          <w:color w:val="000000"/>
          <w:sz w:val="20"/>
          <w:szCs w:val="20"/>
        </w:rPr>
        <w:t>для Италии</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4) </w:t>
      </w:r>
      <w:r w:rsidRPr="00D44CD3">
        <w:rPr>
          <w:i/>
          <w:iCs/>
          <w:color w:val="000000"/>
          <w:sz w:val="20"/>
          <w:szCs w:val="20"/>
        </w:rPr>
        <w:t>для Германских государств</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первый общеевропейский экономический кри</w:t>
      </w:r>
      <w:r w:rsidRPr="00D44CD3">
        <w:rPr>
          <w:color w:val="000000"/>
          <w:sz w:val="20"/>
          <w:szCs w:val="20"/>
        </w:rPr>
        <w:softHyphen/>
        <w:t>зис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недовольство промышленной буржуазии поли</w:t>
      </w:r>
      <w:r w:rsidRPr="00D44CD3">
        <w:rPr>
          <w:color w:val="000000"/>
          <w:sz w:val="20"/>
          <w:szCs w:val="20"/>
        </w:rPr>
        <w:softHyphen/>
        <w:t>тическим господством финансовой буржуазии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неурожай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светская власть церкви над частью территории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страны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политическая раздробленность страны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сохранение цеховых порядков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абсолютная монархия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политическое господство дворян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w:t>
      </w:r>
      <w:r w:rsidRPr="00D44CD3">
        <w:rPr>
          <w:b/>
          <w:bCs/>
          <w:color w:val="000000"/>
          <w:sz w:val="20"/>
          <w:szCs w:val="20"/>
        </w:rPr>
        <w:t xml:space="preserve"> </w:t>
      </w:r>
      <w:r w:rsidRPr="00D44CD3">
        <w:rPr>
          <w:color w:val="000000"/>
          <w:sz w:val="20"/>
          <w:szCs w:val="20"/>
        </w:rPr>
        <w:t xml:space="preserve">засилье католической церкви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 разный уровень развития районов страны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w:t>
      </w:r>
      <w:r w:rsidRPr="00D44CD3">
        <w:rPr>
          <w:b/>
          <w:bCs/>
          <w:color w:val="000000"/>
          <w:sz w:val="20"/>
          <w:szCs w:val="20"/>
        </w:rPr>
        <w:t xml:space="preserve"> </w:t>
      </w:r>
      <w:r w:rsidRPr="00D44CD3">
        <w:rPr>
          <w:color w:val="000000"/>
          <w:sz w:val="20"/>
          <w:szCs w:val="20"/>
        </w:rPr>
        <w:t>превосходство или равенство в уровне развития ряда национальных окраин по сравнению с метро</w:t>
      </w:r>
      <w:r w:rsidRPr="00D44CD3">
        <w:rPr>
          <w:color w:val="000000"/>
          <w:sz w:val="20"/>
          <w:szCs w:val="20"/>
        </w:rPr>
        <w:softHyphen/>
        <w:t>полией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м) национальный   гнет   метрополии   над   наци</w:t>
      </w:r>
      <w:r w:rsidRPr="00D44CD3">
        <w:rPr>
          <w:color w:val="000000"/>
          <w:sz w:val="20"/>
          <w:szCs w:val="20"/>
        </w:rPr>
        <w:softHyphen/>
        <w:t xml:space="preserve">ональными окраинами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н) сохранение крепостной зависимости крестьян</w:t>
      </w:r>
      <w:r w:rsidRPr="00D44CD3">
        <w:rPr>
          <w:sz w:val="20"/>
          <w:szCs w:val="20"/>
        </w:rPr>
        <w:t xml:space="preserve"> </w:t>
      </w:r>
      <w:r w:rsidRPr="00D44CD3">
        <w:rPr>
          <w:color w:val="000000"/>
          <w:sz w:val="20"/>
          <w:szCs w:val="20"/>
        </w:rPr>
        <w:t>от помещиков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о)</w:t>
      </w:r>
      <w:r w:rsidRPr="00D44CD3">
        <w:rPr>
          <w:b/>
          <w:bCs/>
          <w:color w:val="000000"/>
          <w:sz w:val="20"/>
          <w:szCs w:val="20"/>
        </w:rPr>
        <w:t xml:space="preserve"> </w:t>
      </w:r>
      <w:r w:rsidRPr="00D44CD3">
        <w:rPr>
          <w:color w:val="000000"/>
          <w:sz w:val="20"/>
          <w:szCs w:val="20"/>
        </w:rPr>
        <w:t>вхождение ряда территорий страны в состав</w:t>
      </w:r>
      <w:r w:rsidRPr="00D44CD3">
        <w:rPr>
          <w:sz w:val="20"/>
          <w:szCs w:val="20"/>
        </w:rPr>
        <w:t xml:space="preserve"> </w:t>
      </w:r>
      <w:r w:rsidRPr="00D44CD3">
        <w:rPr>
          <w:color w:val="000000"/>
          <w:sz w:val="20"/>
          <w:szCs w:val="20"/>
        </w:rPr>
        <w:t>других государств</w:t>
      </w:r>
    </w:p>
    <w:p w:rsidR="008A19FF" w:rsidRPr="00D44CD3" w:rsidRDefault="008A19FF" w:rsidP="00B34603">
      <w:pPr>
        <w:shd w:val="clear" w:color="auto" w:fill="FFFFFF"/>
        <w:autoSpaceDE w:val="0"/>
        <w:autoSpaceDN w:val="0"/>
        <w:adjustRightInd w:val="0"/>
        <w:ind w:firstLine="709"/>
        <w:jc w:val="both"/>
        <w:rPr>
          <w:i/>
          <w:color w:val="000000"/>
          <w:sz w:val="20"/>
          <w:szCs w:val="20"/>
        </w:rPr>
      </w:pPr>
      <w:r w:rsidRPr="00D44CD3">
        <w:rPr>
          <w:b/>
          <w:i/>
          <w:color w:val="000000"/>
          <w:sz w:val="20"/>
          <w:szCs w:val="20"/>
        </w:rPr>
        <w:t xml:space="preserve">Вопрос 28. </w:t>
      </w:r>
      <w:r w:rsidRPr="00D44CD3">
        <w:rPr>
          <w:i/>
          <w:color w:val="000000"/>
          <w:sz w:val="20"/>
          <w:szCs w:val="20"/>
        </w:rPr>
        <w:t>Причинами     поражения     революций     1848 - 1849 гг. были:</w:t>
      </w:r>
    </w:p>
    <w:p w:rsidR="008A19FF" w:rsidRPr="00D44CD3" w:rsidRDefault="008A19FF" w:rsidP="00B34603">
      <w:pPr>
        <w:shd w:val="clear" w:color="auto" w:fill="FFFFFF"/>
        <w:autoSpaceDE w:val="0"/>
        <w:autoSpaceDN w:val="0"/>
        <w:adjustRightInd w:val="0"/>
        <w:ind w:firstLine="709"/>
        <w:jc w:val="both"/>
        <w:rPr>
          <w:i/>
          <w:color w:val="000000"/>
          <w:sz w:val="20"/>
          <w:szCs w:val="20"/>
        </w:rPr>
      </w:pPr>
      <w:r w:rsidRPr="00D44CD3">
        <w:rPr>
          <w:color w:val="000000"/>
          <w:sz w:val="20"/>
          <w:szCs w:val="20"/>
        </w:rPr>
        <w:t xml:space="preserve">1) </w:t>
      </w:r>
      <w:r w:rsidRPr="00D44CD3">
        <w:rPr>
          <w:i/>
          <w:color w:val="000000"/>
          <w:sz w:val="20"/>
          <w:szCs w:val="20"/>
        </w:rPr>
        <w:t>для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2) </w:t>
      </w:r>
      <w:r w:rsidRPr="00D44CD3">
        <w:rPr>
          <w:i/>
          <w:iCs/>
          <w:color w:val="000000"/>
          <w:sz w:val="20"/>
          <w:szCs w:val="20"/>
        </w:rPr>
        <w:t>для Австрийской империи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3) </w:t>
      </w:r>
      <w:r w:rsidRPr="00D44CD3">
        <w:rPr>
          <w:i/>
          <w:iCs/>
          <w:color w:val="000000"/>
          <w:sz w:val="20"/>
          <w:szCs w:val="20"/>
        </w:rPr>
        <w:t>для Италии</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4) </w:t>
      </w:r>
      <w:r w:rsidRPr="00D44CD3">
        <w:rPr>
          <w:i/>
          <w:iCs/>
          <w:color w:val="000000"/>
          <w:sz w:val="20"/>
          <w:szCs w:val="20"/>
        </w:rPr>
        <w:t>для Германских государств</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переход буржуазии на сторону контрреволюции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6) национальная рознь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разрозненность и неорганизованность кресть</w:t>
      </w:r>
      <w:r w:rsidRPr="00D44CD3">
        <w:rPr>
          <w:color w:val="000000"/>
          <w:sz w:val="20"/>
          <w:szCs w:val="20"/>
        </w:rPr>
        <w:softHyphen/>
        <w:t>янских выступлений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выступление национальной буржуазии на сто</w:t>
      </w:r>
      <w:r w:rsidRPr="00D44CD3">
        <w:rPr>
          <w:color w:val="000000"/>
          <w:sz w:val="20"/>
          <w:szCs w:val="20"/>
        </w:rPr>
        <w:softHyphen/>
        <w:t>роне буржуазии метрополии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помощь французских войск в подавлении</w:t>
      </w:r>
      <w:r w:rsidRPr="00D44CD3">
        <w:rPr>
          <w:sz w:val="20"/>
          <w:szCs w:val="20"/>
        </w:rPr>
        <w:t xml:space="preserve"> 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помощь русских войск в подавлении революции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антиреволюционная и антиреспубликанская</w:t>
      </w:r>
      <w:r w:rsidRPr="00D44CD3">
        <w:rPr>
          <w:sz w:val="20"/>
          <w:szCs w:val="20"/>
        </w:rPr>
        <w:t xml:space="preserve"> </w:t>
      </w:r>
      <w:r w:rsidRPr="00D44CD3">
        <w:rPr>
          <w:color w:val="000000"/>
          <w:sz w:val="20"/>
          <w:szCs w:val="20"/>
        </w:rPr>
        <w:t>настроенность крестьян</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29</w:t>
      </w:r>
      <w:r w:rsidRPr="00D44CD3">
        <w:rPr>
          <w:i/>
          <w:color w:val="000000"/>
          <w:sz w:val="20"/>
          <w:szCs w:val="20"/>
        </w:rPr>
        <w:t>. Итогами революций 1848—1849 гг.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1) </w:t>
      </w:r>
      <w:r w:rsidRPr="00D44CD3">
        <w:rPr>
          <w:i/>
          <w:iCs/>
          <w:color w:val="000000"/>
          <w:sz w:val="20"/>
          <w:szCs w:val="20"/>
        </w:rPr>
        <w:t>для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2) </w:t>
      </w:r>
      <w:r w:rsidRPr="00D44CD3">
        <w:rPr>
          <w:i/>
          <w:iCs/>
          <w:color w:val="000000"/>
          <w:sz w:val="20"/>
          <w:szCs w:val="20"/>
        </w:rPr>
        <w:t>для Австрийской империи</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3) </w:t>
      </w:r>
      <w:r w:rsidRPr="00D44CD3">
        <w:rPr>
          <w:i/>
          <w:iCs/>
          <w:color w:val="000000"/>
          <w:sz w:val="20"/>
          <w:szCs w:val="20"/>
        </w:rPr>
        <w:t xml:space="preserve">для Италии </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4) </w:t>
      </w:r>
      <w:r w:rsidRPr="00D44CD3">
        <w:rPr>
          <w:i/>
          <w:iCs/>
          <w:color w:val="000000"/>
          <w:sz w:val="20"/>
          <w:szCs w:val="20"/>
        </w:rPr>
        <w:t>для Германских государств</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укрепление   власти   крупной   промышленной, буржуазии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восстановление монархии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введение конституции в некоторых землях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установление режима бонапартистской дикта</w:t>
      </w:r>
      <w:r w:rsidRPr="00D44CD3">
        <w:rPr>
          <w:color w:val="000000"/>
          <w:sz w:val="20"/>
          <w:szCs w:val="20"/>
        </w:rPr>
        <w:softHyphen/>
        <w:t>туры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отмена мелких крестьянских повинностей</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получение Венгрией права на самоуправление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введение представительной формы правления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принятие закона о выкупе феодальных повин</w:t>
      </w:r>
      <w:r w:rsidRPr="00D44CD3">
        <w:rPr>
          <w:color w:val="000000"/>
          <w:sz w:val="20"/>
          <w:szCs w:val="20"/>
        </w:rPr>
        <w:softHyphen/>
        <w:t>ностей крестьянами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упразднение судебной и политической власти помещиков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 начало периода политической реакции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л) созданы предпосылки для создания единых на</w:t>
      </w:r>
      <w:r w:rsidRPr="00D44CD3">
        <w:rPr>
          <w:color w:val="000000"/>
          <w:sz w:val="20"/>
          <w:szCs w:val="20"/>
        </w:rPr>
        <w:softHyphen/>
        <w:t xml:space="preserve">циональных государств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м) увеличение роли церкви в жизни общества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30.</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 xml:space="preserve">художников-классицистов первой половины </w:t>
      </w:r>
      <w:r w:rsidRPr="00D44CD3">
        <w:rPr>
          <w:i/>
          <w:color w:val="000000"/>
          <w:sz w:val="20"/>
          <w:szCs w:val="20"/>
          <w:lang w:val="en-US"/>
        </w:rPr>
        <w:t>XIX</w:t>
      </w:r>
      <w:r w:rsidRPr="00D44CD3">
        <w:rPr>
          <w:i/>
          <w:color w:val="000000"/>
          <w:sz w:val="20"/>
          <w:szCs w:val="20"/>
        </w:rPr>
        <w:t xml:space="preserve"> в., </w:t>
      </w:r>
      <w:r w:rsidRPr="00D44CD3">
        <w:rPr>
          <w:i/>
          <w:iCs/>
          <w:color w:val="000000"/>
          <w:sz w:val="20"/>
          <w:szCs w:val="20"/>
        </w:rPr>
        <w:t xml:space="preserve">2 — </w:t>
      </w:r>
      <w:r w:rsidRPr="00D44CD3">
        <w:rPr>
          <w:i/>
          <w:color w:val="000000"/>
          <w:sz w:val="20"/>
          <w:szCs w:val="20"/>
        </w:rPr>
        <w:t xml:space="preserve">художников-романтиков, </w:t>
      </w:r>
      <w:r w:rsidRPr="00D44CD3">
        <w:rPr>
          <w:i/>
          <w:iCs/>
          <w:color w:val="000000"/>
          <w:sz w:val="20"/>
          <w:szCs w:val="20"/>
        </w:rPr>
        <w:t xml:space="preserve">3 </w:t>
      </w:r>
      <w:r w:rsidRPr="00D44CD3">
        <w:rPr>
          <w:i/>
          <w:color w:val="000000"/>
          <w:sz w:val="20"/>
          <w:szCs w:val="20"/>
        </w:rPr>
        <w:t>— художников-реалистов: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Т. Жерико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Г. Курбе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 Домье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Ж. Энгр</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Э. Делакруа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Ж. Милле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Ж. Л. Давид</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31.</w:t>
      </w:r>
      <w:r w:rsidRPr="00D44CD3">
        <w:rPr>
          <w:i/>
          <w:color w:val="000000"/>
          <w:sz w:val="20"/>
          <w:szCs w:val="20"/>
        </w:rPr>
        <w:t xml:space="preserve"> Отметьте композиторов первой половины </w:t>
      </w:r>
      <w:r w:rsidRPr="00D44CD3">
        <w:rPr>
          <w:i/>
          <w:color w:val="000000"/>
          <w:sz w:val="20"/>
          <w:szCs w:val="20"/>
          <w:lang w:val="en-US"/>
        </w:rPr>
        <w:t>XIX</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И. С. Бах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Л. ван Бетховен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 А. Моцарт</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Ф. Шуберт</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Ф. Шопен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И. Гайдн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ж) Дж. Россини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Р. Вагнер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Дж. Верди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32.</w:t>
      </w:r>
      <w:r w:rsidRPr="00D44CD3">
        <w:rPr>
          <w:i/>
          <w:color w:val="000000"/>
          <w:sz w:val="20"/>
          <w:szCs w:val="20"/>
        </w:rPr>
        <w:t xml:space="preserve"> Отметьте цифрой </w:t>
      </w:r>
      <w:r w:rsidRPr="00D44CD3">
        <w:rPr>
          <w:i/>
          <w:iCs/>
          <w:color w:val="000000"/>
          <w:sz w:val="20"/>
          <w:szCs w:val="20"/>
        </w:rPr>
        <w:t xml:space="preserve">1 </w:t>
      </w:r>
      <w:r w:rsidRPr="00D44CD3">
        <w:rPr>
          <w:i/>
          <w:color w:val="000000"/>
          <w:sz w:val="20"/>
          <w:szCs w:val="20"/>
        </w:rPr>
        <w:t xml:space="preserve">писателей-романтиков первой половины </w:t>
      </w:r>
      <w:r w:rsidRPr="00D44CD3">
        <w:rPr>
          <w:i/>
          <w:color w:val="000000"/>
          <w:sz w:val="20"/>
          <w:szCs w:val="20"/>
          <w:lang w:val="en-US"/>
        </w:rPr>
        <w:t>XIX</w:t>
      </w:r>
      <w:r w:rsidRPr="00D44CD3">
        <w:rPr>
          <w:i/>
          <w:color w:val="000000"/>
          <w:sz w:val="20"/>
          <w:szCs w:val="20"/>
        </w:rPr>
        <w:t xml:space="preserve"> в., </w:t>
      </w:r>
      <w:r w:rsidRPr="00D44CD3">
        <w:rPr>
          <w:i/>
          <w:iCs/>
          <w:color w:val="000000"/>
          <w:sz w:val="20"/>
          <w:szCs w:val="20"/>
        </w:rPr>
        <w:t xml:space="preserve">2 — </w:t>
      </w:r>
      <w:r w:rsidRPr="00D44CD3">
        <w:rPr>
          <w:i/>
          <w:color w:val="000000"/>
          <w:sz w:val="20"/>
          <w:szCs w:val="20"/>
        </w:rPr>
        <w:t xml:space="preserve">писателей-реалистов: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Ч, Диккенс</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Д. Байрон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В. Гюго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 Бальзак</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д) Г.Гейне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е) У. Теккерей</w:t>
      </w:r>
    </w:p>
    <w:p w:rsidR="008A19FF" w:rsidRPr="00D44CD3" w:rsidRDefault="008A19FF" w:rsidP="00B34603">
      <w:pPr>
        <w:shd w:val="clear" w:color="auto" w:fill="FFFFFF"/>
        <w:autoSpaceDE w:val="0"/>
        <w:autoSpaceDN w:val="0"/>
        <w:adjustRightInd w:val="0"/>
        <w:ind w:firstLine="709"/>
        <w:jc w:val="both"/>
        <w:rPr>
          <w:color w:val="000000"/>
          <w:sz w:val="20"/>
          <w:szCs w:val="20"/>
        </w:rPr>
      </w:pP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Тест 7</w:t>
      </w: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Англия и ее колонии</w:t>
      </w:r>
    </w:p>
    <w:p w:rsidR="008A19FF" w:rsidRPr="00D44CD3" w:rsidRDefault="008A19FF" w:rsidP="00B34603">
      <w:pPr>
        <w:shd w:val="clear" w:color="auto" w:fill="FFFFFF"/>
        <w:autoSpaceDE w:val="0"/>
        <w:autoSpaceDN w:val="0"/>
        <w:adjustRightInd w:val="0"/>
        <w:ind w:firstLine="709"/>
        <w:jc w:val="center"/>
        <w:rPr>
          <w:b/>
          <w:color w:val="000000"/>
          <w:sz w:val="20"/>
          <w:szCs w:val="20"/>
        </w:rPr>
      </w:pP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w:t>
      </w:r>
      <w:r w:rsidRPr="00D44CD3">
        <w:rPr>
          <w:i/>
          <w:color w:val="000000"/>
          <w:sz w:val="20"/>
          <w:szCs w:val="20"/>
        </w:rPr>
        <w:t xml:space="preserve"> Английское мировое экономическое первенство в 50—60-е гг. </w:t>
      </w:r>
      <w:r w:rsidRPr="00D44CD3">
        <w:rPr>
          <w:i/>
          <w:color w:val="000000"/>
          <w:sz w:val="20"/>
          <w:szCs w:val="20"/>
          <w:lang w:val="en-US"/>
        </w:rPr>
        <w:t>XIX</w:t>
      </w:r>
      <w:r w:rsidRPr="00D44CD3">
        <w:rPr>
          <w:i/>
          <w:color w:val="000000"/>
          <w:sz w:val="20"/>
          <w:szCs w:val="20"/>
        </w:rPr>
        <w:t xml:space="preserve"> в. заключалось в следующем: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Англия была единственной страной, уже завершившей промышленный   переворот   и   активно экспортировавшей станки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Англия опережала все страны в области техни</w:t>
      </w:r>
      <w:r w:rsidRPr="00D44CD3">
        <w:rPr>
          <w:color w:val="000000"/>
          <w:sz w:val="20"/>
          <w:szCs w:val="20"/>
        </w:rPr>
        <w:softHyphen/>
        <w:t>ки и технологии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английские товары были наиболее конкурентоспособны из-за низкой цены рабочей силы и большой продолжительности рабочего дня в стра</w:t>
      </w:r>
      <w:r w:rsidRPr="00D44CD3">
        <w:rPr>
          <w:color w:val="000000"/>
          <w:sz w:val="20"/>
          <w:szCs w:val="20"/>
        </w:rPr>
        <w:softHyphen/>
        <w:t>не, отражавшихся на стоимости товаров</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г) английские товары были наиболее конкуренто</w:t>
      </w:r>
      <w:r w:rsidRPr="00D44CD3">
        <w:rPr>
          <w:color w:val="000000"/>
          <w:sz w:val="20"/>
          <w:szCs w:val="20"/>
        </w:rPr>
        <w:softHyphen/>
        <w:t>способны из-за низкой цены, предопределявшей</w:t>
      </w:r>
      <w:r w:rsidRPr="00D44CD3">
        <w:rPr>
          <w:color w:val="000000"/>
          <w:sz w:val="20"/>
          <w:szCs w:val="20"/>
        </w:rPr>
        <w:softHyphen/>
        <w:t>ся использованием новейшей техники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английские суда осуществляли основную часть международных грузовых перевозок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Англия,  обладая  самым  передовым  военным флотом,  силой препятствовала торговле флотов других стран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Англия превратилась в мировой финансовый центр</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Англия первая начала вывоз капитала </w:t>
      </w:r>
    </w:p>
    <w:p w:rsidR="008A19FF" w:rsidRPr="00D44CD3" w:rsidRDefault="008A19FF" w:rsidP="00B34603">
      <w:pPr>
        <w:shd w:val="clear" w:color="auto" w:fill="FFFFFF"/>
        <w:autoSpaceDE w:val="0"/>
        <w:autoSpaceDN w:val="0"/>
        <w:adjustRightInd w:val="0"/>
        <w:ind w:firstLine="709"/>
        <w:rPr>
          <w:sz w:val="20"/>
          <w:szCs w:val="20"/>
        </w:rPr>
      </w:pPr>
      <w:r w:rsidRPr="00D44CD3">
        <w:rPr>
          <w:bCs/>
          <w:color w:val="000000"/>
          <w:sz w:val="20"/>
          <w:szCs w:val="20"/>
        </w:rPr>
        <w:t>и)</w:t>
      </w:r>
      <w:r w:rsidRPr="00D44CD3">
        <w:rPr>
          <w:b/>
          <w:bCs/>
          <w:color w:val="000000"/>
          <w:sz w:val="20"/>
          <w:szCs w:val="20"/>
        </w:rPr>
        <w:t xml:space="preserve"> </w:t>
      </w:r>
      <w:r w:rsidRPr="00D44CD3">
        <w:rPr>
          <w:color w:val="000000"/>
          <w:sz w:val="20"/>
          <w:szCs w:val="20"/>
        </w:rPr>
        <w:t>Англия имела самое передовое и высокопро</w:t>
      </w:r>
      <w:r w:rsidRPr="00D44CD3">
        <w:rPr>
          <w:color w:val="000000"/>
          <w:sz w:val="20"/>
          <w:szCs w:val="20"/>
        </w:rPr>
        <w:softHyphen/>
        <w:t>дуктивное сельское хозяйство в мире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w:t>
      </w:r>
      <w:r w:rsidRPr="00D44CD3">
        <w:rPr>
          <w:i/>
          <w:color w:val="000000"/>
          <w:sz w:val="20"/>
          <w:szCs w:val="20"/>
        </w:rPr>
        <w:t xml:space="preserve"> Для положения рабочего класса в Англии в 50— 60-е гг. </w:t>
      </w:r>
      <w:r w:rsidRPr="00D44CD3">
        <w:rPr>
          <w:i/>
          <w:color w:val="000000"/>
          <w:sz w:val="20"/>
          <w:szCs w:val="20"/>
          <w:lang w:val="en-US"/>
        </w:rPr>
        <w:t>XIX</w:t>
      </w:r>
      <w:r w:rsidRPr="00D44CD3">
        <w:rPr>
          <w:i/>
          <w:color w:val="000000"/>
          <w:sz w:val="20"/>
          <w:szCs w:val="20"/>
        </w:rPr>
        <w:t xml:space="preserve"> в. было характерно: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падение уровня жизни вследствие ухудшения условий труда и его интенсификации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переход к 10-часовому рабочему дню, сопро</w:t>
      </w:r>
      <w:r w:rsidRPr="00D44CD3">
        <w:rPr>
          <w:color w:val="000000"/>
          <w:sz w:val="20"/>
          <w:szCs w:val="20"/>
        </w:rPr>
        <w:softHyphen/>
        <w:t>вождавшийся повышением заработной платы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переход к 10-часовому рабочему дню, сопро</w:t>
      </w:r>
      <w:r w:rsidRPr="00D44CD3">
        <w:rPr>
          <w:color w:val="000000"/>
          <w:sz w:val="20"/>
          <w:szCs w:val="20"/>
        </w:rPr>
        <w:softHyphen/>
        <w:t>вождавшийся понижением заработной платы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улучшение положения высококвалифициро</w:t>
      </w:r>
      <w:r w:rsidRPr="00D44CD3">
        <w:rPr>
          <w:color w:val="000000"/>
          <w:sz w:val="20"/>
          <w:szCs w:val="20"/>
        </w:rPr>
        <w:softHyphen/>
        <w:t>ванных рабочих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активное создание профсоюзов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активная борьба правительства с профсоюзами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w:t>
      </w:r>
      <w:r w:rsidRPr="00D44CD3">
        <w:rPr>
          <w:i/>
          <w:color w:val="000000"/>
          <w:sz w:val="20"/>
          <w:szCs w:val="20"/>
        </w:rPr>
        <w:t xml:space="preserve"> Тред-юнионизм — это: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политика, основной целью которой является борьба за разрешение деятельности профсоюзов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политика защиты экономических интересов членов своего профсоюза, соглашения между предпринимателями и рабочими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политика активной борьбы рабочих за свои права, использующая все методы, включая стач</w:t>
      </w:r>
      <w:r w:rsidRPr="00D44CD3">
        <w:rPr>
          <w:color w:val="000000"/>
          <w:sz w:val="20"/>
          <w:szCs w:val="20"/>
        </w:rPr>
        <w:softHyphen/>
        <w:t>ки и восстания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w:t>
      </w:r>
      <w:r w:rsidRPr="00D44CD3">
        <w:rPr>
          <w:b/>
          <w:bCs/>
          <w:color w:val="000000"/>
          <w:sz w:val="20"/>
          <w:szCs w:val="20"/>
        </w:rPr>
        <w:t xml:space="preserve"> </w:t>
      </w:r>
      <w:r w:rsidRPr="00D44CD3">
        <w:rPr>
          <w:color w:val="000000"/>
          <w:sz w:val="20"/>
          <w:szCs w:val="20"/>
        </w:rPr>
        <w:t>политика, основной целью которой является борьба за завоевание пролетариатом политиче</w:t>
      </w:r>
      <w:r w:rsidRPr="00D44CD3">
        <w:rPr>
          <w:color w:val="000000"/>
          <w:sz w:val="20"/>
          <w:szCs w:val="20"/>
        </w:rPr>
        <w:softHyphen/>
        <w:t>ской власти в стране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4.</w:t>
      </w:r>
      <w:r w:rsidRPr="00D44CD3">
        <w:rPr>
          <w:i/>
          <w:color w:val="000000"/>
          <w:sz w:val="20"/>
          <w:szCs w:val="20"/>
        </w:rPr>
        <w:t xml:space="preserve"> Основными политическими партиями в Англии </w:t>
      </w:r>
      <w:r w:rsidRPr="00D44CD3">
        <w:rPr>
          <w:i/>
          <w:iCs/>
          <w:color w:val="000000"/>
          <w:sz w:val="20"/>
          <w:szCs w:val="20"/>
        </w:rPr>
        <w:t xml:space="preserve">в </w:t>
      </w:r>
      <w:r w:rsidRPr="00D44CD3">
        <w:rPr>
          <w:i/>
          <w:color w:val="000000"/>
          <w:sz w:val="20"/>
          <w:szCs w:val="20"/>
        </w:rPr>
        <w:t xml:space="preserve">50—60-е гг. </w:t>
      </w:r>
      <w:r w:rsidRPr="00D44CD3">
        <w:rPr>
          <w:i/>
          <w:color w:val="000000"/>
          <w:sz w:val="20"/>
          <w:szCs w:val="20"/>
          <w:lang w:val="en-US"/>
        </w:rPr>
        <w:t>XIX</w:t>
      </w:r>
      <w:r w:rsidRPr="00D44CD3">
        <w:rPr>
          <w:i/>
          <w:color w:val="000000"/>
          <w:sz w:val="20"/>
          <w:szCs w:val="20"/>
        </w:rPr>
        <w:t xml:space="preserve"> в.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лейбористы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w:t>
      </w:r>
      <w:r w:rsidRPr="00D44CD3">
        <w:rPr>
          <w:b/>
          <w:bCs/>
          <w:color w:val="000000"/>
          <w:sz w:val="20"/>
          <w:szCs w:val="20"/>
        </w:rPr>
        <w:t xml:space="preserve"> </w:t>
      </w:r>
      <w:r w:rsidRPr="00D44CD3">
        <w:rPr>
          <w:color w:val="000000"/>
          <w:sz w:val="20"/>
          <w:szCs w:val="20"/>
        </w:rPr>
        <w:t>либералы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консерваторы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республиканцы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социал-демократы</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Основными положениями избирательной реформы </w:t>
      </w:r>
      <w:smartTag w:uri="urn:schemas-microsoft-com:office:smarttags" w:element="metricconverter">
        <w:smartTagPr>
          <w:attr w:name="ProductID" w:val="1867 г"/>
        </w:smartTagPr>
        <w:r w:rsidRPr="00D44CD3">
          <w:rPr>
            <w:i/>
            <w:color w:val="000000"/>
            <w:sz w:val="20"/>
            <w:szCs w:val="20"/>
          </w:rPr>
          <w:t>1867 г</w:t>
        </w:r>
      </w:smartTag>
      <w:r w:rsidRPr="00D44CD3">
        <w:rPr>
          <w:i/>
          <w:color w:val="000000"/>
          <w:sz w:val="20"/>
          <w:szCs w:val="20"/>
        </w:rPr>
        <w:t>. в Англии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введение всеобщего избирательного права для мужчин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предоставление избирательных прав женщинам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снижение имущественного ценза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ликвидация «гнилых местечек»</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увеличение представительства крупных горо</w:t>
      </w:r>
      <w:r w:rsidRPr="00D44CD3">
        <w:rPr>
          <w:color w:val="000000"/>
          <w:sz w:val="20"/>
          <w:szCs w:val="20"/>
        </w:rPr>
        <w:softHyphen/>
        <w:t>дов в парламенте</w:t>
      </w:r>
    </w:p>
    <w:p w:rsidR="008A19FF" w:rsidRPr="00D44CD3" w:rsidRDefault="008A19FF" w:rsidP="00B34603">
      <w:pPr>
        <w:shd w:val="clear" w:color="auto" w:fill="FFFFFF"/>
        <w:autoSpaceDE w:val="0"/>
        <w:autoSpaceDN w:val="0"/>
        <w:adjustRightInd w:val="0"/>
        <w:ind w:firstLine="709"/>
        <w:rPr>
          <w:sz w:val="20"/>
          <w:szCs w:val="20"/>
        </w:rPr>
      </w:pPr>
      <w:r w:rsidRPr="00D44CD3">
        <w:rPr>
          <w:bCs/>
          <w:color w:val="000000"/>
          <w:sz w:val="20"/>
          <w:szCs w:val="20"/>
        </w:rPr>
        <w:t>е)</w:t>
      </w:r>
      <w:r w:rsidRPr="00D44CD3">
        <w:rPr>
          <w:b/>
          <w:bCs/>
          <w:color w:val="000000"/>
          <w:sz w:val="20"/>
          <w:szCs w:val="20"/>
        </w:rPr>
        <w:t xml:space="preserve"> </w:t>
      </w:r>
      <w:r w:rsidRPr="00D44CD3">
        <w:rPr>
          <w:color w:val="000000"/>
          <w:sz w:val="20"/>
          <w:szCs w:val="20"/>
        </w:rPr>
        <w:t>введение выборности членов палаты лордов па</w:t>
      </w:r>
      <w:r w:rsidRPr="00D44CD3">
        <w:rPr>
          <w:color w:val="000000"/>
          <w:sz w:val="20"/>
          <w:szCs w:val="20"/>
        </w:rPr>
        <w:softHyphen/>
        <w:t>латой общин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предоставление избирательных прав жителям колоний английского происхождения</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bCs/>
          <w:i/>
          <w:color w:val="000000"/>
          <w:sz w:val="20"/>
          <w:szCs w:val="20"/>
        </w:rPr>
        <w:t>Вопрос 6</w:t>
      </w:r>
      <w:r w:rsidRPr="00D44CD3">
        <w:rPr>
          <w:bCs/>
          <w:i/>
          <w:color w:val="000000"/>
          <w:sz w:val="20"/>
          <w:szCs w:val="20"/>
        </w:rPr>
        <w:t xml:space="preserve">. </w:t>
      </w:r>
      <w:r w:rsidRPr="00D44CD3">
        <w:rPr>
          <w:i/>
          <w:color w:val="000000"/>
          <w:sz w:val="20"/>
          <w:szCs w:val="20"/>
        </w:rPr>
        <w:t>Основными внешнеполитическими акциями Анг</w:t>
      </w:r>
      <w:r w:rsidRPr="00D44CD3">
        <w:rPr>
          <w:i/>
          <w:color w:val="000000"/>
          <w:sz w:val="20"/>
          <w:szCs w:val="20"/>
        </w:rPr>
        <w:softHyphen/>
        <w:t xml:space="preserve">лии в 50—60-е гг. </w:t>
      </w:r>
      <w:r w:rsidRPr="00D44CD3">
        <w:rPr>
          <w:i/>
          <w:color w:val="000000"/>
          <w:sz w:val="20"/>
          <w:szCs w:val="20"/>
          <w:lang w:val="en-US"/>
        </w:rPr>
        <w:t>XIX</w:t>
      </w:r>
      <w:r w:rsidRPr="00D44CD3">
        <w:rPr>
          <w:i/>
          <w:color w:val="000000"/>
          <w:sz w:val="20"/>
          <w:szCs w:val="20"/>
        </w:rPr>
        <w:t xml:space="preserve"> в. были: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участие в Крымской войне на стороне России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участие в Крымской войне на стороне Турции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захватнические    войны и колонизация в Юго-Восточной Азии и Китае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захватнические войны и колонизация в Южной Африке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д) колонизация Австралии и Новой Зеландии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е) предоставление независимости Канаде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 xml:space="preserve">ж) предоставление независимости Ирландии </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з) расширение английской колониальной империи</w:t>
      </w:r>
    </w:p>
    <w:p w:rsidR="008A19FF" w:rsidRPr="00D44CD3" w:rsidRDefault="008A19FF" w:rsidP="00B34603">
      <w:pPr>
        <w:shd w:val="clear" w:color="auto" w:fill="FFFFFF"/>
        <w:autoSpaceDE w:val="0"/>
        <w:autoSpaceDN w:val="0"/>
        <w:adjustRightInd w:val="0"/>
        <w:ind w:firstLine="709"/>
        <w:jc w:val="both"/>
        <w:rPr>
          <w:color w:val="000000"/>
          <w:sz w:val="20"/>
          <w:szCs w:val="20"/>
        </w:rPr>
      </w:pPr>
    </w:p>
    <w:p w:rsidR="008A19FF" w:rsidRPr="00D44CD3" w:rsidRDefault="008A19FF" w:rsidP="00B34603">
      <w:pPr>
        <w:shd w:val="clear" w:color="auto" w:fill="FFFFFF"/>
        <w:autoSpaceDE w:val="0"/>
        <w:autoSpaceDN w:val="0"/>
        <w:adjustRightInd w:val="0"/>
        <w:ind w:firstLine="709"/>
        <w:jc w:val="both"/>
        <w:rPr>
          <w:color w:val="000000"/>
          <w:sz w:val="20"/>
          <w:szCs w:val="20"/>
        </w:rPr>
      </w:pP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Тест 8</w:t>
      </w: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Франция в годы Второй империи</w:t>
      </w:r>
    </w:p>
    <w:p w:rsidR="008A19FF" w:rsidRPr="00D44CD3" w:rsidRDefault="008A19FF" w:rsidP="00B34603">
      <w:pPr>
        <w:shd w:val="clear" w:color="auto" w:fill="FFFFFF"/>
        <w:autoSpaceDE w:val="0"/>
        <w:autoSpaceDN w:val="0"/>
        <w:adjustRightInd w:val="0"/>
        <w:ind w:firstLine="709"/>
        <w:jc w:val="center"/>
        <w:rPr>
          <w:b/>
          <w:color w:val="000000"/>
          <w:sz w:val="20"/>
          <w:szCs w:val="20"/>
        </w:rPr>
      </w:pP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w:t>
      </w:r>
      <w:r w:rsidRPr="00D44CD3">
        <w:rPr>
          <w:i/>
          <w:color w:val="000000"/>
          <w:sz w:val="20"/>
          <w:szCs w:val="20"/>
        </w:rPr>
        <w:t xml:space="preserve"> Наполеон </w:t>
      </w:r>
      <w:r w:rsidRPr="00D44CD3">
        <w:rPr>
          <w:i/>
          <w:color w:val="000000"/>
          <w:sz w:val="20"/>
          <w:szCs w:val="20"/>
          <w:lang w:val="en-US"/>
        </w:rPr>
        <w:t>III</w:t>
      </w:r>
      <w:r w:rsidRPr="00D44CD3">
        <w:rPr>
          <w:i/>
          <w:color w:val="000000"/>
          <w:sz w:val="20"/>
          <w:szCs w:val="20"/>
        </w:rPr>
        <w:t xml:space="preserve"> приходился Наполеону </w:t>
      </w:r>
      <w:r w:rsidRPr="00D44CD3">
        <w:rPr>
          <w:i/>
          <w:color w:val="000000"/>
          <w:sz w:val="20"/>
          <w:szCs w:val="20"/>
          <w:lang w:val="en-US"/>
        </w:rPr>
        <w:t>I</w:t>
      </w:r>
      <w:r w:rsidRPr="00D44CD3">
        <w:rPr>
          <w:i/>
          <w:color w:val="000000"/>
          <w:sz w:val="20"/>
          <w:szCs w:val="20"/>
        </w:rPr>
        <w:t xml:space="preserve"> Бонапарту: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сыном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внуком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случайным тезкой</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г) племянником</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w:t>
      </w:r>
      <w:r w:rsidRPr="00D44CD3">
        <w:rPr>
          <w:i/>
          <w:color w:val="000000"/>
          <w:sz w:val="20"/>
          <w:szCs w:val="20"/>
        </w:rPr>
        <w:t xml:space="preserve"> Особенностями   политического   режима   Второй империи во Франции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восстановление политического режима якобинской диктатуры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восстановление политического режима второй половины </w:t>
      </w:r>
      <w:smartTag w:uri="urn:schemas-microsoft-com:office:smarttags" w:element="metricconverter">
        <w:smartTagPr>
          <w:attr w:name="ProductID" w:val="1789 г"/>
        </w:smartTagPr>
        <w:r w:rsidRPr="00D44CD3">
          <w:rPr>
            <w:color w:val="000000"/>
            <w:sz w:val="20"/>
            <w:szCs w:val="20"/>
          </w:rPr>
          <w:t>1789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ликвидация всеобщего избирательного права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введение всеобщего избирательного права пос</w:t>
      </w:r>
      <w:r w:rsidRPr="00D44CD3">
        <w:rPr>
          <w:color w:val="000000"/>
          <w:sz w:val="20"/>
          <w:szCs w:val="20"/>
        </w:rPr>
        <w:softHyphen/>
        <w:t>ле провозглашения империи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сохранение   всеобщего  избирательного  права после провозглашения империи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создание Кабинета министров, ответственного перед парламентом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введение прямой ответственности министров перед императором</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создание назначаемого императором Государственного совета, рассматривавшего бюджет страны и вносившего изменения в законы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 создание   верхней   палаты   Законодательного корпуса, членство в которой передавалось по на</w:t>
      </w:r>
      <w:r w:rsidRPr="00D44CD3">
        <w:rPr>
          <w:color w:val="000000"/>
          <w:sz w:val="20"/>
          <w:szCs w:val="20"/>
        </w:rPr>
        <w:softHyphen/>
        <w:t xml:space="preserve">следству старшему представителю рода высшей аристократии времен Наполеона </w:t>
      </w:r>
      <w:r w:rsidRPr="00D44CD3">
        <w:rPr>
          <w:color w:val="000000"/>
          <w:sz w:val="20"/>
          <w:szCs w:val="20"/>
          <w:lang w:val="en-US"/>
        </w:rPr>
        <w:t>I</w:t>
      </w:r>
      <w:r w:rsidRPr="00D44CD3">
        <w:rPr>
          <w:color w:val="000000"/>
          <w:sz w:val="20"/>
          <w:szCs w:val="20"/>
        </w:rPr>
        <w:t xml:space="preserve">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создание   верхней   палаты   Законодательного корпуса, состоявшей из пожизненно назначаемых императором членов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зависимость органов местного самоуправления от властей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м) расширение прав органов местного самоуправ</w:t>
      </w:r>
      <w:r w:rsidRPr="00D44CD3">
        <w:rPr>
          <w:color w:val="000000"/>
          <w:sz w:val="20"/>
          <w:szCs w:val="20"/>
        </w:rPr>
        <w:softHyphen/>
        <w:t>ления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подчинение печати полицейской цензуре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о) создание гарантий свободы слова и печати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п) создание светского государства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р) большая власть католического духовенства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w:t>
      </w:r>
      <w:r w:rsidRPr="00D44CD3">
        <w:rPr>
          <w:i/>
          <w:color w:val="000000"/>
          <w:sz w:val="20"/>
          <w:szCs w:val="20"/>
        </w:rPr>
        <w:t xml:space="preserve"> Бонапартизм — это: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политический  режим  во  Франции  в  период</w:t>
      </w:r>
      <w:r w:rsidRPr="00D44CD3">
        <w:rPr>
          <w:sz w:val="20"/>
          <w:szCs w:val="20"/>
        </w:rPr>
        <w:t xml:space="preserve"> </w:t>
      </w:r>
      <w:r w:rsidRPr="00D44CD3">
        <w:rPr>
          <w:color w:val="000000"/>
          <w:sz w:val="20"/>
          <w:szCs w:val="20"/>
        </w:rPr>
        <w:t xml:space="preserve">правления Наполеона </w:t>
      </w:r>
      <w:r w:rsidRPr="00D44CD3">
        <w:rPr>
          <w:color w:val="000000"/>
          <w:sz w:val="20"/>
          <w:szCs w:val="20"/>
          <w:lang w:val="en-US"/>
        </w:rPr>
        <w:t>III</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политический   режим   во   Франции,   главной целью  которого  было  восстановление  французских территориальных приобретений в Европе времен Наполеона </w:t>
      </w:r>
      <w:r w:rsidRPr="00D44CD3">
        <w:rPr>
          <w:color w:val="000000"/>
          <w:sz w:val="20"/>
          <w:szCs w:val="20"/>
          <w:lang w:val="en-US"/>
        </w:rPr>
        <w:t>I</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форма государственной власти, при которой методы военно-полицейского террора сочетаются с достаточно серьезными уступками народу</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4.</w:t>
      </w:r>
      <w:r w:rsidRPr="00D44CD3">
        <w:rPr>
          <w:i/>
          <w:color w:val="000000"/>
          <w:sz w:val="20"/>
          <w:szCs w:val="20"/>
        </w:rPr>
        <w:t xml:space="preserve"> Основными чертами внутренней политики Наполеона </w:t>
      </w:r>
      <w:r w:rsidRPr="00D44CD3">
        <w:rPr>
          <w:i/>
          <w:color w:val="000000"/>
          <w:sz w:val="20"/>
          <w:szCs w:val="20"/>
          <w:lang w:val="en-US"/>
        </w:rPr>
        <w:t>III</w:t>
      </w:r>
      <w:r w:rsidRPr="00D44CD3">
        <w:rPr>
          <w:i/>
          <w:color w:val="000000"/>
          <w:sz w:val="20"/>
          <w:szCs w:val="20"/>
        </w:rPr>
        <w:t xml:space="preserve"> были: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политическая амнистия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преследование врагов и проигравших полити</w:t>
      </w:r>
      <w:r w:rsidRPr="00D44CD3">
        <w:rPr>
          <w:color w:val="000000"/>
          <w:sz w:val="20"/>
          <w:szCs w:val="20"/>
        </w:rPr>
        <w:softHyphen/>
        <w:t>ческих противников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разрешение создания профсоюзов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запрет на проведение стачек и создание проф</w:t>
      </w:r>
      <w:r w:rsidRPr="00D44CD3">
        <w:rPr>
          <w:color w:val="000000"/>
          <w:sz w:val="20"/>
          <w:szCs w:val="20"/>
        </w:rPr>
        <w:softHyphen/>
        <w:t>союзов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поддержка фабрикантов, строивших жилье для рабочих</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организация крупных общественных работ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реконструкция Парижа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создание государственных образцовых фабрик и их последующая передача в руки предпринима</w:t>
      </w:r>
      <w:r w:rsidRPr="00D44CD3">
        <w:rPr>
          <w:color w:val="000000"/>
          <w:sz w:val="20"/>
          <w:szCs w:val="20"/>
        </w:rPr>
        <w:softHyphen/>
        <w:t>телей</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5.</w:t>
      </w:r>
      <w:r w:rsidRPr="00D44CD3">
        <w:rPr>
          <w:i/>
          <w:color w:val="000000"/>
          <w:sz w:val="20"/>
          <w:szCs w:val="20"/>
        </w:rPr>
        <w:t xml:space="preserve"> Основными внешнеполитическими акциями Наполеона </w:t>
      </w:r>
      <w:r w:rsidRPr="00D44CD3">
        <w:rPr>
          <w:i/>
          <w:color w:val="000000"/>
          <w:sz w:val="20"/>
          <w:szCs w:val="20"/>
          <w:lang w:val="en-US"/>
        </w:rPr>
        <w:t>III</w:t>
      </w:r>
      <w:r w:rsidRPr="00D44CD3">
        <w:rPr>
          <w:i/>
          <w:color w:val="000000"/>
          <w:sz w:val="20"/>
          <w:szCs w:val="20"/>
        </w:rPr>
        <w:t xml:space="preserve">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стремление решать все вопросы не военным, а дипломатическим путем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стремление укрепить свой режим чередой побе</w:t>
      </w:r>
      <w:r w:rsidRPr="00D44CD3">
        <w:rPr>
          <w:color w:val="000000"/>
          <w:sz w:val="20"/>
          <w:szCs w:val="20"/>
        </w:rPr>
        <w:softHyphen/>
        <w:t>доносных войн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установление дружественных союзнических отношений с Россией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поддержка России в Крымской войне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поддержка Турции в Крымской войне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присоединение к Франции Ниццы и Савойи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колониальные войны в Китае и Юго-Восточ</w:t>
      </w:r>
      <w:r w:rsidRPr="00D44CD3">
        <w:rPr>
          <w:color w:val="000000"/>
          <w:sz w:val="20"/>
          <w:szCs w:val="20"/>
        </w:rPr>
        <w:softHyphen/>
        <w:t xml:space="preserve">ной Азии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колониальные войны в Африке</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6.</w:t>
      </w:r>
      <w:r w:rsidRPr="00D44CD3">
        <w:rPr>
          <w:i/>
          <w:color w:val="000000"/>
          <w:sz w:val="20"/>
          <w:szCs w:val="20"/>
        </w:rPr>
        <w:t xml:space="preserve"> Кризис  Второй  империи  во  Франции  в конце 60-х гг. </w:t>
      </w:r>
      <w:r w:rsidRPr="00D44CD3">
        <w:rPr>
          <w:i/>
          <w:color w:val="000000"/>
          <w:sz w:val="20"/>
          <w:szCs w:val="20"/>
          <w:lang w:val="en-US"/>
        </w:rPr>
        <w:t>XIX</w:t>
      </w:r>
      <w:r w:rsidRPr="00D44CD3">
        <w:rPr>
          <w:i/>
          <w:color w:val="000000"/>
          <w:sz w:val="20"/>
          <w:szCs w:val="20"/>
        </w:rPr>
        <w:t xml:space="preserve"> в. проявлялся в следующем:</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а) опустошение казны в результате многочислен</w:t>
      </w:r>
      <w:r w:rsidRPr="00D44CD3">
        <w:rPr>
          <w:color w:val="000000"/>
          <w:sz w:val="20"/>
          <w:szCs w:val="20"/>
        </w:rPr>
        <w:softHyphen/>
        <w:t>ных войн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перерастание   бонапартистской   диктатуры в</w:t>
      </w:r>
      <w:r w:rsidRPr="00D44CD3">
        <w:rPr>
          <w:color w:val="000000"/>
          <w:sz w:val="20"/>
          <w:szCs w:val="20"/>
          <w:vertAlign w:val="subscript"/>
        </w:rPr>
        <w:t xml:space="preserve"> </w:t>
      </w:r>
      <w:r w:rsidRPr="00D44CD3">
        <w:rPr>
          <w:color w:val="000000"/>
          <w:sz w:val="20"/>
          <w:szCs w:val="20"/>
        </w:rPr>
        <w:t>конституционную монархию классического типа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w:t>
      </w:r>
      <w:r w:rsidRPr="00D44CD3">
        <w:rPr>
          <w:b/>
          <w:bCs/>
          <w:color w:val="000000"/>
          <w:sz w:val="20"/>
          <w:szCs w:val="20"/>
        </w:rPr>
        <w:t xml:space="preserve"> </w:t>
      </w:r>
      <w:r w:rsidRPr="00D44CD3">
        <w:rPr>
          <w:color w:val="000000"/>
          <w:sz w:val="20"/>
          <w:szCs w:val="20"/>
        </w:rPr>
        <w:t xml:space="preserve">недовольство    части    общества,  считавшего власть Наполеона </w:t>
      </w:r>
      <w:r w:rsidRPr="00D44CD3">
        <w:rPr>
          <w:color w:val="000000"/>
          <w:sz w:val="20"/>
          <w:szCs w:val="20"/>
          <w:lang w:val="en-US"/>
        </w:rPr>
        <w:t>III</w:t>
      </w:r>
      <w:r w:rsidRPr="00D44CD3">
        <w:rPr>
          <w:color w:val="000000"/>
          <w:sz w:val="20"/>
          <w:szCs w:val="20"/>
        </w:rPr>
        <w:t xml:space="preserve"> незаконной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серия военных поражений Франции, резко по</w:t>
      </w:r>
      <w:r w:rsidRPr="00D44CD3">
        <w:rPr>
          <w:color w:val="000000"/>
          <w:sz w:val="20"/>
          <w:szCs w:val="20"/>
        </w:rPr>
        <w:softHyphen/>
        <w:t>дорвавших ее международный авторитет</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отсутствие у Наполеона </w:t>
      </w:r>
      <w:r w:rsidRPr="00D44CD3">
        <w:rPr>
          <w:color w:val="000000"/>
          <w:sz w:val="20"/>
          <w:szCs w:val="20"/>
          <w:lang w:val="en-US"/>
        </w:rPr>
        <w:t>III</w:t>
      </w:r>
      <w:r w:rsidRPr="00D44CD3">
        <w:rPr>
          <w:color w:val="000000"/>
          <w:sz w:val="20"/>
          <w:szCs w:val="20"/>
        </w:rPr>
        <w:t xml:space="preserve"> прямых наследников</w:t>
      </w:r>
    </w:p>
    <w:p w:rsidR="008A19FF" w:rsidRPr="00D44CD3" w:rsidRDefault="008A19FF" w:rsidP="00B34603">
      <w:pPr>
        <w:shd w:val="clear" w:color="auto" w:fill="FFFFFF"/>
        <w:autoSpaceDE w:val="0"/>
        <w:autoSpaceDN w:val="0"/>
        <w:adjustRightInd w:val="0"/>
        <w:ind w:firstLine="709"/>
        <w:rPr>
          <w:color w:val="000000"/>
          <w:sz w:val="20"/>
          <w:szCs w:val="20"/>
        </w:rPr>
      </w:pPr>
    </w:p>
    <w:p w:rsidR="008A19FF" w:rsidRPr="00D44CD3" w:rsidRDefault="008A19FF" w:rsidP="00B34603">
      <w:pPr>
        <w:shd w:val="clear" w:color="auto" w:fill="FFFFFF"/>
        <w:autoSpaceDE w:val="0"/>
        <w:autoSpaceDN w:val="0"/>
        <w:adjustRightInd w:val="0"/>
        <w:ind w:firstLine="709"/>
        <w:rPr>
          <w:color w:val="000000"/>
          <w:sz w:val="20"/>
          <w:szCs w:val="20"/>
        </w:rPr>
      </w:pPr>
    </w:p>
    <w:p w:rsidR="008A19FF" w:rsidRPr="00D44CD3" w:rsidRDefault="008A19FF" w:rsidP="00B34603">
      <w:pPr>
        <w:shd w:val="clear" w:color="auto" w:fill="FFFFFF"/>
        <w:autoSpaceDE w:val="0"/>
        <w:autoSpaceDN w:val="0"/>
        <w:adjustRightInd w:val="0"/>
        <w:ind w:firstLine="709"/>
        <w:jc w:val="center"/>
        <w:rPr>
          <w:b/>
          <w:sz w:val="20"/>
          <w:szCs w:val="20"/>
        </w:rPr>
      </w:pPr>
      <w:r w:rsidRPr="00D44CD3">
        <w:rPr>
          <w:b/>
          <w:color w:val="000000"/>
          <w:sz w:val="20"/>
          <w:szCs w:val="20"/>
        </w:rPr>
        <w:t>Тест 9</w:t>
      </w:r>
    </w:p>
    <w:p w:rsidR="008A19FF" w:rsidRPr="00D44CD3" w:rsidRDefault="008A19FF" w:rsidP="00B34603">
      <w:pPr>
        <w:shd w:val="clear" w:color="auto" w:fill="FFFFFF"/>
        <w:autoSpaceDE w:val="0"/>
        <w:autoSpaceDN w:val="0"/>
        <w:adjustRightInd w:val="0"/>
        <w:ind w:firstLine="709"/>
        <w:jc w:val="center"/>
        <w:rPr>
          <w:b/>
          <w:bCs/>
          <w:color w:val="000000"/>
          <w:sz w:val="20"/>
          <w:szCs w:val="20"/>
        </w:rPr>
      </w:pPr>
      <w:r w:rsidRPr="00D44CD3">
        <w:rPr>
          <w:b/>
          <w:bCs/>
          <w:color w:val="000000"/>
          <w:sz w:val="20"/>
          <w:szCs w:val="20"/>
        </w:rPr>
        <w:t>Объединение Италии и Германии. Франко-прусская война</w:t>
      </w:r>
    </w:p>
    <w:p w:rsidR="008A19FF" w:rsidRPr="00D44CD3" w:rsidRDefault="008A19FF" w:rsidP="00B34603">
      <w:pPr>
        <w:shd w:val="clear" w:color="auto" w:fill="FFFFFF"/>
        <w:autoSpaceDE w:val="0"/>
        <w:autoSpaceDN w:val="0"/>
        <w:adjustRightInd w:val="0"/>
        <w:ind w:firstLine="709"/>
        <w:jc w:val="center"/>
        <w:rPr>
          <w:sz w:val="20"/>
          <w:szCs w:val="20"/>
        </w:rPr>
      </w:pP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w:t>
      </w:r>
      <w:r w:rsidRPr="00D44CD3">
        <w:rPr>
          <w:i/>
          <w:color w:val="000000"/>
          <w:sz w:val="20"/>
          <w:szCs w:val="20"/>
        </w:rPr>
        <w:t xml:space="preserve"> Восстановите    хронологическую   последовательность событий в ходе объединения Италии:</w:t>
      </w:r>
    </w:p>
    <w:p w:rsidR="008A19FF" w:rsidRPr="00D44CD3" w:rsidRDefault="008A19FF" w:rsidP="00B34603">
      <w:pPr>
        <w:shd w:val="clear" w:color="auto" w:fill="FFFFFF"/>
        <w:autoSpaceDE w:val="0"/>
        <w:autoSpaceDN w:val="0"/>
        <w:adjustRightInd w:val="0"/>
        <w:ind w:firstLine="709"/>
        <w:rPr>
          <w:i/>
          <w:iCs/>
          <w:color w:val="000000"/>
          <w:sz w:val="20"/>
          <w:szCs w:val="20"/>
          <w:u w:val="single"/>
        </w:rPr>
      </w:pPr>
      <w:r w:rsidRPr="00D44CD3">
        <w:rPr>
          <w:color w:val="000000"/>
          <w:sz w:val="20"/>
          <w:szCs w:val="20"/>
        </w:rPr>
        <w:t xml:space="preserve">а) образование Итальянского королевства </w:t>
      </w:r>
    </w:p>
    <w:p w:rsidR="008A19FF" w:rsidRPr="00D44CD3" w:rsidRDefault="008A19FF" w:rsidP="00B34603">
      <w:pPr>
        <w:shd w:val="clear" w:color="auto" w:fill="FFFFFF"/>
        <w:autoSpaceDE w:val="0"/>
        <w:autoSpaceDN w:val="0"/>
        <w:adjustRightInd w:val="0"/>
        <w:ind w:firstLine="709"/>
        <w:rPr>
          <w:sz w:val="20"/>
          <w:szCs w:val="20"/>
        </w:rPr>
      </w:pPr>
      <w:r w:rsidRPr="00D44CD3">
        <w:rPr>
          <w:iCs/>
          <w:color w:val="000000"/>
          <w:sz w:val="20"/>
          <w:szCs w:val="20"/>
        </w:rPr>
        <w:t>б</w:t>
      </w:r>
      <w:r w:rsidRPr="00D44CD3">
        <w:rPr>
          <w:i/>
          <w:iCs/>
          <w:color w:val="000000"/>
          <w:sz w:val="20"/>
          <w:szCs w:val="20"/>
        </w:rPr>
        <w:t xml:space="preserve">) </w:t>
      </w:r>
      <w:r w:rsidRPr="00D44CD3">
        <w:rPr>
          <w:color w:val="000000"/>
          <w:sz w:val="20"/>
          <w:szCs w:val="20"/>
        </w:rPr>
        <w:t>переход Ломбардии к Пьемонту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начало франко-прусской войны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поход «Тысячи» Гарибальди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присоединение Папской области к Итальянскому королевству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переход Венеции к Пьемонту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передача Франции Савойи и Ниццы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франко-итальянская война с Австрией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Кавур  стал  премьер-министром  Сардинского королевства</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w:t>
      </w:r>
      <w:r w:rsidRPr="00D44CD3">
        <w:rPr>
          <w:i/>
          <w:color w:val="000000"/>
          <w:sz w:val="20"/>
          <w:szCs w:val="20"/>
        </w:rPr>
        <w:t xml:space="preserve"> Восстановите    хронологическую    последовательность событий в ходе объединения Германии:</w:t>
      </w:r>
    </w:p>
    <w:p w:rsidR="008A19FF" w:rsidRPr="00D44CD3" w:rsidRDefault="008A19FF" w:rsidP="00B34603">
      <w:pPr>
        <w:shd w:val="clear" w:color="auto" w:fill="FFFFFF"/>
        <w:autoSpaceDE w:val="0"/>
        <w:autoSpaceDN w:val="0"/>
        <w:adjustRightInd w:val="0"/>
        <w:ind w:firstLine="709"/>
        <w:rPr>
          <w:color w:val="000000"/>
          <w:sz w:val="20"/>
          <w:szCs w:val="20"/>
          <w:u w:val="single"/>
        </w:rPr>
      </w:pPr>
      <w:r w:rsidRPr="00D44CD3">
        <w:rPr>
          <w:color w:val="000000"/>
          <w:sz w:val="20"/>
          <w:szCs w:val="20"/>
        </w:rPr>
        <w:t xml:space="preserve">а) австро-прусская война с Данией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w:t>
      </w:r>
      <w:r w:rsidRPr="00D44CD3">
        <w:rPr>
          <w:b/>
          <w:bCs/>
          <w:color w:val="000000"/>
          <w:sz w:val="20"/>
          <w:szCs w:val="20"/>
        </w:rPr>
        <w:t xml:space="preserve"> </w:t>
      </w:r>
      <w:r w:rsidRPr="00D44CD3">
        <w:rPr>
          <w:color w:val="000000"/>
          <w:sz w:val="20"/>
          <w:szCs w:val="20"/>
        </w:rPr>
        <w:t>реформа прусской армии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присоединение   Шлезвига   и   Гольштейна   к 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переход Шлезвига и Гольштейна в совместное австро-прусское владение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образование Германской империи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w:t>
      </w:r>
      <w:r w:rsidRPr="00D44CD3">
        <w:rPr>
          <w:b/>
          <w:bCs/>
          <w:color w:val="000000"/>
          <w:sz w:val="20"/>
          <w:szCs w:val="20"/>
        </w:rPr>
        <w:t xml:space="preserve"> </w:t>
      </w:r>
      <w:r w:rsidRPr="00D44CD3">
        <w:rPr>
          <w:color w:val="000000"/>
          <w:sz w:val="20"/>
          <w:szCs w:val="20"/>
        </w:rPr>
        <w:t>битва при Седове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w:t>
      </w:r>
      <w:r w:rsidRPr="00D44CD3">
        <w:rPr>
          <w:bCs/>
          <w:color w:val="000000"/>
          <w:sz w:val="20"/>
          <w:szCs w:val="20"/>
        </w:rPr>
        <w:t xml:space="preserve"> назначение Бисмарка на пост канцлера Прус</w:t>
      </w:r>
      <w:r w:rsidRPr="00D44CD3">
        <w:rPr>
          <w:bCs/>
          <w:color w:val="000000"/>
          <w:sz w:val="20"/>
          <w:szCs w:val="20"/>
        </w:rPr>
        <w:softHyphen/>
        <w:t>сии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з) начало франко-прусской войны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образование Северо-германского союза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3.</w:t>
      </w:r>
      <w:r w:rsidRPr="00D44CD3">
        <w:rPr>
          <w:i/>
          <w:color w:val="000000"/>
          <w:sz w:val="20"/>
          <w:szCs w:val="20"/>
        </w:rPr>
        <w:t xml:space="preserve">  Восстановите   хронологическую    последовательность событий в ходе объединения Италии и Германии,   учитывая  переплетение  и  взаимосвязь этих событий (можно поменять местами события, обусловленные одной причиной и происходившие практически одновременно):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переход Ломбардии к Пьемонту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битва при Седове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начало франко-прусской войны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австро-прусская война с Данией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образование Германской империи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переход Венеции к Пьемонту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образование Северо-германского союза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поход «Тысячи» Гарибальди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передача Франции Савойи и Ниццы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завершение объединения Италии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4.</w:t>
      </w:r>
      <w:r w:rsidRPr="00D44CD3">
        <w:rPr>
          <w:i/>
          <w:color w:val="000000"/>
          <w:sz w:val="20"/>
          <w:szCs w:val="20"/>
        </w:rPr>
        <w:t xml:space="preserve"> Кавур известен тем, что: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был  знаменитым  итальянским полководцем, сыгравшим большую роль в объединении Италии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был премьер-министром Пьемонта, сыгравшим большую роль в объединении Италии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был первым президентом объединенной Ита</w:t>
      </w:r>
      <w:r w:rsidRPr="00D44CD3">
        <w:rPr>
          <w:color w:val="000000"/>
          <w:sz w:val="20"/>
          <w:szCs w:val="20"/>
        </w:rPr>
        <w:softHyphen/>
        <w:t>лии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г) одним из командиров «Тысячи» Гарибальди </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5.</w:t>
      </w:r>
      <w:r w:rsidRPr="00D44CD3">
        <w:rPr>
          <w:i/>
          <w:color w:val="000000"/>
          <w:sz w:val="20"/>
          <w:szCs w:val="20"/>
        </w:rPr>
        <w:t xml:space="preserve"> Гарибальди известен тем, что: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сыграл большую роль в объединении Италии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был одним из лидеров движения за объедине</w:t>
      </w:r>
      <w:r w:rsidRPr="00D44CD3">
        <w:rPr>
          <w:color w:val="000000"/>
          <w:sz w:val="20"/>
          <w:szCs w:val="20"/>
        </w:rPr>
        <w:softHyphen/>
        <w:t>ние Италии «снизу»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разгромил австрийские войска в битве у Мажденты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участвовал в освободительной борьбе в Южной Америке</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д) был серьезнейшим соперником Виктора-Эмма</w:t>
      </w:r>
      <w:r w:rsidRPr="00D44CD3">
        <w:rPr>
          <w:color w:val="000000"/>
          <w:sz w:val="20"/>
          <w:szCs w:val="20"/>
        </w:rPr>
        <w:softHyphen/>
        <w:t>нуила в борьбе за неаполитанский трон</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6.</w:t>
      </w:r>
      <w:r w:rsidRPr="00D44CD3">
        <w:rPr>
          <w:i/>
          <w:color w:val="000000"/>
          <w:sz w:val="20"/>
          <w:szCs w:val="20"/>
        </w:rPr>
        <w:t xml:space="preserve"> Специфику процесса объединения Италии </w:t>
      </w:r>
      <w:r w:rsidRPr="00D44CD3">
        <w:rPr>
          <w:bCs/>
          <w:i/>
          <w:color w:val="000000"/>
          <w:sz w:val="20"/>
          <w:szCs w:val="20"/>
        </w:rPr>
        <w:t>опре</w:t>
      </w:r>
      <w:r w:rsidRPr="00D44CD3">
        <w:rPr>
          <w:i/>
          <w:color w:val="000000"/>
          <w:sz w:val="20"/>
          <w:szCs w:val="20"/>
        </w:rPr>
        <w:t>деляли следующие факторы:</w:t>
      </w:r>
    </w:p>
    <w:p w:rsidR="008A19FF" w:rsidRPr="00D44CD3" w:rsidRDefault="008A19FF" w:rsidP="00B34603">
      <w:pPr>
        <w:shd w:val="clear" w:color="auto" w:fill="FFFFFF"/>
        <w:autoSpaceDE w:val="0"/>
        <w:autoSpaceDN w:val="0"/>
        <w:adjustRightInd w:val="0"/>
        <w:ind w:firstLine="709"/>
        <w:rPr>
          <w:sz w:val="20"/>
          <w:szCs w:val="20"/>
        </w:rPr>
      </w:pPr>
      <w:r w:rsidRPr="00D44CD3">
        <w:rPr>
          <w:i/>
          <w:iCs/>
          <w:color w:val="000000"/>
          <w:sz w:val="20"/>
          <w:szCs w:val="20"/>
        </w:rPr>
        <w:t xml:space="preserve"> </w:t>
      </w:r>
      <w:r w:rsidRPr="00D44CD3">
        <w:rPr>
          <w:color w:val="000000"/>
          <w:sz w:val="20"/>
          <w:szCs w:val="20"/>
        </w:rPr>
        <w:t>а) несколько итальянских государств претендовали на лидерство в этом процессе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наличие  реальной  возможности объединения страны как «снизу», так и «сверху»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необходимость ликвидации светской власти па</w:t>
      </w:r>
      <w:r w:rsidRPr="00D44CD3">
        <w:rPr>
          <w:color w:val="000000"/>
          <w:sz w:val="20"/>
          <w:szCs w:val="20"/>
        </w:rPr>
        <w:softHyphen/>
        <w:t>пы на части территории страны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активное противодействие 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активное противодействие 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вхождение части территории страны состав</w:t>
      </w:r>
      <w:r w:rsidRPr="00D44CD3">
        <w:rPr>
          <w:sz w:val="20"/>
          <w:szCs w:val="20"/>
        </w:rPr>
        <w:t xml:space="preserve"> </w:t>
      </w:r>
      <w:r w:rsidRPr="00D44CD3">
        <w:rPr>
          <w:color w:val="000000"/>
          <w:sz w:val="20"/>
          <w:szCs w:val="20"/>
        </w:rPr>
        <w:t>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вхождение части территории страны в состав</w:t>
      </w:r>
      <w:r w:rsidRPr="00D44CD3">
        <w:rPr>
          <w:sz w:val="20"/>
          <w:szCs w:val="20"/>
        </w:rPr>
        <w:t xml:space="preserve"> </w:t>
      </w:r>
      <w:r w:rsidRPr="00D44CD3">
        <w:rPr>
          <w:color w:val="000000"/>
          <w:sz w:val="20"/>
          <w:szCs w:val="20"/>
        </w:rPr>
        <w:t>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вхождение части территории страны в состав</w:t>
      </w:r>
      <w:r w:rsidRPr="00D44CD3">
        <w:rPr>
          <w:sz w:val="20"/>
          <w:szCs w:val="20"/>
        </w:rPr>
        <w:t xml:space="preserve"> </w:t>
      </w:r>
      <w:r w:rsidRPr="00D44CD3">
        <w:rPr>
          <w:color w:val="000000"/>
          <w:sz w:val="20"/>
          <w:szCs w:val="20"/>
        </w:rPr>
        <w:t>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и) наличие итальянского государства - бесспорного лидера процесса объединения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7.</w:t>
      </w:r>
      <w:r w:rsidRPr="00D44CD3">
        <w:rPr>
          <w:i/>
          <w:color w:val="000000"/>
          <w:sz w:val="20"/>
          <w:szCs w:val="20"/>
        </w:rPr>
        <w:t xml:space="preserve"> Специфику процесса объединения Германии определяли следующие факторы: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несколько   германских   государств  претендо</w:t>
      </w:r>
      <w:r w:rsidRPr="00D44CD3">
        <w:rPr>
          <w:color w:val="000000"/>
          <w:sz w:val="20"/>
          <w:szCs w:val="20"/>
        </w:rPr>
        <w:softHyphen/>
        <w:t xml:space="preserve">вали на лидерство в этом процессе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два германских государства претендовали на лидерство в этом процессе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наличие с самого начала германского государ</w:t>
      </w:r>
      <w:r w:rsidRPr="00D44CD3">
        <w:rPr>
          <w:color w:val="000000"/>
          <w:sz w:val="20"/>
          <w:szCs w:val="20"/>
        </w:rPr>
        <w:softHyphen/>
        <w:t>ства — бесспорного лидера процесса объедине</w:t>
      </w:r>
      <w:r w:rsidRPr="00D44CD3">
        <w:rPr>
          <w:color w:val="000000"/>
          <w:sz w:val="20"/>
          <w:szCs w:val="20"/>
        </w:rPr>
        <w:softHyphen/>
        <w:t>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активное противодействие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активное противодействие 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активное противодействие России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содействие России процессу объединения Германии под главенством 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содействие России процессу объединения Германии под главенством Австрии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вхождение части территории страны в состав</w:t>
      </w:r>
      <w:r w:rsidRPr="00D44CD3">
        <w:rPr>
          <w:sz w:val="20"/>
          <w:szCs w:val="20"/>
        </w:rPr>
        <w:t xml:space="preserve"> </w:t>
      </w:r>
      <w:r w:rsidRPr="00D44CD3">
        <w:rPr>
          <w:color w:val="000000"/>
          <w:sz w:val="20"/>
          <w:szCs w:val="20"/>
        </w:rPr>
        <w:t>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светская власть католической церкви на территории страны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л) наличие реальной возможности объединения страны как «снизу», так и «сверху»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м) объединение страны исключительно диплома</w:t>
      </w:r>
      <w:r w:rsidRPr="00D44CD3">
        <w:rPr>
          <w:color w:val="000000"/>
          <w:sz w:val="20"/>
          <w:szCs w:val="20"/>
        </w:rPr>
        <w:softHyphen/>
        <w:t>тическим путем</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н) объединение страны в ходе национально-осво</w:t>
      </w:r>
      <w:r w:rsidRPr="00D44CD3">
        <w:rPr>
          <w:color w:val="000000"/>
          <w:sz w:val="20"/>
          <w:szCs w:val="20"/>
        </w:rPr>
        <w:softHyphen/>
        <w:t>бодительных войн и добровольного присоедине</w:t>
      </w:r>
      <w:r w:rsidRPr="00D44CD3">
        <w:rPr>
          <w:color w:val="000000"/>
          <w:sz w:val="20"/>
          <w:szCs w:val="20"/>
        </w:rPr>
        <w:softHyphen/>
        <w:t xml:space="preserve">ния германских государств к Пруссии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о) объединение страны в основном в ходе серии захватнических войн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п) объединение страны в ходе национально-осво</w:t>
      </w:r>
      <w:r w:rsidRPr="00D44CD3">
        <w:rPr>
          <w:color w:val="000000"/>
          <w:sz w:val="20"/>
          <w:szCs w:val="20"/>
        </w:rPr>
        <w:softHyphen/>
        <w:t>бодительных войн и добровольного присоедине</w:t>
      </w:r>
      <w:r w:rsidRPr="00D44CD3">
        <w:rPr>
          <w:color w:val="000000"/>
          <w:sz w:val="20"/>
          <w:szCs w:val="20"/>
        </w:rPr>
        <w:softHyphen/>
        <w:t>ния германских государств к Австрии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8</w:t>
      </w:r>
      <w:r w:rsidRPr="00D44CD3">
        <w:rPr>
          <w:i/>
          <w:color w:val="000000"/>
          <w:sz w:val="20"/>
          <w:szCs w:val="20"/>
        </w:rPr>
        <w:t>. Бисмарк знаменит тем, что: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был первым в истории канцлером Германской империи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смог провести объединение Германии, практи</w:t>
      </w:r>
      <w:r w:rsidRPr="00D44CD3">
        <w:rPr>
          <w:color w:val="000000"/>
          <w:sz w:val="20"/>
          <w:szCs w:val="20"/>
        </w:rPr>
        <w:softHyphen/>
        <w:t>чески избежав кровопролития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был президентом 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был президентом Германии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успешно реализовал политику объединения Германии «сверху»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успешно реализовал политику объединения Германии «железом и кровью»</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9.</w:t>
      </w:r>
      <w:r w:rsidRPr="00D44CD3">
        <w:rPr>
          <w:i/>
          <w:color w:val="000000"/>
          <w:sz w:val="20"/>
          <w:szCs w:val="20"/>
        </w:rPr>
        <w:t xml:space="preserve"> Причинами франко-прусской войны были: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стремление Наполеона </w:t>
      </w:r>
      <w:r w:rsidRPr="00D44CD3">
        <w:rPr>
          <w:color w:val="000000"/>
          <w:sz w:val="20"/>
          <w:szCs w:val="20"/>
          <w:lang w:val="en-US"/>
        </w:rPr>
        <w:t>III</w:t>
      </w:r>
      <w:r w:rsidRPr="00D44CD3">
        <w:rPr>
          <w:color w:val="000000"/>
          <w:sz w:val="20"/>
          <w:szCs w:val="20"/>
        </w:rPr>
        <w:t xml:space="preserve"> разрешить внутренний  кризис  с  помощью  победоносной  войны  с Пруссией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стремление Франции помешать образованию единой Германии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стремление Пруссии разгромить основного про</w:t>
      </w:r>
      <w:r w:rsidRPr="00D44CD3">
        <w:rPr>
          <w:color w:val="000000"/>
          <w:sz w:val="20"/>
          <w:szCs w:val="20"/>
        </w:rPr>
        <w:softHyphen/>
        <w:t>тивника на пути объединения Германии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стремление Италии завершить объединение страны, которому препятствовала Франция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стремление Пруссии захватить Эльзас и Лота</w:t>
      </w:r>
      <w:r w:rsidRPr="00D44CD3">
        <w:rPr>
          <w:color w:val="000000"/>
          <w:sz w:val="20"/>
          <w:szCs w:val="20"/>
        </w:rPr>
        <w:softHyphen/>
        <w:t>рингию</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е) стремление Франции отторгнуть западные не</w:t>
      </w:r>
      <w:r w:rsidRPr="00D44CD3">
        <w:rPr>
          <w:color w:val="000000"/>
          <w:sz w:val="20"/>
          <w:szCs w:val="20"/>
        </w:rPr>
        <w:softHyphen/>
        <w:t>мецкие земли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стремление Англии утвердить свое первенство</w:t>
      </w:r>
      <w:r w:rsidRPr="00D44CD3">
        <w:rPr>
          <w:sz w:val="20"/>
          <w:szCs w:val="20"/>
        </w:rPr>
        <w:t xml:space="preserve"> </w:t>
      </w:r>
      <w:r w:rsidRPr="00D44CD3">
        <w:rPr>
          <w:color w:val="000000"/>
          <w:sz w:val="20"/>
          <w:szCs w:val="20"/>
        </w:rPr>
        <w:t>в Европе путем столкновения двух крупнейших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государств континента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стремление    Австрии    добиться    ослабления</w:t>
      </w:r>
      <w:r w:rsidRPr="00D44CD3">
        <w:rPr>
          <w:sz w:val="20"/>
          <w:szCs w:val="20"/>
        </w:rPr>
        <w:t xml:space="preserve"> </w:t>
      </w:r>
      <w:r w:rsidRPr="00D44CD3">
        <w:rPr>
          <w:color w:val="000000"/>
          <w:sz w:val="20"/>
          <w:szCs w:val="20"/>
        </w:rPr>
        <w:t>Пруссии</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10.</w:t>
      </w:r>
      <w:r w:rsidRPr="00D44CD3">
        <w:rPr>
          <w:bCs/>
          <w:i/>
          <w:color w:val="000000"/>
          <w:sz w:val="20"/>
          <w:szCs w:val="20"/>
        </w:rPr>
        <w:t xml:space="preserve"> </w:t>
      </w:r>
      <w:r w:rsidRPr="00D44CD3">
        <w:rPr>
          <w:i/>
          <w:color w:val="000000"/>
          <w:sz w:val="20"/>
          <w:szCs w:val="20"/>
        </w:rPr>
        <w:t>Восстановите    хронологическую    последовательность событий франко-прусской войны:</w:t>
      </w:r>
    </w:p>
    <w:p w:rsidR="008A19FF" w:rsidRPr="00D44CD3" w:rsidRDefault="008A19FF" w:rsidP="00B34603">
      <w:pPr>
        <w:shd w:val="clear" w:color="auto" w:fill="FFFFFF"/>
        <w:autoSpaceDE w:val="0"/>
        <w:autoSpaceDN w:val="0"/>
        <w:adjustRightInd w:val="0"/>
        <w:ind w:firstLine="709"/>
        <w:rPr>
          <w:i/>
          <w:iCs/>
          <w:color w:val="000000"/>
          <w:sz w:val="20"/>
          <w:szCs w:val="20"/>
          <w:u w:val="single"/>
        </w:rPr>
      </w:pPr>
      <w:r w:rsidRPr="00D44CD3">
        <w:rPr>
          <w:color w:val="000000"/>
          <w:sz w:val="20"/>
          <w:szCs w:val="20"/>
        </w:rPr>
        <w:t xml:space="preserve">а) провозглашение республики во Франции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объявление Францией войны 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начало осады Парижа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Седанская катастрофа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подписание франко-германского мира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провозглашение создания Германской империи</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11.</w:t>
      </w:r>
      <w:r w:rsidRPr="00D44CD3">
        <w:rPr>
          <w:bCs/>
          <w:i/>
          <w:color w:val="000000"/>
          <w:sz w:val="20"/>
          <w:szCs w:val="20"/>
        </w:rPr>
        <w:t xml:space="preserve"> </w:t>
      </w:r>
      <w:r w:rsidRPr="00D44CD3">
        <w:rPr>
          <w:i/>
          <w:color w:val="000000"/>
          <w:sz w:val="20"/>
          <w:szCs w:val="20"/>
        </w:rPr>
        <w:t>Соотнесите дату и событие: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а) 18 января </w:t>
      </w:r>
      <w:smartTag w:uri="urn:schemas-microsoft-com:office:smarttags" w:element="metricconverter">
        <w:smartTagPr>
          <w:attr w:name="ProductID" w:val="1871 г"/>
        </w:smartTagPr>
        <w:r w:rsidRPr="00D44CD3">
          <w:rPr>
            <w:color w:val="000000"/>
            <w:sz w:val="20"/>
            <w:szCs w:val="20"/>
          </w:rPr>
          <w:t>1871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б) 28 февраля </w:t>
      </w:r>
      <w:smartTag w:uri="urn:schemas-microsoft-com:office:smarttags" w:element="metricconverter">
        <w:smartTagPr>
          <w:attr w:name="ProductID" w:val="3871 г"/>
        </w:smartTagPr>
        <w:r w:rsidRPr="00D44CD3">
          <w:rPr>
            <w:color w:val="000000"/>
            <w:sz w:val="20"/>
            <w:szCs w:val="20"/>
          </w:rPr>
          <w:t>3871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19 июля </w:t>
      </w:r>
      <w:smartTag w:uri="urn:schemas-microsoft-com:office:smarttags" w:element="metricconverter">
        <w:smartTagPr>
          <w:attr w:name="ProductID" w:val="1870 г"/>
        </w:smartTagPr>
        <w:r w:rsidRPr="00D44CD3">
          <w:rPr>
            <w:color w:val="000000"/>
            <w:sz w:val="20"/>
            <w:szCs w:val="20"/>
          </w:rPr>
          <w:t>1870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4 сентября </w:t>
      </w:r>
      <w:smartTag w:uri="urn:schemas-microsoft-com:office:smarttags" w:element="metricconverter">
        <w:smartTagPr>
          <w:attr w:name="ProductID" w:val="1870 г"/>
        </w:smartTagPr>
        <w:r w:rsidRPr="00D44CD3">
          <w:rPr>
            <w:color w:val="000000"/>
            <w:sz w:val="20"/>
            <w:szCs w:val="20"/>
          </w:rPr>
          <w:t>1870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2 сентября </w:t>
      </w:r>
      <w:smartTag w:uri="urn:schemas-microsoft-com:office:smarttags" w:element="metricconverter">
        <w:smartTagPr>
          <w:attr w:name="ProductID" w:val="1870 г"/>
        </w:smartTagPr>
        <w:r w:rsidRPr="00D44CD3">
          <w:rPr>
            <w:color w:val="000000"/>
            <w:sz w:val="20"/>
            <w:szCs w:val="20"/>
          </w:rPr>
          <w:t>1870 г</w:t>
        </w:r>
      </w:smartTag>
      <w:r w:rsidRPr="00D44CD3">
        <w:rPr>
          <w:color w:val="000000"/>
          <w:sz w:val="20"/>
          <w:szCs w:val="20"/>
        </w:rPr>
        <w:t>.</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color w:val="000000"/>
          <w:sz w:val="20"/>
          <w:szCs w:val="20"/>
          <w:u w:val="single"/>
        </w:rPr>
      </w:pPr>
      <w:r w:rsidRPr="00D44CD3">
        <w:rPr>
          <w:i/>
          <w:iCs/>
          <w:color w:val="000000"/>
          <w:sz w:val="20"/>
          <w:szCs w:val="20"/>
        </w:rPr>
        <w:t xml:space="preserve">1) </w:t>
      </w:r>
      <w:r w:rsidRPr="00D44CD3">
        <w:rPr>
          <w:color w:val="000000"/>
          <w:sz w:val="20"/>
          <w:szCs w:val="20"/>
        </w:rPr>
        <w:t>провозглашение рес</w:t>
      </w:r>
      <w:r w:rsidRPr="00D44CD3">
        <w:rPr>
          <w:color w:val="000000"/>
          <w:sz w:val="20"/>
          <w:szCs w:val="20"/>
        </w:rPr>
        <w:softHyphen/>
        <w:t xml:space="preserve">публики во Франции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2) объявление Франци</w:t>
      </w:r>
      <w:r w:rsidRPr="00D44CD3">
        <w:rPr>
          <w:color w:val="000000"/>
          <w:sz w:val="20"/>
          <w:szCs w:val="20"/>
        </w:rPr>
        <w:softHyphen/>
        <w:t>ей войны Пруссии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3) Седанская катастрофа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4) провозглашение со</w:t>
      </w:r>
      <w:r w:rsidRPr="00D44CD3">
        <w:rPr>
          <w:color w:val="000000"/>
          <w:sz w:val="20"/>
          <w:szCs w:val="20"/>
        </w:rPr>
        <w:softHyphen/>
        <w:t>здания Германской им</w:t>
      </w:r>
      <w:r w:rsidRPr="00D44CD3">
        <w:rPr>
          <w:color w:val="000000"/>
          <w:sz w:val="20"/>
          <w:szCs w:val="20"/>
        </w:rPr>
        <w:softHyphen/>
        <w:t>перии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5) подписание франко-германского мира</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12</w:t>
      </w:r>
      <w:r w:rsidRPr="00D44CD3">
        <w:rPr>
          <w:bCs/>
          <w:i/>
          <w:color w:val="000000"/>
          <w:sz w:val="20"/>
          <w:szCs w:val="20"/>
        </w:rPr>
        <w:t xml:space="preserve">. </w:t>
      </w:r>
      <w:r w:rsidRPr="00D44CD3">
        <w:rPr>
          <w:i/>
          <w:color w:val="000000"/>
          <w:sz w:val="20"/>
          <w:szCs w:val="20"/>
        </w:rPr>
        <w:t>Условиями франко-германского мира, завершившего франко-прусскую войну,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передача Франции Эльзаса и Лотарингии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передача Германии Эльзаса и Лотарингии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признание Францией Германской империи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временная оккупация Германией части запад</w:t>
      </w:r>
      <w:r w:rsidRPr="00D44CD3">
        <w:rPr>
          <w:color w:val="000000"/>
          <w:sz w:val="20"/>
          <w:szCs w:val="20"/>
        </w:rPr>
        <w:softHyphen/>
        <w:t>ных департаментов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вывод  всех   германских   войск с территории 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выплата Францией крупной контрибуции Гер</w:t>
      </w:r>
      <w:r w:rsidRPr="00D44CD3">
        <w:rPr>
          <w:color w:val="000000"/>
          <w:sz w:val="20"/>
          <w:szCs w:val="20"/>
        </w:rPr>
        <w:softHyphen/>
        <w:t>мании</w:t>
      </w:r>
    </w:p>
    <w:p w:rsidR="008A19FF" w:rsidRPr="00D44CD3" w:rsidRDefault="008A19FF" w:rsidP="00B34603">
      <w:pPr>
        <w:shd w:val="clear" w:color="auto" w:fill="FFFFFF"/>
        <w:autoSpaceDE w:val="0"/>
        <w:autoSpaceDN w:val="0"/>
        <w:adjustRightInd w:val="0"/>
        <w:ind w:firstLine="709"/>
        <w:jc w:val="both"/>
        <w:rPr>
          <w:color w:val="000000"/>
          <w:sz w:val="20"/>
          <w:szCs w:val="20"/>
        </w:rPr>
      </w:pPr>
      <w:r w:rsidRPr="00D44CD3">
        <w:rPr>
          <w:color w:val="000000"/>
          <w:sz w:val="20"/>
          <w:szCs w:val="20"/>
        </w:rPr>
        <w:t>ж) выплата   Германией   крупной   контрибуции Франции</w:t>
      </w:r>
    </w:p>
    <w:p w:rsidR="008A19FF" w:rsidRPr="00D44CD3" w:rsidRDefault="008A19FF" w:rsidP="00B34603">
      <w:pPr>
        <w:shd w:val="clear" w:color="auto" w:fill="FFFFFF"/>
        <w:autoSpaceDE w:val="0"/>
        <w:autoSpaceDN w:val="0"/>
        <w:adjustRightInd w:val="0"/>
        <w:ind w:firstLine="709"/>
        <w:jc w:val="both"/>
        <w:rPr>
          <w:color w:val="000000"/>
          <w:sz w:val="20"/>
          <w:szCs w:val="20"/>
        </w:rPr>
      </w:pPr>
    </w:p>
    <w:p w:rsidR="008A19FF" w:rsidRPr="00D44CD3" w:rsidRDefault="008A19FF" w:rsidP="00B34603">
      <w:pPr>
        <w:shd w:val="clear" w:color="auto" w:fill="FFFFFF"/>
        <w:autoSpaceDE w:val="0"/>
        <w:autoSpaceDN w:val="0"/>
        <w:adjustRightInd w:val="0"/>
        <w:ind w:firstLine="709"/>
        <w:jc w:val="both"/>
        <w:rPr>
          <w:color w:val="000000"/>
          <w:sz w:val="20"/>
          <w:szCs w:val="20"/>
        </w:rPr>
      </w:pP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Тест 10</w:t>
      </w:r>
    </w:p>
    <w:p w:rsidR="008A19FF" w:rsidRPr="00D44CD3" w:rsidRDefault="008A19FF" w:rsidP="00B34603">
      <w:pPr>
        <w:shd w:val="clear" w:color="auto" w:fill="FFFFFF"/>
        <w:autoSpaceDE w:val="0"/>
        <w:autoSpaceDN w:val="0"/>
        <w:adjustRightInd w:val="0"/>
        <w:ind w:firstLine="709"/>
        <w:jc w:val="center"/>
        <w:rPr>
          <w:b/>
          <w:color w:val="000000"/>
          <w:sz w:val="20"/>
          <w:szCs w:val="20"/>
        </w:rPr>
      </w:pPr>
      <w:r w:rsidRPr="00D44CD3">
        <w:rPr>
          <w:b/>
          <w:color w:val="000000"/>
          <w:sz w:val="20"/>
          <w:szCs w:val="20"/>
        </w:rPr>
        <w:t>Гражданская война и Реконструкция юга в США</w:t>
      </w:r>
    </w:p>
    <w:p w:rsidR="008A19FF" w:rsidRPr="00D44CD3" w:rsidRDefault="008A19FF" w:rsidP="00B34603">
      <w:pPr>
        <w:shd w:val="clear" w:color="auto" w:fill="FFFFFF"/>
        <w:autoSpaceDE w:val="0"/>
        <w:autoSpaceDN w:val="0"/>
        <w:adjustRightInd w:val="0"/>
        <w:ind w:firstLine="709"/>
        <w:jc w:val="center"/>
        <w:rPr>
          <w:b/>
          <w:color w:val="000000"/>
          <w:sz w:val="20"/>
          <w:szCs w:val="20"/>
        </w:rPr>
      </w:pP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w:t>
      </w:r>
      <w:r w:rsidRPr="00D44CD3">
        <w:rPr>
          <w:i/>
          <w:color w:val="000000"/>
          <w:sz w:val="20"/>
          <w:szCs w:val="20"/>
        </w:rPr>
        <w:t xml:space="preserve"> Особенностями    промышленного   переворота  в</w:t>
      </w:r>
      <w:r w:rsidRPr="00D44CD3">
        <w:rPr>
          <w:i/>
          <w:sz w:val="20"/>
          <w:szCs w:val="20"/>
        </w:rPr>
        <w:t xml:space="preserve"> </w:t>
      </w:r>
      <w:r w:rsidRPr="00D44CD3">
        <w:rPr>
          <w:i/>
          <w:color w:val="000000"/>
          <w:sz w:val="20"/>
          <w:szCs w:val="20"/>
        </w:rPr>
        <w:t>США были: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широкое использование европейских техниче</w:t>
      </w:r>
      <w:r w:rsidRPr="00D44CD3">
        <w:rPr>
          <w:color w:val="000000"/>
          <w:sz w:val="20"/>
          <w:szCs w:val="20"/>
        </w:rPr>
        <w:softHyphen/>
        <w:t xml:space="preserve">ских и научных достижений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опора на собственную научно-техническую базу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опора исключительно на внутренние финансо</w:t>
      </w:r>
      <w:r w:rsidRPr="00D44CD3">
        <w:rPr>
          <w:color w:val="000000"/>
          <w:sz w:val="20"/>
          <w:szCs w:val="20"/>
        </w:rPr>
        <w:softHyphen/>
        <w:t>вые ресурсы страны с широким привлечением го</w:t>
      </w:r>
      <w:r w:rsidRPr="00D44CD3">
        <w:rPr>
          <w:color w:val="000000"/>
          <w:sz w:val="20"/>
          <w:szCs w:val="20"/>
        </w:rPr>
        <w:softHyphen/>
        <w:t>сударственных средств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широкое использование европейских капиталов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широкое использование европейских машин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широкое использование европейской квалифи</w:t>
      </w:r>
      <w:r w:rsidRPr="00D44CD3">
        <w:rPr>
          <w:color w:val="000000"/>
          <w:sz w:val="20"/>
          <w:szCs w:val="20"/>
        </w:rPr>
        <w:softHyphen/>
        <w:t>цированной рабочей силы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одновременное осуществление промышленно</w:t>
      </w:r>
      <w:r w:rsidRPr="00D44CD3">
        <w:rPr>
          <w:color w:val="000000"/>
          <w:sz w:val="20"/>
          <w:szCs w:val="20"/>
        </w:rPr>
        <w:softHyphen/>
        <w:t xml:space="preserve">го переворота на всех территориях страны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активно развиваясь на северо-востоке страны, не  получил  своего  распространения  в  южных штатах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конкуренция английской промышленности тормозила развитие промышленного переворота в США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конкуренция английской промышленности стимулировала развитие промышленного перево</w:t>
      </w:r>
      <w:r w:rsidRPr="00D44CD3">
        <w:rPr>
          <w:color w:val="000000"/>
          <w:sz w:val="20"/>
          <w:szCs w:val="20"/>
        </w:rPr>
        <w:softHyphen/>
        <w:t>рота в США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л) наличие свободных западных земель тормози</w:t>
      </w:r>
      <w:r w:rsidRPr="00D44CD3">
        <w:rPr>
          <w:color w:val="000000"/>
          <w:sz w:val="20"/>
          <w:szCs w:val="20"/>
        </w:rPr>
        <w:softHyphen/>
        <w:t xml:space="preserve">ло развитие промышленного переворота в США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м) наличие свободных западных земель стимули</w:t>
      </w:r>
      <w:r w:rsidRPr="00D44CD3">
        <w:rPr>
          <w:color w:val="000000"/>
          <w:sz w:val="20"/>
          <w:szCs w:val="20"/>
        </w:rPr>
        <w:softHyphen/>
        <w:t>ровало   развитие  промышленного   переворота  в США</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н) в первой половине </w:t>
      </w:r>
      <w:r w:rsidRPr="00D44CD3">
        <w:rPr>
          <w:color w:val="000000"/>
          <w:sz w:val="20"/>
          <w:szCs w:val="20"/>
          <w:lang w:val="en-US"/>
        </w:rPr>
        <w:t>XIX</w:t>
      </w:r>
      <w:r w:rsidRPr="00D44CD3">
        <w:rPr>
          <w:color w:val="000000"/>
          <w:sz w:val="20"/>
          <w:szCs w:val="20"/>
        </w:rPr>
        <w:t xml:space="preserve"> в. в промышленности господствовали ремесло и мануфактура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о) основными транспортными артериями страны были каналы и железные дороги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п) большая роль государства в строительстве ка</w:t>
      </w:r>
      <w:r w:rsidRPr="00D44CD3">
        <w:rPr>
          <w:color w:val="000000"/>
          <w:sz w:val="20"/>
          <w:szCs w:val="20"/>
        </w:rPr>
        <w:softHyphen/>
        <w:t>налов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р) финансирование правительством строительст</w:t>
      </w:r>
      <w:r w:rsidRPr="00D44CD3">
        <w:rPr>
          <w:color w:val="000000"/>
          <w:sz w:val="20"/>
          <w:szCs w:val="20"/>
        </w:rPr>
        <w:softHyphen/>
        <w:t>ва железных дорог</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с) финансирование строительства железных дорог исключительно частными предпринимателя</w:t>
      </w:r>
      <w:r w:rsidRPr="00D44CD3">
        <w:rPr>
          <w:color w:val="000000"/>
          <w:sz w:val="20"/>
          <w:szCs w:val="20"/>
        </w:rPr>
        <w:softHyphen/>
        <w:t>ми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т) строительство  железных  дорог  на  целинных землях с целью стимулировать их освоение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2.</w:t>
      </w:r>
      <w:r w:rsidRPr="00D44CD3">
        <w:rPr>
          <w:i/>
          <w:color w:val="000000"/>
          <w:sz w:val="20"/>
          <w:szCs w:val="20"/>
        </w:rPr>
        <w:t xml:space="preserve"> Положение американских рабочих было лучше, чем в Европе, по причине: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постоянного притока рабочей силы в лице им</w:t>
      </w:r>
      <w:r w:rsidRPr="00D44CD3">
        <w:rPr>
          <w:color w:val="000000"/>
          <w:sz w:val="20"/>
          <w:szCs w:val="20"/>
        </w:rPr>
        <w:softHyphen/>
        <w:t>мигрантов из Европы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гуманности американского законодательства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большого притока рабочей силы из деревни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постоянного оттока населения на свободные за</w:t>
      </w:r>
      <w:r w:rsidRPr="00D44CD3">
        <w:rPr>
          <w:color w:val="000000"/>
          <w:sz w:val="20"/>
          <w:szCs w:val="20"/>
        </w:rPr>
        <w:softHyphen/>
        <w:t>падные земли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bCs/>
          <w:i/>
          <w:color w:val="000000"/>
          <w:sz w:val="20"/>
          <w:szCs w:val="20"/>
        </w:rPr>
        <w:t>Вопрос 3.</w:t>
      </w:r>
      <w:r w:rsidRPr="00D44CD3">
        <w:rPr>
          <w:bCs/>
          <w:i/>
          <w:color w:val="000000"/>
          <w:sz w:val="20"/>
          <w:szCs w:val="20"/>
        </w:rPr>
        <w:t xml:space="preserve"> </w:t>
      </w:r>
      <w:r w:rsidRPr="00D44CD3">
        <w:rPr>
          <w:i/>
          <w:color w:val="000000"/>
          <w:sz w:val="20"/>
          <w:szCs w:val="20"/>
        </w:rPr>
        <w:t xml:space="preserve">Отметьте черты :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1) </w:t>
      </w:r>
      <w:r w:rsidRPr="00D44CD3">
        <w:rPr>
          <w:i/>
          <w:iCs/>
          <w:color w:val="000000"/>
          <w:sz w:val="20"/>
          <w:szCs w:val="20"/>
        </w:rPr>
        <w:t>американского пути развития капитализма</w:t>
      </w:r>
      <w:r w:rsidRPr="00D44CD3">
        <w:rPr>
          <w:sz w:val="20"/>
          <w:szCs w:val="20"/>
        </w:rPr>
        <w:t xml:space="preserve"> </w:t>
      </w:r>
      <w:r w:rsidRPr="00D44CD3">
        <w:rPr>
          <w:i/>
          <w:iCs/>
          <w:color w:val="000000"/>
          <w:sz w:val="20"/>
          <w:szCs w:val="20"/>
        </w:rPr>
        <w:t>в сельском хозяйстве</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2) </w:t>
      </w:r>
      <w:r w:rsidRPr="00D44CD3">
        <w:rPr>
          <w:i/>
          <w:iCs/>
          <w:color w:val="000000"/>
          <w:sz w:val="20"/>
          <w:szCs w:val="20"/>
        </w:rPr>
        <w:t>прусского   пути   развития   капитализма   в</w:t>
      </w:r>
      <w:r w:rsidRPr="00D44CD3">
        <w:rPr>
          <w:sz w:val="20"/>
          <w:szCs w:val="20"/>
        </w:rPr>
        <w:t xml:space="preserve"> </w:t>
      </w:r>
      <w:r w:rsidRPr="00D44CD3">
        <w:rPr>
          <w:i/>
          <w:iCs/>
          <w:color w:val="000000"/>
          <w:sz w:val="20"/>
          <w:szCs w:val="20"/>
        </w:rPr>
        <w:t>сельском хозяйстве</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господство семейных ферм, производящих продукцию на продажу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6) использование в хозяйстве труда батраков,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в) господство натурального хозяйства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рыночная ориентация хозяйства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экономическая зависимость мелких землевла</w:t>
      </w:r>
      <w:r w:rsidRPr="00D44CD3">
        <w:rPr>
          <w:color w:val="000000"/>
          <w:sz w:val="20"/>
          <w:szCs w:val="20"/>
        </w:rPr>
        <w:softHyphen/>
        <w:t xml:space="preserve">дельцев от помещиков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е) независимость земледельца от помещика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широкое применение машин в сельском хозяй</w:t>
      </w:r>
      <w:r w:rsidRPr="00D44CD3">
        <w:rPr>
          <w:color w:val="000000"/>
          <w:sz w:val="20"/>
          <w:szCs w:val="20"/>
        </w:rPr>
        <w:softHyphen/>
        <w:t>стве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господство крестьянских хозяйств, ориентиро</w:t>
      </w:r>
      <w:r w:rsidRPr="00D44CD3">
        <w:rPr>
          <w:color w:val="000000"/>
          <w:sz w:val="20"/>
          <w:szCs w:val="20"/>
        </w:rPr>
        <w:softHyphen/>
        <w:t xml:space="preserve">ванных на внутреннее потребление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и) свободная   продажа   государственных   земель всем желающим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господство помещичьего землевладения</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4.</w:t>
      </w:r>
      <w:r w:rsidRPr="00D44CD3">
        <w:rPr>
          <w:i/>
          <w:color w:val="000000"/>
          <w:sz w:val="20"/>
          <w:szCs w:val="20"/>
        </w:rPr>
        <w:t xml:space="preserve"> Отметьте черты, характеризующие:</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1) </w:t>
      </w:r>
      <w:r w:rsidRPr="00D44CD3">
        <w:rPr>
          <w:i/>
          <w:iCs/>
          <w:color w:val="000000"/>
          <w:sz w:val="20"/>
          <w:szCs w:val="20"/>
        </w:rPr>
        <w:t xml:space="preserve">развитие экономики на Севере и Северо-западе США в первой половине — середине </w:t>
      </w:r>
      <w:r w:rsidRPr="00D44CD3">
        <w:rPr>
          <w:i/>
          <w:iCs/>
          <w:color w:val="000000"/>
          <w:sz w:val="20"/>
          <w:szCs w:val="20"/>
          <w:lang w:val="en-US"/>
        </w:rPr>
        <w:t>XIX</w:t>
      </w:r>
      <w:r w:rsidRPr="00D44CD3">
        <w:rPr>
          <w:i/>
          <w:iCs/>
          <w:color w:val="000000"/>
          <w:sz w:val="20"/>
          <w:szCs w:val="20"/>
        </w:rPr>
        <w:t xml:space="preserve"> 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2) </w:t>
      </w:r>
      <w:r w:rsidRPr="00D44CD3">
        <w:rPr>
          <w:i/>
          <w:iCs/>
          <w:color w:val="000000"/>
          <w:sz w:val="20"/>
          <w:szCs w:val="20"/>
        </w:rPr>
        <w:t xml:space="preserve">развитие экономики на Юге США в первой половине ~ середине </w:t>
      </w:r>
      <w:r w:rsidRPr="00D44CD3">
        <w:rPr>
          <w:i/>
          <w:iCs/>
          <w:color w:val="000000"/>
          <w:sz w:val="20"/>
          <w:szCs w:val="20"/>
          <w:lang w:val="en-US"/>
        </w:rPr>
        <w:t>XIX</w:t>
      </w:r>
      <w:r w:rsidRPr="00D44CD3">
        <w:rPr>
          <w:i/>
          <w:iCs/>
          <w:color w:val="000000"/>
          <w:sz w:val="20"/>
          <w:szCs w:val="20"/>
        </w:rPr>
        <w:t xml:space="preserve"> в.</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господство семейных ферм, производящих про</w:t>
      </w:r>
      <w:r w:rsidRPr="00D44CD3">
        <w:rPr>
          <w:color w:val="000000"/>
          <w:sz w:val="20"/>
          <w:szCs w:val="20"/>
        </w:rPr>
        <w:softHyphen/>
        <w:t>дукцию на продажу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господство рабовладельческой системы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использование в хозяйстве труда батраков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промышленная революция практически не за</w:t>
      </w:r>
      <w:r w:rsidRPr="00D44CD3">
        <w:rPr>
          <w:color w:val="000000"/>
          <w:sz w:val="20"/>
          <w:szCs w:val="20"/>
        </w:rPr>
        <w:softHyphen/>
        <w:t>тронула данную территорию</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бурное развитие промышленной революции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низкая производительность труда в сельском</w:t>
      </w:r>
      <w:r w:rsidRPr="00D44CD3">
        <w:rPr>
          <w:sz w:val="20"/>
          <w:szCs w:val="20"/>
        </w:rPr>
        <w:t xml:space="preserve"> </w:t>
      </w:r>
      <w:r w:rsidRPr="00D44CD3">
        <w:rPr>
          <w:color w:val="000000"/>
          <w:sz w:val="20"/>
          <w:szCs w:val="20"/>
        </w:rPr>
        <w:t>хозяйстве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ж) широкое применение машин в сельском хозяй</w:t>
      </w:r>
      <w:r w:rsidRPr="00D44CD3">
        <w:rPr>
          <w:color w:val="000000"/>
          <w:sz w:val="20"/>
          <w:szCs w:val="20"/>
        </w:rPr>
        <w:softHyphen/>
        <w:t xml:space="preserve">стве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высокая производительность труда в сельском</w:t>
      </w:r>
      <w:r w:rsidRPr="00D44CD3">
        <w:rPr>
          <w:sz w:val="20"/>
          <w:szCs w:val="20"/>
        </w:rPr>
        <w:t xml:space="preserve"> </w:t>
      </w:r>
      <w:r w:rsidRPr="00D44CD3">
        <w:rPr>
          <w:color w:val="000000"/>
          <w:sz w:val="20"/>
          <w:szCs w:val="20"/>
        </w:rPr>
        <w:t>хозяйстве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истощение земель вследствие их хищнического</w:t>
      </w:r>
      <w:r w:rsidRPr="00D44CD3">
        <w:rPr>
          <w:sz w:val="20"/>
          <w:szCs w:val="20"/>
        </w:rPr>
        <w:t xml:space="preserve"> </w:t>
      </w:r>
      <w:r w:rsidRPr="00D44CD3">
        <w:rPr>
          <w:color w:val="000000"/>
          <w:sz w:val="20"/>
          <w:szCs w:val="20"/>
        </w:rPr>
        <w:t>использования</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к) экспортная ориентация сельского хозяйства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л) господство одной культуры в сельском хозяй</w:t>
      </w:r>
      <w:r w:rsidRPr="00D44CD3">
        <w:rPr>
          <w:color w:val="000000"/>
          <w:sz w:val="20"/>
          <w:szCs w:val="20"/>
        </w:rPr>
        <w:softHyphen/>
        <w:t>стве</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м) рыночная ориентация хозяйства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н) крупное плантационное землевладение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о) переселенческое движение землевладельцев на свободные западные земли</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5.</w:t>
      </w:r>
      <w:r w:rsidRPr="00D44CD3">
        <w:rPr>
          <w:i/>
          <w:color w:val="000000"/>
          <w:sz w:val="20"/>
          <w:szCs w:val="20"/>
        </w:rPr>
        <w:t xml:space="preserve"> Аболиционизм — это: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движение негров за свое освобождение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общенациональное движение в США за отмену</w:t>
      </w:r>
      <w:r w:rsidRPr="00D44CD3">
        <w:rPr>
          <w:sz w:val="20"/>
          <w:szCs w:val="20"/>
        </w:rPr>
        <w:t xml:space="preserve"> </w:t>
      </w:r>
      <w:r w:rsidRPr="00D44CD3">
        <w:rPr>
          <w:color w:val="000000"/>
          <w:sz w:val="20"/>
          <w:szCs w:val="20"/>
        </w:rPr>
        <w:t>рабства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общенациональное движение в США за запрет на распространение рабства на новые земли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основное   программное  требование   республи</w:t>
      </w:r>
      <w:r w:rsidRPr="00D44CD3">
        <w:rPr>
          <w:color w:val="000000"/>
          <w:sz w:val="20"/>
          <w:szCs w:val="20"/>
        </w:rPr>
        <w:softHyphen/>
        <w:t xml:space="preserve">канской партии в США в середине </w:t>
      </w:r>
      <w:r w:rsidRPr="00D44CD3">
        <w:rPr>
          <w:color w:val="000000"/>
          <w:sz w:val="20"/>
          <w:szCs w:val="20"/>
          <w:lang w:val="en-US"/>
        </w:rPr>
        <w:t>XIX</w:t>
      </w:r>
      <w:r w:rsidRPr="00D44CD3">
        <w:rPr>
          <w:color w:val="000000"/>
          <w:sz w:val="20"/>
          <w:szCs w:val="20"/>
        </w:rPr>
        <w:t xml:space="preserve"> 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основное программное требование демократи</w:t>
      </w:r>
      <w:r w:rsidRPr="00D44CD3">
        <w:rPr>
          <w:color w:val="000000"/>
          <w:sz w:val="20"/>
          <w:szCs w:val="20"/>
        </w:rPr>
        <w:softHyphen/>
        <w:t xml:space="preserve">ческой партии в США в середине </w:t>
      </w:r>
      <w:r w:rsidRPr="00D44CD3">
        <w:rPr>
          <w:color w:val="000000"/>
          <w:sz w:val="20"/>
          <w:szCs w:val="20"/>
          <w:lang w:val="en-US"/>
        </w:rPr>
        <w:t>XIX</w:t>
      </w:r>
      <w:r w:rsidRPr="00D44CD3">
        <w:rPr>
          <w:color w:val="000000"/>
          <w:sz w:val="20"/>
          <w:szCs w:val="20"/>
        </w:rPr>
        <w:t xml:space="preserve"> 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движение в США, выступавшее за отмену зако</w:t>
      </w:r>
      <w:r w:rsidRPr="00D44CD3">
        <w:rPr>
          <w:color w:val="000000"/>
          <w:sz w:val="20"/>
          <w:szCs w:val="20"/>
        </w:rPr>
        <w:softHyphen/>
        <w:t xml:space="preserve">на о ловле беглых рабов на Севере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6.</w:t>
      </w:r>
      <w:r w:rsidRPr="00D44CD3">
        <w:rPr>
          <w:i/>
          <w:color w:val="000000"/>
          <w:sz w:val="20"/>
          <w:szCs w:val="20"/>
        </w:rPr>
        <w:t xml:space="preserve"> Причинами гражданской войны в Канзасе являлись:</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сопротивление индейцев продвижению коло</w:t>
      </w:r>
      <w:r w:rsidRPr="00D44CD3">
        <w:rPr>
          <w:color w:val="000000"/>
          <w:sz w:val="20"/>
          <w:szCs w:val="20"/>
        </w:rPr>
        <w:softHyphen/>
        <w:t>нистов на их земли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желание большинства населения Канзаса создать самостоятельное государство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борьба между фермерами-переселенцами и ра</w:t>
      </w:r>
      <w:r w:rsidRPr="00D44CD3">
        <w:rPr>
          <w:color w:val="000000"/>
          <w:sz w:val="20"/>
          <w:szCs w:val="20"/>
        </w:rPr>
        <w:softHyphen/>
        <w:t>бовладельцами-переселенцами за западные зем</w:t>
      </w:r>
      <w:r w:rsidRPr="00D44CD3">
        <w:rPr>
          <w:color w:val="000000"/>
          <w:sz w:val="20"/>
          <w:szCs w:val="20"/>
        </w:rPr>
        <w:softHyphen/>
        <w:t>ли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7.</w:t>
      </w:r>
      <w:r w:rsidRPr="00D44CD3">
        <w:rPr>
          <w:i/>
          <w:color w:val="000000"/>
          <w:sz w:val="20"/>
          <w:szCs w:val="20"/>
        </w:rPr>
        <w:t xml:space="preserve"> Основными программными требованиями поли</w:t>
      </w:r>
      <w:r w:rsidRPr="00D44CD3">
        <w:rPr>
          <w:i/>
          <w:color w:val="000000"/>
          <w:sz w:val="20"/>
          <w:szCs w:val="20"/>
        </w:rPr>
        <w:softHyphen/>
        <w:t xml:space="preserve">тических партий в США в 50-е гг. </w:t>
      </w:r>
      <w:r w:rsidRPr="00D44CD3">
        <w:rPr>
          <w:i/>
          <w:color w:val="000000"/>
          <w:sz w:val="20"/>
          <w:szCs w:val="20"/>
          <w:lang w:val="en-US"/>
        </w:rPr>
        <w:t>XIX</w:t>
      </w:r>
      <w:r w:rsidRPr="00D44CD3">
        <w:rPr>
          <w:i/>
          <w:color w:val="000000"/>
          <w:sz w:val="20"/>
          <w:szCs w:val="20"/>
        </w:rPr>
        <w:t xml:space="preserve"> в.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1) </w:t>
      </w:r>
      <w:r w:rsidRPr="00D44CD3">
        <w:rPr>
          <w:i/>
          <w:iCs/>
          <w:color w:val="000000"/>
          <w:sz w:val="20"/>
          <w:szCs w:val="20"/>
        </w:rPr>
        <w:t>республиканской партии</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i/>
          <w:iCs/>
          <w:color w:val="000000"/>
          <w:sz w:val="20"/>
          <w:szCs w:val="20"/>
        </w:rPr>
        <w:t xml:space="preserve">2) демократической партии </w:t>
      </w:r>
    </w:p>
    <w:p w:rsidR="008A19FF" w:rsidRPr="00D44CD3" w:rsidRDefault="008A19FF" w:rsidP="00B34603">
      <w:pPr>
        <w:shd w:val="clear" w:color="auto" w:fill="FFFFFF"/>
        <w:autoSpaceDE w:val="0"/>
        <w:autoSpaceDN w:val="0"/>
        <w:adjustRightInd w:val="0"/>
        <w:ind w:firstLine="709"/>
        <w:rPr>
          <w:i/>
          <w:iCs/>
          <w:color w:val="000000"/>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отмена рабства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запрет на распространение рабства на западные земли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свобода распространения рабства на западные земли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низкие таможенные пошлины на ввоз зарубеж</w:t>
      </w:r>
      <w:r w:rsidRPr="00D44CD3">
        <w:rPr>
          <w:color w:val="000000"/>
          <w:sz w:val="20"/>
          <w:szCs w:val="20"/>
        </w:rPr>
        <w:softHyphen/>
        <w:t>ных промышленных товаров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высокие таможенные пошлины на ввоз зару</w:t>
      </w:r>
      <w:r w:rsidRPr="00D44CD3">
        <w:rPr>
          <w:color w:val="000000"/>
          <w:sz w:val="20"/>
          <w:szCs w:val="20"/>
        </w:rPr>
        <w:softHyphen/>
        <w:t xml:space="preserve">бежных промышленных товаров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е) бесплатная раздача земель всем желающим       </w:t>
      </w:r>
    </w:p>
    <w:p w:rsidR="008A19FF" w:rsidRPr="00D44CD3" w:rsidRDefault="008A19FF" w:rsidP="00B34603">
      <w:pPr>
        <w:shd w:val="clear" w:color="auto" w:fill="FFFFFF"/>
        <w:autoSpaceDE w:val="0"/>
        <w:autoSpaceDN w:val="0"/>
        <w:adjustRightInd w:val="0"/>
        <w:ind w:firstLine="709"/>
        <w:rPr>
          <w:i/>
          <w:sz w:val="20"/>
          <w:szCs w:val="20"/>
        </w:rPr>
      </w:pPr>
      <w:r w:rsidRPr="00D44CD3">
        <w:rPr>
          <w:b/>
          <w:i/>
          <w:sz w:val="20"/>
          <w:szCs w:val="20"/>
        </w:rPr>
        <w:t>Вопрос 8.</w:t>
      </w:r>
      <w:r w:rsidRPr="00D44CD3">
        <w:rPr>
          <w:i/>
          <w:sz w:val="20"/>
          <w:szCs w:val="20"/>
        </w:rPr>
        <w:t xml:space="preserve"> </w:t>
      </w:r>
      <w:r w:rsidRPr="00D44CD3">
        <w:rPr>
          <w:i/>
          <w:color w:val="000000"/>
          <w:sz w:val="20"/>
          <w:szCs w:val="20"/>
        </w:rPr>
        <w:t xml:space="preserve">Причинами победы Линкольна на президентских выборах </w:t>
      </w:r>
      <w:smartTag w:uri="urn:schemas-microsoft-com:office:smarttags" w:element="metricconverter">
        <w:smartTagPr>
          <w:attr w:name="ProductID" w:val="1860 г"/>
        </w:smartTagPr>
        <w:r w:rsidRPr="00D44CD3">
          <w:rPr>
            <w:i/>
            <w:color w:val="000000"/>
            <w:sz w:val="20"/>
            <w:szCs w:val="20"/>
          </w:rPr>
          <w:t>1860 г</w:t>
        </w:r>
      </w:smartTag>
      <w:r w:rsidRPr="00D44CD3">
        <w:rPr>
          <w:i/>
          <w:color w:val="000000"/>
          <w:sz w:val="20"/>
          <w:szCs w:val="20"/>
        </w:rPr>
        <w:t>. были: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переход основной массы фермерства на сторону республиканской партии после гражданской вой</w:t>
      </w:r>
      <w:r w:rsidRPr="00D44CD3">
        <w:rPr>
          <w:color w:val="000000"/>
          <w:sz w:val="20"/>
          <w:szCs w:val="20"/>
        </w:rPr>
        <w:softHyphen/>
        <w:t>ны в Канзасе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личные качества Линкольна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поддержка неграми кандидатуры Линкольна, обеспечившая ему победу на выборах в южных штатах</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г) нечестные   приемы,   использовавшиеся   Линкольном в ходе избирательной кампании </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9</w:t>
      </w:r>
      <w:r w:rsidRPr="00D44CD3">
        <w:rPr>
          <w:i/>
          <w:color w:val="000000"/>
          <w:sz w:val="20"/>
          <w:szCs w:val="20"/>
        </w:rPr>
        <w:t>. Предпосылки войны Севера и Юга заключались в следующем: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отделение южных штатов от США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политические амбиции руководства республи</w:t>
      </w:r>
      <w:r w:rsidRPr="00D44CD3">
        <w:rPr>
          <w:color w:val="000000"/>
          <w:sz w:val="20"/>
          <w:szCs w:val="20"/>
        </w:rPr>
        <w:softHyphen/>
        <w:t>канской партии, стремившегося распространить свою власть на всю территорию страны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борьба за политическую власть в стране между южными плантаторами и северной буржуазией</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борьба за западные земли между плантаторами и фермерами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плантаторы Юга препятствовали введению вы</w:t>
      </w:r>
      <w:r w:rsidRPr="00D44CD3">
        <w:rPr>
          <w:color w:val="000000"/>
          <w:sz w:val="20"/>
          <w:szCs w:val="20"/>
        </w:rPr>
        <w:softHyphen/>
        <w:t>соких таможенных пошлин на ввоз европейских промышленных товаров, затрудняя сбыт изделий фабрик и мануфактур Севера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стремление фермеров сохранить низкие тамо</w:t>
      </w:r>
      <w:r w:rsidRPr="00D44CD3">
        <w:rPr>
          <w:color w:val="000000"/>
          <w:sz w:val="20"/>
          <w:szCs w:val="20"/>
        </w:rPr>
        <w:softHyphen/>
        <w:t>женные пошлины на ввоз европейских промыш</w:t>
      </w:r>
      <w:r w:rsidRPr="00D44CD3">
        <w:rPr>
          <w:color w:val="000000"/>
          <w:sz w:val="20"/>
          <w:szCs w:val="20"/>
        </w:rPr>
        <w:softHyphen/>
        <w:t>ленных товаров, обеспечивавшие низкие рознич</w:t>
      </w:r>
      <w:r w:rsidRPr="00D44CD3">
        <w:rPr>
          <w:color w:val="000000"/>
          <w:sz w:val="20"/>
          <w:szCs w:val="20"/>
        </w:rPr>
        <w:softHyphen/>
        <w:t>ные цены внутри страны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сужение  внутреннего  рынка  из-за  наличия рабства на Юге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сужение рынка рабочей силы в стране из-за на</w:t>
      </w:r>
      <w:r w:rsidRPr="00D44CD3">
        <w:rPr>
          <w:color w:val="000000"/>
          <w:sz w:val="20"/>
          <w:szCs w:val="20"/>
        </w:rPr>
        <w:softHyphen/>
        <w:t>личия рабства на Юге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конкуренция дешевого хлопка Юга сельскохо</w:t>
      </w:r>
      <w:r w:rsidRPr="00D44CD3">
        <w:rPr>
          <w:color w:val="000000"/>
          <w:sz w:val="20"/>
          <w:szCs w:val="20"/>
        </w:rPr>
        <w:softHyphen/>
        <w:t>зяйственным товарам Севера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принципиальное неприятие рабства частью на</w:t>
      </w:r>
      <w:r w:rsidRPr="00D44CD3">
        <w:rPr>
          <w:color w:val="000000"/>
          <w:sz w:val="20"/>
          <w:szCs w:val="20"/>
        </w:rPr>
        <w:softHyphen/>
        <w:t>селения Севера</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b/>
          <w:bCs/>
          <w:i/>
          <w:color w:val="000000"/>
          <w:sz w:val="20"/>
          <w:szCs w:val="20"/>
        </w:rPr>
        <w:t>Вопрос 10.</w:t>
      </w:r>
      <w:r w:rsidRPr="00D44CD3">
        <w:rPr>
          <w:bCs/>
          <w:i/>
          <w:color w:val="000000"/>
          <w:sz w:val="20"/>
          <w:szCs w:val="20"/>
        </w:rPr>
        <w:t xml:space="preserve"> </w:t>
      </w:r>
      <w:r w:rsidRPr="00D44CD3">
        <w:rPr>
          <w:i/>
          <w:color w:val="000000"/>
          <w:sz w:val="20"/>
          <w:szCs w:val="20"/>
        </w:rPr>
        <w:t xml:space="preserve">План «удавного окружения» — это: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план северян по полному окружению сухопутных сил Юга, их блокаде и последующему разгро</w:t>
      </w:r>
      <w:r w:rsidRPr="00D44CD3">
        <w:rPr>
          <w:color w:val="000000"/>
          <w:sz w:val="20"/>
          <w:szCs w:val="20"/>
        </w:rPr>
        <w:softHyphen/>
        <w:t>му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план южан, заключавшийся в быстром рейде на Север, блокаде Вашингтона и вынуждении се</w:t>
      </w:r>
      <w:r w:rsidRPr="00D44CD3">
        <w:rPr>
          <w:color w:val="000000"/>
          <w:sz w:val="20"/>
          <w:szCs w:val="20"/>
        </w:rPr>
        <w:softHyphen/>
        <w:t>верян к капитуляции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план северян по блокированию южных штатов с моря и суши с целью лишить их возможности экспорта хлопка и получения помощи со стороны Англии и Франции</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11.</w:t>
      </w:r>
      <w:r w:rsidRPr="00D44CD3">
        <w:rPr>
          <w:bCs/>
          <w:i/>
          <w:color w:val="000000"/>
          <w:sz w:val="20"/>
          <w:szCs w:val="20"/>
        </w:rPr>
        <w:t xml:space="preserve"> </w:t>
      </w:r>
      <w:r w:rsidRPr="00D44CD3">
        <w:rPr>
          <w:i/>
          <w:color w:val="000000"/>
          <w:sz w:val="20"/>
          <w:szCs w:val="20"/>
        </w:rPr>
        <w:t>Северяне рассчитывали на победу в Гражданской войне, так как:</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имели   преимущество  в   численности  населе</w:t>
      </w:r>
      <w:r w:rsidRPr="00D44CD3">
        <w:rPr>
          <w:color w:val="000000"/>
          <w:sz w:val="20"/>
          <w:szCs w:val="20"/>
        </w:rPr>
        <w:softHyphen/>
        <w:t>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рассчитывали на молниеносный ход войны</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в) рассчитывали на затяжную войну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имели значительное преимущество в развитии промышленности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имели густую сеть железных дорог</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были уверены в помощи со стороны Англии и</w:t>
      </w:r>
      <w:r w:rsidRPr="00D44CD3">
        <w:rPr>
          <w:sz w:val="20"/>
          <w:szCs w:val="20"/>
        </w:rPr>
        <w:t xml:space="preserve"> </w:t>
      </w:r>
      <w:r w:rsidRPr="00D44CD3">
        <w:rPr>
          <w:color w:val="000000"/>
          <w:sz w:val="20"/>
          <w:szCs w:val="20"/>
        </w:rPr>
        <w:t>Франции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ж) рассчитывали на лучшую организацию и </w:t>
      </w:r>
      <w:r w:rsidRPr="00D44CD3">
        <w:rPr>
          <w:iCs/>
          <w:color w:val="000000"/>
          <w:sz w:val="20"/>
          <w:szCs w:val="20"/>
        </w:rPr>
        <w:t>более</w:t>
      </w:r>
      <w:r w:rsidRPr="00D44CD3">
        <w:rPr>
          <w:sz w:val="20"/>
          <w:szCs w:val="20"/>
        </w:rPr>
        <w:t xml:space="preserve"> </w:t>
      </w:r>
      <w:r w:rsidRPr="00D44CD3">
        <w:rPr>
          <w:color w:val="000000"/>
          <w:sz w:val="20"/>
          <w:szCs w:val="20"/>
        </w:rPr>
        <w:t>квалифицированный состав своей армии</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12.</w:t>
      </w:r>
      <w:r w:rsidRPr="00D44CD3">
        <w:rPr>
          <w:i/>
          <w:color w:val="000000"/>
          <w:sz w:val="20"/>
          <w:szCs w:val="20"/>
        </w:rPr>
        <w:t xml:space="preserve"> Южане рассчитывали на победу в Гражданской</w:t>
      </w:r>
      <w:r w:rsidRPr="00D44CD3">
        <w:rPr>
          <w:i/>
          <w:sz w:val="20"/>
          <w:szCs w:val="20"/>
        </w:rPr>
        <w:t xml:space="preserve"> </w:t>
      </w:r>
      <w:r w:rsidRPr="00D44CD3">
        <w:rPr>
          <w:i/>
          <w:color w:val="000000"/>
          <w:sz w:val="20"/>
          <w:szCs w:val="20"/>
        </w:rPr>
        <w:t>войне, так как:</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а) имели   преимущество   в  численности   населе</w:t>
      </w:r>
      <w:r w:rsidRPr="00D44CD3">
        <w:rPr>
          <w:color w:val="000000"/>
          <w:sz w:val="20"/>
          <w:szCs w:val="20"/>
        </w:rPr>
        <w:softHyphen/>
        <w:t xml:space="preserve">ния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рассчитывали на молниеносный ход войны</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рассчитывали на затяжную войну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имели значительное преимущество в развитии промышленности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д) имели густую сеть железных дорог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е) рассчитывали на поддержку части буржуазии Севера, связанной с переработкой хлопка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были уверены в помощи со стороны Англии и Франции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з) рассчитывали на лучшую организацию и более квалифицированный состав своей армии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 и) рассчитывали  на  заинтересованность  буржу</w:t>
      </w:r>
      <w:r w:rsidRPr="00D44CD3">
        <w:rPr>
          <w:color w:val="000000"/>
          <w:sz w:val="20"/>
          <w:szCs w:val="20"/>
        </w:rPr>
        <w:softHyphen/>
        <w:t>азии Севера в наживе на контрабандном снабже</w:t>
      </w:r>
      <w:r w:rsidRPr="00D44CD3">
        <w:rPr>
          <w:color w:val="000000"/>
          <w:sz w:val="20"/>
          <w:szCs w:val="20"/>
        </w:rPr>
        <w:softHyphen/>
        <w:t>нии армии Юга</w:t>
      </w:r>
    </w:p>
    <w:p w:rsidR="008A19FF" w:rsidRPr="00D44CD3" w:rsidRDefault="008A19FF" w:rsidP="00B34603">
      <w:pPr>
        <w:shd w:val="clear" w:color="auto" w:fill="FFFFFF"/>
        <w:autoSpaceDE w:val="0"/>
        <w:autoSpaceDN w:val="0"/>
        <w:adjustRightInd w:val="0"/>
        <w:ind w:firstLine="709"/>
        <w:rPr>
          <w:i/>
          <w:sz w:val="20"/>
          <w:szCs w:val="20"/>
        </w:rPr>
      </w:pPr>
      <w:r w:rsidRPr="00D44CD3">
        <w:rPr>
          <w:b/>
          <w:bCs/>
          <w:i/>
          <w:color w:val="000000"/>
          <w:sz w:val="20"/>
          <w:szCs w:val="20"/>
        </w:rPr>
        <w:t>Вопрос 13.</w:t>
      </w:r>
      <w:r w:rsidRPr="00D44CD3">
        <w:rPr>
          <w:bCs/>
          <w:i/>
          <w:color w:val="000000"/>
          <w:sz w:val="20"/>
          <w:szCs w:val="20"/>
        </w:rPr>
        <w:t xml:space="preserve"> </w:t>
      </w:r>
      <w:r w:rsidRPr="00D44CD3">
        <w:rPr>
          <w:i/>
          <w:color w:val="000000"/>
          <w:sz w:val="20"/>
          <w:szCs w:val="20"/>
        </w:rPr>
        <w:t>Восстановите    хронологическую последовательность событий:</w:t>
      </w:r>
    </w:p>
    <w:p w:rsidR="008A19FF" w:rsidRPr="00D44CD3" w:rsidRDefault="008A19FF" w:rsidP="00B34603">
      <w:pPr>
        <w:shd w:val="clear" w:color="auto" w:fill="FFFFFF"/>
        <w:autoSpaceDE w:val="0"/>
        <w:autoSpaceDN w:val="0"/>
        <w:adjustRightInd w:val="0"/>
        <w:ind w:firstLine="709"/>
        <w:rPr>
          <w:color w:val="000000"/>
          <w:sz w:val="20"/>
          <w:szCs w:val="20"/>
          <w:u w:val="single"/>
        </w:rPr>
      </w:pPr>
      <w:r w:rsidRPr="00D44CD3">
        <w:rPr>
          <w:color w:val="000000"/>
          <w:sz w:val="20"/>
          <w:szCs w:val="20"/>
        </w:rPr>
        <w:t xml:space="preserve">а) создание Южной конфедерации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избрание Линкольна президентом США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захват южанами форта Самтер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окружение г. Ричмонда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рейды южан на Вашингтон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отмена рабства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принятие закона о гомстедах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рейд генерала Шермана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гражданская война в Канзасе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капитуляция южан</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14.</w:t>
      </w:r>
      <w:r w:rsidRPr="00D44CD3">
        <w:rPr>
          <w:i/>
          <w:color w:val="000000"/>
          <w:sz w:val="20"/>
          <w:szCs w:val="20"/>
        </w:rPr>
        <w:t xml:space="preserve"> Соотнесите событие и период Гражданской войны</w:t>
      </w:r>
      <w:r w:rsidRPr="00D44CD3">
        <w:rPr>
          <w:i/>
          <w:sz w:val="20"/>
          <w:szCs w:val="20"/>
        </w:rPr>
        <w:t xml:space="preserve"> </w:t>
      </w:r>
      <w:r w:rsidRPr="00D44CD3">
        <w:rPr>
          <w:i/>
          <w:color w:val="000000"/>
          <w:sz w:val="20"/>
          <w:szCs w:val="20"/>
        </w:rPr>
        <w:t>в США:</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1) </w:t>
      </w:r>
      <w:r w:rsidRPr="00D44CD3">
        <w:rPr>
          <w:i/>
          <w:iCs/>
          <w:color w:val="000000"/>
          <w:sz w:val="20"/>
          <w:szCs w:val="20"/>
        </w:rPr>
        <w:t>первый период войны</w:t>
      </w:r>
    </w:p>
    <w:p w:rsidR="008A19FF" w:rsidRPr="00D44CD3" w:rsidRDefault="008A19FF" w:rsidP="00B34603">
      <w:pPr>
        <w:shd w:val="clear" w:color="auto" w:fill="FFFFFF"/>
        <w:autoSpaceDE w:val="0"/>
        <w:autoSpaceDN w:val="0"/>
        <w:adjustRightInd w:val="0"/>
        <w:ind w:firstLine="709"/>
        <w:rPr>
          <w:i/>
          <w:iCs/>
          <w:color w:val="000000"/>
          <w:sz w:val="20"/>
          <w:szCs w:val="20"/>
        </w:rPr>
      </w:pPr>
      <w:r w:rsidRPr="00D44CD3">
        <w:rPr>
          <w:color w:val="000000"/>
          <w:sz w:val="20"/>
          <w:szCs w:val="20"/>
        </w:rPr>
        <w:t xml:space="preserve">2) </w:t>
      </w:r>
      <w:r w:rsidRPr="00D44CD3">
        <w:rPr>
          <w:i/>
          <w:iCs/>
          <w:color w:val="000000"/>
          <w:sz w:val="20"/>
          <w:szCs w:val="20"/>
        </w:rPr>
        <w:t>второй период войны</w:t>
      </w:r>
    </w:p>
    <w:p w:rsidR="008A19FF" w:rsidRPr="00D44CD3" w:rsidRDefault="008A19FF" w:rsidP="00B34603">
      <w:pPr>
        <w:shd w:val="clear" w:color="auto" w:fill="FFFFFF"/>
        <w:autoSpaceDE w:val="0"/>
        <w:autoSpaceDN w:val="0"/>
        <w:adjustRightInd w:val="0"/>
        <w:ind w:firstLine="709"/>
        <w:rPr>
          <w:sz w:val="20"/>
          <w:szCs w:val="20"/>
        </w:rPr>
      </w:pP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попытка реализации плана «удавного окруже</w:t>
      </w:r>
      <w:r w:rsidRPr="00D44CD3">
        <w:rPr>
          <w:color w:val="000000"/>
          <w:sz w:val="20"/>
          <w:szCs w:val="20"/>
        </w:rPr>
        <w:softHyphen/>
        <w:t>ния»</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война «по-революционному»</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захват южанами форта Самтер</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окружение г. Ричмонда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рейды южан на Вашингтон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отмена рабства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битва при Геттисберге</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рейд генерала Шермана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капитуляция южан</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акт о гомстедах</w:t>
      </w:r>
    </w:p>
    <w:p w:rsidR="008A19FF" w:rsidRPr="00D44CD3" w:rsidRDefault="008A19FF" w:rsidP="00B34603">
      <w:pPr>
        <w:shd w:val="clear" w:color="auto" w:fill="FFFFFF"/>
        <w:autoSpaceDE w:val="0"/>
        <w:autoSpaceDN w:val="0"/>
        <w:adjustRightInd w:val="0"/>
        <w:ind w:firstLine="709"/>
        <w:rPr>
          <w:i/>
          <w:sz w:val="20"/>
          <w:szCs w:val="20"/>
        </w:rPr>
      </w:pPr>
      <w:r w:rsidRPr="00D44CD3">
        <w:rPr>
          <w:b/>
          <w:i/>
          <w:color w:val="000000"/>
          <w:sz w:val="20"/>
          <w:szCs w:val="20"/>
        </w:rPr>
        <w:t>Вопрос 15</w:t>
      </w:r>
      <w:r w:rsidRPr="00D44CD3">
        <w:rPr>
          <w:i/>
          <w:color w:val="000000"/>
          <w:sz w:val="20"/>
          <w:szCs w:val="20"/>
        </w:rPr>
        <w:t>. Ведение войны «по-революционному» подразумевало:</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введение новых налогов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конфискацию имущества мятежников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революционный террор на отвоеванных у южан землях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увольнение из армии сторонников Конфедера</w:t>
      </w:r>
      <w:r w:rsidRPr="00D44CD3">
        <w:rPr>
          <w:color w:val="000000"/>
          <w:sz w:val="20"/>
          <w:szCs w:val="20"/>
        </w:rPr>
        <w:softHyphen/>
        <w:t>ции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д) принятие акта о гомстедах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введение всеобщей воинской повинности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отмену рабства</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введение выборности офицеров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и) прием в армию негров</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i/>
          <w:color w:val="000000"/>
          <w:sz w:val="20"/>
          <w:szCs w:val="20"/>
        </w:rPr>
        <w:t>Вопрос 16.</w:t>
      </w:r>
      <w:r w:rsidRPr="00D44CD3">
        <w:rPr>
          <w:i/>
          <w:color w:val="000000"/>
          <w:sz w:val="20"/>
          <w:szCs w:val="20"/>
        </w:rPr>
        <w:t xml:space="preserve"> Реконструкция Юга включала в себя: </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 xml:space="preserve">а) предоставление неграм избирательных прав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сохранение земельной собственности в руках плантаторов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полную конфискацию земельной собственнос</w:t>
      </w:r>
      <w:r w:rsidRPr="00D44CD3">
        <w:rPr>
          <w:color w:val="000000"/>
          <w:sz w:val="20"/>
          <w:szCs w:val="20"/>
        </w:rPr>
        <w:softHyphen/>
        <w:t>ти плантаторов-рабовладельцев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г) продажа многих плантаций за долги</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превращение негров в мелких арендаторов-из</w:t>
      </w:r>
      <w:r w:rsidRPr="00D44CD3">
        <w:rPr>
          <w:color w:val="000000"/>
          <w:sz w:val="20"/>
          <w:szCs w:val="20"/>
        </w:rPr>
        <w:softHyphen/>
        <w:t>дольщиков</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е) массовое превращение негров в промышленных рабочих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ж) распространение на южные земли акта о гомстедах</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з) возникновение на южных землях множества фермерских хозяйств</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и) возникновение на южных землях крупных хо</w:t>
      </w:r>
      <w:r w:rsidRPr="00D44CD3">
        <w:rPr>
          <w:color w:val="000000"/>
          <w:sz w:val="20"/>
          <w:szCs w:val="20"/>
        </w:rPr>
        <w:softHyphen/>
        <w:t xml:space="preserve">зяйств, основанных на наемном труде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к) сохранение рабского труда в ряде плантатор</w:t>
      </w:r>
      <w:r w:rsidRPr="00D44CD3">
        <w:rPr>
          <w:color w:val="000000"/>
          <w:sz w:val="20"/>
          <w:szCs w:val="20"/>
        </w:rPr>
        <w:softHyphen/>
        <w:t>ских хозяйств Юга</w:t>
      </w:r>
    </w:p>
    <w:p w:rsidR="008A19FF" w:rsidRPr="00D44CD3" w:rsidRDefault="008A19FF" w:rsidP="00B34603">
      <w:pPr>
        <w:shd w:val="clear" w:color="auto" w:fill="FFFFFF"/>
        <w:autoSpaceDE w:val="0"/>
        <w:autoSpaceDN w:val="0"/>
        <w:adjustRightInd w:val="0"/>
        <w:ind w:firstLine="709"/>
        <w:rPr>
          <w:i/>
          <w:color w:val="000000"/>
          <w:sz w:val="20"/>
          <w:szCs w:val="20"/>
        </w:rPr>
      </w:pPr>
      <w:r w:rsidRPr="00D44CD3">
        <w:rPr>
          <w:b/>
          <w:bCs/>
          <w:i/>
          <w:color w:val="000000"/>
          <w:sz w:val="20"/>
          <w:szCs w:val="20"/>
        </w:rPr>
        <w:t>Вопрос 17.</w:t>
      </w:r>
      <w:r w:rsidRPr="00D44CD3">
        <w:rPr>
          <w:bCs/>
          <w:i/>
          <w:color w:val="000000"/>
          <w:sz w:val="20"/>
          <w:szCs w:val="20"/>
        </w:rPr>
        <w:t xml:space="preserve"> </w:t>
      </w:r>
      <w:r w:rsidRPr="00D44CD3">
        <w:rPr>
          <w:i/>
          <w:color w:val="000000"/>
          <w:sz w:val="20"/>
          <w:szCs w:val="20"/>
        </w:rPr>
        <w:t xml:space="preserve">Основными положениями акта о гомстедах были: </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а) продажа свободных земель на Западе крупными участками всем желающим</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б) аукционная продажа западных земель мелкими участками</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в) сдача государством в аренду западных земель</w:t>
      </w:r>
    </w:p>
    <w:p w:rsidR="008A19FF" w:rsidRPr="00D44CD3" w:rsidRDefault="008A19FF" w:rsidP="00B34603">
      <w:pPr>
        <w:shd w:val="clear" w:color="auto" w:fill="FFFFFF"/>
        <w:autoSpaceDE w:val="0"/>
        <w:autoSpaceDN w:val="0"/>
        <w:adjustRightInd w:val="0"/>
        <w:ind w:firstLine="709"/>
        <w:rPr>
          <w:sz w:val="20"/>
          <w:szCs w:val="20"/>
        </w:rPr>
      </w:pPr>
      <w:r w:rsidRPr="00D44CD3">
        <w:rPr>
          <w:color w:val="000000"/>
          <w:sz w:val="20"/>
          <w:szCs w:val="20"/>
        </w:rPr>
        <w:t xml:space="preserve">г) раздача государством земли участками по </w:t>
      </w:r>
      <w:smartTag w:uri="urn:schemas-microsoft-com:office:smarttags" w:element="metricconverter">
        <w:smartTagPr>
          <w:attr w:name="ProductID" w:val="160 акров"/>
        </w:smartTagPr>
        <w:r w:rsidRPr="00D44CD3">
          <w:rPr>
            <w:color w:val="000000"/>
            <w:sz w:val="20"/>
            <w:szCs w:val="20"/>
          </w:rPr>
          <w:t>160 акров</w:t>
        </w:r>
      </w:smartTag>
      <w:r w:rsidRPr="00D44CD3">
        <w:rPr>
          <w:color w:val="000000"/>
          <w:sz w:val="20"/>
          <w:szCs w:val="20"/>
        </w:rPr>
        <w:t xml:space="preserve"> всем желающим за чисто символическую плату</w:t>
      </w:r>
    </w:p>
    <w:p w:rsidR="008A19FF" w:rsidRPr="00D44CD3" w:rsidRDefault="008A19FF" w:rsidP="00B34603">
      <w:pPr>
        <w:shd w:val="clear" w:color="auto" w:fill="FFFFFF"/>
        <w:autoSpaceDE w:val="0"/>
        <w:autoSpaceDN w:val="0"/>
        <w:adjustRightInd w:val="0"/>
        <w:ind w:firstLine="709"/>
        <w:rPr>
          <w:color w:val="000000"/>
          <w:sz w:val="20"/>
          <w:szCs w:val="20"/>
        </w:rPr>
      </w:pPr>
      <w:r w:rsidRPr="00D44CD3">
        <w:rPr>
          <w:color w:val="000000"/>
          <w:sz w:val="20"/>
          <w:szCs w:val="20"/>
        </w:rPr>
        <w:t>д) предоставление неграм небольших земельных участков из фонда земель, образовавшихся в ре</w:t>
      </w:r>
      <w:r w:rsidRPr="00D44CD3">
        <w:rPr>
          <w:color w:val="000000"/>
          <w:sz w:val="20"/>
          <w:szCs w:val="20"/>
        </w:rPr>
        <w:softHyphen/>
        <w:t>зультате конфискации имущества мятежников-южан</w:t>
      </w:r>
    </w:p>
    <w:p w:rsidR="008A19FF" w:rsidRPr="00D44CD3" w:rsidRDefault="008A19FF" w:rsidP="00B34603">
      <w:pPr>
        <w:shd w:val="clear" w:color="auto" w:fill="FFFFFF"/>
        <w:autoSpaceDE w:val="0"/>
        <w:autoSpaceDN w:val="0"/>
        <w:adjustRightInd w:val="0"/>
        <w:rPr>
          <w:color w:val="000000"/>
          <w:sz w:val="20"/>
          <w:szCs w:val="20"/>
        </w:rPr>
      </w:pPr>
    </w:p>
    <w:p w:rsidR="008A19FF" w:rsidRPr="00D44CD3" w:rsidRDefault="008A19FF" w:rsidP="00B34603">
      <w:pPr>
        <w:ind w:left="360"/>
        <w:jc w:val="center"/>
        <w:rPr>
          <w:b/>
          <w:sz w:val="20"/>
          <w:szCs w:val="20"/>
        </w:rPr>
      </w:pPr>
    </w:p>
    <w:p w:rsidR="008A19FF" w:rsidRPr="00D44CD3" w:rsidRDefault="008A19FF" w:rsidP="00B34603">
      <w:pPr>
        <w:ind w:left="360"/>
        <w:jc w:val="center"/>
        <w:rPr>
          <w:b/>
          <w:i/>
          <w:sz w:val="20"/>
          <w:szCs w:val="20"/>
        </w:rPr>
      </w:pPr>
      <w:r w:rsidRPr="00D44CD3">
        <w:rPr>
          <w:b/>
          <w:i/>
          <w:sz w:val="20"/>
          <w:szCs w:val="20"/>
        </w:rPr>
        <w:t>Ключи к тестам</w:t>
      </w:r>
    </w:p>
    <w:p w:rsidR="008A19FF" w:rsidRPr="00D44CD3" w:rsidRDefault="008A19FF" w:rsidP="00B34603">
      <w:pPr>
        <w:ind w:right="-6" w:firstLine="709"/>
        <w:jc w:val="center"/>
        <w:rPr>
          <w:b/>
          <w:color w:val="000000"/>
          <w:sz w:val="20"/>
          <w:szCs w:val="20"/>
        </w:rPr>
      </w:pPr>
      <w:r w:rsidRPr="00D44CD3">
        <w:rPr>
          <w:b/>
          <w:bCs/>
          <w:color w:val="000000"/>
          <w:sz w:val="20"/>
          <w:szCs w:val="20"/>
        </w:rPr>
        <w:t xml:space="preserve"> </w:t>
      </w:r>
      <w:r w:rsidRPr="00D44CD3">
        <w:rPr>
          <w:b/>
          <w:color w:val="000000"/>
          <w:sz w:val="20"/>
          <w:szCs w:val="20"/>
        </w:rPr>
        <w:t>Тест №1.</w:t>
      </w:r>
    </w:p>
    <w:p w:rsidR="008A19FF" w:rsidRPr="00D44CD3" w:rsidRDefault="008A19FF" w:rsidP="00B34603">
      <w:pPr>
        <w:rPr>
          <w:color w:val="000000"/>
          <w:sz w:val="20"/>
          <w:szCs w:val="20"/>
        </w:rPr>
      </w:pPr>
    </w:p>
    <w:p w:rsidR="008A19FF" w:rsidRPr="00D44CD3" w:rsidRDefault="008A19FF" w:rsidP="00B34603">
      <w:pPr>
        <w:ind w:right="-6"/>
        <w:jc w:val="both"/>
        <w:rPr>
          <w:color w:val="000000"/>
          <w:sz w:val="20"/>
          <w:szCs w:val="20"/>
        </w:rPr>
        <w:sectPr w:rsidR="008A19FF" w:rsidRPr="00D44CD3" w:rsidSect="00AC2AF1">
          <w:headerReference w:type="even" r:id="rId10"/>
          <w:headerReference w:type="default" r:id="rId11"/>
          <w:footerReference w:type="even" r:id="rId12"/>
          <w:footerReference w:type="default" r:id="rId13"/>
          <w:pgSz w:w="11906" w:h="16838"/>
          <w:pgMar w:top="1134" w:right="850" w:bottom="1134" w:left="1701" w:header="708" w:footer="708" w:gutter="0"/>
          <w:cols w:space="708" w:equalWidth="0">
            <w:col w:w="9355" w:space="708"/>
          </w:cols>
          <w:docGrid w:linePitch="360"/>
        </w:sectPr>
      </w:pPr>
    </w:p>
    <w:p w:rsidR="008A19FF" w:rsidRPr="00D44CD3" w:rsidRDefault="008A19FF" w:rsidP="00B34603">
      <w:pPr>
        <w:ind w:right="-6"/>
        <w:jc w:val="both"/>
        <w:rPr>
          <w:color w:val="000000"/>
          <w:sz w:val="20"/>
          <w:szCs w:val="20"/>
        </w:rPr>
      </w:pPr>
      <w:r w:rsidRPr="00D44CD3">
        <w:rPr>
          <w:color w:val="000000"/>
          <w:sz w:val="20"/>
          <w:szCs w:val="20"/>
        </w:rPr>
        <w:t>1 – 2,3,5;</w:t>
      </w:r>
    </w:p>
    <w:p w:rsidR="008A19FF" w:rsidRPr="00D44CD3" w:rsidRDefault="008A19FF" w:rsidP="00B34603">
      <w:pPr>
        <w:ind w:right="-6"/>
        <w:jc w:val="both"/>
        <w:rPr>
          <w:color w:val="000000"/>
          <w:sz w:val="20"/>
          <w:szCs w:val="20"/>
        </w:rPr>
      </w:pPr>
      <w:r w:rsidRPr="00D44CD3">
        <w:rPr>
          <w:color w:val="000000"/>
          <w:sz w:val="20"/>
          <w:szCs w:val="20"/>
        </w:rPr>
        <w:t>2 – 2;</w:t>
      </w:r>
    </w:p>
    <w:p w:rsidR="008A19FF" w:rsidRPr="00D44CD3" w:rsidRDefault="008A19FF" w:rsidP="00B34603">
      <w:pPr>
        <w:ind w:right="-6"/>
        <w:jc w:val="both"/>
        <w:rPr>
          <w:color w:val="000000"/>
          <w:sz w:val="20"/>
          <w:szCs w:val="20"/>
        </w:rPr>
      </w:pPr>
      <w:r w:rsidRPr="00D44CD3">
        <w:rPr>
          <w:color w:val="000000"/>
          <w:sz w:val="20"/>
          <w:szCs w:val="20"/>
        </w:rPr>
        <w:t>3 – 2,4,5;</w:t>
      </w:r>
    </w:p>
    <w:p w:rsidR="008A19FF" w:rsidRPr="00D44CD3" w:rsidRDefault="008A19FF" w:rsidP="00B34603">
      <w:pPr>
        <w:ind w:right="-6"/>
        <w:jc w:val="both"/>
        <w:rPr>
          <w:color w:val="000000"/>
          <w:sz w:val="20"/>
          <w:szCs w:val="20"/>
        </w:rPr>
      </w:pPr>
      <w:r w:rsidRPr="00D44CD3">
        <w:rPr>
          <w:color w:val="000000"/>
          <w:sz w:val="20"/>
          <w:szCs w:val="20"/>
        </w:rPr>
        <w:t>4 – 2;</w:t>
      </w:r>
    </w:p>
    <w:p w:rsidR="008A19FF" w:rsidRPr="00D44CD3" w:rsidRDefault="008A19FF" w:rsidP="00B34603">
      <w:pPr>
        <w:ind w:right="-6"/>
        <w:jc w:val="both"/>
        <w:rPr>
          <w:color w:val="000000"/>
          <w:sz w:val="20"/>
          <w:szCs w:val="20"/>
        </w:rPr>
      </w:pPr>
      <w:r w:rsidRPr="00D44CD3">
        <w:rPr>
          <w:color w:val="000000"/>
          <w:sz w:val="20"/>
          <w:szCs w:val="20"/>
        </w:rPr>
        <w:t>5 – 1,3,5;</w:t>
      </w:r>
    </w:p>
    <w:p w:rsidR="008A19FF" w:rsidRPr="00D44CD3" w:rsidRDefault="008A19FF" w:rsidP="00B34603">
      <w:pPr>
        <w:ind w:right="-6"/>
        <w:jc w:val="both"/>
        <w:rPr>
          <w:color w:val="000000"/>
          <w:sz w:val="20"/>
          <w:szCs w:val="20"/>
        </w:rPr>
      </w:pPr>
      <w:r w:rsidRPr="00D44CD3">
        <w:rPr>
          <w:color w:val="000000"/>
          <w:sz w:val="20"/>
          <w:szCs w:val="20"/>
        </w:rPr>
        <w:t>6 – 3,4;</w:t>
      </w:r>
    </w:p>
    <w:p w:rsidR="008A19FF" w:rsidRPr="00D44CD3" w:rsidRDefault="008A19FF" w:rsidP="00B34603">
      <w:pPr>
        <w:ind w:right="-6"/>
        <w:jc w:val="both"/>
        <w:rPr>
          <w:color w:val="000000"/>
          <w:sz w:val="20"/>
          <w:szCs w:val="20"/>
        </w:rPr>
      </w:pPr>
      <w:r w:rsidRPr="00D44CD3">
        <w:rPr>
          <w:color w:val="000000"/>
          <w:sz w:val="20"/>
          <w:szCs w:val="20"/>
        </w:rPr>
        <w:t>7 – 1,3;</w:t>
      </w:r>
    </w:p>
    <w:p w:rsidR="008A19FF" w:rsidRPr="00D44CD3" w:rsidRDefault="008A19FF" w:rsidP="00B34603">
      <w:pPr>
        <w:ind w:right="-6"/>
        <w:jc w:val="both"/>
        <w:rPr>
          <w:color w:val="000000"/>
          <w:sz w:val="20"/>
          <w:szCs w:val="20"/>
        </w:rPr>
      </w:pPr>
      <w:r w:rsidRPr="00D44CD3">
        <w:rPr>
          <w:color w:val="000000"/>
          <w:sz w:val="20"/>
          <w:szCs w:val="20"/>
        </w:rPr>
        <w:t>8 – 1,2;</w:t>
      </w:r>
    </w:p>
    <w:p w:rsidR="008A19FF" w:rsidRPr="00D44CD3" w:rsidRDefault="008A19FF" w:rsidP="00B34603">
      <w:pPr>
        <w:ind w:right="-6"/>
        <w:jc w:val="both"/>
        <w:rPr>
          <w:color w:val="000000"/>
          <w:sz w:val="20"/>
          <w:szCs w:val="20"/>
        </w:rPr>
      </w:pPr>
      <w:r w:rsidRPr="00D44CD3">
        <w:rPr>
          <w:color w:val="000000"/>
          <w:sz w:val="20"/>
          <w:szCs w:val="20"/>
        </w:rPr>
        <w:t>9 – 2,4,5;</w:t>
      </w:r>
    </w:p>
    <w:p w:rsidR="008A19FF" w:rsidRPr="00D44CD3" w:rsidRDefault="008A19FF" w:rsidP="00B34603">
      <w:pPr>
        <w:ind w:right="-6"/>
        <w:jc w:val="both"/>
        <w:rPr>
          <w:color w:val="000000"/>
          <w:sz w:val="20"/>
          <w:szCs w:val="20"/>
        </w:rPr>
      </w:pPr>
      <w:r w:rsidRPr="00D44CD3">
        <w:rPr>
          <w:color w:val="000000"/>
          <w:sz w:val="20"/>
          <w:szCs w:val="20"/>
        </w:rPr>
        <w:t>10 – 1,3;</w:t>
      </w:r>
    </w:p>
    <w:p w:rsidR="008A19FF" w:rsidRPr="00D44CD3" w:rsidRDefault="008A19FF" w:rsidP="00B34603">
      <w:pPr>
        <w:ind w:right="-6"/>
        <w:jc w:val="both"/>
        <w:rPr>
          <w:color w:val="000000"/>
          <w:sz w:val="20"/>
          <w:szCs w:val="20"/>
        </w:rPr>
      </w:pPr>
      <w:r w:rsidRPr="00D44CD3">
        <w:rPr>
          <w:color w:val="000000"/>
          <w:sz w:val="20"/>
          <w:szCs w:val="20"/>
        </w:rPr>
        <w:t>11 – 2;</w:t>
      </w:r>
    </w:p>
    <w:p w:rsidR="008A19FF" w:rsidRPr="00D44CD3" w:rsidRDefault="008A19FF" w:rsidP="00B34603">
      <w:pPr>
        <w:ind w:right="-6"/>
        <w:jc w:val="both"/>
        <w:rPr>
          <w:color w:val="000000"/>
          <w:sz w:val="20"/>
          <w:szCs w:val="20"/>
        </w:rPr>
      </w:pPr>
      <w:r w:rsidRPr="00D44CD3">
        <w:rPr>
          <w:color w:val="000000"/>
          <w:sz w:val="20"/>
          <w:szCs w:val="20"/>
        </w:rPr>
        <w:t>12 – 2;</w:t>
      </w:r>
    </w:p>
    <w:p w:rsidR="008A19FF" w:rsidRPr="00D44CD3" w:rsidRDefault="008A19FF" w:rsidP="00B34603">
      <w:pPr>
        <w:ind w:right="-6"/>
        <w:jc w:val="both"/>
        <w:rPr>
          <w:color w:val="000000"/>
          <w:sz w:val="20"/>
          <w:szCs w:val="20"/>
        </w:rPr>
      </w:pPr>
      <w:r w:rsidRPr="00D44CD3">
        <w:rPr>
          <w:color w:val="000000"/>
          <w:sz w:val="20"/>
          <w:szCs w:val="20"/>
        </w:rPr>
        <w:t>13 – 4,3;</w:t>
      </w:r>
    </w:p>
    <w:p w:rsidR="008A19FF" w:rsidRPr="00D44CD3" w:rsidRDefault="008A19FF" w:rsidP="00B34603">
      <w:pPr>
        <w:ind w:right="-6"/>
        <w:jc w:val="both"/>
        <w:rPr>
          <w:color w:val="000000"/>
          <w:sz w:val="20"/>
          <w:szCs w:val="20"/>
        </w:rPr>
      </w:pPr>
      <w:r w:rsidRPr="00D44CD3">
        <w:rPr>
          <w:color w:val="000000"/>
          <w:sz w:val="20"/>
          <w:szCs w:val="20"/>
        </w:rPr>
        <w:t>14 – 3,4,6;</w:t>
      </w:r>
    </w:p>
    <w:p w:rsidR="008A19FF" w:rsidRPr="00D44CD3" w:rsidRDefault="008A19FF" w:rsidP="00B34603">
      <w:pPr>
        <w:ind w:right="-6"/>
        <w:jc w:val="both"/>
        <w:rPr>
          <w:color w:val="000000"/>
          <w:sz w:val="20"/>
          <w:szCs w:val="20"/>
        </w:rPr>
      </w:pPr>
      <w:r w:rsidRPr="00D44CD3">
        <w:rPr>
          <w:color w:val="000000"/>
          <w:sz w:val="20"/>
          <w:szCs w:val="20"/>
        </w:rPr>
        <w:t>15 – 3;</w:t>
      </w:r>
    </w:p>
    <w:p w:rsidR="008A19FF" w:rsidRPr="00D44CD3" w:rsidRDefault="008A19FF" w:rsidP="00B34603">
      <w:pPr>
        <w:ind w:right="-6"/>
        <w:jc w:val="both"/>
        <w:rPr>
          <w:color w:val="000000"/>
          <w:sz w:val="20"/>
          <w:szCs w:val="20"/>
        </w:rPr>
      </w:pPr>
      <w:r w:rsidRPr="00D44CD3">
        <w:rPr>
          <w:color w:val="000000"/>
          <w:sz w:val="20"/>
          <w:szCs w:val="20"/>
        </w:rPr>
        <w:t>16 – 1,3,6;</w:t>
      </w:r>
    </w:p>
    <w:p w:rsidR="008A19FF" w:rsidRPr="00D44CD3" w:rsidRDefault="008A19FF" w:rsidP="00B34603">
      <w:pPr>
        <w:ind w:right="-6"/>
        <w:jc w:val="both"/>
        <w:rPr>
          <w:color w:val="000000"/>
          <w:sz w:val="20"/>
          <w:szCs w:val="20"/>
        </w:rPr>
      </w:pPr>
      <w:r w:rsidRPr="00D44CD3">
        <w:rPr>
          <w:color w:val="000000"/>
          <w:sz w:val="20"/>
          <w:szCs w:val="20"/>
        </w:rPr>
        <w:t>17 – 2;</w:t>
      </w:r>
    </w:p>
    <w:p w:rsidR="008A19FF" w:rsidRPr="00D44CD3" w:rsidRDefault="008A19FF" w:rsidP="00B34603">
      <w:pPr>
        <w:ind w:right="-6"/>
        <w:jc w:val="both"/>
        <w:rPr>
          <w:color w:val="000000"/>
          <w:sz w:val="20"/>
          <w:szCs w:val="20"/>
        </w:rPr>
      </w:pPr>
      <w:r w:rsidRPr="00D44CD3">
        <w:rPr>
          <w:color w:val="000000"/>
          <w:sz w:val="20"/>
          <w:szCs w:val="20"/>
        </w:rPr>
        <w:t>18 – 2,5;</w:t>
      </w:r>
    </w:p>
    <w:p w:rsidR="008A19FF" w:rsidRPr="00D44CD3" w:rsidRDefault="008A19FF" w:rsidP="00B34603">
      <w:pPr>
        <w:ind w:right="-6"/>
        <w:jc w:val="both"/>
        <w:rPr>
          <w:color w:val="000000"/>
          <w:sz w:val="20"/>
          <w:szCs w:val="20"/>
        </w:rPr>
        <w:sectPr w:rsidR="008A19FF" w:rsidRPr="00D44CD3">
          <w:type w:val="continuous"/>
          <w:pgSz w:w="11906" w:h="16838"/>
          <w:pgMar w:top="1134" w:right="850" w:bottom="1134" w:left="1701" w:header="708" w:footer="708" w:gutter="0"/>
          <w:cols w:num="4" w:space="708" w:equalWidth="0">
            <w:col w:w="1807" w:space="708"/>
            <w:col w:w="1807" w:space="708"/>
            <w:col w:w="1807" w:space="708"/>
            <w:col w:w="1807"/>
          </w:cols>
          <w:docGrid w:linePitch="360"/>
        </w:sectPr>
      </w:pPr>
      <w:r w:rsidRPr="00D44CD3">
        <w:rPr>
          <w:color w:val="000000"/>
          <w:sz w:val="20"/>
          <w:szCs w:val="20"/>
        </w:rPr>
        <w:t>19–1,3,4,6.</w:t>
      </w:r>
    </w:p>
    <w:p w:rsidR="008A19FF" w:rsidRPr="00D44CD3" w:rsidRDefault="008A19FF" w:rsidP="00B34603">
      <w:pPr>
        <w:ind w:right="-6"/>
        <w:jc w:val="both"/>
        <w:rPr>
          <w:color w:val="000000"/>
          <w:sz w:val="20"/>
          <w:szCs w:val="20"/>
        </w:rPr>
      </w:pPr>
    </w:p>
    <w:p w:rsidR="008A19FF" w:rsidRPr="00D44CD3" w:rsidRDefault="008A19FF" w:rsidP="00B34603">
      <w:pPr>
        <w:ind w:right="-6" w:firstLine="709"/>
        <w:jc w:val="both"/>
        <w:rPr>
          <w:color w:val="000000"/>
          <w:sz w:val="20"/>
          <w:szCs w:val="20"/>
        </w:rPr>
        <w:sectPr w:rsidR="008A19FF" w:rsidRPr="00D44CD3">
          <w:type w:val="continuous"/>
          <w:pgSz w:w="11906" w:h="16838"/>
          <w:pgMar w:top="1134" w:right="850" w:bottom="1134" w:left="1701" w:header="708" w:footer="708" w:gutter="0"/>
          <w:cols w:num="3" w:space="708" w:equalWidth="0">
            <w:col w:w="2646" w:space="708"/>
            <w:col w:w="2646" w:space="708"/>
            <w:col w:w="2646"/>
          </w:cols>
          <w:docGrid w:linePitch="360"/>
        </w:sectPr>
      </w:pPr>
    </w:p>
    <w:p w:rsidR="008A19FF" w:rsidRPr="00D44CD3" w:rsidRDefault="008A19FF" w:rsidP="00B34603">
      <w:pPr>
        <w:ind w:right="-6" w:firstLine="709"/>
        <w:jc w:val="both"/>
        <w:rPr>
          <w:color w:val="000000"/>
          <w:sz w:val="20"/>
          <w:szCs w:val="20"/>
        </w:rPr>
      </w:pPr>
    </w:p>
    <w:p w:rsidR="008A19FF" w:rsidRPr="00D44CD3" w:rsidRDefault="008A19FF" w:rsidP="00B34603">
      <w:pPr>
        <w:ind w:right="-6" w:firstLine="709"/>
        <w:jc w:val="center"/>
        <w:rPr>
          <w:b/>
          <w:i/>
          <w:iCs/>
          <w:color w:val="000000"/>
          <w:sz w:val="20"/>
          <w:szCs w:val="20"/>
        </w:rPr>
      </w:pPr>
      <w:r w:rsidRPr="00D44CD3">
        <w:rPr>
          <w:b/>
          <w:i/>
          <w:iCs/>
          <w:color w:val="000000"/>
          <w:sz w:val="20"/>
          <w:szCs w:val="20"/>
        </w:rPr>
        <w:t>Тест № 2.</w:t>
      </w:r>
    </w:p>
    <w:p w:rsidR="008A19FF" w:rsidRPr="00D44CD3" w:rsidRDefault="008A19FF" w:rsidP="00B34603">
      <w:pPr>
        <w:ind w:right="-6" w:firstLine="709"/>
        <w:jc w:val="both"/>
        <w:rPr>
          <w:i/>
          <w:iCs/>
          <w:color w:val="000000"/>
          <w:sz w:val="20"/>
          <w:szCs w:val="20"/>
        </w:rPr>
      </w:pPr>
    </w:p>
    <w:p w:rsidR="008A19FF" w:rsidRPr="00D44CD3" w:rsidRDefault="008A19FF" w:rsidP="00B34603">
      <w:pPr>
        <w:ind w:right="-6"/>
        <w:jc w:val="both"/>
        <w:rPr>
          <w:color w:val="000000"/>
          <w:sz w:val="20"/>
          <w:szCs w:val="20"/>
        </w:rPr>
        <w:sectPr w:rsidR="008A19FF" w:rsidRPr="00D44CD3">
          <w:type w:val="continuous"/>
          <w:pgSz w:w="11906" w:h="16838"/>
          <w:pgMar w:top="1134" w:right="850" w:bottom="1134" w:left="1701" w:header="708" w:footer="708" w:gutter="0"/>
          <w:cols w:space="708" w:equalWidth="0">
            <w:col w:w="9355" w:space="708"/>
          </w:cols>
          <w:docGrid w:linePitch="360"/>
        </w:sectPr>
      </w:pPr>
    </w:p>
    <w:p w:rsidR="008A19FF" w:rsidRPr="00D44CD3" w:rsidRDefault="008A19FF" w:rsidP="00B34603">
      <w:pPr>
        <w:ind w:right="-6"/>
        <w:jc w:val="both"/>
        <w:rPr>
          <w:color w:val="000000"/>
          <w:sz w:val="20"/>
          <w:szCs w:val="20"/>
        </w:rPr>
      </w:pPr>
      <w:r w:rsidRPr="00D44CD3">
        <w:rPr>
          <w:color w:val="000000"/>
          <w:sz w:val="20"/>
          <w:szCs w:val="20"/>
        </w:rPr>
        <w:t>1 – 1,2;</w:t>
      </w:r>
    </w:p>
    <w:p w:rsidR="008A19FF" w:rsidRPr="00D44CD3" w:rsidRDefault="008A19FF" w:rsidP="00B34603">
      <w:pPr>
        <w:ind w:right="-6"/>
        <w:jc w:val="both"/>
        <w:rPr>
          <w:color w:val="000000"/>
          <w:sz w:val="20"/>
          <w:szCs w:val="20"/>
        </w:rPr>
      </w:pPr>
      <w:r w:rsidRPr="00D44CD3">
        <w:rPr>
          <w:color w:val="000000"/>
          <w:sz w:val="20"/>
          <w:szCs w:val="20"/>
        </w:rPr>
        <w:t>2 – 2,4;</w:t>
      </w:r>
    </w:p>
    <w:p w:rsidR="008A19FF" w:rsidRPr="00D44CD3" w:rsidRDefault="008A19FF" w:rsidP="00B34603">
      <w:pPr>
        <w:ind w:right="-6"/>
        <w:jc w:val="both"/>
        <w:rPr>
          <w:color w:val="000000"/>
          <w:sz w:val="20"/>
          <w:szCs w:val="20"/>
        </w:rPr>
      </w:pPr>
      <w:r w:rsidRPr="00D44CD3">
        <w:rPr>
          <w:color w:val="000000"/>
          <w:sz w:val="20"/>
          <w:szCs w:val="20"/>
        </w:rPr>
        <w:t>3 – 1,3;</w:t>
      </w:r>
    </w:p>
    <w:p w:rsidR="008A19FF" w:rsidRPr="00D44CD3" w:rsidRDefault="008A19FF" w:rsidP="00B34603">
      <w:pPr>
        <w:ind w:right="-6"/>
        <w:jc w:val="both"/>
        <w:rPr>
          <w:color w:val="000000"/>
          <w:sz w:val="20"/>
          <w:szCs w:val="20"/>
        </w:rPr>
      </w:pPr>
      <w:r w:rsidRPr="00D44CD3">
        <w:rPr>
          <w:color w:val="000000"/>
          <w:sz w:val="20"/>
          <w:szCs w:val="20"/>
        </w:rPr>
        <w:t>4 – 2,4;</w:t>
      </w:r>
    </w:p>
    <w:p w:rsidR="008A19FF" w:rsidRPr="00D44CD3" w:rsidRDefault="008A19FF" w:rsidP="00B34603">
      <w:pPr>
        <w:ind w:right="-6"/>
        <w:jc w:val="both"/>
        <w:rPr>
          <w:color w:val="000000"/>
          <w:sz w:val="20"/>
          <w:szCs w:val="20"/>
        </w:rPr>
      </w:pPr>
      <w:r w:rsidRPr="00D44CD3">
        <w:rPr>
          <w:color w:val="000000"/>
          <w:sz w:val="20"/>
          <w:szCs w:val="20"/>
        </w:rPr>
        <w:t>5 – 2;</w:t>
      </w:r>
    </w:p>
    <w:p w:rsidR="008A19FF" w:rsidRPr="00D44CD3" w:rsidRDefault="008A19FF" w:rsidP="00B34603">
      <w:pPr>
        <w:ind w:right="-6"/>
        <w:jc w:val="both"/>
        <w:rPr>
          <w:color w:val="000000"/>
          <w:sz w:val="20"/>
          <w:szCs w:val="20"/>
        </w:rPr>
      </w:pPr>
      <w:r w:rsidRPr="00D44CD3">
        <w:rPr>
          <w:color w:val="000000"/>
          <w:sz w:val="20"/>
          <w:szCs w:val="20"/>
        </w:rPr>
        <w:t>6 – 2,3,5;</w:t>
      </w:r>
    </w:p>
    <w:p w:rsidR="008A19FF" w:rsidRPr="00D44CD3" w:rsidRDefault="008A19FF" w:rsidP="00B34603">
      <w:pPr>
        <w:ind w:right="-6"/>
        <w:jc w:val="both"/>
        <w:rPr>
          <w:color w:val="000000"/>
          <w:sz w:val="20"/>
          <w:szCs w:val="20"/>
        </w:rPr>
      </w:pPr>
      <w:r w:rsidRPr="00D44CD3">
        <w:rPr>
          <w:color w:val="000000"/>
          <w:sz w:val="20"/>
          <w:szCs w:val="20"/>
        </w:rPr>
        <w:t>7 – 2,4;</w:t>
      </w:r>
    </w:p>
    <w:p w:rsidR="008A19FF" w:rsidRPr="00D44CD3" w:rsidRDefault="008A19FF" w:rsidP="00B34603">
      <w:pPr>
        <w:ind w:right="-6"/>
        <w:jc w:val="both"/>
        <w:rPr>
          <w:color w:val="000000"/>
          <w:sz w:val="20"/>
          <w:szCs w:val="20"/>
        </w:rPr>
      </w:pPr>
      <w:r w:rsidRPr="00D44CD3">
        <w:rPr>
          <w:color w:val="000000"/>
          <w:sz w:val="20"/>
          <w:szCs w:val="20"/>
        </w:rPr>
        <w:t>8 – 3;</w:t>
      </w:r>
    </w:p>
    <w:p w:rsidR="008A19FF" w:rsidRPr="00D44CD3" w:rsidRDefault="008A19FF" w:rsidP="00B34603">
      <w:pPr>
        <w:ind w:right="-6"/>
        <w:jc w:val="both"/>
        <w:rPr>
          <w:color w:val="000000"/>
          <w:sz w:val="20"/>
          <w:szCs w:val="20"/>
        </w:rPr>
      </w:pPr>
      <w:r w:rsidRPr="00D44CD3">
        <w:rPr>
          <w:color w:val="000000"/>
          <w:sz w:val="20"/>
          <w:szCs w:val="20"/>
        </w:rPr>
        <w:t>9 – 2;</w:t>
      </w:r>
    </w:p>
    <w:p w:rsidR="008A19FF" w:rsidRPr="00D44CD3" w:rsidRDefault="008A19FF" w:rsidP="00B34603">
      <w:pPr>
        <w:ind w:right="-6"/>
        <w:jc w:val="both"/>
        <w:rPr>
          <w:color w:val="000000"/>
          <w:sz w:val="20"/>
          <w:szCs w:val="20"/>
        </w:rPr>
      </w:pPr>
      <w:r w:rsidRPr="00D44CD3">
        <w:rPr>
          <w:color w:val="000000"/>
          <w:sz w:val="20"/>
          <w:szCs w:val="20"/>
        </w:rPr>
        <w:t>10 – 3,4;</w:t>
      </w:r>
    </w:p>
    <w:p w:rsidR="008A19FF" w:rsidRPr="00D44CD3" w:rsidRDefault="008A19FF" w:rsidP="00B34603">
      <w:pPr>
        <w:ind w:right="-6"/>
        <w:jc w:val="both"/>
        <w:rPr>
          <w:color w:val="000000"/>
          <w:sz w:val="20"/>
          <w:szCs w:val="20"/>
        </w:rPr>
      </w:pPr>
      <w:r w:rsidRPr="00D44CD3">
        <w:rPr>
          <w:color w:val="000000"/>
          <w:sz w:val="20"/>
          <w:szCs w:val="20"/>
        </w:rPr>
        <w:t>11 – 2;</w:t>
      </w:r>
    </w:p>
    <w:p w:rsidR="008A19FF" w:rsidRPr="00D44CD3" w:rsidRDefault="008A19FF" w:rsidP="00B34603">
      <w:pPr>
        <w:ind w:right="-6"/>
        <w:jc w:val="both"/>
        <w:rPr>
          <w:color w:val="000000"/>
          <w:sz w:val="20"/>
          <w:szCs w:val="20"/>
        </w:rPr>
      </w:pPr>
      <w:r w:rsidRPr="00D44CD3">
        <w:rPr>
          <w:color w:val="000000"/>
          <w:sz w:val="20"/>
          <w:szCs w:val="20"/>
        </w:rPr>
        <w:t>12 – 1,2,3,5;</w:t>
      </w:r>
    </w:p>
    <w:p w:rsidR="008A19FF" w:rsidRPr="00D44CD3" w:rsidRDefault="008A19FF" w:rsidP="00B34603">
      <w:pPr>
        <w:ind w:right="-6"/>
        <w:jc w:val="both"/>
        <w:rPr>
          <w:color w:val="000000"/>
          <w:sz w:val="20"/>
          <w:szCs w:val="20"/>
        </w:rPr>
      </w:pPr>
      <w:r w:rsidRPr="00D44CD3">
        <w:rPr>
          <w:color w:val="000000"/>
          <w:sz w:val="20"/>
          <w:szCs w:val="20"/>
        </w:rPr>
        <w:t>13 – 2,5,6;</w:t>
      </w:r>
    </w:p>
    <w:p w:rsidR="008A19FF" w:rsidRPr="00D44CD3" w:rsidRDefault="008A19FF" w:rsidP="00B34603">
      <w:pPr>
        <w:ind w:right="-6"/>
        <w:jc w:val="both"/>
        <w:rPr>
          <w:color w:val="000000"/>
          <w:sz w:val="20"/>
          <w:szCs w:val="20"/>
        </w:rPr>
      </w:pPr>
      <w:r w:rsidRPr="00D44CD3">
        <w:rPr>
          <w:color w:val="000000"/>
          <w:sz w:val="20"/>
          <w:szCs w:val="20"/>
        </w:rPr>
        <w:t>14 – 4;</w:t>
      </w:r>
    </w:p>
    <w:p w:rsidR="008A19FF" w:rsidRPr="00D44CD3" w:rsidRDefault="008A19FF" w:rsidP="00B34603">
      <w:pPr>
        <w:ind w:right="-6"/>
        <w:jc w:val="both"/>
        <w:rPr>
          <w:color w:val="000000"/>
          <w:sz w:val="20"/>
          <w:szCs w:val="20"/>
        </w:rPr>
      </w:pPr>
      <w:r w:rsidRPr="00D44CD3">
        <w:rPr>
          <w:color w:val="000000"/>
          <w:sz w:val="20"/>
          <w:szCs w:val="20"/>
        </w:rPr>
        <w:t>15 – 3;</w:t>
      </w:r>
    </w:p>
    <w:p w:rsidR="008A19FF" w:rsidRPr="00D44CD3" w:rsidRDefault="008A19FF" w:rsidP="00B34603">
      <w:pPr>
        <w:ind w:right="-6"/>
        <w:jc w:val="both"/>
        <w:rPr>
          <w:color w:val="000000"/>
          <w:sz w:val="20"/>
          <w:szCs w:val="20"/>
        </w:rPr>
      </w:pPr>
      <w:r w:rsidRPr="00D44CD3">
        <w:rPr>
          <w:color w:val="000000"/>
          <w:sz w:val="20"/>
          <w:szCs w:val="20"/>
        </w:rPr>
        <w:t>16 – 3;</w:t>
      </w:r>
    </w:p>
    <w:p w:rsidR="008A19FF" w:rsidRPr="00D44CD3" w:rsidRDefault="008A19FF" w:rsidP="00B34603">
      <w:pPr>
        <w:ind w:right="-6"/>
        <w:jc w:val="both"/>
        <w:rPr>
          <w:color w:val="000000"/>
          <w:sz w:val="20"/>
          <w:szCs w:val="20"/>
        </w:rPr>
      </w:pPr>
      <w:r w:rsidRPr="00D44CD3">
        <w:rPr>
          <w:color w:val="000000"/>
          <w:sz w:val="20"/>
          <w:szCs w:val="20"/>
        </w:rPr>
        <w:t>17 – 3;</w:t>
      </w:r>
    </w:p>
    <w:p w:rsidR="008A19FF" w:rsidRPr="00D44CD3" w:rsidRDefault="008A19FF" w:rsidP="00B34603">
      <w:pPr>
        <w:ind w:right="-6"/>
        <w:jc w:val="both"/>
        <w:rPr>
          <w:color w:val="000000"/>
          <w:sz w:val="20"/>
          <w:szCs w:val="20"/>
        </w:rPr>
      </w:pPr>
      <w:r w:rsidRPr="00D44CD3">
        <w:rPr>
          <w:color w:val="000000"/>
          <w:sz w:val="20"/>
          <w:szCs w:val="20"/>
        </w:rPr>
        <w:t>18 – 2;</w:t>
      </w:r>
    </w:p>
    <w:p w:rsidR="008A19FF" w:rsidRPr="00D44CD3" w:rsidRDefault="008A19FF" w:rsidP="00B34603">
      <w:pPr>
        <w:ind w:right="-6"/>
        <w:jc w:val="both"/>
        <w:rPr>
          <w:color w:val="000000"/>
          <w:sz w:val="20"/>
          <w:szCs w:val="20"/>
        </w:rPr>
      </w:pPr>
      <w:r w:rsidRPr="00D44CD3">
        <w:rPr>
          <w:color w:val="000000"/>
          <w:sz w:val="20"/>
          <w:szCs w:val="20"/>
        </w:rPr>
        <w:t>19 – 1,3;</w:t>
      </w:r>
    </w:p>
    <w:p w:rsidR="008A19FF" w:rsidRPr="00D44CD3" w:rsidRDefault="008A19FF" w:rsidP="00B34603">
      <w:pPr>
        <w:ind w:right="-6"/>
        <w:jc w:val="both"/>
        <w:rPr>
          <w:color w:val="000000"/>
          <w:sz w:val="20"/>
          <w:szCs w:val="20"/>
        </w:rPr>
      </w:pPr>
      <w:r w:rsidRPr="00D44CD3">
        <w:rPr>
          <w:color w:val="000000"/>
          <w:sz w:val="20"/>
          <w:szCs w:val="20"/>
        </w:rPr>
        <w:t>20 – 3;</w:t>
      </w:r>
    </w:p>
    <w:p w:rsidR="008A19FF" w:rsidRPr="00D44CD3" w:rsidRDefault="008A19FF" w:rsidP="00B34603">
      <w:pPr>
        <w:ind w:right="-6"/>
        <w:jc w:val="both"/>
        <w:rPr>
          <w:color w:val="000000"/>
          <w:sz w:val="20"/>
          <w:szCs w:val="20"/>
        </w:rPr>
      </w:pPr>
      <w:r w:rsidRPr="00D44CD3">
        <w:rPr>
          <w:color w:val="000000"/>
          <w:sz w:val="20"/>
          <w:szCs w:val="20"/>
        </w:rPr>
        <w:t>21 – 1,2,5;</w:t>
      </w:r>
    </w:p>
    <w:p w:rsidR="008A19FF" w:rsidRPr="00D44CD3" w:rsidRDefault="008A19FF" w:rsidP="00B34603">
      <w:pPr>
        <w:ind w:right="-6"/>
        <w:jc w:val="both"/>
        <w:rPr>
          <w:color w:val="000000"/>
          <w:sz w:val="20"/>
          <w:szCs w:val="20"/>
        </w:rPr>
      </w:pPr>
      <w:r w:rsidRPr="00D44CD3">
        <w:rPr>
          <w:color w:val="000000"/>
          <w:sz w:val="20"/>
          <w:szCs w:val="20"/>
        </w:rPr>
        <w:t>22 – 1,3;</w:t>
      </w:r>
    </w:p>
    <w:p w:rsidR="008A19FF" w:rsidRPr="00D44CD3" w:rsidRDefault="008A19FF" w:rsidP="00B34603">
      <w:pPr>
        <w:ind w:right="-6"/>
        <w:jc w:val="both"/>
        <w:rPr>
          <w:color w:val="000000"/>
          <w:sz w:val="20"/>
          <w:szCs w:val="20"/>
        </w:rPr>
      </w:pPr>
      <w:r w:rsidRPr="00D44CD3">
        <w:rPr>
          <w:color w:val="000000"/>
          <w:sz w:val="20"/>
          <w:szCs w:val="20"/>
        </w:rPr>
        <w:t>23 – 1,2,4;</w:t>
      </w:r>
    </w:p>
    <w:p w:rsidR="008A19FF" w:rsidRPr="00D44CD3" w:rsidRDefault="008A19FF" w:rsidP="00B34603">
      <w:pPr>
        <w:ind w:right="-6"/>
        <w:jc w:val="both"/>
        <w:rPr>
          <w:color w:val="000000"/>
          <w:sz w:val="20"/>
          <w:szCs w:val="20"/>
        </w:rPr>
      </w:pPr>
      <w:r w:rsidRPr="00D44CD3">
        <w:rPr>
          <w:color w:val="000000"/>
          <w:sz w:val="20"/>
          <w:szCs w:val="20"/>
        </w:rPr>
        <w:t>24 – 2,4,5;</w:t>
      </w:r>
    </w:p>
    <w:p w:rsidR="008A19FF" w:rsidRPr="00D44CD3" w:rsidRDefault="008A19FF" w:rsidP="00B34603">
      <w:pPr>
        <w:ind w:right="-6"/>
        <w:jc w:val="both"/>
        <w:rPr>
          <w:color w:val="000000"/>
          <w:sz w:val="20"/>
          <w:szCs w:val="20"/>
        </w:rPr>
      </w:pPr>
      <w:r w:rsidRPr="00D44CD3">
        <w:rPr>
          <w:color w:val="000000"/>
          <w:sz w:val="20"/>
          <w:szCs w:val="20"/>
        </w:rPr>
        <w:t>25 – 3,4;</w:t>
      </w:r>
    </w:p>
    <w:p w:rsidR="008A19FF" w:rsidRPr="00D44CD3" w:rsidRDefault="008A19FF" w:rsidP="00B34603">
      <w:pPr>
        <w:ind w:right="-6"/>
        <w:jc w:val="both"/>
        <w:rPr>
          <w:color w:val="000000"/>
          <w:sz w:val="20"/>
          <w:szCs w:val="20"/>
        </w:rPr>
      </w:pPr>
      <w:r w:rsidRPr="00D44CD3">
        <w:rPr>
          <w:color w:val="000000"/>
          <w:sz w:val="20"/>
          <w:szCs w:val="20"/>
        </w:rPr>
        <w:t>26 – 2;</w:t>
      </w:r>
    </w:p>
    <w:p w:rsidR="008A19FF" w:rsidRPr="00D44CD3" w:rsidRDefault="008A19FF" w:rsidP="00B34603">
      <w:pPr>
        <w:ind w:right="-6"/>
        <w:jc w:val="both"/>
        <w:rPr>
          <w:color w:val="000000"/>
          <w:sz w:val="20"/>
          <w:szCs w:val="20"/>
        </w:rPr>
      </w:pPr>
      <w:r w:rsidRPr="00D44CD3">
        <w:rPr>
          <w:color w:val="000000"/>
          <w:sz w:val="20"/>
          <w:szCs w:val="20"/>
        </w:rPr>
        <w:t>27 – 1,2,3;</w:t>
      </w:r>
    </w:p>
    <w:p w:rsidR="008A19FF" w:rsidRPr="00D44CD3" w:rsidRDefault="008A19FF" w:rsidP="00B34603">
      <w:pPr>
        <w:ind w:right="-6"/>
        <w:jc w:val="both"/>
        <w:rPr>
          <w:color w:val="000000"/>
          <w:sz w:val="20"/>
          <w:szCs w:val="20"/>
        </w:rPr>
      </w:pPr>
      <w:r w:rsidRPr="00D44CD3">
        <w:rPr>
          <w:color w:val="000000"/>
          <w:sz w:val="20"/>
          <w:szCs w:val="20"/>
        </w:rPr>
        <w:t>28 – 2,3,5;</w:t>
      </w:r>
    </w:p>
    <w:p w:rsidR="008A19FF" w:rsidRPr="00D44CD3" w:rsidRDefault="008A19FF" w:rsidP="00B34603">
      <w:pPr>
        <w:ind w:right="-6"/>
        <w:jc w:val="both"/>
        <w:rPr>
          <w:color w:val="000000"/>
          <w:sz w:val="20"/>
          <w:szCs w:val="20"/>
        </w:rPr>
      </w:pPr>
      <w:r w:rsidRPr="00D44CD3">
        <w:rPr>
          <w:color w:val="000000"/>
          <w:sz w:val="20"/>
          <w:szCs w:val="20"/>
        </w:rPr>
        <w:t>29 – 1;</w:t>
      </w:r>
    </w:p>
    <w:p w:rsidR="008A19FF" w:rsidRPr="00D44CD3" w:rsidRDefault="008A19FF" w:rsidP="00B34603">
      <w:pPr>
        <w:ind w:right="-6"/>
        <w:jc w:val="both"/>
        <w:rPr>
          <w:color w:val="000000"/>
          <w:sz w:val="20"/>
          <w:szCs w:val="20"/>
        </w:rPr>
      </w:pPr>
      <w:r w:rsidRPr="00D44CD3">
        <w:rPr>
          <w:color w:val="000000"/>
          <w:sz w:val="20"/>
          <w:szCs w:val="20"/>
        </w:rPr>
        <w:t>30 – 2,4,5;</w:t>
      </w:r>
    </w:p>
    <w:p w:rsidR="008A19FF" w:rsidRPr="00D44CD3" w:rsidRDefault="008A19FF" w:rsidP="00B34603">
      <w:pPr>
        <w:ind w:right="-6"/>
        <w:jc w:val="both"/>
        <w:rPr>
          <w:color w:val="000000"/>
          <w:sz w:val="20"/>
          <w:szCs w:val="20"/>
        </w:rPr>
      </w:pPr>
      <w:r w:rsidRPr="00D44CD3">
        <w:rPr>
          <w:color w:val="000000"/>
          <w:sz w:val="20"/>
          <w:szCs w:val="20"/>
        </w:rPr>
        <w:t>31 – 2;</w:t>
      </w:r>
    </w:p>
    <w:p w:rsidR="008A19FF" w:rsidRPr="00D44CD3" w:rsidRDefault="008A19FF" w:rsidP="00B34603">
      <w:pPr>
        <w:ind w:right="-6"/>
        <w:jc w:val="both"/>
        <w:rPr>
          <w:color w:val="000000"/>
          <w:sz w:val="20"/>
          <w:szCs w:val="20"/>
        </w:rPr>
      </w:pPr>
      <w:r w:rsidRPr="00D44CD3">
        <w:rPr>
          <w:color w:val="000000"/>
          <w:sz w:val="20"/>
          <w:szCs w:val="20"/>
        </w:rPr>
        <w:t>32 – 3,4;</w:t>
      </w:r>
    </w:p>
    <w:p w:rsidR="008A19FF" w:rsidRPr="00D44CD3" w:rsidRDefault="008A19FF" w:rsidP="00B34603">
      <w:pPr>
        <w:ind w:right="-6"/>
        <w:jc w:val="both"/>
        <w:rPr>
          <w:b/>
          <w:bCs/>
          <w:color w:val="000000"/>
          <w:sz w:val="20"/>
          <w:szCs w:val="20"/>
        </w:rPr>
        <w:sectPr w:rsidR="008A19FF" w:rsidRPr="00D44CD3">
          <w:type w:val="continuous"/>
          <w:pgSz w:w="11906" w:h="16838"/>
          <w:pgMar w:top="1134" w:right="850" w:bottom="1134" w:left="1701" w:header="708" w:footer="708" w:gutter="0"/>
          <w:cols w:num="4" w:space="708" w:equalWidth="0">
            <w:col w:w="1807" w:space="708"/>
            <w:col w:w="1807" w:space="708"/>
            <w:col w:w="1807" w:space="708"/>
            <w:col w:w="1807"/>
          </w:cols>
          <w:docGrid w:linePitch="360"/>
        </w:sectPr>
      </w:pPr>
      <w:r w:rsidRPr="00D44CD3">
        <w:rPr>
          <w:color w:val="000000"/>
          <w:sz w:val="20"/>
          <w:szCs w:val="20"/>
        </w:rPr>
        <w:t>33–2,4</w:t>
      </w:r>
    </w:p>
    <w:p w:rsidR="008A19FF" w:rsidRPr="00D44CD3" w:rsidRDefault="008A19FF" w:rsidP="00B34603">
      <w:pPr>
        <w:ind w:right="-6" w:firstLine="709"/>
        <w:jc w:val="center"/>
        <w:rPr>
          <w:b/>
          <w:color w:val="000000"/>
          <w:sz w:val="20"/>
          <w:szCs w:val="20"/>
        </w:rPr>
        <w:sectPr w:rsidR="008A19FF" w:rsidRPr="00D44CD3">
          <w:type w:val="continuous"/>
          <w:pgSz w:w="11906" w:h="16838"/>
          <w:pgMar w:top="1134" w:right="850" w:bottom="1134" w:left="1701" w:header="708" w:footer="708" w:gutter="0"/>
          <w:cols w:num="4" w:space="708" w:equalWidth="0">
            <w:col w:w="1807" w:space="708"/>
            <w:col w:w="1807" w:space="708"/>
            <w:col w:w="1807" w:space="708"/>
            <w:col w:w="1807"/>
          </w:cols>
          <w:docGrid w:linePitch="360"/>
        </w:sectPr>
      </w:pPr>
    </w:p>
    <w:p w:rsidR="008A19FF" w:rsidRPr="00D44CD3" w:rsidRDefault="008A19FF" w:rsidP="00B34603">
      <w:pPr>
        <w:pStyle w:val="6"/>
        <w:spacing w:before="0" w:after="0"/>
        <w:jc w:val="center"/>
        <w:rPr>
          <w:sz w:val="20"/>
          <w:szCs w:val="20"/>
        </w:rPr>
      </w:pPr>
      <w:r w:rsidRPr="00D44CD3">
        <w:rPr>
          <w:sz w:val="20"/>
          <w:szCs w:val="20"/>
        </w:rPr>
        <w:t>Тест № 3</w:t>
      </w:r>
    </w:p>
    <w:p w:rsidR="008A19FF" w:rsidRPr="00D44CD3" w:rsidRDefault="008A19FF" w:rsidP="00B34603">
      <w:pPr>
        <w:jc w:val="both"/>
        <w:rPr>
          <w:color w:val="000000"/>
          <w:sz w:val="20"/>
          <w:szCs w:val="20"/>
        </w:rPr>
      </w:pPr>
      <w:r w:rsidRPr="00D44CD3">
        <w:rPr>
          <w:b/>
          <w:bCs/>
          <w:color w:val="000000"/>
          <w:sz w:val="20"/>
          <w:szCs w:val="20"/>
        </w:rPr>
        <w:t xml:space="preserve">1 — </w:t>
      </w:r>
      <w:r w:rsidRPr="00D44CD3">
        <w:rPr>
          <w:bCs/>
          <w:color w:val="000000"/>
          <w:sz w:val="20"/>
          <w:szCs w:val="20"/>
        </w:rPr>
        <w:t>а, б, г, е, ж, и, к</w:t>
      </w:r>
      <w:r w:rsidRPr="00D44CD3">
        <w:rPr>
          <w:b/>
          <w:bCs/>
          <w:color w:val="000000"/>
          <w:sz w:val="20"/>
          <w:szCs w:val="20"/>
        </w:rPr>
        <w:t xml:space="preserve">; 2 — </w:t>
      </w:r>
      <w:r w:rsidRPr="00D44CD3">
        <w:rPr>
          <w:bCs/>
          <w:color w:val="000000"/>
          <w:sz w:val="20"/>
          <w:szCs w:val="20"/>
        </w:rPr>
        <w:t>а, г, е, к, л, н, о, п, р, с, т</w:t>
      </w:r>
      <w:r w:rsidRPr="00D44CD3">
        <w:rPr>
          <w:b/>
          <w:bCs/>
          <w:color w:val="000000"/>
          <w:sz w:val="20"/>
          <w:szCs w:val="20"/>
        </w:rPr>
        <w:t xml:space="preserve">; 3 — </w:t>
      </w:r>
      <w:r w:rsidRPr="00D44CD3">
        <w:rPr>
          <w:bCs/>
          <w:color w:val="000000"/>
          <w:sz w:val="20"/>
          <w:szCs w:val="20"/>
        </w:rPr>
        <w:t>а, в, д, ж, и</w:t>
      </w:r>
      <w:r w:rsidRPr="00D44CD3">
        <w:rPr>
          <w:b/>
          <w:bCs/>
          <w:color w:val="000000"/>
          <w:sz w:val="20"/>
          <w:szCs w:val="20"/>
        </w:rPr>
        <w:t xml:space="preserve">; 4 — </w:t>
      </w:r>
      <w:r w:rsidRPr="00D44CD3">
        <w:rPr>
          <w:bCs/>
          <w:color w:val="000000"/>
          <w:sz w:val="20"/>
          <w:szCs w:val="20"/>
        </w:rPr>
        <w:t>а, г, д, е, з</w:t>
      </w:r>
      <w:r w:rsidRPr="00D44CD3">
        <w:rPr>
          <w:b/>
          <w:bCs/>
          <w:color w:val="000000"/>
          <w:sz w:val="20"/>
          <w:szCs w:val="20"/>
        </w:rPr>
        <w:t xml:space="preserve">; 5 — </w:t>
      </w:r>
      <w:r w:rsidRPr="00D44CD3">
        <w:rPr>
          <w:bCs/>
          <w:color w:val="000000"/>
          <w:sz w:val="20"/>
          <w:szCs w:val="20"/>
        </w:rPr>
        <w:t>а-3; б-1; в-1; г-3; д-1; е-3; ж-2; з-1; и-2; к-3</w:t>
      </w:r>
      <w:r w:rsidRPr="00D44CD3">
        <w:rPr>
          <w:b/>
          <w:bCs/>
          <w:color w:val="000000"/>
          <w:sz w:val="20"/>
          <w:szCs w:val="20"/>
        </w:rPr>
        <w:t xml:space="preserve">; 6 — </w:t>
      </w:r>
      <w:r w:rsidRPr="00D44CD3">
        <w:rPr>
          <w:bCs/>
          <w:color w:val="000000"/>
          <w:sz w:val="20"/>
          <w:szCs w:val="20"/>
        </w:rPr>
        <w:t>г</w:t>
      </w:r>
      <w:r w:rsidRPr="00D44CD3">
        <w:rPr>
          <w:b/>
          <w:bCs/>
          <w:color w:val="000000"/>
          <w:sz w:val="20"/>
          <w:szCs w:val="20"/>
        </w:rPr>
        <w:t xml:space="preserve">; 7 — </w:t>
      </w:r>
      <w:r w:rsidRPr="00D44CD3">
        <w:rPr>
          <w:bCs/>
          <w:color w:val="000000"/>
          <w:sz w:val="20"/>
          <w:szCs w:val="20"/>
        </w:rPr>
        <w:t>б, г, ж</w:t>
      </w:r>
      <w:r w:rsidRPr="00D44CD3">
        <w:rPr>
          <w:b/>
          <w:bCs/>
          <w:color w:val="000000"/>
          <w:sz w:val="20"/>
          <w:szCs w:val="20"/>
        </w:rPr>
        <w:t xml:space="preserve">; 8 — </w:t>
      </w:r>
      <w:r w:rsidRPr="00D44CD3">
        <w:rPr>
          <w:bCs/>
          <w:color w:val="000000"/>
          <w:sz w:val="20"/>
          <w:szCs w:val="20"/>
        </w:rPr>
        <w:t>б, г, е, з</w:t>
      </w:r>
      <w:r w:rsidRPr="00D44CD3">
        <w:rPr>
          <w:b/>
          <w:bCs/>
          <w:color w:val="000000"/>
          <w:sz w:val="20"/>
          <w:szCs w:val="20"/>
        </w:rPr>
        <w:t xml:space="preserve">; 9 — </w:t>
      </w:r>
      <w:r w:rsidRPr="00D44CD3">
        <w:rPr>
          <w:bCs/>
          <w:color w:val="000000"/>
          <w:sz w:val="20"/>
          <w:szCs w:val="20"/>
        </w:rPr>
        <w:t>а, г, е, з, и, л</w:t>
      </w:r>
      <w:r w:rsidRPr="00D44CD3">
        <w:rPr>
          <w:b/>
          <w:bCs/>
          <w:color w:val="000000"/>
          <w:sz w:val="20"/>
          <w:szCs w:val="20"/>
        </w:rPr>
        <w:t xml:space="preserve">; 10 — </w:t>
      </w:r>
      <w:r w:rsidRPr="00D44CD3">
        <w:rPr>
          <w:bCs/>
          <w:color w:val="000000"/>
          <w:sz w:val="20"/>
          <w:szCs w:val="20"/>
        </w:rPr>
        <w:t>а, в, д, ж</w:t>
      </w:r>
      <w:r w:rsidRPr="00D44CD3">
        <w:rPr>
          <w:b/>
          <w:bCs/>
          <w:color w:val="000000"/>
          <w:sz w:val="20"/>
          <w:szCs w:val="20"/>
        </w:rPr>
        <w:t xml:space="preserve">; 11 — </w:t>
      </w:r>
      <w:r w:rsidRPr="00D44CD3">
        <w:rPr>
          <w:bCs/>
          <w:color w:val="000000"/>
          <w:sz w:val="20"/>
          <w:szCs w:val="20"/>
        </w:rPr>
        <w:t>б, г, д, ж, к</w:t>
      </w:r>
      <w:r w:rsidRPr="00D44CD3">
        <w:rPr>
          <w:b/>
          <w:bCs/>
          <w:color w:val="000000"/>
          <w:sz w:val="20"/>
          <w:szCs w:val="20"/>
        </w:rPr>
        <w:t xml:space="preserve">; 12 — </w:t>
      </w:r>
      <w:r w:rsidRPr="00D44CD3">
        <w:rPr>
          <w:bCs/>
          <w:color w:val="000000"/>
          <w:sz w:val="20"/>
          <w:szCs w:val="20"/>
        </w:rPr>
        <w:t xml:space="preserve">1-г; </w:t>
      </w:r>
      <w:r w:rsidRPr="00D44CD3">
        <w:rPr>
          <w:color w:val="000000"/>
          <w:sz w:val="20"/>
          <w:szCs w:val="20"/>
        </w:rPr>
        <w:t xml:space="preserve">2-д; 3-б; 4-а; </w:t>
      </w:r>
      <w:r w:rsidRPr="00D44CD3">
        <w:rPr>
          <w:bCs/>
          <w:color w:val="000000"/>
          <w:sz w:val="20"/>
          <w:szCs w:val="20"/>
        </w:rPr>
        <w:t>5-е; 6-в</w:t>
      </w:r>
      <w:r w:rsidRPr="00D44CD3">
        <w:rPr>
          <w:b/>
          <w:bCs/>
          <w:color w:val="000000"/>
          <w:sz w:val="20"/>
          <w:szCs w:val="20"/>
        </w:rPr>
        <w:t xml:space="preserve">; 13 — </w:t>
      </w:r>
      <w:r w:rsidRPr="00D44CD3">
        <w:rPr>
          <w:bCs/>
          <w:color w:val="000000"/>
          <w:sz w:val="20"/>
          <w:szCs w:val="20"/>
        </w:rPr>
        <w:t>а-г-в-д-б</w:t>
      </w:r>
      <w:r w:rsidRPr="00D44CD3">
        <w:rPr>
          <w:b/>
          <w:bCs/>
          <w:color w:val="000000"/>
          <w:sz w:val="20"/>
          <w:szCs w:val="20"/>
        </w:rPr>
        <w:t xml:space="preserve">; 14 — </w:t>
      </w:r>
      <w:r w:rsidRPr="00D44CD3">
        <w:rPr>
          <w:bCs/>
          <w:color w:val="000000"/>
          <w:sz w:val="20"/>
          <w:szCs w:val="20"/>
        </w:rPr>
        <w:t xml:space="preserve">1-в; 2-г; </w:t>
      </w:r>
      <w:r w:rsidRPr="00D44CD3">
        <w:rPr>
          <w:color w:val="000000"/>
          <w:sz w:val="20"/>
          <w:szCs w:val="20"/>
        </w:rPr>
        <w:t xml:space="preserve">3-д; </w:t>
      </w:r>
      <w:r w:rsidRPr="00D44CD3">
        <w:rPr>
          <w:bCs/>
          <w:color w:val="000000"/>
          <w:sz w:val="20"/>
          <w:szCs w:val="20"/>
        </w:rPr>
        <w:t xml:space="preserve">4-е; </w:t>
      </w:r>
      <w:r w:rsidRPr="00D44CD3">
        <w:rPr>
          <w:color w:val="000000"/>
          <w:sz w:val="20"/>
          <w:szCs w:val="20"/>
        </w:rPr>
        <w:t xml:space="preserve">5-а; </w:t>
      </w:r>
      <w:r w:rsidRPr="00D44CD3">
        <w:rPr>
          <w:bCs/>
          <w:color w:val="000000"/>
          <w:sz w:val="20"/>
          <w:szCs w:val="20"/>
        </w:rPr>
        <w:t>6-б</w:t>
      </w:r>
      <w:r w:rsidRPr="00D44CD3">
        <w:rPr>
          <w:b/>
          <w:bCs/>
          <w:color w:val="000000"/>
          <w:sz w:val="20"/>
          <w:szCs w:val="20"/>
        </w:rPr>
        <w:t xml:space="preserve">; 15 — </w:t>
      </w:r>
      <w:r w:rsidRPr="00D44CD3">
        <w:rPr>
          <w:color w:val="000000"/>
          <w:sz w:val="20"/>
          <w:szCs w:val="20"/>
        </w:rPr>
        <w:t xml:space="preserve">г-д-б-а-в; </w:t>
      </w:r>
      <w:r w:rsidRPr="00D44CD3">
        <w:rPr>
          <w:b/>
          <w:color w:val="000000"/>
          <w:sz w:val="20"/>
          <w:szCs w:val="20"/>
        </w:rPr>
        <w:t>16</w:t>
      </w:r>
      <w:r w:rsidRPr="00D44CD3">
        <w:rPr>
          <w:color w:val="000000"/>
          <w:sz w:val="20"/>
          <w:szCs w:val="20"/>
        </w:rPr>
        <w:t xml:space="preserve"> - в; </w:t>
      </w:r>
      <w:r w:rsidRPr="00D44CD3">
        <w:rPr>
          <w:b/>
          <w:color w:val="000000"/>
          <w:sz w:val="20"/>
          <w:szCs w:val="20"/>
        </w:rPr>
        <w:t>17</w:t>
      </w:r>
      <w:r w:rsidRPr="00D44CD3">
        <w:rPr>
          <w:color w:val="000000"/>
          <w:sz w:val="20"/>
          <w:szCs w:val="20"/>
        </w:rPr>
        <w:t xml:space="preserve"> - в; </w:t>
      </w:r>
      <w:r w:rsidRPr="00D44CD3">
        <w:rPr>
          <w:b/>
          <w:color w:val="000000"/>
          <w:sz w:val="20"/>
          <w:szCs w:val="20"/>
        </w:rPr>
        <w:t>18</w:t>
      </w:r>
      <w:r w:rsidRPr="00D44CD3">
        <w:rPr>
          <w:color w:val="000000"/>
          <w:sz w:val="20"/>
          <w:szCs w:val="20"/>
        </w:rPr>
        <w:t xml:space="preserve"> - а-2; 6-1; в-1; г-1; д-2; </w:t>
      </w:r>
      <w:r w:rsidRPr="00D44CD3">
        <w:rPr>
          <w:bCs/>
          <w:color w:val="000000"/>
          <w:sz w:val="20"/>
          <w:szCs w:val="20"/>
        </w:rPr>
        <w:t xml:space="preserve">е-1; ж-2; </w:t>
      </w:r>
      <w:r w:rsidRPr="00D44CD3">
        <w:rPr>
          <w:color w:val="000000"/>
          <w:sz w:val="20"/>
          <w:szCs w:val="20"/>
        </w:rPr>
        <w:t>з-1;</w:t>
      </w:r>
      <w:r w:rsidRPr="00D44CD3">
        <w:rPr>
          <w:b/>
          <w:color w:val="000000"/>
          <w:sz w:val="20"/>
          <w:szCs w:val="20"/>
        </w:rPr>
        <w:t xml:space="preserve"> 19</w:t>
      </w:r>
      <w:r w:rsidRPr="00D44CD3">
        <w:rPr>
          <w:color w:val="000000"/>
          <w:sz w:val="20"/>
          <w:szCs w:val="20"/>
        </w:rPr>
        <w:t xml:space="preserve"> — а, в, г, е, з; </w:t>
      </w:r>
      <w:r w:rsidRPr="00D44CD3">
        <w:rPr>
          <w:b/>
          <w:color w:val="000000"/>
          <w:sz w:val="20"/>
          <w:szCs w:val="20"/>
        </w:rPr>
        <w:t>20</w:t>
      </w:r>
      <w:r w:rsidRPr="00D44CD3">
        <w:rPr>
          <w:color w:val="000000"/>
          <w:sz w:val="20"/>
          <w:szCs w:val="20"/>
        </w:rPr>
        <w:t xml:space="preserve"> — б; </w:t>
      </w:r>
      <w:r w:rsidRPr="00D44CD3">
        <w:rPr>
          <w:b/>
          <w:color w:val="000000"/>
          <w:sz w:val="20"/>
          <w:szCs w:val="20"/>
        </w:rPr>
        <w:t>21</w:t>
      </w:r>
      <w:r w:rsidRPr="00D44CD3">
        <w:rPr>
          <w:color w:val="000000"/>
          <w:sz w:val="20"/>
          <w:szCs w:val="20"/>
        </w:rPr>
        <w:t xml:space="preserve"> — б; </w:t>
      </w:r>
      <w:r w:rsidRPr="00D44CD3">
        <w:rPr>
          <w:b/>
          <w:color w:val="000000"/>
          <w:sz w:val="20"/>
          <w:szCs w:val="20"/>
        </w:rPr>
        <w:t>22</w:t>
      </w:r>
      <w:r w:rsidRPr="00D44CD3">
        <w:rPr>
          <w:color w:val="000000"/>
          <w:sz w:val="20"/>
          <w:szCs w:val="20"/>
        </w:rPr>
        <w:t xml:space="preserve"> — а-1; б-2; в-2; г-1; д-2; </w:t>
      </w:r>
      <w:r w:rsidRPr="00D44CD3">
        <w:rPr>
          <w:bCs/>
          <w:color w:val="000000"/>
          <w:sz w:val="20"/>
          <w:szCs w:val="20"/>
        </w:rPr>
        <w:t>е-2; ж-2;</w:t>
      </w:r>
      <w:r w:rsidRPr="00D44CD3">
        <w:rPr>
          <w:b/>
          <w:bCs/>
          <w:color w:val="000000"/>
          <w:sz w:val="20"/>
          <w:szCs w:val="20"/>
        </w:rPr>
        <w:t xml:space="preserve"> </w:t>
      </w:r>
      <w:r w:rsidRPr="00D44CD3">
        <w:rPr>
          <w:b/>
          <w:color w:val="000000"/>
          <w:sz w:val="20"/>
          <w:szCs w:val="20"/>
        </w:rPr>
        <w:t>23</w:t>
      </w:r>
      <w:r w:rsidRPr="00D44CD3">
        <w:rPr>
          <w:color w:val="000000"/>
          <w:sz w:val="20"/>
          <w:szCs w:val="20"/>
        </w:rPr>
        <w:t xml:space="preserve"> — а, в, г, е; </w:t>
      </w:r>
      <w:r w:rsidRPr="00D44CD3">
        <w:rPr>
          <w:b/>
          <w:color w:val="000000"/>
          <w:sz w:val="20"/>
          <w:szCs w:val="20"/>
        </w:rPr>
        <w:t>24</w:t>
      </w:r>
      <w:r w:rsidRPr="00D44CD3">
        <w:rPr>
          <w:color w:val="000000"/>
          <w:sz w:val="20"/>
          <w:szCs w:val="20"/>
        </w:rPr>
        <w:t xml:space="preserve"> — г.</w:t>
      </w:r>
    </w:p>
    <w:p w:rsidR="008A19FF" w:rsidRPr="00D44CD3" w:rsidRDefault="008A19FF" w:rsidP="00B34603">
      <w:pPr>
        <w:jc w:val="both"/>
        <w:rPr>
          <w:b/>
          <w:color w:val="000000"/>
          <w:sz w:val="20"/>
          <w:szCs w:val="20"/>
        </w:rPr>
      </w:pPr>
    </w:p>
    <w:p w:rsidR="008A19FF" w:rsidRPr="00D44CD3" w:rsidRDefault="008A19FF" w:rsidP="00B34603">
      <w:pPr>
        <w:ind w:left="360"/>
        <w:jc w:val="center"/>
        <w:rPr>
          <w:b/>
          <w:bCs/>
          <w:color w:val="000000"/>
          <w:sz w:val="20"/>
          <w:szCs w:val="20"/>
        </w:rPr>
      </w:pPr>
      <w:r w:rsidRPr="00D44CD3">
        <w:rPr>
          <w:b/>
          <w:bCs/>
          <w:color w:val="000000"/>
          <w:sz w:val="20"/>
          <w:szCs w:val="20"/>
        </w:rPr>
        <w:t xml:space="preserve">  Тест № 4</w:t>
      </w:r>
    </w:p>
    <w:p w:rsidR="008A19FF" w:rsidRPr="00D44CD3" w:rsidRDefault="008A19FF" w:rsidP="00B34603">
      <w:pPr>
        <w:jc w:val="both"/>
        <w:rPr>
          <w:color w:val="000000"/>
          <w:sz w:val="20"/>
          <w:szCs w:val="20"/>
        </w:rPr>
      </w:pPr>
      <w:r w:rsidRPr="00D44CD3">
        <w:rPr>
          <w:b/>
          <w:color w:val="000000"/>
          <w:sz w:val="20"/>
          <w:szCs w:val="20"/>
        </w:rPr>
        <w:t>1</w:t>
      </w:r>
      <w:r w:rsidRPr="00D44CD3">
        <w:rPr>
          <w:color w:val="000000"/>
          <w:sz w:val="20"/>
          <w:szCs w:val="20"/>
        </w:rPr>
        <w:t xml:space="preserve"> — а, в, г, е, з; </w:t>
      </w:r>
      <w:r w:rsidRPr="00D44CD3">
        <w:rPr>
          <w:b/>
          <w:color w:val="000000"/>
          <w:sz w:val="20"/>
          <w:szCs w:val="20"/>
        </w:rPr>
        <w:t>2</w:t>
      </w:r>
      <w:r w:rsidRPr="00D44CD3">
        <w:rPr>
          <w:color w:val="000000"/>
          <w:sz w:val="20"/>
          <w:szCs w:val="20"/>
        </w:rPr>
        <w:t xml:space="preserve"> — 1-в, е; 2-г; 3-б; 4-а, д, ж; </w:t>
      </w:r>
      <w:r w:rsidRPr="00D44CD3">
        <w:rPr>
          <w:b/>
          <w:color w:val="000000"/>
          <w:sz w:val="20"/>
          <w:szCs w:val="20"/>
        </w:rPr>
        <w:t>3</w:t>
      </w:r>
      <w:r w:rsidRPr="00D44CD3">
        <w:rPr>
          <w:color w:val="000000"/>
          <w:sz w:val="20"/>
          <w:szCs w:val="20"/>
        </w:rPr>
        <w:t xml:space="preserve"> — б, г, е, з;</w:t>
      </w:r>
      <w:r w:rsidRPr="00D44CD3">
        <w:rPr>
          <w:b/>
          <w:color w:val="000000"/>
          <w:sz w:val="20"/>
          <w:szCs w:val="20"/>
        </w:rPr>
        <w:t xml:space="preserve"> 4</w:t>
      </w:r>
      <w:r w:rsidRPr="00D44CD3">
        <w:rPr>
          <w:color w:val="000000"/>
          <w:sz w:val="20"/>
          <w:szCs w:val="20"/>
        </w:rPr>
        <w:t xml:space="preserve"> — а, б, г, е, ж, и; </w:t>
      </w:r>
      <w:r w:rsidRPr="00D44CD3">
        <w:rPr>
          <w:b/>
          <w:color w:val="000000"/>
          <w:sz w:val="20"/>
          <w:szCs w:val="20"/>
        </w:rPr>
        <w:t>5</w:t>
      </w:r>
      <w:r w:rsidRPr="00D44CD3">
        <w:rPr>
          <w:color w:val="000000"/>
          <w:sz w:val="20"/>
          <w:szCs w:val="20"/>
        </w:rPr>
        <w:t xml:space="preserve"> — а-1; </w:t>
      </w:r>
      <w:r w:rsidRPr="00D44CD3">
        <w:rPr>
          <w:bCs/>
          <w:color w:val="000000"/>
          <w:sz w:val="20"/>
          <w:szCs w:val="20"/>
        </w:rPr>
        <w:t>б-2</w:t>
      </w:r>
      <w:r w:rsidRPr="00D44CD3">
        <w:rPr>
          <w:b/>
          <w:bCs/>
          <w:color w:val="000000"/>
          <w:sz w:val="20"/>
          <w:szCs w:val="20"/>
        </w:rPr>
        <w:t xml:space="preserve">; </w:t>
      </w:r>
      <w:r w:rsidRPr="00D44CD3">
        <w:rPr>
          <w:color w:val="000000"/>
          <w:sz w:val="20"/>
          <w:szCs w:val="20"/>
        </w:rPr>
        <w:t xml:space="preserve">в-2; г-1; д-2; </w:t>
      </w:r>
      <w:r w:rsidRPr="00D44CD3">
        <w:rPr>
          <w:bCs/>
          <w:color w:val="000000"/>
          <w:sz w:val="20"/>
          <w:szCs w:val="20"/>
        </w:rPr>
        <w:t>е-1</w:t>
      </w:r>
      <w:r w:rsidRPr="00D44CD3">
        <w:rPr>
          <w:b/>
          <w:bCs/>
          <w:color w:val="000000"/>
          <w:sz w:val="20"/>
          <w:szCs w:val="20"/>
        </w:rPr>
        <w:t xml:space="preserve">; </w:t>
      </w:r>
      <w:r w:rsidRPr="00D44CD3">
        <w:rPr>
          <w:color w:val="000000"/>
          <w:sz w:val="20"/>
          <w:szCs w:val="20"/>
        </w:rPr>
        <w:t>ж-3;</w:t>
      </w:r>
      <w:r w:rsidRPr="00D44CD3">
        <w:rPr>
          <w:b/>
          <w:color w:val="000000"/>
          <w:sz w:val="20"/>
          <w:szCs w:val="20"/>
        </w:rPr>
        <w:t xml:space="preserve"> 6</w:t>
      </w:r>
      <w:r w:rsidRPr="00D44CD3">
        <w:rPr>
          <w:color w:val="000000"/>
          <w:sz w:val="20"/>
          <w:szCs w:val="20"/>
        </w:rPr>
        <w:t xml:space="preserve"> — а, в, д, е, ж, и, л; </w:t>
      </w:r>
      <w:r w:rsidRPr="00D44CD3">
        <w:rPr>
          <w:b/>
          <w:color w:val="000000"/>
          <w:sz w:val="20"/>
          <w:szCs w:val="20"/>
        </w:rPr>
        <w:t>7</w:t>
      </w:r>
      <w:r w:rsidRPr="00D44CD3">
        <w:rPr>
          <w:color w:val="000000"/>
          <w:sz w:val="20"/>
          <w:szCs w:val="20"/>
        </w:rPr>
        <w:t xml:space="preserve"> — з, е; </w:t>
      </w:r>
      <w:r w:rsidRPr="00D44CD3">
        <w:rPr>
          <w:b/>
          <w:color w:val="000000"/>
          <w:sz w:val="20"/>
          <w:szCs w:val="20"/>
        </w:rPr>
        <w:t>8</w:t>
      </w:r>
      <w:r w:rsidRPr="00D44CD3">
        <w:rPr>
          <w:color w:val="000000"/>
          <w:sz w:val="20"/>
          <w:szCs w:val="20"/>
        </w:rPr>
        <w:t xml:space="preserve"> — г-б-а-в-д; 9 —а, в, г, е, ж; </w:t>
      </w:r>
      <w:r w:rsidRPr="00D44CD3">
        <w:rPr>
          <w:b/>
          <w:color w:val="000000"/>
          <w:sz w:val="20"/>
          <w:szCs w:val="20"/>
        </w:rPr>
        <w:t xml:space="preserve">10 </w:t>
      </w:r>
      <w:r w:rsidRPr="00D44CD3">
        <w:rPr>
          <w:color w:val="000000"/>
          <w:sz w:val="20"/>
          <w:szCs w:val="20"/>
        </w:rPr>
        <w:t xml:space="preserve">— в, е, з; </w:t>
      </w:r>
      <w:r w:rsidRPr="00D44CD3">
        <w:rPr>
          <w:b/>
          <w:color w:val="000000"/>
          <w:sz w:val="20"/>
          <w:szCs w:val="20"/>
        </w:rPr>
        <w:t>11</w:t>
      </w:r>
      <w:r w:rsidRPr="00D44CD3">
        <w:rPr>
          <w:color w:val="000000"/>
          <w:sz w:val="20"/>
          <w:szCs w:val="20"/>
        </w:rPr>
        <w:t xml:space="preserve"> — а, в, д, е; </w:t>
      </w:r>
      <w:r w:rsidRPr="00D44CD3">
        <w:rPr>
          <w:b/>
          <w:color w:val="000000"/>
          <w:sz w:val="20"/>
          <w:szCs w:val="20"/>
        </w:rPr>
        <w:t xml:space="preserve">12 </w:t>
      </w:r>
      <w:r w:rsidRPr="00D44CD3">
        <w:rPr>
          <w:color w:val="000000"/>
          <w:sz w:val="20"/>
          <w:szCs w:val="20"/>
        </w:rPr>
        <w:t xml:space="preserve">— а-1; б-2; в-2; г-1; д-2; е-1; ж-2; з-1; </w:t>
      </w:r>
      <w:r w:rsidRPr="00D44CD3">
        <w:rPr>
          <w:b/>
          <w:bCs/>
          <w:color w:val="000000"/>
          <w:sz w:val="20"/>
          <w:szCs w:val="20"/>
        </w:rPr>
        <w:t xml:space="preserve">13— </w:t>
      </w:r>
      <w:r w:rsidRPr="00D44CD3">
        <w:rPr>
          <w:color w:val="000000"/>
          <w:sz w:val="20"/>
          <w:szCs w:val="20"/>
        </w:rPr>
        <w:t xml:space="preserve">г-в-а-д-ж-е-б; </w:t>
      </w:r>
      <w:r w:rsidRPr="00D44CD3">
        <w:rPr>
          <w:b/>
          <w:color w:val="000000"/>
          <w:sz w:val="20"/>
          <w:szCs w:val="20"/>
        </w:rPr>
        <w:t>14</w:t>
      </w:r>
      <w:r w:rsidRPr="00D44CD3">
        <w:rPr>
          <w:color w:val="000000"/>
          <w:sz w:val="20"/>
          <w:szCs w:val="20"/>
        </w:rPr>
        <w:t xml:space="preserve"> — 1-в; 2-г; 3-е; 4-6; 5-а; 6-д.</w:t>
      </w:r>
    </w:p>
    <w:p w:rsidR="008A19FF" w:rsidRPr="00D44CD3" w:rsidRDefault="008A19FF" w:rsidP="00B34603">
      <w:pPr>
        <w:jc w:val="center"/>
        <w:rPr>
          <w:i/>
          <w:color w:val="000000"/>
          <w:sz w:val="20"/>
          <w:szCs w:val="20"/>
        </w:rPr>
      </w:pPr>
      <w:r w:rsidRPr="00D44CD3">
        <w:rPr>
          <w:i/>
          <w:color w:val="000000"/>
          <w:sz w:val="20"/>
          <w:szCs w:val="20"/>
        </w:rPr>
        <w:t xml:space="preserve">     </w:t>
      </w:r>
    </w:p>
    <w:p w:rsidR="008A19FF" w:rsidRPr="00D44CD3" w:rsidRDefault="008A19FF" w:rsidP="00B34603">
      <w:pPr>
        <w:jc w:val="center"/>
        <w:rPr>
          <w:b/>
          <w:color w:val="000000"/>
          <w:sz w:val="20"/>
          <w:szCs w:val="20"/>
        </w:rPr>
      </w:pPr>
      <w:r w:rsidRPr="00D44CD3">
        <w:rPr>
          <w:i/>
          <w:color w:val="000000"/>
          <w:sz w:val="20"/>
          <w:szCs w:val="20"/>
        </w:rPr>
        <w:t xml:space="preserve"> </w:t>
      </w:r>
      <w:r w:rsidRPr="00D44CD3">
        <w:rPr>
          <w:b/>
          <w:color w:val="000000"/>
          <w:sz w:val="20"/>
          <w:szCs w:val="20"/>
        </w:rPr>
        <w:t>Тест № 5</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b/>
          <w:color w:val="000000"/>
          <w:sz w:val="20"/>
          <w:szCs w:val="20"/>
        </w:rPr>
        <w:t>1</w:t>
      </w:r>
      <w:r w:rsidRPr="00D44CD3">
        <w:rPr>
          <w:color w:val="000000"/>
          <w:sz w:val="20"/>
          <w:szCs w:val="20"/>
        </w:rPr>
        <w:t xml:space="preserve">— а, в, г, е, ж, з; </w:t>
      </w:r>
      <w:r w:rsidRPr="00D44CD3">
        <w:rPr>
          <w:b/>
          <w:color w:val="000000"/>
          <w:sz w:val="20"/>
          <w:szCs w:val="20"/>
        </w:rPr>
        <w:t>2</w:t>
      </w:r>
      <w:r w:rsidRPr="00D44CD3">
        <w:rPr>
          <w:color w:val="000000"/>
          <w:sz w:val="20"/>
          <w:szCs w:val="20"/>
        </w:rPr>
        <w:t xml:space="preserve"> — 1-з; 2-е; 3-а; 4-д; 5-6; 6-ж; 7-г; 8-в; </w:t>
      </w:r>
      <w:r w:rsidRPr="00D44CD3">
        <w:rPr>
          <w:b/>
          <w:color w:val="000000"/>
          <w:sz w:val="20"/>
          <w:szCs w:val="20"/>
        </w:rPr>
        <w:t>3</w:t>
      </w:r>
      <w:r w:rsidRPr="00D44CD3">
        <w:rPr>
          <w:color w:val="000000"/>
          <w:sz w:val="20"/>
          <w:szCs w:val="20"/>
        </w:rPr>
        <w:t xml:space="preserve"> — б; </w:t>
      </w:r>
      <w:r w:rsidRPr="00D44CD3">
        <w:rPr>
          <w:b/>
          <w:color w:val="000000"/>
          <w:sz w:val="20"/>
          <w:szCs w:val="20"/>
        </w:rPr>
        <w:t>4</w:t>
      </w:r>
      <w:r w:rsidRPr="00D44CD3">
        <w:rPr>
          <w:color w:val="000000"/>
          <w:sz w:val="20"/>
          <w:szCs w:val="20"/>
        </w:rPr>
        <w:t xml:space="preserve"> — а, в, г, д, ж, и; </w:t>
      </w:r>
      <w:r w:rsidRPr="00D44CD3">
        <w:rPr>
          <w:b/>
          <w:color w:val="000000"/>
          <w:sz w:val="20"/>
          <w:szCs w:val="20"/>
        </w:rPr>
        <w:t xml:space="preserve">5 </w:t>
      </w:r>
      <w:r w:rsidRPr="00D44CD3">
        <w:rPr>
          <w:color w:val="000000"/>
          <w:sz w:val="20"/>
          <w:szCs w:val="20"/>
        </w:rPr>
        <w:t xml:space="preserve">— в; </w:t>
      </w:r>
      <w:r w:rsidRPr="00D44CD3">
        <w:rPr>
          <w:b/>
          <w:color w:val="000000"/>
          <w:sz w:val="20"/>
          <w:szCs w:val="20"/>
        </w:rPr>
        <w:t xml:space="preserve">6 </w:t>
      </w:r>
      <w:r w:rsidRPr="00D44CD3">
        <w:rPr>
          <w:color w:val="000000"/>
          <w:sz w:val="20"/>
          <w:szCs w:val="20"/>
        </w:rPr>
        <w:t xml:space="preserve">— а, б, г, д, ж, и, к, м; </w:t>
      </w:r>
      <w:r w:rsidRPr="00D44CD3">
        <w:rPr>
          <w:b/>
          <w:color w:val="000000"/>
          <w:sz w:val="20"/>
          <w:szCs w:val="20"/>
        </w:rPr>
        <w:t>7</w:t>
      </w:r>
      <w:r w:rsidRPr="00D44CD3">
        <w:rPr>
          <w:color w:val="000000"/>
          <w:sz w:val="20"/>
          <w:szCs w:val="20"/>
        </w:rPr>
        <w:t xml:space="preserve"> — а, б, д, е, з, и, к, н; </w:t>
      </w:r>
      <w:r w:rsidRPr="00D44CD3">
        <w:rPr>
          <w:b/>
          <w:color w:val="000000"/>
          <w:sz w:val="20"/>
          <w:szCs w:val="20"/>
        </w:rPr>
        <w:t xml:space="preserve">8 </w:t>
      </w:r>
      <w:r w:rsidRPr="00D44CD3">
        <w:rPr>
          <w:color w:val="000000"/>
          <w:sz w:val="20"/>
          <w:szCs w:val="20"/>
        </w:rPr>
        <w:t xml:space="preserve">— б, д, ж; </w:t>
      </w:r>
      <w:r w:rsidRPr="00D44CD3">
        <w:rPr>
          <w:b/>
          <w:color w:val="000000"/>
          <w:sz w:val="20"/>
          <w:szCs w:val="20"/>
        </w:rPr>
        <w:t>9</w:t>
      </w:r>
      <w:r w:rsidRPr="00D44CD3">
        <w:rPr>
          <w:color w:val="000000"/>
          <w:sz w:val="20"/>
          <w:szCs w:val="20"/>
        </w:rPr>
        <w:t xml:space="preserve"> — б; </w:t>
      </w:r>
      <w:r w:rsidRPr="00D44CD3">
        <w:rPr>
          <w:b/>
          <w:color w:val="000000"/>
          <w:sz w:val="20"/>
          <w:szCs w:val="20"/>
        </w:rPr>
        <w:t>10</w:t>
      </w:r>
      <w:r w:rsidRPr="00D44CD3">
        <w:rPr>
          <w:color w:val="000000"/>
          <w:sz w:val="20"/>
          <w:szCs w:val="20"/>
        </w:rPr>
        <w:t xml:space="preserve"> — г;</w:t>
      </w:r>
      <w:r w:rsidRPr="00D44CD3">
        <w:rPr>
          <w:sz w:val="20"/>
          <w:szCs w:val="20"/>
        </w:rPr>
        <w:t xml:space="preserve"> </w:t>
      </w:r>
      <w:r w:rsidRPr="00D44CD3">
        <w:rPr>
          <w:b/>
          <w:color w:val="000000"/>
          <w:sz w:val="20"/>
          <w:szCs w:val="20"/>
        </w:rPr>
        <w:t>11</w:t>
      </w:r>
      <w:r w:rsidRPr="00D44CD3">
        <w:rPr>
          <w:color w:val="000000"/>
          <w:sz w:val="20"/>
          <w:szCs w:val="20"/>
        </w:rPr>
        <w:t xml:space="preserve"> — б, в, д, ж, и, л, н, о, п, с; </w:t>
      </w:r>
      <w:r w:rsidRPr="00D44CD3">
        <w:rPr>
          <w:b/>
          <w:color w:val="000000"/>
          <w:sz w:val="20"/>
          <w:szCs w:val="20"/>
        </w:rPr>
        <w:t>12</w:t>
      </w:r>
      <w:r w:rsidRPr="00D44CD3">
        <w:rPr>
          <w:color w:val="000000"/>
          <w:sz w:val="20"/>
          <w:szCs w:val="20"/>
        </w:rPr>
        <w:t xml:space="preserve"> — а, в, г, е, з, и, л; </w:t>
      </w:r>
      <w:r w:rsidRPr="00D44CD3">
        <w:rPr>
          <w:b/>
          <w:color w:val="000000"/>
          <w:sz w:val="20"/>
          <w:szCs w:val="20"/>
        </w:rPr>
        <w:t>13</w:t>
      </w:r>
      <w:r w:rsidRPr="00D44CD3">
        <w:rPr>
          <w:color w:val="000000"/>
          <w:sz w:val="20"/>
          <w:szCs w:val="20"/>
        </w:rPr>
        <w:t xml:space="preserve"> — б, д; </w:t>
      </w:r>
      <w:r w:rsidRPr="00D44CD3">
        <w:rPr>
          <w:b/>
          <w:color w:val="000000"/>
          <w:sz w:val="20"/>
          <w:szCs w:val="20"/>
        </w:rPr>
        <w:t>14</w:t>
      </w:r>
      <w:r w:rsidRPr="00D44CD3">
        <w:rPr>
          <w:color w:val="000000"/>
          <w:sz w:val="20"/>
          <w:szCs w:val="20"/>
        </w:rPr>
        <w:t xml:space="preserve"> — б-ж-а-д-г-в-е; </w:t>
      </w:r>
      <w:r w:rsidRPr="00D44CD3">
        <w:rPr>
          <w:b/>
          <w:color w:val="000000"/>
          <w:sz w:val="20"/>
          <w:szCs w:val="20"/>
        </w:rPr>
        <w:t>15</w:t>
      </w:r>
      <w:r w:rsidRPr="00D44CD3">
        <w:rPr>
          <w:color w:val="000000"/>
          <w:sz w:val="20"/>
          <w:szCs w:val="20"/>
        </w:rPr>
        <w:t xml:space="preserve"> — а, в, д, е, ж; </w:t>
      </w:r>
      <w:r w:rsidRPr="00D44CD3">
        <w:rPr>
          <w:b/>
          <w:color w:val="000000"/>
          <w:sz w:val="20"/>
          <w:szCs w:val="20"/>
        </w:rPr>
        <w:t>16</w:t>
      </w:r>
      <w:r w:rsidRPr="00D44CD3">
        <w:rPr>
          <w:color w:val="000000"/>
          <w:sz w:val="20"/>
          <w:szCs w:val="20"/>
        </w:rPr>
        <w:t xml:space="preserve"> — а, г, е, ж, и; </w:t>
      </w:r>
      <w:r w:rsidRPr="00D44CD3">
        <w:rPr>
          <w:b/>
          <w:color w:val="000000"/>
          <w:sz w:val="20"/>
          <w:szCs w:val="20"/>
        </w:rPr>
        <w:t xml:space="preserve">17 </w:t>
      </w:r>
      <w:r w:rsidRPr="00D44CD3">
        <w:rPr>
          <w:color w:val="000000"/>
          <w:sz w:val="20"/>
          <w:szCs w:val="20"/>
        </w:rPr>
        <w:t xml:space="preserve">— а-2; в-2; г-1; д-1; е-2; ж-2; </w:t>
      </w:r>
      <w:r w:rsidRPr="00D44CD3">
        <w:rPr>
          <w:bCs/>
          <w:color w:val="000000"/>
          <w:sz w:val="20"/>
          <w:szCs w:val="20"/>
        </w:rPr>
        <w:t>з-1;</w:t>
      </w:r>
      <w:r w:rsidRPr="00D44CD3">
        <w:rPr>
          <w:b/>
          <w:bCs/>
          <w:color w:val="000000"/>
          <w:sz w:val="20"/>
          <w:szCs w:val="20"/>
        </w:rPr>
        <w:t xml:space="preserve"> </w:t>
      </w:r>
      <w:r w:rsidRPr="00D44CD3">
        <w:rPr>
          <w:b/>
          <w:color w:val="000000"/>
          <w:sz w:val="20"/>
          <w:szCs w:val="20"/>
        </w:rPr>
        <w:t>18</w:t>
      </w:r>
      <w:r w:rsidRPr="00D44CD3">
        <w:rPr>
          <w:color w:val="000000"/>
          <w:sz w:val="20"/>
          <w:szCs w:val="20"/>
        </w:rPr>
        <w:t xml:space="preserve"> — б, г; </w:t>
      </w:r>
      <w:r w:rsidRPr="00D44CD3">
        <w:rPr>
          <w:b/>
          <w:color w:val="000000"/>
          <w:sz w:val="20"/>
          <w:szCs w:val="20"/>
        </w:rPr>
        <w:t>19</w:t>
      </w:r>
      <w:r w:rsidRPr="00D44CD3">
        <w:rPr>
          <w:color w:val="000000"/>
          <w:sz w:val="20"/>
          <w:szCs w:val="20"/>
        </w:rPr>
        <w:t xml:space="preserve"> — а, в, г, з; </w:t>
      </w:r>
      <w:r w:rsidRPr="00D44CD3">
        <w:rPr>
          <w:b/>
          <w:color w:val="000000"/>
          <w:sz w:val="20"/>
          <w:szCs w:val="20"/>
        </w:rPr>
        <w:t>20</w:t>
      </w:r>
      <w:r w:rsidRPr="00D44CD3">
        <w:rPr>
          <w:color w:val="000000"/>
          <w:sz w:val="20"/>
          <w:szCs w:val="20"/>
        </w:rPr>
        <w:t xml:space="preserve"> — б; </w:t>
      </w:r>
      <w:r w:rsidRPr="00D44CD3">
        <w:rPr>
          <w:b/>
          <w:color w:val="000000"/>
          <w:sz w:val="20"/>
          <w:szCs w:val="20"/>
        </w:rPr>
        <w:t>21</w:t>
      </w:r>
      <w:r w:rsidRPr="00D44CD3">
        <w:rPr>
          <w:color w:val="000000"/>
          <w:sz w:val="20"/>
          <w:szCs w:val="20"/>
        </w:rPr>
        <w:t xml:space="preserve"> — б; </w:t>
      </w:r>
      <w:r w:rsidRPr="00D44CD3">
        <w:rPr>
          <w:b/>
          <w:color w:val="000000"/>
          <w:sz w:val="20"/>
          <w:szCs w:val="20"/>
        </w:rPr>
        <w:t>22</w:t>
      </w:r>
      <w:r w:rsidRPr="00D44CD3">
        <w:rPr>
          <w:color w:val="000000"/>
          <w:sz w:val="20"/>
          <w:szCs w:val="20"/>
        </w:rPr>
        <w:t xml:space="preserve"> — в; </w:t>
      </w:r>
      <w:r w:rsidRPr="00D44CD3">
        <w:rPr>
          <w:b/>
          <w:color w:val="000000"/>
          <w:sz w:val="20"/>
          <w:szCs w:val="20"/>
        </w:rPr>
        <w:t>23</w:t>
      </w:r>
      <w:r w:rsidRPr="00D44CD3">
        <w:rPr>
          <w:color w:val="000000"/>
          <w:sz w:val="20"/>
          <w:szCs w:val="20"/>
        </w:rPr>
        <w:t xml:space="preserve"> — б-г-е-в-д-а; </w:t>
      </w:r>
      <w:r w:rsidRPr="00D44CD3">
        <w:rPr>
          <w:b/>
          <w:color w:val="000000"/>
          <w:sz w:val="20"/>
          <w:szCs w:val="20"/>
        </w:rPr>
        <w:t>24</w:t>
      </w:r>
      <w:r w:rsidRPr="00D44CD3">
        <w:rPr>
          <w:color w:val="000000"/>
          <w:sz w:val="20"/>
          <w:szCs w:val="20"/>
        </w:rPr>
        <w:t xml:space="preserve"> — а, е; </w:t>
      </w:r>
      <w:r w:rsidRPr="00D44CD3">
        <w:rPr>
          <w:b/>
          <w:color w:val="000000"/>
          <w:sz w:val="20"/>
          <w:szCs w:val="20"/>
        </w:rPr>
        <w:t>25</w:t>
      </w:r>
      <w:r w:rsidRPr="00D44CD3">
        <w:rPr>
          <w:color w:val="000000"/>
          <w:sz w:val="20"/>
          <w:szCs w:val="20"/>
        </w:rPr>
        <w:t xml:space="preserve"> — а, в, д; </w:t>
      </w:r>
      <w:r w:rsidRPr="00D44CD3">
        <w:rPr>
          <w:b/>
          <w:color w:val="000000"/>
          <w:sz w:val="20"/>
          <w:szCs w:val="20"/>
        </w:rPr>
        <w:t>26</w:t>
      </w:r>
      <w:r w:rsidRPr="00D44CD3">
        <w:rPr>
          <w:color w:val="000000"/>
          <w:sz w:val="20"/>
          <w:szCs w:val="20"/>
        </w:rPr>
        <w:t xml:space="preserve"> — б, в, д, ж; </w:t>
      </w:r>
      <w:r w:rsidRPr="00D44CD3">
        <w:rPr>
          <w:b/>
          <w:color w:val="000000"/>
          <w:sz w:val="20"/>
          <w:szCs w:val="20"/>
        </w:rPr>
        <w:t>27</w:t>
      </w:r>
      <w:r w:rsidRPr="00D44CD3">
        <w:rPr>
          <w:color w:val="000000"/>
          <w:sz w:val="20"/>
          <w:szCs w:val="20"/>
        </w:rPr>
        <w:t xml:space="preserve"> — в, д; </w:t>
      </w:r>
      <w:r w:rsidRPr="00D44CD3">
        <w:rPr>
          <w:b/>
          <w:color w:val="000000"/>
          <w:sz w:val="20"/>
          <w:szCs w:val="20"/>
        </w:rPr>
        <w:t>28</w:t>
      </w:r>
      <w:r w:rsidRPr="00D44CD3">
        <w:rPr>
          <w:color w:val="000000"/>
          <w:sz w:val="20"/>
          <w:szCs w:val="20"/>
        </w:rPr>
        <w:t xml:space="preserve"> — 1-в; 2-г; 3-а; 4-д; 5-е; 6-ж; 7-б; </w:t>
      </w:r>
      <w:r w:rsidRPr="00D44CD3">
        <w:rPr>
          <w:b/>
          <w:color w:val="000000"/>
          <w:sz w:val="20"/>
          <w:szCs w:val="20"/>
        </w:rPr>
        <w:t>29</w:t>
      </w:r>
      <w:r w:rsidRPr="00D44CD3">
        <w:rPr>
          <w:color w:val="000000"/>
          <w:sz w:val="20"/>
          <w:szCs w:val="20"/>
        </w:rPr>
        <w:t xml:space="preserve"> — а, в, д, ж, з, к, м, н, п; </w:t>
      </w:r>
      <w:r w:rsidRPr="00D44CD3">
        <w:rPr>
          <w:b/>
          <w:color w:val="000000"/>
          <w:sz w:val="20"/>
          <w:szCs w:val="20"/>
        </w:rPr>
        <w:t>30</w:t>
      </w:r>
      <w:r w:rsidRPr="00D44CD3">
        <w:rPr>
          <w:color w:val="000000"/>
          <w:sz w:val="20"/>
          <w:szCs w:val="20"/>
        </w:rPr>
        <w:t xml:space="preserve"> — а, в, д, е, з; </w:t>
      </w:r>
      <w:r w:rsidRPr="00D44CD3">
        <w:rPr>
          <w:b/>
          <w:color w:val="000000"/>
          <w:sz w:val="20"/>
          <w:szCs w:val="20"/>
        </w:rPr>
        <w:t>31</w:t>
      </w:r>
      <w:r w:rsidRPr="00D44CD3">
        <w:rPr>
          <w:color w:val="000000"/>
          <w:sz w:val="20"/>
          <w:szCs w:val="20"/>
        </w:rPr>
        <w:t xml:space="preserve"> — в-д-б~г-а; </w:t>
      </w:r>
      <w:r w:rsidRPr="00D44CD3">
        <w:rPr>
          <w:b/>
          <w:color w:val="000000"/>
          <w:sz w:val="20"/>
          <w:szCs w:val="20"/>
        </w:rPr>
        <w:t>32</w:t>
      </w:r>
      <w:r w:rsidRPr="00D44CD3">
        <w:rPr>
          <w:color w:val="000000"/>
          <w:sz w:val="20"/>
          <w:szCs w:val="20"/>
        </w:rPr>
        <w:t xml:space="preserve"> — а, г, е, ж, и, к; </w:t>
      </w:r>
      <w:r w:rsidRPr="00D44CD3">
        <w:rPr>
          <w:b/>
          <w:color w:val="000000"/>
          <w:sz w:val="20"/>
          <w:szCs w:val="20"/>
        </w:rPr>
        <w:t>33</w:t>
      </w:r>
      <w:r w:rsidRPr="00D44CD3">
        <w:rPr>
          <w:color w:val="000000"/>
          <w:sz w:val="20"/>
          <w:szCs w:val="20"/>
        </w:rPr>
        <w:t xml:space="preserve"> — а, б, е; </w:t>
      </w:r>
      <w:r w:rsidRPr="00D44CD3">
        <w:rPr>
          <w:b/>
          <w:color w:val="000000"/>
          <w:sz w:val="20"/>
          <w:szCs w:val="20"/>
        </w:rPr>
        <w:t>34</w:t>
      </w:r>
      <w:r w:rsidRPr="00D44CD3">
        <w:rPr>
          <w:color w:val="000000"/>
          <w:sz w:val="20"/>
          <w:szCs w:val="20"/>
        </w:rPr>
        <w:t xml:space="preserve"> — к-а-з-е-б-д-г-ж-и-л; </w:t>
      </w:r>
      <w:r w:rsidRPr="00D44CD3">
        <w:rPr>
          <w:b/>
          <w:color w:val="000000"/>
          <w:sz w:val="20"/>
          <w:szCs w:val="20"/>
        </w:rPr>
        <w:t>35</w:t>
      </w:r>
      <w:r w:rsidRPr="00D44CD3">
        <w:rPr>
          <w:color w:val="000000"/>
          <w:sz w:val="20"/>
          <w:szCs w:val="20"/>
        </w:rPr>
        <w:t xml:space="preserve"> — б, в, д, ж, к, л, н; </w:t>
      </w:r>
      <w:r w:rsidRPr="00D44CD3">
        <w:rPr>
          <w:b/>
          <w:color w:val="000000"/>
          <w:sz w:val="20"/>
          <w:szCs w:val="20"/>
        </w:rPr>
        <w:t>36</w:t>
      </w:r>
      <w:r w:rsidRPr="00D44CD3">
        <w:rPr>
          <w:color w:val="000000"/>
          <w:sz w:val="20"/>
          <w:szCs w:val="20"/>
        </w:rPr>
        <w:t xml:space="preserve"> — г; </w:t>
      </w:r>
      <w:r w:rsidRPr="00D44CD3">
        <w:rPr>
          <w:b/>
          <w:color w:val="000000"/>
          <w:sz w:val="20"/>
          <w:szCs w:val="20"/>
        </w:rPr>
        <w:t>37</w:t>
      </w:r>
      <w:r w:rsidRPr="00D44CD3">
        <w:rPr>
          <w:color w:val="000000"/>
          <w:sz w:val="20"/>
          <w:szCs w:val="20"/>
        </w:rPr>
        <w:t xml:space="preserve"> — б-а-в-л-м-к-и-е-д-з-ж; </w:t>
      </w:r>
      <w:r w:rsidRPr="00D44CD3">
        <w:rPr>
          <w:b/>
          <w:color w:val="000000"/>
          <w:sz w:val="20"/>
          <w:szCs w:val="20"/>
        </w:rPr>
        <w:t>38</w:t>
      </w:r>
      <w:r w:rsidRPr="00D44CD3">
        <w:rPr>
          <w:color w:val="000000"/>
          <w:sz w:val="20"/>
          <w:szCs w:val="20"/>
        </w:rPr>
        <w:t xml:space="preserve"> — в; </w:t>
      </w:r>
      <w:r w:rsidRPr="00D44CD3">
        <w:rPr>
          <w:b/>
          <w:color w:val="000000"/>
          <w:sz w:val="20"/>
          <w:szCs w:val="20"/>
        </w:rPr>
        <w:t>39</w:t>
      </w:r>
      <w:r w:rsidRPr="00D44CD3">
        <w:rPr>
          <w:color w:val="000000"/>
          <w:sz w:val="20"/>
          <w:szCs w:val="20"/>
        </w:rPr>
        <w:t xml:space="preserve"> — в; </w:t>
      </w:r>
      <w:r w:rsidRPr="00D44CD3">
        <w:rPr>
          <w:b/>
          <w:color w:val="000000"/>
          <w:sz w:val="20"/>
          <w:szCs w:val="20"/>
        </w:rPr>
        <w:t>40</w:t>
      </w:r>
      <w:r w:rsidRPr="00D44CD3">
        <w:rPr>
          <w:color w:val="000000"/>
          <w:sz w:val="20"/>
          <w:szCs w:val="20"/>
        </w:rPr>
        <w:t xml:space="preserve"> — а, в, г, е, и, л, м, н.</w:t>
      </w:r>
    </w:p>
    <w:p w:rsidR="008A19FF" w:rsidRPr="00D44CD3" w:rsidRDefault="008A19FF" w:rsidP="00B34603">
      <w:pPr>
        <w:shd w:val="clear" w:color="auto" w:fill="FFFFFF"/>
        <w:autoSpaceDE w:val="0"/>
        <w:autoSpaceDN w:val="0"/>
        <w:adjustRightInd w:val="0"/>
        <w:jc w:val="center"/>
        <w:rPr>
          <w:i/>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sz w:val="20"/>
          <w:szCs w:val="20"/>
        </w:rPr>
        <w:t>Тест № 6</w:t>
      </w:r>
    </w:p>
    <w:p w:rsidR="008A19FF" w:rsidRPr="00D44CD3" w:rsidRDefault="008A19FF" w:rsidP="00B34603">
      <w:pPr>
        <w:shd w:val="clear" w:color="auto" w:fill="FFFFFF"/>
        <w:autoSpaceDE w:val="0"/>
        <w:autoSpaceDN w:val="0"/>
        <w:adjustRightInd w:val="0"/>
        <w:rPr>
          <w:color w:val="000000"/>
          <w:sz w:val="20"/>
          <w:szCs w:val="20"/>
        </w:rPr>
      </w:pPr>
      <w:r w:rsidRPr="00D44CD3">
        <w:rPr>
          <w:b/>
          <w:color w:val="000000"/>
          <w:sz w:val="20"/>
          <w:szCs w:val="20"/>
        </w:rPr>
        <w:t>1</w:t>
      </w:r>
      <w:r w:rsidRPr="00D44CD3">
        <w:rPr>
          <w:color w:val="000000"/>
          <w:sz w:val="20"/>
          <w:szCs w:val="20"/>
        </w:rPr>
        <w:t xml:space="preserve"> — г; </w:t>
      </w:r>
      <w:r w:rsidRPr="00D44CD3">
        <w:rPr>
          <w:b/>
          <w:color w:val="000000"/>
          <w:sz w:val="20"/>
          <w:szCs w:val="20"/>
        </w:rPr>
        <w:t>2</w:t>
      </w:r>
      <w:r w:rsidRPr="00D44CD3">
        <w:rPr>
          <w:color w:val="000000"/>
          <w:sz w:val="20"/>
          <w:szCs w:val="20"/>
        </w:rPr>
        <w:t xml:space="preserve"> — б, (г), д, е, з, и; </w:t>
      </w:r>
      <w:r w:rsidRPr="00D44CD3">
        <w:rPr>
          <w:b/>
          <w:color w:val="000000"/>
          <w:sz w:val="20"/>
          <w:szCs w:val="20"/>
        </w:rPr>
        <w:t>3</w:t>
      </w:r>
      <w:r w:rsidRPr="00D44CD3">
        <w:rPr>
          <w:color w:val="000000"/>
          <w:sz w:val="20"/>
          <w:szCs w:val="20"/>
        </w:rPr>
        <w:t xml:space="preserve"> — в, д, е; </w:t>
      </w:r>
      <w:r w:rsidRPr="00D44CD3">
        <w:rPr>
          <w:b/>
          <w:color w:val="000000"/>
          <w:sz w:val="20"/>
          <w:szCs w:val="20"/>
        </w:rPr>
        <w:t>4</w:t>
      </w:r>
      <w:r w:rsidRPr="00D44CD3">
        <w:rPr>
          <w:color w:val="000000"/>
          <w:sz w:val="20"/>
          <w:szCs w:val="20"/>
        </w:rPr>
        <w:t xml:space="preserve"> — б, г; </w:t>
      </w:r>
      <w:r w:rsidRPr="00D44CD3">
        <w:rPr>
          <w:b/>
          <w:color w:val="000000"/>
          <w:sz w:val="20"/>
          <w:szCs w:val="20"/>
        </w:rPr>
        <w:t>5</w:t>
      </w:r>
      <w:r w:rsidRPr="00D44CD3">
        <w:rPr>
          <w:color w:val="000000"/>
          <w:sz w:val="20"/>
          <w:szCs w:val="20"/>
        </w:rPr>
        <w:t xml:space="preserve"> — а-1; 6-2; </w:t>
      </w:r>
      <w:r w:rsidRPr="00D44CD3">
        <w:rPr>
          <w:bCs/>
          <w:color w:val="000000"/>
          <w:sz w:val="20"/>
          <w:szCs w:val="20"/>
        </w:rPr>
        <w:t>в-2</w:t>
      </w:r>
      <w:r w:rsidRPr="00D44CD3">
        <w:rPr>
          <w:b/>
          <w:bCs/>
          <w:color w:val="000000"/>
          <w:sz w:val="20"/>
          <w:szCs w:val="20"/>
        </w:rPr>
        <w:t xml:space="preserve">; </w:t>
      </w:r>
      <w:r w:rsidRPr="00D44CD3">
        <w:rPr>
          <w:color w:val="000000"/>
          <w:sz w:val="20"/>
          <w:szCs w:val="20"/>
        </w:rPr>
        <w:t xml:space="preserve">г-1; д-2; е-1; ж-2; </w:t>
      </w:r>
      <w:r w:rsidRPr="00D44CD3">
        <w:rPr>
          <w:b/>
          <w:color w:val="000000"/>
          <w:sz w:val="20"/>
          <w:szCs w:val="20"/>
        </w:rPr>
        <w:t>6</w:t>
      </w:r>
      <w:r w:rsidRPr="00D44CD3">
        <w:rPr>
          <w:color w:val="000000"/>
          <w:sz w:val="20"/>
          <w:szCs w:val="20"/>
        </w:rPr>
        <w:t xml:space="preserve"> — е-г-в-а-д-б; </w:t>
      </w:r>
      <w:r w:rsidRPr="00D44CD3">
        <w:rPr>
          <w:b/>
          <w:color w:val="000000"/>
          <w:sz w:val="20"/>
          <w:szCs w:val="20"/>
        </w:rPr>
        <w:t>7</w:t>
      </w:r>
      <w:r w:rsidRPr="00D44CD3">
        <w:rPr>
          <w:color w:val="000000"/>
          <w:sz w:val="20"/>
          <w:szCs w:val="20"/>
        </w:rPr>
        <w:t xml:space="preserve"> — а-2; б-1; в-1; г-2; д-1; е-2; </w:t>
      </w:r>
      <w:r w:rsidRPr="00D44CD3">
        <w:rPr>
          <w:b/>
          <w:color w:val="000000"/>
          <w:sz w:val="20"/>
          <w:szCs w:val="20"/>
        </w:rPr>
        <w:t>8</w:t>
      </w:r>
      <w:r w:rsidRPr="00D44CD3">
        <w:rPr>
          <w:color w:val="000000"/>
          <w:sz w:val="20"/>
          <w:szCs w:val="20"/>
        </w:rPr>
        <w:t xml:space="preserve"> — а, (д), ж, </w:t>
      </w:r>
      <w:r w:rsidRPr="00D44CD3">
        <w:rPr>
          <w:i/>
          <w:iCs/>
          <w:color w:val="000000"/>
          <w:sz w:val="20"/>
          <w:szCs w:val="20"/>
        </w:rPr>
        <w:t xml:space="preserve">и, </w:t>
      </w:r>
      <w:r w:rsidRPr="00D44CD3">
        <w:rPr>
          <w:color w:val="000000"/>
          <w:sz w:val="20"/>
          <w:szCs w:val="20"/>
        </w:rPr>
        <w:t xml:space="preserve">к; </w:t>
      </w:r>
      <w:r w:rsidRPr="00D44CD3">
        <w:rPr>
          <w:b/>
          <w:color w:val="000000"/>
          <w:sz w:val="20"/>
          <w:szCs w:val="20"/>
        </w:rPr>
        <w:t>9</w:t>
      </w:r>
      <w:r w:rsidRPr="00D44CD3">
        <w:rPr>
          <w:color w:val="000000"/>
          <w:sz w:val="20"/>
          <w:szCs w:val="20"/>
        </w:rPr>
        <w:t xml:space="preserve"> — а, в, д, ж, з, к; </w:t>
      </w:r>
      <w:r w:rsidRPr="00D44CD3">
        <w:rPr>
          <w:b/>
          <w:color w:val="000000"/>
          <w:sz w:val="20"/>
          <w:szCs w:val="20"/>
        </w:rPr>
        <w:t>10</w:t>
      </w:r>
      <w:r w:rsidRPr="00D44CD3">
        <w:rPr>
          <w:color w:val="000000"/>
          <w:sz w:val="20"/>
          <w:szCs w:val="20"/>
        </w:rPr>
        <w:t xml:space="preserve"> — б. г, д, е, з, (л); </w:t>
      </w:r>
      <w:r w:rsidRPr="00D44CD3">
        <w:rPr>
          <w:b/>
          <w:color w:val="000000"/>
          <w:sz w:val="20"/>
          <w:szCs w:val="20"/>
        </w:rPr>
        <w:t>11</w:t>
      </w:r>
      <w:r w:rsidRPr="00D44CD3">
        <w:rPr>
          <w:color w:val="000000"/>
          <w:sz w:val="20"/>
          <w:szCs w:val="20"/>
        </w:rPr>
        <w:t xml:space="preserve"> — а, в, д, ж, и, к, м; </w:t>
      </w:r>
      <w:r w:rsidRPr="00D44CD3">
        <w:rPr>
          <w:b/>
          <w:color w:val="000000"/>
          <w:sz w:val="20"/>
          <w:szCs w:val="20"/>
        </w:rPr>
        <w:t>12</w:t>
      </w:r>
      <w:r w:rsidRPr="00D44CD3">
        <w:rPr>
          <w:color w:val="000000"/>
          <w:sz w:val="20"/>
          <w:szCs w:val="20"/>
        </w:rPr>
        <w:t xml:space="preserve"> — а-2; б-1; в-1; г-2; д-1; </w:t>
      </w:r>
      <w:r w:rsidRPr="00D44CD3">
        <w:rPr>
          <w:bCs/>
          <w:color w:val="000000"/>
          <w:sz w:val="20"/>
          <w:szCs w:val="20"/>
        </w:rPr>
        <w:t>е-2</w:t>
      </w:r>
      <w:r w:rsidRPr="00D44CD3">
        <w:rPr>
          <w:b/>
          <w:bCs/>
          <w:color w:val="000000"/>
          <w:sz w:val="20"/>
          <w:szCs w:val="20"/>
        </w:rPr>
        <w:t xml:space="preserve">; </w:t>
      </w:r>
      <w:r w:rsidRPr="00D44CD3">
        <w:rPr>
          <w:b/>
          <w:color w:val="000000"/>
          <w:sz w:val="20"/>
          <w:szCs w:val="20"/>
        </w:rPr>
        <w:t>13</w:t>
      </w:r>
      <w:r w:rsidRPr="00D44CD3">
        <w:rPr>
          <w:color w:val="000000"/>
          <w:sz w:val="20"/>
          <w:szCs w:val="20"/>
        </w:rPr>
        <w:t xml:space="preserve"> — (а), г, д, (и); </w:t>
      </w:r>
      <w:r w:rsidRPr="00D44CD3">
        <w:rPr>
          <w:b/>
          <w:color w:val="000000"/>
          <w:sz w:val="20"/>
          <w:szCs w:val="20"/>
        </w:rPr>
        <w:t>14</w:t>
      </w:r>
      <w:r w:rsidRPr="00D44CD3">
        <w:rPr>
          <w:color w:val="000000"/>
          <w:sz w:val="20"/>
          <w:szCs w:val="20"/>
        </w:rPr>
        <w:t xml:space="preserve"> — в, г, е, ж; </w:t>
      </w:r>
      <w:r w:rsidRPr="00D44CD3">
        <w:rPr>
          <w:b/>
          <w:color w:val="000000"/>
          <w:sz w:val="20"/>
          <w:szCs w:val="20"/>
        </w:rPr>
        <w:t>15</w:t>
      </w:r>
      <w:r w:rsidRPr="00D44CD3">
        <w:rPr>
          <w:color w:val="000000"/>
          <w:sz w:val="20"/>
          <w:szCs w:val="20"/>
        </w:rPr>
        <w:t xml:space="preserve"> — в; </w:t>
      </w:r>
      <w:r w:rsidRPr="00D44CD3">
        <w:rPr>
          <w:b/>
          <w:color w:val="000000"/>
          <w:sz w:val="20"/>
          <w:szCs w:val="20"/>
        </w:rPr>
        <w:t>16</w:t>
      </w:r>
      <w:r w:rsidRPr="00D44CD3">
        <w:rPr>
          <w:color w:val="000000"/>
          <w:sz w:val="20"/>
          <w:szCs w:val="20"/>
        </w:rPr>
        <w:t xml:space="preserve"> — а, в, д, ж, и; </w:t>
      </w:r>
      <w:r w:rsidRPr="00D44CD3">
        <w:rPr>
          <w:b/>
          <w:color w:val="000000"/>
          <w:sz w:val="20"/>
          <w:szCs w:val="20"/>
        </w:rPr>
        <w:t>17</w:t>
      </w:r>
      <w:r w:rsidRPr="00D44CD3">
        <w:rPr>
          <w:color w:val="000000"/>
          <w:sz w:val="20"/>
          <w:szCs w:val="20"/>
        </w:rPr>
        <w:t xml:space="preserve"> — а-2; б~3; в-1; г-4; д-1; </w:t>
      </w:r>
      <w:r w:rsidRPr="00D44CD3">
        <w:rPr>
          <w:b/>
          <w:color w:val="000000"/>
          <w:sz w:val="20"/>
          <w:szCs w:val="20"/>
        </w:rPr>
        <w:t>18</w:t>
      </w:r>
      <w:r w:rsidRPr="00D44CD3">
        <w:rPr>
          <w:color w:val="000000"/>
          <w:sz w:val="20"/>
          <w:szCs w:val="20"/>
        </w:rPr>
        <w:t xml:space="preserve"> — а-1; б-2, 3, 4; в-3, 4; г-3, 4; д-1, (2); е-2, 3, 4; ж-1; </w:t>
      </w:r>
      <w:r w:rsidRPr="00D44CD3">
        <w:rPr>
          <w:b/>
          <w:color w:val="000000"/>
          <w:sz w:val="20"/>
          <w:szCs w:val="20"/>
        </w:rPr>
        <w:t>19</w:t>
      </w:r>
      <w:r w:rsidRPr="00D44CD3">
        <w:rPr>
          <w:color w:val="000000"/>
          <w:sz w:val="20"/>
          <w:szCs w:val="20"/>
        </w:rPr>
        <w:t xml:space="preserve"> — а, в, е; </w:t>
      </w:r>
      <w:r w:rsidRPr="00D44CD3">
        <w:rPr>
          <w:b/>
          <w:color w:val="000000"/>
          <w:sz w:val="20"/>
          <w:szCs w:val="20"/>
        </w:rPr>
        <w:t>20</w:t>
      </w:r>
      <w:r w:rsidRPr="00D44CD3">
        <w:rPr>
          <w:color w:val="000000"/>
          <w:sz w:val="20"/>
          <w:szCs w:val="20"/>
        </w:rPr>
        <w:t xml:space="preserve"> — б, в, д; </w:t>
      </w:r>
      <w:r w:rsidRPr="00D44CD3">
        <w:rPr>
          <w:b/>
          <w:color w:val="000000"/>
          <w:sz w:val="20"/>
          <w:szCs w:val="20"/>
        </w:rPr>
        <w:t>21</w:t>
      </w:r>
      <w:r w:rsidRPr="00D44CD3">
        <w:rPr>
          <w:color w:val="000000"/>
          <w:sz w:val="20"/>
          <w:szCs w:val="20"/>
        </w:rPr>
        <w:t xml:space="preserve"> — г, ж, з; </w:t>
      </w:r>
      <w:r w:rsidRPr="00D44CD3">
        <w:rPr>
          <w:b/>
          <w:color w:val="000000"/>
          <w:sz w:val="20"/>
          <w:szCs w:val="20"/>
        </w:rPr>
        <w:t>22</w:t>
      </w:r>
      <w:r w:rsidRPr="00D44CD3">
        <w:rPr>
          <w:color w:val="000000"/>
          <w:sz w:val="20"/>
          <w:szCs w:val="20"/>
        </w:rPr>
        <w:t xml:space="preserve"> — а, е; </w:t>
      </w:r>
      <w:r w:rsidRPr="00D44CD3">
        <w:rPr>
          <w:b/>
          <w:color w:val="000000"/>
          <w:sz w:val="20"/>
          <w:szCs w:val="20"/>
        </w:rPr>
        <w:t>23</w:t>
      </w:r>
      <w:r w:rsidRPr="00D44CD3">
        <w:rPr>
          <w:color w:val="000000"/>
          <w:sz w:val="20"/>
          <w:szCs w:val="20"/>
        </w:rPr>
        <w:t xml:space="preserve"> — а, г, е; </w:t>
      </w:r>
      <w:r w:rsidRPr="00D44CD3">
        <w:rPr>
          <w:b/>
          <w:color w:val="000000"/>
          <w:sz w:val="20"/>
          <w:szCs w:val="20"/>
        </w:rPr>
        <w:t>24</w:t>
      </w:r>
      <w:r w:rsidRPr="00D44CD3">
        <w:rPr>
          <w:color w:val="000000"/>
          <w:sz w:val="20"/>
          <w:szCs w:val="20"/>
        </w:rPr>
        <w:t xml:space="preserve"> — а, в, д, е, ж, и; </w:t>
      </w:r>
      <w:r w:rsidRPr="00D44CD3">
        <w:rPr>
          <w:b/>
          <w:color w:val="000000"/>
          <w:sz w:val="20"/>
          <w:szCs w:val="20"/>
        </w:rPr>
        <w:t>25</w:t>
      </w:r>
      <w:r w:rsidRPr="00D44CD3">
        <w:rPr>
          <w:color w:val="000000"/>
          <w:sz w:val="20"/>
          <w:szCs w:val="20"/>
        </w:rPr>
        <w:t xml:space="preserve"> — в, д; </w:t>
      </w:r>
      <w:r w:rsidRPr="00D44CD3">
        <w:rPr>
          <w:b/>
          <w:color w:val="000000"/>
          <w:sz w:val="20"/>
          <w:szCs w:val="20"/>
        </w:rPr>
        <w:t>26</w:t>
      </w:r>
      <w:r w:rsidRPr="00D44CD3">
        <w:rPr>
          <w:color w:val="000000"/>
          <w:sz w:val="20"/>
          <w:szCs w:val="20"/>
        </w:rPr>
        <w:t xml:space="preserve"> — а, г, е; </w:t>
      </w:r>
      <w:r w:rsidRPr="00D44CD3">
        <w:rPr>
          <w:b/>
          <w:color w:val="000000"/>
          <w:sz w:val="20"/>
          <w:szCs w:val="20"/>
        </w:rPr>
        <w:t>27</w:t>
      </w:r>
      <w:r w:rsidRPr="00D44CD3">
        <w:rPr>
          <w:color w:val="000000"/>
          <w:sz w:val="20"/>
          <w:szCs w:val="20"/>
        </w:rPr>
        <w:t xml:space="preserve"> — 1-а, б, в; 2-а, в, </w:t>
      </w:r>
      <w:r w:rsidRPr="00D44CD3">
        <w:rPr>
          <w:i/>
          <w:iCs/>
          <w:color w:val="000000"/>
          <w:sz w:val="20"/>
          <w:szCs w:val="20"/>
        </w:rPr>
        <w:t xml:space="preserve">е, </w:t>
      </w:r>
      <w:r w:rsidRPr="00D44CD3">
        <w:rPr>
          <w:color w:val="000000"/>
          <w:sz w:val="20"/>
          <w:szCs w:val="20"/>
        </w:rPr>
        <w:t>ж, з, (12,4 р</w:t>
      </w:r>
      <w:r w:rsidRPr="00D44CD3">
        <w:rPr>
          <w:color w:val="000000"/>
          <w:sz w:val="20"/>
          <w:szCs w:val="20"/>
          <w:lang w:val="en-US"/>
        </w:rPr>
        <w:t>t</w:t>
      </w:r>
      <w:r w:rsidRPr="00D44CD3">
        <w:rPr>
          <w:color w:val="000000"/>
          <w:sz w:val="20"/>
          <w:szCs w:val="20"/>
        </w:rPr>
        <w:t xml:space="preserve">и), к, л, м, н; 3-а, в, г, д, ж, з, и, к, о; 4-б, в, д, (ж), з, к; </w:t>
      </w:r>
      <w:r w:rsidRPr="00D44CD3">
        <w:rPr>
          <w:b/>
          <w:color w:val="000000"/>
          <w:sz w:val="20"/>
          <w:szCs w:val="20"/>
        </w:rPr>
        <w:t>28</w:t>
      </w:r>
      <w:r w:rsidRPr="00D44CD3">
        <w:rPr>
          <w:color w:val="000000"/>
          <w:sz w:val="20"/>
          <w:szCs w:val="20"/>
        </w:rPr>
        <w:t xml:space="preserve"> — 1-а, ж; 2-а, б, в, г, е; 3-а, в, д; 4-а; </w:t>
      </w:r>
      <w:r w:rsidRPr="00D44CD3">
        <w:rPr>
          <w:b/>
          <w:color w:val="000000"/>
          <w:sz w:val="20"/>
          <w:szCs w:val="20"/>
        </w:rPr>
        <w:t>29</w:t>
      </w:r>
      <w:r w:rsidRPr="00D44CD3">
        <w:rPr>
          <w:color w:val="000000"/>
          <w:sz w:val="20"/>
          <w:szCs w:val="20"/>
        </w:rPr>
        <w:t xml:space="preserve"> — 1-а, б, г, к, м; 2-е, к, л, м; 3-б, к, м; 4-а, в, д, ж, з, и, к, л; </w:t>
      </w:r>
      <w:r w:rsidRPr="00D44CD3">
        <w:rPr>
          <w:b/>
          <w:color w:val="000000"/>
          <w:sz w:val="20"/>
          <w:szCs w:val="20"/>
        </w:rPr>
        <w:t>30</w:t>
      </w:r>
      <w:r w:rsidRPr="00D44CD3">
        <w:rPr>
          <w:color w:val="000000"/>
          <w:sz w:val="20"/>
          <w:szCs w:val="20"/>
        </w:rPr>
        <w:t xml:space="preserve"> — а-2; б-3; в-3; г-1; д-2; </w:t>
      </w:r>
      <w:r w:rsidRPr="00D44CD3">
        <w:rPr>
          <w:bCs/>
          <w:color w:val="000000"/>
          <w:sz w:val="20"/>
          <w:szCs w:val="20"/>
        </w:rPr>
        <w:t>е-3</w:t>
      </w:r>
      <w:r w:rsidRPr="00D44CD3">
        <w:rPr>
          <w:b/>
          <w:bCs/>
          <w:color w:val="000000"/>
          <w:sz w:val="20"/>
          <w:szCs w:val="20"/>
        </w:rPr>
        <w:t xml:space="preserve">; </w:t>
      </w:r>
      <w:r w:rsidRPr="00D44CD3">
        <w:rPr>
          <w:color w:val="000000"/>
          <w:sz w:val="20"/>
          <w:szCs w:val="20"/>
        </w:rPr>
        <w:t xml:space="preserve">ж-1; </w:t>
      </w:r>
      <w:r w:rsidRPr="00D44CD3">
        <w:rPr>
          <w:b/>
          <w:color w:val="000000"/>
          <w:sz w:val="20"/>
          <w:szCs w:val="20"/>
        </w:rPr>
        <w:t>31</w:t>
      </w:r>
      <w:r w:rsidRPr="00D44CD3">
        <w:rPr>
          <w:color w:val="000000"/>
          <w:sz w:val="20"/>
          <w:szCs w:val="20"/>
        </w:rPr>
        <w:t xml:space="preserve"> — г, д, ж, и; </w:t>
      </w:r>
      <w:r w:rsidRPr="00D44CD3">
        <w:rPr>
          <w:b/>
          <w:color w:val="000000"/>
          <w:sz w:val="20"/>
          <w:szCs w:val="20"/>
        </w:rPr>
        <w:t>32</w:t>
      </w:r>
      <w:r w:rsidRPr="00D44CD3">
        <w:rPr>
          <w:color w:val="000000"/>
          <w:sz w:val="20"/>
          <w:szCs w:val="20"/>
        </w:rPr>
        <w:t xml:space="preserve"> — а-2; </w:t>
      </w:r>
      <w:r w:rsidRPr="00D44CD3">
        <w:rPr>
          <w:bCs/>
          <w:color w:val="000000"/>
          <w:sz w:val="20"/>
          <w:szCs w:val="20"/>
        </w:rPr>
        <w:t>б-1</w:t>
      </w:r>
      <w:r w:rsidRPr="00D44CD3">
        <w:rPr>
          <w:b/>
          <w:bCs/>
          <w:color w:val="000000"/>
          <w:sz w:val="20"/>
          <w:szCs w:val="20"/>
        </w:rPr>
        <w:t xml:space="preserve">; </w:t>
      </w:r>
      <w:r w:rsidRPr="00D44CD3">
        <w:rPr>
          <w:bCs/>
          <w:color w:val="000000"/>
          <w:sz w:val="20"/>
          <w:szCs w:val="20"/>
        </w:rPr>
        <w:t>в-2</w:t>
      </w:r>
      <w:r w:rsidRPr="00D44CD3">
        <w:rPr>
          <w:b/>
          <w:bCs/>
          <w:color w:val="000000"/>
          <w:sz w:val="20"/>
          <w:szCs w:val="20"/>
        </w:rPr>
        <w:t xml:space="preserve">; </w:t>
      </w:r>
      <w:r w:rsidRPr="00D44CD3">
        <w:rPr>
          <w:color w:val="000000"/>
          <w:sz w:val="20"/>
          <w:szCs w:val="20"/>
        </w:rPr>
        <w:t>г-2; д-1; е-2.</w:t>
      </w:r>
    </w:p>
    <w:p w:rsidR="008A19FF" w:rsidRPr="00D44CD3" w:rsidRDefault="008A19FF" w:rsidP="00B34603">
      <w:pPr>
        <w:shd w:val="clear" w:color="auto" w:fill="FFFFFF"/>
        <w:autoSpaceDE w:val="0"/>
        <w:autoSpaceDN w:val="0"/>
        <w:adjustRightInd w:val="0"/>
        <w:ind w:left="360"/>
        <w:jc w:val="center"/>
        <w:rPr>
          <w:b/>
          <w:color w:val="000000"/>
          <w:sz w:val="20"/>
          <w:szCs w:val="20"/>
        </w:rPr>
      </w:pPr>
    </w:p>
    <w:p w:rsidR="008A19FF" w:rsidRPr="00D44CD3" w:rsidRDefault="008A19FF" w:rsidP="00B34603">
      <w:pPr>
        <w:shd w:val="clear" w:color="auto" w:fill="FFFFFF"/>
        <w:autoSpaceDE w:val="0"/>
        <w:autoSpaceDN w:val="0"/>
        <w:adjustRightInd w:val="0"/>
        <w:ind w:left="360"/>
        <w:jc w:val="center"/>
        <w:rPr>
          <w:b/>
          <w:color w:val="000000"/>
          <w:sz w:val="20"/>
          <w:szCs w:val="20"/>
        </w:rPr>
      </w:pPr>
      <w:r w:rsidRPr="00D44CD3">
        <w:rPr>
          <w:b/>
          <w:color w:val="000000"/>
          <w:sz w:val="20"/>
          <w:szCs w:val="20"/>
        </w:rPr>
        <w:t>Тест № 7</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b/>
          <w:color w:val="000000"/>
          <w:sz w:val="20"/>
          <w:szCs w:val="20"/>
        </w:rPr>
        <w:t>1</w:t>
      </w:r>
      <w:r w:rsidRPr="00D44CD3">
        <w:rPr>
          <w:color w:val="000000"/>
          <w:sz w:val="20"/>
          <w:szCs w:val="20"/>
        </w:rPr>
        <w:t xml:space="preserve"> — б, г, д, ж, з; </w:t>
      </w:r>
      <w:r w:rsidRPr="00D44CD3">
        <w:rPr>
          <w:b/>
          <w:color w:val="000000"/>
          <w:sz w:val="20"/>
          <w:szCs w:val="20"/>
        </w:rPr>
        <w:t>2</w:t>
      </w:r>
      <w:r w:rsidRPr="00D44CD3">
        <w:rPr>
          <w:color w:val="000000"/>
          <w:sz w:val="20"/>
          <w:szCs w:val="20"/>
        </w:rPr>
        <w:t xml:space="preserve"> — б, г, д; </w:t>
      </w:r>
      <w:r w:rsidRPr="00D44CD3">
        <w:rPr>
          <w:b/>
          <w:color w:val="000000"/>
          <w:sz w:val="20"/>
          <w:szCs w:val="20"/>
        </w:rPr>
        <w:t>3</w:t>
      </w:r>
      <w:r w:rsidRPr="00D44CD3">
        <w:rPr>
          <w:color w:val="000000"/>
          <w:sz w:val="20"/>
          <w:szCs w:val="20"/>
        </w:rPr>
        <w:t xml:space="preserve"> — б; </w:t>
      </w:r>
      <w:r w:rsidRPr="00D44CD3">
        <w:rPr>
          <w:b/>
          <w:color w:val="000000"/>
          <w:sz w:val="20"/>
          <w:szCs w:val="20"/>
        </w:rPr>
        <w:t>4</w:t>
      </w:r>
      <w:r w:rsidRPr="00D44CD3">
        <w:rPr>
          <w:color w:val="000000"/>
          <w:sz w:val="20"/>
          <w:szCs w:val="20"/>
        </w:rPr>
        <w:t xml:space="preserve"> — б, в; </w:t>
      </w:r>
      <w:r w:rsidRPr="00D44CD3">
        <w:rPr>
          <w:b/>
          <w:color w:val="000000"/>
          <w:sz w:val="20"/>
          <w:szCs w:val="20"/>
        </w:rPr>
        <w:t>5</w:t>
      </w:r>
      <w:r w:rsidRPr="00D44CD3">
        <w:rPr>
          <w:color w:val="000000"/>
          <w:sz w:val="20"/>
          <w:szCs w:val="20"/>
        </w:rPr>
        <w:t xml:space="preserve"> — в, г, д; </w:t>
      </w:r>
      <w:r w:rsidRPr="00D44CD3">
        <w:rPr>
          <w:b/>
          <w:color w:val="000000"/>
          <w:sz w:val="20"/>
          <w:szCs w:val="20"/>
        </w:rPr>
        <w:t>6</w:t>
      </w:r>
      <w:r w:rsidRPr="00D44CD3">
        <w:rPr>
          <w:color w:val="000000"/>
          <w:sz w:val="20"/>
          <w:szCs w:val="20"/>
        </w:rPr>
        <w:t xml:space="preserve"> — б, в, д, ж.</w:t>
      </w:r>
    </w:p>
    <w:p w:rsidR="008A19FF" w:rsidRPr="00D44CD3" w:rsidRDefault="008A19FF" w:rsidP="00B34603">
      <w:pPr>
        <w:shd w:val="clear" w:color="auto" w:fill="FFFFFF"/>
        <w:autoSpaceDE w:val="0"/>
        <w:autoSpaceDN w:val="0"/>
        <w:adjustRightInd w:val="0"/>
        <w:jc w:val="center"/>
        <w:rPr>
          <w:i/>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Тест 8</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b/>
          <w:color w:val="000000"/>
          <w:sz w:val="20"/>
          <w:szCs w:val="20"/>
        </w:rPr>
        <w:t>1</w:t>
      </w:r>
      <w:r w:rsidRPr="00D44CD3">
        <w:rPr>
          <w:color w:val="000000"/>
          <w:sz w:val="20"/>
          <w:szCs w:val="20"/>
        </w:rPr>
        <w:t xml:space="preserve"> — г; </w:t>
      </w:r>
      <w:r w:rsidRPr="00D44CD3">
        <w:rPr>
          <w:b/>
          <w:color w:val="000000"/>
          <w:sz w:val="20"/>
          <w:szCs w:val="20"/>
        </w:rPr>
        <w:t>2</w:t>
      </w:r>
      <w:r w:rsidRPr="00D44CD3">
        <w:rPr>
          <w:color w:val="000000"/>
          <w:sz w:val="20"/>
          <w:szCs w:val="20"/>
        </w:rPr>
        <w:t xml:space="preserve"> — д, ж, з, к, л, н, р; </w:t>
      </w:r>
      <w:r w:rsidRPr="00D44CD3">
        <w:rPr>
          <w:b/>
          <w:color w:val="000000"/>
          <w:sz w:val="20"/>
          <w:szCs w:val="20"/>
        </w:rPr>
        <w:t>3</w:t>
      </w:r>
      <w:r w:rsidRPr="00D44CD3">
        <w:rPr>
          <w:color w:val="000000"/>
          <w:sz w:val="20"/>
          <w:szCs w:val="20"/>
        </w:rPr>
        <w:t xml:space="preserve"> — в; </w:t>
      </w:r>
      <w:r w:rsidRPr="00D44CD3">
        <w:rPr>
          <w:b/>
          <w:color w:val="000000"/>
          <w:sz w:val="20"/>
          <w:szCs w:val="20"/>
        </w:rPr>
        <w:t>4</w:t>
      </w:r>
      <w:r w:rsidRPr="00D44CD3">
        <w:rPr>
          <w:color w:val="000000"/>
          <w:sz w:val="20"/>
          <w:szCs w:val="20"/>
        </w:rPr>
        <w:t xml:space="preserve"> — а, б, г, д, е, ж; </w:t>
      </w:r>
      <w:r w:rsidRPr="00D44CD3">
        <w:rPr>
          <w:b/>
          <w:color w:val="000000"/>
          <w:sz w:val="20"/>
          <w:szCs w:val="20"/>
        </w:rPr>
        <w:t>5</w:t>
      </w:r>
      <w:r w:rsidRPr="00D44CD3">
        <w:rPr>
          <w:color w:val="000000"/>
          <w:sz w:val="20"/>
          <w:szCs w:val="20"/>
        </w:rPr>
        <w:t xml:space="preserve"> — б, д, е, ж; </w:t>
      </w:r>
      <w:r w:rsidRPr="00D44CD3">
        <w:rPr>
          <w:b/>
          <w:color w:val="000000"/>
          <w:sz w:val="20"/>
          <w:szCs w:val="20"/>
        </w:rPr>
        <w:t>6</w:t>
      </w:r>
      <w:r w:rsidRPr="00D44CD3">
        <w:rPr>
          <w:color w:val="000000"/>
          <w:sz w:val="20"/>
          <w:szCs w:val="20"/>
        </w:rPr>
        <w:t xml:space="preserve"> — а, б, в, г.</w:t>
      </w: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Тест 9</w:t>
      </w:r>
    </w:p>
    <w:p w:rsidR="008A19FF" w:rsidRPr="00D44CD3" w:rsidRDefault="008A19FF" w:rsidP="00B34603">
      <w:pPr>
        <w:shd w:val="clear" w:color="auto" w:fill="FFFFFF"/>
        <w:autoSpaceDE w:val="0"/>
        <w:autoSpaceDN w:val="0"/>
        <w:adjustRightInd w:val="0"/>
        <w:jc w:val="both"/>
        <w:rPr>
          <w:b/>
          <w:bCs/>
          <w:color w:val="000000"/>
          <w:sz w:val="20"/>
          <w:szCs w:val="20"/>
        </w:rPr>
      </w:pPr>
      <w:r w:rsidRPr="00D44CD3">
        <w:rPr>
          <w:b/>
          <w:bCs/>
          <w:color w:val="000000"/>
          <w:sz w:val="20"/>
          <w:szCs w:val="20"/>
        </w:rPr>
        <w:t xml:space="preserve">1 </w:t>
      </w:r>
      <w:r w:rsidRPr="00D44CD3">
        <w:rPr>
          <w:color w:val="000000"/>
          <w:sz w:val="20"/>
          <w:szCs w:val="20"/>
        </w:rPr>
        <w:t xml:space="preserve">— </w:t>
      </w:r>
      <w:r w:rsidRPr="00D44CD3">
        <w:rPr>
          <w:bCs/>
          <w:color w:val="000000"/>
          <w:sz w:val="20"/>
          <w:szCs w:val="20"/>
        </w:rPr>
        <w:t>и, з,</w:t>
      </w:r>
      <w:r w:rsidRPr="00D44CD3">
        <w:rPr>
          <w:b/>
          <w:bCs/>
          <w:color w:val="000000"/>
          <w:sz w:val="20"/>
          <w:szCs w:val="20"/>
        </w:rPr>
        <w:t xml:space="preserve"> </w:t>
      </w:r>
      <w:r w:rsidRPr="00D44CD3">
        <w:rPr>
          <w:color w:val="000000"/>
          <w:sz w:val="20"/>
          <w:szCs w:val="20"/>
        </w:rPr>
        <w:t xml:space="preserve">б, ж, г, а, </w:t>
      </w:r>
      <w:r w:rsidRPr="00D44CD3">
        <w:rPr>
          <w:bCs/>
          <w:color w:val="000000"/>
          <w:sz w:val="20"/>
          <w:szCs w:val="20"/>
        </w:rPr>
        <w:t>е</w:t>
      </w:r>
      <w:r w:rsidRPr="00D44CD3">
        <w:rPr>
          <w:b/>
          <w:bCs/>
          <w:color w:val="000000"/>
          <w:sz w:val="20"/>
          <w:szCs w:val="20"/>
        </w:rPr>
        <w:t xml:space="preserve">, </w:t>
      </w:r>
      <w:r w:rsidRPr="00D44CD3">
        <w:rPr>
          <w:color w:val="000000"/>
          <w:sz w:val="20"/>
          <w:szCs w:val="20"/>
        </w:rPr>
        <w:t xml:space="preserve">в, д; </w:t>
      </w:r>
      <w:r w:rsidRPr="00D44CD3">
        <w:rPr>
          <w:b/>
          <w:bCs/>
          <w:color w:val="000000"/>
          <w:sz w:val="20"/>
          <w:szCs w:val="20"/>
        </w:rPr>
        <w:t xml:space="preserve">2 — </w:t>
      </w:r>
      <w:r w:rsidRPr="00D44CD3">
        <w:rPr>
          <w:color w:val="000000"/>
          <w:sz w:val="20"/>
          <w:szCs w:val="20"/>
        </w:rPr>
        <w:t xml:space="preserve">ж, б, а, г, </w:t>
      </w:r>
      <w:r w:rsidRPr="00D44CD3">
        <w:rPr>
          <w:bCs/>
          <w:color w:val="000000"/>
          <w:sz w:val="20"/>
          <w:szCs w:val="20"/>
        </w:rPr>
        <w:t>е, в,</w:t>
      </w:r>
      <w:r w:rsidRPr="00D44CD3">
        <w:rPr>
          <w:b/>
          <w:bCs/>
          <w:color w:val="000000"/>
          <w:sz w:val="20"/>
          <w:szCs w:val="20"/>
        </w:rPr>
        <w:t xml:space="preserve"> </w:t>
      </w:r>
      <w:r w:rsidRPr="00D44CD3">
        <w:rPr>
          <w:color w:val="000000"/>
          <w:sz w:val="20"/>
          <w:szCs w:val="20"/>
        </w:rPr>
        <w:t xml:space="preserve">и, </w:t>
      </w:r>
      <w:r w:rsidRPr="00D44CD3">
        <w:rPr>
          <w:b/>
          <w:bCs/>
          <w:color w:val="000000"/>
          <w:sz w:val="20"/>
          <w:szCs w:val="20"/>
        </w:rPr>
        <w:t xml:space="preserve">з, </w:t>
      </w:r>
      <w:r w:rsidRPr="00D44CD3">
        <w:rPr>
          <w:color w:val="000000"/>
          <w:sz w:val="20"/>
          <w:szCs w:val="20"/>
        </w:rPr>
        <w:t xml:space="preserve">д; </w:t>
      </w:r>
      <w:r w:rsidRPr="00D44CD3">
        <w:rPr>
          <w:b/>
          <w:bCs/>
          <w:color w:val="000000"/>
          <w:sz w:val="20"/>
          <w:szCs w:val="20"/>
        </w:rPr>
        <w:t xml:space="preserve">3 </w:t>
      </w:r>
      <w:r w:rsidRPr="00D44CD3">
        <w:rPr>
          <w:color w:val="000000"/>
          <w:sz w:val="20"/>
          <w:szCs w:val="20"/>
        </w:rPr>
        <w:t xml:space="preserve">— а, и, з, г, б, </w:t>
      </w:r>
      <w:r w:rsidRPr="00D44CD3">
        <w:rPr>
          <w:bCs/>
          <w:color w:val="000000"/>
          <w:sz w:val="20"/>
          <w:szCs w:val="20"/>
        </w:rPr>
        <w:t>ж</w:t>
      </w:r>
      <w:r w:rsidRPr="00D44CD3">
        <w:rPr>
          <w:b/>
          <w:bCs/>
          <w:color w:val="000000"/>
          <w:sz w:val="20"/>
          <w:szCs w:val="20"/>
        </w:rPr>
        <w:t xml:space="preserve">, </w:t>
      </w:r>
      <w:r w:rsidRPr="00D44CD3">
        <w:rPr>
          <w:color w:val="000000"/>
          <w:sz w:val="20"/>
          <w:szCs w:val="20"/>
        </w:rPr>
        <w:t xml:space="preserve">е, в, к, д; </w:t>
      </w:r>
      <w:r w:rsidRPr="00D44CD3">
        <w:rPr>
          <w:b/>
          <w:color w:val="000000"/>
          <w:sz w:val="20"/>
          <w:szCs w:val="20"/>
        </w:rPr>
        <w:t>4</w:t>
      </w:r>
      <w:r w:rsidRPr="00D44CD3">
        <w:rPr>
          <w:color w:val="000000"/>
          <w:sz w:val="20"/>
          <w:szCs w:val="20"/>
        </w:rPr>
        <w:t xml:space="preserve"> — б; </w:t>
      </w:r>
      <w:r w:rsidRPr="00D44CD3">
        <w:rPr>
          <w:b/>
          <w:color w:val="000000"/>
          <w:sz w:val="20"/>
          <w:szCs w:val="20"/>
        </w:rPr>
        <w:t xml:space="preserve">5 </w:t>
      </w:r>
      <w:r w:rsidRPr="00D44CD3">
        <w:rPr>
          <w:color w:val="000000"/>
          <w:sz w:val="20"/>
          <w:szCs w:val="20"/>
        </w:rPr>
        <w:t xml:space="preserve">— а, </w:t>
      </w:r>
      <w:r w:rsidRPr="00D44CD3">
        <w:rPr>
          <w:bCs/>
          <w:color w:val="000000"/>
          <w:sz w:val="20"/>
          <w:szCs w:val="20"/>
        </w:rPr>
        <w:t>б, г</w:t>
      </w:r>
      <w:r w:rsidRPr="00D44CD3">
        <w:rPr>
          <w:b/>
          <w:bCs/>
          <w:color w:val="000000"/>
          <w:sz w:val="20"/>
          <w:szCs w:val="20"/>
        </w:rPr>
        <w:t xml:space="preserve">; 6 — </w:t>
      </w:r>
      <w:r w:rsidRPr="00D44CD3">
        <w:rPr>
          <w:color w:val="000000"/>
          <w:sz w:val="20"/>
          <w:szCs w:val="20"/>
        </w:rPr>
        <w:t xml:space="preserve">б, в, д, ж, и; 7 — б, г, д, ж, </w:t>
      </w:r>
      <w:r w:rsidRPr="00D44CD3">
        <w:rPr>
          <w:b/>
          <w:bCs/>
          <w:color w:val="000000"/>
          <w:sz w:val="20"/>
          <w:szCs w:val="20"/>
        </w:rPr>
        <w:t>(</w:t>
      </w:r>
      <w:r w:rsidRPr="00D44CD3">
        <w:rPr>
          <w:bCs/>
          <w:color w:val="000000"/>
          <w:sz w:val="20"/>
          <w:szCs w:val="20"/>
        </w:rPr>
        <w:t>и), о;</w:t>
      </w:r>
      <w:r w:rsidRPr="00D44CD3">
        <w:rPr>
          <w:b/>
          <w:bCs/>
          <w:color w:val="000000"/>
          <w:sz w:val="20"/>
          <w:szCs w:val="20"/>
        </w:rPr>
        <w:t xml:space="preserve"> 8 — </w:t>
      </w:r>
      <w:r w:rsidRPr="00D44CD3">
        <w:rPr>
          <w:bCs/>
          <w:color w:val="000000"/>
          <w:sz w:val="20"/>
          <w:szCs w:val="20"/>
        </w:rPr>
        <w:t>а, д, е;</w:t>
      </w:r>
      <w:r w:rsidRPr="00D44CD3">
        <w:rPr>
          <w:b/>
          <w:bCs/>
          <w:color w:val="000000"/>
          <w:sz w:val="20"/>
          <w:szCs w:val="20"/>
        </w:rPr>
        <w:t xml:space="preserve"> 9 — </w:t>
      </w:r>
      <w:r w:rsidRPr="00D44CD3">
        <w:rPr>
          <w:bCs/>
          <w:color w:val="000000"/>
          <w:sz w:val="20"/>
          <w:szCs w:val="20"/>
        </w:rPr>
        <w:t>а, б</w:t>
      </w:r>
      <w:r w:rsidRPr="00D44CD3">
        <w:rPr>
          <w:b/>
          <w:bCs/>
          <w:color w:val="000000"/>
          <w:sz w:val="20"/>
          <w:szCs w:val="20"/>
        </w:rPr>
        <w:t xml:space="preserve">, </w:t>
      </w:r>
      <w:r w:rsidRPr="00D44CD3">
        <w:rPr>
          <w:color w:val="000000"/>
          <w:sz w:val="20"/>
          <w:szCs w:val="20"/>
        </w:rPr>
        <w:t xml:space="preserve">в, д, е; </w:t>
      </w:r>
      <w:r w:rsidRPr="00D44CD3">
        <w:rPr>
          <w:b/>
          <w:bCs/>
          <w:color w:val="000000"/>
          <w:sz w:val="20"/>
          <w:szCs w:val="20"/>
        </w:rPr>
        <w:t xml:space="preserve">10 — </w:t>
      </w:r>
      <w:r w:rsidRPr="00D44CD3">
        <w:rPr>
          <w:bCs/>
          <w:color w:val="000000"/>
          <w:sz w:val="20"/>
          <w:szCs w:val="20"/>
        </w:rPr>
        <w:t>б</w:t>
      </w:r>
      <w:r w:rsidRPr="00D44CD3">
        <w:rPr>
          <w:b/>
          <w:bCs/>
          <w:color w:val="000000"/>
          <w:sz w:val="20"/>
          <w:szCs w:val="20"/>
        </w:rPr>
        <w:t xml:space="preserve">, </w:t>
      </w:r>
      <w:r w:rsidRPr="00D44CD3">
        <w:rPr>
          <w:color w:val="000000"/>
          <w:sz w:val="20"/>
          <w:szCs w:val="20"/>
        </w:rPr>
        <w:t xml:space="preserve">г, а, </w:t>
      </w:r>
      <w:r w:rsidRPr="00D44CD3">
        <w:rPr>
          <w:bCs/>
          <w:color w:val="000000"/>
          <w:sz w:val="20"/>
          <w:szCs w:val="20"/>
        </w:rPr>
        <w:t>в, е,</w:t>
      </w:r>
      <w:r w:rsidRPr="00D44CD3">
        <w:rPr>
          <w:b/>
          <w:bCs/>
          <w:color w:val="000000"/>
          <w:sz w:val="20"/>
          <w:szCs w:val="20"/>
        </w:rPr>
        <w:t xml:space="preserve"> </w:t>
      </w:r>
      <w:r w:rsidRPr="00D44CD3">
        <w:rPr>
          <w:color w:val="000000"/>
          <w:sz w:val="20"/>
          <w:szCs w:val="20"/>
        </w:rPr>
        <w:t xml:space="preserve">д; </w:t>
      </w:r>
      <w:r w:rsidRPr="00D44CD3">
        <w:rPr>
          <w:b/>
          <w:bCs/>
          <w:color w:val="000000"/>
          <w:sz w:val="20"/>
          <w:szCs w:val="20"/>
        </w:rPr>
        <w:t xml:space="preserve">11 — </w:t>
      </w:r>
      <w:r w:rsidRPr="00D44CD3">
        <w:rPr>
          <w:color w:val="000000"/>
          <w:sz w:val="20"/>
          <w:szCs w:val="20"/>
        </w:rPr>
        <w:t xml:space="preserve">1-г; </w:t>
      </w:r>
      <w:r w:rsidRPr="00D44CD3">
        <w:rPr>
          <w:bCs/>
          <w:color w:val="000000"/>
          <w:sz w:val="20"/>
          <w:szCs w:val="20"/>
        </w:rPr>
        <w:t>2-в; 3-д; 4-а; 5-б;</w:t>
      </w:r>
      <w:r w:rsidRPr="00D44CD3">
        <w:rPr>
          <w:b/>
          <w:bCs/>
          <w:color w:val="000000"/>
          <w:sz w:val="20"/>
          <w:szCs w:val="20"/>
        </w:rPr>
        <w:t xml:space="preserve"> 12 </w:t>
      </w:r>
      <w:r w:rsidRPr="00D44CD3">
        <w:rPr>
          <w:color w:val="000000"/>
          <w:sz w:val="20"/>
          <w:szCs w:val="20"/>
        </w:rPr>
        <w:t xml:space="preserve">— а, </w:t>
      </w:r>
      <w:r w:rsidRPr="00D44CD3">
        <w:rPr>
          <w:bCs/>
          <w:color w:val="000000"/>
          <w:sz w:val="20"/>
          <w:szCs w:val="20"/>
        </w:rPr>
        <w:t>б</w:t>
      </w:r>
      <w:r w:rsidRPr="00D44CD3">
        <w:rPr>
          <w:b/>
          <w:bCs/>
          <w:color w:val="000000"/>
          <w:sz w:val="20"/>
          <w:szCs w:val="20"/>
        </w:rPr>
        <w:t xml:space="preserve">, </w:t>
      </w:r>
      <w:r w:rsidRPr="00D44CD3">
        <w:rPr>
          <w:color w:val="000000"/>
          <w:sz w:val="20"/>
          <w:szCs w:val="20"/>
        </w:rPr>
        <w:t xml:space="preserve">в, г, </w:t>
      </w:r>
      <w:r w:rsidRPr="00D44CD3">
        <w:rPr>
          <w:bCs/>
          <w:color w:val="000000"/>
          <w:sz w:val="20"/>
          <w:szCs w:val="20"/>
        </w:rPr>
        <w:t>е.</w:t>
      </w:r>
    </w:p>
    <w:p w:rsidR="008A19FF" w:rsidRPr="00D44CD3" w:rsidRDefault="008A19FF" w:rsidP="00B34603">
      <w:pPr>
        <w:shd w:val="clear" w:color="auto" w:fill="FFFFFF"/>
        <w:autoSpaceDE w:val="0"/>
        <w:autoSpaceDN w:val="0"/>
        <w:adjustRightInd w:val="0"/>
        <w:jc w:val="center"/>
        <w:rPr>
          <w:b/>
          <w:bCs/>
          <w:color w:val="000000"/>
          <w:sz w:val="20"/>
          <w:szCs w:val="20"/>
        </w:rPr>
      </w:pPr>
      <w:r w:rsidRPr="00D44CD3">
        <w:rPr>
          <w:b/>
          <w:bCs/>
          <w:color w:val="000000"/>
          <w:sz w:val="20"/>
          <w:szCs w:val="20"/>
        </w:rPr>
        <w:t>Тест 10</w:t>
      </w:r>
    </w:p>
    <w:p w:rsidR="008A19FF" w:rsidRPr="00D44CD3" w:rsidRDefault="008A19FF" w:rsidP="00B34603">
      <w:pPr>
        <w:shd w:val="clear" w:color="auto" w:fill="FFFFFF"/>
        <w:autoSpaceDE w:val="0"/>
        <w:autoSpaceDN w:val="0"/>
        <w:adjustRightInd w:val="0"/>
        <w:jc w:val="both"/>
        <w:rPr>
          <w:sz w:val="20"/>
          <w:szCs w:val="20"/>
        </w:rPr>
      </w:pPr>
      <w:r w:rsidRPr="00D44CD3">
        <w:rPr>
          <w:b/>
          <w:bCs/>
          <w:color w:val="000000"/>
          <w:sz w:val="20"/>
          <w:szCs w:val="20"/>
        </w:rPr>
        <w:t>1</w:t>
      </w:r>
      <w:r w:rsidRPr="00D44CD3">
        <w:rPr>
          <w:bCs/>
          <w:color w:val="000000"/>
          <w:sz w:val="20"/>
          <w:szCs w:val="20"/>
        </w:rPr>
        <w:t xml:space="preserve"> — а, г, д, е, з, и, л, н, о, п, р, т; </w:t>
      </w:r>
      <w:r w:rsidRPr="00D44CD3">
        <w:rPr>
          <w:b/>
          <w:bCs/>
          <w:color w:val="000000"/>
          <w:sz w:val="20"/>
          <w:szCs w:val="20"/>
        </w:rPr>
        <w:t>2</w:t>
      </w:r>
      <w:r w:rsidRPr="00D44CD3">
        <w:rPr>
          <w:bCs/>
          <w:color w:val="000000"/>
          <w:sz w:val="20"/>
          <w:szCs w:val="20"/>
        </w:rPr>
        <w:t xml:space="preserve"> — г; </w:t>
      </w:r>
      <w:r w:rsidRPr="00D44CD3">
        <w:rPr>
          <w:b/>
          <w:bCs/>
          <w:color w:val="000000"/>
          <w:sz w:val="20"/>
          <w:szCs w:val="20"/>
        </w:rPr>
        <w:t>3</w:t>
      </w:r>
      <w:r w:rsidRPr="00D44CD3">
        <w:rPr>
          <w:bCs/>
          <w:color w:val="000000"/>
          <w:sz w:val="20"/>
          <w:szCs w:val="20"/>
        </w:rPr>
        <w:t xml:space="preserve"> — 1) а, б, г, е, ж, и; 2) б, г, д, (ж), к; </w:t>
      </w:r>
      <w:r w:rsidRPr="00D44CD3">
        <w:rPr>
          <w:b/>
          <w:bCs/>
          <w:color w:val="000000"/>
          <w:sz w:val="20"/>
          <w:szCs w:val="20"/>
        </w:rPr>
        <w:t>4</w:t>
      </w:r>
      <w:r w:rsidRPr="00D44CD3">
        <w:rPr>
          <w:bCs/>
          <w:color w:val="000000"/>
          <w:sz w:val="20"/>
          <w:szCs w:val="20"/>
        </w:rPr>
        <w:t xml:space="preserve"> — 1) а, в, д, ж, з, м, о; 2) б, г, е, и, к, л, м, н, о; </w:t>
      </w:r>
      <w:r w:rsidRPr="00D44CD3">
        <w:rPr>
          <w:b/>
          <w:bCs/>
          <w:color w:val="000000"/>
          <w:sz w:val="20"/>
          <w:szCs w:val="20"/>
        </w:rPr>
        <w:t>5</w:t>
      </w:r>
      <w:r w:rsidRPr="00D44CD3">
        <w:rPr>
          <w:bCs/>
          <w:color w:val="000000"/>
          <w:sz w:val="20"/>
          <w:szCs w:val="20"/>
        </w:rPr>
        <w:t xml:space="preserve"> — б; </w:t>
      </w:r>
      <w:r w:rsidRPr="00D44CD3">
        <w:rPr>
          <w:b/>
          <w:bCs/>
          <w:color w:val="000000"/>
          <w:sz w:val="20"/>
          <w:szCs w:val="20"/>
        </w:rPr>
        <w:t>6</w:t>
      </w:r>
      <w:r w:rsidRPr="00D44CD3">
        <w:rPr>
          <w:bCs/>
          <w:color w:val="000000"/>
          <w:sz w:val="20"/>
          <w:szCs w:val="20"/>
        </w:rPr>
        <w:t xml:space="preserve"> — в; </w:t>
      </w:r>
      <w:r w:rsidRPr="00D44CD3">
        <w:rPr>
          <w:b/>
          <w:bCs/>
          <w:color w:val="000000"/>
          <w:sz w:val="20"/>
          <w:szCs w:val="20"/>
        </w:rPr>
        <w:t>7</w:t>
      </w:r>
      <w:r w:rsidRPr="00D44CD3">
        <w:rPr>
          <w:bCs/>
          <w:color w:val="000000"/>
          <w:sz w:val="20"/>
          <w:szCs w:val="20"/>
        </w:rPr>
        <w:t xml:space="preserve"> — 1) б, д, е; 2) в, г; </w:t>
      </w:r>
      <w:r w:rsidRPr="00D44CD3">
        <w:rPr>
          <w:b/>
          <w:bCs/>
          <w:color w:val="000000"/>
          <w:sz w:val="20"/>
          <w:szCs w:val="20"/>
        </w:rPr>
        <w:t>8</w:t>
      </w:r>
      <w:r w:rsidRPr="00D44CD3">
        <w:rPr>
          <w:bCs/>
          <w:color w:val="000000"/>
          <w:sz w:val="20"/>
          <w:szCs w:val="20"/>
        </w:rPr>
        <w:t xml:space="preserve"> — а, б; </w:t>
      </w:r>
      <w:r w:rsidRPr="00D44CD3">
        <w:rPr>
          <w:b/>
          <w:bCs/>
          <w:color w:val="000000"/>
          <w:sz w:val="20"/>
          <w:szCs w:val="20"/>
        </w:rPr>
        <w:t>9</w:t>
      </w:r>
      <w:r w:rsidRPr="00D44CD3">
        <w:rPr>
          <w:bCs/>
          <w:color w:val="000000"/>
          <w:sz w:val="20"/>
          <w:szCs w:val="20"/>
        </w:rPr>
        <w:t xml:space="preserve"> — а, в, г, д, ж, з, к; </w:t>
      </w:r>
      <w:r w:rsidRPr="00D44CD3">
        <w:rPr>
          <w:b/>
          <w:bCs/>
          <w:color w:val="000000"/>
          <w:sz w:val="20"/>
          <w:szCs w:val="20"/>
        </w:rPr>
        <w:t>10</w:t>
      </w:r>
      <w:r w:rsidRPr="00D44CD3">
        <w:rPr>
          <w:bCs/>
          <w:color w:val="000000"/>
          <w:sz w:val="20"/>
          <w:szCs w:val="20"/>
        </w:rPr>
        <w:t xml:space="preserve"> — в; </w:t>
      </w:r>
      <w:r w:rsidRPr="00D44CD3">
        <w:rPr>
          <w:b/>
          <w:bCs/>
          <w:color w:val="000000"/>
          <w:sz w:val="20"/>
          <w:szCs w:val="20"/>
        </w:rPr>
        <w:t>11</w:t>
      </w:r>
      <w:r w:rsidRPr="00D44CD3">
        <w:rPr>
          <w:bCs/>
          <w:color w:val="000000"/>
          <w:sz w:val="20"/>
          <w:szCs w:val="20"/>
        </w:rPr>
        <w:t xml:space="preserve"> — а, в, г, д; </w:t>
      </w:r>
      <w:r w:rsidRPr="00D44CD3">
        <w:rPr>
          <w:b/>
          <w:bCs/>
          <w:color w:val="000000"/>
          <w:sz w:val="20"/>
          <w:szCs w:val="20"/>
        </w:rPr>
        <w:t>12</w:t>
      </w:r>
      <w:r w:rsidRPr="00D44CD3">
        <w:rPr>
          <w:bCs/>
          <w:color w:val="000000"/>
          <w:sz w:val="20"/>
          <w:szCs w:val="20"/>
        </w:rPr>
        <w:t xml:space="preserve"> — б, е, ж, з, и; </w:t>
      </w:r>
      <w:r w:rsidRPr="00D44CD3">
        <w:rPr>
          <w:b/>
          <w:bCs/>
          <w:color w:val="000000"/>
          <w:sz w:val="20"/>
          <w:szCs w:val="20"/>
        </w:rPr>
        <w:t>13</w:t>
      </w:r>
      <w:r w:rsidRPr="00D44CD3">
        <w:rPr>
          <w:bCs/>
          <w:color w:val="000000"/>
          <w:sz w:val="20"/>
          <w:szCs w:val="20"/>
        </w:rPr>
        <w:t xml:space="preserve"> — и, б, а, в, д, ж, е, з, г, к; </w:t>
      </w:r>
      <w:r w:rsidRPr="00D44CD3">
        <w:rPr>
          <w:b/>
          <w:bCs/>
          <w:color w:val="000000"/>
          <w:sz w:val="20"/>
          <w:szCs w:val="20"/>
        </w:rPr>
        <w:t>14</w:t>
      </w:r>
      <w:r w:rsidRPr="00D44CD3">
        <w:rPr>
          <w:bCs/>
          <w:color w:val="000000"/>
          <w:sz w:val="20"/>
          <w:szCs w:val="20"/>
        </w:rPr>
        <w:t xml:space="preserve"> — 1) а, в, д; 2) б, г, е, ж, з, и; </w:t>
      </w:r>
      <w:r w:rsidRPr="00D44CD3">
        <w:rPr>
          <w:b/>
          <w:bCs/>
          <w:color w:val="000000"/>
          <w:sz w:val="20"/>
          <w:szCs w:val="20"/>
        </w:rPr>
        <w:t>15</w:t>
      </w:r>
      <w:r w:rsidRPr="00D44CD3">
        <w:rPr>
          <w:bCs/>
          <w:color w:val="000000"/>
          <w:sz w:val="20"/>
          <w:szCs w:val="20"/>
        </w:rPr>
        <w:t xml:space="preserve"> — б, г, д, ж, и; </w:t>
      </w:r>
      <w:r w:rsidRPr="00D44CD3">
        <w:rPr>
          <w:b/>
          <w:bCs/>
          <w:color w:val="000000"/>
          <w:sz w:val="20"/>
          <w:szCs w:val="20"/>
        </w:rPr>
        <w:t>16</w:t>
      </w:r>
      <w:r w:rsidRPr="00D44CD3">
        <w:rPr>
          <w:bCs/>
          <w:color w:val="000000"/>
          <w:sz w:val="20"/>
          <w:szCs w:val="20"/>
        </w:rPr>
        <w:t xml:space="preserve"> — а, (6), г, д, ж, з, и; </w:t>
      </w:r>
      <w:r w:rsidRPr="00D44CD3">
        <w:rPr>
          <w:b/>
          <w:bCs/>
          <w:color w:val="000000"/>
          <w:sz w:val="20"/>
          <w:szCs w:val="20"/>
        </w:rPr>
        <w:t>17</w:t>
      </w:r>
      <w:r w:rsidRPr="00D44CD3">
        <w:rPr>
          <w:bCs/>
          <w:color w:val="000000"/>
          <w:sz w:val="20"/>
          <w:szCs w:val="20"/>
        </w:rPr>
        <w:t xml:space="preserve"> —в, г.</w:t>
      </w:r>
    </w:p>
    <w:p w:rsidR="008A19FF" w:rsidRPr="00D44CD3" w:rsidRDefault="008A19FF" w:rsidP="00B34603">
      <w:pPr>
        <w:shd w:val="clear" w:color="auto" w:fill="FFFFFF"/>
        <w:autoSpaceDE w:val="0"/>
        <w:autoSpaceDN w:val="0"/>
        <w:adjustRightInd w:val="0"/>
        <w:jc w:val="center"/>
        <w:rPr>
          <w:sz w:val="20"/>
          <w:szCs w:val="20"/>
        </w:rPr>
      </w:pPr>
    </w:p>
    <w:p w:rsidR="008A19FF" w:rsidRPr="00D44CD3" w:rsidRDefault="008A19FF" w:rsidP="00B34603">
      <w:pPr>
        <w:ind w:left="360"/>
        <w:jc w:val="both"/>
        <w:rPr>
          <w:sz w:val="20"/>
          <w:szCs w:val="20"/>
        </w:rPr>
      </w:pPr>
    </w:p>
    <w:p w:rsidR="008A19FF" w:rsidRPr="00D44CD3" w:rsidRDefault="008A19FF" w:rsidP="00B34603">
      <w:pPr>
        <w:autoSpaceDE w:val="0"/>
        <w:autoSpaceDN w:val="0"/>
        <w:adjustRightInd w:val="0"/>
        <w:ind w:firstLine="220"/>
        <w:jc w:val="center"/>
        <w:rPr>
          <w:b/>
          <w:sz w:val="20"/>
          <w:szCs w:val="20"/>
        </w:rPr>
      </w:pPr>
    </w:p>
    <w:p w:rsidR="008A19FF" w:rsidRPr="00D44CD3" w:rsidRDefault="008A19FF" w:rsidP="00B34603">
      <w:pPr>
        <w:autoSpaceDE w:val="0"/>
        <w:autoSpaceDN w:val="0"/>
        <w:adjustRightInd w:val="0"/>
        <w:ind w:firstLine="220"/>
        <w:jc w:val="center"/>
        <w:rPr>
          <w:b/>
          <w:sz w:val="20"/>
          <w:szCs w:val="20"/>
        </w:rPr>
      </w:pPr>
      <w:r w:rsidRPr="00D44CD3">
        <w:rPr>
          <w:b/>
          <w:sz w:val="20"/>
          <w:szCs w:val="20"/>
        </w:rPr>
        <w:t>V. Контрольные задания для проверки остаточных знаний</w:t>
      </w:r>
    </w:p>
    <w:p w:rsidR="008A19FF" w:rsidRPr="00D44CD3" w:rsidRDefault="008A19FF" w:rsidP="00B34603">
      <w:pPr>
        <w:shd w:val="clear" w:color="auto" w:fill="FFFFFF"/>
        <w:autoSpaceDE w:val="0"/>
        <w:autoSpaceDN w:val="0"/>
        <w:adjustRightInd w:val="0"/>
        <w:rPr>
          <w:b/>
          <w:color w:val="000000"/>
          <w:sz w:val="20"/>
          <w:szCs w:val="20"/>
        </w:rPr>
      </w:pPr>
    </w:p>
    <w:p w:rsidR="00012D06"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Контрольная работа № 1</w:t>
      </w: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sz w:val="20"/>
          <w:szCs w:val="20"/>
        </w:rPr>
        <w:t>Первые буржуазные революции</w:t>
      </w:r>
    </w:p>
    <w:p w:rsidR="00012D06" w:rsidRPr="00D44CD3" w:rsidRDefault="00012D06" w:rsidP="00B34603">
      <w:pPr>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Назовите причины Английской буржуазной революции</w:t>
      </w:r>
      <w:r w:rsidRPr="00D44CD3">
        <w:rPr>
          <w:i/>
          <w:sz w:val="20"/>
          <w:szCs w:val="20"/>
        </w:rPr>
        <w:t xml:space="preserve"> </w:t>
      </w:r>
      <w:r w:rsidRPr="00D44CD3">
        <w:rPr>
          <w:i/>
          <w:color w:val="000000"/>
          <w:sz w:val="20"/>
          <w:szCs w:val="20"/>
          <w:lang w:val="en-US"/>
        </w:rPr>
        <w:t>XVII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rPr>
          <w:i/>
          <w:sz w:val="20"/>
          <w:szCs w:val="20"/>
        </w:rPr>
      </w:pPr>
      <w:r w:rsidRPr="00D44CD3">
        <w:rPr>
          <w:i/>
          <w:color w:val="000000"/>
          <w:sz w:val="20"/>
          <w:szCs w:val="20"/>
        </w:rPr>
        <w:t>(Другие варианты: «...Войны английских колоний в Север</w:t>
      </w:r>
      <w:r w:rsidRPr="00D44CD3">
        <w:rPr>
          <w:i/>
          <w:color w:val="000000"/>
          <w:sz w:val="20"/>
          <w:szCs w:val="20"/>
        </w:rPr>
        <w:softHyphen/>
        <w:t xml:space="preserve">ной Америке за независимость в </w:t>
      </w:r>
      <w:r w:rsidRPr="00D44CD3">
        <w:rPr>
          <w:i/>
          <w:color w:val="000000"/>
          <w:sz w:val="20"/>
          <w:szCs w:val="20"/>
          <w:lang w:val="en-US"/>
        </w:rPr>
        <w:t>XVIII</w:t>
      </w:r>
      <w:r w:rsidRPr="00D44CD3">
        <w:rPr>
          <w:i/>
          <w:color w:val="000000"/>
          <w:sz w:val="20"/>
          <w:szCs w:val="20"/>
        </w:rPr>
        <w:t xml:space="preserve"> в.»; «...Французской буржуазной революции </w:t>
      </w:r>
      <w:r w:rsidRPr="00D44CD3">
        <w:rPr>
          <w:i/>
          <w:color w:val="000000"/>
          <w:sz w:val="20"/>
          <w:szCs w:val="20"/>
          <w:lang w:val="en-US"/>
        </w:rPr>
        <w:t>XVIII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Завершите фразу:</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Установившийся после войны за независимость государст</w:t>
      </w:r>
      <w:r w:rsidRPr="00D44CD3">
        <w:rPr>
          <w:color w:val="000000"/>
          <w:sz w:val="20"/>
          <w:szCs w:val="20"/>
        </w:rPr>
        <w:softHyphen/>
        <w:t>венный строй США представлял собой:</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конституционную монархию;</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демократическую республику;</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абсолютную монархию;</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 xml:space="preserve">г) буржуазно-демократическую республику. </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Отметьте имена деятелей Французской буржуазной ре</w:t>
      </w:r>
      <w:r w:rsidRPr="00D44CD3">
        <w:rPr>
          <w:i/>
          <w:color w:val="000000"/>
          <w:sz w:val="20"/>
          <w:szCs w:val="20"/>
        </w:rPr>
        <w:softHyphen/>
        <w:t xml:space="preserve">волюции </w:t>
      </w:r>
      <w:r w:rsidRPr="00D44CD3">
        <w:rPr>
          <w:i/>
          <w:color w:val="000000"/>
          <w:sz w:val="20"/>
          <w:szCs w:val="20"/>
          <w:lang w:val="en-US"/>
        </w:rPr>
        <w:t>XVIII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(Другие варианты: «...Английской буржуазной революции</w:t>
      </w:r>
      <w:r w:rsidRPr="00D44CD3">
        <w:rPr>
          <w:sz w:val="20"/>
          <w:szCs w:val="20"/>
        </w:rPr>
        <w:t xml:space="preserve"> </w:t>
      </w:r>
      <w:r w:rsidRPr="00D44CD3">
        <w:rPr>
          <w:color w:val="000000"/>
          <w:sz w:val="20"/>
          <w:szCs w:val="20"/>
          <w:lang w:val="en-US"/>
        </w:rPr>
        <w:t>XVII</w:t>
      </w:r>
      <w:r w:rsidRPr="00D44CD3">
        <w:rPr>
          <w:color w:val="000000"/>
          <w:sz w:val="20"/>
          <w:szCs w:val="20"/>
        </w:rPr>
        <w:t xml:space="preserve"> в.»; «...Войны за независимость в Северной Америке в</w:t>
      </w:r>
      <w:r w:rsidRPr="00D44CD3">
        <w:rPr>
          <w:sz w:val="20"/>
          <w:szCs w:val="20"/>
        </w:rPr>
        <w:t xml:space="preserve"> </w:t>
      </w:r>
      <w:r w:rsidRPr="00D44CD3">
        <w:rPr>
          <w:color w:val="000000"/>
          <w:sz w:val="20"/>
          <w:szCs w:val="20"/>
          <w:lang w:val="en-US"/>
        </w:rPr>
        <w:t>XVIII</w:t>
      </w:r>
      <w:r w:rsidRPr="00D44CD3">
        <w:rPr>
          <w:color w:val="000000"/>
          <w:sz w:val="20"/>
          <w:szCs w:val="20"/>
        </w:rPr>
        <w:t xml:space="preserve"> 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Н.Бонапарт    е) Д.Лильберн          л) Т.Прайд</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Б.Франклин   ж) Ж.Дантон            м) Д.Вашингтон</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Ж.Эбер           з) Т.Ж.Лафайет       н) Д.Уинстенли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О.Кромвель    и) Ж.П.Марат          о) Т.Джефферсон</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д) П.Шометт       к) Т.Ферфакс            п) М.Робеспьер</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 xml:space="preserve"> 4.</w:t>
      </w:r>
      <w:r w:rsidRPr="00D44CD3">
        <w:rPr>
          <w:i/>
          <w:color w:val="000000"/>
          <w:sz w:val="20"/>
          <w:szCs w:val="20"/>
        </w:rPr>
        <w:t xml:space="preserve"> Назовите даты следующих событий:</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а) казнь короля Карла </w:t>
      </w:r>
      <w:r w:rsidRPr="00D44CD3">
        <w:rPr>
          <w:color w:val="000000"/>
          <w:sz w:val="20"/>
          <w:szCs w:val="20"/>
          <w:lang w:val="en-US"/>
        </w:rPr>
        <w:t>I</w:t>
      </w:r>
      <w:r w:rsidRPr="00D44CD3">
        <w:rPr>
          <w:color w:val="000000"/>
          <w:sz w:val="20"/>
          <w:szCs w:val="20"/>
        </w:rPr>
        <w:t xml:space="preserve"> и провозглашение республики в Англии;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принятие Конституции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начало революции во Франции;</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г) якобинская диктатура.</w:t>
      </w:r>
    </w:p>
    <w:p w:rsidR="008A19FF" w:rsidRPr="00D44CD3" w:rsidRDefault="008A19FF" w:rsidP="00B34603">
      <w:pPr>
        <w:shd w:val="clear" w:color="auto" w:fill="FFFFFF"/>
        <w:autoSpaceDE w:val="0"/>
        <w:autoSpaceDN w:val="0"/>
        <w:adjustRightInd w:val="0"/>
        <w:rPr>
          <w:b/>
          <w:i/>
          <w:iCs/>
          <w:color w:val="000000"/>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w:t>
      </w:r>
    </w:p>
    <w:p w:rsidR="008A19FF" w:rsidRPr="00D44CD3" w:rsidRDefault="008A19FF" w:rsidP="00B34603">
      <w:pPr>
        <w:shd w:val="clear" w:color="auto" w:fill="FFFFFF"/>
        <w:autoSpaceDE w:val="0"/>
        <w:autoSpaceDN w:val="0"/>
        <w:adjustRightInd w:val="0"/>
        <w:rPr>
          <w:i/>
          <w:sz w:val="20"/>
          <w:szCs w:val="20"/>
        </w:rPr>
      </w:pPr>
      <w:r w:rsidRPr="00D44CD3">
        <w:rPr>
          <w:b/>
          <w:i/>
          <w:iCs/>
          <w:color w:val="000000"/>
          <w:sz w:val="20"/>
          <w:szCs w:val="20"/>
        </w:rPr>
        <w:t>1.</w:t>
      </w:r>
      <w:r w:rsidRPr="00D44CD3">
        <w:rPr>
          <w:i/>
          <w:iCs/>
          <w:color w:val="000000"/>
          <w:sz w:val="20"/>
          <w:szCs w:val="20"/>
        </w:rPr>
        <w:t xml:space="preserve">  </w:t>
      </w:r>
      <w:r w:rsidRPr="00D44CD3">
        <w:rPr>
          <w:i/>
          <w:color w:val="000000"/>
          <w:sz w:val="20"/>
          <w:szCs w:val="20"/>
        </w:rPr>
        <w:t xml:space="preserve">Назовите основные события Войны за независимость в Северной Америке в </w:t>
      </w:r>
      <w:r w:rsidRPr="00D44CD3">
        <w:rPr>
          <w:i/>
          <w:color w:val="000000"/>
          <w:sz w:val="20"/>
          <w:szCs w:val="20"/>
          <w:lang w:val="en-US"/>
        </w:rPr>
        <w:t>XVIII</w:t>
      </w:r>
      <w:r w:rsidRPr="00D44CD3">
        <w:rPr>
          <w:i/>
          <w:color w:val="000000"/>
          <w:sz w:val="20"/>
          <w:szCs w:val="20"/>
        </w:rPr>
        <w:t xml:space="preserve"> в. (Другие варианты: «.,,Англий</w:t>
      </w:r>
      <w:r w:rsidRPr="00D44CD3">
        <w:rPr>
          <w:i/>
          <w:color w:val="000000"/>
          <w:sz w:val="20"/>
          <w:szCs w:val="20"/>
        </w:rPr>
        <w:softHyphen/>
        <w:t xml:space="preserve">ской буржуазной революции </w:t>
      </w:r>
      <w:r w:rsidRPr="00D44CD3">
        <w:rPr>
          <w:i/>
          <w:color w:val="000000"/>
          <w:sz w:val="20"/>
          <w:szCs w:val="20"/>
          <w:lang w:val="en-US"/>
        </w:rPr>
        <w:t>XVII</w:t>
      </w:r>
      <w:r w:rsidRPr="00D44CD3">
        <w:rPr>
          <w:i/>
          <w:color w:val="000000"/>
          <w:sz w:val="20"/>
          <w:szCs w:val="20"/>
        </w:rPr>
        <w:t xml:space="preserve"> в.»; «...Французской буржу</w:t>
      </w:r>
      <w:r w:rsidRPr="00D44CD3">
        <w:rPr>
          <w:i/>
          <w:color w:val="000000"/>
          <w:sz w:val="20"/>
          <w:szCs w:val="20"/>
        </w:rPr>
        <w:softHyphen/>
        <w:t xml:space="preserve">азной революции </w:t>
      </w:r>
      <w:r w:rsidRPr="00D44CD3">
        <w:rPr>
          <w:i/>
          <w:color w:val="000000"/>
          <w:sz w:val="20"/>
          <w:szCs w:val="20"/>
          <w:lang w:val="en-US"/>
        </w:rPr>
        <w:t>XVIII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xml:space="preserve"> Определите содержание терминов: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«социальная революция»;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«парламентарная монархия».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xml:space="preserve">. Назовите имена известных вам активных участников Французской буржуазной революции </w:t>
      </w:r>
      <w:r w:rsidRPr="00D44CD3">
        <w:rPr>
          <w:i/>
          <w:color w:val="000000"/>
          <w:sz w:val="20"/>
          <w:szCs w:val="20"/>
          <w:lang w:val="en-US"/>
        </w:rPr>
        <w:t>XVIII</w:t>
      </w:r>
      <w:r w:rsidRPr="00D44CD3">
        <w:rPr>
          <w:i/>
          <w:color w:val="000000"/>
          <w:sz w:val="20"/>
          <w:szCs w:val="20"/>
        </w:rPr>
        <w:t xml:space="preserve"> в. (Другие вариан</w:t>
      </w:r>
      <w:r w:rsidRPr="00D44CD3">
        <w:rPr>
          <w:i/>
          <w:color w:val="000000"/>
          <w:sz w:val="20"/>
          <w:szCs w:val="20"/>
        </w:rPr>
        <w:softHyphen/>
        <w:t xml:space="preserve">ты: «...Английской буржуазной революции </w:t>
      </w:r>
      <w:r w:rsidRPr="00D44CD3">
        <w:rPr>
          <w:i/>
          <w:color w:val="000000"/>
          <w:sz w:val="20"/>
          <w:szCs w:val="20"/>
          <w:lang w:val="en-US"/>
        </w:rPr>
        <w:t>XVII</w:t>
      </w:r>
      <w:r w:rsidRPr="00D44CD3">
        <w:rPr>
          <w:i/>
          <w:color w:val="000000"/>
          <w:sz w:val="20"/>
          <w:szCs w:val="20"/>
        </w:rPr>
        <w:t xml:space="preserve"> в.»; «...Вой</w:t>
      </w:r>
      <w:r w:rsidRPr="00D44CD3">
        <w:rPr>
          <w:i/>
          <w:color w:val="000000"/>
          <w:sz w:val="20"/>
          <w:szCs w:val="20"/>
        </w:rPr>
        <w:softHyphen/>
        <w:t xml:space="preserve">ны за независимость в Северной Америке в </w:t>
      </w:r>
      <w:r w:rsidRPr="00D44CD3">
        <w:rPr>
          <w:i/>
          <w:color w:val="000000"/>
          <w:sz w:val="20"/>
          <w:szCs w:val="20"/>
          <w:lang w:val="en-US"/>
        </w:rPr>
        <w:t>XVIII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4</w:t>
      </w:r>
      <w:r w:rsidRPr="00D44CD3">
        <w:rPr>
          <w:i/>
          <w:color w:val="000000"/>
          <w:sz w:val="20"/>
          <w:szCs w:val="20"/>
        </w:rPr>
        <w:t>. Назовите события, которые произошли 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а) 1640—1653 гг.;  г) </w:t>
      </w:r>
      <w:smartTag w:uri="urn:schemas-microsoft-com:office:smarttags" w:element="metricconverter">
        <w:smartTagPr>
          <w:attr w:name="ProductID" w:val="1792 г"/>
        </w:smartTagPr>
        <w:r w:rsidRPr="00D44CD3">
          <w:rPr>
            <w:color w:val="000000"/>
            <w:sz w:val="20"/>
            <w:szCs w:val="20"/>
          </w:rPr>
          <w:t>1792 г</w:t>
        </w:r>
      </w:smartTag>
      <w:r w:rsidRPr="00D44CD3">
        <w:rPr>
          <w:color w:val="000000"/>
          <w:sz w:val="20"/>
          <w:szCs w:val="20"/>
        </w:rPr>
        <w:t>., 10 августа;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1653-1658 гг.;     д) 1794г.</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 xml:space="preserve">в) 1775-1783 гг.     </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Назовите изменения, произошедшие во Франции в ре</w:t>
      </w:r>
      <w:r w:rsidRPr="00D44CD3">
        <w:rPr>
          <w:i/>
          <w:color w:val="000000"/>
          <w:sz w:val="20"/>
          <w:szCs w:val="20"/>
        </w:rPr>
        <w:softHyphen/>
        <w:t xml:space="preserve">зультате буржуазной революции </w:t>
      </w:r>
      <w:r w:rsidRPr="00D44CD3">
        <w:rPr>
          <w:i/>
          <w:color w:val="000000"/>
          <w:sz w:val="20"/>
          <w:szCs w:val="20"/>
          <w:lang w:val="en-US"/>
        </w:rPr>
        <w:t>XVIII</w:t>
      </w:r>
      <w:r w:rsidRPr="00D44CD3">
        <w:rPr>
          <w:i/>
          <w:color w:val="000000"/>
          <w:sz w:val="20"/>
          <w:szCs w:val="20"/>
        </w:rPr>
        <w:t xml:space="preserve"> в.</w:t>
      </w:r>
    </w:p>
    <w:p w:rsidR="008A19FF" w:rsidRPr="00D44CD3" w:rsidRDefault="008A19FF" w:rsidP="00B34603">
      <w:pPr>
        <w:shd w:val="clear" w:color="auto" w:fill="FFFFFF"/>
        <w:autoSpaceDE w:val="0"/>
        <w:autoSpaceDN w:val="0"/>
        <w:adjustRightInd w:val="0"/>
        <w:rPr>
          <w:i/>
          <w:sz w:val="20"/>
          <w:szCs w:val="20"/>
        </w:rPr>
      </w:pPr>
      <w:r w:rsidRPr="00D44CD3">
        <w:rPr>
          <w:i/>
          <w:color w:val="000000"/>
          <w:sz w:val="20"/>
          <w:szCs w:val="20"/>
        </w:rPr>
        <w:t xml:space="preserve">(Другие варианты: «...в Англии в результате буржуазной революции </w:t>
      </w:r>
      <w:r w:rsidRPr="00D44CD3">
        <w:rPr>
          <w:i/>
          <w:color w:val="000000"/>
          <w:sz w:val="20"/>
          <w:szCs w:val="20"/>
          <w:lang w:val="en-US"/>
        </w:rPr>
        <w:t>XVII</w:t>
      </w:r>
      <w:r w:rsidRPr="00D44CD3">
        <w:rPr>
          <w:i/>
          <w:color w:val="000000"/>
          <w:sz w:val="20"/>
          <w:szCs w:val="20"/>
        </w:rPr>
        <w:t xml:space="preserve"> в.»; «...в Северной Америке в результате Войны за независимость».)</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«протекторат»;</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«сословия».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Из названных документов сохранили юридическую силу до наших дней:</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а) Акт английского парламента от 19 мая </w:t>
      </w:r>
      <w:smartTag w:uri="urn:schemas-microsoft-com:office:smarttags" w:element="metricconverter">
        <w:smartTagPr>
          <w:attr w:name="ProductID" w:val="1649 г"/>
        </w:smartTagPr>
        <w:r w:rsidRPr="00D44CD3">
          <w:rPr>
            <w:color w:val="000000"/>
            <w:sz w:val="20"/>
            <w:szCs w:val="20"/>
          </w:rPr>
          <w:t>1649 г</w:t>
        </w:r>
      </w:smartTag>
      <w:r w:rsidRPr="00D44CD3">
        <w:rPr>
          <w:color w:val="000000"/>
          <w:sz w:val="20"/>
          <w:szCs w:val="20"/>
        </w:rPr>
        <w:t>. о провозг</w:t>
      </w:r>
      <w:r w:rsidRPr="00D44CD3">
        <w:rPr>
          <w:color w:val="000000"/>
          <w:sz w:val="20"/>
          <w:szCs w:val="20"/>
        </w:rPr>
        <w:softHyphen/>
        <w:t>лашении республики;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б) Конституция США </w:t>
      </w:r>
      <w:smartTag w:uri="urn:schemas-microsoft-com:office:smarttags" w:element="metricconverter">
        <w:smartTagPr>
          <w:attr w:name="ProductID" w:val="1787 г"/>
        </w:smartTagPr>
        <w:r w:rsidRPr="00D44CD3">
          <w:rPr>
            <w:color w:val="000000"/>
            <w:sz w:val="20"/>
            <w:szCs w:val="20"/>
          </w:rPr>
          <w:t>1787 г</w:t>
        </w:r>
      </w:smartTag>
      <w:r w:rsidRPr="00D44CD3">
        <w:rPr>
          <w:color w:val="000000"/>
          <w:sz w:val="20"/>
          <w:szCs w:val="20"/>
        </w:rPr>
        <w:t>.;</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 xml:space="preserve">в) «Декларация прав человека и гражданина» (Франция). </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4</w:t>
      </w:r>
      <w:r w:rsidRPr="00D44CD3">
        <w:rPr>
          <w:i/>
          <w:color w:val="000000"/>
          <w:sz w:val="20"/>
          <w:szCs w:val="20"/>
        </w:rPr>
        <w:t>. Обозначьте  порядковыми  номерами  хронологическую последовательность событий (по начальной дате):</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принятие Конституции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якобинская диктатура;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в) казнь Карла </w:t>
      </w:r>
      <w:r w:rsidRPr="00D44CD3">
        <w:rPr>
          <w:color w:val="000000"/>
          <w:sz w:val="20"/>
          <w:szCs w:val="20"/>
          <w:lang w:val="en-US"/>
        </w:rPr>
        <w:t>I</w:t>
      </w:r>
      <w:r w:rsidRPr="00D44CD3">
        <w:rPr>
          <w:color w:val="000000"/>
          <w:sz w:val="20"/>
          <w:szCs w:val="20"/>
        </w:rPr>
        <w:t xml:space="preserve"> Стюарта; </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Война английских колоний в Северной Америке за независимость;</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 xml:space="preserve">д) взятие Бастилии; </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е) диктатура Кромвеля.</w:t>
      </w: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Контрольная работа № 2</w:t>
      </w: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 xml:space="preserve">Экономическое развитие стран Европы и США в </w:t>
      </w:r>
      <w:r w:rsidRPr="00D44CD3">
        <w:rPr>
          <w:b/>
          <w:color w:val="000000"/>
          <w:sz w:val="20"/>
          <w:szCs w:val="20"/>
          <w:lang w:val="en-US"/>
        </w:rPr>
        <w:t>XVIII</w:t>
      </w:r>
      <w:r w:rsidRPr="00D44CD3">
        <w:rPr>
          <w:b/>
          <w:color w:val="000000"/>
          <w:sz w:val="20"/>
          <w:szCs w:val="20"/>
        </w:rPr>
        <w:t xml:space="preserve"> – </w:t>
      </w:r>
      <w:r w:rsidRPr="00D44CD3">
        <w:rPr>
          <w:b/>
          <w:color w:val="000000"/>
          <w:sz w:val="20"/>
          <w:szCs w:val="20"/>
          <w:lang w:val="en-US"/>
        </w:rPr>
        <w:t>XIX</w:t>
      </w:r>
      <w:r w:rsidRPr="00D44CD3">
        <w:rPr>
          <w:b/>
          <w:color w:val="000000"/>
          <w:sz w:val="20"/>
          <w:szCs w:val="20"/>
        </w:rPr>
        <w:t xml:space="preserve"> вв.</w:t>
      </w:r>
    </w:p>
    <w:p w:rsidR="00012D06" w:rsidRPr="00D44CD3" w:rsidRDefault="00012D06"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sz w:val="20"/>
          <w:szCs w:val="20"/>
        </w:rPr>
      </w:pPr>
      <w:r w:rsidRPr="00D44CD3">
        <w:rPr>
          <w:b/>
          <w:bCs/>
          <w:i/>
          <w:iCs/>
          <w:color w:val="000000"/>
          <w:sz w:val="20"/>
          <w:szCs w:val="20"/>
        </w:rPr>
        <w:t xml:space="preserve">Вариант </w:t>
      </w:r>
      <w:r w:rsidRPr="00D44CD3">
        <w:rPr>
          <w:b/>
          <w:bCs/>
          <w:i/>
          <w:iCs/>
          <w:color w:val="000000"/>
          <w:sz w:val="20"/>
          <w:szCs w:val="20"/>
          <w:lang w:val="en-US"/>
        </w:rPr>
        <w:t>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Назовите признаки промышленного переворота.</w:t>
      </w:r>
    </w:p>
    <w:p w:rsidR="008A19FF" w:rsidRPr="00D44CD3" w:rsidRDefault="008A19FF" w:rsidP="00B34603">
      <w:pPr>
        <w:shd w:val="clear" w:color="auto" w:fill="FFFFFF"/>
        <w:autoSpaceDE w:val="0"/>
        <w:autoSpaceDN w:val="0"/>
        <w:adjustRightInd w:val="0"/>
        <w:jc w:val="both"/>
        <w:rPr>
          <w:i/>
          <w:color w:val="000000"/>
          <w:sz w:val="20"/>
          <w:szCs w:val="20"/>
        </w:rPr>
      </w:pPr>
      <w:r w:rsidRPr="00D44CD3">
        <w:rPr>
          <w:b/>
          <w:i/>
          <w:color w:val="000000"/>
          <w:sz w:val="20"/>
          <w:szCs w:val="20"/>
        </w:rPr>
        <w:t>2</w:t>
      </w:r>
      <w:r w:rsidRPr="00D44CD3">
        <w:rPr>
          <w:i/>
          <w:color w:val="000000"/>
          <w:sz w:val="20"/>
          <w:szCs w:val="20"/>
        </w:rPr>
        <w:t>. Определите содержание термина: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«производительность труда».</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Порядковыми номерами отразите последовательность начала промышленного переворота: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в Англии;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в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в Германии;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во Франции;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 в России.</w:t>
      </w:r>
    </w:p>
    <w:p w:rsidR="008A19FF" w:rsidRPr="00D44CD3" w:rsidRDefault="008A19FF" w:rsidP="00B34603">
      <w:pPr>
        <w:shd w:val="clear" w:color="auto" w:fill="FFFFFF"/>
        <w:autoSpaceDE w:val="0"/>
        <w:autoSpaceDN w:val="0"/>
        <w:adjustRightInd w:val="0"/>
        <w:rPr>
          <w:i/>
          <w:color w:val="000000"/>
          <w:sz w:val="20"/>
          <w:szCs w:val="20"/>
        </w:rPr>
      </w:pPr>
      <w:r w:rsidRPr="00D44CD3">
        <w:rPr>
          <w:b/>
          <w:i/>
          <w:color w:val="000000"/>
          <w:sz w:val="20"/>
          <w:szCs w:val="20"/>
        </w:rPr>
        <w:t>4.</w:t>
      </w:r>
      <w:r w:rsidRPr="00D44CD3">
        <w:rPr>
          <w:i/>
          <w:color w:val="000000"/>
          <w:sz w:val="20"/>
          <w:szCs w:val="20"/>
        </w:rPr>
        <w:t xml:space="preserve"> Чем вы объясните, что в стране, отмеченной последним порядковым номером, промышленный переворот начался по</w:t>
      </w:r>
      <w:r w:rsidRPr="00D44CD3">
        <w:rPr>
          <w:i/>
          <w:color w:val="000000"/>
          <w:sz w:val="20"/>
          <w:szCs w:val="20"/>
        </w:rPr>
        <w:softHyphen/>
        <w:t>зже, чем в других странах?</w:t>
      </w:r>
    </w:p>
    <w:p w:rsidR="008A19FF" w:rsidRPr="00D44CD3" w:rsidRDefault="008A19FF" w:rsidP="00B34603">
      <w:pPr>
        <w:shd w:val="clear" w:color="auto" w:fill="FFFFFF"/>
        <w:autoSpaceDE w:val="0"/>
        <w:autoSpaceDN w:val="0"/>
        <w:adjustRightInd w:val="0"/>
        <w:rPr>
          <w:i/>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xml:space="preserve"> В чем проявился переход сельского хозяйства к: капита</w:t>
      </w:r>
      <w:r w:rsidRPr="00D44CD3">
        <w:rPr>
          <w:i/>
          <w:color w:val="000000"/>
          <w:sz w:val="20"/>
          <w:szCs w:val="20"/>
        </w:rPr>
        <w:softHyphen/>
        <w:t>листическому укладу? Ответ постройте на примере одной из стран.</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«промышленный переворот»;</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«эксплуатация».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xml:space="preserve">. </w:t>
      </w:r>
      <w:r w:rsidRPr="00D44CD3">
        <w:rPr>
          <w:i/>
          <w:color w:val="000000"/>
          <w:sz w:val="20"/>
          <w:szCs w:val="20"/>
          <w:lang w:val="en-US"/>
        </w:rPr>
        <w:t>XIX</w:t>
      </w:r>
      <w:r w:rsidRPr="00D44CD3">
        <w:rPr>
          <w:i/>
          <w:color w:val="000000"/>
          <w:sz w:val="20"/>
          <w:szCs w:val="20"/>
        </w:rPr>
        <w:t xml:space="preserve"> век называли веком...</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железа;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чугуна;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стали;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пара;</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д) электричества.</w:t>
      </w:r>
    </w:p>
    <w:p w:rsidR="00012D06" w:rsidRPr="00D44CD3" w:rsidRDefault="00012D06" w:rsidP="00B34603">
      <w:pPr>
        <w:shd w:val="clear" w:color="auto" w:fill="FFFFFF"/>
        <w:autoSpaceDE w:val="0"/>
        <w:autoSpaceDN w:val="0"/>
        <w:adjustRightInd w:val="0"/>
        <w:jc w:val="both"/>
        <w:rPr>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Контрольная работа № 3</w:t>
      </w: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 xml:space="preserve">Политическое развитие и социальные процессы в государствах Западной Европы и США в </w:t>
      </w:r>
      <w:r w:rsidRPr="00D44CD3">
        <w:rPr>
          <w:b/>
          <w:color w:val="000000"/>
          <w:sz w:val="20"/>
          <w:szCs w:val="20"/>
          <w:lang w:val="en-US"/>
        </w:rPr>
        <w:t>XIX</w:t>
      </w:r>
      <w:r w:rsidRPr="00D44CD3">
        <w:rPr>
          <w:b/>
          <w:color w:val="000000"/>
          <w:sz w:val="20"/>
          <w:szCs w:val="20"/>
        </w:rPr>
        <w:t xml:space="preserve"> в.</w:t>
      </w:r>
    </w:p>
    <w:p w:rsidR="00012D06" w:rsidRPr="00D44CD3" w:rsidRDefault="00012D06"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sz w:val="20"/>
          <w:szCs w:val="20"/>
        </w:rPr>
      </w:pPr>
      <w:r w:rsidRPr="00D44CD3">
        <w:rPr>
          <w:b/>
          <w:bCs/>
          <w:i/>
          <w:iCs/>
          <w:color w:val="000000"/>
          <w:sz w:val="20"/>
          <w:szCs w:val="20"/>
        </w:rPr>
        <w:t xml:space="preserve">Вариант </w:t>
      </w:r>
      <w:r w:rsidRPr="00D44CD3">
        <w:rPr>
          <w:b/>
          <w:bCs/>
          <w:i/>
          <w:iCs/>
          <w:color w:val="000000"/>
          <w:sz w:val="20"/>
          <w:szCs w:val="20"/>
          <w:lang w:val="en-US"/>
        </w:rPr>
        <w:t>I</w:t>
      </w:r>
    </w:p>
    <w:p w:rsidR="008A19FF" w:rsidRPr="00D44CD3" w:rsidRDefault="008A19FF" w:rsidP="00B34603">
      <w:pPr>
        <w:shd w:val="clear" w:color="auto" w:fill="FFFFFF"/>
        <w:autoSpaceDE w:val="0"/>
        <w:autoSpaceDN w:val="0"/>
        <w:adjustRightInd w:val="0"/>
        <w:rPr>
          <w:i/>
          <w:color w:val="000000"/>
          <w:sz w:val="20"/>
          <w:szCs w:val="20"/>
        </w:rPr>
      </w:pPr>
      <w:r w:rsidRPr="00D44CD3">
        <w:rPr>
          <w:b/>
          <w:i/>
          <w:color w:val="000000"/>
          <w:sz w:val="20"/>
          <w:szCs w:val="20"/>
        </w:rPr>
        <w:t>1</w:t>
      </w:r>
      <w:r w:rsidRPr="00D44CD3">
        <w:rPr>
          <w:i/>
          <w:color w:val="000000"/>
          <w:sz w:val="20"/>
          <w:szCs w:val="20"/>
        </w:rPr>
        <w:t>. С помощью схемы или описания отразите системы вы</w:t>
      </w:r>
      <w:r w:rsidRPr="00D44CD3">
        <w:rPr>
          <w:i/>
          <w:color w:val="000000"/>
          <w:sz w:val="20"/>
          <w:szCs w:val="20"/>
        </w:rPr>
        <w:softHyphen/>
        <w:t>сших органов власти и управления в Англии.</w:t>
      </w:r>
      <w:r w:rsidRPr="00D44CD3">
        <w:rPr>
          <w:i/>
          <w:sz w:val="20"/>
          <w:szCs w:val="20"/>
        </w:rPr>
        <w:t xml:space="preserve"> </w:t>
      </w:r>
      <w:r w:rsidRPr="00D44CD3">
        <w:rPr>
          <w:i/>
          <w:color w:val="000000"/>
          <w:sz w:val="20"/>
          <w:szCs w:val="20"/>
        </w:rPr>
        <w:t xml:space="preserve">(Другие варианты: «...в США»; «...во Франции с </w:t>
      </w:r>
      <w:smartTag w:uri="urn:schemas-microsoft-com:office:smarttags" w:element="metricconverter">
        <w:smartTagPr>
          <w:attr w:name="ProductID" w:val="1852 г"/>
        </w:smartTagPr>
        <w:r w:rsidRPr="00D44CD3">
          <w:rPr>
            <w:i/>
            <w:color w:val="000000"/>
            <w:sz w:val="20"/>
            <w:szCs w:val="20"/>
          </w:rPr>
          <w:t>1852 г</w:t>
        </w:r>
      </w:smartTag>
      <w:r w:rsidRPr="00D44CD3">
        <w:rPr>
          <w:i/>
          <w:color w:val="000000"/>
          <w:sz w:val="20"/>
          <w:szCs w:val="20"/>
        </w:rPr>
        <w:t>.».) Как можно назвать этот государственный строй?</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термина «двухпартийная сис</w:t>
      </w:r>
      <w:r w:rsidRPr="00D44CD3">
        <w:rPr>
          <w:i/>
          <w:color w:val="000000"/>
          <w:sz w:val="20"/>
          <w:szCs w:val="20"/>
        </w:rPr>
        <w:softHyphen/>
        <w:t>тема» .</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Июльской монархией во Франции называется период правления...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а) Карла </w:t>
      </w:r>
      <w:r w:rsidRPr="00D44CD3">
        <w:rPr>
          <w:color w:val="000000"/>
          <w:sz w:val="20"/>
          <w:szCs w:val="20"/>
          <w:lang w:val="en-US"/>
        </w:rPr>
        <w:t>X</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Луи Филиппа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в) Людовика </w:t>
      </w:r>
      <w:r w:rsidRPr="00D44CD3">
        <w:rPr>
          <w:color w:val="000000"/>
          <w:sz w:val="20"/>
          <w:szCs w:val="20"/>
          <w:lang w:val="en-US"/>
        </w:rPr>
        <w:t>XVI</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г) Людовика </w:t>
      </w:r>
      <w:r w:rsidRPr="00D44CD3">
        <w:rPr>
          <w:color w:val="000000"/>
          <w:sz w:val="20"/>
          <w:szCs w:val="20"/>
          <w:lang w:val="en-US"/>
        </w:rPr>
        <w:t>XVIII</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д) Наполеона </w:t>
      </w:r>
      <w:r w:rsidRPr="00D44CD3">
        <w:rPr>
          <w:color w:val="000000"/>
          <w:sz w:val="20"/>
          <w:szCs w:val="20"/>
          <w:lang w:val="en-US"/>
        </w:rPr>
        <w:t>III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4.</w:t>
      </w:r>
      <w:r w:rsidRPr="00D44CD3">
        <w:rPr>
          <w:i/>
          <w:color w:val="000000"/>
          <w:sz w:val="20"/>
          <w:szCs w:val="20"/>
        </w:rPr>
        <w:t xml:space="preserve"> Рабство в США было отменено 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1850г.;</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1860г.;</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1862г.;</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 xml:space="preserve">г) 1863г.; </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 xml:space="preserve">д) </w:t>
      </w:r>
      <w:smartTag w:uri="urn:schemas-microsoft-com:office:smarttags" w:element="metricconverter">
        <w:smartTagPr>
          <w:attr w:name="ProductID" w:val="1865 г"/>
        </w:smartTagPr>
        <w:r w:rsidRPr="00D44CD3">
          <w:rPr>
            <w:color w:val="000000"/>
            <w:sz w:val="20"/>
            <w:szCs w:val="20"/>
          </w:rPr>
          <w:t>1865 г</w:t>
        </w:r>
      </w:smartTag>
      <w:r w:rsidRPr="00D44CD3">
        <w:rPr>
          <w:color w:val="000000"/>
          <w:sz w:val="20"/>
          <w:szCs w:val="20"/>
        </w:rPr>
        <w:t>.</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Опишите кратко историю чартистского движения в Анг</w:t>
      </w:r>
      <w:r w:rsidRPr="00D44CD3">
        <w:rPr>
          <w:i/>
          <w:color w:val="000000"/>
          <w:sz w:val="20"/>
          <w:szCs w:val="20"/>
        </w:rPr>
        <w:softHyphen/>
        <w:t>лии: кто в нем участвовал, какие цели преследовались; какие средства использовались для достижения целей; чего доби</w:t>
      </w:r>
      <w:r w:rsidRPr="00D44CD3">
        <w:rPr>
          <w:i/>
          <w:color w:val="000000"/>
          <w:sz w:val="20"/>
          <w:szCs w:val="20"/>
        </w:rPr>
        <w:softHyphen/>
        <w:t>лись чартисты.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Дайте свою оценку этому движению.</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термина «буржуазно-демокра</w:t>
      </w:r>
      <w:r w:rsidRPr="00D44CD3">
        <w:rPr>
          <w:i/>
          <w:color w:val="000000"/>
          <w:sz w:val="20"/>
          <w:szCs w:val="20"/>
        </w:rPr>
        <w:softHyphen/>
        <w:t>тическая революция».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xml:space="preserve"> Назовите активных участников событий Гражданской войны 1861-1865 гг. в США.</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4.</w:t>
      </w:r>
      <w:r w:rsidRPr="00D44CD3">
        <w:rPr>
          <w:i/>
          <w:color w:val="000000"/>
          <w:sz w:val="20"/>
          <w:szCs w:val="20"/>
        </w:rPr>
        <w:t xml:space="preserve"> Период Июльской монархии во Франции относится к:</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1815-1830 гг.;</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1830-1848 гг.;</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1848-1852 гг.;</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1852-1870 гг.;</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д) 1870-1871 гг.</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 xml:space="preserve">1. </w:t>
      </w:r>
      <w:r w:rsidRPr="00D44CD3">
        <w:rPr>
          <w:i/>
          <w:color w:val="000000"/>
          <w:sz w:val="20"/>
          <w:szCs w:val="20"/>
        </w:rPr>
        <w:t xml:space="preserve">Назовите причины революции </w:t>
      </w:r>
      <w:smartTag w:uri="urn:schemas-microsoft-com:office:smarttags" w:element="metricconverter">
        <w:smartTagPr>
          <w:attr w:name="ProductID" w:val="1848 г"/>
        </w:smartTagPr>
        <w:r w:rsidRPr="00D44CD3">
          <w:rPr>
            <w:i/>
            <w:color w:val="000000"/>
            <w:sz w:val="20"/>
            <w:szCs w:val="20"/>
          </w:rPr>
          <w:t>1848 г</w:t>
        </w:r>
      </w:smartTag>
      <w:r w:rsidRPr="00D44CD3">
        <w:rPr>
          <w:i/>
          <w:color w:val="000000"/>
          <w:sz w:val="20"/>
          <w:szCs w:val="20"/>
        </w:rPr>
        <w:t>. во Франции. Ка</w:t>
      </w:r>
      <w:r w:rsidRPr="00D44CD3">
        <w:rPr>
          <w:i/>
          <w:color w:val="000000"/>
          <w:sz w:val="20"/>
          <w:szCs w:val="20"/>
        </w:rPr>
        <w:softHyphen/>
        <w:t>кие цели ставились в этой революции ее участниками?</w:t>
      </w:r>
    </w:p>
    <w:p w:rsidR="008A19FF" w:rsidRPr="00D44CD3" w:rsidRDefault="008A19FF" w:rsidP="00B34603">
      <w:pPr>
        <w:shd w:val="clear" w:color="auto" w:fill="FFFFFF"/>
        <w:autoSpaceDE w:val="0"/>
        <w:autoSpaceDN w:val="0"/>
        <w:adjustRightInd w:val="0"/>
        <w:rPr>
          <w:i/>
          <w:color w:val="000000"/>
          <w:sz w:val="20"/>
          <w:szCs w:val="20"/>
          <w:vertAlign w:val="superscript"/>
        </w:rPr>
      </w:pPr>
      <w:r w:rsidRPr="00D44CD3">
        <w:rPr>
          <w:b/>
          <w:i/>
          <w:color w:val="000000"/>
          <w:sz w:val="20"/>
          <w:szCs w:val="20"/>
        </w:rPr>
        <w:t>2</w:t>
      </w:r>
      <w:r w:rsidRPr="00D44CD3">
        <w:rPr>
          <w:i/>
          <w:color w:val="000000"/>
          <w:sz w:val="20"/>
          <w:szCs w:val="20"/>
        </w:rPr>
        <w:t xml:space="preserve">. Какие изменения произошли в избирательной системе Англии в 30-60-х гг. </w:t>
      </w:r>
      <w:r w:rsidRPr="00D44CD3">
        <w:rPr>
          <w:i/>
          <w:color w:val="000000"/>
          <w:sz w:val="20"/>
          <w:szCs w:val="20"/>
          <w:lang w:val="en-US"/>
        </w:rPr>
        <w:t>XIX</w:t>
      </w:r>
      <w:r w:rsidRPr="00D44CD3">
        <w:rPr>
          <w:i/>
          <w:color w:val="000000"/>
          <w:sz w:val="20"/>
          <w:szCs w:val="20"/>
        </w:rPr>
        <w:t xml:space="preserve"> в.? </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восстания Джона Брауна;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Гражданской войны в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отмены рабства в США.</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IV</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Какие идеи и учения, направленные на изменение суще</w:t>
      </w:r>
      <w:r w:rsidRPr="00D44CD3">
        <w:rPr>
          <w:i/>
          <w:color w:val="000000"/>
          <w:sz w:val="20"/>
          <w:szCs w:val="20"/>
        </w:rPr>
        <w:softHyphen/>
        <w:t xml:space="preserve">ствовавших в </w:t>
      </w:r>
      <w:r w:rsidRPr="00D44CD3">
        <w:rPr>
          <w:i/>
          <w:color w:val="000000"/>
          <w:sz w:val="20"/>
          <w:szCs w:val="20"/>
          <w:lang w:val="en-US"/>
        </w:rPr>
        <w:t>XIX</w:t>
      </w:r>
      <w:r w:rsidRPr="00D44CD3">
        <w:rPr>
          <w:i/>
          <w:color w:val="000000"/>
          <w:sz w:val="20"/>
          <w:szCs w:val="20"/>
        </w:rPr>
        <w:t xml:space="preserve"> в. общественно-политических порядков вам известны? Расскажите кратко об одном из идейных течений: его теоретики; суть идей и целей; чьим интересам служили; как влияли на общество.</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xml:space="preserve">. В </w:t>
      </w:r>
      <w:r w:rsidRPr="00D44CD3">
        <w:rPr>
          <w:i/>
          <w:color w:val="000000"/>
          <w:sz w:val="20"/>
          <w:szCs w:val="20"/>
          <w:lang w:val="en-US"/>
        </w:rPr>
        <w:t>XIX</w:t>
      </w:r>
      <w:r w:rsidRPr="00D44CD3">
        <w:rPr>
          <w:i/>
          <w:color w:val="000000"/>
          <w:sz w:val="20"/>
          <w:szCs w:val="20"/>
        </w:rPr>
        <w:t xml:space="preserve"> в. двухпартийная политическая система сущест</w:t>
      </w:r>
      <w:r w:rsidRPr="00D44CD3">
        <w:rPr>
          <w:i/>
          <w:color w:val="000000"/>
          <w:sz w:val="20"/>
          <w:szCs w:val="20"/>
        </w:rPr>
        <w:softHyphen/>
        <w:t>вовала 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Англии;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Германии;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Италии;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России;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е) Франции.</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Назовите имена известных вам политических деятелей:</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Австрии;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Италии;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Германии.</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4.</w:t>
      </w:r>
      <w:r w:rsidRPr="00D44CD3">
        <w:rPr>
          <w:i/>
          <w:color w:val="000000"/>
          <w:sz w:val="20"/>
          <w:szCs w:val="20"/>
        </w:rPr>
        <w:t xml:space="preserve"> Какие события произошли в указанные годы?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1814-1815 гг.;    в) 1848-1849 гг.;</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б) 1836—1848 гг.;  г) 1861—1865 гг.</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V</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xml:space="preserve">. Какие общественные движения середины </w:t>
      </w:r>
      <w:r w:rsidRPr="00D44CD3">
        <w:rPr>
          <w:i/>
          <w:color w:val="000000"/>
          <w:sz w:val="20"/>
          <w:szCs w:val="20"/>
          <w:lang w:val="en-US"/>
        </w:rPr>
        <w:t>XIX</w:t>
      </w:r>
      <w:r w:rsidRPr="00D44CD3">
        <w:rPr>
          <w:i/>
          <w:color w:val="000000"/>
          <w:sz w:val="20"/>
          <w:szCs w:val="20"/>
        </w:rPr>
        <w:t xml:space="preserve"> в. в Евро</w:t>
      </w:r>
      <w:r w:rsidRPr="00D44CD3">
        <w:rPr>
          <w:i/>
          <w:color w:val="000000"/>
          <w:sz w:val="20"/>
          <w:szCs w:val="20"/>
        </w:rPr>
        <w:softHyphen/>
        <w:t>пе вам известны?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(Другие варианты: «...в Англии?»; «...в Германии?»; «...во Франции?»; «...в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Кратко опишите одно из них: участники, цели, лидеры, события.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xml:space="preserve"> Что означают приведенные термины? Поставьте рядом с каждым из них порядковый номер соответствующего этому термину содержания: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гуманность;</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антагонизм;</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дискриминация;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интервенция;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 анархия. Содержание:</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1) отсутствие власти, стихийность;</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2) ограничение в правах;</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3) вмешательство;</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4) человечность;</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5) непримиримое противоречие.</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xml:space="preserve"> Какие меры, выходившие за рамки Конституции США, предприняло правительство Линкольна во время Гражданской войны?</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4</w:t>
      </w:r>
      <w:r w:rsidRPr="00D44CD3">
        <w:rPr>
          <w:i/>
          <w:color w:val="000000"/>
          <w:sz w:val="20"/>
          <w:szCs w:val="20"/>
        </w:rPr>
        <w:t>.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а) Венского конгресса; </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б) чартистского движения в Англии;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Гражданской войны в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Первой империи во Франции;</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д) Второй империи во Франции.</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sz w:val="20"/>
          <w:szCs w:val="20"/>
        </w:rPr>
      </w:pPr>
      <w:r w:rsidRPr="00D44CD3">
        <w:rPr>
          <w:b/>
          <w:bCs/>
          <w:i/>
          <w:iCs/>
          <w:color w:val="000000"/>
          <w:sz w:val="20"/>
          <w:szCs w:val="20"/>
        </w:rPr>
        <w:t xml:space="preserve">Вариант </w:t>
      </w:r>
      <w:r w:rsidRPr="00D44CD3">
        <w:rPr>
          <w:b/>
          <w:bCs/>
          <w:i/>
          <w:iCs/>
          <w:color w:val="000000"/>
          <w:sz w:val="20"/>
          <w:szCs w:val="20"/>
          <w:lang w:val="en-US"/>
        </w:rPr>
        <w:t>VI</w:t>
      </w:r>
    </w:p>
    <w:p w:rsidR="008A19FF" w:rsidRPr="00D44CD3" w:rsidRDefault="008A19FF" w:rsidP="00B34603">
      <w:pPr>
        <w:shd w:val="clear" w:color="auto" w:fill="FFFFFF"/>
        <w:autoSpaceDE w:val="0"/>
        <w:autoSpaceDN w:val="0"/>
        <w:adjustRightInd w:val="0"/>
        <w:rPr>
          <w:sz w:val="20"/>
          <w:szCs w:val="20"/>
        </w:rPr>
      </w:pPr>
      <w:r w:rsidRPr="00D44CD3">
        <w:rPr>
          <w:b/>
          <w:iCs/>
          <w:color w:val="000000"/>
          <w:sz w:val="20"/>
          <w:szCs w:val="20"/>
        </w:rPr>
        <w:t>1.</w:t>
      </w:r>
      <w:r w:rsidRPr="00D44CD3">
        <w:rPr>
          <w:iCs/>
          <w:color w:val="000000"/>
          <w:sz w:val="20"/>
          <w:szCs w:val="20"/>
        </w:rPr>
        <w:t xml:space="preserve"> </w:t>
      </w:r>
      <w:r w:rsidRPr="00D44CD3">
        <w:rPr>
          <w:color w:val="000000"/>
          <w:sz w:val="20"/>
          <w:szCs w:val="20"/>
        </w:rPr>
        <w:t>В чем состояли особенности объединительного движе</w:t>
      </w:r>
      <w:r w:rsidRPr="00D44CD3">
        <w:rPr>
          <w:color w:val="000000"/>
          <w:sz w:val="20"/>
          <w:szCs w:val="20"/>
        </w:rPr>
        <w:softHyphen/>
        <w:t>ния в Германии и Италии?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Ответ можно оформить в виде таблицы:</w:t>
      </w:r>
    </w:p>
    <w:tbl>
      <w:tblPr>
        <w:tblW w:w="0" w:type="auto"/>
        <w:tblInd w:w="40" w:type="dxa"/>
        <w:tblLayout w:type="fixed"/>
        <w:tblCellMar>
          <w:left w:w="40" w:type="dxa"/>
          <w:right w:w="40" w:type="dxa"/>
        </w:tblCellMar>
        <w:tblLook w:val="0000" w:firstRow="0" w:lastRow="0" w:firstColumn="0" w:lastColumn="0" w:noHBand="0" w:noVBand="0"/>
      </w:tblPr>
      <w:tblGrid>
        <w:gridCol w:w="2081"/>
        <w:gridCol w:w="2081"/>
        <w:gridCol w:w="2102"/>
      </w:tblGrid>
      <w:tr w:rsidR="008A19FF" w:rsidRPr="00D44CD3">
        <w:trPr>
          <w:trHeight w:val="482"/>
        </w:trPr>
        <w:tc>
          <w:tcPr>
            <w:tcW w:w="2081"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rPr>
                <w:sz w:val="20"/>
                <w:szCs w:val="20"/>
              </w:rPr>
            </w:pPr>
          </w:p>
        </w:tc>
        <w:tc>
          <w:tcPr>
            <w:tcW w:w="2081"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Германия</w:t>
            </w:r>
          </w:p>
          <w:p w:rsidR="008A19FF" w:rsidRPr="00D44CD3" w:rsidRDefault="008A19FF" w:rsidP="00B34603">
            <w:pPr>
              <w:shd w:val="clear" w:color="auto" w:fill="FFFFFF"/>
              <w:autoSpaceDE w:val="0"/>
              <w:autoSpaceDN w:val="0"/>
              <w:adjustRightInd w:val="0"/>
              <w:rPr>
                <w:sz w:val="20"/>
                <w:szCs w:val="20"/>
              </w:rPr>
            </w:pPr>
          </w:p>
        </w:tc>
        <w:tc>
          <w:tcPr>
            <w:tcW w:w="2102"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Италия</w:t>
            </w:r>
          </w:p>
          <w:p w:rsidR="008A19FF" w:rsidRPr="00D44CD3" w:rsidRDefault="008A19FF" w:rsidP="00B34603">
            <w:pPr>
              <w:shd w:val="clear" w:color="auto" w:fill="FFFFFF"/>
              <w:autoSpaceDE w:val="0"/>
              <w:autoSpaceDN w:val="0"/>
              <w:adjustRightInd w:val="0"/>
              <w:rPr>
                <w:sz w:val="20"/>
                <w:szCs w:val="20"/>
              </w:rPr>
            </w:pPr>
          </w:p>
        </w:tc>
      </w:tr>
      <w:tr w:rsidR="008A19FF" w:rsidRPr="00D44CD3">
        <w:trPr>
          <w:trHeight w:val="662"/>
        </w:trPr>
        <w:tc>
          <w:tcPr>
            <w:tcW w:w="2081"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Ведущие социальные силы</w:t>
            </w:r>
          </w:p>
          <w:p w:rsidR="008A19FF" w:rsidRPr="00D44CD3" w:rsidRDefault="008A19FF" w:rsidP="00B34603">
            <w:pPr>
              <w:shd w:val="clear" w:color="auto" w:fill="FFFFFF"/>
              <w:autoSpaceDE w:val="0"/>
              <w:autoSpaceDN w:val="0"/>
              <w:adjustRightInd w:val="0"/>
              <w:rPr>
                <w:sz w:val="20"/>
                <w:szCs w:val="20"/>
              </w:rPr>
            </w:pPr>
          </w:p>
        </w:tc>
        <w:tc>
          <w:tcPr>
            <w:tcW w:w="2081"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rPr>
                <w:sz w:val="20"/>
                <w:szCs w:val="20"/>
              </w:rPr>
            </w:pPr>
          </w:p>
        </w:tc>
        <w:tc>
          <w:tcPr>
            <w:tcW w:w="2102"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rPr>
                <w:sz w:val="20"/>
                <w:szCs w:val="20"/>
              </w:rPr>
            </w:pPr>
          </w:p>
        </w:tc>
      </w:tr>
      <w:tr w:rsidR="008A19FF" w:rsidRPr="00D44CD3">
        <w:trPr>
          <w:trHeight w:val="929"/>
        </w:trPr>
        <w:tc>
          <w:tcPr>
            <w:tcW w:w="2081"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Способы достижения объединения</w:t>
            </w:r>
          </w:p>
          <w:p w:rsidR="008A19FF" w:rsidRPr="00D44CD3" w:rsidRDefault="008A19FF" w:rsidP="00B34603">
            <w:pPr>
              <w:shd w:val="clear" w:color="auto" w:fill="FFFFFF"/>
              <w:autoSpaceDE w:val="0"/>
              <w:autoSpaceDN w:val="0"/>
              <w:adjustRightInd w:val="0"/>
              <w:rPr>
                <w:sz w:val="20"/>
                <w:szCs w:val="20"/>
              </w:rPr>
            </w:pPr>
          </w:p>
        </w:tc>
        <w:tc>
          <w:tcPr>
            <w:tcW w:w="2081"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rPr>
                <w:sz w:val="20"/>
                <w:szCs w:val="20"/>
              </w:rPr>
            </w:pPr>
          </w:p>
        </w:tc>
        <w:tc>
          <w:tcPr>
            <w:tcW w:w="2102" w:type="dxa"/>
            <w:tcBorders>
              <w:top w:val="single" w:sz="6" w:space="0" w:color="auto"/>
              <w:left w:val="single" w:sz="6" w:space="0" w:color="auto"/>
              <w:bottom w:val="single" w:sz="6" w:space="0" w:color="auto"/>
              <w:right w:val="single" w:sz="6" w:space="0" w:color="auto"/>
            </w:tcBorders>
          </w:tcPr>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rPr>
                <w:sz w:val="20"/>
                <w:szCs w:val="20"/>
              </w:rPr>
            </w:pPr>
          </w:p>
        </w:tc>
      </w:tr>
    </w:tbl>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xml:space="preserve"> Определите содержание терминов: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«либерализм»;</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«консерватизм».</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Кто из названных социалистов-утопистов пытался на практике реализовать свои идеи?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Анрн Сен-Симон</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Шарль Фурье</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Роберт Оуэн</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Томмазо Кампанелла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 Томас Мор</w:t>
      </w:r>
    </w:p>
    <w:p w:rsidR="008A19FF" w:rsidRPr="00D44CD3" w:rsidRDefault="008A19FF" w:rsidP="00B34603">
      <w:pPr>
        <w:shd w:val="clear" w:color="auto" w:fill="FFFFFF"/>
        <w:autoSpaceDE w:val="0"/>
        <w:autoSpaceDN w:val="0"/>
        <w:adjustRightInd w:val="0"/>
        <w:rPr>
          <w:i/>
          <w:color w:val="000000"/>
          <w:sz w:val="20"/>
          <w:szCs w:val="20"/>
        </w:rPr>
      </w:pPr>
      <w:r w:rsidRPr="00D44CD3">
        <w:rPr>
          <w:b/>
          <w:i/>
          <w:color w:val="000000"/>
          <w:sz w:val="20"/>
          <w:szCs w:val="20"/>
        </w:rPr>
        <w:t>4.</w:t>
      </w:r>
      <w:r w:rsidRPr="00D44CD3">
        <w:rPr>
          <w:i/>
          <w:color w:val="000000"/>
          <w:sz w:val="20"/>
          <w:szCs w:val="20"/>
        </w:rPr>
        <w:t xml:space="preserve"> Назовите даты Первой и Второй республик во Франции.</w:t>
      </w:r>
    </w:p>
    <w:p w:rsidR="008A19FF" w:rsidRPr="00D44CD3" w:rsidRDefault="008A19FF" w:rsidP="00B34603">
      <w:pPr>
        <w:shd w:val="clear" w:color="auto" w:fill="FFFFFF"/>
        <w:autoSpaceDE w:val="0"/>
        <w:autoSpaceDN w:val="0"/>
        <w:adjustRightInd w:val="0"/>
        <w:rPr>
          <w:i/>
          <w:color w:val="000000"/>
          <w:sz w:val="20"/>
          <w:szCs w:val="20"/>
        </w:rPr>
      </w:pPr>
    </w:p>
    <w:p w:rsidR="008A19FF" w:rsidRPr="00D44CD3" w:rsidRDefault="008A19FF" w:rsidP="00B34603">
      <w:pPr>
        <w:shd w:val="clear" w:color="auto" w:fill="FFFFFF"/>
        <w:autoSpaceDE w:val="0"/>
        <w:autoSpaceDN w:val="0"/>
        <w:adjustRightInd w:val="0"/>
        <w:rPr>
          <w:i/>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Контрольная работа № 4</w:t>
      </w: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 xml:space="preserve">Колониальная система в </w:t>
      </w:r>
      <w:r w:rsidRPr="00D44CD3">
        <w:rPr>
          <w:b/>
          <w:color w:val="000000"/>
          <w:sz w:val="20"/>
          <w:szCs w:val="20"/>
          <w:lang w:val="en-US"/>
        </w:rPr>
        <w:t>XVIII</w:t>
      </w:r>
      <w:r w:rsidRPr="00D44CD3">
        <w:rPr>
          <w:b/>
          <w:color w:val="000000"/>
          <w:sz w:val="20"/>
          <w:szCs w:val="20"/>
        </w:rPr>
        <w:t xml:space="preserve"> – </w:t>
      </w:r>
      <w:r w:rsidRPr="00D44CD3">
        <w:rPr>
          <w:b/>
          <w:color w:val="000000"/>
          <w:sz w:val="20"/>
          <w:szCs w:val="20"/>
          <w:lang w:val="en-US"/>
        </w:rPr>
        <w:t>XIX</w:t>
      </w:r>
      <w:r w:rsidRPr="00D44CD3">
        <w:rPr>
          <w:b/>
          <w:color w:val="000000"/>
          <w:sz w:val="20"/>
          <w:szCs w:val="20"/>
        </w:rPr>
        <w:t xml:space="preserve"> вв.</w:t>
      </w:r>
    </w:p>
    <w:p w:rsidR="008A19FF" w:rsidRPr="00D44CD3" w:rsidRDefault="008A19FF" w:rsidP="00B34603">
      <w:pPr>
        <w:shd w:val="clear" w:color="auto" w:fill="FFFFFF"/>
        <w:autoSpaceDE w:val="0"/>
        <w:autoSpaceDN w:val="0"/>
        <w:adjustRightInd w:val="0"/>
        <w:rPr>
          <w:b/>
          <w:color w:val="000000"/>
          <w:sz w:val="20"/>
          <w:szCs w:val="20"/>
        </w:rPr>
      </w:pPr>
    </w:p>
    <w:p w:rsidR="008A19FF" w:rsidRPr="00D44CD3" w:rsidRDefault="008A19FF" w:rsidP="00B34603">
      <w:pPr>
        <w:shd w:val="clear" w:color="auto" w:fill="FFFFFF"/>
        <w:autoSpaceDE w:val="0"/>
        <w:autoSpaceDN w:val="0"/>
        <w:adjustRightInd w:val="0"/>
        <w:jc w:val="center"/>
        <w:rPr>
          <w:sz w:val="20"/>
          <w:szCs w:val="20"/>
        </w:rPr>
      </w:pPr>
      <w:r w:rsidRPr="00D44CD3">
        <w:rPr>
          <w:b/>
          <w:bCs/>
          <w:i/>
          <w:iCs/>
          <w:color w:val="000000"/>
          <w:sz w:val="20"/>
          <w:szCs w:val="20"/>
        </w:rPr>
        <w:t xml:space="preserve">Вариант </w:t>
      </w:r>
      <w:r w:rsidRPr="00D44CD3">
        <w:rPr>
          <w:b/>
          <w:bCs/>
          <w:i/>
          <w:iCs/>
          <w:color w:val="000000"/>
          <w:sz w:val="20"/>
          <w:szCs w:val="20"/>
          <w:lang w:val="en-US"/>
        </w:rPr>
        <w:t>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xml:space="preserve"> Назовите основные черты политики, проводившейся Англией (другой вариант: «...Францией») в ее колониях. Как влияла эта политика на положение коренного населения коло</w:t>
      </w:r>
      <w:r w:rsidRPr="00D44CD3">
        <w:rPr>
          <w:i/>
          <w:color w:val="000000"/>
          <w:sz w:val="20"/>
          <w:szCs w:val="20"/>
        </w:rPr>
        <w:softHyphen/>
        <w:t>ний?</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термина «самоизоляция».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Большая часть территорий Центральной и Южной Аме</w:t>
      </w:r>
      <w:r w:rsidRPr="00D44CD3">
        <w:rPr>
          <w:i/>
          <w:color w:val="000000"/>
          <w:sz w:val="20"/>
          <w:szCs w:val="20"/>
        </w:rPr>
        <w:softHyphen/>
        <w:t>рики находилась в колониальной зависимости от...</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Англии;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Франции;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Испании;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 Португалии.</w:t>
      </w:r>
    </w:p>
    <w:p w:rsidR="008A19FF" w:rsidRPr="00D44CD3" w:rsidRDefault="008A19FF" w:rsidP="00B34603">
      <w:pPr>
        <w:shd w:val="clear" w:color="auto" w:fill="FFFFFF"/>
        <w:autoSpaceDE w:val="0"/>
        <w:autoSpaceDN w:val="0"/>
        <w:adjustRightInd w:val="0"/>
        <w:jc w:val="both"/>
        <w:rPr>
          <w:i/>
          <w:color w:val="000000"/>
          <w:sz w:val="20"/>
          <w:szCs w:val="20"/>
        </w:rPr>
      </w:pPr>
      <w:r w:rsidRPr="00D44CD3">
        <w:rPr>
          <w:b/>
          <w:i/>
          <w:color w:val="000000"/>
          <w:sz w:val="20"/>
          <w:szCs w:val="20"/>
        </w:rPr>
        <w:t>4</w:t>
      </w:r>
      <w:r w:rsidRPr="00D44CD3">
        <w:rPr>
          <w:i/>
          <w:color w:val="000000"/>
          <w:sz w:val="20"/>
          <w:szCs w:val="20"/>
        </w:rPr>
        <w:t>. Назовите дату восстания тайпинов в Китае.</w:t>
      </w:r>
    </w:p>
    <w:p w:rsidR="008A19FF" w:rsidRPr="00D44CD3" w:rsidRDefault="008A19FF" w:rsidP="00B34603">
      <w:pPr>
        <w:shd w:val="clear" w:color="auto" w:fill="FFFFFF"/>
        <w:autoSpaceDE w:val="0"/>
        <w:autoSpaceDN w:val="0"/>
        <w:adjustRightInd w:val="0"/>
        <w:jc w:val="both"/>
        <w:rPr>
          <w:i/>
          <w:color w:val="000000"/>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Опишите основные черты общественного строя и хозяй</w:t>
      </w:r>
      <w:r w:rsidRPr="00D44CD3">
        <w:rPr>
          <w:i/>
          <w:color w:val="000000"/>
          <w:sz w:val="20"/>
          <w:szCs w:val="20"/>
        </w:rPr>
        <w:softHyphen/>
        <w:t>ства Индии. (Другой вариант: «...Китая».)</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термина «метрополия».</w:t>
      </w:r>
    </w:p>
    <w:p w:rsidR="008A19FF" w:rsidRPr="00D44CD3" w:rsidRDefault="008A19FF" w:rsidP="00B34603">
      <w:pPr>
        <w:shd w:val="clear" w:color="auto" w:fill="FFFFFF"/>
        <w:autoSpaceDE w:val="0"/>
        <w:autoSpaceDN w:val="0"/>
        <w:adjustRightInd w:val="0"/>
        <w:rPr>
          <w:i/>
          <w:sz w:val="20"/>
          <w:szCs w:val="20"/>
        </w:rPr>
      </w:pPr>
      <w:r w:rsidRPr="00D44CD3">
        <w:rPr>
          <w:b/>
          <w:iCs/>
          <w:color w:val="000000"/>
          <w:sz w:val="20"/>
          <w:szCs w:val="20"/>
        </w:rPr>
        <w:t>3</w:t>
      </w:r>
      <w:r w:rsidRPr="00D44CD3">
        <w:rPr>
          <w:iCs/>
          <w:color w:val="000000"/>
          <w:sz w:val="20"/>
          <w:szCs w:val="20"/>
        </w:rPr>
        <w:t xml:space="preserve">. </w:t>
      </w:r>
      <w:r w:rsidRPr="00D44CD3">
        <w:rPr>
          <w:i/>
          <w:iCs/>
          <w:color w:val="000000"/>
          <w:sz w:val="20"/>
          <w:szCs w:val="20"/>
        </w:rPr>
        <w:t xml:space="preserve">В </w:t>
      </w:r>
      <w:r w:rsidRPr="00D44CD3">
        <w:rPr>
          <w:i/>
          <w:color w:val="000000"/>
          <w:sz w:val="20"/>
          <w:szCs w:val="20"/>
        </w:rPr>
        <w:t>большинстве освободившихся от колониальной зави</w:t>
      </w:r>
      <w:r w:rsidRPr="00D44CD3">
        <w:rPr>
          <w:i/>
          <w:color w:val="000000"/>
          <w:sz w:val="20"/>
          <w:szCs w:val="20"/>
        </w:rPr>
        <w:softHyphen/>
        <w:t>симости государств Латинской Америки установился ... строй:</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республиканский;</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монархический; ,</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в) конституционно-монархический; </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г) военно-диктаторский.</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Вариант Ш</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xml:space="preserve"> Назовите основные события, связанные с потерей Кита</w:t>
      </w:r>
      <w:r w:rsidRPr="00D44CD3">
        <w:rPr>
          <w:i/>
          <w:color w:val="000000"/>
          <w:sz w:val="20"/>
          <w:szCs w:val="20"/>
        </w:rPr>
        <w:softHyphen/>
        <w:t>ем самостоятельности. Чем объясняется, что Китай стал по</w:t>
      </w:r>
      <w:r w:rsidRPr="00D44CD3">
        <w:rPr>
          <w:i/>
          <w:color w:val="000000"/>
          <w:sz w:val="20"/>
          <w:szCs w:val="20"/>
        </w:rPr>
        <w:softHyphen/>
        <w:t>луколонией, а не колонией?</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термина «доминион». (Назовите несколько доминионов.)</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Войны за независимость в Латинской Америке считают буржуазными революциями, потому что они...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свергли гнет испанской монархии;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привели к образованию национальных государств;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сохранили владения «своих» латифундистов;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г) их нельзя считать буржуазными революциями. 4.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 xml:space="preserve">а) народного восстания в Индии в </w:t>
      </w:r>
      <w:r w:rsidRPr="00D44CD3">
        <w:rPr>
          <w:color w:val="000000"/>
          <w:sz w:val="20"/>
          <w:szCs w:val="20"/>
          <w:lang w:val="en-US"/>
        </w:rPr>
        <w:t>XIX</w:t>
      </w:r>
      <w:r w:rsidRPr="00D44CD3">
        <w:rPr>
          <w:color w:val="000000"/>
          <w:sz w:val="20"/>
          <w:szCs w:val="20"/>
        </w:rPr>
        <w:t xml:space="preserve"> в.;</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б) строительства Суэцкого канала.</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IV</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 xml:space="preserve">1. </w:t>
      </w:r>
      <w:r w:rsidRPr="00D44CD3">
        <w:rPr>
          <w:i/>
          <w:color w:val="000000"/>
          <w:sz w:val="20"/>
          <w:szCs w:val="20"/>
        </w:rPr>
        <w:t>Расскажите кратко о событиях в Мексике (другой вари</w:t>
      </w:r>
      <w:r w:rsidRPr="00D44CD3">
        <w:rPr>
          <w:i/>
          <w:color w:val="000000"/>
          <w:sz w:val="20"/>
          <w:szCs w:val="20"/>
        </w:rPr>
        <w:softHyphen/>
        <w:t>ант: «...в испанских колониях Южной Америки»), приведших к достижению государственной самостоятельности.</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«национальная буржуазия»;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«касты».</w:t>
      </w:r>
    </w:p>
    <w:p w:rsidR="008A19FF" w:rsidRPr="00D44CD3" w:rsidRDefault="008A19FF" w:rsidP="00B34603">
      <w:pPr>
        <w:shd w:val="clear" w:color="auto" w:fill="FFFFFF"/>
        <w:autoSpaceDE w:val="0"/>
        <w:autoSpaceDN w:val="0"/>
        <w:adjustRightInd w:val="0"/>
        <w:rPr>
          <w:sz w:val="20"/>
          <w:szCs w:val="20"/>
        </w:rPr>
      </w:pPr>
      <w:r w:rsidRPr="00D44CD3">
        <w:rPr>
          <w:b/>
          <w:iCs/>
          <w:color w:val="000000"/>
          <w:sz w:val="20"/>
          <w:szCs w:val="20"/>
        </w:rPr>
        <w:t>3</w:t>
      </w:r>
      <w:r w:rsidRPr="00D44CD3">
        <w:rPr>
          <w:iCs/>
          <w:color w:val="000000"/>
          <w:sz w:val="20"/>
          <w:szCs w:val="20"/>
        </w:rPr>
        <w:t xml:space="preserve">. </w:t>
      </w:r>
      <w:r w:rsidRPr="00D44CD3">
        <w:rPr>
          <w:color w:val="000000"/>
          <w:sz w:val="20"/>
          <w:szCs w:val="20"/>
        </w:rPr>
        <w:t>Политика самоизоляции Китая:</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содействовала развитию хозяйства;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б) способствовала сохранению феодальных порядков;</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в) препятствовала развитию торговли;</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г) сохраняла государственную самостоятельность. 4. Назовите имена руководителей антиколониального вос</w:t>
      </w:r>
      <w:r w:rsidRPr="00D44CD3">
        <w:rPr>
          <w:color w:val="000000"/>
          <w:sz w:val="20"/>
          <w:szCs w:val="20"/>
        </w:rPr>
        <w:softHyphen/>
        <w:t>стания 1857—1859 гг. в Индии.</w:t>
      </w: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Контрольная работа № 5</w:t>
      </w:r>
    </w:p>
    <w:p w:rsidR="008A19FF" w:rsidRPr="00D44CD3" w:rsidRDefault="008A19FF" w:rsidP="00B34603">
      <w:pPr>
        <w:shd w:val="clear" w:color="auto" w:fill="FFFFFF"/>
        <w:autoSpaceDE w:val="0"/>
        <w:autoSpaceDN w:val="0"/>
        <w:adjustRightInd w:val="0"/>
        <w:jc w:val="center"/>
        <w:rPr>
          <w:b/>
          <w:color w:val="000000"/>
          <w:sz w:val="20"/>
          <w:szCs w:val="20"/>
        </w:rPr>
      </w:pPr>
      <w:r w:rsidRPr="00D44CD3">
        <w:rPr>
          <w:b/>
          <w:color w:val="000000"/>
          <w:sz w:val="20"/>
          <w:szCs w:val="20"/>
        </w:rPr>
        <w:t xml:space="preserve">Политическое развитие в странах Западной Европы, в США и Японии в конце </w:t>
      </w:r>
      <w:r w:rsidRPr="00D44CD3">
        <w:rPr>
          <w:b/>
          <w:color w:val="000000"/>
          <w:sz w:val="20"/>
          <w:szCs w:val="20"/>
          <w:lang w:val="en-US"/>
        </w:rPr>
        <w:t>XIX</w:t>
      </w:r>
      <w:r w:rsidRPr="00D44CD3">
        <w:rPr>
          <w:b/>
          <w:color w:val="000000"/>
          <w:sz w:val="20"/>
          <w:szCs w:val="20"/>
        </w:rPr>
        <w:t xml:space="preserve"> – начале </w:t>
      </w:r>
      <w:r w:rsidRPr="00D44CD3">
        <w:rPr>
          <w:b/>
          <w:color w:val="000000"/>
          <w:sz w:val="20"/>
          <w:szCs w:val="20"/>
          <w:lang w:val="en-US"/>
        </w:rPr>
        <w:t>XX</w:t>
      </w:r>
      <w:r w:rsidRPr="00D44CD3">
        <w:rPr>
          <w:b/>
          <w:color w:val="000000"/>
          <w:sz w:val="20"/>
          <w:szCs w:val="20"/>
        </w:rPr>
        <w:t xml:space="preserve"> вв.</w:t>
      </w:r>
    </w:p>
    <w:p w:rsidR="008A19FF" w:rsidRPr="00D44CD3" w:rsidRDefault="008A19FF" w:rsidP="00B34603">
      <w:pPr>
        <w:shd w:val="clear" w:color="auto" w:fill="FFFFFF"/>
        <w:autoSpaceDE w:val="0"/>
        <w:autoSpaceDN w:val="0"/>
        <w:adjustRightInd w:val="0"/>
        <w:jc w:val="center"/>
        <w:rPr>
          <w:b/>
          <w:color w:val="000000"/>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xml:space="preserve"> Назовите наиболее важные, на ваш взгляд, обществен</w:t>
      </w:r>
      <w:r w:rsidRPr="00D44CD3">
        <w:rPr>
          <w:i/>
          <w:color w:val="000000"/>
          <w:sz w:val="20"/>
          <w:szCs w:val="20"/>
        </w:rPr>
        <w:softHyphen/>
        <w:t xml:space="preserve">но-политические события во Франции в последней трети </w:t>
      </w:r>
      <w:r w:rsidRPr="00D44CD3">
        <w:rPr>
          <w:i/>
          <w:color w:val="000000"/>
          <w:sz w:val="20"/>
          <w:szCs w:val="20"/>
          <w:lang w:val="en-US"/>
        </w:rPr>
        <w:t>XIX</w:t>
      </w:r>
      <w:r w:rsidRPr="00D44CD3">
        <w:rPr>
          <w:i/>
          <w:color w:val="000000"/>
          <w:sz w:val="20"/>
          <w:szCs w:val="20"/>
        </w:rPr>
        <w:t xml:space="preserve"> в. Объясните, какое влияние оказало одно из них (по ва</w:t>
      </w:r>
      <w:r w:rsidRPr="00D44CD3">
        <w:rPr>
          <w:i/>
          <w:color w:val="000000"/>
          <w:sz w:val="20"/>
          <w:szCs w:val="20"/>
        </w:rPr>
        <w:softHyphen/>
        <w:t>шему выбору) на внутреннюю жизнь Франции и международ</w:t>
      </w:r>
      <w:r w:rsidRPr="00D44CD3">
        <w:rPr>
          <w:i/>
          <w:color w:val="000000"/>
          <w:sz w:val="20"/>
          <w:szCs w:val="20"/>
        </w:rPr>
        <w:softHyphen/>
        <w:t>ную обстановку?</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Определите содержание термина «буржуазный рефор</w:t>
      </w:r>
      <w:r w:rsidRPr="00D44CD3">
        <w:rPr>
          <w:i/>
          <w:color w:val="000000"/>
          <w:sz w:val="20"/>
          <w:szCs w:val="20"/>
        </w:rPr>
        <w:softHyphen/>
        <w:t>мизм». Кто был наиболее активным выразителем идей бур</w:t>
      </w:r>
      <w:r w:rsidRPr="00D44CD3">
        <w:rPr>
          <w:i/>
          <w:color w:val="000000"/>
          <w:sz w:val="20"/>
          <w:szCs w:val="20"/>
        </w:rPr>
        <w:softHyphen/>
        <w:t>жуазного реформизма в Англии?</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xml:space="preserve">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создания Германской империи;</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б) принятия конституции, закрепившей в Японии преобра</w:t>
      </w:r>
      <w:r w:rsidRPr="00D44CD3">
        <w:rPr>
          <w:color w:val="000000"/>
          <w:sz w:val="20"/>
          <w:szCs w:val="20"/>
        </w:rPr>
        <w:softHyphen/>
        <w:t>зования, наступившие после революции Мэйдзи.</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Назовите наиболее важные, на ваш взгляд, обществен</w:t>
      </w:r>
      <w:r w:rsidRPr="00D44CD3">
        <w:rPr>
          <w:i/>
          <w:color w:val="000000"/>
          <w:sz w:val="20"/>
          <w:szCs w:val="20"/>
        </w:rPr>
        <w:softHyphen/>
        <w:t xml:space="preserve">но-политические события в Германии в последней трети </w:t>
      </w:r>
      <w:r w:rsidRPr="00D44CD3">
        <w:rPr>
          <w:i/>
          <w:color w:val="000000"/>
          <w:sz w:val="20"/>
          <w:szCs w:val="20"/>
          <w:lang w:val="en-US"/>
        </w:rPr>
        <w:t>XIX</w:t>
      </w:r>
      <w:r w:rsidRPr="00D44CD3">
        <w:rPr>
          <w:i/>
          <w:color w:val="000000"/>
          <w:sz w:val="20"/>
          <w:szCs w:val="20"/>
        </w:rPr>
        <w:t xml:space="preserve"> в. Объясните, какое влияние оказало одно из них (по ва</w:t>
      </w:r>
      <w:r w:rsidRPr="00D44CD3">
        <w:rPr>
          <w:i/>
          <w:color w:val="000000"/>
          <w:sz w:val="20"/>
          <w:szCs w:val="20"/>
        </w:rPr>
        <w:softHyphen/>
        <w:t>шему выбору) на внутреннюю жизнь Германии и междуна</w:t>
      </w:r>
      <w:r w:rsidRPr="00D44CD3">
        <w:rPr>
          <w:i/>
          <w:color w:val="000000"/>
          <w:sz w:val="20"/>
          <w:szCs w:val="20"/>
        </w:rPr>
        <w:softHyphen/>
        <w:t>родную обстановку?</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Раскройте содержание терминов «лобби», «лоббирова</w:t>
      </w:r>
      <w:r w:rsidRPr="00D44CD3">
        <w:rPr>
          <w:i/>
          <w:color w:val="000000"/>
          <w:sz w:val="20"/>
          <w:szCs w:val="20"/>
        </w:rPr>
        <w:softHyphen/>
        <w:t>ние»,</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провозглашения Третьей республики во Франции;</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б) принятия в Англии закона об ограничении полномочий палаты лордов.</w:t>
      </w:r>
    </w:p>
    <w:p w:rsidR="008A19FF" w:rsidRPr="00D44CD3" w:rsidRDefault="008A19FF" w:rsidP="00B34603">
      <w:pPr>
        <w:shd w:val="clear" w:color="auto" w:fill="FFFFFF"/>
        <w:autoSpaceDE w:val="0"/>
        <w:autoSpaceDN w:val="0"/>
        <w:adjustRightInd w:val="0"/>
        <w:jc w:val="both"/>
        <w:rPr>
          <w:color w:val="000000"/>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III</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 xml:space="preserve">1. </w:t>
      </w:r>
      <w:r w:rsidRPr="00D44CD3">
        <w:rPr>
          <w:i/>
          <w:color w:val="000000"/>
          <w:sz w:val="20"/>
          <w:szCs w:val="20"/>
        </w:rPr>
        <w:t>Назовите (или отразите на схеме) структуру высших ор</w:t>
      </w:r>
      <w:r w:rsidRPr="00D44CD3">
        <w:rPr>
          <w:i/>
          <w:color w:val="000000"/>
          <w:sz w:val="20"/>
          <w:szCs w:val="20"/>
        </w:rPr>
        <w:softHyphen/>
        <w:t>ганов власти и управления США.</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(Другие варианты: «...Англии», «...Франции», «...Герман</w:t>
      </w:r>
      <w:r w:rsidRPr="00D44CD3">
        <w:rPr>
          <w:color w:val="000000"/>
          <w:sz w:val="20"/>
          <w:szCs w:val="20"/>
        </w:rPr>
        <w:softHyphen/>
        <w:t>ской империи», «...Японии».)</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Как называется их (ее) государственный строй?</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Раскройте содержание термина «викторианская эпоха».</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увольнения в отставку О. фон Бисмарка;</w:t>
      </w:r>
    </w:p>
    <w:p w:rsidR="008A19FF" w:rsidRPr="00D44CD3" w:rsidRDefault="008A19FF" w:rsidP="00B34603">
      <w:pPr>
        <w:shd w:val="clear" w:color="auto" w:fill="FFFFFF"/>
        <w:autoSpaceDE w:val="0"/>
        <w:autoSpaceDN w:val="0"/>
        <w:adjustRightInd w:val="0"/>
        <w:rPr>
          <w:color w:val="000000"/>
          <w:sz w:val="20"/>
          <w:szCs w:val="20"/>
        </w:rPr>
      </w:pPr>
      <w:r w:rsidRPr="00D44CD3">
        <w:rPr>
          <w:color w:val="000000"/>
          <w:sz w:val="20"/>
          <w:szCs w:val="20"/>
        </w:rPr>
        <w:t>б) принятия английским парламентом закона о «гомруле».</w:t>
      </w:r>
    </w:p>
    <w:p w:rsidR="008A19FF" w:rsidRPr="00D44CD3" w:rsidRDefault="008A19FF" w:rsidP="00B34603">
      <w:pPr>
        <w:shd w:val="clear" w:color="auto" w:fill="FFFFFF"/>
        <w:autoSpaceDE w:val="0"/>
        <w:autoSpaceDN w:val="0"/>
        <w:adjustRightInd w:val="0"/>
        <w:rPr>
          <w:sz w:val="20"/>
          <w:szCs w:val="20"/>
        </w:rPr>
      </w:pPr>
    </w:p>
    <w:p w:rsidR="008A19FF" w:rsidRPr="00D44CD3" w:rsidRDefault="008A19FF" w:rsidP="00B34603">
      <w:pPr>
        <w:shd w:val="clear" w:color="auto" w:fill="FFFFFF"/>
        <w:autoSpaceDE w:val="0"/>
        <w:autoSpaceDN w:val="0"/>
        <w:adjustRightInd w:val="0"/>
        <w:jc w:val="center"/>
        <w:rPr>
          <w:b/>
          <w:sz w:val="20"/>
          <w:szCs w:val="20"/>
        </w:rPr>
      </w:pPr>
      <w:r w:rsidRPr="00D44CD3">
        <w:rPr>
          <w:b/>
          <w:i/>
          <w:iCs/>
          <w:color w:val="000000"/>
          <w:sz w:val="20"/>
          <w:szCs w:val="20"/>
        </w:rPr>
        <w:t xml:space="preserve">Вариант </w:t>
      </w:r>
      <w:r w:rsidRPr="00D44CD3">
        <w:rPr>
          <w:b/>
          <w:i/>
          <w:iCs/>
          <w:color w:val="000000"/>
          <w:sz w:val="20"/>
          <w:szCs w:val="20"/>
          <w:lang w:val="en-US"/>
        </w:rPr>
        <w:t>IV</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1</w:t>
      </w:r>
      <w:r w:rsidRPr="00D44CD3">
        <w:rPr>
          <w:i/>
          <w:color w:val="000000"/>
          <w:sz w:val="20"/>
          <w:szCs w:val="20"/>
        </w:rPr>
        <w:t>. Какие изменения в государственном устройстве запад</w:t>
      </w:r>
      <w:r w:rsidRPr="00D44CD3">
        <w:rPr>
          <w:i/>
          <w:color w:val="000000"/>
          <w:sz w:val="20"/>
          <w:szCs w:val="20"/>
        </w:rPr>
        <w:softHyphen/>
        <w:t xml:space="preserve">но-европейских стран в конце </w:t>
      </w:r>
      <w:r w:rsidRPr="00D44CD3">
        <w:rPr>
          <w:i/>
          <w:color w:val="000000"/>
          <w:sz w:val="20"/>
          <w:szCs w:val="20"/>
          <w:lang w:val="en-US"/>
        </w:rPr>
        <w:t>XIX</w:t>
      </w:r>
      <w:r w:rsidRPr="00D44CD3">
        <w:rPr>
          <w:i/>
          <w:color w:val="000000"/>
          <w:sz w:val="20"/>
          <w:szCs w:val="20"/>
        </w:rPr>
        <w:t xml:space="preserve"> — начале </w:t>
      </w:r>
      <w:r w:rsidRPr="00D44CD3">
        <w:rPr>
          <w:i/>
          <w:color w:val="000000"/>
          <w:sz w:val="20"/>
          <w:szCs w:val="20"/>
          <w:lang w:val="en-US"/>
        </w:rPr>
        <w:t>XX</w:t>
      </w:r>
      <w:r w:rsidRPr="00D44CD3">
        <w:rPr>
          <w:i/>
          <w:color w:val="000000"/>
          <w:sz w:val="20"/>
          <w:szCs w:val="20"/>
        </w:rPr>
        <w:t xml:space="preserve"> вв. по сравне</w:t>
      </w:r>
      <w:r w:rsidRPr="00D44CD3">
        <w:rPr>
          <w:i/>
          <w:color w:val="000000"/>
          <w:sz w:val="20"/>
          <w:szCs w:val="20"/>
        </w:rPr>
        <w:softHyphen/>
        <w:t xml:space="preserve">нию с </w:t>
      </w:r>
      <w:r w:rsidRPr="00D44CD3">
        <w:rPr>
          <w:i/>
          <w:color w:val="000000"/>
          <w:sz w:val="20"/>
          <w:szCs w:val="20"/>
          <w:lang w:val="en-US"/>
        </w:rPr>
        <w:t>XVIII</w:t>
      </w:r>
      <w:r w:rsidRPr="00D44CD3">
        <w:rPr>
          <w:i/>
          <w:color w:val="000000"/>
          <w:sz w:val="20"/>
          <w:szCs w:val="20"/>
        </w:rPr>
        <w:t>—Х1л вв. вы считаете наиболее существенными? На одном из примеров объясните, почему данное изменение вы считаете особенно существенным.</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2</w:t>
      </w:r>
      <w:r w:rsidRPr="00D44CD3">
        <w:rPr>
          <w:i/>
          <w:color w:val="000000"/>
          <w:sz w:val="20"/>
          <w:szCs w:val="20"/>
        </w:rPr>
        <w:t>. Кто такие «клерикалы»?</w:t>
      </w:r>
    </w:p>
    <w:p w:rsidR="008A19FF" w:rsidRPr="00D44CD3" w:rsidRDefault="008A19FF" w:rsidP="00B34603">
      <w:pPr>
        <w:shd w:val="clear" w:color="auto" w:fill="FFFFFF"/>
        <w:autoSpaceDE w:val="0"/>
        <w:autoSpaceDN w:val="0"/>
        <w:adjustRightInd w:val="0"/>
        <w:rPr>
          <w:i/>
          <w:sz w:val="20"/>
          <w:szCs w:val="20"/>
        </w:rPr>
      </w:pPr>
      <w:r w:rsidRPr="00D44CD3">
        <w:rPr>
          <w:b/>
          <w:i/>
          <w:color w:val="000000"/>
          <w:sz w:val="20"/>
          <w:szCs w:val="20"/>
        </w:rPr>
        <w:t>3</w:t>
      </w:r>
      <w:r w:rsidRPr="00D44CD3">
        <w:rPr>
          <w:i/>
          <w:color w:val="000000"/>
          <w:sz w:val="20"/>
          <w:szCs w:val="20"/>
        </w:rPr>
        <w:t>. Назовите даты:</w:t>
      </w:r>
    </w:p>
    <w:p w:rsidR="008A19FF" w:rsidRPr="00D44CD3" w:rsidRDefault="008A19FF" w:rsidP="00B34603">
      <w:pPr>
        <w:shd w:val="clear" w:color="auto" w:fill="FFFFFF"/>
        <w:autoSpaceDE w:val="0"/>
        <w:autoSpaceDN w:val="0"/>
        <w:adjustRightInd w:val="0"/>
        <w:rPr>
          <w:sz w:val="20"/>
          <w:szCs w:val="20"/>
        </w:rPr>
      </w:pPr>
      <w:r w:rsidRPr="00D44CD3">
        <w:rPr>
          <w:color w:val="000000"/>
          <w:sz w:val="20"/>
          <w:szCs w:val="20"/>
        </w:rPr>
        <w:t>а) введения в Германии «исключительного закона» против социалистов;</w:t>
      </w:r>
    </w:p>
    <w:p w:rsidR="008A19FF" w:rsidRPr="00D44CD3" w:rsidRDefault="008A19FF" w:rsidP="00B34603">
      <w:pPr>
        <w:shd w:val="clear" w:color="auto" w:fill="FFFFFF"/>
        <w:autoSpaceDE w:val="0"/>
        <w:autoSpaceDN w:val="0"/>
        <w:adjustRightInd w:val="0"/>
        <w:jc w:val="both"/>
        <w:rPr>
          <w:color w:val="000000"/>
          <w:sz w:val="20"/>
          <w:szCs w:val="20"/>
        </w:rPr>
      </w:pPr>
      <w:r w:rsidRPr="00D44CD3">
        <w:rPr>
          <w:color w:val="000000"/>
          <w:sz w:val="20"/>
          <w:szCs w:val="20"/>
        </w:rPr>
        <w:t>б) существования Парижской коммуны.</w:t>
      </w:r>
    </w:p>
    <w:p w:rsidR="008A19FF" w:rsidRPr="00D44CD3" w:rsidRDefault="008A19FF" w:rsidP="00B34603">
      <w:pPr>
        <w:shd w:val="clear" w:color="auto" w:fill="FFFFFF"/>
        <w:autoSpaceDE w:val="0"/>
        <w:autoSpaceDN w:val="0"/>
        <w:adjustRightInd w:val="0"/>
        <w:jc w:val="both"/>
        <w:rPr>
          <w:color w:val="000000"/>
          <w:sz w:val="20"/>
          <w:szCs w:val="20"/>
        </w:rPr>
      </w:pPr>
    </w:p>
    <w:p w:rsidR="008A19FF" w:rsidRPr="00D44CD3" w:rsidRDefault="008A19FF" w:rsidP="00B34603">
      <w:pPr>
        <w:jc w:val="center"/>
        <w:rPr>
          <w:b/>
          <w:bCs/>
          <w:sz w:val="20"/>
          <w:szCs w:val="20"/>
        </w:rPr>
      </w:pPr>
      <w:r w:rsidRPr="00D44CD3">
        <w:rPr>
          <w:b/>
          <w:bCs/>
          <w:sz w:val="20"/>
          <w:szCs w:val="20"/>
        </w:rPr>
        <w:t>Контрольная работа №6.</w:t>
      </w:r>
    </w:p>
    <w:p w:rsidR="008A19FF" w:rsidRPr="00D44CD3" w:rsidRDefault="008A19FF" w:rsidP="00B34603">
      <w:pPr>
        <w:jc w:val="center"/>
        <w:rPr>
          <w:sz w:val="20"/>
          <w:szCs w:val="20"/>
        </w:rPr>
      </w:pPr>
      <w:r w:rsidRPr="00D44CD3">
        <w:rPr>
          <w:b/>
          <w:bCs/>
          <w:sz w:val="20"/>
          <w:szCs w:val="20"/>
        </w:rPr>
        <w:t xml:space="preserve">Экспансия США в Северной, Центральной и Южной Америки в конце </w:t>
      </w:r>
      <w:r w:rsidRPr="00D44CD3">
        <w:rPr>
          <w:b/>
          <w:bCs/>
          <w:sz w:val="20"/>
          <w:szCs w:val="20"/>
          <w:lang w:val="en-US"/>
        </w:rPr>
        <w:t>XIX</w:t>
      </w:r>
      <w:r w:rsidRPr="00D44CD3">
        <w:rPr>
          <w:b/>
          <w:bCs/>
          <w:sz w:val="20"/>
          <w:szCs w:val="20"/>
        </w:rPr>
        <w:t xml:space="preserve">-начале </w:t>
      </w:r>
      <w:r w:rsidRPr="00D44CD3">
        <w:rPr>
          <w:b/>
          <w:bCs/>
          <w:sz w:val="20"/>
          <w:szCs w:val="20"/>
          <w:lang w:val="en-US"/>
        </w:rPr>
        <w:t>XX</w:t>
      </w:r>
      <w:r w:rsidRPr="00D44CD3">
        <w:rPr>
          <w:b/>
          <w:bCs/>
          <w:sz w:val="20"/>
          <w:szCs w:val="20"/>
        </w:rPr>
        <w:t>вв</w:t>
      </w:r>
      <w:r w:rsidRPr="00D44CD3">
        <w:rPr>
          <w:sz w:val="20"/>
          <w:szCs w:val="20"/>
        </w:rPr>
        <w:t>.</w:t>
      </w:r>
    </w:p>
    <w:p w:rsidR="008A19FF" w:rsidRPr="00D44CD3" w:rsidRDefault="008A19FF" w:rsidP="00B34603">
      <w:pPr>
        <w:rPr>
          <w:b/>
          <w:bCs/>
          <w:sz w:val="20"/>
          <w:szCs w:val="20"/>
        </w:rPr>
      </w:pPr>
    </w:p>
    <w:p w:rsidR="008A19FF" w:rsidRPr="00D44CD3" w:rsidRDefault="008A19FF" w:rsidP="00B34603">
      <w:pPr>
        <w:jc w:val="center"/>
        <w:rPr>
          <w:b/>
          <w:bCs/>
          <w:i/>
          <w:sz w:val="20"/>
          <w:szCs w:val="20"/>
        </w:rPr>
      </w:pPr>
      <w:r w:rsidRPr="00D44CD3">
        <w:rPr>
          <w:b/>
          <w:bCs/>
          <w:i/>
          <w:sz w:val="20"/>
          <w:szCs w:val="20"/>
        </w:rPr>
        <w:t xml:space="preserve">Вариант </w:t>
      </w:r>
      <w:r w:rsidRPr="00D44CD3">
        <w:rPr>
          <w:b/>
          <w:bCs/>
          <w:i/>
          <w:sz w:val="20"/>
          <w:szCs w:val="20"/>
          <w:lang w:val="en-US"/>
        </w:rPr>
        <w:t>I</w:t>
      </w:r>
    </w:p>
    <w:p w:rsidR="008A19FF" w:rsidRPr="00D44CD3" w:rsidRDefault="008A19FF" w:rsidP="00B34603">
      <w:pPr>
        <w:numPr>
          <w:ilvl w:val="0"/>
          <w:numId w:val="55"/>
        </w:numPr>
        <w:rPr>
          <w:sz w:val="20"/>
          <w:szCs w:val="20"/>
        </w:rPr>
      </w:pPr>
      <w:r w:rsidRPr="00D44CD3">
        <w:rPr>
          <w:sz w:val="20"/>
          <w:szCs w:val="20"/>
        </w:rPr>
        <w:t>Охарактеризуйте идею панамериканизма как наиболее характерное выражение внешнеполитического курса США.</w:t>
      </w:r>
    </w:p>
    <w:p w:rsidR="008A19FF" w:rsidRPr="00D44CD3" w:rsidRDefault="008A19FF" w:rsidP="00B34603">
      <w:pPr>
        <w:numPr>
          <w:ilvl w:val="0"/>
          <w:numId w:val="55"/>
        </w:numPr>
        <w:jc w:val="both"/>
        <w:rPr>
          <w:sz w:val="20"/>
          <w:szCs w:val="20"/>
        </w:rPr>
      </w:pPr>
      <w:r w:rsidRPr="00D44CD3">
        <w:rPr>
          <w:sz w:val="20"/>
          <w:szCs w:val="20"/>
        </w:rPr>
        <w:t>Назовите причины, ход и итоги испано-американской войны 1898г.</w:t>
      </w:r>
    </w:p>
    <w:p w:rsidR="008A19FF" w:rsidRPr="00D44CD3" w:rsidRDefault="008A19FF" w:rsidP="00B34603">
      <w:pPr>
        <w:numPr>
          <w:ilvl w:val="0"/>
          <w:numId w:val="55"/>
        </w:numPr>
        <w:jc w:val="both"/>
        <w:rPr>
          <w:sz w:val="20"/>
          <w:szCs w:val="20"/>
        </w:rPr>
      </w:pPr>
      <w:r w:rsidRPr="00D44CD3">
        <w:rPr>
          <w:sz w:val="20"/>
          <w:szCs w:val="20"/>
        </w:rPr>
        <w:t>Какие возможности для американских монополий открыло политическое господство США над Кубой? В чём проявлялась американская политика «большой дубинки».</w:t>
      </w:r>
    </w:p>
    <w:p w:rsidR="008A19FF" w:rsidRPr="00D44CD3" w:rsidRDefault="008A19FF" w:rsidP="00B34603">
      <w:pPr>
        <w:numPr>
          <w:ilvl w:val="0"/>
          <w:numId w:val="55"/>
        </w:numPr>
        <w:jc w:val="both"/>
        <w:rPr>
          <w:sz w:val="20"/>
          <w:szCs w:val="20"/>
        </w:rPr>
      </w:pPr>
      <w:r w:rsidRPr="00D44CD3">
        <w:rPr>
          <w:sz w:val="20"/>
          <w:szCs w:val="20"/>
        </w:rPr>
        <w:t>Каково было отношение американского правительства к индейцам-коренным жителям территории Соединённых Штатов?</w:t>
      </w:r>
    </w:p>
    <w:p w:rsidR="008A19FF" w:rsidRPr="00D44CD3" w:rsidRDefault="008A19FF" w:rsidP="00B34603">
      <w:pPr>
        <w:numPr>
          <w:ilvl w:val="0"/>
          <w:numId w:val="55"/>
        </w:numPr>
        <w:jc w:val="both"/>
        <w:rPr>
          <w:sz w:val="20"/>
          <w:szCs w:val="20"/>
        </w:rPr>
      </w:pPr>
      <w:r w:rsidRPr="00D44CD3">
        <w:rPr>
          <w:sz w:val="20"/>
          <w:szCs w:val="20"/>
        </w:rPr>
        <w:t>Дайте характеристику экспансии США в Канаду, Панаму, в дела Доминиканской Республики, Гаити, Гондураса, Гватемалы и Сальвадора.</w:t>
      </w:r>
    </w:p>
    <w:p w:rsidR="008A19FF" w:rsidRPr="00D44CD3" w:rsidRDefault="008A19FF" w:rsidP="00B34603">
      <w:pPr>
        <w:ind w:left="360"/>
        <w:jc w:val="both"/>
        <w:rPr>
          <w:sz w:val="20"/>
          <w:szCs w:val="20"/>
        </w:rPr>
      </w:pPr>
    </w:p>
    <w:p w:rsidR="008A19FF" w:rsidRPr="00D44CD3" w:rsidRDefault="008A19FF" w:rsidP="00B34603">
      <w:pPr>
        <w:jc w:val="center"/>
        <w:rPr>
          <w:b/>
          <w:bCs/>
          <w:i/>
          <w:sz w:val="20"/>
          <w:szCs w:val="20"/>
        </w:rPr>
      </w:pPr>
      <w:r w:rsidRPr="00D44CD3">
        <w:rPr>
          <w:b/>
          <w:bCs/>
          <w:i/>
          <w:sz w:val="20"/>
          <w:szCs w:val="20"/>
        </w:rPr>
        <w:t xml:space="preserve">Вариант </w:t>
      </w:r>
      <w:r w:rsidRPr="00D44CD3">
        <w:rPr>
          <w:b/>
          <w:bCs/>
          <w:i/>
          <w:sz w:val="20"/>
          <w:szCs w:val="20"/>
          <w:lang w:val="en-US"/>
        </w:rPr>
        <w:t>II</w:t>
      </w:r>
    </w:p>
    <w:p w:rsidR="008A19FF" w:rsidRPr="00D44CD3" w:rsidRDefault="008A19FF" w:rsidP="00B34603">
      <w:pPr>
        <w:ind w:left="720" w:hanging="360"/>
        <w:jc w:val="both"/>
        <w:rPr>
          <w:sz w:val="20"/>
          <w:szCs w:val="20"/>
        </w:rPr>
      </w:pPr>
      <w:r w:rsidRPr="00D44CD3">
        <w:rPr>
          <w:sz w:val="20"/>
          <w:szCs w:val="20"/>
        </w:rPr>
        <w:t>1.   Назовите характерные методы экспансионистской политики США.</w:t>
      </w:r>
    </w:p>
    <w:p w:rsidR="008A19FF" w:rsidRPr="00D44CD3" w:rsidRDefault="008A19FF" w:rsidP="00B34603">
      <w:pPr>
        <w:numPr>
          <w:ilvl w:val="0"/>
          <w:numId w:val="56"/>
        </w:numPr>
        <w:jc w:val="both"/>
        <w:rPr>
          <w:sz w:val="20"/>
          <w:szCs w:val="20"/>
        </w:rPr>
      </w:pPr>
      <w:r w:rsidRPr="00D44CD3">
        <w:rPr>
          <w:sz w:val="20"/>
          <w:szCs w:val="20"/>
        </w:rPr>
        <w:t>Охарактеризуйте вмешательство США в Аргентину, Бразилию,Чили.</w:t>
      </w:r>
    </w:p>
    <w:p w:rsidR="008A19FF" w:rsidRPr="00D44CD3" w:rsidRDefault="008A19FF" w:rsidP="00B34603">
      <w:pPr>
        <w:numPr>
          <w:ilvl w:val="0"/>
          <w:numId w:val="56"/>
        </w:numPr>
        <w:jc w:val="both"/>
        <w:rPr>
          <w:sz w:val="20"/>
          <w:szCs w:val="20"/>
        </w:rPr>
      </w:pPr>
      <w:r w:rsidRPr="00D44CD3">
        <w:rPr>
          <w:sz w:val="20"/>
          <w:szCs w:val="20"/>
        </w:rPr>
        <w:t>Каким образом внешняя политика США способствовала укреплению американской промышленности и развитию империализма?</w:t>
      </w:r>
    </w:p>
    <w:p w:rsidR="008A19FF" w:rsidRPr="00D44CD3" w:rsidRDefault="008A19FF" w:rsidP="00B34603">
      <w:pPr>
        <w:numPr>
          <w:ilvl w:val="0"/>
          <w:numId w:val="56"/>
        </w:numPr>
        <w:jc w:val="both"/>
        <w:rPr>
          <w:sz w:val="20"/>
          <w:szCs w:val="20"/>
        </w:rPr>
      </w:pPr>
      <w:r w:rsidRPr="00D44CD3">
        <w:rPr>
          <w:sz w:val="20"/>
          <w:szCs w:val="20"/>
        </w:rPr>
        <w:t>Какие методы использовали США при установлении протектората над Панамой? Расскажите историю сооружения Панамского канала.</w:t>
      </w:r>
    </w:p>
    <w:p w:rsidR="008A19FF" w:rsidRPr="00D44CD3" w:rsidRDefault="008A19FF" w:rsidP="00B34603">
      <w:pPr>
        <w:numPr>
          <w:ilvl w:val="0"/>
          <w:numId w:val="56"/>
        </w:numPr>
        <w:jc w:val="both"/>
        <w:rPr>
          <w:sz w:val="20"/>
          <w:szCs w:val="20"/>
        </w:rPr>
      </w:pPr>
      <w:r w:rsidRPr="00D44CD3">
        <w:rPr>
          <w:sz w:val="20"/>
          <w:szCs w:val="20"/>
        </w:rPr>
        <w:t>Над какими странами США установили контроль различных отраслей экономики? К чему стремились США с помощью«долларовой дипломатии».</w:t>
      </w:r>
    </w:p>
    <w:p w:rsidR="008A19FF" w:rsidRPr="00D44CD3" w:rsidRDefault="008A19FF" w:rsidP="00B34603">
      <w:pPr>
        <w:jc w:val="both"/>
        <w:rPr>
          <w:sz w:val="20"/>
          <w:szCs w:val="20"/>
        </w:rPr>
      </w:pPr>
    </w:p>
    <w:p w:rsidR="008A19FF" w:rsidRPr="00D44CD3" w:rsidRDefault="008A19FF" w:rsidP="00B34603">
      <w:pPr>
        <w:ind w:left="360"/>
        <w:jc w:val="center"/>
        <w:rPr>
          <w:b/>
          <w:bCs/>
          <w:sz w:val="20"/>
          <w:szCs w:val="20"/>
        </w:rPr>
      </w:pPr>
      <w:r w:rsidRPr="00D44CD3">
        <w:rPr>
          <w:b/>
          <w:bCs/>
          <w:sz w:val="20"/>
          <w:szCs w:val="20"/>
        </w:rPr>
        <w:t>Контрольная работа №7.</w:t>
      </w:r>
    </w:p>
    <w:p w:rsidR="008A19FF" w:rsidRPr="00D44CD3" w:rsidRDefault="008A19FF" w:rsidP="00B34603">
      <w:pPr>
        <w:ind w:left="360"/>
        <w:jc w:val="center"/>
        <w:rPr>
          <w:b/>
          <w:bCs/>
          <w:sz w:val="20"/>
          <w:szCs w:val="20"/>
        </w:rPr>
      </w:pPr>
      <w:r w:rsidRPr="00D44CD3">
        <w:rPr>
          <w:b/>
          <w:bCs/>
          <w:sz w:val="20"/>
          <w:szCs w:val="20"/>
        </w:rPr>
        <w:t xml:space="preserve">Международные отношения в конце </w:t>
      </w:r>
      <w:r w:rsidRPr="00D44CD3">
        <w:rPr>
          <w:b/>
          <w:bCs/>
          <w:sz w:val="20"/>
          <w:szCs w:val="20"/>
          <w:lang w:val="en-US"/>
        </w:rPr>
        <w:t>XIX</w:t>
      </w:r>
      <w:r w:rsidRPr="00D44CD3">
        <w:rPr>
          <w:b/>
          <w:bCs/>
          <w:sz w:val="20"/>
          <w:szCs w:val="20"/>
        </w:rPr>
        <w:t>-начале</w:t>
      </w:r>
      <w:r w:rsidRPr="00D44CD3">
        <w:rPr>
          <w:b/>
          <w:bCs/>
          <w:sz w:val="20"/>
          <w:szCs w:val="20"/>
          <w:lang w:val="en-US"/>
        </w:rPr>
        <w:t>XX</w:t>
      </w:r>
      <w:r w:rsidRPr="00D44CD3">
        <w:rPr>
          <w:b/>
          <w:bCs/>
          <w:sz w:val="20"/>
          <w:szCs w:val="20"/>
        </w:rPr>
        <w:t>века.</w:t>
      </w:r>
    </w:p>
    <w:p w:rsidR="008A19FF" w:rsidRPr="00D44CD3" w:rsidRDefault="008A19FF" w:rsidP="00B34603">
      <w:pPr>
        <w:ind w:left="360"/>
        <w:jc w:val="center"/>
        <w:rPr>
          <w:b/>
          <w:bCs/>
          <w:sz w:val="20"/>
          <w:szCs w:val="20"/>
        </w:rPr>
      </w:pPr>
      <w:r w:rsidRPr="00D44CD3">
        <w:rPr>
          <w:b/>
          <w:bCs/>
          <w:sz w:val="20"/>
          <w:szCs w:val="20"/>
        </w:rPr>
        <w:t>Первая мировая война.</w:t>
      </w:r>
    </w:p>
    <w:p w:rsidR="00012D06" w:rsidRPr="00D44CD3" w:rsidRDefault="00012D06" w:rsidP="00B34603">
      <w:pPr>
        <w:ind w:left="360"/>
        <w:jc w:val="center"/>
        <w:rPr>
          <w:b/>
          <w:bCs/>
          <w:sz w:val="20"/>
          <w:szCs w:val="20"/>
        </w:rPr>
      </w:pPr>
    </w:p>
    <w:p w:rsidR="008A19FF" w:rsidRPr="00D44CD3" w:rsidRDefault="008A19FF" w:rsidP="00B34603">
      <w:pPr>
        <w:ind w:left="360"/>
        <w:jc w:val="center"/>
        <w:rPr>
          <w:b/>
          <w:bCs/>
          <w:i/>
          <w:sz w:val="20"/>
          <w:szCs w:val="20"/>
        </w:rPr>
      </w:pPr>
      <w:r w:rsidRPr="00D44CD3">
        <w:rPr>
          <w:b/>
          <w:bCs/>
          <w:i/>
          <w:sz w:val="20"/>
          <w:szCs w:val="20"/>
        </w:rPr>
        <w:t xml:space="preserve">Вариант </w:t>
      </w:r>
      <w:r w:rsidRPr="00D44CD3">
        <w:rPr>
          <w:b/>
          <w:bCs/>
          <w:i/>
          <w:sz w:val="20"/>
          <w:szCs w:val="20"/>
          <w:lang w:val="en-US"/>
        </w:rPr>
        <w:t>I</w:t>
      </w:r>
    </w:p>
    <w:p w:rsidR="008A19FF" w:rsidRPr="00D44CD3" w:rsidRDefault="008A19FF" w:rsidP="00B34603">
      <w:pPr>
        <w:ind w:left="360"/>
        <w:rPr>
          <w:sz w:val="20"/>
          <w:szCs w:val="20"/>
        </w:rPr>
      </w:pPr>
      <w:r w:rsidRPr="00D44CD3">
        <w:rPr>
          <w:sz w:val="20"/>
          <w:szCs w:val="20"/>
        </w:rPr>
        <w:t xml:space="preserve">1.   Выявите круг социально-экономических, геополитических, военных, идеологических, духовных факторов, повлиявших на изменение характера международных отношений на рубеже </w:t>
      </w:r>
      <w:r w:rsidRPr="00D44CD3">
        <w:rPr>
          <w:sz w:val="20"/>
          <w:szCs w:val="20"/>
          <w:lang w:val="en-US"/>
        </w:rPr>
        <w:t>XIX</w:t>
      </w:r>
      <w:r w:rsidRPr="00D44CD3">
        <w:rPr>
          <w:sz w:val="20"/>
          <w:szCs w:val="20"/>
        </w:rPr>
        <w:t>-</w:t>
      </w:r>
      <w:r w:rsidRPr="00D44CD3">
        <w:rPr>
          <w:sz w:val="20"/>
          <w:szCs w:val="20"/>
          <w:lang w:val="en-US"/>
        </w:rPr>
        <w:t>XX</w:t>
      </w:r>
      <w:r w:rsidRPr="00D44CD3">
        <w:rPr>
          <w:sz w:val="20"/>
          <w:szCs w:val="20"/>
        </w:rPr>
        <w:t>вв., определите их общую направленность.</w:t>
      </w:r>
    </w:p>
    <w:p w:rsidR="008A19FF" w:rsidRPr="00D44CD3" w:rsidRDefault="008A19FF" w:rsidP="00B34603">
      <w:pPr>
        <w:ind w:left="360"/>
        <w:rPr>
          <w:sz w:val="20"/>
          <w:szCs w:val="20"/>
        </w:rPr>
      </w:pPr>
      <w:r w:rsidRPr="00D44CD3">
        <w:rPr>
          <w:sz w:val="20"/>
          <w:szCs w:val="20"/>
        </w:rPr>
        <w:t xml:space="preserve">2.   Заполните таблицу «Международные отношения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вв.»</w:t>
      </w:r>
    </w:p>
    <w:p w:rsidR="008A19FF" w:rsidRPr="00D44CD3" w:rsidRDefault="008A19FF" w:rsidP="00B34603">
      <w:pPr>
        <w:ind w:left="360"/>
        <w:rPr>
          <w:sz w:val="20"/>
          <w:szCs w:val="20"/>
        </w:rPr>
      </w:pPr>
      <w:r w:rsidRPr="00D44CD3">
        <w:rPr>
          <w:sz w:val="20"/>
          <w:szCs w:val="20"/>
        </w:rPr>
        <w:t>Используйте карту и изученный материал по колониальной политике ведущих европейских держав и США.</w:t>
      </w:r>
    </w:p>
    <w:tbl>
      <w:tblPr>
        <w:tblW w:w="0" w:type="auto"/>
        <w:tblInd w:w="3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5"/>
        <w:gridCol w:w="3392"/>
        <w:gridCol w:w="1316"/>
        <w:gridCol w:w="1806"/>
        <w:gridCol w:w="1872"/>
      </w:tblGrid>
      <w:tr w:rsidR="008A19FF" w:rsidRPr="00D44CD3">
        <w:trPr>
          <w:trHeight w:val="642"/>
        </w:trPr>
        <w:tc>
          <w:tcPr>
            <w:tcW w:w="828"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ind w:right="-108"/>
              <w:jc w:val="center"/>
              <w:rPr>
                <w:sz w:val="20"/>
                <w:szCs w:val="20"/>
              </w:rPr>
            </w:pPr>
            <w:r w:rsidRPr="00D44CD3">
              <w:rPr>
                <w:sz w:val="20"/>
                <w:szCs w:val="20"/>
              </w:rPr>
              <w:t>Годы</w:t>
            </w:r>
          </w:p>
        </w:tc>
        <w:tc>
          <w:tcPr>
            <w:tcW w:w="34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Военно-политические союзы.</w:t>
            </w:r>
          </w:p>
          <w:p w:rsidR="008A19FF" w:rsidRPr="00D44CD3" w:rsidRDefault="008A19FF" w:rsidP="00B34603">
            <w:pPr>
              <w:jc w:val="center"/>
              <w:rPr>
                <w:sz w:val="20"/>
                <w:szCs w:val="20"/>
              </w:rPr>
            </w:pPr>
            <w:r w:rsidRPr="00D44CD3">
              <w:rPr>
                <w:sz w:val="20"/>
                <w:szCs w:val="20"/>
              </w:rPr>
              <w:t>Войны</w:t>
            </w:r>
          </w:p>
        </w:tc>
        <w:tc>
          <w:tcPr>
            <w:tcW w:w="13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Раздел</w:t>
            </w:r>
          </w:p>
          <w:p w:rsidR="008A19FF" w:rsidRPr="00D44CD3" w:rsidRDefault="008A19FF" w:rsidP="00B34603">
            <w:pPr>
              <w:jc w:val="center"/>
              <w:rPr>
                <w:sz w:val="20"/>
                <w:szCs w:val="20"/>
              </w:rPr>
            </w:pPr>
            <w:r w:rsidRPr="00D44CD3">
              <w:rPr>
                <w:sz w:val="20"/>
                <w:szCs w:val="20"/>
              </w:rPr>
              <w:t>Африки</w:t>
            </w:r>
          </w:p>
        </w:tc>
        <w:tc>
          <w:tcPr>
            <w:tcW w:w="1821"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 xml:space="preserve">Раздел </w:t>
            </w:r>
          </w:p>
          <w:p w:rsidR="008A19FF" w:rsidRPr="00D44CD3" w:rsidRDefault="008A19FF" w:rsidP="00B34603">
            <w:pPr>
              <w:jc w:val="center"/>
              <w:rPr>
                <w:sz w:val="20"/>
                <w:szCs w:val="20"/>
              </w:rPr>
            </w:pPr>
            <w:r w:rsidRPr="00D44CD3">
              <w:rPr>
                <w:sz w:val="20"/>
                <w:szCs w:val="20"/>
              </w:rPr>
              <w:t>Азии</w:t>
            </w:r>
          </w:p>
        </w:tc>
        <w:tc>
          <w:tcPr>
            <w:tcW w:w="1822"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Захваты в бассейнах Тихого и Атлантического океанов</w:t>
            </w:r>
          </w:p>
        </w:tc>
      </w:tr>
      <w:tr w:rsidR="008A19FF" w:rsidRPr="00D44CD3">
        <w:tc>
          <w:tcPr>
            <w:tcW w:w="828"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70-80-е</w:t>
            </w:r>
          </w:p>
        </w:tc>
        <w:tc>
          <w:tcPr>
            <w:tcW w:w="34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821"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822"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r>
    </w:tbl>
    <w:p w:rsidR="008A19FF" w:rsidRPr="00D44CD3" w:rsidRDefault="008A19FF" w:rsidP="00B34603">
      <w:pPr>
        <w:ind w:left="360"/>
        <w:rPr>
          <w:sz w:val="20"/>
          <w:szCs w:val="20"/>
        </w:rPr>
      </w:pPr>
      <w:r w:rsidRPr="00D44CD3">
        <w:rPr>
          <w:sz w:val="20"/>
          <w:szCs w:val="20"/>
        </w:rPr>
        <w:t>3.   Что такое колониальная система империализма? Между какими колониальными державами возникли противоречия в отношении колониальных владений?</w:t>
      </w:r>
    </w:p>
    <w:p w:rsidR="008A19FF" w:rsidRPr="00D44CD3" w:rsidRDefault="008A19FF" w:rsidP="00B34603">
      <w:pPr>
        <w:ind w:left="720" w:hanging="360"/>
        <w:rPr>
          <w:sz w:val="20"/>
          <w:szCs w:val="20"/>
        </w:rPr>
      </w:pPr>
      <w:r w:rsidRPr="00D44CD3">
        <w:rPr>
          <w:sz w:val="20"/>
          <w:szCs w:val="20"/>
        </w:rPr>
        <w:t>4.   Что представляет собой союз трёх императоров?</w:t>
      </w:r>
    </w:p>
    <w:p w:rsidR="008A19FF" w:rsidRPr="00D44CD3" w:rsidRDefault="008A19FF" w:rsidP="00B34603">
      <w:pPr>
        <w:ind w:left="360"/>
        <w:rPr>
          <w:sz w:val="20"/>
          <w:szCs w:val="20"/>
        </w:rPr>
      </w:pPr>
      <w:r w:rsidRPr="00D44CD3">
        <w:rPr>
          <w:sz w:val="20"/>
          <w:szCs w:val="20"/>
        </w:rPr>
        <w:t>5.</w:t>
      </w:r>
      <w:r w:rsidRPr="00D44CD3">
        <w:rPr>
          <w:b/>
          <w:sz w:val="20"/>
          <w:szCs w:val="20"/>
        </w:rPr>
        <w:t xml:space="preserve">  </w:t>
      </w:r>
      <w:r w:rsidRPr="00D44CD3">
        <w:rPr>
          <w:sz w:val="20"/>
          <w:szCs w:val="20"/>
        </w:rPr>
        <w:t>Какие события определили начало Восточного кризиса 1875-1878гг.?</w:t>
      </w:r>
    </w:p>
    <w:p w:rsidR="008A19FF" w:rsidRPr="00D44CD3" w:rsidRDefault="008A19FF" w:rsidP="00B34603">
      <w:pPr>
        <w:rPr>
          <w:sz w:val="20"/>
          <w:szCs w:val="20"/>
        </w:rPr>
      </w:pPr>
    </w:p>
    <w:p w:rsidR="008A19FF" w:rsidRPr="00D44CD3" w:rsidRDefault="008A19FF" w:rsidP="00B34603">
      <w:pPr>
        <w:rPr>
          <w:sz w:val="20"/>
          <w:szCs w:val="20"/>
        </w:rPr>
      </w:pPr>
      <w:r w:rsidRPr="00D44CD3">
        <w:rPr>
          <w:sz w:val="20"/>
          <w:szCs w:val="20"/>
        </w:rPr>
        <w:t xml:space="preserve"> </w:t>
      </w:r>
    </w:p>
    <w:p w:rsidR="008A19FF" w:rsidRPr="00D44CD3" w:rsidRDefault="008A19FF" w:rsidP="00B34603">
      <w:pPr>
        <w:jc w:val="center"/>
        <w:rPr>
          <w:b/>
          <w:bCs/>
          <w:i/>
          <w:sz w:val="20"/>
          <w:szCs w:val="20"/>
        </w:rPr>
      </w:pPr>
      <w:r w:rsidRPr="00D44CD3">
        <w:rPr>
          <w:b/>
          <w:bCs/>
          <w:i/>
          <w:sz w:val="20"/>
          <w:szCs w:val="20"/>
        </w:rPr>
        <w:t xml:space="preserve">Вариант </w:t>
      </w:r>
      <w:r w:rsidRPr="00D44CD3">
        <w:rPr>
          <w:b/>
          <w:bCs/>
          <w:i/>
          <w:sz w:val="20"/>
          <w:szCs w:val="20"/>
          <w:lang w:val="en-US"/>
        </w:rPr>
        <w:t>II</w:t>
      </w:r>
    </w:p>
    <w:p w:rsidR="008A19FF" w:rsidRPr="00D44CD3" w:rsidRDefault="008A19FF" w:rsidP="00B34603">
      <w:pPr>
        <w:numPr>
          <w:ilvl w:val="0"/>
          <w:numId w:val="57"/>
        </w:numPr>
        <w:rPr>
          <w:sz w:val="20"/>
          <w:szCs w:val="20"/>
        </w:rPr>
      </w:pPr>
      <w:r w:rsidRPr="00D44CD3">
        <w:rPr>
          <w:sz w:val="20"/>
          <w:szCs w:val="20"/>
        </w:rPr>
        <w:t>Охарактеризуйте цели внешней политики Германии и сущность Тройственного союза.</w:t>
      </w:r>
    </w:p>
    <w:p w:rsidR="008A19FF" w:rsidRPr="00D44CD3" w:rsidRDefault="008A19FF" w:rsidP="00B34603">
      <w:pPr>
        <w:ind w:left="360"/>
        <w:rPr>
          <w:sz w:val="20"/>
          <w:szCs w:val="20"/>
        </w:rPr>
      </w:pPr>
      <w:r w:rsidRPr="00D44CD3">
        <w:rPr>
          <w:sz w:val="20"/>
          <w:szCs w:val="20"/>
        </w:rPr>
        <w:t xml:space="preserve">2.   Заполните таблицу «Международные отношения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вв.»</w:t>
      </w:r>
    </w:p>
    <w:p w:rsidR="008A19FF" w:rsidRPr="00D44CD3" w:rsidRDefault="008A19FF" w:rsidP="00B34603">
      <w:pPr>
        <w:ind w:left="360"/>
        <w:rPr>
          <w:sz w:val="20"/>
          <w:szCs w:val="20"/>
        </w:rPr>
      </w:pPr>
      <w:r w:rsidRPr="00D44CD3">
        <w:rPr>
          <w:sz w:val="20"/>
          <w:szCs w:val="20"/>
        </w:rPr>
        <w:t>Используйте карту и изученный материал по колониальной политике ведущих европейских держав и США.</w:t>
      </w:r>
    </w:p>
    <w:tbl>
      <w:tblPr>
        <w:tblW w:w="0" w:type="auto"/>
        <w:tblInd w:w="3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7"/>
        <w:gridCol w:w="3391"/>
        <w:gridCol w:w="1315"/>
        <w:gridCol w:w="1806"/>
        <w:gridCol w:w="1872"/>
      </w:tblGrid>
      <w:tr w:rsidR="008A19FF" w:rsidRPr="00D44CD3">
        <w:trPr>
          <w:trHeight w:val="642"/>
        </w:trPr>
        <w:tc>
          <w:tcPr>
            <w:tcW w:w="828"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Годы</w:t>
            </w:r>
          </w:p>
        </w:tc>
        <w:tc>
          <w:tcPr>
            <w:tcW w:w="34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Военно-политические союзы.</w:t>
            </w:r>
          </w:p>
          <w:p w:rsidR="008A19FF" w:rsidRPr="00D44CD3" w:rsidRDefault="008A19FF" w:rsidP="00B34603">
            <w:pPr>
              <w:jc w:val="center"/>
              <w:rPr>
                <w:sz w:val="20"/>
                <w:szCs w:val="20"/>
              </w:rPr>
            </w:pPr>
            <w:r w:rsidRPr="00D44CD3">
              <w:rPr>
                <w:sz w:val="20"/>
                <w:szCs w:val="20"/>
              </w:rPr>
              <w:t>Войны</w:t>
            </w:r>
          </w:p>
        </w:tc>
        <w:tc>
          <w:tcPr>
            <w:tcW w:w="13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Раздел</w:t>
            </w:r>
          </w:p>
          <w:p w:rsidR="008A19FF" w:rsidRPr="00D44CD3" w:rsidRDefault="008A19FF" w:rsidP="00B34603">
            <w:pPr>
              <w:jc w:val="center"/>
              <w:rPr>
                <w:sz w:val="20"/>
                <w:szCs w:val="20"/>
              </w:rPr>
            </w:pPr>
            <w:r w:rsidRPr="00D44CD3">
              <w:rPr>
                <w:sz w:val="20"/>
                <w:szCs w:val="20"/>
              </w:rPr>
              <w:t>Африки</w:t>
            </w:r>
          </w:p>
        </w:tc>
        <w:tc>
          <w:tcPr>
            <w:tcW w:w="1821"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 xml:space="preserve">Раздел </w:t>
            </w:r>
          </w:p>
          <w:p w:rsidR="008A19FF" w:rsidRPr="00D44CD3" w:rsidRDefault="008A19FF" w:rsidP="00B34603">
            <w:pPr>
              <w:jc w:val="center"/>
              <w:rPr>
                <w:sz w:val="20"/>
                <w:szCs w:val="20"/>
              </w:rPr>
            </w:pPr>
            <w:r w:rsidRPr="00D44CD3">
              <w:rPr>
                <w:sz w:val="20"/>
                <w:szCs w:val="20"/>
              </w:rPr>
              <w:t>Азии</w:t>
            </w:r>
          </w:p>
        </w:tc>
        <w:tc>
          <w:tcPr>
            <w:tcW w:w="1822"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Захваты в бассейнах Тихого и Атлантического океанов</w:t>
            </w:r>
          </w:p>
        </w:tc>
      </w:tr>
      <w:tr w:rsidR="008A19FF" w:rsidRPr="00D44CD3">
        <w:tc>
          <w:tcPr>
            <w:tcW w:w="828"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90-е</w:t>
            </w:r>
          </w:p>
        </w:tc>
        <w:tc>
          <w:tcPr>
            <w:tcW w:w="34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821"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822"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r>
    </w:tbl>
    <w:p w:rsidR="008A19FF" w:rsidRPr="00D44CD3" w:rsidRDefault="008A19FF" w:rsidP="00B34603">
      <w:pPr>
        <w:numPr>
          <w:ilvl w:val="0"/>
          <w:numId w:val="58"/>
        </w:numPr>
        <w:rPr>
          <w:sz w:val="20"/>
          <w:szCs w:val="20"/>
        </w:rPr>
      </w:pPr>
      <w:r w:rsidRPr="00D44CD3">
        <w:rPr>
          <w:sz w:val="20"/>
          <w:szCs w:val="20"/>
        </w:rPr>
        <w:t>Раскройте причины, характер и цели главных участников Первой мировой войны.</w:t>
      </w:r>
    </w:p>
    <w:p w:rsidR="008A19FF" w:rsidRPr="00D44CD3" w:rsidRDefault="008A19FF" w:rsidP="00B34603">
      <w:pPr>
        <w:numPr>
          <w:ilvl w:val="0"/>
          <w:numId w:val="58"/>
        </w:numPr>
        <w:rPr>
          <w:sz w:val="20"/>
          <w:szCs w:val="20"/>
        </w:rPr>
      </w:pPr>
      <w:r w:rsidRPr="00D44CD3">
        <w:rPr>
          <w:sz w:val="20"/>
          <w:szCs w:val="20"/>
        </w:rPr>
        <w:t>Дайте оценку «плану Шлиффена». Почему Германии не удалось воплотить в жизнь свой план «молниеносной войны»? Чем было чревато для неё ведение затяжной войны на два фронта?</w:t>
      </w:r>
    </w:p>
    <w:p w:rsidR="008A19FF" w:rsidRPr="00D44CD3" w:rsidRDefault="008A19FF" w:rsidP="00B34603">
      <w:pPr>
        <w:numPr>
          <w:ilvl w:val="0"/>
          <w:numId w:val="58"/>
        </w:numPr>
        <w:rPr>
          <w:sz w:val="20"/>
          <w:szCs w:val="20"/>
        </w:rPr>
      </w:pPr>
      <w:r w:rsidRPr="00D44CD3">
        <w:rPr>
          <w:sz w:val="20"/>
          <w:szCs w:val="20"/>
        </w:rPr>
        <w:t>К каким результатам привело подписание англо-русского соглашения 1907г.?</w:t>
      </w:r>
    </w:p>
    <w:p w:rsidR="008A19FF" w:rsidRPr="00D44CD3" w:rsidRDefault="008A19FF" w:rsidP="00B34603">
      <w:pPr>
        <w:ind w:left="360"/>
        <w:rPr>
          <w:sz w:val="20"/>
          <w:szCs w:val="20"/>
        </w:rPr>
      </w:pPr>
    </w:p>
    <w:p w:rsidR="008A19FF" w:rsidRPr="00D44CD3" w:rsidRDefault="008A19FF" w:rsidP="00B34603">
      <w:pPr>
        <w:tabs>
          <w:tab w:val="left" w:pos="720"/>
        </w:tabs>
        <w:ind w:left="360"/>
        <w:rPr>
          <w:sz w:val="20"/>
          <w:szCs w:val="20"/>
        </w:rPr>
      </w:pPr>
    </w:p>
    <w:p w:rsidR="008A19FF" w:rsidRPr="00D44CD3" w:rsidRDefault="008A19FF" w:rsidP="00B34603">
      <w:pPr>
        <w:tabs>
          <w:tab w:val="left" w:pos="720"/>
        </w:tabs>
        <w:ind w:left="360"/>
        <w:jc w:val="center"/>
        <w:rPr>
          <w:b/>
          <w:bCs/>
          <w:i/>
          <w:sz w:val="20"/>
          <w:szCs w:val="20"/>
        </w:rPr>
      </w:pPr>
      <w:r w:rsidRPr="00D44CD3">
        <w:rPr>
          <w:b/>
          <w:bCs/>
          <w:i/>
          <w:sz w:val="20"/>
          <w:szCs w:val="20"/>
        </w:rPr>
        <w:t xml:space="preserve">Вариант </w:t>
      </w:r>
      <w:r w:rsidRPr="00D44CD3">
        <w:rPr>
          <w:b/>
          <w:bCs/>
          <w:i/>
          <w:sz w:val="20"/>
          <w:szCs w:val="20"/>
          <w:lang w:val="en-US"/>
        </w:rPr>
        <w:t>III</w:t>
      </w:r>
    </w:p>
    <w:p w:rsidR="008A19FF" w:rsidRPr="00D44CD3" w:rsidRDefault="008A19FF" w:rsidP="00B34603">
      <w:pPr>
        <w:pStyle w:val="a3"/>
        <w:tabs>
          <w:tab w:val="left" w:pos="720"/>
        </w:tabs>
        <w:spacing w:line="240" w:lineRule="auto"/>
        <w:ind w:left="360"/>
        <w:rPr>
          <w:sz w:val="20"/>
          <w:szCs w:val="20"/>
        </w:rPr>
      </w:pPr>
      <w:r w:rsidRPr="00D44CD3">
        <w:rPr>
          <w:sz w:val="20"/>
          <w:szCs w:val="20"/>
        </w:rPr>
        <w:t>1.   Проанализируйте внешнеполитическую стратегию крупнейших стран Запада накануне Первой мировой войны и определите факторы обострения международных отношений.</w:t>
      </w:r>
    </w:p>
    <w:p w:rsidR="008A19FF" w:rsidRPr="00D44CD3" w:rsidRDefault="008A19FF" w:rsidP="00B34603">
      <w:pPr>
        <w:tabs>
          <w:tab w:val="left" w:pos="720"/>
        </w:tabs>
        <w:ind w:left="360"/>
        <w:rPr>
          <w:sz w:val="20"/>
          <w:szCs w:val="20"/>
        </w:rPr>
      </w:pPr>
      <w:r w:rsidRPr="00D44CD3">
        <w:rPr>
          <w:sz w:val="20"/>
          <w:szCs w:val="20"/>
        </w:rPr>
        <w:t xml:space="preserve">2.   Заполните таблицу «Международные отношения в конце </w:t>
      </w:r>
      <w:r w:rsidRPr="00D44CD3">
        <w:rPr>
          <w:sz w:val="20"/>
          <w:szCs w:val="20"/>
          <w:lang w:val="en-US"/>
        </w:rPr>
        <w:t>XIX</w:t>
      </w:r>
      <w:r w:rsidRPr="00D44CD3">
        <w:rPr>
          <w:sz w:val="20"/>
          <w:szCs w:val="20"/>
        </w:rPr>
        <w:t xml:space="preserve">-начале </w:t>
      </w:r>
      <w:r w:rsidRPr="00D44CD3">
        <w:rPr>
          <w:sz w:val="20"/>
          <w:szCs w:val="20"/>
          <w:lang w:val="en-US"/>
        </w:rPr>
        <w:t>XX</w:t>
      </w:r>
      <w:r w:rsidRPr="00D44CD3">
        <w:rPr>
          <w:sz w:val="20"/>
          <w:szCs w:val="20"/>
        </w:rPr>
        <w:t>вв.»</w:t>
      </w:r>
    </w:p>
    <w:p w:rsidR="008A19FF" w:rsidRPr="00D44CD3" w:rsidRDefault="008A19FF" w:rsidP="00B34603">
      <w:pPr>
        <w:ind w:left="360"/>
        <w:rPr>
          <w:sz w:val="20"/>
          <w:szCs w:val="20"/>
        </w:rPr>
      </w:pPr>
      <w:r w:rsidRPr="00D44CD3">
        <w:rPr>
          <w:sz w:val="20"/>
          <w:szCs w:val="20"/>
        </w:rPr>
        <w:t>Используйте карту и изученный материал по колониальной политике ведущих европейских держав и США.</w:t>
      </w:r>
    </w:p>
    <w:tbl>
      <w:tblPr>
        <w:tblW w:w="0" w:type="auto"/>
        <w:tblInd w:w="3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7"/>
        <w:gridCol w:w="3391"/>
        <w:gridCol w:w="1315"/>
        <w:gridCol w:w="1806"/>
        <w:gridCol w:w="1872"/>
      </w:tblGrid>
      <w:tr w:rsidR="008A19FF" w:rsidRPr="00D44CD3">
        <w:trPr>
          <w:trHeight w:val="642"/>
        </w:trPr>
        <w:tc>
          <w:tcPr>
            <w:tcW w:w="828"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Годы</w:t>
            </w:r>
          </w:p>
        </w:tc>
        <w:tc>
          <w:tcPr>
            <w:tcW w:w="34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Военно-политические союзы.</w:t>
            </w:r>
          </w:p>
          <w:p w:rsidR="008A19FF" w:rsidRPr="00D44CD3" w:rsidRDefault="008A19FF" w:rsidP="00B34603">
            <w:pPr>
              <w:jc w:val="center"/>
              <w:rPr>
                <w:sz w:val="20"/>
                <w:szCs w:val="20"/>
              </w:rPr>
            </w:pPr>
            <w:r w:rsidRPr="00D44CD3">
              <w:rPr>
                <w:sz w:val="20"/>
                <w:szCs w:val="20"/>
              </w:rPr>
              <w:t>Войны</w:t>
            </w:r>
          </w:p>
        </w:tc>
        <w:tc>
          <w:tcPr>
            <w:tcW w:w="13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Раздел</w:t>
            </w:r>
          </w:p>
          <w:p w:rsidR="008A19FF" w:rsidRPr="00D44CD3" w:rsidRDefault="008A19FF" w:rsidP="00B34603">
            <w:pPr>
              <w:jc w:val="center"/>
              <w:rPr>
                <w:sz w:val="20"/>
                <w:szCs w:val="20"/>
              </w:rPr>
            </w:pPr>
            <w:r w:rsidRPr="00D44CD3">
              <w:rPr>
                <w:sz w:val="20"/>
                <w:szCs w:val="20"/>
              </w:rPr>
              <w:t>Африки</w:t>
            </w:r>
          </w:p>
        </w:tc>
        <w:tc>
          <w:tcPr>
            <w:tcW w:w="1821"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jc w:val="center"/>
              <w:rPr>
                <w:sz w:val="20"/>
                <w:szCs w:val="20"/>
              </w:rPr>
            </w:pPr>
            <w:r w:rsidRPr="00D44CD3">
              <w:rPr>
                <w:sz w:val="20"/>
                <w:szCs w:val="20"/>
              </w:rPr>
              <w:t xml:space="preserve">Раздел </w:t>
            </w:r>
          </w:p>
          <w:p w:rsidR="008A19FF" w:rsidRPr="00D44CD3" w:rsidRDefault="008A19FF" w:rsidP="00B34603">
            <w:pPr>
              <w:jc w:val="center"/>
              <w:rPr>
                <w:sz w:val="20"/>
                <w:szCs w:val="20"/>
              </w:rPr>
            </w:pPr>
            <w:r w:rsidRPr="00D44CD3">
              <w:rPr>
                <w:sz w:val="20"/>
                <w:szCs w:val="20"/>
              </w:rPr>
              <w:t>Азии</w:t>
            </w:r>
          </w:p>
        </w:tc>
        <w:tc>
          <w:tcPr>
            <w:tcW w:w="1822"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Захваты в бассейнах Тихого и Атлантического океанов</w:t>
            </w:r>
          </w:p>
        </w:tc>
      </w:tr>
      <w:tr w:rsidR="008A19FF" w:rsidRPr="00D44CD3">
        <w:tc>
          <w:tcPr>
            <w:tcW w:w="828"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r w:rsidRPr="00D44CD3">
              <w:rPr>
                <w:sz w:val="20"/>
                <w:szCs w:val="20"/>
              </w:rPr>
              <w:t>1900-е</w:t>
            </w:r>
          </w:p>
        </w:tc>
        <w:tc>
          <w:tcPr>
            <w:tcW w:w="34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821"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c>
          <w:tcPr>
            <w:tcW w:w="1822" w:type="dxa"/>
            <w:tcBorders>
              <w:top w:val="single" w:sz="4" w:space="0" w:color="auto"/>
              <w:left w:val="single" w:sz="4" w:space="0" w:color="auto"/>
              <w:bottom w:val="single" w:sz="4" w:space="0" w:color="auto"/>
              <w:right w:val="single" w:sz="4" w:space="0" w:color="auto"/>
            </w:tcBorders>
          </w:tcPr>
          <w:p w:rsidR="008A19FF" w:rsidRPr="00D44CD3" w:rsidRDefault="008A19FF" w:rsidP="00B34603">
            <w:pPr>
              <w:rPr>
                <w:sz w:val="20"/>
                <w:szCs w:val="20"/>
              </w:rPr>
            </w:pPr>
          </w:p>
        </w:tc>
      </w:tr>
    </w:tbl>
    <w:p w:rsidR="008A19FF" w:rsidRPr="00D44CD3" w:rsidRDefault="008A19FF" w:rsidP="00B34603">
      <w:pPr>
        <w:numPr>
          <w:ilvl w:val="0"/>
          <w:numId w:val="59"/>
        </w:numPr>
        <w:tabs>
          <w:tab w:val="left" w:pos="360"/>
        </w:tabs>
        <w:rPr>
          <w:sz w:val="20"/>
          <w:szCs w:val="20"/>
        </w:rPr>
      </w:pPr>
      <w:r w:rsidRPr="00D44CD3">
        <w:rPr>
          <w:sz w:val="20"/>
          <w:szCs w:val="20"/>
        </w:rPr>
        <w:t>Назовите отличительные признаки военного государственно-монополистического капитализма.</w:t>
      </w:r>
    </w:p>
    <w:p w:rsidR="008A19FF" w:rsidRPr="00D44CD3" w:rsidRDefault="008A19FF" w:rsidP="00B34603">
      <w:pPr>
        <w:pStyle w:val="20"/>
        <w:numPr>
          <w:ilvl w:val="0"/>
          <w:numId w:val="59"/>
        </w:numPr>
        <w:tabs>
          <w:tab w:val="left" w:pos="360"/>
        </w:tabs>
        <w:autoSpaceDE/>
        <w:autoSpaceDN/>
        <w:adjustRightInd/>
        <w:spacing w:before="0" w:line="240" w:lineRule="auto"/>
        <w:jc w:val="left"/>
        <w:rPr>
          <w:sz w:val="20"/>
          <w:szCs w:val="20"/>
        </w:rPr>
      </w:pPr>
      <w:r w:rsidRPr="00D44CD3">
        <w:rPr>
          <w:sz w:val="20"/>
          <w:szCs w:val="20"/>
        </w:rPr>
        <w:t>Почему США вступил в войну позже других держав? Чем объяснить, что они вступили на стороне Антанты?</w:t>
      </w:r>
    </w:p>
    <w:p w:rsidR="008A19FF" w:rsidRPr="00D44CD3" w:rsidRDefault="008A19FF" w:rsidP="00B34603">
      <w:pPr>
        <w:numPr>
          <w:ilvl w:val="0"/>
          <w:numId w:val="59"/>
        </w:numPr>
        <w:tabs>
          <w:tab w:val="left" w:pos="360"/>
          <w:tab w:val="left" w:pos="720"/>
        </w:tabs>
        <w:rPr>
          <w:sz w:val="20"/>
          <w:szCs w:val="20"/>
        </w:rPr>
      </w:pPr>
      <w:r w:rsidRPr="00D44CD3">
        <w:rPr>
          <w:sz w:val="20"/>
          <w:szCs w:val="20"/>
        </w:rPr>
        <w:t>В чём состоят важнейшие итоги и уроки Первой мировой войны?</w:t>
      </w:r>
    </w:p>
    <w:p w:rsidR="008A19FF" w:rsidRPr="00D44CD3" w:rsidRDefault="008A19FF" w:rsidP="00B34603">
      <w:pPr>
        <w:autoSpaceDE w:val="0"/>
        <w:autoSpaceDN w:val="0"/>
        <w:adjustRightInd w:val="0"/>
        <w:ind w:firstLine="220"/>
        <w:jc w:val="center"/>
        <w:rPr>
          <w:b/>
          <w:sz w:val="20"/>
          <w:szCs w:val="20"/>
        </w:rPr>
      </w:pPr>
    </w:p>
    <w:p w:rsidR="00977DD5" w:rsidRPr="00D44CD3" w:rsidRDefault="008A19FF" w:rsidP="00B34603">
      <w:pPr>
        <w:autoSpaceDE w:val="0"/>
        <w:autoSpaceDN w:val="0"/>
        <w:adjustRightInd w:val="0"/>
        <w:jc w:val="center"/>
        <w:rPr>
          <w:b/>
          <w:sz w:val="20"/>
          <w:szCs w:val="20"/>
        </w:rPr>
      </w:pPr>
      <w:r w:rsidRPr="00D44CD3">
        <w:rPr>
          <w:b/>
          <w:sz w:val="20"/>
          <w:szCs w:val="20"/>
        </w:rPr>
        <w:t xml:space="preserve">VI. </w:t>
      </w:r>
      <w:r w:rsidR="00977DD5" w:rsidRPr="00D44CD3">
        <w:rPr>
          <w:b/>
          <w:sz w:val="20"/>
          <w:szCs w:val="20"/>
        </w:rPr>
        <w:t>Примерный перечень вопросов к экзамену</w:t>
      </w:r>
    </w:p>
    <w:p w:rsidR="00977DD5" w:rsidRPr="00D44CD3" w:rsidRDefault="00977DD5" w:rsidP="00B34603">
      <w:pPr>
        <w:jc w:val="center"/>
        <w:rPr>
          <w:sz w:val="20"/>
          <w:szCs w:val="20"/>
        </w:rPr>
      </w:pPr>
    </w:p>
    <w:p w:rsidR="004D134F" w:rsidRPr="00D44CD3" w:rsidRDefault="004D134F" w:rsidP="00B34603">
      <w:pPr>
        <w:ind w:left="360" w:hanging="360"/>
        <w:jc w:val="center"/>
        <w:rPr>
          <w:bCs/>
          <w:sz w:val="20"/>
          <w:szCs w:val="20"/>
        </w:rPr>
      </w:pPr>
      <w:r w:rsidRPr="00D44CD3">
        <w:rPr>
          <w:bCs/>
          <w:sz w:val="20"/>
          <w:szCs w:val="20"/>
        </w:rPr>
        <w:t>ВОПРОСЫ К ЭКЗАМЕНУ  ПО «НОВОЙ ИСТОРИИ СТРАН ЕВРОПЫ И АМЕРИКИ»</w:t>
      </w:r>
    </w:p>
    <w:p w:rsidR="004D134F" w:rsidRPr="00D44CD3" w:rsidRDefault="004D134F" w:rsidP="00B34603">
      <w:pPr>
        <w:ind w:left="360" w:hanging="360"/>
        <w:jc w:val="center"/>
        <w:rPr>
          <w:b/>
          <w:bCs/>
          <w:sz w:val="20"/>
          <w:szCs w:val="20"/>
        </w:rPr>
      </w:pPr>
      <w:r w:rsidRPr="00D44CD3">
        <w:rPr>
          <w:bCs/>
          <w:sz w:val="20"/>
          <w:szCs w:val="20"/>
        </w:rPr>
        <w:t>Ч.</w:t>
      </w:r>
      <w:r w:rsidRPr="00D44CD3">
        <w:rPr>
          <w:bCs/>
          <w:sz w:val="20"/>
          <w:szCs w:val="20"/>
          <w:lang w:val="en-US"/>
        </w:rPr>
        <w:t>I</w:t>
      </w:r>
      <w:r w:rsidRPr="00D44CD3">
        <w:rPr>
          <w:bCs/>
          <w:sz w:val="20"/>
          <w:szCs w:val="20"/>
        </w:rPr>
        <w:t>. 3 курс</w:t>
      </w:r>
    </w:p>
    <w:p w:rsidR="004D134F" w:rsidRPr="00D44CD3" w:rsidRDefault="004D134F" w:rsidP="00B34603">
      <w:pPr>
        <w:ind w:left="360" w:hanging="360"/>
        <w:jc w:val="both"/>
        <w:rPr>
          <w:sz w:val="20"/>
          <w:szCs w:val="20"/>
        </w:rPr>
      </w:pP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 Предмет, место, значение и периодизация курса Новой истории стран Европы и Америки.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 Основные тенденции социально-экономического развития стран евро-атлантической цивилизации в конце </w:t>
      </w:r>
      <w:r w:rsidRPr="00D44CD3">
        <w:rPr>
          <w:sz w:val="20"/>
          <w:szCs w:val="20"/>
          <w:lang w:val="en-US"/>
        </w:rPr>
        <w:t>XVII</w:t>
      </w:r>
      <w:r w:rsidRPr="00D44CD3">
        <w:rPr>
          <w:sz w:val="20"/>
          <w:szCs w:val="20"/>
        </w:rPr>
        <w:t xml:space="preserve">- в 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3. Социально-экономическое развитие Англии ко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 Классовые отношения и идеологические предпосылки Английской буржуазной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5. Кризис английского абсолютизма накануне Английской буржуазной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6. Периодизация и ход Английской революции 1640-1653 гг.</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7. Период протектората или буржуазия и новое дворянство у власти в Англии в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8. Индепенденты и пресвитериане в Английской буржуазной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9. Аграрный вопрос в Английской революции.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10. Оливер Кромвель – его роль в революции.Англия эпохи Реставрации Стюартов. Государственный переворот 1688-1689 гг.</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11. Развитие буржуазно-дворянской политической мысли в Англии во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12. Карл </w:t>
      </w:r>
      <w:r w:rsidRPr="00D44CD3">
        <w:rPr>
          <w:sz w:val="20"/>
          <w:szCs w:val="20"/>
          <w:lang w:val="en-US"/>
        </w:rPr>
        <w:t>I</w:t>
      </w:r>
      <w:r w:rsidRPr="00D44CD3">
        <w:rPr>
          <w:sz w:val="20"/>
          <w:szCs w:val="20"/>
        </w:rPr>
        <w:t xml:space="preserve"> Стюарт: от трона до эшафота.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13. Эпоха просвещения в Англии.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14. Эпоха просвещения в Англии. </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15. Ганноверская эпоха: научные открытия, экономический прогресс, начало промышленного переворота в Англии.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16. Политическое развитие Англии в </w:t>
      </w:r>
      <w:r w:rsidRPr="00D44CD3">
        <w:rPr>
          <w:sz w:val="20"/>
          <w:szCs w:val="20"/>
          <w:lang w:val="en-US"/>
        </w:rPr>
        <w:t>XVIII</w:t>
      </w:r>
      <w:r w:rsidRPr="00D44CD3">
        <w:rPr>
          <w:sz w:val="20"/>
          <w:szCs w:val="20"/>
        </w:rPr>
        <w:t xml:space="preserve"> в. Р.Уолпол, У.Пит – Старший. Правление Георга </w:t>
      </w:r>
      <w:r w:rsidRPr="00D44CD3">
        <w:rPr>
          <w:sz w:val="20"/>
          <w:szCs w:val="20"/>
          <w:lang w:val="en-US"/>
        </w:rPr>
        <w:t>III</w:t>
      </w:r>
      <w:r w:rsidRPr="00D44CD3">
        <w:rPr>
          <w:sz w:val="20"/>
          <w:szCs w:val="20"/>
        </w:rPr>
        <w:t>.</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17. Социальная структура европейской экономики во второй половине </w:t>
      </w:r>
      <w:r w:rsidRPr="00D44CD3">
        <w:rPr>
          <w:sz w:val="20"/>
          <w:szCs w:val="20"/>
          <w:lang w:val="en-US"/>
        </w:rPr>
        <w:t>XVII</w:t>
      </w:r>
      <w:r w:rsidRPr="00D44CD3">
        <w:rPr>
          <w:sz w:val="20"/>
          <w:szCs w:val="20"/>
        </w:rPr>
        <w:t xml:space="preserve"> в. Голландия, Англия, Франция и Швеция.</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18. Социальная структура европейской экономики во второй половине </w:t>
      </w:r>
      <w:r w:rsidRPr="00D44CD3">
        <w:rPr>
          <w:sz w:val="20"/>
          <w:szCs w:val="20"/>
          <w:lang w:val="en-US"/>
        </w:rPr>
        <w:t>XVII</w:t>
      </w:r>
      <w:r w:rsidRPr="00D44CD3">
        <w:rPr>
          <w:sz w:val="20"/>
          <w:szCs w:val="20"/>
        </w:rPr>
        <w:t xml:space="preserve"> в. Испания, Италия, Юж.и Зап.Германия, Восточно-европейский регион к Востоку от Эльбы.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19. Европейский Абсолютизм второй половины </w:t>
      </w:r>
      <w:r w:rsidRPr="00D44CD3">
        <w:rPr>
          <w:sz w:val="20"/>
          <w:szCs w:val="20"/>
          <w:lang w:val="en-US"/>
        </w:rPr>
        <w:t>XVII</w:t>
      </w:r>
      <w:r w:rsidRPr="00D44CD3">
        <w:rPr>
          <w:sz w:val="20"/>
          <w:szCs w:val="20"/>
        </w:rPr>
        <w:t xml:space="preserve"> в. – начала </w:t>
      </w:r>
      <w:r w:rsidRPr="00D44CD3">
        <w:rPr>
          <w:sz w:val="20"/>
          <w:szCs w:val="20"/>
          <w:lang w:val="en-US"/>
        </w:rPr>
        <w:t>XVIII</w:t>
      </w:r>
      <w:r w:rsidRPr="00D44CD3">
        <w:rPr>
          <w:sz w:val="20"/>
          <w:szCs w:val="20"/>
        </w:rPr>
        <w:t xml:space="preserve"> в. Испания, Португалия, Дания, Швеция.</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20. Европейский абсолютизм второй половины </w:t>
      </w:r>
      <w:r w:rsidRPr="00D44CD3">
        <w:rPr>
          <w:sz w:val="20"/>
          <w:szCs w:val="20"/>
          <w:lang w:val="en-US"/>
        </w:rPr>
        <w:t>XVII</w:t>
      </w:r>
      <w:r w:rsidRPr="00D44CD3">
        <w:rPr>
          <w:sz w:val="20"/>
          <w:szCs w:val="20"/>
        </w:rPr>
        <w:t>- нач.</w:t>
      </w:r>
      <w:r w:rsidRPr="00D44CD3">
        <w:rPr>
          <w:sz w:val="20"/>
          <w:szCs w:val="20"/>
          <w:lang w:val="en-US"/>
        </w:rPr>
        <w:t>XVIII</w:t>
      </w:r>
      <w:r w:rsidRPr="00D44CD3">
        <w:rPr>
          <w:sz w:val="20"/>
          <w:szCs w:val="20"/>
        </w:rPr>
        <w:t xml:space="preserve"> в. Брандербургско-Прусское государство, Держава Австрийских Габсбургов, Венгерское королевство.</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21. Социально-экономическое развитие Франции во второй половине </w:t>
      </w:r>
      <w:r w:rsidRPr="00D44CD3">
        <w:rPr>
          <w:sz w:val="20"/>
          <w:szCs w:val="20"/>
          <w:lang w:val="en-US"/>
        </w:rPr>
        <w:t>XVII</w:t>
      </w:r>
      <w:r w:rsidRPr="00D44CD3">
        <w:rPr>
          <w:sz w:val="20"/>
          <w:szCs w:val="20"/>
        </w:rPr>
        <w:t>-нач.</w:t>
      </w:r>
      <w:r w:rsidRPr="00D44CD3">
        <w:rPr>
          <w:sz w:val="20"/>
          <w:szCs w:val="20"/>
          <w:lang w:val="en-US"/>
        </w:rPr>
        <w:t>XVIII</w:t>
      </w:r>
      <w:r w:rsidRPr="00D44CD3">
        <w:rPr>
          <w:sz w:val="20"/>
          <w:szCs w:val="20"/>
        </w:rPr>
        <w:t xml:space="preserve"> в. Государственный строй и Фронда.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22. Стабилизация французского абсолютизма при Людовике </w:t>
      </w:r>
      <w:r w:rsidRPr="00D44CD3">
        <w:rPr>
          <w:sz w:val="20"/>
          <w:szCs w:val="20"/>
          <w:lang w:val="en-US"/>
        </w:rPr>
        <w:t>XIV</w:t>
      </w:r>
      <w:r w:rsidRPr="00D44CD3">
        <w:rPr>
          <w:sz w:val="20"/>
          <w:szCs w:val="20"/>
        </w:rPr>
        <w:t xml:space="preserve">. Время Людовика </w:t>
      </w:r>
      <w:r w:rsidRPr="00D44CD3">
        <w:rPr>
          <w:sz w:val="20"/>
          <w:szCs w:val="20"/>
          <w:lang w:val="en-US"/>
        </w:rPr>
        <w:t>XV</w:t>
      </w:r>
      <w:r w:rsidRPr="00D44CD3">
        <w:rPr>
          <w:sz w:val="20"/>
          <w:szCs w:val="20"/>
        </w:rPr>
        <w:t>.</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23. Особенности экономического и социально-политического развития Франции в </w:t>
      </w:r>
      <w:r w:rsidRPr="00D44CD3">
        <w:rPr>
          <w:sz w:val="20"/>
          <w:szCs w:val="20"/>
          <w:lang w:val="en-US"/>
        </w:rPr>
        <w:t>XVIII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24. Идеологическая подготовка Великой Французской буржуазной революции (Вольтер, Монтескье, Руссо, Дидро, Мелье).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25. Франция накануне ВФБР. Созыв генеральных штатов.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26. Деятельность учредительного собрания. Конституция </w:t>
      </w:r>
      <w:smartTag w:uri="urn:schemas-microsoft-com:office:smarttags" w:element="metricconverter">
        <w:smartTagPr>
          <w:attr w:name="ProductID" w:val="1791 г"/>
        </w:smartTagPr>
        <w:r w:rsidRPr="00D44CD3">
          <w:rPr>
            <w:sz w:val="20"/>
            <w:szCs w:val="20"/>
          </w:rPr>
          <w:t>1791 г</w:t>
        </w:r>
      </w:smartTag>
      <w:r w:rsidRPr="00D44CD3">
        <w:rPr>
          <w:sz w:val="20"/>
          <w:szCs w:val="20"/>
        </w:rPr>
        <w:t>. во Франции.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27. Приход к власти жирондистов. Государственное устройство Франции в период якобинской диктатуры.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27. Термидорианцы у власти. Аграрный вопрос в ВФБР.</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28. Переворот 18 брюмера 8 года и установление консульской республики.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29. Социальный фундамент диктатуры Наполеона Бонапарта. Конституция 8 года.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30. Конец республики и провозглашение империи во Франции. Бонапартизм.</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31. Наполеоновские войны. Кризис и падение империи во Франции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32. Жан Поль Марат. Политическая деятельность Максимилиана Робеспьера.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33. Историография проблемы якобинской диктатуры.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34. Создание «Венской системы» и образование Священного союза.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35. Наполеон Бонапарт: человек, политик, полководец.</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36. Военное искусство в период наполеоновских войн. Маршалы наполеоновской Франции.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37. Положение английских колоний в Северной Америке к середине </w:t>
      </w:r>
      <w:r w:rsidRPr="00D44CD3">
        <w:rPr>
          <w:sz w:val="20"/>
          <w:szCs w:val="20"/>
          <w:lang w:val="en-US"/>
        </w:rPr>
        <w:t>XVIII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38. Обострение борьбы между колониями и метрополией в Северной Америке.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39. Война за независимость в Северной Америке.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40. Классовая борьба в США после окончания войны за независимость. Конституция США.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41. Т.Джефферсон, В.Франклин, Д.Вашингтон.</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42. Швейцарская конфедерация в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43. Нидерланды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44. Швеция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45. Дания и Норвегия во второй половине </w:t>
      </w:r>
      <w:r w:rsidRPr="00D44CD3">
        <w:rPr>
          <w:sz w:val="20"/>
          <w:szCs w:val="20"/>
          <w:lang w:val="en-US"/>
        </w:rPr>
        <w:t>XVII</w:t>
      </w:r>
      <w:r w:rsidRPr="00D44CD3">
        <w:rPr>
          <w:sz w:val="20"/>
          <w:szCs w:val="20"/>
        </w:rPr>
        <w:t xml:space="preserve">- 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46. Результаты Тридцатилетней войны и Вестфальская система международных отношений.</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47. Борьба Франции за гегемонию в Европе в </w:t>
      </w:r>
      <w:r w:rsidRPr="00D44CD3">
        <w:rPr>
          <w:sz w:val="20"/>
          <w:szCs w:val="20"/>
          <w:lang w:val="en-US"/>
        </w:rPr>
        <w:t>XVII</w:t>
      </w:r>
      <w:r w:rsidRPr="00D44CD3">
        <w:rPr>
          <w:sz w:val="20"/>
          <w:szCs w:val="20"/>
        </w:rPr>
        <w:t xml:space="preserve"> 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48. Перегруппировка держав в международных отношениях в середине </w:t>
      </w:r>
      <w:r w:rsidRPr="00D44CD3">
        <w:rPr>
          <w:sz w:val="20"/>
          <w:szCs w:val="20"/>
          <w:lang w:val="en-US"/>
        </w:rPr>
        <w:t>XVIII</w:t>
      </w:r>
      <w:r w:rsidRPr="00D44CD3">
        <w:rPr>
          <w:sz w:val="20"/>
          <w:szCs w:val="20"/>
        </w:rPr>
        <w:t xml:space="preserve"> в. Последствия Семилетней войны 1756-1763 гг. в Европе.</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49. Международные отношения в 60-90 годах </w:t>
      </w:r>
      <w:r w:rsidRPr="00D44CD3">
        <w:rPr>
          <w:sz w:val="20"/>
          <w:szCs w:val="20"/>
          <w:lang w:val="en-US"/>
        </w:rPr>
        <w:t>XVIII</w:t>
      </w:r>
      <w:r w:rsidRPr="00D44CD3">
        <w:rPr>
          <w:sz w:val="20"/>
          <w:szCs w:val="20"/>
        </w:rPr>
        <w:t xml:space="preserve"> в. Восточный и польский вопросы.</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50. Колониальная политика в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Складывание колониальной системы капитализма.</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51. Противоборствующие коалиции в 70-е гг. </w:t>
      </w:r>
      <w:r w:rsidRPr="00D44CD3">
        <w:rPr>
          <w:sz w:val="20"/>
          <w:szCs w:val="20"/>
          <w:lang w:val="en-US"/>
        </w:rPr>
        <w:t>XVIII</w:t>
      </w:r>
      <w:r w:rsidRPr="00D44CD3">
        <w:rPr>
          <w:sz w:val="20"/>
          <w:szCs w:val="20"/>
        </w:rPr>
        <w:t xml:space="preserve"> в., их состав. Проект Четверного союза Франции, России, Австрии, Испании.</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52. Международные отношения, вызванные Великой Французской революцией. Основные этапы революции и наполеоновских войн в контексте развития европейской системы международных отношений.</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53. Испания в </w:t>
      </w:r>
      <w:r w:rsidRPr="00D44CD3">
        <w:rPr>
          <w:sz w:val="20"/>
          <w:szCs w:val="20"/>
          <w:lang w:val="en-US"/>
        </w:rPr>
        <w:t>XVII</w:t>
      </w:r>
      <w:r w:rsidRPr="00D44CD3">
        <w:rPr>
          <w:sz w:val="20"/>
          <w:szCs w:val="20"/>
        </w:rPr>
        <w:t>-нач.</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54. Германские земли в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55. Австрийское государство в </w:t>
      </w:r>
      <w:r w:rsidRPr="00D44CD3">
        <w:rPr>
          <w:sz w:val="20"/>
          <w:szCs w:val="20"/>
          <w:lang w:val="en-US"/>
        </w:rPr>
        <w:t>XVII</w:t>
      </w:r>
      <w:r w:rsidRPr="00D44CD3">
        <w:rPr>
          <w:sz w:val="20"/>
          <w:szCs w:val="20"/>
        </w:rPr>
        <w:t>-нач.</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56. Народы и государства Юго-восточной Европы в </w:t>
      </w:r>
      <w:r w:rsidRPr="00D44CD3">
        <w:rPr>
          <w:sz w:val="20"/>
          <w:szCs w:val="20"/>
          <w:lang w:val="en-US"/>
        </w:rPr>
        <w:t>XVII</w:t>
      </w:r>
      <w:r w:rsidRPr="00D44CD3">
        <w:rPr>
          <w:sz w:val="20"/>
          <w:szCs w:val="20"/>
        </w:rPr>
        <w:t>-</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r w:rsidRPr="00D44CD3">
        <w:rPr>
          <w:sz w:val="20"/>
          <w:szCs w:val="20"/>
        </w:rPr>
        <w:t xml:space="preserve">57.Развитие литературы, искусства, науки и техники в </w:t>
      </w:r>
      <w:r w:rsidRPr="00D44CD3">
        <w:rPr>
          <w:sz w:val="20"/>
          <w:szCs w:val="20"/>
          <w:lang w:val="en-US"/>
        </w:rPr>
        <w:t>XVII</w:t>
      </w:r>
      <w:r w:rsidRPr="00D44CD3">
        <w:rPr>
          <w:sz w:val="20"/>
          <w:szCs w:val="20"/>
        </w:rPr>
        <w:t xml:space="preserve">-начале </w:t>
      </w:r>
      <w:r w:rsidRPr="00D44CD3">
        <w:rPr>
          <w:sz w:val="20"/>
          <w:szCs w:val="20"/>
          <w:lang w:val="en-US"/>
        </w:rPr>
        <w:t>XIX</w:t>
      </w:r>
      <w:r w:rsidRPr="00D44CD3">
        <w:rPr>
          <w:sz w:val="20"/>
          <w:szCs w:val="20"/>
        </w:rPr>
        <w:t xml:space="preserve"> вв.</w:t>
      </w:r>
    </w:p>
    <w:p w:rsidR="004D134F" w:rsidRPr="00D44CD3" w:rsidRDefault="004D134F" w:rsidP="00B34603">
      <w:pPr>
        <w:pStyle w:val="a4"/>
        <w:autoSpaceDE/>
        <w:adjustRightInd/>
        <w:spacing w:line="240" w:lineRule="auto"/>
        <w:ind w:left="360" w:hanging="360"/>
        <w:rPr>
          <w:sz w:val="20"/>
          <w:szCs w:val="20"/>
        </w:rPr>
      </w:pPr>
    </w:p>
    <w:p w:rsidR="00C14D44" w:rsidRPr="00D44CD3" w:rsidRDefault="004D134F" w:rsidP="00B34603">
      <w:pPr>
        <w:pStyle w:val="a8"/>
        <w:ind w:left="360" w:hanging="360"/>
        <w:rPr>
          <w:b w:val="0"/>
          <w:i w:val="0"/>
          <w:sz w:val="20"/>
          <w:szCs w:val="20"/>
        </w:rPr>
      </w:pPr>
      <w:r w:rsidRPr="00D44CD3">
        <w:rPr>
          <w:b w:val="0"/>
          <w:i w:val="0"/>
          <w:sz w:val="20"/>
          <w:szCs w:val="20"/>
        </w:rPr>
        <w:t xml:space="preserve">ВОПРОСЫ К ЭКЗАМЕНУ ПО НОВОЙ ИСТОРИИ СТРАН ЕВРОПЫ И АМЕРИКИ </w:t>
      </w:r>
    </w:p>
    <w:p w:rsidR="004D134F" w:rsidRPr="00D44CD3" w:rsidRDefault="004D134F" w:rsidP="00B34603">
      <w:pPr>
        <w:pStyle w:val="a8"/>
        <w:ind w:left="360" w:hanging="360"/>
        <w:rPr>
          <w:b w:val="0"/>
          <w:i w:val="0"/>
          <w:sz w:val="20"/>
          <w:szCs w:val="20"/>
        </w:rPr>
      </w:pPr>
      <w:r w:rsidRPr="00D44CD3">
        <w:rPr>
          <w:b w:val="0"/>
          <w:i w:val="0"/>
          <w:sz w:val="20"/>
          <w:szCs w:val="20"/>
        </w:rPr>
        <w:t>3 к</w:t>
      </w:r>
      <w:r w:rsidR="00C14D44" w:rsidRPr="00D44CD3">
        <w:rPr>
          <w:b w:val="0"/>
          <w:i w:val="0"/>
          <w:sz w:val="20"/>
          <w:szCs w:val="20"/>
        </w:rPr>
        <w:t>урс</w:t>
      </w:r>
      <w:r w:rsidRPr="00D44CD3">
        <w:rPr>
          <w:b w:val="0"/>
          <w:i w:val="0"/>
          <w:sz w:val="20"/>
          <w:szCs w:val="20"/>
        </w:rPr>
        <w:t xml:space="preserve"> </w:t>
      </w:r>
    </w:p>
    <w:p w:rsidR="004D134F" w:rsidRPr="00D44CD3" w:rsidRDefault="004D134F" w:rsidP="00B34603">
      <w:pPr>
        <w:ind w:left="360" w:right="19" w:hanging="360"/>
        <w:jc w:val="center"/>
        <w:rPr>
          <w:sz w:val="20"/>
          <w:szCs w:val="20"/>
        </w:rPr>
      </w:pPr>
    </w:p>
    <w:p w:rsidR="004D134F" w:rsidRPr="00D44CD3" w:rsidRDefault="004D134F" w:rsidP="00B34603">
      <w:pPr>
        <w:widowControl w:val="0"/>
        <w:autoSpaceDE w:val="0"/>
        <w:autoSpaceDN w:val="0"/>
        <w:adjustRightInd w:val="0"/>
        <w:ind w:left="360" w:right="19" w:hanging="360"/>
        <w:rPr>
          <w:color w:val="000000"/>
          <w:spacing w:val="-3"/>
          <w:sz w:val="20"/>
          <w:szCs w:val="20"/>
        </w:rPr>
      </w:pPr>
      <w:r w:rsidRPr="00D44CD3">
        <w:rPr>
          <w:color w:val="000000"/>
          <w:spacing w:val="-3"/>
          <w:sz w:val="20"/>
          <w:szCs w:val="20"/>
        </w:rPr>
        <w:t>1.США в годы Французской революции. Правление федералистов 1789-1801.</w:t>
      </w:r>
    </w:p>
    <w:p w:rsidR="004D134F" w:rsidRPr="00D44CD3" w:rsidRDefault="004D134F" w:rsidP="00B34603">
      <w:pPr>
        <w:widowControl w:val="0"/>
        <w:autoSpaceDE w:val="0"/>
        <w:autoSpaceDN w:val="0"/>
        <w:adjustRightInd w:val="0"/>
        <w:ind w:left="360" w:right="19" w:hanging="360"/>
        <w:rPr>
          <w:color w:val="000000"/>
          <w:spacing w:val="-3"/>
          <w:sz w:val="20"/>
          <w:szCs w:val="20"/>
        </w:rPr>
      </w:pPr>
      <w:r w:rsidRPr="00D44CD3">
        <w:rPr>
          <w:color w:val="000000"/>
          <w:spacing w:val="-8"/>
          <w:sz w:val="20"/>
          <w:szCs w:val="20"/>
        </w:rPr>
        <w:t>2.Президенство Джефферсона (1801 - 1809).</w:t>
      </w:r>
    </w:p>
    <w:p w:rsidR="004D134F" w:rsidRPr="00D44CD3" w:rsidRDefault="004D134F" w:rsidP="00B34603">
      <w:pPr>
        <w:widowControl w:val="0"/>
        <w:autoSpaceDE w:val="0"/>
        <w:autoSpaceDN w:val="0"/>
        <w:adjustRightInd w:val="0"/>
        <w:ind w:left="360" w:right="19" w:hanging="360"/>
        <w:rPr>
          <w:color w:val="000000"/>
          <w:spacing w:val="-3"/>
          <w:sz w:val="20"/>
          <w:szCs w:val="20"/>
        </w:rPr>
      </w:pPr>
      <w:r w:rsidRPr="00D44CD3">
        <w:rPr>
          <w:color w:val="000000"/>
          <w:spacing w:val="-3"/>
          <w:sz w:val="20"/>
          <w:szCs w:val="20"/>
        </w:rPr>
        <w:t>3.</w:t>
      </w:r>
      <w:r w:rsidRPr="00D44CD3">
        <w:rPr>
          <w:color w:val="000000"/>
          <w:spacing w:val="-6"/>
          <w:sz w:val="20"/>
          <w:szCs w:val="20"/>
        </w:rPr>
        <w:t xml:space="preserve">Международные отношения в начале </w:t>
      </w:r>
      <w:r w:rsidRPr="00D44CD3">
        <w:rPr>
          <w:color w:val="000000"/>
          <w:spacing w:val="-6"/>
          <w:sz w:val="20"/>
          <w:szCs w:val="20"/>
          <w:lang w:val="en-US"/>
        </w:rPr>
        <w:t>XIX</w:t>
      </w:r>
      <w:r w:rsidRPr="00D44CD3">
        <w:rPr>
          <w:color w:val="000000"/>
          <w:spacing w:val="-6"/>
          <w:sz w:val="20"/>
          <w:szCs w:val="20"/>
        </w:rPr>
        <w:t xml:space="preserve"> в. и  англо - американская война </w:t>
      </w:r>
      <w:smartTag w:uri="urn:schemas-microsoft-com:office:smarttags" w:element="metricconverter">
        <w:smartTagPr>
          <w:attr w:name="ProductID" w:val="1812 г"/>
        </w:smartTagPr>
        <w:r w:rsidRPr="00D44CD3">
          <w:rPr>
            <w:color w:val="000000"/>
            <w:spacing w:val="-6"/>
            <w:sz w:val="20"/>
            <w:szCs w:val="20"/>
          </w:rPr>
          <w:t>1812 г</w:t>
        </w:r>
      </w:smartTag>
      <w:r w:rsidRPr="00D44CD3">
        <w:rPr>
          <w:color w:val="000000"/>
          <w:spacing w:val="-6"/>
          <w:sz w:val="20"/>
          <w:szCs w:val="20"/>
        </w:rPr>
        <w:t>.</w:t>
      </w:r>
    </w:p>
    <w:p w:rsidR="004D134F" w:rsidRPr="00D44CD3" w:rsidRDefault="004D134F" w:rsidP="00B34603">
      <w:pPr>
        <w:widowControl w:val="0"/>
        <w:autoSpaceDE w:val="0"/>
        <w:autoSpaceDN w:val="0"/>
        <w:adjustRightInd w:val="0"/>
        <w:ind w:left="360" w:right="19" w:hanging="360"/>
        <w:rPr>
          <w:i/>
          <w:iCs/>
          <w:color w:val="000000"/>
          <w:spacing w:val="-16"/>
          <w:sz w:val="20"/>
          <w:szCs w:val="20"/>
        </w:rPr>
      </w:pPr>
      <w:r w:rsidRPr="00D44CD3">
        <w:rPr>
          <w:color w:val="000000"/>
          <w:spacing w:val="-5"/>
          <w:sz w:val="20"/>
          <w:szCs w:val="20"/>
        </w:rPr>
        <w:t>4.От эры доброго согласия к "Джексоновской" демократии (1816 - 1841) в США.</w:t>
      </w:r>
    </w:p>
    <w:p w:rsidR="004D134F" w:rsidRPr="00D44CD3" w:rsidRDefault="004D134F" w:rsidP="00B34603">
      <w:pPr>
        <w:widowControl w:val="0"/>
        <w:shd w:val="clear" w:color="auto" w:fill="FFFFFF"/>
        <w:tabs>
          <w:tab w:val="left" w:pos="7915"/>
          <w:tab w:val="left" w:pos="8731"/>
        </w:tabs>
        <w:autoSpaceDE w:val="0"/>
        <w:autoSpaceDN w:val="0"/>
        <w:adjustRightInd w:val="0"/>
        <w:ind w:left="360" w:hanging="360"/>
        <w:rPr>
          <w:color w:val="000000"/>
          <w:spacing w:val="-16"/>
          <w:sz w:val="20"/>
          <w:szCs w:val="20"/>
        </w:rPr>
      </w:pPr>
      <w:r w:rsidRPr="00D44CD3">
        <w:rPr>
          <w:color w:val="000000"/>
          <w:spacing w:val="-5"/>
          <w:sz w:val="20"/>
          <w:szCs w:val="20"/>
        </w:rPr>
        <w:t xml:space="preserve">5.Территориальная экспансия США в середине </w:t>
      </w:r>
      <w:r w:rsidRPr="00D44CD3">
        <w:rPr>
          <w:color w:val="000000"/>
          <w:spacing w:val="-5"/>
          <w:sz w:val="20"/>
          <w:szCs w:val="20"/>
          <w:lang w:val="en-US"/>
        </w:rPr>
        <w:t>XIX</w:t>
      </w:r>
      <w:r w:rsidRPr="00D44CD3">
        <w:rPr>
          <w:color w:val="000000"/>
          <w:spacing w:val="-5"/>
          <w:sz w:val="20"/>
          <w:szCs w:val="20"/>
        </w:rPr>
        <w:t xml:space="preserve"> в.</w:t>
      </w:r>
    </w:p>
    <w:p w:rsidR="004D134F" w:rsidRPr="00D44CD3" w:rsidRDefault="004D134F" w:rsidP="00B34603">
      <w:pPr>
        <w:widowControl w:val="0"/>
        <w:shd w:val="clear" w:color="auto" w:fill="FFFFFF"/>
        <w:tabs>
          <w:tab w:val="left" w:pos="7915"/>
          <w:tab w:val="left" w:pos="8731"/>
        </w:tabs>
        <w:autoSpaceDE w:val="0"/>
        <w:autoSpaceDN w:val="0"/>
        <w:adjustRightInd w:val="0"/>
        <w:ind w:left="360" w:hanging="360"/>
        <w:rPr>
          <w:color w:val="000000"/>
          <w:spacing w:val="-16"/>
          <w:sz w:val="20"/>
          <w:szCs w:val="20"/>
        </w:rPr>
      </w:pPr>
      <w:r w:rsidRPr="00D44CD3">
        <w:rPr>
          <w:color w:val="000000"/>
          <w:spacing w:val="-6"/>
          <w:sz w:val="20"/>
          <w:szCs w:val="20"/>
        </w:rPr>
        <w:t>6.Региональные особенности социально - экономического развития США в середине ХГХ в.</w:t>
      </w:r>
      <w:r w:rsidRPr="00D44CD3">
        <w:rPr>
          <w:color w:val="000000"/>
          <w:spacing w:val="-6"/>
          <w:sz w:val="20"/>
          <w:szCs w:val="20"/>
        </w:rPr>
        <w:br/>
      </w:r>
      <w:r w:rsidRPr="00D44CD3">
        <w:rPr>
          <w:color w:val="000000"/>
          <w:spacing w:val="-5"/>
          <w:sz w:val="20"/>
          <w:szCs w:val="20"/>
        </w:rPr>
        <w:t>Причины конфликта между Севером и Югом.</w:t>
      </w:r>
    </w:p>
    <w:p w:rsidR="004D134F" w:rsidRPr="00D44CD3" w:rsidRDefault="004D134F" w:rsidP="00B34603">
      <w:pPr>
        <w:widowControl w:val="0"/>
        <w:shd w:val="clear" w:color="auto" w:fill="FFFFFF"/>
        <w:autoSpaceDE w:val="0"/>
        <w:autoSpaceDN w:val="0"/>
        <w:adjustRightInd w:val="0"/>
        <w:ind w:left="360" w:right="461" w:hanging="360"/>
        <w:rPr>
          <w:color w:val="000000"/>
          <w:spacing w:val="-16"/>
          <w:sz w:val="20"/>
          <w:szCs w:val="20"/>
        </w:rPr>
      </w:pPr>
      <w:r w:rsidRPr="00D44CD3">
        <w:rPr>
          <w:color w:val="000000"/>
          <w:spacing w:val="-6"/>
          <w:sz w:val="20"/>
          <w:szCs w:val="20"/>
        </w:rPr>
        <w:t xml:space="preserve">7.Президентские выборы </w:t>
      </w:r>
      <w:smartTag w:uri="urn:schemas-microsoft-com:office:smarttags" w:element="metricconverter">
        <w:smartTagPr>
          <w:attr w:name="ProductID" w:val="1860 г"/>
        </w:smartTagPr>
        <w:r w:rsidRPr="00D44CD3">
          <w:rPr>
            <w:color w:val="000000"/>
            <w:spacing w:val="-6"/>
            <w:sz w:val="20"/>
            <w:szCs w:val="20"/>
          </w:rPr>
          <w:t>1860 г</w:t>
        </w:r>
      </w:smartTag>
      <w:r w:rsidRPr="00D44CD3">
        <w:rPr>
          <w:color w:val="000000"/>
          <w:spacing w:val="-6"/>
          <w:sz w:val="20"/>
          <w:szCs w:val="20"/>
        </w:rPr>
        <w:t>. и начало гражданской войны в США. Создание Южной</w:t>
      </w:r>
      <w:r w:rsidRPr="00D44CD3">
        <w:rPr>
          <w:color w:val="000000"/>
          <w:spacing w:val="-6"/>
          <w:sz w:val="20"/>
          <w:szCs w:val="20"/>
        </w:rPr>
        <w:br/>
        <w:t>конфедерации.</w:t>
      </w:r>
    </w:p>
    <w:p w:rsidR="004D134F" w:rsidRPr="00D44CD3" w:rsidRDefault="004D134F" w:rsidP="00B34603">
      <w:pPr>
        <w:widowControl w:val="0"/>
        <w:shd w:val="clear" w:color="auto" w:fill="FFFFFF"/>
        <w:autoSpaceDE w:val="0"/>
        <w:autoSpaceDN w:val="0"/>
        <w:adjustRightInd w:val="0"/>
        <w:ind w:left="360" w:hanging="360"/>
        <w:rPr>
          <w:color w:val="000000"/>
          <w:spacing w:val="-16"/>
          <w:sz w:val="20"/>
          <w:szCs w:val="20"/>
        </w:rPr>
      </w:pPr>
      <w:r w:rsidRPr="00D44CD3">
        <w:rPr>
          <w:color w:val="000000"/>
          <w:spacing w:val="-4"/>
          <w:sz w:val="20"/>
          <w:szCs w:val="20"/>
        </w:rPr>
        <w:t>8.Первый период гражданской войны (1861 - 1862 гг. ) У. Гранп, Р. Ли.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6"/>
          <w:sz w:val="20"/>
          <w:szCs w:val="20"/>
        </w:rPr>
      </w:pPr>
      <w:r w:rsidRPr="00D44CD3">
        <w:rPr>
          <w:color w:val="000000"/>
          <w:spacing w:val="-5"/>
          <w:sz w:val="20"/>
          <w:szCs w:val="20"/>
        </w:rPr>
        <w:t>9.Гражданская война в США и европейские державы.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9"/>
          <w:sz w:val="20"/>
          <w:szCs w:val="20"/>
        </w:rPr>
      </w:pPr>
      <w:r w:rsidRPr="00D44CD3">
        <w:rPr>
          <w:color w:val="000000"/>
          <w:spacing w:val="-4"/>
          <w:sz w:val="20"/>
          <w:szCs w:val="20"/>
        </w:rPr>
        <w:t>10.Второй период гражданской войны (1863 - 1865 гг. ).</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9"/>
          <w:sz w:val="20"/>
          <w:szCs w:val="20"/>
        </w:rPr>
      </w:pPr>
      <w:r w:rsidRPr="00D44CD3">
        <w:rPr>
          <w:color w:val="000000"/>
          <w:spacing w:val="-4"/>
          <w:sz w:val="20"/>
          <w:szCs w:val="20"/>
        </w:rPr>
        <w:t>11.Реконструкция юга 1865 - 1877 гг. решение аграрного и негритянского вопросов.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3"/>
          <w:sz w:val="20"/>
          <w:szCs w:val="20"/>
        </w:rPr>
        <w:t>12.Линкольн А. - жизнь и деятельность.</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13Проблема рабства в США.</w:t>
      </w:r>
    </w:p>
    <w:p w:rsidR="004D134F" w:rsidRPr="00D44CD3" w:rsidRDefault="004D134F" w:rsidP="00B34603">
      <w:pPr>
        <w:widowControl w:val="0"/>
        <w:shd w:val="clear" w:color="auto" w:fill="FFFFFF"/>
        <w:tabs>
          <w:tab w:val="left" w:pos="1418"/>
        </w:tabs>
        <w:autoSpaceDE w:val="0"/>
        <w:autoSpaceDN w:val="0"/>
        <w:adjustRightInd w:val="0"/>
        <w:ind w:left="360" w:hanging="360"/>
        <w:rPr>
          <w:color w:val="000000"/>
          <w:spacing w:val="-20"/>
          <w:sz w:val="20"/>
          <w:szCs w:val="20"/>
        </w:rPr>
      </w:pPr>
      <w:r w:rsidRPr="00D44CD3">
        <w:rPr>
          <w:color w:val="000000"/>
          <w:spacing w:val="-7"/>
          <w:sz w:val="20"/>
          <w:szCs w:val="20"/>
        </w:rPr>
        <w:t xml:space="preserve">14.Латинская Америка во второй половине </w:t>
      </w:r>
      <w:r w:rsidRPr="00D44CD3">
        <w:rPr>
          <w:color w:val="000000"/>
          <w:spacing w:val="-7"/>
          <w:sz w:val="20"/>
          <w:szCs w:val="20"/>
          <w:lang w:val="en-US"/>
        </w:rPr>
        <w:t>XVII</w:t>
      </w:r>
      <w:r w:rsidRPr="00D44CD3">
        <w:rPr>
          <w:color w:val="000000"/>
          <w:spacing w:val="-7"/>
          <w:sz w:val="20"/>
          <w:szCs w:val="20"/>
        </w:rPr>
        <w:t xml:space="preserve"> – </w:t>
      </w:r>
      <w:r w:rsidRPr="00D44CD3">
        <w:rPr>
          <w:color w:val="000000"/>
          <w:spacing w:val="-7"/>
          <w:sz w:val="20"/>
          <w:szCs w:val="20"/>
          <w:lang w:val="en-US"/>
        </w:rPr>
        <w:t>XVIII</w:t>
      </w:r>
      <w:r w:rsidRPr="00D44CD3">
        <w:rPr>
          <w:color w:val="000000"/>
          <w:spacing w:val="-7"/>
          <w:sz w:val="20"/>
          <w:szCs w:val="20"/>
        </w:rPr>
        <w:t xml:space="preserve"> вв. Испанская и португальская колониальная </w:t>
      </w:r>
      <w:r w:rsidRPr="00D44CD3">
        <w:rPr>
          <w:color w:val="000000"/>
          <w:spacing w:val="-20"/>
          <w:sz w:val="20"/>
          <w:szCs w:val="20"/>
        </w:rPr>
        <w:t xml:space="preserve"> </w:t>
      </w:r>
      <w:r w:rsidRPr="00D44CD3">
        <w:rPr>
          <w:color w:val="000000"/>
          <w:spacing w:val="-7"/>
          <w:sz w:val="20"/>
          <w:szCs w:val="20"/>
        </w:rPr>
        <w:t>система. Административное устройство колоний и особенности социально – экономического развития.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 xml:space="preserve">15.Специфика складывания наций и культуры в Латинской Америке. Роль католической церкви в </w:t>
      </w:r>
      <w:r w:rsidRPr="00D44CD3">
        <w:rPr>
          <w:color w:val="000000"/>
          <w:spacing w:val="-7"/>
          <w:sz w:val="20"/>
          <w:szCs w:val="20"/>
          <w:lang w:val="en-US"/>
        </w:rPr>
        <w:t>XVII</w:t>
      </w:r>
      <w:r w:rsidRPr="00D44CD3">
        <w:rPr>
          <w:color w:val="000000"/>
          <w:spacing w:val="-7"/>
          <w:sz w:val="20"/>
          <w:szCs w:val="20"/>
        </w:rPr>
        <w:t xml:space="preserve"> – </w:t>
      </w:r>
      <w:r w:rsidRPr="00D44CD3">
        <w:rPr>
          <w:color w:val="000000"/>
          <w:spacing w:val="-7"/>
          <w:sz w:val="20"/>
          <w:szCs w:val="20"/>
          <w:lang w:val="en-US"/>
        </w:rPr>
        <w:t>XVIII</w:t>
      </w:r>
      <w:r w:rsidRPr="00D44CD3">
        <w:rPr>
          <w:color w:val="000000"/>
          <w:spacing w:val="-7"/>
          <w:sz w:val="20"/>
          <w:szCs w:val="20"/>
        </w:rPr>
        <w:t xml:space="preserve"> вв. Реформы колониального управления.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16.Восстания Тупак Ашару в Перу, движения комунарос в Новой Гранаде, заговор Антонио Вильвия Шавьера.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17.Предпосылки Войны за независимость в испанских колониях. Деятельность Франсиско Миранды.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18.Первый период войны за независимость. Борьба за независимость на Ла – Плате. Освобождение Чили и Перу.</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19.Война за независимость в Мексике. Освободительная борьба под руководством Хосе Морелоса.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7"/>
          <w:sz w:val="20"/>
          <w:szCs w:val="20"/>
        </w:rPr>
        <w:t>20.Второй период войны за независимость. Аристократическо – монархический характер революции в Бразилии.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21.Новая политическая карта Латинской Америки. Социально – экономическое развитие стран  Латинской Америки в 1820 – 1840 гг.</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22.Мигель Идальго и Хосе Морелос – вожди восстаний в Мексике.</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23.Симон Боливар – освободитель американских колоний.</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24.Хосе Сан-Мартин – генерал революционной армии.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20"/>
          <w:sz w:val="20"/>
          <w:szCs w:val="20"/>
        </w:rPr>
        <w:t xml:space="preserve">25. </w:t>
      </w:r>
      <w:r w:rsidRPr="00D44CD3">
        <w:rPr>
          <w:color w:val="000000"/>
          <w:spacing w:val="-5"/>
          <w:sz w:val="20"/>
          <w:szCs w:val="20"/>
        </w:rPr>
        <w:t>Завершение промышленного переворота в Англии. Чартистское движение.</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20"/>
          <w:sz w:val="20"/>
          <w:szCs w:val="20"/>
        </w:rPr>
      </w:pPr>
      <w:r w:rsidRPr="00D44CD3">
        <w:rPr>
          <w:color w:val="000000"/>
          <w:spacing w:val="-17"/>
          <w:sz w:val="20"/>
          <w:szCs w:val="20"/>
        </w:rPr>
        <w:t xml:space="preserve">26. </w:t>
      </w:r>
      <w:r w:rsidRPr="00D44CD3">
        <w:rPr>
          <w:color w:val="000000"/>
          <w:sz w:val="20"/>
          <w:szCs w:val="20"/>
        </w:rPr>
        <w:t>Великобритания в первой трети Х</w:t>
      </w:r>
      <w:r w:rsidRPr="00D44CD3">
        <w:rPr>
          <w:color w:val="000000"/>
          <w:sz w:val="20"/>
          <w:szCs w:val="20"/>
          <w:lang w:val="en-US"/>
        </w:rPr>
        <w:t>IX</w:t>
      </w:r>
      <w:r w:rsidRPr="00D44CD3">
        <w:rPr>
          <w:color w:val="000000"/>
          <w:sz w:val="20"/>
          <w:szCs w:val="20"/>
        </w:rPr>
        <w:t xml:space="preserve"> в. Начало викторианской эпохи. </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27.Внешняя политика Англии в первой половине Х</w:t>
      </w:r>
      <w:r w:rsidRPr="00D44CD3">
        <w:rPr>
          <w:color w:val="000000"/>
          <w:spacing w:val="-6"/>
          <w:sz w:val="20"/>
          <w:szCs w:val="20"/>
          <w:lang w:val="en-US"/>
        </w:rPr>
        <w:t>I</w:t>
      </w:r>
      <w:r w:rsidRPr="00D44CD3">
        <w:rPr>
          <w:color w:val="000000"/>
          <w:spacing w:val="-6"/>
          <w:sz w:val="20"/>
          <w:szCs w:val="20"/>
        </w:rPr>
        <w:t>Х вв.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28.Франция в годы Реставрации Бурбонов и июльской монархии (1815 - 1848).</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4"/>
          <w:sz w:val="20"/>
          <w:szCs w:val="20"/>
        </w:rPr>
        <w:t>29.Революция 1848 - 1849 гг. во Франции.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z w:val="20"/>
          <w:szCs w:val="20"/>
        </w:rPr>
        <w:t>30.Революция 1848-1849 гг. в Германии.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7"/>
          <w:sz w:val="20"/>
          <w:szCs w:val="20"/>
        </w:rPr>
        <w:t>31.Революция 1848-1849 гг. в Австрийской Империи.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2"/>
          <w:sz w:val="20"/>
          <w:szCs w:val="20"/>
        </w:rPr>
        <w:t>32.Революция в Италии.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3"/>
          <w:sz w:val="20"/>
          <w:szCs w:val="20"/>
        </w:rPr>
        <w:t>33.Джузеппе Гарибальди – революционер, демократ, политик и полководец.</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5"/>
          <w:sz w:val="20"/>
          <w:szCs w:val="20"/>
        </w:rPr>
        <w:t>34.Историография революции 1848 гг. во Франции и Германии.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0"/>
          <w:sz w:val="20"/>
          <w:szCs w:val="20"/>
        </w:rPr>
      </w:pPr>
      <w:r w:rsidRPr="00D44CD3">
        <w:rPr>
          <w:color w:val="000000"/>
          <w:spacing w:val="-6"/>
          <w:sz w:val="20"/>
          <w:szCs w:val="20"/>
        </w:rPr>
        <w:t>35.Экономическое развитие итальянских государств в середине Х</w:t>
      </w:r>
      <w:r w:rsidRPr="00D44CD3">
        <w:rPr>
          <w:color w:val="000000"/>
          <w:spacing w:val="-6"/>
          <w:sz w:val="20"/>
          <w:szCs w:val="20"/>
          <w:lang w:val="en-US"/>
        </w:rPr>
        <w:t>I</w:t>
      </w:r>
      <w:r w:rsidRPr="00D44CD3">
        <w:rPr>
          <w:color w:val="000000"/>
          <w:spacing w:val="-6"/>
          <w:sz w:val="20"/>
          <w:szCs w:val="20"/>
        </w:rPr>
        <w:t>Х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6"/>
          <w:sz w:val="20"/>
          <w:szCs w:val="20"/>
        </w:rPr>
      </w:pPr>
      <w:r w:rsidRPr="00D44CD3">
        <w:rPr>
          <w:color w:val="000000"/>
          <w:spacing w:val="-5"/>
          <w:sz w:val="20"/>
          <w:szCs w:val="20"/>
        </w:rPr>
        <w:t>36.Развитие национального движения в 50 - е годы. Республиканско - демократическое и умеренно</w:t>
      </w:r>
      <w:r w:rsidRPr="00D44CD3">
        <w:rPr>
          <w:color w:val="000000"/>
          <w:spacing w:val="-4"/>
          <w:sz w:val="20"/>
          <w:szCs w:val="20"/>
        </w:rPr>
        <w:t>- либеральное направление в Италии.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7"/>
          <w:sz w:val="20"/>
          <w:szCs w:val="20"/>
        </w:rPr>
      </w:pPr>
      <w:r w:rsidRPr="00D44CD3">
        <w:rPr>
          <w:color w:val="000000"/>
          <w:sz w:val="20"/>
          <w:szCs w:val="20"/>
        </w:rPr>
        <w:t xml:space="preserve">37.Война </w:t>
      </w:r>
      <w:smartTag w:uri="urn:schemas-microsoft-com:office:smarttags" w:element="metricconverter">
        <w:smartTagPr>
          <w:attr w:name="ProductID" w:val="1859 г"/>
        </w:smartTagPr>
        <w:r w:rsidRPr="00D44CD3">
          <w:rPr>
            <w:color w:val="000000"/>
            <w:sz w:val="20"/>
            <w:szCs w:val="20"/>
          </w:rPr>
          <w:t>1859 г</w:t>
        </w:r>
      </w:smartTag>
      <w:r w:rsidRPr="00D44CD3">
        <w:rPr>
          <w:color w:val="000000"/>
          <w:sz w:val="20"/>
          <w:szCs w:val="20"/>
        </w:rPr>
        <w:t>. с австрийской империей.</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z w:val="20"/>
          <w:szCs w:val="20"/>
        </w:rPr>
        <w:t>38.Революционное движение в Южной Италии. Поход гарибальдийской "Тысячи".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5"/>
          <w:sz w:val="20"/>
          <w:szCs w:val="20"/>
        </w:rPr>
      </w:pPr>
      <w:r w:rsidRPr="00D44CD3">
        <w:rPr>
          <w:color w:val="000000"/>
          <w:spacing w:val="-5"/>
          <w:sz w:val="20"/>
          <w:szCs w:val="20"/>
        </w:rPr>
        <w:t>39.Образование итальянского королевства.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5"/>
          <w:sz w:val="20"/>
          <w:szCs w:val="20"/>
        </w:rPr>
        <w:t>40.Роль Пруссии в консолидации германской государственности. Отто фон Бисмарк.</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5"/>
          <w:sz w:val="20"/>
          <w:szCs w:val="20"/>
        </w:rPr>
        <w:t>41.Подъем промышленности в германских государствах и отсталость сельского хозяйства.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14"/>
          <w:sz w:val="20"/>
          <w:szCs w:val="20"/>
        </w:rPr>
        <w:t>42.</w:t>
      </w:r>
      <w:r w:rsidRPr="00D44CD3">
        <w:rPr>
          <w:color w:val="000000"/>
          <w:spacing w:val="-5"/>
          <w:sz w:val="20"/>
          <w:szCs w:val="20"/>
        </w:rPr>
        <w:t>Образование политических партий Германии.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6"/>
          <w:sz w:val="20"/>
          <w:szCs w:val="20"/>
        </w:rPr>
        <w:t>43.Формирование либеральной и социалистической оппозиции в Германии. Проблема</w:t>
      </w:r>
      <w:r w:rsidRPr="00D44CD3">
        <w:rPr>
          <w:color w:val="000000"/>
          <w:spacing w:val="-6"/>
          <w:sz w:val="20"/>
          <w:szCs w:val="20"/>
        </w:rPr>
        <w:br/>
      </w:r>
      <w:r w:rsidRPr="00D44CD3">
        <w:rPr>
          <w:color w:val="000000"/>
          <w:spacing w:val="-3"/>
          <w:sz w:val="20"/>
          <w:szCs w:val="20"/>
        </w:rPr>
        <w:t>национального объединения в политической жизни 30 - 40 - х гг.</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44.Имперская конституция </w:t>
      </w:r>
      <w:smartTag w:uri="urn:schemas-microsoft-com:office:smarttags" w:element="metricconverter">
        <w:smartTagPr>
          <w:attr w:name="ProductID" w:val="1848 г"/>
        </w:smartTagPr>
        <w:r w:rsidRPr="00D44CD3">
          <w:rPr>
            <w:color w:val="000000"/>
            <w:spacing w:val="-6"/>
            <w:sz w:val="20"/>
            <w:szCs w:val="20"/>
          </w:rPr>
          <w:t>1848 г</w:t>
        </w:r>
      </w:smartTag>
      <w:r w:rsidRPr="00D44CD3">
        <w:rPr>
          <w:color w:val="000000"/>
          <w:spacing w:val="-6"/>
          <w:sz w:val="20"/>
          <w:szCs w:val="20"/>
        </w:rPr>
        <w:t>. и дискуссия о "великогерманском" и "моногерманском" путях</w:t>
      </w:r>
      <w:r w:rsidRPr="00D44CD3">
        <w:rPr>
          <w:color w:val="000000"/>
          <w:spacing w:val="-6"/>
          <w:sz w:val="20"/>
          <w:szCs w:val="20"/>
        </w:rPr>
        <w:br/>
      </w:r>
      <w:r w:rsidRPr="00D44CD3">
        <w:rPr>
          <w:color w:val="000000"/>
          <w:spacing w:val="-5"/>
          <w:sz w:val="20"/>
          <w:szCs w:val="20"/>
        </w:rPr>
        <w:t>национального объединения. Политическое поражение конституционного движения.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4"/>
          <w:sz w:val="20"/>
          <w:szCs w:val="20"/>
        </w:rPr>
        <w:t>45.Англия в 50 - 60 - х гг. ХГХ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4"/>
          <w:sz w:val="20"/>
          <w:szCs w:val="20"/>
        </w:rPr>
        <w:t>46.Франция в период второй империи (1852 - 1870 гг. ).</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3"/>
          <w:sz w:val="20"/>
          <w:szCs w:val="20"/>
        </w:rPr>
        <w:t>47.Революция 30 - 70 - х годов в Испании.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48.Австрийская империя в 50 - 60 - х годах ХГХ в. и образование Австрр - Венгрии.</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49.Развитие капитализма и буржуазные преобразования в Голландии, Бельгии, Швейцарии и скандинавских странах в начале </w:t>
      </w:r>
      <w:r w:rsidRPr="00D44CD3">
        <w:rPr>
          <w:color w:val="000000"/>
          <w:spacing w:val="-6"/>
          <w:sz w:val="20"/>
          <w:szCs w:val="20"/>
          <w:lang w:val="en-US"/>
        </w:rPr>
        <w:t>XIX</w:t>
      </w:r>
      <w:r w:rsidRPr="00D44CD3">
        <w:rPr>
          <w:color w:val="000000"/>
          <w:spacing w:val="-6"/>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50.Болгария в начале – середине </w:t>
      </w:r>
      <w:r w:rsidRPr="00D44CD3">
        <w:rPr>
          <w:color w:val="000000"/>
          <w:spacing w:val="-6"/>
          <w:sz w:val="20"/>
          <w:szCs w:val="20"/>
          <w:lang w:val="en-US"/>
        </w:rPr>
        <w:t>XIX</w:t>
      </w:r>
      <w:r w:rsidRPr="00D44CD3">
        <w:rPr>
          <w:color w:val="000000"/>
          <w:spacing w:val="-6"/>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51.Сербия</w:t>
      </w:r>
      <w:r w:rsidRPr="00D44CD3">
        <w:rPr>
          <w:color w:val="000000"/>
          <w:spacing w:val="-11"/>
          <w:sz w:val="20"/>
          <w:szCs w:val="20"/>
        </w:rPr>
        <w:t xml:space="preserve"> </w:t>
      </w:r>
      <w:r w:rsidRPr="00D44CD3">
        <w:rPr>
          <w:color w:val="000000"/>
          <w:spacing w:val="-6"/>
          <w:sz w:val="20"/>
          <w:szCs w:val="20"/>
        </w:rPr>
        <w:t xml:space="preserve">в начале – середине </w:t>
      </w:r>
      <w:r w:rsidRPr="00D44CD3">
        <w:rPr>
          <w:color w:val="000000"/>
          <w:spacing w:val="-6"/>
          <w:sz w:val="20"/>
          <w:szCs w:val="20"/>
          <w:lang w:val="en-US"/>
        </w:rPr>
        <w:t>XIX</w:t>
      </w:r>
      <w:r w:rsidRPr="00D44CD3">
        <w:rPr>
          <w:color w:val="000000"/>
          <w:spacing w:val="-6"/>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6"/>
          <w:sz w:val="20"/>
          <w:szCs w:val="20"/>
        </w:rPr>
        <w:t xml:space="preserve">52.Черногория и Греция в конце </w:t>
      </w:r>
      <w:r w:rsidRPr="00D44CD3">
        <w:rPr>
          <w:color w:val="000000"/>
          <w:spacing w:val="-6"/>
          <w:sz w:val="20"/>
          <w:szCs w:val="20"/>
          <w:lang w:val="en-US"/>
        </w:rPr>
        <w:t>XVIII</w:t>
      </w:r>
      <w:r w:rsidRPr="00D44CD3">
        <w:rPr>
          <w:color w:val="000000"/>
          <w:spacing w:val="-6"/>
          <w:sz w:val="20"/>
          <w:szCs w:val="20"/>
        </w:rPr>
        <w:t xml:space="preserve"> – </w:t>
      </w:r>
      <w:r w:rsidRPr="00D44CD3">
        <w:rPr>
          <w:color w:val="000000"/>
          <w:spacing w:val="-6"/>
          <w:sz w:val="20"/>
          <w:szCs w:val="20"/>
          <w:lang w:val="en-US"/>
        </w:rPr>
        <w:t>XIX</w:t>
      </w:r>
      <w:r w:rsidRPr="00D44CD3">
        <w:rPr>
          <w:color w:val="000000"/>
          <w:spacing w:val="-6"/>
          <w:sz w:val="20"/>
          <w:szCs w:val="20"/>
        </w:rPr>
        <w:t xml:space="preserve"> вв.</w:t>
      </w:r>
    </w:p>
    <w:p w:rsidR="004D134F" w:rsidRPr="00D44CD3" w:rsidRDefault="004D134F" w:rsidP="00B34603">
      <w:pPr>
        <w:widowControl w:val="0"/>
        <w:shd w:val="clear" w:color="auto" w:fill="FFFFFF"/>
        <w:tabs>
          <w:tab w:val="left" w:pos="446"/>
        </w:tabs>
        <w:autoSpaceDE w:val="0"/>
        <w:autoSpaceDN w:val="0"/>
        <w:adjustRightInd w:val="0"/>
        <w:ind w:left="360" w:hanging="360"/>
        <w:rPr>
          <w:sz w:val="20"/>
          <w:szCs w:val="20"/>
        </w:rPr>
      </w:pPr>
      <w:r w:rsidRPr="00D44CD3">
        <w:rPr>
          <w:color w:val="000000"/>
          <w:spacing w:val="-6"/>
          <w:sz w:val="20"/>
          <w:szCs w:val="20"/>
        </w:rPr>
        <w:t xml:space="preserve">53.Румыния и Албания в конце </w:t>
      </w:r>
      <w:r w:rsidRPr="00D44CD3">
        <w:rPr>
          <w:color w:val="000000"/>
          <w:spacing w:val="-6"/>
          <w:sz w:val="20"/>
          <w:szCs w:val="20"/>
          <w:lang w:val="en-US"/>
        </w:rPr>
        <w:t>XVIII</w:t>
      </w:r>
      <w:r w:rsidRPr="00D44CD3">
        <w:rPr>
          <w:color w:val="000000"/>
          <w:spacing w:val="-6"/>
          <w:sz w:val="20"/>
          <w:szCs w:val="20"/>
        </w:rPr>
        <w:t xml:space="preserve"> – </w:t>
      </w:r>
      <w:r w:rsidRPr="00D44CD3">
        <w:rPr>
          <w:color w:val="000000"/>
          <w:spacing w:val="-6"/>
          <w:sz w:val="20"/>
          <w:szCs w:val="20"/>
          <w:lang w:val="en-US"/>
        </w:rPr>
        <w:t>XIX</w:t>
      </w:r>
      <w:r w:rsidRPr="00D44CD3">
        <w:rPr>
          <w:color w:val="000000"/>
          <w:spacing w:val="-6"/>
          <w:sz w:val="20"/>
          <w:szCs w:val="20"/>
        </w:rPr>
        <w:t xml:space="preserve"> вв.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11"/>
          <w:sz w:val="20"/>
          <w:szCs w:val="20"/>
        </w:rPr>
        <w:t>54.Промышленный переворот, т</w:t>
      </w:r>
      <w:r w:rsidRPr="00D44CD3">
        <w:rPr>
          <w:color w:val="000000"/>
          <w:spacing w:val="-3"/>
          <w:sz w:val="20"/>
          <w:szCs w:val="20"/>
        </w:rPr>
        <w:t>ехнический прогресс и развитие науки в новое время.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5"/>
          <w:sz w:val="20"/>
          <w:szCs w:val="20"/>
        </w:rPr>
        <w:t>55.Развитие литературы и искусства в новое время.</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6"/>
          <w:sz w:val="20"/>
          <w:szCs w:val="20"/>
        </w:rPr>
        <w:t xml:space="preserve">56.Причины и характер изменения основных форм и направлений межгосударственных отношений </w:t>
      </w:r>
      <w:r w:rsidRPr="00D44CD3">
        <w:rPr>
          <w:color w:val="000000"/>
          <w:spacing w:val="-5"/>
          <w:sz w:val="20"/>
          <w:szCs w:val="20"/>
        </w:rPr>
        <w:t>в период завершения наполеоновских войн и формирования Венской системы.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5"/>
          <w:sz w:val="20"/>
          <w:szCs w:val="20"/>
        </w:rPr>
        <w:t xml:space="preserve">57.Основные принципы развития системы международных отношений в первой половине </w:t>
      </w:r>
      <w:r w:rsidRPr="00D44CD3">
        <w:rPr>
          <w:color w:val="000000"/>
          <w:spacing w:val="-5"/>
          <w:sz w:val="20"/>
          <w:szCs w:val="20"/>
          <w:lang w:val="en-US"/>
        </w:rPr>
        <w:t>XIX</w:t>
      </w:r>
      <w:r w:rsidRPr="00D44CD3">
        <w:rPr>
          <w:color w:val="000000"/>
          <w:spacing w:val="-5"/>
          <w:sz w:val="20"/>
          <w:szCs w:val="20"/>
        </w:rPr>
        <w:t xml:space="preserve"> в.</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2"/>
          <w:sz w:val="20"/>
          <w:szCs w:val="20"/>
        </w:rPr>
      </w:pPr>
      <w:r w:rsidRPr="00D44CD3">
        <w:rPr>
          <w:color w:val="000000"/>
          <w:spacing w:val="-6"/>
          <w:sz w:val="20"/>
          <w:szCs w:val="20"/>
        </w:rPr>
        <w:t xml:space="preserve">58.Священный союз в борьбе с революционными движениями в Европе. Растапливание венской </w:t>
      </w:r>
      <w:r w:rsidRPr="00D44CD3">
        <w:rPr>
          <w:color w:val="000000"/>
          <w:spacing w:val="-8"/>
          <w:sz w:val="20"/>
          <w:szCs w:val="20"/>
        </w:rPr>
        <w:t>системы.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6"/>
          <w:sz w:val="20"/>
          <w:szCs w:val="20"/>
        </w:rPr>
        <w:t>59.Интервенция Священного союза в Испании (</w:t>
      </w:r>
      <w:smartTag w:uri="urn:schemas-microsoft-com:office:smarttags" w:element="metricconverter">
        <w:smartTagPr>
          <w:attr w:name="ProductID" w:val="1823 г"/>
        </w:smartTagPr>
        <w:r w:rsidRPr="00D44CD3">
          <w:rPr>
            <w:color w:val="000000"/>
            <w:spacing w:val="-6"/>
            <w:sz w:val="20"/>
            <w:szCs w:val="20"/>
          </w:rPr>
          <w:t>1823 г</w:t>
        </w:r>
      </w:smartTag>
      <w:r w:rsidRPr="00D44CD3">
        <w:rPr>
          <w:color w:val="000000"/>
          <w:spacing w:val="-6"/>
          <w:sz w:val="20"/>
          <w:szCs w:val="20"/>
        </w:rPr>
        <w:t>. ). Отход Англии от согласованного</w:t>
      </w:r>
      <w:r w:rsidRPr="00D44CD3">
        <w:rPr>
          <w:color w:val="000000"/>
          <w:spacing w:val="-6"/>
          <w:sz w:val="20"/>
          <w:szCs w:val="20"/>
        </w:rPr>
        <w:br/>
        <w:t>Четвертого союза.</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3"/>
          <w:sz w:val="20"/>
          <w:szCs w:val="20"/>
        </w:rPr>
      </w:pPr>
      <w:r w:rsidRPr="00D44CD3">
        <w:rPr>
          <w:color w:val="000000"/>
          <w:spacing w:val="-4"/>
          <w:sz w:val="20"/>
          <w:szCs w:val="20"/>
        </w:rPr>
        <w:t>60.Восточный вопрос и обострение противоречий европейских держав в 20 - 50 - х годах.</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5"/>
          <w:sz w:val="20"/>
          <w:szCs w:val="20"/>
        </w:rPr>
        <w:t xml:space="preserve">61.Политика европейских держав и греческая революция. Андрианопальский мир </w:t>
      </w:r>
      <w:smartTag w:uri="urn:schemas-microsoft-com:office:smarttags" w:element="metricconverter">
        <w:smartTagPr>
          <w:attr w:name="ProductID" w:val="1829 г"/>
        </w:smartTagPr>
        <w:r w:rsidRPr="00D44CD3">
          <w:rPr>
            <w:color w:val="000000"/>
            <w:spacing w:val="-5"/>
            <w:sz w:val="20"/>
            <w:szCs w:val="20"/>
          </w:rPr>
          <w:t>1829 г</w:t>
        </w:r>
      </w:smartTag>
      <w:r w:rsidRPr="00D44CD3">
        <w:rPr>
          <w:color w:val="000000"/>
          <w:spacing w:val="-5"/>
          <w:sz w:val="20"/>
          <w:szCs w:val="20"/>
        </w:rPr>
        <w:t>.</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5"/>
          <w:sz w:val="20"/>
          <w:szCs w:val="20"/>
        </w:rPr>
        <w:t>62.Турецко - египетские конфликты. Ункляр - Искелесийский договор (</w:t>
      </w:r>
      <w:smartTag w:uri="urn:schemas-microsoft-com:office:smarttags" w:element="metricconverter">
        <w:smartTagPr>
          <w:attr w:name="ProductID" w:val="1833 г"/>
        </w:smartTagPr>
        <w:r w:rsidRPr="00D44CD3">
          <w:rPr>
            <w:color w:val="000000"/>
            <w:spacing w:val="-5"/>
            <w:sz w:val="20"/>
            <w:szCs w:val="20"/>
          </w:rPr>
          <w:t>1833 г</w:t>
        </w:r>
      </w:smartTag>
      <w:r w:rsidRPr="00D44CD3">
        <w:rPr>
          <w:color w:val="000000"/>
          <w:spacing w:val="-5"/>
          <w:sz w:val="20"/>
          <w:szCs w:val="20"/>
        </w:rPr>
        <w:t>. ) и лондонские</w:t>
      </w:r>
      <w:r w:rsidRPr="00D44CD3">
        <w:rPr>
          <w:color w:val="000000"/>
          <w:spacing w:val="-5"/>
          <w:sz w:val="20"/>
          <w:szCs w:val="20"/>
        </w:rPr>
        <w:br/>
      </w:r>
      <w:r w:rsidRPr="00D44CD3">
        <w:rPr>
          <w:color w:val="000000"/>
          <w:spacing w:val="-3"/>
          <w:sz w:val="20"/>
          <w:szCs w:val="20"/>
        </w:rPr>
        <w:t xml:space="preserve">конвенции 1840 - </w:t>
      </w:r>
      <w:smartTag w:uri="urn:schemas-microsoft-com:office:smarttags" w:element="metricconverter">
        <w:smartTagPr>
          <w:attr w:name="ProductID" w:val="1841 г"/>
        </w:smartTagPr>
        <w:r w:rsidRPr="00D44CD3">
          <w:rPr>
            <w:color w:val="000000"/>
            <w:spacing w:val="-3"/>
            <w:sz w:val="20"/>
            <w:szCs w:val="20"/>
          </w:rPr>
          <w:t>1841 г</w:t>
        </w:r>
      </w:smartTag>
      <w:r w:rsidRPr="00D44CD3">
        <w:rPr>
          <w:color w:val="000000"/>
          <w:spacing w:val="-3"/>
          <w:sz w:val="20"/>
          <w:szCs w:val="20"/>
        </w:rPr>
        <w:t>.</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4"/>
          <w:sz w:val="20"/>
          <w:szCs w:val="20"/>
        </w:rPr>
      </w:pPr>
      <w:r w:rsidRPr="00D44CD3">
        <w:rPr>
          <w:color w:val="000000"/>
          <w:spacing w:val="-4"/>
          <w:sz w:val="20"/>
          <w:szCs w:val="20"/>
        </w:rPr>
        <w:t>63.Крымская война 1853 - 1856 гг. Поражение России и крах Венской системы.</w:t>
      </w:r>
    </w:p>
    <w:p w:rsidR="004D134F" w:rsidRPr="00D44CD3" w:rsidRDefault="004D134F" w:rsidP="00B34603">
      <w:pPr>
        <w:widowControl w:val="0"/>
        <w:shd w:val="clear" w:color="auto" w:fill="FFFFFF"/>
        <w:tabs>
          <w:tab w:val="left" w:pos="446"/>
        </w:tabs>
        <w:autoSpaceDE w:val="0"/>
        <w:autoSpaceDN w:val="0"/>
        <w:adjustRightInd w:val="0"/>
        <w:ind w:left="360" w:hanging="360"/>
        <w:rPr>
          <w:color w:val="000000"/>
          <w:spacing w:val="-11"/>
          <w:sz w:val="20"/>
          <w:szCs w:val="20"/>
        </w:rPr>
      </w:pPr>
      <w:r w:rsidRPr="00D44CD3">
        <w:rPr>
          <w:color w:val="000000"/>
          <w:spacing w:val="-4"/>
          <w:sz w:val="20"/>
          <w:szCs w:val="20"/>
        </w:rPr>
        <w:t>64."Доктрина Монро" и экспансии США на Американском континенте в 20 - 40 гг.</w:t>
      </w:r>
    </w:p>
    <w:p w:rsidR="004D134F" w:rsidRPr="00D44CD3" w:rsidRDefault="004D134F" w:rsidP="00B34603">
      <w:pPr>
        <w:ind w:left="360" w:hanging="360"/>
        <w:jc w:val="center"/>
        <w:rPr>
          <w:sz w:val="20"/>
          <w:szCs w:val="20"/>
        </w:rPr>
      </w:pPr>
    </w:p>
    <w:p w:rsidR="004D134F" w:rsidRPr="00D44CD3" w:rsidRDefault="004D134F" w:rsidP="00B34603">
      <w:pPr>
        <w:ind w:left="360" w:hanging="360"/>
        <w:jc w:val="center"/>
        <w:rPr>
          <w:sz w:val="20"/>
          <w:szCs w:val="20"/>
        </w:rPr>
      </w:pPr>
      <w:r w:rsidRPr="00D44CD3">
        <w:rPr>
          <w:sz w:val="20"/>
          <w:szCs w:val="20"/>
        </w:rPr>
        <w:t>ВОПРОСЫ К ЭКЗАМЕНУ ПО НОВОЙ ИСТОРИИ СТРАН</w:t>
      </w:r>
    </w:p>
    <w:p w:rsidR="004D134F" w:rsidRPr="00D44CD3" w:rsidRDefault="004D134F" w:rsidP="00B34603">
      <w:pPr>
        <w:ind w:left="360" w:hanging="360"/>
        <w:jc w:val="center"/>
        <w:rPr>
          <w:sz w:val="20"/>
          <w:szCs w:val="20"/>
        </w:rPr>
      </w:pPr>
      <w:r w:rsidRPr="00D44CD3">
        <w:rPr>
          <w:sz w:val="20"/>
          <w:szCs w:val="20"/>
        </w:rPr>
        <w:t xml:space="preserve">ЕВРОПЫ И АМЕРИКИ.  ЧАСТЬ </w:t>
      </w:r>
      <w:r w:rsidRPr="00D44CD3">
        <w:rPr>
          <w:sz w:val="20"/>
          <w:szCs w:val="20"/>
          <w:lang w:val="en-US"/>
        </w:rPr>
        <w:t>I</w:t>
      </w:r>
      <w:r w:rsidRPr="00D44CD3">
        <w:rPr>
          <w:sz w:val="20"/>
          <w:szCs w:val="20"/>
        </w:rPr>
        <w:t xml:space="preserve"> </w:t>
      </w:r>
    </w:p>
    <w:p w:rsidR="004D134F" w:rsidRPr="00D44CD3" w:rsidRDefault="004D134F" w:rsidP="00B34603">
      <w:pPr>
        <w:ind w:left="360" w:hanging="360"/>
        <w:jc w:val="center"/>
        <w:rPr>
          <w:sz w:val="20"/>
          <w:szCs w:val="20"/>
        </w:rPr>
      </w:pPr>
    </w:p>
    <w:p w:rsidR="004D134F" w:rsidRPr="00D44CD3" w:rsidRDefault="004D134F" w:rsidP="00B34603">
      <w:pPr>
        <w:ind w:left="360" w:hanging="360"/>
        <w:jc w:val="both"/>
        <w:rPr>
          <w:sz w:val="20"/>
          <w:szCs w:val="20"/>
        </w:rPr>
      </w:pPr>
      <w:r w:rsidRPr="00D44CD3">
        <w:rPr>
          <w:sz w:val="20"/>
          <w:szCs w:val="20"/>
        </w:rPr>
        <w:t xml:space="preserve">1.Социально-экономическое развитие Англии ко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2.Классовые отношения и идеологические предпосылки английской буржуазной революции.</w:t>
      </w:r>
    </w:p>
    <w:p w:rsidR="004D134F" w:rsidRPr="00D44CD3" w:rsidRDefault="004D134F" w:rsidP="00B34603">
      <w:pPr>
        <w:ind w:left="360" w:hanging="360"/>
        <w:jc w:val="both"/>
        <w:rPr>
          <w:sz w:val="20"/>
          <w:szCs w:val="20"/>
        </w:rPr>
      </w:pPr>
      <w:r w:rsidRPr="00D44CD3">
        <w:rPr>
          <w:sz w:val="20"/>
          <w:szCs w:val="20"/>
        </w:rPr>
        <w:t>3.Кризис английского абсолютизма накануне английской буржуазной революции.</w:t>
      </w:r>
    </w:p>
    <w:p w:rsidR="004D134F" w:rsidRPr="00D44CD3" w:rsidRDefault="004D134F" w:rsidP="00B34603">
      <w:pPr>
        <w:ind w:left="360" w:hanging="360"/>
        <w:jc w:val="both"/>
        <w:rPr>
          <w:sz w:val="20"/>
          <w:szCs w:val="20"/>
        </w:rPr>
      </w:pPr>
      <w:r w:rsidRPr="00D44CD3">
        <w:rPr>
          <w:sz w:val="20"/>
          <w:szCs w:val="20"/>
        </w:rPr>
        <w:t>4.Периодизация и ход Английской революции 1640-1653 гг.</w:t>
      </w:r>
    </w:p>
    <w:p w:rsidR="004D134F" w:rsidRPr="00D44CD3" w:rsidRDefault="004D134F" w:rsidP="00B34603">
      <w:pPr>
        <w:ind w:left="360" w:hanging="360"/>
        <w:jc w:val="both"/>
        <w:rPr>
          <w:sz w:val="20"/>
          <w:szCs w:val="20"/>
        </w:rPr>
      </w:pPr>
      <w:r w:rsidRPr="00D44CD3">
        <w:rPr>
          <w:sz w:val="20"/>
          <w:szCs w:val="20"/>
        </w:rPr>
        <w:t xml:space="preserve">5.Период протектората или буржуазия и новое дворянство у власти в Англии в </w:t>
      </w:r>
      <w:r w:rsidRPr="00D44CD3">
        <w:rPr>
          <w:sz w:val="20"/>
          <w:szCs w:val="20"/>
          <w:lang w:val="en-US"/>
        </w:rPr>
        <w:t>XVII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6.Индепенденты и пресвитериане в Английской буржуазной революции.</w:t>
      </w:r>
    </w:p>
    <w:p w:rsidR="004D134F" w:rsidRPr="00D44CD3" w:rsidRDefault="004D134F" w:rsidP="00B34603">
      <w:pPr>
        <w:ind w:left="360" w:hanging="360"/>
        <w:jc w:val="both"/>
        <w:rPr>
          <w:sz w:val="20"/>
          <w:szCs w:val="20"/>
        </w:rPr>
      </w:pPr>
      <w:r w:rsidRPr="00D44CD3">
        <w:rPr>
          <w:sz w:val="20"/>
          <w:szCs w:val="20"/>
        </w:rPr>
        <w:t>7.Аграрный вопрос в Английской революции.</w:t>
      </w:r>
    </w:p>
    <w:p w:rsidR="004D134F" w:rsidRPr="00D44CD3" w:rsidRDefault="004D134F" w:rsidP="00B34603">
      <w:pPr>
        <w:ind w:left="360" w:hanging="360"/>
        <w:jc w:val="both"/>
        <w:rPr>
          <w:sz w:val="20"/>
          <w:szCs w:val="20"/>
        </w:rPr>
      </w:pPr>
      <w:r w:rsidRPr="00D44CD3">
        <w:rPr>
          <w:sz w:val="20"/>
          <w:szCs w:val="20"/>
        </w:rPr>
        <w:t>8.Оливер Кромвель – его роль в революции.</w:t>
      </w:r>
    </w:p>
    <w:p w:rsidR="004D134F" w:rsidRPr="00D44CD3" w:rsidRDefault="004D134F" w:rsidP="00B34603">
      <w:pPr>
        <w:ind w:left="360" w:hanging="360"/>
        <w:jc w:val="both"/>
        <w:rPr>
          <w:sz w:val="20"/>
          <w:szCs w:val="20"/>
        </w:rPr>
      </w:pPr>
      <w:r w:rsidRPr="00D44CD3">
        <w:rPr>
          <w:sz w:val="20"/>
          <w:szCs w:val="20"/>
        </w:rPr>
        <w:t>9.Англия эпохи Реставрации Стюартов. Государственный переворот 1688-1689 гг.</w:t>
      </w:r>
    </w:p>
    <w:p w:rsidR="004D134F" w:rsidRPr="00D44CD3" w:rsidRDefault="004D134F" w:rsidP="00B34603">
      <w:pPr>
        <w:ind w:left="360" w:hanging="360"/>
        <w:jc w:val="both"/>
        <w:rPr>
          <w:sz w:val="20"/>
          <w:szCs w:val="20"/>
        </w:rPr>
      </w:pPr>
      <w:r w:rsidRPr="00D44CD3">
        <w:rPr>
          <w:sz w:val="20"/>
          <w:szCs w:val="20"/>
        </w:rPr>
        <w:t xml:space="preserve">10.Развитие буржуазно-дворянской политической мысли в Англии во второй половине </w:t>
      </w:r>
      <w:r w:rsidRPr="00D44CD3">
        <w:rPr>
          <w:sz w:val="20"/>
          <w:szCs w:val="20"/>
          <w:lang w:val="en-US"/>
        </w:rPr>
        <w:t>XVII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11.Промышленный переворот в Англии. Чартистское движение.</w:t>
      </w:r>
    </w:p>
    <w:p w:rsidR="004D134F" w:rsidRPr="00D44CD3" w:rsidRDefault="004D134F" w:rsidP="00B34603">
      <w:pPr>
        <w:ind w:left="360" w:hanging="360"/>
        <w:jc w:val="both"/>
        <w:rPr>
          <w:sz w:val="20"/>
          <w:szCs w:val="20"/>
        </w:rPr>
      </w:pPr>
      <w:r w:rsidRPr="00D44CD3">
        <w:rPr>
          <w:sz w:val="20"/>
          <w:szCs w:val="20"/>
        </w:rPr>
        <w:t xml:space="preserve">12.Социально-экономическое развитие Франции во 2 половине </w:t>
      </w:r>
      <w:r w:rsidRPr="00D44CD3">
        <w:rPr>
          <w:sz w:val="20"/>
          <w:szCs w:val="20"/>
          <w:lang w:val="en-US"/>
        </w:rPr>
        <w:t>XVII</w:t>
      </w:r>
      <w:r w:rsidRPr="00D44CD3">
        <w:rPr>
          <w:sz w:val="20"/>
          <w:szCs w:val="20"/>
        </w:rPr>
        <w:t xml:space="preserve"> в.- начале </w:t>
      </w:r>
      <w:r w:rsidRPr="00D44CD3">
        <w:rPr>
          <w:sz w:val="20"/>
          <w:szCs w:val="20"/>
          <w:lang w:val="en-US"/>
        </w:rPr>
        <w:t>XVIII</w:t>
      </w:r>
      <w:r w:rsidRPr="00D44CD3">
        <w:rPr>
          <w:sz w:val="20"/>
          <w:szCs w:val="20"/>
        </w:rPr>
        <w:t xml:space="preserve"> в. Государственный строй и Фронда.</w:t>
      </w:r>
    </w:p>
    <w:p w:rsidR="004D134F" w:rsidRPr="00D44CD3" w:rsidRDefault="004D134F" w:rsidP="00B34603">
      <w:pPr>
        <w:ind w:left="360" w:hanging="360"/>
        <w:jc w:val="both"/>
        <w:rPr>
          <w:sz w:val="20"/>
          <w:szCs w:val="20"/>
        </w:rPr>
      </w:pPr>
      <w:r w:rsidRPr="00D44CD3">
        <w:rPr>
          <w:sz w:val="20"/>
          <w:szCs w:val="20"/>
        </w:rPr>
        <w:t xml:space="preserve">13.Стабилизация французского абсолютизма при Людовике </w:t>
      </w:r>
      <w:r w:rsidRPr="00D44CD3">
        <w:rPr>
          <w:sz w:val="20"/>
          <w:szCs w:val="20"/>
          <w:lang w:val="en-US"/>
        </w:rPr>
        <w:t>XIV</w:t>
      </w:r>
      <w:r w:rsidRPr="00D44CD3">
        <w:rPr>
          <w:sz w:val="20"/>
          <w:szCs w:val="20"/>
        </w:rPr>
        <w:t xml:space="preserve">. Время Людовика </w:t>
      </w:r>
      <w:r w:rsidRPr="00D44CD3">
        <w:rPr>
          <w:sz w:val="20"/>
          <w:szCs w:val="20"/>
          <w:lang w:val="en-US"/>
        </w:rPr>
        <w:t>XV</w:t>
      </w:r>
      <w:r w:rsidRPr="00D44CD3">
        <w:rPr>
          <w:sz w:val="20"/>
          <w:szCs w:val="20"/>
        </w:rPr>
        <w:t>.</w:t>
      </w:r>
    </w:p>
    <w:p w:rsidR="004D134F" w:rsidRPr="00D44CD3" w:rsidRDefault="004D134F" w:rsidP="00B34603">
      <w:pPr>
        <w:ind w:left="360" w:hanging="360"/>
        <w:jc w:val="both"/>
        <w:rPr>
          <w:sz w:val="20"/>
          <w:szCs w:val="20"/>
        </w:rPr>
      </w:pPr>
      <w:r w:rsidRPr="00D44CD3">
        <w:rPr>
          <w:sz w:val="20"/>
          <w:szCs w:val="20"/>
        </w:rPr>
        <w:t xml:space="preserve">14.Особенности экономического и социально-политического развития Франции в </w:t>
      </w:r>
      <w:r w:rsidRPr="00D44CD3">
        <w:rPr>
          <w:sz w:val="20"/>
          <w:szCs w:val="20"/>
          <w:lang w:val="en-US"/>
        </w:rPr>
        <w:t>XVIII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15.Идеологическая подготовка Великой Французской буржуазной революции (Вольтер, Монтескье, Руссо, Дидро, Мелье).</w:t>
      </w:r>
    </w:p>
    <w:p w:rsidR="004D134F" w:rsidRPr="00D44CD3" w:rsidRDefault="004D134F" w:rsidP="00B34603">
      <w:pPr>
        <w:ind w:left="360" w:hanging="360"/>
        <w:jc w:val="both"/>
        <w:rPr>
          <w:sz w:val="20"/>
          <w:szCs w:val="20"/>
        </w:rPr>
      </w:pPr>
      <w:r w:rsidRPr="00D44CD3">
        <w:rPr>
          <w:sz w:val="20"/>
          <w:szCs w:val="20"/>
        </w:rPr>
        <w:t>16.Франция накануне ВФБР. Созыв генеральных штатов.</w:t>
      </w:r>
    </w:p>
    <w:p w:rsidR="004D134F" w:rsidRPr="00D44CD3" w:rsidRDefault="004D134F" w:rsidP="00B34603">
      <w:pPr>
        <w:ind w:left="360" w:hanging="360"/>
        <w:jc w:val="both"/>
        <w:rPr>
          <w:sz w:val="20"/>
          <w:szCs w:val="20"/>
        </w:rPr>
      </w:pPr>
      <w:r w:rsidRPr="00D44CD3">
        <w:rPr>
          <w:sz w:val="20"/>
          <w:szCs w:val="20"/>
        </w:rPr>
        <w:t>17.Деятельность учредительного собрания. Конституция 1791 года во Франции.</w:t>
      </w:r>
    </w:p>
    <w:p w:rsidR="004D134F" w:rsidRPr="00D44CD3" w:rsidRDefault="004D134F" w:rsidP="00B34603">
      <w:pPr>
        <w:ind w:left="360" w:hanging="360"/>
        <w:jc w:val="both"/>
        <w:rPr>
          <w:sz w:val="20"/>
          <w:szCs w:val="20"/>
        </w:rPr>
      </w:pPr>
      <w:r w:rsidRPr="00D44CD3">
        <w:rPr>
          <w:sz w:val="20"/>
          <w:szCs w:val="20"/>
        </w:rPr>
        <w:t>18.Приход к власти жирондистов. Государственное устройство Франции в период якобинской диктатуры.</w:t>
      </w:r>
    </w:p>
    <w:p w:rsidR="004D134F" w:rsidRPr="00D44CD3" w:rsidRDefault="004D134F" w:rsidP="00B34603">
      <w:pPr>
        <w:ind w:left="360" w:hanging="360"/>
        <w:jc w:val="both"/>
        <w:rPr>
          <w:sz w:val="20"/>
          <w:szCs w:val="20"/>
        </w:rPr>
      </w:pPr>
      <w:r w:rsidRPr="00D44CD3">
        <w:rPr>
          <w:sz w:val="20"/>
          <w:szCs w:val="20"/>
        </w:rPr>
        <w:t>19.Термидорианцы у власти. Аграрный вопрос в ВФБР.</w:t>
      </w:r>
    </w:p>
    <w:p w:rsidR="004D134F" w:rsidRPr="00D44CD3" w:rsidRDefault="004D134F" w:rsidP="00B34603">
      <w:pPr>
        <w:ind w:left="360" w:hanging="360"/>
        <w:jc w:val="both"/>
        <w:rPr>
          <w:sz w:val="20"/>
          <w:szCs w:val="20"/>
        </w:rPr>
      </w:pPr>
      <w:r w:rsidRPr="00D44CD3">
        <w:rPr>
          <w:sz w:val="20"/>
          <w:szCs w:val="20"/>
        </w:rPr>
        <w:t xml:space="preserve">20.Переворот 18 брюмера </w:t>
      </w:r>
      <w:r w:rsidRPr="00D44CD3">
        <w:rPr>
          <w:sz w:val="20"/>
          <w:szCs w:val="20"/>
          <w:lang w:val="en-US"/>
        </w:rPr>
        <w:t>VIII</w:t>
      </w:r>
      <w:r w:rsidRPr="00D44CD3">
        <w:rPr>
          <w:sz w:val="20"/>
          <w:szCs w:val="20"/>
        </w:rPr>
        <w:t xml:space="preserve"> года и установление консульской республики. Социальный фундамент диктатуры Наполеона Бонапарта. Конституция </w:t>
      </w:r>
      <w:r w:rsidRPr="00D44CD3">
        <w:rPr>
          <w:sz w:val="20"/>
          <w:szCs w:val="20"/>
          <w:lang w:val="en-US"/>
        </w:rPr>
        <w:t>VIII</w:t>
      </w:r>
      <w:r w:rsidRPr="00D44CD3">
        <w:rPr>
          <w:sz w:val="20"/>
          <w:szCs w:val="20"/>
        </w:rPr>
        <w:t xml:space="preserve"> года.</w:t>
      </w:r>
    </w:p>
    <w:p w:rsidR="004D134F" w:rsidRPr="00D44CD3" w:rsidRDefault="004D134F" w:rsidP="00B34603">
      <w:pPr>
        <w:ind w:left="360" w:hanging="360"/>
        <w:jc w:val="both"/>
        <w:rPr>
          <w:sz w:val="20"/>
          <w:szCs w:val="20"/>
        </w:rPr>
      </w:pPr>
      <w:r w:rsidRPr="00D44CD3">
        <w:rPr>
          <w:sz w:val="20"/>
          <w:szCs w:val="20"/>
        </w:rPr>
        <w:t>21.Конец республики и провозглашение империи. Наполеоновские войны. Кризис и падение империи во Франции.</w:t>
      </w:r>
    </w:p>
    <w:p w:rsidR="004D134F" w:rsidRPr="00D44CD3" w:rsidRDefault="004D134F" w:rsidP="00B34603">
      <w:pPr>
        <w:ind w:left="360" w:hanging="360"/>
        <w:jc w:val="both"/>
        <w:rPr>
          <w:sz w:val="20"/>
          <w:szCs w:val="20"/>
        </w:rPr>
      </w:pPr>
      <w:r w:rsidRPr="00D44CD3">
        <w:rPr>
          <w:sz w:val="20"/>
          <w:szCs w:val="20"/>
        </w:rPr>
        <w:t>22.Создание «венской системы» и образование Священного союза.</w:t>
      </w:r>
    </w:p>
    <w:p w:rsidR="004D134F" w:rsidRPr="00D44CD3" w:rsidRDefault="004D134F" w:rsidP="00B34603">
      <w:pPr>
        <w:ind w:left="360" w:hanging="360"/>
        <w:jc w:val="both"/>
        <w:rPr>
          <w:sz w:val="20"/>
          <w:szCs w:val="20"/>
        </w:rPr>
      </w:pPr>
      <w:r w:rsidRPr="00D44CD3">
        <w:rPr>
          <w:sz w:val="20"/>
          <w:szCs w:val="20"/>
        </w:rPr>
        <w:t>23.Наполеон Бонапарт: человек, политик, полководец.</w:t>
      </w:r>
    </w:p>
    <w:p w:rsidR="004D134F" w:rsidRPr="00D44CD3" w:rsidRDefault="004D134F" w:rsidP="00B34603">
      <w:pPr>
        <w:ind w:left="360" w:hanging="360"/>
        <w:jc w:val="both"/>
        <w:rPr>
          <w:sz w:val="20"/>
          <w:szCs w:val="20"/>
        </w:rPr>
      </w:pPr>
      <w:r w:rsidRPr="00D44CD3">
        <w:rPr>
          <w:sz w:val="20"/>
          <w:szCs w:val="20"/>
        </w:rPr>
        <w:t xml:space="preserve">24.Положение английских колоний в Северной Америке к середине </w:t>
      </w:r>
      <w:r w:rsidRPr="00D44CD3">
        <w:rPr>
          <w:sz w:val="20"/>
          <w:szCs w:val="20"/>
          <w:lang w:val="en-US"/>
        </w:rPr>
        <w:t>XVIII</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25.Обострение борьбы между колониями и метрополией в Северной Америке.</w:t>
      </w:r>
    </w:p>
    <w:p w:rsidR="004D134F" w:rsidRPr="00D44CD3" w:rsidRDefault="004D134F" w:rsidP="00B34603">
      <w:pPr>
        <w:ind w:left="360" w:hanging="360"/>
        <w:jc w:val="both"/>
        <w:rPr>
          <w:sz w:val="20"/>
          <w:szCs w:val="20"/>
        </w:rPr>
      </w:pPr>
      <w:r w:rsidRPr="00D44CD3">
        <w:rPr>
          <w:sz w:val="20"/>
          <w:szCs w:val="20"/>
        </w:rPr>
        <w:t>26.Война за независимость в Северной Америке.</w:t>
      </w:r>
    </w:p>
    <w:p w:rsidR="004D134F" w:rsidRPr="00D44CD3" w:rsidRDefault="004D134F" w:rsidP="00B34603">
      <w:pPr>
        <w:ind w:left="360" w:hanging="360"/>
        <w:jc w:val="both"/>
        <w:rPr>
          <w:sz w:val="20"/>
          <w:szCs w:val="20"/>
        </w:rPr>
      </w:pPr>
      <w:r w:rsidRPr="00D44CD3">
        <w:rPr>
          <w:sz w:val="20"/>
          <w:szCs w:val="20"/>
        </w:rPr>
        <w:t>27.Классовая борьба в США после окончания войны за независимость. Конституция США.</w:t>
      </w:r>
    </w:p>
    <w:p w:rsidR="004D134F" w:rsidRPr="00D44CD3" w:rsidRDefault="004D134F" w:rsidP="00B34603">
      <w:pPr>
        <w:ind w:left="360" w:hanging="360"/>
        <w:jc w:val="both"/>
        <w:rPr>
          <w:sz w:val="20"/>
          <w:szCs w:val="20"/>
        </w:rPr>
      </w:pPr>
      <w:r w:rsidRPr="00D44CD3">
        <w:rPr>
          <w:sz w:val="20"/>
          <w:szCs w:val="20"/>
        </w:rPr>
        <w:t xml:space="preserve">28.Социальная структура европейской экономики второй половины </w:t>
      </w:r>
      <w:r w:rsidRPr="00D44CD3">
        <w:rPr>
          <w:sz w:val="20"/>
          <w:szCs w:val="20"/>
          <w:lang w:val="en-US"/>
        </w:rPr>
        <w:t>XVII</w:t>
      </w:r>
      <w:r w:rsidRPr="00D44CD3">
        <w:rPr>
          <w:sz w:val="20"/>
          <w:szCs w:val="20"/>
        </w:rPr>
        <w:t xml:space="preserve"> века: Голландия, Англия, Франция, Швеция.</w:t>
      </w:r>
    </w:p>
    <w:p w:rsidR="004D134F" w:rsidRPr="00D44CD3" w:rsidRDefault="004D134F" w:rsidP="00B34603">
      <w:pPr>
        <w:ind w:left="360" w:hanging="360"/>
        <w:jc w:val="both"/>
        <w:rPr>
          <w:sz w:val="20"/>
          <w:szCs w:val="20"/>
        </w:rPr>
      </w:pPr>
      <w:r w:rsidRPr="00D44CD3">
        <w:rPr>
          <w:sz w:val="20"/>
          <w:szCs w:val="20"/>
        </w:rPr>
        <w:t xml:space="preserve">29.Социальная структура европейской экономики второй половины </w:t>
      </w:r>
      <w:r w:rsidRPr="00D44CD3">
        <w:rPr>
          <w:sz w:val="20"/>
          <w:szCs w:val="20"/>
          <w:lang w:val="en-US"/>
        </w:rPr>
        <w:t>XVII</w:t>
      </w:r>
      <w:r w:rsidRPr="00D44CD3">
        <w:rPr>
          <w:sz w:val="20"/>
          <w:szCs w:val="20"/>
        </w:rPr>
        <w:t xml:space="preserve"> века: Испания, Италия, Южная и Западная Германия, Восточноевропейский регион к Востоку от Эльбы.</w:t>
      </w:r>
    </w:p>
    <w:p w:rsidR="004D134F" w:rsidRPr="00D44CD3" w:rsidRDefault="004D134F" w:rsidP="00B34603">
      <w:pPr>
        <w:ind w:left="360" w:hanging="360"/>
        <w:jc w:val="both"/>
        <w:rPr>
          <w:sz w:val="20"/>
          <w:szCs w:val="20"/>
        </w:rPr>
      </w:pPr>
      <w:r w:rsidRPr="00D44CD3">
        <w:rPr>
          <w:sz w:val="20"/>
          <w:szCs w:val="20"/>
        </w:rPr>
        <w:t xml:space="preserve">30Европейский абсолютизм второй половины </w:t>
      </w:r>
      <w:r w:rsidRPr="00D44CD3">
        <w:rPr>
          <w:sz w:val="20"/>
          <w:szCs w:val="20"/>
          <w:lang w:val="en-US"/>
        </w:rPr>
        <w:t>XVII</w:t>
      </w:r>
      <w:r w:rsidRPr="00D44CD3">
        <w:rPr>
          <w:sz w:val="20"/>
          <w:szCs w:val="20"/>
        </w:rPr>
        <w:t xml:space="preserve">-начала </w:t>
      </w:r>
      <w:r w:rsidRPr="00D44CD3">
        <w:rPr>
          <w:sz w:val="20"/>
          <w:szCs w:val="20"/>
          <w:lang w:val="en-US"/>
        </w:rPr>
        <w:t>XVIII</w:t>
      </w:r>
      <w:r w:rsidRPr="00D44CD3">
        <w:rPr>
          <w:sz w:val="20"/>
          <w:szCs w:val="20"/>
        </w:rPr>
        <w:t xml:space="preserve"> века: Испания, Португалия, Дания, Швеция.</w:t>
      </w:r>
    </w:p>
    <w:p w:rsidR="004D134F" w:rsidRPr="00D44CD3" w:rsidRDefault="004D134F" w:rsidP="00B34603">
      <w:pPr>
        <w:ind w:left="360" w:hanging="360"/>
        <w:jc w:val="both"/>
        <w:rPr>
          <w:sz w:val="20"/>
          <w:szCs w:val="20"/>
        </w:rPr>
      </w:pPr>
      <w:r w:rsidRPr="00D44CD3">
        <w:rPr>
          <w:sz w:val="20"/>
          <w:szCs w:val="20"/>
        </w:rPr>
        <w:t xml:space="preserve">31.Европейский абсолютизм второй половины </w:t>
      </w:r>
      <w:r w:rsidRPr="00D44CD3">
        <w:rPr>
          <w:sz w:val="20"/>
          <w:szCs w:val="20"/>
          <w:lang w:val="en-US"/>
        </w:rPr>
        <w:t>XVII</w:t>
      </w:r>
      <w:r w:rsidRPr="00D44CD3">
        <w:rPr>
          <w:sz w:val="20"/>
          <w:szCs w:val="20"/>
        </w:rPr>
        <w:t xml:space="preserve">-начала </w:t>
      </w:r>
      <w:r w:rsidRPr="00D44CD3">
        <w:rPr>
          <w:sz w:val="20"/>
          <w:szCs w:val="20"/>
          <w:lang w:val="en-US"/>
        </w:rPr>
        <w:t>XVIII</w:t>
      </w:r>
      <w:r w:rsidRPr="00D44CD3">
        <w:rPr>
          <w:sz w:val="20"/>
          <w:szCs w:val="20"/>
        </w:rPr>
        <w:t xml:space="preserve"> века: Брандербургско-Прусское государство, Держава Австрийских габсбургов. Венгерское королевство.</w:t>
      </w:r>
    </w:p>
    <w:p w:rsidR="004D134F" w:rsidRPr="00D44CD3" w:rsidRDefault="004D134F" w:rsidP="00B34603">
      <w:pPr>
        <w:ind w:left="360" w:hanging="360"/>
        <w:jc w:val="both"/>
        <w:rPr>
          <w:sz w:val="20"/>
          <w:szCs w:val="20"/>
        </w:rPr>
      </w:pPr>
      <w:r w:rsidRPr="00D44CD3">
        <w:rPr>
          <w:sz w:val="20"/>
          <w:szCs w:val="20"/>
        </w:rPr>
        <w:t xml:space="preserve">32.Внутренняя и внешняя политика Англии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33.Германские государства. Буржуазные реформы в Пруссии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 xml:space="preserve">34.Монархия Габсбургов в конце </w:t>
      </w:r>
      <w:r w:rsidRPr="00D44CD3">
        <w:rPr>
          <w:sz w:val="20"/>
          <w:szCs w:val="20"/>
          <w:lang w:val="en-US"/>
        </w:rPr>
        <w:t>XVIII</w:t>
      </w:r>
      <w:r w:rsidRPr="00D44CD3">
        <w:rPr>
          <w:sz w:val="20"/>
          <w:szCs w:val="20"/>
        </w:rPr>
        <w:t>-</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 xml:space="preserve">35.Италия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36.Бельгия, Голландия, Швейцария в конце </w:t>
      </w:r>
      <w:r w:rsidRPr="00D44CD3">
        <w:rPr>
          <w:sz w:val="20"/>
          <w:szCs w:val="20"/>
          <w:lang w:val="en-US"/>
        </w:rPr>
        <w:t>XVIII</w:t>
      </w:r>
      <w:r w:rsidRPr="00D44CD3">
        <w:rPr>
          <w:sz w:val="20"/>
          <w:szCs w:val="20"/>
        </w:rPr>
        <w:t xml:space="preserve">-середине </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 xml:space="preserve">37.Скандинавские страны в конце </w:t>
      </w:r>
      <w:r w:rsidRPr="00D44CD3">
        <w:rPr>
          <w:sz w:val="20"/>
          <w:szCs w:val="20"/>
          <w:lang w:val="en-US"/>
        </w:rPr>
        <w:t>XVIII</w:t>
      </w:r>
      <w:r w:rsidRPr="00D44CD3">
        <w:rPr>
          <w:sz w:val="20"/>
          <w:szCs w:val="20"/>
        </w:rPr>
        <w:t xml:space="preserve">-начале </w:t>
      </w:r>
      <w:r w:rsidRPr="00D44CD3">
        <w:rPr>
          <w:sz w:val="20"/>
          <w:szCs w:val="20"/>
          <w:lang w:val="en-US"/>
        </w:rPr>
        <w:t>XIX</w:t>
      </w:r>
      <w:r w:rsidRPr="00D44CD3">
        <w:rPr>
          <w:sz w:val="20"/>
          <w:szCs w:val="20"/>
        </w:rPr>
        <w:t xml:space="preserve"> в. Новая политическая карта Севера.</w:t>
      </w:r>
    </w:p>
    <w:p w:rsidR="004D134F" w:rsidRPr="00D44CD3" w:rsidRDefault="004D134F" w:rsidP="00B34603">
      <w:pPr>
        <w:ind w:left="360" w:hanging="360"/>
        <w:jc w:val="both"/>
        <w:rPr>
          <w:sz w:val="20"/>
          <w:szCs w:val="20"/>
        </w:rPr>
      </w:pPr>
      <w:r w:rsidRPr="00D44CD3">
        <w:rPr>
          <w:sz w:val="20"/>
          <w:szCs w:val="20"/>
        </w:rPr>
        <w:t>38Буржуазные революции и национально-освободительные движения в 20-е гг.</w:t>
      </w:r>
      <w:r w:rsidRPr="00D44CD3">
        <w:rPr>
          <w:sz w:val="20"/>
          <w:szCs w:val="20"/>
          <w:lang w:val="en-US"/>
        </w:rPr>
        <w:t>XIX</w:t>
      </w:r>
      <w:r w:rsidRPr="00D44CD3">
        <w:rPr>
          <w:sz w:val="20"/>
          <w:szCs w:val="20"/>
        </w:rPr>
        <w:t xml:space="preserve"> в. в Испании, Португалии, Италии, Греции, Валахии.</w:t>
      </w:r>
    </w:p>
    <w:p w:rsidR="004D134F" w:rsidRPr="00D44CD3" w:rsidRDefault="004D134F" w:rsidP="00B34603">
      <w:pPr>
        <w:ind w:left="360" w:hanging="360"/>
        <w:jc w:val="both"/>
        <w:rPr>
          <w:sz w:val="20"/>
          <w:szCs w:val="20"/>
        </w:rPr>
      </w:pPr>
      <w:r w:rsidRPr="00D44CD3">
        <w:rPr>
          <w:sz w:val="20"/>
          <w:szCs w:val="20"/>
        </w:rPr>
        <w:t xml:space="preserve">39.Австрийская империя в начале </w:t>
      </w:r>
      <w:r w:rsidRPr="00D44CD3">
        <w:rPr>
          <w:sz w:val="20"/>
          <w:szCs w:val="20"/>
          <w:lang w:val="en-US"/>
        </w:rPr>
        <w:t>XIX</w:t>
      </w:r>
      <w:r w:rsidRPr="00D44CD3">
        <w:rPr>
          <w:sz w:val="20"/>
          <w:szCs w:val="20"/>
        </w:rPr>
        <w:t xml:space="preserve"> – середине </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40.Испания и Португалия в 20-40-е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41.Латинская Америка во второй половине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42.Война за независимость в Латинской Америке (1810-1826). Образование независимых государств.</w:t>
      </w:r>
    </w:p>
    <w:p w:rsidR="004D134F" w:rsidRPr="00D44CD3" w:rsidRDefault="004D134F" w:rsidP="00B34603">
      <w:pPr>
        <w:ind w:left="360" w:hanging="360"/>
        <w:jc w:val="both"/>
        <w:rPr>
          <w:sz w:val="20"/>
          <w:szCs w:val="20"/>
        </w:rPr>
      </w:pPr>
      <w:r w:rsidRPr="00D44CD3">
        <w:rPr>
          <w:sz w:val="20"/>
          <w:szCs w:val="20"/>
        </w:rPr>
        <w:t>43.Революция 1848-1849 гг. во Франции  и Германии.</w:t>
      </w:r>
    </w:p>
    <w:p w:rsidR="004D134F" w:rsidRPr="00D44CD3" w:rsidRDefault="004D134F" w:rsidP="00B34603">
      <w:pPr>
        <w:ind w:left="360" w:hanging="360"/>
        <w:jc w:val="both"/>
        <w:rPr>
          <w:sz w:val="20"/>
          <w:szCs w:val="20"/>
        </w:rPr>
      </w:pPr>
      <w:r w:rsidRPr="00D44CD3">
        <w:rPr>
          <w:sz w:val="20"/>
          <w:szCs w:val="20"/>
        </w:rPr>
        <w:t>44.Революция 1848 года в Италии и Австрийской империи.</w:t>
      </w:r>
    </w:p>
    <w:p w:rsidR="004D134F" w:rsidRPr="00D44CD3" w:rsidRDefault="004D134F" w:rsidP="00B34603">
      <w:pPr>
        <w:ind w:left="360" w:hanging="360"/>
        <w:jc w:val="both"/>
        <w:rPr>
          <w:sz w:val="20"/>
          <w:szCs w:val="20"/>
        </w:rPr>
      </w:pPr>
      <w:r w:rsidRPr="00D44CD3">
        <w:rPr>
          <w:sz w:val="20"/>
          <w:szCs w:val="20"/>
        </w:rPr>
        <w:t xml:space="preserve">45.Международные отношения во второй половине </w:t>
      </w:r>
      <w:r w:rsidRPr="00D44CD3">
        <w:rPr>
          <w:sz w:val="20"/>
          <w:szCs w:val="20"/>
          <w:lang w:val="en-US"/>
        </w:rPr>
        <w:t>XVII</w:t>
      </w:r>
      <w:r w:rsidRPr="00D44CD3">
        <w:rPr>
          <w:sz w:val="20"/>
          <w:szCs w:val="20"/>
        </w:rPr>
        <w:t>-середине</w:t>
      </w:r>
      <w:r w:rsidRPr="00D44CD3">
        <w:rPr>
          <w:sz w:val="20"/>
          <w:szCs w:val="20"/>
          <w:lang w:val="en-US"/>
        </w:rPr>
        <w:t>XIX</w:t>
      </w:r>
      <w:r w:rsidRPr="00D44CD3">
        <w:rPr>
          <w:sz w:val="20"/>
          <w:szCs w:val="20"/>
        </w:rPr>
        <w:t xml:space="preserve"> вв. Изменения в системе европейских государств во второй половине </w:t>
      </w:r>
      <w:r w:rsidRPr="00D44CD3">
        <w:rPr>
          <w:sz w:val="20"/>
          <w:szCs w:val="20"/>
          <w:lang w:val="en-US"/>
        </w:rPr>
        <w:t>XVII</w:t>
      </w:r>
      <w:r w:rsidRPr="00D44CD3">
        <w:rPr>
          <w:sz w:val="20"/>
          <w:szCs w:val="20"/>
        </w:rPr>
        <w:t xml:space="preserve">-начале </w:t>
      </w:r>
      <w:r w:rsidRPr="00D44CD3">
        <w:rPr>
          <w:sz w:val="20"/>
          <w:szCs w:val="20"/>
          <w:lang w:val="en-US"/>
        </w:rPr>
        <w:t>XVIII</w:t>
      </w:r>
      <w:r w:rsidRPr="00D44CD3">
        <w:rPr>
          <w:sz w:val="20"/>
          <w:szCs w:val="20"/>
        </w:rPr>
        <w:t xml:space="preserve"> века.</w:t>
      </w:r>
    </w:p>
    <w:p w:rsidR="004D134F" w:rsidRPr="00D44CD3" w:rsidRDefault="004D134F" w:rsidP="00B34603">
      <w:pPr>
        <w:ind w:left="360" w:hanging="360"/>
        <w:jc w:val="both"/>
        <w:rPr>
          <w:sz w:val="20"/>
          <w:szCs w:val="20"/>
        </w:rPr>
      </w:pPr>
      <w:r w:rsidRPr="00D44CD3">
        <w:rPr>
          <w:sz w:val="20"/>
          <w:szCs w:val="20"/>
        </w:rPr>
        <w:t xml:space="preserve">46.Колониальная политика во второй половине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Складывание колониальной системы капитализма.</w:t>
      </w:r>
    </w:p>
    <w:p w:rsidR="004D134F" w:rsidRPr="00D44CD3" w:rsidRDefault="004D134F" w:rsidP="00B34603">
      <w:pPr>
        <w:ind w:left="360" w:hanging="360"/>
        <w:jc w:val="both"/>
        <w:rPr>
          <w:sz w:val="20"/>
          <w:szCs w:val="20"/>
        </w:rPr>
      </w:pPr>
      <w:r w:rsidRPr="00D44CD3">
        <w:rPr>
          <w:sz w:val="20"/>
          <w:szCs w:val="20"/>
        </w:rPr>
        <w:t>46.Международные отношения в 20-60-х гг.</w:t>
      </w:r>
      <w:r w:rsidRPr="00D44CD3">
        <w:rPr>
          <w:sz w:val="20"/>
          <w:szCs w:val="20"/>
          <w:lang w:val="en-US"/>
        </w:rPr>
        <w:t>XIX</w:t>
      </w:r>
      <w:r w:rsidRPr="00D44CD3">
        <w:rPr>
          <w:sz w:val="20"/>
          <w:szCs w:val="20"/>
        </w:rPr>
        <w:t xml:space="preserve"> века.</w:t>
      </w:r>
    </w:p>
    <w:p w:rsidR="004D134F" w:rsidRPr="00D44CD3" w:rsidRDefault="004D134F" w:rsidP="00B34603">
      <w:pPr>
        <w:ind w:left="360" w:hanging="360"/>
        <w:jc w:val="both"/>
        <w:rPr>
          <w:sz w:val="20"/>
          <w:szCs w:val="20"/>
        </w:rPr>
      </w:pPr>
      <w:r w:rsidRPr="00D44CD3">
        <w:rPr>
          <w:sz w:val="20"/>
          <w:szCs w:val="20"/>
        </w:rPr>
        <w:t>47.Образование итальянского национального государства.</w:t>
      </w:r>
    </w:p>
    <w:p w:rsidR="004D134F" w:rsidRPr="00D44CD3" w:rsidRDefault="004D134F" w:rsidP="00B34603">
      <w:pPr>
        <w:ind w:left="360" w:hanging="360"/>
        <w:jc w:val="both"/>
        <w:rPr>
          <w:sz w:val="20"/>
          <w:szCs w:val="20"/>
        </w:rPr>
      </w:pPr>
      <w:r w:rsidRPr="00D44CD3">
        <w:rPr>
          <w:sz w:val="20"/>
          <w:szCs w:val="20"/>
        </w:rPr>
        <w:t>48.Объединение Германии.</w:t>
      </w:r>
    </w:p>
    <w:p w:rsidR="004D134F" w:rsidRPr="00D44CD3" w:rsidRDefault="004D134F" w:rsidP="00B34603">
      <w:pPr>
        <w:ind w:left="360" w:hanging="360"/>
        <w:jc w:val="both"/>
        <w:rPr>
          <w:sz w:val="20"/>
          <w:szCs w:val="20"/>
        </w:rPr>
      </w:pPr>
      <w:r w:rsidRPr="00D44CD3">
        <w:rPr>
          <w:sz w:val="20"/>
          <w:szCs w:val="20"/>
        </w:rPr>
        <w:t>49.Франция в период Реставрации. Социально-экономическое и политическое развитие в 20-40-е гг.</w:t>
      </w:r>
      <w:r w:rsidRPr="00D44CD3">
        <w:rPr>
          <w:sz w:val="20"/>
          <w:szCs w:val="20"/>
          <w:lang w:val="en-US"/>
        </w:rPr>
        <w:t>XIX</w:t>
      </w:r>
      <w:r w:rsidRPr="00D44CD3">
        <w:rPr>
          <w:sz w:val="20"/>
          <w:szCs w:val="20"/>
        </w:rPr>
        <w:t xml:space="preserve"> в. Июльская буржуазная революция </w:t>
      </w:r>
      <w:smartTag w:uri="urn:schemas-microsoft-com:office:smarttags" w:element="metricconverter">
        <w:smartTagPr>
          <w:attr w:name="ProductID" w:val="1830 г"/>
        </w:smartTagPr>
        <w:r w:rsidRPr="00D44CD3">
          <w:rPr>
            <w:sz w:val="20"/>
            <w:szCs w:val="20"/>
          </w:rPr>
          <w:t>1830 г</w:t>
        </w:r>
      </w:smartTag>
      <w:r w:rsidRPr="00D44CD3">
        <w:rPr>
          <w:sz w:val="20"/>
          <w:szCs w:val="20"/>
        </w:rPr>
        <w:t xml:space="preserve">. </w:t>
      </w:r>
    </w:p>
    <w:p w:rsidR="004D134F" w:rsidRPr="00D44CD3" w:rsidRDefault="004D134F" w:rsidP="00B34603">
      <w:pPr>
        <w:ind w:left="360" w:hanging="360"/>
        <w:jc w:val="both"/>
        <w:rPr>
          <w:sz w:val="20"/>
          <w:szCs w:val="20"/>
        </w:rPr>
      </w:pPr>
      <w:r w:rsidRPr="00D44CD3">
        <w:rPr>
          <w:sz w:val="20"/>
          <w:szCs w:val="20"/>
        </w:rPr>
        <w:t>50.Франция в период июльской монархии. Внутренняя и внешняя политика.</w:t>
      </w:r>
    </w:p>
    <w:p w:rsidR="004D134F" w:rsidRPr="00D44CD3" w:rsidRDefault="004D134F" w:rsidP="00B34603">
      <w:pPr>
        <w:ind w:left="360" w:hanging="360"/>
        <w:jc w:val="both"/>
        <w:rPr>
          <w:sz w:val="20"/>
          <w:szCs w:val="20"/>
        </w:rPr>
      </w:pPr>
      <w:r w:rsidRPr="00D44CD3">
        <w:rPr>
          <w:sz w:val="20"/>
          <w:szCs w:val="20"/>
        </w:rPr>
        <w:t>51.Вторая империя во Франции.</w:t>
      </w:r>
    </w:p>
    <w:p w:rsidR="004D134F" w:rsidRPr="00D44CD3" w:rsidRDefault="004D134F" w:rsidP="00B34603">
      <w:pPr>
        <w:ind w:left="360" w:hanging="360"/>
        <w:jc w:val="both"/>
        <w:rPr>
          <w:sz w:val="20"/>
          <w:szCs w:val="20"/>
        </w:rPr>
      </w:pPr>
      <w:r w:rsidRPr="00D44CD3">
        <w:rPr>
          <w:sz w:val="20"/>
          <w:szCs w:val="20"/>
        </w:rPr>
        <w:t>52.Консолидация американской нации (1789-1815).</w:t>
      </w:r>
    </w:p>
    <w:p w:rsidR="004D134F" w:rsidRPr="00D44CD3" w:rsidRDefault="004D134F" w:rsidP="00B34603">
      <w:pPr>
        <w:ind w:left="360" w:hanging="360"/>
        <w:jc w:val="both"/>
        <w:rPr>
          <w:sz w:val="20"/>
          <w:szCs w:val="20"/>
        </w:rPr>
      </w:pPr>
      <w:r w:rsidRPr="00D44CD3">
        <w:rPr>
          <w:sz w:val="20"/>
          <w:szCs w:val="20"/>
        </w:rPr>
        <w:t>53.От «эры доброго согласия» к «Джексоновской демократии» (1816-1841).</w:t>
      </w:r>
    </w:p>
    <w:p w:rsidR="004D134F" w:rsidRPr="00D44CD3" w:rsidRDefault="004D134F" w:rsidP="00B34603">
      <w:pPr>
        <w:ind w:left="360" w:hanging="360"/>
        <w:jc w:val="both"/>
        <w:rPr>
          <w:sz w:val="20"/>
          <w:szCs w:val="20"/>
        </w:rPr>
      </w:pPr>
      <w:r w:rsidRPr="00D44CD3">
        <w:rPr>
          <w:sz w:val="20"/>
          <w:szCs w:val="20"/>
        </w:rPr>
        <w:t xml:space="preserve">54.Территориальная экспансия США в 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55.Канада в </w:t>
      </w:r>
      <w:r w:rsidRPr="00D44CD3">
        <w:rPr>
          <w:sz w:val="20"/>
          <w:szCs w:val="20"/>
          <w:lang w:val="en-US"/>
        </w:rPr>
        <w:t>XVII</w:t>
      </w:r>
      <w:r w:rsidRPr="00D44CD3">
        <w:rPr>
          <w:sz w:val="20"/>
          <w:szCs w:val="20"/>
        </w:rPr>
        <w:t xml:space="preserve"> в. – 60-х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56.Народы Восточной и Юго-Восточной Европы в конце </w:t>
      </w:r>
      <w:r w:rsidRPr="00D44CD3">
        <w:rPr>
          <w:sz w:val="20"/>
          <w:szCs w:val="20"/>
          <w:lang w:val="en-US"/>
        </w:rPr>
        <w:t>XVII</w:t>
      </w:r>
      <w:r w:rsidRPr="00D44CD3">
        <w:rPr>
          <w:sz w:val="20"/>
          <w:szCs w:val="20"/>
        </w:rPr>
        <w:t>-60-е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57.Отто фон Бисмарк – личность и политик.</w:t>
      </w:r>
    </w:p>
    <w:p w:rsidR="004D134F" w:rsidRPr="00D44CD3" w:rsidRDefault="004D134F" w:rsidP="00B34603">
      <w:pPr>
        <w:ind w:left="360" w:hanging="360"/>
        <w:jc w:val="both"/>
        <w:rPr>
          <w:sz w:val="20"/>
          <w:szCs w:val="20"/>
        </w:rPr>
      </w:pPr>
      <w:r w:rsidRPr="00D44CD3">
        <w:rPr>
          <w:sz w:val="20"/>
          <w:szCs w:val="20"/>
        </w:rPr>
        <w:t>58.Наука и техника в первый период нового времени.</w:t>
      </w:r>
    </w:p>
    <w:p w:rsidR="004D134F" w:rsidRPr="00D44CD3" w:rsidRDefault="004D134F" w:rsidP="00B34603">
      <w:pPr>
        <w:ind w:left="360" w:hanging="360"/>
        <w:jc w:val="both"/>
        <w:rPr>
          <w:sz w:val="20"/>
          <w:szCs w:val="20"/>
        </w:rPr>
      </w:pPr>
      <w:r w:rsidRPr="00D44CD3">
        <w:rPr>
          <w:sz w:val="20"/>
          <w:szCs w:val="20"/>
        </w:rPr>
        <w:t>59.Литература и искусство в первый период нового времени.</w:t>
      </w:r>
    </w:p>
    <w:p w:rsidR="004D134F" w:rsidRPr="00D44CD3" w:rsidRDefault="004D134F" w:rsidP="00B34603">
      <w:pPr>
        <w:ind w:left="360" w:hanging="360"/>
        <w:jc w:val="both"/>
        <w:rPr>
          <w:sz w:val="20"/>
          <w:szCs w:val="20"/>
        </w:rPr>
      </w:pPr>
    </w:p>
    <w:p w:rsidR="004D134F" w:rsidRPr="00D44CD3" w:rsidRDefault="004D134F" w:rsidP="00B34603">
      <w:pPr>
        <w:ind w:left="360" w:hanging="360"/>
        <w:jc w:val="both"/>
        <w:rPr>
          <w:sz w:val="20"/>
          <w:szCs w:val="20"/>
        </w:rPr>
      </w:pPr>
    </w:p>
    <w:p w:rsidR="004D134F" w:rsidRPr="00D44CD3" w:rsidRDefault="004D134F" w:rsidP="00B34603">
      <w:pPr>
        <w:ind w:left="360" w:hanging="360"/>
        <w:jc w:val="center"/>
        <w:rPr>
          <w:bCs/>
          <w:sz w:val="20"/>
          <w:szCs w:val="20"/>
        </w:rPr>
      </w:pPr>
      <w:r w:rsidRPr="00D44CD3">
        <w:rPr>
          <w:bCs/>
          <w:sz w:val="20"/>
          <w:szCs w:val="20"/>
        </w:rPr>
        <w:t>ВОПРОСЫ К ЭКЗАМЕНУ ПО НОВОЙ ИСТОРИИ СТРАН ЕВРОПЫ И АМЕРИКИ</w:t>
      </w:r>
    </w:p>
    <w:p w:rsidR="004D134F" w:rsidRPr="00D44CD3" w:rsidRDefault="004D134F" w:rsidP="00B34603">
      <w:pPr>
        <w:ind w:left="360" w:hanging="360"/>
        <w:jc w:val="center"/>
        <w:rPr>
          <w:bCs/>
          <w:sz w:val="20"/>
          <w:szCs w:val="20"/>
        </w:rPr>
      </w:pPr>
      <w:r w:rsidRPr="00D44CD3">
        <w:rPr>
          <w:bCs/>
          <w:sz w:val="20"/>
          <w:szCs w:val="20"/>
        </w:rPr>
        <w:t>3 КУРС   Ч.</w:t>
      </w:r>
      <w:r w:rsidRPr="00D44CD3">
        <w:rPr>
          <w:bCs/>
          <w:sz w:val="20"/>
          <w:szCs w:val="20"/>
          <w:lang w:val="en-US"/>
        </w:rPr>
        <w:t>II</w:t>
      </w:r>
      <w:r w:rsidRPr="00D44CD3">
        <w:rPr>
          <w:bCs/>
          <w:sz w:val="20"/>
          <w:szCs w:val="20"/>
        </w:rPr>
        <w:t xml:space="preserve">  </w:t>
      </w:r>
    </w:p>
    <w:p w:rsidR="004D134F" w:rsidRPr="00D44CD3" w:rsidRDefault="004D134F" w:rsidP="00B34603">
      <w:pPr>
        <w:ind w:left="360" w:hanging="360"/>
        <w:jc w:val="both"/>
        <w:rPr>
          <w:sz w:val="20"/>
          <w:szCs w:val="20"/>
        </w:rPr>
      </w:pPr>
    </w:p>
    <w:p w:rsidR="004D134F" w:rsidRPr="00D44CD3" w:rsidRDefault="004D134F" w:rsidP="00B34603">
      <w:pPr>
        <w:ind w:left="360" w:hanging="360"/>
        <w:jc w:val="both"/>
        <w:rPr>
          <w:sz w:val="20"/>
          <w:szCs w:val="20"/>
        </w:rPr>
      </w:pPr>
      <w:r w:rsidRPr="00D44CD3">
        <w:rPr>
          <w:sz w:val="20"/>
          <w:szCs w:val="20"/>
        </w:rPr>
        <w:t xml:space="preserve">1.Основные тенденции социально-экономического развития США (конец </w:t>
      </w:r>
      <w:r w:rsidRPr="00D44CD3">
        <w:rPr>
          <w:sz w:val="20"/>
          <w:szCs w:val="20"/>
          <w:lang w:val="en-US"/>
        </w:rPr>
        <w:t>XVIII</w:t>
      </w:r>
      <w:r w:rsidRPr="00D44CD3">
        <w:rPr>
          <w:sz w:val="20"/>
          <w:szCs w:val="20"/>
        </w:rPr>
        <w:t xml:space="preserve"> в. –</w:t>
      </w:r>
      <w:r w:rsidRPr="00D44CD3">
        <w:rPr>
          <w:sz w:val="20"/>
          <w:szCs w:val="20"/>
          <w:lang w:val="en-US"/>
        </w:rPr>
        <w:t>I</w:t>
      </w:r>
      <w:r w:rsidRPr="00D44CD3">
        <w:rPr>
          <w:sz w:val="20"/>
          <w:szCs w:val="20"/>
        </w:rPr>
        <w:t xml:space="preserve"> пол. </w:t>
      </w:r>
      <w:r w:rsidRPr="00D44CD3">
        <w:rPr>
          <w:sz w:val="20"/>
          <w:szCs w:val="20"/>
          <w:lang w:val="en-US"/>
        </w:rPr>
        <w:t>XIX</w:t>
      </w:r>
      <w:r w:rsidRPr="00D44CD3">
        <w:rPr>
          <w:sz w:val="20"/>
          <w:szCs w:val="20"/>
        </w:rPr>
        <w:t xml:space="preserve"> в.): Промышленный переворот; фермерский путь развития в с/х; плантационное рабство.</w:t>
      </w:r>
    </w:p>
    <w:p w:rsidR="004D134F" w:rsidRPr="00D44CD3" w:rsidRDefault="004D134F" w:rsidP="00B34603">
      <w:pPr>
        <w:ind w:left="360" w:hanging="360"/>
        <w:jc w:val="both"/>
        <w:rPr>
          <w:sz w:val="20"/>
          <w:szCs w:val="20"/>
        </w:rPr>
      </w:pPr>
      <w:r w:rsidRPr="00D44CD3">
        <w:rPr>
          <w:sz w:val="20"/>
          <w:szCs w:val="20"/>
        </w:rPr>
        <w:t>2.США в годы правления федералистов в 1789-1801 гг.</w:t>
      </w:r>
    </w:p>
    <w:p w:rsidR="004D134F" w:rsidRPr="00D44CD3" w:rsidRDefault="004D134F" w:rsidP="00B34603">
      <w:pPr>
        <w:ind w:left="360" w:hanging="360"/>
        <w:jc w:val="both"/>
        <w:rPr>
          <w:sz w:val="20"/>
          <w:szCs w:val="20"/>
        </w:rPr>
      </w:pPr>
      <w:r w:rsidRPr="00D44CD3">
        <w:rPr>
          <w:sz w:val="20"/>
          <w:szCs w:val="20"/>
        </w:rPr>
        <w:t>3.Политика Джефферсоновских республиканцев в США (1801-1809 гг.).</w:t>
      </w:r>
    </w:p>
    <w:p w:rsidR="004D134F" w:rsidRPr="00D44CD3" w:rsidRDefault="004D134F" w:rsidP="00B34603">
      <w:pPr>
        <w:ind w:left="360" w:hanging="360"/>
        <w:jc w:val="both"/>
        <w:rPr>
          <w:sz w:val="20"/>
          <w:szCs w:val="20"/>
        </w:rPr>
      </w:pPr>
      <w:r w:rsidRPr="00D44CD3">
        <w:rPr>
          <w:sz w:val="20"/>
          <w:szCs w:val="20"/>
        </w:rPr>
        <w:t xml:space="preserve">4.Международные отношения и англо-американская война </w:t>
      </w:r>
      <w:smartTag w:uri="urn:schemas-microsoft-com:office:smarttags" w:element="metricconverter">
        <w:smartTagPr>
          <w:attr w:name="ProductID" w:val="1812 г"/>
        </w:smartTagPr>
        <w:r w:rsidRPr="00D44CD3">
          <w:rPr>
            <w:sz w:val="20"/>
            <w:szCs w:val="20"/>
          </w:rPr>
          <w:t>1812 г</w:t>
        </w:r>
      </w:smartTag>
      <w:r w:rsidRPr="00D44CD3">
        <w:rPr>
          <w:sz w:val="20"/>
          <w:szCs w:val="20"/>
        </w:rPr>
        <w:t>.</w:t>
      </w:r>
    </w:p>
    <w:p w:rsidR="004D134F" w:rsidRPr="00D44CD3" w:rsidRDefault="004D134F" w:rsidP="00B34603">
      <w:pPr>
        <w:ind w:left="360" w:hanging="360"/>
        <w:jc w:val="both"/>
        <w:rPr>
          <w:sz w:val="20"/>
          <w:szCs w:val="20"/>
        </w:rPr>
      </w:pPr>
      <w:r w:rsidRPr="00D44CD3">
        <w:rPr>
          <w:sz w:val="20"/>
          <w:szCs w:val="20"/>
        </w:rPr>
        <w:t>5.«Эра доброго согласия в США».</w:t>
      </w:r>
    </w:p>
    <w:p w:rsidR="004D134F" w:rsidRPr="00D44CD3" w:rsidRDefault="004D134F" w:rsidP="00B34603">
      <w:pPr>
        <w:ind w:left="360" w:hanging="360"/>
        <w:jc w:val="both"/>
        <w:rPr>
          <w:sz w:val="20"/>
          <w:szCs w:val="20"/>
        </w:rPr>
      </w:pPr>
      <w:r w:rsidRPr="00D44CD3">
        <w:rPr>
          <w:sz w:val="20"/>
          <w:szCs w:val="20"/>
        </w:rPr>
        <w:t>6.Национальные республиканцы у власти в США.</w:t>
      </w:r>
    </w:p>
    <w:p w:rsidR="004D134F" w:rsidRPr="00D44CD3" w:rsidRDefault="004D134F" w:rsidP="00B34603">
      <w:pPr>
        <w:ind w:left="360" w:hanging="360"/>
        <w:jc w:val="both"/>
        <w:rPr>
          <w:sz w:val="20"/>
          <w:szCs w:val="20"/>
        </w:rPr>
      </w:pPr>
      <w:r w:rsidRPr="00D44CD3">
        <w:rPr>
          <w:sz w:val="20"/>
          <w:szCs w:val="20"/>
        </w:rPr>
        <w:t>7.«Джексоновская демократия».</w:t>
      </w:r>
    </w:p>
    <w:p w:rsidR="004D134F" w:rsidRPr="00D44CD3" w:rsidRDefault="004D134F" w:rsidP="00B34603">
      <w:pPr>
        <w:ind w:left="360" w:hanging="360"/>
        <w:jc w:val="both"/>
        <w:rPr>
          <w:sz w:val="20"/>
          <w:szCs w:val="20"/>
        </w:rPr>
      </w:pPr>
      <w:r w:rsidRPr="00D44CD3">
        <w:rPr>
          <w:sz w:val="20"/>
          <w:szCs w:val="20"/>
        </w:rPr>
        <w:t xml:space="preserve">8.Территориальная экспансия США в 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9.Региональные особенности социально-экономического развития США в середине </w:t>
      </w:r>
      <w:r w:rsidRPr="00D44CD3">
        <w:rPr>
          <w:sz w:val="20"/>
          <w:szCs w:val="20"/>
          <w:lang w:val="en-US"/>
        </w:rPr>
        <w:t>XIX</w:t>
      </w:r>
      <w:r w:rsidRPr="00D44CD3">
        <w:rPr>
          <w:sz w:val="20"/>
          <w:szCs w:val="20"/>
        </w:rPr>
        <w:t xml:space="preserve"> в. Причины конфликта между Севером и Югом.</w:t>
      </w:r>
    </w:p>
    <w:p w:rsidR="004D134F" w:rsidRPr="00D44CD3" w:rsidRDefault="004D134F" w:rsidP="00B34603">
      <w:pPr>
        <w:ind w:left="360" w:hanging="360"/>
        <w:jc w:val="both"/>
        <w:rPr>
          <w:sz w:val="20"/>
          <w:szCs w:val="20"/>
        </w:rPr>
      </w:pPr>
      <w:r w:rsidRPr="00D44CD3">
        <w:rPr>
          <w:sz w:val="20"/>
          <w:szCs w:val="20"/>
        </w:rPr>
        <w:t xml:space="preserve">10.Президентские выборы </w:t>
      </w:r>
      <w:smartTag w:uri="urn:schemas-microsoft-com:office:smarttags" w:element="metricconverter">
        <w:smartTagPr>
          <w:attr w:name="ProductID" w:val="1860 г"/>
        </w:smartTagPr>
        <w:r w:rsidRPr="00D44CD3">
          <w:rPr>
            <w:sz w:val="20"/>
            <w:szCs w:val="20"/>
          </w:rPr>
          <w:t>1860 г</w:t>
        </w:r>
      </w:smartTag>
      <w:r w:rsidRPr="00D44CD3">
        <w:rPr>
          <w:sz w:val="20"/>
          <w:szCs w:val="20"/>
        </w:rPr>
        <w:t>. и начало гражданской  войны в США. Создание Южной конфедерации.</w:t>
      </w:r>
    </w:p>
    <w:p w:rsidR="004D134F" w:rsidRPr="00D44CD3" w:rsidRDefault="004D134F" w:rsidP="00B34603">
      <w:pPr>
        <w:ind w:left="360" w:hanging="360"/>
        <w:jc w:val="both"/>
        <w:rPr>
          <w:sz w:val="20"/>
          <w:szCs w:val="20"/>
        </w:rPr>
      </w:pPr>
      <w:r w:rsidRPr="00D44CD3">
        <w:rPr>
          <w:sz w:val="20"/>
          <w:szCs w:val="20"/>
        </w:rPr>
        <w:t>11.Первый период гражданской войны в США (1861-1862 гг.). У.Грант, Р.Ли.</w:t>
      </w:r>
    </w:p>
    <w:p w:rsidR="004D134F" w:rsidRPr="00D44CD3" w:rsidRDefault="004D134F" w:rsidP="00B34603">
      <w:pPr>
        <w:ind w:left="360" w:hanging="360"/>
        <w:jc w:val="both"/>
        <w:rPr>
          <w:sz w:val="20"/>
          <w:szCs w:val="20"/>
        </w:rPr>
      </w:pPr>
      <w:r w:rsidRPr="00D44CD3">
        <w:rPr>
          <w:sz w:val="20"/>
          <w:szCs w:val="20"/>
        </w:rPr>
        <w:t>12.Гражданская война в США и европейские державы.</w:t>
      </w:r>
    </w:p>
    <w:p w:rsidR="004D134F" w:rsidRPr="00D44CD3" w:rsidRDefault="004D134F" w:rsidP="00B34603">
      <w:pPr>
        <w:ind w:left="360" w:hanging="360"/>
        <w:jc w:val="both"/>
        <w:rPr>
          <w:sz w:val="20"/>
          <w:szCs w:val="20"/>
        </w:rPr>
      </w:pPr>
      <w:r w:rsidRPr="00D44CD3">
        <w:rPr>
          <w:sz w:val="20"/>
          <w:szCs w:val="20"/>
        </w:rPr>
        <w:t>13.Второй период гражданской войны (1863-1865 гг.).</w:t>
      </w:r>
    </w:p>
    <w:p w:rsidR="004D134F" w:rsidRPr="00D44CD3" w:rsidRDefault="004D134F" w:rsidP="00B34603">
      <w:pPr>
        <w:ind w:left="360" w:hanging="360"/>
        <w:jc w:val="both"/>
        <w:rPr>
          <w:sz w:val="20"/>
          <w:szCs w:val="20"/>
        </w:rPr>
      </w:pPr>
      <w:r w:rsidRPr="00D44CD3">
        <w:rPr>
          <w:sz w:val="20"/>
          <w:szCs w:val="20"/>
        </w:rPr>
        <w:t>14.«Реконструкция» юга 1865-1877 гг. Решения аграрного и негритянского вопросов.</w:t>
      </w:r>
    </w:p>
    <w:p w:rsidR="004D134F" w:rsidRPr="00D44CD3" w:rsidRDefault="004D134F" w:rsidP="00B34603">
      <w:pPr>
        <w:ind w:left="360" w:hanging="360"/>
        <w:jc w:val="both"/>
        <w:rPr>
          <w:sz w:val="20"/>
          <w:szCs w:val="20"/>
        </w:rPr>
      </w:pPr>
      <w:r w:rsidRPr="00D44CD3">
        <w:rPr>
          <w:sz w:val="20"/>
          <w:szCs w:val="20"/>
        </w:rPr>
        <w:t>15.Линкольн А. – жизнь и деятельность.</w:t>
      </w:r>
    </w:p>
    <w:p w:rsidR="004D134F" w:rsidRPr="00D44CD3" w:rsidRDefault="004D134F" w:rsidP="00B34603">
      <w:pPr>
        <w:ind w:left="360" w:hanging="360"/>
        <w:jc w:val="both"/>
        <w:rPr>
          <w:sz w:val="20"/>
          <w:szCs w:val="20"/>
        </w:rPr>
      </w:pPr>
      <w:r w:rsidRPr="00D44CD3">
        <w:rPr>
          <w:sz w:val="20"/>
          <w:szCs w:val="20"/>
        </w:rPr>
        <w:t>16.Проблема рабства в США.</w:t>
      </w:r>
    </w:p>
    <w:p w:rsidR="004D134F" w:rsidRPr="00D44CD3" w:rsidRDefault="004D134F" w:rsidP="00B34603">
      <w:pPr>
        <w:ind w:left="360" w:hanging="360"/>
        <w:jc w:val="both"/>
        <w:rPr>
          <w:sz w:val="20"/>
          <w:szCs w:val="20"/>
        </w:rPr>
      </w:pPr>
      <w:r w:rsidRPr="00D44CD3">
        <w:rPr>
          <w:sz w:val="20"/>
          <w:szCs w:val="20"/>
        </w:rPr>
        <w:t xml:space="preserve">17.Модернизация Европы в </w:t>
      </w:r>
      <w:r w:rsidRPr="00D44CD3">
        <w:rPr>
          <w:sz w:val="20"/>
          <w:szCs w:val="20"/>
          <w:lang w:val="en-US"/>
        </w:rPr>
        <w:t>XIX</w:t>
      </w:r>
      <w:r w:rsidRPr="00D44CD3">
        <w:rPr>
          <w:sz w:val="20"/>
          <w:szCs w:val="20"/>
        </w:rPr>
        <w:t xml:space="preserve"> веке.</w:t>
      </w:r>
    </w:p>
    <w:p w:rsidR="004D134F" w:rsidRPr="00D44CD3" w:rsidRDefault="004D134F" w:rsidP="00B34603">
      <w:pPr>
        <w:ind w:left="360" w:hanging="360"/>
        <w:jc w:val="both"/>
        <w:rPr>
          <w:sz w:val="20"/>
          <w:szCs w:val="20"/>
        </w:rPr>
      </w:pPr>
      <w:r w:rsidRPr="00D44CD3">
        <w:rPr>
          <w:sz w:val="20"/>
          <w:szCs w:val="20"/>
        </w:rPr>
        <w:t xml:space="preserve">18.Основные тенденции социально-экономического развития Европы в </w:t>
      </w:r>
      <w:r w:rsidRPr="00D44CD3">
        <w:rPr>
          <w:sz w:val="20"/>
          <w:szCs w:val="20"/>
          <w:lang w:val="en-US"/>
        </w:rPr>
        <w:t>XIX</w:t>
      </w:r>
      <w:r w:rsidRPr="00D44CD3">
        <w:rPr>
          <w:sz w:val="20"/>
          <w:szCs w:val="20"/>
        </w:rPr>
        <w:t xml:space="preserve"> веке.</w:t>
      </w:r>
    </w:p>
    <w:p w:rsidR="004D134F" w:rsidRPr="00D44CD3" w:rsidRDefault="004D134F" w:rsidP="00B34603">
      <w:pPr>
        <w:ind w:left="360" w:hanging="360"/>
        <w:jc w:val="both"/>
        <w:rPr>
          <w:sz w:val="20"/>
          <w:szCs w:val="20"/>
        </w:rPr>
      </w:pPr>
      <w:r w:rsidRPr="00D44CD3">
        <w:rPr>
          <w:sz w:val="20"/>
          <w:szCs w:val="20"/>
        </w:rPr>
        <w:t>19.Англия в 1789-1815 гг.</w:t>
      </w:r>
    </w:p>
    <w:p w:rsidR="004D134F" w:rsidRPr="00D44CD3" w:rsidRDefault="004D134F" w:rsidP="00B34603">
      <w:pPr>
        <w:ind w:left="360" w:hanging="360"/>
        <w:jc w:val="both"/>
        <w:rPr>
          <w:sz w:val="20"/>
          <w:szCs w:val="20"/>
        </w:rPr>
      </w:pPr>
      <w:r w:rsidRPr="00D44CD3">
        <w:rPr>
          <w:sz w:val="20"/>
          <w:szCs w:val="20"/>
        </w:rPr>
        <w:t>20.Германские государства в 1789-1815 гг.</w:t>
      </w:r>
    </w:p>
    <w:p w:rsidR="004D134F" w:rsidRPr="00D44CD3" w:rsidRDefault="004D134F" w:rsidP="00B34603">
      <w:pPr>
        <w:ind w:left="360" w:hanging="360"/>
        <w:jc w:val="both"/>
        <w:rPr>
          <w:sz w:val="20"/>
          <w:szCs w:val="20"/>
        </w:rPr>
      </w:pPr>
      <w:r w:rsidRPr="00D44CD3">
        <w:rPr>
          <w:sz w:val="20"/>
          <w:szCs w:val="20"/>
        </w:rPr>
        <w:t>21.Монархия Габсбургов в 1789-1815 гг.</w:t>
      </w:r>
    </w:p>
    <w:p w:rsidR="004D134F" w:rsidRPr="00D44CD3" w:rsidRDefault="004D134F" w:rsidP="00B34603">
      <w:pPr>
        <w:ind w:left="360" w:hanging="360"/>
        <w:jc w:val="both"/>
        <w:rPr>
          <w:sz w:val="20"/>
          <w:szCs w:val="20"/>
        </w:rPr>
      </w:pPr>
      <w:r w:rsidRPr="00D44CD3">
        <w:rPr>
          <w:sz w:val="20"/>
          <w:szCs w:val="20"/>
        </w:rPr>
        <w:t>22.Италия в 1789-1815 гг.</w:t>
      </w:r>
    </w:p>
    <w:p w:rsidR="004D134F" w:rsidRPr="00D44CD3" w:rsidRDefault="004D134F" w:rsidP="00B34603">
      <w:pPr>
        <w:ind w:left="360" w:hanging="360"/>
        <w:jc w:val="both"/>
        <w:rPr>
          <w:sz w:val="20"/>
          <w:szCs w:val="20"/>
        </w:rPr>
      </w:pPr>
      <w:r w:rsidRPr="00D44CD3">
        <w:rPr>
          <w:sz w:val="20"/>
          <w:szCs w:val="20"/>
        </w:rPr>
        <w:t>23.Испания в 1789-1815 гг.</w:t>
      </w:r>
    </w:p>
    <w:p w:rsidR="004D134F" w:rsidRPr="00D44CD3" w:rsidRDefault="004D134F" w:rsidP="00B34603">
      <w:pPr>
        <w:ind w:left="360" w:hanging="360"/>
        <w:jc w:val="both"/>
        <w:rPr>
          <w:sz w:val="20"/>
          <w:szCs w:val="20"/>
        </w:rPr>
      </w:pPr>
      <w:r w:rsidRPr="00D44CD3">
        <w:rPr>
          <w:sz w:val="20"/>
          <w:szCs w:val="20"/>
        </w:rPr>
        <w:t>24Бельгия, Голландия. Швейцария. Скандинавские страны в 1789-1815 гг.</w:t>
      </w:r>
    </w:p>
    <w:p w:rsidR="004D134F" w:rsidRPr="00D44CD3" w:rsidRDefault="004D134F" w:rsidP="00B34603">
      <w:pPr>
        <w:ind w:left="360" w:hanging="360"/>
        <w:jc w:val="both"/>
        <w:rPr>
          <w:sz w:val="20"/>
          <w:szCs w:val="20"/>
        </w:rPr>
      </w:pPr>
      <w:r w:rsidRPr="00D44CD3">
        <w:rPr>
          <w:sz w:val="20"/>
          <w:szCs w:val="20"/>
        </w:rPr>
        <w:t xml:space="preserve">25.Переворот 18 брюмера </w:t>
      </w:r>
      <w:r w:rsidRPr="00D44CD3">
        <w:rPr>
          <w:sz w:val="20"/>
          <w:szCs w:val="20"/>
          <w:lang w:val="en-US"/>
        </w:rPr>
        <w:t>VIII</w:t>
      </w:r>
      <w:r w:rsidRPr="00D44CD3">
        <w:rPr>
          <w:sz w:val="20"/>
          <w:szCs w:val="20"/>
        </w:rPr>
        <w:t xml:space="preserve"> года и установление консульской  республики во Франции. Социальный фундамент диктатуры Наполеона Бонапарта.</w:t>
      </w:r>
    </w:p>
    <w:p w:rsidR="004D134F" w:rsidRPr="00D44CD3" w:rsidRDefault="004D134F" w:rsidP="00B34603">
      <w:pPr>
        <w:ind w:left="360" w:hanging="360"/>
        <w:jc w:val="both"/>
        <w:rPr>
          <w:sz w:val="20"/>
          <w:szCs w:val="20"/>
        </w:rPr>
      </w:pPr>
      <w:r w:rsidRPr="00D44CD3">
        <w:rPr>
          <w:sz w:val="20"/>
          <w:szCs w:val="20"/>
        </w:rPr>
        <w:t xml:space="preserve">26.Конституция </w:t>
      </w:r>
      <w:r w:rsidRPr="00D44CD3">
        <w:rPr>
          <w:sz w:val="20"/>
          <w:szCs w:val="20"/>
          <w:lang w:val="en-US"/>
        </w:rPr>
        <w:t>VIII</w:t>
      </w:r>
      <w:r w:rsidRPr="00D44CD3">
        <w:rPr>
          <w:sz w:val="20"/>
          <w:szCs w:val="20"/>
        </w:rPr>
        <w:t xml:space="preserve"> года во Франции и государственная организация. Реформы – финансовая, административная.</w:t>
      </w:r>
    </w:p>
    <w:p w:rsidR="004D134F" w:rsidRPr="00D44CD3" w:rsidRDefault="004D134F" w:rsidP="00B34603">
      <w:pPr>
        <w:ind w:left="360" w:hanging="360"/>
        <w:jc w:val="both"/>
        <w:rPr>
          <w:sz w:val="20"/>
          <w:szCs w:val="20"/>
        </w:rPr>
      </w:pPr>
      <w:r w:rsidRPr="00D44CD3">
        <w:rPr>
          <w:sz w:val="20"/>
          <w:szCs w:val="20"/>
        </w:rPr>
        <w:t>27.Политическая эволюция консульской республики. Конец республики и провозглашение империи во Франции.</w:t>
      </w:r>
    </w:p>
    <w:p w:rsidR="004D134F" w:rsidRPr="00D44CD3" w:rsidRDefault="004D134F" w:rsidP="00B34603">
      <w:pPr>
        <w:ind w:left="360" w:hanging="360"/>
        <w:jc w:val="both"/>
        <w:rPr>
          <w:sz w:val="20"/>
          <w:szCs w:val="20"/>
        </w:rPr>
      </w:pPr>
      <w:r w:rsidRPr="00D44CD3">
        <w:rPr>
          <w:sz w:val="20"/>
          <w:szCs w:val="20"/>
        </w:rPr>
        <w:t>28.Наполеоновские войны. Кризис и падение Французской империи.</w:t>
      </w:r>
    </w:p>
    <w:p w:rsidR="004D134F" w:rsidRPr="00D44CD3" w:rsidRDefault="004D134F" w:rsidP="00B34603">
      <w:pPr>
        <w:ind w:left="360" w:hanging="360"/>
        <w:jc w:val="both"/>
        <w:rPr>
          <w:sz w:val="20"/>
          <w:szCs w:val="20"/>
        </w:rPr>
      </w:pPr>
      <w:r w:rsidRPr="00D44CD3">
        <w:rPr>
          <w:sz w:val="20"/>
          <w:szCs w:val="20"/>
        </w:rPr>
        <w:t xml:space="preserve">29.Создание «Венской системы» и образование Священного союза. </w:t>
      </w:r>
    </w:p>
    <w:p w:rsidR="004D134F" w:rsidRPr="00D44CD3" w:rsidRDefault="004D134F" w:rsidP="00B34603">
      <w:pPr>
        <w:ind w:left="360" w:hanging="360"/>
        <w:jc w:val="both"/>
        <w:rPr>
          <w:sz w:val="20"/>
          <w:szCs w:val="20"/>
        </w:rPr>
      </w:pPr>
      <w:r w:rsidRPr="00D44CD3">
        <w:rPr>
          <w:sz w:val="20"/>
          <w:szCs w:val="20"/>
        </w:rPr>
        <w:t>30.Наполеон Бонапарт: человек, политик, полководец.</w:t>
      </w:r>
    </w:p>
    <w:p w:rsidR="004D134F" w:rsidRPr="00D44CD3" w:rsidRDefault="004D134F" w:rsidP="00B34603">
      <w:pPr>
        <w:ind w:left="360" w:hanging="360"/>
        <w:jc w:val="both"/>
        <w:rPr>
          <w:sz w:val="20"/>
          <w:szCs w:val="20"/>
        </w:rPr>
      </w:pPr>
      <w:r w:rsidRPr="00D44CD3">
        <w:rPr>
          <w:sz w:val="20"/>
          <w:szCs w:val="20"/>
        </w:rPr>
        <w:t>31.Военное искусство в период наполеоновских войн. Маршалы наполеоновской Франции.</w:t>
      </w:r>
    </w:p>
    <w:p w:rsidR="004D134F" w:rsidRPr="00D44CD3" w:rsidRDefault="004D134F" w:rsidP="00B34603">
      <w:pPr>
        <w:ind w:left="360" w:hanging="360"/>
        <w:jc w:val="both"/>
        <w:rPr>
          <w:sz w:val="20"/>
          <w:szCs w:val="20"/>
        </w:rPr>
      </w:pPr>
      <w:r w:rsidRPr="00D44CD3">
        <w:rPr>
          <w:sz w:val="20"/>
          <w:szCs w:val="20"/>
        </w:rPr>
        <w:t>32.Буржуазная революция в Испании 1820-1823 гг.</w:t>
      </w:r>
    </w:p>
    <w:p w:rsidR="004D134F" w:rsidRPr="00D44CD3" w:rsidRDefault="004D134F" w:rsidP="00B34603">
      <w:pPr>
        <w:ind w:left="360" w:hanging="360"/>
        <w:jc w:val="both"/>
        <w:rPr>
          <w:sz w:val="20"/>
          <w:szCs w:val="20"/>
        </w:rPr>
      </w:pPr>
      <w:r w:rsidRPr="00D44CD3">
        <w:rPr>
          <w:sz w:val="20"/>
          <w:szCs w:val="20"/>
        </w:rPr>
        <w:t>33.Буржуазные революции в Португалии 1820-1823 гг ; в Италии 1820-1821 гг.</w:t>
      </w:r>
    </w:p>
    <w:p w:rsidR="004D134F" w:rsidRPr="00D44CD3" w:rsidRDefault="004D134F" w:rsidP="00B34603">
      <w:pPr>
        <w:ind w:left="360" w:hanging="360"/>
        <w:jc w:val="both"/>
        <w:rPr>
          <w:sz w:val="20"/>
          <w:szCs w:val="20"/>
        </w:rPr>
      </w:pPr>
      <w:r w:rsidRPr="00D44CD3">
        <w:rPr>
          <w:sz w:val="20"/>
          <w:szCs w:val="20"/>
        </w:rPr>
        <w:t>34.Греческая национально-освободительная революция 1821-1829 гг. Народное восстание в Валахии 1821 года.</w:t>
      </w:r>
    </w:p>
    <w:p w:rsidR="004D134F" w:rsidRPr="00D44CD3" w:rsidRDefault="004D134F" w:rsidP="00B34603">
      <w:pPr>
        <w:ind w:left="360" w:hanging="360"/>
        <w:jc w:val="both"/>
        <w:rPr>
          <w:sz w:val="20"/>
          <w:szCs w:val="20"/>
        </w:rPr>
      </w:pPr>
      <w:r w:rsidRPr="00D44CD3">
        <w:rPr>
          <w:sz w:val="20"/>
          <w:szCs w:val="20"/>
        </w:rPr>
        <w:t>35.Англия в 1815-1850 гг. Чартистское движение.</w:t>
      </w:r>
    </w:p>
    <w:p w:rsidR="004D134F" w:rsidRPr="00D44CD3" w:rsidRDefault="004D134F" w:rsidP="00B34603">
      <w:pPr>
        <w:ind w:left="360" w:hanging="360"/>
        <w:jc w:val="both"/>
        <w:rPr>
          <w:sz w:val="20"/>
          <w:szCs w:val="20"/>
        </w:rPr>
      </w:pPr>
      <w:r w:rsidRPr="00D44CD3">
        <w:rPr>
          <w:sz w:val="20"/>
          <w:szCs w:val="20"/>
        </w:rPr>
        <w:t>36.Франция в 1815-1848 гг.</w:t>
      </w:r>
    </w:p>
    <w:p w:rsidR="004D134F" w:rsidRPr="00D44CD3" w:rsidRDefault="004D134F" w:rsidP="00B34603">
      <w:pPr>
        <w:ind w:left="360" w:hanging="360"/>
        <w:jc w:val="both"/>
        <w:rPr>
          <w:sz w:val="20"/>
          <w:szCs w:val="20"/>
        </w:rPr>
      </w:pPr>
      <w:r w:rsidRPr="00D44CD3">
        <w:rPr>
          <w:sz w:val="20"/>
          <w:szCs w:val="20"/>
        </w:rPr>
        <w:t>37.Германские государства в 1815-1848 гг.</w:t>
      </w:r>
    </w:p>
    <w:p w:rsidR="004D134F" w:rsidRPr="00D44CD3" w:rsidRDefault="004D134F" w:rsidP="00B34603">
      <w:pPr>
        <w:ind w:left="360" w:hanging="360"/>
        <w:jc w:val="both"/>
        <w:rPr>
          <w:sz w:val="20"/>
          <w:szCs w:val="20"/>
        </w:rPr>
      </w:pPr>
      <w:r w:rsidRPr="00D44CD3">
        <w:rPr>
          <w:sz w:val="20"/>
          <w:szCs w:val="20"/>
        </w:rPr>
        <w:t>38.Австрийская империя в 1815-1848 гг.</w:t>
      </w:r>
    </w:p>
    <w:p w:rsidR="004D134F" w:rsidRPr="00D44CD3" w:rsidRDefault="004D134F" w:rsidP="00B34603">
      <w:pPr>
        <w:ind w:left="360" w:hanging="360"/>
        <w:jc w:val="both"/>
        <w:rPr>
          <w:sz w:val="20"/>
          <w:szCs w:val="20"/>
        </w:rPr>
      </w:pPr>
      <w:r w:rsidRPr="00D44CD3">
        <w:rPr>
          <w:sz w:val="20"/>
          <w:szCs w:val="20"/>
        </w:rPr>
        <w:t xml:space="preserve">39.Италия, Испания, Португалия в 20-40-е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40.Революция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во Франции.</w:t>
      </w:r>
    </w:p>
    <w:p w:rsidR="004D134F" w:rsidRPr="00D44CD3" w:rsidRDefault="004D134F" w:rsidP="00B34603">
      <w:pPr>
        <w:ind w:left="360" w:hanging="360"/>
        <w:jc w:val="both"/>
        <w:rPr>
          <w:sz w:val="20"/>
          <w:szCs w:val="20"/>
        </w:rPr>
      </w:pPr>
      <w:r w:rsidRPr="00D44CD3">
        <w:rPr>
          <w:sz w:val="20"/>
          <w:szCs w:val="20"/>
        </w:rPr>
        <w:t>41.Революция 1848-1849 гг. в Германии.</w:t>
      </w:r>
    </w:p>
    <w:p w:rsidR="004D134F" w:rsidRPr="00D44CD3" w:rsidRDefault="004D134F" w:rsidP="00B34603">
      <w:pPr>
        <w:ind w:left="360" w:hanging="360"/>
        <w:jc w:val="both"/>
        <w:rPr>
          <w:sz w:val="20"/>
          <w:szCs w:val="20"/>
        </w:rPr>
      </w:pPr>
      <w:r w:rsidRPr="00D44CD3">
        <w:rPr>
          <w:sz w:val="20"/>
          <w:szCs w:val="20"/>
        </w:rPr>
        <w:t xml:space="preserve">42.Революция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Австрийской империи.</w:t>
      </w:r>
    </w:p>
    <w:p w:rsidR="004D134F" w:rsidRPr="00D44CD3" w:rsidRDefault="004D134F" w:rsidP="00B34603">
      <w:pPr>
        <w:ind w:left="360" w:hanging="360"/>
        <w:jc w:val="both"/>
        <w:rPr>
          <w:sz w:val="20"/>
          <w:szCs w:val="20"/>
        </w:rPr>
      </w:pPr>
      <w:r w:rsidRPr="00D44CD3">
        <w:rPr>
          <w:sz w:val="20"/>
          <w:szCs w:val="20"/>
        </w:rPr>
        <w:t xml:space="preserve">43.Революция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в Италии.</w:t>
      </w:r>
    </w:p>
    <w:p w:rsidR="004D134F" w:rsidRPr="00D44CD3" w:rsidRDefault="004D134F" w:rsidP="00B34603">
      <w:pPr>
        <w:ind w:left="360" w:hanging="360"/>
        <w:jc w:val="both"/>
        <w:rPr>
          <w:sz w:val="20"/>
          <w:szCs w:val="20"/>
        </w:rPr>
      </w:pPr>
      <w:r w:rsidRPr="00D44CD3">
        <w:rPr>
          <w:sz w:val="20"/>
          <w:szCs w:val="20"/>
        </w:rPr>
        <w:t>44.Историография революции 1848-1849 гг. во Франции и Германии.</w:t>
      </w:r>
    </w:p>
    <w:p w:rsidR="004D134F" w:rsidRPr="00D44CD3" w:rsidRDefault="004D134F" w:rsidP="00B34603">
      <w:pPr>
        <w:ind w:left="360" w:hanging="360"/>
        <w:jc w:val="both"/>
        <w:rPr>
          <w:sz w:val="20"/>
          <w:szCs w:val="20"/>
        </w:rPr>
      </w:pPr>
      <w:r w:rsidRPr="00D44CD3">
        <w:rPr>
          <w:sz w:val="20"/>
          <w:szCs w:val="20"/>
        </w:rPr>
        <w:t xml:space="preserve">45.Англия в 50-60-е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46.Франция в 50-60-е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47.Экономическое развитие итальянских государств в середине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48.Развитие национального движения в 50-е гг. </w:t>
      </w:r>
      <w:r w:rsidRPr="00D44CD3">
        <w:rPr>
          <w:sz w:val="20"/>
          <w:szCs w:val="20"/>
          <w:lang w:val="en-US"/>
        </w:rPr>
        <w:t>XIX</w:t>
      </w:r>
      <w:r w:rsidRPr="00D44CD3">
        <w:rPr>
          <w:sz w:val="20"/>
          <w:szCs w:val="20"/>
        </w:rPr>
        <w:t xml:space="preserve"> в. в Италии. Республиканско-демократическое и умеренно-либеральное направления.</w:t>
      </w:r>
    </w:p>
    <w:p w:rsidR="004D134F" w:rsidRPr="00D44CD3" w:rsidRDefault="004D134F" w:rsidP="00B34603">
      <w:pPr>
        <w:ind w:left="360" w:hanging="360"/>
        <w:jc w:val="both"/>
        <w:rPr>
          <w:sz w:val="20"/>
          <w:szCs w:val="20"/>
        </w:rPr>
      </w:pPr>
      <w:r w:rsidRPr="00D44CD3">
        <w:rPr>
          <w:sz w:val="20"/>
          <w:szCs w:val="20"/>
        </w:rPr>
        <w:t xml:space="preserve">49.Война </w:t>
      </w:r>
      <w:smartTag w:uri="urn:schemas-microsoft-com:office:smarttags" w:element="metricconverter">
        <w:smartTagPr>
          <w:attr w:name="ProductID" w:val="1859 г"/>
        </w:smartTagPr>
        <w:r w:rsidRPr="00D44CD3">
          <w:rPr>
            <w:sz w:val="20"/>
            <w:szCs w:val="20"/>
          </w:rPr>
          <w:t>1859 г</w:t>
        </w:r>
      </w:smartTag>
      <w:r w:rsidRPr="00D44CD3">
        <w:rPr>
          <w:sz w:val="20"/>
          <w:szCs w:val="20"/>
        </w:rPr>
        <w:t>. с Австрийской империей. Революционные движения в южной Италии. Поход гарибальдийской «Тысячи».</w:t>
      </w:r>
    </w:p>
    <w:p w:rsidR="004D134F" w:rsidRPr="00D44CD3" w:rsidRDefault="004D134F" w:rsidP="00B34603">
      <w:pPr>
        <w:ind w:left="360" w:hanging="360"/>
        <w:jc w:val="both"/>
        <w:rPr>
          <w:sz w:val="20"/>
          <w:szCs w:val="20"/>
        </w:rPr>
      </w:pPr>
      <w:r w:rsidRPr="00D44CD3">
        <w:rPr>
          <w:sz w:val="20"/>
          <w:szCs w:val="20"/>
        </w:rPr>
        <w:t>50.Образование итальянского королевства.</w:t>
      </w:r>
    </w:p>
    <w:p w:rsidR="004D134F" w:rsidRPr="00D44CD3" w:rsidRDefault="004D134F" w:rsidP="00B34603">
      <w:pPr>
        <w:ind w:left="360" w:hanging="360"/>
        <w:jc w:val="both"/>
        <w:rPr>
          <w:sz w:val="20"/>
          <w:szCs w:val="20"/>
        </w:rPr>
      </w:pPr>
      <w:r w:rsidRPr="00D44CD3">
        <w:rPr>
          <w:sz w:val="20"/>
          <w:szCs w:val="20"/>
        </w:rPr>
        <w:t>51.Подъем промышленности в германских государствах и отсталость сельского хозяйства. Образование политических партий Германии.</w:t>
      </w:r>
    </w:p>
    <w:p w:rsidR="004D134F" w:rsidRPr="00D44CD3" w:rsidRDefault="004D134F" w:rsidP="00B34603">
      <w:pPr>
        <w:ind w:left="360" w:hanging="360"/>
        <w:jc w:val="both"/>
        <w:rPr>
          <w:sz w:val="20"/>
          <w:szCs w:val="20"/>
        </w:rPr>
      </w:pPr>
      <w:r w:rsidRPr="00D44CD3">
        <w:rPr>
          <w:sz w:val="20"/>
          <w:szCs w:val="20"/>
        </w:rPr>
        <w:t>52.Формирование либеральной и социалистической оппозиции в Германии. Проблема национального объединения в политической жизни 30-40-х гг.</w:t>
      </w:r>
    </w:p>
    <w:p w:rsidR="004D134F" w:rsidRPr="00D44CD3" w:rsidRDefault="004D134F" w:rsidP="00B34603">
      <w:pPr>
        <w:ind w:left="360" w:hanging="360"/>
        <w:jc w:val="both"/>
        <w:rPr>
          <w:sz w:val="20"/>
          <w:szCs w:val="20"/>
        </w:rPr>
      </w:pPr>
      <w:r w:rsidRPr="00D44CD3">
        <w:rPr>
          <w:sz w:val="20"/>
          <w:szCs w:val="20"/>
        </w:rPr>
        <w:t xml:space="preserve">53.Имперская конституция </w:t>
      </w:r>
      <w:smartTag w:uri="urn:schemas-microsoft-com:office:smarttags" w:element="metricconverter">
        <w:smartTagPr>
          <w:attr w:name="ProductID" w:val="1848 г"/>
        </w:smartTagPr>
        <w:r w:rsidRPr="00D44CD3">
          <w:rPr>
            <w:sz w:val="20"/>
            <w:szCs w:val="20"/>
          </w:rPr>
          <w:t>1848 г</w:t>
        </w:r>
      </w:smartTag>
      <w:r w:rsidRPr="00D44CD3">
        <w:rPr>
          <w:sz w:val="20"/>
          <w:szCs w:val="20"/>
        </w:rPr>
        <w:t>. и дискуссия о «велико германском» и «малогерманском» путях национального объединения. Политическое поражение конституционного движения.</w:t>
      </w:r>
    </w:p>
    <w:p w:rsidR="004D134F" w:rsidRPr="00D44CD3" w:rsidRDefault="004D134F" w:rsidP="00B34603">
      <w:pPr>
        <w:ind w:left="360" w:hanging="360"/>
        <w:jc w:val="both"/>
        <w:rPr>
          <w:sz w:val="20"/>
          <w:szCs w:val="20"/>
        </w:rPr>
      </w:pPr>
      <w:r w:rsidRPr="00D44CD3">
        <w:rPr>
          <w:sz w:val="20"/>
          <w:szCs w:val="20"/>
        </w:rPr>
        <w:t>54.Внешняя политика Пруссии. Войны с Данией и Австрией. Северогерманский союз.</w:t>
      </w:r>
    </w:p>
    <w:p w:rsidR="004D134F" w:rsidRPr="00D44CD3" w:rsidRDefault="004D134F" w:rsidP="00B34603">
      <w:pPr>
        <w:ind w:left="360" w:hanging="360"/>
        <w:jc w:val="both"/>
        <w:rPr>
          <w:sz w:val="20"/>
          <w:szCs w:val="20"/>
        </w:rPr>
      </w:pPr>
      <w:r w:rsidRPr="00D44CD3">
        <w:rPr>
          <w:sz w:val="20"/>
          <w:szCs w:val="20"/>
        </w:rPr>
        <w:t>55.Джузеппе Гарибальди: политик и полководец, революционер и демократ.</w:t>
      </w:r>
    </w:p>
    <w:p w:rsidR="004D134F" w:rsidRPr="00D44CD3" w:rsidRDefault="004D134F" w:rsidP="00B34603">
      <w:pPr>
        <w:ind w:left="360" w:hanging="360"/>
        <w:jc w:val="both"/>
        <w:rPr>
          <w:sz w:val="20"/>
          <w:szCs w:val="20"/>
        </w:rPr>
      </w:pPr>
      <w:r w:rsidRPr="00D44CD3">
        <w:rPr>
          <w:sz w:val="20"/>
          <w:szCs w:val="20"/>
        </w:rPr>
        <w:t>56.Роль Пруссии в консолидации германской государственности. Отто фон Бисмарк.</w:t>
      </w:r>
    </w:p>
    <w:p w:rsidR="004D134F" w:rsidRPr="00D44CD3" w:rsidRDefault="004D134F" w:rsidP="00B34603">
      <w:pPr>
        <w:ind w:left="360" w:hanging="360"/>
        <w:jc w:val="both"/>
        <w:rPr>
          <w:sz w:val="20"/>
          <w:szCs w:val="20"/>
        </w:rPr>
      </w:pPr>
      <w:r w:rsidRPr="00D44CD3">
        <w:rPr>
          <w:sz w:val="20"/>
          <w:szCs w:val="20"/>
        </w:rPr>
        <w:t xml:space="preserve">57.Австрийская империя в 50-60-е гг. </w:t>
      </w:r>
      <w:r w:rsidRPr="00D44CD3">
        <w:rPr>
          <w:sz w:val="20"/>
          <w:szCs w:val="20"/>
          <w:lang w:val="en-US"/>
        </w:rPr>
        <w:t>XIX</w:t>
      </w:r>
      <w:r w:rsidRPr="00D44CD3">
        <w:rPr>
          <w:sz w:val="20"/>
          <w:szCs w:val="20"/>
        </w:rPr>
        <w:t xml:space="preserve"> в. Образование Австро-Венгрии.</w:t>
      </w:r>
    </w:p>
    <w:p w:rsidR="004D134F" w:rsidRPr="00D44CD3" w:rsidRDefault="004D134F" w:rsidP="00B34603">
      <w:pPr>
        <w:ind w:left="360" w:hanging="360"/>
        <w:jc w:val="both"/>
        <w:rPr>
          <w:sz w:val="20"/>
          <w:szCs w:val="20"/>
        </w:rPr>
      </w:pPr>
      <w:r w:rsidRPr="00D44CD3">
        <w:rPr>
          <w:sz w:val="20"/>
          <w:szCs w:val="20"/>
        </w:rPr>
        <w:t>58.Буржуазные революции в Испании 50-е-70-е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59.Развитие капитализма, буржуазные революции и реформы в Нидерландах, Бельгии, Швейцарии, Скандинавских странах (1815-1860-е гг. </w:t>
      </w:r>
      <w:r w:rsidRPr="00D44CD3">
        <w:rPr>
          <w:sz w:val="20"/>
          <w:szCs w:val="20"/>
          <w:lang w:val="en-US"/>
        </w:rPr>
        <w:t>XIX</w:t>
      </w:r>
      <w:r w:rsidRPr="00D44CD3">
        <w:rPr>
          <w:sz w:val="20"/>
          <w:szCs w:val="20"/>
        </w:rPr>
        <w:t xml:space="preserve"> в.). Финский народ в </w:t>
      </w:r>
      <w:r w:rsidRPr="00D44CD3">
        <w:rPr>
          <w:sz w:val="20"/>
          <w:szCs w:val="20"/>
          <w:lang w:val="en-US"/>
        </w:rPr>
        <w:t>XVIII</w:t>
      </w:r>
      <w:r w:rsidRPr="00D44CD3">
        <w:rPr>
          <w:sz w:val="20"/>
          <w:szCs w:val="20"/>
        </w:rPr>
        <w:t>-</w:t>
      </w:r>
      <w:r w:rsidRPr="00D44CD3">
        <w:rPr>
          <w:sz w:val="20"/>
          <w:szCs w:val="20"/>
          <w:lang w:val="en-US"/>
        </w:rPr>
        <w:t>XIX</w:t>
      </w:r>
      <w:r w:rsidRPr="00D44CD3">
        <w:rPr>
          <w:sz w:val="20"/>
          <w:szCs w:val="20"/>
        </w:rPr>
        <w:t xml:space="preserve"> вв.</w:t>
      </w:r>
    </w:p>
    <w:p w:rsidR="004D134F" w:rsidRPr="00D44CD3" w:rsidRDefault="004D134F" w:rsidP="00B34603">
      <w:pPr>
        <w:ind w:left="360" w:hanging="360"/>
        <w:jc w:val="both"/>
        <w:rPr>
          <w:sz w:val="20"/>
          <w:szCs w:val="20"/>
        </w:rPr>
      </w:pPr>
      <w:r w:rsidRPr="00D44CD3">
        <w:rPr>
          <w:sz w:val="20"/>
          <w:szCs w:val="20"/>
        </w:rPr>
        <w:t>60.Охарактеризуйте причины и характер изменения основных форм и направлений межгосударственных отношений в период завершения наполеоновских войн и формирование Венской системы.</w:t>
      </w:r>
    </w:p>
    <w:p w:rsidR="004D134F" w:rsidRPr="00D44CD3" w:rsidRDefault="004D134F" w:rsidP="00B34603">
      <w:pPr>
        <w:ind w:left="360" w:hanging="360"/>
        <w:jc w:val="both"/>
        <w:rPr>
          <w:sz w:val="20"/>
          <w:szCs w:val="20"/>
        </w:rPr>
      </w:pPr>
      <w:r w:rsidRPr="00D44CD3">
        <w:rPr>
          <w:sz w:val="20"/>
          <w:szCs w:val="20"/>
        </w:rPr>
        <w:t xml:space="preserve">71.Основные принципы развития системы международных отношений в первой половине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72.Священный союз в борьбе с революционным движением в Европе. Расшатывание Венской системы. Интервенция Священного Союза в Испании. </w:t>
      </w:r>
      <w:smartTag w:uri="urn:schemas-microsoft-com:office:smarttags" w:element="metricconverter">
        <w:smartTagPr>
          <w:attr w:name="ProductID" w:val="1823 г"/>
        </w:smartTagPr>
        <w:r w:rsidRPr="00D44CD3">
          <w:rPr>
            <w:sz w:val="20"/>
            <w:szCs w:val="20"/>
          </w:rPr>
          <w:t>1823 г</w:t>
        </w:r>
      </w:smartTag>
      <w:r w:rsidRPr="00D44CD3">
        <w:rPr>
          <w:sz w:val="20"/>
          <w:szCs w:val="20"/>
        </w:rPr>
        <w:t>.).</w:t>
      </w:r>
    </w:p>
    <w:p w:rsidR="004D134F" w:rsidRPr="00D44CD3" w:rsidRDefault="004D134F" w:rsidP="00B34603">
      <w:pPr>
        <w:ind w:left="360" w:hanging="360"/>
        <w:jc w:val="both"/>
        <w:rPr>
          <w:sz w:val="20"/>
          <w:szCs w:val="20"/>
        </w:rPr>
      </w:pPr>
      <w:r w:rsidRPr="00D44CD3">
        <w:rPr>
          <w:sz w:val="20"/>
          <w:szCs w:val="20"/>
        </w:rPr>
        <w:t>73.Восточный вопрос и обострение противоречий европейских держав в 20-50-х гг.</w:t>
      </w:r>
    </w:p>
    <w:p w:rsidR="004D134F" w:rsidRPr="00D44CD3" w:rsidRDefault="004D134F" w:rsidP="00B34603">
      <w:pPr>
        <w:ind w:left="360" w:hanging="360"/>
        <w:jc w:val="both"/>
        <w:rPr>
          <w:sz w:val="20"/>
          <w:szCs w:val="20"/>
        </w:rPr>
      </w:pPr>
      <w:r w:rsidRPr="00D44CD3">
        <w:rPr>
          <w:sz w:val="20"/>
          <w:szCs w:val="20"/>
        </w:rPr>
        <w:t xml:space="preserve">74.«Доктрина Монро» и экспансия США на Американском континенте в 20-40 гг. </w:t>
      </w:r>
      <w:r w:rsidRPr="00D44CD3">
        <w:rPr>
          <w:sz w:val="20"/>
          <w:szCs w:val="20"/>
          <w:lang w:val="en-US"/>
        </w:rPr>
        <w:t>XIX</w:t>
      </w:r>
      <w:r w:rsidRPr="00D44CD3">
        <w:rPr>
          <w:sz w:val="20"/>
          <w:szCs w:val="20"/>
        </w:rPr>
        <w:t xml:space="preserve"> в. Колониальная экспансия США на Средний и Дальний Восток.</w:t>
      </w:r>
    </w:p>
    <w:p w:rsidR="004D134F" w:rsidRPr="00D44CD3" w:rsidRDefault="004D134F" w:rsidP="00B34603">
      <w:pPr>
        <w:ind w:left="360" w:hanging="360"/>
        <w:jc w:val="both"/>
        <w:rPr>
          <w:sz w:val="20"/>
          <w:szCs w:val="20"/>
        </w:rPr>
      </w:pPr>
      <w:r w:rsidRPr="00D44CD3">
        <w:rPr>
          <w:sz w:val="20"/>
          <w:szCs w:val="20"/>
        </w:rPr>
        <w:t xml:space="preserve">75.Польские земли в конце </w:t>
      </w:r>
      <w:r w:rsidRPr="00D44CD3">
        <w:rPr>
          <w:sz w:val="20"/>
          <w:szCs w:val="20"/>
          <w:lang w:val="en-US"/>
        </w:rPr>
        <w:t>XVIII</w:t>
      </w:r>
      <w:r w:rsidRPr="00D44CD3">
        <w:rPr>
          <w:sz w:val="20"/>
          <w:szCs w:val="20"/>
        </w:rPr>
        <w:t>-60х гг.</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76.Чешский, словацкий народы в конце </w:t>
      </w:r>
      <w:r w:rsidRPr="00D44CD3">
        <w:rPr>
          <w:sz w:val="20"/>
          <w:szCs w:val="20"/>
          <w:lang w:val="en-US"/>
        </w:rPr>
        <w:t>XVIII</w:t>
      </w:r>
      <w:r w:rsidRPr="00D44CD3">
        <w:rPr>
          <w:sz w:val="20"/>
          <w:szCs w:val="20"/>
        </w:rPr>
        <w:t xml:space="preserve">-60х гг. </w:t>
      </w:r>
      <w:r w:rsidRPr="00D44CD3">
        <w:rPr>
          <w:sz w:val="20"/>
          <w:szCs w:val="20"/>
          <w:lang w:val="en-US"/>
        </w:rPr>
        <w:t>XIX</w:t>
      </w:r>
      <w:r w:rsidRPr="00D44CD3">
        <w:rPr>
          <w:sz w:val="20"/>
          <w:szCs w:val="20"/>
        </w:rPr>
        <w:t xml:space="preserve"> в.</w:t>
      </w:r>
    </w:p>
    <w:p w:rsidR="004D134F" w:rsidRPr="00D44CD3" w:rsidRDefault="004D134F" w:rsidP="00B34603">
      <w:pPr>
        <w:ind w:left="360" w:hanging="360"/>
        <w:jc w:val="both"/>
        <w:rPr>
          <w:sz w:val="20"/>
          <w:szCs w:val="20"/>
        </w:rPr>
      </w:pPr>
      <w:r w:rsidRPr="00D44CD3">
        <w:rPr>
          <w:sz w:val="20"/>
          <w:szCs w:val="20"/>
        </w:rPr>
        <w:t xml:space="preserve">77.Балканские народы в конце </w:t>
      </w:r>
      <w:r w:rsidRPr="00D44CD3">
        <w:rPr>
          <w:sz w:val="20"/>
          <w:szCs w:val="20"/>
          <w:lang w:val="en-US"/>
        </w:rPr>
        <w:t>XVIII</w:t>
      </w:r>
      <w:r w:rsidRPr="00D44CD3">
        <w:rPr>
          <w:sz w:val="20"/>
          <w:szCs w:val="20"/>
        </w:rPr>
        <w:t xml:space="preserve">-60х гг. </w:t>
      </w:r>
      <w:r w:rsidRPr="00D44CD3">
        <w:rPr>
          <w:sz w:val="20"/>
          <w:szCs w:val="20"/>
          <w:lang w:val="en-US"/>
        </w:rPr>
        <w:t>XIX</w:t>
      </w:r>
      <w:r w:rsidRPr="00D44CD3">
        <w:rPr>
          <w:sz w:val="20"/>
          <w:szCs w:val="20"/>
        </w:rPr>
        <w:t xml:space="preserve"> в. </w:t>
      </w:r>
    </w:p>
    <w:p w:rsidR="004D134F" w:rsidRPr="00D44CD3" w:rsidRDefault="004D134F" w:rsidP="00B34603">
      <w:pPr>
        <w:ind w:left="360" w:hanging="360"/>
        <w:jc w:val="both"/>
        <w:rPr>
          <w:sz w:val="20"/>
          <w:szCs w:val="20"/>
        </w:rPr>
      </w:pPr>
    </w:p>
    <w:p w:rsidR="004D134F" w:rsidRPr="00D44CD3" w:rsidRDefault="004D134F" w:rsidP="00B34603">
      <w:pPr>
        <w:ind w:left="360" w:hanging="360"/>
        <w:jc w:val="center"/>
        <w:rPr>
          <w:sz w:val="20"/>
          <w:szCs w:val="20"/>
        </w:rPr>
      </w:pPr>
      <w:r w:rsidRPr="00D44CD3">
        <w:rPr>
          <w:sz w:val="20"/>
          <w:szCs w:val="20"/>
        </w:rPr>
        <w:t>ВОПРОСЫ К ГОСЭКЗАМЕНУ</w:t>
      </w:r>
    </w:p>
    <w:p w:rsidR="004D134F" w:rsidRPr="00D44CD3" w:rsidRDefault="004D134F" w:rsidP="00B34603">
      <w:pPr>
        <w:shd w:val="clear" w:color="auto" w:fill="FFFFFF"/>
        <w:tabs>
          <w:tab w:val="left" w:pos="446"/>
        </w:tabs>
        <w:ind w:left="360" w:hanging="360"/>
        <w:rPr>
          <w:color w:val="000000"/>
          <w:spacing w:val="-11"/>
          <w:sz w:val="20"/>
          <w:szCs w:val="20"/>
        </w:rPr>
      </w:pP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 xml:space="preserve">1.Буржуазные революции </w:t>
      </w:r>
      <w:r w:rsidRPr="00D44CD3">
        <w:rPr>
          <w:sz w:val="20"/>
          <w:szCs w:val="20"/>
          <w:lang w:val="en-US"/>
        </w:rPr>
        <w:t>XVII</w:t>
      </w:r>
      <w:r w:rsidRPr="00D44CD3">
        <w:rPr>
          <w:sz w:val="20"/>
          <w:szCs w:val="20"/>
        </w:rPr>
        <w:t>-</w:t>
      </w:r>
      <w:r w:rsidRPr="00D44CD3">
        <w:rPr>
          <w:sz w:val="20"/>
          <w:szCs w:val="20"/>
          <w:lang w:val="en-US"/>
        </w:rPr>
        <w:t>XVIII</w:t>
      </w:r>
      <w:r w:rsidRPr="00D44CD3">
        <w:rPr>
          <w:sz w:val="20"/>
          <w:szCs w:val="20"/>
        </w:rPr>
        <w:t xml:space="preserve"> вв. в странах Европы и Америки: предпосылки, преобразования, итоги.</w:t>
      </w: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2.Основные тенденции социально-экономического развития в странах евроатлантической цивилизации в эпоху классического капитализма.</w:t>
      </w: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3.Образование национальных государств в Италии, Германии. Историческое значение объединения Италии и объединение Германии.</w:t>
      </w:r>
    </w:p>
    <w:p w:rsidR="004D134F" w:rsidRPr="00D44CD3" w:rsidRDefault="004D134F" w:rsidP="00B34603">
      <w:pPr>
        <w:widowControl w:val="0"/>
        <w:autoSpaceDE w:val="0"/>
        <w:autoSpaceDN w:val="0"/>
        <w:adjustRightInd w:val="0"/>
        <w:ind w:left="360" w:hanging="360"/>
        <w:jc w:val="both"/>
        <w:rPr>
          <w:sz w:val="20"/>
          <w:szCs w:val="20"/>
        </w:rPr>
      </w:pPr>
      <w:r w:rsidRPr="00D44CD3">
        <w:rPr>
          <w:sz w:val="20"/>
          <w:szCs w:val="20"/>
        </w:rPr>
        <w:t xml:space="preserve">4.Война за независимость и образование независимости государств в </w:t>
      </w:r>
      <w:r w:rsidRPr="00D44CD3">
        <w:rPr>
          <w:sz w:val="20"/>
          <w:szCs w:val="20"/>
          <w:lang w:val="en-US"/>
        </w:rPr>
        <w:t>XIX</w:t>
      </w:r>
      <w:r w:rsidRPr="00D44CD3">
        <w:rPr>
          <w:sz w:val="20"/>
          <w:szCs w:val="20"/>
        </w:rPr>
        <w:t xml:space="preserve"> в. в Латинской Америке. </w:t>
      </w:r>
    </w:p>
    <w:p w:rsidR="004D134F" w:rsidRPr="00D44CD3" w:rsidRDefault="004D134F" w:rsidP="00B34603">
      <w:pPr>
        <w:widowControl w:val="0"/>
        <w:autoSpaceDE w:val="0"/>
        <w:autoSpaceDN w:val="0"/>
        <w:adjustRightInd w:val="0"/>
        <w:ind w:left="360" w:hanging="360"/>
        <w:jc w:val="both"/>
        <w:rPr>
          <w:color w:val="000000"/>
          <w:spacing w:val="-11"/>
          <w:sz w:val="20"/>
          <w:szCs w:val="20"/>
        </w:rPr>
      </w:pPr>
      <w:r w:rsidRPr="00D44CD3">
        <w:rPr>
          <w:sz w:val="20"/>
          <w:szCs w:val="20"/>
        </w:rPr>
        <w:t xml:space="preserve">5.Международные отношения и колониальная политика во </w:t>
      </w:r>
      <w:r w:rsidRPr="00D44CD3">
        <w:rPr>
          <w:sz w:val="20"/>
          <w:szCs w:val="20"/>
          <w:lang w:val="en-US"/>
        </w:rPr>
        <w:t>II</w:t>
      </w:r>
      <w:r w:rsidRPr="00D44CD3">
        <w:rPr>
          <w:sz w:val="20"/>
          <w:szCs w:val="20"/>
        </w:rPr>
        <w:t xml:space="preserve"> половине </w:t>
      </w:r>
      <w:r w:rsidRPr="00D44CD3">
        <w:rPr>
          <w:sz w:val="20"/>
          <w:szCs w:val="20"/>
          <w:lang w:val="en-US"/>
        </w:rPr>
        <w:t>XVII</w:t>
      </w:r>
      <w:r w:rsidRPr="00D44CD3">
        <w:rPr>
          <w:sz w:val="20"/>
          <w:szCs w:val="20"/>
        </w:rPr>
        <w:t xml:space="preserve">-начале </w:t>
      </w:r>
      <w:r w:rsidRPr="00D44CD3">
        <w:rPr>
          <w:sz w:val="20"/>
          <w:szCs w:val="20"/>
          <w:lang w:val="en-US"/>
        </w:rPr>
        <w:t>XI</w:t>
      </w:r>
    </w:p>
    <w:p w:rsidR="00977DD5" w:rsidRPr="00D44CD3" w:rsidRDefault="00977DD5" w:rsidP="00B34603">
      <w:pPr>
        <w:autoSpaceDE w:val="0"/>
        <w:autoSpaceDN w:val="0"/>
        <w:adjustRightInd w:val="0"/>
        <w:jc w:val="center"/>
        <w:rPr>
          <w:b/>
          <w:sz w:val="20"/>
          <w:szCs w:val="20"/>
        </w:rPr>
      </w:pPr>
    </w:p>
    <w:p w:rsidR="008A19FF" w:rsidRPr="00D44CD3" w:rsidRDefault="008A19FF" w:rsidP="00B34603">
      <w:pPr>
        <w:autoSpaceDE w:val="0"/>
        <w:autoSpaceDN w:val="0"/>
        <w:adjustRightInd w:val="0"/>
        <w:ind w:firstLine="220"/>
        <w:jc w:val="center"/>
        <w:rPr>
          <w:b/>
          <w:sz w:val="20"/>
          <w:szCs w:val="20"/>
        </w:rPr>
      </w:pPr>
    </w:p>
    <w:p w:rsidR="008A19FF" w:rsidRPr="00D44CD3" w:rsidRDefault="008A19FF" w:rsidP="00B34603">
      <w:pPr>
        <w:autoSpaceDE w:val="0"/>
        <w:autoSpaceDN w:val="0"/>
        <w:adjustRightInd w:val="0"/>
        <w:ind w:firstLine="220"/>
        <w:jc w:val="center"/>
        <w:rPr>
          <w:b/>
          <w:sz w:val="20"/>
          <w:szCs w:val="20"/>
        </w:rPr>
      </w:pPr>
    </w:p>
    <w:p w:rsidR="008A19FF" w:rsidRPr="00D44CD3" w:rsidRDefault="008A19FF" w:rsidP="00B34603">
      <w:pPr>
        <w:autoSpaceDE w:val="0"/>
        <w:autoSpaceDN w:val="0"/>
        <w:adjustRightInd w:val="0"/>
        <w:ind w:firstLine="220"/>
        <w:jc w:val="center"/>
        <w:rPr>
          <w:b/>
          <w:sz w:val="20"/>
          <w:szCs w:val="20"/>
        </w:rPr>
      </w:pPr>
      <w:r w:rsidRPr="00D44CD3">
        <w:rPr>
          <w:b/>
          <w:sz w:val="20"/>
          <w:szCs w:val="20"/>
        </w:rPr>
        <w:t>VII. Учебно-методическое обеспечение дисциплины</w:t>
      </w:r>
    </w:p>
    <w:p w:rsidR="008A19FF" w:rsidRPr="00D44CD3" w:rsidRDefault="008A19FF" w:rsidP="00B34603">
      <w:pPr>
        <w:autoSpaceDE w:val="0"/>
        <w:autoSpaceDN w:val="0"/>
        <w:adjustRightInd w:val="0"/>
        <w:ind w:firstLine="220"/>
        <w:jc w:val="center"/>
        <w:rPr>
          <w:b/>
          <w:sz w:val="20"/>
          <w:szCs w:val="20"/>
        </w:rPr>
      </w:pPr>
      <w:r w:rsidRPr="00D44CD3">
        <w:rPr>
          <w:b/>
          <w:sz w:val="20"/>
          <w:szCs w:val="20"/>
        </w:rPr>
        <w:t>7.1. Рекомендуемая литература</w:t>
      </w:r>
    </w:p>
    <w:p w:rsidR="00B54BD9" w:rsidRPr="00D44CD3" w:rsidRDefault="00B54BD9" w:rsidP="00B34603">
      <w:pPr>
        <w:rPr>
          <w:sz w:val="20"/>
          <w:szCs w:val="20"/>
        </w:rPr>
      </w:pPr>
    </w:p>
    <w:p w:rsidR="00B54BD9" w:rsidRPr="00D44CD3" w:rsidRDefault="00B54BD9" w:rsidP="00B34603">
      <w:pPr>
        <w:jc w:val="center"/>
        <w:rPr>
          <w:b/>
          <w:snapToGrid w:val="0"/>
          <w:sz w:val="20"/>
          <w:szCs w:val="20"/>
        </w:rPr>
      </w:pPr>
      <w:r w:rsidRPr="00D44CD3">
        <w:rPr>
          <w:b/>
          <w:snapToGrid w:val="0"/>
          <w:sz w:val="20"/>
          <w:szCs w:val="20"/>
        </w:rPr>
        <w:t>УЧЕБНАЯ И НАУЧНАЯ ЛИТЕРАТУРА</w:t>
      </w:r>
    </w:p>
    <w:p w:rsidR="00B54BD9" w:rsidRPr="00D44CD3" w:rsidRDefault="00B54BD9" w:rsidP="00B34603">
      <w:pPr>
        <w:pStyle w:val="a4"/>
        <w:numPr>
          <w:ilvl w:val="0"/>
          <w:numId w:val="2"/>
        </w:numPr>
        <w:tabs>
          <w:tab w:val="num" w:pos="720"/>
        </w:tabs>
        <w:autoSpaceDE/>
        <w:autoSpaceDN/>
        <w:adjustRightInd/>
        <w:spacing w:line="240" w:lineRule="auto"/>
        <w:ind w:left="0" w:firstLine="425"/>
        <w:rPr>
          <w:snapToGrid w:val="0"/>
          <w:sz w:val="20"/>
          <w:szCs w:val="20"/>
        </w:rPr>
      </w:pPr>
      <w:r w:rsidRPr="00D44CD3">
        <w:rPr>
          <w:i/>
          <w:snapToGrid w:val="0"/>
          <w:sz w:val="20"/>
          <w:szCs w:val="20"/>
        </w:rPr>
        <w:t xml:space="preserve">Донской Г. М. </w:t>
      </w:r>
      <w:r w:rsidRPr="00D44CD3">
        <w:rPr>
          <w:snapToGrid w:val="0"/>
          <w:sz w:val="20"/>
          <w:szCs w:val="20"/>
        </w:rPr>
        <w:t>Задания для самостоятельной работы по новой истории. 9 кл.: Пособие для учителя.– 2-е изд., доп. и перераб.– М.: Просвещение, 1989.– 126 с.</w:t>
      </w:r>
    </w:p>
    <w:p w:rsidR="00B54BD9" w:rsidRPr="00D44CD3" w:rsidRDefault="00B54BD9" w:rsidP="00B34603">
      <w:pPr>
        <w:pStyle w:val="a4"/>
        <w:numPr>
          <w:ilvl w:val="0"/>
          <w:numId w:val="2"/>
        </w:numPr>
        <w:tabs>
          <w:tab w:val="num" w:pos="720"/>
        </w:tabs>
        <w:autoSpaceDE/>
        <w:autoSpaceDN/>
        <w:adjustRightInd/>
        <w:spacing w:line="240" w:lineRule="auto"/>
        <w:ind w:left="0" w:firstLine="425"/>
        <w:rPr>
          <w:snapToGrid w:val="0"/>
          <w:sz w:val="20"/>
          <w:szCs w:val="20"/>
        </w:rPr>
      </w:pPr>
      <w:r w:rsidRPr="00D44CD3">
        <w:rPr>
          <w:i/>
          <w:snapToGrid w:val="0"/>
          <w:sz w:val="20"/>
          <w:szCs w:val="20"/>
        </w:rPr>
        <w:t>История дипломатии</w:t>
      </w:r>
      <w:r w:rsidRPr="00D44CD3">
        <w:rPr>
          <w:snapToGrid w:val="0"/>
          <w:sz w:val="20"/>
          <w:szCs w:val="20"/>
        </w:rPr>
        <w:t>: Дипломатия в новое время: 1789–1871.– М.: Политиздат, 1953.– Т. 1.– 859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 xml:space="preserve">История Европы. </w:t>
      </w:r>
      <w:r w:rsidRPr="00D44CD3">
        <w:rPr>
          <w:snapToGrid w:val="0"/>
          <w:sz w:val="20"/>
          <w:szCs w:val="20"/>
        </w:rPr>
        <w:t>Европа нового времени (XVII–XVIII вв.).– М.: Наука, 1994.– Т. 4.– 509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Историография истории нового времени стран Европы и Америки:</w:t>
      </w:r>
      <w:r w:rsidRPr="00D44CD3">
        <w:rPr>
          <w:snapToGrid w:val="0"/>
          <w:sz w:val="20"/>
          <w:szCs w:val="20"/>
        </w:rPr>
        <w:t xml:space="preserve"> Учеб. пособие для студентов вузов, обучающихся по спец. «История» // А.В. Адо и др.; Под ред. И.П. Дементьева. – М.: Высш. шк., 1990.– 512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Новая история стран Европы и Америки:</w:t>
      </w:r>
      <w:r w:rsidRPr="00D44CD3">
        <w:rPr>
          <w:snapToGrid w:val="0"/>
          <w:sz w:val="20"/>
          <w:szCs w:val="20"/>
        </w:rPr>
        <w:t xml:space="preserve"> Первый период: Учеб. для студ. вузов обучающихся по спец. «История» / Г.Л. Арш, В.С. Бондарчук, Л.И. Го́льман и др.; Под. ред. А.В. Адо.– М.: Высш. шк., 1986.– 623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Новая история стран Европы и Америки:</w:t>
      </w:r>
      <w:r w:rsidRPr="00D44CD3">
        <w:rPr>
          <w:snapToGrid w:val="0"/>
          <w:sz w:val="20"/>
          <w:szCs w:val="20"/>
        </w:rPr>
        <w:t xml:space="preserve"> Второй период: Учеб. по спец. «История» / В.Н. Виноградов, А.М. Зверев, Т.М. Исламов и др.; Под ред. И.М. Кривогуза и Е.Е. Юровской М.: Высш. шк., 1998.– 316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Новая история.</w:t>
      </w:r>
      <w:r w:rsidRPr="00D44CD3">
        <w:rPr>
          <w:snapToGrid w:val="0"/>
          <w:sz w:val="20"/>
          <w:szCs w:val="20"/>
        </w:rPr>
        <w:t xml:space="preserve"> 1871–1917: Учеб. для студ. пед. ин-тов по спец. «История» / И.С. Галкин, Н.А. Ерофеев, А.Л. Ефимова и др.; Под ред. Н.Е. Овчаренко.– 2-е изд., дораб. – М.: Просвещение, 1984.– 544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 xml:space="preserve">Новая история стран Европы и Америки. 1870–1918 </w:t>
      </w:r>
      <w:r w:rsidRPr="00D44CD3">
        <w:rPr>
          <w:snapToGrid w:val="0"/>
          <w:sz w:val="20"/>
          <w:szCs w:val="20"/>
        </w:rPr>
        <w:t>/ Под ред. И.В. Григорьевой.– М.: МГУ, 2001.</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Пономарев М.В., Смирнова С.Ю.</w:t>
      </w:r>
      <w:r w:rsidRPr="00D44CD3">
        <w:rPr>
          <w:snapToGrid w:val="0"/>
          <w:sz w:val="20"/>
          <w:szCs w:val="20"/>
        </w:rPr>
        <w:t xml:space="preserve"> Новая и новейшая история стран Европы и Америки: Практическое пособие: Учеб. пособие для студ. высш. учеб. заведений: В 3 ч. – М.: Гуманит. изд. центр ВЛАДОС, 2000. – Ч. 2: Европейская индустриальная цивилизация в XIX в. «Закат Европы». – 288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Практикум по Новой истории, 1870–1917:</w:t>
      </w:r>
      <w:r w:rsidRPr="00D44CD3">
        <w:rPr>
          <w:snapToGrid w:val="0"/>
          <w:sz w:val="20"/>
          <w:szCs w:val="20"/>
        </w:rPr>
        <w:t xml:space="preserve"> Пособие для III курса / Под ред. С.Г. Десятникова – М.: Просвещение, 1986.–190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Практикум по Новой истории, 1871–1917:</w:t>
      </w:r>
      <w:r w:rsidRPr="00D44CD3">
        <w:rPr>
          <w:snapToGrid w:val="0"/>
          <w:sz w:val="20"/>
          <w:szCs w:val="20"/>
        </w:rPr>
        <w:t xml:space="preserve"> Учеб пособие для студ. пед. ин-тов по спец. «История» / Сост. Н.И. Кочегарова. – М.: Просвещение, 1989.–191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Сборник документов по истории нового времени стран Европы и Америки:</w:t>
      </w:r>
      <w:r w:rsidRPr="00D44CD3">
        <w:rPr>
          <w:snapToGrid w:val="0"/>
          <w:sz w:val="20"/>
          <w:szCs w:val="20"/>
        </w:rPr>
        <w:t xml:space="preserve"> 1640–1870 гг.: Учеб. пособие для вузов / Сост. Е.Е. Юровская. – М.: Высш. шк., 1990.– 255 с.</w:t>
      </w:r>
    </w:p>
    <w:p w:rsidR="00B54BD9" w:rsidRPr="00D44CD3" w:rsidRDefault="00B54BD9" w:rsidP="00B34603">
      <w:pPr>
        <w:numPr>
          <w:ilvl w:val="0"/>
          <w:numId w:val="2"/>
        </w:numPr>
        <w:ind w:left="0" w:firstLine="425"/>
        <w:jc w:val="both"/>
        <w:rPr>
          <w:snapToGrid w:val="0"/>
          <w:sz w:val="20"/>
          <w:szCs w:val="20"/>
        </w:rPr>
      </w:pPr>
      <w:r w:rsidRPr="00D44CD3">
        <w:rPr>
          <w:i/>
          <w:snapToGrid w:val="0"/>
          <w:sz w:val="20"/>
          <w:szCs w:val="20"/>
        </w:rPr>
        <w:t>Сборник документов по истории нового времени</w:t>
      </w:r>
      <w:r w:rsidRPr="00D44CD3">
        <w:rPr>
          <w:snapToGrid w:val="0"/>
          <w:sz w:val="20"/>
          <w:szCs w:val="20"/>
        </w:rPr>
        <w:t>. Буржуазные революции XVII–XVIII вв.: Учеб. пособие для вузов / Под ред. В.Г. Сироткина. – М.: Высш. шк., 1990.– 303 с.</w:t>
      </w:r>
    </w:p>
    <w:p w:rsidR="00B54BD9" w:rsidRPr="00D44CD3" w:rsidRDefault="00B54BD9" w:rsidP="00B34603">
      <w:pPr>
        <w:numPr>
          <w:ilvl w:val="0"/>
          <w:numId w:val="2"/>
        </w:numPr>
        <w:tabs>
          <w:tab w:val="num" w:pos="720"/>
        </w:tabs>
        <w:ind w:left="0" w:firstLine="425"/>
        <w:jc w:val="both"/>
        <w:rPr>
          <w:snapToGrid w:val="0"/>
          <w:sz w:val="20"/>
          <w:szCs w:val="20"/>
        </w:rPr>
      </w:pPr>
      <w:r w:rsidRPr="00D44CD3">
        <w:rPr>
          <w:i/>
          <w:snapToGrid w:val="0"/>
          <w:sz w:val="20"/>
          <w:szCs w:val="20"/>
        </w:rPr>
        <w:t>Хрестоматия по Новой истории:</w:t>
      </w:r>
      <w:r w:rsidRPr="00D44CD3">
        <w:rPr>
          <w:snapToGrid w:val="0"/>
          <w:sz w:val="20"/>
          <w:szCs w:val="20"/>
        </w:rPr>
        <w:t xml:space="preserve"> Второй период: Пособие для учителя / Сост. П.И. Остриков и др. – М: Просвещение, 1993.– 320 с.</w:t>
      </w:r>
    </w:p>
    <w:p w:rsidR="008A19FF" w:rsidRPr="00D44CD3" w:rsidRDefault="008A19FF" w:rsidP="00B34603">
      <w:pPr>
        <w:numPr>
          <w:ilvl w:val="0"/>
          <w:numId w:val="2"/>
        </w:numPr>
        <w:tabs>
          <w:tab w:val="num" w:pos="720"/>
        </w:tabs>
        <w:ind w:left="0" w:firstLine="425"/>
        <w:jc w:val="both"/>
        <w:rPr>
          <w:snapToGrid w:val="0"/>
          <w:sz w:val="20"/>
          <w:szCs w:val="20"/>
        </w:rPr>
      </w:pPr>
    </w:p>
    <w:p w:rsidR="00DD0625" w:rsidRPr="00D44CD3" w:rsidRDefault="008A19FF" w:rsidP="00B34603">
      <w:pPr>
        <w:jc w:val="center"/>
        <w:rPr>
          <w:sz w:val="20"/>
          <w:szCs w:val="20"/>
        </w:rPr>
      </w:pPr>
      <w:r w:rsidRPr="00D44CD3">
        <w:rPr>
          <w:b/>
          <w:snapToGrid w:val="0"/>
          <w:sz w:val="20"/>
          <w:szCs w:val="20"/>
        </w:rPr>
        <w:t>VIII. Словарь основных терминов</w:t>
      </w:r>
    </w:p>
    <w:p w:rsidR="00DD0625" w:rsidRPr="00D44CD3" w:rsidRDefault="00DD0625" w:rsidP="00B34603">
      <w:pPr>
        <w:ind w:left="360"/>
        <w:jc w:val="both"/>
        <w:rPr>
          <w:sz w:val="20"/>
          <w:szCs w:val="20"/>
        </w:rPr>
      </w:pP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 xml:space="preserve">Антропология - </w:t>
      </w:r>
      <w:r w:rsidRPr="00D44CD3">
        <w:rPr>
          <w:color w:val="000000"/>
          <w:spacing w:val="-3"/>
          <w:sz w:val="20"/>
          <w:szCs w:val="20"/>
        </w:rPr>
        <w:t xml:space="preserve">область научного познания, в рамках которой изучаются </w:t>
      </w:r>
      <w:r w:rsidRPr="00D44CD3">
        <w:rPr>
          <w:color w:val="000000"/>
          <w:spacing w:val="1"/>
          <w:sz w:val="20"/>
          <w:szCs w:val="20"/>
        </w:rPr>
        <w:t xml:space="preserve">фундаментальные проблемы существования человека в природе и </w:t>
      </w:r>
      <w:r w:rsidRPr="00D44CD3">
        <w:rPr>
          <w:color w:val="000000"/>
          <w:spacing w:val="-2"/>
          <w:sz w:val="20"/>
          <w:szCs w:val="20"/>
        </w:rPr>
        <w:t>искусственной среде. Историческая антропология - одно из направле</w:t>
      </w:r>
      <w:r w:rsidRPr="00D44CD3">
        <w:rPr>
          <w:color w:val="000000"/>
          <w:spacing w:val="-2"/>
          <w:sz w:val="20"/>
          <w:szCs w:val="20"/>
        </w:rPr>
        <w:softHyphen/>
      </w:r>
      <w:r w:rsidRPr="00D44CD3">
        <w:rPr>
          <w:color w:val="000000"/>
          <w:spacing w:val="-3"/>
          <w:sz w:val="20"/>
          <w:szCs w:val="20"/>
        </w:rPr>
        <w:t xml:space="preserve">ний познания социокультурной истории человечества, находящееся на, </w:t>
      </w:r>
      <w:r w:rsidRPr="00D44CD3">
        <w:rPr>
          <w:color w:val="000000"/>
          <w:spacing w:val="-1"/>
          <w:sz w:val="20"/>
          <w:szCs w:val="20"/>
        </w:rPr>
        <w:t xml:space="preserve">стыке эмпирических исследований истории культуры и исследований исторической культурологии. </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Априорный </w:t>
      </w:r>
      <w:r w:rsidRPr="00D44CD3">
        <w:rPr>
          <w:color w:val="000000"/>
          <w:sz w:val="20"/>
          <w:szCs w:val="20"/>
        </w:rPr>
        <w:t>- предшествующий опыту и независимый от него.</w:t>
      </w:r>
    </w:p>
    <w:p w:rsidR="000D1C3F" w:rsidRPr="00D44CD3" w:rsidRDefault="000D1C3F" w:rsidP="00B34603">
      <w:pPr>
        <w:shd w:val="clear" w:color="auto" w:fill="FFFFFF"/>
        <w:tabs>
          <w:tab w:val="left" w:pos="11482"/>
        </w:tabs>
        <w:ind w:left="274" w:right="58" w:hanging="274"/>
        <w:jc w:val="both"/>
        <w:rPr>
          <w:sz w:val="20"/>
          <w:szCs w:val="20"/>
        </w:rPr>
      </w:pPr>
      <w:r w:rsidRPr="00D44CD3">
        <w:rPr>
          <w:b/>
          <w:bCs/>
          <w:color w:val="000000"/>
          <w:sz w:val="20"/>
          <w:szCs w:val="20"/>
        </w:rPr>
        <w:t xml:space="preserve">Архетип </w:t>
      </w:r>
      <w:r w:rsidRPr="00D44CD3">
        <w:rPr>
          <w:color w:val="000000"/>
          <w:sz w:val="20"/>
          <w:szCs w:val="20"/>
        </w:rPr>
        <w:t xml:space="preserve">- прообраз, первоначало. В коллективном бессознательном - </w:t>
      </w:r>
      <w:r w:rsidRPr="00D44CD3">
        <w:rPr>
          <w:color w:val="000000"/>
          <w:spacing w:val="-1"/>
          <w:sz w:val="20"/>
          <w:szCs w:val="20"/>
        </w:rPr>
        <w:t>изначальные психологические структуры, образы, фантазии, форми</w:t>
      </w:r>
      <w:r w:rsidRPr="00D44CD3">
        <w:rPr>
          <w:color w:val="000000"/>
          <w:spacing w:val="-1"/>
          <w:sz w:val="20"/>
          <w:szCs w:val="20"/>
        </w:rPr>
        <w:softHyphen/>
        <w:t xml:space="preserve">рующие константные модели духовной жизни и являющиеся основой </w:t>
      </w:r>
      <w:r w:rsidRPr="00D44CD3">
        <w:rPr>
          <w:color w:val="000000"/>
          <w:sz w:val="20"/>
          <w:szCs w:val="20"/>
        </w:rPr>
        <w:t>для систематизации и схематизации культурного опыта.</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pacing w:val="-2"/>
          <w:sz w:val="20"/>
          <w:szCs w:val="20"/>
        </w:rPr>
        <w:t xml:space="preserve">Ассимиляция </w:t>
      </w:r>
      <w:r w:rsidRPr="00D44CD3">
        <w:rPr>
          <w:color w:val="000000"/>
          <w:spacing w:val="-2"/>
          <w:sz w:val="20"/>
          <w:szCs w:val="20"/>
        </w:rPr>
        <w:t xml:space="preserve">- процесс, в результате которого члены одной этнической </w:t>
      </w:r>
      <w:r w:rsidRPr="00D44CD3">
        <w:rPr>
          <w:color w:val="000000"/>
          <w:spacing w:val="-1"/>
          <w:sz w:val="20"/>
          <w:szCs w:val="20"/>
        </w:rPr>
        <w:t xml:space="preserve">группы утрачивают свою первоначальную существующую культуру и </w:t>
      </w:r>
      <w:r w:rsidRPr="00D44CD3">
        <w:rPr>
          <w:color w:val="000000"/>
          <w:spacing w:val="-2"/>
          <w:sz w:val="20"/>
          <w:szCs w:val="20"/>
        </w:rPr>
        <w:t>усваивают культуру другой этнической группы, с которой они находят</w:t>
      </w:r>
      <w:r w:rsidRPr="00D44CD3">
        <w:rPr>
          <w:color w:val="000000"/>
          <w:spacing w:val="-2"/>
          <w:sz w:val="20"/>
          <w:szCs w:val="20"/>
        </w:rPr>
        <w:softHyphen/>
      </w:r>
      <w:r w:rsidRPr="00D44CD3">
        <w:rPr>
          <w:color w:val="000000"/>
          <w:sz w:val="20"/>
          <w:szCs w:val="20"/>
        </w:rPr>
        <w:t>ся в непосредственном контакте.</w:t>
      </w:r>
    </w:p>
    <w:p w:rsidR="000D1C3F" w:rsidRPr="00D44CD3" w:rsidRDefault="000D1C3F" w:rsidP="00B34603">
      <w:pPr>
        <w:shd w:val="clear" w:color="auto" w:fill="FFFFFF"/>
        <w:tabs>
          <w:tab w:val="left" w:pos="11482"/>
        </w:tabs>
        <w:ind w:left="274" w:right="58" w:hanging="274"/>
        <w:jc w:val="both"/>
        <w:rPr>
          <w:sz w:val="20"/>
          <w:szCs w:val="20"/>
        </w:rPr>
      </w:pPr>
      <w:r w:rsidRPr="00D44CD3">
        <w:rPr>
          <w:b/>
          <w:bCs/>
          <w:color w:val="000000"/>
          <w:spacing w:val="-3"/>
          <w:sz w:val="20"/>
          <w:szCs w:val="20"/>
        </w:rPr>
        <w:t xml:space="preserve">Булла </w:t>
      </w:r>
      <w:r w:rsidRPr="00D44CD3">
        <w:rPr>
          <w:color w:val="000000"/>
          <w:spacing w:val="-3"/>
          <w:sz w:val="20"/>
          <w:szCs w:val="20"/>
        </w:rPr>
        <w:t>- послание, распоряжение, издаваемое главами римско-католичес</w:t>
      </w:r>
      <w:r w:rsidRPr="00D44CD3">
        <w:rPr>
          <w:color w:val="000000"/>
          <w:spacing w:val="-3"/>
          <w:sz w:val="20"/>
          <w:szCs w:val="20"/>
        </w:rPr>
        <w:softHyphen/>
      </w:r>
      <w:r w:rsidRPr="00D44CD3">
        <w:rPr>
          <w:color w:val="000000"/>
          <w:spacing w:val="-1"/>
          <w:sz w:val="20"/>
          <w:szCs w:val="20"/>
        </w:rPr>
        <w:t>кой церкви.</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1"/>
          <w:sz w:val="20"/>
          <w:szCs w:val="20"/>
        </w:rPr>
        <w:t xml:space="preserve">Вассалитет </w:t>
      </w:r>
      <w:r w:rsidRPr="00D44CD3">
        <w:rPr>
          <w:color w:val="000000"/>
          <w:spacing w:val="-1"/>
          <w:sz w:val="20"/>
          <w:szCs w:val="20"/>
        </w:rPr>
        <w:t>- система вассально-ленных отношений, в рамках которых сеньоры - земельные собственники - передавали в процессе инвести</w:t>
      </w:r>
      <w:r w:rsidRPr="00D44CD3">
        <w:rPr>
          <w:color w:val="000000"/>
          <w:spacing w:val="-1"/>
          <w:sz w:val="20"/>
          <w:szCs w:val="20"/>
        </w:rPr>
        <w:softHyphen/>
      </w:r>
      <w:r w:rsidRPr="00D44CD3">
        <w:rPr>
          <w:color w:val="000000"/>
          <w:spacing w:val="-2"/>
          <w:sz w:val="20"/>
          <w:szCs w:val="20"/>
        </w:rPr>
        <w:t>туры земельное владение (феод, лен) вассалам, при условии их служ</w:t>
      </w:r>
      <w:r w:rsidRPr="00D44CD3">
        <w:rPr>
          <w:color w:val="000000"/>
          <w:spacing w:val="-2"/>
          <w:sz w:val="20"/>
          <w:szCs w:val="20"/>
        </w:rPr>
        <w:softHyphen/>
      </w:r>
      <w:r w:rsidRPr="00D44CD3">
        <w:rPr>
          <w:color w:val="000000"/>
          <w:spacing w:val="-1"/>
          <w:w w:val="94"/>
          <w:sz w:val="20"/>
          <w:szCs w:val="20"/>
        </w:rPr>
        <w:t>бы сеньору.</w:t>
      </w:r>
    </w:p>
    <w:p w:rsidR="000D1C3F" w:rsidRPr="00D44CD3" w:rsidRDefault="000D1C3F" w:rsidP="00B34603">
      <w:pPr>
        <w:shd w:val="clear" w:color="auto" w:fill="FFFFFF"/>
        <w:tabs>
          <w:tab w:val="left" w:pos="11482"/>
        </w:tabs>
        <w:ind w:left="274" w:right="58" w:hanging="274"/>
        <w:jc w:val="both"/>
        <w:rPr>
          <w:sz w:val="20"/>
          <w:szCs w:val="20"/>
        </w:rPr>
      </w:pPr>
      <w:r w:rsidRPr="00D44CD3">
        <w:rPr>
          <w:b/>
          <w:bCs/>
          <w:color w:val="000000"/>
          <w:spacing w:val="-1"/>
          <w:sz w:val="20"/>
          <w:szCs w:val="20"/>
        </w:rPr>
        <w:t xml:space="preserve">Витальные циклы </w:t>
      </w:r>
      <w:r w:rsidRPr="00D44CD3">
        <w:rPr>
          <w:color w:val="000000"/>
          <w:spacing w:val="-1"/>
          <w:sz w:val="20"/>
          <w:szCs w:val="20"/>
        </w:rPr>
        <w:t xml:space="preserve">- жизненные циклы, этапы развития биологических и </w:t>
      </w:r>
      <w:r w:rsidRPr="00D44CD3">
        <w:rPr>
          <w:color w:val="000000"/>
          <w:spacing w:val="-3"/>
          <w:sz w:val="20"/>
          <w:szCs w:val="20"/>
        </w:rPr>
        <w:t xml:space="preserve">социальных систем, связанные с универсальной динамикой рождения, </w:t>
      </w:r>
      <w:r w:rsidRPr="00D44CD3">
        <w:rPr>
          <w:color w:val="000000"/>
          <w:sz w:val="20"/>
          <w:szCs w:val="20"/>
        </w:rPr>
        <w:t>развития, зрелости, старости, смерти.</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z w:val="20"/>
          <w:szCs w:val="20"/>
        </w:rPr>
        <w:t xml:space="preserve">Генезис </w:t>
      </w:r>
      <w:r w:rsidRPr="00D44CD3">
        <w:rPr>
          <w:color w:val="000000"/>
          <w:sz w:val="20"/>
          <w:szCs w:val="20"/>
        </w:rPr>
        <w:t>- происхождение, возникновение, процесс образования и ста</w:t>
      </w:r>
      <w:r w:rsidRPr="00D44CD3">
        <w:rPr>
          <w:color w:val="000000"/>
          <w:sz w:val="20"/>
          <w:szCs w:val="20"/>
        </w:rPr>
        <w:softHyphen/>
      </w:r>
      <w:r w:rsidRPr="00D44CD3">
        <w:rPr>
          <w:color w:val="000000"/>
          <w:spacing w:val="-1"/>
          <w:sz w:val="20"/>
          <w:szCs w:val="20"/>
        </w:rPr>
        <w:t>новления развивающегося явления.</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pacing w:val="-2"/>
          <w:sz w:val="20"/>
          <w:szCs w:val="20"/>
        </w:rPr>
        <w:t xml:space="preserve">Гильдия </w:t>
      </w:r>
      <w:r w:rsidRPr="00D44CD3">
        <w:rPr>
          <w:color w:val="000000"/>
          <w:spacing w:val="-2"/>
          <w:sz w:val="20"/>
          <w:szCs w:val="20"/>
        </w:rPr>
        <w:t xml:space="preserve">- объединение купцов и ремесленников, защищавшее интересы </w:t>
      </w:r>
      <w:r w:rsidRPr="00D44CD3">
        <w:rPr>
          <w:color w:val="000000"/>
          <w:spacing w:val="-3"/>
          <w:sz w:val="20"/>
          <w:szCs w:val="20"/>
        </w:rPr>
        <w:t>и привилегии своих</w:t>
      </w:r>
      <w:r w:rsidRPr="00D44CD3">
        <w:rPr>
          <w:b/>
          <w:bCs/>
          <w:color w:val="000000"/>
          <w:spacing w:val="-3"/>
          <w:sz w:val="20"/>
          <w:szCs w:val="20"/>
        </w:rPr>
        <w:t xml:space="preserve"> </w:t>
      </w:r>
      <w:r w:rsidRPr="00D44CD3">
        <w:rPr>
          <w:color w:val="000000"/>
          <w:spacing w:val="-3"/>
          <w:sz w:val="20"/>
          <w:szCs w:val="20"/>
        </w:rPr>
        <w:t>членов.</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3"/>
          <w:sz w:val="20"/>
          <w:szCs w:val="20"/>
        </w:rPr>
        <w:t xml:space="preserve">Догмат </w:t>
      </w:r>
      <w:r w:rsidRPr="00D44CD3">
        <w:rPr>
          <w:color w:val="000000"/>
          <w:spacing w:val="-3"/>
          <w:sz w:val="20"/>
          <w:szCs w:val="20"/>
        </w:rPr>
        <w:t>- основное положение вероучения, обязательное для всех</w:t>
      </w:r>
      <w:r w:rsidRPr="00D44CD3">
        <w:rPr>
          <w:b/>
          <w:bCs/>
          <w:color w:val="000000"/>
          <w:spacing w:val="-3"/>
          <w:sz w:val="20"/>
          <w:szCs w:val="20"/>
        </w:rPr>
        <w:t xml:space="preserve"> </w:t>
      </w:r>
      <w:r w:rsidRPr="00D44CD3">
        <w:rPr>
          <w:color w:val="000000"/>
          <w:spacing w:val="-3"/>
          <w:sz w:val="20"/>
          <w:szCs w:val="20"/>
        </w:rPr>
        <w:t>верую</w:t>
      </w:r>
      <w:r w:rsidRPr="00D44CD3">
        <w:rPr>
          <w:color w:val="000000"/>
          <w:spacing w:val="-3"/>
          <w:sz w:val="20"/>
          <w:szCs w:val="20"/>
        </w:rPr>
        <w:softHyphen/>
      </w:r>
      <w:r w:rsidRPr="00D44CD3">
        <w:rPr>
          <w:color w:val="000000"/>
          <w:sz w:val="20"/>
          <w:szCs w:val="20"/>
        </w:rPr>
        <w:t>щих, признаваемое непреложной истиной.</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Дуализм </w:t>
      </w:r>
      <w:r w:rsidRPr="00D44CD3">
        <w:rPr>
          <w:color w:val="000000"/>
          <w:spacing w:val="1"/>
          <w:sz w:val="20"/>
          <w:szCs w:val="20"/>
        </w:rPr>
        <w:t>- двойственность, раздвоенность.</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2"/>
          <w:sz w:val="20"/>
          <w:szCs w:val="20"/>
        </w:rPr>
        <w:t xml:space="preserve">Ересь </w:t>
      </w:r>
      <w:r w:rsidRPr="00D44CD3">
        <w:rPr>
          <w:color w:val="000000"/>
          <w:spacing w:val="-2"/>
          <w:sz w:val="20"/>
          <w:szCs w:val="20"/>
        </w:rPr>
        <w:t>- вероучение, отличающееся от системы религиозных представле</w:t>
      </w:r>
      <w:r w:rsidRPr="00D44CD3">
        <w:rPr>
          <w:color w:val="000000"/>
          <w:spacing w:val="-2"/>
          <w:sz w:val="20"/>
          <w:szCs w:val="20"/>
        </w:rPr>
        <w:softHyphen/>
      </w:r>
      <w:r w:rsidRPr="00D44CD3">
        <w:rPr>
          <w:color w:val="000000"/>
          <w:spacing w:val="-1"/>
          <w:sz w:val="20"/>
          <w:szCs w:val="20"/>
        </w:rPr>
        <w:t>ний, признанных церковью.</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1"/>
          <w:sz w:val="20"/>
          <w:szCs w:val="20"/>
        </w:rPr>
        <w:t xml:space="preserve">Идеология - </w:t>
      </w:r>
      <w:r w:rsidRPr="00D44CD3">
        <w:rPr>
          <w:color w:val="000000"/>
          <w:spacing w:val="-1"/>
          <w:sz w:val="20"/>
          <w:szCs w:val="20"/>
        </w:rPr>
        <w:t>система</w:t>
      </w:r>
      <w:r w:rsidRPr="00D44CD3">
        <w:rPr>
          <w:b/>
          <w:bCs/>
          <w:color w:val="000000"/>
          <w:spacing w:val="-1"/>
          <w:sz w:val="20"/>
          <w:szCs w:val="20"/>
        </w:rPr>
        <w:t xml:space="preserve"> </w:t>
      </w:r>
      <w:r w:rsidRPr="00D44CD3">
        <w:rPr>
          <w:color w:val="000000"/>
          <w:spacing w:val="-1"/>
          <w:sz w:val="20"/>
          <w:szCs w:val="20"/>
        </w:rPr>
        <w:t xml:space="preserve">взглядов, идей, выражающих коренные интересы </w:t>
      </w:r>
      <w:r w:rsidRPr="00D44CD3">
        <w:rPr>
          <w:color w:val="000000"/>
          <w:spacing w:val="-2"/>
          <w:sz w:val="20"/>
          <w:szCs w:val="20"/>
        </w:rPr>
        <w:t>народов, классов, социальных страт, обществ. Идеология, системати</w:t>
      </w:r>
      <w:r w:rsidRPr="00D44CD3">
        <w:rPr>
          <w:color w:val="000000"/>
          <w:spacing w:val="-2"/>
          <w:sz w:val="20"/>
          <w:szCs w:val="20"/>
        </w:rPr>
        <w:softHyphen/>
        <w:t>зируя запросы, интересы, стереотипы определенных групп людей, вы</w:t>
      </w:r>
      <w:r w:rsidRPr="00D44CD3">
        <w:rPr>
          <w:color w:val="000000"/>
          <w:spacing w:val="-2"/>
          <w:sz w:val="20"/>
          <w:szCs w:val="20"/>
        </w:rPr>
        <w:softHyphen/>
        <w:t>полняет функцию социально-политической консолидации их предста</w:t>
      </w:r>
      <w:r w:rsidRPr="00D44CD3">
        <w:rPr>
          <w:color w:val="000000"/>
          <w:spacing w:val="-2"/>
          <w:sz w:val="20"/>
          <w:szCs w:val="20"/>
        </w:rPr>
        <w:softHyphen/>
      </w:r>
      <w:r w:rsidRPr="00D44CD3">
        <w:rPr>
          <w:color w:val="000000"/>
          <w:spacing w:val="-4"/>
          <w:sz w:val="20"/>
          <w:szCs w:val="20"/>
        </w:rPr>
        <w:t>вителей.</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Иммунитет </w:t>
      </w:r>
      <w:r w:rsidRPr="00D44CD3">
        <w:rPr>
          <w:color w:val="000000"/>
          <w:spacing w:val="1"/>
          <w:sz w:val="20"/>
          <w:szCs w:val="20"/>
        </w:rPr>
        <w:t xml:space="preserve">- исключительное право землевладельца осуществлять в </w:t>
      </w:r>
      <w:r w:rsidRPr="00D44CD3">
        <w:rPr>
          <w:color w:val="000000"/>
          <w:spacing w:val="-3"/>
          <w:sz w:val="20"/>
          <w:szCs w:val="20"/>
        </w:rPr>
        <w:t>своих</w:t>
      </w:r>
      <w:r w:rsidRPr="00D44CD3">
        <w:rPr>
          <w:b/>
          <w:bCs/>
          <w:color w:val="000000"/>
          <w:spacing w:val="-3"/>
          <w:sz w:val="20"/>
          <w:szCs w:val="20"/>
        </w:rPr>
        <w:t xml:space="preserve"> </w:t>
      </w:r>
      <w:r w:rsidRPr="00D44CD3">
        <w:rPr>
          <w:color w:val="000000"/>
          <w:spacing w:val="-3"/>
          <w:sz w:val="20"/>
          <w:szCs w:val="20"/>
        </w:rPr>
        <w:t xml:space="preserve">владениях некоторые государственные функции - суд, </w:t>
      </w:r>
      <w:r w:rsidRPr="00D44CD3">
        <w:rPr>
          <w:b/>
          <w:bCs/>
          <w:color w:val="000000"/>
          <w:spacing w:val="-3"/>
          <w:sz w:val="20"/>
          <w:szCs w:val="20"/>
        </w:rPr>
        <w:t xml:space="preserve">сбор </w:t>
      </w:r>
      <w:r w:rsidRPr="00D44CD3">
        <w:rPr>
          <w:color w:val="000000"/>
          <w:spacing w:val="-3"/>
          <w:sz w:val="20"/>
          <w:szCs w:val="20"/>
        </w:rPr>
        <w:t>на</w:t>
      </w:r>
      <w:r w:rsidRPr="00D44CD3">
        <w:rPr>
          <w:color w:val="000000"/>
          <w:spacing w:val="-3"/>
          <w:sz w:val="20"/>
          <w:szCs w:val="20"/>
        </w:rPr>
        <w:softHyphen/>
      </w:r>
      <w:r w:rsidRPr="00D44CD3">
        <w:rPr>
          <w:color w:val="000000"/>
          <w:spacing w:val="-1"/>
          <w:sz w:val="20"/>
          <w:szCs w:val="20"/>
        </w:rPr>
        <w:t>логов, полицейский надзор - без вмешательства центральной власти.</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Инвариантный </w:t>
      </w:r>
      <w:r w:rsidRPr="00D44CD3">
        <w:rPr>
          <w:color w:val="000000"/>
          <w:spacing w:val="-1"/>
          <w:sz w:val="20"/>
          <w:szCs w:val="20"/>
        </w:rPr>
        <w:t>- свойство соотношений не изменяться при определен</w:t>
      </w:r>
      <w:r w:rsidRPr="00D44CD3">
        <w:rPr>
          <w:color w:val="000000"/>
          <w:spacing w:val="-1"/>
          <w:sz w:val="20"/>
          <w:szCs w:val="20"/>
        </w:rPr>
        <w:softHyphen/>
        <w:t>ных преобразованиях системы.</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Индульгенция </w:t>
      </w:r>
      <w:r w:rsidRPr="00D44CD3">
        <w:rPr>
          <w:color w:val="000000"/>
          <w:spacing w:val="-1"/>
          <w:sz w:val="20"/>
          <w:szCs w:val="20"/>
        </w:rPr>
        <w:t xml:space="preserve">- полное или частичное отпущение грехов, выдавалась </w:t>
      </w:r>
      <w:r w:rsidRPr="00D44CD3">
        <w:rPr>
          <w:color w:val="000000"/>
          <w:spacing w:val="-2"/>
          <w:sz w:val="20"/>
          <w:szCs w:val="20"/>
        </w:rPr>
        <w:t>католической</w:t>
      </w:r>
      <w:r w:rsidRPr="00D44CD3">
        <w:rPr>
          <w:b/>
          <w:bCs/>
          <w:color w:val="000000"/>
          <w:spacing w:val="-2"/>
          <w:sz w:val="20"/>
          <w:szCs w:val="20"/>
        </w:rPr>
        <w:t xml:space="preserve"> </w:t>
      </w:r>
      <w:r w:rsidRPr="00D44CD3">
        <w:rPr>
          <w:color w:val="000000"/>
          <w:spacing w:val="-2"/>
          <w:sz w:val="20"/>
          <w:szCs w:val="20"/>
        </w:rPr>
        <w:t>церковью от имени папы римского.</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Инквизиция </w:t>
      </w:r>
      <w:r w:rsidRPr="00D44CD3">
        <w:rPr>
          <w:color w:val="000000"/>
          <w:spacing w:val="-1"/>
          <w:sz w:val="20"/>
          <w:szCs w:val="20"/>
        </w:rPr>
        <w:t xml:space="preserve">- институт розыска врагов церкви и религии. Создана папой </w:t>
      </w:r>
      <w:r w:rsidRPr="00D44CD3">
        <w:rPr>
          <w:color w:val="000000"/>
          <w:spacing w:val="-3"/>
          <w:sz w:val="20"/>
          <w:szCs w:val="20"/>
        </w:rPr>
        <w:t xml:space="preserve">Григорием </w:t>
      </w:r>
      <w:r w:rsidRPr="00D44CD3">
        <w:rPr>
          <w:color w:val="000000"/>
          <w:spacing w:val="-3"/>
          <w:sz w:val="20"/>
          <w:szCs w:val="20"/>
          <w:lang w:val="en-US"/>
        </w:rPr>
        <w:t>IX</w:t>
      </w:r>
      <w:r w:rsidRPr="00D44CD3">
        <w:rPr>
          <w:color w:val="000000"/>
          <w:spacing w:val="-3"/>
          <w:sz w:val="20"/>
          <w:szCs w:val="20"/>
        </w:rPr>
        <w:t xml:space="preserve"> в </w:t>
      </w:r>
      <w:r w:rsidRPr="00D44CD3">
        <w:rPr>
          <w:color w:val="000000"/>
          <w:spacing w:val="-3"/>
          <w:sz w:val="20"/>
          <w:szCs w:val="20"/>
          <w:lang w:val="en-US"/>
        </w:rPr>
        <w:t>XIII</w:t>
      </w:r>
      <w:r w:rsidRPr="00D44CD3">
        <w:rPr>
          <w:color w:val="000000"/>
          <w:spacing w:val="-3"/>
          <w:sz w:val="20"/>
          <w:szCs w:val="20"/>
        </w:rPr>
        <w:t xml:space="preserve"> в.</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Институт </w:t>
      </w:r>
      <w:r w:rsidRPr="00D44CD3">
        <w:rPr>
          <w:color w:val="000000"/>
          <w:spacing w:val="-1"/>
          <w:sz w:val="20"/>
          <w:szCs w:val="20"/>
        </w:rPr>
        <w:t>- 1} учреждение, установление, 2) совокупность норм права, регулирующих определенную группу общественных отношений одно</w:t>
      </w:r>
      <w:r w:rsidRPr="00D44CD3">
        <w:rPr>
          <w:color w:val="000000"/>
          <w:spacing w:val="-1"/>
          <w:sz w:val="20"/>
          <w:szCs w:val="20"/>
        </w:rPr>
        <w:softHyphen/>
        <w:t xml:space="preserve">го порядка и обычно составляющих часть соответствующей отрасли </w:t>
      </w:r>
      <w:r w:rsidRPr="00D44CD3">
        <w:rPr>
          <w:color w:val="000000"/>
          <w:spacing w:val="-7"/>
          <w:sz w:val="20"/>
          <w:szCs w:val="20"/>
        </w:rPr>
        <w:t>права.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 xml:space="preserve">Институционализация </w:t>
      </w:r>
      <w:r w:rsidRPr="00D44CD3">
        <w:rPr>
          <w:color w:val="000000"/>
          <w:sz w:val="20"/>
          <w:szCs w:val="20"/>
        </w:rPr>
        <w:t xml:space="preserve">- учреждение каких-либо новых общественных институтов, правовое и организационное закрепление тех или иных </w:t>
      </w:r>
      <w:r w:rsidRPr="00D44CD3">
        <w:rPr>
          <w:color w:val="000000"/>
          <w:spacing w:val="-2"/>
          <w:sz w:val="20"/>
          <w:szCs w:val="20"/>
        </w:rPr>
        <w:t>общественных отношений.</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Интердикт </w:t>
      </w:r>
      <w:r w:rsidRPr="00D44CD3">
        <w:rPr>
          <w:color w:val="000000"/>
          <w:spacing w:val="-1"/>
          <w:sz w:val="20"/>
          <w:szCs w:val="20"/>
        </w:rPr>
        <w:t>- временное запрещение совершать церковные обряды и бо</w:t>
      </w:r>
      <w:r w:rsidRPr="00D44CD3">
        <w:rPr>
          <w:color w:val="000000"/>
          <w:spacing w:val="-1"/>
          <w:sz w:val="20"/>
          <w:szCs w:val="20"/>
        </w:rPr>
        <w:softHyphen/>
        <w:t>гослужения для территории или целой страны.</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2"/>
          <w:sz w:val="20"/>
          <w:szCs w:val="20"/>
        </w:rPr>
        <w:t xml:space="preserve">Историософия </w:t>
      </w:r>
      <w:r w:rsidRPr="00D44CD3">
        <w:rPr>
          <w:color w:val="000000"/>
          <w:spacing w:val="-2"/>
          <w:sz w:val="20"/>
          <w:szCs w:val="20"/>
        </w:rPr>
        <w:t>- особая гносеологическая система, систематизирующая представления о природе исторического процесса, его основных фор</w:t>
      </w:r>
      <w:r w:rsidRPr="00D44CD3">
        <w:rPr>
          <w:color w:val="000000"/>
          <w:spacing w:val="-2"/>
          <w:sz w:val="20"/>
          <w:szCs w:val="20"/>
        </w:rPr>
        <w:softHyphen/>
      </w:r>
      <w:r w:rsidRPr="00D44CD3">
        <w:rPr>
          <w:color w:val="000000"/>
          <w:spacing w:val="-1"/>
          <w:sz w:val="20"/>
          <w:szCs w:val="20"/>
        </w:rPr>
        <w:t>мах и закономерностях, методах и способах его познания.</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2"/>
          <w:sz w:val="20"/>
          <w:szCs w:val="20"/>
        </w:rPr>
        <w:t xml:space="preserve">Католицизм </w:t>
      </w:r>
      <w:r w:rsidRPr="00D44CD3">
        <w:rPr>
          <w:color w:val="000000"/>
          <w:spacing w:val="-2"/>
          <w:sz w:val="20"/>
          <w:szCs w:val="20"/>
        </w:rPr>
        <w:t xml:space="preserve">- одно из трех основных направлений христианской религии </w:t>
      </w:r>
      <w:r w:rsidRPr="00D44CD3">
        <w:rPr>
          <w:color w:val="000000"/>
          <w:spacing w:val="-1"/>
          <w:sz w:val="20"/>
          <w:szCs w:val="20"/>
        </w:rPr>
        <w:t>(наряду с православием и протестантизмом). Окончательно оформи</w:t>
      </w:r>
      <w:r w:rsidRPr="00D44CD3">
        <w:rPr>
          <w:color w:val="000000"/>
          <w:spacing w:val="-1"/>
          <w:sz w:val="20"/>
          <w:szCs w:val="20"/>
        </w:rPr>
        <w:softHyphen/>
        <w:t xml:space="preserve">лось в результате раскола христианской церкви в </w:t>
      </w:r>
      <w:r w:rsidRPr="00D44CD3">
        <w:rPr>
          <w:color w:val="000000"/>
          <w:spacing w:val="-1"/>
          <w:sz w:val="20"/>
          <w:szCs w:val="20"/>
          <w:lang w:val="en-US"/>
        </w:rPr>
        <w:t>XI</w:t>
      </w:r>
      <w:r w:rsidRPr="00D44CD3">
        <w:rPr>
          <w:color w:val="000000"/>
          <w:spacing w:val="-1"/>
          <w:sz w:val="20"/>
          <w:szCs w:val="20"/>
        </w:rPr>
        <w:t xml:space="preserve"> веке.</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Клир </w:t>
      </w:r>
      <w:r w:rsidRPr="00D44CD3">
        <w:rPr>
          <w:color w:val="000000"/>
          <w:sz w:val="20"/>
          <w:szCs w:val="20"/>
        </w:rPr>
        <w:t>- общее название служащих культа какой-либо церкви.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Когнитивный </w:t>
      </w:r>
      <w:r w:rsidRPr="00D44CD3">
        <w:rPr>
          <w:color w:val="000000"/>
          <w:sz w:val="20"/>
          <w:szCs w:val="20"/>
        </w:rPr>
        <w:t>- познаваемый, соответствующий познанию.</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2"/>
          <w:sz w:val="20"/>
          <w:szCs w:val="20"/>
        </w:rPr>
        <w:t xml:space="preserve">Кодификация </w:t>
      </w:r>
      <w:r w:rsidRPr="00D44CD3">
        <w:rPr>
          <w:color w:val="000000"/>
          <w:spacing w:val="-2"/>
          <w:sz w:val="20"/>
          <w:szCs w:val="20"/>
        </w:rPr>
        <w:t>- систематизация законов</w:t>
      </w:r>
      <w:r w:rsidRPr="00D44CD3">
        <w:rPr>
          <w:b/>
          <w:bCs/>
          <w:color w:val="000000"/>
          <w:spacing w:val="-2"/>
          <w:sz w:val="20"/>
          <w:szCs w:val="20"/>
        </w:rPr>
        <w:t xml:space="preserve"> </w:t>
      </w:r>
      <w:r w:rsidRPr="00D44CD3">
        <w:rPr>
          <w:color w:val="000000"/>
          <w:spacing w:val="-2"/>
          <w:sz w:val="20"/>
          <w:szCs w:val="20"/>
        </w:rPr>
        <w:t>государства по отдельным от</w:t>
      </w:r>
      <w:r w:rsidRPr="00D44CD3">
        <w:rPr>
          <w:color w:val="000000"/>
          <w:spacing w:val="-2"/>
          <w:sz w:val="20"/>
          <w:szCs w:val="20"/>
        </w:rPr>
        <w:softHyphen/>
        <w:t>раслям права, обычно с пересмотром или отменой устаревшего зако</w:t>
      </w:r>
      <w:r w:rsidRPr="00D44CD3">
        <w:rPr>
          <w:color w:val="000000"/>
          <w:spacing w:val="-2"/>
          <w:sz w:val="20"/>
          <w:szCs w:val="20"/>
        </w:rPr>
        <w:softHyphen/>
      </w:r>
      <w:r w:rsidRPr="00D44CD3">
        <w:rPr>
          <w:color w:val="000000"/>
          <w:spacing w:val="-3"/>
          <w:sz w:val="20"/>
          <w:szCs w:val="20"/>
        </w:rPr>
        <w:t>нодательства.</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Конклав </w:t>
      </w:r>
      <w:r w:rsidRPr="00D44CD3">
        <w:rPr>
          <w:color w:val="000000"/>
          <w:spacing w:val="-1"/>
          <w:sz w:val="20"/>
          <w:szCs w:val="20"/>
        </w:rPr>
        <w:t>- совет кардиналов, собирающийся для избрания папы римско</w:t>
      </w:r>
      <w:r w:rsidRPr="00D44CD3">
        <w:rPr>
          <w:color w:val="000000"/>
          <w:spacing w:val="-1"/>
          <w:sz w:val="20"/>
          <w:szCs w:val="20"/>
        </w:rPr>
        <w:softHyphen/>
      </w:r>
      <w:r w:rsidRPr="00D44CD3">
        <w:rPr>
          <w:color w:val="000000"/>
          <w:sz w:val="20"/>
          <w:szCs w:val="20"/>
        </w:rPr>
        <w:t>го после смерти его предшественника.</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1"/>
          <w:sz w:val="20"/>
          <w:szCs w:val="20"/>
        </w:rPr>
        <w:t xml:space="preserve">Консолидация </w:t>
      </w:r>
      <w:r w:rsidRPr="00D44CD3">
        <w:rPr>
          <w:color w:val="000000"/>
          <w:spacing w:val="-1"/>
          <w:sz w:val="20"/>
          <w:szCs w:val="20"/>
        </w:rPr>
        <w:t>- объединение, сплочение лиц, групп, организаций для усиления борьбы за общие цели.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Конфессия </w:t>
      </w:r>
      <w:r w:rsidRPr="00D44CD3">
        <w:rPr>
          <w:color w:val="000000"/>
          <w:sz w:val="20"/>
          <w:szCs w:val="20"/>
        </w:rPr>
        <w:t>- форма вероисповедания в рамках определенной религии.</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z w:val="20"/>
          <w:szCs w:val="20"/>
        </w:rPr>
        <w:t xml:space="preserve">Концепция </w:t>
      </w:r>
      <w:r w:rsidRPr="00D44CD3">
        <w:rPr>
          <w:color w:val="000000"/>
          <w:sz w:val="20"/>
          <w:szCs w:val="20"/>
        </w:rPr>
        <w:t xml:space="preserve">- система взглядов, способ понимания каких-либо явлений, </w:t>
      </w:r>
      <w:r w:rsidRPr="00D44CD3">
        <w:rPr>
          <w:color w:val="000000"/>
          <w:spacing w:val="-1"/>
          <w:sz w:val="20"/>
          <w:szCs w:val="20"/>
        </w:rPr>
        <w:t>процессов, основополагающая идея какой-либо теории.</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pacing w:val="-1"/>
          <w:sz w:val="20"/>
          <w:szCs w:val="20"/>
        </w:rPr>
        <w:t xml:space="preserve">Корпорации </w:t>
      </w:r>
      <w:r w:rsidRPr="00D44CD3">
        <w:rPr>
          <w:color w:val="000000"/>
          <w:spacing w:val="-1"/>
          <w:sz w:val="20"/>
          <w:szCs w:val="20"/>
        </w:rPr>
        <w:t xml:space="preserve">- большие общности людей, имеющих одинаковые права, </w:t>
      </w:r>
      <w:r w:rsidRPr="00D44CD3">
        <w:rPr>
          <w:color w:val="000000"/>
          <w:sz w:val="20"/>
          <w:szCs w:val="20"/>
        </w:rPr>
        <w:t>обязанности и ведущих определенный образ жизни.</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2"/>
          <w:sz w:val="20"/>
          <w:szCs w:val="20"/>
        </w:rPr>
        <w:t xml:space="preserve">Культурно-историческая монадология </w:t>
      </w:r>
      <w:r w:rsidRPr="00D44CD3">
        <w:rPr>
          <w:color w:val="000000"/>
          <w:spacing w:val="-2"/>
          <w:sz w:val="20"/>
          <w:szCs w:val="20"/>
        </w:rPr>
        <w:t xml:space="preserve">- совокупность историософских </w:t>
      </w:r>
      <w:r w:rsidRPr="00D44CD3">
        <w:rPr>
          <w:color w:val="000000"/>
          <w:spacing w:val="2"/>
          <w:sz w:val="20"/>
          <w:szCs w:val="20"/>
        </w:rPr>
        <w:t xml:space="preserve">концепций, ориентированных на отказ от линейно-прогрессистских </w:t>
      </w:r>
      <w:r w:rsidRPr="00D44CD3">
        <w:rPr>
          <w:color w:val="000000"/>
          <w:spacing w:val="-3"/>
          <w:sz w:val="20"/>
          <w:szCs w:val="20"/>
        </w:rPr>
        <w:t>представлений об историческом процессе. В центре подобных теорий -</w:t>
      </w:r>
      <w:r w:rsidRPr="00D44CD3">
        <w:rPr>
          <w:color w:val="000000"/>
          <w:spacing w:val="-2"/>
          <w:sz w:val="20"/>
          <w:szCs w:val="20"/>
        </w:rPr>
        <w:t>идея о существовании уникальных, автономных культурно-историчес</w:t>
      </w:r>
      <w:r w:rsidRPr="00D44CD3">
        <w:rPr>
          <w:color w:val="000000"/>
          <w:spacing w:val="-2"/>
          <w:sz w:val="20"/>
          <w:szCs w:val="20"/>
        </w:rPr>
        <w:softHyphen/>
      </w:r>
      <w:r w:rsidRPr="00D44CD3">
        <w:rPr>
          <w:color w:val="000000"/>
          <w:sz w:val="20"/>
          <w:szCs w:val="20"/>
        </w:rPr>
        <w:t>ких образований (культурно-исторических типов, локальных цивили</w:t>
      </w:r>
      <w:r w:rsidRPr="00D44CD3">
        <w:rPr>
          <w:color w:val="000000"/>
          <w:sz w:val="20"/>
          <w:szCs w:val="20"/>
        </w:rPr>
        <w:softHyphen/>
      </w:r>
      <w:r w:rsidRPr="00D44CD3">
        <w:rPr>
          <w:color w:val="000000"/>
          <w:spacing w:val="-1"/>
          <w:sz w:val="20"/>
          <w:szCs w:val="20"/>
        </w:rPr>
        <w:t>заций и т.п.) как целостных организмов, подверженных витальным за</w:t>
      </w:r>
      <w:r w:rsidRPr="00D44CD3">
        <w:rPr>
          <w:color w:val="000000"/>
          <w:spacing w:val="-1"/>
          <w:sz w:val="20"/>
          <w:szCs w:val="20"/>
        </w:rPr>
        <w:softHyphen/>
        <w:t>кономерностям развития или имеющих собственную специфическую (отличную от природной) динамику развития.</w:t>
      </w:r>
    </w:p>
    <w:p w:rsidR="000D1C3F" w:rsidRPr="00D44CD3" w:rsidRDefault="000D1C3F" w:rsidP="00B34603">
      <w:pPr>
        <w:shd w:val="clear" w:color="auto" w:fill="FFFFFF"/>
        <w:tabs>
          <w:tab w:val="left" w:pos="11482"/>
        </w:tabs>
        <w:ind w:left="274" w:right="58" w:hanging="274"/>
        <w:jc w:val="both"/>
        <w:rPr>
          <w:sz w:val="20"/>
          <w:szCs w:val="20"/>
        </w:rPr>
      </w:pPr>
      <w:r w:rsidRPr="00D44CD3">
        <w:rPr>
          <w:b/>
          <w:bCs/>
          <w:color w:val="000000"/>
          <w:spacing w:val="-3"/>
          <w:sz w:val="20"/>
          <w:szCs w:val="20"/>
        </w:rPr>
        <w:t xml:space="preserve">Куртуазность </w:t>
      </w:r>
      <w:r w:rsidRPr="00D44CD3">
        <w:rPr>
          <w:color w:val="000000"/>
          <w:spacing w:val="-3"/>
          <w:sz w:val="20"/>
          <w:szCs w:val="20"/>
        </w:rPr>
        <w:t>- согласно средневековому кодексу рыцарской чести, един</w:t>
      </w:r>
      <w:r w:rsidRPr="00D44CD3">
        <w:rPr>
          <w:color w:val="000000"/>
          <w:spacing w:val="-3"/>
          <w:sz w:val="20"/>
          <w:szCs w:val="20"/>
        </w:rPr>
        <w:softHyphen/>
      </w:r>
      <w:r w:rsidRPr="00D44CD3">
        <w:rPr>
          <w:color w:val="000000"/>
          <w:spacing w:val="1"/>
          <w:sz w:val="20"/>
          <w:szCs w:val="20"/>
        </w:rPr>
        <w:t xml:space="preserve">ство таких качеств, как смелость, верность, щедрость, галантность, </w:t>
      </w:r>
      <w:r w:rsidRPr="00D44CD3">
        <w:rPr>
          <w:color w:val="000000"/>
          <w:spacing w:val="-1"/>
          <w:sz w:val="20"/>
          <w:szCs w:val="20"/>
        </w:rPr>
        <w:t>изысканная учтивость.</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pacing w:val="-2"/>
          <w:sz w:val="20"/>
          <w:szCs w:val="20"/>
        </w:rPr>
        <w:t xml:space="preserve">Кустарное производство </w:t>
      </w:r>
      <w:r w:rsidRPr="00D44CD3">
        <w:rPr>
          <w:color w:val="000000"/>
          <w:spacing w:val="-2"/>
          <w:sz w:val="20"/>
          <w:szCs w:val="20"/>
        </w:rPr>
        <w:t>- индивидуальное и мелкосерийное производ</w:t>
      </w:r>
      <w:r w:rsidRPr="00D44CD3">
        <w:rPr>
          <w:color w:val="000000"/>
          <w:spacing w:val="-2"/>
          <w:sz w:val="20"/>
          <w:szCs w:val="20"/>
        </w:rPr>
        <w:softHyphen/>
      </w:r>
      <w:r w:rsidRPr="00D44CD3">
        <w:rPr>
          <w:color w:val="000000"/>
          <w:spacing w:val="-1"/>
          <w:sz w:val="20"/>
          <w:szCs w:val="20"/>
        </w:rPr>
        <w:t>ство с использованием ручного труда.</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z w:val="20"/>
          <w:szCs w:val="20"/>
        </w:rPr>
        <w:t xml:space="preserve">Линейная концепция исторического развития - </w:t>
      </w:r>
      <w:r w:rsidRPr="00D44CD3">
        <w:rPr>
          <w:color w:val="000000"/>
          <w:sz w:val="20"/>
          <w:szCs w:val="20"/>
        </w:rPr>
        <w:t>историософская кон</w:t>
      </w:r>
      <w:r w:rsidRPr="00D44CD3">
        <w:rPr>
          <w:color w:val="000000"/>
          <w:sz w:val="20"/>
          <w:szCs w:val="20"/>
        </w:rPr>
        <w:softHyphen/>
      </w:r>
      <w:r w:rsidRPr="00D44CD3">
        <w:rPr>
          <w:color w:val="000000"/>
          <w:spacing w:val="-2"/>
          <w:sz w:val="20"/>
          <w:szCs w:val="20"/>
        </w:rPr>
        <w:t>цепция, основанная на представлении о детерминированном характе</w:t>
      </w:r>
      <w:r w:rsidRPr="00D44CD3">
        <w:rPr>
          <w:color w:val="000000"/>
          <w:spacing w:val="-2"/>
          <w:sz w:val="20"/>
          <w:szCs w:val="20"/>
        </w:rPr>
        <w:softHyphen/>
        <w:t>ре развития общества, его обусловленности определенными экономи</w:t>
      </w:r>
      <w:r w:rsidRPr="00D44CD3">
        <w:rPr>
          <w:color w:val="000000"/>
          <w:sz w:val="20"/>
          <w:szCs w:val="20"/>
        </w:rPr>
        <w:t>ческими, техногенными, сакральными, духовными или иными факто</w:t>
      </w:r>
      <w:r w:rsidRPr="00D44CD3">
        <w:rPr>
          <w:color w:val="000000"/>
          <w:sz w:val="20"/>
          <w:szCs w:val="20"/>
        </w:rPr>
        <w:softHyphen/>
      </w:r>
      <w:r w:rsidRPr="00D44CD3">
        <w:rPr>
          <w:color w:val="000000"/>
          <w:spacing w:val="-2"/>
          <w:sz w:val="20"/>
          <w:szCs w:val="20"/>
        </w:rPr>
        <w:t xml:space="preserve">рами, об историческом развитии как необратимом развертывании этих </w:t>
      </w:r>
      <w:r w:rsidRPr="00D44CD3">
        <w:rPr>
          <w:color w:val="000000"/>
          <w:spacing w:val="-1"/>
          <w:sz w:val="20"/>
          <w:szCs w:val="20"/>
        </w:rPr>
        <w:t>качеств во времени, их наращивании и качественном преобразовании общества на этой основе. Таким образом, в основе линейной концеп</w:t>
      </w:r>
      <w:r w:rsidRPr="00D44CD3">
        <w:rPr>
          <w:color w:val="000000"/>
          <w:spacing w:val="-1"/>
          <w:sz w:val="20"/>
          <w:szCs w:val="20"/>
        </w:rPr>
        <w:softHyphen/>
      </w:r>
      <w:r w:rsidRPr="00D44CD3">
        <w:rPr>
          <w:color w:val="000000"/>
          <w:sz w:val="20"/>
          <w:szCs w:val="20"/>
        </w:rPr>
        <w:t>ции исторического развития лежит представление об истории как на</w:t>
      </w:r>
      <w:r w:rsidRPr="00D44CD3">
        <w:rPr>
          <w:color w:val="000000"/>
          <w:sz w:val="20"/>
          <w:szCs w:val="20"/>
        </w:rPr>
        <w:softHyphen/>
      </w:r>
      <w:r w:rsidRPr="00D44CD3">
        <w:rPr>
          <w:color w:val="000000"/>
          <w:spacing w:val="-1"/>
          <w:sz w:val="20"/>
          <w:szCs w:val="20"/>
        </w:rPr>
        <w:t>правленном векторе.</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Менталитет</w:t>
      </w:r>
      <w:r w:rsidRPr="00D44CD3">
        <w:rPr>
          <w:color w:val="000000"/>
          <w:sz w:val="20"/>
          <w:szCs w:val="20"/>
        </w:rPr>
        <w:t xml:space="preserve"> или </w:t>
      </w:r>
      <w:r w:rsidRPr="00D44CD3">
        <w:rPr>
          <w:b/>
          <w:bCs/>
          <w:color w:val="000000"/>
          <w:sz w:val="20"/>
          <w:szCs w:val="20"/>
        </w:rPr>
        <w:t xml:space="preserve">ментальность </w:t>
      </w:r>
      <w:r w:rsidRPr="00D44CD3">
        <w:rPr>
          <w:color w:val="000000"/>
          <w:sz w:val="20"/>
          <w:szCs w:val="20"/>
        </w:rPr>
        <w:t xml:space="preserve">- своеобразный срез индивидуальных и </w:t>
      </w:r>
      <w:r w:rsidRPr="00D44CD3">
        <w:rPr>
          <w:color w:val="000000"/>
          <w:spacing w:val="-1"/>
          <w:sz w:val="20"/>
          <w:szCs w:val="20"/>
        </w:rPr>
        <w:t>коллективных психических качеств и свойств, а также их внешних со</w:t>
      </w:r>
      <w:r w:rsidRPr="00D44CD3">
        <w:rPr>
          <w:color w:val="000000"/>
          <w:spacing w:val="-1"/>
          <w:sz w:val="20"/>
          <w:szCs w:val="20"/>
        </w:rPr>
        <w:softHyphen/>
      </w:r>
      <w:r w:rsidRPr="00D44CD3">
        <w:rPr>
          <w:color w:val="000000"/>
          <w:spacing w:val="-2"/>
          <w:sz w:val="20"/>
          <w:szCs w:val="20"/>
        </w:rPr>
        <w:t xml:space="preserve">циокультурных проявлений, связанных с рациональным осмыслением </w:t>
      </w:r>
      <w:r w:rsidRPr="00D44CD3">
        <w:rPr>
          <w:color w:val="000000"/>
          <w:sz w:val="20"/>
          <w:szCs w:val="20"/>
        </w:rPr>
        <w:t>жизненного опыта, доминирующих в обществе стереотипов, ценнос</w:t>
      </w:r>
      <w:r w:rsidRPr="00D44CD3">
        <w:rPr>
          <w:color w:val="000000"/>
          <w:sz w:val="20"/>
          <w:szCs w:val="20"/>
        </w:rPr>
        <w:softHyphen/>
      </w:r>
      <w:r w:rsidRPr="00D44CD3">
        <w:rPr>
          <w:color w:val="000000"/>
          <w:spacing w:val="-2"/>
          <w:sz w:val="20"/>
          <w:szCs w:val="20"/>
        </w:rPr>
        <w:t>тей условностей. Ментальная система сочетает в себе элементы под</w:t>
      </w:r>
      <w:r w:rsidRPr="00D44CD3">
        <w:rPr>
          <w:color w:val="000000"/>
          <w:spacing w:val="-2"/>
          <w:sz w:val="20"/>
          <w:szCs w:val="20"/>
        </w:rPr>
        <w:softHyphen/>
      </w:r>
      <w:r w:rsidRPr="00D44CD3">
        <w:rPr>
          <w:color w:val="000000"/>
          <w:spacing w:val="-3"/>
          <w:sz w:val="20"/>
          <w:szCs w:val="20"/>
        </w:rPr>
        <w:t>сознательного и осознанного, опирается на коллективные эмоциональ</w:t>
      </w:r>
      <w:r w:rsidRPr="00D44CD3">
        <w:rPr>
          <w:color w:val="000000"/>
          <w:spacing w:val="-3"/>
          <w:sz w:val="20"/>
          <w:szCs w:val="20"/>
        </w:rPr>
        <w:softHyphen/>
      </w:r>
      <w:r w:rsidRPr="00D44CD3">
        <w:rPr>
          <w:color w:val="000000"/>
          <w:spacing w:val="-1"/>
          <w:sz w:val="20"/>
          <w:szCs w:val="20"/>
        </w:rPr>
        <w:t xml:space="preserve">ные поведенческие шаблоны, стереотипные психологические реакции </w:t>
      </w:r>
      <w:r w:rsidRPr="00D44CD3">
        <w:rPr>
          <w:color w:val="000000"/>
          <w:spacing w:val="-2"/>
          <w:sz w:val="20"/>
          <w:szCs w:val="20"/>
        </w:rPr>
        <w:t>и относительно устойчивые ценностные установки, образы, традиции.</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Миграция </w:t>
      </w:r>
      <w:r w:rsidRPr="00D44CD3">
        <w:rPr>
          <w:color w:val="000000"/>
          <w:spacing w:val="-1"/>
          <w:sz w:val="20"/>
          <w:szCs w:val="20"/>
        </w:rPr>
        <w:t>- смена места жительства, перемещение людей на иную тер</w:t>
      </w:r>
      <w:r w:rsidRPr="00D44CD3">
        <w:rPr>
          <w:color w:val="000000"/>
          <w:spacing w:val="-1"/>
          <w:sz w:val="20"/>
          <w:szCs w:val="20"/>
        </w:rPr>
        <w:softHyphen/>
      </w:r>
      <w:r w:rsidRPr="00D44CD3">
        <w:rPr>
          <w:color w:val="000000"/>
          <w:spacing w:val="-3"/>
          <w:sz w:val="20"/>
          <w:szCs w:val="20"/>
        </w:rPr>
        <w:t>риторию.</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Нарративные исследования </w:t>
      </w:r>
      <w:r w:rsidRPr="00D44CD3">
        <w:rPr>
          <w:color w:val="000000"/>
          <w:spacing w:val="-1"/>
          <w:sz w:val="20"/>
          <w:szCs w:val="20"/>
        </w:rPr>
        <w:t>- изучение факта, описание как доминиру</w:t>
      </w:r>
      <w:r w:rsidRPr="00D44CD3">
        <w:rPr>
          <w:color w:val="000000"/>
          <w:spacing w:val="-1"/>
          <w:sz w:val="20"/>
          <w:szCs w:val="20"/>
        </w:rPr>
        <w:softHyphen/>
        <w:t xml:space="preserve">ющая форма исследования области единичных, уникальных, особых </w:t>
      </w:r>
      <w:r w:rsidRPr="00D44CD3">
        <w:rPr>
          <w:color w:val="000000"/>
          <w:spacing w:val="-4"/>
          <w:sz w:val="20"/>
          <w:szCs w:val="20"/>
        </w:rPr>
        <w:t>явлений.</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1"/>
          <w:sz w:val="20"/>
          <w:szCs w:val="20"/>
        </w:rPr>
        <w:t xml:space="preserve">Натуральное хозяйство </w:t>
      </w:r>
      <w:r w:rsidRPr="00D44CD3">
        <w:rPr>
          <w:color w:val="000000"/>
          <w:spacing w:val="-1"/>
          <w:sz w:val="20"/>
          <w:szCs w:val="20"/>
        </w:rPr>
        <w:t xml:space="preserve">- тип хозяйства, при котором продукты и вещи </w:t>
      </w:r>
      <w:r w:rsidRPr="00D44CD3">
        <w:rPr>
          <w:color w:val="000000"/>
          <w:spacing w:val="-2"/>
          <w:sz w:val="20"/>
          <w:szCs w:val="20"/>
        </w:rPr>
        <w:t>производятся для собственного потребления, а не для продажи. С по</w:t>
      </w:r>
      <w:r w:rsidRPr="00D44CD3">
        <w:rPr>
          <w:color w:val="000000"/>
          <w:spacing w:val="-2"/>
          <w:sz w:val="20"/>
          <w:szCs w:val="20"/>
        </w:rPr>
        <w:softHyphen/>
      </w:r>
      <w:r w:rsidRPr="00D44CD3">
        <w:rPr>
          <w:color w:val="000000"/>
          <w:spacing w:val="-1"/>
          <w:sz w:val="20"/>
          <w:szCs w:val="20"/>
        </w:rPr>
        <w:t xml:space="preserve">явлением и развитием общественного разделения труда натуральное </w:t>
      </w:r>
      <w:r w:rsidRPr="00D44CD3">
        <w:rPr>
          <w:color w:val="000000"/>
          <w:sz w:val="20"/>
          <w:szCs w:val="20"/>
        </w:rPr>
        <w:t>хозяйство вытесняется товарным производством.</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2"/>
          <w:sz w:val="20"/>
          <w:szCs w:val="20"/>
        </w:rPr>
        <w:t xml:space="preserve">Национальная идентичность </w:t>
      </w:r>
      <w:r w:rsidRPr="00D44CD3">
        <w:rPr>
          <w:color w:val="000000"/>
          <w:spacing w:val="-2"/>
          <w:sz w:val="20"/>
          <w:szCs w:val="20"/>
        </w:rPr>
        <w:t>- осознание принадлежности к определен</w:t>
      </w:r>
      <w:r w:rsidRPr="00D44CD3">
        <w:rPr>
          <w:color w:val="000000"/>
          <w:spacing w:val="-2"/>
          <w:sz w:val="20"/>
          <w:szCs w:val="20"/>
        </w:rPr>
        <w:softHyphen/>
      </w:r>
      <w:r w:rsidRPr="00D44CD3">
        <w:rPr>
          <w:color w:val="000000"/>
          <w:sz w:val="20"/>
          <w:szCs w:val="20"/>
        </w:rPr>
        <w:t>ной нации, самоидентификация с образом нации.</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2"/>
          <w:sz w:val="20"/>
          <w:szCs w:val="20"/>
        </w:rPr>
        <w:t xml:space="preserve">Общественно-экономическая формация </w:t>
      </w:r>
      <w:r w:rsidRPr="00D44CD3">
        <w:rPr>
          <w:color w:val="000000"/>
          <w:spacing w:val="2"/>
          <w:sz w:val="20"/>
          <w:szCs w:val="20"/>
        </w:rPr>
        <w:t xml:space="preserve">- совокупность устойчивых </w:t>
      </w:r>
      <w:r w:rsidRPr="00D44CD3">
        <w:rPr>
          <w:color w:val="000000"/>
          <w:spacing w:val="-2"/>
          <w:sz w:val="20"/>
          <w:szCs w:val="20"/>
        </w:rPr>
        <w:t xml:space="preserve">общественных отношений, тип общественной системы, основанный на </w:t>
      </w:r>
      <w:r w:rsidRPr="00D44CD3">
        <w:rPr>
          <w:color w:val="000000"/>
          <w:spacing w:val="-1"/>
          <w:sz w:val="20"/>
          <w:szCs w:val="20"/>
        </w:rPr>
        <w:t>определенном способе производства как способе общественного вос</w:t>
      </w:r>
      <w:r w:rsidRPr="00D44CD3">
        <w:rPr>
          <w:color w:val="000000"/>
          <w:spacing w:val="-1"/>
          <w:sz w:val="20"/>
          <w:szCs w:val="20"/>
        </w:rPr>
        <w:softHyphen/>
      </w:r>
      <w:r w:rsidRPr="00D44CD3">
        <w:rPr>
          <w:color w:val="000000"/>
          <w:spacing w:val="1"/>
          <w:sz w:val="20"/>
          <w:szCs w:val="20"/>
        </w:rPr>
        <w:t>производства жизненных средств, и выступающий как ступень про</w:t>
      </w:r>
      <w:r w:rsidRPr="00D44CD3">
        <w:rPr>
          <w:color w:val="000000"/>
          <w:spacing w:val="1"/>
          <w:sz w:val="20"/>
          <w:szCs w:val="20"/>
        </w:rPr>
        <w:softHyphen/>
      </w:r>
      <w:r w:rsidRPr="00D44CD3">
        <w:rPr>
          <w:color w:val="000000"/>
          <w:sz w:val="20"/>
          <w:szCs w:val="20"/>
        </w:rPr>
        <w:t>грессивного развития человечества.</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Община </w:t>
      </w:r>
      <w:r w:rsidRPr="00D44CD3">
        <w:rPr>
          <w:color w:val="000000"/>
          <w:sz w:val="20"/>
          <w:szCs w:val="20"/>
        </w:rPr>
        <w:t>- возникшая в древности форма многофункционального объе</w:t>
      </w:r>
      <w:r w:rsidRPr="00D44CD3">
        <w:rPr>
          <w:color w:val="000000"/>
          <w:sz w:val="20"/>
          <w:szCs w:val="20"/>
        </w:rPr>
        <w:softHyphen/>
      </w:r>
      <w:r w:rsidRPr="00D44CD3">
        <w:rPr>
          <w:color w:val="000000"/>
          <w:spacing w:val="-4"/>
          <w:sz w:val="20"/>
          <w:szCs w:val="20"/>
        </w:rPr>
        <w:t>динения людей. Отличительные черты общины - общее владение сред</w:t>
      </w:r>
      <w:r w:rsidRPr="00D44CD3">
        <w:rPr>
          <w:color w:val="000000"/>
          <w:spacing w:val="-4"/>
          <w:sz w:val="20"/>
          <w:szCs w:val="20"/>
        </w:rPr>
        <w:softHyphen/>
      </w:r>
      <w:r w:rsidRPr="00D44CD3">
        <w:rPr>
          <w:color w:val="000000"/>
          <w:spacing w:val="-1"/>
          <w:sz w:val="20"/>
          <w:szCs w:val="20"/>
        </w:rPr>
        <w:t>ствами производства, полное или частичное самоуправление. Общи</w:t>
      </w:r>
      <w:r w:rsidRPr="00D44CD3">
        <w:rPr>
          <w:color w:val="000000"/>
          <w:spacing w:val="-1"/>
          <w:sz w:val="20"/>
          <w:szCs w:val="20"/>
        </w:rPr>
        <w:softHyphen/>
      </w:r>
      <w:r w:rsidRPr="00D44CD3">
        <w:rPr>
          <w:color w:val="000000"/>
          <w:sz w:val="20"/>
          <w:szCs w:val="20"/>
        </w:rPr>
        <w:t>на-марка (в средневековой Западной Европе) - сельская община, в которой пашня была индивидуальной собственностью (при сохране</w:t>
      </w:r>
      <w:r w:rsidRPr="00D44CD3">
        <w:rPr>
          <w:color w:val="000000"/>
          <w:sz w:val="20"/>
          <w:szCs w:val="20"/>
        </w:rPr>
        <w:softHyphen/>
      </w:r>
      <w:r w:rsidRPr="00D44CD3">
        <w:rPr>
          <w:color w:val="000000"/>
          <w:spacing w:val="-1"/>
          <w:sz w:val="20"/>
          <w:szCs w:val="20"/>
        </w:rPr>
        <w:t>нии некоторых прав общины), а пастбища, леса и другие угодья явля</w:t>
      </w:r>
      <w:r w:rsidRPr="00D44CD3">
        <w:rPr>
          <w:color w:val="000000"/>
          <w:spacing w:val="-1"/>
          <w:sz w:val="20"/>
          <w:szCs w:val="20"/>
        </w:rPr>
        <w:softHyphen/>
      </w:r>
      <w:r w:rsidRPr="00D44CD3">
        <w:rPr>
          <w:color w:val="000000"/>
          <w:sz w:val="20"/>
          <w:szCs w:val="20"/>
        </w:rPr>
        <w:t>лись общей собственностью общинников.</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Обычное право </w:t>
      </w:r>
      <w:r w:rsidRPr="00D44CD3">
        <w:rPr>
          <w:color w:val="000000"/>
          <w:spacing w:val="-1"/>
          <w:sz w:val="20"/>
          <w:szCs w:val="20"/>
        </w:rPr>
        <w:t xml:space="preserve">- система норм, правил, поведения, основанная не на </w:t>
      </w:r>
      <w:r w:rsidRPr="00D44CD3">
        <w:rPr>
          <w:color w:val="000000"/>
          <w:sz w:val="20"/>
          <w:szCs w:val="20"/>
        </w:rPr>
        <w:t>официально принятых юридических законах, а на обычаях, вырабо</w:t>
      </w:r>
      <w:r w:rsidRPr="00D44CD3">
        <w:rPr>
          <w:color w:val="000000"/>
          <w:sz w:val="20"/>
          <w:szCs w:val="20"/>
        </w:rPr>
        <w:softHyphen/>
        <w:t>танных в течение длительного периода времени.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Огораживания </w:t>
      </w:r>
      <w:r w:rsidRPr="00D44CD3">
        <w:rPr>
          <w:color w:val="000000"/>
          <w:sz w:val="20"/>
          <w:szCs w:val="20"/>
        </w:rPr>
        <w:t>- ликвидация общинного землевладения путем насиль</w:t>
      </w:r>
      <w:r w:rsidRPr="00D44CD3">
        <w:rPr>
          <w:color w:val="000000"/>
          <w:sz w:val="20"/>
          <w:szCs w:val="20"/>
        </w:rPr>
        <w:softHyphen/>
        <w:t>ственного сгона феодалами крестьян с земли. Пахотные земли пре</w:t>
      </w:r>
      <w:r w:rsidRPr="00D44CD3">
        <w:rPr>
          <w:color w:val="000000"/>
          <w:sz w:val="20"/>
          <w:szCs w:val="20"/>
        </w:rPr>
        <w:softHyphen/>
      </w:r>
      <w:r w:rsidRPr="00D44CD3">
        <w:rPr>
          <w:color w:val="000000"/>
          <w:spacing w:val="-1"/>
          <w:sz w:val="20"/>
          <w:szCs w:val="20"/>
        </w:rPr>
        <w:t xml:space="preserve">вращались в пастбища. Огораживания имели место в разных странах </w:t>
      </w:r>
      <w:r w:rsidRPr="00D44CD3">
        <w:rPr>
          <w:color w:val="000000"/>
          <w:spacing w:val="-2"/>
          <w:sz w:val="20"/>
          <w:szCs w:val="20"/>
        </w:rPr>
        <w:t xml:space="preserve">Европы, но классическое выражение получили в Англии с конца </w:t>
      </w:r>
      <w:r w:rsidRPr="00D44CD3">
        <w:rPr>
          <w:color w:val="000000"/>
          <w:spacing w:val="-2"/>
          <w:sz w:val="20"/>
          <w:szCs w:val="20"/>
          <w:lang w:val="en-US"/>
        </w:rPr>
        <w:t>XV</w:t>
      </w:r>
      <w:r w:rsidRPr="00D44CD3">
        <w:rPr>
          <w:color w:val="000000"/>
          <w:spacing w:val="-2"/>
          <w:sz w:val="20"/>
          <w:szCs w:val="20"/>
        </w:rPr>
        <w:t xml:space="preserve"> до </w:t>
      </w:r>
      <w:r w:rsidRPr="00D44CD3">
        <w:rPr>
          <w:color w:val="000000"/>
          <w:spacing w:val="-1"/>
          <w:sz w:val="20"/>
          <w:szCs w:val="20"/>
        </w:rPr>
        <w:t xml:space="preserve">начала </w:t>
      </w:r>
      <w:r w:rsidRPr="00D44CD3">
        <w:rPr>
          <w:color w:val="000000"/>
          <w:spacing w:val="-1"/>
          <w:sz w:val="20"/>
          <w:szCs w:val="20"/>
          <w:lang w:val="en-US"/>
        </w:rPr>
        <w:t>XIX</w:t>
      </w:r>
      <w:r w:rsidRPr="00D44CD3">
        <w:rPr>
          <w:color w:val="000000"/>
          <w:spacing w:val="-1"/>
          <w:sz w:val="20"/>
          <w:szCs w:val="20"/>
        </w:rPr>
        <w:t xml:space="preserve"> вв. Разведение овец и производство шерсти было более </w:t>
      </w:r>
      <w:r w:rsidRPr="00D44CD3">
        <w:rPr>
          <w:color w:val="000000"/>
          <w:spacing w:val="1"/>
          <w:sz w:val="20"/>
          <w:szCs w:val="20"/>
        </w:rPr>
        <w:t xml:space="preserve">выгодным занятием, чем земледелие. Новые дворяне, связанные с </w:t>
      </w:r>
      <w:r w:rsidRPr="00D44CD3">
        <w:rPr>
          <w:color w:val="000000"/>
          <w:spacing w:val="-2"/>
          <w:sz w:val="20"/>
          <w:szCs w:val="20"/>
        </w:rPr>
        <w:t>рынком, захватывали не только общинные земли, но и земли работни</w:t>
      </w:r>
      <w:r w:rsidRPr="00D44CD3">
        <w:rPr>
          <w:color w:val="000000"/>
          <w:spacing w:val="-1"/>
          <w:sz w:val="20"/>
          <w:szCs w:val="20"/>
        </w:rPr>
        <w:t>ков, плативших фиксированную ренту, и сдавали ее крупным ферме</w:t>
      </w:r>
      <w:r w:rsidRPr="00D44CD3">
        <w:rPr>
          <w:color w:val="000000"/>
          <w:spacing w:val="-1"/>
          <w:sz w:val="20"/>
          <w:szCs w:val="20"/>
        </w:rPr>
        <w:softHyphen/>
        <w:t>рам за высокую арендную плату. В результате парламентских огора</w:t>
      </w:r>
      <w:r w:rsidRPr="00D44CD3">
        <w:rPr>
          <w:color w:val="000000"/>
          <w:spacing w:val="-1"/>
          <w:sz w:val="20"/>
          <w:szCs w:val="20"/>
        </w:rPr>
        <w:softHyphen/>
        <w:t>живаний (т.е. разрешенных актами парламента) английское крестьян</w:t>
      </w:r>
      <w:r w:rsidRPr="00D44CD3">
        <w:rPr>
          <w:color w:val="000000"/>
          <w:spacing w:val="-1"/>
          <w:sz w:val="20"/>
          <w:szCs w:val="20"/>
        </w:rPr>
        <w:softHyphen/>
        <w:t>ство исчезло, а на смену ему пришли крупные и средние землевла</w:t>
      </w:r>
      <w:r w:rsidRPr="00D44CD3">
        <w:rPr>
          <w:color w:val="000000"/>
          <w:spacing w:val="-1"/>
          <w:sz w:val="20"/>
          <w:szCs w:val="20"/>
        </w:rPr>
        <w:softHyphen/>
        <w:t>дельцы, которые вели хозяйство с применением наемной силы.</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Оккультизм</w:t>
      </w:r>
      <w:r w:rsidRPr="00D44CD3">
        <w:rPr>
          <w:color w:val="000000"/>
          <w:spacing w:val="-3"/>
          <w:sz w:val="20"/>
          <w:szCs w:val="20"/>
        </w:rPr>
        <w:t xml:space="preserve"> - система мифологизированных представлений о существова</w:t>
      </w:r>
      <w:r w:rsidRPr="00D44CD3">
        <w:rPr>
          <w:color w:val="000000"/>
          <w:spacing w:val="-3"/>
          <w:sz w:val="20"/>
          <w:szCs w:val="20"/>
        </w:rPr>
        <w:softHyphen/>
      </w:r>
      <w:r w:rsidRPr="00D44CD3">
        <w:rPr>
          <w:color w:val="000000"/>
          <w:spacing w:val="-5"/>
          <w:sz w:val="20"/>
          <w:szCs w:val="20"/>
        </w:rPr>
        <w:t xml:space="preserve">нии тайного высшего сверхъестественного знания, доступного немногим </w:t>
      </w:r>
      <w:r w:rsidRPr="00D44CD3">
        <w:rPr>
          <w:color w:val="000000"/>
          <w:spacing w:val="-4"/>
          <w:sz w:val="20"/>
          <w:szCs w:val="20"/>
        </w:rPr>
        <w:t>избранным и не подлежащего рациональному пониманию и познанию.</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Олигархия</w:t>
      </w:r>
      <w:r w:rsidRPr="00D44CD3">
        <w:rPr>
          <w:color w:val="000000"/>
          <w:spacing w:val="-2"/>
          <w:sz w:val="20"/>
          <w:szCs w:val="20"/>
        </w:rPr>
        <w:t xml:space="preserve"> - «власть немногих», политическое и (или) экономическое гос</w:t>
      </w:r>
      <w:r w:rsidRPr="00D44CD3">
        <w:rPr>
          <w:color w:val="000000"/>
          <w:spacing w:val="-2"/>
          <w:sz w:val="20"/>
          <w:szCs w:val="20"/>
        </w:rPr>
        <w:softHyphen/>
      </w:r>
      <w:r w:rsidRPr="00D44CD3">
        <w:rPr>
          <w:color w:val="000000"/>
          <w:spacing w:val="-1"/>
          <w:sz w:val="20"/>
          <w:szCs w:val="20"/>
        </w:rPr>
        <w:t>подство небольшой социальной группы.</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Парадигма</w:t>
      </w:r>
      <w:r w:rsidRPr="00D44CD3">
        <w:rPr>
          <w:color w:val="000000"/>
          <w:sz w:val="20"/>
          <w:szCs w:val="20"/>
        </w:rPr>
        <w:t xml:space="preserve"> - образец постановки и решения проблемы или исследова</w:t>
      </w:r>
      <w:r w:rsidRPr="00D44CD3">
        <w:rPr>
          <w:color w:val="000000"/>
          <w:sz w:val="20"/>
          <w:szCs w:val="20"/>
        </w:rPr>
        <w:softHyphen/>
      </w:r>
      <w:r w:rsidRPr="00D44CD3">
        <w:rPr>
          <w:color w:val="000000"/>
          <w:spacing w:val="1"/>
          <w:sz w:val="20"/>
          <w:szCs w:val="20"/>
        </w:rPr>
        <w:t xml:space="preserve">тельской задачи, комплекс базовых методологических принципов и </w:t>
      </w:r>
      <w:r w:rsidRPr="00D44CD3">
        <w:rPr>
          <w:color w:val="000000"/>
          <w:spacing w:val="-1"/>
          <w:sz w:val="20"/>
          <w:szCs w:val="20"/>
        </w:rPr>
        <w:t>мировоззренческих установок, определяющих направленность, фор</w:t>
      </w:r>
      <w:r w:rsidRPr="00D44CD3">
        <w:rPr>
          <w:color w:val="000000"/>
          <w:spacing w:val="-1"/>
          <w:sz w:val="20"/>
          <w:szCs w:val="20"/>
        </w:rPr>
        <w:softHyphen/>
      </w:r>
      <w:r w:rsidRPr="00D44CD3">
        <w:rPr>
          <w:color w:val="000000"/>
          <w:sz w:val="20"/>
          <w:szCs w:val="20"/>
        </w:rPr>
        <w:t>мы, методы, цели исследований. В широком смысле - социокультур</w:t>
      </w:r>
      <w:r w:rsidRPr="00D44CD3">
        <w:rPr>
          <w:color w:val="000000"/>
          <w:sz w:val="20"/>
          <w:szCs w:val="20"/>
        </w:rPr>
        <w:softHyphen/>
      </w:r>
      <w:r w:rsidRPr="00D44CD3">
        <w:rPr>
          <w:color w:val="000000"/>
          <w:spacing w:val="-2"/>
          <w:sz w:val="20"/>
          <w:szCs w:val="20"/>
        </w:rPr>
        <w:t>ная константа, некая система координат в жизнедеятельности опреде</w:t>
      </w:r>
      <w:r w:rsidRPr="00D44CD3">
        <w:rPr>
          <w:color w:val="000000"/>
          <w:spacing w:val="-2"/>
          <w:sz w:val="20"/>
          <w:szCs w:val="20"/>
        </w:rPr>
        <w:softHyphen/>
      </w:r>
      <w:r w:rsidRPr="00D44CD3">
        <w:rPr>
          <w:color w:val="000000"/>
          <w:spacing w:val="-1"/>
          <w:sz w:val="20"/>
          <w:szCs w:val="20"/>
        </w:rPr>
        <w:t>ленного общественного организма, базовая ориентация развития об</w:t>
      </w:r>
      <w:r w:rsidRPr="00D44CD3">
        <w:rPr>
          <w:color w:val="000000"/>
          <w:spacing w:val="-1"/>
          <w:sz w:val="20"/>
          <w:szCs w:val="20"/>
        </w:rPr>
        <w:softHyphen/>
      </w:r>
      <w:r w:rsidRPr="00D44CD3">
        <w:rPr>
          <w:color w:val="000000"/>
          <w:spacing w:val="10"/>
          <w:sz w:val="20"/>
          <w:szCs w:val="20"/>
        </w:rPr>
        <w:t xml:space="preserve">щества, реализующаяся через комплекс системообразующих </w:t>
      </w:r>
      <w:r w:rsidRPr="00D44CD3">
        <w:rPr>
          <w:color w:val="000000"/>
          <w:spacing w:val="-1"/>
          <w:sz w:val="20"/>
          <w:szCs w:val="20"/>
        </w:rPr>
        <w:t>принципов, норм, стереотипов, установок. Цивилизационная парадиг</w:t>
      </w:r>
      <w:r w:rsidRPr="00D44CD3">
        <w:rPr>
          <w:color w:val="000000"/>
          <w:spacing w:val="-1"/>
          <w:sz w:val="20"/>
          <w:szCs w:val="20"/>
        </w:rPr>
        <w:softHyphen/>
        <w:t xml:space="preserve">ма - комплекс устойчивых качественных черт общественной системы, </w:t>
      </w:r>
      <w:r w:rsidRPr="00D44CD3">
        <w:rPr>
          <w:color w:val="000000"/>
          <w:spacing w:val="-3"/>
          <w:sz w:val="20"/>
          <w:szCs w:val="20"/>
        </w:rPr>
        <w:t>предопределяющий систему социального поведения индивида и струк</w:t>
      </w:r>
      <w:r w:rsidRPr="00D44CD3">
        <w:rPr>
          <w:color w:val="000000"/>
          <w:spacing w:val="-3"/>
          <w:sz w:val="20"/>
          <w:szCs w:val="20"/>
        </w:rPr>
        <w:softHyphen/>
      </w:r>
      <w:r w:rsidRPr="00D44CD3">
        <w:rPr>
          <w:color w:val="000000"/>
          <w:sz w:val="20"/>
          <w:szCs w:val="20"/>
        </w:rPr>
        <w:t>туру соответствующих общественных институтов.</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 xml:space="preserve">Патернализм </w:t>
      </w:r>
      <w:r w:rsidRPr="00D44CD3">
        <w:rPr>
          <w:color w:val="000000"/>
          <w:spacing w:val="-1"/>
          <w:sz w:val="20"/>
          <w:szCs w:val="20"/>
        </w:rPr>
        <w:t xml:space="preserve">- доктрина и деятельность с позиций «отеческой заботы « </w:t>
      </w:r>
      <w:r w:rsidRPr="00D44CD3">
        <w:rPr>
          <w:color w:val="000000"/>
          <w:spacing w:val="-2"/>
          <w:sz w:val="20"/>
          <w:szCs w:val="20"/>
        </w:rPr>
        <w:t xml:space="preserve">по отношению к слоям и группам, менее защищенным в социальном и </w:t>
      </w:r>
      <w:r w:rsidRPr="00D44CD3">
        <w:rPr>
          <w:color w:val="000000"/>
          <w:sz w:val="20"/>
          <w:szCs w:val="20"/>
        </w:rPr>
        <w:t>экономическом отношении.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z w:val="20"/>
          <w:szCs w:val="20"/>
        </w:rPr>
        <w:t>Патриархальность</w:t>
      </w:r>
      <w:r w:rsidRPr="00D44CD3">
        <w:rPr>
          <w:color w:val="000000"/>
          <w:sz w:val="20"/>
          <w:szCs w:val="20"/>
        </w:rPr>
        <w:t xml:space="preserve"> - верность старине, отжившим обычаям, традицион</w:t>
      </w:r>
      <w:r w:rsidRPr="00D44CD3">
        <w:rPr>
          <w:color w:val="000000"/>
          <w:sz w:val="20"/>
          <w:szCs w:val="20"/>
        </w:rPr>
        <w:softHyphen/>
      </w:r>
      <w:r w:rsidRPr="00D44CD3">
        <w:rPr>
          <w:color w:val="000000"/>
          <w:spacing w:val="-1"/>
          <w:sz w:val="20"/>
          <w:szCs w:val="20"/>
        </w:rPr>
        <w:t>ность, консерватизм.</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 xml:space="preserve">Сакральность </w:t>
      </w:r>
      <w:r w:rsidRPr="00D44CD3">
        <w:rPr>
          <w:color w:val="000000"/>
          <w:spacing w:val="-1"/>
          <w:sz w:val="20"/>
          <w:szCs w:val="20"/>
        </w:rPr>
        <w:t>- качество, обусловленное святостью, отношением к та</w:t>
      </w:r>
      <w:r w:rsidRPr="00D44CD3">
        <w:rPr>
          <w:color w:val="000000"/>
          <w:spacing w:val="-1"/>
          <w:sz w:val="20"/>
          <w:szCs w:val="20"/>
        </w:rPr>
        <w:softHyphen/>
      </w:r>
      <w:r w:rsidRPr="00D44CD3">
        <w:rPr>
          <w:color w:val="000000"/>
          <w:spacing w:val="-2"/>
          <w:sz w:val="20"/>
          <w:szCs w:val="20"/>
        </w:rPr>
        <w:t>инству, культу, обряду.</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Семантический </w:t>
      </w:r>
      <w:r w:rsidRPr="00D44CD3">
        <w:rPr>
          <w:color w:val="000000"/>
          <w:spacing w:val="-2"/>
          <w:sz w:val="20"/>
          <w:szCs w:val="20"/>
        </w:rPr>
        <w:t>- рассматривающий смысл, значение слова, предложе</w:t>
      </w:r>
      <w:r w:rsidRPr="00D44CD3">
        <w:rPr>
          <w:color w:val="000000"/>
          <w:spacing w:val="-2"/>
          <w:sz w:val="20"/>
          <w:szCs w:val="20"/>
        </w:rPr>
        <w:softHyphen/>
      </w:r>
      <w:r w:rsidRPr="00D44CD3">
        <w:rPr>
          <w:color w:val="000000"/>
          <w:spacing w:val="-1"/>
          <w:sz w:val="20"/>
          <w:szCs w:val="20"/>
        </w:rPr>
        <w:t>ния, различных единиц языка.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Симония</w:t>
      </w:r>
      <w:r w:rsidRPr="00D44CD3">
        <w:rPr>
          <w:color w:val="000000"/>
          <w:spacing w:val="2"/>
          <w:sz w:val="20"/>
          <w:szCs w:val="20"/>
        </w:rPr>
        <w:t xml:space="preserve"> - покупка духовного сана за деньги.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Сословие </w:t>
      </w:r>
      <w:r w:rsidRPr="00D44CD3">
        <w:rPr>
          <w:color w:val="000000"/>
          <w:spacing w:val="-1"/>
          <w:sz w:val="20"/>
          <w:szCs w:val="20"/>
        </w:rPr>
        <w:t>- общественная группа, наделенная особыми правами и обя</w:t>
      </w:r>
      <w:r w:rsidRPr="00D44CD3">
        <w:rPr>
          <w:color w:val="000000"/>
          <w:spacing w:val="-1"/>
          <w:sz w:val="20"/>
          <w:szCs w:val="20"/>
        </w:rPr>
        <w:softHyphen/>
        <w:t xml:space="preserve">занностями на основании законов государства и обычного права. Для </w:t>
      </w:r>
      <w:r w:rsidRPr="00D44CD3">
        <w:rPr>
          <w:color w:val="000000"/>
          <w:spacing w:val="1"/>
          <w:sz w:val="20"/>
          <w:szCs w:val="20"/>
        </w:rPr>
        <w:t xml:space="preserve">сословной организации обычно характерна органическая иерархия, </w:t>
      </w:r>
      <w:r w:rsidRPr="00D44CD3">
        <w:rPr>
          <w:color w:val="000000"/>
          <w:spacing w:val="-4"/>
          <w:sz w:val="20"/>
          <w:szCs w:val="20"/>
        </w:rPr>
        <w:t xml:space="preserve">выраженная в специфике общественных функций сословий (например, </w:t>
      </w:r>
      <w:r w:rsidRPr="00D44CD3">
        <w:rPr>
          <w:color w:val="000000"/>
          <w:spacing w:val="-2"/>
          <w:sz w:val="20"/>
          <w:szCs w:val="20"/>
        </w:rPr>
        <w:t>в составе трех сословий европейского традиционного общества: духо</w:t>
      </w:r>
      <w:r w:rsidRPr="00D44CD3">
        <w:rPr>
          <w:color w:val="000000"/>
          <w:spacing w:val="-2"/>
          <w:sz w:val="20"/>
          <w:szCs w:val="20"/>
        </w:rPr>
        <w:softHyphen/>
      </w:r>
      <w:r w:rsidRPr="00D44CD3">
        <w:rPr>
          <w:color w:val="000000"/>
          <w:spacing w:val="-1"/>
          <w:sz w:val="20"/>
          <w:szCs w:val="20"/>
        </w:rPr>
        <w:t>венство - как «молящееся» сословие, дворянство - как «сражающее</w:t>
      </w:r>
      <w:r w:rsidRPr="00D44CD3">
        <w:rPr>
          <w:color w:val="000000"/>
          <w:spacing w:val="-1"/>
          <w:sz w:val="20"/>
          <w:szCs w:val="20"/>
        </w:rPr>
        <w:softHyphen/>
      </w:r>
      <w:r w:rsidRPr="00D44CD3">
        <w:rPr>
          <w:color w:val="000000"/>
          <w:sz w:val="20"/>
          <w:szCs w:val="20"/>
        </w:rPr>
        <w:t>ся» и третье сословие - как «работающее»).</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Сословно-представительная монархия </w:t>
      </w:r>
      <w:r w:rsidRPr="00D44CD3">
        <w:rPr>
          <w:color w:val="000000"/>
          <w:spacing w:val="-2"/>
          <w:sz w:val="20"/>
          <w:szCs w:val="20"/>
        </w:rPr>
        <w:t>- форма государства, при кото</w:t>
      </w:r>
      <w:r w:rsidRPr="00D44CD3">
        <w:rPr>
          <w:color w:val="000000"/>
          <w:spacing w:val="-2"/>
          <w:sz w:val="20"/>
          <w:szCs w:val="20"/>
        </w:rPr>
        <w:softHyphen/>
      </w:r>
      <w:r w:rsidRPr="00D44CD3">
        <w:rPr>
          <w:color w:val="000000"/>
          <w:spacing w:val="-3"/>
          <w:sz w:val="20"/>
          <w:szCs w:val="20"/>
        </w:rPr>
        <w:t>рой власть монарха сочетается с органами сословного представитель</w:t>
      </w:r>
      <w:r w:rsidRPr="00D44CD3">
        <w:rPr>
          <w:color w:val="000000"/>
          <w:spacing w:val="-3"/>
          <w:sz w:val="20"/>
          <w:szCs w:val="20"/>
        </w:rPr>
        <w:softHyphen/>
      </w:r>
      <w:r w:rsidRPr="00D44CD3">
        <w:rPr>
          <w:color w:val="000000"/>
          <w:sz w:val="20"/>
          <w:szCs w:val="20"/>
        </w:rPr>
        <w:t xml:space="preserve">ства дворянства, духовенства и горожан. Сложилась в большинстве </w:t>
      </w:r>
      <w:r w:rsidRPr="00D44CD3">
        <w:rPr>
          <w:color w:val="000000"/>
          <w:spacing w:val="-3"/>
          <w:sz w:val="20"/>
          <w:szCs w:val="20"/>
        </w:rPr>
        <w:t>стран Западной Европы в Х</w:t>
      </w:r>
      <w:r w:rsidRPr="00D44CD3">
        <w:rPr>
          <w:color w:val="000000"/>
          <w:spacing w:val="-3"/>
          <w:sz w:val="20"/>
          <w:szCs w:val="20"/>
          <w:lang w:val="en-US"/>
        </w:rPr>
        <w:t>III</w:t>
      </w:r>
      <w:r w:rsidRPr="00D44CD3">
        <w:rPr>
          <w:color w:val="000000"/>
          <w:spacing w:val="-3"/>
          <w:sz w:val="20"/>
          <w:szCs w:val="20"/>
        </w:rPr>
        <w:t>-Х</w:t>
      </w:r>
      <w:r w:rsidRPr="00D44CD3">
        <w:rPr>
          <w:color w:val="000000"/>
          <w:spacing w:val="-3"/>
          <w:sz w:val="20"/>
          <w:szCs w:val="20"/>
          <w:lang w:val="en-US"/>
        </w:rPr>
        <w:t>IV</w:t>
      </w:r>
      <w:r w:rsidRPr="00D44CD3">
        <w:rPr>
          <w:color w:val="000000"/>
          <w:spacing w:val="-3"/>
          <w:sz w:val="20"/>
          <w:szCs w:val="20"/>
        </w:rPr>
        <w:t xml:space="preserve"> вв., в процессе формирования со</w:t>
      </w:r>
      <w:r w:rsidRPr="00D44CD3">
        <w:rPr>
          <w:color w:val="000000"/>
          <w:spacing w:val="-3"/>
          <w:sz w:val="20"/>
          <w:szCs w:val="20"/>
        </w:rPr>
        <w:softHyphen/>
      </w:r>
      <w:r w:rsidRPr="00D44CD3">
        <w:rPr>
          <w:color w:val="000000"/>
          <w:spacing w:val="-2"/>
          <w:sz w:val="20"/>
          <w:szCs w:val="20"/>
        </w:rPr>
        <w:t xml:space="preserve">словий и органов сословного представительства (парламент в Англии, </w:t>
      </w:r>
      <w:r w:rsidRPr="00D44CD3">
        <w:rPr>
          <w:color w:val="000000"/>
          <w:sz w:val="20"/>
          <w:szCs w:val="20"/>
        </w:rPr>
        <w:t>Генеральные штаты во Франции, кортесы в Испании).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Социальная </w:t>
      </w:r>
      <w:r w:rsidRPr="00D44CD3">
        <w:rPr>
          <w:color w:val="000000"/>
          <w:spacing w:val="-1"/>
          <w:sz w:val="20"/>
          <w:szCs w:val="20"/>
        </w:rPr>
        <w:t xml:space="preserve">группа - совокупность людей, имеющих общий социальный </w:t>
      </w:r>
      <w:r w:rsidRPr="00D44CD3">
        <w:rPr>
          <w:color w:val="000000"/>
          <w:spacing w:val="-2"/>
          <w:sz w:val="20"/>
          <w:szCs w:val="20"/>
        </w:rPr>
        <w:t xml:space="preserve">признак и выполняющих общественно необходимую функцию в общей </w:t>
      </w:r>
      <w:r w:rsidRPr="00D44CD3">
        <w:rPr>
          <w:color w:val="000000"/>
          <w:sz w:val="20"/>
          <w:szCs w:val="20"/>
        </w:rPr>
        <w:t>структуре общественного разделения труда и деятельности.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Сциетические исследования</w:t>
      </w:r>
      <w:r w:rsidRPr="00D44CD3">
        <w:rPr>
          <w:color w:val="000000"/>
          <w:spacing w:val="3"/>
          <w:sz w:val="20"/>
          <w:szCs w:val="20"/>
        </w:rPr>
        <w:t xml:space="preserve"> - структурные, ориентированные на изу</w:t>
      </w:r>
      <w:r w:rsidRPr="00D44CD3">
        <w:rPr>
          <w:color w:val="000000"/>
          <w:spacing w:val="3"/>
          <w:sz w:val="20"/>
          <w:szCs w:val="20"/>
        </w:rPr>
        <w:softHyphen/>
      </w:r>
      <w:r w:rsidRPr="00D44CD3">
        <w:rPr>
          <w:color w:val="000000"/>
          <w:spacing w:val="-3"/>
          <w:sz w:val="20"/>
          <w:szCs w:val="20"/>
        </w:rPr>
        <w:t>чение процессов, тенденций, вычленение причинно-следственных свя</w:t>
      </w:r>
      <w:r w:rsidRPr="00D44CD3">
        <w:rPr>
          <w:color w:val="000000"/>
          <w:spacing w:val="-3"/>
          <w:sz w:val="20"/>
          <w:szCs w:val="20"/>
        </w:rPr>
        <w:softHyphen/>
      </w:r>
      <w:r w:rsidRPr="00D44CD3">
        <w:rPr>
          <w:color w:val="000000"/>
          <w:spacing w:val="-4"/>
          <w:sz w:val="20"/>
          <w:szCs w:val="20"/>
        </w:rPr>
        <w:t>зей.</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Телеологический принцип</w:t>
      </w:r>
      <w:r w:rsidRPr="00D44CD3">
        <w:rPr>
          <w:color w:val="000000"/>
          <w:spacing w:val="1"/>
          <w:sz w:val="20"/>
          <w:szCs w:val="20"/>
        </w:rPr>
        <w:t xml:space="preserve"> - анализ исторического процесса как предоп</w:t>
      </w:r>
      <w:r w:rsidRPr="00D44CD3">
        <w:rPr>
          <w:color w:val="000000"/>
          <w:spacing w:val="1"/>
          <w:sz w:val="20"/>
          <w:szCs w:val="20"/>
        </w:rPr>
        <w:softHyphen/>
      </w:r>
      <w:r w:rsidRPr="00D44CD3">
        <w:rPr>
          <w:color w:val="000000"/>
          <w:sz w:val="20"/>
          <w:szCs w:val="20"/>
        </w:rPr>
        <w:t xml:space="preserve">ределенного, отражающего постепенное движение по пути решения </w:t>
      </w:r>
      <w:r w:rsidRPr="00D44CD3">
        <w:rPr>
          <w:color w:val="000000"/>
          <w:spacing w:val="-1"/>
          <w:sz w:val="20"/>
          <w:szCs w:val="20"/>
        </w:rPr>
        <w:t xml:space="preserve">определенных задач, движение с заранее определенной и конечной </w:t>
      </w:r>
      <w:r w:rsidRPr="00D44CD3">
        <w:rPr>
          <w:color w:val="000000"/>
          <w:spacing w:val="-5"/>
          <w:sz w:val="20"/>
          <w:szCs w:val="20"/>
        </w:rPr>
        <w:t>целью.</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Теократия</w:t>
      </w:r>
      <w:r w:rsidRPr="00D44CD3">
        <w:rPr>
          <w:color w:val="000000"/>
          <w:spacing w:val="-1"/>
          <w:sz w:val="20"/>
          <w:szCs w:val="20"/>
        </w:rPr>
        <w:t xml:space="preserve"> - форма правления, при которой политическая власть принад</w:t>
      </w:r>
      <w:r w:rsidRPr="00D44CD3">
        <w:rPr>
          <w:color w:val="000000"/>
          <w:spacing w:val="-1"/>
          <w:sz w:val="20"/>
          <w:szCs w:val="20"/>
        </w:rPr>
        <w:softHyphen/>
        <w:t>лежит духовным лицам.</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Товарное производство</w:t>
      </w:r>
      <w:r w:rsidRPr="00D44CD3">
        <w:rPr>
          <w:color w:val="000000"/>
          <w:spacing w:val="2"/>
          <w:sz w:val="20"/>
          <w:szCs w:val="20"/>
        </w:rPr>
        <w:t xml:space="preserve"> - форма общественного производства, при ко</w:t>
      </w:r>
      <w:r w:rsidRPr="00D44CD3">
        <w:rPr>
          <w:color w:val="000000"/>
          <w:spacing w:val="2"/>
          <w:sz w:val="20"/>
          <w:szCs w:val="20"/>
        </w:rPr>
        <w:softHyphen/>
      </w:r>
      <w:r w:rsidRPr="00D44CD3">
        <w:rPr>
          <w:color w:val="000000"/>
          <w:spacing w:val="-1"/>
          <w:sz w:val="20"/>
          <w:szCs w:val="20"/>
        </w:rPr>
        <w:t>торой продукты изготовляются для обмена.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Традиционное общество</w:t>
      </w:r>
      <w:r w:rsidRPr="00D44CD3">
        <w:rPr>
          <w:color w:val="000000"/>
          <w:spacing w:val="1"/>
          <w:sz w:val="20"/>
          <w:szCs w:val="20"/>
        </w:rPr>
        <w:t xml:space="preserve"> - тип общества, связанный с существованием </w:t>
      </w:r>
      <w:r w:rsidRPr="00D44CD3">
        <w:rPr>
          <w:color w:val="000000"/>
          <w:sz w:val="20"/>
          <w:szCs w:val="20"/>
        </w:rPr>
        <w:t>многоукладной, технически и технологически консервативной эконо</w:t>
      </w:r>
      <w:r w:rsidRPr="00D44CD3">
        <w:rPr>
          <w:color w:val="000000"/>
          <w:sz w:val="20"/>
          <w:szCs w:val="20"/>
        </w:rPr>
        <w:softHyphen/>
      </w:r>
      <w:r w:rsidRPr="00D44CD3">
        <w:rPr>
          <w:color w:val="000000"/>
          <w:spacing w:val="2"/>
          <w:sz w:val="20"/>
          <w:szCs w:val="20"/>
        </w:rPr>
        <w:t>мики, не ориентированной на расширенное воспроизводство, пре</w:t>
      </w:r>
      <w:r w:rsidRPr="00D44CD3">
        <w:rPr>
          <w:color w:val="000000"/>
          <w:spacing w:val="2"/>
          <w:sz w:val="20"/>
          <w:szCs w:val="20"/>
        </w:rPr>
        <w:softHyphen/>
      </w:r>
      <w:r w:rsidRPr="00D44CD3">
        <w:rPr>
          <w:color w:val="000000"/>
          <w:sz w:val="20"/>
          <w:szCs w:val="20"/>
        </w:rPr>
        <w:t>обладанием в социальной структуре сословных, кастовых, корпора</w:t>
      </w:r>
      <w:r w:rsidRPr="00D44CD3">
        <w:rPr>
          <w:color w:val="000000"/>
          <w:sz w:val="20"/>
          <w:szCs w:val="20"/>
        </w:rPr>
        <w:softHyphen/>
      </w:r>
      <w:r w:rsidRPr="00D44CD3">
        <w:rPr>
          <w:color w:val="000000"/>
          <w:spacing w:val="-2"/>
          <w:sz w:val="20"/>
          <w:szCs w:val="20"/>
        </w:rPr>
        <w:t xml:space="preserve">тивных связей и отношений, минимальной социальной мобильностью, </w:t>
      </w:r>
      <w:r w:rsidRPr="00D44CD3">
        <w:rPr>
          <w:color w:val="000000"/>
          <w:spacing w:val="-1"/>
          <w:sz w:val="20"/>
          <w:szCs w:val="20"/>
        </w:rPr>
        <w:t>патриархальной, традиционалистской духовной культурой.</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3"/>
          <w:sz w:val="20"/>
          <w:szCs w:val="20"/>
        </w:rPr>
        <w:t>Уклад экономический</w:t>
      </w:r>
      <w:r w:rsidRPr="00D44CD3">
        <w:rPr>
          <w:color w:val="000000"/>
          <w:spacing w:val="3"/>
          <w:sz w:val="20"/>
          <w:szCs w:val="20"/>
        </w:rPr>
        <w:t xml:space="preserve"> - сфера однотипных экономических отношений, </w:t>
      </w:r>
      <w:r w:rsidRPr="00D44CD3">
        <w:rPr>
          <w:color w:val="000000"/>
          <w:spacing w:val="-1"/>
          <w:sz w:val="20"/>
          <w:szCs w:val="20"/>
        </w:rPr>
        <w:t>основанных на определенной форме собственности и соответствую</w:t>
      </w:r>
      <w:r w:rsidRPr="00D44CD3">
        <w:rPr>
          <w:color w:val="000000"/>
          <w:spacing w:val="-1"/>
          <w:sz w:val="20"/>
          <w:szCs w:val="20"/>
        </w:rPr>
        <w:softHyphen/>
      </w:r>
      <w:r w:rsidRPr="00D44CD3">
        <w:rPr>
          <w:color w:val="000000"/>
          <w:sz w:val="20"/>
          <w:szCs w:val="20"/>
        </w:rPr>
        <w:t>щей организации производства.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Уния - союз.</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Феод</w:t>
      </w:r>
      <w:r w:rsidRPr="00D44CD3">
        <w:rPr>
          <w:color w:val="000000"/>
          <w:spacing w:val="-1"/>
          <w:sz w:val="20"/>
          <w:szCs w:val="20"/>
        </w:rPr>
        <w:t xml:space="preserve"> - наследственная земельная собственность, которая давалась под </w:t>
      </w:r>
      <w:r w:rsidRPr="00D44CD3">
        <w:rPr>
          <w:color w:val="000000"/>
          <w:sz w:val="20"/>
          <w:szCs w:val="20"/>
        </w:rPr>
        <w:t>условие несение военной службы, военной или денежной помощи и верности своему сюзерену.</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Целибат</w:t>
      </w:r>
      <w:r w:rsidRPr="00D44CD3">
        <w:rPr>
          <w:color w:val="000000"/>
          <w:spacing w:val="1"/>
          <w:sz w:val="20"/>
          <w:szCs w:val="20"/>
        </w:rPr>
        <w:t xml:space="preserve"> - обет безбрачия священнослужителей католической церкви.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Цехи</w:t>
      </w:r>
      <w:r w:rsidRPr="00D44CD3">
        <w:rPr>
          <w:color w:val="000000"/>
          <w:spacing w:val="2"/>
          <w:sz w:val="20"/>
          <w:szCs w:val="20"/>
        </w:rPr>
        <w:t xml:space="preserve"> - объединения городских ремесленников одной или нескольких </w:t>
      </w:r>
      <w:r w:rsidRPr="00D44CD3">
        <w:rPr>
          <w:color w:val="000000"/>
          <w:sz w:val="20"/>
          <w:szCs w:val="20"/>
        </w:rPr>
        <w:t xml:space="preserve">специальностей, возникшие в период средневековья для защиты от </w:t>
      </w:r>
      <w:r w:rsidRPr="00D44CD3">
        <w:rPr>
          <w:color w:val="000000"/>
          <w:spacing w:val="-2"/>
          <w:sz w:val="20"/>
          <w:szCs w:val="20"/>
        </w:rPr>
        <w:t xml:space="preserve">конкуренции крестьянских ремесленников и ремесленников города, не </w:t>
      </w:r>
      <w:r w:rsidRPr="00D44CD3">
        <w:rPr>
          <w:color w:val="000000"/>
          <w:spacing w:val="-1"/>
          <w:sz w:val="20"/>
          <w:szCs w:val="20"/>
        </w:rPr>
        <w:t xml:space="preserve">входящих в цеховые организации. Цехи обеспечивали монополию на </w:t>
      </w:r>
      <w:r w:rsidRPr="00D44CD3">
        <w:rPr>
          <w:color w:val="000000"/>
          <w:spacing w:val="-2"/>
          <w:sz w:val="20"/>
          <w:szCs w:val="20"/>
        </w:rPr>
        <w:t xml:space="preserve">производство и сбыт ремесленных изделий. Полноправными членами </w:t>
      </w:r>
      <w:r w:rsidRPr="00D44CD3">
        <w:rPr>
          <w:color w:val="000000"/>
          <w:spacing w:val="-1"/>
          <w:sz w:val="20"/>
          <w:szCs w:val="20"/>
        </w:rPr>
        <w:t>цехов становились мастера, имевшие свои мастерские и орудия тру</w:t>
      </w:r>
      <w:r w:rsidRPr="00D44CD3">
        <w:rPr>
          <w:color w:val="000000"/>
          <w:spacing w:val="-1"/>
          <w:sz w:val="20"/>
          <w:szCs w:val="20"/>
        </w:rPr>
        <w:softHyphen/>
      </w:r>
      <w:r w:rsidRPr="00D44CD3">
        <w:rPr>
          <w:color w:val="000000"/>
          <w:sz w:val="20"/>
          <w:szCs w:val="20"/>
        </w:rPr>
        <w:t>да, работавшие с помощью подмастерьев и учеников.</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Цивилизация</w:t>
      </w:r>
      <w:r w:rsidRPr="00D44CD3">
        <w:rPr>
          <w:color w:val="000000"/>
          <w:sz w:val="20"/>
          <w:szCs w:val="20"/>
        </w:rPr>
        <w:t xml:space="preserve"> - 1) Цивилизация как общефилософское понятие, характе</w:t>
      </w:r>
      <w:r w:rsidRPr="00D44CD3">
        <w:rPr>
          <w:color w:val="000000"/>
          <w:sz w:val="20"/>
          <w:szCs w:val="20"/>
        </w:rPr>
        <w:softHyphen/>
      </w:r>
      <w:r w:rsidRPr="00D44CD3">
        <w:rPr>
          <w:color w:val="000000"/>
          <w:spacing w:val="-2"/>
          <w:sz w:val="20"/>
          <w:szCs w:val="20"/>
        </w:rPr>
        <w:t xml:space="preserve">ризующее социальную форму движения материи, обеспечивающую ее </w:t>
      </w:r>
      <w:r w:rsidRPr="00D44CD3">
        <w:rPr>
          <w:color w:val="000000"/>
          <w:spacing w:val="2"/>
          <w:sz w:val="20"/>
          <w:szCs w:val="20"/>
        </w:rPr>
        <w:t xml:space="preserve">стабильность и способность к саморазвитию путем саморегуляции </w:t>
      </w:r>
      <w:r w:rsidRPr="00D44CD3">
        <w:rPr>
          <w:color w:val="000000"/>
          <w:spacing w:val="1"/>
          <w:sz w:val="20"/>
          <w:szCs w:val="20"/>
        </w:rPr>
        <w:t>обмена с окружающей средой (человеческая цивилизация в масшта</w:t>
      </w:r>
      <w:r w:rsidRPr="00D44CD3">
        <w:rPr>
          <w:color w:val="000000"/>
          <w:spacing w:val="1"/>
          <w:sz w:val="20"/>
          <w:szCs w:val="20"/>
        </w:rPr>
        <w:softHyphen/>
        <w:t xml:space="preserve">бах космического устройства), 2) Цивилизация как историософское </w:t>
      </w:r>
      <w:r w:rsidRPr="00D44CD3">
        <w:rPr>
          <w:color w:val="000000"/>
          <w:sz w:val="20"/>
          <w:szCs w:val="20"/>
        </w:rPr>
        <w:t>понятие, характеризующее единство мирового исторического процес</w:t>
      </w:r>
      <w:r w:rsidRPr="00D44CD3">
        <w:rPr>
          <w:color w:val="000000"/>
          <w:sz w:val="20"/>
          <w:szCs w:val="20"/>
        </w:rPr>
        <w:softHyphen/>
        <w:t xml:space="preserve">са и совокупность материально-технических и духовных достижений </w:t>
      </w:r>
      <w:r w:rsidRPr="00D44CD3">
        <w:rPr>
          <w:color w:val="000000"/>
          <w:spacing w:val="-1"/>
          <w:sz w:val="20"/>
          <w:szCs w:val="20"/>
        </w:rPr>
        <w:t>человечества в ходе этого процесса (человеческая цивилизация в ис</w:t>
      </w:r>
      <w:r w:rsidRPr="00D44CD3">
        <w:rPr>
          <w:color w:val="000000"/>
          <w:spacing w:val="-1"/>
          <w:sz w:val="20"/>
          <w:szCs w:val="20"/>
        </w:rPr>
        <w:softHyphen/>
      </w:r>
      <w:r w:rsidRPr="00D44CD3">
        <w:rPr>
          <w:color w:val="000000"/>
          <w:spacing w:val="2"/>
          <w:sz w:val="20"/>
          <w:szCs w:val="20"/>
        </w:rPr>
        <w:t xml:space="preserve">тории Земли), 3) Цивилизация как определенная стадия всемирно </w:t>
      </w:r>
      <w:r w:rsidRPr="00D44CD3">
        <w:rPr>
          <w:color w:val="000000"/>
          <w:spacing w:val="-1"/>
          <w:sz w:val="20"/>
          <w:szCs w:val="20"/>
        </w:rPr>
        <w:t>исторического процесса, связанная с достижением особого уровня со</w:t>
      </w:r>
      <w:r w:rsidRPr="00D44CD3">
        <w:rPr>
          <w:color w:val="000000"/>
          <w:spacing w:val="-1"/>
          <w:sz w:val="20"/>
          <w:szCs w:val="20"/>
        </w:rPr>
        <w:softHyphen/>
      </w:r>
      <w:r w:rsidRPr="00D44CD3">
        <w:rPr>
          <w:color w:val="000000"/>
          <w:sz w:val="20"/>
          <w:szCs w:val="20"/>
        </w:rPr>
        <w:t>циальности - стадии саморегуляции и самовоспроизводства при отно-</w:t>
      </w:r>
      <w:r w:rsidRPr="00D44CD3">
        <w:rPr>
          <w:color w:val="000000"/>
          <w:spacing w:val="-1"/>
          <w:sz w:val="20"/>
          <w:szCs w:val="20"/>
        </w:rPr>
        <w:t xml:space="preserve"> сительной независимости от природы дифференцированности обще</w:t>
      </w:r>
      <w:r w:rsidRPr="00D44CD3">
        <w:rPr>
          <w:color w:val="000000"/>
          <w:spacing w:val="-1"/>
          <w:sz w:val="20"/>
          <w:szCs w:val="20"/>
        </w:rPr>
        <w:softHyphen/>
      </w:r>
      <w:r w:rsidRPr="00D44CD3">
        <w:rPr>
          <w:color w:val="000000"/>
          <w:spacing w:val="1"/>
          <w:sz w:val="20"/>
          <w:szCs w:val="20"/>
        </w:rPr>
        <w:t xml:space="preserve">ственного сознания, 4) Цивилизация как локализованное во времени </w:t>
      </w:r>
      <w:r w:rsidRPr="00D44CD3">
        <w:rPr>
          <w:color w:val="000000"/>
          <w:spacing w:val="-3"/>
          <w:sz w:val="20"/>
          <w:szCs w:val="20"/>
        </w:rPr>
        <w:t>и пространстве общество. Локальные цивилизации-общества представ</w:t>
      </w:r>
      <w:r w:rsidRPr="00D44CD3">
        <w:rPr>
          <w:color w:val="000000"/>
          <w:spacing w:val="-3"/>
          <w:sz w:val="20"/>
          <w:szCs w:val="20"/>
        </w:rPr>
        <w:softHyphen/>
      </w:r>
      <w:r w:rsidRPr="00D44CD3">
        <w:rPr>
          <w:color w:val="000000"/>
          <w:spacing w:val="-1"/>
          <w:sz w:val="20"/>
          <w:szCs w:val="20"/>
        </w:rPr>
        <w:t>ляют собой целостные системы, представляющие собой единство эко</w:t>
      </w:r>
      <w:r w:rsidRPr="00D44CD3">
        <w:rPr>
          <w:color w:val="000000"/>
          <w:sz w:val="20"/>
          <w:szCs w:val="20"/>
        </w:rPr>
        <w:t>номической, социальной, политической и духовной подсистем и раз</w:t>
      </w:r>
      <w:r w:rsidRPr="00D44CD3">
        <w:rPr>
          <w:color w:val="000000"/>
          <w:sz w:val="20"/>
          <w:szCs w:val="20"/>
        </w:rPr>
        <w:softHyphen/>
        <w:t>вивающиеся по законам витальных циклов (европейская традицион</w:t>
      </w:r>
      <w:r w:rsidRPr="00D44CD3">
        <w:rPr>
          <w:color w:val="000000"/>
          <w:sz w:val="20"/>
          <w:szCs w:val="20"/>
        </w:rPr>
        <w:softHyphen/>
      </w:r>
      <w:r w:rsidRPr="00D44CD3">
        <w:rPr>
          <w:color w:val="000000"/>
          <w:spacing w:val="-4"/>
          <w:sz w:val="20"/>
          <w:szCs w:val="20"/>
        </w:rPr>
        <w:t>ная средневековая цивилизация, индустриальная цивилизация, постин</w:t>
      </w:r>
      <w:r w:rsidRPr="00D44CD3">
        <w:rPr>
          <w:color w:val="000000"/>
          <w:spacing w:val="-4"/>
          <w:sz w:val="20"/>
          <w:szCs w:val="20"/>
        </w:rPr>
        <w:softHyphen/>
      </w:r>
      <w:r w:rsidRPr="00D44CD3">
        <w:rPr>
          <w:color w:val="000000"/>
          <w:spacing w:val="-1"/>
          <w:sz w:val="20"/>
          <w:szCs w:val="20"/>
        </w:rPr>
        <w:t>дустриальная цивилизация). Локальные цивилизации-культуры пред</w:t>
      </w:r>
      <w:r w:rsidRPr="00D44CD3">
        <w:rPr>
          <w:color w:val="000000"/>
          <w:spacing w:val="-1"/>
          <w:sz w:val="20"/>
          <w:szCs w:val="20"/>
        </w:rPr>
        <w:softHyphen/>
        <w:t xml:space="preserve">ставляют собой систему социализации, основанную на определенных факторах цивилизационной идентичности - этнических, религиозных, </w:t>
      </w:r>
      <w:r w:rsidRPr="00D44CD3">
        <w:rPr>
          <w:color w:val="000000"/>
          <w:spacing w:val="-2"/>
          <w:sz w:val="20"/>
          <w:szCs w:val="20"/>
        </w:rPr>
        <w:t xml:space="preserve">региональных (французская цивилизация, христианская цивилизация, </w:t>
      </w:r>
      <w:r w:rsidRPr="00D44CD3">
        <w:rPr>
          <w:color w:val="000000"/>
          <w:sz w:val="20"/>
          <w:szCs w:val="20"/>
        </w:rPr>
        <w:t>европейская цивилизация).</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Эмпирический</w:t>
      </w:r>
      <w:r w:rsidRPr="00D44CD3">
        <w:rPr>
          <w:color w:val="000000"/>
          <w:spacing w:val="1"/>
          <w:sz w:val="20"/>
          <w:szCs w:val="20"/>
        </w:rPr>
        <w:t xml:space="preserve"> - опытный, воспринимаемый в практической деятельнос</w:t>
      </w:r>
      <w:r w:rsidRPr="00D44CD3">
        <w:rPr>
          <w:color w:val="000000"/>
          <w:spacing w:val="1"/>
          <w:sz w:val="20"/>
          <w:szCs w:val="20"/>
        </w:rPr>
        <w:softHyphen/>
      </w:r>
      <w:r w:rsidRPr="00D44CD3">
        <w:rPr>
          <w:color w:val="000000"/>
          <w:sz w:val="20"/>
          <w:szCs w:val="20"/>
        </w:rPr>
        <w:t>ти посредством органов чувств.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Эпистема</w:t>
      </w:r>
      <w:r w:rsidRPr="00D44CD3">
        <w:rPr>
          <w:color w:val="000000"/>
          <w:spacing w:val="3"/>
          <w:sz w:val="20"/>
          <w:szCs w:val="20"/>
        </w:rPr>
        <w:t xml:space="preserve"> - знание.</w:t>
      </w:r>
    </w:p>
    <w:p w:rsidR="000D1C3F" w:rsidRPr="00D44CD3" w:rsidRDefault="000D1C3F" w:rsidP="00B34603">
      <w:pPr>
        <w:shd w:val="clear" w:color="auto" w:fill="FFFFFF"/>
        <w:tabs>
          <w:tab w:val="left" w:pos="11482"/>
        </w:tabs>
        <w:ind w:left="274" w:right="7" w:hanging="274"/>
        <w:jc w:val="both"/>
        <w:rPr>
          <w:color w:val="000000"/>
          <w:spacing w:val="-3"/>
          <w:sz w:val="20"/>
          <w:szCs w:val="20"/>
        </w:rPr>
      </w:pPr>
      <w:r w:rsidRPr="00D44CD3">
        <w:rPr>
          <w:b/>
          <w:bCs/>
          <w:color w:val="000000"/>
          <w:sz w:val="20"/>
          <w:szCs w:val="20"/>
        </w:rPr>
        <w:t>Этнос</w:t>
      </w:r>
      <w:r w:rsidRPr="00D44CD3">
        <w:rPr>
          <w:color w:val="000000"/>
          <w:sz w:val="20"/>
          <w:szCs w:val="20"/>
        </w:rPr>
        <w:t xml:space="preserve"> - исторически сложившаяся этническая общность - племя, народ</w:t>
      </w:r>
      <w:r w:rsidRPr="00D44CD3">
        <w:rPr>
          <w:color w:val="000000"/>
          <w:sz w:val="20"/>
          <w:szCs w:val="20"/>
        </w:rPr>
        <w:softHyphen/>
      </w:r>
      <w:r w:rsidRPr="00D44CD3">
        <w:rPr>
          <w:color w:val="000000"/>
          <w:spacing w:val="-3"/>
          <w:sz w:val="20"/>
          <w:szCs w:val="20"/>
        </w:rPr>
        <w:t>ность, нация.</w:t>
      </w:r>
    </w:p>
    <w:p w:rsidR="000D1C3F" w:rsidRPr="00D44CD3" w:rsidRDefault="000D1C3F" w:rsidP="00B34603">
      <w:pPr>
        <w:shd w:val="clear" w:color="auto" w:fill="FFFFFF"/>
        <w:tabs>
          <w:tab w:val="left" w:pos="11482"/>
        </w:tabs>
        <w:ind w:left="274" w:right="7" w:hanging="274"/>
        <w:jc w:val="both"/>
        <w:rPr>
          <w:b/>
          <w:bCs/>
          <w:color w:val="000000"/>
          <w:spacing w:val="-1"/>
          <w:sz w:val="20"/>
          <w:szCs w:val="20"/>
        </w:rPr>
      </w:pPr>
    </w:p>
    <w:p w:rsidR="000D1C3F" w:rsidRPr="00D44CD3" w:rsidRDefault="000D1C3F" w:rsidP="00B34603">
      <w:pPr>
        <w:shd w:val="clear" w:color="auto" w:fill="FFFFFF"/>
        <w:tabs>
          <w:tab w:val="left" w:pos="11482"/>
        </w:tabs>
        <w:ind w:left="274" w:right="7" w:hanging="274"/>
        <w:jc w:val="both"/>
        <w:rPr>
          <w:b/>
          <w:bCs/>
          <w:color w:val="000000"/>
          <w:spacing w:val="-1"/>
          <w:sz w:val="20"/>
          <w:szCs w:val="20"/>
        </w:rPr>
      </w:pPr>
      <w:r w:rsidRPr="00D44CD3">
        <w:rPr>
          <w:b/>
          <w:bCs/>
          <w:color w:val="000000"/>
          <w:spacing w:val="-1"/>
          <w:sz w:val="20"/>
          <w:szCs w:val="20"/>
        </w:rPr>
        <w:t xml:space="preserve">РАЗДЕЛ 2. Европейская цивилизация в </w:t>
      </w:r>
      <w:r w:rsidRPr="00D44CD3">
        <w:rPr>
          <w:b/>
          <w:bCs/>
          <w:color w:val="000000"/>
          <w:spacing w:val="-1"/>
          <w:sz w:val="20"/>
          <w:szCs w:val="20"/>
          <w:lang w:val="en-US"/>
        </w:rPr>
        <w:t>XVI</w:t>
      </w:r>
      <w:r w:rsidRPr="00D44CD3">
        <w:rPr>
          <w:b/>
          <w:bCs/>
          <w:color w:val="000000"/>
          <w:spacing w:val="-1"/>
          <w:sz w:val="20"/>
          <w:szCs w:val="20"/>
        </w:rPr>
        <w:t>-</w:t>
      </w:r>
      <w:r w:rsidRPr="00D44CD3">
        <w:rPr>
          <w:b/>
          <w:bCs/>
          <w:color w:val="000000"/>
          <w:spacing w:val="-1"/>
          <w:sz w:val="20"/>
          <w:szCs w:val="20"/>
          <w:lang w:val="en-US"/>
        </w:rPr>
        <w:t>XVII</w:t>
      </w:r>
      <w:r w:rsidRPr="00D44CD3">
        <w:rPr>
          <w:b/>
          <w:bCs/>
          <w:color w:val="000000"/>
          <w:spacing w:val="-1"/>
          <w:sz w:val="20"/>
          <w:szCs w:val="20"/>
        </w:rPr>
        <w:t xml:space="preserve"> вв. – от средневековья к новому времени. </w:t>
      </w:r>
    </w:p>
    <w:p w:rsidR="000D1C3F" w:rsidRPr="00D44CD3" w:rsidRDefault="000D1C3F" w:rsidP="00B34603">
      <w:pPr>
        <w:shd w:val="clear" w:color="auto" w:fill="FFFFFF"/>
        <w:tabs>
          <w:tab w:val="left" w:pos="11482"/>
        </w:tabs>
        <w:ind w:left="274" w:right="7" w:hanging="274"/>
        <w:jc w:val="both"/>
        <w:rPr>
          <w:b/>
          <w:bCs/>
          <w:color w:val="000000"/>
          <w:spacing w:val="-1"/>
          <w:sz w:val="20"/>
          <w:szCs w:val="20"/>
        </w:rPr>
      </w:pP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Абсолютизм </w:t>
      </w:r>
      <w:r w:rsidRPr="00D44CD3">
        <w:rPr>
          <w:color w:val="000000"/>
          <w:spacing w:val="-1"/>
          <w:sz w:val="20"/>
          <w:szCs w:val="20"/>
        </w:rPr>
        <w:t>- особая социально-политическая система, складывающа</w:t>
      </w:r>
      <w:r w:rsidRPr="00D44CD3">
        <w:rPr>
          <w:color w:val="000000"/>
          <w:spacing w:val="-1"/>
          <w:sz w:val="20"/>
          <w:szCs w:val="20"/>
        </w:rPr>
        <w:softHyphen/>
      </w:r>
      <w:r w:rsidRPr="00D44CD3">
        <w:rPr>
          <w:color w:val="000000"/>
          <w:spacing w:val="-2"/>
          <w:sz w:val="20"/>
          <w:szCs w:val="20"/>
        </w:rPr>
        <w:t>яся в период перехода от традиционного к индустриальному обществу и отражающая временный баланс социальных сил. Формирование аб</w:t>
      </w:r>
      <w:r w:rsidRPr="00D44CD3">
        <w:rPr>
          <w:color w:val="000000"/>
          <w:spacing w:val="-2"/>
          <w:sz w:val="20"/>
          <w:szCs w:val="20"/>
        </w:rPr>
        <w:softHyphen/>
        <w:t>солютистской системы сопровождается созданием общегосударствен</w:t>
      </w:r>
      <w:r w:rsidRPr="00D44CD3">
        <w:rPr>
          <w:color w:val="000000"/>
          <w:spacing w:val="-2"/>
          <w:sz w:val="20"/>
          <w:szCs w:val="20"/>
        </w:rPr>
        <w:softHyphen/>
        <w:t xml:space="preserve">ной бюрократической машины, профессиональной постоянной армии, </w:t>
      </w:r>
      <w:r w:rsidRPr="00D44CD3">
        <w:rPr>
          <w:color w:val="000000"/>
          <w:spacing w:val="-1"/>
          <w:sz w:val="20"/>
          <w:szCs w:val="20"/>
        </w:rPr>
        <w:t>общегосударственной налоговой системы, общегосударственного судебно-следственного аппарата, унификацией законодательства и ад</w:t>
      </w:r>
      <w:r w:rsidRPr="00D44CD3">
        <w:rPr>
          <w:color w:val="000000"/>
          <w:spacing w:val="-1"/>
          <w:sz w:val="20"/>
          <w:szCs w:val="20"/>
        </w:rPr>
        <w:softHyphen/>
        <w:t>министративного устройства, системы мер и весов, образованием го</w:t>
      </w:r>
      <w:r w:rsidRPr="00D44CD3">
        <w:rPr>
          <w:color w:val="000000"/>
          <w:spacing w:val="-1"/>
          <w:sz w:val="20"/>
          <w:szCs w:val="20"/>
        </w:rPr>
        <w:softHyphen/>
      </w:r>
      <w:r w:rsidRPr="00D44CD3">
        <w:rPr>
          <w:color w:val="000000"/>
          <w:sz w:val="20"/>
          <w:szCs w:val="20"/>
        </w:rPr>
        <w:t>сударственной церкви, проведением единой государственной эконо</w:t>
      </w:r>
      <w:r w:rsidRPr="00D44CD3">
        <w:rPr>
          <w:color w:val="000000"/>
          <w:sz w:val="20"/>
          <w:szCs w:val="20"/>
        </w:rPr>
        <w:softHyphen/>
        <w:t xml:space="preserve">мической политики (протекционистской). В зависимости от характера </w:t>
      </w:r>
      <w:r w:rsidRPr="00D44CD3">
        <w:rPr>
          <w:color w:val="000000"/>
          <w:spacing w:val="-4"/>
          <w:sz w:val="20"/>
          <w:szCs w:val="20"/>
        </w:rPr>
        <w:t xml:space="preserve">политики среди абсолютистских режимов различаются </w:t>
      </w:r>
      <w:r w:rsidRPr="00D44CD3">
        <w:rPr>
          <w:b/>
          <w:bCs/>
          <w:i/>
          <w:iCs/>
          <w:color w:val="000000"/>
          <w:spacing w:val="-4"/>
          <w:sz w:val="20"/>
          <w:szCs w:val="20"/>
        </w:rPr>
        <w:t xml:space="preserve">просвещенный </w:t>
      </w:r>
      <w:r w:rsidRPr="00D44CD3">
        <w:rPr>
          <w:b/>
          <w:bCs/>
          <w:i/>
          <w:iCs/>
          <w:color w:val="000000"/>
          <w:spacing w:val="-3"/>
          <w:sz w:val="20"/>
          <w:szCs w:val="20"/>
        </w:rPr>
        <w:t xml:space="preserve">абсолютизм </w:t>
      </w:r>
      <w:r w:rsidRPr="00D44CD3">
        <w:rPr>
          <w:color w:val="000000"/>
          <w:spacing w:val="-3"/>
          <w:sz w:val="20"/>
          <w:szCs w:val="20"/>
        </w:rPr>
        <w:t>(государственная система, ориентированная на общена</w:t>
      </w:r>
      <w:r w:rsidRPr="00D44CD3">
        <w:rPr>
          <w:color w:val="000000"/>
          <w:spacing w:val="-3"/>
          <w:sz w:val="20"/>
          <w:szCs w:val="20"/>
        </w:rPr>
        <w:softHyphen/>
      </w:r>
      <w:r w:rsidRPr="00D44CD3">
        <w:rPr>
          <w:color w:val="000000"/>
          <w:spacing w:val="-1"/>
          <w:sz w:val="20"/>
          <w:szCs w:val="20"/>
        </w:rPr>
        <w:t xml:space="preserve">циональную консолидацию, гибкую ассимиляцию новых социальных </w:t>
      </w:r>
      <w:r w:rsidRPr="00D44CD3">
        <w:rPr>
          <w:color w:val="000000"/>
          <w:spacing w:val="1"/>
          <w:sz w:val="20"/>
          <w:szCs w:val="20"/>
        </w:rPr>
        <w:t xml:space="preserve">групп, в том числе через проведение протекционистской политики, </w:t>
      </w:r>
      <w:r w:rsidRPr="00D44CD3">
        <w:rPr>
          <w:color w:val="000000"/>
          <w:spacing w:val="-2"/>
          <w:sz w:val="20"/>
          <w:szCs w:val="20"/>
        </w:rPr>
        <w:t>поддержку просветительской идеологии, проведение общенациональ</w:t>
      </w:r>
      <w:r w:rsidRPr="00D44CD3">
        <w:rPr>
          <w:color w:val="000000"/>
          <w:spacing w:val="-4"/>
          <w:sz w:val="20"/>
          <w:szCs w:val="20"/>
        </w:rPr>
        <w:t xml:space="preserve">ной экспансионистской внешней политики), </w:t>
      </w:r>
      <w:r w:rsidRPr="00D44CD3">
        <w:rPr>
          <w:b/>
          <w:bCs/>
          <w:i/>
          <w:iCs/>
          <w:color w:val="000000"/>
          <w:spacing w:val="-4"/>
          <w:sz w:val="20"/>
          <w:szCs w:val="20"/>
        </w:rPr>
        <w:t>консервативный абсолю</w:t>
      </w:r>
      <w:r w:rsidRPr="00D44CD3">
        <w:rPr>
          <w:b/>
          <w:bCs/>
          <w:i/>
          <w:iCs/>
          <w:color w:val="000000"/>
          <w:spacing w:val="-4"/>
          <w:sz w:val="20"/>
          <w:szCs w:val="20"/>
        </w:rPr>
        <w:softHyphen/>
      </w:r>
      <w:r w:rsidRPr="00D44CD3">
        <w:rPr>
          <w:b/>
          <w:bCs/>
          <w:i/>
          <w:iCs/>
          <w:color w:val="000000"/>
          <w:spacing w:val="-3"/>
          <w:sz w:val="20"/>
          <w:szCs w:val="20"/>
        </w:rPr>
        <w:t xml:space="preserve">тизм </w:t>
      </w:r>
      <w:r w:rsidRPr="00D44CD3">
        <w:rPr>
          <w:color w:val="000000"/>
          <w:spacing w:val="-3"/>
          <w:sz w:val="20"/>
          <w:szCs w:val="20"/>
        </w:rPr>
        <w:t xml:space="preserve">(государственная система, ориентированная на охранительную </w:t>
      </w:r>
      <w:r w:rsidRPr="00D44CD3">
        <w:rPr>
          <w:color w:val="000000"/>
          <w:sz w:val="20"/>
          <w:szCs w:val="20"/>
        </w:rPr>
        <w:t xml:space="preserve">политику в интересах феодальных социальных групп, опирающаяся </w:t>
      </w:r>
      <w:r w:rsidRPr="00D44CD3">
        <w:rPr>
          <w:color w:val="000000"/>
          <w:spacing w:val="-1"/>
          <w:sz w:val="20"/>
          <w:szCs w:val="20"/>
        </w:rPr>
        <w:t>на идеалы традиционной ментальной системы, стереотипы ритуаль</w:t>
      </w:r>
      <w:r w:rsidRPr="00D44CD3">
        <w:rPr>
          <w:color w:val="000000"/>
          <w:spacing w:val="-1"/>
          <w:sz w:val="20"/>
          <w:szCs w:val="20"/>
        </w:rPr>
        <w:softHyphen/>
      </w:r>
      <w:r w:rsidRPr="00D44CD3">
        <w:rPr>
          <w:color w:val="000000"/>
          <w:sz w:val="20"/>
          <w:szCs w:val="20"/>
        </w:rPr>
        <w:t xml:space="preserve">ного политического поведения масс), </w:t>
      </w:r>
      <w:r w:rsidRPr="00D44CD3">
        <w:rPr>
          <w:b/>
          <w:bCs/>
          <w:i/>
          <w:iCs/>
          <w:color w:val="000000"/>
          <w:sz w:val="20"/>
          <w:szCs w:val="20"/>
        </w:rPr>
        <w:t xml:space="preserve">деспотический абсолютизм </w:t>
      </w:r>
      <w:r w:rsidRPr="00D44CD3">
        <w:rPr>
          <w:i/>
          <w:iCs/>
          <w:color w:val="000000"/>
          <w:spacing w:val="-3"/>
          <w:sz w:val="20"/>
          <w:szCs w:val="20"/>
        </w:rPr>
        <w:t xml:space="preserve">. </w:t>
      </w:r>
      <w:r w:rsidRPr="00D44CD3">
        <w:rPr>
          <w:color w:val="000000"/>
          <w:spacing w:val="-3"/>
          <w:sz w:val="20"/>
          <w:szCs w:val="20"/>
        </w:rPr>
        <w:t xml:space="preserve">(персонифицированная государственная система, ориентированная на </w:t>
      </w:r>
      <w:r w:rsidRPr="00D44CD3">
        <w:rPr>
          <w:color w:val="000000"/>
          <w:sz w:val="20"/>
          <w:szCs w:val="20"/>
        </w:rPr>
        <w:t xml:space="preserve">проведение политики в интересах династии, камарильи или самого </w:t>
      </w:r>
      <w:r w:rsidRPr="00D44CD3">
        <w:rPr>
          <w:color w:val="000000"/>
          <w:spacing w:val="-1"/>
          <w:sz w:val="20"/>
          <w:szCs w:val="20"/>
        </w:rPr>
        <w:t>самодержца, со значительной долей личного волюнтаризма в опреде</w:t>
      </w:r>
      <w:r w:rsidRPr="00D44CD3">
        <w:rPr>
          <w:color w:val="000000"/>
          <w:spacing w:val="-1"/>
          <w:sz w:val="20"/>
          <w:szCs w:val="20"/>
        </w:rPr>
        <w:softHyphen/>
      </w:r>
      <w:r w:rsidRPr="00D44CD3">
        <w:rPr>
          <w:color w:val="000000"/>
          <w:spacing w:val="-4"/>
          <w:sz w:val="20"/>
          <w:szCs w:val="20"/>
        </w:rPr>
        <w:t xml:space="preserve">лении целей проводимой политики), </w:t>
      </w:r>
      <w:r w:rsidRPr="00D44CD3">
        <w:rPr>
          <w:b/>
          <w:bCs/>
          <w:i/>
          <w:iCs/>
          <w:color w:val="000000"/>
          <w:spacing w:val="-4"/>
          <w:sz w:val="20"/>
          <w:szCs w:val="20"/>
        </w:rPr>
        <w:t xml:space="preserve">теологический абсолютизм </w:t>
      </w:r>
      <w:r w:rsidRPr="00D44CD3">
        <w:rPr>
          <w:color w:val="000000"/>
          <w:spacing w:val="-4"/>
          <w:sz w:val="20"/>
          <w:szCs w:val="20"/>
        </w:rPr>
        <w:t>(го</w:t>
      </w:r>
      <w:r w:rsidRPr="00D44CD3">
        <w:rPr>
          <w:color w:val="000000"/>
          <w:spacing w:val="-4"/>
          <w:sz w:val="20"/>
          <w:szCs w:val="20"/>
        </w:rPr>
        <w:softHyphen/>
      </w:r>
      <w:r w:rsidRPr="00D44CD3">
        <w:rPr>
          <w:color w:val="000000"/>
          <w:spacing w:val="-1"/>
          <w:sz w:val="20"/>
          <w:szCs w:val="20"/>
        </w:rPr>
        <w:t>сударственная система, отличающаяся особой ролью церкви в соста</w:t>
      </w:r>
      <w:r w:rsidRPr="00D44CD3">
        <w:rPr>
          <w:color w:val="000000"/>
          <w:spacing w:val="-1"/>
          <w:sz w:val="20"/>
          <w:szCs w:val="20"/>
        </w:rPr>
        <w:softHyphen/>
        <w:t>ве государственной структуры - абсолютный монарх является одно</w:t>
      </w:r>
      <w:r w:rsidRPr="00D44CD3">
        <w:rPr>
          <w:color w:val="000000"/>
          <w:spacing w:val="-1"/>
          <w:sz w:val="20"/>
          <w:szCs w:val="20"/>
        </w:rPr>
        <w:softHyphen/>
      </w:r>
      <w:r w:rsidRPr="00D44CD3">
        <w:rPr>
          <w:color w:val="000000"/>
          <w:spacing w:val="-2"/>
          <w:sz w:val="20"/>
          <w:szCs w:val="20"/>
        </w:rPr>
        <w:t xml:space="preserve">временно главой национальной церкви, сосредотачивая в своих руках </w:t>
      </w:r>
      <w:r w:rsidRPr="00D44CD3">
        <w:rPr>
          <w:color w:val="000000"/>
          <w:spacing w:val="-4"/>
          <w:sz w:val="20"/>
          <w:szCs w:val="20"/>
        </w:rPr>
        <w:t xml:space="preserve">политическую и духовную власть), </w:t>
      </w:r>
      <w:r w:rsidRPr="00D44CD3">
        <w:rPr>
          <w:b/>
          <w:bCs/>
          <w:i/>
          <w:iCs/>
          <w:color w:val="000000"/>
          <w:spacing w:val="-4"/>
          <w:sz w:val="20"/>
          <w:szCs w:val="20"/>
        </w:rPr>
        <w:t xml:space="preserve">очаговый абсолютизм, </w:t>
      </w:r>
      <w:r w:rsidRPr="00D44CD3">
        <w:rPr>
          <w:color w:val="000000"/>
          <w:spacing w:val="-4"/>
          <w:sz w:val="20"/>
          <w:szCs w:val="20"/>
        </w:rPr>
        <w:t>или регио</w:t>
      </w:r>
      <w:r w:rsidRPr="00D44CD3">
        <w:rPr>
          <w:color w:val="000000"/>
          <w:spacing w:val="-1"/>
          <w:sz w:val="20"/>
          <w:szCs w:val="20"/>
        </w:rPr>
        <w:t>нальный (государственная система, формирующаяся в ситуации госу</w:t>
      </w:r>
      <w:r w:rsidRPr="00D44CD3">
        <w:rPr>
          <w:color w:val="000000"/>
          <w:spacing w:val="-1"/>
          <w:sz w:val="20"/>
          <w:szCs w:val="20"/>
        </w:rPr>
        <w:softHyphen/>
        <w:t>дарственной децентрализации на основе региональных сословно-мо</w:t>
      </w:r>
      <w:r w:rsidRPr="00D44CD3">
        <w:rPr>
          <w:color w:val="000000"/>
          <w:spacing w:val="-3"/>
          <w:sz w:val="20"/>
          <w:szCs w:val="20"/>
        </w:rPr>
        <w:t xml:space="preserve">нархических режимов и проецирующая локальные конфессиональные, </w:t>
      </w:r>
      <w:r w:rsidRPr="00D44CD3">
        <w:rPr>
          <w:color w:val="000000"/>
          <w:spacing w:val="-2"/>
          <w:sz w:val="20"/>
          <w:szCs w:val="20"/>
        </w:rPr>
        <w:t>политико-правовые, социальные особенности на формулирование об</w:t>
      </w:r>
      <w:r w:rsidRPr="00D44CD3">
        <w:rPr>
          <w:color w:val="000000"/>
          <w:spacing w:val="-2"/>
          <w:sz w:val="20"/>
          <w:szCs w:val="20"/>
        </w:rPr>
        <w:softHyphen/>
      </w:r>
      <w:r w:rsidRPr="00D44CD3">
        <w:rPr>
          <w:color w:val="000000"/>
          <w:spacing w:val="-1"/>
          <w:sz w:val="20"/>
          <w:szCs w:val="20"/>
        </w:rPr>
        <w:t>щегосударственных целей).</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2"/>
          <w:sz w:val="20"/>
          <w:szCs w:val="20"/>
        </w:rPr>
        <w:t xml:space="preserve">Анабаптизм </w:t>
      </w:r>
      <w:r w:rsidRPr="00D44CD3">
        <w:rPr>
          <w:color w:val="000000"/>
          <w:spacing w:val="-2"/>
          <w:sz w:val="20"/>
          <w:szCs w:val="20"/>
        </w:rPr>
        <w:t>- сектантское движение в период Реформации в Западной и Центральной Европе, выступавшее за крещение в сознательном воз</w:t>
      </w:r>
      <w:r w:rsidRPr="00D44CD3">
        <w:rPr>
          <w:color w:val="000000"/>
          <w:spacing w:val="-2"/>
          <w:sz w:val="20"/>
          <w:szCs w:val="20"/>
        </w:rPr>
        <w:softHyphen/>
        <w:t>расте, отрицавшее церковную иерархию, иконы, большинство христи</w:t>
      </w:r>
      <w:r w:rsidRPr="00D44CD3">
        <w:rPr>
          <w:color w:val="000000"/>
          <w:spacing w:val="-2"/>
          <w:sz w:val="20"/>
          <w:szCs w:val="20"/>
        </w:rPr>
        <w:softHyphen/>
      </w:r>
      <w:r w:rsidRPr="00D44CD3">
        <w:rPr>
          <w:color w:val="000000"/>
          <w:spacing w:val="-1"/>
          <w:sz w:val="20"/>
          <w:szCs w:val="20"/>
        </w:rPr>
        <w:t>анских таинств. Анабаптисты требовали уничтожения собственности, общности имущества.</w:t>
      </w:r>
    </w:p>
    <w:p w:rsidR="000D1C3F" w:rsidRPr="00D44CD3" w:rsidRDefault="000D1C3F" w:rsidP="00B34603">
      <w:pPr>
        <w:shd w:val="clear" w:color="auto" w:fill="FFFFFF"/>
        <w:tabs>
          <w:tab w:val="left" w:pos="11482"/>
        </w:tabs>
        <w:ind w:left="274" w:right="65" w:hanging="274"/>
        <w:jc w:val="both"/>
        <w:rPr>
          <w:sz w:val="20"/>
          <w:szCs w:val="20"/>
        </w:rPr>
      </w:pPr>
      <w:r w:rsidRPr="00D44CD3">
        <w:rPr>
          <w:b/>
          <w:bCs/>
          <w:color w:val="000000"/>
          <w:spacing w:val="-1"/>
          <w:sz w:val="20"/>
          <w:szCs w:val="20"/>
        </w:rPr>
        <w:t xml:space="preserve">Англиканская церковь </w:t>
      </w:r>
      <w:r w:rsidRPr="00D44CD3">
        <w:rPr>
          <w:color w:val="000000"/>
          <w:spacing w:val="-1"/>
          <w:sz w:val="20"/>
          <w:szCs w:val="20"/>
        </w:rPr>
        <w:t xml:space="preserve">- протестантская церковь, возникшая в </w:t>
      </w:r>
      <w:r w:rsidRPr="00D44CD3">
        <w:rPr>
          <w:color w:val="000000"/>
          <w:spacing w:val="-1"/>
          <w:sz w:val="20"/>
          <w:szCs w:val="20"/>
          <w:lang w:val="en-US"/>
        </w:rPr>
        <w:t>XVI</w:t>
      </w:r>
      <w:r w:rsidRPr="00D44CD3">
        <w:rPr>
          <w:color w:val="000000"/>
          <w:spacing w:val="-1"/>
          <w:sz w:val="20"/>
          <w:szCs w:val="20"/>
        </w:rPr>
        <w:t xml:space="preserve"> в. В </w:t>
      </w:r>
      <w:r w:rsidRPr="00D44CD3">
        <w:rPr>
          <w:color w:val="000000"/>
          <w:spacing w:val="-3"/>
          <w:sz w:val="20"/>
          <w:szCs w:val="20"/>
        </w:rPr>
        <w:t xml:space="preserve">Великобритании является государственной. В догматике англиканской </w:t>
      </w:r>
      <w:r w:rsidRPr="00D44CD3">
        <w:rPr>
          <w:color w:val="000000"/>
          <w:spacing w:val="-2"/>
          <w:sz w:val="20"/>
          <w:szCs w:val="20"/>
        </w:rPr>
        <w:t>церкви сочетаются положения протестантизма о спасении личной ве</w:t>
      </w:r>
      <w:r w:rsidRPr="00D44CD3">
        <w:rPr>
          <w:color w:val="000000"/>
          <w:spacing w:val="-2"/>
          <w:sz w:val="20"/>
          <w:szCs w:val="20"/>
        </w:rPr>
        <w:softHyphen/>
      </w:r>
      <w:r w:rsidRPr="00D44CD3">
        <w:rPr>
          <w:color w:val="000000"/>
          <w:sz w:val="20"/>
          <w:szCs w:val="20"/>
        </w:rPr>
        <w:t xml:space="preserve">рой и католицизма о спасающей силе церкви. Церковная иерархия </w:t>
      </w:r>
      <w:r w:rsidRPr="00D44CD3">
        <w:rPr>
          <w:color w:val="000000"/>
          <w:spacing w:val="-2"/>
          <w:sz w:val="20"/>
          <w:szCs w:val="20"/>
        </w:rPr>
        <w:t>возглавляется королем.</w:t>
      </w:r>
    </w:p>
    <w:p w:rsidR="000D1C3F" w:rsidRPr="00D44CD3" w:rsidRDefault="000D1C3F" w:rsidP="00B34603">
      <w:pPr>
        <w:shd w:val="clear" w:color="auto" w:fill="FFFFFF"/>
        <w:tabs>
          <w:tab w:val="left" w:pos="11482"/>
        </w:tabs>
        <w:ind w:left="274" w:right="79" w:hanging="274"/>
        <w:jc w:val="both"/>
        <w:rPr>
          <w:sz w:val="20"/>
          <w:szCs w:val="20"/>
        </w:rPr>
      </w:pPr>
      <w:r w:rsidRPr="00D44CD3">
        <w:rPr>
          <w:b/>
          <w:bCs/>
          <w:color w:val="000000"/>
          <w:sz w:val="20"/>
          <w:szCs w:val="20"/>
        </w:rPr>
        <w:t xml:space="preserve">Аннексия </w:t>
      </w:r>
      <w:r w:rsidRPr="00D44CD3">
        <w:rPr>
          <w:color w:val="000000"/>
          <w:sz w:val="20"/>
          <w:szCs w:val="20"/>
        </w:rPr>
        <w:t>- насильственное присоединение государством территории, принадлежащей другому государству или народу.</w:t>
      </w:r>
    </w:p>
    <w:p w:rsidR="000D1C3F" w:rsidRPr="00D44CD3" w:rsidRDefault="000D1C3F" w:rsidP="00B34603">
      <w:pPr>
        <w:shd w:val="clear" w:color="auto" w:fill="FFFFFF"/>
        <w:tabs>
          <w:tab w:val="left" w:pos="11482"/>
        </w:tabs>
        <w:ind w:left="274" w:right="65" w:hanging="274"/>
        <w:jc w:val="both"/>
        <w:rPr>
          <w:sz w:val="20"/>
          <w:szCs w:val="20"/>
        </w:rPr>
      </w:pPr>
      <w:r w:rsidRPr="00D44CD3">
        <w:rPr>
          <w:b/>
          <w:bCs/>
          <w:color w:val="000000"/>
          <w:spacing w:val="-1"/>
          <w:sz w:val="20"/>
          <w:szCs w:val="20"/>
        </w:rPr>
        <w:t xml:space="preserve">Антропоцентризм </w:t>
      </w:r>
      <w:r w:rsidRPr="00D44CD3">
        <w:rPr>
          <w:color w:val="000000"/>
          <w:spacing w:val="-1"/>
          <w:sz w:val="20"/>
          <w:szCs w:val="20"/>
        </w:rPr>
        <w:t>- воззрения, согласно которым человек есть центр и высшая цель всего мироздания.</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Буржуазия </w:t>
      </w:r>
      <w:r w:rsidRPr="00D44CD3">
        <w:rPr>
          <w:color w:val="000000"/>
          <w:spacing w:val="-2"/>
          <w:sz w:val="20"/>
          <w:szCs w:val="20"/>
        </w:rPr>
        <w:t>- классовая социальная группа, возникшая в период протоин</w:t>
      </w:r>
      <w:r w:rsidRPr="00D44CD3">
        <w:rPr>
          <w:color w:val="000000"/>
          <w:spacing w:val="-3"/>
          <w:sz w:val="20"/>
          <w:szCs w:val="20"/>
        </w:rPr>
        <w:t>дустриализации. Появление буржуазии отражало внутреннюю диффе</w:t>
      </w:r>
      <w:r w:rsidRPr="00D44CD3">
        <w:rPr>
          <w:color w:val="000000"/>
          <w:spacing w:val="-3"/>
          <w:sz w:val="20"/>
          <w:szCs w:val="20"/>
        </w:rPr>
        <w:softHyphen/>
      </w:r>
      <w:r w:rsidRPr="00D44CD3">
        <w:rPr>
          <w:color w:val="000000"/>
          <w:spacing w:val="-5"/>
          <w:sz w:val="20"/>
          <w:szCs w:val="20"/>
        </w:rPr>
        <w:t xml:space="preserve">ренциацию третьего сословия и превращение социально-экономически) </w:t>
      </w:r>
      <w:r w:rsidRPr="00D44CD3">
        <w:rPr>
          <w:color w:val="000000"/>
          <w:spacing w:val="-3"/>
          <w:sz w:val="20"/>
          <w:szCs w:val="20"/>
        </w:rPr>
        <w:t>факторов стратификации в приоритетные для механизма самоиденти</w:t>
      </w:r>
      <w:r w:rsidRPr="00D44CD3">
        <w:rPr>
          <w:color w:val="000000"/>
          <w:spacing w:val="-3"/>
          <w:sz w:val="20"/>
          <w:szCs w:val="20"/>
        </w:rPr>
        <w:softHyphen/>
      </w:r>
      <w:r w:rsidRPr="00D44CD3">
        <w:rPr>
          <w:color w:val="000000"/>
          <w:spacing w:val="-2"/>
          <w:sz w:val="20"/>
          <w:szCs w:val="20"/>
        </w:rPr>
        <w:t>фикации личности и функционирования всей социальной иерархии об</w:t>
      </w:r>
      <w:r w:rsidRPr="00D44CD3">
        <w:rPr>
          <w:color w:val="000000"/>
          <w:spacing w:val="-1"/>
          <w:sz w:val="20"/>
          <w:szCs w:val="20"/>
        </w:rPr>
        <w:t>щества. Отличительная черта буржуазии как класса - обладание собственн</w:t>
      </w:r>
      <w:r w:rsidRPr="00D44CD3">
        <w:rPr>
          <w:color w:val="000000"/>
          <w:spacing w:val="-4"/>
          <w:sz w:val="20"/>
          <w:szCs w:val="20"/>
        </w:rPr>
        <w:t>остью на средства производства и использование их для получе</w:t>
      </w:r>
      <w:r w:rsidRPr="00D44CD3">
        <w:rPr>
          <w:color w:val="000000"/>
          <w:spacing w:val="-3"/>
          <w:sz w:val="20"/>
          <w:szCs w:val="20"/>
        </w:rPr>
        <w:t xml:space="preserve">ние материального дохода в ходе предпринимательской деятельности. </w:t>
      </w:r>
    </w:p>
    <w:p w:rsidR="000D1C3F" w:rsidRPr="00D44CD3" w:rsidRDefault="000D1C3F" w:rsidP="00B34603">
      <w:pPr>
        <w:shd w:val="clear" w:color="auto" w:fill="FFFFFF"/>
        <w:tabs>
          <w:tab w:val="left" w:pos="11482"/>
        </w:tabs>
        <w:ind w:left="274" w:right="43" w:hanging="274"/>
        <w:jc w:val="both"/>
        <w:rPr>
          <w:color w:val="000000"/>
          <w:sz w:val="20"/>
          <w:szCs w:val="20"/>
        </w:rPr>
      </w:pPr>
      <w:r w:rsidRPr="00D44CD3">
        <w:rPr>
          <w:b/>
          <w:bCs/>
          <w:color w:val="000000"/>
          <w:spacing w:val="-1"/>
          <w:sz w:val="20"/>
          <w:szCs w:val="20"/>
        </w:rPr>
        <w:t xml:space="preserve">Биржа </w:t>
      </w:r>
      <w:r w:rsidRPr="00D44CD3">
        <w:rPr>
          <w:color w:val="000000"/>
          <w:spacing w:val="-1"/>
          <w:sz w:val="20"/>
          <w:szCs w:val="20"/>
        </w:rPr>
        <w:t xml:space="preserve">- учреждение, в котором осуществляется купля-продажа ценных </w:t>
      </w:r>
      <w:r w:rsidRPr="00D44CD3">
        <w:rPr>
          <w:color w:val="000000"/>
          <w:sz w:val="20"/>
          <w:szCs w:val="20"/>
        </w:rPr>
        <w:t>бумаг, валюты, товаров.</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z w:val="20"/>
          <w:szCs w:val="20"/>
        </w:rPr>
        <w:t xml:space="preserve">Гугеноты </w:t>
      </w:r>
      <w:r w:rsidRPr="00D44CD3">
        <w:rPr>
          <w:color w:val="000000"/>
          <w:sz w:val="20"/>
          <w:szCs w:val="20"/>
        </w:rPr>
        <w:t>- приверженцы кальвинизма во Франции Х</w:t>
      </w:r>
      <w:r w:rsidRPr="00D44CD3">
        <w:rPr>
          <w:color w:val="000000"/>
          <w:sz w:val="20"/>
          <w:szCs w:val="20"/>
          <w:lang w:val="en-US"/>
        </w:rPr>
        <w:t>VI</w:t>
      </w:r>
      <w:r w:rsidRPr="00D44CD3">
        <w:rPr>
          <w:color w:val="000000"/>
          <w:sz w:val="20"/>
          <w:szCs w:val="20"/>
        </w:rPr>
        <w:t>-Х</w:t>
      </w:r>
      <w:r w:rsidRPr="00D44CD3">
        <w:rPr>
          <w:color w:val="000000"/>
          <w:sz w:val="20"/>
          <w:szCs w:val="20"/>
          <w:lang w:val="en-US"/>
        </w:rPr>
        <w:t>VII</w:t>
      </w:r>
      <w:r w:rsidRPr="00D44CD3">
        <w:rPr>
          <w:color w:val="000000"/>
          <w:sz w:val="20"/>
          <w:szCs w:val="20"/>
        </w:rPr>
        <w:t xml:space="preserve"> вв. Соци</w:t>
      </w:r>
      <w:r w:rsidRPr="00D44CD3">
        <w:rPr>
          <w:color w:val="000000"/>
          <w:sz w:val="20"/>
          <w:szCs w:val="20"/>
        </w:rPr>
        <w:softHyphen/>
      </w:r>
      <w:r w:rsidRPr="00D44CD3">
        <w:rPr>
          <w:color w:val="000000"/>
          <w:spacing w:val="-1"/>
          <w:sz w:val="20"/>
          <w:szCs w:val="20"/>
        </w:rPr>
        <w:t>альный состав гугенотов - городские низы, средние слои, часть родо</w:t>
      </w:r>
      <w:r w:rsidRPr="00D44CD3">
        <w:rPr>
          <w:color w:val="000000"/>
          <w:spacing w:val="-1"/>
          <w:sz w:val="20"/>
          <w:szCs w:val="20"/>
        </w:rPr>
        <w:softHyphen/>
      </w:r>
      <w:r w:rsidRPr="00D44CD3">
        <w:rPr>
          <w:color w:val="000000"/>
          <w:sz w:val="20"/>
          <w:szCs w:val="20"/>
        </w:rPr>
        <w:t>вого дворянства (в основном - южного), члены городского магистра</w:t>
      </w:r>
      <w:r w:rsidRPr="00D44CD3">
        <w:rPr>
          <w:color w:val="000000"/>
          <w:sz w:val="20"/>
          <w:szCs w:val="20"/>
        </w:rPr>
        <w:softHyphen/>
        <w:t xml:space="preserve">та, купечество. Феодальная знать и дворянство Северной Франции </w:t>
      </w:r>
      <w:r w:rsidRPr="00D44CD3">
        <w:rPr>
          <w:color w:val="000000"/>
          <w:spacing w:val="-2"/>
          <w:sz w:val="20"/>
          <w:szCs w:val="20"/>
        </w:rPr>
        <w:t xml:space="preserve">поддерживали католическую церковь. Борьба гугенотов и католиков в </w:t>
      </w:r>
      <w:r w:rsidRPr="00D44CD3">
        <w:rPr>
          <w:color w:val="000000"/>
          <w:sz w:val="20"/>
          <w:szCs w:val="20"/>
          <w:lang w:val="en-US"/>
        </w:rPr>
        <w:t>XVI</w:t>
      </w:r>
      <w:r w:rsidRPr="00D44CD3">
        <w:rPr>
          <w:color w:val="000000"/>
          <w:sz w:val="20"/>
          <w:szCs w:val="20"/>
        </w:rPr>
        <w:t xml:space="preserve"> в. вылилась в религиозные гражданские войны.</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 xml:space="preserve">Индепенденты </w:t>
      </w:r>
      <w:r w:rsidRPr="00D44CD3">
        <w:rPr>
          <w:color w:val="000000"/>
          <w:spacing w:val="-2"/>
          <w:sz w:val="20"/>
          <w:szCs w:val="20"/>
        </w:rPr>
        <w:t>- радикально-политическая группировка сторонников пу</w:t>
      </w:r>
      <w:r w:rsidRPr="00D44CD3">
        <w:rPr>
          <w:color w:val="000000"/>
          <w:spacing w:val="-2"/>
          <w:sz w:val="20"/>
          <w:szCs w:val="20"/>
        </w:rPr>
        <w:softHyphen/>
      </w:r>
      <w:r w:rsidRPr="00D44CD3">
        <w:rPr>
          <w:color w:val="000000"/>
          <w:spacing w:val="-1"/>
          <w:sz w:val="20"/>
          <w:szCs w:val="20"/>
        </w:rPr>
        <w:t>ританизма во время английской революции, сторонники полной авто</w:t>
      </w:r>
      <w:r w:rsidRPr="00D44CD3">
        <w:rPr>
          <w:color w:val="000000"/>
          <w:spacing w:val="-1"/>
          <w:sz w:val="20"/>
          <w:szCs w:val="20"/>
        </w:rPr>
        <w:softHyphen/>
        <w:t>номии церковной общины, выступали против монархии.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 xml:space="preserve">Индивидуализация - </w:t>
      </w:r>
      <w:r w:rsidRPr="00D44CD3">
        <w:rPr>
          <w:color w:val="000000"/>
          <w:sz w:val="20"/>
          <w:szCs w:val="20"/>
        </w:rPr>
        <w:t xml:space="preserve">процесс глубинной трансформации ментальных </w:t>
      </w:r>
      <w:r w:rsidRPr="00D44CD3">
        <w:rPr>
          <w:color w:val="000000"/>
          <w:spacing w:val="-1"/>
          <w:sz w:val="20"/>
          <w:szCs w:val="20"/>
        </w:rPr>
        <w:t>основ традиционного мироощущения, связанный с общей децентра</w:t>
      </w:r>
      <w:r w:rsidRPr="00D44CD3">
        <w:rPr>
          <w:color w:val="000000"/>
          <w:spacing w:val="-1"/>
          <w:sz w:val="20"/>
          <w:szCs w:val="20"/>
        </w:rPr>
        <w:softHyphen/>
        <w:t>лизацией и секуляризацией социального пространства традиционно</w:t>
      </w:r>
      <w:r w:rsidRPr="00D44CD3">
        <w:rPr>
          <w:color w:val="000000"/>
          <w:spacing w:val="-1"/>
          <w:sz w:val="20"/>
          <w:szCs w:val="20"/>
        </w:rPr>
        <w:softHyphen/>
      </w:r>
      <w:r w:rsidRPr="00D44CD3">
        <w:rPr>
          <w:color w:val="000000"/>
          <w:spacing w:val="-3"/>
          <w:sz w:val="20"/>
          <w:szCs w:val="20"/>
        </w:rPr>
        <w:t>го общества. В ходе индивидуализации в ментальной структуре обще</w:t>
      </w:r>
      <w:r w:rsidRPr="00D44CD3">
        <w:rPr>
          <w:color w:val="000000"/>
          <w:spacing w:val="-3"/>
          <w:sz w:val="20"/>
          <w:szCs w:val="20"/>
        </w:rPr>
        <w:softHyphen/>
      </w:r>
      <w:r w:rsidRPr="00D44CD3">
        <w:rPr>
          <w:color w:val="000000"/>
          <w:spacing w:val="-1"/>
          <w:sz w:val="20"/>
          <w:szCs w:val="20"/>
        </w:rPr>
        <w:t>ства и механизме социализации индивида особенные соматические, психологические, мировоззренческие качества, отличающие и выде</w:t>
      </w:r>
      <w:r w:rsidRPr="00D44CD3">
        <w:rPr>
          <w:color w:val="000000"/>
          <w:spacing w:val="-1"/>
          <w:sz w:val="20"/>
          <w:szCs w:val="20"/>
        </w:rPr>
        <w:softHyphen/>
      </w:r>
      <w:r w:rsidRPr="00D44CD3">
        <w:rPr>
          <w:color w:val="000000"/>
          <w:spacing w:val="-2"/>
          <w:sz w:val="20"/>
          <w:szCs w:val="20"/>
        </w:rPr>
        <w:t xml:space="preserve">ляющие данного человека из социальной среды, начинают вытеснять </w:t>
      </w:r>
      <w:r w:rsidRPr="00D44CD3">
        <w:rPr>
          <w:color w:val="000000"/>
          <w:sz w:val="20"/>
          <w:szCs w:val="20"/>
        </w:rPr>
        <w:t>структурирующие начала сознания - религиозные установки, норма</w:t>
      </w:r>
      <w:r w:rsidRPr="00D44CD3">
        <w:rPr>
          <w:color w:val="000000"/>
          <w:sz w:val="20"/>
          <w:szCs w:val="20"/>
        </w:rPr>
        <w:softHyphen/>
      </w:r>
      <w:r w:rsidRPr="00D44CD3">
        <w:rPr>
          <w:color w:val="000000"/>
          <w:spacing w:val="-1"/>
          <w:sz w:val="20"/>
          <w:szCs w:val="20"/>
        </w:rPr>
        <w:t>тивную корпоративно-групповую психологию, систему сословных ми</w:t>
      </w:r>
      <w:r w:rsidRPr="00D44CD3">
        <w:rPr>
          <w:color w:val="000000"/>
          <w:spacing w:val="-1"/>
          <w:sz w:val="20"/>
          <w:szCs w:val="20"/>
        </w:rPr>
        <w:softHyphen/>
      </w:r>
      <w:r w:rsidRPr="00D44CD3">
        <w:rPr>
          <w:color w:val="000000"/>
          <w:spacing w:val="1"/>
          <w:sz w:val="20"/>
          <w:szCs w:val="20"/>
        </w:rPr>
        <w:t>ровоззренческих стереотипов. Индивидуализация разрушает свой</w:t>
      </w:r>
      <w:r w:rsidRPr="00D44CD3">
        <w:rPr>
          <w:color w:val="000000"/>
          <w:spacing w:val="1"/>
          <w:sz w:val="20"/>
          <w:szCs w:val="20"/>
        </w:rPr>
        <w:softHyphen/>
        <w:t xml:space="preserve">ственное традиционному обществу восприятие человека как части </w:t>
      </w:r>
      <w:r w:rsidRPr="00D44CD3">
        <w:rPr>
          <w:color w:val="000000"/>
          <w:sz w:val="20"/>
          <w:szCs w:val="20"/>
        </w:rPr>
        <w:t>естественного и неизменного порядка вещей, развивает рационали</w:t>
      </w:r>
      <w:r w:rsidRPr="00D44CD3">
        <w:rPr>
          <w:color w:val="000000"/>
          <w:sz w:val="20"/>
          <w:szCs w:val="20"/>
        </w:rPr>
        <w:softHyphen/>
      </w:r>
      <w:r w:rsidRPr="00D44CD3">
        <w:rPr>
          <w:color w:val="000000"/>
          <w:spacing w:val="-1"/>
          <w:sz w:val="20"/>
          <w:szCs w:val="20"/>
        </w:rPr>
        <w:t>зированное самосознание, динамизм поведенческих реакций, ситуа</w:t>
      </w:r>
      <w:r w:rsidRPr="00D44CD3">
        <w:rPr>
          <w:color w:val="000000"/>
          <w:spacing w:val="-1"/>
          <w:sz w:val="20"/>
          <w:szCs w:val="20"/>
        </w:rPr>
        <w:softHyphen/>
      </w:r>
      <w:r w:rsidRPr="00D44CD3">
        <w:rPr>
          <w:color w:val="000000"/>
          <w:sz w:val="20"/>
          <w:szCs w:val="20"/>
        </w:rPr>
        <w:t>тивную логику поступков.</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4"/>
          <w:sz w:val="20"/>
          <w:szCs w:val="20"/>
        </w:rPr>
        <w:t xml:space="preserve">Кальвинизм </w:t>
      </w:r>
      <w:r w:rsidRPr="00D44CD3">
        <w:rPr>
          <w:color w:val="000000"/>
          <w:spacing w:val="-4"/>
          <w:sz w:val="20"/>
          <w:szCs w:val="20"/>
        </w:rPr>
        <w:t xml:space="preserve">- течение в протестантизме, основанное Жаном Кальвином, </w:t>
      </w:r>
      <w:r w:rsidRPr="00D44CD3">
        <w:rPr>
          <w:color w:val="000000"/>
          <w:spacing w:val="-3"/>
          <w:sz w:val="20"/>
          <w:szCs w:val="20"/>
        </w:rPr>
        <w:t>проповедовавшим свое учение в Женеве. Распространилось во Фран</w:t>
      </w:r>
      <w:r w:rsidRPr="00D44CD3">
        <w:rPr>
          <w:color w:val="000000"/>
          <w:spacing w:val="-3"/>
          <w:sz w:val="20"/>
          <w:szCs w:val="20"/>
        </w:rPr>
        <w:softHyphen/>
        <w:t>ции, Нидерландах, Шотландии, Англии. Кальвинисты довели свое про</w:t>
      </w:r>
      <w:r w:rsidRPr="00D44CD3">
        <w:rPr>
          <w:color w:val="000000"/>
          <w:spacing w:val="-4"/>
          <w:sz w:val="20"/>
          <w:szCs w:val="20"/>
        </w:rPr>
        <w:t>тивостояние с католической церковью до полного разрыва. Они заявля</w:t>
      </w:r>
      <w:r w:rsidRPr="00D44CD3">
        <w:rPr>
          <w:color w:val="000000"/>
          <w:spacing w:val="-4"/>
          <w:sz w:val="20"/>
          <w:szCs w:val="20"/>
        </w:rPr>
        <w:softHyphen/>
      </w:r>
      <w:r w:rsidRPr="00D44CD3">
        <w:rPr>
          <w:color w:val="000000"/>
          <w:spacing w:val="-3"/>
          <w:sz w:val="20"/>
          <w:szCs w:val="20"/>
        </w:rPr>
        <w:t xml:space="preserve">ли, что между Богом и человеком не может быть никаких посредников, </w:t>
      </w:r>
      <w:r w:rsidRPr="00D44CD3">
        <w:rPr>
          <w:color w:val="000000"/>
          <w:spacing w:val="-5"/>
          <w:sz w:val="20"/>
          <w:szCs w:val="20"/>
        </w:rPr>
        <w:t>что веру можно постичь, только опираясь на собственный разум и рели</w:t>
      </w:r>
      <w:r w:rsidRPr="00D44CD3">
        <w:rPr>
          <w:color w:val="000000"/>
          <w:spacing w:val="-5"/>
          <w:sz w:val="20"/>
          <w:szCs w:val="20"/>
        </w:rPr>
        <w:softHyphen/>
      </w:r>
      <w:r w:rsidRPr="00D44CD3">
        <w:rPr>
          <w:color w:val="000000"/>
          <w:spacing w:val="-3"/>
          <w:sz w:val="20"/>
          <w:szCs w:val="20"/>
        </w:rPr>
        <w:t>гиозное чувство. В отличие от католической церкви кальвинисты не по</w:t>
      </w:r>
      <w:r w:rsidRPr="00D44CD3">
        <w:rPr>
          <w:color w:val="000000"/>
          <w:spacing w:val="-3"/>
          <w:sz w:val="20"/>
          <w:szCs w:val="20"/>
        </w:rPr>
        <w:softHyphen/>
      </w:r>
      <w:r w:rsidRPr="00D44CD3">
        <w:rPr>
          <w:color w:val="000000"/>
          <w:spacing w:val="-4"/>
          <w:sz w:val="20"/>
          <w:szCs w:val="20"/>
        </w:rPr>
        <w:t>читали бедность как символ святости, в щедрости видели порочную ра</w:t>
      </w:r>
      <w:r w:rsidRPr="00D44CD3">
        <w:rPr>
          <w:color w:val="000000"/>
          <w:spacing w:val="-4"/>
          <w:sz w:val="20"/>
          <w:szCs w:val="20"/>
        </w:rPr>
        <w:softHyphen/>
      </w:r>
      <w:r w:rsidRPr="00D44CD3">
        <w:rPr>
          <w:color w:val="000000"/>
          <w:spacing w:val="-5"/>
          <w:sz w:val="20"/>
          <w:szCs w:val="20"/>
        </w:rPr>
        <w:t xml:space="preserve">сточительность, одобряли скупость и призывали к усердию в труде ради </w:t>
      </w:r>
      <w:r w:rsidRPr="00D44CD3">
        <w:rPr>
          <w:color w:val="000000"/>
          <w:spacing w:val="-2"/>
          <w:sz w:val="20"/>
          <w:szCs w:val="20"/>
        </w:rPr>
        <w:t xml:space="preserve">накопления богатств. Они проповедовали «мирской аскетизм» - отказ </w:t>
      </w:r>
      <w:r w:rsidRPr="00D44CD3">
        <w:rPr>
          <w:color w:val="000000"/>
          <w:spacing w:val="-5"/>
          <w:sz w:val="20"/>
          <w:szCs w:val="20"/>
        </w:rPr>
        <w:t>от развлечений, нарядной одежды, умеренность в еде и т.п. Для кальви</w:t>
      </w:r>
      <w:r w:rsidRPr="00D44CD3">
        <w:rPr>
          <w:color w:val="000000"/>
          <w:spacing w:val="-5"/>
          <w:sz w:val="20"/>
          <w:szCs w:val="20"/>
        </w:rPr>
        <w:softHyphen/>
        <w:t xml:space="preserve">низма также характерно утверждение об абсолютном предопределении, </w:t>
      </w:r>
      <w:r w:rsidRPr="00D44CD3">
        <w:rPr>
          <w:color w:val="000000"/>
          <w:spacing w:val="-2"/>
          <w:sz w:val="20"/>
          <w:szCs w:val="20"/>
        </w:rPr>
        <w:t>т.е. полной зависимости человека от божественной воли.</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2"/>
          <w:sz w:val="20"/>
          <w:szCs w:val="20"/>
        </w:rPr>
        <w:t>Колония</w:t>
      </w:r>
      <w:r w:rsidRPr="00D44CD3">
        <w:rPr>
          <w:color w:val="000000"/>
          <w:spacing w:val="-2"/>
          <w:sz w:val="20"/>
          <w:szCs w:val="20"/>
        </w:rPr>
        <w:t xml:space="preserve"> - страна или территория, лишенная самостоятельности и нахо</w:t>
      </w:r>
      <w:r w:rsidRPr="00D44CD3">
        <w:rPr>
          <w:color w:val="000000"/>
          <w:spacing w:val="-2"/>
          <w:sz w:val="20"/>
          <w:szCs w:val="20"/>
        </w:rPr>
        <w:softHyphen/>
      </w:r>
      <w:r w:rsidRPr="00D44CD3">
        <w:rPr>
          <w:color w:val="000000"/>
          <w:spacing w:val="-1"/>
          <w:sz w:val="20"/>
          <w:szCs w:val="20"/>
        </w:rPr>
        <w:t>дящаяся под властью иностранного государства (метрополии).</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2"/>
          <w:sz w:val="20"/>
          <w:szCs w:val="20"/>
        </w:rPr>
        <w:t xml:space="preserve">Кольбертизм ~ </w:t>
      </w:r>
      <w:r w:rsidRPr="00D44CD3">
        <w:rPr>
          <w:color w:val="000000"/>
          <w:spacing w:val="-2"/>
          <w:sz w:val="20"/>
          <w:szCs w:val="20"/>
        </w:rPr>
        <w:t xml:space="preserve">одно из названий меркантилистской политики, которую </w:t>
      </w:r>
      <w:r w:rsidRPr="00D44CD3">
        <w:rPr>
          <w:color w:val="000000"/>
          <w:spacing w:val="-3"/>
          <w:sz w:val="20"/>
          <w:szCs w:val="20"/>
        </w:rPr>
        <w:t xml:space="preserve">проводил во Франции в </w:t>
      </w:r>
      <w:r w:rsidRPr="00D44CD3">
        <w:rPr>
          <w:color w:val="000000"/>
          <w:spacing w:val="-3"/>
          <w:sz w:val="20"/>
          <w:szCs w:val="20"/>
          <w:lang w:val="en-US"/>
        </w:rPr>
        <w:t>XVII</w:t>
      </w:r>
      <w:r w:rsidRPr="00D44CD3">
        <w:rPr>
          <w:color w:val="000000"/>
          <w:spacing w:val="-3"/>
          <w:sz w:val="20"/>
          <w:szCs w:val="20"/>
        </w:rPr>
        <w:t xml:space="preserve"> в. Ж.Б. Кольбер. Характерные черты этой </w:t>
      </w:r>
      <w:r w:rsidRPr="00D44CD3">
        <w:rPr>
          <w:color w:val="000000"/>
          <w:spacing w:val="-1"/>
          <w:sz w:val="20"/>
          <w:szCs w:val="20"/>
        </w:rPr>
        <w:t xml:space="preserve">политики состояли в жестком таможенном протекционизме и полном </w:t>
      </w:r>
      <w:r w:rsidRPr="00D44CD3">
        <w:rPr>
          <w:color w:val="000000"/>
          <w:spacing w:val="-2"/>
          <w:sz w:val="20"/>
          <w:szCs w:val="20"/>
        </w:rPr>
        <w:t>контроле над внутренним производством при одновременном исполь</w:t>
      </w:r>
      <w:r w:rsidRPr="00D44CD3">
        <w:rPr>
          <w:color w:val="000000"/>
          <w:spacing w:val="-2"/>
          <w:sz w:val="20"/>
          <w:szCs w:val="20"/>
        </w:rPr>
        <w:softHyphen/>
      </w:r>
      <w:r w:rsidRPr="00D44CD3">
        <w:rPr>
          <w:color w:val="000000"/>
          <w:sz w:val="20"/>
          <w:szCs w:val="20"/>
        </w:rPr>
        <w:t>зовании гибкого государственного регулирования экономики со стороны</w:t>
      </w:r>
      <w:r w:rsidRPr="00D44CD3">
        <w:rPr>
          <w:smallCaps/>
          <w:color w:val="000000"/>
          <w:spacing w:val="-4"/>
          <w:sz w:val="20"/>
          <w:szCs w:val="20"/>
        </w:rPr>
        <w:t xml:space="preserve"> </w:t>
      </w:r>
      <w:r w:rsidRPr="00D44CD3">
        <w:rPr>
          <w:color w:val="000000"/>
          <w:spacing w:val="-4"/>
          <w:sz w:val="20"/>
          <w:szCs w:val="20"/>
        </w:rPr>
        <w:t>правительства.</w:t>
      </w:r>
    </w:p>
    <w:p w:rsidR="000D1C3F" w:rsidRPr="00D44CD3" w:rsidRDefault="000D1C3F" w:rsidP="00B34603">
      <w:pPr>
        <w:shd w:val="clear" w:color="auto" w:fill="FFFFFF"/>
        <w:tabs>
          <w:tab w:val="left" w:pos="11482"/>
        </w:tabs>
        <w:ind w:left="274" w:right="29" w:hanging="274"/>
        <w:jc w:val="both"/>
        <w:rPr>
          <w:color w:val="000000"/>
          <w:spacing w:val="-1"/>
          <w:sz w:val="20"/>
          <w:szCs w:val="20"/>
        </w:rPr>
      </w:pPr>
      <w:r w:rsidRPr="00D44CD3">
        <w:rPr>
          <w:b/>
          <w:bCs/>
          <w:color w:val="000000"/>
          <w:spacing w:val="-1"/>
          <w:sz w:val="20"/>
          <w:szCs w:val="20"/>
        </w:rPr>
        <w:t xml:space="preserve">Коммерция </w:t>
      </w:r>
      <w:r w:rsidRPr="00D44CD3">
        <w:rPr>
          <w:color w:val="000000"/>
          <w:spacing w:val="-1"/>
          <w:sz w:val="20"/>
          <w:szCs w:val="20"/>
        </w:rPr>
        <w:t>- торговая и торгово-посредническая деятельность, участие в</w:t>
      </w:r>
      <w:r w:rsidRPr="00D44CD3">
        <w:rPr>
          <w:color w:val="000000"/>
          <w:spacing w:val="-2"/>
          <w:sz w:val="20"/>
          <w:szCs w:val="20"/>
        </w:rPr>
        <w:t xml:space="preserve"> продаже или содействии продаже товаров и услуг. В широком смыс</w:t>
      </w:r>
      <w:r w:rsidRPr="00D44CD3">
        <w:rPr>
          <w:color w:val="000000"/>
          <w:spacing w:val="-2"/>
          <w:sz w:val="20"/>
          <w:szCs w:val="20"/>
        </w:rPr>
        <w:softHyphen/>
      </w:r>
      <w:r w:rsidRPr="00D44CD3">
        <w:rPr>
          <w:color w:val="000000"/>
          <w:spacing w:val="-1"/>
          <w:sz w:val="20"/>
          <w:szCs w:val="20"/>
        </w:rPr>
        <w:t>ле слова - предпринимательская деятельность.</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Контрреформация </w:t>
      </w:r>
      <w:r w:rsidRPr="00D44CD3">
        <w:rPr>
          <w:color w:val="000000"/>
          <w:spacing w:val="-1"/>
          <w:sz w:val="20"/>
          <w:szCs w:val="20"/>
        </w:rPr>
        <w:t>- реакция римско-католической церкви на секуляри</w:t>
      </w:r>
      <w:r w:rsidRPr="00D44CD3">
        <w:rPr>
          <w:color w:val="000000"/>
          <w:spacing w:val="-2"/>
          <w:sz w:val="20"/>
          <w:szCs w:val="20"/>
        </w:rPr>
        <w:t>зационные процессы в европейском обществе, в том числе на движе</w:t>
      </w:r>
      <w:r w:rsidRPr="00D44CD3">
        <w:rPr>
          <w:color w:val="000000"/>
          <w:spacing w:val="-2"/>
          <w:sz w:val="20"/>
          <w:szCs w:val="20"/>
        </w:rPr>
        <w:softHyphen/>
        <w:t xml:space="preserve">ние Реформации. Помимо непосредственной борьбы с Реформацией </w:t>
      </w:r>
      <w:r w:rsidRPr="00D44CD3">
        <w:rPr>
          <w:color w:val="000000"/>
          <w:spacing w:val="-1"/>
          <w:sz w:val="20"/>
          <w:szCs w:val="20"/>
        </w:rPr>
        <w:t xml:space="preserve">(в том числе через создание ордена иезуитов, деятельность Святой </w:t>
      </w:r>
      <w:r w:rsidRPr="00D44CD3">
        <w:rPr>
          <w:color w:val="000000"/>
          <w:spacing w:val="-2"/>
          <w:sz w:val="20"/>
          <w:szCs w:val="20"/>
        </w:rPr>
        <w:t>инквизиции). Контрреформация подразумевала и развертывание про</w:t>
      </w:r>
      <w:r w:rsidRPr="00D44CD3">
        <w:rPr>
          <w:color w:val="000000"/>
          <w:spacing w:val="-2"/>
          <w:sz w:val="20"/>
          <w:szCs w:val="20"/>
        </w:rPr>
        <w:softHyphen/>
      </w:r>
      <w:r w:rsidRPr="00D44CD3">
        <w:rPr>
          <w:color w:val="000000"/>
          <w:sz w:val="20"/>
          <w:szCs w:val="20"/>
        </w:rPr>
        <w:t xml:space="preserve">цесса «католического обновления». Важнейшее значение для этого </w:t>
      </w:r>
      <w:r w:rsidRPr="00D44CD3">
        <w:rPr>
          <w:color w:val="000000"/>
          <w:spacing w:val="-2"/>
          <w:sz w:val="20"/>
          <w:szCs w:val="20"/>
        </w:rPr>
        <w:t>имели постановления Вселенского Тридентского собора 1545-1563 гг. (подтверждение равенства Библии и Священного предания как источ</w:t>
      </w:r>
      <w:r w:rsidRPr="00D44CD3">
        <w:rPr>
          <w:color w:val="000000"/>
          <w:spacing w:val="-2"/>
          <w:sz w:val="20"/>
          <w:szCs w:val="20"/>
        </w:rPr>
        <w:softHyphen/>
        <w:t>ников веры, утверждение догмата о главенстве папской духовной вла</w:t>
      </w:r>
      <w:r w:rsidRPr="00D44CD3">
        <w:rPr>
          <w:color w:val="000000"/>
          <w:spacing w:val="-2"/>
          <w:sz w:val="20"/>
          <w:szCs w:val="20"/>
        </w:rPr>
        <w:softHyphen/>
      </w:r>
      <w:r w:rsidRPr="00D44CD3">
        <w:rPr>
          <w:color w:val="000000"/>
          <w:spacing w:val="-1"/>
          <w:sz w:val="20"/>
          <w:szCs w:val="20"/>
        </w:rPr>
        <w:t>сти над авторитетом Вселенского собора, подтверждение мессы, по</w:t>
      </w:r>
      <w:r w:rsidRPr="00D44CD3">
        <w:rPr>
          <w:color w:val="000000"/>
          <w:spacing w:val="-1"/>
          <w:sz w:val="20"/>
          <w:szCs w:val="20"/>
        </w:rPr>
        <w:softHyphen/>
        <w:t xml:space="preserve">рядка исповеди, целибата, поклонения святым, утверждение догмата </w:t>
      </w:r>
      <w:r w:rsidRPr="00D44CD3">
        <w:rPr>
          <w:color w:val="000000"/>
          <w:sz w:val="20"/>
          <w:szCs w:val="20"/>
        </w:rPr>
        <w:t xml:space="preserve">о первородном грехе, оправдании верой, подтверждение догмата о </w:t>
      </w:r>
      <w:r w:rsidRPr="00D44CD3">
        <w:rPr>
          <w:color w:val="000000"/>
          <w:spacing w:val="-2"/>
          <w:sz w:val="20"/>
          <w:szCs w:val="20"/>
        </w:rPr>
        <w:t>семи таинствах, постановление о создании семинарий, отмена прода</w:t>
      </w:r>
      <w:r w:rsidRPr="00D44CD3">
        <w:rPr>
          <w:color w:val="000000"/>
          <w:spacing w:val="-2"/>
          <w:sz w:val="20"/>
          <w:szCs w:val="20"/>
        </w:rPr>
        <w:softHyphen/>
      </w:r>
      <w:r w:rsidRPr="00D44CD3">
        <w:rPr>
          <w:color w:val="000000"/>
          <w:spacing w:val="-1"/>
          <w:sz w:val="20"/>
          <w:szCs w:val="20"/>
        </w:rPr>
        <w:t xml:space="preserve">жи индульгенций, утверждение догмата о чистилище, предписание о </w:t>
      </w:r>
      <w:r w:rsidRPr="00D44CD3">
        <w:rPr>
          <w:color w:val="000000"/>
          <w:spacing w:val="-4"/>
          <w:sz w:val="20"/>
          <w:szCs w:val="20"/>
        </w:rPr>
        <w:t xml:space="preserve">восстановлении религиозной дисциплины духовенства, выполнении им </w:t>
      </w:r>
      <w:r w:rsidRPr="00D44CD3">
        <w:rPr>
          <w:color w:val="000000"/>
          <w:sz w:val="20"/>
          <w:szCs w:val="20"/>
        </w:rPr>
        <w:t>пастырских обязанностей, декрет о святости брака).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 xml:space="preserve">Лютеранство </w:t>
      </w:r>
      <w:r w:rsidRPr="00D44CD3">
        <w:rPr>
          <w:color w:val="000000"/>
          <w:spacing w:val="-3"/>
          <w:sz w:val="20"/>
          <w:szCs w:val="20"/>
        </w:rPr>
        <w:t>- одно из главных направлений протестантизма, сложивше</w:t>
      </w:r>
      <w:r w:rsidRPr="00D44CD3">
        <w:rPr>
          <w:color w:val="000000"/>
          <w:spacing w:val="-4"/>
          <w:sz w:val="20"/>
          <w:szCs w:val="20"/>
        </w:rPr>
        <w:t xml:space="preserve">еся в Германии в </w:t>
      </w:r>
      <w:r w:rsidRPr="00D44CD3">
        <w:rPr>
          <w:color w:val="000000"/>
          <w:spacing w:val="-4"/>
          <w:sz w:val="20"/>
          <w:szCs w:val="20"/>
          <w:lang w:val="en-US"/>
        </w:rPr>
        <w:t>XVI</w:t>
      </w:r>
      <w:r w:rsidRPr="00D44CD3">
        <w:rPr>
          <w:color w:val="000000"/>
          <w:spacing w:val="-4"/>
          <w:sz w:val="20"/>
          <w:szCs w:val="20"/>
        </w:rPr>
        <w:t xml:space="preserve"> в. Названо по имени его основоположника Марти</w:t>
      </w:r>
      <w:r w:rsidRPr="00D44CD3">
        <w:rPr>
          <w:color w:val="000000"/>
          <w:spacing w:val="-4"/>
          <w:sz w:val="20"/>
          <w:szCs w:val="20"/>
        </w:rPr>
        <w:softHyphen/>
        <w:t xml:space="preserve">на Лютера, который впервые сформулировал главные положения этого </w:t>
      </w:r>
      <w:r w:rsidRPr="00D44CD3">
        <w:rPr>
          <w:color w:val="000000"/>
          <w:spacing w:val="-2"/>
          <w:sz w:val="20"/>
          <w:szCs w:val="20"/>
        </w:rPr>
        <w:t xml:space="preserve">учения: укрепление веры, а не церкви, отрицание основных догматов </w:t>
      </w:r>
      <w:r w:rsidRPr="00D44CD3">
        <w:rPr>
          <w:color w:val="000000"/>
          <w:spacing w:val="-5"/>
          <w:sz w:val="20"/>
          <w:szCs w:val="20"/>
        </w:rPr>
        <w:t>католицизма, в том числе папства, отказ от поклонения иконам, от пыш</w:t>
      </w:r>
      <w:r w:rsidRPr="00D44CD3">
        <w:rPr>
          <w:color w:val="000000"/>
          <w:spacing w:val="-5"/>
          <w:sz w:val="20"/>
          <w:szCs w:val="20"/>
        </w:rPr>
        <w:softHyphen/>
      </w:r>
      <w:r w:rsidRPr="00D44CD3">
        <w:rPr>
          <w:color w:val="000000"/>
          <w:spacing w:val="-2"/>
          <w:sz w:val="20"/>
          <w:szCs w:val="20"/>
        </w:rPr>
        <w:t xml:space="preserve">ных обрядов и др. По Аугсбургскому религиозному миру </w:t>
      </w:r>
      <w:smartTag w:uri="urn:schemas-microsoft-com:office:smarttags" w:element="metricconverter">
        <w:smartTagPr>
          <w:attr w:name="ProductID" w:val="1555 г"/>
        </w:smartTagPr>
        <w:r w:rsidRPr="00D44CD3">
          <w:rPr>
            <w:color w:val="000000"/>
            <w:spacing w:val="-2"/>
            <w:sz w:val="20"/>
            <w:szCs w:val="20"/>
          </w:rPr>
          <w:t>1555 г</w:t>
        </w:r>
      </w:smartTag>
      <w:r w:rsidRPr="00D44CD3">
        <w:rPr>
          <w:color w:val="000000"/>
          <w:spacing w:val="-2"/>
          <w:sz w:val="20"/>
          <w:szCs w:val="20"/>
        </w:rPr>
        <w:t>. люте</w:t>
      </w:r>
      <w:r w:rsidRPr="00D44CD3">
        <w:rPr>
          <w:color w:val="000000"/>
          <w:spacing w:val="-2"/>
          <w:sz w:val="20"/>
          <w:szCs w:val="20"/>
        </w:rPr>
        <w:softHyphen/>
      </w:r>
      <w:r w:rsidRPr="00D44CD3">
        <w:rPr>
          <w:color w:val="000000"/>
          <w:spacing w:val="-3"/>
          <w:sz w:val="20"/>
          <w:szCs w:val="20"/>
        </w:rPr>
        <w:t>ранская церковь получила официальное признание. Лютеранство рас</w:t>
      </w:r>
      <w:r w:rsidRPr="00D44CD3">
        <w:rPr>
          <w:color w:val="000000"/>
          <w:spacing w:val="-3"/>
          <w:sz w:val="20"/>
          <w:szCs w:val="20"/>
        </w:rPr>
        <w:softHyphen/>
      </w:r>
      <w:r w:rsidRPr="00D44CD3">
        <w:rPr>
          <w:color w:val="000000"/>
          <w:spacing w:val="-2"/>
          <w:sz w:val="20"/>
          <w:szCs w:val="20"/>
        </w:rPr>
        <w:t>пространилось в Скандинавии, Германии, США, государствах Балтии.</w:t>
      </w:r>
    </w:p>
    <w:p w:rsidR="000D1C3F" w:rsidRPr="00D44CD3" w:rsidRDefault="000D1C3F" w:rsidP="00B34603">
      <w:pPr>
        <w:shd w:val="clear" w:color="auto" w:fill="FFFFFF"/>
        <w:tabs>
          <w:tab w:val="left" w:pos="11482"/>
        </w:tabs>
        <w:ind w:left="274" w:right="58" w:hanging="274"/>
        <w:jc w:val="both"/>
        <w:rPr>
          <w:sz w:val="20"/>
          <w:szCs w:val="20"/>
        </w:rPr>
      </w:pPr>
      <w:r w:rsidRPr="00D44CD3">
        <w:rPr>
          <w:b/>
          <w:bCs/>
          <w:color w:val="000000"/>
          <w:spacing w:val="-1"/>
          <w:sz w:val="20"/>
          <w:szCs w:val="20"/>
        </w:rPr>
        <w:t xml:space="preserve">Мануфактура </w:t>
      </w:r>
      <w:r w:rsidRPr="00D44CD3">
        <w:rPr>
          <w:color w:val="000000"/>
          <w:spacing w:val="-1"/>
          <w:sz w:val="20"/>
          <w:szCs w:val="20"/>
        </w:rPr>
        <w:t>- крупное предприятие, где господствует ручной труд, су</w:t>
      </w:r>
      <w:r w:rsidRPr="00D44CD3">
        <w:rPr>
          <w:color w:val="000000"/>
          <w:spacing w:val="-1"/>
          <w:sz w:val="20"/>
          <w:szCs w:val="20"/>
        </w:rPr>
        <w:softHyphen/>
        <w:t>ществует разделение труда на отдельные производственные опера</w:t>
      </w:r>
      <w:r w:rsidRPr="00D44CD3">
        <w:rPr>
          <w:color w:val="000000"/>
          <w:spacing w:val="-1"/>
          <w:sz w:val="20"/>
          <w:szCs w:val="20"/>
        </w:rPr>
        <w:softHyphen/>
      </w:r>
      <w:r w:rsidRPr="00D44CD3">
        <w:rPr>
          <w:color w:val="000000"/>
          <w:spacing w:val="-3"/>
          <w:sz w:val="20"/>
          <w:szCs w:val="20"/>
        </w:rPr>
        <w:t>ции и применяется труд наемных рабочих. Основные формы мануфак</w:t>
      </w:r>
      <w:r w:rsidRPr="00D44CD3">
        <w:rPr>
          <w:color w:val="000000"/>
          <w:spacing w:val="-3"/>
          <w:sz w:val="20"/>
          <w:szCs w:val="20"/>
        </w:rPr>
        <w:softHyphen/>
      </w:r>
      <w:r w:rsidRPr="00D44CD3">
        <w:rPr>
          <w:color w:val="000000"/>
          <w:spacing w:val="-6"/>
          <w:sz w:val="20"/>
          <w:szCs w:val="20"/>
        </w:rPr>
        <w:t xml:space="preserve">туры: </w:t>
      </w:r>
      <w:r w:rsidRPr="00D44CD3">
        <w:rPr>
          <w:b/>
          <w:bCs/>
          <w:i/>
          <w:iCs/>
          <w:color w:val="000000"/>
          <w:spacing w:val="-6"/>
          <w:sz w:val="20"/>
          <w:szCs w:val="20"/>
        </w:rPr>
        <w:t xml:space="preserve">централизованная </w:t>
      </w:r>
      <w:r w:rsidRPr="00D44CD3">
        <w:rPr>
          <w:color w:val="000000"/>
          <w:spacing w:val="-6"/>
          <w:sz w:val="20"/>
          <w:szCs w:val="20"/>
        </w:rPr>
        <w:t>(предприятие, на котором все производствен</w:t>
      </w:r>
      <w:r w:rsidRPr="00D44CD3">
        <w:rPr>
          <w:color w:val="000000"/>
          <w:spacing w:val="-6"/>
          <w:sz w:val="20"/>
          <w:szCs w:val="20"/>
        </w:rPr>
        <w:softHyphen/>
      </w:r>
      <w:r w:rsidRPr="00D44CD3">
        <w:rPr>
          <w:color w:val="000000"/>
          <w:spacing w:val="-1"/>
          <w:sz w:val="20"/>
          <w:szCs w:val="20"/>
        </w:rPr>
        <w:t xml:space="preserve">ные процессы происходили в одном или нескольких зданиях, а труд </w:t>
      </w:r>
      <w:r w:rsidRPr="00D44CD3">
        <w:rPr>
          <w:color w:val="000000"/>
          <w:spacing w:val="-3"/>
          <w:sz w:val="20"/>
          <w:szCs w:val="20"/>
        </w:rPr>
        <w:t xml:space="preserve">работников постоянно контролировал владелец) и </w:t>
      </w:r>
      <w:r w:rsidRPr="00D44CD3">
        <w:rPr>
          <w:b/>
          <w:bCs/>
          <w:i/>
          <w:iCs/>
          <w:color w:val="000000"/>
          <w:spacing w:val="-3"/>
          <w:sz w:val="20"/>
          <w:szCs w:val="20"/>
        </w:rPr>
        <w:t xml:space="preserve">рассеянная </w:t>
      </w:r>
      <w:r w:rsidRPr="00D44CD3">
        <w:rPr>
          <w:color w:val="000000"/>
          <w:spacing w:val="-3"/>
          <w:sz w:val="20"/>
          <w:szCs w:val="20"/>
        </w:rPr>
        <w:t>(пред</w:t>
      </w:r>
      <w:r w:rsidRPr="00D44CD3">
        <w:rPr>
          <w:color w:val="000000"/>
          <w:spacing w:val="-3"/>
          <w:sz w:val="20"/>
          <w:szCs w:val="20"/>
        </w:rPr>
        <w:softHyphen/>
      </w:r>
      <w:r w:rsidRPr="00D44CD3">
        <w:rPr>
          <w:color w:val="000000"/>
          <w:sz w:val="20"/>
          <w:szCs w:val="20"/>
        </w:rPr>
        <w:t>приятие, операции по производству товара были разделены между работниками, трудившимися у себя на дому).</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z w:val="20"/>
          <w:szCs w:val="20"/>
        </w:rPr>
        <w:t xml:space="preserve">Меркантилизм </w:t>
      </w:r>
      <w:r w:rsidRPr="00D44CD3">
        <w:rPr>
          <w:color w:val="000000"/>
          <w:sz w:val="20"/>
          <w:szCs w:val="20"/>
        </w:rPr>
        <w:t>- экономическое учение, выражающее интересы торго</w:t>
      </w:r>
      <w:r w:rsidRPr="00D44CD3">
        <w:rPr>
          <w:color w:val="000000"/>
          <w:sz w:val="20"/>
          <w:szCs w:val="20"/>
        </w:rPr>
        <w:softHyphen/>
      </w:r>
      <w:r w:rsidRPr="00D44CD3">
        <w:rPr>
          <w:color w:val="000000"/>
          <w:spacing w:val="-2"/>
          <w:sz w:val="20"/>
          <w:szCs w:val="20"/>
        </w:rPr>
        <w:t>вой буржуазии Х</w:t>
      </w:r>
      <w:r w:rsidRPr="00D44CD3">
        <w:rPr>
          <w:color w:val="000000"/>
          <w:spacing w:val="-2"/>
          <w:sz w:val="20"/>
          <w:szCs w:val="20"/>
          <w:lang w:val="en-US"/>
        </w:rPr>
        <w:t>VI</w:t>
      </w:r>
      <w:r w:rsidRPr="00D44CD3">
        <w:rPr>
          <w:color w:val="000000"/>
          <w:spacing w:val="-2"/>
          <w:sz w:val="20"/>
          <w:szCs w:val="20"/>
        </w:rPr>
        <w:t>-Х\/Ш вв. По мнению меркантилистов, благосостоя</w:t>
      </w:r>
      <w:r w:rsidRPr="00D44CD3">
        <w:rPr>
          <w:color w:val="000000"/>
          <w:spacing w:val="-2"/>
          <w:sz w:val="20"/>
          <w:szCs w:val="20"/>
        </w:rPr>
        <w:softHyphen/>
      </w:r>
      <w:r w:rsidRPr="00D44CD3">
        <w:rPr>
          <w:color w:val="000000"/>
          <w:sz w:val="20"/>
          <w:szCs w:val="20"/>
        </w:rPr>
        <w:t>ние государства зависит от возможно большего скопления в стране денег и от преобладания вывоза товаров над ввозом.</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Метрополия </w:t>
      </w:r>
      <w:r w:rsidRPr="00D44CD3">
        <w:rPr>
          <w:color w:val="000000"/>
          <w:sz w:val="20"/>
          <w:szCs w:val="20"/>
        </w:rPr>
        <w:t>- государство, обладающее колониальными владениями.</w:t>
      </w:r>
    </w:p>
    <w:p w:rsidR="000D1C3F" w:rsidRPr="00D44CD3" w:rsidRDefault="000D1C3F" w:rsidP="00B34603">
      <w:pPr>
        <w:shd w:val="clear" w:color="auto" w:fill="FFFFFF"/>
        <w:tabs>
          <w:tab w:val="left" w:pos="11482"/>
        </w:tabs>
        <w:ind w:left="274" w:right="50" w:hanging="274"/>
        <w:jc w:val="both"/>
        <w:rPr>
          <w:sz w:val="20"/>
          <w:szCs w:val="20"/>
        </w:rPr>
      </w:pPr>
      <w:r w:rsidRPr="00D44CD3">
        <w:rPr>
          <w:b/>
          <w:bCs/>
          <w:color w:val="000000"/>
          <w:spacing w:val="-2"/>
          <w:sz w:val="20"/>
          <w:szCs w:val="20"/>
        </w:rPr>
        <w:t xml:space="preserve">Миссионерство </w:t>
      </w:r>
      <w:r w:rsidRPr="00D44CD3">
        <w:rPr>
          <w:color w:val="000000"/>
          <w:spacing w:val="-2"/>
          <w:sz w:val="20"/>
          <w:szCs w:val="20"/>
        </w:rPr>
        <w:t>- деятельность по распространению религиозных веро</w:t>
      </w:r>
      <w:r w:rsidRPr="00D44CD3">
        <w:rPr>
          <w:color w:val="000000"/>
          <w:spacing w:val="-2"/>
          <w:sz w:val="20"/>
          <w:szCs w:val="20"/>
        </w:rPr>
        <w:softHyphen/>
      </w:r>
      <w:r w:rsidRPr="00D44CD3">
        <w:rPr>
          <w:color w:val="000000"/>
          <w:spacing w:val="-1"/>
          <w:sz w:val="20"/>
          <w:szCs w:val="20"/>
        </w:rPr>
        <w:t>ваний среди язычников и иноверцев. Наибольшее распространение получило в христианстве. Обращением в свою веру активно занима</w:t>
      </w:r>
      <w:r w:rsidRPr="00D44CD3">
        <w:rPr>
          <w:color w:val="000000"/>
          <w:spacing w:val="-1"/>
          <w:sz w:val="20"/>
          <w:szCs w:val="20"/>
        </w:rPr>
        <w:softHyphen/>
        <w:t>лись католические, православные, протестантские миссионеры в са</w:t>
      </w:r>
      <w:r w:rsidRPr="00D44CD3">
        <w:rPr>
          <w:color w:val="000000"/>
          <w:spacing w:val="-1"/>
          <w:sz w:val="20"/>
          <w:szCs w:val="20"/>
        </w:rPr>
        <w:softHyphen/>
      </w:r>
      <w:r w:rsidRPr="00D44CD3">
        <w:rPr>
          <w:color w:val="000000"/>
          <w:sz w:val="20"/>
          <w:szCs w:val="20"/>
        </w:rPr>
        <w:t>мых различных частях света: Азии, Африке, Южной Америке.</w:t>
      </w:r>
    </w:p>
    <w:p w:rsidR="000D1C3F" w:rsidRPr="00D44CD3" w:rsidRDefault="000D1C3F" w:rsidP="00B34603">
      <w:pPr>
        <w:shd w:val="clear" w:color="auto" w:fill="FFFFFF"/>
        <w:tabs>
          <w:tab w:val="left" w:pos="11482"/>
        </w:tabs>
        <w:ind w:left="274" w:hanging="274"/>
        <w:jc w:val="both"/>
        <w:rPr>
          <w:color w:val="000000"/>
          <w:spacing w:val="-1"/>
          <w:sz w:val="20"/>
          <w:szCs w:val="20"/>
        </w:rPr>
      </w:pPr>
      <w:r w:rsidRPr="00D44CD3">
        <w:rPr>
          <w:b/>
          <w:bCs/>
          <w:color w:val="000000"/>
          <w:spacing w:val="-2"/>
          <w:sz w:val="20"/>
          <w:szCs w:val="20"/>
        </w:rPr>
        <w:t xml:space="preserve">Протекторат - </w:t>
      </w:r>
      <w:r w:rsidRPr="00D44CD3">
        <w:rPr>
          <w:color w:val="000000"/>
          <w:spacing w:val="-2"/>
          <w:sz w:val="20"/>
          <w:szCs w:val="20"/>
        </w:rPr>
        <w:t>форма</w:t>
      </w:r>
      <w:r w:rsidRPr="00D44CD3">
        <w:rPr>
          <w:b/>
          <w:bCs/>
          <w:color w:val="000000"/>
          <w:spacing w:val="-2"/>
          <w:sz w:val="20"/>
          <w:szCs w:val="20"/>
        </w:rPr>
        <w:t xml:space="preserve"> </w:t>
      </w:r>
      <w:r w:rsidRPr="00D44CD3">
        <w:rPr>
          <w:color w:val="000000"/>
          <w:spacing w:val="-2"/>
          <w:sz w:val="20"/>
          <w:szCs w:val="20"/>
        </w:rPr>
        <w:t>колониальной зависимости, при которой протекти</w:t>
      </w:r>
      <w:r w:rsidRPr="00D44CD3">
        <w:rPr>
          <w:color w:val="000000"/>
          <w:spacing w:val="-1"/>
          <w:sz w:val="20"/>
          <w:szCs w:val="20"/>
        </w:rPr>
        <w:t>руемое государство обладает определенной автономией во внутрен</w:t>
      </w:r>
      <w:r w:rsidRPr="00D44CD3">
        <w:rPr>
          <w:color w:val="000000"/>
          <w:spacing w:val="-1"/>
          <w:sz w:val="20"/>
          <w:szCs w:val="20"/>
        </w:rPr>
        <w:softHyphen/>
      </w:r>
      <w:r w:rsidRPr="00D44CD3">
        <w:rPr>
          <w:color w:val="000000"/>
          <w:spacing w:val="1"/>
          <w:sz w:val="20"/>
          <w:szCs w:val="20"/>
        </w:rPr>
        <w:t xml:space="preserve">них делах, тогда как вопросы обороны, внешней политики, а также </w:t>
      </w:r>
      <w:r w:rsidRPr="00D44CD3">
        <w:rPr>
          <w:color w:val="000000"/>
          <w:spacing w:val="-1"/>
          <w:sz w:val="20"/>
          <w:szCs w:val="20"/>
        </w:rPr>
        <w:t>важнейшие аспекты внутригосударственной жизни подлежат контро лю метрополии.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протекционизм </w:t>
      </w:r>
      <w:r w:rsidRPr="00D44CD3">
        <w:rPr>
          <w:color w:val="000000"/>
          <w:spacing w:val="1"/>
          <w:sz w:val="20"/>
          <w:szCs w:val="20"/>
        </w:rPr>
        <w:t xml:space="preserve">- экономическая политика государства, направленная </w:t>
      </w:r>
      <w:r w:rsidRPr="00D44CD3">
        <w:rPr>
          <w:color w:val="000000"/>
          <w:sz w:val="20"/>
          <w:szCs w:val="20"/>
        </w:rPr>
        <w:t xml:space="preserve">на защиту национальной экономики от внешнего влияния (главным </w:t>
      </w:r>
      <w:r w:rsidRPr="00D44CD3">
        <w:rPr>
          <w:color w:val="000000"/>
          <w:spacing w:val="4"/>
          <w:sz w:val="20"/>
          <w:szCs w:val="20"/>
        </w:rPr>
        <w:t>образом, через финансовую поддержку отечественной промыш</w:t>
      </w:r>
      <w:r w:rsidRPr="00D44CD3">
        <w:rPr>
          <w:color w:val="000000"/>
          <w:spacing w:val="4"/>
          <w:sz w:val="20"/>
          <w:szCs w:val="20"/>
        </w:rPr>
        <w:softHyphen/>
      </w:r>
      <w:r w:rsidRPr="00D44CD3">
        <w:rPr>
          <w:color w:val="000000"/>
          <w:sz w:val="20"/>
          <w:szCs w:val="20"/>
        </w:rPr>
        <w:t>ленности, стимулирование экспорта - вывоза товаров, ограничение импорта - ввоза товаров).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Протестантизм </w:t>
      </w:r>
      <w:r w:rsidRPr="00D44CD3">
        <w:rPr>
          <w:color w:val="000000"/>
          <w:spacing w:val="-1"/>
          <w:sz w:val="20"/>
          <w:szCs w:val="20"/>
        </w:rPr>
        <w:t>- одно из основных направлений в христианской рели</w:t>
      </w:r>
      <w:r w:rsidRPr="00D44CD3">
        <w:rPr>
          <w:color w:val="000000"/>
          <w:spacing w:val="-1"/>
          <w:sz w:val="20"/>
          <w:szCs w:val="20"/>
        </w:rPr>
        <w:softHyphen/>
        <w:t>гии. Протестантское движение появилось в ходе Реформации. Объ</w:t>
      </w:r>
      <w:r w:rsidRPr="00D44CD3">
        <w:rPr>
          <w:color w:val="000000"/>
          <w:spacing w:val="-1"/>
          <w:sz w:val="20"/>
          <w:szCs w:val="20"/>
        </w:rPr>
        <w:softHyphen/>
      </w:r>
      <w:r w:rsidRPr="00D44CD3">
        <w:rPr>
          <w:color w:val="000000"/>
          <w:spacing w:val="-3"/>
          <w:sz w:val="20"/>
          <w:szCs w:val="20"/>
        </w:rPr>
        <w:t>единяет множество самостоятельных течений, движений и сект (люте</w:t>
      </w:r>
      <w:r w:rsidRPr="00D44CD3">
        <w:rPr>
          <w:color w:val="000000"/>
          <w:spacing w:val="-3"/>
          <w:sz w:val="20"/>
          <w:szCs w:val="20"/>
        </w:rPr>
        <w:softHyphen/>
      </w:r>
      <w:r w:rsidRPr="00D44CD3">
        <w:rPr>
          <w:color w:val="000000"/>
          <w:spacing w:val="-2"/>
          <w:sz w:val="20"/>
          <w:szCs w:val="20"/>
        </w:rPr>
        <w:t>ранство, кальвинизм, цвинглианство, англиканскую церковь, методис</w:t>
      </w:r>
      <w:r w:rsidRPr="00D44CD3">
        <w:rPr>
          <w:color w:val="000000"/>
          <w:spacing w:val="-2"/>
          <w:sz w:val="20"/>
          <w:szCs w:val="20"/>
        </w:rPr>
        <w:softHyphen/>
      </w:r>
      <w:r w:rsidRPr="00D44CD3">
        <w:rPr>
          <w:color w:val="000000"/>
          <w:spacing w:val="-1"/>
          <w:sz w:val="20"/>
          <w:szCs w:val="20"/>
        </w:rPr>
        <w:t xml:space="preserve">тов, баптистов, адвентистов и др.). Для протестантизма характерны </w:t>
      </w:r>
      <w:r w:rsidRPr="00D44CD3">
        <w:rPr>
          <w:color w:val="000000"/>
          <w:spacing w:val="-2"/>
          <w:sz w:val="20"/>
          <w:szCs w:val="20"/>
        </w:rPr>
        <w:t>отсутствие принципиального противопоставления духовенства миря</w:t>
      </w:r>
      <w:r w:rsidRPr="00D44CD3">
        <w:rPr>
          <w:color w:val="000000"/>
          <w:spacing w:val="-2"/>
          <w:sz w:val="20"/>
          <w:szCs w:val="20"/>
        </w:rPr>
        <w:softHyphen/>
        <w:t>нам, отказ от сложной церковной иерархии, упрощенный культ, отсут</w:t>
      </w:r>
      <w:r w:rsidRPr="00D44CD3">
        <w:rPr>
          <w:color w:val="000000"/>
          <w:spacing w:val="-2"/>
          <w:sz w:val="20"/>
          <w:szCs w:val="20"/>
        </w:rPr>
        <w:softHyphen/>
      </w:r>
      <w:r w:rsidRPr="00D44CD3">
        <w:rPr>
          <w:color w:val="000000"/>
          <w:spacing w:val="-1"/>
          <w:sz w:val="20"/>
          <w:szCs w:val="20"/>
        </w:rPr>
        <w:t>ствие монашества, целибата. В протестантизме нет культа Богороди</w:t>
      </w:r>
      <w:r w:rsidRPr="00D44CD3">
        <w:rPr>
          <w:color w:val="000000"/>
          <w:spacing w:val="-1"/>
          <w:sz w:val="20"/>
          <w:szCs w:val="20"/>
        </w:rPr>
        <w:softHyphen/>
      </w:r>
      <w:r w:rsidRPr="00D44CD3">
        <w:rPr>
          <w:color w:val="000000"/>
          <w:spacing w:val="-2"/>
          <w:sz w:val="20"/>
          <w:szCs w:val="20"/>
        </w:rPr>
        <w:t xml:space="preserve">цы, святых, ангелов, икон, число таинств сведено к двум (крещению и </w:t>
      </w:r>
      <w:r w:rsidRPr="00D44CD3">
        <w:rPr>
          <w:color w:val="000000"/>
          <w:spacing w:val="-1"/>
          <w:sz w:val="20"/>
          <w:szCs w:val="20"/>
        </w:rPr>
        <w:t>причащению). Основной источник вероучения - Священное писание.</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 xml:space="preserve">Протоиндустриализация </w:t>
      </w:r>
      <w:r w:rsidRPr="00D44CD3">
        <w:rPr>
          <w:color w:val="000000"/>
          <w:spacing w:val="-1"/>
          <w:sz w:val="20"/>
          <w:szCs w:val="20"/>
        </w:rPr>
        <w:t>- ранний этап генезиса индустриального об</w:t>
      </w:r>
      <w:r w:rsidRPr="00D44CD3">
        <w:rPr>
          <w:color w:val="000000"/>
          <w:spacing w:val="-1"/>
          <w:sz w:val="20"/>
          <w:szCs w:val="20"/>
        </w:rPr>
        <w:softHyphen/>
      </w:r>
      <w:r w:rsidRPr="00D44CD3">
        <w:rPr>
          <w:color w:val="000000"/>
          <w:sz w:val="20"/>
          <w:szCs w:val="20"/>
        </w:rPr>
        <w:t xml:space="preserve">щества, связанный с формированием элементов новой социальной </w:t>
      </w:r>
      <w:r w:rsidRPr="00D44CD3">
        <w:rPr>
          <w:color w:val="000000"/>
          <w:spacing w:val="-1"/>
          <w:sz w:val="20"/>
          <w:szCs w:val="20"/>
        </w:rPr>
        <w:t>философии - поведенческих стереотипов, этических норм, мировоз</w:t>
      </w:r>
      <w:r w:rsidRPr="00D44CD3">
        <w:rPr>
          <w:color w:val="000000"/>
          <w:spacing w:val="-1"/>
          <w:sz w:val="20"/>
          <w:szCs w:val="20"/>
        </w:rPr>
        <w:softHyphen/>
        <w:t>зренческих идей, форм экономической активности, критериев страти</w:t>
      </w:r>
      <w:r w:rsidRPr="00D44CD3">
        <w:rPr>
          <w:color w:val="000000"/>
          <w:spacing w:val="-1"/>
          <w:sz w:val="20"/>
          <w:szCs w:val="20"/>
        </w:rPr>
        <w:softHyphen/>
      </w:r>
      <w:r w:rsidRPr="00D44CD3">
        <w:rPr>
          <w:color w:val="000000"/>
          <w:spacing w:val="-2"/>
          <w:sz w:val="20"/>
          <w:szCs w:val="20"/>
        </w:rPr>
        <w:t>фикации, методов и целей политической борьбы, отражающих распад социального пространства традиционного общества. На этапе протоиндустриализации еще не существует устойчивый механизм самовос</w:t>
      </w:r>
      <w:r w:rsidRPr="00D44CD3">
        <w:rPr>
          <w:color w:val="000000"/>
          <w:spacing w:val="-2"/>
          <w:sz w:val="20"/>
          <w:szCs w:val="20"/>
        </w:rPr>
        <w:softHyphen/>
      </w:r>
      <w:r w:rsidRPr="00D44CD3">
        <w:rPr>
          <w:color w:val="000000"/>
          <w:spacing w:val="-1"/>
          <w:sz w:val="20"/>
          <w:szCs w:val="20"/>
        </w:rPr>
        <w:t xml:space="preserve">производства данных форм социальной активности, т. е. отсутствует целостная система новых цивилизационных институтов, адекватных механизмов социализации и самоидентификации личности. Основой </w:t>
      </w:r>
      <w:r w:rsidRPr="00D44CD3">
        <w:rPr>
          <w:color w:val="000000"/>
          <w:spacing w:val="-2"/>
          <w:sz w:val="20"/>
          <w:szCs w:val="20"/>
        </w:rPr>
        <w:t>протоиндустриализации выступают прежде всего специфические чер</w:t>
      </w:r>
      <w:r w:rsidRPr="00D44CD3">
        <w:rPr>
          <w:color w:val="000000"/>
          <w:spacing w:val="-2"/>
          <w:sz w:val="20"/>
          <w:szCs w:val="20"/>
        </w:rPr>
        <w:softHyphen/>
      </w:r>
      <w:r w:rsidRPr="00D44CD3">
        <w:rPr>
          <w:color w:val="000000"/>
          <w:spacing w:val="-3"/>
          <w:sz w:val="20"/>
          <w:szCs w:val="20"/>
        </w:rPr>
        <w:t>ты европейского традиционного общества - полицентризм обществен</w:t>
      </w:r>
      <w:r w:rsidRPr="00D44CD3">
        <w:rPr>
          <w:color w:val="000000"/>
          <w:spacing w:val="-3"/>
          <w:sz w:val="20"/>
          <w:szCs w:val="20"/>
        </w:rPr>
        <w:softHyphen/>
      </w:r>
      <w:r w:rsidRPr="00D44CD3">
        <w:rPr>
          <w:color w:val="000000"/>
          <w:spacing w:val="-2"/>
          <w:sz w:val="20"/>
          <w:szCs w:val="20"/>
        </w:rPr>
        <w:t>ной структуры, особая (по сравнению с классическими моделями тра</w:t>
      </w:r>
      <w:r w:rsidRPr="00D44CD3">
        <w:rPr>
          <w:color w:val="000000"/>
          <w:spacing w:val="-2"/>
          <w:sz w:val="20"/>
          <w:szCs w:val="20"/>
        </w:rPr>
        <w:softHyphen/>
        <w:t>диционных обществ) предрасположенность к преодолению инертнос</w:t>
      </w:r>
      <w:r w:rsidRPr="00D44CD3">
        <w:rPr>
          <w:color w:val="000000"/>
          <w:spacing w:val="-2"/>
          <w:sz w:val="20"/>
          <w:szCs w:val="20"/>
        </w:rPr>
        <w:softHyphen/>
      </w:r>
      <w:r w:rsidRPr="00D44CD3">
        <w:rPr>
          <w:color w:val="000000"/>
          <w:spacing w:val="-1"/>
          <w:sz w:val="20"/>
          <w:szCs w:val="20"/>
        </w:rPr>
        <w:t xml:space="preserve">ти, стационарности развития, связанная с относительной слабостью </w:t>
      </w:r>
      <w:r w:rsidRPr="00D44CD3">
        <w:rPr>
          <w:color w:val="000000"/>
          <w:spacing w:val="1"/>
          <w:sz w:val="20"/>
          <w:szCs w:val="20"/>
        </w:rPr>
        <w:t xml:space="preserve">системообразующих институтов данного социума. Эти особенности </w:t>
      </w:r>
      <w:r w:rsidRPr="00D44CD3">
        <w:rPr>
          <w:color w:val="000000"/>
          <w:spacing w:val="-1"/>
          <w:sz w:val="20"/>
          <w:szCs w:val="20"/>
        </w:rPr>
        <w:t>были порождены, в свою очередь, спецификой европейской природ</w:t>
      </w:r>
      <w:r w:rsidRPr="00D44CD3">
        <w:rPr>
          <w:color w:val="000000"/>
          <w:spacing w:val="-3"/>
          <w:sz w:val="20"/>
          <w:szCs w:val="20"/>
        </w:rPr>
        <w:t>но-географической среды, требующей от индивидуума большей актив</w:t>
      </w:r>
      <w:r w:rsidRPr="00D44CD3">
        <w:rPr>
          <w:color w:val="000000"/>
          <w:spacing w:val="-3"/>
          <w:sz w:val="20"/>
          <w:szCs w:val="20"/>
        </w:rPr>
        <w:softHyphen/>
      </w:r>
      <w:r w:rsidRPr="00D44CD3">
        <w:rPr>
          <w:color w:val="000000"/>
          <w:spacing w:val="-5"/>
          <w:sz w:val="20"/>
          <w:szCs w:val="20"/>
        </w:rPr>
        <w:t>ности, самостоятельности, независимости, рациональной мотивирован</w:t>
      </w:r>
      <w:r w:rsidRPr="00D44CD3">
        <w:rPr>
          <w:color w:val="000000"/>
          <w:spacing w:val="-5"/>
          <w:sz w:val="20"/>
          <w:szCs w:val="20"/>
        </w:rPr>
        <w:softHyphen/>
      </w:r>
      <w:r w:rsidRPr="00D44CD3">
        <w:rPr>
          <w:color w:val="000000"/>
          <w:spacing w:val="-3"/>
          <w:sz w:val="20"/>
          <w:szCs w:val="20"/>
        </w:rPr>
        <w:t>ности действий, равно как и особенностями христианского ментально</w:t>
      </w:r>
      <w:r w:rsidRPr="00D44CD3">
        <w:rPr>
          <w:color w:val="000000"/>
          <w:spacing w:val="-3"/>
          <w:sz w:val="20"/>
          <w:szCs w:val="20"/>
        </w:rPr>
        <w:softHyphen/>
      </w:r>
      <w:r w:rsidRPr="00D44CD3">
        <w:rPr>
          <w:color w:val="000000"/>
          <w:spacing w:val="2"/>
          <w:sz w:val="20"/>
          <w:szCs w:val="20"/>
        </w:rPr>
        <w:t xml:space="preserve">го комплекса и консолидации в кризисные периоды. Толчком для </w:t>
      </w:r>
      <w:r w:rsidRPr="00D44CD3">
        <w:rPr>
          <w:color w:val="000000"/>
          <w:spacing w:val="-3"/>
          <w:sz w:val="20"/>
          <w:szCs w:val="20"/>
        </w:rPr>
        <w:t>протоиндустриализации становится цивилизационный кризис европей</w:t>
      </w:r>
      <w:r w:rsidRPr="00D44CD3">
        <w:rPr>
          <w:color w:val="000000"/>
          <w:spacing w:val="-3"/>
          <w:sz w:val="20"/>
          <w:szCs w:val="20"/>
        </w:rPr>
        <w:softHyphen/>
      </w:r>
      <w:r w:rsidRPr="00D44CD3">
        <w:rPr>
          <w:color w:val="000000"/>
          <w:spacing w:val="-1"/>
          <w:sz w:val="20"/>
          <w:szCs w:val="20"/>
        </w:rPr>
        <w:t>ского средневекового общества, в ходе которого относительная сла</w:t>
      </w:r>
      <w:r w:rsidRPr="00D44CD3">
        <w:rPr>
          <w:color w:val="000000"/>
          <w:spacing w:val="-1"/>
          <w:sz w:val="20"/>
          <w:szCs w:val="20"/>
        </w:rPr>
        <w:softHyphen/>
        <w:t>бость системообразующих институтов стимулировала развитие осо</w:t>
      </w:r>
      <w:r w:rsidRPr="00D44CD3">
        <w:rPr>
          <w:color w:val="000000"/>
          <w:spacing w:val="-1"/>
          <w:sz w:val="20"/>
          <w:szCs w:val="20"/>
        </w:rPr>
        <w:softHyphen/>
      </w:r>
      <w:r w:rsidRPr="00D44CD3">
        <w:rPr>
          <w:color w:val="000000"/>
          <w:sz w:val="20"/>
          <w:szCs w:val="20"/>
        </w:rPr>
        <w:t>бой модели кризисного социального поведения - «логики индивиду</w:t>
      </w:r>
      <w:r w:rsidRPr="00D44CD3">
        <w:rPr>
          <w:color w:val="000000"/>
          <w:spacing w:val="-3"/>
          <w:sz w:val="20"/>
          <w:szCs w:val="20"/>
        </w:rPr>
        <w:t>ального спасения».</w:t>
      </w:r>
    </w:p>
    <w:p w:rsidR="000D1C3F" w:rsidRPr="00D44CD3" w:rsidRDefault="000D1C3F" w:rsidP="00B34603">
      <w:pPr>
        <w:shd w:val="clear" w:color="auto" w:fill="FFFFFF"/>
        <w:tabs>
          <w:tab w:val="left" w:pos="11482"/>
        </w:tabs>
        <w:ind w:left="274" w:right="22" w:hanging="274"/>
        <w:jc w:val="both"/>
        <w:rPr>
          <w:color w:val="000000"/>
          <w:spacing w:val="-7"/>
          <w:sz w:val="20"/>
          <w:szCs w:val="20"/>
        </w:rPr>
      </w:pPr>
      <w:r w:rsidRPr="00D44CD3">
        <w:rPr>
          <w:b/>
          <w:bCs/>
          <w:color w:val="000000"/>
          <w:spacing w:val="-1"/>
          <w:sz w:val="20"/>
          <w:szCs w:val="20"/>
        </w:rPr>
        <w:t xml:space="preserve">Регентство </w:t>
      </w:r>
      <w:r w:rsidRPr="00D44CD3">
        <w:rPr>
          <w:color w:val="000000"/>
          <w:spacing w:val="-1"/>
          <w:sz w:val="20"/>
          <w:szCs w:val="20"/>
        </w:rPr>
        <w:t xml:space="preserve">- в монархических государствах временное осуществление </w:t>
      </w:r>
      <w:r w:rsidRPr="00D44CD3">
        <w:rPr>
          <w:color w:val="000000"/>
          <w:spacing w:val="-3"/>
          <w:sz w:val="20"/>
          <w:szCs w:val="20"/>
        </w:rPr>
        <w:t>полномочий главы государства каким-либо лицом (регентом) или груп</w:t>
      </w:r>
      <w:r w:rsidRPr="00D44CD3">
        <w:rPr>
          <w:color w:val="000000"/>
          <w:spacing w:val="-3"/>
          <w:sz w:val="20"/>
          <w:szCs w:val="20"/>
        </w:rPr>
        <w:softHyphen/>
      </w:r>
      <w:r w:rsidRPr="00D44CD3">
        <w:rPr>
          <w:color w:val="000000"/>
          <w:spacing w:val="-2"/>
          <w:sz w:val="20"/>
          <w:szCs w:val="20"/>
        </w:rPr>
        <w:t>пой лиц (регентским советом). Устанавливается в случае длительного от</w:t>
      </w:r>
      <w:r w:rsidRPr="00D44CD3">
        <w:rPr>
          <w:color w:val="000000"/>
          <w:spacing w:val="-3"/>
          <w:sz w:val="20"/>
          <w:szCs w:val="20"/>
        </w:rPr>
        <w:t>сутствия монарха, его продолжительной болезни, малолетства или нед</w:t>
      </w:r>
      <w:r w:rsidRPr="00D44CD3">
        <w:rPr>
          <w:color w:val="000000"/>
          <w:spacing w:val="-7"/>
          <w:sz w:val="20"/>
          <w:szCs w:val="20"/>
        </w:rPr>
        <w:t>ееспособности.</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 xml:space="preserve">Реформация </w:t>
      </w:r>
      <w:r w:rsidRPr="00D44CD3">
        <w:rPr>
          <w:color w:val="000000"/>
          <w:spacing w:val="-1"/>
          <w:sz w:val="20"/>
          <w:szCs w:val="20"/>
        </w:rPr>
        <w:t>- общественное движение в Западной и Центральной Ев</w:t>
      </w:r>
      <w:r w:rsidRPr="00D44CD3">
        <w:rPr>
          <w:color w:val="000000"/>
          <w:spacing w:val="-4"/>
          <w:sz w:val="20"/>
          <w:szCs w:val="20"/>
        </w:rPr>
        <w:t>ропе в</w:t>
      </w:r>
      <w:r w:rsidRPr="00D44CD3">
        <w:rPr>
          <w:b/>
          <w:bCs/>
          <w:color w:val="000000"/>
          <w:spacing w:val="-4"/>
          <w:sz w:val="20"/>
          <w:szCs w:val="20"/>
        </w:rPr>
        <w:t xml:space="preserve"> </w:t>
      </w:r>
      <w:r w:rsidRPr="00D44CD3">
        <w:rPr>
          <w:color w:val="000000"/>
          <w:spacing w:val="-4"/>
          <w:sz w:val="20"/>
          <w:szCs w:val="20"/>
          <w:lang w:val="en-US"/>
        </w:rPr>
        <w:t>XVI</w:t>
      </w:r>
      <w:r w:rsidRPr="00D44CD3">
        <w:rPr>
          <w:color w:val="000000"/>
          <w:spacing w:val="-4"/>
          <w:sz w:val="20"/>
          <w:szCs w:val="20"/>
        </w:rPr>
        <w:t xml:space="preserve"> в., направленное против католической церкви. Реформация </w:t>
      </w:r>
      <w:r w:rsidRPr="00D44CD3">
        <w:rPr>
          <w:color w:val="000000"/>
          <w:spacing w:val="-2"/>
          <w:sz w:val="20"/>
          <w:szCs w:val="20"/>
        </w:rPr>
        <w:t>выдвинула тезисы, которые фактически отрицали необходимость ка</w:t>
      </w:r>
      <w:r w:rsidRPr="00D44CD3">
        <w:rPr>
          <w:color w:val="000000"/>
          <w:spacing w:val="-2"/>
          <w:sz w:val="20"/>
          <w:szCs w:val="20"/>
        </w:rPr>
        <w:softHyphen/>
      </w:r>
      <w:r w:rsidRPr="00D44CD3">
        <w:rPr>
          <w:color w:val="000000"/>
          <w:spacing w:val="-3"/>
          <w:sz w:val="20"/>
          <w:szCs w:val="20"/>
        </w:rPr>
        <w:t xml:space="preserve">толической церкви с ее иерархией и духовенство вообще, отвергалось </w:t>
      </w:r>
      <w:r w:rsidRPr="00D44CD3">
        <w:rPr>
          <w:color w:val="000000"/>
          <w:spacing w:val="-2"/>
          <w:sz w:val="20"/>
          <w:szCs w:val="20"/>
        </w:rPr>
        <w:t>католическое Священное предание, отрицались права церкви на зем</w:t>
      </w:r>
      <w:r w:rsidRPr="00D44CD3">
        <w:rPr>
          <w:color w:val="000000"/>
          <w:spacing w:val="-2"/>
          <w:sz w:val="20"/>
          <w:szCs w:val="20"/>
        </w:rPr>
        <w:softHyphen/>
      </w:r>
      <w:r w:rsidRPr="00D44CD3">
        <w:rPr>
          <w:color w:val="000000"/>
          <w:spacing w:val="-1"/>
          <w:sz w:val="20"/>
          <w:szCs w:val="20"/>
        </w:rPr>
        <w:t xml:space="preserve">ные богатства и др. Основные направления Реформации - </w:t>
      </w:r>
      <w:r w:rsidRPr="00D44CD3">
        <w:rPr>
          <w:i/>
          <w:iCs/>
          <w:color w:val="000000"/>
          <w:spacing w:val="-1"/>
          <w:sz w:val="20"/>
          <w:szCs w:val="20"/>
        </w:rPr>
        <w:t>бюргер</w:t>
      </w:r>
      <w:r w:rsidRPr="00D44CD3">
        <w:rPr>
          <w:i/>
          <w:iCs/>
          <w:color w:val="000000"/>
          <w:spacing w:val="-2"/>
          <w:sz w:val="20"/>
          <w:szCs w:val="20"/>
        </w:rPr>
        <w:t xml:space="preserve">ское </w:t>
      </w:r>
      <w:r w:rsidRPr="00D44CD3">
        <w:rPr>
          <w:color w:val="000000"/>
          <w:spacing w:val="-2"/>
          <w:sz w:val="20"/>
          <w:szCs w:val="20"/>
        </w:rPr>
        <w:t xml:space="preserve">(Лютер, Кальвин, Цвингли), </w:t>
      </w:r>
      <w:r w:rsidRPr="00D44CD3">
        <w:rPr>
          <w:i/>
          <w:iCs/>
          <w:color w:val="000000"/>
          <w:spacing w:val="-2"/>
          <w:sz w:val="20"/>
          <w:szCs w:val="20"/>
        </w:rPr>
        <w:t xml:space="preserve">народное, </w:t>
      </w:r>
      <w:r w:rsidRPr="00D44CD3">
        <w:rPr>
          <w:color w:val="000000"/>
          <w:spacing w:val="-2"/>
          <w:sz w:val="20"/>
          <w:szCs w:val="20"/>
        </w:rPr>
        <w:t>соединявшее требование упразднения католической церкви с борьбой за установление равен</w:t>
      </w:r>
      <w:r w:rsidRPr="00D44CD3">
        <w:rPr>
          <w:color w:val="000000"/>
          <w:spacing w:val="-2"/>
          <w:sz w:val="20"/>
          <w:szCs w:val="20"/>
        </w:rPr>
        <w:softHyphen/>
      </w:r>
      <w:r w:rsidRPr="00D44CD3">
        <w:rPr>
          <w:color w:val="000000"/>
          <w:spacing w:val="-4"/>
          <w:sz w:val="20"/>
          <w:szCs w:val="20"/>
        </w:rPr>
        <w:t xml:space="preserve">ства (Мюнцер, анабаптисты), </w:t>
      </w:r>
      <w:r w:rsidRPr="00D44CD3">
        <w:rPr>
          <w:i/>
          <w:iCs/>
          <w:color w:val="000000"/>
          <w:spacing w:val="-4"/>
          <w:sz w:val="20"/>
          <w:szCs w:val="20"/>
        </w:rPr>
        <w:t xml:space="preserve">королевско-княжеское, </w:t>
      </w:r>
      <w:r w:rsidRPr="00D44CD3">
        <w:rPr>
          <w:color w:val="000000"/>
          <w:spacing w:val="-4"/>
          <w:sz w:val="20"/>
          <w:szCs w:val="20"/>
        </w:rPr>
        <w:t>отражавшее инте</w:t>
      </w:r>
      <w:r w:rsidRPr="00D44CD3">
        <w:rPr>
          <w:color w:val="000000"/>
          <w:spacing w:val="-4"/>
          <w:sz w:val="20"/>
          <w:szCs w:val="20"/>
        </w:rPr>
        <w:softHyphen/>
      </w:r>
      <w:r w:rsidRPr="00D44CD3">
        <w:rPr>
          <w:color w:val="000000"/>
          <w:spacing w:val="-2"/>
          <w:sz w:val="20"/>
          <w:szCs w:val="20"/>
        </w:rPr>
        <w:t>ресы светской власти, стремившейся захватить богатства церкви.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Секуляризация </w:t>
      </w:r>
      <w:r w:rsidRPr="00D44CD3">
        <w:rPr>
          <w:color w:val="000000"/>
          <w:spacing w:val="1"/>
          <w:sz w:val="20"/>
          <w:szCs w:val="20"/>
        </w:rPr>
        <w:t>- обращение государством церковной собственности (обычно земельной) в светскую. Широко</w:t>
      </w:r>
      <w:r w:rsidRPr="00D44CD3">
        <w:rPr>
          <w:b/>
          <w:bCs/>
          <w:color w:val="000000"/>
          <w:spacing w:val="1"/>
          <w:sz w:val="20"/>
          <w:szCs w:val="20"/>
        </w:rPr>
        <w:t xml:space="preserve"> </w:t>
      </w:r>
      <w:r w:rsidRPr="00D44CD3">
        <w:rPr>
          <w:color w:val="000000"/>
          <w:spacing w:val="1"/>
          <w:sz w:val="20"/>
          <w:szCs w:val="20"/>
        </w:rPr>
        <w:t xml:space="preserve">проводилась в Европе в </w:t>
      </w:r>
      <w:r w:rsidRPr="00D44CD3">
        <w:rPr>
          <w:color w:val="000000"/>
          <w:spacing w:val="-2"/>
          <w:sz w:val="20"/>
          <w:szCs w:val="20"/>
        </w:rPr>
        <w:t>эпоху Реформации.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 xml:space="preserve">Утопия </w:t>
      </w:r>
      <w:r w:rsidRPr="00D44CD3">
        <w:rPr>
          <w:color w:val="000000"/>
          <w:spacing w:val="-2"/>
          <w:sz w:val="20"/>
          <w:szCs w:val="20"/>
        </w:rPr>
        <w:t>- изображение идеального общественного устройства, гипертро</w:t>
      </w:r>
      <w:r w:rsidRPr="00D44CD3">
        <w:rPr>
          <w:color w:val="000000"/>
          <w:spacing w:val="-2"/>
          <w:sz w:val="20"/>
          <w:szCs w:val="20"/>
        </w:rPr>
        <w:softHyphen/>
      </w:r>
      <w:r w:rsidRPr="00D44CD3">
        <w:rPr>
          <w:color w:val="000000"/>
          <w:spacing w:val="-1"/>
          <w:sz w:val="20"/>
          <w:szCs w:val="20"/>
        </w:rPr>
        <w:t>фированно представляющего определенные социальные идеалы.</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Фактории </w:t>
      </w:r>
      <w:r w:rsidRPr="00D44CD3">
        <w:rPr>
          <w:color w:val="000000"/>
          <w:sz w:val="20"/>
          <w:szCs w:val="20"/>
        </w:rPr>
        <w:t xml:space="preserve">- торговые поселения, основывавшиеся купцами, каперами, </w:t>
      </w:r>
      <w:r w:rsidRPr="00D44CD3">
        <w:rPr>
          <w:color w:val="000000"/>
          <w:spacing w:val="-3"/>
          <w:sz w:val="20"/>
          <w:szCs w:val="20"/>
        </w:rPr>
        <w:t>миссионерами в колониальных странах в качестве постоянных форпо</w:t>
      </w:r>
      <w:r w:rsidRPr="00D44CD3">
        <w:rPr>
          <w:color w:val="000000"/>
          <w:spacing w:val="-3"/>
          <w:sz w:val="20"/>
          <w:szCs w:val="20"/>
        </w:rPr>
        <w:softHyphen/>
      </w:r>
      <w:r w:rsidRPr="00D44CD3">
        <w:rPr>
          <w:color w:val="000000"/>
          <w:spacing w:val="-2"/>
          <w:sz w:val="20"/>
          <w:szCs w:val="20"/>
        </w:rPr>
        <w:t>стов присутствия в регионе, и базы</w:t>
      </w:r>
      <w:r w:rsidRPr="00D44CD3">
        <w:rPr>
          <w:b/>
          <w:bCs/>
          <w:color w:val="000000"/>
          <w:spacing w:val="-2"/>
          <w:sz w:val="20"/>
          <w:szCs w:val="20"/>
        </w:rPr>
        <w:t xml:space="preserve"> </w:t>
      </w:r>
      <w:r w:rsidRPr="00D44CD3">
        <w:rPr>
          <w:color w:val="000000"/>
          <w:spacing w:val="-2"/>
          <w:sz w:val="20"/>
          <w:szCs w:val="20"/>
        </w:rPr>
        <w:t xml:space="preserve">для развертывания дальнейшей </w:t>
      </w:r>
      <w:r w:rsidRPr="00D44CD3">
        <w:rPr>
          <w:color w:val="000000"/>
          <w:spacing w:val="-1"/>
          <w:sz w:val="20"/>
          <w:szCs w:val="20"/>
        </w:rPr>
        <w:t>колониальной экспансии.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Фиск </w:t>
      </w:r>
      <w:r w:rsidRPr="00D44CD3">
        <w:rPr>
          <w:color w:val="000000"/>
          <w:spacing w:val="1"/>
          <w:sz w:val="20"/>
          <w:szCs w:val="20"/>
        </w:rPr>
        <w:t>- государственная казна.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 xml:space="preserve">Фрондёрство </w:t>
      </w:r>
      <w:r w:rsidRPr="00D44CD3">
        <w:rPr>
          <w:color w:val="000000"/>
          <w:spacing w:val="-3"/>
          <w:sz w:val="20"/>
          <w:szCs w:val="20"/>
        </w:rPr>
        <w:t xml:space="preserve">(от фр. </w:t>
      </w:r>
      <w:r w:rsidRPr="00D44CD3">
        <w:rPr>
          <w:color w:val="000000"/>
          <w:spacing w:val="-3"/>
          <w:sz w:val="20"/>
          <w:szCs w:val="20"/>
          <w:lang w:val="en-US"/>
        </w:rPr>
        <w:t>fronde</w:t>
      </w:r>
      <w:r w:rsidRPr="00D44CD3">
        <w:rPr>
          <w:color w:val="000000"/>
          <w:spacing w:val="-3"/>
          <w:sz w:val="20"/>
          <w:szCs w:val="20"/>
        </w:rPr>
        <w:t xml:space="preserve"> - праща) - проявление недовольства, духа </w:t>
      </w:r>
      <w:r w:rsidRPr="00D44CD3">
        <w:rPr>
          <w:color w:val="000000"/>
          <w:spacing w:val="-4"/>
          <w:sz w:val="20"/>
          <w:szCs w:val="20"/>
        </w:rPr>
        <w:t>противоречия, бунтарство, вызванное, главным образом, несуществен</w:t>
      </w:r>
      <w:r w:rsidRPr="00D44CD3">
        <w:rPr>
          <w:color w:val="000000"/>
          <w:spacing w:val="-4"/>
          <w:sz w:val="20"/>
          <w:szCs w:val="20"/>
        </w:rPr>
        <w:softHyphen/>
      </w:r>
      <w:r w:rsidRPr="00D44CD3">
        <w:rPr>
          <w:color w:val="000000"/>
          <w:spacing w:val="-1"/>
          <w:sz w:val="20"/>
          <w:szCs w:val="20"/>
        </w:rPr>
        <w:t>ными, непринципиальными мотивами.</w:t>
      </w:r>
    </w:p>
    <w:p w:rsidR="000D1C3F" w:rsidRPr="00D44CD3" w:rsidRDefault="000D1C3F" w:rsidP="00B34603">
      <w:pPr>
        <w:shd w:val="clear" w:color="auto" w:fill="FFFFFF"/>
        <w:tabs>
          <w:tab w:val="left" w:pos="11482"/>
        </w:tabs>
        <w:ind w:left="274" w:hanging="274"/>
        <w:jc w:val="both"/>
        <w:rPr>
          <w:color w:val="000000"/>
          <w:spacing w:val="-3"/>
          <w:sz w:val="20"/>
          <w:szCs w:val="20"/>
        </w:rPr>
      </w:pPr>
      <w:r w:rsidRPr="00D44CD3">
        <w:rPr>
          <w:b/>
          <w:bCs/>
          <w:color w:val="000000"/>
          <w:spacing w:val="-2"/>
          <w:sz w:val="20"/>
          <w:szCs w:val="20"/>
        </w:rPr>
        <w:t xml:space="preserve">Экспансия </w:t>
      </w:r>
      <w:r w:rsidRPr="00D44CD3">
        <w:rPr>
          <w:color w:val="000000"/>
          <w:spacing w:val="-2"/>
          <w:sz w:val="20"/>
          <w:szCs w:val="20"/>
        </w:rPr>
        <w:t>- расширение сферы влияния, осуществляемое как экономи</w:t>
      </w:r>
      <w:r w:rsidRPr="00D44CD3">
        <w:rPr>
          <w:color w:val="000000"/>
          <w:spacing w:val="-2"/>
          <w:sz w:val="20"/>
          <w:szCs w:val="20"/>
        </w:rPr>
        <w:softHyphen/>
      </w:r>
      <w:r w:rsidRPr="00D44CD3">
        <w:rPr>
          <w:color w:val="000000"/>
          <w:spacing w:val="-1"/>
          <w:sz w:val="20"/>
          <w:szCs w:val="20"/>
        </w:rPr>
        <w:t>ческими методами (например, вывоз капитала), так и внеэкономи</w:t>
      </w:r>
      <w:r w:rsidRPr="00D44CD3">
        <w:rPr>
          <w:color w:val="000000"/>
          <w:spacing w:val="-1"/>
          <w:sz w:val="20"/>
          <w:szCs w:val="20"/>
        </w:rPr>
        <w:softHyphen/>
      </w:r>
      <w:r w:rsidRPr="00D44CD3">
        <w:rPr>
          <w:color w:val="000000"/>
          <w:spacing w:val="-3"/>
          <w:sz w:val="20"/>
          <w:szCs w:val="20"/>
        </w:rPr>
        <w:t>ческими (вооруженный захват территорий, дипломатическое давление и т.п.).</w:t>
      </w:r>
    </w:p>
    <w:p w:rsidR="000D1C3F" w:rsidRPr="00D44CD3" w:rsidRDefault="000D1C3F" w:rsidP="00B34603">
      <w:pPr>
        <w:shd w:val="clear" w:color="auto" w:fill="FFFFFF"/>
        <w:tabs>
          <w:tab w:val="left" w:pos="11482"/>
        </w:tabs>
        <w:ind w:left="274" w:hanging="274"/>
        <w:jc w:val="both"/>
        <w:rPr>
          <w:b/>
          <w:bCs/>
          <w:color w:val="000000"/>
          <w:sz w:val="20"/>
          <w:szCs w:val="20"/>
        </w:rPr>
      </w:pPr>
    </w:p>
    <w:p w:rsidR="000D1C3F" w:rsidRPr="00D44CD3" w:rsidRDefault="000D1C3F" w:rsidP="00B34603">
      <w:pPr>
        <w:shd w:val="clear" w:color="auto" w:fill="FFFFFF"/>
        <w:tabs>
          <w:tab w:val="left" w:pos="11482"/>
        </w:tabs>
        <w:jc w:val="both"/>
        <w:rPr>
          <w:b/>
          <w:bCs/>
          <w:color w:val="000000"/>
          <w:sz w:val="20"/>
          <w:szCs w:val="20"/>
        </w:rPr>
      </w:pPr>
      <w:r w:rsidRPr="00D44CD3">
        <w:rPr>
          <w:b/>
          <w:bCs/>
          <w:color w:val="000000"/>
          <w:sz w:val="20"/>
          <w:szCs w:val="20"/>
        </w:rPr>
        <w:t>РАЗДЕЛ 3. Век просвещения – период становления индустриального общества.</w:t>
      </w:r>
    </w:p>
    <w:p w:rsidR="000D1C3F" w:rsidRPr="00D44CD3" w:rsidRDefault="000D1C3F" w:rsidP="00B34603">
      <w:pPr>
        <w:shd w:val="clear" w:color="auto" w:fill="FFFFFF"/>
        <w:tabs>
          <w:tab w:val="left" w:pos="11482"/>
        </w:tabs>
        <w:ind w:left="274" w:hanging="274"/>
        <w:jc w:val="both"/>
        <w:rPr>
          <w:b/>
          <w:bCs/>
          <w:color w:val="000000"/>
          <w:sz w:val="20"/>
          <w:szCs w:val="20"/>
        </w:rPr>
      </w:pP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Асьенда</w:t>
      </w:r>
      <w:r w:rsidRPr="00D44CD3">
        <w:rPr>
          <w:color w:val="000000"/>
          <w:sz w:val="20"/>
          <w:szCs w:val="20"/>
        </w:rPr>
        <w:t xml:space="preserve"> - крупное поместье а большинстве латиноамериканских стран.</w:t>
      </w:r>
    </w:p>
    <w:p w:rsidR="000D1C3F" w:rsidRPr="00D44CD3" w:rsidRDefault="000D1C3F" w:rsidP="00B34603">
      <w:pPr>
        <w:shd w:val="clear" w:color="auto" w:fill="FFFFFF"/>
        <w:tabs>
          <w:tab w:val="left" w:pos="11482"/>
        </w:tabs>
        <w:ind w:left="274" w:hanging="274"/>
        <w:jc w:val="both"/>
        <w:rPr>
          <w:sz w:val="20"/>
          <w:szCs w:val="20"/>
        </w:rPr>
      </w:pPr>
      <w:r w:rsidRPr="00D44CD3">
        <w:rPr>
          <w:b/>
          <w:bCs/>
          <w:smallCaps/>
          <w:color w:val="000000"/>
          <w:spacing w:val="1"/>
          <w:sz w:val="20"/>
          <w:szCs w:val="20"/>
        </w:rPr>
        <w:t>Билль</w:t>
      </w:r>
      <w:r w:rsidRPr="00D44CD3">
        <w:rPr>
          <w:smallCaps/>
          <w:color w:val="000000"/>
          <w:spacing w:val="1"/>
          <w:sz w:val="20"/>
          <w:szCs w:val="20"/>
        </w:rPr>
        <w:t xml:space="preserve"> </w:t>
      </w:r>
      <w:r w:rsidRPr="00D44CD3">
        <w:rPr>
          <w:color w:val="000000"/>
          <w:spacing w:val="1"/>
          <w:sz w:val="20"/>
          <w:szCs w:val="20"/>
        </w:rPr>
        <w:t>- в англоязычных странах - законопроект, вносимый на рассмот</w:t>
      </w:r>
      <w:r w:rsidRPr="00D44CD3">
        <w:rPr>
          <w:color w:val="000000"/>
          <w:spacing w:val="1"/>
          <w:sz w:val="20"/>
          <w:szCs w:val="20"/>
        </w:rPr>
        <w:softHyphen/>
      </w:r>
      <w:r w:rsidRPr="00D44CD3">
        <w:rPr>
          <w:color w:val="000000"/>
          <w:spacing w:val="-1"/>
          <w:sz w:val="20"/>
          <w:szCs w:val="20"/>
        </w:rPr>
        <w:t>рение законодательных органов, а также название некоторых отдель</w:t>
      </w:r>
      <w:r w:rsidRPr="00D44CD3">
        <w:rPr>
          <w:color w:val="000000"/>
          <w:spacing w:val="-1"/>
          <w:sz w:val="20"/>
          <w:szCs w:val="20"/>
        </w:rPr>
        <w:softHyphen/>
        <w:t>ных конституционных актов.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Бонапартизм</w:t>
      </w:r>
      <w:r w:rsidRPr="00D44CD3">
        <w:rPr>
          <w:color w:val="000000"/>
          <w:spacing w:val="-1"/>
          <w:sz w:val="20"/>
          <w:szCs w:val="20"/>
        </w:rPr>
        <w:t xml:space="preserve"> - политическая философия, зарождение которой связано с </w:t>
      </w:r>
      <w:r w:rsidRPr="00D44CD3">
        <w:rPr>
          <w:color w:val="000000"/>
          <w:spacing w:val="-2"/>
          <w:sz w:val="20"/>
          <w:szCs w:val="20"/>
        </w:rPr>
        <w:t>существованием Первой империи во Франции и деятельностью Напо</w:t>
      </w:r>
      <w:r w:rsidRPr="00D44CD3">
        <w:rPr>
          <w:color w:val="000000"/>
          <w:spacing w:val="-2"/>
          <w:sz w:val="20"/>
          <w:szCs w:val="20"/>
        </w:rPr>
        <w:softHyphen/>
      </w:r>
      <w:r w:rsidRPr="00D44CD3">
        <w:rPr>
          <w:color w:val="000000"/>
          <w:spacing w:val="1"/>
          <w:sz w:val="20"/>
          <w:szCs w:val="20"/>
        </w:rPr>
        <w:t xml:space="preserve">леона Бонапарта, а современное развитие - с идеологией голлизма </w:t>
      </w:r>
      <w:r w:rsidRPr="00D44CD3">
        <w:rPr>
          <w:color w:val="000000"/>
          <w:spacing w:val="-1"/>
          <w:sz w:val="20"/>
          <w:szCs w:val="20"/>
        </w:rPr>
        <w:t>во Франции. Возникновение бонапартизма было реакцией на крайно</w:t>
      </w:r>
      <w:r w:rsidRPr="00D44CD3">
        <w:rPr>
          <w:color w:val="000000"/>
          <w:spacing w:val="-1"/>
          <w:sz w:val="20"/>
          <w:szCs w:val="20"/>
        </w:rPr>
        <w:softHyphen/>
      </w:r>
      <w:r w:rsidRPr="00D44CD3">
        <w:rPr>
          <w:color w:val="000000"/>
          <w:sz w:val="20"/>
          <w:szCs w:val="20"/>
        </w:rPr>
        <w:t>сти процесса либерализации общественной жизни. Бонапартизм ос</w:t>
      </w:r>
      <w:r w:rsidRPr="00D44CD3">
        <w:rPr>
          <w:color w:val="000000"/>
          <w:sz w:val="20"/>
          <w:szCs w:val="20"/>
        </w:rPr>
        <w:softHyphen/>
      </w:r>
      <w:r w:rsidRPr="00D44CD3">
        <w:rPr>
          <w:color w:val="000000"/>
          <w:spacing w:val="4"/>
          <w:sz w:val="20"/>
          <w:szCs w:val="20"/>
        </w:rPr>
        <w:t>новывается на признании целесообразности ограничения полити</w:t>
      </w:r>
      <w:r w:rsidRPr="00D44CD3">
        <w:rPr>
          <w:color w:val="000000"/>
          <w:spacing w:val="-2"/>
          <w:sz w:val="20"/>
          <w:szCs w:val="20"/>
        </w:rPr>
        <w:t xml:space="preserve">ческого либерализма, в том числе деятельности политических партий </w:t>
      </w:r>
      <w:r w:rsidRPr="00D44CD3">
        <w:rPr>
          <w:color w:val="000000"/>
          <w:spacing w:val="-1"/>
          <w:sz w:val="20"/>
          <w:szCs w:val="20"/>
        </w:rPr>
        <w:t xml:space="preserve">и иных общественных движений, представляющих «групповой», а не </w:t>
      </w:r>
      <w:r w:rsidRPr="00D44CD3">
        <w:rPr>
          <w:color w:val="000000"/>
          <w:spacing w:val="-4"/>
          <w:sz w:val="20"/>
          <w:szCs w:val="20"/>
        </w:rPr>
        <w:t xml:space="preserve">общественный интерес. Авторитарная диктатура, действующая во имя </w:t>
      </w:r>
      <w:r w:rsidRPr="00D44CD3">
        <w:rPr>
          <w:color w:val="000000"/>
          <w:spacing w:val="-1"/>
          <w:sz w:val="20"/>
          <w:szCs w:val="20"/>
        </w:rPr>
        <w:t>интересов нации, рассматривалась как наилучший гарант индивиду</w:t>
      </w:r>
      <w:r w:rsidRPr="00D44CD3">
        <w:rPr>
          <w:color w:val="000000"/>
          <w:spacing w:val="-1"/>
          <w:sz w:val="20"/>
          <w:szCs w:val="20"/>
        </w:rPr>
        <w:softHyphen/>
      </w:r>
      <w:r w:rsidRPr="00D44CD3">
        <w:rPr>
          <w:color w:val="000000"/>
          <w:spacing w:val="-2"/>
          <w:sz w:val="20"/>
          <w:szCs w:val="20"/>
        </w:rPr>
        <w:t xml:space="preserve">альных социальных прав и экономических свобод, гражданского мира </w:t>
      </w:r>
      <w:r w:rsidRPr="00D44CD3">
        <w:rPr>
          <w:color w:val="000000"/>
          <w:spacing w:val="-4"/>
          <w:sz w:val="20"/>
          <w:szCs w:val="20"/>
        </w:rPr>
        <w:t xml:space="preserve">В политической традиции других стран, помимо Франции, бонапартизм </w:t>
      </w:r>
      <w:r w:rsidRPr="00D44CD3">
        <w:rPr>
          <w:color w:val="000000"/>
          <w:spacing w:val="-2"/>
          <w:sz w:val="20"/>
          <w:szCs w:val="20"/>
        </w:rPr>
        <w:t>рассматривается скорее как лавирование между интересами отдель</w:t>
      </w:r>
      <w:r w:rsidRPr="00D44CD3">
        <w:rPr>
          <w:color w:val="000000"/>
          <w:spacing w:val="-2"/>
          <w:sz w:val="20"/>
          <w:szCs w:val="20"/>
        </w:rPr>
        <w:softHyphen/>
      </w:r>
      <w:r w:rsidRPr="00D44CD3">
        <w:rPr>
          <w:color w:val="000000"/>
          <w:sz w:val="20"/>
          <w:szCs w:val="20"/>
        </w:rPr>
        <w:t>ных социально-политических групп и классов.</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z w:val="20"/>
          <w:szCs w:val="20"/>
        </w:rPr>
        <w:t>Бюрократия</w:t>
      </w:r>
      <w:r w:rsidRPr="00D44CD3">
        <w:rPr>
          <w:color w:val="000000"/>
          <w:sz w:val="20"/>
          <w:szCs w:val="20"/>
        </w:rPr>
        <w:t xml:space="preserve"> - 1) специфическая форма политических, экономических и </w:t>
      </w:r>
      <w:r w:rsidRPr="00D44CD3">
        <w:rPr>
          <w:color w:val="000000"/>
          <w:spacing w:val="-2"/>
          <w:sz w:val="20"/>
          <w:szCs w:val="20"/>
        </w:rPr>
        <w:t xml:space="preserve">других социальных организаций, для которых характерными чертами </w:t>
      </w:r>
      <w:r w:rsidRPr="00D44CD3">
        <w:rPr>
          <w:color w:val="000000"/>
          <w:spacing w:val="-3"/>
          <w:sz w:val="20"/>
          <w:szCs w:val="20"/>
        </w:rPr>
        <w:t>являются произвол, подчинение правил и задач деятельности прежде всего целям ее сохранения и укрепления; 2) система управления, осу</w:t>
      </w:r>
      <w:r w:rsidRPr="00D44CD3">
        <w:rPr>
          <w:color w:val="000000"/>
          <w:spacing w:val="-3"/>
          <w:sz w:val="20"/>
          <w:szCs w:val="20"/>
        </w:rPr>
        <w:softHyphen/>
      </w:r>
      <w:r w:rsidRPr="00D44CD3">
        <w:rPr>
          <w:color w:val="000000"/>
          <w:spacing w:val="-1"/>
          <w:sz w:val="20"/>
          <w:szCs w:val="20"/>
        </w:rPr>
        <w:t>ществляемого с помощью аппарата власти, обладающего специфи</w:t>
      </w:r>
      <w:r w:rsidRPr="00D44CD3">
        <w:rPr>
          <w:color w:val="000000"/>
          <w:spacing w:val="-1"/>
          <w:sz w:val="20"/>
          <w:szCs w:val="20"/>
        </w:rPr>
        <w:softHyphen/>
      </w:r>
      <w:r w:rsidRPr="00D44CD3">
        <w:rPr>
          <w:color w:val="000000"/>
          <w:sz w:val="20"/>
          <w:szCs w:val="20"/>
        </w:rPr>
        <w:t>ческими функциями и привилегиями.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Гегемония</w:t>
      </w:r>
      <w:r w:rsidRPr="00D44CD3">
        <w:rPr>
          <w:color w:val="000000"/>
          <w:spacing w:val="2"/>
          <w:sz w:val="20"/>
          <w:szCs w:val="20"/>
        </w:rPr>
        <w:t xml:space="preserve"> - преобладание, руководство.</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Капитуляции</w:t>
      </w:r>
      <w:r w:rsidRPr="00D44CD3">
        <w:rPr>
          <w:color w:val="000000"/>
          <w:spacing w:val="-1"/>
          <w:sz w:val="20"/>
          <w:szCs w:val="20"/>
        </w:rPr>
        <w:t xml:space="preserve"> -договоры, обеспечивающие представителям иностранных </w:t>
      </w:r>
      <w:r w:rsidRPr="00D44CD3">
        <w:rPr>
          <w:color w:val="000000"/>
          <w:spacing w:val="-2"/>
          <w:sz w:val="20"/>
          <w:szCs w:val="20"/>
        </w:rPr>
        <w:t>держав особые права на территории страны, подписавшей подобный договор (торговые льготы, неподсудность местным властям, различ</w:t>
      </w:r>
      <w:r w:rsidRPr="00D44CD3">
        <w:rPr>
          <w:color w:val="000000"/>
          <w:spacing w:val="-2"/>
          <w:sz w:val="20"/>
          <w:szCs w:val="20"/>
        </w:rPr>
        <w:softHyphen/>
      </w:r>
      <w:r w:rsidRPr="00D44CD3">
        <w:rPr>
          <w:color w:val="000000"/>
          <w:spacing w:val="-1"/>
          <w:sz w:val="20"/>
          <w:szCs w:val="20"/>
        </w:rPr>
        <w:t>ные формы самоуправления и т.п.).</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Капитуляция</w:t>
      </w:r>
      <w:r w:rsidRPr="00D44CD3">
        <w:rPr>
          <w:color w:val="000000"/>
          <w:spacing w:val="-1"/>
          <w:sz w:val="20"/>
          <w:szCs w:val="20"/>
        </w:rPr>
        <w:t xml:space="preserve"> - прекращение вооруженного сопротивления одной из вою</w:t>
      </w:r>
      <w:r w:rsidRPr="00D44CD3">
        <w:rPr>
          <w:color w:val="000000"/>
          <w:spacing w:val="-1"/>
          <w:sz w:val="20"/>
          <w:szCs w:val="20"/>
        </w:rPr>
        <w:softHyphen/>
      </w:r>
      <w:r w:rsidRPr="00D44CD3">
        <w:rPr>
          <w:color w:val="000000"/>
          <w:sz w:val="20"/>
          <w:szCs w:val="20"/>
        </w:rPr>
        <w:t>ющих сторон и сдача вооруженных сил противнику.</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Конвенция</w:t>
      </w:r>
      <w:r w:rsidRPr="00D44CD3">
        <w:rPr>
          <w:color w:val="000000"/>
          <w:spacing w:val="3"/>
          <w:sz w:val="20"/>
          <w:szCs w:val="20"/>
        </w:rPr>
        <w:t xml:space="preserve"> - международный договор, соглашение,</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Конституция</w:t>
      </w:r>
      <w:r w:rsidRPr="00D44CD3">
        <w:rPr>
          <w:color w:val="000000"/>
          <w:sz w:val="20"/>
          <w:szCs w:val="20"/>
        </w:rPr>
        <w:t xml:space="preserve"> - основной закон государства, закрепляющий организацию </w:t>
      </w:r>
      <w:r w:rsidRPr="00D44CD3">
        <w:rPr>
          <w:color w:val="000000"/>
          <w:spacing w:val="-2"/>
          <w:sz w:val="20"/>
          <w:szCs w:val="20"/>
        </w:rPr>
        <w:t>государственной власти и регулирующий взаимоотношения этой вла</w:t>
      </w:r>
      <w:r w:rsidRPr="00D44CD3">
        <w:rPr>
          <w:color w:val="000000"/>
          <w:spacing w:val="-2"/>
          <w:sz w:val="20"/>
          <w:szCs w:val="20"/>
        </w:rPr>
        <w:softHyphen/>
      </w:r>
      <w:r w:rsidRPr="00D44CD3">
        <w:rPr>
          <w:color w:val="000000"/>
          <w:spacing w:val="-1"/>
          <w:sz w:val="20"/>
          <w:szCs w:val="20"/>
        </w:rPr>
        <w:t>сти, общества и индивидов. Понятие «конституция» может употреб</w:t>
      </w:r>
      <w:r w:rsidRPr="00D44CD3">
        <w:rPr>
          <w:color w:val="000000"/>
          <w:spacing w:val="-1"/>
          <w:sz w:val="20"/>
          <w:szCs w:val="20"/>
        </w:rPr>
        <w:softHyphen/>
      </w:r>
      <w:r w:rsidRPr="00D44CD3">
        <w:rPr>
          <w:color w:val="000000"/>
          <w:spacing w:val="-5"/>
          <w:sz w:val="20"/>
          <w:szCs w:val="20"/>
        </w:rPr>
        <w:t xml:space="preserve">ляться в двух значениях: конституция формальная и материальная. Под </w:t>
      </w:r>
      <w:r w:rsidRPr="00D44CD3">
        <w:rPr>
          <w:color w:val="000000"/>
          <w:spacing w:val="-2"/>
          <w:sz w:val="20"/>
          <w:szCs w:val="20"/>
        </w:rPr>
        <w:t>конституцией в формальном смысле понимается закон, принимаемый и изменяемый в особом порядке и обладающий высшей юридической силой по сравнению с иными нормативными актами. Под конституци</w:t>
      </w:r>
      <w:r w:rsidRPr="00D44CD3">
        <w:rPr>
          <w:color w:val="000000"/>
          <w:spacing w:val="-2"/>
          <w:sz w:val="20"/>
          <w:szCs w:val="20"/>
        </w:rPr>
        <w:softHyphen/>
      </w:r>
      <w:r w:rsidRPr="00D44CD3">
        <w:rPr>
          <w:color w:val="000000"/>
          <w:spacing w:val="-1"/>
          <w:sz w:val="20"/>
          <w:szCs w:val="20"/>
        </w:rPr>
        <w:t>ей в материальном смысле понимается совокупность норм, предме</w:t>
      </w:r>
      <w:r w:rsidRPr="00D44CD3">
        <w:rPr>
          <w:color w:val="000000"/>
          <w:spacing w:val="-1"/>
          <w:sz w:val="20"/>
          <w:szCs w:val="20"/>
        </w:rPr>
        <w:softHyphen/>
        <w:t xml:space="preserve">том регулирования которых является главным образом организация </w:t>
      </w:r>
      <w:r w:rsidRPr="00D44CD3">
        <w:rPr>
          <w:color w:val="000000"/>
          <w:spacing w:val="-3"/>
          <w:sz w:val="20"/>
          <w:szCs w:val="20"/>
        </w:rPr>
        <w:t>государственной власти (при этом происхождение норм не имеет зна</w:t>
      </w:r>
      <w:r w:rsidRPr="00D44CD3">
        <w:rPr>
          <w:color w:val="000000"/>
          <w:spacing w:val="-3"/>
          <w:sz w:val="20"/>
          <w:szCs w:val="20"/>
        </w:rPr>
        <w:softHyphen/>
        <w:t xml:space="preserve">чения, как и содержание их в одном или нескольких актах). Иногда под материальной конституцией понимается весь реальный правопорядок </w:t>
      </w:r>
      <w:r w:rsidRPr="00D44CD3">
        <w:rPr>
          <w:color w:val="000000"/>
          <w:spacing w:val="-4"/>
          <w:sz w:val="20"/>
          <w:szCs w:val="20"/>
        </w:rPr>
        <w:t xml:space="preserve">осуществления государственной власти, который может совпадать или </w:t>
      </w:r>
      <w:r w:rsidRPr="00D44CD3">
        <w:rPr>
          <w:color w:val="000000"/>
          <w:spacing w:val="-1"/>
          <w:sz w:val="20"/>
          <w:szCs w:val="20"/>
        </w:rPr>
        <w:t xml:space="preserve">не совпадать с порядком, установленным формальной конституцией </w:t>
      </w:r>
      <w:r w:rsidRPr="00D44CD3">
        <w:rPr>
          <w:color w:val="000000"/>
          <w:spacing w:val="-2"/>
          <w:sz w:val="20"/>
          <w:szCs w:val="20"/>
        </w:rPr>
        <w:t>(т. е. под конституцией в формальном смысле понимается юридичес</w:t>
      </w:r>
      <w:r w:rsidRPr="00D44CD3">
        <w:rPr>
          <w:color w:val="000000"/>
          <w:spacing w:val="-2"/>
          <w:sz w:val="20"/>
          <w:szCs w:val="20"/>
        </w:rPr>
        <w:softHyphen/>
      </w:r>
      <w:r w:rsidRPr="00D44CD3">
        <w:rPr>
          <w:color w:val="000000"/>
          <w:spacing w:val="-1"/>
          <w:sz w:val="20"/>
          <w:szCs w:val="20"/>
        </w:rPr>
        <w:t>кая конституция - основной закон государства, а под конституцией в материальном смысле - фактическая конституция - реальный поря</w:t>
      </w:r>
      <w:r w:rsidRPr="00D44CD3">
        <w:rPr>
          <w:color w:val="000000"/>
          <w:spacing w:val="-1"/>
          <w:sz w:val="20"/>
          <w:szCs w:val="20"/>
        </w:rPr>
        <w:softHyphen/>
      </w:r>
      <w:r w:rsidRPr="00D44CD3">
        <w:rPr>
          <w:color w:val="000000"/>
          <w:sz w:val="20"/>
          <w:szCs w:val="20"/>
        </w:rPr>
        <w:t>док осуществления государственной власти).</w:t>
      </w:r>
    </w:p>
    <w:p w:rsidR="000D1C3F" w:rsidRPr="00D44CD3" w:rsidRDefault="000D1C3F" w:rsidP="00B34603">
      <w:pPr>
        <w:shd w:val="clear" w:color="auto" w:fill="FFFFFF"/>
        <w:tabs>
          <w:tab w:val="left" w:pos="11482"/>
        </w:tabs>
        <w:ind w:left="274" w:hanging="274"/>
        <w:jc w:val="both"/>
        <w:rPr>
          <w:color w:val="000000"/>
          <w:spacing w:val="-1"/>
          <w:sz w:val="20"/>
          <w:szCs w:val="20"/>
        </w:rPr>
      </w:pPr>
      <w:r w:rsidRPr="00D44CD3">
        <w:rPr>
          <w:b/>
          <w:bCs/>
          <w:color w:val="000000"/>
          <w:spacing w:val="4"/>
          <w:sz w:val="20"/>
          <w:szCs w:val="20"/>
        </w:rPr>
        <w:t>Конституционные</w:t>
      </w:r>
      <w:r w:rsidRPr="00D44CD3">
        <w:rPr>
          <w:color w:val="000000"/>
          <w:spacing w:val="4"/>
          <w:sz w:val="20"/>
          <w:szCs w:val="20"/>
        </w:rPr>
        <w:t xml:space="preserve"> </w:t>
      </w:r>
      <w:r w:rsidRPr="00D44CD3">
        <w:rPr>
          <w:b/>
          <w:bCs/>
          <w:color w:val="000000"/>
          <w:spacing w:val="4"/>
          <w:sz w:val="20"/>
          <w:szCs w:val="20"/>
        </w:rPr>
        <w:t>институты</w:t>
      </w:r>
      <w:r w:rsidRPr="00D44CD3">
        <w:rPr>
          <w:color w:val="000000"/>
          <w:spacing w:val="4"/>
          <w:sz w:val="20"/>
          <w:szCs w:val="20"/>
        </w:rPr>
        <w:t xml:space="preserve"> - совокупность норм, регулирующих од</w:t>
      </w:r>
      <w:r w:rsidRPr="00D44CD3">
        <w:rPr>
          <w:color w:val="000000"/>
          <w:spacing w:val="4"/>
          <w:sz w:val="20"/>
          <w:szCs w:val="20"/>
        </w:rPr>
        <w:softHyphen/>
      </w:r>
      <w:r w:rsidRPr="00D44CD3">
        <w:rPr>
          <w:color w:val="000000"/>
          <w:spacing w:val="-1"/>
          <w:sz w:val="20"/>
          <w:szCs w:val="20"/>
        </w:rPr>
        <w:t>нородную сферу общественных отношений (институт главы государ</w:t>
      </w:r>
      <w:r w:rsidRPr="00D44CD3">
        <w:rPr>
          <w:color w:val="000000"/>
          <w:spacing w:val="-1"/>
          <w:sz w:val="20"/>
          <w:szCs w:val="20"/>
        </w:rPr>
        <w:softHyphen/>
      </w:r>
      <w:r w:rsidRPr="00D44CD3">
        <w:rPr>
          <w:color w:val="000000"/>
          <w:spacing w:val="3"/>
          <w:sz w:val="20"/>
          <w:szCs w:val="20"/>
        </w:rPr>
        <w:t xml:space="preserve">ства, институт прав и свобод человека, институт конституционного </w:t>
      </w:r>
      <w:r w:rsidRPr="00D44CD3">
        <w:rPr>
          <w:color w:val="000000"/>
          <w:spacing w:val="-3"/>
          <w:sz w:val="20"/>
          <w:szCs w:val="20"/>
        </w:rPr>
        <w:t>контроля, институт законодательной власти). Конституционный институт всегда является основой для целостного конституционно-правово</w:t>
      </w:r>
      <w:r w:rsidRPr="00D44CD3">
        <w:rPr>
          <w:color w:val="000000"/>
          <w:spacing w:val="-1"/>
          <w:sz w:val="20"/>
          <w:szCs w:val="20"/>
        </w:rPr>
        <w:t>го института, включающего помимо конституционных и другие юридические нормы.</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Конституционные принципы</w:t>
      </w:r>
      <w:r w:rsidRPr="00D44CD3">
        <w:rPr>
          <w:color w:val="000000"/>
          <w:spacing w:val="2"/>
          <w:sz w:val="20"/>
          <w:szCs w:val="20"/>
        </w:rPr>
        <w:t xml:space="preserve"> - качественные характеристики конститу</w:t>
      </w:r>
      <w:r w:rsidRPr="00D44CD3">
        <w:rPr>
          <w:color w:val="000000"/>
          <w:spacing w:val="2"/>
          <w:sz w:val="20"/>
          <w:szCs w:val="20"/>
        </w:rPr>
        <w:softHyphen/>
      </w:r>
      <w:r w:rsidRPr="00D44CD3">
        <w:rPr>
          <w:color w:val="000000"/>
          <w:spacing w:val="1"/>
          <w:sz w:val="20"/>
          <w:szCs w:val="20"/>
        </w:rPr>
        <w:t xml:space="preserve">ционного регулирования общественных отношений, определяющие </w:t>
      </w:r>
      <w:r w:rsidRPr="00D44CD3">
        <w:rPr>
          <w:color w:val="000000"/>
          <w:spacing w:val="2"/>
          <w:sz w:val="20"/>
          <w:szCs w:val="20"/>
        </w:rPr>
        <w:t xml:space="preserve">смысл конституционного комплекса. Эти принципы в совокупности </w:t>
      </w:r>
      <w:r w:rsidRPr="00D44CD3">
        <w:rPr>
          <w:color w:val="000000"/>
          <w:sz w:val="20"/>
          <w:szCs w:val="20"/>
        </w:rPr>
        <w:t>образуют основы конституционного строя страны - ведущие идейно-</w:t>
      </w:r>
      <w:r w:rsidRPr="00D44CD3">
        <w:rPr>
          <w:color w:val="000000"/>
          <w:spacing w:val="1"/>
          <w:sz w:val="20"/>
          <w:szCs w:val="20"/>
        </w:rPr>
        <w:t>политические и организационные начала функционирования обще</w:t>
      </w:r>
      <w:r w:rsidRPr="00D44CD3">
        <w:rPr>
          <w:color w:val="000000"/>
          <w:spacing w:val="1"/>
          <w:sz w:val="20"/>
          <w:szCs w:val="20"/>
        </w:rPr>
        <w:softHyphen/>
      </w:r>
      <w:r w:rsidRPr="00D44CD3">
        <w:rPr>
          <w:color w:val="000000"/>
          <w:spacing w:val="-1"/>
          <w:sz w:val="20"/>
          <w:szCs w:val="20"/>
        </w:rPr>
        <w:t>ственного устройства. Конституционные принципы могут формулиро</w:t>
      </w:r>
      <w:r w:rsidRPr="00D44CD3">
        <w:rPr>
          <w:color w:val="000000"/>
          <w:spacing w:val="-1"/>
          <w:sz w:val="20"/>
          <w:szCs w:val="20"/>
        </w:rPr>
        <w:softHyphen/>
        <w:t xml:space="preserve">ваться в тексте конституции (преамбуле, в специальных разделах, в </w:t>
      </w:r>
      <w:r w:rsidRPr="00D44CD3">
        <w:rPr>
          <w:color w:val="000000"/>
          <w:spacing w:val="1"/>
          <w:sz w:val="20"/>
          <w:szCs w:val="20"/>
        </w:rPr>
        <w:t xml:space="preserve">составе отдельных норм), закрепляться специальными решениями </w:t>
      </w:r>
      <w:r w:rsidRPr="00D44CD3">
        <w:rPr>
          <w:color w:val="000000"/>
          <w:spacing w:val="-1"/>
          <w:sz w:val="20"/>
          <w:szCs w:val="20"/>
        </w:rPr>
        <w:t>органов конституционного надзора, устанавливаться путем ситуатив</w:t>
      </w:r>
      <w:r w:rsidRPr="00D44CD3">
        <w:rPr>
          <w:color w:val="000000"/>
          <w:spacing w:val="-1"/>
          <w:sz w:val="20"/>
          <w:szCs w:val="20"/>
        </w:rPr>
        <w:softHyphen/>
      </w:r>
      <w:r w:rsidRPr="00D44CD3">
        <w:rPr>
          <w:color w:val="000000"/>
          <w:sz w:val="20"/>
          <w:szCs w:val="20"/>
        </w:rPr>
        <w:t>ного толкования конституционных актов.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Латифундия</w:t>
      </w:r>
      <w:r w:rsidRPr="00D44CD3">
        <w:rPr>
          <w:color w:val="000000"/>
          <w:spacing w:val="1"/>
          <w:sz w:val="20"/>
          <w:szCs w:val="20"/>
        </w:rPr>
        <w:t xml:space="preserve"> - крупное земельное владение, поместье.</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Легитимизм</w:t>
      </w:r>
      <w:r w:rsidRPr="00D44CD3">
        <w:rPr>
          <w:color w:val="000000"/>
          <w:spacing w:val="3"/>
          <w:sz w:val="20"/>
          <w:szCs w:val="20"/>
        </w:rPr>
        <w:t xml:space="preserve"> - идеологическая доктрина, обосновывающая законность общественно-политического и правового порядка на основе прин</w:t>
      </w:r>
      <w:r w:rsidRPr="00D44CD3">
        <w:rPr>
          <w:color w:val="000000"/>
          <w:spacing w:val="3"/>
          <w:sz w:val="20"/>
          <w:szCs w:val="20"/>
        </w:rPr>
        <w:softHyphen/>
        <w:t xml:space="preserve">ципа династической преемственности, сохранения монархической государственности и традиционного права. В дальнейшем термин стал употребляться в более широком смысле, как характеристика </w:t>
      </w:r>
      <w:r w:rsidRPr="00D44CD3">
        <w:rPr>
          <w:color w:val="000000"/>
          <w:spacing w:val="2"/>
          <w:sz w:val="20"/>
          <w:szCs w:val="20"/>
        </w:rPr>
        <w:t>социального порядка, обладающего достаточным престижем и вли</w:t>
      </w:r>
      <w:r w:rsidRPr="00D44CD3">
        <w:rPr>
          <w:color w:val="000000"/>
          <w:spacing w:val="2"/>
          <w:sz w:val="20"/>
          <w:szCs w:val="20"/>
        </w:rPr>
        <w:softHyphen/>
      </w:r>
      <w:r w:rsidRPr="00D44CD3">
        <w:rPr>
          <w:color w:val="000000"/>
          <w:spacing w:val="3"/>
          <w:sz w:val="20"/>
          <w:szCs w:val="20"/>
        </w:rPr>
        <w:t xml:space="preserve">янием для внеюридического (т.е. не закрепленного в юридических </w:t>
      </w:r>
      <w:r w:rsidRPr="00D44CD3">
        <w:rPr>
          <w:color w:val="000000"/>
          <w:sz w:val="20"/>
          <w:szCs w:val="20"/>
        </w:rPr>
        <w:t xml:space="preserve">нормах) определения образцов поведения, общеобязательных норм </w:t>
      </w:r>
      <w:r w:rsidRPr="00D44CD3">
        <w:rPr>
          <w:color w:val="000000"/>
          <w:spacing w:val="-2"/>
          <w:sz w:val="20"/>
          <w:szCs w:val="20"/>
        </w:rPr>
        <w:t>и правил.</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Либеральная</w:t>
      </w:r>
      <w:r w:rsidRPr="00D44CD3">
        <w:rPr>
          <w:color w:val="000000"/>
          <w:sz w:val="20"/>
          <w:szCs w:val="20"/>
        </w:rPr>
        <w:t xml:space="preserve"> </w:t>
      </w:r>
      <w:r w:rsidRPr="00D44CD3">
        <w:rPr>
          <w:b/>
          <w:bCs/>
          <w:color w:val="000000"/>
          <w:sz w:val="20"/>
          <w:szCs w:val="20"/>
        </w:rPr>
        <w:t>конституционная модель</w:t>
      </w:r>
      <w:r w:rsidRPr="00D44CD3">
        <w:rPr>
          <w:color w:val="000000"/>
          <w:sz w:val="20"/>
          <w:szCs w:val="20"/>
        </w:rPr>
        <w:t xml:space="preserve"> - сформировалась в период ста</w:t>
      </w:r>
      <w:r w:rsidRPr="00D44CD3">
        <w:rPr>
          <w:color w:val="000000"/>
          <w:sz w:val="20"/>
          <w:szCs w:val="20"/>
        </w:rPr>
        <w:softHyphen/>
        <w:t>новления буржуазной государственности, в эпоху буржуазных рево</w:t>
      </w:r>
      <w:r w:rsidRPr="00D44CD3">
        <w:rPr>
          <w:color w:val="000000"/>
          <w:sz w:val="20"/>
          <w:szCs w:val="20"/>
        </w:rPr>
        <w:softHyphen/>
        <w:t xml:space="preserve">люций </w:t>
      </w:r>
      <w:r w:rsidRPr="00D44CD3">
        <w:rPr>
          <w:color w:val="000000"/>
          <w:sz w:val="20"/>
          <w:szCs w:val="20"/>
          <w:lang w:val="en-US"/>
        </w:rPr>
        <w:t>XVIII</w:t>
      </w:r>
      <w:r w:rsidRPr="00D44CD3">
        <w:rPr>
          <w:color w:val="000000"/>
          <w:sz w:val="20"/>
          <w:szCs w:val="20"/>
        </w:rPr>
        <w:t xml:space="preserve"> в. (США, Франция), а также в латиноамериканских стра</w:t>
      </w:r>
      <w:r w:rsidRPr="00D44CD3">
        <w:rPr>
          <w:color w:val="000000"/>
          <w:sz w:val="20"/>
          <w:szCs w:val="20"/>
        </w:rPr>
        <w:softHyphen/>
      </w:r>
      <w:r w:rsidRPr="00D44CD3">
        <w:rPr>
          <w:color w:val="000000"/>
          <w:spacing w:val="-1"/>
          <w:sz w:val="20"/>
          <w:szCs w:val="20"/>
        </w:rPr>
        <w:t xml:space="preserve">нах, где в начале </w:t>
      </w:r>
      <w:r w:rsidRPr="00D44CD3">
        <w:rPr>
          <w:color w:val="000000"/>
          <w:spacing w:val="-1"/>
          <w:sz w:val="20"/>
          <w:szCs w:val="20"/>
          <w:lang w:val="en-US"/>
        </w:rPr>
        <w:t>XIX</w:t>
      </w:r>
      <w:r w:rsidRPr="00D44CD3">
        <w:rPr>
          <w:color w:val="000000"/>
          <w:spacing w:val="-1"/>
          <w:sz w:val="20"/>
          <w:szCs w:val="20"/>
        </w:rPr>
        <w:t xml:space="preserve"> в. произошли буржуазные революции. В даль</w:t>
      </w:r>
      <w:r w:rsidRPr="00D44CD3">
        <w:rPr>
          <w:color w:val="000000"/>
          <w:spacing w:val="-1"/>
          <w:sz w:val="20"/>
          <w:szCs w:val="20"/>
        </w:rPr>
        <w:softHyphen/>
      </w:r>
      <w:r w:rsidRPr="00D44CD3">
        <w:rPr>
          <w:color w:val="000000"/>
          <w:sz w:val="20"/>
          <w:szCs w:val="20"/>
        </w:rPr>
        <w:t xml:space="preserve">нейшем ареал распространения этого типа конституционной модели </w:t>
      </w:r>
      <w:r w:rsidRPr="00D44CD3">
        <w:rPr>
          <w:color w:val="000000"/>
          <w:spacing w:val="-3"/>
          <w:sz w:val="20"/>
          <w:szCs w:val="20"/>
        </w:rPr>
        <w:t xml:space="preserve">сконцентрировался в странах «первичной модернизации», где процесс </w:t>
      </w:r>
      <w:r w:rsidRPr="00D44CD3">
        <w:rPr>
          <w:color w:val="000000"/>
          <w:sz w:val="20"/>
          <w:szCs w:val="20"/>
        </w:rPr>
        <w:t xml:space="preserve">складывания гражданского общества шел длительно, постепенно, с естественным характером преобразований. В этих конституционных </w:t>
      </w:r>
      <w:r w:rsidRPr="00D44CD3">
        <w:rPr>
          <w:color w:val="000000"/>
          <w:spacing w:val="-2"/>
          <w:sz w:val="20"/>
          <w:szCs w:val="20"/>
        </w:rPr>
        <w:t>актах отразилось стремление предохранить человека от политическо</w:t>
      </w:r>
      <w:r w:rsidRPr="00D44CD3">
        <w:rPr>
          <w:color w:val="000000"/>
          <w:spacing w:val="-2"/>
          <w:sz w:val="20"/>
          <w:szCs w:val="20"/>
        </w:rPr>
        <w:softHyphen/>
      </w:r>
      <w:r w:rsidRPr="00D44CD3">
        <w:rPr>
          <w:color w:val="000000"/>
          <w:spacing w:val="-1"/>
          <w:sz w:val="20"/>
          <w:szCs w:val="20"/>
        </w:rPr>
        <w:t>го и социального насилия, защитить его право на социальное творче</w:t>
      </w:r>
      <w:r w:rsidRPr="00D44CD3">
        <w:rPr>
          <w:color w:val="000000"/>
          <w:spacing w:val="-1"/>
          <w:sz w:val="20"/>
          <w:szCs w:val="20"/>
        </w:rPr>
        <w:softHyphen/>
      </w:r>
      <w:r w:rsidRPr="00D44CD3">
        <w:rPr>
          <w:color w:val="000000"/>
          <w:spacing w:val="-2"/>
          <w:sz w:val="20"/>
          <w:szCs w:val="20"/>
        </w:rPr>
        <w:t>ство. Соответственно, круг объектов конституционного регулирования здесь ограничен и сводится, главным образом, к политическим и граж</w:t>
      </w:r>
      <w:r w:rsidRPr="00D44CD3">
        <w:rPr>
          <w:color w:val="000000"/>
          <w:spacing w:val="-2"/>
          <w:sz w:val="20"/>
          <w:szCs w:val="20"/>
        </w:rPr>
        <w:softHyphen/>
      </w:r>
      <w:r w:rsidRPr="00D44CD3">
        <w:rPr>
          <w:color w:val="000000"/>
          <w:sz w:val="20"/>
          <w:szCs w:val="20"/>
        </w:rPr>
        <w:t xml:space="preserve">данским (в области прав человека) отношениям. Основные вопросы </w:t>
      </w:r>
      <w:r w:rsidRPr="00D44CD3">
        <w:rPr>
          <w:color w:val="000000"/>
          <w:spacing w:val="-1"/>
          <w:sz w:val="20"/>
          <w:szCs w:val="20"/>
        </w:rPr>
        <w:t>конституционного регулирования - организация государственной вла</w:t>
      </w:r>
      <w:r w:rsidRPr="00D44CD3">
        <w:rPr>
          <w:color w:val="000000"/>
          <w:spacing w:val="-1"/>
          <w:sz w:val="20"/>
          <w:szCs w:val="20"/>
        </w:rPr>
        <w:softHyphen/>
        <w:t>сти, правовой статус личности. При этом конституция рассматривает</w:t>
      </w:r>
      <w:r w:rsidRPr="00D44CD3">
        <w:rPr>
          <w:color w:val="000000"/>
          <w:spacing w:val="-1"/>
          <w:sz w:val="20"/>
          <w:szCs w:val="20"/>
        </w:rPr>
        <w:softHyphen/>
      </w:r>
      <w:r w:rsidRPr="00D44CD3">
        <w:rPr>
          <w:color w:val="000000"/>
          <w:spacing w:val="2"/>
          <w:sz w:val="20"/>
          <w:szCs w:val="20"/>
        </w:rPr>
        <w:t xml:space="preserve">ся как законодательный акт, призванный максимально ограничить </w:t>
      </w:r>
      <w:r w:rsidRPr="00D44CD3">
        <w:rPr>
          <w:color w:val="000000"/>
          <w:spacing w:val="1"/>
          <w:sz w:val="20"/>
          <w:szCs w:val="20"/>
        </w:rPr>
        <w:t>вмешательство государства в жизнь гражданского общества и лич</w:t>
      </w:r>
      <w:r w:rsidRPr="00D44CD3">
        <w:rPr>
          <w:color w:val="000000"/>
          <w:spacing w:val="1"/>
          <w:sz w:val="20"/>
          <w:szCs w:val="20"/>
        </w:rPr>
        <w:softHyphen/>
      </w:r>
      <w:r w:rsidRPr="00D44CD3">
        <w:rPr>
          <w:color w:val="000000"/>
          <w:spacing w:val="-1"/>
          <w:sz w:val="20"/>
          <w:szCs w:val="20"/>
        </w:rPr>
        <w:t>ную жизнь человека, что придает приоритетное значение принципам разделения властей и защиты прав человека.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Личность</w:t>
      </w:r>
      <w:r w:rsidRPr="00D44CD3">
        <w:rPr>
          <w:color w:val="000000"/>
          <w:spacing w:val="2"/>
          <w:sz w:val="20"/>
          <w:szCs w:val="20"/>
        </w:rPr>
        <w:t xml:space="preserve"> - целостность социальных качеств и проявлений человека, </w:t>
      </w:r>
      <w:r w:rsidRPr="00D44CD3">
        <w:rPr>
          <w:color w:val="000000"/>
          <w:spacing w:val="-1"/>
          <w:sz w:val="20"/>
          <w:szCs w:val="20"/>
        </w:rPr>
        <w:t xml:space="preserve">формируемых благодаря включению индивида в систему социальных </w:t>
      </w:r>
      <w:r w:rsidRPr="00D44CD3">
        <w:rPr>
          <w:color w:val="000000"/>
          <w:spacing w:val="-2"/>
          <w:sz w:val="20"/>
          <w:szCs w:val="20"/>
        </w:rPr>
        <w:t>отношений. Формирование личности тесно связано с процессом соци</w:t>
      </w:r>
      <w:r w:rsidRPr="00D44CD3">
        <w:rPr>
          <w:color w:val="000000"/>
          <w:spacing w:val="-2"/>
          <w:sz w:val="20"/>
          <w:szCs w:val="20"/>
        </w:rPr>
        <w:softHyphen/>
      </w:r>
      <w:r w:rsidRPr="00D44CD3">
        <w:rPr>
          <w:color w:val="000000"/>
          <w:spacing w:val="-1"/>
          <w:sz w:val="20"/>
          <w:szCs w:val="20"/>
        </w:rPr>
        <w:t>ализации человека, приобретения социальных качеств в результате самоидентификации, соотнесения собственного существования с окружающим социальным пространством.</w:t>
      </w:r>
    </w:p>
    <w:p w:rsidR="000D1C3F" w:rsidRPr="00D44CD3" w:rsidRDefault="000D1C3F" w:rsidP="00B34603">
      <w:pPr>
        <w:shd w:val="clear" w:color="auto" w:fill="FFFFFF"/>
        <w:tabs>
          <w:tab w:val="left" w:pos="11482"/>
        </w:tabs>
        <w:ind w:left="274" w:hanging="274"/>
        <w:jc w:val="both"/>
        <w:rPr>
          <w:sz w:val="20"/>
          <w:szCs w:val="20"/>
        </w:rPr>
      </w:pPr>
      <w:r w:rsidRPr="00D44CD3">
        <w:rPr>
          <w:color w:val="000000"/>
          <w:sz w:val="20"/>
          <w:szCs w:val="20"/>
        </w:rPr>
        <w:t>Луддиты - участники стихийных выступлений против применения машин в</w:t>
      </w:r>
      <w:r w:rsidRPr="00D44CD3">
        <w:rPr>
          <w:color w:val="000000"/>
          <w:spacing w:val="-2"/>
          <w:sz w:val="20"/>
          <w:szCs w:val="20"/>
        </w:rPr>
        <w:t xml:space="preserve"> производственном процессе в период промышленного переворота в Великобритании. Термин произошел от имени Неда Лудда - легендар</w:t>
      </w:r>
      <w:r w:rsidRPr="00D44CD3">
        <w:rPr>
          <w:color w:val="000000"/>
          <w:spacing w:val="-2"/>
          <w:sz w:val="20"/>
          <w:szCs w:val="20"/>
        </w:rPr>
        <w:softHyphen/>
      </w:r>
      <w:r w:rsidRPr="00D44CD3">
        <w:rPr>
          <w:color w:val="000000"/>
          <w:spacing w:val="1"/>
          <w:sz w:val="20"/>
          <w:szCs w:val="20"/>
        </w:rPr>
        <w:t>ного подмастерья, который якобы первым разрушил станок.</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Масонство </w:t>
      </w:r>
      <w:r w:rsidRPr="00D44CD3">
        <w:rPr>
          <w:color w:val="000000"/>
          <w:spacing w:val="-2"/>
          <w:sz w:val="20"/>
          <w:szCs w:val="20"/>
        </w:rPr>
        <w:t xml:space="preserve">- религиозно-этическое учение, возникшее в начале </w:t>
      </w:r>
      <w:r w:rsidRPr="00D44CD3">
        <w:rPr>
          <w:color w:val="000000"/>
          <w:spacing w:val="-2"/>
          <w:sz w:val="20"/>
          <w:szCs w:val="20"/>
          <w:lang w:val="en-US"/>
        </w:rPr>
        <w:t>XVIII</w:t>
      </w:r>
      <w:r w:rsidRPr="00D44CD3">
        <w:rPr>
          <w:color w:val="000000"/>
          <w:spacing w:val="-2"/>
          <w:sz w:val="20"/>
          <w:szCs w:val="20"/>
        </w:rPr>
        <w:t xml:space="preserve"> в. в Великобритании. Распространилось в дворянской и буржуазной среде </w:t>
      </w:r>
      <w:r w:rsidRPr="00D44CD3">
        <w:rPr>
          <w:color w:val="000000"/>
          <w:spacing w:val="-1"/>
          <w:sz w:val="20"/>
          <w:szCs w:val="20"/>
        </w:rPr>
        <w:t>многих стран. Название, организацию, ритуал масонство заимствова</w:t>
      </w:r>
      <w:r w:rsidRPr="00D44CD3">
        <w:rPr>
          <w:color w:val="000000"/>
          <w:spacing w:val="-3"/>
          <w:sz w:val="20"/>
          <w:szCs w:val="20"/>
        </w:rPr>
        <w:t>ло от средневековых цехов строителей-каменщиков, а отчасти от сред</w:t>
      </w:r>
      <w:r w:rsidRPr="00D44CD3">
        <w:rPr>
          <w:color w:val="000000"/>
          <w:sz w:val="20"/>
          <w:szCs w:val="20"/>
        </w:rPr>
        <w:t xml:space="preserve">невековых рыцарских и мистических орденов. Масоны стремились к </w:t>
      </w:r>
      <w:r w:rsidRPr="00D44CD3">
        <w:rPr>
          <w:color w:val="000000"/>
          <w:spacing w:val="-2"/>
          <w:sz w:val="20"/>
          <w:szCs w:val="20"/>
        </w:rPr>
        <w:t>созданию тайной всемирной организации с целью мирного объедине</w:t>
      </w:r>
      <w:r w:rsidRPr="00D44CD3">
        <w:rPr>
          <w:color w:val="000000"/>
          <w:spacing w:val="-2"/>
          <w:sz w:val="20"/>
          <w:szCs w:val="20"/>
        </w:rPr>
        <w:softHyphen/>
        <w:t xml:space="preserve">ния всего человечества в братском союзе. Играло значительную роль </w:t>
      </w:r>
      <w:r w:rsidRPr="00D44CD3">
        <w:rPr>
          <w:color w:val="000000"/>
          <w:sz w:val="20"/>
          <w:szCs w:val="20"/>
        </w:rPr>
        <w:t xml:space="preserve">в политической и общественной жизни в </w:t>
      </w:r>
      <w:r w:rsidRPr="00D44CD3">
        <w:rPr>
          <w:color w:val="000000"/>
          <w:sz w:val="20"/>
          <w:szCs w:val="20"/>
          <w:lang w:val="en-US"/>
        </w:rPr>
        <w:t>XVIII</w:t>
      </w:r>
      <w:r w:rsidRPr="00D44CD3">
        <w:rPr>
          <w:color w:val="000000"/>
          <w:sz w:val="20"/>
          <w:szCs w:val="20"/>
        </w:rPr>
        <w:t xml:space="preserve"> - начале </w:t>
      </w:r>
      <w:r w:rsidRPr="00D44CD3">
        <w:rPr>
          <w:color w:val="000000"/>
          <w:sz w:val="20"/>
          <w:szCs w:val="20"/>
          <w:lang w:val="en-US"/>
        </w:rPr>
        <w:t>XIX</w:t>
      </w:r>
      <w:r w:rsidRPr="00D44CD3">
        <w:rPr>
          <w:color w:val="000000"/>
          <w:sz w:val="20"/>
          <w:szCs w:val="20"/>
        </w:rPr>
        <w:t xml:space="preserve"> в.</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 xml:space="preserve">Наука </w:t>
      </w:r>
      <w:r w:rsidRPr="00D44CD3">
        <w:rPr>
          <w:color w:val="000000"/>
          <w:spacing w:val="-2"/>
          <w:sz w:val="20"/>
          <w:szCs w:val="20"/>
        </w:rPr>
        <w:t xml:space="preserve">- сфера человеческой деятельности, направленная на получение, рациональное обоснование и систематизацию объективных знаний о </w:t>
      </w:r>
      <w:r w:rsidRPr="00D44CD3">
        <w:rPr>
          <w:color w:val="000000"/>
          <w:spacing w:val="-1"/>
          <w:sz w:val="20"/>
          <w:szCs w:val="20"/>
        </w:rPr>
        <w:t xml:space="preserve">мире. В зависимости от объекта анализа различается естественная, </w:t>
      </w:r>
      <w:r w:rsidRPr="00D44CD3">
        <w:rPr>
          <w:color w:val="000000"/>
          <w:sz w:val="20"/>
          <w:szCs w:val="20"/>
        </w:rPr>
        <w:t>гуманитарная и техническая наука,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 xml:space="preserve">Ограниченная/конституционная монархия </w:t>
      </w:r>
      <w:r w:rsidRPr="00D44CD3">
        <w:rPr>
          <w:color w:val="000000"/>
          <w:spacing w:val="-2"/>
          <w:sz w:val="20"/>
          <w:szCs w:val="20"/>
        </w:rPr>
        <w:t xml:space="preserve">- монархия дуалистическая </w:t>
      </w:r>
      <w:r w:rsidRPr="00D44CD3">
        <w:rPr>
          <w:color w:val="000000"/>
          <w:spacing w:val="-1"/>
          <w:sz w:val="20"/>
          <w:szCs w:val="20"/>
        </w:rPr>
        <w:t xml:space="preserve">(реальное разделение властей при существовании законодательной </w:t>
      </w:r>
      <w:r w:rsidRPr="00D44CD3">
        <w:rPr>
          <w:color w:val="000000"/>
          <w:spacing w:val="-2"/>
          <w:sz w:val="20"/>
          <w:szCs w:val="20"/>
        </w:rPr>
        <w:t>власти парламента и исполнительной и судебной монарха, в том чис</w:t>
      </w:r>
      <w:r w:rsidRPr="00D44CD3">
        <w:rPr>
          <w:color w:val="000000"/>
          <w:spacing w:val="-2"/>
          <w:sz w:val="20"/>
          <w:szCs w:val="20"/>
        </w:rPr>
        <w:softHyphen/>
      </w:r>
      <w:r w:rsidRPr="00D44CD3">
        <w:rPr>
          <w:color w:val="000000"/>
          <w:spacing w:val="-3"/>
          <w:sz w:val="20"/>
          <w:szCs w:val="20"/>
        </w:rPr>
        <w:t xml:space="preserve">ле </w:t>
      </w:r>
      <w:r w:rsidRPr="00D44CD3">
        <w:rPr>
          <w:i/>
          <w:iCs/>
          <w:color w:val="000000"/>
          <w:spacing w:val="-3"/>
          <w:sz w:val="20"/>
          <w:szCs w:val="20"/>
        </w:rPr>
        <w:t xml:space="preserve">с </w:t>
      </w:r>
      <w:r w:rsidRPr="00D44CD3">
        <w:rPr>
          <w:color w:val="000000"/>
          <w:spacing w:val="-3"/>
          <w:sz w:val="20"/>
          <w:szCs w:val="20"/>
        </w:rPr>
        <w:t>правительством, образующимся и подчиняющимся только монар</w:t>
      </w:r>
      <w:r w:rsidRPr="00D44CD3">
        <w:rPr>
          <w:color w:val="000000"/>
          <w:spacing w:val="-3"/>
          <w:sz w:val="20"/>
          <w:szCs w:val="20"/>
        </w:rPr>
        <w:softHyphen/>
      </w:r>
      <w:r w:rsidRPr="00D44CD3">
        <w:rPr>
          <w:color w:val="000000"/>
          <w:spacing w:val="-5"/>
          <w:sz w:val="20"/>
          <w:szCs w:val="20"/>
        </w:rPr>
        <w:t>ху) и парламентская (то же разделение властей, но преобладание прин</w:t>
      </w:r>
      <w:r w:rsidRPr="00D44CD3">
        <w:rPr>
          <w:color w:val="000000"/>
          <w:spacing w:val="-5"/>
          <w:sz w:val="20"/>
          <w:szCs w:val="20"/>
        </w:rPr>
        <w:softHyphen/>
      </w:r>
      <w:r w:rsidRPr="00D44CD3">
        <w:rPr>
          <w:color w:val="000000"/>
          <w:spacing w:val="-1"/>
          <w:sz w:val="20"/>
          <w:szCs w:val="20"/>
        </w:rPr>
        <w:t>ципа парламентаризма, включая политическую ответственность пра</w:t>
      </w:r>
      <w:r w:rsidRPr="00D44CD3">
        <w:rPr>
          <w:color w:val="000000"/>
          <w:spacing w:val="-1"/>
          <w:sz w:val="20"/>
          <w:szCs w:val="20"/>
        </w:rPr>
        <w:softHyphen/>
      </w:r>
      <w:r w:rsidRPr="00D44CD3">
        <w:rPr>
          <w:color w:val="000000"/>
          <w:spacing w:val="3"/>
          <w:sz w:val="20"/>
          <w:szCs w:val="20"/>
        </w:rPr>
        <w:t xml:space="preserve">вительства перед парламентом, минимальные функции монарха, </w:t>
      </w:r>
      <w:r w:rsidRPr="00D44CD3">
        <w:rPr>
          <w:color w:val="000000"/>
          <w:spacing w:val="2"/>
          <w:sz w:val="20"/>
          <w:szCs w:val="20"/>
        </w:rPr>
        <w:t xml:space="preserve">ограниченные главным образом через процедуру контрассигнации </w:t>
      </w:r>
      <w:r w:rsidRPr="00D44CD3">
        <w:rPr>
          <w:color w:val="000000"/>
          <w:spacing w:val="-1"/>
          <w:sz w:val="20"/>
          <w:szCs w:val="20"/>
        </w:rPr>
        <w:t xml:space="preserve">(скрепления) решений монарха главой кабинета или ответственными </w:t>
      </w:r>
      <w:r w:rsidRPr="00D44CD3">
        <w:rPr>
          <w:color w:val="000000"/>
          <w:spacing w:val="-2"/>
          <w:sz w:val="20"/>
          <w:szCs w:val="20"/>
        </w:rPr>
        <w:t>министрами). Ограниченная/конституционная монархия отличается от парламентарной, в рамках которой разделение властей носит форма</w:t>
      </w:r>
      <w:r w:rsidRPr="00D44CD3">
        <w:rPr>
          <w:color w:val="000000"/>
          <w:spacing w:val="-2"/>
          <w:sz w:val="20"/>
          <w:szCs w:val="20"/>
        </w:rPr>
        <w:softHyphen/>
      </w:r>
      <w:r w:rsidRPr="00D44CD3">
        <w:rPr>
          <w:color w:val="000000"/>
          <w:sz w:val="20"/>
          <w:szCs w:val="20"/>
        </w:rPr>
        <w:t>лизованный характер.</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 xml:space="preserve">Политическая культура </w:t>
      </w:r>
      <w:r w:rsidRPr="00D44CD3">
        <w:rPr>
          <w:color w:val="000000"/>
          <w:spacing w:val="-2"/>
          <w:sz w:val="20"/>
          <w:szCs w:val="20"/>
        </w:rPr>
        <w:t>- совокупность базовых политико-правовых ус</w:t>
      </w:r>
      <w:r w:rsidRPr="00D44CD3">
        <w:rPr>
          <w:color w:val="000000"/>
          <w:spacing w:val="-2"/>
          <w:sz w:val="20"/>
          <w:szCs w:val="20"/>
        </w:rPr>
        <w:softHyphen/>
      </w:r>
      <w:r w:rsidRPr="00D44CD3">
        <w:rPr>
          <w:color w:val="000000"/>
          <w:spacing w:val="-1"/>
          <w:sz w:val="20"/>
          <w:szCs w:val="20"/>
        </w:rPr>
        <w:t>тановок, ориентации, символов, идей, норм, государственно-полити</w:t>
      </w:r>
      <w:r w:rsidRPr="00D44CD3">
        <w:rPr>
          <w:color w:val="000000"/>
          <w:spacing w:val="-1"/>
          <w:sz w:val="20"/>
          <w:szCs w:val="20"/>
        </w:rPr>
        <w:softHyphen/>
        <w:t>ческих институтов, т.е. особая ценностно-нормативная система, кото</w:t>
      </w:r>
      <w:r w:rsidRPr="00D44CD3">
        <w:rPr>
          <w:color w:val="000000"/>
          <w:spacing w:val="-1"/>
          <w:sz w:val="20"/>
          <w:szCs w:val="20"/>
        </w:rPr>
        <w:softHyphen/>
      </w:r>
      <w:r w:rsidRPr="00D44CD3">
        <w:rPr>
          <w:color w:val="000000"/>
          <w:spacing w:val="-4"/>
          <w:sz w:val="20"/>
          <w:szCs w:val="20"/>
        </w:rPr>
        <w:t>рая дает человеку руководящие принципы политического и обществен</w:t>
      </w:r>
      <w:r w:rsidRPr="00D44CD3">
        <w:rPr>
          <w:color w:val="000000"/>
          <w:spacing w:val="-4"/>
          <w:sz w:val="20"/>
          <w:szCs w:val="20"/>
        </w:rPr>
        <w:softHyphen/>
      </w:r>
      <w:r w:rsidRPr="00D44CD3">
        <w:rPr>
          <w:color w:val="000000"/>
          <w:spacing w:val="6"/>
          <w:sz w:val="20"/>
          <w:szCs w:val="20"/>
        </w:rPr>
        <w:t xml:space="preserve">ного поведения, а обществу - систематизированную структуру </w:t>
      </w:r>
      <w:r w:rsidRPr="00D44CD3">
        <w:rPr>
          <w:color w:val="000000"/>
          <w:spacing w:val="-3"/>
          <w:sz w:val="20"/>
          <w:szCs w:val="20"/>
        </w:rPr>
        <w:t>ценностей и рациональных доводов, норм и идеалов, обеспечивая це</w:t>
      </w:r>
      <w:r w:rsidRPr="00D44CD3">
        <w:rPr>
          <w:color w:val="000000"/>
          <w:spacing w:val="-3"/>
          <w:sz w:val="20"/>
          <w:szCs w:val="20"/>
        </w:rPr>
        <w:softHyphen/>
      </w:r>
      <w:r w:rsidRPr="00D44CD3">
        <w:rPr>
          <w:color w:val="000000"/>
          <w:spacing w:val="-1"/>
          <w:sz w:val="20"/>
          <w:szCs w:val="20"/>
        </w:rPr>
        <w:t>лостность и интегрированность общественного сознания в этой сфе</w:t>
      </w:r>
      <w:r w:rsidRPr="00D44CD3">
        <w:rPr>
          <w:color w:val="000000"/>
          <w:spacing w:val="-1"/>
          <w:sz w:val="20"/>
          <w:szCs w:val="20"/>
        </w:rPr>
        <w:softHyphen/>
      </w:r>
      <w:r w:rsidRPr="00D44CD3">
        <w:rPr>
          <w:color w:val="000000"/>
          <w:sz w:val="20"/>
          <w:szCs w:val="20"/>
        </w:rPr>
        <w:t xml:space="preserve">ре. Базой для формирования политико-правовой культуры является </w:t>
      </w:r>
      <w:r w:rsidRPr="00D44CD3">
        <w:rPr>
          <w:color w:val="000000"/>
          <w:spacing w:val="-2"/>
          <w:sz w:val="20"/>
          <w:szCs w:val="20"/>
        </w:rPr>
        <w:t>общенациональная культура и ее доминирующие компоненты. Поли</w:t>
      </w:r>
      <w:r w:rsidRPr="00D44CD3">
        <w:rPr>
          <w:color w:val="000000"/>
          <w:spacing w:val="-2"/>
          <w:sz w:val="20"/>
          <w:szCs w:val="20"/>
        </w:rPr>
        <w:softHyphen/>
      </w:r>
      <w:r w:rsidRPr="00D44CD3">
        <w:rPr>
          <w:color w:val="000000"/>
          <w:spacing w:val="-1"/>
          <w:sz w:val="20"/>
          <w:szCs w:val="20"/>
        </w:rPr>
        <w:t xml:space="preserve">тическая культура включает как пласт политического сознания, так и </w:t>
      </w:r>
      <w:r w:rsidRPr="00D44CD3">
        <w:rPr>
          <w:color w:val="000000"/>
          <w:sz w:val="20"/>
          <w:szCs w:val="20"/>
        </w:rPr>
        <w:t>пласт политической психологии.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 xml:space="preserve">Политическая система </w:t>
      </w:r>
      <w:r w:rsidRPr="00D44CD3">
        <w:rPr>
          <w:color w:val="000000"/>
          <w:spacing w:val="-3"/>
          <w:sz w:val="20"/>
          <w:szCs w:val="20"/>
        </w:rPr>
        <w:t xml:space="preserve">- комплекс конституционно-правовых институтов </w:t>
      </w:r>
      <w:r w:rsidRPr="00D44CD3">
        <w:rPr>
          <w:color w:val="000000"/>
          <w:spacing w:val="-2"/>
          <w:sz w:val="20"/>
          <w:szCs w:val="20"/>
        </w:rPr>
        <w:t xml:space="preserve">обеспечивающих осуществление властных отношений, который включает совокупность норм, создающих конституционно-правовой статус </w:t>
      </w:r>
      <w:r w:rsidRPr="00D44CD3">
        <w:rPr>
          <w:color w:val="000000"/>
          <w:spacing w:val="-1"/>
          <w:sz w:val="20"/>
          <w:szCs w:val="20"/>
        </w:rPr>
        <w:t>государства, а также норм, регулирующих статус и деятельность важ</w:t>
      </w:r>
      <w:r w:rsidRPr="00D44CD3">
        <w:rPr>
          <w:color w:val="000000"/>
          <w:spacing w:val="-2"/>
          <w:sz w:val="20"/>
          <w:szCs w:val="20"/>
        </w:rPr>
        <w:t>нейших механизмов формирования государственной властной струк</w:t>
      </w:r>
      <w:r w:rsidRPr="00D44CD3">
        <w:rPr>
          <w:color w:val="000000"/>
          <w:spacing w:val="-3"/>
          <w:sz w:val="20"/>
          <w:szCs w:val="20"/>
        </w:rPr>
        <w:t>туры.</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Политический </w:t>
      </w:r>
      <w:r w:rsidRPr="00D44CD3">
        <w:rPr>
          <w:color w:val="000000"/>
          <w:spacing w:val="-1"/>
          <w:sz w:val="20"/>
          <w:szCs w:val="20"/>
        </w:rPr>
        <w:t xml:space="preserve">режим - система методов, приемов, форм, способов о </w:t>
      </w:r>
      <w:r w:rsidRPr="00D44CD3">
        <w:rPr>
          <w:color w:val="000000"/>
          <w:sz w:val="20"/>
          <w:szCs w:val="20"/>
        </w:rPr>
        <w:t>ществления политической власти в обществе.</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Преамбула </w:t>
      </w:r>
      <w:r w:rsidRPr="00D44CD3">
        <w:rPr>
          <w:color w:val="000000"/>
          <w:spacing w:val="1"/>
          <w:sz w:val="20"/>
          <w:szCs w:val="20"/>
        </w:rPr>
        <w:t xml:space="preserve">- вводная часть конституции, международного договора </w:t>
      </w:r>
      <w:r w:rsidRPr="00D44CD3">
        <w:rPr>
          <w:color w:val="000000"/>
          <w:spacing w:val="-1"/>
          <w:sz w:val="20"/>
          <w:szCs w:val="20"/>
        </w:rPr>
        <w:t xml:space="preserve">какого-либо другого документа, содержащая указания на обстоятельства, послужившие поводом к изданию данного закона, на его мотивы </w:t>
      </w:r>
      <w:r w:rsidRPr="00D44CD3">
        <w:rPr>
          <w:color w:val="000000"/>
          <w:spacing w:val="-6"/>
          <w:sz w:val="20"/>
          <w:szCs w:val="20"/>
        </w:rPr>
        <w:t>и цели.</w:t>
      </w:r>
    </w:p>
    <w:p w:rsidR="000D1C3F" w:rsidRPr="00D44CD3" w:rsidRDefault="000D1C3F" w:rsidP="00B34603">
      <w:pPr>
        <w:rPr>
          <w:color w:val="000000"/>
          <w:spacing w:val="-1"/>
          <w:sz w:val="20"/>
          <w:szCs w:val="20"/>
        </w:rPr>
      </w:pPr>
      <w:r w:rsidRPr="00D44CD3">
        <w:rPr>
          <w:b/>
          <w:bCs/>
          <w:color w:val="000000"/>
          <w:spacing w:val="2"/>
          <w:sz w:val="20"/>
          <w:szCs w:val="20"/>
        </w:rPr>
        <w:t>Прогресс</w:t>
      </w:r>
      <w:r w:rsidRPr="00D44CD3">
        <w:rPr>
          <w:color w:val="000000"/>
          <w:spacing w:val="2"/>
          <w:sz w:val="20"/>
          <w:szCs w:val="20"/>
        </w:rPr>
        <w:t xml:space="preserve"> - тип развития, для которого характерен переход от низших </w:t>
      </w:r>
      <w:r w:rsidRPr="00D44CD3">
        <w:rPr>
          <w:color w:val="000000"/>
          <w:spacing w:val="-1"/>
          <w:sz w:val="20"/>
          <w:szCs w:val="20"/>
        </w:rPr>
        <w:t>форм к высшим, от менее совершенных к более совершенным.</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Пролетариат</w:t>
      </w:r>
      <w:r w:rsidRPr="00D44CD3">
        <w:rPr>
          <w:color w:val="000000"/>
          <w:sz w:val="20"/>
          <w:szCs w:val="20"/>
        </w:rPr>
        <w:t xml:space="preserve"> - социальная группа, одна из доминирующих в классовой структуре индустриального общества, образуемая лицами наемного </w:t>
      </w:r>
      <w:r w:rsidRPr="00D44CD3">
        <w:rPr>
          <w:color w:val="000000"/>
          <w:spacing w:val="-2"/>
          <w:sz w:val="20"/>
          <w:szCs w:val="20"/>
        </w:rPr>
        <w:t>труда, занятыми в промышленном и сельскохозяйственном производ</w:t>
      </w:r>
      <w:r w:rsidRPr="00D44CD3">
        <w:rPr>
          <w:color w:val="000000"/>
          <w:spacing w:val="-2"/>
          <w:sz w:val="20"/>
          <w:szCs w:val="20"/>
        </w:rPr>
        <w:softHyphen/>
      </w:r>
      <w:r w:rsidRPr="00D44CD3">
        <w:rPr>
          <w:color w:val="000000"/>
          <w:spacing w:val="-3"/>
          <w:sz w:val="20"/>
          <w:szCs w:val="20"/>
        </w:rPr>
        <w:t>стве на основе системы найма, лишенными любых форм собственнос</w:t>
      </w:r>
      <w:r w:rsidRPr="00D44CD3">
        <w:rPr>
          <w:color w:val="000000"/>
          <w:spacing w:val="-3"/>
          <w:sz w:val="20"/>
          <w:szCs w:val="20"/>
        </w:rPr>
        <w:softHyphen/>
      </w:r>
      <w:r w:rsidRPr="00D44CD3">
        <w:rPr>
          <w:color w:val="000000"/>
          <w:spacing w:val="-2"/>
          <w:sz w:val="20"/>
          <w:szCs w:val="20"/>
        </w:rPr>
        <w:t xml:space="preserve">ти на средства производства, обладающими характерным негативным </w:t>
      </w:r>
      <w:r w:rsidRPr="00D44CD3">
        <w:rPr>
          <w:color w:val="000000"/>
          <w:sz w:val="20"/>
          <w:szCs w:val="20"/>
        </w:rPr>
        <w:t>отношением к собственному социальному статусу.</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z w:val="20"/>
          <w:szCs w:val="20"/>
        </w:rPr>
        <w:t>Промышленный</w:t>
      </w:r>
      <w:r w:rsidRPr="00D44CD3">
        <w:rPr>
          <w:color w:val="000000"/>
          <w:sz w:val="20"/>
          <w:szCs w:val="20"/>
        </w:rPr>
        <w:t xml:space="preserve"> </w:t>
      </w:r>
      <w:r w:rsidRPr="00D44CD3">
        <w:rPr>
          <w:b/>
          <w:bCs/>
          <w:color w:val="000000"/>
          <w:sz w:val="20"/>
          <w:szCs w:val="20"/>
        </w:rPr>
        <w:t xml:space="preserve">переворот </w:t>
      </w:r>
      <w:r w:rsidRPr="00D44CD3">
        <w:rPr>
          <w:color w:val="000000"/>
          <w:sz w:val="20"/>
          <w:szCs w:val="20"/>
        </w:rPr>
        <w:t>- начальный этап процесса индустриализа</w:t>
      </w:r>
      <w:r w:rsidRPr="00D44CD3">
        <w:rPr>
          <w:color w:val="000000"/>
          <w:sz w:val="20"/>
          <w:szCs w:val="20"/>
        </w:rPr>
        <w:softHyphen/>
      </w:r>
      <w:r w:rsidRPr="00D44CD3">
        <w:rPr>
          <w:color w:val="000000"/>
          <w:spacing w:val="-1"/>
          <w:sz w:val="20"/>
          <w:szCs w:val="20"/>
        </w:rPr>
        <w:t>ции, скачок в развитии производительных сил, заключающийся в пе</w:t>
      </w:r>
      <w:r w:rsidRPr="00D44CD3">
        <w:rPr>
          <w:color w:val="000000"/>
          <w:spacing w:val="-1"/>
          <w:sz w:val="20"/>
          <w:szCs w:val="20"/>
        </w:rPr>
        <w:softHyphen/>
      </w:r>
      <w:r w:rsidRPr="00D44CD3">
        <w:rPr>
          <w:color w:val="000000"/>
          <w:spacing w:val="-3"/>
          <w:sz w:val="20"/>
          <w:szCs w:val="20"/>
        </w:rPr>
        <w:t>реходе от мануфактуры к фабрично-заводскому, промышленному про</w:t>
      </w:r>
      <w:r w:rsidRPr="00D44CD3">
        <w:rPr>
          <w:color w:val="000000"/>
          <w:spacing w:val="-3"/>
          <w:sz w:val="20"/>
          <w:szCs w:val="20"/>
        </w:rPr>
        <w:softHyphen/>
      </w:r>
      <w:r w:rsidRPr="00D44CD3">
        <w:rPr>
          <w:color w:val="000000"/>
          <w:spacing w:val="-1"/>
          <w:sz w:val="20"/>
          <w:szCs w:val="20"/>
        </w:rPr>
        <w:t>изводству. Сочетался с завершением аграрной революции - интенси</w:t>
      </w:r>
      <w:r w:rsidRPr="00D44CD3">
        <w:rPr>
          <w:color w:val="000000"/>
          <w:spacing w:val="-1"/>
          <w:sz w:val="20"/>
          <w:szCs w:val="20"/>
        </w:rPr>
        <w:softHyphen/>
      </w:r>
      <w:r w:rsidRPr="00D44CD3">
        <w:rPr>
          <w:color w:val="000000"/>
          <w:spacing w:val="-5"/>
          <w:sz w:val="20"/>
          <w:szCs w:val="20"/>
        </w:rPr>
        <w:t xml:space="preserve">фикация аграрного сектора на полутрадиционной основе (с улучшением </w:t>
      </w:r>
      <w:r w:rsidRPr="00D44CD3">
        <w:rPr>
          <w:color w:val="000000"/>
          <w:spacing w:val="-1"/>
          <w:sz w:val="20"/>
          <w:szCs w:val="20"/>
        </w:rPr>
        <w:t>систем ротации культур, использованием селекционных семян, отбо</w:t>
      </w:r>
      <w:r w:rsidRPr="00D44CD3">
        <w:rPr>
          <w:color w:val="000000"/>
          <w:spacing w:val="-1"/>
          <w:sz w:val="20"/>
          <w:szCs w:val="20"/>
        </w:rPr>
        <w:softHyphen/>
      </w:r>
      <w:r w:rsidRPr="00D44CD3">
        <w:rPr>
          <w:color w:val="000000"/>
          <w:spacing w:val="-4"/>
          <w:sz w:val="20"/>
          <w:szCs w:val="20"/>
        </w:rPr>
        <w:t>ра пород скота, применением органических удобрений, усовершенство</w:t>
      </w:r>
      <w:r w:rsidRPr="00D44CD3">
        <w:rPr>
          <w:color w:val="000000"/>
          <w:spacing w:val="-4"/>
          <w:sz w:val="20"/>
          <w:szCs w:val="20"/>
        </w:rPr>
        <w:softHyphen/>
      </w:r>
      <w:r w:rsidRPr="00D44CD3">
        <w:rPr>
          <w:color w:val="000000"/>
          <w:spacing w:val="-2"/>
          <w:sz w:val="20"/>
          <w:szCs w:val="20"/>
        </w:rPr>
        <w:t>ванием орудий труда), с развитием систем коммуникации на базе раз</w:t>
      </w:r>
      <w:r w:rsidRPr="00D44CD3">
        <w:rPr>
          <w:color w:val="000000"/>
          <w:spacing w:val="-2"/>
          <w:sz w:val="20"/>
          <w:szCs w:val="20"/>
        </w:rPr>
        <w:softHyphen/>
      </w:r>
      <w:r w:rsidRPr="00D44CD3">
        <w:rPr>
          <w:color w:val="000000"/>
          <w:spacing w:val="-1"/>
          <w:sz w:val="20"/>
          <w:szCs w:val="20"/>
        </w:rPr>
        <w:t>вития традиционных транспортных систем (морской и речной парус</w:t>
      </w:r>
      <w:r w:rsidRPr="00D44CD3">
        <w:rPr>
          <w:color w:val="000000"/>
          <w:spacing w:val="-1"/>
          <w:sz w:val="20"/>
          <w:szCs w:val="20"/>
        </w:rPr>
        <w:softHyphen/>
        <w:t xml:space="preserve">ный флот, порты, каналы, мосты, дороги), изменениями отраслевого </w:t>
      </w:r>
      <w:r w:rsidRPr="00D44CD3">
        <w:rPr>
          <w:color w:val="000000"/>
          <w:spacing w:val="-2"/>
          <w:sz w:val="20"/>
          <w:szCs w:val="20"/>
        </w:rPr>
        <w:t>баланса экономики, переориентацией экономического развития на са</w:t>
      </w:r>
      <w:r w:rsidRPr="00D44CD3">
        <w:rPr>
          <w:color w:val="000000"/>
          <w:spacing w:val="-2"/>
          <w:sz w:val="20"/>
          <w:szCs w:val="20"/>
        </w:rPr>
        <w:softHyphen/>
      </w:r>
      <w:r w:rsidRPr="00D44CD3">
        <w:rPr>
          <w:color w:val="000000"/>
          <w:spacing w:val="-1"/>
          <w:sz w:val="20"/>
          <w:szCs w:val="20"/>
        </w:rPr>
        <w:t>мовозобновляющийся рост, сервисизацией экономики (ростом пред</w:t>
      </w:r>
      <w:r w:rsidRPr="00D44CD3">
        <w:rPr>
          <w:color w:val="000000"/>
          <w:spacing w:val="-1"/>
          <w:sz w:val="20"/>
          <w:szCs w:val="20"/>
        </w:rPr>
        <w:softHyphen/>
        <w:t>ложения услуг, в т.ч. транспортных, банковских, обслуживания, куль</w:t>
      </w:r>
      <w:r w:rsidRPr="00D44CD3">
        <w:rPr>
          <w:color w:val="000000"/>
          <w:spacing w:val="-1"/>
          <w:sz w:val="20"/>
          <w:szCs w:val="20"/>
        </w:rPr>
        <w:softHyphen/>
      </w:r>
      <w:r w:rsidRPr="00D44CD3">
        <w:rPr>
          <w:color w:val="000000"/>
          <w:spacing w:val="-2"/>
          <w:sz w:val="20"/>
          <w:szCs w:val="20"/>
        </w:rPr>
        <w:t>туры, коммуникации), изменениями в экономической философии, мас</w:t>
      </w:r>
      <w:r w:rsidRPr="00D44CD3">
        <w:rPr>
          <w:color w:val="000000"/>
          <w:spacing w:val="-2"/>
          <w:sz w:val="20"/>
          <w:szCs w:val="20"/>
        </w:rPr>
        <w:softHyphen/>
      </w:r>
      <w:r w:rsidRPr="00D44CD3">
        <w:rPr>
          <w:color w:val="000000"/>
          <w:sz w:val="20"/>
          <w:szCs w:val="20"/>
        </w:rPr>
        <w:t>совом экономическом сознании.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Республика</w:t>
      </w:r>
      <w:r w:rsidRPr="00D44CD3">
        <w:rPr>
          <w:color w:val="000000"/>
          <w:spacing w:val="-1"/>
          <w:sz w:val="20"/>
          <w:szCs w:val="20"/>
        </w:rPr>
        <w:t xml:space="preserve"> - форма правления, основанная на избираемости главы го</w:t>
      </w:r>
      <w:r w:rsidRPr="00D44CD3">
        <w:rPr>
          <w:color w:val="000000"/>
          <w:spacing w:val="-1"/>
          <w:sz w:val="20"/>
          <w:szCs w:val="20"/>
        </w:rPr>
        <w:softHyphen/>
      </w:r>
      <w:r w:rsidRPr="00D44CD3">
        <w:rPr>
          <w:color w:val="000000"/>
          <w:spacing w:val="-2"/>
          <w:sz w:val="20"/>
          <w:szCs w:val="20"/>
        </w:rPr>
        <w:t xml:space="preserve">сударства. Формы республики - </w:t>
      </w:r>
      <w:r w:rsidRPr="00D44CD3">
        <w:rPr>
          <w:b/>
          <w:bCs/>
          <w:i/>
          <w:iCs/>
          <w:color w:val="000000"/>
          <w:spacing w:val="-2"/>
          <w:sz w:val="20"/>
          <w:szCs w:val="20"/>
        </w:rPr>
        <w:t xml:space="preserve">президентские республики </w:t>
      </w:r>
      <w:r w:rsidRPr="00D44CD3">
        <w:rPr>
          <w:color w:val="000000"/>
          <w:spacing w:val="-2"/>
          <w:sz w:val="20"/>
          <w:szCs w:val="20"/>
        </w:rPr>
        <w:t>(прези</w:t>
      </w:r>
      <w:r w:rsidRPr="00D44CD3">
        <w:rPr>
          <w:color w:val="000000"/>
          <w:spacing w:val="-2"/>
          <w:sz w:val="20"/>
          <w:szCs w:val="20"/>
        </w:rPr>
        <w:softHyphen/>
        <w:t xml:space="preserve">дент - глава государства и исполнительной власти, законодательная и исполнительная власти непосредственно избираются народом или, в крайнем случае, выборщиками, но ни одна другой, четкое разделение </w:t>
      </w:r>
      <w:r w:rsidRPr="00D44CD3">
        <w:rPr>
          <w:color w:val="000000"/>
          <w:spacing w:val="-1"/>
          <w:sz w:val="20"/>
          <w:szCs w:val="20"/>
        </w:rPr>
        <w:t>властей на основе принципа сдержек и противовесов, включая отсут</w:t>
      </w:r>
      <w:r w:rsidRPr="00D44CD3">
        <w:rPr>
          <w:color w:val="000000"/>
          <w:spacing w:val="-1"/>
          <w:sz w:val="20"/>
          <w:szCs w:val="20"/>
        </w:rPr>
        <w:softHyphen/>
      </w:r>
      <w:r w:rsidRPr="00D44CD3">
        <w:rPr>
          <w:color w:val="000000"/>
          <w:sz w:val="20"/>
          <w:szCs w:val="20"/>
        </w:rPr>
        <w:t>ствие права президента на роспуск парламента, на смещение мини</w:t>
      </w:r>
      <w:r w:rsidRPr="00D44CD3">
        <w:rPr>
          <w:color w:val="000000"/>
          <w:sz w:val="20"/>
          <w:szCs w:val="20"/>
        </w:rPr>
        <w:softHyphen/>
      </w:r>
      <w:r w:rsidRPr="00D44CD3">
        <w:rPr>
          <w:color w:val="000000"/>
          <w:spacing w:val="-1"/>
          <w:sz w:val="20"/>
          <w:szCs w:val="20"/>
        </w:rPr>
        <w:t>стров, отсутствие ответственности исполнительной власти перед за</w:t>
      </w:r>
      <w:r w:rsidRPr="00D44CD3">
        <w:rPr>
          <w:color w:val="000000"/>
          <w:spacing w:val="-1"/>
          <w:sz w:val="20"/>
          <w:szCs w:val="20"/>
        </w:rPr>
        <w:softHyphen/>
      </w:r>
      <w:r w:rsidRPr="00D44CD3">
        <w:rPr>
          <w:color w:val="000000"/>
          <w:spacing w:val="-2"/>
          <w:sz w:val="20"/>
          <w:szCs w:val="20"/>
        </w:rPr>
        <w:t>конодательной, т.е. права смещения правительства; характерен лишь чрезвычайный порядок смещения президента, значительные прерога</w:t>
      </w:r>
      <w:r w:rsidRPr="00D44CD3">
        <w:rPr>
          <w:color w:val="000000"/>
          <w:spacing w:val="-2"/>
          <w:sz w:val="20"/>
          <w:szCs w:val="20"/>
        </w:rPr>
        <w:softHyphen/>
        <w:t xml:space="preserve">тивы президента, включая право суспенсивного (отлагательного) вето </w:t>
      </w:r>
      <w:r w:rsidRPr="00D44CD3">
        <w:rPr>
          <w:color w:val="000000"/>
          <w:spacing w:val="-1"/>
          <w:sz w:val="20"/>
          <w:szCs w:val="20"/>
        </w:rPr>
        <w:t>на законы, требующего преодоления квалифицированным большин</w:t>
      </w:r>
      <w:r w:rsidRPr="00D44CD3">
        <w:rPr>
          <w:color w:val="000000"/>
          <w:spacing w:val="-1"/>
          <w:sz w:val="20"/>
          <w:szCs w:val="20"/>
        </w:rPr>
        <w:softHyphen/>
      </w:r>
      <w:r w:rsidRPr="00D44CD3">
        <w:rPr>
          <w:color w:val="000000"/>
          <w:spacing w:val="2"/>
          <w:sz w:val="20"/>
          <w:szCs w:val="20"/>
        </w:rPr>
        <w:t xml:space="preserve">ством парламента); </w:t>
      </w:r>
      <w:r w:rsidRPr="00D44CD3">
        <w:rPr>
          <w:i/>
          <w:iCs/>
          <w:color w:val="000000"/>
          <w:spacing w:val="2"/>
          <w:sz w:val="20"/>
          <w:szCs w:val="20"/>
        </w:rPr>
        <w:t xml:space="preserve">лрезидентско-пзрламентские </w:t>
      </w:r>
      <w:r w:rsidRPr="00D44CD3">
        <w:rPr>
          <w:color w:val="000000"/>
          <w:spacing w:val="2"/>
          <w:sz w:val="20"/>
          <w:szCs w:val="20"/>
        </w:rPr>
        <w:t>(система двой</w:t>
      </w:r>
      <w:r w:rsidRPr="00D44CD3">
        <w:rPr>
          <w:color w:val="000000"/>
          <w:spacing w:val="2"/>
          <w:sz w:val="20"/>
          <w:szCs w:val="20"/>
        </w:rPr>
        <w:softHyphen/>
      </w:r>
      <w:r w:rsidRPr="00D44CD3">
        <w:rPr>
          <w:color w:val="000000"/>
          <w:spacing w:val="-2"/>
          <w:sz w:val="20"/>
          <w:szCs w:val="20"/>
        </w:rPr>
        <w:t>ной ответственности правительства - перед президентом и перед пар</w:t>
      </w:r>
      <w:r w:rsidRPr="00D44CD3">
        <w:rPr>
          <w:color w:val="000000"/>
          <w:spacing w:val="-2"/>
          <w:sz w:val="20"/>
          <w:szCs w:val="20"/>
        </w:rPr>
        <w:softHyphen/>
      </w:r>
      <w:r w:rsidRPr="00D44CD3">
        <w:rPr>
          <w:color w:val="000000"/>
          <w:spacing w:val="1"/>
          <w:sz w:val="20"/>
          <w:szCs w:val="20"/>
        </w:rPr>
        <w:t>ламентом, с отличиями в зависимости от принадлежности права на</w:t>
      </w:r>
      <w:r w:rsidRPr="00D44CD3">
        <w:rPr>
          <w:color w:val="000000"/>
          <w:spacing w:val="1"/>
          <w:sz w:val="20"/>
          <w:szCs w:val="20"/>
        </w:rPr>
        <w:softHyphen/>
      </w:r>
      <w:r w:rsidRPr="00D44CD3">
        <w:rPr>
          <w:color w:val="000000"/>
          <w:spacing w:val="7"/>
          <w:sz w:val="20"/>
          <w:szCs w:val="20"/>
        </w:rPr>
        <w:t xml:space="preserve">значения состава кабинета, инициативы выражения недоверия </w:t>
      </w:r>
      <w:r w:rsidRPr="00D44CD3">
        <w:rPr>
          <w:color w:val="000000"/>
          <w:spacing w:val="1"/>
          <w:sz w:val="20"/>
          <w:szCs w:val="20"/>
        </w:rPr>
        <w:t xml:space="preserve">правительству, юридическим последствиям такого вотума, порядку </w:t>
      </w:r>
      <w:r w:rsidRPr="00D44CD3">
        <w:rPr>
          <w:color w:val="000000"/>
          <w:spacing w:val="-3"/>
          <w:sz w:val="20"/>
          <w:szCs w:val="20"/>
        </w:rPr>
        <w:t xml:space="preserve">выборов президента); </w:t>
      </w:r>
      <w:r w:rsidRPr="00D44CD3">
        <w:rPr>
          <w:b/>
          <w:bCs/>
          <w:i/>
          <w:iCs/>
          <w:color w:val="000000"/>
          <w:spacing w:val="-3"/>
          <w:sz w:val="20"/>
          <w:szCs w:val="20"/>
        </w:rPr>
        <w:t xml:space="preserve">парламентарные республики </w:t>
      </w:r>
      <w:r w:rsidRPr="00D44CD3">
        <w:rPr>
          <w:color w:val="000000"/>
          <w:spacing w:val="-3"/>
          <w:sz w:val="20"/>
          <w:szCs w:val="20"/>
        </w:rPr>
        <w:t>(реальное пре</w:t>
      </w:r>
      <w:r w:rsidRPr="00D44CD3">
        <w:rPr>
          <w:color w:val="000000"/>
          <w:spacing w:val="-3"/>
          <w:sz w:val="20"/>
          <w:szCs w:val="20"/>
        </w:rPr>
        <w:softHyphen/>
      </w:r>
      <w:r w:rsidRPr="00D44CD3">
        <w:rPr>
          <w:color w:val="000000"/>
          <w:sz w:val="20"/>
          <w:szCs w:val="20"/>
        </w:rPr>
        <w:t>обладание главы правительства как главы исполнительной власти и лидера крупнейшей парламентской фракции, юридически - как прин</w:t>
      </w:r>
      <w:r w:rsidRPr="00D44CD3">
        <w:rPr>
          <w:color w:val="000000"/>
          <w:sz w:val="20"/>
          <w:szCs w:val="20"/>
        </w:rPr>
        <w:softHyphen/>
      </w:r>
      <w:r w:rsidRPr="00D44CD3">
        <w:rPr>
          <w:color w:val="000000"/>
          <w:spacing w:val="2"/>
          <w:sz w:val="20"/>
          <w:szCs w:val="20"/>
        </w:rPr>
        <w:t>цип политической ответственности исполнительной власти (прави</w:t>
      </w:r>
      <w:r w:rsidRPr="00D44CD3">
        <w:rPr>
          <w:color w:val="000000"/>
          <w:spacing w:val="2"/>
          <w:sz w:val="20"/>
          <w:szCs w:val="20"/>
        </w:rPr>
        <w:softHyphen/>
      </w:r>
      <w:r w:rsidRPr="00D44CD3">
        <w:rPr>
          <w:color w:val="000000"/>
          <w:spacing w:val="1"/>
          <w:sz w:val="20"/>
          <w:szCs w:val="20"/>
        </w:rPr>
        <w:t>тельства) перед парламентом, как правило солидарной (всего каби</w:t>
      </w:r>
      <w:r w:rsidRPr="00D44CD3">
        <w:rPr>
          <w:color w:val="000000"/>
          <w:spacing w:val="7"/>
          <w:sz w:val="20"/>
          <w:szCs w:val="20"/>
        </w:rPr>
        <w:t xml:space="preserve">нета), требования к вотуму недоверия особенно жесткие, при </w:t>
      </w:r>
      <w:r w:rsidRPr="00D44CD3">
        <w:rPr>
          <w:color w:val="000000"/>
          <w:sz w:val="20"/>
          <w:szCs w:val="20"/>
        </w:rPr>
        <w:t>существовании президентской власти - ее ограниченность предста</w:t>
      </w:r>
      <w:r w:rsidRPr="00D44CD3">
        <w:rPr>
          <w:color w:val="000000"/>
          <w:sz w:val="20"/>
          <w:szCs w:val="20"/>
        </w:rPr>
        <w:softHyphen/>
      </w:r>
      <w:r w:rsidRPr="00D44CD3">
        <w:rPr>
          <w:color w:val="000000"/>
          <w:spacing w:val="1"/>
          <w:sz w:val="20"/>
          <w:szCs w:val="20"/>
        </w:rPr>
        <w:t xml:space="preserve">вительскими функциями и отсутствием прямых); </w:t>
      </w:r>
      <w:r w:rsidRPr="00D44CD3">
        <w:rPr>
          <w:i/>
          <w:iCs/>
          <w:color w:val="000000"/>
          <w:spacing w:val="1"/>
          <w:sz w:val="20"/>
          <w:szCs w:val="20"/>
        </w:rPr>
        <w:t xml:space="preserve">президентскомо </w:t>
      </w:r>
      <w:r w:rsidRPr="00D44CD3">
        <w:rPr>
          <w:i/>
          <w:iCs/>
          <w:color w:val="000000"/>
          <w:spacing w:val="3"/>
          <w:sz w:val="20"/>
          <w:szCs w:val="20"/>
        </w:rPr>
        <w:t xml:space="preserve">нократические республики </w:t>
      </w:r>
      <w:r w:rsidRPr="00D44CD3">
        <w:rPr>
          <w:color w:val="000000"/>
          <w:spacing w:val="3"/>
          <w:sz w:val="20"/>
          <w:szCs w:val="20"/>
        </w:rPr>
        <w:t xml:space="preserve">(персонифицированный политический </w:t>
      </w:r>
      <w:r w:rsidRPr="00D44CD3">
        <w:rPr>
          <w:color w:val="000000"/>
          <w:spacing w:val="2"/>
          <w:sz w:val="20"/>
          <w:szCs w:val="20"/>
        </w:rPr>
        <w:t xml:space="preserve">режим без четкого конституционно-правового оформления); </w:t>
      </w:r>
      <w:r w:rsidRPr="00D44CD3">
        <w:rPr>
          <w:i/>
          <w:iCs/>
          <w:color w:val="000000"/>
          <w:spacing w:val="2"/>
          <w:sz w:val="20"/>
          <w:szCs w:val="20"/>
        </w:rPr>
        <w:t>мили</w:t>
      </w:r>
      <w:r w:rsidRPr="00D44CD3">
        <w:rPr>
          <w:i/>
          <w:iCs/>
          <w:color w:val="000000"/>
          <w:sz w:val="20"/>
          <w:szCs w:val="20"/>
        </w:rPr>
        <w:t xml:space="preserve">тарные республики </w:t>
      </w:r>
      <w:r w:rsidRPr="00D44CD3">
        <w:rPr>
          <w:color w:val="000000"/>
          <w:sz w:val="20"/>
          <w:szCs w:val="20"/>
        </w:rPr>
        <w:t>(военно-авторитарные, формально - президен</w:t>
      </w:r>
      <w:r w:rsidRPr="00D44CD3">
        <w:rPr>
          <w:color w:val="000000"/>
          <w:spacing w:val="3"/>
          <w:sz w:val="20"/>
          <w:szCs w:val="20"/>
        </w:rPr>
        <w:t>тско-милитарные или под властью авторитарного коллегиального органа власти - хунты).</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Реставрация</w:t>
      </w:r>
      <w:r w:rsidRPr="00D44CD3">
        <w:rPr>
          <w:color w:val="000000"/>
          <w:spacing w:val="1"/>
          <w:sz w:val="20"/>
          <w:szCs w:val="20"/>
        </w:rPr>
        <w:t xml:space="preserve"> - восстановление старого, свергнутого строя или возвра</w:t>
      </w:r>
      <w:r w:rsidRPr="00D44CD3">
        <w:rPr>
          <w:color w:val="000000"/>
          <w:spacing w:val="1"/>
          <w:sz w:val="20"/>
          <w:szCs w:val="20"/>
        </w:rPr>
        <w:softHyphen/>
      </w:r>
      <w:r w:rsidRPr="00D44CD3">
        <w:rPr>
          <w:color w:val="000000"/>
          <w:spacing w:val="-1"/>
          <w:sz w:val="20"/>
          <w:szCs w:val="20"/>
        </w:rPr>
        <w:t>щение власти королевской династии.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Суверенитет</w:t>
      </w:r>
      <w:r w:rsidRPr="00D44CD3">
        <w:rPr>
          <w:color w:val="000000"/>
          <w:spacing w:val="-1"/>
          <w:sz w:val="20"/>
          <w:szCs w:val="20"/>
        </w:rPr>
        <w:t xml:space="preserve"> - независимость государства во внутренних делах и внеш</w:t>
      </w:r>
      <w:r w:rsidRPr="00D44CD3">
        <w:rPr>
          <w:color w:val="000000"/>
          <w:spacing w:val="-1"/>
          <w:sz w:val="20"/>
          <w:szCs w:val="20"/>
        </w:rPr>
        <w:softHyphen/>
        <w:t xml:space="preserve">них отношениях от других государств. </w:t>
      </w:r>
      <w:r w:rsidRPr="00D44CD3">
        <w:rPr>
          <w:i/>
          <w:iCs/>
          <w:color w:val="000000"/>
          <w:spacing w:val="-1"/>
          <w:sz w:val="20"/>
          <w:szCs w:val="20"/>
        </w:rPr>
        <w:t>Национальный суверенитет-</w:t>
      </w:r>
      <w:r w:rsidRPr="00D44CD3">
        <w:rPr>
          <w:color w:val="000000"/>
          <w:spacing w:val="-2"/>
          <w:sz w:val="20"/>
          <w:szCs w:val="20"/>
        </w:rPr>
        <w:t xml:space="preserve">совокупность прав нации ( народа) на свободу выбора общественного </w:t>
      </w:r>
      <w:r w:rsidRPr="00D44CD3">
        <w:rPr>
          <w:color w:val="000000"/>
          <w:spacing w:val="1"/>
          <w:sz w:val="20"/>
          <w:szCs w:val="20"/>
        </w:rPr>
        <w:t>строя, на территориальную целостность, экономическую независи</w:t>
      </w:r>
      <w:r w:rsidRPr="00D44CD3">
        <w:rPr>
          <w:color w:val="000000"/>
          <w:spacing w:val="1"/>
          <w:sz w:val="20"/>
          <w:szCs w:val="20"/>
        </w:rPr>
        <w:softHyphen/>
      </w:r>
      <w:r w:rsidRPr="00D44CD3">
        <w:rPr>
          <w:color w:val="000000"/>
          <w:spacing w:val="-4"/>
          <w:sz w:val="20"/>
          <w:szCs w:val="20"/>
        </w:rPr>
        <w:t>мость.</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Узурпация</w:t>
      </w:r>
      <w:r w:rsidRPr="00D44CD3">
        <w:rPr>
          <w:color w:val="000000"/>
          <w:spacing w:val="-1"/>
          <w:sz w:val="20"/>
          <w:szCs w:val="20"/>
        </w:rPr>
        <w:t xml:space="preserve"> - противозаконный захват власти или присвоение себе чужих </w:t>
      </w:r>
      <w:r w:rsidRPr="00D44CD3">
        <w:rPr>
          <w:color w:val="000000"/>
          <w:spacing w:val="-2"/>
          <w:sz w:val="20"/>
          <w:szCs w:val="20"/>
        </w:rPr>
        <w:t>прав на что-либо.</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Унификация</w:t>
      </w:r>
      <w:r w:rsidRPr="00D44CD3">
        <w:rPr>
          <w:color w:val="000000"/>
          <w:sz w:val="20"/>
          <w:szCs w:val="20"/>
        </w:rPr>
        <w:t xml:space="preserve"> - приведение чего-либо к единообразию, сходной форме, </w:t>
      </w:r>
      <w:r w:rsidRPr="00D44CD3">
        <w:rPr>
          <w:color w:val="000000"/>
          <w:spacing w:val="-1"/>
          <w:sz w:val="20"/>
          <w:szCs w:val="20"/>
        </w:rPr>
        <w:t>единой системе.</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Урбанизация</w:t>
      </w:r>
      <w:r w:rsidRPr="00D44CD3">
        <w:rPr>
          <w:color w:val="000000"/>
          <w:spacing w:val="-3"/>
          <w:sz w:val="20"/>
          <w:szCs w:val="20"/>
        </w:rPr>
        <w:t xml:space="preserve"> - процесс сосредоточения населения и экономической жизни </w:t>
      </w:r>
      <w:r w:rsidRPr="00D44CD3">
        <w:rPr>
          <w:color w:val="000000"/>
          <w:spacing w:val="-5"/>
          <w:sz w:val="20"/>
          <w:szCs w:val="20"/>
        </w:rPr>
        <w:t>в крупных городах, а также распространение черт и особенностей, свой</w:t>
      </w:r>
      <w:r w:rsidRPr="00D44CD3">
        <w:rPr>
          <w:color w:val="000000"/>
          <w:spacing w:val="-5"/>
          <w:sz w:val="20"/>
          <w:szCs w:val="20"/>
        </w:rPr>
        <w:softHyphen/>
      </w:r>
      <w:r w:rsidRPr="00D44CD3">
        <w:rPr>
          <w:color w:val="000000"/>
          <w:sz w:val="20"/>
          <w:szCs w:val="20"/>
        </w:rPr>
        <w:t>ственных городской жизни, на другие районы.</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Учредительное</w:t>
      </w:r>
      <w:r w:rsidRPr="00D44CD3">
        <w:rPr>
          <w:color w:val="000000"/>
          <w:spacing w:val="3"/>
          <w:sz w:val="20"/>
          <w:szCs w:val="20"/>
        </w:rPr>
        <w:t xml:space="preserve"> (конституционное) собрание - выборный орган, обра</w:t>
      </w:r>
      <w:r w:rsidRPr="00D44CD3">
        <w:rPr>
          <w:color w:val="000000"/>
          <w:spacing w:val="3"/>
          <w:sz w:val="20"/>
          <w:szCs w:val="20"/>
        </w:rPr>
        <w:softHyphen/>
      </w:r>
      <w:r w:rsidRPr="00D44CD3">
        <w:rPr>
          <w:color w:val="000000"/>
          <w:spacing w:val="-2"/>
          <w:sz w:val="20"/>
          <w:szCs w:val="20"/>
        </w:rPr>
        <w:t>зуемый специально для выработки и принятия конституции (так назы</w:t>
      </w:r>
      <w:r w:rsidRPr="00D44CD3">
        <w:rPr>
          <w:color w:val="000000"/>
          <w:spacing w:val="-2"/>
          <w:sz w:val="20"/>
          <w:szCs w:val="20"/>
        </w:rPr>
        <w:softHyphen/>
      </w:r>
      <w:r w:rsidRPr="00D44CD3">
        <w:rPr>
          <w:color w:val="000000"/>
          <w:spacing w:val="-1"/>
          <w:sz w:val="20"/>
          <w:szCs w:val="20"/>
        </w:rPr>
        <w:t>ваемых конституантных конституций). По способу формирования уч</w:t>
      </w:r>
      <w:r w:rsidRPr="00D44CD3">
        <w:rPr>
          <w:color w:val="000000"/>
          <w:spacing w:val="-1"/>
          <w:sz w:val="20"/>
          <w:szCs w:val="20"/>
        </w:rPr>
        <w:softHyphen/>
      </w:r>
      <w:r w:rsidRPr="00D44CD3">
        <w:rPr>
          <w:color w:val="000000"/>
          <w:spacing w:val="-2"/>
          <w:sz w:val="20"/>
          <w:szCs w:val="20"/>
        </w:rPr>
        <w:t xml:space="preserve">редительные собрания делятся на формируемые путем всеобщих и </w:t>
      </w:r>
      <w:r w:rsidRPr="00D44CD3">
        <w:rPr>
          <w:color w:val="000000"/>
          <w:spacing w:val="-4"/>
          <w:sz w:val="20"/>
          <w:szCs w:val="20"/>
        </w:rPr>
        <w:t>прямых выборов и путем отчасти выборов, отчасти назначения или де</w:t>
      </w:r>
      <w:r w:rsidRPr="00D44CD3">
        <w:rPr>
          <w:color w:val="000000"/>
          <w:spacing w:val="-4"/>
          <w:sz w:val="20"/>
          <w:szCs w:val="20"/>
        </w:rPr>
        <w:softHyphen/>
      </w:r>
      <w:r w:rsidRPr="00D44CD3">
        <w:rPr>
          <w:color w:val="000000"/>
          <w:spacing w:val="-3"/>
          <w:sz w:val="20"/>
          <w:szCs w:val="20"/>
        </w:rPr>
        <w:t>легирования. По компетенции учредительные собрания делятся на су</w:t>
      </w:r>
      <w:r w:rsidRPr="00D44CD3">
        <w:rPr>
          <w:color w:val="000000"/>
          <w:spacing w:val="-3"/>
          <w:sz w:val="20"/>
          <w:szCs w:val="20"/>
        </w:rPr>
        <w:softHyphen/>
      </w:r>
      <w:r w:rsidRPr="00D44CD3">
        <w:rPr>
          <w:color w:val="000000"/>
          <w:spacing w:val="-1"/>
          <w:sz w:val="20"/>
          <w:szCs w:val="20"/>
        </w:rPr>
        <w:t xml:space="preserve">веренные (разрабатывающие и принимающие новую конституцию) и несуверенные (только разрабатывающие конституцию для принятия </w:t>
      </w:r>
      <w:r w:rsidRPr="00D44CD3">
        <w:rPr>
          <w:color w:val="000000"/>
          <w:spacing w:val="-2"/>
          <w:sz w:val="20"/>
          <w:szCs w:val="20"/>
        </w:rPr>
        <w:t xml:space="preserve">референдумом или другим государственным органом), на собрания с </w:t>
      </w:r>
      <w:r w:rsidRPr="00D44CD3">
        <w:rPr>
          <w:color w:val="000000"/>
          <w:spacing w:val="-4"/>
          <w:sz w:val="20"/>
          <w:szCs w:val="20"/>
        </w:rPr>
        <w:t xml:space="preserve">ограниченными полномочиями (только конституционное строительство) </w:t>
      </w:r>
      <w:r w:rsidRPr="00D44CD3">
        <w:rPr>
          <w:color w:val="000000"/>
          <w:spacing w:val="-2"/>
          <w:sz w:val="20"/>
          <w:szCs w:val="20"/>
        </w:rPr>
        <w:t xml:space="preserve">и с неограниченными полномочиями (конституционное строительство </w:t>
      </w:r>
      <w:r w:rsidRPr="00D44CD3">
        <w:rPr>
          <w:color w:val="000000"/>
          <w:sz w:val="20"/>
          <w:szCs w:val="20"/>
        </w:rPr>
        <w:t>и функции парламента).</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Феминизм</w:t>
      </w:r>
      <w:r w:rsidRPr="00D44CD3">
        <w:rPr>
          <w:color w:val="000000"/>
          <w:spacing w:val="1"/>
          <w:sz w:val="20"/>
          <w:szCs w:val="20"/>
        </w:rPr>
        <w:t xml:space="preserve"> - движение в защиту прав и освобождения женщин, возник</w:t>
      </w:r>
      <w:r w:rsidRPr="00D44CD3">
        <w:rPr>
          <w:color w:val="000000"/>
          <w:spacing w:val="1"/>
          <w:sz w:val="20"/>
          <w:szCs w:val="20"/>
        </w:rPr>
        <w:softHyphen/>
      </w:r>
      <w:r w:rsidRPr="00D44CD3">
        <w:rPr>
          <w:color w:val="000000"/>
          <w:spacing w:val="-1"/>
          <w:sz w:val="20"/>
          <w:szCs w:val="20"/>
        </w:rPr>
        <w:t xml:space="preserve">шее в </w:t>
      </w:r>
      <w:r w:rsidRPr="00D44CD3">
        <w:rPr>
          <w:color w:val="000000"/>
          <w:spacing w:val="-1"/>
          <w:sz w:val="20"/>
          <w:szCs w:val="20"/>
          <w:lang w:val="en-US"/>
        </w:rPr>
        <w:t>XVIII</w:t>
      </w:r>
      <w:r w:rsidRPr="00D44CD3">
        <w:rPr>
          <w:color w:val="000000"/>
          <w:spacing w:val="-1"/>
          <w:sz w:val="20"/>
          <w:szCs w:val="20"/>
        </w:rPr>
        <w:t xml:space="preserve"> в. во Франции, США и Англии.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z w:val="20"/>
          <w:szCs w:val="20"/>
        </w:rPr>
        <w:t>Форма правления</w:t>
      </w:r>
      <w:r w:rsidRPr="00D44CD3">
        <w:rPr>
          <w:color w:val="000000"/>
          <w:sz w:val="20"/>
          <w:szCs w:val="20"/>
        </w:rPr>
        <w:t xml:space="preserve"> - общественный институт, складывающийся на осно</w:t>
      </w:r>
      <w:r w:rsidRPr="00D44CD3">
        <w:rPr>
          <w:color w:val="000000"/>
          <w:sz w:val="20"/>
          <w:szCs w:val="20"/>
        </w:rPr>
        <w:softHyphen/>
      </w:r>
      <w:r w:rsidRPr="00D44CD3">
        <w:rPr>
          <w:color w:val="000000"/>
          <w:spacing w:val="-2"/>
          <w:sz w:val="20"/>
          <w:szCs w:val="20"/>
        </w:rPr>
        <w:t>ве структуры и взаимоотношений основных органов государства, осу</w:t>
      </w:r>
      <w:r w:rsidRPr="00D44CD3">
        <w:rPr>
          <w:color w:val="000000"/>
          <w:spacing w:val="-2"/>
          <w:sz w:val="20"/>
          <w:szCs w:val="20"/>
        </w:rPr>
        <w:softHyphen/>
      </w:r>
      <w:r w:rsidRPr="00D44CD3">
        <w:rPr>
          <w:color w:val="000000"/>
          <w:spacing w:val="-1"/>
          <w:sz w:val="20"/>
          <w:szCs w:val="20"/>
        </w:rPr>
        <w:t>ществляющих государственную власть. Форма правления как инсти</w:t>
      </w:r>
      <w:r w:rsidRPr="00D44CD3">
        <w:rPr>
          <w:color w:val="000000"/>
          <w:spacing w:val="-1"/>
          <w:sz w:val="20"/>
          <w:szCs w:val="20"/>
        </w:rPr>
        <w:softHyphen/>
        <w:t>тут конституционного права состоит из нескольких компонентов: нор</w:t>
      </w:r>
      <w:r w:rsidRPr="00D44CD3">
        <w:rPr>
          <w:color w:val="000000"/>
          <w:spacing w:val="-1"/>
          <w:sz w:val="20"/>
          <w:szCs w:val="20"/>
        </w:rPr>
        <w:softHyphen/>
      </w:r>
      <w:r w:rsidRPr="00D44CD3">
        <w:rPr>
          <w:color w:val="000000"/>
          <w:spacing w:val="-2"/>
          <w:sz w:val="20"/>
          <w:szCs w:val="20"/>
        </w:rPr>
        <w:t xml:space="preserve">мы и практика, относящиеся к разновидностям, структуре, правовому </w:t>
      </w:r>
      <w:r w:rsidRPr="00D44CD3">
        <w:rPr>
          <w:color w:val="000000"/>
          <w:spacing w:val="-4"/>
          <w:sz w:val="20"/>
          <w:szCs w:val="20"/>
        </w:rPr>
        <w:t>положению органов законодательной, исполнительной, судебной и кон</w:t>
      </w:r>
      <w:r w:rsidRPr="00D44CD3">
        <w:rPr>
          <w:color w:val="000000"/>
          <w:spacing w:val="-4"/>
          <w:sz w:val="20"/>
          <w:szCs w:val="20"/>
        </w:rPr>
        <w:softHyphen/>
      </w:r>
      <w:r w:rsidRPr="00D44CD3">
        <w:rPr>
          <w:color w:val="000000"/>
          <w:spacing w:val="-2"/>
          <w:sz w:val="20"/>
          <w:szCs w:val="20"/>
        </w:rPr>
        <w:t>трольной власти доктрине, нормы и практика, характеризующие отно</w:t>
      </w:r>
      <w:r w:rsidRPr="00D44CD3">
        <w:rPr>
          <w:color w:val="000000"/>
          <w:spacing w:val="-2"/>
          <w:sz w:val="20"/>
          <w:szCs w:val="20"/>
        </w:rPr>
        <w:softHyphen/>
      </w:r>
      <w:r w:rsidRPr="00D44CD3">
        <w:rPr>
          <w:color w:val="000000"/>
          <w:spacing w:val="-3"/>
          <w:sz w:val="20"/>
          <w:szCs w:val="20"/>
        </w:rPr>
        <w:t xml:space="preserve">шения между названными органами государственной власти (внутренние связи в системе государственного управления), нормы и практика </w:t>
      </w:r>
      <w:r w:rsidRPr="00D44CD3">
        <w:rPr>
          <w:color w:val="000000"/>
          <w:spacing w:val="-1"/>
          <w:sz w:val="20"/>
          <w:szCs w:val="20"/>
        </w:rPr>
        <w:t>прямой и обратной связи управляемых с основными органами госу</w:t>
      </w:r>
      <w:r w:rsidRPr="00D44CD3">
        <w:rPr>
          <w:color w:val="000000"/>
          <w:spacing w:val="-2"/>
          <w:sz w:val="20"/>
          <w:szCs w:val="20"/>
        </w:rPr>
        <w:t xml:space="preserve">дарственного управления. Основные разновидности форм правления </w:t>
      </w:r>
      <w:r w:rsidRPr="00D44CD3">
        <w:rPr>
          <w:color w:val="000000"/>
          <w:spacing w:val="-1"/>
          <w:sz w:val="20"/>
          <w:szCs w:val="20"/>
        </w:rPr>
        <w:t>монархия абсолютная и ограниченная/конституционная (дуалистичес</w:t>
      </w:r>
      <w:r w:rsidRPr="00D44CD3">
        <w:rPr>
          <w:color w:val="000000"/>
          <w:spacing w:val="2"/>
          <w:sz w:val="20"/>
          <w:szCs w:val="20"/>
        </w:rPr>
        <w:t>кая и парламентарная), республика президентская, парламентская,</w:t>
      </w:r>
    </w:p>
    <w:p w:rsidR="000D1C3F" w:rsidRPr="00D44CD3" w:rsidRDefault="000D1C3F" w:rsidP="00B34603">
      <w:pPr>
        <w:shd w:val="clear" w:color="auto" w:fill="FFFFFF"/>
        <w:tabs>
          <w:tab w:val="left" w:pos="11482"/>
        </w:tabs>
        <w:ind w:left="274" w:hanging="274"/>
        <w:jc w:val="both"/>
        <w:rPr>
          <w:color w:val="000000"/>
          <w:sz w:val="20"/>
          <w:szCs w:val="20"/>
        </w:rPr>
      </w:pPr>
      <w:r w:rsidRPr="00D44CD3">
        <w:rPr>
          <w:color w:val="000000"/>
          <w:spacing w:val="-1"/>
          <w:sz w:val="20"/>
          <w:szCs w:val="20"/>
        </w:rPr>
        <w:t xml:space="preserve">смешанная, иные. </w:t>
      </w:r>
      <w:r w:rsidRPr="00D44CD3">
        <w:rPr>
          <w:color w:val="000000"/>
          <w:spacing w:val="1"/>
          <w:sz w:val="20"/>
          <w:szCs w:val="20"/>
        </w:rPr>
        <w:t>Эгалитаризм - идеология, основанная на сочетании принципа социаль</w:t>
      </w:r>
      <w:r w:rsidRPr="00D44CD3">
        <w:rPr>
          <w:color w:val="000000"/>
          <w:spacing w:val="-4"/>
          <w:sz w:val="20"/>
          <w:szCs w:val="20"/>
        </w:rPr>
        <w:t>ной справедливости с идеалом имущественного равенства, уравнитель</w:t>
      </w:r>
      <w:r w:rsidRPr="00D44CD3">
        <w:rPr>
          <w:color w:val="000000"/>
          <w:sz w:val="20"/>
          <w:szCs w:val="20"/>
        </w:rPr>
        <w:t xml:space="preserve">ного распределения собственности. </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Этатизм</w:t>
      </w:r>
      <w:r w:rsidRPr="00D44CD3">
        <w:rPr>
          <w:color w:val="000000"/>
          <w:spacing w:val="-1"/>
          <w:sz w:val="20"/>
          <w:szCs w:val="20"/>
        </w:rPr>
        <w:t xml:space="preserve"> - принцип активной государственной политики в экономической,</w:t>
      </w:r>
    </w:p>
    <w:p w:rsidR="000D1C3F" w:rsidRPr="00D44CD3" w:rsidRDefault="000D1C3F" w:rsidP="00B34603">
      <w:pPr>
        <w:shd w:val="clear" w:color="auto" w:fill="FFFFFF"/>
        <w:tabs>
          <w:tab w:val="left" w:pos="11482"/>
        </w:tabs>
        <w:ind w:left="274" w:hanging="274"/>
        <w:jc w:val="both"/>
        <w:rPr>
          <w:color w:val="000000"/>
          <w:spacing w:val="2"/>
          <w:sz w:val="20"/>
          <w:szCs w:val="20"/>
        </w:rPr>
      </w:pPr>
      <w:r w:rsidRPr="00D44CD3">
        <w:rPr>
          <w:color w:val="000000"/>
          <w:spacing w:val="2"/>
          <w:sz w:val="20"/>
          <w:szCs w:val="20"/>
        </w:rPr>
        <w:t xml:space="preserve">социальной, культурной и </w:t>
      </w:r>
      <w:r w:rsidRPr="00D44CD3">
        <w:rPr>
          <w:b/>
          <w:bCs/>
          <w:color w:val="000000"/>
          <w:spacing w:val="2"/>
          <w:sz w:val="20"/>
          <w:szCs w:val="20"/>
        </w:rPr>
        <w:t xml:space="preserve">иных сферах общественной </w:t>
      </w:r>
      <w:r w:rsidRPr="00D44CD3">
        <w:rPr>
          <w:color w:val="000000"/>
          <w:spacing w:val="2"/>
          <w:sz w:val="20"/>
          <w:szCs w:val="20"/>
        </w:rPr>
        <w:t>жизни.</w:t>
      </w:r>
    </w:p>
    <w:p w:rsidR="000D1C3F" w:rsidRPr="00D44CD3" w:rsidRDefault="000D1C3F" w:rsidP="00B34603">
      <w:pPr>
        <w:shd w:val="clear" w:color="auto" w:fill="FFFFFF"/>
        <w:tabs>
          <w:tab w:val="left" w:pos="11482"/>
        </w:tabs>
        <w:jc w:val="both"/>
        <w:rPr>
          <w:b/>
          <w:bCs/>
          <w:color w:val="000000"/>
          <w:spacing w:val="2"/>
          <w:sz w:val="20"/>
          <w:szCs w:val="20"/>
        </w:rPr>
      </w:pPr>
    </w:p>
    <w:p w:rsidR="000D1C3F" w:rsidRPr="00D44CD3" w:rsidRDefault="000D1C3F" w:rsidP="00B34603">
      <w:pPr>
        <w:shd w:val="clear" w:color="auto" w:fill="FFFFFF"/>
        <w:tabs>
          <w:tab w:val="left" w:pos="11482"/>
        </w:tabs>
        <w:jc w:val="both"/>
        <w:rPr>
          <w:b/>
          <w:bCs/>
          <w:color w:val="000000"/>
          <w:spacing w:val="2"/>
          <w:sz w:val="20"/>
          <w:szCs w:val="20"/>
        </w:rPr>
      </w:pPr>
      <w:r w:rsidRPr="00D44CD3">
        <w:rPr>
          <w:b/>
          <w:bCs/>
          <w:color w:val="000000"/>
          <w:spacing w:val="2"/>
          <w:sz w:val="20"/>
          <w:szCs w:val="20"/>
        </w:rPr>
        <w:t xml:space="preserve">РАЗДЕЛ 4. Европейская индустриальная цивилизация в </w:t>
      </w:r>
      <w:r w:rsidRPr="00D44CD3">
        <w:rPr>
          <w:b/>
          <w:bCs/>
          <w:color w:val="000000"/>
          <w:spacing w:val="2"/>
          <w:sz w:val="20"/>
          <w:szCs w:val="20"/>
          <w:lang w:val="en-US"/>
        </w:rPr>
        <w:t>XIX</w:t>
      </w:r>
      <w:r w:rsidRPr="00D44CD3">
        <w:rPr>
          <w:b/>
          <w:bCs/>
          <w:color w:val="000000"/>
          <w:spacing w:val="2"/>
          <w:sz w:val="20"/>
          <w:szCs w:val="20"/>
        </w:rPr>
        <w:t xml:space="preserve"> в.: эпоха «классического капитализма». </w:t>
      </w:r>
    </w:p>
    <w:p w:rsidR="000D1C3F" w:rsidRPr="00D44CD3" w:rsidRDefault="000D1C3F" w:rsidP="00B34603">
      <w:pPr>
        <w:shd w:val="clear" w:color="auto" w:fill="FFFFFF"/>
        <w:tabs>
          <w:tab w:val="left" w:pos="11482"/>
        </w:tabs>
        <w:jc w:val="both"/>
        <w:rPr>
          <w:b/>
          <w:bCs/>
          <w:color w:val="000000"/>
          <w:spacing w:val="2"/>
          <w:sz w:val="20"/>
          <w:szCs w:val="20"/>
        </w:rPr>
      </w:pP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Аболиционизм</w:t>
      </w:r>
      <w:r w:rsidRPr="00D44CD3">
        <w:rPr>
          <w:color w:val="000000"/>
          <w:spacing w:val="2"/>
          <w:sz w:val="20"/>
          <w:szCs w:val="20"/>
        </w:rPr>
        <w:t xml:space="preserve"> - движение за отмену рабства.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Автономия </w:t>
      </w:r>
      <w:r w:rsidRPr="00D44CD3">
        <w:rPr>
          <w:color w:val="000000"/>
          <w:sz w:val="20"/>
          <w:szCs w:val="20"/>
        </w:rPr>
        <w:t xml:space="preserve">- предоставление какой либо части государства или всем </w:t>
      </w:r>
      <w:r w:rsidRPr="00D44CD3">
        <w:rPr>
          <w:color w:val="000000"/>
          <w:spacing w:val="-5"/>
          <w:sz w:val="20"/>
          <w:szCs w:val="20"/>
        </w:rPr>
        <w:t>однопорядковым частям той или иной формы самостоятельности, внут</w:t>
      </w:r>
      <w:r w:rsidRPr="00D44CD3">
        <w:rPr>
          <w:color w:val="000000"/>
          <w:spacing w:val="-5"/>
          <w:sz w:val="20"/>
          <w:szCs w:val="20"/>
        </w:rPr>
        <w:softHyphen/>
      </w:r>
      <w:r w:rsidRPr="00D44CD3">
        <w:rPr>
          <w:color w:val="000000"/>
          <w:spacing w:val="-2"/>
          <w:sz w:val="20"/>
          <w:szCs w:val="20"/>
        </w:rPr>
        <w:t xml:space="preserve">реннего самоуправления, т.е. определенное распределение властных </w:t>
      </w:r>
      <w:r w:rsidRPr="00D44CD3">
        <w:rPr>
          <w:color w:val="000000"/>
          <w:sz w:val="20"/>
          <w:szCs w:val="20"/>
        </w:rPr>
        <w:t>функций между центром и регионами. В узком смысле: автономия -</w:t>
      </w:r>
      <w:r w:rsidRPr="00D44CD3">
        <w:rPr>
          <w:color w:val="000000"/>
          <w:spacing w:val="-3"/>
          <w:sz w:val="20"/>
          <w:szCs w:val="20"/>
        </w:rPr>
        <w:t>это правовое пространство, образуемое в связи с исторической, рели</w:t>
      </w:r>
      <w:r w:rsidRPr="00D44CD3">
        <w:rPr>
          <w:color w:val="000000"/>
          <w:spacing w:val="-3"/>
          <w:sz w:val="20"/>
          <w:szCs w:val="20"/>
        </w:rPr>
        <w:softHyphen/>
      </w:r>
      <w:r w:rsidRPr="00D44CD3">
        <w:rPr>
          <w:color w:val="000000"/>
          <w:spacing w:val="-1"/>
          <w:sz w:val="20"/>
          <w:szCs w:val="20"/>
        </w:rPr>
        <w:t>гиозной, этнической, культурной, бытовой спецификой определенной части населения. Различаются формы автономии-персональная (эк</w:t>
      </w:r>
      <w:r w:rsidRPr="00D44CD3">
        <w:rPr>
          <w:color w:val="000000"/>
          <w:spacing w:val="-3"/>
          <w:sz w:val="20"/>
          <w:szCs w:val="20"/>
        </w:rPr>
        <w:t xml:space="preserve">стратерриториальная, культурная, образуемая в случае распыленного </w:t>
      </w:r>
      <w:r w:rsidRPr="00D44CD3">
        <w:rPr>
          <w:color w:val="000000"/>
          <w:spacing w:val="-2"/>
          <w:sz w:val="20"/>
          <w:szCs w:val="20"/>
        </w:rPr>
        <w:t xml:space="preserve">проживания национальных, культурных меньшинств и основанная на </w:t>
      </w:r>
      <w:r w:rsidRPr="00D44CD3">
        <w:rPr>
          <w:color w:val="000000"/>
          <w:spacing w:val="-3"/>
          <w:sz w:val="20"/>
          <w:szCs w:val="20"/>
        </w:rPr>
        <w:t xml:space="preserve">национально-культурных факторах и прерогативах), </w:t>
      </w:r>
      <w:r w:rsidRPr="00D44CD3">
        <w:rPr>
          <w:b/>
          <w:bCs/>
          <w:i/>
          <w:iCs/>
          <w:color w:val="000000"/>
          <w:spacing w:val="-3"/>
          <w:sz w:val="20"/>
          <w:szCs w:val="20"/>
        </w:rPr>
        <w:t xml:space="preserve">корпоративная </w:t>
      </w:r>
      <w:r w:rsidRPr="00D44CD3">
        <w:rPr>
          <w:color w:val="000000"/>
          <w:sz w:val="20"/>
          <w:szCs w:val="20"/>
        </w:rPr>
        <w:t xml:space="preserve">(связанная прежде всего с языковым пространством и проведением </w:t>
      </w:r>
      <w:r w:rsidRPr="00D44CD3">
        <w:rPr>
          <w:color w:val="000000"/>
          <w:spacing w:val="-4"/>
          <w:sz w:val="20"/>
          <w:szCs w:val="20"/>
        </w:rPr>
        <w:t xml:space="preserve">соответствующей языковой политики), </w:t>
      </w:r>
      <w:r w:rsidRPr="00D44CD3">
        <w:rPr>
          <w:b/>
          <w:bCs/>
          <w:i/>
          <w:iCs/>
          <w:color w:val="000000"/>
          <w:spacing w:val="-4"/>
          <w:sz w:val="20"/>
          <w:szCs w:val="20"/>
        </w:rPr>
        <w:t>национально-территориаль</w:t>
      </w:r>
      <w:r w:rsidRPr="00D44CD3">
        <w:rPr>
          <w:b/>
          <w:bCs/>
          <w:i/>
          <w:iCs/>
          <w:color w:val="000000"/>
          <w:spacing w:val="-4"/>
          <w:sz w:val="20"/>
          <w:szCs w:val="20"/>
        </w:rPr>
        <w:softHyphen/>
      </w:r>
      <w:r w:rsidRPr="00D44CD3">
        <w:rPr>
          <w:b/>
          <w:bCs/>
          <w:i/>
          <w:iCs/>
          <w:color w:val="000000"/>
          <w:spacing w:val="-3"/>
          <w:sz w:val="20"/>
          <w:szCs w:val="20"/>
        </w:rPr>
        <w:t xml:space="preserve">ная </w:t>
      </w:r>
      <w:r w:rsidRPr="00D44CD3">
        <w:rPr>
          <w:color w:val="000000"/>
          <w:spacing w:val="-3"/>
          <w:sz w:val="20"/>
          <w:szCs w:val="20"/>
        </w:rPr>
        <w:t xml:space="preserve">(связанная с компактным проживанием национальных меньшинств </w:t>
      </w:r>
      <w:r w:rsidRPr="00D44CD3">
        <w:rPr>
          <w:color w:val="000000"/>
          <w:spacing w:val="-2"/>
          <w:sz w:val="20"/>
          <w:szCs w:val="20"/>
        </w:rPr>
        <w:t xml:space="preserve">и предоставлением им определенных прав самоуправления, в рамках </w:t>
      </w:r>
      <w:r w:rsidRPr="00D44CD3">
        <w:rPr>
          <w:color w:val="000000"/>
          <w:spacing w:val="-3"/>
          <w:sz w:val="20"/>
          <w:szCs w:val="20"/>
        </w:rPr>
        <w:t xml:space="preserve">которой существуют </w:t>
      </w:r>
      <w:r w:rsidRPr="00D44CD3">
        <w:rPr>
          <w:i/>
          <w:iCs/>
          <w:color w:val="000000"/>
          <w:spacing w:val="-3"/>
          <w:sz w:val="20"/>
          <w:szCs w:val="20"/>
        </w:rPr>
        <w:t xml:space="preserve">политическая автономия - </w:t>
      </w:r>
      <w:r w:rsidRPr="00D44CD3">
        <w:rPr>
          <w:color w:val="000000"/>
          <w:spacing w:val="-3"/>
          <w:sz w:val="20"/>
          <w:szCs w:val="20"/>
        </w:rPr>
        <w:t>с правом на полити</w:t>
      </w:r>
      <w:r w:rsidRPr="00D44CD3">
        <w:rPr>
          <w:color w:val="000000"/>
          <w:spacing w:val="-3"/>
          <w:sz w:val="20"/>
          <w:szCs w:val="20"/>
        </w:rPr>
        <w:softHyphen/>
      </w:r>
      <w:r w:rsidRPr="00D44CD3">
        <w:rPr>
          <w:color w:val="000000"/>
          <w:spacing w:val="1"/>
          <w:sz w:val="20"/>
          <w:szCs w:val="20"/>
        </w:rPr>
        <w:t xml:space="preserve">ческое представительство, наличие местного парламента, издание </w:t>
      </w:r>
      <w:r w:rsidRPr="00D44CD3">
        <w:rPr>
          <w:color w:val="000000"/>
          <w:sz w:val="20"/>
          <w:szCs w:val="20"/>
        </w:rPr>
        <w:t>местных законов по вопросам, относящимся к компетенции автоно</w:t>
      </w:r>
      <w:r w:rsidRPr="00D44CD3">
        <w:rPr>
          <w:color w:val="000000"/>
          <w:sz w:val="20"/>
          <w:szCs w:val="20"/>
        </w:rPr>
        <w:softHyphen/>
      </w:r>
      <w:r w:rsidRPr="00D44CD3">
        <w:rPr>
          <w:color w:val="000000"/>
          <w:spacing w:val="-5"/>
          <w:sz w:val="20"/>
          <w:szCs w:val="20"/>
        </w:rPr>
        <w:t xml:space="preserve">мии и т.п., и </w:t>
      </w:r>
      <w:r w:rsidRPr="00D44CD3">
        <w:rPr>
          <w:i/>
          <w:iCs/>
          <w:color w:val="000000"/>
          <w:spacing w:val="-5"/>
          <w:sz w:val="20"/>
          <w:szCs w:val="20"/>
        </w:rPr>
        <w:t xml:space="preserve">национально-административная автономия </w:t>
      </w:r>
      <w:r w:rsidRPr="00D44CD3">
        <w:rPr>
          <w:color w:val="000000"/>
          <w:spacing w:val="-5"/>
          <w:sz w:val="20"/>
          <w:szCs w:val="20"/>
        </w:rPr>
        <w:t>- с образова</w:t>
      </w:r>
      <w:r w:rsidRPr="00D44CD3">
        <w:rPr>
          <w:color w:val="000000"/>
          <w:spacing w:val="-5"/>
          <w:sz w:val="20"/>
          <w:szCs w:val="20"/>
        </w:rPr>
        <w:softHyphen/>
      </w:r>
      <w:r w:rsidRPr="00D44CD3">
        <w:rPr>
          <w:color w:val="000000"/>
          <w:spacing w:val="-2"/>
          <w:sz w:val="20"/>
          <w:szCs w:val="20"/>
        </w:rPr>
        <w:t>нием таких же органов самоуправления, как и в обычных администра</w:t>
      </w:r>
      <w:r w:rsidRPr="00D44CD3">
        <w:rPr>
          <w:color w:val="000000"/>
          <w:spacing w:val="-2"/>
          <w:sz w:val="20"/>
          <w:szCs w:val="20"/>
        </w:rPr>
        <w:softHyphen/>
        <w:t>тивно-территориальных единицах, но с более широкими полномочия</w:t>
      </w:r>
      <w:r w:rsidRPr="00D44CD3">
        <w:rPr>
          <w:color w:val="000000"/>
          <w:spacing w:val="-2"/>
          <w:sz w:val="20"/>
          <w:szCs w:val="20"/>
        </w:rPr>
        <w:softHyphen/>
      </w:r>
      <w:r w:rsidRPr="00D44CD3">
        <w:rPr>
          <w:color w:val="000000"/>
          <w:spacing w:val="2"/>
          <w:sz w:val="20"/>
          <w:szCs w:val="20"/>
        </w:rPr>
        <w:t xml:space="preserve">ми в области правового регулирования статуса самой автономной </w:t>
      </w:r>
      <w:r w:rsidRPr="00D44CD3">
        <w:rPr>
          <w:color w:val="000000"/>
          <w:spacing w:val="-2"/>
          <w:sz w:val="20"/>
          <w:szCs w:val="20"/>
        </w:rPr>
        <w:t>области, корректировки подзаконных актов центральных органов вла</w:t>
      </w:r>
      <w:r w:rsidRPr="00D44CD3">
        <w:rPr>
          <w:color w:val="000000"/>
          <w:spacing w:val="-2"/>
          <w:sz w:val="20"/>
          <w:szCs w:val="20"/>
        </w:rPr>
        <w:softHyphen/>
        <w:t>сти в зависимости от специфики местных условий, регионального эко</w:t>
      </w:r>
      <w:r w:rsidRPr="00D44CD3">
        <w:rPr>
          <w:color w:val="000000"/>
          <w:spacing w:val="-2"/>
          <w:sz w:val="20"/>
          <w:szCs w:val="20"/>
        </w:rPr>
        <w:softHyphen/>
      </w:r>
      <w:r w:rsidRPr="00D44CD3">
        <w:rPr>
          <w:color w:val="000000"/>
          <w:spacing w:val="-1"/>
          <w:sz w:val="20"/>
          <w:szCs w:val="20"/>
        </w:rPr>
        <w:t>номического строительства, природоохраны, культуры.</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Адвентизм </w:t>
      </w:r>
      <w:r w:rsidRPr="00D44CD3">
        <w:rPr>
          <w:color w:val="000000"/>
          <w:spacing w:val="-1"/>
          <w:sz w:val="20"/>
          <w:szCs w:val="20"/>
        </w:rPr>
        <w:t xml:space="preserve">- движение христианской (протестантской) секты, возникшей в 30-е гг. </w:t>
      </w:r>
      <w:r w:rsidRPr="00D44CD3">
        <w:rPr>
          <w:color w:val="000000"/>
          <w:spacing w:val="-1"/>
          <w:sz w:val="20"/>
          <w:szCs w:val="20"/>
          <w:lang w:val="en-US"/>
        </w:rPr>
        <w:t>XIX</w:t>
      </w:r>
      <w:r w:rsidRPr="00D44CD3">
        <w:rPr>
          <w:color w:val="000000"/>
          <w:spacing w:val="-1"/>
          <w:sz w:val="20"/>
          <w:szCs w:val="20"/>
        </w:rPr>
        <w:t xml:space="preserve"> в. в США. В вероучении этой секты важное место зани</w:t>
      </w:r>
      <w:r w:rsidRPr="00D44CD3">
        <w:rPr>
          <w:color w:val="000000"/>
          <w:spacing w:val="-1"/>
          <w:sz w:val="20"/>
          <w:szCs w:val="20"/>
        </w:rPr>
        <w:softHyphen/>
      </w:r>
      <w:r w:rsidRPr="00D44CD3">
        <w:rPr>
          <w:color w:val="000000"/>
          <w:spacing w:val="-3"/>
          <w:sz w:val="20"/>
          <w:szCs w:val="20"/>
        </w:rPr>
        <w:t xml:space="preserve">мает представление о втором пришествии Христа для Страшного суда </w:t>
      </w:r>
      <w:r w:rsidRPr="00D44CD3">
        <w:rPr>
          <w:color w:val="000000"/>
          <w:spacing w:val="-1"/>
          <w:sz w:val="20"/>
          <w:szCs w:val="20"/>
        </w:rPr>
        <w:t>над всеми живыми и мертвыми.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Анархизм </w:t>
      </w:r>
      <w:r w:rsidRPr="00D44CD3">
        <w:rPr>
          <w:color w:val="000000"/>
          <w:spacing w:val="-1"/>
          <w:sz w:val="20"/>
          <w:szCs w:val="20"/>
        </w:rPr>
        <w:t xml:space="preserve">- идеологическая доктрина, порожденная в </w:t>
      </w:r>
      <w:r w:rsidRPr="00D44CD3">
        <w:rPr>
          <w:color w:val="000000"/>
          <w:spacing w:val="-1"/>
          <w:sz w:val="20"/>
          <w:szCs w:val="20"/>
          <w:lang w:val="en-US"/>
        </w:rPr>
        <w:t>XIX</w:t>
      </w:r>
      <w:r w:rsidRPr="00D44CD3">
        <w:rPr>
          <w:color w:val="000000"/>
          <w:spacing w:val="-1"/>
          <w:sz w:val="20"/>
          <w:szCs w:val="20"/>
        </w:rPr>
        <w:t xml:space="preserve"> в. особеннос</w:t>
      </w:r>
      <w:r w:rsidRPr="00D44CD3">
        <w:rPr>
          <w:color w:val="000000"/>
          <w:spacing w:val="-1"/>
          <w:sz w:val="20"/>
          <w:szCs w:val="20"/>
        </w:rPr>
        <w:softHyphen/>
        <w:t xml:space="preserve">тями политического движения неквалифицированного пролетариата, </w:t>
      </w:r>
      <w:r w:rsidRPr="00D44CD3">
        <w:rPr>
          <w:color w:val="000000"/>
          <w:spacing w:val="-5"/>
          <w:sz w:val="20"/>
          <w:szCs w:val="20"/>
        </w:rPr>
        <w:t xml:space="preserve">стихийным протестом слабо организованной массы против любых форм </w:t>
      </w:r>
      <w:r w:rsidRPr="00D44CD3">
        <w:rPr>
          <w:color w:val="000000"/>
          <w:spacing w:val="-1"/>
          <w:sz w:val="20"/>
          <w:szCs w:val="20"/>
        </w:rPr>
        <w:t xml:space="preserve">эксплуатации (в том числе самого государственного начала). В </w:t>
      </w:r>
      <w:r w:rsidRPr="00D44CD3">
        <w:rPr>
          <w:color w:val="000000"/>
          <w:spacing w:val="-1"/>
          <w:sz w:val="20"/>
          <w:szCs w:val="20"/>
          <w:lang w:val="en-US"/>
        </w:rPr>
        <w:t>XX</w:t>
      </w:r>
      <w:r w:rsidRPr="00D44CD3">
        <w:rPr>
          <w:color w:val="000000"/>
          <w:spacing w:val="-1"/>
          <w:sz w:val="20"/>
          <w:szCs w:val="20"/>
        </w:rPr>
        <w:t xml:space="preserve"> в. </w:t>
      </w:r>
      <w:r w:rsidRPr="00D44CD3">
        <w:rPr>
          <w:color w:val="000000"/>
          <w:spacing w:val="-2"/>
          <w:sz w:val="20"/>
          <w:szCs w:val="20"/>
        </w:rPr>
        <w:t>он утратил характер метаполитического явления и развивался в дос</w:t>
      </w:r>
      <w:r w:rsidRPr="00D44CD3">
        <w:rPr>
          <w:color w:val="000000"/>
          <w:spacing w:val="-2"/>
          <w:sz w:val="20"/>
          <w:szCs w:val="20"/>
        </w:rPr>
        <w:softHyphen/>
      </w:r>
      <w:r w:rsidRPr="00D44CD3">
        <w:rPr>
          <w:color w:val="000000"/>
          <w:spacing w:val="-1"/>
          <w:sz w:val="20"/>
          <w:szCs w:val="20"/>
        </w:rPr>
        <w:t>таточно автономной идеологической нише, формируя замкнутую по</w:t>
      </w:r>
      <w:r w:rsidRPr="00D44CD3">
        <w:rPr>
          <w:color w:val="000000"/>
          <w:spacing w:val="-1"/>
          <w:sz w:val="20"/>
          <w:szCs w:val="20"/>
        </w:rPr>
        <w:softHyphen/>
      </w:r>
      <w:r w:rsidRPr="00D44CD3">
        <w:rPr>
          <w:color w:val="000000"/>
          <w:spacing w:val="2"/>
          <w:sz w:val="20"/>
          <w:szCs w:val="20"/>
        </w:rPr>
        <w:t>литическую субкультуру. Подобная судьба постигла почти все раз</w:t>
      </w:r>
      <w:r w:rsidRPr="00D44CD3">
        <w:rPr>
          <w:color w:val="000000"/>
          <w:spacing w:val="2"/>
          <w:sz w:val="20"/>
          <w:szCs w:val="20"/>
        </w:rPr>
        <w:softHyphen/>
      </w:r>
      <w:r w:rsidRPr="00D44CD3">
        <w:rPr>
          <w:color w:val="000000"/>
          <w:spacing w:val="4"/>
          <w:sz w:val="20"/>
          <w:szCs w:val="20"/>
        </w:rPr>
        <w:t>новидности анархизма - анархо-индивидуализм (родоначальник -</w:t>
      </w:r>
      <w:r w:rsidRPr="00D44CD3">
        <w:rPr>
          <w:color w:val="000000"/>
          <w:spacing w:val="1"/>
          <w:sz w:val="20"/>
          <w:szCs w:val="20"/>
        </w:rPr>
        <w:t>М. Штирнер), анархо-федерализм (опирающийся на идеи П. Прудо</w:t>
      </w:r>
      <w:r w:rsidRPr="00D44CD3">
        <w:rPr>
          <w:color w:val="000000"/>
          <w:spacing w:val="2"/>
          <w:sz w:val="20"/>
          <w:szCs w:val="20"/>
        </w:rPr>
        <w:t xml:space="preserve">на, М. Бакунина, А. Герцена), анархо-коммунизм (апеллирующий к </w:t>
      </w:r>
      <w:r w:rsidRPr="00D44CD3">
        <w:rPr>
          <w:color w:val="000000"/>
          <w:spacing w:val="4"/>
          <w:sz w:val="20"/>
          <w:szCs w:val="20"/>
        </w:rPr>
        <w:t>взглядам П. Кропоткина). Исключение составил анархо-синдика</w:t>
      </w:r>
      <w:r w:rsidRPr="00D44CD3">
        <w:rPr>
          <w:color w:val="000000"/>
          <w:spacing w:val="4"/>
          <w:sz w:val="20"/>
          <w:szCs w:val="20"/>
        </w:rPr>
        <w:softHyphen/>
      </w:r>
      <w:r w:rsidRPr="00D44CD3">
        <w:rPr>
          <w:color w:val="000000"/>
          <w:spacing w:val="3"/>
          <w:sz w:val="20"/>
          <w:szCs w:val="20"/>
        </w:rPr>
        <w:t xml:space="preserve">лизм, пик влияния которого приходится на период 1880-1914 гг., а </w:t>
      </w:r>
      <w:r w:rsidRPr="00D44CD3">
        <w:rPr>
          <w:color w:val="000000"/>
          <w:spacing w:val="2"/>
          <w:sz w:val="20"/>
          <w:szCs w:val="20"/>
        </w:rPr>
        <w:t>отголоски идейного влияния прослеживаются вплоть до второй ми</w:t>
      </w:r>
      <w:r w:rsidRPr="00D44CD3">
        <w:rPr>
          <w:color w:val="000000"/>
          <w:spacing w:val="2"/>
          <w:sz w:val="20"/>
          <w:szCs w:val="20"/>
        </w:rPr>
        <w:softHyphen/>
      </w:r>
      <w:r w:rsidRPr="00D44CD3">
        <w:rPr>
          <w:color w:val="000000"/>
          <w:sz w:val="20"/>
          <w:szCs w:val="20"/>
        </w:rPr>
        <w:t>ровой войны.</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1"/>
          <w:sz w:val="20"/>
          <w:szCs w:val="20"/>
        </w:rPr>
        <w:t>Банковская система</w:t>
      </w:r>
      <w:r w:rsidRPr="00D44CD3">
        <w:rPr>
          <w:color w:val="000000"/>
          <w:spacing w:val="-1"/>
          <w:sz w:val="20"/>
          <w:szCs w:val="20"/>
        </w:rPr>
        <w:t xml:space="preserve"> - совокупность разных видов взаимосвязанных бан</w:t>
      </w:r>
      <w:r w:rsidRPr="00D44CD3">
        <w:rPr>
          <w:color w:val="000000"/>
          <w:spacing w:val="-1"/>
          <w:sz w:val="20"/>
          <w:szCs w:val="20"/>
        </w:rPr>
        <w:softHyphen/>
      </w:r>
      <w:r w:rsidRPr="00D44CD3">
        <w:rPr>
          <w:color w:val="000000"/>
          <w:sz w:val="20"/>
          <w:szCs w:val="20"/>
        </w:rPr>
        <w:t xml:space="preserve">ков и других кредитных учреждений, действующих в рамках единого </w:t>
      </w:r>
      <w:r w:rsidRPr="00D44CD3">
        <w:rPr>
          <w:color w:val="000000"/>
          <w:spacing w:val="-1"/>
          <w:sz w:val="20"/>
          <w:szCs w:val="20"/>
        </w:rPr>
        <w:t>финансово-кредитного пространства. Как правило, в рамках банков</w:t>
      </w:r>
      <w:r w:rsidRPr="00D44CD3">
        <w:rPr>
          <w:color w:val="000000"/>
          <w:spacing w:val="-1"/>
          <w:sz w:val="20"/>
          <w:szCs w:val="20"/>
        </w:rPr>
        <w:softHyphen/>
      </w:r>
      <w:r w:rsidRPr="00D44CD3">
        <w:rPr>
          <w:color w:val="000000"/>
          <w:sz w:val="20"/>
          <w:szCs w:val="20"/>
        </w:rPr>
        <w:t>ской системы существует структура центрального государственного банка и сеть коммерческих банковских организаций. Основу банков</w:t>
      </w:r>
      <w:r w:rsidRPr="00D44CD3">
        <w:rPr>
          <w:color w:val="000000"/>
          <w:sz w:val="20"/>
          <w:szCs w:val="20"/>
        </w:rPr>
        <w:softHyphen/>
      </w:r>
      <w:r w:rsidRPr="00D44CD3">
        <w:rPr>
          <w:color w:val="000000"/>
          <w:spacing w:val="-3"/>
          <w:sz w:val="20"/>
          <w:szCs w:val="20"/>
        </w:rPr>
        <w:t xml:space="preserve">ской деятельности составляет комплекс мероприятий по привлечению </w:t>
      </w:r>
      <w:r w:rsidRPr="00D44CD3">
        <w:rPr>
          <w:color w:val="000000"/>
          <w:spacing w:val="-2"/>
          <w:sz w:val="20"/>
          <w:szCs w:val="20"/>
        </w:rPr>
        <w:t>и размещению денежных средств, ценных бумаг, осуществлению рас</w:t>
      </w:r>
      <w:r w:rsidRPr="00D44CD3">
        <w:rPr>
          <w:color w:val="000000"/>
          <w:spacing w:val="-2"/>
          <w:sz w:val="20"/>
          <w:szCs w:val="20"/>
        </w:rPr>
        <w:softHyphen/>
      </w:r>
      <w:r w:rsidRPr="00D44CD3">
        <w:rPr>
          <w:color w:val="000000"/>
          <w:spacing w:val="-1"/>
          <w:sz w:val="20"/>
          <w:szCs w:val="20"/>
        </w:rPr>
        <w:t>четов. Различаются активные операции (размещение банками имею</w:t>
      </w:r>
      <w:r w:rsidRPr="00D44CD3">
        <w:rPr>
          <w:color w:val="000000"/>
          <w:spacing w:val="-1"/>
          <w:sz w:val="20"/>
          <w:szCs w:val="20"/>
        </w:rPr>
        <w:softHyphen/>
      </w:r>
      <w:r w:rsidRPr="00D44CD3">
        <w:rPr>
          <w:color w:val="000000"/>
          <w:sz w:val="20"/>
          <w:szCs w:val="20"/>
        </w:rPr>
        <w:t xml:space="preserve">щихся финансовых ресурсов, т. е. предоставление кредита, покупка </w:t>
      </w:r>
      <w:r w:rsidRPr="00D44CD3">
        <w:rPr>
          <w:color w:val="000000"/>
          <w:spacing w:val="-2"/>
          <w:sz w:val="20"/>
          <w:szCs w:val="20"/>
        </w:rPr>
        <w:t>ценных бумаг), пассивные (консолидация финансовых ресурсов, дея</w:t>
      </w:r>
      <w:r w:rsidRPr="00D44CD3">
        <w:rPr>
          <w:color w:val="000000"/>
          <w:spacing w:val="-2"/>
          <w:sz w:val="20"/>
          <w:szCs w:val="20"/>
        </w:rPr>
        <w:softHyphen/>
      </w:r>
      <w:r w:rsidRPr="00D44CD3">
        <w:rPr>
          <w:color w:val="000000"/>
          <w:spacing w:val="-1"/>
          <w:sz w:val="20"/>
          <w:szCs w:val="20"/>
        </w:rPr>
        <w:t>тельность по привлечению средств и их аккумулирование для даль</w:t>
      </w:r>
      <w:r w:rsidRPr="00D44CD3">
        <w:rPr>
          <w:color w:val="000000"/>
          <w:spacing w:val="-1"/>
          <w:sz w:val="20"/>
          <w:szCs w:val="20"/>
        </w:rPr>
        <w:softHyphen/>
      </w:r>
      <w:r w:rsidRPr="00D44CD3">
        <w:rPr>
          <w:color w:val="000000"/>
          <w:spacing w:val="-2"/>
          <w:sz w:val="20"/>
          <w:szCs w:val="20"/>
        </w:rPr>
        <w:t>нейшего использования), комиссионные (посреднические поручения).</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z w:val="20"/>
          <w:szCs w:val="20"/>
        </w:rPr>
        <w:t>Банковский капитал</w:t>
      </w:r>
      <w:r w:rsidRPr="00D44CD3">
        <w:rPr>
          <w:color w:val="000000"/>
          <w:sz w:val="20"/>
          <w:szCs w:val="20"/>
        </w:rPr>
        <w:t xml:space="preserve"> - денежный капитал, привлеченный банком из раз</w:t>
      </w:r>
      <w:r w:rsidRPr="00D44CD3">
        <w:rPr>
          <w:color w:val="000000"/>
          <w:sz w:val="20"/>
          <w:szCs w:val="20"/>
        </w:rPr>
        <w:softHyphen/>
      </w:r>
      <w:r w:rsidRPr="00D44CD3">
        <w:rPr>
          <w:color w:val="000000"/>
          <w:spacing w:val="-2"/>
          <w:sz w:val="20"/>
          <w:szCs w:val="20"/>
        </w:rPr>
        <w:t xml:space="preserve">ных источников, используемый для проведения банковских операций, </w:t>
      </w:r>
      <w:r w:rsidRPr="00D44CD3">
        <w:rPr>
          <w:color w:val="000000"/>
          <w:spacing w:val="-1"/>
          <w:sz w:val="20"/>
          <w:szCs w:val="20"/>
        </w:rPr>
        <w:t>образующий финансовые ресурсы банка.</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3"/>
          <w:sz w:val="20"/>
          <w:szCs w:val="20"/>
        </w:rPr>
        <w:t xml:space="preserve">Бизнес </w:t>
      </w:r>
      <w:r w:rsidRPr="00D44CD3">
        <w:rPr>
          <w:color w:val="000000"/>
          <w:spacing w:val="-3"/>
          <w:sz w:val="20"/>
          <w:szCs w:val="20"/>
        </w:rPr>
        <w:t>- инициативная экономическая деятельность, осуществляемая за счет собственных или наемных средств на свой риск и под свою ответ</w:t>
      </w:r>
      <w:r w:rsidRPr="00D44CD3">
        <w:rPr>
          <w:color w:val="000000"/>
          <w:spacing w:val="-3"/>
          <w:sz w:val="20"/>
          <w:szCs w:val="20"/>
        </w:rPr>
        <w:softHyphen/>
      </w:r>
      <w:r w:rsidRPr="00D44CD3">
        <w:rPr>
          <w:color w:val="000000"/>
          <w:spacing w:val="-2"/>
          <w:sz w:val="20"/>
          <w:szCs w:val="20"/>
        </w:rPr>
        <w:t>ственность, ставящая главной целью получение прибыли и развитие собственного дела.</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«Бритва </w:t>
      </w:r>
      <w:r w:rsidRPr="00D44CD3">
        <w:rPr>
          <w:color w:val="000000"/>
          <w:spacing w:val="-1"/>
          <w:sz w:val="20"/>
          <w:szCs w:val="20"/>
        </w:rPr>
        <w:t xml:space="preserve">Оккама» - принцип, согласно которому более простым теориям </w:t>
      </w:r>
      <w:r w:rsidRPr="00D44CD3">
        <w:rPr>
          <w:color w:val="000000"/>
          <w:spacing w:val="-3"/>
          <w:sz w:val="20"/>
          <w:szCs w:val="20"/>
        </w:rPr>
        <w:t>нужно отдавать предпочтение перед более сложными, если и те и дру</w:t>
      </w:r>
      <w:r w:rsidRPr="00D44CD3">
        <w:rPr>
          <w:color w:val="000000"/>
          <w:spacing w:val="-3"/>
          <w:sz w:val="20"/>
          <w:szCs w:val="20"/>
        </w:rPr>
        <w:softHyphen/>
      </w:r>
      <w:r w:rsidRPr="00D44CD3">
        <w:rPr>
          <w:color w:val="000000"/>
          <w:spacing w:val="-1"/>
          <w:sz w:val="20"/>
          <w:szCs w:val="20"/>
        </w:rPr>
        <w:t>гие в равной степени согласуются с опытными данными.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Воспроизводство </w:t>
      </w:r>
      <w:r w:rsidRPr="00D44CD3">
        <w:rPr>
          <w:color w:val="000000"/>
          <w:spacing w:val="-1"/>
          <w:sz w:val="20"/>
          <w:szCs w:val="20"/>
        </w:rPr>
        <w:t>- воссоздание израсходованных факторов производ</w:t>
      </w:r>
      <w:r w:rsidRPr="00D44CD3">
        <w:rPr>
          <w:color w:val="000000"/>
          <w:spacing w:val="-1"/>
          <w:sz w:val="20"/>
          <w:szCs w:val="20"/>
        </w:rPr>
        <w:softHyphen/>
        <w:t>ства (природных ресурсов, рабочей силы, средств производства) по</w:t>
      </w:r>
      <w:r w:rsidRPr="00D44CD3">
        <w:rPr>
          <w:color w:val="000000"/>
          <w:spacing w:val="-1"/>
          <w:sz w:val="20"/>
          <w:szCs w:val="20"/>
        </w:rPr>
        <w:softHyphen/>
      </w:r>
      <w:r w:rsidRPr="00D44CD3">
        <w:rPr>
          <w:color w:val="000000"/>
          <w:spacing w:val="-3"/>
          <w:sz w:val="20"/>
          <w:szCs w:val="20"/>
        </w:rPr>
        <w:t>средством их последующего производства. Стадии производства, рас</w:t>
      </w:r>
      <w:r w:rsidRPr="00D44CD3">
        <w:rPr>
          <w:color w:val="000000"/>
          <w:spacing w:val="-3"/>
          <w:sz w:val="20"/>
          <w:szCs w:val="20"/>
        </w:rPr>
        <w:softHyphen/>
      </w:r>
      <w:r w:rsidRPr="00D44CD3">
        <w:rPr>
          <w:color w:val="000000"/>
          <w:spacing w:val="-2"/>
          <w:sz w:val="20"/>
          <w:szCs w:val="20"/>
        </w:rPr>
        <w:t xml:space="preserve">пределения, обмена и потребления образуют в совокупности единый </w:t>
      </w:r>
      <w:r w:rsidRPr="00D44CD3">
        <w:rPr>
          <w:b/>
          <w:bCs/>
          <w:i/>
          <w:iCs/>
          <w:color w:val="000000"/>
          <w:spacing w:val="-4"/>
          <w:sz w:val="20"/>
          <w:szCs w:val="20"/>
        </w:rPr>
        <w:t xml:space="preserve">воспроизводственный цикл </w:t>
      </w:r>
      <w:r w:rsidRPr="00D44CD3">
        <w:rPr>
          <w:color w:val="000000"/>
          <w:spacing w:val="-4"/>
          <w:sz w:val="20"/>
          <w:szCs w:val="20"/>
        </w:rPr>
        <w:t xml:space="preserve">движения экономического продукта. Как </w:t>
      </w:r>
      <w:r w:rsidRPr="00D44CD3">
        <w:rPr>
          <w:color w:val="000000"/>
          <w:spacing w:val="-1"/>
          <w:sz w:val="20"/>
          <w:szCs w:val="20"/>
        </w:rPr>
        <w:t>отдельная сфера воспроизводства общественного продукта выделя</w:t>
      </w:r>
      <w:r w:rsidRPr="00D44CD3">
        <w:rPr>
          <w:color w:val="000000"/>
          <w:spacing w:val="-1"/>
          <w:sz w:val="20"/>
          <w:szCs w:val="20"/>
        </w:rPr>
        <w:softHyphen/>
      </w:r>
      <w:r w:rsidRPr="00D44CD3">
        <w:rPr>
          <w:color w:val="000000"/>
          <w:spacing w:val="-4"/>
          <w:sz w:val="20"/>
          <w:szCs w:val="20"/>
        </w:rPr>
        <w:t xml:space="preserve">ется </w:t>
      </w:r>
      <w:r w:rsidRPr="00D44CD3">
        <w:rPr>
          <w:b/>
          <w:bCs/>
          <w:i/>
          <w:iCs/>
          <w:color w:val="000000"/>
          <w:spacing w:val="-4"/>
          <w:sz w:val="20"/>
          <w:szCs w:val="20"/>
        </w:rPr>
        <w:t xml:space="preserve">воспроизводство капитала </w:t>
      </w:r>
      <w:r w:rsidRPr="00D44CD3">
        <w:rPr>
          <w:i/>
          <w:iCs/>
          <w:color w:val="000000"/>
          <w:spacing w:val="-4"/>
          <w:sz w:val="20"/>
          <w:szCs w:val="20"/>
        </w:rPr>
        <w:t xml:space="preserve">- </w:t>
      </w:r>
      <w:r w:rsidRPr="00D44CD3">
        <w:rPr>
          <w:color w:val="000000"/>
          <w:spacing w:val="-4"/>
          <w:sz w:val="20"/>
          <w:szCs w:val="20"/>
        </w:rPr>
        <w:t>постоянное возобновление капи</w:t>
      </w:r>
      <w:r w:rsidRPr="00D44CD3">
        <w:rPr>
          <w:color w:val="000000"/>
          <w:spacing w:val="-4"/>
          <w:sz w:val="20"/>
          <w:szCs w:val="20"/>
        </w:rPr>
        <w:softHyphen/>
      </w:r>
      <w:r w:rsidRPr="00D44CD3">
        <w:rPr>
          <w:color w:val="000000"/>
          <w:spacing w:val="-1"/>
          <w:sz w:val="20"/>
          <w:szCs w:val="20"/>
        </w:rPr>
        <w:t xml:space="preserve">тала. По характеру экономических процессов различаются </w:t>
      </w:r>
      <w:r w:rsidRPr="00D44CD3">
        <w:rPr>
          <w:b/>
          <w:bCs/>
          <w:i/>
          <w:iCs/>
          <w:color w:val="000000"/>
          <w:spacing w:val="-1"/>
          <w:sz w:val="20"/>
          <w:szCs w:val="20"/>
        </w:rPr>
        <w:t xml:space="preserve">простое </w:t>
      </w:r>
      <w:r w:rsidRPr="00D44CD3">
        <w:rPr>
          <w:b/>
          <w:bCs/>
          <w:i/>
          <w:iCs/>
          <w:color w:val="000000"/>
          <w:spacing w:val="-2"/>
          <w:sz w:val="20"/>
          <w:szCs w:val="20"/>
        </w:rPr>
        <w:t xml:space="preserve">воспроизводство </w:t>
      </w:r>
      <w:r w:rsidRPr="00D44CD3">
        <w:rPr>
          <w:i/>
          <w:iCs/>
          <w:color w:val="000000"/>
          <w:spacing w:val="-2"/>
          <w:sz w:val="20"/>
          <w:szCs w:val="20"/>
        </w:rPr>
        <w:t xml:space="preserve">- </w:t>
      </w:r>
      <w:r w:rsidRPr="00D44CD3">
        <w:rPr>
          <w:color w:val="000000"/>
          <w:spacing w:val="-2"/>
          <w:sz w:val="20"/>
          <w:szCs w:val="20"/>
        </w:rPr>
        <w:t xml:space="preserve">воспроизводство в неизменных размерах и </w:t>
      </w:r>
      <w:r w:rsidRPr="00D44CD3">
        <w:rPr>
          <w:b/>
          <w:bCs/>
          <w:i/>
          <w:iCs/>
          <w:color w:val="000000"/>
          <w:spacing w:val="-2"/>
          <w:sz w:val="20"/>
          <w:szCs w:val="20"/>
        </w:rPr>
        <w:t>рас</w:t>
      </w:r>
      <w:r w:rsidRPr="00D44CD3">
        <w:rPr>
          <w:b/>
          <w:bCs/>
          <w:i/>
          <w:iCs/>
          <w:color w:val="000000"/>
          <w:spacing w:val="-2"/>
          <w:sz w:val="20"/>
          <w:szCs w:val="20"/>
        </w:rPr>
        <w:softHyphen/>
      </w:r>
      <w:r w:rsidRPr="00D44CD3">
        <w:rPr>
          <w:b/>
          <w:bCs/>
          <w:i/>
          <w:iCs/>
          <w:color w:val="000000"/>
          <w:spacing w:val="-3"/>
          <w:sz w:val="20"/>
          <w:szCs w:val="20"/>
        </w:rPr>
        <w:t xml:space="preserve">ширенное воспроизводство </w:t>
      </w:r>
      <w:r w:rsidRPr="00D44CD3">
        <w:rPr>
          <w:color w:val="000000"/>
          <w:spacing w:val="-3"/>
          <w:sz w:val="20"/>
          <w:szCs w:val="20"/>
        </w:rPr>
        <w:t>- воспроизводство во все увеличиваю</w:t>
      </w:r>
      <w:r w:rsidRPr="00D44CD3">
        <w:rPr>
          <w:color w:val="000000"/>
          <w:spacing w:val="-3"/>
          <w:sz w:val="20"/>
          <w:szCs w:val="20"/>
        </w:rPr>
        <w:softHyphen/>
      </w:r>
      <w:r w:rsidRPr="00D44CD3">
        <w:rPr>
          <w:color w:val="000000"/>
          <w:spacing w:val="-2"/>
          <w:sz w:val="20"/>
          <w:szCs w:val="20"/>
        </w:rPr>
        <w:t>щихся размерах.</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Гражданское общество </w:t>
      </w:r>
      <w:r w:rsidRPr="00D44CD3">
        <w:rPr>
          <w:color w:val="000000"/>
          <w:sz w:val="20"/>
          <w:szCs w:val="20"/>
        </w:rPr>
        <w:t xml:space="preserve">- сообщество граждан, комплекс социальных, Экономических, политических, культурных отношений и институтов, </w:t>
      </w:r>
      <w:r w:rsidRPr="00D44CD3">
        <w:rPr>
          <w:color w:val="000000"/>
          <w:spacing w:val="-2"/>
          <w:sz w:val="20"/>
          <w:szCs w:val="20"/>
        </w:rPr>
        <w:t>опирающийся на развитую систему гражданского права и относитель</w:t>
      </w:r>
      <w:r w:rsidRPr="00D44CD3">
        <w:rPr>
          <w:color w:val="000000"/>
          <w:spacing w:val="-2"/>
          <w:sz w:val="20"/>
          <w:szCs w:val="20"/>
        </w:rPr>
        <w:softHyphen/>
      </w:r>
      <w:r w:rsidRPr="00D44CD3">
        <w:rPr>
          <w:color w:val="000000"/>
          <w:spacing w:val="-1"/>
          <w:sz w:val="20"/>
          <w:szCs w:val="20"/>
        </w:rPr>
        <w:t xml:space="preserve">но автономная от государственной структура. Гражданское общество как система институтов служит для непосредственной саморегуляции </w:t>
      </w:r>
      <w:r w:rsidRPr="00D44CD3">
        <w:rPr>
          <w:color w:val="000000"/>
          <w:sz w:val="20"/>
          <w:szCs w:val="20"/>
        </w:rPr>
        <w:t>социума, независимой от властной иерархии.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Государственное устройство </w:t>
      </w:r>
      <w:r w:rsidRPr="00D44CD3">
        <w:rPr>
          <w:color w:val="000000"/>
          <w:spacing w:val="-1"/>
          <w:sz w:val="20"/>
          <w:szCs w:val="20"/>
        </w:rPr>
        <w:t>- понятие, дающее широкую характерис</w:t>
      </w:r>
      <w:r w:rsidRPr="00D44CD3">
        <w:rPr>
          <w:color w:val="000000"/>
          <w:spacing w:val="-1"/>
          <w:sz w:val="20"/>
          <w:szCs w:val="20"/>
        </w:rPr>
        <w:softHyphen/>
      </w:r>
      <w:r w:rsidRPr="00D44CD3">
        <w:rPr>
          <w:color w:val="000000"/>
          <w:spacing w:val="-3"/>
          <w:sz w:val="20"/>
          <w:szCs w:val="20"/>
        </w:rPr>
        <w:t>тику государственного строя страны, системы государственного управ</w:t>
      </w:r>
      <w:r w:rsidRPr="00D44CD3">
        <w:rPr>
          <w:color w:val="000000"/>
          <w:spacing w:val="-3"/>
          <w:sz w:val="20"/>
          <w:szCs w:val="20"/>
        </w:rPr>
        <w:softHyphen/>
      </w:r>
      <w:r w:rsidRPr="00D44CD3">
        <w:rPr>
          <w:color w:val="000000"/>
          <w:spacing w:val="-2"/>
          <w:sz w:val="20"/>
          <w:szCs w:val="20"/>
        </w:rPr>
        <w:t>ления. Структура государственного устройства образуется политичес</w:t>
      </w:r>
      <w:r w:rsidRPr="00D44CD3">
        <w:rPr>
          <w:color w:val="000000"/>
          <w:spacing w:val="-2"/>
          <w:sz w:val="20"/>
          <w:szCs w:val="20"/>
        </w:rPr>
        <w:softHyphen/>
      </w:r>
      <w:r w:rsidRPr="00D44CD3">
        <w:rPr>
          <w:color w:val="000000"/>
          <w:spacing w:val="-1"/>
          <w:sz w:val="20"/>
          <w:szCs w:val="20"/>
        </w:rPr>
        <w:t>ким режимом, формой правления и формой территориально-полити</w:t>
      </w:r>
      <w:r w:rsidRPr="00D44CD3">
        <w:rPr>
          <w:color w:val="000000"/>
          <w:spacing w:val="-1"/>
          <w:sz w:val="20"/>
          <w:szCs w:val="20"/>
        </w:rPr>
        <w:softHyphen/>
      </w:r>
      <w:r w:rsidRPr="00D44CD3">
        <w:rPr>
          <w:color w:val="000000"/>
          <w:sz w:val="20"/>
          <w:szCs w:val="20"/>
        </w:rPr>
        <w:t>ческого устройства.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Демократия</w:t>
      </w:r>
      <w:r w:rsidRPr="00D44CD3">
        <w:rPr>
          <w:color w:val="000000"/>
          <w:spacing w:val="-2"/>
          <w:sz w:val="20"/>
          <w:szCs w:val="20"/>
        </w:rPr>
        <w:t xml:space="preserve"> - «народовластие», т.е. власть народа, властвование от лица </w:t>
      </w:r>
      <w:r w:rsidRPr="00D44CD3">
        <w:rPr>
          <w:color w:val="000000"/>
          <w:spacing w:val="-3"/>
          <w:sz w:val="20"/>
          <w:szCs w:val="20"/>
        </w:rPr>
        <w:t xml:space="preserve">народа или во имя народа. Исторически под демократией можно иметь </w:t>
      </w:r>
      <w:r w:rsidRPr="00D44CD3">
        <w:rPr>
          <w:color w:val="000000"/>
          <w:spacing w:val="1"/>
          <w:sz w:val="20"/>
          <w:szCs w:val="20"/>
        </w:rPr>
        <w:t xml:space="preserve">в виду практически любые политические режимы, возникшие после </w:t>
      </w:r>
      <w:r w:rsidRPr="00D44CD3">
        <w:rPr>
          <w:color w:val="000000"/>
          <w:spacing w:val="-1"/>
          <w:sz w:val="20"/>
          <w:szCs w:val="20"/>
        </w:rPr>
        <w:t>слома традиционного (монархического) авторитаризме с его сакраль</w:t>
      </w:r>
      <w:r w:rsidRPr="00D44CD3">
        <w:rPr>
          <w:color w:val="000000"/>
          <w:spacing w:val="-1"/>
          <w:sz w:val="20"/>
          <w:szCs w:val="20"/>
        </w:rPr>
        <w:softHyphen/>
      </w:r>
      <w:r w:rsidRPr="00D44CD3">
        <w:rPr>
          <w:color w:val="000000"/>
          <w:spacing w:val="-3"/>
          <w:sz w:val="20"/>
          <w:szCs w:val="20"/>
        </w:rPr>
        <w:t>ным характером. Соответственно все иные режимы выступают как раз</w:t>
      </w:r>
      <w:r w:rsidRPr="00D44CD3">
        <w:rPr>
          <w:color w:val="000000"/>
          <w:spacing w:val="-3"/>
          <w:sz w:val="20"/>
          <w:szCs w:val="20"/>
        </w:rPr>
        <w:softHyphen/>
      </w:r>
      <w:r w:rsidRPr="00D44CD3">
        <w:rPr>
          <w:color w:val="000000"/>
          <w:spacing w:val="1"/>
          <w:sz w:val="20"/>
          <w:szCs w:val="20"/>
        </w:rPr>
        <w:t xml:space="preserve">личные вариации власти второго возможного суверена - народа. Но </w:t>
      </w:r>
      <w:r w:rsidRPr="00D44CD3">
        <w:rPr>
          <w:color w:val="000000"/>
          <w:spacing w:val="-1"/>
          <w:sz w:val="20"/>
          <w:szCs w:val="20"/>
        </w:rPr>
        <w:t xml:space="preserve">суверенитет народа может быть истолкован совершенно по разному, может быть ограничено само понятие народ в соответствии с тем или </w:t>
      </w:r>
      <w:r w:rsidRPr="00D44CD3">
        <w:rPr>
          <w:color w:val="000000"/>
          <w:sz w:val="20"/>
          <w:szCs w:val="20"/>
        </w:rPr>
        <w:t xml:space="preserve">иным критерием. Соответственно разнится и понятие «демократия». </w:t>
      </w:r>
      <w:r w:rsidRPr="00D44CD3">
        <w:rPr>
          <w:color w:val="000000"/>
          <w:spacing w:val="-3"/>
          <w:sz w:val="20"/>
          <w:szCs w:val="20"/>
        </w:rPr>
        <w:t xml:space="preserve">Исторически первой возникла </w:t>
      </w:r>
      <w:r w:rsidRPr="00D44CD3">
        <w:rPr>
          <w:b/>
          <w:bCs/>
          <w:i/>
          <w:iCs/>
          <w:color w:val="000000"/>
          <w:spacing w:val="-3"/>
          <w:sz w:val="20"/>
          <w:szCs w:val="20"/>
        </w:rPr>
        <w:t xml:space="preserve">либеральная модель демократии, </w:t>
      </w:r>
      <w:r w:rsidRPr="00D44CD3">
        <w:rPr>
          <w:color w:val="000000"/>
          <w:spacing w:val="-3"/>
          <w:sz w:val="20"/>
          <w:szCs w:val="20"/>
        </w:rPr>
        <w:t>ко</w:t>
      </w:r>
      <w:r w:rsidRPr="00D44CD3">
        <w:rPr>
          <w:color w:val="000000"/>
          <w:spacing w:val="-3"/>
          <w:sz w:val="20"/>
          <w:szCs w:val="20"/>
        </w:rPr>
        <w:softHyphen/>
      </w:r>
      <w:r w:rsidRPr="00D44CD3">
        <w:rPr>
          <w:color w:val="000000"/>
          <w:spacing w:val="-1"/>
          <w:sz w:val="20"/>
          <w:szCs w:val="20"/>
        </w:rPr>
        <w:t>торая опирается на признание главенства принципа свободы личнос</w:t>
      </w:r>
      <w:r w:rsidRPr="00D44CD3">
        <w:rPr>
          <w:color w:val="000000"/>
          <w:spacing w:val="-1"/>
          <w:sz w:val="20"/>
          <w:szCs w:val="20"/>
        </w:rPr>
        <w:softHyphen/>
      </w:r>
      <w:r w:rsidRPr="00D44CD3">
        <w:rPr>
          <w:color w:val="000000"/>
          <w:spacing w:val="-2"/>
          <w:sz w:val="20"/>
          <w:szCs w:val="20"/>
        </w:rPr>
        <w:t>ти, уважения к правам человека, приоритета реальных интересов каж</w:t>
      </w:r>
      <w:r w:rsidRPr="00D44CD3">
        <w:rPr>
          <w:color w:val="000000"/>
          <w:spacing w:val="-2"/>
          <w:sz w:val="20"/>
          <w:szCs w:val="20"/>
        </w:rPr>
        <w:softHyphen/>
      </w:r>
      <w:r w:rsidRPr="00D44CD3">
        <w:rPr>
          <w:color w:val="000000"/>
          <w:spacing w:val="-1"/>
          <w:sz w:val="20"/>
          <w:szCs w:val="20"/>
        </w:rPr>
        <w:t xml:space="preserve">дого человека. Народ признается источником власти, но при этом под </w:t>
      </w:r>
      <w:r w:rsidRPr="00D44CD3">
        <w:rPr>
          <w:color w:val="000000"/>
          <w:spacing w:val="-3"/>
          <w:sz w:val="20"/>
          <w:szCs w:val="20"/>
        </w:rPr>
        <w:t xml:space="preserve">народом понимается не столько все население страны, сколько корпус </w:t>
      </w:r>
      <w:r w:rsidRPr="00D44CD3">
        <w:rPr>
          <w:color w:val="000000"/>
          <w:sz w:val="20"/>
          <w:szCs w:val="20"/>
        </w:rPr>
        <w:t xml:space="preserve">избирателей, т.е. активных граждан. Избирательный ценз, как и весь </w:t>
      </w:r>
      <w:r w:rsidRPr="00D44CD3">
        <w:rPr>
          <w:color w:val="000000"/>
          <w:spacing w:val="-1"/>
          <w:sz w:val="20"/>
          <w:szCs w:val="20"/>
        </w:rPr>
        <w:t>комплекс гражданства, обусловлен различными требованиями (обра</w:t>
      </w:r>
      <w:r w:rsidRPr="00D44CD3">
        <w:rPr>
          <w:color w:val="000000"/>
          <w:spacing w:val="-1"/>
          <w:sz w:val="20"/>
          <w:szCs w:val="20"/>
        </w:rPr>
        <w:softHyphen/>
      </w:r>
      <w:r w:rsidRPr="00D44CD3">
        <w:rPr>
          <w:color w:val="000000"/>
          <w:spacing w:val="2"/>
          <w:sz w:val="20"/>
          <w:szCs w:val="20"/>
        </w:rPr>
        <w:t>зование - как способность решать проблемы политики, оседлость -</w:t>
      </w:r>
      <w:r w:rsidRPr="00D44CD3">
        <w:rPr>
          <w:color w:val="000000"/>
          <w:spacing w:val="-2"/>
          <w:sz w:val="20"/>
          <w:szCs w:val="20"/>
        </w:rPr>
        <w:t>как гарантия интегрированности в общество, материальный достаток -</w:t>
      </w:r>
      <w:r w:rsidRPr="00D44CD3">
        <w:rPr>
          <w:color w:val="000000"/>
          <w:sz w:val="20"/>
          <w:szCs w:val="20"/>
        </w:rPr>
        <w:t>как реальный интерес), которые в совокупности определяют круг лю</w:t>
      </w:r>
      <w:r w:rsidRPr="00D44CD3">
        <w:rPr>
          <w:color w:val="000000"/>
          <w:sz w:val="20"/>
          <w:szCs w:val="20"/>
        </w:rPr>
        <w:softHyphen/>
        <w:t xml:space="preserve">дей, способных эффективно решать общественные вопросы </w:t>
      </w:r>
      <w:r w:rsidRPr="00D44CD3">
        <w:rPr>
          <w:i/>
          <w:iCs/>
          <w:color w:val="000000"/>
          <w:sz w:val="20"/>
          <w:szCs w:val="20"/>
        </w:rPr>
        <w:t xml:space="preserve">с </w:t>
      </w:r>
      <w:r w:rsidRPr="00D44CD3">
        <w:rPr>
          <w:color w:val="000000"/>
          <w:sz w:val="20"/>
          <w:szCs w:val="20"/>
        </w:rPr>
        <w:t xml:space="preserve">точки зрения интересов всего народа, т.е. той самой свободной личности. </w:t>
      </w:r>
      <w:r w:rsidRPr="00D44CD3">
        <w:rPr>
          <w:color w:val="000000"/>
          <w:spacing w:val="-2"/>
          <w:sz w:val="20"/>
          <w:szCs w:val="20"/>
        </w:rPr>
        <w:t>Соответственно либеральная модель демократии предполагает граж</w:t>
      </w:r>
      <w:r w:rsidRPr="00D44CD3">
        <w:rPr>
          <w:color w:val="000000"/>
          <w:spacing w:val="-2"/>
          <w:sz w:val="20"/>
          <w:szCs w:val="20"/>
        </w:rPr>
        <w:softHyphen/>
      </w:r>
      <w:r w:rsidRPr="00D44CD3">
        <w:rPr>
          <w:color w:val="000000"/>
          <w:spacing w:val="1"/>
          <w:sz w:val="20"/>
          <w:szCs w:val="20"/>
        </w:rPr>
        <w:t xml:space="preserve">данскую элитарность, связанную с защитой системы прав и свобод </w:t>
      </w:r>
      <w:r w:rsidRPr="00D44CD3">
        <w:rPr>
          <w:color w:val="000000"/>
          <w:spacing w:val="2"/>
          <w:sz w:val="20"/>
          <w:szCs w:val="20"/>
        </w:rPr>
        <w:t xml:space="preserve">личности. Либерально-демократическое народовластие строится в </w:t>
      </w:r>
      <w:r w:rsidRPr="00D44CD3">
        <w:rPr>
          <w:color w:val="000000"/>
          <w:spacing w:val="-1"/>
          <w:sz w:val="20"/>
          <w:szCs w:val="20"/>
        </w:rPr>
        <w:t xml:space="preserve">соответствии с принципом партиципации, т.е. права граждан (народа) </w:t>
      </w:r>
      <w:r w:rsidRPr="00D44CD3">
        <w:rPr>
          <w:color w:val="000000"/>
          <w:spacing w:val="-2"/>
          <w:sz w:val="20"/>
          <w:szCs w:val="20"/>
        </w:rPr>
        <w:t>участвовать в решении государственных дел через избрание государ</w:t>
      </w:r>
      <w:r w:rsidRPr="00D44CD3">
        <w:rPr>
          <w:color w:val="000000"/>
          <w:spacing w:val="-2"/>
          <w:sz w:val="20"/>
          <w:szCs w:val="20"/>
        </w:rPr>
        <w:softHyphen/>
        <w:t>ственных органов либо через референдумы (которые впрочем органи</w:t>
      </w:r>
      <w:r w:rsidRPr="00D44CD3">
        <w:rPr>
          <w:color w:val="000000"/>
          <w:spacing w:val="-2"/>
          <w:sz w:val="20"/>
          <w:szCs w:val="20"/>
        </w:rPr>
        <w:softHyphen/>
      </w:r>
      <w:r w:rsidRPr="00D44CD3">
        <w:rPr>
          <w:color w:val="000000"/>
          <w:sz w:val="20"/>
          <w:szCs w:val="20"/>
        </w:rPr>
        <w:t>зуются теми же народными избранниками). Для блокирования есте</w:t>
      </w:r>
      <w:r w:rsidRPr="00D44CD3">
        <w:rPr>
          <w:color w:val="000000"/>
          <w:sz w:val="20"/>
          <w:szCs w:val="20"/>
        </w:rPr>
        <w:softHyphen/>
      </w:r>
      <w:r w:rsidRPr="00D44CD3">
        <w:rPr>
          <w:color w:val="000000"/>
          <w:spacing w:val="2"/>
          <w:sz w:val="20"/>
          <w:szCs w:val="20"/>
        </w:rPr>
        <w:t xml:space="preserve">ственной элитарности этой системы служит политический режим с </w:t>
      </w:r>
      <w:r w:rsidRPr="00D44CD3">
        <w:rPr>
          <w:color w:val="000000"/>
          <w:spacing w:val="-1"/>
          <w:sz w:val="20"/>
          <w:szCs w:val="20"/>
        </w:rPr>
        <w:t>определенным набором механизмов и принципов (политический плю</w:t>
      </w:r>
      <w:r w:rsidRPr="00D44CD3">
        <w:rPr>
          <w:color w:val="000000"/>
          <w:spacing w:val="-1"/>
          <w:sz w:val="20"/>
          <w:szCs w:val="20"/>
        </w:rPr>
        <w:softHyphen/>
      </w:r>
      <w:r w:rsidRPr="00D44CD3">
        <w:rPr>
          <w:color w:val="000000"/>
          <w:spacing w:val="-3"/>
          <w:sz w:val="20"/>
          <w:szCs w:val="20"/>
        </w:rPr>
        <w:t xml:space="preserve">рализм и гласность, принцип разделения властей, соревновательность </w:t>
      </w:r>
      <w:r w:rsidRPr="00D44CD3">
        <w:rPr>
          <w:color w:val="000000"/>
          <w:spacing w:val="3"/>
          <w:sz w:val="20"/>
          <w:szCs w:val="20"/>
        </w:rPr>
        <w:t xml:space="preserve">в политическом процессе, равные возможности для участия лиц и </w:t>
      </w:r>
      <w:r w:rsidRPr="00D44CD3">
        <w:rPr>
          <w:color w:val="000000"/>
          <w:spacing w:val="-2"/>
          <w:sz w:val="20"/>
          <w:szCs w:val="20"/>
        </w:rPr>
        <w:t>организованных групп в политическом процессе, самоуправление про</w:t>
      </w:r>
      <w:r w:rsidRPr="00D44CD3">
        <w:rPr>
          <w:color w:val="000000"/>
          <w:spacing w:val="-2"/>
          <w:sz w:val="20"/>
          <w:szCs w:val="20"/>
        </w:rPr>
        <w:softHyphen/>
      </w:r>
      <w:r w:rsidRPr="00D44CD3">
        <w:rPr>
          <w:color w:val="000000"/>
          <w:spacing w:val="1"/>
          <w:sz w:val="20"/>
          <w:szCs w:val="20"/>
        </w:rPr>
        <w:t xml:space="preserve">фессиональных, территориальных и иных коллективов). </w:t>
      </w:r>
      <w:r w:rsidRPr="00D44CD3">
        <w:rPr>
          <w:i/>
          <w:iCs/>
          <w:color w:val="000000"/>
          <w:spacing w:val="1"/>
          <w:sz w:val="20"/>
          <w:szCs w:val="20"/>
        </w:rPr>
        <w:t xml:space="preserve">Также см. в </w:t>
      </w:r>
      <w:r w:rsidRPr="00D44CD3">
        <w:rPr>
          <w:i/>
          <w:iCs/>
          <w:color w:val="000000"/>
          <w:w w:val="93"/>
          <w:sz w:val="20"/>
          <w:szCs w:val="20"/>
        </w:rPr>
        <w:t xml:space="preserve">последующих разделах тезауруса понятия </w:t>
      </w:r>
      <w:r w:rsidRPr="00D44CD3">
        <w:rPr>
          <w:b/>
          <w:bCs/>
          <w:i/>
          <w:iCs/>
          <w:color w:val="000000"/>
          <w:w w:val="93"/>
          <w:sz w:val="20"/>
          <w:szCs w:val="20"/>
        </w:rPr>
        <w:t>авторитаризм и тотали</w:t>
      </w:r>
      <w:r w:rsidRPr="00D44CD3">
        <w:rPr>
          <w:b/>
          <w:bCs/>
          <w:i/>
          <w:iCs/>
          <w:color w:val="000000"/>
          <w:w w:val="93"/>
          <w:sz w:val="20"/>
          <w:szCs w:val="20"/>
        </w:rPr>
        <w:softHyphen/>
      </w:r>
      <w:r w:rsidRPr="00D44CD3">
        <w:rPr>
          <w:b/>
          <w:bCs/>
          <w:i/>
          <w:iCs/>
          <w:color w:val="000000"/>
          <w:spacing w:val="-1"/>
          <w:w w:val="89"/>
          <w:sz w:val="20"/>
          <w:szCs w:val="20"/>
        </w:rPr>
        <w:t>таризм.</w:t>
      </w:r>
    </w:p>
    <w:p w:rsidR="000D1C3F" w:rsidRPr="00D44CD3" w:rsidRDefault="000D1C3F" w:rsidP="00B34603">
      <w:pPr>
        <w:shd w:val="clear" w:color="auto" w:fill="FFFFFF"/>
        <w:tabs>
          <w:tab w:val="left" w:pos="11482"/>
        </w:tabs>
        <w:ind w:left="274" w:right="79" w:hanging="274"/>
        <w:jc w:val="both"/>
        <w:rPr>
          <w:color w:val="000000"/>
          <w:sz w:val="20"/>
          <w:szCs w:val="20"/>
        </w:rPr>
      </w:pPr>
      <w:r w:rsidRPr="00D44CD3">
        <w:rPr>
          <w:b/>
          <w:bCs/>
          <w:color w:val="000000"/>
          <w:sz w:val="20"/>
          <w:szCs w:val="20"/>
        </w:rPr>
        <w:t xml:space="preserve">Динамика социальная </w:t>
      </w:r>
      <w:r w:rsidRPr="00D44CD3">
        <w:rPr>
          <w:color w:val="000000"/>
          <w:sz w:val="20"/>
          <w:szCs w:val="20"/>
        </w:rPr>
        <w:t>- термин, характеризующий процесс качествен</w:t>
      </w:r>
      <w:r w:rsidRPr="00D44CD3">
        <w:rPr>
          <w:color w:val="000000"/>
          <w:sz w:val="20"/>
          <w:szCs w:val="20"/>
        </w:rPr>
        <w:softHyphen/>
      </w:r>
      <w:r w:rsidRPr="00D44CD3">
        <w:rPr>
          <w:color w:val="000000"/>
          <w:spacing w:val="-1"/>
          <w:sz w:val="20"/>
          <w:szCs w:val="20"/>
        </w:rPr>
        <w:t>ного изменения общества, транссрормации его основных системных элементов. Впервые понятие «социальная динамика» было рассмот</w:t>
      </w:r>
      <w:r w:rsidRPr="00D44CD3">
        <w:rPr>
          <w:color w:val="000000"/>
          <w:spacing w:val="-1"/>
          <w:sz w:val="20"/>
          <w:szCs w:val="20"/>
        </w:rPr>
        <w:softHyphen/>
      </w:r>
      <w:r w:rsidRPr="00D44CD3">
        <w:rPr>
          <w:color w:val="000000"/>
          <w:sz w:val="20"/>
          <w:szCs w:val="20"/>
        </w:rPr>
        <w:t>рено О. Контом в рамках теории общественного прогресса.</w:t>
      </w:r>
    </w:p>
    <w:p w:rsidR="000D1C3F" w:rsidRPr="00D44CD3" w:rsidRDefault="000D1C3F" w:rsidP="00B34603">
      <w:pPr>
        <w:shd w:val="clear" w:color="auto" w:fill="FFFFFF"/>
        <w:tabs>
          <w:tab w:val="left" w:pos="11482"/>
        </w:tabs>
        <w:ind w:left="274" w:right="79" w:hanging="274"/>
        <w:jc w:val="both"/>
        <w:rPr>
          <w:sz w:val="20"/>
          <w:szCs w:val="20"/>
        </w:rPr>
      </w:pPr>
      <w:r w:rsidRPr="00D44CD3">
        <w:rPr>
          <w:b/>
          <w:bCs/>
          <w:color w:val="000000"/>
          <w:spacing w:val="-1"/>
          <w:sz w:val="20"/>
          <w:szCs w:val="20"/>
        </w:rPr>
        <w:t xml:space="preserve">Доминион </w:t>
      </w:r>
      <w:r w:rsidRPr="00D44CD3">
        <w:rPr>
          <w:color w:val="000000"/>
          <w:spacing w:val="-1"/>
          <w:sz w:val="20"/>
          <w:szCs w:val="20"/>
        </w:rPr>
        <w:t xml:space="preserve">- государство в составе британской колониальной империи, </w:t>
      </w:r>
      <w:r w:rsidRPr="00D44CD3">
        <w:rPr>
          <w:color w:val="000000"/>
          <w:spacing w:val="-2"/>
          <w:sz w:val="20"/>
          <w:szCs w:val="20"/>
        </w:rPr>
        <w:t>главой которого признается английский король, но при этом существу</w:t>
      </w:r>
      <w:r w:rsidRPr="00D44CD3">
        <w:rPr>
          <w:color w:val="000000"/>
          <w:spacing w:val="-2"/>
          <w:sz w:val="20"/>
          <w:szCs w:val="20"/>
        </w:rPr>
        <w:softHyphen/>
      </w:r>
      <w:r w:rsidRPr="00D44CD3">
        <w:rPr>
          <w:color w:val="000000"/>
          <w:spacing w:val="1"/>
          <w:sz w:val="20"/>
          <w:szCs w:val="20"/>
        </w:rPr>
        <w:t xml:space="preserve">ет внутреннее политическое и административное самоуправление. </w:t>
      </w:r>
      <w:r w:rsidRPr="00D44CD3">
        <w:rPr>
          <w:color w:val="000000"/>
          <w:spacing w:val="-3"/>
          <w:sz w:val="20"/>
          <w:szCs w:val="20"/>
        </w:rPr>
        <w:t xml:space="preserve">Часть бывших колоний, вошедших в состав Британского Содружества, </w:t>
      </w:r>
      <w:r w:rsidRPr="00D44CD3">
        <w:rPr>
          <w:color w:val="000000"/>
          <w:spacing w:val="-1"/>
          <w:sz w:val="20"/>
          <w:szCs w:val="20"/>
        </w:rPr>
        <w:t>сохранили этот конституционный принцип и на современном этапе.</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z w:val="20"/>
          <w:szCs w:val="20"/>
        </w:rPr>
        <w:t xml:space="preserve">Индустриализация </w:t>
      </w:r>
      <w:r w:rsidRPr="00D44CD3">
        <w:rPr>
          <w:color w:val="000000"/>
          <w:sz w:val="20"/>
          <w:szCs w:val="20"/>
        </w:rPr>
        <w:t>- создание крупной, технически развитой промыш</w:t>
      </w:r>
      <w:r w:rsidRPr="00D44CD3">
        <w:rPr>
          <w:color w:val="000000"/>
          <w:sz w:val="20"/>
          <w:szCs w:val="20"/>
        </w:rPr>
        <w:softHyphen/>
      </w:r>
      <w:r w:rsidRPr="00D44CD3">
        <w:rPr>
          <w:color w:val="000000"/>
          <w:spacing w:val="-1"/>
          <w:sz w:val="20"/>
          <w:szCs w:val="20"/>
        </w:rPr>
        <w:t>ленности, значительное увеличение доли промышленного производ</w:t>
      </w:r>
      <w:r w:rsidRPr="00D44CD3">
        <w:rPr>
          <w:color w:val="000000"/>
          <w:spacing w:val="-1"/>
          <w:sz w:val="20"/>
          <w:szCs w:val="20"/>
        </w:rPr>
        <w:softHyphen/>
        <w:t>ства в экономике. В качестве экономического процесса индустриали</w:t>
      </w:r>
      <w:r w:rsidRPr="00D44CD3">
        <w:rPr>
          <w:color w:val="000000"/>
          <w:spacing w:val="-1"/>
          <w:sz w:val="20"/>
          <w:szCs w:val="20"/>
        </w:rPr>
        <w:softHyphen/>
      </w:r>
      <w:r w:rsidRPr="00D44CD3">
        <w:rPr>
          <w:color w:val="000000"/>
          <w:spacing w:val="-3"/>
          <w:sz w:val="20"/>
          <w:szCs w:val="20"/>
        </w:rPr>
        <w:t xml:space="preserve">зация является логическим продолжением промышленной революции. </w:t>
      </w:r>
      <w:r w:rsidRPr="00D44CD3">
        <w:rPr>
          <w:color w:val="000000"/>
          <w:sz w:val="20"/>
          <w:szCs w:val="20"/>
        </w:rPr>
        <w:t xml:space="preserve">Одновременно индустриализация представляет собой комплексный </w:t>
      </w:r>
      <w:r w:rsidRPr="00D44CD3">
        <w:rPr>
          <w:color w:val="000000"/>
          <w:spacing w:val="-1"/>
          <w:sz w:val="20"/>
          <w:szCs w:val="20"/>
        </w:rPr>
        <w:t>процесс с кумулятивным социокультурным эффектом - именно в пе</w:t>
      </w:r>
      <w:r w:rsidRPr="00D44CD3">
        <w:rPr>
          <w:color w:val="000000"/>
          <w:spacing w:val="-1"/>
          <w:sz w:val="20"/>
          <w:szCs w:val="20"/>
        </w:rPr>
        <w:softHyphen/>
      </w:r>
      <w:r w:rsidRPr="00D44CD3">
        <w:rPr>
          <w:color w:val="000000"/>
          <w:spacing w:val="-4"/>
          <w:sz w:val="20"/>
          <w:szCs w:val="20"/>
        </w:rPr>
        <w:t>риод индустриализации характер общественного развития окончатель</w:t>
      </w:r>
      <w:r w:rsidRPr="00D44CD3">
        <w:rPr>
          <w:color w:val="000000"/>
          <w:spacing w:val="-4"/>
          <w:sz w:val="20"/>
          <w:szCs w:val="20"/>
        </w:rPr>
        <w:softHyphen/>
      </w:r>
      <w:r w:rsidRPr="00D44CD3">
        <w:rPr>
          <w:color w:val="000000"/>
          <w:spacing w:val="-1"/>
          <w:sz w:val="20"/>
          <w:szCs w:val="20"/>
        </w:rPr>
        <w:t>но приобретает техногенный характер, что непосредственно отража</w:t>
      </w:r>
      <w:r w:rsidRPr="00D44CD3">
        <w:rPr>
          <w:color w:val="000000"/>
          <w:spacing w:val="-1"/>
          <w:sz w:val="20"/>
          <w:szCs w:val="20"/>
        </w:rPr>
        <w:softHyphen/>
      </w:r>
      <w:r w:rsidRPr="00D44CD3">
        <w:rPr>
          <w:color w:val="000000"/>
          <w:sz w:val="20"/>
          <w:szCs w:val="20"/>
        </w:rPr>
        <w:t>ется на общественной психологии, социальной структуре, политико-</w:t>
      </w:r>
      <w:r w:rsidRPr="00D44CD3">
        <w:rPr>
          <w:color w:val="000000"/>
          <w:spacing w:val="-3"/>
          <w:sz w:val="20"/>
          <w:szCs w:val="20"/>
        </w:rPr>
        <w:t xml:space="preserve">правовой сфере и т.д. В этом отношении индустриализация завершает </w:t>
      </w:r>
      <w:r w:rsidRPr="00D44CD3">
        <w:rPr>
          <w:color w:val="000000"/>
          <w:spacing w:val="-2"/>
          <w:sz w:val="20"/>
          <w:szCs w:val="20"/>
        </w:rPr>
        <w:t>длительный процесс генезиса индустриального общества, а ее завер</w:t>
      </w:r>
      <w:r w:rsidRPr="00D44CD3">
        <w:rPr>
          <w:color w:val="000000"/>
          <w:spacing w:val="-2"/>
          <w:sz w:val="20"/>
          <w:szCs w:val="20"/>
        </w:rPr>
        <w:softHyphen/>
        <w:t>шение открывает этап качественной трансформации самой индустри</w:t>
      </w:r>
      <w:r w:rsidRPr="00D44CD3">
        <w:rPr>
          <w:color w:val="000000"/>
          <w:spacing w:val="-2"/>
          <w:sz w:val="20"/>
          <w:szCs w:val="20"/>
        </w:rPr>
        <w:softHyphen/>
        <w:t>альной системы.</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Индустриальное общество </w:t>
      </w:r>
      <w:r w:rsidRPr="00D44CD3">
        <w:rPr>
          <w:color w:val="000000"/>
          <w:sz w:val="20"/>
          <w:szCs w:val="20"/>
        </w:rPr>
        <w:t xml:space="preserve">- тип общества, для которого характерны </w:t>
      </w:r>
      <w:r w:rsidRPr="00D44CD3">
        <w:rPr>
          <w:color w:val="000000"/>
          <w:spacing w:val="-1"/>
          <w:sz w:val="20"/>
          <w:szCs w:val="20"/>
        </w:rPr>
        <w:t xml:space="preserve">развитая система разделения труда при сильной его специализации, </w:t>
      </w:r>
      <w:r w:rsidRPr="00D44CD3">
        <w:rPr>
          <w:color w:val="000000"/>
          <w:sz w:val="20"/>
          <w:szCs w:val="20"/>
        </w:rPr>
        <w:t xml:space="preserve">массовое производство товаров на широкий рынок, машинизация и </w:t>
      </w:r>
      <w:r w:rsidRPr="00D44CD3">
        <w:rPr>
          <w:color w:val="000000"/>
          <w:spacing w:val="-2"/>
          <w:sz w:val="20"/>
          <w:szCs w:val="20"/>
        </w:rPr>
        <w:t>автоматизация производства и управления, научно-техническая рево</w:t>
      </w:r>
      <w:r w:rsidRPr="00D44CD3">
        <w:rPr>
          <w:color w:val="000000"/>
          <w:spacing w:val="-2"/>
          <w:sz w:val="20"/>
          <w:szCs w:val="20"/>
        </w:rPr>
        <w:softHyphen/>
      </w:r>
      <w:r w:rsidRPr="00D44CD3">
        <w:rPr>
          <w:color w:val="000000"/>
          <w:spacing w:val="-1"/>
          <w:sz w:val="20"/>
          <w:szCs w:val="20"/>
        </w:rPr>
        <w:t xml:space="preserve">люция, разветвленные системы средств транспорта и коммуникаций, </w:t>
      </w:r>
      <w:r w:rsidRPr="00D44CD3">
        <w:rPr>
          <w:color w:val="000000"/>
          <w:spacing w:val="-4"/>
          <w:sz w:val="20"/>
          <w:szCs w:val="20"/>
        </w:rPr>
        <w:t xml:space="preserve">высокая степень мобильности населения и урбанизации, качественные </w:t>
      </w:r>
      <w:r w:rsidRPr="00D44CD3">
        <w:rPr>
          <w:color w:val="000000"/>
          <w:spacing w:val="-1"/>
          <w:sz w:val="20"/>
          <w:szCs w:val="20"/>
        </w:rPr>
        <w:t>сдвиги в структуре национального потребления. Индустриальное об</w:t>
      </w:r>
      <w:r w:rsidRPr="00D44CD3">
        <w:rPr>
          <w:color w:val="000000"/>
          <w:spacing w:val="-1"/>
          <w:sz w:val="20"/>
          <w:szCs w:val="20"/>
        </w:rPr>
        <w:softHyphen/>
      </w:r>
      <w:r w:rsidRPr="00D44CD3">
        <w:rPr>
          <w:color w:val="000000"/>
          <w:spacing w:val="-2"/>
          <w:sz w:val="20"/>
          <w:szCs w:val="20"/>
        </w:rPr>
        <w:t xml:space="preserve">щество - это исторически первая общественная система, техногенная </w:t>
      </w:r>
      <w:r w:rsidRPr="00D44CD3">
        <w:rPr>
          <w:color w:val="000000"/>
          <w:spacing w:val="-1"/>
          <w:sz w:val="20"/>
          <w:szCs w:val="20"/>
        </w:rPr>
        <w:t>по своему характеру. В основе развития данного общества, равно как и в основе жизни его отдельных членов, лежат факторы, связанные с производством, экономической занятостью, технико-технологически</w:t>
      </w:r>
      <w:r w:rsidRPr="00D44CD3">
        <w:rPr>
          <w:color w:val="000000"/>
          <w:spacing w:val="-1"/>
          <w:sz w:val="20"/>
          <w:szCs w:val="20"/>
        </w:rPr>
        <w:softHyphen/>
        <w:t xml:space="preserve">ми процессами. Связь эта во многих случаях опосредованна, но она </w:t>
      </w:r>
      <w:r w:rsidRPr="00D44CD3">
        <w:rPr>
          <w:color w:val="000000"/>
          <w:spacing w:val="1"/>
          <w:sz w:val="20"/>
          <w:szCs w:val="20"/>
        </w:rPr>
        <w:t xml:space="preserve">проявляется с высокой степенью очевидности практически во всех </w:t>
      </w:r>
      <w:r w:rsidRPr="00D44CD3">
        <w:rPr>
          <w:color w:val="000000"/>
          <w:spacing w:val="-2"/>
          <w:sz w:val="20"/>
          <w:szCs w:val="20"/>
        </w:rPr>
        <w:t xml:space="preserve">сферах жизни общества. В частности, этапы качественных изменений </w:t>
      </w:r>
      <w:r w:rsidRPr="00D44CD3">
        <w:rPr>
          <w:color w:val="000000"/>
          <w:spacing w:val="-1"/>
          <w:sz w:val="20"/>
          <w:szCs w:val="20"/>
        </w:rPr>
        <w:t>в социальной структуре, государственно-правовом устройстве, поли</w:t>
      </w:r>
      <w:r w:rsidRPr="00D44CD3">
        <w:rPr>
          <w:color w:val="000000"/>
          <w:spacing w:val="-1"/>
          <w:sz w:val="20"/>
          <w:szCs w:val="20"/>
        </w:rPr>
        <w:softHyphen/>
      </w:r>
      <w:r w:rsidRPr="00D44CD3">
        <w:rPr>
          <w:color w:val="000000"/>
          <w:spacing w:val="-2"/>
          <w:sz w:val="20"/>
          <w:szCs w:val="20"/>
        </w:rPr>
        <w:t>тической идеологии, формах культурной жизни и досуга, поведенчес</w:t>
      </w:r>
      <w:r w:rsidRPr="00D44CD3">
        <w:rPr>
          <w:color w:val="000000"/>
          <w:spacing w:val="-2"/>
          <w:sz w:val="20"/>
          <w:szCs w:val="20"/>
        </w:rPr>
        <w:softHyphen/>
        <w:t>ких стереотипах и морально-этических нормах все в большей степени отражают эволюцию технико-технологической базы зрелого индустри</w:t>
      </w:r>
      <w:r w:rsidRPr="00D44CD3">
        <w:rPr>
          <w:color w:val="000000"/>
          <w:spacing w:val="-2"/>
          <w:sz w:val="20"/>
          <w:szCs w:val="20"/>
        </w:rPr>
        <w:softHyphen/>
        <w:t>ального общества, структурные изменения в макроэкономическом ме</w:t>
      </w:r>
      <w:r w:rsidRPr="00D44CD3">
        <w:rPr>
          <w:color w:val="000000"/>
          <w:spacing w:val="-2"/>
          <w:sz w:val="20"/>
          <w:szCs w:val="20"/>
        </w:rPr>
        <w:softHyphen/>
      </w:r>
      <w:r w:rsidRPr="00D44CD3">
        <w:rPr>
          <w:color w:val="000000"/>
          <w:sz w:val="20"/>
          <w:szCs w:val="20"/>
        </w:rPr>
        <w:t xml:space="preserve">ханизме. Рубежами этих этапов с начала </w:t>
      </w:r>
      <w:r w:rsidRPr="00D44CD3">
        <w:rPr>
          <w:color w:val="000000"/>
          <w:sz w:val="20"/>
          <w:szCs w:val="20"/>
          <w:lang w:val="en-US"/>
        </w:rPr>
        <w:t>XIX</w:t>
      </w:r>
      <w:r w:rsidRPr="00D44CD3">
        <w:rPr>
          <w:color w:val="000000"/>
          <w:sz w:val="20"/>
          <w:szCs w:val="20"/>
        </w:rPr>
        <w:t xml:space="preserve"> в. выступают структур</w:t>
      </w:r>
      <w:r w:rsidRPr="00D44CD3">
        <w:rPr>
          <w:color w:val="000000"/>
          <w:sz w:val="20"/>
          <w:szCs w:val="20"/>
        </w:rPr>
        <w:softHyphen/>
      </w:r>
      <w:r w:rsidRPr="00D44CD3">
        <w:rPr>
          <w:color w:val="000000"/>
          <w:spacing w:val="-1"/>
          <w:sz w:val="20"/>
          <w:szCs w:val="20"/>
        </w:rPr>
        <w:t>ные экономические кризисы (теория -длинных волн» развития индус</w:t>
      </w:r>
      <w:r w:rsidRPr="00D44CD3">
        <w:rPr>
          <w:color w:val="000000"/>
          <w:spacing w:val="-1"/>
          <w:sz w:val="20"/>
          <w:szCs w:val="20"/>
        </w:rPr>
        <w:softHyphen/>
        <w:t>триального общества).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4"/>
          <w:sz w:val="20"/>
          <w:szCs w:val="20"/>
        </w:rPr>
        <w:t xml:space="preserve">Идентификация </w:t>
      </w:r>
      <w:r w:rsidRPr="00D44CD3">
        <w:rPr>
          <w:color w:val="000000"/>
          <w:spacing w:val="-4"/>
          <w:sz w:val="20"/>
          <w:szCs w:val="20"/>
        </w:rPr>
        <w:t>- процесс и результат эмоционального и иного самоотож</w:t>
      </w:r>
      <w:r w:rsidRPr="00D44CD3">
        <w:rPr>
          <w:color w:val="000000"/>
          <w:spacing w:val="-4"/>
          <w:sz w:val="20"/>
          <w:szCs w:val="20"/>
        </w:rPr>
        <w:softHyphen/>
      </w:r>
      <w:r w:rsidRPr="00D44CD3">
        <w:rPr>
          <w:color w:val="000000"/>
          <w:spacing w:val="-3"/>
          <w:sz w:val="20"/>
          <w:szCs w:val="20"/>
        </w:rPr>
        <w:t>дествления индивида с другим человеком, группой, образцом или иде</w:t>
      </w:r>
      <w:r w:rsidRPr="00D44CD3">
        <w:rPr>
          <w:color w:val="000000"/>
          <w:spacing w:val="-3"/>
          <w:sz w:val="20"/>
          <w:szCs w:val="20"/>
        </w:rPr>
        <w:softHyphen/>
      </w:r>
      <w:r w:rsidRPr="00D44CD3">
        <w:rPr>
          <w:color w:val="000000"/>
          <w:sz w:val="20"/>
          <w:szCs w:val="20"/>
        </w:rPr>
        <w:t>алом. Отражая механизм упрощенного подражания внешним образ</w:t>
      </w:r>
      <w:r w:rsidRPr="00D44CD3">
        <w:rPr>
          <w:color w:val="000000"/>
          <w:sz w:val="20"/>
          <w:szCs w:val="20"/>
        </w:rPr>
        <w:softHyphen/>
      </w:r>
      <w:r w:rsidRPr="00D44CD3">
        <w:rPr>
          <w:color w:val="000000"/>
          <w:spacing w:val="1"/>
          <w:sz w:val="20"/>
          <w:szCs w:val="20"/>
        </w:rPr>
        <w:t xml:space="preserve">цам поведения, идентификация одновременно представляет собой </w:t>
      </w:r>
      <w:r w:rsidRPr="00D44CD3">
        <w:rPr>
          <w:color w:val="000000"/>
          <w:spacing w:val="-2"/>
          <w:sz w:val="20"/>
          <w:szCs w:val="20"/>
        </w:rPr>
        <w:t>более широкое явление, связанное с целостным процессом социали</w:t>
      </w:r>
      <w:r w:rsidRPr="00D44CD3">
        <w:rPr>
          <w:color w:val="000000"/>
          <w:spacing w:val="-2"/>
          <w:sz w:val="20"/>
          <w:szCs w:val="20"/>
        </w:rPr>
        <w:softHyphen/>
      </w:r>
      <w:r w:rsidRPr="00D44CD3">
        <w:rPr>
          <w:color w:val="000000"/>
          <w:spacing w:val="1"/>
          <w:sz w:val="20"/>
          <w:szCs w:val="20"/>
        </w:rPr>
        <w:t>зации личности, приобретения и закрепления комплекса социально детерминированных и востребованных качеств, норм, мотивов, сте</w:t>
      </w:r>
      <w:r w:rsidRPr="00D44CD3">
        <w:rPr>
          <w:color w:val="000000"/>
          <w:spacing w:val="-1"/>
          <w:sz w:val="20"/>
          <w:szCs w:val="20"/>
        </w:rPr>
        <w:t>реотипов, т. е. комплекса навыков, позволяющих вести себя адекват</w:t>
      </w:r>
      <w:r w:rsidRPr="00D44CD3">
        <w:rPr>
          <w:color w:val="000000"/>
          <w:spacing w:val="-1"/>
          <w:sz w:val="20"/>
          <w:szCs w:val="20"/>
        </w:rPr>
        <w:softHyphen/>
      </w:r>
      <w:r w:rsidRPr="00D44CD3">
        <w:rPr>
          <w:color w:val="000000"/>
          <w:sz w:val="20"/>
          <w:szCs w:val="20"/>
        </w:rPr>
        <w:t xml:space="preserve">но общественным нормам и эффективно реализовывать социально </w:t>
      </w:r>
      <w:r w:rsidRPr="00D44CD3">
        <w:rPr>
          <w:color w:val="000000"/>
          <w:spacing w:val="-1"/>
          <w:sz w:val="20"/>
          <w:szCs w:val="20"/>
        </w:rPr>
        <w:t xml:space="preserve">значимые функции. Процесс социализации базируется прежде всего </w:t>
      </w:r>
      <w:r w:rsidRPr="00D44CD3">
        <w:rPr>
          <w:color w:val="000000"/>
          <w:spacing w:val="-3"/>
          <w:sz w:val="20"/>
          <w:szCs w:val="20"/>
        </w:rPr>
        <w:t>на внутренних, психологических механизмах самоидентификации - ас</w:t>
      </w:r>
      <w:r w:rsidRPr="00D44CD3">
        <w:rPr>
          <w:color w:val="000000"/>
          <w:spacing w:val="-3"/>
          <w:sz w:val="20"/>
          <w:szCs w:val="20"/>
        </w:rPr>
        <w:softHyphen/>
      </w:r>
      <w:r w:rsidRPr="00D44CD3">
        <w:rPr>
          <w:color w:val="000000"/>
          <w:spacing w:val="-2"/>
          <w:sz w:val="20"/>
          <w:szCs w:val="20"/>
        </w:rPr>
        <w:t>социации собственного «я» с определенными социальными категори</w:t>
      </w:r>
      <w:r w:rsidRPr="00D44CD3">
        <w:rPr>
          <w:color w:val="000000"/>
          <w:spacing w:val="-2"/>
          <w:sz w:val="20"/>
          <w:szCs w:val="20"/>
        </w:rPr>
        <w:softHyphen/>
      </w:r>
      <w:r w:rsidRPr="00D44CD3">
        <w:rPr>
          <w:color w:val="000000"/>
          <w:spacing w:val="-1"/>
          <w:sz w:val="20"/>
          <w:szCs w:val="20"/>
        </w:rPr>
        <w:t xml:space="preserve">ями, ценностями, стереотипами, образцами поведения и мышления, </w:t>
      </w:r>
      <w:r w:rsidRPr="00D44CD3">
        <w:rPr>
          <w:color w:val="000000"/>
          <w:sz w:val="20"/>
          <w:szCs w:val="20"/>
        </w:rPr>
        <w:t xml:space="preserve">что и формирует социальные и этические координаты становления </w:t>
      </w:r>
      <w:r w:rsidRPr="00D44CD3">
        <w:rPr>
          <w:color w:val="000000"/>
          <w:spacing w:val="-1"/>
          <w:sz w:val="20"/>
          <w:szCs w:val="20"/>
        </w:rPr>
        <w:t>личности. Формирующаяся личность чрезвычайно уязвима для вну</w:t>
      </w:r>
      <w:r w:rsidRPr="00D44CD3">
        <w:rPr>
          <w:color w:val="000000"/>
          <w:spacing w:val="-1"/>
          <w:sz w:val="20"/>
          <w:szCs w:val="20"/>
        </w:rPr>
        <w:softHyphen/>
      </w:r>
      <w:r w:rsidRPr="00D44CD3">
        <w:rPr>
          <w:color w:val="000000"/>
          <w:spacing w:val="-2"/>
          <w:sz w:val="20"/>
          <w:szCs w:val="20"/>
        </w:rPr>
        <w:t>шения иллюзорного чувства групповой или индивидуальной самодос</w:t>
      </w:r>
      <w:r w:rsidRPr="00D44CD3">
        <w:rPr>
          <w:color w:val="000000"/>
          <w:spacing w:val="-2"/>
          <w:sz w:val="20"/>
          <w:szCs w:val="20"/>
        </w:rPr>
        <w:softHyphen/>
        <w:t xml:space="preserve">таточности, поскольку наиболее легкий путь самоидентификации - это </w:t>
      </w:r>
      <w:r w:rsidRPr="00D44CD3">
        <w:rPr>
          <w:color w:val="000000"/>
          <w:spacing w:val="-1"/>
          <w:sz w:val="20"/>
          <w:szCs w:val="20"/>
        </w:rPr>
        <w:t>противопоставление образов «я» и «они», «мы» и «другие». Но дей</w:t>
      </w:r>
      <w:r w:rsidRPr="00D44CD3">
        <w:rPr>
          <w:color w:val="000000"/>
          <w:spacing w:val="-1"/>
          <w:sz w:val="20"/>
          <w:szCs w:val="20"/>
        </w:rPr>
        <w:softHyphen/>
      </w:r>
      <w:r w:rsidRPr="00D44CD3">
        <w:rPr>
          <w:color w:val="000000"/>
          <w:spacing w:val="-3"/>
          <w:sz w:val="20"/>
          <w:szCs w:val="20"/>
        </w:rPr>
        <w:t>ствительно глубокое познание собственного «я» происходит не на про</w:t>
      </w:r>
      <w:r w:rsidRPr="00D44CD3">
        <w:rPr>
          <w:color w:val="000000"/>
          <w:spacing w:val="-3"/>
          <w:sz w:val="20"/>
          <w:szCs w:val="20"/>
        </w:rPr>
        <w:softHyphen/>
      </w:r>
      <w:r w:rsidRPr="00D44CD3">
        <w:rPr>
          <w:color w:val="000000"/>
          <w:spacing w:val="-1"/>
          <w:sz w:val="20"/>
          <w:szCs w:val="20"/>
        </w:rPr>
        <w:t>тивопоставлении «другим», а на утверждении себя среди «других» и наравне с ними, т. е. при позитивном восприятии окружающего соци</w:t>
      </w:r>
      <w:r w:rsidRPr="00D44CD3">
        <w:rPr>
          <w:color w:val="000000"/>
          <w:spacing w:val="-1"/>
          <w:sz w:val="20"/>
          <w:szCs w:val="20"/>
        </w:rPr>
        <w:softHyphen/>
        <w:t>ального пространства.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 xml:space="preserve">Казус белли </w:t>
      </w:r>
      <w:r w:rsidRPr="00D44CD3">
        <w:rPr>
          <w:color w:val="000000"/>
          <w:spacing w:val="-3"/>
          <w:sz w:val="20"/>
          <w:szCs w:val="20"/>
        </w:rPr>
        <w:t xml:space="preserve">- формальный повод к объявлению войны и началу военных </w:t>
      </w:r>
      <w:r w:rsidRPr="00D44CD3">
        <w:rPr>
          <w:color w:val="000000"/>
          <w:spacing w:val="-2"/>
          <w:sz w:val="20"/>
          <w:szCs w:val="20"/>
        </w:rPr>
        <w:t>действий.</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Классы </w:t>
      </w:r>
      <w:r w:rsidRPr="00D44CD3">
        <w:rPr>
          <w:color w:val="000000"/>
          <w:spacing w:val="-2"/>
          <w:sz w:val="20"/>
          <w:szCs w:val="20"/>
        </w:rPr>
        <w:t xml:space="preserve">- социальные группы, образуемые в зависимости от отношения к </w:t>
      </w:r>
      <w:r w:rsidRPr="00D44CD3">
        <w:rPr>
          <w:color w:val="000000"/>
          <w:spacing w:val="-1"/>
          <w:sz w:val="20"/>
          <w:szCs w:val="20"/>
        </w:rPr>
        <w:t>формам собственности и места, занимаемого в системе обществен</w:t>
      </w:r>
      <w:r w:rsidRPr="00D44CD3">
        <w:rPr>
          <w:color w:val="000000"/>
          <w:spacing w:val="-1"/>
          <w:sz w:val="20"/>
          <w:szCs w:val="20"/>
        </w:rPr>
        <w:softHyphen/>
      </w:r>
      <w:r w:rsidRPr="00D44CD3">
        <w:rPr>
          <w:color w:val="000000"/>
          <w:spacing w:val="1"/>
          <w:sz w:val="20"/>
          <w:szCs w:val="20"/>
        </w:rPr>
        <w:t xml:space="preserve">ного производства. В качестве социально-экономических категорий </w:t>
      </w:r>
      <w:r w:rsidRPr="00D44CD3">
        <w:rPr>
          <w:color w:val="000000"/>
          <w:spacing w:val="-1"/>
          <w:sz w:val="20"/>
          <w:szCs w:val="20"/>
        </w:rPr>
        <w:t xml:space="preserve">классы являются неотъемлемым компонентом любой общественной </w:t>
      </w:r>
      <w:r w:rsidRPr="00D44CD3">
        <w:rPr>
          <w:color w:val="000000"/>
          <w:spacing w:val="-3"/>
          <w:sz w:val="20"/>
          <w:szCs w:val="20"/>
        </w:rPr>
        <w:t>системы, будучи отражением доминирующих отношений собственнос</w:t>
      </w:r>
      <w:r w:rsidRPr="00D44CD3">
        <w:rPr>
          <w:color w:val="000000"/>
          <w:spacing w:val="-3"/>
          <w:sz w:val="20"/>
          <w:szCs w:val="20"/>
        </w:rPr>
        <w:softHyphen/>
      </w:r>
      <w:r w:rsidRPr="00D44CD3">
        <w:rPr>
          <w:color w:val="000000"/>
          <w:sz w:val="20"/>
          <w:szCs w:val="20"/>
        </w:rPr>
        <w:t xml:space="preserve">ти и иерархии статусов, возникающих в процессе воспроизводства. Однако только в индустриальном техногенном обществе классовые </w:t>
      </w:r>
      <w:r w:rsidRPr="00D44CD3">
        <w:rPr>
          <w:color w:val="000000"/>
          <w:spacing w:val="-1"/>
          <w:sz w:val="20"/>
          <w:szCs w:val="20"/>
        </w:rPr>
        <w:t xml:space="preserve">факторы социализации личности приобретают самодостаточность и </w:t>
      </w:r>
      <w:r w:rsidRPr="00D44CD3">
        <w:rPr>
          <w:color w:val="000000"/>
          <w:spacing w:val="-2"/>
          <w:sz w:val="20"/>
          <w:szCs w:val="20"/>
        </w:rPr>
        <w:t>становятся базовыми для образования реальной социальной структу</w:t>
      </w:r>
      <w:r w:rsidRPr="00D44CD3">
        <w:rPr>
          <w:color w:val="000000"/>
          <w:spacing w:val="-2"/>
          <w:sz w:val="20"/>
          <w:szCs w:val="20"/>
        </w:rPr>
        <w:softHyphen/>
      </w:r>
      <w:r w:rsidRPr="00D44CD3">
        <w:rPr>
          <w:color w:val="000000"/>
          <w:spacing w:val="-5"/>
          <w:sz w:val="20"/>
          <w:szCs w:val="20"/>
        </w:rPr>
        <w:t xml:space="preserve">ры. В широком смысле понятие «классы» употребляется к разного рода </w:t>
      </w:r>
      <w:r w:rsidRPr="00D44CD3">
        <w:rPr>
          <w:color w:val="000000"/>
          <w:spacing w:val="-2"/>
          <w:sz w:val="20"/>
          <w:szCs w:val="20"/>
        </w:rPr>
        <w:t>относительно устойчивым социальным группам, имеющим общие ин</w:t>
      </w:r>
      <w:r w:rsidRPr="00D44CD3">
        <w:rPr>
          <w:color w:val="000000"/>
          <w:spacing w:val="-2"/>
          <w:sz w:val="20"/>
          <w:szCs w:val="20"/>
        </w:rPr>
        <w:softHyphen/>
      </w:r>
      <w:r w:rsidRPr="00D44CD3">
        <w:rPr>
          <w:color w:val="000000"/>
          <w:spacing w:val="-1"/>
          <w:sz w:val="20"/>
          <w:szCs w:val="20"/>
        </w:rPr>
        <w:t>тересы, ценности, формы самовоспроизводства.</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 xml:space="preserve">Кондоминиум </w:t>
      </w:r>
      <w:r w:rsidRPr="00D44CD3">
        <w:rPr>
          <w:color w:val="000000"/>
          <w:spacing w:val="-1"/>
          <w:sz w:val="20"/>
          <w:szCs w:val="20"/>
        </w:rPr>
        <w:t>- совместное осуществление на данной территории госу</w:t>
      </w:r>
      <w:r w:rsidRPr="00D44CD3">
        <w:rPr>
          <w:color w:val="000000"/>
          <w:spacing w:val="-1"/>
          <w:sz w:val="20"/>
          <w:szCs w:val="20"/>
        </w:rPr>
        <w:softHyphen/>
        <w:t>дарственной власти двумя или более государствами.</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Консерватизм </w:t>
      </w:r>
      <w:r w:rsidRPr="00D44CD3">
        <w:rPr>
          <w:color w:val="000000"/>
          <w:sz w:val="20"/>
          <w:szCs w:val="20"/>
        </w:rPr>
        <w:t xml:space="preserve">- идеологическая система, сформировавшаяся в конце </w:t>
      </w:r>
      <w:r w:rsidRPr="00D44CD3">
        <w:rPr>
          <w:color w:val="000000"/>
          <w:spacing w:val="-1"/>
          <w:sz w:val="20"/>
          <w:szCs w:val="20"/>
          <w:lang w:val="en-US"/>
        </w:rPr>
        <w:t>XVIII</w:t>
      </w:r>
      <w:r w:rsidRPr="00D44CD3">
        <w:rPr>
          <w:color w:val="000000"/>
          <w:spacing w:val="-1"/>
          <w:sz w:val="20"/>
          <w:szCs w:val="20"/>
        </w:rPr>
        <w:t xml:space="preserve"> - середине </w:t>
      </w:r>
      <w:r w:rsidRPr="00D44CD3">
        <w:rPr>
          <w:color w:val="000000"/>
          <w:spacing w:val="-1"/>
          <w:sz w:val="20"/>
          <w:szCs w:val="20"/>
          <w:lang w:val="en-US"/>
        </w:rPr>
        <w:t>XIX</w:t>
      </w:r>
      <w:r w:rsidRPr="00D44CD3">
        <w:rPr>
          <w:color w:val="000000"/>
          <w:spacing w:val="-1"/>
          <w:sz w:val="20"/>
          <w:szCs w:val="20"/>
        </w:rPr>
        <w:t xml:space="preserve"> в. в качестве доктрины, отражавшей негативную реакцию элитарных социальных групп феодального общества на по</w:t>
      </w:r>
      <w:r w:rsidRPr="00D44CD3">
        <w:rPr>
          <w:color w:val="000000"/>
          <w:spacing w:val="-1"/>
          <w:sz w:val="20"/>
          <w:szCs w:val="20"/>
        </w:rPr>
        <w:softHyphen/>
        <w:t>литические, социальные, экономические аспекты процесса модерни</w:t>
      </w:r>
      <w:r w:rsidRPr="00D44CD3">
        <w:rPr>
          <w:color w:val="000000"/>
          <w:spacing w:val="-1"/>
          <w:sz w:val="20"/>
          <w:szCs w:val="20"/>
        </w:rPr>
        <w:softHyphen/>
      </w:r>
      <w:r w:rsidRPr="00D44CD3">
        <w:rPr>
          <w:color w:val="000000"/>
          <w:sz w:val="20"/>
          <w:szCs w:val="20"/>
        </w:rPr>
        <w:t>зации. В то же время консерватизм представлял собой нечто боль</w:t>
      </w:r>
      <w:r w:rsidRPr="00D44CD3">
        <w:rPr>
          <w:color w:val="000000"/>
          <w:sz w:val="20"/>
          <w:szCs w:val="20"/>
        </w:rPr>
        <w:softHyphen/>
      </w:r>
      <w:r w:rsidRPr="00D44CD3">
        <w:rPr>
          <w:color w:val="000000"/>
          <w:spacing w:val="-1"/>
          <w:sz w:val="20"/>
          <w:szCs w:val="20"/>
        </w:rPr>
        <w:t>шее, нежели антиреволюционную политическую программу. Он пре</w:t>
      </w:r>
      <w:r w:rsidRPr="00D44CD3">
        <w:rPr>
          <w:color w:val="000000"/>
          <w:spacing w:val="-1"/>
          <w:sz w:val="20"/>
          <w:szCs w:val="20"/>
        </w:rPr>
        <w:softHyphen/>
      </w:r>
      <w:r w:rsidRPr="00D44CD3">
        <w:rPr>
          <w:color w:val="000000"/>
          <w:spacing w:val="5"/>
          <w:sz w:val="20"/>
          <w:szCs w:val="20"/>
        </w:rPr>
        <w:t xml:space="preserve">вратился в целостную мировоззренческую систему, особый тип </w:t>
      </w:r>
      <w:r w:rsidRPr="00D44CD3">
        <w:rPr>
          <w:color w:val="000000"/>
          <w:spacing w:val="-1"/>
          <w:sz w:val="20"/>
          <w:szCs w:val="20"/>
        </w:rPr>
        <w:t>мышления, восприятия окружающего мира. Первоосновой консерва</w:t>
      </w:r>
      <w:r w:rsidRPr="00D44CD3">
        <w:rPr>
          <w:color w:val="000000"/>
          <w:spacing w:val="-1"/>
          <w:sz w:val="20"/>
          <w:szCs w:val="20"/>
        </w:rPr>
        <w:softHyphen/>
      </w:r>
      <w:r w:rsidRPr="00D44CD3">
        <w:rPr>
          <w:color w:val="000000"/>
          <w:spacing w:val="-3"/>
          <w:sz w:val="20"/>
          <w:szCs w:val="20"/>
        </w:rPr>
        <w:t xml:space="preserve">тивной идеологии можно считать </w:t>
      </w:r>
      <w:r w:rsidRPr="00D44CD3">
        <w:rPr>
          <w:b/>
          <w:bCs/>
          <w:i/>
          <w:iCs/>
          <w:color w:val="000000"/>
          <w:spacing w:val="-3"/>
          <w:sz w:val="20"/>
          <w:szCs w:val="20"/>
        </w:rPr>
        <w:t xml:space="preserve">традиционализм </w:t>
      </w:r>
      <w:r w:rsidRPr="00D44CD3">
        <w:rPr>
          <w:i/>
          <w:iCs/>
          <w:color w:val="000000"/>
          <w:spacing w:val="-3"/>
          <w:sz w:val="20"/>
          <w:szCs w:val="20"/>
        </w:rPr>
        <w:t xml:space="preserve">- </w:t>
      </w:r>
      <w:r w:rsidRPr="00D44CD3">
        <w:rPr>
          <w:color w:val="000000"/>
          <w:spacing w:val="-3"/>
          <w:sz w:val="20"/>
          <w:szCs w:val="20"/>
        </w:rPr>
        <w:t xml:space="preserve">специфическую </w:t>
      </w:r>
      <w:r w:rsidRPr="00D44CD3">
        <w:rPr>
          <w:color w:val="000000"/>
          <w:spacing w:val="-1"/>
          <w:sz w:val="20"/>
          <w:szCs w:val="20"/>
        </w:rPr>
        <w:t>сторону общественного сознания, связанную с естественным стрем</w:t>
      </w:r>
      <w:r w:rsidRPr="00D44CD3">
        <w:rPr>
          <w:color w:val="000000"/>
          <w:spacing w:val="-1"/>
          <w:sz w:val="20"/>
          <w:szCs w:val="20"/>
        </w:rPr>
        <w:softHyphen/>
      </w:r>
      <w:r w:rsidRPr="00D44CD3">
        <w:rPr>
          <w:color w:val="000000"/>
          <w:sz w:val="20"/>
          <w:szCs w:val="20"/>
        </w:rPr>
        <w:t>лением человека стабилизировать, сохранить, укрепить существую</w:t>
      </w:r>
      <w:r w:rsidRPr="00D44CD3">
        <w:rPr>
          <w:color w:val="000000"/>
          <w:sz w:val="20"/>
          <w:szCs w:val="20"/>
        </w:rPr>
        <w:softHyphen/>
        <w:t xml:space="preserve">щий социальный порядок как привычную среду обитания. Ценности </w:t>
      </w:r>
      <w:r w:rsidRPr="00D44CD3">
        <w:rPr>
          <w:color w:val="000000"/>
          <w:spacing w:val="-5"/>
          <w:sz w:val="20"/>
          <w:szCs w:val="20"/>
        </w:rPr>
        <w:t>традиционализма являлись важнейшей составной частью мировоззрен</w:t>
      </w:r>
      <w:r w:rsidRPr="00D44CD3">
        <w:rPr>
          <w:color w:val="000000"/>
          <w:spacing w:val="-5"/>
          <w:sz w:val="20"/>
          <w:szCs w:val="20"/>
        </w:rPr>
        <w:softHyphen/>
      </w:r>
      <w:r w:rsidRPr="00D44CD3">
        <w:rPr>
          <w:color w:val="000000"/>
          <w:sz w:val="20"/>
          <w:szCs w:val="20"/>
        </w:rPr>
        <w:t xml:space="preserve">ческого комплекса доиндустриальных общественных систем, хотя в </w:t>
      </w:r>
      <w:r w:rsidRPr="00D44CD3">
        <w:rPr>
          <w:color w:val="000000"/>
          <w:spacing w:val="-2"/>
          <w:sz w:val="20"/>
          <w:szCs w:val="20"/>
        </w:rPr>
        <w:t>большей степени проявлялись как доминирующее умонастроение, оп</w:t>
      </w:r>
      <w:r w:rsidRPr="00D44CD3">
        <w:rPr>
          <w:color w:val="000000"/>
          <w:spacing w:val="-2"/>
          <w:sz w:val="20"/>
          <w:szCs w:val="20"/>
        </w:rPr>
        <w:softHyphen/>
      </w:r>
      <w:r w:rsidRPr="00D44CD3">
        <w:rPr>
          <w:color w:val="000000"/>
          <w:sz w:val="20"/>
          <w:szCs w:val="20"/>
        </w:rPr>
        <w:t>ределенный стиль поведения (так называемый «инстинктивный тра</w:t>
      </w:r>
      <w:r w:rsidRPr="00D44CD3">
        <w:rPr>
          <w:color w:val="000000"/>
          <w:spacing w:val="-2"/>
          <w:sz w:val="20"/>
          <w:szCs w:val="20"/>
        </w:rPr>
        <w:t>диционализм»). С появлением либерализма и социализма - альтерна</w:t>
      </w:r>
      <w:r w:rsidRPr="00D44CD3">
        <w:rPr>
          <w:color w:val="000000"/>
          <w:spacing w:val="-2"/>
          <w:sz w:val="20"/>
          <w:szCs w:val="20"/>
        </w:rPr>
        <w:softHyphen/>
      </w:r>
      <w:r w:rsidRPr="00D44CD3">
        <w:rPr>
          <w:color w:val="000000"/>
          <w:sz w:val="20"/>
          <w:szCs w:val="20"/>
        </w:rPr>
        <w:t>тивных мировоззренческих систем, отражающих духовную ориента</w:t>
      </w:r>
      <w:r w:rsidRPr="00D44CD3">
        <w:rPr>
          <w:color w:val="000000"/>
          <w:sz w:val="20"/>
          <w:szCs w:val="20"/>
        </w:rPr>
        <w:softHyphen/>
        <w:t>цию индустриального общества, возникли и объективные предпосыл</w:t>
      </w:r>
      <w:r w:rsidRPr="00D44CD3">
        <w:rPr>
          <w:color w:val="000000"/>
          <w:sz w:val="20"/>
          <w:szCs w:val="20"/>
        </w:rPr>
        <w:softHyphen/>
      </w:r>
      <w:r w:rsidRPr="00D44CD3">
        <w:rPr>
          <w:color w:val="000000"/>
          <w:spacing w:val="-1"/>
          <w:sz w:val="20"/>
          <w:szCs w:val="20"/>
        </w:rPr>
        <w:t>ки для формирования столь же целостной, рационально аргументиру</w:t>
      </w:r>
      <w:r w:rsidRPr="00D44CD3">
        <w:rPr>
          <w:color w:val="000000"/>
          <w:spacing w:val="-1"/>
          <w:sz w:val="20"/>
          <w:szCs w:val="20"/>
        </w:rPr>
        <w:softHyphen/>
        <w:t>емой социальной доктрины, связанной с идеалами традиционализма -</w:t>
      </w:r>
      <w:r w:rsidRPr="00D44CD3">
        <w:rPr>
          <w:color w:val="000000"/>
          <w:sz w:val="20"/>
          <w:szCs w:val="20"/>
        </w:rPr>
        <w:t xml:space="preserve">так называемого охранительного или традиционного консерватизма. </w:t>
      </w:r>
      <w:r w:rsidRPr="00D44CD3">
        <w:rPr>
          <w:color w:val="000000"/>
          <w:spacing w:val="1"/>
          <w:sz w:val="20"/>
          <w:szCs w:val="20"/>
        </w:rPr>
        <w:t xml:space="preserve">Лейтмотивом этой концепции стал протест против безусловного прогрессизма, культа индивидуалистических и эгалитарных ценностей, </w:t>
      </w:r>
      <w:r w:rsidRPr="00D44CD3">
        <w:rPr>
          <w:color w:val="000000"/>
          <w:sz w:val="20"/>
          <w:szCs w:val="20"/>
        </w:rPr>
        <w:t>морального релятивизма, материалистической, сугубо прагматичной ориентации политики. Консерватизм отвергал саму рационалистиче</w:t>
      </w:r>
      <w:r w:rsidRPr="00D44CD3">
        <w:rPr>
          <w:color w:val="000000"/>
          <w:sz w:val="20"/>
          <w:szCs w:val="20"/>
        </w:rPr>
        <w:softHyphen/>
        <w:t xml:space="preserve">скую «количественную» форму мышления как основу человеческих </w:t>
      </w:r>
      <w:r w:rsidRPr="00D44CD3">
        <w:rPr>
          <w:color w:val="000000"/>
          <w:spacing w:val="1"/>
          <w:sz w:val="20"/>
          <w:szCs w:val="20"/>
        </w:rPr>
        <w:t>представлений о мире и обществе. Механическому восприятию дей</w:t>
      </w:r>
      <w:r w:rsidRPr="00D44CD3">
        <w:rPr>
          <w:color w:val="000000"/>
          <w:spacing w:val="1"/>
          <w:sz w:val="20"/>
          <w:szCs w:val="20"/>
        </w:rPr>
        <w:softHyphen/>
      </w:r>
      <w:r w:rsidRPr="00D44CD3">
        <w:rPr>
          <w:color w:val="000000"/>
          <w:spacing w:val="-1"/>
          <w:sz w:val="20"/>
          <w:szCs w:val="20"/>
        </w:rPr>
        <w:t>ствительности, культу логики и рационализма, экономическому детер</w:t>
      </w:r>
      <w:r w:rsidRPr="00D44CD3">
        <w:rPr>
          <w:color w:val="000000"/>
          <w:spacing w:val="-1"/>
          <w:sz w:val="20"/>
          <w:szCs w:val="20"/>
        </w:rPr>
        <w:softHyphen/>
      </w:r>
      <w:r w:rsidRPr="00D44CD3">
        <w:rPr>
          <w:color w:val="000000"/>
          <w:spacing w:val="2"/>
          <w:sz w:val="20"/>
          <w:szCs w:val="20"/>
        </w:rPr>
        <w:t xml:space="preserve">минизму консерватизм противопоставлял познание, основанное на </w:t>
      </w:r>
      <w:r w:rsidRPr="00D44CD3">
        <w:rPr>
          <w:color w:val="000000"/>
          <w:sz w:val="20"/>
          <w:szCs w:val="20"/>
        </w:rPr>
        <w:t>целостном восприятии жизни, признание ценности интуитивного опы</w:t>
      </w:r>
      <w:r w:rsidRPr="00D44CD3">
        <w:rPr>
          <w:color w:val="000000"/>
          <w:sz w:val="20"/>
          <w:szCs w:val="20"/>
        </w:rPr>
        <w:softHyphen/>
      </w:r>
      <w:r w:rsidRPr="00D44CD3">
        <w:rPr>
          <w:color w:val="000000"/>
          <w:spacing w:val="-2"/>
          <w:sz w:val="20"/>
          <w:szCs w:val="20"/>
        </w:rPr>
        <w:t xml:space="preserve">та человека. Консервативная идеология базировалась на особого рода </w:t>
      </w:r>
      <w:r w:rsidRPr="00D44CD3">
        <w:rPr>
          <w:color w:val="000000"/>
          <w:sz w:val="20"/>
          <w:szCs w:val="20"/>
        </w:rPr>
        <w:t>социальном пессимизме - отказе видеть в человеческом разуме фе</w:t>
      </w:r>
      <w:r w:rsidRPr="00D44CD3">
        <w:rPr>
          <w:color w:val="000000"/>
          <w:sz w:val="20"/>
          <w:szCs w:val="20"/>
        </w:rPr>
        <w:softHyphen/>
        <w:t>номен, способный рационально осознать все стороны общественного бытия, познать смысл сущего, сознательно сконструировать и реали</w:t>
      </w:r>
      <w:r w:rsidRPr="00D44CD3">
        <w:rPr>
          <w:color w:val="000000"/>
          <w:sz w:val="20"/>
          <w:szCs w:val="20"/>
        </w:rPr>
        <w:softHyphen/>
        <w:t>зовать принципиально новый общественный механизм. По представ</w:t>
      </w:r>
      <w:r w:rsidRPr="00D44CD3">
        <w:rPr>
          <w:color w:val="000000"/>
          <w:sz w:val="20"/>
          <w:szCs w:val="20"/>
        </w:rPr>
        <w:softHyphen/>
      </w:r>
      <w:r w:rsidRPr="00D44CD3">
        <w:rPr>
          <w:color w:val="000000"/>
          <w:spacing w:val="-1"/>
          <w:sz w:val="20"/>
          <w:szCs w:val="20"/>
        </w:rPr>
        <w:t xml:space="preserve">лению консерваторов, развитие общества есть процесс естественный </w:t>
      </w:r>
      <w:r w:rsidRPr="00D44CD3">
        <w:rPr>
          <w:color w:val="000000"/>
          <w:sz w:val="20"/>
          <w:szCs w:val="20"/>
        </w:rPr>
        <w:t xml:space="preserve">и стихийный, социальное творчество заключается не в радикальной </w:t>
      </w:r>
      <w:r w:rsidRPr="00D44CD3">
        <w:rPr>
          <w:color w:val="000000"/>
          <w:spacing w:val="1"/>
          <w:sz w:val="20"/>
          <w:szCs w:val="20"/>
        </w:rPr>
        <w:t>ломке общественного порядка во имя рационально избираемых гло</w:t>
      </w:r>
      <w:r w:rsidRPr="00D44CD3">
        <w:rPr>
          <w:color w:val="000000"/>
          <w:spacing w:val="1"/>
          <w:sz w:val="20"/>
          <w:szCs w:val="20"/>
        </w:rPr>
        <w:softHyphen/>
      </w:r>
      <w:r w:rsidRPr="00D44CD3">
        <w:rPr>
          <w:color w:val="000000"/>
          <w:spacing w:val="-2"/>
          <w:sz w:val="20"/>
          <w:szCs w:val="20"/>
        </w:rPr>
        <w:t xml:space="preserve">бальных целей, а в решении ситуативных, текущих задач путем проб и </w:t>
      </w:r>
      <w:r w:rsidRPr="00D44CD3">
        <w:rPr>
          <w:color w:val="000000"/>
          <w:sz w:val="20"/>
          <w:szCs w:val="20"/>
        </w:rPr>
        <w:t>ошибок, накопления позитивного опыта, поиска баланса между праг</w:t>
      </w:r>
      <w:r w:rsidRPr="00D44CD3">
        <w:rPr>
          <w:color w:val="000000"/>
          <w:sz w:val="20"/>
          <w:szCs w:val="20"/>
        </w:rPr>
        <w:softHyphen/>
      </w:r>
      <w:r w:rsidRPr="00D44CD3">
        <w:rPr>
          <w:color w:val="000000"/>
          <w:spacing w:val="-1"/>
          <w:sz w:val="20"/>
          <w:szCs w:val="20"/>
        </w:rPr>
        <w:t xml:space="preserve">матичной политикой и базовыми традиционными ценностями. </w:t>
      </w:r>
      <w:r w:rsidRPr="00D44CD3">
        <w:rPr>
          <w:color w:val="000000"/>
          <w:spacing w:val="-2"/>
          <w:sz w:val="20"/>
          <w:szCs w:val="20"/>
        </w:rPr>
        <w:t>Либерализм-идеологическая система, сформировавшаяся в Х</w:t>
      </w:r>
      <w:r w:rsidRPr="00D44CD3">
        <w:rPr>
          <w:color w:val="000000"/>
          <w:spacing w:val="-2"/>
          <w:sz w:val="20"/>
          <w:szCs w:val="20"/>
          <w:lang w:val="en-US"/>
        </w:rPr>
        <w:t>VIII</w:t>
      </w:r>
      <w:r w:rsidRPr="00D44CD3">
        <w:rPr>
          <w:color w:val="000000"/>
          <w:spacing w:val="-2"/>
          <w:sz w:val="20"/>
          <w:szCs w:val="20"/>
        </w:rPr>
        <w:t>-Х</w:t>
      </w:r>
      <w:r w:rsidRPr="00D44CD3">
        <w:rPr>
          <w:color w:val="000000"/>
          <w:spacing w:val="-2"/>
          <w:sz w:val="20"/>
          <w:szCs w:val="20"/>
          <w:lang w:val="en-US"/>
        </w:rPr>
        <w:t>I</w:t>
      </w:r>
      <w:r w:rsidRPr="00D44CD3">
        <w:rPr>
          <w:color w:val="000000"/>
          <w:spacing w:val="-2"/>
          <w:sz w:val="20"/>
          <w:szCs w:val="20"/>
        </w:rPr>
        <w:t xml:space="preserve">Х вв. </w:t>
      </w:r>
      <w:r w:rsidRPr="00D44CD3">
        <w:rPr>
          <w:color w:val="000000"/>
          <w:spacing w:val="1"/>
          <w:sz w:val="20"/>
          <w:szCs w:val="20"/>
        </w:rPr>
        <w:t>в качестве целостного духовного комплекса, интегрирующего эконо</w:t>
      </w:r>
      <w:r w:rsidRPr="00D44CD3">
        <w:rPr>
          <w:color w:val="000000"/>
          <w:spacing w:val="1"/>
          <w:sz w:val="20"/>
          <w:szCs w:val="20"/>
        </w:rPr>
        <w:softHyphen/>
      </w:r>
      <w:r w:rsidRPr="00D44CD3">
        <w:rPr>
          <w:color w:val="000000"/>
          <w:sz w:val="20"/>
          <w:szCs w:val="20"/>
        </w:rPr>
        <w:t xml:space="preserve">мические, социальные, политические, правовые, культурные аспекты </w:t>
      </w:r>
      <w:r w:rsidRPr="00D44CD3">
        <w:rPr>
          <w:color w:val="000000"/>
          <w:spacing w:val="1"/>
          <w:sz w:val="20"/>
          <w:szCs w:val="20"/>
        </w:rPr>
        <w:t xml:space="preserve">модернизации в единую цивилизационную парадигму. Классический </w:t>
      </w:r>
      <w:r w:rsidRPr="00D44CD3">
        <w:rPr>
          <w:color w:val="000000"/>
          <w:sz w:val="20"/>
          <w:szCs w:val="20"/>
        </w:rPr>
        <w:t>либерализм превратился в символ индустриального общества и сис</w:t>
      </w:r>
      <w:r w:rsidRPr="00D44CD3">
        <w:rPr>
          <w:color w:val="000000"/>
          <w:sz w:val="20"/>
          <w:szCs w:val="20"/>
        </w:rPr>
        <w:softHyphen/>
      </w:r>
      <w:r w:rsidRPr="00D44CD3">
        <w:rPr>
          <w:color w:val="000000"/>
          <w:spacing w:val="-1"/>
          <w:sz w:val="20"/>
          <w:szCs w:val="20"/>
        </w:rPr>
        <w:t>тематизировал базовые ориентиры его поступательного развития. Ос</w:t>
      </w:r>
      <w:r w:rsidRPr="00D44CD3">
        <w:rPr>
          <w:color w:val="000000"/>
          <w:spacing w:val="-1"/>
          <w:sz w:val="20"/>
          <w:szCs w:val="20"/>
        </w:rPr>
        <w:softHyphen/>
        <w:t>нову либеральной социальной философии составило представление о самоценности автономной личности и, как следствие, о безусловном преобладании индивидуального начала в общественной жизни. Чело</w:t>
      </w:r>
      <w:r w:rsidRPr="00D44CD3">
        <w:rPr>
          <w:color w:val="000000"/>
          <w:spacing w:val="-1"/>
          <w:sz w:val="20"/>
          <w:szCs w:val="20"/>
        </w:rPr>
        <w:softHyphen/>
      </w:r>
      <w:r w:rsidRPr="00D44CD3">
        <w:rPr>
          <w:color w:val="000000"/>
          <w:sz w:val="20"/>
          <w:szCs w:val="20"/>
        </w:rPr>
        <w:t>век, являющийся с точки зрения либеральной доктрины полноценной личностью уже в силу своего рождения, обладает правом полностью распоряжаться собственной судьбой, самостоятельно избирать ори</w:t>
      </w:r>
      <w:r w:rsidRPr="00D44CD3">
        <w:rPr>
          <w:color w:val="000000"/>
          <w:sz w:val="20"/>
          <w:szCs w:val="20"/>
        </w:rPr>
        <w:softHyphen/>
        <w:t>ентиры жизнедеятельности, пути реализации своих желаний и стрем</w:t>
      </w:r>
      <w:r w:rsidRPr="00D44CD3">
        <w:rPr>
          <w:color w:val="000000"/>
          <w:sz w:val="20"/>
          <w:szCs w:val="20"/>
        </w:rPr>
        <w:softHyphen/>
        <w:t>лений. Свобода личности как выражение естественных индивидуаль</w:t>
      </w:r>
      <w:r w:rsidRPr="00D44CD3">
        <w:rPr>
          <w:color w:val="000000"/>
          <w:sz w:val="20"/>
          <w:szCs w:val="20"/>
        </w:rPr>
        <w:softHyphen/>
        <w:t>ных прав и равенство людей в естественном праве каждого на свобо</w:t>
      </w:r>
      <w:r w:rsidRPr="00D44CD3">
        <w:rPr>
          <w:color w:val="000000"/>
          <w:sz w:val="20"/>
          <w:szCs w:val="20"/>
        </w:rPr>
        <w:softHyphen/>
      </w:r>
      <w:r w:rsidRPr="00D44CD3">
        <w:rPr>
          <w:color w:val="000000"/>
          <w:spacing w:val="8"/>
          <w:sz w:val="20"/>
          <w:szCs w:val="20"/>
        </w:rPr>
        <w:t xml:space="preserve">ду составили основу либерально-демократической ценностной </w:t>
      </w:r>
      <w:r w:rsidRPr="00D44CD3">
        <w:rPr>
          <w:color w:val="000000"/>
          <w:spacing w:val="1"/>
          <w:sz w:val="20"/>
          <w:szCs w:val="20"/>
        </w:rPr>
        <w:t xml:space="preserve">системы. Категория свободы в классической либеральной традиции </w:t>
      </w:r>
      <w:r w:rsidRPr="00D44CD3">
        <w:rPr>
          <w:color w:val="000000"/>
          <w:sz w:val="20"/>
          <w:szCs w:val="20"/>
        </w:rPr>
        <w:t xml:space="preserve">воспринималась сквозь призму проблемы освобождения личности в </w:t>
      </w:r>
      <w:r w:rsidRPr="00D44CD3">
        <w:rPr>
          <w:color w:val="000000"/>
          <w:spacing w:val="-1"/>
          <w:sz w:val="20"/>
          <w:szCs w:val="20"/>
        </w:rPr>
        <w:t>условиях распада феодального общества. Процесс первичной модер</w:t>
      </w:r>
      <w:r w:rsidRPr="00D44CD3">
        <w:rPr>
          <w:color w:val="000000"/>
          <w:spacing w:val="-1"/>
          <w:sz w:val="20"/>
          <w:szCs w:val="20"/>
        </w:rPr>
        <w:softHyphen/>
        <w:t>низации включал в себя помимо созидания нового общественного по</w:t>
      </w:r>
      <w:r w:rsidRPr="00D44CD3">
        <w:rPr>
          <w:color w:val="000000"/>
          <w:spacing w:val="-1"/>
          <w:sz w:val="20"/>
          <w:szCs w:val="20"/>
        </w:rPr>
        <w:softHyphen/>
      </w:r>
      <w:r w:rsidRPr="00D44CD3">
        <w:rPr>
          <w:color w:val="000000"/>
          <w:spacing w:val="3"/>
          <w:sz w:val="20"/>
          <w:szCs w:val="20"/>
        </w:rPr>
        <w:t xml:space="preserve">рядка и борьбу против устоев предыдущего. Тем самым сложились </w:t>
      </w:r>
      <w:r w:rsidRPr="00D44CD3">
        <w:rPr>
          <w:color w:val="000000"/>
          <w:spacing w:val="-1"/>
          <w:sz w:val="20"/>
          <w:szCs w:val="20"/>
        </w:rPr>
        <w:t xml:space="preserve">основы для формирования особого негативного понимания свободы как «свободы от» - от диктата общества, искусственных, навязанных </w:t>
      </w:r>
      <w:r w:rsidRPr="00D44CD3">
        <w:rPr>
          <w:color w:val="000000"/>
          <w:sz w:val="20"/>
          <w:szCs w:val="20"/>
        </w:rPr>
        <w:t>извне ценностей, внешних ограничений. Либерализм трактовал сво</w:t>
      </w:r>
      <w:r w:rsidRPr="00D44CD3">
        <w:rPr>
          <w:color w:val="000000"/>
          <w:sz w:val="20"/>
          <w:szCs w:val="20"/>
        </w:rPr>
        <w:softHyphen/>
      </w:r>
      <w:r w:rsidRPr="00D44CD3">
        <w:rPr>
          <w:color w:val="000000"/>
          <w:spacing w:val="-2"/>
          <w:sz w:val="20"/>
          <w:szCs w:val="20"/>
        </w:rPr>
        <w:t xml:space="preserve">боду не в качестве средства обеспечения определенного социального </w:t>
      </w:r>
      <w:r w:rsidRPr="00D44CD3">
        <w:rPr>
          <w:color w:val="000000"/>
          <w:spacing w:val="-1"/>
          <w:sz w:val="20"/>
          <w:szCs w:val="20"/>
        </w:rPr>
        <w:t>устройства, а как самоцель. Образовалась устойчивая психологиче</w:t>
      </w:r>
      <w:r w:rsidRPr="00D44CD3">
        <w:rPr>
          <w:color w:val="000000"/>
          <w:spacing w:val="-1"/>
          <w:sz w:val="20"/>
          <w:szCs w:val="20"/>
        </w:rPr>
        <w:softHyphen/>
      </w:r>
      <w:r w:rsidRPr="00D44CD3">
        <w:rPr>
          <w:color w:val="000000"/>
          <w:spacing w:val="-2"/>
          <w:sz w:val="20"/>
          <w:szCs w:val="20"/>
        </w:rPr>
        <w:t xml:space="preserve">ская установка на неограниченность процесса преодоления состояния </w:t>
      </w:r>
      <w:r w:rsidRPr="00D44CD3">
        <w:rPr>
          <w:color w:val="000000"/>
          <w:spacing w:val="-3"/>
          <w:sz w:val="20"/>
          <w:szCs w:val="20"/>
        </w:rPr>
        <w:t>несвободы, абсолютизацию этой ценностной категории. Символом ли</w:t>
      </w:r>
      <w:r w:rsidRPr="00D44CD3">
        <w:rPr>
          <w:color w:val="000000"/>
          <w:spacing w:val="-3"/>
          <w:sz w:val="20"/>
          <w:szCs w:val="20"/>
        </w:rPr>
        <w:softHyphen/>
        <w:t>беральной модели общественных отношений стал принцип «</w:t>
      </w:r>
      <w:r w:rsidRPr="00D44CD3">
        <w:rPr>
          <w:color w:val="000000"/>
          <w:spacing w:val="-3"/>
          <w:sz w:val="20"/>
          <w:szCs w:val="20"/>
          <w:lang w:val="en-US"/>
        </w:rPr>
        <w:t>laisser</w:t>
      </w:r>
      <w:r w:rsidRPr="00D44CD3">
        <w:rPr>
          <w:color w:val="000000"/>
          <w:spacing w:val="-3"/>
          <w:sz w:val="20"/>
          <w:szCs w:val="20"/>
        </w:rPr>
        <w:t>-</w:t>
      </w:r>
      <w:r w:rsidRPr="00D44CD3">
        <w:rPr>
          <w:color w:val="000000"/>
          <w:spacing w:val="-3"/>
          <w:sz w:val="20"/>
          <w:szCs w:val="20"/>
          <w:lang w:val="en-US"/>
        </w:rPr>
        <w:t>faire</w:t>
      </w:r>
      <w:r w:rsidRPr="00D44CD3">
        <w:rPr>
          <w:color w:val="000000"/>
          <w:spacing w:val="-3"/>
          <w:sz w:val="20"/>
          <w:szCs w:val="20"/>
        </w:rPr>
        <w:t xml:space="preserve">» («позволяйте делать») - представление о том, что социальное </w:t>
      </w:r>
      <w:r w:rsidRPr="00D44CD3">
        <w:rPr>
          <w:color w:val="000000"/>
          <w:spacing w:val="-2"/>
          <w:sz w:val="20"/>
          <w:szCs w:val="20"/>
        </w:rPr>
        <w:t>творчество освобожденного человека и естественный, нерегламенти</w:t>
      </w:r>
      <w:r w:rsidRPr="00D44CD3">
        <w:rPr>
          <w:color w:val="000000"/>
          <w:spacing w:val="-2"/>
          <w:sz w:val="20"/>
          <w:szCs w:val="20"/>
        </w:rPr>
        <w:softHyphen/>
        <w:t>рованный ход общественного развития могут наилучшим образом ре</w:t>
      </w:r>
      <w:r w:rsidRPr="00D44CD3">
        <w:rPr>
          <w:color w:val="000000"/>
          <w:spacing w:val="-2"/>
          <w:sz w:val="20"/>
          <w:szCs w:val="20"/>
        </w:rPr>
        <w:softHyphen/>
      </w:r>
      <w:r w:rsidRPr="00D44CD3">
        <w:rPr>
          <w:color w:val="000000"/>
          <w:sz w:val="20"/>
          <w:szCs w:val="20"/>
        </w:rPr>
        <w:t>шить практически все проблемы, стоящие перед человечеством.</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 xml:space="preserve">Маргинальность </w:t>
      </w:r>
      <w:r w:rsidRPr="00D44CD3">
        <w:rPr>
          <w:color w:val="000000"/>
          <w:spacing w:val="-3"/>
          <w:sz w:val="20"/>
          <w:szCs w:val="20"/>
        </w:rPr>
        <w:t>- социально-психологическое состояние групп и отдель</w:t>
      </w:r>
      <w:r w:rsidRPr="00D44CD3">
        <w:rPr>
          <w:color w:val="000000"/>
          <w:spacing w:val="-3"/>
          <w:sz w:val="20"/>
          <w:szCs w:val="20"/>
        </w:rPr>
        <w:softHyphen/>
      </w:r>
      <w:r w:rsidRPr="00D44CD3">
        <w:rPr>
          <w:color w:val="000000"/>
          <w:spacing w:val="-2"/>
          <w:sz w:val="20"/>
          <w:szCs w:val="20"/>
        </w:rPr>
        <w:t xml:space="preserve">ных людей, связанное с резким изменением внешних условий жизни и </w:t>
      </w:r>
      <w:r w:rsidRPr="00D44CD3">
        <w:rPr>
          <w:color w:val="000000"/>
          <w:spacing w:val="-3"/>
          <w:sz w:val="20"/>
          <w:szCs w:val="20"/>
        </w:rPr>
        <w:t xml:space="preserve">сложностью адаптации к ним. Маргинальность является своеобразной </w:t>
      </w:r>
      <w:r w:rsidRPr="00D44CD3">
        <w:rPr>
          <w:color w:val="000000"/>
          <w:spacing w:val="-2"/>
          <w:sz w:val="20"/>
          <w:szCs w:val="20"/>
        </w:rPr>
        <w:t>психологической «неприкаянностью», когда личность лишается преж</w:t>
      </w:r>
      <w:r w:rsidRPr="00D44CD3">
        <w:rPr>
          <w:color w:val="000000"/>
          <w:spacing w:val="-2"/>
          <w:sz w:val="20"/>
          <w:szCs w:val="20"/>
        </w:rPr>
        <w:softHyphen/>
      </w:r>
      <w:r w:rsidRPr="00D44CD3">
        <w:rPr>
          <w:color w:val="000000"/>
          <w:spacing w:val="-1"/>
          <w:sz w:val="20"/>
          <w:szCs w:val="20"/>
        </w:rPr>
        <w:t xml:space="preserve">них жизненных ориентиров, приобретая новую социальную среду, но </w:t>
      </w:r>
      <w:r w:rsidRPr="00D44CD3">
        <w:rPr>
          <w:color w:val="000000"/>
          <w:spacing w:val="-5"/>
          <w:sz w:val="20"/>
          <w:szCs w:val="20"/>
        </w:rPr>
        <w:t>не успевает приспособиться к ней, не имеет соответствующей этой сре</w:t>
      </w:r>
      <w:r w:rsidRPr="00D44CD3">
        <w:rPr>
          <w:color w:val="000000"/>
          <w:spacing w:val="-5"/>
          <w:sz w:val="20"/>
          <w:szCs w:val="20"/>
        </w:rPr>
        <w:softHyphen/>
        <w:t xml:space="preserve">де внутренней мотивации, мировоззрения и мировосприятия. В отличие </w:t>
      </w:r>
      <w:r w:rsidRPr="00D44CD3">
        <w:rPr>
          <w:b/>
          <w:bCs/>
          <w:i/>
          <w:iCs/>
          <w:color w:val="000000"/>
          <w:spacing w:val="-6"/>
          <w:sz w:val="20"/>
          <w:szCs w:val="20"/>
        </w:rPr>
        <w:t xml:space="preserve">от люмпенизации </w:t>
      </w:r>
      <w:r w:rsidRPr="00D44CD3">
        <w:rPr>
          <w:b/>
          <w:bCs/>
          <w:color w:val="000000"/>
          <w:spacing w:val="-6"/>
          <w:sz w:val="20"/>
          <w:szCs w:val="20"/>
        </w:rPr>
        <w:t xml:space="preserve">и </w:t>
      </w:r>
      <w:r w:rsidRPr="00D44CD3">
        <w:rPr>
          <w:b/>
          <w:bCs/>
          <w:i/>
          <w:iCs/>
          <w:color w:val="000000"/>
          <w:spacing w:val="-6"/>
          <w:sz w:val="20"/>
          <w:szCs w:val="20"/>
        </w:rPr>
        <w:t>пауперизма, м</w:t>
      </w:r>
      <w:r w:rsidRPr="00D44CD3">
        <w:rPr>
          <w:b/>
          <w:bCs/>
          <w:color w:val="000000"/>
          <w:spacing w:val="-6"/>
          <w:sz w:val="20"/>
          <w:szCs w:val="20"/>
        </w:rPr>
        <w:t>аргинальность</w:t>
      </w:r>
      <w:r w:rsidRPr="00D44CD3">
        <w:rPr>
          <w:color w:val="000000"/>
          <w:spacing w:val="-6"/>
          <w:sz w:val="20"/>
          <w:szCs w:val="20"/>
        </w:rPr>
        <w:t xml:space="preserve"> не обязательно вле</w:t>
      </w:r>
      <w:r w:rsidRPr="00D44CD3">
        <w:rPr>
          <w:color w:val="000000"/>
          <w:spacing w:val="-6"/>
          <w:sz w:val="20"/>
          <w:szCs w:val="20"/>
        </w:rPr>
        <w:softHyphen/>
      </w:r>
      <w:r w:rsidRPr="00D44CD3">
        <w:rPr>
          <w:color w:val="000000"/>
          <w:spacing w:val="-1"/>
          <w:sz w:val="20"/>
          <w:szCs w:val="20"/>
        </w:rPr>
        <w:t xml:space="preserve">чет обнищание, социальную деградацию личности, ее выпадение из </w:t>
      </w:r>
      <w:r w:rsidRPr="00D44CD3">
        <w:rPr>
          <w:color w:val="000000"/>
          <w:spacing w:val="1"/>
          <w:sz w:val="20"/>
          <w:szCs w:val="20"/>
        </w:rPr>
        <w:t xml:space="preserve">социальной структуры общества. Маргинальной психологией могут </w:t>
      </w:r>
      <w:r w:rsidRPr="00D44CD3">
        <w:rPr>
          <w:color w:val="000000"/>
          <w:spacing w:val="3"/>
          <w:sz w:val="20"/>
          <w:szCs w:val="20"/>
        </w:rPr>
        <w:t xml:space="preserve">обладать и представители весьма преуспевающих общественных </w:t>
      </w:r>
      <w:r w:rsidRPr="00D44CD3">
        <w:rPr>
          <w:color w:val="000000"/>
          <w:spacing w:val="-2"/>
          <w:sz w:val="20"/>
          <w:szCs w:val="20"/>
        </w:rPr>
        <w:t>групп, внутренне не приспособившиеся к своему положению и тяготя</w:t>
      </w:r>
      <w:r w:rsidRPr="00D44CD3">
        <w:rPr>
          <w:color w:val="000000"/>
          <w:spacing w:val="-2"/>
          <w:sz w:val="20"/>
          <w:szCs w:val="20"/>
        </w:rPr>
        <w:softHyphen/>
      </w:r>
      <w:r w:rsidRPr="00D44CD3">
        <w:rPr>
          <w:color w:val="000000"/>
          <w:spacing w:val="-3"/>
          <w:sz w:val="20"/>
          <w:szCs w:val="20"/>
        </w:rPr>
        <w:t>щиеся им.</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Марксизм </w:t>
      </w:r>
      <w:r w:rsidRPr="00D44CD3">
        <w:rPr>
          <w:color w:val="000000"/>
          <w:sz w:val="20"/>
          <w:szCs w:val="20"/>
        </w:rPr>
        <w:t>- система философских, экономических, социально-полити</w:t>
      </w:r>
      <w:r w:rsidRPr="00D44CD3">
        <w:rPr>
          <w:color w:val="000000"/>
          <w:sz w:val="20"/>
          <w:szCs w:val="20"/>
        </w:rPr>
        <w:softHyphen/>
      </w:r>
      <w:r w:rsidRPr="00D44CD3">
        <w:rPr>
          <w:color w:val="000000"/>
          <w:spacing w:val="1"/>
          <w:sz w:val="20"/>
          <w:szCs w:val="20"/>
        </w:rPr>
        <w:t xml:space="preserve">ческих взглядов, впервые разработанных К. Марксом, отражающих </w:t>
      </w:r>
      <w:r w:rsidRPr="00D44CD3">
        <w:rPr>
          <w:color w:val="000000"/>
          <w:spacing w:val="-1"/>
          <w:sz w:val="20"/>
          <w:szCs w:val="20"/>
        </w:rPr>
        <w:t>классовую идеологическую доктрину пролетариата. Ключевые идей</w:t>
      </w:r>
      <w:r w:rsidRPr="00D44CD3">
        <w:rPr>
          <w:color w:val="000000"/>
          <w:spacing w:val="-1"/>
          <w:sz w:val="20"/>
          <w:szCs w:val="20"/>
        </w:rPr>
        <w:softHyphen/>
      </w:r>
      <w:r w:rsidRPr="00D44CD3">
        <w:rPr>
          <w:color w:val="000000"/>
          <w:sz w:val="20"/>
          <w:szCs w:val="20"/>
        </w:rPr>
        <w:t>ные положения классического марксизма - Марксов анализ экономи</w:t>
      </w:r>
      <w:r w:rsidRPr="00D44CD3">
        <w:rPr>
          <w:color w:val="000000"/>
          <w:sz w:val="20"/>
          <w:szCs w:val="20"/>
        </w:rPr>
        <w:softHyphen/>
      </w:r>
      <w:r w:rsidRPr="00D44CD3">
        <w:rPr>
          <w:color w:val="000000"/>
          <w:spacing w:val="-1"/>
          <w:sz w:val="20"/>
          <w:szCs w:val="20"/>
        </w:rPr>
        <w:t xml:space="preserve">ческой системы капитализма, основанный на понятиях прибавочной </w:t>
      </w:r>
      <w:r w:rsidRPr="00D44CD3">
        <w:rPr>
          <w:color w:val="000000"/>
          <w:spacing w:val="-3"/>
          <w:sz w:val="20"/>
          <w:szCs w:val="20"/>
        </w:rPr>
        <w:t>стоимости и обобществления производства, философская система ис</w:t>
      </w:r>
      <w:r w:rsidRPr="00D44CD3">
        <w:rPr>
          <w:color w:val="000000"/>
          <w:spacing w:val="-3"/>
          <w:sz w:val="20"/>
          <w:szCs w:val="20"/>
        </w:rPr>
        <w:softHyphen/>
        <w:t xml:space="preserve">торического материализма, в том числе выводы об исторической роли </w:t>
      </w:r>
      <w:r w:rsidRPr="00D44CD3">
        <w:rPr>
          <w:color w:val="000000"/>
          <w:spacing w:val="-2"/>
          <w:sz w:val="20"/>
          <w:szCs w:val="20"/>
        </w:rPr>
        <w:t>пролетариата, стали основой для нового этапа международной интег</w:t>
      </w:r>
      <w:r w:rsidRPr="00D44CD3">
        <w:rPr>
          <w:color w:val="000000"/>
          <w:spacing w:val="-2"/>
          <w:sz w:val="20"/>
          <w:szCs w:val="20"/>
        </w:rPr>
        <w:softHyphen/>
      </w:r>
      <w:r w:rsidRPr="00D44CD3">
        <w:rPr>
          <w:color w:val="000000"/>
          <w:spacing w:val="-5"/>
          <w:sz w:val="20"/>
          <w:szCs w:val="20"/>
        </w:rPr>
        <w:t xml:space="preserve">рации социалистического рабочего движения во второй половине </w:t>
      </w:r>
      <w:r w:rsidRPr="00D44CD3">
        <w:rPr>
          <w:color w:val="000000"/>
          <w:spacing w:val="-5"/>
          <w:sz w:val="20"/>
          <w:szCs w:val="20"/>
          <w:lang w:val="en-US"/>
        </w:rPr>
        <w:t>XIX</w:t>
      </w:r>
      <w:r w:rsidRPr="00D44CD3">
        <w:rPr>
          <w:color w:val="000000"/>
          <w:spacing w:val="-5"/>
          <w:sz w:val="20"/>
          <w:szCs w:val="20"/>
        </w:rPr>
        <w:t xml:space="preserve"> в. </w:t>
      </w:r>
      <w:r w:rsidRPr="00D44CD3">
        <w:rPr>
          <w:color w:val="000000"/>
          <w:spacing w:val="-2"/>
          <w:sz w:val="20"/>
          <w:szCs w:val="20"/>
        </w:rPr>
        <w:t>Доминирующей в этот период оставалась и революционная ориента</w:t>
      </w:r>
      <w:r w:rsidRPr="00D44CD3">
        <w:rPr>
          <w:color w:val="000000"/>
          <w:spacing w:val="-2"/>
          <w:sz w:val="20"/>
          <w:szCs w:val="20"/>
        </w:rPr>
        <w:softHyphen/>
        <w:t>ция марксистской социал-демократии. Однако, несмотря на пафос ан</w:t>
      </w:r>
      <w:r w:rsidRPr="00D44CD3">
        <w:rPr>
          <w:color w:val="000000"/>
          <w:spacing w:val="-2"/>
          <w:sz w:val="20"/>
          <w:szCs w:val="20"/>
        </w:rPr>
        <w:softHyphen/>
      </w:r>
      <w:r w:rsidRPr="00D44CD3">
        <w:rPr>
          <w:color w:val="000000"/>
          <w:sz w:val="20"/>
          <w:szCs w:val="20"/>
        </w:rPr>
        <w:t xml:space="preserve">тагонистического классового противостояния, марксизм генетически </w:t>
      </w:r>
      <w:r w:rsidRPr="00D44CD3">
        <w:rPr>
          <w:color w:val="000000"/>
          <w:spacing w:val="-2"/>
          <w:sz w:val="20"/>
          <w:szCs w:val="20"/>
        </w:rPr>
        <w:t>был связан именно с той общественной системой, которую принципи</w:t>
      </w:r>
      <w:r w:rsidRPr="00D44CD3">
        <w:rPr>
          <w:color w:val="000000"/>
          <w:spacing w:val="-2"/>
          <w:sz w:val="20"/>
          <w:szCs w:val="20"/>
        </w:rPr>
        <w:softHyphen/>
        <w:t>ально отрицал. Подобно либерализму, марксистская традиция опира</w:t>
      </w:r>
      <w:r w:rsidRPr="00D44CD3">
        <w:rPr>
          <w:color w:val="000000"/>
          <w:spacing w:val="-2"/>
          <w:sz w:val="20"/>
          <w:szCs w:val="20"/>
        </w:rPr>
        <w:softHyphen/>
      </w:r>
      <w:r w:rsidRPr="00D44CD3">
        <w:rPr>
          <w:color w:val="000000"/>
          <w:spacing w:val="-4"/>
          <w:sz w:val="20"/>
          <w:szCs w:val="20"/>
        </w:rPr>
        <w:t>лась на формирование определенной модели глобального переустрой</w:t>
      </w:r>
      <w:r w:rsidRPr="00D44CD3">
        <w:rPr>
          <w:color w:val="000000"/>
          <w:spacing w:val="-4"/>
          <w:sz w:val="20"/>
          <w:szCs w:val="20"/>
        </w:rPr>
        <w:softHyphen/>
      </w:r>
      <w:r w:rsidRPr="00D44CD3">
        <w:rPr>
          <w:color w:val="000000"/>
          <w:spacing w:val="-2"/>
          <w:sz w:val="20"/>
          <w:szCs w:val="20"/>
        </w:rPr>
        <w:t xml:space="preserve">ства мира, идею всеобщей социальной, духовной, мировоззренческой </w:t>
      </w:r>
      <w:r w:rsidRPr="00D44CD3">
        <w:rPr>
          <w:color w:val="000000"/>
          <w:sz w:val="20"/>
          <w:szCs w:val="20"/>
        </w:rPr>
        <w:t>революции в сочетании с экономическим детерминизмом предстоя</w:t>
      </w:r>
      <w:r w:rsidRPr="00D44CD3">
        <w:rPr>
          <w:color w:val="000000"/>
          <w:sz w:val="20"/>
          <w:szCs w:val="20"/>
        </w:rPr>
        <w:softHyphen/>
      </w:r>
      <w:r w:rsidRPr="00D44CD3">
        <w:rPr>
          <w:color w:val="000000"/>
          <w:spacing w:val="-2"/>
          <w:sz w:val="20"/>
          <w:szCs w:val="20"/>
        </w:rPr>
        <w:t xml:space="preserve">щих изменений. Как и либерализм, классический марксизм отличался </w:t>
      </w:r>
      <w:r w:rsidRPr="00D44CD3">
        <w:rPr>
          <w:color w:val="000000"/>
          <w:spacing w:val="3"/>
          <w:sz w:val="20"/>
          <w:szCs w:val="20"/>
        </w:rPr>
        <w:t xml:space="preserve">ощущением исторического оптимизма и порожденной им крайней </w:t>
      </w:r>
      <w:r w:rsidRPr="00D44CD3">
        <w:rPr>
          <w:color w:val="000000"/>
          <w:spacing w:val="-2"/>
          <w:sz w:val="20"/>
          <w:szCs w:val="20"/>
        </w:rPr>
        <w:t xml:space="preserve">безапелляционностью, бескомпромиссностью, жесткостью в решении </w:t>
      </w:r>
      <w:r w:rsidRPr="00D44CD3">
        <w:rPr>
          <w:color w:val="000000"/>
          <w:sz w:val="20"/>
          <w:szCs w:val="20"/>
        </w:rPr>
        <w:t>вопроса о социальных издержках реализуемого проекта. Такой мак</w:t>
      </w:r>
      <w:r w:rsidRPr="00D44CD3">
        <w:rPr>
          <w:color w:val="000000"/>
          <w:sz w:val="20"/>
          <w:szCs w:val="20"/>
        </w:rPr>
        <w:softHyphen/>
      </w:r>
      <w:r w:rsidRPr="00D44CD3">
        <w:rPr>
          <w:color w:val="000000"/>
          <w:spacing w:val="-4"/>
          <w:sz w:val="20"/>
          <w:szCs w:val="20"/>
        </w:rPr>
        <w:t>симализм обосновывался ссылками на объективность, научность пред</w:t>
      </w:r>
      <w:r w:rsidRPr="00D44CD3">
        <w:rPr>
          <w:color w:val="000000"/>
          <w:spacing w:val="-5"/>
          <w:sz w:val="20"/>
          <w:szCs w:val="20"/>
        </w:rPr>
        <w:t>лагаемых теорий, их универсальный характер, соответствие естествен</w:t>
      </w:r>
      <w:r w:rsidRPr="00D44CD3">
        <w:rPr>
          <w:color w:val="000000"/>
          <w:spacing w:val="-5"/>
          <w:sz w:val="20"/>
          <w:szCs w:val="20"/>
        </w:rPr>
        <w:softHyphen/>
      </w:r>
      <w:r w:rsidRPr="00D44CD3">
        <w:rPr>
          <w:color w:val="000000"/>
          <w:spacing w:val="-2"/>
          <w:sz w:val="20"/>
          <w:szCs w:val="20"/>
        </w:rPr>
        <w:t>ному порядку вещей, природе человеческой личности. В обоих случа</w:t>
      </w:r>
      <w:r w:rsidRPr="00D44CD3">
        <w:rPr>
          <w:color w:val="000000"/>
          <w:spacing w:val="-2"/>
          <w:sz w:val="20"/>
          <w:szCs w:val="20"/>
        </w:rPr>
        <w:softHyphen/>
      </w:r>
      <w:r w:rsidRPr="00D44CD3">
        <w:rPr>
          <w:color w:val="000000"/>
          <w:spacing w:val="-1"/>
          <w:sz w:val="20"/>
          <w:szCs w:val="20"/>
        </w:rPr>
        <w:t>ях отстаивалась идея демократии как справедливого общественного устройства, связанного с освобождением человека. Свобода тракто</w:t>
      </w:r>
      <w:r w:rsidRPr="00D44CD3">
        <w:rPr>
          <w:color w:val="000000"/>
          <w:spacing w:val="-1"/>
          <w:sz w:val="20"/>
          <w:szCs w:val="20"/>
        </w:rPr>
        <w:softHyphen/>
        <w:t xml:space="preserve">валась как безусловное общее благо, а освобождение - как основной </w:t>
      </w:r>
      <w:r w:rsidRPr="00D44CD3">
        <w:rPr>
          <w:color w:val="000000"/>
          <w:spacing w:val="-2"/>
          <w:sz w:val="20"/>
          <w:szCs w:val="20"/>
        </w:rPr>
        <w:t>ориентир общественного прогресса. Демократия же рассматривалась как политический и правовой строй, призванный гарантировать защи</w:t>
      </w:r>
      <w:r w:rsidRPr="00D44CD3">
        <w:rPr>
          <w:color w:val="000000"/>
          <w:spacing w:val="-2"/>
          <w:sz w:val="20"/>
          <w:szCs w:val="20"/>
        </w:rPr>
        <w:softHyphen/>
      </w:r>
      <w:r w:rsidRPr="00D44CD3">
        <w:rPr>
          <w:color w:val="000000"/>
          <w:spacing w:val="-1"/>
          <w:sz w:val="20"/>
          <w:szCs w:val="20"/>
        </w:rPr>
        <w:t xml:space="preserve">щенность и дееспособность основного субъекта свободы - личности </w:t>
      </w:r>
      <w:r w:rsidRPr="00D44CD3">
        <w:rPr>
          <w:color w:val="000000"/>
          <w:spacing w:val="-4"/>
          <w:sz w:val="20"/>
          <w:szCs w:val="20"/>
        </w:rPr>
        <w:t>для либерализма и общества в целом (точнее класса, способного обес</w:t>
      </w:r>
      <w:r w:rsidRPr="00D44CD3">
        <w:rPr>
          <w:color w:val="000000"/>
          <w:spacing w:val="-4"/>
          <w:sz w:val="20"/>
          <w:szCs w:val="20"/>
        </w:rPr>
        <w:softHyphen/>
      </w:r>
      <w:r w:rsidRPr="00D44CD3">
        <w:rPr>
          <w:color w:val="000000"/>
          <w:spacing w:val="-5"/>
          <w:sz w:val="20"/>
          <w:szCs w:val="20"/>
        </w:rPr>
        <w:t>печить такого рода свободу) для марксизма. Все эти схожие черты клас</w:t>
      </w:r>
      <w:r w:rsidRPr="00D44CD3">
        <w:rPr>
          <w:color w:val="000000"/>
          <w:spacing w:val="-5"/>
          <w:sz w:val="20"/>
          <w:szCs w:val="20"/>
        </w:rPr>
        <w:softHyphen/>
      </w:r>
      <w:r w:rsidRPr="00D44CD3">
        <w:rPr>
          <w:color w:val="000000"/>
          <w:spacing w:val="-2"/>
          <w:sz w:val="20"/>
          <w:szCs w:val="20"/>
        </w:rPr>
        <w:t xml:space="preserve">сических вариантов либеральной и марксистской идеологии являлись </w:t>
      </w:r>
      <w:r w:rsidRPr="00D44CD3">
        <w:rPr>
          <w:color w:val="000000"/>
          <w:spacing w:val="-1"/>
          <w:sz w:val="20"/>
          <w:szCs w:val="20"/>
        </w:rPr>
        <w:t>результатом общности их происхождения - обе идеологические кон</w:t>
      </w:r>
      <w:r w:rsidRPr="00D44CD3">
        <w:rPr>
          <w:color w:val="000000"/>
          <w:spacing w:val="-1"/>
          <w:sz w:val="20"/>
          <w:szCs w:val="20"/>
        </w:rPr>
        <w:softHyphen/>
        <w:t xml:space="preserve">цепции отражали специфику процесса становления индустриальной </w:t>
      </w:r>
      <w:r w:rsidRPr="00D44CD3">
        <w:rPr>
          <w:color w:val="000000"/>
          <w:spacing w:val="-2"/>
          <w:sz w:val="20"/>
          <w:szCs w:val="20"/>
        </w:rPr>
        <w:t>цивилизации.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Меморандум </w:t>
      </w:r>
      <w:r w:rsidRPr="00D44CD3">
        <w:rPr>
          <w:color w:val="000000"/>
          <w:spacing w:val="-1"/>
          <w:sz w:val="20"/>
          <w:szCs w:val="20"/>
        </w:rPr>
        <w:t>- дипломатический документ, детально изучающий суще</w:t>
      </w:r>
      <w:r w:rsidRPr="00D44CD3">
        <w:rPr>
          <w:color w:val="000000"/>
          <w:spacing w:val="-1"/>
          <w:sz w:val="20"/>
          <w:szCs w:val="20"/>
        </w:rPr>
        <w:softHyphen/>
        <w:t>ство вопросов, является предметом дипломатической переписки.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Модернизация </w:t>
      </w:r>
      <w:r w:rsidRPr="00D44CD3">
        <w:rPr>
          <w:color w:val="000000"/>
          <w:sz w:val="20"/>
          <w:szCs w:val="20"/>
        </w:rPr>
        <w:t xml:space="preserve">- собирательный термин, характеризующий различные </w:t>
      </w:r>
      <w:r w:rsidRPr="00D44CD3">
        <w:rPr>
          <w:color w:val="000000"/>
          <w:spacing w:val="-1"/>
          <w:sz w:val="20"/>
          <w:szCs w:val="20"/>
        </w:rPr>
        <w:t>аспекты перехода от традиционного к индустриальному обществу, а также поступательную эволюцию форм самого индустриального об</w:t>
      </w:r>
      <w:r w:rsidRPr="00D44CD3">
        <w:rPr>
          <w:color w:val="000000"/>
          <w:spacing w:val="-1"/>
          <w:sz w:val="20"/>
          <w:szCs w:val="20"/>
        </w:rPr>
        <w:softHyphen/>
        <w:t>щества. Процесс модернизации носил комплексный характер и вклю</w:t>
      </w:r>
      <w:r w:rsidRPr="00D44CD3">
        <w:rPr>
          <w:color w:val="000000"/>
          <w:spacing w:val="-1"/>
          <w:sz w:val="20"/>
          <w:szCs w:val="20"/>
        </w:rPr>
        <w:softHyphen/>
      </w:r>
      <w:r w:rsidRPr="00D44CD3">
        <w:rPr>
          <w:color w:val="000000"/>
          <w:sz w:val="20"/>
          <w:szCs w:val="20"/>
        </w:rPr>
        <w:t>чал формирование капиталистической системы общественного про</w:t>
      </w:r>
      <w:r w:rsidRPr="00D44CD3">
        <w:rPr>
          <w:color w:val="000000"/>
          <w:sz w:val="20"/>
          <w:szCs w:val="20"/>
        </w:rPr>
        <w:softHyphen/>
      </w:r>
      <w:r w:rsidRPr="00D44CD3">
        <w:rPr>
          <w:color w:val="000000"/>
          <w:spacing w:val="-3"/>
          <w:sz w:val="20"/>
          <w:szCs w:val="20"/>
        </w:rPr>
        <w:t>изводства, основанной на индустриальной технологии и частном пред</w:t>
      </w:r>
      <w:r w:rsidRPr="00D44CD3">
        <w:rPr>
          <w:color w:val="000000"/>
          <w:spacing w:val="-3"/>
          <w:sz w:val="20"/>
          <w:szCs w:val="20"/>
        </w:rPr>
        <w:softHyphen/>
      </w:r>
      <w:r w:rsidRPr="00D44CD3">
        <w:rPr>
          <w:color w:val="000000"/>
          <w:spacing w:val="-2"/>
          <w:sz w:val="20"/>
          <w:szCs w:val="20"/>
        </w:rPr>
        <w:t xml:space="preserve">принимательстве, расширенном производстве и переходе от вещного </w:t>
      </w:r>
      <w:r w:rsidRPr="00D44CD3">
        <w:rPr>
          <w:color w:val="000000"/>
          <w:sz w:val="20"/>
          <w:szCs w:val="20"/>
        </w:rPr>
        <w:t>богатства к капиталу, распространение адекватных форм производ</w:t>
      </w:r>
      <w:r w:rsidRPr="00D44CD3">
        <w:rPr>
          <w:color w:val="000000"/>
          <w:sz w:val="20"/>
          <w:szCs w:val="20"/>
        </w:rPr>
        <w:softHyphen/>
      </w:r>
      <w:r w:rsidRPr="00D44CD3">
        <w:rPr>
          <w:color w:val="000000"/>
          <w:spacing w:val="-1"/>
          <w:sz w:val="20"/>
          <w:szCs w:val="20"/>
        </w:rPr>
        <w:t xml:space="preserve">ственного и личного потребления, доминирование классовой формы </w:t>
      </w:r>
      <w:r w:rsidRPr="00D44CD3">
        <w:rPr>
          <w:color w:val="000000"/>
          <w:spacing w:val="-2"/>
          <w:sz w:val="20"/>
          <w:szCs w:val="20"/>
        </w:rPr>
        <w:t>социальной стратификации, образование либерально-демократичес</w:t>
      </w:r>
      <w:r w:rsidRPr="00D44CD3">
        <w:rPr>
          <w:color w:val="000000"/>
          <w:spacing w:val="-2"/>
          <w:sz w:val="20"/>
          <w:szCs w:val="20"/>
        </w:rPr>
        <w:softHyphen/>
      </w:r>
      <w:r w:rsidRPr="00D44CD3">
        <w:rPr>
          <w:color w:val="000000"/>
          <w:spacing w:val="-4"/>
          <w:sz w:val="20"/>
          <w:szCs w:val="20"/>
        </w:rPr>
        <w:t>кой государственно-правовой системы, в том числе широкого партий</w:t>
      </w:r>
      <w:r w:rsidRPr="00D44CD3">
        <w:rPr>
          <w:color w:val="000000"/>
          <w:spacing w:val="-4"/>
          <w:sz w:val="20"/>
          <w:szCs w:val="20"/>
        </w:rPr>
        <w:softHyphen/>
      </w:r>
      <w:r w:rsidRPr="00D44CD3">
        <w:rPr>
          <w:color w:val="000000"/>
          <w:spacing w:val="-2"/>
          <w:sz w:val="20"/>
          <w:szCs w:val="20"/>
        </w:rPr>
        <w:t>ного спектра и электоральной модели массового политического пове</w:t>
      </w:r>
      <w:r w:rsidRPr="00D44CD3">
        <w:rPr>
          <w:color w:val="000000"/>
          <w:spacing w:val="-2"/>
          <w:sz w:val="20"/>
          <w:szCs w:val="20"/>
        </w:rPr>
        <w:softHyphen/>
      </w:r>
      <w:r w:rsidRPr="00D44CD3">
        <w:rPr>
          <w:color w:val="000000"/>
          <w:spacing w:val="-1"/>
          <w:sz w:val="20"/>
          <w:szCs w:val="20"/>
        </w:rPr>
        <w:t xml:space="preserve">дения, рост урбанизации и создание духовной среды, основанной на </w:t>
      </w:r>
      <w:r w:rsidRPr="00D44CD3">
        <w:rPr>
          <w:color w:val="000000"/>
          <w:spacing w:val="-2"/>
          <w:sz w:val="20"/>
          <w:szCs w:val="20"/>
        </w:rPr>
        <w:t>дифференциации и индивидуализации ценностных ориентации, секу</w:t>
      </w:r>
      <w:r w:rsidRPr="00D44CD3">
        <w:rPr>
          <w:color w:val="000000"/>
          <w:spacing w:val="-2"/>
          <w:sz w:val="20"/>
          <w:szCs w:val="20"/>
        </w:rPr>
        <w:softHyphen/>
      </w:r>
      <w:r w:rsidRPr="00D44CD3">
        <w:rPr>
          <w:color w:val="000000"/>
          <w:spacing w:val="1"/>
          <w:sz w:val="20"/>
          <w:szCs w:val="20"/>
        </w:rPr>
        <w:t xml:space="preserve">ляризации и рационализации общественного сознания, переход от </w:t>
      </w:r>
      <w:r w:rsidRPr="00D44CD3">
        <w:rPr>
          <w:color w:val="000000"/>
          <w:spacing w:val="-1"/>
          <w:sz w:val="20"/>
          <w:szCs w:val="20"/>
        </w:rPr>
        <w:t xml:space="preserve">мировоззренческого знания к науке, от ценностной рациональности к </w:t>
      </w:r>
      <w:r w:rsidRPr="00D44CD3">
        <w:rPr>
          <w:color w:val="000000"/>
          <w:spacing w:val="-3"/>
          <w:sz w:val="20"/>
          <w:szCs w:val="20"/>
        </w:rPr>
        <w:t xml:space="preserve">утилитарной «целерациональности». Различаются отдельные формы </w:t>
      </w:r>
      <w:r w:rsidRPr="00D44CD3">
        <w:rPr>
          <w:color w:val="000000"/>
          <w:spacing w:val="-2"/>
          <w:sz w:val="20"/>
          <w:szCs w:val="20"/>
        </w:rPr>
        <w:t xml:space="preserve">модернизации: </w:t>
      </w:r>
      <w:r w:rsidRPr="00D44CD3">
        <w:rPr>
          <w:b/>
          <w:bCs/>
          <w:i/>
          <w:iCs/>
          <w:color w:val="000000"/>
          <w:spacing w:val="-2"/>
          <w:sz w:val="20"/>
          <w:szCs w:val="20"/>
        </w:rPr>
        <w:t xml:space="preserve">органическая модернизация </w:t>
      </w:r>
      <w:r w:rsidRPr="00D44CD3">
        <w:rPr>
          <w:color w:val="000000"/>
          <w:spacing w:val="-2"/>
          <w:sz w:val="20"/>
          <w:szCs w:val="20"/>
        </w:rPr>
        <w:t xml:space="preserve">(является результатом </w:t>
      </w:r>
      <w:r w:rsidRPr="00D44CD3">
        <w:rPr>
          <w:color w:val="000000"/>
          <w:spacing w:val="-5"/>
          <w:sz w:val="20"/>
          <w:szCs w:val="20"/>
        </w:rPr>
        <w:t xml:space="preserve">эволюционного развития общества, сбалансированного изменения всех </w:t>
      </w:r>
      <w:r w:rsidRPr="00D44CD3">
        <w:rPr>
          <w:color w:val="000000"/>
          <w:spacing w:val="-1"/>
          <w:sz w:val="20"/>
          <w:szCs w:val="20"/>
        </w:rPr>
        <w:t xml:space="preserve">сфер общественного сознания и бытия; вектор такой трансформации </w:t>
      </w:r>
      <w:r w:rsidRPr="00D44CD3">
        <w:rPr>
          <w:color w:val="000000"/>
          <w:sz w:val="20"/>
          <w:szCs w:val="20"/>
        </w:rPr>
        <w:t xml:space="preserve">идет «снизу», процесс носит естественный, объективный характер); </w:t>
      </w:r>
      <w:r w:rsidRPr="00D44CD3">
        <w:rPr>
          <w:b/>
          <w:bCs/>
          <w:i/>
          <w:iCs/>
          <w:color w:val="000000"/>
          <w:spacing w:val="-2"/>
          <w:sz w:val="20"/>
          <w:szCs w:val="20"/>
        </w:rPr>
        <w:t xml:space="preserve">неорганическая модернизация </w:t>
      </w:r>
      <w:r w:rsidRPr="00D44CD3">
        <w:rPr>
          <w:color w:val="000000"/>
          <w:spacing w:val="-2"/>
          <w:sz w:val="20"/>
          <w:szCs w:val="20"/>
        </w:rPr>
        <w:t>(основана на модели «догоняющего развития», осуществляется «сверху», главным образом за счет целе</w:t>
      </w:r>
      <w:r w:rsidRPr="00D44CD3">
        <w:rPr>
          <w:color w:val="000000"/>
          <w:spacing w:val="-2"/>
          <w:sz w:val="20"/>
          <w:szCs w:val="20"/>
        </w:rPr>
        <w:softHyphen/>
        <w:t>направленных реформ, ускоренного развития отдельных сфер индус</w:t>
      </w:r>
      <w:r w:rsidRPr="00D44CD3">
        <w:rPr>
          <w:color w:val="000000"/>
          <w:spacing w:val="-2"/>
          <w:sz w:val="20"/>
          <w:szCs w:val="20"/>
        </w:rPr>
        <w:softHyphen/>
        <w:t>триального производства, переноса отдельных элементов либераль</w:t>
      </w:r>
      <w:r w:rsidRPr="00D44CD3">
        <w:rPr>
          <w:color w:val="000000"/>
          <w:spacing w:val="-2"/>
          <w:sz w:val="20"/>
          <w:szCs w:val="20"/>
        </w:rPr>
        <w:softHyphen/>
        <w:t>ной государственно-правовой системы; процесс носит несбалансиро</w:t>
      </w:r>
      <w:r w:rsidRPr="00D44CD3">
        <w:rPr>
          <w:color w:val="000000"/>
          <w:spacing w:val="-2"/>
          <w:sz w:val="20"/>
          <w:szCs w:val="20"/>
        </w:rPr>
        <w:softHyphen/>
      </w:r>
      <w:r w:rsidRPr="00D44CD3">
        <w:rPr>
          <w:color w:val="000000"/>
          <w:spacing w:val="10"/>
          <w:sz w:val="20"/>
          <w:szCs w:val="20"/>
        </w:rPr>
        <w:t xml:space="preserve">ванный, во многом искусственный характер, сопровождается </w:t>
      </w:r>
      <w:r w:rsidRPr="00D44CD3">
        <w:rPr>
          <w:color w:val="000000"/>
          <w:spacing w:val="-1"/>
          <w:sz w:val="20"/>
          <w:szCs w:val="20"/>
        </w:rPr>
        <w:t>обострением противоречий между привнесенными и традиционными формами общественных отношений, локализуется в нескольких оча</w:t>
      </w:r>
      <w:r w:rsidRPr="00D44CD3">
        <w:rPr>
          <w:color w:val="000000"/>
          <w:spacing w:val="-1"/>
          <w:sz w:val="20"/>
          <w:szCs w:val="20"/>
        </w:rPr>
        <w:softHyphen/>
      </w:r>
      <w:r w:rsidRPr="00D44CD3">
        <w:rPr>
          <w:color w:val="000000"/>
          <w:spacing w:val="-3"/>
          <w:sz w:val="20"/>
          <w:szCs w:val="20"/>
        </w:rPr>
        <w:t xml:space="preserve">гах и не приводит к формированию целостной общественной модели); </w:t>
      </w:r>
      <w:r w:rsidRPr="00D44CD3">
        <w:rPr>
          <w:b/>
          <w:bCs/>
          <w:i/>
          <w:iCs/>
          <w:color w:val="000000"/>
          <w:spacing w:val="-2"/>
          <w:sz w:val="20"/>
          <w:szCs w:val="20"/>
        </w:rPr>
        <w:t xml:space="preserve">первичная модернизация </w:t>
      </w:r>
      <w:r w:rsidRPr="00D44CD3">
        <w:rPr>
          <w:color w:val="000000"/>
          <w:spacing w:val="-2"/>
          <w:sz w:val="20"/>
          <w:szCs w:val="20"/>
        </w:rPr>
        <w:t xml:space="preserve">(модернизация в странах «старого капитализма», охватившая период от эпохи Реформации до промышленной </w:t>
      </w:r>
      <w:r w:rsidRPr="00D44CD3">
        <w:rPr>
          <w:color w:val="000000"/>
          <w:sz w:val="20"/>
          <w:szCs w:val="20"/>
        </w:rPr>
        <w:t>революции и характеризующаяся преемственностью в развитии об</w:t>
      </w:r>
      <w:r w:rsidRPr="00D44CD3">
        <w:rPr>
          <w:color w:val="000000"/>
          <w:sz w:val="20"/>
          <w:szCs w:val="20"/>
        </w:rPr>
        <w:softHyphen/>
      </w:r>
      <w:r w:rsidRPr="00D44CD3">
        <w:rPr>
          <w:color w:val="000000"/>
          <w:spacing w:val="-4"/>
          <w:sz w:val="20"/>
          <w:szCs w:val="20"/>
        </w:rPr>
        <w:t xml:space="preserve">щественных форм, их сбалансированностью, органичностью); </w:t>
      </w:r>
      <w:r w:rsidRPr="00D44CD3">
        <w:rPr>
          <w:b/>
          <w:bCs/>
          <w:i/>
          <w:iCs/>
          <w:color w:val="000000"/>
          <w:spacing w:val="-4"/>
          <w:sz w:val="20"/>
          <w:szCs w:val="20"/>
        </w:rPr>
        <w:t>вторич</w:t>
      </w:r>
      <w:r w:rsidRPr="00D44CD3">
        <w:rPr>
          <w:b/>
          <w:bCs/>
          <w:i/>
          <w:iCs/>
          <w:color w:val="000000"/>
          <w:spacing w:val="-4"/>
          <w:sz w:val="20"/>
          <w:szCs w:val="20"/>
        </w:rPr>
        <w:softHyphen/>
      </w:r>
      <w:r w:rsidRPr="00D44CD3">
        <w:rPr>
          <w:b/>
          <w:bCs/>
          <w:i/>
          <w:iCs/>
          <w:color w:val="000000"/>
          <w:spacing w:val="-1"/>
          <w:sz w:val="20"/>
          <w:szCs w:val="20"/>
        </w:rPr>
        <w:t xml:space="preserve">ная модернизация </w:t>
      </w:r>
      <w:r w:rsidRPr="00D44CD3">
        <w:rPr>
          <w:color w:val="000000"/>
          <w:spacing w:val="-1"/>
          <w:sz w:val="20"/>
          <w:szCs w:val="20"/>
        </w:rPr>
        <w:t>(спровоцированная «внешним вызовом» модер</w:t>
      </w:r>
      <w:r w:rsidRPr="00D44CD3">
        <w:rPr>
          <w:color w:val="000000"/>
          <w:spacing w:val="-1"/>
          <w:sz w:val="20"/>
          <w:szCs w:val="20"/>
        </w:rPr>
        <w:softHyphen/>
      </w:r>
      <w:r w:rsidRPr="00D44CD3">
        <w:rPr>
          <w:color w:val="000000"/>
          <w:sz w:val="20"/>
          <w:szCs w:val="20"/>
        </w:rPr>
        <w:t>низация в странах «молодого капитализма», начавшаяся на рубеже Х</w:t>
      </w:r>
      <w:r w:rsidRPr="00D44CD3">
        <w:rPr>
          <w:color w:val="000000"/>
          <w:sz w:val="20"/>
          <w:szCs w:val="20"/>
          <w:lang w:val="en-US"/>
        </w:rPr>
        <w:t>I</w:t>
      </w:r>
      <w:r w:rsidRPr="00D44CD3">
        <w:rPr>
          <w:color w:val="000000"/>
          <w:sz w:val="20"/>
          <w:szCs w:val="20"/>
        </w:rPr>
        <w:t>Х-ХХ вв. и носившая неорганический характер).</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Омбудсмен</w:t>
      </w:r>
      <w:r w:rsidRPr="00D44CD3">
        <w:rPr>
          <w:color w:val="000000"/>
          <w:spacing w:val="1"/>
          <w:sz w:val="20"/>
          <w:szCs w:val="20"/>
        </w:rPr>
        <w:t xml:space="preserve"> - уполномоченный по правам человека в англосаксонских </w:t>
      </w:r>
      <w:r w:rsidRPr="00D44CD3">
        <w:rPr>
          <w:color w:val="000000"/>
          <w:sz w:val="20"/>
          <w:szCs w:val="20"/>
        </w:rPr>
        <w:t>странах (странах так называемой системы общего права).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Парламентаризм</w:t>
      </w:r>
      <w:r w:rsidRPr="00D44CD3">
        <w:rPr>
          <w:color w:val="000000"/>
          <w:sz w:val="20"/>
          <w:szCs w:val="20"/>
        </w:rPr>
        <w:t xml:space="preserve"> - политическая система, при которой парламенту, со</w:t>
      </w:r>
      <w:r w:rsidRPr="00D44CD3">
        <w:rPr>
          <w:color w:val="000000"/>
          <w:sz w:val="20"/>
          <w:szCs w:val="20"/>
        </w:rPr>
        <w:softHyphen/>
      </w:r>
      <w:r w:rsidRPr="00D44CD3">
        <w:rPr>
          <w:color w:val="000000"/>
          <w:spacing w:val="-1"/>
          <w:sz w:val="20"/>
          <w:szCs w:val="20"/>
        </w:rPr>
        <w:t>гласно конституции, принадлежит руководящая роль в системе госу</w:t>
      </w:r>
      <w:r w:rsidRPr="00D44CD3">
        <w:rPr>
          <w:color w:val="000000"/>
          <w:spacing w:val="-1"/>
          <w:sz w:val="20"/>
          <w:szCs w:val="20"/>
        </w:rPr>
        <w:softHyphen/>
        <w:t>дарственных органов. Парламентская система опирается на принци</w:t>
      </w:r>
      <w:r w:rsidRPr="00D44CD3">
        <w:rPr>
          <w:color w:val="000000"/>
          <w:spacing w:val="-1"/>
          <w:sz w:val="20"/>
          <w:szCs w:val="20"/>
        </w:rPr>
        <w:softHyphen/>
      </w:r>
      <w:r w:rsidRPr="00D44CD3">
        <w:rPr>
          <w:color w:val="000000"/>
          <w:spacing w:val="-1"/>
          <w:w w:val="93"/>
          <w:sz w:val="20"/>
          <w:szCs w:val="20"/>
        </w:rPr>
        <w:t xml:space="preserve">пы </w:t>
      </w:r>
      <w:r w:rsidRPr="00D44CD3">
        <w:rPr>
          <w:b/>
          <w:bCs/>
          <w:i/>
          <w:iCs/>
          <w:color w:val="000000"/>
          <w:spacing w:val="-1"/>
          <w:w w:val="93"/>
          <w:sz w:val="20"/>
          <w:szCs w:val="20"/>
        </w:rPr>
        <w:t>представительной демократии.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4"/>
          <w:sz w:val="20"/>
          <w:szCs w:val="20"/>
        </w:rPr>
        <w:t xml:space="preserve">Плебисцит </w:t>
      </w:r>
      <w:r w:rsidRPr="00D44CD3">
        <w:rPr>
          <w:color w:val="000000"/>
          <w:spacing w:val="-4"/>
          <w:sz w:val="20"/>
          <w:szCs w:val="20"/>
        </w:rPr>
        <w:t xml:space="preserve">- опрос населения, как правило, с целью определения судьбы </w:t>
      </w:r>
      <w:r w:rsidRPr="00D44CD3">
        <w:rPr>
          <w:color w:val="000000"/>
          <w:spacing w:val="-5"/>
          <w:sz w:val="20"/>
          <w:szCs w:val="20"/>
        </w:rPr>
        <w:t xml:space="preserve">соответствующей территории. Формально процедура проведения ничем </w:t>
      </w:r>
      <w:r w:rsidRPr="00D44CD3">
        <w:rPr>
          <w:color w:val="000000"/>
          <w:spacing w:val="-2"/>
          <w:sz w:val="20"/>
          <w:szCs w:val="20"/>
        </w:rPr>
        <w:t>не отличается от референдума. Во Франции - синоним последнего.</w:t>
      </w:r>
    </w:p>
    <w:p w:rsidR="000D1C3F" w:rsidRPr="00D44CD3" w:rsidRDefault="000D1C3F" w:rsidP="00B34603">
      <w:pPr>
        <w:shd w:val="clear" w:color="auto" w:fill="FFFFFF"/>
        <w:tabs>
          <w:tab w:val="left" w:pos="11482"/>
        </w:tabs>
        <w:ind w:left="274" w:right="7" w:hanging="274"/>
        <w:jc w:val="both"/>
        <w:rPr>
          <w:color w:val="000000"/>
          <w:spacing w:val="1"/>
          <w:sz w:val="20"/>
          <w:szCs w:val="20"/>
        </w:rPr>
      </w:pPr>
      <w:r w:rsidRPr="00D44CD3">
        <w:rPr>
          <w:b/>
          <w:bCs/>
          <w:color w:val="000000"/>
          <w:sz w:val="20"/>
          <w:szCs w:val="20"/>
        </w:rPr>
        <w:t>Правовая семья</w:t>
      </w:r>
      <w:r w:rsidRPr="00D44CD3">
        <w:rPr>
          <w:color w:val="000000"/>
          <w:sz w:val="20"/>
          <w:szCs w:val="20"/>
        </w:rPr>
        <w:t xml:space="preserve"> - исторически возникшая система правовых норм, обы</w:t>
      </w:r>
      <w:r w:rsidRPr="00D44CD3">
        <w:rPr>
          <w:color w:val="000000"/>
          <w:sz w:val="20"/>
          <w:szCs w:val="20"/>
        </w:rPr>
        <w:softHyphen/>
      </w:r>
      <w:r w:rsidRPr="00D44CD3">
        <w:rPr>
          <w:color w:val="000000"/>
          <w:spacing w:val="2"/>
          <w:sz w:val="20"/>
          <w:szCs w:val="20"/>
        </w:rPr>
        <w:t>чаев, практики, обладающая особой спецификой и преемственнос</w:t>
      </w:r>
      <w:r w:rsidRPr="00D44CD3">
        <w:rPr>
          <w:color w:val="000000"/>
          <w:spacing w:val="2"/>
          <w:sz w:val="20"/>
          <w:szCs w:val="20"/>
        </w:rPr>
        <w:softHyphen/>
      </w:r>
      <w:r w:rsidRPr="00D44CD3">
        <w:rPr>
          <w:color w:val="000000"/>
          <w:spacing w:val="-1"/>
          <w:sz w:val="20"/>
          <w:szCs w:val="20"/>
        </w:rPr>
        <w:t xml:space="preserve">тью в развитии. Различаются: </w:t>
      </w:r>
      <w:r w:rsidRPr="00D44CD3">
        <w:rPr>
          <w:b/>
          <w:bCs/>
          <w:i/>
          <w:iCs/>
          <w:color w:val="000000"/>
          <w:spacing w:val="-1"/>
          <w:sz w:val="20"/>
          <w:szCs w:val="20"/>
        </w:rPr>
        <w:t>континентальная (романо-герман</w:t>
      </w:r>
      <w:r w:rsidRPr="00D44CD3">
        <w:rPr>
          <w:b/>
          <w:bCs/>
          <w:i/>
          <w:iCs/>
          <w:color w:val="000000"/>
          <w:spacing w:val="1"/>
          <w:sz w:val="20"/>
          <w:szCs w:val="20"/>
        </w:rPr>
        <w:t>ская</w:t>
      </w:r>
      <w:r w:rsidRPr="00D44CD3">
        <w:rPr>
          <w:i/>
          <w:iCs/>
          <w:color w:val="000000"/>
          <w:spacing w:val="1"/>
          <w:sz w:val="20"/>
          <w:szCs w:val="20"/>
        </w:rPr>
        <w:t xml:space="preserve">) </w:t>
      </w:r>
      <w:r w:rsidRPr="00D44CD3">
        <w:rPr>
          <w:b/>
          <w:bCs/>
          <w:i/>
          <w:iCs/>
          <w:color w:val="000000"/>
          <w:spacing w:val="1"/>
          <w:sz w:val="20"/>
          <w:szCs w:val="20"/>
        </w:rPr>
        <w:t xml:space="preserve">правовая семья </w:t>
      </w:r>
      <w:r w:rsidRPr="00D44CD3">
        <w:rPr>
          <w:color w:val="000000"/>
          <w:spacing w:val="1"/>
          <w:sz w:val="20"/>
          <w:szCs w:val="20"/>
        </w:rPr>
        <w:t xml:space="preserve">(особенности - деление права на частное и </w:t>
      </w:r>
      <w:r w:rsidRPr="00D44CD3">
        <w:rPr>
          <w:color w:val="000000"/>
          <w:spacing w:val="-3"/>
          <w:sz w:val="20"/>
          <w:szCs w:val="20"/>
        </w:rPr>
        <w:t>публичное, строгая отраслевая классификация при приоритетном зна</w:t>
      </w:r>
      <w:r w:rsidRPr="00D44CD3">
        <w:rPr>
          <w:color w:val="000000"/>
          <w:spacing w:val="-3"/>
          <w:sz w:val="20"/>
          <w:szCs w:val="20"/>
        </w:rPr>
        <w:softHyphen/>
      </w:r>
      <w:r w:rsidRPr="00D44CD3">
        <w:rPr>
          <w:color w:val="000000"/>
          <w:sz w:val="20"/>
          <w:szCs w:val="20"/>
        </w:rPr>
        <w:t xml:space="preserve">чении конституционных, административных, гражданских, уголовных </w:t>
      </w:r>
      <w:r w:rsidRPr="00D44CD3">
        <w:rPr>
          <w:color w:val="000000"/>
          <w:spacing w:val="-1"/>
          <w:sz w:val="20"/>
          <w:szCs w:val="20"/>
        </w:rPr>
        <w:t>норм, систематизация и классификация законодательства, норматив</w:t>
      </w:r>
      <w:r w:rsidRPr="00D44CD3">
        <w:rPr>
          <w:color w:val="000000"/>
          <w:spacing w:val="-1"/>
          <w:sz w:val="20"/>
          <w:szCs w:val="20"/>
        </w:rPr>
        <w:softHyphen/>
      </w:r>
      <w:r w:rsidRPr="00D44CD3">
        <w:rPr>
          <w:color w:val="000000"/>
          <w:sz w:val="20"/>
          <w:szCs w:val="20"/>
        </w:rPr>
        <w:t>ная упорядоченность и структурирование источников, общие теоре</w:t>
      </w:r>
      <w:r w:rsidRPr="00D44CD3">
        <w:rPr>
          <w:color w:val="000000"/>
          <w:sz w:val="20"/>
          <w:szCs w:val="20"/>
        </w:rPr>
        <w:softHyphen/>
      </w:r>
      <w:r w:rsidRPr="00D44CD3">
        <w:rPr>
          <w:color w:val="000000"/>
          <w:spacing w:val="1"/>
          <w:sz w:val="20"/>
          <w:szCs w:val="20"/>
        </w:rPr>
        <w:t>тические концепции, в том числе признание доктрины правового го</w:t>
      </w:r>
      <w:r w:rsidRPr="00D44CD3">
        <w:rPr>
          <w:color w:val="000000"/>
          <w:spacing w:val="1"/>
          <w:sz w:val="20"/>
          <w:szCs w:val="20"/>
        </w:rPr>
        <w:softHyphen/>
      </w:r>
      <w:r w:rsidRPr="00D44CD3">
        <w:rPr>
          <w:color w:val="000000"/>
          <w:sz w:val="20"/>
          <w:szCs w:val="20"/>
        </w:rPr>
        <w:t>сударства, закрепление принципа разделения властей, обеспечение системы конституционного контроля, регулирование административ</w:t>
      </w:r>
      <w:r w:rsidRPr="00D44CD3">
        <w:rPr>
          <w:color w:val="000000"/>
          <w:sz w:val="20"/>
          <w:szCs w:val="20"/>
        </w:rPr>
        <w:softHyphen/>
      </w:r>
      <w:r w:rsidRPr="00D44CD3">
        <w:rPr>
          <w:color w:val="000000"/>
          <w:spacing w:val="2"/>
          <w:sz w:val="20"/>
          <w:szCs w:val="20"/>
        </w:rPr>
        <w:t>ной юстиции, гарантии развития многопартийной системы, обеспе</w:t>
      </w:r>
      <w:r w:rsidRPr="00D44CD3">
        <w:rPr>
          <w:color w:val="000000"/>
          <w:spacing w:val="2"/>
          <w:sz w:val="20"/>
          <w:szCs w:val="20"/>
        </w:rPr>
        <w:softHyphen/>
      </w:r>
      <w:r w:rsidRPr="00D44CD3">
        <w:rPr>
          <w:color w:val="000000"/>
          <w:spacing w:val="-3"/>
          <w:sz w:val="20"/>
          <w:szCs w:val="20"/>
        </w:rPr>
        <w:t xml:space="preserve">чения местного самоуправления), </w:t>
      </w:r>
      <w:r w:rsidRPr="00D44CD3">
        <w:rPr>
          <w:b/>
          <w:bCs/>
          <w:i/>
          <w:iCs/>
          <w:color w:val="000000"/>
          <w:spacing w:val="-3"/>
          <w:sz w:val="20"/>
          <w:szCs w:val="20"/>
        </w:rPr>
        <w:t xml:space="preserve">англосаксонская правовая семья, </w:t>
      </w:r>
      <w:r w:rsidRPr="00D44CD3">
        <w:rPr>
          <w:i/>
          <w:iCs/>
          <w:color w:val="000000"/>
          <w:spacing w:val="1"/>
          <w:sz w:val="20"/>
          <w:szCs w:val="20"/>
        </w:rPr>
        <w:t xml:space="preserve">или система общего </w:t>
      </w:r>
      <w:r w:rsidRPr="00D44CD3">
        <w:rPr>
          <w:b/>
          <w:bCs/>
          <w:i/>
          <w:iCs/>
          <w:color w:val="000000"/>
          <w:spacing w:val="1"/>
          <w:sz w:val="20"/>
          <w:szCs w:val="20"/>
        </w:rPr>
        <w:t xml:space="preserve">права </w:t>
      </w:r>
      <w:r w:rsidRPr="00D44CD3">
        <w:rPr>
          <w:color w:val="000000"/>
          <w:spacing w:val="1"/>
          <w:sz w:val="20"/>
          <w:szCs w:val="20"/>
        </w:rPr>
        <w:t>(развитие, связанное не с университет</w:t>
      </w:r>
      <w:r w:rsidRPr="00D44CD3">
        <w:rPr>
          <w:color w:val="000000"/>
          <w:spacing w:val="1"/>
          <w:sz w:val="20"/>
          <w:szCs w:val="20"/>
        </w:rPr>
        <w:softHyphen/>
        <w:t>ской практикой теоретических обобщений, а с деятельностью юри</w:t>
      </w:r>
      <w:r w:rsidRPr="00D44CD3">
        <w:rPr>
          <w:color w:val="000000"/>
          <w:spacing w:val="1"/>
          <w:sz w:val="20"/>
          <w:szCs w:val="20"/>
        </w:rPr>
        <w:softHyphen/>
        <w:t xml:space="preserve">стов-практиков, преобладание судебного прецедента как источника права, сохранение в качестве источника права обычая, отсутствие </w:t>
      </w:r>
      <w:r w:rsidRPr="00D44CD3">
        <w:rPr>
          <w:color w:val="000000"/>
          <w:sz w:val="20"/>
          <w:szCs w:val="20"/>
        </w:rPr>
        <w:t>строгой отраслевой классификации и четкого деления права на час</w:t>
      </w:r>
      <w:r w:rsidRPr="00D44CD3">
        <w:rPr>
          <w:color w:val="000000"/>
          <w:sz w:val="20"/>
          <w:szCs w:val="20"/>
        </w:rPr>
        <w:softHyphen/>
      </w:r>
      <w:r w:rsidRPr="00D44CD3">
        <w:rPr>
          <w:color w:val="000000"/>
          <w:spacing w:val="1"/>
          <w:sz w:val="20"/>
          <w:szCs w:val="20"/>
        </w:rPr>
        <w:t xml:space="preserve">тное и публичное, безусловный приоритет процедурного права над </w:t>
      </w:r>
      <w:r w:rsidRPr="00D44CD3">
        <w:rPr>
          <w:color w:val="000000"/>
          <w:spacing w:val="3"/>
          <w:sz w:val="20"/>
          <w:szCs w:val="20"/>
        </w:rPr>
        <w:t xml:space="preserve">материальным, специфика терминологии), правовые семьи </w:t>
      </w:r>
      <w:r w:rsidRPr="00D44CD3">
        <w:rPr>
          <w:b/>
          <w:bCs/>
          <w:color w:val="000000"/>
          <w:spacing w:val="3"/>
          <w:sz w:val="20"/>
          <w:szCs w:val="20"/>
        </w:rPr>
        <w:t>рели</w:t>
      </w:r>
      <w:r w:rsidRPr="00D44CD3">
        <w:rPr>
          <w:b/>
          <w:bCs/>
          <w:color w:val="000000"/>
          <w:spacing w:val="3"/>
          <w:sz w:val="20"/>
          <w:szCs w:val="20"/>
        </w:rPr>
        <w:softHyphen/>
      </w:r>
      <w:r w:rsidRPr="00D44CD3">
        <w:rPr>
          <w:b/>
          <w:bCs/>
          <w:color w:val="000000"/>
          <w:spacing w:val="1"/>
          <w:sz w:val="20"/>
          <w:szCs w:val="20"/>
        </w:rPr>
        <w:t xml:space="preserve">гиозно-нравственной ориентации </w:t>
      </w:r>
      <w:r w:rsidRPr="00D44CD3">
        <w:rPr>
          <w:i/>
          <w:iCs/>
          <w:color w:val="000000"/>
          <w:spacing w:val="1"/>
          <w:sz w:val="20"/>
          <w:szCs w:val="20"/>
        </w:rPr>
        <w:t xml:space="preserve">(исламское </w:t>
      </w:r>
      <w:r w:rsidRPr="00D44CD3">
        <w:rPr>
          <w:b/>
          <w:bCs/>
          <w:i/>
          <w:iCs/>
          <w:color w:val="000000"/>
          <w:spacing w:val="1"/>
          <w:sz w:val="20"/>
          <w:szCs w:val="20"/>
        </w:rPr>
        <w:t xml:space="preserve">право, </w:t>
      </w:r>
      <w:r w:rsidRPr="00D44CD3">
        <w:rPr>
          <w:color w:val="000000"/>
          <w:spacing w:val="1"/>
          <w:sz w:val="20"/>
          <w:szCs w:val="20"/>
        </w:rPr>
        <w:t xml:space="preserve">основанное </w:t>
      </w:r>
      <w:r w:rsidRPr="00D44CD3">
        <w:rPr>
          <w:color w:val="000000"/>
          <w:sz w:val="20"/>
          <w:szCs w:val="20"/>
        </w:rPr>
        <w:t>на сакральных источниках - Коране и суннах, с минимальным струк</w:t>
      </w:r>
      <w:r w:rsidRPr="00D44CD3">
        <w:rPr>
          <w:color w:val="000000"/>
          <w:sz w:val="20"/>
          <w:szCs w:val="20"/>
        </w:rPr>
        <w:softHyphen/>
        <w:t>турированием правовых предписаний, их немодернизированным ха</w:t>
      </w:r>
      <w:r w:rsidRPr="00D44CD3">
        <w:rPr>
          <w:color w:val="000000"/>
          <w:sz w:val="20"/>
          <w:szCs w:val="20"/>
        </w:rPr>
        <w:softHyphen/>
        <w:t>рактером, большой ролью практиков-юристов; дальневосточная пра</w:t>
      </w:r>
      <w:r w:rsidRPr="00D44CD3">
        <w:rPr>
          <w:color w:val="000000"/>
          <w:sz w:val="20"/>
          <w:szCs w:val="20"/>
        </w:rPr>
        <w:softHyphen/>
      </w:r>
      <w:r w:rsidRPr="00D44CD3">
        <w:rPr>
          <w:color w:val="000000"/>
          <w:spacing w:val="-2"/>
          <w:sz w:val="20"/>
          <w:szCs w:val="20"/>
        </w:rPr>
        <w:t xml:space="preserve">вовая </w:t>
      </w:r>
      <w:r w:rsidRPr="00D44CD3">
        <w:rPr>
          <w:b/>
          <w:bCs/>
          <w:color w:val="000000"/>
          <w:spacing w:val="-2"/>
          <w:sz w:val="20"/>
          <w:szCs w:val="20"/>
        </w:rPr>
        <w:t xml:space="preserve">семья, </w:t>
      </w:r>
      <w:r w:rsidRPr="00D44CD3">
        <w:rPr>
          <w:color w:val="000000"/>
          <w:spacing w:val="-2"/>
          <w:sz w:val="20"/>
          <w:szCs w:val="20"/>
        </w:rPr>
        <w:t>основанная на конфуцианской традиции с ее нравствен</w:t>
      </w:r>
      <w:r w:rsidRPr="00D44CD3">
        <w:rPr>
          <w:color w:val="000000"/>
          <w:spacing w:val="-2"/>
          <w:sz w:val="20"/>
          <w:szCs w:val="20"/>
        </w:rPr>
        <w:softHyphen/>
      </w:r>
      <w:r w:rsidRPr="00D44CD3">
        <w:rPr>
          <w:color w:val="000000"/>
          <w:spacing w:val="1"/>
          <w:sz w:val="20"/>
          <w:szCs w:val="20"/>
        </w:rPr>
        <w:t xml:space="preserve">ными императивами и культом государства, </w:t>
      </w:r>
      <w:r w:rsidRPr="00D44CD3">
        <w:rPr>
          <w:b/>
          <w:bCs/>
          <w:i/>
          <w:iCs/>
          <w:color w:val="000000"/>
          <w:spacing w:val="1"/>
          <w:sz w:val="20"/>
          <w:szCs w:val="20"/>
        </w:rPr>
        <w:t xml:space="preserve">африканская семья </w:t>
      </w:r>
      <w:r w:rsidRPr="00D44CD3">
        <w:rPr>
          <w:color w:val="000000"/>
          <w:spacing w:val="1"/>
          <w:sz w:val="20"/>
          <w:szCs w:val="20"/>
        </w:rPr>
        <w:t xml:space="preserve">с </w:t>
      </w:r>
      <w:r w:rsidRPr="00D44CD3">
        <w:rPr>
          <w:color w:val="000000"/>
          <w:spacing w:val="-2"/>
          <w:sz w:val="20"/>
          <w:szCs w:val="20"/>
        </w:rPr>
        <w:t>преобладанием обычного права и пережитками родоплеменного, при</w:t>
      </w:r>
      <w:r w:rsidRPr="00D44CD3">
        <w:rPr>
          <w:color w:val="000000"/>
          <w:spacing w:val="-2"/>
          <w:sz w:val="20"/>
          <w:szCs w:val="20"/>
        </w:rPr>
        <w:softHyphen/>
      </w:r>
      <w:r w:rsidRPr="00D44CD3">
        <w:rPr>
          <w:color w:val="000000"/>
          <w:spacing w:val="1"/>
          <w:sz w:val="20"/>
          <w:szCs w:val="20"/>
        </w:rPr>
        <w:t xml:space="preserve">оритетом моральных, а не юридических прав), </w:t>
      </w:r>
      <w:r w:rsidRPr="00D44CD3">
        <w:rPr>
          <w:b/>
          <w:bCs/>
          <w:i/>
          <w:iCs/>
          <w:color w:val="000000"/>
          <w:spacing w:val="1"/>
          <w:sz w:val="20"/>
          <w:szCs w:val="20"/>
        </w:rPr>
        <w:t xml:space="preserve">североевропейская </w:t>
      </w:r>
      <w:r w:rsidRPr="00D44CD3">
        <w:rPr>
          <w:b/>
          <w:bCs/>
          <w:i/>
          <w:iCs/>
          <w:color w:val="000000"/>
          <w:spacing w:val="-1"/>
          <w:sz w:val="20"/>
          <w:szCs w:val="20"/>
        </w:rPr>
        <w:t xml:space="preserve">и восточноевропейская правовые </w:t>
      </w:r>
      <w:r w:rsidRPr="00D44CD3">
        <w:rPr>
          <w:i/>
          <w:iCs/>
          <w:color w:val="000000"/>
          <w:spacing w:val="-1"/>
          <w:sz w:val="20"/>
          <w:szCs w:val="20"/>
        </w:rPr>
        <w:t xml:space="preserve">семьи </w:t>
      </w:r>
      <w:r w:rsidRPr="00D44CD3">
        <w:rPr>
          <w:color w:val="000000"/>
          <w:spacing w:val="-1"/>
          <w:sz w:val="20"/>
          <w:szCs w:val="20"/>
        </w:rPr>
        <w:t xml:space="preserve">(основанные на синтезе </w:t>
      </w:r>
      <w:r w:rsidRPr="00D44CD3">
        <w:rPr>
          <w:color w:val="000000"/>
          <w:spacing w:val="2"/>
          <w:sz w:val="20"/>
          <w:szCs w:val="20"/>
        </w:rPr>
        <w:t xml:space="preserve">систем общего и континентального права), </w:t>
      </w:r>
      <w:r w:rsidRPr="00D44CD3">
        <w:rPr>
          <w:b/>
          <w:bCs/>
          <w:i/>
          <w:iCs/>
          <w:color w:val="000000"/>
          <w:spacing w:val="2"/>
          <w:sz w:val="20"/>
          <w:szCs w:val="20"/>
        </w:rPr>
        <w:t xml:space="preserve">латиноамериканская </w:t>
      </w:r>
      <w:r w:rsidRPr="00D44CD3">
        <w:rPr>
          <w:b/>
          <w:bCs/>
          <w:i/>
          <w:iCs/>
          <w:color w:val="000000"/>
          <w:sz w:val="20"/>
          <w:szCs w:val="20"/>
        </w:rPr>
        <w:t xml:space="preserve">правовая семья </w:t>
      </w:r>
      <w:r w:rsidRPr="00D44CD3">
        <w:rPr>
          <w:color w:val="000000"/>
          <w:sz w:val="20"/>
          <w:szCs w:val="20"/>
        </w:rPr>
        <w:t xml:space="preserve">(основанная на синтезе континентального права с </w:t>
      </w:r>
      <w:r w:rsidRPr="00D44CD3">
        <w:rPr>
          <w:color w:val="000000"/>
          <w:spacing w:val="1"/>
          <w:sz w:val="20"/>
          <w:szCs w:val="20"/>
        </w:rPr>
        <w:t xml:space="preserve">традициями обычного права). </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Правовое государство</w:t>
      </w:r>
      <w:r w:rsidRPr="00D44CD3">
        <w:rPr>
          <w:color w:val="000000"/>
          <w:sz w:val="20"/>
          <w:szCs w:val="20"/>
        </w:rPr>
        <w:t xml:space="preserve"> - государственная система, характеризующаяся </w:t>
      </w:r>
      <w:r w:rsidRPr="00D44CD3">
        <w:rPr>
          <w:color w:val="000000"/>
          <w:spacing w:val="-2"/>
          <w:sz w:val="20"/>
          <w:szCs w:val="20"/>
        </w:rPr>
        <w:t>господством права над прямым политическим действием (в конститу</w:t>
      </w:r>
      <w:r w:rsidRPr="00D44CD3">
        <w:rPr>
          <w:color w:val="000000"/>
          <w:spacing w:val="-2"/>
          <w:sz w:val="20"/>
          <w:szCs w:val="20"/>
        </w:rPr>
        <w:softHyphen/>
      </w:r>
      <w:r w:rsidRPr="00D44CD3">
        <w:rPr>
          <w:color w:val="000000"/>
          <w:spacing w:val="-1"/>
          <w:sz w:val="20"/>
          <w:szCs w:val="20"/>
        </w:rPr>
        <w:t>циях, как правило, не содержится формулировки «правовое государ</w:t>
      </w:r>
      <w:r w:rsidRPr="00D44CD3">
        <w:rPr>
          <w:color w:val="000000"/>
          <w:spacing w:val="-1"/>
          <w:sz w:val="20"/>
          <w:szCs w:val="20"/>
        </w:rPr>
        <w:softHyphen/>
      </w:r>
      <w:r w:rsidRPr="00D44CD3">
        <w:rPr>
          <w:color w:val="000000"/>
          <w:spacing w:val="-2"/>
          <w:sz w:val="20"/>
          <w:szCs w:val="20"/>
        </w:rPr>
        <w:t xml:space="preserve">ство», но признается приоритет прав человека, высшей юридической </w:t>
      </w:r>
      <w:r w:rsidRPr="00D44CD3">
        <w:rPr>
          <w:color w:val="000000"/>
          <w:sz w:val="20"/>
          <w:szCs w:val="20"/>
        </w:rPr>
        <w:t>силы основного закона - конституции, верховенства закона в обще</w:t>
      </w:r>
      <w:r w:rsidRPr="00D44CD3">
        <w:rPr>
          <w:color w:val="000000"/>
          <w:sz w:val="20"/>
          <w:szCs w:val="20"/>
        </w:rPr>
        <w:softHyphen/>
      </w:r>
      <w:r w:rsidRPr="00D44CD3">
        <w:rPr>
          <w:color w:val="000000"/>
          <w:spacing w:val="-1"/>
          <w:sz w:val="20"/>
          <w:szCs w:val="20"/>
        </w:rPr>
        <w:t>ственной и политической жизни, равной ответственности перед зако</w:t>
      </w:r>
      <w:r w:rsidRPr="00D44CD3">
        <w:rPr>
          <w:color w:val="000000"/>
          <w:spacing w:val="-1"/>
          <w:sz w:val="20"/>
          <w:szCs w:val="20"/>
        </w:rPr>
        <w:softHyphen/>
      </w:r>
      <w:r w:rsidRPr="00D44CD3">
        <w:rPr>
          <w:color w:val="000000"/>
          <w:spacing w:val="-4"/>
          <w:sz w:val="20"/>
          <w:szCs w:val="20"/>
        </w:rPr>
        <w:t>ном и т.д.).</w:t>
      </w:r>
    </w:p>
    <w:p w:rsidR="000D1C3F" w:rsidRPr="00D44CD3" w:rsidRDefault="000D1C3F" w:rsidP="00B34603">
      <w:pPr>
        <w:shd w:val="clear" w:color="auto" w:fill="FFFFFF"/>
        <w:tabs>
          <w:tab w:val="left" w:pos="11482"/>
        </w:tabs>
        <w:ind w:left="274" w:right="79" w:hanging="274"/>
        <w:jc w:val="both"/>
        <w:rPr>
          <w:sz w:val="20"/>
          <w:szCs w:val="20"/>
        </w:rPr>
      </w:pPr>
      <w:r w:rsidRPr="00D44CD3">
        <w:rPr>
          <w:b/>
          <w:bCs/>
          <w:color w:val="000000"/>
          <w:spacing w:val="1"/>
          <w:sz w:val="20"/>
          <w:szCs w:val="20"/>
        </w:rPr>
        <w:t>Прибавочный продукт</w:t>
      </w:r>
      <w:r w:rsidRPr="00D44CD3">
        <w:rPr>
          <w:color w:val="000000"/>
          <w:spacing w:val="1"/>
          <w:sz w:val="20"/>
          <w:szCs w:val="20"/>
        </w:rPr>
        <w:t xml:space="preserve"> - термин марксистской политической экономии, </w:t>
      </w:r>
      <w:r w:rsidRPr="00D44CD3">
        <w:rPr>
          <w:color w:val="000000"/>
          <w:spacing w:val="-3"/>
          <w:sz w:val="20"/>
          <w:szCs w:val="20"/>
        </w:rPr>
        <w:t>означающий часть чистого продукта, созданного в процессе производ</w:t>
      </w:r>
      <w:r w:rsidRPr="00D44CD3">
        <w:rPr>
          <w:color w:val="000000"/>
          <w:spacing w:val="-3"/>
          <w:sz w:val="20"/>
          <w:szCs w:val="20"/>
        </w:rPr>
        <w:softHyphen/>
      </w:r>
      <w:r w:rsidRPr="00D44CD3">
        <w:rPr>
          <w:color w:val="000000"/>
          <w:spacing w:val="-1"/>
          <w:sz w:val="20"/>
          <w:szCs w:val="20"/>
        </w:rPr>
        <w:t>ства сверх необходимого продукта. Стоимость прибавочного продук</w:t>
      </w:r>
      <w:r w:rsidRPr="00D44CD3">
        <w:rPr>
          <w:color w:val="000000"/>
          <w:spacing w:val="-1"/>
          <w:sz w:val="20"/>
          <w:szCs w:val="20"/>
        </w:rPr>
        <w:softHyphen/>
      </w:r>
      <w:r w:rsidRPr="00D44CD3">
        <w:rPr>
          <w:color w:val="000000"/>
          <w:sz w:val="20"/>
          <w:szCs w:val="20"/>
        </w:rPr>
        <w:t xml:space="preserve">та получила название </w:t>
      </w:r>
      <w:r w:rsidRPr="00D44CD3">
        <w:rPr>
          <w:i/>
          <w:iCs/>
          <w:color w:val="000000"/>
          <w:sz w:val="20"/>
          <w:szCs w:val="20"/>
        </w:rPr>
        <w:t>прибавочной стоимости.</w:t>
      </w:r>
    </w:p>
    <w:p w:rsidR="000D1C3F" w:rsidRPr="00D44CD3" w:rsidRDefault="000D1C3F" w:rsidP="00B34603">
      <w:pPr>
        <w:shd w:val="clear" w:color="auto" w:fill="FFFFFF"/>
        <w:tabs>
          <w:tab w:val="left" w:pos="11482"/>
        </w:tabs>
        <w:ind w:left="274" w:right="79" w:hanging="274"/>
        <w:jc w:val="both"/>
        <w:rPr>
          <w:sz w:val="20"/>
          <w:szCs w:val="20"/>
        </w:rPr>
      </w:pPr>
      <w:r w:rsidRPr="00D44CD3">
        <w:rPr>
          <w:b/>
          <w:bCs/>
          <w:color w:val="000000"/>
          <w:spacing w:val="-1"/>
          <w:sz w:val="20"/>
          <w:szCs w:val="20"/>
        </w:rPr>
        <w:t>Ратификация</w:t>
      </w:r>
      <w:r w:rsidRPr="00D44CD3">
        <w:rPr>
          <w:color w:val="000000"/>
          <w:spacing w:val="-1"/>
          <w:sz w:val="20"/>
          <w:szCs w:val="20"/>
        </w:rPr>
        <w:t xml:space="preserve"> - утверждение верховным органом государственной влас</w:t>
      </w:r>
      <w:r w:rsidRPr="00D44CD3">
        <w:rPr>
          <w:color w:val="000000"/>
          <w:spacing w:val="-1"/>
          <w:sz w:val="20"/>
          <w:szCs w:val="20"/>
        </w:rPr>
        <w:softHyphen/>
        <w:t>ти данной страны международного договора, заключенного ее пред</w:t>
      </w:r>
      <w:r w:rsidRPr="00D44CD3">
        <w:rPr>
          <w:color w:val="000000"/>
          <w:spacing w:val="-1"/>
          <w:sz w:val="20"/>
          <w:szCs w:val="20"/>
        </w:rPr>
        <w:softHyphen/>
      </w:r>
      <w:r w:rsidRPr="00D44CD3">
        <w:rPr>
          <w:color w:val="000000"/>
          <w:spacing w:val="-3"/>
          <w:sz w:val="20"/>
          <w:szCs w:val="20"/>
        </w:rPr>
        <w:t>ставителем.</w:t>
      </w:r>
    </w:p>
    <w:p w:rsidR="000D1C3F" w:rsidRPr="00D44CD3" w:rsidRDefault="000D1C3F" w:rsidP="00B34603">
      <w:pPr>
        <w:shd w:val="clear" w:color="auto" w:fill="FFFFFF"/>
        <w:tabs>
          <w:tab w:val="left" w:pos="11482"/>
        </w:tabs>
        <w:ind w:left="274" w:right="79" w:hanging="274"/>
        <w:jc w:val="both"/>
        <w:rPr>
          <w:sz w:val="20"/>
          <w:szCs w:val="20"/>
        </w:rPr>
      </w:pPr>
      <w:r w:rsidRPr="00D44CD3">
        <w:rPr>
          <w:b/>
          <w:bCs/>
          <w:color w:val="000000"/>
          <w:spacing w:val="-1"/>
          <w:sz w:val="20"/>
          <w:szCs w:val="20"/>
        </w:rPr>
        <w:t>Система</w:t>
      </w:r>
      <w:r w:rsidRPr="00D44CD3">
        <w:rPr>
          <w:color w:val="000000"/>
          <w:spacing w:val="-1"/>
          <w:sz w:val="20"/>
          <w:szCs w:val="20"/>
        </w:rPr>
        <w:t xml:space="preserve"> - упорядоченное множество элементов, взаимосвязанных меж</w:t>
      </w:r>
      <w:r w:rsidRPr="00D44CD3">
        <w:rPr>
          <w:color w:val="000000"/>
          <w:spacing w:val="-1"/>
          <w:sz w:val="20"/>
          <w:szCs w:val="20"/>
        </w:rPr>
        <w:softHyphen/>
      </w:r>
      <w:r w:rsidRPr="00D44CD3">
        <w:rPr>
          <w:color w:val="000000"/>
          <w:spacing w:val="-2"/>
          <w:sz w:val="20"/>
          <w:szCs w:val="20"/>
        </w:rPr>
        <w:t>ду собой и образующих целостное единство с общими закономернос</w:t>
      </w:r>
      <w:r w:rsidRPr="00D44CD3">
        <w:rPr>
          <w:color w:val="000000"/>
          <w:spacing w:val="-2"/>
          <w:sz w:val="20"/>
          <w:szCs w:val="20"/>
        </w:rPr>
        <w:softHyphen/>
      </w:r>
      <w:r w:rsidRPr="00D44CD3">
        <w:rPr>
          <w:color w:val="000000"/>
          <w:spacing w:val="-3"/>
          <w:sz w:val="20"/>
          <w:szCs w:val="20"/>
        </w:rPr>
        <w:t xml:space="preserve">тями развития. По сложности системы делятся на простые, большие и </w:t>
      </w:r>
      <w:r w:rsidRPr="00D44CD3">
        <w:rPr>
          <w:color w:val="000000"/>
          <w:spacing w:val="-2"/>
          <w:sz w:val="20"/>
          <w:szCs w:val="20"/>
        </w:rPr>
        <w:t>иерархичные, по динамике - на динамичные и статичные, по характе</w:t>
      </w:r>
      <w:r w:rsidRPr="00D44CD3">
        <w:rPr>
          <w:color w:val="000000"/>
          <w:spacing w:val="-2"/>
          <w:sz w:val="20"/>
          <w:szCs w:val="20"/>
        </w:rPr>
        <w:softHyphen/>
      </w:r>
      <w:r w:rsidRPr="00D44CD3">
        <w:rPr>
          <w:color w:val="000000"/>
          <w:sz w:val="20"/>
          <w:szCs w:val="20"/>
        </w:rPr>
        <w:t>ру процессов - на детерминированные и стохастические, по взаимо</w:t>
      </w:r>
      <w:r w:rsidRPr="00D44CD3">
        <w:rPr>
          <w:color w:val="000000"/>
          <w:sz w:val="20"/>
          <w:szCs w:val="20"/>
        </w:rPr>
        <w:softHyphen/>
      </w:r>
      <w:r w:rsidRPr="00D44CD3">
        <w:rPr>
          <w:color w:val="000000"/>
          <w:spacing w:val="-1"/>
          <w:sz w:val="20"/>
          <w:szCs w:val="20"/>
        </w:rPr>
        <w:t xml:space="preserve">действию с внешней средой - на открытые и закрытые. </w:t>
      </w:r>
      <w:r w:rsidRPr="00D44CD3">
        <w:rPr>
          <w:i/>
          <w:iCs/>
          <w:color w:val="000000"/>
          <w:spacing w:val="-1"/>
          <w:sz w:val="20"/>
          <w:szCs w:val="20"/>
        </w:rPr>
        <w:t>Общество -</w:t>
      </w:r>
      <w:r w:rsidRPr="00D44CD3">
        <w:rPr>
          <w:color w:val="000000"/>
          <w:sz w:val="20"/>
          <w:szCs w:val="20"/>
        </w:rPr>
        <w:t>особая система, обладающая специфическими институтами для са</w:t>
      </w:r>
      <w:r w:rsidRPr="00D44CD3">
        <w:rPr>
          <w:color w:val="000000"/>
          <w:sz w:val="20"/>
          <w:szCs w:val="20"/>
        </w:rPr>
        <w:softHyphen/>
        <w:t xml:space="preserve">мосохранения и самовоспроизводства в качестве взаимосвязанного </w:t>
      </w:r>
      <w:r w:rsidRPr="00D44CD3">
        <w:rPr>
          <w:color w:val="000000"/>
          <w:spacing w:val="-1"/>
          <w:sz w:val="20"/>
          <w:szCs w:val="20"/>
        </w:rPr>
        <w:t>социального пространства.</w:t>
      </w:r>
    </w:p>
    <w:p w:rsidR="000D1C3F" w:rsidRPr="00D44CD3" w:rsidRDefault="000D1C3F" w:rsidP="00B34603">
      <w:pPr>
        <w:shd w:val="clear" w:color="auto" w:fill="FFFFFF"/>
        <w:tabs>
          <w:tab w:val="left" w:pos="11482"/>
        </w:tabs>
        <w:ind w:left="274" w:right="101" w:hanging="274"/>
        <w:jc w:val="both"/>
        <w:rPr>
          <w:sz w:val="20"/>
          <w:szCs w:val="20"/>
        </w:rPr>
      </w:pPr>
      <w:r w:rsidRPr="00D44CD3">
        <w:rPr>
          <w:b/>
          <w:bCs/>
          <w:color w:val="000000"/>
          <w:spacing w:val="-2"/>
          <w:sz w:val="20"/>
          <w:szCs w:val="20"/>
        </w:rPr>
        <w:t>Социальное движение</w:t>
      </w:r>
      <w:r w:rsidRPr="00D44CD3">
        <w:rPr>
          <w:color w:val="000000"/>
          <w:spacing w:val="-2"/>
          <w:sz w:val="20"/>
          <w:szCs w:val="20"/>
        </w:rPr>
        <w:t xml:space="preserve"> - массовые действия представителей одной боль</w:t>
      </w:r>
      <w:r w:rsidRPr="00D44CD3">
        <w:rPr>
          <w:color w:val="000000"/>
          <w:spacing w:val="-2"/>
          <w:sz w:val="20"/>
          <w:szCs w:val="20"/>
        </w:rPr>
        <w:softHyphen/>
      </w:r>
      <w:r w:rsidRPr="00D44CD3">
        <w:rPr>
          <w:color w:val="000000"/>
          <w:spacing w:val="-1"/>
          <w:sz w:val="20"/>
          <w:szCs w:val="20"/>
        </w:rPr>
        <w:t>шой социальной группы или нескольких, направленные на обеспече</w:t>
      </w:r>
      <w:r w:rsidRPr="00D44CD3">
        <w:rPr>
          <w:color w:val="000000"/>
          <w:spacing w:val="-1"/>
          <w:sz w:val="20"/>
          <w:szCs w:val="20"/>
        </w:rPr>
        <w:softHyphen/>
        <w:t>ние групповых или общественных интересов, потребностей.</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Стратификация</w:t>
      </w:r>
      <w:r w:rsidRPr="00D44CD3">
        <w:rPr>
          <w:color w:val="000000"/>
          <w:spacing w:val="-1"/>
          <w:sz w:val="20"/>
          <w:szCs w:val="20"/>
        </w:rPr>
        <w:t xml:space="preserve"> - дифференциация социального пространства общества, </w:t>
      </w:r>
      <w:r w:rsidRPr="00D44CD3">
        <w:rPr>
          <w:color w:val="000000"/>
          <w:spacing w:val="-2"/>
          <w:sz w:val="20"/>
          <w:szCs w:val="20"/>
        </w:rPr>
        <w:t>ранжирование социальных статусов и ролевых комплексов, обособле</w:t>
      </w:r>
      <w:r w:rsidRPr="00D44CD3">
        <w:rPr>
          <w:color w:val="000000"/>
          <w:spacing w:val="-2"/>
          <w:sz w:val="20"/>
          <w:szCs w:val="20"/>
        </w:rPr>
        <w:softHyphen/>
      </w:r>
      <w:r w:rsidRPr="00D44CD3">
        <w:rPr>
          <w:color w:val="000000"/>
          <w:spacing w:val="-1"/>
          <w:sz w:val="20"/>
          <w:szCs w:val="20"/>
        </w:rPr>
        <w:t>ние социальных групп (страт) в соответствии с имущественными, эт</w:t>
      </w:r>
      <w:r w:rsidRPr="00D44CD3">
        <w:rPr>
          <w:color w:val="000000"/>
          <w:spacing w:val="-1"/>
          <w:sz w:val="20"/>
          <w:szCs w:val="20"/>
        </w:rPr>
        <w:softHyphen/>
      </w:r>
      <w:r w:rsidRPr="00D44CD3">
        <w:rPr>
          <w:color w:val="000000"/>
          <w:sz w:val="20"/>
          <w:szCs w:val="20"/>
        </w:rPr>
        <w:t xml:space="preserve">ническими, религиозными, возрастными, психологическими и иными </w:t>
      </w:r>
      <w:r w:rsidRPr="00D44CD3">
        <w:rPr>
          <w:color w:val="000000"/>
          <w:spacing w:val="2"/>
          <w:sz w:val="20"/>
          <w:szCs w:val="20"/>
        </w:rPr>
        <w:t xml:space="preserve">факторами, образование на этой основе иерархичной социальной </w:t>
      </w:r>
      <w:r w:rsidRPr="00D44CD3">
        <w:rPr>
          <w:color w:val="000000"/>
          <w:sz w:val="20"/>
          <w:szCs w:val="20"/>
        </w:rPr>
        <w:t xml:space="preserve">структуры общества. Исторически первой формой стратификации, в </w:t>
      </w:r>
      <w:r w:rsidRPr="00D44CD3">
        <w:rPr>
          <w:color w:val="000000"/>
          <w:spacing w:val="-1"/>
          <w:sz w:val="20"/>
          <w:szCs w:val="20"/>
        </w:rPr>
        <w:t>рамках традиционного общества, стало обособление сословных и ка</w:t>
      </w:r>
      <w:r w:rsidRPr="00D44CD3">
        <w:rPr>
          <w:color w:val="000000"/>
          <w:spacing w:val="-1"/>
          <w:sz w:val="20"/>
          <w:szCs w:val="20"/>
        </w:rPr>
        <w:softHyphen/>
        <w:t>стовых социальных групп, представляющих собой закрытые сообще</w:t>
      </w:r>
      <w:r w:rsidRPr="00D44CD3">
        <w:rPr>
          <w:color w:val="000000"/>
          <w:spacing w:val="-1"/>
          <w:sz w:val="20"/>
          <w:szCs w:val="20"/>
        </w:rPr>
        <w:softHyphen/>
        <w:t>ства, принадлежность к которым определялась по рождению. В осно</w:t>
      </w:r>
      <w:r w:rsidRPr="00D44CD3">
        <w:rPr>
          <w:color w:val="000000"/>
          <w:spacing w:val="-1"/>
          <w:sz w:val="20"/>
          <w:szCs w:val="20"/>
        </w:rPr>
        <w:softHyphen/>
      </w:r>
      <w:r w:rsidRPr="00D44CD3">
        <w:rPr>
          <w:color w:val="000000"/>
          <w:sz w:val="20"/>
          <w:szCs w:val="20"/>
        </w:rPr>
        <w:t>ве сословно-кастовой стратификации лежали первые формы обще</w:t>
      </w:r>
      <w:r w:rsidRPr="00D44CD3">
        <w:rPr>
          <w:color w:val="000000"/>
          <w:sz w:val="20"/>
          <w:szCs w:val="20"/>
        </w:rPr>
        <w:softHyphen/>
      </w:r>
      <w:r w:rsidRPr="00D44CD3">
        <w:rPr>
          <w:color w:val="000000"/>
          <w:spacing w:val="9"/>
          <w:sz w:val="20"/>
          <w:szCs w:val="20"/>
        </w:rPr>
        <w:t>ственного разделения труда в сфере властных отношений -</w:t>
      </w:r>
      <w:r w:rsidRPr="00D44CD3">
        <w:rPr>
          <w:color w:val="000000"/>
          <w:sz w:val="20"/>
          <w:szCs w:val="20"/>
        </w:rPr>
        <w:t>обособление функций руководства, защиты, духовного воспроизвод</w:t>
      </w:r>
      <w:r w:rsidRPr="00D44CD3">
        <w:rPr>
          <w:color w:val="000000"/>
          <w:sz w:val="20"/>
          <w:szCs w:val="20"/>
        </w:rPr>
        <w:softHyphen/>
      </w:r>
      <w:r w:rsidRPr="00D44CD3">
        <w:rPr>
          <w:color w:val="000000"/>
          <w:spacing w:val="-3"/>
          <w:sz w:val="20"/>
          <w:szCs w:val="20"/>
        </w:rPr>
        <w:t xml:space="preserve">ства. Тем самым формировалась </w:t>
      </w:r>
      <w:r w:rsidRPr="00D44CD3">
        <w:rPr>
          <w:i/>
          <w:iCs/>
          <w:color w:val="000000"/>
          <w:spacing w:val="-3"/>
          <w:sz w:val="20"/>
          <w:szCs w:val="20"/>
        </w:rPr>
        <w:t>корпоративная система стратифи</w:t>
      </w:r>
      <w:r w:rsidRPr="00D44CD3">
        <w:rPr>
          <w:i/>
          <w:iCs/>
          <w:color w:val="000000"/>
          <w:spacing w:val="-3"/>
          <w:sz w:val="20"/>
          <w:szCs w:val="20"/>
        </w:rPr>
        <w:softHyphen/>
      </w:r>
      <w:r w:rsidRPr="00D44CD3">
        <w:rPr>
          <w:i/>
          <w:iCs/>
          <w:color w:val="000000"/>
          <w:sz w:val="20"/>
          <w:szCs w:val="20"/>
        </w:rPr>
        <w:t xml:space="preserve">кации </w:t>
      </w:r>
      <w:r w:rsidRPr="00D44CD3">
        <w:rPr>
          <w:color w:val="000000"/>
          <w:sz w:val="20"/>
          <w:szCs w:val="20"/>
        </w:rPr>
        <w:t xml:space="preserve">(«корпо» - тело), органическая по своему характеру. Основой формирования социальной структуры техногенного индустриального </w:t>
      </w:r>
      <w:r w:rsidRPr="00D44CD3">
        <w:rPr>
          <w:color w:val="000000"/>
          <w:spacing w:val="-1"/>
          <w:sz w:val="20"/>
          <w:szCs w:val="20"/>
        </w:rPr>
        <w:t xml:space="preserve">общества являлась </w:t>
      </w:r>
      <w:r w:rsidRPr="00D44CD3">
        <w:rPr>
          <w:i/>
          <w:iCs/>
          <w:color w:val="000000"/>
          <w:spacing w:val="-1"/>
          <w:sz w:val="20"/>
          <w:szCs w:val="20"/>
        </w:rPr>
        <w:t xml:space="preserve">классовая система стратификации, </w:t>
      </w:r>
      <w:r w:rsidRPr="00D44CD3">
        <w:rPr>
          <w:color w:val="000000"/>
          <w:spacing w:val="-1"/>
          <w:sz w:val="20"/>
          <w:szCs w:val="20"/>
        </w:rPr>
        <w:t xml:space="preserve">основанная </w:t>
      </w:r>
      <w:r w:rsidRPr="00D44CD3">
        <w:rPr>
          <w:color w:val="000000"/>
          <w:spacing w:val="-2"/>
          <w:sz w:val="20"/>
          <w:szCs w:val="20"/>
        </w:rPr>
        <w:t xml:space="preserve">на отношении отдельных социальных групп к средствам производства </w:t>
      </w:r>
      <w:r w:rsidRPr="00D44CD3">
        <w:rPr>
          <w:color w:val="000000"/>
          <w:spacing w:val="-1"/>
          <w:sz w:val="20"/>
          <w:szCs w:val="20"/>
        </w:rPr>
        <w:t>и их роли в общественном воспроизводстве. Классовый принцип при</w:t>
      </w:r>
      <w:r w:rsidRPr="00D44CD3">
        <w:rPr>
          <w:color w:val="000000"/>
          <w:spacing w:val="-1"/>
          <w:sz w:val="20"/>
          <w:szCs w:val="20"/>
        </w:rPr>
        <w:softHyphen/>
      </w:r>
      <w:r w:rsidRPr="00D44CD3">
        <w:rPr>
          <w:color w:val="000000"/>
          <w:spacing w:val="-3"/>
          <w:sz w:val="20"/>
          <w:szCs w:val="20"/>
        </w:rPr>
        <w:t xml:space="preserve">обрел со временем самодовлеющее значение и превратил социальную </w:t>
      </w:r>
      <w:r w:rsidRPr="00D44CD3">
        <w:rPr>
          <w:color w:val="000000"/>
          <w:spacing w:val="-1"/>
          <w:sz w:val="20"/>
          <w:szCs w:val="20"/>
        </w:rPr>
        <w:t>структуру общества, связанную с ней систему социальной мотивации и морально-этических категорий, в достаточно точный аналог индуст</w:t>
      </w:r>
      <w:r w:rsidRPr="00D44CD3">
        <w:rPr>
          <w:color w:val="000000"/>
          <w:spacing w:val="-2"/>
          <w:sz w:val="20"/>
          <w:szCs w:val="20"/>
        </w:rPr>
        <w:t>риальной экономической иерархии. По мере трансформации индуст</w:t>
      </w:r>
      <w:r w:rsidRPr="00D44CD3">
        <w:rPr>
          <w:color w:val="000000"/>
          <w:spacing w:val="-2"/>
          <w:sz w:val="20"/>
          <w:szCs w:val="20"/>
        </w:rPr>
        <w:softHyphen/>
      </w:r>
      <w:r w:rsidRPr="00D44CD3">
        <w:rPr>
          <w:color w:val="000000"/>
          <w:spacing w:val="1"/>
          <w:sz w:val="20"/>
          <w:szCs w:val="20"/>
        </w:rPr>
        <w:t xml:space="preserve">риального общества в постиндустриальное образовывалась новая </w:t>
      </w:r>
      <w:r w:rsidRPr="00D44CD3">
        <w:rPr>
          <w:color w:val="000000"/>
          <w:spacing w:val="-2"/>
          <w:sz w:val="20"/>
          <w:szCs w:val="20"/>
        </w:rPr>
        <w:t xml:space="preserve">форма стратификации - </w:t>
      </w:r>
      <w:r w:rsidRPr="00D44CD3">
        <w:rPr>
          <w:i/>
          <w:iCs/>
          <w:color w:val="000000"/>
          <w:spacing w:val="-2"/>
          <w:sz w:val="20"/>
          <w:szCs w:val="20"/>
        </w:rPr>
        <w:t xml:space="preserve">статусная. </w:t>
      </w:r>
      <w:r w:rsidRPr="00D44CD3">
        <w:rPr>
          <w:color w:val="000000"/>
          <w:spacing w:val="-2"/>
          <w:sz w:val="20"/>
          <w:szCs w:val="20"/>
        </w:rPr>
        <w:t xml:space="preserve">Базовыми ее критериями стали </w:t>
      </w:r>
      <w:r w:rsidRPr="00D44CD3">
        <w:rPr>
          <w:color w:val="000000"/>
          <w:spacing w:val="-1"/>
          <w:sz w:val="20"/>
          <w:szCs w:val="20"/>
        </w:rPr>
        <w:t xml:space="preserve">модели потребления, образ жизни, образование, профессиональная </w:t>
      </w:r>
      <w:r w:rsidRPr="00D44CD3">
        <w:rPr>
          <w:color w:val="000000"/>
          <w:spacing w:val="-5"/>
          <w:sz w:val="20"/>
          <w:szCs w:val="20"/>
        </w:rPr>
        <w:t xml:space="preserve">специализация, конфессиональная и этническая принадлежность и т.п., </w:t>
      </w:r>
      <w:r w:rsidRPr="00D44CD3">
        <w:rPr>
          <w:color w:val="000000"/>
          <w:spacing w:val="-2"/>
          <w:sz w:val="20"/>
          <w:szCs w:val="20"/>
        </w:rPr>
        <w:t>разноплановые факторы, превращающие процесс социализации лич</w:t>
      </w:r>
      <w:r w:rsidRPr="00D44CD3">
        <w:rPr>
          <w:color w:val="000000"/>
          <w:spacing w:val="-2"/>
          <w:sz w:val="20"/>
          <w:szCs w:val="20"/>
        </w:rPr>
        <w:softHyphen/>
      </w:r>
      <w:r w:rsidRPr="00D44CD3">
        <w:rPr>
          <w:color w:val="000000"/>
          <w:spacing w:val="-1"/>
          <w:sz w:val="20"/>
          <w:szCs w:val="20"/>
        </w:rPr>
        <w:t xml:space="preserve">ности в децентрализованный, многомерный. В результате статусной </w:t>
      </w:r>
      <w:r w:rsidRPr="00D44CD3">
        <w:rPr>
          <w:color w:val="000000"/>
          <w:spacing w:val="-2"/>
          <w:sz w:val="20"/>
          <w:szCs w:val="20"/>
        </w:rPr>
        <w:t>стратификации образуется многомерная социальная структура, в зна</w:t>
      </w:r>
      <w:r w:rsidRPr="00D44CD3">
        <w:rPr>
          <w:color w:val="000000"/>
          <w:spacing w:val="-2"/>
          <w:sz w:val="20"/>
          <w:szCs w:val="20"/>
        </w:rPr>
        <w:softHyphen/>
      </w:r>
      <w:r w:rsidRPr="00D44CD3">
        <w:rPr>
          <w:color w:val="000000"/>
          <w:sz w:val="20"/>
          <w:szCs w:val="20"/>
        </w:rPr>
        <w:t xml:space="preserve">чительной степени преодолевающая жесткое противостояние двух </w:t>
      </w:r>
      <w:r w:rsidRPr="00D44CD3">
        <w:rPr>
          <w:color w:val="000000"/>
          <w:spacing w:val="-2"/>
          <w:sz w:val="20"/>
          <w:szCs w:val="20"/>
        </w:rPr>
        <w:t>основных классов индустриального общества - буржуазии и пролета</w:t>
      </w:r>
      <w:r w:rsidRPr="00D44CD3">
        <w:rPr>
          <w:color w:val="000000"/>
          <w:spacing w:val="-2"/>
          <w:sz w:val="20"/>
          <w:szCs w:val="20"/>
        </w:rPr>
        <w:softHyphen/>
      </w:r>
      <w:r w:rsidRPr="00D44CD3">
        <w:rPr>
          <w:color w:val="000000"/>
          <w:spacing w:val="-5"/>
          <w:sz w:val="20"/>
          <w:szCs w:val="20"/>
        </w:rPr>
        <w:t>риата.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z w:val="20"/>
          <w:szCs w:val="20"/>
        </w:rPr>
        <w:t>Страты</w:t>
      </w:r>
      <w:r w:rsidRPr="00D44CD3">
        <w:rPr>
          <w:color w:val="000000"/>
          <w:sz w:val="20"/>
          <w:szCs w:val="20"/>
        </w:rPr>
        <w:t xml:space="preserve"> - социальные группы, образующиеся в зависимости от критери</w:t>
      </w:r>
      <w:r w:rsidRPr="00D44CD3">
        <w:rPr>
          <w:color w:val="000000"/>
          <w:sz w:val="20"/>
          <w:szCs w:val="20"/>
        </w:rPr>
        <w:softHyphen/>
      </w:r>
      <w:r w:rsidRPr="00D44CD3">
        <w:rPr>
          <w:color w:val="000000"/>
          <w:spacing w:val="-2"/>
          <w:sz w:val="20"/>
          <w:szCs w:val="20"/>
        </w:rPr>
        <w:t>ев социализации личности, доминирующих факторов самоидентифи</w:t>
      </w:r>
      <w:r w:rsidRPr="00D44CD3">
        <w:rPr>
          <w:color w:val="000000"/>
          <w:spacing w:val="-2"/>
          <w:sz w:val="20"/>
          <w:szCs w:val="20"/>
        </w:rPr>
        <w:softHyphen/>
      </w:r>
      <w:r w:rsidRPr="00D44CD3">
        <w:rPr>
          <w:color w:val="000000"/>
          <w:spacing w:val="-4"/>
          <w:sz w:val="20"/>
          <w:szCs w:val="20"/>
        </w:rPr>
        <w:t>кации.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Унитаризм</w:t>
      </w:r>
      <w:r w:rsidRPr="00D44CD3">
        <w:rPr>
          <w:color w:val="000000"/>
          <w:sz w:val="20"/>
          <w:szCs w:val="20"/>
        </w:rPr>
        <w:t xml:space="preserve"> - государственное устройство, характеризующееся центра</w:t>
      </w:r>
      <w:r w:rsidRPr="00D44CD3">
        <w:rPr>
          <w:color w:val="000000"/>
          <w:sz w:val="20"/>
          <w:szCs w:val="20"/>
        </w:rPr>
        <w:softHyphen/>
      </w:r>
      <w:r w:rsidRPr="00D44CD3">
        <w:rPr>
          <w:color w:val="000000"/>
          <w:spacing w:val="-1"/>
          <w:sz w:val="20"/>
          <w:szCs w:val="20"/>
        </w:rPr>
        <w:t>лизованным руководством административно-территориальными еди</w:t>
      </w:r>
      <w:r w:rsidRPr="00D44CD3">
        <w:rPr>
          <w:color w:val="000000"/>
          <w:spacing w:val="-1"/>
          <w:sz w:val="20"/>
          <w:szCs w:val="20"/>
        </w:rPr>
        <w:softHyphen/>
        <w:t>ницами и отсутствием самостоятельных государственных образова</w:t>
      </w:r>
      <w:r w:rsidRPr="00D44CD3">
        <w:rPr>
          <w:color w:val="000000"/>
          <w:spacing w:val="-1"/>
          <w:sz w:val="20"/>
          <w:szCs w:val="20"/>
        </w:rPr>
        <w:softHyphen/>
      </w:r>
      <w:r w:rsidRPr="00D44CD3">
        <w:rPr>
          <w:color w:val="000000"/>
          <w:spacing w:val="-7"/>
          <w:sz w:val="20"/>
          <w:szCs w:val="20"/>
        </w:rPr>
        <w:t>ний.</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Федерализм</w:t>
      </w:r>
      <w:r w:rsidRPr="00D44CD3">
        <w:rPr>
          <w:color w:val="000000"/>
          <w:spacing w:val="1"/>
          <w:sz w:val="20"/>
          <w:szCs w:val="20"/>
        </w:rPr>
        <w:t xml:space="preserve"> </w:t>
      </w:r>
      <w:r w:rsidRPr="00D44CD3">
        <w:rPr>
          <w:i/>
          <w:iCs/>
          <w:color w:val="000000"/>
          <w:spacing w:val="1"/>
          <w:sz w:val="20"/>
          <w:szCs w:val="20"/>
        </w:rPr>
        <w:t xml:space="preserve">- </w:t>
      </w:r>
      <w:r w:rsidRPr="00D44CD3">
        <w:rPr>
          <w:color w:val="000000"/>
          <w:spacing w:val="1"/>
          <w:sz w:val="20"/>
          <w:szCs w:val="20"/>
        </w:rPr>
        <w:t>государственное устройство, характеризующееся нали</w:t>
      </w:r>
      <w:r w:rsidRPr="00D44CD3">
        <w:rPr>
          <w:color w:val="000000"/>
          <w:spacing w:val="1"/>
          <w:sz w:val="20"/>
          <w:szCs w:val="20"/>
        </w:rPr>
        <w:softHyphen/>
      </w:r>
      <w:r w:rsidRPr="00D44CD3">
        <w:rPr>
          <w:color w:val="000000"/>
          <w:spacing w:val="-3"/>
          <w:sz w:val="20"/>
          <w:szCs w:val="20"/>
        </w:rPr>
        <w:t>чием субъектов, обладающих государственно-политической автономи</w:t>
      </w:r>
      <w:r w:rsidRPr="00D44CD3">
        <w:rPr>
          <w:color w:val="000000"/>
          <w:spacing w:val="-3"/>
          <w:sz w:val="20"/>
          <w:szCs w:val="20"/>
        </w:rPr>
        <w:softHyphen/>
        <w:t>ей. Отношение и разграничение функций между центром (федераци</w:t>
      </w:r>
      <w:r w:rsidRPr="00D44CD3">
        <w:rPr>
          <w:color w:val="000000"/>
          <w:spacing w:val="-3"/>
          <w:sz w:val="20"/>
          <w:szCs w:val="20"/>
        </w:rPr>
        <w:softHyphen/>
        <w:t xml:space="preserve">ей) и субъектами федерации строятся на конституционной основе при </w:t>
      </w:r>
      <w:r w:rsidRPr="00D44CD3">
        <w:rPr>
          <w:color w:val="000000"/>
          <w:spacing w:val="-2"/>
          <w:sz w:val="20"/>
          <w:szCs w:val="20"/>
        </w:rPr>
        <w:t>соблюдении суверенитета субъектов. Природа суверенитета субъек</w:t>
      </w:r>
      <w:r w:rsidRPr="00D44CD3">
        <w:rPr>
          <w:color w:val="000000"/>
          <w:spacing w:val="-2"/>
          <w:sz w:val="20"/>
          <w:szCs w:val="20"/>
        </w:rPr>
        <w:softHyphen/>
      </w:r>
      <w:r w:rsidRPr="00D44CD3">
        <w:rPr>
          <w:color w:val="000000"/>
          <w:spacing w:val="-4"/>
          <w:sz w:val="20"/>
          <w:szCs w:val="20"/>
        </w:rPr>
        <w:t>тов федерации - спорная проблема и решается в зависимости от мест</w:t>
      </w:r>
      <w:r w:rsidRPr="00D44CD3">
        <w:rPr>
          <w:color w:val="000000"/>
          <w:spacing w:val="-4"/>
          <w:sz w:val="20"/>
          <w:szCs w:val="20"/>
        </w:rPr>
        <w:softHyphen/>
        <w:t xml:space="preserve">ной специфики. В целом в правовой доктрине современных государств считается, что субъекты не обладают государственным суверенитетом, </w:t>
      </w:r>
      <w:r w:rsidRPr="00D44CD3">
        <w:rPr>
          <w:color w:val="000000"/>
          <w:spacing w:val="-3"/>
          <w:sz w:val="20"/>
          <w:szCs w:val="20"/>
        </w:rPr>
        <w:t xml:space="preserve">в том числе не предоставляется реального права на выход из состава </w:t>
      </w:r>
      <w:r w:rsidRPr="00D44CD3">
        <w:rPr>
          <w:color w:val="000000"/>
          <w:sz w:val="20"/>
          <w:szCs w:val="20"/>
        </w:rPr>
        <w:t xml:space="preserve">государства - </w:t>
      </w:r>
      <w:r w:rsidRPr="00D44CD3">
        <w:rPr>
          <w:i/>
          <w:iCs/>
          <w:color w:val="000000"/>
          <w:sz w:val="20"/>
          <w:szCs w:val="20"/>
        </w:rPr>
        <w:t xml:space="preserve">сецессию </w:t>
      </w:r>
      <w:r w:rsidRPr="00D44CD3">
        <w:rPr>
          <w:color w:val="000000"/>
          <w:sz w:val="20"/>
          <w:szCs w:val="20"/>
        </w:rPr>
        <w:t xml:space="preserve">(в конституционной практике </w:t>
      </w:r>
      <w:r w:rsidRPr="00D44CD3">
        <w:rPr>
          <w:color w:val="000000"/>
          <w:sz w:val="20"/>
          <w:szCs w:val="20"/>
          <w:lang w:val="en-US"/>
        </w:rPr>
        <w:t>XX</w:t>
      </w:r>
      <w:r w:rsidRPr="00D44CD3">
        <w:rPr>
          <w:color w:val="000000"/>
          <w:sz w:val="20"/>
          <w:szCs w:val="20"/>
        </w:rPr>
        <w:t xml:space="preserve"> в, исключе</w:t>
      </w:r>
      <w:r w:rsidRPr="00D44CD3">
        <w:rPr>
          <w:color w:val="000000"/>
          <w:sz w:val="20"/>
          <w:szCs w:val="20"/>
        </w:rPr>
        <w:softHyphen/>
      </w:r>
      <w:r w:rsidRPr="00D44CD3">
        <w:rPr>
          <w:color w:val="000000"/>
          <w:spacing w:val="-2"/>
          <w:sz w:val="20"/>
          <w:szCs w:val="20"/>
        </w:rPr>
        <w:t>ние составляла конституция СССР).</w:t>
      </w:r>
    </w:p>
    <w:p w:rsidR="000D1C3F" w:rsidRPr="00D44CD3" w:rsidRDefault="000D1C3F" w:rsidP="00B34603">
      <w:pPr>
        <w:shd w:val="clear" w:color="auto" w:fill="FFFFFF"/>
        <w:tabs>
          <w:tab w:val="left" w:pos="11482"/>
        </w:tabs>
        <w:ind w:left="274" w:hanging="274"/>
        <w:jc w:val="both"/>
        <w:rPr>
          <w:color w:val="000000"/>
          <w:sz w:val="20"/>
          <w:szCs w:val="20"/>
        </w:rPr>
      </w:pPr>
      <w:r w:rsidRPr="00D44CD3">
        <w:rPr>
          <w:b/>
          <w:bCs/>
          <w:color w:val="000000"/>
          <w:spacing w:val="6"/>
          <w:sz w:val="20"/>
          <w:szCs w:val="20"/>
        </w:rPr>
        <w:t>Циклы и кризисы капиталистического производства</w:t>
      </w:r>
      <w:r w:rsidRPr="00D44CD3">
        <w:rPr>
          <w:color w:val="000000"/>
          <w:spacing w:val="6"/>
          <w:sz w:val="20"/>
          <w:szCs w:val="20"/>
        </w:rPr>
        <w:t xml:space="preserve"> - капиталисти</w:t>
      </w:r>
      <w:r w:rsidRPr="00D44CD3">
        <w:rPr>
          <w:color w:val="000000"/>
          <w:spacing w:val="6"/>
          <w:sz w:val="20"/>
          <w:szCs w:val="20"/>
        </w:rPr>
        <w:softHyphen/>
      </w:r>
      <w:r w:rsidRPr="00D44CD3">
        <w:rPr>
          <w:color w:val="000000"/>
          <w:sz w:val="20"/>
          <w:szCs w:val="20"/>
        </w:rPr>
        <w:t>ческая экономика имеет циклический характер развития, порожден</w:t>
      </w:r>
      <w:r w:rsidRPr="00D44CD3">
        <w:rPr>
          <w:color w:val="000000"/>
          <w:sz w:val="20"/>
          <w:szCs w:val="20"/>
        </w:rPr>
        <w:softHyphen/>
      </w:r>
      <w:r w:rsidRPr="00D44CD3">
        <w:rPr>
          <w:color w:val="000000"/>
          <w:spacing w:val="-1"/>
          <w:sz w:val="20"/>
          <w:szCs w:val="20"/>
        </w:rPr>
        <w:t>ный действием стихийных рыночных факторов. Выделяется три ос</w:t>
      </w:r>
      <w:r w:rsidRPr="00D44CD3">
        <w:rPr>
          <w:color w:val="000000"/>
          <w:spacing w:val="-1"/>
          <w:sz w:val="20"/>
          <w:szCs w:val="20"/>
        </w:rPr>
        <w:softHyphen/>
      </w:r>
      <w:r w:rsidRPr="00D44CD3">
        <w:rPr>
          <w:color w:val="000000"/>
          <w:spacing w:val="-4"/>
          <w:sz w:val="20"/>
          <w:szCs w:val="20"/>
        </w:rPr>
        <w:t xml:space="preserve">новные разновидности циклов капиталистического производства: </w:t>
      </w:r>
      <w:r w:rsidRPr="00D44CD3">
        <w:rPr>
          <w:i/>
          <w:iCs/>
          <w:color w:val="000000"/>
          <w:spacing w:val="-4"/>
          <w:sz w:val="20"/>
          <w:szCs w:val="20"/>
        </w:rPr>
        <w:t>крат</w:t>
      </w:r>
      <w:r w:rsidRPr="00D44CD3">
        <w:rPr>
          <w:i/>
          <w:iCs/>
          <w:color w:val="000000"/>
          <w:spacing w:val="-4"/>
          <w:sz w:val="20"/>
          <w:szCs w:val="20"/>
        </w:rPr>
        <w:softHyphen/>
      </w:r>
      <w:r w:rsidRPr="00D44CD3">
        <w:rPr>
          <w:i/>
          <w:iCs/>
          <w:color w:val="000000"/>
          <w:spacing w:val="9"/>
          <w:sz w:val="20"/>
          <w:szCs w:val="20"/>
        </w:rPr>
        <w:t xml:space="preserve">косрочные циклы </w:t>
      </w:r>
      <w:r w:rsidRPr="00D44CD3">
        <w:rPr>
          <w:color w:val="000000"/>
          <w:spacing w:val="9"/>
          <w:sz w:val="20"/>
          <w:szCs w:val="20"/>
        </w:rPr>
        <w:t xml:space="preserve">(«циклы Китчина», 3-3,5 года) - колебания </w:t>
      </w:r>
      <w:r w:rsidRPr="00D44CD3">
        <w:rPr>
          <w:color w:val="000000"/>
          <w:spacing w:val="-2"/>
          <w:sz w:val="20"/>
          <w:szCs w:val="20"/>
        </w:rPr>
        <w:t>производства и сбыта, вызванные временным несоответствием спро</w:t>
      </w:r>
      <w:r w:rsidRPr="00D44CD3">
        <w:rPr>
          <w:color w:val="000000"/>
          <w:spacing w:val="-2"/>
          <w:sz w:val="20"/>
          <w:szCs w:val="20"/>
        </w:rPr>
        <w:softHyphen/>
      </w:r>
      <w:r w:rsidRPr="00D44CD3">
        <w:rPr>
          <w:color w:val="000000"/>
          <w:spacing w:val="-3"/>
          <w:sz w:val="20"/>
          <w:szCs w:val="20"/>
        </w:rPr>
        <w:t xml:space="preserve">са и предложения, спад производства восстанавливается изменением </w:t>
      </w:r>
      <w:r w:rsidRPr="00D44CD3">
        <w:rPr>
          <w:color w:val="000000"/>
          <w:spacing w:val="1"/>
          <w:sz w:val="20"/>
          <w:szCs w:val="20"/>
        </w:rPr>
        <w:t xml:space="preserve">экономической конъюнктуры; </w:t>
      </w:r>
      <w:r w:rsidRPr="00D44CD3">
        <w:rPr>
          <w:i/>
          <w:iCs/>
          <w:color w:val="000000"/>
          <w:spacing w:val="1"/>
          <w:sz w:val="20"/>
          <w:szCs w:val="20"/>
        </w:rPr>
        <w:t xml:space="preserve">среднесрочные циклы </w:t>
      </w:r>
      <w:r w:rsidRPr="00D44CD3">
        <w:rPr>
          <w:color w:val="000000"/>
          <w:spacing w:val="1"/>
          <w:sz w:val="20"/>
          <w:szCs w:val="20"/>
        </w:rPr>
        <w:t>(«циклы Жугла</w:t>
      </w:r>
      <w:r w:rsidRPr="00D44CD3">
        <w:rPr>
          <w:color w:val="000000"/>
          <w:spacing w:val="-1"/>
          <w:sz w:val="20"/>
          <w:szCs w:val="20"/>
        </w:rPr>
        <w:t xml:space="preserve">ра», 7-10 лет) - сочетание фаз роста производства, </w:t>
      </w:r>
      <w:r w:rsidRPr="00D44CD3">
        <w:rPr>
          <w:color w:val="000000"/>
          <w:spacing w:val="-1"/>
          <w:sz w:val="20"/>
          <w:szCs w:val="20"/>
          <w:u w:val="single"/>
        </w:rPr>
        <w:t>кризиса перепро</w:t>
      </w:r>
      <w:r w:rsidRPr="00D44CD3">
        <w:rPr>
          <w:color w:val="000000"/>
          <w:spacing w:val="-1"/>
          <w:sz w:val="20"/>
          <w:szCs w:val="20"/>
          <w:u w:val="single"/>
        </w:rPr>
        <w:softHyphen/>
      </w:r>
      <w:r w:rsidRPr="00D44CD3">
        <w:rPr>
          <w:color w:val="000000"/>
          <w:spacing w:val="1"/>
          <w:sz w:val="20"/>
          <w:szCs w:val="20"/>
        </w:rPr>
        <w:t xml:space="preserve">изводства (или циклического кризиса, связанного с относительным </w:t>
      </w:r>
      <w:r w:rsidRPr="00D44CD3">
        <w:rPr>
          <w:color w:val="000000"/>
          <w:spacing w:val="-5"/>
          <w:sz w:val="20"/>
          <w:szCs w:val="20"/>
        </w:rPr>
        <w:t>насыщением потребительского рынка и падением покупательного спро</w:t>
      </w:r>
      <w:r w:rsidRPr="00D44CD3">
        <w:rPr>
          <w:color w:val="000000"/>
          <w:spacing w:val="-5"/>
          <w:sz w:val="20"/>
          <w:szCs w:val="20"/>
        </w:rPr>
        <w:softHyphen/>
      </w:r>
      <w:r w:rsidRPr="00D44CD3">
        <w:rPr>
          <w:color w:val="000000"/>
          <w:spacing w:val="-1"/>
          <w:sz w:val="20"/>
          <w:szCs w:val="20"/>
        </w:rPr>
        <w:t>са, как следствие - сокращением производства), депрессии (с мини</w:t>
      </w:r>
      <w:r w:rsidRPr="00D44CD3">
        <w:rPr>
          <w:color w:val="000000"/>
          <w:spacing w:val="-1"/>
          <w:sz w:val="20"/>
          <w:szCs w:val="20"/>
        </w:rPr>
        <w:softHyphen/>
      </w:r>
      <w:r w:rsidRPr="00D44CD3">
        <w:rPr>
          <w:color w:val="000000"/>
          <w:spacing w:val="-3"/>
          <w:sz w:val="20"/>
          <w:szCs w:val="20"/>
        </w:rPr>
        <w:t xml:space="preserve">мальной деловой активностью), оживления (с «ценовым выходом» из </w:t>
      </w:r>
      <w:r w:rsidRPr="00D44CD3">
        <w:rPr>
          <w:color w:val="000000"/>
          <w:spacing w:val="-1"/>
          <w:sz w:val="20"/>
          <w:szCs w:val="20"/>
        </w:rPr>
        <w:t>кризиса - понижением цен на продукцию наиболее сильными в фи</w:t>
      </w:r>
      <w:r w:rsidRPr="00D44CD3">
        <w:rPr>
          <w:color w:val="000000"/>
          <w:spacing w:val="-1"/>
          <w:sz w:val="20"/>
          <w:szCs w:val="20"/>
        </w:rPr>
        <w:softHyphen/>
      </w:r>
      <w:r w:rsidRPr="00D44CD3">
        <w:rPr>
          <w:color w:val="000000"/>
          <w:spacing w:val="-2"/>
          <w:sz w:val="20"/>
          <w:szCs w:val="20"/>
        </w:rPr>
        <w:t xml:space="preserve">нансовом отношении производителями, а также использованием ими </w:t>
      </w:r>
      <w:r w:rsidRPr="00D44CD3">
        <w:rPr>
          <w:color w:val="000000"/>
          <w:spacing w:val="-1"/>
          <w:sz w:val="20"/>
          <w:szCs w:val="20"/>
        </w:rPr>
        <w:t>технических и технологических нововведений, разорение более сла</w:t>
      </w:r>
      <w:r w:rsidRPr="00D44CD3">
        <w:rPr>
          <w:color w:val="000000"/>
          <w:spacing w:val="-1"/>
          <w:sz w:val="20"/>
          <w:szCs w:val="20"/>
        </w:rPr>
        <w:softHyphen/>
      </w:r>
      <w:r w:rsidRPr="00D44CD3">
        <w:rPr>
          <w:color w:val="000000"/>
          <w:sz w:val="20"/>
          <w:szCs w:val="20"/>
        </w:rPr>
        <w:t xml:space="preserve">бых конкурентов позволяет компенсировать в будущем понесенные </w:t>
      </w:r>
      <w:r w:rsidRPr="00D44CD3">
        <w:rPr>
          <w:color w:val="000000"/>
          <w:spacing w:val="2"/>
          <w:sz w:val="20"/>
          <w:szCs w:val="20"/>
        </w:rPr>
        <w:t xml:space="preserve">потери), нового роста производства; </w:t>
      </w:r>
      <w:r w:rsidRPr="00D44CD3">
        <w:rPr>
          <w:i/>
          <w:iCs/>
          <w:color w:val="000000"/>
          <w:spacing w:val="2"/>
          <w:sz w:val="20"/>
          <w:szCs w:val="20"/>
        </w:rPr>
        <w:t xml:space="preserve">долгосрочные циклы </w:t>
      </w:r>
      <w:r w:rsidRPr="00D44CD3">
        <w:rPr>
          <w:color w:val="000000"/>
          <w:spacing w:val="2"/>
          <w:sz w:val="20"/>
          <w:szCs w:val="20"/>
        </w:rPr>
        <w:t xml:space="preserve">(«волны </w:t>
      </w:r>
      <w:r w:rsidRPr="00D44CD3">
        <w:rPr>
          <w:color w:val="000000"/>
          <w:spacing w:val="-1"/>
          <w:sz w:val="20"/>
          <w:szCs w:val="20"/>
        </w:rPr>
        <w:t>Кондратьева», около 50 лет)-длительные периоды развития всей эко</w:t>
      </w:r>
      <w:r w:rsidRPr="00D44CD3">
        <w:rPr>
          <w:color w:val="000000"/>
          <w:spacing w:val="1"/>
          <w:sz w:val="20"/>
          <w:szCs w:val="20"/>
        </w:rPr>
        <w:t>номической системы, завершающиеся структурным кризисом - кри</w:t>
      </w:r>
      <w:r w:rsidRPr="00D44CD3">
        <w:rPr>
          <w:color w:val="000000"/>
          <w:spacing w:val="-2"/>
          <w:sz w:val="20"/>
          <w:szCs w:val="20"/>
        </w:rPr>
        <w:t xml:space="preserve">зисом перенакопления капитала (когда новые инвестиции перестают </w:t>
      </w:r>
      <w:r w:rsidRPr="00D44CD3">
        <w:rPr>
          <w:color w:val="000000"/>
          <w:spacing w:val="-1"/>
          <w:sz w:val="20"/>
          <w:szCs w:val="20"/>
        </w:rPr>
        <w:t xml:space="preserve">обеспечивать постоянный рост прибылей), в этом случае для выхода </w:t>
      </w:r>
      <w:r w:rsidRPr="00D44CD3">
        <w:rPr>
          <w:color w:val="000000"/>
          <w:sz w:val="20"/>
          <w:szCs w:val="20"/>
        </w:rPr>
        <w:t xml:space="preserve">из кризиса недостаточно снижения цены или отдельных технических </w:t>
      </w:r>
      <w:r w:rsidRPr="00D44CD3">
        <w:rPr>
          <w:color w:val="000000"/>
          <w:spacing w:val="-2"/>
          <w:sz w:val="20"/>
          <w:szCs w:val="20"/>
        </w:rPr>
        <w:t xml:space="preserve">изменений, требуется перестройка всей структуры экономической системы. Примерами таких структурных изменений являются переход от </w:t>
      </w:r>
      <w:r w:rsidRPr="00D44CD3">
        <w:rPr>
          <w:color w:val="000000"/>
          <w:spacing w:val="1"/>
          <w:sz w:val="20"/>
          <w:szCs w:val="20"/>
        </w:rPr>
        <w:t>мануфактуры к фабрике, формирование акционерного капитала, об</w:t>
      </w:r>
      <w:r w:rsidRPr="00D44CD3">
        <w:rPr>
          <w:color w:val="000000"/>
          <w:spacing w:val="1"/>
          <w:sz w:val="20"/>
          <w:szCs w:val="20"/>
        </w:rPr>
        <w:softHyphen/>
      </w:r>
      <w:r w:rsidRPr="00D44CD3">
        <w:rPr>
          <w:color w:val="000000"/>
          <w:sz w:val="20"/>
          <w:szCs w:val="20"/>
        </w:rPr>
        <w:t>разование монополий, создание системы ГМК, ввод неконсервативной экономической модели.</w:t>
      </w:r>
    </w:p>
    <w:p w:rsidR="000D1C3F" w:rsidRPr="00D44CD3" w:rsidRDefault="000D1C3F" w:rsidP="00B34603">
      <w:pPr>
        <w:shd w:val="clear" w:color="auto" w:fill="FFFFFF"/>
        <w:tabs>
          <w:tab w:val="left" w:pos="11482"/>
        </w:tabs>
        <w:jc w:val="both"/>
        <w:rPr>
          <w:b/>
          <w:bCs/>
          <w:color w:val="000000"/>
          <w:spacing w:val="-2"/>
          <w:sz w:val="20"/>
          <w:szCs w:val="20"/>
        </w:rPr>
      </w:pPr>
    </w:p>
    <w:p w:rsidR="000D1C3F" w:rsidRPr="00D44CD3" w:rsidRDefault="000D1C3F" w:rsidP="00B34603">
      <w:pPr>
        <w:shd w:val="clear" w:color="auto" w:fill="FFFFFF"/>
        <w:tabs>
          <w:tab w:val="left" w:pos="11482"/>
        </w:tabs>
        <w:jc w:val="center"/>
        <w:rPr>
          <w:b/>
          <w:bCs/>
          <w:color w:val="000000"/>
          <w:spacing w:val="-2"/>
          <w:sz w:val="20"/>
          <w:szCs w:val="20"/>
        </w:rPr>
      </w:pPr>
      <w:r w:rsidRPr="00D44CD3">
        <w:rPr>
          <w:b/>
          <w:bCs/>
          <w:color w:val="000000"/>
          <w:spacing w:val="-2"/>
          <w:sz w:val="20"/>
          <w:szCs w:val="20"/>
        </w:rPr>
        <w:t xml:space="preserve"> «Закат Европы»: кризис индустриального общества в эпоху империализма (конец </w:t>
      </w:r>
      <w:r w:rsidRPr="00D44CD3">
        <w:rPr>
          <w:b/>
          <w:bCs/>
          <w:color w:val="000000"/>
          <w:spacing w:val="-2"/>
          <w:sz w:val="20"/>
          <w:szCs w:val="20"/>
          <w:lang w:val="en-US"/>
        </w:rPr>
        <w:t>XIX</w:t>
      </w:r>
      <w:r w:rsidRPr="00D44CD3">
        <w:rPr>
          <w:b/>
          <w:bCs/>
          <w:color w:val="000000"/>
          <w:spacing w:val="-2"/>
          <w:sz w:val="20"/>
          <w:szCs w:val="20"/>
        </w:rPr>
        <w:t xml:space="preserve"> в. – первая треть </w:t>
      </w:r>
      <w:r w:rsidRPr="00D44CD3">
        <w:rPr>
          <w:b/>
          <w:bCs/>
          <w:color w:val="000000"/>
          <w:spacing w:val="-2"/>
          <w:sz w:val="20"/>
          <w:szCs w:val="20"/>
          <w:lang w:val="en-US"/>
        </w:rPr>
        <w:t>XX</w:t>
      </w:r>
      <w:r w:rsidRPr="00D44CD3">
        <w:rPr>
          <w:b/>
          <w:bCs/>
          <w:color w:val="000000"/>
          <w:spacing w:val="-2"/>
          <w:sz w:val="20"/>
          <w:szCs w:val="20"/>
        </w:rPr>
        <w:t xml:space="preserve"> в.).</w:t>
      </w:r>
    </w:p>
    <w:p w:rsidR="000D1C3F" w:rsidRPr="00D44CD3" w:rsidRDefault="000D1C3F" w:rsidP="00B34603">
      <w:pPr>
        <w:shd w:val="clear" w:color="auto" w:fill="FFFFFF"/>
        <w:tabs>
          <w:tab w:val="left" w:pos="11482"/>
        </w:tabs>
        <w:jc w:val="both"/>
        <w:rPr>
          <w:b/>
          <w:bCs/>
          <w:color w:val="000000"/>
          <w:spacing w:val="-2"/>
          <w:sz w:val="20"/>
          <w:szCs w:val="20"/>
        </w:rPr>
      </w:pP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Аграризм </w:t>
      </w:r>
      <w:r w:rsidRPr="00D44CD3">
        <w:rPr>
          <w:color w:val="000000"/>
          <w:spacing w:val="-2"/>
          <w:sz w:val="20"/>
          <w:szCs w:val="20"/>
        </w:rPr>
        <w:t xml:space="preserve">- идеология популистского толка в «периферийных» странах и </w:t>
      </w:r>
      <w:r w:rsidRPr="00D44CD3">
        <w:rPr>
          <w:color w:val="000000"/>
          <w:sz w:val="20"/>
          <w:szCs w:val="20"/>
        </w:rPr>
        <w:t>регионах Юго-Восточной Европы, генезис которой был связан с осо</w:t>
      </w:r>
      <w:r w:rsidRPr="00D44CD3">
        <w:rPr>
          <w:color w:val="000000"/>
          <w:sz w:val="20"/>
          <w:szCs w:val="20"/>
        </w:rPr>
        <w:softHyphen/>
      </w:r>
      <w:r w:rsidRPr="00D44CD3">
        <w:rPr>
          <w:color w:val="000000"/>
          <w:spacing w:val="-1"/>
          <w:sz w:val="20"/>
          <w:szCs w:val="20"/>
        </w:rPr>
        <w:t xml:space="preserve">бенностями политической культуры, конфессиональной спецификой, </w:t>
      </w:r>
      <w:r w:rsidRPr="00D44CD3">
        <w:rPr>
          <w:color w:val="000000"/>
          <w:spacing w:val="-3"/>
          <w:sz w:val="20"/>
          <w:szCs w:val="20"/>
        </w:rPr>
        <w:t>социальной структурой населения с преобладанием крестьянских сло</w:t>
      </w:r>
      <w:r w:rsidRPr="00D44CD3">
        <w:rPr>
          <w:color w:val="000000"/>
          <w:spacing w:val="-3"/>
          <w:sz w:val="20"/>
          <w:szCs w:val="20"/>
        </w:rPr>
        <w:softHyphen/>
      </w:r>
      <w:r w:rsidRPr="00D44CD3">
        <w:rPr>
          <w:color w:val="000000"/>
          <w:spacing w:val="-2"/>
          <w:sz w:val="20"/>
          <w:szCs w:val="20"/>
        </w:rPr>
        <w:t xml:space="preserve">ев. Ключевое для популизма понятие «народ» органично соединялось </w:t>
      </w:r>
      <w:r w:rsidRPr="00D44CD3">
        <w:rPr>
          <w:color w:val="000000"/>
          <w:sz w:val="20"/>
          <w:szCs w:val="20"/>
        </w:rPr>
        <w:t>в ней с идеализированным образом крестьянства. Аграризм базиро</w:t>
      </w:r>
      <w:r w:rsidRPr="00D44CD3">
        <w:rPr>
          <w:color w:val="000000"/>
          <w:sz w:val="20"/>
          <w:szCs w:val="20"/>
        </w:rPr>
        <w:softHyphen/>
      </w:r>
      <w:r w:rsidRPr="00D44CD3">
        <w:rPr>
          <w:color w:val="000000"/>
          <w:spacing w:val="-2"/>
          <w:sz w:val="20"/>
          <w:szCs w:val="20"/>
        </w:rPr>
        <w:t>вался на признании уникальности социальных, экономических, духов</w:t>
      </w:r>
      <w:r w:rsidRPr="00D44CD3">
        <w:rPr>
          <w:color w:val="000000"/>
          <w:spacing w:val="-2"/>
          <w:sz w:val="20"/>
          <w:szCs w:val="20"/>
        </w:rPr>
        <w:softHyphen/>
      </w:r>
      <w:r w:rsidRPr="00D44CD3">
        <w:rPr>
          <w:color w:val="000000"/>
          <w:sz w:val="20"/>
          <w:szCs w:val="20"/>
        </w:rPr>
        <w:t xml:space="preserve">ных качеств крестьянина, ключевой роли крестьянства в сохранении </w:t>
      </w:r>
      <w:r w:rsidRPr="00D44CD3">
        <w:rPr>
          <w:color w:val="000000"/>
          <w:spacing w:val="-3"/>
          <w:sz w:val="20"/>
          <w:szCs w:val="20"/>
        </w:rPr>
        <w:t>этнического ядра и государственного суверенитета нации. С точки зре</w:t>
      </w:r>
      <w:r w:rsidRPr="00D44CD3">
        <w:rPr>
          <w:color w:val="000000"/>
          <w:spacing w:val="-3"/>
          <w:sz w:val="20"/>
          <w:szCs w:val="20"/>
        </w:rPr>
        <w:softHyphen/>
        <w:t>ния аграриев именно крестьянское хозяйство, основанное на соедине</w:t>
      </w:r>
      <w:r w:rsidRPr="00D44CD3">
        <w:rPr>
          <w:color w:val="000000"/>
          <w:spacing w:val="-3"/>
          <w:sz w:val="20"/>
          <w:szCs w:val="20"/>
        </w:rPr>
        <w:softHyphen/>
      </w:r>
      <w:r w:rsidRPr="00D44CD3">
        <w:rPr>
          <w:color w:val="000000"/>
          <w:spacing w:val="-2"/>
          <w:sz w:val="20"/>
          <w:szCs w:val="20"/>
        </w:rPr>
        <w:t>нии института частной собственности и "трудового начала», представ</w:t>
      </w:r>
      <w:r w:rsidRPr="00D44CD3">
        <w:rPr>
          <w:color w:val="000000"/>
          <w:spacing w:val="-2"/>
          <w:sz w:val="20"/>
          <w:szCs w:val="20"/>
        </w:rPr>
        <w:softHyphen/>
        <w:t xml:space="preserve">ляет собой идеал социально-экономической организации общества, а </w:t>
      </w:r>
      <w:r w:rsidRPr="00D44CD3">
        <w:rPr>
          <w:color w:val="000000"/>
          <w:spacing w:val="-1"/>
          <w:sz w:val="20"/>
          <w:szCs w:val="20"/>
        </w:rPr>
        <w:t>крестьянство выступает в роли гаранта социального мира, слоя, спо</w:t>
      </w:r>
      <w:r w:rsidRPr="00D44CD3">
        <w:rPr>
          <w:color w:val="000000"/>
          <w:spacing w:val="-1"/>
          <w:sz w:val="20"/>
          <w:szCs w:val="20"/>
        </w:rPr>
        <w:softHyphen/>
        <w:t>собного преодолеть классовое противостояние буржуазии и пролета</w:t>
      </w:r>
      <w:r w:rsidRPr="00D44CD3">
        <w:rPr>
          <w:color w:val="000000"/>
          <w:spacing w:val="-1"/>
          <w:sz w:val="20"/>
          <w:szCs w:val="20"/>
        </w:rPr>
        <w:softHyphen/>
      </w:r>
      <w:r w:rsidRPr="00D44CD3">
        <w:rPr>
          <w:color w:val="000000"/>
          <w:spacing w:val="-3"/>
          <w:sz w:val="20"/>
          <w:szCs w:val="20"/>
        </w:rPr>
        <w:t>риата. Аграризм вошел в идейный арсенал крестьянских партий и дви</w:t>
      </w:r>
      <w:r w:rsidRPr="00D44CD3">
        <w:rPr>
          <w:color w:val="000000"/>
          <w:spacing w:val="-3"/>
          <w:sz w:val="20"/>
          <w:szCs w:val="20"/>
        </w:rPr>
        <w:softHyphen/>
      </w:r>
      <w:r w:rsidRPr="00D44CD3">
        <w:rPr>
          <w:color w:val="000000"/>
          <w:spacing w:val="-2"/>
          <w:sz w:val="20"/>
          <w:szCs w:val="20"/>
        </w:rPr>
        <w:t xml:space="preserve">жений восточноевропейских стран («Странництво людове» в Польше, </w:t>
      </w:r>
      <w:r w:rsidRPr="00D44CD3">
        <w:rPr>
          <w:color w:val="000000"/>
          <w:sz w:val="20"/>
          <w:szCs w:val="20"/>
        </w:rPr>
        <w:t>Болгарский земледельческий народный союз, Партия мелких сельс</w:t>
      </w:r>
      <w:r w:rsidRPr="00D44CD3">
        <w:rPr>
          <w:color w:val="000000"/>
          <w:sz w:val="20"/>
          <w:szCs w:val="20"/>
        </w:rPr>
        <w:softHyphen/>
      </w:r>
      <w:r w:rsidRPr="00D44CD3">
        <w:rPr>
          <w:color w:val="000000"/>
          <w:spacing w:val="-4"/>
          <w:sz w:val="20"/>
          <w:szCs w:val="20"/>
        </w:rPr>
        <w:t>ких хозяев в Венгрии, Хорватская народная крестьянская партия). Даль</w:t>
      </w:r>
      <w:r w:rsidRPr="00D44CD3">
        <w:rPr>
          <w:color w:val="000000"/>
          <w:spacing w:val="-4"/>
          <w:sz w:val="20"/>
          <w:szCs w:val="20"/>
        </w:rPr>
        <w:softHyphen/>
      </w:r>
      <w:r w:rsidRPr="00D44CD3">
        <w:rPr>
          <w:color w:val="000000"/>
          <w:spacing w:val="-2"/>
          <w:sz w:val="20"/>
          <w:szCs w:val="20"/>
        </w:rPr>
        <w:t>нейшая идеологическая эволюция аграризма шла в двух направлени</w:t>
      </w:r>
      <w:r w:rsidRPr="00D44CD3">
        <w:rPr>
          <w:color w:val="000000"/>
          <w:spacing w:val="-2"/>
          <w:sz w:val="20"/>
          <w:szCs w:val="20"/>
        </w:rPr>
        <w:softHyphen/>
      </w:r>
      <w:r w:rsidRPr="00D44CD3">
        <w:rPr>
          <w:color w:val="000000"/>
          <w:spacing w:val="-1"/>
          <w:sz w:val="20"/>
          <w:szCs w:val="20"/>
        </w:rPr>
        <w:t>ях - сближение с буржуазно-реформистскими партиями и перенос ак</w:t>
      </w:r>
      <w:r w:rsidRPr="00D44CD3">
        <w:rPr>
          <w:color w:val="000000"/>
          <w:spacing w:val="-1"/>
          <w:sz w:val="20"/>
          <w:szCs w:val="20"/>
        </w:rPr>
        <w:softHyphen/>
      </w:r>
      <w:r w:rsidRPr="00D44CD3">
        <w:rPr>
          <w:color w:val="000000"/>
          <w:spacing w:val="2"/>
          <w:sz w:val="20"/>
          <w:szCs w:val="20"/>
        </w:rPr>
        <w:t xml:space="preserve">цента в программных установках на идеи антимонополистической </w:t>
      </w:r>
      <w:r w:rsidRPr="00D44CD3">
        <w:rPr>
          <w:color w:val="000000"/>
          <w:spacing w:val="-1"/>
          <w:sz w:val="20"/>
          <w:szCs w:val="20"/>
        </w:rPr>
        <w:t>политики, укрепления парламентской демократии и проведения уме</w:t>
      </w:r>
      <w:r w:rsidRPr="00D44CD3">
        <w:rPr>
          <w:color w:val="000000"/>
          <w:spacing w:val="-1"/>
          <w:sz w:val="20"/>
          <w:szCs w:val="20"/>
        </w:rPr>
        <w:softHyphen/>
      </w:r>
      <w:r w:rsidRPr="00D44CD3">
        <w:rPr>
          <w:color w:val="000000"/>
          <w:spacing w:val="-2"/>
          <w:sz w:val="20"/>
          <w:szCs w:val="20"/>
        </w:rPr>
        <w:t xml:space="preserve">ренной аграрной реформы или развитие идей «аграрной демократии» </w:t>
      </w:r>
      <w:r w:rsidRPr="00D44CD3">
        <w:rPr>
          <w:color w:val="000000"/>
          <w:sz w:val="20"/>
          <w:szCs w:val="20"/>
        </w:rPr>
        <w:t>как «особого пути» развития своих стран.</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Австромарксизм </w:t>
      </w:r>
      <w:r w:rsidRPr="00D44CD3">
        <w:rPr>
          <w:color w:val="000000"/>
          <w:spacing w:val="-2"/>
          <w:sz w:val="20"/>
          <w:szCs w:val="20"/>
        </w:rPr>
        <w:t>- идеология центристской ориентации, возникшая в пе</w:t>
      </w:r>
      <w:r w:rsidRPr="00D44CD3">
        <w:rPr>
          <w:color w:val="000000"/>
          <w:spacing w:val="-2"/>
          <w:sz w:val="20"/>
          <w:szCs w:val="20"/>
        </w:rPr>
        <w:softHyphen/>
        <w:t xml:space="preserve">риод раскола международного рабочего движения в конце </w:t>
      </w:r>
      <w:r w:rsidRPr="00D44CD3">
        <w:rPr>
          <w:color w:val="000000"/>
          <w:spacing w:val="-2"/>
          <w:sz w:val="20"/>
          <w:szCs w:val="20"/>
          <w:lang w:val="en-US"/>
        </w:rPr>
        <w:t>XIX</w:t>
      </w:r>
      <w:r w:rsidRPr="00D44CD3">
        <w:rPr>
          <w:color w:val="000000"/>
          <w:spacing w:val="-2"/>
          <w:sz w:val="20"/>
          <w:szCs w:val="20"/>
        </w:rPr>
        <w:t xml:space="preserve"> - нача</w:t>
      </w:r>
      <w:r w:rsidRPr="00D44CD3">
        <w:rPr>
          <w:color w:val="000000"/>
          <w:spacing w:val="-2"/>
          <w:sz w:val="20"/>
          <w:szCs w:val="20"/>
        </w:rPr>
        <w:softHyphen/>
        <w:t xml:space="preserve">ле </w:t>
      </w:r>
      <w:r w:rsidRPr="00D44CD3">
        <w:rPr>
          <w:color w:val="000000"/>
          <w:spacing w:val="-2"/>
          <w:sz w:val="20"/>
          <w:szCs w:val="20"/>
          <w:lang w:val="en-US"/>
        </w:rPr>
        <w:t>XX</w:t>
      </w:r>
      <w:r w:rsidRPr="00D44CD3">
        <w:rPr>
          <w:color w:val="000000"/>
          <w:spacing w:val="-2"/>
          <w:sz w:val="20"/>
          <w:szCs w:val="20"/>
        </w:rPr>
        <w:t xml:space="preserve"> в. Центристы критиковали идеологический экстремизм больше</w:t>
      </w:r>
      <w:r w:rsidRPr="00D44CD3">
        <w:rPr>
          <w:color w:val="000000"/>
          <w:spacing w:val="-2"/>
          <w:sz w:val="20"/>
          <w:szCs w:val="20"/>
        </w:rPr>
        <w:softHyphen/>
        <w:t>виков и реальный опыт осуществления диктатуры пролетариата в Со</w:t>
      </w:r>
      <w:r w:rsidRPr="00D44CD3">
        <w:rPr>
          <w:color w:val="000000"/>
          <w:spacing w:val="-2"/>
          <w:sz w:val="20"/>
          <w:szCs w:val="20"/>
        </w:rPr>
        <w:softHyphen/>
      </w:r>
      <w:r w:rsidRPr="00D44CD3">
        <w:rPr>
          <w:color w:val="000000"/>
          <w:spacing w:val="4"/>
          <w:sz w:val="20"/>
          <w:szCs w:val="20"/>
        </w:rPr>
        <w:t xml:space="preserve">ветской России, но не принимали и стремление последователей </w:t>
      </w:r>
      <w:r w:rsidRPr="00D44CD3">
        <w:rPr>
          <w:color w:val="000000"/>
          <w:spacing w:val="-1"/>
          <w:sz w:val="20"/>
          <w:szCs w:val="20"/>
        </w:rPr>
        <w:t>Бернштейна отказаться от самой идеи диктатуры пролетариата и ре</w:t>
      </w:r>
      <w:r w:rsidRPr="00D44CD3">
        <w:rPr>
          <w:color w:val="000000"/>
          <w:spacing w:val="-1"/>
          <w:sz w:val="20"/>
          <w:szCs w:val="20"/>
        </w:rPr>
        <w:softHyphen/>
        <w:t>волюционного пути преобразования общества. Основную роль в раз</w:t>
      </w:r>
      <w:r w:rsidRPr="00D44CD3">
        <w:rPr>
          <w:color w:val="000000"/>
          <w:spacing w:val="-1"/>
          <w:sz w:val="20"/>
          <w:szCs w:val="20"/>
        </w:rPr>
        <w:softHyphen/>
      </w:r>
      <w:r w:rsidRPr="00D44CD3">
        <w:rPr>
          <w:color w:val="000000"/>
          <w:spacing w:val="-2"/>
          <w:sz w:val="20"/>
          <w:szCs w:val="20"/>
        </w:rPr>
        <w:t>работке идеологической платформы центризма сыграли лидеры авст</w:t>
      </w:r>
      <w:r w:rsidRPr="00D44CD3">
        <w:rPr>
          <w:color w:val="000000"/>
          <w:spacing w:val="-2"/>
          <w:sz w:val="20"/>
          <w:szCs w:val="20"/>
        </w:rPr>
        <w:softHyphen/>
      </w:r>
      <w:r w:rsidRPr="00D44CD3">
        <w:rPr>
          <w:color w:val="000000"/>
          <w:sz w:val="20"/>
          <w:szCs w:val="20"/>
        </w:rPr>
        <w:t xml:space="preserve">рийской социал-демократии - Макс Бауэр, Карл Реннер, Фридрих и </w:t>
      </w:r>
      <w:r w:rsidRPr="00D44CD3">
        <w:rPr>
          <w:color w:val="000000"/>
          <w:spacing w:val="-2"/>
          <w:sz w:val="20"/>
          <w:szCs w:val="20"/>
        </w:rPr>
        <w:t>Макс Адлеры. В их теоретических построениях пролетарская револю</w:t>
      </w:r>
      <w:r w:rsidRPr="00D44CD3">
        <w:rPr>
          <w:color w:val="000000"/>
          <w:spacing w:val="-2"/>
          <w:sz w:val="20"/>
          <w:szCs w:val="20"/>
        </w:rPr>
        <w:softHyphen/>
      </w:r>
      <w:r w:rsidRPr="00D44CD3">
        <w:rPr>
          <w:color w:val="000000"/>
          <w:spacing w:val="-4"/>
          <w:sz w:val="20"/>
          <w:szCs w:val="20"/>
        </w:rPr>
        <w:t xml:space="preserve">ция представлялась как достаточно долгий процесс, состоящий из трех </w:t>
      </w:r>
      <w:r w:rsidRPr="00D44CD3">
        <w:rPr>
          <w:color w:val="000000"/>
          <w:spacing w:val="-2"/>
          <w:sz w:val="20"/>
          <w:szCs w:val="20"/>
        </w:rPr>
        <w:t>фаз - политической, национальной и социальной революций. Полити</w:t>
      </w:r>
      <w:r w:rsidRPr="00D44CD3">
        <w:rPr>
          <w:color w:val="000000"/>
          <w:spacing w:val="-1"/>
          <w:sz w:val="20"/>
          <w:szCs w:val="20"/>
        </w:rPr>
        <w:t>ческая революция должна была уничтожить старые государственно-</w:t>
      </w:r>
      <w:r w:rsidRPr="00D44CD3">
        <w:rPr>
          <w:color w:val="000000"/>
          <w:spacing w:val="-1"/>
          <w:sz w:val="20"/>
          <w:szCs w:val="20"/>
        </w:rPr>
        <w:br/>
        <w:t>правовые формы, связанные с дискриминацией отдельных классов, социальных, этнических, конфессиональных групп, и создать демок</w:t>
      </w:r>
      <w:r w:rsidRPr="00D44CD3">
        <w:rPr>
          <w:color w:val="000000"/>
          <w:spacing w:val="-1"/>
          <w:sz w:val="20"/>
          <w:szCs w:val="20"/>
        </w:rPr>
        <w:softHyphen/>
      </w:r>
      <w:r w:rsidRPr="00D44CD3">
        <w:rPr>
          <w:color w:val="000000"/>
          <w:spacing w:val="-3"/>
          <w:sz w:val="20"/>
          <w:szCs w:val="20"/>
        </w:rPr>
        <w:t xml:space="preserve">ратический парламентский государственный строй.  од национальной революцией австромарксисты подразумевали не решение собственно </w:t>
      </w:r>
      <w:r w:rsidRPr="00D44CD3">
        <w:rPr>
          <w:color w:val="000000"/>
          <w:spacing w:val="-2"/>
          <w:sz w:val="20"/>
          <w:szCs w:val="20"/>
        </w:rPr>
        <w:t xml:space="preserve">национального вопроса, а формирование новой государственности в </w:t>
      </w:r>
      <w:r w:rsidRPr="00D44CD3">
        <w:rPr>
          <w:color w:val="000000"/>
          <w:spacing w:val="-4"/>
          <w:sz w:val="20"/>
          <w:szCs w:val="20"/>
        </w:rPr>
        <w:t xml:space="preserve">пределах экономически эффективного региона. Если две первые фазы </w:t>
      </w:r>
      <w:r w:rsidRPr="00D44CD3">
        <w:rPr>
          <w:color w:val="000000"/>
          <w:spacing w:val="-3"/>
          <w:sz w:val="20"/>
          <w:szCs w:val="20"/>
        </w:rPr>
        <w:t>должны были решить общенациональные задачи, то социальная рево</w:t>
      </w:r>
      <w:r w:rsidRPr="00D44CD3">
        <w:rPr>
          <w:color w:val="000000"/>
          <w:spacing w:val="-3"/>
          <w:sz w:val="20"/>
          <w:szCs w:val="20"/>
        </w:rPr>
        <w:softHyphen/>
      </w:r>
      <w:r w:rsidRPr="00D44CD3">
        <w:rPr>
          <w:color w:val="000000"/>
          <w:spacing w:val="-2"/>
          <w:sz w:val="20"/>
          <w:szCs w:val="20"/>
        </w:rPr>
        <w:t xml:space="preserve">люция носила уже классовый, пролетарский характер. Идеологи авст </w:t>
      </w:r>
      <w:r w:rsidRPr="00D44CD3">
        <w:rPr>
          <w:color w:val="000000"/>
          <w:spacing w:val="-4"/>
          <w:sz w:val="20"/>
          <w:szCs w:val="20"/>
        </w:rPr>
        <w:t>ромарксизма отвергали революционный опыт большевиков и рассмат</w:t>
      </w:r>
      <w:r w:rsidRPr="00D44CD3">
        <w:rPr>
          <w:color w:val="000000"/>
          <w:spacing w:val="-4"/>
          <w:sz w:val="20"/>
          <w:szCs w:val="20"/>
        </w:rPr>
        <w:softHyphen/>
      </w:r>
      <w:r w:rsidRPr="00D44CD3">
        <w:rPr>
          <w:color w:val="000000"/>
          <w:spacing w:val="-3"/>
          <w:sz w:val="20"/>
          <w:szCs w:val="20"/>
        </w:rPr>
        <w:t>ривали социальную революцию как длительную цепь социально-поли</w:t>
      </w:r>
      <w:r w:rsidRPr="00D44CD3">
        <w:rPr>
          <w:color w:val="000000"/>
          <w:spacing w:val="-3"/>
          <w:sz w:val="20"/>
          <w:szCs w:val="20"/>
        </w:rPr>
        <w:softHyphen/>
      </w:r>
      <w:r w:rsidRPr="00D44CD3">
        <w:rPr>
          <w:color w:val="000000"/>
          <w:spacing w:val="1"/>
          <w:sz w:val="20"/>
          <w:szCs w:val="20"/>
        </w:rPr>
        <w:t xml:space="preserve">тических и экономических реформ. Приход к власти пролетарской </w:t>
      </w:r>
      <w:r w:rsidRPr="00D44CD3">
        <w:rPr>
          <w:color w:val="000000"/>
          <w:spacing w:val="-2"/>
          <w:sz w:val="20"/>
          <w:szCs w:val="20"/>
        </w:rPr>
        <w:t>партии должен был совершиться не в ходе политического путча, а пу</w:t>
      </w:r>
      <w:r w:rsidRPr="00D44CD3">
        <w:rPr>
          <w:color w:val="000000"/>
          <w:spacing w:val="-2"/>
          <w:sz w:val="20"/>
          <w:szCs w:val="20"/>
        </w:rPr>
        <w:softHyphen/>
      </w:r>
      <w:r w:rsidRPr="00D44CD3">
        <w:rPr>
          <w:color w:val="000000"/>
          <w:spacing w:val="1"/>
          <w:sz w:val="20"/>
          <w:szCs w:val="20"/>
        </w:rPr>
        <w:t xml:space="preserve">тем победы на демократических выборах. Правящая пролетарская </w:t>
      </w:r>
      <w:r w:rsidRPr="00D44CD3">
        <w:rPr>
          <w:color w:val="000000"/>
          <w:spacing w:val="-4"/>
          <w:sz w:val="20"/>
          <w:szCs w:val="20"/>
        </w:rPr>
        <w:t>партия получала возможность начать строительство социализма, фор</w:t>
      </w:r>
      <w:r w:rsidRPr="00D44CD3">
        <w:rPr>
          <w:color w:val="000000"/>
          <w:spacing w:val="-4"/>
          <w:sz w:val="20"/>
          <w:szCs w:val="20"/>
        </w:rPr>
        <w:softHyphen/>
      </w:r>
      <w:r w:rsidRPr="00D44CD3">
        <w:rPr>
          <w:color w:val="000000"/>
          <w:spacing w:val="-2"/>
          <w:sz w:val="20"/>
          <w:szCs w:val="20"/>
        </w:rPr>
        <w:t>сируя социализацию общественного производства. Но суть этого про</w:t>
      </w:r>
      <w:r w:rsidRPr="00D44CD3">
        <w:rPr>
          <w:color w:val="000000"/>
          <w:spacing w:val="-2"/>
          <w:sz w:val="20"/>
          <w:szCs w:val="20"/>
        </w:rPr>
        <w:softHyphen/>
      </w:r>
      <w:r w:rsidRPr="00D44CD3">
        <w:rPr>
          <w:color w:val="000000"/>
          <w:spacing w:val="-1"/>
          <w:sz w:val="20"/>
          <w:szCs w:val="20"/>
        </w:rPr>
        <w:t xml:space="preserve">цесса заключалась не в прямом изменении форм собственности, а в ликвидации социальной несправедливости и эксплуатации человека </w:t>
      </w:r>
      <w:r w:rsidRPr="00D44CD3">
        <w:rPr>
          <w:color w:val="000000"/>
          <w:sz w:val="20"/>
          <w:szCs w:val="20"/>
        </w:rPr>
        <w:t xml:space="preserve">человеком. Такая задача могла быть решена не столько контролем </w:t>
      </w:r>
      <w:r w:rsidRPr="00D44CD3">
        <w:rPr>
          <w:color w:val="000000"/>
          <w:spacing w:val="-1"/>
          <w:sz w:val="20"/>
          <w:szCs w:val="20"/>
        </w:rPr>
        <w:t>государственных органов управления, сколько за счет координирую</w:t>
      </w:r>
      <w:r w:rsidRPr="00D44CD3">
        <w:rPr>
          <w:color w:val="000000"/>
          <w:spacing w:val="-1"/>
          <w:sz w:val="20"/>
          <w:szCs w:val="20"/>
        </w:rPr>
        <w:softHyphen/>
        <w:t xml:space="preserve">щей деятельности на всех «этажах» экономической системы особых </w:t>
      </w:r>
      <w:r w:rsidRPr="00D44CD3">
        <w:rPr>
          <w:color w:val="000000"/>
          <w:spacing w:val="-3"/>
          <w:sz w:val="20"/>
          <w:szCs w:val="20"/>
        </w:rPr>
        <w:t>согласительных комиссий, включавших представителей предпринима</w:t>
      </w:r>
      <w:r w:rsidRPr="00D44CD3">
        <w:rPr>
          <w:color w:val="000000"/>
          <w:spacing w:val="-3"/>
          <w:sz w:val="20"/>
          <w:szCs w:val="20"/>
        </w:rPr>
        <w:softHyphen/>
      </w:r>
      <w:r w:rsidRPr="00D44CD3">
        <w:rPr>
          <w:color w:val="000000"/>
          <w:spacing w:val="-1"/>
          <w:sz w:val="20"/>
          <w:szCs w:val="20"/>
        </w:rPr>
        <w:t xml:space="preserve">телей, рабочих, потребителей и государства. Учет интересов каждой из сторон в сочетании с приоритетом общенациональных задач мог </w:t>
      </w:r>
      <w:r w:rsidRPr="00D44CD3">
        <w:rPr>
          <w:color w:val="000000"/>
          <w:spacing w:val="-4"/>
          <w:sz w:val="20"/>
          <w:szCs w:val="20"/>
        </w:rPr>
        <w:t>стать залогом примирения различных классов и социальных групп. Лик</w:t>
      </w:r>
      <w:r w:rsidRPr="00D44CD3">
        <w:rPr>
          <w:color w:val="000000"/>
          <w:spacing w:val="-4"/>
          <w:sz w:val="20"/>
          <w:szCs w:val="20"/>
        </w:rPr>
        <w:softHyphen/>
      </w:r>
      <w:r w:rsidRPr="00D44CD3">
        <w:rPr>
          <w:color w:val="000000"/>
          <w:spacing w:val="-3"/>
          <w:sz w:val="20"/>
          <w:szCs w:val="20"/>
        </w:rPr>
        <w:t>видация же института частной собственности, по мнению австромарксистов, противоречила духу социализации и являлась одной из наибо</w:t>
      </w:r>
      <w:r w:rsidRPr="00D44CD3">
        <w:rPr>
          <w:color w:val="000000"/>
          <w:spacing w:val="-3"/>
          <w:sz w:val="20"/>
          <w:szCs w:val="20"/>
        </w:rPr>
        <w:softHyphen/>
      </w:r>
      <w:r w:rsidRPr="00D44CD3">
        <w:rPr>
          <w:color w:val="000000"/>
          <w:spacing w:val="-1"/>
          <w:sz w:val="20"/>
          <w:szCs w:val="20"/>
        </w:rPr>
        <w:t>лее радикальных форм социальной несправедливости. Залогом э</w:t>
      </w:r>
      <w:r w:rsidRPr="00D44CD3">
        <w:rPr>
          <w:color w:val="000000"/>
          <w:spacing w:val="6"/>
          <w:sz w:val="20"/>
          <w:szCs w:val="20"/>
        </w:rPr>
        <w:t xml:space="preserve">фективности процесса социализации австромарксисты считали </w:t>
      </w:r>
      <w:r w:rsidRPr="00D44CD3">
        <w:rPr>
          <w:color w:val="000000"/>
          <w:sz w:val="20"/>
          <w:szCs w:val="20"/>
        </w:rPr>
        <w:t xml:space="preserve">проведение культурной революции. Подразумевался комплекс мер, </w:t>
      </w:r>
      <w:r w:rsidRPr="00D44CD3">
        <w:rPr>
          <w:color w:val="000000"/>
          <w:spacing w:val="-1"/>
          <w:sz w:val="20"/>
          <w:szCs w:val="20"/>
        </w:rPr>
        <w:t>призванных повысить не только классовую ознательность, но и об</w:t>
      </w:r>
      <w:r w:rsidRPr="00D44CD3">
        <w:rPr>
          <w:color w:val="000000"/>
          <w:spacing w:val="-1"/>
          <w:sz w:val="20"/>
          <w:szCs w:val="20"/>
        </w:rPr>
        <w:softHyphen/>
      </w:r>
      <w:r w:rsidRPr="00D44CD3">
        <w:rPr>
          <w:color w:val="000000"/>
          <w:spacing w:val="-3"/>
          <w:sz w:val="20"/>
          <w:szCs w:val="20"/>
        </w:rPr>
        <w:t>щий образовательный и духовный уровень пролетариата, подготовить</w:t>
      </w:r>
      <w:r w:rsidRPr="00D44CD3">
        <w:rPr>
          <w:color w:val="000000"/>
          <w:spacing w:val="-2"/>
          <w:sz w:val="20"/>
          <w:szCs w:val="20"/>
        </w:rPr>
        <w:t>его к равноправному сотрудничеству с другими социальными группа</w:t>
      </w:r>
      <w:r w:rsidRPr="00D44CD3">
        <w:rPr>
          <w:color w:val="000000"/>
          <w:spacing w:val="-2"/>
          <w:sz w:val="20"/>
          <w:szCs w:val="20"/>
        </w:rPr>
        <w:softHyphen/>
      </w:r>
      <w:r w:rsidRPr="00D44CD3">
        <w:rPr>
          <w:color w:val="000000"/>
          <w:spacing w:val="-3"/>
          <w:sz w:val="20"/>
          <w:szCs w:val="20"/>
        </w:rPr>
        <w:t>ми, превратить в класс, способный стать действительным авангардом</w:t>
      </w:r>
      <w:r w:rsidRPr="00D44CD3">
        <w:rPr>
          <w:color w:val="000000"/>
          <w:spacing w:val="-2"/>
          <w:sz w:val="20"/>
          <w:szCs w:val="20"/>
        </w:rPr>
        <w:t>общества. Австромарксисты считали, что интеграция рабочего класса</w:t>
      </w:r>
      <w:r w:rsidRPr="00D44CD3">
        <w:rPr>
          <w:color w:val="000000"/>
          <w:spacing w:val="-4"/>
          <w:sz w:val="20"/>
          <w:szCs w:val="20"/>
        </w:rPr>
        <w:t>в современное культурное пространство не может рассматриваться как</w:t>
      </w:r>
      <w:r w:rsidRPr="00D44CD3">
        <w:rPr>
          <w:color w:val="000000"/>
          <w:spacing w:val="-4"/>
          <w:sz w:val="20"/>
          <w:szCs w:val="20"/>
        </w:rPr>
        <w:br/>
      </w:r>
      <w:r w:rsidRPr="00D44CD3">
        <w:rPr>
          <w:color w:val="000000"/>
          <w:spacing w:val="-3"/>
          <w:sz w:val="20"/>
          <w:szCs w:val="20"/>
        </w:rPr>
        <w:t>результат эволюционного преобразования общества, а является зада</w:t>
      </w:r>
      <w:r w:rsidRPr="00D44CD3">
        <w:rPr>
          <w:color w:val="000000"/>
          <w:spacing w:val="-1"/>
          <w:sz w:val="20"/>
          <w:szCs w:val="20"/>
        </w:rPr>
        <w:t xml:space="preserve">чей целенаправленной политики рабочих партий и отвечает именно </w:t>
      </w:r>
      <w:r w:rsidRPr="00D44CD3">
        <w:rPr>
          <w:color w:val="000000"/>
          <w:spacing w:val="-4"/>
          <w:sz w:val="20"/>
          <w:szCs w:val="20"/>
        </w:rPr>
        <w:t>классовым интересам пролетариата. В таком же ключе решался и воп</w:t>
      </w:r>
      <w:r w:rsidRPr="00D44CD3">
        <w:rPr>
          <w:color w:val="000000"/>
          <w:spacing w:val="-4"/>
          <w:sz w:val="20"/>
          <w:szCs w:val="20"/>
        </w:rPr>
        <w:softHyphen/>
        <w:t>рос о диктатуре пролетариата и судьбе демократической государствен</w:t>
      </w:r>
      <w:r w:rsidRPr="00D44CD3">
        <w:rPr>
          <w:color w:val="000000"/>
          <w:spacing w:val="-4"/>
          <w:sz w:val="20"/>
          <w:szCs w:val="20"/>
        </w:rPr>
        <w:softHyphen/>
      </w:r>
      <w:r w:rsidRPr="00D44CD3">
        <w:rPr>
          <w:color w:val="000000"/>
          <w:spacing w:val="-3"/>
          <w:sz w:val="20"/>
          <w:szCs w:val="20"/>
        </w:rPr>
        <w:t>ности. Форма диктатуры, в соответствии с идеологией австромарксиз</w:t>
      </w:r>
      <w:r w:rsidRPr="00D44CD3">
        <w:rPr>
          <w:color w:val="000000"/>
          <w:spacing w:val="-2"/>
          <w:sz w:val="20"/>
          <w:szCs w:val="20"/>
        </w:rPr>
        <w:t xml:space="preserve">ма, не обязательно подразумевает политическое насилие. Диктатура </w:t>
      </w:r>
      <w:r w:rsidRPr="00D44CD3">
        <w:rPr>
          <w:color w:val="000000"/>
          <w:spacing w:val="-1"/>
          <w:sz w:val="20"/>
          <w:szCs w:val="20"/>
        </w:rPr>
        <w:t>какого-либо класса устанавливается вследствие его полного полити</w:t>
      </w:r>
      <w:r w:rsidRPr="00D44CD3">
        <w:rPr>
          <w:color w:val="000000"/>
          <w:spacing w:val="-1"/>
          <w:sz w:val="20"/>
          <w:szCs w:val="20"/>
        </w:rPr>
        <w:softHyphen/>
      </w:r>
      <w:r w:rsidRPr="00D44CD3">
        <w:rPr>
          <w:color w:val="000000"/>
          <w:spacing w:val="-2"/>
          <w:sz w:val="20"/>
          <w:szCs w:val="20"/>
        </w:rPr>
        <w:t>ческого, социального и экономического преобладания. Диктатура бур</w:t>
      </w:r>
      <w:r w:rsidRPr="00D44CD3">
        <w:rPr>
          <w:color w:val="000000"/>
          <w:spacing w:val="-2"/>
          <w:sz w:val="20"/>
          <w:szCs w:val="20"/>
        </w:rPr>
        <w:softHyphen/>
      </w:r>
      <w:r w:rsidRPr="00D44CD3">
        <w:rPr>
          <w:color w:val="000000"/>
          <w:spacing w:val="-1"/>
          <w:sz w:val="20"/>
          <w:szCs w:val="20"/>
        </w:rPr>
        <w:t>жуазии, отражающая авангардную роль этого класса в период разви</w:t>
      </w:r>
      <w:r w:rsidRPr="00D44CD3">
        <w:rPr>
          <w:color w:val="000000"/>
          <w:spacing w:val="-1"/>
          <w:sz w:val="20"/>
          <w:szCs w:val="20"/>
        </w:rPr>
        <w:softHyphen/>
      </w:r>
      <w:r w:rsidRPr="00D44CD3">
        <w:rPr>
          <w:color w:val="000000"/>
          <w:spacing w:val="-5"/>
          <w:sz w:val="20"/>
          <w:szCs w:val="20"/>
        </w:rPr>
        <w:t>тия индустриального общества, осуществлялась в условиях парламент</w:t>
      </w:r>
      <w:r w:rsidRPr="00D44CD3">
        <w:rPr>
          <w:color w:val="000000"/>
          <w:spacing w:val="-5"/>
          <w:sz w:val="20"/>
          <w:szCs w:val="20"/>
        </w:rPr>
        <w:softHyphen/>
      </w:r>
      <w:r w:rsidRPr="00D44CD3">
        <w:rPr>
          <w:color w:val="000000"/>
          <w:spacing w:val="-1"/>
          <w:sz w:val="20"/>
          <w:szCs w:val="20"/>
        </w:rPr>
        <w:t xml:space="preserve">ской демократии. По мере консолидации пролетарского движения и </w:t>
      </w:r>
      <w:r w:rsidRPr="00D44CD3">
        <w:rPr>
          <w:color w:val="000000"/>
          <w:spacing w:val="-3"/>
          <w:sz w:val="20"/>
          <w:szCs w:val="20"/>
        </w:rPr>
        <w:t xml:space="preserve">активизации социал-демократических партий появляется возможность </w:t>
      </w:r>
      <w:r w:rsidRPr="00D44CD3">
        <w:rPr>
          <w:color w:val="000000"/>
          <w:spacing w:val="-2"/>
          <w:sz w:val="20"/>
          <w:szCs w:val="20"/>
        </w:rPr>
        <w:t>использовать демократическую государственную власть уже в обще</w:t>
      </w:r>
      <w:r w:rsidRPr="00D44CD3">
        <w:rPr>
          <w:color w:val="000000"/>
          <w:spacing w:val="-2"/>
          <w:sz w:val="20"/>
          <w:szCs w:val="20"/>
        </w:rPr>
        <w:softHyphen/>
      </w:r>
      <w:r w:rsidRPr="00D44CD3">
        <w:rPr>
          <w:color w:val="000000"/>
          <w:spacing w:val="-3"/>
          <w:sz w:val="20"/>
          <w:szCs w:val="20"/>
        </w:rPr>
        <w:t xml:space="preserve">национальных интересах. Тем самым, начинается «период классового равновесия» (режим «функциональной демократии»). На этом этапе в </w:t>
      </w:r>
      <w:r w:rsidRPr="00D44CD3">
        <w:rPr>
          <w:color w:val="000000"/>
          <w:spacing w:val="-2"/>
          <w:sz w:val="20"/>
          <w:szCs w:val="20"/>
        </w:rPr>
        <w:t>силу возрастания численности рабочего класса, повышения его орга</w:t>
      </w:r>
      <w:r w:rsidRPr="00D44CD3">
        <w:rPr>
          <w:color w:val="000000"/>
          <w:spacing w:val="-2"/>
          <w:sz w:val="20"/>
          <w:szCs w:val="20"/>
        </w:rPr>
        <w:softHyphen/>
        <w:t>низованности и культурного уровня и складываются предпосылки для установления диктатуры пролетариата без применения политическо</w:t>
      </w:r>
      <w:r w:rsidRPr="00D44CD3">
        <w:rPr>
          <w:color w:val="000000"/>
          <w:spacing w:val="-2"/>
          <w:sz w:val="20"/>
          <w:szCs w:val="20"/>
        </w:rPr>
        <w:softHyphen/>
      </w:r>
      <w:r w:rsidRPr="00D44CD3">
        <w:rPr>
          <w:color w:val="000000"/>
          <w:spacing w:val="-1"/>
          <w:sz w:val="20"/>
          <w:szCs w:val="20"/>
        </w:rPr>
        <w:t>го насилия и отказа от демократических форм государственного уст</w:t>
      </w:r>
      <w:r w:rsidRPr="00D44CD3">
        <w:rPr>
          <w:color w:val="000000"/>
          <w:spacing w:val="-1"/>
          <w:sz w:val="20"/>
          <w:szCs w:val="20"/>
        </w:rPr>
        <w:softHyphen/>
      </w:r>
      <w:r w:rsidRPr="00D44CD3">
        <w:rPr>
          <w:color w:val="000000"/>
          <w:spacing w:val="-2"/>
          <w:sz w:val="20"/>
          <w:szCs w:val="20"/>
        </w:rPr>
        <w:t>ройства. Социальная революция как процесс изменения самих основ общественного устройства охватывает все периоды развития классо</w:t>
      </w:r>
      <w:r w:rsidRPr="00D44CD3">
        <w:rPr>
          <w:color w:val="000000"/>
          <w:spacing w:val="-2"/>
          <w:sz w:val="20"/>
          <w:szCs w:val="20"/>
        </w:rPr>
        <w:softHyphen/>
      </w:r>
      <w:r w:rsidRPr="00D44CD3">
        <w:rPr>
          <w:color w:val="000000"/>
          <w:spacing w:val="-4"/>
          <w:sz w:val="20"/>
          <w:szCs w:val="20"/>
        </w:rPr>
        <w:t xml:space="preserve">вой демократии, а в результате ее победы возникнут предпосылки для </w:t>
      </w:r>
      <w:r w:rsidRPr="00D44CD3">
        <w:rPr>
          <w:color w:val="000000"/>
          <w:spacing w:val="-2"/>
          <w:sz w:val="20"/>
          <w:szCs w:val="20"/>
        </w:rPr>
        <w:t>формирования строя социальной демократии - то есть бесклассового общества. Идеология австромарксизма объективно являлась компро</w:t>
      </w:r>
      <w:r w:rsidRPr="00D44CD3">
        <w:rPr>
          <w:color w:val="000000"/>
          <w:spacing w:val="-2"/>
          <w:sz w:val="20"/>
          <w:szCs w:val="20"/>
        </w:rPr>
        <w:softHyphen/>
      </w:r>
      <w:r w:rsidRPr="00D44CD3">
        <w:rPr>
          <w:color w:val="000000"/>
          <w:spacing w:val="-1"/>
          <w:sz w:val="20"/>
          <w:szCs w:val="20"/>
        </w:rPr>
        <w:t>миссом между социал-реформизмом и большевизмом, попыткой со</w:t>
      </w:r>
      <w:r w:rsidRPr="00D44CD3">
        <w:rPr>
          <w:color w:val="000000"/>
          <w:spacing w:val="-1"/>
          <w:sz w:val="20"/>
          <w:szCs w:val="20"/>
        </w:rPr>
        <w:softHyphen/>
      </w:r>
      <w:r w:rsidRPr="00D44CD3">
        <w:rPr>
          <w:color w:val="000000"/>
          <w:spacing w:val="-2"/>
          <w:sz w:val="20"/>
          <w:szCs w:val="20"/>
        </w:rPr>
        <w:t>хранить традиции революционной социал-демократии в условиях им</w:t>
      </w:r>
      <w:r w:rsidRPr="00D44CD3">
        <w:rPr>
          <w:color w:val="000000"/>
          <w:spacing w:val="-2"/>
          <w:sz w:val="20"/>
          <w:szCs w:val="20"/>
        </w:rPr>
        <w:softHyphen/>
      </w:r>
      <w:r w:rsidRPr="00D44CD3">
        <w:rPr>
          <w:color w:val="000000"/>
          <w:spacing w:val="-1"/>
          <w:sz w:val="20"/>
          <w:szCs w:val="20"/>
        </w:rPr>
        <w:t>периалистического развития.</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 xml:space="preserve">Авторитаризм </w:t>
      </w:r>
      <w:r w:rsidRPr="00D44CD3">
        <w:rPr>
          <w:color w:val="000000"/>
          <w:spacing w:val="-1"/>
          <w:sz w:val="20"/>
          <w:szCs w:val="20"/>
        </w:rPr>
        <w:t xml:space="preserve">- политический режим, характеризующийся концентрацией </w:t>
      </w:r>
      <w:r w:rsidRPr="00D44CD3">
        <w:rPr>
          <w:color w:val="000000"/>
          <w:spacing w:val="-3"/>
          <w:sz w:val="20"/>
          <w:szCs w:val="20"/>
        </w:rPr>
        <w:t>власти в руках одного человека или одном властном органе, снижени</w:t>
      </w:r>
      <w:r w:rsidRPr="00D44CD3">
        <w:rPr>
          <w:color w:val="000000"/>
          <w:spacing w:val="-3"/>
          <w:sz w:val="20"/>
          <w:szCs w:val="20"/>
        </w:rPr>
        <w:softHyphen/>
      </w:r>
      <w:r w:rsidRPr="00D44CD3">
        <w:rPr>
          <w:color w:val="000000"/>
          <w:spacing w:val="-2"/>
          <w:sz w:val="20"/>
          <w:szCs w:val="20"/>
        </w:rPr>
        <w:t>ем роли представительных институтов, сведением к минимуму оппо</w:t>
      </w:r>
      <w:r w:rsidRPr="00D44CD3">
        <w:rPr>
          <w:color w:val="000000"/>
          <w:spacing w:val="-2"/>
          <w:sz w:val="20"/>
          <w:szCs w:val="20"/>
        </w:rPr>
        <w:softHyphen/>
      </w:r>
      <w:r w:rsidRPr="00D44CD3">
        <w:rPr>
          <w:color w:val="000000"/>
          <w:spacing w:val="-3"/>
          <w:sz w:val="20"/>
          <w:szCs w:val="20"/>
        </w:rPr>
        <w:t>зиции, диктаторскими методами правления. Традиционная авторитар</w:t>
      </w:r>
      <w:r w:rsidRPr="00D44CD3">
        <w:rPr>
          <w:color w:val="000000"/>
          <w:spacing w:val="-3"/>
          <w:sz w:val="20"/>
          <w:szCs w:val="20"/>
        </w:rPr>
        <w:softHyphen/>
      </w:r>
      <w:r w:rsidRPr="00D44CD3">
        <w:rPr>
          <w:color w:val="000000"/>
          <w:spacing w:val="-6"/>
          <w:sz w:val="20"/>
          <w:szCs w:val="20"/>
        </w:rPr>
        <w:t xml:space="preserve">ная форма правления основывается на сакральном монархизме. В </w:t>
      </w:r>
      <w:r w:rsidRPr="00D44CD3">
        <w:rPr>
          <w:color w:val="000000"/>
          <w:spacing w:val="-6"/>
          <w:sz w:val="20"/>
          <w:szCs w:val="20"/>
          <w:lang w:val="en-US"/>
        </w:rPr>
        <w:t>XX</w:t>
      </w:r>
      <w:r w:rsidRPr="00D44CD3">
        <w:rPr>
          <w:color w:val="000000"/>
          <w:spacing w:val="-6"/>
          <w:sz w:val="20"/>
          <w:szCs w:val="20"/>
        </w:rPr>
        <w:t xml:space="preserve"> в. </w:t>
      </w:r>
      <w:r w:rsidRPr="00D44CD3">
        <w:rPr>
          <w:color w:val="000000"/>
          <w:spacing w:val="-3"/>
          <w:sz w:val="20"/>
          <w:szCs w:val="20"/>
        </w:rPr>
        <w:t>воссоздание авторитарной модели происходит в специфических усло</w:t>
      </w:r>
      <w:r w:rsidRPr="00D44CD3">
        <w:rPr>
          <w:color w:val="000000"/>
          <w:spacing w:val="-3"/>
          <w:sz w:val="20"/>
          <w:szCs w:val="20"/>
        </w:rPr>
        <w:softHyphen/>
      </w:r>
      <w:r w:rsidRPr="00D44CD3">
        <w:rPr>
          <w:color w:val="000000"/>
          <w:sz w:val="20"/>
          <w:szCs w:val="20"/>
        </w:rPr>
        <w:t xml:space="preserve">виях «ситуации вызова» - ранней фазы ускоренной модернизации, </w:t>
      </w:r>
      <w:r w:rsidRPr="00D44CD3">
        <w:rPr>
          <w:color w:val="000000"/>
          <w:spacing w:val="-3"/>
          <w:sz w:val="20"/>
          <w:szCs w:val="20"/>
        </w:rPr>
        <w:t xml:space="preserve">когда массовая негативная маргинальность создает предпосылки для </w:t>
      </w:r>
      <w:r w:rsidRPr="00D44CD3">
        <w:rPr>
          <w:color w:val="000000"/>
          <w:spacing w:val="-1"/>
          <w:sz w:val="20"/>
          <w:szCs w:val="20"/>
        </w:rPr>
        <w:t>установления диктатуры во имя сохранения стабильности и спокой</w:t>
      </w:r>
      <w:r w:rsidRPr="00D44CD3">
        <w:rPr>
          <w:color w:val="000000"/>
          <w:spacing w:val="-1"/>
          <w:sz w:val="20"/>
          <w:szCs w:val="20"/>
        </w:rPr>
        <w:softHyphen/>
      </w:r>
      <w:r w:rsidRPr="00D44CD3">
        <w:rPr>
          <w:color w:val="000000"/>
          <w:sz w:val="20"/>
          <w:szCs w:val="20"/>
        </w:rPr>
        <w:t xml:space="preserve">ствия народа, но недостаточно глубокое влияние модернизации не </w:t>
      </w:r>
      <w:r w:rsidRPr="00D44CD3">
        <w:rPr>
          <w:color w:val="000000"/>
          <w:spacing w:val="-1"/>
          <w:sz w:val="20"/>
          <w:szCs w:val="20"/>
        </w:rPr>
        <w:t xml:space="preserve">позволяет режиму использовать механизмы массовой мобилизации. </w:t>
      </w:r>
      <w:r w:rsidRPr="00D44CD3">
        <w:rPr>
          <w:color w:val="000000"/>
          <w:spacing w:val="-3"/>
          <w:sz w:val="20"/>
          <w:szCs w:val="20"/>
        </w:rPr>
        <w:t xml:space="preserve">В результате складывается элитарная политическая модель, схожая с </w:t>
      </w:r>
      <w:r w:rsidRPr="00D44CD3">
        <w:rPr>
          <w:color w:val="000000"/>
          <w:sz w:val="20"/>
          <w:szCs w:val="20"/>
        </w:rPr>
        <w:t xml:space="preserve">традиционной системой авторитарных властных институтов (вождь, </w:t>
      </w:r>
      <w:r w:rsidRPr="00D44CD3">
        <w:rPr>
          <w:color w:val="000000"/>
          <w:spacing w:val="-2"/>
          <w:sz w:val="20"/>
          <w:szCs w:val="20"/>
        </w:rPr>
        <w:t xml:space="preserve">опирающийся на чиновническую бюрократию, армию, часто церковь, </w:t>
      </w:r>
      <w:r w:rsidRPr="00D44CD3">
        <w:rPr>
          <w:color w:val="000000"/>
          <w:spacing w:val="-1"/>
          <w:sz w:val="20"/>
          <w:szCs w:val="20"/>
        </w:rPr>
        <w:t>как корпоративные, закрытые, элитарные институты). Отличие авто</w:t>
      </w:r>
      <w:r w:rsidRPr="00D44CD3">
        <w:rPr>
          <w:color w:val="000000"/>
          <w:spacing w:val="-1"/>
          <w:sz w:val="20"/>
          <w:szCs w:val="20"/>
        </w:rPr>
        <w:softHyphen/>
        <w:t xml:space="preserve">ритарных диктатур </w:t>
      </w:r>
      <w:r w:rsidRPr="00D44CD3">
        <w:rPr>
          <w:color w:val="000000"/>
          <w:spacing w:val="-1"/>
          <w:sz w:val="20"/>
          <w:szCs w:val="20"/>
          <w:lang w:val="en-US"/>
        </w:rPr>
        <w:t>XX</w:t>
      </w:r>
      <w:r w:rsidRPr="00D44CD3">
        <w:rPr>
          <w:color w:val="000000"/>
          <w:spacing w:val="-1"/>
          <w:sz w:val="20"/>
          <w:szCs w:val="20"/>
        </w:rPr>
        <w:t xml:space="preserve"> в. по сравнению с традиционными диктатура</w:t>
      </w:r>
      <w:r w:rsidRPr="00D44CD3">
        <w:rPr>
          <w:color w:val="000000"/>
          <w:spacing w:val="-1"/>
          <w:sz w:val="20"/>
          <w:szCs w:val="20"/>
        </w:rPr>
        <w:softHyphen/>
        <w:t>ми - принцип вождизма, как персонификация политического руковод</w:t>
      </w:r>
      <w:r w:rsidRPr="00D44CD3">
        <w:rPr>
          <w:color w:val="000000"/>
          <w:spacing w:val="-1"/>
          <w:sz w:val="20"/>
          <w:szCs w:val="20"/>
        </w:rPr>
        <w:softHyphen/>
      </w:r>
      <w:r w:rsidRPr="00D44CD3">
        <w:rPr>
          <w:color w:val="000000"/>
          <w:spacing w:val="-2"/>
          <w:sz w:val="20"/>
          <w:szCs w:val="20"/>
        </w:rPr>
        <w:t>ства (не занимаемое место, пост, а личность, харизма делают лидера переворота всенародным вождем, обеспечивают легитимность режи</w:t>
      </w:r>
      <w:r w:rsidRPr="00D44CD3">
        <w:rPr>
          <w:color w:val="000000"/>
          <w:spacing w:val="-2"/>
          <w:sz w:val="20"/>
          <w:szCs w:val="20"/>
        </w:rPr>
        <w:softHyphen/>
      </w:r>
      <w:r w:rsidRPr="00D44CD3">
        <w:rPr>
          <w:color w:val="000000"/>
          <w:spacing w:val="-5"/>
          <w:sz w:val="20"/>
          <w:szCs w:val="20"/>
        </w:rPr>
        <w:t>ма). По содержанию политики авторитарные диктатуры делятся на кон</w:t>
      </w:r>
      <w:r w:rsidRPr="00D44CD3">
        <w:rPr>
          <w:color w:val="000000"/>
          <w:spacing w:val="-5"/>
          <w:sz w:val="20"/>
          <w:szCs w:val="20"/>
        </w:rPr>
        <w:softHyphen/>
      </w:r>
      <w:r w:rsidRPr="00D44CD3">
        <w:rPr>
          <w:color w:val="000000"/>
          <w:spacing w:val="-1"/>
          <w:sz w:val="20"/>
          <w:szCs w:val="20"/>
        </w:rPr>
        <w:t>сервативные и прогрессистские. В условиях прогрессистской ставит</w:t>
      </w:r>
      <w:r w:rsidRPr="00D44CD3">
        <w:rPr>
          <w:color w:val="000000"/>
          <w:spacing w:val="-1"/>
          <w:sz w:val="20"/>
          <w:szCs w:val="20"/>
        </w:rPr>
        <w:softHyphen/>
      </w:r>
      <w:r w:rsidRPr="00D44CD3">
        <w:rPr>
          <w:color w:val="000000"/>
          <w:spacing w:val="-5"/>
          <w:sz w:val="20"/>
          <w:szCs w:val="20"/>
        </w:rPr>
        <w:t xml:space="preserve">ся стратегическая цель ускоренных и стабилизирующих реформ во имя </w:t>
      </w:r>
      <w:r w:rsidRPr="00D44CD3">
        <w:rPr>
          <w:color w:val="000000"/>
          <w:spacing w:val="-1"/>
          <w:sz w:val="20"/>
          <w:szCs w:val="20"/>
        </w:rPr>
        <w:t>блага народа, но без демократии, с преобладанием силовых, дирек</w:t>
      </w:r>
      <w:r w:rsidRPr="00D44CD3">
        <w:rPr>
          <w:color w:val="000000"/>
          <w:spacing w:val="-1"/>
          <w:sz w:val="20"/>
          <w:szCs w:val="20"/>
        </w:rPr>
        <w:softHyphen/>
        <w:t>тивных методов.</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1"/>
          <w:sz w:val="20"/>
          <w:szCs w:val="20"/>
        </w:rPr>
        <w:t>Авторитарная личность</w:t>
      </w:r>
      <w:r w:rsidRPr="00D44CD3">
        <w:rPr>
          <w:color w:val="000000"/>
          <w:spacing w:val="1"/>
          <w:sz w:val="20"/>
          <w:szCs w:val="20"/>
        </w:rPr>
        <w:t xml:space="preserve"> - особый тип массовой социально-политичес</w:t>
      </w:r>
      <w:r w:rsidRPr="00D44CD3">
        <w:rPr>
          <w:color w:val="000000"/>
          <w:spacing w:val="1"/>
          <w:sz w:val="20"/>
          <w:szCs w:val="20"/>
        </w:rPr>
        <w:softHyphen/>
      </w:r>
      <w:r w:rsidRPr="00D44CD3">
        <w:rPr>
          <w:color w:val="000000"/>
          <w:spacing w:val="-2"/>
          <w:sz w:val="20"/>
          <w:szCs w:val="20"/>
        </w:rPr>
        <w:t>кой психологии, формирующийся в условиях ускоренной модерниза</w:t>
      </w:r>
      <w:r w:rsidRPr="00D44CD3">
        <w:rPr>
          <w:color w:val="000000"/>
          <w:spacing w:val="-2"/>
          <w:sz w:val="20"/>
          <w:szCs w:val="20"/>
        </w:rPr>
        <w:softHyphen/>
        <w:t>ции с присущим ей стремительным изменением уклада жизни, харак</w:t>
      </w:r>
      <w:r w:rsidRPr="00D44CD3">
        <w:rPr>
          <w:color w:val="000000"/>
          <w:spacing w:val="-2"/>
          <w:sz w:val="20"/>
          <w:szCs w:val="20"/>
        </w:rPr>
        <w:softHyphen/>
        <w:t xml:space="preserve">тера общественных ценностей, мотивации социального поведения. В основе формирования «авторитарного характера» - психологическая </w:t>
      </w:r>
      <w:r w:rsidRPr="00D44CD3">
        <w:rPr>
          <w:color w:val="000000"/>
          <w:spacing w:val="-3"/>
          <w:sz w:val="20"/>
          <w:szCs w:val="20"/>
        </w:rPr>
        <w:t xml:space="preserve">неготовность значительного количества людей к этой насильственной </w:t>
      </w:r>
      <w:r w:rsidRPr="00D44CD3">
        <w:rPr>
          <w:color w:val="000000"/>
          <w:spacing w:val="-2"/>
          <w:sz w:val="20"/>
          <w:szCs w:val="20"/>
        </w:rPr>
        <w:t>трансформации привычных социальных отношений, к ответственнос</w:t>
      </w:r>
      <w:r w:rsidRPr="00D44CD3">
        <w:rPr>
          <w:color w:val="000000"/>
          <w:spacing w:val="-2"/>
          <w:sz w:val="20"/>
          <w:szCs w:val="20"/>
        </w:rPr>
        <w:softHyphen/>
      </w:r>
      <w:r w:rsidRPr="00D44CD3">
        <w:rPr>
          <w:color w:val="000000"/>
          <w:spacing w:val="-1"/>
          <w:sz w:val="20"/>
          <w:szCs w:val="20"/>
        </w:rPr>
        <w:t>ти за собственную судьбу, к необходимости постоянного личного вы</w:t>
      </w:r>
      <w:r w:rsidRPr="00D44CD3">
        <w:rPr>
          <w:color w:val="000000"/>
          <w:spacing w:val="-1"/>
          <w:sz w:val="20"/>
          <w:szCs w:val="20"/>
        </w:rPr>
        <w:softHyphen/>
      </w:r>
      <w:r w:rsidRPr="00D44CD3">
        <w:rPr>
          <w:color w:val="000000"/>
          <w:spacing w:val="-4"/>
          <w:sz w:val="20"/>
          <w:szCs w:val="20"/>
        </w:rPr>
        <w:t xml:space="preserve">бора. Не выстраданная, а подаренная свобода ассоциировалась в этой ситуации скорее с одиночеством, изоляцией, порождала растерянность </w:t>
      </w:r>
      <w:r w:rsidRPr="00D44CD3">
        <w:rPr>
          <w:color w:val="000000"/>
          <w:sz w:val="20"/>
          <w:szCs w:val="20"/>
        </w:rPr>
        <w:t>и неприкаянность. Психологической реакцией на издержки ускорен</w:t>
      </w:r>
      <w:r w:rsidRPr="00D44CD3">
        <w:rPr>
          <w:color w:val="000000"/>
          <w:sz w:val="20"/>
          <w:szCs w:val="20"/>
        </w:rPr>
        <w:softHyphen/>
      </w:r>
      <w:r w:rsidRPr="00D44CD3">
        <w:rPr>
          <w:color w:val="000000"/>
          <w:spacing w:val="-2"/>
          <w:sz w:val="20"/>
          <w:szCs w:val="20"/>
        </w:rPr>
        <w:t>ной модернизации стало появление массовой маргинальности, особо</w:t>
      </w:r>
      <w:r w:rsidRPr="00D44CD3">
        <w:rPr>
          <w:color w:val="000000"/>
          <w:spacing w:val="-2"/>
          <w:sz w:val="20"/>
          <w:szCs w:val="20"/>
        </w:rPr>
        <w:softHyphen/>
      </w:r>
      <w:r w:rsidRPr="00D44CD3">
        <w:rPr>
          <w:color w:val="000000"/>
          <w:sz w:val="20"/>
          <w:szCs w:val="20"/>
        </w:rPr>
        <w:t>го рода политической агрессивности. Мировоззрение и мироощуще</w:t>
      </w:r>
      <w:r w:rsidRPr="00D44CD3">
        <w:rPr>
          <w:color w:val="000000"/>
          <w:sz w:val="20"/>
          <w:szCs w:val="20"/>
        </w:rPr>
        <w:softHyphen/>
      </w:r>
      <w:r w:rsidRPr="00D44CD3">
        <w:rPr>
          <w:color w:val="000000"/>
          <w:spacing w:val="-5"/>
          <w:sz w:val="20"/>
          <w:szCs w:val="20"/>
        </w:rPr>
        <w:t xml:space="preserve">ние «авторитарной личности» основывалось на понятиях власти и силы. </w:t>
      </w:r>
      <w:r w:rsidRPr="00D44CD3">
        <w:rPr>
          <w:color w:val="000000"/>
          <w:sz w:val="20"/>
          <w:szCs w:val="20"/>
        </w:rPr>
        <w:t xml:space="preserve">Сила привлекала не идеями, которые она утверждает, а в качестве фактора стабильности и спокойствия. Бессилие вызывало презрение </w:t>
      </w:r>
      <w:r w:rsidRPr="00D44CD3">
        <w:rPr>
          <w:color w:val="000000"/>
          <w:spacing w:val="-1"/>
          <w:sz w:val="20"/>
          <w:szCs w:val="20"/>
        </w:rPr>
        <w:t>и желание напасть, чтобы скрыть собственную неуверенность и сла</w:t>
      </w:r>
      <w:r w:rsidRPr="00D44CD3">
        <w:rPr>
          <w:color w:val="000000"/>
          <w:spacing w:val="-1"/>
          <w:sz w:val="20"/>
          <w:szCs w:val="20"/>
        </w:rPr>
        <w:softHyphen/>
        <w:t>бость. Соответственно раздваивалось и отношение к власти. «Авто</w:t>
      </w:r>
      <w:r w:rsidRPr="00D44CD3">
        <w:rPr>
          <w:color w:val="000000"/>
          <w:spacing w:val="-1"/>
          <w:sz w:val="20"/>
          <w:szCs w:val="20"/>
        </w:rPr>
        <w:softHyphen/>
      </w:r>
      <w:r w:rsidRPr="00D44CD3">
        <w:rPr>
          <w:color w:val="000000"/>
          <w:spacing w:val="-5"/>
          <w:sz w:val="20"/>
          <w:szCs w:val="20"/>
        </w:rPr>
        <w:t xml:space="preserve">ритарная личность» оказывалась способна на крайнее бунтарство, если </w:t>
      </w:r>
      <w:r w:rsidRPr="00D44CD3">
        <w:rPr>
          <w:color w:val="000000"/>
          <w:spacing w:val="-1"/>
          <w:sz w:val="20"/>
          <w:szCs w:val="20"/>
        </w:rPr>
        <w:t>сталкивалась со «слабым государством», но с удивительной легкос</w:t>
      </w:r>
      <w:r w:rsidRPr="00D44CD3">
        <w:rPr>
          <w:color w:val="000000"/>
          <w:spacing w:val="-1"/>
          <w:sz w:val="20"/>
          <w:szCs w:val="20"/>
        </w:rPr>
        <w:softHyphen/>
      </w:r>
      <w:r w:rsidRPr="00D44CD3">
        <w:rPr>
          <w:color w:val="000000"/>
          <w:sz w:val="20"/>
          <w:szCs w:val="20"/>
        </w:rPr>
        <w:t xml:space="preserve">тью подчинялась системе сильной и жесткой, приобщение к которой </w:t>
      </w:r>
      <w:r w:rsidRPr="00D44CD3">
        <w:rPr>
          <w:color w:val="000000"/>
          <w:spacing w:val="-5"/>
          <w:sz w:val="20"/>
          <w:szCs w:val="20"/>
        </w:rPr>
        <w:t>давало иллюзию собственного величия. Такие люди оказывались склон</w:t>
      </w:r>
      <w:r w:rsidRPr="00D44CD3">
        <w:rPr>
          <w:color w:val="000000"/>
          <w:spacing w:val="-5"/>
          <w:sz w:val="20"/>
          <w:szCs w:val="20"/>
        </w:rPr>
        <w:softHyphen/>
      </w:r>
      <w:r w:rsidRPr="00D44CD3">
        <w:rPr>
          <w:color w:val="000000"/>
          <w:spacing w:val="-1"/>
          <w:sz w:val="20"/>
          <w:szCs w:val="20"/>
        </w:rPr>
        <w:t>ными к полному нигилизму, будучи уверенными в том, что жизнь под</w:t>
      </w:r>
      <w:r w:rsidRPr="00D44CD3">
        <w:rPr>
          <w:color w:val="000000"/>
          <w:spacing w:val="-1"/>
          <w:sz w:val="20"/>
          <w:szCs w:val="20"/>
        </w:rPr>
        <w:softHyphen/>
      </w:r>
      <w:r w:rsidRPr="00D44CD3">
        <w:rPr>
          <w:color w:val="000000"/>
          <w:spacing w:val="-3"/>
          <w:sz w:val="20"/>
          <w:szCs w:val="20"/>
        </w:rPr>
        <w:t>чиняется и определяется внешними, сторонними силами. Но они были способны и на глубокую веру, преданное служение «высшим» идеям и идеалам. Так рождался феномен «невостребованной свободы», а точ</w:t>
      </w:r>
      <w:r w:rsidRPr="00D44CD3">
        <w:rPr>
          <w:color w:val="000000"/>
          <w:spacing w:val="-3"/>
          <w:sz w:val="20"/>
          <w:szCs w:val="20"/>
        </w:rPr>
        <w:softHyphen/>
      </w:r>
      <w:r w:rsidRPr="00D44CD3">
        <w:rPr>
          <w:color w:val="000000"/>
          <w:spacing w:val="-2"/>
          <w:sz w:val="20"/>
          <w:szCs w:val="20"/>
        </w:rPr>
        <w:t>нее поиска иной, «настоящей свободы», связанной с идеалами равен</w:t>
      </w:r>
      <w:r w:rsidRPr="00D44CD3">
        <w:rPr>
          <w:color w:val="000000"/>
          <w:spacing w:val="-2"/>
          <w:sz w:val="20"/>
          <w:szCs w:val="20"/>
        </w:rPr>
        <w:softHyphen/>
      </w:r>
      <w:r w:rsidRPr="00D44CD3">
        <w:rPr>
          <w:color w:val="000000"/>
          <w:spacing w:val="-1"/>
          <w:sz w:val="20"/>
          <w:szCs w:val="20"/>
        </w:rPr>
        <w:t>ства и справедливости, спокойного труда без страха за будущее, сво</w:t>
      </w:r>
      <w:r w:rsidRPr="00D44CD3">
        <w:rPr>
          <w:color w:val="000000"/>
          <w:spacing w:val="-1"/>
          <w:sz w:val="20"/>
          <w:szCs w:val="20"/>
        </w:rPr>
        <w:softHyphen/>
        <w:t xml:space="preserve">боды, основанной не на возможности спонтанного, индивидуального </w:t>
      </w:r>
      <w:r w:rsidRPr="00D44CD3">
        <w:rPr>
          <w:color w:val="000000"/>
          <w:sz w:val="20"/>
          <w:szCs w:val="20"/>
        </w:rPr>
        <w:t>выбора, а на коллективных усилиях по достижению общих, конкрет</w:t>
      </w:r>
      <w:r w:rsidRPr="00D44CD3">
        <w:rPr>
          <w:color w:val="000000"/>
          <w:sz w:val="20"/>
          <w:szCs w:val="20"/>
        </w:rPr>
        <w:softHyphen/>
      </w:r>
      <w:r w:rsidRPr="00D44CD3">
        <w:rPr>
          <w:color w:val="000000"/>
          <w:spacing w:val="-1"/>
          <w:sz w:val="20"/>
          <w:szCs w:val="20"/>
        </w:rPr>
        <w:t>ных целей. Ища опору и поддержку вовне, эти люди постепенно ра</w:t>
      </w:r>
      <w:r w:rsidRPr="00D44CD3">
        <w:rPr>
          <w:color w:val="000000"/>
          <w:spacing w:val="-1"/>
          <w:sz w:val="20"/>
          <w:szCs w:val="20"/>
        </w:rPr>
        <w:softHyphen/>
      </w:r>
      <w:r w:rsidRPr="00D44CD3">
        <w:rPr>
          <w:color w:val="000000"/>
          <w:spacing w:val="-2"/>
          <w:sz w:val="20"/>
          <w:szCs w:val="20"/>
        </w:rPr>
        <w:t xml:space="preserve">створялись в единой массе. Масса, как и толпа, на знала социальных </w:t>
      </w:r>
      <w:r w:rsidRPr="00D44CD3">
        <w:rPr>
          <w:color w:val="000000"/>
          <w:sz w:val="20"/>
          <w:szCs w:val="20"/>
        </w:rPr>
        <w:t xml:space="preserve">различий и могла включать люмпенов и аристократов, чиновников и </w:t>
      </w:r>
      <w:r w:rsidRPr="00D44CD3">
        <w:rPr>
          <w:color w:val="000000"/>
          <w:spacing w:val="-2"/>
          <w:sz w:val="20"/>
          <w:szCs w:val="20"/>
        </w:rPr>
        <w:t>пролетариев, но в отличие от толпы являлась феноменом психологи</w:t>
      </w:r>
      <w:r w:rsidRPr="00D44CD3">
        <w:rPr>
          <w:color w:val="000000"/>
          <w:spacing w:val="-2"/>
          <w:sz w:val="20"/>
          <w:szCs w:val="20"/>
        </w:rPr>
        <w:softHyphen/>
      </w:r>
      <w:r w:rsidRPr="00D44CD3">
        <w:rPr>
          <w:color w:val="000000"/>
          <w:sz w:val="20"/>
          <w:szCs w:val="20"/>
        </w:rPr>
        <w:t xml:space="preserve">ческим, признаком бегства от одиночества, желания раствориться в чем-то большом и сильном. Масса, как особая коллективная форма </w:t>
      </w:r>
      <w:r w:rsidRPr="00D44CD3">
        <w:rPr>
          <w:color w:val="000000"/>
          <w:spacing w:val="-1"/>
          <w:sz w:val="20"/>
          <w:szCs w:val="20"/>
        </w:rPr>
        <w:t>сознания, генерировала и адекватные модели политического поведе</w:t>
      </w:r>
      <w:r w:rsidRPr="00D44CD3">
        <w:rPr>
          <w:color w:val="000000"/>
          <w:spacing w:val="-1"/>
          <w:sz w:val="20"/>
          <w:szCs w:val="20"/>
        </w:rPr>
        <w:softHyphen/>
        <w:t xml:space="preserve">ния. «Человек массы» стал основой для формирования социальной </w:t>
      </w:r>
      <w:r w:rsidRPr="00D44CD3">
        <w:rPr>
          <w:color w:val="000000"/>
          <w:sz w:val="20"/>
          <w:szCs w:val="20"/>
        </w:rPr>
        <w:t>базы раннего фашистского движения.</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Акционерное общество</w:t>
      </w:r>
      <w:r w:rsidRPr="00D44CD3">
        <w:rPr>
          <w:color w:val="000000"/>
          <w:spacing w:val="2"/>
          <w:sz w:val="20"/>
          <w:szCs w:val="20"/>
        </w:rPr>
        <w:t xml:space="preserve"> - хозяйственное общество, уставной капитал </w:t>
      </w:r>
      <w:r w:rsidRPr="00D44CD3">
        <w:rPr>
          <w:color w:val="000000"/>
          <w:spacing w:val="1"/>
          <w:sz w:val="20"/>
          <w:szCs w:val="20"/>
        </w:rPr>
        <w:t>которого разделен на определенное количество акций. Акционер -</w:t>
      </w:r>
      <w:r w:rsidRPr="00D44CD3">
        <w:rPr>
          <w:color w:val="000000"/>
          <w:sz w:val="20"/>
          <w:szCs w:val="20"/>
        </w:rPr>
        <w:t>владелец акции, лицо, обладающее акцией и пользующееся всеми вытекающими отсюда правами, Акционеры отвечают по обязатель</w:t>
      </w:r>
      <w:r w:rsidRPr="00D44CD3">
        <w:rPr>
          <w:color w:val="000000"/>
          <w:sz w:val="20"/>
          <w:szCs w:val="20"/>
        </w:rPr>
        <w:softHyphen/>
      </w:r>
      <w:r w:rsidRPr="00D44CD3">
        <w:rPr>
          <w:color w:val="000000"/>
          <w:spacing w:val="-2"/>
          <w:sz w:val="20"/>
          <w:szCs w:val="20"/>
        </w:rPr>
        <w:t>ствам общества и несут риск убытков, связанных с деятельностью об</w:t>
      </w:r>
      <w:r w:rsidRPr="00D44CD3">
        <w:rPr>
          <w:color w:val="000000"/>
          <w:spacing w:val="-2"/>
          <w:sz w:val="20"/>
          <w:szCs w:val="20"/>
        </w:rPr>
        <w:softHyphen/>
      </w:r>
      <w:r w:rsidRPr="00D44CD3">
        <w:rPr>
          <w:color w:val="000000"/>
          <w:sz w:val="20"/>
          <w:szCs w:val="20"/>
        </w:rPr>
        <w:t>щества, в пределах стоимости принадлежащих им акций. Орган уп</w:t>
      </w:r>
      <w:r w:rsidRPr="00D44CD3">
        <w:rPr>
          <w:color w:val="000000"/>
          <w:sz w:val="20"/>
          <w:szCs w:val="20"/>
        </w:rPr>
        <w:softHyphen/>
        <w:t xml:space="preserve">равления акционерным обществом - совет директоров, избираемый </w:t>
      </w:r>
      <w:r w:rsidRPr="00D44CD3">
        <w:rPr>
          <w:color w:val="000000"/>
          <w:spacing w:val="-1"/>
          <w:sz w:val="20"/>
          <w:szCs w:val="20"/>
        </w:rPr>
        <w:t xml:space="preserve">общим собранием. Закрытое акционерное общество распространяет </w:t>
      </w:r>
      <w:r w:rsidRPr="00D44CD3">
        <w:rPr>
          <w:color w:val="000000"/>
          <w:spacing w:val="-2"/>
          <w:sz w:val="20"/>
          <w:szCs w:val="20"/>
        </w:rPr>
        <w:t>свои акции в форме закрытой подписки по решению учредителей. От</w:t>
      </w:r>
      <w:r w:rsidRPr="00D44CD3">
        <w:rPr>
          <w:color w:val="000000"/>
          <w:spacing w:val="-2"/>
          <w:sz w:val="20"/>
          <w:szCs w:val="20"/>
        </w:rPr>
        <w:softHyphen/>
      </w:r>
      <w:r w:rsidRPr="00D44CD3">
        <w:rPr>
          <w:color w:val="000000"/>
          <w:spacing w:val="-4"/>
          <w:sz w:val="20"/>
          <w:szCs w:val="20"/>
        </w:rPr>
        <w:t xml:space="preserve">крытое акционерное общество распространяет свои акции посредством </w:t>
      </w:r>
      <w:r w:rsidRPr="00D44CD3">
        <w:rPr>
          <w:color w:val="000000"/>
          <w:spacing w:val="-1"/>
          <w:sz w:val="20"/>
          <w:szCs w:val="20"/>
        </w:rPr>
        <w:t>открытой продажи.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Американоцентризм</w:t>
      </w:r>
      <w:r w:rsidRPr="00D44CD3">
        <w:rPr>
          <w:color w:val="000000"/>
          <w:spacing w:val="2"/>
          <w:sz w:val="20"/>
          <w:szCs w:val="20"/>
        </w:rPr>
        <w:t xml:space="preserve"> - одна из разновидностей европоцентризма, рас</w:t>
      </w:r>
      <w:r w:rsidRPr="00D44CD3">
        <w:rPr>
          <w:color w:val="000000"/>
          <w:spacing w:val="2"/>
          <w:sz w:val="20"/>
          <w:szCs w:val="20"/>
        </w:rPr>
        <w:softHyphen/>
      </w:r>
      <w:r w:rsidRPr="00D44CD3">
        <w:rPr>
          <w:color w:val="000000"/>
          <w:spacing w:val="1"/>
          <w:sz w:val="20"/>
          <w:szCs w:val="20"/>
        </w:rPr>
        <w:t xml:space="preserve">сматривающая Америку как цитадель новой культуры. Идеологами </w:t>
      </w:r>
      <w:r w:rsidRPr="00D44CD3">
        <w:rPr>
          <w:color w:val="000000"/>
          <w:spacing w:val="2"/>
          <w:sz w:val="20"/>
          <w:szCs w:val="20"/>
        </w:rPr>
        <w:t xml:space="preserve">Нового света Америка рассматривается как бастион гражданских и </w:t>
      </w:r>
      <w:r w:rsidRPr="00D44CD3">
        <w:rPr>
          <w:color w:val="000000"/>
          <w:spacing w:val="-2"/>
          <w:sz w:val="20"/>
          <w:szCs w:val="20"/>
        </w:rPr>
        <w:t xml:space="preserve">религиозных свобод. В рамках американоцентризма Европа и другие </w:t>
      </w:r>
      <w:r w:rsidRPr="00D44CD3">
        <w:rPr>
          <w:color w:val="000000"/>
          <w:spacing w:val="-5"/>
          <w:sz w:val="20"/>
          <w:szCs w:val="20"/>
        </w:rPr>
        <w:t xml:space="preserve">части мира представляются плацдармом для укоренения американской </w:t>
      </w:r>
      <w:r w:rsidRPr="00D44CD3">
        <w:rPr>
          <w:color w:val="000000"/>
          <w:spacing w:val="-4"/>
          <w:sz w:val="20"/>
          <w:szCs w:val="20"/>
        </w:rPr>
        <w:t>культуры.</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Анархо-синдикализм </w:t>
      </w:r>
      <w:r w:rsidRPr="00D44CD3">
        <w:rPr>
          <w:color w:val="000000"/>
          <w:sz w:val="20"/>
          <w:szCs w:val="20"/>
        </w:rPr>
        <w:t xml:space="preserve">- специфическая разновидность корпоративной </w:t>
      </w:r>
      <w:r w:rsidRPr="00D44CD3">
        <w:rPr>
          <w:color w:val="000000"/>
          <w:spacing w:val="-2"/>
          <w:sz w:val="20"/>
          <w:szCs w:val="20"/>
        </w:rPr>
        <w:t>идеологии. Ведущим идеологом анархо-синдикализма был Жорж Со</w:t>
      </w:r>
      <w:r w:rsidRPr="00D44CD3">
        <w:rPr>
          <w:color w:val="000000"/>
          <w:spacing w:val="-1"/>
          <w:sz w:val="20"/>
          <w:szCs w:val="20"/>
        </w:rPr>
        <w:t xml:space="preserve">рель (1847-1922). Он продолжил разработку синдикалистской теории </w:t>
      </w:r>
      <w:r w:rsidRPr="00D44CD3">
        <w:rPr>
          <w:color w:val="000000"/>
          <w:spacing w:val="1"/>
          <w:sz w:val="20"/>
          <w:szCs w:val="20"/>
        </w:rPr>
        <w:t>профсоюзного движения, сторонники которой считали синдикаты -</w:t>
      </w:r>
      <w:r w:rsidRPr="00D44CD3">
        <w:rPr>
          <w:color w:val="000000"/>
          <w:spacing w:val="-3"/>
          <w:sz w:val="20"/>
          <w:szCs w:val="20"/>
        </w:rPr>
        <w:t xml:space="preserve">профессиональные объединения - основой социальной, политической </w:t>
      </w:r>
      <w:r w:rsidRPr="00D44CD3">
        <w:rPr>
          <w:color w:val="000000"/>
          <w:spacing w:val="-2"/>
          <w:sz w:val="20"/>
          <w:szCs w:val="20"/>
        </w:rPr>
        <w:t xml:space="preserve">и духовной жизни общества. </w:t>
      </w:r>
      <w:r w:rsidRPr="00D44CD3">
        <w:rPr>
          <w:b/>
          <w:bCs/>
          <w:i/>
          <w:iCs/>
          <w:color w:val="000000"/>
          <w:spacing w:val="-2"/>
          <w:sz w:val="20"/>
          <w:szCs w:val="20"/>
        </w:rPr>
        <w:t xml:space="preserve">Синдикализм </w:t>
      </w:r>
      <w:r w:rsidRPr="00D44CD3">
        <w:rPr>
          <w:color w:val="000000"/>
          <w:spacing w:val="-2"/>
          <w:sz w:val="20"/>
          <w:szCs w:val="20"/>
        </w:rPr>
        <w:t>рассматривал консолида</w:t>
      </w:r>
      <w:r w:rsidRPr="00D44CD3">
        <w:rPr>
          <w:color w:val="000000"/>
          <w:spacing w:val="-2"/>
          <w:sz w:val="20"/>
          <w:szCs w:val="20"/>
        </w:rPr>
        <w:softHyphen/>
      </w:r>
      <w:r w:rsidRPr="00D44CD3">
        <w:rPr>
          <w:color w:val="000000"/>
          <w:spacing w:val="-1"/>
          <w:sz w:val="20"/>
          <w:szCs w:val="20"/>
        </w:rPr>
        <w:t>цию профессиональных групп и первенство их интересов как основ</w:t>
      </w:r>
      <w:r w:rsidRPr="00D44CD3">
        <w:rPr>
          <w:color w:val="000000"/>
          <w:spacing w:val="-1"/>
          <w:sz w:val="20"/>
          <w:szCs w:val="20"/>
        </w:rPr>
        <w:softHyphen/>
      </w:r>
      <w:r w:rsidRPr="00D44CD3">
        <w:rPr>
          <w:color w:val="000000"/>
          <w:spacing w:val="-2"/>
          <w:sz w:val="20"/>
          <w:szCs w:val="20"/>
        </w:rPr>
        <w:t>ное средство ликвидации эксплуататорской экономической системы и трансформации государственно-политического организма на солида</w:t>
      </w:r>
      <w:r w:rsidRPr="00D44CD3">
        <w:rPr>
          <w:color w:val="000000"/>
          <w:spacing w:val="-1"/>
          <w:sz w:val="20"/>
          <w:szCs w:val="20"/>
        </w:rPr>
        <w:t xml:space="preserve">ристских принципах. Тем самым, он чрезвычайно близко подходил к </w:t>
      </w:r>
      <w:r w:rsidRPr="00D44CD3">
        <w:rPr>
          <w:color w:val="000000"/>
          <w:spacing w:val="-4"/>
          <w:sz w:val="20"/>
          <w:szCs w:val="20"/>
        </w:rPr>
        <w:t>логике корпоративных идеологий, но опирался именно на рабочее дви</w:t>
      </w:r>
      <w:r w:rsidRPr="00D44CD3">
        <w:rPr>
          <w:color w:val="000000"/>
          <w:spacing w:val="-4"/>
          <w:sz w:val="20"/>
          <w:szCs w:val="20"/>
        </w:rPr>
        <w:softHyphen/>
      </w:r>
      <w:r w:rsidRPr="00D44CD3">
        <w:rPr>
          <w:color w:val="000000"/>
          <w:spacing w:val="-1"/>
          <w:sz w:val="20"/>
          <w:szCs w:val="20"/>
        </w:rPr>
        <w:t>жение. Сорель внес в синдикалистскую идеологию два важных тези</w:t>
      </w:r>
      <w:r w:rsidRPr="00D44CD3">
        <w:rPr>
          <w:color w:val="000000"/>
          <w:spacing w:val="-1"/>
          <w:sz w:val="20"/>
          <w:szCs w:val="20"/>
        </w:rPr>
        <w:softHyphen/>
      </w:r>
      <w:r w:rsidRPr="00D44CD3">
        <w:rPr>
          <w:color w:val="000000"/>
          <w:spacing w:val="-3"/>
          <w:sz w:val="20"/>
          <w:szCs w:val="20"/>
        </w:rPr>
        <w:t>са, точно отразивших специфику политической стилистики многих кор</w:t>
      </w:r>
      <w:r w:rsidRPr="00D44CD3">
        <w:rPr>
          <w:color w:val="000000"/>
          <w:spacing w:val="-3"/>
          <w:sz w:val="20"/>
          <w:szCs w:val="20"/>
        </w:rPr>
        <w:softHyphen/>
      </w:r>
      <w:r w:rsidRPr="00D44CD3">
        <w:rPr>
          <w:color w:val="000000"/>
          <w:spacing w:val="-2"/>
          <w:sz w:val="20"/>
          <w:szCs w:val="20"/>
        </w:rPr>
        <w:t xml:space="preserve">поративных движений первой половины </w:t>
      </w:r>
      <w:r w:rsidRPr="00D44CD3">
        <w:rPr>
          <w:color w:val="000000"/>
          <w:spacing w:val="-2"/>
          <w:sz w:val="20"/>
          <w:szCs w:val="20"/>
          <w:lang w:val="en-US"/>
        </w:rPr>
        <w:t>XX</w:t>
      </w:r>
      <w:r w:rsidRPr="00D44CD3">
        <w:rPr>
          <w:color w:val="000000"/>
          <w:spacing w:val="-2"/>
          <w:sz w:val="20"/>
          <w:szCs w:val="20"/>
        </w:rPr>
        <w:t xml:space="preserve"> в. Он сформулировал так </w:t>
      </w:r>
      <w:r w:rsidRPr="00D44CD3">
        <w:rPr>
          <w:color w:val="000000"/>
          <w:spacing w:val="-1"/>
          <w:sz w:val="20"/>
          <w:szCs w:val="20"/>
        </w:rPr>
        <w:t>называемую «теорию политического мифа», согласно которой в со</w:t>
      </w:r>
      <w:r w:rsidRPr="00D44CD3">
        <w:rPr>
          <w:color w:val="000000"/>
          <w:spacing w:val="-1"/>
          <w:sz w:val="20"/>
          <w:szCs w:val="20"/>
        </w:rPr>
        <w:softHyphen/>
      </w:r>
      <w:r w:rsidRPr="00D44CD3">
        <w:rPr>
          <w:color w:val="000000"/>
          <w:spacing w:val="-3"/>
          <w:sz w:val="20"/>
          <w:szCs w:val="20"/>
        </w:rPr>
        <w:t>временной общественной жизни не сокращается, а, напротив, возрас</w:t>
      </w:r>
      <w:r w:rsidRPr="00D44CD3">
        <w:rPr>
          <w:color w:val="000000"/>
          <w:spacing w:val="-3"/>
          <w:sz w:val="20"/>
          <w:szCs w:val="20"/>
        </w:rPr>
        <w:softHyphen/>
      </w:r>
      <w:r w:rsidRPr="00D44CD3">
        <w:rPr>
          <w:color w:val="000000"/>
          <w:spacing w:val="-1"/>
          <w:sz w:val="20"/>
          <w:szCs w:val="20"/>
        </w:rPr>
        <w:t>тает значимость иррациональных факторов. Сорель считал, что лю</w:t>
      </w:r>
      <w:r w:rsidRPr="00D44CD3">
        <w:rPr>
          <w:color w:val="000000"/>
          <w:spacing w:val="-1"/>
          <w:sz w:val="20"/>
          <w:szCs w:val="20"/>
        </w:rPr>
        <w:softHyphen/>
      </w:r>
      <w:r w:rsidRPr="00D44CD3">
        <w:rPr>
          <w:color w:val="000000"/>
          <w:sz w:val="20"/>
          <w:szCs w:val="20"/>
        </w:rPr>
        <w:t xml:space="preserve">бые идеологические доктрины все в большей степени оказываются </w:t>
      </w:r>
      <w:r w:rsidRPr="00D44CD3">
        <w:rPr>
          <w:color w:val="000000"/>
          <w:spacing w:val="-3"/>
          <w:sz w:val="20"/>
          <w:szCs w:val="20"/>
        </w:rPr>
        <w:t xml:space="preserve">представлены не рациональными теориями, а системой политической </w:t>
      </w:r>
      <w:r w:rsidRPr="00D44CD3">
        <w:rPr>
          <w:color w:val="000000"/>
          <w:spacing w:val="-2"/>
          <w:sz w:val="20"/>
          <w:szCs w:val="20"/>
        </w:rPr>
        <w:t>мифологии, обращенной к чувству, эмоциям человека. Их эффектив</w:t>
      </w:r>
      <w:r w:rsidRPr="00D44CD3">
        <w:rPr>
          <w:color w:val="000000"/>
          <w:spacing w:val="-2"/>
          <w:sz w:val="20"/>
          <w:szCs w:val="20"/>
        </w:rPr>
        <w:softHyphen/>
      </w:r>
      <w:r w:rsidRPr="00D44CD3">
        <w:rPr>
          <w:color w:val="000000"/>
          <w:spacing w:val="-3"/>
          <w:sz w:val="20"/>
          <w:szCs w:val="20"/>
        </w:rPr>
        <w:t>ность зависит не от доказательности и аргументированности, а от спо</w:t>
      </w:r>
      <w:r w:rsidRPr="00D44CD3">
        <w:rPr>
          <w:color w:val="000000"/>
          <w:spacing w:val="-3"/>
          <w:sz w:val="20"/>
          <w:szCs w:val="20"/>
        </w:rPr>
        <w:softHyphen/>
      </w:r>
      <w:r w:rsidRPr="00D44CD3">
        <w:rPr>
          <w:color w:val="000000"/>
          <w:spacing w:val="-1"/>
          <w:sz w:val="20"/>
          <w:szCs w:val="20"/>
        </w:rPr>
        <w:t>собности увлечь массу, ослепить ее яркими идеями, чувственно вос</w:t>
      </w:r>
      <w:r w:rsidRPr="00D44CD3">
        <w:rPr>
          <w:color w:val="000000"/>
          <w:spacing w:val="-1"/>
          <w:sz w:val="20"/>
          <w:szCs w:val="20"/>
        </w:rPr>
        <w:softHyphen/>
      </w:r>
      <w:r w:rsidRPr="00D44CD3">
        <w:rPr>
          <w:color w:val="000000"/>
          <w:sz w:val="20"/>
          <w:szCs w:val="20"/>
        </w:rPr>
        <w:t xml:space="preserve">принимаемыми образами. При определении методов деятельности </w:t>
      </w:r>
      <w:r w:rsidRPr="00D44CD3">
        <w:rPr>
          <w:color w:val="000000"/>
          <w:spacing w:val="-2"/>
          <w:sz w:val="20"/>
          <w:szCs w:val="20"/>
        </w:rPr>
        <w:t>синдикалистского движения Сорель, соответственно, предлагал ори</w:t>
      </w:r>
      <w:r w:rsidRPr="00D44CD3">
        <w:rPr>
          <w:color w:val="000000"/>
          <w:spacing w:val="-2"/>
          <w:sz w:val="20"/>
          <w:szCs w:val="20"/>
        </w:rPr>
        <w:softHyphen/>
        <w:t>ентироваться на «теорию прямого политического действия». Наибо</w:t>
      </w:r>
      <w:r w:rsidRPr="00D44CD3">
        <w:rPr>
          <w:color w:val="000000"/>
          <w:spacing w:val="-2"/>
          <w:sz w:val="20"/>
          <w:szCs w:val="20"/>
        </w:rPr>
        <w:softHyphen/>
      </w:r>
      <w:r w:rsidRPr="00D44CD3">
        <w:rPr>
          <w:color w:val="000000"/>
          <w:sz w:val="20"/>
          <w:szCs w:val="20"/>
        </w:rPr>
        <w:t xml:space="preserve">лее важными признавались политические акции, не обремененные </w:t>
      </w:r>
      <w:r w:rsidRPr="00D44CD3">
        <w:rPr>
          <w:color w:val="000000"/>
          <w:spacing w:val="-1"/>
          <w:sz w:val="20"/>
          <w:szCs w:val="20"/>
        </w:rPr>
        <w:t>рациональными целями, не направленные на конкретные, утилитар</w:t>
      </w:r>
      <w:r w:rsidRPr="00D44CD3">
        <w:rPr>
          <w:color w:val="000000"/>
          <w:spacing w:val="-1"/>
          <w:sz w:val="20"/>
          <w:szCs w:val="20"/>
        </w:rPr>
        <w:softHyphen/>
        <w:t xml:space="preserve">ные результаты, а выполняющие именно моральную, нравственную </w:t>
      </w:r>
      <w:r w:rsidRPr="00D44CD3">
        <w:rPr>
          <w:color w:val="000000"/>
          <w:spacing w:val="-2"/>
          <w:sz w:val="20"/>
          <w:szCs w:val="20"/>
        </w:rPr>
        <w:t>функцию, важные для создания в обществе особой моральной атмосф</w:t>
      </w:r>
      <w:r w:rsidRPr="00D44CD3">
        <w:rPr>
          <w:color w:val="000000"/>
          <w:spacing w:val="-3"/>
          <w:sz w:val="20"/>
          <w:szCs w:val="20"/>
        </w:rPr>
        <w:t>еры, для духовной консолидации движения. Эти идеи Сореля, пред</w:t>
      </w:r>
      <w:r w:rsidRPr="00D44CD3">
        <w:rPr>
          <w:color w:val="000000"/>
          <w:spacing w:val="-3"/>
          <w:sz w:val="20"/>
          <w:szCs w:val="20"/>
        </w:rPr>
        <w:softHyphen/>
      </w:r>
      <w:r w:rsidRPr="00D44CD3">
        <w:rPr>
          <w:color w:val="000000"/>
          <w:spacing w:val="-2"/>
          <w:sz w:val="20"/>
          <w:szCs w:val="20"/>
        </w:rPr>
        <w:t>ставленные в книге «Размышления о насилии» (1908), получили осо</w:t>
      </w:r>
      <w:r w:rsidRPr="00D44CD3">
        <w:rPr>
          <w:color w:val="000000"/>
          <w:spacing w:val="-2"/>
          <w:sz w:val="20"/>
          <w:szCs w:val="20"/>
        </w:rPr>
        <w:softHyphen/>
      </w:r>
      <w:r w:rsidRPr="00D44CD3">
        <w:rPr>
          <w:color w:val="000000"/>
          <w:spacing w:val="-1"/>
          <w:sz w:val="20"/>
          <w:szCs w:val="20"/>
        </w:rPr>
        <w:t>бенно большую поддержку среди самых разнообразных оппозицион</w:t>
      </w:r>
      <w:r w:rsidRPr="00D44CD3">
        <w:rPr>
          <w:color w:val="000000"/>
          <w:spacing w:val="-1"/>
          <w:sz w:val="20"/>
          <w:szCs w:val="20"/>
        </w:rPr>
        <w:softHyphen/>
        <w:t>ных движений послевоенного времени.</w:t>
      </w:r>
    </w:p>
    <w:p w:rsidR="000D1C3F" w:rsidRPr="00D44CD3" w:rsidRDefault="000D1C3F" w:rsidP="00B34603">
      <w:pPr>
        <w:shd w:val="clear" w:color="auto" w:fill="FFFFFF"/>
        <w:tabs>
          <w:tab w:val="left" w:pos="11482"/>
        </w:tabs>
        <w:ind w:left="274" w:right="7" w:hanging="274"/>
        <w:jc w:val="both"/>
        <w:rPr>
          <w:color w:val="000000"/>
          <w:spacing w:val="-1"/>
          <w:sz w:val="20"/>
          <w:szCs w:val="20"/>
        </w:rPr>
      </w:pPr>
      <w:r w:rsidRPr="00D44CD3">
        <w:rPr>
          <w:b/>
          <w:bCs/>
          <w:color w:val="000000"/>
          <w:spacing w:val="-1"/>
          <w:sz w:val="20"/>
          <w:szCs w:val="20"/>
        </w:rPr>
        <w:t xml:space="preserve">Антисемитизм </w:t>
      </w:r>
      <w:r w:rsidRPr="00D44CD3">
        <w:rPr>
          <w:color w:val="000000"/>
          <w:spacing w:val="-1"/>
          <w:sz w:val="20"/>
          <w:szCs w:val="20"/>
        </w:rPr>
        <w:t>- одна из форм национальной нетерпимости, выражаю</w:t>
      </w:r>
      <w:r w:rsidRPr="00D44CD3">
        <w:rPr>
          <w:color w:val="000000"/>
          <w:spacing w:val="-1"/>
          <w:sz w:val="20"/>
          <w:szCs w:val="20"/>
        </w:rPr>
        <w:softHyphen/>
      </w:r>
      <w:r w:rsidRPr="00D44CD3">
        <w:rPr>
          <w:color w:val="000000"/>
          <w:spacing w:val="-3"/>
          <w:sz w:val="20"/>
          <w:szCs w:val="20"/>
        </w:rPr>
        <w:t>щаяся во враждебном отношении к евреям. Антисемитизм сформиро</w:t>
      </w:r>
      <w:r w:rsidRPr="00D44CD3">
        <w:rPr>
          <w:color w:val="000000"/>
          <w:spacing w:val="-3"/>
          <w:sz w:val="20"/>
          <w:szCs w:val="20"/>
        </w:rPr>
        <w:softHyphen/>
      </w:r>
      <w:r w:rsidRPr="00D44CD3">
        <w:rPr>
          <w:color w:val="000000"/>
          <w:spacing w:val="-1"/>
          <w:sz w:val="20"/>
          <w:szCs w:val="20"/>
        </w:rPr>
        <w:t>вался исторически на базе религиозной мотивации, в качестве реак</w:t>
      </w:r>
      <w:r w:rsidRPr="00D44CD3">
        <w:rPr>
          <w:color w:val="000000"/>
          <w:spacing w:val="-1"/>
          <w:sz w:val="20"/>
          <w:szCs w:val="20"/>
        </w:rPr>
        <w:softHyphen/>
      </w:r>
      <w:r w:rsidRPr="00D44CD3">
        <w:rPr>
          <w:color w:val="000000"/>
          <w:spacing w:val="-7"/>
          <w:sz w:val="20"/>
          <w:szCs w:val="20"/>
        </w:rPr>
        <w:t>ции на конфессиональные особенности иудаизма. На рубеже Х</w:t>
      </w:r>
      <w:r w:rsidRPr="00D44CD3">
        <w:rPr>
          <w:color w:val="000000"/>
          <w:spacing w:val="-7"/>
          <w:sz w:val="20"/>
          <w:szCs w:val="20"/>
          <w:lang w:val="en-US"/>
        </w:rPr>
        <w:t>I</w:t>
      </w:r>
      <w:r w:rsidRPr="00D44CD3">
        <w:rPr>
          <w:color w:val="000000"/>
          <w:spacing w:val="-7"/>
          <w:sz w:val="20"/>
          <w:szCs w:val="20"/>
        </w:rPr>
        <w:t xml:space="preserve">Х-ХХ вв. </w:t>
      </w:r>
      <w:r w:rsidRPr="00D44CD3">
        <w:rPr>
          <w:color w:val="000000"/>
          <w:spacing w:val="-2"/>
          <w:sz w:val="20"/>
          <w:szCs w:val="20"/>
        </w:rPr>
        <w:t>антисемитизм превратился в достаточно мощную политическую силу, окончательно утратив религиозную основу и отражая чисто экономи</w:t>
      </w:r>
      <w:r w:rsidRPr="00D44CD3">
        <w:rPr>
          <w:color w:val="000000"/>
          <w:spacing w:val="-2"/>
          <w:sz w:val="20"/>
          <w:szCs w:val="20"/>
        </w:rPr>
        <w:softHyphen/>
        <w:t>ческие и социальные аспекты «антимодернизационного бунта». Осо</w:t>
      </w:r>
      <w:r w:rsidRPr="00D44CD3">
        <w:rPr>
          <w:color w:val="000000"/>
          <w:spacing w:val="-2"/>
          <w:sz w:val="20"/>
          <w:szCs w:val="20"/>
        </w:rPr>
        <w:softHyphen/>
      </w:r>
      <w:r w:rsidRPr="00D44CD3">
        <w:rPr>
          <w:color w:val="000000"/>
          <w:spacing w:val="-1"/>
          <w:sz w:val="20"/>
          <w:szCs w:val="20"/>
        </w:rPr>
        <w:t xml:space="preserve">бенно характерен в этом отношении был немецкий антисемитизм. В </w:t>
      </w:r>
      <w:r w:rsidRPr="00D44CD3">
        <w:rPr>
          <w:color w:val="000000"/>
          <w:spacing w:val="4"/>
          <w:sz w:val="20"/>
          <w:szCs w:val="20"/>
        </w:rPr>
        <w:t xml:space="preserve">публицистических работах его классиков - Е. Дюринга, О. Глагау. </w:t>
      </w:r>
      <w:r w:rsidRPr="00D44CD3">
        <w:rPr>
          <w:color w:val="000000"/>
          <w:spacing w:val="-2"/>
          <w:sz w:val="20"/>
          <w:szCs w:val="20"/>
        </w:rPr>
        <w:t>В. Марра, антисемитская пропаганда тесно увязывалась с идеями на</w:t>
      </w:r>
      <w:r w:rsidRPr="00D44CD3">
        <w:rPr>
          <w:color w:val="000000"/>
          <w:spacing w:val="-2"/>
          <w:sz w:val="20"/>
          <w:szCs w:val="20"/>
        </w:rPr>
        <w:softHyphen/>
      </w:r>
      <w:r w:rsidRPr="00D44CD3">
        <w:rPr>
          <w:color w:val="000000"/>
          <w:spacing w:val="-1"/>
          <w:sz w:val="20"/>
          <w:szCs w:val="20"/>
        </w:rPr>
        <w:t>родной общности, национального социализма.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3"/>
          <w:sz w:val="20"/>
          <w:szCs w:val="20"/>
        </w:rPr>
        <w:t xml:space="preserve">Банкротство </w:t>
      </w:r>
      <w:r w:rsidRPr="00D44CD3">
        <w:rPr>
          <w:color w:val="000000"/>
          <w:spacing w:val="-3"/>
          <w:sz w:val="20"/>
          <w:szCs w:val="20"/>
        </w:rPr>
        <w:t>- долговая несостоятельность, отказ предпринимателя пла</w:t>
      </w:r>
      <w:r w:rsidRPr="00D44CD3">
        <w:rPr>
          <w:color w:val="000000"/>
          <w:spacing w:val="-3"/>
          <w:sz w:val="20"/>
          <w:szCs w:val="20"/>
        </w:rPr>
        <w:softHyphen/>
      </w:r>
      <w:r w:rsidRPr="00D44CD3">
        <w:rPr>
          <w:color w:val="000000"/>
          <w:spacing w:val="-1"/>
          <w:sz w:val="20"/>
          <w:szCs w:val="20"/>
        </w:rPr>
        <w:t>тить по своим долговым обязательствам.</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Биржевая паника </w:t>
      </w:r>
      <w:r w:rsidRPr="00D44CD3">
        <w:rPr>
          <w:color w:val="000000"/>
          <w:spacing w:val="-2"/>
          <w:sz w:val="20"/>
          <w:szCs w:val="20"/>
        </w:rPr>
        <w:t>- наиболее острый период биржевого кризиса, харак</w:t>
      </w:r>
      <w:r w:rsidRPr="00D44CD3">
        <w:rPr>
          <w:color w:val="000000"/>
          <w:spacing w:val="-2"/>
          <w:sz w:val="20"/>
          <w:szCs w:val="20"/>
        </w:rPr>
        <w:softHyphen/>
      </w:r>
      <w:r w:rsidRPr="00D44CD3">
        <w:rPr>
          <w:color w:val="000000"/>
          <w:sz w:val="20"/>
          <w:szCs w:val="20"/>
        </w:rPr>
        <w:t>теризующийся резким падением курса акций.</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Биржевая спекуляция </w:t>
      </w:r>
      <w:r w:rsidRPr="00D44CD3">
        <w:rPr>
          <w:color w:val="000000"/>
          <w:sz w:val="20"/>
          <w:szCs w:val="20"/>
        </w:rPr>
        <w:t xml:space="preserve">- получение посредством сделок на фондовой </w:t>
      </w:r>
      <w:r w:rsidRPr="00D44CD3">
        <w:rPr>
          <w:color w:val="000000"/>
          <w:spacing w:val="-1"/>
          <w:sz w:val="20"/>
          <w:szCs w:val="20"/>
        </w:rPr>
        <w:t>бирже спекулятивной прибыли за счет разницы между курсами цен</w:t>
      </w:r>
      <w:r w:rsidRPr="00D44CD3">
        <w:rPr>
          <w:color w:val="000000"/>
          <w:spacing w:val="-1"/>
          <w:sz w:val="20"/>
          <w:szCs w:val="20"/>
        </w:rPr>
        <w:softHyphen/>
        <w:t>ных бумаг в момент заключения и исполнения сделки.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Временная стабилизация капитализма </w:t>
      </w:r>
      <w:r w:rsidRPr="00D44CD3">
        <w:rPr>
          <w:color w:val="000000"/>
          <w:spacing w:val="-2"/>
          <w:sz w:val="20"/>
          <w:szCs w:val="20"/>
        </w:rPr>
        <w:t>- понятие, первоначально свя</w:t>
      </w:r>
      <w:r w:rsidRPr="00D44CD3">
        <w:rPr>
          <w:color w:val="000000"/>
          <w:spacing w:val="-2"/>
          <w:sz w:val="20"/>
          <w:szCs w:val="20"/>
        </w:rPr>
        <w:softHyphen/>
      </w:r>
      <w:r w:rsidRPr="00D44CD3">
        <w:rPr>
          <w:color w:val="000000"/>
          <w:spacing w:val="-1"/>
          <w:sz w:val="20"/>
          <w:szCs w:val="20"/>
        </w:rPr>
        <w:t>занное с концепцией мировой пролетарской революции, разрабаты</w:t>
      </w:r>
      <w:r w:rsidRPr="00D44CD3">
        <w:rPr>
          <w:color w:val="000000"/>
          <w:spacing w:val="-1"/>
          <w:sz w:val="20"/>
          <w:szCs w:val="20"/>
        </w:rPr>
        <w:softHyphen/>
      </w:r>
      <w:r w:rsidRPr="00D44CD3">
        <w:rPr>
          <w:color w:val="000000"/>
          <w:sz w:val="20"/>
          <w:szCs w:val="20"/>
        </w:rPr>
        <w:t xml:space="preserve">вавшейся в рамках коммунистического движения - как «временная </w:t>
      </w:r>
      <w:r w:rsidRPr="00D44CD3">
        <w:rPr>
          <w:color w:val="000000"/>
          <w:spacing w:val="-2"/>
          <w:sz w:val="20"/>
          <w:szCs w:val="20"/>
        </w:rPr>
        <w:t>стабилизация мирового капитализма после революционного подъема послевоенных лет и перед новым этапом активизации революционно</w:t>
      </w:r>
      <w:r w:rsidRPr="00D44CD3">
        <w:rPr>
          <w:color w:val="000000"/>
          <w:spacing w:val="-2"/>
          <w:sz w:val="20"/>
          <w:szCs w:val="20"/>
        </w:rPr>
        <w:softHyphen/>
      </w:r>
      <w:r w:rsidRPr="00D44CD3">
        <w:rPr>
          <w:color w:val="000000"/>
          <w:spacing w:val="-3"/>
          <w:sz w:val="20"/>
          <w:szCs w:val="20"/>
        </w:rPr>
        <w:t xml:space="preserve">го движения пролетариата», в дальнейшем соотносилось с динамикой </w:t>
      </w:r>
      <w:r w:rsidRPr="00D44CD3">
        <w:rPr>
          <w:color w:val="000000"/>
          <w:spacing w:val="-2"/>
          <w:sz w:val="20"/>
          <w:szCs w:val="20"/>
        </w:rPr>
        <w:t>циклов развития капиталистического производства в межвоенный пе</w:t>
      </w:r>
      <w:r w:rsidRPr="00D44CD3">
        <w:rPr>
          <w:color w:val="000000"/>
          <w:spacing w:val="-2"/>
          <w:sz w:val="20"/>
          <w:szCs w:val="20"/>
        </w:rPr>
        <w:softHyphen/>
      </w:r>
      <w:r w:rsidRPr="00D44CD3">
        <w:rPr>
          <w:color w:val="000000"/>
          <w:spacing w:val="1"/>
          <w:sz w:val="20"/>
          <w:szCs w:val="20"/>
        </w:rPr>
        <w:t xml:space="preserve">риод. Основной причиной стабилизации 20-х гг. была деформация </w:t>
      </w:r>
      <w:r w:rsidRPr="00D44CD3">
        <w:rPr>
          <w:color w:val="000000"/>
          <w:spacing w:val="-1"/>
          <w:sz w:val="20"/>
          <w:szCs w:val="20"/>
        </w:rPr>
        <w:t>циклического развития, вызванная первой мировой войной, - образо</w:t>
      </w:r>
      <w:r w:rsidRPr="00D44CD3">
        <w:rPr>
          <w:color w:val="000000"/>
          <w:spacing w:val="-1"/>
          <w:sz w:val="20"/>
          <w:szCs w:val="20"/>
        </w:rPr>
        <w:softHyphen/>
        <w:t xml:space="preserve">вание широкого отлаженного потребительского и производственного </w:t>
      </w:r>
      <w:r w:rsidRPr="00D44CD3">
        <w:rPr>
          <w:color w:val="000000"/>
          <w:sz w:val="20"/>
          <w:szCs w:val="20"/>
        </w:rPr>
        <w:t>спроса, восстановление инвестиционной мощи монополий в период войны. Вместе с тем, эффективность капиталистического производ</w:t>
      </w:r>
      <w:r w:rsidRPr="00D44CD3">
        <w:rPr>
          <w:color w:val="000000"/>
          <w:sz w:val="20"/>
          <w:szCs w:val="20"/>
        </w:rPr>
        <w:softHyphen/>
      </w:r>
      <w:r w:rsidRPr="00D44CD3">
        <w:rPr>
          <w:color w:val="000000"/>
          <w:spacing w:val="-3"/>
          <w:sz w:val="20"/>
          <w:szCs w:val="20"/>
        </w:rPr>
        <w:t>ства существенно возросла в этот период и в связи с широким внедре</w:t>
      </w:r>
      <w:r w:rsidRPr="00D44CD3">
        <w:rPr>
          <w:color w:val="000000"/>
          <w:spacing w:val="-3"/>
          <w:sz w:val="20"/>
          <w:szCs w:val="20"/>
        </w:rPr>
        <w:softHyphen/>
      </w:r>
      <w:r w:rsidRPr="00D44CD3">
        <w:rPr>
          <w:color w:val="000000"/>
          <w:spacing w:val="-1"/>
          <w:sz w:val="20"/>
          <w:szCs w:val="20"/>
        </w:rPr>
        <w:t xml:space="preserve">нием так называемой фордовско-тейлоровской системы организации </w:t>
      </w:r>
      <w:r w:rsidRPr="00D44CD3">
        <w:rPr>
          <w:color w:val="000000"/>
          <w:spacing w:val="-6"/>
          <w:sz w:val="20"/>
          <w:szCs w:val="20"/>
        </w:rPr>
        <w:t>труда.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 xml:space="preserve">Вывоз капитала </w:t>
      </w:r>
      <w:r w:rsidRPr="00D44CD3">
        <w:rPr>
          <w:color w:val="000000"/>
          <w:spacing w:val="-3"/>
          <w:sz w:val="20"/>
          <w:szCs w:val="20"/>
        </w:rPr>
        <w:t>- экспорт капитала в другие страны государством, пред</w:t>
      </w:r>
      <w:r w:rsidRPr="00D44CD3">
        <w:rPr>
          <w:color w:val="000000"/>
          <w:spacing w:val="-3"/>
          <w:sz w:val="20"/>
          <w:szCs w:val="20"/>
        </w:rPr>
        <w:softHyphen/>
      </w:r>
      <w:r w:rsidRPr="00D44CD3">
        <w:rPr>
          <w:color w:val="000000"/>
          <w:spacing w:val="-2"/>
          <w:sz w:val="20"/>
          <w:szCs w:val="20"/>
        </w:rPr>
        <w:t xml:space="preserve">приятиями, фирмами, частными лицами с целью наиболее выгодного </w:t>
      </w:r>
      <w:r w:rsidRPr="00D44CD3">
        <w:rPr>
          <w:color w:val="000000"/>
          <w:spacing w:val="-1"/>
          <w:sz w:val="20"/>
          <w:szCs w:val="20"/>
        </w:rPr>
        <w:t>его размещения, использования.</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3"/>
          <w:sz w:val="20"/>
          <w:szCs w:val="20"/>
        </w:rPr>
        <w:t xml:space="preserve">Грюндерство </w:t>
      </w:r>
      <w:r w:rsidRPr="00D44CD3">
        <w:rPr>
          <w:color w:val="000000"/>
          <w:spacing w:val="-3"/>
          <w:sz w:val="20"/>
          <w:szCs w:val="20"/>
        </w:rPr>
        <w:t xml:space="preserve">- массовое неупорядоченное учредительство акционерных </w:t>
      </w:r>
      <w:r w:rsidRPr="00D44CD3">
        <w:rPr>
          <w:color w:val="000000"/>
          <w:spacing w:val="1"/>
          <w:sz w:val="20"/>
          <w:szCs w:val="20"/>
        </w:rPr>
        <w:t xml:space="preserve">обществ, банков, страховых компаний, сопровождаемое обширной </w:t>
      </w:r>
      <w:r w:rsidRPr="00D44CD3">
        <w:rPr>
          <w:color w:val="000000"/>
          <w:spacing w:val="-4"/>
          <w:sz w:val="20"/>
          <w:szCs w:val="20"/>
        </w:rPr>
        <w:t>эмиссией ценных бумаг, биржевыми спекуляциями, созданием времен</w:t>
      </w:r>
      <w:r w:rsidRPr="00D44CD3">
        <w:rPr>
          <w:color w:val="000000"/>
          <w:spacing w:val="-4"/>
          <w:sz w:val="20"/>
          <w:szCs w:val="20"/>
        </w:rPr>
        <w:softHyphen/>
      </w:r>
      <w:r w:rsidRPr="00D44CD3">
        <w:rPr>
          <w:color w:val="000000"/>
          <w:spacing w:val="-1"/>
          <w:sz w:val="20"/>
          <w:szCs w:val="20"/>
        </w:rPr>
        <w:t>ных фиктивных фирм, мошенничеством.</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 xml:space="preserve">Демаркация </w:t>
      </w:r>
      <w:r w:rsidRPr="00D44CD3">
        <w:rPr>
          <w:color w:val="000000"/>
          <w:sz w:val="20"/>
          <w:szCs w:val="20"/>
        </w:rPr>
        <w:t>- установление государственной границы на местности.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 xml:space="preserve">Депрессия </w:t>
      </w:r>
      <w:r w:rsidRPr="00D44CD3">
        <w:rPr>
          <w:color w:val="000000"/>
          <w:spacing w:val="-1"/>
          <w:sz w:val="20"/>
          <w:szCs w:val="20"/>
        </w:rPr>
        <w:t>- застой в экономике, характеризуемый отсутствием подъе</w:t>
      </w:r>
      <w:r w:rsidRPr="00D44CD3">
        <w:rPr>
          <w:color w:val="000000"/>
          <w:spacing w:val="-1"/>
          <w:sz w:val="20"/>
          <w:szCs w:val="20"/>
        </w:rPr>
        <w:softHyphen/>
        <w:t xml:space="preserve">ма производства и деловой активности, низким спросом на товары и </w:t>
      </w:r>
      <w:r w:rsidRPr="00D44CD3">
        <w:rPr>
          <w:color w:val="000000"/>
          <w:spacing w:val="-2"/>
          <w:sz w:val="20"/>
          <w:szCs w:val="20"/>
        </w:rPr>
        <w:t>услуги, безработицей. Обычно депрессия возникает после и в резуль</w:t>
      </w:r>
      <w:r w:rsidRPr="00D44CD3">
        <w:rPr>
          <w:color w:val="000000"/>
          <w:spacing w:val="-2"/>
          <w:sz w:val="20"/>
          <w:szCs w:val="20"/>
        </w:rPr>
        <w:softHyphen/>
      </w:r>
      <w:r w:rsidRPr="00D44CD3">
        <w:rPr>
          <w:color w:val="000000"/>
          <w:spacing w:val="-3"/>
          <w:sz w:val="20"/>
          <w:szCs w:val="20"/>
        </w:rPr>
        <w:t>тате экономического кризиса. Депрессия после кризиса свидетельству</w:t>
      </w:r>
      <w:r w:rsidRPr="00D44CD3">
        <w:rPr>
          <w:color w:val="000000"/>
          <w:spacing w:val="-3"/>
          <w:sz w:val="20"/>
          <w:szCs w:val="20"/>
        </w:rPr>
        <w:softHyphen/>
      </w:r>
      <w:r w:rsidRPr="00D44CD3">
        <w:rPr>
          <w:color w:val="000000"/>
          <w:spacing w:val="-2"/>
          <w:sz w:val="20"/>
          <w:szCs w:val="20"/>
        </w:rPr>
        <w:t>ет, что экономический кризис перешел в завершающую фазу и следу</w:t>
      </w:r>
      <w:r w:rsidRPr="00D44CD3">
        <w:rPr>
          <w:color w:val="000000"/>
          <w:spacing w:val="-2"/>
          <w:sz w:val="20"/>
          <w:szCs w:val="20"/>
        </w:rPr>
        <w:softHyphen/>
      </w:r>
      <w:r w:rsidRPr="00D44CD3">
        <w:rPr>
          <w:color w:val="000000"/>
          <w:spacing w:val="-1"/>
          <w:sz w:val="20"/>
          <w:szCs w:val="20"/>
        </w:rPr>
        <w:t>ет ожидать оживления, а затем и подъема экономики.</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«Закат Европы» </w:t>
      </w:r>
      <w:r w:rsidRPr="00D44CD3">
        <w:rPr>
          <w:color w:val="000000"/>
          <w:spacing w:val="-2"/>
          <w:sz w:val="20"/>
          <w:szCs w:val="20"/>
        </w:rPr>
        <w:t>- духовный кризис индустриальной общественной сис</w:t>
      </w:r>
      <w:r w:rsidRPr="00D44CD3">
        <w:rPr>
          <w:color w:val="000000"/>
          <w:spacing w:val="-2"/>
          <w:sz w:val="20"/>
          <w:szCs w:val="20"/>
        </w:rPr>
        <w:softHyphen/>
        <w:t>темы, основанной на принципе самодостаточности индивидуума. Вос</w:t>
      </w:r>
      <w:r w:rsidRPr="00D44CD3">
        <w:rPr>
          <w:color w:val="000000"/>
          <w:spacing w:val="-2"/>
          <w:sz w:val="20"/>
          <w:szCs w:val="20"/>
        </w:rPr>
        <w:softHyphen/>
        <w:t>торжествовавшая в эпоху империализма «свобода от» подвергла раз</w:t>
      </w:r>
      <w:r w:rsidRPr="00D44CD3">
        <w:rPr>
          <w:color w:val="000000"/>
          <w:spacing w:val="-2"/>
          <w:sz w:val="20"/>
          <w:szCs w:val="20"/>
        </w:rPr>
        <w:softHyphen/>
      </w:r>
      <w:r w:rsidRPr="00D44CD3">
        <w:rPr>
          <w:color w:val="000000"/>
          <w:spacing w:val="-1"/>
          <w:sz w:val="20"/>
          <w:szCs w:val="20"/>
        </w:rPr>
        <w:t xml:space="preserve">рушению не только религиозные, сословные «оковы» личности, но и саму духовную и социальную преемственность человеческой жизни. </w:t>
      </w:r>
      <w:r w:rsidRPr="00D44CD3">
        <w:rPr>
          <w:color w:val="000000"/>
          <w:sz w:val="20"/>
          <w:szCs w:val="20"/>
        </w:rPr>
        <w:t>Идея безусловного прогресса - идол индустриальной системы - ока</w:t>
      </w:r>
      <w:r w:rsidRPr="00D44CD3">
        <w:rPr>
          <w:color w:val="000000"/>
          <w:sz w:val="20"/>
          <w:szCs w:val="20"/>
        </w:rPr>
        <w:softHyphen/>
      </w:r>
      <w:r w:rsidRPr="00D44CD3">
        <w:rPr>
          <w:color w:val="000000"/>
          <w:spacing w:val="-2"/>
          <w:sz w:val="20"/>
          <w:szCs w:val="20"/>
        </w:rPr>
        <w:t xml:space="preserve">залась ловушкой. Слепая вера в будущее превращала реальность во </w:t>
      </w:r>
      <w:r w:rsidRPr="00D44CD3">
        <w:rPr>
          <w:color w:val="000000"/>
          <w:spacing w:val="-4"/>
          <w:sz w:val="20"/>
          <w:szCs w:val="20"/>
        </w:rPr>
        <w:t>временное, условное состояние, а прошлое - в темный временной про</w:t>
      </w:r>
      <w:r w:rsidRPr="00D44CD3">
        <w:rPr>
          <w:color w:val="000000"/>
          <w:spacing w:val="-4"/>
          <w:sz w:val="20"/>
          <w:szCs w:val="20"/>
        </w:rPr>
        <w:softHyphen/>
      </w:r>
      <w:r w:rsidRPr="00D44CD3">
        <w:rPr>
          <w:color w:val="000000"/>
          <w:spacing w:val="-2"/>
          <w:sz w:val="20"/>
          <w:szCs w:val="20"/>
        </w:rPr>
        <w:t>вал, лишенный какого-либо самостоятельного значения. Отказавшись же от себя вчерашнего, человек лишался и пространства для осмыс</w:t>
      </w:r>
      <w:r w:rsidRPr="00D44CD3">
        <w:rPr>
          <w:color w:val="000000"/>
          <w:spacing w:val="-2"/>
          <w:sz w:val="20"/>
          <w:szCs w:val="20"/>
        </w:rPr>
        <w:softHyphen/>
      </w:r>
      <w:r w:rsidRPr="00D44CD3">
        <w:rPr>
          <w:color w:val="000000"/>
          <w:spacing w:val="-1"/>
          <w:sz w:val="20"/>
          <w:szCs w:val="20"/>
        </w:rPr>
        <w:t>ления всей жизни в целом, смысла своего существования. Вся систе</w:t>
      </w:r>
      <w:r w:rsidRPr="00D44CD3">
        <w:rPr>
          <w:color w:val="000000"/>
          <w:sz w:val="20"/>
          <w:szCs w:val="20"/>
        </w:rPr>
        <w:t xml:space="preserve">ма общественных оценок, мировоззренческих стимулов, моральных </w:t>
      </w:r>
      <w:r w:rsidRPr="00D44CD3">
        <w:rPr>
          <w:color w:val="000000"/>
          <w:spacing w:val="3"/>
          <w:sz w:val="20"/>
          <w:szCs w:val="20"/>
        </w:rPr>
        <w:t>устоев оказывалась под сомнением. Индивидуалистическая соци</w:t>
      </w:r>
      <w:r w:rsidRPr="00D44CD3">
        <w:rPr>
          <w:color w:val="000000"/>
          <w:spacing w:val="3"/>
          <w:sz w:val="20"/>
          <w:szCs w:val="20"/>
        </w:rPr>
        <w:softHyphen/>
      </w:r>
      <w:r w:rsidRPr="00D44CD3">
        <w:rPr>
          <w:color w:val="000000"/>
          <w:spacing w:val="-1"/>
          <w:sz w:val="20"/>
          <w:szCs w:val="20"/>
        </w:rPr>
        <w:t xml:space="preserve">альная философия, прагматизм и деловитость, возведенные в ранг общечеловеческих ценностей, деформировали сам психологический </w:t>
      </w:r>
      <w:r w:rsidRPr="00D44CD3">
        <w:rPr>
          <w:color w:val="000000"/>
          <w:sz w:val="20"/>
          <w:szCs w:val="20"/>
        </w:rPr>
        <w:t>строй личности. Ключевыми ориентирами жизнедеятельности стано</w:t>
      </w:r>
      <w:r w:rsidRPr="00D44CD3">
        <w:rPr>
          <w:color w:val="000000"/>
          <w:sz w:val="20"/>
          <w:szCs w:val="20"/>
        </w:rPr>
        <w:softHyphen/>
      </w:r>
      <w:r w:rsidRPr="00D44CD3">
        <w:rPr>
          <w:color w:val="000000"/>
          <w:spacing w:val="-3"/>
          <w:sz w:val="20"/>
          <w:szCs w:val="20"/>
        </w:rPr>
        <w:t>вились независимость, эффективность, благосостояние. Развитие лич</w:t>
      </w:r>
      <w:r w:rsidRPr="00D44CD3">
        <w:rPr>
          <w:color w:val="000000"/>
          <w:spacing w:val="-3"/>
          <w:sz w:val="20"/>
          <w:szCs w:val="20"/>
        </w:rPr>
        <w:softHyphen/>
      </w:r>
      <w:r w:rsidRPr="00D44CD3">
        <w:rPr>
          <w:color w:val="000000"/>
          <w:spacing w:val="-2"/>
          <w:sz w:val="20"/>
          <w:szCs w:val="20"/>
        </w:rPr>
        <w:t xml:space="preserve">ности как духовного феномена приносилось в жертву дееспособности </w:t>
      </w:r>
      <w:r w:rsidRPr="00D44CD3">
        <w:rPr>
          <w:color w:val="000000"/>
          <w:spacing w:val="-1"/>
          <w:sz w:val="20"/>
          <w:szCs w:val="20"/>
        </w:rPr>
        <w:t>человека в качестве производителя материальных благ. В итоге, раз</w:t>
      </w:r>
      <w:r w:rsidRPr="00D44CD3">
        <w:rPr>
          <w:color w:val="000000"/>
          <w:spacing w:val="-1"/>
          <w:sz w:val="20"/>
          <w:szCs w:val="20"/>
        </w:rPr>
        <w:softHyphen/>
      </w:r>
      <w:r w:rsidRPr="00D44CD3">
        <w:rPr>
          <w:color w:val="000000"/>
          <w:spacing w:val="-2"/>
          <w:sz w:val="20"/>
          <w:szCs w:val="20"/>
        </w:rPr>
        <w:t>рушив традиционное общество, новая цивилизация не столько обосо</w:t>
      </w:r>
      <w:r w:rsidRPr="00D44CD3">
        <w:rPr>
          <w:color w:val="000000"/>
          <w:spacing w:val="-2"/>
          <w:sz w:val="20"/>
          <w:szCs w:val="20"/>
        </w:rPr>
        <w:softHyphen/>
      </w:r>
      <w:r w:rsidRPr="00D44CD3">
        <w:rPr>
          <w:color w:val="000000"/>
          <w:sz w:val="20"/>
          <w:szCs w:val="20"/>
        </w:rPr>
        <w:t xml:space="preserve">била индивидуума, сколько поместила его в систему обезличенных, </w:t>
      </w:r>
      <w:r w:rsidRPr="00D44CD3">
        <w:rPr>
          <w:color w:val="000000"/>
          <w:spacing w:val="-2"/>
          <w:sz w:val="20"/>
          <w:szCs w:val="20"/>
        </w:rPr>
        <w:t xml:space="preserve">но чрезвычайно жестких связей. Ее основу составила индустриальная </w:t>
      </w:r>
      <w:r w:rsidRPr="00D44CD3">
        <w:rPr>
          <w:color w:val="000000"/>
          <w:spacing w:val="-1"/>
          <w:sz w:val="20"/>
          <w:szCs w:val="20"/>
        </w:rPr>
        <w:t>машина, превращающая человека в своего рода механизм с опреде</w:t>
      </w:r>
      <w:r w:rsidRPr="00D44CD3">
        <w:rPr>
          <w:color w:val="000000"/>
          <w:spacing w:val="-1"/>
          <w:sz w:val="20"/>
          <w:szCs w:val="20"/>
        </w:rPr>
        <w:softHyphen/>
        <w:t>ленными производственными и потребительскими функциями. Внеш</w:t>
      </w:r>
      <w:r w:rsidRPr="00D44CD3">
        <w:rPr>
          <w:color w:val="000000"/>
          <w:spacing w:val="-1"/>
          <w:sz w:val="20"/>
          <w:szCs w:val="20"/>
        </w:rPr>
        <w:softHyphen/>
        <w:t>не спонтанная, хаотичная рыночная стихия складывалась в монолит</w:t>
      </w:r>
      <w:r w:rsidRPr="00D44CD3">
        <w:rPr>
          <w:color w:val="000000"/>
          <w:spacing w:val="-1"/>
          <w:sz w:val="20"/>
          <w:szCs w:val="20"/>
        </w:rPr>
        <w:softHyphen/>
      </w:r>
      <w:r w:rsidRPr="00D44CD3">
        <w:rPr>
          <w:color w:val="000000"/>
          <w:spacing w:val="-2"/>
          <w:sz w:val="20"/>
          <w:szCs w:val="20"/>
        </w:rPr>
        <w:t>ный, нависающий над человеком молох, регламентирующий стандар</w:t>
      </w:r>
      <w:r w:rsidRPr="00D44CD3">
        <w:rPr>
          <w:color w:val="000000"/>
          <w:spacing w:val="-2"/>
          <w:sz w:val="20"/>
          <w:szCs w:val="20"/>
        </w:rPr>
        <w:softHyphen/>
      </w:r>
      <w:r w:rsidRPr="00D44CD3">
        <w:rPr>
          <w:color w:val="000000"/>
          <w:spacing w:val="3"/>
          <w:sz w:val="20"/>
          <w:szCs w:val="20"/>
        </w:rPr>
        <w:t xml:space="preserve">ты поведения, стиль межличностного общения, образ мышления. </w:t>
      </w:r>
      <w:r w:rsidRPr="00D44CD3">
        <w:rPr>
          <w:color w:val="000000"/>
          <w:spacing w:val="-1"/>
          <w:sz w:val="20"/>
          <w:szCs w:val="20"/>
        </w:rPr>
        <w:t>Общество, провозгласившее приоритетной ценностью интересы лич</w:t>
      </w:r>
      <w:r w:rsidRPr="00D44CD3">
        <w:rPr>
          <w:color w:val="000000"/>
          <w:spacing w:val="-1"/>
          <w:sz w:val="20"/>
          <w:szCs w:val="20"/>
        </w:rPr>
        <w:softHyphen/>
      </w:r>
      <w:r w:rsidRPr="00D44CD3">
        <w:rPr>
          <w:color w:val="000000"/>
          <w:spacing w:val="-2"/>
          <w:sz w:val="20"/>
          <w:szCs w:val="20"/>
        </w:rPr>
        <w:t>ности, пришло в своем развитии к отрицанию ее самобытности, к «де</w:t>
      </w:r>
      <w:r w:rsidRPr="00D44CD3">
        <w:rPr>
          <w:color w:val="000000"/>
          <w:spacing w:val="-2"/>
          <w:sz w:val="20"/>
          <w:szCs w:val="20"/>
        </w:rPr>
        <w:softHyphen/>
      </w:r>
      <w:r w:rsidRPr="00D44CD3">
        <w:rPr>
          <w:color w:val="000000"/>
          <w:spacing w:val="-4"/>
          <w:sz w:val="20"/>
          <w:szCs w:val="20"/>
        </w:rPr>
        <w:t xml:space="preserve">персонализации» личности. «Человек достиг возможности физического </w:t>
      </w:r>
      <w:r w:rsidRPr="00D44CD3">
        <w:rPr>
          <w:color w:val="000000"/>
          <w:spacing w:val="2"/>
          <w:sz w:val="20"/>
          <w:szCs w:val="20"/>
        </w:rPr>
        <w:t>полета при полнейшей духовной привязанности к земле» (А. М. Ла</w:t>
      </w:r>
      <w:r w:rsidRPr="00D44CD3">
        <w:rPr>
          <w:color w:val="000000"/>
          <w:spacing w:val="2"/>
          <w:sz w:val="20"/>
          <w:szCs w:val="20"/>
        </w:rPr>
        <w:softHyphen/>
      </w:r>
      <w:r w:rsidRPr="00D44CD3">
        <w:rPr>
          <w:color w:val="000000"/>
          <w:spacing w:val="-3"/>
          <w:sz w:val="20"/>
          <w:szCs w:val="20"/>
        </w:rPr>
        <w:t xml:space="preserve">дыженский}. В философской мысли начала </w:t>
      </w:r>
      <w:r w:rsidRPr="00D44CD3">
        <w:rPr>
          <w:color w:val="000000"/>
          <w:spacing w:val="-3"/>
          <w:sz w:val="20"/>
          <w:szCs w:val="20"/>
          <w:lang w:val="en-US"/>
        </w:rPr>
        <w:t>XX</w:t>
      </w:r>
      <w:r w:rsidRPr="00D44CD3">
        <w:rPr>
          <w:color w:val="000000"/>
          <w:spacing w:val="-3"/>
          <w:sz w:val="20"/>
          <w:szCs w:val="20"/>
        </w:rPr>
        <w:t xml:space="preserve"> в. эта ситуация получи</w:t>
      </w:r>
      <w:r w:rsidRPr="00D44CD3">
        <w:rPr>
          <w:color w:val="000000"/>
          <w:spacing w:val="-3"/>
          <w:sz w:val="20"/>
          <w:szCs w:val="20"/>
        </w:rPr>
        <w:softHyphen/>
      </w:r>
      <w:r w:rsidRPr="00D44CD3">
        <w:rPr>
          <w:color w:val="000000"/>
          <w:spacing w:val="1"/>
          <w:sz w:val="20"/>
          <w:szCs w:val="20"/>
        </w:rPr>
        <w:t>ла название «кризис европейского пессимизма», «закат Европы» -</w:t>
      </w:r>
      <w:r w:rsidRPr="00D44CD3">
        <w:rPr>
          <w:color w:val="000000"/>
          <w:spacing w:val="-2"/>
          <w:sz w:val="20"/>
          <w:szCs w:val="20"/>
        </w:rPr>
        <w:t>нарастающее разочарование в самих духовных основах индустриаль</w:t>
      </w:r>
      <w:r w:rsidRPr="00D44CD3">
        <w:rPr>
          <w:color w:val="000000"/>
          <w:sz w:val="20"/>
          <w:szCs w:val="20"/>
        </w:rPr>
        <w:t xml:space="preserve">ного общества, осознание ограниченности идеалов нового времени. </w:t>
      </w:r>
    </w:p>
    <w:p w:rsidR="000D1C3F" w:rsidRPr="00D44CD3" w:rsidRDefault="000D1C3F" w:rsidP="00B34603">
      <w:pPr>
        <w:shd w:val="clear" w:color="auto" w:fill="FFFFFF"/>
        <w:tabs>
          <w:tab w:val="left" w:pos="11482"/>
        </w:tabs>
        <w:ind w:left="274" w:right="65" w:hanging="274"/>
        <w:jc w:val="both"/>
        <w:rPr>
          <w:sz w:val="20"/>
          <w:szCs w:val="20"/>
        </w:rPr>
      </w:pPr>
      <w:r w:rsidRPr="00D44CD3">
        <w:rPr>
          <w:b/>
          <w:bCs/>
          <w:color w:val="000000"/>
          <w:spacing w:val="2"/>
          <w:sz w:val="20"/>
          <w:szCs w:val="20"/>
        </w:rPr>
        <w:t>Закон спроса</w:t>
      </w:r>
      <w:r w:rsidRPr="00D44CD3">
        <w:rPr>
          <w:color w:val="000000"/>
          <w:spacing w:val="2"/>
          <w:sz w:val="20"/>
          <w:szCs w:val="20"/>
        </w:rPr>
        <w:t xml:space="preserve"> </w:t>
      </w:r>
      <w:r w:rsidRPr="00D44CD3">
        <w:rPr>
          <w:b/>
          <w:bCs/>
          <w:color w:val="000000"/>
          <w:spacing w:val="2"/>
          <w:sz w:val="20"/>
          <w:szCs w:val="20"/>
        </w:rPr>
        <w:t xml:space="preserve">и предложения </w:t>
      </w:r>
      <w:r w:rsidRPr="00D44CD3">
        <w:rPr>
          <w:color w:val="000000"/>
          <w:spacing w:val="2"/>
          <w:sz w:val="20"/>
          <w:szCs w:val="20"/>
        </w:rPr>
        <w:t xml:space="preserve">- закон, в соответствии с которым рост </w:t>
      </w:r>
      <w:r w:rsidRPr="00D44CD3">
        <w:rPr>
          <w:color w:val="000000"/>
          <w:spacing w:val="-3"/>
          <w:sz w:val="20"/>
          <w:szCs w:val="20"/>
        </w:rPr>
        <w:t>цен приводит к снижению спроса на товар и увеличению объема пред</w:t>
      </w:r>
      <w:r w:rsidRPr="00D44CD3">
        <w:rPr>
          <w:color w:val="000000"/>
          <w:spacing w:val="-3"/>
          <w:sz w:val="20"/>
          <w:szCs w:val="20"/>
        </w:rPr>
        <w:softHyphen/>
      </w:r>
      <w:r w:rsidRPr="00D44CD3">
        <w:rPr>
          <w:color w:val="000000"/>
          <w:sz w:val="20"/>
          <w:szCs w:val="20"/>
        </w:rPr>
        <w:t>ложения этого товара при прочих равных условиях.</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Идеологии «третьего пути» </w:t>
      </w:r>
      <w:r w:rsidRPr="00D44CD3">
        <w:rPr>
          <w:color w:val="000000"/>
          <w:sz w:val="20"/>
          <w:szCs w:val="20"/>
        </w:rPr>
        <w:t xml:space="preserve">- идеологические доктрины, связанные с </w:t>
      </w:r>
      <w:r w:rsidRPr="00D44CD3">
        <w:rPr>
          <w:color w:val="000000"/>
          <w:spacing w:val="-4"/>
          <w:sz w:val="20"/>
          <w:szCs w:val="20"/>
        </w:rPr>
        <w:t xml:space="preserve">преодолением модернизационного дуализма общественного развития, </w:t>
      </w:r>
      <w:r w:rsidRPr="00D44CD3">
        <w:rPr>
          <w:color w:val="000000"/>
          <w:sz w:val="20"/>
          <w:szCs w:val="20"/>
        </w:rPr>
        <w:t xml:space="preserve">отказом от балансирования между традицией и «вызовом Запада», </w:t>
      </w:r>
      <w:r w:rsidRPr="00D44CD3">
        <w:rPr>
          <w:color w:val="000000"/>
          <w:spacing w:val="-1"/>
          <w:sz w:val="20"/>
          <w:szCs w:val="20"/>
        </w:rPr>
        <w:t xml:space="preserve">принципиальным неприятием как охранительного консерватизма, так </w:t>
      </w:r>
      <w:r w:rsidRPr="00D44CD3">
        <w:rPr>
          <w:color w:val="000000"/>
          <w:spacing w:val="-2"/>
          <w:sz w:val="20"/>
          <w:szCs w:val="20"/>
        </w:rPr>
        <w:t>и прогрессизма (классического либерального или марксистского). Сам тезис о «третьем пути» общественного развития по своему происхож</w:t>
      </w:r>
      <w:r w:rsidRPr="00D44CD3">
        <w:rPr>
          <w:color w:val="000000"/>
          <w:spacing w:val="-2"/>
          <w:sz w:val="20"/>
          <w:szCs w:val="20"/>
        </w:rPr>
        <w:softHyphen/>
      </w:r>
      <w:r w:rsidRPr="00D44CD3">
        <w:rPr>
          <w:color w:val="000000"/>
          <w:spacing w:val="-1"/>
          <w:sz w:val="20"/>
          <w:szCs w:val="20"/>
        </w:rPr>
        <w:t>дению был связан с моделью партийно-политического спектра, сло</w:t>
      </w:r>
      <w:r w:rsidRPr="00D44CD3">
        <w:rPr>
          <w:color w:val="000000"/>
          <w:spacing w:val="-1"/>
          <w:sz w:val="20"/>
          <w:szCs w:val="20"/>
        </w:rPr>
        <w:softHyphen/>
      </w:r>
      <w:r w:rsidRPr="00D44CD3">
        <w:rPr>
          <w:color w:val="000000"/>
          <w:spacing w:val="-2"/>
          <w:sz w:val="20"/>
          <w:szCs w:val="20"/>
        </w:rPr>
        <w:t xml:space="preserve">жившейся в </w:t>
      </w:r>
      <w:r w:rsidRPr="00D44CD3">
        <w:rPr>
          <w:color w:val="000000"/>
          <w:spacing w:val="-2"/>
          <w:sz w:val="20"/>
          <w:szCs w:val="20"/>
          <w:lang w:val="en-US"/>
        </w:rPr>
        <w:t>XIX</w:t>
      </w:r>
      <w:r w:rsidRPr="00D44CD3">
        <w:rPr>
          <w:color w:val="000000"/>
          <w:spacing w:val="-2"/>
          <w:sz w:val="20"/>
          <w:szCs w:val="20"/>
        </w:rPr>
        <w:t xml:space="preserve"> в. и основанной на противостоянии -правой» (охрани-, тельной) и «левой» (прогрессистской) идеологии. «Третья идеология» </w:t>
      </w:r>
      <w:r w:rsidRPr="00D44CD3">
        <w:rPr>
          <w:color w:val="000000"/>
          <w:sz w:val="20"/>
          <w:szCs w:val="20"/>
        </w:rPr>
        <w:t xml:space="preserve">формировалась «по ту сторону левого и правового» (С. Франк) и по </w:t>
      </w:r>
      <w:r w:rsidRPr="00D44CD3">
        <w:rPr>
          <w:color w:val="000000"/>
          <w:spacing w:val="-2"/>
          <w:sz w:val="20"/>
          <w:szCs w:val="20"/>
        </w:rPr>
        <w:t xml:space="preserve">своему духу противостояла радикальным вариантам консервативного </w:t>
      </w:r>
      <w:r w:rsidRPr="00D44CD3">
        <w:rPr>
          <w:color w:val="000000"/>
          <w:spacing w:val="-1"/>
          <w:sz w:val="20"/>
          <w:szCs w:val="20"/>
        </w:rPr>
        <w:t>традиционализма и либерально-марксистского прогрессизма не в ка</w:t>
      </w:r>
      <w:r w:rsidRPr="00D44CD3">
        <w:rPr>
          <w:color w:val="000000"/>
          <w:spacing w:val="-1"/>
          <w:sz w:val="20"/>
          <w:szCs w:val="20"/>
        </w:rPr>
        <w:softHyphen/>
      </w:r>
      <w:r w:rsidRPr="00D44CD3">
        <w:rPr>
          <w:color w:val="000000"/>
          <w:sz w:val="20"/>
          <w:szCs w:val="20"/>
        </w:rPr>
        <w:t xml:space="preserve">честве умеренной, центристской линии, а как принципиально новая </w:t>
      </w:r>
      <w:r w:rsidRPr="00D44CD3">
        <w:rPr>
          <w:color w:val="000000"/>
          <w:spacing w:val="-5"/>
          <w:sz w:val="20"/>
          <w:szCs w:val="20"/>
        </w:rPr>
        <w:t>политическая философия, особым образом преломляющая отличитель</w:t>
      </w:r>
      <w:r w:rsidRPr="00D44CD3">
        <w:rPr>
          <w:color w:val="000000"/>
          <w:spacing w:val="-5"/>
          <w:sz w:val="20"/>
          <w:szCs w:val="20"/>
        </w:rPr>
        <w:softHyphen/>
      </w:r>
      <w:r w:rsidRPr="00D44CD3">
        <w:rPr>
          <w:color w:val="000000"/>
          <w:spacing w:val="-2"/>
          <w:sz w:val="20"/>
          <w:szCs w:val="20"/>
        </w:rPr>
        <w:t xml:space="preserve">ные черты классических концепций. Как и консерватизм начала </w:t>
      </w:r>
      <w:r w:rsidRPr="00D44CD3">
        <w:rPr>
          <w:color w:val="000000"/>
          <w:spacing w:val="-2"/>
          <w:sz w:val="20"/>
          <w:szCs w:val="20"/>
          <w:lang w:val="en-US"/>
        </w:rPr>
        <w:t>XX</w:t>
      </w:r>
      <w:r w:rsidRPr="00D44CD3">
        <w:rPr>
          <w:color w:val="000000"/>
          <w:spacing w:val="-2"/>
          <w:sz w:val="20"/>
          <w:szCs w:val="20"/>
        </w:rPr>
        <w:t xml:space="preserve"> в., </w:t>
      </w:r>
      <w:r w:rsidRPr="00D44CD3">
        <w:rPr>
          <w:color w:val="000000"/>
          <w:spacing w:val="-1"/>
          <w:sz w:val="20"/>
          <w:szCs w:val="20"/>
        </w:rPr>
        <w:t>это направление ориентировалось на "реальную», «конкретную» по</w:t>
      </w:r>
      <w:r w:rsidRPr="00D44CD3">
        <w:rPr>
          <w:color w:val="000000"/>
          <w:spacing w:val="-1"/>
          <w:sz w:val="20"/>
          <w:szCs w:val="20"/>
        </w:rPr>
        <w:softHyphen/>
      </w:r>
      <w:r w:rsidRPr="00D44CD3">
        <w:rPr>
          <w:color w:val="000000"/>
          <w:sz w:val="20"/>
          <w:szCs w:val="20"/>
        </w:rPr>
        <w:t>литику в противовес «формальной логике» классовых идеологичес</w:t>
      </w:r>
      <w:r w:rsidRPr="00D44CD3">
        <w:rPr>
          <w:color w:val="000000"/>
          <w:sz w:val="20"/>
          <w:szCs w:val="20"/>
        </w:rPr>
        <w:softHyphen/>
      </w:r>
      <w:r w:rsidRPr="00D44CD3">
        <w:rPr>
          <w:color w:val="000000"/>
          <w:spacing w:val="-3"/>
          <w:sz w:val="20"/>
          <w:szCs w:val="20"/>
        </w:rPr>
        <w:t>ких концепций. Но. подобно своим оппонентам из либерального и мар</w:t>
      </w:r>
      <w:r w:rsidRPr="00D44CD3">
        <w:rPr>
          <w:color w:val="000000"/>
          <w:spacing w:val="-3"/>
          <w:sz w:val="20"/>
          <w:szCs w:val="20"/>
        </w:rPr>
        <w:softHyphen/>
      </w:r>
      <w:r w:rsidRPr="00D44CD3">
        <w:rPr>
          <w:color w:val="000000"/>
          <w:spacing w:val="-4"/>
          <w:sz w:val="20"/>
          <w:szCs w:val="20"/>
        </w:rPr>
        <w:t>ксистского лагеря, его сторонники делали ставку на глобальные изме</w:t>
      </w:r>
      <w:r w:rsidRPr="00D44CD3">
        <w:rPr>
          <w:color w:val="000000"/>
          <w:spacing w:val="5"/>
          <w:sz w:val="20"/>
          <w:szCs w:val="20"/>
        </w:rPr>
        <w:t xml:space="preserve">нения, а не частичные реформы, создание принципиально новой </w:t>
      </w:r>
      <w:r w:rsidRPr="00D44CD3">
        <w:rPr>
          <w:color w:val="000000"/>
          <w:spacing w:val="-4"/>
          <w:sz w:val="20"/>
          <w:szCs w:val="20"/>
        </w:rPr>
        <w:t>социальной системы. В центре поиска «третьего пути» оказались обыч</w:t>
      </w:r>
      <w:r w:rsidRPr="00D44CD3">
        <w:rPr>
          <w:color w:val="000000"/>
          <w:spacing w:val="-4"/>
          <w:sz w:val="20"/>
          <w:szCs w:val="20"/>
        </w:rPr>
        <w:softHyphen/>
      </w:r>
      <w:r w:rsidRPr="00D44CD3">
        <w:rPr>
          <w:color w:val="000000"/>
          <w:spacing w:val="-3"/>
          <w:sz w:val="20"/>
          <w:szCs w:val="20"/>
        </w:rPr>
        <w:t>ные для консерватизма ценности социальной солидарности, представ</w:t>
      </w:r>
      <w:r w:rsidRPr="00D44CD3">
        <w:rPr>
          <w:color w:val="000000"/>
          <w:spacing w:val="-3"/>
          <w:sz w:val="20"/>
          <w:szCs w:val="20"/>
        </w:rPr>
        <w:softHyphen/>
      </w:r>
      <w:r w:rsidRPr="00D44CD3">
        <w:rPr>
          <w:color w:val="000000"/>
          <w:spacing w:val="-1"/>
          <w:sz w:val="20"/>
          <w:szCs w:val="20"/>
        </w:rPr>
        <w:t>ление об обществе как едином взаимосвязанном организме. Но орга</w:t>
      </w:r>
      <w:r w:rsidRPr="00D44CD3">
        <w:rPr>
          <w:color w:val="000000"/>
          <w:spacing w:val="-1"/>
          <w:sz w:val="20"/>
          <w:szCs w:val="20"/>
        </w:rPr>
        <w:softHyphen/>
      </w:r>
      <w:r w:rsidRPr="00D44CD3">
        <w:rPr>
          <w:color w:val="000000"/>
          <w:spacing w:val="-2"/>
          <w:sz w:val="20"/>
          <w:szCs w:val="20"/>
        </w:rPr>
        <w:t>ническая концепция была дополнена некоторыми базовыми категори</w:t>
      </w:r>
      <w:r w:rsidRPr="00D44CD3">
        <w:rPr>
          <w:color w:val="000000"/>
          <w:spacing w:val="-2"/>
          <w:sz w:val="20"/>
          <w:szCs w:val="20"/>
        </w:rPr>
        <w:softHyphen/>
      </w:r>
      <w:r w:rsidRPr="00D44CD3">
        <w:rPr>
          <w:color w:val="000000"/>
          <w:spacing w:val="-1"/>
          <w:sz w:val="20"/>
          <w:szCs w:val="20"/>
        </w:rPr>
        <w:t xml:space="preserve">ями прогрессистской идеологии, в том числе понятием свободы как </w:t>
      </w:r>
      <w:r w:rsidRPr="00D44CD3">
        <w:rPr>
          <w:color w:val="000000"/>
          <w:spacing w:val="-2"/>
          <w:sz w:val="20"/>
          <w:szCs w:val="20"/>
        </w:rPr>
        <w:t xml:space="preserve">ценностной ориентации общественного развития. Вот только понятие </w:t>
      </w:r>
      <w:r w:rsidRPr="00D44CD3">
        <w:rPr>
          <w:color w:val="000000"/>
          <w:spacing w:val="-1"/>
          <w:sz w:val="20"/>
          <w:szCs w:val="20"/>
        </w:rPr>
        <w:t xml:space="preserve">свободы в данном случае было уже совершенно иным - как свободы </w:t>
      </w:r>
      <w:r w:rsidRPr="00D44CD3">
        <w:rPr>
          <w:color w:val="000000"/>
          <w:spacing w:val="-3"/>
          <w:sz w:val="20"/>
          <w:szCs w:val="20"/>
        </w:rPr>
        <w:t xml:space="preserve">«качественной» (К. Манхейм), связанной с преодолением любых форм </w:t>
      </w:r>
      <w:r w:rsidRPr="00D44CD3">
        <w:rPr>
          <w:color w:val="000000"/>
          <w:spacing w:val="-2"/>
          <w:sz w:val="20"/>
          <w:szCs w:val="20"/>
        </w:rPr>
        <w:t>отчуждения человека. Основным источником отчуждения называлась формализация социальных отношений в современном обществе, свя</w:t>
      </w:r>
      <w:r w:rsidRPr="00D44CD3">
        <w:rPr>
          <w:color w:val="000000"/>
          <w:spacing w:val="-2"/>
          <w:sz w:val="20"/>
          <w:szCs w:val="20"/>
        </w:rPr>
        <w:softHyphen/>
      </w:r>
      <w:r w:rsidRPr="00D44CD3">
        <w:rPr>
          <w:color w:val="000000"/>
          <w:spacing w:val="-1"/>
          <w:sz w:val="20"/>
          <w:szCs w:val="20"/>
        </w:rPr>
        <w:t>занная с нарастанием эгалитарных тенденций. Причем подразумева</w:t>
      </w:r>
      <w:r w:rsidRPr="00D44CD3">
        <w:rPr>
          <w:color w:val="000000"/>
          <w:spacing w:val="-1"/>
          <w:sz w:val="20"/>
          <w:szCs w:val="20"/>
        </w:rPr>
        <w:softHyphen/>
      </w:r>
      <w:r w:rsidRPr="00D44CD3">
        <w:rPr>
          <w:color w:val="000000"/>
          <w:spacing w:val="-3"/>
          <w:sz w:val="20"/>
          <w:szCs w:val="20"/>
        </w:rPr>
        <w:t xml:space="preserve">лись не только леворадикальные варианты уравнительной идеологии, </w:t>
      </w:r>
      <w:r w:rsidRPr="00D44CD3">
        <w:rPr>
          <w:color w:val="000000"/>
          <w:spacing w:val="-1"/>
          <w:sz w:val="20"/>
          <w:szCs w:val="20"/>
        </w:rPr>
        <w:t>но и сам классовый подход, превращавший человека в безликую фи</w:t>
      </w:r>
      <w:r w:rsidRPr="00D44CD3">
        <w:rPr>
          <w:color w:val="000000"/>
          <w:spacing w:val="-1"/>
          <w:sz w:val="20"/>
          <w:szCs w:val="20"/>
        </w:rPr>
        <w:softHyphen/>
        <w:t>гуру, чей общественный статус определяется стандартным набором социально-экономических характеристик. Отвергалась и формализа</w:t>
      </w:r>
      <w:r w:rsidRPr="00D44CD3">
        <w:rPr>
          <w:color w:val="000000"/>
          <w:spacing w:val="-1"/>
          <w:sz w:val="20"/>
          <w:szCs w:val="20"/>
        </w:rPr>
        <w:softHyphen/>
      </w:r>
      <w:r w:rsidRPr="00D44CD3">
        <w:rPr>
          <w:color w:val="000000"/>
          <w:sz w:val="20"/>
          <w:szCs w:val="20"/>
        </w:rPr>
        <w:t xml:space="preserve">ция человеческих отношений, связанная с либеральной трактовкой </w:t>
      </w:r>
      <w:r w:rsidRPr="00D44CD3">
        <w:rPr>
          <w:color w:val="000000"/>
          <w:spacing w:val="-2"/>
          <w:sz w:val="20"/>
          <w:szCs w:val="20"/>
        </w:rPr>
        <w:t>индивида как носителя неких универсальных естественных прав, вне-</w:t>
      </w:r>
      <w:r w:rsidRPr="00D44CD3">
        <w:rPr>
          <w:color w:val="000000"/>
          <w:spacing w:val="-3"/>
          <w:sz w:val="20"/>
          <w:szCs w:val="20"/>
        </w:rPr>
        <w:t xml:space="preserve">личностных по своему характеру. Идеалом идеологии «третьего пути» </w:t>
      </w:r>
      <w:r w:rsidRPr="00D44CD3">
        <w:rPr>
          <w:color w:val="000000"/>
          <w:spacing w:val="-2"/>
          <w:sz w:val="20"/>
          <w:szCs w:val="20"/>
        </w:rPr>
        <w:t>являлась свобода «конкретной личности», гарантированная «подлин</w:t>
      </w:r>
      <w:r w:rsidRPr="00D44CD3">
        <w:rPr>
          <w:color w:val="000000"/>
          <w:spacing w:val="-2"/>
          <w:sz w:val="20"/>
          <w:szCs w:val="20"/>
        </w:rPr>
        <w:softHyphen/>
      </w:r>
      <w:r w:rsidRPr="00D44CD3">
        <w:rPr>
          <w:color w:val="000000"/>
          <w:spacing w:val="-1"/>
          <w:sz w:val="20"/>
          <w:szCs w:val="20"/>
        </w:rPr>
        <w:t>ными субъектами» социальных отношений - коллективами, сообще</w:t>
      </w:r>
      <w:r w:rsidRPr="00D44CD3">
        <w:rPr>
          <w:color w:val="000000"/>
          <w:spacing w:val="-1"/>
          <w:sz w:val="20"/>
          <w:szCs w:val="20"/>
        </w:rPr>
        <w:softHyphen/>
        <w:t xml:space="preserve">ствами, социальными группами, семьей, религиозной общиной и т.п., </w:t>
      </w:r>
      <w:r w:rsidRPr="00D44CD3">
        <w:rPr>
          <w:color w:val="000000"/>
          <w:spacing w:val="-3"/>
          <w:sz w:val="20"/>
          <w:szCs w:val="20"/>
        </w:rPr>
        <w:t>т. е. корпоративная свобода, а не индивидуальная или классовая (кор</w:t>
      </w:r>
      <w:r w:rsidRPr="00D44CD3">
        <w:rPr>
          <w:color w:val="000000"/>
          <w:spacing w:val="-3"/>
          <w:sz w:val="20"/>
          <w:szCs w:val="20"/>
        </w:rPr>
        <w:softHyphen/>
      </w:r>
      <w:r w:rsidRPr="00D44CD3">
        <w:rPr>
          <w:color w:val="000000"/>
          <w:spacing w:val="-1"/>
          <w:sz w:val="20"/>
          <w:szCs w:val="20"/>
        </w:rPr>
        <w:t>порация как реальный социальный организм, сформированный общ</w:t>
      </w:r>
      <w:r w:rsidRPr="00D44CD3">
        <w:rPr>
          <w:color w:val="000000"/>
          <w:spacing w:val="-1"/>
          <w:sz w:val="20"/>
          <w:szCs w:val="20"/>
        </w:rPr>
        <w:softHyphen/>
      </w:r>
      <w:r w:rsidRPr="00D44CD3">
        <w:rPr>
          <w:color w:val="000000"/>
          <w:spacing w:val="-2"/>
          <w:sz w:val="20"/>
          <w:szCs w:val="20"/>
        </w:rPr>
        <w:t>ностью целей, интересов, качеств конкретной группы людей). Предпо</w:t>
      </w:r>
      <w:r w:rsidRPr="00D44CD3">
        <w:rPr>
          <w:color w:val="000000"/>
          <w:spacing w:val="-2"/>
          <w:sz w:val="20"/>
          <w:szCs w:val="20"/>
        </w:rPr>
        <w:softHyphen/>
      </w:r>
      <w:r w:rsidRPr="00D44CD3">
        <w:rPr>
          <w:color w:val="000000"/>
          <w:spacing w:val="-1"/>
          <w:sz w:val="20"/>
          <w:szCs w:val="20"/>
        </w:rPr>
        <w:t>лагалось, что корпоративная свобода отдельного человека не проти</w:t>
      </w:r>
      <w:r w:rsidRPr="00D44CD3">
        <w:rPr>
          <w:color w:val="000000"/>
          <w:spacing w:val="-1"/>
          <w:sz w:val="20"/>
          <w:szCs w:val="20"/>
        </w:rPr>
        <w:softHyphen/>
      </w:r>
      <w:r w:rsidRPr="00D44CD3">
        <w:rPr>
          <w:color w:val="000000"/>
          <w:spacing w:val="2"/>
          <w:sz w:val="20"/>
          <w:szCs w:val="20"/>
        </w:rPr>
        <w:t xml:space="preserve">востоит интересам всего общества, а дополняет и расширяет их. </w:t>
      </w:r>
      <w:r w:rsidRPr="00D44CD3">
        <w:rPr>
          <w:color w:val="000000"/>
          <w:spacing w:val="1"/>
          <w:sz w:val="20"/>
          <w:szCs w:val="20"/>
        </w:rPr>
        <w:t xml:space="preserve">Корпоративизм представлял собой как новый политический проект, </w:t>
      </w:r>
      <w:r w:rsidRPr="00D44CD3">
        <w:rPr>
          <w:color w:val="000000"/>
          <w:spacing w:val="-1"/>
          <w:sz w:val="20"/>
          <w:szCs w:val="20"/>
        </w:rPr>
        <w:t xml:space="preserve">так и особую форму социальной философии, связанную с отказом от </w:t>
      </w:r>
      <w:r w:rsidRPr="00D44CD3">
        <w:rPr>
          <w:color w:val="000000"/>
          <w:spacing w:val="-2"/>
          <w:sz w:val="20"/>
          <w:szCs w:val="20"/>
        </w:rPr>
        <w:t>рационального способа познания мира. Свойственное для этой идео</w:t>
      </w:r>
      <w:r w:rsidRPr="00D44CD3">
        <w:rPr>
          <w:color w:val="000000"/>
          <w:spacing w:val="-2"/>
          <w:sz w:val="20"/>
          <w:szCs w:val="20"/>
        </w:rPr>
        <w:softHyphen/>
      </w:r>
      <w:r w:rsidRPr="00D44CD3">
        <w:rPr>
          <w:color w:val="000000"/>
          <w:spacing w:val="-1"/>
          <w:sz w:val="20"/>
          <w:szCs w:val="20"/>
        </w:rPr>
        <w:t>логии преобладание априорных ценностей и интуитивного познания отражало принципиальное признание иррационализма действитель</w:t>
      </w:r>
      <w:r w:rsidRPr="00D44CD3">
        <w:rPr>
          <w:color w:val="000000"/>
          <w:spacing w:val="-1"/>
          <w:sz w:val="20"/>
          <w:szCs w:val="20"/>
        </w:rPr>
        <w:softHyphen/>
        <w:t>ности, исключительной значимости нематериальных факторов обще</w:t>
      </w:r>
      <w:r w:rsidRPr="00D44CD3">
        <w:rPr>
          <w:color w:val="000000"/>
          <w:spacing w:val="-1"/>
          <w:sz w:val="20"/>
          <w:szCs w:val="20"/>
        </w:rPr>
        <w:softHyphen/>
      </w:r>
      <w:r w:rsidRPr="00D44CD3">
        <w:rPr>
          <w:color w:val="000000"/>
          <w:spacing w:val="-3"/>
          <w:sz w:val="20"/>
          <w:szCs w:val="20"/>
        </w:rPr>
        <w:t xml:space="preserve">ственной и индивидуальной жизни. Сама личность рассматривалась в </w:t>
      </w:r>
      <w:r w:rsidRPr="00D44CD3">
        <w:rPr>
          <w:color w:val="000000"/>
          <w:spacing w:val="-1"/>
          <w:sz w:val="20"/>
          <w:szCs w:val="20"/>
        </w:rPr>
        <w:t>этой связи как феномен духовный, а не материально детерминиро</w:t>
      </w:r>
      <w:r w:rsidRPr="00D44CD3">
        <w:rPr>
          <w:color w:val="000000"/>
          <w:spacing w:val="-1"/>
          <w:sz w:val="20"/>
          <w:szCs w:val="20"/>
        </w:rPr>
        <w:softHyphen/>
      </w:r>
      <w:r w:rsidRPr="00D44CD3">
        <w:rPr>
          <w:color w:val="000000"/>
          <w:sz w:val="20"/>
          <w:szCs w:val="20"/>
        </w:rPr>
        <w:t xml:space="preserve">ванный. При этом присущее консерватизму упование на стихийность </w:t>
      </w:r>
      <w:r w:rsidRPr="00D44CD3">
        <w:rPr>
          <w:color w:val="000000"/>
          <w:spacing w:val="-2"/>
          <w:sz w:val="20"/>
          <w:szCs w:val="20"/>
        </w:rPr>
        <w:t>и естественность развития общества сменилось стремлением к ради</w:t>
      </w:r>
      <w:r w:rsidRPr="00D44CD3">
        <w:rPr>
          <w:color w:val="000000"/>
          <w:spacing w:val="-2"/>
          <w:sz w:val="20"/>
          <w:szCs w:val="20"/>
        </w:rPr>
        <w:softHyphen/>
        <w:t xml:space="preserve">кальным и целенаправленным преобразованиям. Основой их должно </w:t>
      </w:r>
      <w:r w:rsidRPr="00D44CD3">
        <w:rPr>
          <w:color w:val="000000"/>
          <w:spacing w:val="-1"/>
          <w:sz w:val="20"/>
          <w:szCs w:val="20"/>
        </w:rPr>
        <w:t>было стать не экономическое и политическое, а духовное строитель</w:t>
      </w:r>
      <w:r w:rsidRPr="00D44CD3">
        <w:rPr>
          <w:color w:val="000000"/>
          <w:spacing w:val="-1"/>
          <w:sz w:val="20"/>
          <w:szCs w:val="20"/>
        </w:rPr>
        <w:softHyphen/>
      </w:r>
      <w:r w:rsidRPr="00D44CD3">
        <w:rPr>
          <w:color w:val="000000"/>
          <w:spacing w:val="-4"/>
          <w:sz w:val="20"/>
          <w:szCs w:val="20"/>
        </w:rPr>
        <w:t>ство, совершенствование самого человека, социальное творчество, по</w:t>
      </w:r>
      <w:r w:rsidRPr="00D44CD3">
        <w:rPr>
          <w:color w:val="000000"/>
          <w:spacing w:val="-4"/>
          <w:sz w:val="20"/>
          <w:szCs w:val="20"/>
        </w:rPr>
        <w:softHyphen/>
      </w:r>
      <w:r w:rsidRPr="00D44CD3">
        <w:rPr>
          <w:color w:val="000000"/>
          <w:spacing w:val="-1"/>
          <w:sz w:val="20"/>
          <w:szCs w:val="20"/>
        </w:rPr>
        <w:t>рожденное интуитивным стремлением к естественным формам чело</w:t>
      </w:r>
      <w:r w:rsidRPr="00D44CD3">
        <w:rPr>
          <w:color w:val="000000"/>
          <w:spacing w:val="-1"/>
          <w:sz w:val="20"/>
          <w:szCs w:val="20"/>
        </w:rPr>
        <w:softHyphen/>
      </w:r>
      <w:r w:rsidRPr="00D44CD3">
        <w:rPr>
          <w:color w:val="000000"/>
          <w:spacing w:val="-3"/>
          <w:sz w:val="20"/>
          <w:szCs w:val="20"/>
        </w:rPr>
        <w:t>веческих отношений. Первоначально корпоративные движения ориен</w:t>
      </w:r>
      <w:r w:rsidRPr="00D44CD3">
        <w:rPr>
          <w:color w:val="000000"/>
          <w:spacing w:val="-3"/>
          <w:sz w:val="20"/>
          <w:szCs w:val="20"/>
        </w:rPr>
        <w:softHyphen/>
      </w:r>
      <w:r w:rsidRPr="00D44CD3">
        <w:rPr>
          <w:color w:val="000000"/>
          <w:spacing w:val="1"/>
          <w:sz w:val="20"/>
          <w:szCs w:val="20"/>
        </w:rPr>
        <w:t xml:space="preserve">тировались прежде всего на внутреннюю духовную консолидацию, </w:t>
      </w:r>
      <w:r w:rsidRPr="00D44CD3">
        <w:rPr>
          <w:color w:val="000000"/>
          <w:sz w:val="20"/>
          <w:szCs w:val="20"/>
        </w:rPr>
        <w:t xml:space="preserve">распространение своих идей, а не вступление в непосредственную </w:t>
      </w:r>
      <w:r w:rsidRPr="00D44CD3">
        <w:rPr>
          <w:color w:val="000000"/>
          <w:spacing w:val="-1"/>
          <w:sz w:val="20"/>
          <w:szCs w:val="20"/>
        </w:rPr>
        <w:t>борьбу за власть. Концептуальные особенности корпоративной идео</w:t>
      </w:r>
      <w:r w:rsidRPr="00D44CD3">
        <w:rPr>
          <w:color w:val="000000"/>
          <w:spacing w:val="-1"/>
          <w:sz w:val="20"/>
          <w:szCs w:val="20"/>
        </w:rPr>
        <w:softHyphen/>
      </w:r>
      <w:r w:rsidRPr="00D44CD3">
        <w:rPr>
          <w:color w:val="000000"/>
          <w:spacing w:val="-3"/>
          <w:sz w:val="20"/>
          <w:szCs w:val="20"/>
        </w:rPr>
        <w:t>логии предопределили скептическое отношение ее сторонников к фор</w:t>
      </w:r>
      <w:r w:rsidRPr="00D44CD3">
        <w:rPr>
          <w:color w:val="000000"/>
          <w:spacing w:val="-3"/>
          <w:sz w:val="20"/>
          <w:szCs w:val="20"/>
        </w:rPr>
        <w:softHyphen/>
      </w:r>
      <w:r w:rsidRPr="00D44CD3">
        <w:rPr>
          <w:color w:val="000000"/>
          <w:spacing w:val="-1"/>
          <w:sz w:val="20"/>
          <w:szCs w:val="20"/>
        </w:rPr>
        <w:t>мированию жесткой рациональной доктрины. Речь шла скорее о вы</w:t>
      </w:r>
      <w:r w:rsidRPr="00D44CD3">
        <w:rPr>
          <w:color w:val="000000"/>
          <w:spacing w:val="-1"/>
          <w:sz w:val="20"/>
          <w:szCs w:val="20"/>
        </w:rPr>
        <w:softHyphen/>
        <w:t xml:space="preserve">работке базовых идеологических принципов, отражающих общую духовную ориентацию движений. Результатом явилось формирование </w:t>
      </w:r>
      <w:r w:rsidRPr="00D44CD3">
        <w:rPr>
          <w:color w:val="000000"/>
          <w:spacing w:val="-2"/>
          <w:sz w:val="20"/>
          <w:szCs w:val="20"/>
        </w:rPr>
        <w:t>сразу нескольких самобытных направлений, имеющих сходные соци</w:t>
      </w:r>
      <w:r w:rsidRPr="00D44CD3">
        <w:rPr>
          <w:color w:val="000000"/>
          <w:spacing w:val="-2"/>
          <w:sz w:val="20"/>
          <w:szCs w:val="20"/>
        </w:rPr>
        <w:softHyphen/>
      </w:r>
      <w:r w:rsidRPr="00D44CD3">
        <w:rPr>
          <w:color w:val="000000"/>
          <w:spacing w:val="-4"/>
          <w:sz w:val="20"/>
          <w:szCs w:val="20"/>
        </w:rPr>
        <w:t>альные истоки, общую функциональную направленность, но совершен</w:t>
      </w:r>
      <w:r w:rsidRPr="00D44CD3">
        <w:rPr>
          <w:color w:val="000000"/>
          <w:spacing w:val="-4"/>
          <w:sz w:val="20"/>
          <w:szCs w:val="20"/>
        </w:rPr>
        <w:softHyphen/>
      </w:r>
      <w:r w:rsidRPr="00D44CD3">
        <w:rPr>
          <w:color w:val="000000"/>
          <w:spacing w:val="-3"/>
          <w:sz w:val="20"/>
          <w:szCs w:val="20"/>
        </w:rPr>
        <w:t>но разные отправные идеи. Крупнейшими из них стали социально-хри</w:t>
      </w:r>
      <w:r w:rsidRPr="00D44CD3">
        <w:rPr>
          <w:color w:val="000000"/>
          <w:spacing w:val="-3"/>
          <w:sz w:val="20"/>
          <w:szCs w:val="20"/>
        </w:rPr>
        <w:softHyphen/>
      </w:r>
      <w:r w:rsidRPr="00D44CD3">
        <w:rPr>
          <w:color w:val="000000"/>
          <w:spacing w:val="-2"/>
          <w:sz w:val="20"/>
          <w:szCs w:val="20"/>
        </w:rPr>
        <w:t>стианская доктрина, солидаризм, фелькишское течение, анархо-син</w:t>
      </w:r>
      <w:r w:rsidRPr="00D44CD3">
        <w:rPr>
          <w:color w:val="000000"/>
          <w:spacing w:val="-2"/>
          <w:sz w:val="20"/>
          <w:szCs w:val="20"/>
        </w:rPr>
        <w:softHyphen/>
      </w:r>
      <w:r w:rsidRPr="00D44CD3">
        <w:rPr>
          <w:color w:val="000000"/>
          <w:sz w:val="20"/>
          <w:szCs w:val="20"/>
        </w:rPr>
        <w:t>дикализм и раннее фашистское движение.</w:t>
      </w:r>
    </w:p>
    <w:p w:rsidR="000D1C3F" w:rsidRPr="00D44CD3" w:rsidRDefault="000D1C3F" w:rsidP="00B34603">
      <w:pPr>
        <w:rPr>
          <w:color w:val="000000"/>
          <w:spacing w:val="-6"/>
          <w:sz w:val="20"/>
          <w:szCs w:val="20"/>
        </w:rPr>
      </w:pPr>
      <w:r w:rsidRPr="00D44CD3">
        <w:rPr>
          <w:b/>
          <w:bCs/>
          <w:color w:val="000000"/>
          <w:spacing w:val="-1"/>
          <w:sz w:val="20"/>
          <w:szCs w:val="20"/>
        </w:rPr>
        <w:t xml:space="preserve">Иностранный капитал </w:t>
      </w:r>
      <w:r w:rsidRPr="00D44CD3">
        <w:rPr>
          <w:color w:val="000000"/>
          <w:spacing w:val="-1"/>
          <w:sz w:val="20"/>
          <w:szCs w:val="20"/>
        </w:rPr>
        <w:t xml:space="preserve">- инвестиции, капиталовложения других стран в </w:t>
      </w:r>
      <w:r w:rsidRPr="00D44CD3">
        <w:rPr>
          <w:color w:val="000000"/>
          <w:spacing w:val="-2"/>
          <w:sz w:val="20"/>
          <w:szCs w:val="20"/>
        </w:rPr>
        <w:t>экономику данной страны, осуществляемые в самых различных фор</w:t>
      </w:r>
      <w:r w:rsidRPr="00D44CD3">
        <w:rPr>
          <w:color w:val="000000"/>
          <w:spacing w:val="-2"/>
          <w:sz w:val="20"/>
          <w:szCs w:val="20"/>
        </w:rPr>
        <w:softHyphen/>
      </w:r>
      <w:r w:rsidRPr="00D44CD3">
        <w:rPr>
          <w:color w:val="000000"/>
          <w:spacing w:val="-6"/>
          <w:sz w:val="20"/>
          <w:szCs w:val="20"/>
        </w:rPr>
        <w:t>мах.</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Империализм </w:t>
      </w:r>
      <w:r w:rsidRPr="00D44CD3">
        <w:rPr>
          <w:color w:val="000000"/>
          <w:spacing w:val="1"/>
          <w:sz w:val="20"/>
          <w:szCs w:val="20"/>
        </w:rPr>
        <w:t xml:space="preserve">- период в истории индустриального общества (70-х гг. </w:t>
      </w:r>
      <w:r w:rsidRPr="00D44CD3">
        <w:rPr>
          <w:color w:val="000000"/>
          <w:sz w:val="20"/>
          <w:szCs w:val="20"/>
          <w:lang w:val="en-US"/>
        </w:rPr>
        <w:t>XIX</w:t>
      </w:r>
      <w:r w:rsidRPr="00D44CD3">
        <w:rPr>
          <w:color w:val="000000"/>
          <w:sz w:val="20"/>
          <w:szCs w:val="20"/>
        </w:rPr>
        <w:t xml:space="preserve"> - 20-х гг. </w:t>
      </w:r>
      <w:r w:rsidRPr="00D44CD3">
        <w:rPr>
          <w:color w:val="000000"/>
          <w:sz w:val="20"/>
          <w:szCs w:val="20"/>
          <w:lang w:val="en-US"/>
        </w:rPr>
        <w:t>XX</w:t>
      </w:r>
      <w:r w:rsidRPr="00D44CD3">
        <w:rPr>
          <w:color w:val="000000"/>
          <w:sz w:val="20"/>
          <w:szCs w:val="20"/>
        </w:rPr>
        <w:t xml:space="preserve"> в.), непосредственно связанный с существованием </w:t>
      </w:r>
      <w:r w:rsidRPr="00D44CD3">
        <w:rPr>
          <w:color w:val="000000"/>
          <w:spacing w:val="-1"/>
          <w:sz w:val="20"/>
          <w:szCs w:val="20"/>
        </w:rPr>
        <w:t>особой макроэкономической модели монополистического капитализ</w:t>
      </w:r>
      <w:r w:rsidRPr="00D44CD3">
        <w:rPr>
          <w:color w:val="000000"/>
          <w:spacing w:val="-1"/>
          <w:sz w:val="20"/>
          <w:szCs w:val="20"/>
        </w:rPr>
        <w:softHyphen/>
      </w:r>
      <w:r w:rsidRPr="00D44CD3">
        <w:rPr>
          <w:color w:val="000000"/>
          <w:sz w:val="20"/>
          <w:szCs w:val="20"/>
        </w:rPr>
        <w:t>ма. В качестве особого этапа цивилизационного развития индустри</w:t>
      </w:r>
      <w:r w:rsidRPr="00D44CD3">
        <w:rPr>
          <w:color w:val="000000"/>
          <w:sz w:val="20"/>
          <w:szCs w:val="20"/>
        </w:rPr>
        <w:softHyphen/>
      </w:r>
      <w:r w:rsidRPr="00D44CD3">
        <w:rPr>
          <w:color w:val="000000"/>
          <w:spacing w:val="-1"/>
          <w:sz w:val="20"/>
          <w:szCs w:val="20"/>
        </w:rPr>
        <w:t>альной цивилизационной системы эпоха империализма стала перио</w:t>
      </w:r>
      <w:r w:rsidRPr="00D44CD3">
        <w:rPr>
          <w:color w:val="000000"/>
          <w:spacing w:val="-1"/>
          <w:sz w:val="20"/>
          <w:szCs w:val="20"/>
        </w:rPr>
        <w:softHyphen/>
      </w:r>
      <w:r w:rsidRPr="00D44CD3">
        <w:rPr>
          <w:color w:val="000000"/>
          <w:spacing w:val="5"/>
          <w:sz w:val="20"/>
          <w:szCs w:val="20"/>
        </w:rPr>
        <w:t xml:space="preserve">дом наиболее полной и последовательной реализации базовых </w:t>
      </w:r>
      <w:r w:rsidRPr="00D44CD3">
        <w:rPr>
          <w:color w:val="000000"/>
          <w:spacing w:val="-3"/>
          <w:sz w:val="20"/>
          <w:szCs w:val="20"/>
        </w:rPr>
        <w:t>принципов модернизационной парадигмы, торжества идеалов раскре</w:t>
      </w:r>
      <w:r w:rsidRPr="00D44CD3">
        <w:rPr>
          <w:color w:val="000000"/>
          <w:spacing w:val="-3"/>
          <w:sz w:val="20"/>
          <w:szCs w:val="20"/>
        </w:rPr>
        <w:softHyphen/>
      </w:r>
      <w:r w:rsidRPr="00D44CD3">
        <w:rPr>
          <w:color w:val="000000"/>
          <w:spacing w:val="1"/>
          <w:sz w:val="20"/>
          <w:szCs w:val="20"/>
        </w:rPr>
        <w:t>пощенной, независимой личности, обладающей правом на свобод</w:t>
      </w:r>
      <w:r w:rsidRPr="00D44CD3">
        <w:rPr>
          <w:color w:val="000000"/>
          <w:spacing w:val="1"/>
          <w:sz w:val="20"/>
          <w:szCs w:val="20"/>
        </w:rPr>
        <w:softHyphen/>
      </w:r>
      <w:r w:rsidRPr="00D44CD3">
        <w:rPr>
          <w:color w:val="000000"/>
          <w:spacing w:val="-1"/>
          <w:sz w:val="20"/>
          <w:szCs w:val="20"/>
        </w:rPr>
        <w:t>ное творчество, наиболее полного распространения принципа «сво</w:t>
      </w:r>
      <w:r w:rsidRPr="00D44CD3">
        <w:rPr>
          <w:color w:val="000000"/>
          <w:spacing w:val="-1"/>
          <w:sz w:val="20"/>
          <w:szCs w:val="20"/>
        </w:rPr>
        <w:softHyphen/>
      </w:r>
      <w:r w:rsidRPr="00D44CD3">
        <w:rPr>
          <w:color w:val="000000"/>
          <w:spacing w:val="-3"/>
          <w:sz w:val="20"/>
          <w:szCs w:val="20"/>
        </w:rPr>
        <w:t>боды от» («</w:t>
      </w:r>
      <w:r w:rsidRPr="00D44CD3">
        <w:rPr>
          <w:color w:val="000000"/>
          <w:spacing w:val="-3"/>
          <w:sz w:val="20"/>
          <w:szCs w:val="20"/>
          <w:lang w:val="en-US"/>
        </w:rPr>
        <w:t>laisser</w:t>
      </w:r>
      <w:r w:rsidRPr="00D44CD3">
        <w:rPr>
          <w:color w:val="000000"/>
          <w:spacing w:val="-3"/>
          <w:sz w:val="20"/>
          <w:szCs w:val="20"/>
        </w:rPr>
        <w:t>-</w:t>
      </w:r>
      <w:r w:rsidRPr="00D44CD3">
        <w:rPr>
          <w:color w:val="000000"/>
          <w:spacing w:val="-3"/>
          <w:sz w:val="20"/>
          <w:szCs w:val="20"/>
          <w:lang w:val="en-US"/>
        </w:rPr>
        <w:t>faire</w:t>
      </w:r>
      <w:r w:rsidRPr="00D44CD3">
        <w:rPr>
          <w:color w:val="000000"/>
          <w:spacing w:val="-3"/>
          <w:sz w:val="20"/>
          <w:szCs w:val="20"/>
        </w:rPr>
        <w:t xml:space="preserve">») на все стороны общественных отношений, </w:t>
      </w:r>
      <w:r w:rsidRPr="00D44CD3">
        <w:rPr>
          <w:color w:val="000000"/>
          <w:spacing w:val="1"/>
          <w:sz w:val="20"/>
          <w:szCs w:val="20"/>
        </w:rPr>
        <w:t xml:space="preserve">тотальной экспансии этих принципов. Именно эпоха империализма </w:t>
      </w:r>
      <w:r w:rsidRPr="00D44CD3">
        <w:rPr>
          <w:color w:val="000000"/>
          <w:sz w:val="20"/>
          <w:szCs w:val="20"/>
        </w:rPr>
        <w:t>при этом окончательно разрушила великую мечту нового времени -мечту о гуманности человеческой природы, всесилии Разума, готов</w:t>
      </w:r>
      <w:r w:rsidRPr="00D44CD3">
        <w:rPr>
          <w:color w:val="000000"/>
          <w:sz w:val="20"/>
          <w:szCs w:val="20"/>
        </w:rPr>
        <w:softHyphen/>
      </w:r>
      <w:r w:rsidRPr="00D44CD3">
        <w:rPr>
          <w:color w:val="000000"/>
          <w:spacing w:val="-2"/>
          <w:sz w:val="20"/>
          <w:szCs w:val="20"/>
        </w:rPr>
        <w:t xml:space="preserve">ности человечества к духовному и социальному совершенствованию. Нарастание противоречий в экономической, правовой, политической, </w:t>
      </w:r>
      <w:r w:rsidRPr="00D44CD3">
        <w:rPr>
          <w:color w:val="000000"/>
          <w:sz w:val="20"/>
          <w:szCs w:val="20"/>
        </w:rPr>
        <w:t>культурной сферах имело единые истоки - кризис общественной си</w:t>
      </w:r>
      <w:r w:rsidRPr="00D44CD3">
        <w:rPr>
          <w:color w:val="000000"/>
          <w:sz w:val="20"/>
          <w:szCs w:val="20"/>
        </w:rPr>
        <w:softHyphen/>
      </w:r>
      <w:r w:rsidRPr="00D44CD3">
        <w:rPr>
          <w:color w:val="000000"/>
          <w:spacing w:val="2"/>
          <w:sz w:val="20"/>
          <w:szCs w:val="20"/>
        </w:rPr>
        <w:t xml:space="preserve">стемы, основанной на принципе самодостаточности индивидуума. </w:t>
      </w:r>
      <w:r w:rsidRPr="00D44CD3">
        <w:rPr>
          <w:color w:val="000000"/>
          <w:spacing w:val="1"/>
          <w:sz w:val="20"/>
          <w:szCs w:val="20"/>
        </w:rPr>
        <w:t xml:space="preserve">Запад стоял на пороге сложной цивилизационной трансформации. </w:t>
      </w:r>
      <w:r w:rsidRPr="00D44CD3">
        <w:rPr>
          <w:color w:val="000000"/>
          <w:sz w:val="20"/>
          <w:szCs w:val="20"/>
        </w:rPr>
        <w:t>Суть ее объективно заключалась в «социализации» общественного устройства, отказе от крайностей индустриального техницизма, воз</w:t>
      </w:r>
      <w:r w:rsidRPr="00D44CD3">
        <w:rPr>
          <w:color w:val="000000"/>
          <w:sz w:val="20"/>
          <w:szCs w:val="20"/>
        </w:rPr>
        <w:softHyphen/>
      </w:r>
      <w:r w:rsidRPr="00D44CD3">
        <w:rPr>
          <w:color w:val="000000"/>
          <w:spacing w:val="1"/>
          <w:sz w:val="20"/>
          <w:szCs w:val="20"/>
        </w:rPr>
        <w:t xml:space="preserve">рождении духовной природы личности, укреплении ее социальных </w:t>
      </w:r>
      <w:r w:rsidRPr="00D44CD3">
        <w:rPr>
          <w:color w:val="000000"/>
          <w:spacing w:val="-1"/>
          <w:sz w:val="20"/>
          <w:szCs w:val="20"/>
        </w:rPr>
        <w:t>связей.</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 xml:space="preserve">Интервенция </w:t>
      </w:r>
      <w:r w:rsidRPr="00D44CD3">
        <w:rPr>
          <w:color w:val="000000"/>
          <w:spacing w:val="-1"/>
          <w:sz w:val="20"/>
          <w:szCs w:val="20"/>
        </w:rPr>
        <w:t xml:space="preserve">- насильственное вмешательство одного или нескольких </w:t>
      </w:r>
      <w:r w:rsidRPr="00D44CD3">
        <w:rPr>
          <w:color w:val="000000"/>
          <w:spacing w:val="-2"/>
          <w:sz w:val="20"/>
          <w:szCs w:val="20"/>
        </w:rPr>
        <w:t>государств во внутренние дела другого государства. Интервенция мо</w:t>
      </w:r>
      <w:r w:rsidRPr="00D44CD3">
        <w:rPr>
          <w:color w:val="000000"/>
          <w:spacing w:val="-2"/>
          <w:sz w:val="20"/>
          <w:szCs w:val="20"/>
        </w:rPr>
        <w:softHyphen/>
      </w:r>
      <w:r w:rsidRPr="00D44CD3">
        <w:rPr>
          <w:color w:val="000000"/>
          <w:spacing w:val="-3"/>
          <w:sz w:val="20"/>
          <w:szCs w:val="20"/>
        </w:rPr>
        <w:t xml:space="preserve">жет быть военной, экономической, дипломатической, идеологической. </w:t>
      </w:r>
      <w:r w:rsidRPr="00D44CD3">
        <w:rPr>
          <w:color w:val="000000"/>
          <w:spacing w:val="-1"/>
          <w:sz w:val="20"/>
          <w:szCs w:val="20"/>
        </w:rPr>
        <w:t>Все виды интервенции запрещены международным правом.</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Инфляция </w:t>
      </w:r>
      <w:r w:rsidRPr="00D44CD3">
        <w:rPr>
          <w:color w:val="000000"/>
          <w:spacing w:val="-2"/>
          <w:sz w:val="20"/>
          <w:szCs w:val="20"/>
        </w:rPr>
        <w:t>- обесценение денег, проявляющееся в форме роста цен на товары и услуги, не обусловленное повышением их качества. Инфля</w:t>
      </w:r>
      <w:r w:rsidRPr="00D44CD3">
        <w:rPr>
          <w:color w:val="000000"/>
          <w:spacing w:val="-2"/>
          <w:sz w:val="20"/>
          <w:szCs w:val="20"/>
        </w:rPr>
        <w:softHyphen/>
      </w:r>
      <w:r w:rsidRPr="00D44CD3">
        <w:rPr>
          <w:color w:val="000000"/>
          <w:spacing w:val="-6"/>
          <w:sz w:val="20"/>
          <w:szCs w:val="20"/>
        </w:rPr>
        <w:t xml:space="preserve">ция вызывается переполнением рынка денежной массой при отсутствии </w:t>
      </w:r>
      <w:r w:rsidRPr="00D44CD3">
        <w:rPr>
          <w:color w:val="000000"/>
          <w:spacing w:val="-1"/>
          <w:sz w:val="20"/>
          <w:szCs w:val="20"/>
        </w:rPr>
        <w:t>увеличения количества товаров. Различают различные формы инф</w:t>
      </w:r>
      <w:r w:rsidRPr="00D44CD3">
        <w:rPr>
          <w:color w:val="000000"/>
          <w:spacing w:val="-1"/>
          <w:sz w:val="20"/>
          <w:szCs w:val="20"/>
        </w:rPr>
        <w:softHyphen/>
      </w:r>
      <w:r w:rsidRPr="00D44CD3">
        <w:rPr>
          <w:color w:val="000000"/>
          <w:spacing w:val="-5"/>
          <w:sz w:val="20"/>
          <w:szCs w:val="20"/>
        </w:rPr>
        <w:t xml:space="preserve">ляции: </w:t>
      </w:r>
      <w:r w:rsidRPr="00D44CD3">
        <w:rPr>
          <w:b/>
          <w:bCs/>
          <w:i/>
          <w:iCs/>
          <w:color w:val="000000"/>
          <w:spacing w:val="-5"/>
          <w:sz w:val="20"/>
          <w:szCs w:val="20"/>
        </w:rPr>
        <w:t xml:space="preserve">административная инфляция </w:t>
      </w:r>
      <w:r w:rsidRPr="00D44CD3">
        <w:rPr>
          <w:i/>
          <w:iCs/>
          <w:color w:val="000000"/>
          <w:spacing w:val="-5"/>
          <w:sz w:val="20"/>
          <w:szCs w:val="20"/>
        </w:rPr>
        <w:t xml:space="preserve">- </w:t>
      </w:r>
      <w:r w:rsidRPr="00D44CD3">
        <w:rPr>
          <w:color w:val="000000"/>
          <w:spacing w:val="-5"/>
          <w:sz w:val="20"/>
          <w:szCs w:val="20"/>
        </w:rPr>
        <w:t>инфляция, порождаемая ад</w:t>
      </w:r>
      <w:r w:rsidRPr="00D44CD3">
        <w:rPr>
          <w:color w:val="000000"/>
          <w:spacing w:val="-5"/>
          <w:sz w:val="20"/>
          <w:szCs w:val="20"/>
        </w:rPr>
        <w:softHyphen/>
      </w:r>
      <w:r w:rsidRPr="00D44CD3">
        <w:rPr>
          <w:color w:val="000000"/>
          <w:spacing w:val="-1"/>
          <w:sz w:val="20"/>
          <w:szCs w:val="20"/>
        </w:rPr>
        <w:t xml:space="preserve">министративно управляемыми ценами; </w:t>
      </w:r>
      <w:r w:rsidRPr="00D44CD3">
        <w:rPr>
          <w:b/>
          <w:bCs/>
          <w:i/>
          <w:iCs/>
          <w:color w:val="000000"/>
          <w:spacing w:val="-1"/>
          <w:sz w:val="20"/>
          <w:szCs w:val="20"/>
        </w:rPr>
        <w:t xml:space="preserve">галопирующая </w:t>
      </w:r>
      <w:r w:rsidRPr="00D44CD3">
        <w:rPr>
          <w:i/>
          <w:iCs/>
          <w:color w:val="000000"/>
          <w:spacing w:val="-1"/>
          <w:sz w:val="20"/>
          <w:szCs w:val="20"/>
        </w:rPr>
        <w:t xml:space="preserve">инфляция </w:t>
      </w:r>
      <w:r w:rsidRPr="00D44CD3">
        <w:rPr>
          <w:color w:val="000000"/>
          <w:spacing w:val="-1"/>
          <w:sz w:val="20"/>
          <w:szCs w:val="20"/>
        </w:rPr>
        <w:t>-</w:t>
      </w:r>
      <w:r w:rsidRPr="00D44CD3">
        <w:rPr>
          <w:color w:val="000000"/>
          <w:spacing w:val="-3"/>
          <w:sz w:val="20"/>
          <w:szCs w:val="20"/>
        </w:rPr>
        <w:t xml:space="preserve">инфляция в виде скачкообразного роста цен; </w:t>
      </w:r>
      <w:r w:rsidRPr="00D44CD3">
        <w:rPr>
          <w:b/>
          <w:bCs/>
          <w:i/>
          <w:iCs/>
          <w:color w:val="000000"/>
          <w:spacing w:val="-3"/>
          <w:sz w:val="20"/>
          <w:szCs w:val="20"/>
        </w:rPr>
        <w:t xml:space="preserve">гиперинфляция </w:t>
      </w:r>
      <w:r w:rsidRPr="00D44CD3">
        <w:rPr>
          <w:i/>
          <w:iCs/>
          <w:color w:val="000000"/>
          <w:spacing w:val="-3"/>
          <w:sz w:val="20"/>
          <w:szCs w:val="20"/>
        </w:rPr>
        <w:t xml:space="preserve">- </w:t>
      </w:r>
      <w:r w:rsidRPr="00D44CD3">
        <w:rPr>
          <w:color w:val="000000"/>
          <w:spacing w:val="-3"/>
          <w:sz w:val="20"/>
          <w:szCs w:val="20"/>
        </w:rPr>
        <w:t>инф</w:t>
      </w:r>
      <w:r w:rsidRPr="00D44CD3">
        <w:rPr>
          <w:color w:val="000000"/>
          <w:spacing w:val="-3"/>
          <w:sz w:val="20"/>
          <w:szCs w:val="20"/>
        </w:rPr>
        <w:softHyphen/>
      </w:r>
      <w:r w:rsidRPr="00D44CD3">
        <w:rPr>
          <w:color w:val="000000"/>
          <w:spacing w:val="-6"/>
          <w:sz w:val="20"/>
          <w:szCs w:val="20"/>
        </w:rPr>
        <w:t xml:space="preserve">ляция с очень высоким темпом роста цен; </w:t>
      </w:r>
      <w:r w:rsidRPr="00D44CD3">
        <w:rPr>
          <w:b/>
          <w:bCs/>
          <w:i/>
          <w:iCs/>
          <w:color w:val="000000"/>
          <w:spacing w:val="-6"/>
          <w:sz w:val="20"/>
          <w:szCs w:val="20"/>
        </w:rPr>
        <w:t xml:space="preserve">импортируемая инфляция </w:t>
      </w:r>
      <w:r w:rsidRPr="00D44CD3">
        <w:rPr>
          <w:color w:val="000000"/>
          <w:spacing w:val="-6"/>
          <w:sz w:val="20"/>
          <w:szCs w:val="20"/>
        </w:rPr>
        <w:t>-</w:t>
      </w:r>
      <w:r w:rsidRPr="00D44CD3">
        <w:rPr>
          <w:color w:val="000000"/>
          <w:spacing w:val="-1"/>
          <w:sz w:val="20"/>
          <w:szCs w:val="20"/>
        </w:rPr>
        <w:t>инфляция, вызываемая воздействием внешних факторов, например чрезмерным поступлением в страну иностранной валюты и повыше</w:t>
      </w:r>
      <w:r w:rsidRPr="00D44CD3">
        <w:rPr>
          <w:color w:val="000000"/>
          <w:spacing w:val="-1"/>
          <w:sz w:val="20"/>
          <w:szCs w:val="20"/>
        </w:rPr>
        <w:softHyphen/>
      </w:r>
      <w:r w:rsidRPr="00D44CD3">
        <w:rPr>
          <w:color w:val="000000"/>
          <w:spacing w:val="-3"/>
          <w:sz w:val="20"/>
          <w:szCs w:val="20"/>
        </w:rPr>
        <w:t xml:space="preserve">нием импортных цен; </w:t>
      </w:r>
      <w:r w:rsidRPr="00D44CD3">
        <w:rPr>
          <w:b/>
          <w:bCs/>
          <w:i/>
          <w:iCs/>
          <w:color w:val="000000"/>
          <w:spacing w:val="-3"/>
          <w:sz w:val="20"/>
          <w:szCs w:val="20"/>
        </w:rPr>
        <w:t xml:space="preserve">кредитная инфляция </w:t>
      </w:r>
      <w:r w:rsidRPr="00D44CD3">
        <w:rPr>
          <w:i/>
          <w:iCs/>
          <w:color w:val="000000"/>
          <w:spacing w:val="-3"/>
          <w:sz w:val="20"/>
          <w:szCs w:val="20"/>
        </w:rPr>
        <w:t xml:space="preserve">- </w:t>
      </w:r>
      <w:r w:rsidRPr="00D44CD3">
        <w:rPr>
          <w:color w:val="000000"/>
          <w:spacing w:val="-3"/>
          <w:sz w:val="20"/>
          <w:szCs w:val="20"/>
        </w:rPr>
        <w:t xml:space="preserve">инфляция, вызванная чрезмерной кредитной экспансией; </w:t>
      </w:r>
      <w:r w:rsidRPr="00D44CD3">
        <w:rPr>
          <w:b/>
          <w:bCs/>
          <w:i/>
          <w:iCs/>
          <w:color w:val="000000"/>
          <w:spacing w:val="-3"/>
          <w:sz w:val="20"/>
          <w:szCs w:val="20"/>
        </w:rPr>
        <w:t xml:space="preserve">непредвиденная инфляция </w:t>
      </w:r>
      <w:r w:rsidRPr="00D44CD3">
        <w:rPr>
          <w:color w:val="000000"/>
          <w:spacing w:val="-3"/>
          <w:sz w:val="20"/>
          <w:szCs w:val="20"/>
        </w:rPr>
        <w:t>уро</w:t>
      </w:r>
      <w:r w:rsidRPr="00D44CD3">
        <w:rPr>
          <w:color w:val="000000"/>
          <w:spacing w:val="-1"/>
          <w:sz w:val="20"/>
          <w:szCs w:val="20"/>
        </w:rPr>
        <w:t>вень инфляции, оказавшийся выше ожидаемого за определенный пе</w:t>
      </w:r>
      <w:r w:rsidRPr="00D44CD3">
        <w:rPr>
          <w:color w:val="000000"/>
          <w:spacing w:val="-1"/>
          <w:sz w:val="20"/>
          <w:szCs w:val="20"/>
        </w:rPr>
        <w:softHyphen/>
      </w:r>
      <w:r w:rsidRPr="00D44CD3">
        <w:rPr>
          <w:color w:val="000000"/>
          <w:spacing w:val="-6"/>
          <w:sz w:val="20"/>
          <w:szCs w:val="20"/>
        </w:rPr>
        <w:t xml:space="preserve">риод; </w:t>
      </w:r>
      <w:r w:rsidRPr="00D44CD3">
        <w:rPr>
          <w:b/>
          <w:bCs/>
          <w:i/>
          <w:iCs/>
          <w:color w:val="000000"/>
          <w:spacing w:val="-6"/>
          <w:sz w:val="20"/>
          <w:szCs w:val="20"/>
        </w:rPr>
        <w:t xml:space="preserve">открытая инфляция </w:t>
      </w:r>
      <w:r w:rsidRPr="00D44CD3">
        <w:rPr>
          <w:i/>
          <w:iCs/>
          <w:color w:val="000000"/>
          <w:spacing w:val="-6"/>
          <w:sz w:val="20"/>
          <w:szCs w:val="20"/>
        </w:rPr>
        <w:t xml:space="preserve">- </w:t>
      </w:r>
      <w:r w:rsidRPr="00D44CD3">
        <w:rPr>
          <w:color w:val="000000"/>
          <w:spacing w:val="-6"/>
          <w:sz w:val="20"/>
          <w:szCs w:val="20"/>
        </w:rPr>
        <w:t>инфляция за счет роста цен потребитель</w:t>
      </w:r>
      <w:r w:rsidRPr="00D44CD3">
        <w:rPr>
          <w:color w:val="000000"/>
          <w:spacing w:val="-6"/>
          <w:sz w:val="20"/>
          <w:szCs w:val="20"/>
        </w:rPr>
        <w:softHyphen/>
      </w:r>
      <w:r w:rsidRPr="00D44CD3">
        <w:rPr>
          <w:color w:val="000000"/>
          <w:spacing w:val="-3"/>
          <w:sz w:val="20"/>
          <w:szCs w:val="20"/>
        </w:rPr>
        <w:t xml:space="preserve">ских товаров и производственных ресурсов, </w:t>
      </w:r>
      <w:r w:rsidRPr="00D44CD3">
        <w:rPr>
          <w:b/>
          <w:bCs/>
          <w:i/>
          <w:iCs/>
          <w:color w:val="000000"/>
          <w:spacing w:val="-3"/>
          <w:sz w:val="20"/>
          <w:szCs w:val="20"/>
        </w:rPr>
        <w:t xml:space="preserve">подавленная (скрытая) </w:t>
      </w:r>
      <w:r w:rsidRPr="00D44CD3">
        <w:rPr>
          <w:b/>
          <w:bCs/>
          <w:i/>
          <w:iCs/>
          <w:color w:val="000000"/>
          <w:spacing w:val="-2"/>
          <w:sz w:val="20"/>
          <w:szCs w:val="20"/>
        </w:rPr>
        <w:t xml:space="preserve">инфляция, </w:t>
      </w:r>
      <w:r w:rsidRPr="00D44CD3">
        <w:rPr>
          <w:color w:val="000000"/>
          <w:spacing w:val="-2"/>
          <w:sz w:val="20"/>
          <w:szCs w:val="20"/>
        </w:rPr>
        <w:t>возникающая вследствие товарного дефицита, сопровож</w:t>
      </w:r>
      <w:r w:rsidRPr="00D44CD3">
        <w:rPr>
          <w:color w:val="000000"/>
          <w:spacing w:val="-2"/>
          <w:sz w:val="20"/>
          <w:szCs w:val="20"/>
        </w:rPr>
        <w:softHyphen/>
        <w:t xml:space="preserve">дающегося стремлением государственных органов удержать цены на </w:t>
      </w:r>
      <w:r w:rsidRPr="00D44CD3">
        <w:rPr>
          <w:color w:val="000000"/>
          <w:sz w:val="20"/>
          <w:szCs w:val="20"/>
        </w:rPr>
        <w:t xml:space="preserve">прежнем уровне. В этой ситуации происходит «вымывание» товаров </w:t>
      </w:r>
      <w:r w:rsidRPr="00D44CD3">
        <w:rPr>
          <w:color w:val="000000"/>
          <w:spacing w:val="-1"/>
          <w:sz w:val="20"/>
          <w:szCs w:val="20"/>
        </w:rPr>
        <w:t xml:space="preserve">на открытых рынках и переток их на теневые рынки, где цены растут; </w:t>
      </w:r>
      <w:r w:rsidRPr="00D44CD3">
        <w:rPr>
          <w:b/>
          <w:bCs/>
          <w:i/>
          <w:iCs/>
          <w:color w:val="000000"/>
          <w:spacing w:val="-3"/>
          <w:sz w:val="20"/>
          <w:szCs w:val="20"/>
        </w:rPr>
        <w:t xml:space="preserve">ползучая инфляция, </w:t>
      </w:r>
      <w:r w:rsidRPr="00D44CD3">
        <w:rPr>
          <w:color w:val="000000"/>
          <w:spacing w:val="-3"/>
          <w:sz w:val="20"/>
          <w:szCs w:val="20"/>
        </w:rPr>
        <w:t>проявляющаяся в длительном постепенном рос</w:t>
      </w:r>
      <w:r w:rsidRPr="00D44CD3">
        <w:rPr>
          <w:color w:val="000000"/>
          <w:spacing w:val="-3"/>
          <w:sz w:val="20"/>
          <w:szCs w:val="20"/>
        </w:rPr>
        <w:softHyphen/>
      </w:r>
      <w:r w:rsidRPr="00D44CD3">
        <w:rPr>
          <w:color w:val="000000"/>
          <w:spacing w:val="-1"/>
          <w:sz w:val="20"/>
          <w:szCs w:val="20"/>
        </w:rPr>
        <w:t xml:space="preserve">те цен; </w:t>
      </w:r>
      <w:r w:rsidRPr="00D44CD3">
        <w:rPr>
          <w:b/>
          <w:bCs/>
          <w:i/>
          <w:iCs/>
          <w:color w:val="000000"/>
          <w:spacing w:val="-1"/>
          <w:sz w:val="20"/>
          <w:szCs w:val="20"/>
        </w:rPr>
        <w:t xml:space="preserve">инфляция спроса, </w:t>
      </w:r>
      <w:r w:rsidRPr="00D44CD3">
        <w:rPr>
          <w:color w:val="000000"/>
          <w:spacing w:val="-1"/>
          <w:sz w:val="20"/>
          <w:szCs w:val="20"/>
        </w:rPr>
        <w:t>проявляющаяся в повышении спроса над предложением, что ведет к росту цен,</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 xml:space="preserve">Квалификация </w:t>
      </w:r>
      <w:r w:rsidRPr="00D44CD3">
        <w:rPr>
          <w:color w:val="000000"/>
          <w:spacing w:val="-1"/>
          <w:sz w:val="20"/>
          <w:szCs w:val="20"/>
        </w:rPr>
        <w:t>- профессиональная зрелость работников, их подготов</w:t>
      </w:r>
      <w:r w:rsidRPr="00D44CD3">
        <w:rPr>
          <w:color w:val="000000"/>
          <w:spacing w:val="-1"/>
          <w:sz w:val="20"/>
          <w:szCs w:val="20"/>
        </w:rPr>
        <w:softHyphen/>
      </w:r>
      <w:r w:rsidRPr="00D44CD3">
        <w:rPr>
          <w:color w:val="000000"/>
          <w:sz w:val="20"/>
          <w:szCs w:val="20"/>
        </w:rPr>
        <w:t>ленность к качественному выполнению конкретных видов работ, оп</w:t>
      </w:r>
      <w:r w:rsidRPr="00D44CD3">
        <w:rPr>
          <w:color w:val="000000"/>
          <w:sz w:val="20"/>
          <w:szCs w:val="20"/>
        </w:rPr>
        <w:softHyphen/>
        <w:t xml:space="preserve">ределяемая наличием знаний, умений, профессиональных навыков, </w:t>
      </w:r>
      <w:r w:rsidRPr="00D44CD3">
        <w:rPr>
          <w:color w:val="000000"/>
          <w:spacing w:val="-4"/>
          <w:sz w:val="20"/>
          <w:szCs w:val="20"/>
        </w:rPr>
        <w:t>опыта.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 xml:space="preserve">Клерикализм </w:t>
      </w:r>
      <w:r w:rsidRPr="00D44CD3">
        <w:rPr>
          <w:color w:val="000000"/>
          <w:spacing w:val="-1"/>
          <w:sz w:val="20"/>
          <w:szCs w:val="20"/>
        </w:rPr>
        <w:t>- идеологическая доктрина, предусматривающая приори</w:t>
      </w:r>
      <w:r w:rsidRPr="00D44CD3">
        <w:rPr>
          <w:color w:val="000000"/>
          <w:spacing w:val="-1"/>
          <w:sz w:val="20"/>
          <w:szCs w:val="20"/>
        </w:rPr>
        <w:softHyphen/>
      </w:r>
      <w:r w:rsidRPr="00D44CD3">
        <w:rPr>
          <w:color w:val="000000"/>
          <w:sz w:val="20"/>
          <w:szCs w:val="20"/>
        </w:rPr>
        <w:t>тет церкви и духовенства в общественной жизни. Классический кле</w:t>
      </w:r>
      <w:r w:rsidRPr="00D44CD3">
        <w:rPr>
          <w:color w:val="000000"/>
          <w:sz w:val="20"/>
          <w:szCs w:val="20"/>
        </w:rPr>
        <w:softHyphen/>
      </w:r>
      <w:r w:rsidRPr="00D44CD3">
        <w:rPr>
          <w:color w:val="000000"/>
          <w:spacing w:val="-3"/>
          <w:sz w:val="20"/>
          <w:szCs w:val="20"/>
        </w:rPr>
        <w:t>рикализм являлся консервативной охранительной идеологией. На про</w:t>
      </w:r>
      <w:r w:rsidRPr="00D44CD3">
        <w:rPr>
          <w:color w:val="000000"/>
          <w:spacing w:val="-3"/>
          <w:sz w:val="20"/>
          <w:szCs w:val="20"/>
        </w:rPr>
        <w:softHyphen/>
      </w:r>
      <w:r w:rsidRPr="00D44CD3">
        <w:rPr>
          <w:color w:val="000000"/>
          <w:spacing w:val="-2"/>
          <w:sz w:val="20"/>
          <w:szCs w:val="20"/>
        </w:rPr>
        <w:t xml:space="preserve">тяжении </w:t>
      </w:r>
      <w:r w:rsidRPr="00D44CD3">
        <w:rPr>
          <w:color w:val="000000"/>
          <w:spacing w:val="-2"/>
          <w:sz w:val="20"/>
          <w:szCs w:val="20"/>
          <w:lang w:val="en-US"/>
        </w:rPr>
        <w:t>XIX</w:t>
      </w:r>
      <w:r w:rsidRPr="00D44CD3">
        <w:rPr>
          <w:color w:val="000000"/>
          <w:spacing w:val="-2"/>
          <w:sz w:val="20"/>
          <w:szCs w:val="20"/>
        </w:rPr>
        <w:t xml:space="preserve"> в. его влияние ослабевает, а на смену жесткому клерика</w:t>
      </w:r>
      <w:r w:rsidRPr="00D44CD3">
        <w:rPr>
          <w:color w:val="000000"/>
          <w:spacing w:val="-2"/>
          <w:sz w:val="20"/>
          <w:szCs w:val="20"/>
        </w:rPr>
        <w:softHyphen/>
        <w:t xml:space="preserve">лизму приходит </w:t>
      </w:r>
      <w:r w:rsidRPr="00D44CD3">
        <w:rPr>
          <w:b/>
          <w:bCs/>
          <w:i/>
          <w:iCs/>
          <w:color w:val="000000"/>
          <w:spacing w:val="-2"/>
          <w:sz w:val="20"/>
          <w:szCs w:val="20"/>
        </w:rPr>
        <w:t xml:space="preserve">политический католицизм </w:t>
      </w:r>
      <w:r w:rsidRPr="00D44CD3">
        <w:rPr>
          <w:i/>
          <w:iCs/>
          <w:color w:val="000000"/>
          <w:spacing w:val="-2"/>
          <w:sz w:val="20"/>
          <w:szCs w:val="20"/>
        </w:rPr>
        <w:t xml:space="preserve">- </w:t>
      </w:r>
      <w:r w:rsidRPr="00D44CD3">
        <w:rPr>
          <w:color w:val="000000"/>
          <w:spacing w:val="-2"/>
          <w:sz w:val="20"/>
          <w:szCs w:val="20"/>
        </w:rPr>
        <w:t xml:space="preserve">движение за широкую </w:t>
      </w:r>
      <w:r w:rsidRPr="00D44CD3">
        <w:rPr>
          <w:color w:val="000000"/>
          <w:spacing w:val="-3"/>
          <w:sz w:val="20"/>
          <w:szCs w:val="20"/>
        </w:rPr>
        <w:t>общественно-политическую эмансипацию католиков в условиях демок</w:t>
      </w:r>
      <w:r w:rsidRPr="00D44CD3">
        <w:rPr>
          <w:color w:val="000000"/>
          <w:spacing w:val="-3"/>
          <w:sz w:val="20"/>
          <w:szCs w:val="20"/>
        </w:rPr>
        <w:softHyphen/>
        <w:t xml:space="preserve">ратической государственности. Современные формы клерикализма по </w:t>
      </w:r>
      <w:r w:rsidRPr="00D44CD3">
        <w:rPr>
          <w:color w:val="000000"/>
          <w:spacing w:val="2"/>
          <w:sz w:val="20"/>
          <w:szCs w:val="20"/>
        </w:rPr>
        <w:t xml:space="preserve">своему происхождению связаны с формированием на рубеже </w:t>
      </w:r>
      <w:r w:rsidRPr="00D44CD3">
        <w:rPr>
          <w:color w:val="000000"/>
          <w:spacing w:val="2"/>
          <w:sz w:val="20"/>
          <w:szCs w:val="20"/>
          <w:lang w:val="en-US"/>
        </w:rPr>
        <w:t>XIX</w:t>
      </w:r>
      <w:r w:rsidRPr="00D44CD3">
        <w:rPr>
          <w:color w:val="000000"/>
          <w:spacing w:val="2"/>
          <w:sz w:val="20"/>
          <w:szCs w:val="20"/>
        </w:rPr>
        <w:t>-</w:t>
      </w:r>
      <w:r w:rsidRPr="00D44CD3">
        <w:rPr>
          <w:color w:val="000000"/>
          <w:spacing w:val="-1"/>
          <w:sz w:val="20"/>
          <w:szCs w:val="20"/>
          <w:lang w:val="en-US"/>
        </w:rPr>
        <w:t>XX</w:t>
      </w:r>
      <w:r w:rsidRPr="00D44CD3">
        <w:rPr>
          <w:color w:val="000000"/>
          <w:spacing w:val="-1"/>
          <w:sz w:val="20"/>
          <w:szCs w:val="20"/>
        </w:rPr>
        <w:t xml:space="preserve"> вв. обновленной солидаристской социальной доктрины христиан</w:t>
      </w:r>
      <w:r w:rsidRPr="00D44CD3">
        <w:rPr>
          <w:color w:val="000000"/>
          <w:spacing w:val="-1"/>
          <w:sz w:val="20"/>
          <w:szCs w:val="20"/>
        </w:rPr>
        <w:softHyphen/>
      </w:r>
      <w:r w:rsidRPr="00D44CD3">
        <w:rPr>
          <w:color w:val="000000"/>
          <w:spacing w:val="-4"/>
          <w:sz w:val="20"/>
          <w:szCs w:val="20"/>
        </w:rPr>
        <w:t>ской церкви и попытками рассмотрения этой доктрины в качестве един</w:t>
      </w:r>
      <w:r w:rsidRPr="00D44CD3">
        <w:rPr>
          <w:color w:val="000000"/>
          <w:spacing w:val="-4"/>
          <w:sz w:val="20"/>
          <w:szCs w:val="20"/>
        </w:rPr>
        <w:softHyphen/>
      </w:r>
      <w:r w:rsidRPr="00D44CD3">
        <w:rPr>
          <w:color w:val="000000"/>
          <w:spacing w:val="-2"/>
          <w:sz w:val="20"/>
          <w:szCs w:val="20"/>
        </w:rPr>
        <w:t xml:space="preserve">ственной эффективной альтернативы решения конфликтных проблем </w:t>
      </w:r>
      <w:r w:rsidRPr="00D44CD3">
        <w:rPr>
          <w:color w:val="000000"/>
          <w:spacing w:val="-1"/>
          <w:sz w:val="20"/>
          <w:szCs w:val="20"/>
        </w:rPr>
        <w:t xml:space="preserve">индустриального общества. В частности, клерикализм тесно связан с </w:t>
      </w:r>
      <w:r w:rsidRPr="00D44CD3">
        <w:rPr>
          <w:color w:val="000000"/>
          <w:sz w:val="20"/>
          <w:szCs w:val="20"/>
        </w:rPr>
        <w:t>воинствующим антикоммунизмом.</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5"/>
          <w:sz w:val="20"/>
          <w:szCs w:val="20"/>
        </w:rPr>
        <w:t xml:space="preserve">Клиенелистские отношения </w:t>
      </w:r>
      <w:r w:rsidRPr="00D44CD3">
        <w:rPr>
          <w:color w:val="000000"/>
          <w:spacing w:val="-5"/>
          <w:sz w:val="20"/>
          <w:szCs w:val="20"/>
        </w:rPr>
        <w:t xml:space="preserve">- особая форма отношений, например между </w:t>
      </w:r>
      <w:r w:rsidRPr="00D44CD3">
        <w:rPr>
          <w:color w:val="000000"/>
          <w:spacing w:val="-1"/>
          <w:sz w:val="20"/>
          <w:szCs w:val="20"/>
        </w:rPr>
        <w:t xml:space="preserve">главарем клана или мафии и их членами, руководителем группы или </w:t>
      </w:r>
      <w:r w:rsidRPr="00D44CD3">
        <w:rPr>
          <w:color w:val="000000"/>
          <w:spacing w:val="-2"/>
          <w:sz w:val="20"/>
          <w:szCs w:val="20"/>
        </w:rPr>
        <w:t xml:space="preserve">партии и их членами, предпринимателя и его наемных рабочих и т.д., </w:t>
      </w:r>
      <w:r w:rsidRPr="00D44CD3">
        <w:rPr>
          <w:color w:val="000000"/>
          <w:spacing w:val="2"/>
          <w:sz w:val="20"/>
          <w:szCs w:val="20"/>
        </w:rPr>
        <w:t xml:space="preserve">построенные на принципах взаимности, когда подчиненные готовы </w:t>
      </w:r>
      <w:r w:rsidRPr="00D44CD3">
        <w:rPr>
          <w:color w:val="000000"/>
          <w:spacing w:val="-2"/>
          <w:sz w:val="20"/>
          <w:szCs w:val="20"/>
        </w:rPr>
        <w:t xml:space="preserve">безоговорочно поддерживать своих начальников за предоставляемые </w:t>
      </w:r>
      <w:r w:rsidRPr="00D44CD3">
        <w:rPr>
          <w:color w:val="000000"/>
          <w:spacing w:val="-1"/>
          <w:sz w:val="20"/>
          <w:szCs w:val="20"/>
        </w:rPr>
        <w:t>им материальные или иные блага или поощрения.</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Коммюнике </w:t>
      </w:r>
      <w:r w:rsidRPr="00D44CD3">
        <w:rPr>
          <w:color w:val="000000"/>
          <w:spacing w:val="-1"/>
          <w:sz w:val="20"/>
          <w:szCs w:val="20"/>
        </w:rPr>
        <w:t>- официальное правительственное сообщение о междуна</w:t>
      </w:r>
      <w:r w:rsidRPr="00D44CD3">
        <w:rPr>
          <w:color w:val="000000"/>
          <w:spacing w:val="-1"/>
          <w:sz w:val="20"/>
          <w:szCs w:val="20"/>
        </w:rPr>
        <w:softHyphen/>
      </w:r>
      <w:r w:rsidRPr="00D44CD3">
        <w:rPr>
          <w:color w:val="000000"/>
          <w:sz w:val="20"/>
          <w:szCs w:val="20"/>
        </w:rPr>
        <w:t xml:space="preserve">родных переговорах и соглашениях, о важных событиях внутренней </w:t>
      </w:r>
      <w:r w:rsidRPr="00D44CD3">
        <w:rPr>
          <w:color w:val="000000"/>
          <w:spacing w:val="-1"/>
          <w:sz w:val="20"/>
          <w:szCs w:val="20"/>
        </w:rPr>
        <w:t>жизни страны, военных действиях и т. д.</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Компрадорская буржуазия </w:t>
      </w:r>
      <w:r w:rsidRPr="00D44CD3">
        <w:rPr>
          <w:color w:val="000000"/>
          <w:spacing w:val="-1"/>
          <w:sz w:val="20"/>
          <w:szCs w:val="20"/>
        </w:rPr>
        <w:t xml:space="preserve">- буржуазия экономически отсталых стран, </w:t>
      </w:r>
      <w:r w:rsidRPr="00D44CD3">
        <w:rPr>
          <w:color w:val="000000"/>
          <w:sz w:val="20"/>
          <w:szCs w:val="20"/>
        </w:rPr>
        <w:t xml:space="preserve">осуществляющая посредничество между иностранным капиталом и </w:t>
      </w:r>
      <w:r w:rsidRPr="00D44CD3">
        <w:rPr>
          <w:color w:val="000000"/>
          <w:spacing w:val="-1"/>
          <w:sz w:val="20"/>
          <w:szCs w:val="20"/>
        </w:rPr>
        <w:t>национальным рынком.</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4"/>
          <w:sz w:val="20"/>
          <w:szCs w:val="20"/>
        </w:rPr>
        <w:t xml:space="preserve">Концентрация производства </w:t>
      </w:r>
      <w:r w:rsidRPr="00D44CD3">
        <w:rPr>
          <w:color w:val="000000"/>
          <w:spacing w:val="-4"/>
          <w:sz w:val="20"/>
          <w:szCs w:val="20"/>
        </w:rPr>
        <w:t xml:space="preserve">- сосредоточение производства одного или </w:t>
      </w:r>
      <w:r w:rsidRPr="00D44CD3">
        <w:rPr>
          <w:color w:val="000000"/>
          <w:spacing w:val="-3"/>
          <w:sz w:val="20"/>
          <w:szCs w:val="20"/>
        </w:rPr>
        <w:t>нескольких родственных видов продукции на весьма крупных предпри</w:t>
      </w:r>
      <w:r w:rsidRPr="00D44CD3">
        <w:rPr>
          <w:color w:val="000000"/>
          <w:spacing w:val="-3"/>
          <w:sz w:val="20"/>
          <w:szCs w:val="20"/>
        </w:rPr>
        <w:softHyphen/>
      </w:r>
      <w:r w:rsidRPr="00D44CD3">
        <w:rPr>
          <w:color w:val="000000"/>
          <w:spacing w:val="-5"/>
          <w:sz w:val="20"/>
          <w:szCs w:val="20"/>
        </w:rPr>
        <w:t>ятиях, в пределах небольшого региона. Тенденция концентрации произ</w:t>
      </w:r>
      <w:r w:rsidRPr="00D44CD3">
        <w:rPr>
          <w:color w:val="000000"/>
          <w:spacing w:val="-5"/>
          <w:sz w:val="20"/>
          <w:szCs w:val="20"/>
        </w:rPr>
        <w:softHyphen/>
      </w:r>
      <w:r w:rsidRPr="00D44CD3">
        <w:rPr>
          <w:color w:val="000000"/>
          <w:spacing w:val="-1"/>
          <w:sz w:val="20"/>
          <w:szCs w:val="20"/>
        </w:rPr>
        <w:t xml:space="preserve">водства была очевидной на протяжении всего </w:t>
      </w:r>
      <w:r w:rsidRPr="00D44CD3">
        <w:rPr>
          <w:color w:val="000000"/>
          <w:spacing w:val="-1"/>
          <w:sz w:val="20"/>
          <w:szCs w:val="20"/>
          <w:lang w:val="en-US"/>
        </w:rPr>
        <w:t>XIX</w:t>
      </w:r>
      <w:r w:rsidRPr="00D44CD3">
        <w:rPr>
          <w:color w:val="000000"/>
          <w:spacing w:val="-1"/>
          <w:sz w:val="20"/>
          <w:szCs w:val="20"/>
        </w:rPr>
        <w:t xml:space="preserve"> в. Сама рыночная </w:t>
      </w:r>
      <w:r w:rsidRPr="00D44CD3">
        <w:rPr>
          <w:color w:val="000000"/>
          <w:spacing w:val="-4"/>
          <w:sz w:val="20"/>
          <w:szCs w:val="20"/>
        </w:rPr>
        <w:t xml:space="preserve">система создавала предпосылки для увеличения размера предприятий </w:t>
      </w:r>
      <w:r w:rsidRPr="00D44CD3">
        <w:rPr>
          <w:color w:val="000000"/>
          <w:spacing w:val="-2"/>
          <w:sz w:val="20"/>
          <w:szCs w:val="20"/>
        </w:rPr>
        <w:t>как важного фактора их конкурентоспособности. Долгое время сохра</w:t>
      </w:r>
      <w:r w:rsidRPr="00D44CD3">
        <w:rPr>
          <w:color w:val="000000"/>
          <w:spacing w:val="-2"/>
          <w:sz w:val="20"/>
          <w:szCs w:val="20"/>
        </w:rPr>
        <w:softHyphen/>
      </w:r>
      <w:r w:rsidRPr="00D44CD3">
        <w:rPr>
          <w:color w:val="000000"/>
          <w:spacing w:val="-4"/>
          <w:sz w:val="20"/>
          <w:szCs w:val="20"/>
        </w:rPr>
        <w:t>нялась достаточно узкая отраслевая структура, обусловленная медлен</w:t>
      </w:r>
      <w:r w:rsidRPr="00D44CD3">
        <w:rPr>
          <w:color w:val="000000"/>
          <w:spacing w:val="-4"/>
          <w:sz w:val="20"/>
          <w:szCs w:val="20"/>
        </w:rPr>
        <w:softHyphen/>
      </w:r>
      <w:r w:rsidRPr="00D44CD3">
        <w:rPr>
          <w:color w:val="000000"/>
          <w:spacing w:val="-3"/>
          <w:sz w:val="20"/>
          <w:szCs w:val="20"/>
        </w:rPr>
        <w:t>ным (по сравнению с последующим периодом) ростом платежеспособ</w:t>
      </w:r>
      <w:r w:rsidRPr="00D44CD3">
        <w:rPr>
          <w:color w:val="000000"/>
          <w:spacing w:val="-5"/>
          <w:sz w:val="20"/>
          <w:szCs w:val="20"/>
        </w:rPr>
        <w:t>ного спроса и небольшими темпами накопления капитала. В результате реинвестирование сосредоточивалось преимущественно в уже сложив</w:t>
      </w:r>
      <w:r w:rsidRPr="00D44CD3">
        <w:rPr>
          <w:color w:val="000000"/>
          <w:spacing w:val="-5"/>
          <w:sz w:val="20"/>
          <w:szCs w:val="20"/>
        </w:rPr>
        <w:softHyphen/>
      </w:r>
      <w:r w:rsidRPr="00D44CD3">
        <w:rPr>
          <w:color w:val="000000"/>
          <w:spacing w:val="-4"/>
          <w:sz w:val="20"/>
          <w:szCs w:val="20"/>
        </w:rPr>
        <w:t xml:space="preserve">шихся отраслях, в рамках уже действующих производственных единиц. </w:t>
      </w:r>
      <w:r w:rsidRPr="00D44CD3">
        <w:rPr>
          <w:color w:val="000000"/>
          <w:spacing w:val="-6"/>
          <w:sz w:val="20"/>
          <w:szCs w:val="20"/>
        </w:rPr>
        <w:t xml:space="preserve">Укрупнению предприятий способствовал растущий отрыв ведущих стран </w:t>
      </w:r>
      <w:r w:rsidRPr="00D44CD3">
        <w:rPr>
          <w:color w:val="000000"/>
          <w:spacing w:val="-3"/>
          <w:sz w:val="20"/>
          <w:szCs w:val="20"/>
        </w:rPr>
        <w:t>Запада в процессе модернизации промышленности, их господство на мировом рынке - мелкие предприятия имели меньше шансов самосто</w:t>
      </w:r>
      <w:r w:rsidRPr="00D44CD3">
        <w:rPr>
          <w:color w:val="000000"/>
          <w:spacing w:val="-3"/>
          <w:sz w:val="20"/>
          <w:szCs w:val="20"/>
        </w:rPr>
        <w:softHyphen/>
      </w:r>
      <w:r w:rsidRPr="00D44CD3">
        <w:rPr>
          <w:color w:val="000000"/>
          <w:spacing w:val="-4"/>
          <w:sz w:val="20"/>
          <w:szCs w:val="20"/>
        </w:rPr>
        <w:t>ятельно действовать на внешних рынках сбыта. Однако все эти факто</w:t>
      </w:r>
      <w:r w:rsidRPr="00D44CD3">
        <w:rPr>
          <w:color w:val="000000"/>
          <w:spacing w:val="-4"/>
          <w:sz w:val="20"/>
          <w:szCs w:val="20"/>
        </w:rPr>
        <w:softHyphen/>
      </w:r>
      <w:r w:rsidRPr="00D44CD3">
        <w:rPr>
          <w:color w:val="000000"/>
          <w:spacing w:val="-2"/>
          <w:sz w:val="20"/>
          <w:szCs w:val="20"/>
        </w:rPr>
        <w:t>ры способствовали главным образом экстенсивному росту производ</w:t>
      </w:r>
      <w:r w:rsidRPr="00D44CD3">
        <w:rPr>
          <w:color w:val="000000"/>
          <w:spacing w:val="-2"/>
          <w:sz w:val="20"/>
          <w:szCs w:val="20"/>
        </w:rPr>
        <w:softHyphen/>
      </w:r>
      <w:r w:rsidRPr="00D44CD3">
        <w:rPr>
          <w:color w:val="000000"/>
          <w:spacing w:val="-5"/>
          <w:sz w:val="20"/>
          <w:szCs w:val="20"/>
        </w:rPr>
        <w:t xml:space="preserve">ства. Технологическая революция конца </w:t>
      </w:r>
      <w:r w:rsidRPr="00D44CD3">
        <w:rPr>
          <w:color w:val="000000"/>
          <w:spacing w:val="-5"/>
          <w:sz w:val="20"/>
          <w:szCs w:val="20"/>
          <w:lang w:val="en-US"/>
        </w:rPr>
        <w:t>XIX</w:t>
      </w:r>
      <w:r w:rsidRPr="00D44CD3">
        <w:rPr>
          <w:color w:val="000000"/>
          <w:spacing w:val="-5"/>
          <w:sz w:val="20"/>
          <w:szCs w:val="20"/>
        </w:rPr>
        <w:t xml:space="preserve"> в. и формирование принци</w:t>
      </w:r>
      <w:r w:rsidRPr="00D44CD3">
        <w:rPr>
          <w:color w:val="000000"/>
          <w:spacing w:val="-5"/>
          <w:sz w:val="20"/>
          <w:szCs w:val="20"/>
        </w:rPr>
        <w:softHyphen/>
      </w:r>
      <w:r w:rsidRPr="00D44CD3">
        <w:rPr>
          <w:color w:val="000000"/>
          <w:spacing w:val="-3"/>
          <w:sz w:val="20"/>
          <w:szCs w:val="20"/>
        </w:rPr>
        <w:t xml:space="preserve">пиально новой энергетической базы производства привели не только к </w:t>
      </w:r>
      <w:r w:rsidRPr="00D44CD3">
        <w:rPr>
          <w:color w:val="000000"/>
          <w:spacing w:val="-2"/>
          <w:sz w:val="20"/>
          <w:szCs w:val="20"/>
        </w:rPr>
        <w:t>следующему витку в процессе концентрации, но и существенно изме</w:t>
      </w:r>
      <w:r w:rsidRPr="00D44CD3">
        <w:rPr>
          <w:color w:val="000000"/>
          <w:spacing w:val="-2"/>
          <w:sz w:val="20"/>
          <w:szCs w:val="20"/>
        </w:rPr>
        <w:softHyphen/>
        <w:t>нили всю техническую базу производства. Тем самым были созданы предпосылки и для глубоких организационных преобразований.</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 xml:space="preserve">Концессии </w:t>
      </w:r>
      <w:r w:rsidRPr="00D44CD3">
        <w:rPr>
          <w:color w:val="000000"/>
          <w:spacing w:val="-1"/>
          <w:sz w:val="20"/>
          <w:szCs w:val="20"/>
        </w:rPr>
        <w:t>- договор о передаче принадлежащих государству источни</w:t>
      </w:r>
      <w:r w:rsidRPr="00D44CD3">
        <w:rPr>
          <w:color w:val="000000"/>
          <w:spacing w:val="-1"/>
          <w:sz w:val="20"/>
          <w:szCs w:val="20"/>
        </w:rPr>
        <w:softHyphen/>
      </w:r>
      <w:r w:rsidRPr="00D44CD3">
        <w:rPr>
          <w:color w:val="000000"/>
          <w:spacing w:val="-2"/>
          <w:sz w:val="20"/>
          <w:szCs w:val="20"/>
        </w:rPr>
        <w:t xml:space="preserve">ков природных богатств или хозяйственных объектов в эксплуатацию </w:t>
      </w:r>
      <w:r w:rsidRPr="00D44CD3">
        <w:rPr>
          <w:color w:val="000000"/>
          <w:spacing w:val="-1"/>
          <w:sz w:val="20"/>
          <w:szCs w:val="20"/>
        </w:rPr>
        <w:t>на временный срок иностранным фирмам или частным лицам.</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 xml:space="preserve">Либерально-консервативная идеология - </w:t>
      </w:r>
      <w:r w:rsidRPr="00D44CD3">
        <w:rPr>
          <w:color w:val="000000"/>
          <w:spacing w:val="1"/>
          <w:sz w:val="20"/>
          <w:szCs w:val="20"/>
        </w:rPr>
        <w:t xml:space="preserve">умеренно-реформистская </w:t>
      </w:r>
      <w:r w:rsidRPr="00D44CD3">
        <w:rPr>
          <w:color w:val="000000"/>
          <w:spacing w:val="-1"/>
          <w:sz w:val="20"/>
          <w:szCs w:val="20"/>
        </w:rPr>
        <w:t>концепция, сформировавшаяся в странах «второго эшелона» в усло</w:t>
      </w:r>
      <w:r w:rsidRPr="00D44CD3">
        <w:rPr>
          <w:color w:val="000000"/>
          <w:spacing w:val="-1"/>
          <w:sz w:val="20"/>
          <w:szCs w:val="20"/>
        </w:rPr>
        <w:softHyphen/>
      </w:r>
      <w:r w:rsidRPr="00D44CD3">
        <w:rPr>
          <w:color w:val="000000"/>
          <w:spacing w:val="-2"/>
          <w:sz w:val="20"/>
          <w:szCs w:val="20"/>
        </w:rPr>
        <w:t>виях форсированного индустриального рывка на рубеже Х</w:t>
      </w:r>
      <w:r w:rsidRPr="00D44CD3">
        <w:rPr>
          <w:color w:val="000000"/>
          <w:spacing w:val="-2"/>
          <w:sz w:val="20"/>
          <w:szCs w:val="20"/>
          <w:lang w:val="en-US"/>
        </w:rPr>
        <w:t>I</w:t>
      </w:r>
      <w:r w:rsidRPr="00D44CD3">
        <w:rPr>
          <w:color w:val="000000"/>
          <w:spacing w:val="-2"/>
          <w:sz w:val="20"/>
          <w:szCs w:val="20"/>
        </w:rPr>
        <w:t xml:space="preserve">Х-ХХ вв. В </w:t>
      </w:r>
      <w:r w:rsidRPr="00D44CD3">
        <w:rPr>
          <w:color w:val="000000"/>
          <w:spacing w:val="-3"/>
          <w:sz w:val="20"/>
          <w:szCs w:val="20"/>
        </w:rPr>
        <w:t>основе ее лежал синтез на консервативной основе традиционных цен</w:t>
      </w:r>
      <w:r w:rsidRPr="00D44CD3">
        <w:rPr>
          <w:color w:val="000000"/>
          <w:spacing w:val="-3"/>
          <w:sz w:val="20"/>
          <w:szCs w:val="20"/>
        </w:rPr>
        <w:softHyphen/>
      </w:r>
      <w:r w:rsidRPr="00D44CD3">
        <w:rPr>
          <w:color w:val="000000"/>
          <w:spacing w:val="-2"/>
          <w:sz w:val="20"/>
          <w:szCs w:val="20"/>
        </w:rPr>
        <w:t xml:space="preserve">ностных ориентации и новой либеральной парадигмы. С точки зрения </w:t>
      </w:r>
      <w:r w:rsidRPr="00D44CD3">
        <w:rPr>
          <w:color w:val="000000"/>
          <w:spacing w:val="-5"/>
          <w:sz w:val="20"/>
          <w:szCs w:val="20"/>
        </w:rPr>
        <w:t>либерального консерватизма реформаторство может носить лишь праг</w:t>
      </w:r>
      <w:r w:rsidRPr="00D44CD3">
        <w:rPr>
          <w:color w:val="000000"/>
          <w:spacing w:val="-5"/>
          <w:sz w:val="20"/>
          <w:szCs w:val="20"/>
        </w:rPr>
        <w:softHyphen/>
      </w:r>
      <w:r w:rsidRPr="00D44CD3">
        <w:rPr>
          <w:color w:val="000000"/>
          <w:spacing w:val="2"/>
          <w:sz w:val="20"/>
          <w:szCs w:val="20"/>
        </w:rPr>
        <w:t>матический и ограниченный характер, тогда как приоритет нацио</w:t>
      </w:r>
      <w:r w:rsidRPr="00D44CD3">
        <w:rPr>
          <w:color w:val="000000"/>
          <w:spacing w:val="2"/>
          <w:sz w:val="20"/>
          <w:szCs w:val="20"/>
        </w:rPr>
        <w:softHyphen/>
      </w:r>
      <w:r w:rsidRPr="00D44CD3">
        <w:rPr>
          <w:color w:val="000000"/>
          <w:spacing w:val="-1"/>
          <w:sz w:val="20"/>
          <w:szCs w:val="20"/>
        </w:rPr>
        <w:t xml:space="preserve">нальных, культурных, религиозных ценностей является бесспорным. </w:t>
      </w:r>
      <w:r w:rsidRPr="00D44CD3">
        <w:rPr>
          <w:color w:val="000000"/>
          <w:spacing w:val="-3"/>
          <w:sz w:val="20"/>
          <w:szCs w:val="20"/>
        </w:rPr>
        <w:t>Речь может вестись только о реформах, призванных продолжить исто</w:t>
      </w:r>
      <w:r w:rsidRPr="00D44CD3">
        <w:rPr>
          <w:color w:val="000000"/>
          <w:spacing w:val="-3"/>
          <w:sz w:val="20"/>
          <w:szCs w:val="20"/>
        </w:rPr>
        <w:softHyphen/>
      </w:r>
      <w:r w:rsidRPr="00D44CD3">
        <w:rPr>
          <w:color w:val="000000"/>
          <w:spacing w:val="-1"/>
          <w:sz w:val="20"/>
          <w:szCs w:val="20"/>
        </w:rPr>
        <w:t>рически избранный путь нации. Тем самым конечной целью преобра</w:t>
      </w:r>
      <w:r w:rsidRPr="00D44CD3">
        <w:rPr>
          <w:color w:val="000000"/>
          <w:spacing w:val="-1"/>
          <w:sz w:val="20"/>
          <w:szCs w:val="20"/>
        </w:rPr>
        <w:softHyphen/>
        <w:t>зований считалось благо государства, а специфика проводимых мо-дернизационных реформ зависела прежде всего от своеобразия на</w:t>
      </w:r>
      <w:r w:rsidRPr="00D44CD3">
        <w:rPr>
          <w:color w:val="000000"/>
          <w:spacing w:val="-1"/>
          <w:sz w:val="20"/>
          <w:szCs w:val="20"/>
        </w:rPr>
        <w:softHyphen/>
      </w:r>
      <w:r w:rsidRPr="00D44CD3">
        <w:rPr>
          <w:color w:val="000000"/>
          <w:spacing w:val="7"/>
          <w:sz w:val="20"/>
          <w:szCs w:val="20"/>
        </w:rPr>
        <w:t xml:space="preserve">циональной государственности, религиозно-конфессиональной </w:t>
      </w:r>
      <w:r w:rsidRPr="00D44CD3">
        <w:rPr>
          <w:color w:val="000000"/>
          <w:spacing w:val="-3"/>
          <w:sz w:val="20"/>
          <w:szCs w:val="20"/>
        </w:rPr>
        <w:t>системы ценностей. Либеральный консерватизм предлагал проект до</w:t>
      </w:r>
      <w:r w:rsidRPr="00D44CD3">
        <w:rPr>
          <w:color w:val="000000"/>
          <w:spacing w:val="-3"/>
          <w:sz w:val="20"/>
          <w:szCs w:val="20"/>
        </w:rPr>
        <w:softHyphen/>
      </w:r>
      <w:r w:rsidRPr="00D44CD3">
        <w:rPr>
          <w:color w:val="000000"/>
          <w:spacing w:val="-2"/>
          <w:sz w:val="20"/>
          <w:szCs w:val="20"/>
        </w:rPr>
        <w:t>статочно радикального переустройства общества, но смысл этой кон</w:t>
      </w:r>
      <w:r w:rsidRPr="00D44CD3">
        <w:rPr>
          <w:color w:val="000000"/>
          <w:spacing w:val="-2"/>
          <w:sz w:val="20"/>
          <w:szCs w:val="20"/>
        </w:rPr>
        <w:softHyphen/>
      </w:r>
      <w:r w:rsidRPr="00D44CD3">
        <w:rPr>
          <w:color w:val="000000"/>
          <w:spacing w:val="-3"/>
          <w:sz w:val="20"/>
          <w:szCs w:val="20"/>
        </w:rPr>
        <w:t>цепции определялся идеей поступательного развития конкретного об</w:t>
      </w:r>
      <w:r w:rsidRPr="00D44CD3">
        <w:rPr>
          <w:color w:val="000000"/>
          <w:spacing w:val="-3"/>
          <w:sz w:val="20"/>
          <w:szCs w:val="20"/>
        </w:rPr>
        <w:softHyphen/>
      </w:r>
      <w:r w:rsidRPr="00D44CD3">
        <w:rPr>
          <w:color w:val="000000"/>
          <w:spacing w:val="-1"/>
          <w:sz w:val="20"/>
          <w:szCs w:val="20"/>
        </w:rPr>
        <w:t>щества, а не универсальными категориями общечеловеческого про</w:t>
      </w:r>
      <w:r w:rsidRPr="00D44CD3">
        <w:rPr>
          <w:color w:val="000000"/>
          <w:spacing w:val="-1"/>
          <w:sz w:val="20"/>
          <w:szCs w:val="20"/>
        </w:rPr>
        <w:softHyphen/>
      </w:r>
      <w:r w:rsidRPr="00D44CD3">
        <w:rPr>
          <w:color w:val="000000"/>
          <w:sz w:val="20"/>
          <w:szCs w:val="20"/>
        </w:rPr>
        <w:t xml:space="preserve">гресса. В отличие от либерализма, в том числе и социального, для </w:t>
      </w:r>
      <w:r w:rsidRPr="00D44CD3">
        <w:rPr>
          <w:color w:val="000000"/>
          <w:spacing w:val="-3"/>
          <w:sz w:val="20"/>
          <w:szCs w:val="20"/>
        </w:rPr>
        <w:t xml:space="preserve">которого ограничение свободы индивидуума определяется в конечном </w:t>
      </w:r>
      <w:r w:rsidRPr="00D44CD3">
        <w:rPr>
          <w:color w:val="000000"/>
          <w:spacing w:val="-2"/>
          <w:sz w:val="20"/>
          <w:szCs w:val="20"/>
        </w:rPr>
        <w:t xml:space="preserve">счете приоритетом прав других людей и ответственностью общества перед ними, либеральный консерватизм ориентировался на развитие самого общества как единого организма. Усиленная пропаганда идей органической солидарности и национального единства дополнялись в </w:t>
      </w:r>
      <w:r w:rsidRPr="00D44CD3">
        <w:rPr>
          <w:color w:val="000000"/>
          <w:spacing w:val="-3"/>
          <w:sz w:val="20"/>
          <w:szCs w:val="20"/>
        </w:rPr>
        <w:t>идеологическом арсенале либерального консерватизма новой элитар</w:t>
      </w:r>
      <w:r w:rsidRPr="00D44CD3">
        <w:rPr>
          <w:color w:val="000000"/>
          <w:spacing w:val="-3"/>
          <w:sz w:val="20"/>
          <w:szCs w:val="20"/>
        </w:rPr>
        <w:softHyphen/>
      </w:r>
      <w:r w:rsidRPr="00D44CD3">
        <w:rPr>
          <w:color w:val="000000"/>
          <w:sz w:val="20"/>
          <w:szCs w:val="20"/>
        </w:rPr>
        <w:t>ной концепцией государственной власти - теорией элит.</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pacing w:val="-1"/>
          <w:sz w:val="20"/>
          <w:szCs w:val="20"/>
        </w:rPr>
        <w:t xml:space="preserve">Либертаризм </w:t>
      </w:r>
      <w:r w:rsidRPr="00D44CD3">
        <w:rPr>
          <w:color w:val="000000"/>
          <w:spacing w:val="-1"/>
          <w:sz w:val="20"/>
          <w:szCs w:val="20"/>
        </w:rPr>
        <w:t xml:space="preserve">- интегрированная идеологическая доктрина, основанная </w:t>
      </w:r>
      <w:r w:rsidRPr="00D44CD3">
        <w:rPr>
          <w:color w:val="000000"/>
          <w:spacing w:val="-2"/>
          <w:sz w:val="20"/>
          <w:szCs w:val="20"/>
        </w:rPr>
        <w:t>на консервации классических либеральных принципов в условиях об</w:t>
      </w:r>
      <w:r w:rsidRPr="00D44CD3">
        <w:rPr>
          <w:color w:val="000000"/>
          <w:spacing w:val="-2"/>
          <w:sz w:val="20"/>
          <w:szCs w:val="20"/>
        </w:rPr>
        <w:softHyphen/>
        <w:t xml:space="preserve">щественного развития конца </w:t>
      </w:r>
      <w:r w:rsidRPr="00D44CD3">
        <w:rPr>
          <w:color w:val="000000"/>
          <w:spacing w:val="-2"/>
          <w:sz w:val="20"/>
          <w:szCs w:val="20"/>
          <w:lang w:val="en-US"/>
        </w:rPr>
        <w:t>XIX</w:t>
      </w:r>
      <w:r w:rsidRPr="00D44CD3">
        <w:rPr>
          <w:color w:val="000000"/>
          <w:spacing w:val="-2"/>
          <w:sz w:val="20"/>
          <w:szCs w:val="20"/>
        </w:rPr>
        <w:t xml:space="preserve"> - </w:t>
      </w:r>
      <w:r w:rsidRPr="00D44CD3">
        <w:rPr>
          <w:color w:val="000000"/>
          <w:spacing w:val="-2"/>
          <w:sz w:val="20"/>
          <w:szCs w:val="20"/>
          <w:lang w:val="en-US"/>
        </w:rPr>
        <w:t>XX</w:t>
      </w:r>
      <w:r w:rsidRPr="00D44CD3">
        <w:rPr>
          <w:color w:val="000000"/>
          <w:spacing w:val="-2"/>
          <w:sz w:val="20"/>
          <w:szCs w:val="20"/>
        </w:rPr>
        <w:t xml:space="preserve"> в. Причиной возникновения либертарной идеологии стала функциональная трансформация класси</w:t>
      </w:r>
      <w:r w:rsidRPr="00D44CD3">
        <w:rPr>
          <w:color w:val="000000"/>
          <w:spacing w:val="-2"/>
          <w:sz w:val="20"/>
          <w:szCs w:val="20"/>
        </w:rPr>
        <w:softHyphen/>
      </w:r>
      <w:r w:rsidRPr="00D44CD3">
        <w:rPr>
          <w:color w:val="000000"/>
          <w:spacing w:val="-1"/>
          <w:sz w:val="20"/>
          <w:szCs w:val="20"/>
        </w:rPr>
        <w:t xml:space="preserve">ческих либеральных и консервативных идеологий в индустриальном </w:t>
      </w:r>
      <w:r w:rsidRPr="00D44CD3">
        <w:rPr>
          <w:color w:val="000000"/>
          <w:spacing w:val="-2"/>
          <w:sz w:val="20"/>
          <w:szCs w:val="20"/>
        </w:rPr>
        <w:t xml:space="preserve">обществе, прошедшем путь первичной модернизации и закрепившем </w:t>
      </w:r>
      <w:r w:rsidRPr="00D44CD3">
        <w:rPr>
          <w:color w:val="000000"/>
          <w:spacing w:val="-3"/>
          <w:sz w:val="20"/>
          <w:szCs w:val="20"/>
        </w:rPr>
        <w:t>в основных экономических, социальных и политико-правовых институ</w:t>
      </w:r>
      <w:r w:rsidRPr="00D44CD3">
        <w:rPr>
          <w:color w:val="000000"/>
          <w:spacing w:val="-3"/>
          <w:sz w:val="20"/>
          <w:szCs w:val="20"/>
        </w:rPr>
        <w:softHyphen/>
      </w:r>
      <w:r w:rsidRPr="00D44CD3">
        <w:rPr>
          <w:color w:val="000000"/>
          <w:spacing w:val="-1"/>
          <w:sz w:val="20"/>
          <w:szCs w:val="20"/>
        </w:rPr>
        <w:t>тах базовые либерально-демократические принципы. Если дальней</w:t>
      </w:r>
      <w:r w:rsidRPr="00D44CD3">
        <w:rPr>
          <w:color w:val="000000"/>
          <w:spacing w:val="-1"/>
          <w:sz w:val="20"/>
          <w:szCs w:val="20"/>
        </w:rPr>
        <w:softHyphen/>
      </w:r>
      <w:r w:rsidRPr="00D44CD3">
        <w:rPr>
          <w:color w:val="000000"/>
          <w:spacing w:val="-2"/>
          <w:sz w:val="20"/>
          <w:szCs w:val="20"/>
        </w:rPr>
        <w:t>шая эволюция либерализма была связана с социализацией его уста</w:t>
      </w:r>
      <w:r w:rsidRPr="00D44CD3">
        <w:rPr>
          <w:color w:val="000000"/>
          <w:spacing w:val="-2"/>
          <w:sz w:val="20"/>
          <w:szCs w:val="20"/>
        </w:rPr>
        <w:softHyphen/>
      </w:r>
      <w:r w:rsidRPr="00D44CD3">
        <w:rPr>
          <w:color w:val="000000"/>
          <w:spacing w:val="-3"/>
          <w:sz w:val="20"/>
          <w:szCs w:val="20"/>
        </w:rPr>
        <w:t>новок, преодолением социальной философии крайнего индивидуализ</w:t>
      </w:r>
      <w:r w:rsidRPr="00D44CD3">
        <w:rPr>
          <w:color w:val="000000"/>
          <w:spacing w:val="-3"/>
          <w:sz w:val="20"/>
          <w:szCs w:val="20"/>
        </w:rPr>
        <w:softHyphen/>
      </w:r>
      <w:r w:rsidRPr="00D44CD3">
        <w:rPr>
          <w:color w:val="000000"/>
          <w:spacing w:val="4"/>
          <w:sz w:val="20"/>
          <w:szCs w:val="20"/>
        </w:rPr>
        <w:t xml:space="preserve">ма, то ниша консервативной идеологии оказалась занята новой </w:t>
      </w:r>
      <w:r w:rsidRPr="00D44CD3">
        <w:rPr>
          <w:color w:val="000000"/>
          <w:spacing w:val="-2"/>
          <w:sz w:val="20"/>
          <w:szCs w:val="20"/>
        </w:rPr>
        <w:t>охранительной концепцией, отражавшей ценности созданной индуст</w:t>
      </w:r>
      <w:r w:rsidRPr="00D44CD3">
        <w:rPr>
          <w:color w:val="000000"/>
          <w:spacing w:val="-2"/>
          <w:sz w:val="20"/>
          <w:szCs w:val="20"/>
        </w:rPr>
        <w:softHyphen/>
        <w:t>риальной модели. Обновленная консервативная идеология не только отстаивала принципы классического либерализма, но и придавала им гипертрофированный характер. Большую роль в этом сыграли тради</w:t>
      </w:r>
      <w:r w:rsidRPr="00D44CD3">
        <w:rPr>
          <w:color w:val="000000"/>
          <w:spacing w:val="-2"/>
          <w:sz w:val="20"/>
          <w:szCs w:val="20"/>
        </w:rPr>
        <w:softHyphen/>
      </w:r>
      <w:r w:rsidRPr="00D44CD3">
        <w:rPr>
          <w:color w:val="000000"/>
          <w:spacing w:val="-1"/>
          <w:sz w:val="20"/>
          <w:szCs w:val="20"/>
        </w:rPr>
        <w:t>ционные для консерватизма идеи стихийности и естественности об</w:t>
      </w:r>
      <w:r w:rsidRPr="00D44CD3">
        <w:rPr>
          <w:color w:val="000000"/>
          <w:spacing w:val="-1"/>
          <w:sz w:val="20"/>
          <w:szCs w:val="20"/>
        </w:rPr>
        <w:softHyphen/>
      </w:r>
      <w:r w:rsidRPr="00D44CD3">
        <w:rPr>
          <w:color w:val="000000"/>
          <w:spacing w:val="-2"/>
          <w:sz w:val="20"/>
          <w:szCs w:val="20"/>
        </w:rPr>
        <w:t>щественного развития, скептическое отношение к рациональным про</w:t>
      </w:r>
      <w:r w:rsidRPr="00D44CD3">
        <w:rPr>
          <w:color w:val="000000"/>
          <w:spacing w:val="-2"/>
          <w:sz w:val="20"/>
          <w:szCs w:val="20"/>
        </w:rPr>
        <w:softHyphen/>
      </w:r>
      <w:r w:rsidRPr="00D44CD3">
        <w:rPr>
          <w:color w:val="000000"/>
          <w:spacing w:val="-1"/>
          <w:sz w:val="20"/>
          <w:szCs w:val="20"/>
        </w:rPr>
        <w:t>ектам создания общества всеобщего благоденствия и самой способ</w:t>
      </w:r>
      <w:r w:rsidRPr="00D44CD3">
        <w:rPr>
          <w:color w:val="000000"/>
          <w:spacing w:val="-1"/>
          <w:sz w:val="20"/>
          <w:szCs w:val="20"/>
        </w:rPr>
        <w:softHyphen/>
      </w:r>
      <w:r w:rsidRPr="00D44CD3">
        <w:rPr>
          <w:color w:val="000000"/>
          <w:spacing w:val="5"/>
          <w:sz w:val="20"/>
          <w:szCs w:val="20"/>
        </w:rPr>
        <w:t xml:space="preserve">ности человеческого разума контролировать ход общественного </w:t>
      </w:r>
      <w:r w:rsidRPr="00D44CD3">
        <w:rPr>
          <w:color w:val="000000"/>
          <w:spacing w:val="-2"/>
          <w:sz w:val="20"/>
          <w:szCs w:val="20"/>
        </w:rPr>
        <w:t>развития. В итоге из доктрины классического либерализма в наиболь</w:t>
      </w:r>
      <w:r w:rsidRPr="00D44CD3">
        <w:rPr>
          <w:color w:val="000000"/>
          <w:spacing w:val="-2"/>
          <w:sz w:val="20"/>
          <w:szCs w:val="20"/>
        </w:rPr>
        <w:softHyphen/>
      </w:r>
      <w:r w:rsidRPr="00D44CD3">
        <w:rPr>
          <w:color w:val="000000"/>
          <w:spacing w:val="-1"/>
          <w:sz w:val="20"/>
          <w:szCs w:val="20"/>
        </w:rPr>
        <w:t>шей степени оказались востребованы идеи абсолютной экономичес</w:t>
      </w:r>
      <w:r w:rsidRPr="00D44CD3">
        <w:rPr>
          <w:color w:val="000000"/>
          <w:spacing w:val="-1"/>
          <w:sz w:val="20"/>
          <w:szCs w:val="20"/>
        </w:rPr>
        <w:softHyphen/>
      </w:r>
      <w:r w:rsidRPr="00D44CD3">
        <w:rPr>
          <w:color w:val="000000"/>
          <w:spacing w:val="-2"/>
          <w:sz w:val="20"/>
          <w:szCs w:val="20"/>
        </w:rPr>
        <w:t>кой свободы, борьбы стихийных рыночных сил, государственного не</w:t>
      </w:r>
      <w:r w:rsidRPr="00D44CD3">
        <w:rPr>
          <w:color w:val="000000"/>
          <w:spacing w:val="-2"/>
          <w:sz w:val="20"/>
          <w:szCs w:val="20"/>
        </w:rPr>
        <w:softHyphen/>
        <w:t>вмешательства в экономику. Тем самым, осуществился синтез либе</w:t>
      </w:r>
      <w:r w:rsidRPr="00D44CD3">
        <w:rPr>
          <w:color w:val="000000"/>
          <w:spacing w:val="-2"/>
          <w:sz w:val="20"/>
          <w:szCs w:val="20"/>
        </w:rPr>
        <w:softHyphen/>
      </w:r>
      <w:r w:rsidRPr="00D44CD3">
        <w:rPr>
          <w:color w:val="000000"/>
          <w:spacing w:val="4"/>
          <w:sz w:val="20"/>
          <w:szCs w:val="20"/>
        </w:rPr>
        <w:t>ральной концепции «</w:t>
      </w:r>
      <w:r w:rsidRPr="00D44CD3">
        <w:rPr>
          <w:color w:val="000000"/>
          <w:spacing w:val="4"/>
          <w:sz w:val="20"/>
          <w:szCs w:val="20"/>
          <w:lang w:val="en-US"/>
        </w:rPr>
        <w:t>laisser</w:t>
      </w:r>
      <w:r w:rsidRPr="00D44CD3">
        <w:rPr>
          <w:color w:val="000000"/>
          <w:spacing w:val="4"/>
          <w:sz w:val="20"/>
          <w:szCs w:val="20"/>
        </w:rPr>
        <w:t>-</w:t>
      </w:r>
      <w:r w:rsidRPr="00D44CD3">
        <w:rPr>
          <w:color w:val="000000"/>
          <w:spacing w:val="4"/>
          <w:sz w:val="20"/>
          <w:szCs w:val="20"/>
          <w:lang w:val="en-US"/>
        </w:rPr>
        <w:t>faire</w:t>
      </w:r>
      <w:r w:rsidRPr="00D44CD3">
        <w:rPr>
          <w:color w:val="000000"/>
          <w:spacing w:val="4"/>
          <w:sz w:val="20"/>
          <w:szCs w:val="20"/>
        </w:rPr>
        <w:t xml:space="preserve">» с присущими консерватизму </w:t>
      </w:r>
      <w:r w:rsidRPr="00D44CD3">
        <w:rPr>
          <w:color w:val="000000"/>
          <w:spacing w:val="-1"/>
          <w:sz w:val="20"/>
          <w:szCs w:val="20"/>
        </w:rPr>
        <w:t>традиционалистскими идеалами. Наиболее ярким вариантом подоб</w:t>
      </w:r>
      <w:r w:rsidRPr="00D44CD3">
        <w:rPr>
          <w:color w:val="000000"/>
          <w:spacing w:val="-1"/>
          <w:sz w:val="20"/>
          <w:szCs w:val="20"/>
        </w:rPr>
        <w:softHyphen/>
        <w:t>ной эволюции консерватизма стала доктрина социал-дарвинизма.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4"/>
          <w:sz w:val="20"/>
          <w:szCs w:val="20"/>
        </w:rPr>
        <w:t>Мандатная</w:t>
      </w:r>
      <w:r w:rsidRPr="00D44CD3">
        <w:rPr>
          <w:color w:val="000000"/>
          <w:spacing w:val="-4"/>
          <w:sz w:val="20"/>
          <w:szCs w:val="20"/>
        </w:rPr>
        <w:t xml:space="preserve"> </w:t>
      </w:r>
      <w:r w:rsidRPr="00D44CD3">
        <w:rPr>
          <w:b/>
          <w:bCs/>
          <w:color w:val="000000"/>
          <w:spacing w:val="-4"/>
          <w:sz w:val="20"/>
          <w:szCs w:val="20"/>
        </w:rPr>
        <w:t xml:space="preserve">система </w:t>
      </w:r>
      <w:r w:rsidRPr="00D44CD3">
        <w:rPr>
          <w:color w:val="000000"/>
          <w:spacing w:val="-4"/>
          <w:sz w:val="20"/>
          <w:szCs w:val="20"/>
        </w:rPr>
        <w:t>- система, 8 рамках которой отдельным государствам предоставлялись мандаты на управление территориями, составлявши</w:t>
      </w:r>
      <w:r w:rsidRPr="00D44CD3">
        <w:rPr>
          <w:color w:val="000000"/>
          <w:spacing w:val="-4"/>
          <w:sz w:val="20"/>
          <w:szCs w:val="20"/>
        </w:rPr>
        <w:softHyphen/>
      </w:r>
      <w:r w:rsidRPr="00D44CD3">
        <w:rPr>
          <w:color w:val="000000"/>
          <w:spacing w:val="-1"/>
          <w:sz w:val="20"/>
          <w:szCs w:val="20"/>
        </w:rPr>
        <w:t xml:space="preserve">ми раньше владения колониальных держав, потерпевших поражение </w:t>
      </w:r>
      <w:r w:rsidRPr="00D44CD3">
        <w:rPr>
          <w:color w:val="000000"/>
          <w:spacing w:val="-2"/>
          <w:sz w:val="20"/>
          <w:szCs w:val="20"/>
        </w:rPr>
        <w:t>в первой мировой войне.</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Массовая</w:t>
      </w:r>
      <w:r w:rsidRPr="00D44CD3">
        <w:rPr>
          <w:color w:val="000000"/>
          <w:spacing w:val="-1"/>
          <w:sz w:val="20"/>
          <w:szCs w:val="20"/>
        </w:rPr>
        <w:t xml:space="preserve"> </w:t>
      </w:r>
      <w:r w:rsidRPr="00D44CD3">
        <w:rPr>
          <w:b/>
          <w:bCs/>
          <w:color w:val="000000"/>
          <w:spacing w:val="-1"/>
          <w:sz w:val="20"/>
          <w:szCs w:val="20"/>
        </w:rPr>
        <w:t xml:space="preserve">культура </w:t>
      </w:r>
      <w:r w:rsidRPr="00D44CD3">
        <w:rPr>
          <w:color w:val="000000"/>
          <w:spacing w:val="-1"/>
          <w:sz w:val="20"/>
          <w:szCs w:val="20"/>
        </w:rPr>
        <w:t xml:space="preserve">- понятие, отражающее наиболее типичный способ </w:t>
      </w:r>
      <w:r w:rsidRPr="00D44CD3">
        <w:rPr>
          <w:color w:val="000000"/>
          <w:spacing w:val="-3"/>
          <w:sz w:val="20"/>
          <w:szCs w:val="20"/>
        </w:rPr>
        <w:t>существования культуры в условиях современного общества. В самом общем виде означает производство культурных ценностей, рассчитан</w:t>
      </w:r>
      <w:r w:rsidRPr="00D44CD3">
        <w:rPr>
          <w:color w:val="000000"/>
          <w:spacing w:val="-3"/>
          <w:sz w:val="20"/>
          <w:szCs w:val="20"/>
        </w:rPr>
        <w:softHyphen/>
      </w:r>
      <w:r w:rsidRPr="00D44CD3">
        <w:rPr>
          <w:color w:val="000000"/>
          <w:spacing w:val="-2"/>
          <w:sz w:val="20"/>
          <w:szCs w:val="20"/>
        </w:rPr>
        <w:t>ное на массовое потребление.</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Милитаризм </w:t>
      </w:r>
      <w:r w:rsidRPr="00D44CD3">
        <w:rPr>
          <w:color w:val="000000"/>
          <w:spacing w:val="-1"/>
          <w:sz w:val="20"/>
          <w:szCs w:val="20"/>
        </w:rPr>
        <w:t>- политика роста вооружений и активной подготовки к зах</w:t>
      </w:r>
      <w:r w:rsidRPr="00D44CD3">
        <w:rPr>
          <w:color w:val="000000"/>
          <w:spacing w:val="-1"/>
          <w:sz w:val="20"/>
          <w:szCs w:val="20"/>
        </w:rPr>
        <w:softHyphen/>
        <w:t>ватническим войнам.</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Монополизация </w:t>
      </w:r>
      <w:r w:rsidRPr="00D44CD3">
        <w:rPr>
          <w:color w:val="000000"/>
          <w:spacing w:val="-2"/>
          <w:sz w:val="20"/>
          <w:szCs w:val="20"/>
        </w:rPr>
        <w:t xml:space="preserve">- процесс структурной перестройки капиталистической </w:t>
      </w:r>
      <w:r w:rsidRPr="00D44CD3">
        <w:rPr>
          <w:color w:val="000000"/>
          <w:spacing w:val="1"/>
          <w:sz w:val="20"/>
          <w:szCs w:val="20"/>
        </w:rPr>
        <w:t xml:space="preserve">системы воспроизводства на основе концентрации производства и </w:t>
      </w:r>
      <w:r w:rsidRPr="00D44CD3">
        <w:rPr>
          <w:color w:val="000000"/>
          <w:sz w:val="20"/>
          <w:szCs w:val="20"/>
        </w:rPr>
        <w:t>централизации капитала. Само стремление к вытеснению конкурен</w:t>
      </w:r>
      <w:r w:rsidRPr="00D44CD3">
        <w:rPr>
          <w:color w:val="000000"/>
          <w:sz w:val="20"/>
          <w:szCs w:val="20"/>
        </w:rPr>
        <w:softHyphen/>
      </w:r>
      <w:r w:rsidRPr="00D44CD3">
        <w:rPr>
          <w:color w:val="000000"/>
          <w:spacing w:val="-3"/>
          <w:sz w:val="20"/>
          <w:szCs w:val="20"/>
        </w:rPr>
        <w:t xml:space="preserve">тов и монопольному положению на рынке перманентно было присуще капиталистической экономике. Но только в последней трети </w:t>
      </w:r>
      <w:r w:rsidRPr="00D44CD3">
        <w:rPr>
          <w:color w:val="000000"/>
          <w:spacing w:val="-3"/>
          <w:sz w:val="20"/>
          <w:szCs w:val="20"/>
          <w:lang w:val="en-US"/>
        </w:rPr>
        <w:t>XIX</w:t>
      </w:r>
      <w:r w:rsidRPr="00D44CD3">
        <w:rPr>
          <w:color w:val="000000"/>
          <w:spacing w:val="-3"/>
          <w:sz w:val="20"/>
          <w:szCs w:val="20"/>
        </w:rPr>
        <w:t xml:space="preserve"> в. воз</w:t>
      </w:r>
      <w:r w:rsidRPr="00D44CD3">
        <w:rPr>
          <w:color w:val="000000"/>
          <w:spacing w:val="-3"/>
          <w:sz w:val="20"/>
          <w:szCs w:val="20"/>
        </w:rPr>
        <w:softHyphen/>
        <w:t>никли условия для образования монополий как особой формы органи</w:t>
      </w:r>
      <w:r w:rsidRPr="00D44CD3">
        <w:rPr>
          <w:color w:val="000000"/>
          <w:spacing w:val="-3"/>
          <w:sz w:val="20"/>
          <w:szCs w:val="20"/>
        </w:rPr>
        <w:softHyphen/>
      </w:r>
      <w:r w:rsidRPr="00D44CD3">
        <w:rPr>
          <w:color w:val="000000"/>
          <w:sz w:val="20"/>
          <w:szCs w:val="20"/>
        </w:rPr>
        <w:t>зации производства и капитала. Укрупнение производственных еди</w:t>
      </w:r>
      <w:r w:rsidRPr="00D44CD3">
        <w:rPr>
          <w:color w:val="000000"/>
          <w:sz w:val="20"/>
          <w:szCs w:val="20"/>
        </w:rPr>
        <w:softHyphen/>
      </w:r>
      <w:r w:rsidRPr="00D44CD3">
        <w:rPr>
          <w:color w:val="000000"/>
          <w:spacing w:val="-1"/>
          <w:sz w:val="20"/>
          <w:szCs w:val="20"/>
        </w:rPr>
        <w:t>ниц сокращало число конкурирующих предприятий и повышало воз</w:t>
      </w:r>
      <w:r w:rsidRPr="00D44CD3">
        <w:rPr>
          <w:color w:val="000000"/>
          <w:spacing w:val="-1"/>
          <w:sz w:val="20"/>
          <w:szCs w:val="20"/>
        </w:rPr>
        <w:softHyphen/>
      </w:r>
      <w:r w:rsidRPr="00D44CD3">
        <w:rPr>
          <w:color w:val="000000"/>
          <w:sz w:val="20"/>
          <w:szCs w:val="20"/>
        </w:rPr>
        <w:t xml:space="preserve">можность согласованной политики производителей на рынке сбыта. </w:t>
      </w:r>
      <w:r w:rsidRPr="00D44CD3">
        <w:rPr>
          <w:color w:val="000000"/>
          <w:spacing w:val="1"/>
          <w:sz w:val="20"/>
          <w:szCs w:val="20"/>
        </w:rPr>
        <w:t xml:space="preserve">Стремительно растущая капиталоемкость производства создавала </w:t>
      </w:r>
      <w:r w:rsidRPr="00D44CD3">
        <w:rPr>
          <w:color w:val="000000"/>
          <w:spacing w:val="-4"/>
          <w:sz w:val="20"/>
          <w:szCs w:val="20"/>
        </w:rPr>
        <w:t xml:space="preserve">высокий инвестиционный барьер для организации новых предприятий, </w:t>
      </w:r>
      <w:r w:rsidRPr="00D44CD3">
        <w:rPr>
          <w:color w:val="000000"/>
          <w:sz w:val="20"/>
          <w:szCs w:val="20"/>
        </w:rPr>
        <w:t>что также сокращало конкуренцию. Важным фактором монополиза</w:t>
      </w:r>
      <w:r w:rsidRPr="00D44CD3">
        <w:rPr>
          <w:color w:val="000000"/>
          <w:sz w:val="20"/>
          <w:szCs w:val="20"/>
        </w:rPr>
        <w:softHyphen/>
      </w:r>
      <w:r w:rsidRPr="00D44CD3">
        <w:rPr>
          <w:color w:val="000000"/>
          <w:spacing w:val="-1"/>
          <w:sz w:val="20"/>
          <w:szCs w:val="20"/>
        </w:rPr>
        <w:t>ции стала уязвимость крупных предприятий с большим основным ка</w:t>
      </w:r>
      <w:r w:rsidRPr="00D44CD3">
        <w:rPr>
          <w:color w:val="000000"/>
          <w:spacing w:val="-1"/>
          <w:sz w:val="20"/>
          <w:szCs w:val="20"/>
        </w:rPr>
        <w:softHyphen/>
      </w:r>
      <w:r w:rsidRPr="00D44CD3">
        <w:rPr>
          <w:color w:val="000000"/>
          <w:spacing w:val="-2"/>
          <w:sz w:val="20"/>
          <w:szCs w:val="20"/>
        </w:rPr>
        <w:t>питалом - горнодобывающих, нефтеперерабатывающих, металлурги</w:t>
      </w:r>
      <w:r w:rsidRPr="00D44CD3">
        <w:rPr>
          <w:color w:val="000000"/>
          <w:spacing w:val="-2"/>
          <w:sz w:val="20"/>
          <w:szCs w:val="20"/>
        </w:rPr>
        <w:softHyphen/>
      </w:r>
      <w:r w:rsidRPr="00D44CD3">
        <w:rPr>
          <w:color w:val="000000"/>
          <w:spacing w:val="-3"/>
          <w:sz w:val="20"/>
          <w:szCs w:val="20"/>
        </w:rPr>
        <w:t>ческих, машиностроительных. Они оказались недостаточно маневрен</w:t>
      </w:r>
      <w:r w:rsidRPr="00D44CD3">
        <w:rPr>
          <w:color w:val="000000"/>
          <w:spacing w:val="9"/>
          <w:sz w:val="20"/>
          <w:szCs w:val="20"/>
        </w:rPr>
        <w:t xml:space="preserve">ны по отношению к быстрым изменениям рыночного спроса, </w:t>
      </w:r>
      <w:r w:rsidRPr="00D44CD3">
        <w:rPr>
          <w:color w:val="000000"/>
          <w:spacing w:val="-1"/>
          <w:sz w:val="20"/>
          <w:szCs w:val="20"/>
        </w:rPr>
        <w:t>ориентированы на стабильное расширенное воспроизводство и нуж</w:t>
      </w:r>
      <w:r w:rsidRPr="00D44CD3">
        <w:rPr>
          <w:color w:val="000000"/>
          <w:spacing w:val="-2"/>
          <w:sz w:val="20"/>
          <w:szCs w:val="20"/>
        </w:rPr>
        <w:t xml:space="preserve">дались в дополнительных гарантиях конкурентоспособности. Именно </w:t>
      </w:r>
      <w:r w:rsidRPr="00D44CD3">
        <w:rPr>
          <w:color w:val="000000"/>
          <w:spacing w:val="-1"/>
          <w:sz w:val="20"/>
          <w:szCs w:val="20"/>
        </w:rPr>
        <w:t>отрасли тяжелой индустрии с меньшей степенью специализации про</w:t>
      </w:r>
      <w:r w:rsidRPr="00D44CD3">
        <w:rPr>
          <w:color w:val="000000"/>
          <w:spacing w:val="-1"/>
          <w:sz w:val="20"/>
          <w:szCs w:val="20"/>
        </w:rPr>
        <w:softHyphen/>
      </w:r>
      <w:r w:rsidRPr="00D44CD3">
        <w:rPr>
          <w:color w:val="000000"/>
          <w:sz w:val="20"/>
          <w:szCs w:val="20"/>
        </w:rPr>
        <w:t>изводства и его массовым, стандартизированным характером оказа</w:t>
      </w:r>
      <w:r w:rsidRPr="00D44CD3">
        <w:rPr>
          <w:color w:val="000000"/>
          <w:sz w:val="20"/>
          <w:szCs w:val="20"/>
        </w:rPr>
        <w:softHyphen/>
      </w:r>
      <w:r w:rsidRPr="00D44CD3">
        <w:rPr>
          <w:color w:val="000000"/>
          <w:spacing w:val="-5"/>
          <w:sz w:val="20"/>
          <w:szCs w:val="20"/>
        </w:rPr>
        <w:t xml:space="preserve">лись основным очагом образования монополий. Наконец, большую роль </w:t>
      </w:r>
      <w:r w:rsidRPr="00D44CD3">
        <w:rPr>
          <w:color w:val="000000"/>
          <w:spacing w:val="-1"/>
          <w:sz w:val="20"/>
          <w:szCs w:val="20"/>
        </w:rPr>
        <w:t>в монополизации сыграли банки, заинтересованные в получении кон</w:t>
      </w:r>
      <w:r w:rsidRPr="00D44CD3">
        <w:rPr>
          <w:color w:val="000000"/>
          <w:spacing w:val="-1"/>
          <w:sz w:val="20"/>
          <w:szCs w:val="20"/>
        </w:rPr>
        <w:softHyphen/>
      </w:r>
      <w:r w:rsidRPr="00D44CD3">
        <w:rPr>
          <w:color w:val="000000"/>
          <w:spacing w:val="-2"/>
          <w:sz w:val="20"/>
          <w:szCs w:val="20"/>
        </w:rPr>
        <w:t>троля над целыми отраслями, способные обеспечить для этого необ</w:t>
      </w:r>
      <w:r w:rsidRPr="00D44CD3">
        <w:rPr>
          <w:color w:val="000000"/>
          <w:spacing w:val="-2"/>
          <w:sz w:val="20"/>
          <w:szCs w:val="20"/>
        </w:rPr>
        <w:softHyphen/>
      </w:r>
      <w:r w:rsidRPr="00D44CD3">
        <w:rPr>
          <w:color w:val="000000"/>
          <w:sz w:val="20"/>
          <w:szCs w:val="20"/>
        </w:rPr>
        <w:t xml:space="preserve">ходимую финансовую базу. Таким образом, монополия конца </w:t>
      </w:r>
      <w:r w:rsidRPr="00D44CD3">
        <w:rPr>
          <w:color w:val="000000"/>
          <w:sz w:val="20"/>
          <w:szCs w:val="20"/>
          <w:lang w:val="en-US"/>
        </w:rPr>
        <w:t>XIX</w:t>
      </w:r>
      <w:r w:rsidRPr="00D44CD3">
        <w:rPr>
          <w:color w:val="000000"/>
          <w:sz w:val="20"/>
          <w:szCs w:val="20"/>
        </w:rPr>
        <w:t xml:space="preserve"> -</w:t>
      </w:r>
      <w:r w:rsidRPr="00D44CD3">
        <w:rPr>
          <w:color w:val="000000"/>
          <w:spacing w:val="-1"/>
          <w:sz w:val="20"/>
          <w:szCs w:val="20"/>
        </w:rPr>
        <w:t xml:space="preserve">начала </w:t>
      </w:r>
      <w:r w:rsidRPr="00D44CD3">
        <w:rPr>
          <w:color w:val="000000"/>
          <w:spacing w:val="-1"/>
          <w:sz w:val="20"/>
          <w:szCs w:val="20"/>
          <w:lang w:val="en-US"/>
        </w:rPr>
        <w:t>XX</w:t>
      </w:r>
      <w:r w:rsidRPr="00D44CD3">
        <w:rPr>
          <w:color w:val="000000"/>
          <w:spacing w:val="-1"/>
          <w:sz w:val="20"/>
          <w:szCs w:val="20"/>
        </w:rPr>
        <w:t xml:space="preserve"> в. - это прежде всего соглашение об особой политике на </w:t>
      </w:r>
      <w:r w:rsidRPr="00D44CD3">
        <w:rPr>
          <w:color w:val="000000"/>
          <w:spacing w:val="-3"/>
          <w:sz w:val="20"/>
          <w:szCs w:val="20"/>
        </w:rPr>
        <w:t>рынке, договор, заключаемый с целью обеспечения контроля над рын</w:t>
      </w:r>
      <w:r w:rsidRPr="00D44CD3">
        <w:rPr>
          <w:color w:val="000000"/>
          <w:spacing w:val="-3"/>
          <w:sz w:val="20"/>
          <w:szCs w:val="20"/>
        </w:rPr>
        <w:softHyphen/>
      </w:r>
      <w:r w:rsidRPr="00D44CD3">
        <w:rPr>
          <w:color w:val="000000"/>
          <w:spacing w:val="-1"/>
          <w:sz w:val="20"/>
          <w:szCs w:val="20"/>
        </w:rPr>
        <w:t>ком сбыта или сферой производства. Производственная и технологи</w:t>
      </w:r>
      <w:r w:rsidRPr="00D44CD3">
        <w:rPr>
          <w:color w:val="000000"/>
          <w:spacing w:val="-1"/>
          <w:sz w:val="20"/>
          <w:szCs w:val="20"/>
        </w:rPr>
        <w:softHyphen/>
      </w:r>
      <w:r w:rsidRPr="00D44CD3">
        <w:rPr>
          <w:color w:val="000000"/>
          <w:sz w:val="20"/>
          <w:szCs w:val="20"/>
        </w:rPr>
        <w:t>ческая система, основанная на монополистической конкуренции, яв</w:t>
      </w:r>
      <w:r w:rsidRPr="00D44CD3">
        <w:rPr>
          <w:color w:val="000000"/>
          <w:sz w:val="20"/>
          <w:szCs w:val="20"/>
        </w:rPr>
        <w:softHyphen/>
        <w:t>лялась принципиально новой модификацией индустриальной эконо</w:t>
      </w:r>
      <w:r w:rsidRPr="00D44CD3">
        <w:rPr>
          <w:color w:val="000000"/>
          <w:sz w:val="20"/>
          <w:szCs w:val="20"/>
        </w:rPr>
        <w:softHyphen/>
      </w:r>
      <w:r w:rsidRPr="00D44CD3">
        <w:rPr>
          <w:color w:val="000000"/>
          <w:spacing w:val="-3"/>
          <w:sz w:val="20"/>
          <w:szCs w:val="20"/>
        </w:rPr>
        <w:t xml:space="preserve">мической модели и в то же время представляла собой результат всего </w:t>
      </w:r>
      <w:r w:rsidRPr="00D44CD3">
        <w:rPr>
          <w:color w:val="000000"/>
          <w:spacing w:val="-5"/>
          <w:sz w:val="20"/>
          <w:szCs w:val="20"/>
        </w:rPr>
        <w:t xml:space="preserve">предшествующего развития капиталистической системы, закономерный </w:t>
      </w:r>
      <w:r w:rsidRPr="00D44CD3">
        <w:rPr>
          <w:color w:val="000000"/>
          <w:spacing w:val="-2"/>
          <w:sz w:val="20"/>
          <w:szCs w:val="20"/>
        </w:rPr>
        <w:t>итог абсолютизации принципов свободного, неограниченного рынка.</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z w:val="20"/>
          <w:szCs w:val="20"/>
        </w:rPr>
        <w:t xml:space="preserve">Монополия </w:t>
      </w:r>
      <w:r w:rsidRPr="00D44CD3">
        <w:rPr>
          <w:color w:val="000000"/>
          <w:sz w:val="20"/>
          <w:szCs w:val="20"/>
        </w:rPr>
        <w:t>- 1) форма производственных отношений, связанная с зак</w:t>
      </w:r>
      <w:r w:rsidRPr="00D44CD3">
        <w:rPr>
          <w:color w:val="000000"/>
          <w:sz w:val="20"/>
          <w:szCs w:val="20"/>
        </w:rPr>
        <w:softHyphen/>
      </w:r>
      <w:r w:rsidRPr="00D44CD3">
        <w:rPr>
          <w:color w:val="000000"/>
          <w:spacing w:val="-3"/>
          <w:sz w:val="20"/>
          <w:szCs w:val="20"/>
        </w:rPr>
        <w:t>лючением договора об особой политике на рынке производства и сбы</w:t>
      </w:r>
      <w:r w:rsidRPr="00D44CD3">
        <w:rPr>
          <w:color w:val="000000"/>
          <w:spacing w:val="-3"/>
          <w:sz w:val="20"/>
          <w:szCs w:val="20"/>
        </w:rPr>
        <w:softHyphen/>
      </w:r>
      <w:r w:rsidRPr="00D44CD3">
        <w:rPr>
          <w:color w:val="000000"/>
          <w:spacing w:val="-1"/>
          <w:sz w:val="20"/>
          <w:szCs w:val="20"/>
        </w:rPr>
        <w:t>та продукции. Цель монополии - достижение привилегированного по</w:t>
      </w:r>
      <w:r w:rsidRPr="00D44CD3">
        <w:rPr>
          <w:color w:val="000000"/>
          <w:spacing w:val="-1"/>
          <w:sz w:val="20"/>
          <w:szCs w:val="20"/>
        </w:rPr>
        <w:softHyphen/>
        <w:t>ложения в рамках определенной отрасли или сферы производства, в том числе за счет монопольной цены на продукцию. Различаются ос</w:t>
      </w:r>
      <w:r w:rsidRPr="00D44CD3">
        <w:rPr>
          <w:color w:val="000000"/>
          <w:spacing w:val="-1"/>
          <w:sz w:val="20"/>
          <w:szCs w:val="20"/>
        </w:rPr>
        <w:softHyphen/>
      </w:r>
      <w:r w:rsidRPr="00D44CD3">
        <w:rPr>
          <w:color w:val="000000"/>
          <w:spacing w:val="-2"/>
          <w:sz w:val="20"/>
          <w:szCs w:val="20"/>
        </w:rPr>
        <w:t xml:space="preserve">новные типы монополий: </w:t>
      </w:r>
      <w:r w:rsidRPr="00D44CD3">
        <w:rPr>
          <w:b/>
          <w:bCs/>
          <w:i/>
          <w:iCs/>
          <w:color w:val="000000"/>
          <w:spacing w:val="-2"/>
          <w:sz w:val="20"/>
          <w:szCs w:val="20"/>
        </w:rPr>
        <w:t xml:space="preserve">картель </w:t>
      </w:r>
      <w:r w:rsidRPr="00D44CD3">
        <w:rPr>
          <w:color w:val="000000"/>
          <w:spacing w:val="-2"/>
          <w:sz w:val="20"/>
          <w:szCs w:val="20"/>
        </w:rPr>
        <w:t>(договор о регулировании объема производства, условий найма и сбыта при сохранении производствен</w:t>
      </w:r>
      <w:r w:rsidRPr="00D44CD3">
        <w:rPr>
          <w:color w:val="000000"/>
          <w:spacing w:val="-2"/>
          <w:sz w:val="20"/>
          <w:szCs w:val="20"/>
        </w:rPr>
        <w:softHyphen/>
      </w:r>
      <w:r w:rsidRPr="00D44CD3">
        <w:rPr>
          <w:color w:val="000000"/>
          <w:spacing w:val="-4"/>
          <w:sz w:val="20"/>
          <w:szCs w:val="20"/>
        </w:rPr>
        <w:t xml:space="preserve">ной и торговой самостоятельности предприятий), </w:t>
      </w:r>
      <w:r w:rsidRPr="00D44CD3">
        <w:rPr>
          <w:b/>
          <w:bCs/>
          <w:i/>
          <w:iCs/>
          <w:color w:val="000000"/>
          <w:spacing w:val="-4"/>
          <w:sz w:val="20"/>
          <w:szCs w:val="20"/>
        </w:rPr>
        <w:t xml:space="preserve">синдикат </w:t>
      </w:r>
      <w:r w:rsidRPr="00D44CD3">
        <w:rPr>
          <w:color w:val="000000"/>
          <w:spacing w:val="-4"/>
          <w:sz w:val="20"/>
          <w:szCs w:val="20"/>
        </w:rPr>
        <w:t>(аналогич</w:t>
      </w:r>
      <w:r w:rsidRPr="00D44CD3">
        <w:rPr>
          <w:color w:val="000000"/>
          <w:spacing w:val="-4"/>
          <w:sz w:val="20"/>
          <w:szCs w:val="20"/>
        </w:rPr>
        <w:softHyphen/>
      </w:r>
      <w:r w:rsidRPr="00D44CD3">
        <w:rPr>
          <w:color w:val="000000"/>
          <w:spacing w:val="-2"/>
          <w:sz w:val="20"/>
          <w:szCs w:val="20"/>
        </w:rPr>
        <w:t>ное соглашение, дополненное созданием единого торгового предста</w:t>
      </w:r>
      <w:r w:rsidRPr="00D44CD3">
        <w:rPr>
          <w:color w:val="000000"/>
          <w:spacing w:val="-2"/>
          <w:sz w:val="20"/>
          <w:szCs w:val="20"/>
        </w:rPr>
        <w:softHyphen/>
      </w:r>
      <w:r w:rsidRPr="00D44CD3">
        <w:rPr>
          <w:color w:val="000000"/>
          <w:spacing w:val="-5"/>
          <w:sz w:val="20"/>
          <w:szCs w:val="20"/>
        </w:rPr>
        <w:t xml:space="preserve">вителя, т.е. потерей торговой самостоятельности), </w:t>
      </w:r>
      <w:r w:rsidRPr="00D44CD3">
        <w:rPr>
          <w:b/>
          <w:bCs/>
          <w:i/>
          <w:iCs/>
          <w:color w:val="000000"/>
          <w:spacing w:val="-5"/>
          <w:sz w:val="20"/>
          <w:szCs w:val="20"/>
        </w:rPr>
        <w:t xml:space="preserve">трест </w:t>
      </w:r>
      <w:r w:rsidRPr="00D44CD3">
        <w:rPr>
          <w:color w:val="000000"/>
          <w:spacing w:val="-5"/>
          <w:sz w:val="20"/>
          <w:szCs w:val="20"/>
        </w:rPr>
        <w:t xml:space="preserve">(соглашение, </w:t>
      </w:r>
      <w:r w:rsidRPr="00D44CD3">
        <w:rPr>
          <w:color w:val="000000"/>
          <w:sz w:val="20"/>
          <w:szCs w:val="20"/>
        </w:rPr>
        <w:t xml:space="preserve">создающее единое управление производством и сбытом), </w:t>
      </w:r>
      <w:r w:rsidRPr="00D44CD3">
        <w:rPr>
          <w:b/>
          <w:bCs/>
          <w:i/>
          <w:iCs/>
          <w:color w:val="000000"/>
          <w:sz w:val="20"/>
          <w:szCs w:val="20"/>
        </w:rPr>
        <w:t xml:space="preserve">концерн </w:t>
      </w:r>
      <w:r w:rsidRPr="00D44CD3">
        <w:rPr>
          <w:color w:val="000000"/>
          <w:sz w:val="20"/>
          <w:szCs w:val="20"/>
        </w:rPr>
        <w:t xml:space="preserve">(соглашение, предусматривающее фактическое слияние капитала и </w:t>
      </w:r>
      <w:r w:rsidRPr="00D44CD3">
        <w:rPr>
          <w:color w:val="000000"/>
          <w:spacing w:val="-2"/>
          <w:sz w:val="20"/>
          <w:szCs w:val="20"/>
        </w:rPr>
        <w:t>создание единой финансово-производственной системы); 2) исключи</w:t>
      </w:r>
      <w:r w:rsidRPr="00D44CD3">
        <w:rPr>
          <w:color w:val="000000"/>
          <w:spacing w:val="-2"/>
          <w:sz w:val="20"/>
          <w:szCs w:val="20"/>
        </w:rPr>
        <w:softHyphen/>
      </w:r>
      <w:r w:rsidRPr="00D44CD3">
        <w:rPr>
          <w:color w:val="000000"/>
          <w:spacing w:val="-1"/>
          <w:sz w:val="20"/>
          <w:szCs w:val="20"/>
        </w:rPr>
        <w:t>тельное право производства, торговли, промысла и т.д., принадлежа</w:t>
      </w:r>
      <w:r w:rsidRPr="00D44CD3">
        <w:rPr>
          <w:color w:val="000000"/>
          <w:spacing w:val="-1"/>
          <w:sz w:val="20"/>
          <w:szCs w:val="20"/>
        </w:rPr>
        <w:softHyphen/>
      </w:r>
      <w:r w:rsidRPr="00D44CD3">
        <w:rPr>
          <w:color w:val="000000"/>
          <w:spacing w:val="-4"/>
          <w:sz w:val="20"/>
          <w:szCs w:val="20"/>
        </w:rPr>
        <w:t xml:space="preserve">щее одному лицу, в том числе </w:t>
      </w:r>
      <w:r w:rsidRPr="00D44CD3">
        <w:rPr>
          <w:b/>
          <w:bCs/>
          <w:i/>
          <w:iCs/>
          <w:color w:val="000000"/>
          <w:spacing w:val="-4"/>
          <w:sz w:val="20"/>
          <w:szCs w:val="20"/>
        </w:rPr>
        <w:t xml:space="preserve">«закрытые монополии» </w:t>
      </w:r>
      <w:r w:rsidRPr="00D44CD3">
        <w:rPr>
          <w:color w:val="000000"/>
          <w:spacing w:val="-4"/>
          <w:sz w:val="20"/>
          <w:szCs w:val="20"/>
        </w:rPr>
        <w:t xml:space="preserve">(защищенные </w:t>
      </w:r>
      <w:r w:rsidRPr="00D44CD3">
        <w:rPr>
          <w:color w:val="000000"/>
          <w:spacing w:val="-3"/>
          <w:sz w:val="20"/>
          <w:szCs w:val="20"/>
        </w:rPr>
        <w:t xml:space="preserve">юридическими ограничениями) и </w:t>
      </w:r>
      <w:r w:rsidRPr="00D44CD3">
        <w:rPr>
          <w:b/>
          <w:bCs/>
          <w:i/>
          <w:iCs/>
          <w:color w:val="000000"/>
          <w:spacing w:val="-3"/>
          <w:sz w:val="20"/>
          <w:szCs w:val="20"/>
        </w:rPr>
        <w:t xml:space="preserve">«естественные монополии» </w:t>
      </w:r>
      <w:r w:rsidRPr="00D44CD3">
        <w:rPr>
          <w:color w:val="000000"/>
          <w:spacing w:val="-3"/>
          <w:sz w:val="20"/>
          <w:szCs w:val="20"/>
        </w:rPr>
        <w:t>(воз</w:t>
      </w:r>
      <w:r w:rsidRPr="00D44CD3">
        <w:rPr>
          <w:color w:val="000000"/>
          <w:spacing w:val="-3"/>
          <w:sz w:val="20"/>
          <w:szCs w:val="20"/>
        </w:rPr>
        <w:softHyphen/>
      </w:r>
      <w:r w:rsidRPr="00D44CD3">
        <w:rPr>
          <w:color w:val="000000"/>
          <w:sz w:val="20"/>
          <w:szCs w:val="20"/>
        </w:rPr>
        <w:t>никшие в силу специфики использования тех или иных ресурсов).</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3"/>
          <w:sz w:val="20"/>
          <w:szCs w:val="20"/>
        </w:rPr>
        <w:t xml:space="preserve">Национализм </w:t>
      </w:r>
      <w:r w:rsidRPr="00D44CD3">
        <w:rPr>
          <w:color w:val="000000"/>
          <w:spacing w:val="-3"/>
          <w:sz w:val="20"/>
          <w:szCs w:val="20"/>
        </w:rPr>
        <w:t xml:space="preserve">- система взглядов, идеология, в основе которой трактовка </w:t>
      </w:r>
      <w:r w:rsidRPr="00D44CD3">
        <w:rPr>
          <w:color w:val="000000"/>
          <w:spacing w:val="-1"/>
          <w:sz w:val="20"/>
          <w:szCs w:val="20"/>
        </w:rPr>
        <w:t>нации как высшей ценности и формы общности. В Х</w:t>
      </w:r>
      <w:r w:rsidRPr="00D44CD3">
        <w:rPr>
          <w:color w:val="000000"/>
          <w:spacing w:val="-1"/>
          <w:sz w:val="20"/>
          <w:szCs w:val="20"/>
          <w:lang w:val="en-US"/>
        </w:rPr>
        <w:t>I</w:t>
      </w:r>
      <w:r w:rsidRPr="00D44CD3">
        <w:rPr>
          <w:color w:val="000000"/>
          <w:spacing w:val="-1"/>
          <w:sz w:val="20"/>
          <w:szCs w:val="20"/>
        </w:rPr>
        <w:t>Х-ХХ вв. нацио</w:t>
      </w:r>
      <w:r w:rsidRPr="00D44CD3">
        <w:rPr>
          <w:color w:val="000000"/>
          <w:spacing w:val="-1"/>
          <w:sz w:val="20"/>
          <w:szCs w:val="20"/>
        </w:rPr>
        <w:softHyphen/>
        <w:t>нализм выступал в качестве объединяющей силы в борьбе за нацио</w:t>
      </w:r>
      <w:r w:rsidRPr="00D44CD3">
        <w:rPr>
          <w:color w:val="000000"/>
          <w:spacing w:val="-1"/>
          <w:sz w:val="20"/>
          <w:szCs w:val="20"/>
        </w:rPr>
        <w:softHyphen/>
      </w:r>
      <w:r w:rsidRPr="00D44CD3">
        <w:rPr>
          <w:color w:val="000000"/>
          <w:spacing w:val="-2"/>
          <w:sz w:val="20"/>
          <w:szCs w:val="20"/>
        </w:rPr>
        <w:t>нальное освобождение в Европе, а затем в Африке, Азии, странах Ла</w:t>
      </w:r>
      <w:r w:rsidRPr="00D44CD3">
        <w:rPr>
          <w:color w:val="000000"/>
          <w:spacing w:val="-2"/>
          <w:sz w:val="20"/>
          <w:szCs w:val="20"/>
        </w:rPr>
        <w:softHyphen/>
      </w:r>
      <w:r w:rsidRPr="00D44CD3">
        <w:rPr>
          <w:color w:val="000000"/>
          <w:spacing w:val="-3"/>
          <w:sz w:val="20"/>
          <w:szCs w:val="20"/>
        </w:rPr>
        <w:t>тинской Америки. Сопровождаемый идеями национального превосход</w:t>
      </w:r>
      <w:r w:rsidRPr="00D44CD3">
        <w:rPr>
          <w:color w:val="000000"/>
          <w:spacing w:val="-3"/>
          <w:sz w:val="20"/>
          <w:szCs w:val="20"/>
        </w:rPr>
        <w:softHyphen/>
      </w:r>
      <w:r w:rsidRPr="00D44CD3">
        <w:rPr>
          <w:color w:val="000000"/>
          <w:spacing w:val="-1"/>
          <w:sz w:val="20"/>
          <w:szCs w:val="20"/>
        </w:rPr>
        <w:t xml:space="preserve">ства и национальной исключительности, нередко принимает крайние формы </w:t>
      </w:r>
      <w:r w:rsidRPr="00D44CD3">
        <w:rPr>
          <w:b/>
          <w:bCs/>
          <w:color w:val="000000"/>
          <w:spacing w:val="-1"/>
          <w:sz w:val="20"/>
          <w:szCs w:val="20"/>
        </w:rPr>
        <w:t xml:space="preserve">(шовинизм), </w:t>
      </w:r>
      <w:r w:rsidRPr="00D44CD3">
        <w:rPr>
          <w:color w:val="000000"/>
          <w:spacing w:val="-1"/>
          <w:sz w:val="20"/>
          <w:szCs w:val="20"/>
        </w:rPr>
        <w:t xml:space="preserve">сближается </w:t>
      </w:r>
      <w:r w:rsidRPr="00D44CD3">
        <w:rPr>
          <w:b/>
          <w:bCs/>
          <w:i/>
          <w:iCs/>
          <w:color w:val="000000"/>
          <w:spacing w:val="-1"/>
          <w:sz w:val="20"/>
          <w:szCs w:val="20"/>
        </w:rPr>
        <w:t xml:space="preserve">с расизмом </w:t>
      </w:r>
      <w:r w:rsidRPr="00D44CD3">
        <w:rPr>
          <w:color w:val="000000"/>
          <w:spacing w:val="-1"/>
          <w:sz w:val="20"/>
          <w:szCs w:val="20"/>
        </w:rPr>
        <w:t>и ведет к острым внут</w:t>
      </w:r>
      <w:r w:rsidRPr="00D44CD3">
        <w:rPr>
          <w:color w:val="000000"/>
          <w:spacing w:val="-1"/>
          <w:sz w:val="20"/>
          <w:szCs w:val="20"/>
        </w:rPr>
        <w:softHyphen/>
      </w:r>
      <w:r w:rsidRPr="00D44CD3">
        <w:rPr>
          <w:color w:val="000000"/>
          <w:sz w:val="20"/>
          <w:szCs w:val="20"/>
        </w:rPr>
        <w:t>ренним или межгосударственным конфликтам.</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2"/>
          <w:sz w:val="20"/>
          <w:szCs w:val="20"/>
        </w:rPr>
        <w:t xml:space="preserve">Нейтралитет </w:t>
      </w:r>
      <w:r w:rsidRPr="00D44CD3">
        <w:rPr>
          <w:color w:val="000000"/>
          <w:spacing w:val="-2"/>
          <w:sz w:val="20"/>
          <w:szCs w:val="20"/>
        </w:rPr>
        <w:t>- статус неприсоединения к военным блокам в мирное вре</w:t>
      </w:r>
      <w:r w:rsidRPr="00D44CD3">
        <w:rPr>
          <w:color w:val="000000"/>
          <w:spacing w:val="-2"/>
          <w:sz w:val="20"/>
          <w:szCs w:val="20"/>
        </w:rPr>
        <w:softHyphen/>
      </w:r>
      <w:r w:rsidRPr="00D44CD3">
        <w:rPr>
          <w:color w:val="000000"/>
          <w:sz w:val="20"/>
          <w:szCs w:val="20"/>
        </w:rPr>
        <w:t>мя и к какой-либо из воюющих сторон во время войны.</w:t>
      </w:r>
    </w:p>
    <w:p w:rsidR="000D1C3F" w:rsidRPr="00D44CD3" w:rsidRDefault="000D1C3F" w:rsidP="00B34603">
      <w:pPr>
        <w:shd w:val="clear" w:color="auto" w:fill="FFFFFF"/>
        <w:tabs>
          <w:tab w:val="left" w:pos="11482"/>
        </w:tabs>
        <w:ind w:left="274" w:right="29" w:hanging="274"/>
        <w:jc w:val="both"/>
        <w:rPr>
          <w:color w:val="000000"/>
          <w:sz w:val="20"/>
          <w:szCs w:val="20"/>
        </w:rPr>
      </w:pPr>
      <w:r w:rsidRPr="00D44CD3">
        <w:rPr>
          <w:b/>
          <w:bCs/>
          <w:color w:val="000000"/>
          <w:spacing w:val="-1"/>
          <w:sz w:val="20"/>
          <w:szCs w:val="20"/>
        </w:rPr>
        <w:t xml:space="preserve">Пангерманизм </w:t>
      </w:r>
      <w:r w:rsidRPr="00D44CD3">
        <w:rPr>
          <w:color w:val="000000"/>
          <w:spacing w:val="-1"/>
          <w:sz w:val="20"/>
          <w:szCs w:val="20"/>
        </w:rPr>
        <w:t>- политическая доктрина, основанная на идее воссоеди</w:t>
      </w:r>
      <w:r w:rsidRPr="00D44CD3">
        <w:rPr>
          <w:color w:val="000000"/>
          <w:spacing w:val="-1"/>
          <w:sz w:val="20"/>
          <w:szCs w:val="20"/>
        </w:rPr>
        <w:softHyphen/>
      </w:r>
      <w:r w:rsidRPr="00D44CD3">
        <w:rPr>
          <w:color w:val="000000"/>
          <w:spacing w:val="-3"/>
          <w:sz w:val="20"/>
          <w:szCs w:val="20"/>
        </w:rPr>
        <w:t xml:space="preserve">нения немецкой нации путем территориального расширения Германии </w:t>
      </w:r>
      <w:r w:rsidRPr="00D44CD3">
        <w:rPr>
          <w:color w:val="000000"/>
          <w:spacing w:val="-1"/>
          <w:sz w:val="20"/>
          <w:szCs w:val="20"/>
        </w:rPr>
        <w:t>с присоединением областей с компактно проживающим немецким на</w:t>
      </w:r>
      <w:r w:rsidRPr="00D44CD3">
        <w:rPr>
          <w:color w:val="000000"/>
          <w:spacing w:val="-1"/>
          <w:sz w:val="20"/>
          <w:szCs w:val="20"/>
        </w:rPr>
        <w:softHyphen/>
      </w:r>
      <w:r w:rsidRPr="00D44CD3">
        <w:rPr>
          <w:color w:val="000000"/>
          <w:sz w:val="20"/>
          <w:szCs w:val="20"/>
        </w:rPr>
        <w:t>селением. Пангерманизм стал катализатором шовинистических, на</w:t>
      </w:r>
      <w:r w:rsidRPr="00D44CD3">
        <w:rPr>
          <w:color w:val="000000"/>
          <w:sz w:val="20"/>
          <w:szCs w:val="20"/>
        </w:rPr>
        <w:softHyphen/>
        <w:t xml:space="preserve">ционалистических настроений в Германии на рубеже </w:t>
      </w:r>
      <w:r w:rsidRPr="00D44CD3">
        <w:rPr>
          <w:color w:val="000000"/>
          <w:sz w:val="20"/>
          <w:szCs w:val="20"/>
          <w:lang w:val="en-US"/>
        </w:rPr>
        <w:t>XIX</w:t>
      </w:r>
      <w:r w:rsidRPr="00D44CD3">
        <w:rPr>
          <w:color w:val="000000"/>
          <w:sz w:val="20"/>
          <w:szCs w:val="20"/>
        </w:rPr>
        <w:t xml:space="preserve"> - </w:t>
      </w:r>
      <w:r w:rsidRPr="00D44CD3">
        <w:rPr>
          <w:color w:val="000000"/>
          <w:sz w:val="20"/>
          <w:szCs w:val="20"/>
          <w:lang w:val="en-US"/>
        </w:rPr>
        <w:t>XX</w:t>
      </w:r>
      <w:r w:rsidRPr="00D44CD3">
        <w:rPr>
          <w:color w:val="000000"/>
          <w:sz w:val="20"/>
          <w:szCs w:val="20"/>
        </w:rPr>
        <w:t xml:space="preserve"> в.</w:t>
      </w:r>
    </w:p>
    <w:p w:rsidR="000D1C3F" w:rsidRPr="00D44CD3" w:rsidRDefault="000D1C3F" w:rsidP="00B34603">
      <w:pPr>
        <w:shd w:val="clear" w:color="auto" w:fill="FFFFFF"/>
        <w:tabs>
          <w:tab w:val="left" w:pos="11482"/>
        </w:tabs>
        <w:ind w:left="274" w:right="29" w:hanging="274"/>
        <w:jc w:val="both"/>
        <w:rPr>
          <w:sz w:val="20"/>
          <w:szCs w:val="20"/>
        </w:rPr>
      </w:pPr>
      <w:r w:rsidRPr="00D44CD3">
        <w:rPr>
          <w:b/>
          <w:bCs/>
          <w:color w:val="000000"/>
          <w:sz w:val="20"/>
          <w:szCs w:val="20"/>
        </w:rPr>
        <w:t xml:space="preserve">Панамериканизм </w:t>
      </w:r>
      <w:r w:rsidRPr="00D44CD3">
        <w:rPr>
          <w:color w:val="000000"/>
          <w:sz w:val="20"/>
          <w:szCs w:val="20"/>
        </w:rPr>
        <w:t xml:space="preserve">- идейно-политическая доктрина, провозглашающая </w:t>
      </w:r>
      <w:r w:rsidRPr="00D44CD3">
        <w:rPr>
          <w:color w:val="000000"/>
          <w:spacing w:val="-1"/>
          <w:sz w:val="20"/>
          <w:szCs w:val="20"/>
        </w:rPr>
        <w:t>общность интересов всех стран американского континента и необхо</w:t>
      </w:r>
      <w:r w:rsidRPr="00D44CD3">
        <w:rPr>
          <w:color w:val="000000"/>
          <w:spacing w:val="-1"/>
          <w:sz w:val="20"/>
          <w:szCs w:val="20"/>
        </w:rPr>
        <w:softHyphen/>
        <w:t>димость их единства.</w:t>
      </w:r>
    </w:p>
    <w:p w:rsidR="000D1C3F" w:rsidRPr="00D44CD3" w:rsidRDefault="000D1C3F" w:rsidP="00B34603">
      <w:pPr>
        <w:shd w:val="clear" w:color="auto" w:fill="FFFFFF"/>
        <w:tabs>
          <w:tab w:val="left" w:pos="11482"/>
        </w:tabs>
        <w:ind w:left="274" w:right="58" w:hanging="274"/>
        <w:jc w:val="both"/>
        <w:rPr>
          <w:sz w:val="20"/>
          <w:szCs w:val="20"/>
        </w:rPr>
      </w:pPr>
      <w:r w:rsidRPr="00D44CD3">
        <w:rPr>
          <w:b/>
          <w:bCs/>
          <w:color w:val="000000"/>
          <w:spacing w:val="-2"/>
          <w:sz w:val="20"/>
          <w:szCs w:val="20"/>
        </w:rPr>
        <w:t xml:space="preserve">Панъевропеизм </w:t>
      </w:r>
      <w:r w:rsidRPr="00D44CD3">
        <w:rPr>
          <w:color w:val="000000"/>
          <w:spacing w:val="-2"/>
          <w:sz w:val="20"/>
          <w:szCs w:val="20"/>
        </w:rPr>
        <w:t>- политические концепции, основанные на идеях созда</w:t>
      </w:r>
      <w:r w:rsidRPr="00D44CD3">
        <w:rPr>
          <w:color w:val="000000"/>
          <w:spacing w:val="-2"/>
          <w:sz w:val="20"/>
          <w:szCs w:val="20"/>
        </w:rPr>
        <w:softHyphen/>
      </w:r>
      <w:r w:rsidRPr="00D44CD3">
        <w:rPr>
          <w:color w:val="000000"/>
          <w:sz w:val="20"/>
          <w:szCs w:val="20"/>
        </w:rPr>
        <w:t xml:space="preserve">ния общеевропейских межгосударственных органов и объединений </w:t>
      </w:r>
      <w:r w:rsidRPr="00D44CD3">
        <w:rPr>
          <w:color w:val="000000"/>
          <w:spacing w:val="-3"/>
          <w:sz w:val="20"/>
          <w:szCs w:val="20"/>
        </w:rPr>
        <w:t>(проекты «Соединенных Штатов Европы», «Федерации народов Евро</w:t>
      </w:r>
      <w:r w:rsidRPr="00D44CD3">
        <w:rPr>
          <w:color w:val="000000"/>
          <w:spacing w:val="-3"/>
          <w:sz w:val="20"/>
          <w:szCs w:val="20"/>
        </w:rPr>
        <w:softHyphen/>
        <w:t xml:space="preserve">пы» и т.д.). Панъевропеизм получил распространение еще в </w:t>
      </w:r>
      <w:r w:rsidRPr="00D44CD3">
        <w:rPr>
          <w:color w:val="000000"/>
          <w:spacing w:val="-3"/>
          <w:sz w:val="20"/>
          <w:szCs w:val="20"/>
          <w:lang w:val="en-US"/>
        </w:rPr>
        <w:t>XIX</w:t>
      </w:r>
      <w:r w:rsidRPr="00D44CD3">
        <w:rPr>
          <w:color w:val="000000"/>
          <w:spacing w:val="-3"/>
          <w:sz w:val="20"/>
          <w:szCs w:val="20"/>
        </w:rPr>
        <w:t xml:space="preserve"> в., но </w:t>
      </w:r>
      <w:r w:rsidRPr="00D44CD3">
        <w:rPr>
          <w:color w:val="000000"/>
          <w:spacing w:val="-5"/>
          <w:sz w:val="20"/>
          <w:szCs w:val="20"/>
        </w:rPr>
        <w:t xml:space="preserve">особенно стал влиятелен после первой мировой войны. В 1926 и 1932 гг. </w:t>
      </w:r>
      <w:r w:rsidRPr="00D44CD3">
        <w:rPr>
          <w:color w:val="000000"/>
          <w:sz w:val="20"/>
          <w:szCs w:val="20"/>
        </w:rPr>
        <w:t xml:space="preserve">состоялись </w:t>
      </w:r>
      <w:r w:rsidRPr="00D44CD3">
        <w:rPr>
          <w:color w:val="000000"/>
          <w:sz w:val="20"/>
          <w:szCs w:val="20"/>
          <w:lang w:val="en-US"/>
        </w:rPr>
        <w:t>I</w:t>
      </w:r>
      <w:r w:rsidRPr="00D44CD3">
        <w:rPr>
          <w:color w:val="000000"/>
          <w:sz w:val="20"/>
          <w:szCs w:val="20"/>
        </w:rPr>
        <w:t xml:space="preserve"> и </w:t>
      </w:r>
      <w:r w:rsidRPr="00D44CD3">
        <w:rPr>
          <w:color w:val="000000"/>
          <w:sz w:val="20"/>
          <w:szCs w:val="20"/>
          <w:lang w:val="en-US"/>
        </w:rPr>
        <w:t>II</w:t>
      </w:r>
      <w:r w:rsidRPr="00D44CD3">
        <w:rPr>
          <w:color w:val="000000"/>
          <w:sz w:val="20"/>
          <w:szCs w:val="20"/>
        </w:rPr>
        <w:t xml:space="preserve"> Панъевропейские конгрессы, где обсуждались раз</w:t>
      </w:r>
      <w:r w:rsidRPr="00D44CD3">
        <w:rPr>
          <w:color w:val="000000"/>
          <w:sz w:val="20"/>
          <w:szCs w:val="20"/>
        </w:rPr>
        <w:softHyphen/>
      </w:r>
      <w:r w:rsidRPr="00D44CD3">
        <w:rPr>
          <w:color w:val="000000"/>
          <w:spacing w:val="-2"/>
          <w:sz w:val="20"/>
          <w:szCs w:val="20"/>
        </w:rPr>
        <w:t>личные формы политического, экономического и культурного сближе</w:t>
      </w:r>
      <w:r w:rsidRPr="00D44CD3">
        <w:rPr>
          <w:color w:val="000000"/>
          <w:spacing w:val="-2"/>
          <w:sz w:val="20"/>
          <w:szCs w:val="20"/>
        </w:rPr>
        <w:softHyphen/>
      </w:r>
      <w:r w:rsidRPr="00D44CD3">
        <w:rPr>
          <w:color w:val="000000"/>
          <w:spacing w:val="-1"/>
          <w:sz w:val="20"/>
          <w:szCs w:val="20"/>
        </w:rPr>
        <w:t xml:space="preserve">ния европейских стран. С нарастанием фашистской угрозы в Европе </w:t>
      </w:r>
      <w:r w:rsidRPr="00D44CD3">
        <w:rPr>
          <w:color w:val="000000"/>
          <w:spacing w:val="-4"/>
          <w:sz w:val="20"/>
          <w:szCs w:val="20"/>
        </w:rPr>
        <w:t xml:space="preserve">панъевропейское движение утратило прежнее значение, однако многие идеи паневропеизма возродились после второй мировой войны в связи </w:t>
      </w:r>
      <w:r w:rsidRPr="00D44CD3">
        <w:rPr>
          <w:color w:val="000000"/>
          <w:spacing w:val="-2"/>
          <w:sz w:val="20"/>
          <w:szCs w:val="20"/>
        </w:rPr>
        <w:t>с развертыванием интеграционного процесса в Западной Европе.</w:t>
      </w:r>
    </w:p>
    <w:p w:rsidR="000D1C3F" w:rsidRPr="00D44CD3" w:rsidRDefault="000D1C3F" w:rsidP="00B34603">
      <w:pPr>
        <w:shd w:val="clear" w:color="auto" w:fill="FFFFFF"/>
        <w:tabs>
          <w:tab w:val="left" w:pos="11482"/>
        </w:tabs>
        <w:ind w:left="274" w:right="43" w:hanging="274"/>
        <w:jc w:val="both"/>
        <w:rPr>
          <w:sz w:val="20"/>
          <w:szCs w:val="20"/>
        </w:rPr>
      </w:pPr>
      <w:r w:rsidRPr="00D44CD3">
        <w:rPr>
          <w:b/>
          <w:bCs/>
          <w:color w:val="000000"/>
          <w:spacing w:val="-2"/>
          <w:sz w:val="20"/>
          <w:szCs w:val="20"/>
        </w:rPr>
        <w:t xml:space="preserve">Пацифизм </w:t>
      </w:r>
      <w:r w:rsidRPr="00D44CD3">
        <w:rPr>
          <w:color w:val="000000"/>
          <w:spacing w:val="-2"/>
          <w:sz w:val="20"/>
          <w:szCs w:val="20"/>
        </w:rPr>
        <w:t xml:space="preserve">(от лат. </w:t>
      </w:r>
      <w:r w:rsidRPr="00D44CD3">
        <w:rPr>
          <w:color w:val="000000"/>
          <w:spacing w:val="-2"/>
          <w:sz w:val="20"/>
          <w:szCs w:val="20"/>
          <w:lang w:val="en-US"/>
        </w:rPr>
        <w:t>pacificus</w:t>
      </w:r>
      <w:r w:rsidRPr="00D44CD3">
        <w:rPr>
          <w:color w:val="000000"/>
          <w:spacing w:val="-2"/>
          <w:sz w:val="20"/>
          <w:szCs w:val="20"/>
        </w:rPr>
        <w:t xml:space="preserve"> - умиротворяющий) - 1) мировоззрение, ос</w:t>
      </w:r>
      <w:r w:rsidRPr="00D44CD3">
        <w:rPr>
          <w:color w:val="000000"/>
          <w:spacing w:val="-2"/>
          <w:sz w:val="20"/>
          <w:szCs w:val="20"/>
        </w:rPr>
        <w:softHyphen/>
        <w:t>нованное на идеалах ненасилия, социальной солидарности, всеобще</w:t>
      </w:r>
      <w:r w:rsidRPr="00D44CD3">
        <w:rPr>
          <w:color w:val="000000"/>
          <w:spacing w:val="-2"/>
          <w:sz w:val="20"/>
          <w:szCs w:val="20"/>
        </w:rPr>
        <w:softHyphen/>
      </w:r>
      <w:r w:rsidRPr="00D44CD3">
        <w:rPr>
          <w:color w:val="000000"/>
          <w:sz w:val="20"/>
          <w:szCs w:val="20"/>
        </w:rPr>
        <w:t>го мира; 2) философия международных отношений, получившая ре</w:t>
      </w:r>
      <w:r w:rsidRPr="00D44CD3">
        <w:rPr>
          <w:color w:val="000000"/>
          <w:sz w:val="20"/>
          <w:szCs w:val="20"/>
        </w:rPr>
        <w:softHyphen/>
      </w:r>
      <w:r w:rsidRPr="00D44CD3">
        <w:rPr>
          <w:color w:val="000000"/>
          <w:spacing w:val="-4"/>
          <w:sz w:val="20"/>
          <w:szCs w:val="20"/>
        </w:rPr>
        <w:t xml:space="preserve">альное распространение с середины 20-х гг. </w:t>
      </w:r>
      <w:r w:rsidRPr="00D44CD3">
        <w:rPr>
          <w:color w:val="000000"/>
          <w:spacing w:val="-4"/>
          <w:sz w:val="20"/>
          <w:szCs w:val="20"/>
          <w:lang w:val="en-US"/>
        </w:rPr>
        <w:t>XX</w:t>
      </w:r>
      <w:r w:rsidRPr="00D44CD3">
        <w:rPr>
          <w:color w:val="000000"/>
          <w:spacing w:val="-4"/>
          <w:sz w:val="20"/>
          <w:szCs w:val="20"/>
        </w:rPr>
        <w:t xml:space="preserve"> в., основанная на прин</w:t>
      </w:r>
      <w:r w:rsidRPr="00D44CD3">
        <w:rPr>
          <w:color w:val="000000"/>
          <w:spacing w:val="-4"/>
          <w:sz w:val="20"/>
          <w:szCs w:val="20"/>
        </w:rPr>
        <w:softHyphen/>
      </w:r>
      <w:r w:rsidRPr="00D44CD3">
        <w:rPr>
          <w:color w:val="000000"/>
          <w:spacing w:val="1"/>
          <w:sz w:val="20"/>
          <w:szCs w:val="20"/>
        </w:rPr>
        <w:t xml:space="preserve">ципах создания международного правового пространства, системы </w:t>
      </w:r>
      <w:r w:rsidRPr="00D44CD3">
        <w:rPr>
          <w:color w:val="000000"/>
          <w:spacing w:val="-3"/>
          <w:sz w:val="20"/>
          <w:szCs w:val="20"/>
        </w:rPr>
        <w:t xml:space="preserve">международного арбитража, политики разоружения, отказа от войн как </w:t>
      </w:r>
      <w:r w:rsidRPr="00D44CD3">
        <w:rPr>
          <w:color w:val="000000"/>
          <w:spacing w:val="-2"/>
          <w:sz w:val="20"/>
          <w:szCs w:val="20"/>
        </w:rPr>
        <w:t>средства политики; 3) общественно-политическое движение, выступа</w:t>
      </w:r>
      <w:r w:rsidRPr="00D44CD3">
        <w:rPr>
          <w:color w:val="000000"/>
          <w:spacing w:val="-2"/>
          <w:sz w:val="20"/>
          <w:szCs w:val="20"/>
        </w:rPr>
        <w:softHyphen/>
        <w:t>ющее с морально-этическим осуждением агрессивной внешней поли</w:t>
      </w:r>
      <w:r w:rsidRPr="00D44CD3">
        <w:rPr>
          <w:color w:val="000000"/>
          <w:spacing w:val="-2"/>
          <w:sz w:val="20"/>
          <w:szCs w:val="20"/>
        </w:rPr>
        <w:softHyphen/>
      </w:r>
      <w:r w:rsidRPr="00D44CD3">
        <w:rPr>
          <w:color w:val="000000"/>
          <w:spacing w:val="-1"/>
          <w:sz w:val="20"/>
          <w:szCs w:val="20"/>
        </w:rPr>
        <w:t>тики и милитаризации, тесно смыкающееся с правозащитным движе</w:t>
      </w:r>
      <w:r w:rsidRPr="00D44CD3">
        <w:rPr>
          <w:color w:val="000000"/>
          <w:spacing w:val="-1"/>
          <w:sz w:val="20"/>
          <w:szCs w:val="20"/>
        </w:rPr>
        <w:softHyphen/>
      </w:r>
      <w:r w:rsidRPr="00D44CD3">
        <w:rPr>
          <w:color w:val="000000"/>
          <w:spacing w:val="-7"/>
          <w:sz w:val="20"/>
          <w:szCs w:val="20"/>
        </w:rPr>
        <w:t>нием.</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Популизм</w:t>
      </w:r>
      <w:r w:rsidRPr="00D44CD3">
        <w:rPr>
          <w:color w:val="000000"/>
          <w:sz w:val="20"/>
          <w:szCs w:val="20"/>
        </w:rPr>
        <w:t xml:space="preserve"> - идеология, распространенная в конце </w:t>
      </w:r>
      <w:r w:rsidRPr="00D44CD3">
        <w:rPr>
          <w:color w:val="000000"/>
          <w:sz w:val="20"/>
          <w:szCs w:val="20"/>
          <w:lang w:val="en-US"/>
        </w:rPr>
        <w:t>XIX</w:t>
      </w:r>
      <w:r w:rsidRPr="00D44CD3">
        <w:rPr>
          <w:color w:val="000000"/>
          <w:sz w:val="20"/>
          <w:szCs w:val="20"/>
        </w:rPr>
        <w:t xml:space="preserve"> - </w:t>
      </w:r>
      <w:r w:rsidRPr="00D44CD3">
        <w:rPr>
          <w:color w:val="000000"/>
          <w:sz w:val="20"/>
          <w:szCs w:val="20"/>
          <w:lang w:val="en-US"/>
        </w:rPr>
        <w:t>XX</w:t>
      </w:r>
      <w:r w:rsidRPr="00D44CD3">
        <w:rPr>
          <w:color w:val="000000"/>
          <w:sz w:val="20"/>
          <w:szCs w:val="20"/>
        </w:rPr>
        <w:t xml:space="preserve"> в. в странах </w:t>
      </w:r>
      <w:r w:rsidRPr="00D44CD3">
        <w:rPr>
          <w:color w:val="000000"/>
          <w:spacing w:val="-1"/>
          <w:sz w:val="20"/>
          <w:szCs w:val="20"/>
        </w:rPr>
        <w:t>европейской «периферии» и опирающаяся на патриархально-патер</w:t>
      </w:r>
      <w:r w:rsidRPr="00D44CD3">
        <w:rPr>
          <w:color w:val="000000"/>
          <w:spacing w:val="-1"/>
          <w:sz w:val="20"/>
          <w:szCs w:val="20"/>
        </w:rPr>
        <w:softHyphen/>
        <w:t xml:space="preserve">налистскую традицию (от лат. </w:t>
      </w:r>
      <w:r w:rsidRPr="00D44CD3">
        <w:rPr>
          <w:color w:val="000000"/>
          <w:spacing w:val="-1"/>
          <w:sz w:val="20"/>
          <w:szCs w:val="20"/>
          <w:lang w:val="en-US"/>
        </w:rPr>
        <w:t>populus</w:t>
      </w:r>
      <w:r w:rsidRPr="00D44CD3">
        <w:rPr>
          <w:color w:val="000000"/>
          <w:spacing w:val="-1"/>
          <w:sz w:val="20"/>
          <w:szCs w:val="20"/>
        </w:rPr>
        <w:t xml:space="preserve"> - народ). Доктрина популизма </w:t>
      </w:r>
      <w:r w:rsidRPr="00D44CD3">
        <w:rPr>
          <w:color w:val="000000"/>
          <w:sz w:val="20"/>
          <w:szCs w:val="20"/>
        </w:rPr>
        <w:t>строилась вокруг понятия «народ», трактуемого весьма близко к на</w:t>
      </w:r>
      <w:r w:rsidRPr="00D44CD3">
        <w:rPr>
          <w:color w:val="000000"/>
          <w:sz w:val="20"/>
          <w:szCs w:val="20"/>
        </w:rPr>
        <w:softHyphen/>
      </w:r>
      <w:r w:rsidRPr="00D44CD3">
        <w:rPr>
          <w:color w:val="000000"/>
          <w:spacing w:val="-3"/>
          <w:sz w:val="20"/>
          <w:szCs w:val="20"/>
        </w:rPr>
        <w:t xml:space="preserve">роднической и фелькишской традиции. При идеализации «народного» </w:t>
      </w:r>
      <w:r w:rsidRPr="00D44CD3">
        <w:rPr>
          <w:color w:val="000000"/>
          <w:spacing w:val="-1"/>
          <w:sz w:val="20"/>
          <w:szCs w:val="20"/>
        </w:rPr>
        <w:t xml:space="preserve">образа жизни и апеллировании к традиционным ценностям популизм </w:t>
      </w:r>
      <w:r w:rsidRPr="00D44CD3">
        <w:rPr>
          <w:color w:val="000000"/>
          <w:spacing w:val="-2"/>
          <w:sz w:val="20"/>
          <w:szCs w:val="20"/>
        </w:rPr>
        <w:t>не подвергал сомнению прагматичную целесообразность модерниза</w:t>
      </w:r>
      <w:r w:rsidRPr="00D44CD3">
        <w:rPr>
          <w:color w:val="000000"/>
          <w:spacing w:val="-4"/>
          <w:sz w:val="20"/>
          <w:szCs w:val="20"/>
        </w:rPr>
        <w:t>ционных реформ. Идея исторической самобытности не противопостав</w:t>
      </w:r>
      <w:r w:rsidRPr="00D44CD3">
        <w:rPr>
          <w:color w:val="000000"/>
          <w:spacing w:val="-4"/>
          <w:sz w:val="20"/>
          <w:szCs w:val="20"/>
        </w:rPr>
        <w:softHyphen/>
      </w:r>
      <w:r w:rsidRPr="00D44CD3">
        <w:rPr>
          <w:color w:val="000000"/>
          <w:sz w:val="20"/>
          <w:szCs w:val="20"/>
        </w:rPr>
        <w:t xml:space="preserve">лялась пониманию единства цивилизационного развития западного </w:t>
      </w:r>
      <w:r w:rsidRPr="00D44CD3">
        <w:rPr>
          <w:color w:val="000000"/>
          <w:spacing w:val="-2"/>
          <w:sz w:val="20"/>
          <w:szCs w:val="20"/>
        </w:rPr>
        <w:t>общества и не становилась основой для мессианского синдрома. Кол</w:t>
      </w:r>
      <w:r w:rsidRPr="00D44CD3">
        <w:rPr>
          <w:color w:val="000000"/>
          <w:spacing w:val="-2"/>
          <w:sz w:val="20"/>
          <w:szCs w:val="20"/>
        </w:rPr>
        <w:softHyphen/>
      </w:r>
      <w:r w:rsidRPr="00D44CD3">
        <w:rPr>
          <w:color w:val="000000"/>
          <w:spacing w:val="-1"/>
          <w:sz w:val="20"/>
          <w:szCs w:val="20"/>
        </w:rPr>
        <w:t xml:space="preserve">лективистское начало, достаточно сильное в идеологиях такого типа, </w:t>
      </w:r>
      <w:r w:rsidRPr="00D44CD3">
        <w:rPr>
          <w:color w:val="000000"/>
          <w:sz w:val="20"/>
          <w:szCs w:val="20"/>
        </w:rPr>
        <w:t xml:space="preserve">соседствовало с влиятельной демократической струей. В конечном </w:t>
      </w:r>
      <w:r w:rsidRPr="00D44CD3">
        <w:rPr>
          <w:color w:val="000000"/>
          <w:spacing w:val="-4"/>
          <w:sz w:val="20"/>
          <w:szCs w:val="20"/>
        </w:rPr>
        <w:t>счете популизм являлся мобилизующей идеологией, которая была спо</w:t>
      </w:r>
      <w:r w:rsidRPr="00D44CD3">
        <w:rPr>
          <w:color w:val="000000"/>
          <w:spacing w:val="-4"/>
          <w:sz w:val="20"/>
          <w:szCs w:val="20"/>
        </w:rPr>
        <w:softHyphen/>
      </w:r>
      <w:r w:rsidRPr="00D44CD3">
        <w:rPr>
          <w:color w:val="000000"/>
          <w:spacing w:val="-3"/>
          <w:sz w:val="20"/>
          <w:szCs w:val="20"/>
        </w:rPr>
        <w:t xml:space="preserve">собна соединить на определенное время интересы достаточно разных </w:t>
      </w:r>
      <w:r w:rsidRPr="00D44CD3">
        <w:rPr>
          <w:color w:val="000000"/>
          <w:spacing w:val="-1"/>
          <w:sz w:val="20"/>
          <w:szCs w:val="20"/>
        </w:rPr>
        <w:t>социальных групп, выступающих за более сбалансированный и есте</w:t>
      </w:r>
      <w:r w:rsidRPr="00D44CD3">
        <w:rPr>
          <w:color w:val="000000"/>
          <w:spacing w:val="-1"/>
          <w:sz w:val="20"/>
          <w:szCs w:val="20"/>
        </w:rPr>
        <w:softHyphen/>
      </w:r>
      <w:r w:rsidRPr="00D44CD3">
        <w:rPr>
          <w:color w:val="000000"/>
          <w:spacing w:val="-2"/>
          <w:sz w:val="20"/>
          <w:szCs w:val="20"/>
        </w:rPr>
        <w:t>ственный ход модернизации. Проблема их организационной консоли</w:t>
      </w:r>
      <w:r w:rsidRPr="00D44CD3">
        <w:rPr>
          <w:color w:val="000000"/>
          <w:spacing w:val="-2"/>
          <w:sz w:val="20"/>
          <w:szCs w:val="20"/>
        </w:rPr>
        <w:softHyphen/>
      </w:r>
      <w:r w:rsidRPr="00D44CD3">
        <w:rPr>
          <w:color w:val="000000"/>
          <w:spacing w:val="-3"/>
          <w:sz w:val="20"/>
          <w:szCs w:val="20"/>
        </w:rPr>
        <w:t xml:space="preserve">дации решалась преимущественно за счет персонификации, усиления </w:t>
      </w:r>
      <w:r w:rsidRPr="00D44CD3">
        <w:rPr>
          <w:color w:val="000000"/>
          <w:spacing w:val="-1"/>
          <w:sz w:val="20"/>
          <w:szCs w:val="20"/>
        </w:rPr>
        <w:t>роли лидеров, харизматических личностей, способных увлечь за со</w:t>
      </w:r>
      <w:r w:rsidRPr="00D44CD3">
        <w:rPr>
          <w:color w:val="000000"/>
          <w:spacing w:val="-1"/>
          <w:sz w:val="20"/>
          <w:szCs w:val="20"/>
        </w:rPr>
        <w:softHyphen/>
      </w:r>
      <w:r w:rsidRPr="00D44CD3">
        <w:rPr>
          <w:color w:val="000000"/>
          <w:spacing w:val="2"/>
          <w:sz w:val="20"/>
          <w:szCs w:val="20"/>
        </w:rPr>
        <w:t>бой достаточно широкие массы и внушить доверие новым нацио</w:t>
      </w:r>
      <w:r w:rsidRPr="00D44CD3">
        <w:rPr>
          <w:color w:val="000000"/>
          <w:spacing w:val="2"/>
          <w:sz w:val="20"/>
          <w:szCs w:val="20"/>
        </w:rPr>
        <w:softHyphen/>
      </w:r>
      <w:r w:rsidRPr="00D44CD3">
        <w:rPr>
          <w:color w:val="000000"/>
          <w:spacing w:val="-3"/>
          <w:sz w:val="20"/>
          <w:szCs w:val="20"/>
        </w:rPr>
        <w:t>нальным элитам. Это создавало предпосылки авторитарного перерож</w:t>
      </w:r>
      <w:r w:rsidRPr="00D44CD3">
        <w:rPr>
          <w:color w:val="000000"/>
          <w:spacing w:val="-3"/>
          <w:sz w:val="20"/>
          <w:szCs w:val="20"/>
        </w:rPr>
        <w:softHyphen/>
      </w:r>
      <w:r w:rsidRPr="00D44CD3">
        <w:rPr>
          <w:color w:val="000000"/>
          <w:spacing w:val="-5"/>
          <w:sz w:val="20"/>
          <w:szCs w:val="20"/>
        </w:rPr>
        <w:t xml:space="preserve">дения популизма, что в идеологическом отношении выражалось в идеях </w:t>
      </w:r>
      <w:r w:rsidRPr="00D44CD3">
        <w:rPr>
          <w:color w:val="000000"/>
          <w:spacing w:val="-2"/>
          <w:sz w:val="20"/>
          <w:szCs w:val="20"/>
        </w:rPr>
        <w:t xml:space="preserve">прямой народной демократии, критике либерально-демократического </w:t>
      </w:r>
      <w:r w:rsidRPr="00D44CD3">
        <w:rPr>
          <w:color w:val="000000"/>
          <w:sz w:val="20"/>
          <w:szCs w:val="20"/>
        </w:rPr>
        <w:t>государственно-правового устройства, роли государственной бюро</w:t>
      </w:r>
      <w:r w:rsidRPr="00D44CD3">
        <w:rPr>
          <w:color w:val="000000"/>
          <w:sz w:val="20"/>
          <w:szCs w:val="20"/>
        </w:rPr>
        <w:softHyphen/>
      </w:r>
      <w:r w:rsidRPr="00D44CD3">
        <w:rPr>
          <w:color w:val="000000"/>
          <w:spacing w:val="-2"/>
          <w:sz w:val="20"/>
          <w:szCs w:val="20"/>
        </w:rPr>
        <w:t>кратии. Особенно заметным явлением эта тенденция стала в странах Латинской Америки, где существовали прочные традиции политичес</w:t>
      </w:r>
      <w:r w:rsidRPr="00D44CD3">
        <w:rPr>
          <w:color w:val="000000"/>
          <w:spacing w:val="-2"/>
          <w:sz w:val="20"/>
          <w:szCs w:val="20"/>
        </w:rPr>
        <w:softHyphen/>
      </w:r>
      <w:r w:rsidRPr="00D44CD3">
        <w:rPr>
          <w:color w:val="000000"/>
          <w:spacing w:val="1"/>
          <w:sz w:val="20"/>
          <w:szCs w:val="20"/>
        </w:rPr>
        <w:t xml:space="preserve">кой клановости, патерналистских отношений «каудильо» (вождя) и </w:t>
      </w:r>
      <w:r w:rsidRPr="00D44CD3">
        <w:rPr>
          <w:color w:val="000000"/>
          <w:spacing w:val="-2"/>
          <w:sz w:val="20"/>
          <w:szCs w:val="20"/>
        </w:rPr>
        <w:t xml:space="preserve">зависимой от него «клиентелы». С другой стороны, все большую роль </w:t>
      </w:r>
      <w:r w:rsidRPr="00D44CD3">
        <w:rPr>
          <w:color w:val="000000"/>
          <w:spacing w:val="2"/>
          <w:sz w:val="20"/>
          <w:szCs w:val="20"/>
        </w:rPr>
        <w:t xml:space="preserve">здесь начинали играть революционно-демократические движения, </w:t>
      </w:r>
      <w:r w:rsidRPr="00D44CD3">
        <w:rPr>
          <w:color w:val="000000"/>
          <w:spacing w:val="-2"/>
          <w:sz w:val="20"/>
          <w:szCs w:val="20"/>
        </w:rPr>
        <w:t>столь же авторитарные с точки зрения политической практики, но от</w:t>
      </w:r>
      <w:r w:rsidRPr="00D44CD3">
        <w:rPr>
          <w:color w:val="000000"/>
          <w:spacing w:val="-2"/>
          <w:sz w:val="20"/>
          <w:szCs w:val="20"/>
        </w:rPr>
        <w:softHyphen/>
        <w:t xml:space="preserve">вергающие элитарность и персонификацию государственной власти. </w:t>
      </w:r>
      <w:r w:rsidRPr="00D44CD3">
        <w:rPr>
          <w:color w:val="000000"/>
          <w:spacing w:val="-1"/>
          <w:sz w:val="20"/>
          <w:szCs w:val="20"/>
        </w:rPr>
        <w:t>Все это резко увеличивало роль насилия в общественно-политичес</w:t>
      </w:r>
      <w:r w:rsidRPr="00D44CD3">
        <w:rPr>
          <w:color w:val="000000"/>
          <w:spacing w:val="-1"/>
          <w:sz w:val="20"/>
          <w:szCs w:val="20"/>
        </w:rPr>
        <w:softHyphen/>
        <w:t>кой жизни латиноамериканских стран, наслаивалось на специфичес</w:t>
      </w:r>
      <w:r w:rsidRPr="00D44CD3">
        <w:rPr>
          <w:color w:val="000000"/>
          <w:spacing w:val="-1"/>
          <w:sz w:val="20"/>
          <w:szCs w:val="20"/>
        </w:rPr>
        <w:softHyphen/>
        <w:t>кую политическую культуру этого общества с присущими ей импуль</w:t>
      </w:r>
      <w:r w:rsidRPr="00D44CD3">
        <w:rPr>
          <w:color w:val="000000"/>
          <w:spacing w:val="-1"/>
          <w:sz w:val="20"/>
          <w:szCs w:val="20"/>
        </w:rPr>
        <w:softHyphen/>
        <w:t>сивностью, эмоциональностью, вспышками бунтарских настроений.</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1"/>
          <w:sz w:val="20"/>
          <w:szCs w:val="20"/>
        </w:rPr>
        <w:t>Прогрессизм</w:t>
      </w:r>
      <w:r w:rsidRPr="00D44CD3">
        <w:rPr>
          <w:color w:val="000000"/>
          <w:spacing w:val="1"/>
          <w:sz w:val="20"/>
          <w:szCs w:val="20"/>
        </w:rPr>
        <w:t xml:space="preserve"> - собирательное название политической идеологии, ори</w:t>
      </w:r>
      <w:r w:rsidRPr="00D44CD3">
        <w:rPr>
          <w:color w:val="000000"/>
          <w:spacing w:val="1"/>
          <w:sz w:val="20"/>
          <w:szCs w:val="20"/>
        </w:rPr>
        <w:softHyphen/>
      </w:r>
      <w:r w:rsidRPr="00D44CD3">
        <w:rPr>
          <w:color w:val="000000"/>
          <w:spacing w:val="-1"/>
          <w:sz w:val="20"/>
          <w:szCs w:val="20"/>
        </w:rPr>
        <w:t>ентированной на идеалы общественного развития прогресса, проти</w:t>
      </w:r>
      <w:r w:rsidRPr="00D44CD3">
        <w:rPr>
          <w:color w:val="000000"/>
          <w:spacing w:val="-1"/>
          <w:sz w:val="20"/>
          <w:szCs w:val="20"/>
        </w:rPr>
        <w:softHyphen/>
      </w:r>
      <w:r w:rsidRPr="00D44CD3">
        <w:rPr>
          <w:color w:val="000000"/>
          <w:spacing w:val="1"/>
          <w:sz w:val="20"/>
          <w:szCs w:val="20"/>
        </w:rPr>
        <w:t>воборство с консервативными тенденциями. Пиквлияния прогрес</w:t>
      </w:r>
      <w:r w:rsidRPr="00D44CD3">
        <w:rPr>
          <w:color w:val="000000"/>
          <w:spacing w:val="-2"/>
          <w:sz w:val="20"/>
          <w:szCs w:val="20"/>
        </w:rPr>
        <w:t xml:space="preserve">сизма - начало </w:t>
      </w:r>
      <w:r w:rsidRPr="00D44CD3">
        <w:rPr>
          <w:color w:val="000000"/>
          <w:spacing w:val="-2"/>
          <w:sz w:val="20"/>
          <w:szCs w:val="20"/>
          <w:lang w:val="en-US"/>
        </w:rPr>
        <w:t>XX</w:t>
      </w:r>
      <w:r w:rsidRPr="00D44CD3">
        <w:rPr>
          <w:color w:val="000000"/>
          <w:spacing w:val="-2"/>
          <w:sz w:val="20"/>
          <w:szCs w:val="20"/>
        </w:rPr>
        <w:t xml:space="preserve"> в., когда его идеи были связаны с проектами </w:t>
      </w:r>
      <w:r w:rsidRPr="00D44CD3">
        <w:rPr>
          <w:i/>
          <w:iCs/>
          <w:color w:val="000000"/>
          <w:spacing w:val="-2"/>
          <w:sz w:val="20"/>
          <w:szCs w:val="20"/>
        </w:rPr>
        <w:t>либе</w:t>
      </w:r>
      <w:r w:rsidRPr="00D44CD3">
        <w:rPr>
          <w:i/>
          <w:iCs/>
          <w:color w:val="000000"/>
          <w:spacing w:val="-2"/>
          <w:sz w:val="20"/>
          <w:szCs w:val="20"/>
        </w:rPr>
        <w:softHyphen/>
      </w:r>
      <w:r w:rsidRPr="00D44CD3">
        <w:rPr>
          <w:i/>
          <w:iCs/>
          <w:color w:val="000000"/>
          <w:spacing w:val="-1"/>
          <w:sz w:val="20"/>
          <w:szCs w:val="20"/>
        </w:rPr>
        <w:t xml:space="preserve">рального реформизма, </w:t>
      </w:r>
      <w:r w:rsidRPr="00D44CD3">
        <w:rPr>
          <w:color w:val="000000"/>
          <w:spacing w:val="-1"/>
          <w:sz w:val="20"/>
          <w:szCs w:val="20"/>
        </w:rPr>
        <w:t xml:space="preserve">утверждением идей социальной демократии, </w:t>
      </w:r>
      <w:r w:rsidRPr="00D44CD3">
        <w:rPr>
          <w:color w:val="000000"/>
          <w:spacing w:val="-2"/>
          <w:sz w:val="20"/>
          <w:szCs w:val="20"/>
        </w:rPr>
        <w:t>понимания того, что либеральный идеал свободы личности не проти</w:t>
      </w:r>
      <w:r w:rsidRPr="00D44CD3">
        <w:rPr>
          <w:color w:val="000000"/>
          <w:spacing w:val="-2"/>
          <w:sz w:val="20"/>
          <w:szCs w:val="20"/>
        </w:rPr>
        <w:softHyphen/>
      </w:r>
      <w:r w:rsidRPr="00D44CD3">
        <w:rPr>
          <w:color w:val="000000"/>
          <w:spacing w:val="-3"/>
          <w:sz w:val="20"/>
          <w:szCs w:val="20"/>
        </w:rPr>
        <w:t xml:space="preserve">воречит, а предполагает защиту индивида от обстоятельств, его связь </w:t>
      </w:r>
      <w:r w:rsidRPr="00D44CD3">
        <w:rPr>
          <w:color w:val="000000"/>
          <w:spacing w:val="-1"/>
          <w:sz w:val="20"/>
          <w:szCs w:val="20"/>
        </w:rPr>
        <w:t>с обществом, этику взаимопомощи, существование неких приоритет</w:t>
      </w:r>
      <w:r w:rsidRPr="00D44CD3">
        <w:rPr>
          <w:color w:val="000000"/>
          <w:spacing w:val="-1"/>
          <w:sz w:val="20"/>
          <w:szCs w:val="20"/>
        </w:rPr>
        <w:softHyphen/>
      </w:r>
      <w:r w:rsidRPr="00D44CD3">
        <w:rPr>
          <w:color w:val="000000"/>
          <w:spacing w:val="-2"/>
          <w:sz w:val="20"/>
          <w:szCs w:val="20"/>
        </w:rPr>
        <w:t>ных общественных интересов, до известной степени ограничивающих индивидуальные права личности.</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2"/>
          <w:sz w:val="20"/>
          <w:szCs w:val="20"/>
        </w:rPr>
        <w:t>Раннее фашистское движение</w:t>
      </w:r>
      <w:r w:rsidRPr="00D44CD3">
        <w:rPr>
          <w:color w:val="000000"/>
          <w:spacing w:val="-2"/>
          <w:sz w:val="20"/>
          <w:szCs w:val="20"/>
        </w:rPr>
        <w:t xml:space="preserve"> - пестрый конгломерат группировок и дви</w:t>
      </w:r>
      <w:r w:rsidRPr="00D44CD3">
        <w:rPr>
          <w:color w:val="000000"/>
          <w:spacing w:val="-2"/>
          <w:sz w:val="20"/>
          <w:szCs w:val="20"/>
        </w:rPr>
        <w:softHyphen/>
      </w:r>
      <w:r w:rsidRPr="00D44CD3">
        <w:rPr>
          <w:color w:val="000000"/>
          <w:spacing w:val="-5"/>
          <w:sz w:val="20"/>
          <w:szCs w:val="20"/>
        </w:rPr>
        <w:t>жений в европейских странах «второго эшелона» на рубеже Х</w:t>
      </w:r>
      <w:r w:rsidRPr="00D44CD3">
        <w:rPr>
          <w:color w:val="000000"/>
          <w:spacing w:val="-5"/>
          <w:sz w:val="20"/>
          <w:szCs w:val="20"/>
          <w:lang w:val="en-US"/>
        </w:rPr>
        <w:t>I</w:t>
      </w:r>
      <w:r w:rsidRPr="00D44CD3">
        <w:rPr>
          <w:color w:val="000000"/>
          <w:spacing w:val="-5"/>
          <w:sz w:val="20"/>
          <w:szCs w:val="20"/>
        </w:rPr>
        <w:t>Х-ХХ вв., не обладавших каким-либо цельным и четко оформленным доктриналь</w:t>
      </w:r>
      <w:r w:rsidRPr="00D44CD3">
        <w:rPr>
          <w:color w:val="000000"/>
          <w:spacing w:val="-2"/>
          <w:sz w:val="20"/>
          <w:szCs w:val="20"/>
        </w:rPr>
        <w:t>ным комплексом. Ранний фашизм в наибольшей степени проявил об</w:t>
      </w:r>
      <w:r w:rsidRPr="00D44CD3">
        <w:rPr>
          <w:color w:val="000000"/>
          <w:spacing w:val="-2"/>
          <w:sz w:val="20"/>
          <w:szCs w:val="20"/>
        </w:rPr>
        <w:softHyphen/>
      </w:r>
      <w:r w:rsidRPr="00D44CD3">
        <w:rPr>
          <w:color w:val="000000"/>
          <w:spacing w:val="-4"/>
          <w:sz w:val="20"/>
          <w:szCs w:val="20"/>
        </w:rPr>
        <w:t>щую особенность корпоративных идеологий - приоритет духовной кон</w:t>
      </w:r>
      <w:r w:rsidRPr="00D44CD3">
        <w:rPr>
          <w:color w:val="000000"/>
          <w:spacing w:val="-4"/>
          <w:sz w:val="20"/>
          <w:szCs w:val="20"/>
        </w:rPr>
        <w:softHyphen/>
      </w:r>
      <w:r w:rsidRPr="00D44CD3">
        <w:rPr>
          <w:color w:val="000000"/>
          <w:spacing w:val="-3"/>
          <w:sz w:val="20"/>
          <w:szCs w:val="20"/>
        </w:rPr>
        <w:t>солидации движения, опережающей складывание политической докт</w:t>
      </w:r>
      <w:r w:rsidRPr="00D44CD3">
        <w:rPr>
          <w:color w:val="000000"/>
          <w:spacing w:val="-3"/>
          <w:sz w:val="20"/>
          <w:szCs w:val="20"/>
        </w:rPr>
        <w:softHyphen/>
        <w:t>рины. Основой генезиса раннего фашизма стал не определенный круг идей, порожденных осмыслением разрушительных последствий уско</w:t>
      </w:r>
      <w:r w:rsidRPr="00D44CD3">
        <w:rPr>
          <w:color w:val="000000"/>
          <w:spacing w:val="-3"/>
          <w:sz w:val="20"/>
          <w:szCs w:val="20"/>
        </w:rPr>
        <w:softHyphen/>
      </w:r>
      <w:r w:rsidRPr="00D44CD3">
        <w:rPr>
          <w:color w:val="000000"/>
          <w:spacing w:val="-5"/>
          <w:sz w:val="20"/>
          <w:szCs w:val="20"/>
        </w:rPr>
        <w:t xml:space="preserve">ренной модернизации, а сам психологический импульс, вызванный этим </w:t>
      </w:r>
      <w:r w:rsidRPr="00D44CD3">
        <w:rPr>
          <w:color w:val="000000"/>
          <w:spacing w:val="-4"/>
          <w:sz w:val="20"/>
          <w:szCs w:val="20"/>
        </w:rPr>
        <w:t xml:space="preserve">кризисом и минимально опосредованный какими-либо рациональными </w:t>
      </w:r>
      <w:r w:rsidRPr="00D44CD3">
        <w:rPr>
          <w:color w:val="000000"/>
          <w:spacing w:val="-3"/>
          <w:sz w:val="20"/>
          <w:szCs w:val="20"/>
        </w:rPr>
        <w:t>доводами. Фашизм наиболее чутко отреагировал на психологические запросы «человека массы». Фашистский синдром складывался из про</w:t>
      </w:r>
      <w:r w:rsidRPr="00D44CD3">
        <w:rPr>
          <w:color w:val="000000"/>
          <w:spacing w:val="-3"/>
          <w:sz w:val="20"/>
          <w:szCs w:val="20"/>
        </w:rPr>
        <w:softHyphen/>
        <w:t xml:space="preserve">тиворечивых, подчас исключающих друг друга стремлений «человека </w:t>
      </w:r>
      <w:r w:rsidRPr="00D44CD3">
        <w:rPr>
          <w:color w:val="000000"/>
          <w:spacing w:val="-2"/>
          <w:sz w:val="20"/>
          <w:szCs w:val="20"/>
        </w:rPr>
        <w:t xml:space="preserve">массы», порожденных причудливым переплетением традиционных и модернистских ценностей. Простота мировосприятия, основанная на </w:t>
      </w:r>
      <w:r w:rsidRPr="00D44CD3">
        <w:rPr>
          <w:color w:val="000000"/>
          <w:spacing w:val="-4"/>
          <w:sz w:val="20"/>
          <w:szCs w:val="20"/>
        </w:rPr>
        <w:t xml:space="preserve">системе упрощенных стереотипов, высокая эмоциональность в ущерб </w:t>
      </w:r>
      <w:r w:rsidRPr="00D44CD3">
        <w:rPr>
          <w:color w:val="000000"/>
          <w:spacing w:val="-3"/>
          <w:sz w:val="20"/>
          <w:szCs w:val="20"/>
        </w:rPr>
        <w:t>рационализму, мистический оттенок духовности, подсознательное не</w:t>
      </w:r>
      <w:r w:rsidRPr="00D44CD3">
        <w:rPr>
          <w:color w:val="000000"/>
          <w:spacing w:val="-3"/>
          <w:sz w:val="20"/>
          <w:szCs w:val="20"/>
        </w:rPr>
        <w:softHyphen/>
      </w:r>
      <w:r w:rsidRPr="00D44CD3">
        <w:rPr>
          <w:color w:val="000000"/>
          <w:spacing w:val="-4"/>
          <w:sz w:val="20"/>
          <w:szCs w:val="20"/>
        </w:rPr>
        <w:t>доверие к технике и «городам», вера в возможность предопределенно</w:t>
      </w:r>
      <w:r w:rsidRPr="00D44CD3">
        <w:rPr>
          <w:color w:val="000000"/>
          <w:spacing w:val="-4"/>
          <w:sz w:val="20"/>
          <w:szCs w:val="20"/>
        </w:rPr>
        <w:softHyphen/>
      </w:r>
      <w:r w:rsidRPr="00D44CD3">
        <w:rPr>
          <w:color w:val="000000"/>
          <w:spacing w:val="-2"/>
          <w:sz w:val="20"/>
          <w:szCs w:val="20"/>
        </w:rPr>
        <w:t>го, гармоничного, идеального порядка вещей сочетались с безуслов</w:t>
      </w:r>
      <w:r w:rsidRPr="00D44CD3">
        <w:rPr>
          <w:color w:val="000000"/>
          <w:spacing w:val="-2"/>
          <w:sz w:val="20"/>
          <w:szCs w:val="20"/>
        </w:rPr>
        <w:softHyphen/>
      </w:r>
      <w:r w:rsidRPr="00D44CD3">
        <w:rPr>
          <w:color w:val="000000"/>
          <w:spacing w:val="-3"/>
          <w:sz w:val="20"/>
          <w:szCs w:val="20"/>
        </w:rPr>
        <w:t xml:space="preserve">ным стремлением к коренным переменам революционного характера, стремлением лично участвовать в них, отношением к технологии как к </w:t>
      </w:r>
      <w:r w:rsidRPr="00D44CD3">
        <w:rPr>
          <w:color w:val="000000"/>
          <w:spacing w:val="-5"/>
          <w:sz w:val="20"/>
          <w:szCs w:val="20"/>
        </w:rPr>
        <w:t xml:space="preserve">неизбежному злу, способному ускорить общественные преобразования. </w:t>
      </w:r>
      <w:r w:rsidRPr="00D44CD3">
        <w:rPr>
          <w:color w:val="000000"/>
          <w:spacing w:val="-3"/>
          <w:sz w:val="20"/>
          <w:szCs w:val="20"/>
        </w:rPr>
        <w:t xml:space="preserve">Ранний фашизм аккумулировал негативную энергетику маргинальной </w:t>
      </w:r>
      <w:r w:rsidRPr="00D44CD3">
        <w:rPr>
          <w:color w:val="000000"/>
          <w:sz w:val="20"/>
          <w:szCs w:val="20"/>
        </w:rPr>
        <w:t xml:space="preserve">среды, не пытаясь перевести ее в какое-либо конструктивное русло. </w:t>
      </w:r>
      <w:r w:rsidRPr="00D44CD3">
        <w:rPr>
          <w:color w:val="000000"/>
          <w:spacing w:val="-4"/>
          <w:sz w:val="20"/>
          <w:szCs w:val="20"/>
        </w:rPr>
        <w:t>Фашистской идеологии было свойственно иррациональное и даже мис</w:t>
      </w:r>
      <w:r w:rsidRPr="00D44CD3">
        <w:rPr>
          <w:color w:val="000000"/>
          <w:spacing w:val="-4"/>
          <w:sz w:val="20"/>
          <w:szCs w:val="20"/>
        </w:rPr>
        <w:softHyphen/>
      </w:r>
      <w:r w:rsidRPr="00D44CD3">
        <w:rPr>
          <w:color w:val="000000"/>
          <w:spacing w:val="-3"/>
          <w:sz w:val="20"/>
          <w:szCs w:val="20"/>
        </w:rPr>
        <w:t xml:space="preserve">тическое ощущение естественности насилия, желание увидеть гибель </w:t>
      </w:r>
      <w:r w:rsidRPr="00D44CD3">
        <w:rPr>
          <w:color w:val="000000"/>
          <w:spacing w:val="-2"/>
          <w:sz w:val="20"/>
          <w:szCs w:val="20"/>
        </w:rPr>
        <w:t>всего фальшивого мира с его поддельной культурой и притворной мо</w:t>
      </w:r>
      <w:r w:rsidRPr="00D44CD3">
        <w:rPr>
          <w:color w:val="000000"/>
          <w:spacing w:val="-2"/>
          <w:sz w:val="20"/>
          <w:szCs w:val="20"/>
        </w:rPr>
        <w:softHyphen/>
        <w:t>ралью. Культ силы, неразборчивость в средствах, спокойное отноше</w:t>
      </w:r>
      <w:r w:rsidRPr="00D44CD3">
        <w:rPr>
          <w:color w:val="000000"/>
          <w:spacing w:val="-2"/>
          <w:sz w:val="20"/>
          <w:szCs w:val="20"/>
        </w:rPr>
        <w:softHyphen/>
        <w:t>ние к массовым убийствам, жестокость воспринимались как проявле</w:t>
      </w:r>
      <w:r w:rsidRPr="00D44CD3">
        <w:rPr>
          <w:color w:val="000000"/>
          <w:spacing w:val="-2"/>
          <w:sz w:val="20"/>
          <w:szCs w:val="20"/>
        </w:rPr>
        <w:softHyphen/>
      </w:r>
      <w:r w:rsidRPr="00D44CD3">
        <w:rPr>
          <w:color w:val="000000"/>
          <w:spacing w:val="-3"/>
          <w:sz w:val="20"/>
          <w:szCs w:val="20"/>
        </w:rPr>
        <w:t>ния естественной человеческой сущности. Название «фашистских» по</w:t>
      </w:r>
      <w:r w:rsidRPr="00D44CD3">
        <w:rPr>
          <w:color w:val="000000"/>
          <w:spacing w:val="-3"/>
          <w:sz w:val="20"/>
          <w:szCs w:val="20"/>
        </w:rPr>
        <w:softHyphen/>
      </w:r>
      <w:r w:rsidRPr="00D44CD3">
        <w:rPr>
          <w:color w:val="000000"/>
          <w:sz w:val="20"/>
          <w:szCs w:val="20"/>
        </w:rPr>
        <w:t xml:space="preserve">лучили военизированные отряды в послевоенной Италии (от слова </w:t>
      </w:r>
      <w:r w:rsidRPr="00D44CD3">
        <w:rPr>
          <w:color w:val="000000"/>
          <w:spacing w:val="-3"/>
          <w:sz w:val="20"/>
          <w:szCs w:val="20"/>
        </w:rPr>
        <w:t xml:space="preserve">«фашио», т. е. «пучок» - еще в конце </w:t>
      </w:r>
      <w:r w:rsidRPr="00D44CD3">
        <w:rPr>
          <w:color w:val="000000"/>
          <w:spacing w:val="-3"/>
          <w:sz w:val="20"/>
          <w:szCs w:val="20"/>
          <w:lang w:val="en-US"/>
        </w:rPr>
        <w:t>XIX</w:t>
      </w:r>
      <w:r w:rsidRPr="00D44CD3">
        <w:rPr>
          <w:color w:val="000000"/>
          <w:spacing w:val="-3"/>
          <w:sz w:val="20"/>
          <w:szCs w:val="20"/>
        </w:rPr>
        <w:t xml:space="preserve"> в. в Италии действовали кре</w:t>
      </w:r>
      <w:r w:rsidRPr="00D44CD3">
        <w:rPr>
          <w:color w:val="000000"/>
          <w:spacing w:val="-3"/>
          <w:sz w:val="20"/>
          <w:szCs w:val="20"/>
        </w:rPr>
        <w:softHyphen/>
      </w:r>
      <w:r w:rsidRPr="00D44CD3">
        <w:rPr>
          <w:color w:val="000000"/>
          <w:spacing w:val="-1"/>
          <w:sz w:val="20"/>
          <w:szCs w:val="20"/>
        </w:rPr>
        <w:t>стьянские повстанческие отряды, эмблемой которых был пучок стеб</w:t>
      </w:r>
      <w:r w:rsidRPr="00D44CD3">
        <w:rPr>
          <w:color w:val="000000"/>
          <w:spacing w:val="-1"/>
          <w:sz w:val="20"/>
          <w:szCs w:val="20"/>
        </w:rPr>
        <w:softHyphen/>
      </w:r>
      <w:r w:rsidRPr="00D44CD3">
        <w:rPr>
          <w:color w:val="000000"/>
          <w:spacing w:val="-3"/>
          <w:sz w:val="20"/>
          <w:szCs w:val="20"/>
        </w:rPr>
        <w:t>лей, символизировавших братство по оружию). Позднее это слово ста</w:t>
      </w:r>
      <w:r w:rsidRPr="00D44CD3">
        <w:rPr>
          <w:color w:val="000000"/>
          <w:spacing w:val="-3"/>
          <w:sz w:val="20"/>
          <w:szCs w:val="20"/>
        </w:rPr>
        <w:softHyphen/>
        <w:t>ло применяться для обозначения всех подобных группировок. Их отли</w:t>
      </w:r>
      <w:r w:rsidRPr="00D44CD3">
        <w:rPr>
          <w:color w:val="000000"/>
          <w:spacing w:val="-3"/>
          <w:sz w:val="20"/>
          <w:szCs w:val="20"/>
        </w:rPr>
        <w:softHyphen/>
      </w:r>
      <w:r w:rsidRPr="00D44CD3">
        <w:rPr>
          <w:color w:val="000000"/>
          <w:spacing w:val="-2"/>
          <w:sz w:val="20"/>
          <w:szCs w:val="20"/>
        </w:rPr>
        <w:t>чительными чертами был политический радикализм, воинственность, бунтарство, массовый характер, преобладание негативных, разруши</w:t>
      </w:r>
      <w:r w:rsidRPr="00D44CD3">
        <w:rPr>
          <w:color w:val="000000"/>
          <w:spacing w:val="-2"/>
          <w:sz w:val="20"/>
          <w:szCs w:val="20"/>
        </w:rPr>
        <w:softHyphen/>
      </w:r>
      <w:r w:rsidRPr="00D44CD3">
        <w:rPr>
          <w:color w:val="000000"/>
          <w:spacing w:val="-5"/>
          <w:sz w:val="20"/>
          <w:szCs w:val="20"/>
        </w:rPr>
        <w:t xml:space="preserve">тельных целей и в то же время подчеркнутое стремление к внутреннему </w:t>
      </w:r>
      <w:r w:rsidRPr="00D44CD3">
        <w:rPr>
          <w:color w:val="000000"/>
          <w:spacing w:val="-3"/>
          <w:sz w:val="20"/>
          <w:szCs w:val="20"/>
        </w:rPr>
        <w:t>единению, боевому братству. Идейный арсенал раннего фашизма по</w:t>
      </w:r>
      <w:r w:rsidRPr="00D44CD3">
        <w:rPr>
          <w:color w:val="000000"/>
          <w:spacing w:val="-3"/>
          <w:sz w:val="20"/>
          <w:szCs w:val="20"/>
        </w:rPr>
        <w:softHyphen/>
      </w:r>
      <w:r w:rsidRPr="00D44CD3">
        <w:rPr>
          <w:color w:val="000000"/>
          <w:spacing w:val="-1"/>
          <w:sz w:val="20"/>
          <w:szCs w:val="20"/>
        </w:rPr>
        <w:t xml:space="preserve">полнялся уже достаточно известными понятиями и категориями, но в </w:t>
      </w:r>
      <w:r w:rsidRPr="00D44CD3">
        <w:rPr>
          <w:color w:val="000000"/>
          <w:spacing w:val="-3"/>
          <w:sz w:val="20"/>
          <w:szCs w:val="20"/>
        </w:rPr>
        <w:t xml:space="preserve">наиболее острой, радикальной интерпретации (солидаристские идеи, в том числе сословно-корпоративного устройства общества, анархо-син-дикалистская «теория прямого политического действия», фелькишская </w:t>
      </w:r>
      <w:r w:rsidRPr="00D44CD3">
        <w:rPr>
          <w:color w:val="000000"/>
          <w:spacing w:val="-1"/>
          <w:sz w:val="20"/>
          <w:szCs w:val="20"/>
        </w:rPr>
        <w:t xml:space="preserve">концепция народа как единого социального организма в сочетании с </w:t>
      </w:r>
      <w:r w:rsidRPr="00D44CD3">
        <w:rPr>
          <w:color w:val="000000"/>
          <w:spacing w:val="-2"/>
          <w:sz w:val="20"/>
          <w:szCs w:val="20"/>
        </w:rPr>
        <w:t>жесткими формами национализма, радикальный вариант социал-дар</w:t>
      </w:r>
      <w:r w:rsidRPr="00D44CD3">
        <w:rPr>
          <w:color w:val="000000"/>
          <w:spacing w:val="-2"/>
          <w:sz w:val="20"/>
          <w:szCs w:val="20"/>
        </w:rPr>
        <w:softHyphen/>
      </w:r>
      <w:r w:rsidRPr="00D44CD3">
        <w:rPr>
          <w:color w:val="000000"/>
          <w:spacing w:val="-5"/>
          <w:sz w:val="20"/>
          <w:szCs w:val="20"/>
        </w:rPr>
        <w:t xml:space="preserve">винизма, представленный в трудах Ж. Габино, </w:t>
      </w:r>
      <w:r w:rsidRPr="00D44CD3">
        <w:rPr>
          <w:color w:val="000000"/>
          <w:spacing w:val="-5"/>
          <w:sz w:val="20"/>
          <w:szCs w:val="20"/>
          <w:lang w:val="en-US"/>
        </w:rPr>
        <w:t>X</w:t>
      </w:r>
      <w:r w:rsidRPr="00D44CD3">
        <w:rPr>
          <w:color w:val="000000"/>
          <w:spacing w:val="-5"/>
          <w:sz w:val="20"/>
          <w:szCs w:val="20"/>
        </w:rPr>
        <w:t>. Чемберлена, О. Аммо</w:t>
      </w:r>
      <w:r w:rsidRPr="00D44CD3">
        <w:rPr>
          <w:color w:val="000000"/>
          <w:spacing w:val="-1"/>
          <w:sz w:val="20"/>
          <w:szCs w:val="20"/>
        </w:rPr>
        <w:t xml:space="preserve">на, антисемитизм, а также мистическая традиция начала </w:t>
      </w:r>
      <w:r w:rsidRPr="00D44CD3">
        <w:rPr>
          <w:color w:val="000000"/>
          <w:spacing w:val="-1"/>
          <w:sz w:val="20"/>
          <w:szCs w:val="20"/>
          <w:lang w:val="en-US"/>
        </w:rPr>
        <w:t>XX</w:t>
      </w:r>
      <w:r w:rsidRPr="00D44CD3">
        <w:rPr>
          <w:color w:val="000000"/>
          <w:spacing w:val="-1"/>
          <w:sz w:val="20"/>
          <w:szCs w:val="20"/>
        </w:rPr>
        <w:t xml:space="preserve"> в., в том </w:t>
      </w:r>
      <w:r w:rsidRPr="00D44CD3">
        <w:rPr>
          <w:color w:val="000000"/>
          <w:spacing w:val="-5"/>
          <w:sz w:val="20"/>
          <w:szCs w:val="20"/>
        </w:rPr>
        <w:t>числе отраженная в трудах Г. Листа, Й. Ланца, С. Рида Тида, Г. Горбиге-</w:t>
      </w:r>
      <w:r w:rsidRPr="00D44CD3">
        <w:rPr>
          <w:color w:val="000000"/>
          <w:spacing w:val="-3"/>
          <w:sz w:val="20"/>
          <w:szCs w:val="20"/>
        </w:rPr>
        <w:t>ра, П. де Ларагда).</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z w:val="20"/>
          <w:szCs w:val="20"/>
        </w:rPr>
        <w:t>Реваншизм</w:t>
      </w:r>
      <w:r w:rsidRPr="00D44CD3">
        <w:rPr>
          <w:color w:val="000000"/>
          <w:sz w:val="20"/>
          <w:szCs w:val="20"/>
        </w:rPr>
        <w:t xml:space="preserve"> - политическая идеология, основанная на идеях возмездия, </w:t>
      </w:r>
      <w:r w:rsidRPr="00D44CD3">
        <w:rPr>
          <w:color w:val="000000"/>
          <w:spacing w:val="-2"/>
          <w:sz w:val="20"/>
          <w:szCs w:val="20"/>
        </w:rPr>
        <w:t>реванша за военные поражения, ущемление национальных и государ</w:t>
      </w:r>
      <w:r w:rsidRPr="00D44CD3">
        <w:rPr>
          <w:color w:val="000000"/>
          <w:spacing w:val="-2"/>
          <w:sz w:val="20"/>
          <w:szCs w:val="20"/>
        </w:rPr>
        <w:softHyphen/>
        <w:t>ственных интересов.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z w:val="20"/>
          <w:szCs w:val="20"/>
        </w:rPr>
        <w:t>Репарация</w:t>
      </w:r>
      <w:r w:rsidRPr="00D44CD3">
        <w:rPr>
          <w:color w:val="000000"/>
          <w:sz w:val="20"/>
          <w:szCs w:val="20"/>
        </w:rPr>
        <w:t xml:space="preserve"> - возмещение государством причиненного им ущерба в де</w:t>
      </w:r>
      <w:r w:rsidRPr="00D44CD3">
        <w:rPr>
          <w:color w:val="000000"/>
          <w:sz w:val="20"/>
          <w:szCs w:val="20"/>
        </w:rPr>
        <w:softHyphen/>
      </w:r>
      <w:r w:rsidRPr="00D44CD3">
        <w:rPr>
          <w:color w:val="000000"/>
          <w:spacing w:val="-3"/>
          <w:sz w:val="20"/>
          <w:szCs w:val="20"/>
        </w:rPr>
        <w:t xml:space="preserve">нежной или иной форме. От репарации нужно отличать </w:t>
      </w:r>
      <w:r w:rsidRPr="00D44CD3">
        <w:rPr>
          <w:i/>
          <w:iCs/>
          <w:color w:val="000000"/>
          <w:spacing w:val="-3"/>
          <w:sz w:val="20"/>
          <w:szCs w:val="20"/>
        </w:rPr>
        <w:t>контрибуцию -</w:t>
      </w:r>
      <w:r w:rsidRPr="00D44CD3">
        <w:rPr>
          <w:color w:val="000000"/>
          <w:spacing w:val="10"/>
          <w:sz w:val="20"/>
          <w:szCs w:val="20"/>
        </w:rPr>
        <w:t>платежи побежденным государством стране-победителю (со</w:t>
      </w:r>
      <w:r w:rsidRPr="00D44CD3">
        <w:rPr>
          <w:color w:val="000000"/>
          <w:spacing w:val="10"/>
          <w:sz w:val="20"/>
          <w:szCs w:val="20"/>
        </w:rPr>
        <w:softHyphen/>
      </w:r>
      <w:r w:rsidRPr="00D44CD3">
        <w:rPr>
          <w:color w:val="000000"/>
          <w:spacing w:val="1"/>
          <w:sz w:val="20"/>
          <w:szCs w:val="20"/>
        </w:rPr>
        <w:t>временным международным правом запрещена).</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Сегрегация</w:t>
      </w:r>
      <w:r w:rsidRPr="00D44CD3">
        <w:rPr>
          <w:color w:val="000000"/>
          <w:spacing w:val="1"/>
          <w:sz w:val="20"/>
          <w:szCs w:val="20"/>
        </w:rPr>
        <w:t xml:space="preserve"> - существовавший в некоторых государствах (США, ЮАР, </w:t>
      </w:r>
      <w:r w:rsidRPr="00D44CD3">
        <w:rPr>
          <w:color w:val="000000"/>
          <w:spacing w:val="2"/>
          <w:sz w:val="20"/>
          <w:szCs w:val="20"/>
        </w:rPr>
        <w:t xml:space="preserve">Австралийский союз и др.) вид расовой дискриминации: отделение </w:t>
      </w:r>
      <w:r w:rsidRPr="00D44CD3">
        <w:rPr>
          <w:color w:val="000000"/>
          <w:spacing w:val="-4"/>
          <w:sz w:val="20"/>
          <w:szCs w:val="20"/>
        </w:rPr>
        <w:t xml:space="preserve">коренного населения от белых (запрещение жить в одних домах и даже </w:t>
      </w:r>
      <w:r w:rsidRPr="00D44CD3">
        <w:rPr>
          <w:color w:val="000000"/>
          <w:spacing w:val="-1"/>
          <w:sz w:val="20"/>
          <w:szCs w:val="20"/>
        </w:rPr>
        <w:t>одних частях города с белыми, посещать театры, рестораны, в кото</w:t>
      </w:r>
      <w:r w:rsidRPr="00D44CD3">
        <w:rPr>
          <w:color w:val="000000"/>
          <w:spacing w:val="-1"/>
          <w:sz w:val="20"/>
          <w:szCs w:val="20"/>
        </w:rPr>
        <w:softHyphen/>
        <w:t>рых бывают белые и т.д.) и законодательное ущемление его прав.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1"/>
          <w:sz w:val="20"/>
          <w:szCs w:val="20"/>
        </w:rPr>
        <w:t>Солидаризм</w:t>
      </w:r>
      <w:r w:rsidRPr="00D44CD3">
        <w:rPr>
          <w:color w:val="000000"/>
          <w:spacing w:val="1"/>
          <w:sz w:val="20"/>
          <w:szCs w:val="20"/>
        </w:rPr>
        <w:t xml:space="preserve"> - светская концепция солидаризма, аналогичная по базо</w:t>
      </w:r>
      <w:r w:rsidRPr="00D44CD3">
        <w:rPr>
          <w:color w:val="000000"/>
          <w:spacing w:val="1"/>
          <w:sz w:val="20"/>
          <w:szCs w:val="20"/>
        </w:rPr>
        <w:softHyphen/>
      </w:r>
      <w:r w:rsidRPr="00D44CD3">
        <w:rPr>
          <w:color w:val="000000"/>
          <w:spacing w:val="2"/>
          <w:sz w:val="20"/>
          <w:szCs w:val="20"/>
        </w:rPr>
        <w:t xml:space="preserve">вым ценностным ориентирам социальному христианскому учению. </w:t>
      </w:r>
      <w:r w:rsidRPr="00D44CD3">
        <w:rPr>
          <w:color w:val="000000"/>
          <w:spacing w:val="-3"/>
          <w:sz w:val="20"/>
          <w:szCs w:val="20"/>
        </w:rPr>
        <w:t xml:space="preserve">Целостная концепция солидаризма была представлена в начале </w:t>
      </w:r>
      <w:r w:rsidRPr="00D44CD3">
        <w:rPr>
          <w:color w:val="000000"/>
          <w:spacing w:val="-3"/>
          <w:sz w:val="20"/>
          <w:szCs w:val="20"/>
          <w:lang w:val="en-US"/>
        </w:rPr>
        <w:t>XX</w:t>
      </w:r>
      <w:r w:rsidRPr="00D44CD3">
        <w:rPr>
          <w:color w:val="000000"/>
          <w:spacing w:val="-3"/>
          <w:sz w:val="20"/>
          <w:szCs w:val="20"/>
        </w:rPr>
        <w:t xml:space="preserve"> в. </w:t>
      </w:r>
      <w:r w:rsidRPr="00D44CD3">
        <w:rPr>
          <w:color w:val="000000"/>
          <w:spacing w:val="3"/>
          <w:sz w:val="20"/>
          <w:szCs w:val="20"/>
        </w:rPr>
        <w:t xml:space="preserve">в трудах Л. Буржуа, Ш. Жида, Л. Дюги. Французские солидаристы </w:t>
      </w:r>
      <w:r w:rsidRPr="00D44CD3">
        <w:rPr>
          <w:color w:val="000000"/>
          <w:spacing w:val="1"/>
          <w:sz w:val="20"/>
          <w:szCs w:val="20"/>
        </w:rPr>
        <w:t xml:space="preserve">отталкивались от идеи «естественной солидарности», понимая под </w:t>
      </w:r>
      <w:r w:rsidRPr="00D44CD3">
        <w:rPr>
          <w:color w:val="000000"/>
          <w:spacing w:val="2"/>
          <w:sz w:val="20"/>
          <w:szCs w:val="20"/>
        </w:rPr>
        <w:t>ней «взаимную зависимость всех частей одного и того же организ</w:t>
      </w:r>
      <w:r w:rsidRPr="00D44CD3">
        <w:rPr>
          <w:color w:val="000000"/>
          <w:spacing w:val="2"/>
          <w:sz w:val="20"/>
          <w:szCs w:val="20"/>
        </w:rPr>
        <w:softHyphen/>
      </w:r>
      <w:r w:rsidRPr="00D44CD3">
        <w:rPr>
          <w:color w:val="000000"/>
          <w:spacing w:val="1"/>
          <w:sz w:val="20"/>
          <w:szCs w:val="20"/>
        </w:rPr>
        <w:t xml:space="preserve">ма», универсальную для любых форм жизни. Чем более сложным, </w:t>
      </w:r>
      <w:r w:rsidRPr="00D44CD3">
        <w:rPr>
          <w:color w:val="000000"/>
          <w:spacing w:val="-3"/>
          <w:sz w:val="20"/>
          <w:szCs w:val="20"/>
        </w:rPr>
        <w:t>Дифференцированным являлся организм, тем более интенсивной ста</w:t>
      </w:r>
      <w:r w:rsidRPr="00D44CD3">
        <w:rPr>
          <w:color w:val="000000"/>
          <w:spacing w:val="-3"/>
          <w:sz w:val="20"/>
          <w:szCs w:val="20"/>
        </w:rPr>
        <w:softHyphen/>
      </w:r>
      <w:r w:rsidRPr="00D44CD3">
        <w:rPr>
          <w:color w:val="000000"/>
          <w:spacing w:val="-1"/>
          <w:sz w:val="20"/>
          <w:szCs w:val="20"/>
        </w:rPr>
        <w:t>новилась и взаимосвязь его внутренних элементов. С этой точки зре</w:t>
      </w:r>
      <w:r w:rsidRPr="00D44CD3">
        <w:rPr>
          <w:color w:val="000000"/>
          <w:sz w:val="20"/>
          <w:szCs w:val="20"/>
        </w:rPr>
        <w:t>ния, современное общество, обладающее высокой степенью разде</w:t>
      </w:r>
      <w:r w:rsidRPr="00D44CD3">
        <w:rPr>
          <w:color w:val="000000"/>
          <w:sz w:val="20"/>
          <w:szCs w:val="20"/>
        </w:rPr>
        <w:softHyphen/>
        <w:t>ления труда, идеологическим плюрализмом, разнообразием полити</w:t>
      </w:r>
      <w:r w:rsidRPr="00D44CD3">
        <w:rPr>
          <w:color w:val="000000"/>
          <w:sz w:val="20"/>
          <w:szCs w:val="20"/>
        </w:rPr>
        <w:softHyphen/>
      </w:r>
      <w:r w:rsidRPr="00D44CD3">
        <w:rPr>
          <w:color w:val="000000"/>
          <w:spacing w:val="3"/>
          <w:sz w:val="20"/>
          <w:szCs w:val="20"/>
        </w:rPr>
        <w:t xml:space="preserve">ческих и государственно-правовых моделей, объективно создает </w:t>
      </w:r>
      <w:r w:rsidRPr="00D44CD3">
        <w:rPr>
          <w:color w:val="000000"/>
          <w:spacing w:val="-1"/>
          <w:sz w:val="20"/>
          <w:szCs w:val="20"/>
        </w:rPr>
        <w:t>предпосылки для развития как естественных, так и социальных (выс</w:t>
      </w:r>
      <w:r w:rsidRPr="00D44CD3">
        <w:rPr>
          <w:color w:val="000000"/>
          <w:spacing w:val="-1"/>
          <w:sz w:val="20"/>
          <w:szCs w:val="20"/>
        </w:rPr>
        <w:softHyphen/>
        <w:t xml:space="preserve">ших) форм солидаризма. В качестве естественных рассматривались различного рода ассоциации, кооперативное движение, синдикаты и </w:t>
      </w:r>
      <w:r w:rsidRPr="00D44CD3">
        <w:rPr>
          <w:color w:val="000000"/>
          <w:sz w:val="20"/>
          <w:szCs w:val="20"/>
        </w:rPr>
        <w:t>корпорации, т. е. все виды договорных отношений, порожденных об</w:t>
      </w:r>
      <w:r w:rsidRPr="00D44CD3">
        <w:rPr>
          <w:color w:val="000000"/>
          <w:sz w:val="20"/>
          <w:szCs w:val="20"/>
        </w:rPr>
        <w:softHyphen/>
      </w:r>
      <w:r w:rsidRPr="00D44CD3">
        <w:rPr>
          <w:color w:val="000000"/>
          <w:spacing w:val="3"/>
          <w:sz w:val="20"/>
          <w:szCs w:val="20"/>
        </w:rPr>
        <w:t xml:space="preserve">щими экономическими и производственными интересами. Однако </w:t>
      </w:r>
      <w:r w:rsidRPr="00D44CD3">
        <w:rPr>
          <w:color w:val="000000"/>
          <w:spacing w:val="2"/>
          <w:sz w:val="20"/>
          <w:szCs w:val="20"/>
        </w:rPr>
        <w:t xml:space="preserve">подобные формы «вспомоществования» противоречат принципам </w:t>
      </w:r>
      <w:r w:rsidRPr="00D44CD3">
        <w:rPr>
          <w:color w:val="000000"/>
          <w:spacing w:val="1"/>
          <w:sz w:val="20"/>
          <w:szCs w:val="20"/>
        </w:rPr>
        <w:t>социальной справедливости, так как защищают лишь интересы от</w:t>
      </w:r>
      <w:r w:rsidRPr="00D44CD3">
        <w:rPr>
          <w:color w:val="000000"/>
          <w:spacing w:val="1"/>
          <w:sz w:val="20"/>
          <w:szCs w:val="20"/>
        </w:rPr>
        <w:softHyphen/>
      </w:r>
      <w:r w:rsidRPr="00D44CD3">
        <w:rPr>
          <w:color w:val="000000"/>
          <w:spacing w:val="-1"/>
          <w:sz w:val="20"/>
          <w:szCs w:val="20"/>
        </w:rPr>
        <w:t>дельных групп в ущерб иным. Они должны быть дополнены солида</w:t>
      </w:r>
      <w:r w:rsidRPr="00D44CD3">
        <w:rPr>
          <w:color w:val="000000"/>
          <w:spacing w:val="1"/>
          <w:sz w:val="20"/>
          <w:szCs w:val="20"/>
        </w:rPr>
        <w:t xml:space="preserve">ристским этическим императивом, моральным долгом человека по </w:t>
      </w:r>
      <w:r w:rsidRPr="00D44CD3">
        <w:rPr>
          <w:color w:val="000000"/>
          <w:sz w:val="20"/>
          <w:szCs w:val="20"/>
        </w:rPr>
        <w:t>отношению к обществу. Тем самым, солидаризм предполагал уста</w:t>
      </w:r>
      <w:r w:rsidRPr="00D44CD3">
        <w:rPr>
          <w:color w:val="000000"/>
          <w:sz w:val="20"/>
          <w:szCs w:val="20"/>
        </w:rPr>
        <w:softHyphen/>
        <w:t>новление особых отношений между личностью и обществом - отно</w:t>
      </w:r>
      <w:r w:rsidRPr="00D44CD3">
        <w:rPr>
          <w:color w:val="000000"/>
          <w:sz w:val="20"/>
          <w:szCs w:val="20"/>
        </w:rPr>
        <w:softHyphen/>
      </w:r>
      <w:r w:rsidRPr="00D44CD3">
        <w:rPr>
          <w:color w:val="000000"/>
          <w:spacing w:val="1"/>
          <w:sz w:val="20"/>
          <w:szCs w:val="20"/>
        </w:rPr>
        <w:t xml:space="preserve">шений этического характера, где «социальная мораль восполняет </w:t>
      </w:r>
      <w:r w:rsidRPr="00D44CD3">
        <w:rPr>
          <w:color w:val="000000"/>
          <w:spacing w:val="-4"/>
          <w:sz w:val="20"/>
          <w:szCs w:val="20"/>
        </w:rPr>
        <w:t>мораль личную». При необходимости, низкий уровень морального вос</w:t>
      </w:r>
      <w:r w:rsidRPr="00D44CD3">
        <w:rPr>
          <w:color w:val="000000"/>
          <w:spacing w:val="-4"/>
          <w:sz w:val="20"/>
          <w:szCs w:val="20"/>
        </w:rPr>
        <w:softHyphen/>
      </w:r>
      <w:r w:rsidRPr="00D44CD3">
        <w:rPr>
          <w:color w:val="000000"/>
          <w:sz w:val="20"/>
          <w:szCs w:val="20"/>
        </w:rPr>
        <w:t>питания, «недостаток совести» должны дополниться действием за</w:t>
      </w:r>
      <w:r w:rsidRPr="00D44CD3">
        <w:rPr>
          <w:color w:val="000000"/>
          <w:sz w:val="20"/>
          <w:szCs w:val="20"/>
        </w:rPr>
        <w:softHyphen/>
      </w:r>
      <w:r w:rsidRPr="00D44CD3">
        <w:rPr>
          <w:color w:val="000000"/>
          <w:spacing w:val="1"/>
          <w:sz w:val="20"/>
          <w:szCs w:val="20"/>
        </w:rPr>
        <w:t>кона. Закон призван не оказывать давление на индивида в интере</w:t>
      </w:r>
      <w:r w:rsidRPr="00D44CD3">
        <w:rPr>
          <w:color w:val="000000"/>
          <w:spacing w:val="1"/>
          <w:sz w:val="20"/>
          <w:szCs w:val="20"/>
        </w:rPr>
        <w:softHyphen/>
      </w:r>
      <w:r w:rsidRPr="00D44CD3">
        <w:rPr>
          <w:color w:val="000000"/>
          <w:sz w:val="20"/>
          <w:szCs w:val="20"/>
        </w:rPr>
        <w:t>сах общества, а превратить моральные нормы в правовые, обеспе</w:t>
      </w:r>
      <w:r w:rsidRPr="00D44CD3">
        <w:rPr>
          <w:color w:val="000000"/>
          <w:sz w:val="20"/>
          <w:szCs w:val="20"/>
        </w:rPr>
        <w:softHyphen/>
      </w:r>
      <w:r w:rsidRPr="00D44CD3">
        <w:rPr>
          <w:color w:val="000000"/>
          <w:spacing w:val="-1"/>
          <w:sz w:val="20"/>
          <w:szCs w:val="20"/>
        </w:rPr>
        <w:t xml:space="preserve">чить действенность морального императива. Государство, служащее </w:t>
      </w:r>
      <w:r w:rsidRPr="00D44CD3">
        <w:rPr>
          <w:color w:val="000000"/>
          <w:spacing w:val="1"/>
          <w:sz w:val="20"/>
          <w:szCs w:val="20"/>
        </w:rPr>
        <w:t>«органическому закону общественной жизни» (Л. Дюги), имеет пра</w:t>
      </w:r>
      <w:r w:rsidRPr="00D44CD3">
        <w:rPr>
          <w:color w:val="000000"/>
          <w:spacing w:val="1"/>
          <w:sz w:val="20"/>
          <w:szCs w:val="20"/>
        </w:rPr>
        <w:softHyphen/>
      </w:r>
      <w:r w:rsidRPr="00D44CD3">
        <w:rPr>
          <w:color w:val="000000"/>
          <w:spacing w:val="-4"/>
          <w:sz w:val="20"/>
          <w:szCs w:val="20"/>
        </w:rPr>
        <w:t xml:space="preserve">во требовать от индивида правовой дисциплины, укрепляя социальную </w:t>
      </w:r>
      <w:r w:rsidRPr="00D44CD3">
        <w:rPr>
          <w:color w:val="000000"/>
          <w:spacing w:val="-3"/>
          <w:sz w:val="20"/>
          <w:szCs w:val="20"/>
        </w:rPr>
        <w:t>солидарность членов общества и обеспечивая им минимум существо</w:t>
      </w:r>
      <w:r w:rsidRPr="00D44CD3">
        <w:rPr>
          <w:color w:val="000000"/>
          <w:spacing w:val="-3"/>
          <w:sz w:val="20"/>
          <w:szCs w:val="20"/>
        </w:rPr>
        <w:softHyphen/>
      </w:r>
      <w:r w:rsidRPr="00D44CD3">
        <w:rPr>
          <w:color w:val="000000"/>
          <w:sz w:val="20"/>
          <w:szCs w:val="20"/>
        </w:rPr>
        <w:t xml:space="preserve">вания. Солидаризм превратился в первой трети </w:t>
      </w:r>
      <w:r w:rsidRPr="00D44CD3">
        <w:rPr>
          <w:color w:val="000000"/>
          <w:sz w:val="20"/>
          <w:szCs w:val="20"/>
          <w:lang w:val="en-US"/>
        </w:rPr>
        <w:t>XX</w:t>
      </w:r>
      <w:r w:rsidRPr="00D44CD3">
        <w:rPr>
          <w:color w:val="000000"/>
          <w:sz w:val="20"/>
          <w:szCs w:val="20"/>
        </w:rPr>
        <w:t xml:space="preserve"> в. в общеевро</w:t>
      </w:r>
      <w:r w:rsidRPr="00D44CD3">
        <w:rPr>
          <w:color w:val="000000"/>
          <w:sz w:val="20"/>
          <w:szCs w:val="20"/>
        </w:rPr>
        <w:softHyphen/>
      </w:r>
      <w:r w:rsidRPr="00D44CD3">
        <w:rPr>
          <w:color w:val="000000"/>
          <w:spacing w:val="-1"/>
          <w:sz w:val="20"/>
          <w:szCs w:val="20"/>
        </w:rPr>
        <w:t>пейское идейно-политической явление. Но национальные разновид</w:t>
      </w:r>
      <w:r w:rsidRPr="00D44CD3">
        <w:rPr>
          <w:color w:val="000000"/>
          <w:spacing w:val="-1"/>
          <w:sz w:val="20"/>
          <w:szCs w:val="20"/>
        </w:rPr>
        <w:softHyphen/>
        <w:t>ности этой идеологии отличались определенной спецификой. Фран</w:t>
      </w:r>
      <w:r w:rsidRPr="00D44CD3">
        <w:rPr>
          <w:color w:val="000000"/>
          <w:spacing w:val="-1"/>
          <w:sz w:val="20"/>
          <w:szCs w:val="20"/>
        </w:rPr>
        <w:softHyphen/>
        <w:t xml:space="preserve">цузский солидаризм, ставший основой доктрины партии радикалов и </w:t>
      </w:r>
      <w:r w:rsidRPr="00D44CD3">
        <w:rPr>
          <w:color w:val="000000"/>
          <w:spacing w:val="-3"/>
          <w:sz w:val="20"/>
          <w:szCs w:val="20"/>
        </w:rPr>
        <w:t>радикал-социалистов - одной из наиболее влиятельных в период Тре</w:t>
      </w:r>
      <w:r w:rsidRPr="00D44CD3">
        <w:rPr>
          <w:color w:val="000000"/>
          <w:spacing w:val="-3"/>
          <w:sz w:val="20"/>
          <w:szCs w:val="20"/>
        </w:rPr>
        <w:softHyphen/>
      </w:r>
      <w:r w:rsidRPr="00D44CD3">
        <w:rPr>
          <w:color w:val="000000"/>
          <w:spacing w:val="-1"/>
          <w:sz w:val="20"/>
          <w:szCs w:val="20"/>
        </w:rPr>
        <w:t>тьей республики во Франции, акцентировал свое внимание на эконо</w:t>
      </w:r>
      <w:r w:rsidRPr="00D44CD3">
        <w:rPr>
          <w:color w:val="000000"/>
          <w:spacing w:val="-1"/>
          <w:sz w:val="20"/>
          <w:szCs w:val="20"/>
        </w:rPr>
        <w:softHyphen/>
      </w:r>
      <w:r w:rsidRPr="00D44CD3">
        <w:rPr>
          <w:color w:val="000000"/>
          <w:sz w:val="20"/>
          <w:szCs w:val="20"/>
        </w:rPr>
        <w:t>мических и правовых аспектах. Важнейшее значение для него имел принцип персонализма, рассматриваемый как антитеза и индивиду</w:t>
      </w:r>
      <w:r w:rsidRPr="00D44CD3">
        <w:rPr>
          <w:color w:val="000000"/>
          <w:sz w:val="20"/>
          <w:szCs w:val="20"/>
        </w:rPr>
        <w:softHyphen/>
        <w:t xml:space="preserve">ализму, и коллективизму. </w:t>
      </w:r>
      <w:r w:rsidRPr="00D44CD3">
        <w:rPr>
          <w:b/>
          <w:bCs/>
          <w:i/>
          <w:iCs/>
          <w:color w:val="000000"/>
          <w:sz w:val="20"/>
          <w:szCs w:val="20"/>
        </w:rPr>
        <w:t xml:space="preserve">Персонализм </w:t>
      </w:r>
      <w:r w:rsidRPr="00D44CD3">
        <w:rPr>
          <w:color w:val="000000"/>
          <w:sz w:val="20"/>
          <w:szCs w:val="20"/>
        </w:rPr>
        <w:t xml:space="preserve">предполагал, что интересы личности являются более значимой ценностью, чем общественные, </w:t>
      </w:r>
      <w:r w:rsidRPr="00D44CD3">
        <w:rPr>
          <w:color w:val="000000"/>
          <w:spacing w:val="-3"/>
          <w:sz w:val="20"/>
          <w:szCs w:val="20"/>
        </w:rPr>
        <w:t>но высший личный интерес - это гармония отношений с другими людь</w:t>
      </w:r>
      <w:r w:rsidRPr="00D44CD3">
        <w:rPr>
          <w:color w:val="000000"/>
          <w:spacing w:val="-3"/>
          <w:sz w:val="20"/>
          <w:szCs w:val="20"/>
        </w:rPr>
        <w:softHyphen/>
      </w:r>
      <w:r w:rsidRPr="00D44CD3">
        <w:rPr>
          <w:color w:val="000000"/>
          <w:sz w:val="20"/>
          <w:szCs w:val="20"/>
        </w:rPr>
        <w:t>ми, которая может быть гарантирована только обществом. Тем са</w:t>
      </w:r>
      <w:r w:rsidRPr="00D44CD3">
        <w:rPr>
          <w:color w:val="000000"/>
          <w:sz w:val="20"/>
          <w:szCs w:val="20"/>
        </w:rPr>
        <w:softHyphen/>
        <w:t>мым именно персонализм придавал солидаристской концепции осо</w:t>
      </w:r>
      <w:r w:rsidRPr="00D44CD3">
        <w:rPr>
          <w:color w:val="000000"/>
          <w:sz w:val="20"/>
          <w:szCs w:val="20"/>
        </w:rPr>
        <w:softHyphen/>
        <w:t>бое социальное звучание, проводил четкую грань между солидариз-</w:t>
      </w:r>
      <w:r w:rsidRPr="00D44CD3">
        <w:rPr>
          <w:color w:val="000000"/>
          <w:spacing w:val="2"/>
          <w:sz w:val="20"/>
          <w:szCs w:val="20"/>
        </w:rPr>
        <w:t xml:space="preserve">мом и коллективистским социализмом, но в то же время защищал </w:t>
      </w:r>
      <w:r w:rsidRPr="00D44CD3">
        <w:rPr>
          <w:color w:val="000000"/>
          <w:spacing w:val="-1"/>
          <w:sz w:val="20"/>
          <w:szCs w:val="20"/>
        </w:rPr>
        <w:t xml:space="preserve">его и от эволюции в сторону индивидуалистической этики. Подобная </w:t>
      </w:r>
      <w:r w:rsidRPr="00D44CD3">
        <w:rPr>
          <w:color w:val="000000"/>
          <w:spacing w:val="1"/>
          <w:sz w:val="20"/>
          <w:szCs w:val="20"/>
        </w:rPr>
        <w:t xml:space="preserve">трактовка, а также безусловное признание демократических форм государственности сближали французский, равно как и английский солидаризм с социальным либерализмом. Немецкий, австрийский, </w:t>
      </w:r>
      <w:r w:rsidRPr="00D44CD3">
        <w:rPr>
          <w:color w:val="000000"/>
          <w:spacing w:val="-2"/>
          <w:sz w:val="20"/>
          <w:szCs w:val="20"/>
        </w:rPr>
        <w:t>русский солидаризм оказались в большей степени связаны с этичес-</w:t>
      </w:r>
      <w:r w:rsidRPr="00D44CD3">
        <w:rPr>
          <w:color w:val="000000"/>
          <w:spacing w:val="2"/>
          <w:sz w:val="20"/>
          <w:szCs w:val="20"/>
        </w:rPr>
        <w:t xml:space="preserve">кими, религиозными аспектами концепции, а также национальной </w:t>
      </w:r>
      <w:r w:rsidRPr="00D44CD3">
        <w:rPr>
          <w:color w:val="000000"/>
          <w:spacing w:val="-1"/>
          <w:sz w:val="20"/>
          <w:szCs w:val="20"/>
        </w:rPr>
        <w:t xml:space="preserve">идеей. Русский солидаризм начала </w:t>
      </w:r>
      <w:r w:rsidRPr="00D44CD3">
        <w:rPr>
          <w:color w:val="000000"/>
          <w:spacing w:val="-1"/>
          <w:sz w:val="20"/>
          <w:szCs w:val="20"/>
          <w:lang w:val="en-US"/>
        </w:rPr>
        <w:t>XX</w:t>
      </w:r>
      <w:r w:rsidRPr="00D44CD3">
        <w:rPr>
          <w:color w:val="000000"/>
          <w:spacing w:val="-1"/>
          <w:sz w:val="20"/>
          <w:szCs w:val="20"/>
        </w:rPr>
        <w:t xml:space="preserve"> в. развивал традиции нацио </w:t>
      </w:r>
      <w:r w:rsidRPr="00D44CD3">
        <w:rPr>
          <w:color w:val="000000"/>
          <w:spacing w:val="1"/>
          <w:sz w:val="20"/>
          <w:szCs w:val="20"/>
        </w:rPr>
        <w:t xml:space="preserve">нальной идеологии соборности, этического комплекса православия </w:t>
      </w:r>
      <w:r w:rsidRPr="00D44CD3">
        <w:rPr>
          <w:color w:val="000000"/>
          <w:sz w:val="20"/>
          <w:szCs w:val="20"/>
        </w:rPr>
        <w:t>(представители - Н. Лосский, С. Франк, И. Ильин). Немецкий солида</w:t>
      </w:r>
      <w:r w:rsidRPr="00D44CD3">
        <w:rPr>
          <w:color w:val="000000"/>
          <w:sz w:val="20"/>
          <w:szCs w:val="20"/>
        </w:rPr>
        <w:softHyphen/>
      </w:r>
      <w:r w:rsidRPr="00D44CD3">
        <w:rPr>
          <w:color w:val="000000"/>
          <w:spacing w:val="1"/>
          <w:sz w:val="20"/>
          <w:szCs w:val="20"/>
        </w:rPr>
        <w:t>ризм отличался большей политизацией, хотя по своему происхож</w:t>
      </w:r>
      <w:r w:rsidRPr="00D44CD3">
        <w:rPr>
          <w:color w:val="000000"/>
          <w:spacing w:val="1"/>
          <w:sz w:val="20"/>
          <w:szCs w:val="20"/>
        </w:rPr>
        <w:softHyphen/>
      </w:r>
      <w:r w:rsidRPr="00D44CD3">
        <w:rPr>
          <w:color w:val="000000"/>
          <w:spacing w:val="8"/>
          <w:sz w:val="20"/>
          <w:szCs w:val="20"/>
        </w:rPr>
        <w:t xml:space="preserve">дению был тесно связан с социально-христианской доктриной </w:t>
      </w:r>
      <w:r w:rsidRPr="00D44CD3">
        <w:rPr>
          <w:color w:val="000000"/>
          <w:spacing w:val="2"/>
          <w:sz w:val="20"/>
          <w:szCs w:val="20"/>
        </w:rPr>
        <w:t>(представители - М. Шпанн, Э. Штадлер, А. Штегервальд). В даль</w:t>
      </w:r>
      <w:r w:rsidRPr="00D44CD3">
        <w:rPr>
          <w:color w:val="000000"/>
          <w:spacing w:val="2"/>
          <w:sz w:val="20"/>
          <w:szCs w:val="20"/>
        </w:rPr>
        <w:softHyphen/>
      </w:r>
      <w:r w:rsidRPr="00D44CD3">
        <w:rPr>
          <w:color w:val="000000"/>
          <w:spacing w:val="3"/>
          <w:sz w:val="20"/>
          <w:szCs w:val="20"/>
        </w:rPr>
        <w:t>нейшем немецкий солидаризм эволюционировал к идеям нацио</w:t>
      </w:r>
      <w:r w:rsidRPr="00D44CD3">
        <w:rPr>
          <w:color w:val="000000"/>
          <w:spacing w:val="3"/>
          <w:sz w:val="20"/>
          <w:szCs w:val="20"/>
        </w:rPr>
        <w:softHyphen/>
        <w:t>нально-социальной диктатуры и оказался связан с генезисом фа</w:t>
      </w:r>
      <w:r w:rsidRPr="00D44CD3">
        <w:rPr>
          <w:color w:val="000000"/>
          <w:spacing w:val="3"/>
          <w:sz w:val="20"/>
          <w:szCs w:val="20"/>
        </w:rPr>
        <w:softHyphen/>
      </w:r>
      <w:r w:rsidRPr="00D44CD3">
        <w:rPr>
          <w:color w:val="000000"/>
          <w:spacing w:val="-1"/>
          <w:sz w:val="20"/>
          <w:szCs w:val="20"/>
        </w:rPr>
        <w:t>шизма.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Социал-дарвинизм</w:t>
      </w:r>
      <w:r w:rsidRPr="00D44CD3">
        <w:rPr>
          <w:color w:val="000000"/>
          <w:spacing w:val="1"/>
          <w:sz w:val="20"/>
          <w:szCs w:val="20"/>
        </w:rPr>
        <w:t xml:space="preserve"> - либертарная идеологическая концепция. Родона</w:t>
      </w:r>
      <w:r w:rsidRPr="00D44CD3">
        <w:rPr>
          <w:color w:val="000000"/>
          <w:spacing w:val="1"/>
          <w:sz w:val="20"/>
          <w:szCs w:val="20"/>
        </w:rPr>
        <w:softHyphen/>
      </w:r>
      <w:r w:rsidRPr="00D44CD3">
        <w:rPr>
          <w:color w:val="000000"/>
          <w:spacing w:val="-4"/>
          <w:sz w:val="20"/>
          <w:szCs w:val="20"/>
        </w:rPr>
        <w:t xml:space="preserve">чальником социал-дарвинизма считается английский социолог Герберт </w:t>
      </w:r>
      <w:r w:rsidRPr="00D44CD3">
        <w:rPr>
          <w:color w:val="000000"/>
          <w:sz w:val="20"/>
          <w:szCs w:val="20"/>
        </w:rPr>
        <w:t xml:space="preserve">Спенсер (1820-1903). Исследования Спенсера строились на основе </w:t>
      </w:r>
      <w:r w:rsidRPr="00D44CD3">
        <w:rPr>
          <w:color w:val="000000"/>
          <w:spacing w:val="-1"/>
          <w:sz w:val="20"/>
          <w:szCs w:val="20"/>
        </w:rPr>
        <w:t>органической концепции - через проведение аналогий между челове</w:t>
      </w:r>
      <w:r w:rsidRPr="00D44CD3">
        <w:rPr>
          <w:color w:val="000000"/>
          <w:spacing w:val="-1"/>
          <w:sz w:val="20"/>
          <w:szCs w:val="20"/>
        </w:rPr>
        <w:softHyphen/>
      </w:r>
      <w:r w:rsidRPr="00D44CD3">
        <w:rPr>
          <w:color w:val="000000"/>
          <w:sz w:val="20"/>
          <w:szCs w:val="20"/>
        </w:rPr>
        <w:t xml:space="preserve">ческим обществом и биологическим организмом и отстаивании идей </w:t>
      </w:r>
      <w:r w:rsidRPr="00D44CD3">
        <w:rPr>
          <w:color w:val="000000"/>
          <w:spacing w:val="-1"/>
          <w:sz w:val="20"/>
          <w:szCs w:val="20"/>
        </w:rPr>
        <w:t>естественной взаимосвязи всех сторон общественной жизни, способ</w:t>
      </w:r>
      <w:r w:rsidRPr="00D44CD3">
        <w:rPr>
          <w:color w:val="000000"/>
          <w:spacing w:val="-1"/>
          <w:sz w:val="20"/>
          <w:szCs w:val="20"/>
        </w:rPr>
        <w:softHyphen/>
        <w:t>ности общества к саморегулированию, эволюционного характера его развития. Спенсер полагал, что в основе как биологической, так и со</w:t>
      </w:r>
      <w:r w:rsidRPr="00D44CD3">
        <w:rPr>
          <w:color w:val="000000"/>
          <w:spacing w:val="-1"/>
          <w:sz w:val="20"/>
          <w:szCs w:val="20"/>
        </w:rPr>
        <w:softHyphen/>
      </w:r>
      <w:r w:rsidRPr="00D44CD3">
        <w:rPr>
          <w:color w:val="000000"/>
          <w:sz w:val="20"/>
          <w:szCs w:val="20"/>
        </w:rPr>
        <w:t xml:space="preserve">циальной эволюции лежат законы естественного отбора, борьбы за </w:t>
      </w:r>
      <w:r w:rsidRPr="00D44CD3">
        <w:rPr>
          <w:color w:val="000000"/>
          <w:spacing w:val="-3"/>
          <w:sz w:val="20"/>
          <w:szCs w:val="20"/>
        </w:rPr>
        <w:t xml:space="preserve">существование, выживания наиболее приспособленных видов (причем </w:t>
      </w:r>
      <w:r w:rsidRPr="00D44CD3">
        <w:rPr>
          <w:color w:val="000000"/>
          <w:spacing w:val="-2"/>
          <w:sz w:val="20"/>
          <w:szCs w:val="20"/>
        </w:rPr>
        <w:t xml:space="preserve">впервые подобные идеи английский социолог высказал еще за десять лет до появления известного труда Чарлза Дарвина «Происхождение видов»). Естественным дополнением подобной концепции стали идеи </w:t>
      </w:r>
      <w:r w:rsidRPr="00D44CD3">
        <w:rPr>
          <w:color w:val="000000"/>
          <w:spacing w:val="-1"/>
          <w:sz w:val="20"/>
          <w:szCs w:val="20"/>
        </w:rPr>
        <w:t>абсолютной экономической свободы, полного невмешательства госу</w:t>
      </w:r>
      <w:r w:rsidRPr="00D44CD3">
        <w:rPr>
          <w:color w:val="000000"/>
          <w:spacing w:val="-1"/>
          <w:sz w:val="20"/>
          <w:szCs w:val="20"/>
        </w:rPr>
        <w:softHyphen/>
        <w:t xml:space="preserve">дарства в частную жизнь, неограниченного индивидуализма. Особым </w:t>
      </w:r>
      <w:r w:rsidRPr="00D44CD3">
        <w:rPr>
          <w:color w:val="000000"/>
          <w:spacing w:val="-3"/>
          <w:sz w:val="20"/>
          <w:szCs w:val="20"/>
        </w:rPr>
        <w:t>успехом идеи социал-дарвинизма пользовались в США. Американские предприниматели Д. Хилл, Д. Херст, Э. Карнеги, Д. Рокфеллер исполь</w:t>
      </w:r>
      <w:r w:rsidRPr="00D44CD3">
        <w:rPr>
          <w:color w:val="000000"/>
          <w:spacing w:val="-3"/>
          <w:sz w:val="20"/>
          <w:szCs w:val="20"/>
        </w:rPr>
        <w:softHyphen/>
      </w:r>
      <w:r w:rsidRPr="00D44CD3">
        <w:rPr>
          <w:color w:val="000000"/>
          <w:spacing w:val="-1"/>
          <w:sz w:val="20"/>
          <w:szCs w:val="20"/>
        </w:rPr>
        <w:t>зовали идеи социал-дарвинизма для легализации практики лоббиро</w:t>
      </w:r>
      <w:r w:rsidRPr="00D44CD3">
        <w:rPr>
          <w:color w:val="000000"/>
          <w:spacing w:val="-1"/>
          <w:sz w:val="20"/>
          <w:szCs w:val="20"/>
        </w:rPr>
        <w:softHyphen/>
      </w:r>
      <w:r w:rsidRPr="00D44CD3">
        <w:rPr>
          <w:color w:val="000000"/>
          <w:spacing w:val="-2"/>
          <w:sz w:val="20"/>
          <w:szCs w:val="20"/>
        </w:rPr>
        <w:t>вания государственной политики, борьбы против антитрестовского за</w:t>
      </w:r>
      <w:r w:rsidRPr="00D44CD3">
        <w:rPr>
          <w:color w:val="000000"/>
          <w:spacing w:val="-2"/>
          <w:sz w:val="20"/>
          <w:szCs w:val="20"/>
        </w:rPr>
        <w:softHyphen/>
      </w:r>
      <w:r w:rsidRPr="00D44CD3">
        <w:rPr>
          <w:color w:val="000000"/>
          <w:sz w:val="20"/>
          <w:szCs w:val="20"/>
        </w:rPr>
        <w:t>конодательства. Лидером американского социал-дарвинизма высту</w:t>
      </w:r>
      <w:r w:rsidRPr="00D44CD3">
        <w:rPr>
          <w:color w:val="000000"/>
          <w:sz w:val="20"/>
          <w:szCs w:val="20"/>
        </w:rPr>
        <w:softHyphen/>
      </w:r>
      <w:r w:rsidRPr="00D44CD3">
        <w:rPr>
          <w:color w:val="000000"/>
          <w:spacing w:val="-5"/>
          <w:sz w:val="20"/>
          <w:szCs w:val="20"/>
        </w:rPr>
        <w:t>пил профессор Йельского университета Грэм Самнер (1840-1910). Идеи Самнера воспроизводили основные постулаты теории Спенсера в чрез</w:t>
      </w:r>
      <w:r w:rsidRPr="00D44CD3">
        <w:rPr>
          <w:color w:val="000000"/>
          <w:spacing w:val="-5"/>
          <w:sz w:val="20"/>
          <w:szCs w:val="20"/>
        </w:rPr>
        <w:softHyphen/>
      </w:r>
      <w:r w:rsidRPr="00D44CD3">
        <w:rPr>
          <w:color w:val="000000"/>
          <w:spacing w:val="-1"/>
          <w:sz w:val="20"/>
          <w:szCs w:val="20"/>
        </w:rPr>
        <w:t>вычайно радикальной, агрессивной форме. Самнер и его единомыш</w:t>
      </w:r>
      <w:r w:rsidRPr="00D44CD3">
        <w:rPr>
          <w:color w:val="000000"/>
          <w:spacing w:val="-1"/>
          <w:sz w:val="20"/>
          <w:szCs w:val="20"/>
        </w:rPr>
        <w:softHyphen/>
      </w:r>
      <w:r w:rsidRPr="00D44CD3">
        <w:rPr>
          <w:color w:val="000000"/>
          <w:spacing w:val="-5"/>
          <w:sz w:val="20"/>
          <w:szCs w:val="20"/>
        </w:rPr>
        <w:t xml:space="preserve">ленники подвергали сомнению целесообразность не только социальных </w:t>
      </w:r>
      <w:r w:rsidRPr="00D44CD3">
        <w:rPr>
          <w:color w:val="000000"/>
          <w:spacing w:val="-3"/>
          <w:sz w:val="20"/>
          <w:szCs w:val="20"/>
        </w:rPr>
        <w:t>революций, но и любых целенаправленных реформ, нарушающих «ес</w:t>
      </w:r>
      <w:r w:rsidRPr="00D44CD3">
        <w:rPr>
          <w:color w:val="000000"/>
          <w:spacing w:val="-3"/>
          <w:sz w:val="20"/>
          <w:szCs w:val="20"/>
        </w:rPr>
        <w:softHyphen/>
      </w:r>
      <w:r w:rsidRPr="00D44CD3">
        <w:rPr>
          <w:color w:val="000000"/>
          <w:spacing w:val="-1"/>
          <w:sz w:val="20"/>
          <w:szCs w:val="20"/>
        </w:rPr>
        <w:t>тественных ход» развития общества.</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2"/>
          <w:sz w:val="20"/>
          <w:szCs w:val="20"/>
        </w:rPr>
        <w:t xml:space="preserve">Социал-реформизм </w:t>
      </w:r>
      <w:r w:rsidRPr="00D44CD3">
        <w:rPr>
          <w:color w:val="000000"/>
          <w:spacing w:val="-2"/>
          <w:sz w:val="20"/>
          <w:szCs w:val="20"/>
        </w:rPr>
        <w:t xml:space="preserve">- идеологическое направление, образовавшееся в </w:t>
      </w:r>
      <w:r w:rsidRPr="00D44CD3">
        <w:rPr>
          <w:color w:val="000000"/>
          <w:spacing w:val="-1"/>
          <w:sz w:val="20"/>
          <w:szCs w:val="20"/>
        </w:rPr>
        <w:t xml:space="preserve">социал-демократическом движении конца </w:t>
      </w:r>
      <w:r w:rsidRPr="00D44CD3">
        <w:rPr>
          <w:color w:val="000000"/>
          <w:spacing w:val="-1"/>
          <w:sz w:val="20"/>
          <w:szCs w:val="20"/>
          <w:lang w:val="en-US"/>
        </w:rPr>
        <w:t>XIX</w:t>
      </w:r>
      <w:r w:rsidRPr="00D44CD3">
        <w:rPr>
          <w:color w:val="000000"/>
          <w:spacing w:val="-1"/>
          <w:sz w:val="20"/>
          <w:szCs w:val="20"/>
        </w:rPr>
        <w:t xml:space="preserve"> - начала </w:t>
      </w:r>
      <w:r w:rsidRPr="00D44CD3">
        <w:rPr>
          <w:color w:val="000000"/>
          <w:spacing w:val="-1"/>
          <w:sz w:val="20"/>
          <w:szCs w:val="20"/>
          <w:lang w:val="en-US"/>
        </w:rPr>
        <w:t>XX</w:t>
      </w:r>
      <w:r w:rsidRPr="00D44CD3">
        <w:rPr>
          <w:color w:val="000000"/>
          <w:spacing w:val="-1"/>
          <w:sz w:val="20"/>
          <w:szCs w:val="20"/>
        </w:rPr>
        <w:t xml:space="preserve"> в. преиму</w:t>
      </w:r>
      <w:r w:rsidRPr="00D44CD3">
        <w:rPr>
          <w:color w:val="000000"/>
          <w:spacing w:val="-1"/>
          <w:sz w:val="20"/>
          <w:szCs w:val="20"/>
        </w:rPr>
        <w:softHyphen/>
        <w:t>щественно в европейских странах, отличающихся стабильным соци</w:t>
      </w:r>
      <w:r w:rsidRPr="00D44CD3">
        <w:rPr>
          <w:color w:val="000000"/>
          <w:spacing w:val="-1"/>
          <w:sz w:val="20"/>
          <w:szCs w:val="20"/>
        </w:rPr>
        <w:softHyphen/>
      </w:r>
      <w:r w:rsidRPr="00D44CD3">
        <w:rPr>
          <w:color w:val="000000"/>
          <w:spacing w:val="-4"/>
          <w:sz w:val="20"/>
          <w:szCs w:val="20"/>
        </w:rPr>
        <w:t xml:space="preserve">альным развитием (Франции, Великобритании, Нидерландах, Бельгии). </w:t>
      </w:r>
      <w:r w:rsidRPr="00D44CD3">
        <w:rPr>
          <w:color w:val="000000"/>
          <w:spacing w:val="-2"/>
          <w:sz w:val="20"/>
          <w:szCs w:val="20"/>
        </w:rPr>
        <w:t xml:space="preserve">Основой социал-реформизма стала теория Э. Бернштейна, связанная </w:t>
      </w:r>
      <w:r w:rsidRPr="00D44CD3">
        <w:rPr>
          <w:color w:val="000000"/>
          <w:spacing w:val="-1"/>
          <w:sz w:val="20"/>
          <w:szCs w:val="20"/>
        </w:rPr>
        <w:t>с пересмотром постулатов революционной концепции классического марксизма. Бернштенианство представляло собой реакцию на изме</w:t>
      </w:r>
      <w:r w:rsidRPr="00D44CD3">
        <w:rPr>
          <w:color w:val="000000"/>
          <w:spacing w:val="-1"/>
          <w:sz w:val="20"/>
          <w:szCs w:val="20"/>
        </w:rPr>
        <w:softHyphen/>
      </w:r>
      <w:r w:rsidRPr="00D44CD3">
        <w:rPr>
          <w:color w:val="000000"/>
          <w:spacing w:val="-3"/>
          <w:sz w:val="20"/>
          <w:szCs w:val="20"/>
        </w:rPr>
        <w:t xml:space="preserve">нение объективных задач рабочего движения в странах, завершивших </w:t>
      </w:r>
      <w:r w:rsidRPr="00D44CD3">
        <w:rPr>
          <w:color w:val="000000"/>
          <w:sz w:val="20"/>
          <w:szCs w:val="20"/>
        </w:rPr>
        <w:t>процесс первичной модернизации и вставших на путь социализации классической модели капитализма. Его основой было признание не</w:t>
      </w:r>
      <w:r w:rsidRPr="00D44CD3">
        <w:rPr>
          <w:color w:val="000000"/>
          <w:sz w:val="20"/>
          <w:szCs w:val="20"/>
        </w:rPr>
        <w:softHyphen/>
        <w:t xml:space="preserve">эффективности революционных методов борьбы рабочего класса, в </w:t>
      </w:r>
      <w:r w:rsidRPr="00D44CD3">
        <w:rPr>
          <w:color w:val="000000"/>
          <w:spacing w:val="-1"/>
          <w:sz w:val="20"/>
          <w:szCs w:val="20"/>
        </w:rPr>
        <w:t>том числе отказ от концепции диктатуры пролетариата, ставка на ре</w:t>
      </w:r>
      <w:r w:rsidRPr="00D44CD3">
        <w:rPr>
          <w:color w:val="000000"/>
          <w:spacing w:val="-1"/>
          <w:sz w:val="20"/>
          <w:szCs w:val="20"/>
        </w:rPr>
        <w:softHyphen/>
        <w:t>форматорское совершенствование самого капиталистического общества, а не его разрушение. Большую роль в распространении социал-реформизма сыграл «казус</w:t>
      </w:r>
      <w:r w:rsidRPr="00D44CD3">
        <w:rPr>
          <w:b/>
          <w:bCs/>
          <w:color w:val="000000"/>
          <w:spacing w:val="-1"/>
          <w:sz w:val="20"/>
          <w:szCs w:val="20"/>
        </w:rPr>
        <w:t xml:space="preserve"> </w:t>
      </w:r>
      <w:r w:rsidRPr="00D44CD3">
        <w:rPr>
          <w:i/>
          <w:iCs/>
          <w:color w:val="000000"/>
          <w:spacing w:val="-1"/>
          <w:sz w:val="20"/>
          <w:szCs w:val="20"/>
        </w:rPr>
        <w:t xml:space="preserve">Мильерана» </w:t>
      </w:r>
      <w:r w:rsidRPr="00D44CD3">
        <w:rPr>
          <w:color w:val="000000"/>
          <w:spacing w:val="-1"/>
          <w:sz w:val="20"/>
          <w:szCs w:val="20"/>
        </w:rPr>
        <w:t>(включение члена француз</w:t>
      </w:r>
      <w:r w:rsidRPr="00D44CD3">
        <w:rPr>
          <w:color w:val="000000"/>
          <w:spacing w:val="-1"/>
          <w:sz w:val="20"/>
          <w:szCs w:val="20"/>
        </w:rPr>
        <w:softHyphen/>
        <w:t xml:space="preserve">ской социалистической партии Александра Мильерана в </w:t>
      </w:r>
      <w:smartTag w:uri="urn:schemas-microsoft-com:office:smarttags" w:element="metricconverter">
        <w:smartTagPr>
          <w:attr w:name="ProductID" w:val="1899 г"/>
        </w:smartTagPr>
        <w:r w:rsidRPr="00D44CD3">
          <w:rPr>
            <w:color w:val="000000"/>
            <w:spacing w:val="-1"/>
            <w:sz w:val="20"/>
            <w:szCs w:val="20"/>
          </w:rPr>
          <w:t>1899 г</w:t>
        </w:r>
      </w:smartTag>
      <w:r w:rsidRPr="00D44CD3">
        <w:rPr>
          <w:color w:val="000000"/>
          <w:spacing w:val="-1"/>
          <w:sz w:val="20"/>
          <w:szCs w:val="20"/>
        </w:rPr>
        <w:t>. в со</w:t>
      </w:r>
      <w:r w:rsidRPr="00D44CD3">
        <w:rPr>
          <w:color w:val="000000"/>
          <w:spacing w:val="-1"/>
          <w:sz w:val="20"/>
          <w:szCs w:val="20"/>
        </w:rPr>
        <w:softHyphen/>
      </w:r>
      <w:r w:rsidRPr="00D44CD3">
        <w:rPr>
          <w:color w:val="000000"/>
          <w:spacing w:val="-3"/>
          <w:sz w:val="20"/>
          <w:szCs w:val="20"/>
        </w:rPr>
        <w:t>став республиканского правительства Р. Вальдека-Руссо), впервые по</w:t>
      </w:r>
      <w:r w:rsidRPr="00D44CD3">
        <w:rPr>
          <w:color w:val="000000"/>
          <w:spacing w:val="-3"/>
          <w:sz w:val="20"/>
          <w:szCs w:val="20"/>
        </w:rPr>
        <w:softHyphen/>
      </w:r>
      <w:r w:rsidRPr="00D44CD3">
        <w:rPr>
          <w:color w:val="000000"/>
          <w:spacing w:val="11"/>
          <w:sz w:val="20"/>
          <w:szCs w:val="20"/>
        </w:rPr>
        <w:t xml:space="preserve">казавшего, что рабочие партии могут быть интегрированы в </w:t>
      </w:r>
      <w:r w:rsidRPr="00D44CD3">
        <w:rPr>
          <w:color w:val="000000"/>
          <w:sz w:val="20"/>
          <w:szCs w:val="20"/>
        </w:rPr>
        <w:t>либерально-демократическую политическую систему. Активная пар</w:t>
      </w:r>
      <w:r w:rsidRPr="00D44CD3">
        <w:rPr>
          <w:color w:val="000000"/>
          <w:sz w:val="20"/>
          <w:szCs w:val="20"/>
        </w:rPr>
        <w:softHyphen/>
      </w:r>
      <w:r w:rsidRPr="00D44CD3">
        <w:rPr>
          <w:color w:val="000000"/>
          <w:spacing w:val="-2"/>
          <w:sz w:val="20"/>
          <w:szCs w:val="20"/>
        </w:rPr>
        <w:t>ламентская работа, опыт участия в правительственных кабинетах, от</w:t>
      </w:r>
      <w:r w:rsidRPr="00D44CD3">
        <w:rPr>
          <w:color w:val="000000"/>
          <w:spacing w:val="-2"/>
          <w:sz w:val="20"/>
          <w:szCs w:val="20"/>
        </w:rPr>
        <w:softHyphen/>
      </w:r>
      <w:r w:rsidRPr="00D44CD3">
        <w:rPr>
          <w:color w:val="000000"/>
          <w:spacing w:val="-1"/>
          <w:sz w:val="20"/>
          <w:szCs w:val="20"/>
        </w:rPr>
        <w:t>ветственность бремени государственной власти, необходимость кон</w:t>
      </w:r>
      <w:r w:rsidRPr="00D44CD3">
        <w:rPr>
          <w:color w:val="000000"/>
          <w:spacing w:val="-1"/>
          <w:sz w:val="20"/>
          <w:szCs w:val="20"/>
        </w:rPr>
        <w:softHyphen/>
        <w:t>солидации разнородных политических сил для решения проблем об</w:t>
      </w:r>
      <w:r w:rsidRPr="00D44CD3">
        <w:rPr>
          <w:color w:val="000000"/>
          <w:spacing w:val="-1"/>
          <w:sz w:val="20"/>
          <w:szCs w:val="20"/>
        </w:rPr>
        <w:softHyphen/>
      </w:r>
      <w:r w:rsidRPr="00D44CD3">
        <w:rPr>
          <w:color w:val="000000"/>
          <w:spacing w:val="11"/>
          <w:sz w:val="20"/>
          <w:szCs w:val="20"/>
        </w:rPr>
        <w:t xml:space="preserve">щенационального значения, растущий потенциал классового </w:t>
      </w:r>
      <w:r w:rsidRPr="00D44CD3">
        <w:rPr>
          <w:color w:val="000000"/>
          <w:spacing w:val="-3"/>
          <w:sz w:val="20"/>
          <w:szCs w:val="20"/>
        </w:rPr>
        <w:t>партнерства в условиях «социализации» либеральной идеологии стре</w:t>
      </w:r>
      <w:r w:rsidRPr="00D44CD3">
        <w:rPr>
          <w:color w:val="000000"/>
          <w:spacing w:val="-3"/>
          <w:sz w:val="20"/>
          <w:szCs w:val="20"/>
        </w:rPr>
        <w:softHyphen/>
      </w:r>
      <w:r w:rsidRPr="00D44CD3">
        <w:rPr>
          <w:color w:val="000000"/>
          <w:spacing w:val="2"/>
          <w:sz w:val="20"/>
          <w:szCs w:val="20"/>
        </w:rPr>
        <w:t xml:space="preserve">мительно меняли политическую психологию руководства западной </w:t>
      </w:r>
      <w:r w:rsidRPr="00D44CD3">
        <w:rPr>
          <w:color w:val="000000"/>
          <w:spacing w:val="-3"/>
          <w:sz w:val="20"/>
          <w:szCs w:val="20"/>
        </w:rPr>
        <w:t>социал-демократии. Первая мировая война стала переломным момен</w:t>
      </w:r>
      <w:r w:rsidRPr="00D44CD3">
        <w:rPr>
          <w:color w:val="000000"/>
          <w:spacing w:val="-3"/>
          <w:sz w:val="20"/>
          <w:szCs w:val="20"/>
        </w:rPr>
        <w:softHyphen/>
      </w:r>
      <w:r w:rsidRPr="00D44CD3">
        <w:rPr>
          <w:color w:val="000000"/>
          <w:spacing w:val="2"/>
          <w:sz w:val="20"/>
          <w:szCs w:val="20"/>
        </w:rPr>
        <w:t xml:space="preserve">том в трансформации идеологического кредо многих марксистских </w:t>
      </w:r>
      <w:r w:rsidRPr="00D44CD3">
        <w:rPr>
          <w:color w:val="000000"/>
          <w:spacing w:val="-1"/>
          <w:sz w:val="20"/>
          <w:szCs w:val="20"/>
        </w:rPr>
        <w:t xml:space="preserve">партий, переходу их на позиции социал-реформизма. Подавляющее </w:t>
      </w:r>
      <w:r w:rsidRPr="00D44CD3">
        <w:rPr>
          <w:color w:val="000000"/>
          <w:spacing w:val="-3"/>
          <w:sz w:val="20"/>
          <w:szCs w:val="20"/>
        </w:rPr>
        <w:t>большинство лидеров довоенной социал-демократии выступило в под</w:t>
      </w:r>
      <w:r w:rsidRPr="00D44CD3">
        <w:rPr>
          <w:color w:val="000000"/>
          <w:spacing w:val="-3"/>
          <w:sz w:val="20"/>
          <w:szCs w:val="20"/>
        </w:rPr>
        <w:softHyphen/>
      </w:r>
      <w:r w:rsidRPr="00D44CD3">
        <w:rPr>
          <w:color w:val="000000"/>
          <w:spacing w:val="-1"/>
          <w:sz w:val="20"/>
          <w:szCs w:val="20"/>
        </w:rPr>
        <w:t xml:space="preserve">держку государственных программ «довооружения», как отвечающих </w:t>
      </w:r>
      <w:r w:rsidRPr="00D44CD3">
        <w:rPr>
          <w:color w:val="000000"/>
          <w:spacing w:val="1"/>
          <w:sz w:val="20"/>
          <w:szCs w:val="20"/>
        </w:rPr>
        <w:t xml:space="preserve">общенациональным интересам, фракции этих партий голосовали в </w:t>
      </w:r>
      <w:r w:rsidRPr="00D44CD3">
        <w:rPr>
          <w:color w:val="000000"/>
          <w:spacing w:val="-1"/>
          <w:sz w:val="20"/>
          <w:szCs w:val="20"/>
        </w:rPr>
        <w:t xml:space="preserve">парламентах за военные кредиты. </w:t>
      </w:r>
      <w:r w:rsidRPr="00D44CD3">
        <w:rPr>
          <w:color w:val="000000"/>
          <w:spacing w:val="-1"/>
          <w:sz w:val="20"/>
          <w:szCs w:val="20"/>
          <w:lang w:val="en-US"/>
        </w:rPr>
        <w:t>II</w:t>
      </w:r>
      <w:r w:rsidRPr="00D44CD3">
        <w:rPr>
          <w:color w:val="000000"/>
          <w:spacing w:val="-1"/>
          <w:sz w:val="20"/>
          <w:szCs w:val="20"/>
        </w:rPr>
        <w:t xml:space="preserve"> Интернационал, основанный на </w:t>
      </w:r>
      <w:r w:rsidRPr="00D44CD3">
        <w:rPr>
          <w:color w:val="000000"/>
          <w:spacing w:val="-2"/>
          <w:sz w:val="20"/>
          <w:szCs w:val="20"/>
        </w:rPr>
        <w:t>приоритетном принципе международной (наднациональной) солидар</w:t>
      </w:r>
      <w:r w:rsidRPr="00D44CD3">
        <w:rPr>
          <w:color w:val="000000"/>
          <w:spacing w:val="-2"/>
          <w:sz w:val="20"/>
          <w:szCs w:val="20"/>
        </w:rPr>
        <w:softHyphen/>
      </w:r>
      <w:r w:rsidRPr="00D44CD3">
        <w:rPr>
          <w:color w:val="000000"/>
          <w:spacing w:val="-4"/>
          <w:sz w:val="20"/>
          <w:szCs w:val="20"/>
        </w:rPr>
        <w:t xml:space="preserve">ности рабочего движения, оказался дезорганизован. Распад </w:t>
      </w:r>
      <w:r w:rsidRPr="00D44CD3">
        <w:rPr>
          <w:color w:val="000000"/>
          <w:spacing w:val="-4"/>
          <w:sz w:val="20"/>
          <w:szCs w:val="20"/>
          <w:lang w:val="en-US"/>
        </w:rPr>
        <w:t>II</w:t>
      </w:r>
      <w:r w:rsidRPr="00D44CD3">
        <w:rPr>
          <w:color w:val="000000"/>
          <w:spacing w:val="-4"/>
          <w:sz w:val="20"/>
          <w:szCs w:val="20"/>
        </w:rPr>
        <w:t xml:space="preserve"> Интерна</w:t>
      </w:r>
      <w:r w:rsidRPr="00D44CD3">
        <w:rPr>
          <w:color w:val="000000"/>
          <w:spacing w:val="-4"/>
          <w:sz w:val="20"/>
          <w:szCs w:val="20"/>
        </w:rPr>
        <w:softHyphen/>
      </w:r>
      <w:r w:rsidRPr="00D44CD3">
        <w:rPr>
          <w:color w:val="000000"/>
          <w:spacing w:val="-2"/>
          <w:sz w:val="20"/>
          <w:szCs w:val="20"/>
        </w:rPr>
        <w:t>ционала окончательно превратил социал-реформизм в самостоятель</w:t>
      </w:r>
      <w:r w:rsidRPr="00D44CD3">
        <w:rPr>
          <w:color w:val="000000"/>
          <w:spacing w:val="-2"/>
          <w:sz w:val="20"/>
          <w:szCs w:val="20"/>
        </w:rPr>
        <w:softHyphen/>
      </w:r>
      <w:r w:rsidRPr="00D44CD3">
        <w:rPr>
          <w:color w:val="000000"/>
          <w:sz w:val="20"/>
          <w:szCs w:val="20"/>
        </w:rPr>
        <w:t xml:space="preserve">ную ветвь организованного рабочего движения, а в дальнейшем - в </w:t>
      </w:r>
      <w:r w:rsidRPr="00D44CD3">
        <w:rPr>
          <w:color w:val="000000"/>
          <w:spacing w:val="-1"/>
          <w:sz w:val="20"/>
          <w:szCs w:val="20"/>
        </w:rPr>
        <w:t>основу современной модели социал-демократии.</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2"/>
          <w:sz w:val="20"/>
          <w:szCs w:val="20"/>
        </w:rPr>
        <w:t xml:space="preserve">Социальная христианская идеология </w:t>
      </w:r>
      <w:r w:rsidRPr="00D44CD3">
        <w:rPr>
          <w:color w:val="000000"/>
          <w:spacing w:val="-2"/>
          <w:sz w:val="20"/>
          <w:szCs w:val="20"/>
        </w:rPr>
        <w:t>- концепция, развивающая базо</w:t>
      </w:r>
      <w:r w:rsidRPr="00D44CD3">
        <w:rPr>
          <w:color w:val="000000"/>
          <w:spacing w:val="-2"/>
          <w:sz w:val="20"/>
          <w:szCs w:val="20"/>
        </w:rPr>
        <w:softHyphen/>
        <w:t>вые ценности христианства в качестве идеологии «третьего пути» об</w:t>
      </w:r>
      <w:r w:rsidRPr="00D44CD3">
        <w:rPr>
          <w:color w:val="000000"/>
          <w:spacing w:val="-2"/>
          <w:sz w:val="20"/>
          <w:szCs w:val="20"/>
        </w:rPr>
        <w:softHyphen/>
      </w:r>
      <w:r w:rsidRPr="00D44CD3">
        <w:rPr>
          <w:color w:val="000000"/>
          <w:sz w:val="20"/>
          <w:szCs w:val="20"/>
        </w:rPr>
        <w:t>щественного развития. Первые попытки выработки новой христиан</w:t>
      </w:r>
      <w:r w:rsidRPr="00D44CD3">
        <w:rPr>
          <w:color w:val="000000"/>
          <w:sz w:val="20"/>
          <w:szCs w:val="20"/>
        </w:rPr>
        <w:softHyphen/>
      </w:r>
      <w:r w:rsidRPr="00D44CD3">
        <w:rPr>
          <w:color w:val="000000"/>
          <w:spacing w:val="5"/>
          <w:sz w:val="20"/>
          <w:szCs w:val="20"/>
        </w:rPr>
        <w:t>ской социальной доктрины были связаны с деятельностью в 30-</w:t>
      </w:r>
      <w:r w:rsidRPr="00D44CD3">
        <w:rPr>
          <w:color w:val="000000"/>
          <w:spacing w:val="-3"/>
          <w:sz w:val="20"/>
          <w:szCs w:val="20"/>
        </w:rPr>
        <w:t xml:space="preserve">40-х гг. </w:t>
      </w:r>
      <w:r w:rsidRPr="00D44CD3">
        <w:rPr>
          <w:color w:val="000000"/>
          <w:spacing w:val="-3"/>
          <w:sz w:val="20"/>
          <w:szCs w:val="20"/>
          <w:lang w:val="en-US"/>
        </w:rPr>
        <w:t>XIX</w:t>
      </w:r>
      <w:r w:rsidRPr="00D44CD3">
        <w:rPr>
          <w:color w:val="000000"/>
          <w:spacing w:val="-3"/>
          <w:sz w:val="20"/>
          <w:szCs w:val="20"/>
        </w:rPr>
        <w:t xml:space="preserve"> в. аббата Ф. Ламенне, священников С. Кингсли и Ф. Морри</w:t>
      </w:r>
      <w:r w:rsidRPr="00D44CD3">
        <w:rPr>
          <w:color w:val="000000"/>
          <w:spacing w:val="-3"/>
          <w:sz w:val="20"/>
          <w:szCs w:val="20"/>
        </w:rPr>
        <w:softHyphen/>
        <w:t xml:space="preserve">са. В общем виде доктрина социального католицизма сформировалась </w:t>
      </w:r>
      <w:r w:rsidRPr="00D44CD3">
        <w:rPr>
          <w:color w:val="000000"/>
          <w:spacing w:val="-1"/>
          <w:sz w:val="20"/>
          <w:szCs w:val="20"/>
        </w:rPr>
        <w:t xml:space="preserve">в период понтификата папы Льва </w:t>
      </w:r>
      <w:r w:rsidRPr="00D44CD3">
        <w:rPr>
          <w:color w:val="000000"/>
          <w:spacing w:val="-1"/>
          <w:sz w:val="20"/>
          <w:szCs w:val="20"/>
          <w:lang w:val="en-US"/>
        </w:rPr>
        <w:t>XIII</w:t>
      </w:r>
      <w:r w:rsidRPr="00D44CD3">
        <w:rPr>
          <w:color w:val="000000"/>
          <w:spacing w:val="-1"/>
          <w:sz w:val="20"/>
          <w:szCs w:val="20"/>
        </w:rPr>
        <w:t xml:space="preserve"> (1878-1903). В папских энцикли-ках 80-х гг. окончательно были сформулированы новые принципы по</w:t>
      </w:r>
      <w:r w:rsidRPr="00D44CD3">
        <w:rPr>
          <w:color w:val="000000"/>
          <w:spacing w:val="-1"/>
          <w:sz w:val="20"/>
          <w:szCs w:val="20"/>
        </w:rPr>
        <w:softHyphen/>
      </w:r>
      <w:r w:rsidRPr="00D44CD3">
        <w:rPr>
          <w:color w:val="000000"/>
          <w:sz w:val="20"/>
          <w:szCs w:val="20"/>
        </w:rPr>
        <w:t xml:space="preserve">литической программы Святого престола - позитивное отношение к </w:t>
      </w:r>
      <w:r w:rsidRPr="00D44CD3">
        <w:rPr>
          <w:color w:val="000000"/>
          <w:spacing w:val="-2"/>
          <w:sz w:val="20"/>
          <w:szCs w:val="20"/>
        </w:rPr>
        <w:t>идеям либеральной демократии, признание гражданского долга хрис</w:t>
      </w:r>
      <w:r w:rsidRPr="00D44CD3">
        <w:rPr>
          <w:color w:val="000000"/>
          <w:spacing w:val="-2"/>
          <w:sz w:val="20"/>
          <w:szCs w:val="20"/>
        </w:rPr>
        <w:softHyphen/>
      </w:r>
      <w:r w:rsidRPr="00D44CD3">
        <w:rPr>
          <w:color w:val="000000"/>
          <w:spacing w:val="3"/>
          <w:sz w:val="20"/>
          <w:szCs w:val="20"/>
        </w:rPr>
        <w:t xml:space="preserve">тиан, отказ от христианизации государства. В энциклике Льва </w:t>
      </w:r>
      <w:r w:rsidRPr="00D44CD3">
        <w:rPr>
          <w:color w:val="000000"/>
          <w:spacing w:val="3"/>
          <w:sz w:val="20"/>
          <w:szCs w:val="20"/>
          <w:lang w:val="en-US"/>
        </w:rPr>
        <w:t>XIII</w:t>
      </w:r>
      <w:r w:rsidRPr="00D44CD3">
        <w:rPr>
          <w:color w:val="000000"/>
          <w:spacing w:val="3"/>
          <w:sz w:val="20"/>
          <w:szCs w:val="20"/>
        </w:rPr>
        <w:t xml:space="preserve"> </w:t>
      </w:r>
      <w:r w:rsidRPr="00D44CD3">
        <w:rPr>
          <w:color w:val="000000"/>
          <w:spacing w:val="1"/>
          <w:sz w:val="20"/>
          <w:szCs w:val="20"/>
        </w:rPr>
        <w:t>«</w:t>
      </w:r>
      <w:r w:rsidRPr="00D44CD3">
        <w:rPr>
          <w:color w:val="000000"/>
          <w:spacing w:val="1"/>
          <w:sz w:val="20"/>
          <w:szCs w:val="20"/>
          <w:lang w:val="en-US"/>
        </w:rPr>
        <w:t>Rerum</w:t>
      </w:r>
      <w:r w:rsidRPr="00D44CD3">
        <w:rPr>
          <w:color w:val="000000"/>
          <w:spacing w:val="1"/>
          <w:sz w:val="20"/>
          <w:szCs w:val="20"/>
        </w:rPr>
        <w:t xml:space="preserve"> </w:t>
      </w:r>
      <w:r w:rsidRPr="00D44CD3">
        <w:rPr>
          <w:color w:val="000000"/>
          <w:spacing w:val="1"/>
          <w:sz w:val="20"/>
          <w:szCs w:val="20"/>
          <w:lang w:val="en-US"/>
        </w:rPr>
        <w:t>novarum</w:t>
      </w:r>
      <w:r w:rsidRPr="00D44CD3">
        <w:rPr>
          <w:color w:val="000000"/>
          <w:spacing w:val="1"/>
          <w:sz w:val="20"/>
          <w:szCs w:val="20"/>
        </w:rPr>
        <w:t xml:space="preserve">» («О новых вещах», </w:t>
      </w:r>
      <w:smartTag w:uri="urn:schemas-microsoft-com:office:smarttags" w:element="metricconverter">
        <w:smartTagPr>
          <w:attr w:name="ProductID" w:val="1891 г"/>
        </w:smartTagPr>
        <w:r w:rsidRPr="00D44CD3">
          <w:rPr>
            <w:color w:val="000000"/>
            <w:spacing w:val="1"/>
            <w:sz w:val="20"/>
            <w:szCs w:val="20"/>
          </w:rPr>
          <w:t>1891 г</w:t>
        </w:r>
      </w:smartTag>
      <w:r w:rsidRPr="00D44CD3">
        <w:rPr>
          <w:color w:val="000000"/>
          <w:spacing w:val="1"/>
          <w:sz w:val="20"/>
          <w:szCs w:val="20"/>
        </w:rPr>
        <w:t xml:space="preserve">.) впервые было заявлено </w:t>
      </w:r>
      <w:r w:rsidRPr="00D44CD3">
        <w:rPr>
          <w:color w:val="000000"/>
          <w:spacing w:val="3"/>
          <w:sz w:val="20"/>
          <w:szCs w:val="20"/>
        </w:rPr>
        <w:t>о новом отношении Ватикана к социальному вопросу. В «</w:t>
      </w:r>
      <w:r w:rsidRPr="00D44CD3">
        <w:rPr>
          <w:color w:val="000000"/>
          <w:spacing w:val="3"/>
          <w:sz w:val="20"/>
          <w:szCs w:val="20"/>
          <w:lang w:val="en-US"/>
        </w:rPr>
        <w:t>Rerum</w:t>
      </w:r>
      <w:r w:rsidRPr="00D44CD3">
        <w:rPr>
          <w:color w:val="000000"/>
          <w:spacing w:val="3"/>
          <w:sz w:val="20"/>
          <w:szCs w:val="20"/>
        </w:rPr>
        <w:t xml:space="preserve"> </w:t>
      </w:r>
      <w:r w:rsidRPr="00D44CD3">
        <w:rPr>
          <w:color w:val="000000"/>
          <w:spacing w:val="3"/>
          <w:sz w:val="20"/>
          <w:szCs w:val="20"/>
          <w:lang w:val="en-US"/>
        </w:rPr>
        <w:t>novarum</w:t>
      </w:r>
      <w:r w:rsidRPr="00D44CD3">
        <w:rPr>
          <w:color w:val="000000"/>
          <w:sz w:val="20"/>
          <w:szCs w:val="20"/>
        </w:rPr>
        <w:t>» жесткой критике подверглись рабочее революционное дви</w:t>
      </w:r>
      <w:r w:rsidRPr="00D44CD3">
        <w:rPr>
          <w:color w:val="000000"/>
          <w:sz w:val="20"/>
          <w:szCs w:val="20"/>
        </w:rPr>
        <w:softHyphen/>
      </w:r>
      <w:r w:rsidRPr="00D44CD3">
        <w:rPr>
          <w:color w:val="000000"/>
          <w:spacing w:val="-3"/>
          <w:sz w:val="20"/>
          <w:szCs w:val="20"/>
        </w:rPr>
        <w:t xml:space="preserve">жение, пафос классовой борьбы, насаждаемый марксизмом, равно как </w:t>
      </w:r>
      <w:r w:rsidRPr="00D44CD3">
        <w:rPr>
          <w:color w:val="000000"/>
          <w:sz w:val="20"/>
          <w:szCs w:val="20"/>
        </w:rPr>
        <w:t>и капитализм, общество экономической эксплуатации, система, раз</w:t>
      </w:r>
      <w:r w:rsidRPr="00D44CD3">
        <w:rPr>
          <w:color w:val="000000"/>
          <w:sz w:val="20"/>
          <w:szCs w:val="20"/>
        </w:rPr>
        <w:softHyphen/>
      </w:r>
      <w:r w:rsidRPr="00D44CD3">
        <w:rPr>
          <w:color w:val="000000"/>
          <w:spacing w:val="-4"/>
          <w:sz w:val="20"/>
          <w:szCs w:val="20"/>
        </w:rPr>
        <w:t>рушающая моральный облик человека, проповедующая нигилизм, без</w:t>
      </w:r>
      <w:r w:rsidRPr="00D44CD3">
        <w:rPr>
          <w:color w:val="000000"/>
          <w:spacing w:val="-4"/>
          <w:sz w:val="20"/>
          <w:szCs w:val="20"/>
        </w:rPr>
        <w:softHyphen/>
      </w:r>
      <w:r w:rsidRPr="00D44CD3">
        <w:rPr>
          <w:color w:val="000000"/>
          <w:spacing w:val="-2"/>
          <w:sz w:val="20"/>
          <w:szCs w:val="20"/>
        </w:rPr>
        <w:t>верие и агрессивность, предлагались новые ориентиры общественно</w:t>
      </w:r>
      <w:r w:rsidRPr="00D44CD3">
        <w:rPr>
          <w:color w:val="000000"/>
          <w:spacing w:val="-2"/>
          <w:sz w:val="20"/>
          <w:szCs w:val="20"/>
        </w:rPr>
        <w:softHyphen/>
      </w:r>
      <w:r w:rsidRPr="00D44CD3">
        <w:rPr>
          <w:color w:val="000000"/>
          <w:spacing w:val="-3"/>
          <w:sz w:val="20"/>
          <w:szCs w:val="20"/>
        </w:rPr>
        <w:t>го развития, переводящие традиционные ценности христианской люб</w:t>
      </w:r>
      <w:r w:rsidRPr="00D44CD3">
        <w:rPr>
          <w:color w:val="000000"/>
          <w:spacing w:val="-3"/>
          <w:sz w:val="20"/>
          <w:szCs w:val="20"/>
        </w:rPr>
        <w:softHyphen/>
      </w:r>
      <w:r w:rsidRPr="00D44CD3">
        <w:rPr>
          <w:color w:val="000000"/>
          <w:spacing w:val="6"/>
          <w:sz w:val="20"/>
          <w:szCs w:val="20"/>
        </w:rPr>
        <w:t xml:space="preserve">ви к ближнему в ранг главенствующих социальных принципов. </w:t>
      </w:r>
      <w:r w:rsidRPr="00D44CD3">
        <w:rPr>
          <w:color w:val="000000"/>
          <w:spacing w:val="-2"/>
          <w:sz w:val="20"/>
          <w:szCs w:val="20"/>
        </w:rPr>
        <w:t>Верующие, и прежде всего рабочие, призывались к последовательно</w:t>
      </w:r>
      <w:r w:rsidRPr="00D44CD3">
        <w:rPr>
          <w:color w:val="000000"/>
          <w:spacing w:val="-2"/>
          <w:sz w:val="20"/>
          <w:szCs w:val="20"/>
        </w:rPr>
        <w:softHyphen/>
      </w:r>
      <w:r w:rsidRPr="00D44CD3">
        <w:rPr>
          <w:color w:val="000000"/>
          <w:spacing w:val="1"/>
          <w:sz w:val="20"/>
          <w:szCs w:val="20"/>
        </w:rPr>
        <w:t xml:space="preserve">му внедрению идей солидарности и взаимопомощи в повседневную </w:t>
      </w:r>
      <w:r w:rsidRPr="00D44CD3">
        <w:rPr>
          <w:color w:val="000000"/>
          <w:spacing w:val="-2"/>
          <w:sz w:val="20"/>
          <w:szCs w:val="20"/>
        </w:rPr>
        <w:t xml:space="preserve">жизнь, моральному очищению общества, настойчивому отстаиванию </w:t>
      </w:r>
      <w:r w:rsidRPr="00D44CD3">
        <w:rPr>
          <w:color w:val="000000"/>
          <w:spacing w:val="3"/>
          <w:sz w:val="20"/>
          <w:szCs w:val="20"/>
        </w:rPr>
        <w:t xml:space="preserve">своих прав, минуя крайности политической борьбы. В энциклике </w:t>
      </w:r>
      <w:r w:rsidRPr="00D44CD3">
        <w:rPr>
          <w:color w:val="000000"/>
          <w:spacing w:val="-2"/>
          <w:sz w:val="20"/>
          <w:szCs w:val="20"/>
        </w:rPr>
        <w:t>«</w:t>
      </w:r>
      <w:r w:rsidRPr="00D44CD3">
        <w:rPr>
          <w:color w:val="000000"/>
          <w:spacing w:val="-2"/>
          <w:sz w:val="20"/>
          <w:szCs w:val="20"/>
          <w:lang w:val="en-US"/>
        </w:rPr>
        <w:t>Graves</w:t>
      </w:r>
      <w:r w:rsidRPr="00D44CD3">
        <w:rPr>
          <w:color w:val="000000"/>
          <w:spacing w:val="-2"/>
          <w:sz w:val="20"/>
          <w:szCs w:val="20"/>
        </w:rPr>
        <w:t xml:space="preserve"> </w:t>
      </w:r>
      <w:r w:rsidRPr="00D44CD3">
        <w:rPr>
          <w:color w:val="000000"/>
          <w:spacing w:val="-2"/>
          <w:sz w:val="20"/>
          <w:szCs w:val="20"/>
          <w:lang w:val="en-US"/>
        </w:rPr>
        <w:t>de</w:t>
      </w:r>
      <w:r w:rsidRPr="00D44CD3">
        <w:rPr>
          <w:color w:val="000000"/>
          <w:spacing w:val="-2"/>
          <w:sz w:val="20"/>
          <w:szCs w:val="20"/>
        </w:rPr>
        <w:t xml:space="preserve"> </w:t>
      </w:r>
      <w:r w:rsidRPr="00D44CD3">
        <w:rPr>
          <w:color w:val="000000"/>
          <w:spacing w:val="-2"/>
          <w:sz w:val="20"/>
          <w:szCs w:val="20"/>
          <w:lang w:val="en-US"/>
        </w:rPr>
        <w:t>commini</w:t>
      </w:r>
      <w:r w:rsidRPr="00D44CD3">
        <w:rPr>
          <w:color w:val="000000"/>
          <w:spacing w:val="-2"/>
          <w:sz w:val="20"/>
          <w:szCs w:val="20"/>
        </w:rPr>
        <w:t xml:space="preserve">» («Тяжкие всех», </w:t>
      </w:r>
      <w:smartTag w:uri="urn:schemas-microsoft-com:office:smarttags" w:element="metricconverter">
        <w:smartTagPr>
          <w:attr w:name="ProductID" w:val="1901 г"/>
        </w:smartTagPr>
        <w:r w:rsidRPr="00D44CD3">
          <w:rPr>
            <w:color w:val="000000"/>
            <w:spacing w:val="-2"/>
            <w:sz w:val="20"/>
            <w:szCs w:val="20"/>
          </w:rPr>
          <w:t>1901 г</w:t>
        </w:r>
      </w:smartTag>
      <w:r w:rsidRPr="00D44CD3">
        <w:rPr>
          <w:color w:val="000000"/>
          <w:spacing w:val="-2"/>
          <w:sz w:val="20"/>
          <w:szCs w:val="20"/>
        </w:rPr>
        <w:t xml:space="preserve">.) Лев </w:t>
      </w:r>
      <w:r w:rsidRPr="00D44CD3">
        <w:rPr>
          <w:color w:val="000000"/>
          <w:spacing w:val="-2"/>
          <w:sz w:val="20"/>
          <w:szCs w:val="20"/>
          <w:lang w:val="en-US"/>
        </w:rPr>
        <w:t>XIII</w:t>
      </w:r>
      <w:r w:rsidRPr="00D44CD3">
        <w:rPr>
          <w:color w:val="000000"/>
          <w:spacing w:val="-2"/>
          <w:sz w:val="20"/>
          <w:szCs w:val="20"/>
        </w:rPr>
        <w:t xml:space="preserve"> еще более на</w:t>
      </w:r>
      <w:r w:rsidRPr="00D44CD3">
        <w:rPr>
          <w:color w:val="000000"/>
          <w:spacing w:val="-2"/>
          <w:sz w:val="20"/>
          <w:szCs w:val="20"/>
        </w:rPr>
        <w:softHyphen/>
        <w:t>стойчиво подчеркнул неполитический характер христианско-социаль</w:t>
      </w:r>
      <w:r w:rsidRPr="00D44CD3">
        <w:rPr>
          <w:color w:val="000000"/>
          <w:spacing w:val="-1"/>
          <w:sz w:val="20"/>
          <w:szCs w:val="20"/>
        </w:rPr>
        <w:t>ного учения, рассматривая его как внеклассовую идеологию, направ</w:t>
      </w:r>
      <w:r w:rsidRPr="00D44CD3">
        <w:rPr>
          <w:color w:val="000000"/>
          <w:spacing w:val="-1"/>
          <w:sz w:val="20"/>
          <w:szCs w:val="20"/>
        </w:rPr>
        <w:softHyphen/>
      </w:r>
      <w:r w:rsidRPr="00D44CD3">
        <w:rPr>
          <w:color w:val="000000"/>
          <w:spacing w:val="-3"/>
          <w:sz w:val="20"/>
          <w:szCs w:val="20"/>
        </w:rPr>
        <w:t xml:space="preserve">ленную на изменение самих устоев современного общества. В период понтификата папы Пия </w:t>
      </w:r>
      <w:r w:rsidRPr="00D44CD3">
        <w:rPr>
          <w:color w:val="000000"/>
          <w:spacing w:val="-3"/>
          <w:sz w:val="20"/>
          <w:szCs w:val="20"/>
          <w:lang w:val="en-US"/>
        </w:rPr>
        <w:t>XI</w:t>
      </w:r>
      <w:r w:rsidRPr="00D44CD3">
        <w:rPr>
          <w:color w:val="000000"/>
          <w:spacing w:val="-3"/>
          <w:sz w:val="20"/>
          <w:szCs w:val="20"/>
        </w:rPr>
        <w:t xml:space="preserve"> (1922-1939) произошло окончательное скла</w:t>
      </w:r>
      <w:r w:rsidRPr="00D44CD3">
        <w:rPr>
          <w:color w:val="000000"/>
          <w:spacing w:val="-3"/>
          <w:sz w:val="20"/>
          <w:szCs w:val="20"/>
        </w:rPr>
        <w:softHyphen/>
      </w:r>
      <w:r w:rsidRPr="00D44CD3">
        <w:rPr>
          <w:color w:val="000000"/>
          <w:spacing w:val="-2"/>
          <w:sz w:val="20"/>
          <w:szCs w:val="20"/>
        </w:rPr>
        <w:t xml:space="preserve">дывание социально-христианской доктрины. Программные энциклики </w:t>
      </w:r>
      <w:r w:rsidRPr="00D44CD3">
        <w:rPr>
          <w:color w:val="000000"/>
          <w:spacing w:val="-5"/>
          <w:sz w:val="20"/>
          <w:szCs w:val="20"/>
        </w:rPr>
        <w:t>«</w:t>
      </w:r>
      <w:r w:rsidRPr="00D44CD3">
        <w:rPr>
          <w:color w:val="000000"/>
          <w:spacing w:val="-5"/>
          <w:sz w:val="20"/>
          <w:szCs w:val="20"/>
          <w:lang w:val="en-US"/>
        </w:rPr>
        <w:t>Ubi</w:t>
      </w:r>
      <w:r w:rsidRPr="00D44CD3">
        <w:rPr>
          <w:color w:val="000000"/>
          <w:spacing w:val="-5"/>
          <w:sz w:val="20"/>
          <w:szCs w:val="20"/>
        </w:rPr>
        <w:t xml:space="preserve"> </w:t>
      </w:r>
      <w:r w:rsidRPr="00D44CD3">
        <w:rPr>
          <w:color w:val="000000"/>
          <w:spacing w:val="-5"/>
          <w:sz w:val="20"/>
          <w:szCs w:val="20"/>
          <w:lang w:val="en-US"/>
        </w:rPr>
        <w:t>arcano</w:t>
      </w:r>
      <w:r w:rsidRPr="00D44CD3">
        <w:rPr>
          <w:color w:val="000000"/>
          <w:spacing w:val="-5"/>
          <w:sz w:val="20"/>
          <w:szCs w:val="20"/>
        </w:rPr>
        <w:t xml:space="preserve"> </w:t>
      </w:r>
      <w:r w:rsidRPr="00D44CD3">
        <w:rPr>
          <w:color w:val="000000"/>
          <w:spacing w:val="-5"/>
          <w:sz w:val="20"/>
          <w:szCs w:val="20"/>
          <w:lang w:val="en-US"/>
        </w:rPr>
        <w:t>Dei</w:t>
      </w:r>
      <w:r w:rsidRPr="00D44CD3">
        <w:rPr>
          <w:color w:val="000000"/>
          <w:spacing w:val="-5"/>
          <w:sz w:val="20"/>
          <w:szCs w:val="20"/>
        </w:rPr>
        <w:t>» (</w:t>
      </w:r>
      <w:smartTag w:uri="urn:schemas-microsoft-com:office:smarttags" w:element="metricconverter">
        <w:smartTagPr>
          <w:attr w:name="ProductID" w:val="1922 г"/>
        </w:smartTagPr>
        <w:r w:rsidRPr="00D44CD3">
          <w:rPr>
            <w:color w:val="000000"/>
            <w:spacing w:val="-5"/>
            <w:sz w:val="20"/>
            <w:szCs w:val="20"/>
          </w:rPr>
          <w:t>1922 г</w:t>
        </w:r>
      </w:smartTag>
      <w:r w:rsidRPr="00D44CD3">
        <w:rPr>
          <w:color w:val="000000"/>
          <w:spacing w:val="-5"/>
          <w:sz w:val="20"/>
          <w:szCs w:val="20"/>
        </w:rPr>
        <w:t>.) и «</w:t>
      </w:r>
      <w:r w:rsidRPr="00D44CD3">
        <w:rPr>
          <w:color w:val="000000"/>
          <w:spacing w:val="-5"/>
          <w:sz w:val="20"/>
          <w:szCs w:val="20"/>
          <w:lang w:val="en-US"/>
        </w:rPr>
        <w:t>Quadragesimo</w:t>
      </w:r>
      <w:r w:rsidRPr="00D44CD3">
        <w:rPr>
          <w:color w:val="000000"/>
          <w:spacing w:val="-5"/>
          <w:sz w:val="20"/>
          <w:szCs w:val="20"/>
        </w:rPr>
        <w:t xml:space="preserve"> </w:t>
      </w:r>
      <w:r w:rsidRPr="00D44CD3">
        <w:rPr>
          <w:color w:val="000000"/>
          <w:spacing w:val="-5"/>
          <w:sz w:val="20"/>
          <w:szCs w:val="20"/>
          <w:lang w:val="en-US"/>
        </w:rPr>
        <w:t>anno</w:t>
      </w:r>
      <w:r w:rsidRPr="00D44CD3">
        <w:rPr>
          <w:color w:val="000000"/>
          <w:spacing w:val="-5"/>
          <w:sz w:val="20"/>
          <w:szCs w:val="20"/>
        </w:rPr>
        <w:t>» (</w:t>
      </w:r>
      <w:smartTag w:uri="urn:schemas-microsoft-com:office:smarttags" w:element="metricconverter">
        <w:smartTagPr>
          <w:attr w:name="ProductID" w:val="1931 г"/>
        </w:smartTagPr>
        <w:r w:rsidRPr="00D44CD3">
          <w:rPr>
            <w:color w:val="000000"/>
            <w:spacing w:val="-5"/>
            <w:sz w:val="20"/>
            <w:szCs w:val="20"/>
          </w:rPr>
          <w:t>1931 г</w:t>
        </w:r>
      </w:smartTag>
      <w:r w:rsidRPr="00D44CD3">
        <w:rPr>
          <w:color w:val="000000"/>
          <w:spacing w:val="-5"/>
          <w:sz w:val="20"/>
          <w:szCs w:val="20"/>
        </w:rPr>
        <w:t xml:space="preserve">.) не только </w:t>
      </w:r>
      <w:r w:rsidRPr="00D44CD3">
        <w:rPr>
          <w:color w:val="000000"/>
          <w:spacing w:val="-1"/>
          <w:sz w:val="20"/>
          <w:szCs w:val="20"/>
        </w:rPr>
        <w:t>отстаивали традиционные ценности брака, семьи, моральной чисто</w:t>
      </w:r>
      <w:r w:rsidRPr="00D44CD3">
        <w:rPr>
          <w:color w:val="000000"/>
          <w:spacing w:val="-1"/>
          <w:sz w:val="20"/>
          <w:szCs w:val="20"/>
        </w:rPr>
        <w:softHyphen/>
      </w:r>
      <w:r w:rsidRPr="00D44CD3">
        <w:rPr>
          <w:color w:val="000000"/>
          <w:spacing w:val="-3"/>
          <w:sz w:val="20"/>
          <w:szCs w:val="20"/>
        </w:rPr>
        <w:t>ты, но и содержали идеи коренного переустройства общества на нача</w:t>
      </w:r>
      <w:r w:rsidRPr="00D44CD3">
        <w:rPr>
          <w:color w:val="000000"/>
          <w:spacing w:val="-3"/>
          <w:sz w:val="20"/>
          <w:szCs w:val="20"/>
        </w:rPr>
        <w:softHyphen/>
        <w:t xml:space="preserve">лах солидаризма. В основу католической трактовки солидаризма были </w:t>
      </w:r>
      <w:r w:rsidRPr="00D44CD3">
        <w:rPr>
          <w:color w:val="000000"/>
          <w:spacing w:val="-4"/>
          <w:sz w:val="20"/>
          <w:szCs w:val="20"/>
        </w:rPr>
        <w:t xml:space="preserve">положены два базовых принципа: сословно-корпоративного устройства </w:t>
      </w:r>
      <w:r w:rsidRPr="00D44CD3">
        <w:rPr>
          <w:color w:val="000000"/>
          <w:spacing w:val="-3"/>
          <w:sz w:val="20"/>
          <w:szCs w:val="20"/>
        </w:rPr>
        <w:t xml:space="preserve">общества и субсидиарности. </w:t>
      </w:r>
      <w:r w:rsidRPr="00D44CD3">
        <w:rPr>
          <w:b/>
          <w:bCs/>
          <w:i/>
          <w:iCs/>
          <w:color w:val="000000"/>
          <w:spacing w:val="-3"/>
          <w:sz w:val="20"/>
          <w:szCs w:val="20"/>
        </w:rPr>
        <w:t xml:space="preserve">Корпоративизм </w:t>
      </w:r>
      <w:r w:rsidRPr="00D44CD3">
        <w:rPr>
          <w:color w:val="000000"/>
          <w:spacing w:val="-3"/>
          <w:sz w:val="20"/>
          <w:szCs w:val="20"/>
        </w:rPr>
        <w:t xml:space="preserve">рассматривался уже не </w:t>
      </w:r>
      <w:r w:rsidRPr="00D44CD3">
        <w:rPr>
          <w:color w:val="000000"/>
          <w:spacing w:val="-4"/>
          <w:sz w:val="20"/>
          <w:szCs w:val="20"/>
        </w:rPr>
        <w:t>только как общая идея социальной солидарности, но и в качестве прин</w:t>
      </w:r>
      <w:r w:rsidRPr="00D44CD3">
        <w:rPr>
          <w:color w:val="000000"/>
          <w:spacing w:val="-4"/>
          <w:sz w:val="20"/>
          <w:szCs w:val="20"/>
        </w:rPr>
        <w:softHyphen/>
      </w:r>
      <w:r w:rsidRPr="00D44CD3">
        <w:rPr>
          <w:color w:val="000000"/>
          <w:spacing w:val="-1"/>
          <w:sz w:val="20"/>
          <w:szCs w:val="20"/>
        </w:rPr>
        <w:t xml:space="preserve">ципа реального общественного устройства, призванного преодолеть классовые противоречия и поставить в центр государственной жизни </w:t>
      </w:r>
      <w:r w:rsidRPr="00D44CD3">
        <w:rPr>
          <w:color w:val="000000"/>
          <w:spacing w:val="-2"/>
          <w:sz w:val="20"/>
          <w:szCs w:val="20"/>
        </w:rPr>
        <w:t>«реальные» интересы корпораций, сословий. В отличие от феодаль</w:t>
      </w:r>
      <w:r w:rsidRPr="00D44CD3">
        <w:rPr>
          <w:color w:val="000000"/>
          <w:spacing w:val="-2"/>
          <w:sz w:val="20"/>
          <w:szCs w:val="20"/>
        </w:rPr>
        <w:softHyphen/>
      </w:r>
      <w:r w:rsidRPr="00D44CD3">
        <w:rPr>
          <w:color w:val="000000"/>
          <w:spacing w:val="-3"/>
          <w:sz w:val="20"/>
          <w:szCs w:val="20"/>
        </w:rPr>
        <w:t xml:space="preserve">ного сословного строя этот проект предполагал открытость сословной </w:t>
      </w:r>
      <w:r w:rsidRPr="00D44CD3">
        <w:rPr>
          <w:color w:val="000000"/>
          <w:spacing w:val="-1"/>
          <w:sz w:val="20"/>
          <w:szCs w:val="20"/>
        </w:rPr>
        <w:t xml:space="preserve">организации, экономическую (отраслевую) основу ее формирования. Принцип </w:t>
      </w:r>
      <w:r w:rsidRPr="00D44CD3">
        <w:rPr>
          <w:b/>
          <w:bCs/>
          <w:i/>
          <w:iCs/>
          <w:color w:val="000000"/>
          <w:spacing w:val="-1"/>
          <w:sz w:val="20"/>
          <w:szCs w:val="20"/>
        </w:rPr>
        <w:t xml:space="preserve">субсидиарности </w:t>
      </w:r>
      <w:r w:rsidRPr="00D44CD3">
        <w:rPr>
          <w:color w:val="000000"/>
          <w:spacing w:val="-1"/>
          <w:sz w:val="20"/>
          <w:szCs w:val="20"/>
        </w:rPr>
        <w:t>(от «</w:t>
      </w:r>
      <w:r w:rsidRPr="00D44CD3">
        <w:rPr>
          <w:color w:val="000000"/>
          <w:spacing w:val="-1"/>
          <w:sz w:val="20"/>
          <w:szCs w:val="20"/>
          <w:lang w:val="en-US"/>
        </w:rPr>
        <w:t>subsidium</w:t>
      </w:r>
      <w:r w:rsidRPr="00D44CD3">
        <w:rPr>
          <w:color w:val="000000"/>
          <w:spacing w:val="-1"/>
          <w:sz w:val="20"/>
          <w:szCs w:val="20"/>
        </w:rPr>
        <w:t>» - помощь, защита) подра</w:t>
      </w:r>
      <w:r w:rsidRPr="00D44CD3">
        <w:rPr>
          <w:color w:val="000000"/>
          <w:spacing w:val="-1"/>
          <w:sz w:val="20"/>
          <w:szCs w:val="20"/>
        </w:rPr>
        <w:softHyphen/>
      </w:r>
      <w:r w:rsidRPr="00D44CD3">
        <w:rPr>
          <w:color w:val="000000"/>
          <w:spacing w:val="-5"/>
          <w:sz w:val="20"/>
          <w:szCs w:val="20"/>
        </w:rPr>
        <w:t xml:space="preserve">зумевал сохранение индивидуальной ответственности человека за свое </w:t>
      </w:r>
      <w:r w:rsidRPr="00D44CD3">
        <w:rPr>
          <w:color w:val="000000"/>
          <w:spacing w:val="-2"/>
          <w:sz w:val="20"/>
          <w:szCs w:val="20"/>
        </w:rPr>
        <w:t>будущее при его праве рассчитывать на поддержку общества. Субси-</w:t>
      </w:r>
      <w:r w:rsidRPr="00D44CD3">
        <w:rPr>
          <w:color w:val="000000"/>
          <w:spacing w:val="-3"/>
          <w:sz w:val="20"/>
          <w:szCs w:val="20"/>
        </w:rPr>
        <w:t xml:space="preserve">диарность, в интерпретации Пия </w:t>
      </w:r>
      <w:r w:rsidRPr="00D44CD3">
        <w:rPr>
          <w:color w:val="000000"/>
          <w:spacing w:val="-3"/>
          <w:sz w:val="20"/>
          <w:szCs w:val="20"/>
          <w:lang w:val="en-US"/>
        </w:rPr>
        <w:t>XI</w:t>
      </w:r>
      <w:r w:rsidRPr="00D44CD3">
        <w:rPr>
          <w:color w:val="000000"/>
          <w:spacing w:val="-3"/>
          <w:sz w:val="20"/>
          <w:szCs w:val="20"/>
        </w:rPr>
        <w:t xml:space="preserve">, представлялась как эффективный </w:t>
      </w:r>
      <w:r w:rsidRPr="00D44CD3">
        <w:rPr>
          <w:color w:val="000000"/>
          <w:spacing w:val="-2"/>
          <w:sz w:val="20"/>
          <w:szCs w:val="20"/>
        </w:rPr>
        <w:t xml:space="preserve">правовой принцип, позволяющий сохранить индивидуальную свободу </w:t>
      </w:r>
      <w:r w:rsidRPr="00D44CD3">
        <w:rPr>
          <w:color w:val="000000"/>
          <w:spacing w:val="-3"/>
          <w:sz w:val="20"/>
          <w:szCs w:val="20"/>
        </w:rPr>
        <w:t xml:space="preserve">и независимость личности, частную инициативу и заинтересованность </w:t>
      </w:r>
      <w:r w:rsidRPr="00D44CD3">
        <w:rPr>
          <w:color w:val="000000"/>
          <w:spacing w:val="-1"/>
          <w:sz w:val="20"/>
          <w:szCs w:val="20"/>
        </w:rPr>
        <w:t>при жестком упорядочении общественной организации, обеспечении социальной справедливости и морального возрождения. Идеи, адек</w:t>
      </w:r>
      <w:r w:rsidRPr="00D44CD3">
        <w:rPr>
          <w:color w:val="000000"/>
          <w:spacing w:val="-1"/>
          <w:sz w:val="20"/>
          <w:szCs w:val="20"/>
        </w:rPr>
        <w:softHyphen/>
        <w:t>ватные социальному католицизму, также распространялись в немец</w:t>
      </w:r>
      <w:r w:rsidRPr="00D44CD3">
        <w:rPr>
          <w:color w:val="000000"/>
          <w:spacing w:val="-1"/>
          <w:sz w:val="20"/>
          <w:szCs w:val="20"/>
        </w:rPr>
        <w:softHyphen/>
      </w:r>
      <w:r w:rsidRPr="00D44CD3">
        <w:rPr>
          <w:color w:val="000000"/>
          <w:spacing w:val="-2"/>
          <w:sz w:val="20"/>
          <w:szCs w:val="20"/>
        </w:rPr>
        <w:t>кой евангелической церкви, американском протестантизме, англикан</w:t>
      </w:r>
      <w:r w:rsidRPr="00D44CD3">
        <w:rPr>
          <w:color w:val="000000"/>
          <w:spacing w:val="-2"/>
          <w:sz w:val="20"/>
          <w:szCs w:val="20"/>
        </w:rPr>
        <w:softHyphen/>
      </w:r>
      <w:r w:rsidRPr="00D44CD3">
        <w:rPr>
          <w:color w:val="000000"/>
          <w:spacing w:val="-1"/>
          <w:sz w:val="20"/>
          <w:szCs w:val="20"/>
        </w:rPr>
        <w:t>ской церкви. Особенно заметным явлением стал американский соци</w:t>
      </w:r>
      <w:r w:rsidRPr="00D44CD3">
        <w:rPr>
          <w:color w:val="000000"/>
          <w:spacing w:val="-1"/>
          <w:sz w:val="20"/>
          <w:szCs w:val="20"/>
        </w:rPr>
        <w:softHyphen/>
      </w:r>
      <w:r w:rsidRPr="00D44CD3">
        <w:rPr>
          <w:color w:val="000000"/>
          <w:spacing w:val="2"/>
          <w:sz w:val="20"/>
          <w:szCs w:val="20"/>
        </w:rPr>
        <w:t xml:space="preserve">альный евангелизм - идеологическое движение в протестантской </w:t>
      </w:r>
      <w:r w:rsidRPr="00D44CD3">
        <w:rPr>
          <w:color w:val="000000"/>
          <w:spacing w:val="-1"/>
          <w:sz w:val="20"/>
          <w:szCs w:val="20"/>
        </w:rPr>
        <w:t xml:space="preserve">церкви США, возникшее в «прогрессистскую эпоху» конца </w:t>
      </w:r>
      <w:r w:rsidRPr="00D44CD3">
        <w:rPr>
          <w:color w:val="000000"/>
          <w:spacing w:val="-1"/>
          <w:sz w:val="20"/>
          <w:szCs w:val="20"/>
          <w:lang w:val="en-US"/>
        </w:rPr>
        <w:t>XIX</w:t>
      </w:r>
      <w:r w:rsidRPr="00D44CD3">
        <w:rPr>
          <w:color w:val="000000"/>
          <w:spacing w:val="-1"/>
          <w:sz w:val="20"/>
          <w:szCs w:val="20"/>
        </w:rPr>
        <w:t xml:space="preserve"> - нача</w:t>
      </w:r>
      <w:r w:rsidRPr="00D44CD3">
        <w:rPr>
          <w:color w:val="000000"/>
          <w:spacing w:val="-1"/>
          <w:sz w:val="20"/>
          <w:szCs w:val="20"/>
        </w:rPr>
        <w:softHyphen/>
      </w:r>
      <w:r w:rsidRPr="00D44CD3">
        <w:rPr>
          <w:color w:val="000000"/>
          <w:spacing w:val="-3"/>
          <w:sz w:val="20"/>
          <w:szCs w:val="20"/>
        </w:rPr>
        <w:t xml:space="preserve">ла </w:t>
      </w:r>
      <w:r w:rsidRPr="00D44CD3">
        <w:rPr>
          <w:color w:val="000000"/>
          <w:spacing w:val="-3"/>
          <w:sz w:val="20"/>
          <w:szCs w:val="20"/>
          <w:lang w:val="en-US"/>
        </w:rPr>
        <w:t>XX</w:t>
      </w:r>
      <w:r w:rsidRPr="00D44CD3">
        <w:rPr>
          <w:color w:val="000000"/>
          <w:spacing w:val="-3"/>
          <w:sz w:val="20"/>
          <w:szCs w:val="20"/>
        </w:rPr>
        <w:t xml:space="preserve"> в. В его основу легли идеи «социального спасения» - сочетание </w:t>
      </w:r>
      <w:r w:rsidRPr="00D44CD3">
        <w:rPr>
          <w:color w:val="000000"/>
          <w:spacing w:val="-1"/>
          <w:sz w:val="20"/>
          <w:szCs w:val="20"/>
        </w:rPr>
        <w:t>традиционной протестантской трактовки догмата о спасении, связан</w:t>
      </w:r>
      <w:r w:rsidRPr="00D44CD3">
        <w:rPr>
          <w:color w:val="000000"/>
          <w:spacing w:val="-1"/>
          <w:sz w:val="20"/>
          <w:szCs w:val="20"/>
        </w:rPr>
        <w:softHyphen/>
        <w:t xml:space="preserve">ного с личной моральной ответственностью перед Богом, с понятием </w:t>
      </w:r>
      <w:r w:rsidRPr="00D44CD3">
        <w:rPr>
          <w:color w:val="000000"/>
          <w:spacing w:val="-4"/>
          <w:sz w:val="20"/>
          <w:szCs w:val="20"/>
        </w:rPr>
        <w:t>социальной ответственности человека и церкви. «Царство Божие вклю</w:t>
      </w:r>
      <w:r w:rsidRPr="00D44CD3">
        <w:rPr>
          <w:color w:val="000000"/>
          <w:spacing w:val="-4"/>
          <w:sz w:val="20"/>
          <w:szCs w:val="20"/>
        </w:rPr>
        <w:softHyphen/>
      </w:r>
      <w:r w:rsidRPr="00D44CD3">
        <w:rPr>
          <w:color w:val="000000"/>
          <w:spacing w:val="-2"/>
          <w:sz w:val="20"/>
          <w:szCs w:val="20"/>
        </w:rPr>
        <w:t>чает всю социальную жизнь человека». Ведущим идеологом социаль</w:t>
      </w:r>
      <w:r w:rsidRPr="00D44CD3">
        <w:rPr>
          <w:color w:val="000000"/>
          <w:spacing w:val="-2"/>
          <w:sz w:val="20"/>
          <w:szCs w:val="20"/>
        </w:rPr>
        <w:softHyphen/>
      </w:r>
      <w:r w:rsidRPr="00D44CD3">
        <w:rPr>
          <w:color w:val="000000"/>
          <w:spacing w:val="-1"/>
          <w:sz w:val="20"/>
          <w:szCs w:val="20"/>
        </w:rPr>
        <w:t>ного евангелизма являлся У. Раушенбуш.</w:t>
      </w:r>
    </w:p>
    <w:p w:rsidR="000D1C3F" w:rsidRPr="00D44CD3" w:rsidRDefault="000D1C3F" w:rsidP="00B34603">
      <w:pPr>
        <w:shd w:val="clear" w:color="auto" w:fill="FFFFFF"/>
        <w:tabs>
          <w:tab w:val="left" w:pos="11482"/>
        </w:tabs>
        <w:ind w:left="274" w:right="65" w:hanging="274"/>
        <w:jc w:val="both"/>
        <w:rPr>
          <w:color w:val="000000"/>
          <w:spacing w:val="-1"/>
          <w:sz w:val="20"/>
          <w:szCs w:val="20"/>
        </w:rPr>
      </w:pPr>
      <w:r w:rsidRPr="00D44CD3">
        <w:rPr>
          <w:b/>
          <w:bCs/>
          <w:color w:val="000000"/>
          <w:spacing w:val="-2"/>
          <w:sz w:val="20"/>
          <w:szCs w:val="20"/>
        </w:rPr>
        <w:t>Социальный</w:t>
      </w:r>
      <w:r w:rsidRPr="00D44CD3">
        <w:rPr>
          <w:color w:val="000000"/>
          <w:spacing w:val="-2"/>
          <w:sz w:val="20"/>
          <w:szCs w:val="20"/>
        </w:rPr>
        <w:t xml:space="preserve"> </w:t>
      </w:r>
      <w:r w:rsidRPr="00D44CD3">
        <w:rPr>
          <w:b/>
          <w:bCs/>
          <w:color w:val="000000"/>
          <w:spacing w:val="-2"/>
          <w:sz w:val="20"/>
          <w:szCs w:val="20"/>
        </w:rPr>
        <w:t xml:space="preserve">либерализм </w:t>
      </w:r>
      <w:r w:rsidRPr="00D44CD3">
        <w:rPr>
          <w:color w:val="000000"/>
          <w:spacing w:val="-2"/>
          <w:sz w:val="20"/>
          <w:szCs w:val="20"/>
        </w:rPr>
        <w:t xml:space="preserve">- доктрина, представлявшая собой результат </w:t>
      </w:r>
      <w:r w:rsidRPr="00D44CD3">
        <w:rPr>
          <w:color w:val="000000"/>
          <w:spacing w:val="1"/>
          <w:sz w:val="20"/>
          <w:szCs w:val="20"/>
        </w:rPr>
        <w:t xml:space="preserve">идейного генезиса классической либеральной традиции в странах, </w:t>
      </w:r>
      <w:r w:rsidRPr="00D44CD3">
        <w:rPr>
          <w:color w:val="000000"/>
          <w:spacing w:val="-1"/>
          <w:sz w:val="20"/>
          <w:szCs w:val="20"/>
        </w:rPr>
        <w:t>прошедших путь первичной модернизации. Концептуальные особен</w:t>
      </w:r>
      <w:r w:rsidRPr="00D44CD3">
        <w:rPr>
          <w:color w:val="000000"/>
          <w:spacing w:val="-1"/>
          <w:sz w:val="20"/>
          <w:szCs w:val="20"/>
        </w:rPr>
        <w:softHyphen/>
        <w:t>ности социального либерализма были связаны с пересмотром трак</w:t>
      </w:r>
      <w:r w:rsidRPr="00D44CD3">
        <w:rPr>
          <w:color w:val="000000"/>
          <w:spacing w:val="-1"/>
          <w:sz w:val="20"/>
          <w:szCs w:val="20"/>
        </w:rPr>
        <w:softHyphen/>
        <w:t xml:space="preserve">товки базовых либеральных ценностей - свободы и равенства. Была </w:t>
      </w:r>
      <w:r w:rsidRPr="00D44CD3">
        <w:rPr>
          <w:color w:val="000000"/>
          <w:sz w:val="20"/>
          <w:szCs w:val="20"/>
        </w:rPr>
        <w:t xml:space="preserve">отвергнута негативная идея свободы как «свободы от», рожденная </w:t>
      </w:r>
      <w:r w:rsidRPr="00D44CD3">
        <w:rPr>
          <w:color w:val="000000"/>
          <w:spacing w:val="-1"/>
          <w:sz w:val="20"/>
          <w:szCs w:val="20"/>
        </w:rPr>
        <w:t xml:space="preserve">пафосом разрушения враждебной социальной системы. На смену ей </w:t>
      </w:r>
      <w:r w:rsidRPr="00D44CD3">
        <w:rPr>
          <w:color w:val="000000"/>
          <w:spacing w:val="-2"/>
          <w:sz w:val="20"/>
          <w:szCs w:val="20"/>
        </w:rPr>
        <w:t>пришла идея «свобода для», связанная с возвращением к позитивно</w:t>
      </w:r>
      <w:r w:rsidRPr="00D44CD3">
        <w:rPr>
          <w:color w:val="000000"/>
          <w:spacing w:val="-2"/>
          <w:sz w:val="20"/>
          <w:szCs w:val="20"/>
        </w:rPr>
        <w:softHyphen/>
      </w:r>
      <w:r w:rsidRPr="00D44CD3">
        <w:rPr>
          <w:color w:val="000000"/>
          <w:spacing w:val="-1"/>
          <w:sz w:val="20"/>
          <w:szCs w:val="20"/>
        </w:rPr>
        <w:t xml:space="preserve">му восприятию понятия социальной справедливости. С точки зрения </w:t>
      </w:r>
      <w:r w:rsidRPr="00D44CD3">
        <w:rPr>
          <w:color w:val="000000"/>
          <w:spacing w:val="-2"/>
          <w:sz w:val="20"/>
          <w:szCs w:val="20"/>
        </w:rPr>
        <w:t>социального либерализма, общество, гарантирующее свободу как все</w:t>
      </w:r>
      <w:r w:rsidRPr="00D44CD3">
        <w:rPr>
          <w:color w:val="000000"/>
          <w:spacing w:val="-2"/>
          <w:sz w:val="20"/>
          <w:szCs w:val="20"/>
        </w:rPr>
        <w:softHyphen/>
      </w:r>
      <w:r w:rsidRPr="00D44CD3">
        <w:rPr>
          <w:color w:val="000000"/>
          <w:sz w:val="20"/>
          <w:szCs w:val="20"/>
        </w:rPr>
        <w:t>общее и безусловное право каждого, должно обеспечить и необходи</w:t>
      </w:r>
      <w:r w:rsidRPr="00D44CD3">
        <w:rPr>
          <w:color w:val="000000"/>
          <w:sz w:val="20"/>
          <w:szCs w:val="20"/>
        </w:rPr>
        <w:softHyphen/>
      </w:r>
      <w:r w:rsidRPr="00D44CD3">
        <w:rPr>
          <w:color w:val="000000"/>
          <w:spacing w:val="-2"/>
          <w:sz w:val="20"/>
          <w:szCs w:val="20"/>
        </w:rPr>
        <w:t>мые условия для пользования этим правом, т. е. гарантированный ми</w:t>
      </w:r>
      <w:r w:rsidRPr="00D44CD3">
        <w:rPr>
          <w:color w:val="000000"/>
          <w:spacing w:val="-2"/>
          <w:sz w:val="20"/>
          <w:szCs w:val="20"/>
        </w:rPr>
        <w:softHyphen/>
      </w:r>
      <w:r w:rsidRPr="00D44CD3">
        <w:rPr>
          <w:color w:val="000000"/>
          <w:sz w:val="20"/>
          <w:szCs w:val="20"/>
        </w:rPr>
        <w:t xml:space="preserve">нимум жизненных средств, позволяющий реализовать собственные </w:t>
      </w:r>
      <w:r w:rsidRPr="00D44CD3">
        <w:rPr>
          <w:color w:val="000000"/>
          <w:spacing w:val="-4"/>
          <w:sz w:val="20"/>
          <w:szCs w:val="20"/>
        </w:rPr>
        <w:t>способности и таланты, занять достойное место в общественной иерар</w:t>
      </w:r>
      <w:r w:rsidRPr="00D44CD3">
        <w:rPr>
          <w:color w:val="000000"/>
          <w:spacing w:val="-4"/>
          <w:sz w:val="20"/>
          <w:szCs w:val="20"/>
        </w:rPr>
        <w:softHyphen/>
      </w:r>
      <w:r w:rsidRPr="00D44CD3">
        <w:rPr>
          <w:color w:val="000000"/>
          <w:spacing w:val="-2"/>
          <w:sz w:val="20"/>
          <w:szCs w:val="20"/>
        </w:rPr>
        <w:t xml:space="preserve">хии и получить адекватное вознаграждение за общественно полезный </w:t>
      </w:r>
      <w:r w:rsidRPr="00D44CD3">
        <w:rPr>
          <w:color w:val="000000"/>
          <w:spacing w:val="-1"/>
          <w:sz w:val="20"/>
          <w:szCs w:val="20"/>
        </w:rPr>
        <w:t>труд. Социальный либерализм по прежнему отрицал уравнительные эгалитарные принципы, подчеркивал приоритетную значимость инди</w:t>
      </w:r>
      <w:r w:rsidRPr="00D44CD3">
        <w:rPr>
          <w:color w:val="000000"/>
          <w:spacing w:val="-1"/>
          <w:sz w:val="20"/>
          <w:szCs w:val="20"/>
        </w:rPr>
        <w:softHyphen/>
        <w:t xml:space="preserve">видуальной инициативы и ответственности, но отказывался видеть в </w:t>
      </w:r>
      <w:r w:rsidRPr="00D44CD3">
        <w:rPr>
          <w:color w:val="000000"/>
          <w:spacing w:val="-3"/>
          <w:sz w:val="20"/>
          <w:szCs w:val="20"/>
        </w:rPr>
        <w:t xml:space="preserve">личности самодостаточный феномен, отрицающий роль общественной </w:t>
      </w:r>
      <w:r w:rsidRPr="00D44CD3">
        <w:rPr>
          <w:color w:val="000000"/>
          <w:spacing w:val="-1"/>
          <w:sz w:val="20"/>
          <w:szCs w:val="20"/>
        </w:rPr>
        <w:t>взаимопомощи. Переосмыслению подверглась даже трактовка приро</w:t>
      </w:r>
      <w:r w:rsidRPr="00D44CD3">
        <w:rPr>
          <w:color w:val="000000"/>
          <w:spacing w:val="-1"/>
          <w:sz w:val="20"/>
          <w:szCs w:val="20"/>
        </w:rPr>
        <w:softHyphen/>
      </w:r>
      <w:r w:rsidRPr="00D44CD3">
        <w:rPr>
          <w:color w:val="000000"/>
          <w:sz w:val="20"/>
          <w:szCs w:val="20"/>
        </w:rPr>
        <w:t xml:space="preserve">ды частной собственности - на смену представлению о безусловной </w:t>
      </w:r>
      <w:r w:rsidRPr="00D44CD3">
        <w:rPr>
          <w:color w:val="000000"/>
          <w:spacing w:val="-2"/>
          <w:sz w:val="20"/>
          <w:szCs w:val="20"/>
        </w:rPr>
        <w:t>связи собственности с вкладом и деятельностью отдельного индивида пришло понимание роли общества в охране и обеспечении эффектив</w:t>
      </w:r>
      <w:r w:rsidRPr="00D44CD3">
        <w:rPr>
          <w:color w:val="000000"/>
          <w:spacing w:val="-2"/>
          <w:sz w:val="20"/>
          <w:szCs w:val="20"/>
        </w:rPr>
        <w:softHyphen/>
      </w:r>
      <w:r w:rsidRPr="00D44CD3">
        <w:rPr>
          <w:color w:val="000000"/>
          <w:spacing w:val="-1"/>
          <w:sz w:val="20"/>
          <w:szCs w:val="20"/>
        </w:rPr>
        <w:t>ного функционирования любых форм собственности. Это вело к осоз</w:t>
      </w:r>
      <w:r w:rsidRPr="00D44CD3">
        <w:rPr>
          <w:color w:val="000000"/>
          <w:spacing w:val="-1"/>
          <w:sz w:val="20"/>
          <w:szCs w:val="20"/>
        </w:rPr>
        <w:softHyphen/>
      </w:r>
      <w:r w:rsidRPr="00D44CD3">
        <w:rPr>
          <w:color w:val="000000"/>
          <w:sz w:val="20"/>
          <w:szCs w:val="20"/>
        </w:rPr>
        <w:t>нанию права государства как представителя общественных интере</w:t>
      </w:r>
      <w:r w:rsidRPr="00D44CD3">
        <w:rPr>
          <w:color w:val="000000"/>
          <w:sz w:val="20"/>
          <w:szCs w:val="20"/>
        </w:rPr>
        <w:softHyphen/>
      </w:r>
      <w:r w:rsidRPr="00D44CD3">
        <w:rPr>
          <w:color w:val="000000"/>
          <w:spacing w:val="-1"/>
          <w:sz w:val="20"/>
          <w:szCs w:val="20"/>
        </w:rPr>
        <w:t>сов на необходимые полномочия в сфере регулирования собственни</w:t>
      </w:r>
      <w:r w:rsidRPr="00D44CD3">
        <w:rPr>
          <w:color w:val="000000"/>
          <w:spacing w:val="-1"/>
          <w:sz w:val="20"/>
          <w:szCs w:val="20"/>
        </w:rPr>
        <w:softHyphen/>
      </w:r>
      <w:r w:rsidRPr="00D44CD3">
        <w:rPr>
          <w:color w:val="000000"/>
          <w:spacing w:val="5"/>
          <w:sz w:val="20"/>
          <w:szCs w:val="20"/>
        </w:rPr>
        <w:t xml:space="preserve">ческих отношений, обеспечения консенсуса между отдельными </w:t>
      </w:r>
      <w:r w:rsidRPr="00D44CD3">
        <w:rPr>
          <w:color w:val="000000"/>
          <w:spacing w:val="-1"/>
          <w:sz w:val="20"/>
          <w:szCs w:val="20"/>
        </w:rPr>
        <w:t>социальными группами, в том числе между работодателями и наем</w:t>
      </w:r>
      <w:r w:rsidRPr="00D44CD3">
        <w:rPr>
          <w:color w:val="000000"/>
          <w:spacing w:val="-1"/>
          <w:sz w:val="20"/>
          <w:szCs w:val="20"/>
        </w:rPr>
        <w:softHyphen/>
        <w:t xml:space="preserve">ными работниками, производителями и потребителями. Социальный </w:t>
      </w:r>
      <w:r w:rsidRPr="00D44CD3">
        <w:rPr>
          <w:color w:val="000000"/>
          <w:spacing w:val="-2"/>
          <w:sz w:val="20"/>
          <w:szCs w:val="20"/>
        </w:rPr>
        <w:t>либерализм не отрицал полярность классовой структуры индустриаль</w:t>
      </w:r>
      <w:r w:rsidRPr="00D44CD3">
        <w:rPr>
          <w:color w:val="000000"/>
          <w:spacing w:val="-2"/>
          <w:sz w:val="20"/>
          <w:szCs w:val="20"/>
        </w:rPr>
        <w:softHyphen/>
      </w:r>
      <w:r w:rsidRPr="00D44CD3">
        <w:rPr>
          <w:color w:val="000000"/>
          <w:spacing w:val="-1"/>
          <w:sz w:val="20"/>
          <w:szCs w:val="20"/>
        </w:rPr>
        <w:t>ного общества, однако ориентировался на достижение гармонии в от</w:t>
      </w:r>
      <w:r w:rsidRPr="00D44CD3">
        <w:rPr>
          <w:color w:val="000000"/>
          <w:spacing w:val="-1"/>
          <w:sz w:val="20"/>
          <w:szCs w:val="20"/>
        </w:rPr>
        <w:softHyphen/>
      </w:r>
      <w:r w:rsidRPr="00D44CD3">
        <w:rPr>
          <w:color w:val="000000"/>
          <w:sz w:val="20"/>
          <w:szCs w:val="20"/>
        </w:rPr>
        <w:t xml:space="preserve">ношениях классов и групп на основе их взаимозаинтересованности и </w:t>
      </w:r>
      <w:r w:rsidRPr="00D44CD3">
        <w:rPr>
          <w:color w:val="000000"/>
          <w:spacing w:val="-1"/>
          <w:sz w:val="20"/>
          <w:szCs w:val="20"/>
        </w:rPr>
        <w:t>сотрудничества. Большая роль отводилась государственным рефор</w:t>
      </w:r>
      <w:r w:rsidRPr="00D44CD3">
        <w:rPr>
          <w:color w:val="000000"/>
          <w:spacing w:val="-1"/>
          <w:sz w:val="20"/>
          <w:szCs w:val="20"/>
        </w:rPr>
        <w:softHyphen/>
        <w:t xml:space="preserve">мам, ориентированным на «улучшение общества». </w:t>
      </w:r>
    </w:p>
    <w:p w:rsidR="000D1C3F" w:rsidRPr="00D44CD3" w:rsidRDefault="000D1C3F" w:rsidP="00B34603">
      <w:pPr>
        <w:shd w:val="clear" w:color="auto" w:fill="FFFFFF"/>
        <w:tabs>
          <w:tab w:val="left" w:pos="11482"/>
        </w:tabs>
        <w:ind w:left="274" w:right="65" w:hanging="274"/>
        <w:jc w:val="both"/>
        <w:rPr>
          <w:sz w:val="20"/>
          <w:szCs w:val="20"/>
        </w:rPr>
      </w:pPr>
      <w:r w:rsidRPr="00D44CD3">
        <w:rPr>
          <w:b/>
          <w:bCs/>
          <w:color w:val="000000"/>
          <w:spacing w:val="-3"/>
          <w:sz w:val="20"/>
          <w:szCs w:val="20"/>
        </w:rPr>
        <w:t xml:space="preserve">Теория элит </w:t>
      </w:r>
      <w:r w:rsidRPr="00D44CD3">
        <w:rPr>
          <w:color w:val="000000"/>
          <w:spacing w:val="-3"/>
          <w:sz w:val="20"/>
          <w:szCs w:val="20"/>
        </w:rPr>
        <w:t>- элитарная государственно-правовая идеологическая докт</w:t>
      </w:r>
      <w:r w:rsidRPr="00D44CD3">
        <w:rPr>
          <w:color w:val="000000"/>
          <w:spacing w:val="-3"/>
          <w:sz w:val="20"/>
          <w:szCs w:val="20"/>
        </w:rPr>
        <w:softHyphen/>
      </w:r>
      <w:r w:rsidRPr="00D44CD3">
        <w:rPr>
          <w:color w:val="000000"/>
          <w:spacing w:val="-1"/>
          <w:sz w:val="20"/>
          <w:szCs w:val="20"/>
        </w:rPr>
        <w:t xml:space="preserve">рина, сменившая в странах ускоренной модернизации традиционный </w:t>
      </w:r>
      <w:r w:rsidRPr="00D44CD3">
        <w:rPr>
          <w:color w:val="000000"/>
          <w:sz w:val="20"/>
          <w:szCs w:val="20"/>
        </w:rPr>
        <w:t xml:space="preserve">сакральный монархизм. Родоначальниками ее были представители </w:t>
      </w:r>
      <w:r w:rsidRPr="00D44CD3">
        <w:rPr>
          <w:color w:val="000000"/>
          <w:spacing w:val="1"/>
          <w:sz w:val="20"/>
          <w:szCs w:val="20"/>
        </w:rPr>
        <w:t>итальянской и немецкой политической науки Гаэтано Моска (1858-</w:t>
      </w:r>
      <w:r w:rsidRPr="00D44CD3">
        <w:rPr>
          <w:color w:val="000000"/>
          <w:sz w:val="20"/>
          <w:szCs w:val="20"/>
        </w:rPr>
        <w:t>1941), Вильфредо Парето (1848-1923), Макс Вебер (1864-1920), Ро</w:t>
      </w:r>
      <w:r w:rsidRPr="00D44CD3">
        <w:rPr>
          <w:color w:val="000000"/>
          <w:sz w:val="20"/>
          <w:szCs w:val="20"/>
        </w:rPr>
        <w:softHyphen/>
        <w:t>берт Михельс (1876-1936). Лейтмотивом разрабатываемой ими кон</w:t>
      </w:r>
      <w:r w:rsidRPr="00D44CD3">
        <w:rPr>
          <w:color w:val="000000"/>
          <w:sz w:val="20"/>
          <w:szCs w:val="20"/>
        </w:rPr>
        <w:softHyphen/>
      </w:r>
      <w:r w:rsidRPr="00D44CD3">
        <w:rPr>
          <w:color w:val="000000"/>
          <w:spacing w:val="-2"/>
          <w:sz w:val="20"/>
          <w:szCs w:val="20"/>
        </w:rPr>
        <w:t>цепции стало представление о делении любого общества на управля</w:t>
      </w:r>
      <w:r w:rsidRPr="00D44CD3">
        <w:rPr>
          <w:color w:val="000000"/>
          <w:spacing w:val="-2"/>
          <w:sz w:val="20"/>
          <w:szCs w:val="20"/>
        </w:rPr>
        <w:softHyphen/>
      </w:r>
      <w:r w:rsidRPr="00D44CD3">
        <w:rPr>
          <w:color w:val="000000"/>
          <w:spacing w:val="4"/>
          <w:sz w:val="20"/>
          <w:szCs w:val="20"/>
        </w:rPr>
        <w:t xml:space="preserve">емое большинство и управляющее меньшинство («политический </w:t>
      </w:r>
      <w:r w:rsidRPr="00D44CD3">
        <w:rPr>
          <w:color w:val="000000"/>
          <w:sz w:val="20"/>
          <w:szCs w:val="20"/>
        </w:rPr>
        <w:t>класс» - Моска), о естественности политического насилия, легитими</w:t>
      </w:r>
      <w:r w:rsidRPr="00D44CD3">
        <w:rPr>
          <w:color w:val="000000"/>
          <w:sz w:val="20"/>
          <w:szCs w:val="20"/>
        </w:rPr>
        <w:softHyphen/>
      </w:r>
      <w:r w:rsidRPr="00D44CD3">
        <w:rPr>
          <w:color w:val="000000"/>
          <w:spacing w:val="-2"/>
          <w:sz w:val="20"/>
          <w:szCs w:val="20"/>
        </w:rPr>
        <w:t xml:space="preserve">рованного традициями, харизмой властвующих лиц или рациональной </w:t>
      </w:r>
      <w:r w:rsidRPr="00D44CD3">
        <w:rPr>
          <w:color w:val="000000"/>
          <w:spacing w:val="-1"/>
          <w:sz w:val="20"/>
          <w:szCs w:val="20"/>
        </w:rPr>
        <w:t>правовой системой. С этой точки зрения даже демократия является системой элитарного властвования, но с особым механизмом форми</w:t>
      </w:r>
      <w:r w:rsidRPr="00D44CD3">
        <w:rPr>
          <w:color w:val="000000"/>
          <w:spacing w:val="-1"/>
          <w:sz w:val="20"/>
          <w:szCs w:val="20"/>
        </w:rPr>
        <w:softHyphen/>
      </w:r>
      <w:r w:rsidRPr="00D44CD3">
        <w:rPr>
          <w:color w:val="000000"/>
          <w:spacing w:val="-4"/>
          <w:sz w:val="20"/>
          <w:szCs w:val="20"/>
        </w:rPr>
        <w:t>рования элиты и осуществления ею своих полномочий. Последователь</w:t>
      </w:r>
      <w:r w:rsidRPr="00D44CD3">
        <w:rPr>
          <w:color w:val="000000"/>
          <w:spacing w:val="-4"/>
          <w:sz w:val="20"/>
          <w:szCs w:val="20"/>
        </w:rPr>
        <w:softHyphen/>
      </w:r>
      <w:r w:rsidRPr="00D44CD3">
        <w:rPr>
          <w:color w:val="000000"/>
          <w:spacing w:val="-3"/>
          <w:sz w:val="20"/>
          <w:szCs w:val="20"/>
        </w:rPr>
        <w:t>ная реализация принципа народовластия может создать лишь предпо</w:t>
      </w:r>
      <w:r w:rsidRPr="00D44CD3">
        <w:rPr>
          <w:color w:val="000000"/>
          <w:spacing w:val="-3"/>
          <w:sz w:val="20"/>
          <w:szCs w:val="20"/>
        </w:rPr>
        <w:softHyphen/>
      </w:r>
      <w:r w:rsidRPr="00D44CD3">
        <w:rPr>
          <w:color w:val="000000"/>
          <w:spacing w:val="-1"/>
          <w:sz w:val="20"/>
          <w:szCs w:val="20"/>
        </w:rPr>
        <w:t>сылки для распада государственного механизма, для торжества инте</w:t>
      </w:r>
      <w:r w:rsidRPr="00D44CD3">
        <w:rPr>
          <w:color w:val="000000"/>
          <w:spacing w:val="-1"/>
          <w:sz w:val="20"/>
          <w:szCs w:val="20"/>
        </w:rPr>
        <w:softHyphen/>
      </w:r>
      <w:r w:rsidRPr="00D44CD3">
        <w:rPr>
          <w:color w:val="000000"/>
          <w:spacing w:val="-5"/>
          <w:sz w:val="20"/>
          <w:szCs w:val="20"/>
        </w:rPr>
        <w:t xml:space="preserve">ресов толпы. В соответствии с «теорией элит», демократия, понимаемая </w:t>
      </w:r>
      <w:r w:rsidRPr="00D44CD3">
        <w:rPr>
          <w:color w:val="000000"/>
          <w:spacing w:val="-1"/>
          <w:sz w:val="20"/>
          <w:szCs w:val="20"/>
        </w:rPr>
        <w:t>как непосредственное народовластие, является отвлеченной идеей, несовместимой с подлинным предназначением власти. Она перено</w:t>
      </w:r>
      <w:r w:rsidRPr="00D44CD3">
        <w:rPr>
          <w:color w:val="000000"/>
          <w:spacing w:val="-1"/>
          <w:sz w:val="20"/>
          <w:szCs w:val="20"/>
        </w:rPr>
        <w:softHyphen/>
      </w:r>
      <w:r w:rsidRPr="00D44CD3">
        <w:rPr>
          <w:color w:val="000000"/>
          <w:spacing w:val="2"/>
          <w:sz w:val="20"/>
          <w:szCs w:val="20"/>
        </w:rPr>
        <w:t>сит лейтмотив политической жизни с поиска эффективных механиз</w:t>
      </w:r>
      <w:r w:rsidRPr="00D44CD3">
        <w:rPr>
          <w:color w:val="000000"/>
          <w:spacing w:val="-2"/>
          <w:sz w:val="20"/>
          <w:szCs w:val="20"/>
        </w:rPr>
        <w:t>мов обеспечения реальных потребностей всего народа на совершен</w:t>
      </w:r>
      <w:r w:rsidRPr="00D44CD3">
        <w:rPr>
          <w:color w:val="000000"/>
          <w:spacing w:val="-2"/>
          <w:sz w:val="20"/>
          <w:szCs w:val="20"/>
        </w:rPr>
        <w:softHyphen/>
      </w:r>
      <w:r w:rsidRPr="00D44CD3">
        <w:rPr>
          <w:color w:val="000000"/>
          <w:sz w:val="20"/>
          <w:szCs w:val="20"/>
        </w:rPr>
        <w:t>ствование форм волеизъявления большинства, не готового к ответ</w:t>
      </w:r>
      <w:r w:rsidRPr="00D44CD3">
        <w:rPr>
          <w:color w:val="000000"/>
          <w:sz w:val="20"/>
          <w:szCs w:val="20"/>
        </w:rPr>
        <w:softHyphen/>
      </w:r>
      <w:r w:rsidRPr="00D44CD3">
        <w:rPr>
          <w:color w:val="000000"/>
          <w:spacing w:val="-1"/>
          <w:sz w:val="20"/>
          <w:szCs w:val="20"/>
        </w:rPr>
        <w:t>ственности за свои решения. Тем самым, именно демократия стано</w:t>
      </w:r>
      <w:r w:rsidRPr="00D44CD3">
        <w:rPr>
          <w:color w:val="000000"/>
          <w:spacing w:val="-1"/>
          <w:sz w:val="20"/>
          <w:szCs w:val="20"/>
        </w:rPr>
        <w:softHyphen/>
      </w:r>
      <w:r w:rsidRPr="00D44CD3">
        <w:rPr>
          <w:color w:val="000000"/>
          <w:spacing w:val="-3"/>
          <w:sz w:val="20"/>
          <w:szCs w:val="20"/>
        </w:rPr>
        <w:t xml:space="preserve">вится основой для политического произвола и не легитимного насилия. </w:t>
      </w:r>
      <w:r w:rsidRPr="00D44CD3">
        <w:rPr>
          <w:color w:val="000000"/>
          <w:spacing w:val="-5"/>
          <w:sz w:val="20"/>
          <w:szCs w:val="20"/>
        </w:rPr>
        <w:t>Подобная угроза, а также целый ряд новых особенностей государствен</w:t>
      </w:r>
      <w:r w:rsidRPr="00D44CD3">
        <w:rPr>
          <w:color w:val="000000"/>
          <w:spacing w:val="-5"/>
          <w:sz w:val="20"/>
          <w:szCs w:val="20"/>
        </w:rPr>
        <w:softHyphen/>
      </w:r>
      <w:r w:rsidRPr="00D44CD3">
        <w:rPr>
          <w:color w:val="000000"/>
          <w:spacing w:val="-2"/>
          <w:sz w:val="20"/>
          <w:szCs w:val="20"/>
        </w:rPr>
        <w:t>ной жизни (в частности, рост требований к профессионализму полити</w:t>
      </w:r>
      <w:r w:rsidRPr="00D44CD3">
        <w:rPr>
          <w:color w:val="000000"/>
          <w:spacing w:val="-2"/>
          <w:sz w:val="20"/>
          <w:szCs w:val="20"/>
        </w:rPr>
        <w:softHyphen/>
      </w:r>
      <w:r w:rsidRPr="00D44CD3">
        <w:rPr>
          <w:color w:val="000000"/>
          <w:spacing w:val="-4"/>
          <w:sz w:val="20"/>
          <w:szCs w:val="20"/>
        </w:rPr>
        <w:t>ков, быстрая бюрократизация, изменение текущих целей государствен</w:t>
      </w:r>
      <w:r w:rsidRPr="00D44CD3">
        <w:rPr>
          <w:color w:val="000000"/>
          <w:spacing w:val="-4"/>
          <w:sz w:val="20"/>
          <w:szCs w:val="20"/>
        </w:rPr>
        <w:softHyphen/>
      </w:r>
      <w:r w:rsidRPr="00D44CD3">
        <w:rPr>
          <w:color w:val="000000"/>
          <w:spacing w:val="-1"/>
          <w:sz w:val="20"/>
          <w:szCs w:val="20"/>
        </w:rPr>
        <w:t>ного управления в условиях крупномасштабных реформ, идеологиза</w:t>
      </w:r>
      <w:r w:rsidRPr="00D44CD3">
        <w:rPr>
          <w:color w:val="000000"/>
          <w:spacing w:val="-1"/>
          <w:sz w:val="20"/>
          <w:szCs w:val="20"/>
        </w:rPr>
        <w:softHyphen/>
      </w:r>
      <w:r w:rsidRPr="00D44CD3">
        <w:rPr>
          <w:color w:val="000000"/>
          <w:spacing w:val="-5"/>
          <w:sz w:val="20"/>
          <w:szCs w:val="20"/>
        </w:rPr>
        <w:t xml:space="preserve">ция государственного управления) вели к еще большему усилению роли </w:t>
      </w:r>
      <w:r w:rsidRPr="00D44CD3">
        <w:rPr>
          <w:color w:val="000000"/>
          <w:spacing w:val="-1"/>
          <w:sz w:val="20"/>
          <w:szCs w:val="20"/>
        </w:rPr>
        <w:t>властвующей элиты, формированию на ее основе политической оли</w:t>
      </w:r>
      <w:r w:rsidRPr="00D44CD3">
        <w:rPr>
          <w:color w:val="000000"/>
          <w:spacing w:val="-1"/>
          <w:sz w:val="20"/>
          <w:szCs w:val="20"/>
        </w:rPr>
        <w:softHyphen/>
      </w:r>
      <w:r w:rsidRPr="00D44CD3">
        <w:rPr>
          <w:color w:val="000000"/>
          <w:spacing w:val="1"/>
          <w:sz w:val="20"/>
          <w:szCs w:val="20"/>
        </w:rPr>
        <w:t>гархии («железный закон олигархии» - Михельс).</w:t>
      </w:r>
    </w:p>
    <w:p w:rsidR="000D1C3F" w:rsidRPr="00D44CD3" w:rsidRDefault="000D1C3F" w:rsidP="00B34603">
      <w:pPr>
        <w:shd w:val="clear" w:color="auto" w:fill="FFFFFF"/>
        <w:tabs>
          <w:tab w:val="left" w:pos="11482"/>
        </w:tabs>
        <w:ind w:left="274" w:right="14" w:hanging="274"/>
        <w:jc w:val="both"/>
        <w:rPr>
          <w:sz w:val="20"/>
          <w:szCs w:val="20"/>
        </w:rPr>
      </w:pPr>
      <w:r w:rsidRPr="00D44CD3">
        <w:rPr>
          <w:b/>
          <w:bCs/>
          <w:color w:val="000000"/>
          <w:spacing w:val="-2"/>
          <w:sz w:val="20"/>
          <w:szCs w:val="20"/>
        </w:rPr>
        <w:t xml:space="preserve">Фелькишское движение </w:t>
      </w:r>
      <w:r w:rsidRPr="00D44CD3">
        <w:rPr>
          <w:color w:val="000000"/>
          <w:spacing w:val="-2"/>
          <w:sz w:val="20"/>
          <w:szCs w:val="20"/>
        </w:rPr>
        <w:t>- германское политическое движение народни</w:t>
      </w:r>
      <w:r w:rsidRPr="00D44CD3">
        <w:rPr>
          <w:color w:val="000000"/>
          <w:spacing w:val="-2"/>
          <w:sz w:val="20"/>
          <w:szCs w:val="20"/>
        </w:rPr>
        <w:softHyphen/>
      </w:r>
      <w:r w:rsidRPr="00D44CD3">
        <w:rPr>
          <w:color w:val="000000"/>
          <w:spacing w:val="-3"/>
          <w:sz w:val="20"/>
          <w:szCs w:val="20"/>
        </w:rPr>
        <w:t>ческого типа на рубеже Х</w:t>
      </w:r>
      <w:r w:rsidRPr="00D44CD3">
        <w:rPr>
          <w:color w:val="000000"/>
          <w:spacing w:val="-3"/>
          <w:sz w:val="20"/>
          <w:szCs w:val="20"/>
          <w:lang w:val="en-US"/>
        </w:rPr>
        <w:t>I</w:t>
      </w:r>
      <w:r w:rsidRPr="00D44CD3">
        <w:rPr>
          <w:color w:val="000000"/>
          <w:spacing w:val="-3"/>
          <w:sz w:val="20"/>
          <w:szCs w:val="20"/>
        </w:rPr>
        <w:t xml:space="preserve">Х-ХХ вв. В центре народнической идеологии </w:t>
      </w:r>
      <w:r w:rsidRPr="00D44CD3">
        <w:rPr>
          <w:color w:val="000000"/>
          <w:spacing w:val="-2"/>
          <w:sz w:val="20"/>
          <w:szCs w:val="20"/>
        </w:rPr>
        <w:t>находилось понятие «народ» как особая органическая общность, еди</w:t>
      </w:r>
      <w:r w:rsidRPr="00D44CD3">
        <w:rPr>
          <w:color w:val="000000"/>
          <w:spacing w:val="-2"/>
          <w:sz w:val="20"/>
          <w:szCs w:val="20"/>
        </w:rPr>
        <w:softHyphen/>
        <w:t>ный социальный организм, обладающий собственной душой, характе</w:t>
      </w:r>
      <w:r w:rsidRPr="00D44CD3">
        <w:rPr>
          <w:color w:val="000000"/>
          <w:spacing w:val="-2"/>
          <w:sz w:val="20"/>
          <w:szCs w:val="20"/>
        </w:rPr>
        <w:softHyphen/>
        <w:t>ром, волей, судьбой. Именно народ - неделимый на автономные еди</w:t>
      </w:r>
      <w:r w:rsidRPr="00D44CD3">
        <w:rPr>
          <w:color w:val="000000"/>
          <w:spacing w:val="-2"/>
          <w:sz w:val="20"/>
          <w:szCs w:val="20"/>
        </w:rPr>
        <w:softHyphen/>
      </w:r>
      <w:r w:rsidRPr="00D44CD3">
        <w:rPr>
          <w:color w:val="000000"/>
          <w:sz w:val="20"/>
          <w:szCs w:val="20"/>
        </w:rPr>
        <w:t>ницы носитель коллективного разума, морали, веры - обладает пра</w:t>
      </w:r>
      <w:r w:rsidRPr="00D44CD3">
        <w:rPr>
          <w:color w:val="000000"/>
          <w:sz w:val="20"/>
          <w:szCs w:val="20"/>
        </w:rPr>
        <w:softHyphen/>
      </w:r>
      <w:r w:rsidRPr="00D44CD3">
        <w:rPr>
          <w:color w:val="000000"/>
          <w:spacing w:val="-2"/>
          <w:sz w:val="20"/>
          <w:szCs w:val="20"/>
        </w:rPr>
        <w:t xml:space="preserve">вом определять пути общественного развития, выступает связующим </w:t>
      </w:r>
      <w:r w:rsidRPr="00D44CD3">
        <w:rPr>
          <w:color w:val="000000"/>
          <w:spacing w:val="-4"/>
          <w:sz w:val="20"/>
          <w:szCs w:val="20"/>
        </w:rPr>
        <w:t xml:space="preserve">звеном между прошлым и будущим. Идеология и движение «фелькиш» </w:t>
      </w:r>
      <w:r w:rsidRPr="00D44CD3">
        <w:rPr>
          <w:color w:val="000000"/>
          <w:spacing w:val="-1"/>
          <w:sz w:val="20"/>
          <w:szCs w:val="20"/>
        </w:rPr>
        <w:t>в Германии, как и народничество в России, выходили за рамки обыч</w:t>
      </w:r>
      <w:r w:rsidRPr="00D44CD3">
        <w:rPr>
          <w:color w:val="000000"/>
          <w:spacing w:val="-1"/>
          <w:sz w:val="20"/>
          <w:szCs w:val="20"/>
        </w:rPr>
        <w:softHyphen/>
      </w:r>
      <w:r w:rsidRPr="00D44CD3">
        <w:rPr>
          <w:color w:val="000000"/>
          <w:spacing w:val="-3"/>
          <w:sz w:val="20"/>
          <w:szCs w:val="20"/>
        </w:rPr>
        <w:t>ной политической идеологии. Они составили особый пласт националь</w:t>
      </w:r>
      <w:r w:rsidRPr="00D44CD3">
        <w:rPr>
          <w:color w:val="000000"/>
          <w:spacing w:val="-3"/>
          <w:sz w:val="20"/>
          <w:szCs w:val="20"/>
        </w:rPr>
        <w:softHyphen/>
      </w:r>
      <w:r w:rsidRPr="00D44CD3">
        <w:rPr>
          <w:color w:val="000000"/>
          <w:spacing w:val="1"/>
          <w:sz w:val="20"/>
          <w:szCs w:val="20"/>
        </w:rPr>
        <w:t xml:space="preserve">ной культуры, образовали целостные мировоззренческие системы, </w:t>
      </w:r>
      <w:r w:rsidRPr="00D44CD3">
        <w:rPr>
          <w:color w:val="000000"/>
          <w:spacing w:val="-3"/>
          <w:sz w:val="20"/>
          <w:szCs w:val="20"/>
        </w:rPr>
        <w:t>отражающие специфичный строй мышления, социально-психологичес</w:t>
      </w:r>
      <w:r w:rsidRPr="00D44CD3">
        <w:rPr>
          <w:color w:val="000000"/>
          <w:spacing w:val="-3"/>
          <w:sz w:val="20"/>
          <w:szCs w:val="20"/>
        </w:rPr>
        <w:softHyphen/>
      </w:r>
      <w:r w:rsidRPr="00D44CD3">
        <w:rPr>
          <w:color w:val="000000"/>
          <w:spacing w:val="1"/>
          <w:sz w:val="20"/>
          <w:szCs w:val="20"/>
        </w:rPr>
        <w:t>кий комплекс, сформированный на базе этнического самосознания. Радикальная критика буржуазного образа жизни как ложного и чуж</w:t>
      </w:r>
      <w:r w:rsidRPr="00D44CD3">
        <w:rPr>
          <w:color w:val="000000"/>
          <w:spacing w:val="1"/>
          <w:sz w:val="20"/>
          <w:szCs w:val="20"/>
        </w:rPr>
        <w:softHyphen/>
      </w:r>
      <w:r w:rsidRPr="00D44CD3">
        <w:rPr>
          <w:color w:val="000000"/>
          <w:spacing w:val="-3"/>
          <w:sz w:val="20"/>
          <w:szCs w:val="20"/>
        </w:rPr>
        <w:t>дого национальным традициям сочеталась в этих концепциях с выдви</w:t>
      </w:r>
      <w:r w:rsidRPr="00D44CD3">
        <w:rPr>
          <w:color w:val="000000"/>
          <w:spacing w:val="-3"/>
          <w:sz w:val="20"/>
          <w:szCs w:val="20"/>
        </w:rPr>
        <w:softHyphen/>
      </w:r>
      <w:r w:rsidRPr="00D44CD3">
        <w:rPr>
          <w:color w:val="000000"/>
          <w:sz w:val="20"/>
          <w:szCs w:val="20"/>
        </w:rPr>
        <w:t>жением нового социального проекта, основанного на демократичес</w:t>
      </w:r>
      <w:r w:rsidRPr="00D44CD3">
        <w:rPr>
          <w:color w:val="000000"/>
          <w:sz w:val="20"/>
          <w:szCs w:val="20"/>
        </w:rPr>
        <w:softHyphen/>
      </w:r>
      <w:r w:rsidRPr="00D44CD3">
        <w:rPr>
          <w:color w:val="000000"/>
          <w:spacing w:val="-2"/>
          <w:sz w:val="20"/>
          <w:szCs w:val="20"/>
        </w:rPr>
        <w:t xml:space="preserve">ких и социалистических (коллективистских) началах, идеалистических </w:t>
      </w:r>
      <w:r w:rsidRPr="00D44CD3">
        <w:rPr>
          <w:color w:val="000000"/>
          <w:sz w:val="20"/>
          <w:szCs w:val="20"/>
        </w:rPr>
        <w:t>представлениях о социальном бытии под знаком единства «крови и почвы». При этом идеология «фелькиш» отличалась особенно обо</w:t>
      </w:r>
      <w:r w:rsidRPr="00D44CD3">
        <w:rPr>
          <w:color w:val="000000"/>
          <w:sz w:val="20"/>
          <w:szCs w:val="20"/>
        </w:rPr>
        <w:softHyphen/>
        <w:t>стренным национальным чувством, переходящим в открыто антисе</w:t>
      </w:r>
      <w:r w:rsidRPr="00D44CD3">
        <w:rPr>
          <w:color w:val="000000"/>
          <w:sz w:val="20"/>
          <w:szCs w:val="20"/>
        </w:rPr>
        <w:softHyphen/>
      </w:r>
      <w:r w:rsidRPr="00D44CD3">
        <w:rPr>
          <w:color w:val="000000"/>
          <w:spacing w:val="2"/>
          <w:sz w:val="20"/>
          <w:szCs w:val="20"/>
        </w:rPr>
        <w:t xml:space="preserve">митские, расистские идеи. «Социализм» фелькишских группировок </w:t>
      </w:r>
      <w:r w:rsidRPr="00D44CD3">
        <w:rPr>
          <w:color w:val="000000"/>
          <w:spacing w:val="-1"/>
          <w:sz w:val="20"/>
          <w:szCs w:val="20"/>
        </w:rPr>
        <w:t>носил подчеркнуто «немецкий» характер, претендовал на возрожде</w:t>
      </w:r>
      <w:r w:rsidRPr="00D44CD3">
        <w:rPr>
          <w:color w:val="000000"/>
          <w:spacing w:val="-1"/>
          <w:sz w:val="20"/>
          <w:szCs w:val="20"/>
        </w:rPr>
        <w:softHyphen/>
        <w:t>ние «истинно немецкого образа жизни» как в нравственном, психоло</w:t>
      </w:r>
      <w:r w:rsidRPr="00D44CD3">
        <w:rPr>
          <w:color w:val="000000"/>
          <w:spacing w:val="-1"/>
          <w:sz w:val="20"/>
          <w:szCs w:val="20"/>
        </w:rPr>
        <w:softHyphen/>
      </w:r>
      <w:r w:rsidRPr="00D44CD3">
        <w:rPr>
          <w:color w:val="000000"/>
          <w:spacing w:val="2"/>
          <w:sz w:val="20"/>
          <w:szCs w:val="20"/>
        </w:rPr>
        <w:t xml:space="preserve">гическом, так и в расово-биологическом, генетическом отношении. </w:t>
      </w:r>
      <w:r w:rsidRPr="00D44CD3">
        <w:rPr>
          <w:color w:val="000000"/>
          <w:spacing w:val="-1"/>
          <w:sz w:val="20"/>
          <w:szCs w:val="20"/>
        </w:rPr>
        <w:t>Фелькишское движение активно поддерживало пангерманские идеи и выступало за укрепление имперской государственности. Оба эти ас</w:t>
      </w:r>
      <w:r w:rsidRPr="00D44CD3">
        <w:rPr>
          <w:color w:val="000000"/>
          <w:spacing w:val="-1"/>
          <w:sz w:val="20"/>
          <w:szCs w:val="20"/>
        </w:rPr>
        <w:softHyphen/>
        <w:t>пекта обладали для «фелькиш» высшим, сакральным смыслом, рас</w:t>
      </w:r>
      <w:r w:rsidRPr="00D44CD3">
        <w:rPr>
          <w:color w:val="000000"/>
          <w:spacing w:val="-1"/>
          <w:sz w:val="20"/>
          <w:szCs w:val="20"/>
        </w:rPr>
        <w:softHyphen/>
      </w:r>
      <w:r w:rsidRPr="00D44CD3">
        <w:rPr>
          <w:color w:val="000000"/>
          <w:spacing w:val="-2"/>
          <w:sz w:val="20"/>
          <w:szCs w:val="20"/>
        </w:rPr>
        <w:t>сматривались как путь к реальному «соучастию» («</w:t>
      </w:r>
      <w:r w:rsidRPr="00D44CD3">
        <w:rPr>
          <w:color w:val="000000"/>
          <w:spacing w:val="-2"/>
          <w:sz w:val="20"/>
          <w:szCs w:val="20"/>
          <w:lang w:val="en-US"/>
        </w:rPr>
        <w:t>Anteilnahme</w:t>
      </w:r>
      <w:r w:rsidRPr="00D44CD3">
        <w:rPr>
          <w:color w:val="000000"/>
          <w:spacing w:val="-2"/>
          <w:sz w:val="20"/>
          <w:szCs w:val="20"/>
        </w:rPr>
        <w:t>») на</w:t>
      </w:r>
      <w:r w:rsidRPr="00D44CD3">
        <w:rPr>
          <w:color w:val="000000"/>
          <w:spacing w:val="-2"/>
          <w:sz w:val="20"/>
          <w:szCs w:val="20"/>
        </w:rPr>
        <w:softHyphen/>
      </w:r>
      <w:r w:rsidRPr="00D44CD3">
        <w:rPr>
          <w:color w:val="000000"/>
          <w:spacing w:val="-1"/>
          <w:sz w:val="20"/>
          <w:szCs w:val="20"/>
        </w:rPr>
        <w:t>рода-организма в политике, способ решения национальных задач об</w:t>
      </w:r>
      <w:r w:rsidRPr="00D44CD3">
        <w:rPr>
          <w:color w:val="000000"/>
          <w:spacing w:val="-1"/>
          <w:sz w:val="20"/>
          <w:szCs w:val="20"/>
        </w:rPr>
        <w:softHyphen/>
      </w:r>
      <w:r w:rsidRPr="00D44CD3">
        <w:rPr>
          <w:color w:val="000000"/>
          <w:spacing w:val="1"/>
          <w:sz w:val="20"/>
          <w:szCs w:val="20"/>
        </w:rPr>
        <w:t xml:space="preserve">щими усилиями. Российская народническая традиция в дефиниции </w:t>
      </w:r>
      <w:r w:rsidRPr="00D44CD3">
        <w:rPr>
          <w:color w:val="000000"/>
          <w:sz w:val="20"/>
          <w:szCs w:val="20"/>
        </w:rPr>
        <w:t>"кровь и почва» переносила акценты на второй компонент.</w:t>
      </w:r>
    </w:p>
    <w:p w:rsidR="000D1C3F" w:rsidRPr="00D44CD3" w:rsidRDefault="000D1C3F" w:rsidP="00B34603">
      <w:pPr>
        <w:shd w:val="clear" w:color="auto" w:fill="FFFFFF"/>
        <w:tabs>
          <w:tab w:val="left" w:pos="11482"/>
        </w:tabs>
        <w:ind w:left="274" w:right="22" w:hanging="274"/>
        <w:jc w:val="both"/>
        <w:rPr>
          <w:color w:val="000000"/>
          <w:spacing w:val="-1"/>
          <w:sz w:val="20"/>
          <w:szCs w:val="20"/>
        </w:rPr>
      </w:pPr>
      <w:r w:rsidRPr="00D44CD3">
        <w:rPr>
          <w:b/>
          <w:bCs/>
          <w:color w:val="000000"/>
          <w:spacing w:val="-2"/>
          <w:sz w:val="20"/>
          <w:szCs w:val="20"/>
        </w:rPr>
        <w:t xml:space="preserve">Фермеризация </w:t>
      </w:r>
      <w:r w:rsidRPr="00D44CD3">
        <w:rPr>
          <w:color w:val="000000"/>
          <w:spacing w:val="-2"/>
          <w:sz w:val="20"/>
          <w:szCs w:val="20"/>
        </w:rPr>
        <w:t>- процесс трансформации социально-экономических ос</w:t>
      </w:r>
      <w:r w:rsidRPr="00D44CD3">
        <w:rPr>
          <w:color w:val="000000"/>
          <w:spacing w:val="-2"/>
          <w:sz w:val="20"/>
          <w:szCs w:val="20"/>
        </w:rPr>
        <w:softHyphen/>
      </w:r>
      <w:r w:rsidRPr="00D44CD3">
        <w:rPr>
          <w:color w:val="000000"/>
          <w:spacing w:val="-1"/>
          <w:sz w:val="20"/>
          <w:szCs w:val="20"/>
        </w:rPr>
        <w:t>нов жизни сельскохозяйственного населения в ходе последней фазы модернизации. Фермеризация сохраняла семейное хозяйство в каче</w:t>
      </w:r>
      <w:r w:rsidRPr="00D44CD3">
        <w:rPr>
          <w:color w:val="000000"/>
          <w:spacing w:val="-1"/>
          <w:sz w:val="20"/>
          <w:szCs w:val="20"/>
        </w:rPr>
        <w:softHyphen/>
      </w:r>
      <w:r w:rsidRPr="00D44CD3">
        <w:rPr>
          <w:color w:val="000000"/>
          <w:sz w:val="20"/>
          <w:szCs w:val="20"/>
        </w:rPr>
        <w:t>стве основной единицы сельскохозяйственного производства, но су</w:t>
      </w:r>
      <w:r w:rsidRPr="00D44CD3">
        <w:rPr>
          <w:color w:val="000000"/>
          <w:spacing w:val="-3"/>
          <w:sz w:val="20"/>
          <w:szCs w:val="20"/>
        </w:rPr>
        <w:t>щественно меняла его техническую и технологическую базу. Происхо</w:t>
      </w:r>
      <w:r w:rsidRPr="00D44CD3">
        <w:rPr>
          <w:color w:val="000000"/>
          <w:spacing w:val="-3"/>
          <w:sz w:val="20"/>
          <w:szCs w:val="20"/>
        </w:rPr>
        <w:softHyphen/>
      </w:r>
      <w:r w:rsidRPr="00D44CD3">
        <w:rPr>
          <w:color w:val="000000"/>
          <w:spacing w:val="-1"/>
          <w:sz w:val="20"/>
          <w:szCs w:val="20"/>
        </w:rPr>
        <w:t>дит механизация труда, внедрение новейшей агротехнологии. Через систему кредита фермерское хозяйство оказывается связанным с об</w:t>
      </w:r>
      <w:r w:rsidRPr="00D44CD3">
        <w:rPr>
          <w:color w:val="000000"/>
          <w:spacing w:val="-1"/>
          <w:sz w:val="20"/>
          <w:szCs w:val="20"/>
        </w:rPr>
        <w:softHyphen/>
      </w:r>
      <w:r w:rsidRPr="00D44CD3">
        <w:rPr>
          <w:color w:val="000000"/>
          <w:sz w:val="20"/>
          <w:szCs w:val="20"/>
        </w:rPr>
        <w:t xml:space="preserve">щей структурой межотраслевого финансово-инвестиционного рынка. </w:t>
      </w:r>
      <w:r w:rsidRPr="00D44CD3">
        <w:rPr>
          <w:color w:val="000000"/>
          <w:spacing w:val="-1"/>
          <w:sz w:val="20"/>
          <w:szCs w:val="20"/>
        </w:rPr>
        <w:t>Организация централизованного снабжения и сбыта, развитие коопе</w:t>
      </w:r>
      <w:r w:rsidRPr="00D44CD3">
        <w:rPr>
          <w:color w:val="000000"/>
          <w:spacing w:val="-1"/>
          <w:sz w:val="20"/>
          <w:szCs w:val="20"/>
        </w:rPr>
        <w:softHyphen/>
      </w:r>
      <w:r w:rsidRPr="00D44CD3">
        <w:rPr>
          <w:color w:val="000000"/>
          <w:spacing w:val="-2"/>
          <w:sz w:val="20"/>
          <w:szCs w:val="20"/>
        </w:rPr>
        <w:t>рации формирует новую систему агробизнеса. Тем самым, значитель</w:t>
      </w:r>
      <w:r w:rsidRPr="00D44CD3">
        <w:rPr>
          <w:color w:val="000000"/>
          <w:spacing w:val="-2"/>
          <w:sz w:val="20"/>
          <w:szCs w:val="20"/>
        </w:rPr>
        <w:softHyphen/>
      </w:r>
      <w:r w:rsidRPr="00D44CD3">
        <w:rPr>
          <w:color w:val="000000"/>
          <w:spacing w:val="1"/>
          <w:sz w:val="20"/>
          <w:szCs w:val="20"/>
        </w:rPr>
        <w:t xml:space="preserve">но повышается общая производительность сельскохозяйственного </w:t>
      </w:r>
      <w:r w:rsidRPr="00D44CD3">
        <w:rPr>
          <w:color w:val="000000"/>
          <w:sz w:val="20"/>
          <w:szCs w:val="20"/>
        </w:rPr>
        <w:t xml:space="preserve">труда, освобождается значительное количество рабочей силы. Это </w:t>
      </w:r>
      <w:r w:rsidRPr="00D44CD3">
        <w:rPr>
          <w:color w:val="000000"/>
          <w:spacing w:val="-1"/>
          <w:sz w:val="20"/>
          <w:szCs w:val="20"/>
        </w:rPr>
        <w:t>приводит к новому и самому значительному витку урбанизации, мас</w:t>
      </w:r>
      <w:r w:rsidRPr="00D44CD3">
        <w:rPr>
          <w:color w:val="000000"/>
          <w:spacing w:val="-1"/>
          <w:sz w:val="20"/>
          <w:szCs w:val="20"/>
        </w:rPr>
        <w:softHyphen/>
        <w:t>совому оттоку населения в города. Существенно меняется демогра</w:t>
      </w:r>
      <w:r w:rsidRPr="00D44CD3">
        <w:rPr>
          <w:color w:val="000000"/>
          <w:spacing w:val="-1"/>
          <w:sz w:val="20"/>
          <w:szCs w:val="20"/>
        </w:rPr>
        <w:softHyphen/>
      </w:r>
      <w:r w:rsidRPr="00D44CD3">
        <w:rPr>
          <w:color w:val="000000"/>
          <w:sz w:val="20"/>
          <w:szCs w:val="20"/>
        </w:rPr>
        <w:t xml:space="preserve">фическая модель воспроизводства сельского населения - на смену многодетным патриархальным крестьянским семьям, состоящим из </w:t>
      </w:r>
      <w:r w:rsidRPr="00D44CD3">
        <w:rPr>
          <w:color w:val="000000"/>
          <w:spacing w:val="-1"/>
          <w:sz w:val="20"/>
          <w:szCs w:val="20"/>
        </w:rPr>
        <w:t>нескольких поколений, приходят «малые» фермерские, включающие, как правило, супружескую пару и несовершеннолетних детей. Все это позволяет фермерскому слою достаточно органично интегрироваться как в производственную систему, так и в социальную структуру индус</w:t>
      </w:r>
      <w:r w:rsidRPr="00D44CD3">
        <w:rPr>
          <w:color w:val="000000"/>
          <w:spacing w:val="-1"/>
          <w:sz w:val="20"/>
          <w:szCs w:val="20"/>
        </w:rPr>
        <w:softHyphen/>
      </w:r>
      <w:r w:rsidRPr="00D44CD3">
        <w:rPr>
          <w:color w:val="000000"/>
          <w:sz w:val="20"/>
          <w:szCs w:val="20"/>
        </w:rPr>
        <w:t>триального общества. В качестве социального процесса фермериза</w:t>
      </w:r>
      <w:r w:rsidRPr="00D44CD3">
        <w:rPr>
          <w:color w:val="000000"/>
          <w:spacing w:val="-1"/>
          <w:sz w:val="20"/>
          <w:szCs w:val="20"/>
        </w:rPr>
        <w:t xml:space="preserve">ция являлась одним из косвенных источников урбанизации. </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1"/>
          <w:sz w:val="20"/>
          <w:szCs w:val="20"/>
        </w:rPr>
        <w:t xml:space="preserve">Фордовско-тейлоровская система </w:t>
      </w:r>
      <w:r w:rsidRPr="00D44CD3">
        <w:rPr>
          <w:color w:val="000000"/>
          <w:spacing w:val="-1"/>
          <w:sz w:val="20"/>
          <w:szCs w:val="20"/>
        </w:rPr>
        <w:t>- система конвейерной линии про</w:t>
      </w:r>
      <w:r w:rsidRPr="00D44CD3">
        <w:rPr>
          <w:color w:val="000000"/>
          <w:spacing w:val="-1"/>
          <w:sz w:val="20"/>
          <w:szCs w:val="20"/>
        </w:rPr>
        <w:softHyphen/>
      </w:r>
      <w:r w:rsidRPr="00D44CD3">
        <w:rPr>
          <w:color w:val="000000"/>
          <w:sz w:val="20"/>
          <w:szCs w:val="20"/>
        </w:rPr>
        <w:t>изводства с так называемой инженерной организацией труда, разра</w:t>
      </w:r>
      <w:r w:rsidRPr="00D44CD3">
        <w:rPr>
          <w:color w:val="000000"/>
          <w:sz w:val="20"/>
          <w:szCs w:val="20"/>
        </w:rPr>
        <w:softHyphen/>
      </w:r>
      <w:r w:rsidRPr="00D44CD3">
        <w:rPr>
          <w:color w:val="000000"/>
          <w:spacing w:val="-1"/>
          <w:sz w:val="20"/>
          <w:szCs w:val="20"/>
        </w:rPr>
        <w:t>ботанной Фредериком Тейлором. Модель поточного производства до</w:t>
      </w:r>
      <w:r w:rsidRPr="00D44CD3">
        <w:rPr>
          <w:color w:val="000000"/>
          <w:spacing w:val="-1"/>
          <w:sz w:val="20"/>
          <w:szCs w:val="20"/>
        </w:rPr>
        <w:softHyphen/>
        <w:t>полнялась здесь разделением всего производственного цикла на про</w:t>
      </w:r>
      <w:r w:rsidRPr="00D44CD3">
        <w:rPr>
          <w:color w:val="000000"/>
          <w:spacing w:val="-1"/>
          <w:sz w:val="20"/>
          <w:szCs w:val="20"/>
        </w:rPr>
        <w:softHyphen/>
      </w:r>
      <w:r w:rsidRPr="00D44CD3">
        <w:rPr>
          <w:color w:val="000000"/>
          <w:spacing w:val="9"/>
          <w:sz w:val="20"/>
          <w:szCs w:val="20"/>
        </w:rPr>
        <w:t xml:space="preserve">стейшие трудовые операции с измерением точного времени, </w:t>
      </w:r>
      <w:r w:rsidRPr="00D44CD3">
        <w:rPr>
          <w:color w:val="000000"/>
          <w:sz w:val="20"/>
          <w:szCs w:val="20"/>
        </w:rPr>
        <w:t>необходимого на каждую из них и на цикл в целом. Управленческо-</w:t>
      </w:r>
      <w:r w:rsidRPr="00D44CD3">
        <w:rPr>
          <w:color w:val="000000"/>
          <w:spacing w:val="-1"/>
          <w:sz w:val="20"/>
          <w:szCs w:val="20"/>
        </w:rPr>
        <w:t>инженерные кадры осуществляли тщательное наблюдение за произ</w:t>
      </w:r>
      <w:r w:rsidRPr="00D44CD3">
        <w:rPr>
          <w:color w:val="000000"/>
          <w:spacing w:val="-1"/>
          <w:sz w:val="20"/>
          <w:szCs w:val="20"/>
        </w:rPr>
        <w:softHyphen/>
        <w:t xml:space="preserve">водственным процессом, систематизацию передового опыта и любых рационализаторских предложений. На основе обобщения навыков и </w:t>
      </w:r>
      <w:r w:rsidRPr="00D44CD3">
        <w:rPr>
          <w:color w:val="000000"/>
          <w:spacing w:val="-2"/>
          <w:sz w:val="20"/>
          <w:szCs w:val="20"/>
        </w:rPr>
        <w:t>знаний квалифицированных рабочих организовывалось обучение пер</w:t>
      </w:r>
      <w:r w:rsidRPr="00D44CD3">
        <w:rPr>
          <w:color w:val="000000"/>
          <w:spacing w:val="-2"/>
          <w:sz w:val="20"/>
          <w:szCs w:val="20"/>
        </w:rPr>
        <w:softHyphen/>
      </w:r>
      <w:r w:rsidRPr="00D44CD3">
        <w:rPr>
          <w:color w:val="000000"/>
          <w:sz w:val="20"/>
          <w:szCs w:val="20"/>
        </w:rPr>
        <w:t xml:space="preserve">сонала с учетом узкой специализации в рамках конвейерного цикла. Такая модель позволяла значительно оптимизировать организацию </w:t>
      </w:r>
      <w:r w:rsidRPr="00D44CD3">
        <w:rPr>
          <w:color w:val="000000"/>
          <w:spacing w:val="-1"/>
          <w:sz w:val="20"/>
          <w:szCs w:val="20"/>
        </w:rPr>
        <w:t>труда за счет ритмичного конвейерного потока, максимального сокра</w:t>
      </w:r>
      <w:r w:rsidRPr="00D44CD3">
        <w:rPr>
          <w:color w:val="000000"/>
          <w:spacing w:val="-1"/>
          <w:sz w:val="20"/>
          <w:szCs w:val="20"/>
        </w:rPr>
        <w:softHyphen/>
      </w:r>
      <w:r w:rsidRPr="00D44CD3">
        <w:rPr>
          <w:color w:val="000000"/>
          <w:spacing w:val="-2"/>
          <w:sz w:val="20"/>
          <w:szCs w:val="20"/>
        </w:rPr>
        <w:t>щения потерь рабочего времени и четкой специализации кадров. Спе</w:t>
      </w:r>
      <w:r w:rsidRPr="00D44CD3">
        <w:rPr>
          <w:color w:val="000000"/>
          <w:spacing w:val="-2"/>
          <w:sz w:val="20"/>
          <w:szCs w:val="20"/>
        </w:rPr>
        <w:softHyphen/>
        <w:t xml:space="preserve">циализация оборудования в сочетании со стандартизацией продукции </w:t>
      </w:r>
      <w:r w:rsidRPr="00D44CD3">
        <w:rPr>
          <w:color w:val="000000"/>
          <w:spacing w:val="1"/>
          <w:sz w:val="20"/>
          <w:szCs w:val="20"/>
        </w:rPr>
        <w:t xml:space="preserve">составляли технологическую базу этой модели. Г. Форд попытался </w:t>
      </w:r>
      <w:r w:rsidRPr="00D44CD3">
        <w:rPr>
          <w:color w:val="000000"/>
          <w:spacing w:val="-1"/>
          <w:sz w:val="20"/>
          <w:szCs w:val="20"/>
        </w:rPr>
        <w:t>разработать на основе тейлоровской системы новую социальную фи</w:t>
      </w:r>
      <w:r w:rsidRPr="00D44CD3">
        <w:rPr>
          <w:color w:val="000000"/>
          <w:spacing w:val="-1"/>
          <w:sz w:val="20"/>
          <w:szCs w:val="20"/>
        </w:rPr>
        <w:softHyphen/>
        <w:t>лософию индустриального производства. Он полагал, что конвейер</w:t>
      </w:r>
      <w:r w:rsidRPr="00D44CD3">
        <w:rPr>
          <w:color w:val="000000"/>
          <w:spacing w:val="-1"/>
          <w:sz w:val="20"/>
          <w:szCs w:val="20"/>
        </w:rPr>
        <w:softHyphen/>
      </w:r>
      <w:r w:rsidRPr="00D44CD3">
        <w:rPr>
          <w:color w:val="000000"/>
          <w:sz w:val="20"/>
          <w:szCs w:val="20"/>
        </w:rPr>
        <w:t xml:space="preserve">ное производство, организованное на научной основе, ликвидирует </w:t>
      </w:r>
      <w:r w:rsidRPr="00D44CD3">
        <w:rPr>
          <w:color w:val="000000"/>
          <w:spacing w:val="-1"/>
          <w:sz w:val="20"/>
          <w:szCs w:val="20"/>
        </w:rPr>
        <w:t>взаимные претензии рабочих и предпринимателей и создает возмож</w:t>
      </w:r>
      <w:r w:rsidRPr="00D44CD3">
        <w:rPr>
          <w:color w:val="000000"/>
          <w:spacing w:val="-1"/>
          <w:sz w:val="20"/>
          <w:szCs w:val="20"/>
        </w:rPr>
        <w:softHyphen/>
      </w:r>
      <w:r w:rsidRPr="00D44CD3">
        <w:rPr>
          <w:color w:val="000000"/>
          <w:sz w:val="20"/>
          <w:szCs w:val="20"/>
        </w:rPr>
        <w:t>ность их конструктивного сотрудничества. Эффективность производ</w:t>
      </w:r>
      <w:r w:rsidRPr="00D44CD3">
        <w:rPr>
          <w:color w:val="000000"/>
          <w:sz w:val="20"/>
          <w:szCs w:val="20"/>
        </w:rPr>
        <w:softHyphen/>
        <w:t xml:space="preserve">ства, по его мнению, должна достигаться за счет оптимизации труда </w:t>
      </w:r>
      <w:r w:rsidRPr="00D44CD3">
        <w:rPr>
          <w:color w:val="000000"/>
          <w:spacing w:val="-4"/>
          <w:sz w:val="20"/>
          <w:szCs w:val="20"/>
        </w:rPr>
        <w:t xml:space="preserve">каждого работающего, а не сохранения минимально возможного уровня </w:t>
      </w:r>
      <w:r w:rsidRPr="00D44CD3">
        <w:rPr>
          <w:color w:val="000000"/>
          <w:sz w:val="20"/>
          <w:szCs w:val="20"/>
        </w:rPr>
        <w:t>заработной платы. Более того, лишь высокий заработок может обес</w:t>
      </w:r>
      <w:r w:rsidRPr="00D44CD3">
        <w:rPr>
          <w:color w:val="000000"/>
          <w:sz w:val="20"/>
          <w:szCs w:val="20"/>
        </w:rPr>
        <w:softHyphen/>
      </w:r>
      <w:r w:rsidRPr="00D44CD3">
        <w:rPr>
          <w:color w:val="000000"/>
          <w:spacing w:val="-1"/>
          <w:sz w:val="20"/>
          <w:szCs w:val="20"/>
        </w:rPr>
        <w:t>печить остро необходимую в условиях конвейера рекреацию рабочей силы. Наконец, заработная плата, превышающая прожиточный мини</w:t>
      </w:r>
      <w:r w:rsidRPr="00D44CD3">
        <w:rPr>
          <w:color w:val="000000"/>
          <w:spacing w:val="-1"/>
          <w:sz w:val="20"/>
          <w:szCs w:val="20"/>
        </w:rPr>
        <w:softHyphen/>
      </w:r>
      <w:r w:rsidRPr="00D44CD3">
        <w:rPr>
          <w:color w:val="000000"/>
          <w:spacing w:val="-2"/>
          <w:sz w:val="20"/>
          <w:szCs w:val="20"/>
        </w:rPr>
        <w:t>мум, превращала рабочих в потенциальных потребителей предметов длительного пользования, тем самым обеспечивая расширение сбыта и рост конечной прибыли. В связи с этим Форд применил и принципи</w:t>
      </w:r>
      <w:r w:rsidRPr="00D44CD3">
        <w:rPr>
          <w:color w:val="000000"/>
          <w:spacing w:val="-2"/>
          <w:sz w:val="20"/>
          <w:szCs w:val="20"/>
        </w:rPr>
        <w:softHyphen/>
      </w:r>
      <w:r w:rsidRPr="00D44CD3">
        <w:rPr>
          <w:color w:val="000000"/>
          <w:sz w:val="20"/>
          <w:szCs w:val="20"/>
        </w:rPr>
        <w:t xml:space="preserve">ально новую стратегию конкурентной борьбы. Ставка была сделана </w:t>
      </w:r>
      <w:r w:rsidRPr="00D44CD3">
        <w:rPr>
          <w:color w:val="000000"/>
          <w:spacing w:val="-4"/>
          <w:sz w:val="20"/>
          <w:szCs w:val="20"/>
        </w:rPr>
        <w:t>не на получение монопольной сверхприбыли, а на дальнейшее расши</w:t>
      </w:r>
      <w:r w:rsidRPr="00D44CD3">
        <w:rPr>
          <w:color w:val="000000"/>
          <w:spacing w:val="-4"/>
          <w:sz w:val="20"/>
          <w:szCs w:val="20"/>
        </w:rPr>
        <w:softHyphen/>
      </w:r>
      <w:r w:rsidRPr="00D44CD3">
        <w:rPr>
          <w:color w:val="000000"/>
          <w:spacing w:val="-2"/>
          <w:sz w:val="20"/>
          <w:szCs w:val="20"/>
        </w:rPr>
        <w:t>рение поточного производства и продажу широкого потока стандарти</w:t>
      </w:r>
      <w:r w:rsidRPr="00D44CD3">
        <w:rPr>
          <w:color w:val="000000"/>
          <w:spacing w:val="-2"/>
          <w:sz w:val="20"/>
          <w:szCs w:val="20"/>
        </w:rPr>
        <w:softHyphen/>
        <w:t>зированной продукции по достаточно доступным ценам в сочетании с мощной рекламной кампанией. Усилиями Форда символом американ</w:t>
      </w:r>
      <w:r w:rsidRPr="00D44CD3">
        <w:rPr>
          <w:color w:val="000000"/>
          <w:spacing w:val="-2"/>
          <w:sz w:val="20"/>
          <w:szCs w:val="20"/>
        </w:rPr>
        <w:softHyphen/>
      </w:r>
      <w:r w:rsidRPr="00D44CD3">
        <w:rPr>
          <w:color w:val="000000"/>
          <w:spacing w:val="-3"/>
          <w:sz w:val="20"/>
          <w:szCs w:val="20"/>
        </w:rPr>
        <w:t>ской «потребительской мечты» стал первый в истории массовый авто</w:t>
      </w:r>
      <w:r w:rsidRPr="00D44CD3">
        <w:rPr>
          <w:color w:val="000000"/>
          <w:spacing w:val="-3"/>
          <w:sz w:val="20"/>
          <w:szCs w:val="20"/>
        </w:rPr>
        <w:softHyphen/>
      </w:r>
      <w:r w:rsidRPr="00D44CD3">
        <w:rPr>
          <w:color w:val="000000"/>
          <w:sz w:val="20"/>
          <w:szCs w:val="20"/>
        </w:rPr>
        <w:t>мобиль «Форд-Т» - автомобиль «среднего американца».</w:t>
      </w:r>
    </w:p>
    <w:p w:rsidR="000D1C3F" w:rsidRPr="00D44CD3" w:rsidRDefault="000D1C3F" w:rsidP="00B34603">
      <w:pPr>
        <w:shd w:val="clear" w:color="auto" w:fill="FFFFFF"/>
        <w:tabs>
          <w:tab w:val="left" w:pos="11482"/>
        </w:tabs>
        <w:ind w:left="274" w:right="36" w:hanging="274"/>
        <w:jc w:val="both"/>
        <w:rPr>
          <w:sz w:val="20"/>
          <w:szCs w:val="20"/>
        </w:rPr>
      </w:pPr>
      <w:r w:rsidRPr="00D44CD3">
        <w:rPr>
          <w:b/>
          <w:bCs/>
          <w:color w:val="000000"/>
          <w:spacing w:val="-2"/>
          <w:sz w:val="20"/>
          <w:szCs w:val="20"/>
        </w:rPr>
        <w:t xml:space="preserve">фундаментализм </w:t>
      </w:r>
      <w:r w:rsidRPr="00D44CD3">
        <w:rPr>
          <w:color w:val="000000"/>
          <w:spacing w:val="-2"/>
          <w:sz w:val="20"/>
          <w:szCs w:val="20"/>
        </w:rPr>
        <w:t>- общее название сторонников ортодоксальных взгля</w:t>
      </w:r>
      <w:r w:rsidRPr="00D44CD3">
        <w:rPr>
          <w:color w:val="000000"/>
          <w:spacing w:val="-2"/>
          <w:sz w:val="20"/>
          <w:szCs w:val="20"/>
        </w:rPr>
        <w:softHyphen/>
      </w:r>
      <w:r w:rsidRPr="00D44CD3">
        <w:rPr>
          <w:color w:val="000000"/>
          <w:spacing w:val="-1"/>
          <w:sz w:val="20"/>
          <w:szCs w:val="20"/>
        </w:rPr>
        <w:t>дов и идей, главным образом религиозных.</w:t>
      </w:r>
    </w:p>
    <w:p w:rsidR="000D1C3F" w:rsidRPr="00D44CD3" w:rsidRDefault="000D1C3F" w:rsidP="00B34603">
      <w:pPr>
        <w:shd w:val="clear" w:color="auto" w:fill="FFFFFF"/>
        <w:tabs>
          <w:tab w:val="left" w:pos="11482"/>
        </w:tabs>
        <w:ind w:left="274" w:right="22" w:hanging="274"/>
        <w:jc w:val="both"/>
        <w:rPr>
          <w:sz w:val="20"/>
          <w:szCs w:val="20"/>
        </w:rPr>
      </w:pPr>
      <w:r w:rsidRPr="00D44CD3">
        <w:rPr>
          <w:b/>
          <w:bCs/>
          <w:color w:val="000000"/>
          <w:spacing w:val="-3"/>
          <w:sz w:val="20"/>
          <w:szCs w:val="20"/>
        </w:rPr>
        <w:t xml:space="preserve">Харизма </w:t>
      </w:r>
      <w:r w:rsidRPr="00D44CD3">
        <w:rPr>
          <w:color w:val="000000"/>
          <w:spacing w:val="-3"/>
          <w:sz w:val="20"/>
          <w:szCs w:val="20"/>
        </w:rPr>
        <w:t>- исключительная одаренность. Харизматическим лидером при</w:t>
      </w:r>
      <w:r w:rsidRPr="00D44CD3">
        <w:rPr>
          <w:color w:val="000000"/>
          <w:spacing w:val="-3"/>
          <w:sz w:val="20"/>
          <w:szCs w:val="20"/>
        </w:rPr>
        <w:softHyphen/>
      </w:r>
      <w:r w:rsidRPr="00D44CD3">
        <w:rPr>
          <w:color w:val="000000"/>
          <w:sz w:val="20"/>
          <w:szCs w:val="20"/>
        </w:rPr>
        <w:t xml:space="preserve">нято называть человека, наделенного в глазах его последователей </w:t>
      </w:r>
      <w:r w:rsidRPr="00D44CD3">
        <w:rPr>
          <w:color w:val="000000"/>
          <w:spacing w:val="-3"/>
          <w:sz w:val="20"/>
          <w:szCs w:val="20"/>
        </w:rPr>
        <w:t xml:space="preserve">авторитетом, основанном на исключительных качествах его личности. </w:t>
      </w:r>
      <w:r w:rsidRPr="00D44CD3">
        <w:rPr>
          <w:color w:val="000000"/>
          <w:spacing w:val="-2"/>
          <w:sz w:val="20"/>
          <w:szCs w:val="20"/>
        </w:rPr>
        <w:t>Таким образом, в основе харизматичности лежит культ личности конк</w:t>
      </w:r>
      <w:r w:rsidRPr="00D44CD3">
        <w:rPr>
          <w:color w:val="000000"/>
          <w:spacing w:val="-2"/>
          <w:sz w:val="20"/>
          <w:szCs w:val="20"/>
        </w:rPr>
        <w:softHyphen/>
      </w:r>
      <w:r w:rsidRPr="00D44CD3">
        <w:rPr>
          <w:color w:val="000000"/>
          <w:spacing w:val="-1"/>
          <w:sz w:val="20"/>
          <w:szCs w:val="20"/>
        </w:rPr>
        <w:t xml:space="preserve">ретного человека, не связанный непосредственно с занимаемым им </w:t>
      </w:r>
      <w:r w:rsidRPr="00D44CD3">
        <w:rPr>
          <w:color w:val="000000"/>
          <w:spacing w:val="-4"/>
          <w:sz w:val="20"/>
          <w:szCs w:val="20"/>
        </w:rPr>
        <w:t>местом в государственной, политической иерархии. В то же время воз</w:t>
      </w:r>
      <w:r w:rsidRPr="00D44CD3">
        <w:rPr>
          <w:color w:val="000000"/>
          <w:spacing w:val="-4"/>
          <w:sz w:val="20"/>
          <w:szCs w:val="20"/>
        </w:rPr>
        <w:softHyphen/>
      </w:r>
      <w:r w:rsidRPr="00D44CD3">
        <w:rPr>
          <w:color w:val="000000"/>
          <w:spacing w:val="-1"/>
          <w:sz w:val="20"/>
          <w:szCs w:val="20"/>
        </w:rPr>
        <w:t>никновение харизматичности имеет и объективные причины, связан</w:t>
      </w:r>
      <w:r w:rsidRPr="00D44CD3">
        <w:rPr>
          <w:color w:val="000000"/>
          <w:spacing w:val="-1"/>
          <w:sz w:val="20"/>
          <w:szCs w:val="20"/>
        </w:rPr>
        <w:softHyphen/>
      </w:r>
      <w:r w:rsidRPr="00D44CD3">
        <w:rPr>
          <w:color w:val="000000"/>
          <w:sz w:val="20"/>
          <w:szCs w:val="20"/>
        </w:rPr>
        <w:t>ные с резкой ломкой политического сознания, формированием аль</w:t>
      </w:r>
      <w:r w:rsidRPr="00D44CD3">
        <w:rPr>
          <w:color w:val="000000"/>
          <w:sz w:val="20"/>
          <w:szCs w:val="20"/>
        </w:rPr>
        <w:softHyphen/>
      </w:r>
      <w:r w:rsidRPr="00D44CD3">
        <w:rPr>
          <w:color w:val="000000"/>
          <w:spacing w:val="-3"/>
          <w:sz w:val="20"/>
          <w:szCs w:val="20"/>
        </w:rPr>
        <w:t>тернативных, формально нелегитимных моделей политического пове</w:t>
      </w:r>
      <w:r w:rsidRPr="00D44CD3">
        <w:rPr>
          <w:color w:val="000000"/>
          <w:spacing w:val="-3"/>
          <w:sz w:val="20"/>
          <w:szCs w:val="20"/>
        </w:rPr>
        <w:softHyphen/>
      </w:r>
      <w:r w:rsidRPr="00D44CD3">
        <w:rPr>
          <w:color w:val="000000"/>
          <w:spacing w:val="-5"/>
          <w:sz w:val="20"/>
          <w:szCs w:val="20"/>
        </w:rPr>
        <w:t xml:space="preserve">дения. Персонификация властных отношений, крайней формой которой </w:t>
      </w:r>
      <w:r w:rsidRPr="00D44CD3">
        <w:rPr>
          <w:color w:val="000000"/>
          <w:spacing w:val="-1"/>
          <w:sz w:val="20"/>
          <w:szCs w:val="20"/>
        </w:rPr>
        <w:t>выступает харизматичность, является характерной чертой перелом</w:t>
      </w:r>
      <w:r w:rsidRPr="00D44CD3">
        <w:rPr>
          <w:color w:val="000000"/>
          <w:spacing w:val="-1"/>
          <w:sz w:val="20"/>
          <w:szCs w:val="20"/>
        </w:rPr>
        <w:softHyphen/>
      </w:r>
      <w:r w:rsidRPr="00D44CD3">
        <w:rPr>
          <w:color w:val="000000"/>
          <w:spacing w:val="-2"/>
          <w:sz w:val="20"/>
          <w:szCs w:val="20"/>
        </w:rPr>
        <w:t>ных периодов в истории.</w:t>
      </w:r>
    </w:p>
    <w:p w:rsidR="000D1C3F" w:rsidRPr="00D44CD3" w:rsidRDefault="000D1C3F" w:rsidP="00B34603">
      <w:pPr>
        <w:shd w:val="clear" w:color="auto" w:fill="FFFFFF"/>
        <w:tabs>
          <w:tab w:val="left" w:pos="11482"/>
        </w:tabs>
        <w:ind w:left="274" w:right="7" w:hanging="274"/>
        <w:jc w:val="both"/>
        <w:rPr>
          <w:sz w:val="20"/>
          <w:szCs w:val="20"/>
        </w:rPr>
      </w:pPr>
      <w:r w:rsidRPr="00D44CD3">
        <w:rPr>
          <w:b/>
          <w:bCs/>
          <w:color w:val="000000"/>
          <w:spacing w:val="-1"/>
          <w:sz w:val="20"/>
          <w:szCs w:val="20"/>
        </w:rPr>
        <w:t xml:space="preserve">Централизация капитала </w:t>
      </w:r>
      <w:r w:rsidRPr="00D44CD3">
        <w:rPr>
          <w:color w:val="000000"/>
          <w:spacing w:val="-1"/>
          <w:sz w:val="20"/>
          <w:szCs w:val="20"/>
        </w:rPr>
        <w:t>- процесс широкого изменения инвестицион</w:t>
      </w:r>
      <w:r w:rsidRPr="00D44CD3">
        <w:rPr>
          <w:color w:val="000000"/>
          <w:spacing w:val="-1"/>
          <w:sz w:val="20"/>
          <w:szCs w:val="20"/>
        </w:rPr>
        <w:softHyphen/>
      </w:r>
      <w:r w:rsidRPr="00D44CD3">
        <w:rPr>
          <w:color w:val="000000"/>
          <w:spacing w:val="-2"/>
          <w:sz w:val="20"/>
          <w:szCs w:val="20"/>
        </w:rPr>
        <w:t>ной базы производства, первоначально связанный с широким распро</w:t>
      </w:r>
      <w:r w:rsidRPr="00D44CD3">
        <w:rPr>
          <w:color w:val="000000"/>
          <w:spacing w:val="-2"/>
          <w:sz w:val="20"/>
          <w:szCs w:val="20"/>
        </w:rPr>
        <w:softHyphen/>
      </w:r>
      <w:r w:rsidRPr="00D44CD3">
        <w:rPr>
          <w:color w:val="000000"/>
          <w:spacing w:val="-1"/>
          <w:sz w:val="20"/>
          <w:szCs w:val="20"/>
        </w:rPr>
        <w:t xml:space="preserve">странением в конце </w:t>
      </w:r>
      <w:r w:rsidRPr="00D44CD3">
        <w:rPr>
          <w:color w:val="000000"/>
          <w:spacing w:val="-1"/>
          <w:sz w:val="20"/>
          <w:szCs w:val="20"/>
          <w:lang w:val="en-US"/>
        </w:rPr>
        <w:t>XIX</w:t>
      </w:r>
      <w:r w:rsidRPr="00D44CD3">
        <w:rPr>
          <w:color w:val="000000"/>
          <w:spacing w:val="-1"/>
          <w:sz w:val="20"/>
          <w:szCs w:val="20"/>
        </w:rPr>
        <w:t xml:space="preserve"> в. акционерных обществ, позволявших акку</w:t>
      </w:r>
      <w:r w:rsidRPr="00D44CD3">
        <w:rPr>
          <w:color w:val="000000"/>
          <w:spacing w:val="-1"/>
          <w:sz w:val="20"/>
          <w:szCs w:val="20"/>
        </w:rPr>
        <w:softHyphen/>
      </w:r>
      <w:r w:rsidRPr="00D44CD3">
        <w:rPr>
          <w:color w:val="000000"/>
          <w:spacing w:val="-2"/>
          <w:sz w:val="20"/>
          <w:szCs w:val="20"/>
        </w:rPr>
        <w:t xml:space="preserve">мулировать капиталы мелких и средних собственников, направляя их </w:t>
      </w:r>
      <w:r w:rsidRPr="00D44CD3">
        <w:rPr>
          <w:color w:val="000000"/>
          <w:spacing w:val="-1"/>
          <w:sz w:val="20"/>
          <w:szCs w:val="20"/>
        </w:rPr>
        <w:t>на развитие ведущих отраслей экономики. Эта тенденция значитель</w:t>
      </w:r>
      <w:r w:rsidRPr="00D44CD3">
        <w:rPr>
          <w:color w:val="000000"/>
          <w:spacing w:val="-1"/>
          <w:sz w:val="20"/>
          <w:szCs w:val="20"/>
        </w:rPr>
        <w:softHyphen/>
      </w:r>
      <w:r w:rsidRPr="00D44CD3">
        <w:rPr>
          <w:color w:val="000000"/>
          <w:spacing w:val="2"/>
          <w:sz w:val="20"/>
          <w:szCs w:val="20"/>
        </w:rPr>
        <w:t>но изменила методы рыночной политики банков. Обладание конт</w:t>
      </w:r>
      <w:r w:rsidRPr="00D44CD3">
        <w:rPr>
          <w:color w:val="000000"/>
          <w:spacing w:val="2"/>
          <w:sz w:val="20"/>
          <w:szCs w:val="20"/>
        </w:rPr>
        <w:softHyphen/>
      </w:r>
      <w:r w:rsidRPr="00D44CD3">
        <w:rPr>
          <w:color w:val="000000"/>
          <w:spacing w:val="-4"/>
          <w:sz w:val="20"/>
          <w:szCs w:val="20"/>
        </w:rPr>
        <w:t xml:space="preserve">рольным пакетом акционерного общества позволяло банку определять </w:t>
      </w:r>
      <w:r w:rsidRPr="00D44CD3">
        <w:rPr>
          <w:color w:val="000000"/>
          <w:spacing w:val="-1"/>
          <w:sz w:val="20"/>
          <w:szCs w:val="20"/>
        </w:rPr>
        <w:t xml:space="preserve">стратегию развития производства, масштабы и характер инвестиций. </w:t>
      </w:r>
      <w:r w:rsidRPr="00D44CD3">
        <w:rPr>
          <w:color w:val="000000"/>
          <w:spacing w:val="-4"/>
          <w:sz w:val="20"/>
          <w:szCs w:val="20"/>
        </w:rPr>
        <w:t>Тем самым происходило реальное сращивание банковского и промыш</w:t>
      </w:r>
      <w:r w:rsidRPr="00D44CD3">
        <w:rPr>
          <w:color w:val="000000"/>
          <w:spacing w:val="-4"/>
          <w:sz w:val="20"/>
          <w:szCs w:val="20"/>
        </w:rPr>
        <w:softHyphen/>
      </w:r>
      <w:r w:rsidRPr="00D44CD3">
        <w:rPr>
          <w:color w:val="000000"/>
          <w:spacing w:val="1"/>
          <w:sz w:val="20"/>
          <w:szCs w:val="20"/>
        </w:rPr>
        <w:t xml:space="preserve">ленного капитала (возникшую новую форму капитала марксистские </w:t>
      </w:r>
      <w:r w:rsidRPr="00D44CD3">
        <w:rPr>
          <w:color w:val="000000"/>
          <w:spacing w:val="-4"/>
          <w:sz w:val="20"/>
          <w:szCs w:val="20"/>
        </w:rPr>
        <w:t xml:space="preserve">исследователи назвали </w:t>
      </w:r>
      <w:r w:rsidRPr="00D44CD3">
        <w:rPr>
          <w:b/>
          <w:bCs/>
          <w:i/>
          <w:iCs/>
          <w:color w:val="000000"/>
          <w:spacing w:val="-4"/>
          <w:sz w:val="20"/>
          <w:szCs w:val="20"/>
        </w:rPr>
        <w:t xml:space="preserve">«финансовым капиталом», в </w:t>
      </w:r>
      <w:r w:rsidRPr="00D44CD3">
        <w:rPr>
          <w:color w:val="000000"/>
          <w:spacing w:val="-4"/>
          <w:sz w:val="20"/>
          <w:szCs w:val="20"/>
        </w:rPr>
        <w:t xml:space="preserve">дальнейшем в </w:t>
      </w:r>
      <w:r w:rsidRPr="00D44CD3">
        <w:rPr>
          <w:color w:val="000000"/>
          <w:spacing w:val="1"/>
          <w:sz w:val="20"/>
          <w:szCs w:val="20"/>
        </w:rPr>
        <w:t>экономической науке закрепилось название «промышленно-финан</w:t>
      </w:r>
      <w:r w:rsidRPr="00D44CD3">
        <w:rPr>
          <w:color w:val="000000"/>
          <w:spacing w:val="1"/>
          <w:sz w:val="20"/>
          <w:szCs w:val="20"/>
        </w:rPr>
        <w:softHyphen/>
      </w:r>
      <w:r w:rsidRPr="00D44CD3">
        <w:rPr>
          <w:color w:val="000000"/>
          <w:spacing w:val="-2"/>
          <w:sz w:val="20"/>
          <w:szCs w:val="20"/>
        </w:rPr>
        <w:t xml:space="preserve">совая </w:t>
      </w:r>
      <w:r w:rsidRPr="00D44CD3">
        <w:rPr>
          <w:b/>
          <w:bCs/>
          <w:i/>
          <w:iCs/>
          <w:color w:val="000000"/>
          <w:spacing w:val="-2"/>
          <w:sz w:val="20"/>
          <w:szCs w:val="20"/>
        </w:rPr>
        <w:t xml:space="preserve">группа»). </w:t>
      </w:r>
      <w:r w:rsidRPr="00D44CD3">
        <w:rPr>
          <w:color w:val="000000"/>
          <w:spacing w:val="-2"/>
          <w:sz w:val="20"/>
          <w:szCs w:val="20"/>
        </w:rPr>
        <w:t>Прямое или косвенное участие банков в промышлен</w:t>
      </w:r>
      <w:r w:rsidRPr="00D44CD3">
        <w:rPr>
          <w:color w:val="000000"/>
          <w:spacing w:val="-2"/>
          <w:sz w:val="20"/>
          <w:szCs w:val="20"/>
        </w:rPr>
        <w:softHyphen/>
      </w:r>
      <w:r w:rsidRPr="00D44CD3">
        <w:rPr>
          <w:color w:val="000000"/>
          <w:spacing w:val="-1"/>
          <w:sz w:val="20"/>
          <w:szCs w:val="20"/>
        </w:rPr>
        <w:t>ных инвестициях увеличивало динамичность самого банковского ка</w:t>
      </w:r>
      <w:r w:rsidRPr="00D44CD3">
        <w:rPr>
          <w:color w:val="000000"/>
          <w:spacing w:val="-1"/>
          <w:sz w:val="20"/>
          <w:szCs w:val="20"/>
        </w:rPr>
        <w:softHyphen/>
        <w:t>питала. Результатом стала растущая дифференциация банковского сектора экономики, выделение крупнейших банков в элитарные груп</w:t>
      </w:r>
      <w:r w:rsidRPr="00D44CD3">
        <w:rPr>
          <w:color w:val="000000"/>
          <w:spacing w:val="-1"/>
          <w:sz w:val="20"/>
          <w:szCs w:val="20"/>
        </w:rPr>
        <w:softHyphen/>
        <w:t>пы, контролирующие большую часть инвестиционного рынка. Посте</w:t>
      </w:r>
      <w:r w:rsidRPr="00D44CD3">
        <w:rPr>
          <w:color w:val="000000"/>
          <w:spacing w:val="-1"/>
          <w:sz w:val="20"/>
          <w:szCs w:val="20"/>
        </w:rPr>
        <w:softHyphen/>
        <w:t>пенно ведущие банки начали аккумулировать и большую часть мел</w:t>
      </w:r>
      <w:r w:rsidRPr="00D44CD3">
        <w:rPr>
          <w:color w:val="000000"/>
          <w:spacing w:val="-1"/>
          <w:sz w:val="20"/>
          <w:szCs w:val="20"/>
        </w:rPr>
        <w:softHyphen/>
        <w:t>ких вкладов. Захват финансовых рыков сопровождался быстрым вы</w:t>
      </w:r>
      <w:r w:rsidRPr="00D44CD3">
        <w:rPr>
          <w:color w:val="000000"/>
          <w:spacing w:val="-1"/>
          <w:sz w:val="20"/>
          <w:szCs w:val="20"/>
        </w:rPr>
        <w:softHyphen/>
        <w:t>теснением или поглощением более мелких банков.</w:t>
      </w:r>
    </w:p>
    <w:p w:rsidR="000D1C3F" w:rsidRPr="00D44CD3" w:rsidRDefault="000D1C3F" w:rsidP="00B34603">
      <w:pPr>
        <w:shd w:val="clear" w:color="auto" w:fill="FFFFFF"/>
        <w:tabs>
          <w:tab w:val="left" w:pos="11482"/>
        </w:tabs>
        <w:ind w:left="274" w:hanging="274"/>
        <w:jc w:val="both"/>
        <w:rPr>
          <w:sz w:val="20"/>
          <w:szCs w:val="20"/>
        </w:rPr>
      </w:pPr>
      <w:r w:rsidRPr="00D44CD3">
        <w:rPr>
          <w:b/>
          <w:bCs/>
          <w:color w:val="000000"/>
          <w:spacing w:val="-3"/>
          <w:sz w:val="20"/>
          <w:szCs w:val="20"/>
        </w:rPr>
        <w:t xml:space="preserve">Электорат </w:t>
      </w:r>
      <w:r w:rsidRPr="00D44CD3">
        <w:rPr>
          <w:color w:val="000000"/>
          <w:spacing w:val="-3"/>
          <w:sz w:val="20"/>
          <w:szCs w:val="20"/>
        </w:rPr>
        <w:t>(от лат. е</w:t>
      </w:r>
      <w:r w:rsidRPr="00D44CD3">
        <w:rPr>
          <w:color w:val="000000"/>
          <w:spacing w:val="-3"/>
          <w:sz w:val="20"/>
          <w:szCs w:val="20"/>
          <w:lang w:val="en-US"/>
        </w:rPr>
        <w:t>l</w:t>
      </w:r>
      <w:r w:rsidRPr="00D44CD3">
        <w:rPr>
          <w:color w:val="000000"/>
          <w:spacing w:val="-3"/>
          <w:sz w:val="20"/>
          <w:szCs w:val="20"/>
        </w:rPr>
        <w:t>ес</w:t>
      </w:r>
      <w:r w:rsidRPr="00D44CD3">
        <w:rPr>
          <w:color w:val="000000"/>
          <w:spacing w:val="-3"/>
          <w:sz w:val="20"/>
          <w:szCs w:val="20"/>
          <w:lang w:val="en-US"/>
        </w:rPr>
        <w:t>t</w:t>
      </w:r>
      <w:r w:rsidRPr="00D44CD3">
        <w:rPr>
          <w:color w:val="000000"/>
          <w:spacing w:val="-3"/>
          <w:sz w:val="20"/>
          <w:szCs w:val="20"/>
        </w:rPr>
        <w:t>о</w:t>
      </w:r>
      <w:r w:rsidRPr="00D44CD3">
        <w:rPr>
          <w:color w:val="000000"/>
          <w:spacing w:val="-3"/>
          <w:sz w:val="20"/>
          <w:szCs w:val="20"/>
          <w:lang w:val="en-US"/>
        </w:rPr>
        <w:t>r</w:t>
      </w:r>
      <w:r w:rsidRPr="00D44CD3">
        <w:rPr>
          <w:color w:val="000000"/>
          <w:spacing w:val="-3"/>
          <w:sz w:val="20"/>
          <w:szCs w:val="20"/>
        </w:rPr>
        <w:t xml:space="preserve"> - избиратель) - круг граждан, имеющих право </w:t>
      </w:r>
      <w:r w:rsidRPr="00D44CD3">
        <w:rPr>
          <w:color w:val="000000"/>
          <w:spacing w:val="-2"/>
          <w:sz w:val="20"/>
          <w:szCs w:val="20"/>
        </w:rPr>
        <w:t xml:space="preserve">принимать участие в парламентских, президентских, муниципальных </w:t>
      </w:r>
      <w:r w:rsidRPr="00D44CD3">
        <w:rPr>
          <w:color w:val="000000"/>
          <w:spacing w:val="-5"/>
          <w:sz w:val="20"/>
          <w:szCs w:val="20"/>
        </w:rPr>
        <w:t>выборах.</w:t>
      </w:r>
    </w:p>
    <w:p w:rsidR="000D1C3F" w:rsidRPr="00D44CD3" w:rsidRDefault="000D1C3F" w:rsidP="00B34603">
      <w:pPr>
        <w:ind w:left="274" w:hanging="274"/>
        <w:jc w:val="both"/>
        <w:rPr>
          <w:sz w:val="20"/>
          <w:szCs w:val="20"/>
        </w:rPr>
      </w:pPr>
    </w:p>
    <w:p w:rsidR="000D1C3F" w:rsidRPr="00D44CD3" w:rsidRDefault="000D1C3F" w:rsidP="00B34603">
      <w:pPr>
        <w:jc w:val="both"/>
        <w:rPr>
          <w:sz w:val="20"/>
          <w:szCs w:val="20"/>
        </w:rPr>
      </w:pPr>
    </w:p>
    <w:p w:rsidR="000D1C3F" w:rsidRPr="00D44CD3" w:rsidRDefault="000D1C3F" w:rsidP="00B34603">
      <w:pPr>
        <w:rPr>
          <w:sz w:val="20"/>
          <w:szCs w:val="20"/>
        </w:rPr>
      </w:pPr>
    </w:p>
    <w:p w:rsidR="00B54BD9" w:rsidRPr="00D44CD3" w:rsidRDefault="00B54BD9"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39705A" w:rsidRPr="00D44CD3" w:rsidRDefault="0039705A" w:rsidP="00B34603">
      <w:pPr>
        <w:shd w:val="clear" w:color="auto" w:fill="FFFFFF"/>
        <w:autoSpaceDE w:val="0"/>
        <w:autoSpaceDN w:val="0"/>
        <w:adjustRightInd w:val="0"/>
        <w:ind w:firstLine="720"/>
        <w:jc w:val="both"/>
        <w:rPr>
          <w:color w:val="000000"/>
          <w:sz w:val="20"/>
          <w:szCs w:val="20"/>
        </w:rPr>
      </w:pPr>
    </w:p>
    <w:p w:rsidR="006B5D83" w:rsidRPr="00D44CD3" w:rsidRDefault="006B5D83" w:rsidP="00B34603">
      <w:pPr>
        <w:rPr>
          <w:sz w:val="20"/>
          <w:szCs w:val="20"/>
        </w:rPr>
      </w:pPr>
      <w:bookmarkStart w:id="0" w:name="_GoBack"/>
      <w:bookmarkEnd w:id="0"/>
    </w:p>
    <w:sectPr w:rsidR="006B5D83" w:rsidRPr="00D44CD3">
      <w:headerReference w:type="even" r:id="rId14"/>
      <w:headerReference w:type="default" r:id="rId1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6E6" w:rsidRDefault="002156E6">
      <w:r>
        <w:separator/>
      </w:r>
    </w:p>
  </w:endnote>
  <w:endnote w:type="continuationSeparator" w:id="0">
    <w:p w:rsidR="002156E6" w:rsidRDefault="002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86" w:rsidRPr="00937B8F" w:rsidRDefault="00CC3886">
    <w:pPr>
      <w:pStyle w:val="a7"/>
      <w:framePr w:wrap="around" w:vAnchor="text" w:hAnchor="margin" w:xAlign="right" w:y="1"/>
      <w:rPr>
        <w:rStyle w:val="a6"/>
        <w:sz w:val="23"/>
        <w:szCs w:val="23"/>
      </w:rPr>
    </w:pPr>
    <w:r w:rsidRPr="00937B8F">
      <w:rPr>
        <w:rStyle w:val="a6"/>
        <w:sz w:val="23"/>
        <w:szCs w:val="23"/>
      </w:rPr>
      <w:fldChar w:fldCharType="begin"/>
    </w:r>
    <w:r w:rsidRPr="00937B8F">
      <w:rPr>
        <w:rStyle w:val="a6"/>
        <w:sz w:val="23"/>
        <w:szCs w:val="23"/>
      </w:rPr>
      <w:instrText xml:space="preserve">PAGE  </w:instrText>
    </w:r>
    <w:r w:rsidRPr="00937B8F">
      <w:rPr>
        <w:rStyle w:val="a6"/>
        <w:sz w:val="23"/>
        <w:szCs w:val="23"/>
      </w:rPr>
      <w:fldChar w:fldCharType="end"/>
    </w:r>
  </w:p>
  <w:p w:rsidR="00CC3886" w:rsidRPr="00937B8F" w:rsidRDefault="00CC3886">
    <w:pPr>
      <w:pStyle w:val="a7"/>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86" w:rsidRPr="00937B8F" w:rsidRDefault="00CC3886" w:rsidP="00FB22A8">
    <w:pPr>
      <w:pStyle w:val="a7"/>
      <w:framePr w:wrap="around" w:vAnchor="text" w:hAnchor="page" w:x="1702" w:y="395"/>
      <w:rPr>
        <w:rStyle w:val="a6"/>
        <w:sz w:val="23"/>
        <w:szCs w:val="23"/>
      </w:rPr>
    </w:pPr>
    <w:r w:rsidRPr="00937B8F">
      <w:rPr>
        <w:rStyle w:val="a6"/>
        <w:sz w:val="23"/>
        <w:szCs w:val="23"/>
      </w:rPr>
      <w:tab/>
    </w:r>
    <w:r w:rsidRPr="00937B8F">
      <w:rPr>
        <w:rStyle w:val="a6"/>
        <w:sz w:val="23"/>
        <w:szCs w:val="23"/>
      </w:rPr>
      <w:tab/>
    </w:r>
  </w:p>
  <w:p w:rsidR="00CC3886" w:rsidRPr="00937B8F" w:rsidRDefault="00CC3886" w:rsidP="00FB22A8">
    <w:pPr>
      <w:pStyle w:val="a7"/>
      <w:framePr w:wrap="around" w:vAnchor="text" w:hAnchor="page" w:x="1702" w:y="395"/>
      <w:ind w:right="360"/>
      <w:rPr>
        <w:rStyle w:val="a6"/>
        <w:sz w:val="23"/>
        <w:szCs w:val="23"/>
      </w:rPr>
    </w:pPr>
  </w:p>
  <w:p w:rsidR="00CC3886" w:rsidRPr="00937B8F" w:rsidRDefault="00CC3886">
    <w:pPr>
      <w:pStyle w:val="a7"/>
      <w:ind w:right="360"/>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6E6" w:rsidRDefault="002156E6">
      <w:r>
        <w:separator/>
      </w:r>
    </w:p>
  </w:footnote>
  <w:footnote w:type="continuationSeparator" w:id="0">
    <w:p w:rsidR="002156E6" w:rsidRDefault="002156E6">
      <w:r>
        <w:continuationSeparator/>
      </w:r>
    </w:p>
  </w:footnote>
  <w:footnote w:id="1">
    <w:p w:rsidR="00CC3886" w:rsidRPr="009C1C66" w:rsidRDefault="00CC3886" w:rsidP="009A13E3">
      <w:pPr>
        <w:tabs>
          <w:tab w:val="left" w:pos="900"/>
        </w:tabs>
        <w:ind w:firstLine="284"/>
        <w:jc w:val="both"/>
        <w:rPr>
          <w:rFonts w:ascii="Arial" w:hAnsi="Arial" w:cs="Arial"/>
          <w:sz w:val="16"/>
          <w:szCs w:val="16"/>
        </w:rPr>
      </w:pPr>
      <w:r w:rsidRPr="009C1C66">
        <w:rPr>
          <w:rStyle w:val="ac"/>
          <w:rFonts w:ascii="Arial" w:hAnsi="Arial" w:cs="Arial"/>
          <w:sz w:val="16"/>
          <w:szCs w:val="16"/>
        </w:rPr>
        <w:footnoteRef/>
      </w:r>
      <w:r w:rsidRPr="009C1C66">
        <w:rPr>
          <w:rFonts w:ascii="Arial" w:hAnsi="Arial" w:cs="Arial"/>
          <w:sz w:val="16"/>
          <w:szCs w:val="16"/>
        </w:rPr>
        <w:t xml:space="preserve"> Пономарев М.В. и Смирнова С. Ю. Новая и новейшая история стран Европы и Америки. – Ч.</w:t>
      </w:r>
      <w:r>
        <w:rPr>
          <w:rFonts w:ascii="Arial" w:hAnsi="Arial" w:cs="Arial"/>
          <w:sz w:val="16"/>
          <w:szCs w:val="16"/>
        </w:rPr>
        <w:t xml:space="preserve"> </w:t>
      </w:r>
      <w:r w:rsidRPr="009C1C66">
        <w:rPr>
          <w:rFonts w:ascii="Arial" w:hAnsi="Arial" w:cs="Arial"/>
          <w:sz w:val="16"/>
          <w:szCs w:val="16"/>
        </w:rPr>
        <w:t>2.</w:t>
      </w:r>
      <w:r>
        <w:rPr>
          <w:rFonts w:ascii="Arial" w:hAnsi="Arial" w:cs="Arial"/>
          <w:sz w:val="16"/>
          <w:szCs w:val="16"/>
        </w:rPr>
        <w:t xml:space="preserve"> </w:t>
      </w:r>
      <w:r w:rsidRPr="009C1C66">
        <w:rPr>
          <w:rFonts w:ascii="Arial" w:hAnsi="Arial" w:cs="Arial"/>
          <w:sz w:val="16"/>
          <w:szCs w:val="16"/>
        </w:rPr>
        <w:t>– М.: ВЛАДОС, 2000, – С. 80 –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86" w:rsidRPr="00937B8F" w:rsidRDefault="00CC3886">
    <w:pPr>
      <w:pStyle w:val="a5"/>
      <w:framePr w:wrap="around" w:vAnchor="text" w:hAnchor="margin" w:xAlign="right" w:y="1"/>
      <w:rPr>
        <w:rStyle w:val="a6"/>
        <w:sz w:val="23"/>
        <w:szCs w:val="23"/>
      </w:rPr>
    </w:pPr>
    <w:r w:rsidRPr="00937B8F">
      <w:rPr>
        <w:rStyle w:val="a6"/>
        <w:sz w:val="23"/>
        <w:szCs w:val="23"/>
      </w:rPr>
      <w:fldChar w:fldCharType="begin"/>
    </w:r>
    <w:r w:rsidRPr="00937B8F">
      <w:rPr>
        <w:rStyle w:val="a6"/>
        <w:sz w:val="23"/>
        <w:szCs w:val="23"/>
      </w:rPr>
      <w:instrText xml:space="preserve">PAGE  </w:instrText>
    </w:r>
    <w:r w:rsidRPr="00937B8F">
      <w:rPr>
        <w:rStyle w:val="a6"/>
        <w:sz w:val="23"/>
        <w:szCs w:val="23"/>
      </w:rPr>
      <w:fldChar w:fldCharType="end"/>
    </w:r>
  </w:p>
  <w:p w:rsidR="00CC3886" w:rsidRPr="00937B8F" w:rsidRDefault="00CC3886">
    <w:pPr>
      <w:pStyle w:val="a5"/>
      <w:ind w:right="360"/>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86" w:rsidRPr="00937B8F" w:rsidRDefault="00CC3886">
    <w:pPr>
      <w:pStyle w:val="a5"/>
      <w:framePr w:wrap="around" w:vAnchor="text" w:hAnchor="margin" w:xAlign="right" w:y="1"/>
      <w:rPr>
        <w:rStyle w:val="a6"/>
        <w:sz w:val="23"/>
        <w:szCs w:val="23"/>
      </w:rPr>
    </w:pPr>
  </w:p>
  <w:p w:rsidR="00CC3886" w:rsidRPr="00937B8F" w:rsidRDefault="00CC3886">
    <w:pPr>
      <w:pStyle w:val="a5"/>
      <w:ind w:right="360"/>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86" w:rsidRDefault="00CC38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C3886" w:rsidRDefault="00CC388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86" w:rsidRDefault="00CC38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5CCA"/>
    <w:multiLevelType w:val="hybridMultilevel"/>
    <w:tmpl w:val="FCDAE230"/>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
    <w:nsid w:val="039A68D9"/>
    <w:multiLevelType w:val="hybridMultilevel"/>
    <w:tmpl w:val="3094F04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3AB6AA8"/>
    <w:multiLevelType w:val="hybridMultilevel"/>
    <w:tmpl w:val="0DC22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3F91642"/>
    <w:multiLevelType w:val="hybridMultilevel"/>
    <w:tmpl w:val="34EA70A4"/>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4">
    <w:nsid w:val="03FE59D7"/>
    <w:multiLevelType w:val="hybridMultilevel"/>
    <w:tmpl w:val="47D419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4042EC"/>
    <w:multiLevelType w:val="singleLevel"/>
    <w:tmpl w:val="0419000F"/>
    <w:lvl w:ilvl="0">
      <w:start w:val="1"/>
      <w:numFmt w:val="decimal"/>
      <w:lvlText w:val="%1."/>
      <w:lvlJc w:val="left"/>
      <w:pPr>
        <w:tabs>
          <w:tab w:val="num" w:pos="360"/>
        </w:tabs>
        <w:ind w:left="360" w:hanging="360"/>
      </w:pPr>
    </w:lvl>
  </w:abstractNum>
  <w:abstractNum w:abstractNumId="6">
    <w:nsid w:val="056347DD"/>
    <w:multiLevelType w:val="hybridMultilevel"/>
    <w:tmpl w:val="11987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5721FF1"/>
    <w:multiLevelType w:val="hybridMultilevel"/>
    <w:tmpl w:val="4F3C4AE2"/>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7975C94"/>
    <w:multiLevelType w:val="hybridMultilevel"/>
    <w:tmpl w:val="80EA27CE"/>
    <w:lvl w:ilvl="0" w:tplc="04190011">
      <w:start w:val="1"/>
      <w:numFmt w:val="decimal"/>
      <w:lvlText w:val="%1)"/>
      <w:lvlJc w:val="left"/>
      <w:pPr>
        <w:tabs>
          <w:tab w:val="num" w:pos="720"/>
        </w:tabs>
        <w:ind w:left="720" w:hanging="360"/>
      </w:pPr>
      <w:rPr>
        <w:rFonts w:hint="default"/>
      </w:rPr>
    </w:lvl>
    <w:lvl w:ilvl="1" w:tplc="81B0BEF6">
      <w:start w:val="27"/>
      <w:numFmt w:val="decimal"/>
      <w:lvlText w:val="%2."/>
      <w:lvlJc w:val="left"/>
      <w:pPr>
        <w:tabs>
          <w:tab w:val="num" w:pos="2145"/>
        </w:tabs>
        <w:ind w:left="2145" w:hanging="1065"/>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AA456EF"/>
    <w:multiLevelType w:val="singleLevel"/>
    <w:tmpl w:val="0419000F"/>
    <w:lvl w:ilvl="0">
      <w:start w:val="1"/>
      <w:numFmt w:val="decimal"/>
      <w:lvlText w:val="%1."/>
      <w:lvlJc w:val="left"/>
      <w:pPr>
        <w:tabs>
          <w:tab w:val="num" w:pos="360"/>
        </w:tabs>
        <w:ind w:left="360" w:hanging="360"/>
      </w:pPr>
    </w:lvl>
  </w:abstractNum>
  <w:abstractNum w:abstractNumId="10">
    <w:nsid w:val="0B4A525F"/>
    <w:multiLevelType w:val="hybridMultilevel"/>
    <w:tmpl w:val="AD401824"/>
    <w:lvl w:ilvl="0" w:tplc="FC40C0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0B817931"/>
    <w:multiLevelType w:val="hybridMultilevel"/>
    <w:tmpl w:val="53CAFC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0C0F3E1B"/>
    <w:multiLevelType w:val="hybridMultilevel"/>
    <w:tmpl w:val="DAB03556"/>
    <w:lvl w:ilvl="0" w:tplc="980ED3E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0C1F21E7"/>
    <w:multiLevelType w:val="hybridMultilevel"/>
    <w:tmpl w:val="C2F6EDCE"/>
    <w:lvl w:ilvl="0" w:tplc="363AE13A">
      <w:start w:val="1"/>
      <w:numFmt w:val="decimal"/>
      <w:lvlText w:val="%1."/>
      <w:lvlJc w:val="left"/>
      <w:pPr>
        <w:tabs>
          <w:tab w:val="num" w:pos="1325"/>
        </w:tabs>
        <w:ind w:left="1325" w:hanging="360"/>
      </w:pPr>
      <w:rPr>
        <w:rFonts w:ascii="Arial" w:hAnsi="Arial" w:hint="default"/>
        <w:color w:val="auto"/>
        <w:sz w:val="20"/>
        <w:szCs w:val="2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4">
    <w:nsid w:val="0DED781F"/>
    <w:multiLevelType w:val="hybridMultilevel"/>
    <w:tmpl w:val="4148E70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0F5438EE"/>
    <w:multiLevelType w:val="singleLevel"/>
    <w:tmpl w:val="0419000F"/>
    <w:lvl w:ilvl="0">
      <w:start w:val="1"/>
      <w:numFmt w:val="decimal"/>
      <w:lvlText w:val="%1."/>
      <w:lvlJc w:val="left"/>
      <w:pPr>
        <w:tabs>
          <w:tab w:val="num" w:pos="360"/>
        </w:tabs>
        <w:ind w:left="360" w:hanging="360"/>
      </w:pPr>
    </w:lvl>
  </w:abstractNum>
  <w:abstractNum w:abstractNumId="16">
    <w:nsid w:val="11C72CC3"/>
    <w:multiLevelType w:val="hybridMultilevel"/>
    <w:tmpl w:val="DCAC6918"/>
    <w:lvl w:ilvl="0" w:tplc="363AE13A">
      <w:start w:val="1"/>
      <w:numFmt w:val="decimal"/>
      <w:lvlText w:val="%1."/>
      <w:lvlJc w:val="left"/>
      <w:pPr>
        <w:tabs>
          <w:tab w:val="num" w:pos="1260"/>
        </w:tabs>
        <w:ind w:left="1260" w:hanging="360"/>
      </w:pPr>
      <w:rPr>
        <w:rFonts w:ascii="Arial" w:hAnsi="Arial" w:hint="default"/>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23414B2"/>
    <w:multiLevelType w:val="hybridMultilevel"/>
    <w:tmpl w:val="E5F8099E"/>
    <w:lvl w:ilvl="0" w:tplc="3168DF88">
      <w:start w:val="1"/>
      <w:numFmt w:val="decimal"/>
      <w:lvlText w:val="%1."/>
      <w:lvlJc w:val="left"/>
      <w:pPr>
        <w:tabs>
          <w:tab w:val="num" w:pos="360"/>
        </w:tabs>
        <w:ind w:left="360" w:hanging="360"/>
      </w:pPr>
      <w:rPr>
        <w:rFonts w:ascii="Arial" w:hAnsi="Arial" w:cs="Arial"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12434CB7"/>
    <w:multiLevelType w:val="hybridMultilevel"/>
    <w:tmpl w:val="9DFC3B14"/>
    <w:lvl w:ilvl="0" w:tplc="DE74A42E">
      <w:start w:val="1"/>
      <w:numFmt w:val="decimal"/>
      <w:lvlText w:val="%1)"/>
      <w:lvlJc w:val="left"/>
      <w:pPr>
        <w:tabs>
          <w:tab w:val="num" w:pos="425"/>
        </w:tabs>
        <w:ind w:left="425" w:firstLine="0"/>
      </w:pPr>
      <w:rPr>
        <w:rFonts w:ascii="Arial" w:hAnsi="Arial"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690C4C"/>
    <w:multiLevelType w:val="hybridMultilevel"/>
    <w:tmpl w:val="C8A288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20">
    <w:nsid w:val="16B302B4"/>
    <w:multiLevelType w:val="hybridMultilevel"/>
    <w:tmpl w:val="BA7C9E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6CD66BC"/>
    <w:multiLevelType w:val="hybridMultilevel"/>
    <w:tmpl w:val="2B524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7FE1C4B"/>
    <w:multiLevelType w:val="hybridMultilevel"/>
    <w:tmpl w:val="57C206D2"/>
    <w:lvl w:ilvl="0" w:tplc="04190011">
      <w:start w:val="1"/>
      <w:numFmt w:val="decimal"/>
      <w:lvlText w:val="%1)"/>
      <w:lvlJc w:val="left"/>
      <w:pPr>
        <w:tabs>
          <w:tab w:val="num" w:pos="1980"/>
        </w:tabs>
        <w:ind w:left="1980" w:hanging="360"/>
      </w:pPr>
      <w:rPr>
        <w:rFonts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18B632DF"/>
    <w:multiLevelType w:val="hybridMultilevel"/>
    <w:tmpl w:val="BEB6F05E"/>
    <w:lvl w:ilvl="0" w:tplc="2BBC4CF0">
      <w:start w:val="1"/>
      <w:numFmt w:val="decimal"/>
      <w:lvlText w:val="%1)"/>
      <w:lvlJc w:val="left"/>
      <w:pPr>
        <w:tabs>
          <w:tab w:val="num" w:pos="2831"/>
        </w:tabs>
        <w:ind w:left="2831"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nsid w:val="18BC144E"/>
    <w:multiLevelType w:val="hybridMultilevel"/>
    <w:tmpl w:val="6CC68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8EF421D"/>
    <w:multiLevelType w:val="hybridMultilevel"/>
    <w:tmpl w:val="406E4A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26">
    <w:nsid w:val="1AD4605B"/>
    <w:multiLevelType w:val="hybridMultilevel"/>
    <w:tmpl w:val="947E1A2A"/>
    <w:lvl w:ilvl="0" w:tplc="F16682C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1BD15393"/>
    <w:multiLevelType w:val="hybridMultilevel"/>
    <w:tmpl w:val="DA5A5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28">
    <w:nsid w:val="1C5524A7"/>
    <w:multiLevelType w:val="hybridMultilevel"/>
    <w:tmpl w:val="02409748"/>
    <w:lvl w:ilvl="0" w:tplc="2BBC4C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1D241CA9"/>
    <w:multiLevelType w:val="singleLevel"/>
    <w:tmpl w:val="0419000F"/>
    <w:lvl w:ilvl="0">
      <w:start w:val="1"/>
      <w:numFmt w:val="decimal"/>
      <w:lvlText w:val="%1."/>
      <w:lvlJc w:val="left"/>
      <w:pPr>
        <w:tabs>
          <w:tab w:val="num" w:pos="360"/>
        </w:tabs>
        <w:ind w:left="360" w:hanging="360"/>
      </w:pPr>
    </w:lvl>
  </w:abstractNum>
  <w:abstractNum w:abstractNumId="30">
    <w:nsid w:val="1F4431ED"/>
    <w:multiLevelType w:val="hybridMultilevel"/>
    <w:tmpl w:val="2CC6EFDA"/>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FFF4002"/>
    <w:multiLevelType w:val="hybridMultilevel"/>
    <w:tmpl w:val="C1B60338"/>
    <w:lvl w:ilvl="0" w:tplc="363AE13A">
      <w:start w:val="1"/>
      <w:numFmt w:val="decimal"/>
      <w:lvlText w:val="%1."/>
      <w:lvlJc w:val="left"/>
      <w:pPr>
        <w:tabs>
          <w:tab w:val="num" w:pos="1325"/>
        </w:tabs>
        <w:ind w:left="1325" w:hanging="360"/>
      </w:pPr>
      <w:rPr>
        <w:rFonts w:ascii="Arial" w:hAnsi="Arial" w:hint="default"/>
        <w:color w:val="auto"/>
        <w:sz w:val="20"/>
        <w:szCs w:val="2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2">
    <w:nsid w:val="20813EF1"/>
    <w:multiLevelType w:val="hybridMultilevel"/>
    <w:tmpl w:val="3E56F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29B5B30"/>
    <w:multiLevelType w:val="hybridMultilevel"/>
    <w:tmpl w:val="25408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2D612DC"/>
    <w:multiLevelType w:val="hybridMultilevel"/>
    <w:tmpl w:val="875A02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2FE1A95"/>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23871CCA"/>
    <w:multiLevelType w:val="singleLevel"/>
    <w:tmpl w:val="0419000F"/>
    <w:lvl w:ilvl="0">
      <w:start w:val="1"/>
      <w:numFmt w:val="decimal"/>
      <w:lvlText w:val="%1."/>
      <w:lvlJc w:val="left"/>
      <w:pPr>
        <w:tabs>
          <w:tab w:val="num" w:pos="360"/>
        </w:tabs>
        <w:ind w:left="360" w:hanging="360"/>
      </w:pPr>
    </w:lvl>
  </w:abstractNum>
  <w:abstractNum w:abstractNumId="37">
    <w:nsid w:val="23EE1630"/>
    <w:multiLevelType w:val="hybridMultilevel"/>
    <w:tmpl w:val="C35AFB20"/>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38">
    <w:nsid w:val="264A0F7E"/>
    <w:multiLevelType w:val="hybridMultilevel"/>
    <w:tmpl w:val="63FC307E"/>
    <w:lvl w:ilvl="0" w:tplc="0419000F">
      <w:start w:val="1"/>
      <w:numFmt w:val="decimal"/>
      <w:lvlText w:val="%1."/>
      <w:lvlJc w:val="left"/>
      <w:pPr>
        <w:tabs>
          <w:tab w:val="num" w:pos="1260"/>
        </w:tabs>
        <w:ind w:left="1260" w:hanging="360"/>
      </w:pPr>
    </w:lvl>
    <w:lvl w:ilvl="1" w:tplc="0419000F">
      <w:start w:val="1"/>
      <w:numFmt w:val="decimal"/>
      <w:lvlText w:val="%2."/>
      <w:lvlJc w:val="left"/>
      <w:pPr>
        <w:tabs>
          <w:tab w:val="num" w:pos="1260"/>
        </w:tabs>
        <w:ind w:left="126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2867223B"/>
    <w:multiLevelType w:val="hybridMultilevel"/>
    <w:tmpl w:val="AEFA1AA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0">
    <w:nsid w:val="294F7A9F"/>
    <w:multiLevelType w:val="hybridMultilevel"/>
    <w:tmpl w:val="386E658C"/>
    <w:lvl w:ilvl="0" w:tplc="4B0C719C">
      <w:start w:val="9"/>
      <w:numFmt w:val="decimal"/>
      <w:lvlText w:val="%1."/>
      <w:lvlJc w:val="left"/>
      <w:pPr>
        <w:tabs>
          <w:tab w:val="num" w:pos="1440"/>
        </w:tabs>
        <w:ind w:left="1440" w:hanging="90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2A542222"/>
    <w:multiLevelType w:val="hybridMultilevel"/>
    <w:tmpl w:val="41B29E48"/>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42">
    <w:nsid w:val="2A9F5A46"/>
    <w:multiLevelType w:val="hybridMultilevel"/>
    <w:tmpl w:val="D7C65E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2C8A775B"/>
    <w:multiLevelType w:val="singleLevel"/>
    <w:tmpl w:val="0419000F"/>
    <w:lvl w:ilvl="0">
      <w:start w:val="1"/>
      <w:numFmt w:val="decimal"/>
      <w:lvlText w:val="%1."/>
      <w:lvlJc w:val="left"/>
      <w:pPr>
        <w:tabs>
          <w:tab w:val="num" w:pos="360"/>
        </w:tabs>
        <w:ind w:left="360" w:hanging="360"/>
      </w:pPr>
    </w:lvl>
  </w:abstractNum>
  <w:abstractNum w:abstractNumId="44">
    <w:nsid w:val="2D8574EA"/>
    <w:multiLevelType w:val="hybridMultilevel"/>
    <w:tmpl w:val="04408AF6"/>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45">
    <w:nsid w:val="2DDA44C7"/>
    <w:multiLevelType w:val="hybridMultilevel"/>
    <w:tmpl w:val="E56E58C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2E4E27CD"/>
    <w:multiLevelType w:val="hybridMultilevel"/>
    <w:tmpl w:val="319C9CBA"/>
    <w:lvl w:ilvl="0" w:tplc="2526AF82">
      <w:start w:val="1"/>
      <w:numFmt w:val="decimal"/>
      <w:lvlText w:val="%1."/>
      <w:lvlJc w:val="left"/>
      <w:pPr>
        <w:tabs>
          <w:tab w:val="num" w:pos="1260"/>
        </w:tabs>
        <w:ind w:left="126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E510DCC"/>
    <w:multiLevelType w:val="singleLevel"/>
    <w:tmpl w:val="0419000F"/>
    <w:lvl w:ilvl="0">
      <w:start w:val="1"/>
      <w:numFmt w:val="decimal"/>
      <w:lvlText w:val="%1."/>
      <w:lvlJc w:val="left"/>
      <w:pPr>
        <w:tabs>
          <w:tab w:val="num" w:pos="360"/>
        </w:tabs>
        <w:ind w:left="360" w:hanging="360"/>
      </w:pPr>
    </w:lvl>
  </w:abstractNum>
  <w:abstractNum w:abstractNumId="48">
    <w:nsid w:val="30A14477"/>
    <w:multiLevelType w:val="hybridMultilevel"/>
    <w:tmpl w:val="775A394C"/>
    <w:lvl w:ilvl="0" w:tplc="363AE13A">
      <w:start w:val="1"/>
      <w:numFmt w:val="decimal"/>
      <w:lvlText w:val="%1."/>
      <w:lvlJc w:val="left"/>
      <w:pPr>
        <w:tabs>
          <w:tab w:val="num" w:pos="1685"/>
        </w:tabs>
        <w:ind w:left="1685" w:hanging="360"/>
      </w:pPr>
      <w:rPr>
        <w:rFonts w:ascii="Arial" w:hAnsi="Arial" w:hint="default"/>
        <w:color w:val="auto"/>
        <w:sz w:val="20"/>
        <w:szCs w:val="20"/>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49">
    <w:nsid w:val="32B86961"/>
    <w:multiLevelType w:val="hybridMultilevel"/>
    <w:tmpl w:val="1D14F732"/>
    <w:lvl w:ilvl="0" w:tplc="0419000F">
      <w:start w:val="1"/>
      <w:numFmt w:val="decimal"/>
      <w:lvlText w:val="%1."/>
      <w:lvlJc w:val="left"/>
      <w:pPr>
        <w:tabs>
          <w:tab w:val="num" w:pos="1145"/>
        </w:tabs>
        <w:ind w:left="1145" w:hanging="360"/>
      </w:pPr>
    </w:lvl>
    <w:lvl w:ilvl="1" w:tplc="DAA44CCC">
      <w:start w:val="1"/>
      <w:numFmt w:val="upperRoman"/>
      <w:lvlText w:val="%2."/>
      <w:lvlJc w:val="left"/>
      <w:pPr>
        <w:tabs>
          <w:tab w:val="num" w:pos="2225"/>
        </w:tabs>
        <w:ind w:left="2225" w:hanging="720"/>
      </w:pPr>
      <w:rPr>
        <w:rFonts w:hint="default"/>
      </w:r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50">
    <w:nsid w:val="32E254C1"/>
    <w:multiLevelType w:val="hybridMultilevel"/>
    <w:tmpl w:val="7C9A8F7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1">
    <w:nsid w:val="333E1262"/>
    <w:multiLevelType w:val="hybridMultilevel"/>
    <w:tmpl w:val="F6221B6E"/>
    <w:lvl w:ilvl="0" w:tplc="6E4CF07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2">
    <w:nsid w:val="34A55ABA"/>
    <w:multiLevelType w:val="singleLevel"/>
    <w:tmpl w:val="0419000F"/>
    <w:lvl w:ilvl="0">
      <w:start w:val="1"/>
      <w:numFmt w:val="decimal"/>
      <w:lvlText w:val="%1."/>
      <w:lvlJc w:val="left"/>
      <w:pPr>
        <w:tabs>
          <w:tab w:val="num" w:pos="360"/>
        </w:tabs>
        <w:ind w:left="360" w:hanging="360"/>
      </w:pPr>
    </w:lvl>
  </w:abstractNum>
  <w:abstractNum w:abstractNumId="53">
    <w:nsid w:val="35664BDA"/>
    <w:multiLevelType w:val="hybridMultilevel"/>
    <w:tmpl w:val="3146B828"/>
    <w:lvl w:ilvl="0" w:tplc="04190011">
      <w:start w:val="1"/>
      <w:numFmt w:val="decimal"/>
      <w:lvlText w:val="%1)"/>
      <w:lvlJc w:val="left"/>
      <w:pPr>
        <w:tabs>
          <w:tab w:val="num" w:pos="1980"/>
        </w:tabs>
        <w:ind w:left="1980" w:hanging="360"/>
      </w:pPr>
      <w:rPr>
        <w:rFonts w:hint="default"/>
      </w:rPr>
    </w:lvl>
    <w:lvl w:ilvl="1" w:tplc="7600466A">
      <w:start w:val="1"/>
      <w:numFmt w:val="decimal"/>
      <w:lvlText w:val="%2."/>
      <w:lvlJc w:val="left"/>
      <w:pPr>
        <w:tabs>
          <w:tab w:val="num" w:pos="3045"/>
        </w:tabs>
        <w:ind w:left="3045" w:hanging="705"/>
      </w:pPr>
      <w:rPr>
        <w:rFonts w:hint="default"/>
        <w:i/>
      </w:r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54">
    <w:nsid w:val="360A52F3"/>
    <w:multiLevelType w:val="hybridMultilevel"/>
    <w:tmpl w:val="DA6C17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6C72619"/>
    <w:multiLevelType w:val="hybridMultilevel"/>
    <w:tmpl w:val="A11AD804"/>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56">
    <w:nsid w:val="371C6164"/>
    <w:multiLevelType w:val="singleLevel"/>
    <w:tmpl w:val="0419000F"/>
    <w:lvl w:ilvl="0">
      <w:start w:val="1"/>
      <w:numFmt w:val="decimal"/>
      <w:lvlText w:val="%1."/>
      <w:lvlJc w:val="left"/>
      <w:pPr>
        <w:tabs>
          <w:tab w:val="num" w:pos="360"/>
        </w:tabs>
        <w:ind w:left="360" w:hanging="360"/>
      </w:pPr>
    </w:lvl>
  </w:abstractNum>
  <w:abstractNum w:abstractNumId="57">
    <w:nsid w:val="3886342F"/>
    <w:multiLevelType w:val="singleLevel"/>
    <w:tmpl w:val="0419000F"/>
    <w:lvl w:ilvl="0">
      <w:start w:val="1"/>
      <w:numFmt w:val="decimal"/>
      <w:lvlText w:val="%1."/>
      <w:lvlJc w:val="left"/>
      <w:pPr>
        <w:tabs>
          <w:tab w:val="num" w:pos="360"/>
        </w:tabs>
        <w:ind w:left="360" w:hanging="360"/>
      </w:pPr>
    </w:lvl>
  </w:abstractNum>
  <w:abstractNum w:abstractNumId="58">
    <w:nsid w:val="3C931CC6"/>
    <w:multiLevelType w:val="hybridMultilevel"/>
    <w:tmpl w:val="FE60623E"/>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59">
    <w:nsid w:val="3E200C70"/>
    <w:multiLevelType w:val="hybridMultilevel"/>
    <w:tmpl w:val="A3F6B4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3F555C3E"/>
    <w:multiLevelType w:val="hybridMultilevel"/>
    <w:tmpl w:val="636E0FBC"/>
    <w:lvl w:ilvl="0" w:tplc="0419000F">
      <w:start w:val="1"/>
      <w:numFmt w:val="decimal"/>
      <w:lvlText w:val="%1."/>
      <w:lvlJc w:val="left"/>
      <w:pPr>
        <w:tabs>
          <w:tab w:val="num" w:pos="1620"/>
        </w:tabs>
        <w:ind w:left="1620" w:hanging="360"/>
      </w:pPr>
    </w:lvl>
    <w:lvl w:ilvl="1" w:tplc="C31210CE">
      <w:start w:val="1"/>
      <w:numFmt w:val="russianLower"/>
      <w:lvlText w:val="%2)"/>
      <w:lvlJc w:val="left"/>
      <w:pPr>
        <w:tabs>
          <w:tab w:val="num" w:pos="1980"/>
        </w:tabs>
        <w:ind w:left="1980" w:hanging="360"/>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1">
    <w:nsid w:val="40136790"/>
    <w:multiLevelType w:val="hybridMultilevel"/>
    <w:tmpl w:val="750E2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0467BFD"/>
    <w:multiLevelType w:val="hybridMultilevel"/>
    <w:tmpl w:val="E0ACC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17158BA"/>
    <w:multiLevelType w:val="hybridMultilevel"/>
    <w:tmpl w:val="4C84B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2417AF5"/>
    <w:multiLevelType w:val="hybridMultilevel"/>
    <w:tmpl w:val="B8E8106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2E8779E"/>
    <w:multiLevelType w:val="hybridMultilevel"/>
    <w:tmpl w:val="65980B9A"/>
    <w:lvl w:ilvl="0" w:tplc="363AE13A">
      <w:start w:val="1"/>
      <w:numFmt w:val="decimal"/>
      <w:lvlText w:val="%1."/>
      <w:lvlJc w:val="left"/>
      <w:pPr>
        <w:tabs>
          <w:tab w:val="num" w:pos="1260"/>
        </w:tabs>
        <w:ind w:left="1260" w:hanging="360"/>
      </w:pPr>
      <w:rPr>
        <w:rFonts w:ascii="Arial" w:hAnsi="Arial" w:hint="default"/>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3612A58"/>
    <w:multiLevelType w:val="hybridMultilevel"/>
    <w:tmpl w:val="6B7CF9F4"/>
    <w:lvl w:ilvl="0" w:tplc="3168DF88">
      <w:start w:val="1"/>
      <w:numFmt w:val="decimal"/>
      <w:lvlText w:val="%1."/>
      <w:lvlJc w:val="left"/>
      <w:pPr>
        <w:tabs>
          <w:tab w:val="num" w:pos="360"/>
        </w:tabs>
        <w:ind w:left="360" w:hanging="360"/>
      </w:pPr>
      <w:rPr>
        <w:rFonts w:ascii="Arial" w:hAnsi="Arial" w:cs="Arial" w:hint="default"/>
        <w:b w:val="0"/>
        <w:i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7">
    <w:nsid w:val="43740CA3"/>
    <w:multiLevelType w:val="hybridMultilevel"/>
    <w:tmpl w:val="1206B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445A7CEA"/>
    <w:multiLevelType w:val="hybridMultilevel"/>
    <w:tmpl w:val="CCA2F35C"/>
    <w:lvl w:ilvl="0" w:tplc="D03E5252">
      <w:start w:val="1"/>
      <w:numFmt w:val="decimal"/>
      <w:lvlText w:val="%1)"/>
      <w:lvlJc w:val="left"/>
      <w:pPr>
        <w:tabs>
          <w:tab w:val="num" w:pos="848"/>
        </w:tabs>
        <w:ind w:left="848" w:hanging="390"/>
      </w:pPr>
      <w:rPr>
        <w:rFonts w:hint="default"/>
      </w:rPr>
    </w:lvl>
    <w:lvl w:ilvl="1" w:tplc="04190019" w:tentative="1">
      <w:start w:val="1"/>
      <w:numFmt w:val="lowerLetter"/>
      <w:lvlText w:val="%2."/>
      <w:lvlJc w:val="left"/>
      <w:pPr>
        <w:tabs>
          <w:tab w:val="num" w:pos="1538"/>
        </w:tabs>
        <w:ind w:left="1538" w:hanging="360"/>
      </w:pPr>
    </w:lvl>
    <w:lvl w:ilvl="2" w:tplc="0419001B" w:tentative="1">
      <w:start w:val="1"/>
      <w:numFmt w:val="lowerRoman"/>
      <w:lvlText w:val="%3."/>
      <w:lvlJc w:val="right"/>
      <w:pPr>
        <w:tabs>
          <w:tab w:val="num" w:pos="2258"/>
        </w:tabs>
        <w:ind w:left="2258" w:hanging="180"/>
      </w:pPr>
    </w:lvl>
    <w:lvl w:ilvl="3" w:tplc="0419000F" w:tentative="1">
      <w:start w:val="1"/>
      <w:numFmt w:val="decimal"/>
      <w:lvlText w:val="%4."/>
      <w:lvlJc w:val="left"/>
      <w:pPr>
        <w:tabs>
          <w:tab w:val="num" w:pos="2978"/>
        </w:tabs>
        <w:ind w:left="2978" w:hanging="360"/>
      </w:pPr>
    </w:lvl>
    <w:lvl w:ilvl="4" w:tplc="04190019" w:tentative="1">
      <w:start w:val="1"/>
      <w:numFmt w:val="lowerLetter"/>
      <w:lvlText w:val="%5."/>
      <w:lvlJc w:val="left"/>
      <w:pPr>
        <w:tabs>
          <w:tab w:val="num" w:pos="3698"/>
        </w:tabs>
        <w:ind w:left="3698" w:hanging="360"/>
      </w:pPr>
    </w:lvl>
    <w:lvl w:ilvl="5" w:tplc="0419001B" w:tentative="1">
      <w:start w:val="1"/>
      <w:numFmt w:val="lowerRoman"/>
      <w:lvlText w:val="%6."/>
      <w:lvlJc w:val="right"/>
      <w:pPr>
        <w:tabs>
          <w:tab w:val="num" w:pos="4418"/>
        </w:tabs>
        <w:ind w:left="4418" w:hanging="180"/>
      </w:pPr>
    </w:lvl>
    <w:lvl w:ilvl="6" w:tplc="0419000F" w:tentative="1">
      <w:start w:val="1"/>
      <w:numFmt w:val="decimal"/>
      <w:lvlText w:val="%7."/>
      <w:lvlJc w:val="left"/>
      <w:pPr>
        <w:tabs>
          <w:tab w:val="num" w:pos="5138"/>
        </w:tabs>
        <w:ind w:left="5138" w:hanging="360"/>
      </w:pPr>
    </w:lvl>
    <w:lvl w:ilvl="7" w:tplc="04190019" w:tentative="1">
      <w:start w:val="1"/>
      <w:numFmt w:val="lowerLetter"/>
      <w:lvlText w:val="%8."/>
      <w:lvlJc w:val="left"/>
      <w:pPr>
        <w:tabs>
          <w:tab w:val="num" w:pos="5858"/>
        </w:tabs>
        <w:ind w:left="5858" w:hanging="360"/>
      </w:pPr>
    </w:lvl>
    <w:lvl w:ilvl="8" w:tplc="0419001B" w:tentative="1">
      <w:start w:val="1"/>
      <w:numFmt w:val="lowerRoman"/>
      <w:lvlText w:val="%9."/>
      <w:lvlJc w:val="right"/>
      <w:pPr>
        <w:tabs>
          <w:tab w:val="num" w:pos="6578"/>
        </w:tabs>
        <w:ind w:left="6578" w:hanging="180"/>
      </w:pPr>
    </w:lvl>
  </w:abstractNum>
  <w:abstractNum w:abstractNumId="69">
    <w:nsid w:val="44802519"/>
    <w:multiLevelType w:val="singleLevel"/>
    <w:tmpl w:val="0419000F"/>
    <w:lvl w:ilvl="0">
      <w:start w:val="1"/>
      <w:numFmt w:val="decimal"/>
      <w:lvlText w:val="%1."/>
      <w:lvlJc w:val="left"/>
      <w:pPr>
        <w:tabs>
          <w:tab w:val="num" w:pos="360"/>
        </w:tabs>
        <w:ind w:left="360" w:hanging="360"/>
      </w:pPr>
      <w:rPr>
        <w:rFonts w:hint="default"/>
      </w:rPr>
    </w:lvl>
  </w:abstractNum>
  <w:abstractNum w:abstractNumId="70">
    <w:nsid w:val="44C15FEB"/>
    <w:multiLevelType w:val="hybridMultilevel"/>
    <w:tmpl w:val="FBB62F36"/>
    <w:lvl w:ilvl="0" w:tplc="8EBE9C5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57C75DD"/>
    <w:multiLevelType w:val="hybridMultilevel"/>
    <w:tmpl w:val="E1E4A712"/>
    <w:lvl w:ilvl="0" w:tplc="F9B4272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2">
    <w:nsid w:val="45CA2C22"/>
    <w:multiLevelType w:val="hybridMultilevel"/>
    <w:tmpl w:val="C368E5C2"/>
    <w:lvl w:ilvl="0" w:tplc="8E58543A">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3">
    <w:nsid w:val="45EB0250"/>
    <w:multiLevelType w:val="singleLevel"/>
    <w:tmpl w:val="0419000F"/>
    <w:lvl w:ilvl="0">
      <w:start w:val="1"/>
      <w:numFmt w:val="decimal"/>
      <w:lvlText w:val="%1."/>
      <w:lvlJc w:val="left"/>
      <w:pPr>
        <w:tabs>
          <w:tab w:val="num" w:pos="360"/>
        </w:tabs>
        <w:ind w:left="360" w:hanging="360"/>
      </w:pPr>
    </w:lvl>
  </w:abstractNum>
  <w:abstractNum w:abstractNumId="74">
    <w:nsid w:val="46265AAD"/>
    <w:multiLevelType w:val="singleLevel"/>
    <w:tmpl w:val="89AE4182"/>
    <w:lvl w:ilvl="0">
      <w:start w:val="1"/>
      <w:numFmt w:val="decimal"/>
      <w:lvlText w:val="%1)"/>
      <w:lvlJc w:val="left"/>
      <w:pPr>
        <w:tabs>
          <w:tab w:val="num" w:pos="0"/>
        </w:tabs>
        <w:ind w:left="0" w:firstLine="0"/>
      </w:pPr>
      <w:rPr>
        <w:rFonts w:ascii="Arial" w:hAnsi="Arial" w:cs="Times New Roman" w:hint="default"/>
        <w:sz w:val="20"/>
        <w:szCs w:val="20"/>
      </w:rPr>
    </w:lvl>
  </w:abstractNum>
  <w:abstractNum w:abstractNumId="75">
    <w:nsid w:val="498A017F"/>
    <w:multiLevelType w:val="hybridMultilevel"/>
    <w:tmpl w:val="6FB85A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9E352BE"/>
    <w:multiLevelType w:val="hybridMultilevel"/>
    <w:tmpl w:val="FADC91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A2B0CCC"/>
    <w:multiLevelType w:val="hybridMultilevel"/>
    <w:tmpl w:val="51CC6018"/>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78">
    <w:nsid w:val="4ABA76D3"/>
    <w:multiLevelType w:val="hybridMultilevel"/>
    <w:tmpl w:val="9FF06B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4B037C8F"/>
    <w:multiLevelType w:val="hybridMultilevel"/>
    <w:tmpl w:val="95BCDB80"/>
    <w:lvl w:ilvl="0" w:tplc="FA1208B4">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0">
    <w:nsid w:val="4CA817DD"/>
    <w:multiLevelType w:val="hybridMultilevel"/>
    <w:tmpl w:val="5A40BE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4CA8195E"/>
    <w:multiLevelType w:val="hybridMultilevel"/>
    <w:tmpl w:val="A5202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4F286A2D"/>
    <w:multiLevelType w:val="hybridMultilevel"/>
    <w:tmpl w:val="FF203B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4F8B500F"/>
    <w:multiLevelType w:val="hybridMultilevel"/>
    <w:tmpl w:val="103294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03662CF"/>
    <w:multiLevelType w:val="hybridMultilevel"/>
    <w:tmpl w:val="AFEEB0FA"/>
    <w:lvl w:ilvl="0" w:tplc="5916FB3C">
      <w:start w:val="1"/>
      <w:numFmt w:val="decimal"/>
      <w:lvlText w:val="%1."/>
      <w:lvlJc w:val="left"/>
      <w:pPr>
        <w:tabs>
          <w:tab w:val="num" w:pos="923"/>
        </w:tabs>
        <w:ind w:left="923" w:hanging="360"/>
      </w:pPr>
      <w:rPr>
        <w:rFonts w:hint="default"/>
      </w:rPr>
    </w:lvl>
    <w:lvl w:ilvl="1" w:tplc="04190019" w:tentative="1">
      <w:start w:val="1"/>
      <w:numFmt w:val="lowerLetter"/>
      <w:lvlText w:val="%2."/>
      <w:lvlJc w:val="left"/>
      <w:pPr>
        <w:tabs>
          <w:tab w:val="num" w:pos="1643"/>
        </w:tabs>
        <w:ind w:left="1643" w:hanging="360"/>
      </w:pPr>
    </w:lvl>
    <w:lvl w:ilvl="2" w:tplc="0419001B" w:tentative="1">
      <w:start w:val="1"/>
      <w:numFmt w:val="lowerRoman"/>
      <w:lvlText w:val="%3."/>
      <w:lvlJc w:val="right"/>
      <w:pPr>
        <w:tabs>
          <w:tab w:val="num" w:pos="2363"/>
        </w:tabs>
        <w:ind w:left="2363" w:hanging="180"/>
      </w:pPr>
    </w:lvl>
    <w:lvl w:ilvl="3" w:tplc="0419000F" w:tentative="1">
      <w:start w:val="1"/>
      <w:numFmt w:val="decimal"/>
      <w:lvlText w:val="%4."/>
      <w:lvlJc w:val="left"/>
      <w:pPr>
        <w:tabs>
          <w:tab w:val="num" w:pos="3083"/>
        </w:tabs>
        <w:ind w:left="3083" w:hanging="360"/>
      </w:pPr>
    </w:lvl>
    <w:lvl w:ilvl="4" w:tplc="04190019" w:tentative="1">
      <w:start w:val="1"/>
      <w:numFmt w:val="lowerLetter"/>
      <w:lvlText w:val="%5."/>
      <w:lvlJc w:val="left"/>
      <w:pPr>
        <w:tabs>
          <w:tab w:val="num" w:pos="3803"/>
        </w:tabs>
        <w:ind w:left="3803" w:hanging="360"/>
      </w:pPr>
    </w:lvl>
    <w:lvl w:ilvl="5" w:tplc="0419001B" w:tentative="1">
      <w:start w:val="1"/>
      <w:numFmt w:val="lowerRoman"/>
      <w:lvlText w:val="%6."/>
      <w:lvlJc w:val="right"/>
      <w:pPr>
        <w:tabs>
          <w:tab w:val="num" w:pos="4523"/>
        </w:tabs>
        <w:ind w:left="4523" w:hanging="180"/>
      </w:pPr>
    </w:lvl>
    <w:lvl w:ilvl="6" w:tplc="0419000F" w:tentative="1">
      <w:start w:val="1"/>
      <w:numFmt w:val="decimal"/>
      <w:lvlText w:val="%7."/>
      <w:lvlJc w:val="left"/>
      <w:pPr>
        <w:tabs>
          <w:tab w:val="num" w:pos="5243"/>
        </w:tabs>
        <w:ind w:left="5243" w:hanging="360"/>
      </w:pPr>
    </w:lvl>
    <w:lvl w:ilvl="7" w:tplc="04190019" w:tentative="1">
      <w:start w:val="1"/>
      <w:numFmt w:val="lowerLetter"/>
      <w:lvlText w:val="%8."/>
      <w:lvlJc w:val="left"/>
      <w:pPr>
        <w:tabs>
          <w:tab w:val="num" w:pos="5963"/>
        </w:tabs>
        <w:ind w:left="5963" w:hanging="360"/>
      </w:pPr>
    </w:lvl>
    <w:lvl w:ilvl="8" w:tplc="0419001B" w:tentative="1">
      <w:start w:val="1"/>
      <w:numFmt w:val="lowerRoman"/>
      <w:lvlText w:val="%9."/>
      <w:lvlJc w:val="right"/>
      <w:pPr>
        <w:tabs>
          <w:tab w:val="num" w:pos="6683"/>
        </w:tabs>
        <w:ind w:left="6683" w:hanging="180"/>
      </w:pPr>
    </w:lvl>
  </w:abstractNum>
  <w:abstractNum w:abstractNumId="85">
    <w:nsid w:val="5064575E"/>
    <w:multiLevelType w:val="hybridMultilevel"/>
    <w:tmpl w:val="B8FAD354"/>
    <w:lvl w:ilvl="0" w:tplc="2526AF82">
      <w:start w:val="1"/>
      <w:numFmt w:val="decimal"/>
      <w:lvlText w:val="%1."/>
      <w:lvlJc w:val="left"/>
      <w:pPr>
        <w:tabs>
          <w:tab w:val="num" w:pos="1325"/>
        </w:tabs>
        <w:ind w:left="1325" w:hanging="360"/>
      </w:pPr>
      <w:rPr>
        <w:b w:val="0"/>
        <w:i w:val="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86">
    <w:nsid w:val="51AF7B2C"/>
    <w:multiLevelType w:val="hybridMultilevel"/>
    <w:tmpl w:val="56DA5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87">
    <w:nsid w:val="51C66D50"/>
    <w:multiLevelType w:val="hybridMultilevel"/>
    <w:tmpl w:val="AF2A66BC"/>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88">
    <w:nsid w:val="532A3363"/>
    <w:multiLevelType w:val="hybridMultilevel"/>
    <w:tmpl w:val="14C298CC"/>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89">
    <w:nsid w:val="5404690F"/>
    <w:multiLevelType w:val="hybridMultilevel"/>
    <w:tmpl w:val="7262A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441163D"/>
    <w:multiLevelType w:val="hybridMultilevel"/>
    <w:tmpl w:val="C1FC8494"/>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91">
    <w:nsid w:val="557D5985"/>
    <w:multiLevelType w:val="hybridMultilevel"/>
    <w:tmpl w:val="7908B9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565C55CF"/>
    <w:multiLevelType w:val="hybridMultilevel"/>
    <w:tmpl w:val="47865B2E"/>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93">
    <w:nsid w:val="5830629A"/>
    <w:multiLevelType w:val="multilevel"/>
    <w:tmpl w:val="E64A362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4">
    <w:nsid w:val="595C6887"/>
    <w:multiLevelType w:val="hybridMultilevel"/>
    <w:tmpl w:val="061246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5B5F0773"/>
    <w:multiLevelType w:val="hybridMultilevel"/>
    <w:tmpl w:val="F08CB34E"/>
    <w:lvl w:ilvl="0" w:tplc="F16682CA">
      <w:start w:val="1"/>
      <w:numFmt w:val="decimal"/>
      <w:lvlText w:val="%1."/>
      <w:lvlJc w:val="left"/>
      <w:pPr>
        <w:tabs>
          <w:tab w:val="num" w:pos="1770"/>
        </w:tabs>
        <w:ind w:left="1770"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6">
    <w:nsid w:val="5C3C3CE9"/>
    <w:multiLevelType w:val="hybridMultilevel"/>
    <w:tmpl w:val="049E5C8E"/>
    <w:lvl w:ilvl="0" w:tplc="2526AF82">
      <w:start w:val="1"/>
      <w:numFmt w:val="decimal"/>
      <w:lvlText w:val="%1."/>
      <w:lvlJc w:val="left"/>
      <w:pPr>
        <w:tabs>
          <w:tab w:val="num" w:pos="1325"/>
        </w:tabs>
        <w:ind w:left="1325" w:hanging="360"/>
      </w:pPr>
      <w:rPr>
        <w:b w:val="0"/>
        <w:i w:val="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97">
    <w:nsid w:val="5F4230AD"/>
    <w:multiLevelType w:val="hybridMultilevel"/>
    <w:tmpl w:val="C3263B66"/>
    <w:lvl w:ilvl="0" w:tplc="04190011">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8">
    <w:nsid w:val="61DE5E7D"/>
    <w:multiLevelType w:val="hybridMultilevel"/>
    <w:tmpl w:val="4D4239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61EE210A"/>
    <w:multiLevelType w:val="singleLevel"/>
    <w:tmpl w:val="79542E9A"/>
    <w:lvl w:ilvl="0">
      <w:start w:val="1"/>
      <w:numFmt w:val="decimal"/>
      <w:lvlText w:val="%1."/>
      <w:lvlJc w:val="left"/>
      <w:pPr>
        <w:tabs>
          <w:tab w:val="num" w:pos="390"/>
        </w:tabs>
        <w:ind w:left="390" w:hanging="390"/>
      </w:pPr>
      <w:rPr>
        <w:rFonts w:hint="default"/>
        <w:i/>
      </w:rPr>
    </w:lvl>
  </w:abstractNum>
  <w:abstractNum w:abstractNumId="100">
    <w:nsid w:val="62772F40"/>
    <w:multiLevelType w:val="hybridMultilevel"/>
    <w:tmpl w:val="ABC8BAD2"/>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01">
    <w:nsid w:val="62C60DEE"/>
    <w:multiLevelType w:val="hybridMultilevel"/>
    <w:tmpl w:val="01CC376E"/>
    <w:lvl w:ilvl="0" w:tplc="0419000F">
      <w:start w:val="1"/>
      <w:numFmt w:val="decimal"/>
      <w:lvlText w:val="%1."/>
      <w:lvlJc w:val="left"/>
      <w:pPr>
        <w:tabs>
          <w:tab w:val="num" w:pos="1145"/>
        </w:tabs>
        <w:ind w:left="1145" w:hanging="360"/>
      </w:pPr>
    </w:lvl>
    <w:lvl w:ilvl="1" w:tplc="C090CFB0">
      <w:start w:val="9"/>
      <w:numFmt w:val="upperRoman"/>
      <w:lvlText w:val="%2."/>
      <w:lvlJc w:val="left"/>
      <w:pPr>
        <w:tabs>
          <w:tab w:val="num" w:pos="2225"/>
        </w:tabs>
        <w:ind w:left="2225" w:hanging="720"/>
      </w:pPr>
      <w:rPr>
        <w:rFonts w:hint="default"/>
      </w:r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02">
    <w:nsid w:val="62E24F3F"/>
    <w:multiLevelType w:val="hybridMultilevel"/>
    <w:tmpl w:val="2BDE61BA"/>
    <w:lvl w:ilvl="0" w:tplc="49BCFEDE">
      <w:start w:val="1"/>
      <w:numFmt w:val="decimal"/>
      <w:lvlText w:val="%1."/>
      <w:lvlJc w:val="left"/>
      <w:pPr>
        <w:tabs>
          <w:tab w:val="num" w:pos="923"/>
        </w:tabs>
        <w:ind w:left="923" w:hanging="360"/>
      </w:pPr>
      <w:rPr>
        <w:rFonts w:hint="default"/>
      </w:rPr>
    </w:lvl>
    <w:lvl w:ilvl="1" w:tplc="04190019" w:tentative="1">
      <w:start w:val="1"/>
      <w:numFmt w:val="lowerLetter"/>
      <w:lvlText w:val="%2."/>
      <w:lvlJc w:val="left"/>
      <w:pPr>
        <w:tabs>
          <w:tab w:val="num" w:pos="1643"/>
        </w:tabs>
        <w:ind w:left="1643" w:hanging="360"/>
      </w:pPr>
    </w:lvl>
    <w:lvl w:ilvl="2" w:tplc="0419001B" w:tentative="1">
      <w:start w:val="1"/>
      <w:numFmt w:val="lowerRoman"/>
      <w:lvlText w:val="%3."/>
      <w:lvlJc w:val="right"/>
      <w:pPr>
        <w:tabs>
          <w:tab w:val="num" w:pos="2363"/>
        </w:tabs>
        <w:ind w:left="2363" w:hanging="180"/>
      </w:pPr>
    </w:lvl>
    <w:lvl w:ilvl="3" w:tplc="0419000F" w:tentative="1">
      <w:start w:val="1"/>
      <w:numFmt w:val="decimal"/>
      <w:lvlText w:val="%4."/>
      <w:lvlJc w:val="left"/>
      <w:pPr>
        <w:tabs>
          <w:tab w:val="num" w:pos="3083"/>
        </w:tabs>
        <w:ind w:left="3083" w:hanging="360"/>
      </w:pPr>
    </w:lvl>
    <w:lvl w:ilvl="4" w:tplc="04190019" w:tentative="1">
      <w:start w:val="1"/>
      <w:numFmt w:val="lowerLetter"/>
      <w:lvlText w:val="%5."/>
      <w:lvlJc w:val="left"/>
      <w:pPr>
        <w:tabs>
          <w:tab w:val="num" w:pos="3803"/>
        </w:tabs>
        <w:ind w:left="3803" w:hanging="360"/>
      </w:pPr>
    </w:lvl>
    <w:lvl w:ilvl="5" w:tplc="0419001B" w:tentative="1">
      <w:start w:val="1"/>
      <w:numFmt w:val="lowerRoman"/>
      <w:lvlText w:val="%6."/>
      <w:lvlJc w:val="right"/>
      <w:pPr>
        <w:tabs>
          <w:tab w:val="num" w:pos="4523"/>
        </w:tabs>
        <w:ind w:left="4523" w:hanging="180"/>
      </w:pPr>
    </w:lvl>
    <w:lvl w:ilvl="6" w:tplc="0419000F" w:tentative="1">
      <w:start w:val="1"/>
      <w:numFmt w:val="decimal"/>
      <w:lvlText w:val="%7."/>
      <w:lvlJc w:val="left"/>
      <w:pPr>
        <w:tabs>
          <w:tab w:val="num" w:pos="5243"/>
        </w:tabs>
        <w:ind w:left="5243" w:hanging="360"/>
      </w:pPr>
    </w:lvl>
    <w:lvl w:ilvl="7" w:tplc="04190019" w:tentative="1">
      <w:start w:val="1"/>
      <w:numFmt w:val="lowerLetter"/>
      <w:lvlText w:val="%8."/>
      <w:lvlJc w:val="left"/>
      <w:pPr>
        <w:tabs>
          <w:tab w:val="num" w:pos="5963"/>
        </w:tabs>
        <w:ind w:left="5963" w:hanging="360"/>
      </w:pPr>
    </w:lvl>
    <w:lvl w:ilvl="8" w:tplc="0419001B" w:tentative="1">
      <w:start w:val="1"/>
      <w:numFmt w:val="lowerRoman"/>
      <w:lvlText w:val="%9."/>
      <w:lvlJc w:val="right"/>
      <w:pPr>
        <w:tabs>
          <w:tab w:val="num" w:pos="6683"/>
        </w:tabs>
        <w:ind w:left="6683" w:hanging="180"/>
      </w:pPr>
    </w:lvl>
  </w:abstractNum>
  <w:abstractNum w:abstractNumId="103">
    <w:nsid w:val="63667A16"/>
    <w:multiLevelType w:val="hybridMultilevel"/>
    <w:tmpl w:val="EAF8C3F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4">
    <w:nsid w:val="64F83857"/>
    <w:multiLevelType w:val="hybridMultilevel"/>
    <w:tmpl w:val="453EB68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5">
    <w:nsid w:val="65066C55"/>
    <w:multiLevelType w:val="hybridMultilevel"/>
    <w:tmpl w:val="776016B2"/>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06">
    <w:nsid w:val="65390A35"/>
    <w:multiLevelType w:val="hybridMultilevel"/>
    <w:tmpl w:val="66008C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7">
    <w:nsid w:val="66E23CA5"/>
    <w:multiLevelType w:val="hybridMultilevel"/>
    <w:tmpl w:val="6FE4FA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66E94DF7"/>
    <w:multiLevelType w:val="singleLevel"/>
    <w:tmpl w:val="0419000F"/>
    <w:lvl w:ilvl="0">
      <w:start w:val="1"/>
      <w:numFmt w:val="decimal"/>
      <w:lvlText w:val="%1."/>
      <w:lvlJc w:val="left"/>
      <w:pPr>
        <w:tabs>
          <w:tab w:val="num" w:pos="360"/>
        </w:tabs>
        <w:ind w:left="360" w:hanging="360"/>
      </w:pPr>
    </w:lvl>
  </w:abstractNum>
  <w:abstractNum w:abstractNumId="109">
    <w:nsid w:val="66F938AD"/>
    <w:multiLevelType w:val="hybridMultilevel"/>
    <w:tmpl w:val="10F03DE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0">
    <w:nsid w:val="673F1F36"/>
    <w:multiLevelType w:val="hybridMultilevel"/>
    <w:tmpl w:val="E376C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69426264"/>
    <w:multiLevelType w:val="hybridMultilevel"/>
    <w:tmpl w:val="9E7CA486"/>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12">
    <w:nsid w:val="6A0A61A8"/>
    <w:multiLevelType w:val="singleLevel"/>
    <w:tmpl w:val="0419000F"/>
    <w:lvl w:ilvl="0">
      <w:start w:val="1"/>
      <w:numFmt w:val="decimal"/>
      <w:lvlText w:val="%1."/>
      <w:lvlJc w:val="left"/>
      <w:pPr>
        <w:tabs>
          <w:tab w:val="num" w:pos="360"/>
        </w:tabs>
        <w:ind w:left="360" w:hanging="360"/>
      </w:pPr>
      <w:rPr>
        <w:rFonts w:hint="default"/>
      </w:rPr>
    </w:lvl>
  </w:abstractNum>
  <w:abstractNum w:abstractNumId="113">
    <w:nsid w:val="6DBE5584"/>
    <w:multiLevelType w:val="hybridMultilevel"/>
    <w:tmpl w:val="BC66146C"/>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14">
    <w:nsid w:val="6DDB280F"/>
    <w:multiLevelType w:val="hybridMultilevel"/>
    <w:tmpl w:val="06460464"/>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6F234FC8"/>
    <w:multiLevelType w:val="hybridMultilevel"/>
    <w:tmpl w:val="C2968834"/>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16">
    <w:nsid w:val="6F596BD2"/>
    <w:multiLevelType w:val="hybridMultilevel"/>
    <w:tmpl w:val="5F8CFCDE"/>
    <w:lvl w:ilvl="0" w:tplc="3168DF88">
      <w:start w:val="1"/>
      <w:numFmt w:val="decimal"/>
      <w:lvlText w:val="%1."/>
      <w:lvlJc w:val="left"/>
      <w:pPr>
        <w:tabs>
          <w:tab w:val="num" w:pos="360"/>
        </w:tabs>
        <w:ind w:left="360" w:hanging="360"/>
      </w:pPr>
      <w:rPr>
        <w:rFonts w:ascii="Arial" w:hAnsi="Arial" w:cs="Aria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722B3C2E"/>
    <w:multiLevelType w:val="hybridMultilevel"/>
    <w:tmpl w:val="F84E641C"/>
    <w:lvl w:ilvl="0" w:tplc="363AE13A">
      <w:start w:val="1"/>
      <w:numFmt w:val="decimal"/>
      <w:lvlText w:val="%1."/>
      <w:lvlJc w:val="left"/>
      <w:pPr>
        <w:tabs>
          <w:tab w:val="num" w:pos="1325"/>
        </w:tabs>
        <w:ind w:left="1325" w:hanging="360"/>
      </w:pPr>
      <w:rPr>
        <w:rFonts w:ascii="Arial" w:hAnsi="Arial" w:hint="default"/>
        <w:color w:val="auto"/>
        <w:sz w:val="20"/>
        <w:szCs w:val="2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18">
    <w:nsid w:val="73863C4C"/>
    <w:multiLevelType w:val="singleLevel"/>
    <w:tmpl w:val="E57C5DE2"/>
    <w:lvl w:ilvl="0">
      <w:start w:val="1"/>
      <w:numFmt w:val="decimal"/>
      <w:lvlText w:val="%1."/>
      <w:lvlJc w:val="left"/>
      <w:pPr>
        <w:tabs>
          <w:tab w:val="num" w:pos="375"/>
        </w:tabs>
        <w:ind w:left="375" w:hanging="375"/>
      </w:pPr>
      <w:rPr>
        <w:rFonts w:hint="default"/>
      </w:rPr>
    </w:lvl>
  </w:abstractNum>
  <w:abstractNum w:abstractNumId="119">
    <w:nsid w:val="73AD04F7"/>
    <w:multiLevelType w:val="hybridMultilevel"/>
    <w:tmpl w:val="6C4287B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0">
    <w:nsid w:val="73CB71C1"/>
    <w:multiLevelType w:val="hybridMultilevel"/>
    <w:tmpl w:val="4C0278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741D4569"/>
    <w:multiLevelType w:val="hybridMultilevel"/>
    <w:tmpl w:val="9FA04CC2"/>
    <w:lvl w:ilvl="0" w:tplc="2526AF82">
      <w:start w:val="1"/>
      <w:numFmt w:val="decimal"/>
      <w:lvlText w:val="%1."/>
      <w:lvlJc w:val="left"/>
      <w:pPr>
        <w:tabs>
          <w:tab w:val="num" w:pos="1260"/>
        </w:tabs>
        <w:ind w:left="1260" w:hanging="360"/>
      </w:pPr>
      <w:rPr>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2">
    <w:nsid w:val="754B104A"/>
    <w:multiLevelType w:val="hybridMultilevel"/>
    <w:tmpl w:val="536CED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76863CB5"/>
    <w:multiLevelType w:val="hybridMultilevel"/>
    <w:tmpl w:val="3976C4B2"/>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24">
    <w:nsid w:val="78B462D7"/>
    <w:multiLevelType w:val="singleLevel"/>
    <w:tmpl w:val="0419000F"/>
    <w:lvl w:ilvl="0">
      <w:start w:val="1"/>
      <w:numFmt w:val="decimal"/>
      <w:lvlText w:val="%1."/>
      <w:lvlJc w:val="left"/>
      <w:pPr>
        <w:tabs>
          <w:tab w:val="num" w:pos="360"/>
        </w:tabs>
        <w:ind w:left="360" w:hanging="360"/>
      </w:pPr>
    </w:lvl>
  </w:abstractNum>
  <w:abstractNum w:abstractNumId="125">
    <w:nsid w:val="7A027BFD"/>
    <w:multiLevelType w:val="hybridMultilevel"/>
    <w:tmpl w:val="DA488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7B18092B"/>
    <w:multiLevelType w:val="singleLevel"/>
    <w:tmpl w:val="0419000F"/>
    <w:lvl w:ilvl="0">
      <w:start w:val="1"/>
      <w:numFmt w:val="decimal"/>
      <w:lvlText w:val="%1."/>
      <w:lvlJc w:val="left"/>
      <w:pPr>
        <w:tabs>
          <w:tab w:val="num" w:pos="360"/>
        </w:tabs>
        <w:ind w:left="360" w:hanging="360"/>
      </w:pPr>
    </w:lvl>
  </w:abstractNum>
  <w:abstractNum w:abstractNumId="127">
    <w:nsid w:val="7C4C4BE0"/>
    <w:multiLevelType w:val="singleLevel"/>
    <w:tmpl w:val="0419000F"/>
    <w:lvl w:ilvl="0">
      <w:start w:val="1"/>
      <w:numFmt w:val="decimal"/>
      <w:lvlText w:val="%1."/>
      <w:lvlJc w:val="left"/>
      <w:pPr>
        <w:tabs>
          <w:tab w:val="num" w:pos="360"/>
        </w:tabs>
        <w:ind w:left="360" w:hanging="360"/>
      </w:pPr>
    </w:lvl>
  </w:abstractNum>
  <w:abstractNum w:abstractNumId="128">
    <w:nsid w:val="7CF16E21"/>
    <w:multiLevelType w:val="hybridMultilevel"/>
    <w:tmpl w:val="5D76E4EE"/>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129">
    <w:nsid w:val="7CF8059A"/>
    <w:multiLevelType w:val="hybridMultilevel"/>
    <w:tmpl w:val="0DB4F50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0">
    <w:nsid w:val="7CFE0307"/>
    <w:multiLevelType w:val="hybridMultilevel"/>
    <w:tmpl w:val="AA668F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5A2B9D"/>
    <w:multiLevelType w:val="singleLevel"/>
    <w:tmpl w:val="0419000F"/>
    <w:lvl w:ilvl="0">
      <w:start w:val="1"/>
      <w:numFmt w:val="decimal"/>
      <w:lvlText w:val="%1."/>
      <w:lvlJc w:val="left"/>
      <w:pPr>
        <w:tabs>
          <w:tab w:val="num" w:pos="360"/>
        </w:tabs>
        <w:ind w:left="360" w:hanging="360"/>
      </w:pPr>
    </w:lvl>
  </w:abstractNum>
  <w:abstractNum w:abstractNumId="132">
    <w:nsid w:val="7DC94E0E"/>
    <w:multiLevelType w:val="hybridMultilevel"/>
    <w:tmpl w:val="803AB09E"/>
    <w:lvl w:ilvl="0" w:tplc="363AE13A">
      <w:start w:val="1"/>
      <w:numFmt w:val="decimal"/>
      <w:lvlText w:val="%1."/>
      <w:lvlJc w:val="left"/>
      <w:pPr>
        <w:tabs>
          <w:tab w:val="num" w:pos="1325"/>
        </w:tabs>
        <w:ind w:left="1325" w:hanging="360"/>
      </w:pPr>
      <w:rPr>
        <w:rFonts w:ascii="Arial" w:hAnsi="Arial" w:hint="default"/>
        <w:color w:val="auto"/>
        <w:sz w:val="20"/>
        <w:szCs w:val="20"/>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33">
    <w:nsid w:val="7E8F0FE5"/>
    <w:multiLevelType w:val="hybridMultilevel"/>
    <w:tmpl w:val="FFC83634"/>
    <w:lvl w:ilvl="0" w:tplc="C4267E28">
      <w:start w:val="1"/>
      <w:numFmt w:val="decimal"/>
      <w:lvlText w:val="%1."/>
      <w:lvlJc w:val="left"/>
      <w:pPr>
        <w:tabs>
          <w:tab w:val="num" w:pos="502"/>
        </w:tabs>
        <w:ind w:left="502"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7EEB5762"/>
    <w:multiLevelType w:val="hybridMultilevel"/>
    <w:tmpl w:val="946A31DA"/>
    <w:lvl w:ilvl="0" w:tplc="F16682C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20"/>
  </w:num>
  <w:num w:numId="2">
    <w:abstractNumId w:val="36"/>
  </w:num>
  <w:num w:numId="3">
    <w:abstractNumId w:val="9"/>
  </w:num>
  <w:num w:numId="4">
    <w:abstractNumId w:val="131"/>
  </w:num>
  <w:num w:numId="5">
    <w:abstractNumId w:val="127"/>
  </w:num>
  <w:num w:numId="6">
    <w:abstractNumId w:val="99"/>
  </w:num>
  <w:num w:numId="7">
    <w:abstractNumId w:val="114"/>
  </w:num>
  <w:num w:numId="8">
    <w:abstractNumId w:val="2"/>
  </w:num>
  <w:num w:numId="9">
    <w:abstractNumId w:val="119"/>
  </w:num>
  <w:num w:numId="10">
    <w:abstractNumId w:val="64"/>
  </w:num>
  <w:num w:numId="11">
    <w:abstractNumId w:val="76"/>
  </w:num>
  <w:num w:numId="12">
    <w:abstractNumId w:val="103"/>
  </w:num>
  <w:num w:numId="13">
    <w:abstractNumId w:val="107"/>
  </w:num>
  <w:num w:numId="14">
    <w:abstractNumId w:val="24"/>
  </w:num>
  <w:num w:numId="15">
    <w:abstractNumId w:val="82"/>
  </w:num>
  <w:num w:numId="16">
    <w:abstractNumId w:val="34"/>
  </w:num>
  <w:num w:numId="17">
    <w:abstractNumId w:val="63"/>
  </w:num>
  <w:num w:numId="18">
    <w:abstractNumId w:val="11"/>
  </w:num>
  <w:num w:numId="19">
    <w:abstractNumId w:val="54"/>
  </w:num>
  <w:num w:numId="20">
    <w:abstractNumId w:val="21"/>
  </w:num>
  <w:num w:numId="21">
    <w:abstractNumId w:val="42"/>
  </w:num>
  <w:num w:numId="22">
    <w:abstractNumId w:val="98"/>
  </w:num>
  <w:num w:numId="23">
    <w:abstractNumId w:val="33"/>
  </w:num>
  <w:num w:numId="24">
    <w:abstractNumId w:val="81"/>
  </w:num>
  <w:num w:numId="25">
    <w:abstractNumId w:val="83"/>
  </w:num>
  <w:num w:numId="26">
    <w:abstractNumId w:val="122"/>
  </w:num>
  <w:num w:numId="27">
    <w:abstractNumId w:val="20"/>
  </w:num>
  <w:num w:numId="28">
    <w:abstractNumId w:val="100"/>
  </w:num>
  <w:num w:numId="29">
    <w:abstractNumId w:val="90"/>
  </w:num>
  <w:num w:numId="30">
    <w:abstractNumId w:val="88"/>
  </w:num>
  <w:num w:numId="31">
    <w:abstractNumId w:val="37"/>
  </w:num>
  <w:num w:numId="32">
    <w:abstractNumId w:val="89"/>
  </w:num>
  <w:num w:numId="33">
    <w:abstractNumId w:val="19"/>
  </w:num>
  <w:num w:numId="34">
    <w:abstractNumId w:val="41"/>
  </w:num>
  <w:num w:numId="35">
    <w:abstractNumId w:val="86"/>
  </w:num>
  <w:num w:numId="36">
    <w:abstractNumId w:val="3"/>
  </w:num>
  <w:num w:numId="37">
    <w:abstractNumId w:val="113"/>
  </w:num>
  <w:num w:numId="38">
    <w:abstractNumId w:val="115"/>
  </w:num>
  <w:num w:numId="39">
    <w:abstractNumId w:val="92"/>
  </w:num>
  <w:num w:numId="40">
    <w:abstractNumId w:val="55"/>
  </w:num>
  <w:num w:numId="41">
    <w:abstractNumId w:val="111"/>
  </w:num>
  <w:num w:numId="42">
    <w:abstractNumId w:val="27"/>
  </w:num>
  <w:num w:numId="43">
    <w:abstractNumId w:val="0"/>
  </w:num>
  <w:num w:numId="44">
    <w:abstractNumId w:val="105"/>
  </w:num>
  <w:num w:numId="45">
    <w:abstractNumId w:val="25"/>
  </w:num>
  <w:num w:numId="46">
    <w:abstractNumId w:val="77"/>
  </w:num>
  <w:num w:numId="47">
    <w:abstractNumId w:val="123"/>
  </w:num>
  <w:num w:numId="48">
    <w:abstractNumId w:val="44"/>
  </w:num>
  <w:num w:numId="49">
    <w:abstractNumId w:val="49"/>
  </w:num>
  <w:num w:numId="50">
    <w:abstractNumId w:val="101"/>
  </w:num>
  <w:num w:numId="51">
    <w:abstractNumId w:val="32"/>
  </w:num>
  <w:num w:numId="52">
    <w:abstractNumId w:val="80"/>
  </w:num>
  <w:num w:numId="53">
    <w:abstractNumId w:val="133"/>
  </w:num>
  <w:num w:numId="54">
    <w:abstractNumId w:val="4"/>
  </w:num>
  <w:num w:numId="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4"/>
  </w:num>
  <w:num w:numId="61">
    <w:abstractNumId w:val="14"/>
  </w:num>
  <w:num w:numId="62">
    <w:abstractNumId w:val="1"/>
  </w:num>
  <w:num w:numId="63">
    <w:abstractNumId w:val="40"/>
  </w:num>
  <w:num w:numId="64">
    <w:abstractNumId w:val="28"/>
  </w:num>
  <w:num w:numId="65">
    <w:abstractNumId w:val="23"/>
  </w:num>
  <w:num w:numId="66">
    <w:abstractNumId w:val="121"/>
  </w:num>
  <w:num w:numId="67">
    <w:abstractNumId w:val="93"/>
  </w:num>
  <w:num w:numId="68">
    <w:abstractNumId w:val="17"/>
  </w:num>
  <w:num w:numId="69">
    <w:abstractNumId w:val="116"/>
  </w:num>
  <w:num w:numId="70">
    <w:abstractNumId w:val="66"/>
  </w:num>
  <w:num w:numId="71">
    <w:abstractNumId w:val="97"/>
  </w:num>
  <w:num w:numId="72">
    <w:abstractNumId w:val="71"/>
  </w:num>
  <w:num w:numId="73">
    <w:abstractNumId w:val="22"/>
  </w:num>
  <w:num w:numId="74">
    <w:abstractNumId w:val="50"/>
  </w:num>
  <w:num w:numId="75">
    <w:abstractNumId w:val="38"/>
  </w:num>
  <w:num w:numId="76">
    <w:abstractNumId w:val="59"/>
  </w:num>
  <w:num w:numId="77">
    <w:abstractNumId w:val="130"/>
  </w:num>
  <w:num w:numId="78">
    <w:abstractNumId w:val="129"/>
  </w:num>
  <w:num w:numId="79">
    <w:abstractNumId w:val="60"/>
  </w:num>
  <w:num w:numId="80">
    <w:abstractNumId w:val="72"/>
  </w:num>
  <w:num w:numId="81">
    <w:abstractNumId w:val="39"/>
  </w:num>
  <w:num w:numId="82">
    <w:abstractNumId w:val="106"/>
  </w:num>
  <w:num w:numId="83">
    <w:abstractNumId w:val="10"/>
  </w:num>
  <w:num w:numId="84">
    <w:abstractNumId w:val="79"/>
  </w:num>
  <w:num w:numId="85">
    <w:abstractNumId w:val="61"/>
  </w:num>
  <w:num w:numId="86">
    <w:abstractNumId w:val="6"/>
  </w:num>
  <w:num w:numId="87">
    <w:abstractNumId w:val="78"/>
  </w:num>
  <w:num w:numId="88">
    <w:abstractNumId w:val="53"/>
  </w:num>
  <w:num w:numId="89">
    <w:abstractNumId w:val="128"/>
  </w:num>
  <w:num w:numId="90">
    <w:abstractNumId w:val="132"/>
  </w:num>
  <w:num w:numId="91">
    <w:abstractNumId w:val="13"/>
  </w:num>
  <w:num w:numId="92">
    <w:abstractNumId w:val="117"/>
  </w:num>
  <w:num w:numId="93">
    <w:abstractNumId w:val="65"/>
  </w:num>
  <w:num w:numId="94">
    <w:abstractNumId w:val="48"/>
  </w:num>
  <w:num w:numId="95">
    <w:abstractNumId w:val="16"/>
  </w:num>
  <w:num w:numId="96">
    <w:abstractNumId w:val="31"/>
  </w:num>
  <w:num w:numId="97">
    <w:abstractNumId w:val="46"/>
  </w:num>
  <w:num w:numId="98">
    <w:abstractNumId w:val="85"/>
  </w:num>
  <w:num w:numId="99">
    <w:abstractNumId w:val="96"/>
  </w:num>
  <w:num w:numId="100">
    <w:abstractNumId w:val="29"/>
  </w:num>
  <w:num w:numId="101">
    <w:abstractNumId w:val="73"/>
  </w:num>
  <w:num w:numId="102">
    <w:abstractNumId w:val="118"/>
  </w:num>
  <w:num w:numId="103">
    <w:abstractNumId w:val="35"/>
  </w:num>
  <w:num w:numId="104">
    <w:abstractNumId w:val="52"/>
  </w:num>
  <w:num w:numId="105">
    <w:abstractNumId w:val="126"/>
  </w:num>
  <w:num w:numId="106">
    <w:abstractNumId w:val="15"/>
  </w:num>
  <w:num w:numId="107">
    <w:abstractNumId w:val="57"/>
  </w:num>
  <w:num w:numId="108">
    <w:abstractNumId w:val="112"/>
  </w:num>
  <w:num w:numId="109">
    <w:abstractNumId w:val="124"/>
  </w:num>
  <w:num w:numId="110">
    <w:abstractNumId w:val="74"/>
  </w:num>
  <w:num w:numId="111">
    <w:abstractNumId w:val="18"/>
  </w:num>
  <w:num w:numId="112">
    <w:abstractNumId w:val="68"/>
  </w:num>
  <w:num w:numId="113">
    <w:abstractNumId w:val="110"/>
  </w:num>
  <w:num w:numId="114">
    <w:abstractNumId w:val="67"/>
  </w:num>
  <w:num w:numId="115">
    <w:abstractNumId w:val="62"/>
  </w:num>
  <w:num w:numId="116">
    <w:abstractNumId w:val="91"/>
  </w:num>
  <w:num w:numId="117">
    <w:abstractNumId w:val="69"/>
  </w:num>
  <w:num w:numId="118">
    <w:abstractNumId w:val="70"/>
  </w:num>
  <w:num w:numId="119">
    <w:abstractNumId w:val="8"/>
  </w:num>
  <w:num w:numId="120">
    <w:abstractNumId w:val="87"/>
  </w:num>
  <w:num w:numId="121">
    <w:abstractNumId w:val="125"/>
  </w:num>
  <w:num w:numId="122">
    <w:abstractNumId w:val="95"/>
  </w:num>
  <w:num w:numId="123">
    <w:abstractNumId w:val="26"/>
  </w:num>
  <w:num w:numId="124">
    <w:abstractNumId w:val="134"/>
  </w:num>
  <w:num w:numId="125">
    <w:abstractNumId w:val="108"/>
  </w:num>
  <w:num w:numId="126">
    <w:abstractNumId w:val="56"/>
  </w:num>
  <w:num w:numId="127">
    <w:abstractNumId w:val="5"/>
  </w:num>
  <w:num w:numId="128">
    <w:abstractNumId w:val="43"/>
  </w:num>
  <w:num w:numId="129">
    <w:abstractNumId w:val="51"/>
  </w:num>
  <w:num w:numId="130">
    <w:abstractNumId w:val="47"/>
  </w:num>
  <w:num w:numId="131">
    <w:abstractNumId w:val="12"/>
  </w:num>
  <w:num w:numId="132">
    <w:abstractNumId w:val="102"/>
  </w:num>
  <w:num w:numId="133">
    <w:abstractNumId w:val="84"/>
  </w:num>
  <w:num w:numId="134">
    <w:abstractNumId w:val="58"/>
  </w:num>
  <w:num w:numId="135">
    <w:abstractNumId w:val="10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D3A"/>
    <w:rsid w:val="00012D06"/>
    <w:rsid w:val="00014515"/>
    <w:rsid w:val="00017FF5"/>
    <w:rsid w:val="00035632"/>
    <w:rsid w:val="00072078"/>
    <w:rsid w:val="00094FD7"/>
    <w:rsid w:val="000A2F59"/>
    <w:rsid w:val="000A5B0F"/>
    <w:rsid w:val="000D1C3F"/>
    <w:rsid w:val="000E5880"/>
    <w:rsid w:val="00141530"/>
    <w:rsid w:val="001729DB"/>
    <w:rsid w:val="00175A28"/>
    <w:rsid w:val="001E41A8"/>
    <w:rsid w:val="001E4342"/>
    <w:rsid w:val="0021407C"/>
    <w:rsid w:val="002156E6"/>
    <w:rsid w:val="00217B93"/>
    <w:rsid w:val="00224A54"/>
    <w:rsid w:val="00267F73"/>
    <w:rsid w:val="00313CA4"/>
    <w:rsid w:val="003445F4"/>
    <w:rsid w:val="003635D4"/>
    <w:rsid w:val="003946A6"/>
    <w:rsid w:val="0039705A"/>
    <w:rsid w:val="003A5508"/>
    <w:rsid w:val="003C0D03"/>
    <w:rsid w:val="003D7DB8"/>
    <w:rsid w:val="00404067"/>
    <w:rsid w:val="00404CD7"/>
    <w:rsid w:val="00466F36"/>
    <w:rsid w:val="004A5F32"/>
    <w:rsid w:val="004D134F"/>
    <w:rsid w:val="004E35FE"/>
    <w:rsid w:val="0050351E"/>
    <w:rsid w:val="00504643"/>
    <w:rsid w:val="00527ED8"/>
    <w:rsid w:val="00540B34"/>
    <w:rsid w:val="00553FAF"/>
    <w:rsid w:val="005B5666"/>
    <w:rsid w:val="005E153C"/>
    <w:rsid w:val="005F75B8"/>
    <w:rsid w:val="00617FDE"/>
    <w:rsid w:val="006443E2"/>
    <w:rsid w:val="006B5D83"/>
    <w:rsid w:val="006E1F6A"/>
    <w:rsid w:val="0072200C"/>
    <w:rsid w:val="0075023B"/>
    <w:rsid w:val="007C3B1C"/>
    <w:rsid w:val="007F07C1"/>
    <w:rsid w:val="00806565"/>
    <w:rsid w:val="00843120"/>
    <w:rsid w:val="0087270A"/>
    <w:rsid w:val="0088265D"/>
    <w:rsid w:val="008950CD"/>
    <w:rsid w:val="008A19FF"/>
    <w:rsid w:val="008C3C2B"/>
    <w:rsid w:val="00920CDA"/>
    <w:rsid w:val="00977DD5"/>
    <w:rsid w:val="009A13E3"/>
    <w:rsid w:val="009E05A6"/>
    <w:rsid w:val="00A41FFC"/>
    <w:rsid w:val="00AC2AF1"/>
    <w:rsid w:val="00B302D4"/>
    <w:rsid w:val="00B34603"/>
    <w:rsid w:val="00B54BD9"/>
    <w:rsid w:val="00B64D4C"/>
    <w:rsid w:val="00C05409"/>
    <w:rsid w:val="00C14D44"/>
    <w:rsid w:val="00CC3886"/>
    <w:rsid w:val="00CF3F90"/>
    <w:rsid w:val="00D11D3C"/>
    <w:rsid w:val="00D44CD3"/>
    <w:rsid w:val="00D45BD0"/>
    <w:rsid w:val="00D57D79"/>
    <w:rsid w:val="00D820AC"/>
    <w:rsid w:val="00DB57E6"/>
    <w:rsid w:val="00DD0625"/>
    <w:rsid w:val="00DF7D32"/>
    <w:rsid w:val="00E163A5"/>
    <w:rsid w:val="00EB0D3A"/>
    <w:rsid w:val="00EC349D"/>
    <w:rsid w:val="00EE275A"/>
    <w:rsid w:val="00F04074"/>
    <w:rsid w:val="00F31B05"/>
    <w:rsid w:val="00F56CD4"/>
    <w:rsid w:val="00FB22A8"/>
    <w:rsid w:val="00FE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5"/>
    <o:shapelayout v:ext="edit">
      <o:idmap v:ext="edit" data="1"/>
    </o:shapelayout>
  </w:shapeDefaults>
  <w:decimalSymbol w:val=","/>
  <w:listSeparator w:val=";"/>
  <w15:chartTrackingRefBased/>
  <w15:docId w15:val="{A9ADEA4F-4B15-450A-AFFC-8F9292FF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D3A"/>
    <w:rPr>
      <w:sz w:val="24"/>
      <w:szCs w:val="24"/>
    </w:rPr>
  </w:style>
  <w:style w:type="paragraph" w:styleId="1">
    <w:name w:val="heading 1"/>
    <w:basedOn w:val="a"/>
    <w:next w:val="a"/>
    <w:qFormat/>
    <w:rsid w:val="00EB0D3A"/>
    <w:pPr>
      <w:keepNext/>
      <w:autoSpaceDE w:val="0"/>
      <w:autoSpaceDN w:val="0"/>
      <w:adjustRightInd w:val="0"/>
      <w:spacing w:before="680"/>
      <w:outlineLvl w:val="0"/>
    </w:pPr>
    <w:rPr>
      <w:rFonts w:ascii="Arial" w:hAnsi="Arial" w:cs="Arial"/>
      <w:b/>
      <w:bCs/>
      <w:i/>
      <w:iCs/>
      <w:sz w:val="28"/>
      <w:szCs w:val="28"/>
    </w:rPr>
  </w:style>
  <w:style w:type="paragraph" w:styleId="2">
    <w:name w:val="heading 2"/>
    <w:basedOn w:val="a"/>
    <w:next w:val="a"/>
    <w:qFormat/>
    <w:rsid w:val="00B54BD9"/>
    <w:pPr>
      <w:keepNext/>
      <w:spacing w:before="240" w:after="60"/>
      <w:outlineLvl w:val="1"/>
    </w:pPr>
    <w:rPr>
      <w:rFonts w:ascii="Arial" w:hAnsi="Arial" w:cs="Arial"/>
      <w:b/>
      <w:bCs/>
      <w:i/>
      <w:iCs/>
      <w:sz w:val="28"/>
      <w:szCs w:val="28"/>
    </w:rPr>
  </w:style>
  <w:style w:type="paragraph" w:styleId="3">
    <w:name w:val="heading 3"/>
    <w:basedOn w:val="a"/>
    <w:next w:val="a"/>
    <w:qFormat/>
    <w:rsid w:val="00B54BD9"/>
    <w:pPr>
      <w:keepNext/>
      <w:tabs>
        <w:tab w:val="left" w:pos="5297"/>
      </w:tabs>
      <w:spacing w:line="360" w:lineRule="auto"/>
      <w:jc w:val="center"/>
      <w:outlineLvl w:val="2"/>
    </w:pPr>
    <w:rPr>
      <w:rFonts w:eastAsia="SimSun"/>
      <w:b/>
      <w:sz w:val="20"/>
      <w:szCs w:val="20"/>
      <w:lang w:eastAsia="zh-CN"/>
    </w:rPr>
  </w:style>
  <w:style w:type="paragraph" w:styleId="4">
    <w:name w:val="heading 4"/>
    <w:basedOn w:val="a"/>
    <w:next w:val="a"/>
    <w:qFormat/>
    <w:rsid w:val="00B54BD9"/>
    <w:pPr>
      <w:keepNext/>
      <w:spacing w:before="240" w:after="60"/>
      <w:outlineLvl w:val="3"/>
    </w:pPr>
    <w:rPr>
      <w:b/>
      <w:bCs/>
      <w:sz w:val="28"/>
      <w:szCs w:val="28"/>
    </w:rPr>
  </w:style>
  <w:style w:type="paragraph" w:styleId="5">
    <w:name w:val="heading 5"/>
    <w:basedOn w:val="a"/>
    <w:next w:val="a"/>
    <w:qFormat/>
    <w:rsid w:val="00B54BD9"/>
    <w:pPr>
      <w:spacing w:before="240" w:after="60"/>
      <w:outlineLvl w:val="4"/>
    </w:pPr>
    <w:rPr>
      <w:b/>
      <w:bCs/>
      <w:i/>
      <w:iCs/>
      <w:sz w:val="26"/>
      <w:szCs w:val="26"/>
    </w:rPr>
  </w:style>
  <w:style w:type="paragraph" w:styleId="6">
    <w:name w:val="heading 6"/>
    <w:basedOn w:val="a"/>
    <w:next w:val="a"/>
    <w:qFormat/>
    <w:rsid w:val="00B54BD9"/>
    <w:pPr>
      <w:spacing w:before="240" w:after="60"/>
      <w:outlineLvl w:val="5"/>
    </w:pPr>
    <w:rPr>
      <w:b/>
      <w:bCs/>
      <w:sz w:val="22"/>
      <w:szCs w:val="22"/>
    </w:rPr>
  </w:style>
  <w:style w:type="paragraph" w:styleId="7">
    <w:name w:val="heading 7"/>
    <w:basedOn w:val="a"/>
    <w:next w:val="a"/>
    <w:qFormat/>
    <w:rsid w:val="00B54BD9"/>
    <w:pPr>
      <w:spacing w:before="240" w:after="60"/>
      <w:outlineLvl w:val="6"/>
    </w:pPr>
  </w:style>
  <w:style w:type="paragraph" w:styleId="8">
    <w:name w:val="heading 8"/>
    <w:basedOn w:val="a"/>
    <w:next w:val="a"/>
    <w:qFormat/>
    <w:rsid w:val="00B54BD9"/>
    <w:pPr>
      <w:spacing w:before="240" w:after="60"/>
      <w:outlineLvl w:val="7"/>
    </w:pPr>
    <w:rPr>
      <w:i/>
      <w:iCs/>
    </w:rPr>
  </w:style>
  <w:style w:type="paragraph" w:styleId="9">
    <w:name w:val="heading 9"/>
    <w:basedOn w:val="a"/>
    <w:next w:val="a"/>
    <w:qFormat/>
    <w:rsid w:val="00B54BD9"/>
    <w:pPr>
      <w:keepNext/>
      <w:spacing w:before="60"/>
      <w:ind w:firstLine="425"/>
      <w:jc w:val="both"/>
      <w:outlineLvl w:val="8"/>
    </w:pPr>
    <w:rPr>
      <w:rFonts w:ascii="Arial" w:hAnsi="Arial" w:cs="Arial"/>
      <w:b/>
      <w:i/>
      <w:iCs/>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B0D3A"/>
    <w:pPr>
      <w:autoSpaceDE w:val="0"/>
      <w:autoSpaceDN w:val="0"/>
      <w:adjustRightInd w:val="0"/>
      <w:spacing w:line="260" w:lineRule="auto"/>
      <w:ind w:firstLine="200"/>
      <w:jc w:val="both"/>
    </w:pPr>
    <w:rPr>
      <w:sz w:val="18"/>
      <w:szCs w:val="18"/>
    </w:rPr>
  </w:style>
  <w:style w:type="paragraph" w:styleId="20">
    <w:name w:val="Body Text Indent 2"/>
    <w:basedOn w:val="a"/>
    <w:rsid w:val="00EB0D3A"/>
    <w:pPr>
      <w:autoSpaceDE w:val="0"/>
      <w:autoSpaceDN w:val="0"/>
      <w:adjustRightInd w:val="0"/>
      <w:spacing w:before="100" w:line="260" w:lineRule="auto"/>
      <w:ind w:firstLine="220"/>
      <w:jc w:val="both"/>
    </w:pPr>
    <w:rPr>
      <w:sz w:val="18"/>
      <w:szCs w:val="18"/>
    </w:rPr>
  </w:style>
  <w:style w:type="paragraph" w:styleId="30">
    <w:name w:val="Body Text Indent 3"/>
    <w:basedOn w:val="a"/>
    <w:rsid w:val="00EB0D3A"/>
    <w:pPr>
      <w:autoSpaceDE w:val="0"/>
      <w:autoSpaceDN w:val="0"/>
      <w:adjustRightInd w:val="0"/>
      <w:spacing w:before="100" w:line="260" w:lineRule="auto"/>
      <w:ind w:firstLine="220"/>
    </w:pPr>
    <w:rPr>
      <w:sz w:val="18"/>
      <w:szCs w:val="18"/>
    </w:rPr>
  </w:style>
  <w:style w:type="paragraph" w:styleId="a4">
    <w:name w:val="Body Text"/>
    <w:basedOn w:val="a"/>
    <w:rsid w:val="00EB0D3A"/>
    <w:pPr>
      <w:autoSpaceDE w:val="0"/>
      <w:autoSpaceDN w:val="0"/>
      <w:adjustRightInd w:val="0"/>
      <w:spacing w:line="360" w:lineRule="auto"/>
      <w:jc w:val="both"/>
    </w:pPr>
    <w:rPr>
      <w:sz w:val="22"/>
    </w:rPr>
  </w:style>
  <w:style w:type="paragraph" w:styleId="a5">
    <w:name w:val="header"/>
    <w:basedOn w:val="a"/>
    <w:rsid w:val="00EB0D3A"/>
    <w:pPr>
      <w:tabs>
        <w:tab w:val="center" w:pos="4677"/>
        <w:tab w:val="right" w:pos="9355"/>
      </w:tabs>
    </w:pPr>
  </w:style>
  <w:style w:type="character" w:styleId="a6">
    <w:name w:val="page number"/>
    <w:basedOn w:val="a0"/>
    <w:rsid w:val="00EB0D3A"/>
  </w:style>
  <w:style w:type="paragraph" w:styleId="21">
    <w:name w:val="Body Text 2"/>
    <w:basedOn w:val="a"/>
    <w:rsid w:val="00B54BD9"/>
    <w:pPr>
      <w:spacing w:after="120" w:line="480" w:lineRule="auto"/>
    </w:pPr>
  </w:style>
  <w:style w:type="paragraph" w:styleId="31">
    <w:name w:val="Body Text 3"/>
    <w:basedOn w:val="a"/>
    <w:rsid w:val="00B54BD9"/>
    <w:pPr>
      <w:spacing w:after="120"/>
    </w:pPr>
    <w:rPr>
      <w:sz w:val="16"/>
      <w:szCs w:val="16"/>
    </w:rPr>
  </w:style>
  <w:style w:type="paragraph" w:styleId="a7">
    <w:name w:val="footer"/>
    <w:basedOn w:val="a"/>
    <w:rsid w:val="00B54BD9"/>
    <w:pPr>
      <w:tabs>
        <w:tab w:val="center" w:pos="4677"/>
        <w:tab w:val="right" w:pos="9355"/>
      </w:tabs>
    </w:pPr>
    <w:rPr>
      <w:rFonts w:eastAsia="SimSun"/>
      <w:lang w:eastAsia="zh-CN"/>
    </w:rPr>
  </w:style>
  <w:style w:type="paragraph" w:styleId="a8">
    <w:name w:val="Title"/>
    <w:basedOn w:val="a"/>
    <w:qFormat/>
    <w:rsid w:val="000D1C3F"/>
    <w:pPr>
      <w:shd w:val="clear" w:color="auto" w:fill="FFFFFF"/>
      <w:tabs>
        <w:tab w:val="left" w:pos="11482"/>
      </w:tabs>
      <w:ind w:right="36"/>
      <w:jc w:val="center"/>
    </w:pPr>
    <w:rPr>
      <w:b/>
      <w:bCs/>
      <w:i/>
      <w:iCs/>
      <w:color w:val="000000"/>
      <w:spacing w:val="4"/>
      <w:sz w:val="22"/>
      <w:szCs w:val="22"/>
    </w:rPr>
  </w:style>
  <w:style w:type="paragraph" w:styleId="a9">
    <w:name w:val="Block Text"/>
    <w:basedOn w:val="a"/>
    <w:rsid w:val="00AC2AF1"/>
    <w:pPr>
      <w:ind w:left="851" w:right="851"/>
    </w:pPr>
    <w:rPr>
      <w:b/>
      <w:sz w:val="28"/>
    </w:rPr>
  </w:style>
  <w:style w:type="table" w:styleId="aa">
    <w:name w:val="Table Grid"/>
    <w:basedOn w:val="a1"/>
    <w:rsid w:val="0034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semiHidden/>
    <w:rsid w:val="00D11D3C"/>
    <w:rPr>
      <w:sz w:val="20"/>
      <w:szCs w:val="20"/>
    </w:rPr>
  </w:style>
  <w:style w:type="character" w:styleId="ac">
    <w:name w:val="footnote reference"/>
    <w:basedOn w:val="a0"/>
    <w:semiHidden/>
    <w:rsid w:val="00D11D3C"/>
    <w:rPr>
      <w:vertAlign w:val="superscript"/>
    </w:rPr>
  </w:style>
  <w:style w:type="paragraph" w:customStyle="1" w:styleId="FR2">
    <w:name w:val="FR2"/>
    <w:rsid w:val="00404067"/>
    <w:pPr>
      <w:widowControl w:val="0"/>
      <w:autoSpaceDE w:val="0"/>
      <w:autoSpaceDN w:val="0"/>
      <w:adjustRightInd w:val="0"/>
      <w:spacing w:line="280" w:lineRule="auto"/>
      <w:ind w:firstLine="80"/>
    </w:pPr>
    <w:rPr>
      <w:rFonts w:ascii="Arial" w:hAnsi="Arial" w:cs="Arial"/>
    </w:rPr>
  </w:style>
  <w:style w:type="paragraph" w:customStyle="1" w:styleId="FR1">
    <w:name w:val="FR1"/>
    <w:rsid w:val="00404067"/>
    <w:pPr>
      <w:widowControl w:val="0"/>
      <w:autoSpaceDE w:val="0"/>
      <w:autoSpaceDN w:val="0"/>
      <w:adjustRightInd w:val="0"/>
      <w:ind w:left="320" w:right="40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99793">
      <w:bodyDiv w:val="1"/>
      <w:marLeft w:val="0"/>
      <w:marRight w:val="0"/>
      <w:marTop w:val="0"/>
      <w:marBottom w:val="0"/>
      <w:divBdr>
        <w:top w:val="none" w:sz="0" w:space="0" w:color="auto"/>
        <w:left w:val="none" w:sz="0" w:space="0" w:color="auto"/>
        <w:bottom w:val="none" w:sz="0" w:space="0" w:color="auto"/>
        <w:right w:val="none" w:sz="0" w:space="0" w:color="auto"/>
      </w:divBdr>
    </w:div>
    <w:div w:id="406729050">
      <w:bodyDiv w:val="1"/>
      <w:marLeft w:val="0"/>
      <w:marRight w:val="0"/>
      <w:marTop w:val="0"/>
      <w:marBottom w:val="0"/>
      <w:divBdr>
        <w:top w:val="none" w:sz="0" w:space="0" w:color="auto"/>
        <w:left w:val="none" w:sz="0" w:space="0" w:color="auto"/>
        <w:bottom w:val="none" w:sz="0" w:space="0" w:color="auto"/>
        <w:right w:val="none" w:sz="0" w:space="0" w:color="auto"/>
      </w:divBdr>
    </w:div>
    <w:div w:id="526989500">
      <w:bodyDiv w:val="1"/>
      <w:marLeft w:val="0"/>
      <w:marRight w:val="0"/>
      <w:marTop w:val="0"/>
      <w:marBottom w:val="0"/>
      <w:divBdr>
        <w:top w:val="none" w:sz="0" w:space="0" w:color="auto"/>
        <w:left w:val="none" w:sz="0" w:space="0" w:color="auto"/>
        <w:bottom w:val="none" w:sz="0" w:space="0" w:color="auto"/>
        <w:right w:val="none" w:sz="0" w:space="0" w:color="auto"/>
      </w:divBdr>
    </w:div>
    <w:div w:id="564799772">
      <w:bodyDiv w:val="1"/>
      <w:marLeft w:val="0"/>
      <w:marRight w:val="0"/>
      <w:marTop w:val="0"/>
      <w:marBottom w:val="0"/>
      <w:divBdr>
        <w:top w:val="none" w:sz="0" w:space="0" w:color="auto"/>
        <w:left w:val="none" w:sz="0" w:space="0" w:color="auto"/>
        <w:bottom w:val="none" w:sz="0" w:space="0" w:color="auto"/>
        <w:right w:val="none" w:sz="0" w:space="0" w:color="auto"/>
      </w:divBdr>
    </w:div>
    <w:div w:id="564996984">
      <w:bodyDiv w:val="1"/>
      <w:marLeft w:val="0"/>
      <w:marRight w:val="0"/>
      <w:marTop w:val="0"/>
      <w:marBottom w:val="0"/>
      <w:divBdr>
        <w:top w:val="none" w:sz="0" w:space="0" w:color="auto"/>
        <w:left w:val="none" w:sz="0" w:space="0" w:color="auto"/>
        <w:bottom w:val="none" w:sz="0" w:space="0" w:color="auto"/>
        <w:right w:val="none" w:sz="0" w:space="0" w:color="auto"/>
      </w:divBdr>
    </w:div>
    <w:div w:id="585459926">
      <w:bodyDiv w:val="1"/>
      <w:marLeft w:val="0"/>
      <w:marRight w:val="0"/>
      <w:marTop w:val="0"/>
      <w:marBottom w:val="0"/>
      <w:divBdr>
        <w:top w:val="none" w:sz="0" w:space="0" w:color="auto"/>
        <w:left w:val="none" w:sz="0" w:space="0" w:color="auto"/>
        <w:bottom w:val="none" w:sz="0" w:space="0" w:color="auto"/>
        <w:right w:val="none" w:sz="0" w:space="0" w:color="auto"/>
      </w:divBdr>
    </w:div>
    <w:div w:id="654795100">
      <w:bodyDiv w:val="1"/>
      <w:marLeft w:val="0"/>
      <w:marRight w:val="0"/>
      <w:marTop w:val="0"/>
      <w:marBottom w:val="0"/>
      <w:divBdr>
        <w:top w:val="none" w:sz="0" w:space="0" w:color="auto"/>
        <w:left w:val="none" w:sz="0" w:space="0" w:color="auto"/>
        <w:bottom w:val="none" w:sz="0" w:space="0" w:color="auto"/>
        <w:right w:val="none" w:sz="0" w:space="0" w:color="auto"/>
      </w:divBdr>
    </w:div>
    <w:div w:id="753480699">
      <w:bodyDiv w:val="1"/>
      <w:marLeft w:val="0"/>
      <w:marRight w:val="0"/>
      <w:marTop w:val="0"/>
      <w:marBottom w:val="0"/>
      <w:divBdr>
        <w:top w:val="none" w:sz="0" w:space="0" w:color="auto"/>
        <w:left w:val="none" w:sz="0" w:space="0" w:color="auto"/>
        <w:bottom w:val="none" w:sz="0" w:space="0" w:color="auto"/>
        <w:right w:val="none" w:sz="0" w:space="0" w:color="auto"/>
      </w:divBdr>
    </w:div>
    <w:div w:id="766997519">
      <w:bodyDiv w:val="1"/>
      <w:marLeft w:val="0"/>
      <w:marRight w:val="0"/>
      <w:marTop w:val="0"/>
      <w:marBottom w:val="0"/>
      <w:divBdr>
        <w:top w:val="none" w:sz="0" w:space="0" w:color="auto"/>
        <w:left w:val="none" w:sz="0" w:space="0" w:color="auto"/>
        <w:bottom w:val="none" w:sz="0" w:space="0" w:color="auto"/>
        <w:right w:val="none" w:sz="0" w:space="0" w:color="auto"/>
      </w:divBdr>
    </w:div>
    <w:div w:id="809130908">
      <w:bodyDiv w:val="1"/>
      <w:marLeft w:val="0"/>
      <w:marRight w:val="0"/>
      <w:marTop w:val="0"/>
      <w:marBottom w:val="0"/>
      <w:divBdr>
        <w:top w:val="none" w:sz="0" w:space="0" w:color="auto"/>
        <w:left w:val="none" w:sz="0" w:space="0" w:color="auto"/>
        <w:bottom w:val="none" w:sz="0" w:space="0" w:color="auto"/>
        <w:right w:val="none" w:sz="0" w:space="0" w:color="auto"/>
      </w:divBdr>
    </w:div>
    <w:div w:id="865756235">
      <w:bodyDiv w:val="1"/>
      <w:marLeft w:val="0"/>
      <w:marRight w:val="0"/>
      <w:marTop w:val="0"/>
      <w:marBottom w:val="0"/>
      <w:divBdr>
        <w:top w:val="none" w:sz="0" w:space="0" w:color="auto"/>
        <w:left w:val="none" w:sz="0" w:space="0" w:color="auto"/>
        <w:bottom w:val="none" w:sz="0" w:space="0" w:color="auto"/>
        <w:right w:val="none" w:sz="0" w:space="0" w:color="auto"/>
      </w:divBdr>
    </w:div>
    <w:div w:id="929698537">
      <w:bodyDiv w:val="1"/>
      <w:marLeft w:val="0"/>
      <w:marRight w:val="0"/>
      <w:marTop w:val="0"/>
      <w:marBottom w:val="0"/>
      <w:divBdr>
        <w:top w:val="none" w:sz="0" w:space="0" w:color="auto"/>
        <w:left w:val="none" w:sz="0" w:space="0" w:color="auto"/>
        <w:bottom w:val="none" w:sz="0" w:space="0" w:color="auto"/>
        <w:right w:val="none" w:sz="0" w:space="0" w:color="auto"/>
      </w:divBdr>
    </w:div>
    <w:div w:id="988560310">
      <w:bodyDiv w:val="1"/>
      <w:marLeft w:val="0"/>
      <w:marRight w:val="0"/>
      <w:marTop w:val="0"/>
      <w:marBottom w:val="0"/>
      <w:divBdr>
        <w:top w:val="none" w:sz="0" w:space="0" w:color="auto"/>
        <w:left w:val="none" w:sz="0" w:space="0" w:color="auto"/>
        <w:bottom w:val="none" w:sz="0" w:space="0" w:color="auto"/>
        <w:right w:val="none" w:sz="0" w:space="0" w:color="auto"/>
      </w:divBdr>
    </w:div>
    <w:div w:id="1094321753">
      <w:bodyDiv w:val="1"/>
      <w:marLeft w:val="0"/>
      <w:marRight w:val="0"/>
      <w:marTop w:val="0"/>
      <w:marBottom w:val="0"/>
      <w:divBdr>
        <w:top w:val="none" w:sz="0" w:space="0" w:color="auto"/>
        <w:left w:val="none" w:sz="0" w:space="0" w:color="auto"/>
        <w:bottom w:val="none" w:sz="0" w:space="0" w:color="auto"/>
        <w:right w:val="none" w:sz="0" w:space="0" w:color="auto"/>
      </w:divBdr>
    </w:div>
    <w:div w:id="1358895988">
      <w:bodyDiv w:val="1"/>
      <w:marLeft w:val="0"/>
      <w:marRight w:val="0"/>
      <w:marTop w:val="0"/>
      <w:marBottom w:val="0"/>
      <w:divBdr>
        <w:top w:val="none" w:sz="0" w:space="0" w:color="auto"/>
        <w:left w:val="none" w:sz="0" w:space="0" w:color="auto"/>
        <w:bottom w:val="none" w:sz="0" w:space="0" w:color="auto"/>
        <w:right w:val="none" w:sz="0" w:space="0" w:color="auto"/>
      </w:divBdr>
    </w:div>
    <w:div w:id="1481968896">
      <w:bodyDiv w:val="1"/>
      <w:marLeft w:val="0"/>
      <w:marRight w:val="0"/>
      <w:marTop w:val="0"/>
      <w:marBottom w:val="0"/>
      <w:divBdr>
        <w:top w:val="none" w:sz="0" w:space="0" w:color="auto"/>
        <w:left w:val="none" w:sz="0" w:space="0" w:color="auto"/>
        <w:bottom w:val="none" w:sz="0" w:space="0" w:color="auto"/>
        <w:right w:val="none" w:sz="0" w:space="0" w:color="auto"/>
      </w:divBdr>
    </w:div>
    <w:div w:id="1513300756">
      <w:bodyDiv w:val="1"/>
      <w:marLeft w:val="0"/>
      <w:marRight w:val="0"/>
      <w:marTop w:val="0"/>
      <w:marBottom w:val="0"/>
      <w:divBdr>
        <w:top w:val="none" w:sz="0" w:space="0" w:color="auto"/>
        <w:left w:val="none" w:sz="0" w:space="0" w:color="auto"/>
        <w:bottom w:val="none" w:sz="0" w:space="0" w:color="auto"/>
        <w:right w:val="none" w:sz="0" w:space="0" w:color="auto"/>
      </w:divBdr>
    </w:div>
    <w:div w:id="1520505703">
      <w:bodyDiv w:val="1"/>
      <w:marLeft w:val="0"/>
      <w:marRight w:val="0"/>
      <w:marTop w:val="0"/>
      <w:marBottom w:val="0"/>
      <w:divBdr>
        <w:top w:val="none" w:sz="0" w:space="0" w:color="auto"/>
        <w:left w:val="none" w:sz="0" w:space="0" w:color="auto"/>
        <w:bottom w:val="none" w:sz="0" w:space="0" w:color="auto"/>
        <w:right w:val="none" w:sz="0" w:space="0" w:color="auto"/>
      </w:divBdr>
    </w:div>
    <w:div w:id="1711877097">
      <w:bodyDiv w:val="1"/>
      <w:marLeft w:val="0"/>
      <w:marRight w:val="0"/>
      <w:marTop w:val="0"/>
      <w:marBottom w:val="0"/>
      <w:divBdr>
        <w:top w:val="none" w:sz="0" w:space="0" w:color="auto"/>
        <w:left w:val="none" w:sz="0" w:space="0" w:color="auto"/>
        <w:bottom w:val="none" w:sz="0" w:space="0" w:color="auto"/>
        <w:right w:val="none" w:sz="0" w:space="0" w:color="auto"/>
      </w:divBdr>
    </w:div>
    <w:div w:id="1743990979">
      <w:bodyDiv w:val="1"/>
      <w:marLeft w:val="0"/>
      <w:marRight w:val="0"/>
      <w:marTop w:val="0"/>
      <w:marBottom w:val="0"/>
      <w:divBdr>
        <w:top w:val="none" w:sz="0" w:space="0" w:color="auto"/>
        <w:left w:val="none" w:sz="0" w:space="0" w:color="auto"/>
        <w:bottom w:val="none" w:sz="0" w:space="0" w:color="auto"/>
        <w:right w:val="none" w:sz="0" w:space="0" w:color="auto"/>
      </w:divBdr>
    </w:div>
    <w:div w:id="1768383813">
      <w:bodyDiv w:val="1"/>
      <w:marLeft w:val="0"/>
      <w:marRight w:val="0"/>
      <w:marTop w:val="0"/>
      <w:marBottom w:val="0"/>
      <w:divBdr>
        <w:top w:val="none" w:sz="0" w:space="0" w:color="auto"/>
        <w:left w:val="none" w:sz="0" w:space="0" w:color="auto"/>
        <w:bottom w:val="none" w:sz="0" w:space="0" w:color="auto"/>
        <w:right w:val="none" w:sz="0" w:space="0" w:color="auto"/>
      </w:divBdr>
    </w:div>
    <w:div w:id="1870683379">
      <w:bodyDiv w:val="1"/>
      <w:marLeft w:val="0"/>
      <w:marRight w:val="0"/>
      <w:marTop w:val="0"/>
      <w:marBottom w:val="0"/>
      <w:divBdr>
        <w:top w:val="none" w:sz="0" w:space="0" w:color="auto"/>
        <w:left w:val="none" w:sz="0" w:space="0" w:color="auto"/>
        <w:bottom w:val="none" w:sz="0" w:space="0" w:color="auto"/>
        <w:right w:val="none" w:sz="0" w:space="0" w:color="auto"/>
      </w:divBdr>
    </w:div>
    <w:div w:id="1967002495">
      <w:bodyDiv w:val="1"/>
      <w:marLeft w:val="0"/>
      <w:marRight w:val="0"/>
      <w:marTop w:val="0"/>
      <w:marBottom w:val="0"/>
      <w:divBdr>
        <w:top w:val="none" w:sz="0" w:space="0" w:color="auto"/>
        <w:left w:val="none" w:sz="0" w:space="0" w:color="auto"/>
        <w:bottom w:val="none" w:sz="0" w:space="0" w:color="auto"/>
        <w:right w:val="none" w:sz="0" w:space="0" w:color="auto"/>
      </w:divBdr>
    </w:div>
    <w:div w:id="2010518075">
      <w:bodyDiv w:val="1"/>
      <w:marLeft w:val="0"/>
      <w:marRight w:val="0"/>
      <w:marTop w:val="0"/>
      <w:marBottom w:val="0"/>
      <w:divBdr>
        <w:top w:val="none" w:sz="0" w:space="0" w:color="auto"/>
        <w:left w:val="none" w:sz="0" w:space="0" w:color="auto"/>
        <w:bottom w:val="none" w:sz="0" w:space="0" w:color="auto"/>
        <w:right w:val="none" w:sz="0" w:space="0" w:color="auto"/>
      </w:divBdr>
    </w:div>
    <w:div w:id="20176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118445</Words>
  <Characters>675143</Characters>
  <Application>Microsoft Office Word</Application>
  <DocSecurity>0</DocSecurity>
  <Lines>5626</Lines>
  <Paragraphs>1584</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792004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User</dc:creator>
  <cp:keywords/>
  <dc:description/>
  <cp:lastModifiedBy>Irina</cp:lastModifiedBy>
  <cp:revision>2</cp:revision>
  <cp:lastPrinted>2007-02-08T14:14:00Z</cp:lastPrinted>
  <dcterms:created xsi:type="dcterms:W3CDTF">2014-08-02T17:34:00Z</dcterms:created>
  <dcterms:modified xsi:type="dcterms:W3CDTF">2014-08-02T17:34:00Z</dcterms:modified>
</cp:coreProperties>
</file>