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2F" w:rsidRPr="00C35069" w:rsidRDefault="00B9082F" w:rsidP="00B9082F">
      <w:pPr>
        <w:spacing w:line="360" w:lineRule="auto"/>
        <w:jc w:val="center"/>
        <w:rPr>
          <w:sz w:val="32"/>
          <w:szCs w:val="32"/>
        </w:rPr>
      </w:pPr>
      <w:r w:rsidRPr="00C35069">
        <w:rPr>
          <w:sz w:val="32"/>
          <w:szCs w:val="32"/>
        </w:rPr>
        <w:t>ФЕДЕРАЛЬНОЕ  АГЕНСТВО  ПО ОБРАЗОВАНИЮ РФ</w:t>
      </w:r>
    </w:p>
    <w:p w:rsidR="00C51AA6" w:rsidRDefault="00C51AA6" w:rsidP="00B9082F">
      <w:pPr>
        <w:spacing w:line="360" w:lineRule="auto"/>
        <w:jc w:val="center"/>
        <w:rPr>
          <w:sz w:val="32"/>
          <w:szCs w:val="32"/>
        </w:rPr>
      </w:pPr>
    </w:p>
    <w:p w:rsidR="00C51AA6" w:rsidRDefault="00C51AA6" w:rsidP="00B9082F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ГОСУДАРСТВЕННОЕ ОБРАЗОВАТЕЛЬНОЕ УЧРЕЖДЕНИЕ</w:t>
      </w:r>
    </w:p>
    <w:p w:rsidR="00C51AA6" w:rsidRDefault="00C51AA6" w:rsidP="00B9082F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ВЫСШЕГО ПРОФЕССИОНАЛЬНОГО ОБРАЗОВАНИЯ</w:t>
      </w:r>
    </w:p>
    <w:p w:rsidR="00C51AA6" w:rsidRDefault="00C51AA6" w:rsidP="00B9082F">
      <w:pPr>
        <w:spacing w:line="360" w:lineRule="auto"/>
        <w:jc w:val="center"/>
        <w:rPr>
          <w:sz w:val="32"/>
          <w:szCs w:val="32"/>
        </w:rPr>
      </w:pPr>
    </w:p>
    <w:p w:rsidR="00B9082F" w:rsidRPr="00C35069" w:rsidRDefault="00B9082F" w:rsidP="00B9082F">
      <w:pPr>
        <w:spacing w:line="360" w:lineRule="auto"/>
        <w:jc w:val="center"/>
        <w:rPr>
          <w:sz w:val="32"/>
          <w:szCs w:val="32"/>
        </w:rPr>
      </w:pPr>
      <w:r w:rsidRPr="00C35069">
        <w:rPr>
          <w:sz w:val="32"/>
          <w:szCs w:val="32"/>
        </w:rPr>
        <w:t>НИЖЕГОРОДСКИЙ ГОСУДАРСТВЕННЫЙ УНИВЕРСИТЕТ</w:t>
      </w:r>
    </w:p>
    <w:p w:rsidR="00B9082F" w:rsidRPr="00C35069" w:rsidRDefault="00B9082F" w:rsidP="00B9082F">
      <w:pPr>
        <w:spacing w:line="360" w:lineRule="auto"/>
        <w:jc w:val="center"/>
        <w:rPr>
          <w:sz w:val="36"/>
          <w:szCs w:val="36"/>
        </w:rPr>
      </w:pPr>
      <w:r w:rsidRPr="00C35069">
        <w:rPr>
          <w:sz w:val="36"/>
          <w:szCs w:val="36"/>
        </w:rPr>
        <w:t>им. Н.И. Лобачевского</w:t>
      </w:r>
    </w:p>
    <w:p w:rsidR="00B9082F" w:rsidRPr="00C35069" w:rsidRDefault="00B9082F" w:rsidP="00B9082F">
      <w:pPr>
        <w:spacing w:line="360" w:lineRule="auto"/>
        <w:jc w:val="center"/>
        <w:rPr>
          <w:sz w:val="44"/>
          <w:szCs w:val="44"/>
        </w:rPr>
      </w:pPr>
      <w:r w:rsidRPr="00C35069">
        <w:rPr>
          <w:sz w:val="44"/>
          <w:szCs w:val="44"/>
        </w:rPr>
        <w:t>Факультет управления и предпринимательства</w:t>
      </w:r>
    </w:p>
    <w:p w:rsidR="00B9082F" w:rsidRDefault="00B9082F" w:rsidP="00B9082F">
      <w:pPr>
        <w:spacing w:line="360" w:lineRule="auto"/>
        <w:jc w:val="center"/>
        <w:rPr>
          <w:sz w:val="28"/>
          <w:szCs w:val="28"/>
        </w:rPr>
      </w:pPr>
    </w:p>
    <w:p w:rsidR="00B9082F" w:rsidRDefault="00B9082F" w:rsidP="00B9082F">
      <w:pPr>
        <w:spacing w:line="360" w:lineRule="auto"/>
        <w:jc w:val="center"/>
        <w:rPr>
          <w:b/>
          <w:sz w:val="40"/>
          <w:szCs w:val="40"/>
        </w:rPr>
      </w:pPr>
    </w:p>
    <w:p w:rsidR="00592B20" w:rsidRPr="00023729" w:rsidRDefault="00023729" w:rsidP="00B9082F">
      <w:pPr>
        <w:spacing w:line="360" w:lineRule="auto"/>
        <w:jc w:val="center"/>
        <w:rPr>
          <w:b/>
          <w:sz w:val="52"/>
          <w:szCs w:val="52"/>
        </w:rPr>
      </w:pPr>
      <w:r w:rsidRPr="00023729">
        <w:rPr>
          <w:b/>
          <w:sz w:val="52"/>
          <w:szCs w:val="52"/>
        </w:rPr>
        <w:t>ЗАДАНИЯ И</w:t>
      </w:r>
    </w:p>
    <w:p w:rsidR="00B9082F" w:rsidRPr="00023729" w:rsidRDefault="00B226CF" w:rsidP="00B9082F">
      <w:pPr>
        <w:spacing w:line="360" w:lineRule="auto"/>
        <w:jc w:val="center"/>
        <w:rPr>
          <w:b/>
          <w:sz w:val="52"/>
          <w:szCs w:val="52"/>
        </w:rPr>
      </w:pPr>
      <w:r w:rsidRPr="00023729">
        <w:rPr>
          <w:b/>
          <w:sz w:val="52"/>
          <w:szCs w:val="52"/>
        </w:rPr>
        <w:t xml:space="preserve">МЕТОДИЧЕСКИЕ УКАЗАНИЯ </w:t>
      </w:r>
    </w:p>
    <w:p w:rsidR="00B226CF" w:rsidRPr="00023729" w:rsidRDefault="00B226CF" w:rsidP="00B9082F">
      <w:pPr>
        <w:spacing w:line="360" w:lineRule="auto"/>
        <w:jc w:val="center"/>
        <w:rPr>
          <w:b/>
          <w:sz w:val="52"/>
          <w:szCs w:val="52"/>
        </w:rPr>
      </w:pPr>
      <w:r w:rsidRPr="00023729">
        <w:rPr>
          <w:b/>
          <w:sz w:val="52"/>
          <w:szCs w:val="52"/>
        </w:rPr>
        <w:t>к выполнению контрольных работ</w:t>
      </w:r>
    </w:p>
    <w:p w:rsidR="00B9082F" w:rsidRPr="00023729" w:rsidRDefault="00B9082F" w:rsidP="00B9082F">
      <w:pPr>
        <w:spacing w:line="360" w:lineRule="auto"/>
        <w:jc w:val="center"/>
        <w:rPr>
          <w:b/>
          <w:sz w:val="52"/>
          <w:szCs w:val="52"/>
        </w:rPr>
      </w:pPr>
      <w:r w:rsidRPr="00023729">
        <w:rPr>
          <w:b/>
          <w:sz w:val="52"/>
          <w:szCs w:val="52"/>
        </w:rPr>
        <w:t>по курсу «Бухгалтерский учет»</w:t>
      </w:r>
    </w:p>
    <w:p w:rsidR="00CE662A" w:rsidRDefault="00B226CF" w:rsidP="00B9082F">
      <w:pPr>
        <w:spacing w:line="360" w:lineRule="auto"/>
        <w:jc w:val="center"/>
        <w:rPr>
          <w:i/>
          <w:sz w:val="40"/>
          <w:szCs w:val="40"/>
        </w:rPr>
      </w:pPr>
      <w:r w:rsidRPr="00B226CF">
        <w:rPr>
          <w:i/>
          <w:sz w:val="40"/>
          <w:szCs w:val="40"/>
        </w:rPr>
        <w:t xml:space="preserve">для студентов </w:t>
      </w:r>
      <w:r w:rsidR="00CE662A">
        <w:rPr>
          <w:i/>
          <w:sz w:val="40"/>
          <w:szCs w:val="40"/>
        </w:rPr>
        <w:t xml:space="preserve">специальности </w:t>
      </w:r>
    </w:p>
    <w:p w:rsidR="00B226CF" w:rsidRPr="00B226CF" w:rsidRDefault="00CE662A" w:rsidP="00B9082F">
      <w:pPr>
        <w:spacing w:line="360" w:lineRule="auto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«Экономика и управление на предприятии»</w:t>
      </w:r>
    </w:p>
    <w:p w:rsidR="00B9082F" w:rsidRDefault="00B9082F" w:rsidP="00B9082F">
      <w:pPr>
        <w:spacing w:line="360" w:lineRule="auto"/>
        <w:jc w:val="center"/>
        <w:rPr>
          <w:b/>
          <w:sz w:val="32"/>
          <w:szCs w:val="32"/>
        </w:rPr>
      </w:pPr>
    </w:p>
    <w:p w:rsidR="00B9082F" w:rsidRDefault="00B9082F" w:rsidP="00B9082F">
      <w:pPr>
        <w:spacing w:line="360" w:lineRule="auto"/>
        <w:jc w:val="center"/>
        <w:rPr>
          <w:b/>
          <w:sz w:val="32"/>
          <w:szCs w:val="32"/>
        </w:rPr>
      </w:pPr>
    </w:p>
    <w:p w:rsidR="00C51AA6" w:rsidRDefault="00C51AA6" w:rsidP="00B9082F">
      <w:pPr>
        <w:spacing w:line="360" w:lineRule="auto"/>
        <w:jc w:val="center"/>
        <w:rPr>
          <w:b/>
          <w:sz w:val="32"/>
          <w:szCs w:val="32"/>
        </w:rPr>
      </w:pPr>
    </w:p>
    <w:p w:rsidR="00C51AA6" w:rsidRDefault="00C51AA6" w:rsidP="00B9082F">
      <w:pPr>
        <w:spacing w:line="360" w:lineRule="auto"/>
        <w:jc w:val="center"/>
        <w:rPr>
          <w:b/>
          <w:sz w:val="32"/>
          <w:szCs w:val="32"/>
        </w:rPr>
      </w:pPr>
    </w:p>
    <w:p w:rsidR="00C51AA6" w:rsidRDefault="00C51AA6" w:rsidP="00B9082F">
      <w:pPr>
        <w:spacing w:line="360" w:lineRule="auto"/>
        <w:jc w:val="center"/>
        <w:rPr>
          <w:b/>
          <w:sz w:val="32"/>
          <w:szCs w:val="32"/>
        </w:rPr>
      </w:pPr>
    </w:p>
    <w:p w:rsidR="00B9082F" w:rsidRDefault="00B9082F" w:rsidP="00B9082F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Нижний Новгород</w:t>
      </w:r>
    </w:p>
    <w:p w:rsidR="00B9082F" w:rsidRDefault="00B9082F" w:rsidP="00B9082F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200</w:t>
      </w:r>
      <w:r w:rsidR="00B226CF">
        <w:rPr>
          <w:sz w:val="32"/>
          <w:szCs w:val="32"/>
        </w:rPr>
        <w:t>7</w:t>
      </w:r>
    </w:p>
    <w:p w:rsidR="00B9082F" w:rsidRPr="002947F7" w:rsidRDefault="00137DF9" w:rsidP="00B9082F">
      <w:pPr>
        <w:spacing w:line="360" w:lineRule="auto"/>
        <w:rPr>
          <w:sz w:val="28"/>
          <w:szCs w:val="28"/>
        </w:rPr>
      </w:pPr>
      <w:r w:rsidRPr="002947F7">
        <w:rPr>
          <w:sz w:val="28"/>
          <w:szCs w:val="28"/>
        </w:rPr>
        <w:lastRenderedPageBreak/>
        <w:t>УДК</w:t>
      </w:r>
      <w:r w:rsidR="002947F7" w:rsidRPr="002947F7">
        <w:rPr>
          <w:sz w:val="28"/>
          <w:szCs w:val="28"/>
        </w:rPr>
        <w:t xml:space="preserve"> 657</w:t>
      </w:r>
    </w:p>
    <w:p w:rsidR="00B9082F" w:rsidRDefault="00B9082F" w:rsidP="00B9082F">
      <w:pPr>
        <w:spacing w:line="360" w:lineRule="auto"/>
        <w:rPr>
          <w:sz w:val="28"/>
          <w:szCs w:val="28"/>
        </w:rPr>
      </w:pPr>
    </w:p>
    <w:p w:rsidR="00B9082F" w:rsidRPr="006D1EA6" w:rsidRDefault="00FD213C" w:rsidP="00B908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Бухгалтерский учет</w:t>
      </w:r>
      <w:r w:rsidR="00B9082F">
        <w:rPr>
          <w:sz w:val="28"/>
          <w:szCs w:val="28"/>
        </w:rPr>
        <w:t>/</w:t>
      </w:r>
      <w:r w:rsidR="008136F5">
        <w:rPr>
          <w:sz w:val="28"/>
          <w:szCs w:val="28"/>
        </w:rPr>
        <w:t>Задания и м</w:t>
      </w:r>
      <w:r>
        <w:rPr>
          <w:sz w:val="28"/>
          <w:szCs w:val="28"/>
        </w:rPr>
        <w:t>етодические указания к выполнению контрольных работ/</w:t>
      </w:r>
      <w:r w:rsidR="00B9082F">
        <w:rPr>
          <w:sz w:val="28"/>
          <w:szCs w:val="28"/>
        </w:rPr>
        <w:t xml:space="preserve"> Составитель Е.Н. Летягина – Н.Новгород: ННГУ</w:t>
      </w:r>
      <w:r w:rsidR="00B9082F" w:rsidRPr="006D1EA6">
        <w:rPr>
          <w:sz w:val="28"/>
          <w:szCs w:val="28"/>
        </w:rPr>
        <w:t xml:space="preserve">, 2007. – </w:t>
      </w:r>
      <w:r w:rsidR="006D1EA6" w:rsidRPr="006D1EA6">
        <w:rPr>
          <w:sz w:val="28"/>
          <w:szCs w:val="28"/>
        </w:rPr>
        <w:t xml:space="preserve">33 </w:t>
      </w:r>
      <w:r w:rsidR="00B9082F" w:rsidRPr="006D1EA6">
        <w:rPr>
          <w:sz w:val="28"/>
          <w:szCs w:val="28"/>
        </w:rPr>
        <w:t>с.</w:t>
      </w: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B9082F" w:rsidRPr="00BD1D40" w:rsidRDefault="00680F57" w:rsidP="00B9082F">
      <w:pPr>
        <w:spacing w:line="360" w:lineRule="auto"/>
        <w:jc w:val="both"/>
        <w:rPr>
          <w:sz w:val="28"/>
          <w:szCs w:val="28"/>
        </w:rPr>
      </w:pPr>
      <w:r w:rsidRPr="00BD1D40">
        <w:rPr>
          <w:sz w:val="28"/>
          <w:szCs w:val="28"/>
        </w:rPr>
        <w:t>Предлагаемые методические указания предназначены</w:t>
      </w:r>
      <w:r w:rsidR="00B9082F" w:rsidRPr="00BD1D40">
        <w:rPr>
          <w:sz w:val="28"/>
          <w:szCs w:val="28"/>
        </w:rPr>
        <w:t xml:space="preserve"> для студентов специальност</w:t>
      </w:r>
      <w:r w:rsidR="00357525">
        <w:rPr>
          <w:sz w:val="28"/>
          <w:szCs w:val="28"/>
        </w:rPr>
        <w:t>и «Экономика и управление на предприятии»</w:t>
      </w:r>
      <w:r w:rsidRPr="00BD1D40">
        <w:rPr>
          <w:sz w:val="28"/>
          <w:szCs w:val="28"/>
        </w:rPr>
        <w:t>, изучающих курс «Бухгалтерский учет»</w:t>
      </w:r>
      <w:r w:rsidR="00425922" w:rsidRPr="00BD1D40">
        <w:rPr>
          <w:sz w:val="28"/>
          <w:szCs w:val="28"/>
        </w:rPr>
        <w:t>.</w:t>
      </w:r>
      <w:r w:rsidR="00B9082F" w:rsidRPr="00BD1D40">
        <w:rPr>
          <w:sz w:val="28"/>
          <w:szCs w:val="28"/>
        </w:rPr>
        <w:t xml:space="preserve"> </w:t>
      </w:r>
      <w:r w:rsidR="008C5F2D" w:rsidRPr="00BD1D40">
        <w:rPr>
          <w:sz w:val="28"/>
          <w:szCs w:val="28"/>
        </w:rPr>
        <w:t>Примеры и задания, представленные в данной методической разработке</w:t>
      </w:r>
      <w:r w:rsidR="00BD1D40">
        <w:rPr>
          <w:sz w:val="28"/>
          <w:szCs w:val="28"/>
        </w:rPr>
        <w:t xml:space="preserve">, позволяют закрепить </w:t>
      </w:r>
      <w:r w:rsidR="009C231E">
        <w:rPr>
          <w:sz w:val="28"/>
          <w:szCs w:val="28"/>
        </w:rPr>
        <w:t xml:space="preserve">полученные </w:t>
      </w:r>
      <w:r w:rsidR="00BD1D40">
        <w:rPr>
          <w:sz w:val="28"/>
          <w:szCs w:val="28"/>
        </w:rPr>
        <w:t xml:space="preserve">знания в области бухгалтерского учета имущества и обязательств </w:t>
      </w:r>
      <w:r w:rsidR="000F6782">
        <w:rPr>
          <w:sz w:val="28"/>
          <w:szCs w:val="28"/>
        </w:rPr>
        <w:t>организаций</w:t>
      </w:r>
      <w:r w:rsidR="00BD1D40">
        <w:rPr>
          <w:sz w:val="28"/>
          <w:szCs w:val="28"/>
        </w:rPr>
        <w:t>.</w:t>
      </w: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B9082F" w:rsidRDefault="00B9082F" w:rsidP="00B908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Составитель: Е.Н. Летягина </w:t>
      </w: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B9082F" w:rsidRDefault="00B9082F" w:rsidP="00B908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Рецензент:</w:t>
      </w:r>
      <w:r w:rsidR="00AB378A">
        <w:rPr>
          <w:sz w:val="28"/>
          <w:szCs w:val="28"/>
        </w:rPr>
        <w:t xml:space="preserve"> </w:t>
      </w:r>
      <w:r w:rsidR="004C1BD5">
        <w:rPr>
          <w:sz w:val="28"/>
          <w:szCs w:val="28"/>
        </w:rPr>
        <w:t>к.</w:t>
      </w:r>
      <w:r w:rsidR="00AB378A">
        <w:rPr>
          <w:sz w:val="28"/>
          <w:szCs w:val="28"/>
        </w:rPr>
        <w:t xml:space="preserve"> </w:t>
      </w:r>
      <w:r w:rsidR="004C1BD5">
        <w:rPr>
          <w:sz w:val="28"/>
          <w:szCs w:val="28"/>
        </w:rPr>
        <w:t>э.</w:t>
      </w:r>
      <w:r w:rsidR="00AB378A">
        <w:rPr>
          <w:sz w:val="28"/>
          <w:szCs w:val="28"/>
        </w:rPr>
        <w:t xml:space="preserve"> </w:t>
      </w:r>
      <w:r w:rsidR="004C1BD5">
        <w:rPr>
          <w:sz w:val="28"/>
          <w:szCs w:val="28"/>
        </w:rPr>
        <w:t>н.</w:t>
      </w:r>
      <w:r>
        <w:rPr>
          <w:sz w:val="28"/>
          <w:szCs w:val="28"/>
        </w:rPr>
        <w:t xml:space="preserve">, профессор </w:t>
      </w:r>
      <w:r w:rsidR="004C1BD5">
        <w:rPr>
          <w:sz w:val="28"/>
          <w:szCs w:val="28"/>
        </w:rPr>
        <w:t>Ю.А. Лебедев</w:t>
      </w: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960BCD" w:rsidRDefault="00960BCD" w:rsidP="00B9082F">
      <w:pPr>
        <w:spacing w:line="360" w:lineRule="auto"/>
        <w:ind w:firstLine="708"/>
        <w:rPr>
          <w:sz w:val="28"/>
          <w:szCs w:val="28"/>
        </w:rPr>
      </w:pP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B9082F" w:rsidRDefault="00960BCD" w:rsidP="00B9082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Е.Н. Летягина, 2007</w:t>
      </w:r>
    </w:p>
    <w:p w:rsidR="00B9082F" w:rsidRDefault="00B9082F" w:rsidP="00B9082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Нижегородский государственный университет</w:t>
      </w:r>
    </w:p>
    <w:p w:rsidR="00B9082F" w:rsidRDefault="00B9082F" w:rsidP="00B9082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им. Н.И. Лобачевского, 2007</w:t>
      </w:r>
    </w:p>
    <w:p w:rsidR="00AE1C94" w:rsidRDefault="00AE1C94" w:rsidP="0066751B">
      <w:pPr>
        <w:spacing w:line="360" w:lineRule="auto"/>
        <w:jc w:val="center"/>
        <w:rPr>
          <w:b/>
          <w:sz w:val="32"/>
          <w:szCs w:val="32"/>
        </w:rPr>
      </w:pPr>
    </w:p>
    <w:p w:rsidR="005F0475" w:rsidRPr="00064610" w:rsidRDefault="00BB7876" w:rsidP="005F0475">
      <w:pPr>
        <w:spacing w:line="360" w:lineRule="auto"/>
        <w:jc w:val="center"/>
        <w:rPr>
          <w:sz w:val="36"/>
          <w:szCs w:val="36"/>
        </w:rPr>
      </w:pPr>
      <w:r w:rsidRPr="00064610">
        <w:rPr>
          <w:b/>
          <w:sz w:val="36"/>
          <w:szCs w:val="36"/>
        </w:rPr>
        <w:t>СОДЕРЖАНИЕ</w:t>
      </w:r>
    </w:p>
    <w:p w:rsidR="005F0475" w:rsidRDefault="005F0475" w:rsidP="005F0475">
      <w:pPr>
        <w:spacing w:line="360" w:lineRule="auto"/>
        <w:jc w:val="center"/>
        <w:rPr>
          <w:sz w:val="32"/>
          <w:szCs w:val="32"/>
        </w:rPr>
      </w:pPr>
    </w:p>
    <w:p w:rsidR="00064610" w:rsidRDefault="00064610" w:rsidP="005F0475">
      <w:pPr>
        <w:spacing w:line="360" w:lineRule="auto"/>
        <w:jc w:val="center"/>
        <w:rPr>
          <w:sz w:val="32"/>
          <w:szCs w:val="32"/>
        </w:rPr>
      </w:pPr>
    </w:p>
    <w:p w:rsidR="00AE1C94" w:rsidRDefault="00DB529C" w:rsidP="006675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ЗАДАНИЯ</w:t>
      </w:r>
      <w:r w:rsidR="00064610">
        <w:rPr>
          <w:sz w:val="28"/>
          <w:szCs w:val="28"/>
        </w:rPr>
        <w:t xml:space="preserve"> К КОНТРОЛЬНОЙ РАБОТЕ………………………………………</w:t>
      </w:r>
      <w:r w:rsidR="00D63B9C">
        <w:rPr>
          <w:sz w:val="28"/>
          <w:szCs w:val="28"/>
        </w:rPr>
        <w:t>.4</w:t>
      </w:r>
    </w:p>
    <w:p w:rsidR="001C524C" w:rsidRDefault="002A156B" w:rsidP="006675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7071A">
        <w:rPr>
          <w:sz w:val="28"/>
          <w:szCs w:val="28"/>
        </w:rPr>
        <w:t>Тесты……………………………………………………………………………</w:t>
      </w:r>
      <w:r w:rsidR="00D63B9C">
        <w:rPr>
          <w:sz w:val="28"/>
          <w:szCs w:val="28"/>
        </w:rPr>
        <w:t>4</w:t>
      </w:r>
    </w:p>
    <w:p w:rsidR="005774E6" w:rsidRDefault="002A156B" w:rsidP="005774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74E6">
        <w:rPr>
          <w:sz w:val="28"/>
          <w:szCs w:val="28"/>
        </w:rPr>
        <w:t>Определение хозяйственных операций по бухгалтерским проводкам……………………………………………………………………</w:t>
      </w:r>
      <w:r w:rsidR="009A6448">
        <w:rPr>
          <w:sz w:val="28"/>
          <w:szCs w:val="28"/>
        </w:rPr>
        <w:t>…...11</w:t>
      </w:r>
    </w:p>
    <w:p w:rsidR="00D73007" w:rsidRDefault="00D73007" w:rsidP="005774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Составление бухгалтерского баланса………………………………………..</w:t>
      </w:r>
      <w:r w:rsidR="001B418E">
        <w:rPr>
          <w:sz w:val="28"/>
          <w:szCs w:val="28"/>
        </w:rPr>
        <w:t>12</w:t>
      </w:r>
    </w:p>
    <w:p w:rsidR="002235E4" w:rsidRPr="007553B0" w:rsidRDefault="002235E4" w:rsidP="005774E6">
      <w:pPr>
        <w:spacing w:line="360" w:lineRule="auto"/>
        <w:rPr>
          <w:b/>
          <w:i/>
          <w:sz w:val="32"/>
          <w:szCs w:val="32"/>
        </w:rPr>
      </w:pPr>
      <w:r>
        <w:rPr>
          <w:sz w:val="28"/>
          <w:szCs w:val="28"/>
        </w:rPr>
        <w:t>4. Составление отчета о прибылях и убытках…………………………………</w:t>
      </w:r>
      <w:r w:rsidR="001B418E">
        <w:rPr>
          <w:sz w:val="28"/>
          <w:szCs w:val="28"/>
        </w:rPr>
        <w:t>1</w:t>
      </w:r>
      <w:r w:rsidR="001B6C49">
        <w:rPr>
          <w:sz w:val="28"/>
          <w:szCs w:val="28"/>
        </w:rPr>
        <w:t>4</w:t>
      </w:r>
    </w:p>
    <w:p w:rsidR="00AA496C" w:rsidRDefault="00B87B8F" w:rsidP="00F773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46FD">
        <w:rPr>
          <w:sz w:val="28"/>
          <w:szCs w:val="28"/>
        </w:rPr>
        <w:t xml:space="preserve">. </w:t>
      </w:r>
      <w:r w:rsidR="00DB204F">
        <w:rPr>
          <w:sz w:val="28"/>
          <w:szCs w:val="28"/>
        </w:rPr>
        <w:t>З</w:t>
      </w:r>
      <w:r w:rsidR="00DB529C">
        <w:rPr>
          <w:sz w:val="28"/>
          <w:szCs w:val="28"/>
        </w:rPr>
        <w:t>адача</w:t>
      </w:r>
      <w:r w:rsidR="00F77316">
        <w:rPr>
          <w:sz w:val="28"/>
          <w:szCs w:val="28"/>
        </w:rPr>
        <w:t xml:space="preserve"> по учету имущества и обязательств</w:t>
      </w:r>
      <w:r w:rsidR="00743AA2">
        <w:rPr>
          <w:sz w:val="28"/>
          <w:szCs w:val="28"/>
        </w:rPr>
        <w:t>……………………………..</w:t>
      </w:r>
      <w:r w:rsidR="00F77316">
        <w:rPr>
          <w:sz w:val="28"/>
          <w:szCs w:val="28"/>
        </w:rPr>
        <w:t>…</w:t>
      </w:r>
      <w:r w:rsidR="00EF010C">
        <w:rPr>
          <w:sz w:val="28"/>
          <w:szCs w:val="28"/>
        </w:rPr>
        <w:t>..15</w:t>
      </w:r>
    </w:p>
    <w:p w:rsidR="00F77316" w:rsidRDefault="00F77316" w:rsidP="00F77316">
      <w:pPr>
        <w:spacing w:line="360" w:lineRule="auto"/>
        <w:jc w:val="both"/>
        <w:rPr>
          <w:sz w:val="28"/>
          <w:szCs w:val="28"/>
        </w:rPr>
      </w:pPr>
    </w:p>
    <w:p w:rsidR="0066751B" w:rsidRPr="00B07B63" w:rsidRDefault="00AA496C" w:rsidP="00AA49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УКАЗАНИЯ К ОФОРМЛЕНИЮ КОНТРОЛЬНЫХ  РАБОТ……...................</w:t>
      </w:r>
      <w:r w:rsidR="00B07B63" w:rsidRPr="00B07B63">
        <w:rPr>
          <w:sz w:val="28"/>
          <w:szCs w:val="28"/>
        </w:rPr>
        <w:t>19</w:t>
      </w:r>
    </w:p>
    <w:p w:rsidR="00AA496C" w:rsidRDefault="00AA496C" w:rsidP="0066751B">
      <w:pPr>
        <w:spacing w:line="360" w:lineRule="auto"/>
        <w:jc w:val="both"/>
        <w:rPr>
          <w:sz w:val="28"/>
          <w:szCs w:val="28"/>
        </w:rPr>
      </w:pPr>
    </w:p>
    <w:p w:rsidR="00F8220F" w:rsidRPr="00B07B63" w:rsidRDefault="00F8220F" w:rsidP="006675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A496C">
        <w:rPr>
          <w:sz w:val="28"/>
          <w:szCs w:val="28"/>
        </w:rPr>
        <w:t>ЕКОМЕНДУЕМАЯ ЛИТЕРАТУРА…………………………………………..</w:t>
      </w:r>
      <w:r w:rsidR="00B07B63" w:rsidRPr="00B07B63">
        <w:rPr>
          <w:sz w:val="28"/>
          <w:szCs w:val="28"/>
        </w:rPr>
        <w:t>21</w:t>
      </w:r>
    </w:p>
    <w:p w:rsidR="00AA496C" w:rsidRDefault="00AA496C" w:rsidP="0066751B">
      <w:pPr>
        <w:spacing w:line="360" w:lineRule="auto"/>
        <w:jc w:val="both"/>
        <w:rPr>
          <w:sz w:val="28"/>
          <w:szCs w:val="28"/>
        </w:rPr>
      </w:pPr>
    </w:p>
    <w:p w:rsidR="00064610" w:rsidRPr="00B07B63" w:rsidRDefault="00357C88" w:rsidP="006675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064610">
        <w:rPr>
          <w:sz w:val="28"/>
          <w:szCs w:val="28"/>
        </w:rPr>
        <w:t>……………………………………………………………….....</w:t>
      </w:r>
      <w:r w:rsidR="00B07B63" w:rsidRPr="00B07B63">
        <w:rPr>
          <w:sz w:val="28"/>
          <w:szCs w:val="28"/>
        </w:rPr>
        <w:t>24</w:t>
      </w:r>
    </w:p>
    <w:p w:rsidR="00064610" w:rsidRPr="00B07B63" w:rsidRDefault="00064610" w:rsidP="006675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Пример оформления титульного листа………………………………………</w:t>
      </w:r>
      <w:r w:rsidR="00B07B63" w:rsidRPr="00B07B63">
        <w:rPr>
          <w:sz w:val="28"/>
          <w:szCs w:val="28"/>
        </w:rPr>
        <w:t>...24</w:t>
      </w:r>
    </w:p>
    <w:p w:rsidR="00357C88" w:rsidRPr="00B07B63" w:rsidRDefault="00357C88" w:rsidP="006675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 счетов бухгал</w:t>
      </w:r>
      <w:r w:rsidR="00B07B63">
        <w:rPr>
          <w:sz w:val="28"/>
          <w:szCs w:val="28"/>
        </w:rPr>
        <w:t>терского учета……………………………………………</w:t>
      </w:r>
      <w:r w:rsidR="00B07B63" w:rsidRPr="00B07B63">
        <w:rPr>
          <w:sz w:val="28"/>
          <w:szCs w:val="28"/>
        </w:rPr>
        <w:t>...25</w:t>
      </w:r>
    </w:p>
    <w:p w:rsidR="00B07B63" w:rsidRPr="00B07B63" w:rsidRDefault="00357C88" w:rsidP="006675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баланс (форма № 1)……………………………………………</w:t>
      </w:r>
      <w:r w:rsidR="00B07B63" w:rsidRPr="00B07B63">
        <w:rPr>
          <w:sz w:val="28"/>
          <w:szCs w:val="28"/>
        </w:rPr>
        <w:t>.30</w:t>
      </w:r>
    </w:p>
    <w:p w:rsidR="00357C88" w:rsidRPr="00B07B63" w:rsidRDefault="00357C88" w:rsidP="006675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о прибылях и убытках (</w:t>
      </w:r>
      <w:r w:rsidR="00B07B63">
        <w:rPr>
          <w:sz w:val="28"/>
          <w:szCs w:val="28"/>
        </w:rPr>
        <w:t>форма № 2)…………………………………….</w:t>
      </w:r>
      <w:r w:rsidR="00B07B63" w:rsidRPr="00B07B63">
        <w:rPr>
          <w:sz w:val="28"/>
          <w:szCs w:val="28"/>
        </w:rPr>
        <w:t>32</w:t>
      </w:r>
    </w:p>
    <w:p w:rsidR="009026C0" w:rsidRPr="001C524C" w:rsidRDefault="009026C0" w:rsidP="0066751B">
      <w:pPr>
        <w:spacing w:line="360" w:lineRule="auto"/>
        <w:jc w:val="both"/>
        <w:rPr>
          <w:sz w:val="28"/>
          <w:szCs w:val="28"/>
        </w:rPr>
      </w:pPr>
    </w:p>
    <w:p w:rsidR="00B9082F" w:rsidRDefault="00B9082F" w:rsidP="00B9082F">
      <w:pPr>
        <w:spacing w:line="360" w:lineRule="auto"/>
        <w:ind w:firstLine="708"/>
        <w:rPr>
          <w:sz w:val="28"/>
          <w:szCs w:val="28"/>
        </w:rPr>
      </w:pPr>
    </w:p>
    <w:p w:rsidR="004F3879" w:rsidRDefault="004F3879"/>
    <w:p w:rsidR="005935E6" w:rsidRDefault="005935E6"/>
    <w:p w:rsidR="005935E6" w:rsidRDefault="005935E6"/>
    <w:p w:rsidR="005935E6" w:rsidRDefault="005935E6"/>
    <w:p w:rsidR="005935E6" w:rsidRDefault="005935E6"/>
    <w:p w:rsidR="002825CE" w:rsidRDefault="002825CE"/>
    <w:p w:rsidR="00FA7EFC" w:rsidRDefault="00FA7EFC"/>
    <w:p w:rsidR="002825CE" w:rsidRDefault="002825CE"/>
    <w:p w:rsidR="002825CE" w:rsidRDefault="002825CE"/>
    <w:p w:rsidR="002825CE" w:rsidRDefault="002825CE"/>
    <w:p w:rsidR="002A156B" w:rsidRPr="004010BD" w:rsidRDefault="002A156B" w:rsidP="002A156B">
      <w:pPr>
        <w:spacing w:line="360" w:lineRule="auto"/>
        <w:jc w:val="center"/>
        <w:rPr>
          <w:b/>
          <w:sz w:val="32"/>
          <w:szCs w:val="32"/>
        </w:rPr>
      </w:pPr>
      <w:r w:rsidRPr="004010BD">
        <w:rPr>
          <w:b/>
          <w:sz w:val="32"/>
          <w:szCs w:val="32"/>
        </w:rPr>
        <w:t>ЗАДАНИЯ К КОНТРОЛЬНОЙ РАБОТЕ</w:t>
      </w:r>
    </w:p>
    <w:p w:rsidR="00F03A5D" w:rsidRPr="002A156B" w:rsidRDefault="00C9169A" w:rsidP="002A156B">
      <w:pPr>
        <w:spacing w:line="360" w:lineRule="auto"/>
        <w:jc w:val="center"/>
        <w:rPr>
          <w:b/>
          <w:i/>
          <w:sz w:val="32"/>
          <w:szCs w:val="32"/>
        </w:rPr>
      </w:pPr>
      <w:r w:rsidRPr="002A156B">
        <w:rPr>
          <w:b/>
          <w:i/>
          <w:sz w:val="32"/>
          <w:szCs w:val="32"/>
        </w:rPr>
        <w:t>1.  ТЕСТЫ</w:t>
      </w:r>
    </w:p>
    <w:p w:rsidR="00E96A56" w:rsidRDefault="00E96A56" w:rsidP="00E96A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Укажите номер правильного ответа:</w:t>
      </w:r>
    </w:p>
    <w:p w:rsidR="00E96A56" w:rsidRDefault="00E96A56" w:rsidP="00E96A5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учет подразумевает: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хозяйственных операций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специальной службы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сбор информации</w:t>
      </w:r>
    </w:p>
    <w:p w:rsidR="00E96A56" w:rsidRDefault="00E96A56" w:rsidP="00E96A5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 для бухгалтерского учета является измеритель: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натуральный (шт., кг., м…)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денежный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трудовой</w:t>
      </w:r>
    </w:p>
    <w:p w:rsidR="00E96A56" w:rsidRDefault="00E96A56" w:rsidP="00E96A5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Особенностью бухгалтерского учета является: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непрерывное ведение бухгалтерского учета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ведение бухгалтерского учета на 1-е число месяца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ведение бухгалтерского учета зависит от того, осуществляет ли предприятие хозяйственную деятельность</w:t>
      </w:r>
    </w:p>
    <w:p w:rsidR="00E96A56" w:rsidRDefault="00E96A56" w:rsidP="00E96A5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учитывается имущество других юридических лиц, временно используемое на предприятии: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учитывается как имущество предприятия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совсем не учитывается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учитывается отдельно от имущества принадлежащего предприятию</w:t>
      </w:r>
    </w:p>
    <w:p w:rsidR="00E96A56" w:rsidRDefault="00E96A56" w:rsidP="00E96A5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осуществляется учет денежных средств предприятия: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рублях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рублях и копейках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в иностранной валюте учитываются в валюте, остальные - в рублях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в иностранной валюте учитываются в валюте, остальные - в рублях и копейках</w:t>
      </w:r>
    </w:p>
    <w:p w:rsidR="00E96A56" w:rsidRDefault="00E96A56" w:rsidP="00E96A5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Общее методологическое руководство бухгалтерским учетом в РФ осуществляется: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финансов РФ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Президентом РФ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Думой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Правительством РФ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предприятий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E96A56" w:rsidRDefault="00E96A56" w:rsidP="00E96A5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 нормативным документов по бухгалтерскому учету является: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РФ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«О бухгалтерском учете»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 счетов бухгалтерского учета финансово-хозяйственной деятельности организаций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баланс</w:t>
      </w:r>
    </w:p>
    <w:p w:rsidR="00E96A56" w:rsidRDefault="00E96A56" w:rsidP="00E96A5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организацию бухгалтерского учета на предприятии несет: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предприятия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собственники предприятия</w:t>
      </w:r>
    </w:p>
    <w:p w:rsidR="002D6B95" w:rsidRDefault="002D6B95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материально-ответственные лица</w:t>
      </w:r>
    </w:p>
    <w:p w:rsidR="00E96A56" w:rsidRDefault="00E96A56" w:rsidP="00E96A5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Может ли руководитель предприятия самостоятельно вести бухгалтерский учет: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только в исключительных случаях</w:t>
      </w:r>
    </w:p>
    <w:p w:rsidR="00E96A56" w:rsidRDefault="00E96A56" w:rsidP="00E96A5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разрешения налоговых органов</w:t>
      </w:r>
    </w:p>
    <w:p w:rsidR="006F2C20" w:rsidRDefault="00C16308" w:rsidP="006F2C2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каких случаях возникает дебиторская задолженность предприятия?</w:t>
      </w:r>
    </w:p>
    <w:p w:rsidR="00C16308" w:rsidRDefault="00C16308" w:rsidP="00C16308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аванс, перечисленный поставщику</w:t>
      </w:r>
    </w:p>
    <w:p w:rsidR="00C16308" w:rsidRDefault="00C16308" w:rsidP="00C16308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подотчетное лицо за свой счет приобретает материальные ценности для предприятия</w:t>
      </w:r>
    </w:p>
    <w:p w:rsidR="00C16308" w:rsidRDefault="00C16308" w:rsidP="00C16308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учредителей по взносам в уставный капитал</w:t>
      </w:r>
    </w:p>
    <w:p w:rsidR="006A6CF7" w:rsidRDefault="006A6CF7" w:rsidP="006A6CF7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долг по налогу на прибыль</w:t>
      </w:r>
    </w:p>
    <w:p w:rsidR="00C16308" w:rsidRDefault="0096312D" w:rsidP="006F2C2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собственные источники образования имущества предприятия:</w:t>
      </w:r>
    </w:p>
    <w:p w:rsidR="007C4DD7" w:rsidRDefault="007C4DD7" w:rsidP="00E30D3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Аванс, полученный от покупателя</w:t>
      </w:r>
    </w:p>
    <w:p w:rsidR="007C4DD7" w:rsidRDefault="007C4DD7" w:rsidP="00E30D3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Лицензия</w:t>
      </w:r>
    </w:p>
    <w:p w:rsidR="00F146F4" w:rsidRDefault="00F146F4" w:rsidP="00E30D3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Добавочный капитал</w:t>
      </w:r>
    </w:p>
    <w:p w:rsidR="007C4DD7" w:rsidRDefault="007C4DD7" w:rsidP="00E30D3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Наличные деньги в кассе</w:t>
      </w:r>
    </w:p>
    <w:p w:rsidR="007C4DD7" w:rsidRDefault="007C4DD7" w:rsidP="00E30D3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Деловая репутация организации</w:t>
      </w:r>
    </w:p>
    <w:p w:rsidR="007C4DD7" w:rsidRDefault="007C4DD7" w:rsidP="00E30D3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Акции ОАО «Газпром», приобретенные на 4 года</w:t>
      </w:r>
    </w:p>
    <w:p w:rsidR="007C4DD7" w:rsidRDefault="007C4DD7" w:rsidP="00E30D3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Прибыль</w:t>
      </w:r>
    </w:p>
    <w:p w:rsidR="007C4DD7" w:rsidRDefault="007C4DD7" w:rsidP="00E30D3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Резервный капитал</w:t>
      </w:r>
    </w:p>
    <w:p w:rsidR="007C4DD7" w:rsidRDefault="007C4DD7" w:rsidP="00E30D3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Уставный капитал</w:t>
      </w:r>
    </w:p>
    <w:p w:rsidR="00F0405B" w:rsidRDefault="00F0405B" w:rsidP="00F040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12) Как часто предприятия должны предоставлять бухгалтерский баланс в налоговые органы:</w:t>
      </w:r>
    </w:p>
    <w:p w:rsidR="00F0405B" w:rsidRDefault="00F0405B" w:rsidP="00E30D36">
      <w:pPr>
        <w:numPr>
          <w:ilvl w:val="1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окончанию каждого квартала</w:t>
      </w:r>
    </w:p>
    <w:p w:rsidR="00F0405B" w:rsidRDefault="00F0405B" w:rsidP="00E30D36">
      <w:pPr>
        <w:numPr>
          <w:ilvl w:val="1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окончанию отчетного года</w:t>
      </w:r>
    </w:p>
    <w:p w:rsidR="00F0405B" w:rsidRDefault="00F0405B" w:rsidP="00E30D36">
      <w:pPr>
        <w:numPr>
          <w:ilvl w:val="1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окончанию месяца</w:t>
      </w:r>
    </w:p>
    <w:p w:rsidR="00F0405B" w:rsidRDefault="00F0405B" w:rsidP="00E30D36">
      <w:pPr>
        <w:numPr>
          <w:ilvl w:val="1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требованию налоговых органов</w:t>
      </w:r>
    </w:p>
    <w:p w:rsidR="00F0405B" w:rsidRDefault="00FB2E64" w:rsidP="00FB2E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F0405B">
        <w:rPr>
          <w:sz w:val="28"/>
          <w:szCs w:val="28"/>
        </w:rPr>
        <w:t>Когда в налоговые органы должна быть предоставлена годовая бухгалтерская отчетность:</w:t>
      </w:r>
    </w:p>
    <w:p w:rsidR="00F0405B" w:rsidRDefault="00F0405B" w:rsidP="00E30D3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течение 30 дней</w:t>
      </w:r>
    </w:p>
    <w:p w:rsidR="00F0405B" w:rsidRDefault="00F0405B" w:rsidP="00E30D3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течение 10 дней</w:t>
      </w:r>
    </w:p>
    <w:p w:rsidR="00F0405B" w:rsidRDefault="00F0405B" w:rsidP="00E30D3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течение 1 года</w:t>
      </w:r>
    </w:p>
    <w:p w:rsidR="00F0405B" w:rsidRDefault="00F0405B" w:rsidP="00E30D3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течение 90 дней</w:t>
      </w:r>
    </w:p>
    <w:p w:rsidR="00F0405B" w:rsidRDefault="00FB2E64" w:rsidP="00FB2E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F0405B">
        <w:rPr>
          <w:sz w:val="28"/>
          <w:szCs w:val="28"/>
        </w:rPr>
        <w:t>Должно ли выполняться равенство актива и пассива бухгалтерского баланса:</w:t>
      </w:r>
    </w:p>
    <w:p w:rsidR="00F0405B" w:rsidRDefault="00F0405B" w:rsidP="00E30D36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F0405B" w:rsidRDefault="00F0405B" w:rsidP="00E30D36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исключительных случаях</w:t>
      </w:r>
    </w:p>
    <w:p w:rsidR="00F0405B" w:rsidRDefault="00F0405B" w:rsidP="00E30D36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4010BD" w:rsidRDefault="004010BD" w:rsidP="00E30D36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распоряжению руководителя предприятия</w:t>
      </w:r>
    </w:p>
    <w:p w:rsidR="004010BD" w:rsidRDefault="004010BD" w:rsidP="00E30D36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этот случай произойти не может</w:t>
      </w:r>
    </w:p>
    <w:p w:rsidR="00CB4F78" w:rsidRDefault="00FB2E64" w:rsidP="00CB4F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CB4F78">
        <w:rPr>
          <w:sz w:val="28"/>
          <w:szCs w:val="28"/>
        </w:rPr>
        <w:t>Определить остаточную стоимость здания через 5 лет эксплуатации, если его первоначальная стоимость 3 млн. руб., срок полезного использования 50 лет</w:t>
      </w:r>
      <w:r w:rsidR="003B3C50">
        <w:rPr>
          <w:sz w:val="28"/>
          <w:szCs w:val="28"/>
        </w:rPr>
        <w:t xml:space="preserve"> (амортизацию начисляют линейным способом)</w:t>
      </w:r>
      <w:r w:rsidR="00CB4F78">
        <w:rPr>
          <w:sz w:val="28"/>
          <w:szCs w:val="28"/>
        </w:rPr>
        <w:t>:</w:t>
      </w:r>
    </w:p>
    <w:p w:rsidR="00CB4F78" w:rsidRDefault="003B3C50" w:rsidP="00E30D36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300</w:t>
      </w:r>
      <w:r w:rsidR="00D54DF4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D54DF4">
        <w:rPr>
          <w:sz w:val="28"/>
          <w:szCs w:val="28"/>
        </w:rPr>
        <w:t xml:space="preserve"> руб.</w:t>
      </w:r>
    </w:p>
    <w:p w:rsidR="00D54DF4" w:rsidRDefault="003B3C50" w:rsidP="00E30D36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2 700</w:t>
      </w:r>
      <w:r w:rsidR="00D54DF4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D54DF4">
        <w:rPr>
          <w:sz w:val="28"/>
          <w:szCs w:val="28"/>
        </w:rPr>
        <w:t xml:space="preserve"> руб.</w:t>
      </w:r>
    </w:p>
    <w:p w:rsidR="00D54DF4" w:rsidRDefault="001C15C0" w:rsidP="00E30D36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D54DF4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D54DF4">
        <w:rPr>
          <w:sz w:val="28"/>
          <w:szCs w:val="28"/>
        </w:rPr>
        <w:t xml:space="preserve"> руб.</w:t>
      </w:r>
    </w:p>
    <w:p w:rsidR="00D54DF4" w:rsidRDefault="00D54DF4" w:rsidP="00E30D36">
      <w:pPr>
        <w:numPr>
          <w:ilvl w:val="0"/>
          <w:numId w:val="7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3 300 000 руб.</w:t>
      </w:r>
    </w:p>
    <w:p w:rsidR="00271E04" w:rsidRDefault="00271E04" w:rsidP="00271E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16) Уменьшение кредиторской задолженности отражают:</w:t>
      </w:r>
    </w:p>
    <w:p w:rsidR="00271E04" w:rsidRDefault="00271E04" w:rsidP="00E30D36">
      <w:pPr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 дебету</w:t>
      </w:r>
    </w:p>
    <w:p w:rsidR="00271E04" w:rsidRDefault="00271E04" w:rsidP="00E30D36">
      <w:pPr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 сальдо начальном</w:t>
      </w:r>
    </w:p>
    <w:p w:rsidR="00271E04" w:rsidRDefault="00271E04" w:rsidP="00E30D36">
      <w:pPr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 кредиту</w:t>
      </w:r>
    </w:p>
    <w:p w:rsidR="00D61BDD" w:rsidRDefault="008A18EB" w:rsidP="00D61B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D61BDD">
        <w:rPr>
          <w:sz w:val="28"/>
          <w:szCs w:val="28"/>
        </w:rPr>
        <w:t>Сальдо конечное по активным счетам равно нулю, если:</w:t>
      </w:r>
    </w:p>
    <w:p w:rsidR="00D61BDD" w:rsidRDefault="00D61BDD" w:rsidP="00E30D36">
      <w:pPr>
        <w:numPr>
          <w:ilvl w:val="0"/>
          <w:numId w:val="8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 счету в течение месяца не было движения</w:t>
      </w:r>
    </w:p>
    <w:p w:rsidR="00D61BDD" w:rsidRDefault="00D61BDD" w:rsidP="00E30D36">
      <w:pPr>
        <w:numPr>
          <w:ilvl w:val="0"/>
          <w:numId w:val="8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оборот по дебету счета равен обороту по кредиту счета</w:t>
      </w:r>
    </w:p>
    <w:p w:rsidR="00D61BDD" w:rsidRDefault="00D61BDD" w:rsidP="00E30D36">
      <w:pPr>
        <w:numPr>
          <w:ilvl w:val="0"/>
          <w:numId w:val="8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сальдо начальное + дебетовый оборот = кредитовый оборот</w:t>
      </w:r>
    </w:p>
    <w:p w:rsidR="00D61BDD" w:rsidRDefault="00D61BDD" w:rsidP="00D61B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18) Корреспонденция счетов – это взаимосвязь между:</w:t>
      </w:r>
    </w:p>
    <w:p w:rsidR="00D61BDD" w:rsidRDefault="00D61BDD" w:rsidP="00E30D36">
      <w:pPr>
        <w:numPr>
          <w:ilvl w:val="0"/>
          <w:numId w:val="9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дебетом одного и кредитом другого счета</w:t>
      </w:r>
    </w:p>
    <w:p w:rsidR="00D61BDD" w:rsidRDefault="00D61BDD" w:rsidP="00E30D36">
      <w:pPr>
        <w:numPr>
          <w:ilvl w:val="0"/>
          <w:numId w:val="9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счетами и бухгалтерским балансом</w:t>
      </w:r>
    </w:p>
    <w:p w:rsidR="00D61BDD" w:rsidRDefault="00D61BDD" w:rsidP="00E30D36">
      <w:pPr>
        <w:numPr>
          <w:ilvl w:val="0"/>
          <w:numId w:val="9"/>
        </w:numPr>
        <w:tabs>
          <w:tab w:val="clear" w:pos="1440"/>
          <w:tab w:val="num" w:pos="108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активными и пассивными счетами</w:t>
      </w:r>
    </w:p>
    <w:p w:rsidR="001D4963" w:rsidRDefault="00CF4E47" w:rsidP="001D49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="001D4963">
        <w:rPr>
          <w:sz w:val="28"/>
          <w:szCs w:val="28"/>
        </w:rPr>
        <w:t xml:space="preserve">Какие из ниже перечисленных счетов являются синтетическими, а какие аналитическими?  </w:t>
      </w:r>
    </w:p>
    <w:p w:rsidR="001D4963" w:rsidRDefault="001D4963" w:rsidP="00E30D36">
      <w:pPr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Материалы</w:t>
      </w:r>
    </w:p>
    <w:p w:rsidR="001D4963" w:rsidRDefault="001D4963" w:rsidP="00E30D36">
      <w:pPr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Расчеты с ООО «Прима»</w:t>
      </w:r>
    </w:p>
    <w:p w:rsidR="001D4963" w:rsidRDefault="001D4963" w:rsidP="00E30D36">
      <w:pPr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Расчетные счета</w:t>
      </w:r>
    </w:p>
    <w:p w:rsidR="001D4963" w:rsidRDefault="001D4963" w:rsidP="00E30D36">
      <w:pPr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Акции ОАО «Газпром»</w:t>
      </w:r>
    </w:p>
    <w:p w:rsidR="001D4963" w:rsidRDefault="001D4963" w:rsidP="00E30D36">
      <w:pPr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Здание цеха</w:t>
      </w:r>
    </w:p>
    <w:p w:rsidR="001D4963" w:rsidRDefault="001D4963" w:rsidP="00E30D36">
      <w:pPr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Учредитель Иванов</w:t>
      </w:r>
    </w:p>
    <w:p w:rsidR="001D4963" w:rsidRDefault="001D4963" w:rsidP="00E30D36">
      <w:pPr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Основное производство</w:t>
      </w:r>
    </w:p>
    <w:p w:rsidR="001D4963" w:rsidRDefault="001D4963" w:rsidP="00E30D36">
      <w:pPr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Нематериальные активы</w:t>
      </w:r>
    </w:p>
    <w:p w:rsidR="001D4963" w:rsidRDefault="001D4963" w:rsidP="00E30D36">
      <w:pPr>
        <w:numPr>
          <w:ilvl w:val="0"/>
          <w:numId w:val="10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Налог на прибыль</w:t>
      </w:r>
    </w:p>
    <w:p w:rsidR="001D4963" w:rsidRDefault="001D4963" w:rsidP="001D49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каким синтетическим счетам открыты перечисленные аналитические счета? Какие аналитические счета можно открыть в разрезе названных синтетических счетов?</w:t>
      </w:r>
    </w:p>
    <w:p w:rsidR="00AE486D" w:rsidRDefault="001D4963" w:rsidP="00AE48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AE486D">
        <w:rPr>
          <w:sz w:val="28"/>
          <w:szCs w:val="28"/>
        </w:rPr>
        <w:t>Обязательно ли применение субсчетов</w:t>
      </w:r>
      <w:r w:rsidR="00465B02">
        <w:rPr>
          <w:sz w:val="28"/>
          <w:szCs w:val="28"/>
        </w:rPr>
        <w:t xml:space="preserve"> на предприятиях</w:t>
      </w:r>
      <w:r w:rsidR="00AE486D">
        <w:rPr>
          <w:sz w:val="28"/>
          <w:szCs w:val="28"/>
        </w:rPr>
        <w:t>?</w:t>
      </w:r>
    </w:p>
    <w:p w:rsidR="00AE486D" w:rsidRDefault="00AE486D" w:rsidP="00E30D36">
      <w:pPr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AE486D" w:rsidRDefault="00AE486D" w:rsidP="00E30D36">
      <w:pPr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AE486D" w:rsidRDefault="00AE486D" w:rsidP="00E30D36">
      <w:pPr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только на промышленных предприятиях</w:t>
      </w:r>
    </w:p>
    <w:p w:rsidR="00AE486D" w:rsidRDefault="00AE486D" w:rsidP="00E30D36">
      <w:pPr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только на малых предприятиях</w:t>
      </w:r>
    </w:p>
    <w:p w:rsidR="00AE486D" w:rsidRDefault="00AE486D" w:rsidP="00AE48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21) Обороты по всем аналитическим счетам, открываемым по данному синтетическому счету, должны быть равны:</w:t>
      </w:r>
    </w:p>
    <w:p w:rsidR="00AE486D" w:rsidRDefault="00AE486D" w:rsidP="00E30D36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начальному сальдо синтетического счета</w:t>
      </w:r>
    </w:p>
    <w:p w:rsidR="00AE486D" w:rsidRDefault="00AE486D" w:rsidP="00E30D36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конечному сальдо синтетического счета</w:t>
      </w:r>
    </w:p>
    <w:p w:rsidR="00AE486D" w:rsidRDefault="00AE486D" w:rsidP="00E30D36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валюте баланса</w:t>
      </w:r>
    </w:p>
    <w:p w:rsidR="00AE486D" w:rsidRDefault="00AE486D" w:rsidP="00E30D36">
      <w:pPr>
        <w:numPr>
          <w:ilvl w:val="0"/>
          <w:numId w:val="12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оборотам синтетического счета</w:t>
      </w:r>
    </w:p>
    <w:p w:rsidR="007F262C" w:rsidRDefault="00FB10B4" w:rsidP="007F26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="007F262C">
        <w:rPr>
          <w:sz w:val="28"/>
          <w:szCs w:val="28"/>
        </w:rPr>
        <w:t>На каком бухгалтерском счете накапливают себестоимость готовой продукции?</w:t>
      </w:r>
    </w:p>
    <w:p w:rsidR="007F262C" w:rsidRDefault="007F262C" w:rsidP="00E30D36">
      <w:pPr>
        <w:numPr>
          <w:ilvl w:val="0"/>
          <w:numId w:val="14"/>
        </w:numPr>
        <w:tabs>
          <w:tab w:val="clear" w:pos="720"/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 счете 01 «Основные средства»</w:t>
      </w:r>
    </w:p>
    <w:p w:rsidR="007F262C" w:rsidRDefault="007F262C" w:rsidP="00E30D36">
      <w:pPr>
        <w:numPr>
          <w:ilvl w:val="0"/>
          <w:numId w:val="14"/>
        </w:numPr>
        <w:tabs>
          <w:tab w:val="clear" w:pos="720"/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 счете 10 «Материалы»</w:t>
      </w:r>
    </w:p>
    <w:p w:rsidR="007F262C" w:rsidRDefault="007F262C" w:rsidP="00E30D36">
      <w:pPr>
        <w:numPr>
          <w:ilvl w:val="0"/>
          <w:numId w:val="14"/>
        </w:numPr>
        <w:tabs>
          <w:tab w:val="clear" w:pos="720"/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 счете 20 «Основное производство»</w:t>
      </w:r>
    </w:p>
    <w:p w:rsidR="007F262C" w:rsidRDefault="007F262C" w:rsidP="00E30D36">
      <w:pPr>
        <w:numPr>
          <w:ilvl w:val="0"/>
          <w:numId w:val="14"/>
        </w:numPr>
        <w:tabs>
          <w:tab w:val="clear" w:pos="720"/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 счете 43 «Готовая продукция»</w:t>
      </w:r>
    </w:p>
    <w:p w:rsidR="007F262C" w:rsidRDefault="007F262C" w:rsidP="007F26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23) Какие расходы можно условно отнести к постоянным?</w:t>
      </w:r>
    </w:p>
    <w:p w:rsidR="007F262C" w:rsidRDefault="007F262C" w:rsidP="00E30D36">
      <w:pPr>
        <w:numPr>
          <w:ilvl w:val="1"/>
          <w:numId w:val="13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расход материалов на производство готовой продукции</w:t>
      </w:r>
    </w:p>
    <w:p w:rsidR="007F262C" w:rsidRDefault="007F262C" w:rsidP="00E30D36">
      <w:pPr>
        <w:numPr>
          <w:ilvl w:val="1"/>
          <w:numId w:val="13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общехозяйственные расходы</w:t>
      </w:r>
    </w:p>
    <w:p w:rsidR="007F262C" w:rsidRDefault="007F262C" w:rsidP="00E30D36">
      <w:pPr>
        <w:numPr>
          <w:ilvl w:val="1"/>
          <w:numId w:val="13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расходы на приобретение основных средств</w:t>
      </w:r>
    </w:p>
    <w:p w:rsidR="007F262C" w:rsidRDefault="007F262C" w:rsidP="00E30D36">
      <w:pPr>
        <w:numPr>
          <w:ilvl w:val="1"/>
          <w:numId w:val="13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расходы на продажу</w:t>
      </w:r>
    </w:p>
    <w:p w:rsidR="00A84D3C" w:rsidRDefault="00174086" w:rsidP="00A84D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="00A84D3C">
        <w:rPr>
          <w:sz w:val="28"/>
          <w:szCs w:val="28"/>
        </w:rPr>
        <w:t>Расходы на продажу списываются:</w:t>
      </w:r>
    </w:p>
    <w:p w:rsidR="00A84D3C" w:rsidRDefault="00A84D3C" w:rsidP="00E30D36">
      <w:pPr>
        <w:numPr>
          <w:ilvl w:val="0"/>
          <w:numId w:val="15"/>
        </w:numPr>
        <w:tabs>
          <w:tab w:val="clear" w:pos="720"/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90  К 44</w:t>
      </w:r>
    </w:p>
    <w:p w:rsidR="00A84D3C" w:rsidRDefault="00A84D3C" w:rsidP="00E30D36">
      <w:pPr>
        <w:numPr>
          <w:ilvl w:val="0"/>
          <w:numId w:val="15"/>
        </w:numPr>
        <w:tabs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43  К 44</w:t>
      </w:r>
    </w:p>
    <w:p w:rsidR="00A84D3C" w:rsidRDefault="00A84D3C" w:rsidP="00E30D36">
      <w:pPr>
        <w:numPr>
          <w:ilvl w:val="0"/>
          <w:numId w:val="15"/>
        </w:numPr>
        <w:tabs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44  К 90</w:t>
      </w:r>
    </w:p>
    <w:p w:rsidR="00A84D3C" w:rsidRDefault="00A84D3C" w:rsidP="00E30D36">
      <w:pPr>
        <w:numPr>
          <w:ilvl w:val="0"/>
          <w:numId w:val="15"/>
        </w:numPr>
        <w:tabs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90  К 45</w:t>
      </w:r>
    </w:p>
    <w:p w:rsidR="00827422" w:rsidRDefault="0084637D" w:rsidP="008274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25)</w:t>
      </w:r>
      <w:r w:rsidR="00827422">
        <w:rPr>
          <w:sz w:val="28"/>
          <w:szCs w:val="28"/>
        </w:rPr>
        <w:t xml:space="preserve"> Начисление НДС с выручки отражают:</w:t>
      </w:r>
    </w:p>
    <w:p w:rsidR="00827422" w:rsidRDefault="00827422" w:rsidP="00E30D36">
      <w:pPr>
        <w:numPr>
          <w:ilvl w:val="1"/>
          <w:numId w:val="15"/>
        </w:numPr>
        <w:tabs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 62 К 68                    </w:t>
      </w:r>
    </w:p>
    <w:p w:rsidR="00827422" w:rsidRDefault="00827422" w:rsidP="00E30D36">
      <w:pPr>
        <w:numPr>
          <w:ilvl w:val="1"/>
          <w:numId w:val="15"/>
        </w:numPr>
        <w:tabs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62 К 90</w:t>
      </w:r>
    </w:p>
    <w:p w:rsidR="00827422" w:rsidRDefault="00827422" w:rsidP="00E30D36">
      <w:pPr>
        <w:numPr>
          <w:ilvl w:val="1"/>
          <w:numId w:val="15"/>
        </w:numPr>
        <w:tabs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90 К 62</w:t>
      </w:r>
    </w:p>
    <w:p w:rsidR="00827422" w:rsidRDefault="00827422" w:rsidP="00E30D36">
      <w:pPr>
        <w:numPr>
          <w:ilvl w:val="1"/>
          <w:numId w:val="15"/>
        </w:numPr>
        <w:tabs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90 К 68</w:t>
      </w:r>
    </w:p>
    <w:p w:rsidR="00827422" w:rsidRDefault="00827422" w:rsidP="00E30D36">
      <w:pPr>
        <w:numPr>
          <w:ilvl w:val="1"/>
          <w:numId w:val="15"/>
        </w:numPr>
        <w:tabs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19 К 68</w:t>
      </w:r>
    </w:p>
    <w:p w:rsidR="007272B2" w:rsidRPr="00FD64BA" w:rsidRDefault="00827422" w:rsidP="007272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="007272B2">
        <w:rPr>
          <w:sz w:val="28"/>
          <w:szCs w:val="28"/>
        </w:rPr>
        <w:t>Какие из ниже перечисленных характеристик являются о</w:t>
      </w:r>
      <w:r w:rsidR="007272B2" w:rsidRPr="00FD64BA">
        <w:rPr>
          <w:sz w:val="28"/>
          <w:szCs w:val="28"/>
        </w:rPr>
        <w:t>сновны</w:t>
      </w:r>
      <w:r w:rsidR="007272B2">
        <w:rPr>
          <w:sz w:val="28"/>
          <w:szCs w:val="28"/>
        </w:rPr>
        <w:t>ми</w:t>
      </w:r>
      <w:r w:rsidR="007272B2" w:rsidRPr="00FD64BA">
        <w:rPr>
          <w:sz w:val="28"/>
          <w:szCs w:val="28"/>
        </w:rPr>
        <w:t xml:space="preserve"> свойства</w:t>
      </w:r>
      <w:r w:rsidR="007272B2">
        <w:rPr>
          <w:sz w:val="28"/>
          <w:szCs w:val="28"/>
        </w:rPr>
        <w:t xml:space="preserve">ми </w:t>
      </w:r>
      <w:r w:rsidR="007272B2" w:rsidRPr="00FD64BA">
        <w:rPr>
          <w:sz w:val="28"/>
          <w:szCs w:val="28"/>
        </w:rPr>
        <w:t xml:space="preserve"> нематериальных активов?</w:t>
      </w:r>
    </w:p>
    <w:p w:rsidR="007272B2" w:rsidRDefault="007272B2" w:rsidP="00E30D36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отчуждения</w:t>
      </w:r>
    </w:p>
    <w:p w:rsidR="007272B2" w:rsidRDefault="007272B2" w:rsidP="00E30D36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обязательная государственная регистрация </w:t>
      </w:r>
    </w:p>
    <w:p w:rsidR="007272B2" w:rsidRDefault="007272B2" w:rsidP="00E30D36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 приносить доход </w:t>
      </w:r>
    </w:p>
    <w:p w:rsidR="007272B2" w:rsidRDefault="007272B2" w:rsidP="00E30D36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документов, подтверждающих право собственности на нематериальный актив</w:t>
      </w:r>
    </w:p>
    <w:p w:rsidR="007272B2" w:rsidRDefault="007272B2" w:rsidP="00E30D36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 полезного использования неизвестен</w:t>
      </w:r>
    </w:p>
    <w:p w:rsidR="007272B2" w:rsidRDefault="007272B2" w:rsidP="00E30D36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 использования более 1 года</w:t>
      </w:r>
    </w:p>
    <w:p w:rsidR="0029504B" w:rsidRDefault="00B24B5C" w:rsidP="002950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="0029504B">
        <w:rPr>
          <w:sz w:val="28"/>
          <w:szCs w:val="28"/>
        </w:rPr>
        <w:t>Как в бухгалтерском учете отражают начисление заработной платы руководителю предприятия:</w:t>
      </w:r>
    </w:p>
    <w:p w:rsidR="0029504B" w:rsidRDefault="0029504B" w:rsidP="00E30D36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 20  К 70</w:t>
      </w:r>
    </w:p>
    <w:p w:rsidR="0029504B" w:rsidRDefault="0029504B" w:rsidP="00E30D36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 44  К 70</w:t>
      </w:r>
    </w:p>
    <w:p w:rsidR="0029504B" w:rsidRDefault="0029504B" w:rsidP="00E30D36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 79  К 70</w:t>
      </w:r>
    </w:p>
    <w:p w:rsidR="0029504B" w:rsidRDefault="0029504B" w:rsidP="00E30D36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 71  К 70</w:t>
      </w:r>
    </w:p>
    <w:p w:rsidR="0029504B" w:rsidRDefault="0029504B" w:rsidP="00E30D36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 26  К 70</w:t>
      </w:r>
    </w:p>
    <w:p w:rsidR="00274302" w:rsidRDefault="00274302" w:rsidP="00E30D36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 23  К 70</w:t>
      </w:r>
    </w:p>
    <w:p w:rsidR="00274302" w:rsidRDefault="00274302" w:rsidP="00E30D36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 25  К 70</w:t>
      </w:r>
    </w:p>
    <w:p w:rsidR="004E79B2" w:rsidRDefault="00667C98" w:rsidP="004E30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="004E79B2">
        <w:rPr>
          <w:sz w:val="28"/>
          <w:szCs w:val="28"/>
        </w:rPr>
        <w:t>В каких из следующих случаев проведение инвентаризации обязательно?</w:t>
      </w:r>
    </w:p>
    <w:p w:rsidR="004E79B2" w:rsidRDefault="004E79B2" w:rsidP="00E30D36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увольнении главного бухгалтера</w:t>
      </w:r>
    </w:p>
    <w:p w:rsidR="004E79B2" w:rsidRDefault="004E79B2" w:rsidP="00E30D36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факта хищения</w:t>
      </w:r>
    </w:p>
    <w:p w:rsidR="004E79B2" w:rsidRDefault="004E79B2" w:rsidP="00E30D36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стихийных бедствий</w:t>
      </w:r>
    </w:p>
    <w:p w:rsidR="004E79B2" w:rsidRDefault="004E79B2" w:rsidP="00E30D36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ошибки в бухгалтерских документах</w:t>
      </w:r>
    </w:p>
    <w:p w:rsidR="004E79B2" w:rsidRDefault="004E79B2" w:rsidP="00E30D36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 выдачей заработной платы</w:t>
      </w:r>
    </w:p>
    <w:p w:rsidR="00BA1453" w:rsidRDefault="00BA1453" w:rsidP="00BA14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29) Обязаны ли предприятия проводить инвентаризацию перед составлением бухгалтерской отчетности?</w:t>
      </w:r>
    </w:p>
    <w:p w:rsidR="00BA1453" w:rsidRDefault="00BA1453" w:rsidP="00E30D36">
      <w:pPr>
        <w:numPr>
          <w:ilvl w:val="0"/>
          <w:numId w:val="17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</w:p>
    <w:p w:rsidR="00BA1453" w:rsidRDefault="00BA1453" w:rsidP="00E30D36">
      <w:pPr>
        <w:numPr>
          <w:ilvl w:val="0"/>
          <w:numId w:val="17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BA1453" w:rsidRDefault="00BA1453" w:rsidP="00E30D36">
      <w:pPr>
        <w:numPr>
          <w:ilvl w:val="0"/>
          <w:numId w:val="17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только перед составление годовой бухгалтерской отчетности</w:t>
      </w:r>
    </w:p>
    <w:p w:rsidR="00BA1453" w:rsidRDefault="00BA1453" w:rsidP="00E30D36">
      <w:pPr>
        <w:numPr>
          <w:ilvl w:val="0"/>
          <w:numId w:val="17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только по требованию налоговых органов</w:t>
      </w:r>
    </w:p>
    <w:p w:rsidR="00C905D7" w:rsidRDefault="00291718" w:rsidP="00C905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</w:t>
      </w:r>
      <w:r w:rsidR="00C905D7">
        <w:rPr>
          <w:sz w:val="28"/>
          <w:szCs w:val="28"/>
        </w:rPr>
        <w:t>Актив бухгалтерского баланса – это группировка имущества предприятия:</w:t>
      </w:r>
    </w:p>
    <w:p w:rsidR="00C905D7" w:rsidRDefault="00C905D7" w:rsidP="00E30D36">
      <w:pPr>
        <w:numPr>
          <w:ilvl w:val="1"/>
          <w:numId w:val="17"/>
        </w:numPr>
        <w:tabs>
          <w:tab w:val="clear" w:pos="1260"/>
          <w:tab w:val="num" w:pos="1080"/>
        </w:tabs>
        <w:spacing w:line="360" w:lineRule="auto"/>
        <w:ind w:hanging="540"/>
        <w:rPr>
          <w:sz w:val="28"/>
          <w:szCs w:val="28"/>
        </w:rPr>
      </w:pPr>
      <w:r>
        <w:rPr>
          <w:sz w:val="28"/>
          <w:szCs w:val="28"/>
        </w:rPr>
        <w:t>по источникам образования</w:t>
      </w:r>
    </w:p>
    <w:p w:rsidR="00C905D7" w:rsidRDefault="00C905D7" w:rsidP="00E30D36">
      <w:pPr>
        <w:numPr>
          <w:ilvl w:val="1"/>
          <w:numId w:val="17"/>
        </w:numPr>
        <w:tabs>
          <w:tab w:val="clear" w:pos="1260"/>
          <w:tab w:val="num" w:pos="1080"/>
        </w:tabs>
        <w:spacing w:line="360" w:lineRule="auto"/>
        <w:ind w:hanging="540"/>
        <w:rPr>
          <w:sz w:val="28"/>
          <w:szCs w:val="28"/>
        </w:rPr>
      </w:pPr>
      <w:r>
        <w:rPr>
          <w:sz w:val="28"/>
          <w:szCs w:val="28"/>
        </w:rPr>
        <w:t>по составу и размещению</w:t>
      </w:r>
    </w:p>
    <w:p w:rsidR="00C905D7" w:rsidRDefault="00C905D7" w:rsidP="00E30D36">
      <w:pPr>
        <w:numPr>
          <w:ilvl w:val="1"/>
          <w:numId w:val="17"/>
        </w:numPr>
        <w:tabs>
          <w:tab w:val="clear" w:pos="1260"/>
          <w:tab w:val="num" w:pos="1080"/>
        </w:tabs>
        <w:spacing w:line="360" w:lineRule="auto"/>
        <w:ind w:hanging="540"/>
        <w:rPr>
          <w:sz w:val="28"/>
          <w:szCs w:val="28"/>
        </w:rPr>
      </w:pPr>
      <w:r>
        <w:rPr>
          <w:sz w:val="28"/>
          <w:szCs w:val="28"/>
        </w:rPr>
        <w:t>по видам и источникам образования</w:t>
      </w:r>
    </w:p>
    <w:p w:rsidR="00C905D7" w:rsidRDefault="00C905D7" w:rsidP="00C905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31) Пассив баланса – это группировка имуществ:</w:t>
      </w:r>
    </w:p>
    <w:p w:rsidR="00C905D7" w:rsidRDefault="00C905D7" w:rsidP="00E30D36">
      <w:pPr>
        <w:numPr>
          <w:ilvl w:val="0"/>
          <w:numId w:val="19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по источникам образования</w:t>
      </w:r>
    </w:p>
    <w:p w:rsidR="00C905D7" w:rsidRDefault="00C905D7" w:rsidP="00E30D36">
      <w:pPr>
        <w:numPr>
          <w:ilvl w:val="0"/>
          <w:numId w:val="19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по составу и размещению</w:t>
      </w:r>
    </w:p>
    <w:p w:rsidR="00C905D7" w:rsidRDefault="00C905D7" w:rsidP="00E30D36">
      <w:pPr>
        <w:numPr>
          <w:ilvl w:val="0"/>
          <w:numId w:val="19"/>
        </w:numPr>
        <w:tabs>
          <w:tab w:val="clear" w:pos="1440"/>
          <w:tab w:val="num" w:pos="108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по фондам</w:t>
      </w:r>
    </w:p>
    <w:p w:rsidR="00A42B80" w:rsidRDefault="000465A8" w:rsidP="00A42B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</w:t>
      </w:r>
      <w:r w:rsidR="00A42B80">
        <w:rPr>
          <w:sz w:val="28"/>
          <w:szCs w:val="28"/>
        </w:rPr>
        <w:t xml:space="preserve">Определить стоимость патента на изобретение по бухгалтерскому балансу через 1 год после его создания, если затраты на его создание составили </w:t>
      </w:r>
      <w:r w:rsidR="004D22D2">
        <w:rPr>
          <w:sz w:val="28"/>
          <w:szCs w:val="28"/>
        </w:rPr>
        <w:t>1</w:t>
      </w:r>
      <w:r w:rsidR="00A42B80">
        <w:rPr>
          <w:sz w:val="28"/>
          <w:szCs w:val="28"/>
        </w:rPr>
        <w:t>0000 руб., срок использования патента неизвестен:</w:t>
      </w:r>
    </w:p>
    <w:p w:rsidR="00A42B80" w:rsidRDefault="004D22D2" w:rsidP="00E30D36">
      <w:pPr>
        <w:numPr>
          <w:ilvl w:val="0"/>
          <w:numId w:val="20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9500 руб.</w:t>
      </w:r>
    </w:p>
    <w:p w:rsidR="004D22D2" w:rsidRDefault="004D22D2" w:rsidP="00E30D36">
      <w:pPr>
        <w:numPr>
          <w:ilvl w:val="0"/>
          <w:numId w:val="20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9000 руб.</w:t>
      </w:r>
    </w:p>
    <w:p w:rsidR="004D22D2" w:rsidRDefault="004D22D2" w:rsidP="00E30D36">
      <w:pPr>
        <w:numPr>
          <w:ilvl w:val="0"/>
          <w:numId w:val="20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11000 руб.</w:t>
      </w:r>
    </w:p>
    <w:p w:rsidR="004D22D2" w:rsidRDefault="004D22D2" w:rsidP="00E30D36">
      <w:pPr>
        <w:numPr>
          <w:ilvl w:val="0"/>
          <w:numId w:val="20"/>
        </w:numPr>
        <w:tabs>
          <w:tab w:val="clear" w:pos="720"/>
          <w:tab w:val="num" w:pos="10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10500 руб.</w:t>
      </w:r>
    </w:p>
    <w:p w:rsidR="0010492A" w:rsidRDefault="003062EB" w:rsidP="001049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33) </w:t>
      </w:r>
      <w:r w:rsidR="00BA3896">
        <w:rPr>
          <w:sz w:val="28"/>
          <w:szCs w:val="28"/>
        </w:rPr>
        <w:t xml:space="preserve"> </w:t>
      </w:r>
      <w:r w:rsidR="007C14D9">
        <w:rPr>
          <w:sz w:val="28"/>
          <w:szCs w:val="28"/>
        </w:rPr>
        <w:t>Какой бухгалтерской проводкой отражают з</w:t>
      </w:r>
      <w:r w:rsidR="0010492A">
        <w:rPr>
          <w:sz w:val="28"/>
          <w:szCs w:val="28"/>
        </w:rPr>
        <w:t>ачислен</w:t>
      </w:r>
      <w:r w:rsidR="007C14D9">
        <w:rPr>
          <w:sz w:val="28"/>
          <w:szCs w:val="28"/>
        </w:rPr>
        <w:t>ие</w:t>
      </w:r>
      <w:r w:rsidR="0010492A">
        <w:rPr>
          <w:sz w:val="28"/>
          <w:szCs w:val="28"/>
        </w:rPr>
        <w:t xml:space="preserve"> на расчетный счет кредит</w:t>
      </w:r>
      <w:r w:rsidR="007C14D9">
        <w:rPr>
          <w:sz w:val="28"/>
          <w:szCs w:val="28"/>
        </w:rPr>
        <w:t>а</w:t>
      </w:r>
      <w:r w:rsidR="0010492A">
        <w:rPr>
          <w:sz w:val="28"/>
          <w:szCs w:val="28"/>
        </w:rPr>
        <w:t xml:space="preserve"> банка, полученн</w:t>
      </w:r>
      <w:r w:rsidR="00531F19">
        <w:rPr>
          <w:sz w:val="28"/>
          <w:szCs w:val="28"/>
        </w:rPr>
        <w:t>ого</w:t>
      </w:r>
      <w:r w:rsidR="0010492A">
        <w:rPr>
          <w:sz w:val="28"/>
          <w:szCs w:val="28"/>
        </w:rPr>
        <w:t xml:space="preserve"> на 1 год</w:t>
      </w:r>
      <w:r w:rsidR="00531F19">
        <w:rPr>
          <w:sz w:val="28"/>
          <w:szCs w:val="28"/>
        </w:rPr>
        <w:t>:</w:t>
      </w:r>
    </w:p>
    <w:p w:rsidR="0010492A" w:rsidRDefault="0010492A" w:rsidP="00E30D36">
      <w:pPr>
        <w:numPr>
          <w:ilvl w:val="1"/>
          <w:numId w:val="20"/>
        </w:numPr>
        <w:tabs>
          <w:tab w:val="clear" w:pos="720"/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51  К 67</w:t>
      </w:r>
    </w:p>
    <w:p w:rsidR="0010492A" w:rsidRDefault="0010492A" w:rsidP="00E30D36">
      <w:pPr>
        <w:numPr>
          <w:ilvl w:val="1"/>
          <w:numId w:val="20"/>
        </w:numPr>
        <w:tabs>
          <w:tab w:val="clear" w:pos="720"/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55  К 66</w:t>
      </w:r>
    </w:p>
    <w:p w:rsidR="0010492A" w:rsidRDefault="0010492A" w:rsidP="00E30D36">
      <w:pPr>
        <w:numPr>
          <w:ilvl w:val="1"/>
          <w:numId w:val="20"/>
        </w:numPr>
        <w:tabs>
          <w:tab w:val="clear" w:pos="720"/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51 К 66</w:t>
      </w:r>
    </w:p>
    <w:p w:rsidR="0010492A" w:rsidRDefault="0010492A" w:rsidP="00E30D36">
      <w:pPr>
        <w:numPr>
          <w:ilvl w:val="1"/>
          <w:numId w:val="20"/>
        </w:numPr>
        <w:tabs>
          <w:tab w:val="clear" w:pos="720"/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51  К 76</w:t>
      </w:r>
    </w:p>
    <w:p w:rsidR="00AC2A1F" w:rsidRDefault="00AC2A1F" w:rsidP="00E30D36">
      <w:pPr>
        <w:numPr>
          <w:ilvl w:val="1"/>
          <w:numId w:val="20"/>
        </w:numPr>
        <w:tabs>
          <w:tab w:val="clear" w:pos="720"/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66 К 51</w:t>
      </w:r>
    </w:p>
    <w:p w:rsidR="00AC2A1F" w:rsidRDefault="00AC2A1F" w:rsidP="00E30D36">
      <w:pPr>
        <w:numPr>
          <w:ilvl w:val="1"/>
          <w:numId w:val="20"/>
        </w:numPr>
        <w:tabs>
          <w:tab w:val="clear" w:pos="720"/>
          <w:tab w:val="num" w:pos="108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 67 К 51</w:t>
      </w:r>
    </w:p>
    <w:p w:rsidR="007553B0" w:rsidRPr="007553B0" w:rsidRDefault="001B5401" w:rsidP="007553B0">
      <w:pPr>
        <w:spacing w:line="360" w:lineRule="auto"/>
        <w:ind w:lef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2.ОПРЕДЕЛЕНИЕ ХОЗЯЙСТВЕННЫХ ОПЕРАЦИЙ ПО БУХГАЛТЕРСКИМ ПРОВОДКАМ</w:t>
      </w:r>
    </w:p>
    <w:p w:rsidR="0056536D" w:rsidRDefault="0056536D" w:rsidP="000367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="001B5401">
        <w:rPr>
          <w:sz w:val="28"/>
          <w:szCs w:val="28"/>
        </w:rPr>
        <w:t xml:space="preserve">, какой хозяйственный процесс произошел на предприятии, если бухгалтер составил следующие бухгалтерские проводки: </w:t>
      </w:r>
    </w:p>
    <w:p w:rsidR="0056536D" w:rsidRDefault="0056536D" w:rsidP="0056536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   Расчеты по налогам и сборам</w:t>
      </w:r>
    </w:p>
    <w:p w:rsidR="0056536D" w:rsidRDefault="0056536D" w:rsidP="0056536D">
      <w:pPr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       К   Расчетные счета</w:t>
      </w:r>
    </w:p>
    <w:p w:rsidR="0056536D" w:rsidRDefault="0056536D" w:rsidP="0056536D">
      <w:pPr>
        <w:spacing w:line="360" w:lineRule="auto"/>
        <w:ind w:left="435"/>
        <w:rPr>
          <w:sz w:val="28"/>
          <w:szCs w:val="28"/>
        </w:rPr>
      </w:pPr>
    </w:p>
    <w:p w:rsidR="0056536D" w:rsidRDefault="0056536D" w:rsidP="0056536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    Основное производство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  <w:r>
        <w:rPr>
          <w:sz w:val="28"/>
          <w:szCs w:val="28"/>
        </w:rPr>
        <w:t xml:space="preserve"> К     Расчеты по социальному страхованию и обеспечению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536D" w:rsidRDefault="0056536D" w:rsidP="0056536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    Касса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  <w:r>
        <w:rPr>
          <w:sz w:val="28"/>
          <w:szCs w:val="28"/>
        </w:rPr>
        <w:t xml:space="preserve"> К    Расчетные счета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</w:p>
    <w:p w:rsidR="0056536D" w:rsidRDefault="0056536D" w:rsidP="0056536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   Товары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  <w:r>
        <w:rPr>
          <w:sz w:val="28"/>
          <w:szCs w:val="28"/>
        </w:rPr>
        <w:t>К    Расчеты с поставщиками и подрядчиками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</w:p>
    <w:p w:rsidR="0056536D" w:rsidRDefault="0056536D" w:rsidP="0056536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   Материалы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  <w:r>
        <w:rPr>
          <w:sz w:val="28"/>
          <w:szCs w:val="28"/>
        </w:rPr>
        <w:t>К   Расчеты с учредителями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536D" w:rsidRDefault="0056536D" w:rsidP="0056536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   Готовая продукция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  <w:r>
        <w:rPr>
          <w:sz w:val="28"/>
          <w:szCs w:val="28"/>
        </w:rPr>
        <w:t>К   Основное производство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</w:p>
    <w:p w:rsidR="0056536D" w:rsidRDefault="0056536D" w:rsidP="0056536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   Расчеты с персоналом по оплате труда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  <w:r>
        <w:rPr>
          <w:sz w:val="28"/>
          <w:szCs w:val="28"/>
        </w:rPr>
        <w:t>К   Касса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536D" w:rsidRDefault="0056536D" w:rsidP="0056536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    </w:t>
      </w:r>
      <w:r w:rsidR="008C08D4">
        <w:rPr>
          <w:sz w:val="28"/>
          <w:szCs w:val="28"/>
        </w:rPr>
        <w:t>Общепроизводственные расходы</w:t>
      </w:r>
    </w:p>
    <w:p w:rsidR="0056536D" w:rsidRDefault="008C08D4" w:rsidP="0056536D">
      <w:pPr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          К   Амортизация основных средств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536D" w:rsidRDefault="0056536D" w:rsidP="0056536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   Валютный счет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  <w:r>
        <w:rPr>
          <w:sz w:val="28"/>
          <w:szCs w:val="28"/>
        </w:rPr>
        <w:t>К   Расчеты по долгосрочным кредитам и займам</w:t>
      </w:r>
    </w:p>
    <w:p w:rsidR="0056536D" w:rsidRDefault="0056536D" w:rsidP="0056536D">
      <w:pPr>
        <w:spacing w:line="360" w:lineRule="auto"/>
        <w:rPr>
          <w:sz w:val="28"/>
          <w:szCs w:val="28"/>
        </w:rPr>
      </w:pPr>
    </w:p>
    <w:p w:rsidR="0056536D" w:rsidRDefault="0056536D" w:rsidP="0056536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   Материалы</w:t>
      </w:r>
    </w:p>
    <w:p w:rsidR="0056536D" w:rsidRDefault="0056536D" w:rsidP="0056536D">
      <w:pPr>
        <w:spacing w:line="360" w:lineRule="auto"/>
        <w:ind w:left="1155"/>
        <w:rPr>
          <w:sz w:val="28"/>
          <w:szCs w:val="28"/>
        </w:rPr>
      </w:pPr>
      <w:r>
        <w:rPr>
          <w:sz w:val="28"/>
          <w:szCs w:val="28"/>
        </w:rPr>
        <w:t xml:space="preserve"> К   Расчеты с подотчетными лицами</w:t>
      </w:r>
    </w:p>
    <w:p w:rsidR="002914BB" w:rsidRDefault="002914BB" w:rsidP="0056536D">
      <w:pPr>
        <w:spacing w:line="360" w:lineRule="auto"/>
        <w:ind w:left="1155"/>
        <w:rPr>
          <w:sz w:val="28"/>
          <w:szCs w:val="28"/>
        </w:rPr>
      </w:pPr>
    </w:p>
    <w:p w:rsidR="002914BB" w:rsidRDefault="002914BB" w:rsidP="002914BB">
      <w:pPr>
        <w:spacing w:line="360" w:lineRule="auto"/>
        <w:ind w:left="1155" w:hanging="435"/>
        <w:rPr>
          <w:sz w:val="28"/>
          <w:szCs w:val="28"/>
        </w:rPr>
      </w:pPr>
      <w:r>
        <w:rPr>
          <w:sz w:val="28"/>
          <w:szCs w:val="28"/>
        </w:rPr>
        <w:t>11.  Д   Продажи</w:t>
      </w:r>
    </w:p>
    <w:p w:rsidR="002914BB" w:rsidRDefault="002914BB" w:rsidP="002914BB">
      <w:pPr>
        <w:spacing w:line="360" w:lineRule="auto"/>
        <w:ind w:left="1155" w:hanging="435"/>
        <w:rPr>
          <w:sz w:val="28"/>
          <w:szCs w:val="28"/>
        </w:rPr>
      </w:pPr>
      <w:r>
        <w:rPr>
          <w:sz w:val="28"/>
          <w:szCs w:val="28"/>
        </w:rPr>
        <w:t xml:space="preserve">        К  Готовая продукция</w:t>
      </w:r>
    </w:p>
    <w:p w:rsidR="002914BB" w:rsidRDefault="002914BB" w:rsidP="002914BB">
      <w:pPr>
        <w:spacing w:line="360" w:lineRule="auto"/>
        <w:ind w:left="1155" w:hanging="435"/>
        <w:rPr>
          <w:sz w:val="28"/>
          <w:szCs w:val="28"/>
        </w:rPr>
      </w:pPr>
    </w:p>
    <w:p w:rsidR="002914BB" w:rsidRDefault="002914BB" w:rsidP="002914BB">
      <w:pPr>
        <w:spacing w:line="360" w:lineRule="auto"/>
        <w:ind w:left="1155" w:hanging="435"/>
        <w:rPr>
          <w:sz w:val="28"/>
          <w:szCs w:val="28"/>
        </w:rPr>
      </w:pPr>
      <w:r>
        <w:rPr>
          <w:sz w:val="28"/>
          <w:szCs w:val="28"/>
        </w:rPr>
        <w:t>12.  Д  Расчеты с персоналом по оплате труда</w:t>
      </w:r>
    </w:p>
    <w:p w:rsidR="002914BB" w:rsidRDefault="002914BB" w:rsidP="002914BB">
      <w:pPr>
        <w:spacing w:line="360" w:lineRule="auto"/>
        <w:ind w:left="1155" w:hanging="435"/>
        <w:rPr>
          <w:sz w:val="28"/>
          <w:szCs w:val="28"/>
        </w:rPr>
      </w:pPr>
      <w:r>
        <w:rPr>
          <w:sz w:val="28"/>
          <w:szCs w:val="28"/>
        </w:rPr>
        <w:t xml:space="preserve">        К  </w:t>
      </w:r>
      <w:r w:rsidR="00E65335">
        <w:rPr>
          <w:sz w:val="28"/>
          <w:szCs w:val="28"/>
        </w:rPr>
        <w:t>Расчеты по налогам и сборам</w:t>
      </w:r>
    </w:p>
    <w:p w:rsidR="00473584" w:rsidRDefault="00473584" w:rsidP="002914BB">
      <w:pPr>
        <w:spacing w:line="360" w:lineRule="auto"/>
        <w:ind w:left="1155" w:hanging="435"/>
        <w:rPr>
          <w:sz w:val="28"/>
          <w:szCs w:val="28"/>
        </w:rPr>
      </w:pPr>
    </w:p>
    <w:p w:rsidR="00473584" w:rsidRDefault="00473584" w:rsidP="002914BB">
      <w:pPr>
        <w:spacing w:line="360" w:lineRule="auto"/>
        <w:ind w:left="1155" w:hanging="435"/>
        <w:rPr>
          <w:sz w:val="28"/>
          <w:szCs w:val="28"/>
        </w:rPr>
      </w:pPr>
      <w:r>
        <w:rPr>
          <w:sz w:val="28"/>
          <w:szCs w:val="28"/>
        </w:rPr>
        <w:t>13.  Д  Общехозяйственные расходы</w:t>
      </w:r>
    </w:p>
    <w:p w:rsidR="00473584" w:rsidRDefault="00473584" w:rsidP="002914BB">
      <w:pPr>
        <w:spacing w:line="360" w:lineRule="auto"/>
        <w:ind w:left="1155" w:hanging="435"/>
        <w:rPr>
          <w:sz w:val="28"/>
          <w:szCs w:val="28"/>
        </w:rPr>
      </w:pPr>
      <w:r>
        <w:rPr>
          <w:sz w:val="28"/>
          <w:szCs w:val="28"/>
        </w:rPr>
        <w:t xml:space="preserve">        К   Материалы</w:t>
      </w:r>
    </w:p>
    <w:p w:rsidR="00473584" w:rsidRDefault="00473584" w:rsidP="002914BB">
      <w:pPr>
        <w:spacing w:line="360" w:lineRule="auto"/>
        <w:ind w:left="1155" w:hanging="435"/>
        <w:rPr>
          <w:sz w:val="28"/>
          <w:szCs w:val="28"/>
        </w:rPr>
      </w:pPr>
    </w:p>
    <w:p w:rsidR="00473584" w:rsidRDefault="00473584" w:rsidP="002914BB">
      <w:pPr>
        <w:spacing w:line="360" w:lineRule="auto"/>
        <w:ind w:left="1155" w:hanging="435"/>
        <w:rPr>
          <w:sz w:val="28"/>
          <w:szCs w:val="28"/>
        </w:rPr>
      </w:pPr>
      <w:r>
        <w:rPr>
          <w:sz w:val="28"/>
          <w:szCs w:val="28"/>
        </w:rPr>
        <w:t>14.  Д  Продажи</w:t>
      </w:r>
    </w:p>
    <w:p w:rsidR="00473584" w:rsidRDefault="00473584" w:rsidP="002914BB">
      <w:pPr>
        <w:spacing w:line="360" w:lineRule="auto"/>
        <w:ind w:left="1155" w:hanging="435"/>
        <w:rPr>
          <w:sz w:val="28"/>
          <w:szCs w:val="28"/>
        </w:rPr>
      </w:pPr>
      <w:r>
        <w:rPr>
          <w:sz w:val="28"/>
          <w:szCs w:val="28"/>
        </w:rPr>
        <w:t xml:space="preserve">        К  Расчеты по налогам и сборам</w:t>
      </w:r>
    </w:p>
    <w:p w:rsidR="0056536D" w:rsidRDefault="0056536D" w:rsidP="00A1594B">
      <w:pPr>
        <w:jc w:val="both"/>
        <w:rPr>
          <w:sz w:val="28"/>
          <w:szCs w:val="28"/>
        </w:rPr>
      </w:pPr>
    </w:p>
    <w:p w:rsidR="00D73007" w:rsidRPr="00DA4EF6" w:rsidRDefault="00DA4EF6" w:rsidP="00DA4EF6">
      <w:pPr>
        <w:spacing w:line="360" w:lineRule="auto"/>
        <w:jc w:val="center"/>
        <w:rPr>
          <w:b/>
          <w:i/>
          <w:sz w:val="32"/>
          <w:szCs w:val="32"/>
        </w:rPr>
      </w:pPr>
      <w:r w:rsidRPr="00DA4EF6">
        <w:rPr>
          <w:b/>
          <w:i/>
          <w:sz w:val="32"/>
          <w:szCs w:val="32"/>
        </w:rPr>
        <w:t>3. С</w:t>
      </w:r>
      <w:r>
        <w:rPr>
          <w:b/>
          <w:i/>
          <w:sz w:val="32"/>
          <w:szCs w:val="32"/>
        </w:rPr>
        <w:t>ОСТАВЛЕНИЕ БУХГАЛТЕРСКОГО БАЛАНСА</w:t>
      </w:r>
    </w:p>
    <w:p w:rsidR="006B5EA7" w:rsidRDefault="00DC1894" w:rsidP="005477DC">
      <w:pPr>
        <w:spacing w:line="360" w:lineRule="auto"/>
        <w:ind w:firstLine="720"/>
        <w:jc w:val="both"/>
        <w:rPr>
          <w:sz w:val="28"/>
          <w:szCs w:val="28"/>
        </w:rPr>
      </w:pPr>
      <w:r w:rsidRPr="00DC1894">
        <w:rPr>
          <w:sz w:val="28"/>
          <w:szCs w:val="28"/>
        </w:rPr>
        <w:t xml:space="preserve">Составить бухгалтерский баланс </w:t>
      </w:r>
      <w:r w:rsidR="000F55C9">
        <w:rPr>
          <w:sz w:val="28"/>
          <w:szCs w:val="28"/>
        </w:rPr>
        <w:t xml:space="preserve">(форма № 1) </w:t>
      </w:r>
      <w:r w:rsidRPr="00DC1894">
        <w:rPr>
          <w:sz w:val="28"/>
          <w:szCs w:val="28"/>
        </w:rPr>
        <w:t>ОАО «</w:t>
      </w:r>
      <w:r>
        <w:rPr>
          <w:sz w:val="28"/>
          <w:szCs w:val="28"/>
        </w:rPr>
        <w:t>Успех</w:t>
      </w:r>
      <w:r w:rsidRPr="00DC1894">
        <w:rPr>
          <w:sz w:val="28"/>
          <w:szCs w:val="28"/>
        </w:rPr>
        <w:t xml:space="preserve">» на 1 </w:t>
      </w:r>
      <w:r w:rsidR="001F4AB6">
        <w:rPr>
          <w:sz w:val="28"/>
          <w:szCs w:val="28"/>
        </w:rPr>
        <w:t xml:space="preserve">января </w:t>
      </w:r>
      <w:r w:rsidRPr="00DC1894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DC1894">
        <w:rPr>
          <w:sz w:val="28"/>
          <w:szCs w:val="28"/>
        </w:rPr>
        <w:t>г.</w:t>
      </w:r>
      <w:r w:rsidR="0084753F">
        <w:rPr>
          <w:sz w:val="28"/>
          <w:szCs w:val="28"/>
        </w:rPr>
        <w:t xml:space="preserve"> </w:t>
      </w:r>
      <w:r w:rsidR="006368AA">
        <w:rPr>
          <w:sz w:val="28"/>
          <w:szCs w:val="28"/>
        </w:rPr>
        <w:t>(</w:t>
      </w:r>
      <w:r w:rsidR="001F4AB6">
        <w:rPr>
          <w:sz w:val="28"/>
          <w:szCs w:val="28"/>
        </w:rPr>
        <w:t xml:space="preserve">начало </w:t>
      </w:r>
      <w:r w:rsidR="006368AA">
        <w:rPr>
          <w:sz w:val="28"/>
          <w:szCs w:val="28"/>
        </w:rPr>
        <w:t>отчетного периода).</w:t>
      </w:r>
      <w:r w:rsidR="005477DC">
        <w:rPr>
          <w:sz w:val="28"/>
          <w:szCs w:val="28"/>
        </w:rPr>
        <w:t xml:space="preserve"> </w:t>
      </w:r>
    </w:p>
    <w:p w:rsidR="00DC1894" w:rsidRDefault="0084753F" w:rsidP="005477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Вместо букв А,В и С необходимо подставить последние три цифры номера зачетной книжки. Например, </w:t>
      </w:r>
      <w:r w:rsidR="006C0049">
        <w:rPr>
          <w:sz w:val="28"/>
          <w:szCs w:val="28"/>
        </w:rPr>
        <w:t>если номер зачетной книжки 0</w:t>
      </w:r>
      <w:r w:rsidR="0056536D">
        <w:rPr>
          <w:sz w:val="28"/>
          <w:szCs w:val="28"/>
        </w:rPr>
        <w:t xml:space="preserve">853172, то букву </w:t>
      </w:r>
      <w:r w:rsidR="006C0049">
        <w:rPr>
          <w:sz w:val="28"/>
          <w:szCs w:val="28"/>
        </w:rPr>
        <w:t xml:space="preserve">А заменяем на </w:t>
      </w:r>
      <w:r w:rsidR="001B20B0">
        <w:rPr>
          <w:sz w:val="28"/>
          <w:szCs w:val="28"/>
        </w:rPr>
        <w:t xml:space="preserve">цифру </w:t>
      </w:r>
      <w:r w:rsidR="006C0049">
        <w:rPr>
          <w:sz w:val="28"/>
          <w:szCs w:val="28"/>
        </w:rPr>
        <w:t>1, букву В на цифру 7 и букву С на цифру 2.</w:t>
      </w:r>
    </w:p>
    <w:p w:rsidR="00DC1894" w:rsidRPr="00DC1894" w:rsidRDefault="00DC1894" w:rsidP="00DC1894">
      <w:pPr>
        <w:jc w:val="center"/>
        <w:rPr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840"/>
        <w:gridCol w:w="1620"/>
      </w:tblGrid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0187A">
              <w:rPr>
                <w:b/>
                <w:sz w:val="28"/>
                <w:szCs w:val="28"/>
              </w:rPr>
              <w:t>№</w:t>
            </w:r>
            <w:r w:rsidR="004B2805">
              <w:rPr>
                <w:b/>
                <w:sz w:val="28"/>
                <w:szCs w:val="28"/>
              </w:rPr>
              <w:t xml:space="preserve"> </w:t>
            </w:r>
            <w:r w:rsidR="004B2805" w:rsidRPr="004B2805">
              <w:rPr>
                <w:b/>
                <w:sz w:val="28"/>
                <w:szCs w:val="28"/>
              </w:rPr>
              <w:t>п</w:t>
            </w:r>
            <w:r w:rsidR="004B2805" w:rsidRPr="004B2805">
              <w:rPr>
                <w:b/>
              </w:rPr>
              <w:t>/</w:t>
            </w:r>
            <w:r w:rsidR="004B2805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05" w:rsidRDefault="00DC1894" w:rsidP="00CC56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0187A">
              <w:rPr>
                <w:b/>
                <w:sz w:val="28"/>
                <w:szCs w:val="28"/>
              </w:rPr>
              <w:t xml:space="preserve">Имущество предприятия </w:t>
            </w:r>
          </w:p>
          <w:p w:rsidR="0000187A" w:rsidRPr="0000187A" w:rsidRDefault="00DC1894" w:rsidP="00CC56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0187A">
              <w:rPr>
                <w:b/>
                <w:sz w:val="28"/>
                <w:szCs w:val="28"/>
              </w:rPr>
              <w:t>ОАО «</w:t>
            </w:r>
            <w:r w:rsidR="00D822C1" w:rsidRPr="0000187A">
              <w:rPr>
                <w:b/>
                <w:sz w:val="28"/>
                <w:szCs w:val="28"/>
              </w:rPr>
              <w:t>Успех</w:t>
            </w:r>
            <w:r w:rsidRPr="0000187A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05" w:rsidRDefault="00DC1894" w:rsidP="00CC56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0187A">
              <w:rPr>
                <w:b/>
                <w:sz w:val="28"/>
                <w:szCs w:val="28"/>
              </w:rPr>
              <w:t>Сумма,</w:t>
            </w:r>
            <w:r w:rsidR="0000187A" w:rsidRPr="0000187A">
              <w:rPr>
                <w:b/>
                <w:sz w:val="28"/>
                <w:szCs w:val="28"/>
              </w:rPr>
              <w:t xml:space="preserve"> </w:t>
            </w:r>
          </w:p>
          <w:p w:rsidR="0000187A" w:rsidRPr="0000187A" w:rsidRDefault="00DC1894" w:rsidP="00CC56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0187A">
              <w:rPr>
                <w:b/>
                <w:sz w:val="28"/>
                <w:szCs w:val="28"/>
              </w:rPr>
              <w:t>тыс.</w:t>
            </w:r>
            <w:r w:rsidR="004B2805">
              <w:rPr>
                <w:b/>
                <w:sz w:val="28"/>
                <w:szCs w:val="28"/>
              </w:rPr>
              <w:t xml:space="preserve"> </w:t>
            </w:r>
            <w:r w:rsidRPr="0000187A">
              <w:rPr>
                <w:b/>
                <w:sz w:val="28"/>
                <w:szCs w:val="28"/>
              </w:rPr>
              <w:t>руб</w:t>
            </w:r>
            <w:r w:rsidR="0000187A" w:rsidRPr="0000187A">
              <w:rPr>
                <w:b/>
                <w:sz w:val="28"/>
                <w:szCs w:val="28"/>
              </w:rPr>
              <w:t>.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Пластиковые карточки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45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Деловая репутация организации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7</w:t>
            </w:r>
            <w:r w:rsidR="002B639E" w:rsidRPr="0000187A">
              <w:rPr>
                <w:sz w:val="28"/>
                <w:szCs w:val="28"/>
              </w:rPr>
              <w:t>С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Топливо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307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Уставный капитал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183</w:t>
            </w:r>
            <w:r w:rsidR="00474253" w:rsidRPr="0000187A">
              <w:rPr>
                <w:sz w:val="28"/>
                <w:szCs w:val="28"/>
              </w:rPr>
              <w:t>АВС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473584">
            <w:pPr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Дебиторская задолженность страховой организации</w:t>
            </w:r>
            <w:r w:rsidR="006E7CD7">
              <w:rPr>
                <w:sz w:val="28"/>
                <w:szCs w:val="28"/>
              </w:rPr>
              <w:t>, подлежащая погашению в течение 5 месяцев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679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Здание цеха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32655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Резервный капитал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520</w:t>
            </w:r>
            <w:r w:rsidR="00B06544">
              <w:rPr>
                <w:sz w:val="28"/>
                <w:szCs w:val="28"/>
              </w:rPr>
              <w:t>0</w:t>
            </w:r>
            <w:r w:rsidRPr="0000187A">
              <w:rPr>
                <w:sz w:val="28"/>
                <w:szCs w:val="28"/>
              </w:rPr>
              <w:t>0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Сырье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475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1560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Затраты по открытию счетов в банках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13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47</w:t>
            </w:r>
            <w:r w:rsidR="004D5525" w:rsidRPr="0000187A">
              <w:rPr>
                <w:sz w:val="28"/>
                <w:szCs w:val="28"/>
              </w:rPr>
              <w:t>А</w:t>
            </w:r>
            <w:r w:rsidRPr="0000187A">
              <w:rPr>
                <w:sz w:val="28"/>
                <w:szCs w:val="28"/>
              </w:rPr>
              <w:t>62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Долги поставщикам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46</w:t>
            </w:r>
            <w:r w:rsidR="00763851" w:rsidRPr="0000187A">
              <w:rPr>
                <w:sz w:val="28"/>
                <w:szCs w:val="28"/>
              </w:rPr>
              <w:t>А</w:t>
            </w:r>
            <w:r w:rsidRPr="0000187A">
              <w:rPr>
                <w:sz w:val="28"/>
                <w:szCs w:val="28"/>
              </w:rPr>
              <w:t>8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Обрабатывающие станки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574</w:t>
            </w:r>
            <w:r w:rsidR="00763851" w:rsidRPr="0000187A">
              <w:rPr>
                <w:sz w:val="28"/>
                <w:szCs w:val="28"/>
              </w:rPr>
              <w:t>4</w:t>
            </w:r>
            <w:r w:rsidRPr="0000187A">
              <w:rPr>
                <w:sz w:val="28"/>
                <w:szCs w:val="28"/>
              </w:rPr>
              <w:t>3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Тара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76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Оборудование, переданное в лизинг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297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Аванс, полученный от арендатора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321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Амортизация основных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1</w:t>
            </w:r>
            <w:r w:rsidR="004D5525" w:rsidRPr="0000187A">
              <w:rPr>
                <w:sz w:val="28"/>
                <w:szCs w:val="28"/>
              </w:rPr>
              <w:t>1</w:t>
            </w:r>
            <w:r w:rsidRPr="0000187A">
              <w:rPr>
                <w:sz w:val="28"/>
                <w:szCs w:val="28"/>
              </w:rPr>
              <w:t>5</w:t>
            </w:r>
            <w:r w:rsidR="002B639E" w:rsidRPr="0000187A">
              <w:rPr>
                <w:sz w:val="28"/>
                <w:szCs w:val="28"/>
              </w:rPr>
              <w:t>С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203" w:rsidRPr="0000187A" w:rsidRDefault="00DC1894" w:rsidP="00473584">
            <w:pPr>
              <w:ind w:right="-108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Задолженность учредителям по начисленным, но не выплаченным доходам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5892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Незавершенное производство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38</w:t>
            </w:r>
            <w:r w:rsidR="00DB5F68" w:rsidRPr="0000187A">
              <w:rPr>
                <w:sz w:val="28"/>
                <w:szCs w:val="28"/>
              </w:rPr>
              <w:t>С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Изготовление печатей 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6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 xml:space="preserve">Валютный счет (курс на 1 </w:t>
            </w:r>
            <w:r w:rsidR="001F4AB6">
              <w:rPr>
                <w:sz w:val="28"/>
                <w:szCs w:val="28"/>
              </w:rPr>
              <w:t>января</w:t>
            </w:r>
            <w:r w:rsidRPr="0000187A">
              <w:rPr>
                <w:sz w:val="28"/>
                <w:szCs w:val="28"/>
              </w:rPr>
              <w:t xml:space="preserve"> 20</w:t>
            </w:r>
            <w:r w:rsidR="006E7CD7">
              <w:rPr>
                <w:sz w:val="28"/>
                <w:szCs w:val="28"/>
              </w:rPr>
              <w:t>__</w:t>
            </w:r>
            <w:r w:rsidRPr="0000187A">
              <w:rPr>
                <w:sz w:val="28"/>
                <w:szCs w:val="28"/>
              </w:rPr>
              <w:t xml:space="preserve"> г.</w:t>
            </w:r>
            <w:r w:rsidR="00C02DAB">
              <w:rPr>
                <w:sz w:val="28"/>
                <w:szCs w:val="28"/>
              </w:rPr>
              <w:t xml:space="preserve"> </w:t>
            </w:r>
            <w:r w:rsidR="00CC56BB">
              <w:rPr>
                <w:sz w:val="28"/>
                <w:szCs w:val="28"/>
              </w:rPr>
              <w:t>1$ - 30</w:t>
            </w:r>
            <w:r w:rsidRPr="0000187A">
              <w:rPr>
                <w:sz w:val="28"/>
                <w:szCs w:val="28"/>
              </w:rPr>
              <w:t>руб.)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3598 тыс.</w:t>
            </w:r>
            <w:r w:rsidR="00C02DAB">
              <w:rPr>
                <w:sz w:val="28"/>
                <w:szCs w:val="28"/>
              </w:rPr>
              <w:t xml:space="preserve"> </w:t>
            </w:r>
            <w:r w:rsidRPr="00C02DAB">
              <w:rPr>
                <w:sz w:val="28"/>
                <w:szCs w:val="28"/>
              </w:rPr>
              <w:t>$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473584">
            <w:pPr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 xml:space="preserve">Инвентарь хозяйственный (срок использования </w:t>
            </w:r>
            <w:r w:rsidR="00974CA0">
              <w:rPr>
                <w:sz w:val="28"/>
                <w:szCs w:val="28"/>
              </w:rPr>
              <w:t>менее</w:t>
            </w:r>
            <w:r w:rsidRPr="0000187A">
              <w:rPr>
                <w:sz w:val="28"/>
                <w:szCs w:val="28"/>
              </w:rPr>
              <w:t xml:space="preserve"> 1 года)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586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974CA0" w:rsidP="00CC56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приобретение лицензии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358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Долг Пенсионному фонду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444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Запасные части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372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Займы, предоставленные другой организации на 1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1515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Товарный знак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32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Доходы будущих периодов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75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Готовая продукция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00187A">
              <w:rPr>
                <w:sz w:val="28"/>
                <w:szCs w:val="28"/>
                <w:lang w:val="en-US"/>
              </w:rPr>
              <w:t>17</w:t>
            </w:r>
            <w:r w:rsidR="009D7F64" w:rsidRPr="0000187A">
              <w:rPr>
                <w:sz w:val="28"/>
                <w:szCs w:val="28"/>
              </w:rPr>
              <w:t>А</w:t>
            </w:r>
            <w:r w:rsidRPr="0000187A">
              <w:rPr>
                <w:sz w:val="28"/>
                <w:szCs w:val="28"/>
                <w:lang w:val="en-US"/>
              </w:rPr>
              <w:t>2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Регистрационные пошлины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74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Амортизация нематериальных активов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11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Задолженность работникам по заработной плате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235</w:t>
            </w:r>
            <w:r w:rsidR="00611DB4" w:rsidRPr="0000187A">
              <w:rPr>
                <w:sz w:val="28"/>
                <w:szCs w:val="28"/>
              </w:rPr>
              <w:t>В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664DDF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6</w:t>
            </w:r>
            <w:r w:rsidR="00DC1894" w:rsidRPr="0000187A">
              <w:rPr>
                <w:sz w:val="28"/>
                <w:szCs w:val="28"/>
              </w:rPr>
              <w:t>45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Товары, купленные с целью перепродажи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3</w:t>
            </w:r>
            <w:r w:rsidR="000802AD" w:rsidRPr="0000187A">
              <w:rPr>
                <w:sz w:val="28"/>
                <w:szCs w:val="28"/>
              </w:rPr>
              <w:t>С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Вклад в уставный капитал ООО «Старт»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7</w:t>
            </w:r>
            <w:r w:rsidR="00611DB4" w:rsidRPr="0000187A">
              <w:rPr>
                <w:sz w:val="28"/>
                <w:szCs w:val="28"/>
              </w:rPr>
              <w:t>В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Наличные деньги в кассе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2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Задолженность по коммунальным платежам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3</w:t>
            </w:r>
            <w:r w:rsidR="000802AD" w:rsidRPr="0000187A">
              <w:rPr>
                <w:sz w:val="28"/>
                <w:szCs w:val="28"/>
              </w:rPr>
              <w:t>С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Покупные полуфабрикаты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27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Кредит банка, полученный на 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4</w:t>
            </w:r>
            <w:r w:rsidR="009D7F64" w:rsidRPr="0000187A">
              <w:rPr>
                <w:sz w:val="28"/>
                <w:szCs w:val="28"/>
              </w:rPr>
              <w:t>61</w:t>
            </w:r>
            <w:r w:rsidRPr="0000187A">
              <w:rPr>
                <w:sz w:val="28"/>
                <w:szCs w:val="28"/>
              </w:rPr>
              <w:t>7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Транспортные средства 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2309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Сооружения 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6322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Долг покупателей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527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Незавершенное строительство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2</w:t>
            </w:r>
            <w:r w:rsidR="00DB5F68" w:rsidRPr="0000187A">
              <w:rPr>
                <w:sz w:val="28"/>
                <w:szCs w:val="28"/>
              </w:rPr>
              <w:t>В</w:t>
            </w:r>
            <w:r w:rsidRPr="0000187A">
              <w:rPr>
                <w:sz w:val="28"/>
                <w:szCs w:val="28"/>
              </w:rPr>
              <w:t>7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Акции ОАО «Газпром», приобретенные на 4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513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Кредиторская задолженность ОАО «Импульс»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5861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Строительные материалы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45</w:t>
            </w:r>
            <w:r w:rsidR="00664DDF" w:rsidRPr="0000187A">
              <w:rPr>
                <w:sz w:val="28"/>
                <w:szCs w:val="28"/>
              </w:rPr>
              <w:t>В</w:t>
            </w:r>
          </w:p>
        </w:tc>
      </w:tr>
      <w:tr w:rsidR="00DC1894" w:rsidRPr="0000187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numPr>
                <w:ilvl w:val="0"/>
                <w:numId w:val="2"/>
              </w:num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Долг бюджету по налоговым платежам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94" w:rsidRPr="0000187A" w:rsidRDefault="00DC1894" w:rsidP="00CC56B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0187A">
              <w:rPr>
                <w:sz w:val="28"/>
                <w:szCs w:val="28"/>
              </w:rPr>
              <w:t>127</w:t>
            </w:r>
            <w:r w:rsidR="00664DDF" w:rsidRPr="0000187A">
              <w:rPr>
                <w:sz w:val="28"/>
                <w:szCs w:val="28"/>
              </w:rPr>
              <w:t>В</w:t>
            </w:r>
          </w:p>
        </w:tc>
      </w:tr>
    </w:tbl>
    <w:p w:rsidR="00E96A56" w:rsidRDefault="00E96A56" w:rsidP="00F03A5D">
      <w:pPr>
        <w:spacing w:line="360" w:lineRule="auto"/>
        <w:jc w:val="both"/>
        <w:rPr>
          <w:sz w:val="28"/>
          <w:szCs w:val="28"/>
        </w:rPr>
      </w:pPr>
    </w:p>
    <w:p w:rsidR="003600ED" w:rsidRPr="00DA4EF6" w:rsidRDefault="003600ED" w:rsidP="003600ED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</w:t>
      </w:r>
      <w:r w:rsidRPr="00DA4EF6">
        <w:rPr>
          <w:b/>
          <w:i/>
          <w:sz w:val="32"/>
          <w:szCs w:val="32"/>
        </w:rPr>
        <w:t>. С</w:t>
      </w:r>
      <w:r>
        <w:rPr>
          <w:b/>
          <w:i/>
          <w:sz w:val="32"/>
          <w:szCs w:val="32"/>
        </w:rPr>
        <w:t>ОСТАВЛЕНИЕ ОТЧЕТА О ПРИБЫЛЯХ И УБЫТКАХ</w:t>
      </w:r>
    </w:p>
    <w:p w:rsidR="005A5F89" w:rsidRDefault="005A5F89" w:rsidP="005A5F89">
      <w:pPr>
        <w:spacing w:line="360" w:lineRule="auto"/>
        <w:ind w:firstLine="720"/>
        <w:jc w:val="both"/>
        <w:rPr>
          <w:sz w:val="28"/>
          <w:szCs w:val="28"/>
        </w:rPr>
      </w:pPr>
      <w:r w:rsidRPr="00DC1894">
        <w:rPr>
          <w:sz w:val="28"/>
          <w:szCs w:val="28"/>
        </w:rPr>
        <w:t xml:space="preserve">Составить </w:t>
      </w:r>
      <w:r>
        <w:rPr>
          <w:sz w:val="28"/>
          <w:szCs w:val="28"/>
        </w:rPr>
        <w:t xml:space="preserve">отчет о прибылях и убытках (форма № 2) </w:t>
      </w:r>
      <w:r w:rsidRPr="00DC1894">
        <w:rPr>
          <w:sz w:val="28"/>
          <w:szCs w:val="28"/>
        </w:rPr>
        <w:t>ОАО «</w:t>
      </w:r>
      <w:r>
        <w:rPr>
          <w:sz w:val="28"/>
          <w:szCs w:val="28"/>
        </w:rPr>
        <w:t>Успех</w:t>
      </w:r>
      <w:r w:rsidRPr="00DC1894">
        <w:rPr>
          <w:sz w:val="28"/>
          <w:szCs w:val="28"/>
        </w:rPr>
        <w:t xml:space="preserve">» на </w:t>
      </w:r>
      <w:r>
        <w:rPr>
          <w:sz w:val="28"/>
          <w:szCs w:val="28"/>
        </w:rPr>
        <w:t xml:space="preserve"> </w:t>
      </w:r>
      <w:r w:rsidRPr="00DC1894">
        <w:rPr>
          <w:sz w:val="28"/>
          <w:szCs w:val="28"/>
        </w:rPr>
        <w:t xml:space="preserve">1 </w:t>
      </w:r>
      <w:r w:rsidR="001F4AB6">
        <w:rPr>
          <w:sz w:val="28"/>
          <w:szCs w:val="28"/>
        </w:rPr>
        <w:t>января</w:t>
      </w:r>
      <w:r w:rsidRPr="00DC1894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DC1894">
        <w:rPr>
          <w:sz w:val="28"/>
          <w:szCs w:val="28"/>
        </w:rPr>
        <w:t>г.</w:t>
      </w:r>
      <w:r>
        <w:rPr>
          <w:sz w:val="28"/>
          <w:szCs w:val="28"/>
        </w:rPr>
        <w:t xml:space="preserve"> (</w:t>
      </w:r>
      <w:r w:rsidR="001F4AB6">
        <w:rPr>
          <w:sz w:val="28"/>
          <w:szCs w:val="28"/>
        </w:rPr>
        <w:t>начало</w:t>
      </w:r>
      <w:r>
        <w:rPr>
          <w:sz w:val="28"/>
          <w:szCs w:val="28"/>
        </w:rPr>
        <w:t xml:space="preserve"> отчетного периода). </w:t>
      </w:r>
    </w:p>
    <w:p w:rsidR="005A5F89" w:rsidRDefault="005A5F89" w:rsidP="005A5F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Вместо букв А,В и С необходимо подставить последние три цифры номера зачетной книжки. Например, если номер зачетной книжки 0853172, то букву А заменяем на цифру 1, букву В на цифру 7 и букву С на цифру 2.</w:t>
      </w:r>
    </w:p>
    <w:p w:rsidR="001075CA" w:rsidRDefault="001075CA" w:rsidP="005A5F89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6943"/>
        <w:gridCol w:w="1577"/>
      </w:tblGrid>
      <w:tr w:rsidR="00CC56BB">
        <w:trPr>
          <w:trHeight w:val="75"/>
        </w:trPr>
        <w:tc>
          <w:tcPr>
            <w:tcW w:w="617" w:type="dxa"/>
          </w:tcPr>
          <w:p w:rsidR="00CC56BB" w:rsidRPr="00CC56BB" w:rsidRDefault="00CC56BB" w:rsidP="00D602D0">
            <w:pPr>
              <w:jc w:val="both"/>
              <w:rPr>
                <w:b/>
                <w:sz w:val="28"/>
                <w:szCs w:val="28"/>
              </w:rPr>
            </w:pPr>
            <w:r w:rsidRPr="00CC56B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43" w:type="dxa"/>
          </w:tcPr>
          <w:p w:rsidR="00CC56BB" w:rsidRDefault="00CC56BB" w:rsidP="00CC56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0187A">
              <w:rPr>
                <w:b/>
                <w:sz w:val="28"/>
                <w:szCs w:val="28"/>
              </w:rPr>
              <w:t xml:space="preserve">Имущество предприятия </w:t>
            </w:r>
          </w:p>
          <w:p w:rsidR="00CC56BB" w:rsidRPr="0000187A" w:rsidRDefault="00CC56BB" w:rsidP="00CC56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0187A">
              <w:rPr>
                <w:b/>
                <w:sz w:val="28"/>
                <w:szCs w:val="28"/>
              </w:rPr>
              <w:t>ОАО «Успех»</w:t>
            </w:r>
          </w:p>
        </w:tc>
        <w:tc>
          <w:tcPr>
            <w:tcW w:w="1577" w:type="dxa"/>
          </w:tcPr>
          <w:p w:rsidR="00CC56BB" w:rsidRDefault="00CC56BB" w:rsidP="00CC56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0187A">
              <w:rPr>
                <w:b/>
                <w:sz w:val="28"/>
                <w:szCs w:val="28"/>
              </w:rPr>
              <w:t xml:space="preserve">Сумма, </w:t>
            </w:r>
          </w:p>
          <w:p w:rsidR="00CC56BB" w:rsidRPr="0000187A" w:rsidRDefault="00CC56BB" w:rsidP="00CC56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0187A">
              <w:rPr>
                <w:b/>
                <w:sz w:val="28"/>
                <w:szCs w:val="28"/>
              </w:rPr>
              <w:t>тыс.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0187A">
              <w:rPr>
                <w:b/>
                <w:sz w:val="28"/>
                <w:szCs w:val="28"/>
              </w:rPr>
              <w:t>руб.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C56BB" w:rsidRDefault="00453EBD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имущества в аренду</w:t>
            </w:r>
          </w:p>
        </w:tc>
        <w:tc>
          <w:tcPr>
            <w:tcW w:w="1577" w:type="dxa"/>
          </w:tcPr>
          <w:p w:rsidR="00CC56BB" w:rsidRDefault="009A2E66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9АВ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C56BB" w:rsidRDefault="00B463A5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ремонт основных средств</w:t>
            </w:r>
          </w:p>
        </w:tc>
        <w:tc>
          <w:tcPr>
            <w:tcW w:w="1577" w:type="dxa"/>
          </w:tcPr>
          <w:p w:rsidR="00CC56BB" w:rsidRDefault="00B463A5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2СВ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C56BB" w:rsidRDefault="00D677F9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Потери от брака</w:t>
            </w:r>
          </w:p>
        </w:tc>
        <w:tc>
          <w:tcPr>
            <w:tcW w:w="1577" w:type="dxa"/>
          </w:tcPr>
          <w:p w:rsidR="00CC56BB" w:rsidRDefault="00D677F9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6С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C56BB" w:rsidRDefault="007302CC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Положительная курсовая разница</w:t>
            </w:r>
          </w:p>
        </w:tc>
        <w:tc>
          <w:tcPr>
            <w:tcW w:w="1577" w:type="dxa"/>
          </w:tcPr>
          <w:p w:rsidR="00CC56BB" w:rsidRDefault="00A42EF1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94А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C56BB" w:rsidRDefault="002A3726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Командировочные расходы</w:t>
            </w:r>
          </w:p>
        </w:tc>
        <w:tc>
          <w:tcPr>
            <w:tcW w:w="1577" w:type="dxa"/>
          </w:tcPr>
          <w:p w:rsidR="00CC56BB" w:rsidRDefault="002A3726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60В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C56BB" w:rsidRDefault="00714CB5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от реализации продукции</w:t>
            </w:r>
            <w:r w:rsidR="008A511F">
              <w:rPr>
                <w:sz w:val="28"/>
                <w:szCs w:val="28"/>
              </w:rPr>
              <w:t xml:space="preserve"> (работ, услуг)</w:t>
            </w:r>
          </w:p>
        </w:tc>
        <w:tc>
          <w:tcPr>
            <w:tcW w:w="1577" w:type="dxa"/>
          </w:tcPr>
          <w:p w:rsidR="00CC56BB" w:rsidRDefault="00714CB5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6АВС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C56BB" w:rsidRDefault="006916DB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Амортизация основных средств</w:t>
            </w:r>
          </w:p>
        </w:tc>
        <w:tc>
          <w:tcPr>
            <w:tcW w:w="1577" w:type="dxa"/>
          </w:tcPr>
          <w:p w:rsidR="00CC56BB" w:rsidRDefault="006916DB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7ВА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C56BB" w:rsidRDefault="00E01A00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 к уплате</w:t>
            </w:r>
          </w:p>
        </w:tc>
        <w:tc>
          <w:tcPr>
            <w:tcW w:w="1577" w:type="dxa"/>
          </w:tcPr>
          <w:p w:rsidR="00CC56BB" w:rsidRDefault="00777826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12В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C56BB" w:rsidRDefault="00CC36FC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продажу</w:t>
            </w:r>
          </w:p>
        </w:tc>
        <w:tc>
          <w:tcPr>
            <w:tcW w:w="1577" w:type="dxa"/>
          </w:tcPr>
          <w:p w:rsidR="00CC56BB" w:rsidRDefault="003E3F8F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2СА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C56BB" w:rsidRDefault="004B602D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Общепроизводственные расходы</w:t>
            </w:r>
          </w:p>
        </w:tc>
        <w:tc>
          <w:tcPr>
            <w:tcW w:w="1577" w:type="dxa"/>
          </w:tcPr>
          <w:p w:rsidR="00CC56BB" w:rsidRDefault="00305B5D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1В3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0B3872" w:rsidRDefault="000B3872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материалов на производство продукции </w:t>
            </w:r>
          </w:p>
          <w:p w:rsidR="00CC56BB" w:rsidRDefault="000B3872" w:rsidP="004C01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(работ, услуг)</w:t>
            </w:r>
          </w:p>
        </w:tc>
        <w:tc>
          <w:tcPr>
            <w:tcW w:w="1577" w:type="dxa"/>
          </w:tcPr>
          <w:p w:rsidR="00CC56BB" w:rsidRDefault="00CC56BB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0B3872" w:rsidRDefault="000B3872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1СА1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C56BB" w:rsidRDefault="00052E60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Дивиденды учредителям</w:t>
            </w:r>
          </w:p>
        </w:tc>
        <w:tc>
          <w:tcPr>
            <w:tcW w:w="1577" w:type="dxa"/>
          </w:tcPr>
          <w:p w:rsidR="00CC56BB" w:rsidRDefault="007B45E2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C56BB" w:rsidRDefault="00763D25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577" w:type="dxa"/>
          </w:tcPr>
          <w:p w:rsidR="00CC56BB" w:rsidRDefault="00305B5D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1А55</w:t>
            </w:r>
          </w:p>
        </w:tc>
      </w:tr>
      <w:tr w:rsidR="00CC56BB">
        <w:trPr>
          <w:trHeight w:val="64"/>
        </w:trPr>
        <w:tc>
          <w:tcPr>
            <w:tcW w:w="617" w:type="dxa"/>
          </w:tcPr>
          <w:p w:rsidR="00CC56BB" w:rsidRDefault="00CC56BB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C56BB" w:rsidRDefault="00F52033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Заработная плата основных производственных рабочих</w:t>
            </w:r>
          </w:p>
        </w:tc>
        <w:tc>
          <w:tcPr>
            <w:tcW w:w="1577" w:type="dxa"/>
          </w:tcPr>
          <w:p w:rsidR="00F52033" w:rsidRDefault="00F52033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5АВ</w:t>
            </w:r>
          </w:p>
        </w:tc>
      </w:tr>
      <w:tr w:rsidR="00636AD0">
        <w:trPr>
          <w:trHeight w:val="64"/>
        </w:trPr>
        <w:tc>
          <w:tcPr>
            <w:tcW w:w="617" w:type="dxa"/>
          </w:tcPr>
          <w:p w:rsidR="00636AD0" w:rsidRDefault="00636AD0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636AD0" w:rsidRDefault="00636AD0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социальный налог</w:t>
            </w:r>
          </w:p>
        </w:tc>
        <w:tc>
          <w:tcPr>
            <w:tcW w:w="1577" w:type="dxa"/>
          </w:tcPr>
          <w:p w:rsidR="00636AD0" w:rsidRDefault="00636AD0" w:rsidP="00DF5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636AD0">
        <w:trPr>
          <w:trHeight w:val="64"/>
        </w:trPr>
        <w:tc>
          <w:tcPr>
            <w:tcW w:w="617" w:type="dxa"/>
          </w:tcPr>
          <w:p w:rsidR="00636AD0" w:rsidRDefault="00636AD0" w:rsidP="00E30D36">
            <w:pPr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636AD0" w:rsidRDefault="00387721" w:rsidP="009448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основных средств предприятия</w:t>
            </w:r>
          </w:p>
        </w:tc>
        <w:tc>
          <w:tcPr>
            <w:tcW w:w="1577" w:type="dxa"/>
          </w:tcPr>
          <w:p w:rsidR="00636AD0" w:rsidRDefault="00712BBF" w:rsidP="00714CB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33СА</w:t>
            </w:r>
          </w:p>
        </w:tc>
      </w:tr>
    </w:tbl>
    <w:p w:rsidR="006F413D" w:rsidRDefault="006F413D" w:rsidP="008A7B09">
      <w:pPr>
        <w:spacing w:line="360" w:lineRule="auto"/>
        <w:jc w:val="both"/>
        <w:rPr>
          <w:sz w:val="28"/>
          <w:szCs w:val="28"/>
        </w:rPr>
      </w:pPr>
    </w:p>
    <w:p w:rsidR="006F413D" w:rsidRPr="00DD283C" w:rsidRDefault="00D242BB" w:rsidP="00DD283C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</w:t>
      </w:r>
      <w:r w:rsidR="006F05A1">
        <w:rPr>
          <w:b/>
          <w:i/>
          <w:sz w:val="32"/>
          <w:szCs w:val="32"/>
        </w:rPr>
        <w:t>.</w:t>
      </w:r>
      <w:r w:rsidR="00FD6D2B" w:rsidRPr="00DD283C">
        <w:rPr>
          <w:b/>
          <w:i/>
          <w:sz w:val="32"/>
          <w:szCs w:val="32"/>
        </w:rPr>
        <w:t xml:space="preserve"> ЗАДАЧА ПО УЧЕТУ ИМУЩЕСТВА И ОБЯЗАТЕЛЬСТВ</w:t>
      </w:r>
    </w:p>
    <w:p w:rsidR="006F413D" w:rsidRDefault="009B1C26" w:rsidP="008A7B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Даны остатки по счетам бухгалтерского учета </w:t>
      </w:r>
      <w:r w:rsidR="00CD0069">
        <w:rPr>
          <w:sz w:val="28"/>
          <w:szCs w:val="28"/>
        </w:rPr>
        <w:t xml:space="preserve">ОАО «Успех» </w:t>
      </w:r>
      <w:r>
        <w:rPr>
          <w:sz w:val="28"/>
          <w:szCs w:val="28"/>
        </w:rPr>
        <w:t>на 1 декабря 20__г.: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4320"/>
        <w:gridCol w:w="2160"/>
        <w:gridCol w:w="1980"/>
      </w:tblGrid>
      <w:tr w:rsidR="00CD0069">
        <w:trPr>
          <w:trHeight w:val="363"/>
        </w:trPr>
        <w:tc>
          <w:tcPr>
            <w:tcW w:w="900" w:type="dxa"/>
            <w:vMerge w:val="restart"/>
          </w:tcPr>
          <w:p w:rsidR="00CD0069" w:rsidRDefault="00CD0069" w:rsidP="00D37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счета</w:t>
            </w:r>
          </w:p>
        </w:tc>
        <w:tc>
          <w:tcPr>
            <w:tcW w:w="4320" w:type="dxa"/>
            <w:vMerge w:val="restart"/>
          </w:tcPr>
          <w:p w:rsidR="00CD0069" w:rsidRDefault="00CD0069" w:rsidP="00D37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счета бухгалтерского учета</w:t>
            </w:r>
          </w:p>
        </w:tc>
        <w:tc>
          <w:tcPr>
            <w:tcW w:w="4140" w:type="dxa"/>
            <w:gridSpan w:val="2"/>
          </w:tcPr>
          <w:p w:rsidR="00CD0069" w:rsidRDefault="00CD0069" w:rsidP="00DD671E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на 1 декабря 20__г., руб.</w:t>
            </w:r>
          </w:p>
        </w:tc>
      </w:tr>
      <w:tr w:rsidR="00CD0069">
        <w:trPr>
          <w:trHeight w:val="318"/>
        </w:trPr>
        <w:tc>
          <w:tcPr>
            <w:tcW w:w="900" w:type="dxa"/>
            <w:vMerge/>
          </w:tcPr>
          <w:p w:rsidR="00CD0069" w:rsidRDefault="00CD0069" w:rsidP="00D378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vMerge/>
          </w:tcPr>
          <w:p w:rsidR="00CD0069" w:rsidRDefault="00CD0069" w:rsidP="00D378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CD0069" w:rsidRDefault="00CD0069" w:rsidP="00D37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Дебет</w:t>
            </w:r>
          </w:p>
        </w:tc>
        <w:tc>
          <w:tcPr>
            <w:tcW w:w="1980" w:type="dxa"/>
            <w:shd w:val="clear" w:color="auto" w:fill="auto"/>
          </w:tcPr>
          <w:p w:rsidR="00CD0069" w:rsidRDefault="00CD0069" w:rsidP="00D37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320" w:type="dxa"/>
          </w:tcPr>
          <w:p w:rsidR="00D3786B" w:rsidRDefault="000511B6" w:rsidP="007926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</w:t>
            </w:r>
          </w:p>
        </w:tc>
        <w:tc>
          <w:tcPr>
            <w:tcW w:w="2160" w:type="dxa"/>
          </w:tcPr>
          <w:p w:rsidR="00D3786B" w:rsidRDefault="008643C9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  <w:r w:rsidR="00862E9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5</w:t>
            </w:r>
            <w:r w:rsidR="000A730D">
              <w:rPr>
                <w:sz w:val="28"/>
                <w:szCs w:val="28"/>
              </w:rPr>
              <w:t>9</w:t>
            </w:r>
            <w:r w:rsidR="00862E9C">
              <w:rPr>
                <w:sz w:val="28"/>
                <w:szCs w:val="28"/>
              </w:rPr>
              <w:t>А</w:t>
            </w:r>
          </w:p>
        </w:tc>
        <w:tc>
          <w:tcPr>
            <w:tcW w:w="198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320" w:type="dxa"/>
          </w:tcPr>
          <w:p w:rsidR="00D3786B" w:rsidRDefault="000511B6" w:rsidP="007926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Амортизация основных средств</w:t>
            </w:r>
          </w:p>
        </w:tc>
        <w:tc>
          <w:tcPr>
            <w:tcW w:w="216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3786B" w:rsidRDefault="00077FB7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  <w:r w:rsidR="00862E9C">
              <w:rPr>
                <w:sz w:val="28"/>
                <w:szCs w:val="28"/>
              </w:rPr>
              <w:t>С</w:t>
            </w:r>
            <w:r w:rsidR="000A730D">
              <w:rPr>
                <w:sz w:val="28"/>
                <w:szCs w:val="28"/>
              </w:rPr>
              <w:t>4</w:t>
            </w:r>
            <w:r w:rsidR="00862E9C">
              <w:rPr>
                <w:sz w:val="28"/>
                <w:szCs w:val="28"/>
              </w:rPr>
              <w:t>А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320" w:type="dxa"/>
          </w:tcPr>
          <w:p w:rsidR="00D3786B" w:rsidRDefault="000511B6" w:rsidP="007926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Нематериальные активы</w:t>
            </w:r>
          </w:p>
        </w:tc>
        <w:tc>
          <w:tcPr>
            <w:tcW w:w="2160" w:type="dxa"/>
          </w:tcPr>
          <w:p w:rsidR="00D3786B" w:rsidRDefault="00077FB7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507E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="00862E9C">
              <w:rPr>
                <w:sz w:val="28"/>
                <w:szCs w:val="28"/>
              </w:rPr>
              <w:t>ВА</w:t>
            </w:r>
          </w:p>
        </w:tc>
        <w:tc>
          <w:tcPr>
            <w:tcW w:w="198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320" w:type="dxa"/>
          </w:tcPr>
          <w:p w:rsidR="00D3786B" w:rsidRDefault="000511B6" w:rsidP="00792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Амортизация нематериальных активов</w:t>
            </w:r>
          </w:p>
        </w:tc>
        <w:tc>
          <w:tcPr>
            <w:tcW w:w="216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3786B" w:rsidRDefault="00D238F3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  <w:r w:rsidR="00862E9C">
              <w:rPr>
                <w:sz w:val="28"/>
                <w:szCs w:val="28"/>
              </w:rPr>
              <w:t>А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20" w:type="dxa"/>
          </w:tcPr>
          <w:p w:rsidR="00D3786B" w:rsidRDefault="00B27BA3" w:rsidP="007926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</w:t>
            </w:r>
          </w:p>
        </w:tc>
        <w:tc>
          <w:tcPr>
            <w:tcW w:w="2160" w:type="dxa"/>
          </w:tcPr>
          <w:p w:rsidR="00D3786B" w:rsidRDefault="003D4AAD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862E9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198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20" w:type="dxa"/>
          </w:tcPr>
          <w:p w:rsidR="00D3786B" w:rsidRDefault="00B27BA3" w:rsidP="007926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производство</w:t>
            </w:r>
          </w:p>
        </w:tc>
        <w:tc>
          <w:tcPr>
            <w:tcW w:w="2160" w:type="dxa"/>
          </w:tcPr>
          <w:p w:rsidR="00D3786B" w:rsidRDefault="00514900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6372</w:t>
            </w:r>
            <w:r w:rsidR="00862E9C">
              <w:rPr>
                <w:sz w:val="28"/>
                <w:szCs w:val="28"/>
              </w:rPr>
              <w:t>В</w:t>
            </w:r>
          </w:p>
        </w:tc>
        <w:tc>
          <w:tcPr>
            <w:tcW w:w="198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320" w:type="dxa"/>
          </w:tcPr>
          <w:p w:rsidR="00D3786B" w:rsidRDefault="00B27BA3" w:rsidP="007926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</w:t>
            </w:r>
          </w:p>
        </w:tc>
        <w:tc>
          <w:tcPr>
            <w:tcW w:w="2160" w:type="dxa"/>
          </w:tcPr>
          <w:p w:rsidR="00D3786B" w:rsidRDefault="00514900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1127</w:t>
            </w:r>
            <w:r w:rsidR="00862E9C">
              <w:rPr>
                <w:sz w:val="28"/>
                <w:szCs w:val="28"/>
              </w:rPr>
              <w:t>С</w:t>
            </w:r>
          </w:p>
        </w:tc>
        <w:tc>
          <w:tcPr>
            <w:tcW w:w="198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320" w:type="dxa"/>
          </w:tcPr>
          <w:p w:rsidR="00D3786B" w:rsidRDefault="00B27BA3" w:rsidP="007926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Готовая продукция</w:t>
            </w:r>
          </w:p>
        </w:tc>
        <w:tc>
          <w:tcPr>
            <w:tcW w:w="2160" w:type="dxa"/>
          </w:tcPr>
          <w:p w:rsidR="00D3786B" w:rsidRDefault="00514900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2E9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277</w:t>
            </w:r>
          </w:p>
        </w:tc>
        <w:tc>
          <w:tcPr>
            <w:tcW w:w="198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320" w:type="dxa"/>
          </w:tcPr>
          <w:p w:rsidR="00D3786B" w:rsidRDefault="00B27BA3" w:rsidP="007926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Касса</w:t>
            </w:r>
          </w:p>
        </w:tc>
        <w:tc>
          <w:tcPr>
            <w:tcW w:w="2160" w:type="dxa"/>
          </w:tcPr>
          <w:p w:rsidR="00D3786B" w:rsidRDefault="006F4CD9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  <w:r w:rsidR="00862E9C">
              <w:rPr>
                <w:sz w:val="28"/>
                <w:szCs w:val="28"/>
              </w:rPr>
              <w:t>А</w:t>
            </w:r>
          </w:p>
        </w:tc>
        <w:tc>
          <w:tcPr>
            <w:tcW w:w="198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320" w:type="dxa"/>
          </w:tcPr>
          <w:p w:rsidR="00D3786B" w:rsidRDefault="00B27BA3" w:rsidP="007926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Расчетные счета</w:t>
            </w:r>
          </w:p>
        </w:tc>
        <w:tc>
          <w:tcPr>
            <w:tcW w:w="2160" w:type="dxa"/>
          </w:tcPr>
          <w:p w:rsidR="00D3786B" w:rsidRDefault="006F4CD9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862E9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625</w:t>
            </w:r>
          </w:p>
        </w:tc>
        <w:tc>
          <w:tcPr>
            <w:tcW w:w="198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320" w:type="dxa"/>
          </w:tcPr>
          <w:p w:rsidR="00D3786B" w:rsidRDefault="00B27BA3" w:rsidP="00792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216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3786B" w:rsidRDefault="00BA268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2086</w:t>
            </w:r>
            <w:r w:rsidR="00862E9C">
              <w:rPr>
                <w:sz w:val="28"/>
                <w:szCs w:val="28"/>
              </w:rPr>
              <w:t>ВВ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320" w:type="dxa"/>
          </w:tcPr>
          <w:p w:rsidR="00D3786B" w:rsidRDefault="00B27BA3" w:rsidP="00792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с покупателями и заказчиками</w:t>
            </w:r>
          </w:p>
        </w:tc>
        <w:tc>
          <w:tcPr>
            <w:tcW w:w="2160" w:type="dxa"/>
          </w:tcPr>
          <w:p w:rsidR="00D3786B" w:rsidRDefault="00FA6AFB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4251</w:t>
            </w:r>
            <w:r w:rsidR="00862E9C">
              <w:rPr>
                <w:sz w:val="28"/>
                <w:szCs w:val="28"/>
              </w:rPr>
              <w:t>В</w:t>
            </w:r>
          </w:p>
        </w:tc>
        <w:tc>
          <w:tcPr>
            <w:tcW w:w="198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320" w:type="dxa"/>
          </w:tcPr>
          <w:p w:rsidR="00D3786B" w:rsidRDefault="00B27BA3" w:rsidP="00792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долгосрочным кредитам и займам</w:t>
            </w:r>
          </w:p>
        </w:tc>
        <w:tc>
          <w:tcPr>
            <w:tcW w:w="216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3786B" w:rsidRDefault="00FA6AFB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364800</w:t>
            </w:r>
          </w:p>
        </w:tc>
      </w:tr>
      <w:tr w:rsidR="00D3786B">
        <w:trPr>
          <w:trHeight w:val="64"/>
        </w:trPr>
        <w:tc>
          <w:tcPr>
            <w:tcW w:w="900" w:type="dxa"/>
          </w:tcPr>
          <w:p w:rsidR="00D3786B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320" w:type="dxa"/>
          </w:tcPr>
          <w:p w:rsidR="00D3786B" w:rsidRDefault="00B27BA3" w:rsidP="00792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2160" w:type="dxa"/>
          </w:tcPr>
          <w:p w:rsidR="00D3786B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3786B" w:rsidRDefault="00E05A69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2976</w:t>
            </w:r>
            <w:r w:rsidR="00862E9C">
              <w:rPr>
                <w:sz w:val="28"/>
                <w:szCs w:val="28"/>
              </w:rPr>
              <w:t>С</w:t>
            </w:r>
          </w:p>
        </w:tc>
      </w:tr>
      <w:tr w:rsidR="00DD671E">
        <w:trPr>
          <w:trHeight w:val="64"/>
        </w:trPr>
        <w:tc>
          <w:tcPr>
            <w:tcW w:w="900" w:type="dxa"/>
          </w:tcPr>
          <w:p w:rsidR="00DD671E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320" w:type="dxa"/>
          </w:tcPr>
          <w:p w:rsidR="00DD671E" w:rsidRDefault="00B27BA3" w:rsidP="00792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социальному страхованию и обеспечению</w:t>
            </w:r>
          </w:p>
        </w:tc>
        <w:tc>
          <w:tcPr>
            <w:tcW w:w="2160" w:type="dxa"/>
          </w:tcPr>
          <w:p w:rsidR="00DD671E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D671E" w:rsidRDefault="00E05A69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2E9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422</w:t>
            </w:r>
          </w:p>
        </w:tc>
      </w:tr>
      <w:tr w:rsidR="00DD671E">
        <w:trPr>
          <w:trHeight w:val="64"/>
        </w:trPr>
        <w:tc>
          <w:tcPr>
            <w:tcW w:w="900" w:type="dxa"/>
          </w:tcPr>
          <w:p w:rsidR="00DD671E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320" w:type="dxa"/>
          </w:tcPr>
          <w:p w:rsidR="00DD671E" w:rsidRDefault="00B27BA3" w:rsidP="00792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2160" w:type="dxa"/>
          </w:tcPr>
          <w:p w:rsidR="00DD671E" w:rsidRDefault="00193202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D671E" w:rsidRDefault="00862E9C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38С</w:t>
            </w:r>
            <w:r w:rsidR="007172EA">
              <w:rPr>
                <w:sz w:val="28"/>
                <w:szCs w:val="28"/>
              </w:rPr>
              <w:t>465</w:t>
            </w:r>
          </w:p>
        </w:tc>
      </w:tr>
      <w:tr w:rsidR="00E67B1F">
        <w:trPr>
          <w:trHeight w:val="64"/>
        </w:trPr>
        <w:tc>
          <w:tcPr>
            <w:tcW w:w="900" w:type="dxa"/>
          </w:tcPr>
          <w:p w:rsidR="00E67B1F" w:rsidRDefault="00E67B1F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320" w:type="dxa"/>
          </w:tcPr>
          <w:p w:rsidR="00E67B1F" w:rsidRDefault="00E67B1F" w:rsidP="00792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с подотчетными лицами</w:t>
            </w:r>
          </w:p>
        </w:tc>
        <w:tc>
          <w:tcPr>
            <w:tcW w:w="2160" w:type="dxa"/>
          </w:tcPr>
          <w:p w:rsidR="00E67B1F" w:rsidRDefault="007172EA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</w:t>
            </w:r>
            <w:r w:rsidR="00862E9C">
              <w:rPr>
                <w:sz w:val="28"/>
                <w:szCs w:val="28"/>
              </w:rPr>
              <w:t>С</w:t>
            </w:r>
          </w:p>
        </w:tc>
        <w:tc>
          <w:tcPr>
            <w:tcW w:w="1980" w:type="dxa"/>
          </w:tcPr>
          <w:p w:rsidR="00E67B1F" w:rsidRDefault="007172EA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3590</w:t>
            </w:r>
          </w:p>
        </w:tc>
      </w:tr>
      <w:tr w:rsidR="00DD671E">
        <w:trPr>
          <w:trHeight w:val="64"/>
        </w:trPr>
        <w:tc>
          <w:tcPr>
            <w:tcW w:w="900" w:type="dxa"/>
          </w:tcPr>
          <w:p w:rsidR="00DD671E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320" w:type="dxa"/>
          </w:tcPr>
          <w:p w:rsidR="00DD671E" w:rsidRDefault="00B27BA3" w:rsidP="007926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с учредителями</w:t>
            </w:r>
          </w:p>
        </w:tc>
        <w:tc>
          <w:tcPr>
            <w:tcW w:w="2160" w:type="dxa"/>
          </w:tcPr>
          <w:p w:rsidR="00DD671E" w:rsidRDefault="00CC0A2D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</w:t>
            </w:r>
            <w:r w:rsidR="00862E9C">
              <w:rPr>
                <w:sz w:val="28"/>
                <w:szCs w:val="28"/>
              </w:rPr>
              <w:t>А</w:t>
            </w:r>
          </w:p>
        </w:tc>
        <w:tc>
          <w:tcPr>
            <w:tcW w:w="1980" w:type="dxa"/>
          </w:tcPr>
          <w:p w:rsidR="00DD671E" w:rsidRDefault="00220FAF" w:rsidP="001932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8874</w:t>
            </w:r>
            <w:r w:rsidR="00862E9C">
              <w:rPr>
                <w:sz w:val="28"/>
                <w:szCs w:val="28"/>
              </w:rPr>
              <w:t>А</w:t>
            </w:r>
          </w:p>
        </w:tc>
      </w:tr>
      <w:tr w:rsidR="00DD671E">
        <w:trPr>
          <w:trHeight w:val="64"/>
        </w:trPr>
        <w:tc>
          <w:tcPr>
            <w:tcW w:w="900" w:type="dxa"/>
          </w:tcPr>
          <w:p w:rsidR="00DD671E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320" w:type="dxa"/>
          </w:tcPr>
          <w:p w:rsidR="00DD671E" w:rsidRDefault="00B27BA3" w:rsidP="007926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Уставный капитал</w:t>
            </w:r>
          </w:p>
        </w:tc>
        <w:tc>
          <w:tcPr>
            <w:tcW w:w="2160" w:type="dxa"/>
          </w:tcPr>
          <w:p w:rsidR="00DD671E" w:rsidRDefault="00975CCE" w:rsidP="00975C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D671E" w:rsidRDefault="00A7072A" w:rsidP="00220F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46330</w:t>
            </w:r>
            <w:r w:rsidR="00862E9C">
              <w:rPr>
                <w:sz w:val="28"/>
                <w:szCs w:val="28"/>
              </w:rPr>
              <w:t>А</w:t>
            </w:r>
          </w:p>
        </w:tc>
      </w:tr>
      <w:tr w:rsidR="00DD671E">
        <w:trPr>
          <w:trHeight w:val="64"/>
        </w:trPr>
        <w:tc>
          <w:tcPr>
            <w:tcW w:w="900" w:type="dxa"/>
          </w:tcPr>
          <w:p w:rsidR="00DD671E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320" w:type="dxa"/>
          </w:tcPr>
          <w:p w:rsidR="00DD671E" w:rsidRDefault="00B27BA3" w:rsidP="007926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капитал</w:t>
            </w:r>
          </w:p>
        </w:tc>
        <w:tc>
          <w:tcPr>
            <w:tcW w:w="2160" w:type="dxa"/>
          </w:tcPr>
          <w:p w:rsidR="00DD671E" w:rsidRDefault="00975CCE" w:rsidP="00975C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D671E" w:rsidRDefault="00A7072A" w:rsidP="00220F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13899</w:t>
            </w:r>
            <w:r w:rsidR="00862E9C">
              <w:rPr>
                <w:sz w:val="28"/>
                <w:szCs w:val="28"/>
              </w:rPr>
              <w:t>В</w:t>
            </w:r>
          </w:p>
        </w:tc>
      </w:tr>
      <w:tr w:rsidR="00DD671E">
        <w:trPr>
          <w:trHeight w:val="64"/>
        </w:trPr>
        <w:tc>
          <w:tcPr>
            <w:tcW w:w="900" w:type="dxa"/>
          </w:tcPr>
          <w:p w:rsidR="00DD671E" w:rsidRDefault="00DD671E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320" w:type="dxa"/>
          </w:tcPr>
          <w:p w:rsidR="00DD671E" w:rsidRDefault="00B27BA3" w:rsidP="00792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Нераспределенная прибыль (непокрытый убыток)</w:t>
            </w:r>
          </w:p>
        </w:tc>
        <w:tc>
          <w:tcPr>
            <w:tcW w:w="2160" w:type="dxa"/>
          </w:tcPr>
          <w:p w:rsidR="00DD671E" w:rsidRDefault="00975CCE" w:rsidP="00975C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DD671E" w:rsidRDefault="00B42766" w:rsidP="00220F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862E9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359</w:t>
            </w:r>
          </w:p>
        </w:tc>
      </w:tr>
      <w:tr w:rsidR="00C75D2A">
        <w:trPr>
          <w:trHeight w:val="64"/>
        </w:trPr>
        <w:tc>
          <w:tcPr>
            <w:tcW w:w="900" w:type="dxa"/>
          </w:tcPr>
          <w:p w:rsidR="00C75D2A" w:rsidRDefault="00C75D2A" w:rsidP="00DD67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4320" w:type="dxa"/>
          </w:tcPr>
          <w:p w:rsidR="00C75D2A" w:rsidRDefault="00C75D2A" w:rsidP="00792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Прибыли и убытки</w:t>
            </w:r>
          </w:p>
        </w:tc>
        <w:tc>
          <w:tcPr>
            <w:tcW w:w="2160" w:type="dxa"/>
          </w:tcPr>
          <w:p w:rsidR="00C75D2A" w:rsidRDefault="00975CCE" w:rsidP="00975C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C75D2A" w:rsidRDefault="000B06C3" w:rsidP="00220F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17540</w:t>
            </w:r>
            <w:r w:rsidR="00862E9C">
              <w:rPr>
                <w:sz w:val="28"/>
                <w:szCs w:val="28"/>
              </w:rPr>
              <w:t>С</w:t>
            </w:r>
          </w:p>
        </w:tc>
      </w:tr>
    </w:tbl>
    <w:p w:rsidR="00545868" w:rsidRDefault="00545868" w:rsidP="008A7B09">
      <w:pPr>
        <w:spacing w:line="360" w:lineRule="auto"/>
        <w:jc w:val="both"/>
        <w:rPr>
          <w:sz w:val="28"/>
          <w:szCs w:val="28"/>
        </w:rPr>
      </w:pPr>
    </w:p>
    <w:p w:rsidR="003C2D3A" w:rsidRDefault="009F3EB2" w:rsidP="006E2A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 декабря 20__г. были совершены следующие хозяйственные операции: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6966"/>
        <w:gridCol w:w="1800"/>
      </w:tblGrid>
      <w:tr w:rsidR="00BD12EA">
        <w:trPr>
          <w:trHeight w:val="47"/>
        </w:trPr>
        <w:tc>
          <w:tcPr>
            <w:tcW w:w="594" w:type="dxa"/>
          </w:tcPr>
          <w:p w:rsidR="00BD12EA" w:rsidRDefault="00BD12EA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966" w:type="dxa"/>
          </w:tcPr>
          <w:p w:rsidR="00BD12EA" w:rsidRDefault="00BD12EA" w:rsidP="00BD1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хозяйственной операции</w:t>
            </w:r>
          </w:p>
        </w:tc>
        <w:tc>
          <w:tcPr>
            <w:tcW w:w="1800" w:type="dxa"/>
          </w:tcPr>
          <w:p w:rsidR="00BD12EA" w:rsidRDefault="00BD12EA" w:rsidP="00BD1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руб.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DE0803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Поступили от поставщиков материалы, включая НДС</w:t>
            </w:r>
          </w:p>
        </w:tc>
        <w:tc>
          <w:tcPr>
            <w:tcW w:w="1800" w:type="dxa"/>
          </w:tcPr>
          <w:p w:rsidR="00BD12EA" w:rsidRDefault="00B554F9" w:rsidP="00694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52АВС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672D32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полученные материалы израсходованы на производство готовой продукции</w:t>
            </w:r>
          </w:p>
        </w:tc>
        <w:tc>
          <w:tcPr>
            <w:tcW w:w="1800" w:type="dxa"/>
          </w:tcPr>
          <w:p w:rsidR="00BD12EA" w:rsidRDefault="00672D32" w:rsidP="00672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DE61A1">
        <w:trPr>
          <w:trHeight w:val="33"/>
        </w:trPr>
        <w:tc>
          <w:tcPr>
            <w:tcW w:w="594" w:type="dxa"/>
          </w:tcPr>
          <w:p w:rsidR="00DE61A1" w:rsidRDefault="00DE61A1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DE61A1" w:rsidRDefault="00DE61A1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Перечислены денежные средства с расчетного счета в кассу </w:t>
            </w:r>
          </w:p>
        </w:tc>
        <w:tc>
          <w:tcPr>
            <w:tcW w:w="1800" w:type="dxa"/>
          </w:tcPr>
          <w:p w:rsidR="00DE61A1" w:rsidRDefault="003F78E6" w:rsidP="00672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83СС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761E76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</w:t>
            </w:r>
            <w:r w:rsidR="00082C3F">
              <w:rPr>
                <w:sz w:val="28"/>
                <w:szCs w:val="28"/>
              </w:rPr>
              <w:t xml:space="preserve">ы </w:t>
            </w:r>
            <w:r>
              <w:rPr>
                <w:sz w:val="28"/>
                <w:szCs w:val="28"/>
              </w:rPr>
              <w:t xml:space="preserve">из кассы </w:t>
            </w:r>
            <w:r w:rsidR="00082C3F">
              <w:rPr>
                <w:sz w:val="28"/>
                <w:szCs w:val="28"/>
              </w:rPr>
              <w:t xml:space="preserve">денежные средства </w:t>
            </w:r>
            <w:r>
              <w:rPr>
                <w:sz w:val="28"/>
                <w:szCs w:val="28"/>
              </w:rPr>
              <w:t>подотчетному лицу на командиров</w:t>
            </w:r>
            <w:r w:rsidR="00082C3F">
              <w:rPr>
                <w:sz w:val="28"/>
                <w:szCs w:val="28"/>
              </w:rPr>
              <w:t>очные расходы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BD12EA" w:rsidRDefault="00337082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7ВС5</w:t>
            </w:r>
          </w:p>
        </w:tc>
      </w:tr>
      <w:tr w:rsidR="002869F2">
        <w:trPr>
          <w:trHeight w:val="33"/>
        </w:trPr>
        <w:tc>
          <w:tcPr>
            <w:tcW w:w="594" w:type="dxa"/>
          </w:tcPr>
          <w:p w:rsidR="002869F2" w:rsidRDefault="002869F2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2869F2" w:rsidRDefault="002869F2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Перечислены с расчетного счета денежные средства за оборудование</w:t>
            </w:r>
            <w:r w:rsidR="000F7F06">
              <w:rPr>
                <w:sz w:val="28"/>
                <w:szCs w:val="28"/>
              </w:rPr>
              <w:t>, включая НДС</w:t>
            </w:r>
          </w:p>
        </w:tc>
        <w:tc>
          <w:tcPr>
            <w:tcW w:w="1800" w:type="dxa"/>
          </w:tcPr>
          <w:p w:rsidR="002869F2" w:rsidRDefault="00CB3B02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17ААВ4</w:t>
            </w:r>
          </w:p>
        </w:tc>
      </w:tr>
      <w:tr w:rsidR="00DE777D">
        <w:trPr>
          <w:trHeight w:val="33"/>
        </w:trPr>
        <w:tc>
          <w:tcPr>
            <w:tcW w:w="594" w:type="dxa"/>
          </w:tcPr>
          <w:p w:rsidR="00DE777D" w:rsidRDefault="00DE777D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DE777D" w:rsidRDefault="002869F2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Учредитель в качестве взноса в уставный капитал предоставил акции другой организации</w:t>
            </w:r>
          </w:p>
        </w:tc>
        <w:tc>
          <w:tcPr>
            <w:tcW w:w="1800" w:type="dxa"/>
          </w:tcPr>
          <w:p w:rsidR="00DE777D" w:rsidRDefault="00B91879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3ВВС</w:t>
            </w:r>
          </w:p>
        </w:tc>
      </w:tr>
      <w:tr w:rsidR="00A76ACC">
        <w:trPr>
          <w:trHeight w:val="33"/>
        </w:trPr>
        <w:tc>
          <w:tcPr>
            <w:tcW w:w="594" w:type="dxa"/>
            <w:vMerge w:val="restart"/>
          </w:tcPr>
          <w:p w:rsidR="00A76ACC" w:rsidRDefault="00A76ACC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A76ACC" w:rsidRDefault="00A76ACC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Начислена амортизация основных средств цеха</w:t>
            </w:r>
          </w:p>
        </w:tc>
        <w:tc>
          <w:tcPr>
            <w:tcW w:w="1800" w:type="dxa"/>
          </w:tcPr>
          <w:p w:rsidR="00A76ACC" w:rsidRDefault="00B41F4C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3АВС</w:t>
            </w:r>
          </w:p>
        </w:tc>
      </w:tr>
      <w:tr w:rsidR="00A76ACC">
        <w:trPr>
          <w:trHeight w:val="33"/>
        </w:trPr>
        <w:tc>
          <w:tcPr>
            <w:tcW w:w="594" w:type="dxa"/>
            <w:vMerge/>
          </w:tcPr>
          <w:p w:rsidR="00A76ACC" w:rsidRDefault="00A76ACC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A76ACC" w:rsidRDefault="00A76ACC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основных средств общехозяйственного назначения</w:t>
            </w:r>
          </w:p>
        </w:tc>
        <w:tc>
          <w:tcPr>
            <w:tcW w:w="1800" w:type="dxa"/>
          </w:tcPr>
          <w:p w:rsidR="00A76ACC" w:rsidRDefault="00B41F4C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5ААА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CA1578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расчетный счет получен кредит</w:t>
            </w:r>
            <w:r w:rsidR="000D326E">
              <w:rPr>
                <w:sz w:val="28"/>
                <w:szCs w:val="28"/>
              </w:rPr>
              <w:t xml:space="preserve"> коммерческого </w:t>
            </w:r>
            <w:r>
              <w:rPr>
                <w:sz w:val="28"/>
                <w:szCs w:val="28"/>
              </w:rPr>
              <w:t xml:space="preserve"> банка на 2 года</w:t>
            </w:r>
          </w:p>
        </w:tc>
        <w:tc>
          <w:tcPr>
            <w:tcW w:w="1800" w:type="dxa"/>
          </w:tcPr>
          <w:p w:rsidR="00BD12EA" w:rsidRDefault="00591D95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  <w:r w:rsidR="00CB3B02">
              <w:rPr>
                <w:sz w:val="28"/>
                <w:szCs w:val="28"/>
              </w:rPr>
              <w:t>ВСС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A16892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нераспределенной прибыли направлена на увеличение резервного капитала</w:t>
            </w:r>
          </w:p>
          <w:p w:rsidR="00837BD7" w:rsidRDefault="00837BD7" w:rsidP="00BD12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D12EA" w:rsidRDefault="00CB3B02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19ВААА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4C0197" w:rsidRDefault="00DD1547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Подотчетное лицо за свой счет приобрел </w:t>
            </w:r>
            <w:r w:rsidR="007900B3">
              <w:rPr>
                <w:sz w:val="28"/>
                <w:szCs w:val="28"/>
              </w:rPr>
              <w:t>канцелярские принадлежности для предприятия</w:t>
            </w:r>
          </w:p>
        </w:tc>
        <w:tc>
          <w:tcPr>
            <w:tcW w:w="1800" w:type="dxa"/>
          </w:tcPr>
          <w:p w:rsidR="00BD12EA" w:rsidRDefault="00527873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1АС</w:t>
            </w:r>
          </w:p>
        </w:tc>
      </w:tr>
      <w:tr w:rsidR="007D52E6">
        <w:trPr>
          <w:trHeight w:val="33"/>
        </w:trPr>
        <w:tc>
          <w:tcPr>
            <w:tcW w:w="594" w:type="dxa"/>
          </w:tcPr>
          <w:p w:rsidR="007D52E6" w:rsidRDefault="007D52E6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7D52E6" w:rsidRDefault="007D52E6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Начислена амортизация нематериальных активов</w:t>
            </w:r>
            <w:r w:rsidR="00856361">
              <w:rPr>
                <w:sz w:val="28"/>
                <w:szCs w:val="28"/>
              </w:rPr>
              <w:t xml:space="preserve"> (лицензионного программного обеспечения)</w:t>
            </w:r>
          </w:p>
        </w:tc>
        <w:tc>
          <w:tcPr>
            <w:tcW w:w="1800" w:type="dxa"/>
          </w:tcPr>
          <w:p w:rsidR="007D52E6" w:rsidRDefault="006531B7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5ВС</w:t>
            </w:r>
          </w:p>
        </w:tc>
      </w:tr>
      <w:tr w:rsidR="00434987">
        <w:trPr>
          <w:trHeight w:val="33"/>
        </w:trPr>
        <w:tc>
          <w:tcPr>
            <w:tcW w:w="594" w:type="dxa"/>
          </w:tcPr>
          <w:p w:rsidR="00434987" w:rsidRDefault="00434987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434987" w:rsidRDefault="00434987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Перечислены с расчетного счета денежные средства в кассу предприятия на выплату заработной платы</w:t>
            </w:r>
          </w:p>
        </w:tc>
        <w:tc>
          <w:tcPr>
            <w:tcW w:w="1800" w:type="dxa"/>
          </w:tcPr>
          <w:p w:rsidR="00434987" w:rsidRDefault="00672489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  <w:r w:rsidR="00763C5C">
              <w:rPr>
                <w:sz w:val="28"/>
                <w:szCs w:val="28"/>
              </w:rPr>
              <w:t>ВВА</w:t>
            </w:r>
          </w:p>
        </w:tc>
      </w:tr>
      <w:tr w:rsidR="00B821D8">
        <w:trPr>
          <w:trHeight w:val="33"/>
        </w:trPr>
        <w:tc>
          <w:tcPr>
            <w:tcW w:w="594" w:type="dxa"/>
            <w:vMerge w:val="restart"/>
          </w:tcPr>
          <w:p w:rsidR="00B821D8" w:rsidRDefault="00B821D8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821D8" w:rsidRDefault="00B821D8" w:rsidP="00B82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Начислена заработная плата </w:t>
            </w:r>
          </w:p>
          <w:p w:rsidR="00B821D8" w:rsidRDefault="00B821D8" w:rsidP="00B82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основным производственным рабочим</w:t>
            </w:r>
            <w:r w:rsidR="00181616">
              <w:rPr>
                <w:sz w:val="28"/>
                <w:szCs w:val="28"/>
              </w:rPr>
              <w:t>,</w:t>
            </w:r>
          </w:p>
        </w:tc>
        <w:tc>
          <w:tcPr>
            <w:tcW w:w="1800" w:type="dxa"/>
          </w:tcPr>
          <w:p w:rsidR="00B821D8" w:rsidRDefault="00B821D8" w:rsidP="00125988">
            <w:pPr>
              <w:jc w:val="center"/>
              <w:rPr>
                <w:sz w:val="28"/>
                <w:szCs w:val="28"/>
              </w:rPr>
            </w:pPr>
          </w:p>
          <w:p w:rsidR="00763C5C" w:rsidRDefault="00763C5C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26ААВС</w:t>
            </w:r>
          </w:p>
        </w:tc>
      </w:tr>
      <w:tr w:rsidR="00181616">
        <w:trPr>
          <w:trHeight w:val="33"/>
        </w:trPr>
        <w:tc>
          <w:tcPr>
            <w:tcW w:w="594" w:type="dxa"/>
            <w:vMerge/>
          </w:tcPr>
          <w:p w:rsidR="00181616" w:rsidRDefault="00181616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181616" w:rsidRDefault="00181616" w:rsidP="00B82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рабочим, обслуживающим цех</w:t>
            </w:r>
          </w:p>
        </w:tc>
        <w:tc>
          <w:tcPr>
            <w:tcW w:w="1800" w:type="dxa"/>
          </w:tcPr>
          <w:p w:rsidR="00181616" w:rsidRDefault="00934052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5ВВВС</w:t>
            </w:r>
          </w:p>
        </w:tc>
      </w:tr>
      <w:tr w:rsidR="00B821D8">
        <w:trPr>
          <w:trHeight w:val="33"/>
        </w:trPr>
        <w:tc>
          <w:tcPr>
            <w:tcW w:w="594" w:type="dxa"/>
            <w:vMerge/>
          </w:tcPr>
          <w:p w:rsidR="00B821D8" w:rsidRDefault="00B821D8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821D8" w:rsidRDefault="00B821D8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работникам аппарата управления</w:t>
            </w:r>
          </w:p>
        </w:tc>
        <w:tc>
          <w:tcPr>
            <w:tcW w:w="1800" w:type="dxa"/>
          </w:tcPr>
          <w:p w:rsidR="00B821D8" w:rsidRDefault="00835CE6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19ССАА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B821D8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Удержан из заработной платы налог на доходы физических лиц</w:t>
            </w:r>
            <w:r w:rsidR="00281A44">
              <w:rPr>
                <w:sz w:val="28"/>
                <w:szCs w:val="28"/>
              </w:rPr>
              <w:t xml:space="preserve"> (НДФЛ)</w:t>
            </w:r>
          </w:p>
        </w:tc>
        <w:tc>
          <w:tcPr>
            <w:tcW w:w="1800" w:type="dxa"/>
          </w:tcPr>
          <w:p w:rsidR="00BD12EA" w:rsidRDefault="00B821D8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281A44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 единый социальный налог (ЕСН)</w:t>
            </w:r>
          </w:p>
        </w:tc>
        <w:tc>
          <w:tcPr>
            <w:tcW w:w="1800" w:type="dxa"/>
          </w:tcPr>
          <w:p w:rsidR="00BD12EA" w:rsidRDefault="00B821D8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CF5B2E">
        <w:trPr>
          <w:trHeight w:val="33"/>
        </w:trPr>
        <w:tc>
          <w:tcPr>
            <w:tcW w:w="594" w:type="dxa"/>
          </w:tcPr>
          <w:p w:rsidR="00CF5B2E" w:rsidRDefault="00CF5B2E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CF5B2E" w:rsidRDefault="00E22651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F5B2E">
              <w:rPr>
                <w:sz w:val="28"/>
                <w:szCs w:val="28"/>
              </w:rPr>
              <w:t>ыдана из кассы вся начисленная заработная плата</w:t>
            </w:r>
          </w:p>
        </w:tc>
        <w:tc>
          <w:tcPr>
            <w:tcW w:w="1800" w:type="dxa"/>
          </w:tcPr>
          <w:p w:rsidR="00CF5B2E" w:rsidRDefault="00CF5B2E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887E78">
        <w:trPr>
          <w:trHeight w:val="33"/>
        </w:trPr>
        <w:tc>
          <w:tcPr>
            <w:tcW w:w="594" w:type="dxa"/>
          </w:tcPr>
          <w:p w:rsidR="00887E78" w:rsidRDefault="00887E78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887E78" w:rsidRDefault="00887E78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качестве взноса в уставный капитал </w:t>
            </w:r>
            <w:r w:rsidR="00F52406">
              <w:rPr>
                <w:sz w:val="28"/>
                <w:szCs w:val="28"/>
              </w:rPr>
              <w:t xml:space="preserve">на расчетный счет </w:t>
            </w:r>
            <w:r w:rsidR="005D0893">
              <w:rPr>
                <w:sz w:val="28"/>
                <w:szCs w:val="28"/>
              </w:rPr>
              <w:t>поступили денежные средства от учредителей</w:t>
            </w:r>
          </w:p>
        </w:tc>
        <w:tc>
          <w:tcPr>
            <w:tcW w:w="1800" w:type="dxa"/>
          </w:tcPr>
          <w:p w:rsidR="00887E78" w:rsidRDefault="00F547FD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F00513">
              <w:rPr>
                <w:sz w:val="28"/>
                <w:szCs w:val="28"/>
              </w:rPr>
              <w:t>ВВ</w:t>
            </w:r>
          </w:p>
        </w:tc>
      </w:tr>
      <w:tr w:rsidR="009652D1">
        <w:trPr>
          <w:trHeight w:val="33"/>
        </w:trPr>
        <w:tc>
          <w:tcPr>
            <w:tcW w:w="594" w:type="dxa"/>
          </w:tcPr>
          <w:p w:rsidR="009652D1" w:rsidRDefault="009652D1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9652D1" w:rsidRDefault="009652D1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Перечислены с расчетного счета налоги в бюджет</w:t>
            </w:r>
          </w:p>
        </w:tc>
        <w:tc>
          <w:tcPr>
            <w:tcW w:w="1800" w:type="dxa"/>
          </w:tcPr>
          <w:p w:rsidR="009652D1" w:rsidRDefault="00C6757B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31ААА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A30F26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Поступило от поставщиков топливо, включая НДС</w:t>
            </w:r>
          </w:p>
        </w:tc>
        <w:tc>
          <w:tcPr>
            <w:tcW w:w="1800" w:type="dxa"/>
          </w:tcPr>
          <w:p w:rsidR="00BD12EA" w:rsidRDefault="0037400A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44ВВ1</w:t>
            </w:r>
          </w:p>
        </w:tc>
      </w:tr>
      <w:tr w:rsidR="00B6195E">
        <w:trPr>
          <w:trHeight w:val="33"/>
        </w:trPr>
        <w:tc>
          <w:tcPr>
            <w:tcW w:w="594" w:type="dxa"/>
            <w:vMerge w:val="restart"/>
          </w:tcPr>
          <w:p w:rsidR="00B6195E" w:rsidRDefault="00B6195E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6195E" w:rsidRDefault="00B6195E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топлива на нужды цеха</w:t>
            </w:r>
          </w:p>
        </w:tc>
        <w:tc>
          <w:tcPr>
            <w:tcW w:w="1800" w:type="dxa"/>
          </w:tcPr>
          <w:p w:rsidR="00B6195E" w:rsidRDefault="009D49E9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17АВС</w:t>
            </w:r>
          </w:p>
        </w:tc>
      </w:tr>
      <w:tr w:rsidR="00B6195E">
        <w:trPr>
          <w:trHeight w:val="33"/>
        </w:trPr>
        <w:tc>
          <w:tcPr>
            <w:tcW w:w="594" w:type="dxa"/>
            <w:vMerge/>
          </w:tcPr>
          <w:p w:rsidR="00B6195E" w:rsidRDefault="00B6195E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6195E" w:rsidRDefault="00B6195E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на отопление всего предприятия</w:t>
            </w:r>
          </w:p>
        </w:tc>
        <w:tc>
          <w:tcPr>
            <w:tcW w:w="1800" w:type="dxa"/>
          </w:tcPr>
          <w:p w:rsidR="00B6195E" w:rsidRDefault="00E15A6D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91ВВ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5F67A7" w:rsidP="00F51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Подотчетное лицо отчиталось по командировке</w:t>
            </w:r>
            <w:r w:rsidR="00F51591">
              <w:rPr>
                <w:sz w:val="28"/>
                <w:szCs w:val="28"/>
              </w:rPr>
              <w:t>, предоставив в бухгалтерию оправдательные документы</w:t>
            </w:r>
          </w:p>
        </w:tc>
        <w:tc>
          <w:tcPr>
            <w:tcW w:w="1800" w:type="dxa"/>
          </w:tcPr>
          <w:p w:rsidR="00BD12EA" w:rsidRDefault="005F4F16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69АВ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673EB9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Выпущена из основного производства на склад готовая продукция по фактической себестоимости</w:t>
            </w:r>
          </w:p>
        </w:tc>
        <w:tc>
          <w:tcPr>
            <w:tcW w:w="1800" w:type="dxa"/>
          </w:tcPr>
          <w:p w:rsidR="00BD12EA" w:rsidRDefault="00543D96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241АСС</w:t>
            </w:r>
          </w:p>
        </w:tc>
      </w:tr>
      <w:tr w:rsidR="00D0320C">
        <w:trPr>
          <w:trHeight w:val="33"/>
        </w:trPr>
        <w:tc>
          <w:tcPr>
            <w:tcW w:w="594" w:type="dxa"/>
          </w:tcPr>
          <w:p w:rsidR="00D0320C" w:rsidRDefault="00D0320C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D0320C" w:rsidRDefault="00D0320C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Перечислены с расчетного счета денежные средства поставщикам за полученные материалы</w:t>
            </w:r>
            <w:r w:rsidR="00106AAD">
              <w:rPr>
                <w:sz w:val="28"/>
                <w:szCs w:val="28"/>
              </w:rPr>
              <w:t>, включая НДС</w:t>
            </w:r>
          </w:p>
        </w:tc>
        <w:tc>
          <w:tcPr>
            <w:tcW w:w="1800" w:type="dxa"/>
          </w:tcPr>
          <w:p w:rsidR="00D0320C" w:rsidRDefault="00C73C75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20ВВАА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717F30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Покупателям предъявлен счет за реализованную им готовую продукцию</w:t>
            </w:r>
          </w:p>
        </w:tc>
        <w:tc>
          <w:tcPr>
            <w:tcW w:w="1800" w:type="dxa"/>
          </w:tcPr>
          <w:p w:rsidR="00BD12EA" w:rsidRDefault="00402840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654ВАВ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FC1336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 НДС с выручки</w:t>
            </w:r>
          </w:p>
        </w:tc>
        <w:tc>
          <w:tcPr>
            <w:tcW w:w="1800" w:type="dxa"/>
          </w:tcPr>
          <w:p w:rsidR="00BD12EA" w:rsidRDefault="00F520A8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A63AB7" w:rsidP="00A63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Списана себестоимость реализованной готовой продукции</w:t>
            </w:r>
          </w:p>
        </w:tc>
        <w:tc>
          <w:tcPr>
            <w:tcW w:w="1800" w:type="dxa"/>
          </w:tcPr>
          <w:p w:rsidR="00BD12EA" w:rsidRDefault="001064CA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4АВССС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DE7178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Списаны расходы на продажу</w:t>
            </w:r>
          </w:p>
        </w:tc>
        <w:tc>
          <w:tcPr>
            <w:tcW w:w="1800" w:type="dxa"/>
          </w:tcPr>
          <w:p w:rsidR="00BD12EA" w:rsidRDefault="001064CA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  <w:r w:rsidR="00D551D5">
              <w:rPr>
                <w:sz w:val="28"/>
                <w:szCs w:val="28"/>
              </w:rPr>
              <w:t>000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F520A8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 финансовый результат от реализации готовой продукции</w:t>
            </w:r>
          </w:p>
        </w:tc>
        <w:tc>
          <w:tcPr>
            <w:tcW w:w="1800" w:type="dxa"/>
          </w:tcPr>
          <w:p w:rsidR="00BD12EA" w:rsidRDefault="00F520A8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BD12EA">
        <w:trPr>
          <w:trHeight w:val="33"/>
        </w:trPr>
        <w:tc>
          <w:tcPr>
            <w:tcW w:w="594" w:type="dxa"/>
          </w:tcPr>
          <w:p w:rsidR="00BD12EA" w:rsidRDefault="00BD12EA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D12EA" w:rsidRDefault="0084676E" w:rsidP="00CD28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 налог на прибыль</w:t>
            </w:r>
          </w:p>
        </w:tc>
        <w:tc>
          <w:tcPr>
            <w:tcW w:w="1800" w:type="dxa"/>
          </w:tcPr>
          <w:p w:rsidR="00BD12EA" w:rsidRDefault="0084676E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84676E">
        <w:trPr>
          <w:trHeight w:val="33"/>
        </w:trPr>
        <w:tc>
          <w:tcPr>
            <w:tcW w:w="594" w:type="dxa"/>
          </w:tcPr>
          <w:p w:rsidR="0084676E" w:rsidRDefault="0084676E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84676E" w:rsidRDefault="00A56A45" w:rsidP="00846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расчетного счета перечислен аванс подрядчику за строительно-монтажные работы</w:t>
            </w:r>
            <w:r w:rsidR="00106AAD">
              <w:rPr>
                <w:sz w:val="28"/>
                <w:szCs w:val="28"/>
              </w:rPr>
              <w:t>, включая НДС</w:t>
            </w:r>
          </w:p>
        </w:tc>
        <w:tc>
          <w:tcPr>
            <w:tcW w:w="1800" w:type="dxa"/>
          </w:tcPr>
          <w:p w:rsidR="0084676E" w:rsidRDefault="00AA1A20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1ААВВ</w:t>
            </w:r>
          </w:p>
        </w:tc>
      </w:tr>
      <w:tr w:rsidR="00BF7623">
        <w:trPr>
          <w:trHeight w:val="33"/>
        </w:trPr>
        <w:tc>
          <w:tcPr>
            <w:tcW w:w="594" w:type="dxa"/>
          </w:tcPr>
          <w:p w:rsidR="00BF7623" w:rsidRDefault="00BF7623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F7623" w:rsidRDefault="00BF7623" w:rsidP="00846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Поступили от поставщика обои</w:t>
            </w:r>
            <w:r w:rsidR="0016799C">
              <w:rPr>
                <w:sz w:val="28"/>
                <w:szCs w:val="28"/>
              </w:rPr>
              <w:t>, включая НДС</w:t>
            </w:r>
          </w:p>
        </w:tc>
        <w:tc>
          <w:tcPr>
            <w:tcW w:w="1800" w:type="dxa"/>
          </w:tcPr>
          <w:p w:rsidR="00BF7623" w:rsidRDefault="00AA1A20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1BC3">
              <w:rPr>
                <w:sz w:val="28"/>
                <w:szCs w:val="28"/>
              </w:rPr>
              <w:t>238АВ</w:t>
            </w:r>
          </w:p>
        </w:tc>
      </w:tr>
      <w:tr w:rsidR="00BF7623">
        <w:trPr>
          <w:trHeight w:val="33"/>
        </w:trPr>
        <w:tc>
          <w:tcPr>
            <w:tcW w:w="594" w:type="dxa"/>
          </w:tcPr>
          <w:p w:rsidR="00BF7623" w:rsidRDefault="00BF7623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BF7623" w:rsidRDefault="0016799C" w:rsidP="00846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полученные обои израсходованы на ремонт офисного помещения предприятия</w:t>
            </w:r>
          </w:p>
        </w:tc>
        <w:tc>
          <w:tcPr>
            <w:tcW w:w="1800" w:type="dxa"/>
          </w:tcPr>
          <w:p w:rsidR="00BF7623" w:rsidRDefault="0016799C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0F7F06">
        <w:trPr>
          <w:trHeight w:val="33"/>
        </w:trPr>
        <w:tc>
          <w:tcPr>
            <w:tcW w:w="594" w:type="dxa"/>
          </w:tcPr>
          <w:p w:rsidR="000F7F06" w:rsidRDefault="000F7F06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0F7F06" w:rsidRDefault="000F7F06" w:rsidP="00846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Оплачены </w:t>
            </w:r>
            <w:r w:rsidR="00837BD7">
              <w:rPr>
                <w:sz w:val="28"/>
                <w:szCs w:val="28"/>
              </w:rPr>
              <w:t xml:space="preserve">с расчетного счета </w:t>
            </w:r>
            <w:r>
              <w:rPr>
                <w:sz w:val="28"/>
                <w:szCs w:val="28"/>
              </w:rPr>
              <w:t>поступившие ранее обои</w:t>
            </w:r>
          </w:p>
        </w:tc>
        <w:tc>
          <w:tcPr>
            <w:tcW w:w="1800" w:type="dxa"/>
          </w:tcPr>
          <w:p w:rsidR="000F7F06" w:rsidRDefault="000F7F06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2E49AE">
        <w:trPr>
          <w:trHeight w:val="33"/>
        </w:trPr>
        <w:tc>
          <w:tcPr>
            <w:tcW w:w="594" w:type="dxa"/>
          </w:tcPr>
          <w:p w:rsidR="002E49AE" w:rsidRDefault="002E49AE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2E49AE" w:rsidRDefault="002E49AE" w:rsidP="00846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инвентаризации выявлена недостача материалов</w:t>
            </w:r>
          </w:p>
        </w:tc>
        <w:tc>
          <w:tcPr>
            <w:tcW w:w="1800" w:type="dxa"/>
          </w:tcPr>
          <w:p w:rsidR="002E49AE" w:rsidRDefault="0079775D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117АА</w:t>
            </w:r>
          </w:p>
        </w:tc>
      </w:tr>
      <w:tr w:rsidR="0084676E">
        <w:trPr>
          <w:trHeight w:val="33"/>
        </w:trPr>
        <w:tc>
          <w:tcPr>
            <w:tcW w:w="594" w:type="dxa"/>
          </w:tcPr>
          <w:p w:rsidR="0084676E" w:rsidRDefault="0084676E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84676E" w:rsidRDefault="0084676E" w:rsidP="00846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 естественной убыли материалов </w:t>
            </w:r>
          </w:p>
        </w:tc>
        <w:tc>
          <w:tcPr>
            <w:tcW w:w="1800" w:type="dxa"/>
          </w:tcPr>
          <w:p w:rsidR="0084676E" w:rsidRDefault="00AA76E9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9ВВВ</w:t>
            </w:r>
          </w:p>
        </w:tc>
      </w:tr>
      <w:tr w:rsidR="0084676E">
        <w:trPr>
          <w:trHeight w:val="33"/>
        </w:trPr>
        <w:tc>
          <w:tcPr>
            <w:tcW w:w="594" w:type="dxa"/>
          </w:tcPr>
          <w:p w:rsidR="0084676E" w:rsidRDefault="0084676E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84676E" w:rsidRDefault="0084676E" w:rsidP="00846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Списание суммы недостачи, виновник по которой не установлен</w:t>
            </w:r>
          </w:p>
        </w:tc>
        <w:tc>
          <w:tcPr>
            <w:tcW w:w="1800" w:type="dxa"/>
          </w:tcPr>
          <w:p w:rsidR="0084676E" w:rsidRDefault="002A0B99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84676E">
        <w:trPr>
          <w:trHeight w:val="33"/>
        </w:trPr>
        <w:tc>
          <w:tcPr>
            <w:tcW w:w="594" w:type="dxa"/>
          </w:tcPr>
          <w:p w:rsidR="0084676E" w:rsidRDefault="0084676E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84676E" w:rsidRDefault="00272E3D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Начислены доходы учредителям</w:t>
            </w:r>
          </w:p>
        </w:tc>
        <w:tc>
          <w:tcPr>
            <w:tcW w:w="1800" w:type="dxa"/>
          </w:tcPr>
          <w:p w:rsidR="0084676E" w:rsidRDefault="008C445A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4ВВАСС</w:t>
            </w:r>
          </w:p>
        </w:tc>
      </w:tr>
      <w:tr w:rsidR="0084676E">
        <w:trPr>
          <w:trHeight w:val="33"/>
        </w:trPr>
        <w:tc>
          <w:tcPr>
            <w:tcW w:w="594" w:type="dxa"/>
          </w:tcPr>
          <w:p w:rsidR="0084676E" w:rsidRDefault="0084676E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84676E" w:rsidRDefault="00CF080D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Перечислено с расчетного счета поставщикам за товары, включая НДС </w:t>
            </w:r>
          </w:p>
        </w:tc>
        <w:tc>
          <w:tcPr>
            <w:tcW w:w="1800" w:type="dxa"/>
          </w:tcPr>
          <w:p w:rsidR="0084676E" w:rsidRDefault="00AA1A20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55ССА</w:t>
            </w:r>
          </w:p>
        </w:tc>
      </w:tr>
      <w:tr w:rsidR="00CF080D">
        <w:trPr>
          <w:trHeight w:val="33"/>
        </w:trPr>
        <w:tc>
          <w:tcPr>
            <w:tcW w:w="594" w:type="dxa"/>
          </w:tcPr>
          <w:p w:rsidR="00CF080D" w:rsidRDefault="00CF080D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CF080D" w:rsidRDefault="003C46FB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Получены оплаченные ранее товары</w:t>
            </w:r>
          </w:p>
        </w:tc>
        <w:tc>
          <w:tcPr>
            <w:tcW w:w="1800" w:type="dxa"/>
          </w:tcPr>
          <w:p w:rsidR="00CF080D" w:rsidRDefault="003C46FB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2B5E35">
        <w:trPr>
          <w:trHeight w:val="33"/>
        </w:trPr>
        <w:tc>
          <w:tcPr>
            <w:tcW w:w="594" w:type="dxa"/>
          </w:tcPr>
          <w:p w:rsidR="002B5E35" w:rsidRDefault="002B5E35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2B5E35" w:rsidRDefault="002B5E35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расчетный счет получена выручка от покупателей</w:t>
            </w:r>
          </w:p>
        </w:tc>
        <w:tc>
          <w:tcPr>
            <w:tcW w:w="1800" w:type="dxa"/>
          </w:tcPr>
          <w:p w:rsidR="002B5E35" w:rsidRDefault="00C43947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40АВВ</w:t>
            </w:r>
          </w:p>
        </w:tc>
      </w:tr>
      <w:tr w:rsidR="00866283">
        <w:trPr>
          <w:trHeight w:val="33"/>
        </w:trPr>
        <w:tc>
          <w:tcPr>
            <w:tcW w:w="594" w:type="dxa"/>
          </w:tcPr>
          <w:p w:rsidR="00866283" w:rsidRDefault="00866283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866283" w:rsidRDefault="00866283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Выдано из кассы подотчетному лицу денежные средства на оплату </w:t>
            </w:r>
            <w:r w:rsidR="00766FA3">
              <w:rPr>
                <w:sz w:val="28"/>
                <w:szCs w:val="28"/>
              </w:rPr>
              <w:t xml:space="preserve">коммунальных услуг и </w:t>
            </w:r>
            <w:r>
              <w:rPr>
                <w:sz w:val="28"/>
                <w:szCs w:val="28"/>
              </w:rPr>
              <w:t>услуг связи</w:t>
            </w:r>
          </w:p>
        </w:tc>
        <w:tc>
          <w:tcPr>
            <w:tcW w:w="1800" w:type="dxa"/>
          </w:tcPr>
          <w:p w:rsidR="00866283" w:rsidRDefault="00405450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15АА</w:t>
            </w:r>
          </w:p>
        </w:tc>
      </w:tr>
      <w:tr w:rsidR="00004823">
        <w:trPr>
          <w:trHeight w:val="33"/>
        </w:trPr>
        <w:tc>
          <w:tcPr>
            <w:tcW w:w="594" w:type="dxa"/>
          </w:tcPr>
          <w:p w:rsidR="00004823" w:rsidRDefault="00004823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004823" w:rsidRDefault="00004823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Подотчетное лицо оплатило коммунальные услуги и услуги связи и отчиталось, предъявив квитанции в бухгалтерии предприятия</w:t>
            </w:r>
          </w:p>
        </w:tc>
        <w:tc>
          <w:tcPr>
            <w:tcW w:w="1800" w:type="dxa"/>
          </w:tcPr>
          <w:p w:rsidR="00004823" w:rsidRDefault="006B30FB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14АВ</w:t>
            </w:r>
          </w:p>
        </w:tc>
      </w:tr>
      <w:tr w:rsidR="002B5E35">
        <w:trPr>
          <w:trHeight w:val="33"/>
        </w:trPr>
        <w:tc>
          <w:tcPr>
            <w:tcW w:w="594" w:type="dxa"/>
          </w:tcPr>
          <w:p w:rsidR="002B5E35" w:rsidRDefault="002B5E35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2B5E35" w:rsidRDefault="00FC4526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Начислены проценты по полученному кредиту</w:t>
            </w:r>
          </w:p>
        </w:tc>
        <w:tc>
          <w:tcPr>
            <w:tcW w:w="1800" w:type="dxa"/>
          </w:tcPr>
          <w:p w:rsidR="002B5E35" w:rsidRDefault="002118B6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2% от суммы кредита</w:t>
            </w:r>
          </w:p>
        </w:tc>
      </w:tr>
      <w:tr w:rsidR="00285BE3">
        <w:trPr>
          <w:trHeight w:val="33"/>
        </w:trPr>
        <w:tc>
          <w:tcPr>
            <w:tcW w:w="594" w:type="dxa"/>
          </w:tcPr>
          <w:p w:rsidR="00285BE3" w:rsidRDefault="00285BE3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285BE3" w:rsidRDefault="00285BE3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Перечислены </w:t>
            </w:r>
            <w:r w:rsidR="00C8208F">
              <w:rPr>
                <w:sz w:val="28"/>
                <w:szCs w:val="28"/>
              </w:rPr>
              <w:t xml:space="preserve">с расчетного счета </w:t>
            </w:r>
            <w:r>
              <w:rPr>
                <w:sz w:val="28"/>
                <w:szCs w:val="28"/>
              </w:rPr>
              <w:t>проценты банку за кредит</w:t>
            </w:r>
          </w:p>
        </w:tc>
        <w:tc>
          <w:tcPr>
            <w:tcW w:w="1800" w:type="dxa"/>
          </w:tcPr>
          <w:p w:rsidR="00285BE3" w:rsidRDefault="00285BE3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F802FC">
        <w:trPr>
          <w:trHeight w:val="33"/>
        </w:trPr>
        <w:tc>
          <w:tcPr>
            <w:tcW w:w="594" w:type="dxa"/>
          </w:tcPr>
          <w:p w:rsidR="00F802FC" w:rsidRDefault="00F802FC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F802FC" w:rsidRDefault="00F802FC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НДС в зачет</w:t>
            </w:r>
          </w:p>
        </w:tc>
        <w:tc>
          <w:tcPr>
            <w:tcW w:w="1800" w:type="dxa"/>
          </w:tcPr>
          <w:p w:rsidR="00F802FC" w:rsidRDefault="00F802FC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  <w:tr w:rsidR="00F802FC">
        <w:trPr>
          <w:trHeight w:val="33"/>
        </w:trPr>
        <w:tc>
          <w:tcPr>
            <w:tcW w:w="594" w:type="dxa"/>
          </w:tcPr>
          <w:p w:rsidR="00F802FC" w:rsidRDefault="00F802FC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F802FC" w:rsidRDefault="00F802FC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месяца все накопленные за месяц общехозяйственные и общепроизводственные расходы списывают на себестоимость</w:t>
            </w:r>
          </w:p>
        </w:tc>
        <w:tc>
          <w:tcPr>
            <w:tcW w:w="1800" w:type="dxa"/>
          </w:tcPr>
          <w:p w:rsidR="00F802FC" w:rsidRDefault="00F802FC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Суммы определить</w:t>
            </w:r>
          </w:p>
        </w:tc>
      </w:tr>
      <w:tr w:rsidR="00F802FC">
        <w:trPr>
          <w:trHeight w:val="33"/>
        </w:trPr>
        <w:tc>
          <w:tcPr>
            <w:tcW w:w="594" w:type="dxa"/>
          </w:tcPr>
          <w:p w:rsidR="00F802FC" w:rsidRDefault="00F802FC" w:rsidP="00E30D36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966" w:type="dxa"/>
          </w:tcPr>
          <w:p w:rsidR="00F802FC" w:rsidRDefault="00F802FC" w:rsidP="00BD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года закрытие счета 99</w:t>
            </w:r>
          </w:p>
        </w:tc>
        <w:tc>
          <w:tcPr>
            <w:tcW w:w="1800" w:type="dxa"/>
          </w:tcPr>
          <w:p w:rsidR="00F802FC" w:rsidRDefault="00F802FC" w:rsidP="00125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определить</w:t>
            </w:r>
          </w:p>
        </w:tc>
      </w:tr>
    </w:tbl>
    <w:p w:rsidR="00AC7828" w:rsidRDefault="00AC7828" w:rsidP="006E2A33">
      <w:pPr>
        <w:spacing w:line="360" w:lineRule="auto"/>
        <w:ind w:firstLine="720"/>
        <w:jc w:val="both"/>
        <w:rPr>
          <w:sz w:val="28"/>
          <w:szCs w:val="28"/>
        </w:rPr>
      </w:pPr>
    </w:p>
    <w:p w:rsidR="00821E3A" w:rsidRDefault="00821E3A" w:rsidP="006E2A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Отразить на счетах бухгалтерского учета</w:t>
      </w:r>
      <w:r w:rsidR="002176FC">
        <w:rPr>
          <w:sz w:val="28"/>
          <w:szCs w:val="28"/>
        </w:rPr>
        <w:t xml:space="preserve"> хозяйственные операции за месяц. </w:t>
      </w:r>
      <w:r w:rsidR="00003C92">
        <w:rPr>
          <w:sz w:val="28"/>
          <w:szCs w:val="28"/>
        </w:rPr>
        <w:t xml:space="preserve">Рассчитать обороты и остатки по счетам бухгалтерского учета. </w:t>
      </w:r>
      <w:r w:rsidR="002176FC">
        <w:rPr>
          <w:sz w:val="28"/>
          <w:szCs w:val="28"/>
        </w:rPr>
        <w:t xml:space="preserve">Составить шахматную и оборотную ведомости за декабрь 20__г. </w:t>
      </w:r>
    </w:p>
    <w:p w:rsidR="006F413D" w:rsidRDefault="00545868" w:rsidP="006E2A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Составить бухгалтерский баланс (форма № 1) на 31 декабря 20__г. (на конец отчетного периода)</w:t>
      </w:r>
      <w:r w:rsidR="00453EA5">
        <w:rPr>
          <w:sz w:val="28"/>
          <w:szCs w:val="28"/>
        </w:rPr>
        <w:t>.</w:t>
      </w:r>
      <w:r w:rsidR="00FD4E7D">
        <w:rPr>
          <w:sz w:val="28"/>
          <w:szCs w:val="28"/>
        </w:rPr>
        <w:t xml:space="preserve"> В бухгалтерском балансе рекомендуется  использовать графу «На конец отчетного периода».</w:t>
      </w:r>
    </w:p>
    <w:p w:rsidR="006F413D" w:rsidRDefault="006F413D" w:rsidP="008A7B09">
      <w:pPr>
        <w:spacing w:line="360" w:lineRule="auto"/>
        <w:jc w:val="both"/>
        <w:rPr>
          <w:sz w:val="28"/>
          <w:szCs w:val="28"/>
        </w:rPr>
      </w:pPr>
    </w:p>
    <w:p w:rsidR="00634754" w:rsidRDefault="00634754" w:rsidP="008A7B09">
      <w:pPr>
        <w:spacing w:line="360" w:lineRule="auto"/>
        <w:jc w:val="both"/>
        <w:rPr>
          <w:sz w:val="28"/>
          <w:szCs w:val="28"/>
        </w:rPr>
      </w:pPr>
    </w:p>
    <w:p w:rsidR="00A778C3" w:rsidRDefault="00A778C3" w:rsidP="008A7B09">
      <w:pPr>
        <w:spacing w:line="360" w:lineRule="auto"/>
        <w:jc w:val="both"/>
        <w:rPr>
          <w:sz w:val="28"/>
          <w:szCs w:val="28"/>
        </w:rPr>
      </w:pPr>
    </w:p>
    <w:p w:rsidR="006F413D" w:rsidRPr="009B3506" w:rsidRDefault="009B3506" w:rsidP="009B3506">
      <w:pPr>
        <w:spacing w:line="360" w:lineRule="auto"/>
        <w:jc w:val="center"/>
        <w:rPr>
          <w:b/>
          <w:sz w:val="32"/>
          <w:szCs w:val="32"/>
        </w:rPr>
      </w:pPr>
      <w:r w:rsidRPr="009B3506">
        <w:rPr>
          <w:b/>
          <w:sz w:val="32"/>
          <w:szCs w:val="32"/>
        </w:rPr>
        <w:t>УКАЗАНИЯ К ОФОРМЛЕНИЮ КОНТРОЛЬНЫХ  РАБОТ</w:t>
      </w:r>
    </w:p>
    <w:p w:rsidR="009D68D2" w:rsidRDefault="00F43474" w:rsidP="007606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</w:t>
      </w:r>
      <w:r w:rsidR="004C1168">
        <w:rPr>
          <w:sz w:val="28"/>
          <w:szCs w:val="28"/>
        </w:rPr>
        <w:t>работа состоит из пяти заданий, включающих</w:t>
      </w:r>
      <w:r>
        <w:rPr>
          <w:sz w:val="28"/>
          <w:szCs w:val="28"/>
        </w:rPr>
        <w:t xml:space="preserve"> тест</w:t>
      </w:r>
      <w:r w:rsidR="00CE0119">
        <w:rPr>
          <w:sz w:val="28"/>
          <w:szCs w:val="28"/>
        </w:rPr>
        <w:t xml:space="preserve"> на проверку теоретических знаний в области бухгалтерского учета</w:t>
      </w:r>
      <w:r>
        <w:rPr>
          <w:sz w:val="28"/>
          <w:szCs w:val="28"/>
        </w:rPr>
        <w:t>, определени</w:t>
      </w:r>
      <w:r w:rsidR="00B8082C">
        <w:rPr>
          <w:sz w:val="28"/>
          <w:szCs w:val="28"/>
        </w:rPr>
        <w:t>е</w:t>
      </w:r>
      <w:r>
        <w:rPr>
          <w:sz w:val="28"/>
          <w:szCs w:val="28"/>
        </w:rPr>
        <w:t xml:space="preserve"> хозяйственных операций по бухгалтерским проводкам, составление бухгалтерского баланса и отчета о прибылях и убытках, а также задачу по учету имущества и обязательств.</w:t>
      </w:r>
    </w:p>
    <w:p w:rsidR="006F413D" w:rsidRDefault="009D68D2" w:rsidP="007606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первом тестовом задании требуется из предложенных вариантов выбрать верный вариант ответа. Правильных вариантов может быть несколько.</w:t>
      </w:r>
      <w:r w:rsidR="005E4642">
        <w:rPr>
          <w:sz w:val="28"/>
          <w:szCs w:val="28"/>
        </w:rPr>
        <w:t xml:space="preserve"> </w:t>
      </w:r>
      <w:r w:rsidR="00C8296C">
        <w:rPr>
          <w:sz w:val="28"/>
          <w:szCs w:val="28"/>
        </w:rPr>
        <w:t xml:space="preserve">К вопросам </w:t>
      </w:r>
      <w:r w:rsidR="00EA6D49">
        <w:rPr>
          <w:sz w:val="28"/>
          <w:szCs w:val="28"/>
        </w:rPr>
        <w:t>15, 19 и 32 кроме варианта ответа необходимо дать пояснения.</w:t>
      </w:r>
    </w:p>
    <w:p w:rsidR="00940856" w:rsidRDefault="00F45F55" w:rsidP="007606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задании необходимо определить содержание хозяйственных операций по бухгалтерским проводкам. </w:t>
      </w:r>
      <w:r w:rsidR="00517396">
        <w:rPr>
          <w:sz w:val="28"/>
          <w:szCs w:val="28"/>
        </w:rPr>
        <w:t xml:space="preserve">Например, </w:t>
      </w:r>
    </w:p>
    <w:p w:rsidR="00517396" w:rsidRDefault="00517396" w:rsidP="007606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    Готовая продукция</w:t>
      </w:r>
    </w:p>
    <w:p w:rsidR="00517396" w:rsidRDefault="00517396" w:rsidP="007606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   Основное производство</w:t>
      </w:r>
    </w:p>
    <w:p w:rsidR="00517396" w:rsidRDefault="00517396" w:rsidP="005173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="00113C7F">
        <w:rPr>
          <w:sz w:val="28"/>
          <w:szCs w:val="28"/>
        </w:rPr>
        <w:t>выпущена из основного производства готовая продукция.</w:t>
      </w:r>
    </w:p>
    <w:p w:rsidR="00F45F55" w:rsidRDefault="007119CB" w:rsidP="007606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третьем задании на основе предложенных данных о состоянии имущества и обязательств</w:t>
      </w:r>
      <w:r w:rsidR="005267F1">
        <w:rPr>
          <w:sz w:val="28"/>
          <w:szCs w:val="28"/>
        </w:rPr>
        <w:t xml:space="preserve"> ОАО «Успех» нужно составить бухгалтерский баланс. </w:t>
      </w:r>
      <w:r w:rsidR="00E17046">
        <w:rPr>
          <w:sz w:val="28"/>
          <w:szCs w:val="28"/>
        </w:rPr>
        <w:t xml:space="preserve">В балансовую таблицу данные вписывать в графу «На начало отчетного периода». </w:t>
      </w:r>
      <w:r w:rsidR="00F57F9A">
        <w:rPr>
          <w:sz w:val="28"/>
          <w:szCs w:val="28"/>
        </w:rPr>
        <w:t>Б</w:t>
      </w:r>
      <w:r w:rsidR="005267F1">
        <w:rPr>
          <w:sz w:val="28"/>
          <w:szCs w:val="28"/>
        </w:rPr>
        <w:t>ухгалтерск</w:t>
      </w:r>
      <w:r w:rsidR="00F57F9A">
        <w:rPr>
          <w:sz w:val="28"/>
          <w:szCs w:val="28"/>
        </w:rPr>
        <w:t>ий</w:t>
      </w:r>
      <w:r w:rsidR="005267F1">
        <w:rPr>
          <w:sz w:val="28"/>
          <w:szCs w:val="28"/>
        </w:rPr>
        <w:t xml:space="preserve"> баланс дан в приложении. </w:t>
      </w:r>
    </w:p>
    <w:p w:rsidR="00F92E16" w:rsidRDefault="00CF677E" w:rsidP="007606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задании требуется заполнить отчет о прибылях и убытках, а также рассчитать налог на прибыль и чистую прибыль предприятия.</w:t>
      </w:r>
    </w:p>
    <w:p w:rsidR="00E17046" w:rsidRDefault="00D74C5C" w:rsidP="007606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внимание, все реквизиты </w:t>
      </w:r>
      <w:r w:rsidR="00F92E16">
        <w:rPr>
          <w:sz w:val="28"/>
          <w:szCs w:val="28"/>
        </w:rPr>
        <w:t xml:space="preserve">бухгалтерского </w:t>
      </w:r>
      <w:r>
        <w:rPr>
          <w:sz w:val="28"/>
          <w:szCs w:val="28"/>
        </w:rPr>
        <w:t xml:space="preserve">баланса </w:t>
      </w:r>
      <w:r w:rsidR="00F92E16">
        <w:rPr>
          <w:sz w:val="28"/>
          <w:szCs w:val="28"/>
        </w:rPr>
        <w:t xml:space="preserve">и отчета о прибылях и убытках </w:t>
      </w:r>
      <w:r>
        <w:rPr>
          <w:sz w:val="28"/>
          <w:szCs w:val="28"/>
        </w:rPr>
        <w:t>должны быть заполнены, а итоги по разделам должны быть рассчитаны. Недостающие реквизиты ОАО «Успех» (адрес, ИНН, вид деятельности и др.) студент придумывает самостоятельно.</w:t>
      </w:r>
    </w:p>
    <w:p w:rsidR="00B338BD" w:rsidRDefault="00B338BD" w:rsidP="007606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пятом задании требуется открыть счета бухгалтерского учета («самолетики»), отразить на счетах </w:t>
      </w:r>
      <w:r w:rsidR="00DC18BA">
        <w:rPr>
          <w:sz w:val="28"/>
          <w:szCs w:val="28"/>
        </w:rPr>
        <w:t xml:space="preserve">остатки на начало месяца и </w:t>
      </w:r>
      <w:r>
        <w:rPr>
          <w:sz w:val="28"/>
          <w:szCs w:val="28"/>
        </w:rPr>
        <w:t>хозяйственные операции</w:t>
      </w:r>
      <w:r w:rsidR="006B3051">
        <w:rPr>
          <w:sz w:val="28"/>
          <w:szCs w:val="28"/>
        </w:rPr>
        <w:t xml:space="preserve"> </w:t>
      </w:r>
      <w:r w:rsidR="00DC18BA">
        <w:rPr>
          <w:sz w:val="28"/>
          <w:szCs w:val="28"/>
        </w:rPr>
        <w:t xml:space="preserve">за месяц, </w:t>
      </w:r>
      <w:r w:rsidR="006B3051">
        <w:rPr>
          <w:sz w:val="28"/>
          <w:szCs w:val="28"/>
        </w:rPr>
        <w:t>рассчитать обороты и остатки</w:t>
      </w:r>
      <w:r w:rsidR="00FE4A21">
        <w:rPr>
          <w:sz w:val="28"/>
          <w:szCs w:val="28"/>
        </w:rPr>
        <w:t xml:space="preserve"> на конец месяца</w:t>
      </w:r>
      <w:r w:rsidR="006B3051">
        <w:rPr>
          <w:sz w:val="28"/>
          <w:szCs w:val="28"/>
        </w:rPr>
        <w:t xml:space="preserve"> по </w:t>
      </w:r>
      <w:r w:rsidR="00FE4A21">
        <w:rPr>
          <w:sz w:val="28"/>
          <w:szCs w:val="28"/>
        </w:rPr>
        <w:t xml:space="preserve">всем </w:t>
      </w:r>
      <w:r w:rsidR="006B3051">
        <w:rPr>
          <w:sz w:val="28"/>
          <w:szCs w:val="28"/>
        </w:rPr>
        <w:t>счетам.</w:t>
      </w:r>
      <w:r w:rsidR="00FE4A21">
        <w:rPr>
          <w:sz w:val="28"/>
          <w:szCs w:val="28"/>
        </w:rPr>
        <w:t xml:space="preserve"> </w:t>
      </w:r>
      <w:r w:rsidR="00AF1D1F">
        <w:rPr>
          <w:sz w:val="28"/>
          <w:szCs w:val="28"/>
        </w:rPr>
        <w:t xml:space="preserve">По данным остатков на конец месяца необходимо составить </w:t>
      </w:r>
      <w:r w:rsidR="006C16F8">
        <w:rPr>
          <w:sz w:val="28"/>
          <w:szCs w:val="28"/>
        </w:rPr>
        <w:t>шахматную и оборотные ведомости</w:t>
      </w:r>
      <w:r w:rsidR="0084541D">
        <w:rPr>
          <w:sz w:val="28"/>
          <w:szCs w:val="28"/>
        </w:rPr>
        <w:t>,</w:t>
      </w:r>
      <w:r w:rsidR="00AB700C">
        <w:rPr>
          <w:sz w:val="28"/>
          <w:szCs w:val="28"/>
        </w:rPr>
        <w:t xml:space="preserve"> </w:t>
      </w:r>
      <w:r w:rsidR="006C16F8">
        <w:rPr>
          <w:sz w:val="28"/>
          <w:szCs w:val="28"/>
        </w:rPr>
        <w:t xml:space="preserve">а также бухгалтерский баланс. Рекомендуется использовать </w:t>
      </w:r>
      <w:r w:rsidR="00DD6F62">
        <w:rPr>
          <w:sz w:val="28"/>
          <w:szCs w:val="28"/>
        </w:rPr>
        <w:t xml:space="preserve">графу «На конец отчетного периода» </w:t>
      </w:r>
      <w:r w:rsidR="006C16F8">
        <w:rPr>
          <w:sz w:val="28"/>
          <w:szCs w:val="28"/>
        </w:rPr>
        <w:t xml:space="preserve">бухгалтерского баланса </w:t>
      </w:r>
      <w:r w:rsidR="00DD6F62">
        <w:rPr>
          <w:sz w:val="28"/>
          <w:szCs w:val="28"/>
        </w:rPr>
        <w:t xml:space="preserve">(см. </w:t>
      </w:r>
      <w:r w:rsidR="006C16F8">
        <w:rPr>
          <w:sz w:val="28"/>
          <w:szCs w:val="28"/>
        </w:rPr>
        <w:t>задани</w:t>
      </w:r>
      <w:r w:rsidR="00DD6F62">
        <w:rPr>
          <w:sz w:val="28"/>
          <w:szCs w:val="28"/>
        </w:rPr>
        <w:t xml:space="preserve">е 3). </w:t>
      </w:r>
    </w:p>
    <w:p w:rsidR="003175FA" w:rsidRDefault="003175FA" w:rsidP="003175FA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 составления </w:t>
      </w:r>
      <w:r w:rsidR="00A054DD">
        <w:rPr>
          <w:sz w:val="28"/>
          <w:szCs w:val="28"/>
        </w:rPr>
        <w:t>оборотной ведомости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466"/>
        <w:gridCol w:w="1080"/>
        <w:gridCol w:w="1080"/>
        <w:gridCol w:w="1080"/>
        <w:gridCol w:w="1080"/>
        <w:gridCol w:w="932"/>
        <w:gridCol w:w="1048"/>
      </w:tblGrid>
      <w:tr w:rsidR="00A054DD">
        <w:trPr>
          <w:trHeight w:val="705"/>
        </w:trPr>
        <w:tc>
          <w:tcPr>
            <w:tcW w:w="594" w:type="dxa"/>
            <w:vMerge w:val="restart"/>
          </w:tcPr>
          <w:p w:rsidR="00A054DD" w:rsidRDefault="00A054DD" w:rsidP="00A054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466" w:type="dxa"/>
            <w:vMerge w:val="restart"/>
          </w:tcPr>
          <w:p w:rsidR="00A054DD" w:rsidRDefault="00A054DD" w:rsidP="00A05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счета</w:t>
            </w:r>
          </w:p>
        </w:tc>
        <w:tc>
          <w:tcPr>
            <w:tcW w:w="2160" w:type="dxa"/>
            <w:gridSpan w:val="2"/>
          </w:tcPr>
          <w:p w:rsidR="00A054DD" w:rsidRDefault="00A054DD" w:rsidP="00A05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на 01.12. 20__г.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054DD" w:rsidRDefault="00A054DD" w:rsidP="00A05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за декабрь 20__г.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A054DD" w:rsidRDefault="00A054DD" w:rsidP="00A05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на</w:t>
            </w:r>
          </w:p>
          <w:p w:rsidR="00A054DD" w:rsidRDefault="00A054DD" w:rsidP="00A05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 20__г.</w:t>
            </w:r>
          </w:p>
        </w:tc>
      </w:tr>
      <w:tr w:rsidR="00A054DD">
        <w:trPr>
          <w:trHeight w:val="485"/>
        </w:trPr>
        <w:tc>
          <w:tcPr>
            <w:tcW w:w="594" w:type="dxa"/>
            <w:vMerge/>
          </w:tcPr>
          <w:p w:rsidR="00A054DD" w:rsidRDefault="00A054DD" w:rsidP="00A054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  <w:vMerge/>
          </w:tcPr>
          <w:p w:rsidR="00A054DD" w:rsidRDefault="00A054DD" w:rsidP="00A05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054DD" w:rsidRDefault="00A054DD" w:rsidP="00A05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Дебет</w:t>
            </w:r>
          </w:p>
        </w:tc>
        <w:tc>
          <w:tcPr>
            <w:tcW w:w="1080" w:type="dxa"/>
            <w:shd w:val="clear" w:color="auto" w:fill="auto"/>
          </w:tcPr>
          <w:p w:rsidR="00A054DD" w:rsidRDefault="00A054DD" w:rsidP="00A054DD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</w:t>
            </w:r>
          </w:p>
        </w:tc>
        <w:tc>
          <w:tcPr>
            <w:tcW w:w="1080" w:type="dxa"/>
            <w:shd w:val="clear" w:color="auto" w:fill="auto"/>
          </w:tcPr>
          <w:p w:rsidR="00A054DD" w:rsidRDefault="00A054DD" w:rsidP="00A05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Дебет</w:t>
            </w:r>
          </w:p>
        </w:tc>
        <w:tc>
          <w:tcPr>
            <w:tcW w:w="1080" w:type="dxa"/>
            <w:shd w:val="clear" w:color="auto" w:fill="auto"/>
          </w:tcPr>
          <w:p w:rsidR="00A054DD" w:rsidRDefault="00A054DD" w:rsidP="00A054DD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</w:t>
            </w:r>
          </w:p>
        </w:tc>
        <w:tc>
          <w:tcPr>
            <w:tcW w:w="932" w:type="dxa"/>
            <w:shd w:val="clear" w:color="auto" w:fill="auto"/>
          </w:tcPr>
          <w:p w:rsidR="00A054DD" w:rsidRDefault="00A054DD" w:rsidP="00A05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Дебет</w:t>
            </w:r>
          </w:p>
        </w:tc>
        <w:tc>
          <w:tcPr>
            <w:tcW w:w="1048" w:type="dxa"/>
            <w:shd w:val="clear" w:color="auto" w:fill="auto"/>
          </w:tcPr>
          <w:p w:rsidR="00A054DD" w:rsidRDefault="00A054DD" w:rsidP="00A054DD">
            <w:pPr>
              <w:ind w:right="-108"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</w:t>
            </w:r>
          </w:p>
        </w:tc>
      </w:tr>
      <w:tr w:rsidR="00A054DD">
        <w:trPr>
          <w:trHeight w:val="157"/>
        </w:trPr>
        <w:tc>
          <w:tcPr>
            <w:tcW w:w="594" w:type="dxa"/>
          </w:tcPr>
          <w:p w:rsidR="00A054DD" w:rsidRDefault="00A054DD" w:rsidP="00E30D36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A054DD" w:rsidRDefault="00132B68" w:rsidP="00132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</w:t>
            </w:r>
          </w:p>
        </w:tc>
        <w:tc>
          <w:tcPr>
            <w:tcW w:w="1080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12300</w:t>
            </w:r>
          </w:p>
        </w:tc>
        <w:tc>
          <w:tcPr>
            <w:tcW w:w="1080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2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12300</w:t>
            </w:r>
          </w:p>
        </w:tc>
        <w:tc>
          <w:tcPr>
            <w:tcW w:w="1048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54DD">
        <w:trPr>
          <w:trHeight w:val="157"/>
        </w:trPr>
        <w:tc>
          <w:tcPr>
            <w:tcW w:w="594" w:type="dxa"/>
          </w:tcPr>
          <w:p w:rsidR="00A054DD" w:rsidRDefault="00A054DD" w:rsidP="00E30D36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A054DD" w:rsidRDefault="00132B68" w:rsidP="00132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Амортизация основных средств</w:t>
            </w:r>
          </w:p>
        </w:tc>
        <w:tc>
          <w:tcPr>
            <w:tcW w:w="1080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080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32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8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</w:tr>
      <w:tr w:rsidR="00A054DD">
        <w:trPr>
          <w:trHeight w:val="157"/>
        </w:trPr>
        <w:tc>
          <w:tcPr>
            <w:tcW w:w="594" w:type="dxa"/>
          </w:tcPr>
          <w:p w:rsidR="00A054DD" w:rsidRDefault="00A054DD" w:rsidP="00E30D36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A054DD" w:rsidRDefault="00132B68" w:rsidP="00132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</w:t>
            </w:r>
          </w:p>
        </w:tc>
        <w:tc>
          <w:tcPr>
            <w:tcW w:w="1080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6585</w:t>
            </w:r>
          </w:p>
        </w:tc>
        <w:tc>
          <w:tcPr>
            <w:tcW w:w="1080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32654</w:t>
            </w:r>
          </w:p>
        </w:tc>
        <w:tc>
          <w:tcPr>
            <w:tcW w:w="1080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36782</w:t>
            </w:r>
          </w:p>
        </w:tc>
        <w:tc>
          <w:tcPr>
            <w:tcW w:w="932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2457</w:t>
            </w:r>
          </w:p>
        </w:tc>
        <w:tc>
          <w:tcPr>
            <w:tcW w:w="1048" w:type="dxa"/>
          </w:tcPr>
          <w:p w:rsidR="00A054DD" w:rsidRDefault="00E94E0F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54DD">
        <w:trPr>
          <w:trHeight w:val="157"/>
        </w:trPr>
        <w:tc>
          <w:tcPr>
            <w:tcW w:w="594" w:type="dxa"/>
          </w:tcPr>
          <w:p w:rsidR="00A054DD" w:rsidRDefault="00A054DD" w:rsidP="00E30D36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A054DD" w:rsidRDefault="00132B68" w:rsidP="00132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Касса</w:t>
            </w:r>
          </w:p>
        </w:tc>
        <w:tc>
          <w:tcPr>
            <w:tcW w:w="1080" w:type="dxa"/>
          </w:tcPr>
          <w:p w:rsidR="00A054DD" w:rsidRDefault="00F840B3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2140</w:t>
            </w:r>
          </w:p>
        </w:tc>
        <w:tc>
          <w:tcPr>
            <w:tcW w:w="1080" w:type="dxa"/>
          </w:tcPr>
          <w:p w:rsidR="00A054DD" w:rsidRDefault="00F840B3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054DD" w:rsidRDefault="00F840B3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26355</w:t>
            </w:r>
          </w:p>
        </w:tc>
        <w:tc>
          <w:tcPr>
            <w:tcW w:w="1080" w:type="dxa"/>
          </w:tcPr>
          <w:p w:rsidR="00A054DD" w:rsidRDefault="00F840B3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25980</w:t>
            </w:r>
          </w:p>
        </w:tc>
        <w:tc>
          <w:tcPr>
            <w:tcW w:w="932" w:type="dxa"/>
          </w:tcPr>
          <w:p w:rsidR="00A054DD" w:rsidRDefault="00F840B3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2515</w:t>
            </w:r>
          </w:p>
        </w:tc>
        <w:tc>
          <w:tcPr>
            <w:tcW w:w="1048" w:type="dxa"/>
          </w:tcPr>
          <w:p w:rsidR="00A054DD" w:rsidRDefault="00F840B3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54DD">
        <w:trPr>
          <w:trHeight w:val="157"/>
        </w:trPr>
        <w:tc>
          <w:tcPr>
            <w:tcW w:w="594" w:type="dxa"/>
          </w:tcPr>
          <w:p w:rsidR="00A054DD" w:rsidRDefault="00A054DD" w:rsidP="00E30D36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A054DD" w:rsidRDefault="00132B68" w:rsidP="00132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Расчетные счета</w:t>
            </w:r>
          </w:p>
        </w:tc>
        <w:tc>
          <w:tcPr>
            <w:tcW w:w="1080" w:type="dxa"/>
          </w:tcPr>
          <w:p w:rsidR="00A054DD" w:rsidRDefault="000E3D31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74640</w:t>
            </w:r>
          </w:p>
        </w:tc>
        <w:tc>
          <w:tcPr>
            <w:tcW w:w="1080" w:type="dxa"/>
          </w:tcPr>
          <w:p w:rsidR="00A054DD" w:rsidRDefault="000E3D31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A054DD" w:rsidRDefault="000E3D31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37960</w:t>
            </w:r>
          </w:p>
        </w:tc>
        <w:tc>
          <w:tcPr>
            <w:tcW w:w="1080" w:type="dxa"/>
          </w:tcPr>
          <w:p w:rsidR="00A054DD" w:rsidRDefault="000E3D31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81120</w:t>
            </w:r>
          </w:p>
        </w:tc>
        <w:tc>
          <w:tcPr>
            <w:tcW w:w="932" w:type="dxa"/>
          </w:tcPr>
          <w:p w:rsidR="00A054DD" w:rsidRDefault="000E3D31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31480</w:t>
            </w:r>
          </w:p>
        </w:tc>
        <w:tc>
          <w:tcPr>
            <w:tcW w:w="1048" w:type="dxa"/>
          </w:tcPr>
          <w:p w:rsidR="00A054DD" w:rsidRDefault="000E3D31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54DD">
        <w:trPr>
          <w:trHeight w:val="157"/>
        </w:trPr>
        <w:tc>
          <w:tcPr>
            <w:tcW w:w="594" w:type="dxa"/>
          </w:tcPr>
          <w:p w:rsidR="00A054DD" w:rsidRDefault="00A054DD" w:rsidP="00E30D36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A054DD" w:rsidRDefault="00901465" w:rsidP="00901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1080" w:type="dxa"/>
          </w:tcPr>
          <w:p w:rsidR="00A054DD" w:rsidRDefault="00901465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080" w:type="dxa"/>
          </w:tcPr>
          <w:p w:rsidR="00A054DD" w:rsidRDefault="00901465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080" w:type="dxa"/>
          </w:tcPr>
          <w:p w:rsidR="00A054DD" w:rsidRDefault="00901465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080" w:type="dxa"/>
          </w:tcPr>
          <w:p w:rsidR="00A054DD" w:rsidRDefault="00901465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932" w:type="dxa"/>
          </w:tcPr>
          <w:p w:rsidR="00A054DD" w:rsidRDefault="00901465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048" w:type="dxa"/>
          </w:tcPr>
          <w:p w:rsidR="00A054DD" w:rsidRDefault="00901465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A054DD">
        <w:trPr>
          <w:trHeight w:val="157"/>
        </w:trPr>
        <w:tc>
          <w:tcPr>
            <w:tcW w:w="594" w:type="dxa"/>
          </w:tcPr>
          <w:p w:rsidR="00A054DD" w:rsidRDefault="00A054DD" w:rsidP="003175F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:rsidR="00A054DD" w:rsidRDefault="00132B68" w:rsidP="003175F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80" w:type="dxa"/>
          </w:tcPr>
          <w:p w:rsidR="00A054DD" w:rsidRDefault="00672B0A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121300</w:t>
            </w:r>
          </w:p>
        </w:tc>
        <w:tc>
          <w:tcPr>
            <w:tcW w:w="1080" w:type="dxa"/>
          </w:tcPr>
          <w:p w:rsidR="00A054DD" w:rsidRDefault="00672B0A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121300</w:t>
            </w:r>
          </w:p>
        </w:tc>
        <w:tc>
          <w:tcPr>
            <w:tcW w:w="1080" w:type="dxa"/>
          </w:tcPr>
          <w:p w:rsidR="00A054DD" w:rsidRDefault="00264C7A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</w:t>
            </w:r>
          </w:p>
        </w:tc>
        <w:tc>
          <w:tcPr>
            <w:tcW w:w="1080" w:type="dxa"/>
          </w:tcPr>
          <w:p w:rsidR="00A054DD" w:rsidRDefault="00264C7A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</w:t>
            </w:r>
          </w:p>
        </w:tc>
        <w:tc>
          <w:tcPr>
            <w:tcW w:w="932" w:type="dxa"/>
          </w:tcPr>
          <w:p w:rsidR="00A054DD" w:rsidRDefault="005E181C" w:rsidP="00264C7A">
            <w:pPr>
              <w:spacing w:line="360" w:lineRule="auto"/>
              <w:ind w:right="-76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98720</w:t>
            </w:r>
          </w:p>
        </w:tc>
        <w:tc>
          <w:tcPr>
            <w:tcW w:w="1048" w:type="dxa"/>
          </w:tcPr>
          <w:p w:rsidR="00A054DD" w:rsidRDefault="005E181C" w:rsidP="00E94E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98720</w:t>
            </w:r>
          </w:p>
        </w:tc>
      </w:tr>
    </w:tbl>
    <w:p w:rsidR="00C66BD1" w:rsidRDefault="00C66BD1" w:rsidP="000A4EC2">
      <w:pPr>
        <w:spacing w:line="360" w:lineRule="auto"/>
        <w:ind w:firstLine="720"/>
        <w:jc w:val="both"/>
        <w:rPr>
          <w:sz w:val="28"/>
          <w:szCs w:val="28"/>
        </w:rPr>
      </w:pPr>
    </w:p>
    <w:p w:rsidR="00940856" w:rsidRDefault="00940856" w:rsidP="007606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</w:t>
      </w:r>
      <w:r w:rsidR="00841A3D">
        <w:rPr>
          <w:sz w:val="28"/>
          <w:szCs w:val="28"/>
        </w:rPr>
        <w:t>ая</w:t>
      </w:r>
      <w:r>
        <w:rPr>
          <w:sz w:val="28"/>
          <w:szCs w:val="28"/>
        </w:rPr>
        <w:t xml:space="preserve"> работ</w:t>
      </w:r>
      <w:r w:rsidR="00841A3D">
        <w:rPr>
          <w:sz w:val="28"/>
          <w:szCs w:val="28"/>
        </w:rPr>
        <w:t>а</w:t>
      </w:r>
      <w:r>
        <w:rPr>
          <w:sz w:val="28"/>
          <w:szCs w:val="28"/>
        </w:rPr>
        <w:t xml:space="preserve"> мо</w:t>
      </w:r>
      <w:r w:rsidR="00841A3D">
        <w:rPr>
          <w:sz w:val="28"/>
          <w:szCs w:val="28"/>
        </w:rPr>
        <w:t>жет</w:t>
      </w:r>
      <w:r>
        <w:rPr>
          <w:sz w:val="28"/>
          <w:szCs w:val="28"/>
        </w:rPr>
        <w:t xml:space="preserve"> быть оформлен</w:t>
      </w:r>
      <w:r w:rsidR="00841A3D">
        <w:rPr>
          <w:sz w:val="28"/>
          <w:szCs w:val="28"/>
        </w:rPr>
        <w:t>а</w:t>
      </w:r>
      <w:r>
        <w:rPr>
          <w:sz w:val="28"/>
          <w:szCs w:val="28"/>
        </w:rPr>
        <w:t xml:space="preserve"> с использованием компьютера </w:t>
      </w:r>
      <w:r w:rsidR="00343EB5">
        <w:rPr>
          <w:sz w:val="28"/>
          <w:szCs w:val="28"/>
        </w:rPr>
        <w:t>(</w:t>
      </w:r>
      <w:r>
        <w:rPr>
          <w:sz w:val="28"/>
          <w:szCs w:val="28"/>
        </w:rPr>
        <w:t>в виде текстового документа</w:t>
      </w:r>
      <w:r w:rsidR="00343EB5">
        <w:rPr>
          <w:sz w:val="28"/>
          <w:szCs w:val="28"/>
        </w:rPr>
        <w:t xml:space="preserve"> формата А4)</w:t>
      </w:r>
      <w:r>
        <w:rPr>
          <w:sz w:val="28"/>
          <w:szCs w:val="28"/>
        </w:rPr>
        <w:t xml:space="preserve"> или написан</w:t>
      </w:r>
      <w:r w:rsidR="00343EB5">
        <w:rPr>
          <w:sz w:val="28"/>
          <w:szCs w:val="28"/>
        </w:rPr>
        <w:t>а</w:t>
      </w:r>
      <w:r>
        <w:rPr>
          <w:sz w:val="28"/>
          <w:szCs w:val="28"/>
        </w:rPr>
        <w:t xml:space="preserve"> студентом «от руки»</w:t>
      </w:r>
      <w:r w:rsidR="00343EB5">
        <w:rPr>
          <w:sz w:val="28"/>
          <w:szCs w:val="28"/>
        </w:rPr>
        <w:t xml:space="preserve"> понятным крупным подчерком (в тетради или на листах формата А4). Титульный лист оформляется в обязательном порядке по образцу (см. приложение)</w:t>
      </w:r>
      <w:r w:rsidR="00E63588">
        <w:rPr>
          <w:sz w:val="28"/>
          <w:szCs w:val="28"/>
        </w:rPr>
        <w:t xml:space="preserve">. Если контрольная работа выполнена на листах, то их </w:t>
      </w:r>
      <w:r w:rsidR="005D358F">
        <w:rPr>
          <w:sz w:val="28"/>
          <w:szCs w:val="28"/>
        </w:rPr>
        <w:t xml:space="preserve">следует </w:t>
      </w:r>
      <w:r w:rsidR="00E63588">
        <w:rPr>
          <w:sz w:val="28"/>
          <w:szCs w:val="28"/>
        </w:rPr>
        <w:t>подшить в папку-скоросшиватель</w:t>
      </w:r>
      <w:r w:rsidR="005D358F">
        <w:rPr>
          <w:sz w:val="28"/>
          <w:szCs w:val="28"/>
        </w:rPr>
        <w:t>.</w:t>
      </w:r>
    </w:p>
    <w:p w:rsidR="00D66622" w:rsidRDefault="00D66622" w:rsidP="007606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оценивается оценкой «зачтено» или «не зачтено»</w:t>
      </w:r>
      <w:r w:rsidR="002C2C87">
        <w:rPr>
          <w:sz w:val="28"/>
          <w:szCs w:val="28"/>
        </w:rPr>
        <w:t>. Оценка «зачтено» ставится в</w:t>
      </w:r>
      <w:r w:rsidR="00FB69F5">
        <w:rPr>
          <w:sz w:val="28"/>
          <w:szCs w:val="28"/>
        </w:rPr>
        <w:t xml:space="preserve"> случае выполнения всех заданий</w:t>
      </w:r>
      <w:r w:rsidR="002C2C87">
        <w:rPr>
          <w:sz w:val="28"/>
          <w:szCs w:val="28"/>
        </w:rPr>
        <w:t>.</w:t>
      </w:r>
      <w:r w:rsidR="00FB69F5">
        <w:rPr>
          <w:sz w:val="28"/>
          <w:szCs w:val="28"/>
        </w:rPr>
        <w:t xml:space="preserve"> При этом возможны несущественные ошибки и недочеты.</w:t>
      </w:r>
    </w:p>
    <w:p w:rsidR="002C2C87" w:rsidRDefault="002C2C87" w:rsidP="002C2C8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работа, выполненная не по своему варианту</w:t>
      </w:r>
      <w:r w:rsidR="00472DB9">
        <w:rPr>
          <w:sz w:val="28"/>
          <w:szCs w:val="28"/>
        </w:rPr>
        <w:t>,</w:t>
      </w:r>
      <w:r>
        <w:rPr>
          <w:sz w:val="28"/>
          <w:szCs w:val="28"/>
        </w:rPr>
        <w:t xml:space="preserve"> оценивается на оценку «не зачтено».</w:t>
      </w:r>
    </w:p>
    <w:p w:rsidR="00BA434B" w:rsidRDefault="00BA434B" w:rsidP="00BA434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работа, оформленная с нарушением требований, может быть оценена на оценку «не зачтено».</w:t>
      </w:r>
    </w:p>
    <w:p w:rsidR="00BA434B" w:rsidRDefault="00BA434B" w:rsidP="002C2C87">
      <w:pPr>
        <w:spacing w:line="360" w:lineRule="auto"/>
        <w:ind w:firstLine="720"/>
        <w:jc w:val="both"/>
        <w:rPr>
          <w:sz w:val="28"/>
          <w:szCs w:val="28"/>
        </w:rPr>
      </w:pPr>
    </w:p>
    <w:p w:rsidR="002C2C87" w:rsidRDefault="002C2C87" w:rsidP="00760691">
      <w:pPr>
        <w:spacing w:line="360" w:lineRule="auto"/>
        <w:ind w:firstLine="720"/>
        <w:jc w:val="both"/>
        <w:rPr>
          <w:sz w:val="28"/>
          <w:szCs w:val="28"/>
        </w:rPr>
      </w:pPr>
    </w:p>
    <w:p w:rsidR="00636C3E" w:rsidRDefault="00636C3E" w:rsidP="00760691">
      <w:pPr>
        <w:spacing w:line="360" w:lineRule="auto"/>
        <w:ind w:firstLine="720"/>
        <w:jc w:val="both"/>
        <w:rPr>
          <w:sz w:val="28"/>
          <w:szCs w:val="28"/>
        </w:rPr>
      </w:pPr>
    </w:p>
    <w:p w:rsidR="00EB1C1D" w:rsidRDefault="008A4E63" w:rsidP="00037E4F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256CD9" w:rsidRPr="00256CD9">
        <w:rPr>
          <w:b/>
          <w:sz w:val="32"/>
          <w:szCs w:val="32"/>
        </w:rPr>
        <w:t>ЕКОМЕНДУЕМАЯ ЛИТЕРАТУРА</w:t>
      </w:r>
    </w:p>
    <w:p w:rsidR="00FF7AA2" w:rsidRPr="00116C95" w:rsidRDefault="00FF7AA2" w:rsidP="00E30D36">
      <w:pPr>
        <w:numPr>
          <w:ilvl w:val="0"/>
          <w:numId w:val="22"/>
        </w:numPr>
        <w:tabs>
          <w:tab w:val="clear" w:pos="720"/>
          <w:tab w:val="num" w:pos="900"/>
        </w:tabs>
        <w:spacing w:after="100" w:afterAutospacing="1" w:line="360" w:lineRule="auto"/>
        <w:ind w:left="0" w:firstLine="360"/>
        <w:jc w:val="both"/>
        <w:rPr>
          <w:sz w:val="28"/>
        </w:rPr>
      </w:pPr>
      <w:r w:rsidRPr="00116C95">
        <w:rPr>
          <w:sz w:val="28"/>
        </w:rPr>
        <w:t xml:space="preserve">Закон РФ «О бухгалтерском учете» 21 ноября 1996г. №129 ФЗ </w:t>
      </w:r>
    </w:p>
    <w:p w:rsidR="00FF7AA2" w:rsidRPr="00116C95" w:rsidRDefault="00FF7AA2" w:rsidP="00E30D36">
      <w:pPr>
        <w:numPr>
          <w:ilvl w:val="0"/>
          <w:numId w:val="22"/>
        </w:numPr>
        <w:tabs>
          <w:tab w:val="clear" w:pos="720"/>
          <w:tab w:val="num" w:pos="900"/>
        </w:tabs>
        <w:spacing w:after="100" w:afterAutospacing="1" w:line="360" w:lineRule="auto"/>
        <w:ind w:left="0" w:firstLine="360"/>
        <w:jc w:val="both"/>
        <w:rPr>
          <w:sz w:val="28"/>
        </w:rPr>
      </w:pPr>
      <w:r w:rsidRPr="00116C95">
        <w:rPr>
          <w:sz w:val="28"/>
        </w:rPr>
        <w:t xml:space="preserve">План счетов бухгалтерского учета финансово-хозяйственной деятельности организации и  Инструкция по его применению. – М.: Информационное агентство ИПБ- БИНФО, 2001. – 176 с.    </w:t>
      </w:r>
    </w:p>
    <w:p w:rsidR="00FF7AA2" w:rsidRPr="008C6E05" w:rsidRDefault="00FF7AA2" w:rsidP="00E30D36">
      <w:pPr>
        <w:numPr>
          <w:ilvl w:val="0"/>
          <w:numId w:val="22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100" w:afterAutospacing="1" w:line="360" w:lineRule="auto"/>
        <w:ind w:left="0" w:firstLine="360"/>
        <w:jc w:val="both"/>
        <w:rPr>
          <w:sz w:val="28"/>
          <w:szCs w:val="28"/>
        </w:rPr>
      </w:pPr>
      <w:r w:rsidRPr="008C6E05">
        <w:rPr>
          <w:color w:val="000000"/>
          <w:sz w:val="28"/>
          <w:szCs w:val="28"/>
        </w:rPr>
        <w:t>Положение по бухгалтерскому учету "Учетная политика организации" ПБУ 1/98 (утв. приказом Минфина РФ от 9 декабря 1998 г. N 60н)</w:t>
      </w:r>
    </w:p>
    <w:p w:rsidR="00FF7AA2" w:rsidRPr="005501DB" w:rsidRDefault="00FF7AA2" w:rsidP="00E30D36">
      <w:pPr>
        <w:numPr>
          <w:ilvl w:val="0"/>
          <w:numId w:val="22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100" w:afterAutospacing="1" w:line="360" w:lineRule="auto"/>
        <w:ind w:left="0" w:firstLine="360"/>
        <w:jc w:val="both"/>
        <w:rPr>
          <w:sz w:val="28"/>
          <w:szCs w:val="28"/>
        </w:rPr>
      </w:pPr>
      <w:r w:rsidRPr="00720D15">
        <w:rPr>
          <w:color w:val="000000"/>
          <w:sz w:val="28"/>
          <w:szCs w:val="28"/>
        </w:rPr>
        <w:t>Приказ Минфина РФ от 6 июля 1999 г. N 43н "Об утверждении Положения по бухгалтерскому учету "Бухгалтерская отчетность организации" ПБУ 4/99"</w:t>
      </w:r>
    </w:p>
    <w:p w:rsidR="00055747" w:rsidRPr="00116C95" w:rsidRDefault="00055747" w:rsidP="00E30D36">
      <w:pPr>
        <w:numPr>
          <w:ilvl w:val="0"/>
          <w:numId w:val="22"/>
        </w:numPr>
        <w:tabs>
          <w:tab w:val="num" w:pos="900"/>
        </w:tabs>
        <w:spacing w:after="100" w:afterAutospacing="1" w:line="360" w:lineRule="auto"/>
        <w:ind w:left="0" w:firstLine="360"/>
        <w:jc w:val="both"/>
        <w:rPr>
          <w:sz w:val="28"/>
        </w:rPr>
      </w:pPr>
      <w:r w:rsidRPr="00116C95">
        <w:rPr>
          <w:sz w:val="28"/>
        </w:rPr>
        <w:t>Налоговый Кодекс РФ. Часть первая</w:t>
      </w:r>
      <w:r>
        <w:rPr>
          <w:sz w:val="28"/>
        </w:rPr>
        <w:t>.</w:t>
      </w:r>
      <w:r w:rsidRPr="00116C95">
        <w:rPr>
          <w:sz w:val="28"/>
        </w:rPr>
        <w:t xml:space="preserve"> </w:t>
      </w:r>
      <w:r>
        <w:rPr>
          <w:sz w:val="28"/>
        </w:rPr>
        <w:t>В</w:t>
      </w:r>
      <w:r w:rsidRPr="00116C95">
        <w:rPr>
          <w:sz w:val="28"/>
        </w:rPr>
        <w:t xml:space="preserve">ведена в действие Федеральным законом  от </w:t>
      </w:r>
      <w:r>
        <w:rPr>
          <w:sz w:val="28"/>
        </w:rPr>
        <w:t>31.07.1998 № 146-ФЗ (ред. от 02.11.2004)</w:t>
      </w:r>
    </w:p>
    <w:p w:rsidR="00055747" w:rsidRDefault="00055747" w:rsidP="00E30D36">
      <w:pPr>
        <w:numPr>
          <w:ilvl w:val="0"/>
          <w:numId w:val="22"/>
        </w:numPr>
        <w:tabs>
          <w:tab w:val="num" w:pos="900"/>
        </w:tabs>
        <w:spacing w:after="100" w:afterAutospacing="1" w:line="360" w:lineRule="auto"/>
        <w:ind w:left="0" w:firstLine="360"/>
        <w:jc w:val="both"/>
        <w:rPr>
          <w:sz w:val="28"/>
        </w:rPr>
      </w:pPr>
      <w:r w:rsidRPr="00116C95">
        <w:rPr>
          <w:sz w:val="28"/>
        </w:rPr>
        <w:t>Налоговый Кодекс РФ. Часть вторая</w:t>
      </w:r>
      <w:r>
        <w:rPr>
          <w:sz w:val="28"/>
        </w:rPr>
        <w:t>.</w:t>
      </w:r>
      <w:r w:rsidRPr="00116C95">
        <w:rPr>
          <w:sz w:val="28"/>
        </w:rPr>
        <w:t xml:space="preserve"> </w:t>
      </w:r>
      <w:r>
        <w:rPr>
          <w:sz w:val="28"/>
        </w:rPr>
        <w:t>В</w:t>
      </w:r>
      <w:r w:rsidRPr="00116C95">
        <w:rPr>
          <w:sz w:val="28"/>
        </w:rPr>
        <w:t>ведена в действие Федеральным законом</w:t>
      </w:r>
      <w:r>
        <w:rPr>
          <w:sz w:val="28"/>
        </w:rPr>
        <w:t xml:space="preserve"> от 05.08.2000 № 117-ФЗ (ред. от 29.11.2004)</w:t>
      </w:r>
    </w:p>
    <w:p w:rsidR="00055747" w:rsidRPr="00116C95" w:rsidRDefault="00055747" w:rsidP="00E30D36">
      <w:pPr>
        <w:numPr>
          <w:ilvl w:val="0"/>
          <w:numId w:val="22"/>
        </w:numPr>
        <w:tabs>
          <w:tab w:val="num" w:pos="900"/>
        </w:tabs>
        <w:spacing w:after="100" w:afterAutospacing="1" w:line="360" w:lineRule="auto"/>
        <w:ind w:left="0" w:firstLine="360"/>
        <w:jc w:val="both"/>
        <w:rPr>
          <w:sz w:val="28"/>
        </w:rPr>
      </w:pPr>
      <w:r w:rsidRPr="00116C95">
        <w:rPr>
          <w:sz w:val="28"/>
        </w:rPr>
        <w:t>Трудовой Кодекс Р</w:t>
      </w:r>
      <w:r>
        <w:rPr>
          <w:sz w:val="28"/>
        </w:rPr>
        <w:t>Ф. В</w:t>
      </w:r>
      <w:r w:rsidRPr="00116C95">
        <w:rPr>
          <w:sz w:val="28"/>
        </w:rPr>
        <w:t xml:space="preserve">еден в действие Федеральным законом от 30 декабря 2001 г. №197-ФЗ </w:t>
      </w:r>
      <w:r>
        <w:rPr>
          <w:sz w:val="28"/>
        </w:rPr>
        <w:t>(ред. от 22.08.2004)</w:t>
      </w:r>
    </w:p>
    <w:p w:rsidR="00055747" w:rsidRPr="00DE53FB" w:rsidRDefault="00055747" w:rsidP="00E30D36">
      <w:pPr>
        <w:numPr>
          <w:ilvl w:val="0"/>
          <w:numId w:val="22"/>
        </w:numPr>
        <w:tabs>
          <w:tab w:val="num" w:pos="900"/>
        </w:tabs>
        <w:spacing w:after="100" w:afterAutospacing="1" w:line="360" w:lineRule="auto"/>
        <w:ind w:left="0" w:firstLine="360"/>
        <w:jc w:val="both"/>
        <w:rPr>
          <w:sz w:val="28"/>
        </w:rPr>
      </w:pPr>
      <w:r w:rsidRPr="00116C95">
        <w:rPr>
          <w:sz w:val="28"/>
        </w:rPr>
        <w:t xml:space="preserve">План счетов бухгалтерского учета финансово-хозяйственной деятельности организации и  Инструкция по его применению. – М.: Информационное агентство ИПБ- БИНФО, 2001. – 176 с.  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116C95">
        <w:rPr>
          <w:sz w:val="28"/>
        </w:rPr>
        <w:t xml:space="preserve"> </w:t>
      </w:r>
      <w:r w:rsidRPr="00B10F9C">
        <w:rPr>
          <w:sz w:val="28"/>
          <w:szCs w:val="28"/>
        </w:rPr>
        <w:t xml:space="preserve">Положение по ведению бухгалтерского учета и бухгалтерской отчетности в РФ (приказ Минфина РФ № 34н от 29.07.1998 (в действующей редакции))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08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“Учетная политика предприятия” (ПБУ 1/98), утверждено приказом Минфина РФ от 09.12.98 № 60н;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“Учет договоров (контрактов) на капитальное строительство” (ПБУ 2/94), утверждено приказом Минфина РФ от 20.12.94 № 167;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“Учет имущества и обязательств организации, стоимость которых выражена в иностранной валюте” (ПБУ-3/95), утверждено приказом Минфина РФ от 13.06.95 № 50;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“Бухгалтерская отчетность организации” (ПБУ-4/99), утверждено приказом Минфина РФ от 06.07.99 № 43н;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“Учет материально-производственных запасов” (ПБУ 5/98), утверждено приказом Минфина РФ от 15.06.98 N 25н;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“Учет основных средств” (ПБУ 6/97), утверждено приказом Минфина РФ от 03.09.97 № 65н;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“События после отчетной даты” (ПБУ 7/98), утверждено приказом Минфина РФ от 25.11.98 N 56н;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“Условные факты хозяйственной деятельности” (ПБУ 8/98), утверждено приказом Минфина РФ от 25.11.98 N57н;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“Доходы организации” (ПБУ 9/99), утверждено приказом Минфина РФ от 06.05.99 N 32н;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“Расходы организации” (ПБУ 10/99), утверждено приказом Минфина РФ от 06.05.99 N 33н;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«Информация об аффиллированных лицах» (ПУБ 11/2000), утверждено приказом Минфина РФ от 13.01.2000 № 5н;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«Информация по сегментам» (ПУБ 12/2000), утверждено приказом Минфина РФ от 27.01.2000 № 11н;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«Учет государственной помощи» (ПБУ 13/200), утверждено приказом Минфина РФ от 16.10.2000 № 92н;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«Учет нематериальных активов» (ПУБ 14/2000), утверждено приказом Минфина РФ от 16.10.2000 № 91н;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«Учет займов и кредитов и затрат по их обслуживанию» (ПБУ 15/01), утверждено приказом Минфина РФ от 02.08.2001 № 60н;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«Информация по прекращаемой деятельности» (ПБУ 16/02), утверждено приказом Минфина РФ от 02.07.2002 № 66н;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«Учет затрат на научно-исследовательские, опытно-конструкторские и технологические работы» (ПБУ 17/02), утверждено приказом Минфина РФ от 19.11.2002 № 115н;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«Учет расчетов по налогу на прибыль» (ПБУ 18/02), утверждено приказом Минфина РФ от 19.11.2002 № 114н; </w:t>
      </w:r>
    </w:p>
    <w:p w:rsidR="00055747" w:rsidRPr="00B10F9C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num" w:pos="1440"/>
        </w:tabs>
        <w:spacing w:before="100" w:beforeAutospacing="1" w:after="100" w:afterAutospacing="1" w:line="360" w:lineRule="auto"/>
        <w:ind w:left="0" w:firstLine="360"/>
        <w:jc w:val="both"/>
        <w:rPr>
          <w:sz w:val="28"/>
          <w:szCs w:val="28"/>
        </w:rPr>
      </w:pPr>
      <w:r w:rsidRPr="00B10F9C">
        <w:rPr>
          <w:sz w:val="28"/>
          <w:szCs w:val="28"/>
        </w:rPr>
        <w:t xml:space="preserve">«Учет финансовых вложений» (ПБУ 19/02), утверждено приказом Минфина РФ от 10.12.2002 № 126н. </w:t>
      </w:r>
    </w:p>
    <w:p w:rsidR="0093256A" w:rsidRPr="00720D15" w:rsidRDefault="00055747" w:rsidP="00E30D36">
      <w:pPr>
        <w:numPr>
          <w:ilvl w:val="0"/>
          <w:numId w:val="22"/>
        </w:numPr>
        <w:tabs>
          <w:tab w:val="clear" w:pos="720"/>
          <w:tab w:val="num" w:pos="900"/>
          <w:tab w:val="left" w:pos="1080"/>
        </w:tabs>
        <w:autoSpaceDE w:val="0"/>
        <w:autoSpaceDN w:val="0"/>
        <w:adjustRightInd w:val="0"/>
        <w:spacing w:after="100" w:afterAutospacing="1" w:line="360" w:lineRule="auto"/>
        <w:ind w:left="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3256A">
        <w:rPr>
          <w:color w:val="000000"/>
          <w:sz w:val="28"/>
          <w:szCs w:val="28"/>
        </w:rPr>
        <w:t>А.Т. Головизина, О.И. Архипова. Теория бухгалтерского учета. Курс лекций. – М.: ООО «ТК Велби», 2002. – 176 с.</w:t>
      </w:r>
    </w:p>
    <w:p w:rsidR="00FF7AA2" w:rsidRDefault="00FF7AA2" w:rsidP="00E30D36">
      <w:pPr>
        <w:pStyle w:val="a5"/>
        <w:numPr>
          <w:ilvl w:val="0"/>
          <w:numId w:val="22"/>
        </w:numPr>
        <w:tabs>
          <w:tab w:val="clear" w:pos="720"/>
          <w:tab w:val="num" w:pos="900"/>
        </w:tabs>
        <w:spacing w:before="0" w:beforeAutospacing="0" w:line="360" w:lineRule="auto"/>
        <w:ind w:left="0" w:firstLine="360"/>
        <w:jc w:val="both"/>
        <w:rPr>
          <w:bCs/>
          <w:sz w:val="28"/>
          <w:szCs w:val="28"/>
        </w:rPr>
      </w:pPr>
      <w:r w:rsidRPr="008C6E05">
        <w:rPr>
          <w:bCs/>
          <w:sz w:val="28"/>
          <w:szCs w:val="28"/>
        </w:rPr>
        <w:t>А.Ф. Митенков, Н.В. Рябинина</w:t>
      </w:r>
      <w:r w:rsidRPr="00116C95">
        <w:rPr>
          <w:bCs/>
          <w:sz w:val="28"/>
          <w:szCs w:val="28"/>
        </w:rPr>
        <w:t>. Бухгалтерский учет и отчетность: Основы бухгалтерского учета: Базовый курс./Под общей ред. Е.А. Мизиковского – Н.Новгород: «Налоговые известия Нижегородской области», 2001.</w:t>
      </w:r>
    </w:p>
    <w:p w:rsidR="00FF7AA2" w:rsidRDefault="00FF7AA2" w:rsidP="00E30D36">
      <w:pPr>
        <w:pStyle w:val="a5"/>
        <w:numPr>
          <w:ilvl w:val="0"/>
          <w:numId w:val="22"/>
        </w:numPr>
        <w:tabs>
          <w:tab w:val="clear" w:pos="720"/>
          <w:tab w:val="num" w:pos="900"/>
        </w:tabs>
        <w:spacing w:before="0" w:beforeAutospacing="0" w:line="360" w:lineRule="auto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Бабаев Ю.А. Теория бухгалтерского учета: Учебник для вузов. М.: Аудит, ЮНИТИ, 2002.-300 с.</w:t>
      </w:r>
    </w:p>
    <w:p w:rsidR="004549E0" w:rsidRDefault="004549E0" w:rsidP="00E30D36">
      <w:pPr>
        <w:numPr>
          <w:ilvl w:val="0"/>
          <w:numId w:val="22"/>
        </w:numPr>
        <w:tabs>
          <w:tab w:val="clear" w:pos="720"/>
          <w:tab w:val="num" w:pos="900"/>
        </w:tabs>
        <w:spacing w:after="100" w:afterAutospacing="1" w:line="360" w:lineRule="auto"/>
        <w:ind w:left="0" w:firstLine="360"/>
        <w:jc w:val="both"/>
        <w:rPr>
          <w:sz w:val="28"/>
        </w:rPr>
      </w:pPr>
      <w:r>
        <w:rPr>
          <w:sz w:val="28"/>
        </w:rPr>
        <w:t>Бухгалтерский учет: учебник / А.С. Бакаев, П.С. Безруких, Н.Д. Врублевский и др.; Под ред. П.С. Безруких. – 5-е изд., перераб. и доп. – М.: Бухгалтерский учет, 2004. – 736 с.</w:t>
      </w:r>
    </w:p>
    <w:p w:rsidR="001A1E92" w:rsidRDefault="001A1E92" w:rsidP="00E30D36">
      <w:pPr>
        <w:numPr>
          <w:ilvl w:val="0"/>
          <w:numId w:val="22"/>
        </w:numPr>
        <w:tabs>
          <w:tab w:val="clear" w:pos="720"/>
          <w:tab w:val="num" w:pos="900"/>
        </w:tabs>
        <w:spacing w:after="100" w:afterAutospacing="1" w:line="360" w:lineRule="auto"/>
        <w:ind w:left="0" w:firstLine="360"/>
        <w:jc w:val="both"/>
        <w:rPr>
          <w:sz w:val="28"/>
        </w:rPr>
      </w:pPr>
      <w:r>
        <w:rPr>
          <w:sz w:val="28"/>
        </w:rPr>
        <w:t>Бухгалтерский учет: учеб. для вузов / Под ред. проф. Ю.А. Бабаева. – М.: ЮНИТИ-ДАНА, 2002. – 476 с.</w:t>
      </w:r>
    </w:p>
    <w:p w:rsidR="001A1E92" w:rsidRPr="00116C95" w:rsidRDefault="001A1E92" w:rsidP="00E30D36">
      <w:pPr>
        <w:numPr>
          <w:ilvl w:val="0"/>
          <w:numId w:val="22"/>
        </w:numPr>
        <w:tabs>
          <w:tab w:val="clear" w:pos="720"/>
          <w:tab w:val="num" w:pos="900"/>
        </w:tabs>
        <w:spacing w:after="100" w:afterAutospacing="1" w:line="360" w:lineRule="auto"/>
        <w:ind w:left="0" w:firstLine="360"/>
        <w:jc w:val="both"/>
        <w:rPr>
          <w:sz w:val="28"/>
        </w:rPr>
      </w:pPr>
      <w:r>
        <w:rPr>
          <w:sz w:val="28"/>
        </w:rPr>
        <w:t>В.А. Бородин. Бухгалтерский учет: Учебник для вузов. – 3-е изд., перераб. и доп. – М.: ЮНИТИ-ДАНА, 2004. – 528 с.</w:t>
      </w:r>
    </w:p>
    <w:p w:rsidR="00FF7AA2" w:rsidRDefault="00FF7AA2" w:rsidP="00E30D36">
      <w:pPr>
        <w:pStyle w:val="a5"/>
        <w:numPr>
          <w:ilvl w:val="0"/>
          <w:numId w:val="22"/>
        </w:numPr>
        <w:tabs>
          <w:tab w:val="clear" w:pos="720"/>
          <w:tab w:val="num" w:pos="900"/>
        </w:tabs>
        <w:spacing w:before="0" w:beforeAutospacing="0" w:line="360" w:lineRule="auto"/>
        <w:ind w:left="0" w:firstLine="360"/>
        <w:jc w:val="both"/>
        <w:rPr>
          <w:bCs/>
          <w:sz w:val="28"/>
          <w:szCs w:val="28"/>
        </w:rPr>
      </w:pPr>
      <w:r w:rsidRPr="00116C95">
        <w:rPr>
          <w:bCs/>
          <w:sz w:val="28"/>
          <w:szCs w:val="28"/>
        </w:rPr>
        <w:t>Е.А. Мизиковский и др. Теория бухгалтерского учета. – М.: Юристъ, 2001</w:t>
      </w:r>
    </w:p>
    <w:p w:rsidR="00055747" w:rsidRDefault="0093256A" w:rsidP="00E30D36">
      <w:pPr>
        <w:numPr>
          <w:ilvl w:val="0"/>
          <w:numId w:val="22"/>
        </w:numPr>
        <w:spacing w:after="100" w:afterAutospacing="1" w:line="360" w:lineRule="auto"/>
        <w:jc w:val="both"/>
        <w:rPr>
          <w:sz w:val="28"/>
        </w:rPr>
      </w:pPr>
      <w:r w:rsidRPr="0093256A">
        <w:rPr>
          <w:sz w:val="28"/>
          <w:szCs w:val="28"/>
        </w:rPr>
        <w:t xml:space="preserve">  </w:t>
      </w:r>
      <w:r w:rsidR="00055747" w:rsidRPr="00116C95">
        <w:rPr>
          <w:sz w:val="28"/>
        </w:rPr>
        <w:t xml:space="preserve">Кондраков Н.П. Бухгалтерский учет. – М.:  Инфра-М, 2002.-560с. </w:t>
      </w:r>
    </w:p>
    <w:p w:rsidR="00FF7AA2" w:rsidRPr="0093256A" w:rsidRDefault="00FF7AA2" w:rsidP="00E30D36">
      <w:pPr>
        <w:numPr>
          <w:ilvl w:val="0"/>
          <w:numId w:val="22"/>
        </w:numPr>
        <w:tabs>
          <w:tab w:val="clear" w:pos="720"/>
          <w:tab w:val="num" w:pos="851"/>
          <w:tab w:val="num" w:pos="900"/>
          <w:tab w:val="left" w:pos="1080"/>
        </w:tabs>
        <w:spacing w:after="100" w:afterAutospacing="1" w:line="360" w:lineRule="auto"/>
        <w:ind w:left="0" w:firstLine="360"/>
        <w:jc w:val="both"/>
        <w:rPr>
          <w:sz w:val="28"/>
          <w:szCs w:val="28"/>
        </w:rPr>
      </w:pPr>
      <w:r w:rsidRPr="0093256A">
        <w:rPr>
          <w:sz w:val="28"/>
          <w:szCs w:val="28"/>
        </w:rPr>
        <w:t xml:space="preserve">Любушин Н.П., Жаринов В.В., Бородина Н.В. Теория бухгалтерского учета: Учеб. пособие для вузов. – М.: ЮНИТИ-ДАНА, 2002. </w:t>
      </w:r>
    </w:p>
    <w:p w:rsidR="001B31BB" w:rsidRDefault="001B31BB" w:rsidP="00256CD9">
      <w:pPr>
        <w:spacing w:line="360" w:lineRule="auto"/>
        <w:jc w:val="center"/>
        <w:rPr>
          <w:b/>
          <w:sz w:val="32"/>
          <w:szCs w:val="32"/>
        </w:rPr>
      </w:pPr>
    </w:p>
    <w:p w:rsidR="001B31BB" w:rsidRDefault="001B31BB" w:rsidP="00256CD9">
      <w:pPr>
        <w:spacing w:line="360" w:lineRule="auto"/>
        <w:jc w:val="center"/>
        <w:rPr>
          <w:b/>
          <w:sz w:val="32"/>
          <w:szCs w:val="32"/>
        </w:rPr>
      </w:pPr>
    </w:p>
    <w:p w:rsidR="002D4677" w:rsidRPr="00C30787" w:rsidRDefault="002D4677" w:rsidP="004D3D5D">
      <w:pPr>
        <w:spacing w:line="480" w:lineRule="auto"/>
        <w:jc w:val="center"/>
        <w:rPr>
          <w:b/>
          <w:sz w:val="36"/>
          <w:szCs w:val="36"/>
        </w:rPr>
      </w:pPr>
      <w:r w:rsidRPr="00C30787">
        <w:rPr>
          <w:b/>
          <w:sz w:val="36"/>
          <w:szCs w:val="36"/>
        </w:rPr>
        <w:t>ПРИЛОЖЕНИЯ</w:t>
      </w:r>
    </w:p>
    <w:p w:rsidR="00C30787" w:rsidRDefault="00C30787" w:rsidP="004D3D5D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Пример оформления титульного листа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C3FD6">
        <w:trPr>
          <w:trHeight w:val="4320"/>
        </w:trPr>
        <w:tc>
          <w:tcPr>
            <w:tcW w:w="9000" w:type="dxa"/>
          </w:tcPr>
          <w:p w:rsidR="004C3FD6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>ФЕДЕРАЛЬНОЕ  АГЕНСТВО  ПО ОБРАЗОВАНИЮ РФ</w:t>
            </w: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>ГОСУДАРСТВЕННОЕ ОБРАЗОВАТЕЛЬНОЕ УЧРЕЖДЕНИЕ</w:t>
            </w: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>ВЫСШЕГО ПРОФЕССИОНАЛЬНОГО ОБРАЗОВАНИЯ</w:t>
            </w: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>НИЖЕГОРОДСКИЙ ГОСУДАРСТВЕННЫЙ УНИВЕРСИТЕТ</w:t>
            </w:r>
          </w:p>
          <w:p w:rsidR="004C3FD6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>им. Н.И. Лобачевского</w:t>
            </w: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>Факультет управления и предпринимательства</w:t>
            </w: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C3FD6" w:rsidRPr="00C30787" w:rsidRDefault="004C3FD6" w:rsidP="004C3F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4C3FD6" w:rsidRPr="004C3FD6" w:rsidRDefault="004C3FD6" w:rsidP="004C3FD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4C3FD6">
              <w:rPr>
                <w:b/>
                <w:sz w:val="36"/>
                <w:szCs w:val="36"/>
              </w:rPr>
              <w:t>КОНТРОЛЬНАЯ РАБОТА</w:t>
            </w:r>
          </w:p>
          <w:p w:rsidR="004C3FD6" w:rsidRPr="004C3FD6" w:rsidRDefault="004C3FD6" w:rsidP="004C3FD6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4C3FD6">
              <w:rPr>
                <w:b/>
                <w:sz w:val="36"/>
                <w:szCs w:val="36"/>
              </w:rPr>
              <w:t>по курсу «Бухгалтерский учет»</w:t>
            </w:r>
          </w:p>
          <w:p w:rsidR="004C3FD6" w:rsidRDefault="004C3FD6" w:rsidP="004C3F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4C3FD6" w:rsidRPr="00C30787" w:rsidRDefault="004C3FD6" w:rsidP="004C3F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 xml:space="preserve">                                      ВЫПОЛНИЛ</w:t>
            </w: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 xml:space="preserve">                                                      Студент группы 12444</w:t>
            </w: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 xml:space="preserve">                                                            заочной формы обучения</w:t>
            </w: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 xml:space="preserve">                                       И.И. Иванов</w:t>
            </w: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 xml:space="preserve">                                                                № зачетной книжки 089753</w:t>
            </w: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 xml:space="preserve">                                     ПРОВЕРИЛ</w:t>
            </w: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 xml:space="preserve">                                                                   Преподаватель Е.Н.Летягина</w:t>
            </w:r>
          </w:p>
          <w:p w:rsidR="004C3FD6" w:rsidRPr="00C30787" w:rsidRDefault="004C3FD6" w:rsidP="004C3FD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4C3FD6" w:rsidRDefault="004C3FD6" w:rsidP="004C3FD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4C3FD6" w:rsidRPr="00C30787" w:rsidRDefault="004C3FD6" w:rsidP="004C3FD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 xml:space="preserve">   </w:t>
            </w:r>
          </w:p>
          <w:p w:rsidR="004C3FD6" w:rsidRPr="00C30787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>Нижний Новгород</w:t>
            </w:r>
          </w:p>
          <w:p w:rsidR="004C3FD6" w:rsidRDefault="004C3FD6" w:rsidP="004C3F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0787">
              <w:rPr>
                <w:sz w:val="28"/>
                <w:szCs w:val="28"/>
              </w:rPr>
              <w:t>2007</w:t>
            </w:r>
          </w:p>
          <w:p w:rsidR="004D3D5D" w:rsidRDefault="004D3D5D" w:rsidP="004C3FD6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A5C6D" w:rsidRPr="006A5C6D" w:rsidRDefault="006A5C6D" w:rsidP="006A5C6D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6A5C6D">
        <w:rPr>
          <w:rFonts w:ascii="Times New Roman" w:hAnsi="Times New Roman" w:cs="Times New Roman"/>
          <w:sz w:val="32"/>
          <w:szCs w:val="32"/>
        </w:rPr>
        <w:t>ПЛАН СЧЕТОВ БУХГАЛТЕРСКОГО УЧЕТА</w:t>
      </w:r>
    </w:p>
    <w:p w:rsidR="006A5C6D" w:rsidRDefault="006A5C6D" w:rsidP="006A5C6D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6A5C6D">
        <w:rPr>
          <w:rFonts w:ascii="Times New Roman" w:hAnsi="Times New Roman" w:cs="Times New Roman"/>
          <w:sz w:val="32"/>
          <w:szCs w:val="32"/>
        </w:rPr>
        <w:t>ФИНАНСОВО-ХОЗЯЙСТВЕННОЙ ДЕЯТЕЛЬНОСТИ ОРГАНИЗАЦИЙ</w:t>
      </w:r>
    </w:p>
    <w:p w:rsidR="00B46A13" w:rsidRPr="006A5C6D" w:rsidRDefault="00B46A13" w:rsidP="006A5C6D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900"/>
        <w:gridCol w:w="4320"/>
      </w:tblGrid>
      <w:tr w:rsidR="00460C4C">
        <w:trPr>
          <w:trHeight w:val="84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F15BBC" w:rsidP="009B5021">
            <w:pPr>
              <w:jc w:val="center"/>
              <w:rPr>
                <w:b/>
                <w:sz w:val="28"/>
                <w:szCs w:val="28"/>
              </w:rPr>
            </w:pPr>
            <w:r w:rsidRPr="009B5021">
              <w:rPr>
                <w:b/>
                <w:sz w:val="28"/>
                <w:szCs w:val="28"/>
              </w:rPr>
              <w:t>Наименование счета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F15BBC" w:rsidRDefault="00F15BBC" w:rsidP="00F15BBC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F15BBC">
              <w:rPr>
                <w:b/>
                <w:sz w:val="28"/>
                <w:szCs w:val="28"/>
              </w:rPr>
              <w:t>Номер счета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F15BBC" w:rsidRDefault="00F15BBC" w:rsidP="00F15BBC">
            <w:pPr>
              <w:jc w:val="center"/>
              <w:rPr>
                <w:b/>
                <w:sz w:val="28"/>
                <w:szCs w:val="28"/>
              </w:rPr>
            </w:pPr>
            <w:r w:rsidRPr="00F15BBC">
              <w:rPr>
                <w:b/>
                <w:sz w:val="28"/>
                <w:szCs w:val="28"/>
              </w:rPr>
              <w:t>Номер и наименование субсчета</w:t>
            </w:r>
          </w:p>
        </w:tc>
      </w:tr>
      <w:tr w:rsidR="00460C4C">
        <w:trPr>
          <w:trHeight w:val="35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4A3718" w:rsidP="004A3718">
            <w:pPr>
              <w:jc w:val="center"/>
              <w:rPr>
                <w:b/>
                <w:sz w:val="28"/>
                <w:szCs w:val="28"/>
              </w:rPr>
            </w:pPr>
            <w:r w:rsidRPr="009B502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A61C1B" w:rsidRDefault="004A3718" w:rsidP="004A3718">
            <w:pPr>
              <w:jc w:val="center"/>
              <w:rPr>
                <w:b/>
                <w:sz w:val="28"/>
                <w:szCs w:val="28"/>
              </w:rPr>
            </w:pPr>
            <w:r w:rsidRPr="00A61C1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A61C1B" w:rsidRDefault="004A3718" w:rsidP="004A3718">
            <w:pPr>
              <w:jc w:val="center"/>
              <w:rPr>
                <w:b/>
                <w:sz w:val="28"/>
                <w:szCs w:val="28"/>
              </w:rPr>
            </w:pPr>
            <w:r w:rsidRPr="00A61C1B">
              <w:rPr>
                <w:b/>
                <w:sz w:val="28"/>
                <w:szCs w:val="28"/>
              </w:rPr>
              <w:t>3</w:t>
            </w:r>
          </w:p>
        </w:tc>
      </w:tr>
      <w:tr w:rsidR="002E4293">
        <w:trPr>
          <w:trHeight w:val="539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293" w:rsidRPr="009B5021" w:rsidRDefault="002E4293" w:rsidP="003329C0">
            <w:pPr>
              <w:tabs>
                <w:tab w:val="left" w:pos="1273"/>
                <w:tab w:val="center" w:pos="4480"/>
              </w:tabs>
              <w:jc w:val="center"/>
              <w:rPr>
                <w:b/>
                <w:sz w:val="28"/>
                <w:szCs w:val="28"/>
              </w:rPr>
            </w:pPr>
            <w:r w:rsidRPr="009B5021">
              <w:rPr>
                <w:b/>
                <w:sz w:val="28"/>
                <w:szCs w:val="28"/>
              </w:rPr>
              <w:t>Раздел I. ВНЕОБОРОТНЫЕ АКТИВЫ</w:t>
            </w:r>
          </w:p>
        </w:tc>
      </w:tr>
      <w:tr w:rsidR="00460C4C">
        <w:trPr>
          <w:trHeight w:val="7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3F1DFC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Основные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BA723D" w:rsidP="00BA723D">
            <w:pPr>
              <w:jc w:val="center"/>
              <w:rPr>
                <w:b/>
                <w:sz w:val="28"/>
                <w:szCs w:val="28"/>
              </w:rPr>
            </w:pPr>
            <w:r w:rsidRPr="00BA723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6C50F7" w:rsidP="0045439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 xml:space="preserve">По видам основных средств  </w:t>
            </w:r>
          </w:p>
        </w:tc>
      </w:tr>
      <w:tr w:rsidR="00460C4C">
        <w:trPr>
          <w:trHeight w:val="7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3F1DFC" w:rsidP="009B5021">
            <w:pPr>
              <w:jc w:val="both"/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Амортизация основных средств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BA723D" w:rsidP="00BA723D">
            <w:pPr>
              <w:jc w:val="center"/>
              <w:rPr>
                <w:b/>
                <w:sz w:val="28"/>
                <w:szCs w:val="28"/>
              </w:rPr>
            </w:pPr>
            <w:r w:rsidRPr="00BA723D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460C4C" w:rsidP="00454391">
            <w:pPr>
              <w:rPr>
                <w:sz w:val="28"/>
                <w:szCs w:val="28"/>
              </w:rPr>
            </w:pPr>
          </w:p>
        </w:tc>
      </w:tr>
      <w:tr w:rsidR="00460C4C">
        <w:trPr>
          <w:trHeight w:val="7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4463AA" w:rsidP="009B5021">
            <w:pPr>
              <w:jc w:val="both"/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Доходные вложения в материальные ценности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BA723D" w:rsidP="00BA723D">
            <w:pPr>
              <w:jc w:val="center"/>
              <w:rPr>
                <w:b/>
                <w:sz w:val="28"/>
                <w:szCs w:val="28"/>
              </w:rPr>
            </w:pPr>
            <w:r w:rsidRPr="00BA723D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6C50F7" w:rsidP="0045439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По видам материальных ценностей</w:t>
            </w:r>
          </w:p>
        </w:tc>
      </w:tr>
      <w:tr w:rsidR="00460C4C">
        <w:trPr>
          <w:trHeight w:val="7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4463AA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Нематериальные активы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BA723D" w:rsidP="00BA723D">
            <w:pPr>
              <w:jc w:val="center"/>
              <w:rPr>
                <w:b/>
                <w:sz w:val="28"/>
                <w:szCs w:val="28"/>
              </w:rPr>
            </w:pPr>
            <w:r w:rsidRPr="00BA723D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C1" w:rsidRPr="009B5021" w:rsidRDefault="008E1DC1" w:rsidP="004543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B5021">
              <w:rPr>
                <w:rFonts w:ascii="Times New Roman" w:hAnsi="Times New Roman" w:cs="Times New Roman"/>
                <w:sz w:val="28"/>
                <w:szCs w:val="28"/>
              </w:rPr>
              <w:t xml:space="preserve">По видам нематериальных                           активов и  по  расходам  на                              научно-исследовательские, </w:t>
            </w:r>
          </w:p>
          <w:p w:rsidR="00460C4C" w:rsidRPr="009B5021" w:rsidRDefault="008E1DC1" w:rsidP="0045439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 xml:space="preserve">опытно-конструкторские и                                     технологические работы     </w:t>
            </w:r>
          </w:p>
        </w:tc>
      </w:tr>
      <w:tr w:rsidR="00460C4C">
        <w:trPr>
          <w:trHeight w:val="7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4463AA" w:rsidP="009B5021">
            <w:pPr>
              <w:jc w:val="both"/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Амортизация нематериальных активов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454391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460C4C" w:rsidP="00454391">
            <w:pPr>
              <w:rPr>
                <w:sz w:val="28"/>
                <w:szCs w:val="28"/>
              </w:rPr>
            </w:pPr>
          </w:p>
        </w:tc>
      </w:tr>
      <w:tr w:rsidR="00460C4C">
        <w:trPr>
          <w:trHeight w:val="7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71239A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Оборудование к установке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454391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460C4C" w:rsidP="00454391">
            <w:pPr>
              <w:rPr>
                <w:sz w:val="28"/>
                <w:szCs w:val="28"/>
              </w:rPr>
            </w:pPr>
          </w:p>
        </w:tc>
      </w:tr>
      <w:tr w:rsidR="0071239A">
        <w:trPr>
          <w:trHeight w:val="73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39A" w:rsidRPr="009B5021" w:rsidRDefault="0071239A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Вложения во внеоборотные</w:t>
            </w:r>
            <w:r w:rsidRPr="009B5021">
              <w:rPr>
                <w:b/>
                <w:bCs/>
                <w:sz w:val="28"/>
                <w:szCs w:val="28"/>
              </w:rPr>
              <w:t xml:space="preserve">  </w:t>
            </w:r>
            <w:r w:rsidRPr="009B5021">
              <w:rPr>
                <w:sz w:val="28"/>
                <w:szCs w:val="28"/>
              </w:rPr>
              <w:t>активы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39A" w:rsidRPr="00454391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A" w:rsidRPr="009B5021" w:rsidRDefault="0071239A" w:rsidP="0045439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1. Приобретение   земельных участков</w:t>
            </w:r>
          </w:p>
        </w:tc>
      </w:tr>
      <w:tr w:rsidR="0071239A">
        <w:trPr>
          <w:trHeight w:val="73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9A" w:rsidRPr="009B5021" w:rsidRDefault="0071239A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9A" w:rsidRPr="00454391" w:rsidRDefault="0071239A" w:rsidP="004543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A" w:rsidRPr="009B5021" w:rsidRDefault="0071239A" w:rsidP="0045439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2. Приобретение    объектов природопользования</w:t>
            </w:r>
          </w:p>
        </w:tc>
      </w:tr>
      <w:tr w:rsidR="0071239A">
        <w:trPr>
          <w:trHeight w:val="73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9A" w:rsidRPr="009B5021" w:rsidRDefault="0071239A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9A" w:rsidRPr="00454391" w:rsidRDefault="0071239A" w:rsidP="004543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A" w:rsidRPr="009B5021" w:rsidRDefault="0071239A" w:rsidP="0045439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3. Строительство   объектов основных средств</w:t>
            </w:r>
          </w:p>
        </w:tc>
      </w:tr>
      <w:tr w:rsidR="0071239A">
        <w:trPr>
          <w:trHeight w:val="73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9A" w:rsidRPr="009B5021" w:rsidRDefault="0071239A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9A" w:rsidRPr="00454391" w:rsidRDefault="0071239A" w:rsidP="004543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A" w:rsidRPr="009B5021" w:rsidRDefault="0071239A" w:rsidP="0045439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4. Приобретение    объектов основных средств</w:t>
            </w:r>
          </w:p>
        </w:tc>
      </w:tr>
      <w:tr w:rsidR="0071239A">
        <w:trPr>
          <w:trHeight w:val="73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9A" w:rsidRPr="009B5021" w:rsidRDefault="0071239A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9A" w:rsidRPr="00454391" w:rsidRDefault="0071239A" w:rsidP="004543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A" w:rsidRPr="009B5021" w:rsidRDefault="0071239A" w:rsidP="0045439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5. Приобретение нематериальных активов</w:t>
            </w:r>
          </w:p>
        </w:tc>
      </w:tr>
      <w:tr w:rsidR="0071239A">
        <w:trPr>
          <w:trHeight w:val="73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9A" w:rsidRPr="009B5021" w:rsidRDefault="0071239A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9A" w:rsidRPr="00454391" w:rsidRDefault="0071239A" w:rsidP="004543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A" w:rsidRPr="009B5021" w:rsidRDefault="0071239A" w:rsidP="0045439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 xml:space="preserve">6. Перевод молодняка животных в основное стадо  </w:t>
            </w:r>
          </w:p>
        </w:tc>
      </w:tr>
      <w:tr w:rsidR="0071239A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9A" w:rsidRPr="009B5021" w:rsidRDefault="0071239A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39A" w:rsidRPr="00454391" w:rsidRDefault="0071239A" w:rsidP="004543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A" w:rsidRPr="009B5021" w:rsidRDefault="0071239A" w:rsidP="0045439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7. Приобретение взрослых животных</w:t>
            </w:r>
          </w:p>
        </w:tc>
      </w:tr>
      <w:tr w:rsidR="0071239A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A" w:rsidRPr="009B5021" w:rsidRDefault="0071239A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A" w:rsidRPr="00454391" w:rsidRDefault="0071239A" w:rsidP="004543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A" w:rsidRPr="009B5021" w:rsidRDefault="0071239A" w:rsidP="0045439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8. Выполнение научно-исследовательских,  опытно-конструкторских и технологических работ</w:t>
            </w: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500810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Отложенные налоговые активы</w:t>
            </w:r>
            <w:r w:rsidRPr="009B5021">
              <w:rPr>
                <w:b/>
                <w:bCs/>
                <w:sz w:val="28"/>
                <w:szCs w:val="28"/>
              </w:rPr>
              <w:t xml:space="preserve">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454391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9B5021" w:rsidRDefault="00460C4C" w:rsidP="009B5021">
            <w:pPr>
              <w:rPr>
                <w:sz w:val="28"/>
                <w:szCs w:val="28"/>
              </w:rPr>
            </w:pPr>
          </w:p>
        </w:tc>
      </w:tr>
      <w:tr w:rsidR="00500810">
        <w:trPr>
          <w:trHeight w:val="559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10" w:rsidRPr="009B5021" w:rsidRDefault="00500810" w:rsidP="00C442D1">
            <w:pPr>
              <w:jc w:val="center"/>
              <w:rPr>
                <w:b/>
                <w:sz w:val="28"/>
                <w:szCs w:val="28"/>
              </w:rPr>
            </w:pPr>
            <w:r w:rsidRPr="009B5021">
              <w:rPr>
                <w:b/>
                <w:sz w:val="28"/>
                <w:szCs w:val="28"/>
              </w:rPr>
              <w:t>Раздел II. ПРОИЗВОДСТВЕННЫЕ ЗАПАСЫ</w:t>
            </w:r>
          </w:p>
        </w:tc>
      </w:tr>
      <w:tr w:rsidR="009B5021">
        <w:trPr>
          <w:trHeight w:val="41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021" w:rsidRPr="009B5021" w:rsidRDefault="009B5021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Материалы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021" w:rsidRPr="00454391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21" w:rsidRPr="009B5021" w:rsidRDefault="009B5021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 xml:space="preserve">1. Сырье и материалы       </w:t>
            </w:r>
          </w:p>
        </w:tc>
      </w:tr>
      <w:tr w:rsidR="009B5021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6A5C6D" w:rsidRDefault="009B5021" w:rsidP="009B5021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BA723D" w:rsidRDefault="009B5021" w:rsidP="009B5021">
            <w:pPr>
              <w:rPr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21" w:rsidRPr="009B5021" w:rsidRDefault="009B5021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 xml:space="preserve">2. Покупные полуфабрикаты и комплектующие      изделия, конструкции и детали       </w:t>
            </w:r>
          </w:p>
        </w:tc>
      </w:tr>
      <w:tr w:rsidR="009B5021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6A5C6D" w:rsidRDefault="009B5021" w:rsidP="009B5021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BA723D" w:rsidRDefault="009B5021" w:rsidP="009B5021">
            <w:pPr>
              <w:rPr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21" w:rsidRPr="009B5021" w:rsidRDefault="009B5021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 xml:space="preserve">3. Топливо                 </w:t>
            </w:r>
          </w:p>
        </w:tc>
      </w:tr>
      <w:tr w:rsidR="009B5021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6A5C6D" w:rsidRDefault="009B5021" w:rsidP="009B5021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BA723D" w:rsidRDefault="009B5021" w:rsidP="009B5021">
            <w:pPr>
              <w:rPr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21" w:rsidRPr="009B5021" w:rsidRDefault="009B5021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4. Тара и тарные материалы</w:t>
            </w:r>
          </w:p>
        </w:tc>
      </w:tr>
      <w:tr w:rsidR="009B5021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6A5C6D" w:rsidRDefault="009B5021" w:rsidP="009B5021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BA723D" w:rsidRDefault="009B5021" w:rsidP="009B5021">
            <w:pPr>
              <w:rPr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21" w:rsidRPr="009B5021" w:rsidRDefault="009B5021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 xml:space="preserve">5. Запасные части          </w:t>
            </w:r>
          </w:p>
        </w:tc>
      </w:tr>
      <w:tr w:rsidR="009B5021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6A5C6D" w:rsidRDefault="009B5021" w:rsidP="009B5021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BA723D" w:rsidRDefault="009B5021" w:rsidP="009B5021">
            <w:pPr>
              <w:rPr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21" w:rsidRPr="009B5021" w:rsidRDefault="009B5021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 xml:space="preserve">6. Прочие материалы        </w:t>
            </w:r>
          </w:p>
        </w:tc>
      </w:tr>
      <w:tr w:rsidR="009B5021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6A5C6D" w:rsidRDefault="009B5021" w:rsidP="009B5021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BA723D" w:rsidRDefault="009B5021" w:rsidP="009B5021">
            <w:pPr>
              <w:rPr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21" w:rsidRPr="009B5021" w:rsidRDefault="009B5021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 xml:space="preserve">7. Материалы,  переданные в переработку на сторону     </w:t>
            </w:r>
          </w:p>
        </w:tc>
      </w:tr>
      <w:tr w:rsidR="009B5021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6A5C6D" w:rsidRDefault="009B5021" w:rsidP="009B5021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BA723D" w:rsidRDefault="009B5021" w:rsidP="009B5021">
            <w:pPr>
              <w:rPr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21" w:rsidRPr="009B5021" w:rsidRDefault="009B5021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 xml:space="preserve">8. Строительные материалы  </w:t>
            </w:r>
          </w:p>
        </w:tc>
      </w:tr>
      <w:tr w:rsidR="009B5021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6A5C6D" w:rsidRDefault="009B5021" w:rsidP="009B5021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BA723D" w:rsidRDefault="009B5021" w:rsidP="009B5021">
            <w:pPr>
              <w:rPr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21" w:rsidRPr="009B5021" w:rsidRDefault="009B5021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9. Инвентарь и хозяйственные принадлежности</w:t>
            </w:r>
          </w:p>
        </w:tc>
      </w:tr>
      <w:tr w:rsidR="009B5021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6A5C6D" w:rsidRDefault="009B5021" w:rsidP="009B5021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021" w:rsidRPr="00BA723D" w:rsidRDefault="009B5021" w:rsidP="009B5021">
            <w:pPr>
              <w:rPr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21" w:rsidRPr="009B5021" w:rsidRDefault="009B5021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10. Специальная оснастка  и специальная   одежда     на складе</w:t>
            </w:r>
          </w:p>
        </w:tc>
      </w:tr>
      <w:tr w:rsidR="009B5021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21" w:rsidRPr="006A5C6D" w:rsidRDefault="009B5021" w:rsidP="009B5021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21" w:rsidRPr="00BA723D" w:rsidRDefault="009B5021" w:rsidP="009B5021">
            <w:pPr>
              <w:rPr>
                <w:b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21" w:rsidRPr="009B5021" w:rsidRDefault="009B5021" w:rsidP="009B5021">
            <w:pPr>
              <w:rPr>
                <w:sz w:val="28"/>
                <w:szCs w:val="28"/>
              </w:rPr>
            </w:pPr>
            <w:r w:rsidRPr="009B5021">
              <w:rPr>
                <w:sz w:val="28"/>
                <w:szCs w:val="28"/>
              </w:rPr>
              <w:t>11. Специальная оснастка и специальная одежда в эксплуатации</w:t>
            </w: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BB4C25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Животные на выращивании и откорме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BB4C25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Резервы под снижение стоимости материальных ценностей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BB4C25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Заготовление и приобретение материальных ценностей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BB4C25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Отклонение в стоимости материальных ценностей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284B56">
        <w:trPr>
          <w:trHeight w:val="41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56" w:rsidRPr="00DB4986" w:rsidRDefault="00284B56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Налог на добавленную стоимость по приобретенным ценностям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56" w:rsidRPr="00BA723D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6" w:rsidRPr="00DB4986" w:rsidRDefault="00284B56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1. Налог   на   добавленную стоимость при приобретении основных средств</w:t>
            </w:r>
          </w:p>
        </w:tc>
      </w:tr>
      <w:tr w:rsidR="00284B56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56" w:rsidRPr="00DB4986" w:rsidRDefault="00284B56" w:rsidP="00DB4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56" w:rsidRPr="00DB4986" w:rsidRDefault="00284B56" w:rsidP="00DB4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6" w:rsidRPr="00DB4986" w:rsidRDefault="00284B56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 xml:space="preserve">2. Налог   на   добавленную стоимость </w:t>
            </w:r>
            <w:r w:rsidR="007E6BD7" w:rsidRPr="00DB4986">
              <w:rPr>
                <w:sz w:val="28"/>
                <w:szCs w:val="28"/>
              </w:rPr>
              <w:t>по приобретенным нематериальным активам</w:t>
            </w:r>
          </w:p>
        </w:tc>
      </w:tr>
      <w:tr w:rsidR="00284B56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6" w:rsidRPr="00DB4986" w:rsidRDefault="00284B56" w:rsidP="00DB4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6" w:rsidRPr="00DB4986" w:rsidRDefault="00284B56" w:rsidP="00DB4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56" w:rsidRPr="00DB4986" w:rsidRDefault="003021AF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 xml:space="preserve">3. Налог на </w:t>
            </w:r>
            <w:r w:rsidR="00C42638">
              <w:rPr>
                <w:sz w:val="28"/>
                <w:szCs w:val="28"/>
              </w:rPr>
              <w:t>д</w:t>
            </w:r>
            <w:r w:rsidRPr="00DB4986">
              <w:rPr>
                <w:sz w:val="28"/>
                <w:szCs w:val="28"/>
              </w:rPr>
              <w:t>обавленную стоимость по приобретенным материально-производственным запасам</w:t>
            </w:r>
          </w:p>
        </w:tc>
      </w:tr>
      <w:tr w:rsidR="00F14B58">
        <w:trPr>
          <w:trHeight w:val="581"/>
        </w:trPr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B58" w:rsidRPr="00DB4986" w:rsidRDefault="005D36C4" w:rsidP="00C442D1">
            <w:pPr>
              <w:jc w:val="center"/>
              <w:rPr>
                <w:b/>
                <w:sz w:val="28"/>
                <w:szCs w:val="28"/>
              </w:rPr>
            </w:pPr>
            <w:r w:rsidRPr="00DB4986">
              <w:rPr>
                <w:b/>
                <w:sz w:val="28"/>
                <w:szCs w:val="28"/>
              </w:rPr>
              <w:t>Раздел III. ЗАТРАТЫ НА ПРОИЗВОДСТВО</w:t>
            </w: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F14B58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Основное производство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F14B58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Полуфабрикаты собственного производства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F14B58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Вспомогательные производства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F14B58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Общепроизводственные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F14B58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F14B58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Брак в производстве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46" w:rsidRPr="00DB4986" w:rsidRDefault="00F14B58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Обслуживающие производства и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454391" w:rsidP="004543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DA5436">
        <w:trPr>
          <w:trHeight w:val="59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36" w:rsidRPr="00DB4986" w:rsidRDefault="00DA5436" w:rsidP="0012769F">
            <w:pPr>
              <w:jc w:val="center"/>
              <w:rPr>
                <w:sz w:val="28"/>
                <w:szCs w:val="28"/>
              </w:rPr>
            </w:pPr>
            <w:r w:rsidRPr="00DB4986">
              <w:rPr>
                <w:b/>
                <w:sz w:val="28"/>
                <w:szCs w:val="28"/>
              </w:rPr>
              <w:t>Раздел IV. ГОТОВАЯ ПРОДУКЦИЯ И ТОВАРЫ</w:t>
            </w: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6E6565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Выпуск продукции (работ, услуг)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ED1B0F">
        <w:trPr>
          <w:trHeight w:val="41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B0F" w:rsidRPr="00DB4986" w:rsidRDefault="00ED1B0F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Товары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B0F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0F" w:rsidRPr="00DB4986" w:rsidRDefault="00ED1B0F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 xml:space="preserve">1. Товары на складах       </w:t>
            </w:r>
          </w:p>
        </w:tc>
      </w:tr>
      <w:tr w:rsidR="00ED1B0F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B0F" w:rsidRPr="00DB4986" w:rsidRDefault="00ED1B0F" w:rsidP="00DB4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B0F" w:rsidRPr="00BA723D" w:rsidRDefault="00ED1B0F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0F" w:rsidRPr="00DB4986" w:rsidRDefault="00ED1B0F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2. Товары    в    розничной торговле</w:t>
            </w:r>
          </w:p>
        </w:tc>
      </w:tr>
      <w:tr w:rsidR="00ED1B0F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B0F" w:rsidRPr="00DB4986" w:rsidRDefault="00ED1B0F" w:rsidP="00DB4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B0F" w:rsidRPr="00BA723D" w:rsidRDefault="00ED1B0F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0F" w:rsidRPr="00DB4986" w:rsidRDefault="00ED1B0F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3. Тара под товаром и порожняя</w:t>
            </w:r>
          </w:p>
        </w:tc>
      </w:tr>
      <w:tr w:rsidR="00ED1B0F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0F" w:rsidRPr="00DB4986" w:rsidRDefault="00ED1B0F" w:rsidP="00DB4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0F" w:rsidRPr="00BA723D" w:rsidRDefault="00ED1B0F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0F" w:rsidRPr="00DB4986" w:rsidRDefault="00ED1B0F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4. Покупные изделия</w:t>
            </w: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F95E72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Торговая наценка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F95E72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Готовая продукция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F95E72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Расходы на продажу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F95E72" w:rsidP="00DB4986">
            <w:pPr>
              <w:jc w:val="both"/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Товары отгруженные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F95E72" w:rsidP="00747B9A">
            <w:pPr>
              <w:rPr>
                <w:sz w:val="28"/>
                <w:szCs w:val="28"/>
              </w:rPr>
            </w:pPr>
            <w:r w:rsidRPr="00DB4986">
              <w:rPr>
                <w:sz w:val="28"/>
                <w:szCs w:val="28"/>
              </w:rPr>
              <w:t>Выполненные этапы по незавершенным работам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DB4986" w:rsidRDefault="00460C4C" w:rsidP="00DB4986">
            <w:pPr>
              <w:jc w:val="both"/>
              <w:rPr>
                <w:sz w:val="28"/>
                <w:szCs w:val="28"/>
              </w:rPr>
            </w:pPr>
          </w:p>
        </w:tc>
      </w:tr>
      <w:tr w:rsidR="00C4795C">
        <w:trPr>
          <w:trHeight w:val="525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5C" w:rsidRPr="009B5021" w:rsidRDefault="00C4795C" w:rsidP="00904E7C">
            <w:pPr>
              <w:jc w:val="center"/>
              <w:rPr>
                <w:sz w:val="28"/>
                <w:szCs w:val="28"/>
              </w:rPr>
            </w:pPr>
            <w:r w:rsidRPr="000D44E3">
              <w:rPr>
                <w:b/>
                <w:sz w:val="28"/>
                <w:szCs w:val="28"/>
              </w:rPr>
              <w:t>Раздел V. ДЕНЕЖНЫЕ СРЕДСТВА</w:t>
            </w:r>
          </w:p>
        </w:tc>
      </w:tr>
      <w:tr w:rsidR="008D7ACD">
        <w:trPr>
          <w:trHeight w:val="41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CD" w:rsidRPr="006D6166" w:rsidRDefault="008D7ACD" w:rsidP="009B5021">
            <w:pPr>
              <w:rPr>
                <w:sz w:val="28"/>
                <w:szCs w:val="28"/>
              </w:rPr>
            </w:pPr>
            <w:r w:rsidRPr="006D6166">
              <w:rPr>
                <w:sz w:val="28"/>
                <w:szCs w:val="28"/>
              </w:rPr>
              <w:t>Касса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CD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D" w:rsidRPr="006D6166" w:rsidRDefault="008D7ACD" w:rsidP="009B5021">
            <w:pPr>
              <w:rPr>
                <w:sz w:val="28"/>
                <w:szCs w:val="28"/>
              </w:rPr>
            </w:pPr>
            <w:r w:rsidRPr="006D6166">
              <w:rPr>
                <w:sz w:val="28"/>
                <w:szCs w:val="28"/>
              </w:rPr>
              <w:t xml:space="preserve">1. Касса организации       </w:t>
            </w:r>
          </w:p>
        </w:tc>
      </w:tr>
      <w:tr w:rsidR="008D7ACD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ACD" w:rsidRPr="006D6166" w:rsidRDefault="008D7ACD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ACD" w:rsidRPr="00BA723D" w:rsidRDefault="008D7ACD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D" w:rsidRPr="006D6166" w:rsidRDefault="008D7ACD" w:rsidP="009B5021">
            <w:pPr>
              <w:rPr>
                <w:sz w:val="28"/>
                <w:szCs w:val="28"/>
              </w:rPr>
            </w:pPr>
            <w:r w:rsidRPr="006D6166">
              <w:rPr>
                <w:sz w:val="28"/>
                <w:szCs w:val="28"/>
              </w:rPr>
              <w:t xml:space="preserve">2. Операционная касса      </w:t>
            </w:r>
          </w:p>
        </w:tc>
      </w:tr>
      <w:tr w:rsidR="008D7ACD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D" w:rsidRPr="006D6166" w:rsidRDefault="008D7ACD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D" w:rsidRPr="00BA723D" w:rsidRDefault="008D7ACD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CD" w:rsidRPr="006D6166" w:rsidRDefault="008D7ACD" w:rsidP="009B5021">
            <w:pPr>
              <w:rPr>
                <w:sz w:val="28"/>
                <w:szCs w:val="28"/>
              </w:rPr>
            </w:pPr>
            <w:r w:rsidRPr="006D6166">
              <w:rPr>
                <w:sz w:val="28"/>
                <w:szCs w:val="28"/>
              </w:rPr>
              <w:t xml:space="preserve">3. Денежные документы      </w:t>
            </w: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6D6166" w:rsidRDefault="006D6166" w:rsidP="009B5021">
            <w:pPr>
              <w:rPr>
                <w:sz w:val="28"/>
                <w:szCs w:val="28"/>
              </w:rPr>
            </w:pPr>
            <w:r w:rsidRPr="006D6166">
              <w:rPr>
                <w:sz w:val="28"/>
                <w:szCs w:val="28"/>
              </w:rPr>
              <w:t xml:space="preserve">Расчетные счета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6D6166" w:rsidRDefault="00460C4C" w:rsidP="009B5021">
            <w:pPr>
              <w:rPr>
                <w:sz w:val="28"/>
                <w:szCs w:val="28"/>
              </w:rPr>
            </w:pPr>
          </w:p>
        </w:tc>
      </w:tr>
      <w:tr w:rsidR="00460C4C">
        <w:trPr>
          <w:trHeight w:val="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6D6166" w:rsidRDefault="006D6166" w:rsidP="009B5021">
            <w:pPr>
              <w:rPr>
                <w:sz w:val="28"/>
                <w:szCs w:val="28"/>
              </w:rPr>
            </w:pPr>
            <w:r w:rsidRPr="006D6166">
              <w:rPr>
                <w:sz w:val="28"/>
                <w:szCs w:val="28"/>
              </w:rPr>
              <w:t xml:space="preserve">Валютные счета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C" w:rsidRPr="006D6166" w:rsidRDefault="00460C4C" w:rsidP="009B5021">
            <w:pPr>
              <w:rPr>
                <w:sz w:val="28"/>
                <w:szCs w:val="28"/>
              </w:rPr>
            </w:pPr>
          </w:p>
        </w:tc>
      </w:tr>
      <w:tr w:rsidR="006D6166">
        <w:trPr>
          <w:trHeight w:val="41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166" w:rsidRPr="006D6166" w:rsidRDefault="006D6166" w:rsidP="009B5021">
            <w:pPr>
              <w:rPr>
                <w:sz w:val="28"/>
                <w:szCs w:val="28"/>
              </w:rPr>
            </w:pPr>
            <w:r w:rsidRPr="006D6166">
              <w:rPr>
                <w:sz w:val="28"/>
                <w:szCs w:val="28"/>
              </w:rPr>
              <w:t xml:space="preserve">Специальные счета в банках  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166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66" w:rsidRPr="006D6166" w:rsidRDefault="006D6166" w:rsidP="009B5021">
            <w:pPr>
              <w:rPr>
                <w:sz w:val="28"/>
                <w:szCs w:val="28"/>
              </w:rPr>
            </w:pPr>
            <w:r w:rsidRPr="006D6166">
              <w:rPr>
                <w:sz w:val="28"/>
                <w:szCs w:val="28"/>
              </w:rPr>
              <w:t xml:space="preserve">1. Аккредитивы             </w:t>
            </w:r>
          </w:p>
        </w:tc>
      </w:tr>
      <w:tr w:rsidR="006D6166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166" w:rsidRPr="006D6166" w:rsidRDefault="006D6166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166" w:rsidRPr="00BA723D" w:rsidRDefault="006D6166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66" w:rsidRPr="006D6166" w:rsidRDefault="006D6166" w:rsidP="009B5021">
            <w:pPr>
              <w:rPr>
                <w:sz w:val="28"/>
                <w:szCs w:val="28"/>
              </w:rPr>
            </w:pPr>
            <w:r w:rsidRPr="006D6166">
              <w:rPr>
                <w:sz w:val="28"/>
                <w:szCs w:val="28"/>
              </w:rPr>
              <w:t xml:space="preserve">2. Чековые книжки          </w:t>
            </w:r>
          </w:p>
        </w:tc>
      </w:tr>
      <w:tr w:rsidR="006D6166">
        <w:trPr>
          <w:trHeight w:val="4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166" w:rsidRPr="006D6166" w:rsidRDefault="006D6166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166" w:rsidRPr="00BA723D" w:rsidRDefault="006D6166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66" w:rsidRPr="006D6166" w:rsidRDefault="006D6166" w:rsidP="009B5021">
            <w:pPr>
              <w:rPr>
                <w:sz w:val="28"/>
                <w:szCs w:val="28"/>
              </w:rPr>
            </w:pPr>
            <w:r w:rsidRPr="006D6166">
              <w:rPr>
                <w:sz w:val="28"/>
                <w:szCs w:val="28"/>
              </w:rPr>
              <w:t xml:space="preserve">3. Депозитные счета        </w:t>
            </w:r>
          </w:p>
        </w:tc>
      </w:tr>
      <w:tr w:rsidR="0081462A">
        <w:trPr>
          <w:trHeight w:val="24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9457DA" w:rsidRDefault="009457DA" w:rsidP="009B5021">
            <w:pPr>
              <w:rPr>
                <w:sz w:val="28"/>
                <w:szCs w:val="28"/>
              </w:rPr>
            </w:pPr>
            <w:r w:rsidRPr="009457DA">
              <w:rPr>
                <w:sz w:val="28"/>
                <w:szCs w:val="28"/>
              </w:rPr>
              <w:t xml:space="preserve">Переводы в пути              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9457DA" w:rsidRDefault="0081462A" w:rsidP="009B5021">
            <w:pPr>
              <w:rPr>
                <w:sz w:val="28"/>
                <w:szCs w:val="28"/>
              </w:rPr>
            </w:pPr>
          </w:p>
        </w:tc>
      </w:tr>
      <w:tr w:rsidR="009457DA">
        <w:trPr>
          <w:trHeight w:val="21"/>
        </w:trPr>
        <w:tc>
          <w:tcPr>
            <w:tcW w:w="4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7DA" w:rsidRPr="009457DA" w:rsidRDefault="009457DA" w:rsidP="009B5021">
            <w:pPr>
              <w:rPr>
                <w:sz w:val="28"/>
                <w:szCs w:val="28"/>
              </w:rPr>
            </w:pPr>
            <w:r w:rsidRPr="009457DA">
              <w:rPr>
                <w:sz w:val="28"/>
                <w:szCs w:val="28"/>
              </w:rPr>
              <w:t xml:space="preserve">Финансовые вложения           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7DA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9457DA" w:rsidRPr="009457DA" w:rsidRDefault="009457DA" w:rsidP="009B5021">
            <w:pPr>
              <w:rPr>
                <w:sz w:val="28"/>
                <w:szCs w:val="28"/>
              </w:rPr>
            </w:pPr>
            <w:r w:rsidRPr="009457DA">
              <w:rPr>
                <w:sz w:val="28"/>
                <w:szCs w:val="28"/>
              </w:rPr>
              <w:t xml:space="preserve">1. Паи и акции             </w:t>
            </w:r>
          </w:p>
        </w:tc>
      </w:tr>
      <w:tr w:rsidR="009457DA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7DA" w:rsidRPr="009457DA" w:rsidRDefault="009457DA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7DA" w:rsidRPr="00BA723D" w:rsidRDefault="009457DA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9457DA" w:rsidRPr="009457DA" w:rsidRDefault="009457DA" w:rsidP="009B5021">
            <w:pPr>
              <w:rPr>
                <w:sz w:val="28"/>
                <w:szCs w:val="28"/>
              </w:rPr>
            </w:pPr>
            <w:r w:rsidRPr="009457DA">
              <w:rPr>
                <w:sz w:val="28"/>
                <w:szCs w:val="28"/>
              </w:rPr>
              <w:t xml:space="preserve">2. Долговые ценные бумаги  </w:t>
            </w:r>
          </w:p>
        </w:tc>
      </w:tr>
      <w:tr w:rsidR="009457DA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7DA" w:rsidRPr="009457DA" w:rsidRDefault="009457DA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7DA" w:rsidRPr="00BA723D" w:rsidRDefault="009457DA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9457DA" w:rsidRPr="009457DA" w:rsidRDefault="009457DA" w:rsidP="009B5021">
            <w:pPr>
              <w:rPr>
                <w:sz w:val="28"/>
                <w:szCs w:val="28"/>
              </w:rPr>
            </w:pPr>
            <w:r w:rsidRPr="009457DA">
              <w:rPr>
                <w:sz w:val="28"/>
                <w:szCs w:val="28"/>
              </w:rPr>
              <w:t xml:space="preserve">3. Предоставленные займы   </w:t>
            </w:r>
          </w:p>
        </w:tc>
      </w:tr>
      <w:tr w:rsidR="009457DA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7DA" w:rsidRPr="009457DA" w:rsidRDefault="009457DA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7DA" w:rsidRPr="00BA723D" w:rsidRDefault="009457DA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9457DA" w:rsidRPr="009457DA" w:rsidRDefault="009457DA" w:rsidP="009B5021">
            <w:pPr>
              <w:rPr>
                <w:sz w:val="28"/>
                <w:szCs w:val="28"/>
              </w:rPr>
            </w:pPr>
            <w:r w:rsidRPr="009457DA">
              <w:rPr>
                <w:sz w:val="28"/>
                <w:szCs w:val="28"/>
              </w:rPr>
              <w:t xml:space="preserve">4. Вклады    по    договору простого товарищества      </w:t>
            </w:r>
          </w:p>
        </w:tc>
      </w:tr>
      <w:tr w:rsidR="0081462A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9457DA" w:rsidRDefault="009457DA" w:rsidP="009B5021">
            <w:pPr>
              <w:rPr>
                <w:sz w:val="28"/>
                <w:szCs w:val="28"/>
              </w:rPr>
            </w:pPr>
            <w:r w:rsidRPr="009457DA">
              <w:rPr>
                <w:sz w:val="28"/>
                <w:szCs w:val="28"/>
              </w:rPr>
              <w:t>Резервы под обесценение финансовых вложений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9457DA" w:rsidRDefault="0081462A" w:rsidP="009B5021">
            <w:pPr>
              <w:rPr>
                <w:sz w:val="28"/>
                <w:szCs w:val="28"/>
              </w:rPr>
            </w:pPr>
          </w:p>
        </w:tc>
      </w:tr>
      <w:tr w:rsidR="00B45503">
        <w:trPr>
          <w:trHeight w:val="627"/>
        </w:trPr>
        <w:tc>
          <w:tcPr>
            <w:tcW w:w="9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503" w:rsidRPr="006D6166" w:rsidRDefault="00B45503" w:rsidP="00904E7C">
            <w:pPr>
              <w:jc w:val="center"/>
              <w:rPr>
                <w:sz w:val="28"/>
                <w:szCs w:val="28"/>
              </w:rPr>
            </w:pPr>
            <w:r w:rsidRPr="00E25300">
              <w:rPr>
                <w:b/>
                <w:sz w:val="28"/>
                <w:szCs w:val="28"/>
              </w:rPr>
              <w:t>Раздел VI. РАСЧЕТЫ</w:t>
            </w:r>
          </w:p>
        </w:tc>
      </w:tr>
      <w:tr w:rsidR="0081462A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E425C2" w:rsidRDefault="00B94F4F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E425C2" w:rsidRDefault="0081462A" w:rsidP="009B5021">
            <w:pPr>
              <w:rPr>
                <w:sz w:val="28"/>
                <w:szCs w:val="28"/>
              </w:rPr>
            </w:pPr>
          </w:p>
        </w:tc>
      </w:tr>
      <w:tr w:rsidR="0081462A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E425C2" w:rsidRDefault="00B94F4F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>Расчеты с покупателями и заказчиками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E425C2" w:rsidRDefault="0081462A" w:rsidP="009B5021">
            <w:pPr>
              <w:rPr>
                <w:sz w:val="28"/>
                <w:szCs w:val="28"/>
              </w:rPr>
            </w:pPr>
          </w:p>
        </w:tc>
      </w:tr>
      <w:tr w:rsidR="0081462A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E425C2" w:rsidRDefault="00B94F4F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>Резервы по сомнительным долгам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E425C2" w:rsidRDefault="0081462A" w:rsidP="009B5021">
            <w:pPr>
              <w:rPr>
                <w:sz w:val="28"/>
                <w:szCs w:val="28"/>
              </w:rPr>
            </w:pPr>
          </w:p>
        </w:tc>
      </w:tr>
      <w:tr w:rsidR="0081462A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Default="00B94F4F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>Расчеты по краткосрочным</w:t>
            </w:r>
            <w:r w:rsidRPr="00E425C2">
              <w:rPr>
                <w:b/>
                <w:bCs/>
                <w:sz w:val="28"/>
                <w:szCs w:val="28"/>
              </w:rPr>
              <w:t xml:space="preserve">  </w:t>
            </w:r>
            <w:r w:rsidRPr="00E425C2">
              <w:rPr>
                <w:sz w:val="28"/>
                <w:szCs w:val="28"/>
              </w:rPr>
              <w:t>кредитам и займам</w:t>
            </w:r>
          </w:p>
          <w:p w:rsidR="00747B9A" w:rsidRPr="00E425C2" w:rsidRDefault="00747B9A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E425C2" w:rsidRDefault="00B94F4F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>По видам кредитов и займов</w:t>
            </w:r>
          </w:p>
        </w:tc>
      </w:tr>
      <w:tr w:rsidR="0081462A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E425C2" w:rsidRDefault="00B94F4F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>Расчеты по долгосрочным кредитам и займам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E425C2" w:rsidRDefault="00B94F4F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>По видам кредитов и займов</w:t>
            </w:r>
          </w:p>
        </w:tc>
      </w:tr>
      <w:tr w:rsidR="0081462A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E425C2" w:rsidRDefault="00B94F4F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462A" w:rsidRPr="00E425C2" w:rsidRDefault="00B94F4F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 xml:space="preserve">По видам налогов и сборов  </w:t>
            </w:r>
          </w:p>
        </w:tc>
      </w:tr>
      <w:tr w:rsidR="00B94F4F">
        <w:trPr>
          <w:trHeight w:val="21"/>
        </w:trPr>
        <w:tc>
          <w:tcPr>
            <w:tcW w:w="4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F4F" w:rsidRPr="00E425C2" w:rsidRDefault="00B94F4F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>Расчеты по социальному страхованию и обеспечению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4F4F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B94F4F" w:rsidRPr="00E425C2" w:rsidRDefault="00B94F4F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>1. Расчеты  по  социальному страхованию</w:t>
            </w:r>
          </w:p>
        </w:tc>
      </w:tr>
      <w:tr w:rsidR="00B94F4F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F4F" w:rsidRPr="00E425C2" w:rsidRDefault="00B94F4F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F4F" w:rsidRPr="00BA723D" w:rsidRDefault="00B94F4F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B94F4F" w:rsidRPr="00E425C2" w:rsidRDefault="00B94F4F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>2. Расчеты  по  пенсионному обеспечению</w:t>
            </w:r>
          </w:p>
        </w:tc>
      </w:tr>
      <w:tr w:rsidR="00B94F4F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F4F" w:rsidRPr="00E425C2" w:rsidRDefault="00B94F4F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F4F" w:rsidRPr="00BA723D" w:rsidRDefault="00B94F4F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B94F4F" w:rsidRPr="00E425C2" w:rsidRDefault="00B94F4F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 xml:space="preserve">3. Расчеты по обязательному медицинскому страхованию   </w:t>
            </w:r>
          </w:p>
        </w:tc>
      </w:tr>
      <w:tr w:rsidR="00EE7C69">
        <w:trPr>
          <w:trHeight w:val="21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69" w:rsidRPr="00E425C2" w:rsidRDefault="00E425C2" w:rsidP="009B5021">
            <w:pPr>
              <w:rPr>
                <w:sz w:val="28"/>
                <w:szCs w:val="28"/>
              </w:rPr>
            </w:pPr>
            <w:r w:rsidRPr="00E425C2">
              <w:rPr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69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69" w:rsidRPr="00E425C2" w:rsidRDefault="00EE7C69" w:rsidP="009B5021">
            <w:pPr>
              <w:rPr>
                <w:sz w:val="28"/>
                <w:szCs w:val="28"/>
              </w:rPr>
            </w:pPr>
          </w:p>
        </w:tc>
      </w:tr>
      <w:tr w:rsidR="00EE7C69">
        <w:trPr>
          <w:trHeight w:val="21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69" w:rsidRPr="003B1E43" w:rsidRDefault="00462761" w:rsidP="009B5021">
            <w:pPr>
              <w:rPr>
                <w:sz w:val="28"/>
                <w:szCs w:val="28"/>
              </w:rPr>
            </w:pPr>
            <w:r w:rsidRPr="003B1E43">
              <w:rPr>
                <w:sz w:val="28"/>
                <w:szCs w:val="28"/>
              </w:rPr>
              <w:t>Расчеты с подотчетными лицами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69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69" w:rsidRPr="003B1E43" w:rsidRDefault="00EE7C69" w:rsidP="009B5021">
            <w:pPr>
              <w:rPr>
                <w:sz w:val="28"/>
                <w:szCs w:val="28"/>
              </w:rPr>
            </w:pPr>
          </w:p>
        </w:tc>
      </w:tr>
      <w:tr w:rsidR="00D16536">
        <w:trPr>
          <w:trHeight w:val="21"/>
        </w:trPr>
        <w:tc>
          <w:tcPr>
            <w:tcW w:w="4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536" w:rsidRPr="003B1E43" w:rsidRDefault="00D16536" w:rsidP="009B5021">
            <w:pPr>
              <w:rPr>
                <w:sz w:val="28"/>
                <w:szCs w:val="28"/>
              </w:rPr>
            </w:pPr>
            <w:r w:rsidRPr="003B1E43">
              <w:rPr>
                <w:sz w:val="28"/>
                <w:szCs w:val="28"/>
              </w:rPr>
              <w:t>Расчеты  с персоналом  по прочим операциям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536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3B1E43" w:rsidRDefault="00D16536" w:rsidP="009B5021">
            <w:pPr>
              <w:rPr>
                <w:sz w:val="28"/>
                <w:szCs w:val="28"/>
              </w:rPr>
            </w:pPr>
            <w:r w:rsidRPr="003B1E43">
              <w:rPr>
                <w:sz w:val="28"/>
                <w:szCs w:val="28"/>
              </w:rPr>
              <w:t>1. Расчеты по предоставленным займам</w:t>
            </w:r>
          </w:p>
        </w:tc>
      </w:tr>
      <w:tr w:rsidR="00D16536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3B1E43" w:rsidRDefault="00D16536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BA723D" w:rsidRDefault="00D16536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3B1E43" w:rsidRDefault="00D16536" w:rsidP="009B5021">
            <w:pPr>
              <w:rPr>
                <w:sz w:val="28"/>
                <w:szCs w:val="28"/>
              </w:rPr>
            </w:pPr>
            <w:r w:rsidRPr="003B1E43">
              <w:rPr>
                <w:sz w:val="28"/>
                <w:szCs w:val="28"/>
              </w:rPr>
              <w:t>2. Расчеты   по  возмещению материального ущерба</w:t>
            </w:r>
          </w:p>
        </w:tc>
      </w:tr>
      <w:tr w:rsidR="00416439">
        <w:trPr>
          <w:trHeight w:val="21"/>
        </w:trPr>
        <w:tc>
          <w:tcPr>
            <w:tcW w:w="4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6439" w:rsidRPr="003B1E43" w:rsidRDefault="00416439" w:rsidP="009B5021">
            <w:pPr>
              <w:rPr>
                <w:sz w:val="28"/>
                <w:szCs w:val="28"/>
              </w:rPr>
            </w:pPr>
            <w:r w:rsidRPr="003B1E43">
              <w:rPr>
                <w:sz w:val="28"/>
                <w:szCs w:val="28"/>
              </w:rPr>
              <w:t>Расчеты с учредителями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6439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39" w:rsidRPr="003B1E43" w:rsidRDefault="00416439" w:rsidP="009B5021">
            <w:pPr>
              <w:rPr>
                <w:sz w:val="28"/>
                <w:szCs w:val="28"/>
              </w:rPr>
            </w:pPr>
            <w:r w:rsidRPr="003B1E43">
              <w:rPr>
                <w:sz w:val="28"/>
                <w:szCs w:val="28"/>
              </w:rPr>
              <w:t>1. Расчеты по вкладам в уставный (складочный)  капитал</w:t>
            </w:r>
          </w:p>
        </w:tc>
      </w:tr>
      <w:tr w:rsidR="00416439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39" w:rsidRPr="003B1E43" w:rsidRDefault="00416439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39" w:rsidRPr="00BA723D" w:rsidRDefault="00416439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39" w:rsidRPr="003B1E43" w:rsidRDefault="00416439" w:rsidP="009B5021">
            <w:pPr>
              <w:rPr>
                <w:sz w:val="28"/>
                <w:szCs w:val="28"/>
              </w:rPr>
            </w:pPr>
            <w:r w:rsidRPr="003B1E43">
              <w:rPr>
                <w:sz w:val="28"/>
                <w:szCs w:val="28"/>
              </w:rPr>
              <w:t>2. Расчеты  по выплате доходов</w:t>
            </w:r>
          </w:p>
        </w:tc>
      </w:tr>
      <w:tr w:rsidR="00F07EC4">
        <w:trPr>
          <w:trHeight w:val="21"/>
        </w:trPr>
        <w:tc>
          <w:tcPr>
            <w:tcW w:w="4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EC4" w:rsidRPr="00F6060C" w:rsidRDefault="00F07EC4" w:rsidP="009B5021">
            <w:pPr>
              <w:rPr>
                <w:sz w:val="28"/>
                <w:szCs w:val="28"/>
              </w:rPr>
            </w:pPr>
            <w:r w:rsidRPr="00F6060C">
              <w:rPr>
                <w:sz w:val="28"/>
                <w:szCs w:val="28"/>
              </w:rPr>
              <w:t>Расчеты с разными дебиторами и кредиторами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EC4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C4" w:rsidRDefault="00F07EC4" w:rsidP="00F6060C">
            <w:pPr>
              <w:ind w:left="-108" w:right="-112" w:firstLine="108"/>
              <w:rPr>
                <w:sz w:val="28"/>
                <w:szCs w:val="28"/>
              </w:rPr>
            </w:pPr>
            <w:r w:rsidRPr="00F6060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F6060C">
              <w:rPr>
                <w:sz w:val="28"/>
                <w:szCs w:val="28"/>
              </w:rPr>
              <w:t xml:space="preserve">Расчеты по </w:t>
            </w:r>
            <w:r>
              <w:rPr>
                <w:sz w:val="28"/>
                <w:szCs w:val="28"/>
              </w:rPr>
              <w:t>и</w:t>
            </w:r>
            <w:r w:rsidRPr="00F6060C">
              <w:rPr>
                <w:sz w:val="28"/>
                <w:szCs w:val="28"/>
              </w:rPr>
              <w:t>мущественному</w:t>
            </w:r>
          </w:p>
          <w:p w:rsidR="00F07EC4" w:rsidRPr="00F6060C" w:rsidRDefault="00F07EC4" w:rsidP="00F6060C">
            <w:pPr>
              <w:ind w:left="-108" w:right="-112" w:firstLine="108"/>
              <w:rPr>
                <w:sz w:val="28"/>
                <w:szCs w:val="28"/>
              </w:rPr>
            </w:pPr>
            <w:r w:rsidRPr="00F6060C">
              <w:rPr>
                <w:sz w:val="28"/>
                <w:szCs w:val="28"/>
              </w:rPr>
              <w:t>и личному</w:t>
            </w:r>
            <w:r>
              <w:rPr>
                <w:sz w:val="28"/>
                <w:szCs w:val="28"/>
              </w:rPr>
              <w:t xml:space="preserve"> </w:t>
            </w:r>
            <w:r w:rsidRPr="00F6060C">
              <w:rPr>
                <w:sz w:val="28"/>
                <w:szCs w:val="28"/>
              </w:rPr>
              <w:t xml:space="preserve"> страхованию</w:t>
            </w:r>
          </w:p>
        </w:tc>
      </w:tr>
      <w:tr w:rsidR="00F07EC4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EC4" w:rsidRPr="00F6060C" w:rsidRDefault="00F07EC4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EC4" w:rsidRPr="00BA723D" w:rsidRDefault="00F07EC4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C4" w:rsidRPr="00F6060C" w:rsidRDefault="00F07EC4" w:rsidP="009B5021">
            <w:pPr>
              <w:rPr>
                <w:sz w:val="28"/>
                <w:szCs w:val="28"/>
              </w:rPr>
            </w:pPr>
            <w:r w:rsidRPr="00F6060C">
              <w:rPr>
                <w:sz w:val="28"/>
                <w:szCs w:val="28"/>
              </w:rPr>
              <w:t xml:space="preserve">2. Расчеты по претензиям   </w:t>
            </w:r>
          </w:p>
        </w:tc>
      </w:tr>
      <w:tr w:rsidR="00F07EC4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EC4" w:rsidRPr="00F6060C" w:rsidRDefault="00F07EC4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EC4" w:rsidRPr="00BA723D" w:rsidRDefault="00F07EC4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F07EC4" w:rsidRPr="00F07EC4" w:rsidRDefault="00F07EC4" w:rsidP="009B5021">
            <w:pPr>
              <w:rPr>
                <w:sz w:val="28"/>
                <w:szCs w:val="28"/>
              </w:rPr>
            </w:pPr>
            <w:r w:rsidRPr="00F07EC4">
              <w:rPr>
                <w:sz w:val="28"/>
                <w:szCs w:val="28"/>
              </w:rPr>
              <w:t>3. Расчеты по причитающимся дивидендам и другим доходам</w:t>
            </w:r>
          </w:p>
        </w:tc>
      </w:tr>
      <w:tr w:rsidR="00F07EC4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EC4" w:rsidRPr="006D6166" w:rsidRDefault="00F07EC4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EC4" w:rsidRPr="00BA723D" w:rsidRDefault="00F07EC4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F07EC4" w:rsidRPr="00F07EC4" w:rsidRDefault="00F07EC4" w:rsidP="009B5021">
            <w:pPr>
              <w:rPr>
                <w:sz w:val="28"/>
                <w:szCs w:val="28"/>
              </w:rPr>
            </w:pPr>
            <w:r w:rsidRPr="00F07EC4">
              <w:rPr>
                <w:sz w:val="28"/>
                <w:szCs w:val="28"/>
              </w:rPr>
              <w:t>4. Расчеты по депонированным суммам</w:t>
            </w:r>
          </w:p>
        </w:tc>
      </w:tr>
      <w:tr w:rsidR="00527C92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527C92" w:rsidRPr="007B0396" w:rsidRDefault="007B0396" w:rsidP="009B5021">
            <w:pPr>
              <w:rPr>
                <w:sz w:val="28"/>
                <w:szCs w:val="28"/>
              </w:rPr>
            </w:pPr>
            <w:r w:rsidRPr="007B0396">
              <w:rPr>
                <w:sz w:val="28"/>
                <w:szCs w:val="28"/>
              </w:rPr>
              <w:t>Отложенные налоговые обязательства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27C92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527C92" w:rsidRPr="007B0396" w:rsidRDefault="00527C92" w:rsidP="009B5021">
            <w:pPr>
              <w:rPr>
                <w:sz w:val="28"/>
                <w:szCs w:val="28"/>
              </w:rPr>
            </w:pPr>
          </w:p>
        </w:tc>
      </w:tr>
      <w:tr w:rsidR="007B0396">
        <w:trPr>
          <w:trHeight w:val="21"/>
        </w:trPr>
        <w:tc>
          <w:tcPr>
            <w:tcW w:w="4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396" w:rsidRPr="007B0396" w:rsidRDefault="007B0396" w:rsidP="009B5021">
            <w:pPr>
              <w:rPr>
                <w:sz w:val="28"/>
                <w:szCs w:val="28"/>
              </w:rPr>
            </w:pPr>
            <w:r w:rsidRPr="007B0396">
              <w:rPr>
                <w:sz w:val="28"/>
                <w:szCs w:val="28"/>
              </w:rPr>
              <w:t>Внутрихозяйственные расчеты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396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7B0396" w:rsidRPr="007B0396" w:rsidRDefault="007B0396" w:rsidP="009B5021">
            <w:pPr>
              <w:rPr>
                <w:sz w:val="28"/>
                <w:szCs w:val="28"/>
              </w:rPr>
            </w:pPr>
            <w:r w:rsidRPr="007B0396">
              <w:rPr>
                <w:sz w:val="28"/>
                <w:szCs w:val="28"/>
              </w:rPr>
              <w:t>1. Расчеты  по  выделенному имуществу</w:t>
            </w:r>
          </w:p>
        </w:tc>
      </w:tr>
      <w:tr w:rsidR="007B0396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96" w:rsidRPr="007B0396" w:rsidRDefault="007B0396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96" w:rsidRPr="007B0396" w:rsidRDefault="007B0396" w:rsidP="009B5021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6" w:rsidRPr="007B0396" w:rsidRDefault="007B0396" w:rsidP="009B5021">
            <w:pPr>
              <w:rPr>
                <w:sz w:val="28"/>
                <w:szCs w:val="28"/>
              </w:rPr>
            </w:pPr>
            <w:r w:rsidRPr="007B0396">
              <w:rPr>
                <w:sz w:val="28"/>
                <w:szCs w:val="28"/>
              </w:rPr>
              <w:t>2. Расчеты    по    текущим операциям</w:t>
            </w:r>
          </w:p>
        </w:tc>
      </w:tr>
      <w:tr w:rsidR="007B0396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6" w:rsidRPr="007B0396" w:rsidRDefault="007B0396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6" w:rsidRPr="007B0396" w:rsidRDefault="007B0396" w:rsidP="009B5021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96" w:rsidRPr="007B0396" w:rsidRDefault="007B0396" w:rsidP="009B5021">
            <w:pPr>
              <w:rPr>
                <w:sz w:val="28"/>
                <w:szCs w:val="28"/>
              </w:rPr>
            </w:pPr>
            <w:r w:rsidRPr="007B0396">
              <w:rPr>
                <w:sz w:val="28"/>
                <w:szCs w:val="28"/>
              </w:rPr>
              <w:t>3. Расчеты по  договору доверительного   управления имуществом</w:t>
            </w:r>
          </w:p>
        </w:tc>
      </w:tr>
      <w:tr w:rsidR="00E460BE">
        <w:trPr>
          <w:trHeight w:val="567"/>
        </w:trPr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BE" w:rsidRDefault="00E460BE" w:rsidP="00965001">
            <w:pPr>
              <w:jc w:val="center"/>
            </w:pPr>
            <w:r w:rsidRPr="00A8399E">
              <w:rPr>
                <w:b/>
                <w:sz w:val="28"/>
                <w:szCs w:val="28"/>
              </w:rPr>
              <w:t>Раздел VII. КАПИТАЛ</w:t>
            </w:r>
          </w:p>
        </w:tc>
      </w:tr>
      <w:tr w:rsidR="00527C92">
        <w:trPr>
          <w:trHeight w:val="21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92" w:rsidRPr="00AB6C62" w:rsidRDefault="00E460BE" w:rsidP="009B5021">
            <w:pPr>
              <w:rPr>
                <w:sz w:val="28"/>
                <w:szCs w:val="28"/>
              </w:rPr>
            </w:pPr>
            <w:r w:rsidRPr="00AB6C62">
              <w:rPr>
                <w:sz w:val="28"/>
                <w:szCs w:val="28"/>
              </w:rPr>
              <w:t>Уставный капитал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92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92" w:rsidRPr="00AB6C62" w:rsidRDefault="00527C92" w:rsidP="009B5021">
            <w:pPr>
              <w:rPr>
                <w:sz w:val="28"/>
                <w:szCs w:val="28"/>
              </w:rPr>
            </w:pPr>
          </w:p>
        </w:tc>
      </w:tr>
      <w:tr w:rsidR="00527C92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527C92" w:rsidRPr="00AB6C62" w:rsidRDefault="00E460BE" w:rsidP="009B5021">
            <w:pPr>
              <w:rPr>
                <w:sz w:val="28"/>
                <w:szCs w:val="28"/>
              </w:rPr>
            </w:pPr>
            <w:r w:rsidRPr="00AB6C62">
              <w:rPr>
                <w:sz w:val="28"/>
                <w:szCs w:val="28"/>
              </w:rPr>
              <w:t>Собственные акции (доли)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27C92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527C92" w:rsidRPr="00AB6C62" w:rsidRDefault="00527C92" w:rsidP="009B5021">
            <w:pPr>
              <w:rPr>
                <w:sz w:val="28"/>
                <w:szCs w:val="28"/>
              </w:rPr>
            </w:pPr>
          </w:p>
        </w:tc>
      </w:tr>
      <w:tr w:rsidR="00951A30">
        <w:trPr>
          <w:trHeight w:val="21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0" w:rsidRPr="00AB6C62" w:rsidRDefault="00E460BE" w:rsidP="009B5021">
            <w:pPr>
              <w:rPr>
                <w:sz w:val="28"/>
                <w:szCs w:val="28"/>
              </w:rPr>
            </w:pPr>
            <w:r w:rsidRPr="00AB6C62">
              <w:rPr>
                <w:sz w:val="28"/>
                <w:szCs w:val="28"/>
              </w:rPr>
              <w:t>Резервный капитал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0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0" w:rsidRPr="00AB6C62" w:rsidRDefault="00951A30" w:rsidP="009B5021">
            <w:pPr>
              <w:rPr>
                <w:sz w:val="28"/>
                <w:szCs w:val="28"/>
              </w:rPr>
            </w:pPr>
          </w:p>
        </w:tc>
      </w:tr>
      <w:tr w:rsidR="00951A30">
        <w:trPr>
          <w:trHeight w:val="21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0" w:rsidRPr="00AB6C62" w:rsidRDefault="00E460BE" w:rsidP="009B5021">
            <w:pPr>
              <w:rPr>
                <w:sz w:val="28"/>
                <w:szCs w:val="28"/>
              </w:rPr>
            </w:pPr>
            <w:r w:rsidRPr="00AB6C62">
              <w:rPr>
                <w:sz w:val="28"/>
                <w:szCs w:val="28"/>
              </w:rPr>
              <w:t>Добавочный капитал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0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0" w:rsidRPr="00AB6C62" w:rsidRDefault="00951A30" w:rsidP="009B5021">
            <w:pPr>
              <w:rPr>
                <w:sz w:val="28"/>
                <w:szCs w:val="28"/>
              </w:rPr>
            </w:pPr>
          </w:p>
        </w:tc>
      </w:tr>
      <w:tr w:rsidR="00951A30">
        <w:trPr>
          <w:trHeight w:val="21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0" w:rsidRPr="00AB6C62" w:rsidRDefault="00D14B56" w:rsidP="009B5021">
            <w:pPr>
              <w:rPr>
                <w:sz w:val="28"/>
                <w:szCs w:val="28"/>
              </w:rPr>
            </w:pPr>
            <w:r w:rsidRPr="00AB6C62">
              <w:rPr>
                <w:sz w:val="28"/>
                <w:szCs w:val="28"/>
              </w:rPr>
              <w:t>Нераспределенная  прибыль (непокрытый убыток)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0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0" w:rsidRPr="00AB6C62" w:rsidRDefault="00951A30" w:rsidP="009B5021">
            <w:pPr>
              <w:rPr>
                <w:sz w:val="28"/>
                <w:szCs w:val="28"/>
              </w:rPr>
            </w:pPr>
          </w:p>
        </w:tc>
      </w:tr>
      <w:tr w:rsidR="00951A30">
        <w:trPr>
          <w:trHeight w:val="21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0" w:rsidRPr="00AB6C62" w:rsidRDefault="00D14B56" w:rsidP="009B5021">
            <w:pPr>
              <w:rPr>
                <w:sz w:val="28"/>
                <w:szCs w:val="28"/>
              </w:rPr>
            </w:pPr>
            <w:r w:rsidRPr="00AB6C62">
              <w:rPr>
                <w:sz w:val="28"/>
                <w:szCs w:val="28"/>
              </w:rPr>
              <w:t>Целевое финансирование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0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30" w:rsidRPr="00AB6C62" w:rsidRDefault="00D14B56" w:rsidP="009B5021">
            <w:pPr>
              <w:rPr>
                <w:sz w:val="28"/>
                <w:szCs w:val="28"/>
              </w:rPr>
            </w:pPr>
            <w:r w:rsidRPr="00AB6C62">
              <w:rPr>
                <w:sz w:val="28"/>
                <w:szCs w:val="28"/>
              </w:rPr>
              <w:t xml:space="preserve">По видам финансирования    </w:t>
            </w:r>
          </w:p>
        </w:tc>
      </w:tr>
      <w:tr w:rsidR="00D14B56">
        <w:trPr>
          <w:trHeight w:val="529"/>
        </w:trPr>
        <w:tc>
          <w:tcPr>
            <w:tcW w:w="9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56" w:rsidRDefault="00D14B56" w:rsidP="00EF0A71">
            <w:pPr>
              <w:jc w:val="center"/>
            </w:pPr>
            <w:r w:rsidRPr="00A8399E">
              <w:rPr>
                <w:b/>
                <w:sz w:val="28"/>
                <w:szCs w:val="28"/>
              </w:rPr>
              <w:t>Раздел VIII. ФИНАНСОВЫЕ РЕЗУЛЬТАТЫ</w:t>
            </w:r>
          </w:p>
        </w:tc>
      </w:tr>
      <w:tr w:rsidR="00816775">
        <w:trPr>
          <w:trHeight w:val="21"/>
        </w:trPr>
        <w:tc>
          <w:tcPr>
            <w:tcW w:w="4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6775" w:rsidRPr="00D82388" w:rsidRDefault="00816775" w:rsidP="009B5021">
            <w:pPr>
              <w:rPr>
                <w:sz w:val="28"/>
                <w:szCs w:val="28"/>
              </w:rPr>
            </w:pPr>
            <w:r w:rsidRPr="00D82388">
              <w:rPr>
                <w:sz w:val="28"/>
                <w:szCs w:val="28"/>
              </w:rPr>
              <w:t>Продажи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6775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6775" w:rsidRPr="00D82388" w:rsidRDefault="00816775" w:rsidP="009B5021">
            <w:pPr>
              <w:rPr>
                <w:sz w:val="28"/>
                <w:szCs w:val="28"/>
              </w:rPr>
            </w:pPr>
            <w:r w:rsidRPr="00D82388">
              <w:rPr>
                <w:sz w:val="28"/>
                <w:szCs w:val="28"/>
              </w:rPr>
              <w:t xml:space="preserve">1. Выручка                 </w:t>
            </w:r>
          </w:p>
        </w:tc>
      </w:tr>
      <w:tr w:rsidR="00816775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775" w:rsidRPr="00D82388" w:rsidRDefault="00816775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775" w:rsidRPr="00BA723D" w:rsidRDefault="00816775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6775" w:rsidRPr="00D82388" w:rsidRDefault="00816775" w:rsidP="009B5021">
            <w:pPr>
              <w:rPr>
                <w:sz w:val="28"/>
                <w:szCs w:val="28"/>
              </w:rPr>
            </w:pPr>
            <w:r w:rsidRPr="00D82388">
              <w:rPr>
                <w:sz w:val="28"/>
                <w:szCs w:val="28"/>
              </w:rPr>
              <w:t xml:space="preserve">2. Себестоимость продаж    </w:t>
            </w:r>
          </w:p>
        </w:tc>
      </w:tr>
      <w:tr w:rsidR="00816775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775" w:rsidRPr="00D82388" w:rsidRDefault="00816775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775" w:rsidRPr="00BA723D" w:rsidRDefault="00816775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6775" w:rsidRPr="00D82388" w:rsidRDefault="00816775" w:rsidP="009B5021">
            <w:pPr>
              <w:rPr>
                <w:sz w:val="28"/>
                <w:szCs w:val="28"/>
              </w:rPr>
            </w:pPr>
            <w:r w:rsidRPr="00D82388">
              <w:rPr>
                <w:sz w:val="28"/>
                <w:szCs w:val="28"/>
              </w:rPr>
              <w:t>3. Налог  на добавленную  стоимость</w:t>
            </w:r>
          </w:p>
        </w:tc>
      </w:tr>
      <w:tr w:rsidR="00816775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775" w:rsidRPr="00D82388" w:rsidRDefault="00816775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775" w:rsidRPr="00BA723D" w:rsidRDefault="00816775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6775" w:rsidRPr="00D82388" w:rsidRDefault="00816775" w:rsidP="009B5021">
            <w:pPr>
              <w:rPr>
                <w:sz w:val="28"/>
                <w:szCs w:val="28"/>
              </w:rPr>
            </w:pPr>
            <w:r w:rsidRPr="00D82388">
              <w:rPr>
                <w:sz w:val="28"/>
                <w:szCs w:val="28"/>
              </w:rPr>
              <w:t>4. Акцизы</w:t>
            </w:r>
          </w:p>
        </w:tc>
      </w:tr>
      <w:tr w:rsidR="00816775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775" w:rsidRPr="00D82388" w:rsidRDefault="00816775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775" w:rsidRPr="00BA723D" w:rsidRDefault="00816775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16775" w:rsidRPr="00D82388" w:rsidRDefault="00816775" w:rsidP="009B5021">
            <w:pPr>
              <w:rPr>
                <w:sz w:val="28"/>
                <w:szCs w:val="28"/>
              </w:rPr>
            </w:pPr>
            <w:r w:rsidRPr="00D82388">
              <w:rPr>
                <w:sz w:val="28"/>
                <w:szCs w:val="28"/>
              </w:rPr>
              <w:t>9. Прибыль  /  убыток  от продаж</w:t>
            </w:r>
          </w:p>
        </w:tc>
      </w:tr>
      <w:tr w:rsidR="00D82388">
        <w:trPr>
          <w:trHeight w:val="21"/>
        </w:trPr>
        <w:tc>
          <w:tcPr>
            <w:tcW w:w="4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388" w:rsidRPr="00D82388" w:rsidRDefault="00D82388" w:rsidP="009B5021">
            <w:pPr>
              <w:rPr>
                <w:sz w:val="28"/>
                <w:szCs w:val="28"/>
              </w:rPr>
            </w:pPr>
            <w:r w:rsidRPr="00D82388">
              <w:rPr>
                <w:sz w:val="28"/>
                <w:szCs w:val="28"/>
              </w:rPr>
              <w:t>Прочие доходы и расходы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388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D82388" w:rsidRPr="00D82388" w:rsidRDefault="00D82388" w:rsidP="009B5021">
            <w:pPr>
              <w:rPr>
                <w:sz w:val="28"/>
                <w:szCs w:val="28"/>
              </w:rPr>
            </w:pPr>
            <w:r w:rsidRPr="00D82388">
              <w:rPr>
                <w:sz w:val="28"/>
                <w:szCs w:val="28"/>
              </w:rPr>
              <w:t xml:space="preserve">1. Прочие доходы           </w:t>
            </w:r>
          </w:p>
        </w:tc>
      </w:tr>
      <w:tr w:rsidR="00D82388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388" w:rsidRPr="00D82388" w:rsidRDefault="00D82388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388" w:rsidRPr="00BA723D" w:rsidRDefault="00D82388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88" w:rsidRPr="00D82388" w:rsidRDefault="00D82388" w:rsidP="009B5021">
            <w:pPr>
              <w:rPr>
                <w:sz w:val="28"/>
                <w:szCs w:val="28"/>
              </w:rPr>
            </w:pPr>
            <w:r w:rsidRPr="00D82388">
              <w:rPr>
                <w:sz w:val="28"/>
                <w:szCs w:val="28"/>
              </w:rPr>
              <w:t xml:space="preserve">2. Прочие расходы          </w:t>
            </w:r>
          </w:p>
        </w:tc>
      </w:tr>
      <w:tr w:rsidR="00D82388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88" w:rsidRPr="00D82388" w:rsidRDefault="00D82388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88" w:rsidRPr="00BA723D" w:rsidRDefault="00D82388" w:rsidP="00BA7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88" w:rsidRPr="00D82388" w:rsidRDefault="00D82388" w:rsidP="009B5021">
            <w:pPr>
              <w:rPr>
                <w:sz w:val="28"/>
                <w:szCs w:val="28"/>
              </w:rPr>
            </w:pPr>
            <w:r w:rsidRPr="00D82388">
              <w:rPr>
                <w:sz w:val="28"/>
                <w:szCs w:val="28"/>
              </w:rPr>
              <w:t>9. Сальдо прочих доходов  и расходов</w:t>
            </w:r>
          </w:p>
        </w:tc>
      </w:tr>
      <w:tr w:rsidR="00816775">
        <w:trPr>
          <w:trHeight w:val="21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75" w:rsidRPr="00C6671E" w:rsidRDefault="00B52ACF" w:rsidP="009B5021">
            <w:pPr>
              <w:rPr>
                <w:sz w:val="28"/>
                <w:szCs w:val="28"/>
              </w:rPr>
            </w:pPr>
            <w:r w:rsidRPr="00C6671E">
              <w:rPr>
                <w:sz w:val="28"/>
                <w:szCs w:val="28"/>
              </w:rPr>
              <w:t>Недостачи и  потери  от  порчи ценностей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75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75" w:rsidRPr="00C6671E" w:rsidRDefault="00816775" w:rsidP="009B5021">
            <w:pPr>
              <w:rPr>
                <w:sz w:val="28"/>
                <w:szCs w:val="28"/>
              </w:rPr>
            </w:pPr>
          </w:p>
        </w:tc>
      </w:tr>
      <w:tr w:rsidR="00B52ACF">
        <w:trPr>
          <w:trHeight w:val="21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F" w:rsidRPr="00C6671E" w:rsidRDefault="00B52ACF" w:rsidP="009B5021">
            <w:pPr>
              <w:rPr>
                <w:sz w:val="28"/>
                <w:szCs w:val="28"/>
              </w:rPr>
            </w:pPr>
            <w:r w:rsidRPr="00C6671E">
              <w:rPr>
                <w:sz w:val="28"/>
                <w:szCs w:val="28"/>
              </w:rPr>
              <w:t>Резервы предстоящих расходов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F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F" w:rsidRPr="00C6671E" w:rsidRDefault="00B52ACF" w:rsidP="009B5021">
            <w:pPr>
              <w:rPr>
                <w:sz w:val="28"/>
                <w:szCs w:val="28"/>
              </w:rPr>
            </w:pPr>
            <w:r w:rsidRPr="00C6671E">
              <w:rPr>
                <w:sz w:val="28"/>
                <w:szCs w:val="28"/>
              </w:rPr>
              <w:t xml:space="preserve">По видам резервов          </w:t>
            </w:r>
          </w:p>
        </w:tc>
      </w:tr>
      <w:tr w:rsidR="00B52ACF">
        <w:trPr>
          <w:trHeight w:val="21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F" w:rsidRPr="00C6671E" w:rsidRDefault="00B52ACF" w:rsidP="009B5021">
            <w:pPr>
              <w:rPr>
                <w:sz w:val="28"/>
                <w:szCs w:val="28"/>
              </w:rPr>
            </w:pPr>
            <w:r w:rsidRPr="00C6671E">
              <w:rPr>
                <w:sz w:val="28"/>
                <w:szCs w:val="28"/>
              </w:rPr>
              <w:t xml:space="preserve">Расходы будущих периодов 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F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CF" w:rsidRPr="00C6671E" w:rsidRDefault="00B52ACF" w:rsidP="009B5021">
            <w:pPr>
              <w:rPr>
                <w:sz w:val="28"/>
                <w:szCs w:val="28"/>
              </w:rPr>
            </w:pPr>
            <w:r w:rsidRPr="00C6671E">
              <w:rPr>
                <w:sz w:val="28"/>
                <w:szCs w:val="28"/>
              </w:rPr>
              <w:t xml:space="preserve">По видам расходов          </w:t>
            </w:r>
          </w:p>
        </w:tc>
      </w:tr>
      <w:tr w:rsidR="00C6671E">
        <w:trPr>
          <w:trHeight w:val="21"/>
        </w:trPr>
        <w:tc>
          <w:tcPr>
            <w:tcW w:w="4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671E" w:rsidRPr="00C6671E" w:rsidRDefault="00C6671E" w:rsidP="009B5021">
            <w:pPr>
              <w:rPr>
                <w:sz w:val="28"/>
                <w:szCs w:val="28"/>
              </w:rPr>
            </w:pPr>
            <w:r w:rsidRPr="00C6671E">
              <w:rPr>
                <w:sz w:val="28"/>
                <w:szCs w:val="28"/>
              </w:rPr>
              <w:t>Доходы будущих периодов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671E" w:rsidRPr="00BA723D" w:rsidRDefault="001B47DE" w:rsidP="00BA7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1E" w:rsidRPr="00C6671E" w:rsidRDefault="00C6671E" w:rsidP="009B5021">
            <w:pPr>
              <w:rPr>
                <w:sz w:val="28"/>
                <w:szCs w:val="28"/>
              </w:rPr>
            </w:pPr>
            <w:r w:rsidRPr="00C6671E">
              <w:rPr>
                <w:sz w:val="28"/>
                <w:szCs w:val="28"/>
              </w:rPr>
              <w:t>1. Доходы,  полученные  в счет будущих периодов</w:t>
            </w:r>
          </w:p>
        </w:tc>
      </w:tr>
      <w:tr w:rsidR="00C6671E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71E" w:rsidRPr="00C6671E" w:rsidRDefault="00C6671E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71E" w:rsidRPr="00C6671E" w:rsidRDefault="00C6671E" w:rsidP="009B5021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1E" w:rsidRPr="00C6671E" w:rsidRDefault="00C6671E" w:rsidP="009B5021">
            <w:pPr>
              <w:rPr>
                <w:sz w:val="28"/>
                <w:szCs w:val="28"/>
              </w:rPr>
            </w:pPr>
            <w:r w:rsidRPr="00C6671E">
              <w:rPr>
                <w:sz w:val="28"/>
                <w:szCs w:val="28"/>
              </w:rPr>
              <w:t>2. Безвозмездные поступления</w:t>
            </w:r>
          </w:p>
        </w:tc>
      </w:tr>
      <w:tr w:rsidR="00C6671E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71E" w:rsidRPr="00C6671E" w:rsidRDefault="00C6671E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71E" w:rsidRPr="00C6671E" w:rsidRDefault="00C6671E" w:rsidP="009B5021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C6671E" w:rsidRPr="00C6671E" w:rsidRDefault="00C6671E" w:rsidP="009B5021">
            <w:pPr>
              <w:rPr>
                <w:sz w:val="28"/>
                <w:szCs w:val="28"/>
              </w:rPr>
            </w:pPr>
            <w:r w:rsidRPr="00C6671E">
              <w:rPr>
                <w:sz w:val="28"/>
                <w:szCs w:val="28"/>
              </w:rPr>
              <w:t>3.  Предстоящие поступления задолженности по</w:t>
            </w:r>
            <w:r w:rsidR="003967E3">
              <w:rPr>
                <w:sz w:val="28"/>
                <w:szCs w:val="28"/>
              </w:rPr>
              <w:t xml:space="preserve"> </w:t>
            </w:r>
            <w:r w:rsidRPr="00C6671E">
              <w:rPr>
                <w:sz w:val="28"/>
                <w:szCs w:val="28"/>
              </w:rPr>
              <w:t>недостачам, выявленным   за прошлые годы</w:t>
            </w:r>
          </w:p>
        </w:tc>
      </w:tr>
      <w:tr w:rsidR="00C6671E">
        <w:trPr>
          <w:trHeight w:val="21"/>
        </w:trPr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71E" w:rsidRPr="00C6671E" w:rsidRDefault="00C6671E" w:rsidP="009B502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71E" w:rsidRPr="00C6671E" w:rsidRDefault="00C6671E" w:rsidP="009B5021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C6671E" w:rsidRPr="00C6671E" w:rsidRDefault="00C6671E" w:rsidP="003967E3">
            <w:pPr>
              <w:rPr>
                <w:sz w:val="28"/>
                <w:szCs w:val="28"/>
              </w:rPr>
            </w:pPr>
            <w:r w:rsidRPr="00C6671E">
              <w:rPr>
                <w:sz w:val="28"/>
                <w:szCs w:val="28"/>
              </w:rPr>
              <w:t>4. Разница   между  суммой, подлежащей взысканию с виновных лиц, и балансовой стоимостью по  недостачам ценностей</w:t>
            </w:r>
          </w:p>
        </w:tc>
      </w:tr>
      <w:tr w:rsidR="00B52ACF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B52ACF" w:rsidRPr="003967E3" w:rsidRDefault="002154C2" w:rsidP="009B5021">
            <w:pPr>
              <w:rPr>
                <w:sz w:val="28"/>
                <w:szCs w:val="28"/>
              </w:rPr>
            </w:pPr>
            <w:r w:rsidRPr="003967E3">
              <w:rPr>
                <w:sz w:val="28"/>
                <w:szCs w:val="28"/>
              </w:rPr>
              <w:t>Прибыли и убытки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2ACF" w:rsidRPr="001B47DE" w:rsidRDefault="001B47DE" w:rsidP="001B47DE">
            <w:pPr>
              <w:jc w:val="center"/>
              <w:rPr>
                <w:b/>
                <w:sz w:val="28"/>
                <w:szCs w:val="28"/>
              </w:rPr>
            </w:pPr>
            <w:r w:rsidRPr="001B47DE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B52ACF" w:rsidRPr="003967E3" w:rsidRDefault="00B52ACF" w:rsidP="00B52ACF">
            <w:pPr>
              <w:jc w:val="both"/>
              <w:rPr>
                <w:sz w:val="28"/>
                <w:szCs w:val="28"/>
              </w:rPr>
            </w:pPr>
          </w:p>
        </w:tc>
      </w:tr>
      <w:tr w:rsidR="002154C2">
        <w:trPr>
          <w:trHeight w:val="479"/>
        </w:trPr>
        <w:tc>
          <w:tcPr>
            <w:tcW w:w="9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4C2" w:rsidRPr="003967E3" w:rsidRDefault="002154C2" w:rsidP="002154C2">
            <w:pPr>
              <w:jc w:val="center"/>
              <w:rPr>
                <w:sz w:val="28"/>
                <w:szCs w:val="28"/>
              </w:rPr>
            </w:pPr>
            <w:r w:rsidRPr="003967E3">
              <w:rPr>
                <w:b/>
                <w:sz w:val="28"/>
                <w:szCs w:val="28"/>
              </w:rPr>
              <w:t>Забалансовые счета</w:t>
            </w:r>
          </w:p>
        </w:tc>
      </w:tr>
      <w:tr w:rsidR="00B52ACF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B52ACF" w:rsidRPr="003967E3" w:rsidRDefault="000326E7" w:rsidP="009B5021">
            <w:r w:rsidRPr="003967E3">
              <w:t>Арендованные основные средства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2ACF" w:rsidRPr="00A83895" w:rsidRDefault="000326E7" w:rsidP="000326E7">
            <w:pPr>
              <w:jc w:val="center"/>
              <w:rPr>
                <w:sz w:val="28"/>
                <w:szCs w:val="28"/>
              </w:rPr>
            </w:pPr>
            <w:r w:rsidRPr="00A83895">
              <w:rPr>
                <w:sz w:val="28"/>
                <w:szCs w:val="28"/>
              </w:rPr>
              <w:t>001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B52ACF" w:rsidRPr="003967E3" w:rsidRDefault="00B52ACF" w:rsidP="00B52ACF">
            <w:pPr>
              <w:jc w:val="both"/>
            </w:pPr>
          </w:p>
        </w:tc>
      </w:tr>
      <w:tr w:rsidR="00D20208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D20208" w:rsidRPr="003967E3" w:rsidRDefault="00911840" w:rsidP="009B5021">
            <w:r w:rsidRPr="003967E3">
              <w:t>Товарно-материальные ценности, принятые    на   ответственное хранение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20208" w:rsidRPr="00A83895" w:rsidRDefault="00911840" w:rsidP="000326E7">
            <w:pPr>
              <w:jc w:val="center"/>
              <w:rPr>
                <w:sz w:val="28"/>
                <w:szCs w:val="28"/>
              </w:rPr>
            </w:pPr>
            <w:r w:rsidRPr="00A83895">
              <w:rPr>
                <w:sz w:val="28"/>
                <w:szCs w:val="28"/>
              </w:rPr>
              <w:t>002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D20208" w:rsidRPr="003967E3" w:rsidRDefault="00D20208" w:rsidP="00B52ACF">
            <w:pPr>
              <w:jc w:val="both"/>
            </w:pPr>
          </w:p>
        </w:tc>
      </w:tr>
      <w:tr w:rsidR="00D20208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D20208" w:rsidRPr="003967E3" w:rsidRDefault="00FB5910" w:rsidP="009B5021">
            <w:r w:rsidRPr="003967E3">
              <w:t>Материалы, принятые в переработку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20208" w:rsidRPr="00A83895" w:rsidRDefault="00FB5910" w:rsidP="000326E7">
            <w:pPr>
              <w:jc w:val="center"/>
              <w:rPr>
                <w:sz w:val="28"/>
                <w:szCs w:val="28"/>
              </w:rPr>
            </w:pPr>
            <w:r w:rsidRPr="00A83895">
              <w:rPr>
                <w:sz w:val="28"/>
                <w:szCs w:val="28"/>
              </w:rPr>
              <w:t>003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D20208" w:rsidRPr="003967E3" w:rsidRDefault="00D20208" w:rsidP="00B52ACF">
            <w:pPr>
              <w:jc w:val="both"/>
            </w:pPr>
          </w:p>
        </w:tc>
      </w:tr>
      <w:tr w:rsidR="00D20208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D20208" w:rsidRPr="003967E3" w:rsidRDefault="0049014C" w:rsidP="009B5021">
            <w:r w:rsidRPr="003967E3">
              <w:t xml:space="preserve">Товары, принятые на комиссию 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20208" w:rsidRPr="00A83895" w:rsidRDefault="0049014C" w:rsidP="000326E7">
            <w:pPr>
              <w:jc w:val="center"/>
              <w:rPr>
                <w:sz w:val="28"/>
                <w:szCs w:val="28"/>
              </w:rPr>
            </w:pPr>
            <w:r w:rsidRPr="00A83895">
              <w:rPr>
                <w:sz w:val="28"/>
                <w:szCs w:val="28"/>
              </w:rPr>
              <w:t>004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D20208" w:rsidRPr="003967E3" w:rsidRDefault="00D20208" w:rsidP="00B52ACF">
            <w:pPr>
              <w:jc w:val="both"/>
            </w:pPr>
          </w:p>
        </w:tc>
      </w:tr>
      <w:tr w:rsidR="00D20208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D20208" w:rsidRPr="003967E3" w:rsidRDefault="007C1A75" w:rsidP="009B5021">
            <w:r w:rsidRPr="003967E3">
              <w:t>Оборудование, принятое для монтажа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20208" w:rsidRPr="00A83895" w:rsidRDefault="0049014C" w:rsidP="000326E7">
            <w:pPr>
              <w:jc w:val="center"/>
              <w:rPr>
                <w:sz w:val="28"/>
                <w:szCs w:val="28"/>
              </w:rPr>
            </w:pPr>
            <w:r w:rsidRPr="00A83895">
              <w:rPr>
                <w:sz w:val="28"/>
                <w:szCs w:val="28"/>
              </w:rPr>
              <w:t>005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D20208" w:rsidRPr="003967E3" w:rsidRDefault="00D20208" w:rsidP="00B52ACF">
            <w:pPr>
              <w:jc w:val="both"/>
            </w:pPr>
          </w:p>
        </w:tc>
      </w:tr>
      <w:tr w:rsidR="00B52ACF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B52ACF" w:rsidRPr="003967E3" w:rsidRDefault="008A41CD" w:rsidP="009B5021">
            <w:r w:rsidRPr="003967E3">
              <w:t>Бланки строгой отчетности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52ACF" w:rsidRPr="00A83895" w:rsidRDefault="0049014C" w:rsidP="0049014C">
            <w:pPr>
              <w:jc w:val="center"/>
              <w:rPr>
                <w:sz w:val="28"/>
                <w:szCs w:val="28"/>
              </w:rPr>
            </w:pPr>
            <w:r w:rsidRPr="00A83895">
              <w:rPr>
                <w:sz w:val="28"/>
                <w:szCs w:val="28"/>
              </w:rPr>
              <w:t>006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B52ACF" w:rsidRPr="003967E3" w:rsidRDefault="00B52ACF" w:rsidP="00B52ACF">
            <w:pPr>
              <w:jc w:val="both"/>
            </w:pPr>
          </w:p>
        </w:tc>
      </w:tr>
      <w:tr w:rsidR="008A41CD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A41CD" w:rsidRPr="003967E3" w:rsidRDefault="008A41CD" w:rsidP="009B5021">
            <w:r w:rsidRPr="003967E3">
              <w:t>Списанная в убыток задолженность неплатежеспособных дебиторов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A41CD" w:rsidRPr="00A83895" w:rsidRDefault="008A41CD" w:rsidP="0049014C">
            <w:pPr>
              <w:jc w:val="center"/>
              <w:rPr>
                <w:sz w:val="28"/>
                <w:szCs w:val="28"/>
              </w:rPr>
            </w:pPr>
            <w:r w:rsidRPr="00A83895">
              <w:rPr>
                <w:sz w:val="28"/>
                <w:szCs w:val="28"/>
              </w:rPr>
              <w:t>007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A41CD" w:rsidRPr="003967E3" w:rsidRDefault="008A41CD" w:rsidP="00B52ACF">
            <w:pPr>
              <w:jc w:val="both"/>
            </w:pPr>
          </w:p>
        </w:tc>
      </w:tr>
      <w:tr w:rsidR="008A41CD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A41CD" w:rsidRPr="003967E3" w:rsidRDefault="00B668C7" w:rsidP="009B5021">
            <w:r w:rsidRPr="003967E3">
              <w:t>Обеспечения обязательств и платежей полученные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A41CD" w:rsidRPr="00A83895" w:rsidRDefault="008A41CD" w:rsidP="0049014C">
            <w:pPr>
              <w:jc w:val="center"/>
              <w:rPr>
                <w:sz w:val="28"/>
                <w:szCs w:val="28"/>
              </w:rPr>
            </w:pPr>
            <w:r w:rsidRPr="00A83895">
              <w:rPr>
                <w:sz w:val="28"/>
                <w:szCs w:val="28"/>
              </w:rPr>
              <w:t>008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A41CD" w:rsidRPr="003967E3" w:rsidRDefault="008A41CD" w:rsidP="00B52ACF">
            <w:pPr>
              <w:jc w:val="both"/>
            </w:pPr>
          </w:p>
        </w:tc>
      </w:tr>
      <w:tr w:rsidR="008A41CD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A41CD" w:rsidRPr="003967E3" w:rsidRDefault="002F012B" w:rsidP="009B5021">
            <w:r w:rsidRPr="003967E3">
              <w:t>Обеспечения обязательств и платежей выданные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A41CD" w:rsidRPr="00A83895" w:rsidRDefault="008A41CD" w:rsidP="0049014C">
            <w:pPr>
              <w:jc w:val="center"/>
              <w:rPr>
                <w:sz w:val="28"/>
                <w:szCs w:val="28"/>
              </w:rPr>
            </w:pPr>
            <w:r w:rsidRPr="00A83895">
              <w:rPr>
                <w:sz w:val="28"/>
                <w:szCs w:val="28"/>
              </w:rPr>
              <w:t>009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8A41CD" w:rsidRPr="003967E3" w:rsidRDefault="008A41CD" w:rsidP="00B52ACF">
            <w:pPr>
              <w:jc w:val="both"/>
            </w:pPr>
          </w:p>
        </w:tc>
      </w:tr>
      <w:tr w:rsidR="000C3546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0C3546" w:rsidRPr="003967E3" w:rsidRDefault="003967E3" w:rsidP="009B5021">
            <w:r w:rsidRPr="003967E3">
              <w:t xml:space="preserve">Износ основных средств       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C3546" w:rsidRPr="00A83895" w:rsidRDefault="003967E3" w:rsidP="0049014C">
            <w:pPr>
              <w:jc w:val="center"/>
              <w:rPr>
                <w:sz w:val="28"/>
                <w:szCs w:val="28"/>
              </w:rPr>
            </w:pPr>
            <w:r w:rsidRPr="00A83895">
              <w:rPr>
                <w:sz w:val="28"/>
                <w:szCs w:val="28"/>
              </w:rPr>
              <w:t>010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0C3546" w:rsidRPr="003967E3" w:rsidRDefault="000C3546" w:rsidP="00B52ACF">
            <w:pPr>
              <w:jc w:val="both"/>
            </w:pPr>
          </w:p>
        </w:tc>
      </w:tr>
      <w:tr w:rsidR="003967E3">
        <w:trPr>
          <w:trHeight w:val="21"/>
        </w:trPr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3967E3" w:rsidRPr="003967E3" w:rsidRDefault="003967E3" w:rsidP="009B5021">
            <w:r w:rsidRPr="003967E3">
              <w:t>Основные средства,  сданные  в аренду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967E3" w:rsidRPr="00A83895" w:rsidRDefault="003967E3" w:rsidP="0049014C">
            <w:pPr>
              <w:jc w:val="center"/>
              <w:rPr>
                <w:sz w:val="28"/>
                <w:szCs w:val="28"/>
              </w:rPr>
            </w:pPr>
            <w:r w:rsidRPr="00A83895">
              <w:rPr>
                <w:sz w:val="28"/>
                <w:szCs w:val="28"/>
              </w:rPr>
              <w:t>011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:rsidR="003967E3" w:rsidRPr="003967E3" w:rsidRDefault="003967E3" w:rsidP="00B52ACF">
            <w:pPr>
              <w:jc w:val="both"/>
            </w:pPr>
          </w:p>
        </w:tc>
      </w:tr>
    </w:tbl>
    <w:p w:rsidR="00F4377A" w:rsidRPr="0092730F" w:rsidRDefault="00F4377A" w:rsidP="00F4377A">
      <w:pPr>
        <w:pStyle w:val="11"/>
        <w:rPr>
          <w:szCs w:val="28"/>
        </w:rPr>
      </w:pPr>
      <w:r w:rsidRPr="0092730F">
        <w:rPr>
          <w:szCs w:val="28"/>
        </w:rPr>
        <w:t>БУХГАЛТЕРСКИЙ БАЛАНС</w:t>
      </w:r>
    </w:p>
    <w:p w:rsidR="00F4377A" w:rsidRPr="0092730F" w:rsidRDefault="00C742C8" w:rsidP="00F4377A">
      <w:pPr>
        <w:pStyle w:val="1"/>
        <w:ind w:right="471"/>
        <w:jc w:val="center"/>
        <w:rPr>
          <w:b/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0.35pt;margin-top:1pt;width:95.1pt;height:12pt;z-index:251646976" o:allowincell="f" filled="f" stroked="f">
            <v:textbox style="mso-next-textbox:#_x0000_s1026" inset="0,0,0,0">
              <w:txbxContent>
                <w:p w:rsidR="007B1136" w:rsidRDefault="007B1136" w:rsidP="00F4377A">
                  <w:pPr>
                    <w:pStyle w:val="1"/>
                    <w:rPr>
                      <w:sz w:val="20"/>
                      <w:lang w:val="en-US"/>
                    </w:rPr>
                  </w:pPr>
                </w:p>
              </w:txbxContent>
            </v:textbox>
          </v:shape>
        </w:pict>
      </w:r>
      <w:r w:rsidR="00F4377A" w:rsidRPr="0092730F">
        <w:rPr>
          <w:b/>
          <w:snapToGrid w:val="0"/>
          <w:color w:val="000000"/>
          <w:sz w:val="28"/>
          <w:szCs w:val="28"/>
        </w:rPr>
        <w:t>НА __________________20___ г.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"/>
        <w:gridCol w:w="6371"/>
        <w:gridCol w:w="540"/>
        <w:gridCol w:w="720"/>
        <w:gridCol w:w="540"/>
        <w:gridCol w:w="106"/>
        <w:gridCol w:w="314"/>
        <w:gridCol w:w="332"/>
        <w:gridCol w:w="646"/>
      </w:tblGrid>
      <w:tr w:rsidR="00F4377A">
        <w:tc>
          <w:tcPr>
            <w:tcW w:w="7702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F4377A" w:rsidRDefault="00C742C8">
            <w:pPr>
              <w:pStyle w:val="1"/>
              <w:ind w:left="2087" w:right="432"/>
              <w:jc w:val="center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pict>
                <v:shape id="_x0000_s1027" type="#_x0000_t202" style="position:absolute;left:0;text-align:left;margin-left:277.5pt;margin-top:.65pt;width:13.65pt;height:13.4pt;z-index:251648000" o:allowincell="f" filled="f" stroked="f">
                  <v:textbox style="mso-next-textbox:#_x0000_s1027" inset="0,0,0,0">
                    <w:txbxContent>
                      <w:p w:rsidR="007B1136" w:rsidRDefault="007B1136" w:rsidP="00F4377A">
                        <w:pPr>
                          <w:pStyle w:val="1"/>
                          <w:rPr>
                            <w:rFonts w:ascii="Arial" w:hAnsi="Arial"/>
                            <w:b/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93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Коды </w:t>
            </w:r>
          </w:p>
        </w:tc>
      </w:tr>
      <w:tr w:rsidR="00F4377A">
        <w:tc>
          <w:tcPr>
            <w:tcW w:w="7702" w:type="dxa"/>
            <w:gridSpan w:val="4"/>
            <w:shd w:val="clear" w:color="auto" w:fill="auto"/>
          </w:tcPr>
          <w:p w:rsidR="00F4377A" w:rsidRDefault="00F4377A">
            <w:pPr>
              <w:pStyle w:val="1"/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Форма № 1 по ОКУД 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0710001</w:t>
            </w:r>
          </w:p>
        </w:tc>
      </w:tr>
      <w:tr w:rsidR="00F4377A">
        <w:tc>
          <w:tcPr>
            <w:tcW w:w="7702" w:type="dxa"/>
            <w:gridSpan w:val="4"/>
            <w:shd w:val="clear" w:color="auto" w:fill="auto"/>
          </w:tcPr>
          <w:p w:rsidR="00F4377A" w:rsidRDefault="00F4377A">
            <w:pPr>
              <w:pStyle w:val="1"/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Дата (год, месяц, число) 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>
        <w:tc>
          <w:tcPr>
            <w:tcW w:w="7702" w:type="dxa"/>
            <w:gridSpan w:val="4"/>
            <w:shd w:val="clear" w:color="auto" w:fill="auto"/>
          </w:tcPr>
          <w:p w:rsidR="00F4377A" w:rsidRDefault="00C742C8">
            <w:pPr>
              <w:pStyle w:val="1"/>
              <w:rPr>
                <w:snapToGrid w:val="0"/>
                <w:color w:val="000000"/>
                <w:sz w:val="20"/>
              </w:rPr>
            </w:pPr>
            <w:r>
              <w:pict>
                <v:shape id="_x0000_s1028" type="#_x0000_t202" style="position:absolute;margin-left:51.3pt;margin-top:-.35pt;width:273.6pt;height:13.65pt;z-index:251649024;mso-position-horizontal-relative:text;mso-position-vertical-relative:text" o:allowincell="f" filled="f" stroked="f">
                  <v:textbox style="mso-next-textbox:#_x0000_s1028" inset="0,0,0,0">
                    <w:txbxContent>
                      <w:p w:rsidR="007B1136" w:rsidRDefault="007B1136" w:rsidP="00F4377A">
                        <w:pPr>
                          <w:pStyle w:val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F4377A">
              <w:rPr>
                <w:snapToGrid w:val="0"/>
                <w:color w:val="000000"/>
                <w:sz w:val="20"/>
              </w:rPr>
              <w:t xml:space="preserve">Организация _______________________________________________________ по ОКПО </w:t>
            </w:r>
          </w:p>
        </w:tc>
        <w:tc>
          <w:tcPr>
            <w:tcW w:w="193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>
        <w:tc>
          <w:tcPr>
            <w:tcW w:w="7702" w:type="dxa"/>
            <w:gridSpan w:val="4"/>
            <w:shd w:val="clear" w:color="auto" w:fill="auto"/>
          </w:tcPr>
          <w:p w:rsidR="00F4377A" w:rsidRDefault="00C742C8">
            <w:pPr>
              <w:pStyle w:val="1"/>
              <w:rPr>
                <w:snapToGrid w:val="0"/>
                <w:color w:val="000000"/>
                <w:sz w:val="20"/>
              </w:rPr>
            </w:pPr>
            <w:r>
              <w:pict>
                <v:shape id="_x0000_s1030" type="#_x0000_t202" style="position:absolute;margin-left:75.15pt;margin-top:12pt;width:253.2pt;height:13.15pt;z-index:251651072;mso-position-horizontal-relative:text;mso-position-vertical-relative:text" o:allowincell="f" filled="f" stroked="f">
                  <v:textbox style="mso-next-textbox:#_x0000_s1030" inset="0,0,0,0">
                    <w:txbxContent>
                      <w:p w:rsidR="007B1136" w:rsidRDefault="007B1136" w:rsidP="00F4377A">
                        <w:pPr>
                          <w:pStyle w:val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29" type="#_x0000_t202" style="position:absolute;margin-left:202.5pt;margin-top:.3pt;width:151.95pt;height:12.15pt;z-index:251650048;mso-position-horizontal-relative:text;mso-position-vertical-relative:text" o:allowincell="f" filled="f" stroked="f">
                  <v:textbox style="mso-next-textbox:#_x0000_s1029" inset="0,0,0,0">
                    <w:txbxContent>
                      <w:p w:rsidR="007B1136" w:rsidRDefault="007B1136" w:rsidP="00F4377A">
                        <w:pPr>
                          <w:pStyle w:val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F4377A">
              <w:rPr>
                <w:snapToGrid w:val="0"/>
                <w:color w:val="000000"/>
                <w:sz w:val="20"/>
              </w:rPr>
              <w:t xml:space="preserve">Идентификационный номер налогоплательщика </w:t>
            </w:r>
            <w:r w:rsidR="00F4377A">
              <w:rPr>
                <w:snapToGrid w:val="0"/>
                <w:color w:val="000000"/>
                <w:sz w:val="20"/>
                <w:lang w:val="en-US"/>
              </w:rPr>
              <w:t xml:space="preserve">                                                          </w:t>
            </w:r>
            <w:r w:rsidR="00F4377A">
              <w:rPr>
                <w:snapToGrid w:val="0"/>
                <w:color w:val="000000"/>
                <w:sz w:val="20"/>
              </w:rPr>
              <w:t xml:space="preserve">ИНН </w:t>
            </w:r>
          </w:p>
        </w:tc>
        <w:tc>
          <w:tcPr>
            <w:tcW w:w="193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>
        <w:tc>
          <w:tcPr>
            <w:tcW w:w="7702" w:type="dxa"/>
            <w:gridSpan w:val="4"/>
            <w:shd w:val="clear" w:color="auto" w:fill="auto"/>
          </w:tcPr>
          <w:p w:rsidR="00F4377A" w:rsidRDefault="00F4377A">
            <w:pPr>
              <w:pStyle w:val="1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Вид деятельности  _________________________________________________по ОКВЭД </w:t>
            </w:r>
          </w:p>
        </w:tc>
        <w:tc>
          <w:tcPr>
            <w:tcW w:w="193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>
        <w:tc>
          <w:tcPr>
            <w:tcW w:w="7702" w:type="dxa"/>
            <w:gridSpan w:val="4"/>
            <w:shd w:val="clear" w:color="auto" w:fill="auto"/>
          </w:tcPr>
          <w:p w:rsidR="00F4377A" w:rsidRDefault="00C742C8">
            <w:pPr>
              <w:pStyle w:val="1"/>
              <w:rPr>
                <w:snapToGrid w:val="0"/>
                <w:color w:val="000000"/>
                <w:sz w:val="20"/>
              </w:rPr>
            </w:pPr>
            <w:r>
              <w:pict>
                <v:shape id="_x0000_s1031" type="#_x0000_t202" style="position:absolute;margin-left:238.5pt;margin-top:-.35pt;width:129.6pt;height:12.15pt;z-index:251652096;mso-position-horizontal-relative:text;mso-position-vertical-relative:text" o:allowincell="f" filled="f" stroked="f">
                  <v:textbox style="mso-next-textbox:#_x0000_s1031" inset="0,0,0,0">
                    <w:txbxContent>
                      <w:p w:rsidR="007B1136" w:rsidRDefault="007B1136" w:rsidP="00F4377A">
                        <w:pPr>
                          <w:pStyle w:val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F4377A">
              <w:rPr>
                <w:snapToGrid w:val="0"/>
                <w:color w:val="000000"/>
                <w:sz w:val="20"/>
              </w:rPr>
              <w:t>Организационно-правовая форма/форма собственности ___________________________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>
        <w:tc>
          <w:tcPr>
            <w:tcW w:w="7702" w:type="dxa"/>
            <w:gridSpan w:val="4"/>
            <w:shd w:val="clear" w:color="auto" w:fill="auto"/>
          </w:tcPr>
          <w:p w:rsidR="00F4377A" w:rsidRDefault="00C742C8">
            <w:pPr>
              <w:pStyle w:val="1"/>
              <w:rPr>
                <w:snapToGrid w:val="0"/>
                <w:color w:val="000000"/>
                <w:sz w:val="20"/>
              </w:rPr>
            </w:pPr>
            <w:r>
              <w:pict>
                <v:shape id="_x0000_s1032" type="#_x0000_t202" style="position:absolute;margin-left:-5.55pt;margin-top:-.45pt;width:294.45pt;height:12.45pt;z-index:251653120;mso-position-horizontal-relative:text;mso-position-vertical-relative:text" o:allowincell="f" filled="f" stroked="f">
                  <v:textbox style="mso-next-textbox:#_x0000_s1032" inset="0,0,0,0">
                    <w:txbxContent>
                      <w:p w:rsidR="007B1136" w:rsidRDefault="007B1136" w:rsidP="00F4377A">
                        <w:pPr>
                          <w:pStyle w:val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F4377A">
              <w:rPr>
                <w:snapToGrid w:val="0"/>
                <w:color w:val="000000"/>
                <w:sz w:val="20"/>
              </w:rPr>
              <w:t xml:space="preserve">___________________________________________________________по ОКОПФ / ОКФС </w:t>
            </w:r>
          </w:p>
        </w:tc>
        <w:tc>
          <w:tcPr>
            <w:tcW w:w="96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>
        <w:tc>
          <w:tcPr>
            <w:tcW w:w="7702" w:type="dxa"/>
            <w:gridSpan w:val="4"/>
            <w:shd w:val="clear" w:color="auto" w:fill="auto"/>
          </w:tcPr>
          <w:p w:rsidR="00F4377A" w:rsidRDefault="00F4377A">
            <w:pPr>
              <w:pStyle w:val="1"/>
              <w:tabs>
                <w:tab w:val="left" w:pos="676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Единица измерения: тыс. руб./млн руб. (ненужное зачеркнуть) </w:t>
            </w:r>
            <w:r>
              <w:rPr>
                <w:snapToGrid w:val="0"/>
                <w:color w:val="000000"/>
                <w:sz w:val="20"/>
              </w:rPr>
              <w:tab/>
              <w:t xml:space="preserve"> по ОКЕИ </w:t>
            </w:r>
          </w:p>
        </w:tc>
        <w:tc>
          <w:tcPr>
            <w:tcW w:w="193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384/385</w:t>
            </w:r>
          </w:p>
        </w:tc>
      </w:tr>
      <w:tr w:rsidR="00F4377A">
        <w:tc>
          <w:tcPr>
            <w:tcW w:w="7702" w:type="dxa"/>
            <w:gridSpan w:val="4"/>
            <w:shd w:val="clear" w:color="auto" w:fill="auto"/>
          </w:tcPr>
          <w:p w:rsidR="00F4377A" w:rsidRDefault="00C742C8">
            <w:pPr>
              <w:pStyle w:val="1"/>
              <w:rPr>
                <w:snapToGrid w:val="0"/>
                <w:color w:val="000000"/>
                <w:sz w:val="20"/>
              </w:rPr>
            </w:pPr>
            <w:r>
              <w:pict>
                <v:shape id="_x0000_s1033" type="#_x0000_t202" style="position:absolute;margin-left:106.35pt;margin-top:.65pt;width:261.75pt;height:12.95pt;z-index:251654144;mso-position-horizontal-relative:text;mso-position-vertical-relative:text" o:allowincell="f" filled="f" stroked="f">
                  <v:textbox style="mso-next-textbox:#_x0000_s1033" inset="0,0,0,0">
                    <w:txbxContent>
                      <w:p w:rsidR="007B1136" w:rsidRDefault="007B1136" w:rsidP="00F4377A">
                        <w:pPr>
                          <w:pStyle w:val="1"/>
                          <w:rPr>
                            <w:sz w:val="20"/>
                          </w:rPr>
                        </w:pPr>
                        <w:r>
                          <w:rPr>
                            <w:snapToGrid w:val="0"/>
                            <w:color w:val="000000"/>
                            <w:sz w:val="20"/>
                          </w:rPr>
                          <w:t>________________________________________________________</w:t>
                        </w:r>
                      </w:p>
                    </w:txbxContent>
                  </v:textbox>
                </v:shape>
              </w:pict>
            </w:r>
            <w:r w:rsidR="00F4377A">
              <w:rPr>
                <w:snapToGrid w:val="0"/>
                <w:color w:val="000000"/>
                <w:sz w:val="20"/>
              </w:rPr>
              <w:t xml:space="preserve">Местонахождение (адрес) </w:t>
            </w:r>
          </w:p>
        </w:tc>
        <w:tc>
          <w:tcPr>
            <w:tcW w:w="1938" w:type="dxa"/>
            <w:gridSpan w:val="5"/>
            <w:shd w:val="clear" w:color="auto" w:fill="auto"/>
          </w:tcPr>
          <w:p w:rsidR="00F4377A" w:rsidRDefault="00F4377A">
            <w:pPr>
              <w:pStyle w:val="1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  <w:tr w:rsidR="00F4377A">
        <w:tc>
          <w:tcPr>
            <w:tcW w:w="7702" w:type="dxa"/>
            <w:gridSpan w:val="4"/>
            <w:shd w:val="clear" w:color="auto" w:fill="auto"/>
          </w:tcPr>
          <w:p w:rsidR="00F4377A" w:rsidRDefault="00C742C8">
            <w:pPr>
              <w:pStyle w:val="1"/>
              <w:rPr>
                <w:snapToGrid w:val="0"/>
                <w:color w:val="000000"/>
                <w:sz w:val="20"/>
              </w:rPr>
            </w:pPr>
            <w:r>
              <w:pict>
                <v:shape id="_x0000_s1034" type="#_x0000_t202" style="position:absolute;margin-left:-5.55pt;margin-top:-.45pt;width:380.85pt;height:11.7pt;z-index:251655168;mso-position-horizontal-relative:text;mso-position-vertical-relative:text" o:allowincell="f" filled="f" stroked="f">
                  <v:textbox style="mso-next-textbox:#_x0000_s1034" inset="0,0,0,0">
                    <w:txbxContent>
                      <w:p w:rsidR="007B1136" w:rsidRDefault="007B1136" w:rsidP="00F4377A">
                        <w:pPr>
                          <w:pStyle w:val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F4377A">
              <w:rPr>
                <w:snapToGrid w:val="0"/>
                <w:color w:val="000000"/>
                <w:sz w:val="20"/>
              </w:rPr>
              <w:t>____________________________________________________________________________</w:t>
            </w:r>
          </w:p>
        </w:tc>
        <w:tc>
          <w:tcPr>
            <w:tcW w:w="1938" w:type="dxa"/>
            <w:gridSpan w:val="5"/>
            <w:shd w:val="clear" w:color="auto" w:fill="auto"/>
          </w:tcPr>
          <w:p w:rsidR="00F4377A" w:rsidRDefault="00F4377A">
            <w:pPr>
              <w:pStyle w:val="1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  <w:tr w:rsidR="00F4377A">
        <w:tc>
          <w:tcPr>
            <w:tcW w:w="7702" w:type="dxa"/>
            <w:gridSpan w:val="4"/>
            <w:shd w:val="clear" w:color="auto" w:fill="auto"/>
          </w:tcPr>
          <w:p w:rsidR="00F4377A" w:rsidRDefault="00F4377A">
            <w:pPr>
              <w:pStyle w:val="1"/>
              <w:ind w:left="5347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Дата утверждения 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4377A" w:rsidRDefault="00F4377A">
            <w:pPr>
              <w:pStyle w:val="1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  <w:tr w:rsidR="00F4377A">
        <w:tc>
          <w:tcPr>
            <w:tcW w:w="7702" w:type="dxa"/>
            <w:gridSpan w:val="4"/>
            <w:shd w:val="clear" w:color="auto" w:fill="auto"/>
          </w:tcPr>
          <w:p w:rsidR="00F4377A" w:rsidRDefault="00F4377A">
            <w:pPr>
              <w:pStyle w:val="1"/>
              <w:ind w:left="5347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Дата отправки (принятия) </w:t>
            </w:r>
          </w:p>
        </w:tc>
        <w:tc>
          <w:tcPr>
            <w:tcW w:w="193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77A" w:rsidRDefault="00F4377A">
            <w:pPr>
              <w:pStyle w:val="1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77A" w:rsidRPr="0092730F" w:rsidRDefault="00F4377A">
            <w:pPr>
              <w:pStyle w:val="1"/>
              <w:spacing w:before="40" w:after="4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92730F">
              <w:rPr>
                <w:b/>
                <w:snapToGrid w:val="0"/>
                <w:color w:val="000000"/>
                <w:sz w:val="28"/>
                <w:szCs w:val="28"/>
              </w:rPr>
              <w:t xml:space="preserve">Актив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40" w:after="4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Код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40" w:after="4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На начало отчетного года 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77A" w:rsidRDefault="00F4377A" w:rsidP="004D6990">
            <w:pPr>
              <w:pStyle w:val="1"/>
              <w:spacing w:before="40" w:after="40"/>
              <w:ind w:left="-71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На конец отчетного периода </w:t>
            </w: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40" w:after="4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1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40" w:after="4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2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40" w:after="4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40" w:after="4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4 </w:t>
            </w: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  <w:smartTag w:uri="urn:schemas-microsoft-com:office:smarttags" w:element="place">
              <w:r>
                <w:rPr>
                  <w:b/>
                  <w:snapToGrid w:val="0"/>
                  <w:color w:val="000000"/>
                  <w:sz w:val="18"/>
                  <w:lang w:val="en-US"/>
                </w:rPr>
                <w:t>I</w:t>
              </w:r>
              <w:r>
                <w:rPr>
                  <w:b/>
                  <w:snapToGrid w:val="0"/>
                  <w:color w:val="000000"/>
                  <w:sz w:val="18"/>
                </w:rPr>
                <w:t>.</w:t>
              </w:r>
            </w:smartTag>
            <w:r>
              <w:rPr>
                <w:b/>
                <w:snapToGrid w:val="0"/>
                <w:color w:val="000000"/>
                <w:sz w:val="18"/>
              </w:rPr>
              <w:t xml:space="preserve">  ВНЕОБОРОТНЫЕ АКТИВЫ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before="80" w:after="80"/>
              <w:rPr>
                <w:b/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Нематериальные активы</w:t>
            </w:r>
          </w:p>
        </w:tc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before="80" w:after="80"/>
              <w:jc w:val="both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Основные средства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120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before="80" w:after="80"/>
              <w:jc w:val="both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Незавершенное строительство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130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before="80" w:after="80"/>
              <w:jc w:val="both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Доходные вложения в материальные ценности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135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before="80" w:after="80"/>
              <w:jc w:val="both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Долгосрочные финансовые вложения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140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before="80" w:after="80"/>
              <w:jc w:val="both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Отложенные налоговые активы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145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before="80" w:after="80"/>
              <w:jc w:val="both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Прочие внеоборотные активы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150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before="80" w:after="80"/>
              <w:jc w:val="both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ИТОГО по разделу I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 xml:space="preserve">II. ОБОРОТНЫЕ АКТИВЫ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ind w:left="-90" w:firstLine="90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before="80" w:after="80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 w:rsidP="004D6990">
            <w:pPr>
              <w:pStyle w:val="1"/>
              <w:spacing w:line="240" w:lineRule="exact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Запасы</w:t>
            </w:r>
          </w:p>
          <w:p w:rsidR="00F4377A" w:rsidRPr="004D6990" w:rsidRDefault="00F4377A">
            <w:pPr>
              <w:pStyle w:val="1"/>
              <w:spacing w:line="240" w:lineRule="exact"/>
              <w:ind w:left="283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в том числе: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210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ind w:left="283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сырье, материалы и другие аналогичные ценности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>
              <w:rPr>
                <w:snapToGrid w:val="0"/>
                <w:color w:val="000000"/>
                <w:sz w:val="18"/>
                <w:lang w:val="en-US"/>
              </w:rPr>
              <w:t>211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ind w:left="283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животные на выращивании и откорме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>
              <w:rPr>
                <w:snapToGrid w:val="0"/>
                <w:color w:val="000000"/>
                <w:sz w:val="18"/>
                <w:lang w:val="en-US"/>
              </w:rPr>
              <w:t>212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ind w:left="283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затраты в незавершенном производстве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>
              <w:rPr>
                <w:snapToGrid w:val="0"/>
                <w:color w:val="000000"/>
                <w:sz w:val="18"/>
                <w:lang w:val="en-US"/>
              </w:rPr>
              <w:t>213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ind w:left="283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готовая продукция и товары для перепродажи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>
              <w:rPr>
                <w:snapToGrid w:val="0"/>
                <w:color w:val="000000"/>
                <w:sz w:val="18"/>
                <w:lang w:val="en-US"/>
              </w:rPr>
              <w:t>214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ind w:left="283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товары отгруженные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>
              <w:rPr>
                <w:snapToGrid w:val="0"/>
                <w:color w:val="000000"/>
                <w:sz w:val="18"/>
                <w:lang w:val="en-US"/>
              </w:rPr>
              <w:t>215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ind w:left="283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расходы будущих периодов 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>
              <w:rPr>
                <w:snapToGrid w:val="0"/>
                <w:color w:val="000000"/>
                <w:sz w:val="18"/>
                <w:lang w:val="en-US"/>
              </w:rPr>
              <w:t>216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ind w:left="283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прочие запасы и затраты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>
              <w:rPr>
                <w:snapToGrid w:val="0"/>
                <w:color w:val="000000"/>
                <w:sz w:val="18"/>
                <w:lang w:val="en-US"/>
              </w:rPr>
              <w:t>217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Налог на добавленную стоимость по приобретенным ценностям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220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Дебиторская задолженность (платежи по которой ожида</w:t>
            </w:r>
            <w:r w:rsidR="004D6990" w:rsidRPr="004D6990">
              <w:rPr>
                <w:snapToGrid w:val="0"/>
                <w:color w:val="000000"/>
                <w:szCs w:val="24"/>
              </w:rPr>
              <w:t>-</w:t>
            </w:r>
            <w:r w:rsidRPr="004D6990">
              <w:rPr>
                <w:snapToGrid w:val="0"/>
                <w:color w:val="000000"/>
                <w:szCs w:val="24"/>
              </w:rPr>
              <w:t xml:space="preserve">ются более чем через 12 месяцев после отчетной даты)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230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ind w:left="283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в том числе покупатели и заказчики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>
              <w:rPr>
                <w:snapToGrid w:val="0"/>
                <w:color w:val="000000"/>
                <w:sz w:val="18"/>
                <w:lang w:val="en-US"/>
              </w:rPr>
              <w:t>231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Дебиторская задолженность (платежи по которой ожида</w:t>
            </w:r>
            <w:r w:rsidR="004D6990" w:rsidRPr="004D6990">
              <w:rPr>
                <w:snapToGrid w:val="0"/>
                <w:color w:val="000000"/>
                <w:szCs w:val="24"/>
              </w:rPr>
              <w:t>-</w:t>
            </w:r>
            <w:r w:rsidRPr="004D6990">
              <w:rPr>
                <w:snapToGrid w:val="0"/>
                <w:color w:val="000000"/>
                <w:szCs w:val="24"/>
              </w:rPr>
              <w:t xml:space="preserve">ются в течение 12 месяцев после отчетной даты)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240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ind w:left="283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в том числе: покупатели и заказчики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  <w:lang w:val="en-US"/>
              </w:rPr>
            </w:pPr>
            <w:r>
              <w:rPr>
                <w:snapToGrid w:val="0"/>
                <w:color w:val="000000"/>
                <w:sz w:val="18"/>
                <w:lang w:val="en-US"/>
              </w:rPr>
              <w:t>241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Краткосрочные финансовые вложения (56, 58, 82)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250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Денежные средства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260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Прочие оборотные активы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270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ИТОГО по разделу II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290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  <w:tr w:rsidR="00F4377A">
        <w:tblPrEx>
          <w:tblCellMar>
            <w:left w:w="71" w:type="dxa"/>
            <w:right w:w="71" w:type="dxa"/>
          </w:tblCellMar>
        </w:tblPrEx>
        <w:trPr>
          <w:gridBefore w:val="1"/>
          <w:wBefore w:w="71" w:type="dxa"/>
        </w:trPr>
        <w:tc>
          <w:tcPr>
            <w:tcW w:w="63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spacing w:line="240" w:lineRule="exact"/>
              <w:rPr>
                <w:b/>
                <w:snapToGrid w:val="0"/>
                <w:color w:val="000000"/>
                <w:szCs w:val="24"/>
              </w:rPr>
            </w:pPr>
            <w:r w:rsidRPr="004D6990">
              <w:rPr>
                <w:b/>
                <w:snapToGrid w:val="0"/>
                <w:color w:val="000000"/>
                <w:szCs w:val="24"/>
              </w:rPr>
              <w:t xml:space="preserve">БАЛАНС (сумма строк 190 + 290)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300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Default="00F4377A">
            <w:pPr>
              <w:pStyle w:val="1"/>
              <w:spacing w:line="240" w:lineRule="exact"/>
              <w:jc w:val="both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</w:p>
        </w:tc>
      </w:tr>
    </w:tbl>
    <w:p w:rsidR="00F4377A" w:rsidRDefault="00F4377A" w:rsidP="00F4377A">
      <w:pPr>
        <w:pStyle w:val="1"/>
        <w:spacing w:after="20"/>
        <w:jc w:val="right"/>
        <w:rPr>
          <w:snapToGrid w:val="0"/>
          <w:sz w:val="16"/>
          <w:lang w:val="en-US"/>
        </w:rPr>
      </w:pPr>
      <w:r>
        <w:rPr>
          <w:snapToGrid w:val="0"/>
          <w:sz w:val="12"/>
        </w:rPr>
        <w:br w:type="page"/>
      </w: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71"/>
        <w:gridCol w:w="540"/>
        <w:gridCol w:w="1260"/>
        <w:gridCol w:w="1398"/>
      </w:tblGrid>
      <w:tr w:rsidR="00F4377A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D6990">
              <w:rPr>
                <w:b/>
                <w:snapToGrid w:val="0"/>
                <w:color w:val="000000"/>
                <w:sz w:val="28"/>
                <w:szCs w:val="28"/>
              </w:rPr>
              <w:t>Пассив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Код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На начало отчетного</w:t>
            </w:r>
            <w:r>
              <w:rPr>
                <w:snapToGrid w:val="0"/>
                <w:color w:val="000000"/>
                <w:sz w:val="16"/>
              </w:rPr>
              <w:br/>
              <w:t xml:space="preserve">года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 w:rsidP="004D6990">
            <w:pPr>
              <w:pStyle w:val="1"/>
              <w:ind w:right="-113" w:hanging="71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На конец отчетного</w:t>
            </w:r>
            <w:r>
              <w:rPr>
                <w:snapToGrid w:val="0"/>
                <w:color w:val="000000"/>
                <w:sz w:val="16"/>
              </w:rPr>
              <w:br/>
              <w:t xml:space="preserve">периода </w:t>
            </w:r>
          </w:p>
        </w:tc>
      </w:tr>
      <w:tr w:rsidR="00F4377A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1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3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4377A" w:rsidRDefault="00F4377A">
            <w:pPr>
              <w:pStyle w:val="1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4 </w:t>
            </w:r>
          </w:p>
        </w:tc>
      </w:tr>
      <w:tr w:rsidR="00F4377A" w:rsidRPr="004D6990">
        <w:trPr>
          <w:trHeight w:val="25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b/>
                <w:snapToGrid w:val="0"/>
                <w:color w:val="000000"/>
                <w:szCs w:val="24"/>
                <w:lang w:val="en-US"/>
              </w:rPr>
              <w:t>III</w:t>
            </w:r>
            <w:r w:rsidRPr="004D6990">
              <w:rPr>
                <w:b/>
                <w:snapToGrid w:val="0"/>
                <w:color w:val="000000"/>
                <w:szCs w:val="24"/>
              </w:rPr>
              <w:t xml:space="preserve">. КАПИТАЛ И РЕЗЕРВЫ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Уставный капитал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410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4D6990">
              <w:rPr>
                <w:snapToGrid w:val="0"/>
                <w:color w:val="000000"/>
                <w:szCs w:val="24"/>
                <w:lang w:val="en-US"/>
              </w:rPr>
              <w:t>411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(</w:t>
            </w:r>
            <w:r w:rsidR="004D6990">
              <w:rPr>
                <w:snapToGrid w:val="0"/>
                <w:color w:val="000000"/>
                <w:szCs w:val="24"/>
                <w:lang w:val="en-US"/>
              </w:rPr>
              <w:t xml:space="preserve">   </w:t>
            </w:r>
            <w:r w:rsidRPr="004D6990">
              <w:rPr>
                <w:snapToGrid w:val="0"/>
                <w:color w:val="000000"/>
                <w:szCs w:val="24"/>
              </w:rPr>
              <w:t>)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(</w:t>
            </w:r>
            <w:r w:rsidR="004D6990">
              <w:rPr>
                <w:snapToGrid w:val="0"/>
                <w:color w:val="000000"/>
                <w:szCs w:val="24"/>
                <w:lang w:val="en-US"/>
              </w:rPr>
              <w:t xml:space="preserve">   </w:t>
            </w:r>
            <w:r w:rsidRPr="004D6990">
              <w:rPr>
                <w:snapToGrid w:val="0"/>
                <w:color w:val="000000"/>
                <w:szCs w:val="24"/>
              </w:rPr>
              <w:t>)</w:t>
            </w: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Добавочный капитал 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420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Резервный капитал</w:t>
            </w:r>
          </w:p>
          <w:p w:rsidR="00F4377A" w:rsidRPr="004D6990" w:rsidRDefault="00F4377A">
            <w:pPr>
              <w:pStyle w:val="1"/>
              <w:ind w:firstLine="284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в том числе: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430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ind w:left="284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резервы, образованные в соответствии с законодательством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4D6990">
              <w:rPr>
                <w:snapToGrid w:val="0"/>
                <w:color w:val="000000"/>
                <w:szCs w:val="24"/>
                <w:lang w:val="en-US"/>
              </w:rPr>
              <w:t>431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ind w:left="284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резервы, образованные в соответствии с учредительными документами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4D6990">
              <w:rPr>
                <w:snapToGrid w:val="0"/>
                <w:color w:val="000000"/>
                <w:szCs w:val="24"/>
                <w:lang w:val="en-US"/>
              </w:rPr>
              <w:t>432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Нераспределенная прибыль (непокрытый убыток )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470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rPr>
          <w:trHeight w:val="65"/>
        </w:trPr>
        <w:tc>
          <w:tcPr>
            <w:tcW w:w="6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ИТОГО по разделу III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490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b/>
                <w:snapToGrid w:val="0"/>
                <w:color w:val="000000"/>
                <w:szCs w:val="24"/>
              </w:rPr>
            </w:pPr>
            <w:r w:rsidRPr="004D6990">
              <w:rPr>
                <w:b/>
                <w:snapToGrid w:val="0"/>
                <w:color w:val="000000"/>
                <w:szCs w:val="24"/>
              </w:rPr>
              <w:t xml:space="preserve">IV. ДОЛГОСРОЧНЫЕ ОБЯЗАТЕЛЬСТВА </w:t>
            </w:r>
            <w:r w:rsidRPr="004D6990">
              <w:rPr>
                <w:snapToGrid w:val="0"/>
                <w:color w:val="000000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Займы и кредиты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510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Отложенные налоговые обязательства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515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Прочие долгосрочные обязательства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520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ИТОГО по разделу IV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590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b/>
                <w:snapToGrid w:val="0"/>
                <w:color w:val="000000"/>
                <w:szCs w:val="24"/>
              </w:rPr>
              <w:t xml:space="preserve">V. КРАТКОСРОЧНЫЕ ОБЯЗАТЕЛЬСТВА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Займы и кредиты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610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 w:rsidP="004D6990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Кредиторская задолженность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620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4D6990">
            <w:pPr>
              <w:pStyle w:val="1"/>
              <w:tabs>
                <w:tab w:val="left" w:pos="567"/>
              </w:tabs>
              <w:ind w:left="284"/>
              <w:rPr>
                <w:snapToGrid w:val="0"/>
                <w:color w:val="000000"/>
                <w:szCs w:val="24"/>
              </w:rPr>
            </w:pPr>
            <w:r w:rsidRPr="004D6990">
              <w:rPr>
                <w:i/>
                <w:snapToGrid w:val="0"/>
                <w:color w:val="000000"/>
                <w:szCs w:val="24"/>
              </w:rPr>
              <w:t>в том числе:</w:t>
            </w:r>
            <w:r w:rsidRPr="004D6990">
              <w:rPr>
                <w:snapToGrid w:val="0"/>
                <w:color w:val="000000"/>
                <w:szCs w:val="24"/>
              </w:rPr>
              <w:t xml:space="preserve">    </w:t>
            </w:r>
            <w:r w:rsidR="00F4377A" w:rsidRPr="004D6990">
              <w:rPr>
                <w:snapToGrid w:val="0"/>
                <w:color w:val="000000"/>
                <w:szCs w:val="24"/>
              </w:rPr>
              <w:t>поставщики и подрядчики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4D6990">
              <w:rPr>
                <w:snapToGrid w:val="0"/>
                <w:color w:val="000000"/>
                <w:szCs w:val="24"/>
                <w:lang w:val="en-US"/>
              </w:rPr>
              <w:t>621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ind w:left="284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задолженность перед персоналом организации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4D6990">
              <w:rPr>
                <w:snapToGrid w:val="0"/>
                <w:color w:val="000000"/>
                <w:szCs w:val="24"/>
                <w:lang w:val="en-US"/>
              </w:rPr>
              <w:t>622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ind w:left="284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задолженность перед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4D6990">
              <w:rPr>
                <w:snapToGrid w:val="0"/>
                <w:color w:val="000000"/>
                <w:szCs w:val="24"/>
                <w:lang w:val="en-US"/>
              </w:rPr>
              <w:t>623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ind w:left="284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задолженность по налогам и сборам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4D6990">
              <w:rPr>
                <w:snapToGrid w:val="0"/>
                <w:color w:val="000000"/>
                <w:szCs w:val="24"/>
                <w:lang w:val="en-US"/>
              </w:rPr>
              <w:t>624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ind w:left="284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прочие кредиторы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4D6990">
              <w:rPr>
                <w:snapToGrid w:val="0"/>
                <w:color w:val="000000"/>
                <w:szCs w:val="24"/>
                <w:lang w:val="en-US"/>
              </w:rPr>
              <w:t>625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Задолженность участникам (учредителям) по выплате доходов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630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Доходы будущих периодов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640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Резервы предстоящих расходов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650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rPr>
          <w:trHeight w:val="92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Прочие краткосрочные обязательства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660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rPr>
          <w:trHeight w:val="65"/>
        </w:trPr>
        <w:tc>
          <w:tcPr>
            <w:tcW w:w="6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 xml:space="preserve">ИТОГО по разделу V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690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b/>
                <w:snapToGrid w:val="0"/>
                <w:color w:val="000000"/>
                <w:szCs w:val="24"/>
              </w:rPr>
            </w:pPr>
            <w:r w:rsidRPr="004D6990">
              <w:rPr>
                <w:b/>
                <w:snapToGrid w:val="0"/>
                <w:color w:val="000000"/>
                <w:szCs w:val="24"/>
              </w:rPr>
              <w:t xml:space="preserve">БАЛАНС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  <w:r w:rsidRPr="004D6990">
              <w:rPr>
                <w:snapToGrid w:val="0"/>
                <w:color w:val="000000"/>
                <w:szCs w:val="24"/>
              </w:rPr>
              <w:t>700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b/>
                <w:snapToGrid w:val="0"/>
                <w:sz w:val="20"/>
              </w:rPr>
            </w:pPr>
            <w:r w:rsidRPr="004D6990">
              <w:rPr>
                <w:b/>
                <w:snapToGrid w:val="0"/>
                <w:sz w:val="20"/>
              </w:rPr>
              <w:t xml:space="preserve">Справка о наличии ценностей, </w:t>
            </w:r>
          </w:p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  <w:r w:rsidRPr="004D6990">
              <w:rPr>
                <w:b/>
                <w:snapToGrid w:val="0"/>
                <w:sz w:val="20"/>
              </w:rPr>
              <w:t>учитываемых на забалансовых счетах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 w:val="20"/>
              </w:rPr>
            </w:pPr>
            <w:r w:rsidRPr="004D6990">
              <w:rPr>
                <w:snapToGrid w:val="0"/>
                <w:color w:val="000000"/>
                <w:sz w:val="20"/>
              </w:rPr>
              <w:t>Арендованные основные средства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4D6990">
              <w:rPr>
                <w:snapToGrid w:val="0"/>
                <w:color w:val="000000"/>
                <w:sz w:val="20"/>
                <w:lang w:val="en-US"/>
              </w:rPr>
              <w:t>910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 w:val="20"/>
              </w:rPr>
            </w:pPr>
            <w:r w:rsidRPr="004D6990">
              <w:rPr>
                <w:snapToGrid w:val="0"/>
                <w:color w:val="000000"/>
                <w:sz w:val="20"/>
              </w:rPr>
              <w:tab/>
              <w:t xml:space="preserve">в том числе по лизингу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4D6990">
              <w:rPr>
                <w:snapToGrid w:val="0"/>
                <w:color w:val="000000"/>
                <w:sz w:val="20"/>
                <w:lang w:val="en-US"/>
              </w:rPr>
              <w:t>911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 w:val="20"/>
              </w:rPr>
            </w:pPr>
            <w:r w:rsidRPr="004D6990">
              <w:rPr>
                <w:snapToGrid w:val="0"/>
                <w:color w:val="000000"/>
                <w:sz w:val="20"/>
              </w:rPr>
              <w:t>Товарно-материальные ценности, принятые на ответственное хранение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4D6990">
              <w:rPr>
                <w:snapToGrid w:val="0"/>
                <w:color w:val="000000"/>
                <w:sz w:val="20"/>
                <w:lang w:val="en-US"/>
              </w:rPr>
              <w:t>920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 w:val="20"/>
              </w:rPr>
            </w:pPr>
            <w:r w:rsidRPr="004D6990">
              <w:rPr>
                <w:snapToGrid w:val="0"/>
                <w:color w:val="000000"/>
                <w:sz w:val="20"/>
              </w:rPr>
              <w:t>Товары, принятые на комиссию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4D6990">
              <w:rPr>
                <w:snapToGrid w:val="0"/>
                <w:color w:val="000000"/>
                <w:sz w:val="20"/>
                <w:lang w:val="en-US"/>
              </w:rPr>
              <w:t>930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 w:val="20"/>
              </w:rPr>
            </w:pPr>
            <w:r w:rsidRPr="004D6990">
              <w:rPr>
                <w:snapToGrid w:val="0"/>
                <w:color w:val="000000"/>
                <w:sz w:val="20"/>
              </w:rPr>
              <w:t xml:space="preserve">Списанная в убыток задолженность неплатежеспособных дебиторов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4D6990">
              <w:rPr>
                <w:snapToGrid w:val="0"/>
                <w:color w:val="000000"/>
                <w:sz w:val="20"/>
                <w:lang w:val="en-US"/>
              </w:rPr>
              <w:t>940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 w:val="20"/>
              </w:rPr>
            </w:pPr>
            <w:r w:rsidRPr="004D6990">
              <w:rPr>
                <w:snapToGrid w:val="0"/>
                <w:color w:val="000000"/>
                <w:sz w:val="20"/>
              </w:rPr>
              <w:t xml:space="preserve">Обеспечение обязательств и платежей полученные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4D6990">
              <w:rPr>
                <w:snapToGrid w:val="0"/>
                <w:color w:val="000000"/>
                <w:sz w:val="20"/>
                <w:lang w:val="en-US"/>
              </w:rPr>
              <w:t>950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 w:val="20"/>
              </w:rPr>
            </w:pPr>
            <w:r w:rsidRPr="004D6990">
              <w:rPr>
                <w:snapToGrid w:val="0"/>
                <w:color w:val="000000"/>
                <w:sz w:val="20"/>
              </w:rPr>
              <w:t xml:space="preserve">Обеспечение обязательств и платежей выданные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4D6990">
              <w:rPr>
                <w:snapToGrid w:val="0"/>
                <w:color w:val="000000"/>
                <w:sz w:val="20"/>
                <w:lang w:val="en-US"/>
              </w:rPr>
              <w:t>960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 w:val="20"/>
              </w:rPr>
            </w:pPr>
            <w:r w:rsidRPr="004D6990">
              <w:rPr>
                <w:snapToGrid w:val="0"/>
                <w:color w:val="000000"/>
                <w:sz w:val="20"/>
              </w:rPr>
              <w:t>Износ жилищного фонда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4D6990">
              <w:rPr>
                <w:snapToGrid w:val="0"/>
                <w:color w:val="000000"/>
                <w:sz w:val="20"/>
                <w:lang w:val="en-US"/>
              </w:rPr>
              <w:t>970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 w:val="20"/>
              </w:rPr>
            </w:pPr>
            <w:r w:rsidRPr="004D6990">
              <w:rPr>
                <w:snapToGrid w:val="0"/>
                <w:color w:val="000000"/>
                <w:sz w:val="20"/>
              </w:rPr>
              <w:t xml:space="preserve">Износ объектов внешнего благоустройства и других </w:t>
            </w:r>
          </w:p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 w:val="20"/>
              </w:rPr>
            </w:pPr>
            <w:r w:rsidRPr="004D6990">
              <w:rPr>
                <w:snapToGrid w:val="0"/>
                <w:color w:val="000000"/>
                <w:sz w:val="20"/>
              </w:rPr>
              <w:t>аналогичных объектов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4D6990">
              <w:rPr>
                <w:snapToGrid w:val="0"/>
                <w:color w:val="000000"/>
                <w:sz w:val="20"/>
                <w:lang w:val="en-US"/>
              </w:rPr>
              <w:t>980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 w:val="20"/>
              </w:rPr>
            </w:pPr>
            <w:r w:rsidRPr="004D6990">
              <w:rPr>
                <w:snapToGrid w:val="0"/>
                <w:color w:val="000000"/>
                <w:sz w:val="20"/>
              </w:rPr>
              <w:t>Нематериальные активы, полученные в пользование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 w:rsidRPr="004D6990">
              <w:rPr>
                <w:snapToGrid w:val="0"/>
                <w:color w:val="000000"/>
                <w:sz w:val="20"/>
                <w:lang w:val="en-US"/>
              </w:rPr>
              <w:t>990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F4377A" w:rsidRPr="004D6990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rPr>
                <w:snapToGrid w:val="0"/>
                <w:color w:val="000000"/>
                <w:sz w:val="20"/>
              </w:rPr>
            </w:pPr>
            <w:r w:rsidRPr="004D6990">
              <w:rPr>
                <w:snapToGrid w:val="0"/>
                <w:color w:val="000000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377A" w:rsidRPr="004D6990" w:rsidRDefault="00F4377A">
            <w:pPr>
              <w:pStyle w:val="1"/>
              <w:tabs>
                <w:tab w:val="left" w:pos="567"/>
              </w:tabs>
              <w:jc w:val="center"/>
              <w:rPr>
                <w:snapToGrid w:val="0"/>
                <w:color w:val="000000"/>
                <w:sz w:val="20"/>
              </w:rPr>
            </w:pPr>
          </w:p>
        </w:tc>
      </w:tr>
    </w:tbl>
    <w:p w:rsidR="004D6990" w:rsidRDefault="004D6990" w:rsidP="00F4377A">
      <w:pPr>
        <w:pStyle w:val="1"/>
        <w:tabs>
          <w:tab w:val="left" w:pos="567"/>
          <w:tab w:val="left" w:pos="4962"/>
        </w:tabs>
        <w:rPr>
          <w:snapToGrid w:val="0"/>
          <w:sz w:val="20"/>
          <w:lang w:val="en-US"/>
        </w:rPr>
      </w:pPr>
    </w:p>
    <w:p w:rsidR="00F4377A" w:rsidRPr="004D6990" w:rsidRDefault="00C742C8" w:rsidP="00F4377A">
      <w:pPr>
        <w:pStyle w:val="1"/>
        <w:tabs>
          <w:tab w:val="left" w:pos="567"/>
          <w:tab w:val="left" w:pos="4962"/>
        </w:tabs>
        <w:rPr>
          <w:snapToGrid w:val="0"/>
          <w:szCs w:val="24"/>
        </w:rPr>
      </w:pPr>
      <w:r>
        <w:rPr>
          <w:szCs w:val="24"/>
        </w:rPr>
        <w:pict>
          <v:shape id="_x0000_s1038" type="#_x0000_t202" style="position:absolute;margin-left:369.6pt;margin-top:15.6pt;width:99.3pt;height:12.75pt;z-index:251659264" o:allowincell="f" filled="f" stroked="f">
            <v:textbox style="mso-next-textbox:#_x0000_s1038" inset="0,0,0,0">
              <w:txbxContent>
                <w:p w:rsidR="007B1136" w:rsidRDefault="007B1136" w:rsidP="00F4377A">
                  <w:pPr>
                    <w:pStyle w:val="1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szCs w:val="24"/>
        </w:rPr>
        <w:pict>
          <v:shape id="_x0000_s1037" type="#_x0000_t202" style="position:absolute;margin-left:323.25pt;margin-top:14.85pt;width:44.85pt;height:12.75pt;z-index:251658240" o:allowincell="f" filled="f" stroked="f">
            <v:textbox style="mso-next-textbox:#_x0000_s1037" inset="0,0,0,0">
              <w:txbxContent>
                <w:p w:rsidR="007B1136" w:rsidRDefault="007B1136" w:rsidP="00F4377A">
                  <w:pPr>
                    <w:pStyle w:val="1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szCs w:val="24"/>
        </w:rPr>
        <w:pict>
          <v:shape id="_x0000_s1036" type="#_x0000_t202" style="position:absolute;margin-left:108.9pt;margin-top:15.6pt;width:115.2pt;height:12pt;z-index:251657216" o:allowincell="f" filled="f" stroked="f">
            <v:textbox style="mso-next-textbox:#_x0000_s1036" inset="0,0,0,0">
              <w:txbxContent>
                <w:p w:rsidR="007B1136" w:rsidRDefault="007B1136" w:rsidP="00F4377A">
                  <w:pPr>
                    <w:pStyle w:val="1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szCs w:val="24"/>
        </w:rPr>
        <w:pict>
          <v:shape id="_x0000_s1035" type="#_x0000_t202" style="position:absolute;margin-left:54.3pt;margin-top:14.85pt;width:50.4pt;height:12pt;z-index:251656192" o:allowincell="f" filled="f" stroked="f">
            <v:textbox style="mso-next-textbox:#_x0000_s1035" inset="0,0,0,0">
              <w:txbxContent>
                <w:p w:rsidR="007B1136" w:rsidRDefault="007B1136" w:rsidP="00F4377A">
                  <w:pPr>
                    <w:pStyle w:val="1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4D6990">
        <w:rPr>
          <w:snapToGrid w:val="0"/>
          <w:szCs w:val="24"/>
        </w:rPr>
        <w:t>Руководитель ___________</w:t>
      </w:r>
      <w:r w:rsidR="00F4377A" w:rsidRPr="004D6990">
        <w:rPr>
          <w:snapToGrid w:val="0"/>
          <w:szCs w:val="24"/>
        </w:rPr>
        <w:t xml:space="preserve">________   </w:t>
      </w:r>
      <w:r w:rsidR="00F4377A" w:rsidRPr="004D6990">
        <w:rPr>
          <w:snapToGrid w:val="0"/>
          <w:szCs w:val="24"/>
        </w:rPr>
        <w:tab/>
        <w:t xml:space="preserve">Главный бухгалтер _________  </w:t>
      </w:r>
    </w:p>
    <w:p w:rsidR="00F4377A" w:rsidRDefault="00F4377A" w:rsidP="00F4377A">
      <w:pPr>
        <w:pStyle w:val="1"/>
        <w:rPr>
          <w:sz w:val="20"/>
        </w:rPr>
      </w:pPr>
      <w:r w:rsidRPr="004D6990">
        <w:rPr>
          <w:snapToGrid w:val="0"/>
          <w:sz w:val="20"/>
        </w:rPr>
        <w:tab/>
      </w:r>
    </w:p>
    <w:p w:rsidR="002F76E6" w:rsidRPr="002F76E6" w:rsidRDefault="002F76E6" w:rsidP="002F76E6">
      <w:pPr>
        <w:pStyle w:val="10"/>
        <w:rPr>
          <w:szCs w:val="28"/>
        </w:rPr>
      </w:pPr>
      <w:r w:rsidRPr="002F76E6">
        <w:rPr>
          <w:szCs w:val="28"/>
        </w:rPr>
        <w:t>ОТЧЕТ О ПРИБЫЛЯХ И УБЫТКАХ</w:t>
      </w:r>
    </w:p>
    <w:p w:rsidR="002F76E6" w:rsidRPr="002F76E6" w:rsidRDefault="00C742C8" w:rsidP="002F76E6">
      <w:pPr>
        <w:pStyle w:val="1"/>
        <w:jc w:val="center"/>
        <w:rPr>
          <w:b/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s1057" type="#_x0000_t202" style="position:absolute;left:0;text-align:left;margin-left:305.4pt;margin-top:2.35pt;width:14.4pt;height:14.4pt;z-index:251668480" o:allowincell="f" filled="f" stroked="f">
            <v:textbox style="mso-next-textbox:#_x0000_s1057" inset="0,0,0,0">
              <w:txbxContent>
                <w:p w:rsidR="007B1136" w:rsidRDefault="007B1136" w:rsidP="002F76E6">
                  <w:pPr>
                    <w:pStyle w:val="1"/>
                    <w:rPr>
                      <w:sz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046" type="#_x0000_t202" style="position:absolute;left:0;text-align:left;margin-left:179.4pt;margin-top:.95pt;width:96pt;height:12pt;flip:y;z-index:251660288" o:allowincell="f" filled="f" stroked="f">
            <v:textbox style="mso-next-textbox:#_x0000_s1046" inset="0,0,0,0">
              <w:txbxContent>
                <w:p w:rsidR="007B1136" w:rsidRDefault="007B1136" w:rsidP="002F76E6">
                  <w:pPr>
                    <w:pStyle w:val="1"/>
                    <w:rPr>
                      <w:sz w:val="20"/>
                      <w:lang w:val="en-US"/>
                    </w:rPr>
                  </w:pPr>
                </w:p>
              </w:txbxContent>
            </v:textbox>
          </v:shape>
        </w:pict>
      </w:r>
      <w:r w:rsidR="002F76E6" w:rsidRPr="002F76E6">
        <w:rPr>
          <w:b/>
          <w:snapToGrid w:val="0"/>
          <w:color w:val="000000"/>
          <w:sz w:val="28"/>
          <w:szCs w:val="28"/>
        </w:rPr>
        <w:t>ЗА __________________20___г.</w:t>
      </w:r>
    </w:p>
    <w:p w:rsidR="002F76E6" w:rsidRDefault="002F76E6" w:rsidP="002F76E6">
      <w:pPr>
        <w:pStyle w:val="1"/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60"/>
        <w:gridCol w:w="660"/>
        <w:gridCol w:w="360"/>
        <w:gridCol w:w="300"/>
        <w:gridCol w:w="660"/>
      </w:tblGrid>
      <w:tr w:rsidR="002F76E6">
        <w:trPr>
          <w:cantSplit/>
          <w:trHeight w:val="294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76E6" w:rsidRDefault="002F76E6">
            <w:pPr>
              <w:pStyle w:val="1"/>
              <w:tabs>
                <w:tab w:val="left" w:pos="2127"/>
              </w:tabs>
              <w:ind w:left="2127"/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2F76E6" w:rsidRDefault="002F76E6">
            <w:pPr>
              <w:pStyle w:val="1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Коды</w:t>
            </w:r>
          </w:p>
        </w:tc>
      </w:tr>
      <w:tr w:rsidR="002F76E6">
        <w:trPr>
          <w:cantSplit/>
        </w:trPr>
        <w:tc>
          <w:tcPr>
            <w:tcW w:w="7560" w:type="dxa"/>
            <w:vMerge w:val="restart"/>
            <w:shd w:val="clear" w:color="auto" w:fill="auto"/>
          </w:tcPr>
          <w:p w:rsidR="002F76E6" w:rsidRDefault="00C742C8">
            <w:pPr>
              <w:pStyle w:val="1"/>
              <w:jc w:val="right"/>
              <w:rPr>
                <w:snapToGrid w:val="0"/>
                <w:color w:val="000000"/>
                <w:sz w:val="18"/>
              </w:rPr>
            </w:pPr>
            <w:r>
              <w:pict>
                <v:shape id="_x0000_s1047" type="#_x0000_t202" style="position:absolute;left:0;text-align:left;margin-left:51.15pt;margin-top:20.55pt;width:273.6pt;height:10.95pt;z-index:251661312;mso-position-horizontal-relative:text;mso-position-vertical-relative:text" o:allowincell="f" filled="f" stroked="f">
                  <v:textbox style="mso-next-textbox:#_x0000_s1047" inset="0,0,0,0">
                    <w:txbxContent>
                      <w:p w:rsidR="007B1136" w:rsidRDefault="007B1136" w:rsidP="002F76E6">
                        <w:pPr>
                          <w:pStyle w:val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F76E6">
              <w:rPr>
                <w:snapToGrid w:val="0"/>
                <w:color w:val="000000"/>
                <w:sz w:val="18"/>
              </w:rPr>
              <w:t>Форма № 2 по ОКУД</w:t>
            </w:r>
            <w:r w:rsidR="002F76E6">
              <w:rPr>
                <w:snapToGrid w:val="0"/>
                <w:color w:val="000000"/>
                <w:sz w:val="18"/>
              </w:rPr>
              <w:br/>
              <w:t>Дата (год, месяц, число)</w:t>
            </w:r>
            <w:r w:rsidR="002F76E6">
              <w:rPr>
                <w:snapToGrid w:val="0"/>
                <w:color w:val="000000"/>
                <w:sz w:val="18"/>
              </w:rPr>
              <w:br/>
              <w:t xml:space="preserve">Организация ______________________________________________________________по ОКПО 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F76E6" w:rsidRDefault="002F76E6">
            <w:pPr>
              <w:pStyle w:val="1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0710002</w:t>
            </w:r>
          </w:p>
        </w:tc>
      </w:tr>
      <w:tr w:rsidR="002F76E6">
        <w:trPr>
          <w:cantSplit/>
        </w:trPr>
        <w:tc>
          <w:tcPr>
            <w:tcW w:w="0" w:type="auto"/>
            <w:vMerge/>
            <w:shd w:val="clear" w:color="auto" w:fill="auto"/>
            <w:vAlign w:val="center"/>
          </w:tcPr>
          <w:p w:rsidR="002F76E6" w:rsidRDefault="002F76E6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Default="002F76E6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Default="002F76E6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F76E6" w:rsidRDefault="002F76E6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2F76E6">
        <w:trPr>
          <w:cantSplit/>
        </w:trPr>
        <w:tc>
          <w:tcPr>
            <w:tcW w:w="0" w:type="auto"/>
            <w:vMerge/>
            <w:shd w:val="clear" w:color="auto" w:fill="auto"/>
            <w:vAlign w:val="center"/>
          </w:tcPr>
          <w:p w:rsidR="002F76E6" w:rsidRDefault="002F76E6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F76E6" w:rsidRDefault="002F76E6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2F76E6">
        <w:trPr>
          <w:cantSplit/>
        </w:trPr>
        <w:tc>
          <w:tcPr>
            <w:tcW w:w="7560" w:type="dxa"/>
            <w:vMerge w:val="restart"/>
            <w:shd w:val="clear" w:color="auto" w:fill="auto"/>
          </w:tcPr>
          <w:p w:rsidR="002F76E6" w:rsidRDefault="00C742C8">
            <w:pPr>
              <w:pStyle w:val="1"/>
              <w:rPr>
                <w:snapToGrid w:val="0"/>
                <w:color w:val="000000"/>
                <w:sz w:val="18"/>
              </w:rPr>
            </w:pPr>
            <w:r>
              <w:pict>
                <v:shape id="_x0000_s1048" type="#_x0000_t202" style="position:absolute;margin-left:69.75pt;margin-top:8.7pt;width:253.65pt;height:11.65pt;z-index:251662336;mso-position-horizontal-relative:text;mso-position-vertical-relative:text" o:allowincell="f" filled="f" stroked="f">
                  <v:textbox style="mso-next-textbox:#_x0000_s1048" inset="0,0,0,0">
                    <w:txbxContent>
                      <w:p w:rsidR="007B1136" w:rsidRDefault="007B1136" w:rsidP="002F76E6">
                        <w:pPr>
                          <w:pStyle w:val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49" type="#_x0000_t202" style="position:absolute;margin-left:220.2pt;margin-top:26.55pt;width:147.75pt;height:15.15pt;z-index:251663360;mso-position-horizontal-relative:text;mso-position-vertical-relative:text" o:allowincell="f" filled="f" stroked="f">
                  <v:textbox style="mso-next-textbox:#_x0000_s1049" inset="0,0,0,0">
                    <w:txbxContent>
                      <w:p w:rsidR="007B1136" w:rsidRDefault="007B1136" w:rsidP="002F76E6">
                        <w:pPr>
                          <w:pStyle w:val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F76E6">
              <w:rPr>
                <w:snapToGrid w:val="0"/>
                <w:color w:val="000000"/>
                <w:sz w:val="18"/>
              </w:rPr>
              <w:t>Идентификационный номер налогоплательщика                                                                       ИНН</w:t>
            </w:r>
            <w:r w:rsidR="002F76E6">
              <w:rPr>
                <w:snapToGrid w:val="0"/>
                <w:color w:val="000000"/>
                <w:sz w:val="18"/>
              </w:rPr>
              <w:br/>
              <w:t xml:space="preserve">Вид деятельности _________________________________________________________по ОКВЭД 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F76E6" w:rsidRDefault="002F76E6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2F76E6">
        <w:trPr>
          <w:cantSplit/>
        </w:trPr>
        <w:tc>
          <w:tcPr>
            <w:tcW w:w="0" w:type="auto"/>
            <w:vMerge/>
            <w:shd w:val="clear" w:color="auto" w:fill="auto"/>
            <w:vAlign w:val="center"/>
          </w:tcPr>
          <w:p w:rsidR="002F76E6" w:rsidRDefault="002F76E6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76E6" w:rsidRDefault="002F76E6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F76E6" w:rsidRDefault="002F76E6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2F76E6">
        <w:trPr>
          <w:cantSplit/>
        </w:trPr>
        <w:tc>
          <w:tcPr>
            <w:tcW w:w="7560" w:type="dxa"/>
            <w:shd w:val="clear" w:color="auto" w:fill="auto"/>
          </w:tcPr>
          <w:p w:rsidR="002F76E6" w:rsidRDefault="002F76E6">
            <w:pPr>
              <w:pStyle w:val="1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Организационно-правовая форма/форма собственности  ________________________________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Default="002F76E6">
            <w:pPr>
              <w:pStyle w:val="1"/>
              <w:jc w:val="center"/>
              <w:rPr>
                <w:snapToGrid w:val="0"/>
                <w:sz w:val="20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F76E6" w:rsidRDefault="002F76E6">
            <w:pPr>
              <w:pStyle w:val="1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2F76E6">
        <w:trPr>
          <w:cantSplit/>
        </w:trPr>
        <w:tc>
          <w:tcPr>
            <w:tcW w:w="7560" w:type="dxa"/>
            <w:shd w:val="clear" w:color="auto" w:fill="auto"/>
          </w:tcPr>
          <w:p w:rsidR="002F76E6" w:rsidRDefault="00C742C8">
            <w:pPr>
              <w:pStyle w:val="1"/>
              <w:rPr>
                <w:snapToGrid w:val="0"/>
                <w:color w:val="000000"/>
                <w:sz w:val="18"/>
              </w:rPr>
            </w:pPr>
            <w:r>
              <w:pict>
                <v:shape id="_x0000_s1050" type="#_x0000_t202" style="position:absolute;margin-left:-.45pt;margin-top:-1.5pt;width:282.75pt;height:12.9pt;z-index:251664384;mso-position-horizontal-relative:text;mso-position-vertical-relative:text" o:allowincell="f" filled="f" stroked="f">
                  <v:textbox style="mso-next-textbox:#_x0000_s1050" inset="0,0,0,0">
                    <w:txbxContent>
                      <w:p w:rsidR="007B1136" w:rsidRDefault="007B1136" w:rsidP="002F76E6">
                        <w:pPr>
                          <w:pStyle w:val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F76E6">
              <w:rPr>
                <w:snapToGrid w:val="0"/>
                <w:color w:val="000000"/>
                <w:sz w:val="18"/>
              </w:rPr>
              <w:t xml:space="preserve">________________________________________________________________по ОКОПФ / ОКФС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76E6" w:rsidRDefault="002F76E6">
            <w:pPr>
              <w:rPr>
                <w:snapToGrid w:val="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76E6" w:rsidRDefault="002F76E6">
            <w:pPr>
              <w:rPr>
                <w:snapToGrid w:val="0"/>
                <w:color w:val="000000"/>
              </w:rPr>
            </w:pPr>
          </w:p>
        </w:tc>
      </w:tr>
      <w:tr w:rsidR="002F76E6">
        <w:trPr>
          <w:cantSplit/>
        </w:trPr>
        <w:tc>
          <w:tcPr>
            <w:tcW w:w="7560" w:type="dxa"/>
            <w:shd w:val="clear" w:color="auto" w:fill="auto"/>
          </w:tcPr>
          <w:p w:rsidR="002F76E6" w:rsidRDefault="002F76E6">
            <w:pPr>
              <w:pStyle w:val="1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Единица измерения: тыс. руб./млн руб. (ненужное зачеркнуть)                                    по ОКЕИ 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6E6" w:rsidRDefault="002F76E6">
            <w:pPr>
              <w:pStyle w:val="1"/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384/385</w:t>
            </w:r>
          </w:p>
        </w:tc>
      </w:tr>
    </w:tbl>
    <w:p w:rsidR="002F76E6" w:rsidRDefault="002F76E6" w:rsidP="002F76E6">
      <w:pPr>
        <w:pStyle w:val="1"/>
        <w:rPr>
          <w:snapToGrid w:val="0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20"/>
        <w:gridCol w:w="720"/>
        <w:gridCol w:w="1460"/>
        <w:gridCol w:w="1880"/>
      </w:tblGrid>
      <w:tr w:rsidR="002F76E6" w:rsidRPr="002F76E6">
        <w:trPr>
          <w:cantSplit/>
          <w:trHeight w:val="57"/>
        </w:trPr>
        <w:tc>
          <w:tcPr>
            <w:tcW w:w="61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Показатель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За отчетный</w:t>
            </w:r>
          </w:p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период</w:t>
            </w:r>
          </w:p>
        </w:tc>
        <w:tc>
          <w:tcPr>
            <w:tcW w:w="1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За аналогичный период</w:t>
            </w:r>
          </w:p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предыдущего года</w:t>
            </w:r>
          </w:p>
        </w:tc>
      </w:tr>
      <w:tr w:rsidR="002F76E6" w:rsidRPr="002F76E6">
        <w:trPr>
          <w:cantSplit/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76E6" w:rsidRPr="002F76E6" w:rsidRDefault="002F76E6">
            <w:pPr>
              <w:rPr>
                <w:snapToGrid w:val="0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E6" w:rsidRPr="002F76E6" w:rsidRDefault="002F76E6">
            <w:pPr>
              <w:rPr>
                <w:snapToGrid w:val="0"/>
                <w:color w:val="000000"/>
              </w:rPr>
            </w:pPr>
          </w:p>
        </w:tc>
      </w:tr>
      <w:tr w:rsidR="002F76E6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4</w:t>
            </w:r>
          </w:p>
        </w:tc>
      </w:tr>
      <w:tr w:rsidR="002F76E6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21"/>
              <w:rPr>
                <w:sz w:val="24"/>
                <w:szCs w:val="24"/>
              </w:rPr>
            </w:pPr>
            <w:r w:rsidRPr="002F76E6">
              <w:rPr>
                <w:sz w:val="24"/>
                <w:szCs w:val="24"/>
              </w:rPr>
              <w:t>Доходы и расходы по обычным видам деятельности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F76E6" w:rsidRPr="002F76E6" w:rsidRDefault="002F76E6">
            <w:pPr>
              <w:pStyle w:val="1"/>
              <w:spacing w:after="80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before="80" w:after="80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before="80" w:after="80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2F76E6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Выручка (нетто) от продажи товаров, продукции, работ, услуг (за минусом налога на добавленную стоимость, акцизов и аналогичных обязательных платежей)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010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Себестоимость проданных товаров, продукции, работ, услуг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020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Default="00DA1F4C" w:rsidP="007B1136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  <w:p w:rsidR="00DA1F4C" w:rsidRPr="002F76E6" w:rsidRDefault="00DA1F4C" w:rsidP="007B1136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(</w:t>
            </w:r>
            <w:r>
              <w:rPr>
                <w:snapToGrid w:val="0"/>
                <w:color w:val="000000"/>
                <w:szCs w:val="24"/>
              </w:rPr>
              <w:t xml:space="preserve">   </w:t>
            </w:r>
            <w:r w:rsidR="00A07DD4">
              <w:rPr>
                <w:snapToGrid w:val="0"/>
                <w:color w:val="000000"/>
                <w:szCs w:val="24"/>
              </w:rPr>
              <w:t xml:space="preserve">  </w:t>
            </w:r>
            <w:r>
              <w:rPr>
                <w:snapToGrid w:val="0"/>
                <w:color w:val="000000"/>
                <w:szCs w:val="24"/>
              </w:rPr>
              <w:t xml:space="preserve">         </w:t>
            </w:r>
            <w:r w:rsidRPr="002F76E6">
              <w:rPr>
                <w:snapToGrid w:val="0"/>
                <w:color w:val="000000"/>
                <w:szCs w:val="24"/>
              </w:rPr>
              <w:t>)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Default="00DA1F4C" w:rsidP="007B1136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  <w:p w:rsidR="00DA1F4C" w:rsidRPr="002F76E6" w:rsidRDefault="00DA1F4C" w:rsidP="007B1136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(</w:t>
            </w:r>
            <w:r>
              <w:rPr>
                <w:snapToGrid w:val="0"/>
                <w:color w:val="000000"/>
                <w:szCs w:val="24"/>
              </w:rPr>
              <w:t xml:space="preserve">               </w:t>
            </w:r>
            <w:r w:rsidRPr="002F76E6">
              <w:rPr>
                <w:snapToGrid w:val="0"/>
                <w:color w:val="000000"/>
                <w:szCs w:val="24"/>
              </w:rPr>
              <w:t>)</w:t>
            </w: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Валовая прибыль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029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Коммерческие расходы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030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(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</w:t>
            </w:r>
            <w:r>
              <w:rPr>
                <w:snapToGrid w:val="0"/>
                <w:color w:val="000000"/>
                <w:szCs w:val="24"/>
              </w:rPr>
              <w:t xml:space="preserve">        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 </w:t>
            </w:r>
            <w:r w:rsidRPr="002F76E6">
              <w:rPr>
                <w:snapToGrid w:val="0"/>
                <w:color w:val="000000"/>
                <w:szCs w:val="24"/>
              </w:rPr>
              <w:t>)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(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</w:t>
            </w:r>
            <w:r>
              <w:rPr>
                <w:snapToGrid w:val="0"/>
                <w:color w:val="000000"/>
                <w:szCs w:val="24"/>
              </w:rPr>
              <w:t xml:space="preserve">         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</w:t>
            </w:r>
            <w:r w:rsidRPr="002F76E6">
              <w:rPr>
                <w:snapToGrid w:val="0"/>
                <w:color w:val="000000"/>
                <w:szCs w:val="24"/>
              </w:rPr>
              <w:t>)</w:t>
            </w: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Управленческие расходы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040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(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 </w:t>
            </w:r>
            <w:r>
              <w:rPr>
                <w:snapToGrid w:val="0"/>
                <w:color w:val="000000"/>
                <w:szCs w:val="24"/>
              </w:rPr>
              <w:t xml:space="preserve">         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</w:t>
            </w:r>
            <w:r w:rsidRPr="002F76E6">
              <w:rPr>
                <w:snapToGrid w:val="0"/>
                <w:color w:val="000000"/>
                <w:szCs w:val="24"/>
              </w:rPr>
              <w:t>)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(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  </w:t>
            </w:r>
            <w:r>
              <w:rPr>
                <w:snapToGrid w:val="0"/>
                <w:color w:val="000000"/>
                <w:szCs w:val="24"/>
              </w:rPr>
              <w:t xml:space="preserve">        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</w:t>
            </w:r>
            <w:r w:rsidRPr="002F76E6">
              <w:rPr>
                <w:snapToGrid w:val="0"/>
                <w:color w:val="000000"/>
                <w:szCs w:val="24"/>
              </w:rPr>
              <w:t>)</w:t>
            </w: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Прибыль (убыток) от продаж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050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1"/>
              <w:spacing w:line="320" w:lineRule="exact"/>
              <w:rPr>
                <w:sz w:val="24"/>
                <w:szCs w:val="24"/>
              </w:rPr>
            </w:pPr>
            <w:r w:rsidRPr="002F76E6">
              <w:rPr>
                <w:sz w:val="24"/>
                <w:szCs w:val="24"/>
              </w:rPr>
              <w:t>Прочие доходы и расходы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Проценты к получению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060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Проценты к уплате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070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 w:rsidP="007B1136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(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</w:t>
            </w:r>
            <w:r>
              <w:rPr>
                <w:snapToGrid w:val="0"/>
                <w:color w:val="000000"/>
                <w:szCs w:val="24"/>
              </w:rPr>
              <w:t xml:space="preserve">        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</w:t>
            </w:r>
            <w:r w:rsidRPr="002F76E6">
              <w:rPr>
                <w:snapToGrid w:val="0"/>
                <w:color w:val="000000"/>
                <w:szCs w:val="24"/>
              </w:rPr>
              <w:t>)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 w:rsidP="007B1136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(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</w:t>
            </w:r>
            <w:r>
              <w:rPr>
                <w:snapToGrid w:val="0"/>
                <w:color w:val="000000"/>
                <w:szCs w:val="24"/>
              </w:rPr>
              <w:t xml:space="preserve">         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 </w:t>
            </w:r>
            <w:r w:rsidRPr="002F76E6">
              <w:rPr>
                <w:snapToGrid w:val="0"/>
                <w:color w:val="000000"/>
                <w:szCs w:val="24"/>
              </w:rPr>
              <w:t>)</w:t>
            </w: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Доходы от участия в других организациях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080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Прочие доходы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090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Прочие расходы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(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</w:t>
            </w:r>
            <w:r>
              <w:rPr>
                <w:snapToGrid w:val="0"/>
                <w:color w:val="000000"/>
                <w:szCs w:val="24"/>
              </w:rPr>
              <w:t xml:space="preserve">          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</w:t>
            </w:r>
            <w:r w:rsidRPr="002F76E6">
              <w:rPr>
                <w:snapToGrid w:val="0"/>
                <w:color w:val="000000"/>
                <w:szCs w:val="24"/>
              </w:rPr>
              <w:t>)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(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 </w:t>
            </w:r>
            <w:r>
              <w:rPr>
                <w:snapToGrid w:val="0"/>
                <w:color w:val="000000"/>
                <w:szCs w:val="24"/>
              </w:rPr>
              <w:t xml:space="preserve">         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</w:t>
            </w:r>
            <w:r w:rsidRPr="002F76E6">
              <w:rPr>
                <w:snapToGrid w:val="0"/>
                <w:color w:val="000000"/>
                <w:szCs w:val="24"/>
              </w:rPr>
              <w:t>)</w:t>
            </w: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21"/>
              <w:spacing w:line="320" w:lineRule="exact"/>
              <w:rPr>
                <w:sz w:val="24"/>
                <w:szCs w:val="24"/>
              </w:rPr>
            </w:pPr>
            <w:r w:rsidRPr="002F76E6">
              <w:rPr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Отложенные налоговые активы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141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Отложенные налоговые обязательства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142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Текущий налог на прибыль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150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(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</w:t>
            </w:r>
            <w:r>
              <w:rPr>
                <w:snapToGrid w:val="0"/>
                <w:color w:val="000000"/>
                <w:szCs w:val="24"/>
              </w:rPr>
              <w:t xml:space="preserve">       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</w:t>
            </w:r>
            <w:r w:rsidRPr="002F76E6">
              <w:rPr>
                <w:snapToGrid w:val="0"/>
                <w:color w:val="000000"/>
                <w:szCs w:val="24"/>
              </w:rPr>
              <w:t>)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(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  </w:t>
            </w:r>
            <w:r>
              <w:rPr>
                <w:snapToGrid w:val="0"/>
                <w:color w:val="000000"/>
                <w:szCs w:val="24"/>
              </w:rPr>
              <w:t xml:space="preserve">          </w:t>
            </w:r>
            <w:r>
              <w:rPr>
                <w:snapToGrid w:val="0"/>
                <w:color w:val="000000"/>
                <w:szCs w:val="24"/>
                <w:lang w:val="en-US"/>
              </w:rPr>
              <w:t xml:space="preserve">    </w:t>
            </w:r>
            <w:r w:rsidRPr="002F76E6">
              <w:rPr>
                <w:snapToGrid w:val="0"/>
                <w:color w:val="000000"/>
                <w:szCs w:val="24"/>
              </w:rPr>
              <w:t>)</w:t>
            </w: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21"/>
              <w:spacing w:line="320" w:lineRule="exact"/>
              <w:rPr>
                <w:sz w:val="24"/>
                <w:szCs w:val="24"/>
              </w:rPr>
            </w:pPr>
            <w:r w:rsidRPr="002F76E6">
              <w:rPr>
                <w:sz w:val="24"/>
                <w:szCs w:val="24"/>
              </w:rPr>
              <w:t>Чистая прибыль (убыток) отчетного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b/>
                <w:snapToGrid w:val="0"/>
                <w:color w:val="000000"/>
                <w:szCs w:val="24"/>
              </w:rPr>
              <w:t>Справочно.</w:t>
            </w:r>
            <w:r w:rsidRPr="002F76E6">
              <w:rPr>
                <w:snapToGrid w:val="0"/>
                <w:color w:val="000000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Постоянные налоговые обязательства (активы)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  <w:lang w:val="en-US"/>
              </w:rPr>
            </w:pPr>
            <w:r w:rsidRPr="002F76E6">
              <w:rPr>
                <w:snapToGrid w:val="0"/>
                <w:color w:val="000000"/>
                <w:szCs w:val="24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Базовая прибыль (убыток) на акцию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DA1F4C" w:rsidRPr="002F76E6">
        <w:trPr>
          <w:trHeight w:val="57"/>
        </w:trPr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Разводненная прибыль (убыток) на акцию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1F4C" w:rsidRPr="002F76E6" w:rsidRDefault="00DA1F4C">
            <w:pPr>
              <w:pStyle w:val="1"/>
              <w:spacing w:line="32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</w:tbl>
    <w:p w:rsidR="002F76E6" w:rsidRPr="002F76E6" w:rsidRDefault="002F76E6" w:rsidP="002F76E6">
      <w:pPr>
        <w:pStyle w:val="1"/>
        <w:ind w:right="141"/>
        <w:jc w:val="right"/>
        <w:rPr>
          <w:snapToGrid w:val="0"/>
          <w:szCs w:val="24"/>
        </w:rPr>
      </w:pPr>
      <w:r w:rsidRPr="002F76E6">
        <w:rPr>
          <w:snapToGrid w:val="0"/>
          <w:szCs w:val="24"/>
        </w:rPr>
        <w:br w:type="page"/>
      </w:r>
    </w:p>
    <w:p w:rsidR="002F76E6" w:rsidRPr="002F76E6" w:rsidRDefault="002F76E6" w:rsidP="002F76E6">
      <w:pPr>
        <w:pStyle w:val="31"/>
        <w:rPr>
          <w:szCs w:val="28"/>
        </w:rPr>
      </w:pPr>
      <w:r w:rsidRPr="002F76E6">
        <w:rPr>
          <w:szCs w:val="28"/>
        </w:rPr>
        <w:t>Расшифровка отдельных прибылей и убытков</w:t>
      </w:r>
    </w:p>
    <w:p w:rsidR="002F76E6" w:rsidRPr="002F76E6" w:rsidRDefault="002F76E6" w:rsidP="002F76E6">
      <w:pPr>
        <w:pStyle w:val="1"/>
        <w:jc w:val="center"/>
        <w:rPr>
          <w:b/>
          <w:snapToGrid w:val="0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40"/>
        <w:gridCol w:w="680"/>
        <w:gridCol w:w="1380"/>
        <w:gridCol w:w="1400"/>
        <w:gridCol w:w="1400"/>
        <w:gridCol w:w="1400"/>
      </w:tblGrid>
      <w:tr w:rsidR="002F76E6" w:rsidRPr="002F76E6">
        <w:trPr>
          <w:cantSplit/>
        </w:trPr>
        <w:tc>
          <w:tcPr>
            <w:tcW w:w="39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Показатель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За отчетный период </w:t>
            </w:r>
          </w:p>
        </w:tc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За аналогичный период предыдущего года </w:t>
            </w:r>
          </w:p>
        </w:tc>
      </w:tr>
      <w:tr w:rsidR="002F76E6" w:rsidRPr="002F76E6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b/>
                <w:snapToGrid w:val="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b/>
                <w:snapToGrid w:val="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код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прибыль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убыток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прибыль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убыток </w:t>
            </w:r>
          </w:p>
        </w:tc>
      </w:tr>
      <w:tr w:rsidR="002F76E6" w:rsidRPr="002F76E6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1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3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4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5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6 </w:t>
            </w:r>
          </w:p>
        </w:tc>
      </w:tr>
      <w:tr w:rsidR="002F76E6" w:rsidRPr="002F76E6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Штрафы пени и неустойки, признанные или по которым получены решения суда (арбитражного суда) об их взыскании 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2F76E6" w:rsidRPr="002F76E6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Прибыль (убыток) прошлых лет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2F76E6" w:rsidRPr="002F76E6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Возмещение убытков, причиненных неисполнением или ненадлежащим исполнением обязательств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2F76E6" w:rsidRPr="002F76E6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Курсовые разницы по операциям в иностранной валюте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2F76E6" w:rsidRPr="002F76E6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Отчисления в оценочные резервы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2F76E6" w:rsidRPr="002F76E6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rPr>
                <w:snapToGrid w:val="0"/>
                <w:color w:val="000000"/>
                <w:szCs w:val="24"/>
              </w:rPr>
            </w:pPr>
            <w:r w:rsidRPr="002F76E6">
              <w:rPr>
                <w:snapToGrid w:val="0"/>
                <w:color w:val="000000"/>
                <w:szCs w:val="24"/>
              </w:rPr>
              <w:t xml:space="preserve">Списание дебиторских и кредиторских задолженностей, по которым истек срок исковой давности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  <w:tr w:rsidR="002F76E6" w:rsidRPr="002F76E6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76E6" w:rsidRPr="002F76E6" w:rsidRDefault="00C742C8">
            <w:pPr>
              <w:pStyle w:val="1"/>
              <w:spacing w:line="280" w:lineRule="exact"/>
              <w:rPr>
                <w:snapToGrid w:val="0"/>
                <w:color w:val="000000"/>
                <w:szCs w:val="24"/>
              </w:rPr>
            </w:pPr>
            <w:r>
              <w:rPr>
                <w:szCs w:val="24"/>
              </w:rPr>
              <w:pict>
                <v:shape id="_x0000_s1053" type="#_x0000_t202" style="position:absolute;margin-left:383.7pt;margin-top:9.25pt;width:84.9pt;height:14.4pt;z-index:251667456;mso-position-horizontal-relative:text;mso-position-vertical-relative:text" o:allowincell="f" filled="f" stroked="f">
                  <v:textbox style="mso-next-textbox:#_x0000_s1053" inset="0,0,0,0">
                    <w:txbxContent>
                      <w:p w:rsidR="007B1136" w:rsidRDefault="007B1136" w:rsidP="002F76E6">
                        <w:pPr>
                          <w:pStyle w:val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szCs w:val="24"/>
              </w:rPr>
              <w:pict>
                <v:shape id="_x0000_s1052" type="#_x0000_t202" style="position:absolute;margin-left:335.7pt;margin-top:9.25pt;width:40.2pt;height:14.4pt;z-index:251666432;mso-position-horizontal-relative:text;mso-position-vertical-relative:text" o:allowincell="f" filled="f" stroked="f">
                  <v:textbox style="mso-next-textbox:#_x0000_s1052" inset="0,0,0,0">
                    <w:txbxContent>
                      <w:p w:rsidR="007B1136" w:rsidRDefault="007B1136" w:rsidP="002F76E6">
                        <w:pPr>
                          <w:pStyle w:val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szCs w:val="24"/>
              </w:rPr>
              <w:pict>
                <v:shape id="_x0000_s1051" type="#_x0000_t202" style="position:absolute;margin-left:62.95pt;margin-top:9.25pt;width:49.65pt;height:14.4pt;z-index:251665408;mso-position-horizontal-relative:text;mso-position-vertical-relative:text" o:allowincell="f" filled="f" stroked="f">
                  <v:textbox style="mso-next-textbox:#_x0000_s1051" inset="0,0,0,0">
                    <w:txbxContent>
                      <w:p w:rsidR="007B1136" w:rsidRDefault="007B1136" w:rsidP="002F76E6">
                        <w:pPr>
                          <w:pStyle w:val="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F76E6" w:rsidRPr="002F76E6">
              <w:rPr>
                <w:snapToGrid w:val="0"/>
                <w:color w:val="000000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2F76E6" w:rsidRPr="002F76E6" w:rsidRDefault="002F76E6">
            <w:pPr>
              <w:pStyle w:val="1"/>
              <w:spacing w:line="280" w:lineRule="exact"/>
              <w:jc w:val="center"/>
              <w:rPr>
                <w:snapToGrid w:val="0"/>
                <w:color w:val="000000"/>
                <w:szCs w:val="24"/>
              </w:rPr>
            </w:pPr>
          </w:p>
        </w:tc>
      </w:tr>
    </w:tbl>
    <w:p w:rsidR="002F76E6" w:rsidRDefault="002F76E6" w:rsidP="002F76E6">
      <w:pPr>
        <w:pStyle w:val="1"/>
        <w:rPr>
          <w:snapToGrid w:val="0"/>
          <w:sz w:val="20"/>
        </w:rPr>
      </w:pPr>
    </w:p>
    <w:p w:rsidR="002F76E6" w:rsidRDefault="002F76E6" w:rsidP="002F76E6">
      <w:pPr>
        <w:pStyle w:val="1"/>
        <w:rPr>
          <w:snapToGrid w:val="0"/>
          <w:szCs w:val="24"/>
          <w:lang w:val="en-US"/>
        </w:rPr>
      </w:pPr>
    </w:p>
    <w:p w:rsidR="002F76E6" w:rsidRPr="002F76E6" w:rsidRDefault="002F76E6" w:rsidP="002F76E6">
      <w:pPr>
        <w:pStyle w:val="1"/>
        <w:rPr>
          <w:snapToGrid w:val="0"/>
          <w:sz w:val="28"/>
          <w:szCs w:val="28"/>
        </w:rPr>
      </w:pPr>
      <w:r w:rsidRPr="002F76E6">
        <w:rPr>
          <w:snapToGrid w:val="0"/>
          <w:sz w:val="28"/>
          <w:szCs w:val="28"/>
        </w:rPr>
        <w:t xml:space="preserve">Руководитель __________     </w:t>
      </w:r>
      <w:r>
        <w:rPr>
          <w:snapToGrid w:val="0"/>
          <w:sz w:val="28"/>
          <w:szCs w:val="28"/>
        </w:rPr>
        <w:t xml:space="preserve">                        </w:t>
      </w:r>
      <w:r w:rsidRPr="002F76E6">
        <w:rPr>
          <w:snapToGrid w:val="0"/>
          <w:sz w:val="28"/>
          <w:szCs w:val="28"/>
        </w:rPr>
        <w:t xml:space="preserve">Главный бухгалтер ________  </w:t>
      </w:r>
    </w:p>
    <w:p w:rsidR="002F76E6" w:rsidRPr="002F76E6" w:rsidRDefault="002F76E6" w:rsidP="002F76E6">
      <w:pPr>
        <w:pStyle w:val="1"/>
        <w:tabs>
          <w:tab w:val="left" w:pos="567"/>
        </w:tabs>
        <w:rPr>
          <w:snapToGrid w:val="0"/>
          <w:sz w:val="28"/>
          <w:szCs w:val="28"/>
        </w:rPr>
      </w:pPr>
    </w:p>
    <w:p w:rsidR="00F4377A" w:rsidRPr="002F76E6" w:rsidRDefault="002F76E6" w:rsidP="00F4377A">
      <w:pPr>
        <w:pStyle w:val="1"/>
        <w:tabs>
          <w:tab w:val="left" w:pos="567"/>
        </w:tabs>
        <w:rPr>
          <w:snapToGrid w:val="0"/>
          <w:sz w:val="28"/>
          <w:szCs w:val="28"/>
        </w:rPr>
      </w:pPr>
      <w:r w:rsidRPr="002F76E6">
        <w:rPr>
          <w:snapToGrid w:val="0"/>
          <w:sz w:val="28"/>
          <w:szCs w:val="28"/>
        </w:rPr>
        <w:t xml:space="preserve">«__»___________ </w:t>
      </w:r>
      <w:r w:rsidRPr="002F76E6">
        <w:rPr>
          <w:snapToGrid w:val="0"/>
          <w:sz w:val="28"/>
          <w:szCs w:val="28"/>
          <w:lang w:val="en-US"/>
        </w:rPr>
        <w:t>20__</w:t>
      </w:r>
      <w:r w:rsidRPr="002F76E6">
        <w:rPr>
          <w:snapToGrid w:val="0"/>
          <w:sz w:val="28"/>
          <w:szCs w:val="28"/>
        </w:rPr>
        <w:t>г.</w:t>
      </w:r>
    </w:p>
    <w:p w:rsidR="00776BD8" w:rsidRDefault="00776BD8" w:rsidP="00F03A5D">
      <w:pPr>
        <w:spacing w:line="360" w:lineRule="auto"/>
        <w:jc w:val="both"/>
        <w:rPr>
          <w:sz w:val="28"/>
          <w:szCs w:val="28"/>
        </w:rPr>
      </w:pPr>
    </w:p>
    <w:p w:rsidR="00776BD8" w:rsidRDefault="00776BD8" w:rsidP="00F03A5D">
      <w:pPr>
        <w:spacing w:line="360" w:lineRule="auto"/>
        <w:jc w:val="both"/>
        <w:rPr>
          <w:sz w:val="28"/>
          <w:szCs w:val="28"/>
        </w:rPr>
      </w:pPr>
    </w:p>
    <w:p w:rsidR="00776BD8" w:rsidRDefault="00776BD8" w:rsidP="00F03A5D">
      <w:pPr>
        <w:spacing w:line="360" w:lineRule="auto"/>
        <w:jc w:val="both"/>
        <w:rPr>
          <w:sz w:val="28"/>
          <w:szCs w:val="28"/>
        </w:rPr>
      </w:pPr>
    </w:p>
    <w:p w:rsidR="00776BD8" w:rsidRDefault="00776BD8" w:rsidP="00F03A5D">
      <w:pPr>
        <w:spacing w:line="360" w:lineRule="auto"/>
        <w:jc w:val="both"/>
        <w:rPr>
          <w:sz w:val="28"/>
          <w:szCs w:val="28"/>
        </w:rPr>
      </w:pPr>
    </w:p>
    <w:p w:rsidR="00776BD8" w:rsidRDefault="00776BD8" w:rsidP="00F03A5D">
      <w:pPr>
        <w:spacing w:line="360" w:lineRule="auto"/>
        <w:jc w:val="both"/>
        <w:rPr>
          <w:sz w:val="28"/>
          <w:szCs w:val="28"/>
        </w:rPr>
      </w:pPr>
    </w:p>
    <w:p w:rsidR="00776BD8" w:rsidRPr="005935E6" w:rsidRDefault="00776BD8" w:rsidP="00F03A5D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776BD8" w:rsidRPr="005935E6" w:rsidSect="00E31C2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31" w:rsidRDefault="00E30D36">
      <w:r>
        <w:separator/>
      </w:r>
    </w:p>
  </w:endnote>
  <w:endnote w:type="continuationSeparator" w:id="0">
    <w:p w:rsidR="001F6731" w:rsidRDefault="00E3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31" w:rsidRDefault="00E30D36">
      <w:r>
        <w:separator/>
      </w:r>
    </w:p>
  </w:footnote>
  <w:footnote w:type="continuationSeparator" w:id="0">
    <w:p w:rsidR="001F6731" w:rsidRDefault="00E3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136" w:rsidRDefault="007B1136" w:rsidP="00E31C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1136" w:rsidRDefault="007B11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136" w:rsidRDefault="007B1136" w:rsidP="00E31C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1992">
      <w:rPr>
        <w:rStyle w:val="a4"/>
        <w:noProof/>
      </w:rPr>
      <w:t>2</w:t>
    </w:r>
    <w:r>
      <w:rPr>
        <w:rStyle w:val="a4"/>
      </w:rPr>
      <w:fldChar w:fldCharType="end"/>
    </w:r>
  </w:p>
  <w:p w:rsidR="007B1136" w:rsidRDefault="007B11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539"/>
    <w:multiLevelType w:val="multilevel"/>
    <w:tmpl w:val="B3C66B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>
    <w:nsid w:val="04E752F1"/>
    <w:multiLevelType w:val="hybridMultilevel"/>
    <w:tmpl w:val="549EC1B4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51D509B"/>
    <w:multiLevelType w:val="hybridMultilevel"/>
    <w:tmpl w:val="FE7472CA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05A40E78"/>
    <w:multiLevelType w:val="hybridMultilevel"/>
    <w:tmpl w:val="759C5E3E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6B613F4"/>
    <w:multiLevelType w:val="hybridMultilevel"/>
    <w:tmpl w:val="3D72A23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36536"/>
    <w:multiLevelType w:val="hybridMultilevel"/>
    <w:tmpl w:val="14E05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E0C18"/>
    <w:multiLevelType w:val="hybridMultilevel"/>
    <w:tmpl w:val="32DA27E6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3F7EB4"/>
    <w:multiLevelType w:val="hybridMultilevel"/>
    <w:tmpl w:val="05B2D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0859"/>
    <w:multiLevelType w:val="hybridMultilevel"/>
    <w:tmpl w:val="22D238E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1E85483"/>
    <w:multiLevelType w:val="hybridMultilevel"/>
    <w:tmpl w:val="D47C3AC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E8392C"/>
    <w:multiLevelType w:val="hybridMultilevel"/>
    <w:tmpl w:val="2B907FAA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64C534B"/>
    <w:multiLevelType w:val="hybridMultilevel"/>
    <w:tmpl w:val="34D8BA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B54CB2"/>
    <w:multiLevelType w:val="hybridMultilevel"/>
    <w:tmpl w:val="025A8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612A6F"/>
    <w:multiLevelType w:val="hybridMultilevel"/>
    <w:tmpl w:val="036462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83603B4"/>
    <w:multiLevelType w:val="hybridMultilevel"/>
    <w:tmpl w:val="75FA8A8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F02CC3"/>
    <w:multiLevelType w:val="multilevel"/>
    <w:tmpl w:val="B3C66B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54335FC"/>
    <w:multiLevelType w:val="hybridMultilevel"/>
    <w:tmpl w:val="8E26BC06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82D6E3C"/>
    <w:multiLevelType w:val="hybridMultilevel"/>
    <w:tmpl w:val="B1BAA31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19088F"/>
    <w:multiLevelType w:val="hybridMultilevel"/>
    <w:tmpl w:val="F5124350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6AA47411"/>
    <w:multiLevelType w:val="hybridMultilevel"/>
    <w:tmpl w:val="40124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085BC5"/>
    <w:multiLevelType w:val="hybridMultilevel"/>
    <w:tmpl w:val="BF3CD08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E6F7130"/>
    <w:multiLevelType w:val="hybridMultilevel"/>
    <w:tmpl w:val="F99ECE2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E9423E"/>
    <w:multiLevelType w:val="hybridMultilevel"/>
    <w:tmpl w:val="2ED4FD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CF51F02"/>
    <w:multiLevelType w:val="hybridMultilevel"/>
    <w:tmpl w:val="825453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8"/>
  </w:num>
  <w:num w:numId="6">
    <w:abstractNumId w:val="14"/>
  </w:num>
  <w:num w:numId="7">
    <w:abstractNumId w:val="3"/>
  </w:num>
  <w:num w:numId="8">
    <w:abstractNumId w:val="16"/>
  </w:num>
  <w:num w:numId="9">
    <w:abstractNumId w:val="18"/>
  </w:num>
  <w:num w:numId="10">
    <w:abstractNumId w:val="10"/>
  </w:num>
  <w:num w:numId="11">
    <w:abstractNumId w:val="23"/>
  </w:num>
  <w:num w:numId="12">
    <w:abstractNumId w:val="9"/>
  </w:num>
  <w:num w:numId="13">
    <w:abstractNumId w:val="19"/>
  </w:num>
  <w:num w:numId="14">
    <w:abstractNumId w:val="21"/>
  </w:num>
  <w:num w:numId="15">
    <w:abstractNumId w:val="11"/>
  </w:num>
  <w:num w:numId="16">
    <w:abstractNumId w:val="5"/>
  </w:num>
  <w:num w:numId="17">
    <w:abstractNumId w:val="4"/>
  </w:num>
  <w:num w:numId="18">
    <w:abstractNumId w:val="20"/>
  </w:num>
  <w:num w:numId="19">
    <w:abstractNumId w:val="1"/>
  </w:num>
  <w:num w:numId="20">
    <w:abstractNumId w:val="17"/>
  </w:num>
  <w:num w:numId="21">
    <w:abstractNumId w:val="13"/>
  </w:num>
  <w:num w:numId="22">
    <w:abstractNumId w:val="12"/>
  </w:num>
  <w:num w:numId="23">
    <w:abstractNumId w:val="22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A10"/>
    <w:rsid w:val="0000187A"/>
    <w:rsid w:val="00003876"/>
    <w:rsid w:val="00003C92"/>
    <w:rsid w:val="00004823"/>
    <w:rsid w:val="00007925"/>
    <w:rsid w:val="00023729"/>
    <w:rsid w:val="00030DCF"/>
    <w:rsid w:val="000326E7"/>
    <w:rsid w:val="000367C4"/>
    <w:rsid w:val="00037E4F"/>
    <w:rsid w:val="000465A8"/>
    <w:rsid w:val="000511B6"/>
    <w:rsid w:val="00052E60"/>
    <w:rsid w:val="00055747"/>
    <w:rsid w:val="00055AC2"/>
    <w:rsid w:val="000572A8"/>
    <w:rsid w:val="00060218"/>
    <w:rsid w:val="00064610"/>
    <w:rsid w:val="00073F5C"/>
    <w:rsid w:val="00077FB7"/>
    <w:rsid w:val="000802AD"/>
    <w:rsid w:val="00082C3F"/>
    <w:rsid w:val="000979F3"/>
    <w:rsid w:val="000A4EC2"/>
    <w:rsid w:val="000A730D"/>
    <w:rsid w:val="000B06C3"/>
    <w:rsid w:val="000B20F8"/>
    <w:rsid w:val="000B3872"/>
    <w:rsid w:val="000C3546"/>
    <w:rsid w:val="000C7113"/>
    <w:rsid w:val="000D326E"/>
    <w:rsid w:val="000E3D31"/>
    <w:rsid w:val="000E4337"/>
    <w:rsid w:val="000E4819"/>
    <w:rsid w:val="000F55C9"/>
    <w:rsid w:val="000F6782"/>
    <w:rsid w:val="000F7F06"/>
    <w:rsid w:val="0010052C"/>
    <w:rsid w:val="0010492A"/>
    <w:rsid w:val="00104A29"/>
    <w:rsid w:val="001064CA"/>
    <w:rsid w:val="00106AAD"/>
    <w:rsid w:val="00106C9D"/>
    <w:rsid w:val="0010723C"/>
    <w:rsid w:val="001075CA"/>
    <w:rsid w:val="00113C7F"/>
    <w:rsid w:val="00125988"/>
    <w:rsid w:val="0012769F"/>
    <w:rsid w:val="00132B68"/>
    <w:rsid w:val="0013713F"/>
    <w:rsid w:val="00137DF9"/>
    <w:rsid w:val="00147253"/>
    <w:rsid w:val="001513A5"/>
    <w:rsid w:val="00156A08"/>
    <w:rsid w:val="0015730D"/>
    <w:rsid w:val="0016799C"/>
    <w:rsid w:val="00174086"/>
    <w:rsid w:val="00177DD4"/>
    <w:rsid w:val="00181616"/>
    <w:rsid w:val="00181E8E"/>
    <w:rsid w:val="00183860"/>
    <w:rsid w:val="0018416B"/>
    <w:rsid w:val="00187313"/>
    <w:rsid w:val="00193202"/>
    <w:rsid w:val="001968B4"/>
    <w:rsid w:val="001A1E92"/>
    <w:rsid w:val="001B20B0"/>
    <w:rsid w:val="001B31BB"/>
    <w:rsid w:val="001B418E"/>
    <w:rsid w:val="001B47DE"/>
    <w:rsid w:val="001B5401"/>
    <w:rsid w:val="001B6C49"/>
    <w:rsid w:val="001C15C0"/>
    <w:rsid w:val="001C524C"/>
    <w:rsid w:val="001D4963"/>
    <w:rsid w:val="001E503C"/>
    <w:rsid w:val="001E5DB8"/>
    <w:rsid w:val="001E7736"/>
    <w:rsid w:val="001F10EF"/>
    <w:rsid w:val="001F4AB6"/>
    <w:rsid w:val="001F6731"/>
    <w:rsid w:val="002118B6"/>
    <w:rsid w:val="002154C2"/>
    <w:rsid w:val="00216704"/>
    <w:rsid w:val="002176FC"/>
    <w:rsid w:val="00220FAF"/>
    <w:rsid w:val="002235E4"/>
    <w:rsid w:val="002265F5"/>
    <w:rsid w:val="0024792C"/>
    <w:rsid w:val="00251000"/>
    <w:rsid w:val="0025525E"/>
    <w:rsid w:val="00256CD9"/>
    <w:rsid w:val="00264C7A"/>
    <w:rsid w:val="00266D13"/>
    <w:rsid w:val="00267004"/>
    <w:rsid w:val="00271E04"/>
    <w:rsid w:val="00272E3D"/>
    <w:rsid w:val="00274302"/>
    <w:rsid w:val="00275764"/>
    <w:rsid w:val="002813AC"/>
    <w:rsid w:val="00281A44"/>
    <w:rsid w:val="002825CE"/>
    <w:rsid w:val="00284B56"/>
    <w:rsid w:val="00285BE3"/>
    <w:rsid w:val="00285F67"/>
    <w:rsid w:val="002869F2"/>
    <w:rsid w:val="002914BB"/>
    <w:rsid w:val="00291718"/>
    <w:rsid w:val="002937C0"/>
    <w:rsid w:val="002947F7"/>
    <w:rsid w:val="0029504B"/>
    <w:rsid w:val="002A0B99"/>
    <w:rsid w:val="002A156B"/>
    <w:rsid w:val="002A3726"/>
    <w:rsid w:val="002A46FA"/>
    <w:rsid w:val="002A46FD"/>
    <w:rsid w:val="002A4EF6"/>
    <w:rsid w:val="002A7C2C"/>
    <w:rsid w:val="002B4A10"/>
    <w:rsid w:val="002B5E35"/>
    <w:rsid w:val="002B639E"/>
    <w:rsid w:val="002C2C87"/>
    <w:rsid w:val="002C45E2"/>
    <w:rsid w:val="002D2A47"/>
    <w:rsid w:val="002D4677"/>
    <w:rsid w:val="002D6B95"/>
    <w:rsid w:val="002E4293"/>
    <w:rsid w:val="002E49AE"/>
    <w:rsid w:val="002E5261"/>
    <w:rsid w:val="002F012B"/>
    <w:rsid w:val="002F15ED"/>
    <w:rsid w:val="002F3912"/>
    <w:rsid w:val="002F76E6"/>
    <w:rsid w:val="003021AF"/>
    <w:rsid w:val="003043B2"/>
    <w:rsid w:val="00305B5D"/>
    <w:rsid w:val="003062EB"/>
    <w:rsid w:val="00316BB6"/>
    <w:rsid w:val="003175FA"/>
    <w:rsid w:val="003213E7"/>
    <w:rsid w:val="003222AA"/>
    <w:rsid w:val="00331E2F"/>
    <w:rsid w:val="00332094"/>
    <w:rsid w:val="003329C0"/>
    <w:rsid w:val="00334691"/>
    <w:rsid w:val="00337082"/>
    <w:rsid w:val="00343EB5"/>
    <w:rsid w:val="00345DD9"/>
    <w:rsid w:val="003538AE"/>
    <w:rsid w:val="00357525"/>
    <w:rsid w:val="00357C88"/>
    <w:rsid w:val="003600ED"/>
    <w:rsid w:val="00361873"/>
    <w:rsid w:val="0037400A"/>
    <w:rsid w:val="003779CD"/>
    <w:rsid w:val="00387721"/>
    <w:rsid w:val="00392839"/>
    <w:rsid w:val="003967E3"/>
    <w:rsid w:val="003B1E43"/>
    <w:rsid w:val="003B2DB6"/>
    <w:rsid w:val="003B3C50"/>
    <w:rsid w:val="003C2D3A"/>
    <w:rsid w:val="003C46FB"/>
    <w:rsid w:val="003C64A6"/>
    <w:rsid w:val="003C6926"/>
    <w:rsid w:val="003D4AAD"/>
    <w:rsid w:val="003E3F8F"/>
    <w:rsid w:val="003F1DFC"/>
    <w:rsid w:val="003F5A82"/>
    <w:rsid w:val="003F6962"/>
    <w:rsid w:val="003F78E6"/>
    <w:rsid w:val="004010BD"/>
    <w:rsid w:val="00402840"/>
    <w:rsid w:val="00405450"/>
    <w:rsid w:val="00416439"/>
    <w:rsid w:val="00425922"/>
    <w:rsid w:val="00434987"/>
    <w:rsid w:val="004463AA"/>
    <w:rsid w:val="00453EA5"/>
    <w:rsid w:val="00453EBD"/>
    <w:rsid w:val="00454391"/>
    <w:rsid w:val="004549E0"/>
    <w:rsid w:val="004550C2"/>
    <w:rsid w:val="00455616"/>
    <w:rsid w:val="00460C4C"/>
    <w:rsid w:val="0046177C"/>
    <w:rsid w:val="00462761"/>
    <w:rsid w:val="00465B02"/>
    <w:rsid w:val="00472DB9"/>
    <w:rsid w:val="00473584"/>
    <w:rsid w:val="00474253"/>
    <w:rsid w:val="00482636"/>
    <w:rsid w:val="004863A2"/>
    <w:rsid w:val="0049014C"/>
    <w:rsid w:val="00490410"/>
    <w:rsid w:val="00492447"/>
    <w:rsid w:val="004A2FFB"/>
    <w:rsid w:val="004A3718"/>
    <w:rsid w:val="004B1BC3"/>
    <w:rsid w:val="004B2805"/>
    <w:rsid w:val="004B602D"/>
    <w:rsid w:val="004C0197"/>
    <w:rsid w:val="004C1168"/>
    <w:rsid w:val="004C1BD5"/>
    <w:rsid w:val="004C3FD6"/>
    <w:rsid w:val="004D0541"/>
    <w:rsid w:val="004D22D2"/>
    <w:rsid w:val="004D3D5D"/>
    <w:rsid w:val="004D41D6"/>
    <w:rsid w:val="004D5525"/>
    <w:rsid w:val="004D6990"/>
    <w:rsid w:val="004E034E"/>
    <w:rsid w:val="004E1214"/>
    <w:rsid w:val="004E30EE"/>
    <w:rsid w:val="004E56DE"/>
    <w:rsid w:val="004E79B2"/>
    <w:rsid w:val="004F214F"/>
    <w:rsid w:val="004F221E"/>
    <w:rsid w:val="004F3879"/>
    <w:rsid w:val="00500810"/>
    <w:rsid w:val="005116A7"/>
    <w:rsid w:val="00514203"/>
    <w:rsid w:val="00514900"/>
    <w:rsid w:val="0051621E"/>
    <w:rsid w:val="00516DB4"/>
    <w:rsid w:val="00517396"/>
    <w:rsid w:val="00525B19"/>
    <w:rsid w:val="005267F1"/>
    <w:rsid w:val="00527873"/>
    <w:rsid w:val="00527C92"/>
    <w:rsid w:val="00531F19"/>
    <w:rsid w:val="0053419C"/>
    <w:rsid w:val="00543D96"/>
    <w:rsid w:val="00544B50"/>
    <w:rsid w:val="00545868"/>
    <w:rsid w:val="005477DC"/>
    <w:rsid w:val="0056387D"/>
    <w:rsid w:val="0056536D"/>
    <w:rsid w:val="005774E6"/>
    <w:rsid w:val="00581C31"/>
    <w:rsid w:val="00591D95"/>
    <w:rsid w:val="00592B20"/>
    <w:rsid w:val="005935E6"/>
    <w:rsid w:val="005A5F89"/>
    <w:rsid w:val="005B6FE2"/>
    <w:rsid w:val="005D0893"/>
    <w:rsid w:val="005D358F"/>
    <w:rsid w:val="005D36C4"/>
    <w:rsid w:val="005D44AF"/>
    <w:rsid w:val="005D6BCE"/>
    <w:rsid w:val="005D717D"/>
    <w:rsid w:val="005E181C"/>
    <w:rsid w:val="005E2D91"/>
    <w:rsid w:val="005E4642"/>
    <w:rsid w:val="005E5498"/>
    <w:rsid w:val="005F0475"/>
    <w:rsid w:val="005F429B"/>
    <w:rsid w:val="005F4F16"/>
    <w:rsid w:val="005F67A7"/>
    <w:rsid w:val="00603203"/>
    <w:rsid w:val="006044F8"/>
    <w:rsid w:val="00611DB4"/>
    <w:rsid w:val="00614649"/>
    <w:rsid w:val="006177C6"/>
    <w:rsid w:val="00634754"/>
    <w:rsid w:val="006368AA"/>
    <w:rsid w:val="00636AD0"/>
    <w:rsid w:val="00636C3E"/>
    <w:rsid w:val="00645110"/>
    <w:rsid w:val="00645C5B"/>
    <w:rsid w:val="006531B7"/>
    <w:rsid w:val="00664DDF"/>
    <w:rsid w:val="0066751B"/>
    <w:rsid w:val="00667C98"/>
    <w:rsid w:val="00672489"/>
    <w:rsid w:val="00672B0A"/>
    <w:rsid w:val="00672D32"/>
    <w:rsid w:val="00673EB9"/>
    <w:rsid w:val="00680CDA"/>
    <w:rsid w:val="00680F57"/>
    <w:rsid w:val="006916DB"/>
    <w:rsid w:val="0069422D"/>
    <w:rsid w:val="00694764"/>
    <w:rsid w:val="006A5C6D"/>
    <w:rsid w:val="006A6CF7"/>
    <w:rsid w:val="006B3051"/>
    <w:rsid w:val="006B30FB"/>
    <w:rsid w:val="006B5EA7"/>
    <w:rsid w:val="006C0049"/>
    <w:rsid w:val="006C16F8"/>
    <w:rsid w:val="006C50F7"/>
    <w:rsid w:val="006C73C7"/>
    <w:rsid w:val="006D1EA6"/>
    <w:rsid w:val="006D6166"/>
    <w:rsid w:val="006E2A33"/>
    <w:rsid w:val="006E45C3"/>
    <w:rsid w:val="006E4EC6"/>
    <w:rsid w:val="006E6565"/>
    <w:rsid w:val="006E7CD7"/>
    <w:rsid w:val="006F04D9"/>
    <w:rsid w:val="006F05A1"/>
    <w:rsid w:val="006F2C20"/>
    <w:rsid w:val="006F413D"/>
    <w:rsid w:val="006F4CD9"/>
    <w:rsid w:val="007119CB"/>
    <w:rsid w:val="0071239A"/>
    <w:rsid w:val="00712BBF"/>
    <w:rsid w:val="0071483F"/>
    <w:rsid w:val="00714CB5"/>
    <w:rsid w:val="007172EA"/>
    <w:rsid w:val="00717F30"/>
    <w:rsid w:val="007272B2"/>
    <w:rsid w:val="007302CC"/>
    <w:rsid w:val="0073053D"/>
    <w:rsid w:val="007347D9"/>
    <w:rsid w:val="007362D9"/>
    <w:rsid w:val="00740230"/>
    <w:rsid w:val="00743AA2"/>
    <w:rsid w:val="00747B9A"/>
    <w:rsid w:val="007553B0"/>
    <w:rsid w:val="00760691"/>
    <w:rsid w:val="00761C87"/>
    <w:rsid w:val="00761E76"/>
    <w:rsid w:val="00763851"/>
    <w:rsid w:val="00763C5C"/>
    <w:rsid w:val="00763D25"/>
    <w:rsid w:val="00766FA3"/>
    <w:rsid w:val="00774C5B"/>
    <w:rsid w:val="00776BD8"/>
    <w:rsid w:val="00777826"/>
    <w:rsid w:val="00782443"/>
    <w:rsid w:val="0078578C"/>
    <w:rsid w:val="007900B3"/>
    <w:rsid w:val="0079261D"/>
    <w:rsid w:val="00793FD6"/>
    <w:rsid w:val="00794B01"/>
    <w:rsid w:val="007956A2"/>
    <w:rsid w:val="0079775D"/>
    <w:rsid w:val="007A4D7C"/>
    <w:rsid w:val="007A4F2E"/>
    <w:rsid w:val="007B0396"/>
    <w:rsid w:val="007B1136"/>
    <w:rsid w:val="007B45E2"/>
    <w:rsid w:val="007B4BE4"/>
    <w:rsid w:val="007B6039"/>
    <w:rsid w:val="007C14D9"/>
    <w:rsid w:val="007C1A75"/>
    <w:rsid w:val="007C4DD7"/>
    <w:rsid w:val="007C75AB"/>
    <w:rsid w:val="007D03F2"/>
    <w:rsid w:val="007D52E6"/>
    <w:rsid w:val="007E1AF8"/>
    <w:rsid w:val="007E6BD7"/>
    <w:rsid w:val="007F262C"/>
    <w:rsid w:val="007F3577"/>
    <w:rsid w:val="007F4B83"/>
    <w:rsid w:val="008055FB"/>
    <w:rsid w:val="008136F5"/>
    <w:rsid w:val="0081462A"/>
    <w:rsid w:val="00815EF8"/>
    <w:rsid w:val="00816775"/>
    <w:rsid w:val="008173C3"/>
    <w:rsid w:val="008209E2"/>
    <w:rsid w:val="00821E3A"/>
    <w:rsid w:val="00823BF5"/>
    <w:rsid w:val="00827422"/>
    <w:rsid w:val="00835CE6"/>
    <w:rsid w:val="00837BD7"/>
    <w:rsid w:val="00841A3D"/>
    <w:rsid w:val="0084541D"/>
    <w:rsid w:val="0084637D"/>
    <w:rsid w:val="0084676E"/>
    <w:rsid w:val="0084753F"/>
    <w:rsid w:val="00851193"/>
    <w:rsid w:val="00856361"/>
    <w:rsid w:val="00862E9C"/>
    <w:rsid w:val="0086424C"/>
    <w:rsid w:val="008643C9"/>
    <w:rsid w:val="00866283"/>
    <w:rsid w:val="0087071A"/>
    <w:rsid w:val="00873F34"/>
    <w:rsid w:val="008766FB"/>
    <w:rsid w:val="00877263"/>
    <w:rsid w:val="00881206"/>
    <w:rsid w:val="00887E78"/>
    <w:rsid w:val="008965FE"/>
    <w:rsid w:val="00897AE8"/>
    <w:rsid w:val="008A18EB"/>
    <w:rsid w:val="008A21FB"/>
    <w:rsid w:val="008A2349"/>
    <w:rsid w:val="008A41CD"/>
    <w:rsid w:val="008A4E63"/>
    <w:rsid w:val="008A511F"/>
    <w:rsid w:val="008A7B09"/>
    <w:rsid w:val="008B0574"/>
    <w:rsid w:val="008B3C5F"/>
    <w:rsid w:val="008C08D4"/>
    <w:rsid w:val="008C445A"/>
    <w:rsid w:val="008C5F2D"/>
    <w:rsid w:val="008C7B5C"/>
    <w:rsid w:val="008D7ACD"/>
    <w:rsid w:val="008E04AA"/>
    <w:rsid w:val="008E1DC1"/>
    <w:rsid w:val="008E299D"/>
    <w:rsid w:val="008E3599"/>
    <w:rsid w:val="008E6ED4"/>
    <w:rsid w:val="008F67D9"/>
    <w:rsid w:val="00900966"/>
    <w:rsid w:val="00901465"/>
    <w:rsid w:val="009026C0"/>
    <w:rsid w:val="00904E7C"/>
    <w:rsid w:val="0090632E"/>
    <w:rsid w:val="00911840"/>
    <w:rsid w:val="00925C97"/>
    <w:rsid w:val="0092730F"/>
    <w:rsid w:val="0093256A"/>
    <w:rsid w:val="00934052"/>
    <w:rsid w:val="00940856"/>
    <w:rsid w:val="009448E6"/>
    <w:rsid w:val="00944BF2"/>
    <w:rsid w:val="009457DA"/>
    <w:rsid w:val="00951A30"/>
    <w:rsid w:val="00960BCD"/>
    <w:rsid w:val="0096312D"/>
    <w:rsid w:val="0096373E"/>
    <w:rsid w:val="00965001"/>
    <w:rsid w:val="009652D1"/>
    <w:rsid w:val="00974CA0"/>
    <w:rsid w:val="00975CCE"/>
    <w:rsid w:val="00996BD2"/>
    <w:rsid w:val="00997A46"/>
    <w:rsid w:val="009A2E66"/>
    <w:rsid w:val="009A3184"/>
    <w:rsid w:val="009A5EE8"/>
    <w:rsid w:val="009A6448"/>
    <w:rsid w:val="009B1C26"/>
    <w:rsid w:val="009B3506"/>
    <w:rsid w:val="009B5021"/>
    <w:rsid w:val="009C1C34"/>
    <w:rsid w:val="009C231E"/>
    <w:rsid w:val="009D2A0A"/>
    <w:rsid w:val="009D49E9"/>
    <w:rsid w:val="009D68D2"/>
    <w:rsid w:val="009D7540"/>
    <w:rsid w:val="009D7F64"/>
    <w:rsid w:val="009E2889"/>
    <w:rsid w:val="009E4588"/>
    <w:rsid w:val="009E6580"/>
    <w:rsid w:val="009F0013"/>
    <w:rsid w:val="009F3BA7"/>
    <w:rsid w:val="009F3D3D"/>
    <w:rsid w:val="009F3EB2"/>
    <w:rsid w:val="00A040C1"/>
    <w:rsid w:val="00A04272"/>
    <w:rsid w:val="00A054DD"/>
    <w:rsid w:val="00A07DD4"/>
    <w:rsid w:val="00A1594B"/>
    <w:rsid w:val="00A16892"/>
    <w:rsid w:val="00A20A07"/>
    <w:rsid w:val="00A240FE"/>
    <w:rsid w:val="00A30F26"/>
    <w:rsid w:val="00A325F8"/>
    <w:rsid w:val="00A42B80"/>
    <w:rsid w:val="00A42EF1"/>
    <w:rsid w:val="00A5525C"/>
    <w:rsid w:val="00A56A45"/>
    <w:rsid w:val="00A57B47"/>
    <w:rsid w:val="00A61C1B"/>
    <w:rsid w:val="00A63AB7"/>
    <w:rsid w:val="00A7072A"/>
    <w:rsid w:val="00A76ACC"/>
    <w:rsid w:val="00A778C3"/>
    <w:rsid w:val="00A83895"/>
    <w:rsid w:val="00A84D3C"/>
    <w:rsid w:val="00A90AF8"/>
    <w:rsid w:val="00A928BB"/>
    <w:rsid w:val="00AA1A20"/>
    <w:rsid w:val="00AA496C"/>
    <w:rsid w:val="00AA76E9"/>
    <w:rsid w:val="00AB2490"/>
    <w:rsid w:val="00AB378A"/>
    <w:rsid w:val="00AB6C62"/>
    <w:rsid w:val="00AB700C"/>
    <w:rsid w:val="00AC2A1F"/>
    <w:rsid w:val="00AC7828"/>
    <w:rsid w:val="00AD2302"/>
    <w:rsid w:val="00AE1C94"/>
    <w:rsid w:val="00AE4509"/>
    <w:rsid w:val="00AE486D"/>
    <w:rsid w:val="00AE4AED"/>
    <w:rsid w:val="00AE5046"/>
    <w:rsid w:val="00AF1D1F"/>
    <w:rsid w:val="00AF22BD"/>
    <w:rsid w:val="00AF67C1"/>
    <w:rsid w:val="00B06544"/>
    <w:rsid w:val="00B07468"/>
    <w:rsid w:val="00B07B63"/>
    <w:rsid w:val="00B07DC6"/>
    <w:rsid w:val="00B11F30"/>
    <w:rsid w:val="00B226CF"/>
    <w:rsid w:val="00B24B5C"/>
    <w:rsid w:val="00B27BA3"/>
    <w:rsid w:val="00B3044F"/>
    <w:rsid w:val="00B31650"/>
    <w:rsid w:val="00B338BD"/>
    <w:rsid w:val="00B41F4C"/>
    <w:rsid w:val="00B42766"/>
    <w:rsid w:val="00B44563"/>
    <w:rsid w:val="00B45503"/>
    <w:rsid w:val="00B46078"/>
    <w:rsid w:val="00B463A5"/>
    <w:rsid w:val="00B46A13"/>
    <w:rsid w:val="00B52ACF"/>
    <w:rsid w:val="00B554F9"/>
    <w:rsid w:val="00B6195E"/>
    <w:rsid w:val="00B668C7"/>
    <w:rsid w:val="00B73C0F"/>
    <w:rsid w:val="00B8082C"/>
    <w:rsid w:val="00B821D8"/>
    <w:rsid w:val="00B86262"/>
    <w:rsid w:val="00B87B8F"/>
    <w:rsid w:val="00B9082F"/>
    <w:rsid w:val="00B9108E"/>
    <w:rsid w:val="00B91879"/>
    <w:rsid w:val="00B91EDB"/>
    <w:rsid w:val="00B94F4F"/>
    <w:rsid w:val="00BA1453"/>
    <w:rsid w:val="00BA2682"/>
    <w:rsid w:val="00BA3896"/>
    <w:rsid w:val="00BA434B"/>
    <w:rsid w:val="00BA723D"/>
    <w:rsid w:val="00BB4C25"/>
    <w:rsid w:val="00BB530C"/>
    <w:rsid w:val="00BB7876"/>
    <w:rsid w:val="00BD12EA"/>
    <w:rsid w:val="00BD1D40"/>
    <w:rsid w:val="00BD24BF"/>
    <w:rsid w:val="00BF45CC"/>
    <w:rsid w:val="00BF7623"/>
    <w:rsid w:val="00C02DAB"/>
    <w:rsid w:val="00C13F1E"/>
    <w:rsid w:val="00C16308"/>
    <w:rsid w:val="00C30787"/>
    <w:rsid w:val="00C34350"/>
    <w:rsid w:val="00C35069"/>
    <w:rsid w:val="00C42638"/>
    <w:rsid w:val="00C43947"/>
    <w:rsid w:val="00C442D1"/>
    <w:rsid w:val="00C4795C"/>
    <w:rsid w:val="00C51AA6"/>
    <w:rsid w:val="00C525D8"/>
    <w:rsid w:val="00C53C6F"/>
    <w:rsid w:val="00C62566"/>
    <w:rsid w:val="00C6671E"/>
    <w:rsid w:val="00C66BD1"/>
    <w:rsid w:val="00C6757B"/>
    <w:rsid w:val="00C7364F"/>
    <w:rsid w:val="00C73C75"/>
    <w:rsid w:val="00C742C8"/>
    <w:rsid w:val="00C75D2A"/>
    <w:rsid w:val="00C77655"/>
    <w:rsid w:val="00C81663"/>
    <w:rsid w:val="00C8208F"/>
    <w:rsid w:val="00C8296C"/>
    <w:rsid w:val="00C905D7"/>
    <w:rsid w:val="00C9169A"/>
    <w:rsid w:val="00C971C9"/>
    <w:rsid w:val="00CA1578"/>
    <w:rsid w:val="00CB2F1A"/>
    <w:rsid w:val="00CB3B02"/>
    <w:rsid w:val="00CB4F78"/>
    <w:rsid w:val="00CC0A2D"/>
    <w:rsid w:val="00CC36FC"/>
    <w:rsid w:val="00CC56BB"/>
    <w:rsid w:val="00CD0069"/>
    <w:rsid w:val="00CD28C5"/>
    <w:rsid w:val="00CE0119"/>
    <w:rsid w:val="00CE662A"/>
    <w:rsid w:val="00CF0400"/>
    <w:rsid w:val="00CF080D"/>
    <w:rsid w:val="00CF4E47"/>
    <w:rsid w:val="00CF5B2E"/>
    <w:rsid w:val="00CF677E"/>
    <w:rsid w:val="00D0320C"/>
    <w:rsid w:val="00D1234D"/>
    <w:rsid w:val="00D14B56"/>
    <w:rsid w:val="00D16240"/>
    <w:rsid w:val="00D16536"/>
    <w:rsid w:val="00D20208"/>
    <w:rsid w:val="00D238F3"/>
    <w:rsid w:val="00D242BB"/>
    <w:rsid w:val="00D362EA"/>
    <w:rsid w:val="00D3786B"/>
    <w:rsid w:val="00D5239C"/>
    <w:rsid w:val="00D54DF4"/>
    <w:rsid w:val="00D551D5"/>
    <w:rsid w:val="00D602D0"/>
    <w:rsid w:val="00D61BDD"/>
    <w:rsid w:val="00D63B9C"/>
    <w:rsid w:val="00D66622"/>
    <w:rsid w:val="00D677F9"/>
    <w:rsid w:val="00D73007"/>
    <w:rsid w:val="00D74C5C"/>
    <w:rsid w:val="00D8214D"/>
    <w:rsid w:val="00D822C1"/>
    <w:rsid w:val="00D82388"/>
    <w:rsid w:val="00D850BD"/>
    <w:rsid w:val="00D9736E"/>
    <w:rsid w:val="00DA1F4C"/>
    <w:rsid w:val="00DA4EF6"/>
    <w:rsid w:val="00DA5436"/>
    <w:rsid w:val="00DB05A1"/>
    <w:rsid w:val="00DB204F"/>
    <w:rsid w:val="00DB4986"/>
    <w:rsid w:val="00DB529C"/>
    <w:rsid w:val="00DB5F68"/>
    <w:rsid w:val="00DB77CF"/>
    <w:rsid w:val="00DC1894"/>
    <w:rsid w:val="00DC18BA"/>
    <w:rsid w:val="00DC5273"/>
    <w:rsid w:val="00DC6244"/>
    <w:rsid w:val="00DD1547"/>
    <w:rsid w:val="00DD283C"/>
    <w:rsid w:val="00DD4D93"/>
    <w:rsid w:val="00DD671E"/>
    <w:rsid w:val="00DD6F62"/>
    <w:rsid w:val="00DE05EE"/>
    <w:rsid w:val="00DE0803"/>
    <w:rsid w:val="00DE61A1"/>
    <w:rsid w:val="00DE7178"/>
    <w:rsid w:val="00DE777D"/>
    <w:rsid w:val="00DF0AAF"/>
    <w:rsid w:val="00DF51E3"/>
    <w:rsid w:val="00E01A00"/>
    <w:rsid w:val="00E05A69"/>
    <w:rsid w:val="00E10E20"/>
    <w:rsid w:val="00E15A6D"/>
    <w:rsid w:val="00E17046"/>
    <w:rsid w:val="00E22651"/>
    <w:rsid w:val="00E24E1B"/>
    <w:rsid w:val="00E30D36"/>
    <w:rsid w:val="00E31C2C"/>
    <w:rsid w:val="00E3464C"/>
    <w:rsid w:val="00E37BDA"/>
    <w:rsid w:val="00E425C2"/>
    <w:rsid w:val="00E4411B"/>
    <w:rsid w:val="00E44946"/>
    <w:rsid w:val="00E460BE"/>
    <w:rsid w:val="00E501FB"/>
    <w:rsid w:val="00E51E2A"/>
    <w:rsid w:val="00E543A3"/>
    <w:rsid w:val="00E552BF"/>
    <w:rsid w:val="00E56A42"/>
    <w:rsid w:val="00E632F8"/>
    <w:rsid w:val="00E63588"/>
    <w:rsid w:val="00E65335"/>
    <w:rsid w:val="00E6636A"/>
    <w:rsid w:val="00E67B1F"/>
    <w:rsid w:val="00E91155"/>
    <w:rsid w:val="00E94E0F"/>
    <w:rsid w:val="00E96A56"/>
    <w:rsid w:val="00EA6414"/>
    <w:rsid w:val="00EA6D49"/>
    <w:rsid w:val="00EA7B31"/>
    <w:rsid w:val="00EB1992"/>
    <w:rsid w:val="00EB1C1D"/>
    <w:rsid w:val="00EC651E"/>
    <w:rsid w:val="00ED1B0F"/>
    <w:rsid w:val="00ED5374"/>
    <w:rsid w:val="00EE7C69"/>
    <w:rsid w:val="00EF010C"/>
    <w:rsid w:val="00EF0A71"/>
    <w:rsid w:val="00EF55F5"/>
    <w:rsid w:val="00F00513"/>
    <w:rsid w:val="00F00BC5"/>
    <w:rsid w:val="00F00DFE"/>
    <w:rsid w:val="00F03A5D"/>
    <w:rsid w:val="00F0405B"/>
    <w:rsid w:val="00F07EC4"/>
    <w:rsid w:val="00F140B6"/>
    <w:rsid w:val="00F146F4"/>
    <w:rsid w:val="00F14B58"/>
    <w:rsid w:val="00F15BBC"/>
    <w:rsid w:val="00F201F1"/>
    <w:rsid w:val="00F210FF"/>
    <w:rsid w:val="00F255D0"/>
    <w:rsid w:val="00F316E6"/>
    <w:rsid w:val="00F4163B"/>
    <w:rsid w:val="00F43474"/>
    <w:rsid w:val="00F4377A"/>
    <w:rsid w:val="00F45F55"/>
    <w:rsid w:val="00F507EC"/>
    <w:rsid w:val="00F51591"/>
    <w:rsid w:val="00F52033"/>
    <w:rsid w:val="00F520A8"/>
    <w:rsid w:val="00F52406"/>
    <w:rsid w:val="00F547FD"/>
    <w:rsid w:val="00F5605F"/>
    <w:rsid w:val="00F57F9A"/>
    <w:rsid w:val="00F6060C"/>
    <w:rsid w:val="00F65B4E"/>
    <w:rsid w:val="00F70278"/>
    <w:rsid w:val="00F72035"/>
    <w:rsid w:val="00F74760"/>
    <w:rsid w:val="00F77316"/>
    <w:rsid w:val="00F802FC"/>
    <w:rsid w:val="00F8220F"/>
    <w:rsid w:val="00F840B3"/>
    <w:rsid w:val="00F843ED"/>
    <w:rsid w:val="00F86C36"/>
    <w:rsid w:val="00F92155"/>
    <w:rsid w:val="00F92E16"/>
    <w:rsid w:val="00F95E72"/>
    <w:rsid w:val="00F95EF6"/>
    <w:rsid w:val="00FA1EB4"/>
    <w:rsid w:val="00FA59BF"/>
    <w:rsid w:val="00FA6AFB"/>
    <w:rsid w:val="00FA7EFC"/>
    <w:rsid w:val="00FB10B4"/>
    <w:rsid w:val="00FB2E64"/>
    <w:rsid w:val="00FB5910"/>
    <w:rsid w:val="00FB69F5"/>
    <w:rsid w:val="00FC1336"/>
    <w:rsid w:val="00FC4526"/>
    <w:rsid w:val="00FD213C"/>
    <w:rsid w:val="00FD4E7D"/>
    <w:rsid w:val="00FD6D2B"/>
    <w:rsid w:val="00FE2710"/>
    <w:rsid w:val="00FE4A21"/>
    <w:rsid w:val="00FF13BC"/>
    <w:rsid w:val="00FF6C58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F7BB05F7-C031-4D00-82AE-9B9F75A9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8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1C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31C2C"/>
  </w:style>
  <w:style w:type="paragraph" w:styleId="a5">
    <w:name w:val="Normal (Web)"/>
    <w:basedOn w:val="a"/>
    <w:rsid w:val="00FF7AA2"/>
    <w:pPr>
      <w:spacing w:before="100" w:beforeAutospacing="1" w:after="100" w:afterAutospacing="1"/>
    </w:pPr>
  </w:style>
  <w:style w:type="paragraph" w:styleId="a6">
    <w:name w:val="footer"/>
    <w:basedOn w:val="a"/>
    <w:rsid w:val="0093256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A5C6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E1D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24792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Звичайний1"/>
    <w:rsid w:val="00F4377A"/>
    <w:rPr>
      <w:sz w:val="24"/>
    </w:rPr>
  </w:style>
  <w:style w:type="paragraph" w:customStyle="1" w:styleId="11">
    <w:name w:val="Заголовок 11"/>
    <w:basedOn w:val="1"/>
    <w:next w:val="1"/>
    <w:rsid w:val="00F4377A"/>
    <w:pPr>
      <w:keepNext/>
      <w:ind w:right="471"/>
      <w:jc w:val="center"/>
      <w:outlineLvl w:val="0"/>
    </w:pPr>
    <w:rPr>
      <w:b/>
      <w:sz w:val="28"/>
    </w:rPr>
  </w:style>
  <w:style w:type="paragraph" w:customStyle="1" w:styleId="21">
    <w:name w:val="Заголовок 21"/>
    <w:basedOn w:val="1"/>
    <w:next w:val="1"/>
    <w:rsid w:val="002F76E6"/>
    <w:pPr>
      <w:keepNext/>
      <w:jc w:val="center"/>
      <w:outlineLvl w:val="1"/>
    </w:pPr>
    <w:rPr>
      <w:b/>
      <w:color w:val="000000"/>
      <w:sz w:val="18"/>
    </w:rPr>
  </w:style>
  <w:style w:type="paragraph" w:customStyle="1" w:styleId="31">
    <w:name w:val="Заголовок 31"/>
    <w:basedOn w:val="1"/>
    <w:next w:val="1"/>
    <w:rsid w:val="002F76E6"/>
    <w:pPr>
      <w:keepNext/>
      <w:jc w:val="center"/>
      <w:outlineLvl w:val="2"/>
    </w:pPr>
    <w:rPr>
      <w:b/>
      <w:sz w:val="28"/>
    </w:rPr>
  </w:style>
  <w:style w:type="paragraph" w:customStyle="1" w:styleId="10">
    <w:name w:val="Назва1"/>
    <w:basedOn w:val="1"/>
    <w:rsid w:val="002F76E6"/>
    <w:pPr>
      <w:jc w:val="center"/>
    </w:pPr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5804</Words>
  <Characters>33088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АГЕНСТВО  ПО ОБРАЗОВАНИЮ РФ</vt:lpstr>
    </vt:vector>
  </TitlesOfParts>
  <Company/>
  <LinksUpToDate>false</LinksUpToDate>
  <CharactersWithSpaces>38815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АГЕНСТВО  ПО ОБРАЗОВАНИЮ РФ</dc:title>
  <dc:subject/>
  <dc:creator>Лена</dc:creator>
  <cp:keywords/>
  <cp:lastModifiedBy>Irina</cp:lastModifiedBy>
  <cp:revision>2</cp:revision>
  <cp:lastPrinted>2007-02-12T10:44:00Z</cp:lastPrinted>
  <dcterms:created xsi:type="dcterms:W3CDTF">2014-08-02T13:17:00Z</dcterms:created>
  <dcterms:modified xsi:type="dcterms:W3CDTF">2014-08-02T13:17:00Z</dcterms:modified>
</cp:coreProperties>
</file>