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EC" w:rsidRPr="00F85902" w:rsidRDefault="00F85902" w:rsidP="00F85902">
      <w:pPr>
        <w:jc w:val="both"/>
        <w:rPr>
          <w:rFonts w:ascii="Times New Roman" w:hAnsi="Times New Roman"/>
          <w:b/>
          <w:sz w:val="28"/>
          <w:szCs w:val="28"/>
        </w:rPr>
      </w:pPr>
      <w:r w:rsidRPr="00F85902">
        <w:rPr>
          <w:rFonts w:ascii="Times New Roman" w:hAnsi="Times New Roman"/>
          <w:b/>
          <w:sz w:val="28"/>
          <w:szCs w:val="28"/>
        </w:rPr>
        <w:t>Раздел 2</w:t>
      </w:r>
    </w:p>
    <w:p w:rsidR="00F85902" w:rsidRDefault="00F85902" w:rsidP="00F8590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85902">
        <w:rPr>
          <w:rFonts w:ascii="Times New Roman" w:hAnsi="Times New Roman"/>
          <w:b/>
          <w:sz w:val="28"/>
          <w:szCs w:val="28"/>
          <w:u w:val="single"/>
        </w:rPr>
        <w:t>Методические рекомендации студентам по изучению спец. курса «Теория оперативно-розыскной деятельности»</w:t>
      </w:r>
    </w:p>
    <w:p w:rsidR="00F85902" w:rsidRDefault="00F85902" w:rsidP="00F8590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>Учебным планом вуза для студентов юридического факультета по специальности</w:t>
      </w:r>
      <w:r>
        <w:rPr>
          <w:rFonts w:ascii="Times New Roman" w:hAnsi="Times New Roman"/>
          <w:sz w:val="28"/>
          <w:szCs w:val="28"/>
        </w:rPr>
        <w:t xml:space="preserve"> «юриспруденция» предусмотрено </w:t>
      </w:r>
      <w:r w:rsidRPr="00443177">
        <w:rPr>
          <w:rFonts w:ascii="Times New Roman" w:hAnsi="Times New Roman"/>
          <w:sz w:val="28"/>
          <w:szCs w:val="28"/>
        </w:rPr>
        <w:t>изучение</w:t>
      </w:r>
      <w:r>
        <w:rPr>
          <w:rFonts w:ascii="Times New Roman" w:hAnsi="Times New Roman"/>
          <w:sz w:val="28"/>
          <w:szCs w:val="28"/>
        </w:rPr>
        <w:t xml:space="preserve"> специального</w:t>
      </w:r>
      <w:r w:rsidRPr="00443177">
        <w:rPr>
          <w:rFonts w:ascii="Times New Roman" w:hAnsi="Times New Roman"/>
          <w:sz w:val="28"/>
          <w:szCs w:val="28"/>
        </w:rPr>
        <w:t xml:space="preserve"> курса </w:t>
      </w:r>
      <w:r>
        <w:rPr>
          <w:rFonts w:ascii="Times New Roman" w:hAnsi="Times New Roman"/>
          <w:sz w:val="28"/>
          <w:szCs w:val="28"/>
        </w:rPr>
        <w:t>«Теория оперативно-розыскной деятельности» в рамках уголовно-правовой специализации</w:t>
      </w:r>
      <w:r w:rsidRPr="00443177">
        <w:rPr>
          <w:rFonts w:ascii="Times New Roman" w:hAnsi="Times New Roman"/>
          <w:sz w:val="28"/>
          <w:szCs w:val="28"/>
        </w:rPr>
        <w:t xml:space="preserve">. 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 xml:space="preserve">Изучение курса  студентами дневной формы обучения, осуществляется на 3 </w:t>
      </w:r>
      <w:r w:rsidR="00F81066">
        <w:rPr>
          <w:rFonts w:ascii="Times New Roman" w:hAnsi="Times New Roman"/>
          <w:sz w:val="28"/>
          <w:szCs w:val="28"/>
        </w:rPr>
        <w:t>курсе в течение</w:t>
      </w:r>
      <w:r>
        <w:rPr>
          <w:rFonts w:ascii="Times New Roman" w:hAnsi="Times New Roman"/>
          <w:sz w:val="28"/>
          <w:szCs w:val="28"/>
        </w:rPr>
        <w:t xml:space="preserve"> 6 </w:t>
      </w:r>
      <w:r w:rsidRPr="00443177">
        <w:rPr>
          <w:rFonts w:ascii="Times New Roman" w:hAnsi="Times New Roman"/>
          <w:sz w:val="28"/>
          <w:szCs w:val="28"/>
        </w:rPr>
        <w:t xml:space="preserve">семестра. Студентами заочной формы обучения на </w:t>
      </w:r>
      <w:r>
        <w:rPr>
          <w:rFonts w:ascii="Times New Roman" w:hAnsi="Times New Roman"/>
          <w:sz w:val="28"/>
          <w:szCs w:val="28"/>
        </w:rPr>
        <w:t xml:space="preserve">3 курсе </w:t>
      </w:r>
      <w:r w:rsidRPr="00443177">
        <w:rPr>
          <w:rFonts w:ascii="Times New Roman" w:hAnsi="Times New Roman"/>
          <w:sz w:val="28"/>
          <w:szCs w:val="28"/>
        </w:rPr>
        <w:t xml:space="preserve"> в</w:t>
      </w:r>
      <w:r w:rsidR="00F81066">
        <w:rPr>
          <w:rFonts w:ascii="Times New Roman" w:hAnsi="Times New Roman"/>
          <w:sz w:val="28"/>
          <w:szCs w:val="28"/>
        </w:rPr>
        <w:t xml:space="preserve"> 6</w:t>
      </w:r>
      <w:r w:rsidRPr="00443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семестре. Студентами,</w:t>
      </w:r>
      <w:r w:rsidR="00F810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получающи</w:t>
      </w:r>
      <w:r w:rsidR="00F81066">
        <w:rPr>
          <w:rFonts w:ascii="Times New Roman" w:hAnsi="Times New Roman"/>
          <w:sz w:val="28"/>
          <w:szCs w:val="28"/>
        </w:rPr>
        <w:t>м второе высшее образование в11</w:t>
      </w:r>
      <w:r w:rsidRPr="00443177">
        <w:rPr>
          <w:rFonts w:ascii="Times New Roman" w:hAnsi="Times New Roman"/>
          <w:sz w:val="28"/>
          <w:szCs w:val="28"/>
        </w:rPr>
        <w:t xml:space="preserve"> семестре на 3 году обучения.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 xml:space="preserve">Учебным планом юридического факультета предусматривается для студентов дневного отделения чтение лекций в количестве </w:t>
      </w:r>
      <w:r>
        <w:rPr>
          <w:rFonts w:ascii="Times New Roman" w:hAnsi="Times New Roman"/>
          <w:sz w:val="28"/>
          <w:szCs w:val="28"/>
        </w:rPr>
        <w:t>17</w:t>
      </w:r>
      <w:r w:rsidRPr="00443177">
        <w:rPr>
          <w:rFonts w:ascii="Times New Roman" w:hAnsi="Times New Roman"/>
          <w:sz w:val="28"/>
          <w:szCs w:val="28"/>
        </w:rPr>
        <w:t xml:space="preserve"> часов, проведение </w:t>
      </w:r>
      <w:r>
        <w:rPr>
          <w:rFonts w:ascii="Times New Roman" w:hAnsi="Times New Roman"/>
          <w:sz w:val="28"/>
          <w:szCs w:val="28"/>
        </w:rPr>
        <w:t>семинарских</w:t>
      </w:r>
      <w:r w:rsidRPr="00443177">
        <w:rPr>
          <w:rFonts w:ascii="Times New Roman" w:hAnsi="Times New Roman"/>
          <w:sz w:val="28"/>
          <w:szCs w:val="28"/>
        </w:rPr>
        <w:t xml:space="preserve"> занятий в количестве </w:t>
      </w:r>
      <w:r>
        <w:rPr>
          <w:rFonts w:ascii="Times New Roman" w:hAnsi="Times New Roman"/>
          <w:sz w:val="28"/>
          <w:szCs w:val="28"/>
        </w:rPr>
        <w:t>17</w:t>
      </w:r>
      <w:r w:rsidRPr="00443177">
        <w:rPr>
          <w:rFonts w:ascii="Times New Roman" w:hAnsi="Times New Roman"/>
          <w:sz w:val="28"/>
          <w:szCs w:val="28"/>
        </w:rPr>
        <w:t xml:space="preserve"> часов. Самостоятельная работа, в том числе подготовка к </w:t>
      </w:r>
      <w:r>
        <w:rPr>
          <w:rFonts w:ascii="Times New Roman" w:hAnsi="Times New Roman"/>
          <w:sz w:val="28"/>
          <w:szCs w:val="28"/>
        </w:rPr>
        <w:t>лекционным и семинарским</w:t>
      </w:r>
      <w:r w:rsidRPr="00443177">
        <w:rPr>
          <w:rFonts w:ascii="Times New Roman" w:hAnsi="Times New Roman"/>
          <w:sz w:val="28"/>
          <w:szCs w:val="28"/>
        </w:rPr>
        <w:t xml:space="preserve"> занятиям,  написание рефератов</w:t>
      </w:r>
      <w:r>
        <w:rPr>
          <w:rFonts w:ascii="Times New Roman" w:hAnsi="Times New Roman"/>
          <w:sz w:val="28"/>
          <w:szCs w:val="28"/>
        </w:rPr>
        <w:t xml:space="preserve"> и докладов</w:t>
      </w:r>
      <w:r w:rsidRPr="00443177">
        <w:rPr>
          <w:rFonts w:ascii="Times New Roman" w:hAnsi="Times New Roman"/>
          <w:sz w:val="28"/>
          <w:szCs w:val="28"/>
        </w:rPr>
        <w:t xml:space="preserve">, планируется учебным планом в количестве </w:t>
      </w:r>
      <w:r>
        <w:rPr>
          <w:rFonts w:ascii="Times New Roman" w:hAnsi="Times New Roman"/>
          <w:sz w:val="28"/>
          <w:szCs w:val="28"/>
        </w:rPr>
        <w:t>74</w:t>
      </w:r>
      <w:r w:rsidRPr="00443177">
        <w:rPr>
          <w:rFonts w:ascii="Times New Roman" w:hAnsi="Times New Roman"/>
          <w:sz w:val="28"/>
          <w:szCs w:val="28"/>
        </w:rPr>
        <w:t xml:space="preserve"> часов.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 xml:space="preserve">Для студентов заочного отделения, предусматривается чтение лекций в количестве </w:t>
      </w:r>
      <w:r>
        <w:rPr>
          <w:rFonts w:ascii="Times New Roman" w:hAnsi="Times New Roman"/>
          <w:sz w:val="28"/>
          <w:szCs w:val="28"/>
        </w:rPr>
        <w:t>8 часов. П</w:t>
      </w:r>
      <w:r w:rsidRPr="00443177">
        <w:rPr>
          <w:rFonts w:ascii="Times New Roman" w:hAnsi="Times New Roman"/>
          <w:sz w:val="28"/>
          <w:szCs w:val="28"/>
        </w:rPr>
        <w:t xml:space="preserve">роведение </w:t>
      </w:r>
      <w:r>
        <w:rPr>
          <w:rFonts w:ascii="Times New Roman" w:hAnsi="Times New Roman"/>
          <w:sz w:val="28"/>
          <w:szCs w:val="28"/>
        </w:rPr>
        <w:t>семинарских</w:t>
      </w:r>
      <w:r w:rsidRPr="00443177">
        <w:rPr>
          <w:rFonts w:ascii="Times New Roman" w:hAnsi="Times New Roman"/>
          <w:sz w:val="28"/>
          <w:szCs w:val="28"/>
        </w:rPr>
        <w:t xml:space="preserve"> занятий  в количестве </w:t>
      </w:r>
      <w:r>
        <w:rPr>
          <w:rFonts w:ascii="Times New Roman" w:hAnsi="Times New Roman"/>
          <w:sz w:val="28"/>
          <w:szCs w:val="28"/>
        </w:rPr>
        <w:t>4</w:t>
      </w:r>
      <w:r w:rsidRPr="00443177">
        <w:rPr>
          <w:rFonts w:ascii="Times New Roman" w:hAnsi="Times New Roman"/>
          <w:sz w:val="28"/>
          <w:szCs w:val="28"/>
        </w:rPr>
        <w:t xml:space="preserve"> часов, самостоятельная работа, включая написание </w:t>
      </w:r>
      <w:r>
        <w:rPr>
          <w:rFonts w:ascii="Times New Roman" w:hAnsi="Times New Roman"/>
          <w:sz w:val="28"/>
          <w:szCs w:val="28"/>
        </w:rPr>
        <w:t>рефератов</w:t>
      </w:r>
      <w:r w:rsidRPr="00443177">
        <w:rPr>
          <w:rFonts w:ascii="Times New Roman" w:hAnsi="Times New Roman"/>
          <w:sz w:val="28"/>
          <w:szCs w:val="28"/>
        </w:rPr>
        <w:t xml:space="preserve">, планируется в количестве </w:t>
      </w:r>
      <w:r>
        <w:rPr>
          <w:rFonts w:ascii="Times New Roman" w:hAnsi="Times New Roman"/>
          <w:sz w:val="28"/>
          <w:szCs w:val="28"/>
        </w:rPr>
        <w:t>9</w:t>
      </w:r>
      <w:r w:rsidRPr="00443177">
        <w:rPr>
          <w:rFonts w:ascii="Times New Roman" w:hAnsi="Times New Roman"/>
          <w:sz w:val="28"/>
          <w:szCs w:val="28"/>
        </w:rPr>
        <w:t>6 часов.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 xml:space="preserve">Для студентов, получающих второе высшее образование, планируется чтение лекций в количестве </w:t>
      </w:r>
      <w:r>
        <w:rPr>
          <w:rFonts w:ascii="Times New Roman" w:hAnsi="Times New Roman"/>
          <w:sz w:val="28"/>
          <w:szCs w:val="28"/>
        </w:rPr>
        <w:t>6</w:t>
      </w:r>
      <w:r w:rsidRPr="00443177">
        <w:rPr>
          <w:rFonts w:ascii="Times New Roman" w:hAnsi="Times New Roman"/>
          <w:sz w:val="28"/>
          <w:szCs w:val="28"/>
        </w:rPr>
        <w:t xml:space="preserve"> часов, проведение </w:t>
      </w:r>
      <w:r>
        <w:rPr>
          <w:rFonts w:ascii="Times New Roman" w:hAnsi="Times New Roman"/>
          <w:sz w:val="28"/>
          <w:szCs w:val="28"/>
        </w:rPr>
        <w:t>семинарских</w:t>
      </w:r>
      <w:r w:rsidRPr="00443177">
        <w:rPr>
          <w:rFonts w:ascii="Times New Roman" w:hAnsi="Times New Roman"/>
          <w:sz w:val="28"/>
          <w:szCs w:val="28"/>
        </w:rPr>
        <w:t xml:space="preserve"> занятий в количестве </w:t>
      </w:r>
      <w:r>
        <w:rPr>
          <w:rFonts w:ascii="Times New Roman" w:hAnsi="Times New Roman"/>
          <w:sz w:val="28"/>
          <w:szCs w:val="28"/>
        </w:rPr>
        <w:t>4</w:t>
      </w:r>
      <w:r w:rsidRPr="00443177">
        <w:rPr>
          <w:rFonts w:ascii="Times New Roman" w:hAnsi="Times New Roman"/>
          <w:sz w:val="28"/>
          <w:szCs w:val="28"/>
        </w:rPr>
        <w:t xml:space="preserve"> часов, самостоятельная работа, в том числе написание </w:t>
      </w:r>
      <w:r>
        <w:rPr>
          <w:rFonts w:ascii="Times New Roman" w:hAnsi="Times New Roman"/>
          <w:sz w:val="28"/>
          <w:szCs w:val="28"/>
        </w:rPr>
        <w:t>рефератов и докладов</w:t>
      </w:r>
      <w:r w:rsidRPr="00443177">
        <w:rPr>
          <w:rFonts w:ascii="Times New Roman" w:hAnsi="Times New Roman"/>
          <w:sz w:val="28"/>
          <w:szCs w:val="28"/>
        </w:rPr>
        <w:t xml:space="preserve">, планируется в количестве </w:t>
      </w:r>
      <w:r>
        <w:rPr>
          <w:rFonts w:ascii="Times New Roman" w:hAnsi="Times New Roman"/>
          <w:sz w:val="28"/>
          <w:szCs w:val="28"/>
        </w:rPr>
        <w:t>9</w:t>
      </w:r>
      <w:r w:rsidRPr="00443177">
        <w:rPr>
          <w:rFonts w:ascii="Times New Roman" w:hAnsi="Times New Roman"/>
          <w:sz w:val="28"/>
          <w:szCs w:val="28"/>
        </w:rPr>
        <w:t>8 часов.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 xml:space="preserve">Студентам всех форм обучения рекомендуется планировать время на изучение  данного курса в соответствии с утвержденным расписанием учебных занятий. Заблаговременно осуществлять подготовку к занятиям, используя материалы Учебно-методического комплекса. 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>Рекомендуется заранее (минимум за 3 дня до занятия)  уточнить тему лекции и провести подготовку к ней в форме изучения основной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177">
        <w:rPr>
          <w:rFonts w:ascii="Times New Roman" w:hAnsi="Times New Roman"/>
          <w:sz w:val="28"/>
          <w:szCs w:val="28"/>
        </w:rPr>
        <w:t xml:space="preserve"> (доступной) литературы, по данной теме, предлагаемой в  настоящем комплексе. </w:t>
      </w:r>
      <w:r>
        <w:rPr>
          <w:rFonts w:ascii="Times New Roman" w:hAnsi="Times New Roman"/>
          <w:sz w:val="28"/>
          <w:szCs w:val="28"/>
        </w:rPr>
        <w:t>При подготовке к лекционным занятиям студенту необходимо использовать материалы, содержащиеся в третьем разделе настоящего комплекса.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 xml:space="preserve">Для подготовки к </w:t>
      </w:r>
      <w:r>
        <w:rPr>
          <w:rFonts w:ascii="Times New Roman" w:hAnsi="Times New Roman"/>
          <w:sz w:val="28"/>
          <w:szCs w:val="28"/>
        </w:rPr>
        <w:t xml:space="preserve">семинарским </w:t>
      </w:r>
      <w:r w:rsidRPr="00443177">
        <w:rPr>
          <w:rFonts w:ascii="Times New Roman" w:hAnsi="Times New Roman"/>
          <w:sz w:val="28"/>
          <w:szCs w:val="28"/>
        </w:rPr>
        <w:t xml:space="preserve">занятиям, минимум за 7 дней, студенту рекомендуется выяснить тему и  практические задания предстоящего группового занятия и осуществить подготовку к нему в форме изучения основной и дополнительной литературы, конспектов лекций и других источников. При необходимости студент может подготовить  развернутый план ответа по каждому вопросу, заявленному в соответствующей теме. </w:t>
      </w:r>
      <w:r>
        <w:rPr>
          <w:rFonts w:ascii="Times New Roman" w:hAnsi="Times New Roman"/>
          <w:sz w:val="28"/>
          <w:szCs w:val="28"/>
        </w:rPr>
        <w:t>При этом необходимо использовать материалы, содержащиеся в четвертом раздела настоящего комплекса.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>При написании рефератов (докладов) студент должен согласовать его тему, план и примерный список используемой литературы с преподавателем не ранее 20 дней до  дня его доклада на семинарском занятии.</w:t>
      </w:r>
      <w:r>
        <w:rPr>
          <w:rFonts w:ascii="Times New Roman" w:hAnsi="Times New Roman"/>
          <w:sz w:val="28"/>
          <w:szCs w:val="28"/>
        </w:rPr>
        <w:t xml:space="preserve"> Примерный перечень тем сообщений имеется в  четвертом разделе комплекса.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>Последовательность действий студента при изучении данной учебной дисциплины представляется следующим образом: подготовка к лекционным занятиям, подготовка к групповым (</w:t>
      </w:r>
      <w:r w:rsidR="00911CD9">
        <w:rPr>
          <w:rFonts w:ascii="Times New Roman" w:hAnsi="Times New Roman"/>
          <w:sz w:val="28"/>
          <w:szCs w:val="28"/>
        </w:rPr>
        <w:t>семинарским</w:t>
      </w:r>
      <w:r w:rsidRPr="00443177">
        <w:rPr>
          <w:rFonts w:ascii="Times New Roman" w:hAnsi="Times New Roman"/>
          <w:sz w:val="28"/>
          <w:szCs w:val="28"/>
        </w:rPr>
        <w:t xml:space="preserve">) занятиям, подготовка рефератов или докладов, </w:t>
      </w:r>
      <w:r w:rsidR="00911CD9">
        <w:rPr>
          <w:rFonts w:ascii="Times New Roman" w:hAnsi="Times New Roman"/>
          <w:sz w:val="28"/>
          <w:szCs w:val="28"/>
        </w:rPr>
        <w:t>подготовка к зачету</w:t>
      </w:r>
      <w:r w:rsidRPr="00443177">
        <w:rPr>
          <w:rFonts w:ascii="Times New Roman" w:hAnsi="Times New Roman"/>
          <w:sz w:val="28"/>
          <w:szCs w:val="28"/>
        </w:rPr>
        <w:t>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>При осуществлении всех перечисленных форм изучения студентами указанной дисциплины, преподавателем используются следующие виды инновационных технологий: проблемное обучение, разноуровневое обучение, проектное обучение, коллективная система обучения, технология б</w:t>
      </w:r>
      <w:r>
        <w:rPr>
          <w:rFonts w:ascii="Times New Roman" w:hAnsi="Times New Roman"/>
          <w:sz w:val="28"/>
          <w:szCs w:val="28"/>
        </w:rPr>
        <w:t>лочно-модульного обучения, рейти</w:t>
      </w:r>
      <w:r w:rsidRPr="00443177">
        <w:rPr>
          <w:rFonts w:ascii="Times New Roman" w:hAnsi="Times New Roman"/>
          <w:sz w:val="28"/>
          <w:szCs w:val="28"/>
        </w:rPr>
        <w:t>нговая система контроля, технология «дебаты», технология деловых обучающих игр и др. (расшифровка терминологий имеется в рабочей программе курса).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>В ходе осуществлении указанных форм изучения  учебного курса, студентам необходимо постоянно использовать материалы Учебно-методического комплекса, в котором имеется вся необходимая информация, ориентирующая их в учебном процессе.  При использовании данного комплекса необходимо учитывать, что  содержание материалов может корректироваться преподавателем с учетом объективных и субъективных аспектов, возникающих при оказании образовательных услуг.</w:t>
      </w:r>
    </w:p>
    <w:p w:rsidR="00911CD9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 xml:space="preserve">В Учебно-методическом комплексе имеются списки основной, специальной и дополнительной литературы, которая рекомендуется студентам при осуществлении различных форм обучения. Необходимо учитывать, что данный список является не полным и может быть дополнен студентом самостоятельно. С учетом объективной динамики законодательного процесса, студентам необходимо постоянно следить за законодательными новеллами, а также изменениями и дополнениями, вносимыми в действующие нормативно-правовые акты, используемые в учебном процессе. 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>Кроме того необходимо следить за актуальными публикациями в периодических изданиях юридической направленности. Для этого, кроме официальных источников, полезно использовать информационно-правовые системы «Консультант», «Гарант», «Референт», «Кодекс» и др. Кроме этого допускается использование интернет ресурсов с указанием названия официального сайта соответствующего источника.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 xml:space="preserve">Для подготовки к зачету рекомендуется использовать конспекты лекций ведущего преподавателя, рекомендуемый нормативный материал, монографии, специальную литературу, журнальные статьи, материалы правоприменительной практики, авторефераты диссертаций, курсовые и дипломные работы из фонда кафедры. 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 xml:space="preserve">Для лучшего усвоения пройденного материала студенты могут воспользоваться консультациями, проводимыми преподавателем в соответствии с графиком дежурных часов, установленных  кафедрой и учебным расписанием. </w:t>
      </w:r>
    </w:p>
    <w:p w:rsidR="00956EE9" w:rsidRPr="00443177" w:rsidRDefault="00956EE9" w:rsidP="00956EE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3177">
        <w:rPr>
          <w:rFonts w:ascii="Times New Roman" w:hAnsi="Times New Roman"/>
          <w:sz w:val="28"/>
          <w:szCs w:val="28"/>
        </w:rPr>
        <w:t>При подготовке домашних заданий, в том числе при написании курсовых  работ, рефератов, докладов и других возможных заданий, студенту необходимо руководствоваться общими требованиями, предъявляемыми к данному виду работ. Эти требования содержаться в соответствующих методических рекомендациях, опубликованных на юридическом факультете и доступны в библиотеке и на кафедрах. Кроме того, студенту необходимо при этом использовать данный комплекс, где находятся соответствующие</w:t>
      </w:r>
      <w:r>
        <w:rPr>
          <w:rFonts w:ascii="Times New Roman" w:hAnsi="Times New Roman"/>
          <w:sz w:val="28"/>
          <w:szCs w:val="28"/>
        </w:rPr>
        <w:t>,</w:t>
      </w:r>
      <w:r w:rsidRPr="00443177">
        <w:rPr>
          <w:rFonts w:ascii="Times New Roman" w:hAnsi="Times New Roman"/>
          <w:sz w:val="28"/>
          <w:szCs w:val="28"/>
        </w:rPr>
        <w:t xml:space="preserve"> зада</w:t>
      </w:r>
      <w:r>
        <w:rPr>
          <w:rFonts w:ascii="Times New Roman" w:hAnsi="Times New Roman"/>
          <w:sz w:val="28"/>
          <w:szCs w:val="28"/>
        </w:rPr>
        <w:t>ния, темы, вопросы и литература, и другие материалы.</w:t>
      </w:r>
    </w:p>
    <w:p w:rsidR="00F85902" w:rsidRPr="00F85902" w:rsidRDefault="00F85902" w:rsidP="00F85902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85902" w:rsidRPr="00F85902" w:rsidSect="0042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902"/>
    <w:rsid w:val="000019EB"/>
    <w:rsid w:val="000030D8"/>
    <w:rsid w:val="00007632"/>
    <w:rsid w:val="00007B88"/>
    <w:rsid w:val="00007C1C"/>
    <w:rsid w:val="0001208F"/>
    <w:rsid w:val="0001480D"/>
    <w:rsid w:val="00014B62"/>
    <w:rsid w:val="0002368C"/>
    <w:rsid w:val="000342BF"/>
    <w:rsid w:val="00034705"/>
    <w:rsid w:val="000367D0"/>
    <w:rsid w:val="000431B2"/>
    <w:rsid w:val="00045EE3"/>
    <w:rsid w:val="000462D7"/>
    <w:rsid w:val="00051E58"/>
    <w:rsid w:val="000545CE"/>
    <w:rsid w:val="0005541D"/>
    <w:rsid w:val="00056738"/>
    <w:rsid w:val="00056B05"/>
    <w:rsid w:val="00056D0F"/>
    <w:rsid w:val="00060B6F"/>
    <w:rsid w:val="000671E3"/>
    <w:rsid w:val="00067DC0"/>
    <w:rsid w:val="00071A7B"/>
    <w:rsid w:val="00076159"/>
    <w:rsid w:val="000763FF"/>
    <w:rsid w:val="00076918"/>
    <w:rsid w:val="00080852"/>
    <w:rsid w:val="00081D59"/>
    <w:rsid w:val="0008321C"/>
    <w:rsid w:val="00084070"/>
    <w:rsid w:val="00084224"/>
    <w:rsid w:val="000846EC"/>
    <w:rsid w:val="00090F2D"/>
    <w:rsid w:val="000915C0"/>
    <w:rsid w:val="000919DC"/>
    <w:rsid w:val="00093B63"/>
    <w:rsid w:val="00095354"/>
    <w:rsid w:val="000A4158"/>
    <w:rsid w:val="000B202F"/>
    <w:rsid w:val="000B2552"/>
    <w:rsid w:val="000B3553"/>
    <w:rsid w:val="000B5FD5"/>
    <w:rsid w:val="000B6AE3"/>
    <w:rsid w:val="000C4A9C"/>
    <w:rsid w:val="000C7C74"/>
    <w:rsid w:val="000C7E69"/>
    <w:rsid w:val="000D591B"/>
    <w:rsid w:val="000D6966"/>
    <w:rsid w:val="000E00B4"/>
    <w:rsid w:val="000E23AF"/>
    <w:rsid w:val="000E370A"/>
    <w:rsid w:val="000E7157"/>
    <w:rsid w:val="000F1EF7"/>
    <w:rsid w:val="000F6D0C"/>
    <w:rsid w:val="0010023A"/>
    <w:rsid w:val="0010182B"/>
    <w:rsid w:val="00102BCB"/>
    <w:rsid w:val="00105112"/>
    <w:rsid w:val="00116FDE"/>
    <w:rsid w:val="001205B5"/>
    <w:rsid w:val="00122930"/>
    <w:rsid w:val="001263F4"/>
    <w:rsid w:val="00131453"/>
    <w:rsid w:val="001318C5"/>
    <w:rsid w:val="00133FA0"/>
    <w:rsid w:val="001347FC"/>
    <w:rsid w:val="00135414"/>
    <w:rsid w:val="0013634F"/>
    <w:rsid w:val="00137148"/>
    <w:rsid w:val="00142132"/>
    <w:rsid w:val="00142B60"/>
    <w:rsid w:val="00143738"/>
    <w:rsid w:val="001508B0"/>
    <w:rsid w:val="001517E3"/>
    <w:rsid w:val="00151BB8"/>
    <w:rsid w:val="00154F7F"/>
    <w:rsid w:val="00156C00"/>
    <w:rsid w:val="00160C91"/>
    <w:rsid w:val="00160DE4"/>
    <w:rsid w:val="001632E1"/>
    <w:rsid w:val="0016343C"/>
    <w:rsid w:val="00165279"/>
    <w:rsid w:val="0017040F"/>
    <w:rsid w:val="00170CB6"/>
    <w:rsid w:val="001751A1"/>
    <w:rsid w:val="00175E10"/>
    <w:rsid w:val="00176042"/>
    <w:rsid w:val="001767D2"/>
    <w:rsid w:val="001855E5"/>
    <w:rsid w:val="00185F7F"/>
    <w:rsid w:val="00190094"/>
    <w:rsid w:val="00196BE2"/>
    <w:rsid w:val="001A2A2E"/>
    <w:rsid w:val="001B04C0"/>
    <w:rsid w:val="001B0ED7"/>
    <w:rsid w:val="001B4C61"/>
    <w:rsid w:val="001B5909"/>
    <w:rsid w:val="001B5E82"/>
    <w:rsid w:val="001B70DC"/>
    <w:rsid w:val="001C2BD8"/>
    <w:rsid w:val="001C52EB"/>
    <w:rsid w:val="001C7508"/>
    <w:rsid w:val="001D12BF"/>
    <w:rsid w:val="001D24B1"/>
    <w:rsid w:val="001D70DE"/>
    <w:rsid w:val="001D7E9E"/>
    <w:rsid w:val="001E31D0"/>
    <w:rsid w:val="001E593A"/>
    <w:rsid w:val="001F1E65"/>
    <w:rsid w:val="001F225A"/>
    <w:rsid w:val="001F2E41"/>
    <w:rsid w:val="001F5620"/>
    <w:rsid w:val="001F564A"/>
    <w:rsid w:val="00203327"/>
    <w:rsid w:val="00203C15"/>
    <w:rsid w:val="00206184"/>
    <w:rsid w:val="00211611"/>
    <w:rsid w:val="002161F6"/>
    <w:rsid w:val="0021750C"/>
    <w:rsid w:val="002216C4"/>
    <w:rsid w:val="00221796"/>
    <w:rsid w:val="00223146"/>
    <w:rsid w:val="00223B48"/>
    <w:rsid w:val="00224A39"/>
    <w:rsid w:val="002263A4"/>
    <w:rsid w:val="00227BCF"/>
    <w:rsid w:val="00233EEA"/>
    <w:rsid w:val="0023543F"/>
    <w:rsid w:val="002439BD"/>
    <w:rsid w:val="00245F58"/>
    <w:rsid w:val="002507AF"/>
    <w:rsid w:val="002524F8"/>
    <w:rsid w:val="002542AC"/>
    <w:rsid w:val="00254B7F"/>
    <w:rsid w:val="00256BC2"/>
    <w:rsid w:val="00256F11"/>
    <w:rsid w:val="0026206A"/>
    <w:rsid w:val="00271AF5"/>
    <w:rsid w:val="002760B5"/>
    <w:rsid w:val="00283EC0"/>
    <w:rsid w:val="00286044"/>
    <w:rsid w:val="00286AC5"/>
    <w:rsid w:val="00286C49"/>
    <w:rsid w:val="00287B45"/>
    <w:rsid w:val="0029051F"/>
    <w:rsid w:val="0029506E"/>
    <w:rsid w:val="002A695C"/>
    <w:rsid w:val="002B165F"/>
    <w:rsid w:val="002B5711"/>
    <w:rsid w:val="002B75C0"/>
    <w:rsid w:val="002C17AF"/>
    <w:rsid w:val="002C1F45"/>
    <w:rsid w:val="002C3AB7"/>
    <w:rsid w:val="002C63BD"/>
    <w:rsid w:val="002D2A10"/>
    <w:rsid w:val="002D39F8"/>
    <w:rsid w:val="002D452D"/>
    <w:rsid w:val="002D532F"/>
    <w:rsid w:val="002D5C0D"/>
    <w:rsid w:val="002D7EF0"/>
    <w:rsid w:val="002E0044"/>
    <w:rsid w:val="002E037F"/>
    <w:rsid w:val="002E34AF"/>
    <w:rsid w:val="002E51F8"/>
    <w:rsid w:val="002E520E"/>
    <w:rsid w:val="002E5738"/>
    <w:rsid w:val="002E756D"/>
    <w:rsid w:val="002F1172"/>
    <w:rsid w:val="002F43E1"/>
    <w:rsid w:val="002F4737"/>
    <w:rsid w:val="002F4B53"/>
    <w:rsid w:val="002F6FC1"/>
    <w:rsid w:val="002F7158"/>
    <w:rsid w:val="003008D0"/>
    <w:rsid w:val="0030135B"/>
    <w:rsid w:val="00303564"/>
    <w:rsid w:val="00304542"/>
    <w:rsid w:val="0030621E"/>
    <w:rsid w:val="00306A37"/>
    <w:rsid w:val="003155A2"/>
    <w:rsid w:val="00322F24"/>
    <w:rsid w:val="00323AC5"/>
    <w:rsid w:val="00325270"/>
    <w:rsid w:val="003309C8"/>
    <w:rsid w:val="00330B57"/>
    <w:rsid w:val="00341BC0"/>
    <w:rsid w:val="003539B8"/>
    <w:rsid w:val="00357187"/>
    <w:rsid w:val="00357F76"/>
    <w:rsid w:val="00361700"/>
    <w:rsid w:val="00362B2B"/>
    <w:rsid w:val="00366DAB"/>
    <w:rsid w:val="00370CD3"/>
    <w:rsid w:val="0037106E"/>
    <w:rsid w:val="00375187"/>
    <w:rsid w:val="00376E76"/>
    <w:rsid w:val="003810D7"/>
    <w:rsid w:val="00386759"/>
    <w:rsid w:val="00392682"/>
    <w:rsid w:val="00396D3B"/>
    <w:rsid w:val="003A39D3"/>
    <w:rsid w:val="003A47EA"/>
    <w:rsid w:val="003A5349"/>
    <w:rsid w:val="003A5A3C"/>
    <w:rsid w:val="003B116A"/>
    <w:rsid w:val="003B3494"/>
    <w:rsid w:val="003B4902"/>
    <w:rsid w:val="003B4EB4"/>
    <w:rsid w:val="003C30B3"/>
    <w:rsid w:val="003C4481"/>
    <w:rsid w:val="003C686A"/>
    <w:rsid w:val="003D1562"/>
    <w:rsid w:val="003D165D"/>
    <w:rsid w:val="003D237B"/>
    <w:rsid w:val="003D40D6"/>
    <w:rsid w:val="003D65A4"/>
    <w:rsid w:val="003E0F36"/>
    <w:rsid w:val="003E29A0"/>
    <w:rsid w:val="003E44DE"/>
    <w:rsid w:val="003F55FF"/>
    <w:rsid w:val="003F6C2E"/>
    <w:rsid w:val="00400F82"/>
    <w:rsid w:val="004050A8"/>
    <w:rsid w:val="0040518D"/>
    <w:rsid w:val="004069AD"/>
    <w:rsid w:val="004071B1"/>
    <w:rsid w:val="004079AE"/>
    <w:rsid w:val="00411381"/>
    <w:rsid w:val="00412D1E"/>
    <w:rsid w:val="004201DE"/>
    <w:rsid w:val="004218EC"/>
    <w:rsid w:val="00424E1E"/>
    <w:rsid w:val="00426EDB"/>
    <w:rsid w:val="0043069F"/>
    <w:rsid w:val="00434276"/>
    <w:rsid w:val="00443177"/>
    <w:rsid w:val="00444B85"/>
    <w:rsid w:val="00454385"/>
    <w:rsid w:val="004609B3"/>
    <w:rsid w:val="00464E62"/>
    <w:rsid w:val="004652B5"/>
    <w:rsid w:val="004716B8"/>
    <w:rsid w:val="004731F7"/>
    <w:rsid w:val="00473548"/>
    <w:rsid w:val="00474316"/>
    <w:rsid w:val="00474BE8"/>
    <w:rsid w:val="00476E90"/>
    <w:rsid w:val="00477D9D"/>
    <w:rsid w:val="004849BA"/>
    <w:rsid w:val="00486DFE"/>
    <w:rsid w:val="00487019"/>
    <w:rsid w:val="004A07DC"/>
    <w:rsid w:val="004A1E42"/>
    <w:rsid w:val="004A21F3"/>
    <w:rsid w:val="004A26B9"/>
    <w:rsid w:val="004A53EE"/>
    <w:rsid w:val="004A55CE"/>
    <w:rsid w:val="004A5C27"/>
    <w:rsid w:val="004B158B"/>
    <w:rsid w:val="004B2F43"/>
    <w:rsid w:val="004B3927"/>
    <w:rsid w:val="004B4F3E"/>
    <w:rsid w:val="004B604D"/>
    <w:rsid w:val="004D2127"/>
    <w:rsid w:val="004D2976"/>
    <w:rsid w:val="004D3F6F"/>
    <w:rsid w:val="004D60D8"/>
    <w:rsid w:val="004D7F58"/>
    <w:rsid w:val="004E0FD1"/>
    <w:rsid w:val="004E106D"/>
    <w:rsid w:val="004E53D1"/>
    <w:rsid w:val="004F14FA"/>
    <w:rsid w:val="004F173C"/>
    <w:rsid w:val="004F1ABD"/>
    <w:rsid w:val="004F3674"/>
    <w:rsid w:val="00501A2F"/>
    <w:rsid w:val="00502E6E"/>
    <w:rsid w:val="005030FB"/>
    <w:rsid w:val="00511262"/>
    <w:rsid w:val="00511370"/>
    <w:rsid w:val="00514840"/>
    <w:rsid w:val="00517897"/>
    <w:rsid w:val="005219B4"/>
    <w:rsid w:val="005242E1"/>
    <w:rsid w:val="005252AF"/>
    <w:rsid w:val="005279E3"/>
    <w:rsid w:val="00530B38"/>
    <w:rsid w:val="00530F2E"/>
    <w:rsid w:val="00540542"/>
    <w:rsid w:val="00545C97"/>
    <w:rsid w:val="00545D22"/>
    <w:rsid w:val="00545EA6"/>
    <w:rsid w:val="005460BF"/>
    <w:rsid w:val="00550AD7"/>
    <w:rsid w:val="00552ECA"/>
    <w:rsid w:val="00554136"/>
    <w:rsid w:val="00556A9A"/>
    <w:rsid w:val="00556BD7"/>
    <w:rsid w:val="00556FBB"/>
    <w:rsid w:val="005571ED"/>
    <w:rsid w:val="005579C6"/>
    <w:rsid w:val="005620C5"/>
    <w:rsid w:val="00562BBF"/>
    <w:rsid w:val="0056334F"/>
    <w:rsid w:val="00566EED"/>
    <w:rsid w:val="00567769"/>
    <w:rsid w:val="00570F50"/>
    <w:rsid w:val="0057385D"/>
    <w:rsid w:val="00573A68"/>
    <w:rsid w:val="00577B29"/>
    <w:rsid w:val="00582164"/>
    <w:rsid w:val="0058283F"/>
    <w:rsid w:val="00584445"/>
    <w:rsid w:val="0059290E"/>
    <w:rsid w:val="00594D05"/>
    <w:rsid w:val="00596FEB"/>
    <w:rsid w:val="0059720B"/>
    <w:rsid w:val="005A1817"/>
    <w:rsid w:val="005A72A5"/>
    <w:rsid w:val="005B0317"/>
    <w:rsid w:val="005B2745"/>
    <w:rsid w:val="005B4035"/>
    <w:rsid w:val="005B50DB"/>
    <w:rsid w:val="005B58AE"/>
    <w:rsid w:val="005B5921"/>
    <w:rsid w:val="005B602F"/>
    <w:rsid w:val="005B73FE"/>
    <w:rsid w:val="005B77B7"/>
    <w:rsid w:val="005C1E2D"/>
    <w:rsid w:val="005C33B7"/>
    <w:rsid w:val="005C69E1"/>
    <w:rsid w:val="005C7484"/>
    <w:rsid w:val="005D3FB0"/>
    <w:rsid w:val="005D6C64"/>
    <w:rsid w:val="005D70B9"/>
    <w:rsid w:val="005D7F0E"/>
    <w:rsid w:val="005E11E6"/>
    <w:rsid w:val="005E616E"/>
    <w:rsid w:val="005E6A04"/>
    <w:rsid w:val="005E7EB4"/>
    <w:rsid w:val="005F50E8"/>
    <w:rsid w:val="005F577D"/>
    <w:rsid w:val="0060383D"/>
    <w:rsid w:val="006056F8"/>
    <w:rsid w:val="00607569"/>
    <w:rsid w:val="00607B6E"/>
    <w:rsid w:val="00610ECC"/>
    <w:rsid w:val="00611ED2"/>
    <w:rsid w:val="006179FC"/>
    <w:rsid w:val="0062070E"/>
    <w:rsid w:val="00623C36"/>
    <w:rsid w:val="00623CA2"/>
    <w:rsid w:val="00623CC9"/>
    <w:rsid w:val="006248AC"/>
    <w:rsid w:val="006263C1"/>
    <w:rsid w:val="00627FAE"/>
    <w:rsid w:val="00630DD9"/>
    <w:rsid w:val="00631CDC"/>
    <w:rsid w:val="00634992"/>
    <w:rsid w:val="0063729D"/>
    <w:rsid w:val="0064101C"/>
    <w:rsid w:val="0064187F"/>
    <w:rsid w:val="00644451"/>
    <w:rsid w:val="0064592D"/>
    <w:rsid w:val="00646FC5"/>
    <w:rsid w:val="00650D26"/>
    <w:rsid w:val="00653E62"/>
    <w:rsid w:val="00653F55"/>
    <w:rsid w:val="00666E52"/>
    <w:rsid w:val="00670EFC"/>
    <w:rsid w:val="006746C9"/>
    <w:rsid w:val="00675D1C"/>
    <w:rsid w:val="00677832"/>
    <w:rsid w:val="00677ED0"/>
    <w:rsid w:val="0068350C"/>
    <w:rsid w:val="006835AE"/>
    <w:rsid w:val="006845FE"/>
    <w:rsid w:val="00686E95"/>
    <w:rsid w:val="00691C81"/>
    <w:rsid w:val="00693225"/>
    <w:rsid w:val="006A09A5"/>
    <w:rsid w:val="006A219A"/>
    <w:rsid w:val="006A27F9"/>
    <w:rsid w:val="006A2EB9"/>
    <w:rsid w:val="006A6DCD"/>
    <w:rsid w:val="006B708B"/>
    <w:rsid w:val="006B76C2"/>
    <w:rsid w:val="006C1372"/>
    <w:rsid w:val="006C3280"/>
    <w:rsid w:val="006C48D6"/>
    <w:rsid w:val="006D1442"/>
    <w:rsid w:val="006E36F6"/>
    <w:rsid w:val="006E3CA6"/>
    <w:rsid w:val="006E4D08"/>
    <w:rsid w:val="006F0C49"/>
    <w:rsid w:val="006F698C"/>
    <w:rsid w:val="006F7588"/>
    <w:rsid w:val="006F7A0D"/>
    <w:rsid w:val="006F7E4A"/>
    <w:rsid w:val="00704B5C"/>
    <w:rsid w:val="00707BE2"/>
    <w:rsid w:val="00711ECF"/>
    <w:rsid w:val="00713A5C"/>
    <w:rsid w:val="00713DAE"/>
    <w:rsid w:val="00720FD7"/>
    <w:rsid w:val="00730784"/>
    <w:rsid w:val="00731D8F"/>
    <w:rsid w:val="00736C39"/>
    <w:rsid w:val="00737D57"/>
    <w:rsid w:val="00746BEE"/>
    <w:rsid w:val="007527C3"/>
    <w:rsid w:val="00753C44"/>
    <w:rsid w:val="00756190"/>
    <w:rsid w:val="00763F0D"/>
    <w:rsid w:val="007653BF"/>
    <w:rsid w:val="00774BAA"/>
    <w:rsid w:val="00777153"/>
    <w:rsid w:val="0078028C"/>
    <w:rsid w:val="00781329"/>
    <w:rsid w:val="00781E4A"/>
    <w:rsid w:val="00783641"/>
    <w:rsid w:val="00783645"/>
    <w:rsid w:val="0078537E"/>
    <w:rsid w:val="00790753"/>
    <w:rsid w:val="00790994"/>
    <w:rsid w:val="007917E1"/>
    <w:rsid w:val="00793320"/>
    <w:rsid w:val="00794167"/>
    <w:rsid w:val="0079441D"/>
    <w:rsid w:val="007967FA"/>
    <w:rsid w:val="00797098"/>
    <w:rsid w:val="007A5E49"/>
    <w:rsid w:val="007A76BC"/>
    <w:rsid w:val="007B2FA3"/>
    <w:rsid w:val="007B78A3"/>
    <w:rsid w:val="007C1AFB"/>
    <w:rsid w:val="007C2AF9"/>
    <w:rsid w:val="007C3297"/>
    <w:rsid w:val="007C3330"/>
    <w:rsid w:val="007C51E2"/>
    <w:rsid w:val="007C6F24"/>
    <w:rsid w:val="007D142B"/>
    <w:rsid w:val="007D1914"/>
    <w:rsid w:val="007D31B3"/>
    <w:rsid w:val="007D4BDF"/>
    <w:rsid w:val="007E1044"/>
    <w:rsid w:val="007E15EB"/>
    <w:rsid w:val="007E3FAC"/>
    <w:rsid w:val="007E75BB"/>
    <w:rsid w:val="007F2C30"/>
    <w:rsid w:val="007F3675"/>
    <w:rsid w:val="007F4514"/>
    <w:rsid w:val="007F4CED"/>
    <w:rsid w:val="007F4E1A"/>
    <w:rsid w:val="007F7E9F"/>
    <w:rsid w:val="00800D75"/>
    <w:rsid w:val="00805375"/>
    <w:rsid w:val="00806514"/>
    <w:rsid w:val="00814A42"/>
    <w:rsid w:val="00815BBA"/>
    <w:rsid w:val="00816A1E"/>
    <w:rsid w:val="00816DF4"/>
    <w:rsid w:val="0082426A"/>
    <w:rsid w:val="008253A4"/>
    <w:rsid w:val="008255A9"/>
    <w:rsid w:val="00833CD1"/>
    <w:rsid w:val="00845C0F"/>
    <w:rsid w:val="008468EE"/>
    <w:rsid w:val="008501EC"/>
    <w:rsid w:val="008505A4"/>
    <w:rsid w:val="00852138"/>
    <w:rsid w:val="00852762"/>
    <w:rsid w:val="00855162"/>
    <w:rsid w:val="00860A32"/>
    <w:rsid w:val="008622B8"/>
    <w:rsid w:val="00867CCD"/>
    <w:rsid w:val="008704B5"/>
    <w:rsid w:val="00870CC7"/>
    <w:rsid w:val="008711A5"/>
    <w:rsid w:val="0087355E"/>
    <w:rsid w:val="00877DE2"/>
    <w:rsid w:val="00880540"/>
    <w:rsid w:val="008817ED"/>
    <w:rsid w:val="00882B07"/>
    <w:rsid w:val="008835C6"/>
    <w:rsid w:val="00886BA0"/>
    <w:rsid w:val="0089058A"/>
    <w:rsid w:val="0089307D"/>
    <w:rsid w:val="008A0FD5"/>
    <w:rsid w:val="008A3FB3"/>
    <w:rsid w:val="008A6880"/>
    <w:rsid w:val="008A7694"/>
    <w:rsid w:val="008B24E0"/>
    <w:rsid w:val="008B4BDA"/>
    <w:rsid w:val="008B5186"/>
    <w:rsid w:val="008C0BE6"/>
    <w:rsid w:val="008C222E"/>
    <w:rsid w:val="008C3FA0"/>
    <w:rsid w:val="008C4507"/>
    <w:rsid w:val="008C531D"/>
    <w:rsid w:val="008C5DC7"/>
    <w:rsid w:val="008C6F1F"/>
    <w:rsid w:val="008D4ADA"/>
    <w:rsid w:val="008D4C11"/>
    <w:rsid w:val="008E2828"/>
    <w:rsid w:val="008E7E3D"/>
    <w:rsid w:val="008F0A89"/>
    <w:rsid w:val="008F0FC2"/>
    <w:rsid w:val="008F2507"/>
    <w:rsid w:val="008F2D73"/>
    <w:rsid w:val="00910079"/>
    <w:rsid w:val="00911CD9"/>
    <w:rsid w:val="00914690"/>
    <w:rsid w:val="00916911"/>
    <w:rsid w:val="00917297"/>
    <w:rsid w:val="0092059B"/>
    <w:rsid w:val="0092071C"/>
    <w:rsid w:val="0092163C"/>
    <w:rsid w:val="00924010"/>
    <w:rsid w:val="0092559C"/>
    <w:rsid w:val="00925C2A"/>
    <w:rsid w:val="00925C30"/>
    <w:rsid w:val="00927452"/>
    <w:rsid w:val="0093105D"/>
    <w:rsid w:val="00931E35"/>
    <w:rsid w:val="009322C6"/>
    <w:rsid w:val="00932FE9"/>
    <w:rsid w:val="00933764"/>
    <w:rsid w:val="00933CE3"/>
    <w:rsid w:val="0093676D"/>
    <w:rsid w:val="00937FC4"/>
    <w:rsid w:val="00942DC4"/>
    <w:rsid w:val="00947598"/>
    <w:rsid w:val="0095266F"/>
    <w:rsid w:val="00952F38"/>
    <w:rsid w:val="00955D30"/>
    <w:rsid w:val="00956EE4"/>
    <w:rsid w:val="00956EE9"/>
    <w:rsid w:val="00957432"/>
    <w:rsid w:val="0096266C"/>
    <w:rsid w:val="0097016E"/>
    <w:rsid w:val="0097280C"/>
    <w:rsid w:val="009765A4"/>
    <w:rsid w:val="00980BB0"/>
    <w:rsid w:val="00984AA1"/>
    <w:rsid w:val="0098609B"/>
    <w:rsid w:val="00986900"/>
    <w:rsid w:val="00990C94"/>
    <w:rsid w:val="00994B97"/>
    <w:rsid w:val="009952FF"/>
    <w:rsid w:val="009A061C"/>
    <w:rsid w:val="009A0F4F"/>
    <w:rsid w:val="009A27D2"/>
    <w:rsid w:val="009A6D41"/>
    <w:rsid w:val="009B0E98"/>
    <w:rsid w:val="009B2B90"/>
    <w:rsid w:val="009B7374"/>
    <w:rsid w:val="009C60AB"/>
    <w:rsid w:val="009C6C36"/>
    <w:rsid w:val="009D1810"/>
    <w:rsid w:val="009D2007"/>
    <w:rsid w:val="009D2439"/>
    <w:rsid w:val="009D517D"/>
    <w:rsid w:val="009D51B3"/>
    <w:rsid w:val="009D77FC"/>
    <w:rsid w:val="009D7C0D"/>
    <w:rsid w:val="009E072A"/>
    <w:rsid w:val="009E3999"/>
    <w:rsid w:val="009E6A0D"/>
    <w:rsid w:val="009F1C0D"/>
    <w:rsid w:val="009F35FF"/>
    <w:rsid w:val="009F4E8A"/>
    <w:rsid w:val="009F5251"/>
    <w:rsid w:val="009F6671"/>
    <w:rsid w:val="009F79F3"/>
    <w:rsid w:val="00A01A3A"/>
    <w:rsid w:val="00A073C6"/>
    <w:rsid w:val="00A14AC9"/>
    <w:rsid w:val="00A20816"/>
    <w:rsid w:val="00A21394"/>
    <w:rsid w:val="00A2372B"/>
    <w:rsid w:val="00A35896"/>
    <w:rsid w:val="00A358D5"/>
    <w:rsid w:val="00A35978"/>
    <w:rsid w:val="00A37117"/>
    <w:rsid w:val="00A41A29"/>
    <w:rsid w:val="00A51184"/>
    <w:rsid w:val="00A54590"/>
    <w:rsid w:val="00A55A96"/>
    <w:rsid w:val="00A612DA"/>
    <w:rsid w:val="00A616A5"/>
    <w:rsid w:val="00A634F5"/>
    <w:rsid w:val="00A741E7"/>
    <w:rsid w:val="00A7567C"/>
    <w:rsid w:val="00A75BFB"/>
    <w:rsid w:val="00A75E89"/>
    <w:rsid w:val="00A82203"/>
    <w:rsid w:val="00A8541D"/>
    <w:rsid w:val="00A876A5"/>
    <w:rsid w:val="00A9066E"/>
    <w:rsid w:val="00A9303D"/>
    <w:rsid w:val="00A93A82"/>
    <w:rsid w:val="00A96FB8"/>
    <w:rsid w:val="00AA311D"/>
    <w:rsid w:val="00AB5191"/>
    <w:rsid w:val="00AB5B27"/>
    <w:rsid w:val="00AB7062"/>
    <w:rsid w:val="00AC0570"/>
    <w:rsid w:val="00AC0929"/>
    <w:rsid w:val="00AC29A4"/>
    <w:rsid w:val="00AC4189"/>
    <w:rsid w:val="00AC7DDB"/>
    <w:rsid w:val="00AE0DF6"/>
    <w:rsid w:val="00AE11C2"/>
    <w:rsid w:val="00AE63E5"/>
    <w:rsid w:val="00AE6822"/>
    <w:rsid w:val="00AE779B"/>
    <w:rsid w:val="00AF041F"/>
    <w:rsid w:val="00AF2CFE"/>
    <w:rsid w:val="00AF3651"/>
    <w:rsid w:val="00B06169"/>
    <w:rsid w:val="00B112C9"/>
    <w:rsid w:val="00B12E96"/>
    <w:rsid w:val="00B1417D"/>
    <w:rsid w:val="00B20D27"/>
    <w:rsid w:val="00B215EF"/>
    <w:rsid w:val="00B21EDE"/>
    <w:rsid w:val="00B265CF"/>
    <w:rsid w:val="00B26627"/>
    <w:rsid w:val="00B26C96"/>
    <w:rsid w:val="00B27ACF"/>
    <w:rsid w:val="00B30210"/>
    <w:rsid w:val="00B30FDE"/>
    <w:rsid w:val="00B35994"/>
    <w:rsid w:val="00B36F2F"/>
    <w:rsid w:val="00B4163C"/>
    <w:rsid w:val="00B45820"/>
    <w:rsid w:val="00B463A8"/>
    <w:rsid w:val="00B55A45"/>
    <w:rsid w:val="00B56D0A"/>
    <w:rsid w:val="00B619CE"/>
    <w:rsid w:val="00B708E4"/>
    <w:rsid w:val="00B71461"/>
    <w:rsid w:val="00B735CF"/>
    <w:rsid w:val="00B76E61"/>
    <w:rsid w:val="00B83C81"/>
    <w:rsid w:val="00B8516A"/>
    <w:rsid w:val="00B9081F"/>
    <w:rsid w:val="00B9203C"/>
    <w:rsid w:val="00B9241F"/>
    <w:rsid w:val="00B92D23"/>
    <w:rsid w:val="00B96F52"/>
    <w:rsid w:val="00B97BCE"/>
    <w:rsid w:val="00BA05CB"/>
    <w:rsid w:val="00BA17C4"/>
    <w:rsid w:val="00BA27F1"/>
    <w:rsid w:val="00BB11CE"/>
    <w:rsid w:val="00BB24C2"/>
    <w:rsid w:val="00BB2F07"/>
    <w:rsid w:val="00BB7122"/>
    <w:rsid w:val="00BC2528"/>
    <w:rsid w:val="00BC3F11"/>
    <w:rsid w:val="00BC68DF"/>
    <w:rsid w:val="00BC7082"/>
    <w:rsid w:val="00BD3802"/>
    <w:rsid w:val="00BD787A"/>
    <w:rsid w:val="00BE4BE7"/>
    <w:rsid w:val="00BF06B9"/>
    <w:rsid w:val="00BF1ECB"/>
    <w:rsid w:val="00BF50C6"/>
    <w:rsid w:val="00C00988"/>
    <w:rsid w:val="00C02A98"/>
    <w:rsid w:val="00C102A1"/>
    <w:rsid w:val="00C105D3"/>
    <w:rsid w:val="00C10F30"/>
    <w:rsid w:val="00C14386"/>
    <w:rsid w:val="00C1526E"/>
    <w:rsid w:val="00C1715C"/>
    <w:rsid w:val="00C215DA"/>
    <w:rsid w:val="00C215E9"/>
    <w:rsid w:val="00C22FED"/>
    <w:rsid w:val="00C237FE"/>
    <w:rsid w:val="00C27EAB"/>
    <w:rsid w:val="00C30769"/>
    <w:rsid w:val="00C33613"/>
    <w:rsid w:val="00C33867"/>
    <w:rsid w:val="00C3637A"/>
    <w:rsid w:val="00C373BD"/>
    <w:rsid w:val="00C47E84"/>
    <w:rsid w:val="00C572D1"/>
    <w:rsid w:val="00C57F03"/>
    <w:rsid w:val="00C61CD6"/>
    <w:rsid w:val="00C620BE"/>
    <w:rsid w:val="00C62888"/>
    <w:rsid w:val="00C639BC"/>
    <w:rsid w:val="00C66B3C"/>
    <w:rsid w:val="00C67565"/>
    <w:rsid w:val="00C73C26"/>
    <w:rsid w:val="00C75CC4"/>
    <w:rsid w:val="00C81254"/>
    <w:rsid w:val="00C87AFC"/>
    <w:rsid w:val="00C918F5"/>
    <w:rsid w:val="00C931EE"/>
    <w:rsid w:val="00C94D9B"/>
    <w:rsid w:val="00C9792D"/>
    <w:rsid w:val="00CA0B41"/>
    <w:rsid w:val="00CA332A"/>
    <w:rsid w:val="00CA3D83"/>
    <w:rsid w:val="00CA464E"/>
    <w:rsid w:val="00CA4A38"/>
    <w:rsid w:val="00CA5D81"/>
    <w:rsid w:val="00CA74CE"/>
    <w:rsid w:val="00CB09F6"/>
    <w:rsid w:val="00CB4510"/>
    <w:rsid w:val="00CB6BAC"/>
    <w:rsid w:val="00CC3746"/>
    <w:rsid w:val="00CC4BEC"/>
    <w:rsid w:val="00CC505E"/>
    <w:rsid w:val="00CD3F93"/>
    <w:rsid w:val="00CD7A29"/>
    <w:rsid w:val="00CE1609"/>
    <w:rsid w:val="00CF0E32"/>
    <w:rsid w:val="00CF1915"/>
    <w:rsid w:val="00CF26E9"/>
    <w:rsid w:val="00CF65D9"/>
    <w:rsid w:val="00D0378E"/>
    <w:rsid w:val="00D1449E"/>
    <w:rsid w:val="00D26F0D"/>
    <w:rsid w:val="00D312C7"/>
    <w:rsid w:val="00D33948"/>
    <w:rsid w:val="00D34D35"/>
    <w:rsid w:val="00D36445"/>
    <w:rsid w:val="00D37150"/>
    <w:rsid w:val="00D520A2"/>
    <w:rsid w:val="00D575DF"/>
    <w:rsid w:val="00D66A55"/>
    <w:rsid w:val="00D72639"/>
    <w:rsid w:val="00D7440C"/>
    <w:rsid w:val="00D75D9A"/>
    <w:rsid w:val="00D82AE1"/>
    <w:rsid w:val="00D8563D"/>
    <w:rsid w:val="00D870CE"/>
    <w:rsid w:val="00D90555"/>
    <w:rsid w:val="00D927C6"/>
    <w:rsid w:val="00D93FCA"/>
    <w:rsid w:val="00DA07DB"/>
    <w:rsid w:val="00DA1650"/>
    <w:rsid w:val="00DA32FA"/>
    <w:rsid w:val="00DA3AF9"/>
    <w:rsid w:val="00DA4EF3"/>
    <w:rsid w:val="00DA6BED"/>
    <w:rsid w:val="00DA7609"/>
    <w:rsid w:val="00DB0D01"/>
    <w:rsid w:val="00DB2518"/>
    <w:rsid w:val="00DB3168"/>
    <w:rsid w:val="00DB4760"/>
    <w:rsid w:val="00DB62DD"/>
    <w:rsid w:val="00DB7A2F"/>
    <w:rsid w:val="00DC3728"/>
    <w:rsid w:val="00DC529F"/>
    <w:rsid w:val="00DC600B"/>
    <w:rsid w:val="00DD699D"/>
    <w:rsid w:val="00DE1116"/>
    <w:rsid w:val="00DE753E"/>
    <w:rsid w:val="00DE7FBE"/>
    <w:rsid w:val="00DF3B12"/>
    <w:rsid w:val="00E01717"/>
    <w:rsid w:val="00E0296B"/>
    <w:rsid w:val="00E0471C"/>
    <w:rsid w:val="00E07DE2"/>
    <w:rsid w:val="00E07F75"/>
    <w:rsid w:val="00E108E7"/>
    <w:rsid w:val="00E11AD7"/>
    <w:rsid w:val="00E129B7"/>
    <w:rsid w:val="00E264BF"/>
    <w:rsid w:val="00E31180"/>
    <w:rsid w:val="00E34B7D"/>
    <w:rsid w:val="00E425F8"/>
    <w:rsid w:val="00E4294E"/>
    <w:rsid w:val="00E431E4"/>
    <w:rsid w:val="00E43911"/>
    <w:rsid w:val="00E45E07"/>
    <w:rsid w:val="00E4653B"/>
    <w:rsid w:val="00E50793"/>
    <w:rsid w:val="00E5236F"/>
    <w:rsid w:val="00E54ADF"/>
    <w:rsid w:val="00E54E1A"/>
    <w:rsid w:val="00E56E77"/>
    <w:rsid w:val="00E571C1"/>
    <w:rsid w:val="00E6000D"/>
    <w:rsid w:val="00E61FB7"/>
    <w:rsid w:val="00E6211A"/>
    <w:rsid w:val="00E62FFB"/>
    <w:rsid w:val="00E6482C"/>
    <w:rsid w:val="00E67F9C"/>
    <w:rsid w:val="00E72C43"/>
    <w:rsid w:val="00E733B7"/>
    <w:rsid w:val="00E7364E"/>
    <w:rsid w:val="00E73793"/>
    <w:rsid w:val="00E75B7E"/>
    <w:rsid w:val="00E77D59"/>
    <w:rsid w:val="00E8233B"/>
    <w:rsid w:val="00E824A8"/>
    <w:rsid w:val="00E84084"/>
    <w:rsid w:val="00E8675B"/>
    <w:rsid w:val="00E92C29"/>
    <w:rsid w:val="00E97A89"/>
    <w:rsid w:val="00EA2C3D"/>
    <w:rsid w:val="00EA6C51"/>
    <w:rsid w:val="00EB3220"/>
    <w:rsid w:val="00EB4353"/>
    <w:rsid w:val="00EC03C0"/>
    <w:rsid w:val="00EC3FB5"/>
    <w:rsid w:val="00EC453C"/>
    <w:rsid w:val="00EC4ECC"/>
    <w:rsid w:val="00EC64BA"/>
    <w:rsid w:val="00ED45D2"/>
    <w:rsid w:val="00ED4656"/>
    <w:rsid w:val="00ED7CAE"/>
    <w:rsid w:val="00ED7DE9"/>
    <w:rsid w:val="00EE39B8"/>
    <w:rsid w:val="00EE5905"/>
    <w:rsid w:val="00EF1660"/>
    <w:rsid w:val="00EF2A9E"/>
    <w:rsid w:val="00EF42EA"/>
    <w:rsid w:val="00EF4466"/>
    <w:rsid w:val="00EF7B7E"/>
    <w:rsid w:val="00EF7EB8"/>
    <w:rsid w:val="00F05086"/>
    <w:rsid w:val="00F06F8E"/>
    <w:rsid w:val="00F1115C"/>
    <w:rsid w:val="00F11FC3"/>
    <w:rsid w:val="00F14D95"/>
    <w:rsid w:val="00F21B39"/>
    <w:rsid w:val="00F22930"/>
    <w:rsid w:val="00F23575"/>
    <w:rsid w:val="00F23686"/>
    <w:rsid w:val="00F24840"/>
    <w:rsid w:val="00F309C0"/>
    <w:rsid w:val="00F30B5D"/>
    <w:rsid w:val="00F32E4C"/>
    <w:rsid w:val="00F40015"/>
    <w:rsid w:val="00F40FA2"/>
    <w:rsid w:val="00F420D2"/>
    <w:rsid w:val="00F46E47"/>
    <w:rsid w:val="00F6047E"/>
    <w:rsid w:val="00F6445D"/>
    <w:rsid w:val="00F65A0F"/>
    <w:rsid w:val="00F6664D"/>
    <w:rsid w:val="00F70018"/>
    <w:rsid w:val="00F7067E"/>
    <w:rsid w:val="00F7083E"/>
    <w:rsid w:val="00F741CE"/>
    <w:rsid w:val="00F7545F"/>
    <w:rsid w:val="00F803A9"/>
    <w:rsid w:val="00F809CB"/>
    <w:rsid w:val="00F81066"/>
    <w:rsid w:val="00F85902"/>
    <w:rsid w:val="00F87E6F"/>
    <w:rsid w:val="00F9216C"/>
    <w:rsid w:val="00F93F50"/>
    <w:rsid w:val="00F94CB6"/>
    <w:rsid w:val="00F95BA0"/>
    <w:rsid w:val="00FA2382"/>
    <w:rsid w:val="00FA3078"/>
    <w:rsid w:val="00FA4F78"/>
    <w:rsid w:val="00FA56D3"/>
    <w:rsid w:val="00FA62A5"/>
    <w:rsid w:val="00FB4A5D"/>
    <w:rsid w:val="00FB66AD"/>
    <w:rsid w:val="00FD324E"/>
    <w:rsid w:val="00FD60DC"/>
    <w:rsid w:val="00FE106B"/>
    <w:rsid w:val="00FE640F"/>
    <w:rsid w:val="00FE7CF7"/>
    <w:rsid w:val="00FF153D"/>
    <w:rsid w:val="00FF2136"/>
    <w:rsid w:val="00FF2C10"/>
    <w:rsid w:val="00FF391A"/>
    <w:rsid w:val="00FF6D1A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4EC03-6283-4CF3-B744-4271C68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E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Креативный Капитал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Irina</cp:lastModifiedBy>
  <cp:revision>2</cp:revision>
  <dcterms:created xsi:type="dcterms:W3CDTF">2014-07-27T17:40:00Z</dcterms:created>
  <dcterms:modified xsi:type="dcterms:W3CDTF">2014-07-27T17:40:00Z</dcterms:modified>
</cp:coreProperties>
</file>