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3"/>
        <w:gridCol w:w="1566"/>
        <w:gridCol w:w="4650"/>
        <w:gridCol w:w="1143"/>
        <w:gridCol w:w="97"/>
        <w:gridCol w:w="339"/>
        <w:gridCol w:w="608"/>
        <w:gridCol w:w="97"/>
        <w:gridCol w:w="489"/>
      </w:tblGrid>
      <w:tr w:rsidR="008B3E71">
        <w:trPr>
          <w:trHeight w:val="308"/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8B3E71" w:rsidRDefault="008B3E71">
            <w:r>
              <w:rPr>
                <w:sz w:val="20"/>
                <w:szCs w:val="20"/>
              </w:rPr>
              <w:t>1789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B3E71" w:rsidRDefault="008B3E71">
            <w:r>
              <w:rPr>
                <w:sz w:val="20"/>
                <w:szCs w:val="20"/>
              </w:rPr>
              <w:t>Менеджмент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B3E71" w:rsidRDefault="008B3E71">
            <w:r>
              <w:rPr>
                <w:sz w:val="20"/>
                <w:szCs w:val="20"/>
              </w:rPr>
              <w:t>Технология и её влияние на управление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B3E71" w:rsidRDefault="008B3E71">
            <w:r>
              <w:rPr>
                <w:sz w:val="20"/>
                <w:szCs w:val="20"/>
              </w:rPr>
              <w:t>Курсовая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B3E71" w:rsidRDefault="008B3E71"/>
        </w:tc>
        <w:tc>
          <w:tcPr>
            <w:tcW w:w="0" w:type="auto"/>
            <w:shd w:val="clear" w:color="auto" w:fill="FFFFCC"/>
            <w:vAlign w:val="center"/>
          </w:tcPr>
          <w:p w:rsidR="008B3E71" w:rsidRDefault="008B3E71"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B3E71" w:rsidRDefault="008B3E71">
            <w:r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8B3E71" w:rsidRDefault="008B3E71"/>
        </w:tc>
        <w:tc>
          <w:tcPr>
            <w:tcW w:w="0" w:type="auto"/>
            <w:shd w:val="clear" w:color="auto" w:fill="FFFFCC"/>
            <w:vAlign w:val="center"/>
          </w:tcPr>
          <w:p w:rsidR="008B3E71" w:rsidRDefault="008B3E71">
            <w:r>
              <w:rPr>
                <w:sz w:val="20"/>
                <w:szCs w:val="20"/>
              </w:rPr>
              <w:t>900</w:t>
            </w:r>
          </w:p>
        </w:tc>
      </w:tr>
    </w:tbl>
    <w:p w:rsidR="008B3E71" w:rsidRDefault="008B3E71" w:rsidP="008B3E71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D90EAB">
        <w:t>acher@wiseowl.ru</w:t>
      </w:r>
      <w:r>
        <w:t xml:space="preserve">, </w:t>
      </w:r>
      <w:r w:rsidRPr="00D90EAB">
        <w:t>ancher77@mail.ru</w:t>
      </w:r>
    </w:p>
    <w:p w:rsidR="008B3E71" w:rsidRPr="000B40D7" w:rsidRDefault="008B3E71" w:rsidP="008B3E71">
      <w:pPr>
        <w:jc w:val="center"/>
      </w:pPr>
      <w:r w:rsidRPr="000B40D7">
        <w:t xml:space="preserve"> Icq 170552870, телефон 89168119086. www.wiseowl.ru</w:t>
      </w:r>
    </w:p>
    <w:p w:rsidR="008B3E71" w:rsidRDefault="008B3E71" w:rsidP="0028229A">
      <w:pPr>
        <w:pStyle w:val="12"/>
        <w:spacing w:after="240" w:line="360" w:lineRule="auto"/>
        <w:ind w:firstLine="318"/>
        <w:jc w:val="center"/>
        <w:rPr>
          <w:sz w:val="28"/>
        </w:rPr>
      </w:pPr>
    </w:p>
    <w:p w:rsidR="0028229A" w:rsidRPr="00FE048E" w:rsidRDefault="0028229A" w:rsidP="0028229A">
      <w:pPr>
        <w:pStyle w:val="12"/>
        <w:spacing w:after="240" w:line="360" w:lineRule="auto"/>
        <w:ind w:firstLine="318"/>
        <w:jc w:val="center"/>
        <w:rPr>
          <w:sz w:val="28"/>
        </w:rPr>
      </w:pPr>
      <w:r w:rsidRPr="00FE048E">
        <w:rPr>
          <w:sz w:val="28"/>
        </w:rPr>
        <w:t>Содержание</w:t>
      </w:r>
    </w:p>
    <w:p w:rsidR="0028229A" w:rsidRPr="00CB7380" w:rsidRDefault="0028229A" w:rsidP="0028229A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CB7380">
        <w:rPr>
          <w:sz w:val="28"/>
          <w:szCs w:val="28"/>
        </w:rPr>
        <w:fldChar w:fldCharType="begin"/>
      </w:r>
      <w:r w:rsidRPr="00CB7380">
        <w:rPr>
          <w:sz w:val="28"/>
          <w:szCs w:val="28"/>
        </w:rPr>
        <w:instrText xml:space="preserve"> TOC \o "1-3" \h \z \u </w:instrText>
      </w:r>
      <w:r w:rsidRPr="00CB7380">
        <w:rPr>
          <w:sz w:val="28"/>
          <w:szCs w:val="28"/>
        </w:rPr>
        <w:fldChar w:fldCharType="separate"/>
      </w:r>
      <w:hyperlink w:anchor="_Toc191447492" w:history="1">
        <w:r w:rsidRPr="00CB7380">
          <w:rPr>
            <w:rStyle w:val="a3"/>
            <w:noProof/>
            <w:sz w:val="28"/>
            <w:szCs w:val="28"/>
          </w:rPr>
          <w:t>Введение</w:t>
        </w:r>
        <w:r w:rsidRPr="00CB7380">
          <w:rPr>
            <w:noProof/>
            <w:webHidden/>
            <w:sz w:val="28"/>
            <w:szCs w:val="28"/>
          </w:rPr>
          <w:tab/>
        </w:r>
        <w:r w:rsidRPr="00CB7380">
          <w:rPr>
            <w:noProof/>
            <w:webHidden/>
            <w:sz w:val="28"/>
            <w:szCs w:val="28"/>
          </w:rPr>
          <w:fldChar w:fldCharType="begin"/>
        </w:r>
        <w:r w:rsidRPr="00CB7380">
          <w:rPr>
            <w:noProof/>
            <w:webHidden/>
            <w:sz w:val="28"/>
            <w:szCs w:val="28"/>
          </w:rPr>
          <w:instrText xml:space="preserve"> PAGEREF _Toc191447492 \h </w:instrText>
        </w:r>
        <w:r w:rsidRPr="00CB7380">
          <w:rPr>
            <w:noProof/>
            <w:webHidden/>
            <w:sz w:val="28"/>
            <w:szCs w:val="28"/>
          </w:rPr>
        </w:r>
        <w:r w:rsidRPr="00CB7380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CB7380">
          <w:rPr>
            <w:noProof/>
            <w:webHidden/>
            <w:sz w:val="28"/>
            <w:szCs w:val="28"/>
          </w:rPr>
          <w:fldChar w:fldCharType="end"/>
        </w:r>
      </w:hyperlink>
    </w:p>
    <w:p w:rsidR="0028229A" w:rsidRPr="00CB7380" w:rsidRDefault="00D90EAB" w:rsidP="0028229A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447493" w:history="1">
        <w:r w:rsidR="0028229A" w:rsidRPr="00CB7380">
          <w:rPr>
            <w:rStyle w:val="a3"/>
            <w:noProof/>
            <w:sz w:val="28"/>
            <w:szCs w:val="28"/>
          </w:rPr>
          <w:t>1. Роль технологий в социально-культурном сервисе и туризме</w:t>
        </w:r>
        <w:r w:rsidR="0028229A" w:rsidRPr="00CB7380">
          <w:rPr>
            <w:noProof/>
            <w:webHidden/>
            <w:sz w:val="28"/>
            <w:szCs w:val="28"/>
          </w:rPr>
          <w:tab/>
        </w:r>
        <w:r w:rsidR="0028229A" w:rsidRPr="00CB7380">
          <w:rPr>
            <w:noProof/>
            <w:webHidden/>
            <w:sz w:val="28"/>
            <w:szCs w:val="28"/>
          </w:rPr>
          <w:fldChar w:fldCharType="begin"/>
        </w:r>
        <w:r w:rsidR="0028229A" w:rsidRPr="00CB7380">
          <w:rPr>
            <w:noProof/>
            <w:webHidden/>
            <w:sz w:val="28"/>
            <w:szCs w:val="28"/>
          </w:rPr>
          <w:instrText xml:space="preserve"> PAGEREF _Toc191447493 \h </w:instrText>
        </w:r>
        <w:r w:rsidR="0028229A" w:rsidRPr="00CB7380">
          <w:rPr>
            <w:noProof/>
            <w:webHidden/>
            <w:sz w:val="28"/>
            <w:szCs w:val="28"/>
          </w:rPr>
        </w:r>
        <w:r w:rsidR="0028229A" w:rsidRPr="00CB7380">
          <w:rPr>
            <w:noProof/>
            <w:webHidden/>
            <w:sz w:val="28"/>
            <w:szCs w:val="28"/>
          </w:rPr>
          <w:fldChar w:fldCharType="separate"/>
        </w:r>
        <w:r w:rsidR="0028229A">
          <w:rPr>
            <w:noProof/>
            <w:webHidden/>
            <w:sz w:val="28"/>
            <w:szCs w:val="28"/>
          </w:rPr>
          <w:t>4</w:t>
        </w:r>
        <w:r w:rsidR="0028229A" w:rsidRPr="00CB7380">
          <w:rPr>
            <w:noProof/>
            <w:webHidden/>
            <w:sz w:val="28"/>
            <w:szCs w:val="28"/>
          </w:rPr>
          <w:fldChar w:fldCharType="end"/>
        </w:r>
      </w:hyperlink>
    </w:p>
    <w:p w:rsidR="0028229A" w:rsidRPr="00CB7380" w:rsidRDefault="00D90EAB" w:rsidP="0028229A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447494" w:history="1">
        <w:r w:rsidR="0028229A" w:rsidRPr="00CB7380">
          <w:rPr>
            <w:rStyle w:val="a3"/>
            <w:noProof/>
            <w:sz w:val="28"/>
            <w:szCs w:val="28"/>
          </w:rPr>
          <w:t>1.1. Понятие и значение информационных технологий на предприятиях социально-культурного сервиса и туризма</w:t>
        </w:r>
        <w:r w:rsidR="0028229A" w:rsidRPr="00CB7380">
          <w:rPr>
            <w:noProof/>
            <w:webHidden/>
            <w:sz w:val="28"/>
            <w:szCs w:val="28"/>
          </w:rPr>
          <w:tab/>
        </w:r>
        <w:r w:rsidR="0028229A" w:rsidRPr="00CB7380">
          <w:rPr>
            <w:noProof/>
            <w:webHidden/>
            <w:sz w:val="28"/>
            <w:szCs w:val="28"/>
          </w:rPr>
          <w:fldChar w:fldCharType="begin"/>
        </w:r>
        <w:r w:rsidR="0028229A" w:rsidRPr="00CB7380">
          <w:rPr>
            <w:noProof/>
            <w:webHidden/>
            <w:sz w:val="28"/>
            <w:szCs w:val="28"/>
          </w:rPr>
          <w:instrText xml:space="preserve"> PAGEREF _Toc191447494 \h </w:instrText>
        </w:r>
        <w:r w:rsidR="0028229A" w:rsidRPr="00CB7380">
          <w:rPr>
            <w:noProof/>
            <w:webHidden/>
            <w:sz w:val="28"/>
            <w:szCs w:val="28"/>
          </w:rPr>
        </w:r>
        <w:r w:rsidR="0028229A" w:rsidRPr="00CB7380">
          <w:rPr>
            <w:noProof/>
            <w:webHidden/>
            <w:sz w:val="28"/>
            <w:szCs w:val="28"/>
          </w:rPr>
          <w:fldChar w:fldCharType="separate"/>
        </w:r>
        <w:r w:rsidR="0028229A">
          <w:rPr>
            <w:noProof/>
            <w:webHidden/>
            <w:sz w:val="28"/>
            <w:szCs w:val="28"/>
          </w:rPr>
          <w:t>4</w:t>
        </w:r>
        <w:r w:rsidR="0028229A" w:rsidRPr="00CB7380">
          <w:rPr>
            <w:noProof/>
            <w:webHidden/>
            <w:sz w:val="28"/>
            <w:szCs w:val="28"/>
          </w:rPr>
          <w:fldChar w:fldCharType="end"/>
        </w:r>
      </w:hyperlink>
    </w:p>
    <w:p w:rsidR="0028229A" w:rsidRPr="00CB7380" w:rsidRDefault="00D90EAB" w:rsidP="0028229A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447495" w:history="1">
        <w:r w:rsidR="0028229A" w:rsidRPr="00CB7380">
          <w:rPr>
            <w:rStyle w:val="a3"/>
            <w:noProof/>
            <w:sz w:val="28"/>
            <w:szCs w:val="28"/>
          </w:rPr>
          <w:t>1.2. Структура информационных технологий на предприятиях социально-культурного сервиса и туризма</w:t>
        </w:r>
        <w:r w:rsidR="0028229A" w:rsidRPr="00CB7380">
          <w:rPr>
            <w:noProof/>
            <w:webHidden/>
            <w:sz w:val="28"/>
            <w:szCs w:val="28"/>
          </w:rPr>
          <w:tab/>
        </w:r>
        <w:r w:rsidR="0028229A" w:rsidRPr="00CB7380">
          <w:rPr>
            <w:noProof/>
            <w:webHidden/>
            <w:sz w:val="28"/>
            <w:szCs w:val="28"/>
          </w:rPr>
          <w:fldChar w:fldCharType="begin"/>
        </w:r>
        <w:r w:rsidR="0028229A" w:rsidRPr="00CB7380">
          <w:rPr>
            <w:noProof/>
            <w:webHidden/>
            <w:sz w:val="28"/>
            <w:szCs w:val="28"/>
          </w:rPr>
          <w:instrText xml:space="preserve"> PAGEREF _Toc191447495 \h </w:instrText>
        </w:r>
        <w:r w:rsidR="0028229A" w:rsidRPr="00CB7380">
          <w:rPr>
            <w:noProof/>
            <w:webHidden/>
            <w:sz w:val="28"/>
            <w:szCs w:val="28"/>
          </w:rPr>
        </w:r>
        <w:r w:rsidR="0028229A" w:rsidRPr="00CB7380">
          <w:rPr>
            <w:noProof/>
            <w:webHidden/>
            <w:sz w:val="28"/>
            <w:szCs w:val="28"/>
          </w:rPr>
          <w:fldChar w:fldCharType="separate"/>
        </w:r>
        <w:r w:rsidR="0028229A">
          <w:rPr>
            <w:noProof/>
            <w:webHidden/>
            <w:sz w:val="28"/>
            <w:szCs w:val="28"/>
          </w:rPr>
          <w:t>8</w:t>
        </w:r>
        <w:r w:rsidR="0028229A" w:rsidRPr="00CB7380">
          <w:rPr>
            <w:noProof/>
            <w:webHidden/>
            <w:sz w:val="28"/>
            <w:szCs w:val="28"/>
          </w:rPr>
          <w:fldChar w:fldCharType="end"/>
        </w:r>
      </w:hyperlink>
    </w:p>
    <w:p w:rsidR="0028229A" w:rsidRPr="00CB7380" w:rsidRDefault="00D90EAB" w:rsidP="0028229A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447496" w:history="1">
        <w:r w:rsidR="0028229A" w:rsidRPr="00CB7380">
          <w:rPr>
            <w:rStyle w:val="a3"/>
            <w:noProof/>
            <w:sz w:val="28"/>
            <w:szCs w:val="28"/>
          </w:rPr>
          <w:t>2. Анализ технологий и их влияние на управление ООО «</w:t>
        </w:r>
        <w:r w:rsidR="003842F8">
          <w:rPr>
            <w:rStyle w:val="a3"/>
            <w:noProof/>
            <w:sz w:val="28"/>
            <w:szCs w:val="28"/>
          </w:rPr>
          <w:t>Космос</w:t>
        </w:r>
        <w:r w:rsidR="0028229A" w:rsidRPr="00CB7380">
          <w:rPr>
            <w:rStyle w:val="a3"/>
            <w:noProof/>
            <w:sz w:val="28"/>
            <w:szCs w:val="28"/>
          </w:rPr>
          <w:t>»</w:t>
        </w:r>
        <w:r w:rsidR="0028229A" w:rsidRPr="00CB7380">
          <w:rPr>
            <w:noProof/>
            <w:webHidden/>
            <w:sz w:val="28"/>
            <w:szCs w:val="28"/>
          </w:rPr>
          <w:tab/>
        </w:r>
        <w:r w:rsidR="0028229A" w:rsidRPr="00CB7380">
          <w:rPr>
            <w:noProof/>
            <w:webHidden/>
            <w:sz w:val="28"/>
            <w:szCs w:val="28"/>
          </w:rPr>
          <w:fldChar w:fldCharType="begin"/>
        </w:r>
        <w:r w:rsidR="0028229A" w:rsidRPr="00CB7380">
          <w:rPr>
            <w:noProof/>
            <w:webHidden/>
            <w:sz w:val="28"/>
            <w:szCs w:val="28"/>
          </w:rPr>
          <w:instrText xml:space="preserve"> PAGEREF _Toc191447496 \h </w:instrText>
        </w:r>
        <w:r w:rsidR="0028229A" w:rsidRPr="00CB7380">
          <w:rPr>
            <w:noProof/>
            <w:webHidden/>
            <w:sz w:val="28"/>
            <w:szCs w:val="28"/>
          </w:rPr>
        </w:r>
        <w:r w:rsidR="0028229A" w:rsidRPr="00CB7380">
          <w:rPr>
            <w:noProof/>
            <w:webHidden/>
            <w:sz w:val="28"/>
            <w:szCs w:val="28"/>
          </w:rPr>
          <w:fldChar w:fldCharType="separate"/>
        </w:r>
        <w:r w:rsidR="0028229A">
          <w:rPr>
            <w:noProof/>
            <w:webHidden/>
            <w:sz w:val="28"/>
            <w:szCs w:val="28"/>
          </w:rPr>
          <w:t>14</w:t>
        </w:r>
        <w:r w:rsidR="0028229A" w:rsidRPr="00CB7380">
          <w:rPr>
            <w:noProof/>
            <w:webHidden/>
            <w:sz w:val="28"/>
            <w:szCs w:val="28"/>
          </w:rPr>
          <w:fldChar w:fldCharType="end"/>
        </w:r>
      </w:hyperlink>
    </w:p>
    <w:p w:rsidR="0028229A" w:rsidRPr="00CB7380" w:rsidRDefault="00D90EAB" w:rsidP="0028229A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447497" w:history="1">
        <w:r w:rsidR="0028229A" w:rsidRPr="00CB7380">
          <w:rPr>
            <w:rStyle w:val="a3"/>
            <w:noProof/>
            <w:sz w:val="28"/>
            <w:szCs w:val="28"/>
          </w:rPr>
          <w:t>2.1. Организационно-экономическая характеристика предприятия</w:t>
        </w:r>
        <w:r w:rsidR="0028229A" w:rsidRPr="00CB7380">
          <w:rPr>
            <w:noProof/>
            <w:webHidden/>
            <w:sz w:val="28"/>
            <w:szCs w:val="28"/>
          </w:rPr>
          <w:tab/>
        </w:r>
        <w:r w:rsidR="0028229A" w:rsidRPr="00CB7380">
          <w:rPr>
            <w:noProof/>
            <w:webHidden/>
            <w:sz w:val="28"/>
            <w:szCs w:val="28"/>
          </w:rPr>
          <w:fldChar w:fldCharType="begin"/>
        </w:r>
        <w:r w:rsidR="0028229A" w:rsidRPr="00CB7380">
          <w:rPr>
            <w:noProof/>
            <w:webHidden/>
            <w:sz w:val="28"/>
            <w:szCs w:val="28"/>
          </w:rPr>
          <w:instrText xml:space="preserve"> PAGEREF _Toc191447497 \h </w:instrText>
        </w:r>
        <w:r w:rsidR="0028229A" w:rsidRPr="00CB7380">
          <w:rPr>
            <w:noProof/>
            <w:webHidden/>
            <w:sz w:val="28"/>
            <w:szCs w:val="28"/>
          </w:rPr>
        </w:r>
        <w:r w:rsidR="0028229A" w:rsidRPr="00CB7380">
          <w:rPr>
            <w:noProof/>
            <w:webHidden/>
            <w:sz w:val="28"/>
            <w:szCs w:val="28"/>
          </w:rPr>
          <w:fldChar w:fldCharType="separate"/>
        </w:r>
        <w:r w:rsidR="0028229A">
          <w:rPr>
            <w:noProof/>
            <w:webHidden/>
            <w:sz w:val="28"/>
            <w:szCs w:val="28"/>
          </w:rPr>
          <w:t>14</w:t>
        </w:r>
        <w:r w:rsidR="0028229A" w:rsidRPr="00CB7380">
          <w:rPr>
            <w:noProof/>
            <w:webHidden/>
            <w:sz w:val="28"/>
            <w:szCs w:val="28"/>
          </w:rPr>
          <w:fldChar w:fldCharType="end"/>
        </w:r>
      </w:hyperlink>
    </w:p>
    <w:p w:rsidR="0028229A" w:rsidRPr="00CB7380" w:rsidRDefault="00D90EAB" w:rsidP="0028229A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447498" w:history="1">
        <w:r w:rsidR="0028229A" w:rsidRPr="00CB7380">
          <w:rPr>
            <w:rStyle w:val="a3"/>
            <w:noProof/>
            <w:sz w:val="28"/>
            <w:szCs w:val="28"/>
          </w:rPr>
          <w:t>2.2. Анализ технологий предприятия и их влияние на управление</w:t>
        </w:r>
        <w:r w:rsidR="0028229A" w:rsidRPr="00CB7380">
          <w:rPr>
            <w:noProof/>
            <w:webHidden/>
            <w:sz w:val="28"/>
            <w:szCs w:val="28"/>
          </w:rPr>
          <w:tab/>
        </w:r>
        <w:r w:rsidR="0028229A" w:rsidRPr="00CB7380">
          <w:rPr>
            <w:noProof/>
            <w:webHidden/>
            <w:sz w:val="28"/>
            <w:szCs w:val="28"/>
          </w:rPr>
          <w:fldChar w:fldCharType="begin"/>
        </w:r>
        <w:r w:rsidR="0028229A" w:rsidRPr="00CB7380">
          <w:rPr>
            <w:noProof/>
            <w:webHidden/>
            <w:sz w:val="28"/>
            <w:szCs w:val="28"/>
          </w:rPr>
          <w:instrText xml:space="preserve"> PAGEREF _Toc191447498 \h </w:instrText>
        </w:r>
        <w:r w:rsidR="0028229A" w:rsidRPr="00CB7380">
          <w:rPr>
            <w:noProof/>
            <w:webHidden/>
            <w:sz w:val="28"/>
            <w:szCs w:val="28"/>
          </w:rPr>
        </w:r>
        <w:r w:rsidR="0028229A" w:rsidRPr="00CB7380">
          <w:rPr>
            <w:noProof/>
            <w:webHidden/>
            <w:sz w:val="28"/>
            <w:szCs w:val="28"/>
          </w:rPr>
          <w:fldChar w:fldCharType="separate"/>
        </w:r>
        <w:r w:rsidR="0028229A">
          <w:rPr>
            <w:noProof/>
            <w:webHidden/>
            <w:sz w:val="28"/>
            <w:szCs w:val="28"/>
          </w:rPr>
          <w:t>23</w:t>
        </w:r>
        <w:r w:rsidR="0028229A" w:rsidRPr="00CB7380">
          <w:rPr>
            <w:noProof/>
            <w:webHidden/>
            <w:sz w:val="28"/>
            <w:szCs w:val="28"/>
          </w:rPr>
          <w:fldChar w:fldCharType="end"/>
        </w:r>
      </w:hyperlink>
    </w:p>
    <w:p w:rsidR="0028229A" w:rsidRPr="00CB7380" w:rsidRDefault="00D90EAB" w:rsidP="0028229A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447499" w:history="1">
        <w:r w:rsidR="0028229A" w:rsidRPr="00CB7380">
          <w:rPr>
            <w:rStyle w:val="a3"/>
            <w:noProof/>
            <w:sz w:val="28"/>
            <w:szCs w:val="28"/>
          </w:rPr>
          <w:t>Заключение</w:t>
        </w:r>
        <w:r w:rsidR="0028229A" w:rsidRPr="00CB7380">
          <w:rPr>
            <w:noProof/>
            <w:webHidden/>
            <w:sz w:val="28"/>
            <w:szCs w:val="28"/>
          </w:rPr>
          <w:tab/>
        </w:r>
        <w:r w:rsidR="0028229A" w:rsidRPr="00CB7380">
          <w:rPr>
            <w:noProof/>
            <w:webHidden/>
            <w:sz w:val="28"/>
            <w:szCs w:val="28"/>
          </w:rPr>
          <w:fldChar w:fldCharType="begin"/>
        </w:r>
        <w:r w:rsidR="0028229A" w:rsidRPr="00CB7380">
          <w:rPr>
            <w:noProof/>
            <w:webHidden/>
            <w:sz w:val="28"/>
            <w:szCs w:val="28"/>
          </w:rPr>
          <w:instrText xml:space="preserve"> PAGEREF _Toc191447499 \h </w:instrText>
        </w:r>
        <w:r w:rsidR="0028229A" w:rsidRPr="00CB7380">
          <w:rPr>
            <w:noProof/>
            <w:webHidden/>
            <w:sz w:val="28"/>
            <w:szCs w:val="28"/>
          </w:rPr>
        </w:r>
        <w:r w:rsidR="0028229A" w:rsidRPr="00CB7380">
          <w:rPr>
            <w:noProof/>
            <w:webHidden/>
            <w:sz w:val="28"/>
            <w:szCs w:val="28"/>
          </w:rPr>
          <w:fldChar w:fldCharType="separate"/>
        </w:r>
        <w:r w:rsidR="0028229A">
          <w:rPr>
            <w:noProof/>
            <w:webHidden/>
            <w:sz w:val="28"/>
            <w:szCs w:val="28"/>
          </w:rPr>
          <w:t>28</w:t>
        </w:r>
        <w:r w:rsidR="0028229A" w:rsidRPr="00CB7380">
          <w:rPr>
            <w:noProof/>
            <w:webHidden/>
            <w:sz w:val="28"/>
            <w:szCs w:val="28"/>
          </w:rPr>
          <w:fldChar w:fldCharType="end"/>
        </w:r>
      </w:hyperlink>
    </w:p>
    <w:p w:rsidR="0028229A" w:rsidRPr="00CB7380" w:rsidRDefault="00D90EAB" w:rsidP="0028229A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91447500" w:history="1">
        <w:r w:rsidR="0028229A" w:rsidRPr="00CB7380">
          <w:rPr>
            <w:rStyle w:val="a3"/>
            <w:noProof/>
            <w:sz w:val="28"/>
            <w:szCs w:val="28"/>
          </w:rPr>
          <w:t>Список литературы</w:t>
        </w:r>
        <w:r w:rsidR="0028229A" w:rsidRPr="00CB7380">
          <w:rPr>
            <w:noProof/>
            <w:webHidden/>
            <w:sz w:val="28"/>
            <w:szCs w:val="28"/>
          </w:rPr>
          <w:tab/>
        </w:r>
        <w:r w:rsidR="0028229A" w:rsidRPr="00CB7380">
          <w:rPr>
            <w:noProof/>
            <w:webHidden/>
            <w:sz w:val="28"/>
            <w:szCs w:val="28"/>
          </w:rPr>
          <w:fldChar w:fldCharType="begin"/>
        </w:r>
        <w:r w:rsidR="0028229A" w:rsidRPr="00CB7380">
          <w:rPr>
            <w:noProof/>
            <w:webHidden/>
            <w:sz w:val="28"/>
            <w:szCs w:val="28"/>
          </w:rPr>
          <w:instrText xml:space="preserve"> PAGEREF _Toc191447500 \h </w:instrText>
        </w:r>
        <w:r w:rsidR="0028229A" w:rsidRPr="00CB7380">
          <w:rPr>
            <w:noProof/>
            <w:webHidden/>
            <w:sz w:val="28"/>
            <w:szCs w:val="28"/>
          </w:rPr>
        </w:r>
        <w:r w:rsidR="0028229A" w:rsidRPr="00CB7380">
          <w:rPr>
            <w:noProof/>
            <w:webHidden/>
            <w:sz w:val="28"/>
            <w:szCs w:val="28"/>
          </w:rPr>
          <w:fldChar w:fldCharType="separate"/>
        </w:r>
        <w:r w:rsidR="0028229A">
          <w:rPr>
            <w:noProof/>
            <w:webHidden/>
            <w:sz w:val="28"/>
            <w:szCs w:val="28"/>
          </w:rPr>
          <w:t>30</w:t>
        </w:r>
        <w:r w:rsidR="0028229A" w:rsidRPr="00CB7380">
          <w:rPr>
            <w:noProof/>
            <w:webHidden/>
            <w:sz w:val="28"/>
            <w:szCs w:val="28"/>
          </w:rPr>
          <w:fldChar w:fldCharType="end"/>
        </w:r>
      </w:hyperlink>
    </w:p>
    <w:p w:rsidR="0028229A" w:rsidRPr="0045548D" w:rsidRDefault="0028229A" w:rsidP="0028229A">
      <w:pPr>
        <w:spacing w:line="360" w:lineRule="auto"/>
      </w:pPr>
      <w:r w:rsidRPr="00CB7380">
        <w:rPr>
          <w:sz w:val="28"/>
          <w:szCs w:val="28"/>
        </w:rPr>
        <w:fldChar w:fldCharType="end"/>
      </w:r>
    </w:p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/>
    <w:p w:rsidR="0028229A" w:rsidRDefault="0028229A" w:rsidP="0028229A">
      <w:pPr>
        <w:pStyle w:val="1"/>
        <w:spacing w:before="0" w:after="240" w:line="360" w:lineRule="auto"/>
        <w:ind w:firstLine="851"/>
        <w:jc w:val="center"/>
        <w:rPr>
          <w:rFonts w:ascii="Times New Roman" w:hAnsi="Times New Roman"/>
          <w:sz w:val="28"/>
        </w:rPr>
      </w:pPr>
      <w:bookmarkStart w:id="0" w:name="_Toc191447492"/>
      <w:r w:rsidRPr="006F2043">
        <w:rPr>
          <w:rFonts w:ascii="Times New Roman" w:hAnsi="Times New Roman"/>
          <w:sz w:val="28"/>
        </w:rPr>
        <w:t>Введение</w:t>
      </w:r>
      <w:bookmarkEnd w:id="0"/>
    </w:p>
    <w:p w:rsidR="0028229A" w:rsidRPr="00347A78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347A78">
        <w:rPr>
          <w:color w:val="000000"/>
          <w:sz w:val="28"/>
          <w:szCs w:val="28"/>
        </w:rPr>
        <w:t>В мировой рыночной экономике в последнее время все большее значение приобретает рынок услуг, представляющий собой сложную систему, основной задачей которой является удовлетворение потреб</w:t>
      </w:r>
      <w:r w:rsidRPr="00347A78">
        <w:rPr>
          <w:color w:val="000000"/>
          <w:sz w:val="28"/>
          <w:szCs w:val="28"/>
        </w:rPr>
        <w:softHyphen/>
        <w:t>ностей населения в услугах. В основе рынка услуг лежит обширная и быстрорастущая часть мирового хозяйства - сфера услуг. Особая роль в ней принадлежит социально-культурному сервису, в частности туризму. В условиях рыночной экономики и конкуренции успешная деятельность предприятий сферы сервиса и туризма возможна лишь при правильной организации управления ими.</w:t>
      </w:r>
      <w:r>
        <w:rPr>
          <w:color w:val="000000"/>
          <w:sz w:val="28"/>
          <w:szCs w:val="28"/>
        </w:rPr>
        <w:t xml:space="preserve"> </w:t>
      </w:r>
      <w:r w:rsidRPr="00347A78">
        <w:rPr>
          <w:sz w:val="28"/>
          <w:szCs w:val="28"/>
        </w:rPr>
        <w:t>Социально-культурный сервис - современная стремительно развивающаяся отрасль знаний и практической деятельности. Ее невозможно представить без компьютерной техники и информационных технологий.</w:t>
      </w:r>
    </w:p>
    <w:p w:rsidR="0028229A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B240B8">
        <w:rPr>
          <w:sz w:val="28"/>
          <w:szCs w:val="28"/>
        </w:rPr>
        <w:t>Цель</w:t>
      </w:r>
      <w:r>
        <w:rPr>
          <w:sz w:val="28"/>
          <w:szCs w:val="28"/>
        </w:rPr>
        <w:t xml:space="preserve"> курсовой работы – исследовать роль технологий в управлении предприятием с</w:t>
      </w:r>
      <w:r w:rsidRPr="00347A78">
        <w:rPr>
          <w:sz w:val="28"/>
          <w:szCs w:val="28"/>
        </w:rPr>
        <w:t>оциально-культурн</w:t>
      </w:r>
      <w:r>
        <w:rPr>
          <w:sz w:val="28"/>
          <w:szCs w:val="28"/>
        </w:rPr>
        <w:t>ого</w:t>
      </w:r>
      <w:r w:rsidRPr="00347A78">
        <w:rPr>
          <w:sz w:val="28"/>
          <w:szCs w:val="28"/>
        </w:rPr>
        <w:t xml:space="preserve"> сервис</w:t>
      </w:r>
      <w:r>
        <w:rPr>
          <w:sz w:val="28"/>
          <w:szCs w:val="28"/>
        </w:rPr>
        <w:t>а.</w:t>
      </w:r>
    </w:p>
    <w:p w:rsidR="0028229A" w:rsidRPr="00341A76" w:rsidRDefault="0028229A" w:rsidP="0028229A">
      <w:pPr>
        <w:spacing w:line="360" w:lineRule="auto"/>
        <w:ind w:firstLine="851"/>
        <w:jc w:val="both"/>
        <w:rPr>
          <w:sz w:val="28"/>
        </w:rPr>
      </w:pPr>
      <w:r w:rsidRPr="00341A76">
        <w:rPr>
          <w:sz w:val="28"/>
        </w:rPr>
        <w:t>Задачи курсовой работы:</w:t>
      </w:r>
    </w:p>
    <w:p w:rsidR="0028229A" w:rsidRPr="00341A76" w:rsidRDefault="0028229A" w:rsidP="0028229A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</w:rPr>
      </w:pPr>
      <w:r w:rsidRPr="00341A76">
        <w:rPr>
          <w:sz w:val="28"/>
        </w:rPr>
        <w:t>раскрыть понятие и значение технологий социально-культурного сервиса и туризма;</w:t>
      </w:r>
    </w:p>
    <w:p w:rsidR="0028229A" w:rsidRPr="00341A76" w:rsidRDefault="0028229A" w:rsidP="0028229A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</w:rPr>
      </w:pPr>
      <w:r w:rsidRPr="00341A76">
        <w:rPr>
          <w:sz w:val="28"/>
        </w:rPr>
        <w:t>исследовать структуру технологий социально-культурного сервиса и туризма;</w:t>
      </w:r>
    </w:p>
    <w:p w:rsidR="0028229A" w:rsidRPr="00341A76" w:rsidRDefault="0028229A" w:rsidP="0028229A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</w:rPr>
      </w:pPr>
      <w:r w:rsidRPr="00341A76">
        <w:rPr>
          <w:sz w:val="28"/>
        </w:rPr>
        <w:t>провести анализ технологий гостиницы</w:t>
      </w:r>
      <w:r>
        <w:rPr>
          <w:sz w:val="28"/>
        </w:rPr>
        <w:t>, оценить их влияние на управление предприятием.</w:t>
      </w:r>
    </w:p>
    <w:p w:rsidR="0028229A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5D3645">
        <w:rPr>
          <w:sz w:val="28"/>
          <w:szCs w:val="28"/>
        </w:rPr>
        <w:t>Объектом исследования курсовой работы является гостиница «</w:t>
      </w:r>
      <w:r w:rsidR="003842F8">
        <w:rPr>
          <w:sz w:val="28"/>
          <w:szCs w:val="28"/>
        </w:rPr>
        <w:t>Космос</w:t>
      </w:r>
      <w:r w:rsidRPr="005D3645">
        <w:rPr>
          <w:sz w:val="28"/>
          <w:szCs w:val="28"/>
        </w:rPr>
        <w:t>» (г.Москва). Предметом исследования являются информационные технологии гостиницы.</w:t>
      </w:r>
    </w:p>
    <w:p w:rsidR="0028229A" w:rsidRPr="0045548D" w:rsidRDefault="0028229A" w:rsidP="0028229A">
      <w:pPr>
        <w:spacing w:line="360" w:lineRule="auto"/>
        <w:ind w:firstLine="851"/>
        <w:jc w:val="both"/>
      </w:pPr>
      <w:r>
        <w:rPr>
          <w:sz w:val="28"/>
          <w:szCs w:val="28"/>
        </w:rPr>
        <w:t xml:space="preserve">Теоретической основой работы явились труды таких ученых, как Волков Ю.Ф., </w:t>
      </w:r>
      <w:r>
        <w:rPr>
          <w:sz w:val="28"/>
          <w:szCs w:val="15"/>
        </w:rPr>
        <w:t>Морозов</w:t>
      </w:r>
      <w:r w:rsidRPr="005D3645">
        <w:rPr>
          <w:sz w:val="28"/>
          <w:szCs w:val="28"/>
        </w:rPr>
        <w:t xml:space="preserve"> </w:t>
      </w:r>
      <w:r>
        <w:rPr>
          <w:sz w:val="28"/>
          <w:szCs w:val="15"/>
        </w:rPr>
        <w:t xml:space="preserve">М.А., Саак А.Э, Пшеничных Ю.А., </w:t>
      </w:r>
      <w:r>
        <w:rPr>
          <w:sz w:val="28"/>
          <w:szCs w:val="28"/>
        </w:rPr>
        <w:t>Филипповский Е.Е., Шмарова Л.В. и др.</w:t>
      </w:r>
    </w:p>
    <w:p w:rsidR="0028229A" w:rsidRPr="0045548D" w:rsidRDefault="0028229A" w:rsidP="0028229A">
      <w:pPr>
        <w:pStyle w:val="1"/>
        <w:spacing w:before="0" w:after="240" w:line="360" w:lineRule="auto"/>
        <w:ind w:firstLine="851"/>
        <w:jc w:val="center"/>
        <w:rPr>
          <w:rFonts w:ascii="Times New Roman" w:hAnsi="Times New Roman"/>
          <w:sz w:val="28"/>
        </w:rPr>
      </w:pPr>
      <w:bookmarkStart w:id="1" w:name="_Toc191447493"/>
      <w:r w:rsidRPr="0045548D">
        <w:rPr>
          <w:rFonts w:ascii="Times New Roman" w:hAnsi="Times New Roman"/>
          <w:sz w:val="28"/>
        </w:rPr>
        <w:t xml:space="preserve">1. Роль технологий в </w:t>
      </w:r>
      <w:r w:rsidRPr="0045548D">
        <w:rPr>
          <w:rFonts w:ascii="Times New Roman" w:hAnsi="Times New Roman" w:cs="Times New Roman"/>
          <w:sz w:val="28"/>
          <w:szCs w:val="28"/>
        </w:rPr>
        <w:t>социально-культурном сервисе и туризме</w:t>
      </w:r>
      <w:bookmarkEnd w:id="1"/>
    </w:p>
    <w:p w:rsidR="0028229A" w:rsidRPr="0045548D" w:rsidRDefault="0028229A" w:rsidP="0028229A">
      <w:pPr>
        <w:pStyle w:val="1"/>
        <w:spacing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91447494"/>
      <w:r w:rsidRPr="0045548D">
        <w:rPr>
          <w:rFonts w:ascii="Times New Roman" w:hAnsi="Times New Roman" w:cs="Times New Roman"/>
          <w:sz w:val="28"/>
          <w:szCs w:val="28"/>
        </w:rPr>
        <w:t xml:space="preserve">1.1. Понятие </w:t>
      </w:r>
      <w:r>
        <w:rPr>
          <w:rFonts w:ascii="Times New Roman" w:hAnsi="Times New Roman" w:cs="Times New Roman"/>
          <w:sz w:val="28"/>
          <w:szCs w:val="28"/>
        </w:rPr>
        <w:t xml:space="preserve">и значение </w:t>
      </w:r>
      <w:r w:rsidRPr="0045548D">
        <w:rPr>
          <w:rFonts w:ascii="Times New Roman" w:hAnsi="Times New Roman" w:cs="Times New Roman"/>
          <w:sz w:val="28"/>
          <w:szCs w:val="28"/>
        </w:rPr>
        <w:t xml:space="preserve">информационных технологий </w:t>
      </w:r>
      <w:r>
        <w:rPr>
          <w:rFonts w:ascii="Times New Roman" w:hAnsi="Times New Roman" w:cs="Times New Roman"/>
          <w:sz w:val="28"/>
          <w:szCs w:val="28"/>
        </w:rPr>
        <w:t xml:space="preserve">на предприятиях </w:t>
      </w:r>
      <w:r w:rsidRPr="0045548D">
        <w:rPr>
          <w:rFonts w:ascii="Times New Roman" w:hAnsi="Times New Roman" w:cs="Times New Roman"/>
          <w:sz w:val="28"/>
          <w:szCs w:val="28"/>
        </w:rPr>
        <w:t>социально-культурного сервиса и туризма</w:t>
      </w:r>
      <w:bookmarkEnd w:id="2"/>
    </w:p>
    <w:p w:rsidR="0028229A" w:rsidRPr="0045548D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В настоящее время информационные технологии используются в сфере социально-культурного сервиса и туризма весьма широко. По общему мнению специалистов, информационные технологии ста</w:t>
      </w:r>
      <w:r w:rsidRPr="0045548D">
        <w:rPr>
          <w:sz w:val="28"/>
          <w:szCs w:val="28"/>
        </w:rPr>
        <w:softHyphen/>
        <w:t>новятся одним из ключевых элементов системы управления предпри</w:t>
      </w:r>
      <w:r w:rsidRPr="0045548D">
        <w:rPr>
          <w:sz w:val="28"/>
          <w:szCs w:val="28"/>
        </w:rPr>
        <w:softHyphen/>
        <w:t>ятием сферы сервиса.</w:t>
      </w:r>
    </w:p>
    <w:p w:rsidR="0028229A" w:rsidRPr="0045548D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Распространению компьютерных средств обработки информации способствует специфика услуг, являющихся основным объектом куп</w:t>
      </w:r>
      <w:r w:rsidRPr="0045548D">
        <w:rPr>
          <w:sz w:val="28"/>
          <w:szCs w:val="28"/>
        </w:rPr>
        <w:softHyphen/>
        <w:t>ли-продажи на туристском рынке. Услуга обладает свойством неося</w:t>
      </w:r>
      <w:r w:rsidRPr="0045548D">
        <w:rPr>
          <w:sz w:val="28"/>
          <w:szCs w:val="28"/>
        </w:rPr>
        <w:softHyphen/>
        <w:t>заемости, то есть ее невозможно увидеть, попробовать, испытать до момента оказания. Туристская услуга имеет еще и дополнительную особенность: между моментом покупки туристом права на нее и ее ока</w:t>
      </w:r>
      <w:r w:rsidRPr="0045548D">
        <w:rPr>
          <w:sz w:val="28"/>
          <w:szCs w:val="28"/>
        </w:rPr>
        <w:softHyphen/>
        <w:t>занием проходит некоторое время. Клиент турфирмы выбирает тур, основываясь на информации, ко</w:t>
      </w:r>
      <w:r w:rsidRPr="0045548D">
        <w:rPr>
          <w:sz w:val="28"/>
          <w:szCs w:val="28"/>
        </w:rPr>
        <w:softHyphen/>
        <w:t>торой он располагает. Задача турфирмы - предоставить достоверную, полную, актуальную информацию об услугах тура. Это повышает до</w:t>
      </w:r>
      <w:r w:rsidRPr="0045548D">
        <w:rPr>
          <w:sz w:val="28"/>
          <w:szCs w:val="28"/>
        </w:rPr>
        <w:softHyphen/>
        <w:t>верие покупателя к ним, что способствует росту заинтересованности и улучшению продаж. Существенную помощь в предоставлении ин</w:t>
      </w:r>
      <w:r w:rsidRPr="0045548D">
        <w:rPr>
          <w:sz w:val="28"/>
          <w:szCs w:val="28"/>
        </w:rPr>
        <w:softHyphen/>
        <w:t>формации могут оказать информационные технологии.</w:t>
      </w:r>
    </w:p>
    <w:p w:rsidR="0028229A" w:rsidRPr="0045548D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Хотелось бы отметить, что одна из основных причин интенсивного развития информационных систем индустрии туризма кроется в осо</w:t>
      </w:r>
      <w:r w:rsidRPr="0045548D">
        <w:rPr>
          <w:sz w:val="28"/>
          <w:szCs w:val="28"/>
        </w:rPr>
        <w:softHyphen/>
        <w:t>бенности туристского рынка - в географической распределенности субъектов рынка и одновременной необходимости оперативного об</w:t>
      </w:r>
      <w:r w:rsidRPr="0045548D">
        <w:rPr>
          <w:sz w:val="28"/>
          <w:szCs w:val="28"/>
        </w:rPr>
        <w:softHyphen/>
        <w:t>мена информацией между ними. Туризм - одна из сфер, в которой очень востребованы технологии работы онлайн.</w:t>
      </w:r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Характеристику рынка, связанную с его территориальной распределенностью, можно увидеть, например, в определении термина «ту</w:t>
      </w:r>
      <w:r w:rsidRPr="0045548D">
        <w:rPr>
          <w:sz w:val="28"/>
          <w:szCs w:val="28"/>
        </w:rPr>
        <w:softHyphen/>
        <w:t>ризм». Туризм, по сути, есть временные выезды граждан с постоянного места жительства в каких-либо целях. В некоторых определениях даже оговаривается расстояние, которое должен преодолеть граж</w:t>
      </w:r>
      <w:r w:rsidRPr="0045548D">
        <w:rPr>
          <w:sz w:val="28"/>
          <w:szCs w:val="28"/>
        </w:rPr>
        <w:softHyphen/>
        <w:t>данин, чтобы считаться туристом. Организация путешествий тре</w:t>
      </w:r>
      <w:r w:rsidRPr="0045548D">
        <w:rPr>
          <w:sz w:val="28"/>
          <w:szCs w:val="28"/>
        </w:rPr>
        <w:softHyphen/>
        <w:t>бует усилий многих предприятий, совместные действия которых должны быть четко скоординированы. Возникает целая технологическая цепочка бизнес-процессов (приобретение билетов, бронирование мест в гостинице, организация встречи туристов и т. д.), предпо</w:t>
      </w:r>
      <w:r w:rsidRPr="0045548D">
        <w:rPr>
          <w:sz w:val="28"/>
          <w:szCs w:val="28"/>
        </w:rPr>
        <w:softHyphen/>
        <w:t>лагающая информационный обмен между ее элементами. Высокие требования предъявляются к скорости этого обмена. Основными средствами связи обычно выступают телефон, факс, электронная</w:t>
      </w:r>
      <w:r w:rsidRPr="0045548D">
        <w:rPr>
          <w:sz w:val="28"/>
          <w:szCs w:val="28"/>
          <w:vertAlign w:val="superscript"/>
        </w:rPr>
        <w:t xml:space="preserve"> </w:t>
      </w:r>
      <w:r w:rsidRPr="0045548D">
        <w:rPr>
          <w:sz w:val="28"/>
          <w:szCs w:val="28"/>
        </w:rPr>
        <w:t xml:space="preserve">почта, </w:t>
      </w:r>
      <w:r w:rsidRPr="0045548D">
        <w:rPr>
          <w:sz w:val="28"/>
          <w:szCs w:val="28"/>
          <w:lang w:val="en-US"/>
        </w:rPr>
        <w:t>ICQ</w:t>
      </w:r>
      <w:r w:rsidRPr="00D8471F">
        <w:rPr>
          <w:sz w:val="28"/>
          <w:szCs w:val="28"/>
        </w:rPr>
        <w:t>.</w:t>
      </w:r>
    </w:p>
    <w:p w:rsidR="0028229A" w:rsidRPr="0045548D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Информационные технологии используются при разработке туров, направлений (маршрутов).</w:t>
      </w:r>
    </w:p>
    <w:p w:rsidR="0028229A" w:rsidRPr="0045548D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Формирование турпакета предполагает общение туроператора с по</w:t>
      </w:r>
      <w:r w:rsidRPr="0045548D">
        <w:rPr>
          <w:sz w:val="28"/>
          <w:szCs w:val="28"/>
        </w:rPr>
        <w:softHyphen/>
        <w:t>ставщиками туруслуг, государственными и муниципальными учреж</w:t>
      </w:r>
      <w:r w:rsidRPr="0045548D">
        <w:rPr>
          <w:sz w:val="28"/>
          <w:szCs w:val="28"/>
        </w:rPr>
        <w:softHyphen/>
        <w:t>дениями, коммерческими компаниями самого разного профиля дея</w:t>
      </w:r>
      <w:r w:rsidRPr="0045548D">
        <w:rPr>
          <w:sz w:val="28"/>
          <w:szCs w:val="28"/>
        </w:rPr>
        <w:softHyphen/>
        <w:t>тельности. Их услуги так или иначе включаются в тур.</w:t>
      </w:r>
    </w:p>
    <w:p w:rsidR="0028229A" w:rsidRPr="0045548D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Таким образом, туроператор должен иметь актуальную и полную информацию о вариантах размещения и питания, тарифах обслужи</w:t>
      </w:r>
      <w:r w:rsidRPr="0045548D">
        <w:rPr>
          <w:sz w:val="28"/>
          <w:szCs w:val="28"/>
        </w:rPr>
        <w:softHyphen/>
        <w:t>вания, о расписании движения транспортных средств и их загрузке, о партнерах-туроператорах и их услугах, о населенных пунктах той или иной страны и т.д. Получается, что туроператор сталкивается с растущим объемом разноплановой информации, которую необходимо собирать, хранить, обязательно иметь к ней оперативный доступ.</w:t>
      </w:r>
    </w:p>
    <w:p w:rsidR="0028229A" w:rsidRPr="0045548D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Крупными игроками рынка являются гостиничные цепи, функцио</w:t>
      </w:r>
      <w:r w:rsidRPr="0045548D">
        <w:rPr>
          <w:sz w:val="28"/>
          <w:szCs w:val="28"/>
        </w:rPr>
        <w:softHyphen/>
        <w:t>нирующие на принципах единого управления, эффективность которого напрямую зависит от использования информационных технологий.</w:t>
      </w:r>
    </w:p>
    <w:p w:rsidR="0028229A" w:rsidRPr="0045548D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Для гостиницы выход за пределы региона расположения и контакт с географически удаленными клиентами имеют по определению принципиальное значение - местное население гостиничными услугами не пользуется. Гостиницы продают свои услуги через Интернет - непосредственно туристу, а через глобальные системы бронирования - туроператорам и турагентам.</w:t>
      </w:r>
    </w:p>
    <w:p w:rsidR="00AA4E34" w:rsidRDefault="0028229A">
      <w:r>
        <w:t>…..</w:t>
      </w:r>
    </w:p>
    <w:p w:rsidR="0028229A" w:rsidRPr="0045548D" w:rsidRDefault="0028229A" w:rsidP="0028229A">
      <w:pPr>
        <w:pStyle w:val="1"/>
        <w:spacing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191447495"/>
      <w:r w:rsidRPr="004554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54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Pr="0045548D">
        <w:rPr>
          <w:rFonts w:ascii="Times New Roman" w:hAnsi="Times New Roman" w:cs="Times New Roman"/>
          <w:sz w:val="28"/>
          <w:szCs w:val="28"/>
        </w:rPr>
        <w:t xml:space="preserve">информационных технологий </w:t>
      </w:r>
      <w:r>
        <w:rPr>
          <w:rFonts w:ascii="Times New Roman" w:hAnsi="Times New Roman" w:cs="Times New Roman"/>
          <w:sz w:val="28"/>
          <w:szCs w:val="28"/>
        </w:rPr>
        <w:t xml:space="preserve">на предприятиях </w:t>
      </w:r>
      <w:r w:rsidRPr="0045548D">
        <w:rPr>
          <w:rFonts w:ascii="Times New Roman" w:hAnsi="Times New Roman" w:cs="Times New Roman"/>
          <w:sz w:val="28"/>
          <w:szCs w:val="28"/>
        </w:rPr>
        <w:t>социально-культурного сервиса и туризма</w:t>
      </w:r>
      <w:bookmarkEnd w:id="3"/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Информационные технологии управления в социально-культурном сервисе и туризме - это система методов и способов передачи, обра</w:t>
      </w:r>
      <w:r w:rsidRPr="0045548D">
        <w:rPr>
          <w:sz w:val="28"/>
          <w:szCs w:val="28"/>
        </w:rPr>
        <w:softHyphen/>
        <w:t>ботки, хранения и предоставления информации на основе примене</w:t>
      </w:r>
      <w:r w:rsidRPr="0045548D">
        <w:rPr>
          <w:sz w:val="28"/>
          <w:szCs w:val="28"/>
        </w:rPr>
        <w:softHyphen/>
        <w:t>ния технических средств.</w:t>
      </w:r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Информационная технология включает следующие составляю</w:t>
      </w:r>
      <w:r w:rsidRPr="0045548D">
        <w:rPr>
          <w:sz w:val="28"/>
          <w:szCs w:val="28"/>
        </w:rPr>
        <w:softHyphen/>
        <w:t>щие:</w:t>
      </w:r>
    </w:p>
    <w:p w:rsidR="0028229A" w:rsidRPr="0045548D" w:rsidRDefault="0028229A" w:rsidP="0028229A">
      <w:pPr>
        <w:numPr>
          <w:ilvl w:val="0"/>
          <w:numId w:val="2"/>
        </w:numPr>
        <w:shd w:val="clear" w:color="auto" w:fill="FFFFFF"/>
        <w:tabs>
          <w:tab w:val="clear" w:pos="1931"/>
          <w:tab w:val="left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комплекс технических средств, реализующий информационный</w:t>
      </w:r>
      <w:r w:rsidRPr="0045548D">
        <w:rPr>
          <w:sz w:val="28"/>
          <w:szCs w:val="28"/>
        </w:rPr>
        <w:br/>
        <w:t>процесс;</w:t>
      </w:r>
    </w:p>
    <w:p w:rsidR="0028229A" w:rsidRPr="0045548D" w:rsidRDefault="0028229A" w:rsidP="0028229A">
      <w:pPr>
        <w:numPr>
          <w:ilvl w:val="0"/>
          <w:numId w:val="2"/>
        </w:numPr>
        <w:shd w:val="clear" w:color="auto" w:fill="FFFFFF"/>
        <w:tabs>
          <w:tab w:val="clear" w:pos="1931"/>
          <w:tab w:val="left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средства управления техническим комплексом (программное</w:t>
      </w:r>
      <w:r w:rsidRPr="0045548D">
        <w:rPr>
          <w:sz w:val="28"/>
          <w:szCs w:val="28"/>
        </w:rPr>
        <w:br/>
        <w:t>обеспечение);</w:t>
      </w:r>
    </w:p>
    <w:p w:rsidR="0028229A" w:rsidRPr="0045548D" w:rsidRDefault="0028229A" w:rsidP="0028229A">
      <w:pPr>
        <w:numPr>
          <w:ilvl w:val="0"/>
          <w:numId w:val="2"/>
        </w:numPr>
        <w:shd w:val="clear" w:color="auto" w:fill="FFFFFF"/>
        <w:tabs>
          <w:tab w:val="clear" w:pos="1931"/>
          <w:tab w:val="left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организационно-методическое обеспечение, согласовывающее</w:t>
      </w:r>
      <w:r w:rsidRPr="0045548D">
        <w:rPr>
          <w:sz w:val="28"/>
          <w:szCs w:val="28"/>
        </w:rPr>
        <w:br/>
        <w:t>использование технических средств, средств управления техническим комплексом и деятельность персонала.</w:t>
      </w:r>
    </w:p>
    <w:p w:rsidR="0028229A" w:rsidRPr="0045548D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Структура информационных технологий социально-культурного сер</w:t>
      </w:r>
      <w:r w:rsidRPr="0045548D">
        <w:rPr>
          <w:sz w:val="28"/>
          <w:szCs w:val="28"/>
        </w:rPr>
        <w:softHyphen/>
        <w:t>виса и туризма представлена на рис.1.</w:t>
      </w:r>
    </w:p>
    <w:p w:rsidR="0028229A" w:rsidRPr="0045548D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b/>
          <w:sz w:val="28"/>
          <w:szCs w:val="28"/>
        </w:rPr>
        <w:t>Персональные компьютеры</w:t>
      </w:r>
      <w:r w:rsidRPr="0045548D">
        <w:rPr>
          <w:sz w:val="28"/>
          <w:szCs w:val="28"/>
        </w:rPr>
        <w:t xml:space="preserve"> представляют собой вычислительные системы, все ресурсы которых полностью ориентированы на обеспе</w:t>
      </w:r>
      <w:r w:rsidRPr="0045548D">
        <w:rPr>
          <w:sz w:val="28"/>
          <w:szCs w:val="28"/>
        </w:rPr>
        <w:softHyphen/>
        <w:t>чение деятельности одного рабочего места, одного пользователя.</w:t>
      </w:r>
    </w:p>
    <w:p w:rsidR="0028229A" w:rsidRDefault="0028229A" w:rsidP="0028229A">
      <w:pPr>
        <w:rPr>
          <w:sz w:val="28"/>
          <w:szCs w:val="28"/>
        </w:rPr>
      </w:pPr>
      <w:r>
        <w:rPr>
          <w:sz w:val="28"/>
          <w:szCs w:val="28"/>
        </w:rPr>
        <w:t>………</w:t>
      </w:r>
    </w:p>
    <w:p w:rsidR="0028229A" w:rsidRPr="0045548D" w:rsidRDefault="0028229A" w:rsidP="0028229A">
      <w:pPr>
        <w:spacing w:after="240" w:line="360" w:lineRule="auto"/>
        <w:ind w:firstLine="851"/>
        <w:jc w:val="both"/>
        <w:rPr>
          <w:color w:val="000000"/>
          <w:sz w:val="28"/>
          <w:szCs w:val="28"/>
        </w:rPr>
      </w:pPr>
      <w:r w:rsidRPr="0045548D">
        <w:rPr>
          <w:sz w:val="28"/>
          <w:szCs w:val="28"/>
        </w:rPr>
        <w:t>Рис.2</w:t>
      </w:r>
      <w:r w:rsidRPr="0045548D">
        <w:rPr>
          <w:color w:val="000000"/>
          <w:sz w:val="28"/>
          <w:szCs w:val="28"/>
        </w:rPr>
        <w:t>. Виды прикладного ПО, используемого в индустрии туризма</w:t>
      </w:r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</w:rPr>
        <w:t>Примером интегрированного офисного пакета может служить па</w:t>
      </w:r>
      <w:r w:rsidRPr="0045548D">
        <w:rPr>
          <w:sz w:val="28"/>
          <w:szCs w:val="28"/>
        </w:rPr>
        <w:softHyphen/>
        <w:t xml:space="preserve">кет </w:t>
      </w:r>
      <w:r w:rsidRPr="0045548D">
        <w:rPr>
          <w:sz w:val="28"/>
          <w:szCs w:val="28"/>
          <w:lang w:val="en-US"/>
        </w:rPr>
        <w:t>Microsoft</w:t>
      </w:r>
      <w:r w:rsidRPr="00D8471F">
        <w:rPr>
          <w:sz w:val="28"/>
          <w:szCs w:val="28"/>
        </w:rPr>
        <w:t xml:space="preserve"> </w:t>
      </w:r>
      <w:r w:rsidRPr="0045548D">
        <w:rPr>
          <w:sz w:val="28"/>
          <w:szCs w:val="28"/>
          <w:lang w:val="en-US"/>
        </w:rPr>
        <w:t>Office</w:t>
      </w:r>
      <w:r w:rsidRPr="00D8471F">
        <w:rPr>
          <w:sz w:val="28"/>
          <w:szCs w:val="28"/>
        </w:rPr>
        <w:t xml:space="preserve">, </w:t>
      </w:r>
      <w:r w:rsidRPr="0045548D">
        <w:rPr>
          <w:sz w:val="28"/>
          <w:szCs w:val="28"/>
        </w:rPr>
        <w:t>который поставляется в нескольких вариантах, включающих разное число приложений. К основным приложениям пакета относятся:</w:t>
      </w:r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  <w:lang w:val="en-US"/>
        </w:rPr>
        <w:t>Word</w:t>
      </w:r>
      <w:r w:rsidRPr="00D8471F">
        <w:rPr>
          <w:sz w:val="28"/>
          <w:szCs w:val="28"/>
        </w:rPr>
        <w:t xml:space="preserve"> </w:t>
      </w:r>
      <w:r w:rsidRPr="0045548D">
        <w:rPr>
          <w:sz w:val="28"/>
          <w:szCs w:val="28"/>
        </w:rPr>
        <w:t>- мощный текстовый редактор, являющийся удобным ин</w:t>
      </w:r>
      <w:r w:rsidRPr="0045548D">
        <w:rPr>
          <w:sz w:val="28"/>
          <w:szCs w:val="28"/>
        </w:rPr>
        <w:softHyphen/>
        <w:t>струментом для создания сложных текстовых документов, вклю</w:t>
      </w:r>
      <w:r w:rsidRPr="0045548D">
        <w:rPr>
          <w:sz w:val="28"/>
          <w:szCs w:val="28"/>
        </w:rPr>
        <w:softHyphen/>
        <w:t>чающих математические формулы, таблицы, рисунки, диаграм</w:t>
      </w:r>
      <w:r w:rsidRPr="0045548D">
        <w:rPr>
          <w:sz w:val="28"/>
          <w:szCs w:val="28"/>
        </w:rPr>
        <w:softHyphen/>
        <w:t xml:space="preserve">мы, а также объекты, подготовленные в других приложениях пакета </w:t>
      </w:r>
      <w:r w:rsidRPr="0045548D">
        <w:rPr>
          <w:sz w:val="28"/>
          <w:szCs w:val="28"/>
          <w:lang w:val="en-US"/>
        </w:rPr>
        <w:t>Microsoft</w:t>
      </w:r>
      <w:r w:rsidRPr="00D8471F">
        <w:rPr>
          <w:sz w:val="28"/>
          <w:szCs w:val="28"/>
        </w:rPr>
        <w:t xml:space="preserve"> </w:t>
      </w:r>
      <w:r w:rsidRPr="0045548D">
        <w:rPr>
          <w:sz w:val="28"/>
          <w:szCs w:val="28"/>
          <w:lang w:val="en-US"/>
        </w:rPr>
        <w:t>Office</w:t>
      </w:r>
      <w:r w:rsidRPr="00D8471F">
        <w:rPr>
          <w:sz w:val="28"/>
          <w:szCs w:val="28"/>
        </w:rPr>
        <w:t>;</w:t>
      </w:r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  <w:lang w:val="en-US"/>
        </w:rPr>
        <w:t>Excel</w:t>
      </w:r>
      <w:r w:rsidRPr="00D8471F">
        <w:rPr>
          <w:sz w:val="28"/>
          <w:szCs w:val="28"/>
        </w:rPr>
        <w:t xml:space="preserve"> </w:t>
      </w:r>
      <w:r w:rsidRPr="0045548D">
        <w:rPr>
          <w:sz w:val="28"/>
          <w:szCs w:val="28"/>
        </w:rPr>
        <w:t>- табличный редактор, предоставляющий мощные средства для создания сложных электронных таблиц и реализующий ши</w:t>
      </w:r>
      <w:r w:rsidRPr="0045548D">
        <w:rPr>
          <w:sz w:val="28"/>
          <w:szCs w:val="28"/>
        </w:rPr>
        <w:softHyphen/>
        <w:t xml:space="preserve">рокий спектр вычислений. С помощью табличного </w:t>
      </w:r>
      <w:r w:rsidRPr="0045548D">
        <w:rPr>
          <w:sz w:val="28"/>
          <w:szCs w:val="28"/>
          <w:lang w:val="en-US"/>
        </w:rPr>
        <w:t>Excel</w:t>
      </w:r>
      <w:r w:rsidRPr="00D8471F">
        <w:rPr>
          <w:sz w:val="28"/>
          <w:szCs w:val="28"/>
        </w:rPr>
        <w:t xml:space="preserve"> </w:t>
      </w:r>
      <w:r w:rsidRPr="0045548D">
        <w:rPr>
          <w:sz w:val="28"/>
          <w:szCs w:val="28"/>
        </w:rPr>
        <w:t>в элек</w:t>
      </w:r>
      <w:r w:rsidRPr="0045548D">
        <w:rPr>
          <w:sz w:val="28"/>
          <w:szCs w:val="28"/>
        </w:rPr>
        <w:softHyphen/>
        <w:t>тронных таблицах можно выполнять различные инженерные, статистические, экономические, бухгалтерские, финансовые рас</w:t>
      </w:r>
      <w:r w:rsidRPr="0045548D">
        <w:rPr>
          <w:sz w:val="28"/>
          <w:szCs w:val="28"/>
        </w:rPr>
        <w:softHyphen/>
        <w:t>четы, проводить сложный экономический анализ, моделировать и оптимизировать различные ситуации;</w:t>
      </w:r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  <w:lang w:val="en-US"/>
        </w:rPr>
        <w:t>Access</w:t>
      </w:r>
      <w:r w:rsidRPr="00D8471F">
        <w:rPr>
          <w:sz w:val="28"/>
          <w:szCs w:val="28"/>
        </w:rPr>
        <w:t xml:space="preserve"> </w:t>
      </w:r>
      <w:r w:rsidRPr="0045548D">
        <w:rPr>
          <w:sz w:val="28"/>
          <w:szCs w:val="28"/>
        </w:rPr>
        <w:t>- система управления базами данных;</w:t>
      </w:r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  <w:lang w:val="en-US"/>
        </w:rPr>
        <w:t>Power</w:t>
      </w:r>
      <w:r w:rsidRPr="00D8471F">
        <w:rPr>
          <w:sz w:val="28"/>
          <w:szCs w:val="28"/>
        </w:rPr>
        <w:t xml:space="preserve"> </w:t>
      </w:r>
      <w:r w:rsidRPr="0045548D">
        <w:rPr>
          <w:sz w:val="28"/>
          <w:szCs w:val="28"/>
          <w:lang w:val="en-US"/>
        </w:rPr>
        <w:t>Point</w:t>
      </w:r>
      <w:r w:rsidRPr="00D8471F">
        <w:rPr>
          <w:sz w:val="28"/>
          <w:szCs w:val="28"/>
        </w:rPr>
        <w:t xml:space="preserve"> </w:t>
      </w:r>
      <w:r w:rsidRPr="0045548D">
        <w:rPr>
          <w:sz w:val="28"/>
          <w:szCs w:val="28"/>
        </w:rPr>
        <w:t>- система подготовки презентаций, обеспечиваю</w:t>
      </w:r>
      <w:r w:rsidRPr="0045548D">
        <w:rPr>
          <w:sz w:val="28"/>
          <w:szCs w:val="28"/>
        </w:rPr>
        <w:softHyphen/>
        <w:t>щая создание графических и текстовых материалов, используе</w:t>
      </w:r>
      <w:r w:rsidRPr="0045548D">
        <w:rPr>
          <w:sz w:val="28"/>
          <w:szCs w:val="28"/>
        </w:rPr>
        <w:softHyphen/>
        <w:t>мых для демонстрации на презентациях, деловых переговорах, конференциях;</w:t>
      </w:r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  <w:lang w:val="en-US"/>
        </w:rPr>
        <w:t>Outlook</w:t>
      </w:r>
      <w:r w:rsidRPr="00D8471F">
        <w:rPr>
          <w:sz w:val="28"/>
          <w:szCs w:val="28"/>
        </w:rPr>
        <w:t xml:space="preserve"> </w:t>
      </w:r>
      <w:r w:rsidRPr="0045548D">
        <w:rPr>
          <w:sz w:val="28"/>
          <w:szCs w:val="28"/>
        </w:rPr>
        <w:t>- менеджер персональной информации, обеспечивающий обработку сообщений электронной почты, планирование встреч и собраний, управление контактами и задачами и др.;</w:t>
      </w:r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  <w:lang w:val="en-US"/>
        </w:rPr>
        <w:t>FrontPage</w:t>
      </w:r>
      <w:r w:rsidRPr="00D8471F">
        <w:rPr>
          <w:sz w:val="28"/>
          <w:szCs w:val="28"/>
        </w:rPr>
        <w:t xml:space="preserve"> </w:t>
      </w:r>
      <w:r w:rsidRPr="0045548D">
        <w:rPr>
          <w:sz w:val="28"/>
          <w:szCs w:val="28"/>
        </w:rPr>
        <w:t>- редактор, предназначенный для создания веб-страниц;</w:t>
      </w:r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  <w:lang w:val="en-US"/>
        </w:rPr>
        <w:t>PhotoDraw</w:t>
      </w:r>
      <w:r w:rsidRPr="00D8471F">
        <w:rPr>
          <w:sz w:val="28"/>
          <w:szCs w:val="28"/>
        </w:rPr>
        <w:t xml:space="preserve"> </w:t>
      </w:r>
      <w:r w:rsidRPr="0045548D">
        <w:rPr>
          <w:sz w:val="28"/>
          <w:szCs w:val="28"/>
        </w:rPr>
        <w:t>- графический редактор для создания деловой гра</w:t>
      </w:r>
      <w:r w:rsidRPr="0045548D">
        <w:rPr>
          <w:sz w:val="28"/>
          <w:szCs w:val="28"/>
        </w:rPr>
        <w:softHyphen/>
        <w:t>фики;</w:t>
      </w:r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sz w:val="28"/>
          <w:szCs w:val="28"/>
          <w:lang w:val="en-US"/>
        </w:rPr>
        <w:t>Publisher</w:t>
      </w:r>
      <w:r w:rsidRPr="00D8471F">
        <w:rPr>
          <w:sz w:val="28"/>
          <w:szCs w:val="28"/>
        </w:rPr>
        <w:t xml:space="preserve"> </w:t>
      </w:r>
      <w:r w:rsidRPr="0045548D">
        <w:rPr>
          <w:sz w:val="28"/>
          <w:szCs w:val="28"/>
        </w:rPr>
        <w:t>- настольная издательская система.</w:t>
      </w:r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i/>
          <w:iCs/>
          <w:sz w:val="28"/>
          <w:szCs w:val="28"/>
        </w:rPr>
        <w:t xml:space="preserve">Система управления базами данных </w:t>
      </w:r>
      <w:r w:rsidRPr="0045548D">
        <w:rPr>
          <w:sz w:val="28"/>
          <w:szCs w:val="28"/>
        </w:rPr>
        <w:t>(СУБД) - это комплекс язы</w:t>
      </w:r>
      <w:r w:rsidRPr="0045548D">
        <w:rPr>
          <w:sz w:val="28"/>
          <w:szCs w:val="28"/>
        </w:rPr>
        <w:softHyphen/>
        <w:t xml:space="preserve">ковых и программных средств для создания, ведения и совместного) использования БД многими пользователями. </w:t>
      </w:r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i/>
          <w:iCs/>
          <w:sz w:val="28"/>
          <w:szCs w:val="28"/>
        </w:rPr>
        <w:t xml:space="preserve">Графический редактор - </w:t>
      </w:r>
      <w:r w:rsidRPr="0045548D">
        <w:rPr>
          <w:sz w:val="28"/>
          <w:szCs w:val="28"/>
        </w:rPr>
        <w:t xml:space="preserve">компьютерная программа, предназначенная для создания и обработки графических иллюстраций. </w:t>
      </w:r>
    </w:p>
    <w:p w:rsidR="0028229A" w:rsidRPr="0045548D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i/>
          <w:iCs/>
          <w:sz w:val="28"/>
          <w:szCs w:val="28"/>
        </w:rPr>
        <w:t xml:space="preserve">Экспертные системы </w:t>
      </w:r>
      <w:r w:rsidRPr="0045548D">
        <w:rPr>
          <w:sz w:val="28"/>
          <w:szCs w:val="28"/>
        </w:rPr>
        <w:t xml:space="preserve">и </w:t>
      </w:r>
      <w:r w:rsidRPr="0045548D">
        <w:rPr>
          <w:i/>
          <w:iCs/>
          <w:sz w:val="28"/>
          <w:szCs w:val="28"/>
        </w:rPr>
        <w:t xml:space="preserve">системы поддержки принятия решений </w:t>
      </w:r>
      <w:r w:rsidRPr="0045548D">
        <w:rPr>
          <w:sz w:val="28"/>
          <w:szCs w:val="28"/>
        </w:rPr>
        <w:t>необходимы для информационного обеспечения управления на основе экономико-математического моде</w:t>
      </w:r>
      <w:r w:rsidRPr="0045548D">
        <w:rPr>
          <w:sz w:val="28"/>
          <w:szCs w:val="28"/>
        </w:rPr>
        <w:softHyphen/>
        <w:t xml:space="preserve">лирования и принципов искусственного интеллекта. </w:t>
      </w:r>
    </w:p>
    <w:p w:rsidR="0028229A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45548D">
        <w:rPr>
          <w:i/>
          <w:iCs/>
          <w:sz w:val="28"/>
          <w:szCs w:val="28"/>
        </w:rPr>
        <w:t>Системы уп</w:t>
      </w:r>
      <w:r w:rsidRPr="0045548D">
        <w:rPr>
          <w:i/>
          <w:iCs/>
          <w:sz w:val="28"/>
          <w:szCs w:val="28"/>
        </w:rPr>
        <w:softHyphen/>
        <w:t xml:space="preserve">равления проектами </w:t>
      </w:r>
      <w:r w:rsidRPr="0045548D">
        <w:rPr>
          <w:sz w:val="28"/>
          <w:szCs w:val="28"/>
        </w:rPr>
        <w:t>предназначены для планирования и управления использованием ресурсов различных видов (материальными, техническими, финансовыми, кадровыми, информационными) при реализации сложных проектов.</w:t>
      </w:r>
    </w:p>
    <w:p w:rsidR="0028229A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</w:p>
    <w:p w:rsidR="0028229A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</w:p>
    <w:p w:rsidR="0028229A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</w:p>
    <w:p w:rsidR="0028229A" w:rsidRPr="0012765E" w:rsidRDefault="0028229A" w:rsidP="0028229A">
      <w:pPr>
        <w:pStyle w:val="1"/>
        <w:spacing w:before="0" w:after="24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bookmarkStart w:id="4" w:name="_Toc191447496"/>
      <w:r w:rsidRPr="0012765E">
        <w:rPr>
          <w:rFonts w:ascii="Times New Roman" w:hAnsi="Times New Roman"/>
          <w:sz w:val="28"/>
          <w:szCs w:val="28"/>
        </w:rPr>
        <w:t xml:space="preserve">2. Анализ технологий </w:t>
      </w:r>
      <w:r>
        <w:rPr>
          <w:rFonts w:ascii="Times New Roman" w:hAnsi="Times New Roman"/>
          <w:sz w:val="28"/>
          <w:szCs w:val="28"/>
        </w:rPr>
        <w:t xml:space="preserve">и их влияние на управление </w:t>
      </w:r>
      <w:r w:rsidRPr="0012765E">
        <w:rPr>
          <w:rFonts w:ascii="Times New Roman" w:hAnsi="Times New Roman"/>
          <w:sz w:val="28"/>
          <w:szCs w:val="28"/>
        </w:rPr>
        <w:t>ООО «</w:t>
      </w:r>
      <w:r w:rsidR="003842F8">
        <w:rPr>
          <w:rFonts w:ascii="Times New Roman" w:hAnsi="Times New Roman"/>
          <w:sz w:val="28"/>
          <w:szCs w:val="28"/>
        </w:rPr>
        <w:t>Космос</w:t>
      </w:r>
      <w:r w:rsidRPr="0012765E">
        <w:rPr>
          <w:rFonts w:ascii="Times New Roman" w:hAnsi="Times New Roman"/>
          <w:sz w:val="28"/>
          <w:szCs w:val="28"/>
        </w:rPr>
        <w:t>»</w:t>
      </w:r>
      <w:bookmarkEnd w:id="4"/>
    </w:p>
    <w:p w:rsidR="0028229A" w:rsidRPr="00A45B06" w:rsidRDefault="0028229A" w:rsidP="0028229A">
      <w:pPr>
        <w:pStyle w:val="1"/>
        <w:spacing w:after="240" w:line="360" w:lineRule="auto"/>
        <w:ind w:firstLine="851"/>
        <w:jc w:val="center"/>
        <w:rPr>
          <w:rStyle w:val="HTML"/>
          <w:rFonts w:ascii="Times New Roman" w:hAnsi="Times New Roman" w:cs="Times New Roman"/>
          <w:sz w:val="28"/>
          <w:szCs w:val="28"/>
        </w:rPr>
      </w:pPr>
      <w:bookmarkStart w:id="5" w:name="_Toc119302166"/>
      <w:bookmarkStart w:id="6" w:name="_Toc191447497"/>
      <w:r>
        <w:rPr>
          <w:rStyle w:val="HTML"/>
          <w:rFonts w:ascii="Times New Roman" w:hAnsi="Times New Roman" w:cs="Times New Roman"/>
          <w:sz w:val="28"/>
          <w:szCs w:val="28"/>
        </w:rPr>
        <w:t>2</w:t>
      </w:r>
      <w:r w:rsidRPr="00A45B06">
        <w:rPr>
          <w:rStyle w:val="HTML"/>
          <w:rFonts w:ascii="Times New Roman" w:hAnsi="Times New Roman" w:cs="Times New Roman"/>
          <w:sz w:val="28"/>
          <w:szCs w:val="28"/>
        </w:rPr>
        <w:t xml:space="preserve">.1. </w:t>
      </w:r>
      <w:r>
        <w:rPr>
          <w:rStyle w:val="HTML"/>
          <w:rFonts w:ascii="Times New Roman" w:hAnsi="Times New Roman" w:cs="Times New Roman"/>
          <w:sz w:val="28"/>
          <w:szCs w:val="28"/>
        </w:rPr>
        <w:t>Организационно-экономическая х</w:t>
      </w:r>
      <w:r w:rsidRPr="00A45B06">
        <w:rPr>
          <w:rStyle w:val="HTML"/>
          <w:rFonts w:ascii="Times New Roman" w:hAnsi="Times New Roman" w:cs="Times New Roman"/>
          <w:sz w:val="28"/>
          <w:szCs w:val="28"/>
        </w:rPr>
        <w:t>арактеристика предприятия</w:t>
      </w:r>
      <w:bookmarkEnd w:id="5"/>
      <w:bookmarkEnd w:id="6"/>
    </w:p>
    <w:p w:rsidR="0028229A" w:rsidRPr="00F918FE" w:rsidRDefault="008B3E71" w:rsidP="0028229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………….</w:t>
      </w:r>
    </w:p>
    <w:p w:rsidR="0028229A" w:rsidRPr="00F918FE" w:rsidRDefault="0028229A" w:rsidP="0028229A">
      <w:pPr>
        <w:spacing w:line="360" w:lineRule="auto"/>
        <w:ind w:firstLine="851"/>
        <w:jc w:val="both"/>
        <w:rPr>
          <w:sz w:val="28"/>
        </w:rPr>
      </w:pPr>
      <w:r w:rsidRPr="00F918FE">
        <w:rPr>
          <w:sz w:val="28"/>
        </w:rPr>
        <w:t xml:space="preserve">Гостиница </w:t>
      </w:r>
      <w:r w:rsidR="003842F8">
        <w:rPr>
          <w:sz w:val="28"/>
        </w:rPr>
        <w:t>Космос</w:t>
      </w:r>
      <w:r w:rsidRPr="00F918FE">
        <w:rPr>
          <w:sz w:val="28"/>
        </w:rPr>
        <w:t xml:space="preserve"> для своих гостей предлагает следующие услуги:</w:t>
      </w:r>
    </w:p>
    <w:p w:rsidR="0028229A" w:rsidRPr="00F918FE" w:rsidRDefault="0028229A" w:rsidP="0028229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</w:t>
      </w:r>
      <w:r w:rsidRPr="00F918FE">
        <w:rPr>
          <w:sz w:val="28"/>
        </w:rPr>
        <w:t>есторан (в меню блюда арабской и европейской кухни) на 80 посадочных мест, каждый вечер шоу-программа, производится обслуживание в номерах;</w:t>
      </w:r>
    </w:p>
    <w:p w:rsidR="0028229A" w:rsidRPr="00F918FE" w:rsidRDefault="0028229A" w:rsidP="0028229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а</w:t>
      </w:r>
      <w:r w:rsidRPr="00F918FE">
        <w:rPr>
          <w:sz w:val="28"/>
        </w:rPr>
        <w:t>втопарковка для постояльцев гостиницы;</w:t>
      </w:r>
    </w:p>
    <w:p w:rsidR="0028229A" w:rsidRPr="00F918FE" w:rsidRDefault="0028229A" w:rsidP="0028229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</w:t>
      </w:r>
      <w:r w:rsidRPr="00F918FE">
        <w:rPr>
          <w:sz w:val="28"/>
        </w:rPr>
        <w:t>руглосуточный пост охраны, осуществляющий пропускной режим в гостиницу, обеспечивающей наблюдение и контроль за гостевой парковкой автотранспорта клиентов гостиницы;</w:t>
      </w:r>
    </w:p>
    <w:p w:rsidR="0028229A" w:rsidRPr="00F918FE" w:rsidRDefault="0028229A" w:rsidP="0028229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т</w:t>
      </w:r>
      <w:r w:rsidRPr="00F918FE">
        <w:rPr>
          <w:sz w:val="28"/>
        </w:rPr>
        <w:t>рансфер из аэропорта до гостиницы и обратно;</w:t>
      </w:r>
    </w:p>
    <w:p w:rsidR="0028229A" w:rsidRPr="00F918FE" w:rsidRDefault="0028229A" w:rsidP="0028229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</w:t>
      </w:r>
      <w:r w:rsidRPr="00F918FE">
        <w:rPr>
          <w:sz w:val="28"/>
        </w:rPr>
        <w:t>аказ такси;</w:t>
      </w:r>
    </w:p>
    <w:p w:rsidR="0028229A" w:rsidRPr="00F918FE" w:rsidRDefault="0028229A" w:rsidP="0028229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</w:t>
      </w:r>
      <w:r w:rsidRPr="00F918FE">
        <w:rPr>
          <w:sz w:val="28"/>
        </w:rPr>
        <w:t>ейфовые ячейки;</w:t>
      </w:r>
    </w:p>
    <w:p w:rsidR="0028229A" w:rsidRPr="00F918FE" w:rsidRDefault="0028229A" w:rsidP="0028229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</w:t>
      </w:r>
      <w:r w:rsidRPr="00F918FE">
        <w:rPr>
          <w:sz w:val="28"/>
        </w:rPr>
        <w:t>ауна с минибассейном, бочкой "КАМБАЛА" с холодной водой, по желанию клиентов с травяными настоями;</w:t>
      </w:r>
    </w:p>
    <w:p w:rsidR="0028229A" w:rsidRPr="00F918FE" w:rsidRDefault="0028229A" w:rsidP="0028229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Pr="00F918FE">
        <w:rPr>
          <w:sz w:val="28"/>
        </w:rPr>
        <w:t>арикмахерская;</w:t>
      </w:r>
    </w:p>
    <w:p w:rsidR="0028229A" w:rsidRPr="00F918FE" w:rsidRDefault="0028229A" w:rsidP="0028229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Pr="00F918FE">
        <w:rPr>
          <w:sz w:val="28"/>
        </w:rPr>
        <w:t>роживание с животными за 10% от стоимости номера;</w:t>
      </w:r>
    </w:p>
    <w:p w:rsidR="0028229A" w:rsidRPr="00F918FE" w:rsidRDefault="0028229A" w:rsidP="0028229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</w:t>
      </w:r>
      <w:r w:rsidRPr="00F918FE">
        <w:rPr>
          <w:sz w:val="28"/>
        </w:rPr>
        <w:t>асса авиа и ж/д билетов;</w:t>
      </w:r>
    </w:p>
    <w:p w:rsidR="0028229A" w:rsidRPr="00F918FE" w:rsidRDefault="0028229A" w:rsidP="0028229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</w:t>
      </w:r>
      <w:r w:rsidRPr="00F918FE">
        <w:rPr>
          <w:sz w:val="28"/>
        </w:rPr>
        <w:t>иоски товаров первой необходимости и парфюмерии;</w:t>
      </w:r>
    </w:p>
    <w:p w:rsidR="0028229A" w:rsidRPr="00F918FE" w:rsidRDefault="0028229A" w:rsidP="0028229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</w:t>
      </w:r>
      <w:r w:rsidRPr="00F918FE">
        <w:rPr>
          <w:sz w:val="28"/>
        </w:rPr>
        <w:t>онференц-зал на 56 посадочных мест;</w:t>
      </w:r>
    </w:p>
    <w:p w:rsidR="0028229A" w:rsidRPr="00F918FE" w:rsidRDefault="0028229A" w:rsidP="0028229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</w:t>
      </w:r>
      <w:r w:rsidRPr="00F918FE">
        <w:rPr>
          <w:sz w:val="28"/>
        </w:rPr>
        <w:t>гровые автоматы;</w:t>
      </w:r>
    </w:p>
    <w:p w:rsidR="0028229A" w:rsidRPr="00F918FE" w:rsidRDefault="0028229A" w:rsidP="0028229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Pr="00F918FE">
        <w:rPr>
          <w:sz w:val="28"/>
        </w:rPr>
        <w:t>равовая и юридическая услуга: если клиент в пределах г. Москвы попадает в нестандартную ситуацию, он может, позвонив в гостиницу, вызвать квалифицированного адвоката-правозащитника.</w:t>
      </w:r>
    </w:p>
    <w:p w:rsidR="0028229A" w:rsidRPr="00F918FE" w:rsidRDefault="0028229A" w:rsidP="0028229A">
      <w:pPr>
        <w:spacing w:line="360" w:lineRule="auto"/>
        <w:ind w:firstLine="851"/>
        <w:jc w:val="both"/>
        <w:rPr>
          <w:sz w:val="28"/>
        </w:rPr>
      </w:pPr>
      <w:r w:rsidRPr="00F918FE">
        <w:rPr>
          <w:sz w:val="28"/>
        </w:rPr>
        <w:t xml:space="preserve">Сервис гостиницы </w:t>
      </w:r>
      <w:r w:rsidR="003842F8">
        <w:rPr>
          <w:sz w:val="28"/>
        </w:rPr>
        <w:t>Космос</w:t>
      </w:r>
      <w:r w:rsidRPr="00F918FE">
        <w:rPr>
          <w:sz w:val="28"/>
        </w:rPr>
        <w:t xml:space="preserve"> достоин особого внимания.</w:t>
      </w:r>
      <w:r>
        <w:rPr>
          <w:sz w:val="28"/>
        </w:rPr>
        <w:t xml:space="preserve"> С сайта гостиницы можно </w:t>
      </w:r>
      <w:r w:rsidRPr="00F918FE">
        <w:rPr>
          <w:sz w:val="28"/>
        </w:rPr>
        <w:t>забронировать любой номер в гостиниц</w:t>
      </w:r>
      <w:r>
        <w:rPr>
          <w:sz w:val="28"/>
        </w:rPr>
        <w:t xml:space="preserve">е. </w:t>
      </w:r>
      <w:r w:rsidRPr="00F918FE">
        <w:rPr>
          <w:sz w:val="28"/>
        </w:rPr>
        <w:t>Таким образом нет необходимости лично звонить по телефону. После корре</w:t>
      </w:r>
      <w:r>
        <w:rPr>
          <w:sz w:val="28"/>
        </w:rPr>
        <w:t>ктного заполнения формы заказа</w:t>
      </w:r>
      <w:r w:rsidRPr="00F918FE">
        <w:rPr>
          <w:sz w:val="28"/>
        </w:rPr>
        <w:t xml:space="preserve"> администраторы </w:t>
      </w:r>
      <w:r>
        <w:rPr>
          <w:sz w:val="28"/>
        </w:rPr>
        <w:t xml:space="preserve">гостиницы </w:t>
      </w:r>
      <w:r w:rsidRPr="00F918FE">
        <w:rPr>
          <w:sz w:val="28"/>
        </w:rPr>
        <w:t xml:space="preserve">самостоятельно в ближайшее время перезвонят и уточнят подробности </w:t>
      </w:r>
      <w:r>
        <w:rPr>
          <w:sz w:val="28"/>
        </w:rPr>
        <w:t>заказа.</w:t>
      </w:r>
    </w:p>
    <w:p w:rsidR="0028229A" w:rsidRPr="00CE6B35" w:rsidRDefault="0028229A" w:rsidP="0028229A">
      <w:pPr>
        <w:spacing w:line="360" w:lineRule="auto"/>
        <w:ind w:firstLine="851"/>
        <w:jc w:val="both"/>
        <w:rPr>
          <w:color w:val="000000"/>
          <w:sz w:val="28"/>
        </w:rPr>
      </w:pPr>
      <w:r w:rsidRPr="00CE6B35">
        <w:rPr>
          <w:color w:val="000000"/>
          <w:sz w:val="28"/>
        </w:rPr>
        <w:t>Сегодня Гостиница предлагает 131 номер, в числе которых 56 одноместных номеров, 37 двухместных, 11 одноместных и 5 двухместных «полулюксов». Кроме этого в Гостинице имеется 3 номера категории «люкс», 18 номеров категории «суперлюкс» и</w:t>
      </w:r>
      <w:r>
        <w:rPr>
          <w:color w:val="000000"/>
          <w:sz w:val="28"/>
        </w:rPr>
        <w:t xml:space="preserve"> </w:t>
      </w:r>
      <w:r w:rsidRPr="00CE6B35">
        <w:rPr>
          <w:color w:val="000000"/>
          <w:sz w:val="28"/>
        </w:rPr>
        <w:t xml:space="preserve">1 номер класса «апартаменты». Характеристика номерного фонда гостиницы представлена в таблице </w:t>
      </w:r>
      <w:r>
        <w:rPr>
          <w:color w:val="000000"/>
          <w:sz w:val="28"/>
        </w:rPr>
        <w:t>1</w:t>
      </w:r>
      <w:r w:rsidRPr="00CE6B35">
        <w:rPr>
          <w:color w:val="000000"/>
          <w:sz w:val="28"/>
        </w:rPr>
        <w:t>.</w:t>
      </w:r>
    </w:p>
    <w:p w:rsidR="0028229A" w:rsidRPr="00CE6B35" w:rsidRDefault="0028229A" w:rsidP="0028229A">
      <w:pPr>
        <w:spacing w:line="360" w:lineRule="auto"/>
        <w:ind w:firstLine="851"/>
        <w:jc w:val="right"/>
        <w:rPr>
          <w:color w:val="000000"/>
          <w:sz w:val="28"/>
        </w:rPr>
      </w:pPr>
      <w:r w:rsidRPr="00CE6B35">
        <w:rPr>
          <w:color w:val="000000"/>
          <w:sz w:val="28"/>
        </w:rPr>
        <w:t xml:space="preserve">Таблица </w:t>
      </w:r>
      <w:r>
        <w:rPr>
          <w:color w:val="000000"/>
          <w:sz w:val="28"/>
        </w:rPr>
        <w:t>1</w:t>
      </w:r>
    </w:p>
    <w:p w:rsidR="0028229A" w:rsidRPr="00CE6B35" w:rsidRDefault="0028229A" w:rsidP="0028229A">
      <w:pPr>
        <w:spacing w:line="360" w:lineRule="auto"/>
        <w:ind w:firstLine="851"/>
        <w:jc w:val="center"/>
        <w:rPr>
          <w:color w:val="000000"/>
          <w:sz w:val="28"/>
        </w:rPr>
      </w:pPr>
      <w:r w:rsidRPr="00CE6B35">
        <w:rPr>
          <w:color w:val="000000"/>
          <w:sz w:val="28"/>
        </w:rPr>
        <w:t>Характеристика номерного фонда гостиницы «</w:t>
      </w:r>
      <w:r w:rsidR="003842F8">
        <w:rPr>
          <w:color w:val="000000"/>
          <w:sz w:val="28"/>
        </w:rPr>
        <w:t>Космос</w:t>
      </w:r>
      <w:r w:rsidRPr="00CE6B35">
        <w:rPr>
          <w:color w:val="000000"/>
          <w:sz w:val="28"/>
        </w:rPr>
        <w:t>»</w:t>
      </w:r>
    </w:p>
    <w:p w:rsidR="0028229A" w:rsidRDefault="0028229A" w:rsidP="0028229A">
      <w:r>
        <w:t>……</w:t>
      </w:r>
    </w:p>
    <w:p w:rsidR="0028229A" w:rsidRPr="005A13E3" w:rsidRDefault="0028229A" w:rsidP="0028229A">
      <w:pPr>
        <w:widowControl w:val="0"/>
        <w:spacing w:line="360" w:lineRule="auto"/>
        <w:ind w:firstLine="851"/>
        <w:jc w:val="both"/>
        <w:rPr>
          <w:sz w:val="28"/>
        </w:rPr>
      </w:pPr>
      <w:r w:rsidRPr="005A13E3">
        <w:rPr>
          <w:sz w:val="28"/>
        </w:rPr>
        <w:t xml:space="preserve">К основным средствам гостиницы </w:t>
      </w:r>
      <w:r>
        <w:rPr>
          <w:sz w:val="28"/>
        </w:rPr>
        <w:t>«</w:t>
      </w:r>
      <w:r w:rsidR="003842F8">
        <w:rPr>
          <w:sz w:val="28"/>
        </w:rPr>
        <w:t>Космос</w:t>
      </w:r>
      <w:r>
        <w:rPr>
          <w:sz w:val="28"/>
        </w:rPr>
        <w:t xml:space="preserve">» </w:t>
      </w:r>
      <w:r w:rsidRPr="005A13E3">
        <w:rPr>
          <w:sz w:val="28"/>
        </w:rPr>
        <w:t>относятся:</w:t>
      </w:r>
    </w:p>
    <w:p w:rsidR="0028229A" w:rsidRPr="005A13E3" w:rsidRDefault="0028229A" w:rsidP="0028229A">
      <w:pPr>
        <w:widowControl w:val="0"/>
        <w:numPr>
          <w:ilvl w:val="0"/>
          <w:numId w:val="4"/>
        </w:numPr>
        <w:tabs>
          <w:tab w:val="clear" w:pos="2313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5A13E3">
        <w:rPr>
          <w:sz w:val="28"/>
        </w:rPr>
        <w:t>здание многоэтажное;</w:t>
      </w:r>
    </w:p>
    <w:p w:rsidR="0028229A" w:rsidRPr="005A13E3" w:rsidRDefault="0028229A" w:rsidP="0028229A">
      <w:pPr>
        <w:widowControl w:val="0"/>
        <w:numPr>
          <w:ilvl w:val="0"/>
          <w:numId w:val="4"/>
        </w:numPr>
        <w:tabs>
          <w:tab w:val="clear" w:pos="2313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5A13E3">
        <w:rPr>
          <w:sz w:val="28"/>
        </w:rPr>
        <w:t>служебные постройки: гараж</w:t>
      </w:r>
      <w:r>
        <w:rPr>
          <w:sz w:val="28"/>
        </w:rPr>
        <w:t>, склад</w:t>
      </w:r>
      <w:r w:rsidRPr="005A13E3">
        <w:rPr>
          <w:sz w:val="28"/>
        </w:rPr>
        <w:t>, прачечная;</w:t>
      </w:r>
    </w:p>
    <w:p w:rsidR="0028229A" w:rsidRPr="005A13E3" w:rsidRDefault="0028229A" w:rsidP="0028229A">
      <w:pPr>
        <w:widowControl w:val="0"/>
        <w:numPr>
          <w:ilvl w:val="0"/>
          <w:numId w:val="4"/>
        </w:numPr>
        <w:tabs>
          <w:tab w:val="clear" w:pos="2313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5A13E3">
        <w:rPr>
          <w:sz w:val="28"/>
        </w:rPr>
        <w:t>сооружения: подъездные пути, тротуар, заасфальтированны</w:t>
      </w:r>
      <w:r>
        <w:rPr>
          <w:sz w:val="28"/>
        </w:rPr>
        <w:t>й</w:t>
      </w:r>
      <w:r w:rsidRPr="005A13E3">
        <w:rPr>
          <w:sz w:val="28"/>
        </w:rPr>
        <w:t xml:space="preserve"> двор;</w:t>
      </w:r>
    </w:p>
    <w:p w:rsidR="0028229A" w:rsidRPr="005A13E3" w:rsidRDefault="0028229A" w:rsidP="0028229A">
      <w:pPr>
        <w:widowControl w:val="0"/>
        <w:numPr>
          <w:ilvl w:val="0"/>
          <w:numId w:val="4"/>
        </w:numPr>
        <w:tabs>
          <w:tab w:val="clear" w:pos="2313"/>
          <w:tab w:val="num" w:pos="0"/>
        </w:tabs>
        <w:spacing w:line="360" w:lineRule="auto"/>
        <w:ind w:left="0" w:firstLine="851"/>
        <w:jc w:val="both"/>
        <w:rPr>
          <w:sz w:val="28"/>
          <w:lang w:val="en-US"/>
        </w:rPr>
      </w:pPr>
      <w:r w:rsidRPr="005A13E3">
        <w:rPr>
          <w:sz w:val="28"/>
        </w:rPr>
        <w:t>передаточные устройства</w:t>
      </w:r>
      <w:r w:rsidRPr="005A13E3">
        <w:rPr>
          <w:sz w:val="28"/>
          <w:lang w:val="en-US"/>
        </w:rPr>
        <w:t xml:space="preserve">: </w:t>
      </w:r>
      <w:r w:rsidRPr="005A13E3">
        <w:rPr>
          <w:sz w:val="28"/>
        </w:rPr>
        <w:t>электросети, трубопроводы;</w:t>
      </w:r>
    </w:p>
    <w:p w:rsidR="0028229A" w:rsidRPr="005A13E3" w:rsidRDefault="0028229A" w:rsidP="0028229A">
      <w:pPr>
        <w:widowControl w:val="0"/>
        <w:numPr>
          <w:ilvl w:val="0"/>
          <w:numId w:val="4"/>
        </w:numPr>
        <w:tabs>
          <w:tab w:val="clear" w:pos="2313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5A13E3">
        <w:rPr>
          <w:sz w:val="28"/>
        </w:rPr>
        <w:t>машины и оборудование: силовые трансформаторы, распределительные щиты, стиральные машины</w:t>
      </w:r>
      <w:r>
        <w:rPr>
          <w:sz w:val="28"/>
        </w:rPr>
        <w:t xml:space="preserve"> и т.д.</w:t>
      </w:r>
      <w:r w:rsidRPr="005A13E3">
        <w:rPr>
          <w:sz w:val="28"/>
        </w:rPr>
        <w:t>;</w:t>
      </w:r>
    </w:p>
    <w:p w:rsidR="0028229A" w:rsidRPr="005A13E3" w:rsidRDefault="0028229A" w:rsidP="0028229A">
      <w:pPr>
        <w:widowControl w:val="0"/>
        <w:numPr>
          <w:ilvl w:val="0"/>
          <w:numId w:val="4"/>
        </w:numPr>
        <w:tabs>
          <w:tab w:val="clear" w:pos="2313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5A13E3">
        <w:rPr>
          <w:sz w:val="28"/>
        </w:rPr>
        <w:t>тр</w:t>
      </w:r>
      <w:r>
        <w:rPr>
          <w:sz w:val="28"/>
        </w:rPr>
        <w:t>анспортные средства: автомобили</w:t>
      </w:r>
      <w:r w:rsidRPr="005A13E3">
        <w:rPr>
          <w:sz w:val="28"/>
        </w:rPr>
        <w:t>;</w:t>
      </w:r>
    </w:p>
    <w:p w:rsidR="0028229A" w:rsidRPr="005A13E3" w:rsidRDefault="0028229A" w:rsidP="0028229A">
      <w:pPr>
        <w:widowControl w:val="0"/>
        <w:numPr>
          <w:ilvl w:val="0"/>
          <w:numId w:val="4"/>
        </w:numPr>
        <w:tabs>
          <w:tab w:val="clear" w:pos="2313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5A13E3">
        <w:rPr>
          <w:sz w:val="28"/>
        </w:rPr>
        <w:t>прочие средства: мебель и т.д.</w:t>
      </w:r>
    </w:p>
    <w:p w:rsidR="0028229A" w:rsidRPr="00BD6CD5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</w:rPr>
      </w:pPr>
      <w:r w:rsidRPr="00BD6CD5">
        <w:rPr>
          <w:sz w:val="28"/>
        </w:rPr>
        <w:t>Проанализируем наличие</w:t>
      </w:r>
      <w:r>
        <w:rPr>
          <w:sz w:val="28"/>
        </w:rPr>
        <w:t xml:space="preserve"> и </w:t>
      </w:r>
      <w:r w:rsidRPr="00BD6CD5">
        <w:rPr>
          <w:sz w:val="28"/>
        </w:rPr>
        <w:t>движение основных средств О</w:t>
      </w:r>
      <w:r>
        <w:rPr>
          <w:sz w:val="28"/>
        </w:rPr>
        <w:t>О</w:t>
      </w:r>
      <w:r w:rsidRPr="00BD6CD5">
        <w:rPr>
          <w:sz w:val="28"/>
        </w:rPr>
        <w:t>О «</w:t>
      </w:r>
      <w:r w:rsidR="003842F8">
        <w:rPr>
          <w:sz w:val="28"/>
        </w:rPr>
        <w:t>Космос</w:t>
      </w:r>
      <w:r w:rsidRPr="00BD6CD5">
        <w:rPr>
          <w:sz w:val="28"/>
        </w:rPr>
        <w:t>» за 200</w:t>
      </w:r>
      <w:r>
        <w:rPr>
          <w:sz w:val="28"/>
        </w:rPr>
        <w:t>5</w:t>
      </w:r>
      <w:r w:rsidRPr="00BD6CD5">
        <w:rPr>
          <w:sz w:val="28"/>
        </w:rPr>
        <w:t xml:space="preserve"> – 200</w:t>
      </w:r>
      <w:r>
        <w:rPr>
          <w:sz w:val="28"/>
        </w:rPr>
        <w:t>6</w:t>
      </w:r>
      <w:r w:rsidRPr="00BD6CD5">
        <w:rPr>
          <w:sz w:val="28"/>
        </w:rPr>
        <w:t xml:space="preserve">гг. </w:t>
      </w:r>
      <w:r>
        <w:rPr>
          <w:sz w:val="28"/>
        </w:rPr>
        <w:t>(табл.2).</w:t>
      </w:r>
    </w:p>
    <w:p w:rsidR="0028229A" w:rsidRPr="00CE6B35" w:rsidRDefault="0028229A" w:rsidP="0028229A">
      <w:pPr>
        <w:widowControl w:val="0"/>
        <w:spacing w:line="360" w:lineRule="auto"/>
        <w:ind w:firstLine="851"/>
        <w:jc w:val="both"/>
        <w:rPr>
          <w:sz w:val="28"/>
        </w:rPr>
      </w:pPr>
      <w:r w:rsidRPr="00CE6B35">
        <w:rPr>
          <w:sz w:val="28"/>
        </w:rPr>
        <w:t xml:space="preserve">Данные таблицы </w:t>
      </w:r>
      <w:r>
        <w:rPr>
          <w:sz w:val="28"/>
        </w:rPr>
        <w:t>2</w:t>
      </w:r>
      <w:r w:rsidRPr="00CE6B35">
        <w:rPr>
          <w:sz w:val="28"/>
        </w:rPr>
        <w:t xml:space="preserve"> показывают, что за отчетный год (2006г.)  произошли существенные изменения в наличии и в структуре основных средств. Стоимость основных средств возросла на 680 тыс. руб. или на 6,2 %.</w:t>
      </w:r>
    </w:p>
    <w:p w:rsidR="0028229A" w:rsidRPr="00CE6B35" w:rsidRDefault="0028229A" w:rsidP="0028229A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CE6B35">
        <w:rPr>
          <w:sz w:val="28"/>
          <w:szCs w:val="28"/>
        </w:rPr>
        <w:t>Коэффициент обновления за 2006г. несколько замедлился по сравнению с 2005г. (на 0,056). Коэффициент выбытия вырос на 0,008. Рост коэффициента интенсивности обновления на 0,358 свидетельствует о сокращении сроков эксплуатации средств, ликвидации устаревших объектов.</w:t>
      </w:r>
    </w:p>
    <w:p w:rsidR="0028229A" w:rsidRPr="00CE6B35" w:rsidRDefault="0028229A" w:rsidP="0028229A">
      <w:pPr>
        <w:shd w:val="clear" w:color="auto" w:fill="FFFFFF"/>
        <w:spacing w:line="360" w:lineRule="auto"/>
        <w:ind w:firstLine="851"/>
        <w:jc w:val="right"/>
        <w:rPr>
          <w:sz w:val="28"/>
          <w:szCs w:val="28"/>
        </w:rPr>
      </w:pPr>
      <w:r w:rsidRPr="00CE6B35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6</w:t>
      </w:r>
    </w:p>
    <w:p w:rsidR="0028229A" w:rsidRPr="00CE6B35" w:rsidRDefault="0028229A" w:rsidP="0028229A">
      <w:pPr>
        <w:shd w:val="clear" w:color="auto" w:fill="FFFFFF"/>
        <w:spacing w:line="360" w:lineRule="auto"/>
        <w:ind w:firstLine="851"/>
        <w:jc w:val="center"/>
        <w:rPr>
          <w:sz w:val="28"/>
          <w:szCs w:val="28"/>
        </w:rPr>
      </w:pPr>
      <w:r w:rsidRPr="00CE6B35">
        <w:rPr>
          <w:sz w:val="28"/>
          <w:szCs w:val="28"/>
        </w:rPr>
        <w:t>Наличие и движение основных средств</w:t>
      </w:r>
      <w:r w:rsidRPr="00CE6B35">
        <w:rPr>
          <w:sz w:val="28"/>
        </w:rPr>
        <w:t xml:space="preserve"> гостиницы </w:t>
      </w:r>
      <w:r w:rsidRPr="00BD6CD5">
        <w:rPr>
          <w:sz w:val="28"/>
        </w:rPr>
        <w:t>«</w:t>
      </w:r>
      <w:r w:rsidR="003842F8">
        <w:rPr>
          <w:sz w:val="28"/>
        </w:rPr>
        <w:t>Космос</w:t>
      </w:r>
      <w:r w:rsidRPr="00BD6CD5">
        <w:rPr>
          <w:sz w:val="28"/>
        </w:rPr>
        <w:t>»</w:t>
      </w:r>
      <w:r w:rsidRPr="00CE6B35">
        <w:rPr>
          <w:sz w:val="28"/>
        </w:rPr>
        <w:t xml:space="preserve"> </w:t>
      </w:r>
    </w:p>
    <w:p w:rsidR="0028229A" w:rsidRDefault="0028229A" w:rsidP="0028229A">
      <w:r>
        <w:t>………</w:t>
      </w:r>
    </w:p>
    <w:p w:rsidR="0028229A" w:rsidRPr="00CE6B35" w:rsidRDefault="0028229A" w:rsidP="0028229A">
      <w:pPr>
        <w:widowControl w:val="0"/>
        <w:spacing w:line="360" w:lineRule="auto"/>
        <w:ind w:firstLine="851"/>
        <w:jc w:val="both"/>
        <w:rPr>
          <w:snapToGrid w:val="0"/>
          <w:sz w:val="28"/>
          <w:szCs w:val="28"/>
        </w:rPr>
      </w:pPr>
      <w:r w:rsidRPr="00CE6B35">
        <w:rPr>
          <w:snapToGrid w:val="0"/>
          <w:sz w:val="28"/>
          <w:szCs w:val="28"/>
        </w:rPr>
        <w:t>К</w:t>
      </w:r>
      <w:r w:rsidRPr="00CE6B35">
        <w:rPr>
          <w:snapToGrid w:val="0"/>
          <w:sz w:val="28"/>
          <w:szCs w:val="28"/>
          <w:vertAlign w:val="subscript"/>
        </w:rPr>
        <w:t xml:space="preserve">И </w:t>
      </w:r>
      <w:r w:rsidRPr="00CE6B35">
        <w:rPr>
          <w:snapToGrid w:val="0"/>
          <w:sz w:val="28"/>
          <w:szCs w:val="28"/>
        </w:rPr>
        <w:t>(2005.) = 3326 / 11460 * 100 % = 29,0%</w:t>
      </w:r>
    </w:p>
    <w:p w:rsidR="0028229A" w:rsidRPr="00CE6B35" w:rsidRDefault="0028229A" w:rsidP="0028229A">
      <w:pPr>
        <w:widowControl w:val="0"/>
        <w:spacing w:line="360" w:lineRule="auto"/>
        <w:ind w:firstLine="851"/>
        <w:jc w:val="both"/>
        <w:rPr>
          <w:snapToGrid w:val="0"/>
          <w:sz w:val="28"/>
          <w:szCs w:val="28"/>
        </w:rPr>
      </w:pPr>
      <w:r w:rsidRPr="00CE6B35">
        <w:rPr>
          <w:snapToGrid w:val="0"/>
          <w:sz w:val="28"/>
          <w:szCs w:val="28"/>
        </w:rPr>
        <w:t>К</w:t>
      </w:r>
      <w:r w:rsidRPr="00CE6B35">
        <w:rPr>
          <w:snapToGrid w:val="0"/>
          <w:sz w:val="28"/>
          <w:szCs w:val="28"/>
          <w:vertAlign w:val="subscript"/>
        </w:rPr>
        <w:t xml:space="preserve">И </w:t>
      </w:r>
      <w:r w:rsidRPr="00CE6B35">
        <w:rPr>
          <w:snapToGrid w:val="0"/>
          <w:sz w:val="28"/>
          <w:szCs w:val="28"/>
        </w:rPr>
        <w:t>(2006г.) = 4026 / 11766 * 100 % = 34,2%</w:t>
      </w:r>
    </w:p>
    <w:p w:rsidR="0028229A" w:rsidRPr="00CE6B35" w:rsidRDefault="0028229A" w:rsidP="0028229A">
      <w:pPr>
        <w:widowControl w:val="0"/>
        <w:spacing w:line="360" w:lineRule="auto"/>
        <w:ind w:firstLine="851"/>
        <w:jc w:val="both"/>
        <w:rPr>
          <w:snapToGrid w:val="0"/>
          <w:sz w:val="28"/>
          <w:szCs w:val="28"/>
        </w:rPr>
      </w:pPr>
      <w:r w:rsidRPr="00CE6B35">
        <w:rPr>
          <w:snapToGrid w:val="0"/>
          <w:sz w:val="28"/>
          <w:szCs w:val="28"/>
        </w:rPr>
        <w:t>К</w:t>
      </w:r>
      <w:r w:rsidRPr="00CE6B35">
        <w:rPr>
          <w:snapToGrid w:val="0"/>
          <w:sz w:val="28"/>
          <w:szCs w:val="28"/>
          <w:vertAlign w:val="subscript"/>
        </w:rPr>
        <w:t>г</w:t>
      </w:r>
      <w:r w:rsidRPr="00CE6B35">
        <w:rPr>
          <w:snapToGrid w:val="0"/>
          <w:sz w:val="28"/>
          <w:szCs w:val="28"/>
        </w:rPr>
        <w:t xml:space="preserve"> (2005г) = (1 – 0,290) * 100 % = </w:t>
      </w:r>
      <w:r w:rsidRPr="00CE6B35">
        <w:rPr>
          <w:snapToGrid w:val="0"/>
          <w:sz w:val="28"/>
          <w:szCs w:val="28"/>
        </w:rPr>
        <w:tab/>
        <w:t>71,0%</w:t>
      </w:r>
    </w:p>
    <w:p w:rsidR="0028229A" w:rsidRPr="00CE6B35" w:rsidRDefault="0028229A" w:rsidP="0028229A">
      <w:pPr>
        <w:widowControl w:val="0"/>
        <w:spacing w:line="360" w:lineRule="auto"/>
        <w:ind w:firstLine="851"/>
        <w:jc w:val="both"/>
        <w:rPr>
          <w:snapToGrid w:val="0"/>
          <w:sz w:val="28"/>
          <w:szCs w:val="28"/>
        </w:rPr>
      </w:pPr>
      <w:r w:rsidRPr="00CE6B35">
        <w:rPr>
          <w:snapToGrid w:val="0"/>
          <w:sz w:val="28"/>
          <w:szCs w:val="28"/>
        </w:rPr>
        <w:t>К</w:t>
      </w:r>
      <w:r w:rsidRPr="00CE6B35">
        <w:rPr>
          <w:snapToGrid w:val="0"/>
          <w:sz w:val="28"/>
          <w:szCs w:val="28"/>
          <w:vertAlign w:val="subscript"/>
        </w:rPr>
        <w:t>г</w:t>
      </w:r>
      <w:r w:rsidRPr="00CE6B35">
        <w:rPr>
          <w:snapToGrid w:val="0"/>
          <w:sz w:val="28"/>
          <w:szCs w:val="28"/>
        </w:rPr>
        <w:t xml:space="preserve"> (2006г) = (1 – 0,342) * 100 % = </w:t>
      </w:r>
      <w:r w:rsidRPr="00CE6B35">
        <w:rPr>
          <w:snapToGrid w:val="0"/>
          <w:sz w:val="28"/>
          <w:szCs w:val="28"/>
        </w:rPr>
        <w:tab/>
        <w:t>65,8%</w:t>
      </w:r>
    </w:p>
    <w:p w:rsidR="0028229A" w:rsidRPr="00CE6B35" w:rsidRDefault="0028229A" w:rsidP="0028229A">
      <w:pPr>
        <w:widowControl w:val="0"/>
        <w:spacing w:line="360" w:lineRule="auto"/>
        <w:ind w:firstLine="851"/>
        <w:jc w:val="both"/>
        <w:rPr>
          <w:sz w:val="28"/>
        </w:rPr>
      </w:pPr>
      <w:r w:rsidRPr="00CE6B35">
        <w:rPr>
          <w:sz w:val="28"/>
        </w:rPr>
        <w:t xml:space="preserve">Данные таблицы </w:t>
      </w:r>
      <w:r>
        <w:rPr>
          <w:sz w:val="28"/>
        </w:rPr>
        <w:t>3</w:t>
      </w:r>
      <w:r w:rsidRPr="00CE6B35">
        <w:rPr>
          <w:sz w:val="28"/>
        </w:rPr>
        <w:t xml:space="preserve"> показывают, что за отчетный год (2006г.)  сумма начисленного износа выросла на 700 тыс.руб. Коэффициент износа вырос, а коэффициент годности соответственно сократился на 5,2%. При этом коэффициент годности выше коэффициента износа как в 2005, так и в 2006 гг.</w:t>
      </w:r>
    </w:p>
    <w:p w:rsidR="0028229A" w:rsidRPr="00CE6B35" w:rsidRDefault="0028229A" w:rsidP="0028229A">
      <w:pPr>
        <w:widowControl w:val="0"/>
        <w:spacing w:line="360" w:lineRule="auto"/>
        <w:ind w:firstLine="851"/>
        <w:jc w:val="both"/>
        <w:rPr>
          <w:sz w:val="28"/>
        </w:rPr>
      </w:pPr>
      <w:r w:rsidRPr="00CE6B35">
        <w:rPr>
          <w:sz w:val="28"/>
        </w:rPr>
        <w:t>Далее проанализируем эффективность использования основных средств</w:t>
      </w:r>
      <w:r>
        <w:rPr>
          <w:sz w:val="28"/>
        </w:rPr>
        <w:t xml:space="preserve"> (табл.4)</w:t>
      </w:r>
      <w:r w:rsidRPr="00CE6B35">
        <w:rPr>
          <w:sz w:val="28"/>
        </w:rPr>
        <w:t>.</w:t>
      </w:r>
    </w:p>
    <w:p w:rsidR="0028229A" w:rsidRPr="00CE6B35" w:rsidRDefault="0028229A" w:rsidP="0028229A">
      <w:pPr>
        <w:widowControl w:val="0"/>
        <w:spacing w:line="360" w:lineRule="auto"/>
        <w:ind w:firstLine="851"/>
        <w:jc w:val="right"/>
        <w:rPr>
          <w:snapToGrid w:val="0"/>
          <w:sz w:val="28"/>
          <w:szCs w:val="28"/>
        </w:rPr>
      </w:pPr>
      <w:r w:rsidRPr="00CE6B35">
        <w:rPr>
          <w:snapToGrid w:val="0"/>
          <w:sz w:val="28"/>
          <w:szCs w:val="28"/>
        </w:rPr>
        <w:t xml:space="preserve">Таблица </w:t>
      </w:r>
      <w:r>
        <w:rPr>
          <w:snapToGrid w:val="0"/>
          <w:sz w:val="28"/>
          <w:szCs w:val="28"/>
        </w:rPr>
        <w:t>4</w:t>
      </w:r>
    </w:p>
    <w:p w:rsidR="0028229A" w:rsidRPr="00CE6B35" w:rsidRDefault="0028229A" w:rsidP="0028229A">
      <w:pPr>
        <w:widowControl w:val="0"/>
        <w:spacing w:line="360" w:lineRule="auto"/>
        <w:ind w:firstLine="851"/>
        <w:jc w:val="center"/>
        <w:rPr>
          <w:sz w:val="28"/>
          <w:szCs w:val="28"/>
        </w:rPr>
      </w:pPr>
      <w:r w:rsidRPr="00CE6B35">
        <w:rPr>
          <w:sz w:val="28"/>
          <w:szCs w:val="28"/>
        </w:rPr>
        <w:t>Анализ эффективности использования основных средств</w:t>
      </w:r>
      <w:r w:rsidRPr="00CE6B35">
        <w:rPr>
          <w:sz w:val="28"/>
        </w:rPr>
        <w:t xml:space="preserve"> гостиницы </w:t>
      </w:r>
      <w:r w:rsidRPr="00BD6CD5">
        <w:rPr>
          <w:sz w:val="28"/>
        </w:rPr>
        <w:t>«</w:t>
      </w:r>
      <w:r w:rsidR="003842F8">
        <w:rPr>
          <w:sz w:val="28"/>
        </w:rPr>
        <w:t>Космос</w:t>
      </w:r>
      <w:r w:rsidRPr="00BD6CD5">
        <w:rPr>
          <w:sz w:val="28"/>
        </w:rPr>
        <w:t>»</w:t>
      </w:r>
    </w:p>
    <w:p w:rsidR="0028229A" w:rsidRDefault="0028229A" w:rsidP="0028229A">
      <w:r>
        <w:t>…….</w:t>
      </w:r>
    </w:p>
    <w:p w:rsidR="0028229A" w:rsidRPr="00CE6B35" w:rsidRDefault="0028229A" w:rsidP="0028229A">
      <w:pPr>
        <w:widowControl w:val="0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E6B35">
        <w:rPr>
          <w:sz w:val="28"/>
          <w:szCs w:val="28"/>
        </w:rPr>
        <w:t xml:space="preserve">По данным таблицы </w:t>
      </w:r>
      <w:r>
        <w:rPr>
          <w:sz w:val="28"/>
          <w:szCs w:val="28"/>
        </w:rPr>
        <w:t>5</w:t>
      </w:r>
      <w:r w:rsidRPr="00CE6B35">
        <w:rPr>
          <w:sz w:val="28"/>
          <w:szCs w:val="28"/>
        </w:rPr>
        <w:t xml:space="preserve"> можно сделать вывод о том, что в целом работу предприятия можно оценить как удовлетворительную. В абсолютном выражении финансовые результаты улучшились: прибыль от реализации выросла за 2005-2006гг. на 957 тыс.руб. или на 21%. Однако в относительном выражении финансовые результаты ухудшились – рентабельность продаж упала с 21,4% в 2005г. до 20,4% в 2006г.</w:t>
      </w:r>
    </w:p>
    <w:p w:rsidR="0028229A" w:rsidRPr="00CE6B35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CE6B35">
        <w:rPr>
          <w:sz w:val="28"/>
          <w:szCs w:val="28"/>
        </w:rPr>
        <w:t xml:space="preserve">Проведем анализ эксплуатационной программы гостиницы </w:t>
      </w:r>
      <w:r w:rsidRPr="00BD6CD5">
        <w:rPr>
          <w:sz w:val="28"/>
        </w:rPr>
        <w:t>«</w:t>
      </w:r>
      <w:r w:rsidR="003842F8">
        <w:rPr>
          <w:sz w:val="28"/>
        </w:rPr>
        <w:t>Космос</w:t>
      </w:r>
      <w:r w:rsidRPr="00BD6CD5">
        <w:rPr>
          <w:sz w:val="28"/>
        </w:rPr>
        <w:t>»</w:t>
      </w:r>
      <w:r w:rsidRPr="00CE6B35">
        <w:rPr>
          <w:sz w:val="28"/>
        </w:rPr>
        <w:t xml:space="preserve"> </w:t>
      </w:r>
      <w:r w:rsidRPr="00CE6B35">
        <w:rPr>
          <w:sz w:val="28"/>
          <w:szCs w:val="28"/>
        </w:rPr>
        <w:t>(табл.</w:t>
      </w:r>
      <w:r>
        <w:rPr>
          <w:sz w:val="28"/>
          <w:szCs w:val="28"/>
        </w:rPr>
        <w:t>6</w:t>
      </w:r>
      <w:r w:rsidRPr="00CE6B35">
        <w:rPr>
          <w:sz w:val="28"/>
          <w:szCs w:val="28"/>
        </w:rPr>
        <w:t>).</w:t>
      </w:r>
    </w:p>
    <w:p w:rsidR="0028229A" w:rsidRPr="00CE6B35" w:rsidRDefault="0028229A" w:rsidP="0028229A">
      <w:pPr>
        <w:spacing w:line="360" w:lineRule="auto"/>
        <w:ind w:firstLine="851"/>
        <w:jc w:val="both"/>
        <w:rPr>
          <w:sz w:val="28"/>
          <w:szCs w:val="28"/>
        </w:rPr>
      </w:pPr>
      <w:r w:rsidRPr="00CE6B35">
        <w:rPr>
          <w:sz w:val="28"/>
          <w:szCs w:val="28"/>
        </w:rPr>
        <w:t xml:space="preserve">Как показывает таблица </w:t>
      </w:r>
      <w:r>
        <w:rPr>
          <w:sz w:val="28"/>
          <w:szCs w:val="28"/>
        </w:rPr>
        <w:t>6</w:t>
      </w:r>
      <w:r w:rsidRPr="00CE6B35">
        <w:rPr>
          <w:sz w:val="28"/>
          <w:szCs w:val="28"/>
        </w:rPr>
        <w:t>, за рассматриваемый период коли</w:t>
      </w:r>
      <w:r w:rsidRPr="00CE6B35">
        <w:rPr>
          <w:sz w:val="28"/>
          <w:szCs w:val="28"/>
        </w:rPr>
        <w:softHyphen/>
        <w:t>чество гостиничных мест и период работы не изменились, мак</w:t>
      </w:r>
      <w:r w:rsidRPr="00CE6B35">
        <w:rPr>
          <w:sz w:val="28"/>
          <w:szCs w:val="28"/>
        </w:rPr>
        <w:softHyphen/>
        <w:t>симальная</w:t>
      </w:r>
      <w:r>
        <w:rPr>
          <w:sz w:val="28"/>
          <w:szCs w:val="28"/>
        </w:rPr>
        <w:t xml:space="preserve"> пропускная способность гостини</w:t>
      </w:r>
      <w:r w:rsidRPr="00CE6B35">
        <w:rPr>
          <w:sz w:val="28"/>
          <w:szCs w:val="28"/>
        </w:rPr>
        <w:t>цы составила 47815 место-суток. Вследствие увеличения простоев в 2006г. на 50 место-суток возможная пропускная способность снизи</w:t>
      </w:r>
      <w:r w:rsidRPr="00CE6B35">
        <w:rPr>
          <w:sz w:val="28"/>
          <w:szCs w:val="28"/>
        </w:rPr>
        <w:softHyphen/>
        <w:t>лась с 47705 до 47655 место-суток, что, в свою очередь, вызвало снижение коэффициента использования максимальной пропу</w:t>
      </w:r>
      <w:r w:rsidRPr="00CE6B35">
        <w:rPr>
          <w:sz w:val="28"/>
          <w:szCs w:val="28"/>
        </w:rPr>
        <w:softHyphen/>
        <w:t>скной способности с 0,998 до 0,997.</w:t>
      </w:r>
    </w:p>
    <w:p w:rsidR="0028229A" w:rsidRPr="00CE6B35" w:rsidRDefault="0028229A" w:rsidP="0028229A">
      <w:pPr>
        <w:spacing w:line="360" w:lineRule="auto"/>
        <w:ind w:firstLine="851"/>
        <w:jc w:val="right"/>
        <w:rPr>
          <w:sz w:val="28"/>
          <w:szCs w:val="28"/>
        </w:rPr>
      </w:pPr>
      <w:r w:rsidRPr="00CE6B35">
        <w:rPr>
          <w:iCs/>
          <w:sz w:val="28"/>
          <w:szCs w:val="28"/>
        </w:rPr>
        <w:t xml:space="preserve">Таблица </w:t>
      </w:r>
      <w:r>
        <w:rPr>
          <w:iCs/>
          <w:sz w:val="28"/>
          <w:szCs w:val="28"/>
        </w:rPr>
        <w:t>6</w:t>
      </w:r>
    </w:p>
    <w:p w:rsidR="0028229A" w:rsidRPr="00CE6B35" w:rsidRDefault="0028229A" w:rsidP="0028229A">
      <w:pPr>
        <w:spacing w:line="360" w:lineRule="auto"/>
        <w:ind w:firstLine="851"/>
        <w:jc w:val="center"/>
        <w:rPr>
          <w:sz w:val="28"/>
          <w:szCs w:val="28"/>
        </w:rPr>
      </w:pPr>
      <w:r w:rsidRPr="00CE6B35">
        <w:rPr>
          <w:bCs/>
          <w:iCs/>
          <w:sz w:val="28"/>
          <w:szCs w:val="28"/>
        </w:rPr>
        <w:t xml:space="preserve">Анализ эксплуатационной программы гостиницы </w:t>
      </w:r>
      <w:r w:rsidRPr="00BD6CD5">
        <w:rPr>
          <w:sz w:val="28"/>
        </w:rPr>
        <w:t>«</w:t>
      </w:r>
      <w:r w:rsidR="003842F8">
        <w:rPr>
          <w:sz w:val="28"/>
        </w:rPr>
        <w:t>Космос</w:t>
      </w:r>
      <w:r w:rsidRPr="00BD6CD5">
        <w:rPr>
          <w:sz w:val="28"/>
        </w:rPr>
        <w:t>»</w:t>
      </w:r>
    </w:p>
    <w:p w:rsidR="0028229A" w:rsidRDefault="0028229A" w:rsidP="0028229A">
      <w:r>
        <w:t>……..</w:t>
      </w:r>
    </w:p>
    <w:p w:rsidR="0028229A" w:rsidRDefault="0028229A" w:rsidP="0028229A">
      <w:pPr>
        <w:pStyle w:val="1"/>
        <w:spacing w:after="24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bookmarkStart w:id="7" w:name="_Toc191447498"/>
      <w:r w:rsidRPr="008C01A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</w:t>
      </w:r>
      <w:r w:rsidRPr="008C01A1">
        <w:rPr>
          <w:rFonts w:ascii="Times New Roman" w:hAnsi="Times New Roman"/>
          <w:sz w:val="28"/>
          <w:szCs w:val="28"/>
        </w:rPr>
        <w:t>. Анализ технологий предприятия</w:t>
      </w:r>
      <w:r>
        <w:rPr>
          <w:rFonts w:ascii="Times New Roman" w:hAnsi="Times New Roman"/>
          <w:sz w:val="28"/>
          <w:szCs w:val="28"/>
        </w:rPr>
        <w:t xml:space="preserve"> и их влияние на управление</w:t>
      </w:r>
      <w:bookmarkEnd w:id="7"/>
    </w:p>
    <w:p w:rsidR="0028229A" w:rsidRPr="00BC2730" w:rsidRDefault="0028229A" w:rsidP="0028229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BC2730">
        <w:rPr>
          <w:color w:val="000000"/>
          <w:sz w:val="28"/>
          <w:szCs w:val="28"/>
        </w:rPr>
        <w:t>Комплексная автоматизация гостиницы на основе специализиро</w:t>
      </w:r>
      <w:r w:rsidRPr="00BC2730">
        <w:rPr>
          <w:color w:val="000000"/>
          <w:sz w:val="28"/>
          <w:szCs w:val="28"/>
        </w:rPr>
        <w:softHyphen/>
        <w:t>ванных программных средств позвол</w:t>
      </w:r>
      <w:r>
        <w:rPr>
          <w:color w:val="000000"/>
          <w:sz w:val="28"/>
          <w:szCs w:val="28"/>
        </w:rPr>
        <w:t>яет гостинице «</w:t>
      </w:r>
      <w:r w:rsidR="003842F8">
        <w:rPr>
          <w:color w:val="000000"/>
          <w:sz w:val="28"/>
          <w:szCs w:val="28"/>
        </w:rPr>
        <w:t>Космос</w:t>
      </w:r>
      <w:r>
        <w:rPr>
          <w:color w:val="000000"/>
          <w:sz w:val="28"/>
          <w:szCs w:val="28"/>
        </w:rPr>
        <w:t>»</w:t>
      </w:r>
      <w:r w:rsidRPr="00BC2730">
        <w:rPr>
          <w:color w:val="000000"/>
          <w:sz w:val="28"/>
          <w:szCs w:val="28"/>
        </w:rPr>
        <w:t>:</w:t>
      </w:r>
    </w:p>
    <w:p w:rsidR="0028229A" w:rsidRPr="00BC2730" w:rsidRDefault="0028229A" w:rsidP="0028229A">
      <w:pPr>
        <w:numPr>
          <w:ilvl w:val="0"/>
          <w:numId w:val="12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BC2730">
        <w:rPr>
          <w:color w:val="000000"/>
          <w:sz w:val="28"/>
          <w:szCs w:val="28"/>
        </w:rPr>
        <w:t>накапливать полную, достоверную, актуальную информацию о текущем состоянии гостиницы;</w:t>
      </w:r>
    </w:p>
    <w:p w:rsidR="0028229A" w:rsidRPr="00BC2730" w:rsidRDefault="0028229A" w:rsidP="0028229A">
      <w:pPr>
        <w:numPr>
          <w:ilvl w:val="0"/>
          <w:numId w:val="12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BC2730">
        <w:rPr>
          <w:color w:val="000000"/>
          <w:sz w:val="28"/>
          <w:szCs w:val="28"/>
        </w:rPr>
        <w:t>эффективно управлять на оперативном уровне (быстрое реагирова</w:t>
      </w:r>
      <w:r w:rsidRPr="00BC2730">
        <w:rPr>
          <w:color w:val="000000"/>
          <w:sz w:val="28"/>
          <w:szCs w:val="28"/>
        </w:rPr>
        <w:softHyphen/>
        <w:t>ние на изменения ситуации в гостинице и гостиничном бизнесе);</w:t>
      </w:r>
    </w:p>
    <w:p w:rsidR="0028229A" w:rsidRPr="00BC2730" w:rsidRDefault="0028229A" w:rsidP="0028229A">
      <w:pPr>
        <w:numPr>
          <w:ilvl w:val="0"/>
          <w:numId w:val="12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BC2730">
        <w:rPr>
          <w:color w:val="000000"/>
          <w:sz w:val="28"/>
          <w:szCs w:val="28"/>
        </w:rPr>
        <w:t>эффективно управлять на тактическом уровне (повышение уровня сервиса для гостей и качества работы персонала);</w:t>
      </w:r>
    </w:p>
    <w:p w:rsidR="0028229A" w:rsidRPr="00BC2730" w:rsidRDefault="0028229A" w:rsidP="0028229A">
      <w:pPr>
        <w:numPr>
          <w:ilvl w:val="0"/>
          <w:numId w:val="12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BC2730">
        <w:rPr>
          <w:color w:val="000000"/>
          <w:sz w:val="28"/>
          <w:szCs w:val="28"/>
        </w:rPr>
        <w:t>эффективно управлять на стратегическом уровне (использовать на</w:t>
      </w:r>
      <w:r w:rsidRPr="00BC2730">
        <w:rPr>
          <w:color w:val="000000"/>
          <w:sz w:val="28"/>
          <w:szCs w:val="28"/>
        </w:rPr>
        <w:softHyphen/>
        <w:t>копленную информацию для выявления перспективных направлений в области управления и сервиса, для совершенствования мар</w:t>
      </w:r>
      <w:r w:rsidRPr="00BC2730">
        <w:rPr>
          <w:color w:val="000000"/>
          <w:sz w:val="28"/>
          <w:szCs w:val="28"/>
        </w:rPr>
        <w:softHyphen/>
        <w:t>кетинговой и финансовой политики, для прогнозирования спроса);</w:t>
      </w:r>
    </w:p>
    <w:p w:rsidR="0028229A" w:rsidRPr="00BC2730" w:rsidRDefault="0028229A" w:rsidP="0028229A">
      <w:pPr>
        <w:numPr>
          <w:ilvl w:val="0"/>
          <w:numId w:val="12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BC2730">
        <w:rPr>
          <w:color w:val="000000"/>
          <w:sz w:val="28"/>
          <w:szCs w:val="28"/>
        </w:rPr>
        <w:t xml:space="preserve">полностью автоматизировать бизнес-процесс работы с клиентом </w:t>
      </w:r>
      <w:r>
        <w:rPr>
          <w:color w:val="000000"/>
          <w:sz w:val="28"/>
          <w:szCs w:val="28"/>
        </w:rPr>
        <w:t>-</w:t>
      </w:r>
      <w:r w:rsidRPr="00BC2730">
        <w:rPr>
          <w:color w:val="000000"/>
          <w:sz w:val="28"/>
          <w:szCs w:val="28"/>
        </w:rPr>
        <w:t xml:space="preserve"> от приема заявки до окончательного расчета;</w:t>
      </w:r>
    </w:p>
    <w:p w:rsidR="0028229A" w:rsidRPr="00BC2730" w:rsidRDefault="0028229A" w:rsidP="0028229A">
      <w:pPr>
        <w:numPr>
          <w:ilvl w:val="0"/>
          <w:numId w:val="12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BC2730">
        <w:rPr>
          <w:color w:val="000000"/>
          <w:sz w:val="28"/>
          <w:szCs w:val="28"/>
        </w:rPr>
        <w:t>использовать номерной фонд более эффективно;</w:t>
      </w:r>
    </w:p>
    <w:p w:rsidR="0028229A" w:rsidRPr="00BC2730" w:rsidRDefault="0028229A" w:rsidP="0028229A">
      <w:pPr>
        <w:numPr>
          <w:ilvl w:val="0"/>
          <w:numId w:val="12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BC2730">
        <w:rPr>
          <w:color w:val="000000"/>
          <w:sz w:val="28"/>
          <w:szCs w:val="28"/>
        </w:rPr>
        <w:t>проводить более эффективную кадровую политику (контроль действий отдельных сотрудников).</w:t>
      </w:r>
    </w:p>
    <w:p w:rsidR="0028229A" w:rsidRPr="00CE6B35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Остановимся более подробно на используемой в гостинице «</w:t>
      </w:r>
      <w:r w:rsidR="003842F8">
        <w:rPr>
          <w:sz w:val="28"/>
        </w:rPr>
        <w:t>Космос</w:t>
      </w:r>
      <w:r>
        <w:rPr>
          <w:sz w:val="28"/>
        </w:rPr>
        <w:t xml:space="preserve">» автоматизированной системе бронирования </w:t>
      </w:r>
      <w:r w:rsidRPr="00CE6B35">
        <w:rPr>
          <w:sz w:val="28"/>
          <w:szCs w:val="28"/>
          <w:lang w:val="en-US"/>
        </w:rPr>
        <w:t>E</w:t>
      </w:r>
      <w:r w:rsidRPr="00CE6B35">
        <w:rPr>
          <w:bCs/>
          <w:sz w:val="28"/>
          <w:szCs w:val="28"/>
        </w:rPr>
        <w:t>pitome WebRes</w:t>
      </w:r>
      <w:r w:rsidRPr="00CE6B35">
        <w:rPr>
          <w:sz w:val="28"/>
        </w:rPr>
        <w:t>.</w:t>
      </w:r>
    </w:p>
    <w:p w:rsidR="0028229A" w:rsidRPr="00CE6B35" w:rsidRDefault="008B3E71" w:rsidP="0028229A">
      <w:pPr>
        <w:spacing w:line="360" w:lineRule="auto"/>
        <w:ind w:firstLine="851"/>
        <w:jc w:val="both"/>
        <w:rPr>
          <w:rFonts w:ascii="Tahoma" w:hAnsi="Tahoma" w:cs="Tahoma"/>
          <w:color w:val="616161"/>
          <w:sz w:val="28"/>
          <w:szCs w:val="15"/>
        </w:rPr>
      </w:pPr>
      <w:r>
        <w:rPr>
          <w:sz w:val="28"/>
          <w:szCs w:val="28"/>
        </w:rPr>
        <w:t>…………..</w:t>
      </w:r>
    </w:p>
    <w:p w:rsidR="0028229A" w:rsidRPr="00CE6B35" w:rsidRDefault="0028229A" w:rsidP="0028229A">
      <w:pPr>
        <w:spacing w:line="360" w:lineRule="auto"/>
        <w:ind w:firstLine="851"/>
        <w:jc w:val="both"/>
        <w:rPr>
          <w:sz w:val="28"/>
        </w:rPr>
      </w:pPr>
      <w:r w:rsidRPr="00CE6B35">
        <w:rPr>
          <w:sz w:val="28"/>
          <w:lang w:val="en-US"/>
        </w:rPr>
        <w:t>E</w:t>
      </w:r>
      <w:r w:rsidRPr="00CE6B35">
        <w:rPr>
          <w:sz w:val="28"/>
        </w:rPr>
        <w:t xml:space="preserve">pitome WebRes содержит широкие функциональные возможности для эффективного управления он-лайн продажами номеров, позволяя гибко устанавливать тарифы, выделять доступные номера и определять правила бронирования. </w:t>
      </w:r>
    </w:p>
    <w:p w:rsidR="0028229A" w:rsidRPr="00CE6B35" w:rsidRDefault="0028229A" w:rsidP="0028229A">
      <w:pPr>
        <w:spacing w:line="360" w:lineRule="auto"/>
        <w:ind w:firstLine="851"/>
        <w:jc w:val="both"/>
        <w:rPr>
          <w:sz w:val="28"/>
        </w:rPr>
      </w:pPr>
      <w:r w:rsidRPr="00CE6B35">
        <w:rPr>
          <w:sz w:val="28"/>
        </w:rPr>
        <w:t xml:space="preserve">Преимущества для </w:t>
      </w:r>
      <w:r>
        <w:rPr>
          <w:sz w:val="28"/>
        </w:rPr>
        <w:t>гостиницы «</w:t>
      </w:r>
      <w:r w:rsidR="003842F8">
        <w:rPr>
          <w:sz w:val="28"/>
        </w:rPr>
        <w:t>Космос</w:t>
      </w:r>
      <w:r>
        <w:rPr>
          <w:sz w:val="28"/>
        </w:rPr>
        <w:t>» о</w:t>
      </w:r>
      <w:r w:rsidRPr="00CE6B35">
        <w:rPr>
          <w:sz w:val="28"/>
        </w:rPr>
        <w:t xml:space="preserve">т внедрения системы бронирования </w:t>
      </w:r>
      <w:r w:rsidRPr="00CE6B35">
        <w:rPr>
          <w:sz w:val="28"/>
          <w:lang w:val="en-US"/>
        </w:rPr>
        <w:t>E</w:t>
      </w:r>
      <w:r w:rsidRPr="00CE6B35">
        <w:rPr>
          <w:bCs/>
          <w:sz w:val="28"/>
        </w:rPr>
        <w:t>pitome WebRes можно охарактеризовать по следующим направлениям:</w:t>
      </w:r>
    </w:p>
    <w:p w:rsidR="0028229A" w:rsidRPr="00CE6B35" w:rsidRDefault="0028229A" w:rsidP="0028229A">
      <w:pPr>
        <w:spacing w:line="360" w:lineRule="auto"/>
        <w:ind w:firstLine="851"/>
        <w:jc w:val="both"/>
        <w:rPr>
          <w:rFonts w:ascii="Tahoma" w:hAnsi="Tahoma" w:cs="Tahoma"/>
          <w:i/>
          <w:color w:val="616161"/>
          <w:sz w:val="28"/>
          <w:szCs w:val="15"/>
        </w:rPr>
      </w:pPr>
      <w:r w:rsidRPr="00CE6B35">
        <w:rPr>
          <w:bCs/>
          <w:i/>
          <w:sz w:val="28"/>
        </w:rPr>
        <w:t>1. Увеличение прибыли и загрузки</w:t>
      </w:r>
      <w:r>
        <w:rPr>
          <w:bCs/>
          <w:i/>
          <w:sz w:val="28"/>
        </w:rPr>
        <w:t>:</w:t>
      </w:r>
    </w:p>
    <w:p w:rsidR="0028229A" w:rsidRPr="00CE6B35" w:rsidRDefault="0028229A" w:rsidP="0028229A">
      <w:pPr>
        <w:numPr>
          <w:ilvl w:val="0"/>
          <w:numId w:val="5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  <w:szCs w:val="15"/>
        </w:rPr>
      </w:pPr>
      <w:r>
        <w:rPr>
          <w:sz w:val="28"/>
          <w:szCs w:val="15"/>
        </w:rPr>
        <w:t>д</w:t>
      </w:r>
      <w:r w:rsidRPr="00CE6B35">
        <w:rPr>
          <w:sz w:val="28"/>
          <w:szCs w:val="15"/>
        </w:rPr>
        <w:t>остижение высокой загрузки гостиницы достигается благодаря возможностям проведения гибкой ценовой политики и установления эффективных п</w:t>
      </w:r>
      <w:r>
        <w:rPr>
          <w:sz w:val="28"/>
          <w:szCs w:val="15"/>
        </w:rPr>
        <w:t>равил продажи номеров и тарифов;</w:t>
      </w:r>
    </w:p>
    <w:p w:rsidR="0028229A" w:rsidRPr="00CE6B35" w:rsidRDefault="008B3E71" w:rsidP="0028229A">
      <w:pPr>
        <w:numPr>
          <w:ilvl w:val="0"/>
          <w:numId w:val="5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  <w:szCs w:val="15"/>
        </w:rPr>
      </w:pPr>
      <w:r>
        <w:rPr>
          <w:sz w:val="28"/>
          <w:szCs w:val="15"/>
        </w:rPr>
        <w:t>………</w:t>
      </w:r>
    </w:p>
    <w:p w:rsidR="0028229A" w:rsidRPr="00CE6B35" w:rsidRDefault="0028229A" w:rsidP="0028229A">
      <w:pPr>
        <w:numPr>
          <w:ilvl w:val="0"/>
          <w:numId w:val="5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  <w:szCs w:val="15"/>
        </w:rPr>
      </w:pPr>
      <w:r>
        <w:rPr>
          <w:sz w:val="28"/>
          <w:szCs w:val="15"/>
        </w:rPr>
        <w:t>с</w:t>
      </w:r>
      <w:r w:rsidRPr="00CE6B35">
        <w:rPr>
          <w:sz w:val="28"/>
          <w:szCs w:val="15"/>
        </w:rPr>
        <w:t xml:space="preserve">истема сводит к нулю финансовые затраты и время на обработку бронирований, так как клиенты автоматически получают немедленное подтверждение непосредственно из системы управления гостиницей. В итоге в  гостинице уменьшается бумажная работа, время на телефонные переговоры и расходы на почту. </w:t>
      </w:r>
    </w:p>
    <w:p w:rsidR="0028229A" w:rsidRPr="00CE6B35" w:rsidRDefault="0028229A" w:rsidP="0028229A">
      <w:pPr>
        <w:spacing w:line="360" w:lineRule="auto"/>
        <w:ind w:firstLine="851"/>
        <w:jc w:val="both"/>
        <w:rPr>
          <w:rFonts w:ascii="Tahoma" w:hAnsi="Tahoma" w:cs="Tahoma"/>
          <w:i/>
          <w:color w:val="616161"/>
          <w:sz w:val="28"/>
          <w:szCs w:val="15"/>
        </w:rPr>
      </w:pPr>
      <w:r w:rsidRPr="00CE6B35">
        <w:rPr>
          <w:bCs/>
          <w:i/>
          <w:sz w:val="28"/>
        </w:rPr>
        <w:t>2. Продвижение бренда гостиницы и укрепление приверженности гостей</w:t>
      </w:r>
      <w:r>
        <w:rPr>
          <w:bCs/>
          <w:i/>
          <w:sz w:val="28"/>
        </w:rPr>
        <w:t>:</w:t>
      </w:r>
    </w:p>
    <w:p w:rsidR="0028229A" w:rsidRPr="00CE6B35" w:rsidRDefault="0028229A" w:rsidP="0028229A">
      <w:pPr>
        <w:numPr>
          <w:ilvl w:val="0"/>
          <w:numId w:val="6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  <w:szCs w:val="15"/>
        </w:rPr>
      </w:pPr>
      <w:r>
        <w:rPr>
          <w:sz w:val="28"/>
          <w:szCs w:val="15"/>
        </w:rPr>
        <w:t>п</w:t>
      </w:r>
      <w:r w:rsidRPr="00CE6B35">
        <w:rPr>
          <w:sz w:val="28"/>
          <w:szCs w:val="15"/>
        </w:rPr>
        <w:t>остоянные гости и корпоративные клиенты гостиницы получают уникальный собственный код, при помощи которого они осуществляют бронирование по специальным тарифам с возможностью</w:t>
      </w:r>
      <w:r>
        <w:rPr>
          <w:sz w:val="28"/>
          <w:szCs w:val="15"/>
        </w:rPr>
        <w:t xml:space="preserve"> оплаты по безналичному расчету;</w:t>
      </w:r>
    </w:p>
    <w:p w:rsidR="0028229A" w:rsidRPr="00CE6B35" w:rsidRDefault="0028229A" w:rsidP="0028229A">
      <w:pPr>
        <w:numPr>
          <w:ilvl w:val="0"/>
          <w:numId w:val="6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  <w:szCs w:val="15"/>
        </w:rPr>
      </w:pPr>
      <w:r>
        <w:rPr>
          <w:sz w:val="28"/>
          <w:szCs w:val="15"/>
        </w:rPr>
        <w:t>г</w:t>
      </w:r>
      <w:r w:rsidRPr="00CE6B35">
        <w:rPr>
          <w:sz w:val="28"/>
          <w:szCs w:val="15"/>
        </w:rPr>
        <w:t>ости имеют возможность в любой момент времени просмотреть все детали своего бронирования, а также ознакомиться со специал</w:t>
      </w:r>
      <w:r>
        <w:rPr>
          <w:sz w:val="28"/>
          <w:szCs w:val="15"/>
        </w:rPr>
        <w:t>ьными предложениями и условиями;</w:t>
      </w:r>
    </w:p>
    <w:p w:rsidR="0028229A" w:rsidRPr="00CE6B35" w:rsidRDefault="0028229A" w:rsidP="0028229A">
      <w:pPr>
        <w:numPr>
          <w:ilvl w:val="0"/>
          <w:numId w:val="6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  <w:szCs w:val="15"/>
        </w:rPr>
      </w:pPr>
      <w:r>
        <w:rPr>
          <w:sz w:val="28"/>
          <w:szCs w:val="15"/>
        </w:rPr>
        <w:t>т</w:t>
      </w:r>
      <w:r w:rsidRPr="00CE6B35">
        <w:rPr>
          <w:sz w:val="28"/>
          <w:szCs w:val="15"/>
        </w:rPr>
        <w:t xml:space="preserve">очность и быстрота проведения бронирования не может не впечатлить гостей. С использованием системы Еpitome WebRes исключаются задержки и ошибки, неизбежные при использовании посредников и промежуточных систем. </w:t>
      </w:r>
    </w:p>
    <w:p w:rsidR="0028229A" w:rsidRPr="00CE6B35" w:rsidRDefault="0028229A" w:rsidP="0028229A">
      <w:pPr>
        <w:spacing w:line="360" w:lineRule="auto"/>
        <w:ind w:firstLine="851"/>
        <w:jc w:val="both"/>
        <w:rPr>
          <w:rFonts w:ascii="Tahoma" w:hAnsi="Tahoma" w:cs="Tahoma"/>
          <w:i/>
          <w:color w:val="616161"/>
          <w:sz w:val="28"/>
          <w:szCs w:val="15"/>
        </w:rPr>
      </w:pPr>
      <w:r w:rsidRPr="00CE6B35">
        <w:rPr>
          <w:bCs/>
          <w:i/>
          <w:sz w:val="28"/>
        </w:rPr>
        <w:t>3. Модернизация процедур</w:t>
      </w:r>
      <w:r>
        <w:rPr>
          <w:bCs/>
          <w:i/>
          <w:sz w:val="28"/>
        </w:rPr>
        <w:t>:</w:t>
      </w:r>
    </w:p>
    <w:p w:rsidR="0028229A" w:rsidRPr="00CE6B35" w:rsidRDefault="0028229A" w:rsidP="0028229A">
      <w:pPr>
        <w:numPr>
          <w:ilvl w:val="0"/>
          <w:numId w:val="7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  <w:szCs w:val="15"/>
        </w:rPr>
      </w:pPr>
      <w:r>
        <w:rPr>
          <w:sz w:val="28"/>
          <w:szCs w:val="15"/>
        </w:rPr>
        <w:t>с</w:t>
      </w:r>
      <w:r w:rsidRPr="00CE6B35">
        <w:rPr>
          <w:sz w:val="28"/>
          <w:szCs w:val="15"/>
        </w:rPr>
        <w:t xml:space="preserve"> использованием системы Еpitome WebRes исчезает необходимость ручного и дублирующего ввода данных. Вся информация о наличии номеров, тарифов и дополнительных услуг поступает непосредственно из гостиничной системы управления. Произведенные брони передаются в неё напрямую и без</w:t>
      </w:r>
      <w:r>
        <w:rPr>
          <w:sz w:val="28"/>
          <w:szCs w:val="15"/>
        </w:rPr>
        <w:t xml:space="preserve"> задержек;</w:t>
      </w:r>
    </w:p>
    <w:p w:rsidR="0028229A" w:rsidRPr="00CE6B35" w:rsidRDefault="0028229A" w:rsidP="0028229A">
      <w:pPr>
        <w:numPr>
          <w:ilvl w:val="0"/>
          <w:numId w:val="7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  <w:szCs w:val="15"/>
        </w:rPr>
      </w:pPr>
      <w:r>
        <w:rPr>
          <w:sz w:val="28"/>
          <w:szCs w:val="15"/>
        </w:rPr>
        <w:t>п</w:t>
      </w:r>
      <w:r w:rsidRPr="00CE6B35">
        <w:rPr>
          <w:sz w:val="28"/>
          <w:szCs w:val="15"/>
        </w:rPr>
        <w:t xml:space="preserve">одтверждение бронирования выдается автоматически из гостиничной системы. Номер брони, который видит гость, является основным идентификатором данной брони и для персонала гостиницы, что исключает возникновение каких-либо ошибок и разногласий. </w:t>
      </w:r>
    </w:p>
    <w:p w:rsidR="0028229A" w:rsidRPr="00CE6B35" w:rsidRDefault="0028229A" w:rsidP="0028229A">
      <w:pPr>
        <w:spacing w:line="360" w:lineRule="auto"/>
        <w:ind w:firstLine="851"/>
        <w:jc w:val="both"/>
        <w:rPr>
          <w:rFonts w:ascii="Tahoma" w:hAnsi="Tahoma" w:cs="Tahoma"/>
          <w:i/>
          <w:color w:val="616161"/>
          <w:sz w:val="28"/>
          <w:szCs w:val="15"/>
        </w:rPr>
      </w:pPr>
      <w:r w:rsidRPr="00CE6B35">
        <w:rPr>
          <w:bCs/>
          <w:i/>
          <w:sz w:val="28"/>
        </w:rPr>
        <w:t>4. Эффективное использование интернет-технологий</w:t>
      </w:r>
      <w:r>
        <w:rPr>
          <w:bCs/>
          <w:i/>
          <w:sz w:val="28"/>
        </w:rPr>
        <w:t>:</w:t>
      </w:r>
    </w:p>
    <w:p w:rsidR="0028229A" w:rsidRPr="00CE6B35" w:rsidRDefault="0028229A" w:rsidP="0028229A">
      <w:pPr>
        <w:numPr>
          <w:ilvl w:val="0"/>
          <w:numId w:val="8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  <w:szCs w:val="15"/>
        </w:rPr>
      </w:pPr>
      <w:r>
        <w:rPr>
          <w:sz w:val="28"/>
          <w:szCs w:val="15"/>
        </w:rPr>
        <w:t>и</w:t>
      </w:r>
      <w:r w:rsidRPr="00CE6B35">
        <w:rPr>
          <w:sz w:val="28"/>
          <w:szCs w:val="15"/>
        </w:rPr>
        <w:t>нформация о наличии номеров, тарифах и произведенных бронированиях полность</w:t>
      </w:r>
      <w:r>
        <w:rPr>
          <w:sz w:val="28"/>
          <w:szCs w:val="15"/>
        </w:rPr>
        <w:t>ю соответствует реальным данным;</w:t>
      </w:r>
    </w:p>
    <w:p w:rsidR="0028229A" w:rsidRPr="00CE6B35" w:rsidRDefault="0028229A" w:rsidP="0028229A">
      <w:pPr>
        <w:numPr>
          <w:ilvl w:val="0"/>
          <w:numId w:val="8"/>
        </w:numPr>
        <w:tabs>
          <w:tab w:val="clear" w:pos="1211"/>
          <w:tab w:val="num" w:pos="0"/>
        </w:tabs>
        <w:spacing w:line="360" w:lineRule="auto"/>
        <w:ind w:left="0" w:firstLine="851"/>
        <w:jc w:val="both"/>
        <w:rPr>
          <w:sz w:val="28"/>
          <w:szCs w:val="15"/>
        </w:rPr>
      </w:pPr>
      <w:r>
        <w:rPr>
          <w:sz w:val="28"/>
          <w:szCs w:val="15"/>
        </w:rPr>
        <w:t>д</w:t>
      </w:r>
      <w:r w:rsidRPr="00CE6B35">
        <w:rPr>
          <w:sz w:val="28"/>
          <w:szCs w:val="15"/>
        </w:rPr>
        <w:t xml:space="preserve">изайн экранов системы Еpitome WebRes может быть модифицирован таким образом, чтобы отвечать стандартам веб-сайта гостиницы. </w:t>
      </w:r>
    </w:p>
    <w:p w:rsidR="0028229A" w:rsidRPr="00CE6B35" w:rsidRDefault="0028229A" w:rsidP="0028229A">
      <w:pPr>
        <w:spacing w:line="360" w:lineRule="auto"/>
        <w:ind w:firstLine="851"/>
        <w:jc w:val="both"/>
        <w:rPr>
          <w:rFonts w:ascii="Tahoma" w:hAnsi="Tahoma" w:cs="Tahoma"/>
          <w:color w:val="616161"/>
          <w:sz w:val="28"/>
          <w:szCs w:val="15"/>
        </w:rPr>
      </w:pPr>
      <w:r w:rsidRPr="00CE6B35">
        <w:rPr>
          <w:sz w:val="28"/>
        </w:rPr>
        <w:t>Разработанная для работы в среде Microsoft Windows, система интернет-бронирования Еpitome WebRes устанавливается на собственном веб-сервере гостиницы и интегрируется с системами управления Еpitome PMS и Еpitome CRS/CIS. В целях поддержания производительности базы данных системы управления гостиницей в случаях большого количества запросов через Еpitome WebRes применяется технология репликации основной базы данных во вспомагательную, которая доступна только для чтения и обслуживает все поступающие через интернет запросы.</w:t>
      </w:r>
    </w:p>
    <w:p w:rsidR="0028229A" w:rsidRPr="00CE6B35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</w:rPr>
      </w:pPr>
      <w:r w:rsidRPr="00CE6B35">
        <w:rPr>
          <w:sz w:val="28"/>
        </w:rPr>
        <w:t xml:space="preserve">Воспользовавшись системой Еpitome Enterprise, клиент может заказать: </w:t>
      </w:r>
    </w:p>
    <w:p w:rsidR="0028229A" w:rsidRPr="00CE6B35" w:rsidRDefault="0028229A" w:rsidP="0028229A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</w:rPr>
      </w:pPr>
      <w:r w:rsidRPr="00CE6B35">
        <w:rPr>
          <w:sz w:val="28"/>
        </w:rPr>
        <w:t>номер в гостинице в режиме реального времени;</w:t>
      </w:r>
    </w:p>
    <w:p w:rsidR="0028229A" w:rsidRPr="00CE6B35" w:rsidRDefault="0028229A" w:rsidP="0028229A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</w:rPr>
      </w:pPr>
      <w:r w:rsidRPr="00CE6B35">
        <w:rPr>
          <w:sz w:val="28"/>
        </w:rPr>
        <w:t>номер в гостинице по предварительной заявке;</w:t>
      </w:r>
    </w:p>
    <w:p w:rsidR="0028229A" w:rsidRPr="00CE6B35" w:rsidRDefault="0028229A" w:rsidP="0028229A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</w:rPr>
      </w:pPr>
      <w:r w:rsidRPr="00CE6B35">
        <w:rPr>
          <w:sz w:val="28"/>
        </w:rPr>
        <w:t>авиабилеты;</w:t>
      </w:r>
    </w:p>
    <w:p w:rsidR="0028229A" w:rsidRPr="00CE6B35" w:rsidRDefault="0028229A" w:rsidP="0028229A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</w:rPr>
      </w:pPr>
      <w:r w:rsidRPr="00CE6B35">
        <w:rPr>
          <w:sz w:val="28"/>
        </w:rPr>
        <w:t>железнодорожные билеты.</w:t>
      </w:r>
    </w:p>
    <w:p w:rsidR="0028229A" w:rsidRPr="00CE6B35" w:rsidRDefault="008B3E71" w:rsidP="0028229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……….</w:t>
      </w:r>
    </w:p>
    <w:p w:rsidR="0028229A" w:rsidRPr="00CE6B35" w:rsidRDefault="0028229A" w:rsidP="0028229A">
      <w:pPr>
        <w:spacing w:line="360" w:lineRule="auto"/>
        <w:ind w:firstLine="851"/>
        <w:jc w:val="both"/>
        <w:rPr>
          <w:sz w:val="28"/>
        </w:rPr>
      </w:pPr>
      <w:r w:rsidRPr="00CE6B35">
        <w:rPr>
          <w:bCs/>
          <w:sz w:val="28"/>
        </w:rPr>
        <w:t xml:space="preserve">Среди основных этапов внедрения системы </w:t>
      </w:r>
      <w:r w:rsidRPr="00CE6B35">
        <w:rPr>
          <w:sz w:val="28"/>
        </w:rPr>
        <w:t xml:space="preserve">Еpitome WebRes </w:t>
      </w:r>
      <w:r w:rsidRPr="00CE6B35">
        <w:rPr>
          <w:bCs/>
          <w:sz w:val="28"/>
        </w:rPr>
        <w:t>можно выделить:</w:t>
      </w:r>
      <w:r w:rsidRPr="00CE6B35">
        <w:rPr>
          <w:sz w:val="28"/>
        </w:rPr>
        <w:t xml:space="preserve"> </w:t>
      </w:r>
    </w:p>
    <w:p w:rsidR="0028229A" w:rsidRPr="00CE6B35" w:rsidRDefault="0028229A" w:rsidP="0028229A">
      <w:pPr>
        <w:numPr>
          <w:ilvl w:val="0"/>
          <w:numId w:val="11"/>
        </w:numPr>
        <w:spacing w:line="360" w:lineRule="auto"/>
        <w:jc w:val="both"/>
        <w:rPr>
          <w:sz w:val="28"/>
          <w:szCs w:val="15"/>
        </w:rPr>
      </w:pPr>
      <w:r w:rsidRPr="00CE6B35">
        <w:rPr>
          <w:sz w:val="28"/>
          <w:szCs w:val="15"/>
        </w:rPr>
        <w:t>установка программного обеспечения;</w:t>
      </w:r>
    </w:p>
    <w:p w:rsidR="0028229A" w:rsidRPr="00CE6B35" w:rsidRDefault="0028229A" w:rsidP="0028229A">
      <w:pPr>
        <w:numPr>
          <w:ilvl w:val="0"/>
          <w:numId w:val="11"/>
        </w:numPr>
        <w:spacing w:line="360" w:lineRule="auto"/>
        <w:jc w:val="both"/>
        <w:rPr>
          <w:sz w:val="28"/>
          <w:szCs w:val="15"/>
        </w:rPr>
      </w:pPr>
      <w:r w:rsidRPr="00CE6B35">
        <w:rPr>
          <w:sz w:val="28"/>
          <w:szCs w:val="15"/>
        </w:rPr>
        <w:t>семинар по управлению;</w:t>
      </w:r>
    </w:p>
    <w:p w:rsidR="0028229A" w:rsidRPr="00CE6B35" w:rsidRDefault="0028229A" w:rsidP="0028229A">
      <w:pPr>
        <w:numPr>
          <w:ilvl w:val="0"/>
          <w:numId w:val="11"/>
        </w:numPr>
        <w:spacing w:line="360" w:lineRule="auto"/>
        <w:jc w:val="both"/>
        <w:rPr>
          <w:sz w:val="28"/>
          <w:szCs w:val="15"/>
        </w:rPr>
      </w:pPr>
      <w:r w:rsidRPr="00CE6B35">
        <w:rPr>
          <w:sz w:val="28"/>
          <w:szCs w:val="15"/>
        </w:rPr>
        <w:t>конфигурация системы;</w:t>
      </w:r>
    </w:p>
    <w:p w:rsidR="0028229A" w:rsidRPr="00CE6B35" w:rsidRDefault="0028229A" w:rsidP="0028229A">
      <w:pPr>
        <w:numPr>
          <w:ilvl w:val="0"/>
          <w:numId w:val="11"/>
        </w:numPr>
        <w:spacing w:line="360" w:lineRule="auto"/>
        <w:jc w:val="both"/>
        <w:rPr>
          <w:sz w:val="28"/>
          <w:szCs w:val="15"/>
        </w:rPr>
      </w:pPr>
      <w:r w:rsidRPr="00CE6B35">
        <w:rPr>
          <w:sz w:val="28"/>
          <w:szCs w:val="15"/>
        </w:rPr>
        <w:t>обучение персонала;</w:t>
      </w:r>
    </w:p>
    <w:p w:rsidR="0028229A" w:rsidRPr="00CE6B35" w:rsidRDefault="0028229A" w:rsidP="0028229A">
      <w:pPr>
        <w:numPr>
          <w:ilvl w:val="0"/>
          <w:numId w:val="11"/>
        </w:numPr>
        <w:spacing w:line="360" w:lineRule="auto"/>
        <w:jc w:val="both"/>
        <w:rPr>
          <w:sz w:val="28"/>
          <w:szCs w:val="15"/>
        </w:rPr>
      </w:pPr>
      <w:r w:rsidRPr="00CE6B35">
        <w:rPr>
          <w:sz w:val="28"/>
          <w:szCs w:val="15"/>
        </w:rPr>
        <w:t>настройка интерфейсов;</w:t>
      </w:r>
    </w:p>
    <w:p w:rsidR="0028229A" w:rsidRPr="00CE6B35" w:rsidRDefault="0028229A" w:rsidP="0028229A">
      <w:pPr>
        <w:numPr>
          <w:ilvl w:val="0"/>
          <w:numId w:val="11"/>
        </w:numPr>
        <w:spacing w:line="360" w:lineRule="auto"/>
        <w:jc w:val="both"/>
        <w:rPr>
          <w:sz w:val="28"/>
          <w:szCs w:val="15"/>
        </w:rPr>
      </w:pPr>
      <w:r w:rsidRPr="00CE6B35">
        <w:rPr>
          <w:sz w:val="28"/>
          <w:szCs w:val="15"/>
        </w:rPr>
        <w:t>ввод системы в эксплуатацию;</w:t>
      </w:r>
    </w:p>
    <w:p w:rsidR="0028229A" w:rsidRDefault="0028229A" w:rsidP="0028229A">
      <w:pPr>
        <w:numPr>
          <w:ilvl w:val="0"/>
          <w:numId w:val="11"/>
        </w:numPr>
        <w:spacing w:line="360" w:lineRule="auto"/>
        <w:jc w:val="both"/>
        <w:rPr>
          <w:sz w:val="28"/>
          <w:szCs w:val="15"/>
        </w:rPr>
      </w:pPr>
      <w:r w:rsidRPr="00CE6B35">
        <w:rPr>
          <w:sz w:val="28"/>
          <w:szCs w:val="15"/>
        </w:rPr>
        <w:t xml:space="preserve">живая поддержка. </w:t>
      </w:r>
    </w:p>
    <w:p w:rsidR="0028229A" w:rsidRDefault="0028229A" w:rsidP="0028229A">
      <w:r>
        <w:t>…….</w:t>
      </w:r>
    </w:p>
    <w:p w:rsidR="0028229A" w:rsidRPr="00A12B3C" w:rsidRDefault="0028229A" w:rsidP="0028229A">
      <w:pPr>
        <w:pStyle w:val="1"/>
        <w:spacing w:before="0" w:after="240" w:line="360" w:lineRule="auto"/>
        <w:ind w:firstLine="851"/>
        <w:jc w:val="center"/>
        <w:rPr>
          <w:rFonts w:ascii="Times New Roman" w:hAnsi="Times New Roman"/>
          <w:sz w:val="28"/>
          <w:szCs w:val="15"/>
        </w:rPr>
      </w:pPr>
      <w:bookmarkStart w:id="8" w:name="_Toc191447499"/>
      <w:r w:rsidRPr="00A12B3C">
        <w:rPr>
          <w:rFonts w:ascii="Times New Roman" w:hAnsi="Times New Roman"/>
          <w:sz w:val="28"/>
          <w:szCs w:val="15"/>
        </w:rPr>
        <w:t>Заключение</w:t>
      </w:r>
      <w:bookmarkEnd w:id="8"/>
    </w:p>
    <w:p w:rsidR="0028229A" w:rsidRPr="0040740D" w:rsidRDefault="0028229A" w:rsidP="0028229A">
      <w:pPr>
        <w:spacing w:line="360" w:lineRule="auto"/>
        <w:ind w:firstLine="851"/>
        <w:jc w:val="both"/>
        <w:rPr>
          <w:color w:val="000000"/>
          <w:sz w:val="28"/>
          <w:szCs w:val="15"/>
        </w:rPr>
      </w:pPr>
      <w:r w:rsidRPr="0040740D">
        <w:rPr>
          <w:color w:val="000000"/>
          <w:sz w:val="28"/>
          <w:szCs w:val="15"/>
        </w:rPr>
        <w:t>Подводя итоги курсовой работы, можем сделать следующие выводы:</w:t>
      </w:r>
    </w:p>
    <w:p w:rsidR="0028229A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Всем предприятиям сферы сервиса и туризма приходится накап</w:t>
      </w:r>
      <w:r>
        <w:rPr>
          <w:sz w:val="28"/>
          <w:szCs w:val="28"/>
        </w:rPr>
        <w:softHyphen/>
        <w:t>ливать и перерабатывать большие объемы информации, используя специализированные программные продукты, функционирование которых, в свою очередь, основано на технологиях управления базами данных.</w:t>
      </w:r>
    </w:p>
    <w:p w:rsidR="0028229A" w:rsidRDefault="0028229A" w:rsidP="0028229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технологии обеспечивают повышение эффективности управления на предприятиях туристской индустрии за счет:</w:t>
      </w:r>
    </w:p>
    <w:p w:rsidR="0028229A" w:rsidRDefault="0028229A" w:rsidP="0028229A">
      <w:pPr>
        <w:numPr>
          <w:ilvl w:val="0"/>
          <w:numId w:val="14"/>
        </w:numPr>
        <w:shd w:val="clear" w:color="auto" w:fill="FFFFFF"/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повышения эффективности информационного обмена между</w:t>
      </w:r>
      <w:r>
        <w:rPr>
          <w:sz w:val="28"/>
          <w:szCs w:val="28"/>
        </w:rPr>
        <w:br/>
        <w:t>участниками рынка;</w:t>
      </w:r>
    </w:p>
    <w:p w:rsidR="0028229A" w:rsidRDefault="0028229A" w:rsidP="0028229A">
      <w:pPr>
        <w:numPr>
          <w:ilvl w:val="0"/>
          <w:numId w:val="14"/>
        </w:numPr>
        <w:shd w:val="clear" w:color="auto" w:fill="FFFFFF"/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увеличения скорости обслуживания конечных потребителей -</w:t>
      </w:r>
      <w:r>
        <w:rPr>
          <w:sz w:val="28"/>
          <w:szCs w:val="28"/>
        </w:rPr>
        <w:br/>
        <w:t>туристов;</w:t>
      </w:r>
    </w:p>
    <w:p w:rsidR="0028229A" w:rsidRDefault="0028229A" w:rsidP="0028229A">
      <w:pPr>
        <w:numPr>
          <w:ilvl w:val="0"/>
          <w:numId w:val="14"/>
        </w:numPr>
        <w:shd w:val="clear" w:color="auto" w:fill="FFFFFF"/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возможности эффективной обработки огромных массивов информации, организованных преимущественно в виде баз данных. </w:t>
      </w:r>
    </w:p>
    <w:p w:rsidR="0028229A" w:rsidRDefault="0028229A" w:rsidP="0028229A">
      <w:pPr>
        <w:spacing w:line="360" w:lineRule="auto"/>
        <w:ind w:firstLine="851"/>
        <w:jc w:val="both"/>
        <w:rPr>
          <w:sz w:val="28"/>
        </w:rPr>
      </w:pPr>
      <w:r w:rsidRPr="0040740D">
        <w:rPr>
          <w:color w:val="000000"/>
          <w:sz w:val="28"/>
          <w:szCs w:val="15"/>
        </w:rPr>
        <w:t xml:space="preserve">В практической части работы </w:t>
      </w:r>
      <w:r>
        <w:rPr>
          <w:color w:val="000000"/>
          <w:sz w:val="28"/>
          <w:szCs w:val="15"/>
        </w:rPr>
        <w:t>проведен а</w:t>
      </w:r>
      <w:r w:rsidRPr="0040740D">
        <w:rPr>
          <w:color w:val="000000"/>
          <w:sz w:val="28"/>
          <w:szCs w:val="28"/>
        </w:rPr>
        <w:t xml:space="preserve">нализ технологий и их влияние на управление </w:t>
      </w:r>
      <w:r>
        <w:rPr>
          <w:color w:val="000000"/>
          <w:sz w:val="28"/>
          <w:szCs w:val="28"/>
        </w:rPr>
        <w:t xml:space="preserve">на материалах гостиницы </w:t>
      </w:r>
      <w:r w:rsidRPr="0040740D">
        <w:rPr>
          <w:color w:val="000000"/>
          <w:sz w:val="28"/>
          <w:szCs w:val="28"/>
        </w:rPr>
        <w:t>«</w:t>
      </w:r>
      <w:r w:rsidR="003842F8">
        <w:rPr>
          <w:color w:val="000000"/>
          <w:sz w:val="28"/>
          <w:szCs w:val="28"/>
        </w:rPr>
        <w:t>Космос</w:t>
      </w:r>
      <w:r w:rsidRPr="0040740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была рассмотрена </w:t>
      </w:r>
      <w:r>
        <w:rPr>
          <w:sz w:val="28"/>
        </w:rPr>
        <w:t xml:space="preserve">автоматизированная система бронирования </w:t>
      </w:r>
      <w:r>
        <w:rPr>
          <w:sz w:val="28"/>
          <w:szCs w:val="28"/>
          <w:lang w:val="en-US"/>
        </w:rPr>
        <w:t>E</w:t>
      </w:r>
      <w:r>
        <w:rPr>
          <w:bCs/>
          <w:sz w:val="28"/>
          <w:szCs w:val="28"/>
        </w:rPr>
        <w:t>pitome WebRes</w:t>
      </w:r>
      <w:r>
        <w:rPr>
          <w:sz w:val="28"/>
        </w:rPr>
        <w:t>.</w:t>
      </w:r>
    </w:p>
    <w:p w:rsidR="0028229A" w:rsidRDefault="0028229A" w:rsidP="0028229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целом можно отметить, что комплексная автоматизация на основе специализиро</w:t>
      </w:r>
      <w:r>
        <w:rPr>
          <w:color w:val="000000"/>
          <w:sz w:val="28"/>
          <w:szCs w:val="28"/>
        </w:rPr>
        <w:softHyphen/>
        <w:t>ванных программных средств позволяет гостинице «</w:t>
      </w:r>
      <w:r w:rsidR="003842F8">
        <w:rPr>
          <w:color w:val="000000"/>
          <w:sz w:val="28"/>
          <w:szCs w:val="28"/>
        </w:rPr>
        <w:t>Космос</w:t>
      </w:r>
      <w:r>
        <w:rPr>
          <w:color w:val="000000"/>
          <w:sz w:val="28"/>
          <w:szCs w:val="28"/>
        </w:rPr>
        <w:t>»:</w:t>
      </w:r>
    </w:p>
    <w:p w:rsidR="0028229A" w:rsidRDefault="0028229A" w:rsidP="0028229A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накапливать полную, достоверную, актуальную информацию о текущем состоянии гостиницы;</w:t>
      </w:r>
    </w:p>
    <w:p w:rsidR="0028229A" w:rsidRDefault="0028229A" w:rsidP="0028229A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 управлять на оперативном уровне (быстрое реагирова</w:t>
      </w:r>
      <w:r>
        <w:rPr>
          <w:color w:val="000000"/>
          <w:sz w:val="28"/>
          <w:szCs w:val="28"/>
        </w:rPr>
        <w:softHyphen/>
        <w:t>ние на изменения ситуации в гостинице и гостиничном бизнесе);</w:t>
      </w:r>
    </w:p>
    <w:p w:rsidR="0028229A" w:rsidRDefault="0028229A" w:rsidP="0028229A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 управлять на тактическом уровне (повышение уровня сервиса для гостей и качества работы персонала);</w:t>
      </w:r>
    </w:p>
    <w:p w:rsidR="0028229A" w:rsidRDefault="0028229A" w:rsidP="0028229A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 управлять на стратегическом уровне (использовать на</w:t>
      </w:r>
      <w:r>
        <w:rPr>
          <w:color w:val="000000"/>
          <w:sz w:val="28"/>
          <w:szCs w:val="28"/>
        </w:rPr>
        <w:softHyphen/>
        <w:t>копленную информацию для выявления перспективных направлений в области управления и сервиса, для совершенствования мар</w:t>
      </w:r>
      <w:r>
        <w:rPr>
          <w:color w:val="000000"/>
          <w:sz w:val="28"/>
          <w:szCs w:val="28"/>
        </w:rPr>
        <w:softHyphen/>
        <w:t>кетинговой и финансовой политики, для прогнозирования спроса);</w:t>
      </w:r>
    </w:p>
    <w:p w:rsidR="0028229A" w:rsidRDefault="0028229A" w:rsidP="0028229A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полностью автоматизировать бизнес-процесс работы с клиентом - от приема заявки до окончательного расчета;</w:t>
      </w:r>
    </w:p>
    <w:p w:rsidR="0028229A" w:rsidRDefault="0028229A" w:rsidP="0028229A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номерной фонд более эффективно;</w:t>
      </w:r>
    </w:p>
    <w:p w:rsidR="0028229A" w:rsidRDefault="0028229A" w:rsidP="0028229A">
      <w:pPr>
        <w:numPr>
          <w:ilvl w:val="0"/>
          <w:numId w:val="15"/>
        </w:numPr>
        <w:tabs>
          <w:tab w:val="clear" w:pos="1931"/>
          <w:tab w:val="num" w:pos="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более эффективную кадровую политику (контроль действий отдельных сотрудников).</w:t>
      </w: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Default="0028229A" w:rsidP="0028229A">
      <w:pPr>
        <w:spacing w:line="360" w:lineRule="auto"/>
        <w:jc w:val="both"/>
        <w:rPr>
          <w:sz w:val="28"/>
          <w:szCs w:val="15"/>
        </w:rPr>
      </w:pPr>
    </w:p>
    <w:p w:rsidR="0028229A" w:rsidRPr="00A12B3C" w:rsidRDefault="0028229A" w:rsidP="0028229A">
      <w:pPr>
        <w:pStyle w:val="1"/>
        <w:spacing w:before="0" w:after="240" w:line="360" w:lineRule="auto"/>
        <w:ind w:firstLine="851"/>
        <w:jc w:val="center"/>
        <w:rPr>
          <w:rFonts w:ascii="Times New Roman" w:hAnsi="Times New Roman"/>
          <w:sz w:val="28"/>
          <w:szCs w:val="15"/>
        </w:rPr>
      </w:pPr>
      <w:bookmarkStart w:id="9" w:name="_Toc191447500"/>
      <w:r w:rsidRPr="00A12B3C">
        <w:rPr>
          <w:rFonts w:ascii="Times New Roman" w:hAnsi="Times New Roman"/>
          <w:sz w:val="28"/>
          <w:szCs w:val="15"/>
        </w:rPr>
        <w:t>Список литературы</w:t>
      </w:r>
      <w:bookmarkEnd w:id="9"/>
    </w:p>
    <w:p w:rsidR="0028229A" w:rsidRPr="00E76DDC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76DDC">
        <w:rPr>
          <w:rFonts w:ascii="Times New Roman" w:hAnsi="Times New Roman"/>
          <w:sz w:val="28"/>
          <w:szCs w:val="28"/>
        </w:rPr>
        <w:t>Артеменко В.Г., Белендир М.В. Финансовый анализ. – М.: ДИС, 2004. – 128 с.</w:t>
      </w:r>
    </w:p>
    <w:p w:rsidR="0028229A" w:rsidRPr="00512605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76DDC">
        <w:rPr>
          <w:rFonts w:ascii="Times New Roman" w:hAnsi="Times New Roman"/>
          <w:sz w:val="28"/>
          <w:szCs w:val="28"/>
        </w:rPr>
        <w:t xml:space="preserve">Волков Ю.Ф. Введение в гостиничный и туристический бизнес. – </w:t>
      </w:r>
      <w:r w:rsidRPr="00512605">
        <w:rPr>
          <w:rFonts w:ascii="Times New Roman" w:hAnsi="Times New Roman"/>
          <w:sz w:val="28"/>
          <w:szCs w:val="28"/>
        </w:rPr>
        <w:t>Ростов н/Д: Феникс, 2003. – 352с.</w:t>
      </w:r>
    </w:p>
    <w:p w:rsidR="0028229A" w:rsidRPr="00512605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12605">
        <w:rPr>
          <w:rFonts w:ascii="Times New Roman" w:hAnsi="Times New Roman"/>
          <w:sz w:val="28"/>
          <w:szCs w:val="28"/>
        </w:rPr>
        <w:t>Джанджугазова Е. Маркетинг в индустрии гостеприимства. – М., 2005. – 224с.</w:t>
      </w:r>
    </w:p>
    <w:p w:rsidR="0028229A" w:rsidRPr="00512605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12605">
        <w:rPr>
          <w:sz w:val="28"/>
          <w:szCs w:val="28"/>
        </w:rPr>
        <w:t>Ефимова О.П. Экономика гостиниц и ресторанов. – М.: Новое знание, 2005. – 392с.</w:t>
      </w:r>
    </w:p>
    <w:p w:rsidR="0028229A" w:rsidRPr="00512605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12605">
        <w:rPr>
          <w:rFonts w:ascii="Times New Roman" w:hAnsi="Times New Roman"/>
          <w:sz w:val="28"/>
          <w:szCs w:val="28"/>
        </w:rPr>
        <w:t>Ионова А.Ф. Анализ финансово-хозяйственной деятельности организации. – М., 2005. – 312с.</w:t>
      </w:r>
    </w:p>
    <w:p w:rsidR="0028229A" w:rsidRPr="004E5DEA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12605">
        <w:rPr>
          <w:sz w:val="28"/>
          <w:szCs w:val="28"/>
        </w:rPr>
        <w:t>Карминский А.М., Нестеров П.В. Информатизация бизнеса. - М.:</w:t>
      </w:r>
      <w:r w:rsidRPr="001F2974">
        <w:rPr>
          <w:sz w:val="28"/>
          <w:szCs w:val="28"/>
        </w:rPr>
        <w:t xml:space="preserve"> </w:t>
      </w:r>
      <w:r w:rsidRPr="004E5DEA">
        <w:rPr>
          <w:sz w:val="28"/>
          <w:szCs w:val="28"/>
        </w:rPr>
        <w:t xml:space="preserve">Финансы и статистика, </w:t>
      </w:r>
      <w:r w:rsidRPr="004E5DEA">
        <w:rPr>
          <w:rFonts w:ascii="Times New Roman" w:hAnsi="Times New Roman"/>
          <w:sz w:val="28"/>
          <w:szCs w:val="28"/>
        </w:rPr>
        <w:t>2004</w:t>
      </w:r>
      <w:r w:rsidRPr="004E5DEA">
        <w:rPr>
          <w:sz w:val="28"/>
          <w:szCs w:val="28"/>
        </w:rPr>
        <w:t>.</w:t>
      </w:r>
      <w:r w:rsidRPr="004E5DEA">
        <w:rPr>
          <w:rFonts w:ascii="Times New Roman" w:hAnsi="Times New Roman"/>
          <w:sz w:val="28"/>
          <w:szCs w:val="28"/>
        </w:rPr>
        <w:t xml:space="preserve"> – 377с.</w:t>
      </w:r>
    </w:p>
    <w:p w:rsidR="0028229A" w:rsidRPr="00512605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12605">
        <w:rPr>
          <w:sz w:val="28"/>
          <w:szCs w:val="28"/>
        </w:rPr>
        <w:t>Линн Ван Дер Ваген. Гостиничный бизнес: Учеб. Пособие – Ростов н/Д: феникс, 2001.</w:t>
      </w:r>
      <w:r>
        <w:rPr>
          <w:rFonts w:ascii="Times New Roman" w:hAnsi="Times New Roman"/>
          <w:sz w:val="28"/>
          <w:szCs w:val="28"/>
        </w:rPr>
        <w:t xml:space="preserve"> – 205с.</w:t>
      </w:r>
    </w:p>
    <w:p w:rsidR="0028229A" w:rsidRPr="00512605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12605">
        <w:rPr>
          <w:sz w:val="28"/>
          <w:szCs w:val="28"/>
        </w:rPr>
        <w:t>Линец Е. Формирование эффективной политики продаж гостиничных услуг или как выиграть битву за клиента // Туризм: практика, проблемы, перспективы.- 2003. - №10. – с.12-15.</w:t>
      </w:r>
    </w:p>
    <w:p w:rsidR="0028229A" w:rsidRPr="004E5DEA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5DEA">
        <w:rPr>
          <w:sz w:val="28"/>
          <w:szCs w:val="28"/>
        </w:rPr>
        <w:t>Медлик С., Ингхрам Х. Гостиничный бизнес: учеб. Для студентов вузов. – М.: ЮНИТИ-ДАНА, 2005.</w:t>
      </w:r>
      <w:r>
        <w:rPr>
          <w:rFonts w:ascii="Times New Roman" w:hAnsi="Times New Roman"/>
          <w:sz w:val="28"/>
          <w:szCs w:val="28"/>
        </w:rPr>
        <w:t>- 410с.</w:t>
      </w:r>
    </w:p>
    <w:p w:rsidR="0028229A" w:rsidRPr="004E5DEA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5DEA">
        <w:rPr>
          <w:sz w:val="28"/>
          <w:szCs w:val="28"/>
        </w:rPr>
        <w:t>Морозов М.А. Экономика и предпринимательство в социаль</w:t>
      </w:r>
      <w:r>
        <w:rPr>
          <w:sz w:val="28"/>
          <w:szCs w:val="28"/>
        </w:rPr>
        <w:t>но-культурном сервисе и туризме</w:t>
      </w:r>
      <w:r w:rsidRPr="004E5DEA">
        <w:rPr>
          <w:sz w:val="28"/>
          <w:szCs w:val="28"/>
        </w:rPr>
        <w:t>. – М.: Издательский центр «Академия», 2006.</w:t>
      </w:r>
      <w:r>
        <w:rPr>
          <w:rFonts w:ascii="Times New Roman" w:hAnsi="Times New Roman"/>
          <w:sz w:val="28"/>
          <w:szCs w:val="28"/>
        </w:rPr>
        <w:t xml:space="preserve"> – 345с.</w:t>
      </w:r>
    </w:p>
    <w:p w:rsidR="0028229A" w:rsidRPr="004E5DEA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5DEA">
        <w:rPr>
          <w:rFonts w:ascii="Times New Roman" w:hAnsi="Times New Roman"/>
          <w:sz w:val="28"/>
          <w:szCs w:val="28"/>
        </w:rPr>
        <w:t>Морозов М.А., Морозова Н.С. Информационные технологии в социально-культурном сервисе и туризме. – М.: Оргтехника, 2002. – 432с.</w:t>
      </w:r>
    </w:p>
    <w:p w:rsidR="0028229A" w:rsidRPr="00512605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12605">
        <w:rPr>
          <w:rFonts w:ascii="Times New Roman" w:hAnsi="Times New Roman"/>
          <w:sz w:val="28"/>
          <w:szCs w:val="28"/>
        </w:rPr>
        <w:t>Рябовой И.А. Экономика и организация туризма. – М: ИНФРА-М, 2005. – 287с.</w:t>
      </w:r>
    </w:p>
    <w:p w:rsidR="0028229A" w:rsidRPr="004E5DEA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12605">
        <w:rPr>
          <w:rFonts w:ascii="Times New Roman" w:hAnsi="Times New Roman"/>
          <w:bCs/>
          <w:sz w:val="28"/>
          <w:szCs w:val="28"/>
        </w:rPr>
        <w:t>Подкопаев Ю. Необходимо разработать стандарты обслуживания</w:t>
      </w:r>
      <w:r w:rsidRPr="004E5DEA">
        <w:rPr>
          <w:rFonts w:ascii="Times New Roman" w:hAnsi="Times New Roman"/>
          <w:bCs/>
          <w:sz w:val="28"/>
          <w:szCs w:val="28"/>
        </w:rPr>
        <w:t xml:space="preserve"> // Отель. – № 9. – с. 14 – 20.</w:t>
      </w:r>
    </w:p>
    <w:p w:rsidR="0028229A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Саак А.Э, Пшеничных Ю.А. Менеджмент в социально-культурном сервисе и туризме. – СПБ.: Питер, 2007. – 512с.</w:t>
      </w:r>
    </w:p>
    <w:p w:rsidR="0028229A" w:rsidRPr="004E5DEA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5DEA">
        <w:rPr>
          <w:rFonts w:ascii="Times New Roman" w:hAnsi="Times New Roman"/>
          <w:sz w:val="28"/>
          <w:szCs w:val="28"/>
        </w:rPr>
        <w:t>Скобкин С.С. Маркетинг и продажи в гостиничном бизнесе: Учебно-практич. Пособие. – М.: Экономистъ</w:t>
      </w:r>
      <w:r>
        <w:rPr>
          <w:rFonts w:ascii="Times New Roman" w:hAnsi="Times New Roman"/>
          <w:sz w:val="28"/>
          <w:szCs w:val="28"/>
        </w:rPr>
        <w:t>,</w:t>
      </w:r>
      <w:r w:rsidRPr="004E5DEA">
        <w:rPr>
          <w:rFonts w:ascii="Times New Roman" w:hAnsi="Times New Roman"/>
          <w:sz w:val="28"/>
          <w:szCs w:val="28"/>
        </w:rPr>
        <w:t xml:space="preserve"> 2003.</w:t>
      </w:r>
      <w:r>
        <w:rPr>
          <w:rFonts w:ascii="Times New Roman" w:hAnsi="Times New Roman"/>
          <w:sz w:val="28"/>
          <w:szCs w:val="28"/>
        </w:rPr>
        <w:t>- 300с.</w:t>
      </w:r>
    </w:p>
    <w:p w:rsidR="0028229A" w:rsidRPr="00E76DDC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76DDC">
        <w:rPr>
          <w:rFonts w:ascii="Times New Roman" w:hAnsi="Times New Roman"/>
          <w:sz w:val="28"/>
          <w:szCs w:val="28"/>
        </w:rPr>
        <w:t>Уткин Э.А.  Финансовое управление. - М.: Финансы и статистика, 2003. - 307с.</w:t>
      </w:r>
    </w:p>
    <w:p w:rsidR="0028229A" w:rsidRPr="00E76DDC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76DDC">
        <w:rPr>
          <w:rFonts w:ascii="Times New Roman" w:hAnsi="Times New Roman"/>
          <w:sz w:val="28"/>
          <w:szCs w:val="28"/>
        </w:rPr>
        <w:t>Филипповский Е.Е., Шмарова Л.В. Экономика и организация гостиничного хозяйства. – М.: Финансы и статистика, 2005. – 176с.</w:t>
      </w:r>
    </w:p>
    <w:p w:rsidR="0028229A" w:rsidRPr="004E5DEA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5DEA">
        <w:rPr>
          <w:sz w:val="28"/>
          <w:szCs w:val="28"/>
        </w:rPr>
        <w:t>Чудновский А.Д. Туризм и гостиничное хозяйство. – М.: Ассоциация авторов и издателей «Тандем». Издательство ЭКСМОС, 2001.</w:t>
      </w:r>
      <w:r>
        <w:rPr>
          <w:rFonts w:ascii="Times New Roman" w:hAnsi="Times New Roman"/>
          <w:sz w:val="28"/>
          <w:szCs w:val="28"/>
        </w:rPr>
        <w:t xml:space="preserve"> – 320с.</w:t>
      </w:r>
    </w:p>
    <w:p w:rsidR="0028229A" w:rsidRPr="00E76DDC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76DDC">
        <w:rPr>
          <w:rFonts w:ascii="Times New Roman" w:hAnsi="Times New Roman"/>
          <w:sz w:val="28"/>
          <w:szCs w:val="28"/>
        </w:rPr>
        <w:t>Шеремет А.Д., Сайфулин Р.С. Методика финансового анализа. – М.: ИНФРА-М, 2000. – 574с.</w:t>
      </w:r>
    </w:p>
    <w:p w:rsidR="0028229A" w:rsidRDefault="0028229A" w:rsidP="0028229A">
      <w:pPr>
        <w:pStyle w:val="a5"/>
        <w:widowControl w:val="0"/>
        <w:numPr>
          <w:ilvl w:val="0"/>
          <w:numId w:val="13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76DDC">
        <w:rPr>
          <w:rFonts w:ascii="Times New Roman" w:hAnsi="Times New Roman"/>
          <w:sz w:val="28"/>
          <w:szCs w:val="28"/>
        </w:rPr>
        <w:t>Яковлев Г. Экономика гостиничного хозяйства. – М., 2006. – 224с</w:t>
      </w:r>
      <w:r w:rsidRPr="00543AE4">
        <w:rPr>
          <w:rFonts w:ascii="Times New Roman" w:hAnsi="Times New Roman"/>
          <w:sz w:val="28"/>
          <w:szCs w:val="28"/>
        </w:rPr>
        <w:t>.</w:t>
      </w:r>
    </w:p>
    <w:p w:rsidR="0028229A" w:rsidRDefault="0028229A" w:rsidP="0028229A">
      <w:bookmarkStart w:id="10" w:name="_GoBack"/>
      <w:bookmarkEnd w:id="10"/>
    </w:p>
    <w:sectPr w:rsidR="0028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C393B"/>
    <w:multiLevelType w:val="hybridMultilevel"/>
    <w:tmpl w:val="A3BC09E6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1C273A96"/>
    <w:multiLevelType w:val="hybridMultilevel"/>
    <w:tmpl w:val="89421728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27D549AA"/>
    <w:multiLevelType w:val="hybridMultilevel"/>
    <w:tmpl w:val="AC560DF6"/>
    <w:lvl w:ilvl="0" w:tplc="FC18D5C4">
      <w:start w:val="1"/>
      <w:numFmt w:val="bullet"/>
      <w:lvlText w:val=""/>
      <w:lvlJc w:val="left"/>
      <w:pPr>
        <w:tabs>
          <w:tab w:val="num" w:pos="1931"/>
        </w:tabs>
        <w:ind w:left="2640" w:hanging="709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49"/>
        </w:tabs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9"/>
        </w:tabs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3">
    <w:nsid w:val="318859BB"/>
    <w:multiLevelType w:val="hybridMultilevel"/>
    <w:tmpl w:val="5A54CC00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46A02B29"/>
    <w:multiLevelType w:val="hybridMultilevel"/>
    <w:tmpl w:val="1D280EB2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49A04291"/>
    <w:multiLevelType w:val="hybridMultilevel"/>
    <w:tmpl w:val="F45AD63E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4B7510FC"/>
    <w:multiLevelType w:val="hybridMultilevel"/>
    <w:tmpl w:val="B406F1C2"/>
    <w:lvl w:ilvl="0" w:tplc="8E62C230">
      <w:start w:val="1"/>
      <w:numFmt w:val="bullet"/>
      <w:lvlText w:val=""/>
      <w:lvlJc w:val="left"/>
      <w:pPr>
        <w:tabs>
          <w:tab w:val="num" w:pos="491"/>
        </w:tabs>
        <w:ind w:left="1200" w:hanging="709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643D3411"/>
    <w:multiLevelType w:val="hybridMultilevel"/>
    <w:tmpl w:val="657A6814"/>
    <w:lvl w:ilvl="0" w:tplc="8E62C230">
      <w:start w:val="1"/>
      <w:numFmt w:val="bullet"/>
      <w:lvlText w:val=""/>
      <w:lvlJc w:val="left"/>
      <w:pPr>
        <w:tabs>
          <w:tab w:val="num" w:pos="851"/>
        </w:tabs>
        <w:ind w:left="1560" w:hanging="709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6CD618DA"/>
    <w:multiLevelType w:val="hybridMultilevel"/>
    <w:tmpl w:val="14E4C324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6FD47225"/>
    <w:multiLevelType w:val="hybridMultilevel"/>
    <w:tmpl w:val="898A13C6"/>
    <w:lvl w:ilvl="0" w:tplc="FC18D5C4">
      <w:start w:val="1"/>
      <w:numFmt w:val="bullet"/>
      <w:lvlText w:val=""/>
      <w:lvlJc w:val="left"/>
      <w:pPr>
        <w:tabs>
          <w:tab w:val="num" w:pos="1931"/>
        </w:tabs>
        <w:ind w:left="2640" w:hanging="709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49"/>
        </w:tabs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9"/>
        </w:tabs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10">
    <w:nsid w:val="72C1383E"/>
    <w:multiLevelType w:val="hybridMultilevel"/>
    <w:tmpl w:val="A6F234BA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73914CE5"/>
    <w:multiLevelType w:val="hybridMultilevel"/>
    <w:tmpl w:val="7CCE6824"/>
    <w:lvl w:ilvl="0" w:tplc="FC18D5C4">
      <w:start w:val="1"/>
      <w:numFmt w:val="bullet"/>
      <w:lvlText w:val=""/>
      <w:lvlJc w:val="left"/>
      <w:pPr>
        <w:tabs>
          <w:tab w:val="num" w:pos="2313"/>
        </w:tabs>
        <w:ind w:left="3022" w:hanging="709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7ED757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1"/>
  </w:num>
  <w:num w:numId="5">
    <w:abstractNumId w:val="4"/>
  </w:num>
  <w:num w:numId="6">
    <w:abstractNumId w:val="5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2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E34"/>
    <w:rsid w:val="0028229A"/>
    <w:rsid w:val="003842F8"/>
    <w:rsid w:val="007B6053"/>
    <w:rsid w:val="008B3E71"/>
    <w:rsid w:val="00AA4E34"/>
    <w:rsid w:val="00D9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FE34A-6A0B-4856-9FB4-D441861C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29A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link w:val="11"/>
    <w:qFormat/>
    <w:rsid w:val="002822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28229A"/>
  </w:style>
  <w:style w:type="character" w:styleId="a3">
    <w:name w:val="Hyperlink"/>
    <w:basedOn w:val="a0"/>
    <w:rsid w:val="0028229A"/>
    <w:rPr>
      <w:color w:val="0000FF"/>
      <w:u w:val="single"/>
    </w:rPr>
  </w:style>
  <w:style w:type="character" w:customStyle="1" w:styleId="11">
    <w:name w:val="Заголовок 1 Знак1"/>
    <w:aliases w:val="Заголовок 1 Знак Знак"/>
    <w:basedOn w:val="a0"/>
    <w:link w:val="1"/>
    <w:rsid w:val="0028229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">
    <w:name w:val="Звичайний1"/>
    <w:rsid w:val="0028229A"/>
    <w:pPr>
      <w:widowControl w:val="0"/>
      <w:spacing w:line="280" w:lineRule="auto"/>
      <w:ind w:firstLine="320"/>
      <w:jc w:val="both"/>
    </w:pPr>
    <w:rPr>
      <w:snapToGrid w:val="0"/>
    </w:rPr>
  </w:style>
  <w:style w:type="paragraph" w:customStyle="1" w:styleId="a4">
    <w:name w:val="Знак Знак Знак Знак"/>
    <w:basedOn w:val="a"/>
    <w:rsid w:val="0028229A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styleId="HTML">
    <w:name w:val="HTML Typewriter"/>
    <w:basedOn w:val="a0"/>
    <w:rsid w:val="0028229A"/>
    <w:rPr>
      <w:rFonts w:ascii="Courier New" w:eastAsia="Times New Roman" w:hAnsi="Courier New" w:cs="Courier New"/>
      <w:sz w:val="20"/>
      <w:szCs w:val="20"/>
    </w:rPr>
  </w:style>
  <w:style w:type="paragraph" w:styleId="a5">
    <w:name w:val="footnote text"/>
    <w:basedOn w:val="a"/>
    <w:semiHidden/>
    <w:rsid w:val="0028229A"/>
    <w:rPr>
      <w:rFonts w:ascii="Peterburg" w:hAnsi="Peterburg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3325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22235</CharactersWithSpaces>
  <SharedDoc>false</SharedDoc>
  <HLinks>
    <vt:vector size="66" baseType="variant"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_Toc191447500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_Toc191447499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_Toc191447498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_Toc191447497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_Toc191447496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_Toc191447495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_Toc191447494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_Toc191447493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_Toc191447492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dc:description/>
  <cp:lastModifiedBy>Irina</cp:lastModifiedBy>
  <cp:revision>2</cp:revision>
  <dcterms:created xsi:type="dcterms:W3CDTF">2014-10-03T14:05:00Z</dcterms:created>
  <dcterms:modified xsi:type="dcterms:W3CDTF">2014-10-03T14:05:00Z</dcterms:modified>
</cp:coreProperties>
</file>