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B0B" w:rsidRPr="00860350" w:rsidRDefault="00E9423C" w:rsidP="00FE6B0B">
      <w:pPr>
        <w:rPr>
          <w:b/>
        </w:rPr>
      </w:pPr>
      <w:r w:rsidRPr="00860350">
        <w:rPr>
          <w:b/>
        </w:rPr>
        <w:t>Евстигнеева</w:t>
      </w:r>
      <w:r w:rsidR="00860350">
        <w:rPr>
          <w:b/>
          <w:lang w:val="en-US"/>
        </w:rPr>
        <w:t xml:space="preserve"> </w:t>
      </w:r>
      <w:r w:rsidR="00860350">
        <w:rPr>
          <w:b/>
        </w:rPr>
        <w:t>Марина Евгеньевна</w:t>
      </w:r>
      <w:r w:rsidRPr="00860350">
        <w:rPr>
          <w:b/>
        </w:rPr>
        <w:t xml:space="preserve">, </w:t>
      </w:r>
    </w:p>
    <w:p w:rsidR="00E9423C" w:rsidRPr="00FE6B0B" w:rsidRDefault="00E9423C" w:rsidP="00FE6B0B">
      <w:r w:rsidRPr="00FE6B0B">
        <w:t xml:space="preserve">главный специалист </w:t>
      </w:r>
      <w:r w:rsidR="00FE6B0B">
        <w:t xml:space="preserve">ОИПП </w:t>
      </w:r>
      <w:r w:rsidRPr="00FE6B0B">
        <w:t>ГОУ Т</w:t>
      </w:r>
      <w:r w:rsidR="00FE6B0B">
        <w:t>ОИУУ</w:t>
      </w:r>
    </w:p>
    <w:p w:rsidR="00E9423C" w:rsidRPr="00E9423C" w:rsidRDefault="00E9423C" w:rsidP="00D462B6">
      <w:pPr>
        <w:shd w:val="clear" w:color="auto" w:fill="FFFFFF"/>
        <w:spacing w:line="259" w:lineRule="exact"/>
        <w:ind w:firstLine="570"/>
        <w:jc w:val="center"/>
        <w:rPr>
          <w:b/>
          <w:bCs/>
          <w:color w:val="000000"/>
          <w:spacing w:val="6"/>
        </w:rPr>
      </w:pPr>
    </w:p>
    <w:p w:rsidR="00D462B6" w:rsidRDefault="00C247E1" w:rsidP="00D462B6">
      <w:pPr>
        <w:shd w:val="clear" w:color="auto" w:fill="FFFFFF"/>
        <w:spacing w:line="259" w:lineRule="exact"/>
        <w:ind w:firstLine="570"/>
        <w:jc w:val="center"/>
        <w:rPr>
          <w:b/>
          <w:bCs/>
          <w:color w:val="000000"/>
          <w:spacing w:val="4"/>
        </w:rPr>
      </w:pPr>
      <w:r w:rsidRPr="00D462B6">
        <w:rPr>
          <w:b/>
          <w:bCs/>
          <w:color w:val="000000"/>
          <w:spacing w:val="6"/>
        </w:rPr>
        <w:t xml:space="preserve">Методические рекомендации по </w:t>
      </w:r>
      <w:r w:rsidR="00E74926" w:rsidRPr="00D462B6">
        <w:rPr>
          <w:b/>
          <w:bCs/>
          <w:color w:val="000000"/>
          <w:spacing w:val="6"/>
        </w:rPr>
        <w:t xml:space="preserve">организации образовательного процесса в начальной школе </w:t>
      </w:r>
      <w:r w:rsidR="00E74926" w:rsidRPr="00D462B6">
        <w:rPr>
          <w:b/>
          <w:bCs/>
          <w:color w:val="000000"/>
          <w:spacing w:val="4"/>
        </w:rPr>
        <w:t xml:space="preserve">в общеобразовательных учреждениях </w:t>
      </w:r>
      <w:r w:rsidRPr="00D462B6">
        <w:rPr>
          <w:b/>
          <w:bCs/>
          <w:color w:val="000000"/>
          <w:spacing w:val="4"/>
        </w:rPr>
        <w:t>Тверской</w:t>
      </w:r>
      <w:r w:rsidR="00E74926" w:rsidRPr="00D462B6">
        <w:rPr>
          <w:b/>
          <w:bCs/>
          <w:color w:val="000000"/>
          <w:spacing w:val="4"/>
        </w:rPr>
        <w:t xml:space="preserve"> области </w:t>
      </w:r>
    </w:p>
    <w:p w:rsidR="00E74926" w:rsidRPr="00D462B6" w:rsidRDefault="00E74926" w:rsidP="00D462B6">
      <w:pPr>
        <w:shd w:val="clear" w:color="auto" w:fill="FFFFFF"/>
        <w:spacing w:line="259" w:lineRule="exact"/>
        <w:ind w:firstLine="570"/>
        <w:jc w:val="center"/>
      </w:pPr>
      <w:r w:rsidRPr="00D462B6">
        <w:rPr>
          <w:b/>
          <w:bCs/>
          <w:color w:val="000000"/>
          <w:spacing w:val="4"/>
        </w:rPr>
        <w:t>в 2009-2010 учебном году</w:t>
      </w:r>
      <w:r w:rsidR="00C247E1" w:rsidRPr="00D462B6">
        <w:rPr>
          <w:b/>
          <w:bCs/>
          <w:color w:val="000000"/>
          <w:spacing w:val="4"/>
        </w:rPr>
        <w:t>.</w:t>
      </w:r>
    </w:p>
    <w:p w:rsidR="00C247E1" w:rsidRPr="00D462B6" w:rsidRDefault="00C247E1" w:rsidP="00C247E1">
      <w:pPr>
        <w:shd w:val="clear" w:color="auto" w:fill="FFFFFF"/>
        <w:spacing w:line="254" w:lineRule="exact"/>
        <w:ind w:right="23" w:firstLine="680"/>
        <w:jc w:val="both"/>
        <w:rPr>
          <w:color w:val="000000"/>
          <w:spacing w:val="6"/>
        </w:rPr>
      </w:pPr>
    </w:p>
    <w:p w:rsidR="004A2022" w:rsidRPr="00CF757A" w:rsidRDefault="004A2022" w:rsidP="004A2022">
      <w:pPr>
        <w:shd w:val="clear" w:color="auto" w:fill="FFFFFF"/>
        <w:ind w:right="23" w:firstLine="567"/>
        <w:jc w:val="both"/>
        <w:rPr>
          <w:i/>
          <w:color w:val="000000"/>
          <w:spacing w:val="6"/>
        </w:rPr>
      </w:pPr>
      <w:r>
        <w:rPr>
          <w:i/>
          <w:color w:val="000000"/>
          <w:spacing w:val="6"/>
        </w:rPr>
        <w:t xml:space="preserve">Реализация государственного стандарта общего образования  в начальной школе. </w:t>
      </w:r>
    </w:p>
    <w:p w:rsidR="004A2022" w:rsidRDefault="004A2022" w:rsidP="00EE3BDD">
      <w:pPr>
        <w:shd w:val="clear" w:color="auto" w:fill="FFFFFF"/>
        <w:ind w:right="23" w:firstLine="567"/>
        <w:jc w:val="both"/>
        <w:rPr>
          <w:color w:val="000000"/>
          <w:spacing w:val="6"/>
        </w:rPr>
      </w:pPr>
    </w:p>
    <w:p w:rsidR="00C247E1" w:rsidRPr="00D462B6" w:rsidRDefault="00E74926" w:rsidP="00EE3BDD">
      <w:pPr>
        <w:shd w:val="clear" w:color="auto" w:fill="FFFFFF"/>
        <w:ind w:right="23" w:firstLine="567"/>
        <w:jc w:val="both"/>
        <w:rPr>
          <w:color w:val="000000"/>
          <w:spacing w:val="6"/>
        </w:rPr>
      </w:pPr>
      <w:r w:rsidRPr="00D462B6">
        <w:rPr>
          <w:color w:val="000000"/>
          <w:spacing w:val="6"/>
        </w:rPr>
        <w:t xml:space="preserve">Начальное общее образование - первая ступень общего образования. </w:t>
      </w:r>
    </w:p>
    <w:p w:rsidR="00C247E1" w:rsidRPr="00D462B6" w:rsidRDefault="00C247E1" w:rsidP="00EE3BDD">
      <w:pPr>
        <w:shd w:val="clear" w:color="auto" w:fill="FFFFFF"/>
        <w:ind w:right="23" w:firstLine="567"/>
        <w:jc w:val="both"/>
        <w:rPr>
          <w:color w:val="000000"/>
          <w:spacing w:val="6"/>
        </w:rPr>
      </w:pPr>
      <w:r w:rsidRPr="00D462B6">
        <w:rPr>
          <w:color w:val="000000"/>
          <w:spacing w:val="6"/>
        </w:rPr>
        <w:t xml:space="preserve">В 2009 -2010 учебном году </w:t>
      </w:r>
      <w:r w:rsidR="009E00CC" w:rsidRPr="00D462B6">
        <w:rPr>
          <w:color w:val="000000"/>
          <w:spacing w:val="6"/>
        </w:rPr>
        <w:t xml:space="preserve">учителя </w:t>
      </w:r>
      <w:r w:rsidRPr="00D462B6">
        <w:rPr>
          <w:color w:val="000000"/>
          <w:spacing w:val="6"/>
          <w:lang w:val="en-US"/>
        </w:rPr>
        <w:t>I</w:t>
      </w:r>
      <w:r w:rsidRPr="00D462B6">
        <w:rPr>
          <w:color w:val="000000"/>
          <w:spacing w:val="6"/>
        </w:rPr>
        <w:t xml:space="preserve"> – </w:t>
      </w:r>
      <w:r w:rsidRPr="00D462B6">
        <w:rPr>
          <w:color w:val="000000"/>
          <w:spacing w:val="6"/>
          <w:lang w:val="en-US"/>
        </w:rPr>
        <w:t>IV</w:t>
      </w:r>
      <w:r w:rsidRPr="00D462B6">
        <w:rPr>
          <w:color w:val="000000"/>
          <w:spacing w:val="6"/>
        </w:rPr>
        <w:t xml:space="preserve"> класс</w:t>
      </w:r>
      <w:r w:rsidR="009E00CC" w:rsidRPr="00D462B6">
        <w:rPr>
          <w:color w:val="000000"/>
          <w:spacing w:val="6"/>
        </w:rPr>
        <w:t>ов</w:t>
      </w:r>
      <w:r w:rsidRPr="00D462B6">
        <w:rPr>
          <w:color w:val="000000"/>
          <w:spacing w:val="6"/>
        </w:rPr>
        <w:t xml:space="preserve"> школ г</w:t>
      </w:r>
      <w:r w:rsidR="00EE4105" w:rsidRPr="00D462B6">
        <w:rPr>
          <w:color w:val="000000"/>
          <w:spacing w:val="6"/>
        </w:rPr>
        <w:t>орода</w:t>
      </w:r>
      <w:r w:rsidRPr="00D462B6">
        <w:rPr>
          <w:color w:val="000000"/>
          <w:spacing w:val="6"/>
        </w:rPr>
        <w:t xml:space="preserve"> Твери и Тверской области реализуют </w:t>
      </w:r>
      <w:r w:rsidR="00EE4105" w:rsidRPr="00D462B6">
        <w:rPr>
          <w:color w:val="000000"/>
          <w:spacing w:val="6"/>
        </w:rPr>
        <w:t>государственный стандарт начального общего образования от 2004 года (стандарт первого поколения).</w:t>
      </w:r>
    </w:p>
    <w:p w:rsidR="00FB5051" w:rsidRPr="00D462B6" w:rsidRDefault="00FB5051" w:rsidP="00EE3BDD">
      <w:pPr>
        <w:shd w:val="clear" w:color="auto" w:fill="FFFFFF"/>
        <w:ind w:right="23" w:firstLine="567"/>
        <w:jc w:val="both"/>
      </w:pPr>
      <w:r w:rsidRPr="00D462B6">
        <w:rPr>
          <w:color w:val="000000"/>
          <w:spacing w:val="6"/>
        </w:rPr>
        <w:t xml:space="preserve">Современное начальное общее образование направлено на реализацию личностно ориентированной </w:t>
      </w:r>
      <w:r w:rsidRPr="00D462B6">
        <w:rPr>
          <w:color w:val="000000"/>
          <w:spacing w:val="4"/>
        </w:rPr>
        <w:t xml:space="preserve">развивающей модели массовой начальной школы. </w:t>
      </w:r>
      <w:r w:rsidRPr="00D462B6">
        <w:t>Приоритетом образования в начальной школе является формирование общеучебных умений и навыков, уровень освоения которых в значительной мере предопределяет успешность всего последующего обучения</w:t>
      </w:r>
      <w:r w:rsidRPr="00D462B6">
        <w:rPr>
          <w:color w:val="000000"/>
          <w:spacing w:val="5"/>
        </w:rPr>
        <w:t>.  В</w:t>
      </w:r>
      <w:r w:rsidRPr="00D462B6">
        <w:t xml:space="preserve"> стандарте особое место отведено деятельностному, практическому содержанию образования, конкретным способам деятельности, применению приобретенных знаний и умений в реальных жизненных ситуациях.</w:t>
      </w:r>
    </w:p>
    <w:p w:rsidR="00EE4105" w:rsidRPr="00D462B6" w:rsidRDefault="00EE4105" w:rsidP="00EE3BDD">
      <w:pPr>
        <w:shd w:val="clear" w:color="auto" w:fill="FFFFFF"/>
        <w:ind w:right="23" w:firstLine="567"/>
        <w:jc w:val="both"/>
        <w:rPr>
          <w:color w:val="000000"/>
          <w:spacing w:val="6"/>
        </w:rPr>
      </w:pPr>
      <w:r w:rsidRPr="00D462B6">
        <w:rPr>
          <w:color w:val="000000"/>
          <w:spacing w:val="6"/>
        </w:rPr>
        <w:t>Государственный стандарт включает три компонента: федеральный, региональный и компонент образовательного учреждения</w:t>
      </w:r>
      <w:r w:rsidR="00AF19BA" w:rsidRPr="00D462B6">
        <w:rPr>
          <w:color w:val="000000"/>
          <w:spacing w:val="6"/>
        </w:rPr>
        <w:t>.</w:t>
      </w:r>
    </w:p>
    <w:p w:rsidR="00AF19BA" w:rsidRPr="00D462B6" w:rsidRDefault="00AF19BA" w:rsidP="00EE3BDD">
      <w:pPr>
        <w:shd w:val="clear" w:color="auto" w:fill="FFFFFF"/>
        <w:ind w:right="23" w:firstLine="567"/>
        <w:jc w:val="both"/>
        <w:rPr>
          <w:color w:val="000000"/>
          <w:spacing w:val="6"/>
        </w:rPr>
      </w:pPr>
      <w:r w:rsidRPr="00D462B6">
        <w:t>Федеральный компонент – основная часть государственного стандарта, обязательная для всех государственных, муниципальных и негосударственных образовательных учреждений Российской Федерации, реализующих основные образовательные программы начального общего образования и имеющих государственную аккредитацию.</w:t>
      </w:r>
    </w:p>
    <w:p w:rsidR="001E6E58" w:rsidRPr="00D462B6" w:rsidRDefault="001E6E58" w:rsidP="00EE3BDD">
      <w:pPr>
        <w:tabs>
          <w:tab w:val="left" w:pos="993"/>
        </w:tabs>
        <w:ind w:right="-2" w:firstLine="567"/>
        <w:jc w:val="both"/>
      </w:pPr>
      <w:r w:rsidRPr="00EE3BDD">
        <w:rPr>
          <w:bCs/>
        </w:rPr>
        <w:t>Федеральный компонент</w:t>
      </w:r>
      <w:r w:rsidRPr="00D462B6">
        <w:rPr>
          <w:bCs/>
        </w:rPr>
        <w:t xml:space="preserve"> государственного стандарта начального общего образования</w:t>
      </w:r>
      <w:r w:rsidRPr="00D462B6">
        <w:t xml:space="preserve"> устанавливает </w:t>
      </w:r>
      <w:r w:rsidRPr="00D462B6">
        <w:rPr>
          <w:bCs/>
          <w:iCs/>
        </w:rPr>
        <w:t>обязательные для изучения учебные предметы</w:t>
      </w:r>
      <w:r w:rsidRPr="00D462B6">
        <w:t>:</w:t>
      </w:r>
    </w:p>
    <w:p w:rsidR="001E6E58" w:rsidRPr="00D462B6" w:rsidRDefault="001E6E58" w:rsidP="00EE3BDD">
      <w:pPr>
        <w:numPr>
          <w:ilvl w:val="0"/>
          <w:numId w:val="35"/>
        </w:numPr>
        <w:tabs>
          <w:tab w:val="left" w:pos="993"/>
        </w:tabs>
        <w:ind w:left="0" w:right="-2" w:firstLine="567"/>
      </w:pPr>
      <w:r w:rsidRPr="00D462B6">
        <w:t>русский язык;</w:t>
      </w:r>
    </w:p>
    <w:p w:rsidR="001E6E58" w:rsidRPr="00D462B6" w:rsidRDefault="001E6E58" w:rsidP="00EE3BDD">
      <w:pPr>
        <w:numPr>
          <w:ilvl w:val="0"/>
          <w:numId w:val="35"/>
        </w:numPr>
        <w:tabs>
          <w:tab w:val="left" w:pos="993"/>
        </w:tabs>
        <w:ind w:left="0" w:right="-2" w:firstLine="567"/>
      </w:pPr>
      <w:r w:rsidRPr="00D462B6">
        <w:t>литературное чтение;</w:t>
      </w:r>
    </w:p>
    <w:p w:rsidR="001E6E58" w:rsidRPr="00D462B6" w:rsidRDefault="001E6E58" w:rsidP="00EE3BDD">
      <w:pPr>
        <w:numPr>
          <w:ilvl w:val="0"/>
          <w:numId w:val="35"/>
        </w:numPr>
        <w:tabs>
          <w:tab w:val="left" w:pos="993"/>
        </w:tabs>
        <w:ind w:left="0" w:right="-2" w:firstLine="567"/>
      </w:pPr>
      <w:r w:rsidRPr="00D462B6">
        <w:t>иностранный язык;</w:t>
      </w:r>
    </w:p>
    <w:p w:rsidR="001E6E58" w:rsidRPr="00D462B6" w:rsidRDefault="001E6E58" w:rsidP="00EE3BDD">
      <w:pPr>
        <w:numPr>
          <w:ilvl w:val="0"/>
          <w:numId w:val="35"/>
        </w:numPr>
        <w:tabs>
          <w:tab w:val="left" w:pos="993"/>
        </w:tabs>
        <w:ind w:left="0" w:right="-2" w:firstLine="567"/>
      </w:pPr>
      <w:r w:rsidRPr="00D462B6">
        <w:t>математика;</w:t>
      </w:r>
    </w:p>
    <w:p w:rsidR="001E6E58" w:rsidRPr="00D462B6" w:rsidRDefault="001E6E58" w:rsidP="00EE3BDD">
      <w:pPr>
        <w:numPr>
          <w:ilvl w:val="0"/>
          <w:numId w:val="35"/>
        </w:numPr>
        <w:tabs>
          <w:tab w:val="left" w:pos="993"/>
        </w:tabs>
        <w:ind w:left="0" w:right="-2" w:firstLine="567"/>
      </w:pPr>
      <w:r w:rsidRPr="00D462B6">
        <w:t>окружающий мир;</w:t>
      </w:r>
    </w:p>
    <w:p w:rsidR="001E6E58" w:rsidRPr="00D462B6" w:rsidRDefault="001E6E58" w:rsidP="00EE3BDD">
      <w:pPr>
        <w:numPr>
          <w:ilvl w:val="0"/>
          <w:numId w:val="35"/>
        </w:numPr>
        <w:tabs>
          <w:tab w:val="left" w:pos="993"/>
        </w:tabs>
        <w:ind w:left="0" w:right="-2" w:firstLine="567"/>
      </w:pPr>
      <w:r w:rsidRPr="00D462B6">
        <w:t>изобразительное искусство;</w:t>
      </w:r>
    </w:p>
    <w:p w:rsidR="001E6E58" w:rsidRPr="00D462B6" w:rsidRDefault="001E6E58" w:rsidP="00EE3BDD">
      <w:pPr>
        <w:numPr>
          <w:ilvl w:val="0"/>
          <w:numId w:val="35"/>
        </w:numPr>
        <w:tabs>
          <w:tab w:val="left" w:pos="993"/>
        </w:tabs>
        <w:ind w:left="0" w:right="-2" w:firstLine="567"/>
      </w:pPr>
      <w:r w:rsidRPr="00D462B6">
        <w:t>музыка;</w:t>
      </w:r>
    </w:p>
    <w:p w:rsidR="001E6E58" w:rsidRPr="00D462B6" w:rsidRDefault="007F3B47" w:rsidP="00EE3BDD">
      <w:pPr>
        <w:numPr>
          <w:ilvl w:val="0"/>
          <w:numId w:val="35"/>
        </w:numPr>
        <w:tabs>
          <w:tab w:val="left" w:pos="993"/>
        </w:tabs>
        <w:ind w:left="0" w:firstLine="567"/>
      </w:pPr>
      <w:r>
        <w:t>технология</w:t>
      </w:r>
      <w:r w:rsidR="001E6E58" w:rsidRPr="00D462B6">
        <w:t>;</w:t>
      </w:r>
    </w:p>
    <w:p w:rsidR="001E6E58" w:rsidRPr="00D462B6" w:rsidRDefault="001E6E58" w:rsidP="00EE3BDD">
      <w:pPr>
        <w:numPr>
          <w:ilvl w:val="0"/>
          <w:numId w:val="35"/>
        </w:numPr>
        <w:tabs>
          <w:tab w:val="left" w:pos="993"/>
        </w:tabs>
        <w:ind w:left="0" w:firstLine="567"/>
      </w:pPr>
      <w:r w:rsidRPr="00D462B6">
        <w:t>физическая культура.</w:t>
      </w:r>
    </w:p>
    <w:p w:rsidR="00AB69E1" w:rsidRDefault="00AB69E1" w:rsidP="00EE3BDD">
      <w:pPr>
        <w:shd w:val="clear" w:color="auto" w:fill="FFFFFF"/>
        <w:ind w:right="14" w:firstLine="567"/>
        <w:jc w:val="both"/>
        <w:rPr>
          <w:lang w:val="en-US"/>
        </w:rPr>
      </w:pPr>
    </w:p>
    <w:p w:rsidR="00FB5051" w:rsidRPr="00D462B6" w:rsidRDefault="001E6E58" w:rsidP="00EE3BDD">
      <w:pPr>
        <w:shd w:val="clear" w:color="auto" w:fill="FFFFFF"/>
        <w:ind w:right="14" w:firstLine="567"/>
        <w:jc w:val="both"/>
      </w:pPr>
      <w:r w:rsidRPr="00D462B6">
        <w:t>Федеральный базисный учебный план разработан на основе федерального компонента государственного стандарта общего образования и является основой для разработки региональных учебных планов.</w:t>
      </w:r>
      <w:r w:rsidR="00FB5051" w:rsidRPr="00D462B6">
        <w:t xml:space="preserve"> </w:t>
      </w:r>
    </w:p>
    <w:p w:rsidR="009E00CC" w:rsidRPr="00D462B6" w:rsidRDefault="00FB5051" w:rsidP="00EE3BDD">
      <w:pPr>
        <w:shd w:val="clear" w:color="auto" w:fill="FFFFFF"/>
        <w:ind w:left="14" w:right="14" w:firstLine="567"/>
        <w:jc w:val="both"/>
        <w:rPr>
          <w:color w:val="000000"/>
          <w:spacing w:val="6"/>
        </w:rPr>
      </w:pPr>
      <w:r w:rsidRPr="00D462B6">
        <w:rPr>
          <w:color w:val="000000"/>
          <w:spacing w:val="4"/>
        </w:rPr>
        <w:t>Учебны</w:t>
      </w:r>
      <w:r w:rsidR="006D4812" w:rsidRPr="00D462B6">
        <w:rPr>
          <w:color w:val="000000"/>
          <w:spacing w:val="4"/>
        </w:rPr>
        <w:t>е</w:t>
      </w:r>
      <w:r w:rsidRPr="00D462B6">
        <w:rPr>
          <w:color w:val="000000"/>
          <w:spacing w:val="4"/>
        </w:rPr>
        <w:t xml:space="preserve"> план</w:t>
      </w:r>
      <w:r w:rsidR="006D4812" w:rsidRPr="00D462B6">
        <w:rPr>
          <w:color w:val="000000"/>
          <w:spacing w:val="4"/>
        </w:rPr>
        <w:t xml:space="preserve">ы для организации </w:t>
      </w:r>
      <w:r w:rsidRPr="00D462B6">
        <w:rPr>
          <w:color w:val="000000"/>
          <w:spacing w:val="4"/>
        </w:rPr>
        <w:t xml:space="preserve"> </w:t>
      </w:r>
      <w:r w:rsidR="006D4812" w:rsidRPr="00D462B6">
        <w:rPr>
          <w:color w:val="000000"/>
          <w:spacing w:val="4"/>
        </w:rPr>
        <w:t xml:space="preserve">образовательного процесса в </w:t>
      </w:r>
      <w:r w:rsidR="006D4812" w:rsidRPr="00D462B6">
        <w:rPr>
          <w:color w:val="000000"/>
          <w:spacing w:val="4"/>
          <w:lang w:val="en-US"/>
        </w:rPr>
        <w:t>I</w:t>
      </w:r>
      <w:r w:rsidR="006D4812" w:rsidRPr="00D462B6">
        <w:rPr>
          <w:color w:val="000000"/>
          <w:spacing w:val="4"/>
        </w:rPr>
        <w:t xml:space="preserve"> – </w:t>
      </w:r>
      <w:r w:rsidR="006D4812" w:rsidRPr="00D462B6">
        <w:rPr>
          <w:color w:val="000000"/>
          <w:spacing w:val="4"/>
          <w:lang w:val="en-US"/>
        </w:rPr>
        <w:t>IV</w:t>
      </w:r>
      <w:r w:rsidR="006D4812" w:rsidRPr="00D462B6">
        <w:rPr>
          <w:color w:val="000000"/>
          <w:spacing w:val="4"/>
        </w:rPr>
        <w:t xml:space="preserve"> классах школ города Твери и Тверской области </w:t>
      </w:r>
      <w:r w:rsidRPr="00D462B6">
        <w:rPr>
          <w:color w:val="000000"/>
          <w:spacing w:val="4"/>
        </w:rPr>
        <w:t>составля</w:t>
      </w:r>
      <w:r w:rsidR="006D4812" w:rsidRPr="00D462B6">
        <w:rPr>
          <w:color w:val="000000"/>
          <w:spacing w:val="4"/>
        </w:rPr>
        <w:t>ю</w:t>
      </w:r>
      <w:r w:rsidRPr="00D462B6">
        <w:rPr>
          <w:color w:val="000000"/>
          <w:spacing w:val="4"/>
        </w:rPr>
        <w:t>т</w:t>
      </w:r>
      <w:r w:rsidR="006D4812" w:rsidRPr="00D462B6">
        <w:rPr>
          <w:color w:val="000000"/>
          <w:spacing w:val="4"/>
        </w:rPr>
        <w:t xml:space="preserve">ся на </w:t>
      </w:r>
      <w:r w:rsidRPr="00D462B6">
        <w:rPr>
          <w:color w:val="000000"/>
          <w:spacing w:val="4"/>
        </w:rPr>
        <w:t>основе</w:t>
      </w:r>
      <w:r w:rsidR="006D4812" w:rsidRPr="00D462B6">
        <w:rPr>
          <w:color w:val="000000"/>
          <w:spacing w:val="4"/>
        </w:rPr>
        <w:t xml:space="preserve"> </w:t>
      </w:r>
      <w:r w:rsidR="006D4812" w:rsidRPr="00D462B6">
        <w:rPr>
          <w:color w:val="000000"/>
          <w:spacing w:val="2"/>
        </w:rPr>
        <w:t>регионального</w:t>
      </w:r>
      <w:r w:rsidRPr="00D462B6">
        <w:rPr>
          <w:color w:val="000000"/>
          <w:spacing w:val="2"/>
        </w:rPr>
        <w:t xml:space="preserve"> </w:t>
      </w:r>
      <w:r w:rsidR="006D4812" w:rsidRPr="00D462B6">
        <w:rPr>
          <w:color w:val="000000"/>
          <w:spacing w:val="2"/>
        </w:rPr>
        <w:t>Б</w:t>
      </w:r>
      <w:r w:rsidRPr="00D462B6">
        <w:rPr>
          <w:color w:val="000000"/>
          <w:spacing w:val="2"/>
        </w:rPr>
        <w:t xml:space="preserve">азисного учебного плана </w:t>
      </w:r>
      <w:r w:rsidR="006D4812" w:rsidRPr="00D462B6">
        <w:rPr>
          <w:color w:val="000000"/>
          <w:spacing w:val="2"/>
        </w:rPr>
        <w:t>Тверской области</w:t>
      </w:r>
      <w:r w:rsidRPr="00D462B6">
        <w:rPr>
          <w:color w:val="000000"/>
          <w:spacing w:val="2"/>
        </w:rPr>
        <w:t>.</w:t>
      </w:r>
    </w:p>
    <w:p w:rsidR="006D4812" w:rsidRDefault="006D4812" w:rsidP="00EE3BDD">
      <w:pPr>
        <w:shd w:val="clear" w:color="auto" w:fill="FFFFFF"/>
        <w:tabs>
          <w:tab w:val="left" w:pos="8914"/>
        </w:tabs>
        <w:ind w:left="43" w:firstLine="524"/>
        <w:jc w:val="both"/>
        <w:rPr>
          <w:color w:val="000000"/>
          <w:spacing w:val="1"/>
          <w:lang w:val="en-US"/>
        </w:rPr>
      </w:pPr>
      <w:r w:rsidRPr="00D462B6">
        <w:rPr>
          <w:color w:val="000000"/>
          <w:spacing w:val="2"/>
        </w:rPr>
        <w:t xml:space="preserve">При составлении учебных планов </w:t>
      </w:r>
      <w:r w:rsidRPr="00D462B6">
        <w:rPr>
          <w:color w:val="000000"/>
          <w:spacing w:val="1"/>
        </w:rPr>
        <w:t>необходимо учитывать:</w:t>
      </w:r>
    </w:p>
    <w:p w:rsidR="00AB69E1" w:rsidRDefault="00AB69E1" w:rsidP="00EE3BDD">
      <w:pPr>
        <w:shd w:val="clear" w:color="auto" w:fill="FFFFFF"/>
        <w:tabs>
          <w:tab w:val="left" w:pos="8914"/>
        </w:tabs>
        <w:ind w:left="43" w:firstLine="524"/>
        <w:jc w:val="both"/>
        <w:rPr>
          <w:i/>
          <w:color w:val="000000"/>
          <w:spacing w:val="1"/>
        </w:rPr>
      </w:pPr>
      <w:r>
        <w:rPr>
          <w:i/>
          <w:color w:val="000000"/>
          <w:spacing w:val="1"/>
        </w:rPr>
        <w:t>при реализации федерального компонента</w:t>
      </w:r>
    </w:p>
    <w:p w:rsidR="00D462B6" w:rsidRPr="00D462B6" w:rsidRDefault="00D462B6" w:rsidP="00EE3BDD">
      <w:pPr>
        <w:numPr>
          <w:ilvl w:val="0"/>
          <w:numId w:val="36"/>
        </w:numPr>
        <w:ind w:right="-2"/>
        <w:jc w:val="both"/>
      </w:pPr>
      <w:r w:rsidRPr="00D462B6">
        <w:t xml:space="preserve">На изучение учебного предмета «Русский язык» отводится 5 часов в неделю с </w:t>
      </w:r>
      <w:r w:rsidRPr="00D462B6">
        <w:rPr>
          <w:lang w:val="en-US"/>
        </w:rPr>
        <w:t>I</w:t>
      </w:r>
      <w:r w:rsidRPr="00D462B6">
        <w:t xml:space="preserve"> по </w:t>
      </w:r>
      <w:r w:rsidRPr="00D462B6">
        <w:rPr>
          <w:lang w:val="en-US"/>
        </w:rPr>
        <w:t>IV</w:t>
      </w:r>
      <w:r w:rsidRPr="00D462B6">
        <w:t xml:space="preserve"> классы.</w:t>
      </w:r>
    </w:p>
    <w:p w:rsidR="00D462B6" w:rsidRPr="00D462B6" w:rsidRDefault="00D462B6" w:rsidP="00EE3BDD">
      <w:pPr>
        <w:pStyle w:val="2"/>
        <w:numPr>
          <w:ilvl w:val="0"/>
          <w:numId w:val="36"/>
        </w:numPr>
        <w:spacing w:line="240" w:lineRule="auto"/>
        <w:ind w:right="-2"/>
        <w:jc w:val="both"/>
        <w:rPr>
          <w:color w:val="auto"/>
          <w:szCs w:val="24"/>
        </w:rPr>
      </w:pPr>
      <w:r w:rsidRPr="00D462B6">
        <w:rPr>
          <w:color w:val="auto"/>
          <w:szCs w:val="24"/>
        </w:rPr>
        <w:t xml:space="preserve">Учебный предмет «Литературное чтение» изучается в </w:t>
      </w:r>
      <w:r w:rsidRPr="00D462B6">
        <w:rPr>
          <w:color w:val="auto"/>
          <w:szCs w:val="24"/>
          <w:lang w:val="en-US"/>
        </w:rPr>
        <w:t>I</w:t>
      </w:r>
      <w:r w:rsidRPr="00D462B6">
        <w:rPr>
          <w:color w:val="auto"/>
          <w:szCs w:val="24"/>
        </w:rPr>
        <w:t xml:space="preserve"> и </w:t>
      </w:r>
      <w:r w:rsidRPr="00D462B6">
        <w:rPr>
          <w:color w:val="auto"/>
          <w:szCs w:val="24"/>
          <w:lang w:val="en-US"/>
        </w:rPr>
        <w:t>II</w:t>
      </w:r>
      <w:r w:rsidRPr="00D462B6">
        <w:rPr>
          <w:color w:val="auto"/>
          <w:szCs w:val="24"/>
        </w:rPr>
        <w:t xml:space="preserve"> классах  по 4 часа в неделю, в </w:t>
      </w:r>
      <w:r w:rsidRPr="00D462B6">
        <w:rPr>
          <w:color w:val="auto"/>
          <w:szCs w:val="24"/>
          <w:lang w:val="en-US"/>
        </w:rPr>
        <w:t>III</w:t>
      </w:r>
      <w:r w:rsidRPr="00D462B6">
        <w:rPr>
          <w:color w:val="auto"/>
          <w:szCs w:val="24"/>
        </w:rPr>
        <w:t xml:space="preserve"> и </w:t>
      </w:r>
      <w:r w:rsidRPr="00D462B6">
        <w:rPr>
          <w:color w:val="auto"/>
          <w:szCs w:val="24"/>
          <w:lang w:val="en-US"/>
        </w:rPr>
        <w:t>IV</w:t>
      </w:r>
      <w:r w:rsidRPr="00D462B6">
        <w:rPr>
          <w:color w:val="auto"/>
          <w:szCs w:val="24"/>
        </w:rPr>
        <w:t xml:space="preserve"> классах по 3 часа в неделю.</w:t>
      </w:r>
    </w:p>
    <w:p w:rsidR="00D462B6" w:rsidRPr="00D462B6" w:rsidRDefault="00D462B6" w:rsidP="00EE3BDD">
      <w:pPr>
        <w:numPr>
          <w:ilvl w:val="0"/>
          <w:numId w:val="36"/>
        </w:numPr>
        <w:ind w:right="-2"/>
        <w:jc w:val="both"/>
      </w:pPr>
      <w:r w:rsidRPr="00D462B6">
        <w:t xml:space="preserve">Вводится обязательное изучение иностранного языка со </w:t>
      </w:r>
      <w:r w:rsidRPr="00D462B6">
        <w:rPr>
          <w:lang w:val="en-US"/>
        </w:rPr>
        <w:t>II</w:t>
      </w:r>
      <w:r w:rsidRPr="00D462B6">
        <w:t xml:space="preserve"> класса (по 2 часа в неделю со </w:t>
      </w:r>
      <w:r w:rsidRPr="00D462B6">
        <w:rPr>
          <w:lang w:val="en-US"/>
        </w:rPr>
        <w:t>II</w:t>
      </w:r>
      <w:r w:rsidRPr="00D462B6">
        <w:t xml:space="preserve"> по </w:t>
      </w:r>
      <w:r w:rsidRPr="00D462B6">
        <w:rPr>
          <w:lang w:val="en-US"/>
        </w:rPr>
        <w:t>IV</w:t>
      </w:r>
      <w:r w:rsidRPr="00D462B6">
        <w:t xml:space="preserve"> классы).  При проведении занятий по иностранному языку осуществляется деление классов на 2 группы: в городских образовательных </w:t>
      </w:r>
      <w:r w:rsidRPr="00D462B6">
        <w:lastRenderedPageBreak/>
        <w:t>учреждениях при наполняемости 25 человек и более, в сельских – 20 человек и более.</w:t>
      </w:r>
    </w:p>
    <w:p w:rsidR="00D462B6" w:rsidRPr="00D462B6" w:rsidRDefault="00D462B6" w:rsidP="00EE3BDD">
      <w:pPr>
        <w:numPr>
          <w:ilvl w:val="0"/>
          <w:numId w:val="36"/>
        </w:numPr>
        <w:ind w:right="-2"/>
        <w:jc w:val="both"/>
      </w:pPr>
      <w:r w:rsidRPr="00D462B6">
        <w:t xml:space="preserve">На освоение содержания учебного предмета «Математика»  отводится по 4 часа в неделю с </w:t>
      </w:r>
      <w:r w:rsidRPr="00D462B6">
        <w:rPr>
          <w:lang w:val="en-US"/>
        </w:rPr>
        <w:t>I</w:t>
      </w:r>
      <w:r w:rsidRPr="00D462B6">
        <w:t xml:space="preserve"> по </w:t>
      </w:r>
      <w:r w:rsidRPr="00D462B6">
        <w:rPr>
          <w:lang w:val="en-US"/>
        </w:rPr>
        <w:t>IV</w:t>
      </w:r>
      <w:r w:rsidRPr="00D462B6">
        <w:t xml:space="preserve"> классы.</w:t>
      </w:r>
    </w:p>
    <w:p w:rsidR="00D462B6" w:rsidRPr="00D462B6" w:rsidRDefault="00D462B6" w:rsidP="00EE3BDD">
      <w:pPr>
        <w:numPr>
          <w:ilvl w:val="0"/>
          <w:numId w:val="36"/>
        </w:numPr>
        <w:ind w:right="-2"/>
        <w:jc w:val="both"/>
      </w:pPr>
      <w:r w:rsidRPr="00D462B6">
        <w:t xml:space="preserve">Учебный предмет «Окружающий мир» изучается  с </w:t>
      </w:r>
      <w:r w:rsidRPr="00D462B6">
        <w:rPr>
          <w:lang w:val="en-US"/>
        </w:rPr>
        <w:t>I</w:t>
      </w:r>
      <w:r w:rsidRPr="00D462B6">
        <w:t xml:space="preserve">  по </w:t>
      </w:r>
      <w:r w:rsidRPr="00D462B6">
        <w:rPr>
          <w:lang w:val="en-US"/>
        </w:rPr>
        <w:t>IV</w:t>
      </w:r>
      <w:r w:rsidRPr="00D462B6">
        <w:t xml:space="preserve"> класс по 2 часа в неделю.  Его основу составляют три группы знаний: человек, природа, общество. Учебный предмет является интегрированным: происходит интеграция естественнонаучных и обществоведческих знаний с целью формирования у детей младшего школьного возраста целостного взгляда на окружающий мир и место в этом мире человека. В содержание «Окружающего мира» также включены знания основ безопасности жизнедеятельности.</w:t>
      </w:r>
    </w:p>
    <w:p w:rsidR="00D462B6" w:rsidRPr="00D462B6" w:rsidRDefault="00D462B6" w:rsidP="00EE3BDD">
      <w:pPr>
        <w:numPr>
          <w:ilvl w:val="0"/>
          <w:numId w:val="36"/>
        </w:numPr>
        <w:ind w:right="-2"/>
        <w:jc w:val="both"/>
      </w:pPr>
      <w:r w:rsidRPr="00D462B6">
        <w:t xml:space="preserve">На изучение учебного предмета «Музыка» отводится 1 час в неделю с </w:t>
      </w:r>
      <w:r w:rsidRPr="00D462B6">
        <w:rPr>
          <w:lang w:val="en-US"/>
        </w:rPr>
        <w:t>I</w:t>
      </w:r>
      <w:r w:rsidRPr="00D462B6">
        <w:t xml:space="preserve"> по </w:t>
      </w:r>
      <w:r w:rsidRPr="00D462B6">
        <w:rPr>
          <w:lang w:val="en-US"/>
        </w:rPr>
        <w:t>IV</w:t>
      </w:r>
      <w:r w:rsidRPr="00D462B6">
        <w:t xml:space="preserve"> классы.</w:t>
      </w:r>
    </w:p>
    <w:p w:rsidR="00D462B6" w:rsidRPr="00D462B6" w:rsidRDefault="00D462B6" w:rsidP="00EE3BDD">
      <w:pPr>
        <w:numPr>
          <w:ilvl w:val="0"/>
          <w:numId w:val="36"/>
        </w:numPr>
        <w:ind w:right="-2"/>
        <w:jc w:val="both"/>
      </w:pPr>
      <w:r w:rsidRPr="00D462B6">
        <w:t xml:space="preserve">Учебный предмет «Изобразительное искусство» изучается по 1 часу в неделю с </w:t>
      </w:r>
      <w:r w:rsidRPr="00D462B6">
        <w:rPr>
          <w:lang w:val="en-US"/>
        </w:rPr>
        <w:t>I</w:t>
      </w:r>
      <w:r w:rsidRPr="00D462B6">
        <w:t xml:space="preserve"> по </w:t>
      </w:r>
      <w:r w:rsidRPr="00D462B6">
        <w:rPr>
          <w:lang w:val="en-US"/>
        </w:rPr>
        <w:t>IV</w:t>
      </w:r>
      <w:r w:rsidRPr="00D462B6">
        <w:t xml:space="preserve"> классы.</w:t>
      </w:r>
    </w:p>
    <w:p w:rsidR="00D462B6" w:rsidRPr="00D462B6" w:rsidRDefault="00D462B6" w:rsidP="00EE3BDD">
      <w:pPr>
        <w:numPr>
          <w:ilvl w:val="0"/>
          <w:numId w:val="36"/>
        </w:numPr>
        <w:ind w:right="-2"/>
        <w:jc w:val="both"/>
      </w:pPr>
      <w:r w:rsidRPr="00D462B6">
        <w:t>Уч</w:t>
      </w:r>
      <w:r w:rsidR="007F3B47">
        <w:t>ебный предмет «Технология</w:t>
      </w:r>
      <w:r w:rsidRPr="00D462B6">
        <w:t xml:space="preserve">» изучается по 1 часу в неделю в </w:t>
      </w:r>
      <w:r w:rsidRPr="00D462B6">
        <w:rPr>
          <w:lang w:val="en-US"/>
        </w:rPr>
        <w:t>I</w:t>
      </w:r>
      <w:r w:rsidRPr="00D462B6">
        <w:t xml:space="preserve"> и </w:t>
      </w:r>
      <w:r w:rsidRPr="00D462B6">
        <w:rPr>
          <w:lang w:val="en-US"/>
        </w:rPr>
        <w:t>II</w:t>
      </w:r>
      <w:r w:rsidRPr="00D462B6">
        <w:t xml:space="preserve"> классах, по 2 часа – в </w:t>
      </w:r>
      <w:r w:rsidRPr="00D462B6">
        <w:rPr>
          <w:lang w:val="en-US"/>
        </w:rPr>
        <w:t>III</w:t>
      </w:r>
      <w:r w:rsidRPr="00D462B6">
        <w:t xml:space="preserve"> и </w:t>
      </w:r>
      <w:r w:rsidRPr="00D462B6">
        <w:rPr>
          <w:lang w:val="en-US"/>
        </w:rPr>
        <w:t>IV</w:t>
      </w:r>
      <w:r w:rsidRPr="00D462B6">
        <w:t xml:space="preserve"> классах.  Информатика и информационно-коммуникационные технологии, направленные на обеспечение всеобщей компьютерной грамотности, изучаются в  </w:t>
      </w:r>
      <w:r w:rsidRPr="00D462B6">
        <w:rPr>
          <w:lang w:val="en-US"/>
        </w:rPr>
        <w:t>III</w:t>
      </w:r>
      <w:r w:rsidRPr="00D462B6">
        <w:t xml:space="preserve"> и </w:t>
      </w:r>
      <w:r w:rsidRPr="00D462B6">
        <w:rPr>
          <w:lang w:val="en-US"/>
        </w:rPr>
        <w:t>IV</w:t>
      </w:r>
      <w:r w:rsidRPr="00D462B6">
        <w:t xml:space="preserve"> классах в качестве учебного модуля в рамках учебного предмета «Техно</w:t>
      </w:r>
      <w:r w:rsidR="007F3B47">
        <w:t>логия</w:t>
      </w:r>
      <w:r w:rsidRPr="00D462B6">
        <w:t>»</w:t>
      </w:r>
      <w:r w:rsidR="00FD478E">
        <w:t xml:space="preserve"> (см. Приложение 1 </w:t>
      </w:r>
      <w:r w:rsidR="00FD478E" w:rsidRPr="00FD478E">
        <w:t>«</w:t>
      </w:r>
      <w:r w:rsidR="00FD478E" w:rsidRPr="00FD478E">
        <w:rPr>
          <w:bCs/>
        </w:rPr>
        <w:t>Реализация модуля «Информатика и ИКТ» в действующих образовательных системах и программах»).</w:t>
      </w:r>
    </w:p>
    <w:p w:rsidR="00D462B6" w:rsidRDefault="00D462B6" w:rsidP="00EE3BDD">
      <w:pPr>
        <w:numPr>
          <w:ilvl w:val="0"/>
          <w:numId w:val="36"/>
        </w:numPr>
        <w:ind w:right="-2"/>
        <w:jc w:val="both"/>
      </w:pPr>
      <w:r w:rsidRPr="00D462B6">
        <w:t xml:space="preserve">На изучение учебного предмета «Физическая культура» выделяется 2 часа в неделю с </w:t>
      </w:r>
      <w:r w:rsidRPr="00D462B6">
        <w:rPr>
          <w:lang w:val="en-US"/>
        </w:rPr>
        <w:t>I</w:t>
      </w:r>
      <w:r w:rsidRPr="00D462B6">
        <w:t xml:space="preserve"> по </w:t>
      </w:r>
      <w:r w:rsidRPr="00D462B6">
        <w:rPr>
          <w:lang w:val="en-US"/>
        </w:rPr>
        <w:t>IV</w:t>
      </w:r>
      <w:r w:rsidRPr="00D462B6">
        <w:t xml:space="preserve"> классы.</w:t>
      </w:r>
    </w:p>
    <w:p w:rsidR="00F5380F" w:rsidRDefault="00F5380F" w:rsidP="00F5380F">
      <w:pPr>
        <w:ind w:left="927" w:right="-2"/>
        <w:jc w:val="both"/>
      </w:pPr>
    </w:p>
    <w:p w:rsidR="00F5380F" w:rsidRPr="00AB69E1" w:rsidRDefault="00F5380F" w:rsidP="00F5380F">
      <w:pPr>
        <w:shd w:val="clear" w:color="auto" w:fill="FFFFFF"/>
        <w:tabs>
          <w:tab w:val="left" w:pos="8914"/>
        </w:tabs>
        <w:ind w:left="43" w:firstLine="524"/>
        <w:jc w:val="both"/>
        <w:rPr>
          <w:i/>
          <w:color w:val="000000"/>
          <w:spacing w:val="1"/>
        </w:rPr>
      </w:pPr>
      <w:r>
        <w:rPr>
          <w:i/>
          <w:color w:val="000000"/>
          <w:spacing w:val="1"/>
        </w:rPr>
        <w:t>при реализации регионального компонента</w:t>
      </w:r>
    </w:p>
    <w:p w:rsidR="00D462B6" w:rsidRDefault="00D462B6" w:rsidP="00EE3BDD">
      <w:pPr>
        <w:numPr>
          <w:ilvl w:val="0"/>
          <w:numId w:val="36"/>
        </w:numPr>
        <w:ind w:right="-2"/>
        <w:jc w:val="both"/>
      </w:pPr>
      <w:r w:rsidRPr="00D462B6">
        <w:t xml:space="preserve">Час </w:t>
      </w:r>
      <w:r w:rsidRPr="00EE3BDD">
        <w:rPr>
          <w:bCs/>
        </w:rPr>
        <w:t>регионального компонента</w:t>
      </w:r>
      <w:r w:rsidRPr="00D462B6">
        <w:t xml:space="preserve"> отводится на преподавание предмета «Основы православной культуры». При пятидневной учебной неделе </w:t>
      </w:r>
      <w:r w:rsidR="008940F7">
        <w:t xml:space="preserve">следует </w:t>
      </w:r>
      <w:r w:rsidRPr="00D462B6">
        <w:t>расшир</w:t>
      </w:r>
      <w:r w:rsidR="008940F7">
        <w:t>ять предельно допустимую</w:t>
      </w:r>
      <w:r w:rsidRPr="00D462B6">
        <w:t xml:space="preserve"> </w:t>
      </w:r>
      <w:r w:rsidR="008940F7">
        <w:t>недельную</w:t>
      </w:r>
      <w:r w:rsidRPr="00D462B6">
        <w:t xml:space="preserve"> нагрузк</w:t>
      </w:r>
      <w:r w:rsidR="008940F7">
        <w:t>у</w:t>
      </w:r>
      <w:r w:rsidRPr="00D462B6">
        <w:t xml:space="preserve"> </w:t>
      </w:r>
      <w:r w:rsidR="008940F7">
        <w:t xml:space="preserve">обучающихся </w:t>
      </w:r>
      <w:r w:rsidRPr="00D462B6">
        <w:t xml:space="preserve">до 25 часов во </w:t>
      </w:r>
      <w:r w:rsidR="008940F7">
        <w:rPr>
          <w:lang w:val="en-US"/>
        </w:rPr>
        <w:t>II</w:t>
      </w:r>
      <w:r w:rsidR="008940F7" w:rsidRPr="008940F7">
        <w:t xml:space="preserve"> </w:t>
      </w:r>
      <w:r w:rsidRPr="00D462B6">
        <w:t>-</w:t>
      </w:r>
      <w:r w:rsidR="008940F7" w:rsidRPr="008940F7">
        <w:t xml:space="preserve"> </w:t>
      </w:r>
      <w:r w:rsidR="008940F7">
        <w:rPr>
          <w:lang w:val="en-US"/>
        </w:rPr>
        <w:t>IV</w:t>
      </w:r>
      <w:r w:rsidRPr="00D462B6">
        <w:t xml:space="preserve"> классах</w:t>
      </w:r>
      <w:r w:rsidR="008940F7" w:rsidRPr="008940F7">
        <w:t xml:space="preserve"> </w:t>
      </w:r>
      <w:r w:rsidR="008940F7">
        <w:t>с целью выделения часов</w:t>
      </w:r>
      <w:r w:rsidRPr="00D462B6">
        <w:t xml:space="preserve"> </w:t>
      </w:r>
      <w:r w:rsidR="00B56AC1">
        <w:t xml:space="preserve">для реализации регионального компонента и компонента образовательного учреждения.  В этом случае </w:t>
      </w:r>
      <w:r w:rsidRPr="00D462B6">
        <w:t xml:space="preserve">продолжительность уроков будет составлять 35 минут (В  соответствии  с  Санитарно-эпидемиологическими  правилами  и  нормативами  (СанПиН п.2.4.2. № 1178-02) – “Гигиенические  требования  к условиям  обучения  в  общеобразовательных  учреждениях”,  зарегистрированными в Минюсте России 5 декабря </w:t>
      </w:r>
      <w:smartTag w:uri="urn:schemas-microsoft-com:office:smarttags" w:element="metricconverter">
        <w:smartTagPr>
          <w:attr w:name="ProductID" w:val="2002 г"/>
        </w:smartTagPr>
        <w:r w:rsidRPr="00D462B6">
          <w:t>2002 г</w:t>
        </w:r>
      </w:smartTag>
      <w:r w:rsidRPr="00D462B6">
        <w:t>., регистрационный номер 3997).</w:t>
      </w:r>
    </w:p>
    <w:p w:rsidR="00F5380F" w:rsidRDefault="00F5380F" w:rsidP="00F5380F">
      <w:pPr>
        <w:ind w:left="927" w:right="-2"/>
        <w:jc w:val="both"/>
      </w:pPr>
    </w:p>
    <w:p w:rsidR="00F5380F" w:rsidRPr="00AB69E1" w:rsidRDefault="00F5380F" w:rsidP="00F5380F">
      <w:pPr>
        <w:shd w:val="clear" w:color="auto" w:fill="FFFFFF"/>
        <w:tabs>
          <w:tab w:val="left" w:pos="8914"/>
        </w:tabs>
        <w:ind w:left="43" w:firstLine="524"/>
        <w:jc w:val="both"/>
        <w:rPr>
          <w:i/>
          <w:color w:val="000000"/>
          <w:spacing w:val="1"/>
        </w:rPr>
      </w:pPr>
      <w:r>
        <w:rPr>
          <w:i/>
          <w:color w:val="000000"/>
          <w:spacing w:val="1"/>
        </w:rPr>
        <w:t>при реализации компонента образовательного учреждения</w:t>
      </w:r>
    </w:p>
    <w:p w:rsidR="008F7504" w:rsidRDefault="00D462B6" w:rsidP="00EE3BDD">
      <w:pPr>
        <w:numPr>
          <w:ilvl w:val="0"/>
          <w:numId w:val="36"/>
        </w:numPr>
        <w:ind w:right="-2"/>
        <w:jc w:val="both"/>
      </w:pPr>
      <w:r w:rsidRPr="00D462B6">
        <w:t xml:space="preserve">Часы </w:t>
      </w:r>
      <w:r w:rsidRPr="00D462B6">
        <w:rPr>
          <w:b/>
          <w:bCs/>
        </w:rPr>
        <w:t xml:space="preserve"> </w:t>
      </w:r>
      <w:r w:rsidRPr="00BF4532">
        <w:rPr>
          <w:bCs/>
        </w:rPr>
        <w:t>компонента образовательного учреждения</w:t>
      </w:r>
      <w:r w:rsidRPr="00D462B6">
        <w:t xml:space="preserve"> могут использоваться</w:t>
      </w:r>
      <w:r w:rsidR="008F7504">
        <w:t>:</w:t>
      </w:r>
    </w:p>
    <w:p w:rsidR="005823A6" w:rsidRDefault="008F7504" w:rsidP="008F7504">
      <w:pPr>
        <w:ind w:left="927" w:right="-2"/>
        <w:jc w:val="both"/>
      </w:pPr>
      <w:r>
        <w:t>-</w:t>
      </w:r>
      <w:r w:rsidR="00D462B6" w:rsidRPr="00D462B6">
        <w:t xml:space="preserve"> для усиления учебных предметов федерального компонента базисного учебного плана</w:t>
      </w:r>
      <w:r w:rsidR="00B33332">
        <w:t xml:space="preserve">. </w:t>
      </w:r>
      <w:r>
        <w:t xml:space="preserve"> </w:t>
      </w:r>
      <w:r w:rsidR="00B33332">
        <w:t>Н</w:t>
      </w:r>
      <w:r>
        <w:t>апример: при пятидневной учебной неделе (продолжительность урока - 35 минут, предельно допустимая</w:t>
      </w:r>
      <w:r w:rsidRPr="00D462B6">
        <w:t xml:space="preserve"> </w:t>
      </w:r>
      <w:r>
        <w:t>недельная</w:t>
      </w:r>
      <w:r w:rsidRPr="00D462B6">
        <w:t xml:space="preserve"> нагрузк</w:t>
      </w:r>
      <w:r>
        <w:t>а</w:t>
      </w:r>
      <w:r w:rsidRPr="00D462B6">
        <w:t xml:space="preserve"> </w:t>
      </w:r>
      <w:r>
        <w:t xml:space="preserve">обучающихся </w:t>
      </w:r>
      <w:r w:rsidRPr="00D462B6">
        <w:t xml:space="preserve">во </w:t>
      </w:r>
      <w:r>
        <w:rPr>
          <w:lang w:val="en-US"/>
        </w:rPr>
        <w:t>II</w:t>
      </w:r>
      <w:r w:rsidRPr="008940F7">
        <w:t xml:space="preserve"> </w:t>
      </w:r>
      <w:r w:rsidRPr="00D462B6">
        <w:t>-</w:t>
      </w:r>
      <w:r w:rsidRPr="008940F7">
        <w:t xml:space="preserve"> </w:t>
      </w:r>
      <w:r>
        <w:rPr>
          <w:lang w:val="en-US"/>
        </w:rPr>
        <w:t>IV</w:t>
      </w:r>
      <w:r w:rsidRPr="00D462B6">
        <w:t xml:space="preserve"> классах</w:t>
      </w:r>
      <w:r>
        <w:t xml:space="preserve"> – 25 часов) и при шестидневной учебной неделе (продолжительность урока - 45 минут, предельно допустимая</w:t>
      </w:r>
      <w:r w:rsidRPr="00D462B6">
        <w:t xml:space="preserve"> </w:t>
      </w:r>
      <w:r>
        <w:t>недельная</w:t>
      </w:r>
      <w:r w:rsidRPr="00D462B6">
        <w:t xml:space="preserve"> нагрузк</w:t>
      </w:r>
      <w:r>
        <w:t>а</w:t>
      </w:r>
      <w:r w:rsidRPr="00D462B6">
        <w:t xml:space="preserve"> </w:t>
      </w:r>
      <w:r>
        <w:t xml:space="preserve">обучающихся </w:t>
      </w:r>
      <w:r w:rsidRPr="00D462B6">
        <w:t xml:space="preserve">во </w:t>
      </w:r>
      <w:r>
        <w:rPr>
          <w:lang w:val="en-US"/>
        </w:rPr>
        <w:t>II</w:t>
      </w:r>
      <w:r w:rsidRPr="008940F7">
        <w:t xml:space="preserve"> </w:t>
      </w:r>
      <w:r w:rsidRPr="00D462B6">
        <w:t>-</w:t>
      </w:r>
      <w:r w:rsidRPr="008940F7">
        <w:t xml:space="preserve"> </w:t>
      </w:r>
      <w:r>
        <w:rPr>
          <w:lang w:val="en-US"/>
        </w:rPr>
        <w:t>IV</w:t>
      </w:r>
      <w:r w:rsidRPr="00D462B6">
        <w:t xml:space="preserve"> классах</w:t>
      </w:r>
      <w:r>
        <w:t xml:space="preserve"> – 25 часов) выделяются 2 часа компонента образовательного учреждения</w:t>
      </w:r>
      <w:r w:rsidR="00B33332">
        <w:t>,</w:t>
      </w:r>
      <w:r w:rsidR="005823A6">
        <w:t xml:space="preserve">  1 часом можно усилить изучение литературного чтения и 1 час добавить на изучение математики</w:t>
      </w:r>
      <w:r w:rsidR="0070072A">
        <w:t>.</w:t>
      </w:r>
      <w:r w:rsidR="00D462B6" w:rsidRPr="00D462B6">
        <w:t xml:space="preserve"> </w:t>
      </w:r>
    </w:p>
    <w:p w:rsidR="005823A6" w:rsidRDefault="005823A6" w:rsidP="008F7504">
      <w:pPr>
        <w:ind w:left="927" w:right="-2"/>
        <w:jc w:val="both"/>
      </w:pPr>
      <w:r>
        <w:t xml:space="preserve">- </w:t>
      </w:r>
      <w:r w:rsidR="00D462B6" w:rsidRPr="00D462B6">
        <w:t xml:space="preserve">для введения новых учебных предметов, </w:t>
      </w:r>
    </w:p>
    <w:p w:rsidR="005823A6" w:rsidRDefault="005823A6" w:rsidP="008F7504">
      <w:pPr>
        <w:ind w:left="927" w:right="-2"/>
        <w:jc w:val="both"/>
      </w:pPr>
      <w:r>
        <w:t xml:space="preserve">- </w:t>
      </w:r>
      <w:r w:rsidR="00D462B6" w:rsidRPr="00D462B6">
        <w:t xml:space="preserve">факультативов, </w:t>
      </w:r>
    </w:p>
    <w:p w:rsidR="005823A6" w:rsidRDefault="005823A6" w:rsidP="008F7504">
      <w:pPr>
        <w:ind w:left="927" w:right="-2"/>
        <w:jc w:val="both"/>
      </w:pPr>
      <w:r>
        <w:t xml:space="preserve">- </w:t>
      </w:r>
      <w:r w:rsidR="00D462B6" w:rsidRPr="00D462B6">
        <w:t xml:space="preserve">дополнительных образовательных модулей, </w:t>
      </w:r>
    </w:p>
    <w:p w:rsidR="005823A6" w:rsidRDefault="005823A6" w:rsidP="008F7504">
      <w:pPr>
        <w:ind w:left="927" w:right="-2"/>
        <w:jc w:val="both"/>
      </w:pPr>
      <w:r>
        <w:t xml:space="preserve">- </w:t>
      </w:r>
      <w:r w:rsidR="00D462B6" w:rsidRPr="00D462B6">
        <w:t xml:space="preserve">проведения индивидуальных и групповых занятий, </w:t>
      </w:r>
    </w:p>
    <w:p w:rsidR="00D462B6" w:rsidRPr="00D462B6" w:rsidRDefault="005823A6" w:rsidP="008F7504">
      <w:pPr>
        <w:ind w:left="927" w:right="-2"/>
        <w:jc w:val="both"/>
      </w:pPr>
      <w:r>
        <w:t xml:space="preserve">- </w:t>
      </w:r>
      <w:r w:rsidR="00D462B6" w:rsidRPr="00D462B6">
        <w:t xml:space="preserve">для организации обучения по индивидуальным образовательным программам и самостоятельной работы обучающихся.   </w:t>
      </w:r>
    </w:p>
    <w:p w:rsidR="00D462B6" w:rsidRPr="00D462B6" w:rsidRDefault="00D462B6" w:rsidP="00EE3BDD">
      <w:pPr>
        <w:ind w:right="-2" w:firstLine="567"/>
        <w:jc w:val="both"/>
      </w:pPr>
    </w:p>
    <w:p w:rsidR="00E74926" w:rsidRPr="00FD478E" w:rsidRDefault="00E74926" w:rsidP="00EE3BDD">
      <w:pPr>
        <w:shd w:val="clear" w:color="auto" w:fill="FFFFFF"/>
        <w:ind w:left="14" w:right="14" w:firstLine="553"/>
        <w:jc w:val="both"/>
      </w:pPr>
      <w:r w:rsidRPr="00FD478E">
        <w:rPr>
          <w:color w:val="000000"/>
          <w:spacing w:val="6"/>
        </w:rPr>
        <w:t xml:space="preserve">Образовательная программа начального общего образования в образовательном учреждении должна соответствовать государственным требованиям, предъявляемым к </w:t>
      </w:r>
      <w:r w:rsidRPr="00FD478E">
        <w:rPr>
          <w:color w:val="000000"/>
        </w:rPr>
        <w:t>содержанию образования, а именно:</w:t>
      </w:r>
    </w:p>
    <w:p w:rsidR="00E74926" w:rsidRPr="00FD478E" w:rsidRDefault="00E74926" w:rsidP="00EE3BDD">
      <w:pPr>
        <w:widowControl w:val="0"/>
        <w:numPr>
          <w:ilvl w:val="0"/>
          <w:numId w:val="33"/>
        </w:numPr>
        <w:shd w:val="clear" w:color="auto" w:fill="FFFFFF"/>
        <w:tabs>
          <w:tab w:val="left" w:pos="1104"/>
        </w:tabs>
        <w:autoSpaceDE w:val="0"/>
        <w:autoSpaceDN w:val="0"/>
        <w:adjustRightInd w:val="0"/>
        <w:spacing w:before="5"/>
        <w:ind w:left="14" w:right="14" w:firstLine="553"/>
        <w:jc w:val="both"/>
        <w:rPr>
          <w:color w:val="000000"/>
        </w:rPr>
      </w:pPr>
      <w:r w:rsidRPr="00FD478E">
        <w:rPr>
          <w:color w:val="000000"/>
        </w:rPr>
        <w:t>федерально</w:t>
      </w:r>
      <w:r w:rsidR="00FD478E">
        <w:rPr>
          <w:color w:val="000000"/>
        </w:rPr>
        <w:t xml:space="preserve">му компоненту государственного </w:t>
      </w:r>
      <w:r w:rsidRPr="00FD478E">
        <w:rPr>
          <w:color w:val="000000"/>
        </w:rPr>
        <w:t>стандарта начального</w:t>
      </w:r>
      <w:r w:rsidR="00FD478E">
        <w:rPr>
          <w:color w:val="000000"/>
        </w:rPr>
        <w:t xml:space="preserve"> </w:t>
      </w:r>
      <w:r w:rsidRPr="00FD478E">
        <w:rPr>
          <w:color w:val="000000"/>
          <w:spacing w:val="5"/>
        </w:rPr>
        <w:t>общего, основного общего и среднего общего образования (Приказ Министерства</w:t>
      </w:r>
      <w:r w:rsidR="00FD478E">
        <w:rPr>
          <w:color w:val="000000"/>
          <w:spacing w:val="5"/>
        </w:rPr>
        <w:t xml:space="preserve"> </w:t>
      </w:r>
      <w:r w:rsidRPr="00FD478E">
        <w:rPr>
          <w:color w:val="000000"/>
          <w:spacing w:val="3"/>
        </w:rPr>
        <w:t>образования и науки Российской Федерации от 5 марта 2004 года № 1089);</w:t>
      </w:r>
    </w:p>
    <w:p w:rsidR="00E74926" w:rsidRPr="00FD478E" w:rsidRDefault="00FD478E" w:rsidP="00EE3BDD">
      <w:pPr>
        <w:widowControl w:val="0"/>
        <w:numPr>
          <w:ilvl w:val="0"/>
          <w:numId w:val="33"/>
        </w:numPr>
        <w:shd w:val="clear" w:color="auto" w:fill="FFFFFF"/>
        <w:tabs>
          <w:tab w:val="left" w:pos="1104"/>
        </w:tabs>
        <w:autoSpaceDE w:val="0"/>
        <w:autoSpaceDN w:val="0"/>
        <w:adjustRightInd w:val="0"/>
        <w:spacing w:before="10"/>
        <w:ind w:left="14" w:right="14" w:firstLine="553"/>
        <w:jc w:val="both"/>
        <w:rPr>
          <w:color w:val="000000"/>
        </w:rPr>
      </w:pPr>
      <w:r>
        <w:rPr>
          <w:color w:val="000000"/>
          <w:spacing w:val="11"/>
        </w:rPr>
        <w:t>региональному Б</w:t>
      </w:r>
      <w:r w:rsidR="00E74926" w:rsidRPr="00FD478E">
        <w:rPr>
          <w:color w:val="000000"/>
          <w:spacing w:val="11"/>
        </w:rPr>
        <w:t xml:space="preserve">азисному учебному плану </w:t>
      </w:r>
      <w:r>
        <w:rPr>
          <w:color w:val="000000"/>
          <w:spacing w:val="11"/>
        </w:rPr>
        <w:t>Тверской  области</w:t>
      </w:r>
      <w:r w:rsidR="00E74926" w:rsidRPr="00FD478E">
        <w:rPr>
          <w:color w:val="000000"/>
        </w:rPr>
        <w:t>;</w:t>
      </w:r>
    </w:p>
    <w:p w:rsidR="00E74926" w:rsidRPr="00FD478E" w:rsidRDefault="00E74926" w:rsidP="00EE3BDD">
      <w:pPr>
        <w:widowControl w:val="0"/>
        <w:numPr>
          <w:ilvl w:val="0"/>
          <w:numId w:val="33"/>
        </w:numPr>
        <w:shd w:val="clear" w:color="auto" w:fill="FFFFFF"/>
        <w:tabs>
          <w:tab w:val="left" w:pos="1104"/>
        </w:tabs>
        <w:autoSpaceDE w:val="0"/>
        <w:autoSpaceDN w:val="0"/>
        <w:adjustRightInd w:val="0"/>
        <w:spacing w:before="19"/>
        <w:ind w:left="14" w:right="14" w:firstLine="553"/>
        <w:jc w:val="both"/>
        <w:rPr>
          <w:color w:val="000000"/>
        </w:rPr>
      </w:pPr>
      <w:r w:rsidRPr="00FD478E">
        <w:rPr>
          <w:color w:val="000000"/>
          <w:spacing w:val="2"/>
        </w:rPr>
        <w:t>программам      по     учебным      предметам,     рекомендованным      (допущенным)</w:t>
      </w:r>
      <w:r w:rsidR="00FD478E">
        <w:rPr>
          <w:color w:val="000000"/>
          <w:spacing w:val="2"/>
        </w:rPr>
        <w:t xml:space="preserve"> </w:t>
      </w:r>
      <w:r w:rsidRPr="00FD478E">
        <w:rPr>
          <w:color w:val="000000"/>
        </w:rPr>
        <w:t>Министерством образова</w:t>
      </w:r>
      <w:r w:rsidR="00FD478E">
        <w:rPr>
          <w:color w:val="000000"/>
        </w:rPr>
        <w:t>ния и науки Российской Федерации</w:t>
      </w:r>
      <w:r w:rsidRPr="00FD478E">
        <w:rPr>
          <w:color w:val="000000"/>
        </w:rPr>
        <w:t>.</w:t>
      </w:r>
    </w:p>
    <w:p w:rsidR="00F5380F" w:rsidRDefault="00F5380F" w:rsidP="00BF4532">
      <w:pPr>
        <w:pStyle w:val="a3"/>
        <w:ind w:firstLine="567"/>
        <w:rPr>
          <w:i/>
          <w:color w:val="auto"/>
          <w:spacing w:val="-2"/>
          <w:sz w:val="24"/>
        </w:rPr>
      </w:pPr>
    </w:p>
    <w:p w:rsidR="004A2022" w:rsidRDefault="004A2022" w:rsidP="00BF4532">
      <w:pPr>
        <w:pStyle w:val="a3"/>
        <w:ind w:firstLine="567"/>
        <w:rPr>
          <w:i/>
          <w:color w:val="auto"/>
          <w:spacing w:val="-2"/>
          <w:sz w:val="24"/>
        </w:rPr>
      </w:pPr>
      <w:r>
        <w:rPr>
          <w:i/>
          <w:color w:val="auto"/>
          <w:spacing w:val="-2"/>
          <w:sz w:val="24"/>
        </w:rPr>
        <w:t>Обеспечение вариативности в начальном образовании.</w:t>
      </w:r>
    </w:p>
    <w:p w:rsidR="004A2022" w:rsidRPr="004A2022" w:rsidRDefault="004A2022" w:rsidP="00BF4532">
      <w:pPr>
        <w:pStyle w:val="a3"/>
        <w:ind w:firstLine="567"/>
        <w:rPr>
          <w:i/>
          <w:color w:val="auto"/>
          <w:spacing w:val="-2"/>
          <w:sz w:val="24"/>
        </w:rPr>
      </w:pPr>
    </w:p>
    <w:p w:rsidR="00BF4532" w:rsidRDefault="000A3BF1" w:rsidP="00BF4532">
      <w:pPr>
        <w:pStyle w:val="a3"/>
        <w:ind w:firstLine="567"/>
        <w:rPr>
          <w:color w:val="auto"/>
          <w:spacing w:val="-2"/>
          <w:sz w:val="24"/>
        </w:rPr>
      </w:pPr>
      <w:r w:rsidRPr="000B1853">
        <w:rPr>
          <w:color w:val="auto"/>
          <w:spacing w:val="-2"/>
          <w:sz w:val="24"/>
        </w:rPr>
        <w:t>Одним из направлений модернизации общего образования является обеспечение вариативности и свободы выбора в образовании для субъектов образовательного процесса</w:t>
      </w:r>
      <w:r w:rsidR="00DD4ED6" w:rsidRPr="000B1853">
        <w:rPr>
          <w:color w:val="auto"/>
          <w:spacing w:val="-2"/>
          <w:sz w:val="24"/>
        </w:rPr>
        <w:t>.</w:t>
      </w:r>
      <w:r w:rsidRPr="000B1853">
        <w:rPr>
          <w:color w:val="auto"/>
          <w:spacing w:val="-2"/>
          <w:sz w:val="24"/>
        </w:rPr>
        <w:t xml:space="preserve"> </w:t>
      </w:r>
      <w:r w:rsidR="00005FE1">
        <w:rPr>
          <w:color w:val="auto"/>
          <w:spacing w:val="-2"/>
          <w:sz w:val="24"/>
        </w:rPr>
        <w:t xml:space="preserve"> </w:t>
      </w:r>
      <w:r w:rsidR="00DD4ED6" w:rsidRPr="000B1853">
        <w:rPr>
          <w:color w:val="auto"/>
          <w:spacing w:val="-2"/>
          <w:sz w:val="24"/>
        </w:rPr>
        <w:t>Н</w:t>
      </w:r>
      <w:r w:rsidRPr="000B1853">
        <w:rPr>
          <w:color w:val="auto"/>
          <w:spacing w:val="-2"/>
          <w:sz w:val="24"/>
        </w:rPr>
        <w:t xml:space="preserve">а основании этого направления в рамках начального общего образования </w:t>
      </w:r>
      <w:r w:rsidR="00F5380F">
        <w:rPr>
          <w:color w:val="auto"/>
          <w:spacing w:val="-2"/>
          <w:sz w:val="24"/>
        </w:rPr>
        <w:t xml:space="preserve">в Тверской области </w:t>
      </w:r>
      <w:r w:rsidRPr="000B1853">
        <w:rPr>
          <w:color w:val="auto"/>
          <w:spacing w:val="-2"/>
          <w:sz w:val="24"/>
        </w:rPr>
        <w:t xml:space="preserve">реализуются вариативные образовательные </w:t>
      </w:r>
      <w:r w:rsidR="000B1853">
        <w:rPr>
          <w:color w:val="auto"/>
          <w:spacing w:val="-2"/>
          <w:sz w:val="24"/>
        </w:rPr>
        <w:t xml:space="preserve">системы и </w:t>
      </w:r>
      <w:r w:rsidRPr="000B1853">
        <w:rPr>
          <w:color w:val="auto"/>
          <w:spacing w:val="-2"/>
          <w:sz w:val="24"/>
        </w:rPr>
        <w:t xml:space="preserve">программы. </w:t>
      </w:r>
    </w:p>
    <w:p w:rsidR="0058105B" w:rsidRDefault="0058105B" w:rsidP="00BF4532">
      <w:pPr>
        <w:pStyle w:val="a3"/>
        <w:ind w:firstLine="567"/>
        <w:rPr>
          <w:color w:val="auto"/>
          <w:spacing w:val="-2"/>
          <w:sz w:val="24"/>
        </w:rPr>
      </w:pPr>
    </w:p>
    <w:p w:rsidR="002348C4" w:rsidRPr="000B1853" w:rsidRDefault="000A3BF1" w:rsidP="00BF4532">
      <w:pPr>
        <w:pStyle w:val="a3"/>
        <w:ind w:firstLine="567"/>
        <w:rPr>
          <w:color w:val="auto"/>
          <w:spacing w:val="-2"/>
          <w:sz w:val="24"/>
        </w:rPr>
      </w:pPr>
      <w:r w:rsidRPr="000B1853">
        <w:rPr>
          <w:color w:val="auto"/>
          <w:spacing w:val="-2"/>
          <w:sz w:val="24"/>
        </w:rPr>
        <w:t xml:space="preserve">При обеспечении </w:t>
      </w:r>
      <w:r w:rsidR="00DD4ED6" w:rsidRPr="000B1853">
        <w:rPr>
          <w:color w:val="auto"/>
          <w:spacing w:val="-2"/>
          <w:sz w:val="24"/>
        </w:rPr>
        <w:t xml:space="preserve">преемственности на ступенях дошкольного образования и </w:t>
      </w:r>
      <w:r w:rsidR="0081402C" w:rsidRPr="000B1853">
        <w:rPr>
          <w:color w:val="auto"/>
          <w:spacing w:val="-2"/>
          <w:sz w:val="24"/>
        </w:rPr>
        <w:t>начальной</w:t>
      </w:r>
      <w:r w:rsidR="00DD4ED6" w:rsidRPr="000B1853">
        <w:rPr>
          <w:color w:val="auto"/>
          <w:spacing w:val="-2"/>
          <w:sz w:val="24"/>
        </w:rPr>
        <w:t xml:space="preserve"> школы следует учитывать следующие положения:</w:t>
      </w:r>
    </w:p>
    <w:p w:rsidR="002A149C" w:rsidRPr="000B1853" w:rsidRDefault="00F75423" w:rsidP="00EE3BDD">
      <w:pPr>
        <w:pStyle w:val="a3"/>
        <w:numPr>
          <w:ilvl w:val="0"/>
          <w:numId w:val="20"/>
        </w:numPr>
        <w:tabs>
          <w:tab w:val="clear" w:pos="720"/>
          <w:tab w:val="num" w:pos="1080"/>
        </w:tabs>
        <w:ind w:left="0" w:firstLine="567"/>
        <w:rPr>
          <w:color w:val="auto"/>
          <w:spacing w:val="-2"/>
          <w:sz w:val="24"/>
        </w:rPr>
      </w:pPr>
      <w:r w:rsidRPr="000B1853">
        <w:rPr>
          <w:color w:val="auto"/>
          <w:spacing w:val="-2"/>
          <w:sz w:val="24"/>
        </w:rPr>
        <w:t>«</w:t>
      </w:r>
      <w:r w:rsidR="00EA0967" w:rsidRPr="000B1853">
        <w:rPr>
          <w:color w:val="auto"/>
          <w:spacing w:val="-2"/>
          <w:sz w:val="24"/>
        </w:rPr>
        <w:t xml:space="preserve">Все дети, достигшие школьного возраста, зачисляются в </w:t>
      </w:r>
      <w:r w:rsidR="00BF4532">
        <w:rPr>
          <w:color w:val="auto"/>
          <w:spacing w:val="-2"/>
          <w:sz w:val="24"/>
          <w:lang w:val="en-US"/>
        </w:rPr>
        <w:t>I</w:t>
      </w:r>
      <w:r w:rsidR="00EA0967" w:rsidRPr="000B1853">
        <w:rPr>
          <w:color w:val="auto"/>
          <w:spacing w:val="-2"/>
          <w:sz w:val="24"/>
        </w:rPr>
        <w:t xml:space="preserve"> класс общеобразовательного учреждения независимо от уровня их подготовки. Прием детей </w:t>
      </w:r>
      <w:r w:rsidR="00753078">
        <w:rPr>
          <w:color w:val="auto"/>
          <w:spacing w:val="-2"/>
          <w:sz w:val="24"/>
        </w:rPr>
        <w:t>в первые</w:t>
      </w:r>
      <w:r w:rsidR="00EA0967" w:rsidRPr="000B1853">
        <w:rPr>
          <w:color w:val="auto"/>
          <w:spacing w:val="-2"/>
          <w:sz w:val="24"/>
        </w:rPr>
        <w:t xml:space="preserve"> классы во все виды государственных и муниципальных учреждений на конкурсной основе является нарушением п. 3 ст. 5 Закона</w:t>
      </w:r>
      <w:r w:rsidR="00BA5048" w:rsidRPr="000B1853">
        <w:rPr>
          <w:color w:val="auto"/>
          <w:spacing w:val="-2"/>
          <w:sz w:val="24"/>
        </w:rPr>
        <w:t xml:space="preserve"> РФ «Об образовании»</w:t>
      </w:r>
      <w:r w:rsidR="00EA0967" w:rsidRPr="000B1853">
        <w:rPr>
          <w:color w:val="auto"/>
          <w:spacing w:val="-2"/>
          <w:sz w:val="24"/>
        </w:rPr>
        <w:t>. Заключение психолого-педагогической или медико-педагогической комиссии о готовности ребенка к обучению носит рекомендательный характер</w:t>
      </w:r>
      <w:r w:rsidRPr="000B1853">
        <w:rPr>
          <w:color w:val="auto"/>
          <w:spacing w:val="-2"/>
          <w:sz w:val="24"/>
        </w:rPr>
        <w:t>»</w:t>
      </w:r>
      <w:r w:rsidR="00EA0967" w:rsidRPr="000B1853">
        <w:rPr>
          <w:color w:val="auto"/>
          <w:spacing w:val="-2"/>
          <w:sz w:val="24"/>
        </w:rPr>
        <w:t>.</w:t>
      </w:r>
      <w:r w:rsidRPr="000B1853">
        <w:rPr>
          <w:color w:val="auto"/>
          <w:spacing w:val="-2"/>
          <w:sz w:val="24"/>
        </w:rPr>
        <w:t xml:space="preserve"> (</w:t>
      </w:r>
      <w:r w:rsidR="002D7E1E" w:rsidRPr="000B1853">
        <w:rPr>
          <w:color w:val="auto"/>
          <w:sz w:val="24"/>
        </w:rPr>
        <w:t xml:space="preserve">Письмо МОиПО РФ </w:t>
      </w:r>
      <w:r w:rsidRPr="000B1853">
        <w:rPr>
          <w:color w:val="auto"/>
          <w:sz w:val="24"/>
        </w:rPr>
        <w:t>«О нарушениях при приеме детей в первые классы общеобразовательных учреждений»</w:t>
      </w:r>
      <w:r w:rsidR="002D7E1E" w:rsidRPr="000B1853">
        <w:rPr>
          <w:color w:val="auto"/>
          <w:sz w:val="24"/>
        </w:rPr>
        <w:t xml:space="preserve"> от 19.06.1998 № 06-51-138 ин / 14-06</w:t>
      </w:r>
      <w:r w:rsidRPr="000B1853">
        <w:rPr>
          <w:color w:val="auto"/>
          <w:sz w:val="24"/>
        </w:rPr>
        <w:t>)</w:t>
      </w:r>
      <w:r w:rsidR="006D55B5" w:rsidRPr="000B1853">
        <w:rPr>
          <w:color w:val="auto"/>
          <w:spacing w:val="-2"/>
          <w:sz w:val="24"/>
        </w:rPr>
        <w:t>.</w:t>
      </w:r>
    </w:p>
    <w:p w:rsidR="00DD4ED6" w:rsidRPr="000B1853" w:rsidRDefault="00EF0DB6" w:rsidP="00EE3BDD">
      <w:pPr>
        <w:pStyle w:val="a3"/>
        <w:numPr>
          <w:ilvl w:val="0"/>
          <w:numId w:val="20"/>
        </w:numPr>
        <w:tabs>
          <w:tab w:val="clear" w:pos="720"/>
          <w:tab w:val="num" w:pos="1080"/>
        </w:tabs>
        <w:ind w:left="0" w:firstLine="567"/>
        <w:rPr>
          <w:color w:val="auto"/>
          <w:spacing w:val="-2"/>
          <w:sz w:val="24"/>
        </w:rPr>
      </w:pPr>
      <w:r w:rsidRPr="000B1853">
        <w:rPr>
          <w:color w:val="auto"/>
          <w:spacing w:val="-2"/>
          <w:sz w:val="24"/>
        </w:rPr>
        <w:t>«</w:t>
      </w:r>
      <w:r w:rsidR="00DD4ED6" w:rsidRPr="000B1853">
        <w:rPr>
          <w:color w:val="auto"/>
          <w:spacing w:val="-2"/>
          <w:sz w:val="24"/>
        </w:rPr>
        <w:t xml:space="preserve">Особенностью начальной школы является то, что дети приходят в школу с разным уровнем готовности к обучению, </w:t>
      </w:r>
      <w:r w:rsidRPr="000B1853">
        <w:rPr>
          <w:color w:val="auto"/>
          <w:spacing w:val="-2"/>
          <w:sz w:val="24"/>
        </w:rPr>
        <w:t>неодинаковым социальным опытом, отличиями</w:t>
      </w:r>
      <w:r w:rsidR="00F373AA" w:rsidRPr="000B1853">
        <w:rPr>
          <w:color w:val="auto"/>
          <w:spacing w:val="-2"/>
          <w:sz w:val="24"/>
        </w:rPr>
        <w:t xml:space="preserve"> в психофизиологическом развитии. </w:t>
      </w:r>
      <w:r w:rsidR="00017DD8">
        <w:rPr>
          <w:color w:val="auto"/>
          <w:spacing w:val="-2"/>
          <w:sz w:val="24"/>
        </w:rPr>
        <w:t xml:space="preserve"> Н</w:t>
      </w:r>
      <w:r w:rsidR="00F373AA" w:rsidRPr="000B1853">
        <w:rPr>
          <w:color w:val="auto"/>
          <w:spacing w:val="-2"/>
          <w:sz w:val="24"/>
        </w:rPr>
        <w:t>ачальное общее образование призвано помочь реализовать способности каждого и создать условия для индивидуального развития ребенка». (</w:t>
      </w:r>
      <w:r w:rsidR="00552788" w:rsidRPr="000B1853">
        <w:rPr>
          <w:color w:val="auto"/>
          <w:spacing w:val="-4"/>
          <w:sz w:val="24"/>
        </w:rPr>
        <w:t xml:space="preserve">Приказ Министерства </w:t>
      </w:r>
      <w:r w:rsidR="00552788" w:rsidRPr="000B1853">
        <w:rPr>
          <w:color w:val="auto"/>
          <w:spacing w:val="-2"/>
          <w:sz w:val="24"/>
        </w:rPr>
        <w:t xml:space="preserve">образования и науки Российской Федерации </w:t>
      </w:r>
      <w:r w:rsidR="00F373AA" w:rsidRPr="000B1853">
        <w:rPr>
          <w:color w:val="auto"/>
          <w:spacing w:val="-2"/>
          <w:sz w:val="24"/>
        </w:rPr>
        <w:t>«Федеральный компонент государственного образовательного стандарта общего образования»</w:t>
      </w:r>
      <w:r w:rsidR="00552788" w:rsidRPr="000B1853">
        <w:rPr>
          <w:color w:val="auto"/>
          <w:spacing w:val="-2"/>
          <w:sz w:val="24"/>
        </w:rPr>
        <w:t xml:space="preserve"> от </w:t>
      </w:r>
      <w:r w:rsidR="00B33332">
        <w:rPr>
          <w:color w:val="auto"/>
          <w:spacing w:val="-2"/>
          <w:sz w:val="24"/>
        </w:rPr>
        <w:t>0</w:t>
      </w:r>
      <w:r w:rsidR="00552788" w:rsidRPr="000B1853">
        <w:rPr>
          <w:color w:val="auto"/>
          <w:spacing w:val="-2"/>
          <w:sz w:val="24"/>
        </w:rPr>
        <w:t>5.03.2001 года № 1089</w:t>
      </w:r>
      <w:r w:rsidR="00F373AA" w:rsidRPr="000B1853">
        <w:rPr>
          <w:color w:val="auto"/>
          <w:spacing w:val="-2"/>
          <w:sz w:val="24"/>
        </w:rPr>
        <w:t xml:space="preserve">). </w:t>
      </w:r>
    </w:p>
    <w:p w:rsidR="0058105B" w:rsidRDefault="0058105B" w:rsidP="00EE3BDD">
      <w:pPr>
        <w:pStyle w:val="a3"/>
        <w:ind w:firstLine="567"/>
        <w:rPr>
          <w:color w:val="auto"/>
          <w:spacing w:val="-2"/>
          <w:sz w:val="24"/>
        </w:rPr>
      </w:pPr>
    </w:p>
    <w:p w:rsidR="006D55B5" w:rsidRPr="000B1853" w:rsidRDefault="0081402C" w:rsidP="00EE3BDD">
      <w:pPr>
        <w:pStyle w:val="a3"/>
        <w:ind w:firstLine="567"/>
        <w:rPr>
          <w:color w:val="auto"/>
          <w:spacing w:val="-2"/>
          <w:sz w:val="24"/>
        </w:rPr>
      </w:pPr>
      <w:r w:rsidRPr="000B1853">
        <w:rPr>
          <w:color w:val="auto"/>
          <w:spacing w:val="-2"/>
          <w:sz w:val="24"/>
        </w:rPr>
        <w:t>При обеспечении преемственности на ступенях начального образования и основной школы следует учитывать, что д</w:t>
      </w:r>
      <w:r w:rsidR="006D55B5" w:rsidRPr="000B1853">
        <w:rPr>
          <w:color w:val="auto"/>
          <w:spacing w:val="-2"/>
          <w:sz w:val="24"/>
        </w:rPr>
        <w:t xml:space="preserve">ействующий </w:t>
      </w:r>
      <w:r w:rsidR="00017DD8">
        <w:rPr>
          <w:color w:val="auto"/>
          <w:spacing w:val="-2"/>
          <w:sz w:val="24"/>
        </w:rPr>
        <w:t>ф</w:t>
      </w:r>
      <w:r w:rsidR="006D55B5" w:rsidRPr="000B1853">
        <w:rPr>
          <w:color w:val="auto"/>
          <w:spacing w:val="-2"/>
          <w:sz w:val="24"/>
        </w:rPr>
        <w:t xml:space="preserve">едеральный компонент государственного стандарта общего образования обеспечивает преемственность образовательных программ на разных ступенях общего образования. Учебно-методические комплекты, внесенные в Федеральный перечень учебников, в полной мере гарантируют освоение требований </w:t>
      </w:r>
      <w:r w:rsidR="00017DD8">
        <w:rPr>
          <w:color w:val="auto"/>
          <w:spacing w:val="-2"/>
          <w:sz w:val="24"/>
        </w:rPr>
        <w:t>ф</w:t>
      </w:r>
      <w:r w:rsidR="00017DD8" w:rsidRPr="000B1853">
        <w:rPr>
          <w:color w:val="auto"/>
          <w:spacing w:val="-2"/>
          <w:sz w:val="24"/>
        </w:rPr>
        <w:t>едеральн</w:t>
      </w:r>
      <w:r w:rsidR="00017DD8">
        <w:rPr>
          <w:color w:val="auto"/>
          <w:spacing w:val="-2"/>
          <w:sz w:val="24"/>
        </w:rPr>
        <w:t>ого</w:t>
      </w:r>
      <w:r w:rsidR="00017DD8" w:rsidRPr="000B1853">
        <w:rPr>
          <w:color w:val="auto"/>
          <w:spacing w:val="-2"/>
          <w:sz w:val="24"/>
        </w:rPr>
        <w:t xml:space="preserve"> компонент</w:t>
      </w:r>
      <w:r w:rsidR="00017DD8">
        <w:rPr>
          <w:color w:val="auto"/>
          <w:spacing w:val="-2"/>
          <w:sz w:val="24"/>
        </w:rPr>
        <w:t>а</w:t>
      </w:r>
      <w:r w:rsidR="00017DD8" w:rsidRPr="000B1853">
        <w:rPr>
          <w:color w:val="auto"/>
          <w:spacing w:val="-2"/>
          <w:sz w:val="24"/>
        </w:rPr>
        <w:t xml:space="preserve"> государственного стандарта</w:t>
      </w:r>
      <w:r w:rsidR="006D55B5" w:rsidRPr="000B1853">
        <w:rPr>
          <w:color w:val="auto"/>
          <w:spacing w:val="-2"/>
          <w:sz w:val="24"/>
        </w:rPr>
        <w:t>, и</w:t>
      </w:r>
      <w:r w:rsidR="000A577C" w:rsidRPr="000B1853">
        <w:rPr>
          <w:color w:val="auto"/>
          <w:spacing w:val="-2"/>
          <w:sz w:val="24"/>
        </w:rPr>
        <w:t>,</w:t>
      </w:r>
      <w:r w:rsidR="006D55B5" w:rsidRPr="000B1853">
        <w:rPr>
          <w:color w:val="auto"/>
          <w:spacing w:val="-2"/>
          <w:sz w:val="24"/>
        </w:rPr>
        <w:t xml:space="preserve"> следовательно, обеспечивают возможность успешного освоения вариативных образова</w:t>
      </w:r>
      <w:r w:rsidR="000A577C" w:rsidRPr="000B1853">
        <w:rPr>
          <w:color w:val="auto"/>
          <w:spacing w:val="-2"/>
          <w:sz w:val="24"/>
        </w:rPr>
        <w:t xml:space="preserve">тельных </w:t>
      </w:r>
      <w:r w:rsidR="00CB3085" w:rsidRPr="000B1853">
        <w:rPr>
          <w:color w:val="auto"/>
          <w:spacing w:val="-2"/>
          <w:sz w:val="24"/>
        </w:rPr>
        <w:t>программ основного общего образования.</w:t>
      </w:r>
    </w:p>
    <w:p w:rsidR="0058105B" w:rsidRDefault="0058105B" w:rsidP="00EE3BDD">
      <w:pPr>
        <w:pStyle w:val="a4"/>
        <w:ind w:firstLine="567"/>
        <w:rPr>
          <w:sz w:val="24"/>
        </w:rPr>
      </w:pPr>
    </w:p>
    <w:p w:rsidR="00A00A9E" w:rsidRPr="000B1853" w:rsidRDefault="00A00A9E" w:rsidP="00EE3BDD">
      <w:pPr>
        <w:pStyle w:val="a4"/>
        <w:ind w:firstLine="567"/>
        <w:rPr>
          <w:sz w:val="24"/>
        </w:rPr>
      </w:pPr>
      <w:r w:rsidRPr="000B1853">
        <w:rPr>
          <w:sz w:val="24"/>
        </w:rPr>
        <w:t xml:space="preserve">Дидактическое обеспечение образовательной программы начального общего образования определяется федеральным перечнем учебников, рекомендованных </w:t>
      </w:r>
      <w:r w:rsidR="00E357E0" w:rsidRPr="000B1853">
        <w:rPr>
          <w:sz w:val="24"/>
        </w:rPr>
        <w:t>М</w:t>
      </w:r>
      <w:r w:rsidRPr="000B1853">
        <w:rPr>
          <w:sz w:val="24"/>
        </w:rPr>
        <w:t xml:space="preserve">инистерством образования и науки Российской Федерации к использованию в образовательном процессе в общеобразовательных учреждениях, на 2009/2010 учебный год (Приказ Министерства образования и науки Российской Федерации № 379 от 09.12.2008). </w:t>
      </w:r>
    </w:p>
    <w:p w:rsidR="00BF4532" w:rsidRDefault="00BF4532" w:rsidP="000B1853">
      <w:pPr>
        <w:shd w:val="clear" w:color="auto" w:fill="FFFFFF"/>
        <w:ind w:left="14" w:right="40" w:firstLine="567"/>
        <w:jc w:val="both"/>
      </w:pPr>
    </w:p>
    <w:p w:rsidR="00A00A9E" w:rsidRPr="000B1853" w:rsidRDefault="00017DD8" w:rsidP="000B1853">
      <w:pPr>
        <w:shd w:val="clear" w:color="auto" w:fill="FFFFFF"/>
        <w:ind w:left="14" w:right="40" w:firstLine="567"/>
        <w:jc w:val="both"/>
      </w:pPr>
      <w:r>
        <w:t xml:space="preserve">В 2009 - </w:t>
      </w:r>
      <w:r w:rsidR="00A00A9E" w:rsidRPr="000B1853">
        <w:t xml:space="preserve">2010 учебном году на территории </w:t>
      </w:r>
      <w:r>
        <w:t xml:space="preserve">Тверской </w:t>
      </w:r>
      <w:r w:rsidR="00A00A9E" w:rsidRPr="000B1853">
        <w:t xml:space="preserve">области реализуются </w:t>
      </w:r>
      <w:r>
        <w:t>следующие вариативные образовательные системы и программы (таблица 1)</w:t>
      </w:r>
      <w:r w:rsidR="00A00A9E" w:rsidRPr="000B1853">
        <w:t xml:space="preserve">. </w:t>
      </w:r>
    </w:p>
    <w:p w:rsidR="009A7CB4" w:rsidRPr="009A7CB4" w:rsidRDefault="009A7CB4">
      <w:pPr>
        <w:shd w:val="clear" w:color="auto" w:fill="FFFFFF"/>
        <w:ind w:left="14" w:right="40" w:firstLine="706"/>
        <w:jc w:val="both"/>
      </w:pPr>
    </w:p>
    <w:p w:rsidR="0058105B" w:rsidRDefault="0058105B">
      <w:pPr>
        <w:shd w:val="clear" w:color="auto" w:fill="FFFFFF"/>
        <w:ind w:left="14" w:right="40" w:firstLine="533"/>
        <w:jc w:val="center"/>
      </w:pPr>
    </w:p>
    <w:p w:rsidR="0058105B" w:rsidRDefault="0058105B">
      <w:pPr>
        <w:shd w:val="clear" w:color="auto" w:fill="FFFFFF"/>
        <w:ind w:left="14" w:right="40" w:firstLine="533"/>
        <w:jc w:val="center"/>
      </w:pPr>
    </w:p>
    <w:p w:rsidR="00A00A9E" w:rsidRPr="009A7CB4" w:rsidRDefault="00A00A9E">
      <w:pPr>
        <w:shd w:val="clear" w:color="auto" w:fill="FFFFFF"/>
        <w:ind w:left="14" w:right="40" w:firstLine="533"/>
        <w:jc w:val="center"/>
        <w:rPr>
          <w:spacing w:val="-4"/>
        </w:rPr>
      </w:pPr>
      <w:r w:rsidRPr="009A7CB4">
        <w:t xml:space="preserve">Перечень вариативных образовательных </w:t>
      </w:r>
      <w:r w:rsidR="00017DD8">
        <w:t xml:space="preserve">систем и </w:t>
      </w:r>
      <w:r w:rsidRPr="009A7CB4">
        <w:t>программ</w:t>
      </w:r>
    </w:p>
    <w:p w:rsidR="00A00A9E" w:rsidRPr="009A7CB4" w:rsidRDefault="0017556F">
      <w:pPr>
        <w:shd w:val="clear" w:color="auto" w:fill="FFFFFF"/>
        <w:ind w:right="7"/>
        <w:jc w:val="right"/>
      </w:pPr>
      <w:r w:rsidRPr="009A7CB4">
        <w:t>Таблица 1</w:t>
      </w: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2"/>
        <w:gridCol w:w="1800"/>
        <w:gridCol w:w="1920"/>
        <w:gridCol w:w="1680"/>
        <w:gridCol w:w="1560"/>
        <w:gridCol w:w="1560"/>
      </w:tblGrid>
      <w:tr w:rsidR="00A00A9E" w:rsidRPr="009A7CB4">
        <w:trPr>
          <w:cantSplit/>
        </w:trPr>
        <w:tc>
          <w:tcPr>
            <w:tcW w:w="1342" w:type="dxa"/>
            <w:vMerge w:val="restart"/>
            <w:tcBorders>
              <w:tl2br w:val="single" w:sz="4" w:space="0" w:color="auto"/>
            </w:tcBorders>
          </w:tcPr>
          <w:p w:rsidR="00A00A9E" w:rsidRPr="009A7CB4" w:rsidRDefault="00A00A9E" w:rsidP="00FC1C19">
            <w:pPr>
              <w:ind w:right="7"/>
              <w:jc w:val="right"/>
              <w:rPr>
                <w:sz w:val="18"/>
                <w:szCs w:val="18"/>
              </w:rPr>
            </w:pPr>
            <w:r w:rsidRPr="009A7CB4">
              <w:rPr>
                <w:sz w:val="18"/>
                <w:szCs w:val="18"/>
              </w:rPr>
              <w:t>Предмет</w:t>
            </w:r>
          </w:p>
          <w:p w:rsidR="00005FE1" w:rsidRDefault="00005FE1" w:rsidP="00FC1C19">
            <w:pPr>
              <w:ind w:right="7"/>
              <w:jc w:val="both"/>
              <w:rPr>
                <w:sz w:val="16"/>
                <w:szCs w:val="16"/>
              </w:rPr>
            </w:pPr>
          </w:p>
          <w:p w:rsidR="00005FE1" w:rsidRDefault="00005FE1" w:rsidP="00FC1C19">
            <w:pPr>
              <w:ind w:right="7"/>
              <w:jc w:val="both"/>
              <w:rPr>
                <w:sz w:val="16"/>
                <w:szCs w:val="16"/>
              </w:rPr>
            </w:pPr>
          </w:p>
          <w:p w:rsidR="00005FE1" w:rsidRDefault="00005FE1" w:rsidP="00FC1C19">
            <w:pPr>
              <w:ind w:right="7"/>
              <w:jc w:val="both"/>
              <w:rPr>
                <w:sz w:val="16"/>
                <w:szCs w:val="16"/>
              </w:rPr>
            </w:pPr>
            <w:r>
              <w:rPr>
                <w:sz w:val="16"/>
                <w:szCs w:val="16"/>
              </w:rPr>
              <w:t>Обр. сист.</w:t>
            </w:r>
          </w:p>
          <w:p w:rsidR="00A00A9E" w:rsidRPr="00005FE1" w:rsidRDefault="00005FE1" w:rsidP="00FC1C19">
            <w:pPr>
              <w:ind w:right="7"/>
              <w:jc w:val="both"/>
              <w:rPr>
                <w:sz w:val="16"/>
                <w:szCs w:val="16"/>
              </w:rPr>
            </w:pPr>
            <w:r>
              <w:rPr>
                <w:sz w:val="16"/>
                <w:szCs w:val="16"/>
              </w:rPr>
              <w:t>или прогр</w:t>
            </w:r>
            <w:r w:rsidR="00CF757A">
              <w:rPr>
                <w:sz w:val="16"/>
                <w:szCs w:val="16"/>
              </w:rPr>
              <w:t>.</w:t>
            </w:r>
          </w:p>
        </w:tc>
        <w:tc>
          <w:tcPr>
            <w:tcW w:w="8520" w:type="dxa"/>
            <w:gridSpan w:val="5"/>
          </w:tcPr>
          <w:p w:rsidR="00A00A9E" w:rsidRPr="009A7CB4" w:rsidRDefault="00A00A9E" w:rsidP="00FC1C19">
            <w:pPr>
              <w:pStyle w:val="2"/>
              <w:spacing w:line="240" w:lineRule="auto"/>
              <w:rPr>
                <w:color w:val="auto"/>
                <w:spacing w:val="0"/>
                <w:w w:val="100"/>
                <w:sz w:val="18"/>
                <w:szCs w:val="18"/>
              </w:rPr>
            </w:pPr>
            <w:r w:rsidRPr="009A7CB4">
              <w:rPr>
                <w:color w:val="auto"/>
                <w:spacing w:val="0"/>
                <w:w w:val="100"/>
                <w:sz w:val="18"/>
                <w:szCs w:val="18"/>
              </w:rPr>
              <w:t xml:space="preserve">Дидактическое обеспечение образовательной </w:t>
            </w:r>
            <w:r w:rsidR="0012247C">
              <w:rPr>
                <w:color w:val="auto"/>
                <w:spacing w:val="0"/>
                <w:w w:val="100"/>
                <w:sz w:val="18"/>
                <w:szCs w:val="18"/>
              </w:rPr>
              <w:t xml:space="preserve">системы или </w:t>
            </w:r>
            <w:r w:rsidRPr="009A7CB4">
              <w:rPr>
                <w:color w:val="auto"/>
                <w:spacing w:val="0"/>
                <w:w w:val="100"/>
                <w:sz w:val="18"/>
                <w:szCs w:val="18"/>
              </w:rPr>
              <w:t>программы</w:t>
            </w:r>
          </w:p>
        </w:tc>
      </w:tr>
      <w:tr w:rsidR="00A00A9E" w:rsidRPr="009A7CB4">
        <w:trPr>
          <w:cantSplit/>
        </w:trPr>
        <w:tc>
          <w:tcPr>
            <w:tcW w:w="1342" w:type="dxa"/>
            <w:vMerge/>
          </w:tcPr>
          <w:p w:rsidR="00A00A9E" w:rsidRPr="009A7CB4" w:rsidRDefault="00A00A9E" w:rsidP="00FC1C19">
            <w:pPr>
              <w:ind w:right="7"/>
              <w:jc w:val="both"/>
              <w:rPr>
                <w:sz w:val="18"/>
                <w:szCs w:val="18"/>
              </w:rPr>
            </w:pPr>
          </w:p>
        </w:tc>
        <w:tc>
          <w:tcPr>
            <w:tcW w:w="1800" w:type="dxa"/>
          </w:tcPr>
          <w:p w:rsidR="00A00A9E" w:rsidRPr="009A7CB4" w:rsidRDefault="00A00A9E" w:rsidP="00FC1C19">
            <w:pPr>
              <w:ind w:right="7"/>
              <w:jc w:val="center"/>
              <w:rPr>
                <w:sz w:val="18"/>
                <w:szCs w:val="18"/>
              </w:rPr>
            </w:pPr>
            <w:r w:rsidRPr="009A7CB4">
              <w:rPr>
                <w:sz w:val="18"/>
                <w:szCs w:val="18"/>
              </w:rPr>
              <w:t>Обучение грамоте</w:t>
            </w:r>
          </w:p>
        </w:tc>
        <w:tc>
          <w:tcPr>
            <w:tcW w:w="1920" w:type="dxa"/>
          </w:tcPr>
          <w:p w:rsidR="00A00A9E" w:rsidRPr="009A7CB4" w:rsidRDefault="00A00A9E" w:rsidP="00FC1C19">
            <w:pPr>
              <w:ind w:right="7"/>
              <w:jc w:val="center"/>
              <w:rPr>
                <w:sz w:val="18"/>
                <w:szCs w:val="18"/>
              </w:rPr>
            </w:pPr>
            <w:r w:rsidRPr="009A7CB4">
              <w:rPr>
                <w:sz w:val="18"/>
                <w:szCs w:val="18"/>
              </w:rPr>
              <w:t>Русский язык</w:t>
            </w:r>
          </w:p>
        </w:tc>
        <w:tc>
          <w:tcPr>
            <w:tcW w:w="1680" w:type="dxa"/>
          </w:tcPr>
          <w:p w:rsidR="00A00A9E" w:rsidRPr="009A7CB4" w:rsidRDefault="00A00A9E" w:rsidP="00FC1C19">
            <w:pPr>
              <w:shd w:val="clear" w:color="auto" w:fill="FFFFFF"/>
              <w:ind w:left="65"/>
              <w:jc w:val="center"/>
              <w:rPr>
                <w:sz w:val="18"/>
                <w:szCs w:val="18"/>
              </w:rPr>
            </w:pPr>
            <w:r w:rsidRPr="009A7CB4">
              <w:rPr>
                <w:sz w:val="18"/>
                <w:szCs w:val="18"/>
              </w:rPr>
              <w:t>Литературное</w:t>
            </w:r>
          </w:p>
          <w:p w:rsidR="00A00A9E" w:rsidRPr="009A7CB4" w:rsidRDefault="00A00A9E" w:rsidP="00FC1C19">
            <w:pPr>
              <w:ind w:right="7"/>
              <w:jc w:val="center"/>
              <w:rPr>
                <w:sz w:val="18"/>
                <w:szCs w:val="18"/>
              </w:rPr>
            </w:pPr>
            <w:r w:rsidRPr="009A7CB4">
              <w:rPr>
                <w:sz w:val="18"/>
                <w:szCs w:val="18"/>
              </w:rPr>
              <w:t>чтение</w:t>
            </w:r>
          </w:p>
        </w:tc>
        <w:tc>
          <w:tcPr>
            <w:tcW w:w="1560" w:type="dxa"/>
          </w:tcPr>
          <w:p w:rsidR="00A00A9E" w:rsidRPr="009A7CB4" w:rsidRDefault="00A00A9E" w:rsidP="00FC1C19">
            <w:pPr>
              <w:pStyle w:val="2"/>
              <w:spacing w:line="240" w:lineRule="auto"/>
              <w:rPr>
                <w:color w:val="auto"/>
                <w:spacing w:val="0"/>
                <w:w w:val="100"/>
                <w:sz w:val="18"/>
                <w:szCs w:val="18"/>
              </w:rPr>
            </w:pPr>
            <w:r w:rsidRPr="009A7CB4">
              <w:rPr>
                <w:color w:val="auto"/>
                <w:spacing w:val="0"/>
                <w:w w:val="100"/>
                <w:sz w:val="18"/>
                <w:szCs w:val="18"/>
              </w:rPr>
              <w:t>Математика</w:t>
            </w:r>
          </w:p>
        </w:tc>
        <w:tc>
          <w:tcPr>
            <w:tcW w:w="1560" w:type="dxa"/>
          </w:tcPr>
          <w:p w:rsidR="00A00A9E" w:rsidRPr="009A7CB4" w:rsidRDefault="00A00A9E" w:rsidP="00FC1C19">
            <w:pPr>
              <w:ind w:right="7"/>
              <w:jc w:val="center"/>
              <w:rPr>
                <w:sz w:val="18"/>
                <w:szCs w:val="18"/>
              </w:rPr>
            </w:pPr>
            <w:r w:rsidRPr="009A7CB4">
              <w:rPr>
                <w:sz w:val="18"/>
                <w:szCs w:val="18"/>
              </w:rPr>
              <w:t>Окружающий мир</w:t>
            </w:r>
          </w:p>
        </w:tc>
      </w:tr>
      <w:tr w:rsidR="00017DD8" w:rsidRPr="009A7CB4">
        <w:trPr>
          <w:cantSplit/>
          <w:trHeight w:val="1245"/>
        </w:trPr>
        <w:tc>
          <w:tcPr>
            <w:tcW w:w="1342" w:type="dxa"/>
            <w:vMerge w:val="restart"/>
          </w:tcPr>
          <w:p w:rsidR="00017DD8" w:rsidRPr="009A7CB4" w:rsidRDefault="00F5380F" w:rsidP="00705AFB">
            <w:pPr>
              <w:ind w:right="7"/>
              <w:jc w:val="both"/>
              <w:rPr>
                <w:sz w:val="18"/>
                <w:szCs w:val="18"/>
              </w:rPr>
            </w:pPr>
            <w:r>
              <w:rPr>
                <w:sz w:val="18"/>
                <w:szCs w:val="18"/>
              </w:rPr>
              <w:t xml:space="preserve">Образовательная программа </w:t>
            </w:r>
            <w:r w:rsidR="00017DD8" w:rsidRPr="009A7CB4">
              <w:rPr>
                <w:sz w:val="18"/>
                <w:szCs w:val="18"/>
              </w:rPr>
              <w:t>«Школа России»</w:t>
            </w:r>
          </w:p>
        </w:tc>
        <w:tc>
          <w:tcPr>
            <w:tcW w:w="1800" w:type="dxa"/>
            <w:vMerge w:val="restart"/>
          </w:tcPr>
          <w:p w:rsidR="00017DD8" w:rsidRPr="009A7CB4" w:rsidRDefault="00017DD8" w:rsidP="00705AFB">
            <w:pPr>
              <w:ind w:right="7"/>
              <w:jc w:val="both"/>
              <w:rPr>
                <w:sz w:val="18"/>
                <w:szCs w:val="18"/>
              </w:rPr>
            </w:pPr>
            <w:r w:rsidRPr="009A7CB4">
              <w:rPr>
                <w:sz w:val="18"/>
                <w:szCs w:val="18"/>
              </w:rPr>
              <w:t>Горецкий В.Г. и др.</w:t>
            </w:r>
          </w:p>
          <w:p w:rsidR="00017DD8" w:rsidRPr="009A7CB4" w:rsidRDefault="00017DD8" w:rsidP="00705AFB">
            <w:pPr>
              <w:ind w:right="7"/>
              <w:jc w:val="both"/>
              <w:rPr>
                <w:sz w:val="18"/>
                <w:szCs w:val="18"/>
              </w:rPr>
            </w:pPr>
            <w:r w:rsidRPr="009A7CB4">
              <w:rPr>
                <w:sz w:val="18"/>
                <w:szCs w:val="18"/>
              </w:rPr>
              <w:t>Учебник по обучению грамоте и чтению</w:t>
            </w:r>
          </w:p>
          <w:p w:rsidR="00017DD8" w:rsidRPr="009A7CB4" w:rsidRDefault="00017DD8" w:rsidP="00705AFB">
            <w:pPr>
              <w:ind w:right="7"/>
              <w:jc w:val="both"/>
              <w:rPr>
                <w:sz w:val="18"/>
                <w:szCs w:val="18"/>
              </w:rPr>
            </w:pPr>
            <w:r w:rsidRPr="009A7CB4">
              <w:rPr>
                <w:sz w:val="18"/>
                <w:szCs w:val="18"/>
              </w:rPr>
              <w:t>Издательство:</w:t>
            </w:r>
          </w:p>
          <w:p w:rsidR="00017DD8" w:rsidRPr="009A7CB4" w:rsidRDefault="00017DD8" w:rsidP="00705AFB">
            <w:pPr>
              <w:ind w:right="7"/>
              <w:jc w:val="both"/>
              <w:rPr>
                <w:sz w:val="18"/>
                <w:szCs w:val="18"/>
              </w:rPr>
            </w:pPr>
            <w:r w:rsidRPr="009A7CB4">
              <w:rPr>
                <w:sz w:val="18"/>
                <w:szCs w:val="18"/>
              </w:rPr>
              <w:t>Просвещение</w:t>
            </w:r>
          </w:p>
        </w:tc>
        <w:tc>
          <w:tcPr>
            <w:tcW w:w="1920" w:type="dxa"/>
          </w:tcPr>
          <w:p w:rsidR="00F5380F" w:rsidRDefault="00017DD8" w:rsidP="00705AFB">
            <w:pPr>
              <w:ind w:right="7"/>
              <w:jc w:val="both"/>
              <w:rPr>
                <w:sz w:val="18"/>
                <w:szCs w:val="18"/>
              </w:rPr>
            </w:pPr>
            <w:r w:rsidRPr="009A7CB4">
              <w:rPr>
                <w:sz w:val="18"/>
                <w:szCs w:val="18"/>
              </w:rPr>
              <w:t xml:space="preserve">Зеленина Л.М.. Хохлова Т.Е. </w:t>
            </w:r>
          </w:p>
          <w:p w:rsidR="00017DD8" w:rsidRPr="009A7CB4" w:rsidRDefault="00017DD8" w:rsidP="00705AFB">
            <w:pPr>
              <w:ind w:right="7"/>
              <w:jc w:val="both"/>
              <w:rPr>
                <w:sz w:val="18"/>
                <w:szCs w:val="18"/>
              </w:rPr>
            </w:pPr>
            <w:r w:rsidRPr="009A7CB4">
              <w:rPr>
                <w:sz w:val="18"/>
                <w:szCs w:val="18"/>
              </w:rPr>
              <w:t>Русский язык</w:t>
            </w:r>
          </w:p>
          <w:p w:rsidR="00017DD8" w:rsidRPr="009A7CB4" w:rsidRDefault="00017DD8" w:rsidP="00705AFB">
            <w:pPr>
              <w:ind w:right="7"/>
              <w:jc w:val="both"/>
              <w:rPr>
                <w:sz w:val="18"/>
                <w:szCs w:val="18"/>
              </w:rPr>
            </w:pPr>
            <w:r w:rsidRPr="009A7CB4">
              <w:rPr>
                <w:sz w:val="18"/>
                <w:szCs w:val="18"/>
              </w:rPr>
              <w:t>(1-4 класс)</w:t>
            </w:r>
          </w:p>
          <w:p w:rsidR="00017DD8" w:rsidRPr="009A7CB4" w:rsidRDefault="00017DD8" w:rsidP="00705AFB">
            <w:pPr>
              <w:ind w:right="7"/>
              <w:jc w:val="both"/>
              <w:rPr>
                <w:sz w:val="18"/>
                <w:szCs w:val="18"/>
              </w:rPr>
            </w:pPr>
            <w:r w:rsidRPr="009A7CB4">
              <w:rPr>
                <w:sz w:val="18"/>
                <w:szCs w:val="18"/>
              </w:rPr>
              <w:t>Издательство:</w:t>
            </w:r>
          </w:p>
          <w:p w:rsidR="00017DD8" w:rsidRPr="009A7CB4" w:rsidRDefault="00017DD8" w:rsidP="00705AFB">
            <w:pPr>
              <w:ind w:right="7"/>
              <w:jc w:val="both"/>
              <w:rPr>
                <w:sz w:val="18"/>
                <w:szCs w:val="18"/>
              </w:rPr>
            </w:pPr>
            <w:r w:rsidRPr="009A7CB4">
              <w:rPr>
                <w:sz w:val="18"/>
                <w:szCs w:val="18"/>
              </w:rPr>
              <w:t>Просвещение</w:t>
            </w:r>
          </w:p>
        </w:tc>
        <w:tc>
          <w:tcPr>
            <w:tcW w:w="1680" w:type="dxa"/>
            <w:vMerge w:val="restart"/>
          </w:tcPr>
          <w:p w:rsidR="00017DD8" w:rsidRPr="009A7CB4" w:rsidRDefault="00017DD8" w:rsidP="00705AFB">
            <w:pPr>
              <w:ind w:right="7"/>
              <w:jc w:val="both"/>
              <w:rPr>
                <w:sz w:val="18"/>
                <w:szCs w:val="18"/>
              </w:rPr>
            </w:pPr>
            <w:r w:rsidRPr="009A7CB4">
              <w:rPr>
                <w:sz w:val="18"/>
                <w:szCs w:val="18"/>
              </w:rPr>
              <w:t>Климанова Л.Ф., Горецкий В.Г., Голованова М.В.</w:t>
            </w:r>
          </w:p>
          <w:p w:rsidR="00017DD8" w:rsidRPr="009A7CB4" w:rsidRDefault="00017DD8" w:rsidP="00705AFB">
            <w:pPr>
              <w:ind w:right="7"/>
              <w:jc w:val="both"/>
              <w:rPr>
                <w:sz w:val="18"/>
                <w:szCs w:val="18"/>
              </w:rPr>
            </w:pPr>
            <w:r w:rsidRPr="009A7CB4">
              <w:rPr>
                <w:sz w:val="18"/>
                <w:szCs w:val="18"/>
              </w:rPr>
              <w:t>Литературное чтение</w:t>
            </w:r>
          </w:p>
          <w:p w:rsidR="00017DD8" w:rsidRPr="009A7CB4" w:rsidRDefault="00017DD8" w:rsidP="00705AFB">
            <w:pPr>
              <w:ind w:right="7"/>
              <w:jc w:val="both"/>
              <w:rPr>
                <w:sz w:val="18"/>
                <w:szCs w:val="18"/>
              </w:rPr>
            </w:pPr>
            <w:r w:rsidRPr="009A7CB4">
              <w:rPr>
                <w:sz w:val="18"/>
                <w:szCs w:val="18"/>
              </w:rPr>
              <w:t>Издательство:</w:t>
            </w:r>
          </w:p>
          <w:p w:rsidR="00017DD8" w:rsidRPr="009A7CB4" w:rsidRDefault="00017DD8" w:rsidP="00705AFB">
            <w:pPr>
              <w:ind w:right="7"/>
              <w:jc w:val="both"/>
              <w:rPr>
                <w:sz w:val="18"/>
                <w:szCs w:val="18"/>
              </w:rPr>
            </w:pPr>
            <w:r w:rsidRPr="009A7CB4">
              <w:rPr>
                <w:sz w:val="18"/>
                <w:szCs w:val="18"/>
              </w:rPr>
              <w:t>Просвещение</w:t>
            </w:r>
          </w:p>
        </w:tc>
        <w:tc>
          <w:tcPr>
            <w:tcW w:w="1560" w:type="dxa"/>
            <w:vMerge w:val="restart"/>
          </w:tcPr>
          <w:p w:rsidR="00017DD8" w:rsidRPr="009A7CB4" w:rsidRDefault="00017DD8" w:rsidP="00705AFB">
            <w:pPr>
              <w:ind w:right="7"/>
              <w:jc w:val="both"/>
              <w:rPr>
                <w:sz w:val="18"/>
                <w:szCs w:val="18"/>
              </w:rPr>
            </w:pPr>
            <w:r w:rsidRPr="009A7CB4">
              <w:rPr>
                <w:sz w:val="18"/>
                <w:szCs w:val="18"/>
              </w:rPr>
              <w:t>Моро М.И.,</w:t>
            </w:r>
          </w:p>
          <w:p w:rsidR="00017DD8" w:rsidRPr="009A7CB4" w:rsidRDefault="00017DD8" w:rsidP="00705AFB">
            <w:pPr>
              <w:ind w:right="7"/>
              <w:jc w:val="both"/>
              <w:rPr>
                <w:sz w:val="18"/>
                <w:szCs w:val="18"/>
              </w:rPr>
            </w:pPr>
            <w:r w:rsidRPr="009A7CB4">
              <w:rPr>
                <w:sz w:val="18"/>
                <w:szCs w:val="18"/>
              </w:rPr>
              <w:t>Волкова С.И.,</w:t>
            </w:r>
          </w:p>
          <w:p w:rsidR="00017DD8" w:rsidRPr="009A7CB4" w:rsidRDefault="00017DD8" w:rsidP="00705AFB">
            <w:pPr>
              <w:ind w:right="7"/>
              <w:jc w:val="both"/>
              <w:rPr>
                <w:sz w:val="18"/>
                <w:szCs w:val="18"/>
              </w:rPr>
            </w:pPr>
            <w:r w:rsidRPr="009A7CB4">
              <w:rPr>
                <w:sz w:val="18"/>
                <w:szCs w:val="18"/>
              </w:rPr>
              <w:t>Степанова С.В. Математика</w:t>
            </w:r>
          </w:p>
          <w:p w:rsidR="00017DD8" w:rsidRPr="009A7CB4" w:rsidRDefault="00017DD8" w:rsidP="00705AFB">
            <w:pPr>
              <w:ind w:right="7"/>
              <w:jc w:val="both"/>
              <w:rPr>
                <w:sz w:val="18"/>
                <w:szCs w:val="18"/>
              </w:rPr>
            </w:pPr>
            <w:r w:rsidRPr="009A7CB4">
              <w:rPr>
                <w:sz w:val="18"/>
                <w:szCs w:val="18"/>
              </w:rPr>
              <w:t>(1 класс)</w:t>
            </w:r>
          </w:p>
          <w:p w:rsidR="00017DD8" w:rsidRPr="009A7CB4" w:rsidRDefault="00017DD8" w:rsidP="00705AFB">
            <w:pPr>
              <w:ind w:right="7"/>
              <w:jc w:val="both"/>
              <w:rPr>
                <w:sz w:val="18"/>
                <w:szCs w:val="18"/>
              </w:rPr>
            </w:pPr>
            <w:r w:rsidRPr="009A7CB4">
              <w:rPr>
                <w:sz w:val="18"/>
                <w:szCs w:val="18"/>
              </w:rPr>
              <w:t>Моро М.И.,</w:t>
            </w:r>
          </w:p>
          <w:p w:rsidR="00017DD8" w:rsidRPr="009A7CB4" w:rsidRDefault="00017DD8" w:rsidP="00705AFB">
            <w:pPr>
              <w:ind w:right="7"/>
              <w:jc w:val="both"/>
              <w:rPr>
                <w:sz w:val="18"/>
                <w:szCs w:val="18"/>
              </w:rPr>
            </w:pPr>
            <w:r w:rsidRPr="009A7CB4">
              <w:rPr>
                <w:sz w:val="18"/>
                <w:szCs w:val="18"/>
              </w:rPr>
              <w:t>Бантова М.А.,</w:t>
            </w:r>
          </w:p>
          <w:p w:rsidR="00017DD8" w:rsidRPr="009A7CB4" w:rsidRDefault="00017DD8" w:rsidP="00705AFB">
            <w:pPr>
              <w:ind w:right="7"/>
              <w:jc w:val="both"/>
              <w:rPr>
                <w:sz w:val="18"/>
                <w:szCs w:val="18"/>
              </w:rPr>
            </w:pPr>
            <w:r w:rsidRPr="009A7CB4">
              <w:rPr>
                <w:sz w:val="18"/>
                <w:szCs w:val="18"/>
              </w:rPr>
              <w:t>Бельтюкова Г.В. Математика</w:t>
            </w:r>
          </w:p>
          <w:p w:rsidR="00017DD8" w:rsidRPr="009A7CB4" w:rsidRDefault="00017DD8" w:rsidP="00705AFB">
            <w:pPr>
              <w:ind w:right="7"/>
              <w:jc w:val="both"/>
              <w:rPr>
                <w:sz w:val="18"/>
                <w:szCs w:val="18"/>
              </w:rPr>
            </w:pPr>
            <w:r w:rsidRPr="009A7CB4">
              <w:rPr>
                <w:sz w:val="18"/>
                <w:szCs w:val="18"/>
              </w:rPr>
              <w:t>(2-4 класс)</w:t>
            </w:r>
          </w:p>
          <w:p w:rsidR="00017DD8" w:rsidRPr="009A7CB4" w:rsidRDefault="00017DD8" w:rsidP="00705AFB">
            <w:pPr>
              <w:ind w:right="7"/>
              <w:jc w:val="both"/>
              <w:rPr>
                <w:sz w:val="18"/>
                <w:szCs w:val="18"/>
              </w:rPr>
            </w:pPr>
            <w:r w:rsidRPr="009A7CB4">
              <w:rPr>
                <w:sz w:val="18"/>
                <w:szCs w:val="18"/>
              </w:rPr>
              <w:t>Издательство:</w:t>
            </w:r>
          </w:p>
          <w:p w:rsidR="00017DD8" w:rsidRPr="009A7CB4" w:rsidRDefault="00017DD8" w:rsidP="00705AFB">
            <w:pPr>
              <w:ind w:right="7"/>
              <w:jc w:val="both"/>
              <w:rPr>
                <w:sz w:val="18"/>
                <w:szCs w:val="18"/>
              </w:rPr>
            </w:pPr>
            <w:r w:rsidRPr="009A7CB4">
              <w:rPr>
                <w:sz w:val="18"/>
                <w:szCs w:val="18"/>
              </w:rPr>
              <w:t>Просвещение</w:t>
            </w:r>
          </w:p>
        </w:tc>
        <w:tc>
          <w:tcPr>
            <w:tcW w:w="1560" w:type="dxa"/>
            <w:vMerge w:val="restart"/>
          </w:tcPr>
          <w:p w:rsidR="00017DD8" w:rsidRPr="009A7CB4" w:rsidRDefault="00017DD8" w:rsidP="00705AFB">
            <w:pPr>
              <w:ind w:right="7"/>
              <w:jc w:val="both"/>
              <w:rPr>
                <w:sz w:val="18"/>
                <w:szCs w:val="18"/>
              </w:rPr>
            </w:pPr>
            <w:r w:rsidRPr="009A7CB4">
              <w:rPr>
                <w:sz w:val="18"/>
                <w:szCs w:val="18"/>
              </w:rPr>
              <w:t>Плешаков А.А.</w:t>
            </w:r>
          </w:p>
          <w:p w:rsidR="00017DD8" w:rsidRPr="009A7CB4" w:rsidRDefault="00017DD8" w:rsidP="00705AFB">
            <w:pPr>
              <w:ind w:right="7"/>
              <w:jc w:val="both"/>
              <w:rPr>
                <w:sz w:val="18"/>
                <w:szCs w:val="18"/>
              </w:rPr>
            </w:pPr>
            <w:r w:rsidRPr="009A7CB4">
              <w:rPr>
                <w:sz w:val="18"/>
                <w:szCs w:val="18"/>
              </w:rPr>
              <w:t>Окружающий мир</w:t>
            </w:r>
          </w:p>
          <w:p w:rsidR="00017DD8" w:rsidRPr="009A7CB4" w:rsidRDefault="00017DD8" w:rsidP="00705AFB">
            <w:pPr>
              <w:ind w:right="7"/>
              <w:jc w:val="both"/>
              <w:rPr>
                <w:sz w:val="18"/>
                <w:szCs w:val="18"/>
              </w:rPr>
            </w:pPr>
            <w:r w:rsidRPr="009A7CB4">
              <w:rPr>
                <w:sz w:val="18"/>
                <w:szCs w:val="18"/>
              </w:rPr>
              <w:t>(1-4 класс)</w:t>
            </w:r>
          </w:p>
          <w:p w:rsidR="00017DD8" w:rsidRPr="009A7CB4" w:rsidRDefault="00017DD8" w:rsidP="00705AFB">
            <w:pPr>
              <w:ind w:right="7"/>
              <w:jc w:val="both"/>
              <w:rPr>
                <w:sz w:val="18"/>
                <w:szCs w:val="18"/>
              </w:rPr>
            </w:pPr>
            <w:r w:rsidRPr="009A7CB4">
              <w:rPr>
                <w:sz w:val="18"/>
                <w:szCs w:val="18"/>
              </w:rPr>
              <w:t>Издательство:</w:t>
            </w:r>
          </w:p>
          <w:p w:rsidR="00017DD8" w:rsidRPr="009A7CB4" w:rsidRDefault="00017DD8" w:rsidP="00705AFB">
            <w:pPr>
              <w:ind w:right="7"/>
              <w:jc w:val="both"/>
              <w:rPr>
                <w:sz w:val="18"/>
                <w:szCs w:val="18"/>
              </w:rPr>
            </w:pPr>
            <w:r w:rsidRPr="009A7CB4">
              <w:rPr>
                <w:sz w:val="18"/>
                <w:szCs w:val="18"/>
              </w:rPr>
              <w:t>Просвещение</w:t>
            </w:r>
          </w:p>
        </w:tc>
      </w:tr>
      <w:tr w:rsidR="00017DD8" w:rsidRPr="009A7CB4">
        <w:trPr>
          <w:cantSplit/>
          <w:trHeight w:val="1245"/>
        </w:trPr>
        <w:tc>
          <w:tcPr>
            <w:tcW w:w="1342" w:type="dxa"/>
            <w:vMerge/>
          </w:tcPr>
          <w:p w:rsidR="00017DD8" w:rsidRPr="009A7CB4" w:rsidRDefault="00017DD8" w:rsidP="00705AFB">
            <w:pPr>
              <w:ind w:right="7"/>
              <w:jc w:val="both"/>
              <w:rPr>
                <w:sz w:val="18"/>
                <w:szCs w:val="18"/>
              </w:rPr>
            </w:pPr>
          </w:p>
        </w:tc>
        <w:tc>
          <w:tcPr>
            <w:tcW w:w="1800" w:type="dxa"/>
            <w:vMerge/>
          </w:tcPr>
          <w:p w:rsidR="00017DD8" w:rsidRPr="009A7CB4" w:rsidRDefault="00017DD8" w:rsidP="00705AFB">
            <w:pPr>
              <w:ind w:right="7"/>
              <w:jc w:val="both"/>
              <w:rPr>
                <w:sz w:val="18"/>
                <w:szCs w:val="18"/>
              </w:rPr>
            </w:pPr>
          </w:p>
        </w:tc>
        <w:tc>
          <w:tcPr>
            <w:tcW w:w="1920" w:type="dxa"/>
          </w:tcPr>
          <w:p w:rsidR="00F5380F" w:rsidRDefault="00017DD8" w:rsidP="00705AFB">
            <w:pPr>
              <w:ind w:right="7"/>
              <w:jc w:val="both"/>
              <w:rPr>
                <w:sz w:val="18"/>
                <w:szCs w:val="18"/>
              </w:rPr>
            </w:pPr>
            <w:r w:rsidRPr="009A7CB4">
              <w:rPr>
                <w:sz w:val="18"/>
                <w:szCs w:val="18"/>
              </w:rPr>
              <w:t xml:space="preserve">Канакина В.П., Горецкий В.Г. </w:t>
            </w:r>
          </w:p>
          <w:p w:rsidR="00017DD8" w:rsidRPr="009A7CB4" w:rsidRDefault="00017DD8" w:rsidP="00705AFB">
            <w:pPr>
              <w:ind w:right="7"/>
              <w:jc w:val="both"/>
              <w:rPr>
                <w:sz w:val="18"/>
                <w:szCs w:val="18"/>
              </w:rPr>
            </w:pPr>
            <w:r w:rsidRPr="009A7CB4">
              <w:rPr>
                <w:sz w:val="18"/>
                <w:szCs w:val="18"/>
              </w:rPr>
              <w:t>Русский язык</w:t>
            </w:r>
          </w:p>
          <w:p w:rsidR="00017DD8" w:rsidRPr="009A7CB4" w:rsidRDefault="00017DD8" w:rsidP="00705AFB">
            <w:pPr>
              <w:ind w:right="7"/>
              <w:jc w:val="both"/>
              <w:rPr>
                <w:sz w:val="18"/>
                <w:szCs w:val="18"/>
              </w:rPr>
            </w:pPr>
            <w:r w:rsidRPr="009A7CB4">
              <w:rPr>
                <w:sz w:val="18"/>
                <w:szCs w:val="18"/>
              </w:rPr>
              <w:t>(1-4 класс)</w:t>
            </w:r>
          </w:p>
          <w:p w:rsidR="00017DD8" w:rsidRPr="009A7CB4" w:rsidRDefault="00017DD8" w:rsidP="00705AFB">
            <w:pPr>
              <w:ind w:right="7"/>
              <w:jc w:val="both"/>
              <w:rPr>
                <w:sz w:val="18"/>
                <w:szCs w:val="18"/>
              </w:rPr>
            </w:pPr>
            <w:r w:rsidRPr="009A7CB4">
              <w:rPr>
                <w:sz w:val="18"/>
                <w:szCs w:val="18"/>
              </w:rPr>
              <w:t>Издательство:</w:t>
            </w:r>
          </w:p>
          <w:p w:rsidR="00017DD8" w:rsidRPr="009A7CB4" w:rsidRDefault="00017DD8" w:rsidP="00705AFB">
            <w:pPr>
              <w:ind w:right="7"/>
              <w:jc w:val="both"/>
              <w:rPr>
                <w:sz w:val="18"/>
                <w:szCs w:val="18"/>
              </w:rPr>
            </w:pPr>
            <w:r w:rsidRPr="009A7CB4">
              <w:rPr>
                <w:sz w:val="18"/>
                <w:szCs w:val="18"/>
              </w:rPr>
              <w:t>Просвещение</w:t>
            </w:r>
          </w:p>
        </w:tc>
        <w:tc>
          <w:tcPr>
            <w:tcW w:w="1680" w:type="dxa"/>
            <w:vMerge/>
          </w:tcPr>
          <w:p w:rsidR="00017DD8" w:rsidRPr="009A7CB4" w:rsidRDefault="00017DD8" w:rsidP="00705AFB">
            <w:pPr>
              <w:ind w:right="7"/>
              <w:jc w:val="both"/>
              <w:rPr>
                <w:sz w:val="18"/>
                <w:szCs w:val="18"/>
              </w:rPr>
            </w:pPr>
          </w:p>
        </w:tc>
        <w:tc>
          <w:tcPr>
            <w:tcW w:w="1560" w:type="dxa"/>
            <w:vMerge/>
          </w:tcPr>
          <w:p w:rsidR="00017DD8" w:rsidRPr="009A7CB4" w:rsidRDefault="00017DD8" w:rsidP="00705AFB">
            <w:pPr>
              <w:ind w:right="7"/>
              <w:jc w:val="both"/>
              <w:rPr>
                <w:sz w:val="18"/>
                <w:szCs w:val="18"/>
              </w:rPr>
            </w:pPr>
          </w:p>
        </w:tc>
        <w:tc>
          <w:tcPr>
            <w:tcW w:w="1560" w:type="dxa"/>
            <w:vMerge/>
          </w:tcPr>
          <w:p w:rsidR="00017DD8" w:rsidRPr="009A7CB4" w:rsidRDefault="00017DD8" w:rsidP="00705AFB">
            <w:pPr>
              <w:ind w:right="7"/>
              <w:jc w:val="both"/>
              <w:rPr>
                <w:sz w:val="18"/>
                <w:szCs w:val="18"/>
              </w:rPr>
            </w:pPr>
          </w:p>
        </w:tc>
      </w:tr>
      <w:tr w:rsidR="005B2E3F" w:rsidRPr="009A7CB4">
        <w:trPr>
          <w:cantSplit/>
          <w:trHeight w:val="1833"/>
        </w:trPr>
        <w:tc>
          <w:tcPr>
            <w:tcW w:w="1342" w:type="dxa"/>
          </w:tcPr>
          <w:p w:rsidR="00F5380F" w:rsidRDefault="00F5380F" w:rsidP="002879E5">
            <w:pPr>
              <w:ind w:right="7"/>
              <w:jc w:val="both"/>
              <w:rPr>
                <w:sz w:val="18"/>
                <w:szCs w:val="18"/>
              </w:rPr>
            </w:pPr>
            <w:r>
              <w:rPr>
                <w:sz w:val="18"/>
                <w:szCs w:val="18"/>
              </w:rPr>
              <w:t xml:space="preserve">Образовательная программа </w:t>
            </w:r>
          </w:p>
          <w:p w:rsidR="005B2E3F" w:rsidRPr="009A7CB4" w:rsidRDefault="005B2E3F" w:rsidP="002879E5">
            <w:pPr>
              <w:ind w:right="7"/>
              <w:jc w:val="both"/>
              <w:rPr>
                <w:sz w:val="18"/>
                <w:szCs w:val="18"/>
              </w:rPr>
            </w:pPr>
            <w:r w:rsidRPr="009A7CB4">
              <w:rPr>
                <w:sz w:val="18"/>
                <w:szCs w:val="18"/>
              </w:rPr>
              <w:t>«Гармония»</w:t>
            </w:r>
          </w:p>
        </w:tc>
        <w:tc>
          <w:tcPr>
            <w:tcW w:w="1800" w:type="dxa"/>
          </w:tcPr>
          <w:p w:rsidR="005B2E3F" w:rsidRPr="009A7CB4" w:rsidRDefault="005B2E3F" w:rsidP="002879E5">
            <w:pPr>
              <w:ind w:right="7"/>
              <w:jc w:val="both"/>
              <w:rPr>
                <w:sz w:val="18"/>
                <w:szCs w:val="18"/>
              </w:rPr>
            </w:pPr>
            <w:r w:rsidRPr="009A7CB4">
              <w:rPr>
                <w:sz w:val="18"/>
                <w:szCs w:val="18"/>
              </w:rPr>
              <w:t>Бетенькова Н.М., Горецкий В.Г., Фонин Д.С.</w:t>
            </w:r>
          </w:p>
          <w:p w:rsidR="005B2E3F" w:rsidRPr="009A7CB4" w:rsidRDefault="005B2E3F" w:rsidP="002879E5">
            <w:pPr>
              <w:ind w:right="7"/>
              <w:jc w:val="both"/>
              <w:rPr>
                <w:sz w:val="18"/>
                <w:szCs w:val="18"/>
              </w:rPr>
            </w:pPr>
            <w:r w:rsidRPr="009A7CB4">
              <w:rPr>
                <w:sz w:val="18"/>
                <w:szCs w:val="18"/>
              </w:rPr>
              <w:t>Учебник по обучению грамоте и чтению</w:t>
            </w:r>
            <w:r w:rsidR="00EC4E9D">
              <w:rPr>
                <w:sz w:val="18"/>
                <w:szCs w:val="18"/>
              </w:rPr>
              <w:t>: Букварь</w:t>
            </w:r>
          </w:p>
          <w:p w:rsidR="005B2E3F" w:rsidRPr="009A7CB4" w:rsidRDefault="005B2E3F" w:rsidP="002879E5">
            <w:pPr>
              <w:ind w:right="7"/>
              <w:jc w:val="both"/>
              <w:rPr>
                <w:sz w:val="18"/>
                <w:szCs w:val="18"/>
              </w:rPr>
            </w:pPr>
            <w:r w:rsidRPr="009A7CB4">
              <w:rPr>
                <w:sz w:val="18"/>
                <w:szCs w:val="18"/>
              </w:rPr>
              <w:t xml:space="preserve">Издательство: Ассоциация </w:t>
            </w:r>
            <w:r w:rsidRPr="009A7CB4">
              <w:rPr>
                <w:sz w:val="18"/>
                <w:szCs w:val="18"/>
                <w:lang w:val="en-US"/>
              </w:rPr>
              <w:t>XXI</w:t>
            </w:r>
            <w:r w:rsidRPr="009A7CB4">
              <w:rPr>
                <w:sz w:val="18"/>
                <w:szCs w:val="18"/>
              </w:rPr>
              <w:t xml:space="preserve"> век</w:t>
            </w:r>
          </w:p>
        </w:tc>
        <w:tc>
          <w:tcPr>
            <w:tcW w:w="1920" w:type="dxa"/>
          </w:tcPr>
          <w:p w:rsidR="00F5380F" w:rsidRDefault="005B2E3F" w:rsidP="002879E5">
            <w:pPr>
              <w:ind w:right="7"/>
              <w:jc w:val="both"/>
              <w:rPr>
                <w:sz w:val="18"/>
                <w:szCs w:val="18"/>
              </w:rPr>
            </w:pPr>
            <w:r w:rsidRPr="009A7CB4">
              <w:rPr>
                <w:sz w:val="18"/>
                <w:szCs w:val="18"/>
              </w:rPr>
              <w:t>Соловейчик М.С., Кузьменко Н.С.</w:t>
            </w:r>
          </w:p>
          <w:p w:rsidR="005B2E3F" w:rsidRPr="009A7CB4" w:rsidRDefault="005B2E3F" w:rsidP="002879E5">
            <w:pPr>
              <w:ind w:right="7"/>
              <w:jc w:val="both"/>
              <w:rPr>
                <w:sz w:val="18"/>
                <w:szCs w:val="18"/>
              </w:rPr>
            </w:pPr>
            <w:r w:rsidRPr="009A7CB4">
              <w:rPr>
                <w:sz w:val="18"/>
                <w:szCs w:val="18"/>
              </w:rPr>
              <w:t xml:space="preserve">Русский язык </w:t>
            </w:r>
          </w:p>
          <w:p w:rsidR="005B2E3F" w:rsidRPr="009A7CB4" w:rsidRDefault="005B2E3F" w:rsidP="002879E5">
            <w:pPr>
              <w:ind w:right="7"/>
              <w:jc w:val="both"/>
              <w:rPr>
                <w:sz w:val="18"/>
                <w:szCs w:val="18"/>
              </w:rPr>
            </w:pPr>
            <w:r w:rsidRPr="009A7CB4">
              <w:rPr>
                <w:sz w:val="18"/>
                <w:szCs w:val="18"/>
              </w:rPr>
              <w:t>(1-4 класс)</w:t>
            </w:r>
          </w:p>
          <w:p w:rsidR="005B2E3F" w:rsidRPr="009A7CB4" w:rsidRDefault="005B2E3F" w:rsidP="002879E5">
            <w:pPr>
              <w:ind w:right="7"/>
              <w:jc w:val="both"/>
              <w:rPr>
                <w:sz w:val="18"/>
                <w:szCs w:val="18"/>
              </w:rPr>
            </w:pPr>
            <w:r w:rsidRPr="009A7CB4">
              <w:rPr>
                <w:sz w:val="18"/>
                <w:szCs w:val="18"/>
              </w:rPr>
              <w:t xml:space="preserve">Издательство: Ассоциация </w:t>
            </w:r>
            <w:r w:rsidRPr="009A7CB4">
              <w:rPr>
                <w:sz w:val="18"/>
                <w:szCs w:val="18"/>
                <w:lang w:val="en-US"/>
              </w:rPr>
              <w:t>XXI</w:t>
            </w:r>
            <w:r w:rsidRPr="009A7CB4">
              <w:rPr>
                <w:sz w:val="18"/>
                <w:szCs w:val="18"/>
              </w:rPr>
              <w:t xml:space="preserve"> век</w:t>
            </w:r>
          </w:p>
        </w:tc>
        <w:tc>
          <w:tcPr>
            <w:tcW w:w="1680" w:type="dxa"/>
          </w:tcPr>
          <w:p w:rsidR="005B2E3F" w:rsidRPr="009A7CB4" w:rsidRDefault="00F5380F" w:rsidP="002879E5">
            <w:pPr>
              <w:ind w:right="7"/>
              <w:jc w:val="both"/>
              <w:rPr>
                <w:sz w:val="18"/>
                <w:szCs w:val="18"/>
              </w:rPr>
            </w:pPr>
            <w:r>
              <w:rPr>
                <w:sz w:val="18"/>
                <w:szCs w:val="18"/>
              </w:rPr>
              <w:t>Кубасова О.В.</w:t>
            </w:r>
            <w:r w:rsidR="005B2E3F" w:rsidRPr="009A7CB4">
              <w:rPr>
                <w:sz w:val="18"/>
                <w:szCs w:val="18"/>
              </w:rPr>
              <w:t xml:space="preserve"> Литературное чтение</w:t>
            </w:r>
          </w:p>
          <w:p w:rsidR="005B2E3F" w:rsidRPr="009A7CB4" w:rsidRDefault="005B2E3F" w:rsidP="002879E5">
            <w:pPr>
              <w:ind w:right="7"/>
              <w:jc w:val="both"/>
              <w:rPr>
                <w:sz w:val="18"/>
                <w:szCs w:val="18"/>
              </w:rPr>
            </w:pPr>
            <w:r w:rsidRPr="009A7CB4">
              <w:rPr>
                <w:sz w:val="18"/>
                <w:szCs w:val="18"/>
              </w:rPr>
              <w:t>(1-4 класс)</w:t>
            </w:r>
          </w:p>
          <w:p w:rsidR="005B2E3F" w:rsidRPr="009A7CB4" w:rsidRDefault="005B2E3F" w:rsidP="002879E5">
            <w:pPr>
              <w:ind w:right="7"/>
              <w:jc w:val="both"/>
              <w:rPr>
                <w:sz w:val="18"/>
                <w:szCs w:val="18"/>
              </w:rPr>
            </w:pPr>
            <w:r w:rsidRPr="009A7CB4">
              <w:rPr>
                <w:sz w:val="18"/>
                <w:szCs w:val="18"/>
              </w:rPr>
              <w:t xml:space="preserve">Издательство: Ассоциация </w:t>
            </w:r>
            <w:r w:rsidRPr="009A7CB4">
              <w:rPr>
                <w:sz w:val="18"/>
                <w:szCs w:val="18"/>
                <w:lang w:val="en-US"/>
              </w:rPr>
              <w:t>XXI</w:t>
            </w:r>
            <w:r w:rsidRPr="009A7CB4">
              <w:rPr>
                <w:sz w:val="18"/>
                <w:szCs w:val="18"/>
              </w:rPr>
              <w:t xml:space="preserve"> век</w:t>
            </w:r>
          </w:p>
        </w:tc>
        <w:tc>
          <w:tcPr>
            <w:tcW w:w="1560" w:type="dxa"/>
          </w:tcPr>
          <w:p w:rsidR="005B2E3F" w:rsidRPr="009A7CB4" w:rsidRDefault="005B2E3F" w:rsidP="002879E5">
            <w:pPr>
              <w:ind w:right="7"/>
              <w:jc w:val="both"/>
              <w:rPr>
                <w:sz w:val="18"/>
                <w:szCs w:val="18"/>
              </w:rPr>
            </w:pPr>
            <w:r w:rsidRPr="009A7CB4">
              <w:rPr>
                <w:sz w:val="18"/>
                <w:szCs w:val="18"/>
              </w:rPr>
              <w:t>Истомина Н.Б. Математика</w:t>
            </w:r>
          </w:p>
          <w:p w:rsidR="005B2E3F" w:rsidRPr="009A7CB4" w:rsidRDefault="005B2E3F" w:rsidP="002879E5">
            <w:pPr>
              <w:ind w:right="7"/>
              <w:jc w:val="both"/>
              <w:rPr>
                <w:sz w:val="18"/>
                <w:szCs w:val="18"/>
              </w:rPr>
            </w:pPr>
            <w:r w:rsidRPr="009A7CB4">
              <w:rPr>
                <w:sz w:val="18"/>
                <w:szCs w:val="18"/>
              </w:rPr>
              <w:t>(1-4 класс)</w:t>
            </w:r>
          </w:p>
          <w:p w:rsidR="005B2E3F" w:rsidRPr="009A7CB4" w:rsidRDefault="005B2E3F" w:rsidP="002879E5">
            <w:pPr>
              <w:ind w:right="7"/>
              <w:jc w:val="both"/>
              <w:rPr>
                <w:sz w:val="18"/>
                <w:szCs w:val="18"/>
              </w:rPr>
            </w:pPr>
            <w:r w:rsidRPr="009A7CB4">
              <w:rPr>
                <w:sz w:val="18"/>
                <w:szCs w:val="18"/>
              </w:rPr>
              <w:t xml:space="preserve">Издательство: Ассоциация </w:t>
            </w:r>
            <w:r w:rsidRPr="009A7CB4">
              <w:rPr>
                <w:sz w:val="18"/>
                <w:szCs w:val="18"/>
                <w:lang w:val="en-US"/>
              </w:rPr>
              <w:t>XXI</w:t>
            </w:r>
            <w:r w:rsidRPr="009A7CB4">
              <w:rPr>
                <w:sz w:val="18"/>
                <w:szCs w:val="18"/>
              </w:rPr>
              <w:t xml:space="preserve"> век</w:t>
            </w:r>
          </w:p>
        </w:tc>
        <w:tc>
          <w:tcPr>
            <w:tcW w:w="1560" w:type="dxa"/>
          </w:tcPr>
          <w:p w:rsidR="005B2E3F" w:rsidRPr="009A7CB4" w:rsidRDefault="005B2E3F" w:rsidP="002879E5">
            <w:pPr>
              <w:ind w:right="7"/>
              <w:jc w:val="both"/>
              <w:rPr>
                <w:sz w:val="18"/>
                <w:szCs w:val="18"/>
              </w:rPr>
            </w:pPr>
            <w:r w:rsidRPr="009A7CB4">
              <w:rPr>
                <w:sz w:val="18"/>
                <w:szCs w:val="18"/>
              </w:rPr>
              <w:t>Поглазова О. Т.</w:t>
            </w:r>
          </w:p>
          <w:p w:rsidR="005B2E3F" w:rsidRPr="009A7CB4" w:rsidRDefault="005B2E3F" w:rsidP="002879E5">
            <w:pPr>
              <w:ind w:right="7"/>
              <w:jc w:val="both"/>
              <w:rPr>
                <w:sz w:val="18"/>
                <w:szCs w:val="18"/>
              </w:rPr>
            </w:pPr>
            <w:r>
              <w:rPr>
                <w:sz w:val="18"/>
                <w:szCs w:val="18"/>
              </w:rPr>
              <w:t xml:space="preserve">Окружающий </w:t>
            </w:r>
            <w:r w:rsidRPr="009A7CB4">
              <w:rPr>
                <w:sz w:val="18"/>
                <w:szCs w:val="18"/>
              </w:rPr>
              <w:t>мир</w:t>
            </w:r>
          </w:p>
          <w:p w:rsidR="005B2E3F" w:rsidRPr="009A7CB4" w:rsidRDefault="005B2E3F" w:rsidP="000A6B43">
            <w:pPr>
              <w:ind w:right="7"/>
              <w:jc w:val="both"/>
              <w:rPr>
                <w:sz w:val="18"/>
                <w:szCs w:val="18"/>
              </w:rPr>
            </w:pPr>
            <w:r w:rsidRPr="009A7CB4">
              <w:rPr>
                <w:sz w:val="18"/>
                <w:szCs w:val="18"/>
              </w:rPr>
              <w:t>(1-4 класс)</w:t>
            </w:r>
          </w:p>
          <w:p w:rsidR="005B2E3F" w:rsidRPr="009A7CB4" w:rsidRDefault="005B2E3F" w:rsidP="000A6B43">
            <w:pPr>
              <w:ind w:right="7"/>
              <w:jc w:val="both"/>
              <w:rPr>
                <w:sz w:val="18"/>
                <w:szCs w:val="18"/>
              </w:rPr>
            </w:pPr>
            <w:r w:rsidRPr="009A7CB4">
              <w:rPr>
                <w:sz w:val="18"/>
                <w:szCs w:val="18"/>
              </w:rPr>
              <w:t xml:space="preserve">Издательство: Ассоциация </w:t>
            </w:r>
            <w:r w:rsidRPr="009A7CB4">
              <w:rPr>
                <w:sz w:val="18"/>
                <w:szCs w:val="18"/>
                <w:lang w:val="en-US"/>
              </w:rPr>
              <w:t>XXI</w:t>
            </w:r>
            <w:r w:rsidRPr="009A7CB4">
              <w:rPr>
                <w:sz w:val="18"/>
                <w:szCs w:val="18"/>
              </w:rPr>
              <w:t xml:space="preserve"> век</w:t>
            </w:r>
          </w:p>
        </w:tc>
      </w:tr>
      <w:tr w:rsidR="00A00A9E" w:rsidRPr="009A7CB4">
        <w:tc>
          <w:tcPr>
            <w:tcW w:w="1342" w:type="dxa"/>
          </w:tcPr>
          <w:p w:rsidR="00F5380F" w:rsidRDefault="00F5380F" w:rsidP="002879E5">
            <w:pPr>
              <w:ind w:right="7"/>
              <w:jc w:val="both"/>
              <w:rPr>
                <w:sz w:val="18"/>
                <w:szCs w:val="18"/>
              </w:rPr>
            </w:pPr>
            <w:r>
              <w:rPr>
                <w:sz w:val="18"/>
                <w:szCs w:val="18"/>
              </w:rPr>
              <w:t xml:space="preserve">Образовательная программа </w:t>
            </w:r>
          </w:p>
          <w:p w:rsidR="00A00A9E" w:rsidRPr="009A7CB4" w:rsidRDefault="00A00A9E" w:rsidP="002879E5">
            <w:pPr>
              <w:ind w:right="7"/>
              <w:jc w:val="both"/>
              <w:rPr>
                <w:sz w:val="18"/>
                <w:szCs w:val="18"/>
              </w:rPr>
            </w:pPr>
            <w:r w:rsidRPr="009A7CB4">
              <w:rPr>
                <w:sz w:val="18"/>
                <w:szCs w:val="18"/>
              </w:rPr>
              <w:t xml:space="preserve">«Начальная школа </w:t>
            </w:r>
            <w:r w:rsidRPr="009A7CB4">
              <w:rPr>
                <w:sz w:val="18"/>
                <w:szCs w:val="18"/>
                <w:lang w:val="en-US"/>
              </w:rPr>
              <w:t>XXI</w:t>
            </w:r>
            <w:r w:rsidRPr="009A7CB4">
              <w:rPr>
                <w:sz w:val="18"/>
                <w:szCs w:val="18"/>
              </w:rPr>
              <w:t xml:space="preserve"> века»</w:t>
            </w:r>
          </w:p>
        </w:tc>
        <w:tc>
          <w:tcPr>
            <w:tcW w:w="1800" w:type="dxa"/>
          </w:tcPr>
          <w:p w:rsidR="00A00A9E" w:rsidRPr="009A7CB4" w:rsidRDefault="00A00A9E" w:rsidP="002879E5">
            <w:pPr>
              <w:ind w:right="7"/>
              <w:jc w:val="both"/>
              <w:rPr>
                <w:sz w:val="18"/>
                <w:szCs w:val="18"/>
              </w:rPr>
            </w:pPr>
            <w:r w:rsidRPr="009A7CB4">
              <w:rPr>
                <w:sz w:val="18"/>
                <w:szCs w:val="18"/>
              </w:rPr>
              <w:t>Журова Л.Е.</w:t>
            </w:r>
            <w:r w:rsidR="002879E5" w:rsidRPr="009A7CB4">
              <w:rPr>
                <w:sz w:val="18"/>
                <w:szCs w:val="18"/>
              </w:rPr>
              <w:t xml:space="preserve">, Евдокимова А.О. Учебник по обучению грамоте и </w:t>
            </w:r>
            <w:r w:rsidR="001632EB">
              <w:rPr>
                <w:sz w:val="18"/>
                <w:szCs w:val="18"/>
              </w:rPr>
              <w:t>чтению</w:t>
            </w:r>
            <w:r w:rsidR="00EC4E9D">
              <w:rPr>
                <w:sz w:val="18"/>
                <w:szCs w:val="18"/>
              </w:rPr>
              <w:t>: Букварь</w:t>
            </w:r>
          </w:p>
          <w:p w:rsidR="002879E5" w:rsidRPr="009A7CB4" w:rsidRDefault="002879E5" w:rsidP="002879E5">
            <w:pPr>
              <w:ind w:right="7"/>
              <w:jc w:val="both"/>
              <w:rPr>
                <w:sz w:val="18"/>
                <w:szCs w:val="18"/>
              </w:rPr>
            </w:pPr>
            <w:r w:rsidRPr="009A7CB4">
              <w:rPr>
                <w:sz w:val="18"/>
                <w:szCs w:val="18"/>
              </w:rPr>
              <w:t xml:space="preserve">Издательство: </w:t>
            </w:r>
          </w:p>
          <w:p w:rsidR="002879E5" w:rsidRPr="009A7CB4" w:rsidRDefault="002879E5" w:rsidP="002879E5">
            <w:pPr>
              <w:ind w:right="7"/>
              <w:jc w:val="both"/>
              <w:rPr>
                <w:sz w:val="18"/>
                <w:szCs w:val="18"/>
              </w:rPr>
            </w:pPr>
            <w:r w:rsidRPr="009A7CB4">
              <w:rPr>
                <w:sz w:val="18"/>
                <w:szCs w:val="18"/>
              </w:rPr>
              <w:t>ВЕНТАНА-ГРАФ</w:t>
            </w:r>
          </w:p>
        </w:tc>
        <w:tc>
          <w:tcPr>
            <w:tcW w:w="1920" w:type="dxa"/>
          </w:tcPr>
          <w:p w:rsidR="00427293" w:rsidRPr="009A7CB4" w:rsidRDefault="00A00A9E" w:rsidP="002879E5">
            <w:pPr>
              <w:ind w:right="7"/>
              <w:jc w:val="both"/>
              <w:rPr>
                <w:sz w:val="18"/>
                <w:szCs w:val="18"/>
              </w:rPr>
            </w:pPr>
            <w:r w:rsidRPr="009A7CB4">
              <w:rPr>
                <w:sz w:val="18"/>
                <w:szCs w:val="18"/>
              </w:rPr>
              <w:t xml:space="preserve">Иванов С.В., </w:t>
            </w:r>
          </w:p>
          <w:p w:rsidR="00427293" w:rsidRPr="009A7CB4" w:rsidRDefault="00427293" w:rsidP="002879E5">
            <w:pPr>
              <w:ind w:right="7"/>
              <w:jc w:val="both"/>
              <w:rPr>
                <w:sz w:val="18"/>
                <w:szCs w:val="18"/>
              </w:rPr>
            </w:pPr>
            <w:r w:rsidRPr="009A7CB4">
              <w:rPr>
                <w:sz w:val="18"/>
                <w:szCs w:val="18"/>
              </w:rPr>
              <w:t>Евдокимова А.О., Кузнецова М.И. и др.</w:t>
            </w:r>
          </w:p>
          <w:p w:rsidR="00A00A9E" w:rsidRPr="009A7CB4" w:rsidRDefault="00A00A9E" w:rsidP="002879E5">
            <w:pPr>
              <w:ind w:right="7"/>
              <w:jc w:val="both"/>
              <w:rPr>
                <w:sz w:val="18"/>
                <w:szCs w:val="18"/>
              </w:rPr>
            </w:pPr>
            <w:r w:rsidRPr="009A7CB4">
              <w:rPr>
                <w:sz w:val="18"/>
                <w:szCs w:val="18"/>
              </w:rPr>
              <w:t>Русский язык</w:t>
            </w:r>
          </w:p>
          <w:p w:rsidR="00427293" w:rsidRPr="009A7CB4" w:rsidRDefault="00427293" w:rsidP="002879E5">
            <w:pPr>
              <w:ind w:right="7"/>
              <w:jc w:val="both"/>
              <w:rPr>
                <w:sz w:val="18"/>
                <w:szCs w:val="18"/>
              </w:rPr>
            </w:pPr>
            <w:r w:rsidRPr="009A7CB4">
              <w:rPr>
                <w:sz w:val="18"/>
                <w:szCs w:val="18"/>
              </w:rPr>
              <w:t>(1-4 класс)</w:t>
            </w:r>
          </w:p>
          <w:p w:rsidR="00427293" w:rsidRPr="009A7CB4" w:rsidRDefault="00427293" w:rsidP="00427293">
            <w:pPr>
              <w:ind w:right="7"/>
              <w:jc w:val="both"/>
              <w:rPr>
                <w:sz w:val="18"/>
                <w:szCs w:val="18"/>
              </w:rPr>
            </w:pPr>
            <w:r w:rsidRPr="009A7CB4">
              <w:rPr>
                <w:sz w:val="18"/>
                <w:szCs w:val="18"/>
              </w:rPr>
              <w:t xml:space="preserve">Издательство: </w:t>
            </w:r>
          </w:p>
          <w:p w:rsidR="00427293" w:rsidRPr="009A7CB4" w:rsidRDefault="00427293" w:rsidP="00427293">
            <w:pPr>
              <w:ind w:right="7"/>
              <w:jc w:val="both"/>
              <w:rPr>
                <w:sz w:val="18"/>
                <w:szCs w:val="18"/>
              </w:rPr>
            </w:pPr>
            <w:r w:rsidRPr="009A7CB4">
              <w:rPr>
                <w:sz w:val="18"/>
                <w:szCs w:val="18"/>
              </w:rPr>
              <w:t>ВЕНТАНА-ГРАФ</w:t>
            </w:r>
          </w:p>
        </w:tc>
        <w:tc>
          <w:tcPr>
            <w:tcW w:w="1680" w:type="dxa"/>
          </w:tcPr>
          <w:p w:rsidR="00A00A9E" w:rsidRPr="009A7CB4" w:rsidRDefault="00A00A9E" w:rsidP="002879E5">
            <w:pPr>
              <w:shd w:val="clear" w:color="auto" w:fill="FFFFFF"/>
              <w:ind w:right="187" w:firstLine="7"/>
              <w:jc w:val="both"/>
              <w:rPr>
                <w:sz w:val="18"/>
                <w:szCs w:val="18"/>
              </w:rPr>
            </w:pPr>
            <w:r w:rsidRPr="009A7CB4">
              <w:rPr>
                <w:sz w:val="18"/>
                <w:szCs w:val="18"/>
              </w:rPr>
              <w:t>Ефросинина Л.А.</w:t>
            </w:r>
          </w:p>
          <w:p w:rsidR="00A00A9E" w:rsidRPr="009A7CB4" w:rsidRDefault="00A00A9E" w:rsidP="002879E5">
            <w:pPr>
              <w:ind w:right="7"/>
              <w:jc w:val="both"/>
              <w:rPr>
                <w:sz w:val="18"/>
                <w:szCs w:val="18"/>
              </w:rPr>
            </w:pPr>
            <w:r w:rsidRPr="009A7CB4">
              <w:rPr>
                <w:sz w:val="18"/>
                <w:szCs w:val="18"/>
              </w:rPr>
              <w:t>Литературное чтение</w:t>
            </w:r>
          </w:p>
          <w:p w:rsidR="00255C6A" w:rsidRPr="009A7CB4" w:rsidRDefault="00255C6A" w:rsidP="002879E5">
            <w:pPr>
              <w:ind w:right="7"/>
              <w:jc w:val="both"/>
              <w:rPr>
                <w:sz w:val="18"/>
                <w:szCs w:val="18"/>
              </w:rPr>
            </w:pPr>
            <w:r w:rsidRPr="009A7CB4">
              <w:rPr>
                <w:sz w:val="18"/>
                <w:szCs w:val="18"/>
              </w:rPr>
              <w:t>(1-2 класс),</w:t>
            </w:r>
          </w:p>
          <w:p w:rsidR="00255C6A" w:rsidRPr="009A7CB4" w:rsidRDefault="00255C6A" w:rsidP="002879E5">
            <w:pPr>
              <w:ind w:right="7"/>
              <w:jc w:val="both"/>
              <w:rPr>
                <w:sz w:val="18"/>
                <w:szCs w:val="18"/>
              </w:rPr>
            </w:pPr>
            <w:r w:rsidRPr="009A7CB4">
              <w:rPr>
                <w:sz w:val="18"/>
                <w:szCs w:val="18"/>
              </w:rPr>
              <w:t>Ефросинина Л.А., Оморокова М.И.</w:t>
            </w:r>
          </w:p>
          <w:p w:rsidR="00255C6A" w:rsidRPr="009A7CB4" w:rsidRDefault="00255C6A" w:rsidP="002879E5">
            <w:pPr>
              <w:ind w:right="7"/>
              <w:jc w:val="both"/>
              <w:rPr>
                <w:sz w:val="18"/>
                <w:szCs w:val="18"/>
              </w:rPr>
            </w:pPr>
            <w:r w:rsidRPr="009A7CB4">
              <w:rPr>
                <w:sz w:val="18"/>
                <w:szCs w:val="18"/>
              </w:rPr>
              <w:t>Литературное чтение</w:t>
            </w:r>
          </w:p>
          <w:p w:rsidR="00255C6A" w:rsidRPr="009A7CB4" w:rsidRDefault="00255C6A" w:rsidP="002879E5">
            <w:pPr>
              <w:ind w:right="7"/>
              <w:jc w:val="both"/>
              <w:rPr>
                <w:sz w:val="18"/>
                <w:szCs w:val="18"/>
              </w:rPr>
            </w:pPr>
            <w:r w:rsidRPr="009A7CB4">
              <w:rPr>
                <w:sz w:val="18"/>
                <w:szCs w:val="18"/>
              </w:rPr>
              <w:t>(3-4 класс)</w:t>
            </w:r>
          </w:p>
          <w:p w:rsidR="008D402C" w:rsidRPr="009A7CB4" w:rsidRDefault="008D402C" w:rsidP="008D402C">
            <w:pPr>
              <w:ind w:right="7"/>
              <w:jc w:val="both"/>
              <w:rPr>
                <w:sz w:val="18"/>
                <w:szCs w:val="18"/>
              </w:rPr>
            </w:pPr>
            <w:r w:rsidRPr="009A7CB4">
              <w:rPr>
                <w:sz w:val="18"/>
                <w:szCs w:val="18"/>
              </w:rPr>
              <w:t xml:space="preserve">Издательство: </w:t>
            </w:r>
          </w:p>
          <w:p w:rsidR="00A00A9E" w:rsidRPr="009A7CB4" w:rsidRDefault="008D402C" w:rsidP="008D402C">
            <w:pPr>
              <w:ind w:right="7"/>
              <w:jc w:val="both"/>
              <w:rPr>
                <w:sz w:val="18"/>
                <w:szCs w:val="18"/>
              </w:rPr>
            </w:pPr>
            <w:r w:rsidRPr="009A7CB4">
              <w:rPr>
                <w:sz w:val="18"/>
                <w:szCs w:val="18"/>
              </w:rPr>
              <w:t>ВЕНТАНА-ГРАФ</w:t>
            </w:r>
          </w:p>
        </w:tc>
        <w:tc>
          <w:tcPr>
            <w:tcW w:w="1560" w:type="dxa"/>
          </w:tcPr>
          <w:p w:rsidR="0083693F" w:rsidRPr="009A7CB4" w:rsidRDefault="00A00A9E" w:rsidP="002879E5">
            <w:pPr>
              <w:ind w:right="7"/>
              <w:jc w:val="both"/>
              <w:rPr>
                <w:sz w:val="18"/>
                <w:szCs w:val="18"/>
              </w:rPr>
            </w:pPr>
            <w:r w:rsidRPr="009A7CB4">
              <w:rPr>
                <w:sz w:val="18"/>
                <w:szCs w:val="18"/>
              </w:rPr>
              <w:t>Рудницкая В.Н.</w:t>
            </w:r>
            <w:r w:rsidR="0083693F" w:rsidRPr="009A7CB4">
              <w:rPr>
                <w:sz w:val="18"/>
                <w:szCs w:val="18"/>
              </w:rPr>
              <w:t>,</w:t>
            </w:r>
          </w:p>
          <w:p w:rsidR="001632EB" w:rsidRDefault="0083693F" w:rsidP="002879E5">
            <w:pPr>
              <w:ind w:right="7"/>
              <w:jc w:val="both"/>
              <w:rPr>
                <w:sz w:val="18"/>
                <w:szCs w:val="18"/>
              </w:rPr>
            </w:pPr>
            <w:r w:rsidRPr="009A7CB4">
              <w:rPr>
                <w:sz w:val="18"/>
                <w:szCs w:val="18"/>
              </w:rPr>
              <w:t>Кочурова Е.Э., Рыдзе О.А.</w:t>
            </w:r>
            <w:r w:rsidR="00A00A9E" w:rsidRPr="009A7CB4">
              <w:rPr>
                <w:sz w:val="18"/>
                <w:szCs w:val="18"/>
              </w:rPr>
              <w:t xml:space="preserve"> </w:t>
            </w:r>
          </w:p>
          <w:p w:rsidR="00A00A9E" w:rsidRPr="009A7CB4" w:rsidRDefault="00A00A9E" w:rsidP="002879E5">
            <w:pPr>
              <w:ind w:right="7"/>
              <w:jc w:val="both"/>
              <w:rPr>
                <w:sz w:val="18"/>
                <w:szCs w:val="18"/>
              </w:rPr>
            </w:pPr>
            <w:r w:rsidRPr="009A7CB4">
              <w:rPr>
                <w:sz w:val="18"/>
                <w:szCs w:val="18"/>
              </w:rPr>
              <w:t>Математика</w:t>
            </w:r>
          </w:p>
          <w:p w:rsidR="0083693F" w:rsidRPr="009A7CB4" w:rsidRDefault="0083693F" w:rsidP="002879E5">
            <w:pPr>
              <w:ind w:right="7"/>
              <w:jc w:val="both"/>
              <w:rPr>
                <w:sz w:val="18"/>
                <w:szCs w:val="18"/>
              </w:rPr>
            </w:pPr>
            <w:r w:rsidRPr="009A7CB4">
              <w:rPr>
                <w:sz w:val="18"/>
                <w:szCs w:val="18"/>
              </w:rPr>
              <w:t>(1 класс)</w:t>
            </w:r>
          </w:p>
          <w:p w:rsidR="0083693F" w:rsidRPr="009A7CB4" w:rsidRDefault="0083693F" w:rsidP="002879E5">
            <w:pPr>
              <w:ind w:right="7"/>
              <w:jc w:val="both"/>
              <w:rPr>
                <w:sz w:val="18"/>
                <w:szCs w:val="18"/>
              </w:rPr>
            </w:pPr>
            <w:r w:rsidRPr="009A7CB4">
              <w:rPr>
                <w:sz w:val="18"/>
                <w:szCs w:val="18"/>
              </w:rPr>
              <w:t>Рудницкая В.Н., Юдачева Т.В.</w:t>
            </w:r>
          </w:p>
          <w:p w:rsidR="0083693F" w:rsidRPr="009A7CB4" w:rsidRDefault="0083693F" w:rsidP="002879E5">
            <w:pPr>
              <w:ind w:right="7"/>
              <w:jc w:val="both"/>
              <w:rPr>
                <w:sz w:val="18"/>
                <w:szCs w:val="18"/>
              </w:rPr>
            </w:pPr>
            <w:r w:rsidRPr="009A7CB4">
              <w:rPr>
                <w:sz w:val="18"/>
                <w:szCs w:val="18"/>
              </w:rPr>
              <w:t>Математика</w:t>
            </w:r>
          </w:p>
          <w:p w:rsidR="0083693F" w:rsidRPr="009A7CB4" w:rsidRDefault="0083693F" w:rsidP="002879E5">
            <w:pPr>
              <w:ind w:right="7"/>
              <w:jc w:val="both"/>
              <w:rPr>
                <w:sz w:val="18"/>
                <w:szCs w:val="18"/>
              </w:rPr>
            </w:pPr>
            <w:r w:rsidRPr="009A7CB4">
              <w:rPr>
                <w:sz w:val="18"/>
                <w:szCs w:val="18"/>
              </w:rPr>
              <w:t>(2-</w:t>
            </w:r>
            <w:r w:rsidR="00F45426">
              <w:rPr>
                <w:sz w:val="18"/>
                <w:szCs w:val="18"/>
              </w:rPr>
              <w:t>4</w:t>
            </w:r>
            <w:r w:rsidRPr="009A7CB4">
              <w:rPr>
                <w:sz w:val="18"/>
                <w:szCs w:val="18"/>
              </w:rPr>
              <w:t xml:space="preserve"> класс)</w:t>
            </w:r>
          </w:p>
          <w:p w:rsidR="0083693F" w:rsidRPr="009A7CB4" w:rsidRDefault="0083693F" w:rsidP="0083693F">
            <w:pPr>
              <w:ind w:right="7"/>
              <w:jc w:val="both"/>
              <w:rPr>
                <w:sz w:val="18"/>
                <w:szCs w:val="18"/>
              </w:rPr>
            </w:pPr>
            <w:r w:rsidRPr="009A7CB4">
              <w:rPr>
                <w:sz w:val="18"/>
                <w:szCs w:val="18"/>
              </w:rPr>
              <w:t xml:space="preserve">Издательство: </w:t>
            </w:r>
          </w:p>
          <w:p w:rsidR="0083693F" w:rsidRPr="009A7CB4" w:rsidRDefault="0083693F" w:rsidP="0083693F">
            <w:pPr>
              <w:ind w:right="7"/>
              <w:jc w:val="both"/>
              <w:rPr>
                <w:sz w:val="18"/>
                <w:szCs w:val="18"/>
              </w:rPr>
            </w:pPr>
            <w:r w:rsidRPr="009A7CB4">
              <w:rPr>
                <w:sz w:val="18"/>
                <w:szCs w:val="18"/>
              </w:rPr>
              <w:t>ВЕНТАНА-ГРАФ</w:t>
            </w:r>
          </w:p>
        </w:tc>
        <w:tc>
          <w:tcPr>
            <w:tcW w:w="1560" w:type="dxa"/>
          </w:tcPr>
          <w:p w:rsidR="00A00A9E" w:rsidRPr="009A7CB4" w:rsidRDefault="00A00A9E" w:rsidP="002879E5">
            <w:pPr>
              <w:ind w:right="7"/>
              <w:jc w:val="both"/>
              <w:rPr>
                <w:sz w:val="18"/>
                <w:szCs w:val="18"/>
              </w:rPr>
            </w:pPr>
            <w:r w:rsidRPr="009A7CB4">
              <w:rPr>
                <w:sz w:val="18"/>
                <w:szCs w:val="18"/>
              </w:rPr>
              <w:t>Виноградова Н.Ф. Окружающий мир</w:t>
            </w:r>
          </w:p>
          <w:p w:rsidR="00AD0A69" w:rsidRPr="009A7CB4" w:rsidRDefault="00AD0A69" w:rsidP="002879E5">
            <w:pPr>
              <w:ind w:right="7"/>
              <w:jc w:val="both"/>
              <w:rPr>
                <w:sz w:val="18"/>
                <w:szCs w:val="18"/>
              </w:rPr>
            </w:pPr>
            <w:r w:rsidRPr="009A7CB4">
              <w:rPr>
                <w:sz w:val="18"/>
                <w:szCs w:val="18"/>
              </w:rPr>
              <w:t>(1-2 класс)</w:t>
            </w:r>
          </w:p>
          <w:p w:rsidR="00AD0A69" w:rsidRPr="009A7CB4" w:rsidRDefault="00AD0A69" w:rsidP="00AD0A69">
            <w:pPr>
              <w:ind w:right="7"/>
              <w:jc w:val="both"/>
              <w:rPr>
                <w:sz w:val="18"/>
                <w:szCs w:val="18"/>
              </w:rPr>
            </w:pPr>
            <w:r w:rsidRPr="009A7CB4">
              <w:rPr>
                <w:sz w:val="18"/>
                <w:szCs w:val="18"/>
              </w:rPr>
              <w:t>Виноградова Н.Ф., Калинова Г.С. Окружающий мир</w:t>
            </w:r>
          </w:p>
          <w:p w:rsidR="00AD0A69" w:rsidRPr="009A7CB4" w:rsidRDefault="00AD0A69" w:rsidP="00AD0A69">
            <w:pPr>
              <w:ind w:right="7"/>
              <w:jc w:val="both"/>
              <w:rPr>
                <w:sz w:val="18"/>
                <w:szCs w:val="18"/>
              </w:rPr>
            </w:pPr>
            <w:r w:rsidRPr="009A7CB4">
              <w:rPr>
                <w:sz w:val="18"/>
                <w:szCs w:val="18"/>
              </w:rPr>
              <w:t>(3-4 класс)</w:t>
            </w:r>
          </w:p>
          <w:p w:rsidR="00AD0A69" w:rsidRPr="009A7CB4" w:rsidRDefault="00AD0A69" w:rsidP="00AD0A69">
            <w:pPr>
              <w:ind w:right="7"/>
              <w:jc w:val="both"/>
              <w:rPr>
                <w:sz w:val="18"/>
                <w:szCs w:val="18"/>
              </w:rPr>
            </w:pPr>
            <w:r w:rsidRPr="009A7CB4">
              <w:rPr>
                <w:sz w:val="18"/>
                <w:szCs w:val="18"/>
              </w:rPr>
              <w:t xml:space="preserve">Издательство: </w:t>
            </w:r>
          </w:p>
          <w:p w:rsidR="00AD0A69" w:rsidRPr="009A7CB4" w:rsidRDefault="00AD0A69" w:rsidP="00AD0A69">
            <w:pPr>
              <w:ind w:right="7"/>
              <w:jc w:val="both"/>
              <w:rPr>
                <w:sz w:val="18"/>
                <w:szCs w:val="18"/>
              </w:rPr>
            </w:pPr>
            <w:r w:rsidRPr="009A7CB4">
              <w:rPr>
                <w:sz w:val="18"/>
                <w:szCs w:val="18"/>
              </w:rPr>
              <w:t>ВЕНТАНА-ГРАФ</w:t>
            </w:r>
          </w:p>
        </w:tc>
      </w:tr>
      <w:tr w:rsidR="00D2791C" w:rsidRPr="009A7CB4">
        <w:tc>
          <w:tcPr>
            <w:tcW w:w="1342" w:type="dxa"/>
          </w:tcPr>
          <w:p w:rsidR="001632EB" w:rsidRDefault="001632EB" w:rsidP="00A00A9E">
            <w:pPr>
              <w:ind w:right="7"/>
              <w:jc w:val="both"/>
              <w:rPr>
                <w:sz w:val="18"/>
                <w:szCs w:val="18"/>
              </w:rPr>
            </w:pPr>
            <w:r>
              <w:rPr>
                <w:sz w:val="18"/>
                <w:szCs w:val="18"/>
              </w:rPr>
              <w:t xml:space="preserve">Образовательная программа </w:t>
            </w:r>
          </w:p>
          <w:p w:rsidR="00D2791C" w:rsidRPr="009A7CB4" w:rsidRDefault="00D2791C" w:rsidP="00A00A9E">
            <w:pPr>
              <w:ind w:right="7"/>
              <w:jc w:val="both"/>
              <w:rPr>
                <w:sz w:val="18"/>
                <w:szCs w:val="18"/>
              </w:rPr>
            </w:pPr>
            <w:r w:rsidRPr="009A7CB4">
              <w:rPr>
                <w:sz w:val="18"/>
                <w:szCs w:val="18"/>
              </w:rPr>
              <w:t>«Перспективная начальная школа»</w:t>
            </w:r>
          </w:p>
        </w:tc>
        <w:tc>
          <w:tcPr>
            <w:tcW w:w="1800" w:type="dxa"/>
          </w:tcPr>
          <w:p w:rsidR="00D2791C" w:rsidRPr="009A7CB4" w:rsidRDefault="00D2791C" w:rsidP="00A00A9E">
            <w:pPr>
              <w:ind w:right="7"/>
              <w:jc w:val="both"/>
              <w:rPr>
                <w:sz w:val="18"/>
                <w:szCs w:val="18"/>
              </w:rPr>
            </w:pPr>
            <w:r w:rsidRPr="009A7CB4">
              <w:rPr>
                <w:sz w:val="18"/>
                <w:szCs w:val="18"/>
              </w:rPr>
              <w:t xml:space="preserve">Агаркова Н.Г., Агарков Ю.А., </w:t>
            </w:r>
            <w:r w:rsidR="00337E40" w:rsidRPr="009A7CB4">
              <w:rPr>
                <w:sz w:val="18"/>
                <w:szCs w:val="18"/>
              </w:rPr>
              <w:t>Учебник по обучению грамоте и чтению</w:t>
            </w:r>
          </w:p>
          <w:p w:rsidR="00BC76AC" w:rsidRPr="009A7CB4" w:rsidRDefault="004F59F6" w:rsidP="00A00A9E">
            <w:pPr>
              <w:ind w:right="7"/>
              <w:jc w:val="both"/>
              <w:rPr>
                <w:sz w:val="18"/>
                <w:szCs w:val="18"/>
              </w:rPr>
            </w:pPr>
            <w:r w:rsidRPr="009A7CB4">
              <w:rPr>
                <w:sz w:val="18"/>
                <w:szCs w:val="18"/>
              </w:rPr>
              <w:t>Издательство:</w:t>
            </w:r>
          </w:p>
          <w:p w:rsidR="004F59F6" w:rsidRPr="009A7CB4" w:rsidRDefault="004F59F6" w:rsidP="00A00A9E">
            <w:pPr>
              <w:ind w:right="7"/>
              <w:jc w:val="both"/>
              <w:rPr>
                <w:sz w:val="18"/>
                <w:szCs w:val="18"/>
              </w:rPr>
            </w:pPr>
            <w:r w:rsidRPr="009A7CB4">
              <w:rPr>
                <w:sz w:val="18"/>
                <w:szCs w:val="18"/>
              </w:rPr>
              <w:t>Академкнига/</w:t>
            </w:r>
          </w:p>
          <w:p w:rsidR="004F59F6" w:rsidRPr="009A7CB4" w:rsidRDefault="004F59F6" w:rsidP="00A00A9E">
            <w:pPr>
              <w:ind w:right="7"/>
              <w:jc w:val="both"/>
              <w:rPr>
                <w:sz w:val="18"/>
                <w:szCs w:val="18"/>
              </w:rPr>
            </w:pPr>
            <w:r w:rsidRPr="009A7CB4">
              <w:rPr>
                <w:sz w:val="18"/>
                <w:szCs w:val="18"/>
              </w:rPr>
              <w:t>Учебник</w:t>
            </w:r>
          </w:p>
        </w:tc>
        <w:tc>
          <w:tcPr>
            <w:tcW w:w="1920" w:type="dxa"/>
          </w:tcPr>
          <w:p w:rsidR="001632EB" w:rsidRDefault="00D2791C" w:rsidP="00A00A9E">
            <w:pPr>
              <w:ind w:right="7"/>
              <w:jc w:val="both"/>
              <w:rPr>
                <w:sz w:val="18"/>
                <w:szCs w:val="18"/>
              </w:rPr>
            </w:pPr>
            <w:r w:rsidRPr="009A7CB4">
              <w:rPr>
                <w:sz w:val="18"/>
                <w:szCs w:val="18"/>
              </w:rPr>
              <w:t xml:space="preserve">Чуракова Н.А. </w:t>
            </w:r>
          </w:p>
          <w:p w:rsidR="00D2791C" w:rsidRPr="009A7CB4" w:rsidRDefault="00D2791C" w:rsidP="00A00A9E">
            <w:pPr>
              <w:ind w:right="7"/>
              <w:jc w:val="both"/>
              <w:rPr>
                <w:sz w:val="18"/>
                <w:szCs w:val="18"/>
              </w:rPr>
            </w:pPr>
            <w:r w:rsidRPr="009A7CB4">
              <w:rPr>
                <w:sz w:val="18"/>
                <w:szCs w:val="18"/>
              </w:rPr>
              <w:t>Русский язык</w:t>
            </w:r>
          </w:p>
          <w:p w:rsidR="00E370C3" w:rsidRPr="009A7CB4" w:rsidRDefault="00E370C3" w:rsidP="00A00A9E">
            <w:pPr>
              <w:ind w:right="7"/>
              <w:jc w:val="both"/>
              <w:rPr>
                <w:sz w:val="18"/>
                <w:szCs w:val="18"/>
              </w:rPr>
            </w:pPr>
            <w:r w:rsidRPr="009A7CB4">
              <w:rPr>
                <w:sz w:val="18"/>
                <w:szCs w:val="18"/>
              </w:rPr>
              <w:t>(1 класс)</w:t>
            </w:r>
          </w:p>
          <w:p w:rsidR="00E370C3" w:rsidRPr="009A7CB4" w:rsidRDefault="00E370C3" w:rsidP="00E370C3">
            <w:pPr>
              <w:ind w:right="7"/>
              <w:jc w:val="both"/>
              <w:rPr>
                <w:sz w:val="18"/>
                <w:szCs w:val="18"/>
              </w:rPr>
            </w:pPr>
            <w:r w:rsidRPr="009A7CB4">
              <w:rPr>
                <w:sz w:val="18"/>
                <w:szCs w:val="18"/>
              </w:rPr>
              <w:t>Чуракова Н.А.,</w:t>
            </w:r>
          </w:p>
          <w:p w:rsidR="00E370C3" w:rsidRPr="009A7CB4" w:rsidRDefault="001632EB" w:rsidP="00E370C3">
            <w:pPr>
              <w:ind w:right="7"/>
              <w:jc w:val="both"/>
              <w:rPr>
                <w:sz w:val="18"/>
                <w:szCs w:val="18"/>
              </w:rPr>
            </w:pPr>
            <w:r>
              <w:rPr>
                <w:sz w:val="18"/>
                <w:szCs w:val="18"/>
              </w:rPr>
              <w:t>К</w:t>
            </w:r>
            <w:r w:rsidR="00E370C3" w:rsidRPr="009A7CB4">
              <w:rPr>
                <w:sz w:val="18"/>
                <w:szCs w:val="18"/>
              </w:rPr>
              <w:t>аленчук М.Л., Малаховская О.В.</w:t>
            </w:r>
          </w:p>
          <w:p w:rsidR="00E370C3" w:rsidRPr="009A7CB4" w:rsidRDefault="00E370C3" w:rsidP="00E370C3">
            <w:pPr>
              <w:ind w:right="7"/>
              <w:jc w:val="both"/>
              <w:rPr>
                <w:sz w:val="18"/>
                <w:szCs w:val="18"/>
              </w:rPr>
            </w:pPr>
            <w:r w:rsidRPr="009A7CB4">
              <w:rPr>
                <w:sz w:val="18"/>
                <w:szCs w:val="18"/>
              </w:rPr>
              <w:t>Русский язык</w:t>
            </w:r>
          </w:p>
          <w:p w:rsidR="00E370C3" w:rsidRPr="009A7CB4" w:rsidRDefault="001632EB" w:rsidP="00E370C3">
            <w:pPr>
              <w:ind w:right="7"/>
              <w:jc w:val="both"/>
              <w:rPr>
                <w:sz w:val="18"/>
                <w:szCs w:val="18"/>
              </w:rPr>
            </w:pPr>
            <w:r>
              <w:rPr>
                <w:sz w:val="18"/>
                <w:szCs w:val="18"/>
              </w:rPr>
              <w:t>(2-</w:t>
            </w:r>
            <w:r w:rsidR="00E370C3" w:rsidRPr="009A7CB4">
              <w:rPr>
                <w:sz w:val="18"/>
                <w:szCs w:val="18"/>
              </w:rPr>
              <w:t>4 класс)</w:t>
            </w:r>
          </w:p>
          <w:p w:rsidR="00E370C3" w:rsidRPr="009A7CB4" w:rsidRDefault="00E370C3" w:rsidP="00E370C3">
            <w:pPr>
              <w:ind w:right="7"/>
              <w:jc w:val="both"/>
              <w:rPr>
                <w:sz w:val="18"/>
                <w:szCs w:val="18"/>
              </w:rPr>
            </w:pPr>
            <w:r w:rsidRPr="009A7CB4">
              <w:rPr>
                <w:sz w:val="18"/>
                <w:szCs w:val="18"/>
              </w:rPr>
              <w:t>Издательство:</w:t>
            </w:r>
          </w:p>
          <w:p w:rsidR="00E370C3" w:rsidRPr="009A7CB4" w:rsidRDefault="00E370C3" w:rsidP="00E370C3">
            <w:pPr>
              <w:ind w:right="7"/>
              <w:jc w:val="both"/>
              <w:rPr>
                <w:sz w:val="18"/>
                <w:szCs w:val="18"/>
              </w:rPr>
            </w:pPr>
            <w:r w:rsidRPr="009A7CB4">
              <w:rPr>
                <w:sz w:val="18"/>
                <w:szCs w:val="18"/>
              </w:rPr>
              <w:t>Академкнига/</w:t>
            </w:r>
          </w:p>
          <w:p w:rsidR="00E370C3" w:rsidRPr="009A7CB4" w:rsidRDefault="00E370C3" w:rsidP="00E370C3">
            <w:pPr>
              <w:ind w:right="7"/>
              <w:jc w:val="both"/>
              <w:rPr>
                <w:sz w:val="18"/>
                <w:szCs w:val="18"/>
              </w:rPr>
            </w:pPr>
            <w:r w:rsidRPr="009A7CB4">
              <w:rPr>
                <w:sz w:val="18"/>
                <w:szCs w:val="18"/>
              </w:rPr>
              <w:t>Учебник</w:t>
            </w:r>
          </w:p>
        </w:tc>
        <w:tc>
          <w:tcPr>
            <w:tcW w:w="1680" w:type="dxa"/>
          </w:tcPr>
          <w:p w:rsidR="00D2791C" w:rsidRPr="009A7CB4" w:rsidRDefault="00D2791C" w:rsidP="00A00A9E">
            <w:pPr>
              <w:ind w:right="7"/>
              <w:jc w:val="both"/>
              <w:rPr>
                <w:sz w:val="18"/>
                <w:szCs w:val="18"/>
              </w:rPr>
            </w:pPr>
            <w:r w:rsidRPr="009A7CB4">
              <w:rPr>
                <w:sz w:val="18"/>
                <w:szCs w:val="18"/>
              </w:rPr>
              <w:t>Чуракова Н.А. Литературное чтение</w:t>
            </w:r>
          </w:p>
          <w:p w:rsidR="00E148F7" w:rsidRPr="009A7CB4" w:rsidRDefault="00E148F7" w:rsidP="00A00A9E">
            <w:pPr>
              <w:ind w:right="7"/>
              <w:jc w:val="both"/>
              <w:rPr>
                <w:sz w:val="18"/>
                <w:szCs w:val="18"/>
              </w:rPr>
            </w:pPr>
            <w:r w:rsidRPr="009A7CB4">
              <w:rPr>
                <w:sz w:val="18"/>
                <w:szCs w:val="18"/>
              </w:rPr>
              <w:t>(1-4 класс)</w:t>
            </w:r>
          </w:p>
          <w:p w:rsidR="00E148F7" w:rsidRPr="009A7CB4" w:rsidRDefault="00E148F7" w:rsidP="00E148F7">
            <w:pPr>
              <w:ind w:right="7"/>
              <w:jc w:val="both"/>
              <w:rPr>
                <w:sz w:val="18"/>
                <w:szCs w:val="18"/>
              </w:rPr>
            </w:pPr>
            <w:r w:rsidRPr="009A7CB4">
              <w:rPr>
                <w:sz w:val="18"/>
                <w:szCs w:val="18"/>
              </w:rPr>
              <w:t>Издательство:</w:t>
            </w:r>
          </w:p>
          <w:p w:rsidR="00E148F7" w:rsidRPr="009A7CB4" w:rsidRDefault="00E148F7" w:rsidP="00E148F7">
            <w:pPr>
              <w:ind w:right="7"/>
              <w:jc w:val="both"/>
              <w:rPr>
                <w:sz w:val="18"/>
                <w:szCs w:val="18"/>
              </w:rPr>
            </w:pPr>
            <w:r w:rsidRPr="009A7CB4">
              <w:rPr>
                <w:sz w:val="18"/>
                <w:szCs w:val="18"/>
              </w:rPr>
              <w:t>Академкнига/</w:t>
            </w:r>
          </w:p>
          <w:p w:rsidR="00E148F7" w:rsidRPr="009A7CB4" w:rsidRDefault="00E148F7" w:rsidP="00E148F7">
            <w:pPr>
              <w:ind w:right="7"/>
              <w:jc w:val="both"/>
              <w:rPr>
                <w:sz w:val="18"/>
                <w:szCs w:val="18"/>
              </w:rPr>
            </w:pPr>
            <w:r w:rsidRPr="009A7CB4">
              <w:rPr>
                <w:sz w:val="18"/>
                <w:szCs w:val="18"/>
              </w:rPr>
              <w:t>Учебник</w:t>
            </w:r>
          </w:p>
        </w:tc>
        <w:tc>
          <w:tcPr>
            <w:tcW w:w="1560" w:type="dxa"/>
          </w:tcPr>
          <w:p w:rsidR="001632EB" w:rsidRDefault="00D2791C" w:rsidP="00A00A9E">
            <w:pPr>
              <w:ind w:right="7"/>
              <w:jc w:val="both"/>
              <w:rPr>
                <w:sz w:val="18"/>
                <w:szCs w:val="18"/>
              </w:rPr>
            </w:pPr>
            <w:r w:rsidRPr="009A7CB4">
              <w:rPr>
                <w:sz w:val="18"/>
                <w:szCs w:val="18"/>
              </w:rPr>
              <w:t xml:space="preserve">Чекин А.Л. </w:t>
            </w:r>
          </w:p>
          <w:p w:rsidR="00D2791C" w:rsidRPr="009A7CB4" w:rsidRDefault="00D2791C" w:rsidP="00A00A9E">
            <w:pPr>
              <w:ind w:right="7"/>
              <w:jc w:val="both"/>
              <w:rPr>
                <w:sz w:val="18"/>
                <w:szCs w:val="18"/>
              </w:rPr>
            </w:pPr>
            <w:r w:rsidRPr="009A7CB4">
              <w:rPr>
                <w:sz w:val="18"/>
                <w:szCs w:val="18"/>
              </w:rPr>
              <w:t>Математика</w:t>
            </w:r>
          </w:p>
          <w:p w:rsidR="008E0FDC" w:rsidRPr="009A7CB4" w:rsidRDefault="008E0FDC" w:rsidP="00A00A9E">
            <w:pPr>
              <w:ind w:right="7"/>
              <w:jc w:val="both"/>
              <w:rPr>
                <w:sz w:val="18"/>
                <w:szCs w:val="18"/>
              </w:rPr>
            </w:pPr>
            <w:r w:rsidRPr="009A7CB4">
              <w:rPr>
                <w:sz w:val="18"/>
                <w:szCs w:val="18"/>
              </w:rPr>
              <w:t>(1-4 класс)</w:t>
            </w:r>
          </w:p>
          <w:p w:rsidR="008E0FDC" w:rsidRPr="009A7CB4" w:rsidRDefault="008E0FDC" w:rsidP="008E0FDC">
            <w:pPr>
              <w:ind w:right="7"/>
              <w:jc w:val="both"/>
              <w:rPr>
                <w:sz w:val="18"/>
                <w:szCs w:val="18"/>
              </w:rPr>
            </w:pPr>
            <w:r w:rsidRPr="009A7CB4">
              <w:rPr>
                <w:sz w:val="18"/>
                <w:szCs w:val="18"/>
              </w:rPr>
              <w:t>Издательство:</w:t>
            </w:r>
          </w:p>
          <w:p w:rsidR="008E0FDC" w:rsidRPr="009A7CB4" w:rsidRDefault="008E0FDC" w:rsidP="008E0FDC">
            <w:pPr>
              <w:ind w:right="7"/>
              <w:jc w:val="both"/>
              <w:rPr>
                <w:sz w:val="18"/>
                <w:szCs w:val="18"/>
              </w:rPr>
            </w:pPr>
            <w:r w:rsidRPr="009A7CB4">
              <w:rPr>
                <w:sz w:val="18"/>
                <w:szCs w:val="18"/>
              </w:rPr>
              <w:t>Академкнига/</w:t>
            </w:r>
          </w:p>
          <w:p w:rsidR="008E0FDC" w:rsidRPr="009A7CB4" w:rsidRDefault="008E0FDC" w:rsidP="008E0FDC">
            <w:pPr>
              <w:ind w:right="7"/>
              <w:jc w:val="both"/>
              <w:rPr>
                <w:sz w:val="18"/>
                <w:szCs w:val="18"/>
              </w:rPr>
            </w:pPr>
            <w:r w:rsidRPr="009A7CB4">
              <w:rPr>
                <w:sz w:val="18"/>
                <w:szCs w:val="18"/>
              </w:rPr>
              <w:t>Учебник</w:t>
            </w:r>
          </w:p>
        </w:tc>
        <w:tc>
          <w:tcPr>
            <w:tcW w:w="1560" w:type="dxa"/>
          </w:tcPr>
          <w:p w:rsidR="00E66911" w:rsidRPr="009A7CB4" w:rsidRDefault="00D2791C" w:rsidP="00A00A9E">
            <w:pPr>
              <w:ind w:right="7"/>
              <w:jc w:val="both"/>
              <w:rPr>
                <w:sz w:val="18"/>
                <w:szCs w:val="18"/>
              </w:rPr>
            </w:pPr>
            <w:r w:rsidRPr="009A7CB4">
              <w:rPr>
                <w:sz w:val="18"/>
                <w:szCs w:val="18"/>
              </w:rPr>
              <w:t>Федотова О.Н.</w:t>
            </w:r>
            <w:r w:rsidR="00E66911" w:rsidRPr="009A7CB4">
              <w:rPr>
                <w:sz w:val="18"/>
                <w:szCs w:val="18"/>
              </w:rPr>
              <w:t>,</w:t>
            </w:r>
          </w:p>
          <w:p w:rsidR="00D2791C" w:rsidRPr="009A7CB4" w:rsidRDefault="00E66911" w:rsidP="00A00A9E">
            <w:pPr>
              <w:ind w:right="7"/>
              <w:jc w:val="both"/>
              <w:rPr>
                <w:sz w:val="18"/>
                <w:szCs w:val="18"/>
              </w:rPr>
            </w:pPr>
            <w:r w:rsidRPr="009A7CB4">
              <w:rPr>
                <w:sz w:val="18"/>
                <w:szCs w:val="18"/>
              </w:rPr>
              <w:t>Трафимова Г.В., Трафимов С.А. и др.</w:t>
            </w:r>
          </w:p>
          <w:p w:rsidR="00D2791C" w:rsidRPr="009A7CB4" w:rsidRDefault="00D2791C" w:rsidP="00A00A9E">
            <w:pPr>
              <w:ind w:right="7"/>
              <w:jc w:val="both"/>
              <w:rPr>
                <w:sz w:val="18"/>
                <w:szCs w:val="18"/>
              </w:rPr>
            </w:pPr>
            <w:r w:rsidRPr="009A7CB4">
              <w:rPr>
                <w:sz w:val="18"/>
                <w:szCs w:val="18"/>
              </w:rPr>
              <w:t>Окружающий мир</w:t>
            </w:r>
          </w:p>
          <w:p w:rsidR="00E66911" w:rsidRPr="009A7CB4" w:rsidRDefault="00E66911" w:rsidP="00E66911">
            <w:pPr>
              <w:ind w:right="7"/>
              <w:jc w:val="both"/>
              <w:rPr>
                <w:sz w:val="18"/>
                <w:szCs w:val="18"/>
              </w:rPr>
            </w:pPr>
            <w:r w:rsidRPr="009A7CB4">
              <w:rPr>
                <w:sz w:val="18"/>
                <w:szCs w:val="18"/>
              </w:rPr>
              <w:t>(1-4 класс)</w:t>
            </w:r>
          </w:p>
          <w:p w:rsidR="00E66911" w:rsidRPr="009A7CB4" w:rsidRDefault="00E66911" w:rsidP="00E66911">
            <w:pPr>
              <w:ind w:right="7"/>
              <w:jc w:val="both"/>
              <w:rPr>
                <w:sz w:val="18"/>
                <w:szCs w:val="18"/>
              </w:rPr>
            </w:pPr>
            <w:r w:rsidRPr="009A7CB4">
              <w:rPr>
                <w:sz w:val="18"/>
                <w:szCs w:val="18"/>
              </w:rPr>
              <w:t>Издательство:</w:t>
            </w:r>
          </w:p>
          <w:p w:rsidR="00E66911" w:rsidRPr="009A7CB4" w:rsidRDefault="00E66911" w:rsidP="00E66911">
            <w:pPr>
              <w:ind w:right="7"/>
              <w:jc w:val="both"/>
              <w:rPr>
                <w:sz w:val="18"/>
                <w:szCs w:val="18"/>
              </w:rPr>
            </w:pPr>
            <w:r w:rsidRPr="009A7CB4">
              <w:rPr>
                <w:sz w:val="18"/>
                <w:szCs w:val="18"/>
              </w:rPr>
              <w:t>Академкнига/</w:t>
            </w:r>
          </w:p>
          <w:p w:rsidR="00E66911" w:rsidRPr="009A7CB4" w:rsidRDefault="00E66911" w:rsidP="00E66911">
            <w:pPr>
              <w:ind w:right="7"/>
              <w:jc w:val="both"/>
              <w:rPr>
                <w:sz w:val="18"/>
                <w:szCs w:val="18"/>
              </w:rPr>
            </w:pPr>
            <w:r w:rsidRPr="009A7CB4">
              <w:rPr>
                <w:sz w:val="18"/>
                <w:szCs w:val="18"/>
              </w:rPr>
              <w:t>Учебник</w:t>
            </w:r>
          </w:p>
        </w:tc>
      </w:tr>
      <w:tr w:rsidR="002A1E1F" w:rsidRPr="009A7CB4">
        <w:tc>
          <w:tcPr>
            <w:tcW w:w="1342" w:type="dxa"/>
          </w:tcPr>
          <w:p w:rsidR="001632EB" w:rsidRDefault="001632EB" w:rsidP="00A00A9E">
            <w:pPr>
              <w:ind w:right="7"/>
              <w:jc w:val="both"/>
              <w:rPr>
                <w:sz w:val="18"/>
                <w:szCs w:val="18"/>
              </w:rPr>
            </w:pPr>
            <w:r>
              <w:rPr>
                <w:sz w:val="18"/>
                <w:szCs w:val="18"/>
              </w:rPr>
              <w:t xml:space="preserve">Образовательная программа </w:t>
            </w:r>
          </w:p>
          <w:p w:rsidR="002A1E1F" w:rsidRPr="009A7CB4" w:rsidRDefault="002A1E1F" w:rsidP="00A00A9E">
            <w:pPr>
              <w:ind w:right="7"/>
              <w:jc w:val="both"/>
              <w:rPr>
                <w:sz w:val="18"/>
                <w:szCs w:val="18"/>
              </w:rPr>
            </w:pPr>
            <w:r w:rsidRPr="009A7CB4">
              <w:rPr>
                <w:sz w:val="18"/>
                <w:szCs w:val="18"/>
              </w:rPr>
              <w:t>«Планета знаний»</w:t>
            </w:r>
          </w:p>
        </w:tc>
        <w:tc>
          <w:tcPr>
            <w:tcW w:w="1800" w:type="dxa"/>
          </w:tcPr>
          <w:p w:rsidR="002A1E1F" w:rsidRPr="009A7CB4" w:rsidRDefault="002A1E1F" w:rsidP="00A00A9E">
            <w:pPr>
              <w:ind w:right="7"/>
              <w:jc w:val="both"/>
              <w:rPr>
                <w:sz w:val="18"/>
                <w:szCs w:val="18"/>
              </w:rPr>
            </w:pPr>
            <w:r w:rsidRPr="009A7CB4">
              <w:rPr>
                <w:sz w:val="18"/>
                <w:szCs w:val="18"/>
              </w:rPr>
              <w:t xml:space="preserve">Андрианова Т.М. </w:t>
            </w:r>
            <w:r w:rsidR="00735CFB" w:rsidRPr="009A7CB4">
              <w:rPr>
                <w:sz w:val="18"/>
                <w:szCs w:val="18"/>
              </w:rPr>
              <w:t>Учебник по обучению грамоте и чтению</w:t>
            </w:r>
            <w:r w:rsidR="00EC4E9D">
              <w:rPr>
                <w:sz w:val="18"/>
                <w:szCs w:val="18"/>
              </w:rPr>
              <w:t>: Букварь</w:t>
            </w:r>
          </w:p>
          <w:p w:rsidR="00735CFB" w:rsidRPr="009A7CB4" w:rsidRDefault="00735CFB" w:rsidP="00A00A9E">
            <w:pPr>
              <w:ind w:right="7"/>
              <w:jc w:val="both"/>
              <w:rPr>
                <w:sz w:val="18"/>
                <w:szCs w:val="18"/>
              </w:rPr>
            </w:pPr>
            <w:r w:rsidRPr="009A7CB4">
              <w:rPr>
                <w:sz w:val="18"/>
                <w:szCs w:val="18"/>
              </w:rPr>
              <w:t>Издательство: АСТ, Астрель</w:t>
            </w:r>
          </w:p>
        </w:tc>
        <w:tc>
          <w:tcPr>
            <w:tcW w:w="1920" w:type="dxa"/>
          </w:tcPr>
          <w:p w:rsidR="00EC4E9D" w:rsidRDefault="002A1E1F" w:rsidP="00A00A9E">
            <w:pPr>
              <w:ind w:right="7"/>
              <w:jc w:val="both"/>
              <w:rPr>
                <w:sz w:val="18"/>
                <w:szCs w:val="18"/>
              </w:rPr>
            </w:pPr>
            <w:r w:rsidRPr="009A7CB4">
              <w:rPr>
                <w:sz w:val="18"/>
                <w:szCs w:val="18"/>
              </w:rPr>
              <w:t xml:space="preserve">Андрианова Т.М., Илюхина В.А. </w:t>
            </w:r>
          </w:p>
          <w:p w:rsidR="000F37F3" w:rsidRPr="009A7CB4" w:rsidRDefault="002A1E1F" w:rsidP="00A00A9E">
            <w:pPr>
              <w:ind w:right="7"/>
              <w:jc w:val="both"/>
              <w:rPr>
                <w:sz w:val="18"/>
                <w:szCs w:val="18"/>
              </w:rPr>
            </w:pPr>
            <w:r w:rsidRPr="009A7CB4">
              <w:rPr>
                <w:sz w:val="18"/>
                <w:szCs w:val="18"/>
              </w:rPr>
              <w:t xml:space="preserve">Русский язык </w:t>
            </w:r>
          </w:p>
          <w:p w:rsidR="000F37F3" w:rsidRPr="009A7CB4" w:rsidRDefault="002A1E1F" w:rsidP="00A00A9E">
            <w:pPr>
              <w:ind w:right="7"/>
              <w:jc w:val="both"/>
              <w:rPr>
                <w:sz w:val="18"/>
                <w:szCs w:val="18"/>
              </w:rPr>
            </w:pPr>
            <w:r w:rsidRPr="009A7CB4">
              <w:rPr>
                <w:sz w:val="18"/>
                <w:szCs w:val="18"/>
              </w:rPr>
              <w:t>(1 кл</w:t>
            </w:r>
            <w:r w:rsidR="000F37F3" w:rsidRPr="009A7CB4">
              <w:rPr>
                <w:sz w:val="18"/>
                <w:szCs w:val="18"/>
              </w:rPr>
              <w:t>асс</w:t>
            </w:r>
            <w:r w:rsidRPr="009A7CB4">
              <w:rPr>
                <w:sz w:val="18"/>
                <w:szCs w:val="18"/>
              </w:rPr>
              <w:t>)</w:t>
            </w:r>
          </w:p>
          <w:p w:rsidR="00EC4E9D" w:rsidRDefault="002A1E1F" w:rsidP="00A00A9E">
            <w:pPr>
              <w:ind w:right="7"/>
              <w:jc w:val="both"/>
              <w:rPr>
                <w:sz w:val="18"/>
                <w:szCs w:val="18"/>
              </w:rPr>
            </w:pPr>
            <w:r w:rsidRPr="009A7CB4">
              <w:rPr>
                <w:sz w:val="18"/>
                <w:szCs w:val="18"/>
              </w:rPr>
              <w:t xml:space="preserve">Желтовская Л.Я. </w:t>
            </w:r>
          </w:p>
          <w:p w:rsidR="006F6193" w:rsidRPr="009A7CB4" w:rsidRDefault="002A1E1F" w:rsidP="00A00A9E">
            <w:pPr>
              <w:ind w:right="7"/>
              <w:jc w:val="both"/>
              <w:rPr>
                <w:sz w:val="18"/>
                <w:szCs w:val="18"/>
              </w:rPr>
            </w:pPr>
            <w:r w:rsidRPr="009A7CB4">
              <w:rPr>
                <w:sz w:val="18"/>
                <w:szCs w:val="18"/>
              </w:rPr>
              <w:t xml:space="preserve">Русский язык </w:t>
            </w:r>
          </w:p>
          <w:p w:rsidR="002A1E1F" w:rsidRPr="009A7CB4" w:rsidRDefault="002A1E1F" w:rsidP="00A00A9E">
            <w:pPr>
              <w:ind w:right="7"/>
              <w:jc w:val="both"/>
              <w:rPr>
                <w:sz w:val="18"/>
                <w:szCs w:val="18"/>
              </w:rPr>
            </w:pPr>
            <w:r w:rsidRPr="009A7CB4">
              <w:rPr>
                <w:sz w:val="18"/>
                <w:szCs w:val="18"/>
              </w:rPr>
              <w:t>(2</w:t>
            </w:r>
            <w:r w:rsidR="00EC4E9D">
              <w:rPr>
                <w:sz w:val="18"/>
                <w:szCs w:val="18"/>
              </w:rPr>
              <w:t>-</w:t>
            </w:r>
            <w:r w:rsidRPr="009A7CB4">
              <w:rPr>
                <w:sz w:val="18"/>
                <w:szCs w:val="18"/>
              </w:rPr>
              <w:t>4</w:t>
            </w:r>
            <w:r w:rsidR="006F6193" w:rsidRPr="009A7CB4">
              <w:rPr>
                <w:sz w:val="18"/>
                <w:szCs w:val="18"/>
              </w:rPr>
              <w:t xml:space="preserve"> </w:t>
            </w:r>
            <w:r w:rsidRPr="009A7CB4">
              <w:rPr>
                <w:sz w:val="18"/>
                <w:szCs w:val="18"/>
              </w:rPr>
              <w:t>кл</w:t>
            </w:r>
            <w:r w:rsidR="006F6193" w:rsidRPr="009A7CB4">
              <w:rPr>
                <w:sz w:val="18"/>
                <w:szCs w:val="18"/>
              </w:rPr>
              <w:t>асс</w:t>
            </w:r>
            <w:r w:rsidRPr="009A7CB4">
              <w:rPr>
                <w:sz w:val="18"/>
                <w:szCs w:val="18"/>
              </w:rPr>
              <w:t>)</w:t>
            </w:r>
          </w:p>
          <w:p w:rsidR="006F6193" w:rsidRPr="009A7CB4" w:rsidRDefault="006F6193" w:rsidP="00A00A9E">
            <w:pPr>
              <w:ind w:right="7"/>
              <w:jc w:val="both"/>
              <w:rPr>
                <w:sz w:val="18"/>
                <w:szCs w:val="18"/>
              </w:rPr>
            </w:pPr>
            <w:r w:rsidRPr="009A7CB4">
              <w:rPr>
                <w:sz w:val="18"/>
                <w:szCs w:val="18"/>
              </w:rPr>
              <w:t>Издательство: АСТ, Астрель</w:t>
            </w:r>
          </w:p>
        </w:tc>
        <w:tc>
          <w:tcPr>
            <w:tcW w:w="1680" w:type="dxa"/>
          </w:tcPr>
          <w:p w:rsidR="002A1E1F" w:rsidRPr="009A7CB4" w:rsidRDefault="002A1E1F" w:rsidP="00A00A9E">
            <w:pPr>
              <w:ind w:right="7"/>
              <w:jc w:val="both"/>
              <w:rPr>
                <w:sz w:val="18"/>
                <w:szCs w:val="18"/>
              </w:rPr>
            </w:pPr>
            <w:r w:rsidRPr="009A7CB4">
              <w:rPr>
                <w:sz w:val="18"/>
                <w:szCs w:val="18"/>
              </w:rPr>
              <w:t>Кац Э.Э. Литературное чтение</w:t>
            </w:r>
          </w:p>
          <w:p w:rsidR="00432886" w:rsidRPr="009A7CB4" w:rsidRDefault="00432886" w:rsidP="00A00A9E">
            <w:pPr>
              <w:ind w:right="7"/>
              <w:jc w:val="both"/>
              <w:rPr>
                <w:sz w:val="18"/>
                <w:szCs w:val="18"/>
              </w:rPr>
            </w:pPr>
            <w:r w:rsidRPr="009A7CB4">
              <w:rPr>
                <w:sz w:val="18"/>
                <w:szCs w:val="18"/>
              </w:rPr>
              <w:t>(1-4 класс)</w:t>
            </w:r>
          </w:p>
          <w:p w:rsidR="00432886" w:rsidRPr="009A7CB4" w:rsidRDefault="00432886" w:rsidP="00A00A9E">
            <w:pPr>
              <w:ind w:right="7"/>
              <w:jc w:val="both"/>
              <w:rPr>
                <w:sz w:val="18"/>
                <w:szCs w:val="18"/>
              </w:rPr>
            </w:pPr>
            <w:r w:rsidRPr="009A7CB4">
              <w:rPr>
                <w:sz w:val="18"/>
                <w:szCs w:val="18"/>
              </w:rPr>
              <w:t>Издательство: АСТ, Астрель</w:t>
            </w:r>
          </w:p>
        </w:tc>
        <w:tc>
          <w:tcPr>
            <w:tcW w:w="1560" w:type="dxa"/>
          </w:tcPr>
          <w:p w:rsidR="002A1E1F" w:rsidRPr="009A7CB4" w:rsidRDefault="002A1E1F" w:rsidP="00A00A9E">
            <w:pPr>
              <w:ind w:right="7"/>
              <w:jc w:val="both"/>
              <w:rPr>
                <w:sz w:val="18"/>
                <w:szCs w:val="18"/>
              </w:rPr>
            </w:pPr>
            <w:r w:rsidRPr="009A7CB4">
              <w:rPr>
                <w:sz w:val="18"/>
                <w:szCs w:val="18"/>
              </w:rPr>
              <w:t>Башмаков М.И., Нефедова М.Г. Математика</w:t>
            </w:r>
          </w:p>
          <w:p w:rsidR="007D6D9A" w:rsidRPr="009A7CB4" w:rsidRDefault="007D6D9A" w:rsidP="00A00A9E">
            <w:pPr>
              <w:ind w:right="7"/>
              <w:jc w:val="both"/>
              <w:rPr>
                <w:sz w:val="18"/>
                <w:szCs w:val="18"/>
              </w:rPr>
            </w:pPr>
            <w:r w:rsidRPr="009A7CB4">
              <w:rPr>
                <w:sz w:val="18"/>
                <w:szCs w:val="18"/>
              </w:rPr>
              <w:t>(1-4 класс)</w:t>
            </w:r>
          </w:p>
          <w:p w:rsidR="007D6D9A" w:rsidRPr="009A7CB4" w:rsidRDefault="007D6D9A" w:rsidP="00A00A9E">
            <w:pPr>
              <w:ind w:right="7"/>
              <w:jc w:val="both"/>
              <w:rPr>
                <w:sz w:val="18"/>
                <w:szCs w:val="18"/>
              </w:rPr>
            </w:pPr>
            <w:r w:rsidRPr="009A7CB4">
              <w:rPr>
                <w:sz w:val="18"/>
                <w:szCs w:val="18"/>
              </w:rPr>
              <w:t>Издательство: АСТ, Астрель</w:t>
            </w:r>
          </w:p>
        </w:tc>
        <w:tc>
          <w:tcPr>
            <w:tcW w:w="1560" w:type="dxa"/>
          </w:tcPr>
          <w:p w:rsidR="002A1E1F" w:rsidRPr="009A7CB4" w:rsidRDefault="002D5244" w:rsidP="00A00A9E">
            <w:pPr>
              <w:ind w:right="7"/>
              <w:jc w:val="both"/>
              <w:rPr>
                <w:sz w:val="18"/>
                <w:szCs w:val="18"/>
              </w:rPr>
            </w:pPr>
            <w:r w:rsidRPr="009A7CB4">
              <w:rPr>
                <w:sz w:val="18"/>
                <w:szCs w:val="18"/>
              </w:rPr>
              <w:t>Потапов И.В., Ивченкова Г.Г.</w:t>
            </w:r>
          </w:p>
          <w:p w:rsidR="002A1E1F" w:rsidRPr="009A7CB4" w:rsidRDefault="002A1E1F" w:rsidP="00A00A9E">
            <w:pPr>
              <w:ind w:right="7"/>
              <w:jc w:val="both"/>
              <w:rPr>
                <w:sz w:val="18"/>
                <w:szCs w:val="18"/>
              </w:rPr>
            </w:pPr>
            <w:r w:rsidRPr="009A7CB4">
              <w:rPr>
                <w:sz w:val="18"/>
                <w:szCs w:val="18"/>
              </w:rPr>
              <w:t>Окружающий мир</w:t>
            </w:r>
          </w:p>
          <w:p w:rsidR="002D5244" w:rsidRPr="009A7CB4" w:rsidRDefault="002D5244" w:rsidP="00A00A9E">
            <w:pPr>
              <w:ind w:right="7"/>
              <w:jc w:val="both"/>
              <w:rPr>
                <w:sz w:val="18"/>
                <w:szCs w:val="18"/>
              </w:rPr>
            </w:pPr>
            <w:r w:rsidRPr="009A7CB4">
              <w:rPr>
                <w:sz w:val="18"/>
                <w:szCs w:val="18"/>
              </w:rPr>
              <w:t>(1-2 класс)</w:t>
            </w:r>
          </w:p>
          <w:p w:rsidR="00543352" w:rsidRPr="009A7CB4" w:rsidRDefault="00543352" w:rsidP="00543352">
            <w:pPr>
              <w:ind w:right="7"/>
              <w:jc w:val="both"/>
              <w:rPr>
                <w:sz w:val="18"/>
                <w:szCs w:val="18"/>
              </w:rPr>
            </w:pPr>
            <w:r w:rsidRPr="009A7CB4">
              <w:rPr>
                <w:sz w:val="18"/>
                <w:szCs w:val="18"/>
              </w:rPr>
              <w:t>Потапов И.В., Ивченкова Г.Г., Саплина Е.В. и др.</w:t>
            </w:r>
          </w:p>
          <w:p w:rsidR="00543352" w:rsidRPr="009A7CB4" w:rsidRDefault="00543352" w:rsidP="00543352">
            <w:pPr>
              <w:ind w:right="7"/>
              <w:jc w:val="both"/>
              <w:rPr>
                <w:sz w:val="18"/>
                <w:szCs w:val="18"/>
              </w:rPr>
            </w:pPr>
            <w:r w:rsidRPr="009A7CB4">
              <w:rPr>
                <w:sz w:val="18"/>
                <w:szCs w:val="18"/>
              </w:rPr>
              <w:t>Окружающий мир</w:t>
            </w:r>
          </w:p>
          <w:p w:rsidR="00543352" w:rsidRPr="009A7CB4" w:rsidRDefault="00543352" w:rsidP="00543352">
            <w:pPr>
              <w:ind w:right="7"/>
              <w:jc w:val="both"/>
              <w:rPr>
                <w:sz w:val="18"/>
                <w:szCs w:val="18"/>
              </w:rPr>
            </w:pPr>
            <w:r w:rsidRPr="009A7CB4">
              <w:rPr>
                <w:sz w:val="18"/>
                <w:szCs w:val="18"/>
              </w:rPr>
              <w:t>(3-4 класс)</w:t>
            </w:r>
          </w:p>
          <w:p w:rsidR="00543352" w:rsidRPr="009A7CB4" w:rsidRDefault="00543352" w:rsidP="00543352">
            <w:pPr>
              <w:ind w:right="7"/>
              <w:jc w:val="both"/>
              <w:rPr>
                <w:sz w:val="18"/>
                <w:szCs w:val="18"/>
              </w:rPr>
            </w:pPr>
            <w:r w:rsidRPr="009A7CB4">
              <w:rPr>
                <w:sz w:val="18"/>
                <w:szCs w:val="18"/>
              </w:rPr>
              <w:t>Издательство: АСТ, Астрель</w:t>
            </w:r>
          </w:p>
        </w:tc>
      </w:tr>
      <w:tr w:rsidR="00F45426" w:rsidRPr="009A7CB4">
        <w:tc>
          <w:tcPr>
            <w:tcW w:w="1342" w:type="dxa"/>
            <w:tcBorders>
              <w:top w:val="single" w:sz="4" w:space="0" w:color="auto"/>
              <w:left w:val="single" w:sz="4" w:space="0" w:color="auto"/>
              <w:bottom w:val="single" w:sz="4" w:space="0" w:color="auto"/>
              <w:right w:val="single" w:sz="4" w:space="0" w:color="auto"/>
            </w:tcBorders>
          </w:tcPr>
          <w:p w:rsidR="00F45426" w:rsidRDefault="00F45426" w:rsidP="00CD647E">
            <w:pPr>
              <w:ind w:right="7"/>
              <w:jc w:val="both"/>
              <w:rPr>
                <w:sz w:val="18"/>
                <w:szCs w:val="18"/>
              </w:rPr>
            </w:pPr>
            <w:r>
              <w:rPr>
                <w:sz w:val="18"/>
                <w:szCs w:val="18"/>
              </w:rPr>
              <w:t xml:space="preserve">Система </w:t>
            </w:r>
            <w:r w:rsidRPr="009A7CB4">
              <w:rPr>
                <w:sz w:val="18"/>
                <w:szCs w:val="18"/>
              </w:rPr>
              <w:t>«Школа 2100»</w:t>
            </w:r>
          </w:p>
          <w:p w:rsidR="00F45426" w:rsidRPr="009A7CB4" w:rsidRDefault="00F45426" w:rsidP="00CD647E">
            <w:pPr>
              <w:ind w:right="7"/>
              <w:jc w:val="both"/>
              <w:rPr>
                <w:sz w:val="18"/>
                <w:szCs w:val="18"/>
              </w:rPr>
            </w:pPr>
          </w:p>
          <w:p w:rsidR="00F45426" w:rsidRPr="009A7CB4" w:rsidRDefault="00F45426" w:rsidP="00F45426">
            <w:pPr>
              <w:ind w:right="7"/>
              <w:jc w:val="both"/>
              <w:rPr>
                <w:sz w:val="18"/>
                <w:szCs w:val="18"/>
              </w:rPr>
            </w:pPr>
            <w:r>
              <w:rPr>
                <w:sz w:val="18"/>
                <w:szCs w:val="18"/>
              </w:rPr>
              <w:t xml:space="preserve">(«Школа 2000…» - «Школа 2100»), </w:t>
            </w:r>
            <w:r w:rsidRPr="009A7CB4">
              <w:rPr>
                <w:sz w:val="18"/>
                <w:szCs w:val="18"/>
              </w:rPr>
              <w:t xml:space="preserve">если реализуется УМК </w:t>
            </w:r>
            <w:r>
              <w:rPr>
                <w:sz w:val="18"/>
                <w:szCs w:val="18"/>
              </w:rPr>
              <w:t>Л.</w:t>
            </w:r>
            <w:r w:rsidRPr="009A7CB4">
              <w:rPr>
                <w:sz w:val="18"/>
                <w:szCs w:val="18"/>
              </w:rPr>
              <w:t>Г. Петерсон</w:t>
            </w:r>
          </w:p>
        </w:tc>
        <w:tc>
          <w:tcPr>
            <w:tcW w:w="1800" w:type="dxa"/>
            <w:tcBorders>
              <w:top w:val="single" w:sz="4" w:space="0" w:color="auto"/>
              <w:left w:val="single" w:sz="4" w:space="0" w:color="auto"/>
              <w:bottom w:val="single" w:sz="4" w:space="0" w:color="auto"/>
              <w:right w:val="single" w:sz="4" w:space="0" w:color="auto"/>
            </w:tcBorders>
          </w:tcPr>
          <w:p w:rsidR="00F45426" w:rsidRPr="009A7CB4" w:rsidRDefault="00F45426" w:rsidP="00CD647E">
            <w:pPr>
              <w:ind w:right="7"/>
              <w:jc w:val="both"/>
              <w:rPr>
                <w:sz w:val="18"/>
                <w:szCs w:val="18"/>
              </w:rPr>
            </w:pPr>
            <w:r w:rsidRPr="009A7CB4">
              <w:rPr>
                <w:sz w:val="18"/>
                <w:szCs w:val="18"/>
              </w:rPr>
              <w:t>Бунеев Р.Н., Бунеева Е.В., Пронина О.В.</w:t>
            </w:r>
          </w:p>
          <w:p w:rsidR="00F45426" w:rsidRPr="009A7CB4" w:rsidRDefault="00F45426" w:rsidP="00CD647E">
            <w:pPr>
              <w:ind w:right="7"/>
              <w:jc w:val="both"/>
              <w:rPr>
                <w:sz w:val="18"/>
                <w:szCs w:val="18"/>
              </w:rPr>
            </w:pPr>
            <w:r w:rsidRPr="009A7CB4">
              <w:rPr>
                <w:sz w:val="18"/>
                <w:szCs w:val="18"/>
              </w:rPr>
              <w:t>Учебник по обучению грамоте и чтению: Букварь</w:t>
            </w:r>
          </w:p>
          <w:p w:rsidR="00F45426" w:rsidRPr="009A7CB4" w:rsidRDefault="00F45426" w:rsidP="00CD647E">
            <w:pPr>
              <w:ind w:right="7"/>
              <w:jc w:val="both"/>
              <w:rPr>
                <w:sz w:val="18"/>
                <w:szCs w:val="18"/>
              </w:rPr>
            </w:pPr>
            <w:r w:rsidRPr="009A7CB4">
              <w:rPr>
                <w:sz w:val="18"/>
                <w:szCs w:val="18"/>
              </w:rPr>
              <w:t>Издательство: Баласс</w:t>
            </w:r>
          </w:p>
        </w:tc>
        <w:tc>
          <w:tcPr>
            <w:tcW w:w="1920" w:type="dxa"/>
            <w:tcBorders>
              <w:top w:val="single" w:sz="4" w:space="0" w:color="auto"/>
              <w:left w:val="single" w:sz="4" w:space="0" w:color="auto"/>
              <w:bottom w:val="single" w:sz="4" w:space="0" w:color="auto"/>
              <w:right w:val="single" w:sz="4" w:space="0" w:color="auto"/>
            </w:tcBorders>
          </w:tcPr>
          <w:p w:rsidR="00F45426" w:rsidRPr="009A7CB4" w:rsidRDefault="00F45426" w:rsidP="00CD647E">
            <w:pPr>
              <w:ind w:right="7"/>
              <w:jc w:val="both"/>
              <w:rPr>
                <w:sz w:val="18"/>
                <w:szCs w:val="18"/>
              </w:rPr>
            </w:pPr>
            <w:r w:rsidRPr="009A7CB4">
              <w:rPr>
                <w:sz w:val="18"/>
                <w:szCs w:val="18"/>
              </w:rPr>
              <w:t>Бунеев Р.Н., Бунеева Е.В., Пронина О.В. Русский язык</w:t>
            </w:r>
          </w:p>
          <w:p w:rsidR="00F45426" w:rsidRPr="009A7CB4" w:rsidRDefault="00F45426" w:rsidP="00CD647E">
            <w:pPr>
              <w:ind w:right="7"/>
              <w:jc w:val="both"/>
              <w:rPr>
                <w:sz w:val="18"/>
                <w:szCs w:val="18"/>
              </w:rPr>
            </w:pPr>
            <w:r w:rsidRPr="009A7CB4">
              <w:rPr>
                <w:sz w:val="18"/>
                <w:szCs w:val="18"/>
              </w:rPr>
              <w:t>(1-4 класс)</w:t>
            </w:r>
          </w:p>
          <w:p w:rsidR="00F45426" w:rsidRPr="009A7CB4" w:rsidRDefault="00F45426" w:rsidP="00CD647E">
            <w:pPr>
              <w:ind w:right="7"/>
              <w:jc w:val="both"/>
              <w:rPr>
                <w:sz w:val="18"/>
                <w:szCs w:val="18"/>
              </w:rPr>
            </w:pPr>
            <w:r w:rsidRPr="009A7CB4">
              <w:rPr>
                <w:sz w:val="18"/>
                <w:szCs w:val="18"/>
              </w:rPr>
              <w:t>Издательство: Баласс</w:t>
            </w:r>
          </w:p>
        </w:tc>
        <w:tc>
          <w:tcPr>
            <w:tcW w:w="1680" w:type="dxa"/>
            <w:tcBorders>
              <w:top w:val="single" w:sz="4" w:space="0" w:color="auto"/>
              <w:left w:val="single" w:sz="4" w:space="0" w:color="auto"/>
              <w:bottom w:val="single" w:sz="4" w:space="0" w:color="auto"/>
              <w:right w:val="single" w:sz="4" w:space="0" w:color="auto"/>
            </w:tcBorders>
          </w:tcPr>
          <w:p w:rsidR="00EC4E9D" w:rsidRDefault="00F45426" w:rsidP="00CD647E">
            <w:pPr>
              <w:ind w:right="7"/>
              <w:jc w:val="both"/>
              <w:rPr>
                <w:sz w:val="18"/>
                <w:szCs w:val="18"/>
              </w:rPr>
            </w:pPr>
            <w:r w:rsidRPr="009A7CB4">
              <w:rPr>
                <w:sz w:val="18"/>
                <w:szCs w:val="18"/>
              </w:rPr>
              <w:t>Бунеев Р.Н., Бу</w:t>
            </w:r>
            <w:r w:rsidR="00EC4E9D">
              <w:rPr>
                <w:sz w:val="18"/>
                <w:szCs w:val="18"/>
              </w:rPr>
              <w:t>неева Е.В.</w:t>
            </w:r>
          </w:p>
          <w:p w:rsidR="00F45426" w:rsidRPr="009A7CB4" w:rsidRDefault="00F45426" w:rsidP="00CD647E">
            <w:pPr>
              <w:ind w:right="7"/>
              <w:jc w:val="both"/>
              <w:rPr>
                <w:sz w:val="18"/>
                <w:szCs w:val="18"/>
              </w:rPr>
            </w:pPr>
            <w:r w:rsidRPr="009A7CB4">
              <w:rPr>
                <w:sz w:val="18"/>
                <w:szCs w:val="18"/>
              </w:rPr>
              <w:t xml:space="preserve"> Литературное чтение</w:t>
            </w:r>
          </w:p>
          <w:p w:rsidR="00F45426" w:rsidRPr="009A7CB4" w:rsidRDefault="00F45426" w:rsidP="00CD647E">
            <w:pPr>
              <w:ind w:right="7"/>
              <w:jc w:val="both"/>
              <w:rPr>
                <w:sz w:val="18"/>
                <w:szCs w:val="18"/>
              </w:rPr>
            </w:pPr>
            <w:r w:rsidRPr="009A7CB4">
              <w:rPr>
                <w:sz w:val="18"/>
                <w:szCs w:val="18"/>
              </w:rPr>
              <w:t>(1-4 класс)</w:t>
            </w:r>
          </w:p>
          <w:p w:rsidR="00F45426" w:rsidRPr="009A7CB4" w:rsidRDefault="00F45426" w:rsidP="00CD647E">
            <w:pPr>
              <w:ind w:right="7"/>
              <w:jc w:val="both"/>
              <w:rPr>
                <w:sz w:val="18"/>
                <w:szCs w:val="18"/>
              </w:rPr>
            </w:pPr>
            <w:r w:rsidRPr="009A7CB4">
              <w:rPr>
                <w:sz w:val="18"/>
                <w:szCs w:val="18"/>
              </w:rPr>
              <w:t>Издательство: Баласс</w:t>
            </w:r>
          </w:p>
        </w:tc>
        <w:tc>
          <w:tcPr>
            <w:tcW w:w="1560" w:type="dxa"/>
            <w:tcBorders>
              <w:top w:val="single" w:sz="4" w:space="0" w:color="auto"/>
              <w:left w:val="single" w:sz="4" w:space="0" w:color="auto"/>
              <w:bottom w:val="single" w:sz="4" w:space="0" w:color="auto"/>
              <w:right w:val="single" w:sz="4" w:space="0" w:color="auto"/>
            </w:tcBorders>
          </w:tcPr>
          <w:p w:rsidR="00F45426" w:rsidRPr="009A7CB4" w:rsidRDefault="00F45426" w:rsidP="00CD647E">
            <w:pPr>
              <w:ind w:right="7"/>
              <w:jc w:val="both"/>
              <w:rPr>
                <w:sz w:val="18"/>
                <w:szCs w:val="18"/>
              </w:rPr>
            </w:pPr>
            <w:r w:rsidRPr="009A7CB4">
              <w:rPr>
                <w:sz w:val="18"/>
                <w:szCs w:val="18"/>
              </w:rPr>
              <w:t>Демидова Т.Е., Козлова С.А., Тонких А.П. Математика</w:t>
            </w:r>
          </w:p>
          <w:p w:rsidR="00F45426" w:rsidRPr="009A7CB4" w:rsidRDefault="00F45426" w:rsidP="00CD647E">
            <w:pPr>
              <w:ind w:right="7"/>
              <w:jc w:val="both"/>
              <w:rPr>
                <w:sz w:val="18"/>
                <w:szCs w:val="18"/>
              </w:rPr>
            </w:pPr>
            <w:r w:rsidRPr="009A7CB4">
              <w:rPr>
                <w:sz w:val="18"/>
                <w:szCs w:val="18"/>
              </w:rPr>
              <w:t>(1-4 класс)</w:t>
            </w:r>
          </w:p>
          <w:p w:rsidR="00F45426" w:rsidRPr="009A7CB4" w:rsidRDefault="00F45426" w:rsidP="00CD647E">
            <w:pPr>
              <w:ind w:right="7"/>
              <w:jc w:val="both"/>
              <w:rPr>
                <w:sz w:val="18"/>
                <w:szCs w:val="18"/>
              </w:rPr>
            </w:pPr>
            <w:r w:rsidRPr="009A7CB4">
              <w:rPr>
                <w:sz w:val="18"/>
                <w:szCs w:val="18"/>
              </w:rPr>
              <w:t>Издательство: Баласс</w:t>
            </w:r>
          </w:p>
        </w:tc>
        <w:tc>
          <w:tcPr>
            <w:tcW w:w="1560" w:type="dxa"/>
            <w:tcBorders>
              <w:top w:val="single" w:sz="4" w:space="0" w:color="auto"/>
              <w:left w:val="single" w:sz="4" w:space="0" w:color="auto"/>
              <w:bottom w:val="single" w:sz="4" w:space="0" w:color="auto"/>
              <w:right w:val="single" w:sz="4" w:space="0" w:color="auto"/>
            </w:tcBorders>
          </w:tcPr>
          <w:p w:rsidR="00F45426" w:rsidRPr="009A7CB4" w:rsidRDefault="00F45426" w:rsidP="00CD647E">
            <w:pPr>
              <w:ind w:right="7"/>
              <w:jc w:val="both"/>
              <w:rPr>
                <w:sz w:val="18"/>
                <w:szCs w:val="18"/>
              </w:rPr>
            </w:pPr>
            <w:r w:rsidRPr="009A7CB4">
              <w:rPr>
                <w:sz w:val="18"/>
                <w:szCs w:val="18"/>
              </w:rPr>
              <w:t>Вахрушев А.А.,</w:t>
            </w:r>
          </w:p>
          <w:p w:rsidR="00F45426" w:rsidRPr="009A7CB4" w:rsidRDefault="00F45426" w:rsidP="00CD647E">
            <w:pPr>
              <w:ind w:right="7"/>
              <w:jc w:val="both"/>
              <w:rPr>
                <w:sz w:val="18"/>
                <w:szCs w:val="18"/>
              </w:rPr>
            </w:pPr>
            <w:r w:rsidRPr="009A7CB4">
              <w:rPr>
                <w:sz w:val="18"/>
                <w:szCs w:val="18"/>
              </w:rPr>
              <w:t>Бурский О.В., Раутиан А.С. Окружающий мир</w:t>
            </w:r>
          </w:p>
          <w:p w:rsidR="00F45426" w:rsidRPr="009A7CB4" w:rsidRDefault="00F45426" w:rsidP="00CD647E">
            <w:pPr>
              <w:ind w:right="7"/>
              <w:jc w:val="both"/>
              <w:rPr>
                <w:sz w:val="18"/>
                <w:szCs w:val="18"/>
              </w:rPr>
            </w:pPr>
            <w:r w:rsidRPr="009A7CB4">
              <w:rPr>
                <w:sz w:val="18"/>
                <w:szCs w:val="18"/>
              </w:rPr>
              <w:t>(1-2 класс)</w:t>
            </w:r>
          </w:p>
          <w:p w:rsidR="00F45426" w:rsidRPr="009A7CB4" w:rsidRDefault="00F45426" w:rsidP="00CD647E">
            <w:pPr>
              <w:ind w:right="7"/>
              <w:jc w:val="both"/>
              <w:rPr>
                <w:sz w:val="18"/>
                <w:szCs w:val="18"/>
              </w:rPr>
            </w:pPr>
            <w:r w:rsidRPr="009A7CB4">
              <w:rPr>
                <w:sz w:val="18"/>
                <w:szCs w:val="18"/>
              </w:rPr>
              <w:t>Вахрушев А.А., Данилов Д.Д. и др.</w:t>
            </w:r>
          </w:p>
          <w:p w:rsidR="00F45426" w:rsidRPr="009A7CB4" w:rsidRDefault="00F45426" w:rsidP="00CD647E">
            <w:pPr>
              <w:ind w:right="7"/>
              <w:jc w:val="both"/>
              <w:rPr>
                <w:sz w:val="18"/>
                <w:szCs w:val="18"/>
              </w:rPr>
            </w:pPr>
            <w:r w:rsidRPr="009A7CB4">
              <w:rPr>
                <w:sz w:val="18"/>
                <w:szCs w:val="18"/>
              </w:rPr>
              <w:t>Окружающий мир</w:t>
            </w:r>
          </w:p>
          <w:p w:rsidR="00F45426" w:rsidRPr="009A7CB4" w:rsidRDefault="00F45426" w:rsidP="00CD647E">
            <w:pPr>
              <w:ind w:right="7"/>
              <w:jc w:val="both"/>
              <w:rPr>
                <w:sz w:val="18"/>
                <w:szCs w:val="18"/>
              </w:rPr>
            </w:pPr>
            <w:r w:rsidRPr="009A7CB4">
              <w:rPr>
                <w:sz w:val="18"/>
                <w:szCs w:val="18"/>
              </w:rPr>
              <w:t>(3-4 класс)</w:t>
            </w:r>
          </w:p>
          <w:p w:rsidR="00F45426" w:rsidRPr="009A7CB4" w:rsidRDefault="00F45426" w:rsidP="00CD647E">
            <w:pPr>
              <w:ind w:right="7"/>
              <w:jc w:val="both"/>
              <w:rPr>
                <w:sz w:val="18"/>
                <w:szCs w:val="18"/>
              </w:rPr>
            </w:pPr>
            <w:r w:rsidRPr="009A7CB4">
              <w:rPr>
                <w:sz w:val="18"/>
                <w:szCs w:val="18"/>
              </w:rPr>
              <w:t>Издательство: Баласс</w:t>
            </w:r>
          </w:p>
        </w:tc>
      </w:tr>
      <w:tr w:rsidR="001E48B0" w:rsidRPr="009A7CB4">
        <w:trPr>
          <w:cantSplit/>
          <w:trHeight w:val="1080"/>
        </w:trPr>
        <w:tc>
          <w:tcPr>
            <w:tcW w:w="1342" w:type="dxa"/>
            <w:vMerge w:val="restart"/>
          </w:tcPr>
          <w:p w:rsidR="001E48B0" w:rsidRPr="009A7CB4" w:rsidRDefault="001E48B0" w:rsidP="00A00A9E">
            <w:pPr>
              <w:ind w:right="7"/>
              <w:jc w:val="both"/>
              <w:rPr>
                <w:sz w:val="18"/>
                <w:szCs w:val="18"/>
              </w:rPr>
            </w:pPr>
            <w:r w:rsidRPr="009A7CB4">
              <w:rPr>
                <w:sz w:val="18"/>
                <w:szCs w:val="18"/>
              </w:rPr>
              <w:t>Система Д.Б. Эльконина – В.В. Давыдова</w:t>
            </w:r>
          </w:p>
        </w:tc>
        <w:tc>
          <w:tcPr>
            <w:tcW w:w="1800" w:type="dxa"/>
            <w:shd w:val="clear" w:color="auto" w:fill="auto"/>
          </w:tcPr>
          <w:p w:rsidR="00B94351" w:rsidRPr="009A7CB4" w:rsidRDefault="001E48B0" w:rsidP="00A00A9E">
            <w:pPr>
              <w:ind w:right="7"/>
              <w:jc w:val="both"/>
              <w:rPr>
                <w:sz w:val="18"/>
                <w:szCs w:val="18"/>
              </w:rPr>
            </w:pPr>
            <w:r w:rsidRPr="009A7CB4">
              <w:rPr>
                <w:sz w:val="18"/>
                <w:szCs w:val="18"/>
              </w:rPr>
              <w:t>Репкин В.В.</w:t>
            </w:r>
            <w:r w:rsidR="00B94351" w:rsidRPr="009A7CB4">
              <w:rPr>
                <w:sz w:val="18"/>
                <w:szCs w:val="18"/>
              </w:rPr>
              <w:t>,</w:t>
            </w:r>
          </w:p>
          <w:p w:rsidR="00B94351" w:rsidRPr="009A7CB4" w:rsidRDefault="00B94351" w:rsidP="00A00A9E">
            <w:pPr>
              <w:ind w:right="7"/>
              <w:jc w:val="both"/>
              <w:rPr>
                <w:sz w:val="18"/>
                <w:szCs w:val="18"/>
              </w:rPr>
            </w:pPr>
            <w:r w:rsidRPr="009A7CB4">
              <w:rPr>
                <w:sz w:val="18"/>
                <w:szCs w:val="18"/>
              </w:rPr>
              <w:t>Восторгова Е.В., Левин В.А.</w:t>
            </w:r>
          </w:p>
          <w:p w:rsidR="001E48B0" w:rsidRPr="009A7CB4" w:rsidRDefault="00B94351" w:rsidP="00A00A9E">
            <w:pPr>
              <w:ind w:right="7"/>
              <w:jc w:val="both"/>
              <w:rPr>
                <w:sz w:val="18"/>
                <w:szCs w:val="18"/>
              </w:rPr>
            </w:pPr>
            <w:r w:rsidRPr="009A7CB4">
              <w:rPr>
                <w:sz w:val="18"/>
                <w:szCs w:val="18"/>
              </w:rPr>
              <w:t>Учебник по обучению грамоте и чтению:</w:t>
            </w:r>
            <w:r w:rsidR="001E48B0" w:rsidRPr="009A7CB4">
              <w:rPr>
                <w:sz w:val="18"/>
                <w:szCs w:val="18"/>
              </w:rPr>
              <w:t xml:space="preserve"> Букварь</w:t>
            </w:r>
          </w:p>
          <w:p w:rsidR="00B94351" w:rsidRPr="009A7CB4" w:rsidRDefault="00B94351" w:rsidP="00A00A9E">
            <w:pPr>
              <w:ind w:right="7"/>
              <w:jc w:val="both"/>
              <w:rPr>
                <w:sz w:val="18"/>
                <w:szCs w:val="18"/>
              </w:rPr>
            </w:pPr>
            <w:r w:rsidRPr="009A7CB4">
              <w:rPr>
                <w:sz w:val="18"/>
                <w:szCs w:val="18"/>
              </w:rPr>
              <w:t>Издательство: Вита-Пресс</w:t>
            </w:r>
          </w:p>
        </w:tc>
        <w:tc>
          <w:tcPr>
            <w:tcW w:w="1920" w:type="dxa"/>
          </w:tcPr>
          <w:p w:rsidR="006B04F3" w:rsidRPr="009A7CB4" w:rsidRDefault="001E48B0" w:rsidP="00A00A9E">
            <w:pPr>
              <w:ind w:right="7"/>
              <w:jc w:val="both"/>
              <w:rPr>
                <w:sz w:val="18"/>
                <w:szCs w:val="18"/>
              </w:rPr>
            </w:pPr>
            <w:r w:rsidRPr="009A7CB4">
              <w:rPr>
                <w:sz w:val="18"/>
                <w:szCs w:val="18"/>
              </w:rPr>
              <w:t>Репкин В.В.</w:t>
            </w:r>
            <w:r w:rsidR="006B04F3" w:rsidRPr="009A7CB4">
              <w:rPr>
                <w:sz w:val="18"/>
                <w:szCs w:val="18"/>
              </w:rPr>
              <w:t>,</w:t>
            </w:r>
          </w:p>
          <w:p w:rsidR="00EC4E9D" w:rsidRDefault="006B04F3" w:rsidP="00A00A9E">
            <w:pPr>
              <w:ind w:right="7"/>
              <w:jc w:val="both"/>
              <w:rPr>
                <w:sz w:val="18"/>
                <w:szCs w:val="18"/>
              </w:rPr>
            </w:pPr>
            <w:r w:rsidRPr="009A7CB4">
              <w:rPr>
                <w:sz w:val="18"/>
                <w:szCs w:val="18"/>
              </w:rPr>
              <w:t>Восторгова Е.В.</w:t>
            </w:r>
            <w:r w:rsidR="001E48B0" w:rsidRPr="009A7CB4">
              <w:rPr>
                <w:sz w:val="18"/>
                <w:szCs w:val="18"/>
              </w:rPr>
              <w:t xml:space="preserve"> </w:t>
            </w:r>
          </w:p>
          <w:p w:rsidR="001E48B0" w:rsidRPr="009A7CB4" w:rsidRDefault="001E48B0" w:rsidP="00A00A9E">
            <w:pPr>
              <w:ind w:right="7"/>
              <w:jc w:val="both"/>
              <w:rPr>
                <w:sz w:val="18"/>
                <w:szCs w:val="18"/>
              </w:rPr>
            </w:pPr>
            <w:r w:rsidRPr="009A7CB4">
              <w:rPr>
                <w:sz w:val="18"/>
                <w:szCs w:val="18"/>
              </w:rPr>
              <w:t>Русский язык</w:t>
            </w:r>
          </w:p>
          <w:p w:rsidR="006B04F3" w:rsidRPr="009A7CB4" w:rsidRDefault="006B04F3" w:rsidP="00A00A9E">
            <w:pPr>
              <w:ind w:right="7"/>
              <w:jc w:val="both"/>
              <w:rPr>
                <w:sz w:val="18"/>
                <w:szCs w:val="18"/>
              </w:rPr>
            </w:pPr>
            <w:r w:rsidRPr="009A7CB4">
              <w:rPr>
                <w:sz w:val="18"/>
                <w:szCs w:val="18"/>
              </w:rPr>
              <w:t>(1 класс)</w:t>
            </w:r>
          </w:p>
          <w:p w:rsidR="006B04F3" w:rsidRPr="009A7CB4" w:rsidRDefault="006B04F3" w:rsidP="006B04F3">
            <w:pPr>
              <w:ind w:right="7"/>
              <w:jc w:val="both"/>
              <w:rPr>
                <w:sz w:val="18"/>
                <w:szCs w:val="18"/>
              </w:rPr>
            </w:pPr>
            <w:r w:rsidRPr="009A7CB4">
              <w:rPr>
                <w:sz w:val="18"/>
                <w:szCs w:val="18"/>
              </w:rPr>
              <w:t>Репкин В.В.,</w:t>
            </w:r>
          </w:p>
          <w:p w:rsidR="006B04F3" w:rsidRPr="009A7CB4" w:rsidRDefault="006B04F3" w:rsidP="006B04F3">
            <w:pPr>
              <w:ind w:right="7"/>
              <w:jc w:val="both"/>
              <w:rPr>
                <w:sz w:val="18"/>
                <w:szCs w:val="18"/>
              </w:rPr>
            </w:pPr>
            <w:r w:rsidRPr="009A7CB4">
              <w:rPr>
                <w:sz w:val="18"/>
                <w:szCs w:val="18"/>
              </w:rPr>
              <w:t>Восторгова Е.В.,</w:t>
            </w:r>
          </w:p>
          <w:p w:rsidR="00EC4E9D" w:rsidRDefault="006B04F3" w:rsidP="006B04F3">
            <w:pPr>
              <w:ind w:right="7"/>
              <w:jc w:val="both"/>
              <w:rPr>
                <w:sz w:val="18"/>
                <w:szCs w:val="18"/>
              </w:rPr>
            </w:pPr>
            <w:r w:rsidRPr="009A7CB4">
              <w:rPr>
                <w:sz w:val="18"/>
                <w:szCs w:val="18"/>
              </w:rPr>
              <w:t xml:space="preserve">Некрасова Т.В. </w:t>
            </w:r>
          </w:p>
          <w:p w:rsidR="006B04F3" w:rsidRPr="009A7CB4" w:rsidRDefault="006B04F3" w:rsidP="006B04F3">
            <w:pPr>
              <w:ind w:right="7"/>
              <w:jc w:val="both"/>
              <w:rPr>
                <w:sz w:val="18"/>
                <w:szCs w:val="18"/>
              </w:rPr>
            </w:pPr>
            <w:r w:rsidRPr="009A7CB4">
              <w:rPr>
                <w:sz w:val="18"/>
                <w:szCs w:val="18"/>
              </w:rPr>
              <w:t>Русский язык</w:t>
            </w:r>
          </w:p>
          <w:p w:rsidR="006B04F3" w:rsidRPr="009A7CB4" w:rsidRDefault="006B04F3" w:rsidP="006B04F3">
            <w:pPr>
              <w:ind w:right="7"/>
              <w:jc w:val="both"/>
              <w:rPr>
                <w:sz w:val="18"/>
                <w:szCs w:val="18"/>
              </w:rPr>
            </w:pPr>
            <w:r w:rsidRPr="009A7CB4">
              <w:rPr>
                <w:sz w:val="18"/>
                <w:szCs w:val="18"/>
              </w:rPr>
              <w:t>(2-4 класс)</w:t>
            </w:r>
          </w:p>
          <w:p w:rsidR="006B04F3" w:rsidRPr="009A7CB4" w:rsidRDefault="006B04F3" w:rsidP="006B04F3">
            <w:pPr>
              <w:ind w:right="7"/>
              <w:jc w:val="both"/>
              <w:rPr>
                <w:sz w:val="18"/>
                <w:szCs w:val="18"/>
              </w:rPr>
            </w:pPr>
            <w:r w:rsidRPr="009A7CB4">
              <w:rPr>
                <w:sz w:val="18"/>
                <w:szCs w:val="18"/>
              </w:rPr>
              <w:t>Издательство: Вита-Пресс</w:t>
            </w:r>
          </w:p>
        </w:tc>
        <w:tc>
          <w:tcPr>
            <w:tcW w:w="1680" w:type="dxa"/>
          </w:tcPr>
          <w:p w:rsidR="001E48B0" w:rsidRPr="009A7CB4" w:rsidRDefault="001E48B0" w:rsidP="00A00A9E">
            <w:pPr>
              <w:ind w:right="7"/>
              <w:jc w:val="both"/>
              <w:rPr>
                <w:sz w:val="18"/>
                <w:szCs w:val="18"/>
              </w:rPr>
            </w:pPr>
            <w:r w:rsidRPr="009A7CB4">
              <w:rPr>
                <w:sz w:val="18"/>
                <w:szCs w:val="18"/>
              </w:rPr>
              <w:t>Кудина Г.Н., Новлянская З.Н. Литературное чтение</w:t>
            </w:r>
          </w:p>
          <w:p w:rsidR="006736AE" w:rsidRPr="009A7CB4" w:rsidRDefault="006736AE" w:rsidP="00A00A9E">
            <w:pPr>
              <w:ind w:right="7"/>
              <w:jc w:val="both"/>
              <w:rPr>
                <w:sz w:val="18"/>
                <w:szCs w:val="18"/>
              </w:rPr>
            </w:pPr>
            <w:r w:rsidRPr="009A7CB4">
              <w:rPr>
                <w:sz w:val="18"/>
                <w:szCs w:val="18"/>
              </w:rPr>
              <w:t>(1-4 класс)</w:t>
            </w:r>
          </w:p>
          <w:p w:rsidR="006736AE" w:rsidRPr="009A7CB4" w:rsidRDefault="006736AE" w:rsidP="00A00A9E">
            <w:pPr>
              <w:ind w:right="7"/>
              <w:jc w:val="both"/>
              <w:rPr>
                <w:sz w:val="18"/>
                <w:szCs w:val="18"/>
              </w:rPr>
            </w:pPr>
            <w:r w:rsidRPr="009A7CB4">
              <w:rPr>
                <w:sz w:val="18"/>
                <w:szCs w:val="18"/>
              </w:rPr>
              <w:t>Издательство: Оникс</w:t>
            </w:r>
          </w:p>
        </w:tc>
        <w:tc>
          <w:tcPr>
            <w:tcW w:w="1560" w:type="dxa"/>
          </w:tcPr>
          <w:p w:rsidR="00546971" w:rsidRPr="009A7CB4" w:rsidRDefault="001E48B0" w:rsidP="00A00A9E">
            <w:pPr>
              <w:ind w:right="7"/>
              <w:jc w:val="both"/>
              <w:rPr>
                <w:sz w:val="18"/>
                <w:szCs w:val="18"/>
              </w:rPr>
            </w:pPr>
            <w:r w:rsidRPr="009A7CB4">
              <w:rPr>
                <w:sz w:val="18"/>
                <w:szCs w:val="18"/>
              </w:rPr>
              <w:t>Давыдов В.В.</w:t>
            </w:r>
            <w:r w:rsidR="00546971" w:rsidRPr="009A7CB4">
              <w:rPr>
                <w:sz w:val="18"/>
                <w:szCs w:val="18"/>
              </w:rPr>
              <w:t>,</w:t>
            </w:r>
          </w:p>
          <w:p w:rsidR="001E48B0" w:rsidRPr="009A7CB4" w:rsidRDefault="00546971" w:rsidP="00A00A9E">
            <w:pPr>
              <w:ind w:right="7"/>
              <w:jc w:val="both"/>
              <w:rPr>
                <w:sz w:val="18"/>
                <w:szCs w:val="18"/>
              </w:rPr>
            </w:pPr>
            <w:r w:rsidRPr="009A7CB4">
              <w:rPr>
                <w:sz w:val="18"/>
                <w:szCs w:val="18"/>
              </w:rPr>
              <w:t>Горбов С.Ф.,</w:t>
            </w:r>
          </w:p>
          <w:p w:rsidR="00546971" w:rsidRPr="009A7CB4" w:rsidRDefault="00546971" w:rsidP="00A00A9E">
            <w:pPr>
              <w:ind w:right="7"/>
              <w:jc w:val="both"/>
              <w:rPr>
                <w:sz w:val="18"/>
                <w:szCs w:val="18"/>
              </w:rPr>
            </w:pPr>
            <w:r w:rsidRPr="009A7CB4">
              <w:rPr>
                <w:sz w:val="18"/>
                <w:szCs w:val="18"/>
              </w:rPr>
              <w:t>Микулина Г.Г. и др.</w:t>
            </w:r>
          </w:p>
          <w:p w:rsidR="001E48B0" w:rsidRPr="009A7CB4" w:rsidRDefault="001E48B0" w:rsidP="00A00A9E">
            <w:pPr>
              <w:ind w:right="7"/>
              <w:jc w:val="both"/>
              <w:rPr>
                <w:sz w:val="18"/>
                <w:szCs w:val="18"/>
              </w:rPr>
            </w:pPr>
            <w:r w:rsidRPr="009A7CB4">
              <w:rPr>
                <w:sz w:val="18"/>
                <w:szCs w:val="18"/>
              </w:rPr>
              <w:t>Математика</w:t>
            </w:r>
          </w:p>
          <w:p w:rsidR="00546971" w:rsidRPr="009A7CB4" w:rsidRDefault="00546971" w:rsidP="00A00A9E">
            <w:pPr>
              <w:ind w:right="7"/>
              <w:jc w:val="both"/>
              <w:rPr>
                <w:sz w:val="18"/>
                <w:szCs w:val="18"/>
              </w:rPr>
            </w:pPr>
            <w:r w:rsidRPr="009A7CB4">
              <w:rPr>
                <w:sz w:val="18"/>
                <w:szCs w:val="18"/>
              </w:rPr>
              <w:t>(1-4 класс)</w:t>
            </w:r>
          </w:p>
          <w:p w:rsidR="001E48B0" w:rsidRPr="009A7CB4" w:rsidRDefault="00546971" w:rsidP="00A00A9E">
            <w:pPr>
              <w:ind w:right="7"/>
              <w:jc w:val="both"/>
              <w:rPr>
                <w:sz w:val="18"/>
                <w:szCs w:val="18"/>
              </w:rPr>
            </w:pPr>
            <w:r w:rsidRPr="009A7CB4">
              <w:rPr>
                <w:sz w:val="18"/>
                <w:szCs w:val="18"/>
              </w:rPr>
              <w:t>Издательство: Вита-Пресс</w:t>
            </w:r>
          </w:p>
        </w:tc>
        <w:tc>
          <w:tcPr>
            <w:tcW w:w="1560" w:type="dxa"/>
            <w:vMerge w:val="restart"/>
          </w:tcPr>
          <w:p w:rsidR="001E48B0" w:rsidRPr="009A7CB4" w:rsidRDefault="009E132C" w:rsidP="00A00A9E">
            <w:pPr>
              <w:ind w:right="7"/>
              <w:jc w:val="both"/>
              <w:rPr>
                <w:sz w:val="18"/>
                <w:szCs w:val="18"/>
              </w:rPr>
            </w:pPr>
            <w:r w:rsidRPr="009A7CB4">
              <w:rPr>
                <w:sz w:val="18"/>
                <w:szCs w:val="18"/>
              </w:rPr>
              <w:t>По выбору учителя из Федерального перечня учебников</w:t>
            </w:r>
          </w:p>
        </w:tc>
      </w:tr>
      <w:tr w:rsidR="001E48B0" w:rsidRPr="009A7CB4">
        <w:trPr>
          <w:cantSplit/>
          <w:trHeight w:val="1178"/>
        </w:trPr>
        <w:tc>
          <w:tcPr>
            <w:tcW w:w="1342" w:type="dxa"/>
            <w:vMerge/>
          </w:tcPr>
          <w:p w:rsidR="001E48B0" w:rsidRPr="009A7CB4" w:rsidRDefault="001E48B0" w:rsidP="00A00A9E">
            <w:pPr>
              <w:ind w:right="7"/>
              <w:jc w:val="both"/>
              <w:rPr>
                <w:sz w:val="18"/>
                <w:szCs w:val="18"/>
              </w:rPr>
            </w:pPr>
          </w:p>
        </w:tc>
        <w:tc>
          <w:tcPr>
            <w:tcW w:w="1800" w:type="dxa"/>
            <w:shd w:val="clear" w:color="auto" w:fill="auto"/>
          </w:tcPr>
          <w:p w:rsidR="001E48B0" w:rsidRPr="009A7CB4" w:rsidRDefault="00A1788A" w:rsidP="00A00A9E">
            <w:pPr>
              <w:ind w:right="7"/>
              <w:jc w:val="both"/>
              <w:rPr>
                <w:sz w:val="18"/>
                <w:szCs w:val="18"/>
              </w:rPr>
            </w:pPr>
            <w:r w:rsidRPr="009A7CB4">
              <w:rPr>
                <w:sz w:val="18"/>
                <w:szCs w:val="18"/>
              </w:rPr>
              <w:t>Эльконин Д.Б., Цукерман Г.А., Бугрименко Е.А.</w:t>
            </w:r>
          </w:p>
          <w:p w:rsidR="00A1788A" w:rsidRPr="009A7CB4" w:rsidRDefault="00A1788A" w:rsidP="00A00A9E">
            <w:pPr>
              <w:ind w:right="7"/>
              <w:jc w:val="both"/>
              <w:rPr>
                <w:sz w:val="18"/>
                <w:szCs w:val="18"/>
              </w:rPr>
            </w:pPr>
            <w:r w:rsidRPr="009A7CB4">
              <w:rPr>
                <w:sz w:val="18"/>
                <w:szCs w:val="18"/>
              </w:rPr>
              <w:t>Букварь</w:t>
            </w:r>
          </w:p>
          <w:p w:rsidR="00A1788A" w:rsidRPr="009A7CB4" w:rsidRDefault="00A1788A" w:rsidP="00A00A9E">
            <w:pPr>
              <w:ind w:right="7"/>
              <w:jc w:val="both"/>
              <w:rPr>
                <w:sz w:val="18"/>
                <w:szCs w:val="18"/>
              </w:rPr>
            </w:pPr>
            <w:r w:rsidRPr="009A7CB4">
              <w:rPr>
                <w:sz w:val="18"/>
                <w:szCs w:val="18"/>
              </w:rPr>
              <w:t>Издательство:</w:t>
            </w:r>
          </w:p>
          <w:p w:rsidR="00A1788A" w:rsidRPr="009A7CB4" w:rsidRDefault="00A1788A" w:rsidP="00A00A9E">
            <w:pPr>
              <w:ind w:right="7"/>
              <w:jc w:val="both"/>
              <w:rPr>
                <w:sz w:val="18"/>
                <w:szCs w:val="18"/>
              </w:rPr>
            </w:pPr>
            <w:r w:rsidRPr="009A7CB4">
              <w:rPr>
                <w:sz w:val="18"/>
                <w:szCs w:val="18"/>
              </w:rPr>
              <w:t>Просвещение</w:t>
            </w:r>
          </w:p>
        </w:tc>
        <w:tc>
          <w:tcPr>
            <w:tcW w:w="1920" w:type="dxa"/>
          </w:tcPr>
          <w:p w:rsidR="00EC4E9D" w:rsidRDefault="001E48B0" w:rsidP="00A00A9E">
            <w:pPr>
              <w:ind w:right="7"/>
              <w:jc w:val="both"/>
              <w:rPr>
                <w:sz w:val="18"/>
                <w:szCs w:val="18"/>
              </w:rPr>
            </w:pPr>
            <w:r w:rsidRPr="009A7CB4">
              <w:rPr>
                <w:sz w:val="18"/>
                <w:szCs w:val="18"/>
              </w:rPr>
              <w:t xml:space="preserve">Ломакович С.В., Тимченко Л.И. </w:t>
            </w:r>
          </w:p>
          <w:p w:rsidR="001E48B0" w:rsidRPr="009A7CB4" w:rsidRDefault="001E48B0" w:rsidP="00A00A9E">
            <w:pPr>
              <w:ind w:right="7"/>
              <w:jc w:val="both"/>
              <w:rPr>
                <w:sz w:val="18"/>
                <w:szCs w:val="18"/>
              </w:rPr>
            </w:pPr>
            <w:r w:rsidRPr="009A7CB4">
              <w:rPr>
                <w:sz w:val="18"/>
                <w:szCs w:val="18"/>
              </w:rPr>
              <w:t>Русский язык</w:t>
            </w:r>
          </w:p>
          <w:p w:rsidR="00863E0C" w:rsidRPr="009A7CB4" w:rsidRDefault="00863E0C" w:rsidP="00A00A9E">
            <w:pPr>
              <w:ind w:right="7"/>
              <w:jc w:val="both"/>
              <w:rPr>
                <w:sz w:val="18"/>
                <w:szCs w:val="18"/>
              </w:rPr>
            </w:pPr>
            <w:r w:rsidRPr="009A7CB4">
              <w:rPr>
                <w:sz w:val="18"/>
                <w:szCs w:val="18"/>
              </w:rPr>
              <w:t>(1-4 класс)</w:t>
            </w:r>
          </w:p>
          <w:p w:rsidR="00863E0C" w:rsidRPr="009A7CB4" w:rsidRDefault="00863E0C" w:rsidP="00A00A9E">
            <w:pPr>
              <w:ind w:right="7"/>
              <w:jc w:val="both"/>
              <w:rPr>
                <w:sz w:val="18"/>
                <w:szCs w:val="18"/>
              </w:rPr>
            </w:pPr>
            <w:r w:rsidRPr="009A7CB4">
              <w:rPr>
                <w:sz w:val="18"/>
                <w:szCs w:val="18"/>
              </w:rPr>
              <w:t>Издательство: Вита-Пресс</w:t>
            </w:r>
          </w:p>
        </w:tc>
        <w:tc>
          <w:tcPr>
            <w:tcW w:w="1680" w:type="dxa"/>
          </w:tcPr>
          <w:p w:rsidR="001E48B0" w:rsidRPr="009A7CB4" w:rsidRDefault="001E48B0" w:rsidP="00A00A9E">
            <w:pPr>
              <w:ind w:right="7"/>
              <w:jc w:val="both"/>
              <w:rPr>
                <w:sz w:val="18"/>
                <w:szCs w:val="18"/>
              </w:rPr>
            </w:pPr>
            <w:r w:rsidRPr="009A7CB4">
              <w:rPr>
                <w:sz w:val="18"/>
                <w:szCs w:val="18"/>
              </w:rPr>
              <w:t>Матвеева Е.И. Литературное чтение</w:t>
            </w:r>
          </w:p>
          <w:p w:rsidR="00E93F3A" w:rsidRPr="009A7CB4" w:rsidRDefault="00E93F3A" w:rsidP="00A00A9E">
            <w:pPr>
              <w:ind w:right="7"/>
              <w:jc w:val="both"/>
              <w:rPr>
                <w:sz w:val="18"/>
                <w:szCs w:val="18"/>
              </w:rPr>
            </w:pPr>
            <w:r w:rsidRPr="009A7CB4">
              <w:rPr>
                <w:sz w:val="18"/>
                <w:szCs w:val="18"/>
              </w:rPr>
              <w:t>(1-4 класс)</w:t>
            </w:r>
          </w:p>
          <w:p w:rsidR="001E48B0" w:rsidRPr="009A7CB4" w:rsidRDefault="00E93F3A" w:rsidP="00A00A9E">
            <w:pPr>
              <w:ind w:right="7"/>
              <w:jc w:val="both"/>
              <w:rPr>
                <w:sz w:val="18"/>
                <w:szCs w:val="18"/>
              </w:rPr>
            </w:pPr>
            <w:r w:rsidRPr="009A7CB4">
              <w:rPr>
                <w:sz w:val="18"/>
                <w:szCs w:val="18"/>
              </w:rPr>
              <w:t>Издательство: Вита-Пресс</w:t>
            </w:r>
          </w:p>
        </w:tc>
        <w:tc>
          <w:tcPr>
            <w:tcW w:w="1560" w:type="dxa"/>
          </w:tcPr>
          <w:p w:rsidR="001E48B0" w:rsidRPr="009A7CB4" w:rsidRDefault="001E48B0" w:rsidP="00A00A9E">
            <w:pPr>
              <w:ind w:right="7"/>
              <w:jc w:val="both"/>
              <w:rPr>
                <w:sz w:val="18"/>
                <w:szCs w:val="18"/>
              </w:rPr>
            </w:pPr>
            <w:r w:rsidRPr="009A7CB4">
              <w:rPr>
                <w:sz w:val="18"/>
                <w:szCs w:val="18"/>
              </w:rPr>
              <w:t>Александрова Э.И. Математика</w:t>
            </w:r>
          </w:p>
          <w:p w:rsidR="00E60E65" w:rsidRPr="009A7CB4" w:rsidRDefault="00E60E65" w:rsidP="00E60E65">
            <w:pPr>
              <w:ind w:right="7"/>
              <w:jc w:val="both"/>
              <w:rPr>
                <w:sz w:val="18"/>
                <w:szCs w:val="18"/>
              </w:rPr>
            </w:pPr>
            <w:r w:rsidRPr="009A7CB4">
              <w:rPr>
                <w:sz w:val="18"/>
                <w:szCs w:val="18"/>
              </w:rPr>
              <w:t>(1-4 класс)</w:t>
            </w:r>
          </w:p>
          <w:p w:rsidR="00E60E65" w:rsidRPr="009A7CB4" w:rsidRDefault="00E60E65" w:rsidP="00E60E65">
            <w:pPr>
              <w:ind w:right="7"/>
              <w:jc w:val="both"/>
              <w:rPr>
                <w:sz w:val="18"/>
                <w:szCs w:val="18"/>
              </w:rPr>
            </w:pPr>
            <w:r w:rsidRPr="009A7CB4">
              <w:rPr>
                <w:sz w:val="18"/>
                <w:szCs w:val="18"/>
              </w:rPr>
              <w:t>Издательство: Вита-Пресс</w:t>
            </w:r>
          </w:p>
        </w:tc>
        <w:tc>
          <w:tcPr>
            <w:tcW w:w="1560" w:type="dxa"/>
            <w:vMerge/>
          </w:tcPr>
          <w:p w:rsidR="001E48B0" w:rsidRPr="009A7CB4" w:rsidRDefault="001E48B0" w:rsidP="00A00A9E">
            <w:pPr>
              <w:ind w:right="7"/>
              <w:jc w:val="both"/>
              <w:rPr>
                <w:sz w:val="18"/>
                <w:szCs w:val="18"/>
              </w:rPr>
            </w:pPr>
          </w:p>
        </w:tc>
      </w:tr>
      <w:tr w:rsidR="005A32B4" w:rsidRPr="009A7CB4">
        <w:trPr>
          <w:cantSplit/>
          <w:trHeight w:val="1350"/>
        </w:trPr>
        <w:tc>
          <w:tcPr>
            <w:tcW w:w="1342" w:type="dxa"/>
            <w:vMerge w:val="restart"/>
          </w:tcPr>
          <w:p w:rsidR="005A32B4" w:rsidRPr="009A7CB4" w:rsidRDefault="005A32B4" w:rsidP="00A00A9E">
            <w:pPr>
              <w:ind w:right="7"/>
              <w:jc w:val="both"/>
              <w:rPr>
                <w:sz w:val="18"/>
                <w:szCs w:val="18"/>
              </w:rPr>
            </w:pPr>
            <w:r w:rsidRPr="009A7CB4">
              <w:rPr>
                <w:sz w:val="18"/>
                <w:szCs w:val="18"/>
              </w:rPr>
              <w:t>Система Л.В. Занкова</w:t>
            </w:r>
          </w:p>
        </w:tc>
        <w:tc>
          <w:tcPr>
            <w:tcW w:w="1800" w:type="dxa"/>
            <w:vMerge w:val="restart"/>
          </w:tcPr>
          <w:p w:rsidR="005A32B4" w:rsidRPr="009A7CB4" w:rsidRDefault="005A32B4" w:rsidP="00A00A9E">
            <w:pPr>
              <w:ind w:right="7"/>
              <w:jc w:val="both"/>
              <w:rPr>
                <w:sz w:val="18"/>
                <w:szCs w:val="18"/>
              </w:rPr>
            </w:pPr>
            <w:r w:rsidRPr="009A7CB4">
              <w:rPr>
                <w:sz w:val="18"/>
                <w:szCs w:val="18"/>
              </w:rPr>
              <w:t>Нечаева Н.В., Белорусец К.С.</w:t>
            </w:r>
          </w:p>
          <w:p w:rsidR="005A32B4" w:rsidRPr="009A7CB4" w:rsidRDefault="005A32B4" w:rsidP="00A00A9E">
            <w:pPr>
              <w:ind w:right="7"/>
              <w:jc w:val="both"/>
              <w:rPr>
                <w:sz w:val="18"/>
                <w:szCs w:val="18"/>
              </w:rPr>
            </w:pPr>
            <w:r w:rsidRPr="009A7CB4">
              <w:rPr>
                <w:sz w:val="18"/>
                <w:szCs w:val="18"/>
              </w:rPr>
              <w:t>Учебник по обучению грамоте и чтению</w:t>
            </w:r>
          </w:p>
          <w:p w:rsidR="005A32B4" w:rsidRPr="009A7CB4" w:rsidRDefault="005A32B4" w:rsidP="00A00A9E">
            <w:pPr>
              <w:ind w:right="7"/>
              <w:jc w:val="both"/>
              <w:rPr>
                <w:sz w:val="18"/>
                <w:szCs w:val="18"/>
              </w:rPr>
            </w:pPr>
            <w:r w:rsidRPr="009A7CB4">
              <w:rPr>
                <w:sz w:val="18"/>
                <w:szCs w:val="18"/>
              </w:rPr>
              <w:t>Издательство:</w:t>
            </w:r>
          </w:p>
          <w:p w:rsidR="005A32B4" w:rsidRPr="009A7CB4" w:rsidRDefault="005A32B4" w:rsidP="00A00A9E">
            <w:pPr>
              <w:ind w:right="7"/>
              <w:jc w:val="both"/>
              <w:rPr>
                <w:sz w:val="18"/>
                <w:szCs w:val="18"/>
              </w:rPr>
            </w:pPr>
            <w:r w:rsidRPr="009A7CB4">
              <w:rPr>
                <w:sz w:val="18"/>
                <w:szCs w:val="18"/>
              </w:rPr>
              <w:t>Федоров</w:t>
            </w:r>
          </w:p>
        </w:tc>
        <w:tc>
          <w:tcPr>
            <w:tcW w:w="1920" w:type="dxa"/>
            <w:vMerge w:val="restart"/>
          </w:tcPr>
          <w:p w:rsidR="00B52094" w:rsidRDefault="00B52094" w:rsidP="00A00A9E">
            <w:pPr>
              <w:ind w:right="7"/>
              <w:jc w:val="both"/>
              <w:rPr>
                <w:sz w:val="18"/>
                <w:szCs w:val="18"/>
              </w:rPr>
            </w:pPr>
            <w:r>
              <w:rPr>
                <w:sz w:val="18"/>
                <w:szCs w:val="18"/>
              </w:rPr>
              <w:t>Полякова А.В.</w:t>
            </w:r>
          </w:p>
          <w:p w:rsidR="005A32B4" w:rsidRPr="009A7CB4" w:rsidRDefault="005A32B4" w:rsidP="00A00A9E">
            <w:pPr>
              <w:ind w:right="7"/>
              <w:jc w:val="both"/>
              <w:rPr>
                <w:sz w:val="18"/>
                <w:szCs w:val="18"/>
              </w:rPr>
            </w:pPr>
            <w:r w:rsidRPr="009A7CB4">
              <w:rPr>
                <w:sz w:val="18"/>
                <w:szCs w:val="18"/>
              </w:rPr>
              <w:t>Русский язык</w:t>
            </w:r>
          </w:p>
          <w:p w:rsidR="005A32B4" w:rsidRPr="009A7CB4" w:rsidRDefault="005A32B4" w:rsidP="00A00A9E">
            <w:pPr>
              <w:ind w:right="7"/>
              <w:jc w:val="both"/>
              <w:rPr>
                <w:sz w:val="18"/>
                <w:szCs w:val="18"/>
              </w:rPr>
            </w:pPr>
            <w:r w:rsidRPr="009A7CB4">
              <w:rPr>
                <w:sz w:val="18"/>
                <w:szCs w:val="18"/>
              </w:rPr>
              <w:t>(1-4 класс)</w:t>
            </w:r>
          </w:p>
          <w:p w:rsidR="005A32B4" w:rsidRPr="009A7CB4" w:rsidRDefault="005A32B4" w:rsidP="005A32B4">
            <w:pPr>
              <w:ind w:right="7"/>
              <w:jc w:val="both"/>
              <w:rPr>
                <w:sz w:val="18"/>
                <w:szCs w:val="18"/>
              </w:rPr>
            </w:pPr>
            <w:r w:rsidRPr="009A7CB4">
              <w:rPr>
                <w:sz w:val="18"/>
                <w:szCs w:val="18"/>
              </w:rPr>
              <w:t>Издательство:</w:t>
            </w:r>
          </w:p>
          <w:p w:rsidR="005A32B4" w:rsidRPr="009A7CB4" w:rsidRDefault="005A32B4" w:rsidP="005A32B4">
            <w:pPr>
              <w:ind w:right="7"/>
              <w:jc w:val="both"/>
              <w:rPr>
                <w:sz w:val="18"/>
                <w:szCs w:val="18"/>
              </w:rPr>
            </w:pPr>
            <w:r w:rsidRPr="009A7CB4">
              <w:rPr>
                <w:sz w:val="18"/>
                <w:szCs w:val="18"/>
              </w:rPr>
              <w:t>Просвещение</w:t>
            </w:r>
          </w:p>
        </w:tc>
        <w:tc>
          <w:tcPr>
            <w:tcW w:w="1680" w:type="dxa"/>
          </w:tcPr>
          <w:p w:rsidR="00BD126A" w:rsidRPr="009A7CB4" w:rsidRDefault="005A32B4" w:rsidP="00A00A9E">
            <w:pPr>
              <w:ind w:right="7"/>
              <w:jc w:val="both"/>
              <w:rPr>
                <w:sz w:val="18"/>
                <w:szCs w:val="18"/>
              </w:rPr>
            </w:pPr>
            <w:r w:rsidRPr="009A7CB4">
              <w:rPr>
                <w:sz w:val="18"/>
                <w:szCs w:val="18"/>
              </w:rPr>
              <w:t>Свиридова В.Ю.</w:t>
            </w:r>
          </w:p>
          <w:p w:rsidR="00BD126A" w:rsidRPr="009A7CB4" w:rsidRDefault="00BD126A" w:rsidP="00A00A9E">
            <w:pPr>
              <w:ind w:right="7"/>
              <w:jc w:val="both"/>
              <w:rPr>
                <w:sz w:val="18"/>
                <w:szCs w:val="18"/>
              </w:rPr>
            </w:pPr>
            <w:r w:rsidRPr="009A7CB4">
              <w:rPr>
                <w:sz w:val="18"/>
                <w:szCs w:val="18"/>
              </w:rPr>
              <w:t xml:space="preserve">Литературное чтение </w:t>
            </w:r>
          </w:p>
          <w:p w:rsidR="00BD126A" w:rsidRPr="009A7CB4" w:rsidRDefault="00BD126A" w:rsidP="00A00A9E">
            <w:pPr>
              <w:ind w:right="7"/>
              <w:jc w:val="both"/>
              <w:rPr>
                <w:sz w:val="18"/>
                <w:szCs w:val="18"/>
              </w:rPr>
            </w:pPr>
            <w:r w:rsidRPr="009A7CB4">
              <w:rPr>
                <w:sz w:val="18"/>
                <w:szCs w:val="18"/>
              </w:rPr>
              <w:t>(1 класс)</w:t>
            </w:r>
          </w:p>
          <w:p w:rsidR="00BD126A" w:rsidRPr="009A7CB4" w:rsidRDefault="00BD126A" w:rsidP="00BD126A">
            <w:pPr>
              <w:ind w:right="7"/>
              <w:jc w:val="both"/>
              <w:rPr>
                <w:sz w:val="18"/>
                <w:szCs w:val="18"/>
              </w:rPr>
            </w:pPr>
            <w:r w:rsidRPr="009A7CB4">
              <w:rPr>
                <w:sz w:val="18"/>
                <w:szCs w:val="18"/>
              </w:rPr>
              <w:t>Свиридова В.Ю., Чуракова Н.А.</w:t>
            </w:r>
          </w:p>
          <w:p w:rsidR="00BD126A" w:rsidRPr="009A7CB4" w:rsidRDefault="00BD126A" w:rsidP="00BD126A">
            <w:pPr>
              <w:ind w:right="7"/>
              <w:jc w:val="both"/>
              <w:rPr>
                <w:sz w:val="18"/>
                <w:szCs w:val="18"/>
              </w:rPr>
            </w:pPr>
            <w:r w:rsidRPr="009A7CB4">
              <w:rPr>
                <w:sz w:val="18"/>
                <w:szCs w:val="18"/>
              </w:rPr>
              <w:t xml:space="preserve">Литературное чтение </w:t>
            </w:r>
          </w:p>
          <w:p w:rsidR="00BD126A" w:rsidRPr="009A7CB4" w:rsidRDefault="00BD126A" w:rsidP="00BD126A">
            <w:pPr>
              <w:ind w:right="7"/>
              <w:jc w:val="both"/>
              <w:rPr>
                <w:sz w:val="18"/>
                <w:szCs w:val="18"/>
              </w:rPr>
            </w:pPr>
            <w:r w:rsidRPr="009A7CB4">
              <w:rPr>
                <w:sz w:val="18"/>
                <w:szCs w:val="18"/>
              </w:rPr>
              <w:t>(2 класс)</w:t>
            </w:r>
          </w:p>
          <w:p w:rsidR="005A32B4" w:rsidRPr="009A7CB4" w:rsidRDefault="005A32B4" w:rsidP="00A00A9E">
            <w:pPr>
              <w:ind w:right="7"/>
              <w:jc w:val="both"/>
              <w:rPr>
                <w:sz w:val="18"/>
                <w:szCs w:val="18"/>
              </w:rPr>
            </w:pPr>
            <w:r w:rsidRPr="009A7CB4">
              <w:rPr>
                <w:sz w:val="18"/>
                <w:szCs w:val="18"/>
              </w:rPr>
              <w:t>Чуракова Н.А.</w:t>
            </w:r>
          </w:p>
          <w:p w:rsidR="005A32B4" w:rsidRPr="009A7CB4" w:rsidRDefault="005A32B4" w:rsidP="00A00A9E">
            <w:pPr>
              <w:ind w:right="7"/>
              <w:jc w:val="both"/>
              <w:rPr>
                <w:sz w:val="18"/>
                <w:szCs w:val="18"/>
              </w:rPr>
            </w:pPr>
            <w:r w:rsidRPr="009A7CB4">
              <w:rPr>
                <w:sz w:val="18"/>
                <w:szCs w:val="18"/>
              </w:rPr>
              <w:t>Литературное чтение</w:t>
            </w:r>
          </w:p>
          <w:p w:rsidR="00BD126A" w:rsidRPr="009A7CB4" w:rsidRDefault="00BD126A" w:rsidP="00A00A9E">
            <w:pPr>
              <w:ind w:right="7"/>
              <w:jc w:val="both"/>
              <w:rPr>
                <w:sz w:val="18"/>
                <w:szCs w:val="18"/>
              </w:rPr>
            </w:pPr>
            <w:r w:rsidRPr="009A7CB4">
              <w:rPr>
                <w:sz w:val="18"/>
                <w:szCs w:val="18"/>
              </w:rPr>
              <w:t>(3-4 класс)</w:t>
            </w:r>
          </w:p>
          <w:p w:rsidR="00BD126A" w:rsidRPr="009A7CB4" w:rsidRDefault="00BD126A" w:rsidP="00BD126A">
            <w:pPr>
              <w:ind w:right="7"/>
              <w:jc w:val="both"/>
              <w:rPr>
                <w:sz w:val="18"/>
                <w:szCs w:val="18"/>
              </w:rPr>
            </w:pPr>
            <w:r w:rsidRPr="009A7CB4">
              <w:rPr>
                <w:sz w:val="18"/>
                <w:szCs w:val="18"/>
              </w:rPr>
              <w:t>Издательство:</w:t>
            </w:r>
          </w:p>
          <w:p w:rsidR="005A32B4" w:rsidRPr="009A7CB4" w:rsidRDefault="00BD126A" w:rsidP="00BD126A">
            <w:pPr>
              <w:ind w:right="7"/>
              <w:jc w:val="both"/>
              <w:rPr>
                <w:sz w:val="18"/>
                <w:szCs w:val="18"/>
              </w:rPr>
            </w:pPr>
            <w:r w:rsidRPr="009A7CB4">
              <w:rPr>
                <w:sz w:val="18"/>
                <w:szCs w:val="18"/>
              </w:rPr>
              <w:t>Федоров</w:t>
            </w:r>
          </w:p>
        </w:tc>
        <w:tc>
          <w:tcPr>
            <w:tcW w:w="1560" w:type="dxa"/>
            <w:vMerge w:val="restart"/>
          </w:tcPr>
          <w:p w:rsidR="005A32B4" w:rsidRPr="009A7CB4" w:rsidRDefault="005A32B4" w:rsidP="00A00A9E">
            <w:pPr>
              <w:ind w:right="7"/>
              <w:jc w:val="both"/>
              <w:rPr>
                <w:sz w:val="18"/>
                <w:szCs w:val="18"/>
              </w:rPr>
            </w:pPr>
            <w:r w:rsidRPr="009A7CB4">
              <w:rPr>
                <w:sz w:val="18"/>
                <w:szCs w:val="18"/>
              </w:rPr>
              <w:t>Аргинская И.И.</w:t>
            </w:r>
            <w:r w:rsidR="000E4FE1" w:rsidRPr="009A7CB4">
              <w:rPr>
                <w:sz w:val="18"/>
                <w:szCs w:val="18"/>
              </w:rPr>
              <w:t>, Бененсон Е.П., Итина Л.С.</w:t>
            </w:r>
            <w:r w:rsidRPr="009A7CB4">
              <w:rPr>
                <w:sz w:val="18"/>
                <w:szCs w:val="18"/>
              </w:rPr>
              <w:t xml:space="preserve"> </w:t>
            </w:r>
          </w:p>
          <w:p w:rsidR="005A32B4" w:rsidRPr="009A7CB4" w:rsidRDefault="005A32B4" w:rsidP="00A00A9E">
            <w:pPr>
              <w:ind w:right="7"/>
              <w:jc w:val="both"/>
              <w:rPr>
                <w:sz w:val="18"/>
                <w:szCs w:val="18"/>
              </w:rPr>
            </w:pPr>
            <w:r w:rsidRPr="009A7CB4">
              <w:rPr>
                <w:sz w:val="18"/>
                <w:szCs w:val="18"/>
              </w:rPr>
              <w:t>Математика</w:t>
            </w:r>
          </w:p>
          <w:p w:rsidR="000E4FE1" w:rsidRPr="009A7CB4" w:rsidRDefault="000E4FE1" w:rsidP="00A00A9E">
            <w:pPr>
              <w:ind w:right="7"/>
              <w:jc w:val="both"/>
              <w:rPr>
                <w:sz w:val="18"/>
                <w:szCs w:val="18"/>
              </w:rPr>
            </w:pPr>
            <w:r w:rsidRPr="009A7CB4">
              <w:rPr>
                <w:sz w:val="18"/>
                <w:szCs w:val="18"/>
              </w:rPr>
              <w:t>(1 класс)</w:t>
            </w:r>
          </w:p>
          <w:p w:rsidR="000E4FE1" w:rsidRPr="009A7CB4" w:rsidRDefault="000E4FE1" w:rsidP="000E4FE1">
            <w:pPr>
              <w:ind w:right="7"/>
              <w:jc w:val="both"/>
              <w:rPr>
                <w:sz w:val="18"/>
                <w:szCs w:val="18"/>
              </w:rPr>
            </w:pPr>
            <w:r w:rsidRPr="009A7CB4">
              <w:rPr>
                <w:sz w:val="18"/>
                <w:szCs w:val="18"/>
              </w:rPr>
              <w:t xml:space="preserve">Аргинская И.И., Ивановская Е.И., Кормишина С.Н. </w:t>
            </w:r>
          </w:p>
          <w:p w:rsidR="000E4FE1" w:rsidRPr="009A7CB4" w:rsidRDefault="000E4FE1" w:rsidP="000E4FE1">
            <w:pPr>
              <w:ind w:right="7"/>
              <w:jc w:val="both"/>
              <w:rPr>
                <w:sz w:val="18"/>
                <w:szCs w:val="18"/>
              </w:rPr>
            </w:pPr>
            <w:r w:rsidRPr="009A7CB4">
              <w:rPr>
                <w:sz w:val="18"/>
                <w:szCs w:val="18"/>
              </w:rPr>
              <w:t>Математика</w:t>
            </w:r>
          </w:p>
          <w:p w:rsidR="000E4FE1" w:rsidRPr="009A7CB4" w:rsidRDefault="000E4FE1" w:rsidP="000E4FE1">
            <w:pPr>
              <w:ind w:right="7"/>
              <w:jc w:val="both"/>
              <w:rPr>
                <w:sz w:val="18"/>
                <w:szCs w:val="18"/>
              </w:rPr>
            </w:pPr>
            <w:r w:rsidRPr="009A7CB4">
              <w:rPr>
                <w:sz w:val="18"/>
                <w:szCs w:val="18"/>
              </w:rPr>
              <w:t>(</w:t>
            </w:r>
            <w:r w:rsidR="00427976" w:rsidRPr="009A7CB4">
              <w:rPr>
                <w:sz w:val="18"/>
                <w:szCs w:val="18"/>
              </w:rPr>
              <w:t>2-4</w:t>
            </w:r>
            <w:r w:rsidRPr="009A7CB4">
              <w:rPr>
                <w:sz w:val="18"/>
                <w:szCs w:val="18"/>
              </w:rPr>
              <w:t xml:space="preserve"> класс)</w:t>
            </w:r>
          </w:p>
          <w:p w:rsidR="00427976" w:rsidRPr="009A7CB4" w:rsidRDefault="00427976" w:rsidP="00427976">
            <w:pPr>
              <w:ind w:right="7"/>
              <w:jc w:val="both"/>
              <w:rPr>
                <w:sz w:val="18"/>
                <w:szCs w:val="18"/>
              </w:rPr>
            </w:pPr>
            <w:r w:rsidRPr="009A7CB4">
              <w:rPr>
                <w:sz w:val="18"/>
                <w:szCs w:val="18"/>
              </w:rPr>
              <w:t>Издательство:</w:t>
            </w:r>
          </w:p>
          <w:p w:rsidR="00427976" w:rsidRPr="009A7CB4" w:rsidRDefault="00427976" w:rsidP="00427976">
            <w:pPr>
              <w:ind w:right="7"/>
              <w:jc w:val="both"/>
              <w:rPr>
                <w:sz w:val="18"/>
                <w:szCs w:val="18"/>
              </w:rPr>
            </w:pPr>
            <w:r w:rsidRPr="009A7CB4">
              <w:rPr>
                <w:sz w:val="18"/>
                <w:szCs w:val="18"/>
              </w:rPr>
              <w:t>Федоров</w:t>
            </w:r>
          </w:p>
        </w:tc>
        <w:tc>
          <w:tcPr>
            <w:tcW w:w="1560" w:type="dxa"/>
            <w:vMerge w:val="restart"/>
          </w:tcPr>
          <w:p w:rsidR="005A32B4" w:rsidRPr="009A7CB4" w:rsidRDefault="005A32B4" w:rsidP="00A00A9E">
            <w:pPr>
              <w:ind w:right="7"/>
              <w:jc w:val="both"/>
              <w:rPr>
                <w:sz w:val="18"/>
                <w:szCs w:val="18"/>
              </w:rPr>
            </w:pPr>
            <w:r w:rsidRPr="009A7CB4">
              <w:rPr>
                <w:sz w:val="18"/>
                <w:szCs w:val="18"/>
              </w:rPr>
              <w:t>Дмитриева Н.Я., Казаков А.Н.</w:t>
            </w:r>
          </w:p>
          <w:p w:rsidR="005A32B4" w:rsidRPr="009A7CB4" w:rsidRDefault="00417575" w:rsidP="00A00A9E">
            <w:pPr>
              <w:ind w:right="7"/>
              <w:jc w:val="both"/>
              <w:rPr>
                <w:sz w:val="18"/>
                <w:szCs w:val="18"/>
              </w:rPr>
            </w:pPr>
            <w:r w:rsidRPr="009A7CB4">
              <w:rPr>
                <w:sz w:val="18"/>
                <w:szCs w:val="18"/>
              </w:rPr>
              <w:t>Окружающий мир</w:t>
            </w:r>
          </w:p>
          <w:p w:rsidR="00417575" w:rsidRPr="009A7CB4" w:rsidRDefault="00417575" w:rsidP="00A00A9E">
            <w:pPr>
              <w:ind w:right="7"/>
              <w:jc w:val="both"/>
              <w:rPr>
                <w:sz w:val="18"/>
                <w:szCs w:val="18"/>
              </w:rPr>
            </w:pPr>
            <w:r w:rsidRPr="009A7CB4">
              <w:rPr>
                <w:sz w:val="18"/>
                <w:szCs w:val="18"/>
              </w:rPr>
              <w:t>(1-4 класс)</w:t>
            </w:r>
          </w:p>
          <w:p w:rsidR="00417575" w:rsidRPr="009A7CB4" w:rsidRDefault="00417575" w:rsidP="00417575">
            <w:pPr>
              <w:ind w:right="7"/>
              <w:jc w:val="both"/>
              <w:rPr>
                <w:sz w:val="18"/>
                <w:szCs w:val="18"/>
              </w:rPr>
            </w:pPr>
            <w:r w:rsidRPr="009A7CB4">
              <w:rPr>
                <w:sz w:val="18"/>
                <w:szCs w:val="18"/>
              </w:rPr>
              <w:t>Издательство:</w:t>
            </w:r>
          </w:p>
          <w:p w:rsidR="00417575" w:rsidRPr="009A7CB4" w:rsidRDefault="00417575" w:rsidP="00417575">
            <w:pPr>
              <w:ind w:right="7"/>
              <w:jc w:val="both"/>
              <w:rPr>
                <w:sz w:val="18"/>
                <w:szCs w:val="18"/>
              </w:rPr>
            </w:pPr>
            <w:r w:rsidRPr="009A7CB4">
              <w:rPr>
                <w:sz w:val="18"/>
                <w:szCs w:val="18"/>
              </w:rPr>
              <w:t>Федоров</w:t>
            </w:r>
          </w:p>
        </w:tc>
      </w:tr>
      <w:tr w:rsidR="005A32B4" w:rsidRPr="009A7CB4">
        <w:trPr>
          <w:cantSplit/>
          <w:trHeight w:val="784"/>
        </w:trPr>
        <w:tc>
          <w:tcPr>
            <w:tcW w:w="1342" w:type="dxa"/>
            <w:vMerge/>
          </w:tcPr>
          <w:p w:rsidR="005A32B4" w:rsidRPr="009A7CB4" w:rsidRDefault="005A32B4" w:rsidP="00A00A9E">
            <w:pPr>
              <w:ind w:right="7"/>
              <w:jc w:val="both"/>
              <w:rPr>
                <w:sz w:val="18"/>
                <w:szCs w:val="18"/>
              </w:rPr>
            </w:pPr>
          </w:p>
        </w:tc>
        <w:tc>
          <w:tcPr>
            <w:tcW w:w="1800" w:type="dxa"/>
            <w:vMerge/>
          </w:tcPr>
          <w:p w:rsidR="005A32B4" w:rsidRPr="009A7CB4" w:rsidRDefault="005A32B4" w:rsidP="00A00A9E">
            <w:pPr>
              <w:ind w:right="7"/>
              <w:jc w:val="both"/>
              <w:rPr>
                <w:sz w:val="18"/>
                <w:szCs w:val="18"/>
              </w:rPr>
            </w:pPr>
          </w:p>
        </w:tc>
        <w:tc>
          <w:tcPr>
            <w:tcW w:w="1920" w:type="dxa"/>
            <w:vMerge/>
          </w:tcPr>
          <w:p w:rsidR="005A32B4" w:rsidRPr="009A7CB4" w:rsidRDefault="005A32B4" w:rsidP="00A00A9E">
            <w:pPr>
              <w:ind w:right="7"/>
              <w:jc w:val="both"/>
              <w:rPr>
                <w:sz w:val="18"/>
                <w:szCs w:val="18"/>
              </w:rPr>
            </w:pPr>
          </w:p>
        </w:tc>
        <w:tc>
          <w:tcPr>
            <w:tcW w:w="1680" w:type="dxa"/>
          </w:tcPr>
          <w:p w:rsidR="005A32B4" w:rsidRPr="009A7CB4" w:rsidRDefault="005A32B4" w:rsidP="00A00A9E">
            <w:pPr>
              <w:ind w:right="7"/>
              <w:jc w:val="both"/>
              <w:rPr>
                <w:sz w:val="18"/>
                <w:szCs w:val="18"/>
              </w:rPr>
            </w:pPr>
            <w:r w:rsidRPr="009A7CB4">
              <w:rPr>
                <w:sz w:val="18"/>
                <w:szCs w:val="18"/>
              </w:rPr>
              <w:t>Лазарева В</w:t>
            </w:r>
            <w:r w:rsidR="00036238">
              <w:rPr>
                <w:sz w:val="18"/>
                <w:szCs w:val="18"/>
              </w:rPr>
              <w:t>.</w:t>
            </w:r>
            <w:r w:rsidRPr="009A7CB4">
              <w:rPr>
                <w:sz w:val="18"/>
                <w:szCs w:val="18"/>
              </w:rPr>
              <w:t>А</w:t>
            </w:r>
            <w:r w:rsidR="00036238">
              <w:rPr>
                <w:sz w:val="18"/>
                <w:szCs w:val="18"/>
              </w:rPr>
              <w:t>.</w:t>
            </w:r>
            <w:r w:rsidRPr="009A7CB4">
              <w:rPr>
                <w:sz w:val="18"/>
                <w:szCs w:val="18"/>
              </w:rPr>
              <w:t xml:space="preserve"> Литературное чтение</w:t>
            </w:r>
          </w:p>
          <w:p w:rsidR="00441C6D" w:rsidRPr="009A7CB4" w:rsidRDefault="00441C6D" w:rsidP="00A00A9E">
            <w:pPr>
              <w:ind w:right="7"/>
              <w:jc w:val="both"/>
              <w:rPr>
                <w:sz w:val="18"/>
                <w:szCs w:val="18"/>
              </w:rPr>
            </w:pPr>
            <w:r w:rsidRPr="009A7CB4">
              <w:rPr>
                <w:sz w:val="18"/>
                <w:szCs w:val="18"/>
              </w:rPr>
              <w:t>(1-4 класс)</w:t>
            </w:r>
          </w:p>
          <w:p w:rsidR="00441C6D" w:rsidRPr="009A7CB4" w:rsidRDefault="00441C6D" w:rsidP="00A00A9E">
            <w:pPr>
              <w:ind w:right="7"/>
              <w:jc w:val="both"/>
              <w:rPr>
                <w:sz w:val="18"/>
                <w:szCs w:val="18"/>
              </w:rPr>
            </w:pPr>
            <w:r w:rsidRPr="009A7CB4">
              <w:rPr>
                <w:sz w:val="18"/>
                <w:szCs w:val="18"/>
              </w:rPr>
              <w:t>Издательство: Учебная литература</w:t>
            </w:r>
          </w:p>
        </w:tc>
        <w:tc>
          <w:tcPr>
            <w:tcW w:w="1560" w:type="dxa"/>
            <w:vMerge/>
          </w:tcPr>
          <w:p w:rsidR="005A32B4" w:rsidRPr="009A7CB4" w:rsidRDefault="005A32B4" w:rsidP="00A00A9E">
            <w:pPr>
              <w:ind w:right="7"/>
              <w:jc w:val="both"/>
              <w:rPr>
                <w:sz w:val="18"/>
                <w:szCs w:val="18"/>
              </w:rPr>
            </w:pPr>
          </w:p>
        </w:tc>
        <w:tc>
          <w:tcPr>
            <w:tcW w:w="1560" w:type="dxa"/>
            <w:vMerge/>
          </w:tcPr>
          <w:p w:rsidR="005A32B4" w:rsidRPr="009A7CB4" w:rsidRDefault="005A32B4" w:rsidP="00A00A9E">
            <w:pPr>
              <w:ind w:right="7"/>
              <w:jc w:val="both"/>
              <w:rPr>
                <w:sz w:val="18"/>
                <w:szCs w:val="18"/>
              </w:rPr>
            </w:pPr>
          </w:p>
        </w:tc>
      </w:tr>
      <w:tr w:rsidR="005A32B4" w:rsidRPr="009A7CB4">
        <w:trPr>
          <w:cantSplit/>
          <w:trHeight w:val="785"/>
        </w:trPr>
        <w:tc>
          <w:tcPr>
            <w:tcW w:w="1342" w:type="dxa"/>
            <w:vMerge/>
          </w:tcPr>
          <w:p w:rsidR="005A32B4" w:rsidRPr="009A7CB4" w:rsidRDefault="005A32B4" w:rsidP="00A00A9E">
            <w:pPr>
              <w:ind w:right="7"/>
              <w:jc w:val="both"/>
              <w:rPr>
                <w:sz w:val="18"/>
                <w:szCs w:val="18"/>
              </w:rPr>
            </w:pPr>
          </w:p>
        </w:tc>
        <w:tc>
          <w:tcPr>
            <w:tcW w:w="1800" w:type="dxa"/>
            <w:vMerge/>
          </w:tcPr>
          <w:p w:rsidR="005A32B4" w:rsidRPr="009A7CB4" w:rsidRDefault="005A32B4" w:rsidP="00A00A9E">
            <w:pPr>
              <w:ind w:right="7"/>
              <w:jc w:val="both"/>
              <w:rPr>
                <w:sz w:val="18"/>
                <w:szCs w:val="18"/>
              </w:rPr>
            </w:pPr>
          </w:p>
        </w:tc>
        <w:tc>
          <w:tcPr>
            <w:tcW w:w="1920" w:type="dxa"/>
            <w:vMerge/>
          </w:tcPr>
          <w:p w:rsidR="005A32B4" w:rsidRPr="009A7CB4" w:rsidRDefault="005A32B4" w:rsidP="00A00A9E">
            <w:pPr>
              <w:ind w:right="7"/>
              <w:jc w:val="both"/>
              <w:rPr>
                <w:sz w:val="18"/>
                <w:szCs w:val="18"/>
              </w:rPr>
            </w:pPr>
          </w:p>
        </w:tc>
        <w:tc>
          <w:tcPr>
            <w:tcW w:w="1680" w:type="dxa"/>
          </w:tcPr>
          <w:p w:rsidR="005A32B4" w:rsidRPr="009A7CB4" w:rsidRDefault="005A32B4" w:rsidP="00A00A9E">
            <w:pPr>
              <w:ind w:right="7"/>
              <w:jc w:val="both"/>
              <w:rPr>
                <w:sz w:val="18"/>
                <w:szCs w:val="18"/>
              </w:rPr>
            </w:pPr>
            <w:r w:rsidRPr="009A7CB4">
              <w:rPr>
                <w:sz w:val="18"/>
                <w:szCs w:val="18"/>
              </w:rPr>
              <w:t>Романовская З.И. Литературное чтение</w:t>
            </w:r>
          </w:p>
          <w:p w:rsidR="003A2C2A" w:rsidRPr="009A7CB4" w:rsidRDefault="003A2C2A" w:rsidP="00A00A9E">
            <w:pPr>
              <w:ind w:right="7"/>
              <w:jc w:val="both"/>
              <w:rPr>
                <w:sz w:val="18"/>
                <w:szCs w:val="18"/>
              </w:rPr>
            </w:pPr>
            <w:r w:rsidRPr="009A7CB4">
              <w:rPr>
                <w:sz w:val="18"/>
                <w:szCs w:val="18"/>
              </w:rPr>
              <w:t>(1-4 класс)</w:t>
            </w:r>
          </w:p>
          <w:p w:rsidR="003A2C2A" w:rsidRPr="009A7CB4" w:rsidRDefault="003A2C2A" w:rsidP="00A00A9E">
            <w:pPr>
              <w:ind w:right="7"/>
              <w:jc w:val="both"/>
              <w:rPr>
                <w:sz w:val="18"/>
                <w:szCs w:val="18"/>
              </w:rPr>
            </w:pPr>
            <w:r w:rsidRPr="009A7CB4">
              <w:rPr>
                <w:sz w:val="18"/>
                <w:szCs w:val="18"/>
              </w:rPr>
              <w:t>Издательство:</w:t>
            </w:r>
          </w:p>
          <w:p w:rsidR="003A2C2A" w:rsidRPr="009A7CB4" w:rsidRDefault="003A2C2A" w:rsidP="00A00A9E">
            <w:pPr>
              <w:ind w:right="7"/>
              <w:jc w:val="both"/>
              <w:rPr>
                <w:sz w:val="18"/>
                <w:szCs w:val="18"/>
              </w:rPr>
            </w:pPr>
            <w:r w:rsidRPr="009A7CB4">
              <w:rPr>
                <w:sz w:val="18"/>
                <w:szCs w:val="18"/>
              </w:rPr>
              <w:t>АСТ, Астрель</w:t>
            </w:r>
          </w:p>
        </w:tc>
        <w:tc>
          <w:tcPr>
            <w:tcW w:w="1560" w:type="dxa"/>
            <w:vMerge/>
          </w:tcPr>
          <w:p w:rsidR="005A32B4" w:rsidRPr="009A7CB4" w:rsidRDefault="005A32B4" w:rsidP="00A00A9E">
            <w:pPr>
              <w:ind w:right="7"/>
              <w:jc w:val="both"/>
              <w:rPr>
                <w:sz w:val="18"/>
                <w:szCs w:val="18"/>
              </w:rPr>
            </w:pPr>
          </w:p>
        </w:tc>
        <w:tc>
          <w:tcPr>
            <w:tcW w:w="1560" w:type="dxa"/>
            <w:vMerge/>
          </w:tcPr>
          <w:p w:rsidR="005A32B4" w:rsidRPr="009A7CB4" w:rsidRDefault="005A32B4" w:rsidP="00A00A9E">
            <w:pPr>
              <w:ind w:right="7"/>
              <w:jc w:val="both"/>
              <w:rPr>
                <w:sz w:val="18"/>
                <w:szCs w:val="18"/>
              </w:rPr>
            </w:pPr>
          </w:p>
        </w:tc>
      </w:tr>
      <w:tr w:rsidR="00A00A9E" w:rsidRPr="009A7CB4">
        <w:trPr>
          <w:cantSplit/>
          <w:trHeight w:val="559"/>
        </w:trPr>
        <w:tc>
          <w:tcPr>
            <w:tcW w:w="1342" w:type="dxa"/>
            <w:vMerge/>
          </w:tcPr>
          <w:p w:rsidR="00A00A9E" w:rsidRPr="009A7CB4" w:rsidRDefault="00A00A9E" w:rsidP="002879E5">
            <w:pPr>
              <w:ind w:right="7"/>
              <w:jc w:val="both"/>
              <w:rPr>
                <w:sz w:val="18"/>
                <w:szCs w:val="18"/>
              </w:rPr>
            </w:pPr>
          </w:p>
        </w:tc>
        <w:tc>
          <w:tcPr>
            <w:tcW w:w="1800" w:type="dxa"/>
            <w:vMerge/>
          </w:tcPr>
          <w:p w:rsidR="00A00A9E" w:rsidRPr="009A7CB4" w:rsidRDefault="00A00A9E" w:rsidP="002879E5">
            <w:pPr>
              <w:ind w:right="7"/>
              <w:jc w:val="both"/>
              <w:rPr>
                <w:sz w:val="18"/>
                <w:szCs w:val="18"/>
              </w:rPr>
            </w:pPr>
          </w:p>
        </w:tc>
        <w:tc>
          <w:tcPr>
            <w:tcW w:w="1920" w:type="dxa"/>
            <w:vMerge/>
          </w:tcPr>
          <w:p w:rsidR="00A00A9E" w:rsidRPr="009A7CB4" w:rsidRDefault="00A00A9E" w:rsidP="002879E5">
            <w:pPr>
              <w:ind w:right="7"/>
              <w:jc w:val="both"/>
              <w:rPr>
                <w:sz w:val="18"/>
                <w:szCs w:val="18"/>
              </w:rPr>
            </w:pPr>
          </w:p>
        </w:tc>
        <w:tc>
          <w:tcPr>
            <w:tcW w:w="1680" w:type="dxa"/>
          </w:tcPr>
          <w:p w:rsidR="00A00A9E" w:rsidRPr="009A7CB4" w:rsidRDefault="00A00A9E" w:rsidP="002879E5">
            <w:pPr>
              <w:ind w:right="7"/>
              <w:jc w:val="both"/>
              <w:rPr>
                <w:sz w:val="18"/>
                <w:szCs w:val="18"/>
              </w:rPr>
            </w:pPr>
          </w:p>
        </w:tc>
        <w:tc>
          <w:tcPr>
            <w:tcW w:w="1560" w:type="dxa"/>
          </w:tcPr>
          <w:p w:rsidR="00A00A9E" w:rsidRPr="009A7CB4" w:rsidRDefault="00A00A9E" w:rsidP="002879E5">
            <w:pPr>
              <w:ind w:right="7"/>
              <w:jc w:val="both"/>
              <w:rPr>
                <w:sz w:val="18"/>
                <w:szCs w:val="18"/>
              </w:rPr>
            </w:pPr>
            <w:r w:rsidRPr="009A7CB4">
              <w:rPr>
                <w:sz w:val="18"/>
                <w:szCs w:val="18"/>
              </w:rPr>
              <w:t>Петерсон Л.Г. Математика</w:t>
            </w:r>
          </w:p>
          <w:p w:rsidR="004B67ED" w:rsidRPr="009A7CB4" w:rsidRDefault="004B67ED" w:rsidP="002879E5">
            <w:pPr>
              <w:ind w:right="7"/>
              <w:jc w:val="both"/>
              <w:rPr>
                <w:sz w:val="18"/>
                <w:szCs w:val="18"/>
              </w:rPr>
            </w:pPr>
            <w:r w:rsidRPr="009A7CB4">
              <w:rPr>
                <w:sz w:val="18"/>
                <w:szCs w:val="18"/>
              </w:rPr>
              <w:t>(1-4 класс)</w:t>
            </w:r>
          </w:p>
          <w:p w:rsidR="00A00A9E" w:rsidRPr="009A7CB4" w:rsidRDefault="004B67ED" w:rsidP="002879E5">
            <w:pPr>
              <w:ind w:right="7"/>
              <w:jc w:val="both"/>
              <w:rPr>
                <w:sz w:val="18"/>
                <w:szCs w:val="18"/>
              </w:rPr>
            </w:pPr>
            <w:r w:rsidRPr="009A7CB4">
              <w:rPr>
                <w:sz w:val="18"/>
                <w:szCs w:val="18"/>
              </w:rPr>
              <w:t>Издательство</w:t>
            </w:r>
            <w:r w:rsidR="00036238">
              <w:rPr>
                <w:sz w:val="18"/>
                <w:szCs w:val="18"/>
              </w:rPr>
              <w:t>:</w:t>
            </w:r>
            <w:r w:rsidRPr="009A7CB4">
              <w:rPr>
                <w:sz w:val="18"/>
                <w:szCs w:val="18"/>
              </w:rPr>
              <w:t xml:space="preserve"> Ювента</w:t>
            </w:r>
          </w:p>
        </w:tc>
        <w:tc>
          <w:tcPr>
            <w:tcW w:w="1560" w:type="dxa"/>
            <w:vMerge/>
          </w:tcPr>
          <w:p w:rsidR="00A00A9E" w:rsidRPr="009A7CB4" w:rsidRDefault="00A00A9E" w:rsidP="002879E5">
            <w:pPr>
              <w:ind w:right="7"/>
              <w:jc w:val="both"/>
              <w:rPr>
                <w:sz w:val="18"/>
                <w:szCs w:val="18"/>
              </w:rPr>
            </w:pPr>
          </w:p>
        </w:tc>
      </w:tr>
    </w:tbl>
    <w:p w:rsidR="00A00A9E" w:rsidRDefault="00A00A9E">
      <w:pPr>
        <w:jc w:val="both"/>
      </w:pPr>
    </w:p>
    <w:p w:rsidR="00EC39F8" w:rsidRDefault="00EC39F8" w:rsidP="002C74E5">
      <w:pPr>
        <w:shd w:val="clear" w:color="auto" w:fill="FFFFFF"/>
        <w:ind w:left="14" w:right="40" w:firstLine="706"/>
        <w:jc w:val="both"/>
      </w:pPr>
    </w:p>
    <w:p w:rsidR="0058105B" w:rsidRDefault="0058105B" w:rsidP="002C74E5">
      <w:pPr>
        <w:shd w:val="clear" w:color="auto" w:fill="FFFFFF"/>
        <w:ind w:left="14" w:right="40" w:firstLine="706"/>
        <w:jc w:val="both"/>
      </w:pPr>
    </w:p>
    <w:p w:rsidR="0058105B" w:rsidRDefault="0058105B" w:rsidP="002C74E5">
      <w:pPr>
        <w:shd w:val="clear" w:color="auto" w:fill="FFFFFF"/>
        <w:ind w:left="14" w:right="40" w:firstLine="706"/>
        <w:jc w:val="both"/>
      </w:pPr>
    </w:p>
    <w:p w:rsidR="0058105B" w:rsidRDefault="0058105B" w:rsidP="002C74E5">
      <w:pPr>
        <w:shd w:val="clear" w:color="auto" w:fill="FFFFFF"/>
        <w:ind w:left="14" w:right="40" w:firstLine="706"/>
        <w:jc w:val="both"/>
      </w:pPr>
    </w:p>
    <w:p w:rsidR="0058105B" w:rsidRDefault="0058105B" w:rsidP="002C74E5">
      <w:pPr>
        <w:shd w:val="clear" w:color="auto" w:fill="FFFFFF"/>
        <w:ind w:left="14" w:right="40" w:firstLine="706"/>
        <w:jc w:val="both"/>
      </w:pPr>
    </w:p>
    <w:p w:rsidR="002C74E5" w:rsidRPr="009A7CB4" w:rsidRDefault="002C74E5" w:rsidP="002C74E5">
      <w:pPr>
        <w:shd w:val="clear" w:color="auto" w:fill="FFFFFF"/>
        <w:ind w:left="14" w:right="40" w:firstLine="706"/>
        <w:jc w:val="both"/>
      </w:pPr>
      <w:r w:rsidRPr="009A7CB4">
        <w:t xml:space="preserve">В таблице </w:t>
      </w:r>
      <w:r w:rsidR="00DB3C09" w:rsidRPr="009A7CB4">
        <w:t>2</w:t>
      </w:r>
      <w:r w:rsidRPr="009A7CB4">
        <w:t xml:space="preserve"> представлено дидактическое обеспечение </w:t>
      </w:r>
      <w:r w:rsidR="00870CE4">
        <w:t>учебных предметов</w:t>
      </w:r>
      <w:r w:rsidRPr="009A7CB4">
        <w:t xml:space="preserve"> «И</w:t>
      </w:r>
      <w:r w:rsidR="00870CE4">
        <w:t xml:space="preserve">зобразительное искусство» и </w:t>
      </w:r>
      <w:r w:rsidRPr="009A7CB4">
        <w:t xml:space="preserve"> «Техноло</w:t>
      </w:r>
      <w:r w:rsidR="00870CE4">
        <w:t>гия»</w:t>
      </w:r>
      <w:r w:rsidR="006E36D7" w:rsidRPr="009A7CB4">
        <w:t xml:space="preserve">. </w:t>
      </w:r>
    </w:p>
    <w:p w:rsidR="00704E01" w:rsidRPr="009A7CB4" w:rsidRDefault="00704E01" w:rsidP="002C74E5">
      <w:pPr>
        <w:shd w:val="clear" w:color="auto" w:fill="FFFFFF"/>
        <w:ind w:left="14" w:right="40" w:firstLine="706"/>
        <w:jc w:val="both"/>
      </w:pPr>
    </w:p>
    <w:p w:rsidR="00870CE4" w:rsidRDefault="00114490" w:rsidP="00870CE4">
      <w:pPr>
        <w:shd w:val="clear" w:color="auto" w:fill="FFFFFF"/>
        <w:ind w:left="14" w:right="40" w:firstLine="533"/>
        <w:jc w:val="center"/>
      </w:pPr>
      <w:r w:rsidRPr="009A7CB4">
        <w:t xml:space="preserve">Дидактическое обеспечение </w:t>
      </w:r>
      <w:r w:rsidR="00870CE4">
        <w:t>учебных предметов</w:t>
      </w:r>
      <w:r w:rsidR="00870CE4" w:rsidRPr="009A7CB4">
        <w:t xml:space="preserve"> </w:t>
      </w:r>
    </w:p>
    <w:p w:rsidR="00704E01" w:rsidRPr="009A7CB4" w:rsidRDefault="00870CE4" w:rsidP="00870CE4">
      <w:pPr>
        <w:shd w:val="clear" w:color="auto" w:fill="FFFFFF"/>
        <w:ind w:left="14" w:right="40" w:firstLine="533"/>
        <w:jc w:val="center"/>
        <w:rPr>
          <w:spacing w:val="-4"/>
        </w:rPr>
      </w:pPr>
      <w:r w:rsidRPr="009A7CB4">
        <w:t>«И</w:t>
      </w:r>
      <w:r>
        <w:t xml:space="preserve">зобразительное искусство» и </w:t>
      </w:r>
      <w:r w:rsidRPr="009A7CB4">
        <w:t xml:space="preserve"> «Техноло</w:t>
      </w:r>
      <w:r>
        <w:t>гия»</w:t>
      </w:r>
      <w:r w:rsidRPr="009A7CB4">
        <w:t>.</w:t>
      </w:r>
    </w:p>
    <w:p w:rsidR="001D3337" w:rsidRPr="009A7CB4" w:rsidRDefault="001D3337" w:rsidP="001D3337">
      <w:pPr>
        <w:shd w:val="clear" w:color="auto" w:fill="FFFFFF"/>
        <w:ind w:right="7"/>
        <w:jc w:val="right"/>
      </w:pPr>
      <w:r w:rsidRPr="009A7CB4">
        <w:t xml:space="preserve">Таблица </w:t>
      </w:r>
      <w:r w:rsidR="0017556F" w:rsidRPr="009A7CB4">
        <w:t>2</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2"/>
        <w:gridCol w:w="4994"/>
        <w:gridCol w:w="3183"/>
      </w:tblGrid>
      <w:tr w:rsidR="001D3337" w:rsidRPr="009A7CB4">
        <w:trPr>
          <w:cantSplit/>
        </w:trPr>
        <w:tc>
          <w:tcPr>
            <w:tcW w:w="1912" w:type="dxa"/>
            <w:vMerge w:val="restart"/>
            <w:tcBorders>
              <w:tl2br w:val="single" w:sz="4" w:space="0" w:color="auto"/>
            </w:tcBorders>
          </w:tcPr>
          <w:p w:rsidR="001D3337" w:rsidRPr="009A7CB4" w:rsidRDefault="001D3337" w:rsidP="009D2544">
            <w:pPr>
              <w:spacing w:line="274" w:lineRule="exact"/>
              <w:ind w:right="7"/>
              <w:jc w:val="right"/>
              <w:rPr>
                <w:spacing w:val="-4"/>
                <w:sz w:val="18"/>
                <w:szCs w:val="18"/>
              </w:rPr>
            </w:pPr>
            <w:r w:rsidRPr="009A7CB4">
              <w:rPr>
                <w:spacing w:val="-4"/>
                <w:sz w:val="18"/>
                <w:szCs w:val="18"/>
              </w:rPr>
              <w:t>Предмет</w:t>
            </w:r>
          </w:p>
          <w:p w:rsidR="006C1474" w:rsidRDefault="006C1474" w:rsidP="006C1474">
            <w:pPr>
              <w:ind w:right="7"/>
              <w:jc w:val="both"/>
              <w:rPr>
                <w:sz w:val="16"/>
                <w:szCs w:val="16"/>
              </w:rPr>
            </w:pPr>
            <w:r>
              <w:rPr>
                <w:sz w:val="16"/>
                <w:szCs w:val="16"/>
              </w:rPr>
              <w:t>Обр. сист.</w:t>
            </w:r>
          </w:p>
          <w:p w:rsidR="001D3337" w:rsidRPr="009A7CB4" w:rsidRDefault="006C1474" w:rsidP="006C1474">
            <w:pPr>
              <w:spacing w:line="274" w:lineRule="exact"/>
              <w:ind w:right="7"/>
              <w:jc w:val="both"/>
              <w:rPr>
                <w:spacing w:val="-4"/>
                <w:sz w:val="18"/>
                <w:szCs w:val="18"/>
              </w:rPr>
            </w:pPr>
            <w:r>
              <w:rPr>
                <w:sz w:val="16"/>
                <w:szCs w:val="16"/>
              </w:rPr>
              <w:t>или прогр.</w:t>
            </w:r>
          </w:p>
        </w:tc>
        <w:tc>
          <w:tcPr>
            <w:tcW w:w="8177" w:type="dxa"/>
            <w:gridSpan w:val="2"/>
          </w:tcPr>
          <w:p w:rsidR="001D3337" w:rsidRPr="009A7CB4" w:rsidRDefault="001D3337" w:rsidP="002A311B">
            <w:pPr>
              <w:pStyle w:val="2"/>
              <w:rPr>
                <w:color w:val="auto"/>
                <w:spacing w:val="-4"/>
                <w:sz w:val="18"/>
                <w:szCs w:val="18"/>
              </w:rPr>
            </w:pPr>
            <w:r w:rsidRPr="009A7CB4">
              <w:rPr>
                <w:color w:val="auto"/>
                <w:sz w:val="18"/>
                <w:szCs w:val="18"/>
              </w:rPr>
              <w:t xml:space="preserve">Дидактическое обеспечение образовательной </w:t>
            </w:r>
            <w:r w:rsidR="008F0859">
              <w:rPr>
                <w:color w:val="auto"/>
                <w:sz w:val="18"/>
                <w:szCs w:val="18"/>
              </w:rPr>
              <w:t xml:space="preserve">системы или </w:t>
            </w:r>
            <w:r w:rsidRPr="009A7CB4">
              <w:rPr>
                <w:color w:val="auto"/>
                <w:sz w:val="18"/>
                <w:szCs w:val="18"/>
              </w:rPr>
              <w:t>программы</w:t>
            </w:r>
          </w:p>
        </w:tc>
      </w:tr>
      <w:tr w:rsidR="002B2242" w:rsidRPr="009A7CB4">
        <w:trPr>
          <w:cantSplit/>
        </w:trPr>
        <w:tc>
          <w:tcPr>
            <w:tcW w:w="1912" w:type="dxa"/>
            <w:vMerge/>
          </w:tcPr>
          <w:p w:rsidR="002B2242" w:rsidRPr="009A7CB4" w:rsidRDefault="002B2242" w:rsidP="002A311B">
            <w:pPr>
              <w:spacing w:line="274" w:lineRule="exact"/>
              <w:ind w:right="7"/>
              <w:jc w:val="both"/>
              <w:rPr>
                <w:spacing w:val="-4"/>
                <w:sz w:val="18"/>
                <w:szCs w:val="18"/>
              </w:rPr>
            </w:pPr>
          </w:p>
        </w:tc>
        <w:tc>
          <w:tcPr>
            <w:tcW w:w="4994" w:type="dxa"/>
          </w:tcPr>
          <w:p w:rsidR="002B2242" w:rsidRPr="009A7CB4" w:rsidRDefault="002B2242" w:rsidP="002A311B">
            <w:pPr>
              <w:spacing w:line="274" w:lineRule="exact"/>
              <w:ind w:right="7"/>
              <w:jc w:val="center"/>
              <w:rPr>
                <w:spacing w:val="-4"/>
                <w:sz w:val="18"/>
                <w:szCs w:val="18"/>
              </w:rPr>
            </w:pPr>
            <w:r w:rsidRPr="009A7CB4">
              <w:rPr>
                <w:spacing w:val="-7"/>
                <w:sz w:val="18"/>
                <w:szCs w:val="18"/>
              </w:rPr>
              <w:t>ИЗО</w:t>
            </w:r>
          </w:p>
        </w:tc>
        <w:tc>
          <w:tcPr>
            <w:tcW w:w="3183" w:type="dxa"/>
          </w:tcPr>
          <w:p w:rsidR="002B2242" w:rsidRPr="009A7CB4" w:rsidRDefault="002B2242" w:rsidP="002A311B">
            <w:pPr>
              <w:spacing w:line="274" w:lineRule="exact"/>
              <w:ind w:right="7"/>
              <w:jc w:val="center"/>
              <w:rPr>
                <w:spacing w:val="-4"/>
                <w:sz w:val="18"/>
                <w:szCs w:val="18"/>
              </w:rPr>
            </w:pPr>
            <w:r w:rsidRPr="009A7CB4">
              <w:rPr>
                <w:spacing w:val="-4"/>
                <w:sz w:val="18"/>
                <w:szCs w:val="18"/>
              </w:rPr>
              <w:t xml:space="preserve">Технология </w:t>
            </w:r>
          </w:p>
        </w:tc>
      </w:tr>
      <w:tr w:rsidR="002B2242" w:rsidRPr="009A7CB4">
        <w:tc>
          <w:tcPr>
            <w:tcW w:w="1912" w:type="dxa"/>
            <w:tcBorders>
              <w:top w:val="single" w:sz="4" w:space="0" w:color="auto"/>
              <w:left w:val="single" w:sz="4" w:space="0" w:color="auto"/>
              <w:bottom w:val="single" w:sz="4" w:space="0" w:color="auto"/>
              <w:right w:val="single" w:sz="4" w:space="0" w:color="auto"/>
            </w:tcBorders>
          </w:tcPr>
          <w:p w:rsidR="002B2242" w:rsidRPr="00B8428A" w:rsidRDefault="002B2242" w:rsidP="00CD647E">
            <w:pPr>
              <w:ind w:right="7"/>
              <w:jc w:val="both"/>
              <w:rPr>
                <w:spacing w:val="-9"/>
                <w:w w:val="109"/>
                <w:sz w:val="18"/>
                <w:szCs w:val="18"/>
              </w:rPr>
            </w:pPr>
            <w:r w:rsidRPr="00B8428A">
              <w:rPr>
                <w:spacing w:val="-9"/>
                <w:w w:val="109"/>
                <w:sz w:val="18"/>
                <w:szCs w:val="18"/>
              </w:rPr>
              <w:t>«Школа России»</w:t>
            </w:r>
          </w:p>
        </w:tc>
        <w:tc>
          <w:tcPr>
            <w:tcW w:w="4994" w:type="dxa"/>
            <w:tcBorders>
              <w:top w:val="single" w:sz="4" w:space="0" w:color="auto"/>
              <w:left w:val="single" w:sz="4" w:space="0" w:color="auto"/>
              <w:bottom w:val="single" w:sz="4" w:space="0" w:color="auto"/>
              <w:right w:val="single" w:sz="4" w:space="0" w:color="auto"/>
            </w:tcBorders>
          </w:tcPr>
          <w:p w:rsidR="008F0859" w:rsidRDefault="002B2242" w:rsidP="00CD647E">
            <w:pPr>
              <w:ind w:right="7"/>
              <w:jc w:val="both"/>
              <w:rPr>
                <w:spacing w:val="-4"/>
                <w:sz w:val="18"/>
                <w:szCs w:val="18"/>
              </w:rPr>
            </w:pPr>
            <w:r w:rsidRPr="009A7CB4">
              <w:rPr>
                <w:spacing w:val="-4"/>
                <w:sz w:val="18"/>
                <w:szCs w:val="18"/>
              </w:rPr>
              <w:t xml:space="preserve">Неменская Л.А./ под редакцией Неменского Б.М. </w:t>
            </w:r>
          </w:p>
          <w:p w:rsidR="002B2242" w:rsidRPr="009A7CB4" w:rsidRDefault="002B2242" w:rsidP="00CD647E">
            <w:pPr>
              <w:ind w:right="7"/>
              <w:jc w:val="both"/>
              <w:rPr>
                <w:spacing w:val="-4"/>
                <w:sz w:val="18"/>
                <w:szCs w:val="18"/>
              </w:rPr>
            </w:pPr>
            <w:r w:rsidRPr="009A7CB4">
              <w:rPr>
                <w:spacing w:val="-4"/>
                <w:sz w:val="18"/>
                <w:szCs w:val="18"/>
              </w:rPr>
              <w:t>Изобразительное искусство</w:t>
            </w:r>
          </w:p>
          <w:p w:rsidR="002B2242" w:rsidRPr="009A7CB4" w:rsidRDefault="002B2242" w:rsidP="00CD647E">
            <w:pPr>
              <w:ind w:right="7"/>
              <w:jc w:val="both"/>
              <w:rPr>
                <w:spacing w:val="-4"/>
                <w:sz w:val="18"/>
                <w:szCs w:val="18"/>
              </w:rPr>
            </w:pPr>
            <w:r w:rsidRPr="009A7CB4">
              <w:rPr>
                <w:spacing w:val="-4"/>
                <w:sz w:val="18"/>
                <w:szCs w:val="18"/>
              </w:rPr>
              <w:t>(1 класс)</w:t>
            </w:r>
          </w:p>
          <w:p w:rsidR="008F0859" w:rsidRDefault="002B2242" w:rsidP="00CD647E">
            <w:pPr>
              <w:ind w:right="7"/>
              <w:jc w:val="both"/>
              <w:rPr>
                <w:spacing w:val="-4"/>
                <w:sz w:val="18"/>
                <w:szCs w:val="18"/>
              </w:rPr>
            </w:pPr>
            <w:r w:rsidRPr="009A7CB4">
              <w:rPr>
                <w:spacing w:val="-4"/>
                <w:sz w:val="18"/>
                <w:szCs w:val="18"/>
              </w:rPr>
              <w:t xml:space="preserve">Коротеева Е.И./ под редакцией Неменского Б.М. </w:t>
            </w:r>
          </w:p>
          <w:p w:rsidR="002B2242" w:rsidRPr="009A7CB4" w:rsidRDefault="002B2242" w:rsidP="00CD647E">
            <w:pPr>
              <w:ind w:right="7"/>
              <w:jc w:val="both"/>
              <w:rPr>
                <w:spacing w:val="-4"/>
                <w:sz w:val="18"/>
                <w:szCs w:val="18"/>
              </w:rPr>
            </w:pPr>
            <w:r w:rsidRPr="009A7CB4">
              <w:rPr>
                <w:spacing w:val="-4"/>
                <w:sz w:val="18"/>
                <w:szCs w:val="18"/>
              </w:rPr>
              <w:t>Изобразительное искусство</w:t>
            </w:r>
          </w:p>
          <w:p w:rsidR="002B2242" w:rsidRPr="009A7CB4" w:rsidRDefault="002B2242" w:rsidP="00CD647E">
            <w:pPr>
              <w:ind w:right="7"/>
              <w:jc w:val="both"/>
              <w:rPr>
                <w:spacing w:val="-4"/>
                <w:sz w:val="18"/>
                <w:szCs w:val="18"/>
              </w:rPr>
            </w:pPr>
            <w:r w:rsidRPr="009A7CB4">
              <w:rPr>
                <w:spacing w:val="-4"/>
                <w:sz w:val="18"/>
                <w:szCs w:val="18"/>
              </w:rPr>
              <w:t>(2 класс)</w:t>
            </w:r>
          </w:p>
          <w:p w:rsidR="008F0859" w:rsidRDefault="002B2242" w:rsidP="00CD647E">
            <w:pPr>
              <w:ind w:right="7"/>
              <w:jc w:val="both"/>
              <w:rPr>
                <w:spacing w:val="-4"/>
                <w:sz w:val="18"/>
                <w:szCs w:val="18"/>
              </w:rPr>
            </w:pPr>
            <w:r w:rsidRPr="009A7CB4">
              <w:rPr>
                <w:spacing w:val="-4"/>
                <w:sz w:val="18"/>
                <w:szCs w:val="18"/>
              </w:rPr>
              <w:t xml:space="preserve">Горяева Н.А., Неменская Л.А., Питерских А.С./ под редакцией Неменского Б.М. </w:t>
            </w:r>
          </w:p>
          <w:p w:rsidR="002B2242" w:rsidRPr="009A7CB4" w:rsidRDefault="002B2242" w:rsidP="00CD647E">
            <w:pPr>
              <w:ind w:right="7"/>
              <w:jc w:val="both"/>
              <w:rPr>
                <w:spacing w:val="-4"/>
                <w:sz w:val="18"/>
                <w:szCs w:val="18"/>
              </w:rPr>
            </w:pPr>
            <w:r w:rsidRPr="009A7CB4">
              <w:rPr>
                <w:spacing w:val="-4"/>
                <w:sz w:val="18"/>
                <w:szCs w:val="18"/>
              </w:rPr>
              <w:t>Изобразительное искусство</w:t>
            </w:r>
          </w:p>
          <w:p w:rsidR="002B2242" w:rsidRPr="009A7CB4" w:rsidRDefault="002B2242" w:rsidP="00CD647E">
            <w:pPr>
              <w:ind w:right="7"/>
              <w:jc w:val="both"/>
              <w:rPr>
                <w:spacing w:val="-4"/>
                <w:sz w:val="18"/>
                <w:szCs w:val="18"/>
              </w:rPr>
            </w:pPr>
            <w:r w:rsidRPr="009A7CB4">
              <w:rPr>
                <w:spacing w:val="-4"/>
                <w:sz w:val="18"/>
                <w:szCs w:val="18"/>
              </w:rPr>
              <w:t>(3 класс)</w:t>
            </w:r>
          </w:p>
          <w:p w:rsidR="008F0859" w:rsidRDefault="002B2242" w:rsidP="00CD647E">
            <w:pPr>
              <w:ind w:right="7"/>
              <w:jc w:val="both"/>
              <w:rPr>
                <w:spacing w:val="-4"/>
                <w:sz w:val="18"/>
                <w:szCs w:val="18"/>
              </w:rPr>
            </w:pPr>
            <w:r w:rsidRPr="009A7CB4">
              <w:rPr>
                <w:spacing w:val="-4"/>
                <w:sz w:val="18"/>
                <w:szCs w:val="18"/>
              </w:rPr>
              <w:t xml:space="preserve">Неменская Л.А./ под редакцией Неменского Б.М. </w:t>
            </w:r>
          </w:p>
          <w:p w:rsidR="002B2242" w:rsidRPr="009A7CB4" w:rsidRDefault="002B2242" w:rsidP="00CD647E">
            <w:pPr>
              <w:ind w:right="7"/>
              <w:jc w:val="both"/>
              <w:rPr>
                <w:spacing w:val="-4"/>
                <w:sz w:val="18"/>
                <w:szCs w:val="18"/>
              </w:rPr>
            </w:pPr>
            <w:r w:rsidRPr="009A7CB4">
              <w:rPr>
                <w:spacing w:val="-4"/>
                <w:sz w:val="18"/>
                <w:szCs w:val="18"/>
              </w:rPr>
              <w:t>Изобразительное искусство</w:t>
            </w:r>
          </w:p>
          <w:p w:rsidR="002B2242" w:rsidRPr="009A7CB4" w:rsidRDefault="002B2242" w:rsidP="00CD647E">
            <w:pPr>
              <w:ind w:right="7"/>
              <w:jc w:val="both"/>
              <w:rPr>
                <w:spacing w:val="-4"/>
                <w:sz w:val="18"/>
                <w:szCs w:val="18"/>
              </w:rPr>
            </w:pPr>
            <w:r w:rsidRPr="009A7CB4">
              <w:rPr>
                <w:spacing w:val="-4"/>
                <w:sz w:val="18"/>
                <w:szCs w:val="18"/>
              </w:rPr>
              <w:t>(4 класс)</w:t>
            </w:r>
          </w:p>
          <w:p w:rsidR="002B2242" w:rsidRPr="009A7CB4" w:rsidRDefault="002B2242" w:rsidP="00CD647E">
            <w:pPr>
              <w:ind w:right="7"/>
              <w:jc w:val="both"/>
              <w:rPr>
                <w:spacing w:val="-4"/>
                <w:sz w:val="18"/>
                <w:szCs w:val="18"/>
              </w:rPr>
            </w:pPr>
            <w:r w:rsidRPr="009A7CB4">
              <w:rPr>
                <w:spacing w:val="-4"/>
                <w:sz w:val="18"/>
                <w:szCs w:val="18"/>
              </w:rPr>
              <w:t>Издательство: Просвещение</w:t>
            </w:r>
          </w:p>
        </w:tc>
        <w:tc>
          <w:tcPr>
            <w:tcW w:w="3183" w:type="dxa"/>
            <w:tcBorders>
              <w:top w:val="single" w:sz="4" w:space="0" w:color="auto"/>
              <w:left w:val="single" w:sz="4" w:space="0" w:color="auto"/>
              <w:bottom w:val="single" w:sz="4" w:space="0" w:color="auto"/>
              <w:right w:val="single" w:sz="4" w:space="0" w:color="auto"/>
            </w:tcBorders>
          </w:tcPr>
          <w:p w:rsidR="002B2242" w:rsidRPr="009A7CB4" w:rsidRDefault="002B2242" w:rsidP="00CD647E">
            <w:pPr>
              <w:ind w:right="7"/>
              <w:jc w:val="both"/>
              <w:rPr>
                <w:spacing w:val="-4"/>
                <w:sz w:val="18"/>
                <w:szCs w:val="18"/>
              </w:rPr>
            </w:pPr>
          </w:p>
        </w:tc>
      </w:tr>
      <w:tr w:rsidR="002B2242" w:rsidRPr="009A7CB4">
        <w:tc>
          <w:tcPr>
            <w:tcW w:w="1912" w:type="dxa"/>
          </w:tcPr>
          <w:p w:rsidR="002B2242" w:rsidRPr="009A7CB4" w:rsidRDefault="002B2242" w:rsidP="00C555F6">
            <w:pPr>
              <w:ind w:right="7"/>
              <w:jc w:val="both"/>
              <w:rPr>
                <w:spacing w:val="-4"/>
                <w:sz w:val="18"/>
                <w:szCs w:val="18"/>
              </w:rPr>
            </w:pPr>
            <w:r w:rsidRPr="009A7CB4">
              <w:rPr>
                <w:spacing w:val="-9"/>
                <w:w w:val="109"/>
                <w:sz w:val="18"/>
                <w:szCs w:val="18"/>
              </w:rPr>
              <w:t>«Гармония»</w:t>
            </w:r>
          </w:p>
        </w:tc>
        <w:tc>
          <w:tcPr>
            <w:tcW w:w="4994" w:type="dxa"/>
          </w:tcPr>
          <w:p w:rsidR="002B2242" w:rsidRPr="009A7CB4" w:rsidRDefault="002B2242" w:rsidP="00C555F6">
            <w:pPr>
              <w:ind w:right="7"/>
              <w:jc w:val="both"/>
              <w:rPr>
                <w:spacing w:val="-4"/>
                <w:sz w:val="18"/>
                <w:szCs w:val="18"/>
              </w:rPr>
            </w:pPr>
          </w:p>
        </w:tc>
        <w:tc>
          <w:tcPr>
            <w:tcW w:w="3183" w:type="dxa"/>
          </w:tcPr>
          <w:p w:rsidR="002B2242" w:rsidRPr="009A7CB4" w:rsidRDefault="002B2242" w:rsidP="00C555F6">
            <w:pPr>
              <w:ind w:right="7"/>
              <w:jc w:val="both"/>
              <w:rPr>
                <w:spacing w:val="-4"/>
                <w:sz w:val="18"/>
                <w:szCs w:val="18"/>
              </w:rPr>
            </w:pPr>
            <w:r w:rsidRPr="009A7CB4">
              <w:rPr>
                <w:spacing w:val="-4"/>
                <w:w w:val="109"/>
                <w:sz w:val="18"/>
                <w:szCs w:val="18"/>
              </w:rPr>
              <w:t xml:space="preserve">Конышева Н.М. </w:t>
            </w:r>
            <w:r w:rsidRPr="009A7CB4">
              <w:rPr>
                <w:spacing w:val="-4"/>
                <w:sz w:val="18"/>
                <w:szCs w:val="18"/>
              </w:rPr>
              <w:t>Технология</w:t>
            </w:r>
          </w:p>
          <w:p w:rsidR="002B2242" w:rsidRPr="009A7CB4" w:rsidRDefault="002B2242" w:rsidP="00C555F6">
            <w:pPr>
              <w:ind w:right="7"/>
              <w:jc w:val="both"/>
              <w:rPr>
                <w:spacing w:val="-4"/>
                <w:sz w:val="18"/>
                <w:szCs w:val="18"/>
              </w:rPr>
            </w:pPr>
            <w:r w:rsidRPr="009A7CB4">
              <w:rPr>
                <w:spacing w:val="-4"/>
                <w:sz w:val="18"/>
                <w:szCs w:val="18"/>
              </w:rPr>
              <w:t>(1-4 класс)</w:t>
            </w:r>
          </w:p>
          <w:p w:rsidR="002B2242" w:rsidRPr="009A7CB4" w:rsidRDefault="002B2242" w:rsidP="00C555F6">
            <w:pPr>
              <w:ind w:right="7"/>
              <w:jc w:val="both"/>
              <w:rPr>
                <w:spacing w:val="-4"/>
                <w:sz w:val="18"/>
                <w:szCs w:val="18"/>
              </w:rPr>
            </w:pPr>
            <w:r w:rsidRPr="009A7CB4">
              <w:rPr>
                <w:spacing w:val="-4"/>
                <w:sz w:val="18"/>
                <w:szCs w:val="18"/>
              </w:rPr>
              <w:t xml:space="preserve">Издательство: Ассоциация </w:t>
            </w:r>
            <w:r w:rsidRPr="009A7CB4">
              <w:rPr>
                <w:spacing w:val="-4"/>
                <w:sz w:val="18"/>
                <w:szCs w:val="18"/>
                <w:lang w:val="en-US"/>
              </w:rPr>
              <w:t xml:space="preserve">XXI </w:t>
            </w:r>
            <w:r w:rsidRPr="009A7CB4">
              <w:rPr>
                <w:spacing w:val="-4"/>
                <w:sz w:val="18"/>
                <w:szCs w:val="18"/>
              </w:rPr>
              <w:t>век</w:t>
            </w:r>
          </w:p>
        </w:tc>
      </w:tr>
      <w:tr w:rsidR="002B2242" w:rsidRPr="009A7CB4">
        <w:trPr>
          <w:trHeight w:val="232"/>
        </w:trPr>
        <w:tc>
          <w:tcPr>
            <w:tcW w:w="1912" w:type="dxa"/>
            <w:vMerge w:val="restart"/>
          </w:tcPr>
          <w:p w:rsidR="002B2242" w:rsidRPr="009A7CB4" w:rsidRDefault="002B2242" w:rsidP="00C555F6">
            <w:pPr>
              <w:ind w:right="7"/>
              <w:jc w:val="both"/>
              <w:rPr>
                <w:spacing w:val="-4"/>
                <w:sz w:val="18"/>
                <w:szCs w:val="18"/>
              </w:rPr>
            </w:pPr>
            <w:r w:rsidRPr="009A7CB4">
              <w:rPr>
                <w:spacing w:val="-14"/>
                <w:w w:val="109"/>
                <w:sz w:val="18"/>
                <w:szCs w:val="18"/>
              </w:rPr>
              <w:t xml:space="preserve">«Начальная </w:t>
            </w:r>
            <w:r w:rsidRPr="009A7CB4">
              <w:rPr>
                <w:spacing w:val="-11"/>
                <w:w w:val="109"/>
                <w:sz w:val="18"/>
                <w:szCs w:val="18"/>
              </w:rPr>
              <w:t xml:space="preserve">школа </w:t>
            </w:r>
            <w:r w:rsidRPr="009A7CB4">
              <w:rPr>
                <w:spacing w:val="-2"/>
                <w:w w:val="109"/>
                <w:sz w:val="18"/>
                <w:szCs w:val="18"/>
                <w:lang w:val="en-US"/>
              </w:rPr>
              <w:t>XXI</w:t>
            </w:r>
            <w:r w:rsidRPr="009A7CB4">
              <w:rPr>
                <w:spacing w:val="-2"/>
                <w:w w:val="109"/>
                <w:sz w:val="18"/>
                <w:szCs w:val="18"/>
              </w:rPr>
              <w:t xml:space="preserve"> века»</w:t>
            </w:r>
          </w:p>
        </w:tc>
        <w:tc>
          <w:tcPr>
            <w:tcW w:w="4994" w:type="dxa"/>
            <w:vMerge w:val="restart"/>
          </w:tcPr>
          <w:p w:rsidR="002B2242" w:rsidRPr="009A7CB4" w:rsidRDefault="002B2242" w:rsidP="00C555F6">
            <w:pPr>
              <w:ind w:right="7"/>
              <w:jc w:val="both"/>
              <w:rPr>
                <w:spacing w:val="-4"/>
                <w:sz w:val="18"/>
                <w:szCs w:val="18"/>
              </w:rPr>
            </w:pPr>
          </w:p>
        </w:tc>
        <w:tc>
          <w:tcPr>
            <w:tcW w:w="3183" w:type="dxa"/>
          </w:tcPr>
          <w:p w:rsidR="002B2242" w:rsidRPr="009A7CB4" w:rsidRDefault="002B2242" w:rsidP="00C555F6">
            <w:pPr>
              <w:ind w:right="7"/>
              <w:jc w:val="both"/>
              <w:rPr>
                <w:spacing w:val="-4"/>
                <w:sz w:val="18"/>
                <w:szCs w:val="18"/>
              </w:rPr>
            </w:pPr>
            <w:r w:rsidRPr="009A7CB4">
              <w:rPr>
                <w:spacing w:val="-4"/>
                <w:sz w:val="18"/>
                <w:szCs w:val="18"/>
              </w:rPr>
              <w:t>Иванова Т.Г., Матяш Н.В. и др. / Под ред. Симоненко В.Д.</w:t>
            </w:r>
          </w:p>
          <w:p w:rsidR="002B2242" w:rsidRPr="009A7CB4" w:rsidRDefault="002B2242" w:rsidP="00C555F6">
            <w:pPr>
              <w:ind w:right="7"/>
              <w:jc w:val="both"/>
              <w:rPr>
                <w:spacing w:val="-4"/>
                <w:sz w:val="18"/>
                <w:szCs w:val="18"/>
              </w:rPr>
            </w:pPr>
            <w:r w:rsidRPr="009A7CB4">
              <w:rPr>
                <w:spacing w:val="-4"/>
                <w:sz w:val="18"/>
                <w:szCs w:val="18"/>
              </w:rPr>
              <w:t>Технология</w:t>
            </w:r>
          </w:p>
          <w:p w:rsidR="002B2242" w:rsidRPr="009A7CB4" w:rsidRDefault="002B2242" w:rsidP="00C555F6">
            <w:pPr>
              <w:ind w:right="7"/>
              <w:jc w:val="both"/>
              <w:rPr>
                <w:spacing w:val="-4"/>
                <w:sz w:val="18"/>
                <w:szCs w:val="18"/>
              </w:rPr>
            </w:pPr>
            <w:r w:rsidRPr="009A7CB4">
              <w:rPr>
                <w:spacing w:val="-4"/>
                <w:sz w:val="18"/>
                <w:szCs w:val="18"/>
              </w:rPr>
              <w:t>(1-4 класс)</w:t>
            </w:r>
          </w:p>
          <w:p w:rsidR="002B2242" w:rsidRPr="009A7CB4" w:rsidRDefault="002B2242" w:rsidP="00C555F6">
            <w:pPr>
              <w:ind w:right="7"/>
              <w:jc w:val="both"/>
              <w:rPr>
                <w:spacing w:val="-4"/>
                <w:sz w:val="18"/>
                <w:szCs w:val="18"/>
              </w:rPr>
            </w:pPr>
            <w:r w:rsidRPr="009A7CB4">
              <w:rPr>
                <w:spacing w:val="-4"/>
                <w:sz w:val="18"/>
                <w:szCs w:val="18"/>
              </w:rPr>
              <w:t>Издательство: ВЕНТАНА-ГРАФ</w:t>
            </w:r>
          </w:p>
        </w:tc>
      </w:tr>
      <w:tr w:rsidR="002B2242" w:rsidRPr="009A7CB4">
        <w:trPr>
          <w:trHeight w:val="231"/>
        </w:trPr>
        <w:tc>
          <w:tcPr>
            <w:tcW w:w="1912" w:type="dxa"/>
            <w:vMerge/>
          </w:tcPr>
          <w:p w:rsidR="002B2242" w:rsidRPr="009A7CB4" w:rsidRDefault="002B2242" w:rsidP="00C555F6">
            <w:pPr>
              <w:ind w:right="7"/>
              <w:jc w:val="both"/>
              <w:rPr>
                <w:spacing w:val="-14"/>
                <w:w w:val="109"/>
                <w:sz w:val="18"/>
                <w:szCs w:val="18"/>
              </w:rPr>
            </w:pPr>
          </w:p>
        </w:tc>
        <w:tc>
          <w:tcPr>
            <w:tcW w:w="4994" w:type="dxa"/>
            <w:vMerge/>
          </w:tcPr>
          <w:p w:rsidR="002B2242" w:rsidRPr="009A7CB4" w:rsidRDefault="002B2242" w:rsidP="00C555F6">
            <w:pPr>
              <w:ind w:right="7"/>
              <w:jc w:val="both"/>
              <w:rPr>
                <w:spacing w:val="-4"/>
                <w:sz w:val="18"/>
                <w:szCs w:val="18"/>
              </w:rPr>
            </w:pPr>
          </w:p>
        </w:tc>
        <w:tc>
          <w:tcPr>
            <w:tcW w:w="3183" w:type="dxa"/>
          </w:tcPr>
          <w:p w:rsidR="002B2242" w:rsidRPr="009A7CB4" w:rsidRDefault="002B2242" w:rsidP="00C555F6">
            <w:pPr>
              <w:ind w:right="7"/>
              <w:jc w:val="both"/>
              <w:rPr>
                <w:spacing w:val="-4"/>
                <w:sz w:val="18"/>
                <w:szCs w:val="18"/>
              </w:rPr>
            </w:pPr>
            <w:r w:rsidRPr="009A7CB4">
              <w:rPr>
                <w:spacing w:val="-4"/>
                <w:sz w:val="18"/>
                <w:szCs w:val="18"/>
              </w:rPr>
              <w:t>Лутцева Е.А.</w:t>
            </w:r>
          </w:p>
          <w:p w:rsidR="002B2242" w:rsidRPr="009A7CB4" w:rsidRDefault="002B2242" w:rsidP="00C555F6">
            <w:pPr>
              <w:ind w:right="7"/>
              <w:jc w:val="both"/>
              <w:rPr>
                <w:spacing w:val="-4"/>
                <w:sz w:val="18"/>
                <w:szCs w:val="18"/>
              </w:rPr>
            </w:pPr>
            <w:r w:rsidRPr="009A7CB4">
              <w:rPr>
                <w:spacing w:val="-4"/>
                <w:sz w:val="18"/>
                <w:szCs w:val="18"/>
              </w:rPr>
              <w:t>Технология</w:t>
            </w:r>
          </w:p>
          <w:p w:rsidR="002B2242" w:rsidRPr="009A7CB4" w:rsidRDefault="002B2242" w:rsidP="00466BA5">
            <w:pPr>
              <w:ind w:right="7"/>
              <w:jc w:val="both"/>
              <w:rPr>
                <w:spacing w:val="-4"/>
                <w:sz w:val="18"/>
                <w:szCs w:val="18"/>
              </w:rPr>
            </w:pPr>
            <w:r w:rsidRPr="009A7CB4">
              <w:rPr>
                <w:spacing w:val="-4"/>
                <w:sz w:val="18"/>
                <w:szCs w:val="18"/>
              </w:rPr>
              <w:t>(1-4 класс)</w:t>
            </w:r>
          </w:p>
          <w:p w:rsidR="002B2242" w:rsidRPr="009A7CB4" w:rsidRDefault="002B2242" w:rsidP="00C555F6">
            <w:pPr>
              <w:ind w:right="7"/>
              <w:jc w:val="both"/>
              <w:rPr>
                <w:spacing w:val="-4"/>
                <w:sz w:val="18"/>
                <w:szCs w:val="18"/>
              </w:rPr>
            </w:pPr>
            <w:r w:rsidRPr="009A7CB4">
              <w:rPr>
                <w:spacing w:val="-4"/>
                <w:sz w:val="18"/>
                <w:szCs w:val="18"/>
              </w:rPr>
              <w:t>Издательство: ВЕНТАНА-ГРАФ</w:t>
            </w:r>
          </w:p>
        </w:tc>
      </w:tr>
      <w:tr w:rsidR="002B2242" w:rsidRPr="009A7CB4">
        <w:tc>
          <w:tcPr>
            <w:tcW w:w="1912" w:type="dxa"/>
          </w:tcPr>
          <w:p w:rsidR="002B2242" w:rsidRPr="009A7CB4" w:rsidRDefault="002B2242" w:rsidP="00685D86">
            <w:pPr>
              <w:ind w:right="7"/>
              <w:jc w:val="both"/>
              <w:rPr>
                <w:spacing w:val="-4"/>
                <w:sz w:val="18"/>
                <w:szCs w:val="18"/>
              </w:rPr>
            </w:pPr>
            <w:r w:rsidRPr="009A7CB4">
              <w:rPr>
                <w:spacing w:val="-5"/>
                <w:w w:val="109"/>
                <w:sz w:val="18"/>
                <w:szCs w:val="18"/>
              </w:rPr>
              <w:t>«Перспектив</w:t>
            </w:r>
            <w:r w:rsidRPr="009A7CB4">
              <w:rPr>
                <w:spacing w:val="-13"/>
                <w:w w:val="109"/>
                <w:sz w:val="18"/>
                <w:szCs w:val="18"/>
              </w:rPr>
              <w:t xml:space="preserve">ная начальная </w:t>
            </w:r>
            <w:r w:rsidRPr="009A7CB4">
              <w:rPr>
                <w:spacing w:val="-10"/>
                <w:w w:val="109"/>
                <w:sz w:val="18"/>
                <w:szCs w:val="18"/>
              </w:rPr>
              <w:t>школа»</w:t>
            </w:r>
          </w:p>
        </w:tc>
        <w:tc>
          <w:tcPr>
            <w:tcW w:w="4994" w:type="dxa"/>
          </w:tcPr>
          <w:p w:rsidR="002B2242" w:rsidRPr="009A7CB4" w:rsidRDefault="002B2242" w:rsidP="00685D86">
            <w:pPr>
              <w:ind w:right="7"/>
              <w:jc w:val="both"/>
              <w:rPr>
                <w:spacing w:val="-4"/>
                <w:sz w:val="18"/>
                <w:szCs w:val="18"/>
              </w:rPr>
            </w:pPr>
          </w:p>
        </w:tc>
        <w:tc>
          <w:tcPr>
            <w:tcW w:w="3183" w:type="dxa"/>
          </w:tcPr>
          <w:p w:rsidR="002B2242" w:rsidRPr="009A7CB4" w:rsidRDefault="002B2242" w:rsidP="00685D86">
            <w:pPr>
              <w:ind w:right="7"/>
              <w:jc w:val="both"/>
              <w:rPr>
                <w:spacing w:val="-4"/>
                <w:sz w:val="18"/>
                <w:szCs w:val="18"/>
              </w:rPr>
            </w:pPr>
            <w:r w:rsidRPr="009A7CB4">
              <w:rPr>
                <w:spacing w:val="-4"/>
                <w:sz w:val="18"/>
                <w:szCs w:val="18"/>
              </w:rPr>
              <w:t>Рагозина Т.М., Гринева А.А.</w:t>
            </w:r>
          </w:p>
          <w:p w:rsidR="002B2242" w:rsidRPr="009A7CB4" w:rsidRDefault="002B2242" w:rsidP="00685D86">
            <w:pPr>
              <w:ind w:right="7"/>
              <w:jc w:val="both"/>
              <w:rPr>
                <w:spacing w:val="-4"/>
                <w:sz w:val="18"/>
                <w:szCs w:val="18"/>
              </w:rPr>
            </w:pPr>
            <w:r w:rsidRPr="009A7CB4">
              <w:rPr>
                <w:spacing w:val="-4"/>
                <w:sz w:val="18"/>
                <w:szCs w:val="18"/>
              </w:rPr>
              <w:t>Технология</w:t>
            </w:r>
          </w:p>
          <w:p w:rsidR="002B2242" w:rsidRPr="009A7CB4" w:rsidRDefault="002B2242" w:rsidP="00685D86">
            <w:pPr>
              <w:ind w:right="7"/>
              <w:jc w:val="both"/>
              <w:rPr>
                <w:spacing w:val="-4"/>
                <w:sz w:val="18"/>
                <w:szCs w:val="18"/>
              </w:rPr>
            </w:pPr>
            <w:r w:rsidRPr="009A7CB4">
              <w:rPr>
                <w:spacing w:val="-4"/>
                <w:sz w:val="18"/>
                <w:szCs w:val="18"/>
              </w:rPr>
              <w:t>(1 класс)</w:t>
            </w:r>
          </w:p>
          <w:p w:rsidR="002B2242" w:rsidRPr="009A7CB4" w:rsidRDefault="002B2242" w:rsidP="00870CE4">
            <w:pPr>
              <w:ind w:right="7"/>
              <w:jc w:val="both"/>
              <w:rPr>
                <w:sz w:val="18"/>
                <w:szCs w:val="18"/>
              </w:rPr>
            </w:pPr>
            <w:r w:rsidRPr="009A7CB4">
              <w:rPr>
                <w:sz w:val="18"/>
                <w:szCs w:val="18"/>
              </w:rPr>
              <w:t>Издательство:</w:t>
            </w:r>
            <w:r w:rsidR="008F0859">
              <w:rPr>
                <w:sz w:val="18"/>
                <w:szCs w:val="18"/>
              </w:rPr>
              <w:t xml:space="preserve"> </w:t>
            </w:r>
            <w:r w:rsidRPr="009A7CB4">
              <w:rPr>
                <w:sz w:val="18"/>
                <w:szCs w:val="18"/>
              </w:rPr>
              <w:t>Академкнига/Учебник</w:t>
            </w:r>
          </w:p>
          <w:p w:rsidR="002B2242" w:rsidRPr="009A7CB4" w:rsidRDefault="002B2242" w:rsidP="0067676F">
            <w:pPr>
              <w:ind w:right="7"/>
              <w:jc w:val="both"/>
              <w:rPr>
                <w:sz w:val="18"/>
                <w:szCs w:val="18"/>
              </w:rPr>
            </w:pPr>
            <w:r w:rsidRPr="009A7CB4">
              <w:rPr>
                <w:sz w:val="18"/>
                <w:szCs w:val="18"/>
              </w:rPr>
              <w:t>Гринева А.А., Рагозина Т.М.</w:t>
            </w:r>
          </w:p>
          <w:p w:rsidR="002B2242" w:rsidRPr="009A7CB4" w:rsidRDefault="002B2242" w:rsidP="009C2105">
            <w:pPr>
              <w:ind w:right="7"/>
              <w:jc w:val="both"/>
              <w:rPr>
                <w:spacing w:val="-4"/>
                <w:sz w:val="18"/>
                <w:szCs w:val="18"/>
              </w:rPr>
            </w:pPr>
            <w:r w:rsidRPr="009A7CB4">
              <w:rPr>
                <w:spacing w:val="-4"/>
                <w:sz w:val="18"/>
                <w:szCs w:val="18"/>
              </w:rPr>
              <w:t>Технология</w:t>
            </w:r>
          </w:p>
          <w:p w:rsidR="002B2242" w:rsidRPr="009A7CB4" w:rsidRDefault="002B2242" w:rsidP="009C2105">
            <w:pPr>
              <w:ind w:right="7"/>
              <w:jc w:val="both"/>
              <w:rPr>
                <w:spacing w:val="-4"/>
                <w:sz w:val="18"/>
                <w:szCs w:val="18"/>
              </w:rPr>
            </w:pPr>
            <w:r w:rsidRPr="009A7CB4">
              <w:rPr>
                <w:spacing w:val="-4"/>
                <w:sz w:val="18"/>
                <w:szCs w:val="18"/>
              </w:rPr>
              <w:t>(2 класс)</w:t>
            </w:r>
          </w:p>
          <w:p w:rsidR="002B2242" w:rsidRPr="009A7CB4" w:rsidRDefault="002B2242" w:rsidP="009C2105">
            <w:pPr>
              <w:ind w:right="7"/>
              <w:jc w:val="both"/>
              <w:rPr>
                <w:sz w:val="18"/>
                <w:szCs w:val="18"/>
              </w:rPr>
            </w:pPr>
            <w:r w:rsidRPr="009A7CB4">
              <w:rPr>
                <w:sz w:val="18"/>
                <w:szCs w:val="18"/>
              </w:rPr>
              <w:t>Издательство:</w:t>
            </w:r>
            <w:r w:rsidR="008F0859">
              <w:rPr>
                <w:sz w:val="18"/>
                <w:szCs w:val="18"/>
              </w:rPr>
              <w:t xml:space="preserve"> </w:t>
            </w:r>
            <w:r w:rsidRPr="009A7CB4">
              <w:rPr>
                <w:sz w:val="18"/>
                <w:szCs w:val="18"/>
              </w:rPr>
              <w:t>Академкнига/Учебник</w:t>
            </w:r>
          </w:p>
          <w:p w:rsidR="002B2242" w:rsidRPr="009A7CB4" w:rsidRDefault="002B2242" w:rsidP="00B773A0">
            <w:pPr>
              <w:ind w:right="7"/>
              <w:jc w:val="both"/>
              <w:rPr>
                <w:spacing w:val="-4"/>
                <w:sz w:val="18"/>
                <w:szCs w:val="18"/>
              </w:rPr>
            </w:pPr>
            <w:r w:rsidRPr="009A7CB4">
              <w:rPr>
                <w:spacing w:val="-4"/>
                <w:sz w:val="18"/>
                <w:szCs w:val="18"/>
              </w:rPr>
              <w:t xml:space="preserve">Гринева А.А. и др. </w:t>
            </w:r>
          </w:p>
          <w:p w:rsidR="002B2242" w:rsidRPr="009A7CB4" w:rsidRDefault="002B2242" w:rsidP="00B773A0">
            <w:pPr>
              <w:ind w:right="7"/>
              <w:jc w:val="both"/>
              <w:rPr>
                <w:spacing w:val="-4"/>
                <w:sz w:val="18"/>
                <w:szCs w:val="18"/>
              </w:rPr>
            </w:pPr>
            <w:r w:rsidRPr="009A7CB4">
              <w:rPr>
                <w:spacing w:val="-4"/>
                <w:sz w:val="18"/>
                <w:szCs w:val="18"/>
              </w:rPr>
              <w:t>Технология</w:t>
            </w:r>
          </w:p>
          <w:p w:rsidR="002B2242" w:rsidRPr="009A7CB4" w:rsidRDefault="002B2242" w:rsidP="00B773A0">
            <w:pPr>
              <w:ind w:right="7"/>
              <w:jc w:val="both"/>
              <w:rPr>
                <w:spacing w:val="-4"/>
                <w:sz w:val="18"/>
                <w:szCs w:val="18"/>
              </w:rPr>
            </w:pPr>
            <w:r w:rsidRPr="009A7CB4">
              <w:rPr>
                <w:spacing w:val="-4"/>
                <w:sz w:val="18"/>
                <w:szCs w:val="18"/>
              </w:rPr>
              <w:t>(3 класс)</w:t>
            </w:r>
          </w:p>
          <w:p w:rsidR="002B2242" w:rsidRPr="009A7CB4" w:rsidRDefault="002B2242" w:rsidP="00B773A0">
            <w:pPr>
              <w:ind w:right="7"/>
              <w:jc w:val="both"/>
              <w:rPr>
                <w:sz w:val="18"/>
                <w:szCs w:val="18"/>
              </w:rPr>
            </w:pPr>
            <w:r w:rsidRPr="009A7CB4">
              <w:rPr>
                <w:sz w:val="18"/>
                <w:szCs w:val="18"/>
              </w:rPr>
              <w:t>Издательство:</w:t>
            </w:r>
            <w:r w:rsidR="008F0859">
              <w:rPr>
                <w:sz w:val="18"/>
                <w:szCs w:val="18"/>
              </w:rPr>
              <w:t xml:space="preserve"> </w:t>
            </w:r>
            <w:r w:rsidRPr="009A7CB4">
              <w:rPr>
                <w:sz w:val="18"/>
                <w:szCs w:val="18"/>
              </w:rPr>
              <w:t>Академкнига/Учебник</w:t>
            </w:r>
          </w:p>
          <w:p w:rsidR="002B2242" w:rsidRPr="009A7CB4" w:rsidRDefault="002B2242" w:rsidP="00B773A0">
            <w:pPr>
              <w:ind w:right="7"/>
              <w:jc w:val="both"/>
              <w:rPr>
                <w:spacing w:val="-4"/>
                <w:sz w:val="18"/>
                <w:szCs w:val="18"/>
              </w:rPr>
            </w:pPr>
            <w:r w:rsidRPr="009A7CB4">
              <w:rPr>
                <w:sz w:val="18"/>
                <w:szCs w:val="18"/>
              </w:rPr>
              <w:t>Рагозина Т.М., Гринева А.А.,</w:t>
            </w:r>
          </w:p>
          <w:p w:rsidR="002B2242" w:rsidRPr="009A7CB4" w:rsidRDefault="002B2242" w:rsidP="00685D86">
            <w:pPr>
              <w:ind w:right="7"/>
              <w:jc w:val="both"/>
              <w:rPr>
                <w:spacing w:val="-4"/>
                <w:sz w:val="18"/>
                <w:szCs w:val="18"/>
              </w:rPr>
            </w:pPr>
            <w:r w:rsidRPr="009A7CB4">
              <w:rPr>
                <w:spacing w:val="-4"/>
                <w:sz w:val="18"/>
                <w:szCs w:val="18"/>
              </w:rPr>
              <w:t>Мылова И..Б.</w:t>
            </w:r>
          </w:p>
          <w:p w:rsidR="002B2242" w:rsidRPr="009A7CB4" w:rsidRDefault="002B2242" w:rsidP="00222ACE">
            <w:pPr>
              <w:ind w:right="7"/>
              <w:jc w:val="both"/>
              <w:rPr>
                <w:spacing w:val="-4"/>
                <w:sz w:val="18"/>
                <w:szCs w:val="18"/>
              </w:rPr>
            </w:pPr>
            <w:r w:rsidRPr="009A7CB4">
              <w:rPr>
                <w:spacing w:val="-4"/>
                <w:sz w:val="18"/>
                <w:szCs w:val="18"/>
              </w:rPr>
              <w:t>Технология</w:t>
            </w:r>
          </w:p>
          <w:p w:rsidR="002B2242" w:rsidRPr="009A7CB4" w:rsidRDefault="002B2242" w:rsidP="00222ACE">
            <w:pPr>
              <w:ind w:right="7"/>
              <w:jc w:val="both"/>
              <w:rPr>
                <w:spacing w:val="-4"/>
                <w:sz w:val="18"/>
                <w:szCs w:val="18"/>
              </w:rPr>
            </w:pPr>
            <w:r w:rsidRPr="009A7CB4">
              <w:rPr>
                <w:spacing w:val="-4"/>
                <w:sz w:val="18"/>
                <w:szCs w:val="18"/>
              </w:rPr>
              <w:t>(4 класс)</w:t>
            </w:r>
          </w:p>
          <w:p w:rsidR="002B2242" w:rsidRPr="009A7CB4" w:rsidRDefault="002B2242" w:rsidP="008F0859">
            <w:pPr>
              <w:ind w:right="7"/>
              <w:jc w:val="both"/>
              <w:rPr>
                <w:spacing w:val="-4"/>
                <w:sz w:val="18"/>
                <w:szCs w:val="18"/>
              </w:rPr>
            </w:pPr>
            <w:r w:rsidRPr="009A7CB4">
              <w:rPr>
                <w:sz w:val="18"/>
                <w:szCs w:val="18"/>
              </w:rPr>
              <w:t>Издательство:</w:t>
            </w:r>
            <w:r w:rsidR="008F0859">
              <w:rPr>
                <w:sz w:val="18"/>
                <w:szCs w:val="18"/>
              </w:rPr>
              <w:t xml:space="preserve"> </w:t>
            </w:r>
            <w:r w:rsidRPr="009A7CB4">
              <w:rPr>
                <w:sz w:val="18"/>
                <w:szCs w:val="18"/>
              </w:rPr>
              <w:t>Академкнига/Учебник</w:t>
            </w:r>
          </w:p>
        </w:tc>
      </w:tr>
      <w:tr w:rsidR="002B2242" w:rsidRPr="009A7CB4">
        <w:tc>
          <w:tcPr>
            <w:tcW w:w="1912" w:type="dxa"/>
          </w:tcPr>
          <w:p w:rsidR="002B2242" w:rsidRPr="009A7CB4" w:rsidRDefault="002B2242" w:rsidP="00045247">
            <w:pPr>
              <w:ind w:right="7"/>
              <w:jc w:val="both"/>
              <w:rPr>
                <w:spacing w:val="-4"/>
                <w:sz w:val="18"/>
                <w:szCs w:val="18"/>
              </w:rPr>
            </w:pPr>
            <w:r w:rsidRPr="009A7CB4">
              <w:rPr>
                <w:spacing w:val="-5"/>
                <w:w w:val="109"/>
                <w:sz w:val="18"/>
                <w:szCs w:val="18"/>
              </w:rPr>
              <w:t xml:space="preserve">«Планета </w:t>
            </w:r>
            <w:r w:rsidRPr="009A7CB4">
              <w:rPr>
                <w:spacing w:val="-7"/>
                <w:w w:val="109"/>
                <w:sz w:val="18"/>
                <w:szCs w:val="18"/>
              </w:rPr>
              <w:t>знаний»</w:t>
            </w:r>
          </w:p>
        </w:tc>
        <w:tc>
          <w:tcPr>
            <w:tcW w:w="4994" w:type="dxa"/>
          </w:tcPr>
          <w:p w:rsidR="002B2242" w:rsidRDefault="002B2242" w:rsidP="00045247">
            <w:pPr>
              <w:ind w:right="7"/>
              <w:jc w:val="both"/>
              <w:rPr>
                <w:spacing w:val="-4"/>
                <w:sz w:val="18"/>
                <w:szCs w:val="18"/>
              </w:rPr>
            </w:pPr>
          </w:p>
          <w:p w:rsidR="008F0859" w:rsidRPr="009A7CB4" w:rsidRDefault="008F0859" w:rsidP="00045247">
            <w:pPr>
              <w:ind w:right="7"/>
              <w:jc w:val="both"/>
              <w:rPr>
                <w:spacing w:val="-4"/>
                <w:sz w:val="18"/>
                <w:szCs w:val="18"/>
              </w:rPr>
            </w:pPr>
          </w:p>
        </w:tc>
        <w:tc>
          <w:tcPr>
            <w:tcW w:w="3183" w:type="dxa"/>
          </w:tcPr>
          <w:p w:rsidR="002B2242" w:rsidRPr="009A7CB4" w:rsidRDefault="002B2242" w:rsidP="00045247">
            <w:pPr>
              <w:ind w:right="7"/>
              <w:jc w:val="both"/>
              <w:rPr>
                <w:spacing w:val="-4"/>
                <w:sz w:val="18"/>
                <w:szCs w:val="18"/>
              </w:rPr>
            </w:pPr>
          </w:p>
        </w:tc>
      </w:tr>
      <w:tr w:rsidR="002B2242" w:rsidRPr="009A7CB4">
        <w:tc>
          <w:tcPr>
            <w:tcW w:w="1912" w:type="dxa"/>
            <w:tcBorders>
              <w:top w:val="single" w:sz="4" w:space="0" w:color="auto"/>
              <w:left w:val="single" w:sz="4" w:space="0" w:color="auto"/>
              <w:bottom w:val="single" w:sz="4" w:space="0" w:color="auto"/>
              <w:right w:val="single" w:sz="4" w:space="0" w:color="auto"/>
            </w:tcBorders>
          </w:tcPr>
          <w:p w:rsidR="002B2242" w:rsidRPr="00861593" w:rsidRDefault="002B2242" w:rsidP="00CD647E">
            <w:pPr>
              <w:ind w:right="7"/>
              <w:jc w:val="both"/>
              <w:rPr>
                <w:spacing w:val="-5"/>
                <w:w w:val="109"/>
                <w:sz w:val="18"/>
                <w:szCs w:val="18"/>
              </w:rPr>
            </w:pPr>
            <w:r w:rsidRPr="00861593">
              <w:rPr>
                <w:spacing w:val="-5"/>
                <w:w w:val="109"/>
                <w:sz w:val="18"/>
                <w:szCs w:val="18"/>
              </w:rPr>
              <w:t>Система «Школа 2100»</w:t>
            </w:r>
          </w:p>
          <w:p w:rsidR="002B2242" w:rsidRPr="00861593" w:rsidRDefault="002B2242" w:rsidP="00CD647E">
            <w:pPr>
              <w:ind w:right="7"/>
              <w:jc w:val="both"/>
              <w:rPr>
                <w:spacing w:val="-5"/>
                <w:w w:val="109"/>
                <w:sz w:val="18"/>
                <w:szCs w:val="18"/>
              </w:rPr>
            </w:pPr>
          </w:p>
          <w:p w:rsidR="002B2242" w:rsidRPr="00861593" w:rsidRDefault="002B2242" w:rsidP="00CD647E">
            <w:pPr>
              <w:ind w:right="7"/>
              <w:jc w:val="both"/>
              <w:rPr>
                <w:spacing w:val="-5"/>
                <w:w w:val="109"/>
                <w:sz w:val="18"/>
                <w:szCs w:val="18"/>
              </w:rPr>
            </w:pPr>
          </w:p>
        </w:tc>
        <w:tc>
          <w:tcPr>
            <w:tcW w:w="4994" w:type="dxa"/>
            <w:tcBorders>
              <w:top w:val="single" w:sz="4" w:space="0" w:color="auto"/>
              <w:left w:val="single" w:sz="4" w:space="0" w:color="auto"/>
              <w:bottom w:val="single" w:sz="4" w:space="0" w:color="auto"/>
              <w:right w:val="single" w:sz="4" w:space="0" w:color="auto"/>
            </w:tcBorders>
          </w:tcPr>
          <w:p w:rsidR="002B2242" w:rsidRPr="009A7CB4" w:rsidRDefault="002B2242" w:rsidP="00CD647E">
            <w:pPr>
              <w:ind w:right="7"/>
              <w:jc w:val="both"/>
              <w:rPr>
                <w:spacing w:val="-4"/>
                <w:sz w:val="18"/>
                <w:szCs w:val="18"/>
              </w:rPr>
            </w:pPr>
          </w:p>
        </w:tc>
        <w:tc>
          <w:tcPr>
            <w:tcW w:w="3183" w:type="dxa"/>
            <w:tcBorders>
              <w:top w:val="single" w:sz="4" w:space="0" w:color="auto"/>
              <w:left w:val="single" w:sz="4" w:space="0" w:color="auto"/>
              <w:bottom w:val="single" w:sz="4" w:space="0" w:color="auto"/>
              <w:right w:val="single" w:sz="4" w:space="0" w:color="auto"/>
            </w:tcBorders>
          </w:tcPr>
          <w:p w:rsidR="002B2242" w:rsidRPr="009A7CB4" w:rsidRDefault="002B2242" w:rsidP="00CD647E">
            <w:pPr>
              <w:ind w:right="7"/>
              <w:jc w:val="both"/>
              <w:rPr>
                <w:spacing w:val="-4"/>
                <w:sz w:val="18"/>
                <w:szCs w:val="18"/>
              </w:rPr>
            </w:pPr>
            <w:r w:rsidRPr="009A7CB4">
              <w:rPr>
                <w:spacing w:val="-4"/>
                <w:sz w:val="18"/>
                <w:szCs w:val="18"/>
              </w:rPr>
              <w:t>Куревина О.А., Лутцева Е.А. Технология</w:t>
            </w:r>
          </w:p>
          <w:p w:rsidR="002B2242" w:rsidRPr="009A7CB4" w:rsidRDefault="002B2242" w:rsidP="00CD647E">
            <w:pPr>
              <w:ind w:right="7"/>
              <w:jc w:val="both"/>
              <w:rPr>
                <w:spacing w:val="-4"/>
                <w:sz w:val="18"/>
                <w:szCs w:val="18"/>
              </w:rPr>
            </w:pPr>
            <w:r w:rsidRPr="009A7CB4">
              <w:rPr>
                <w:spacing w:val="-4"/>
                <w:sz w:val="18"/>
                <w:szCs w:val="18"/>
              </w:rPr>
              <w:t>(1-4 класс)</w:t>
            </w:r>
          </w:p>
          <w:p w:rsidR="002B2242" w:rsidRPr="009A7CB4" w:rsidRDefault="002B2242" w:rsidP="00CD647E">
            <w:pPr>
              <w:ind w:right="7"/>
              <w:jc w:val="both"/>
              <w:rPr>
                <w:spacing w:val="-4"/>
                <w:sz w:val="18"/>
                <w:szCs w:val="18"/>
              </w:rPr>
            </w:pPr>
            <w:r w:rsidRPr="009A7CB4">
              <w:rPr>
                <w:spacing w:val="-4"/>
                <w:sz w:val="18"/>
                <w:szCs w:val="18"/>
              </w:rPr>
              <w:t>Издательство: Баласс</w:t>
            </w:r>
          </w:p>
        </w:tc>
      </w:tr>
      <w:tr w:rsidR="002B2242" w:rsidRPr="009A7CB4">
        <w:tc>
          <w:tcPr>
            <w:tcW w:w="1912" w:type="dxa"/>
          </w:tcPr>
          <w:p w:rsidR="002B2242" w:rsidRPr="009A7CB4" w:rsidRDefault="002B2242" w:rsidP="0044145B">
            <w:pPr>
              <w:ind w:right="7"/>
              <w:jc w:val="both"/>
              <w:rPr>
                <w:spacing w:val="-4"/>
                <w:sz w:val="18"/>
                <w:szCs w:val="18"/>
              </w:rPr>
            </w:pPr>
            <w:r w:rsidRPr="009A7CB4">
              <w:rPr>
                <w:spacing w:val="-11"/>
                <w:w w:val="109"/>
                <w:sz w:val="18"/>
                <w:szCs w:val="18"/>
              </w:rPr>
              <w:t>Система Л.В. Занкова</w:t>
            </w:r>
          </w:p>
        </w:tc>
        <w:tc>
          <w:tcPr>
            <w:tcW w:w="4994" w:type="dxa"/>
          </w:tcPr>
          <w:p w:rsidR="002B2242" w:rsidRPr="009A7CB4" w:rsidRDefault="002B2242" w:rsidP="0044145B">
            <w:pPr>
              <w:ind w:right="7"/>
              <w:jc w:val="both"/>
              <w:rPr>
                <w:spacing w:val="-4"/>
                <w:sz w:val="18"/>
                <w:szCs w:val="18"/>
              </w:rPr>
            </w:pPr>
          </w:p>
        </w:tc>
        <w:tc>
          <w:tcPr>
            <w:tcW w:w="3183" w:type="dxa"/>
          </w:tcPr>
          <w:p w:rsidR="002B2242" w:rsidRPr="009A7CB4" w:rsidRDefault="002B2242" w:rsidP="0044145B">
            <w:pPr>
              <w:ind w:right="7"/>
              <w:jc w:val="both"/>
              <w:rPr>
                <w:spacing w:val="-4"/>
                <w:w w:val="109"/>
                <w:sz w:val="18"/>
                <w:szCs w:val="18"/>
              </w:rPr>
            </w:pPr>
            <w:r w:rsidRPr="009A7CB4">
              <w:rPr>
                <w:spacing w:val="-4"/>
                <w:w w:val="109"/>
                <w:sz w:val="18"/>
                <w:szCs w:val="18"/>
              </w:rPr>
              <w:t>Цирулик Н.А., Проснякова Т.Н. Технология</w:t>
            </w:r>
          </w:p>
          <w:p w:rsidR="002B2242" w:rsidRPr="009A7CB4" w:rsidRDefault="002B2242" w:rsidP="0044145B">
            <w:pPr>
              <w:ind w:right="7"/>
              <w:jc w:val="both"/>
              <w:rPr>
                <w:spacing w:val="-4"/>
                <w:w w:val="109"/>
                <w:sz w:val="18"/>
                <w:szCs w:val="18"/>
              </w:rPr>
            </w:pPr>
            <w:r w:rsidRPr="009A7CB4">
              <w:rPr>
                <w:spacing w:val="-4"/>
                <w:w w:val="109"/>
                <w:sz w:val="18"/>
                <w:szCs w:val="18"/>
              </w:rPr>
              <w:t>(1-2 класс)</w:t>
            </w:r>
          </w:p>
          <w:p w:rsidR="002B2242" w:rsidRPr="009A7CB4" w:rsidRDefault="002B2242" w:rsidP="00F74C4B">
            <w:pPr>
              <w:ind w:right="7"/>
              <w:jc w:val="both"/>
              <w:rPr>
                <w:spacing w:val="-4"/>
                <w:w w:val="109"/>
                <w:sz w:val="18"/>
                <w:szCs w:val="18"/>
              </w:rPr>
            </w:pPr>
            <w:r w:rsidRPr="009A7CB4">
              <w:rPr>
                <w:spacing w:val="-4"/>
                <w:w w:val="109"/>
                <w:sz w:val="18"/>
                <w:szCs w:val="18"/>
              </w:rPr>
              <w:t>Проснякова Т.Н. Технология</w:t>
            </w:r>
          </w:p>
          <w:p w:rsidR="002B2242" w:rsidRPr="009A7CB4" w:rsidRDefault="002B2242" w:rsidP="00F74C4B">
            <w:pPr>
              <w:ind w:right="7"/>
              <w:jc w:val="both"/>
              <w:rPr>
                <w:spacing w:val="-4"/>
                <w:w w:val="109"/>
                <w:sz w:val="18"/>
                <w:szCs w:val="18"/>
              </w:rPr>
            </w:pPr>
            <w:r w:rsidRPr="009A7CB4">
              <w:rPr>
                <w:spacing w:val="-4"/>
                <w:w w:val="109"/>
                <w:sz w:val="18"/>
                <w:szCs w:val="18"/>
              </w:rPr>
              <w:t>(3-4 класс)</w:t>
            </w:r>
          </w:p>
          <w:p w:rsidR="002B2242" w:rsidRPr="009A7CB4" w:rsidRDefault="002B2242" w:rsidP="0044145B">
            <w:pPr>
              <w:ind w:right="7"/>
              <w:jc w:val="both"/>
              <w:rPr>
                <w:spacing w:val="-4"/>
                <w:sz w:val="18"/>
                <w:szCs w:val="18"/>
              </w:rPr>
            </w:pPr>
            <w:r w:rsidRPr="009A7CB4">
              <w:rPr>
                <w:spacing w:val="-4"/>
                <w:w w:val="109"/>
                <w:sz w:val="18"/>
                <w:szCs w:val="18"/>
              </w:rPr>
              <w:t>Издательство: Учебная литература</w:t>
            </w:r>
          </w:p>
        </w:tc>
      </w:tr>
    </w:tbl>
    <w:p w:rsidR="001D3337" w:rsidRPr="009A7CB4" w:rsidRDefault="001D3337">
      <w:pPr>
        <w:jc w:val="both"/>
      </w:pPr>
    </w:p>
    <w:p w:rsidR="00413384" w:rsidRPr="009A7CB4" w:rsidRDefault="00413384" w:rsidP="00A14F44">
      <w:pPr>
        <w:shd w:val="clear" w:color="auto" w:fill="FFFFFF"/>
        <w:spacing w:line="281" w:lineRule="exact"/>
        <w:ind w:left="28" w:firstLine="726"/>
        <w:jc w:val="both"/>
      </w:pPr>
      <w:r w:rsidRPr="009A7CB4">
        <w:rPr>
          <w:spacing w:val="-2"/>
        </w:rPr>
        <w:t xml:space="preserve">Если в </w:t>
      </w:r>
      <w:r w:rsidR="003D012D">
        <w:rPr>
          <w:spacing w:val="-2"/>
        </w:rPr>
        <w:t>учебно-методическом комплекте</w:t>
      </w:r>
      <w:r w:rsidRPr="009A7CB4">
        <w:rPr>
          <w:spacing w:val="-2"/>
        </w:rPr>
        <w:t xml:space="preserve"> отсутствует дидактическое обеспечение </w:t>
      </w:r>
      <w:r w:rsidR="003D012D">
        <w:t>учебных предметов</w:t>
      </w:r>
      <w:r w:rsidR="003D012D" w:rsidRPr="009A7CB4">
        <w:t xml:space="preserve"> «И</w:t>
      </w:r>
      <w:r w:rsidR="003D012D">
        <w:t xml:space="preserve">зобразительное искусство» и </w:t>
      </w:r>
      <w:r w:rsidR="003D012D" w:rsidRPr="009A7CB4">
        <w:t xml:space="preserve"> «Техноло</w:t>
      </w:r>
      <w:r w:rsidR="003D012D">
        <w:t>гия»</w:t>
      </w:r>
      <w:r w:rsidRPr="009A7CB4">
        <w:rPr>
          <w:spacing w:val="7"/>
        </w:rPr>
        <w:t xml:space="preserve">, то </w:t>
      </w:r>
      <w:r w:rsidRPr="009A7CB4">
        <w:rPr>
          <w:spacing w:val="4"/>
        </w:rPr>
        <w:t xml:space="preserve">образовательное учреждение осуществляет выбор </w:t>
      </w:r>
      <w:r w:rsidR="003D012D">
        <w:rPr>
          <w:spacing w:val="4"/>
        </w:rPr>
        <w:t>необходимого авторского курса в соответствие с</w:t>
      </w:r>
      <w:r w:rsidRPr="009A7CB4">
        <w:rPr>
          <w:spacing w:val="4"/>
        </w:rPr>
        <w:t xml:space="preserve"> </w:t>
      </w:r>
      <w:r w:rsidR="00402A6C" w:rsidRPr="009A7CB4">
        <w:t>Федеральн</w:t>
      </w:r>
      <w:r w:rsidR="003D012D">
        <w:t>ым</w:t>
      </w:r>
      <w:r w:rsidR="00402A6C" w:rsidRPr="009A7CB4">
        <w:t xml:space="preserve"> перечн</w:t>
      </w:r>
      <w:r w:rsidR="003D012D">
        <w:t>ем</w:t>
      </w:r>
      <w:r w:rsidR="00402A6C" w:rsidRPr="009A7CB4">
        <w:t xml:space="preserve"> учебников, рекомендованных </w:t>
      </w:r>
      <w:r w:rsidR="004B0BD3" w:rsidRPr="009A7CB4">
        <w:t>М</w:t>
      </w:r>
      <w:r w:rsidR="00402A6C" w:rsidRPr="009A7CB4">
        <w:t>инистерством образования и науки Российской Федерации к использованию в образовательном процессе в общеобразовательных учреждениях, на 2009/2010 учебный год</w:t>
      </w:r>
      <w:r w:rsidR="009E0E0E" w:rsidRPr="009A7CB4">
        <w:t>.</w:t>
      </w:r>
    </w:p>
    <w:p w:rsidR="00861593" w:rsidRDefault="00861593" w:rsidP="00A14F44">
      <w:pPr>
        <w:shd w:val="clear" w:color="auto" w:fill="FFFFFF"/>
        <w:spacing w:line="281" w:lineRule="exact"/>
        <w:ind w:left="28" w:firstLine="726"/>
        <w:jc w:val="both"/>
      </w:pPr>
    </w:p>
    <w:p w:rsidR="004A2022" w:rsidRDefault="004A2022" w:rsidP="00A14F44">
      <w:pPr>
        <w:shd w:val="clear" w:color="auto" w:fill="FFFFFF"/>
        <w:spacing w:line="281" w:lineRule="exact"/>
        <w:ind w:left="28" w:firstLine="726"/>
        <w:jc w:val="both"/>
        <w:rPr>
          <w:i/>
        </w:rPr>
      </w:pPr>
      <w:r>
        <w:rPr>
          <w:i/>
        </w:rPr>
        <w:t>Применение информационно – коммуникационных технологий  в начальной школе.</w:t>
      </w:r>
    </w:p>
    <w:p w:rsidR="004A2022" w:rsidRPr="004A2022" w:rsidRDefault="004A2022" w:rsidP="00A14F44">
      <w:pPr>
        <w:shd w:val="clear" w:color="auto" w:fill="FFFFFF"/>
        <w:spacing w:line="281" w:lineRule="exact"/>
        <w:ind w:left="28" w:firstLine="726"/>
        <w:jc w:val="both"/>
        <w:rPr>
          <w:i/>
        </w:rPr>
      </w:pPr>
    </w:p>
    <w:p w:rsidR="009A7CB4" w:rsidRPr="009A7CB4" w:rsidRDefault="002D1053" w:rsidP="0017556F">
      <w:pPr>
        <w:shd w:val="clear" w:color="auto" w:fill="FFFFFF"/>
        <w:ind w:firstLine="720"/>
        <w:jc w:val="both"/>
      </w:pPr>
      <w:r w:rsidRPr="009A7CB4">
        <w:t xml:space="preserve">При реализации образовательных </w:t>
      </w:r>
      <w:r w:rsidR="0012247C">
        <w:t xml:space="preserve">систем и </w:t>
      </w:r>
      <w:r w:rsidRPr="009A7CB4">
        <w:t>программ учитель</w:t>
      </w:r>
      <w:r w:rsidR="00EC39F8">
        <w:t xml:space="preserve"> начальных классов</w:t>
      </w:r>
      <w:r w:rsidRPr="009A7CB4">
        <w:t xml:space="preserve"> может использовать </w:t>
      </w:r>
      <w:r w:rsidR="00D34A05">
        <w:t xml:space="preserve">следующие </w:t>
      </w:r>
      <w:r w:rsidRPr="009A7CB4">
        <w:t>информацион</w:t>
      </w:r>
      <w:r w:rsidR="00D34A05">
        <w:t>но-коммуникационные средства:</w:t>
      </w:r>
    </w:p>
    <w:p w:rsidR="00E957D8" w:rsidRPr="009A7CB4" w:rsidRDefault="00E957D8" w:rsidP="00E957D8">
      <w:pPr>
        <w:shd w:val="clear" w:color="auto" w:fill="FFFFFF"/>
        <w:ind w:firstLine="720"/>
        <w:jc w:val="right"/>
      </w:pPr>
    </w:p>
    <w:p w:rsidR="00E957D8" w:rsidRPr="009A7CB4" w:rsidRDefault="00E957D8" w:rsidP="00E957D8">
      <w:pPr>
        <w:shd w:val="clear" w:color="auto" w:fill="FFFFFF"/>
        <w:ind w:firstLine="720"/>
        <w:jc w:val="right"/>
      </w:pPr>
      <w:r w:rsidRPr="009A7CB4">
        <w:t xml:space="preserve">Таблица </w:t>
      </w:r>
      <w:r w:rsidR="00D34A05">
        <w:t>3</w:t>
      </w:r>
    </w:p>
    <w:tbl>
      <w:tblPr>
        <w:tblW w:w="101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3740"/>
        <w:gridCol w:w="5103"/>
      </w:tblGrid>
      <w:tr w:rsidR="00CF757A" w:rsidRPr="009A7CB4">
        <w:tc>
          <w:tcPr>
            <w:tcW w:w="1260" w:type="dxa"/>
          </w:tcPr>
          <w:p w:rsidR="00CF757A" w:rsidRPr="009A7CB4" w:rsidRDefault="00CF757A" w:rsidP="000173BC">
            <w:pPr>
              <w:jc w:val="center"/>
              <w:rPr>
                <w:bCs/>
                <w:sz w:val="18"/>
                <w:szCs w:val="18"/>
              </w:rPr>
            </w:pPr>
            <w:r w:rsidRPr="009A7CB4">
              <w:rPr>
                <w:bCs/>
                <w:sz w:val="18"/>
                <w:szCs w:val="18"/>
              </w:rPr>
              <w:t>Учебный предмет</w:t>
            </w:r>
          </w:p>
        </w:tc>
        <w:tc>
          <w:tcPr>
            <w:tcW w:w="3740" w:type="dxa"/>
          </w:tcPr>
          <w:p w:rsidR="00CF757A" w:rsidRPr="009A7CB4" w:rsidRDefault="00CF757A" w:rsidP="000173BC">
            <w:pPr>
              <w:jc w:val="center"/>
              <w:rPr>
                <w:bCs/>
                <w:sz w:val="18"/>
                <w:szCs w:val="18"/>
              </w:rPr>
            </w:pPr>
            <w:r w:rsidRPr="009A7CB4">
              <w:rPr>
                <w:bCs/>
                <w:sz w:val="18"/>
                <w:szCs w:val="18"/>
              </w:rPr>
              <w:t>Цифровые образовательные ресурсы</w:t>
            </w:r>
          </w:p>
        </w:tc>
        <w:tc>
          <w:tcPr>
            <w:tcW w:w="5103" w:type="dxa"/>
          </w:tcPr>
          <w:p w:rsidR="00CF757A" w:rsidRPr="009A7CB4" w:rsidRDefault="00CF757A" w:rsidP="000173BC">
            <w:pPr>
              <w:jc w:val="center"/>
              <w:rPr>
                <w:bCs/>
                <w:sz w:val="18"/>
                <w:szCs w:val="18"/>
              </w:rPr>
            </w:pPr>
            <w:r w:rsidRPr="009A7CB4">
              <w:rPr>
                <w:bCs/>
                <w:sz w:val="18"/>
                <w:szCs w:val="18"/>
              </w:rPr>
              <w:t>Ресурсы Интернета</w:t>
            </w:r>
          </w:p>
        </w:tc>
      </w:tr>
      <w:tr w:rsidR="00CF757A" w:rsidRPr="009A7CB4">
        <w:tc>
          <w:tcPr>
            <w:tcW w:w="1260" w:type="dxa"/>
          </w:tcPr>
          <w:p w:rsidR="00CF757A" w:rsidRPr="009A7CB4" w:rsidRDefault="00CF757A" w:rsidP="000173BC">
            <w:pPr>
              <w:jc w:val="both"/>
              <w:rPr>
                <w:bCs/>
                <w:sz w:val="18"/>
                <w:szCs w:val="18"/>
              </w:rPr>
            </w:pPr>
            <w:r w:rsidRPr="009A7CB4">
              <w:rPr>
                <w:bCs/>
                <w:sz w:val="18"/>
                <w:szCs w:val="18"/>
              </w:rPr>
              <w:t>Русский язык</w:t>
            </w:r>
          </w:p>
        </w:tc>
        <w:tc>
          <w:tcPr>
            <w:tcW w:w="3740" w:type="dxa"/>
          </w:tcPr>
          <w:p w:rsidR="00CF757A" w:rsidRPr="009A7CB4" w:rsidRDefault="00CF757A" w:rsidP="000173BC">
            <w:pPr>
              <w:jc w:val="both"/>
              <w:rPr>
                <w:bCs/>
                <w:sz w:val="18"/>
                <w:szCs w:val="18"/>
              </w:rPr>
            </w:pPr>
            <w:r w:rsidRPr="009A7CB4">
              <w:rPr>
                <w:bCs/>
                <w:sz w:val="18"/>
                <w:szCs w:val="18"/>
              </w:rPr>
              <w:t>Электронное учебное издание «На</w:t>
            </w:r>
            <w:r w:rsidR="00EC39F8">
              <w:rPr>
                <w:bCs/>
                <w:sz w:val="18"/>
                <w:szCs w:val="18"/>
              </w:rPr>
              <w:t>чальная школа, 1-4 класс</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Электронное сопровождение УМК по русскому языку для 1-4 классов для образовательной системы «Школа 2100», разработанного под руководством Р.Н. Бунеева;</w:t>
            </w:r>
          </w:p>
          <w:p w:rsidR="00CF757A" w:rsidRPr="009A7CB4" w:rsidRDefault="00CF757A" w:rsidP="000173BC">
            <w:pPr>
              <w:jc w:val="both"/>
              <w:rPr>
                <w:bCs/>
                <w:sz w:val="18"/>
                <w:szCs w:val="18"/>
              </w:rPr>
            </w:pPr>
          </w:p>
          <w:p w:rsidR="00D92443" w:rsidRDefault="00CF757A" w:rsidP="000173BC">
            <w:pPr>
              <w:jc w:val="both"/>
              <w:rPr>
                <w:bCs/>
                <w:sz w:val="18"/>
                <w:szCs w:val="18"/>
              </w:rPr>
            </w:pPr>
            <w:r w:rsidRPr="009A7CB4">
              <w:rPr>
                <w:bCs/>
                <w:sz w:val="18"/>
                <w:szCs w:val="18"/>
              </w:rPr>
              <w:t>«Новая начальная школа</w:t>
            </w:r>
            <w:r w:rsidR="00D92443">
              <w:rPr>
                <w:bCs/>
                <w:sz w:val="18"/>
                <w:szCs w:val="18"/>
              </w:rPr>
              <w:t xml:space="preserve"> 1-4</w:t>
            </w:r>
            <w:r w:rsidRPr="009A7CB4">
              <w:rPr>
                <w:bCs/>
                <w:sz w:val="18"/>
                <w:szCs w:val="18"/>
              </w:rPr>
              <w:t xml:space="preserve">» </w:t>
            </w:r>
          </w:p>
          <w:p w:rsidR="00CF757A" w:rsidRPr="009A7CB4" w:rsidRDefault="00CF757A" w:rsidP="000173BC">
            <w:pPr>
              <w:jc w:val="both"/>
              <w:rPr>
                <w:bCs/>
                <w:sz w:val="18"/>
                <w:szCs w:val="18"/>
              </w:rPr>
            </w:pPr>
            <w:r w:rsidRPr="009A7CB4">
              <w:rPr>
                <w:bCs/>
                <w:sz w:val="18"/>
                <w:szCs w:val="18"/>
              </w:rPr>
              <w:t xml:space="preserve"> Русский язык;</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Интегрированный УМК нач. шк. 1-4 кл. Кирилл и Мефодий. Русский язык</w:t>
            </w:r>
          </w:p>
        </w:tc>
        <w:tc>
          <w:tcPr>
            <w:tcW w:w="5103" w:type="dxa"/>
          </w:tcPr>
          <w:p w:rsidR="00CF757A" w:rsidRPr="009A7CB4" w:rsidRDefault="00CF757A" w:rsidP="000173BC">
            <w:pPr>
              <w:jc w:val="both"/>
              <w:rPr>
                <w:bCs/>
                <w:sz w:val="18"/>
                <w:szCs w:val="18"/>
              </w:rPr>
            </w:pPr>
            <w:r w:rsidRPr="009A7CB4">
              <w:rPr>
                <w:bCs/>
                <w:sz w:val="18"/>
                <w:szCs w:val="18"/>
              </w:rPr>
              <w:t>Электронные библиотеки (</w:t>
            </w:r>
            <w:r w:rsidRPr="009A7CB4">
              <w:rPr>
                <w:bCs/>
                <w:sz w:val="18"/>
                <w:szCs w:val="18"/>
                <w:lang w:val="en-US"/>
              </w:rPr>
              <w:t>www</w:t>
            </w:r>
            <w:r w:rsidRPr="009A7CB4">
              <w:rPr>
                <w:bCs/>
                <w:sz w:val="18"/>
                <w:szCs w:val="18"/>
              </w:rPr>
              <w:t xml:space="preserve">. </w:t>
            </w:r>
            <w:r w:rsidRPr="009A7CB4">
              <w:rPr>
                <w:bCs/>
                <w:sz w:val="18"/>
                <w:szCs w:val="18"/>
                <w:lang w:val="en-US"/>
              </w:rPr>
              <w:t>gnpbu</w:t>
            </w:r>
            <w:r w:rsidRPr="009A7CB4">
              <w:rPr>
                <w:bCs/>
                <w:sz w:val="18"/>
                <w:szCs w:val="18"/>
              </w:rPr>
              <w:t xml:space="preserve">. </w:t>
            </w:r>
            <w:r w:rsidRPr="009A7CB4">
              <w:rPr>
                <w:bCs/>
                <w:sz w:val="18"/>
                <w:szCs w:val="18"/>
                <w:lang w:val="en-US"/>
              </w:rPr>
              <w:t>ru</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Русская виртуальная библиотека. (</w:t>
            </w:r>
            <w:r w:rsidRPr="009A7CB4">
              <w:rPr>
                <w:bCs/>
                <w:sz w:val="18"/>
                <w:szCs w:val="18"/>
                <w:lang w:val="en-US"/>
              </w:rPr>
              <w:t>www</w:t>
            </w:r>
            <w:r w:rsidRPr="009A7CB4">
              <w:rPr>
                <w:bCs/>
                <w:sz w:val="18"/>
                <w:szCs w:val="18"/>
              </w:rPr>
              <w:t xml:space="preserve">. </w:t>
            </w:r>
            <w:r w:rsidRPr="009A7CB4">
              <w:rPr>
                <w:bCs/>
                <w:sz w:val="18"/>
                <w:szCs w:val="18"/>
                <w:lang w:val="en-US"/>
              </w:rPr>
              <w:t>rvb</w:t>
            </w:r>
            <w:r w:rsidRPr="009A7CB4">
              <w:rPr>
                <w:bCs/>
                <w:sz w:val="18"/>
                <w:szCs w:val="18"/>
              </w:rPr>
              <w:t xml:space="preserve">. </w:t>
            </w:r>
            <w:r w:rsidRPr="009A7CB4">
              <w:rPr>
                <w:bCs/>
                <w:sz w:val="18"/>
                <w:szCs w:val="18"/>
                <w:lang w:val="en-US"/>
              </w:rPr>
              <w:t>ru</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«Общий текст» (</w:t>
            </w:r>
            <w:r w:rsidRPr="009A7CB4">
              <w:rPr>
                <w:bCs/>
                <w:sz w:val="18"/>
                <w:szCs w:val="18"/>
                <w:lang w:val="en-US"/>
              </w:rPr>
              <w:t>www</w:t>
            </w:r>
            <w:r w:rsidRPr="009A7CB4">
              <w:rPr>
                <w:bCs/>
                <w:sz w:val="18"/>
                <w:szCs w:val="18"/>
              </w:rPr>
              <w:t xml:space="preserve">. </w:t>
            </w:r>
            <w:r w:rsidRPr="009A7CB4">
              <w:rPr>
                <w:bCs/>
                <w:sz w:val="18"/>
                <w:szCs w:val="18"/>
                <w:lang w:val="en-US"/>
              </w:rPr>
              <w:t>text</w:t>
            </w:r>
            <w:r w:rsidRPr="009A7CB4">
              <w:rPr>
                <w:bCs/>
                <w:sz w:val="18"/>
                <w:szCs w:val="18"/>
              </w:rPr>
              <w:t xml:space="preserve">. </w:t>
            </w:r>
            <w:r w:rsidRPr="009A7CB4">
              <w:rPr>
                <w:bCs/>
                <w:sz w:val="18"/>
                <w:szCs w:val="18"/>
                <w:lang w:val="en-US"/>
              </w:rPr>
              <w:t>net</w:t>
            </w:r>
            <w:r w:rsidRPr="009A7CB4">
              <w:rPr>
                <w:bCs/>
                <w:sz w:val="18"/>
                <w:szCs w:val="18"/>
              </w:rPr>
              <w:t xml:space="preserve">. </w:t>
            </w:r>
            <w:r w:rsidRPr="009A7CB4">
              <w:rPr>
                <w:bCs/>
                <w:sz w:val="18"/>
                <w:szCs w:val="18"/>
                <w:lang w:val="en-US"/>
              </w:rPr>
              <w:t>ru</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Олимпиада для младших школьников: русский язык.</w:t>
            </w:r>
          </w:p>
          <w:p w:rsidR="00CF757A" w:rsidRPr="009A7CB4" w:rsidRDefault="00CF757A" w:rsidP="000173BC">
            <w:pPr>
              <w:jc w:val="both"/>
              <w:rPr>
                <w:bCs/>
                <w:sz w:val="18"/>
                <w:szCs w:val="18"/>
              </w:rPr>
            </w:pPr>
            <w:r w:rsidRPr="009A7CB4">
              <w:rPr>
                <w:rStyle w:val="esummarylist1"/>
                <w:bCs/>
                <w:color w:val="auto"/>
                <w:sz w:val="18"/>
                <w:szCs w:val="18"/>
              </w:rPr>
              <w:t>(условия проведения олимпиады, варианты заданий) (</w:t>
            </w:r>
            <w:r w:rsidRPr="009A7CB4">
              <w:rPr>
                <w:bCs/>
                <w:iCs/>
                <w:sz w:val="18"/>
                <w:szCs w:val="18"/>
              </w:rPr>
              <w:t>http://www.prioritet-school.ru/olimp.html</w:t>
            </w:r>
            <w:r w:rsidRPr="009A7CB4">
              <w:rPr>
                <w:bCs/>
                <w:sz w:val="18"/>
                <w:szCs w:val="18"/>
              </w:rPr>
              <w:t>)</w:t>
            </w:r>
          </w:p>
        </w:tc>
      </w:tr>
      <w:tr w:rsidR="00CF757A" w:rsidRPr="009A7CB4">
        <w:tc>
          <w:tcPr>
            <w:tcW w:w="1260" w:type="dxa"/>
          </w:tcPr>
          <w:p w:rsidR="00CF757A" w:rsidRPr="009A7CB4" w:rsidRDefault="00CF757A" w:rsidP="000173BC">
            <w:pPr>
              <w:jc w:val="both"/>
              <w:rPr>
                <w:bCs/>
                <w:sz w:val="18"/>
                <w:szCs w:val="18"/>
              </w:rPr>
            </w:pPr>
            <w:r w:rsidRPr="009A7CB4">
              <w:rPr>
                <w:bCs/>
                <w:sz w:val="18"/>
                <w:szCs w:val="18"/>
              </w:rPr>
              <w:t>Литературное чтение</w:t>
            </w:r>
          </w:p>
        </w:tc>
        <w:tc>
          <w:tcPr>
            <w:tcW w:w="3740" w:type="dxa"/>
          </w:tcPr>
          <w:p w:rsidR="00CF757A" w:rsidRPr="009A7CB4" w:rsidRDefault="00CF757A" w:rsidP="000173BC">
            <w:pPr>
              <w:jc w:val="both"/>
              <w:rPr>
                <w:bCs/>
                <w:sz w:val="18"/>
                <w:szCs w:val="18"/>
              </w:rPr>
            </w:pPr>
            <w:r w:rsidRPr="009A7CB4">
              <w:rPr>
                <w:bCs/>
                <w:sz w:val="18"/>
                <w:szCs w:val="18"/>
              </w:rPr>
              <w:t>Электронное учебное издание «Начальная школа, 1-4 кл</w:t>
            </w:r>
            <w:r w:rsidR="00EC39F8">
              <w:rPr>
                <w:bCs/>
                <w:sz w:val="18"/>
                <w:szCs w:val="18"/>
              </w:rPr>
              <w:t>асс</w:t>
            </w:r>
            <w:r w:rsidRPr="009A7CB4">
              <w:rPr>
                <w:bCs/>
                <w:sz w:val="18"/>
                <w:szCs w:val="18"/>
              </w:rPr>
              <w:t>»;</w:t>
            </w:r>
          </w:p>
          <w:p w:rsidR="00D92443" w:rsidRDefault="00D92443" w:rsidP="000173BC">
            <w:pPr>
              <w:jc w:val="both"/>
              <w:rPr>
                <w:bCs/>
                <w:sz w:val="18"/>
                <w:szCs w:val="18"/>
              </w:rPr>
            </w:pPr>
          </w:p>
          <w:p w:rsidR="00D92443" w:rsidRDefault="00CF757A" w:rsidP="000173BC">
            <w:pPr>
              <w:jc w:val="both"/>
              <w:rPr>
                <w:bCs/>
                <w:sz w:val="18"/>
                <w:szCs w:val="18"/>
              </w:rPr>
            </w:pPr>
            <w:r w:rsidRPr="009A7CB4">
              <w:rPr>
                <w:bCs/>
                <w:sz w:val="18"/>
                <w:szCs w:val="18"/>
              </w:rPr>
              <w:t>«Новая начальная школа</w:t>
            </w:r>
            <w:r w:rsidR="00D92443">
              <w:rPr>
                <w:bCs/>
                <w:sz w:val="18"/>
                <w:szCs w:val="18"/>
              </w:rPr>
              <w:t xml:space="preserve"> 1-4» </w:t>
            </w:r>
          </w:p>
          <w:p w:rsidR="00CF757A" w:rsidRPr="009A7CB4" w:rsidRDefault="00CF757A" w:rsidP="000173BC">
            <w:pPr>
              <w:jc w:val="both"/>
              <w:rPr>
                <w:bCs/>
                <w:sz w:val="18"/>
                <w:szCs w:val="18"/>
              </w:rPr>
            </w:pPr>
            <w:r w:rsidRPr="009A7CB4">
              <w:rPr>
                <w:bCs/>
                <w:sz w:val="18"/>
                <w:szCs w:val="18"/>
              </w:rPr>
              <w:t xml:space="preserve"> Литературное чтение</w:t>
            </w:r>
          </w:p>
          <w:p w:rsidR="00CF757A" w:rsidRPr="009A7CB4" w:rsidRDefault="00CF757A" w:rsidP="000173BC">
            <w:pPr>
              <w:jc w:val="both"/>
              <w:rPr>
                <w:bCs/>
                <w:sz w:val="18"/>
                <w:szCs w:val="18"/>
              </w:rPr>
            </w:pPr>
          </w:p>
          <w:p w:rsidR="00CF757A" w:rsidRPr="009A7CB4" w:rsidRDefault="006C1474" w:rsidP="000173BC">
            <w:pPr>
              <w:jc w:val="both"/>
              <w:rPr>
                <w:bCs/>
                <w:sz w:val="18"/>
                <w:szCs w:val="18"/>
              </w:rPr>
            </w:pPr>
            <w:r>
              <w:rPr>
                <w:bCs/>
                <w:sz w:val="18"/>
                <w:szCs w:val="18"/>
                <w:lang w:val="en-US"/>
              </w:rPr>
              <w:t>CD</w:t>
            </w:r>
            <w:r w:rsidRPr="006C1474">
              <w:rPr>
                <w:bCs/>
                <w:sz w:val="18"/>
                <w:szCs w:val="18"/>
              </w:rPr>
              <w:t xml:space="preserve"> </w:t>
            </w:r>
            <w:r w:rsidR="00CF757A" w:rsidRPr="009A7CB4">
              <w:rPr>
                <w:bCs/>
                <w:sz w:val="18"/>
                <w:szCs w:val="18"/>
              </w:rPr>
              <w:t xml:space="preserve"> Большая энциклопедия Кирилла и Мефодия</w:t>
            </w:r>
          </w:p>
          <w:p w:rsidR="00CF757A" w:rsidRPr="009A7CB4" w:rsidRDefault="00CF757A" w:rsidP="000173BC">
            <w:pPr>
              <w:jc w:val="both"/>
              <w:rPr>
                <w:bCs/>
                <w:sz w:val="18"/>
                <w:szCs w:val="18"/>
              </w:rPr>
            </w:pPr>
          </w:p>
          <w:p w:rsidR="00CF757A" w:rsidRPr="009A7CB4" w:rsidRDefault="00D92443" w:rsidP="000173BC">
            <w:pPr>
              <w:jc w:val="both"/>
              <w:rPr>
                <w:bCs/>
                <w:sz w:val="18"/>
                <w:szCs w:val="18"/>
              </w:rPr>
            </w:pPr>
            <w:r>
              <w:rPr>
                <w:bCs/>
                <w:sz w:val="18"/>
                <w:szCs w:val="18"/>
                <w:lang w:val="en-US"/>
              </w:rPr>
              <w:t>CD</w:t>
            </w:r>
            <w:r w:rsidR="00CF757A" w:rsidRPr="009A7CB4">
              <w:rPr>
                <w:bCs/>
                <w:sz w:val="18"/>
                <w:szCs w:val="18"/>
              </w:rPr>
              <w:t xml:space="preserve"> Детская энциклопедия Кирилла и Мефодия</w:t>
            </w:r>
          </w:p>
          <w:p w:rsidR="00CF757A" w:rsidRPr="009A7CB4" w:rsidRDefault="00CF757A" w:rsidP="000173BC">
            <w:pPr>
              <w:jc w:val="both"/>
              <w:rPr>
                <w:bCs/>
                <w:sz w:val="18"/>
                <w:szCs w:val="18"/>
              </w:rPr>
            </w:pPr>
          </w:p>
        </w:tc>
        <w:tc>
          <w:tcPr>
            <w:tcW w:w="5103" w:type="dxa"/>
          </w:tcPr>
          <w:p w:rsidR="00CF757A" w:rsidRPr="009A7CB4" w:rsidRDefault="00CF757A" w:rsidP="000173BC">
            <w:pPr>
              <w:jc w:val="both"/>
              <w:rPr>
                <w:bCs/>
                <w:sz w:val="18"/>
                <w:szCs w:val="18"/>
              </w:rPr>
            </w:pPr>
            <w:r w:rsidRPr="009A7CB4">
              <w:rPr>
                <w:bCs/>
                <w:sz w:val="18"/>
                <w:szCs w:val="18"/>
              </w:rPr>
              <w:t>Сказочный домик: народные сказки.</w:t>
            </w:r>
          </w:p>
          <w:p w:rsidR="00CF757A" w:rsidRPr="009A7CB4" w:rsidRDefault="00CF757A" w:rsidP="000173BC">
            <w:pPr>
              <w:jc w:val="both"/>
              <w:rPr>
                <w:bCs/>
                <w:sz w:val="18"/>
                <w:szCs w:val="18"/>
              </w:rPr>
            </w:pPr>
            <w:r w:rsidRPr="009A7CB4">
              <w:rPr>
                <w:rStyle w:val="esummarylist1"/>
                <w:bCs/>
                <w:color w:val="auto"/>
                <w:sz w:val="18"/>
                <w:szCs w:val="18"/>
              </w:rPr>
              <w:t>Электронная коллекция сказок народов мира (</w:t>
            </w:r>
            <w:r w:rsidRPr="009A7CB4">
              <w:rPr>
                <w:bCs/>
                <w:iCs/>
                <w:sz w:val="18"/>
                <w:szCs w:val="18"/>
              </w:rPr>
              <w:t>http://www.skazkihome.info/</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Русские пословицы: интерактивный тест (т</w:t>
            </w:r>
            <w:r w:rsidRPr="009A7CB4">
              <w:rPr>
                <w:rStyle w:val="esummarylist1"/>
                <w:bCs/>
                <w:color w:val="auto"/>
                <w:sz w:val="18"/>
                <w:szCs w:val="18"/>
              </w:rPr>
              <w:t>ест на знание русских пословиц, задания различного уровня сложности для разных возрастных групп школьников) (</w:t>
            </w:r>
            <w:r w:rsidRPr="009A7CB4">
              <w:rPr>
                <w:bCs/>
                <w:iCs/>
                <w:sz w:val="18"/>
                <w:szCs w:val="18"/>
              </w:rPr>
              <w:t>http://www.kokch.kts.ru/stars/ind8r.htm</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i/>
                <w:iCs/>
                <w:sz w:val="18"/>
                <w:szCs w:val="18"/>
              </w:rPr>
            </w:pPr>
            <w:r w:rsidRPr="009A7CB4">
              <w:rPr>
                <w:bCs/>
                <w:sz w:val="18"/>
                <w:szCs w:val="18"/>
              </w:rPr>
              <w:t xml:space="preserve">Электронные библиотеки </w:t>
            </w:r>
            <w:r w:rsidRPr="009A7CB4">
              <w:rPr>
                <w:bCs/>
                <w:iCs/>
                <w:sz w:val="18"/>
                <w:szCs w:val="18"/>
              </w:rPr>
              <w:t>(</w:t>
            </w:r>
            <w:r w:rsidRPr="009A7CB4">
              <w:rPr>
                <w:bCs/>
                <w:iCs/>
                <w:sz w:val="18"/>
                <w:szCs w:val="18"/>
                <w:lang w:val="en-US"/>
              </w:rPr>
              <w:t>www</w:t>
            </w:r>
            <w:r w:rsidRPr="009A7CB4">
              <w:rPr>
                <w:bCs/>
                <w:iCs/>
                <w:sz w:val="18"/>
                <w:szCs w:val="18"/>
              </w:rPr>
              <w:t xml:space="preserve">. </w:t>
            </w:r>
            <w:r w:rsidRPr="009A7CB4">
              <w:rPr>
                <w:bCs/>
                <w:iCs/>
                <w:sz w:val="18"/>
                <w:szCs w:val="18"/>
                <w:lang w:val="en-US"/>
              </w:rPr>
              <w:t>gnpbu</w:t>
            </w:r>
            <w:r w:rsidRPr="009A7CB4">
              <w:rPr>
                <w:bCs/>
                <w:iCs/>
                <w:sz w:val="18"/>
                <w:szCs w:val="18"/>
              </w:rPr>
              <w:t xml:space="preserve">. </w:t>
            </w:r>
            <w:r w:rsidRPr="009A7CB4">
              <w:rPr>
                <w:bCs/>
                <w:iCs/>
                <w:sz w:val="18"/>
                <w:szCs w:val="18"/>
                <w:lang w:val="en-US"/>
              </w:rPr>
              <w:t>ru</w:t>
            </w:r>
            <w:r w:rsidRPr="009A7CB4">
              <w:rPr>
                <w:bCs/>
                <w:i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 xml:space="preserve">Русская виртуальная библиотека. </w:t>
            </w:r>
            <w:r w:rsidRPr="009A7CB4">
              <w:rPr>
                <w:bCs/>
                <w:sz w:val="18"/>
                <w:szCs w:val="18"/>
                <w:lang w:val="en-US"/>
              </w:rPr>
              <w:t>www</w:t>
            </w:r>
            <w:r w:rsidRPr="009A7CB4">
              <w:rPr>
                <w:bCs/>
                <w:sz w:val="18"/>
                <w:szCs w:val="18"/>
              </w:rPr>
              <w:t xml:space="preserve">. </w:t>
            </w:r>
            <w:r w:rsidRPr="009A7CB4">
              <w:rPr>
                <w:bCs/>
                <w:sz w:val="18"/>
                <w:szCs w:val="18"/>
                <w:lang w:val="en-US"/>
              </w:rPr>
              <w:t>rvb</w:t>
            </w:r>
            <w:r w:rsidRPr="009A7CB4">
              <w:rPr>
                <w:bCs/>
                <w:sz w:val="18"/>
                <w:szCs w:val="18"/>
              </w:rPr>
              <w:t xml:space="preserve">. </w:t>
            </w:r>
            <w:r w:rsidRPr="009A7CB4">
              <w:rPr>
                <w:bCs/>
                <w:sz w:val="18"/>
                <w:szCs w:val="18"/>
                <w:lang w:val="en-US"/>
              </w:rPr>
              <w:t>ru</w:t>
            </w:r>
          </w:p>
          <w:p w:rsidR="00CF757A" w:rsidRPr="009A7CB4" w:rsidRDefault="00CF757A" w:rsidP="000173BC">
            <w:pPr>
              <w:jc w:val="both"/>
              <w:rPr>
                <w:bCs/>
                <w:i/>
                <w:sz w:val="18"/>
                <w:szCs w:val="18"/>
                <w:u w:val="single"/>
              </w:rPr>
            </w:pPr>
          </w:p>
          <w:p w:rsidR="00CF757A" w:rsidRPr="009A7CB4" w:rsidRDefault="00CF757A" w:rsidP="000173BC">
            <w:pPr>
              <w:jc w:val="both"/>
              <w:rPr>
                <w:bCs/>
                <w:sz w:val="18"/>
                <w:szCs w:val="18"/>
              </w:rPr>
            </w:pPr>
            <w:r w:rsidRPr="009A7CB4">
              <w:rPr>
                <w:bCs/>
                <w:sz w:val="18"/>
                <w:szCs w:val="18"/>
                <w:lang w:val="en-US"/>
              </w:rPr>
              <w:t>Kidsbook</w:t>
            </w:r>
            <w:r w:rsidRPr="009A7CB4">
              <w:rPr>
                <w:bCs/>
                <w:sz w:val="18"/>
                <w:szCs w:val="18"/>
              </w:rPr>
              <w:t>: электронная библиотека.</w:t>
            </w:r>
          </w:p>
          <w:p w:rsidR="00CF757A" w:rsidRPr="009A7CB4" w:rsidRDefault="00CF757A" w:rsidP="000173BC">
            <w:pPr>
              <w:jc w:val="both"/>
              <w:rPr>
                <w:bCs/>
                <w:sz w:val="18"/>
                <w:szCs w:val="18"/>
              </w:rPr>
            </w:pPr>
            <w:r w:rsidRPr="009A7CB4">
              <w:rPr>
                <w:rStyle w:val="esummarylist1"/>
                <w:bCs/>
                <w:color w:val="auto"/>
                <w:sz w:val="18"/>
                <w:szCs w:val="18"/>
              </w:rPr>
              <w:t xml:space="preserve">(Классификация книг для детей по автору, по жанру, по циклам и сериям. Новинки детской литературы и старые детские книги.) </w:t>
            </w:r>
            <w:r w:rsidRPr="009A7CB4">
              <w:rPr>
                <w:bCs/>
                <w:iCs/>
                <w:sz w:val="18"/>
                <w:szCs w:val="18"/>
              </w:rPr>
              <w:t>http://kidsbook.narod.ru/</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Ханс Кристиан Андерсен: биография и творчество великого сказочника (</w:t>
            </w:r>
            <w:r w:rsidRPr="009A7CB4">
              <w:rPr>
                <w:rStyle w:val="esummarylist1"/>
                <w:bCs/>
                <w:color w:val="auto"/>
                <w:sz w:val="18"/>
                <w:szCs w:val="18"/>
              </w:rPr>
              <w:t xml:space="preserve">Автобиография, фотографии, портреты писателя. Подборка произведений Х.К. Андерсена. Литература об Андерсене) </w:t>
            </w:r>
            <w:r w:rsidRPr="009A7CB4">
              <w:rPr>
                <w:bCs/>
                <w:iCs/>
                <w:sz w:val="18"/>
                <w:szCs w:val="18"/>
              </w:rPr>
              <w:t>http://www.sky-art.com/andersen/index.htm</w:t>
            </w:r>
          </w:p>
          <w:p w:rsidR="00CF757A" w:rsidRPr="009A7CB4" w:rsidRDefault="00CF757A" w:rsidP="000173BC">
            <w:pPr>
              <w:jc w:val="both"/>
              <w:rPr>
                <w:bCs/>
                <w:sz w:val="18"/>
                <w:szCs w:val="18"/>
              </w:rPr>
            </w:pPr>
          </w:p>
          <w:p w:rsidR="00CF757A" w:rsidRPr="009A7CB4" w:rsidRDefault="00CF757A" w:rsidP="000173BC">
            <w:pPr>
              <w:jc w:val="both"/>
              <w:rPr>
                <w:bCs/>
                <w:i/>
                <w:sz w:val="18"/>
                <w:szCs w:val="18"/>
                <w:u w:val="single"/>
              </w:rPr>
            </w:pPr>
            <w:r w:rsidRPr="009A7CB4">
              <w:rPr>
                <w:bCs/>
                <w:sz w:val="18"/>
                <w:szCs w:val="18"/>
              </w:rPr>
              <w:t>Дважды пять: детская библиотека.</w:t>
            </w:r>
          </w:p>
          <w:p w:rsidR="00CF757A" w:rsidRPr="009A7CB4" w:rsidRDefault="00CF757A" w:rsidP="000173BC">
            <w:pPr>
              <w:jc w:val="both"/>
              <w:rPr>
                <w:bCs/>
                <w:sz w:val="18"/>
                <w:szCs w:val="18"/>
              </w:rPr>
            </w:pPr>
            <w:r w:rsidRPr="009A7CB4">
              <w:rPr>
                <w:rStyle w:val="esummarylist1"/>
                <w:bCs/>
                <w:color w:val="auto"/>
                <w:sz w:val="18"/>
                <w:szCs w:val="18"/>
              </w:rPr>
              <w:t xml:space="preserve">(Электронная библиотека для детей: сборник детских сказок, рассказов и стихов.) </w:t>
            </w:r>
            <w:r w:rsidRPr="009A7CB4">
              <w:rPr>
                <w:bCs/>
                <w:iCs/>
                <w:sz w:val="18"/>
                <w:szCs w:val="18"/>
              </w:rPr>
              <w:t>http://ten2x5.narod.ru/biblio.htm</w:t>
            </w:r>
          </w:p>
          <w:p w:rsidR="00CF757A" w:rsidRPr="009A7CB4" w:rsidRDefault="00CF757A" w:rsidP="0084039A">
            <w:pPr>
              <w:ind w:firstLine="708"/>
              <w:jc w:val="both"/>
              <w:rPr>
                <w:bCs/>
                <w:sz w:val="18"/>
                <w:szCs w:val="18"/>
              </w:rPr>
            </w:pPr>
          </w:p>
          <w:p w:rsidR="00CF757A" w:rsidRPr="009A7CB4" w:rsidRDefault="00CF757A" w:rsidP="000173BC">
            <w:pPr>
              <w:jc w:val="both"/>
              <w:rPr>
                <w:bCs/>
                <w:sz w:val="18"/>
                <w:szCs w:val="18"/>
              </w:rPr>
            </w:pPr>
            <w:r w:rsidRPr="009A7CB4">
              <w:rPr>
                <w:bCs/>
                <w:sz w:val="18"/>
                <w:szCs w:val="18"/>
              </w:rPr>
              <w:t>Русская и зарубежная литература для школы: коллекция</w:t>
            </w:r>
            <w:r w:rsidRPr="009A7CB4">
              <w:rPr>
                <w:bCs/>
                <w:sz w:val="18"/>
                <w:szCs w:val="18"/>
              </w:rPr>
              <w:br/>
              <w:t>(</w:t>
            </w:r>
            <w:r w:rsidRPr="009A7CB4">
              <w:rPr>
                <w:rStyle w:val="esummarylist1"/>
                <w:bCs/>
                <w:color w:val="auto"/>
                <w:sz w:val="18"/>
                <w:szCs w:val="18"/>
              </w:rPr>
              <w:t xml:space="preserve">Коллекция электронных версий литературных произведений, изучаемых в школе. Ссылки на электронные библиотеки.) </w:t>
            </w:r>
            <w:r w:rsidRPr="009A7CB4">
              <w:rPr>
                <w:bCs/>
                <w:iCs/>
                <w:sz w:val="18"/>
                <w:szCs w:val="18"/>
              </w:rPr>
              <w:t>http://litera.edu.ru</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Большая детская библиотека.</w:t>
            </w:r>
          </w:p>
          <w:p w:rsidR="00CF757A" w:rsidRPr="009A7CB4" w:rsidRDefault="00CF757A" w:rsidP="000173BC">
            <w:pPr>
              <w:jc w:val="both"/>
              <w:rPr>
                <w:bCs/>
                <w:sz w:val="18"/>
                <w:szCs w:val="18"/>
              </w:rPr>
            </w:pPr>
            <w:r w:rsidRPr="009A7CB4">
              <w:rPr>
                <w:rStyle w:val="esummarylist1"/>
                <w:bCs/>
                <w:color w:val="auto"/>
                <w:sz w:val="18"/>
                <w:szCs w:val="18"/>
              </w:rPr>
              <w:t xml:space="preserve">(Zip-библиотека детской литературы на сервере Kid.ru.) </w:t>
            </w:r>
            <w:r w:rsidRPr="009A7CB4">
              <w:rPr>
                <w:bCs/>
                <w:iCs/>
                <w:sz w:val="18"/>
                <w:szCs w:val="18"/>
              </w:rPr>
              <w:t>http://www.kid.ru/index3.php3</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Детская литература на Куличках.</w:t>
            </w:r>
          </w:p>
          <w:p w:rsidR="00CF757A" w:rsidRPr="009A7CB4" w:rsidRDefault="00CF757A" w:rsidP="000173BC">
            <w:pPr>
              <w:jc w:val="both"/>
              <w:rPr>
                <w:bCs/>
                <w:sz w:val="18"/>
                <w:szCs w:val="18"/>
              </w:rPr>
            </w:pPr>
            <w:r w:rsidRPr="009A7CB4">
              <w:rPr>
                <w:rStyle w:val="esummarylist1"/>
                <w:bCs/>
                <w:color w:val="auto"/>
                <w:sz w:val="18"/>
                <w:szCs w:val="18"/>
              </w:rPr>
              <w:t xml:space="preserve">(Электронная коллекция детской литературы: стихи, сказки, колыбельные, поговорки, скороговорки.) </w:t>
            </w:r>
            <w:r w:rsidRPr="009A7CB4">
              <w:rPr>
                <w:bCs/>
                <w:iCs/>
                <w:sz w:val="18"/>
                <w:szCs w:val="18"/>
              </w:rPr>
              <w:t>http://baby.kulichki.net/index_lit.htm</w:t>
            </w:r>
          </w:p>
        </w:tc>
      </w:tr>
      <w:tr w:rsidR="00CF757A" w:rsidRPr="009A7CB4">
        <w:tc>
          <w:tcPr>
            <w:tcW w:w="1260" w:type="dxa"/>
          </w:tcPr>
          <w:p w:rsidR="00CF757A" w:rsidRPr="009A7CB4" w:rsidRDefault="00CF757A" w:rsidP="000173BC">
            <w:pPr>
              <w:jc w:val="both"/>
              <w:rPr>
                <w:bCs/>
                <w:sz w:val="18"/>
                <w:szCs w:val="18"/>
              </w:rPr>
            </w:pPr>
            <w:r w:rsidRPr="009A7CB4">
              <w:rPr>
                <w:bCs/>
                <w:sz w:val="18"/>
                <w:szCs w:val="18"/>
              </w:rPr>
              <w:t>Математика</w:t>
            </w:r>
          </w:p>
        </w:tc>
        <w:tc>
          <w:tcPr>
            <w:tcW w:w="3740" w:type="dxa"/>
          </w:tcPr>
          <w:p w:rsidR="00CF757A" w:rsidRPr="009A7CB4" w:rsidRDefault="00CF757A" w:rsidP="000173BC">
            <w:pPr>
              <w:jc w:val="both"/>
              <w:rPr>
                <w:bCs/>
                <w:sz w:val="18"/>
                <w:szCs w:val="18"/>
              </w:rPr>
            </w:pPr>
            <w:r w:rsidRPr="009A7CB4">
              <w:rPr>
                <w:bCs/>
                <w:sz w:val="18"/>
                <w:szCs w:val="18"/>
              </w:rPr>
              <w:t>Электронное учебное издание «На</w:t>
            </w:r>
            <w:r w:rsidR="0031741D">
              <w:rPr>
                <w:bCs/>
                <w:sz w:val="18"/>
                <w:szCs w:val="18"/>
              </w:rPr>
              <w:t>чальная школа, 1-4 класс</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Интегрированный УМК нач. шк. 1-4 кл. Кирилл и Мефодий. Математика;</w:t>
            </w:r>
          </w:p>
          <w:p w:rsidR="00CF757A" w:rsidRPr="009A7CB4" w:rsidRDefault="00CF757A" w:rsidP="000173BC">
            <w:pPr>
              <w:jc w:val="both"/>
              <w:rPr>
                <w:bCs/>
                <w:sz w:val="18"/>
                <w:szCs w:val="18"/>
              </w:rPr>
            </w:pPr>
          </w:p>
          <w:p w:rsidR="0031741D" w:rsidRDefault="00CF757A" w:rsidP="000173BC">
            <w:pPr>
              <w:jc w:val="both"/>
              <w:rPr>
                <w:bCs/>
                <w:sz w:val="18"/>
                <w:szCs w:val="18"/>
              </w:rPr>
            </w:pPr>
            <w:r w:rsidRPr="009A7CB4">
              <w:rPr>
                <w:bCs/>
                <w:sz w:val="18"/>
                <w:szCs w:val="18"/>
              </w:rPr>
              <w:t>«Новая начальная школа</w:t>
            </w:r>
            <w:r w:rsidR="0031741D">
              <w:rPr>
                <w:bCs/>
                <w:sz w:val="18"/>
                <w:szCs w:val="18"/>
              </w:rPr>
              <w:t xml:space="preserve"> 1-4</w:t>
            </w:r>
            <w:r w:rsidRPr="009A7CB4">
              <w:rPr>
                <w:bCs/>
                <w:sz w:val="18"/>
                <w:szCs w:val="18"/>
              </w:rPr>
              <w:t xml:space="preserve">» </w:t>
            </w:r>
          </w:p>
          <w:p w:rsidR="00CF757A" w:rsidRPr="009A7CB4" w:rsidRDefault="00CF757A" w:rsidP="000173BC">
            <w:pPr>
              <w:jc w:val="both"/>
              <w:rPr>
                <w:bCs/>
                <w:sz w:val="18"/>
                <w:szCs w:val="18"/>
              </w:rPr>
            </w:pPr>
            <w:r w:rsidRPr="009A7CB4">
              <w:rPr>
                <w:bCs/>
                <w:sz w:val="18"/>
                <w:szCs w:val="18"/>
              </w:rPr>
              <w:t xml:space="preserve"> Математика;</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Инновационный интегрированный УМК. Начальная школа 1-4 кл.</w:t>
            </w:r>
          </w:p>
          <w:p w:rsidR="00CF757A" w:rsidRPr="009A7CB4" w:rsidRDefault="00CF757A" w:rsidP="000173BC">
            <w:pPr>
              <w:jc w:val="both"/>
              <w:rPr>
                <w:bCs/>
                <w:sz w:val="18"/>
                <w:szCs w:val="18"/>
              </w:rPr>
            </w:pPr>
            <w:r w:rsidRPr="009A7CB4">
              <w:rPr>
                <w:bCs/>
                <w:sz w:val="18"/>
                <w:szCs w:val="18"/>
              </w:rPr>
              <w:t>Математика</w:t>
            </w:r>
          </w:p>
          <w:p w:rsidR="00CF757A" w:rsidRPr="009A7CB4" w:rsidRDefault="00CF757A" w:rsidP="000173BC">
            <w:pPr>
              <w:jc w:val="both"/>
              <w:rPr>
                <w:bCs/>
                <w:sz w:val="18"/>
                <w:szCs w:val="18"/>
              </w:rPr>
            </w:pPr>
          </w:p>
        </w:tc>
        <w:tc>
          <w:tcPr>
            <w:tcW w:w="5103" w:type="dxa"/>
          </w:tcPr>
          <w:p w:rsidR="00CF757A" w:rsidRPr="009A7CB4" w:rsidRDefault="00CF757A" w:rsidP="000173BC">
            <w:pPr>
              <w:jc w:val="both"/>
              <w:rPr>
                <w:bCs/>
                <w:sz w:val="18"/>
                <w:szCs w:val="18"/>
              </w:rPr>
            </w:pPr>
            <w:r w:rsidRPr="009A7CB4">
              <w:rPr>
                <w:bCs/>
                <w:sz w:val="18"/>
                <w:szCs w:val="18"/>
              </w:rPr>
              <w:t>Олимпиада для младших школьников: математика.</w:t>
            </w:r>
          </w:p>
          <w:p w:rsidR="00CF757A" w:rsidRPr="009A7CB4" w:rsidRDefault="00CF757A" w:rsidP="000173BC">
            <w:pPr>
              <w:jc w:val="both"/>
              <w:rPr>
                <w:bCs/>
                <w:sz w:val="18"/>
                <w:szCs w:val="18"/>
              </w:rPr>
            </w:pPr>
            <w:r w:rsidRPr="009A7CB4">
              <w:rPr>
                <w:rStyle w:val="esummarylist1"/>
                <w:bCs/>
                <w:color w:val="auto"/>
                <w:sz w:val="18"/>
                <w:szCs w:val="18"/>
              </w:rPr>
              <w:t>Условия проведения олимпиады. Варианты заданий. (</w:t>
            </w:r>
            <w:r w:rsidRPr="009A7CB4">
              <w:rPr>
                <w:bCs/>
                <w:iCs/>
                <w:sz w:val="18"/>
                <w:szCs w:val="18"/>
              </w:rPr>
              <w:t>http://www.prioritet-school.ru/olimp.html</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Российский международный математический конкурс «Кенгуру»</w:t>
            </w:r>
          </w:p>
          <w:p w:rsidR="00CF757A" w:rsidRPr="009A7CB4" w:rsidRDefault="00CF757A" w:rsidP="000173BC">
            <w:pPr>
              <w:jc w:val="both"/>
              <w:rPr>
                <w:bCs/>
                <w:sz w:val="18"/>
                <w:szCs w:val="18"/>
              </w:rPr>
            </w:pPr>
            <w:r w:rsidRPr="009A7CB4">
              <w:rPr>
                <w:bCs/>
                <w:sz w:val="18"/>
                <w:szCs w:val="18"/>
              </w:rPr>
              <w:t>(</w:t>
            </w:r>
            <w:r w:rsidRPr="009A7CB4">
              <w:rPr>
                <w:bCs/>
                <w:sz w:val="18"/>
                <w:szCs w:val="18"/>
                <w:lang w:val="en-US"/>
              </w:rPr>
              <w:t>http</w:t>
            </w:r>
            <w:r w:rsidRPr="009A7CB4">
              <w:rPr>
                <w:bCs/>
                <w:sz w:val="18"/>
                <w:szCs w:val="18"/>
              </w:rPr>
              <w:t>://</w:t>
            </w:r>
            <w:r w:rsidRPr="009A7CB4">
              <w:rPr>
                <w:bCs/>
                <w:sz w:val="18"/>
                <w:szCs w:val="18"/>
                <w:lang w:val="en-US"/>
              </w:rPr>
              <w:t>www</w:t>
            </w:r>
            <w:r w:rsidRPr="009A7CB4">
              <w:rPr>
                <w:bCs/>
                <w:sz w:val="18"/>
                <w:szCs w:val="18"/>
              </w:rPr>
              <w:t>.</w:t>
            </w:r>
            <w:r w:rsidRPr="009A7CB4">
              <w:rPr>
                <w:bCs/>
                <w:sz w:val="18"/>
                <w:szCs w:val="18"/>
                <w:lang w:val="en-US"/>
              </w:rPr>
              <w:t>kenguru</w:t>
            </w:r>
            <w:r w:rsidRPr="009A7CB4">
              <w:rPr>
                <w:bCs/>
                <w:sz w:val="18"/>
                <w:szCs w:val="18"/>
              </w:rPr>
              <w:t>.</w:t>
            </w:r>
            <w:r w:rsidRPr="009A7CB4">
              <w:rPr>
                <w:bCs/>
                <w:sz w:val="18"/>
                <w:szCs w:val="18"/>
                <w:lang w:val="en-US"/>
              </w:rPr>
              <w:t>sp</w:t>
            </w:r>
            <w:r w:rsidRPr="009A7CB4">
              <w:rPr>
                <w:bCs/>
                <w:sz w:val="18"/>
                <w:szCs w:val="18"/>
              </w:rPr>
              <w:t>.</w:t>
            </w:r>
            <w:r w:rsidRPr="009A7CB4">
              <w:rPr>
                <w:bCs/>
                <w:sz w:val="18"/>
                <w:szCs w:val="18"/>
                <w:lang w:val="en-US"/>
              </w:rPr>
              <w:t>ru</w:t>
            </w:r>
            <w:r w:rsidRPr="009A7CB4">
              <w:rPr>
                <w:bCs/>
                <w:sz w:val="18"/>
                <w:szCs w:val="18"/>
              </w:rPr>
              <w:t>)</w:t>
            </w:r>
          </w:p>
          <w:p w:rsidR="00CF757A" w:rsidRPr="009A7CB4" w:rsidRDefault="00CF757A" w:rsidP="000173BC">
            <w:pPr>
              <w:jc w:val="both"/>
              <w:rPr>
                <w:bCs/>
                <w:i/>
                <w:sz w:val="18"/>
                <w:szCs w:val="18"/>
                <w:u w:val="single"/>
              </w:rPr>
            </w:pPr>
          </w:p>
          <w:p w:rsidR="00CF757A" w:rsidRPr="009A7CB4" w:rsidRDefault="00CF757A" w:rsidP="000173BC">
            <w:pPr>
              <w:jc w:val="both"/>
              <w:rPr>
                <w:bCs/>
                <w:sz w:val="18"/>
                <w:szCs w:val="18"/>
              </w:rPr>
            </w:pPr>
            <w:r w:rsidRPr="009A7CB4">
              <w:rPr>
                <w:bCs/>
                <w:sz w:val="18"/>
                <w:szCs w:val="18"/>
              </w:rPr>
              <w:t>Учителю начальных классов: математика.</w:t>
            </w:r>
          </w:p>
          <w:p w:rsidR="00CF757A" w:rsidRPr="009A7CB4" w:rsidRDefault="00CF757A" w:rsidP="000173BC">
            <w:pPr>
              <w:jc w:val="both"/>
              <w:rPr>
                <w:bCs/>
                <w:sz w:val="18"/>
                <w:szCs w:val="18"/>
              </w:rPr>
            </w:pPr>
            <w:r w:rsidRPr="009A7CB4">
              <w:rPr>
                <w:rStyle w:val="esummarylist1"/>
                <w:bCs/>
                <w:color w:val="auto"/>
                <w:sz w:val="18"/>
                <w:szCs w:val="18"/>
              </w:rPr>
              <w:t>Материалы по преподаванию математики в начальной школе. (</w:t>
            </w:r>
            <w:r w:rsidRPr="009A7CB4">
              <w:rPr>
                <w:bCs/>
                <w:iCs/>
                <w:sz w:val="18"/>
                <w:szCs w:val="18"/>
              </w:rPr>
              <w:t>http://annik-bgpu.nm.ru</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Занимательные и методические материалы из книг И.</w:t>
            </w:r>
            <w:r w:rsidR="00244B25">
              <w:rPr>
                <w:bCs/>
                <w:sz w:val="18"/>
                <w:szCs w:val="18"/>
              </w:rPr>
              <w:t xml:space="preserve"> </w:t>
            </w:r>
            <w:r w:rsidRPr="009A7CB4">
              <w:rPr>
                <w:bCs/>
                <w:sz w:val="18"/>
                <w:szCs w:val="18"/>
              </w:rPr>
              <w:t>Сухина.</w:t>
            </w:r>
          </w:p>
          <w:p w:rsidR="00CF757A" w:rsidRPr="009A7CB4" w:rsidRDefault="00CF757A" w:rsidP="000173BC">
            <w:pPr>
              <w:jc w:val="both"/>
              <w:rPr>
                <w:bCs/>
                <w:sz w:val="18"/>
                <w:szCs w:val="18"/>
              </w:rPr>
            </w:pPr>
            <w:r w:rsidRPr="009A7CB4">
              <w:rPr>
                <w:rStyle w:val="esummarylist1"/>
                <w:bCs/>
                <w:color w:val="auto"/>
                <w:sz w:val="18"/>
                <w:szCs w:val="18"/>
              </w:rPr>
              <w:t>Натуральные, простые, составные, четные, нечетные, круглые числа. Математические игры, фокусы. Задачи из математических тетрадей любознательного гнома Загадалки. Ответы к задачам. (</w:t>
            </w:r>
            <w:r w:rsidRPr="009A7CB4">
              <w:rPr>
                <w:bCs/>
                <w:iCs/>
                <w:sz w:val="18"/>
                <w:szCs w:val="18"/>
              </w:rPr>
              <w:t>http://suhin.narod.ru/mat2.htm</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Математические головоломки.</w:t>
            </w:r>
          </w:p>
          <w:p w:rsidR="00CF757A" w:rsidRPr="009A7CB4" w:rsidRDefault="00CF757A" w:rsidP="000173BC">
            <w:pPr>
              <w:jc w:val="both"/>
              <w:rPr>
                <w:bCs/>
                <w:sz w:val="18"/>
                <w:szCs w:val="18"/>
              </w:rPr>
            </w:pPr>
            <w:r w:rsidRPr="009A7CB4">
              <w:rPr>
                <w:rStyle w:val="esummarylist1"/>
                <w:bCs/>
                <w:color w:val="auto"/>
                <w:sz w:val="18"/>
                <w:szCs w:val="18"/>
              </w:rPr>
              <w:t>Головоломки, сгруппированные по темам. Возможность выбора уровня сложности, логические игры. (</w:t>
            </w:r>
            <w:r w:rsidRPr="009A7CB4">
              <w:rPr>
                <w:bCs/>
                <w:iCs/>
                <w:sz w:val="18"/>
                <w:szCs w:val="18"/>
              </w:rPr>
              <w:t>http://www.freepuzzles.com</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Веселая арифметика: задачи для младших школьников в стихах.</w:t>
            </w:r>
          </w:p>
          <w:p w:rsidR="00CF757A" w:rsidRPr="009A7CB4" w:rsidRDefault="00CF757A" w:rsidP="000173BC">
            <w:pPr>
              <w:jc w:val="both"/>
              <w:rPr>
                <w:rStyle w:val="esummarylist1"/>
                <w:bCs/>
                <w:color w:val="auto"/>
                <w:sz w:val="18"/>
                <w:szCs w:val="18"/>
              </w:rPr>
            </w:pPr>
            <w:r w:rsidRPr="009A7CB4">
              <w:rPr>
                <w:rStyle w:val="esummarylist1"/>
                <w:bCs/>
                <w:color w:val="auto"/>
                <w:sz w:val="18"/>
                <w:szCs w:val="18"/>
              </w:rPr>
              <w:t>Задачи на логические способы решения.</w:t>
            </w:r>
          </w:p>
          <w:p w:rsidR="00CF757A" w:rsidRPr="009A7CB4" w:rsidRDefault="00CF757A" w:rsidP="000173BC">
            <w:pPr>
              <w:jc w:val="both"/>
              <w:rPr>
                <w:bCs/>
                <w:sz w:val="18"/>
                <w:szCs w:val="18"/>
              </w:rPr>
            </w:pPr>
            <w:r w:rsidRPr="009A7CB4">
              <w:rPr>
                <w:rStyle w:val="esummarylist1"/>
                <w:bCs/>
                <w:color w:val="auto"/>
                <w:sz w:val="18"/>
                <w:szCs w:val="18"/>
              </w:rPr>
              <w:t>(</w:t>
            </w:r>
            <w:r w:rsidRPr="009A7CB4">
              <w:rPr>
                <w:bCs/>
                <w:iCs/>
                <w:sz w:val="18"/>
                <w:szCs w:val="18"/>
              </w:rPr>
              <w:t>http://nsc.1september.ru/article.php?ID=200502306</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 xml:space="preserve">Дроби: развивающая </w:t>
            </w:r>
            <w:r w:rsidRPr="009A7CB4">
              <w:rPr>
                <w:bCs/>
                <w:sz w:val="18"/>
                <w:szCs w:val="18"/>
                <w:lang w:val="en-US"/>
              </w:rPr>
              <w:t>flash</w:t>
            </w:r>
            <w:r w:rsidRPr="009A7CB4">
              <w:rPr>
                <w:bCs/>
                <w:sz w:val="18"/>
                <w:szCs w:val="18"/>
              </w:rPr>
              <w:t xml:space="preserve">-игра. </w:t>
            </w:r>
            <w:r w:rsidRPr="009A7CB4">
              <w:rPr>
                <w:rStyle w:val="esummarylist1"/>
                <w:bCs/>
                <w:color w:val="auto"/>
                <w:sz w:val="18"/>
                <w:szCs w:val="18"/>
              </w:rPr>
              <w:t>Игра для начальной школы. (</w:t>
            </w:r>
            <w:r w:rsidRPr="009A7CB4">
              <w:rPr>
                <w:bCs/>
                <w:iCs/>
                <w:sz w:val="18"/>
                <w:szCs w:val="18"/>
              </w:rPr>
              <w:t>http://www.solnet.ee/games/g1_g61.html</w:t>
            </w:r>
            <w:r w:rsidRPr="009A7CB4">
              <w:rPr>
                <w:bCs/>
                <w:sz w:val="18"/>
                <w:szCs w:val="18"/>
              </w:rPr>
              <w:t>)</w:t>
            </w:r>
          </w:p>
        </w:tc>
      </w:tr>
      <w:tr w:rsidR="00CF757A" w:rsidRPr="009A7CB4">
        <w:tc>
          <w:tcPr>
            <w:tcW w:w="1260" w:type="dxa"/>
          </w:tcPr>
          <w:p w:rsidR="00CF757A" w:rsidRPr="009A7CB4" w:rsidRDefault="00CF757A" w:rsidP="000173BC">
            <w:pPr>
              <w:jc w:val="both"/>
              <w:rPr>
                <w:bCs/>
                <w:sz w:val="18"/>
                <w:szCs w:val="18"/>
              </w:rPr>
            </w:pPr>
            <w:r w:rsidRPr="009A7CB4">
              <w:rPr>
                <w:bCs/>
                <w:sz w:val="18"/>
                <w:szCs w:val="18"/>
              </w:rPr>
              <w:t>Окружающий мир</w:t>
            </w:r>
          </w:p>
        </w:tc>
        <w:tc>
          <w:tcPr>
            <w:tcW w:w="3740" w:type="dxa"/>
          </w:tcPr>
          <w:p w:rsidR="00CF757A" w:rsidRPr="009A7CB4" w:rsidRDefault="00CF757A" w:rsidP="000173BC">
            <w:pPr>
              <w:jc w:val="both"/>
              <w:rPr>
                <w:bCs/>
                <w:sz w:val="18"/>
                <w:szCs w:val="18"/>
              </w:rPr>
            </w:pPr>
            <w:r w:rsidRPr="009A7CB4">
              <w:rPr>
                <w:bCs/>
                <w:sz w:val="18"/>
                <w:szCs w:val="18"/>
              </w:rPr>
              <w:t xml:space="preserve">Электронное учебное пособие для поддержки и сопровождения </w:t>
            </w:r>
          </w:p>
          <w:p w:rsidR="00CF757A" w:rsidRPr="009A7CB4" w:rsidRDefault="00CF757A" w:rsidP="000173BC">
            <w:pPr>
              <w:jc w:val="both"/>
              <w:rPr>
                <w:bCs/>
                <w:sz w:val="18"/>
                <w:szCs w:val="18"/>
              </w:rPr>
            </w:pPr>
            <w:r w:rsidRPr="009A7CB4">
              <w:rPr>
                <w:bCs/>
                <w:sz w:val="18"/>
                <w:szCs w:val="18"/>
              </w:rPr>
              <w:t>обучения в начальной школе: «Природа, человек, общество».</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Электронное учебное издание «На</w:t>
            </w:r>
            <w:r w:rsidR="00244B25">
              <w:rPr>
                <w:bCs/>
                <w:sz w:val="18"/>
                <w:szCs w:val="18"/>
              </w:rPr>
              <w:t>чальная школа, 1-4 класс</w:t>
            </w:r>
            <w:r w:rsidRPr="009A7CB4">
              <w:rPr>
                <w:bCs/>
                <w:sz w:val="18"/>
                <w:szCs w:val="18"/>
              </w:rPr>
              <w:t>»;</w:t>
            </w:r>
          </w:p>
          <w:p w:rsidR="00CF757A" w:rsidRPr="009A7CB4" w:rsidRDefault="00CF757A" w:rsidP="000173BC">
            <w:pPr>
              <w:jc w:val="both"/>
              <w:rPr>
                <w:bCs/>
                <w:sz w:val="18"/>
                <w:szCs w:val="18"/>
              </w:rPr>
            </w:pPr>
          </w:p>
          <w:p w:rsidR="00244B25" w:rsidRDefault="00CF757A" w:rsidP="000173BC">
            <w:pPr>
              <w:jc w:val="both"/>
              <w:rPr>
                <w:bCs/>
                <w:sz w:val="18"/>
                <w:szCs w:val="18"/>
              </w:rPr>
            </w:pPr>
            <w:r w:rsidRPr="009A7CB4">
              <w:rPr>
                <w:bCs/>
                <w:sz w:val="18"/>
                <w:szCs w:val="18"/>
              </w:rPr>
              <w:t>«Новая начальная школа</w:t>
            </w:r>
            <w:r w:rsidR="00244B25">
              <w:rPr>
                <w:bCs/>
                <w:sz w:val="18"/>
                <w:szCs w:val="18"/>
              </w:rPr>
              <w:t xml:space="preserve"> 1-4</w:t>
            </w:r>
            <w:r w:rsidRPr="009A7CB4">
              <w:rPr>
                <w:bCs/>
                <w:sz w:val="18"/>
                <w:szCs w:val="18"/>
              </w:rPr>
              <w:t>»</w:t>
            </w:r>
            <w:r w:rsidR="00244B25">
              <w:rPr>
                <w:bCs/>
                <w:sz w:val="18"/>
                <w:szCs w:val="18"/>
              </w:rPr>
              <w:t xml:space="preserve"> </w:t>
            </w:r>
          </w:p>
          <w:p w:rsidR="00CF757A" w:rsidRPr="009A7CB4" w:rsidRDefault="00CF757A" w:rsidP="000173BC">
            <w:pPr>
              <w:jc w:val="both"/>
              <w:rPr>
                <w:bCs/>
                <w:sz w:val="18"/>
                <w:szCs w:val="18"/>
              </w:rPr>
            </w:pPr>
            <w:r w:rsidRPr="009A7CB4">
              <w:rPr>
                <w:bCs/>
                <w:sz w:val="18"/>
                <w:szCs w:val="18"/>
              </w:rPr>
              <w:t xml:space="preserve"> Окружающий мир. Интегрированный курс. 1 класс;</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Интегрированный УМК нач. шк. 1-4 кл. Кирилл и Мефодий. Окружающий мир. 3 класс;</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Инновационный интегрированный УМК. Начальная школа 1-4 кл. Окружающий мир 3 класс.</w:t>
            </w:r>
          </w:p>
          <w:p w:rsidR="00244B25" w:rsidRDefault="00244B25" w:rsidP="000173BC">
            <w:pPr>
              <w:jc w:val="both"/>
              <w:rPr>
                <w:bCs/>
                <w:sz w:val="18"/>
                <w:szCs w:val="18"/>
                <w:lang w:val="en-US"/>
              </w:rPr>
            </w:pPr>
          </w:p>
          <w:p w:rsidR="00CF757A" w:rsidRPr="009A7CB4" w:rsidRDefault="00244B25" w:rsidP="000173BC">
            <w:pPr>
              <w:jc w:val="both"/>
              <w:rPr>
                <w:bCs/>
                <w:sz w:val="18"/>
                <w:szCs w:val="18"/>
              </w:rPr>
            </w:pPr>
            <w:r>
              <w:rPr>
                <w:bCs/>
                <w:sz w:val="18"/>
                <w:szCs w:val="18"/>
                <w:lang w:val="en-US"/>
              </w:rPr>
              <w:t>CD</w:t>
            </w:r>
            <w:r w:rsidR="00CF757A" w:rsidRPr="009A7CB4">
              <w:rPr>
                <w:bCs/>
                <w:sz w:val="18"/>
                <w:szCs w:val="18"/>
              </w:rPr>
              <w:t xml:space="preserve">Большая электронная детская энциклопедия (Растения и животные) </w:t>
            </w:r>
          </w:p>
          <w:p w:rsidR="00244B25" w:rsidRDefault="00244B25" w:rsidP="000173BC">
            <w:pPr>
              <w:jc w:val="both"/>
              <w:rPr>
                <w:bCs/>
                <w:sz w:val="18"/>
                <w:szCs w:val="18"/>
                <w:lang w:val="en-US"/>
              </w:rPr>
            </w:pPr>
          </w:p>
          <w:p w:rsidR="00CF757A" w:rsidRPr="009A7CB4" w:rsidRDefault="00244B25" w:rsidP="000173BC">
            <w:pPr>
              <w:jc w:val="both"/>
              <w:rPr>
                <w:bCs/>
                <w:sz w:val="18"/>
                <w:szCs w:val="18"/>
              </w:rPr>
            </w:pPr>
            <w:r>
              <w:rPr>
                <w:bCs/>
                <w:sz w:val="18"/>
                <w:szCs w:val="18"/>
                <w:lang w:val="en-US"/>
              </w:rPr>
              <w:t>CD</w:t>
            </w:r>
            <w:r w:rsidR="00CF757A" w:rsidRPr="009A7CB4">
              <w:rPr>
                <w:bCs/>
                <w:sz w:val="18"/>
                <w:szCs w:val="18"/>
              </w:rPr>
              <w:t xml:space="preserve"> Большая энциклопедия Кирилла и Мефодия</w:t>
            </w:r>
          </w:p>
          <w:p w:rsidR="00CF757A" w:rsidRPr="009A7CB4" w:rsidRDefault="00CF757A" w:rsidP="000173BC">
            <w:pPr>
              <w:jc w:val="both"/>
              <w:rPr>
                <w:bCs/>
                <w:sz w:val="18"/>
                <w:szCs w:val="18"/>
              </w:rPr>
            </w:pPr>
            <w:r w:rsidRPr="009A7CB4">
              <w:rPr>
                <w:bCs/>
                <w:sz w:val="18"/>
                <w:szCs w:val="18"/>
              </w:rPr>
              <w:t>(Географический атлас.</w:t>
            </w:r>
            <w:r w:rsidR="00244B25">
              <w:rPr>
                <w:bCs/>
                <w:sz w:val="18"/>
                <w:szCs w:val="18"/>
                <w:lang w:val="en-US"/>
              </w:rPr>
              <w:t xml:space="preserve"> </w:t>
            </w:r>
            <w:r w:rsidRPr="009A7CB4">
              <w:rPr>
                <w:bCs/>
                <w:sz w:val="18"/>
                <w:szCs w:val="18"/>
              </w:rPr>
              <w:t>Энциклопедические статьи. Мультимедиа-панорамы. Фотоальбомы. Видео. Ин</w:t>
            </w:r>
            <w:r w:rsidR="00244B25">
              <w:rPr>
                <w:bCs/>
                <w:sz w:val="18"/>
                <w:szCs w:val="18"/>
              </w:rPr>
              <w:t>терактивы</w:t>
            </w:r>
            <w:r w:rsidRPr="009A7CB4">
              <w:rPr>
                <w:bCs/>
                <w:sz w:val="18"/>
                <w:szCs w:val="18"/>
              </w:rPr>
              <w:t>)</w:t>
            </w:r>
          </w:p>
          <w:p w:rsidR="00244B25" w:rsidRDefault="00244B25" w:rsidP="000173BC">
            <w:pPr>
              <w:jc w:val="both"/>
              <w:rPr>
                <w:bCs/>
                <w:sz w:val="18"/>
                <w:szCs w:val="18"/>
                <w:lang w:val="en-US"/>
              </w:rPr>
            </w:pPr>
          </w:p>
          <w:p w:rsidR="00CF757A" w:rsidRPr="009A7CB4" w:rsidRDefault="004C0654" w:rsidP="004C0654">
            <w:pPr>
              <w:jc w:val="both"/>
              <w:rPr>
                <w:bCs/>
                <w:sz w:val="18"/>
                <w:szCs w:val="18"/>
              </w:rPr>
            </w:pPr>
            <w:r>
              <w:rPr>
                <w:bCs/>
                <w:sz w:val="18"/>
                <w:szCs w:val="18"/>
                <w:lang w:val="en-US"/>
              </w:rPr>
              <w:t>CD</w:t>
            </w:r>
            <w:r w:rsidR="00CF757A" w:rsidRPr="009A7CB4">
              <w:rPr>
                <w:bCs/>
                <w:sz w:val="18"/>
                <w:szCs w:val="18"/>
              </w:rPr>
              <w:t xml:space="preserve"> Детская энциклопедия Кирилла и Мефодия (Географические карты. Карта звездного неба.</w:t>
            </w:r>
            <w:r>
              <w:rPr>
                <w:bCs/>
                <w:sz w:val="18"/>
                <w:szCs w:val="18"/>
                <w:lang w:val="en-US"/>
              </w:rPr>
              <w:t xml:space="preserve"> </w:t>
            </w:r>
            <w:r w:rsidR="00CF757A" w:rsidRPr="009A7CB4">
              <w:rPr>
                <w:bCs/>
                <w:sz w:val="18"/>
                <w:szCs w:val="18"/>
              </w:rPr>
              <w:t>Энциклопедические статьи. Интерактивные карты сражений и исторических открытий.)</w:t>
            </w:r>
          </w:p>
        </w:tc>
        <w:tc>
          <w:tcPr>
            <w:tcW w:w="5103" w:type="dxa"/>
          </w:tcPr>
          <w:p w:rsidR="00CF757A" w:rsidRPr="009A7CB4" w:rsidRDefault="00CF757A" w:rsidP="000173BC">
            <w:pPr>
              <w:jc w:val="both"/>
              <w:rPr>
                <w:bCs/>
                <w:sz w:val="18"/>
                <w:szCs w:val="18"/>
              </w:rPr>
            </w:pPr>
            <w:r w:rsidRPr="009A7CB4">
              <w:rPr>
                <w:rStyle w:val="esummarylist1"/>
                <w:bCs/>
                <w:color w:val="auto"/>
                <w:sz w:val="18"/>
                <w:szCs w:val="18"/>
                <w:u w:val="single"/>
              </w:rPr>
              <w:t>Окружающий мир: фотоархив</w:t>
            </w:r>
            <w:r w:rsidRPr="009A7CB4">
              <w:rPr>
                <w:rStyle w:val="esummarylist1"/>
                <w:bCs/>
                <w:color w:val="auto"/>
                <w:sz w:val="18"/>
                <w:szCs w:val="18"/>
              </w:rPr>
              <w:t xml:space="preserve"> Фотоматериалы для использования на уроках по «Окружающему миру» на темы: природа, город, натюрморт. (</w:t>
            </w:r>
            <w:r w:rsidRPr="009A7CB4">
              <w:rPr>
                <w:bCs/>
                <w:iCs/>
                <w:sz w:val="18"/>
                <w:szCs w:val="18"/>
              </w:rPr>
              <w:t>http://school.edu.ru/doc.asp?ob_no=15135</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Удивительное путешествие по живой земле: детская страничка.</w:t>
            </w:r>
            <w:r w:rsidRPr="009A7CB4">
              <w:rPr>
                <w:rStyle w:val="esummarylist1"/>
                <w:bCs/>
                <w:color w:val="auto"/>
                <w:sz w:val="18"/>
                <w:szCs w:val="18"/>
              </w:rPr>
              <w:t xml:space="preserve"> Коллекция познавательных материалов для детей по темам: Вселенная, планета Земля, растения и животные (статьи, фотографии живой природы, голоса птиц и пр.) </w:t>
            </w:r>
            <w:r w:rsidRPr="009A7CB4">
              <w:rPr>
                <w:bCs/>
                <w:sz w:val="18"/>
                <w:szCs w:val="18"/>
              </w:rPr>
              <w:br/>
            </w:r>
            <w:r w:rsidRPr="009A7CB4">
              <w:rPr>
                <w:bCs/>
                <w:iCs/>
                <w:sz w:val="18"/>
                <w:szCs w:val="18"/>
              </w:rPr>
              <w:t>http://www.deti.religiousbook.org.ua/</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rStyle w:val="esummarylist1"/>
                <w:bCs/>
                <w:color w:val="auto"/>
                <w:sz w:val="18"/>
                <w:szCs w:val="18"/>
                <w:u w:val="single"/>
              </w:rPr>
              <w:t>Животные севера.</w:t>
            </w:r>
            <w:r w:rsidRPr="009A7CB4">
              <w:rPr>
                <w:rStyle w:val="esummarylist1"/>
                <w:bCs/>
                <w:color w:val="auto"/>
                <w:sz w:val="18"/>
                <w:szCs w:val="18"/>
              </w:rPr>
              <w:t xml:space="preserve"> Информация о видах животных севера: фильмы, тексты и др. (</w:t>
            </w:r>
            <w:r w:rsidRPr="009A7CB4">
              <w:rPr>
                <w:bCs/>
                <w:iCs/>
                <w:sz w:val="18"/>
                <w:szCs w:val="18"/>
              </w:rPr>
              <w:t>http://www.sakhaohota.ru/ohotnichii_jivotnye/1page-ohot_zhivot.htm</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u w:val="single"/>
              </w:rPr>
            </w:pPr>
            <w:r w:rsidRPr="009A7CB4">
              <w:rPr>
                <w:bCs/>
                <w:sz w:val="18"/>
                <w:szCs w:val="18"/>
                <w:u w:val="single"/>
              </w:rPr>
              <w:t>Фотогалерея: флора и фауна.</w:t>
            </w:r>
          </w:p>
          <w:p w:rsidR="00CF757A" w:rsidRPr="009A7CB4" w:rsidRDefault="00CF757A" w:rsidP="000173BC">
            <w:pPr>
              <w:jc w:val="both"/>
              <w:rPr>
                <w:bCs/>
                <w:sz w:val="18"/>
                <w:szCs w:val="18"/>
              </w:rPr>
            </w:pPr>
            <w:r w:rsidRPr="009A7CB4">
              <w:rPr>
                <w:rStyle w:val="esummarylist1"/>
                <w:bCs/>
                <w:color w:val="auto"/>
                <w:sz w:val="18"/>
                <w:szCs w:val="18"/>
              </w:rPr>
              <w:t>Подборки фотографий растений, птиц и животных. (</w:t>
            </w:r>
            <w:r w:rsidRPr="009A7CB4">
              <w:rPr>
                <w:bCs/>
                <w:iCs/>
                <w:sz w:val="18"/>
                <w:szCs w:val="18"/>
              </w:rPr>
              <w:t>http://max-foto.info/</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u w:val="single"/>
              </w:rPr>
            </w:pPr>
            <w:r w:rsidRPr="009A7CB4">
              <w:rPr>
                <w:bCs/>
                <w:sz w:val="18"/>
                <w:szCs w:val="18"/>
              </w:rPr>
              <w:t>Электронные библиотеки (</w:t>
            </w:r>
            <w:r w:rsidRPr="009A7CB4">
              <w:rPr>
                <w:bCs/>
                <w:sz w:val="18"/>
                <w:szCs w:val="18"/>
                <w:u w:val="single"/>
                <w:lang w:val="en-US"/>
              </w:rPr>
              <w:t>www</w:t>
            </w:r>
            <w:r w:rsidRPr="009A7CB4">
              <w:rPr>
                <w:bCs/>
                <w:sz w:val="18"/>
                <w:szCs w:val="18"/>
                <w:u w:val="single"/>
              </w:rPr>
              <w:t xml:space="preserve">. </w:t>
            </w:r>
            <w:r w:rsidRPr="009A7CB4">
              <w:rPr>
                <w:bCs/>
                <w:sz w:val="18"/>
                <w:szCs w:val="18"/>
                <w:u w:val="single"/>
                <w:lang w:val="en-US"/>
              </w:rPr>
              <w:t>gnpbu</w:t>
            </w:r>
            <w:r w:rsidRPr="009A7CB4">
              <w:rPr>
                <w:bCs/>
                <w:sz w:val="18"/>
                <w:szCs w:val="18"/>
                <w:u w:val="single"/>
              </w:rPr>
              <w:t xml:space="preserve">. </w:t>
            </w:r>
            <w:r w:rsidRPr="009A7CB4">
              <w:rPr>
                <w:bCs/>
                <w:sz w:val="18"/>
                <w:szCs w:val="18"/>
                <w:u w:val="single"/>
                <w:lang w:val="en-US"/>
              </w:rPr>
              <w:t>Ru</w:t>
            </w:r>
            <w:r w:rsidRPr="009A7CB4">
              <w:rPr>
                <w:bCs/>
                <w:sz w:val="18"/>
                <w:szCs w:val="18"/>
                <w:u w:val="single"/>
              </w:rPr>
              <w:t>)</w:t>
            </w:r>
          </w:p>
          <w:p w:rsidR="00CF757A" w:rsidRPr="009A7CB4" w:rsidRDefault="00CF757A" w:rsidP="000173BC">
            <w:pPr>
              <w:jc w:val="both"/>
              <w:rPr>
                <w:bCs/>
                <w:sz w:val="18"/>
                <w:szCs w:val="18"/>
                <w:u w:val="single"/>
              </w:rPr>
            </w:pPr>
          </w:p>
          <w:p w:rsidR="00CF757A" w:rsidRPr="009A7CB4" w:rsidRDefault="00CF757A" w:rsidP="000173BC">
            <w:pPr>
              <w:jc w:val="both"/>
              <w:rPr>
                <w:bCs/>
                <w:sz w:val="18"/>
                <w:szCs w:val="18"/>
              </w:rPr>
            </w:pPr>
            <w:r w:rsidRPr="009A7CB4">
              <w:rPr>
                <w:bCs/>
                <w:iCs/>
                <w:sz w:val="18"/>
                <w:szCs w:val="18"/>
              </w:rPr>
              <w:t xml:space="preserve">Детский портал «Солнышко» </w:t>
            </w:r>
            <w:r w:rsidRPr="009A7CB4">
              <w:rPr>
                <w:bCs/>
                <w:sz w:val="18"/>
                <w:szCs w:val="18"/>
              </w:rPr>
              <w:t>(</w:t>
            </w:r>
            <w:r w:rsidRPr="009A7CB4">
              <w:rPr>
                <w:bCs/>
                <w:sz w:val="18"/>
                <w:szCs w:val="18"/>
                <w:lang w:val="en-US"/>
              </w:rPr>
              <w:t>http</w:t>
            </w:r>
            <w:r w:rsidRPr="009A7CB4">
              <w:rPr>
                <w:bCs/>
                <w:sz w:val="18"/>
                <w:szCs w:val="18"/>
              </w:rPr>
              <w:t>:</w:t>
            </w:r>
            <w:r w:rsidRPr="009A7CB4">
              <w:rPr>
                <w:bCs/>
                <w:sz w:val="18"/>
                <w:szCs w:val="18"/>
                <w:lang w:val="en-US"/>
              </w:rPr>
              <w:t>www</w:t>
            </w:r>
            <w:r w:rsidRPr="009A7CB4">
              <w:rPr>
                <w:bCs/>
                <w:sz w:val="18"/>
                <w:szCs w:val="18"/>
              </w:rPr>
              <w:t>.</w:t>
            </w:r>
            <w:r w:rsidRPr="009A7CB4">
              <w:rPr>
                <w:bCs/>
                <w:sz w:val="18"/>
                <w:szCs w:val="18"/>
                <w:lang w:val="en-US"/>
              </w:rPr>
              <w:t>solneet</w:t>
            </w:r>
            <w:r w:rsidRPr="009A7CB4">
              <w:rPr>
                <w:bCs/>
                <w:sz w:val="18"/>
                <w:szCs w:val="18"/>
              </w:rPr>
              <w:t>.</w:t>
            </w:r>
            <w:r w:rsidRPr="009A7CB4">
              <w:rPr>
                <w:bCs/>
                <w:sz w:val="18"/>
                <w:szCs w:val="18"/>
                <w:lang w:val="en-US"/>
              </w:rPr>
              <w:t>ee</w:t>
            </w:r>
            <w:r w:rsidRPr="009A7CB4">
              <w:rPr>
                <w:bCs/>
                <w:sz w:val="18"/>
                <w:szCs w:val="18"/>
              </w:rPr>
              <w:t>)</w:t>
            </w:r>
          </w:p>
          <w:p w:rsidR="00CF757A" w:rsidRPr="009A7CB4" w:rsidRDefault="00CF757A" w:rsidP="000173BC">
            <w:pPr>
              <w:jc w:val="both"/>
              <w:rPr>
                <w:bCs/>
                <w:sz w:val="18"/>
                <w:szCs w:val="18"/>
              </w:rPr>
            </w:pPr>
            <w:r w:rsidRPr="009A7CB4">
              <w:rPr>
                <w:bCs/>
                <w:iCs/>
                <w:sz w:val="18"/>
                <w:szCs w:val="18"/>
              </w:rPr>
              <w:t xml:space="preserve">Президентская школа </w:t>
            </w:r>
            <w:r w:rsidRPr="009A7CB4">
              <w:rPr>
                <w:bCs/>
                <w:sz w:val="18"/>
                <w:szCs w:val="18"/>
              </w:rPr>
              <w:t>(</w:t>
            </w:r>
            <w:r w:rsidRPr="009A7CB4">
              <w:rPr>
                <w:bCs/>
                <w:sz w:val="18"/>
                <w:szCs w:val="18"/>
                <w:lang w:val="en-US"/>
              </w:rPr>
              <w:t>http</w:t>
            </w:r>
            <w:r w:rsidRPr="009A7CB4">
              <w:rPr>
                <w:bCs/>
                <w:sz w:val="18"/>
                <w:szCs w:val="18"/>
              </w:rPr>
              <w:t>:</w:t>
            </w:r>
            <w:r w:rsidRPr="009A7CB4">
              <w:rPr>
                <w:bCs/>
                <w:sz w:val="18"/>
                <w:szCs w:val="18"/>
                <w:lang w:val="en-US"/>
              </w:rPr>
              <w:t>www</w:t>
            </w:r>
            <w:r w:rsidRPr="009A7CB4">
              <w:rPr>
                <w:bCs/>
                <w:sz w:val="18"/>
                <w:szCs w:val="18"/>
              </w:rPr>
              <w:t>.</w:t>
            </w:r>
            <w:r w:rsidRPr="009A7CB4">
              <w:rPr>
                <w:bCs/>
                <w:sz w:val="18"/>
                <w:szCs w:val="18"/>
                <w:lang w:val="en-US"/>
              </w:rPr>
              <w:t>president</w:t>
            </w:r>
            <w:r w:rsidRPr="009A7CB4">
              <w:rPr>
                <w:bCs/>
                <w:sz w:val="18"/>
                <w:szCs w:val="18"/>
              </w:rPr>
              <w:t>-</w:t>
            </w:r>
            <w:r w:rsidRPr="009A7CB4">
              <w:rPr>
                <w:bCs/>
                <w:sz w:val="18"/>
                <w:szCs w:val="18"/>
                <w:lang w:val="en-US"/>
              </w:rPr>
              <w:t>school</w:t>
            </w:r>
            <w:r w:rsidRPr="009A7CB4">
              <w:rPr>
                <w:bCs/>
                <w:sz w:val="18"/>
                <w:szCs w:val="18"/>
              </w:rPr>
              <w:t>.</w:t>
            </w:r>
            <w:r w:rsidRPr="009A7CB4">
              <w:rPr>
                <w:bCs/>
                <w:sz w:val="18"/>
                <w:szCs w:val="18"/>
                <w:lang w:val="en-US"/>
              </w:rPr>
              <w:t>ru</w:t>
            </w:r>
            <w:r w:rsidRPr="009A7CB4">
              <w:rPr>
                <w:bCs/>
                <w:sz w:val="18"/>
                <w:szCs w:val="18"/>
              </w:rPr>
              <w:t>)</w:t>
            </w:r>
          </w:p>
          <w:p w:rsidR="00CF757A" w:rsidRPr="009A7CB4" w:rsidRDefault="00CF757A" w:rsidP="000173BC">
            <w:pPr>
              <w:jc w:val="both"/>
              <w:rPr>
                <w:bCs/>
                <w:iCs/>
                <w:sz w:val="18"/>
                <w:szCs w:val="18"/>
              </w:rPr>
            </w:pPr>
            <w:r w:rsidRPr="009A7CB4">
              <w:rPr>
                <w:bCs/>
                <w:iCs/>
                <w:sz w:val="18"/>
                <w:szCs w:val="18"/>
              </w:rPr>
              <w:t>Единая коллекция образовательных ресурсов проектов «ИСО»</w:t>
            </w:r>
            <w:r w:rsidRPr="009A7CB4">
              <w:rPr>
                <w:bCs/>
                <w:i/>
                <w:sz w:val="18"/>
                <w:szCs w:val="18"/>
              </w:rPr>
              <w:t xml:space="preserve"> </w:t>
            </w:r>
            <w:r w:rsidRPr="009A7CB4">
              <w:rPr>
                <w:bCs/>
                <w:sz w:val="18"/>
                <w:szCs w:val="18"/>
              </w:rPr>
              <w:t>(</w:t>
            </w:r>
            <w:r w:rsidRPr="009A7CB4">
              <w:rPr>
                <w:bCs/>
                <w:sz w:val="18"/>
                <w:szCs w:val="18"/>
                <w:lang w:val="en-US"/>
              </w:rPr>
              <w:t>http</w:t>
            </w:r>
            <w:r w:rsidRPr="009A7CB4">
              <w:rPr>
                <w:bCs/>
                <w:sz w:val="18"/>
                <w:szCs w:val="18"/>
              </w:rPr>
              <w:t>:</w:t>
            </w:r>
            <w:r w:rsidRPr="009A7CB4">
              <w:rPr>
                <w:bCs/>
                <w:sz w:val="18"/>
                <w:szCs w:val="18"/>
                <w:lang w:val="en-US"/>
              </w:rPr>
              <w:t>www</w:t>
            </w:r>
            <w:r w:rsidRPr="009A7CB4">
              <w:rPr>
                <w:bCs/>
                <w:sz w:val="18"/>
                <w:szCs w:val="18"/>
              </w:rPr>
              <w:t>.</w:t>
            </w:r>
            <w:r w:rsidRPr="009A7CB4">
              <w:rPr>
                <w:bCs/>
                <w:sz w:val="18"/>
                <w:szCs w:val="18"/>
                <w:lang w:val="en-US"/>
              </w:rPr>
              <w:t>school</w:t>
            </w:r>
            <w:r w:rsidRPr="009A7CB4">
              <w:rPr>
                <w:bCs/>
                <w:sz w:val="18"/>
                <w:szCs w:val="18"/>
              </w:rPr>
              <w:t>-</w:t>
            </w:r>
            <w:r w:rsidRPr="009A7CB4">
              <w:rPr>
                <w:bCs/>
                <w:sz w:val="18"/>
                <w:szCs w:val="18"/>
                <w:lang w:val="en-US"/>
              </w:rPr>
              <w:t>collection</w:t>
            </w:r>
            <w:r w:rsidRPr="009A7CB4">
              <w:rPr>
                <w:bCs/>
                <w:sz w:val="18"/>
                <w:szCs w:val="18"/>
              </w:rPr>
              <w:t>.</w:t>
            </w:r>
            <w:r w:rsidRPr="009A7CB4">
              <w:rPr>
                <w:bCs/>
                <w:sz w:val="18"/>
                <w:szCs w:val="18"/>
                <w:lang w:val="en-US"/>
              </w:rPr>
              <w:t>edu</w:t>
            </w:r>
            <w:r w:rsidRPr="009A7CB4">
              <w:rPr>
                <w:bCs/>
                <w:sz w:val="18"/>
                <w:szCs w:val="18"/>
              </w:rPr>
              <w:t>.</w:t>
            </w:r>
            <w:r w:rsidRPr="009A7CB4">
              <w:rPr>
                <w:bCs/>
                <w:sz w:val="18"/>
                <w:szCs w:val="18"/>
                <w:lang w:val="en-US"/>
              </w:rPr>
              <w:t>ru</w:t>
            </w:r>
            <w:r w:rsidRPr="009A7CB4">
              <w:rPr>
                <w:bCs/>
                <w:sz w:val="18"/>
                <w:szCs w:val="18"/>
              </w:rPr>
              <w:t>)</w:t>
            </w:r>
          </w:p>
          <w:p w:rsidR="00CF757A" w:rsidRPr="009A7CB4" w:rsidRDefault="00CF757A" w:rsidP="000173BC">
            <w:pPr>
              <w:jc w:val="both"/>
              <w:rPr>
                <w:bCs/>
                <w:sz w:val="18"/>
                <w:szCs w:val="18"/>
              </w:rPr>
            </w:pPr>
          </w:p>
        </w:tc>
      </w:tr>
      <w:tr w:rsidR="00CF757A" w:rsidRPr="009A7CB4">
        <w:tc>
          <w:tcPr>
            <w:tcW w:w="1260" w:type="dxa"/>
          </w:tcPr>
          <w:p w:rsidR="00CF757A" w:rsidRPr="009A7CB4" w:rsidRDefault="00CF757A" w:rsidP="000173BC">
            <w:pPr>
              <w:jc w:val="both"/>
              <w:rPr>
                <w:bCs/>
                <w:sz w:val="18"/>
                <w:szCs w:val="18"/>
              </w:rPr>
            </w:pPr>
            <w:r w:rsidRPr="009A7CB4">
              <w:rPr>
                <w:bCs/>
                <w:sz w:val="18"/>
                <w:szCs w:val="18"/>
              </w:rPr>
              <w:t>Изобразительное искусство</w:t>
            </w:r>
          </w:p>
        </w:tc>
        <w:tc>
          <w:tcPr>
            <w:tcW w:w="3740" w:type="dxa"/>
          </w:tcPr>
          <w:p w:rsidR="00CF757A" w:rsidRPr="009A7CB4" w:rsidRDefault="00CF757A" w:rsidP="000173BC">
            <w:pPr>
              <w:jc w:val="both"/>
              <w:rPr>
                <w:bCs/>
                <w:sz w:val="18"/>
                <w:szCs w:val="18"/>
              </w:rPr>
            </w:pPr>
            <w:r w:rsidRPr="009A7CB4">
              <w:rPr>
                <w:bCs/>
                <w:sz w:val="18"/>
                <w:szCs w:val="18"/>
              </w:rPr>
              <w:t>Электронное учебное издание «На</w:t>
            </w:r>
            <w:r w:rsidR="004C0654">
              <w:rPr>
                <w:bCs/>
                <w:sz w:val="18"/>
                <w:szCs w:val="18"/>
              </w:rPr>
              <w:t>чальная школа, 1-4 класс</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Электронное сопровождение УМК к учебникам Куревиной О.А., Лутцевой Е.А. «Прекрасное рядом с тобой» образовательной системы «Школа 2100».</w:t>
            </w:r>
          </w:p>
          <w:p w:rsidR="00CF757A" w:rsidRPr="009A7CB4" w:rsidRDefault="00CF757A" w:rsidP="000173BC">
            <w:pPr>
              <w:jc w:val="both"/>
              <w:rPr>
                <w:bCs/>
                <w:sz w:val="18"/>
                <w:szCs w:val="18"/>
              </w:rPr>
            </w:pPr>
          </w:p>
        </w:tc>
        <w:tc>
          <w:tcPr>
            <w:tcW w:w="5103" w:type="dxa"/>
          </w:tcPr>
          <w:p w:rsidR="00CF757A" w:rsidRPr="009A7CB4" w:rsidRDefault="00CF757A" w:rsidP="000173BC">
            <w:pPr>
              <w:jc w:val="both"/>
              <w:rPr>
                <w:bCs/>
                <w:sz w:val="18"/>
                <w:szCs w:val="18"/>
              </w:rPr>
            </w:pPr>
            <w:r w:rsidRPr="009A7CB4">
              <w:rPr>
                <w:bCs/>
                <w:sz w:val="18"/>
                <w:szCs w:val="18"/>
              </w:rPr>
              <w:t>Портрет Санкт-Петербурга: собрание картин.</w:t>
            </w:r>
          </w:p>
          <w:p w:rsidR="00CF757A" w:rsidRPr="009A7CB4" w:rsidRDefault="00CF757A" w:rsidP="000173BC">
            <w:pPr>
              <w:jc w:val="both"/>
              <w:rPr>
                <w:bCs/>
                <w:sz w:val="18"/>
                <w:szCs w:val="18"/>
              </w:rPr>
            </w:pPr>
            <w:r w:rsidRPr="009A7CB4">
              <w:rPr>
                <w:rStyle w:val="esummarylist1"/>
                <w:bCs/>
                <w:color w:val="auto"/>
                <w:sz w:val="18"/>
                <w:szCs w:val="18"/>
              </w:rPr>
              <w:t>Изображения XVIII-XX века посвящены трехсотлетию Санкт-Петербурга. (</w:t>
            </w:r>
            <w:r w:rsidRPr="009A7CB4">
              <w:rPr>
                <w:bCs/>
                <w:iCs/>
                <w:sz w:val="18"/>
                <w:szCs w:val="18"/>
              </w:rPr>
              <w:t>http://www.mobyprint.ru/spb/</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Начальные уроки рисования.</w:t>
            </w:r>
          </w:p>
          <w:p w:rsidR="00CF757A" w:rsidRPr="009A7CB4" w:rsidRDefault="00CF757A" w:rsidP="000173BC">
            <w:pPr>
              <w:jc w:val="both"/>
              <w:rPr>
                <w:bCs/>
                <w:sz w:val="18"/>
                <w:szCs w:val="18"/>
              </w:rPr>
            </w:pPr>
            <w:r w:rsidRPr="009A7CB4">
              <w:rPr>
                <w:rStyle w:val="esummarylist1"/>
                <w:bCs/>
                <w:color w:val="auto"/>
                <w:sz w:val="18"/>
                <w:szCs w:val="18"/>
              </w:rPr>
              <w:t>Планы уроков по курсу рисования и компьютерной графики. Обзор различной техники рисования и основных принципов работы с рисунком. Методические рекомендации. (</w:t>
            </w:r>
            <w:r w:rsidRPr="009A7CB4">
              <w:rPr>
                <w:bCs/>
                <w:iCs/>
                <w:sz w:val="18"/>
                <w:szCs w:val="18"/>
              </w:rPr>
              <w:t>http://syrylynrainbowdragon.tripod.com/home.html</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Компьютерные программы для изучения народного декоративно-прикладного искусства.</w:t>
            </w:r>
          </w:p>
          <w:p w:rsidR="00CF757A" w:rsidRPr="009A7CB4" w:rsidRDefault="00CF757A" w:rsidP="000173BC">
            <w:pPr>
              <w:jc w:val="both"/>
              <w:rPr>
                <w:bCs/>
                <w:sz w:val="18"/>
                <w:szCs w:val="18"/>
              </w:rPr>
            </w:pPr>
            <w:r w:rsidRPr="009A7CB4">
              <w:rPr>
                <w:rStyle w:val="esummarylist1"/>
                <w:bCs/>
                <w:color w:val="auto"/>
                <w:sz w:val="18"/>
                <w:szCs w:val="18"/>
              </w:rPr>
              <w:t xml:space="preserve">Коллекция развивающих компьютерных программ для детей младшего школьного возраста, посвященных прикладному народному творчеству: Гжель, Жостово, Хохлома. Описание программ. </w:t>
            </w:r>
            <w:r w:rsidRPr="009A7CB4">
              <w:rPr>
                <w:rStyle w:val="esummarylist1"/>
                <w:bCs/>
                <w:color w:val="auto"/>
                <w:sz w:val="18"/>
                <w:szCs w:val="18"/>
                <w:lang w:val="en-US"/>
              </w:rPr>
              <w:t>Download</w:t>
            </w:r>
            <w:r w:rsidRPr="009A7CB4">
              <w:rPr>
                <w:rStyle w:val="esummarylist1"/>
                <w:bCs/>
                <w:color w:val="auto"/>
                <w:sz w:val="18"/>
                <w:szCs w:val="18"/>
              </w:rPr>
              <w:t>. (</w:t>
            </w:r>
            <w:r w:rsidRPr="009A7CB4">
              <w:rPr>
                <w:bCs/>
                <w:iCs/>
                <w:sz w:val="18"/>
                <w:szCs w:val="18"/>
                <w:lang w:val="en-US"/>
              </w:rPr>
              <w:t>http</w:t>
            </w:r>
            <w:r w:rsidRPr="009A7CB4">
              <w:rPr>
                <w:bCs/>
                <w:iCs/>
                <w:sz w:val="18"/>
                <w:szCs w:val="18"/>
              </w:rPr>
              <w:t>://</w:t>
            </w:r>
            <w:r w:rsidRPr="009A7CB4">
              <w:rPr>
                <w:bCs/>
                <w:iCs/>
                <w:sz w:val="18"/>
                <w:szCs w:val="18"/>
                <w:lang w:val="en-US"/>
              </w:rPr>
              <w:t>www</w:t>
            </w:r>
            <w:r w:rsidRPr="009A7CB4">
              <w:rPr>
                <w:bCs/>
                <w:iCs/>
                <w:sz w:val="18"/>
                <w:szCs w:val="18"/>
              </w:rPr>
              <w:t>.</w:t>
            </w:r>
            <w:r w:rsidRPr="009A7CB4">
              <w:rPr>
                <w:bCs/>
                <w:iCs/>
                <w:sz w:val="18"/>
                <w:szCs w:val="18"/>
                <w:lang w:val="en-US"/>
              </w:rPr>
              <w:t>kuzbass</w:t>
            </w:r>
            <w:r w:rsidRPr="009A7CB4">
              <w:rPr>
                <w:bCs/>
                <w:iCs/>
                <w:sz w:val="18"/>
                <w:szCs w:val="18"/>
              </w:rPr>
              <w:t>.</w:t>
            </w:r>
            <w:r w:rsidRPr="009A7CB4">
              <w:rPr>
                <w:bCs/>
                <w:iCs/>
                <w:sz w:val="18"/>
                <w:szCs w:val="18"/>
                <w:lang w:val="en-US"/>
              </w:rPr>
              <w:t>ru</w:t>
            </w:r>
            <w:r w:rsidRPr="009A7CB4">
              <w:rPr>
                <w:bCs/>
                <w:iCs/>
                <w:sz w:val="18"/>
                <w:szCs w:val="18"/>
              </w:rPr>
              <w:t>/~</w:t>
            </w:r>
            <w:r w:rsidRPr="009A7CB4">
              <w:rPr>
                <w:bCs/>
                <w:iCs/>
                <w:sz w:val="18"/>
                <w:szCs w:val="18"/>
                <w:lang w:val="en-US"/>
              </w:rPr>
              <w:t>vbp</w:t>
            </w:r>
            <w:r w:rsidRPr="009A7CB4">
              <w:rPr>
                <w:bCs/>
                <w:iCs/>
                <w:sz w:val="18"/>
                <w:szCs w:val="18"/>
              </w:rPr>
              <w:t>53/</w:t>
            </w:r>
            <w:r w:rsidRPr="009A7CB4">
              <w:rPr>
                <w:bCs/>
                <w:iCs/>
                <w:sz w:val="18"/>
                <w:szCs w:val="18"/>
                <w:lang w:val="en-US"/>
              </w:rPr>
              <w:t>vb</w:t>
            </w:r>
            <w:r w:rsidRPr="009A7CB4">
              <w:rPr>
                <w:bCs/>
                <w:iCs/>
                <w:sz w:val="18"/>
                <w:szCs w:val="18"/>
              </w:rPr>
              <w:t>/</w:t>
            </w:r>
            <w:r w:rsidRPr="009A7CB4">
              <w:rPr>
                <w:bCs/>
                <w:iCs/>
                <w:sz w:val="18"/>
                <w:szCs w:val="18"/>
                <w:lang w:val="en-US"/>
              </w:rPr>
              <w:t>oglavl</w:t>
            </w:r>
            <w:r w:rsidRPr="009A7CB4">
              <w:rPr>
                <w:bCs/>
                <w:iCs/>
                <w:sz w:val="18"/>
                <w:szCs w:val="18"/>
              </w:rPr>
              <w:t>.</w:t>
            </w:r>
            <w:r w:rsidRPr="009A7CB4">
              <w:rPr>
                <w:bCs/>
                <w:iCs/>
                <w:sz w:val="18"/>
                <w:szCs w:val="18"/>
                <w:lang w:val="en-US"/>
              </w:rPr>
              <w:t>htm</w:t>
            </w:r>
            <w:r w:rsidRPr="009A7CB4">
              <w:rPr>
                <w:bCs/>
                <w:sz w:val="18"/>
                <w:szCs w:val="18"/>
              </w:rPr>
              <w:t>)</w:t>
            </w:r>
          </w:p>
        </w:tc>
      </w:tr>
      <w:tr w:rsidR="00CF757A" w:rsidRPr="009A7CB4">
        <w:tc>
          <w:tcPr>
            <w:tcW w:w="1260" w:type="dxa"/>
          </w:tcPr>
          <w:p w:rsidR="00CF757A" w:rsidRPr="009A7CB4" w:rsidRDefault="00CF757A" w:rsidP="000173BC">
            <w:pPr>
              <w:jc w:val="both"/>
              <w:rPr>
                <w:bCs/>
                <w:sz w:val="18"/>
                <w:szCs w:val="18"/>
              </w:rPr>
            </w:pPr>
            <w:r w:rsidRPr="009A7CB4">
              <w:rPr>
                <w:bCs/>
                <w:sz w:val="18"/>
                <w:szCs w:val="18"/>
              </w:rPr>
              <w:t>Информатика</w:t>
            </w:r>
          </w:p>
        </w:tc>
        <w:tc>
          <w:tcPr>
            <w:tcW w:w="3740" w:type="dxa"/>
          </w:tcPr>
          <w:p w:rsidR="00CF757A" w:rsidRPr="009A7CB4" w:rsidRDefault="00CF757A" w:rsidP="000173BC">
            <w:pPr>
              <w:jc w:val="both"/>
              <w:rPr>
                <w:bCs/>
                <w:sz w:val="18"/>
                <w:szCs w:val="18"/>
              </w:rPr>
            </w:pPr>
            <w:r w:rsidRPr="009A7CB4">
              <w:rPr>
                <w:bCs/>
                <w:sz w:val="18"/>
                <w:szCs w:val="18"/>
              </w:rPr>
              <w:t>Электронное учебное издание «Начальная школа, 1-4 кл</w:t>
            </w:r>
            <w:r w:rsidR="004C0654">
              <w:rPr>
                <w:bCs/>
                <w:sz w:val="18"/>
                <w:szCs w:val="18"/>
              </w:rPr>
              <w:t>асс</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Информатика 1-4 класс. Изд. Просвещение.</w:t>
            </w:r>
          </w:p>
          <w:p w:rsidR="00CF757A" w:rsidRPr="009A7CB4" w:rsidRDefault="00CF757A" w:rsidP="000173BC">
            <w:pPr>
              <w:jc w:val="both"/>
              <w:rPr>
                <w:bCs/>
                <w:sz w:val="18"/>
                <w:szCs w:val="18"/>
              </w:rPr>
            </w:pPr>
          </w:p>
        </w:tc>
        <w:tc>
          <w:tcPr>
            <w:tcW w:w="5103" w:type="dxa"/>
          </w:tcPr>
          <w:p w:rsidR="00CF757A" w:rsidRPr="009A7CB4" w:rsidRDefault="00CF757A" w:rsidP="000173BC">
            <w:pPr>
              <w:jc w:val="both"/>
              <w:rPr>
                <w:bCs/>
                <w:sz w:val="18"/>
                <w:szCs w:val="18"/>
              </w:rPr>
            </w:pPr>
            <w:r w:rsidRPr="009A7CB4">
              <w:rPr>
                <w:bCs/>
                <w:sz w:val="18"/>
                <w:szCs w:val="18"/>
              </w:rPr>
              <w:t xml:space="preserve">Заметки на полях: опыт преподавания информатики в начальной школе. </w:t>
            </w:r>
            <w:r w:rsidRPr="009A7CB4">
              <w:rPr>
                <w:rStyle w:val="esummarylist1"/>
                <w:bCs/>
                <w:color w:val="auto"/>
                <w:sz w:val="18"/>
                <w:szCs w:val="18"/>
              </w:rPr>
              <w:t>Цели и задачи курса информатики в начальной школе. Подробный план 11 уроков. (</w:t>
            </w:r>
            <w:r w:rsidRPr="009A7CB4">
              <w:rPr>
                <w:bCs/>
                <w:iCs/>
                <w:sz w:val="18"/>
                <w:szCs w:val="18"/>
              </w:rPr>
              <w:t>http://www.vvsu.ru/TOK/basic/leszol.htm</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 xml:space="preserve">Начальная школа: информатика. </w:t>
            </w:r>
            <w:r w:rsidRPr="009A7CB4">
              <w:rPr>
                <w:rStyle w:val="esummarylist1"/>
                <w:bCs/>
                <w:color w:val="auto"/>
                <w:sz w:val="18"/>
                <w:szCs w:val="18"/>
              </w:rPr>
              <w:t>Дидактические материалы. Указания по изготовлению и иллюстрации. Задания с указаниями к решению. Кодирование информации, алгоритм "Кони", музыкальные ребусы и другие материалы. (</w:t>
            </w:r>
            <w:r w:rsidRPr="009A7CB4">
              <w:rPr>
                <w:bCs/>
                <w:iCs/>
                <w:sz w:val="18"/>
                <w:szCs w:val="18"/>
              </w:rPr>
              <w:t>http://scholar.urc.ac.ru/Teachers/methodics/robotlan/</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 xml:space="preserve">Учебно-методическое пособие по информатике для начальной школы. </w:t>
            </w:r>
            <w:r w:rsidRPr="009A7CB4">
              <w:rPr>
                <w:rStyle w:val="esummarylist1"/>
                <w:bCs/>
                <w:color w:val="auto"/>
                <w:sz w:val="18"/>
                <w:szCs w:val="18"/>
              </w:rPr>
              <w:t>Методические материалы (программы, планы уроков, иллюстрации) для организации уроков по информатике в начальной школе. (</w:t>
            </w:r>
            <w:r w:rsidRPr="009A7CB4">
              <w:rPr>
                <w:bCs/>
                <w:iCs/>
                <w:sz w:val="18"/>
                <w:szCs w:val="18"/>
              </w:rPr>
              <w:t>http://www.altai.fio.ru/projects/group1/potok32/site/index.htm</w:t>
            </w:r>
            <w:r w:rsidRPr="009A7CB4">
              <w:rPr>
                <w:bCs/>
                <w:sz w:val="18"/>
                <w:szCs w:val="18"/>
              </w:rPr>
              <w:t>)</w:t>
            </w:r>
          </w:p>
          <w:p w:rsidR="00CF757A" w:rsidRPr="009A7CB4" w:rsidRDefault="00CF757A" w:rsidP="000173BC">
            <w:pPr>
              <w:jc w:val="both"/>
              <w:rPr>
                <w:bCs/>
                <w:sz w:val="18"/>
                <w:szCs w:val="18"/>
              </w:rPr>
            </w:pPr>
            <w:r w:rsidRPr="009A7CB4">
              <w:rPr>
                <w:bCs/>
                <w:sz w:val="18"/>
                <w:szCs w:val="18"/>
              </w:rPr>
              <w:t xml:space="preserve">Преподавание информатики: материалы фестиваля «Открытый урок». </w:t>
            </w:r>
            <w:r w:rsidRPr="009A7CB4">
              <w:rPr>
                <w:rStyle w:val="esummarylist1"/>
                <w:bCs/>
                <w:color w:val="auto"/>
                <w:sz w:val="18"/>
                <w:szCs w:val="18"/>
              </w:rPr>
              <w:t>Сборник методических разработок уроков по информатике. (</w:t>
            </w:r>
            <w:r w:rsidRPr="009A7CB4">
              <w:rPr>
                <w:bCs/>
                <w:iCs/>
                <w:sz w:val="18"/>
                <w:szCs w:val="18"/>
              </w:rPr>
              <w:t>http://festival.1september.ru/2005_2006/index.php?subject=11</w:t>
            </w:r>
            <w:r w:rsidRPr="009A7CB4">
              <w:rPr>
                <w:bCs/>
                <w:sz w:val="18"/>
                <w:szCs w:val="18"/>
              </w:rPr>
              <w:t>)</w:t>
            </w:r>
          </w:p>
          <w:p w:rsidR="00CF757A" w:rsidRPr="009A7CB4" w:rsidRDefault="00CF757A" w:rsidP="000173BC">
            <w:pPr>
              <w:jc w:val="both"/>
              <w:rPr>
                <w:bCs/>
                <w:sz w:val="18"/>
                <w:szCs w:val="18"/>
              </w:rPr>
            </w:pPr>
          </w:p>
        </w:tc>
      </w:tr>
      <w:tr w:rsidR="00CF757A" w:rsidRPr="009A7CB4">
        <w:tc>
          <w:tcPr>
            <w:tcW w:w="1260" w:type="dxa"/>
          </w:tcPr>
          <w:p w:rsidR="00CF757A" w:rsidRPr="009A7CB4" w:rsidRDefault="00CF757A" w:rsidP="0012247C">
            <w:pPr>
              <w:jc w:val="both"/>
              <w:rPr>
                <w:bCs/>
                <w:sz w:val="18"/>
                <w:szCs w:val="18"/>
              </w:rPr>
            </w:pPr>
            <w:r w:rsidRPr="009A7CB4">
              <w:rPr>
                <w:bCs/>
                <w:sz w:val="18"/>
                <w:szCs w:val="18"/>
              </w:rPr>
              <w:t>Т</w:t>
            </w:r>
            <w:r>
              <w:rPr>
                <w:bCs/>
                <w:sz w:val="18"/>
                <w:szCs w:val="18"/>
              </w:rPr>
              <w:t>ехнология</w:t>
            </w:r>
          </w:p>
        </w:tc>
        <w:tc>
          <w:tcPr>
            <w:tcW w:w="3740" w:type="dxa"/>
          </w:tcPr>
          <w:p w:rsidR="00CF757A" w:rsidRPr="009A7CB4" w:rsidRDefault="00CF757A" w:rsidP="000173BC">
            <w:pPr>
              <w:jc w:val="both"/>
              <w:rPr>
                <w:bCs/>
                <w:sz w:val="18"/>
                <w:szCs w:val="18"/>
              </w:rPr>
            </w:pPr>
            <w:r w:rsidRPr="009A7CB4">
              <w:rPr>
                <w:bCs/>
                <w:sz w:val="18"/>
                <w:szCs w:val="18"/>
              </w:rPr>
              <w:t>Электронное учебное издание «Начальная школа, 1-4 кл</w:t>
            </w:r>
            <w:r w:rsidR="004C0654">
              <w:rPr>
                <w:bCs/>
                <w:sz w:val="18"/>
                <w:szCs w:val="18"/>
              </w:rPr>
              <w:t>асс</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Электронное сопровождение УМК к учебникам Куревиной О.А., Лутцевой Е.А. «Прекрасное рядом с тобой» образовательной системы «Школа 2100».</w:t>
            </w:r>
          </w:p>
          <w:p w:rsidR="00CF757A" w:rsidRPr="009A7CB4" w:rsidRDefault="00CF757A" w:rsidP="000173BC">
            <w:pPr>
              <w:jc w:val="both"/>
              <w:rPr>
                <w:bCs/>
                <w:sz w:val="18"/>
                <w:szCs w:val="18"/>
              </w:rPr>
            </w:pPr>
          </w:p>
        </w:tc>
        <w:tc>
          <w:tcPr>
            <w:tcW w:w="5103" w:type="dxa"/>
          </w:tcPr>
          <w:p w:rsidR="00CF757A" w:rsidRPr="009A7CB4" w:rsidRDefault="00CF757A" w:rsidP="000173BC">
            <w:pPr>
              <w:jc w:val="both"/>
              <w:rPr>
                <w:bCs/>
                <w:sz w:val="18"/>
                <w:szCs w:val="18"/>
              </w:rPr>
            </w:pPr>
            <w:r w:rsidRPr="009A7CB4">
              <w:rPr>
                <w:bCs/>
                <w:sz w:val="18"/>
                <w:szCs w:val="18"/>
              </w:rPr>
              <w:t xml:space="preserve">Путь оригами. </w:t>
            </w:r>
            <w:r w:rsidRPr="009A7CB4">
              <w:rPr>
                <w:rStyle w:val="esummarylist1"/>
                <w:bCs/>
                <w:color w:val="auto"/>
                <w:sz w:val="18"/>
                <w:szCs w:val="18"/>
              </w:rPr>
              <w:t>История и азбука оригами. Базовые формы, с которых начинается большинство фигурок. Фотогалерея. (</w:t>
            </w:r>
            <w:r w:rsidRPr="009A7CB4">
              <w:rPr>
                <w:bCs/>
                <w:iCs/>
                <w:sz w:val="18"/>
                <w:szCs w:val="18"/>
              </w:rPr>
              <w:t>http://www.origami-do.ru/index.htm</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 xml:space="preserve">Умелые ручки: детское творчество. </w:t>
            </w:r>
            <w:r w:rsidRPr="009A7CB4">
              <w:rPr>
                <w:rStyle w:val="esummarylist1"/>
                <w:bCs/>
                <w:color w:val="auto"/>
                <w:sz w:val="18"/>
                <w:szCs w:val="18"/>
              </w:rPr>
              <w:t>Аппликации, поделки из пластилина, флористика. Методические рекомендации и фото. (</w:t>
            </w:r>
            <w:r w:rsidRPr="009A7CB4">
              <w:rPr>
                <w:bCs/>
                <w:iCs/>
                <w:sz w:val="18"/>
                <w:szCs w:val="18"/>
              </w:rPr>
              <w:t>http://tatianag2002.narod.ru/art.html</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 xml:space="preserve">Волшебный пластилин. </w:t>
            </w:r>
            <w:r w:rsidRPr="009A7CB4">
              <w:rPr>
                <w:rStyle w:val="esummarylist1"/>
                <w:bCs/>
                <w:color w:val="auto"/>
                <w:sz w:val="18"/>
                <w:szCs w:val="18"/>
              </w:rPr>
              <w:t>Подборка советов по работе с пластилином: методические рекомендации, условия работы, обустройство рабочего места. (</w:t>
            </w:r>
            <w:r w:rsidRPr="009A7CB4">
              <w:rPr>
                <w:bCs/>
                <w:iCs/>
                <w:sz w:val="18"/>
                <w:szCs w:val="18"/>
              </w:rPr>
              <w:t>http://www.novgorod.fio.ru/projects/Project1087/index.htm</w:t>
            </w:r>
            <w:r w:rsidRPr="009A7CB4">
              <w:rPr>
                <w:bCs/>
                <w:sz w:val="18"/>
                <w:szCs w:val="18"/>
              </w:rPr>
              <w:t>)</w:t>
            </w:r>
          </w:p>
          <w:p w:rsidR="00CF757A" w:rsidRPr="009A7CB4" w:rsidRDefault="00CF757A" w:rsidP="000173BC">
            <w:pPr>
              <w:jc w:val="both"/>
              <w:rPr>
                <w:bCs/>
                <w:sz w:val="18"/>
                <w:szCs w:val="18"/>
              </w:rPr>
            </w:pPr>
          </w:p>
          <w:p w:rsidR="00CF757A" w:rsidRPr="009A7CB4" w:rsidRDefault="00CF757A" w:rsidP="000173BC">
            <w:pPr>
              <w:jc w:val="both"/>
              <w:rPr>
                <w:bCs/>
                <w:sz w:val="18"/>
                <w:szCs w:val="18"/>
              </w:rPr>
            </w:pPr>
            <w:r w:rsidRPr="009A7CB4">
              <w:rPr>
                <w:bCs/>
                <w:sz w:val="18"/>
                <w:szCs w:val="18"/>
              </w:rPr>
              <w:t xml:space="preserve">Мягкая игрушка. </w:t>
            </w:r>
            <w:r w:rsidRPr="009A7CB4">
              <w:rPr>
                <w:rStyle w:val="esummarylist1"/>
                <w:bCs/>
                <w:color w:val="auto"/>
                <w:sz w:val="18"/>
                <w:szCs w:val="18"/>
              </w:rPr>
              <w:t>Каталоги мягкой игрушки: шитая игрушка, вязаная игрушка, меховая игрушка. Выкройки, методические рекомендации, техника изготовления игрушек. (</w:t>
            </w:r>
            <w:r w:rsidRPr="009A7CB4">
              <w:rPr>
                <w:bCs/>
                <w:iCs/>
                <w:sz w:val="18"/>
                <w:szCs w:val="18"/>
              </w:rPr>
              <w:t>http://stoys.narod.ru/index.html</w:t>
            </w:r>
            <w:r w:rsidRPr="009A7CB4">
              <w:rPr>
                <w:bCs/>
                <w:sz w:val="18"/>
                <w:szCs w:val="18"/>
              </w:rPr>
              <w:t>)</w:t>
            </w:r>
          </w:p>
        </w:tc>
      </w:tr>
    </w:tbl>
    <w:p w:rsidR="00FD35D0" w:rsidRDefault="00FD35D0" w:rsidP="0017556F">
      <w:pPr>
        <w:shd w:val="clear" w:color="auto" w:fill="FFFFFF"/>
        <w:ind w:firstLine="720"/>
        <w:jc w:val="both"/>
      </w:pPr>
    </w:p>
    <w:p w:rsidR="00811CAC" w:rsidRPr="00811CAC" w:rsidRDefault="00811CAC" w:rsidP="004C0654">
      <w:pPr>
        <w:pStyle w:val="ab"/>
        <w:spacing w:before="0" w:beforeAutospacing="0" w:after="0" w:afterAutospacing="0"/>
        <w:ind w:firstLine="567"/>
        <w:jc w:val="both"/>
        <w:rPr>
          <w:rFonts w:ascii="Times New Roman" w:hAnsi="Times New Roman" w:cs="Times New Roman"/>
          <w:sz w:val="24"/>
          <w:szCs w:val="24"/>
        </w:rPr>
      </w:pPr>
      <w:r>
        <w:rPr>
          <w:rFonts w:ascii="Times New Roman" w:hAnsi="Times New Roman" w:cs="Times New Roman"/>
          <w:sz w:val="24"/>
          <w:szCs w:val="24"/>
        </w:rPr>
        <w:t xml:space="preserve">Кроме </w:t>
      </w:r>
      <w:r w:rsidR="004C0654">
        <w:rPr>
          <w:rFonts w:ascii="Times New Roman" w:hAnsi="Times New Roman" w:cs="Times New Roman"/>
          <w:sz w:val="24"/>
          <w:szCs w:val="24"/>
        </w:rPr>
        <w:t xml:space="preserve">того на сайте </w:t>
      </w:r>
      <w:r w:rsidR="004C0654" w:rsidRPr="002408E9">
        <w:rPr>
          <w:rFonts w:ascii="Times New Roman" w:hAnsi="Times New Roman" w:cs="Times New Roman"/>
          <w:sz w:val="24"/>
          <w:szCs w:val="24"/>
          <w:lang w:val="en-US"/>
        </w:rPr>
        <w:t>http</w:t>
      </w:r>
      <w:r w:rsidR="004C0654" w:rsidRPr="002408E9">
        <w:rPr>
          <w:rFonts w:ascii="Times New Roman" w:hAnsi="Times New Roman" w:cs="Times New Roman"/>
          <w:sz w:val="24"/>
          <w:szCs w:val="24"/>
        </w:rPr>
        <w:t>://</w:t>
      </w:r>
      <w:r w:rsidR="004C0654" w:rsidRPr="002408E9">
        <w:rPr>
          <w:rFonts w:ascii="Times New Roman" w:hAnsi="Times New Roman" w:cs="Times New Roman"/>
          <w:sz w:val="24"/>
          <w:szCs w:val="24"/>
          <w:lang w:val="en-US"/>
        </w:rPr>
        <w:t>school</w:t>
      </w:r>
      <w:r w:rsidR="004C0654" w:rsidRPr="002408E9">
        <w:rPr>
          <w:rFonts w:ascii="Times New Roman" w:hAnsi="Times New Roman" w:cs="Times New Roman"/>
          <w:sz w:val="24"/>
          <w:szCs w:val="24"/>
        </w:rPr>
        <w:t>-</w:t>
      </w:r>
      <w:r w:rsidR="004C0654" w:rsidRPr="002408E9">
        <w:rPr>
          <w:rFonts w:ascii="Times New Roman" w:hAnsi="Times New Roman" w:cs="Times New Roman"/>
          <w:sz w:val="24"/>
          <w:szCs w:val="24"/>
          <w:lang w:val="en-US"/>
        </w:rPr>
        <w:t>collection</w:t>
      </w:r>
      <w:r w:rsidR="004C0654" w:rsidRPr="002408E9">
        <w:rPr>
          <w:rFonts w:ascii="Times New Roman" w:hAnsi="Times New Roman" w:cs="Times New Roman"/>
          <w:sz w:val="24"/>
          <w:szCs w:val="24"/>
        </w:rPr>
        <w:t>.</w:t>
      </w:r>
      <w:r w:rsidR="004C0654" w:rsidRPr="002408E9">
        <w:rPr>
          <w:rFonts w:ascii="Times New Roman" w:hAnsi="Times New Roman" w:cs="Times New Roman"/>
          <w:sz w:val="24"/>
          <w:szCs w:val="24"/>
          <w:lang w:val="en-US"/>
        </w:rPr>
        <w:t>edu</w:t>
      </w:r>
      <w:r w:rsidR="004C0654" w:rsidRPr="002408E9">
        <w:rPr>
          <w:rFonts w:ascii="Times New Roman" w:hAnsi="Times New Roman" w:cs="Times New Roman"/>
          <w:sz w:val="24"/>
          <w:szCs w:val="24"/>
        </w:rPr>
        <w:t>.</w:t>
      </w:r>
      <w:r w:rsidR="004C0654" w:rsidRPr="002408E9">
        <w:rPr>
          <w:rFonts w:ascii="Times New Roman" w:hAnsi="Times New Roman" w:cs="Times New Roman"/>
          <w:sz w:val="24"/>
          <w:szCs w:val="24"/>
          <w:lang w:val="en-US"/>
        </w:rPr>
        <w:t>ru</w:t>
      </w:r>
      <w:r w:rsidR="004C0654" w:rsidRPr="004C0654">
        <w:rPr>
          <w:rFonts w:ascii="Times New Roman" w:hAnsi="Times New Roman" w:cs="Times New Roman"/>
          <w:sz w:val="24"/>
          <w:szCs w:val="24"/>
        </w:rPr>
        <w:t xml:space="preserve"> </w:t>
      </w:r>
      <w:r>
        <w:rPr>
          <w:rFonts w:ascii="Times New Roman" w:hAnsi="Times New Roman" w:cs="Times New Roman"/>
          <w:sz w:val="24"/>
          <w:szCs w:val="24"/>
        </w:rPr>
        <w:t xml:space="preserve"> </w:t>
      </w:r>
      <w:r w:rsidR="004C0654">
        <w:rPr>
          <w:rFonts w:ascii="Times New Roman" w:hAnsi="Times New Roman" w:cs="Times New Roman"/>
          <w:sz w:val="24"/>
          <w:szCs w:val="24"/>
        </w:rPr>
        <w:t>для учителей предлагается</w:t>
      </w:r>
      <w:r w:rsidRPr="00811CAC">
        <w:rPr>
          <w:rFonts w:ascii="Times New Roman" w:hAnsi="Times New Roman" w:cs="Times New Roman"/>
          <w:sz w:val="24"/>
          <w:szCs w:val="24"/>
        </w:rPr>
        <w:t xml:space="preserve"> Един</w:t>
      </w:r>
      <w:r w:rsidR="004C0654">
        <w:rPr>
          <w:rFonts w:ascii="Times New Roman" w:hAnsi="Times New Roman" w:cs="Times New Roman"/>
          <w:sz w:val="24"/>
          <w:szCs w:val="24"/>
        </w:rPr>
        <w:t>ая</w:t>
      </w:r>
      <w:r w:rsidRPr="00811CAC">
        <w:rPr>
          <w:rFonts w:ascii="Times New Roman" w:hAnsi="Times New Roman" w:cs="Times New Roman"/>
          <w:sz w:val="24"/>
          <w:szCs w:val="24"/>
        </w:rPr>
        <w:t xml:space="preserve"> Коллекци</w:t>
      </w:r>
      <w:r w:rsidR="004C0654">
        <w:rPr>
          <w:rFonts w:ascii="Times New Roman" w:hAnsi="Times New Roman" w:cs="Times New Roman"/>
          <w:sz w:val="24"/>
          <w:szCs w:val="24"/>
        </w:rPr>
        <w:t>я</w:t>
      </w:r>
      <w:r w:rsidRPr="00811CAC">
        <w:rPr>
          <w:rFonts w:ascii="Times New Roman" w:hAnsi="Times New Roman" w:cs="Times New Roman"/>
          <w:sz w:val="24"/>
          <w:szCs w:val="24"/>
        </w:rPr>
        <w:t xml:space="preserve"> цифровых образовательных ресурсов</w:t>
      </w:r>
      <w:r w:rsidR="004C0654">
        <w:rPr>
          <w:rFonts w:ascii="Times New Roman" w:hAnsi="Times New Roman" w:cs="Times New Roman"/>
          <w:sz w:val="24"/>
          <w:szCs w:val="24"/>
        </w:rPr>
        <w:t>.</w:t>
      </w:r>
    </w:p>
    <w:p w:rsidR="00811CAC" w:rsidRPr="00811CAC" w:rsidRDefault="00811CAC" w:rsidP="004C0654">
      <w:pPr>
        <w:pStyle w:val="ab"/>
        <w:spacing w:before="0" w:beforeAutospacing="0" w:after="0" w:afterAutospacing="0"/>
        <w:ind w:firstLine="567"/>
        <w:jc w:val="both"/>
        <w:rPr>
          <w:rFonts w:ascii="Times New Roman" w:hAnsi="Times New Roman" w:cs="Times New Roman"/>
          <w:sz w:val="24"/>
          <w:szCs w:val="24"/>
        </w:rPr>
      </w:pPr>
      <w:r w:rsidRPr="00811CAC">
        <w:rPr>
          <w:rFonts w:ascii="Times New Roman" w:hAnsi="Times New Roman" w:cs="Times New Roman"/>
          <w:sz w:val="24"/>
          <w:szCs w:val="24"/>
        </w:rPr>
        <w:t xml:space="preserve">Единая Коллекция была создана в ходе проекта </w:t>
      </w:r>
      <w:hyperlink r:id="rId7" w:tgtFrame="_blank" w:history="1">
        <w:r w:rsidRPr="00811CAC">
          <w:rPr>
            <w:rStyle w:val="a9"/>
            <w:rFonts w:ascii="Times New Roman" w:hAnsi="Times New Roman" w:cs="Times New Roman"/>
            <w:color w:val="auto"/>
            <w:sz w:val="24"/>
            <w:szCs w:val="24"/>
          </w:rPr>
          <w:t>"Информатизация системы образования"</w:t>
        </w:r>
      </w:hyperlink>
      <w:r w:rsidRPr="00811CAC">
        <w:rPr>
          <w:rFonts w:ascii="Times New Roman" w:hAnsi="Times New Roman" w:cs="Times New Roman"/>
          <w:sz w:val="24"/>
          <w:szCs w:val="24"/>
        </w:rPr>
        <w:t xml:space="preserve">, реализуемого </w:t>
      </w:r>
      <w:r w:rsidRPr="002408E9">
        <w:rPr>
          <w:rFonts w:ascii="Times New Roman" w:hAnsi="Times New Roman" w:cs="Times New Roman"/>
          <w:sz w:val="24"/>
          <w:szCs w:val="24"/>
        </w:rPr>
        <w:t>Национальным фондом подготовки кадров</w:t>
      </w:r>
      <w:r w:rsidRPr="00811CAC">
        <w:rPr>
          <w:rFonts w:ascii="Times New Roman" w:hAnsi="Times New Roman" w:cs="Times New Roman"/>
          <w:sz w:val="24"/>
          <w:szCs w:val="24"/>
        </w:rPr>
        <w:t xml:space="preserve"> по поручению </w:t>
      </w:r>
      <w:hyperlink r:id="rId8" w:tgtFrame="_blank" w:history="1">
        <w:r w:rsidRPr="00811CAC">
          <w:rPr>
            <w:rStyle w:val="a9"/>
            <w:rFonts w:ascii="Times New Roman" w:hAnsi="Times New Roman" w:cs="Times New Roman"/>
            <w:color w:val="auto"/>
            <w:sz w:val="24"/>
            <w:szCs w:val="24"/>
          </w:rPr>
          <w:t>Министерства образования и науки Российской Федерации</w:t>
        </w:r>
      </w:hyperlink>
      <w:r w:rsidRPr="00811CAC">
        <w:rPr>
          <w:rFonts w:ascii="Times New Roman" w:hAnsi="Times New Roman" w:cs="Times New Roman"/>
          <w:sz w:val="24"/>
          <w:szCs w:val="24"/>
        </w:rPr>
        <w:t xml:space="preserve">. В настоящее время пополнение и развитие Коллекции осуществляется в рамках Федеральной целевой программы развития образования. </w:t>
      </w:r>
    </w:p>
    <w:p w:rsidR="00811CAC" w:rsidRPr="00811CAC" w:rsidRDefault="00811CAC" w:rsidP="004C0654">
      <w:pPr>
        <w:pStyle w:val="ab"/>
        <w:spacing w:before="0" w:beforeAutospacing="0" w:after="0" w:afterAutospacing="0"/>
        <w:ind w:firstLine="567"/>
        <w:jc w:val="both"/>
        <w:rPr>
          <w:rFonts w:ascii="Times New Roman" w:hAnsi="Times New Roman" w:cs="Times New Roman"/>
          <w:sz w:val="24"/>
          <w:szCs w:val="24"/>
        </w:rPr>
      </w:pPr>
      <w:r w:rsidRPr="00811CAC">
        <w:rPr>
          <w:rFonts w:ascii="Times New Roman" w:hAnsi="Times New Roman" w:cs="Times New Roman"/>
          <w:sz w:val="24"/>
          <w:szCs w:val="24"/>
        </w:rPr>
        <w:t xml:space="preserve">В Единой Коллекции размещены учебно-методические материалы, которые  ориентируют учителя на внедрение современных методов обучения, основанных на использовании информационно-коммуникационных технологий. В ее состав вошли наборы цифровых ресурсов к большому количеству учебников, используемых в школах </w:t>
      </w:r>
      <w:r w:rsidR="004C0654">
        <w:rPr>
          <w:rFonts w:ascii="Times New Roman" w:hAnsi="Times New Roman" w:cs="Times New Roman"/>
          <w:sz w:val="24"/>
          <w:szCs w:val="24"/>
        </w:rPr>
        <w:t>Тверской области</w:t>
      </w:r>
      <w:r w:rsidRPr="00811CAC">
        <w:rPr>
          <w:rFonts w:ascii="Times New Roman" w:hAnsi="Times New Roman" w:cs="Times New Roman"/>
          <w:sz w:val="24"/>
          <w:szCs w:val="24"/>
        </w:rPr>
        <w:t>, разнообразные тематические и предметные коллекции, а также другие учебные, культурно-просветительские и познавательные материалы. Представлены в Коллекции и инновационные учебно-методические разработки, мотивирующие к использованию  образовательных технологий, принципиально изменяющих образовательную среду, делающих ее адекватной требованиям информационного общества.</w:t>
      </w:r>
    </w:p>
    <w:p w:rsidR="00811CAC" w:rsidRPr="00811CAC" w:rsidRDefault="00811CAC" w:rsidP="004C0654">
      <w:pPr>
        <w:pStyle w:val="ab"/>
        <w:spacing w:before="0" w:beforeAutospacing="0" w:after="0" w:afterAutospacing="0"/>
        <w:ind w:firstLine="567"/>
        <w:jc w:val="both"/>
        <w:rPr>
          <w:rFonts w:ascii="Times New Roman" w:hAnsi="Times New Roman" w:cs="Times New Roman"/>
          <w:sz w:val="24"/>
          <w:szCs w:val="24"/>
        </w:rPr>
      </w:pPr>
      <w:r w:rsidRPr="00811CAC">
        <w:rPr>
          <w:rFonts w:ascii="Times New Roman" w:hAnsi="Times New Roman" w:cs="Times New Roman"/>
          <w:sz w:val="24"/>
          <w:szCs w:val="24"/>
        </w:rPr>
        <w:t>Единая Коллекция постоянно пополняется новыми цифровыми образовательными ресурсами. Ее формирование осуществляется на основе комплексной оценки качества предлагаемых к размещению материалов, их соответствия Федеральному базисному учебному плану, Примерным программам начального, основного и среднего (полного) общего образования, современному отечественному и международному опыту.</w:t>
      </w:r>
    </w:p>
    <w:p w:rsidR="00811CAC" w:rsidRPr="00811CAC" w:rsidRDefault="00811CAC" w:rsidP="004C0654">
      <w:pPr>
        <w:pStyle w:val="ab"/>
        <w:spacing w:before="0" w:beforeAutospacing="0" w:after="0" w:afterAutospacing="0"/>
        <w:ind w:firstLine="567"/>
        <w:jc w:val="both"/>
        <w:rPr>
          <w:rFonts w:ascii="Times New Roman" w:hAnsi="Times New Roman" w:cs="Times New Roman"/>
          <w:sz w:val="24"/>
          <w:szCs w:val="24"/>
        </w:rPr>
      </w:pPr>
      <w:r w:rsidRPr="00811CAC">
        <w:rPr>
          <w:rFonts w:ascii="Times New Roman" w:hAnsi="Times New Roman" w:cs="Times New Roman"/>
          <w:sz w:val="24"/>
          <w:szCs w:val="24"/>
        </w:rPr>
        <w:t>Подключение всех школ России к Интернету в рамках Приоритетного национального проекта "Образование" обеспеч</w:t>
      </w:r>
      <w:r w:rsidR="004C0654">
        <w:rPr>
          <w:rFonts w:ascii="Times New Roman" w:hAnsi="Times New Roman" w:cs="Times New Roman"/>
          <w:sz w:val="24"/>
          <w:szCs w:val="24"/>
        </w:rPr>
        <w:t>ивает</w:t>
      </w:r>
      <w:r w:rsidRPr="00811CAC">
        <w:rPr>
          <w:rFonts w:ascii="Times New Roman" w:hAnsi="Times New Roman" w:cs="Times New Roman"/>
          <w:sz w:val="24"/>
          <w:szCs w:val="24"/>
        </w:rPr>
        <w:t xml:space="preserve"> доступность ресурсов коллекции для всех образовательных учреждений.</w:t>
      </w:r>
    </w:p>
    <w:p w:rsidR="00811CAC" w:rsidRDefault="00811CAC" w:rsidP="0017556F">
      <w:pPr>
        <w:shd w:val="clear" w:color="auto" w:fill="FFFFFF"/>
        <w:ind w:firstLine="720"/>
        <w:jc w:val="both"/>
      </w:pPr>
    </w:p>
    <w:p w:rsidR="00AF5F43" w:rsidRPr="009A7CB4" w:rsidRDefault="00AF5F43" w:rsidP="0017556F">
      <w:pPr>
        <w:shd w:val="clear" w:color="auto" w:fill="FFFFFF"/>
        <w:ind w:firstLine="720"/>
        <w:jc w:val="both"/>
      </w:pPr>
      <w:r w:rsidRPr="009A7CB4">
        <w:t xml:space="preserve">Наряду с этим </w:t>
      </w:r>
      <w:r w:rsidR="00D10748" w:rsidRPr="009A7CB4">
        <w:t>учитель начальных классов может использовать следующие Интернет-ресурсы:</w:t>
      </w:r>
    </w:p>
    <w:p w:rsidR="00666FF1" w:rsidRPr="009A7CB4" w:rsidRDefault="00666FF1" w:rsidP="00666FF1">
      <w:pPr>
        <w:numPr>
          <w:ilvl w:val="1"/>
          <w:numId w:val="31"/>
        </w:numPr>
        <w:shd w:val="clear" w:color="auto" w:fill="FFFFFF"/>
        <w:tabs>
          <w:tab w:val="clear" w:pos="2160"/>
          <w:tab w:val="num" w:pos="960"/>
        </w:tabs>
        <w:ind w:left="0" w:firstLine="720"/>
        <w:jc w:val="both"/>
      </w:pPr>
      <w:r w:rsidRPr="009A7CB4">
        <w:t>Нацпроек</w:t>
      </w:r>
      <w:r w:rsidR="00CF757A">
        <w:t>т «Образование» – Режим доступа</w:t>
      </w:r>
      <w:r w:rsidRPr="009A7CB4">
        <w:t xml:space="preserve">: </w:t>
      </w:r>
      <w:r w:rsidRPr="002408E9">
        <w:t>http://mon.gov.ru./proekt/ideology</w:t>
      </w:r>
      <w:r w:rsidRPr="009A7CB4">
        <w:t>.</w:t>
      </w:r>
    </w:p>
    <w:p w:rsidR="00666FF1" w:rsidRPr="009A7CB4" w:rsidRDefault="00666FF1" w:rsidP="00666FF1">
      <w:pPr>
        <w:numPr>
          <w:ilvl w:val="1"/>
          <w:numId w:val="31"/>
        </w:numPr>
        <w:shd w:val="clear" w:color="auto" w:fill="FFFFFF"/>
        <w:tabs>
          <w:tab w:val="clear" w:pos="2160"/>
          <w:tab w:val="num" w:pos="960"/>
        </w:tabs>
        <w:ind w:left="0" w:firstLine="720"/>
        <w:jc w:val="both"/>
      </w:pPr>
      <w:r w:rsidRPr="009A7CB4">
        <w:t xml:space="preserve">Проект «Информатизация системы образования» – Режим доступа: </w:t>
      </w:r>
      <w:hyperlink r:id="rId9" w:history="1">
        <w:r w:rsidRPr="009A7CB4">
          <w:rPr>
            <w:rStyle w:val="a9"/>
            <w:rFonts w:ascii="Times New Roman" w:hAnsi="Times New Roman" w:cs="Times New Roman"/>
            <w:sz w:val="24"/>
            <w:szCs w:val="24"/>
          </w:rPr>
          <w:t>http://www.ural-chel.ru/guon/inform.htm</w:t>
        </w:r>
      </w:hyperlink>
      <w:r w:rsidRPr="009A7CB4">
        <w:t>.</w:t>
      </w:r>
    </w:p>
    <w:p w:rsidR="00666FF1" w:rsidRPr="009A7CB4" w:rsidRDefault="00666FF1" w:rsidP="00666FF1">
      <w:pPr>
        <w:numPr>
          <w:ilvl w:val="1"/>
          <w:numId w:val="31"/>
        </w:numPr>
        <w:shd w:val="clear" w:color="auto" w:fill="FFFFFF"/>
        <w:tabs>
          <w:tab w:val="clear" w:pos="2160"/>
          <w:tab w:val="num" w:pos="960"/>
        </w:tabs>
        <w:ind w:left="0" w:firstLine="720"/>
        <w:jc w:val="both"/>
      </w:pPr>
      <w:r w:rsidRPr="009A7CB4">
        <w:t xml:space="preserve">Сайт «Все для учителей начальной школы»– Режим доступа: </w:t>
      </w:r>
      <w:r w:rsidRPr="002408E9">
        <w:t>http://www.</w:t>
      </w:r>
      <w:r w:rsidRPr="002408E9">
        <w:rPr>
          <w:lang w:val="en-US"/>
        </w:rPr>
        <w:t>nsc</w:t>
      </w:r>
      <w:r w:rsidRPr="002408E9">
        <w:t>.1</w:t>
      </w:r>
      <w:r w:rsidRPr="002408E9">
        <w:rPr>
          <w:lang w:val="en-US"/>
        </w:rPr>
        <w:t>september</w:t>
      </w:r>
      <w:r w:rsidRPr="002408E9">
        <w:t>.</w:t>
      </w:r>
      <w:r w:rsidRPr="002408E9">
        <w:rPr>
          <w:lang w:val="en-US"/>
        </w:rPr>
        <w:t>ru</w:t>
      </w:r>
    </w:p>
    <w:p w:rsidR="00666FF1" w:rsidRPr="009A7CB4" w:rsidRDefault="00666FF1" w:rsidP="00666FF1">
      <w:pPr>
        <w:numPr>
          <w:ilvl w:val="1"/>
          <w:numId w:val="31"/>
        </w:numPr>
        <w:shd w:val="clear" w:color="auto" w:fill="FFFFFF"/>
        <w:tabs>
          <w:tab w:val="clear" w:pos="2160"/>
          <w:tab w:val="num" w:pos="960"/>
        </w:tabs>
        <w:ind w:left="0" w:firstLine="720"/>
        <w:jc w:val="both"/>
      </w:pPr>
      <w:r w:rsidRPr="009A7CB4">
        <w:t>Сайт «Государственные образовательные стандарты второго поколения»</w:t>
      </w:r>
      <w:r w:rsidR="00AA2DF4" w:rsidRPr="009A7CB4">
        <w:t xml:space="preserve"> </w:t>
      </w:r>
      <w:r w:rsidRPr="009A7CB4">
        <w:t xml:space="preserve">– Режим доступа: </w:t>
      </w:r>
      <w:hyperlink r:id="rId10" w:history="1">
        <w:r w:rsidRPr="009A7CB4">
          <w:rPr>
            <w:rStyle w:val="a9"/>
            <w:rFonts w:ascii="Times New Roman" w:hAnsi="Times New Roman" w:cs="Times New Roman"/>
            <w:sz w:val="24"/>
            <w:szCs w:val="24"/>
          </w:rPr>
          <w:t>http://www.</w:t>
        </w:r>
        <w:r w:rsidRPr="009A7CB4">
          <w:rPr>
            <w:rStyle w:val="a9"/>
            <w:rFonts w:ascii="Times New Roman" w:hAnsi="Times New Roman" w:cs="Times New Roman"/>
            <w:sz w:val="24"/>
            <w:szCs w:val="24"/>
            <w:lang w:val="en-US"/>
          </w:rPr>
          <w:t>standart</w:t>
        </w:r>
        <w:r w:rsidRPr="009A7CB4">
          <w:rPr>
            <w:rStyle w:val="a9"/>
            <w:rFonts w:ascii="Times New Roman" w:hAnsi="Times New Roman" w:cs="Times New Roman"/>
            <w:sz w:val="24"/>
            <w:szCs w:val="24"/>
          </w:rPr>
          <w:t>.</w:t>
        </w:r>
        <w:r w:rsidRPr="009A7CB4">
          <w:rPr>
            <w:rStyle w:val="a9"/>
            <w:rFonts w:ascii="Times New Roman" w:hAnsi="Times New Roman" w:cs="Times New Roman"/>
            <w:sz w:val="24"/>
            <w:szCs w:val="24"/>
            <w:lang w:val="en-US"/>
          </w:rPr>
          <w:t>edu</w:t>
        </w:r>
        <w:r w:rsidRPr="009A7CB4">
          <w:rPr>
            <w:rStyle w:val="a9"/>
            <w:rFonts w:ascii="Times New Roman" w:hAnsi="Times New Roman" w:cs="Times New Roman"/>
            <w:sz w:val="24"/>
            <w:szCs w:val="24"/>
          </w:rPr>
          <w:t>.</w:t>
        </w:r>
        <w:r w:rsidRPr="009A7CB4">
          <w:rPr>
            <w:rStyle w:val="a9"/>
            <w:rFonts w:ascii="Times New Roman" w:hAnsi="Times New Roman" w:cs="Times New Roman"/>
            <w:sz w:val="24"/>
            <w:szCs w:val="24"/>
            <w:lang w:val="en-US"/>
          </w:rPr>
          <w:t>ru</w:t>
        </w:r>
      </w:hyperlink>
    </w:p>
    <w:p w:rsidR="00666FF1" w:rsidRPr="009A7CB4" w:rsidRDefault="00666FF1" w:rsidP="008C4AAE">
      <w:pPr>
        <w:numPr>
          <w:ilvl w:val="1"/>
          <w:numId w:val="31"/>
        </w:numPr>
        <w:shd w:val="clear" w:color="auto" w:fill="FFFFFF"/>
        <w:tabs>
          <w:tab w:val="clear" w:pos="2160"/>
          <w:tab w:val="num" w:pos="960"/>
        </w:tabs>
        <w:ind w:left="0" w:firstLine="720"/>
        <w:jc w:val="both"/>
      </w:pPr>
      <w:r w:rsidRPr="009A7CB4">
        <w:t>Сайт журнала «Вестник образования»</w:t>
      </w:r>
      <w:r w:rsidR="00AA2DF4" w:rsidRPr="009A7CB4">
        <w:t xml:space="preserve"> </w:t>
      </w:r>
      <w:r w:rsidRPr="009A7CB4">
        <w:t xml:space="preserve">– Режим доступа: </w:t>
      </w:r>
      <w:r w:rsidRPr="002408E9">
        <w:t>http://www.</w:t>
      </w:r>
      <w:r w:rsidRPr="002408E9">
        <w:rPr>
          <w:lang w:val="en-US"/>
        </w:rPr>
        <w:t>vestnik</w:t>
      </w:r>
      <w:r w:rsidRPr="002408E9">
        <w:t>.</w:t>
      </w:r>
      <w:r w:rsidRPr="002408E9">
        <w:rPr>
          <w:lang w:val="en-US"/>
        </w:rPr>
        <w:t>edu</w:t>
      </w:r>
      <w:r w:rsidRPr="002408E9">
        <w:t>.</w:t>
      </w:r>
      <w:r w:rsidRPr="002408E9">
        <w:rPr>
          <w:lang w:val="en-US"/>
        </w:rPr>
        <w:t>ru</w:t>
      </w:r>
    </w:p>
    <w:p w:rsidR="00666FF1" w:rsidRPr="009A7CB4" w:rsidRDefault="00666FF1" w:rsidP="00666FF1">
      <w:pPr>
        <w:numPr>
          <w:ilvl w:val="1"/>
          <w:numId w:val="31"/>
        </w:numPr>
        <w:shd w:val="clear" w:color="auto" w:fill="FFFFFF"/>
        <w:tabs>
          <w:tab w:val="clear" w:pos="2160"/>
          <w:tab w:val="num" w:pos="960"/>
        </w:tabs>
        <w:ind w:left="0" w:firstLine="720"/>
        <w:jc w:val="both"/>
      </w:pPr>
      <w:r w:rsidRPr="009A7CB4">
        <w:t>Сайт журнала «Начальная школа»</w:t>
      </w:r>
      <w:r w:rsidR="00AA2DF4" w:rsidRPr="009A7CB4">
        <w:t xml:space="preserve"> </w:t>
      </w:r>
      <w:r w:rsidRPr="009A7CB4">
        <w:t xml:space="preserve">– Режим доступа: </w:t>
      </w:r>
      <w:hyperlink r:id="rId11" w:history="1">
        <w:r w:rsidRPr="009A7CB4">
          <w:rPr>
            <w:rStyle w:val="a9"/>
            <w:rFonts w:ascii="Times New Roman" w:hAnsi="Times New Roman" w:cs="Times New Roman"/>
            <w:sz w:val="24"/>
            <w:szCs w:val="24"/>
          </w:rPr>
          <w:t>http://www.</w:t>
        </w:r>
        <w:r w:rsidRPr="009A7CB4">
          <w:rPr>
            <w:rStyle w:val="a9"/>
            <w:rFonts w:ascii="Times New Roman" w:hAnsi="Times New Roman" w:cs="Times New Roman"/>
            <w:sz w:val="24"/>
            <w:szCs w:val="24"/>
            <w:lang w:val="en-US"/>
          </w:rPr>
          <w:t>n</w:t>
        </w:r>
        <w:r w:rsidRPr="009A7CB4">
          <w:rPr>
            <w:rStyle w:val="a9"/>
            <w:rFonts w:ascii="Times New Roman" w:hAnsi="Times New Roman" w:cs="Times New Roman"/>
            <w:sz w:val="24"/>
            <w:szCs w:val="24"/>
          </w:rPr>
          <w:t>-</w:t>
        </w:r>
        <w:r w:rsidRPr="009A7CB4">
          <w:rPr>
            <w:rStyle w:val="a9"/>
            <w:rFonts w:ascii="Times New Roman" w:hAnsi="Times New Roman" w:cs="Times New Roman"/>
            <w:sz w:val="24"/>
            <w:szCs w:val="24"/>
            <w:lang w:val="en-US"/>
          </w:rPr>
          <w:t>shkola</w:t>
        </w:r>
        <w:r w:rsidRPr="009A7CB4">
          <w:rPr>
            <w:rStyle w:val="a9"/>
            <w:rFonts w:ascii="Times New Roman" w:hAnsi="Times New Roman" w:cs="Times New Roman"/>
            <w:sz w:val="24"/>
            <w:szCs w:val="24"/>
          </w:rPr>
          <w:t>.</w:t>
        </w:r>
        <w:r w:rsidRPr="009A7CB4">
          <w:rPr>
            <w:rStyle w:val="a9"/>
            <w:rFonts w:ascii="Times New Roman" w:hAnsi="Times New Roman" w:cs="Times New Roman"/>
            <w:sz w:val="24"/>
            <w:szCs w:val="24"/>
            <w:lang w:val="en-US"/>
          </w:rPr>
          <w:t>ru</w:t>
        </w:r>
      </w:hyperlink>
    </w:p>
    <w:p w:rsidR="00666FF1" w:rsidRDefault="00666FF1" w:rsidP="00666FF1">
      <w:pPr>
        <w:numPr>
          <w:ilvl w:val="1"/>
          <w:numId w:val="31"/>
        </w:numPr>
        <w:shd w:val="clear" w:color="auto" w:fill="FFFFFF"/>
        <w:tabs>
          <w:tab w:val="clear" w:pos="2160"/>
          <w:tab w:val="num" w:pos="960"/>
        </w:tabs>
        <w:ind w:left="0" w:firstLine="720"/>
        <w:jc w:val="both"/>
      </w:pPr>
      <w:r w:rsidRPr="009A7CB4">
        <w:t xml:space="preserve">Сайт Министерства образования и науки Российской Федерации </w:t>
      </w:r>
      <w:r w:rsidR="00AA2DF4" w:rsidRPr="009A7CB4">
        <w:t xml:space="preserve"> </w:t>
      </w:r>
      <w:r w:rsidRPr="009A7CB4">
        <w:t xml:space="preserve"> – Режим доступа: </w:t>
      </w:r>
      <w:r w:rsidR="00DE7554" w:rsidRPr="002408E9">
        <w:t>http://www.</w:t>
      </w:r>
      <w:r w:rsidR="00DE7554" w:rsidRPr="002408E9">
        <w:rPr>
          <w:lang w:val="en-US"/>
        </w:rPr>
        <w:t>mon</w:t>
      </w:r>
      <w:r w:rsidR="00DE7554" w:rsidRPr="002408E9">
        <w:t>.</w:t>
      </w:r>
      <w:r w:rsidR="00DE7554" w:rsidRPr="002408E9">
        <w:rPr>
          <w:lang w:val="en-US"/>
        </w:rPr>
        <w:t>gov</w:t>
      </w:r>
      <w:r w:rsidR="00DE7554" w:rsidRPr="002408E9">
        <w:t>.</w:t>
      </w:r>
      <w:r w:rsidR="00DE7554" w:rsidRPr="002408E9">
        <w:rPr>
          <w:lang w:val="en-US"/>
        </w:rPr>
        <w:t>ru</w:t>
      </w:r>
    </w:p>
    <w:p w:rsidR="000E4A31" w:rsidRDefault="000E4A31" w:rsidP="00666FF1">
      <w:pPr>
        <w:numPr>
          <w:ilvl w:val="1"/>
          <w:numId w:val="31"/>
        </w:numPr>
        <w:shd w:val="clear" w:color="auto" w:fill="FFFFFF"/>
        <w:tabs>
          <w:tab w:val="clear" w:pos="2160"/>
          <w:tab w:val="num" w:pos="960"/>
        </w:tabs>
        <w:ind w:left="0" w:firstLine="720"/>
        <w:jc w:val="both"/>
      </w:pPr>
      <w:r>
        <w:t xml:space="preserve">Сайт ГОУ ТОИУУ – Режим доступа: </w:t>
      </w:r>
      <w:hyperlink r:id="rId12" w:history="1">
        <w:r w:rsidRPr="008615E9">
          <w:rPr>
            <w:rStyle w:val="a9"/>
            <w:rFonts w:ascii="Times New Roman" w:hAnsi="Times New Roman" w:cs="Times New Roman"/>
            <w:sz w:val="24"/>
            <w:szCs w:val="24"/>
            <w:lang w:val="en-US"/>
          </w:rPr>
          <w:t>http</w:t>
        </w:r>
        <w:r w:rsidRPr="008615E9">
          <w:rPr>
            <w:rStyle w:val="a9"/>
            <w:rFonts w:ascii="Times New Roman" w:hAnsi="Times New Roman" w:cs="Times New Roman"/>
            <w:sz w:val="24"/>
            <w:szCs w:val="24"/>
          </w:rPr>
          <w:t>://www.tiuu.ru</w:t>
        </w:r>
      </w:hyperlink>
    </w:p>
    <w:p w:rsidR="000E4A31" w:rsidRPr="00952007" w:rsidRDefault="00952007" w:rsidP="00666FF1">
      <w:pPr>
        <w:numPr>
          <w:ilvl w:val="1"/>
          <w:numId w:val="31"/>
        </w:numPr>
        <w:shd w:val="clear" w:color="auto" w:fill="FFFFFF"/>
        <w:tabs>
          <w:tab w:val="clear" w:pos="2160"/>
          <w:tab w:val="num" w:pos="960"/>
        </w:tabs>
        <w:ind w:left="0" w:firstLine="720"/>
        <w:jc w:val="both"/>
      </w:pPr>
      <w:r>
        <w:t xml:space="preserve">Сайт журнала «Современный урок: начальная школа» - Режим доступа: </w:t>
      </w:r>
      <w:r w:rsidR="00490D13" w:rsidRPr="002408E9">
        <w:rPr>
          <w:lang w:val="en-US"/>
        </w:rPr>
        <w:t>http</w:t>
      </w:r>
      <w:r w:rsidR="00490D13" w:rsidRPr="002408E9">
        <w:t>://</w:t>
      </w:r>
      <w:r w:rsidR="00490D13" w:rsidRPr="002408E9">
        <w:rPr>
          <w:lang w:val="en-US"/>
        </w:rPr>
        <w:t>www</w:t>
      </w:r>
      <w:r w:rsidR="00490D13" w:rsidRPr="002408E9">
        <w:t>.</w:t>
      </w:r>
      <w:r w:rsidR="00490D13" w:rsidRPr="002408E9">
        <w:rPr>
          <w:lang w:val="en-US"/>
        </w:rPr>
        <w:t>ppoisk</w:t>
      </w:r>
      <w:r w:rsidR="00490D13" w:rsidRPr="002408E9">
        <w:t>.</w:t>
      </w:r>
      <w:r w:rsidR="00490D13" w:rsidRPr="002408E9">
        <w:rPr>
          <w:lang w:val="en-US"/>
        </w:rPr>
        <w:t>com</w:t>
      </w:r>
    </w:p>
    <w:p w:rsidR="00952007" w:rsidRPr="009A7CB4" w:rsidRDefault="00952007" w:rsidP="00952007">
      <w:pPr>
        <w:shd w:val="clear" w:color="auto" w:fill="FFFFFF"/>
        <w:ind w:left="720"/>
        <w:jc w:val="both"/>
      </w:pPr>
    </w:p>
    <w:p w:rsidR="00D34A05" w:rsidRDefault="00D34A05" w:rsidP="00187DC7">
      <w:pPr>
        <w:shd w:val="clear" w:color="auto" w:fill="FFFFFF"/>
        <w:ind w:firstLine="720"/>
        <w:jc w:val="both"/>
        <w:rPr>
          <w:color w:val="000000"/>
        </w:rPr>
      </w:pPr>
    </w:p>
    <w:p w:rsidR="004A2022" w:rsidRDefault="004A2022" w:rsidP="00CF757A">
      <w:pPr>
        <w:pStyle w:val="a3"/>
        <w:tabs>
          <w:tab w:val="left" w:pos="993"/>
          <w:tab w:val="left" w:pos="9356"/>
        </w:tabs>
        <w:ind w:right="-2" w:firstLine="567"/>
        <w:rPr>
          <w:i/>
          <w:color w:val="auto"/>
          <w:sz w:val="24"/>
        </w:rPr>
      </w:pPr>
      <w:r w:rsidRPr="004A2022">
        <w:rPr>
          <w:i/>
          <w:color w:val="auto"/>
          <w:sz w:val="24"/>
        </w:rPr>
        <w:t>Организаци</w:t>
      </w:r>
      <w:r w:rsidR="003C0027">
        <w:rPr>
          <w:i/>
          <w:color w:val="auto"/>
          <w:sz w:val="24"/>
        </w:rPr>
        <w:t>я</w:t>
      </w:r>
      <w:r w:rsidRPr="004A2022">
        <w:rPr>
          <w:i/>
          <w:color w:val="auto"/>
          <w:sz w:val="24"/>
        </w:rPr>
        <w:t xml:space="preserve"> оценивания  учебных достижений младших школьников</w:t>
      </w:r>
      <w:r>
        <w:rPr>
          <w:i/>
          <w:color w:val="auto"/>
          <w:sz w:val="24"/>
        </w:rPr>
        <w:t>.</w:t>
      </w:r>
    </w:p>
    <w:p w:rsidR="004A2022" w:rsidRPr="004A2022" w:rsidRDefault="004A2022" w:rsidP="00CF757A">
      <w:pPr>
        <w:pStyle w:val="a3"/>
        <w:tabs>
          <w:tab w:val="left" w:pos="993"/>
          <w:tab w:val="left" w:pos="9356"/>
        </w:tabs>
        <w:ind w:right="-2" w:firstLine="567"/>
        <w:rPr>
          <w:i/>
          <w:color w:val="auto"/>
          <w:sz w:val="24"/>
        </w:rPr>
      </w:pPr>
    </w:p>
    <w:p w:rsidR="00CF757A" w:rsidRPr="00CF757A" w:rsidRDefault="00CF757A" w:rsidP="00CF757A">
      <w:pPr>
        <w:pStyle w:val="a3"/>
        <w:tabs>
          <w:tab w:val="left" w:pos="993"/>
          <w:tab w:val="left" w:pos="9356"/>
        </w:tabs>
        <w:ind w:right="-2" w:firstLine="567"/>
        <w:rPr>
          <w:color w:val="auto"/>
          <w:sz w:val="24"/>
        </w:rPr>
      </w:pPr>
      <w:r w:rsidRPr="00CF757A">
        <w:rPr>
          <w:color w:val="auto"/>
          <w:sz w:val="24"/>
        </w:rPr>
        <w:t xml:space="preserve">В современной школе особое внимание необходимо уделять проблеме оценивания учебных достижений младших школьников. </w:t>
      </w:r>
    </w:p>
    <w:p w:rsidR="00CF757A" w:rsidRPr="00CF757A" w:rsidRDefault="00CF757A" w:rsidP="00CF757A">
      <w:pPr>
        <w:pStyle w:val="a3"/>
        <w:tabs>
          <w:tab w:val="left" w:pos="993"/>
          <w:tab w:val="left" w:pos="9356"/>
        </w:tabs>
        <w:ind w:right="-2" w:firstLine="567"/>
        <w:rPr>
          <w:color w:val="auto"/>
          <w:sz w:val="24"/>
        </w:rPr>
      </w:pPr>
      <w:r w:rsidRPr="00CF757A">
        <w:rPr>
          <w:color w:val="auto"/>
          <w:sz w:val="24"/>
        </w:rPr>
        <w:t>Без изменения подходов к системе оценивания в условиях развития образования невозможно будет достичь поставленных образовательных целей.</w:t>
      </w:r>
    </w:p>
    <w:p w:rsidR="00CF757A" w:rsidRPr="00CF757A" w:rsidRDefault="00CF757A" w:rsidP="00CF757A">
      <w:pPr>
        <w:pStyle w:val="ad"/>
        <w:tabs>
          <w:tab w:val="left" w:pos="0"/>
          <w:tab w:val="left" w:pos="1418"/>
          <w:tab w:val="left" w:pos="9356"/>
        </w:tabs>
        <w:ind w:right="-2" w:firstLine="567"/>
        <w:jc w:val="both"/>
        <w:rPr>
          <w:sz w:val="24"/>
          <w:szCs w:val="24"/>
        </w:rPr>
      </w:pPr>
      <w:r w:rsidRPr="00CF757A">
        <w:rPr>
          <w:sz w:val="24"/>
          <w:szCs w:val="24"/>
        </w:rPr>
        <w:t>Этой проблеме был посвящен ряд методических писем Министерства образования Российской Федерации:</w:t>
      </w:r>
    </w:p>
    <w:p w:rsidR="00CF757A" w:rsidRPr="00CF757A" w:rsidRDefault="00CF757A" w:rsidP="00CF757A">
      <w:pPr>
        <w:pStyle w:val="ad"/>
        <w:widowControl w:val="0"/>
        <w:numPr>
          <w:ilvl w:val="0"/>
          <w:numId w:val="44"/>
        </w:numPr>
        <w:tabs>
          <w:tab w:val="clear" w:pos="1914"/>
          <w:tab w:val="left" w:pos="-1418"/>
          <w:tab w:val="left" w:pos="1418"/>
          <w:tab w:val="num" w:pos="1701"/>
          <w:tab w:val="left" w:pos="9356"/>
        </w:tabs>
        <w:autoSpaceDE w:val="0"/>
        <w:autoSpaceDN w:val="0"/>
        <w:adjustRightInd w:val="0"/>
        <w:ind w:left="0" w:right="-2" w:firstLine="567"/>
        <w:jc w:val="both"/>
        <w:rPr>
          <w:sz w:val="24"/>
          <w:szCs w:val="24"/>
        </w:rPr>
      </w:pPr>
      <w:r w:rsidRPr="00CF757A">
        <w:rPr>
          <w:sz w:val="24"/>
          <w:szCs w:val="24"/>
        </w:rPr>
        <w:t xml:space="preserve">Логинова О.Б. Система оценивания учебных достижений школьников. Рекомендации Министерства образования Российской Федерации для участников эксперимента по совершенствованию структуры и содержания общего образования, 2001. </w:t>
      </w:r>
    </w:p>
    <w:p w:rsidR="00CF757A" w:rsidRPr="00CF757A" w:rsidRDefault="00CF757A" w:rsidP="00CF757A">
      <w:pPr>
        <w:pStyle w:val="ad"/>
        <w:widowControl w:val="0"/>
        <w:numPr>
          <w:ilvl w:val="0"/>
          <w:numId w:val="44"/>
        </w:numPr>
        <w:tabs>
          <w:tab w:val="clear" w:pos="1914"/>
          <w:tab w:val="left" w:pos="-1418"/>
          <w:tab w:val="left" w:pos="1418"/>
          <w:tab w:val="num" w:pos="1701"/>
          <w:tab w:val="left" w:pos="9356"/>
        </w:tabs>
        <w:autoSpaceDE w:val="0"/>
        <w:autoSpaceDN w:val="0"/>
        <w:adjustRightInd w:val="0"/>
        <w:ind w:left="0" w:right="-2" w:firstLine="567"/>
        <w:jc w:val="both"/>
        <w:rPr>
          <w:sz w:val="24"/>
          <w:szCs w:val="24"/>
        </w:rPr>
      </w:pPr>
      <w:r w:rsidRPr="00CF757A">
        <w:rPr>
          <w:sz w:val="24"/>
          <w:szCs w:val="24"/>
        </w:rPr>
        <w:t>О системе оценивания учебных достижений младших школьников в условиях безотметочного обучения в образовательных учреждениях, участвующих в эксперименте по совершенствованию структуры и содержания общего образования (Методическое письмо № 13-51-120/13 от 03.06.2003).</w:t>
      </w:r>
    </w:p>
    <w:p w:rsidR="00CF757A" w:rsidRPr="00CF757A" w:rsidRDefault="00CF757A" w:rsidP="00CF757A">
      <w:pPr>
        <w:tabs>
          <w:tab w:val="left" w:pos="-1418"/>
          <w:tab w:val="left" w:pos="9356"/>
        </w:tabs>
        <w:ind w:right="-2" w:firstLine="567"/>
        <w:jc w:val="both"/>
      </w:pPr>
      <w:r w:rsidRPr="00CF757A">
        <w:t>В этих документах рассматривались:</w:t>
      </w:r>
    </w:p>
    <w:p w:rsidR="00CF757A" w:rsidRPr="00CF757A" w:rsidRDefault="00CF757A" w:rsidP="005F4F1F">
      <w:pPr>
        <w:widowControl w:val="0"/>
        <w:numPr>
          <w:ilvl w:val="0"/>
          <w:numId w:val="43"/>
        </w:numPr>
        <w:tabs>
          <w:tab w:val="clear" w:pos="746"/>
          <w:tab w:val="left" w:pos="-1418"/>
          <w:tab w:val="left" w:pos="851"/>
          <w:tab w:val="num" w:pos="1701"/>
          <w:tab w:val="left" w:pos="9356"/>
        </w:tabs>
        <w:autoSpaceDE w:val="0"/>
        <w:autoSpaceDN w:val="0"/>
        <w:adjustRightInd w:val="0"/>
        <w:ind w:left="0" w:right="-2" w:firstLine="567"/>
        <w:jc w:val="both"/>
      </w:pPr>
      <w:r w:rsidRPr="00CF757A">
        <w:t xml:space="preserve">результаты анализа существующей пятибалльной системы оценивания; </w:t>
      </w:r>
    </w:p>
    <w:p w:rsidR="00CF757A" w:rsidRPr="00CF757A" w:rsidRDefault="00CF757A" w:rsidP="005F4F1F">
      <w:pPr>
        <w:widowControl w:val="0"/>
        <w:numPr>
          <w:ilvl w:val="0"/>
          <w:numId w:val="43"/>
        </w:numPr>
        <w:tabs>
          <w:tab w:val="clear" w:pos="746"/>
          <w:tab w:val="left" w:pos="-1418"/>
          <w:tab w:val="left" w:pos="851"/>
          <w:tab w:val="num" w:pos="1701"/>
          <w:tab w:val="left" w:pos="9356"/>
        </w:tabs>
        <w:autoSpaceDE w:val="0"/>
        <w:autoSpaceDN w:val="0"/>
        <w:adjustRightInd w:val="0"/>
        <w:ind w:left="0" w:right="-2" w:firstLine="567"/>
        <w:jc w:val="both"/>
      </w:pPr>
      <w:r w:rsidRPr="00CF757A">
        <w:t xml:space="preserve">обосновывались необходимость введения новой системы оценивания, </w:t>
      </w:r>
    </w:p>
    <w:p w:rsidR="00CF757A" w:rsidRPr="00CF757A" w:rsidRDefault="00CF757A" w:rsidP="005F4F1F">
      <w:pPr>
        <w:widowControl w:val="0"/>
        <w:numPr>
          <w:ilvl w:val="0"/>
          <w:numId w:val="43"/>
        </w:numPr>
        <w:tabs>
          <w:tab w:val="clear" w:pos="746"/>
          <w:tab w:val="left" w:pos="-1418"/>
          <w:tab w:val="left" w:pos="851"/>
          <w:tab w:val="num" w:pos="1701"/>
          <w:tab w:val="left" w:pos="9356"/>
        </w:tabs>
        <w:autoSpaceDE w:val="0"/>
        <w:autoSpaceDN w:val="0"/>
        <w:adjustRightInd w:val="0"/>
        <w:ind w:left="0" w:right="-2" w:firstLine="567"/>
        <w:jc w:val="both"/>
      </w:pPr>
      <w:r w:rsidRPr="00CF757A">
        <w:t xml:space="preserve">подходы к оцениванию при безотметочном обучении; </w:t>
      </w:r>
    </w:p>
    <w:p w:rsidR="00CF757A" w:rsidRPr="00CF757A" w:rsidRDefault="00CF757A" w:rsidP="005F4F1F">
      <w:pPr>
        <w:widowControl w:val="0"/>
        <w:numPr>
          <w:ilvl w:val="0"/>
          <w:numId w:val="43"/>
        </w:numPr>
        <w:tabs>
          <w:tab w:val="clear" w:pos="746"/>
          <w:tab w:val="left" w:pos="-1418"/>
          <w:tab w:val="left" w:pos="851"/>
          <w:tab w:val="num" w:pos="1701"/>
          <w:tab w:val="left" w:pos="9356"/>
        </w:tabs>
        <w:autoSpaceDE w:val="0"/>
        <w:autoSpaceDN w:val="0"/>
        <w:adjustRightInd w:val="0"/>
        <w:ind w:left="0" w:right="-2" w:firstLine="567"/>
        <w:jc w:val="both"/>
      </w:pPr>
      <w:r w:rsidRPr="00CF757A">
        <w:t>раскрывались условия введения новой системы оценивания в школе вообще и в начальной школе в частности и этапы перехода на эту систему оценивания.</w:t>
      </w:r>
    </w:p>
    <w:p w:rsidR="00D34A05" w:rsidRDefault="00D34A05" w:rsidP="00187DC7">
      <w:pPr>
        <w:shd w:val="clear" w:color="auto" w:fill="FFFFFF"/>
        <w:ind w:firstLine="720"/>
        <w:jc w:val="both"/>
        <w:rPr>
          <w:color w:val="000000"/>
        </w:rPr>
      </w:pPr>
    </w:p>
    <w:p w:rsidR="008C4AAE" w:rsidRPr="009A7CB4" w:rsidRDefault="008C4AAE" w:rsidP="004C3F01">
      <w:pPr>
        <w:ind w:firstLine="567"/>
        <w:jc w:val="both"/>
      </w:pPr>
      <w:r w:rsidRPr="009A7CB4">
        <w:t xml:space="preserve">С учетом современных требований к оценочной деятельности в начальной школе существует две системы оценивания: безотметочное обучение и четырехбалльная система цифровых отметок. Технология безотметочного обучения является обязательной в первом классе (на основании требований СанПиНа) и может использоваться на протяжении всего обучения в начальной школе (выбор осуществляет </w:t>
      </w:r>
      <w:r w:rsidR="00EB2431">
        <w:t>ОУ</w:t>
      </w:r>
      <w:r w:rsidRPr="009A7CB4">
        <w:t xml:space="preserve">). Безотметочная система оценивания </w:t>
      </w:r>
      <w:r w:rsidR="002C7DA8">
        <w:t>образовательных достижений школьников</w:t>
      </w:r>
      <w:r w:rsidRPr="009A7CB4">
        <w:t xml:space="preserve"> в настоящее время получила широкое признание как действенная система формирования учебной и личностной самооценки. Вместо отметки, выраженной количественно, используются содержательные четко дифференцированные оценки, основанные на однозначных критериях, на основе которых могут быть выведены баллы для самостоятельных работ учащихся. При этом специально указывается, что разные виды деятельности – исполнительскую, поисковую, творческую необходимо оценивать по-разному.</w:t>
      </w:r>
    </w:p>
    <w:p w:rsidR="008C4AAE" w:rsidRPr="009A7CB4" w:rsidRDefault="008C4AAE" w:rsidP="004C3F01">
      <w:pPr>
        <w:ind w:firstLine="567"/>
        <w:jc w:val="both"/>
      </w:pPr>
      <w:r w:rsidRPr="009A7CB4">
        <w:t xml:space="preserve">Наряду с этим во </w:t>
      </w:r>
      <w:r w:rsidR="002C7DA8">
        <w:rPr>
          <w:lang w:val="en-US"/>
        </w:rPr>
        <w:t>II</w:t>
      </w:r>
      <w:r w:rsidR="002C7DA8" w:rsidRPr="002C7DA8">
        <w:t xml:space="preserve"> - </w:t>
      </w:r>
      <w:r w:rsidR="002C7DA8">
        <w:rPr>
          <w:lang w:val="en-US"/>
        </w:rPr>
        <w:t>IV</w:t>
      </w:r>
      <w:r w:rsidRPr="009A7CB4">
        <w:t xml:space="preserve"> классах используется четырехбалльная система цифровых оценок (отметок). Отменяется оценка «очень плохо» (отметка 1). Это связано с тем, что единица как отметка в начальной школе практически не используется и оценка «очень плохо» может быть приравнена к оценке «плохо». Отменяется оценка «посредственно» и вводится оценка «удовлетворительно».</w:t>
      </w:r>
    </w:p>
    <w:p w:rsidR="008C4AAE" w:rsidRPr="009A7CB4" w:rsidRDefault="008C4AAE" w:rsidP="004C3F01">
      <w:pPr>
        <w:ind w:firstLine="567"/>
        <w:jc w:val="both"/>
      </w:pPr>
      <w:r w:rsidRPr="009A7CB4">
        <w:t>Необходимо отметить, что оценка и отметка – не синонимы. Оценка – это суждение о качестве объекта или процесса. А отметка в педагогической литературе трактуется как количественная характеристика оценки, которая может выражаться в баллах (5, 10, 12, 100), цветом, каким-либо другим символом.</w:t>
      </w:r>
    </w:p>
    <w:p w:rsidR="008C4AAE" w:rsidRPr="009A7CB4" w:rsidRDefault="008C4AAE" w:rsidP="004C3F01">
      <w:pPr>
        <w:ind w:firstLine="567"/>
        <w:jc w:val="both"/>
      </w:pPr>
      <w:r w:rsidRPr="009A7CB4">
        <w:t>Нельзя не признать, что оценивание на основе анализа текущих и итоговых отметок остается пока наиболее распространенной формой. Вместе с тем следует обратить внимание на ее существенные недостатки: не в полной мере использование оценочных суждений учителя, увлечение "процентоманией", субъективность выставляемых отметок. С точки зрения многих специалистов, психологический смысл школьной отметки сейчас совершенно утерян. Как пишет А. Б. Воронцов, сейчас «система отметок, во-первых, вызывает в детях чувство страха, во-вторых, служит причиной разлада между учащимися и взрослыми, в-третьих, вносит зависть и раздор в товарищескую среду, в-четвертых, содействует возникновению формального отношения к делу со стороны как учащихся, так и педагогов». Отметка, как говорят психологи – «стрессогенный» фактор.</w:t>
      </w:r>
    </w:p>
    <w:p w:rsidR="008C4AAE" w:rsidRPr="009A7CB4" w:rsidRDefault="008C4AAE" w:rsidP="004C3F01">
      <w:pPr>
        <w:ind w:firstLine="567"/>
        <w:jc w:val="both"/>
      </w:pPr>
      <w:r w:rsidRPr="009A7CB4">
        <w:t>Для развития саморегуляции детей важна не отметка, как таковая, а содержательная оценка – объяснение, почему поставлена эта отметка, какие плюсы и минусы имеет данная работа. От оценки зависит развитие учебной мотивации, именно на этой почве в отдельных случаях возникают тяжелые переживания и школьная дезадаптация. Возраст 7 лет – это возраст обобщения переживаний (Л. С. Выготский). Именно в этом возрасте цепь неудач или успехов, как в учебе, так и в широком общении, переживаемых ребенком, приводит к формированию чувства неполноценности, унижения, оскорбленного самолюбия или чувства собственной значимости, компетентности, исключительности.</w:t>
      </w:r>
    </w:p>
    <w:p w:rsidR="008C4AAE" w:rsidRPr="009A7CB4" w:rsidRDefault="008C4AAE" w:rsidP="004C3F01">
      <w:pPr>
        <w:ind w:firstLine="567"/>
        <w:jc w:val="both"/>
      </w:pPr>
      <w:r w:rsidRPr="009A7CB4">
        <w:t xml:space="preserve">Осуществляя информационную и регулирующую обратную связь, школьная оценка должна ориентировать ребенка на успех, содействовать развитию его самооценки. Еще до Великой Отечественной войны выдающийся </w:t>
      </w:r>
      <w:r w:rsidR="00EB2431">
        <w:t>отечественный психолог Б.</w:t>
      </w:r>
      <w:r w:rsidRPr="009A7CB4">
        <w:t>А. Ананьев отмечал, что оценка нужна для того, чтобы у ученика сложились умения самооценки.</w:t>
      </w:r>
    </w:p>
    <w:p w:rsidR="008C4AAE" w:rsidRPr="009A7CB4" w:rsidRDefault="008C4AAE" w:rsidP="004C3F01">
      <w:pPr>
        <w:ind w:firstLine="567"/>
        <w:jc w:val="both"/>
      </w:pPr>
      <w:r w:rsidRPr="009A7CB4">
        <w:t>Не следует допускать тенденции формального «накопления» отметок, ориентировку на «среднюю» отметку, выведенную путем арифметических подсчетов. Итоговая отметка не может быть простым среднеарифметическим данным по текущей проверке. Она выставляется с учетом фактического уровня подготовки, достигнутого учеником к концу определенного периода. При этом ученик получает право исправить плохую отметку, получить более высокие баллы и повысить свою успеваемость. Например, школьник получил за диктант по русскому языку «2», так как допустил грубые ошибки при применении пройденных правил орфографии. Но в последующей своей работе он усвоил эти правила и в следующем диктанте их не нарушил. Такое положение означает, что первая «2» недействительна, исправлена и не учитывается при выведении итоговой отметки.</w:t>
      </w:r>
    </w:p>
    <w:p w:rsidR="008C4AAE" w:rsidRPr="009A7CB4" w:rsidRDefault="008C4AAE" w:rsidP="004C3F01">
      <w:pPr>
        <w:shd w:val="clear" w:color="auto" w:fill="FFFFFF"/>
        <w:ind w:firstLine="567"/>
        <w:jc w:val="both"/>
      </w:pPr>
      <w:r w:rsidRPr="009A7CB4">
        <w:t>Таким образом, следует бороться с фетишизацией отметки как единственного «орудия» формирования прилежания и мотивов учения и поощрять отказ от формализма и «про</w:t>
      </w:r>
      <w:r w:rsidR="002C7DA8">
        <w:t>центомании»</w:t>
      </w:r>
      <w:r w:rsidRPr="009A7CB4">
        <w:t xml:space="preserve">. Необходимо </w:t>
      </w:r>
      <w:r w:rsidR="00EB2431" w:rsidRPr="009A7CB4">
        <w:t>совершенствовать,</w:t>
      </w:r>
      <w:r w:rsidRPr="009A7CB4">
        <w:t xml:space="preserve"> прежде </w:t>
      </w:r>
      <w:r w:rsidR="00EB2431" w:rsidRPr="009A7CB4">
        <w:t>всего,</w:t>
      </w:r>
      <w:r w:rsidRPr="009A7CB4">
        <w:t xml:space="preserve"> методику текущего контроля, усиливать значение воспитательной функции.</w:t>
      </w:r>
    </w:p>
    <w:p w:rsidR="008C4AAE" w:rsidRPr="009A7CB4" w:rsidRDefault="008C4AAE" w:rsidP="004C3F01">
      <w:pPr>
        <w:shd w:val="clear" w:color="auto" w:fill="FFFFFF"/>
        <w:ind w:firstLine="567"/>
        <w:jc w:val="both"/>
      </w:pPr>
      <w:r w:rsidRPr="009A7CB4">
        <w:t>Еще одной важной проблемой деятельности оценивания являются разные подходы к использованию отметки в первом классе. Необходимо отказаться от выставления отметок учащимся 1-го класса в течение всего первого года. Отметка как цифровое оформление оценки вводится учителем только тогда, когда школьники знают основные характеристики разных отметок (в каком случае ставится «5», в каких случаях отметка снижается).</w:t>
      </w:r>
    </w:p>
    <w:p w:rsidR="008C4AAE" w:rsidRPr="009A7CB4" w:rsidRDefault="008C4AAE" w:rsidP="004C3F01">
      <w:pPr>
        <w:shd w:val="clear" w:color="auto" w:fill="FFFFFF"/>
        <w:ind w:firstLine="567"/>
        <w:jc w:val="both"/>
      </w:pPr>
      <w:r w:rsidRPr="009A7CB4">
        <w:t>Уже в первые две недели учебы ребенка в школе, учитель должен предпринять два важных действия: организовать работу с самооценкой учащихся и определить разные пространства действий ребенка, способов и средств контроля и оценки на уроке.</w:t>
      </w:r>
    </w:p>
    <w:p w:rsidR="008C4AAE" w:rsidRPr="009A7CB4" w:rsidRDefault="008C4AAE" w:rsidP="004C3F01">
      <w:pPr>
        <w:ind w:firstLine="567"/>
        <w:jc w:val="both"/>
      </w:pPr>
      <w:r w:rsidRPr="009A7CB4">
        <w:t>При организации работы с самооценкой учащихся необходимо учитывать, что первокласснику свойственно смешивать оцениваемые качества. Например: «Я плохо читаю» значит «Я плохой ученик». Оценка успеваемости в начальной школе, по существу является оценкой личности в целом и определяет статус ребенка. Это требует от учителя особого внимания к средствам дифференцирования и шкалирования любого оценочного качества. Для этого с детьми на уроке изобретается специальная шкала – «волшебные линеечки» и определяются критерии, по которым можно оценить любые действия или объект (правильность решения учебной задачи, аккуратность, уровень сложности, заинтересованность и т. д.).</w:t>
      </w:r>
    </w:p>
    <w:p w:rsidR="008C4AAE" w:rsidRPr="009A7CB4" w:rsidRDefault="008C4AAE" w:rsidP="004C3F01">
      <w:pPr>
        <w:ind w:firstLine="567"/>
        <w:jc w:val="both"/>
      </w:pPr>
      <w:r w:rsidRPr="009A7CB4">
        <w:t>Оценочная шкала</w:t>
      </w:r>
    </w:p>
    <w:p w:rsidR="008C4AAE" w:rsidRPr="009A7CB4" w:rsidRDefault="002408E9" w:rsidP="004C3F01">
      <w:pPr>
        <w:ind w:firstLine="567"/>
        <w:jc w:val="both"/>
      </w:pPr>
      <w:r>
        <w:rPr>
          <w:noProof/>
        </w:rPr>
        <w:pict>
          <v:group id="_x0000_s1066" style="position:absolute;left:0;text-align:left;margin-left:54pt;margin-top:-.55pt;width:4in;height:63pt;z-index:251657728" coordorigin="2781,14094" coordsize="5760,1260">
            <v:group id="_x0000_s1067" style="position:absolute;left:7641;top:14634;width:360;height:720" coordorigin="2781,14634" coordsize="360,720">
              <v:line id="_x0000_s1068" style="position:absolute" from="2961,14634" to="2961,14994" strokecolor="purple" strokeweight="1.5pt"/>
              <v:line id="_x0000_s1069" style="position:absolute" from="2961,14994" to="2961,15354" strokecolor="purple" strokeweight="1.5pt"/>
              <v:line id="_x0000_s1070" style="position:absolute" from="2781,14634" to="3141,14634" strokecolor="purple" strokeweight="2.25pt"/>
              <v:line id="_x0000_s1071" style="position:absolute" from="2781,15354" to="3141,15354" strokecolor="purple" strokeweight="2.25pt"/>
              <v:line id="_x0000_s1072" style="position:absolute" from="2781,14994" to="3141,14994" strokecolor="purple" strokeweight="2.25pt"/>
            </v:group>
            <v:group id="_x0000_s1073" style="position:absolute;left:3321;top:14634;width:360;height:720" coordorigin="2781,14634" coordsize="360,720">
              <v:line id="_x0000_s1074" style="position:absolute" from="2961,14634" to="2961,14994" strokecolor="purple" strokeweight="1.5pt"/>
              <v:line id="_x0000_s1075" style="position:absolute" from="2961,14994" to="2961,15354" strokecolor="purple" strokeweight="1.5pt"/>
              <v:line id="_x0000_s1076" style="position:absolute" from="2781,14634" to="3141,14634" strokecolor="purple" strokeweight="2.25pt"/>
              <v:line id="_x0000_s1077" style="position:absolute" from="2781,15354" to="3141,15354" strokecolor="purple" strokeweight="2.25pt"/>
              <v:line id="_x0000_s1078" style="position:absolute" from="2781,14994" to="3141,14994" strokecolor="purple" strokeweight="2.25pt"/>
            </v:group>
            <v:group id="_x0000_s1079" style="position:absolute;left:5661;top:14634;width:360;height:720" coordorigin="2781,14634" coordsize="360,720">
              <v:line id="_x0000_s1080" style="position:absolute" from="2961,14634" to="2961,14994" strokecolor="purple" strokeweight="1.5pt"/>
              <v:line id="_x0000_s1081" style="position:absolute" from="2961,14994" to="2961,15354" strokecolor="purple" strokeweight="1.5pt"/>
              <v:line id="_x0000_s1082" style="position:absolute" from="2781,14634" to="3141,14634" strokecolor="purple" strokeweight="2.25pt"/>
              <v:line id="_x0000_s1083" style="position:absolute" from="2781,15354" to="3141,15354" strokecolor="purple" strokeweight="2.25pt"/>
              <v:line id="_x0000_s1084" style="position:absolute" from="2781,14994" to="3141,14994" strokecolor="purple" strokeweight="2.25pt"/>
            </v:group>
            <v:shapetype id="_x0000_t202" coordsize="21600,21600" o:spt="202" path="m,l,21600r21600,l21600,xe">
              <v:stroke joinstyle="miter"/>
              <v:path gradientshapeok="t" o:connecttype="rect"/>
            </v:shapetype>
            <v:shape id="_x0000_s1085" type="#_x0000_t202" style="position:absolute;left:2781;top:14094;width:5760;height:360" stroked="f">
              <v:textbox style="mso-next-textbox:#_x0000_s1085">
                <w:txbxContent>
                  <w:p w:rsidR="00CF757A" w:rsidRDefault="00CF757A" w:rsidP="008C4AAE">
                    <w:r>
                      <w:t>грамотность</w:t>
                    </w:r>
                    <w:r>
                      <w:tab/>
                    </w:r>
                    <w:r>
                      <w:tab/>
                      <w:t>аккуратность</w:t>
                    </w:r>
                    <w:r>
                      <w:tab/>
                    </w:r>
                    <w:r>
                      <w:tab/>
                      <w:t>внимание</w:t>
                    </w:r>
                  </w:p>
                </w:txbxContent>
              </v:textbox>
            </v:shape>
          </v:group>
        </w:pict>
      </w:r>
    </w:p>
    <w:p w:rsidR="008C4AAE" w:rsidRPr="009A7CB4" w:rsidRDefault="008C4AAE" w:rsidP="004C3F01">
      <w:pPr>
        <w:ind w:firstLine="567"/>
        <w:jc w:val="both"/>
      </w:pPr>
    </w:p>
    <w:p w:rsidR="008C4AAE" w:rsidRPr="009A7CB4" w:rsidRDefault="008C4AAE" w:rsidP="004C3F01">
      <w:pPr>
        <w:ind w:firstLine="567"/>
        <w:jc w:val="both"/>
      </w:pPr>
    </w:p>
    <w:p w:rsidR="008C4AAE" w:rsidRPr="009A7CB4" w:rsidRDefault="008C4AAE" w:rsidP="004C3F01">
      <w:pPr>
        <w:ind w:firstLine="567"/>
        <w:jc w:val="both"/>
      </w:pPr>
    </w:p>
    <w:p w:rsidR="008C4AAE" w:rsidRPr="009A7CB4" w:rsidRDefault="008C4AAE" w:rsidP="004C3F01">
      <w:pPr>
        <w:ind w:firstLine="567"/>
        <w:jc w:val="both"/>
      </w:pPr>
    </w:p>
    <w:p w:rsidR="008C4AAE" w:rsidRPr="009A7CB4" w:rsidRDefault="008C4AAE" w:rsidP="004C3F01">
      <w:pPr>
        <w:ind w:firstLine="567"/>
        <w:jc w:val="both"/>
      </w:pPr>
    </w:p>
    <w:p w:rsidR="008C4AAE" w:rsidRPr="009A7CB4" w:rsidRDefault="008C4AAE" w:rsidP="004C3F01">
      <w:pPr>
        <w:ind w:firstLine="567"/>
        <w:jc w:val="both"/>
      </w:pPr>
      <w:r w:rsidRPr="009A7CB4">
        <w:t>Такая оценка:</w:t>
      </w:r>
    </w:p>
    <w:p w:rsidR="008C4AAE" w:rsidRPr="009A7CB4" w:rsidRDefault="008C4AAE" w:rsidP="004C3F01">
      <w:pPr>
        <w:numPr>
          <w:ilvl w:val="0"/>
          <w:numId w:val="11"/>
        </w:numPr>
        <w:tabs>
          <w:tab w:val="clear" w:pos="1609"/>
          <w:tab w:val="num" w:pos="960"/>
        </w:tabs>
        <w:ind w:left="0" w:firstLine="567"/>
        <w:jc w:val="both"/>
      </w:pPr>
      <w:r w:rsidRPr="009A7CB4">
        <w:t>позволяет любому ребенку увидеть свои успехи, так как всегда есть критерий, по которому можно оценить успешность обучающегося;</w:t>
      </w:r>
    </w:p>
    <w:p w:rsidR="008C4AAE" w:rsidRPr="009A7CB4" w:rsidRDefault="008C4AAE" w:rsidP="004C3F01">
      <w:pPr>
        <w:numPr>
          <w:ilvl w:val="0"/>
          <w:numId w:val="11"/>
        </w:numPr>
        <w:tabs>
          <w:tab w:val="clear" w:pos="1609"/>
          <w:tab w:val="num" w:pos="960"/>
        </w:tabs>
        <w:ind w:left="0" w:firstLine="567"/>
        <w:jc w:val="both"/>
      </w:pPr>
      <w:r w:rsidRPr="009A7CB4">
        <w:t>носит информативный характер;</w:t>
      </w:r>
    </w:p>
    <w:p w:rsidR="008C4AAE" w:rsidRPr="009A7CB4" w:rsidRDefault="008C4AAE" w:rsidP="004C3F01">
      <w:pPr>
        <w:numPr>
          <w:ilvl w:val="0"/>
          <w:numId w:val="11"/>
        </w:numPr>
        <w:tabs>
          <w:tab w:val="clear" w:pos="1609"/>
          <w:tab w:val="num" w:pos="960"/>
        </w:tabs>
        <w:ind w:left="0" w:firstLine="567"/>
        <w:jc w:val="both"/>
      </w:pPr>
      <w:r w:rsidRPr="009A7CB4">
        <w:t>способствует формированию позитивной самооценки.</w:t>
      </w:r>
    </w:p>
    <w:p w:rsidR="008C4AAE" w:rsidRDefault="008C4AAE" w:rsidP="004C3F01">
      <w:pPr>
        <w:ind w:firstLine="567"/>
        <w:jc w:val="both"/>
      </w:pPr>
      <w:r w:rsidRPr="009A7CB4">
        <w:t>Текущие оценки, фиксирующие продвижение учеников в освоении всех умений, заносятся в специальный «Лист индивидуальных достижений»</w:t>
      </w:r>
      <w:r w:rsidR="0004403E">
        <w:t xml:space="preserve"> (таблица 4)</w:t>
      </w:r>
      <w:r w:rsidRPr="009A7CB4">
        <w:t>, который заведен на каждого ученика. Это позволяет ребенку (и родителям) прослеживать динамику учебной успешности относительно его самого.</w:t>
      </w:r>
    </w:p>
    <w:p w:rsidR="0004403E" w:rsidRPr="009A7CB4" w:rsidRDefault="0004403E" w:rsidP="0004403E">
      <w:pPr>
        <w:ind w:firstLine="567"/>
        <w:jc w:val="right"/>
      </w:pPr>
      <w:r>
        <w:t>Таблица 4</w:t>
      </w:r>
    </w:p>
    <w:p w:rsidR="0004403E" w:rsidRPr="00B214F2" w:rsidRDefault="0004403E" w:rsidP="00B214F2">
      <w:pPr>
        <w:pStyle w:val="1"/>
        <w:spacing w:before="0" w:after="0"/>
        <w:ind w:right="0" w:firstLine="1985"/>
      </w:pPr>
      <w:r w:rsidRPr="00B214F2">
        <w:t>Лист индивидуальных достижений</w:t>
      </w:r>
      <w:r w:rsidR="00B214F2" w:rsidRPr="00B214F2">
        <w:t xml:space="preserve"> для букварного периода.</w:t>
      </w:r>
    </w:p>
    <w:p w:rsidR="00B86213" w:rsidRDefault="00B86213" w:rsidP="00B86213">
      <w:pPr>
        <w:pStyle w:val="4"/>
        <w:spacing w:before="0" w:after="0"/>
        <w:rPr>
          <w:b w:val="0"/>
          <w:sz w:val="24"/>
          <w:szCs w:val="24"/>
        </w:rPr>
      </w:pPr>
      <w:bookmarkStart w:id="0" w:name="_Toc168673860"/>
      <w:bookmarkStart w:id="1" w:name="_Toc168725309"/>
      <w:bookmarkStart w:id="2" w:name="_Toc168725580"/>
    </w:p>
    <w:p w:rsidR="0004403E" w:rsidRPr="00B214F2" w:rsidRDefault="0004403E" w:rsidP="00B86213">
      <w:pPr>
        <w:pStyle w:val="4"/>
        <w:spacing w:before="0" w:after="0"/>
        <w:rPr>
          <w:b w:val="0"/>
          <w:sz w:val="24"/>
          <w:szCs w:val="24"/>
        </w:rPr>
      </w:pPr>
      <w:r w:rsidRPr="00B214F2">
        <w:rPr>
          <w:b w:val="0"/>
          <w:sz w:val="24"/>
          <w:szCs w:val="24"/>
        </w:rPr>
        <w:t xml:space="preserve">Ученик ______________.   Школа: ________. Класс: _____. </w:t>
      </w:r>
    </w:p>
    <w:p w:rsidR="0004403E" w:rsidRPr="00B214F2" w:rsidRDefault="0004403E" w:rsidP="00B86213">
      <w:pPr>
        <w:pStyle w:val="4"/>
        <w:spacing w:before="0" w:after="0"/>
        <w:rPr>
          <w:b w:val="0"/>
          <w:sz w:val="24"/>
          <w:szCs w:val="24"/>
        </w:rPr>
      </w:pPr>
      <w:r w:rsidRPr="00B214F2">
        <w:rPr>
          <w:b w:val="0"/>
          <w:sz w:val="24"/>
          <w:szCs w:val="24"/>
        </w:rPr>
        <w:t>Учитель: ___________</w:t>
      </w:r>
      <w:bookmarkEnd w:id="0"/>
      <w:bookmarkEnd w:id="1"/>
      <w:bookmarkEnd w:id="2"/>
    </w:p>
    <w:p w:rsidR="0004403E" w:rsidRDefault="0004403E" w:rsidP="00B214F2">
      <w:pPr>
        <w:rPr>
          <w:i/>
          <w:i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1499"/>
        <w:gridCol w:w="3006"/>
        <w:gridCol w:w="851"/>
        <w:gridCol w:w="709"/>
        <w:gridCol w:w="708"/>
        <w:gridCol w:w="709"/>
        <w:gridCol w:w="709"/>
        <w:gridCol w:w="567"/>
        <w:gridCol w:w="709"/>
      </w:tblGrid>
      <w:tr w:rsidR="0004403E" w:rsidRPr="00B86213">
        <w:trPr>
          <w:cantSplit/>
          <w:trHeight w:val="231"/>
        </w:trPr>
        <w:tc>
          <w:tcPr>
            <w:tcW w:w="706" w:type="dxa"/>
            <w:vMerge w:val="restart"/>
          </w:tcPr>
          <w:p w:rsidR="0004403E" w:rsidRPr="00B86213" w:rsidRDefault="0004403E" w:rsidP="002947AD">
            <w:pPr>
              <w:rPr>
                <w:i/>
                <w:iCs/>
                <w:sz w:val="18"/>
                <w:szCs w:val="18"/>
              </w:rPr>
            </w:pPr>
            <w:r w:rsidRPr="00B86213">
              <w:rPr>
                <w:i/>
                <w:iCs/>
                <w:sz w:val="18"/>
                <w:szCs w:val="18"/>
              </w:rPr>
              <w:t>№ п/п</w:t>
            </w:r>
          </w:p>
        </w:tc>
        <w:tc>
          <w:tcPr>
            <w:tcW w:w="4505" w:type="dxa"/>
            <w:gridSpan w:val="2"/>
            <w:vMerge w:val="restart"/>
          </w:tcPr>
          <w:p w:rsidR="0004403E" w:rsidRPr="00B86213" w:rsidRDefault="0004403E" w:rsidP="001A3051">
            <w:pPr>
              <w:rPr>
                <w:i/>
                <w:iCs/>
                <w:sz w:val="18"/>
                <w:szCs w:val="18"/>
              </w:rPr>
            </w:pPr>
            <w:r w:rsidRPr="00B86213">
              <w:rPr>
                <w:i/>
                <w:iCs/>
                <w:sz w:val="18"/>
                <w:szCs w:val="18"/>
              </w:rPr>
              <w:t>Формируемые  умения</w:t>
            </w:r>
            <w:r w:rsidR="001A3051">
              <w:rPr>
                <w:i/>
                <w:iCs/>
                <w:sz w:val="18"/>
                <w:szCs w:val="18"/>
              </w:rPr>
              <w:t xml:space="preserve"> и навыки</w:t>
            </w:r>
          </w:p>
        </w:tc>
        <w:tc>
          <w:tcPr>
            <w:tcW w:w="4962" w:type="dxa"/>
            <w:gridSpan w:val="7"/>
          </w:tcPr>
          <w:p w:rsidR="0004403E" w:rsidRPr="00B86213" w:rsidRDefault="0004403E" w:rsidP="002947AD">
            <w:pPr>
              <w:rPr>
                <w:i/>
                <w:iCs/>
                <w:sz w:val="18"/>
                <w:szCs w:val="18"/>
              </w:rPr>
            </w:pPr>
            <w:r w:rsidRPr="00B86213">
              <w:rPr>
                <w:i/>
                <w:iCs/>
                <w:sz w:val="18"/>
                <w:szCs w:val="18"/>
              </w:rPr>
              <w:t>Даты</w:t>
            </w:r>
          </w:p>
        </w:tc>
      </w:tr>
      <w:tr w:rsidR="0004403E" w:rsidRPr="00B86213">
        <w:trPr>
          <w:cantSplit/>
          <w:trHeight w:val="147"/>
        </w:trPr>
        <w:tc>
          <w:tcPr>
            <w:tcW w:w="706" w:type="dxa"/>
            <w:vMerge/>
          </w:tcPr>
          <w:p w:rsidR="0004403E" w:rsidRPr="00B86213" w:rsidRDefault="0004403E" w:rsidP="002947AD">
            <w:pPr>
              <w:rPr>
                <w:i/>
                <w:iCs/>
                <w:sz w:val="18"/>
                <w:szCs w:val="18"/>
              </w:rPr>
            </w:pPr>
          </w:p>
        </w:tc>
        <w:tc>
          <w:tcPr>
            <w:tcW w:w="4505" w:type="dxa"/>
            <w:gridSpan w:val="2"/>
            <w:vMerge/>
          </w:tcPr>
          <w:p w:rsidR="0004403E" w:rsidRPr="00B86213" w:rsidRDefault="0004403E" w:rsidP="002947AD">
            <w:pPr>
              <w:rPr>
                <w:i/>
                <w:iCs/>
                <w:sz w:val="18"/>
                <w:szCs w:val="18"/>
              </w:rPr>
            </w:pPr>
          </w:p>
        </w:tc>
        <w:tc>
          <w:tcPr>
            <w:tcW w:w="851" w:type="dxa"/>
          </w:tcPr>
          <w:p w:rsidR="0004403E" w:rsidRPr="00B86213" w:rsidRDefault="0004403E" w:rsidP="002947AD">
            <w:pPr>
              <w:rPr>
                <w:i/>
                <w:iCs/>
                <w:sz w:val="18"/>
                <w:szCs w:val="18"/>
              </w:rPr>
            </w:pPr>
            <w:r w:rsidRPr="00B86213">
              <w:rPr>
                <w:i/>
                <w:iCs/>
                <w:sz w:val="18"/>
                <w:szCs w:val="18"/>
              </w:rPr>
              <w:t>Старт</w:t>
            </w:r>
          </w:p>
        </w:tc>
        <w:tc>
          <w:tcPr>
            <w:tcW w:w="709" w:type="dxa"/>
          </w:tcPr>
          <w:p w:rsidR="0004403E" w:rsidRPr="00B86213" w:rsidRDefault="0004403E" w:rsidP="002947AD">
            <w:pPr>
              <w:rPr>
                <w:i/>
                <w:iCs/>
                <w:sz w:val="18"/>
                <w:szCs w:val="18"/>
              </w:rPr>
            </w:pPr>
            <w:r w:rsidRPr="00B86213">
              <w:rPr>
                <w:i/>
                <w:iCs/>
                <w:sz w:val="18"/>
                <w:szCs w:val="18"/>
              </w:rPr>
              <w:t>Окт.</w:t>
            </w:r>
          </w:p>
        </w:tc>
        <w:tc>
          <w:tcPr>
            <w:tcW w:w="708" w:type="dxa"/>
          </w:tcPr>
          <w:p w:rsidR="0004403E" w:rsidRPr="00B86213" w:rsidRDefault="0004403E" w:rsidP="002947AD">
            <w:pPr>
              <w:rPr>
                <w:i/>
                <w:iCs/>
                <w:sz w:val="18"/>
                <w:szCs w:val="18"/>
              </w:rPr>
            </w:pPr>
            <w:r w:rsidRPr="00B86213">
              <w:rPr>
                <w:i/>
                <w:iCs/>
                <w:sz w:val="18"/>
                <w:szCs w:val="18"/>
              </w:rPr>
              <w:t>Нояб.</w:t>
            </w:r>
          </w:p>
        </w:tc>
        <w:tc>
          <w:tcPr>
            <w:tcW w:w="709" w:type="dxa"/>
          </w:tcPr>
          <w:p w:rsidR="0004403E" w:rsidRPr="00B86213" w:rsidRDefault="0004403E" w:rsidP="002947AD">
            <w:pPr>
              <w:rPr>
                <w:i/>
                <w:iCs/>
                <w:sz w:val="18"/>
                <w:szCs w:val="18"/>
              </w:rPr>
            </w:pPr>
            <w:r w:rsidRPr="00B86213">
              <w:rPr>
                <w:i/>
                <w:iCs/>
                <w:sz w:val="18"/>
                <w:szCs w:val="18"/>
              </w:rPr>
              <w:t>Дек.</w:t>
            </w:r>
          </w:p>
        </w:tc>
        <w:tc>
          <w:tcPr>
            <w:tcW w:w="709" w:type="dxa"/>
          </w:tcPr>
          <w:p w:rsidR="0004403E" w:rsidRPr="00B86213" w:rsidRDefault="0004403E" w:rsidP="002947AD">
            <w:pPr>
              <w:rPr>
                <w:i/>
                <w:iCs/>
                <w:sz w:val="18"/>
                <w:szCs w:val="18"/>
              </w:rPr>
            </w:pPr>
            <w:r w:rsidRPr="00B86213">
              <w:rPr>
                <w:i/>
                <w:iCs/>
                <w:sz w:val="18"/>
                <w:szCs w:val="18"/>
              </w:rPr>
              <w:t>Янв.</w:t>
            </w:r>
          </w:p>
        </w:tc>
        <w:tc>
          <w:tcPr>
            <w:tcW w:w="567" w:type="dxa"/>
          </w:tcPr>
          <w:p w:rsidR="0004403E" w:rsidRPr="00B86213" w:rsidRDefault="0004403E" w:rsidP="002947AD">
            <w:pPr>
              <w:rPr>
                <w:i/>
                <w:iCs/>
                <w:sz w:val="18"/>
                <w:szCs w:val="18"/>
              </w:rPr>
            </w:pPr>
            <w:r w:rsidRPr="00B86213">
              <w:rPr>
                <w:i/>
                <w:iCs/>
                <w:sz w:val="18"/>
                <w:szCs w:val="18"/>
              </w:rPr>
              <w:t>Фев.</w:t>
            </w:r>
          </w:p>
        </w:tc>
        <w:tc>
          <w:tcPr>
            <w:tcW w:w="709" w:type="dxa"/>
          </w:tcPr>
          <w:p w:rsidR="0004403E" w:rsidRPr="00B86213" w:rsidRDefault="0004403E" w:rsidP="002947AD">
            <w:pPr>
              <w:rPr>
                <w:i/>
                <w:iCs/>
                <w:sz w:val="18"/>
                <w:szCs w:val="18"/>
              </w:rPr>
            </w:pPr>
            <w:r w:rsidRPr="00B86213">
              <w:rPr>
                <w:i/>
                <w:iCs/>
                <w:sz w:val="18"/>
                <w:szCs w:val="18"/>
              </w:rPr>
              <w:t>итог</w:t>
            </w:r>
          </w:p>
        </w:tc>
      </w:tr>
      <w:tr w:rsidR="0004403E" w:rsidRPr="00B86213">
        <w:trPr>
          <w:cantSplit/>
          <w:trHeight w:val="231"/>
        </w:trPr>
        <w:tc>
          <w:tcPr>
            <w:tcW w:w="10173" w:type="dxa"/>
            <w:gridSpan w:val="10"/>
          </w:tcPr>
          <w:p w:rsidR="0004403E" w:rsidRPr="00B86213" w:rsidRDefault="0004403E" w:rsidP="002947AD">
            <w:pPr>
              <w:rPr>
                <w:sz w:val="18"/>
                <w:szCs w:val="18"/>
              </w:rPr>
            </w:pPr>
            <w:r w:rsidRPr="00B86213">
              <w:rPr>
                <w:sz w:val="18"/>
                <w:szCs w:val="18"/>
              </w:rPr>
              <w:t>1. Навыки чтения</w:t>
            </w:r>
          </w:p>
        </w:tc>
      </w:tr>
      <w:tr w:rsidR="0004403E" w:rsidRPr="00B86213">
        <w:trPr>
          <w:cantSplit/>
          <w:trHeight w:val="231"/>
        </w:trPr>
        <w:tc>
          <w:tcPr>
            <w:tcW w:w="706" w:type="dxa"/>
            <w:vMerge w:val="restart"/>
          </w:tcPr>
          <w:p w:rsidR="0004403E" w:rsidRPr="00B86213" w:rsidRDefault="0004403E" w:rsidP="002947AD">
            <w:pPr>
              <w:rPr>
                <w:i/>
                <w:iCs/>
                <w:sz w:val="18"/>
                <w:szCs w:val="18"/>
              </w:rPr>
            </w:pPr>
            <w:r w:rsidRPr="00B86213">
              <w:rPr>
                <w:i/>
                <w:iCs/>
                <w:sz w:val="18"/>
                <w:szCs w:val="18"/>
              </w:rPr>
              <w:t>1.1.</w:t>
            </w:r>
          </w:p>
        </w:tc>
        <w:tc>
          <w:tcPr>
            <w:tcW w:w="1499" w:type="dxa"/>
            <w:vMerge w:val="restart"/>
          </w:tcPr>
          <w:p w:rsidR="0004403E" w:rsidRPr="00B86213" w:rsidRDefault="0004403E" w:rsidP="002947AD">
            <w:pPr>
              <w:rPr>
                <w:i/>
                <w:iCs/>
                <w:sz w:val="18"/>
                <w:szCs w:val="18"/>
              </w:rPr>
            </w:pPr>
            <w:r w:rsidRPr="00B86213">
              <w:rPr>
                <w:i/>
                <w:iCs/>
                <w:sz w:val="18"/>
                <w:szCs w:val="18"/>
              </w:rPr>
              <w:t>Техника чтения</w:t>
            </w:r>
          </w:p>
        </w:tc>
        <w:tc>
          <w:tcPr>
            <w:tcW w:w="3006" w:type="dxa"/>
          </w:tcPr>
          <w:p w:rsidR="0004403E" w:rsidRPr="00B86213" w:rsidRDefault="0004403E" w:rsidP="002947AD">
            <w:pPr>
              <w:rPr>
                <w:sz w:val="18"/>
                <w:szCs w:val="18"/>
              </w:rPr>
            </w:pPr>
            <w:r w:rsidRPr="00B86213">
              <w:rPr>
                <w:sz w:val="18"/>
                <w:szCs w:val="18"/>
              </w:rPr>
              <w:t>Чтение слогов</w:t>
            </w:r>
          </w:p>
        </w:tc>
        <w:tc>
          <w:tcPr>
            <w:tcW w:w="851" w:type="dxa"/>
            <w:vMerge w:val="restart"/>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8"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567" w:type="dxa"/>
          </w:tcPr>
          <w:p w:rsidR="0004403E" w:rsidRPr="00B86213" w:rsidRDefault="0004403E" w:rsidP="002947AD">
            <w:pPr>
              <w:rPr>
                <w:i/>
                <w:iCs/>
                <w:sz w:val="18"/>
                <w:szCs w:val="18"/>
              </w:rPr>
            </w:pPr>
          </w:p>
        </w:tc>
        <w:tc>
          <w:tcPr>
            <w:tcW w:w="709" w:type="dxa"/>
            <w:vMerge w:val="restart"/>
          </w:tcPr>
          <w:p w:rsidR="0004403E" w:rsidRPr="00B86213" w:rsidRDefault="0004403E" w:rsidP="002947AD">
            <w:pPr>
              <w:rPr>
                <w:i/>
                <w:iCs/>
                <w:sz w:val="18"/>
                <w:szCs w:val="18"/>
              </w:rPr>
            </w:pPr>
          </w:p>
        </w:tc>
      </w:tr>
      <w:tr w:rsidR="0004403E" w:rsidRPr="00B86213">
        <w:trPr>
          <w:cantSplit/>
          <w:trHeight w:val="147"/>
        </w:trPr>
        <w:tc>
          <w:tcPr>
            <w:tcW w:w="706" w:type="dxa"/>
            <w:vMerge/>
          </w:tcPr>
          <w:p w:rsidR="0004403E" w:rsidRPr="00B86213" w:rsidRDefault="0004403E" w:rsidP="002947AD">
            <w:pPr>
              <w:rPr>
                <w:i/>
                <w:iCs/>
                <w:sz w:val="18"/>
                <w:szCs w:val="18"/>
              </w:rPr>
            </w:pPr>
          </w:p>
        </w:tc>
        <w:tc>
          <w:tcPr>
            <w:tcW w:w="1499" w:type="dxa"/>
            <w:vMerge/>
          </w:tcPr>
          <w:p w:rsidR="0004403E" w:rsidRPr="00B86213" w:rsidRDefault="0004403E" w:rsidP="002947AD">
            <w:pPr>
              <w:rPr>
                <w:i/>
                <w:iCs/>
                <w:sz w:val="18"/>
                <w:szCs w:val="18"/>
              </w:rPr>
            </w:pPr>
          </w:p>
        </w:tc>
        <w:tc>
          <w:tcPr>
            <w:tcW w:w="3006" w:type="dxa"/>
          </w:tcPr>
          <w:p w:rsidR="0004403E" w:rsidRPr="00B86213" w:rsidRDefault="0004403E" w:rsidP="002947AD">
            <w:pPr>
              <w:rPr>
                <w:sz w:val="18"/>
                <w:szCs w:val="18"/>
              </w:rPr>
            </w:pPr>
            <w:r w:rsidRPr="00B86213">
              <w:rPr>
                <w:sz w:val="18"/>
                <w:szCs w:val="18"/>
              </w:rPr>
              <w:t>Чтение слов</w:t>
            </w:r>
          </w:p>
        </w:tc>
        <w:tc>
          <w:tcPr>
            <w:tcW w:w="851" w:type="dxa"/>
            <w:vMerge/>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8"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567" w:type="dxa"/>
          </w:tcPr>
          <w:p w:rsidR="0004403E" w:rsidRPr="00B86213" w:rsidRDefault="0004403E" w:rsidP="002947AD">
            <w:pPr>
              <w:rPr>
                <w:i/>
                <w:iCs/>
                <w:sz w:val="18"/>
                <w:szCs w:val="18"/>
              </w:rPr>
            </w:pPr>
          </w:p>
        </w:tc>
        <w:tc>
          <w:tcPr>
            <w:tcW w:w="709" w:type="dxa"/>
            <w:vMerge/>
          </w:tcPr>
          <w:p w:rsidR="0004403E" w:rsidRPr="00B86213" w:rsidRDefault="0004403E" w:rsidP="002947AD">
            <w:pPr>
              <w:rPr>
                <w:i/>
                <w:iCs/>
                <w:sz w:val="18"/>
                <w:szCs w:val="18"/>
              </w:rPr>
            </w:pPr>
          </w:p>
        </w:tc>
      </w:tr>
      <w:tr w:rsidR="0004403E" w:rsidRPr="00B86213">
        <w:trPr>
          <w:cantSplit/>
          <w:trHeight w:val="147"/>
        </w:trPr>
        <w:tc>
          <w:tcPr>
            <w:tcW w:w="706" w:type="dxa"/>
            <w:vMerge/>
          </w:tcPr>
          <w:p w:rsidR="0004403E" w:rsidRPr="00B86213" w:rsidRDefault="0004403E" w:rsidP="002947AD">
            <w:pPr>
              <w:rPr>
                <w:i/>
                <w:iCs/>
                <w:sz w:val="18"/>
                <w:szCs w:val="18"/>
              </w:rPr>
            </w:pPr>
          </w:p>
        </w:tc>
        <w:tc>
          <w:tcPr>
            <w:tcW w:w="1499" w:type="dxa"/>
            <w:vMerge/>
          </w:tcPr>
          <w:p w:rsidR="0004403E" w:rsidRPr="00B86213" w:rsidRDefault="0004403E" w:rsidP="002947AD">
            <w:pPr>
              <w:rPr>
                <w:i/>
                <w:iCs/>
                <w:sz w:val="18"/>
                <w:szCs w:val="18"/>
              </w:rPr>
            </w:pPr>
          </w:p>
        </w:tc>
        <w:tc>
          <w:tcPr>
            <w:tcW w:w="3006" w:type="dxa"/>
          </w:tcPr>
          <w:p w:rsidR="0004403E" w:rsidRPr="00B86213" w:rsidRDefault="0004403E" w:rsidP="002947AD">
            <w:pPr>
              <w:rPr>
                <w:sz w:val="18"/>
                <w:szCs w:val="18"/>
              </w:rPr>
            </w:pPr>
            <w:r w:rsidRPr="00B86213">
              <w:rPr>
                <w:sz w:val="18"/>
                <w:szCs w:val="18"/>
              </w:rPr>
              <w:t>Ударение</w:t>
            </w:r>
          </w:p>
        </w:tc>
        <w:tc>
          <w:tcPr>
            <w:tcW w:w="851" w:type="dxa"/>
            <w:vMerge/>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8"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567" w:type="dxa"/>
          </w:tcPr>
          <w:p w:rsidR="0004403E" w:rsidRPr="00B86213" w:rsidRDefault="0004403E" w:rsidP="002947AD">
            <w:pPr>
              <w:rPr>
                <w:i/>
                <w:iCs/>
                <w:sz w:val="18"/>
                <w:szCs w:val="18"/>
              </w:rPr>
            </w:pPr>
          </w:p>
        </w:tc>
        <w:tc>
          <w:tcPr>
            <w:tcW w:w="709" w:type="dxa"/>
            <w:vMerge/>
          </w:tcPr>
          <w:p w:rsidR="0004403E" w:rsidRPr="00B86213" w:rsidRDefault="0004403E" w:rsidP="002947AD">
            <w:pPr>
              <w:rPr>
                <w:i/>
                <w:iCs/>
                <w:sz w:val="18"/>
                <w:szCs w:val="18"/>
              </w:rPr>
            </w:pPr>
          </w:p>
        </w:tc>
      </w:tr>
      <w:tr w:rsidR="0004403E" w:rsidRPr="00B86213">
        <w:trPr>
          <w:cantSplit/>
          <w:trHeight w:val="147"/>
        </w:trPr>
        <w:tc>
          <w:tcPr>
            <w:tcW w:w="706" w:type="dxa"/>
            <w:vMerge/>
          </w:tcPr>
          <w:p w:rsidR="0004403E" w:rsidRPr="00B86213" w:rsidRDefault="0004403E" w:rsidP="002947AD">
            <w:pPr>
              <w:rPr>
                <w:i/>
                <w:iCs/>
                <w:sz w:val="18"/>
                <w:szCs w:val="18"/>
              </w:rPr>
            </w:pPr>
          </w:p>
        </w:tc>
        <w:tc>
          <w:tcPr>
            <w:tcW w:w="1499" w:type="dxa"/>
            <w:vMerge/>
          </w:tcPr>
          <w:p w:rsidR="0004403E" w:rsidRPr="00B86213" w:rsidRDefault="0004403E" w:rsidP="002947AD">
            <w:pPr>
              <w:rPr>
                <w:i/>
                <w:iCs/>
                <w:sz w:val="18"/>
                <w:szCs w:val="18"/>
              </w:rPr>
            </w:pPr>
          </w:p>
        </w:tc>
        <w:tc>
          <w:tcPr>
            <w:tcW w:w="3006" w:type="dxa"/>
          </w:tcPr>
          <w:p w:rsidR="0004403E" w:rsidRPr="00B86213" w:rsidRDefault="0004403E" w:rsidP="002947AD">
            <w:pPr>
              <w:rPr>
                <w:sz w:val="18"/>
                <w:szCs w:val="18"/>
              </w:rPr>
            </w:pPr>
            <w:r w:rsidRPr="00B86213">
              <w:rPr>
                <w:sz w:val="18"/>
                <w:szCs w:val="18"/>
              </w:rPr>
              <w:t>Чтение предложений</w:t>
            </w:r>
          </w:p>
        </w:tc>
        <w:tc>
          <w:tcPr>
            <w:tcW w:w="851" w:type="dxa"/>
            <w:vMerge/>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8"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567" w:type="dxa"/>
          </w:tcPr>
          <w:p w:rsidR="0004403E" w:rsidRPr="00B86213" w:rsidRDefault="0004403E" w:rsidP="002947AD">
            <w:pPr>
              <w:rPr>
                <w:i/>
                <w:iCs/>
                <w:sz w:val="18"/>
                <w:szCs w:val="18"/>
              </w:rPr>
            </w:pPr>
          </w:p>
        </w:tc>
        <w:tc>
          <w:tcPr>
            <w:tcW w:w="709" w:type="dxa"/>
            <w:vMerge/>
          </w:tcPr>
          <w:p w:rsidR="0004403E" w:rsidRPr="00B86213" w:rsidRDefault="0004403E" w:rsidP="002947AD">
            <w:pPr>
              <w:rPr>
                <w:i/>
                <w:iCs/>
                <w:sz w:val="18"/>
                <w:szCs w:val="18"/>
              </w:rPr>
            </w:pPr>
          </w:p>
        </w:tc>
      </w:tr>
      <w:tr w:rsidR="0004403E" w:rsidRPr="00B86213">
        <w:trPr>
          <w:cantSplit/>
          <w:trHeight w:val="147"/>
        </w:trPr>
        <w:tc>
          <w:tcPr>
            <w:tcW w:w="706" w:type="dxa"/>
            <w:vMerge/>
          </w:tcPr>
          <w:p w:rsidR="0004403E" w:rsidRPr="00B86213" w:rsidRDefault="0004403E" w:rsidP="002947AD">
            <w:pPr>
              <w:rPr>
                <w:i/>
                <w:iCs/>
                <w:sz w:val="18"/>
                <w:szCs w:val="18"/>
              </w:rPr>
            </w:pPr>
          </w:p>
        </w:tc>
        <w:tc>
          <w:tcPr>
            <w:tcW w:w="1499" w:type="dxa"/>
            <w:vMerge/>
          </w:tcPr>
          <w:p w:rsidR="0004403E" w:rsidRPr="00B86213" w:rsidRDefault="0004403E" w:rsidP="002947AD">
            <w:pPr>
              <w:rPr>
                <w:i/>
                <w:iCs/>
                <w:sz w:val="18"/>
                <w:szCs w:val="18"/>
              </w:rPr>
            </w:pPr>
          </w:p>
        </w:tc>
        <w:tc>
          <w:tcPr>
            <w:tcW w:w="3006" w:type="dxa"/>
          </w:tcPr>
          <w:p w:rsidR="0004403E" w:rsidRPr="00B86213" w:rsidRDefault="0004403E" w:rsidP="002947AD">
            <w:pPr>
              <w:rPr>
                <w:sz w:val="18"/>
                <w:szCs w:val="18"/>
              </w:rPr>
            </w:pPr>
            <w:r w:rsidRPr="00B86213">
              <w:rPr>
                <w:sz w:val="18"/>
                <w:szCs w:val="18"/>
              </w:rPr>
              <w:t>Чтение текстов</w:t>
            </w:r>
          </w:p>
        </w:tc>
        <w:tc>
          <w:tcPr>
            <w:tcW w:w="851" w:type="dxa"/>
            <w:vMerge/>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8"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567" w:type="dxa"/>
          </w:tcPr>
          <w:p w:rsidR="0004403E" w:rsidRPr="00B86213" w:rsidRDefault="0004403E" w:rsidP="002947AD">
            <w:pPr>
              <w:rPr>
                <w:i/>
                <w:iCs/>
                <w:sz w:val="18"/>
                <w:szCs w:val="18"/>
              </w:rPr>
            </w:pPr>
          </w:p>
        </w:tc>
        <w:tc>
          <w:tcPr>
            <w:tcW w:w="709" w:type="dxa"/>
            <w:vMerge/>
          </w:tcPr>
          <w:p w:rsidR="0004403E" w:rsidRPr="00B86213" w:rsidRDefault="0004403E" w:rsidP="002947AD">
            <w:pPr>
              <w:rPr>
                <w:i/>
                <w:iCs/>
                <w:sz w:val="18"/>
                <w:szCs w:val="18"/>
              </w:rPr>
            </w:pPr>
          </w:p>
        </w:tc>
      </w:tr>
      <w:tr w:rsidR="0004403E" w:rsidRPr="00B86213">
        <w:trPr>
          <w:cantSplit/>
          <w:trHeight w:val="147"/>
        </w:trPr>
        <w:tc>
          <w:tcPr>
            <w:tcW w:w="706" w:type="dxa"/>
            <w:vMerge/>
          </w:tcPr>
          <w:p w:rsidR="0004403E" w:rsidRPr="00B86213" w:rsidRDefault="0004403E" w:rsidP="002947AD">
            <w:pPr>
              <w:rPr>
                <w:i/>
                <w:iCs/>
                <w:sz w:val="18"/>
                <w:szCs w:val="18"/>
              </w:rPr>
            </w:pPr>
          </w:p>
        </w:tc>
        <w:tc>
          <w:tcPr>
            <w:tcW w:w="1499" w:type="dxa"/>
            <w:vMerge/>
          </w:tcPr>
          <w:p w:rsidR="0004403E" w:rsidRPr="00B86213" w:rsidRDefault="0004403E" w:rsidP="002947AD">
            <w:pPr>
              <w:rPr>
                <w:i/>
                <w:iCs/>
                <w:sz w:val="18"/>
                <w:szCs w:val="18"/>
              </w:rPr>
            </w:pPr>
          </w:p>
        </w:tc>
        <w:tc>
          <w:tcPr>
            <w:tcW w:w="3006" w:type="dxa"/>
          </w:tcPr>
          <w:p w:rsidR="0004403E" w:rsidRPr="00B86213" w:rsidRDefault="0004403E" w:rsidP="002947AD">
            <w:pPr>
              <w:rPr>
                <w:sz w:val="18"/>
                <w:szCs w:val="18"/>
              </w:rPr>
            </w:pPr>
            <w:r w:rsidRPr="00B86213">
              <w:rPr>
                <w:sz w:val="18"/>
                <w:szCs w:val="18"/>
              </w:rPr>
              <w:t>Безошибочность чтения</w:t>
            </w:r>
          </w:p>
        </w:tc>
        <w:tc>
          <w:tcPr>
            <w:tcW w:w="851" w:type="dxa"/>
            <w:vMerge/>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8"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567" w:type="dxa"/>
          </w:tcPr>
          <w:p w:rsidR="0004403E" w:rsidRPr="00B86213" w:rsidRDefault="0004403E" w:rsidP="002947AD">
            <w:pPr>
              <w:rPr>
                <w:i/>
                <w:iCs/>
                <w:sz w:val="18"/>
                <w:szCs w:val="18"/>
              </w:rPr>
            </w:pPr>
          </w:p>
        </w:tc>
        <w:tc>
          <w:tcPr>
            <w:tcW w:w="709" w:type="dxa"/>
            <w:vMerge/>
          </w:tcPr>
          <w:p w:rsidR="0004403E" w:rsidRPr="00B86213" w:rsidRDefault="0004403E" w:rsidP="002947AD">
            <w:pPr>
              <w:rPr>
                <w:i/>
                <w:iCs/>
                <w:sz w:val="18"/>
                <w:szCs w:val="18"/>
              </w:rPr>
            </w:pPr>
          </w:p>
        </w:tc>
      </w:tr>
      <w:tr w:rsidR="0004403E" w:rsidRPr="00B86213">
        <w:trPr>
          <w:cantSplit/>
          <w:trHeight w:val="147"/>
        </w:trPr>
        <w:tc>
          <w:tcPr>
            <w:tcW w:w="706" w:type="dxa"/>
            <w:vMerge/>
          </w:tcPr>
          <w:p w:rsidR="0004403E" w:rsidRPr="00B86213" w:rsidRDefault="0004403E" w:rsidP="002947AD">
            <w:pPr>
              <w:rPr>
                <w:i/>
                <w:iCs/>
                <w:sz w:val="18"/>
                <w:szCs w:val="18"/>
              </w:rPr>
            </w:pPr>
          </w:p>
        </w:tc>
        <w:tc>
          <w:tcPr>
            <w:tcW w:w="1499" w:type="dxa"/>
            <w:vMerge/>
          </w:tcPr>
          <w:p w:rsidR="0004403E" w:rsidRPr="00B86213" w:rsidRDefault="0004403E" w:rsidP="002947AD">
            <w:pPr>
              <w:rPr>
                <w:i/>
                <w:iCs/>
                <w:sz w:val="18"/>
                <w:szCs w:val="18"/>
              </w:rPr>
            </w:pPr>
          </w:p>
        </w:tc>
        <w:tc>
          <w:tcPr>
            <w:tcW w:w="3006" w:type="dxa"/>
          </w:tcPr>
          <w:p w:rsidR="0004403E" w:rsidRPr="00B86213" w:rsidRDefault="0004403E" w:rsidP="002947AD">
            <w:pPr>
              <w:rPr>
                <w:sz w:val="18"/>
                <w:szCs w:val="18"/>
              </w:rPr>
            </w:pPr>
            <w:r w:rsidRPr="00B86213">
              <w:rPr>
                <w:sz w:val="18"/>
                <w:szCs w:val="18"/>
              </w:rPr>
              <w:t>Выразительность чтения</w:t>
            </w:r>
          </w:p>
        </w:tc>
        <w:tc>
          <w:tcPr>
            <w:tcW w:w="851" w:type="dxa"/>
            <w:vMerge/>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8"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567" w:type="dxa"/>
          </w:tcPr>
          <w:p w:rsidR="0004403E" w:rsidRPr="00B86213" w:rsidRDefault="0004403E" w:rsidP="002947AD">
            <w:pPr>
              <w:rPr>
                <w:i/>
                <w:iCs/>
                <w:sz w:val="18"/>
                <w:szCs w:val="18"/>
              </w:rPr>
            </w:pPr>
          </w:p>
        </w:tc>
        <w:tc>
          <w:tcPr>
            <w:tcW w:w="709" w:type="dxa"/>
            <w:vMerge/>
          </w:tcPr>
          <w:p w:rsidR="0004403E" w:rsidRPr="00B86213" w:rsidRDefault="0004403E" w:rsidP="002947AD">
            <w:pPr>
              <w:rPr>
                <w:i/>
                <w:iCs/>
                <w:sz w:val="18"/>
                <w:szCs w:val="18"/>
              </w:rPr>
            </w:pPr>
          </w:p>
        </w:tc>
      </w:tr>
      <w:tr w:rsidR="0004403E" w:rsidRPr="00B86213">
        <w:trPr>
          <w:cantSplit/>
          <w:trHeight w:val="462"/>
        </w:trPr>
        <w:tc>
          <w:tcPr>
            <w:tcW w:w="706" w:type="dxa"/>
            <w:vMerge w:val="restart"/>
          </w:tcPr>
          <w:p w:rsidR="0004403E" w:rsidRPr="00B86213" w:rsidRDefault="0004403E" w:rsidP="002947AD">
            <w:pPr>
              <w:rPr>
                <w:i/>
                <w:iCs/>
                <w:sz w:val="18"/>
                <w:szCs w:val="18"/>
              </w:rPr>
            </w:pPr>
            <w:r w:rsidRPr="00B86213">
              <w:rPr>
                <w:i/>
                <w:iCs/>
                <w:sz w:val="18"/>
                <w:szCs w:val="18"/>
              </w:rPr>
              <w:t>1.2.</w:t>
            </w:r>
          </w:p>
        </w:tc>
        <w:tc>
          <w:tcPr>
            <w:tcW w:w="1499" w:type="dxa"/>
            <w:vMerge w:val="restart"/>
          </w:tcPr>
          <w:p w:rsidR="0004403E" w:rsidRPr="00B86213" w:rsidRDefault="0004403E" w:rsidP="002947AD">
            <w:pPr>
              <w:rPr>
                <w:i/>
                <w:iCs/>
                <w:sz w:val="18"/>
                <w:szCs w:val="18"/>
              </w:rPr>
            </w:pPr>
            <w:r w:rsidRPr="00B86213">
              <w:rPr>
                <w:i/>
                <w:iCs/>
                <w:sz w:val="18"/>
                <w:szCs w:val="18"/>
              </w:rPr>
              <w:t>Понимание прочитанного</w:t>
            </w:r>
          </w:p>
        </w:tc>
        <w:tc>
          <w:tcPr>
            <w:tcW w:w="3006" w:type="dxa"/>
          </w:tcPr>
          <w:p w:rsidR="0004403E" w:rsidRPr="00B86213" w:rsidRDefault="0004403E" w:rsidP="002947AD">
            <w:pPr>
              <w:rPr>
                <w:sz w:val="18"/>
                <w:szCs w:val="18"/>
              </w:rPr>
            </w:pPr>
            <w:r w:rsidRPr="00B86213">
              <w:rPr>
                <w:sz w:val="18"/>
                <w:szCs w:val="18"/>
              </w:rPr>
              <w:t>Ответ на прямой вопрос по прочитанному</w:t>
            </w:r>
          </w:p>
        </w:tc>
        <w:tc>
          <w:tcPr>
            <w:tcW w:w="851" w:type="dxa"/>
            <w:vMerge w:val="restart"/>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8"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567" w:type="dxa"/>
          </w:tcPr>
          <w:p w:rsidR="0004403E" w:rsidRPr="00B86213" w:rsidRDefault="0004403E" w:rsidP="002947AD">
            <w:pPr>
              <w:rPr>
                <w:i/>
                <w:iCs/>
                <w:sz w:val="18"/>
                <w:szCs w:val="18"/>
              </w:rPr>
            </w:pPr>
          </w:p>
        </w:tc>
        <w:tc>
          <w:tcPr>
            <w:tcW w:w="709" w:type="dxa"/>
            <w:vMerge w:val="restart"/>
          </w:tcPr>
          <w:p w:rsidR="0004403E" w:rsidRPr="00B86213" w:rsidRDefault="0004403E" w:rsidP="002947AD">
            <w:pPr>
              <w:rPr>
                <w:i/>
                <w:iCs/>
                <w:sz w:val="18"/>
                <w:szCs w:val="18"/>
              </w:rPr>
            </w:pPr>
          </w:p>
        </w:tc>
      </w:tr>
      <w:tr w:rsidR="0004403E" w:rsidRPr="00B86213">
        <w:trPr>
          <w:cantSplit/>
          <w:trHeight w:val="147"/>
        </w:trPr>
        <w:tc>
          <w:tcPr>
            <w:tcW w:w="706" w:type="dxa"/>
            <w:vMerge/>
          </w:tcPr>
          <w:p w:rsidR="0004403E" w:rsidRPr="00B86213" w:rsidRDefault="0004403E" w:rsidP="002947AD">
            <w:pPr>
              <w:rPr>
                <w:i/>
                <w:iCs/>
                <w:sz w:val="18"/>
                <w:szCs w:val="18"/>
              </w:rPr>
            </w:pPr>
          </w:p>
        </w:tc>
        <w:tc>
          <w:tcPr>
            <w:tcW w:w="1499" w:type="dxa"/>
            <w:vMerge/>
          </w:tcPr>
          <w:p w:rsidR="0004403E" w:rsidRPr="00B86213" w:rsidRDefault="0004403E" w:rsidP="002947AD">
            <w:pPr>
              <w:rPr>
                <w:i/>
                <w:iCs/>
                <w:sz w:val="18"/>
                <w:szCs w:val="18"/>
              </w:rPr>
            </w:pPr>
          </w:p>
        </w:tc>
        <w:tc>
          <w:tcPr>
            <w:tcW w:w="3006" w:type="dxa"/>
          </w:tcPr>
          <w:p w:rsidR="0004403E" w:rsidRPr="00B86213" w:rsidRDefault="0004403E" w:rsidP="002947AD">
            <w:pPr>
              <w:rPr>
                <w:sz w:val="18"/>
                <w:szCs w:val="18"/>
              </w:rPr>
            </w:pPr>
            <w:r w:rsidRPr="00B86213">
              <w:rPr>
                <w:sz w:val="18"/>
                <w:szCs w:val="18"/>
              </w:rPr>
              <w:t>Восстановление пропущенного слова</w:t>
            </w:r>
          </w:p>
        </w:tc>
        <w:tc>
          <w:tcPr>
            <w:tcW w:w="851" w:type="dxa"/>
            <w:vMerge/>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8"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567" w:type="dxa"/>
          </w:tcPr>
          <w:p w:rsidR="0004403E" w:rsidRPr="00B86213" w:rsidRDefault="0004403E" w:rsidP="002947AD">
            <w:pPr>
              <w:rPr>
                <w:i/>
                <w:iCs/>
                <w:sz w:val="18"/>
                <w:szCs w:val="18"/>
              </w:rPr>
            </w:pPr>
          </w:p>
        </w:tc>
        <w:tc>
          <w:tcPr>
            <w:tcW w:w="709" w:type="dxa"/>
            <w:vMerge/>
          </w:tcPr>
          <w:p w:rsidR="0004403E" w:rsidRPr="00B86213" w:rsidRDefault="0004403E" w:rsidP="002947AD">
            <w:pPr>
              <w:rPr>
                <w:i/>
                <w:iCs/>
                <w:sz w:val="18"/>
                <w:szCs w:val="18"/>
              </w:rPr>
            </w:pPr>
          </w:p>
        </w:tc>
      </w:tr>
      <w:tr w:rsidR="0004403E" w:rsidRPr="00B86213">
        <w:trPr>
          <w:cantSplit/>
          <w:trHeight w:val="147"/>
        </w:trPr>
        <w:tc>
          <w:tcPr>
            <w:tcW w:w="706" w:type="dxa"/>
            <w:vMerge/>
          </w:tcPr>
          <w:p w:rsidR="0004403E" w:rsidRPr="00B86213" w:rsidRDefault="0004403E" w:rsidP="002947AD">
            <w:pPr>
              <w:rPr>
                <w:i/>
                <w:iCs/>
                <w:sz w:val="18"/>
                <w:szCs w:val="18"/>
              </w:rPr>
            </w:pPr>
          </w:p>
        </w:tc>
        <w:tc>
          <w:tcPr>
            <w:tcW w:w="1499" w:type="dxa"/>
            <w:vMerge/>
          </w:tcPr>
          <w:p w:rsidR="0004403E" w:rsidRPr="00B86213" w:rsidRDefault="0004403E" w:rsidP="002947AD">
            <w:pPr>
              <w:rPr>
                <w:i/>
                <w:iCs/>
                <w:sz w:val="18"/>
                <w:szCs w:val="18"/>
              </w:rPr>
            </w:pPr>
          </w:p>
        </w:tc>
        <w:tc>
          <w:tcPr>
            <w:tcW w:w="3006" w:type="dxa"/>
          </w:tcPr>
          <w:p w:rsidR="0004403E" w:rsidRPr="00B86213" w:rsidRDefault="0004403E" w:rsidP="002947AD">
            <w:pPr>
              <w:rPr>
                <w:sz w:val="18"/>
                <w:szCs w:val="18"/>
              </w:rPr>
            </w:pPr>
            <w:r w:rsidRPr="00B86213">
              <w:rPr>
                <w:sz w:val="18"/>
                <w:szCs w:val="18"/>
              </w:rPr>
              <w:t>Составление «устной картины»</w:t>
            </w:r>
          </w:p>
        </w:tc>
        <w:tc>
          <w:tcPr>
            <w:tcW w:w="851" w:type="dxa"/>
            <w:vMerge/>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8"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567" w:type="dxa"/>
          </w:tcPr>
          <w:p w:rsidR="0004403E" w:rsidRPr="00B86213" w:rsidRDefault="0004403E" w:rsidP="002947AD">
            <w:pPr>
              <w:rPr>
                <w:i/>
                <w:iCs/>
                <w:sz w:val="18"/>
                <w:szCs w:val="18"/>
              </w:rPr>
            </w:pPr>
          </w:p>
        </w:tc>
        <w:tc>
          <w:tcPr>
            <w:tcW w:w="709" w:type="dxa"/>
            <w:vMerge/>
          </w:tcPr>
          <w:p w:rsidR="0004403E" w:rsidRPr="00B86213" w:rsidRDefault="0004403E" w:rsidP="002947AD">
            <w:pPr>
              <w:rPr>
                <w:i/>
                <w:iCs/>
                <w:sz w:val="18"/>
                <w:szCs w:val="18"/>
              </w:rPr>
            </w:pPr>
          </w:p>
        </w:tc>
      </w:tr>
      <w:tr w:rsidR="0004403E" w:rsidRPr="00B86213">
        <w:trPr>
          <w:cantSplit/>
          <w:trHeight w:val="147"/>
        </w:trPr>
        <w:tc>
          <w:tcPr>
            <w:tcW w:w="706" w:type="dxa"/>
            <w:vMerge/>
          </w:tcPr>
          <w:p w:rsidR="0004403E" w:rsidRPr="00B86213" w:rsidRDefault="0004403E" w:rsidP="002947AD">
            <w:pPr>
              <w:rPr>
                <w:i/>
                <w:iCs/>
                <w:sz w:val="18"/>
                <w:szCs w:val="18"/>
              </w:rPr>
            </w:pPr>
          </w:p>
        </w:tc>
        <w:tc>
          <w:tcPr>
            <w:tcW w:w="1499" w:type="dxa"/>
            <w:vMerge/>
          </w:tcPr>
          <w:p w:rsidR="0004403E" w:rsidRPr="00B86213" w:rsidRDefault="0004403E" w:rsidP="002947AD">
            <w:pPr>
              <w:rPr>
                <w:i/>
                <w:iCs/>
                <w:sz w:val="18"/>
                <w:szCs w:val="18"/>
              </w:rPr>
            </w:pPr>
          </w:p>
        </w:tc>
        <w:tc>
          <w:tcPr>
            <w:tcW w:w="3006" w:type="dxa"/>
          </w:tcPr>
          <w:p w:rsidR="0004403E" w:rsidRPr="00B86213" w:rsidRDefault="0004403E" w:rsidP="002947AD">
            <w:pPr>
              <w:rPr>
                <w:sz w:val="18"/>
                <w:szCs w:val="18"/>
              </w:rPr>
            </w:pPr>
            <w:r w:rsidRPr="00B86213">
              <w:rPr>
                <w:sz w:val="18"/>
                <w:szCs w:val="18"/>
              </w:rPr>
              <w:t>Составление прочитанного текста и иллюстративного ряда к нему</w:t>
            </w:r>
          </w:p>
        </w:tc>
        <w:tc>
          <w:tcPr>
            <w:tcW w:w="851" w:type="dxa"/>
            <w:vMerge/>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8"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567" w:type="dxa"/>
          </w:tcPr>
          <w:p w:rsidR="0004403E" w:rsidRPr="00B86213" w:rsidRDefault="0004403E" w:rsidP="002947AD">
            <w:pPr>
              <w:rPr>
                <w:i/>
                <w:iCs/>
                <w:sz w:val="18"/>
                <w:szCs w:val="18"/>
              </w:rPr>
            </w:pPr>
          </w:p>
        </w:tc>
        <w:tc>
          <w:tcPr>
            <w:tcW w:w="709" w:type="dxa"/>
            <w:vMerge/>
          </w:tcPr>
          <w:p w:rsidR="0004403E" w:rsidRPr="00B86213" w:rsidRDefault="0004403E" w:rsidP="002947AD">
            <w:pPr>
              <w:rPr>
                <w:i/>
                <w:iCs/>
                <w:sz w:val="18"/>
                <w:szCs w:val="18"/>
              </w:rPr>
            </w:pPr>
          </w:p>
        </w:tc>
      </w:tr>
      <w:tr w:rsidR="0004403E" w:rsidRPr="00B86213">
        <w:trPr>
          <w:cantSplit/>
          <w:trHeight w:val="231"/>
        </w:trPr>
        <w:tc>
          <w:tcPr>
            <w:tcW w:w="706" w:type="dxa"/>
            <w:vMerge w:val="restart"/>
          </w:tcPr>
          <w:p w:rsidR="0004403E" w:rsidRPr="00B86213" w:rsidRDefault="0004403E" w:rsidP="002947AD">
            <w:pPr>
              <w:rPr>
                <w:i/>
                <w:iCs/>
                <w:sz w:val="18"/>
                <w:szCs w:val="18"/>
              </w:rPr>
            </w:pPr>
            <w:r w:rsidRPr="00B86213">
              <w:rPr>
                <w:i/>
                <w:iCs/>
                <w:sz w:val="18"/>
                <w:szCs w:val="18"/>
              </w:rPr>
              <w:t>1.3.</w:t>
            </w:r>
          </w:p>
        </w:tc>
        <w:tc>
          <w:tcPr>
            <w:tcW w:w="1499" w:type="dxa"/>
            <w:vMerge w:val="restart"/>
          </w:tcPr>
          <w:p w:rsidR="0004403E" w:rsidRPr="00B86213" w:rsidRDefault="0004403E" w:rsidP="002947AD">
            <w:pPr>
              <w:rPr>
                <w:i/>
                <w:iCs/>
                <w:sz w:val="18"/>
                <w:szCs w:val="18"/>
              </w:rPr>
            </w:pPr>
            <w:r w:rsidRPr="00B86213">
              <w:rPr>
                <w:i/>
                <w:iCs/>
                <w:sz w:val="18"/>
                <w:szCs w:val="18"/>
              </w:rPr>
              <w:t>Пересказ</w:t>
            </w:r>
          </w:p>
        </w:tc>
        <w:tc>
          <w:tcPr>
            <w:tcW w:w="3006" w:type="dxa"/>
          </w:tcPr>
          <w:p w:rsidR="0004403E" w:rsidRPr="00B86213" w:rsidRDefault="0004403E" w:rsidP="002947AD">
            <w:pPr>
              <w:rPr>
                <w:sz w:val="18"/>
                <w:szCs w:val="18"/>
              </w:rPr>
            </w:pPr>
            <w:r w:rsidRPr="00B86213">
              <w:rPr>
                <w:sz w:val="18"/>
                <w:szCs w:val="18"/>
              </w:rPr>
              <w:t>С помощью учителя или иной</w:t>
            </w:r>
          </w:p>
        </w:tc>
        <w:tc>
          <w:tcPr>
            <w:tcW w:w="851" w:type="dxa"/>
            <w:vMerge w:val="restart"/>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8"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567" w:type="dxa"/>
          </w:tcPr>
          <w:p w:rsidR="0004403E" w:rsidRPr="00B86213" w:rsidRDefault="0004403E" w:rsidP="002947AD">
            <w:pPr>
              <w:rPr>
                <w:i/>
                <w:iCs/>
                <w:sz w:val="18"/>
                <w:szCs w:val="18"/>
              </w:rPr>
            </w:pPr>
          </w:p>
        </w:tc>
        <w:tc>
          <w:tcPr>
            <w:tcW w:w="709" w:type="dxa"/>
            <w:vMerge w:val="restart"/>
          </w:tcPr>
          <w:p w:rsidR="0004403E" w:rsidRPr="00B86213" w:rsidRDefault="0004403E" w:rsidP="002947AD">
            <w:pPr>
              <w:rPr>
                <w:i/>
                <w:iCs/>
                <w:sz w:val="18"/>
                <w:szCs w:val="18"/>
              </w:rPr>
            </w:pPr>
          </w:p>
        </w:tc>
      </w:tr>
      <w:tr w:rsidR="0004403E" w:rsidRPr="00B86213">
        <w:trPr>
          <w:cantSplit/>
          <w:trHeight w:val="147"/>
        </w:trPr>
        <w:tc>
          <w:tcPr>
            <w:tcW w:w="706" w:type="dxa"/>
            <w:vMerge/>
          </w:tcPr>
          <w:p w:rsidR="0004403E" w:rsidRPr="00B86213" w:rsidRDefault="0004403E" w:rsidP="002947AD">
            <w:pPr>
              <w:rPr>
                <w:i/>
                <w:iCs/>
                <w:sz w:val="18"/>
                <w:szCs w:val="18"/>
              </w:rPr>
            </w:pPr>
          </w:p>
        </w:tc>
        <w:tc>
          <w:tcPr>
            <w:tcW w:w="1499" w:type="dxa"/>
            <w:vMerge/>
          </w:tcPr>
          <w:p w:rsidR="0004403E" w:rsidRPr="00B86213" w:rsidRDefault="0004403E" w:rsidP="002947AD">
            <w:pPr>
              <w:rPr>
                <w:i/>
                <w:iCs/>
                <w:sz w:val="18"/>
                <w:szCs w:val="18"/>
              </w:rPr>
            </w:pPr>
          </w:p>
        </w:tc>
        <w:tc>
          <w:tcPr>
            <w:tcW w:w="3006" w:type="dxa"/>
          </w:tcPr>
          <w:p w:rsidR="0004403E" w:rsidRPr="00B86213" w:rsidRDefault="0004403E" w:rsidP="002947AD">
            <w:pPr>
              <w:rPr>
                <w:sz w:val="18"/>
                <w:szCs w:val="18"/>
              </w:rPr>
            </w:pPr>
            <w:r w:rsidRPr="00B86213">
              <w:rPr>
                <w:sz w:val="18"/>
                <w:szCs w:val="18"/>
              </w:rPr>
              <w:t>Без помощи учителя</w:t>
            </w:r>
          </w:p>
          <w:p w:rsidR="0004403E" w:rsidRPr="00B86213" w:rsidRDefault="0004403E" w:rsidP="002947AD">
            <w:pPr>
              <w:rPr>
                <w:sz w:val="18"/>
                <w:szCs w:val="18"/>
              </w:rPr>
            </w:pPr>
          </w:p>
          <w:p w:rsidR="0004403E" w:rsidRPr="00B86213" w:rsidRDefault="0004403E" w:rsidP="002947AD">
            <w:pPr>
              <w:rPr>
                <w:sz w:val="18"/>
                <w:szCs w:val="18"/>
              </w:rPr>
            </w:pPr>
            <w:r w:rsidRPr="00B86213">
              <w:rPr>
                <w:sz w:val="18"/>
                <w:szCs w:val="18"/>
              </w:rPr>
              <w:t>И. т. п. (список навыков может быть продолжен)</w:t>
            </w:r>
          </w:p>
        </w:tc>
        <w:tc>
          <w:tcPr>
            <w:tcW w:w="851" w:type="dxa"/>
            <w:vMerge/>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8"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709" w:type="dxa"/>
          </w:tcPr>
          <w:p w:rsidR="0004403E" w:rsidRPr="00B86213" w:rsidRDefault="0004403E" w:rsidP="002947AD">
            <w:pPr>
              <w:rPr>
                <w:i/>
                <w:iCs/>
                <w:sz w:val="18"/>
                <w:szCs w:val="18"/>
              </w:rPr>
            </w:pPr>
          </w:p>
        </w:tc>
        <w:tc>
          <w:tcPr>
            <w:tcW w:w="567" w:type="dxa"/>
          </w:tcPr>
          <w:p w:rsidR="0004403E" w:rsidRPr="00B86213" w:rsidRDefault="0004403E" w:rsidP="002947AD">
            <w:pPr>
              <w:rPr>
                <w:i/>
                <w:iCs/>
                <w:sz w:val="18"/>
                <w:szCs w:val="18"/>
              </w:rPr>
            </w:pPr>
          </w:p>
        </w:tc>
        <w:tc>
          <w:tcPr>
            <w:tcW w:w="709" w:type="dxa"/>
            <w:vMerge/>
          </w:tcPr>
          <w:p w:rsidR="0004403E" w:rsidRPr="00B86213" w:rsidRDefault="0004403E" w:rsidP="002947AD">
            <w:pPr>
              <w:rPr>
                <w:i/>
                <w:iCs/>
                <w:sz w:val="18"/>
                <w:szCs w:val="18"/>
              </w:rPr>
            </w:pPr>
          </w:p>
        </w:tc>
      </w:tr>
    </w:tbl>
    <w:p w:rsidR="0004403E" w:rsidRPr="00B86213" w:rsidRDefault="0004403E" w:rsidP="0004403E">
      <w:pPr>
        <w:ind w:left="1985"/>
        <w:rPr>
          <w:sz w:val="18"/>
          <w:szCs w:val="18"/>
        </w:rPr>
      </w:pPr>
    </w:p>
    <w:p w:rsidR="0004403E" w:rsidRDefault="0004403E" w:rsidP="004C3F01">
      <w:pPr>
        <w:ind w:firstLine="567"/>
        <w:jc w:val="both"/>
      </w:pPr>
    </w:p>
    <w:p w:rsidR="008C4AAE" w:rsidRPr="009A7CB4" w:rsidRDefault="008C4AAE" w:rsidP="004C3F01">
      <w:pPr>
        <w:ind w:firstLine="567"/>
        <w:jc w:val="both"/>
      </w:pPr>
      <w:r w:rsidRPr="009A7CB4">
        <w:t>Учащиеся пробуют оценивать, прежде всего, себя и свои действия по критериям, которые либо задал учитель, либо учащиеся выработали совместно. Учитель и ученики оценивают каждую решенную задачу в отдельности, а не урок в целом.</w:t>
      </w:r>
    </w:p>
    <w:p w:rsidR="008C4AAE" w:rsidRPr="009A7CB4" w:rsidRDefault="008C4AAE" w:rsidP="004C3F01">
      <w:pPr>
        <w:ind w:firstLine="567"/>
        <w:jc w:val="both"/>
      </w:pPr>
      <w:r w:rsidRPr="009A7CB4">
        <w:t>Самооценка ученика должна дифференцироваться, т.е. складываться из оценок своей работы по целому ряду критериев. В таком случае ребенок учится видеть свою работу как сумму многих умений, каждый из которых имеет свой критерий оценивания.</w:t>
      </w:r>
    </w:p>
    <w:p w:rsidR="008C4AAE" w:rsidRPr="009A7CB4" w:rsidRDefault="008C4AAE" w:rsidP="004C3F01">
      <w:pPr>
        <w:ind w:firstLine="567"/>
        <w:jc w:val="both"/>
      </w:pPr>
      <w:r w:rsidRPr="009A7CB4">
        <w:t>Необходимо иметь в виду, что у детей есть свои критерии оценки. В своих исследованиях А.И.Липкина показала: младшие школьники высоко оценивают свою работу, если они потратили на нее много времени, вложили много сил, старания, независимо от полученного результата.</w:t>
      </w:r>
    </w:p>
    <w:p w:rsidR="008C4AAE" w:rsidRPr="009A7CB4" w:rsidRDefault="008C4AAE" w:rsidP="004C3F01">
      <w:pPr>
        <w:ind w:firstLine="567"/>
        <w:jc w:val="both"/>
      </w:pPr>
      <w:r w:rsidRPr="009A7CB4">
        <w:t>После самооценки учащегося следует оценка учителя по тем же критериям.</w:t>
      </w:r>
    </w:p>
    <w:p w:rsidR="008C4AAE" w:rsidRPr="009A7CB4" w:rsidRDefault="008C4AAE" w:rsidP="004C3F01">
      <w:pPr>
        <w:ind w:firstLine="567"/>
        <w:jc w:val="both"/>
      </w:pPr>
      <w:r w:rsidRPr="009A7CB4">
        <w:t>Ребенок начинает видеть, что не всегда оценки разных людей могут совпадать, и учится считаться с разными точками зрения на оценку того или иного действия. Совпадение детской и учительской оценки должно в обязательном порядке словесно поощряться.</w:t>
      </w:r>
    </w:p>
    <w:p w:rsidR="008C4AAE" w:rsidRPr="009A7CB4" w:rsidRDefault="008C4AAE" w:rsidP="004C3F01">
      <w:pPr>
        <w:ind w:firstLine="567"/>
        <w:jc w:val="both"/>
      </w:pPr>
      <w:r w:rsidRPr="009A7CB4">
        <w:t>Таким образом, в результате первых двух недель пребывания в школе учащиеся овладевают основными принципами оценивания:</w:t>
      </w:r>
    </w:p>
    <w:p w:rsidR="008C4AAE" w:rsidRPr="009A7CB4" w:rsidRDefault="008C4AAE" w:rsidP="004C3F01">
      <w:pPr>
        <w:ind w:firstLine="567"/>
        <w:jc w:val="both"/>
      </w:pPr>
      <w:r w:rsidRPr="009A7CB4">
        <w:t>– определение критериев перед оцениванием определенного действия учащегося;</w:t>
      </w:r>
    </w:p>
    <w:p w:rsidR="008C4AAE" w:rsidRPr="009A7CB4" w:rsidRDefault="008C4AAE" w:rsidP="004C3F01">
      <w:pPr>
        <w:ind w:firstLine="567"/>
        <w:jc w:val="both"/>
      </w:pPr>
      <w:r w:rsidRPr="009A7CB4">
        <w:t>– вначале самооценка, а потом учительская оценка;</w:t>
      </w:r>
    </w:p>
    <w:p w:rsidR="008C4AAE" w:rsidRPr="009A7CB4" w:rsidRDefault="008C4AAE" w:rsidP="004C3F01">
      <w:pPr>
        <w:ind w:firstLine="567"/>
        <w:jc w:val="both"/>
      </w:pPr>
      <w:r w:rsidRPr="009A7CB4">
        <w:t>– соотнесение оценки учителя и учащегося по объективным критериям оценки (для оценивания и самооценивания выбираются только такие задания, где существует объективный однозначный критерий оценивания – например, количество звуков в слове, но не красота написания букв);</w:t>
      </w:r>
    </w:p>
    <w:p w:rsidR="008C4AAE" w:rsidRPr="009A7CB4" w:rsidRDefault="008C4AAE" w:rsidP="004C3F01">
      <w:pPr>
        <w:ind w:firstLine="567"/>
        <w:jc w:val="both"/>
      </w:pPr>
      <w:r w:rsidRPr="009A7CB4">
        <w:t>– обсуждение при обнаружении расхождений оценок учителя и ребенка;</w:t>
      </w:r>
    </w:p>
    <w:p w:rsidR="008C4AAE" w:rsidRPr="009A7CB4" w:rsidRDefault="008C4AAE" w:rsidP="004C3F01">
      <w:pPr>
        <w:ind w:firstLine="567"/>
        <w:jc w:val="both"/>
      </w:pPr>
      <w:r w:rsidRPr="009A7CB4">
        <w:t>– право каждого на собственное мнение, уважение к мнению другого, недопустимость навязывания н</w:t>
      </w:r>
      <w:r w:rsidR="00E03788">
        <w:t>и</w:t>
      </w:r>
      <w:r w:rsidRPr="009A7CB4">
        <w:t xml:space="preserve"> своего мнения, ни мнения большинства.</w:t>
      </w:r>
    </w:p>
    <w:p w:rsidR="008C4AAE" w:rsidRPr="009A7CB4" w:rsidRDefault="008C4AAE" w:rsidP="004C3F01">
      <w:pPr>
        <w:ind w:firstLine="567"/>
        <w:jc w:val="both"/>
      </w:pPr>
      <w:r w:rsidRPr="009A7CB4">
        <w:t>Ребенок имеет право выбрать ту часть работы, которую он хочет сегодня предъявить учителю для оценки, сам назначает критерий оценивания. Учитель не имеет права высказывать оценочные суждения по поводу работы, которую ученик не предъявляет для оценки.</w:t>
      </w:r>
    </w:p>
    <w:p w:rsidR="008C4AAE" w:rsidRPr="009A7CB4" w:rsidRDefault="008C4AAE" w:rsidP="004C3F01">
      <w:pPr>
        <w:ind w:firstLine="567"/>
        <w:jc w:val="both"/>
      </w:pPr>
      <w:r w:rsidRPr="009A7CB4">
        <w:t>С самого начала вхождения ребенка в школьную жизнь необходимо задать ему несколько «пространств» жизнедеятельности: пространство игры, пространство обучения (коллективные формы, в которых осваиваются общие способы действия) и пространство тренировки (индивидуальных форм обучения, позволяет ребенку опробовать границы собственных средств действия, изобретенных в группе, осваивать определенные приемы и техники (учебное занятие)). Каждое из них имеет свое назначение, правила, результаты работы.</w:t>
      </w:r>
    </w:p>
    <w:p w:rsidR="008C4AAE" w:rsidRPr="009A7CB4" w:rsidRDefault="008C4AAE" w:rsidP="004C3F01">
      <w:pPr>
        <w:ind w:firstLine="567"/>
        <w:jc w:val="both"/>
      </w:pPr>
      <w:r w:rsidRPr="009A7CB4">
        <w:t>В дальнейшем должно возникнуть еще одно пространство – пространство индивидуальных достижений ребенка («доска достижений»). Индивидуальные достижения – это, то чему ребенок научился, что он уже умеет делать сам.</w:t>
      </w:r>
    </w:p>
    <w:p w:rsidR="008C4AAE" w:rsidRPr="009A7CB4" w:rsidRDefault="008C4AAE" w:rsidP="004C3F01">
      <w:pPr>
        <w:ind w:firstLine="567"/>
        <w:jc w:val="both"/>
      </w:pPr>
      <w:r w:rsidRPr="009A7CB4">
        <w:t>Именно здесь на уроке возникает «место на оценку» (специально обозначенная часть доски) и «место сомнений» (другая, специально обозначенная часть доски).</w:t>
      </w:r>
    </w:p>
    <w:p w:rsidR="008C4AAE" w:rsidRPr="009A7CB4" w:rsidRDefault="008C4AAE" w:rsidP="004C3F01">
      <w:pPr>
        <w:ind w:firstLine="567"/>
        <w:jc w:val="both"/>
      </w:pPr>
      <w:r w:rsidRPr="009A7CB4">
        <w:t>Выделение таких пространств в первые две недели первого класса позволяет в дальнейшем эффективно строить работу в классе по формированию контрольно-оценочных действий учащихся. Закладывается хорошая основа для положительной самооценки и предупреждается возникновение школьной тревожности. В дальнейшем дети учатся работать в разных пространствах: учения и тренировки. В ходе уроков и учебных занятий используются: «место на оценку», «место сомнений», «доска достижений», «стол помощников», «стол заданий».</w:t>
      </w:r>
    </w:p>
    <w:p w:rsidR="008C4AAE" w:rsidRPr="009A7CB4" w:rsidRDefault="008C4AAE" w:rsidP="004C3F01">
      <w:pPr>
        <w:ind w:firstLine="567"/>
        <w:jc w:val="both"/>
      </w:pPr>
      <w:r w:rsidRPr="009A7CB4">
        <w:t>На уроке (в коллективных формах) разворачивается работа по формированию действия самооценки. Задачи учителя: создание в классе учебного сотрудничества; обучение учащихся техникам самоконтроля и работе со схемами и моделями как средствами контроля и оценки. Задача учителя сформировать умение сотрудничать не только с учителем, но и с родителями, и другими взрослыми.</w:t>
      </w:r>
    </w:p>
    <w:p w:rsidR="008C4AAE" w:rsidRPr="009A7CB4" w:rsidRDefault="008C4AAE" w:rsidP="004C3F01">
      <w:pPr>
        <w:ind w:firstLine="567"/>
        <w:jc w:val="both"/>
      </w:pPr>
      <w:r w:rsidRPr="009A7CB4">
        <w:t>На этом этапе учащихся учат знать о своем незнании – «учим умному незнанию». Для этого основным средством являются специально созданные учителем ситуации недоопределенности или задания с недостающими данными.</w:t>
      </w:r>
    </w:p>
    <w:p w:rsidR="008C4AAE" w:rsidRPr="009A7CB4" w:rsidRDefault="008C4AAE" w:rsidP="004C3F01">
      <w:pPr>
        <w:ind w:firstLine="567"/>
        <w:jc w:val="both"/>
      </w:pPr>
      <w:r w:rsidRPr="009A7CB4">
        <w:t xml:space="preserve">На этом этапе обучения учащиеся работают: над пооперационным контролем по заданному алгоритму, эталону; над выделением критериев оценки выполнения отдельных заданий и на основе заданных эталонов с помощью волшебных линеечек; над взаимоконтролем и взаимооценкой; над умением фиксировать и предъявлять свои достижения, трудности, проблемы классу. К работе других детей они относятся обычно более критично, чем к своей собственной, и очень часто «обнаруживают» даже те ошибки, которых нет. В связи с этим младших школьников учат оценивать не только свою работу, но и работу одноклассников по заданным ранее для всех критериям. </w:t>
      </w:r>
    </w:p>
    <w:p w:rsidR="008C4AAE" w:rsidRPr="009A7CB4" w:rsidRDefault="008C4AAE" w:rsidP="004C3F01">
      <w:pPr>
        <w:ind w:firstLine="567"/>
        <w:jc w:val="both"/>
      </w:pPr>
      <w:r w:rsidRPr="009A7CB4">
        <w:t>Взаимопроверка, коллективное обсуждение ответов дают положительный эффект именно в начальной школе; аналогичную работу начинать в средних классах труднее, так как учебная деятельность недостаточно сформирована в этом оценочном звене. Подростки, ориентируясь больше на мнение сверстников, гораздо труднее принимают общие критерии оценки и способы их использования.</w:t>
      </w:r>
    </w:p>
    <w:p w:rsidR="008C4AAE" w:rsidRPr="009A7CB4" w:rsidRDefault="008C4AAE" w:rsidP="004C3F01">
      <w:pPr>
        <w:ind w:firstLine="567"/>
        <w:jc w:val="both"/>
      </w:pPr>
      <w:r w:rsidRPr="009A7CB4">
        <w:t>Только в том случае, если в самом начале были созданы все условия для нормального развития этих способностей и умений учащихся, заданы большинство средств и способов этой работы, создана положительная мотивация к этой важной сфере учения, можно рассчитывать на успех в последующей учебной деятельности учащихся.</w:t>
      </w:r>
    </w:p>
    <w:p w:rsidR="008C4AAE" w:rsidRPr="009A7CB4" w:rsidRDefault="008C4AAE" w:rsidP="004C3F01">
      <w:pPr>
        <w:shd w:val="clear" w:color="auto" w:fill="FFFFFF"/>
        <w:ind w:firstLine="567"/>
        <w:jc w:val="both"/>
      </w:pPr>
      <w:r w:rsidRPr="009A7CB4">
        <w:t>До введения отметок не рекомендуется применять никакие другие знаки оценивания – звездочки, цветочки, разноцветные полоски и пр. Учитель должен знать, что в данном случае функции отметки берет на себя этот предметный знак и отношение ребенка к нему идентично отношению к цифровой оценке.</w:t>
      </w:r>
    </w:p>
    <w:p w:rsidR="00835BE0" w:rsidRDefault="00835BE0" w:rsidP="004C3F01">
      <w:pPr>
        <w:shd w:val="clear" w:color="auto" w:fill="FFFFFF"/>
        <w:ind w:firstLine="567"/>
        <w:jc w:val="both"/>
        <w:rPr>
          <w:lang w:val="en-US"/>
        </w:rPr>
      </w:pPr>
    </w:p>
    <w:p w:rsidR="008C4AAE" w:rsidRPr="009A7CB4" w:rsidRDefault="008C4AAE" w:rsidP="004C3F01">
      <w:pPr>
        <w:shd w:val="clear" w:color="auto" w:fill="FFFFFF"/>
        <w:ind w:firstLine="567"/>
        <w:jc w:val="both"/>
      </w:pPr>
      <w:r w:rsidRPr="009A7CB4">
        <w:t>Отметкой оценивается результат определенного этапа обучения. Пока дети только начинают познавать азы чтения, письма, счета, пока не достигнуты сколько-нибудь определенные результаты обучения, отметка больше оценивает процесс учения, отношение ученика к выполнению конкретной учебной задачи, фиксирует неустоявшиеся умения и неосознанные знания. Исходя из этого</w:t>
      </w:r>
      <w:r w:rsidR="00E03788">
        <w:t>,</w:t>
      </w:r>
      <w:r w:rsidRPr="009A7CB4">
        <w:t xml:space="preserve"> оценивать отметкой этот этап обучения нецелесообразно.</w:t>
      </w:r>
    </w:p>
    <w:p w:rsidR="003027CE" w:rsidRDefault="003027CE" w:rsidP="004C3F01">
      <w:pPr>
        <w:ind w:firstLine="567"/>
        <w:jc w:val="both"/>
      </w:pPr>
    </w:p>
    <w:p w:rsidR="008C4AAE" w:rsidRPr="009A7CB4" w:rsidRDefault="008C4AAE" w:rsidP="004C3F01">
      <w:pPr>
        <w:ind w:firstLine="567"/>
        <w:jc w:val="both"/>
      </w:pPr>
      <w:r w:rsidRPr="009A7CB4">
        <w:t xml:space="preserve">Наряду с этим, как отмечалось ранее, в ОУ используется четырехбалльная система </w:t>
      </w:r>
      <w:r w:rsidR="00E03788">
        <w:t>оценивания</w:t>
      </w:r>
      <w:r w:rsidR="00835BE0">
        <w:rPr>
          <w:rStyle w:val="af"/>
        </w:rPr>
        <w:footnoteReference w:id="1"/>
      </w:r>
      <w:r w:rsidRPr="009A7CB4">
        <w:t>.</w:t>
      </w:r>
    </w:p>
    <w:p w:rsidR="003027CE" w:rsidRDefault="003027CE" w:rsidP="004C3F01">
      <w:pPr>
        <w:shd w:val="clear" w:color="auto" w:fill="FFFFFF"/>
        <w:ind w:firstLine="567"/>
        <w:jc w:val="both"/>
        <w:rPr>
          <w:bCs/>
          <w:i/>
        </w:rPr>
      </w:pPr>
    </w:p>
    <w:p w:rsidR="008C4AAE" w:rsidRPr="009A7CB4" w:rsidRDefault="008C4AAE" w:rsidP="004C3F01">
      <w:pPr>
        <w:shd w:val="clear" w:color="auto" w:fill="FFFFFF"/>
        <w:ind w:firstLine="567"/>
        <w:jc w:val="both"/>
        <w:rPr>
          <w:i/>
        </w:rPr>
      </w:pPr>
      <w:r w:rsidRPr="009A7CB4">
        <w:rPr>
          <w:bCs/>
          <w:i/>
        </w:rPr>
        <w:t>Характеристика цифровой оценки (отметки):</w:t>
      </w:r>
    </w:p>
    <w:p w:rsidR="008C4AAE" w:rsidRPr="009A7CB4" w:rsidRDefault="008C4AAE" w:rsidP="004C3F01">
      <w:pPr>
        <w:shd w:val="clear" w:color="auto" w:fill="FFFFFF"/>
        <w:ind w:firstLine="567"/>
        <w:jc w:val="both"/>
      </w:pPr>
      <w:r w:rsidRPr="009A7CB4">
        <w:t>– «5» («отлично») –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p>
    <w:p w:rsidR="008C4AAE" w:rsidRPr="009A7CB4" w:rsidRDefault="008C4AAE" w:rsidP="004C3F01">
      <w:pPr>
        <w:shd w:val="clear" w:color="auto" w:fill="FFFFFF"/>
        <w:ind w:firstLine="567"/>
        <w:jc w:val="both"/>
      </w:pPr>
      <w:r w:rsidRPr="009A7CB4">
        <w:t>– «4»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(два недочета приравниваются к одной ошибке)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8C4AAE" w:rsidRPr="009A7CB4" w:rsidRDefault="008C4AAE" w:rsidP="004C3F01">
      <w:pPr>
        <w:shd w:val="clear" w:color="auto" w:fill="FFFFFF"/>
        <w:ind w:firstLine="567"/>
        <w:jc w:val="both"/>
      </w:pPr>
      <w:r w:rsidRPr="009A7CB4">
        <w:t>– «3» («удовлетворительно») –</w:t>
      </w:r>
      <w:r w:rsidRPr="009A7CB4">
        <w:rPr>
          <w:iCs/>
        </w:rPr>
        <w:t xml:space="preserve"> </w:t>
      </w:r>
      <w:r w:rsidRPr="009A7CB4">
        <w:t>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8C4AAE" w:rsidRPr="009A7CB4" w:rsidRDefault="008C4AAE" w:rsidP="004C3F01">
      <w:pPr>
        <w:shd w:val="clear" w:color="auto" w:fill="FFFFFF"/>
        <w:ind w:firstLine="567"/>
        <w:jc w:val="both"/>
      </w:pPr>
      <w:r w:rsidRPr="009A7CB4">
        <w:t>– «2»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8C4AAE" w:rsidRPr="009A7CB4" w:rsidRDefault="008C4AAE" w:rsidP="004C3F01">
      <w:pPr>
        <w:shd w:val="clear" w:color="auto" w:fill="FFFFFF"/>
        <w:ind w:firstLine="567"/>
        <w:jc w:val="both"/>
      </w:pPr>
      <w:r w:rsidRPr="009A7CB4">
        <w:t>Вводится отметка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оформленность и др.). Эта отметка ставится как дополнительная, в журнал не вносится.</w:t>
      </w:r>
    </w:p>
    <w:p w:rsidR="008C4AAE" w:rsidRPr="009A7CB4" w:rsidRDefault="008C4AAE" w:rsidP="004C3F01">
      <w:pPr>
        <w:shd w:val="clear" w:color="auto" w:fill="FFFFFF"/>
        <w:ind w:firstLine="567"/>
        <w:jc w:val="both"/>
      </w:pPr>
      <w:r w:rsidRPr="009A7CB4">
        <w:t>Таким образом, в тетрадь (и в дневник) учитель может выставить две отметки (например</w:t>
      </w:r>
      <w:r w:rsidR="00EE6728">
        <w:t>:</w:t>
      </w:r>
      <w:r w:rsidRPr="009A7CB4">
        <w:t xml:space="preserve"> 5/4): за правильность выполнения учебной задачи (отметка в числителе) и за общее впечатление от работы (отметка в знаменателе). Снижение отметки «за общее впечатление от работы» допускается, если:</w:t>
      </w:r>
    </w:p>
    <w:p w:rsidR="008C4AAE" w:rsidRPr="009A7CB4" w:rsidRDefault="008C4AAE" w:rsidP="004C3F01">
      <w:pPr>
        <w:shd w:val="clear" w:color="auto" w:fill="FFFFFF"/>
        <w:ind w:firstLine="567"/>
        <w:jc w:val="both"/>
      </w:pPr>
      <w:r w:rsidRPr="009A7CB4">
        <w:t xml:space="preserve">1) в работе имеется не менее 2 </w:t>
      </w:r>
      <w:r w:rsidRPr="00835BE0">
        <w:t>неаккуратных</w:t>
      </w:r>
      <w:r w:rsidRPr="009A7CB4">
        <w:t xml:space="preserve"> исправлений;</w:t>
      </w:r>
    </w:p>
    <w:p w:rsidR="008C4AAE" w:rsidRPr="009A7CB4" w:rsidRDefault="008C4AAE" w:rsidP="004C3F01">
      <w:pPr>
        <w:shd w:val="clear" w:color="auto" w:fill="FFFFFF"/>
        <w:ind w:firstLine="567"/>
        <w:jc w:val="both"/>
      </w:pPr>
      <w:r w:rsidRPr="009A7CB4">
        <w:t>2) работа оформлена небрежно, плохо читаема, в тексте много зачеркиваний, клякс, неоправданных сокращений слов, отсутствуют поля и красные строки.</w:t>
      </w:r>
    </w:p>
    <w:p w:rsidR="003027CE" w:rsidRDefault="003027CE" w:rsidP="004C3F01">
      <w:pPr>
        <w:shd w:val="clear" w:color="auto" w:fill="FFFFFF"/>
        <w:ind w:firstLine="567"/>
        <w:jc w:val="both"/>
        <w:rPr>
          <w:bCs/>
          <w:i/>
        </w:rPr>
      </w:pPr>
    </w:p>
    <w:p w:rsidR="008C4AAE" w:rsidRPr="009A7CB4" w:rsidRDefault="008C4AAE" w:rsidP="004C3F01">
      <w:pPr>
        <w:shd w:val="clear" w:color="auto" w:fill="FFFFFF"/>
        <w:ind w:firstLine="567"/>
        <w:jc w:val="both"/>
        <w:rPr>
          <w:i/>
        </w:rPr>
      </w:pPr>
      <w:r w:rsidRPr="009A7CB4">
        <w:rPr>
          <w:bCs/>
          <w:i/>
        </w:rPr>
        <w:t>Характеристика словесной оценки (оценочное суждение).</w:t>
      </w:r>
    </w:p>
    <w:p w:rsidR="008C4AAE" w:rsidRPr="009A7CB4" w:rsidRDefault="008C4AAE" w:rsidP="004C3F01">
      <w:pPr>
        <w:shd w:val="clear" w:color="auto" w:fill="FFFFFF"/>
        <w:ind w:firstLine="567"/>
        <w:jc w:val="both"/>
      </w:pPr>
      <w:r w:rsidRPr="009A7CB4">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оценки являются ее содержательность, анализ работы школьника, четкая фиксация (прежде всего!) успешных результатов и раскрытие причин неудач. Причем эти причины не должны касаться личностных характеристик учащегося («ленив», «невнимателен», «не старался»).</w:t>
      </w:r>
    </w:p>
    <w:p w:rsidR="008C4AAE" w:rsidRPr="009A7CB4" w:rsidRDefault="008C4AAE" w:rsidP="004C3F01">
      <w:pPr>
        <w:shd w:val="clear" w:color="auto" w:fill="FFFFFF"/>
        <w:ind w:firstLine="567"/>
        <w:jc w:val="both"/>
      </w:pPr>
      <w:r w:rsidRPr="009A7CB4">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способы устранения недочетов и ошибок.</w:t>
      </w:r>
    </w:p>
    <w:p w:rsidR="00CB3560" w:rsidRDefault="00CB3560" w:rsidP="004C3F01">
      <w:pPr>
        <w:shd w:val="clear" w:color="auto" w:fill="FFFFFF"/>
        <w:ind w:right="50" w:firstLine="567"/>
        <w:jc w:val="both"/>
        <w:rPr>
          <w:i/>
          <w:spacing w:val="-2"/>
        </w:rPr>
      </w:pPr>
    </w:p>
    <w:p w:rsidR="00835BE0" w:rsidRPr="00835BE0" w:rsidRDefault="00835BE0" w:rsidP="004C3F01">
      <w:pPr>
        <w:shd w:val="clear" w:color="auto" w:fill="FFFFFF"/>
        <w:ind w:right="50" w:firstLine="567"/>
        <w:jc w:val="both"/>
        <w:rPr>
          <w:i/>
          <w:spacing w:val="-2"/>
        </w:rPr>
      </w:pPr>
      <w:r>
        <w:rPr>
          <w:i/>
          <w:spacing w:val="-2"/>
        </w:rPr>
        <w:t xml:space="preserve">Особенности контроля и оценки </w:t>
      </w:r>
      <w:r w:rsidRPr="00EE6728">
        <w:rPr>
          <w:i/>
          <w:spacing w:val="-2"/>
        </w:rPr>
        <w:t xml:space="preserve">по </w:t>
      </w:r>
      <w:r w:rsidRPr="003B1C4D">
        <w:rPr>
          <w:i/>
          <w:spacing w:val="-2"/>
          <w:u w:val="single"/>
        </w:rPr>
        <w:t>русскому языку</w:t>
      </w:r>
      <w:r>
        <w:rPr>
          <w:i/>
          <w:spacing w:val="-2"/>
        </w:rPr>
        <w:t>.</w:t>
      </w:r>
    </w:p>
    <w:p w:rsidR="000A05C2" w:rsidRDefault="000A05C2" w:rsidP="004C3F01">
      <w:pPr>
        <w:shd w:val="clear" w:color="auto" w:fill="FFFFFF"/>
        <w:ind w:right="50" w:firstLine="567"/>
        <w:jc w:val="both"/>
        <w:rPr>
          <w:spacing w:val="-2"/>
        </w:rPr>
      </w:pPr>
    </w:p>
    <w:p w:rsidR="00835BE0" w:rsidRPr="009A7CB4" w:rsidRDefault="00835BE0" w:rsidP="004C3F01">
      <w:pPr>
        <w:shd w:val="clear" w:color="auto" w:fill="FFFFFF"/>
        <w:ind w:right="50" w:firstLine="567"/>
        <w:jc w:val="both"/>
        <w:rPr>
          <w:spacing w:val="-2"/>
        </w:rPr>
      </w:pPr>
      <w:r w:rsidRPr="009A7CB4">
        <w:rPr>
          <w:spacing w:val="-2"/>
        </w:rPr>
        <w:t xml:space="preserve">Контроль за уровнем достижений учащихся по русскому языку проводится в форме письменных работ: диктантов, грамматических заданий, контрольных списываний, изложений, сочинений, тестовых заданий. </w:t>
      </w:r>
    </w:p>
    <w:p w:rsidR="00CB3560" w:rsidRPr="004C3F01" w:rsidRDefault="004C3F01" w:rsidP="004C3F01">
      <w:pPr>
        <w:shd w:val="clear" w:color="auto" w:fill="FFFFFF"/>
        <w:ind w:right="50" w:firstLine="567"/>
        <w:jc w:val="both"/>
        <w:rPr>
          <w:i/>
          <w:spacing w:val="-2"/>
        </w:rPr>
      </w:pPr>
      <w:r>
        <w:rPr>
          <w:i/>
          <w:spacing w:val="-2"/>
        </w:rPr>
        <w:t>Диктант</w:t>
      </w:r>
      <w:r w:rsidR="00EE6728">
        <w:rPr>
          <w:i/>
          <w:spacing w:val="-2"/>
        </w:rPr>
        <w:t>.</w:t>
      </w:r>
    </w:p>
    <w:p w:rsidR="00835BE0" w:rsidRPr="009A7CB4" w:rsidRDefault="00835BE0" w:rsidP="004C3F01">
      <w:pPr>
        <w:shd w:val="clear" w:color="auto" w:fill="FFFFFF"/>
        <w:ind w:right="50" w:firstLine="567"/>
        <w:jc w:val="both"/>
        <w:rPr>
          <w:spacing w:val="-2"/>
        </w:rPr>
      </w:pPr>
      <w:r w:rsidRPr="009A7CB4">
        <w:rPr>
          <w:spacing w:val="-2"/>
        </w:rPr>
        <w:t>Диктант служит средством проверки орфографических и пунктуационных умений и навыков.</w:t>
      </w:r>
    </w:p>
    <w:p w:rsidR="00835BE0" w:rsidRPr="009A7CB4" w:rsidRDefault="00835BE0" w:rsidP="004C3F01">
      <w:pPr>
        <w:shd w:val="clear" w:color="auto" w:fill="FFFFFF"/>
        <w:ind w:right="50" w:firstLine="567"/>
        <w:jc w:val="both"/>
        <w:rPr>
          <w:spacing w:val="-2"/>
        </w:rPr>
      </w:pPr>
      <w:r w:rsidRPr="009A7CB4">
        <w:rPr>
          <w:spacing w:val="-2"/>
        </w:rP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Слова на не изученные к данному моменту правила заранее выписываются на доске или проговариваются орфографически. Нецелесообразно включать в диктанты и слова, правописание которых находится на стадии изучения.</w:t>
      </w:r>
    </w:p>
    <w:p w:rsidR="00835BE0" w:rsidRPr="009A7CB4" w:rsidRDefault="00835BE0" w:rsidP="004C3F01">
      <w:pPr>
        <w:shd w:val="clear" w:color="auto" w:fill="FFFFFF"/>
        <w:ind w:right="50" w:firstLine="567"/>
        <w:jc w:val="both"/>
        <w:rPr>
          <w:spacing w:val="-2"/>
        </w:rPr>
      </w:pPr>
      <w:r w:rsidRPr="009A7CB4">
        <w:rPr>
          <w:spacing w:val="-2"/>
        </w:rPr>
        <w:t>Тексты контрольных диктантов должны включать орфограммы, определенные федеральным компонентом государственного образовательного стандарта: правописание безударных гласных, парных звонких и глухих согласных, непроизносимых согласных, удвоенных согласных в корнях слов; правописание безударных падежных окончаний имен существительных и прилагательных, безударных личных окончаний глаголов; правописание не с глаголам</w:t>
      </w:r>
      <w:r w:rsidR="00CB3560">
        <w:rPr>
          <w:spacing w:val="-2"/>
        </w:rPr>
        <w:t>и; правописание сочетаний жи-ши,</w:t>
      </w:r>
      <w:r w:rsidRPr="009A7CB4">
        <w:rPr>
          <w:spacing w:val="-2"/>
        </w:rPr>
        <w:t xml:space="preserve"> ча-ща, чу-щу, чк-чн</w:t>
      </w:r>
      <w:r w:rsidR="007B6B0F">
        <w:rPr>
          <w:spacing w:val="-2"/>
        </w:rPr>
        <w:t xml:space="preserve">; </w:t>
      </w:r>
      <w:r w:rsidRPr="009A7CB4">
        <w:rPr>
          <w:spacing w:val="-2"/>
        </w:rPr>
        <w:t xml:space="preserve"> употребление прописной буквы в начале пр</w:t>
      </w:r>
      <w:r w:rsidR="007B6B0F">
        <w:rPr>
          <w:spacing w:val="-2"/>
        </w:rPr>
        <w:t>едложения, в именах собственных;</w:t>
      </w:r>
      <w:r w:rsidRPr="009A7CB4">
        <w:rPr>
          <w:spacing w:val="-2"/>
        </w:rPr>
        <w:t xml:space="preserve"> употребление разделительных ь и ъ, ь после шипящих на конце имен существительных и глаголов.</w:t>
      </w:r>
    </w:p>
    <w:p w:rsidR="00835BE0" w:rsidRPr="008C4AAE" w:rsidRDefault="00835BE0" w:rsidP="004C3F01">
      <w:pPr>
        <w:shd w:val="clear" w:color="auto" w:fill="FFFFFF"/>
        <w:ind w:right="50" w:firstLine="567"/>
        <w:jc w:val="both"/>
        <w:rPr>
          <w:spacing w:val="-2"/>
        </w:rPr>
      </w:pPr>
      <w:r w:rsidRPr="009A7CB4">
        <w:rPr>
          <w:spacing w:val="-2"/>
        </w:rPr>
        <w:t xml:space="preserve">Количество слов в текстах, </w:t>
      </w:r>
      <w:r w:rsidR="007B6B0F">
        <w:rPr>
          <w:spacing w:val="-2"/>
        </w:rPr>
        <w:t xml:space="preserve"> </w:t>
      </w:r>
      <w:r w:rsidRPr="009A7CB4">
        <w:rPr>
          <w:spacing w:val="-2"/>
        </w:rPr>
        <w:t>предназначенных для контрольных диктантов</w:t>
      </w:r>
      <w:r w:rsidR="00437F22">
        <w:rPr>
          <w:spacing w:val="-2"/>
        </w:rPr>
        <w:t>,</w:t>
      </w:r>
      <w:r w:rsidRPr="009A7CB4">
        <w:rPr>
          <w:spacing w:val="-2"/>
        </w:rPr>
        <w:t xml:space="preserve"> указано в таб</w:t>
      </w:r>
      <w:r w:rsidR="00CB3560">
        <w:rPr>
          <w:spacing w:val="-2"/>
        </w:rPr>
        <w:t xml:space="preserve">лице </w:t>
      </w:r>
      <w:r w:rsidR="00EE6728">
        <w:rPr>
          <w:spacing w:val="-2"/>
        </w:rPr>
        <w:t>5</w:t>
      </w:r>
      <w:r w:rsidRPr="009A7CB4">
        <w:rPr>
          <w:spacing w:val="-2"/>
        </w:rPr>
        <w:t>.</w:t>
      </w:r>
    </w:p>
    <w:p w:rsidR="00835BE0" w:rsidRPr="008C4AAE" w:rsidRDefault="00835BE0" w:rsidP="004C3F01">
      <w:pPr>
        <w:shd w:val="clear" w:color="auto" w:fill="FFFFFF"/>
        <w:ind w:right="50" w:firstLine="567"/>
        <w:jc w:val="both"/>
        <w:rPr>
          <w:spacing w:val="-2"/>
        </w:rPr>
      </w:pPr>
    </w:p>
    <w:p w:rsidR="00835BE0" w:rsidRPr="009A7CB4" w:rsidRDefault="00835BE0" w:rsidP="004C3F01">
      <w:pPr>
        <w:shd w:val="clear" w:color="auto" w:fill="FFFFFF"/>
        <w:ind w:right="50" w:firstLine="567"/>
        <w:jc w:val="right"/>
        <w:rPr>
          <w:spacing w:val="-2"/>
        </w:rPr>
      </w:pPr>
      <w:r w:rsidRPr="009A7CB4">
        <w:rPr>
          <w:spacing w:val="-2"/>
        </w:rPr>
        <w:t xml:space="preserve">Таблица </w:t>
      </w:r>
      <w:r w:rsidR="00EE6728">
        <w:rPr>
          <w:spacing w:val="-2"/>
        </w:rPr>
        <w:t>5</w:t>
      </w:r>
    </w:p>
    <w:tbl>
      <w:tblPr>
        <w:tblW w:w="0" w:type="auto"/>
        <w:jc w:val="center"/>
        <w:tblLayout w:type="fixed"/>
        <w:tblCellMar>
          <w:left w:w="40" w:type="dxa"/>
          <w:right w:w="40" w:type="dxa"/>
        </w:tblCellMar>
        <w:tblLook w:val="0000" w:firstRow="0" w:lastRow="0" w:firstColumn="0" w:lastColumn="0" w:noHBand="0" w:noVBand="0"/>
      </w:tblPr>
      <w:tblGrid>
        <w:gridCol w:w="2383"/>
        <w:gridCol w:w="2693"/>
        <w:gridCol w:w="2722"/>
      </w:tblGrid>
      <w:tr w:rsidR="00835BE0" w:rsidRPr="009A7CB4">
        <w:trPr>
          <w:trHeight w:hRule="exact" w:val="295"/>
          <w:jc w:val="center"/>
        </w:trPr>
        <w:tc>
          <w:tcPr>
            <w:tcW w:w="2383" w:type="dxa"/>
            <w:tcBorders>
              <w:top w:val="single" w:sz="6" w:space="0" w:color="auto"/>
              <w:left w:val="single" w:sz="6" w:space="0" w:color="auto"/>
              <w:bottom w:val="single" w:sz="6" w:space="0" w:color="auto"/>
              <w:right w:val="single" w:sz="6" w:space="0" w:color="auto"/>
            </w:tcBorders>
            <w:shd w:val="clear" w:color="auto" w:fill="FFFFFF"/>
          </w:tcPr>
          <w:p w:rsidR="00835BE0" w:rsidRPr="009A7CB4" w:rsidRDefault="00835BE0" w:rsidP="004C3F01">
            <w:pPr>
              <w:shd w:val="clear" w:color="auto" w:fill="FFFFFF"/>
              <w:ind w:right="50" w:firstLine="567"/>
              <w:jc w:val="both"/>
              <w:rPr>
                <w:spacing w:val="-2"/>
              </w:rPr>
            </w:pPr>
            <w:r w:rsidRPr="009A7CB4">
              <w:rPr>
                <w:spacing w:val="-2"/>
              </w:rPr>
              <w:t xml:space="preserve">Класс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35BE0" w:rsidRPr="009A7CB4" w:rsidRDefault="00835BE0" w:rsidP="004C3F01">
            <w:pPr>
              <w:shd w:val="clear" w:color="auto" w:fill="FFFFFF"/>
              <w:ind w:right="50" w:firstLine="567"/>
              <w:jc w:val="both"/>
              <w:rPr>
                <w:spacing w:val="-2"/>
              </w:rPr>
            </w:pPr>
            <w:r w:rsidRPr="009A7CB4">
              <w:rPr>
                <w:spacing w:val="-2"/>
                <w:lang w:val="en-US"/>
              </w:rPr>
              <w:t>I</w:t>
            </w:r>
            <w:r w:rsidRPr="009A7CB4">
              <w:rPr>
                <w:spacing w:val="-2"/>
              </w:rPr>
              <w:t xml:space="preserve">-е полугодие </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835BE0" w:rsidRPr="009A7CB4" w:rsidRDefault="00835BE0" w:rsidP="004C3F01">
            <w:pPr>
              <w:shd w:val="clear" w:color="auto" w:fill="FFFFFF"/>
              <w:ind w:right="50" w:firstLine="567"/>
              <w:jc w:val="both"/>
              <w:rPr>
                <w:spacing w:val="-2"/>
              </w:rPr>
            </w:pPr>
            <w:r w:rsidRPr="009A7CB4">
              <w:rPr>
                <w:spacing w:val="-2"/>
                <w:lang w:val="en-US"/>
              </w:rPr>
              <w:t>II</w:t>
            </w:r>
            <w:r w:rsidRPr="009A7CB4">
              <w:rPr>
                <w:spacing w:val="-2"/>
              </w:rPr>
              <w:t xml:space="preserve">-е полугодие </w:t>
            </w:r>
          </w:p>
        </w:tc>
      </w:tr>
      <w:tr w:rsidR="00835BE0" w:rsidRPr="009A7CB4">
        <w:trPr>
          <w:trHeight w:hRule="exact" w:val="288"/>
          <w:jc w:val="center"/>
        </w:trPr>
        <w:tc>
          <w:tcPr>
            <w:tcW w:w="2383" w:type="dxa"/>
            <w:tcBorders>
              <w:top w:val="single" w:sz="6" w:space="0" w:color="auto"/>
              <w:left w:val="single" w:sz="6" w:space="0" w:color="auto"/>
              <w:bottom w:val="single" w:sz="6" w:space="0" w:color="auto"/>
              <w:right w:val="single" w:sz="6" w:space="0" w:color="auto"/>
            </w:tcBorders>
            <w:shd w:val="clear" w:color="auto" w:fill="FFFFFF"/>
          </w:tcPr>
          <w:p w:rsidR="00835BE0" w:rsidRPr="009A7CB4" w:rsidRDefault="00835BE0" w:rsidP="004C3F01">
            <w:pPr>
              <w:shd w:val="clear" w:color="auto" w:fill="FFFFFF"/>
              <w:ind w:right="50" w:firstLine="567"/>
              <w:jc w:val="both"/>
              <w:rPr>
                <w:spacing w:val="-2"/>
              </w:rPr>
            </w:pPr>
            <w:r w:rsidRPr="009A7CB4">
              <w:rPr>
                <w:spacing w:val="-2"/>
              </w:rPr>
              <w:t xml:space="preserve">1 класс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35BE0" w:rsidRPr="009A7CB4" w:rsidRDefault="00835BE0" w:rsidP="004C3F01">
            <w:pPr>
              <w:shd w:val="clear" w:color="auto" w:fill="FFFFFF"/>
              <w:ind w:right="50" w:firstLine="567"/>
              <w:jc w:val="center"/>
              <w:rPr>
                <w:spacing w:val="-2"/>
              </w:rPr>
            </w:pP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835BE0" w:rsidRPr="009A7CB4" w:rsidRDefault="00835BE0" w:rsidP="004C3F01">
            <w:pPr>
              <w:shd w:val="clear" w:color="auto" w:fill="FFFFFF"/>
              <w:ind w:right="50" w:firstLine="567"/>
              <w:jc w:val="center"/>
              <w:rPr>
                <w:spacing w:val="-2"/>
              </w:rPr>
            </w:pPr>
            <w:r w:rsidRPr="009A7CB4">
              <w:rPr>
                <w:spacing w:val="-2"/>
              </w:rPr>
              <w:t>15-17 слов</w:t>
            </w:r>
          </w:p>
        </w:tc>
      </w:tr>
      <w:tr w:rsidR="00835BE0" w:rsidRPr="009A7CB4">
        <w:trPr>
          <w:trHeight w:hRule="exact" w:val="274"/>
          <w:jc w:val="center"/>
        </w:trPr>
        <w:tc>
          <w:tcPr>
            <w:tcW w:w="2383" w:type="dxa"/>
            <w:tcBorders>
              <w:top w:val="single" w:sz="6" w:space="0" w:color="auto"/>
              <w:left w:val="single" w:sz="6" w:space="0" w:color="auto"/>
              <w:bottom w:val="single" w:sz="6" w:space="0" w:color="auto"/>
              <w:right w:val="single" w:sz="6" w:space="0" w:color="auto"/>
            </w:tcBorders>
            <w:shd w:val="clear" w:color="auto" w:fill="FFFFFF"/>
          </w:tcPr>
          <w:p w:rsidR="00835BE0" w:rsidRPr="009A7CB4" w:rsidRDefault="00835BE0" w:rsidP="004C3F01">
            <w:pPr>
              <w:shd w:val="clear" w:color="auto" w:fill="FFFFFF"/>
              <w:ind w:right="50" w:firstLine="567"/>
              <w:jc w:val="both"/>
              <w:rPr>
                <w:spacing w:val="-2"/>
              </w:rPr>
            </w:pPr>
            <w:r w:rsidRPr="009A7CB4">
              <w:rPr>
                <w:spacing w:val="-2"/>
              </w:rPr>
              <w:t xml:space="preserve">2 класс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35BE0" w:rsidRPr="009A7CB4" w:rsidRDefault="00835BE0" w:rsidP="004C3F01">
            <w:pPr>
              <w:shd w:val="clear" w:color="auto" w:fill="FFFFFF"/>
              <w:ind w:right="50" w:firstLine="567"/>
              <w:jc w:val="center"/>
              <w:rPr>
                <w:spacing w:val="-2"/>
              </w:rPr>
            </w:pPr>
            <w:r w:rsidRPr="009A7CB4">
              <w:rPr>
                <w:spacing w:val="-2"/>
              </w:rPr>
              <w:t>25-30 слов</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835BE0" w:rsidRPr="009A7CB4" w:rsidRDefault="00835BE0" w:rsidP="004C3F01">
            <w:pPr>
              <w:shd w:val="clear" w:color="auto" w:fill="FFFFFF"/>
              <w:ind w:right="50" w:firstLine="567"/>
              <w:jc w:val="center"/>
              <w:rPr>
                <w:spacing w:val="-2"/>
              </w:rPr>
            </w:pPr>
            <w:r w:rsidRPr="009A7CB4">
              <w:rPr>
                <w:spacing w:val="-2"/>
              </w:rPr>
              <w:t>35-45 слов</w:t>
            </w:r>
          </w:p>
        </w:tc>
      </w:tr>
      <w:tr w:rsidR="00835BE0" w:rsidRPr="009A7CB4">
        <w:trPr>
          <w:trHeight w:hRule="exact" w:val="288"/>
          <w:jc w:val="center"/>
        </w:trPr>
        <w:tc>
          <w:tcPr>
            <w:tcW w:w="2383" w:type="dxa"/>
            <w:tcBorders>
              <w:top w:val="single" w:sz="6" w:space="0" w:color="auto"/>
              <w:left w:val="single" w:sz="6" w:space="0" w:color="auto"/>
              <w:bottom w:val="single" w:sz="6" w:space="0" w:color="auto"/>
              <w:right w:val="single" w:sz="6" w:space="0" w:color="auto"/>
            </w:tcBorders>
            <w:shd w:val="clear" w:color="auto" w:fill="FFFFFF"/>
          </w:tcPr>
          <w:p w:rsidR="00835BE0" w:rsidRPr="009A7CB4" w:rsidRDefault="00835BE0" w:rsidP="004C3F01">
            <w:pPr>
              <w:shd w:val="clear" w:color="auto" w:fill="FFFFFF"/>
              <w:ind w:right="50" w:firstLine="567"/>
              <w:jc w:val="both"/>
              <w:rPr>
                <w:spacing w:val="-2"/>
              </w:rPr>
            </w:pPr>
            <w:r w:rsidRPr="009A7CB4">
              <w:rPr>
                <w:spacing w:val="-2"/>
              </w:rPr>
              <w:t xml:space="preserve">3 класс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35BE0" w:rsidRPr="009A7CB4" w:rsidRDefault="00835BE0" w:rsidP="004C3F01">
            <w:pPr>
              <w:shd w:val="clear" w:color="auto" w:fill="FFFFFF"/>
              <w:ind w:right="50" w:firstLine="567"/>
              <w:jc w:val="center"/>
              <w:rPr>
                <w:spacing w:val="-2"/>
              </w:rPr>
            </w:pPr>
            <w:r w:rsidRPr="009A7CB4">
              <w:rPr>
                <w:spacing w:val="-2"/>
              </w:rPr>
              <w:t>45-55 слов</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835BE0" w:rsidRPr="009A7CB4" w:rsidRDefault="00835BE0" w:rsidP="004C3F01">
            <w:pPr>
              <w:shd w:val="clear" w:color="auto" w:fill="FFFFFF"/>
              <w:ind w:right="50" w:firstLine="567"/>
              <w:jc w:val="center"/>
              <w:rPr>
                <w:spacing w:val="-2"/>
              </w:rPr>
            </w:pPr>
            <w:r w:rsidRPr="009A7CB4">
              <w:rPr>
                <w:spacing w:val="-2"/>
              </w:rPr>
              <w:t>55-65 слов</w:t>
            </w:r>
          </w:p>
        </w:tc>
      </w:tr>
      <w:tr w:rsidR="00835BE0" w:rsidRPr="009A7CB4">
        <w:trPr>
          <w:trHeight w:hRule="exact" w:val="317"/>
          <w:jc w:val="center"/>
        </w:trPr>
        <w:tc>
          <w:tcPr>
            <w:tcW w:w="2383" w:type="dxa"/>
            <w:tcBorders>
              <w:top w:val="single" w:sz="6" w:space="0" w:color="auto"/>
              <w:left w:val="single" w:sz="6" w:space="0" w:color="auto"/>
              <w:bottom w:val="single" w:sz="6" w:space="0" w:color="auto"/>
              <w:right w:val="single" w:sz="6" w:space="0" w:color="auto"/>
            </w:tcBorders>
            <w:shd w:val="clear" w:color="auto" w:fill="FFFFFF"/>
          </w:tcPr>
          <w:p w:rsidR="00835BE0" w:rsidRPr="009A7CB4" w:rsidRDefault="00835BE0" w:rsidP="004C3F01">
            <w:pPr>
              <w:shd w:val="clear" w:color="auto" w:fill="FFFFFF"/>
              <w:ind w:right="50" w:firstLine="567"/>
              <w:jc w:val="both"/>
              <w:rPr>
                <w:spacing w:val="-2"/>
              </w:rPr>
            </w:pPr>
            <w:r w:rsidRPr="009A7CB4">
              <w:rPr>
                <w:spacing w:val="-2"/>
              </w:rPr>
              <w:t xml:space="preserve">4 класс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835BE0" w:rsidRPr="009A7CB4" w:rsidRDefault="00835BE0" w:rsidP="004C3F01">
            <w:pPr>
              <w:shd w:val="clear" w:color="auto" w:fill="FFFFFF"/>
              <w:ind w:right="50" w:firstLine="567"/>
              <w:jc w:val="center"/>
              <w:rPr>
                <w:spacing w:val="-2"/>
              </w:rPr>
            </w:pPr>
            <w:r w:rsidRPr="009A7CB4">
              <w:rPr>
                <w:spacing w:val="-2"/>
              </w:rPr>
              <w:t>65-70 слов</w:t>
            </w:r>
          </w:p>
        </w:tc>
        <w:tc>
          <w:tcPr>
            <w:tcW w:w="2722" w:type="dxa"/>
            <w:tcBorders>
              <w:top w:val="single" w:sz="6" w:space="0" w:color="auto"/>
              <w:left w:val="single" w:sz="6" w:space="0" w:color="auto"/>
              <w:bottom w:val="single" w:sz="6" w:space="0" w:color="auto"/>
              <w:right w:val="single" w:sz="6" w:space="0" w:color="auto"/>
            </w:tcBorders>
            <w:shd w:val="clear" w:color="auto" w:fill="FFFFFF"/>
          </w:tcPr>
          <w:p w:rsidR="00835BE0" w:rsidRPr="009A7CB4" w:rsidRDefault="00835BE0" w:rsidP="004C3F01">
            <w:pPr>
              <w:shd w:val="clear" w:color="auto" w:fill="FFFFFF"/>
              <w:ind w:right="50" w:firstLine="567"/>
              <w:jc w:val="center"/>
              <w:rPr>
                <w:spacing w:val="-2"/>
              </w:rPr>
            </w:pPr>
            <w:r w:rsidRPr="009A7CB4">
              <w:rPr>
                <w:spacing w:val="-2"/>
              </w:rPr>
              <w:t>75-80 слов</w:t>
            </w:r>
          </w:p>
        </w:tc>
      </w:tr>
    </w:tbl>
    <w:p w:rsidR="00835BE0" w:rsidRPr="009A7CB4" w:rsidRDefault="00835BE0" w:rsidP="004C3F01">
      <w:pPr>
        <w:shd w:val="clear" w:color="auto" w:fill="FFFFFF"/>
        <w:ind w:right="50" w:firstLine="567"/>
        <w:jc w:val="both"/>
        <w:rPr>
          <w:spacing w:val="-2"/>
          <w:lang w:val="en-US"/>
        </w:rPr>
      </w:pPr>
    </w:p>
    <w:p w:rsidR="00835BE0" w:rsidRPr="009A7CB4" w:rsidRDefault="00835BE0" w:rsidP="004C3F01">
      <w:pPr>
        <w:shd w:val="clear" w:color="auto" w:fill="FFFFFF"/>
        <w:ind w:right="50" w:firstLine="567"/>
        <w:jc w:val="both"/>
        <w:rPr>
          <w:spacing w:val="-2"/>
        </w:rPr>
      </w:pPr>
      <w:r w:rsidRPr="009A7CB4">
        <w:rPr>
          <w:spacing w:val="-2"/>
        </w:rPr>
        <w:t>Классификация ошибок и недочетов, влияющих на снижение оценки</w:t>
      </w:r>
      <w:r w:rsidR="00EE6728">
        <w:rPr>
          <w:spacing w:val="-2"/>
        </w:rPr>
        <w:t>.</w:t>
      </w:r>
      <w:r w:rsidRPr="009A7CB4">
        <w:rPr>
          <w:spacing w:val="-2"/>
        </w:rPr>
        <w:t xml:space="preserve"> </w:t>
      </w:r>
    </w:p>
    <w:p w:rsidR="00835BE0" w:rsidRPr="009A7CB4" w:rsidRDefault="00835BE0" w:rsidP="004C3F01">
      <w:pPr>
        <w:shd w:val="clear" w:color="auto" w:fill="FFFFFF"/>
        <w:ind w:right="50" w:firstLine="567"/>
        <w:jc w:val="both"/>
        <w:rPr>
          <w:spacing w:val="-2"/>
        </w:rPr>
      </w:pPr>
      <w:r w:rsidRPr="009A7CB4">
        <w:rPr>
          <w:spacing w:val="-2"/>
        </w:rPr>
        <w:t>Ошибки:</w:t>
      </w:r>
    </w:p>
    <w:p w:rsidR="00835BE0" w:rsidRPr="009A7CB4" w:rsidRDefault="00835BE0" w:rsidP="004C3F01">
      <w:pPr>
        <w:widowControl w:val="0"/>
        <w:numPr>
          <w:ilvl w:val="0"/>
          <w:numId w:val="12"/>
        </w:numPr>
        <w:shd w:val="clear" w:color="auto" w:fill="FFFFFF"/>
        <w:tabs>
          <w:tab w:val="clear" w:pos="2014"/>
          <w:tab w:val="num" w:pos="1080"/>
        </w:tabs>
        <w:autoSpaceDE w:val="0"/>
        <w:autoSpaceDN w:val="0"/>
        <w:adjustRightInd w:val="0"/>
        <w:ind w:left="0" w:right="50" w:firstLine="567"/>
        <w:jc w:val="both"/>
        <w:rPr>
          <w:spacing w:val="-2"/>
        </w:rPr>
      </w:pPr>
      <w:r w:rsidRPr="009A7CB4">
        <w:rPr>
          <w:spacing w:val="-2"/>
        </w:rPr>
        <w:t>нарушения правил написания слов, включая грубые случаи пропуска, перестановки, замены, вставки лишних букв в словах;</w:t>
      </w:r>
    </w:p>
    <w:p w:rsidR="00835BE0" w:rsidRPr="009A7CB4" w:rsidRDefault="00835BE0" w:rsidP="004C3F01">
      <w:pPr>
        <w:widowControl w:val="0"/>
        <w:numPr>
          <w:ilvl w:val="0"/>
          <w:numId w:val="12"/>
        </w:numPr>
        <w:shd w:val="clear" w:color="auto" w:fill="FFFFFF"/>
        <w:tabs>
          <w:tab w:val="clear" w:pos="2014"/>
          <w:tab w:val="num" w:pos="1080"/>
        </w:tabs>
        <w:autoSpaceDE w:val="0"/>
        <w:autoSpaceDN w:val="0"/>
        <w:adjustRightInd w:val="0"/>
        <w:ind w:left="0" w:right="50" w:firstLine="567"/>
        <w:jc w:val="both"/>
        <w:rPr>
          <w:spacing w:val="-2"/>
        </w:rPr>
      </w:pPr>
      <w:r w:rsidRPr="009A7CB4">
        <w:rPr>
          <w:spacing w:val="-2"/>
        </w:rPr>
        <w:t xml:space="preserve">неправильное написание слов, не регулируемых правилами, круг которых очерчен программой каждого класса (слова с непроверяемым написанием); - отсутствие изученных знаков препинания в тексте; наличие ошибок на изученные правила орфографии. </w:t>
      </w:r>
    </w:p>
    <w:p w:rsidR="00835BE0" w:rsidRPr="009A7CB4" w:rsidRDefault="00835BE0" w:rsidP="004C3F01">
      <w:pPr>
        <w:widowControl w:val="0"/>
        <w:shd w:val="clear" w:color="auto" w:fill="FFFFFF"/>
        <w:autoSpaceDE w:val="0"/>
        <w:autoSpaceDN w:val="0"/>
        <w:adjustRightInd w:val="0"/>
        <w:ind w:right="50" w:firstLine="567"/>
        <w:jc w:val="both"/>
        <w:rPr>
          <w:spacing w:val="-2"/>
        </w:rPr>
      </w:pPr>
      <w:r w:rsidRPr="009A7CB4">
        <w:rPr>
          <w:spacing w:val="-2"/>
        </w:rPr>
        <w:t>Недочеты:</w:t>
      </w:r>
    </w:p>
    <w:p w:rsidR="00835BE0" w:rsidRPr="009A7CB4" w:rsidRDefault="00835BE0" w:rsidP="004C3F01">
      <w:pPr>
        <w:widowControl w:val="0"/>
        <w:numPr>
          <w:ilvl w:val="0"/>
          <w:numId w:val="12"/>
        </w:numPr>
        <w:shd w:val="clear" w:color="auto" w:fill="FFFFFF"/>
        <w:tabs>
          <w:tab w:val="clear" w:pos="2014"/>
          <w:tab w:val="num" w:pos="1080"/>
        </w:tabs>
        <w:autoSpaceDE w:val="0"/>
        <w:autoSpaceDN w:val="0"/>
        <w:adjustRightInd w:val="0"/>
        <w:ind w:left="0" w:right="50" w:firstLine="567"/>
        <w:jc w:val="both"/>
        <w:rPr>
          <w:spacing w:val="-2"/>
        </w:rPr>
      </w:pPr>
      <w:r w:rsidRPr="009A7CB4">
        <w:rPr>
          <w:spacing w:val="-2"/>
        </w:rPr>
        <w:t>отсутствие знаков препинания в конце предложений, если следующее предложение написано с большой буквы;</w:t>
      </w:r>
    </w:p>
    <w:p w:rsidR="00835BE0" w:rsidRPr="009A7CB4" w:rsidRDefault="00835BE0" w:rsidP="004C3F01">
      <w:pPr>
        <w:widowControl w:val="0"/>
        <w:numPr>
          <w:ilvl w:val="0"/>
          <w:numId w:val="12"/>
        </w:numPr>
        <w:shd w:val="clear" w:color="auto" w:fill="FFFFFF"/>
        <w:tabs>
          <w:tab w:val="clear" w:pos="2014"/>
          <w:tab w:val="num" w:pos="1080"/>
        </w:tabs>
        <w:autoSpaceDE w:val="0"/>
        <w:autoSpaceDN w:val="0"/>
        <w:adjustRightInd w:val="0"/>
        <w:ind w:left="0" w:right="50" w:firstLine="567"/>
        <w:jc w:val="both"/>
        <w:rPr>
          <w:spacing w:val="-2"/>
        </w:rPr>
      </w:pPr>
      <w:r w:rsidRPr="009A7CB4">
        <w:rPr>
          <w:spacing w:val="-2"/>
        </w:rPr>
        <w:t>отсутствие красной строки;</w:t>
      </w:r>
    </w:p>
    <w:p w:rsidR="00835BE0" w:rsidRPr="009A7CB4" w:rsidRDefault="00835BE0" w:rsidP="004C3F01">
      <w:pPr>
        <w:widowControl w:val="0"/>
        <w:numPr>
          <w:ilvl w:val="0"/>
          <w:numId w:val="12"/>
        </w:numPr>
        <w:shd w:val="clear" w:color="auto" w:fill="FFFFFF"/>
        <w:tabs>
          <w:tab w:val="clear" w:pos="2014"/>
          <w:tab w:val="num" w:pos="1080"/>
        </w:tabs>
        <w:autoSpaceDE w:val="0"/>
        <w:autoSpaceDN w:val="0"/>
        <w:adjustRightInd w:val="0"/>
        <w:ind w:left="0" w:right="50" w:firstLine="567"/>
        <w:jc w:val="both"/>
        <w:rPr>
          <w:spacing w:val="-2"/>
        </w:rPr>
      </w:pPr>
      <w:r w:rsidRPr="009A7CB4">
        <w:rPr>
          <w:spacing w:val="-2"/>
        </w:rPr>
        <w:t>неправильное написание одного слова (при наличии в работе нескольких таких слов) на одно и то же правило.</w:t>
      </w:r>
    </w:p>
    <w:p w:rsidR="00835BE0" w:rsidRPr="009A7CB4" w:rsidRDefault="00835BE0" w:rsidP="004C3F01">
      <w:pPr>
        <w:shd w:val="clear" w:color="auto" w:fill="FFFFFF"/>
        <w:ind w:right="50" w:firstLine="567"/>
        <w:jc w:val="both"/>
        <w:rPr>
          <w:spacing w:val="-2"/>
        </w:rPr>
      </w:pPr>
      <w:r w:rsidRPr="009A7CB4">
        <w:rPr>
          <w:spacing w:val="-2"/>
        </w:rPr>
        <w:t xml:space="preserve">Примечание. </w:t>
      </w:r>
    </w:p>
    <w:p w:rsidR="00835BE0" w:rsidRPr="009A7CB4" w:rsidRDefault="00835BE0" w:rsidP="004C3F01">
      <w:pPr>
        <w:shd w:val="clear" w:color="auto" w:fill="FFFFFF"/>
        <w:ind w:right="50" w:firstLine="567"/>
        <w:jc w:val="both"/>
        <w:rPr>
          <w:spacing w:val="-2"/>
        </w:rPr>
      </w:pPr>
      <w:r w:rsidRPr="009A7CB4">
        <w:rPr>
          <w:spacing w:val="-2"/>
        </w:rPr>
        <w:t>Аккуратные исправления, сделанные ребенком в процессе работы, за ошибку не считаются.</w:t>
      </w:r>
    </w:p>
    <w:p w:rsidR="00835BE0" w:rsidRPr="009A7CB4" w:rsidRDefault="00835BE0" w:rsidP="004C3F01">
      <w:pPr>
        <w:shd w:val="clear" w:color="auto" w:fill="FFFFFF"/>
        <w:ind w:right="50" w:firstLine="567"/>
        <w:jc w:val="both"/>
        <w:rPr>
          <w:spacing w:val="-2"/>
        </w:rPr>
      </w:pPr>
      <w:r w:rsidRPr="009A7CB4">
        <w:rPr>
          <w:spacing w:val="-2"/>
        </w:rPr>
        <w:t>В тех образовательных программах, в которых изучение орфографии построено на фонематическом принципе («Гармония», «Система Д.</w:t>
      </w:r>
      <w:r w:rsidRPr="009A7CB4">
        <w:rPr>
          <w:spacing w:val="-2"/>
          <w:lang w:val="en-US"/>
        </w:rPr>
        <w:t> </w:t>
      </w:r>
      <w:r w:rsidRPr="009A7CB4">
        <w:rPr>
          <w:spacing w:val="-2"/>
        </w:rPr>
        <w:t>Б.</w:t>
      </w:r>
      <w:r w:rsidRPr="009A7CB4">
        <w:rPr>
          <w:spacing w:val="-2"/>
          <w:lang w:val="en-US"/>
        </w:rPr>
        <w:t> </w:t>
      </w:r>
      <w:r w:rsidRPr="009A7CB4">
        <w:rPr>
          <w:spacing w:val="-2"/>
        </w:rPr>
        <w:t>Эльконина – В. В. Давыдова»), учащиеся могут использовать письмо с «окошками», которые закрываются в процессе проверки диктанта учеником. Если ученик оставляет «окошко» в слабой позиции на изученную орфограмму, это не считается ошибкой или недочетом, но отметка «5» за такую работу не ставится.</w:t>
      </w:r>
    </w:p>
    <w:p w:rsidR="00835BE0" w:rsidRPr="009A7CB4" w:rsidRDefault="00835BE0" w:rsidP="004C3F01">
      <w:pPr>
        <w:shd w:val="clear" w:color="auto" w:fill="FFFFFF"/>
        <w:ind w:right="50" w:firstLine="567"/>
        <w:jc w:val="both"/>
        <w:rPr>
          <w:spacing w:val="-2"/>
        </w:rPr>
      </w:pPr>
      <w:r w:rsidRPr="009A7CB4">
        <w:rPr>
          <w:spacing w:val="-2"/>
        </w:rPr>
        <w:t>Технология проведения диктантов в образовательной программе «Гармония» определена концептуальными основами курса.</w:t>
      </w:r>
    </w:p>
    <w:p w:rsidR="00835BE0" w:rsidRPr="009A7CB4" w:rsidRDefault="00835BE0" w:rsidP="004C3F01">
      <w:pPr>
        <w:shd w:val="clear" w:color="auto" w:fill="FFFFFF"/>
        <w:ind w:right="50" w:firstLine="567"/>
        <w:jc w:val="both"/>
        <w:rPr>
          <w:i/>
          <w:spacing w:val="-2"/>
        </w:rPr>
      </w:pPr>
      <w:r w:rsidRPr="009A7CB4">
        <w:rPr>
          <w:i/>
          <w:spacing w:val="-2"/>
        </w:rPr>
        <w:t>Грамматическое задание</w:t>
      </w:r>
      <w:r w:rsidR="00EE6728">
        <w:rPr>
          <w:i/>
          <w:spacing w:val="-2"/>
        </w:rPr>
        <w:t>.</w:t>
      </w:r>
    </w:p>
    <w:p w:rsidR="00835BE0" w:rsidRPr="009A7CB4" w:rsidRDefault="00835BE0" w:rsidP="004C3F01">
      <w:pPr>
        <w:shd w:val="clear" w:color="auto" w:fill="FFFFFF"/>
        <w:ind w:right="50" w:firstLine="567"/>
        <w:jc w:val="both"/>
        <w:rPr>
          <w:spacing w:val="-2"/>
        </w:rPr>
      </w:pPr>
      <w:r w:rsidRPr="009A7CB4">
        <w:rPr>
          <w:spacing w:val="-2"/>
        </w:rPr>
        <w:t xml:space="preserve">Грамматическое задание </w:t>
      </w:r>
      <w:r w:rsidR="00437F22">
        <w:rPr>
          <w:spacing w:val="-2"/>
        </w:rPr>
        <w:t xml:space="preserve">- </w:t>
      </w:r>
      <w:r w:rsidRPr="009A7CB4">
        <w:rPr>
          <w:spacing w:val="-2"/>
        </w:rPr>
        <w:t>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835BE0" w:rsidRPr="009A7CB4" w:rsidRDefault="00835BE0" w:rsidP="004C3F01">
      <w:pPr>
        <w:shd w:val="clear" w:color="auto" w:fill="FFFFFF"/>
        <w:ind w:right="50" w:firstLine="567"/>
        <w:jc w:val="both"/>
        <w:rPr>
          <w:spacing w:val="-2"/>
        </w:rPr>
      </w:pPr>
      <w:r w:rsidRPr="009A7CB4">
        <w:rPr>
          <w:spacing w:val="-2"/>
        </w:rPr>
        <w:t>Характеристика цифровой отметки (оценки); «5» («отлично») – выполнено без ошибок. «4» («хорошо») – правильно выполнено не менее 3/4 заданий. «3» («удовлетворительно») – правильно выполнено не менее 1/2 заданий. «2» («плохо») – правильно выполнено менее 1/2 заданий.</w:t>
      </w:r>
    </w:p>
    <w:p w:rsidR="00835BE0" w:rsidRPr="009A7CB4" w:rsidRDefault="00835BE0" w:rsidP="004C3F01">
      <w:pPr>
        <w:shd w:val="clear" w:color="auto" w:fill="FFFFFF"/>
        <w:ind w:right="50" w:firstLine="567"/>
        <w:jc w:val="both"/>
        <w:rPr>
          <w:spacing w:val="-2"/>
        </w:rPr>
      </w:pPr>
      <w:r w:rsidRPr="009A7CB4">
        <w:rPr>
          <w:spacing w:val="-2"/>
        </w:rPr>
        <w:t>Примечания:</w:t>
      </w:r>
    </w:p>
    <w:p w:rsidR="00835BE0" w:rsidRPr="009A7CB4" w:rsidRDefault="00835BE0" w:rsidP="004C3F01">
      <w:pPr>
        <w:shd w:val="clear" w:color="auto" w:fill="FFFFFF"/>
        <w:ind w:right="50" w:firstLine="567"/>
        <w:jc w:val="both"/>
        <w:rPr>
          <w:spacing w:val="-2"/>
        </w:rPr>
      </w:pPr>
      <w:r w:rsidRPr="009A7CB4">
        <w:rPr>
          <w:spacing w:val="-2"/>
        </w:rPr>
        <w:t>1. В образовательной программе «Начальная школа XXI века» после диктанта предлагается орфографическое задание. По блоку «Как устроен наш язык» проводятся контрольные работы или тесты с заданиями по теории языка.</w:t>
      </w:r>
    </w:p>
    <w:p w:rsidR="00835BE0" w:rsidRPr="009A7CB4" w:rsidRDefault="00835BE0" w:rsidP="004C3F01">
      <w:pPr>
        <w:shd w:val="clear" w:color="auto" w:fill="FFFFFF"/>
        <w:ind w:right="50" w:firstLine="567"/>
        <w:jc w:val="both"/>
        <w:rPr>
          <w:spacing w:val="-2"/>
        </w:rPr>
      </w:pPr>
      <w:r w:rsidRPr="009A7CB4">
        <w:rPr>
          <w:spacing w:val="-2"/>
        </w:rPr>
        <w:t>2. В образовательной программе «Гармония» грамматическое задание проводится после проведения диктанта, на следующем уроке русского языка.</w:t>
      </w:r>
    </w:p>
    <w:p w:rsidR="00835BE0" w:rsidRPr="004C3F01" w:rsidRDefault="00835BE0" w:rsidP="004C3F01">
      <w:pPr>
        <w:shd w:val="clear" w:color="auto" w:fill="FFFFFF"/>
        <w:ind w:right="50" w:firstLine="567"/>
        <w:jc w:val="both"/>
        <w:rPr>
          <w:i/>
          <w:spacing w:val="-2"/>
        </w:rPr>
      </w:pPr>
      <w:r w:rsidRPr="004C3F01">
        <w:rPr>
          <w:i/>
          <w:spacing w:val="-2"/>
        </w:rPr>
        <w:t>Словарный диктант</w:t>
      </w:r>
      <w:r w:rsidR="00EE6728">
        <w:rPr>
          <w:i/>
          <w:spacing w:val="-2"/>
        </w:rPr>
        <w:t>.</w:t>
      </w:r>
    </w:p>
    <w:p w:rsidR="00835BE0" w:rsidRPr="009A7CB4" w:rsidRDefault="00835BE0" w:rsidP="004C3F01">
      <w:pPr>
        <w:shd w:val="clear" w:color="auto" w:fill="FFFFFF"/>
        <w:ind w:right="50" w:firstLine="567"/>
        <w:jc w:val="both"/>
        <w:rPr>
          <w:spacing w:val="-2"/>
        </w:rPr>
      </w:pPr>
      <w:r w:rsidRPr="009A7CB4">
        <w:rPr>
          <w:spacing w:val="-2"/>
        </w:rPr>
        <w:t>Примерное количество слов для словарных диктантов:</w:t>
      </w:r>
    </w:p>
    <w:p w:rsidR="00835BE0" w:rsidRPr="009A7CB4" w:rsidRDefault="00835BE0" w:rsidP="004C3F01">
      <w:pPr>
        <w:shd w:val="clear" w:color="auto" w:fill="FFFFFF"/>
        <w:ind w:right="50" w:firstLine="567"/>
        <w:jc w:val="both"/>
        <w:rPr>
          <w:spacing w:val="-2"/>
        </w:rPr>
      </w:pPr>
      <w:r w:rsidRPr="009A7CB4">
        <w:rPr>
          <w:spacing w:val="-2"/>
        </w:rPr>
        <w:t>2 класс – 8-10 слов;</w:t>
      </w:r>
    </w:p>
    <w:p w:rsidR="00835BE0" w:rsidRPr="009A7CB4" w:rsidRDefault="00835BE0" w:rsidP="004C3F01">
      <w:pPr>
        <w:shd w:val="clear" w:color="auto" w:fill="FFFFFF"/>
        <w:ind w:right="50" w:firstLine="567"/>
        <w:jc w:val="both"/>
        <w:rPr>
          <w:spacing w:val="-2"/>
        </w:rPr>
      </w:pPr>
      <w:r w:rsidRPr="009A7CB4">
        <w:rPr>
          <w:spacing w:val="-2"/>
        </w:rPr>
        <w:t>3 класс – 10-12 слов;</w:t>
      </w:r>
    </w:p>
    <w:p w:rsidR="00835BE0" w:rsidRPr="009A7CB4" w:rsidRDefault="00835BE0" w:rsidP="004C3F01">
      <w:pPr>
        <w:shd w:val="clear" w:color="auto" w:fill="FFFFFF"/>
        <w:ind w:right="50" w:firstLine="567"/>
        <w:jc w:val="both"/>
        <w:rPr>
          <w:spacing w:val="-2"/>
        </w:rPr>
      </w:pPr>
      <w:r w:rsidRPr="009A7CB4">
        <w:rPr>
          <w:spacing w:val="-2"/>
        </w:rPr>
        <w:t>4 класс – 12-15 слов.</w:t>
      </w:r>
    </w:p>
    <w:p w:rsidR="00835BE0" w:rsidRPr="009A7CB4" w:rsidRDefault="00835BE0" w:rsidP="004C3F01">
      <w:pPr>
        <w:shd w:val="clear" w:color="auto" w:fill="FFFFFF"/>
        <w:ind w:right="50" w:firstLine="567"/>
        <w:jc w:val="both"/>
        <w:rPr>
          <w:spacing w:val="-2"/>
        </w:rPr>
      </w:pPr>
      <w:r w:rsidRPr="009A7CB4">
        <w:rPr>
          <w:spacing w:val="-2"/>
        </w:rPr>
        <w:t>Характеристика цифровой отметки: «5» («отлично») – без ошибок. «4» («хорошо») – 1-2 ошибки. «3» («удовлетворительно») – 2-4 ошибки. «2» («плохо») – 5 и более ошибок.</w:t>
      </w:r>
    </w:p>
    <w:p w:rsidR="00835BE0" w:rsidRPr="009A7CB4" w:rsidRDefault="00835BE0" w:rsidP="004C3F01">
      <w:pPr>
        <w:shd w:val="clear" w:color="auto" w:fill="FFFFFF"/>
        <w:ind w:right="50" w:firstLine="567"/>
        <w:jc w:val="both"/>
        <w:rPr>
          <w:i/>
          <w:spacing w:val="-2"/>
        </w:rPr>
      </w:pPr>
      <w:r w:rsidRPr="009A7CB4">
        <w:rPr>
          <w:i/>
          <w:spacing w:val="-2"/>
        </w:rPr>
        <w:t>Контрольное списывание.</w:t>
      </w:r>
    </w:p>
    <w:p w:rsidR="00835BE0" w:rsidRPr="009A7CB4" w:rsidRDefault="00835BE0" w:rsidP="004C3F01">
      <w:pPr>
        <w:shd w:val="clear" w:color="auto" w:fill="FFFFFF"/>
        <w:ind w:right="50" w:firstLine="567"/>
        <w:jc w:val="both"/>
        <w:rPr>
          <w:spacing w:val="-2"/>
        </w:rPr>
      </w:pPr>
      <w:r w:rsidRPr="009A7CB4">
        <w:rPr>
          <w:spacing w:val="-2"/>
        </w:rPr>
        <w:t>Контрольное списывание – способ проверки усвоенных орфографических и пунктуационных правил, сформированности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835BE0" w:rsidRPr="009A7CB4" w:rsidRDefault="00835BE0" w:rsidP="004C3F01">
      <w:pPr>
        <w:shd w:val="clear" w:color="auto" w:fill="FFFFFF"/>
        <w:ind w:right="50" w:firstLine="567"/>
        <w:jc w:val="both"/>
        <w:rPr>
          <w:spacing w:val="-2"/>
        </w:rPr>
      </w:pPr>
      <w:r w:rsidRPr="009A7CB4">
        <w:rPr>
          <w:spacing w:val="-2"/>
        </w:rPr>
        <w:t>Для контрольных списываний предлагаются тексты с пропущенными знаками препинания. Количество слов в текстах списываний и диктантов одинаково.</w:t>
      </w:r>
    </w:p>
    <w:p w:rsidR="00835BE0" w:rsidRPr="009A7CB4" w:rsidRDefault="00835BE0" w:rsidP="004C3F01">
      <w:pPr>
        <w:shd w:val="clear" w:color="auto" w:fill="FFFFFF"/>
        <w:ind w:right="50" w:firstLine="567"/>
        <w:jc w:val="both"/>
        <w:rPr>
          <w:spacing w:val="-2"/>
        </w:rPr>
      </w:pPr>
      <w:r w:rsidRPr="009A7CB4">
        <w:rPr>
          <w:spacing w:val="-2"/>
        </w:rPr>
        <w:t>Характеристика цифровой отметки: «5» («отлично») – работа выполнена без ошибок; «4» («хорошо») – 1 ошибка; «3» («удовлетворительно») – 2-3 ошибки; «2» («плохо») – 4 ошибки и более.</w:t>
      </w:r>
    </w:p>
    <w:p w:rsidR="00835BE0" w:rsidRPr="009A7CB4" w:rsidRDefault="00835BE0" w:rsidP="004C3F01">
      <w:pPr>
        <w:shd w:val="clear" w:color="auto" w:fill="FFFFFF"/>
        <w:ind w:right="50" w:firstLine="567"/>
        <w:jc w:val="both"/>
        <w:rPr>
          <w:i/>
          <w:spacing w:val="-2"/>
        </w:rPr>
      </w:pPr>
      <w:r w:rsidRPr="009A7CB4">
        <w:rPr>
          <w:i/>
          <w:spacing w:val="-2"/>
        </w:rPr>
        <w:t>Изложение</w:t>
      </w:r>
      <w:r w:rsidR="00EE6728">
        <w:rPr>
          <w:i/>
          <w:spacing w:val="-2"/>
        </w:rPr>
        <w:t>.</w:t>
      </w:r>
    </w:p>
    <w:p w:rsidR="00835BE0" w:rsidRPr="009A7CB4" w:rsidRDefault="00835BE0" w:rsidP="004C3F01">
      <w:pPr>
        <w:shd w:val="clear" w:color="auto" w:fill="FFFFFF"/>
        <w:ind w:right="50" w:firstLine="567"/>
        <w:jc w:val="both"/>
        <w:rPr>
          <w:spacing w:val="-2"/>
        </w:rPr>
      </w:pPr>
      <w:r w:rsidRPr="009A7CB4">
        <w:rPr>
          <w:spacing w:val="-2"/>
        </w:rPr>
        <w:t>Изложение (обучающее)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умения организовать письменный пересказ, соблюдая правила родного языка.</w:t>
      </w:r>
    </w:p>
    <w:p w:rsidR="00835BE0" w:rsidRPr="009A7CB4" w:rsidRDefault="00835BE0" w:rsidP="004C3F01">
      <w:pPr>
        <w:shd w:val="clear" w:color="auto" w:fill="FFFFFF"/>
        <w:ind w:right="50" w:firstLine="567"/>
        <w:jc w:val="both"/>
        <w:rPr>
          <w:spacing w:val="-2"/>
        </w:rPr>
      </w:pPr>
      <w:r w:rsidRPr="009A7CB4">
        <w:rPr>
          <w:spacing w:val="-2"/>
        </w:rPr>
        <w:t>Для изложений предлагаются тексты повествовательного характера с четкой сюжетной линией. Количество слов в текстах на 15-20 больше, чем в диктанте.</w:t>
      </w:r>
    </w:p>
    <w:p w:rsidR="00835BE0" w:rsidRPr="009A7CB4" w:rsidRDefault="00835BE0" w:rsidP="004C3F01">
      <w:pPr>
        <w:shd w:val="clear" w:color="auto" w:fill="FFFFFF"/>
        <w:ind w:right="50" w:firstLine="567"/>
        <w:jc w:val="both"/>
        <w:rPr>
          <w:spacing w:val="-2"/>
        </w:rPr>
      </w:pPr>
      <w:r w:rsidRPr="009A7CB4">
        <w:rPr>
          <w:spacing w:val="-2"/>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835BE0" w:rsidRPr="009A7CB4" w:rsidRDefault="00835BE0" w:rsidP="004C3F01">
      <w:pPr>
        <w:shd w:val="clear" w:color="auto" w:fill="FFFFFF"/>
        <w:ind w:right="50" w:firstLine="567"/>
        <w:jc w:val="both"/>
        <w:rPr>
          <w:spacing w:val="-2"/>
        </w:rPr>
      </w:pPr>
      <w:r w:rsidRPr="009A7CB4">
        <w:rPr>
          <w:spacing w:val="-2"/>
        </w:rPr>
        <w:t>Классификация ошибок, влияющих на снижение оценки</w:t>
      </w:r>
      <w:r w:rsidR="00EE6728">
        <w:rPr>
          <w:spacing w:val="-2"/>
        </w:rPr>
        <w:t>:</w:t>
      </w:r>
    </w:p>
    <w:p w:rsidR="00835BE0" w:rsidRPr="009A7CB4" w:rsidRDefault="00835BE0" w:rsidP="004C3F01">
      <w:pPr>
        <w:widowControl w:val="0"/>
        <w:numPr>
          <w:ilvl w:val="0"/>
          <w:numId w:val="13"/>
        </w:numPr>
        <w:shd w:val="clear" w:color="auto" w:fill="FFFFFF"/>
        <w:tabs>
          <w:tab w:val="clear" w:pos="720"/>
          <w:tab w:val="num" w:pos="900"/>
        </w:tabs>
        <w:autoSpaceDE w:val="0"/>
        <w:autoSpaceDN w:val="0"/>
        <w:adjustRightInd w:val="0"/>
        <w:ind w:left="0" w:right="50" w:firstLine="567"/>
        <w:jc w:val="both"/>
        <w:rPr>
          <w:bCs/>
          <w:spacing w:val="-2"/>
        </w:rPr>
      </w:pPr>
      <w:r w:rsidRPr="009A7CB4">
        <w:rPr>
          <w:bCs/>
          <w:spacing w:val="-2"/>
        </w:rPr>
        <w:t xml:space="preserve"> Фактические: существенные отступления от авторского текста при написании изложения, искажающие смысл высказывания (Ф).</w:t>
      </w:r>
    </w:p>
    <w:p w:rsidR="00835BE0" w:rsidRPr="009A7CB4" w:rsidRDefault="00835BE0" w:rsidP="004C3F01">
      <w:pPr>
        <w:widowControl w:val="0"/>
        <w:numPr>
          <w:ilvl w:val="0"/>
          <w:numId w:val="14"/>
        </w:numPr>
        <w:shd w:val="clear" w:color="auto" w:fill="FFFFFF"/>
        <w:tabs>
          <w:tab w:val="clear" w:pos="720"/>
          <w:tab w:val="num" w:pos="900"/>
        </w:tabs>
        <w:autoSpaceDE w:val="0"/>
        <w:autoSpaceDN w:val="0"/>
        <w:adjustRightInd w:val="0"/>
        <w:ind w:left="0" w:right="50" w:firstLine="567"/>
        <w:jc w:val="both"/>
        <w:rPr>
          <w:bCs/>
          <w:spacing w:val="-2"/>
        </w:rPr>
      </w:pPr>
      <w:r w:rsidRPr="009A7CB4">
        <w:rPr>
          <w:bCs/>
          <w:spacing w:val="-2"/>
        </w:rPr>
        <w:t xml:space="preserve"> Логические: пропуск необходимых слов, отсутствие главной части 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835BE0" w:rsidRPr="009A7CB4" w:rsidRDefault="00835BE0" w:rsidP="004C3F01">
      <w:pPr>
        <w:widowControl w:val="0"/>
        <w:numPr>
          <w:ilvl w:val="0"/>
          <w:numId w:val="14"/>
        </w:numPr>
        <w:shd w:val="clear" w:color="auto" w:fill="FFFFFF"/>
        <w:tabs>
          <w:tab w:val="clear" w:pos="720"/>
          <w:tab w:val="num" w:pos="900"/>
        </w:tabs>
        <w:autoSpaceDE w:val="0"/>
        <w:autoSpaceDN w:val="0"/>
        <w:adjustRightInd w:val="0"/>
        <w:ind w:left="0" w:right="50" w:firstLine="567"/>
        <w:jc w:val="both"/>
        <w:rPr>
          <w:spacing w:val="-2"/>
        </w:rPr>
      </w:pPr>
      <w:r w:rsidRPr="009A7CB4">
        <w:rPr>
          <w:bCs/>
          <w:spacing w:val="-2"/>
        </w:rPr>
        <w:t xml:space="preserve"> Речевые: употребление слов в несвойственном ему значении, повторение 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835BE0" w:rsidRPr="009A7CB4" w:rsidRDefault="00835BE0" w:rsidP="004C3F01">
      <w:pPr>
        <w:shd w:val="clear" w:color="auto" w:fill="FFFFFF"/>
        <w:ind w:right="50" w:firstLine="567"/>
        <w:jc w:val="both"/>
        <w:rPr>
          <w:spacing w:val="-2"/>
        </w:rPr>
      </w:pPr>
      <w:r w:rsidRPr="009A7CB4">
        <w:rPr>
          <w:spacing w:val="-2"/>
        </w:rPr>
        <w:t>Недочеты:</w:t>
      </w:r>
    </w:p>
    <w:p w:rsidR="00835BE0" w:rsidRPr="009A7CB4" w:rsidRDefault="00835BE0" w:rsidP="004C3F01">
      <w:pPr>
        <w:widowControl w:val="0"/>
        <w:numPr>
          <w:ilvl w:val="1"/>
          <w:numId w:val="14"/>
        </w:numPr>
        <w:shd w:val="clear" w:color="auto" w:fill="FFFFFF"/>
        <w:tabs>
          <w:tab w:val="clear" w:pos="1440"/>
          <w:tab w:val="num" w:pos="1080"/>
        </w:tabs>
        <w:autoSpaceDE w:val="0"/>
        <w:autoSpaceDN w:val="0"/>
        <w:adjustRightInd w:val="0"/>
        <w:ind w:left="0" w:right="50" w:firstLine="567"/>
        <w:jc w:val="both"/>
        <w:rPr>
          <w:spacing w:val="-2"/>
        </w:rPr>
      </w:pPr>
      <w:r w:rsidRPr="009A7CB4">
        <w:rPr>
          <w:spacing w:val="-2"/>
        </w:rPr>
        <w:t>отсутствие красной строки;</w:t>
      </w:r>
    </w:p>
    <w:p w:rsidR="00835BE0" w:rsidRPr="009A7CB4" w:rsidRDefault="00835BE0" w:rsidP="004C3F01">
      <w:pPr>
        <w:widowControl w:val="0"/>
        <w:numPr>
          <w:ilvl w:val="1"/>
          <w:numId w:val="14"/>
        </w:numPr>
        <w:shd w:val="clear" w:color="auto" w:fill="FFFFFF"/>
        <w:tabs>
          <w:tab w:val="clear" w:pos="1440"/>
          <w:tab w:val="num" w:pos="1080"/>
        </w:tabs>
        <w:autoSpaceDE w:val="0"/>
        <w:autoSpaceDN w:val="0"/>
        <w:adjustRightInd w:val="0"/>
        <w:ind w:left="0" w:right="50" w:firstLine="567"/>
        <w:jc w:val="both"/>
        <w:rPr>
          <w:spacing w:val="-2"/>
        </w:rPr>
      </w:pPr>
      <w:r w:rsidRPr="009A7CB4">
        <w:rPr>
          <w:spacing w:val="-2"/>
        </w:rPr>
        <w:t>незначительные нарушения логики событий авторского текста при написании изложения.</w:t>
      </w:r>
    </w:p>
    <w:p w:rsidR="00835BE0" w:rsidRPr="009A7CB4" w:rsidRDefault="00835BE0" w:rsidP="004C3F01">
      <w:pPr>
        <w:shd w:val="clear" w:color="auto" w:fill="FFFFFF"/>
        <w:ind w:right="50" w:firstLine="567"/>
        <w:jc w:val="both"/>
        <w:rPr>
          <w:bCs/>
          <w:spacing w:val="-2"/>
        </w:rPr>
      </w:pPr>
      <w:r w:rsidRPr="009A7CB4">
        <w:rPr>
          <w:spacing w:val="-2"/>
        </w:rPr>
        <w:t xml:space="preserve">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w:t>
      </w:r>
      <w:r w:rsidRPr="009A7CB4">
        <w:rPr>
          <w:bCs/>
          <w:spacing w:val="-2"/>
        </w:rPr>
        <w:t>рекомендуется ставить одну отметку – за содержание. При этом орфографические и пунктуационные ошибки исправляются, но не влияют на отметку.</w:t>
      </w:r>
    </w:p>
    <w:p w:rsidR="00835BE0" w:rsidRPr="009A7CB4" w:rsidRDefault="00835BE0" w:rsidP="004C3F01">
      <w:pPr>
        <w:shd w:val="clear" w:color="auto" w:fill="FFFFFF"/>
        <w:ind w:right="50" w:firstLine="567"/>
        <w:jc w:val="both"/>
        <w:rPr>
          <w:spacing w:val="-2"/>
        </w:rPr>
      </w:pPr>
      <w:r w:rsidRPr="009A7CB4">
        <w:rPr>
          <w:spacing w:val="-2"/>
        </w:rPr>
        <w:t>Характеристика цифровой отметки (оценки):</w:t>
      </w:r>
    </w:p>
    <w:p w:rsidR="00835BE0" w:rsidRPr="009A7CB4" w:rsidRDefault="00835BE0" w:rsidP="004C3F01">
      <w:pPr>
        <w:shd w:val="clear" w:color="auto" w:fill="FFFFFF"/>
        <w:ind w:right="50" w:firstLine="567"/>
        <w:jc w:val="both"/>
        <w:rPr>
          <w:spacing w:val="-2"/>
        </w:rPr>
      </w:pPr>
      <w:r w:rsidRPr="009A7CB4">
        <w:rPr>
          <w:spacing w:val="-2"/>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835BE0" w:rsidRPr="009A7CB4" w:rsidRDefault="00835BE0" w:rsidP="004C3F01">
      <w:pPr>
        <w:shd w:val="clear" w:color="auto" w:fill="FFFFFF"/>
        <w:ind w:right="50" w:firstLine="567"/>
        <w:jc w:val="both"/>
        <w:rPr>
          <w:spacing w:val="-2"/>
        </w:rPr>
      </w:pPr>
      <w:r w:rsidRPr="009A7CB4">
        <w:rPr>
          <w:spacing w:val="-2"/>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835BE0" w:rsidRPr="009A7CB4" w:rsidRDefault="00835BE0" w:rsidP="004C3F01">
      <w:pPr>
        <w:shd w:val="clear" w:color="auto" w:fill="FFFFFF"/>
        <w:ind w:right="50" w:firstLine="567"/>
        <w:jc w:val="both"/>
        <w:rPr>
          <w:spacing w:val="-2"/>
        </w:rPr>
      </w:pPr>
      <w:r w:rsidRPr="009A7CB4">
        <w:rPr>
          <w:spacing w:val="-2"/>
        </w:rPr>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835BE0" w:rsidRPr="009A7CB4" w:rsidRDefault="00835BE0" w:rsidP="004C3F01">
      <w:pPr>
        <w:shd w:val="clear" w:color="auto" w:fill="FFFFFF"/>
        <w:ind w:right="50" w:firstLine="567"/>
        <w:jc w:val="both"/>
        <w:rPr>
          <w:spacing w:val="-2"/>
        </w:rPr>
      </w:pPr>
      <w:r w:rsidRPr="009A7CB4">
        <w:rPr>
          <w:spacing w:val="-2"/>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w:t>
      </w:r>
      <w:r w:rsidR="004C3F01">
        <w:rPr>
          <w:spacing w:val="-2"/>
        </w:rPr>
        <w:t xml:space="preserve"> </w:t>
      </w:r>
      <w:r w:rsidRPr="009A7CB4">
        <w:rPr>
          <w:spacing w:val="-2"/>
        </w:rPr>
        <w:t>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835BE0" w:rsidRPr="009A7CB4" w:rsidRDefault="00835BE0" w:rsidP="004C3F01">
      <w:pPr>
        <w:shd w:val="clear" w:color="auto" w:fill="FFFFFF"/>
        <w:ind w:right="50" w:firstLine="567"/>
        <w:jc w:val="both"/>
        <w:rPr>
          <w:i/>
          <w:spacing w:val="-2"/>
        </w:rPr>
      </w:pPr>
      <w:r w:rsidRPr="009A7CB4">
        <w:rPr>
          <w:i/>
          <w:spacing w:val="-2"/>
        </w:rPr>
        <w:t>Сочинение</w:t>
      </w:r>
      <w:r w:rsidR="00EE6728">
        <w:rPr>
          <w:i/>
          <w:spacing w:val="-2"/>
        </w:rPr>
        <w:t>.</w:t>
      </w:r>
    </w:p>
    <w:p w:rsidR="00835BE0" w:rsidRPr="009A7CB4" w:rsidRDefault="00835BE0" w:rsidP="004C3F01">
      <w:pPr>
        <w:shd w:val="clear" w:color="auto" w:fill="FFFFFF"/>
        <w:ind w:right="50" w:firstLine="567"/>
        <w:jc w:val="both"/>
        <w:rPr>
          <w:spacing w:val="-2"/>
        </w:rPr>
      </w:pPr>
      <w:r w:rsidRPr="009A7CB4">
        <w:rPr>
          <w:spacing w:val="-2"/>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835BE0" w:rsidRPr="009A7CB4" w:rsidRDefault="00835BE0" w:rsidP="004C3F01">
      <w:pPr>
        <w:shd w:val="clear" w:color="auto" w:fill="FFFFFF"/>
        <w:ind w:right="50" w:firstLine="567"/>
        <w:jc w:val="both"/>
        <w:rPr>
          <w:spacing w:val="-2"/>
        </w:rPr>
      </w:pPr>
      <w:r w:rsidRPr="009A7CB4">
        <w:rPr>
          <w:spacing w:val="-2"/>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835BE0" w:rsidRPr="009A7CB4" w:rsidRDefault="00835BE0" w:rsidP="004C3F01">
      <w:pPr>
        <w:shd w:val="clear" w:color="auto" w:fill="FFFFFF"/>
        <w:ind w:right="50" w:firstLine="567"/>
        <w:jc w:val="both"/>
        <w:rPr>
          <w:spacing w:val="-2"/>
        </w:rPr>
      </w:pPr>
      <w:r w:rsidRPr="009A7CB4">
        <w:rPr>
          <w:spacing w:val="-2"/>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835BE0" w:rsidRPr="009A7CB4" w:rsidRDefault="00835BE0" w:rsidP="004C3F01">
      <w:pPr>
        <w:shd w:val="clear" w:color="auto" w:fill="FFFFFF"/>
        <w:ind w:right="50" w:firstLine="567"/>
        <w:jc w:val="both"/>
        <w:rPr>
          <w:spacing w:val="-2"/>
        </w:rPr>
      </w:pPr>
      <w:r w:rsidRPr="009A7CB4">
        <w:rPr>
          <w:spacing w:val="-2"/>
        </w:rPr>
        <w:t xml:space="preserve">Создание небольшого текста (сочинения) не включается в </w:t>
      </w:r>
      <w:r w:rsidR="00933436">
        <w:rPr>
          <w:spacing w:val="-2"/>
        </w:rPr>
        <w:t>«</w:t>
      </w:r>
      <w:r w:rsidRPr="009A7CB4">
        <w:rPr>
          <w:spacing w:val="-2"/>
        </w:rPr>
        <w:t>Требования к уровню подготовки оканчивающих начальную школу</w:t>
      </w:r>
      <w:r w:rsidR="00933436">
        <w:rPr>
          <w:spacing w:val="-2"/>
        </w:rPr>
        <w:t>»</w:t>
      </w:r>
      <w:r w:rsidRPr="009A7CB4">
        <w:rPr>
          <w:spacing w:val="-2"/>
        </w:rPr>
        <w:t>, поэтому отрицательн</w:t>
      </w:r>
      <w:r w:rsidR="000A05C2">
        <w:rPr>
          <w:spacing w:val="-2"/>
        </w:rPr>
        <w:t>ая</w:t>
      </w:r>
      <w:r w:rsidRPr="009A7CB4">
        <w:rPr>
          <w:spacing w:val="-2"/>
        </w:rPr>
        <w:t xml:space="preserve"> отметка за сочинение не выставляется.</w:t>
      </w:r>
    </w:p>
    <w:p w:rsidR="00835BE0" w:rsidRDefault="00835BE0" w:rsidP="004C3F01">
      <w:pPr>
        <w:shd w:val="clear" w:color="auto" w:fill="FFFFFF"/>
        <w:ind w:firstLine="567"/>
        <w:jc w:val="both"/>
        <w:rPr>
          <w:b/>
          <w:bCs/>
        </w:rPr>
      </w:pPr>
    </w:p>
    <w:p w:rsidR="008C4AAE" w:rsidRPr="009A7CB4" w:rsidRDefault="00D17161" w:rsidP="003B1C4D">
      <w:pPr>
        <w:shd w:val="clear" w:color="auto" w:fill="FFFFFF"/>
        <w:ind w:firstLine="567"/>
        <w:jc w:val="both"/>
        <w:rPr>
          <w:b/>
        </w:rPr>
      </w:pPr>
      <w:r>
        <w:rPr>
          <w:i/>
          <w:spacing w:val="-2"/>
        </w:rPr>
        <w:t xml:space="preserve">Особенности контроля и оценки </w:t>
      </w:r>
      <w:r w:rsidRPr="00EE6728">
        <w:rPr>
          <w:i/>
          <w:spacing w:val="-2"/>
        </w:rPr>
        <w:t>по</w:t>
      </w:r>
      <w:r w:rsidRPr="003B1C4D">
        <w:rPr>
          <w:i/>
          <w:spacing w:val="-2"/>
          <w:u w:val="single"/>
        </w:rPr>
        <w:t xml:space="preserve"> математике</w:t>
      </w:r>
      <w:r>
        <w:rPr>
          <w:i/>
          <w:spacing w:val="-2"/>
        </w:rPr>
        <w:t>.</w:t>
      </w:r>
    </w:p>
    <w:p w:rsidR="00D17161" w:rsidRDefault="00D17161" w:rsidP="003B1C4D">
      <w:pPr>
        <w:shd w:val="clear" w:color="auto" w:fill="FFFFFF"/>
        <w:ind w:firstLine="567"/>
        <w:jc w:val="both"/>
        <w:rPr>
          <w:bCs/>
          <w:i/>
        </w:rPr>
      </w:pPr>
    </w:p>
    <w:p w:rsidR="008C4AAE" w:rsidRPr="009A7CB4" w:rsidRDefault="008C4AAE" w:rsidP="003B1C4D">
      <w:pPr>
        <w:shd w:val="clear" w:color="auto" w:fill="FFFFFF"/>
        <w:ind w:firstLine="567"/>
        <w:jc w:val="both"/>
        <w:rPr>
          <w:i/>
        </w:rPr>
      </w:pPr>
      <w:r w:rsidRPr="009A7CB4">
        <w:rPr>
          <w:bCs/>
          <w:i/>
        </w:rPr>
        <w:t>Оценивание письменных работ</w:t>
      </w:r>
      <w:r w:rsidR="00EE6728">
        <w:rPr>
          <w:bCs/>
          <w:i/>
        </w:rPr>
        <w:t>.</w:t>
      </w:r>
    </w:p>
    <w:p w:rsidR="008C4AAE" w:rsidRPr="009A7CB4" w:rsidRDefault="008C4AAE" w:rsidP="003B1C4D">
      <w:pPr>
        <w:shd w:val="clear" w:color="auto" w:fill="FFFFFF"/>
        <w:ind w:firstLine="567"/>
        <w:jc w:val="both"/>
      </w:pPr>
      <w:r w:rsidRPr="009A7CB4">
        <w:t>В основе данного оценивания лежат следующие показатели: правильность выполнения и объем выполненного задания.</w:t>
      </w:r>
    </w:p>
    <w:p w:rsidR="006A636B" w:rsidRDefault="006A636B" w:rsidP="003B1C4D">
      <w:pPr>
        <w:shd w:val="clear" w:color="auto" w:fill="FFFFFF"/>
        <w:ind w:firstLine="567"/>
        <w:jc w:val="both"/>
        <w:rPr>
          <w:bCs/>
        </w:rPr>
      </w:pPr>
    </w:p>
    <w:p w:rsidR="008C4AAE" w:rsidRPr="009A7CB4" w:rsidRDefault="008C4AAE" w:rsidP="003B1C4D">
      <w:pPr>
        <w:shd w:val="clear" w:color="auto" w:fill="FFFFFF"/>
        <w:ind w:firstLine="567"/>
        <w:jc w:val="both"/>
      </w:pPr>
      <w:r w:rsidRPr="009A7CB4">
        <w:rPr>
          <w:bCs/>
        </w:rPr>
        <w:t>Классификация ошибок и недочетов, влияющих на снижение оценки</w:t>
      </w:r>
      <w:r w:rsidR="00B74E47">
        <w:rPr>
          <w:bCs/>
        </w:rPr>
        <w:t>.</w:t>
      </w:r>
    </w:p>
    <w:p w:rsidR="006A636B" w:rsidRDefault="006A636B" w:rsidP="003B1C4D">
      <w:pPr>
        <w:shd w:val="clear" w:color="auto" w:fill="FFFFFF"/>
        <w:ind w:firstLine="567"/>
        <w:jc w:val="both"/>
        <w:rPr>
          <w:bCs/>
          <w:iCs/>
        </w:rPr>
      </w:pPr>
    </w:p>
    <w:p w:rsidR="008C4AAE" w:rsidRPr="009A7CB4" w:rsidRDefault="008C4AAE" w:rsidP="003B1C4D">
      <w:pPr>
        <w:shd w:val="clear" w:color="auto" w:fill="FFFFFF"/>
        <w:ind w:firstLine="567"/>
        <w:jc w:val="both"/>
      </w:pPr>
      <w:r w:rsidRPr="009A7CB4">
        <w:rPr>
          <w:bCs/>
          <w:iCs/>
        </w:rPr>
        <w:t>Ошибки:</w:t>
      </w:r>
    </w:p>
    <w:p w:rsidR="008C4AAE" w:rsidRPr="009A7CB4" w:rsidRDefault="008C4AAE" w:rsidP="003B1C4D">
      <w:pPr>
        <w:shd w:val="clear" w:color="auto" w:fill="FFFFFF"/>
        <w:tabs>
          <w:tab w:val="left" w:pos="900"/>
        </w:tabs>
        <w:ind w:firstLine="567"/>
        <w:jc w:val="both"/>
        <w:rPr>
          <w:iCs/>
        </w:rPr>
      </w:pPr>
      <w:r w:rsidRPr="009A7CB4">
        <w:t>–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8C4AAE" w:rsidRPr="009A7CB4" w:rsidRDefault="008C4AAE" w:rsidP="003B1C4D">
      <w:pPr>
        <w:shd w:val="clear" w:color="auto" w:fill="FFFFFF"/>
        <w:tabs>
          <w:tab w:val="left" w:pos="900"/>
        </w:tabs>
        <w:ind w:firstLine="567"/>
        <w:jc w:val="both"/>
      </w:pPr>
      <w:r w:rsidRPr="009A7CB4">
        <w:t>– неправильный выбор действий, операций;</w:t>
      </w:r>
    </w:p>
    <w:p w:rsidR="008C4AAE" w:rsidRPr="009A7CB4" w:rsidRDefault="008C4AAE" w:rsidP="003B1C4D">
      <w:pPr>
        <w:shd w:val="clear" w:color="auto" w:fill="FFFFFF"/>
        <w:tabs>
          <w:tab w:val="left" w:pos="900"/>
        </w:tabs>
        <w:ind w:firstLine="567"/>
        <w:jc w:val="both"/>
      </w:pPr>
      <w:r w:rsidRPr="009A7CB4">
        <w:t>– неверные вычисления в случае, когда цель задания — проверка вычислительных умений и навыков;</w:t>
      </w:r>
    </w:p>
    <w:p w:rsidR="008C4AAE" w:rsidRPr="009A7CB4" w:rsidRDefault="008C4AAE" w:rsidP="003B1C4D">
      <w:pPr>
        <w:shd w:val="clear" w:color="auto" w:fill="FFFFFF"/>
        <w:tabs>
          <w:tab w:val="left" w:pos="900"/>
        </w:tabs>
        <w:ind w:firstLine="567"/>
        <w:jc w:val="both"/>
      </w:pPr>
      <w:r w:rsidRPr="009A7CB4">
        <w:t>– пропуск части математических выкладок, действий, операций, существенно влияющих на получение правильного ответа;</w:t>
      </w:r>
    </w:p>
    <w:p w:rsidR="008C4AAE" w:rsidRPr="009A7CB4" w:rsidRDefault="008C4AAE" w:rsidP="003B1C4D">
      <w:pPr>
        <w:shd w:val="clear" w:color="auto" w:fill="FFFFFF"/>
        <w:tabs>
          <w:tab w:val="left" w:pos="900"/>
        </w:tabs>
        <w:ind w:firstLine="567"/>
        <w:jc w:val="both"/>
      </w:pPr>
      <w:r w:rsidRPr="009A7CB4">
        <w:t>– несоответствие пояснительного текста, ответа задания, наименования величин выполненным действиям и полученным результатам;</w:t>
      </w:r>
    </w:p>
    <w:p w:rsidR="008C4AAE" w:rsidRPr="009A7CB4" w:rsidRDefault="008C4AAE" w:rsidP="003B1C4D">
      <w:pPr>
        <w:shd w:val="clear" w:color="auto" w:fill="FFFFFF"/>
        <w:tabs>
          <w:tab w:val="left" w:pos="614"/>
        </w:tabs>
        <w:ind w:firstLine="567"/>
        <w:jc w:val="both"/>
      </w:pPr>
      <w:r w:rsidRPr="009A7CB4">
        <w:t>– несоответствие выполненных измерений и геометрических построений заданным параметрам.</w:t>
      </w:r>
    </w:p>
    <w:p w:rsidR="006A636B" w:rsidRDefault="006A636B" w:rsidP="003B1C4D">
      <w:pPr>
        <w:shd w:val="clear" w:color="auto" w:fill="FFFFFF"/>
        <w:ind w:firstLine="567"/>
        <w:jc w:val="both"/>
        <w:rPr>
          <w:iCs/>
        </w:rPr>
      </w:pPr>
    </w:p>
    <w:p w:rsidR="008C4AAE" w:rsidRPr="009A7CB4" w:rsidRDefault="008C4AAE" w:rsidP="003B1C4D">
      <w:pPr>
        <w:shd w:val="clear" w:color="auto" w:fill="FFFFFF"/>
        <w:ind w:firstLine="567"/>
        <w:jc w:val="both"/>
      </w:pPr>
      <w:r w:rsidRPr="009A7CB4">
        <w:rPr>
          <w:iCs/>
        </w:rPr>
        <w:t>Недочеты:</w:t>
      </w:r>
    </w:p>
    <w:p w:rsidR="008C4AAE" w:rsidRPr="009A7CB4" w:rsidRDefault="008C4AAE" w:rsidP="003B1C4D">
      <w:pPr>
        <w:shd w:val="clear" w:color="auto" w:fill="FFFFFF"/>
        <w:tabs>
          <w:tab w:val="left" w:pos="614"/>
        </w:tabs>
        <w:ind w:firstLine="567"/>
        <w:jc w:val="both"/>
        <w:rPr>
          <w:iCs/>
        </w:rPr>
      </w:pPr>
      <w:r w:rsidRPr="009A7CB4">
        <w:t>– неправильное списывание данных (чисел, знаков, обозначений, величин);</w:t>
      </w:r>
    </w:p>
    <w:p w:rsidR="008C4AAE" w:rsidRPr="009A7CB4" w:rsidRDefault="008C4AAE" w:rsidP="003B1C4D">
      <w:pPr>
        <w:shd w:val="clear" w:color="auto" w:fill="FFFFFF"/>
        <w:tabs>
          <w:tab w:val="left" w:pos="614"/>
        </w:tabs>
        <w:ind w:firstLine="567"/>
        <w:jc w:val="both"/>
      </w:pPr>
      <w:r w:rsidRPr="009A7CB4">
        <w:t>– ошибки в записях математических терминов, символов при оформлении математических выкладок;</w:t>
      </w:r>
    </w:p>
    <w:p w:rsidR="008C4AAE" w:rsidRPr="009A7CB4" w:rsidRDefault="008C4AAE" w:rsidP="003B1C4D">
      <w:pPr>
        <w:shd w:val="clear" w:color="auto" w:fill="FFFFFF"/>
        <w:tabs>
          <w:tab w:val="left" w:pos="614"/>
        </w:tabs>
        <w:ind w:firstLine="567"/>
        <w:jc w:val="both"/>
      </w:pPr>
      <w:r w:rsidRPr="009A7CB4">
        <w:t>– неверные вычисления в случае, когда цель задания не связана с проверкой вычислительных умений и навыков;</w:t>
      </w:r>
    </w:p>
    <w:p w:rsidR="008C4AAE" w:rsidRPr="009A7CB4" w:rsidRDefault="008C4AAE" w:rsidP="003B1C4D">
      <w:pPr>
        <w:shd w:val="clear" w:color="auto" w:fill="FFFFFF"/>
        <w:tabs>
          <w:tab w:val="left" w:pos="614"/>
        </w:tabs>
        <w:ind w:firstLine="567"/>
        <w:jc w:val="both"/>
      </w:pPr>
      <w:r w:rsidRPr="009A7CB4">
        <w:t>– наличие записи действий;</w:t>
      </w:r>
    </w:p>
    <w:p w:rsidR="00B74E47" w:rsidRDefault="008C4AAE" w:rsidP="003B1C4D">
      <w:pPr>
        <w:shd w:val="clear" w:color="auto" w:fill="FFFFFF"/>
        <w:tabs>
          <w:tab w:val="left" w:pos="614"/>
        </w:tabs>
        <w:ind w:firstLine="567"/>
        <w:jc w:val="both"/>
      </w:pPr>
      <w:r w:rsidRPr="009A7CB4">
        <w:t xml:space="preserve">– отсутствие ответа к заданию или ошибки в записи ответа. </w:t>
      </w:r>
    </w:p>
    <w:p w:rsidR="008C4AAE" w:rsidRPr="009A7CB4" w:rsidRDefault="008C4AAE" w:rsidP="003B1C4D">
      <w:pPr>
        <w:shd w:val="clear" w:color="auto" w:fill="FFFFFF"/>
        <w:tabs>
          <w:tab w:val="left" w:pos="614"/>
        </w:tabs>
        <w:ind w:firstLine="567"/>
        <w:jc w:val="both"/>
      </w:pPr>
      <w:r w:rsidRPr="009A7CB4">
        <w:t>Снижение отметки за общее впечатление от работы допускается в случаях, указанных выше.</w:t>
      </w:r>
    </w:p>
    <w:p w:rsidR="00D17161" w:rsidRDefault="00D17161" w:rsidP="003B1C4D">
      <w:pPr>
        <w:shd w:val="clear" w:color="auto" w:fill="FFFFFF"/>
        <w:ind w:firstLine="567"/>
        <w:jc w:val="both"/>
        <w:rPr>
          <w:bCs/>
          <w:i/>
        </w:rPr>
      </w:pPr>
    </w:p>
    <w:p w:rsidR="008C4AAE" w:rsidRPr="00D17161" w:rsidRDefault="008C4AAE" w:rsidP="003B1C4D">
      <w:pPr>
        <w:shd w:val="clear" w:color="auto" w:fill="FFFFFF"/>
        <w:ind w:firstLine="567"/>
        <w:jc w:val="both"/>
        <w:rPr>
          <w:i/>
        </w:rPr>
      </w:pPr>
      <w:r w:rsidRPr="00D17161">
        <w:rPr>
          <w:bCs/>
          <w:i/>
        </w:rPr>
        <w:t>Оценивание устных ответов</w:t>
      </w:r>
      <w:r w:rsidR="00B74E47">
        <w:rPr>
          <w:bCs/>
          <w:i/>
        </w:rPr>
        <w:t>.</w:t>
      </w:r>
    </w:p>
    <w:p w:rsidR="008C4AAE" w:rsidRPr="009A7CB4" w:rsidRDefault="008C4AAE" w:rsidP="003B1C4D">
      <w:pPr>
        <w:shd w:val="clear" w:color="auto" w:fill="FFFFFF"/>
        <w:ind w:firstLine="567"/>
        <w:jc w:val="both"/>
      </w:pPr>
      <w:r w:rsidRPr="009A7CB4">
        <w:t>В основу оценивания устного ответа учащегося положены следующие показатели: правильность, обоснованность, самостоятельность, полнота.</w:t>
      </w:r>
    </w:p>
    <w:p w:rsidR="00B74E47" w:rsidRDefault="00B74E47" w:rsidP="003B1C4D">
      <w:pPr>
        <w:shd w:val="clear" w:color="auto" w:fill="FFFFFF"/>
        <w:ind w:firstLine="567"/>
        <w:jc w:val="both"/>
        <w:rPr>
          <w:iCs/>
        </w:rPr>
      </w:pPr>
    </w:p>
    <w:p w:rsidR="008C4AAE" w:rsidRPr="009A7CB4" w:rsidRDefault="008C4AAE" w:rsidP="003B1C4D">
      <w:pPr>
        <w:shd w:val="clear" w:color="auto" w:fill="FFFFFF"/>
        <w:ind w:firstLine="567"/>
        <w:jc w:val="both"/>
      </w:pPr>
      <w:r w:rsidRPr="009A7CB4">
        <w:rPr>
          <w:iCs/>
        </w:rPr>
        <w:t>Ошибки:</w:t>
      </w:r>
    </w:p>
    <w:p w:rsidR="008C4AAE" w:rsidRPr="009A7CB4" w:rsidRDefault="008C4AAE" w:rsidP="003B1C4D">
      <w:pPr>
        <w:shd w:val="clear" w:color="auto" w:fill="FFFFFF"/>
        <w:tabs>
          <w:tab w:val="left" w:pos="614"/>
        </w:tabs>
        <w:ind w:firstLine="567"/>
        <w:jc w:val="both"/>
        <w:rPr>
          <w:iCs/>
        </w:rPr>
      </w:pPr>
      <w:r w:rsidRPr="009A7CB4">
        <w:t>– неправильный ответ на поставленный вопрос;</w:t>
      </w:r>
    </w:p>
    <w:p w:rsidR="008C4AAE" w:rsidRPr="009A7CB4" w:rsidRDefault="008C4AAE" w:rsidP="003B1C4D">
      <w:pPr>
        <w:shd w:val="clear" w:color="auto" w:fill="FFFFFF"/>
        <w:tabs>
          <w:tab w:val="left" w:pos="614"/>
        </w:tabs>
        <w:ind w:firstLine="567"/>
        <w:jc w:val="both"/>
      </w:pPr>
      <w:r w:rsidRPr="009A7CB4">
        <w:t>– неумение ответить на поставленный вопрос или выполнить задание без помощи учителя;</w:t>
      </w:r>
    </w:p>
    <w:p w:rsidR="008C4AAE" w:rsidRPr="009A7CB4" w:rsidRDefault="008C4AAE" w:rsidP="003B1C4D">
      <w:pPr>
        <w:shd w:val="clear" w:color="auto" w:fill="FFFFFF"/>
        <w:tabs>
          <w:tab w:val="left" w:pos="614"/>
        </w:tabs>
        <w:ind w:firstLine="567"/>
        <w:jc w:val="both"/>
      </w:pPr>
      <w:r w:rsidRPr="009A7CB4">
        <w:t>– при правильном выполнении задания неумение дать соответствующие объяснения.</w:t>
      </w:r>
    </w:p>
    <w:p w:rsidR="00B74E47" w:rsidRDefault="00B74E47" w:rsidP="003B1C4D">
      <w:pPr>
        <w:shd w:val="clear" w:color="auto" w:fill="FFFFFF"/>
        <w:ind w:firstLine="567"/>
        <w:jc w:val="both"/>
        <w:rPr>
          <w:iCs/>
        </w:rPr>
      </w:pPr>
    </w:p>
    <w:p w:rsidR="008C4AAE" w:rsidRPr="009A7CB4" w:rsidRDefault="008C4AAE" w:rsidP="003B1C4D">
      <w:pPr>
        <w:shd w:val="clear" w:color="auto" w:fill="FFFFFF"/>
        <w:ind w:firstLine="567"/>
        <w:jc w:val="both"/>
      </w:pPr>
      <w:r w:rsidRPr="009A7CB4">
        <w:rPr>
          <w:iCs/>
        </w:rPr>
        <w:t>Недочеты:</w:t>
      </w:r>
    </w:p>
    <w:p w:rsidR="008C4AAE" w:rsidRPr="009A7CB4" w:rsidRDefault="008C4AAE" w:rsidP="003B1C4D">
      <w:pPr>
        <w:shd w:val="clear" w:color="auto" w:fill="FFFFFF"/>
        <w:tabs>
          <w:tab w:val="left" w:pos="614"/>
        </w:tabs>
        <w:ind w:firstLine="567"/>
        <w:jc w:val="both"/>
        <w:rPr>
          <w:iCs/>
        </w:rPr>
      </w:pPr>
      <w:r w:rsidRPr="009A7CB4">
        <w:t>– неточный или неполный ответ на поставленный вопрос;</w:t>
      </w:r>
    </w:p>
    <w:p w:rsidR="008C4AAE" w:rsidRPr="009A7CB4" w:rsidRDefault="008C4AAE" w:rsidP="003B1C4D">
      <w:pPr>
        <w:shd w:val="clear" w:color="auto" w:fill="FFFFFF"/>
        <w:tabs>
          <w:tab w:val="left" w:pos="614"/>
        </w:tabs>
        <w:ind w:firstLine="567"/>
        <w:jc w:val="both"/>
      </w:pPr>
      <w:r w:rsidRPr="009A7CB4">
        <w:t>– при правильном ответе неумение самостоятельно или полно обосновать и проиллюстрировать его;</w:t>
      </w:r>
    </w:p>
    <w:p w:rsidR="008C4AAE" w:rsidRPr="009A7CB4" w:rsidRDefault="008C4AAE" w:rsidP="003B1C4D">
      <w:pPr>
        <w:shd w:val="clear" w:color="auto" w:fill="FFFFFF"/>
        <w:tabs>
          <w:tab w:val="left" w:pos="614"/>
        </w:tabs>
        <w:ind w:firstLine="567"/>
        <w:jc w:val="both"/>
      </w:pPr>
      <w:r w:rsidRPr="009A7CB4">
        <w:t>– неумение точно сформулировать ответ решенной задачи;</w:t>
      </w:r>
    </w:p>
    <w:p w:rsidR="008C4AAE" w:rsidRPr="009A7CB4" w:rsidRDefault="008C4AAE" w:rsidP="003B1C4D">
      <w:pPr>
        <w:shd w:val="clear" w:color="auto" w:fill="FFFFFF"/>
        <w:tabs>
          <w:tab w:val="left" w:pos="614"/>
        </w:tabs>
        <w:ind w:firstLine="567"/>
        <w:jc w:val="both"/>
      </w:pPr>
      <w:r w:rsidRPr="009A7CB4">
        <w:t>– медленный темп выполнения задания, не являющийся индивидуальной особенностью школьника;</w:t>
      </w:r>
    </w:p>
    <w:p w:rsidR="008C4AAE" w:rsidRPr="009A7CB4" w:rsidRDefault="008C4AAE" w:rsidP="003B1C4D">
      <w:pPr>
        <w:shd w:val="clear" w:color="auto" w:fill="FFFFFF"/>
        <w:tabs>
          <w:tab w:val="left" w:pos="614"/>
        </w:tabs>
        <w:ind w:firstLine="567"/>
        <w:jc w:val="both"/>
      </w:pPr>
      <w:r w:rsidRPr="009A7CB4">
        <w:t>– неправильное произношение математических терминов.</w:t>
      </w:r>
    </w:p>
    <w:p w:rsidR="00B74E47" w:rsidRDefault="00B74E47" w:rsidP="003B1C4D">
      <w:pPr>
        <w:shd w:val="clear" w:color="auto" w:fill="FFFFFF"/>
        <w:ind w:firstLine="567"/>
        <w:jc w:val="both"/>
        <w:rPr>
          <w:bCs/>
          <w:i/>
        </w:rPr>
      </w:pPr>
    </w:p>
    <w:p w:rsidR="008C4AAE" w:rsidRPr="009A7CB4" w:rsidRDefault="008C4AAE" w:rsidP="003B1C4D">
      <w:pPr>
        <w:shd w:val="clear" w:color="auto" w:fill="FFFFFF"/>
        <w:ind w:firstLine="567"/>
        <w:jc w:val="both"/>
        <w:rPr>
          <w:i/>
        </w:rPr>
      </w:pPr>
      <w:r w:rsidRPr="009A7CB4">
        <w:rPr>
          <w:bCs/>
          <w:i/>
        </w:rPr>
        <w:t>Особенности организации контроля по математике</w:t>
      </w:r>
    </w:p>
    <w:p w:rsidR="008C4AAE" w:rsidRPr="009A7CB4" w:rsidRDefault="008C4AAE" w:rsidP="003B1C4D">
      <w:pPr>
        <w:shd w:val="clear" w:color="auto" w:fill="FFFFFF"/>
        <w:ind w:firstLine="567"/>
        <w:jc w:val="both"/>
      </w:pPr>
      <w:r w:rsidRPr="009A7CB4">
        <w:t>Текущий контроль по математике можно осуществлять как в письменной, так и в устной форме.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 Желательно, чтобы работы для текущего контроля состояли из нескольких однотипных заданий, с помощью которых 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w:t>
      </w:r>
    </w:p>
    <w:p w:rsidR="008C4AAE" w:rsidRPr="009A7CB4" w:rsidRDefault="008C4AAE" w:rsidP="003B1C4D">
      <w:pPr>
        <w:shd w:val="clear" w:color="auto" w:fill="FFFFFF"/>
        <w:ind w:firstLine="567"/>
        <w:jc w:val="both"/>
      </w:pPr>
      <w:r w:rsidRPr="009A7CB4">
        <w:t>Тематический контроль по математике в начальной школе проводится в основном в письменной форме. Для тематических проверок выбираются узловые вопросы программы: приемы устных вычислений, действия с многозначными числами, измерение величин и др.</w:t>
      </w:r>
    </w:p>
    <w:p w:rsidR="008C4AAE" w:rsidRPr="009A7CB4" w:rsidRDefault="008C4AAE" w:rsidP="003B1C4D">
      <w:pPr>
        <w:shd w:val="clear" w:color="auto" w:fill="FFFFFF"/>
        <w:ind w:firstLine="567"/>
        <w:jc w:val="both"/>
      </w:pPr>
      <w:r w:rsidRPr="009A7CB4">
        <w:t>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подбираются несколько вариантов работы, каждый из которых содержит 30 примеров (соответственно по 15 на сложение и вычитание или умножение и деление). На выполнение такой работы отводится 5-6 минут урока.</w:t>
      </w:r>
    </w:p>
    <w:p w:rsidR="00D17161" w:rsidRDefault="008C4AAE" w:rsidP="003B1C4D">
      <w:pPr>
        <w:shd w:val="clear" w:color="auto" w:fill="FFFFFF"/>
        <w:ind w:firstLine="567"/>
        <w:jc w:val="both"/>
      </w:pPr>
      <w:r w:rsidRPr="009A7CB4">
        <w:t xml:space="preserve">Итоговый контроль по математике проводится в форме контрольных работ комбинированного характера (они содержат арифметические задачи, примеры, задания геометрического характера и др.). В этих работах сначала отдельно оценивается выполнение задач, примеров, заданий геометрического характера, а затем выводится итоговая отметка за всю работу. При этом итоговая отметка не выставляется как средний балл, а определяется с учетом тех видов заданий, которые для данной работы являются основными. </w:t>
      </w:r>
    </w:p>
    <w:p w:rsidR="008C4AAE" w:rsidRPr="009A7CB4" w:rsidRDefault="008C4AAE" w:rsidP="003B1C4D">
      <w:pPr>
        <w:shd w:val="clear" w:color="auto" w:fill="FFFFFF"/>
        <w:ind w:firstLine="567"/>
        <w:jc w:val="both"/>
      </w:pPr>
      <w:r w:rsidRPr="009A7CB4">
        <w:t xml:space="preserve">Нормы оценок за итоговые контрольные работы соответствуют требованиям, указанным в </w:t>
      </w:r>
      <w:r w:rsidR="00D17161">
        <w:t>методическом письме: «Контроль и оценка результатов обучения в начальной школе»</w:t>
      </w:r>
      <w:r w:rsidRPr="009A7CB4">
        <w:t>.</w:t>
      </w:r>
    </w:p>
    <w:p w:rsidR="00D17161" w:rsidRDefault="00D17161" w:rsidP="008C4AAE">
      <w:pPr>
        <w:shd w:val="clear" w:color="auto" w:fill="FFFFFF"/>
        <w:ind w:right="50" w:firstLine="554"/>
        <w:jc w:val="both"/>
        <w:rPr>
          <w:b/>
          <w:spacing w:val="-2"/>
        </w:rPr>
      </w:pPr>
    </w:p>
    <w:p w:rsidR="003B1C4D" w:rsidRPr="009A7CB4" w:rsidRDefault="003B1C4D" w:rsidP="003B1C4D">
      <w:pPr>
        <w:shd w:val="clear" w:color="auto" w:fill="FFFFFF"/>
        <w:ind w:firstLine="567"/>
        <w:jc w:val="both"/>
        <w:rPr>
          <w:b/>
        </w:rPr>
      </w:pPr>
      <w:r>
        <w:rPr>
          <w:i/>
          <w:spacing w:val="-2"/>
        </w:rPr>
        <w:t xml:space="preserve">Особенности контроля и оценки </w:t>
      </w:r>
      <w:r w:rsidRPr="006C1474">
        <w:rPr>
          <w:i/>
          <w:spacing w:val="-2"/>
        </w:rPr>
        <w:t xml:space="preserve">по </w:t>
      </w:r>
      <w:r>
        <w:rPr>
          <w:i/>
          <w:spacing w:val="-2"/>
          <w:u w:val="single"/>
        </w:rPr>
        <w:t>литературному чтению</w:t>
      </w:r>
      <w:r>
        <w:rPr>
          <w:i/>
          <w:spacing w:val="-2"/>
        </w:rPr>
        <w:t>.</w:t>
      </w:r>
    </w:p>
    <w:p w:rsidR="003B1C4D" w:rsidRDefault="003B1C4D" w:rsidP="008C4AAE">
      <w:pPr>
        <w:shd w:val="clear" w:color="auto" w:fill="FFFFFF"/>
        <w:ind w:right="50" w:firstLine="554"/>
        <w:jc w:val="both"/>
        <w:rPr>
          <w:spacing w:val="-2"/>
        </w:rPr>
      </w:pPr>
    </w:p>
    <w:p w:rsidR="008C4AAE" w:rsidRPr="009A7CB4" w:rsidRDefault="008C4AAE" w:rsidP="008C4AAE">
      <w:pPr>
        <w:shd w:val="clear" w:color="auto" w:fill="FFFFFF"/>
        <w:ind w:right="50" w:firstLine="554"/>
        <w:jc w:val="both"/>
        <w:rPr>
          <w:spacing w:val="-2"/>
        </w:rPr>
      </w:pPr>
      <w:r w:rsidRPr="009A7CB4">
        <w:rPr>
          <w:spacing w:val="-2"/>
        </w:rPr>
        <w:t>Федеральн</w:t>
      </w:r>
      <w:r w:rsidR="003B1C4D">
        <w:rPr>
          <w:spacing w:val="-2"/>
        </w:rPr>
        <w:t>ый</w:t>
      </w:r>
      <w:r w:rsidRPr="009A7CB4">
        <w:rPr>
          <w:spacing w:val="-2"/>
        </w:rPr>
        <w:t xml:space="preserve"> компонент</w:t>
      </w:r>
      <w:r w:rsidR="003B1C4D">
        <w:rPr>
          <w:spacing w:val="-2"/>
        </w:rPr>
        <w:t xml:space="preserve"> государственного </w:t>
      </w:r>
      <w:r w:rsidRPr="009A7CB4">
        <w:rPr>
          <w:spacing w:val="-2"/>
        </w:rPr>
        <w:t xml:space="preserve"> стандарта определяет подходы к оцениванию навыка чтения младшего школьника: </w:t>
      </w:r>
      <w:r w:rsidR="0035518E">
        <w:rPr>
          <w:spacing w:val="-2"/>
        </w:rPr>
        <w:t>в « Требованиях к уровню подготовки оканчивающих начальную школу» указано, что выпускник начальной школы должен уметь</w:t>
      </w:r>
      <w:r w:rsidRPr="009A7CB4">
        <w:rPr>
          <w:spacing w:val="-2"/>
        </w:rPr>
        <w:t xml:space="preserve"> читать осознанно текст </w:t>
      </w:r>
      <w:r w:rsidR="0035518E">
        <w:rPr>
          <w:spacing w:val="-2"/>
        </w:rPr>
        <w:t xml:space="preserve">про себя </w:t>
      </w:r>
      <w:r w:rsidRPr="009A7CB4">
        <w:rPr>
          <w:spacing w:val="-2"/>
        </w:rPr>
        <w:t>без учета скорости.</w:t>
      </w:r>
    </w:p>
    <w:p w:rsidR="006C1474" w:rsidRPr="006C1474" w:rsidRDefault="006C1474" w:rsidP="006C1474">
      <w:pPr>
        <w:shd w:val="clear" w:color="auto" w:fill="FFFFFF"/>
        <w:ind w:right="50" w:firstLine="567"/>
        <w:jc w:val="both"/>
        <w:rPr>
          <w:spacing w:val="-2"/>
        </w:rPr>
      </w:pPr>
      <w:r>
        <w:rPr>
          <w:spacing w:val="-2"/>
        </w:rPr>
        <w:t>Составляющие техники</w:t>
      </w:r>
      <w:r w:rsidR="0035518E">
        <w:rPr>
          <w:spacing w:val="-2"/>
        </w:rPr>
        <w:t xml:space="preserve"> чтения на момент завершения начального образования:</w:t>
      </w:r>
    </w:p>
    <w:p w:rsidR="008C4AAE" w:rsidRPr="009A7CB4" w:rsidRDefault="0035518E" w:rsidP="0035518E">
      <w:pPr>
        <w:numPr>
          <w:ilvl w:val="0"/>
          <w:numId w:val="45"/>
        </w:numPr>
        <w:shd w:val="clear" w:color="auto" w:fill="FFFFFF"/>
        <w:ind w:right="50"/>
        <w:jc w:val="both"/>
        <w:rPr>
          <w:spacing w:val="-2"/>
        </w:rPr>
      </w:pPr>
      <w:r>
        <w:rPr>
          <w:spacing w:val="-2"/>
        </w:rPr>
        <w:t>с</w:t>
      </w:r>
      <w:r w:rsidR="008C4AAE" w:rsidRPr="009A7CB4">
        <w:rPr>
          <w:spacing w:val="-2"/>
        </w:rPr>
        <w:t>посо</w:t>
      </w:r>
      <w:r>
        <w:rPr>
          <w:spacing w:val="-2"/>
        </w:rPr>
        <w:t>б чтения: чтение целыми словами;</w:t>
      </w:r>
    </w:p>
    <w:p w:rsidR="008C4AAE" w:rsidRPr="009A7CB4" w:rsidRDefault="0035518E" w:rsidP="0035518E">
      <w:pPr>
        <w:numPr>
          <w:ilvl w:val="0"/>
          <w:numId w:val="45"/>
        </w:numPr>
        <w:shd w:val="clear" w:color="auto" w:fill="FFFFFF"/>
        <w:ind w:right="50"/>
        <w:jc w:val="both"/>
        <w:rPr>
          <w:spacing w:val="-2"/>
        </w:rPr>
      </w:pPr>
      <w:r>
        <w:rPr>
          <w:spacing w:val="-2"/>
        </w:rPr>
        <w:t>п</w:t>
      </w:r>
      <w:r w:rsidR="008C4AAE" w:rsidRPr="009A7CB4">
        <w:rPr>
          <w:spacing w:val="-2"/>
        </w:rPr>
        <w:t>равильность чтения: чтение незнакомого текста с соблюдением норм литературно</w:t>
      </w:r>
      <w:r>
        <w:rPr>
          <w:spacing w:val="-2"/>
        </w:rPr>
        <w:t>го произношения;</w:t>
      </w:r>
    </w:p>
    <w:p w:rsidR="0035518E" w:rsidRDefault="0035518E" w:rsidP="0035518E">
      <w:pPr>
        <w:numPr>
          <w:ilvl w:val="0"/>
          <w:numId w:val="45"/>
        </w:numPr>
        <w:shd w:val="clear" w:color="auto" w:fill="FFFFFF"/>
        <w:ind w:right="50"/>
        <w:jc w:val="both"/>
        <w:rPr>
          <w:spacing w:val="-2"/>
        </w:rPr>
      </w:pPr>
      <w:r>
        <w:rPr>
          <w:spacing w:val="-2"/>
        </w:rPr>
        <w:t>с</w:t>
      </w:r>
      <w:r w:rsidR="008C4AAE" w:rsidRPr="009A7CB4">
        <w:rPr>
          <w:spacing w:val="-2"/>
        </w:rPr>
        <w:t xml:space="preserve">корость чтения: </w:t>
      </w:r>
      <w:r w:rsidR="003B1C4D">
        <w:rPr>
          <w:spacing w:val="-2"/>
        </w:rPr>
        <w:t xml:space="preserve"> </w:t>
      </w:r>
      <w:r w:rsidR="008C4AAE" w:rsidRPr="009A7CB4">
        <w:rPr>
          <w:spacing w:val="-2"/>
        </w:rPr>
        <w:t>установка на нормальный для читающего темп беглости, позволяю</w:t>
      </w:r>
      <w:r>
        <w:rPr>
          <w:spacing w:val="-2"/>
        </w:rPr>
        <w:t>щий ему осознать текст;</w:t>
      </w:r>
    </w:p>
    <w:p w:rsidR="008C4AAE" w:rsidRPr="009A7CB4" w:rsidRDefault="0035518E" w:rsidP="0035518E">
      <w:pPr>
        <w:numPr>
          <w:ilvl w:val="0"/>
          <w:numId w:val="45"/>
        </w:numPr>
        <w:shd w:val="clear" w:color="auto" w:fill="FFFFFF"/>
        <w:ind w:right="50"/>
        <w:jc w:val="both"/>
        <w:rPr>
          <w:spacing w:val="-2"/>
        </w:rPr>
      </w:pPr>
      <w:r>
        <w:rPr>
          <w:spacing w:val="-2"/>
        </w:rPr>
        <w:t>у</w:t>
      </w:r>
      <w:r w:rsidR="008C4AAE" w:rsidRPr="009A7CB4">
        <w:rPr>
          <w:spacing w:val="-2"/>
        </w:rPr>
        <w:t>становка на постепенное увеличение скорости чтения.</w:t>
      </w:r>
    </w:p>
    <w:p w:rsidR="008C4AAE" w:rsidRPr="009A7CB4" w:rsidRDefault="0035518E" w:rsidP="008C4AAE">
      <w:pPr>
        <w:shd w:val="clear" w:color="auto" w:fill="FFFFFF"/>
        <w:ind w:right="50" w:firstLine="554"/>
        <w:jc w:val="both"/>
        <w:rPr>
          <w:spacing w:val="-2"/>
        </w:rPr>
      </w:pPr>
      <w:r>
        <w:rPr>
          <w:spacing w:val="-2"/>
        </w:rPr>
        <w:t>О чтении вслух говорится в разделе «Общеучебные умения и навыки»: формируется правильное и осознанное чтение вслух  соблюдением необходимой интонации, пауз, логического ударения для передачи точного смысла высказывания.</w:t>
      </w:r>
    </w:p>
    <w:p w:rsidR="008C4AAE" w:rsidRPr="009A7CB4" w:rsidRDefault="008C4AAE" w:rsidP="008C4AAE">
      <w:pPr>
        <w:shd w:val="clear" w:color="auto" w:fill="FFFFFF"/>
        <w:ind w:right="50" w:firstLine="554"/>
        <w:jc w:val="both"/>
        <w:rPr>
          <w:spacing w:val="-2"/>
        </w:rPr>
      </w:pPr>
      <w:r w:rsidRPr="009A7CB4">
        <w:rPr>
          <w:spacing w:val="-2"/>
        </w:rPr>
        <w:t xml:space="preserve">Следовательно, при проверке техники чтения производится оценивание </w:t>
      </w:r>
      <w:r w:rsidR="00DC403C">
        <w:rPr>
          <w:spacing w:val="-2"/>
        </w:rPr>
        <w:t>всех составляющих качеств навыка чтения</w:t>
      </w:r>
      <w:r w:rsidRPr="009A7CB4">
        <w:rPr>
          <w:spacing w:val="-2"/>
        </w:rPr>
        <w:t xml:space="preserve">. Выставлять цифровую отметку по технике чтения не рекомендуется. </w:t>
      </w:r>
    </w:p>
    <w:p w:rsidR="001A3051" w:rsidRDefault="008C4AAE" w:rsidP="008C4AAE">
      <w:pPr>
        <w:shd w:val="clear" w:color="auto" w:fill="FFFFFF"/>
        <w:ind w:right="50" w:firstLine="554"/>
        <w:jc w:val="both"/>
        <w:rPr>
          <w:spacing w:val="-2"/>
        </w:rPr>
      </w:pPr>
      <w:r w:rsidRPr="009A7CB4">
        <w:rPr>
          <w:spacing w:val="-2"/>
        </w:rPr>
        <w:t>Для проверки навыка чтения вслух подбираются доступные по лексике и содержанию незнакомые тексты. При выборе текста осуществляется подсчет количества слов (слово «средней» длины равно 6,4 знакам, к знакам относят как букву, так и пробел между словами, знак препинания). При проверке учащиеся читают вслух не менее 2-х мин, чтобы получить результат чтения за минуту</w:t>
      </w:r>
      <w:r w:rsidR="001A3051">
        <w:rPr>
          <w:spacing w:val="-2"/>
        </w:rPr>
        <w:t xml:space="preserve"> - </w:t>
      </w:r>
      <w:r w:rsidRPr="009A7CB4">
        <w:rPr>
          <w:spacing w:val="-2"/>
        </w:rPr>
        <w:t xml:space="preserve">число слов необходимо разделить на затраченное время. </w:t>
      </w:r>
    </w:p>
    <w:p w:rsidR="008C4AAE" w:rsidRPr="009A7CB4" w:rsidRDefault="008C4AAE" w:rsidP="008C4AAE">
      <w:pPr>
        <w:shd w:val="clear" w:color="auto" w:fill="FFFFFF"/>
        <w:ind w:right="50" w:firstLine="554"/>
        <w:jc w:val="both"/>
        <w:rPr>
          <w:spacing w:val="-2"/>
        </w:rPr>
      </w:pPr>
      <w:r w:rsidRPr="009A7CB4">
        <w:rPr>
          <w:spacing w:val="-2"/>
        </w:rPr>
        <w:t>Приме</w:t>
      </w:r>
      <w:r w:rsidR="001A3051">
        <w:rPr>
          <w:spacing w:val="-2"/>
        </w:rPr>
        <w:t>чание:</w:t>
      </w:r>
      <w:r w:rsidRPr="009A7CB4">
        <w:rPr>
          <w:spacing w:val="-2"/>
        </w:rPr>
        <w:t xml:space="preserve"> </w:t>
      </w:r>
      <w:r w:rsidR="001A3051">
        <w:rPr>
          <w:spacing w:val="-2"/>
        </w:rPr>
        <w:t>б</w:t>
      </w:r>
      <w:r w:rsidRPr="009A7CB4">
        <w:rPr>
          <w:spacing w:val="-2"/>
        </w:rPr>
        <w:t>олее высокая степень точности диагностики темпа чтения достигается при подсчете знаков (букв и пробелов): подсчитывается количество знаков и результат делится на длину среднего слова – 6,4 знака.</w:t>
      </w:r>
    </w:p>
    <w:p w:rsidR="008C4AAE" w:rsidRDefault="008C4AAE" w:rsidP="008C4AAE">
      <w:pPr>
        <w:shd w:val="clear" w:color="auto" w:fill="FFFFFF"/>
        <w:ind w:right="50" w:firstLine="554"/>
        <w:jc w:val="both"/>
        <w:rPr>
          <w:spacing w:val="-2"/>
        </w:rPr>
      </w:pPr>
    </w:p>
    <w:p w:rsidR="008C4AAE" w:rsidRPr="009A7CB4" w:rsidRDefault="008C4AAE" w:rsidP="008C4AAE">
      <w:pPr>
        <w:pStyle w:val="a3"/>
        <w:ind w:left="1260" w:hanging="1260"/>
        <w:jc w:val="center"/>
        <w:rPr>
          <w:color w:val="auto"/>
          <w:sz w:val="24"/>
        </w:rPr>
      </w:pPr>
      <w:r w:rsidRPr="009A7CB4">
        <w:rPr>
          <w:color w:val="auto"/>
          <w:sz w:val="24"/>
        </w:rPr>
        <w:t>Оценивание навыка чтения вслух в 1-м классе</w:t>
      </w:r>
    </w:p>
    <w:p w:rsidR="008C4AAE" w:rsidRPr="009A7CB4" w:rsidRDefault="008C4AAE" w:rsidP="008C4AAE">
      <w:pPr>
        <w:pStyle w:val="a3"/>
        <w:ind w:left="1260" w:hanging="1260"/>
        <w:jc w:val="right"/>
        <w:rPr>
          <w:color w:val="auto"/>
          <w:sz w:val="24"/>
        </w:rPr>
      </w:pPr>
      <w:r w:rsidRPr="009A7CB4">
        <w:rPr>
          <w:color w:val="auto"/>
          <w:sz w:val="24"/>
        </w:rPr>
        <w:t xml:space="preserve">Таблица </w:t>
      </w:r>
      <w:r w:rsidR="001A3051">
        <w:rPr>
          <w:color w:val="auto"/>
          <w:sz w:val="24"/>
        </w:rPr>
        <w:t>6</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440"/>
        <w:gridCol w:w="1560"/>
        <w:gridCol w:w="3360"/>
        <w:gridCol w:w="1920"/>
      </w:tblGrid>
      <w:tr w:rsidR="008C4AAE" w:rsidRPr="009A7CB4">
        <w:tc>
          <w:tcPr>
            <w:tcW w:w="1440" w:type="dxa"/>
          </w:tcPr>
          <w:p w:rsidR="008C4AAE" w:rsidRPr="009A7CB4" w:rsidRDefault="008C4AAE" w:rsidP="008C4AAE">
            <w:pPr>
              <w:pStyle w:val="a3"/>
              <w:ind w:firstLine="0"/>
              <w:jc w:val="center"/>
              <w:rPr>
                <w:color w:val="auto"/>
                <w:sz w:val="18"/>
                <w:szCs w:val="18"/>
              </w:rPr>
            </w:pPr>
            <w:r w:rsidRPr="009A7CB4">
              <w:rPr>
                <w:color w:val="auto"/>
                <w:sz w:val="18"/>
                <w:szCs w:val="18"/>
              </w:rPr>
              <w:t>Общая оценка</w:t>
            </w:r>
          </w:p>
        </w:tc>
        <w:tc>
          <w:tcPr>
            <w:tcW w:w="1440" w:type="dxa"/>
          </w:tcPr>
          <w:p w:rsidR="008C4AAE" w:rsidRPr="009A7CB4" w:rsidRDefault="008C4AAE" w:rsidP="008C4AAE">
            <w:pPr>
              <w:pStyle w:val="a3"/>
              <w:ind w:firstLine="0"/>
              <w:jc w:val="center"/>
              <w:rPr>
                <w:color w:val="auto"/>
                <w:sz w:val="18"/>
                <w:szCs w:val="18"/>
              </w:rPr>
            </w:pPr>
            <w:r w:rsidRPr="009A7CB4">
              <w:rPr>
                <w:color w:val="auto"/>
                <w:sz w:val="18"/>
                <w:szCs w:val="18"/>
              </w:rPr>
              <w:t>Способ чтения</w:t>
            </w:r>
          </w:p>
        </w:tc>
        <w:tc>
          <w:tcPr>
            <w:tcW w:w="1560" w:type="dxa"/>
          </w:tcPr>
          <w:p w:rsidR="008C4AAE" w:rsidRPr="009A7CB4" w:rsidRDefault="008C4AAE" w:rsidP="009B4F82">
            <w:pPr>
              <w:pStyle w:val="a3"/>
              <w:ind w:firstLine="0"/>
              <w:jc w:val="center"/>
              <w:rPr>
                <w:color w:val="auto"/>
                <w:sz w:val="18"/>
                <w:szCs w:val="18"/>
              </w:rPr>
            </w:pPr>
            <w:r w:rsidRPr="009A7CB4">
              <w:rPr>
                <w:color w:val="auto"/>
                <w:sz w:val="18"/>
                <w:szCs w:val="18"/>
              </w:rPr>
              <w:t xml:space="preserve">Темп чтения, при котором </w:t>
            </w:r>
            <w:r w:rsidR="009B4F82">
              <w:rPr>
                <w:color w:val="auto"/>
                <w:sz w:val="18"/>
                <w:szCs w:val="18"/>
              </w:rPr>
              <w:t xml:space="preserve">происходит </w:t>
            </w:r>
            <w:r w:rsidRPr="009A7CB4">
              <w:rPr>
                <w:color w:val="auto"/>
                <w:sz w:val="18"/>
                <w:szCs w:val="18"/>
              </w:rPr>
              <w:t>осозна</w:t>
            </w:r>
            <w:r w:rsidR="009B4F82">
              <w:rPr>
                <w:color w:val="auto"/>
                <w:sz w:val="18"/>
                <w:szCs w:val="18"/>
              </w:rPr>
              <w:t>ние</w:t>
            </w:r>
            <w:r w:rsidRPr="009A7CB4">
              <w:rPr>
                <w:color w:val="auto"/>
                <w:sz w:val="18"/>
                <w:szCs w:val="18"/>
              </w:rPr>
              <w:t xml:space="preserve"> текст</w:t>
            </w:r>
            <w:r w:rsidR="009B4F82">
              <w:rPr>
                <w:color w:val="auto"/>
                <w:sz w:val="18"/>
                <w:szCs w:val="18"/>
              </w:rPr>
              <w:t>а</w:t>
            </w:r>
          </w:p>
        </w:tc>
        <w:tc>
          <w:tcPr>
            <w:tcW w:w="3360" w:type="dxa"/>
          </w:tcPr>
          <w:p w:rsidR="008C4AAE" w:rsidRPr="009A7CB4" w:rsidRDefault="008C4AAE" w:rsidP="008C4AAE">
            <w:pPr>
              <w:pStyle w:val="a3"/>
              <w:ind w:firstLine="0"/>
              <w:jc w:val="center"/>
              <w:rPr>
                <w:color w:val="auto"/>
                <w:sz w:val="18"/>
                <w:szCs w:val="18"/>
              </w:rPr>
            </w:pPr>
            <w:r w:rsidRPr="009A7CB4">
              <w:rPr>
                <w:color w:val="auto"/>
                <w:sz w:val="18"/>
                <w:szCs w:val="18"/>
              </w:rPr>
              <w:t>Чтение без ошибок</w:t>
            </w:r>
          </w:p>
        </w:tc>
        <w:tc>
          <w:tcPr>
            <w:tcW w:w="1920" w:type="dxa"/>
          </w:tcPr>
          <w:p w:rsidR="008C4AAE" w:rsidRPr="009A7CB4" w:rsidRDefault="008C4AAE" w:rsidP="008C4AAE">
            <w:pPr>
              <w:pStyle w:val="a3"/>
              <w:ind w:firstLine="0"/>
              <w:jc w:val="center"/>
              <w:rPr>
                <w:color w:val="auto"/>
                <w:sz w:val="18"/>
                <w:szCs w:val="18"/>
              </w:rPr>
            </w:pPr>
            <w:r w:rsidRPr="009A7CB4">
              <w:rPr>
                <w:color w:val="auto"/>
                <w:sz w:val="18"/>
                <w:szCs w:val="18"/>
              </w:rPr>
              <w:t>Осознанность чтения</w:t>
            </w:r>
          </w:p>
        </w:tc>
      </w:tr>
      <w:tr w:rsidR="008C4AAE" w:rsidRPr="009A7CB4">
        <w:tc>
          <w:tcPr>
            <w:tcW w:w="1440" w:type="dxa"/>
          </w:tcPr>
          <w:p w:rsidR="008C4AAE" w:rsidRPr="009A7CB4" w:rsidRDefault="008C4AAE" w:rsidP="008C4AAE">
            <w:pPr>
              <w:pStyle w:val="a3"/>
              <w:ind w:firstLine="0"/>
              <w:rPr>
                <w:color w:val="auto"/>
                <w:sz w:val="18"/>
                <w:szCs w:val="18"/>
              </w:rPr>
            </w:pPr>
            <w:r w:rsidRPr="009A7CB4">
              <w:rPr>
                <w:color w:val="auto"/>
                <w:sz w:val="18"/>
                <w:szCs w:val="18"/>
              </w:rPr>
              <w:t>«Справился»</w:t>
            </w:r>
          </w:p>
        </w:tc>
        <w:tc>
          <w:tcPr>
            <w:tcW w:w="1440" w:type="dxa"/>
          </w:tcPr>
          <w:p w:rsidR="008C4AAE" w:rsidRPr="009A7CB4" w:rsidRDefault="008C4AAE" w:rsidP="008C4AAE">
            <w:pPr>
              <w:pStyle w:val="a3"/>
              <w:ind w:firstLine="0"/>
              <w:jc w:val="center"/>
              <w:rPr>
                <w:color w:val="auto"/>
                <w:sz w:val="18"/>
                <w:szCs w:val="18"/>
              </w:rPr>
            </w:pPr>
            <w:r w:rsidRPr="009A7CB4">
              <w:rPr>
                <w:color w:val="auto"/>
                <w:sz w:val="18"/>
                <w:szCs w:val="18"/>
              </w:rPr>
              <w:t>Слоговой способ чтения</w:t>
            </w:r>
          </w:p>
        </w:tc>
        <w:tc>
          <w:tcPr>
            <w:tcW w:w="1560" w:type="dxa"/>
          </w:tcPr>
          <w:p w:rsidR="008C4AAE" w:rsidRPr="009A7CB4" w:rsidRDefault="008C4AAE" w:rsidP="008C4AAE">
            <w:pPr>
              <w:pStyle w:val="a3"/>
              <w:ind w:firstLine="0"/>
              <w:jc w:val="center"/>
              <w:rPr>
                <w:color w:val="auto"/>
                <w:sz w:val="18"/>
                <w:szCs w:val="18"/>
              </w:rPr>
            </w:pPr>
            <w:r w:rsidRPr="009A7CB4">
              <w:rPr>
                <w:color w:val="auto"/>
                <w:sz w:val="18"/>
                <w:szCs w:val="18"/>
              </w:rPr>
              <w:t>25 - 30 сл/мин</w:t>
            </w:r>
          </w:p>
        </w:tc>
        <w:tc>
          <w:tcPr>
            <w:tcW w:w="3360" w:type="dxa"/>
          </w:tcPr>
          <w:p w:rsidR="008C4AAE" w:rsidRPr="009A7CB4" w:rsidRDefault="008C4AAE" w:rsidP="008C4AAE">
            <w:pPr>
              <w:pStyle w:val="a3"/>
              <w:ind w:firstLine="0"/>
              <w:jc w:val="center"/>
              <w:rPr>
                <w:color w:val="auto"/>
                <w:sz w:val="18"/>
                <w:szCs w:val="18"/>
              </w:rPr>
            </w:pPr>
            <w:r w:rsidRPr="009A7CB4">
              <w:rPr>
                <w:color w:val="auto"/>
                <w:sz w:val="18"/>
                <w:szCs w:val="18"/>
              </w:rPr>
              <w:t>Не более 4 ошибок (искажения читаемых слов, неправильная постановка ударений)</w:t>
            </w:r>
          </w:p>
        </w:tc>
        <w:tc>
          <w:tcPr>
            <w:tcW w:w="1920" w:type="dxa"/>
          </w:tcPr>
          <w:p w:rsidR="008C4AAE" w:rsidRPr="009A7CB4" w:rsidRDefault="008C4AAE" w:rsidP="008C4AAE">
            <w:pPr>
              <w:pStyle w:val="a3"/>
              <w:ind w:firstLine="0"/>
              <w:jc w:val="center"/>
              <w:rPr>
                <w:color w:val="auto"/>
                <w:sz w:val="18"/>
                <w:szCs w:val="18"/>
              </w:rPr>
            </w:pPr>
            <w:r w:rsidRPr="009A7CB4">
              <w:rPr>
                <w:color w:val="auto"/>
                <w:sz w:val="18"/>
                <w:szCs w:val="18"/>
              </w:rPr>
              <w:t>Понимание значения отдельных слов и предложений</w:t>
            </w:r>
          </w:p>
        </w:tc>
      </w:tr>
      <w:tr w:rsidR="008C4AAE" w:rsidRPr="009A7CB4">
        <w:tc>
          <w:tcPr>
            <w:tcW w:w="1440" w:type="dxa"/>
          </w:tcPr>
          <w:p w:rsidR="008C4AAE" w:rsidRPr="009A7CB4" w:rsidRDefault="008C4AAE" w:rsidP="008C4AAE">
            <w:pPr>
              <w:pStyle w:val="a3"/>
              <w:ind w:firstLine="0"/>
              <w:rPr>
                <w:color w:val="auto"/>
                <w:sz w:val="18"/>
                <w:szCs w:val="18"/>
              </w:rPr>
            </w:pPr>
            <w:r w:rsidRPr="009A7CB4">
              <w:rPr>
                <w:color w:val="auto"/>
                <w:sz w:val="18"/>
                <w:szCs w:val="18"/>
              </w:rPr>
              <w:t>«Не справился»</w:t>
            </w:r>
          </w:p>
        </w:tc>
        <w:tc>
          <w:tcPr>
            <w:tcW w:w="1440" w:type="dxa"/>
          </w:tcPr>
          <w:p w:rsidR="008C4AAE" w:rsidRPr="009A7CB4" w:rsidRDefault="008C4AAE" w:rsidP="008C4AAE">
            <w:pPr>
              <w:pStyle w:val="a3"/>
              <w:ind w:firstLine="0"/>
              <w:jc w:val="center"/>
              <w:rPr>
                <w:color w:val="auto"/>
                <w:sz w:val="18"/>
                <w:szCs w:val="18"/>
              </w:rPr>
            </w:pPr>
            <w:r w:rsidRPr="009A7CB4">
              <w:rPr>
                <w:color w:val="auto"/>
                <w:sz w:val="18"/>
                <w:szCs w:val="18"/>
              </w:rPr>
              <w:t>Слоговой способ чтения</w:t>
            </w:r>
          </w:p>
        </w:tc>
        <w:tc>
          <w:tcPr>
            <w:tcW w:w="1560" w:type="dxa"/>
          </w:tcPr>
          <w:p w:rsidR="008C4AAE" w:rsidRPr="009A7CB4" w:rsidRDefault="008C4AAE" w:rsidP="008C4AAE">
            <w:pPr>
              <w:pStyle w:val="a3"/>
              <w:ind w:firstLine="0"/>
              <w:jc w:val="center"/>
              <w:rPr>
                <w:color w:val="auto"/>
                <w:sz w:val="18"/>
                <w:szCs w:val="18"/>
              </w:rPr>
            </w:pPr>
            <w:r w:rsidRPr="009A7CB4">
              <w:rPr>
                <w:color w:val="auto"/>
                <w:sz w:val="18"/>
                <w:szCs w:val="18"/>
              </w:rPr>
              <w:t>Менее 25 - 30 сл/мин</w:t>
            </w:r>
          </w:p>
        </w:tc>
        <w:tc>
          <w:tcPr>
            <w:tcW w:w="3360" w:type="dxa"/>
          </w:tcPr>
          <w:p w:rsidR="008C4AAE" w:rsidRPr="009A7CB4" w:rsidRDefault="008C4AAE" w:rsidP="008C4AAE">
            <w:pPr>
              <w:pStyle w:val="a3"/>
              <w:ind w:firstLine="0"/>
              <w:jc w:val="center"/>
              <w:rPr>
                <w:color w:val="auto"/>
                <w:sz w:val="18"/>
                <w:szCs w:val="18"/>
              </w:rPr>
            </w:pPr>
            <w:r w:rsidRPr="009A7CB4">
              <w:rPr>
                <w:color w:val="auto"/>
                <w:sz w:val="18"/>
                <w:szCs w:val="18"/>
              </w:rPr>
              <w:t>Более 4 ошибок</w:t>
            </w:r>
          </w:p>
          <w:p w:rsidR="008C4AAE" w:rsidRPr="009A7CB4" w:rsidRDefault="008C4AAE" w:rsidP="008C4AAE">
            <w:pPr>
              <w:pStyle w:val="a3"/>
              <w:ind w:firstLine="0"/>
              <w:jc w:val="center"/>
              <w:rPr>
                <w:color w:val="auto"/>
                <w:sz w:val="18"/>
                <w:szCs w:val="18"/>
              </w:rPr>
            </w:pPr>
            <w:r w:rsidRPr="009A7CB4">
              <w:rPr>
                <w:color w:val="auto"/>
                <w:sz w:val="18"/>
                <w:szCs w:val="18"/>
              </w:rPr>
              <w:t>(искажения читаемых слов, неправильная постановка ударений)</w:t>
            </w:r>
          </w:p>
        </w:tc>
        <w:tc>
          <w:tcPr>
            <w:tcW w:w="1920" w:type="dxa"/>
          </w:tcPr>
          <w:p w:rsidR="008C4AAE" w:rsidRPr="009A7CB4" w:rsidRDefault="008C4AAE" w:rsidP="008C4AAE">
            <w:pPr>
              <w:pStyle w:val="a3"/>
              <w:ind w:firstLine="0"/>
              <w:jc w:val="center"/>
              <w:rPr>
                <w:color w:val="auto"/>
                <w:sz w:val="18"/>
                <w:szCs w:val="18"/>
              </w:rPr>
            </w:pPr>
            <w:r w:rsidRPr="009A7CB4">
              <w:rPr>
                <w:color w:val="auto"/>
                <w:sz w:val="18"/>
                <w:szCs w:val="18"/>
              </w:rPr>
              <w:t>Непонимание значений отдельных слов и предложений.</w:t>
            </w:r>
          </w:p>
        </w:tc>
      </w:tr>
    </w:tbl>
    <w:p w:rsidR="008C4AAE" w:rsidRPr="009A7CB4" w:rsidRDefault="008C4AAE" w:rsidP="008C4AAE">
      <w:pPr>
        <w:shd w:val="clear" w:color="auto" w:fill="FFFFFF"/>
        <w:ind w:right="50" w:firstLine="554"/>
        <w:jc w:val="both"/>
        <w:rPr>
          <w:spacing w:val="-2"/>
        </w:rPr>
      </w:pPr>
    </w:p>
    <w:p w:rsidR="008C4AAE" w:rsidRPr="009A7CB4" w:rsidRDefault="008C4AAE" w:rsidP="008C4AAE">
      <w:pPr>
        <w:pStyle w:val="a3"/>
        <w:ind w:left="1260" w:hanging="1260"/>
        <w:jc w:val="center"/>
        <w:rPr>
          <w:color w:val="auto"/>
          <w:sz w:val="24"/>
        </w:rPr>
      </w:pPr>
      <w:r w:rsidRPr="009A7CB4">
        <w:rPr>
          <w:color w:val="auto"/>
          <w:sz w:val="24"/>
        </w:rPr>
        <w:t>Оценивание навыка чтения вслух во 2-4-х классах</w:t>
      </w:r>
    </w:p>
    <w:p w:rsidR="008C4AAE" w:rsidRPr="009A7CB4" w:rsidRDefault="008C4AAE" w:rsidP="008C4AAE">
      <w:pPr>
        <w:pStyle w:val="a3"/>
        <w:ind w:left="1260" w:hanging="1260"/>
        <w:jc w:val="right"/>
        <w:rPr>
          <w:color w:val="auto"/>
          <w:sz w:val="24"/>
        </w:rPr>
      </w:pPr>
      <w:r w:rsidRPr="009A7CB4">
        <w:rPr>
          <w:color w:val="auto"/>
          <w:sz w:val="24"/>
        </w:rPr>
        <w:t xml:space="preserve">Таблица </w:t>
      </w:r>
      <w:r w:rsidR="001A3051">
        <w:rPr>
          <w:color w:val="auto"/>
          <w:sz w:val="24"/>
        </w:rPr>
        <w:t>7</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0"/>
        <w:gridCol w:w="1600"/>
        <w:gridCol w:w="1600"/>
        <w:gridCol w:w="1600"/>
        <w:gridCol w:w="1600"/>
        <w:gridCol w:w="1600"/>
      </w:tblGrid>
      <w:tr w:rsidR="008C4AAE" w:rsidRPr="009A7CB4">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Класс</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Общая оценка</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Ответы по содержанию текста</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 xml:space="preserve">Чтение без ошибок </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 xml:space="preserve">Выразительность чтения </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 xml:space="preserve">Темп чтения, при котором </w:t>
            </w:r>
            <w:r w:rsidR="009B4F82">
              <w:rPr>
                <w:color w:val="auto"/>
                <w:sz w:val="18"/>
                <w:szCs w:val="18"/>
              </w:rPr>
              <w:t xml:space="preserve">ученик </w:t>
            </w:r>
            <w:r w:rsidRPr="009A7CB4">
              <w:rPr>
                <w:color w:val="auto"/>
                <w:sz w:val="18"/>
                <w:szCs w:val="18"/>
              </w:rPr>
              <w:t>осознает основную мысль текста</w:t>
            </w:r>
          </w:p>
        </w:tc>
      </w:tr>
      <w:tr w:rsidR="008C4AAE" w:rsidRPr="009A7CB4">
        <w:trPr>
          <w:cantSplit/>
        </w:trPr>
        <w:tc>
          <w:tcPr>
            <w:tcW w:w="1600" w:type="dxa"/>
            <w:vMerge w:val="restart"/>
          </w:tcPr>
          <w:p w:rsidR="008C4AAE" w:rsidRPr="009A7CB4" w:rsidRDefault="008C4AAE" w:rsidP="008C4AAE">
            <w:pPr>
              <w:pStyle w:val="a3"/>
              <w:ind w:firstLine="0"/>
              <w:jc w:val="center"/>
              <w:rPr>
                <w:color w:val="auto"/>
                <w:sz w:val="18"/>
                <w:szCs w:val="18"/>
              </w:rPr>
            </w:pPr>
            <w:r w:rsidRPr="009A7CB4">
              <w:rPr>
                <w:color w:val="auto"/>
                <w:sz w:val="18"/>
                <w:szCs w:val="18"/>
              </w:rPr>
              <w:t>2</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«Справился»</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Осознание общего смысла прочитанного текста</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Наличие не более 4-5  ошибок</w:t>
            </w:r>
          </w:p>
          <w:p w:rsidR="008C4AAE" w:rsidRPr="009A7CB4" w:rsidRDefault="008C4AAE" w:rsidP="008C4AAE">
            <w:pPr>
              <w:pStyle w:val="a3"/>
              <w:ind w:firstLine="0"/>
              <w:jc w:val="center"/>
              <w:rPr>
                <w:color w:val="auto"/>
                <w:sz w:val="18"/>
                <w:szCs w:val="18"/>
              </w:rPr>
            </w:pPr>
            <w:r w:rsidRPr="009A7CB4">
              <w:rPr>
                <w:color w:val="auto"/>
                <w:sz w:val="18"/>
                <w:szCs w:val="18"/>
              </w:rPr>
              <w:t>(искажения читаемых слов, неправильная постановка ударений)</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Умение использовать паузы, соответствующие знакам препинания, интонации, передающие характерные особенности героев</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 xml:space="preserve">Не менее 45 сл/мин </w:t>
            </w:r>
          </w:p>
        </w:tc>
      </w:tr>
      <w:tr w:rsidR="008C4AAE" w:rsidRPr="009A7CB4">
        <w:trPr>
          <w:cantSplit/>
        </w:trPr>
        <w:tc>
          <w:tcPr>
            <w:tcW w:w="1600" w:type="dxa"/>
            <w:vMerge/>
          </w:tcPr>
          <w:p w:rsidR="008C4AAE" w:rsidRPr="009A7CB4" w:rsidRDefault="008C4AAE" w:rsidP="008C4AAE">
            <w:pPr>
              <w:pStyle w:val="a3"/>
              <w:ind w:firstLine="0"/>
              <w:jc w:val="center"/>
              <w:rPr>
                <w:color w:val="auto"/>
                <w:sz w:val="18"/>
                <w:szCs w:val="18"/>
              </w:rPr>
            </w:pP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«Не справился»</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 xml:space="preserve">Непонимание общего смысла прочитанного теста </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Более 4 ошибок (искажения читаемых слов, неправильная постановка ударений)</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Монотонность чтения, отсутствие средств выразительности</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 xml:space="preserve">Менее 45 сл/мин </w:t>
            </w:r>
          </w:p>
        </w:tc>
      </w:tr>
      <w:tr w:rsidR="008C4AAE" w:rsidRPr="009A7CB4">
        <w:trPr>
          <w:cantSplit/>
        </w:trPr>
        <w:tc>
          <w:tcPr>
            <w:tcW w:w="1600" w:type="dxa"/>
            <w:vMerge w:val="restart"/>
          </w:tcPr>
          <w:p w:rsidR="008C4AAE" w:rsidRPr="009A7CB4" w:rsidRDefault="008C4AAE" w:rsidP="008C4AAE">
            <w:pPr>
              <w:pStyle w:val="a3"/>
              <w:ind w:firstLine="0"/>
              <w:jc w:val="center"/>
              <w:rPr>
                <w:color w:val="auto"/>
                <w:sz w:val="18"/>
                <w:szCs w:val="18"/>
              </w:rPr>
            </w:pPr>
            <w:r w:rsidRPr="009A7CB4">
              <w:rPr>
                <w:color w:val="auto"/>
                <w:sz w:val="18"/>
                <w:szCs w:val="18"/>
              </w:rPr>
              <w:t>3</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«Справился»</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Осознание общего смысла прочитанного текста</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Наличие не более 4-5  ошибок</w:t>
            </w:r>
          </w:p>
          <w:p w:rsidR="008C4AAE" w:rsidRPr="009A7CB4" w:rsidRDefault="008C4AAE" w:rsidP="008C4AAE">
            <w:pPr>
              <w:pStyle w:val="a3"/>
              <w:ind w:firstLine="0"/>
              <w:jc w:val="center"/>
              <w:rPr>
                <w:color w:val="auto"/>
                <w:sz w:val="18"/>
                <w:szCs w:val="18"/>
              </w:rPr>
            </w:pPr>
            <w:r w:rsidRPr="009A7CB4">
              <w:rPr>
                <w:color w:val="auto"/>
                <w:sz w:val="18"/>
                <w:szCs w:val="18"/>
              </w:rPr>
              <w:t>(искажения читаемых слов, неправильная постановка ударений)</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Использование основных средств выразительности: пауз, логических ударений,  интонационного рисунка</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 xml:space="preserve">Не менее 65 сл/мин </w:t>
            </w:r>
          </w:p>
        </w:tc>
      </w:tr>
      <w:tr w:rsidR="008C4AAE" w:rsidRPr="009A7CB4">
        <w:trPr>
          <w:cantSplit/>
        </w:trPr>
        <w:tc>
          <w:tcPr>
            <w:tcW w:w="1600" w:type="dxa"/>
            <w:vMerge/>
          </w:tcPr>
          <w:p w:rsidR="008C4AAE" w:rsidRPr="009A7CB4" w:rsidRDefault="008C4AAE" w:rsidP="008C4AAE">
            <w:pPr>
              <w:pStyle w:val="a3"/>
              <w:ind w:firstLine="0"/>
              <w:jc w:val="center"/>
              <w:rPr>
                <w:color w:val="auto"/>
                <w:sz w:val="18"/>
                <w:szCs w:val="18"/>
              </w:rPr>
            </w:pP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«Не справился»</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 xml:space="preserve">Непонимание общего смысла прочитанного теста </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Более 4 ошибок (искажения читаемых слов, неправильная постановка ударений)</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Монотонность чтения, отсутствие средств выразительности</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 xml:space="preserve">Менее 65 сл/мин </w:t>
            </w:r>
          </w:p>
        </w:tc>
      </w:tr>
      <w:tr w:rsidR="008C4AAE" w:rsidRPr="009A7CB4">
        <w:trPr>
          <w:cantSplit/>
        </w:trPr>
        <w:tc>
          <w:tcPr>
            <w:tcW w:w="1600" w:type="dxa"/>
            <w:vMerge w:val="restart"/>
          </w:tcPr>
          <w:p w:rsidR="008C4AAE" w:rsidRPr="009A7CB4" w:rsidRDefault="008C4AAE" w:rsidP="008C4AAE">
            <w:pPr>
              <w:pStyle w:val="a3"/>
              <w:ind w:firstLine="0"/>
              <w:jc w:val="center"/>
              <w:rPr>
                <w:color w:val="auto"/>
                <w:sz w:val="18"/>
                <w:szCs w:val="18"/>
              </w:rPr>
            </w:pPr>
            <w:r w:rsidRPr="009A7CB4">
              <w:rPr>
                <w:color w:val="auto"/>
                <w:sz w:val="18"/>
                <w:szCs w:val="18"/>
              </w:rPr>
              <w:t>4</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«Справился»</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Осознание общего смысла прочитанного текста</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Наличие не более 4-5  ошибок</w:t>
            </w:r>
          </w:p>
          <w:p w:rsidR="008C4AAE" w:rsidRPr="009A7CB4" w:rsidRDefault="008C4AAE" w:rsidP="008C4AAE">
            <w:pPr>
              <w:pStyle w:val="a3"/>
              <w:ind w:firstLine="0"/>
              <w:jc w:val="center"/>
              <w:rPr>
                <w:color w:val="auto"/>
                <w:sz w:val="18"/>
                <w:szCs w:val="18"/>
              </w:rPr>
            </w:pPr>
            <w:r w:rsidRPr="009A7CB4">
              <w:rPr>
                <w:color w:val="auto"/>
                <w:sz w:val="18"/>
                <w:szCs w:val="18"/>
              </w:rPr>
              <w:t>(искажения читаемых слов, неправильная постановка ударений)</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Самостоятельный выбор элементарных средств выразительности</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 xml:space="preserve">Не менее 80 сл/мин </w:t>
            </w:r>
          </w:p>
        </w:tc>
      </w:tr>
      <w:tr w:rsidR="008C4AAE" w:rsidRPr="009A7CB4">
        <w:trPr>
          <w:cantSplit/>
        </w:trPr>
        <w:tc>
          <w:tcPr>
            <w:tcW w:w="1600" w:type="dxa"/>
            <w:vMerge/>
          </w:tcPr>
          <w:p w:rsidR="008C4AAE" w:rsidRPr="009A7CB4" w:rsidRDefault="008C4AAE" w:rsidP="008C4AAE">
            <w:pPr>
              <w:pStyle w:val="a3"/>
              <w:ind w:firstLine="0"/>
              <w:jc w:val="center"/>
              <w:rPr>
                <w:color w:val="auto"/>
                <w:sz w:val="18"/>
                <w:szCs w:val="18"/>
              </w:rPr>
            </w:pP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«Не справился»</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 xml:space="preserve">Непонимание общего смысла прочитанного теста </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Более 4 ошибок (искажения читаемых слов, неправильная постановка ударений)</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Монотонность чтения, отсутствие средств выразительности</w:t>
            </w:r>
          </w:p>
        </w:tc>
        <w:tc>
          <w:tcPr>
            <w:tcW w:w="1600" w:type="dxa"/>
          </w:tcPr>
          <w:p w:rsidR="008C4AAE" w:rsidRPr="009A7CB4" w:rsidRDefault="008C4AAE" w:rsidP="008C4AAE">
            <w:pPr>
              <w:pStyle w:val="a3"/>
              <w:ind w:firstLine="0"/>
              <w:jc w:val="center"/>
              <w:rPr>
                <w:color w:val="auto"/>
                <w:sz w:val="18"/>
                <w:szCs w:val="18"/>
              </w:rPr>
            </w:pPr>
            <w:r w:rsidRPr="009A7CB4">
              <w:rPr>
                <w:color w:val="auto"/>
                <w:sz w:val="18"/>
                <w:szCs w:val="18"/>
              </w:rPr>
              <w:t xml:space="preserve">Менее 80 сл/мин </w:t>
            </w:r>
          </w:p>
        </w:tc>
      </w:tr>
    </w:tbl>
    <w:p w:rsidR="008C4AAE" w:rsidRPr="009A7CB4" w:rsidRDefault="008C4AAE" w:rsidP="008C4AAE">
      <w:pPr>
        <w:shd w:val="clear" w:color="auto" w:fill="FFFFFF"/>
        <w:ind w:right="50" w:firstLine="554"/>
        <w:jc w:val="both"/>
        <w:rPr>
          <w:spacing w:val="-2"/>
        </w:rPr>
      </w:pPr>
    </w:p>
    <w:p w:rsidR="001A3051" w:rsidRDefault="008C4AAE" w:rsidP="008C4AAE">
      <w:pPr>
        <w:shd w:val="clear" w:color="auto" w:fill="FFFFFF"/>
        <w:ind w:right="50" w:firstLine="554"/>
        <w:jc w:val="both"/>
        <w:rPr>
          <w:spacing w:val="-2"/>
        </w:rPr>
      </w:pPr>
      <w:r w:rsidRPr="009A7CB4">
        <w:rPr>
          <w:spacing w:val="-2"/>
        </w:rPr>
        <w:t xml:space="preserve">Примечания. </w:t>
      </w:r>
    </w:p>
    <w:p w:rsidR="008C4AAE" w:rsidRPr="009A7CB4" w:rsidRDefault="008C4AAE" w:rsidP="008C4AAE">
      <w:pPr>
        <w:shd w:val="clear" w:color="auto" w:fill="FFFFFF"/>
        <w:ind w:right="50" w:firstLine="554"/>
        <w:jc w:val="both"/>
        <w:rPr>
          <w:spacing w:val="-2"/>
        </w:rPr>
      </w:pPr>
      <w:r w:rsidRPr="009A7CB4">
        <w:rPr>
          <w:spacing w:val="-2"/>
        </w:rPr>
        <w:t>Оценка «не справился» выставляется в том случае, если не сформировано более двух качеств навыка чтения.</w:t>
      </w:r>
    </w:p>
    <w:p w:rsidR="008C4AAE" w:rsidRPr="009A7CB4" w:rsidRDefault="008C4AAE" w:rsidP="008C4AAE">
      <w:pPr>
        <w:shd w:val="clear" w:color="auto" w:fill="FFFFFF"/>
        <w:ind w:right="50" w:firstLine="554"/>
        <w:jc w:val="both"/>
        <w:rPr>
          <w:spacing w:val="-2"/>
        </w:rPr>
      </w:pPr>
      <w:r w:rsidRPr="009A7CB4">
        <w:rPr>
          <w:spacing w:val="-2"/>
        </w:rPr>
        <w:t>Проверка выразительности чтения в 3 классе производится на подготовленном тексте.</w:t>
      </w:r>
    </w:p>
    <w:p w:rsidR="008C4AAE" w:rsidRPr="009A7CB4" w:rsidRDefault="008C4AAE" w:rsidP="008C4AAE">
      <w:pPr>
        <w:shd w:val="clear" w:color="auto" w:fill="FFFFFF"/>
        <w:ind w:right="50" w:firstLine="554"/>
        <w:jc w:val="both"/>
        <w:rPr>
          <w:spacing w:val="-2"/>
        </w:rPr>
      </w:pPr>
      <w:r w:rsidRPr="009A7CB4">
        <w:rPr>
          <w:spacing w:val="-2"/>
        </w:rPr>
        <w:t>Для проверки навыка чтения про себя подбираются доступные по лексике и содержанию незнакомые тексты, а также вопросы и задания к ним.</w:t>
      </w:r>
    </w:p>
    <w:p w:rsidR="008C4AAE" w:rsidRPr="009A7CB4" w:rsidRDefault="008C4AAE" w:rsidP="008C4AAE">
      <w:pPr>
        <w:shd w:val="clear" w:color="auto" w:fill="FFFFFF"/>
        <w:ind w:right="50" w:firstLine="554"/>
        <w:jc w:val="both"/>
        <w:rPr>
          <w:spacing w:val="-2"/>
        </w:rPr>
      </w:pPr>
    </w:p>
    <w:p w:rsidR="008C4AAE" w:rsidRPr="009A7CB4" w:rsidRDefault="008C4AAE" w:rsidP="008C4AAE">
      <w:pPr>
        <w:pStyle w:val="a3"/>
        <w:ind w:left="1260" w:hanging="1260"/>
        <w:jc w:val="center"/>
        <w:rPr>
          <w:color w:val="auto"/>
          <w:sz w:val="24"/>
        </w:rPr>
      </w:pPr>
      <w:r w:rsidRPr="009A7CB4">
        <w:rPr>
          <w:color w:val="auto"/>
          <w:sz w:val="24"/>
        </w:rPr>
        <w:t>Оценивание навыка чтения про себя во 3-4-х классах</w:t>
      </w:r>
    </w:p>
    <w:p w:rsidR="008C4AAE" w:rsidRPr="009A7CB4" w:rsidRDefault="008C4AAE" w:rsidP="008C4AAE">
      <w:pPr>
        <w:pStyle w:val="a3"/>
        <w:jc w:val="right"/>
        <w:rPr>
          <w:color w:val="auto"/>
          <w:sz w:val="24"/>
        </w:rPr>
      </w:pPr>
      <w:r w:rsidRPr="009A7CB4">
        <w:rPr>
          <w:color w:val="auto"/>
          <w:sz w:val="24"/>
        </w:rPr>
        <w:t xml:space="preserve">Таблица </w:t>
      </w:r>
      <w:r w:rsidR="0024718E">
        <w:rPr>
          <w:color w:val="auto"/>
          <w:sz w:val="24"/>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2160"/>
        <w:gridCol w:w="3600"/>
        <w:gridCol w:w="2623"/>
      </w:tblGrid>
      <w:tr w:rsidR="008C4AAE" w:rsidRPr="009A7CB4">
        <w:trPr>
          <w:jc w:val="center"/>
        </w:trPr>
        <w:tc>
          <w:tcPr>
            <w:tcW w:w="1188" w:type="dxa"/>
          </w:tcPr>
          <w:p w:rsidR="008C4AAE" w:rsidRPr="009A7CB4" w:rsidRDefault="008C4AAE" w:rsidP="008C4AAE">
            <w:pPr>
              <w:pStyle w:val="a3"/>
              <w:ind w:firstLine="0"/>
              <w:jc w:val="center"/>
              <w:rPr>
                <w:color w:val="auto"/>
                <w:sz w:val="18"/>
                <w:szCs w:val="18"/>
              </w:rPr>
            </w:pPr>
            <w:r w:rsidRPr="009A7CB4">
              <w:rPr>
                <w:color w:val="auto"/>
                <w:sz w:val="18"/>
                <w:szCs w:val="18"/>
              </w:rPr>
              <w:t>Класс</w:t>
            </w:r>
          </w:p>
        </w:tc>
        <w:tc>
          <w:tcPr>
            <w:tcW w:w="2160" w:type="dxa"/>
          </w:tcPr>
          <w:p w:rsidR="008C4AAE" w:rsidRPr="009A7CB4" w:rsidRDefault="008C4AAE" w:rsidP="008C4AAE">
            <w:pPr>
              <w:pStyle w:val="a3"/>
              <w:ind w:firstLine="0"/>
              <w:jc w:val="center"/>
              <w:rPr>
                <w:color w:val="auto"/>
                <w:sz w:val="18"/>
                <w:szCs w:val="18"/>
              </w:rPr>
            </w:pPr>
            <w:r w:rsidRPr="009A7CB4">
              <w:rPr>
                <w:color w:val="auto"/>
                <w:sz w:val="18"/>
                <w:szCs w:val="18"/>
              </w:rPr>
              <w:t>Общая оценка</w:t>
            </w:r>
          </w:p>
        </w:tc>
        <w:tc>
          <w:tcPr>
            <w:tcW w:w="3600" w:type="dxa"/>
          </w:tcPr>
          <w:p w:rsidR="008C4AAE" w:rsidRPr="009A7CB4" w:rsidRDefault="008C4AAE" w:rsidP="008C4AAE">
            <w:pPr>
              <w:pStyle w:val="a3"/>
              <w:ind w:firstLine="0"/>
              <w:jc w:val="center"/>
              <w:rPr>
                <w:color w:val="auto"/>
                <w:sz w:val="18"/>
                <w:szCs w:val="18"/>
              </w:rPr>
            </w:pPr>
            <w:r w:rsidRPr="009A7CB4">
              <w:rPr>
                <w:color w:val="auto"/>
                <w:sz w:val="18"/>
                <w:szCs w:val="18"/>
              </w:rPr>
              <w:t>Ответы по содержанию</w:t>
            </w:r>
          </w:p>
        </w:tc>
        <w:tc>
          <w:tcPr>
            <w:tcW w:w="2623" w:type="dxa"/>
          </w:tcPr>
          <w:p w:rsidR="008C4AAE" w:rsidRPr="009A7CB4" w:rsidRDefault="008C4AAE" w:rsidP="008C4AAE">
            <w:pPr>
              <w:pStyle w:val="a3"/>
              <w:ind w:firstLine="0"/>
              <w:jc w:val="center"/>
              <w:rPr>
                <w:color w:val="auto"/>
                <w:sz w:val="18"/>
                <w:szCs w:val="18"/>
              </w:rPr>
            </w:pPr>
            <w:r w:rsidRPr="009A7CB4">
              <w:rPr>
                <w:color w:val="auto"/>
                <w:sz w:val="18"/>
                <w:szCs w:val="18"/>
              </w:rPr>
              <w:t>Темп чтения, при котором осознает основную мысль текста</w:t>
            </w:r>
          </w:p>
        </w:tc>
      </w:tr>
      <w:tr w:rsidR="008C4AAE" w:rsidRPr="009A7CB4">
        <w:trPr>
          <w:cantSplit/>
          <w:jc w:val="center"/>
        </w:trPr>
        <w:tc>
          <w:tcPr>
            <w:tcW w:w="1188" w:type="dxa"/>
            <w:vMerge w:val="restart"/>
          </w:tcPr>
          <w:p w:rsidR="008C4AAE" w:rsidRPr="009A7CB4" w:rsidRDefault="008C4AAE" w:rsidP="008C4AAE">
            <w:pPr>
              <w:pStyle w:val="a3"/>
              <w:ind w:firstLine="0"/>
              <w:jc w:val="center"/>
              <w:rPr>
                <w:color w:val="auto"/>
                <w:sz w:val="18"/>
                <w:szCs w:val="18"/>
              </w:rPr>
            </w:pPr>
            <w:r w:rsidRPr="009A7CB4">
              <w:rPr>
                <w:color w:val="auto"/>
                <w:sz w:val="18"/>
                <w:szCs w:val="18"/>
              </w:rPr>
              <w:t>3</w:t>
            </w:r>
          </w:p>
        </w:tc>
        <w:tc>
          <w:tcPr>
            <w:tcW w:w="2160" w:type="dxa"/>
          </w:tcPr>
          <w:p w:rsidR="008C4AAE" w:rsidRPr="009A7CB4" w:rsidRDefault="008C4AAE" w:rsidP="008C4AAE">
            <w:pPr>
              <w:pStyle w:val="a3"/>
              <w:ind w:firstLine="0"/>
              <w:jc w:val="center"/>
              <w:rPr>
                <w:color w:val="auto"/>
                <w:sz w:val="18"/>
                <w:szCs w:val="18"/>
              </w:rPr>
            </w:pPr>
            <w:r w:rsidRPr="009A7CB4">
              <w:rPr>
                <w:color w:val="auto"/>
                <w:sz w:val="18"/>
                <w:szCs w:val="18"/>
              </w:rPr>
              <w:t>«Справился»</w:t>
            </w:r>
          </w:p>
        </w:tc>
        <w:tc>
          <w:tcPr>
            <w:tcW w:w="3600" w:type="dxa"/>
          </w:tcPr>
          <w:p w:rsidR="008C4AAE" w:rsidRPr="009A7CB4" w:rsidRDefault="008C4AAE" w:rsidP="008C4AAE">
            <w:pPr>
              <w:pStyle w:val="a3"/>
              <w:ind w:firstLine="0"/>
              <w:jc w:val="center"/>
              <w:rPr>
                <w:color w:val="auto"/>
                <w:sz w:val="18"/>
                <w:szCs w:val="18"/>
              </w:rPr>
            </w:pPr>
            <w:r w:rsidRPr="009A7CB4">
              <w:rPr>
                <w:color w:val="auto"/>
                <w:sz w:val="18"/>
                <w:szCs w:val="18"/>
              </w:rPr>
              <w:t>Правильно выполнено не менее 25% заданий</w:t>
            </w:r>
          </w:p>
        </w:tc>
        <w:tc>
          <w:tcPr>
            <w:tcW w:w="2623" w:type="dxa"/>
          </w:tcPr>
          <w:p w:rsidR="008C4AAE" w:rsidRPr="009A7CB4" w:rsidRDefault="008C4AAE" w:rsidP="008C4AAE">
            <w:pPr>
              <w:pStyle w:val="a3"/>
              <w:ind w:firstLine="0"/>
              <w:jc w:val="center"/>
              <w:rPr>
                <w:color w:val="auto"/>
                <w:sz w:val="18"/>
                <w:szCs w:val="18"/>
              </w:rPr>
            </w:pPr>
            <w:r w:rsidRPr="009A7CB4">
              <w:rPr>
                <w:color w:val="auto"/>
                <w:sz w:val="18"/>
                <w:szCs w:val="18"/>
              </w:rPr>
              <w:t>Не менее 85 сл/мин</w:t>
            </w:r>
          </w:p>
        </w:tc>
      </w:tr>
      <w:tr w:rsidR="008C4AAE" w:rsidRPr="009A7CB4">
        <w:trPr>
          <w:cantSplit/>
          <w:jc w:val="center"/>
        </w:trPr>
        <w:tc>
          <w:tcPr>
            <w:tcW w:w="1188" w:type="dxa"/>
            <w:vMerge/>
          </w:tcPr>
          <w:p w:rsidR="008C4AAE" w:rsidRPr="009A7CB4" w:rsidRDefault="008C4AAE" w:rsidP="008C4AAE">
            <w:pPr>
              <w:pStyle w:val="a3"/>
              <w:ind w:firstLine="0"/>
              <w:jc w:val="center"/>
              <w:rPr>
                <w:color w:val="auto"/>
                <w:sz w:val="18"/>
                <w:szCs w:val="18"/>
              </w:rPr>
            </w:pPr>
          </w:p>
        </w:tc>
        <w:tc>
          <w:tcPr>
            <w:tcW w:w="2160" w:type="dxa"/>
          </w:tcPr>
          <w:p w:rsidR="008C4AAE" w:rsidRPr="009A7CB4" w:rsidRDefault="008C4AAE" w:rsidP="008C4AAE">
            <w:pPr>
              <w:pStyle w:val="a3"/>
              <w:ind w:firstLine="0"/>
              <w:jc w:val="center"/>
              <w:rPr>
                <w:color w:val="auto"/>
                <w:sz w:val="18"/>
                <w:szCs w:val="18"/>
              </w:rPr>
            </w:pPr>
            <w:r w:rsidRPr="009A7CB4">
              <w:rPr>
                <w:color w:val="auto"/>
                <w:sz w:val="18"/>
                <w:szCs w:val="18"/>
              </w:rPr>
              <w:t>«Не справился»</w:t>
            </w:r>
          </w:p>
        </w:tc>
        <w:tc>
          <w:tcPr>
            <w:tcW w:w="3600" w:type="dxa"/>
          </w:tcPr>
          <w:p w:rsidR="008C4AAE" w:rsidRPr="009A7CB4" w:rsidRDefault="008C4AAE" w:rsidP="008C4AAE">
            <w:pPr>
              <w:pStyle w:val="a3"/>
              <w:ind w:firstLine="0"/>
              <w:jc w:val="center"/>
              <w:rPr>
                <w:color w:val="auto"/>
                <w:sz w:val="18"/>
                <w:szCs w:val="18"/>
              </w:rPr>
            </w:pPr>
            <w:r w:rsidRPr="009A7CB4">
              <w:rPr>
                <w:color w:val="auto"/>
                <w:sz w:val="18"/>
                <w:szCs w:val="18"/>
              </w:rPr>
              <w:t>Правильно выполнено менее 25% заданий</w:t>
            </w:r>
          </w:p>
        </w:tc>
        <w:tc>
          <w:tcPr>
            <w:tcW w:w="2623" w:type="dxa"/>
          </w:tcPr>
          <w:p w:rsidR="008C4AAE" w:rsidRPr="009A7CB4" w:rsidRDefault="008C4AAE" w:rsidP="008C4AAE">
            <w:pPr>
              <w:pStyle w:val="a3"/>
              <w:ind w:firstLine="0"/>
              <w:jc w:val="center"/>
              <w:rPr>
                <w:color w:val="auto"/>
                <w:sz w:val="18"/>
                <w:szCs w:val="18"/>
              </w:rPr>
            </w:pPr>
            <w:r w:rsidRPr="009A7CB4">
              <w:rPr>
                <w:color w:val="auto"/>
                <w:sz w:val="18"/>
                <w:szCs w:val="18"/>
              </w:rPr>
              <w:t>Менее 85 сл/мин</w:t>
            </w:r>
          </w:p>
        </w:tc>
      </w:tr>
      <w:tr w:rsidR="008C4AAE" w:rsidRPr="009A7CB4">
        <w:trPr>
          <w:cantSplit/>
          <w:jc w:val="center"/>
        </w:trPr>
        <w:tc>
          <w:tcPr>
            <w:tcW w:w="1188" w:type="dxa"/>
            <w:vMerge w:val="restart"/>
          </w:tcPr>
          <w:p w:rsidR="008C4AAE" w:rsidRPr="009A7CB4" w:rsidRDefault="008C4AAE" w:rsidP="008C4AAE">
            <w:pPr>
              <w:pStyle w:val="a3"/>
              <w:ind w:firstLine="0"/>
              <w:jc w:val="center"/>
              <w:rPr>
                <w:color w:val="auto"/>
                <w:sz w:val="18"/>
                <w:szCs w:val="18"/>
              </w:rPr>
            </w:pPr>
            <w:r w:rsidRPr="009A7CB4">
              <w:rPr>
                <w:color w:val="auto"/>
                <w:sz w:val="18"/>
                <w:szCs w:val="18"/>
              </w:rPr>
              <w:t>4</w:t>
            </w:r>
          </w:p>
        </w:tc>
        <w:tc>
          <w:tcPr>
            <w:tcW w:w="2160" w:type="dxa"/>
          </w:tcPr>
          <w:p w:rsidR="008C4AAE" w:rsidRPr="009A7CB4" w:rsidRDefault="008C4AAE" w:rsidP="008C4AAE">
            <w:pPr>
              <w:pStyle w:val="a3"/>
              <w:ind w:firstLine="0"/>
              <w:jc w:val="center"/>
              <w:rPr>
                <w:color w:val="auto"/>
                <w:sz w:val="18"/>
                <w:szCs w:val="18"/>
              </w:rPr>
            </w:pPr>
            <w:r w:rsidRPr="009A7CB4">
              <w:rPr>
                <w:color w:val="auto"/>
                <w:sz w:val="18"/>
                <w:szCs w:val="18"/>
              </w:rPr>
              <w:t>«Справился»</w:t>
            </w:r>
          </w:p>
        </w:tc>
        <w:tc>
          <w:tcPr>
            <w:tcW w:w="3600" w:type="dxa"/>
          </w:tcPr>
          <w:p w:rsidR="008C4AAE" w:rsidRPr="009A7CB4" w:rsidRDefault="008C4AAE" w:rsidP="008C4AAE">
            <w:pPr>
              <w:pStyle w:val="a3"/>
              <w:ind w:firstLine="0"/>
              <w:jc w:val="center"/>
              <w:rPr>
                <w:color w:val="auto"/>
                <w:sz w:val="18"/>
                <w:szCs w:val="18"/>
              </w:rPr>
            </w:pPr>
            <w:r w:rsidRPr="009A7CB4">
              <w:rPr>
                <w:color w:val="auto"/>
                <w:sz w:val="18"/>
                <w:szCs w:val="18"/>
              </w:rPr>
              <w:t>Правильно выполнено не менее 25% заданий</w:t>
            </w:r>
          </w:p>
        </w:tc>
        <w:tc>
          <w:tcPr>
            <w:tcW w:w="2623" w:type="dxa"/>
          </w:tcPr>
          <w:p w:rsidR="008C4AAE" w:rsidRPr="009A7CB4" w:rsidRDefault="008C4AAE" w:rsidP="008C4AAE">
            <w:pPr>
              <w:pStyle w:val="a3"/>
              <w:ind w:firstLine="0"/>
              <w:jc w:val="center"/>
              <w:rPr>
                <w:color w:val="auto"/>
                <w:sz w:val="18"/>
                <w:szCs w:val="18"/>
              </w:rPr>
            </w:pPr>
            <w:r w:rsidRPr="009A7CB4">
              <w:rPr>
                <w:color w:val="auto"/>
                <w:sz w:val="18"/>
                <w:szCs w:val="18"/>
              </w:rPr>
              <w:t>Не менее 115 сл/мин</w:t>
            </w:r>
          </w:p>
        </w:tc>
      </w:tr>
      <w:tr w:rsidR="008C4AAE" w:rsidRPr="009A7CB4">
        <w:trPr>
          <w:cantSplit/>
          <w:jc w:val="center"/>
        </w:trPr>
        <w:tc>
          <w:tcPr>
            <w:tcW w:w="1188" w:type="dxa"/>
            <w:vMerge/>
          </w:tcPr>
          <w:p w:rsidR="008C4AAE" w:rsidRPr="009A7CB4" w:rsidRDefault="008C4AAE" w:rsidP="008C4AAE">
            <w:pPr>
              <w:pStyle w:val="a3"/>
              <w:ind w:firstLine="0"/>
              <w:jc w:val="center"/>
              <w:rPr>
                <w:color w:val="auto"/>
                <w:sz w:val="18"/>
                <w:szCs w:val="18"/>
              </w:rPr>
            </w:pPr>
          </w:p>
        </w:tc>
        <w:tc>
          <w:tcPr>
            <w:tcW w:w="2160" w:type="dxa"/>
          </w:tcPr>
          <w:p w:rsidR="008C4AAE" w:rsidRPr="009A7CB4" w:rsidRDefault="008C4AAE" w:rsidP="008C4AAE">
            <w:pPr>
              <w:pStyle w:val="a3"/>
              <w:ind w:firstLine="0"/>
              <w:jc w:val="center"/>
              <w:rPr>
                <w:color w:val="auto"/>
                <w:sz w:val="18"/>
                <w:szCs w:val="18"/>
              </w:rPr>
            </w:pPr>
            <w:r w:rsidRPr="009A7CB4">
              <w:rPr>
                <w:color w:val="auto"/>
                <w:sz w:val="18"/>
                <w:szCs w:val="18"/>
              </w:rPr>
              <w:t>«Не справился»</w:t>
            </w:r>
          </w:p>
        </w:tc>
        <w:tc>
          <w:tcPr>
            <w:tcW w:w="3600" w:type="dxa"/>
          </w:tcPr>
          <w:p w:rsidR="008C4AAE" w:rsidRPr="009A7CB4" w:rsidRDefault="008C4AAE" w:rsidP="008C4AAE">
            <w:pPr>
              <w:pStyle w:val="a3"/>
              <w:ind w:firstLine="0"/>
              <w:jc w:val="center"/>
              <w:rPr>
                <w:color w:val="auto"/>
                <w:sz w:val="18"/>
                <w:szCs w:val="18"/>
              </w:rPr>
            </w:pPr>
            <w:r w:rsidRPr="009A7CB4">
              <w:rPr>
                <w:color w:val="auto"/>
                <w:sz w:val="18"/>
                <w:szCs w:val="18"/>
              </w:rPr>
              <w:t>Правильно выполнено менее 25% заданий</w:t>
            </w:r>
          </w:p>
        </w:tc>
        <w:tc>
          <w:tcPr>
            <w:tcW w:w="2623" w:type="dxa"/>
          </w:tcPr>
          <w:p w:rsidR="008C4AAE" w:rsidRPr="009A7CB4" w:rsidRDefault="008C4AAE" w:rsidP="008C4AAE">
            <w:pPr>
              <w:pStyle w:val="a3"/>
              <w:ind w:firstLine="0"/>
              <w:jc w:val="center"/>
              <w:rPr>
                <w:color w:val="auto"/>
                <w:sz w:val="18"/>
                <w:szCs w:val="18"/>
              </w:rPr>
            </w:pPr>
            <w:r w:rsidRPr="009A7CB4">
              <w:rPr>
                <w:color w:val="auto"/>
                <w:sz w:val="18"/>
                <w:szCs w:val="18"/>
              </w:rPr>
              <w:t>Менее 115 сл/мин</w:t>
            </w:r>
          </w:p>
        </w:tc>
      </w:tr>
    </w:tbl>
    <w:p w:rsidR="008C4AAE" w:rsidRPr="009A7CB4" w:rsidRDefault="008C4AAE" w:rsidP="008C4AAE">
      <w:pPr>
        <w:shd w:val="clear" w:color="auto" w:fill="FFFFFF"/>
        <w:ind w:right="50" w:firstLine="554"/>
        <w:jc w:val="both"/>
        <w:rPr>
          <w:spacing w:val="-2"/>
        </w:rPr>
      </w:pPr>
    </w:p>
    <w:p w:rsidR="008C4AAE" w:rsidRPr="009A7CB4" w:rsidRDefault="008C4AAE" w:rsidP="008C4AAE">
      <w:pPr>
        <w:shd w:val="clear" w:color="auto" w:fill="FFFFFF"/>
        <w:ind w:right="50" w:firstLine="554"/>
        <w:jc w:val="both"/>
        <w:rPr>
          <w:spacing w:val="-2"/>
        </w:rPr>
      </w:pPr>
      <w:r w:rsidRPr="009A7CB4">
        <w:rPr>
          <w:spacing w:val="-2"/>
        </w:rPr>
        <w:t>Итоговые отметки по литературному чтению выставляются по отметкам текущего контроля, в ходе которого проверяется:</w:t>
      </w:r>
    </w:p>
    <w:p w:rsidR="008C4AAE" w:rsidRPr="009A7CB4" w:rsidRDefault="008C4AAE" w:rsidP="008C4AAE">
      <w:pPr>
        <w:shd w:val="clear" w:color="auto" w:fill="FFFFFF"/>
        <w:ind w:right="50" w:firstLine="554"/>
        <w:jc w:val="both"/>
        <w:rPr>
          <w:spacing w:val="-2"/>
        </w:rPr>
      </w:pPr>
      <w:r w:rsidRPr="009A7CB4">
        <w:rPr>
          <w:spacing w:val="-2"/>
        </w:rPr>
        <w:t>выразительное чтение текста;</w:t>
      </w:r>
    </w:p>
    <w:p w:rsidR="008C4AAE" w:rsidRPr="009A7CB4" w:rsidRDefault="008C4AAE" w:rsidP="008C4AAE">
      <w:pPr>
        <w:shd w:val="clear" w:color="auto" w:fill="FFFFFF"/>
        <w:ind w:right="50" w:firstLine="554"/>
        <w:jc w:val="both"/>
        <w:rPr>
          <w:spacing w:val="-2"/>
        </w:rPr>
      </w:pPr>
      <w:r w:rsidRPr="009A7CB4">
        <w:rPr>
          <w:spacing w:val="-2"/>
        </w:rPr>
        <w:t>пересказ содержания произведения (полно, выборочно, кратко);</w:t>
      </w:r>
    </w:p>
    <w:p w:rsidR="008C4AAE" w:rsidRPr="009A7CB4" w:rsidRDefault="008C4AAE" w:rsidP="008C4AAE">
      <w:pPr>
        <w:shd w:val="clear" w:color="auto" w:fill="FFFFFF"/>
        <w:ind w:right="50" w:firstLine="554"/>
        <w:jc w:val="both"/>
        <w:rPr>
          <w:spacing w:val="-2"/>
        </w:rPr>
      </w:pPr>
      <w:r w:rsidRPr="009A7CB4">
        <w:rPr>
          <w:spacing w:val="-2"/>
        </w:rPr>
        <w:t>выразительное чтение наизусть;</w:t>
      </w:r>
    </w:p>
    <w:p w:rsidR="008C4AAE" w:rsidRPr="009A7CB4" w:rsidRDefault="008C4AAE" w:rsidP="008C4AAE">
      <w:pPr>
        <w:shd w:val="clear" w:color="auto" w:fill="FFFFFF"/>
        <w:ind w:right="50" w:firstLine="554"/>
        <w:jc w:val="both"/>
        <w:rPr>
          <w:spacing w:val="-2"/>
        </w:rPr>
      </w:pPr>
      <w:r w:rsidRPr="009A7CB4">
        <w:rPr>
          <w:spacing w:val="-2"/>
        </w:rPr>
        <w:t>составление простого плана;</w:t>
      </w:r>
    </w:p>
    <w:p w:rsidR="008C4AAE" w:rsidRPr="009A7CB4" w:rsidRDefault="008C4AAE" w:rsidP="008C4AAE">
      <w:pPr>
        <w:shd w:val="clear" w:color="auto" w:fill="FFFFFF"/>
        <w:ind w:right="50" w:firstLine="554"/>
        <w:jc w:val="both"/>
        <w:rPr>
          <w:spacing w:val="-2"/>
        </w:rPr>
      </w:pPr>
      <w:r w:rsidRPr="009A7CB4">
        <w:rPr>
          <w:spacing w:val="-2"/>
        </w:rPr>
        <w:t>создание небольших устных (письменных) текстов на заданную тему;</w:t>
      </w:r>
    </w:p>
    <w:p w:rsidR="008C4AAE" w:rsidRPr="009A7CB4" w:rsidRDefault="008C4AAE" w:rsidP="008C4AAE">
      <w:pPr>
        <w:shd w:val="clear" w:color="auto" w:fill="FFFFFF"/>
        <w:ind w:right="50" w:firstLine="554"/>
        <w:jc w:val="both"/>
        <w:rPr>
          <w:spacing w:val="-2"/>
        </w:rPr>
      </w:pPr>
      <w:r w:rsidRPr="009A7CB4">
        <w:rPr>
          <w:spacing w:val="-2"/>
        </w:rPr>
        <w:t>работа с детской книгой и т.д.</w:t>
      </w:r>
    </w:p>
    <w:p w:rsidR="008C4AAE" w:rsidRPr="009A7CB4" w:rsidRDefault="008C4AAE" w:rsidP="008C4AAE">
      <w:pPr>
        <w:shd w:val="clear" w:color="auto" w:fill="FFFFFF"/>
        <w:ind w:right="50" w:firstLine="554"/>
        <w:jc w:val="both"/>
        <w:rPr>
          <w:spacing w:val="-2"/>
        </w:rPr>
      </w:pPr>
      <w:r w:rsidRPr="009A7CB4">
        <w:rPr>
          <w:spacing w:val="-2"/>
        </w:rPr>
        <w:t>В ходе фронтального опроса, также проверяются умения определять тему и главную мысль произведения; составлять небольшое монологическое высказывание с опорой на авторский текст; оценивать события, героев произведения; приводить примеры произведений фольклора, различать жанры художественной литературы, определенные программой; приводить примеры художественных произведений разной тематики по изученному материалу; высказывать оценочные суждения о прочитанном произведении; работать с различными источниками информации.</w:t>
      </w:r>
    </w:p>
    <w:p w:rsidR="00DC403C" w:rsidRDefault="00DC403C" w:rsidP="008C4AAE">
      <w:pPr>
        <w:shd w:val="clear" w:color="auto" w:fill="FFFFFF"/>
        <w:ind w:right="50" w:firstLine="554"/>
        <w:jc w:val="both"/>
        <w:rPr>
          <w:spacing w:val="-2"/>
        </w:rPr>
      </w:pPr>
    </w:p>
    <w:p w:rsidR="008C4AAE" w:rsidRPr="009A7CB4" w:rsidRDefault="008C4AAE" w:rsidP="008C4AAE">
      <w:pPr>
        <w:shd w:val="clear" w:color="auto" w:fill="FFFFFF"/>
        <w:ind w:right="50" w:firstLine="554"/>
        <w:jc w:val="both"/>
        <w:rPr>
          <w:spacing w:val="-2"/>
        </w:rPr>
      </w:pPr>
      <w:r w:rsidRPr="009A7CB4">
        <w:rPr>
          <w:spacing w:val="-2"/>
        </w:rPr>
        <w:t>Классификация ошибок и недочетов, влияющих на снижение оценки</w:t>
      </w:r>
      <w:r w:rsidR="00BA78C1">
        <w:rPr>
          <w:spacing w:val="-2"/>
        </w:rPr>
        <w:t>.</w:t>
      </w:r>
      <w:r w:rsidRPr="009A7CB4">
        <w:rPr>
          <w:spacing w:val="-2"/>
        </w:rPr>
        <w:t xml:space="preserve"> </w:t>
      </w:r>
    </w:p>
    <w:p w:rsidR="00DC403C" w:rsidRDefault="00DC403C" w:rsidP="008C4AAE">
      <w:pPr>
        <w:shd w:val="clear" w:color="auto" w:fill="FFFFFF"/>
        <w:ind w:right="50" w:firstLine="554"/>
        <w:jc w:val="both"/>
        <w:rPr>
          <w:spacing w:val="-2"/>
        </w:rPr>
      </w:pPr>
    </w:p>
    <w:p w:rsidR="008C4AAE" w:rsidRPr="009A7CB4" w:rsidRDefault="008C4AAE" w:rsidP="008C4AAE">
      <w:pPr>
        <w:shd w:val="clear" w:color="auto" w:fill="FFFFFF"/>
        <w:ind w:right="50" w:firstLine="554"/>
        <w:jc w:val="both"/>
        <w:rPr>
          <w:spacing w:val="-2"/>
        </w:rPr>
      </w:pPr>
      <w:r w:rsidRPr="009A7CB4">
        <w:rPr>
          <w:spacing w:val="-2"/>
        </w:rPr>
        <w:t>Ошибки:</w:t>
      </w:r>
    </w:p>
    <w:p w:rsidR="008C4AAE" w:rsidRPr="009A7CB4" w:rsidRDefault="008C4AAE" w:rsidP="008C4AAE">
      <w:pPr>
        <w:shd w:val="clear" w:color="auto" w:fill="FFFFFF"/>
        <w:ind w:right="50" w:firstLine="554"/>
        <w:jc w:val="both"/>
        <w:rPr>
          <w:spacing w:val="-2"/>
        </w:rPr>
      </w:pPr>
      <w:r w:rsidRPr="009A7CB4">
        <w:rPr>
          <w:spacing w:val="-2"/>
        </w:rPr>
        <w:t>искажения  читаемых слов (замена, перестановка, пропуски или добавления букв, слогов, слов);</w:t>
      </w:r>
    </w:p>
    <w:p w:rsidR="008C4AAE" w:rsidRPr="009A7CB4" w:rsidRDefault="008C4AAE" w:rsidP="008C4AAE">
      <w:pPr>
        <w:shd w:val="clear" w:color="auto" w:fill="FFFFFF"/>
        <w:ind w:right="50" w:firstLine="554"/>
        <w:jc w:val="both"/>
        <w:rPr>
          <w:spacing w:val="-2"/>
        </w:rPr>
      </w:pPr>
      <w:r w:rsidRPr="009A7CB4">
        <w:rPr>
          <w:spacing w:val="-2"/>
        </w:rPr>
        <w:t>неправильная постановка ударений (более двух);</w:t>
      </w:r>
    </w:p>
    <w:p w:rsidR="008C4AAE" w:rsidRPr="009A7CB4" w:rsidRDefault="008C4AAE" w:rsidP="008C4AAE">
      <w:pPr>
        <w:shd w:val="clear" w:color="auto" w:fill="FFFFFF"/>
        <w:ind w:right="50" w:firstLine="554"/>
        <w:jc w:val="both"/>
        <w:rPr>
          <w:spacing w:val="-2"/>
        </w:rPr>
      </w:pPr>
      <w:r w:rsidRPr="009A7CB4">
        <w:rPr>
          <w:spacing w:val="-2"/>
        </w:rPr>
        <w:t>чтение текста без смысловых пауз, нарушение темпа и четкости произношения слов при чтении вслух;</w:t>
      </w:r>
    </w:p>
    <w:p w:rsidR="008C4AAE" w:rsidRPr="009A7CB4" w:rsidRDefault="008C4AAE" w:rsidP="008C4AAE">
      <w:pPr>
        <w:shd w:val="clear" w:color="auto" w:fill="FFFFFF"/>
        <w:ind w:right="50" w:firstLine="554"/>
        <w:jc w:val="both"/>
        <w:rPr>
          <w:spacing w:val="-2"/>
        </w:rPr>
      </w:pPr>
      <w:r w:rsidRPr="009A7CB4">
        <w:rPr>
          <w:spacing w:val="-2"/>
        </w:rPr>
        <w:t>неправильные ответы на вопросы по содержанию текста;</w:t>
      </w:r>
    </w:p>
    <w:p w:rsidR="008C4AAE" w:rsidRPr="009A7CB4" w:rsidRDefault="008C4AAE" w:rsidP="008C4AAE">
      <w:pPr>
        <w:shd w:val="clear" w:color="auto" w:fill="FFFFFF"/>
        <w:ind w:right="50" w:firstLine="554"/>
        <w:jc w:val="both"/>
        <w:rPr>
          <w:spacing w:val="-2"/>
        </w:rPr>
      </w:pPr>
      <w:r w:rsidRPr="009A7CB4">
        <w:rPr>
          <w:spacing w:val="-2"/>
        </w:rPr>
        <w:t>неумение выделить основную мысль прочитанного;</w:t>
      </w:r>
    </w:p>
    <w:p w:rsidR="008C4AAE" w:rsidRPr="009A7CB4" w:rsidRDefault="008C4AAE" w:rsidP="008C4AAE">
      <w:pPr>
        <w:shd w:val="clear" w:color="auto" w:fill="FFFFFF"/>
        <w:ind w:right="50" w:firstLine="554"/>
        <w:jc w:val="both"/>
        <w:rPr>
          <w:spacing w:val="-2"/>
        </w:rPr>
      </w:pPr>
      <w:r w:rsidRPr="009A7CB4">
        <w:rPr>
          <w:spacing w:val="-2"/>
        </w:rPr>
        <w:t>неумение найти в тексте слова и выражения, подтверждающие понимание основного содержания прочитанного;</w:t>
      </w:r>
    </w:p>
    <w:p w:rsidR="008C4AAE" w:rsidRPr="009A7CB4" w:rsidRDefault="008C4AAE" w:rsidP="008C4AAE">
      <w:pPr>
        <w:shd w:val="clear" w:color="auto" w:fill="FFFFFF"/>
        <w:ind w:right="50" w:firstLine="554"/>
        <w:jc w:val="both"/>
        <w:rPr>
          <w:spacing w:val="-2"/>
        </w:rPr>
      </w:pPr>
      <w:r w:rsidRPr="009A7CB4">
        <w:rPr>
          <w:spacing w:val="-2"/>
        </w:rPr>
        <w:t>нарушение при пересказе последовательности событий в произведении;</w:t>
      </w:r>
    </w:p>
    <w:p w:rsidR="008C4AAE" w:rsidRPr="009A7CB4" w:rsidRDefault="008C4AAE" w:rsidP="008C4AAE">
      <w:pPr>
        <w:shd w:val="clear" w:color="auto" w:fill="FFFFFF"/>
        <w:ind w:right="50" w:firstLine="554"/>
        <w:jc w:val="both"/>
        <w:rPr>
          <w:spacing w:val="-2"/>
        </w:rPr>
      </w:pPr>
      <w:r w:rsidRPr="009A7CB4">
        <w:rPr>
          <w:spacing w:val="-2"/>
        </w:rPr>
        <w:t>нетвердое знание наизусть подготовленного текста;</w:t>
      </w:r>
    </w:p>
    <w:p w:rsidR="008C4AAE" w:rsidRPr="009A7CB4" w:rsidRDefault="008C4AAE" w:rsidP="008C4AAE">
      <w:pPr>
        <w:shd w:val="clear" w:color="auto" w:fill="FFFFFF"/>
        <w:ind w:right="50" w:firstLine="554"/>
        <w:jc w:val="both"/>
        <w:rPr>
          <w:spacing w:val="-2"/>
        </w:rPr>
      </w:pPr>
      <w:r w:rsidRPr="009A7CB4">
        <w:rPr>
          <w:spacing w:val="-2"/>
        </w:rPr>
        <w:t xml:space="preserve">монотонность чтения, отсутствие средств выразительности. </w:t>
      </w:r>
    </w:p>
    <w:p w:rsidR="00DC403C" w:rsidRDefault="00DC403C" w:rsidP="008C4AAE">
      <w:pPr>
        <w:shd w:val="clear" w:color="auto" w:fill="FFFFFF"/>
        <w:ind w:right="50" w:firstLine="554"/>
        <w:jc w:val="both"/>
        <w:rPr>
          <w:spacing w:val="-2"/>
        </w:rPr>
      </w:pPr>
    </w:p>
    <w:p w:rsidR="008C4AAE" w:rsidRPr="009A7CB4" w:rsidRDefault="008C4AAE" w:rsidP="008C4AAE">
      <w:pPr>
        <w:shd w:val="clear" w:color="auto" w:fill="FFFFFF"/>
        <w:ind w:right="50" w:firstLine="554"/>
        <w:jc w:val="both"/>
        <w:rPr>
          <w:spacing w:val="-2"/>
        </w:rPr>
      </w:pPr>
      <w:r w:rsidRPr="009A7CB4">
        <w:rPr>
          <w:spacing w:val="-2"/>
        </w:rPr>
        <w:t>Недочеты:</w:t>
      </w:r>
    </w:p>
    <w:p w:rsidR="008C4AAE" w:rsidRPr="009A7CB4" w:rsidRDefault="008C4AAE" w:rsidP="008C4AAE">
      <w:pPr>
        <w:shd w:val="clear" w:color="auto" w:fill="FFFFFF"/>
        <w:ind w:right="50" w:firstLine="554"/>
        <w:jc w:val="both"/>
        <w:rPr>
          <w:spacing w:val="-2"/>
        </w:rPr>
      </w:pPr>
      <w:r w:rsidRPr="009A7CB4">
        <w:rPr>
          <w:spacing w:val="-2"/>
        </w:rPr>
        <w:t>не более двух неправильных ударений;</w:t>
      </w:r>
    </w:p>
    <w:p w:rsidR="008C4AAE" w:rsidRPr="009A7CB4" w:rsidRDefault="008C4AAE" w:rsidP="008C4AAE">
      <w:pPr>
        <w:shd w:val="clear" w:color="auto" w:fill="FFFFFF"/>
        <w:ind w:right="50" w:firstLine="554"/>
        <w:jc w:val="both"/>
        <w:rPr>
          <w:spacing w:val="-2"/>
        </w:rPr>
      </w:pPr>
      <w:r w:rsidRPr="009A7CB4">
        <w:rPr>
          <w:spacing w:val="-2"/>
        </w:rPr>
        <w:t>отдельные нарушения смысловых пауз, темпа и четкости произношения слов при чтении вслух;</w:t>
      </w:r>
    </w:p>
    <w:p w:rsidR="008C4AAE" w:rsidRPr="009A7CB4" w:rsidRDefault="008C4AAE" w:rsidP="008C4AAE">
      <w:pPr>
        <w:shd w:val="clear" w:color="auto" w:fill="FFFFFF"/>
        <w:ind w:right="50" w:firstLine="554"/>
        <w:jc w:val="both"/>
        <w:rPr>
          <w:spacing w:val="-2"/>
        </w:rPr>
      </w:pPr>
      <w:r w:rsidRPr="009A7CB4">
        <w:rPr>
          <w:spacing w:val="-2"/>
        </w:rPr>
        <w:t>осознание прочитанного текста за время, немного превышающее установленное;</w:t>
      </w:r>
    </w:p>
    <w:p w:rsidR="008C4AAE" w:rsidRPr="009A7CB4" w:rsidRDefault="008C4AAE" w:rsidP="008C4AAE">
      <w:pPr>
        <w:shd w:val="clear" w:color="auto" w:fill="FFFFFF"/>
        <w:ind w:right="50" w:firstLine="554"/>
        <w:jc w:val="both"/>
        <w:rPr>
          <w:spacing w:val="-2"/>
        </w:rPr>
      </w:pPr>
      <w:r w:rsidRPr="009A7CB4">
        <w:rPr>
          <w:spacing w:val="-2"/>
        </w:rPr>
        <w:t>неточности при формулировке основной мысли произведения;</w:t>
      </w:r>
    </w:p>
    <w:p w:rsidR="008C4AAE" w:rsidRPr="009A7CB4" w:rsidRDefault="008C4AAE" w:rsidP="008C4AAE">
      <w:pPr>
        <w:shd w:val="clear" w:color="auto" w:fill="FFFFFF"/>
        <w:ind w:right="50" w:firstLine="554"/>
        <w:jc w:val="both"/>
        <w:rPr>
          <w:spacing w:val="-2"/>
        </w:rPr>
      </w:pPr>
      <w:r w:rsidRPr="009A7CB4">
        <w:rPr>
          <w:spacing w:val="-2"/>
        </w:rPr>
        <w:t>нецелесообразность использования средств выразительности, недостаточная выразительность при передаче характера персонажа.</w:t>
      </w:r>
    </w:p>
    <w:p w:rsidR="006C1474" w:rsidRDefault="006C1474" w:rsidP="008C4AAE">
      <w:pPr>
        <w:shd w:val="clear" w:color="auto" w:fill="FFFFFF"/>
        <w:ind w:right="50" w:firstLine="554"/>
        <w:jc w:val="both"/>
        <w:rPr>
          <w:b/>
          <w:spacing w:val="-2"/>
          <w:lang w:val="en-US"/>
        </w:rPr>
      </w:pPr>
    </w:p>
    <w:p w:rsidR="006A636B" w:rsidRDefault="006A636B" w:rsidP="008C4AAE">
      <w:pPr>
        <w:shd w:val="clear" w:color="auto" w:fill="FFFFFF"/>
        <w:ind w:right="50" w:firstLine="554"/>
        <w:jc w:val="both"/>
        <w:rPr>
          <w:i/>
          <w:spacing w:val="-2"/>
        </w:rPr>
      </w:pPr>
      <w:r>
        <w:rPr>
          <w:i/>
          <w:spacing w:val="-2"/>
        </w:rPr>
        <w:t xml:space="preserve">Особенности контроля и оценки </w:t>
      </w:r>
      <w:r w:rsidRPr="006C1474">
        <w:rPr>
          <w:i/>
          <w:spacing w:val="-2"/>
        </w:rPr>
        <w:t xml:space="preserve">по </w:t>
      </w:r>
      <w:r>
        <w:rPr>
          <w:i/>
          <w:spacing w:val="-2"/>
          <w:u w:val="single"/>
        </w:rPr>
        <w:t>окружающему миру</w:t>
      </w:r>
      <w:r>
        <w:rPr>
          <w:i/>
          <w:spacing w:val="-2"/>
        </w:rPr>
        <w:t>.</w:t>
      </w:r>
    </w:p>
    <w:p w:rsidR="0010634C" w:rsidRDefault="0010634C" w:rsidP="008C4AAE">
      <w:pPr>
        <w:shd w:val="clear" w:color="auto" w:fill="FFFFFF"/>
        <w:ind w:right="50" w:firstLine="554"/>
        <w:jc w:val="both"/>
        <w:rPr>
          <w:i/>
          <w:spacing w:val="-2"/>
        </w:rPr>
      </w:pPr>
    </w:p>
    <w:p w:rsidR="008C4AAE" w:rsidRPr="009A7CB4" w:rsidRDefault="008C4AAE" w:rsidP="008C4AAE">
      <w:pPr>
        <w:shd w:val="clear" w:color="auto" w:fill="FFFFFF"/>
        <w:ind w:right="50" w:firstLine="554"/>
        <w:jc w:val="both"/>
        <w:rPr>
          <w:spacing w:val="-2"/>
        </w:rPr>
      </w:pPr>
      <w:r w:rsidRPr="009A7CB4">
        <w:rPr>
          <w:spacing w:val="-2"/>
        </w:rPr>
        <w:t>Основная цель контроля – проверка знания фактов учебного материала, умения учащихся классифицировать, сравнивать объекты окружающей действительности, делать простейшие выводы, высказывать обобщенные суждения, приводить примеры из дополнительной литературы.</w:t>
      </w:r>
    </w:p>
    <w:p w:rsidR="006A636B" w:rsidRDefault="006A636B" w:rsidP="008C4AAE">
      <w:pPr>
        <w:shd w:val="clear" w:color="auto" w:fill="FFFFFF"/>
        <w:ind w:right="50" w:firstLine="554"/>
        <w:jc w:val="both"/>
        <w:rPr>
          <w:spacing w:val="-2"/>
        </w:rPr>
      </w:pPr>
    </w:p>
    <w:p w:rsidR="006A636B" w:rsidRDefault="008C4AAE" w:rsidP="008C4AAE">
      <w:pPr>
        <w:shd w:val="clear" w:color="auto" w:fill="FFFFFF"/>
        <w:ind w:right="50" w:firstLine="554"/>
        <w:jc w:val="both"/>
        <w:rPr>
          <w:spacing w:val="-2"/>
        </w:rPr>
      </w:pPr>
      <w:r w:rsidRPr="009A7CB4">
        <w:rPr>
          <w:spacing w:val="-2"/>
        </w:rPr>
        <w:t>Ошибки и недочеты, влияющие на снижение оценки по предмету «Окружающий мир»</w:t>
      </w:r>
      <w:r w:rsidR="0010634C">
        <w:rPr>
          <w:spacing w:val="-2"/>
        </w:rPr>
        <w:t>.</w:t>
      </w:r>
      <w:r w:rsidRPr="009A7CB4">
        <w:rPr>
          <w:spacing w:val="-2"/>
        </w:rPr>
        <w:t xml:space="preserve"> </w:t>
      </w:r>
    </w:p>
    <w:p w:rsidR="006A636B" w:rsidRDefault="006A636B" w:rsidP="008C4AAE">
      <w:pPr>
        <w:shd w:val="clear" w:color="auto" w:fill="FFFFFF"/>
        <w:ind w:right="50" w:firstLine="554"/>
        <w:jc w:val="both"/>
        <w:rPr>
          <w:spacing w:val="-2"/>
        </w:rPr>
      </w:pPr>
    </w:p>
    <w:p w:rsidR="008C4AAE" w:rsidRPr="009A7CB4" w:rsidRDefault="008C4AAE" w:rsidP="008C4AAE">
      <w:pPr>
        <w:shd w:val="clear" w:color="auto" w:fill="FFFFFF"/>
        <w:ind w:right="50" w:firstLine="554"/>
        <w:jc w:val="both"/>
        <w:rPr>
          <w:spacing w:val="-2"/>
        </w:rPr>
      </w:pPr>
      <w:r w:rsidRPr="009A7CB4">
        <w:rPr>
          <w:spacing w:val="-2"/>
        </w:rPr>
        <w:t>Ошибки:</w:t>
      </w:r>
    </w:p>
    <w:p w:rsidR="008C4AAE" w:rsidRPr="009A7CB4" w:rsidRDefault="008C4AAE" w:rsidP="008C4AAE">
      <w:pPr>
        <w:widowControl w:val="0"/>
        <w:numPr>
          <w:ilvl w:val="0"/>
          <w:numId w:val="15"/>
        </w:numPr>
        <w:shd w:val="clear" w:color="auto" w:fill="FFFFFF"/>
        <w:tabs>
          <w:tab w:val="clear" w:pos="2014"/>
          <w:tab w:val="left" w:pos="1080"/>
        </w:tabs>
        <w:autoSpaceDE w:val="0"/>
        <w:autoSpaceDN w:val="0"/>
        <w:adjustRightInd w:val="0"/>
        <w:ind w:left="0" w:right="50" w:firstLine="720"/>
        <w:jc w:val="both"/>
        <w:rPr>
          <w:spacing w:val="-2"/>
        </w:rPr>
      </w:pPr>
      <w:r w:rsidRPr="009A7CB4">
        <w:rPr>
          <w:spacing w:val="-2"/>
        </w:rPr>
        <w:t>неправильное определение понятий, замена существенной характеристики понятия несущественной;</w:t>
      </w:r>
    </w:p>
    <w:p w:rsidR="008C4AAE" w:rsidRPr="009A7CB4" w:rsidRDefault="008C4AAE" w:rsidP="008C4AAE">
      <w:pPr>
        <w:widowControl w:val="0"/>
        <w:numPr>
          <w:ilvl w:val="0"/>
          <w:numId w:val="15"/>
        </w:numPr>
        <w:shd w:val="clear" w:color="auto" w:fill="FFFFFF"/>
        <w:tabs>
          <w:tab w:val="clear" w:pos="2014"/>
          <w:tab w:val="left" w:pos="1080"/>
        </w:tabs>
        <w:autoSpaceDE w:val="0"/>
        <w:autoSpaceDN w:val="0"/>
        <w:adjustRightInd w:val="0"/>
        <w:ind w:left="0" w:right="50" w:firstLine="720"/>
        <w:jc w:val="both"/>
        <w:rPr>
          <w:spacing w:val="-2"/>
        </w:rPr>
      </w:pPr>
      <w:r w:rsidRPr="009A7CB4">
        <w:rPr>
          <w:spacing w:val="-2"/>
        </w:rPr>
        <w:t>нарушение последовательности в описании объектов (явлений), если она является существенной;</w:t>
      </w:r>
    </w:p>
    <w:p w:rsidR="008C4AAE" w:rsidRPr="009A7CB4" w:rsidRDefault="008C4AAE" w:rsidP="008C4AAE">
      <w:pPr>
        <w:widowControl w:val="0"/>
        <w:numPr>
          <w:ilvl w:val="0"/>
          <w:numId w:val="15"/>
        </w:numPr>
        <w:shd w:val="clear" w:color="auto" w:fill="FFFFFF"/>
        <w:tabs>
          <w:tab w:val="clear" w:pos="2014"/>
          <w:tab w:val="left" w:pos="1080"/>
        </w:tabs>
        <w:autoSpaceDE w:val="0"/>
        <w:autoSpaceDN w:val="0"/>
        <w:adjustRightInd w:val="0"/>
        <w:ind w:left="0" w:right="50" w:firstLine="720"/>
        <w:jc w:val="both"/>
        <w:rPr>
          <w:spacing w:val="-2"/>
        </w:rPr>
      </w:pPr>
      <w:r w:rsidRPr="009A7CB4">
        <w:rPr>
          <w:spacing w:val="-2"/>
        </w:rPr>
        <w:t>неправильное раскрытие причины, закономерности, условия протекания то</w:t>
      </w:r>
      <w:r w:rsidR="0010634C">
        <w:rPr>
          <w:spacing w:val="-2"/>
        </w:rPr>
        <w:t>го</w:t>
      </w:r>
      <w:r w:rsidRPr="009A7CB4">
        <w:rPr>
          <w:spacing w:val="-2"/>
        </w:rPr>
        <w:t xml:space="preserve"> или ино</w:t>
      </w:r>
      <w:r w:rsidR="0010634C">
        <w:rPr>
          <w:spacing w:val="-2"/>
        </w:rPr>
        <w:t>го</w:t>
      </w:r>
      <w:r w:rsidRPr="009A7CB4">
        <w:rPr>
          <w:spacing w:val="-2"/>
        </w:rPr>
        <w:t xml:space="preserve"> явления, процесса;</w:t>
      </w:r>
    </w:p>
    <w:p w:rsidR="008C4AAE" w:rsidRPr="009A7CB4" w:rsidRDefault="008C4AAE" w:rsidP="008C4AAE">
      <w:pPr>
        <w:widowControl w:val="0"/>
        <w:numPr>
          <w:ilvl w:val="0"/>
          <w:numId w:val="15"/>
        </w:numPr>
        <w:shd w:val="clear" w:color="auto" w:fill="FFFFFF"/>
        <w:tabs>
          <w:tab w:val="clear" w:pos="2014"/>
          <w:tab w:val="left" w:pos="1080"/>
        </w:tabs>
        <w:autoSpaceDE w:val="0"/>
        <w:autoSpaceDN w:val="0"/>
        <w:adjustRightInd w:val="0"/>
        <w:ind w:left="0" w:right="50" w:firstLine="720"/>
        <w:jc w:val="both"/>
        <w:rPr>
          <w:spacing w:val="-2"/>
        </w:rPr>
      </w:pPr>
      <w:r w:rsidRPr="009A7CB4">
        <w:rPr>
          <w:spacing w:val="-2"/>
        </w:rPr>
        <w:t>неумение сравнивать, объекты, производить их классификацию на группы по существенным признакам;</w:t>
      </w:r>
    </w:p>
    <w:p w:rsidR="008C4AAE" w:rsidRPr="009A7CB4" w:rsidRDefault="008C4AAE" w:rsidP="008C4AAE">
      <w:pPr>
        <w:widowControl w:val="0"/>
        <w:numPr>
          <w:ilvl w:val="0"/>
          <w:numId w:val="15"/>
        </w:numPr>
        <w:shd w:val="clear" w:color="auto" w:fill="FFFFFF"/>
        <w:tabs>
          <w:tab w:val="clear" w:pos="2014"/>
          <w:tab w:val="left" w:pos="1080"/>
        </w:tabs>
        <w:autoSpaceDE w:val="0"/>
        <w:autoSpaceDN w:val="0"/>
        <w:adjustRightInd w:val="0"/>
        <w:ind w:left="0" w:right="50" w:firstLine="720"/>
        <w:jc w:val="both"/>
        <w:rPr>
          <w:spacing w:val="-2"/>
        </w:rPr>
      </w:pPr>
      <w:r w:rsidRPr="009A7CB4">
        <w:rPr>
          <w:spacing w:val="-2"/>
        </w:rPr>
        <w:t>незнание фактического материала, неумение самостоятельно  привести примеры, подтверждающие высказанное суждение;</w:t>
      </w:r>
    </w:p>
    <w:p w:rsidR="008C4AAE" w:rsidRPr="009A7CB4" w:rsidRDefault="008C4AAE" w:rsidP="008C4AAE">
      <w:pPr>
        <w:widowControl w:val="0"/>
        <w:numPr>
          <w:ilvl w:val="0"/>
          <w:numId w:val="15"/>
        </w:numPr>
        <w:shd w:val="clear" w:color="auto" w:fill="FFFFFF"/>
        <w:tabs>
          <w:tab w:val="clear" w:pos="2014"/>
          <w:tab w:val="left" w:pos="1080"/>
        </w:tabs>
        <w:autoSpaceDE w:val="0"/>
        <w:autoSpaceDN w:val="0"/>
        <w:adjustRightInd w:val="0"/>
        <w:ind w:left="0" w:right="50" w:firstLine="720"/>
        <w:jc w:val="both"/>
        <w:rPr>
          <w:spacing w:val="-2"/>
        </w:rPr>
      </w:pPr>
      <w:r w:rsidRPr="009A7CB4">
        <w:rPr>
          <w:spacing w:val="-2"/>
        </w:rPr>
        <w:t>отсутствие умения выполнять схемы, графические рисунки, заполнять таблицы, неумение использовать материал схем, таблиц, рисунков при ответе;</w:t>
      </w:r>
    </w:p>
    <w:p w:rsidR="008C4AAE" w:rsidRPr="009A7CB4" w:rsidRDefault="008C4AAE" w:rsidP="008C4AAE">
      <w:pPr>
        <w:widowControl w:val="0"/>
        <w:numPr>
          <w:ilvl w:val="0"/>
          <w:numId w:val="15"/>
        </w:numPr>
        <w:shd w:val="clear" w:color="auto" w:fill="FFFFFF"/>
        <w:tabs>
          <w:tab w:val="clear" w:pos="2014"/>
          <w:tab w:val="left" w:pos="1080"/>
        </w:tabs>
        <w:autoSpaceDE w:val="0"/>
        <w:autoSpaceDN w:val="0"/>
        <w:adjustRightInd w:val="0"/>
        <w:ind w:left="0" w:right="50" w:firstLine="720"/>
        <w:jc w:val="both"/>
        <w:rPr>
          <w:spacing w:val="-2"/>
        </w:rPr>
      </w:pPr>
      <w:r w:rsidRPr="009A7CB4">
        <w:rPr>
          <w:spacing w:val="-2"/>
        </w:rPr>
        <w:t>ошибки при постановке опыта, приводящие к неправильному результату;</w:t>
      </w:r>
    </w:p>
    <w:p w:rsidR="008C4AAE" w:rsidRPr="009A7CB4" w:rsidRDefault="008C4AAE" w:rsidP="008C4AAE">
      <w:pPr>
        <w:widowControl w:val="0"/>
        <w:numPr>
          <w:ilvl w:val="0"/>
          <w:numId w:val="15"/>
        </w:numPr>
        <w:shd w:val="clear" w:color="auto" w:fill="FFFFFF"/>
        <w:tabs>
          <w:tab w:val="clear" w:pos="2014"/>
          <w:tab w:val="left" w:pos="1080"/>
        </w:tabs>
        <w:autoSpaceDE w:val="0"/>
        <w:autoSpaceDN w:val="0"/>
        <w:adjustRightInd w:val="0"/>
        <w:ind w:left="0" w:right="50" w:firstLine="720"/>
        <w:jc w:val="both"/>
        <w:rPr>
          <w:spacing w:val="-2"/>
        </w:rPr>
      </w:pPr>
      <w:r w:rsidRPr="009A7CB4">
        <w:rPr>
          <w:spacing w:val="-2"/>
        </w:rPr>
        <w:t>неумение ориентироваться на карте и плане, правильно показывать изучаемые объекты (природоведческие и исторические).</w:t>
      </w:r>
    </w:p>
    <w:p w:rsidR="006A636B" w:rsidRDefault="006A636B" w:rsidP="008C4AAE">
      <w:pPr>
        <w:shd w:val="clear" w:color="auto" w:fill="FFFFFF"/>
        <w:ind w:right="50" w:firstLine="554"/>
        <w:jc w:val="both"/>
        <w:rPr>
          <w:spacing w:val="-2"/>
        </w:rPr>
      </w:pPr>
    </w:p>
    <w:p w:rsidR="008C4AAE" w:rsidRPr="009A7CB4" w:rsidRDefault="008C4AAE" w:rsidP="008C4AAE">
      <w:pPr>
        <w:shd w:val="clear" w:color="auto" w:fill="FFFFFF"/>
        <w:ind w:right="50" w:firstLine="554"/>
        <w:jc w:val="both"/>
        <w:rPr>
          <w:spacing w:val="-2"/>
        </w:rPr>
      </w:pPr>
      <w:r w:rsidRPr="009A7CB4">
        <w:rPr>
          <w:spacing w:val="-2"/>
        </w:rPr>
        <w:t>Недочеты:</w:t>
      </w:r>
    </w:p>
    <w:p w:rsidR="008C4AAE" w:rsidRPr="009A7CB4" w:rsidRDefault="008C4AAE" w:rsidP="008C4AAE">
      <w:pPr>
        <w:widowControl w:val="0"/>
        <w:numPr>
          <w:ilvl w:val="0"/>
          <w:numId w:val="15"/>
        </w:numPr>
        <w:shd w:val="clear" w:color="auto" w:fill="FFFFFF"/>
        <w:tabs>
          <w:tab w:val="clear" w:pos="2014"/>
          <w:tab w:val="left" w:pos="1080"/>
        </w:tabs>
        <w:autoSpaceDE w:val="0"/>
        <w:autoSpaceDN w:val="0"/>
        <w:adjustRightInd w:val="0"/>
        <w:ind w:left="0" w:right="50" w:firstLine="720"/>
        <w:jc w:val="both"/>
        <w:rPr>
          <w:spacing w:val="-2"/>
        </w:rPr>
      </w:pPr>
      <w:r w:rsidRPr="009A7CB4">
        <w:rPr>
          <w:spacing w:val="-2"/>
        </w:rPr>
        <w:t>преобладание при описании объекта несущественных признаков;</w:t>
      </w:r>
    </w:p>
    <w:p w:rsidR="008C4AAE" w:rsidRPr="009A7CB4" w:rsidRDefault="008C4AAE" w:rsidP="008C4AAE">
      <w:pPr>
        <w:widowControl w:val="0"/>
        <w:numPr>
          <w:ilvl w:val="0"/>
          <w:numId w:val="15"/>
        </w:numPr>
        <w:shd w:val="clear" w:color="auto" w:fill="FFFFFF"/>
        <w:tabs>
          <w:tab w:val="clear" w:pos="2014"/>
          <w:tab w:val="left" w:pos="1080"/>
        </w:tabs>
        <w:autoSpaceDE w:val="0"/>
        <w:autoSpaceDN w:val="0"/>
        <w:adjustRightInd w:val="0"/>
        <w:ind w:left="0" w:right="50" w:firstLine="720"/>
        <w:jc w:val="both"/>
        <w:rPr>
          <w:spacing w:val="-2"/>
        </w:rPr>
      </w:pPr>
      <w:r w:rsidRPr="009A7CB4">
        <w:rPr>
          <w:spacing w:val="-2"/>
        </w:rPr>
        <w:t>несущественные неточности при выполнении рисунков, схем, таблиц, отсутствие обозначений и подписей;</w:t>
      </w:r>
    </w:p>
    <w:p w:rsidR="0010634C" w:rsidRDefault="008C4AAE" w:rsidP="008C4AAE">
      <w:pPr>
        <w:widowControl w:val="0"/>
        <w:numPr>
          <w:ilvl w:val="0"/>
          <w:numId w:val="15"/>
        </w:numPr>
        <w:shd w:val="clear" w:color="auto" w:fill="FFFFFF"/>
        <w:tabs>
          <w:tab w:val="clear" w:pos="2014"/>
          <w:tab w:val="left" w:pos="1080"/>
        </w:tabs>
        <w:autoSpaceDE w:val="0"/>
        <w:autoSpaceDN w:val="0"/>
        <w:adjustRightInd w:val="0"/>
        <w:ind w:left="0" w:right="50" w:firstLine="720"/>
        <w:jc w:val="both"/>
        <w:rPr>
          <w:spacing w:val="-2"/>
        </w:rPr>
      </w:pPr>
      <w:r w:rsidRPr="009A7CB4">
        <w:rPr>
          <w:spacing w:val="-2"/>
        </w:rPr>
        <w:t>отдельные нарушения последовательности операций при проведении опыта, не приводящие к неправильному результату;</w:t>
      </w:r>
    </w:p>
    <w:p w:rsidR="008C4AAE" w:rsidRPr="009A7CB4" w:rsidRDefault="008C4AAE" w:rsidP="008C4AAE">
      <w:pPr>
        <w:widowControl w:val="0"/>
        <w:numPr>
          <w:ilvl w:val="0"/>
          <w:numId w:val="15"/>
        </w:numPr>
        <w:shd w:val="clear" w:color="auto" w:fill="FFFFFF"/>
        <w:tabs>
          <w:tab w:val="clear" w:pos="2014"/>
          <w:tab w:val="left" w:pos="1080"/>
        </w:tabs>
        <w:autoSpaceDE w:val="0"/>
        <w:autoSpaceDN w:val="0"/>
        <w:adjustRightInd w:val="0"/>
        <w:ind w:left="0" w:right="50" w:firstLine="720"/>
        <w:jc w:val="both"/>
        <w:rPr>
          <w:spacing w:val="-2"/>
        </w:rPr>
      </w:pPr>
      <w:r w:rsidRPr="009A7CB4">
        <w:rPr>
          <w:spacing w:val="-2"/>
        </w:rPr>
        <w:t xml:space="preserve"> неточности в определении назначения прибора, его </w:t>
      </w:r>
      <w:r w:rsidR="0010634C">
        <w:rPr>
          <w:spacing w:val="-2"/>
        </w:rPr>
        <w:t>применение</w:t>
      </w:r>
      <w:r w:rsidRPr="009A7CB4">
        <w:rPr>
          <w:spacing w:val="-2"/>
        </w:rPr>
        <w:t xml:space="preserve"> осуществляется после наводящих вопросов;</w:t>
      </w:r>
    </w:p>
    <w:p w:rsidR="008C4AAE" w:rsidRPr="009A7CB4" w:rsidRDefault="008C4AAE" w:rsidP="008C4AAE">
      <w:pPr>
        <w:widowControl w:val="0"/>
        <w:numPr>
          <w:ilvl w:val="0"/>
          <w:numId w:val="15"/>
        </w:numPr>
        <w:shd w:val="clear" w:color="auto" w:fill="FFFFFF"/>
        <w:tabs>
          <w:tab w:val="clear" w:pos="2014"/>
          <w:tab w:val="left" w:pos="1080"/>
        </w:tabs>
        <w:autoSpaceDE w:val="0"/>
        <w:autoSpaceDN w:val="0"/>
        <w:adjustRightInd w:val="0"/>
        <w:ind w:left="0" w:right="50" w:firstLine="720"/>
        <w:jc w:val="both"/>
        <w:rPr>
          <w:spacing w:val="-2"/>
        </w:rPr>
      </w:pPr>
      <w:r w:rsidRPr="009A7CB4">
        <w:rPr>
          <w:spacing w:val="-2"/>
        </w:rPr>
        <w:t>неточности при нахождении объектов на карте.</w:t>
      </w:r>
    </w:p>
    <w:p w:rsidR="006A636B" w:rsidRDefault="006A636B" w:rsidP="008C4AAE">
      <w:pPr>
        <w:shd w:val="clear" w:color="auto" w:fill="FFFFFF"/>
        <w:ind w:right="50" w:firstLine="554"/>
        <w:jc w:val="both"/>
        <w:rPr>
          <w:spacing w:val="-2"/>
        </w:rPr>
      </w:pPr>
    </w:p>
    <w:p w:rsidR="008C4AAE" w:rsidRPr="009A7CB4" w:rsidRDefault="008C4AAE" w:rsidP="008C4AAE">
      <w:pPr>
        <w:shd w:val="clear" w:color="auto" w:fill="FFFFFF"/>
        <w:ind w:right="50" w:firstLine="554"/>
        <w:jc w:val="both"/>
        <w:rPr>
          <w:spacing w:val="-2"/>
        </w:rPr>
      </w:pPr>
      <w:r w:rsidRPr="009A7CB4">
        <w:rPr>
          <w:spacing w:val="-2"/>
        </w:rPr>
        <w:t>Характеристика цифровой отметки (оценки) при устном ответе:</w:t>
      </w:r>
    </w:p>
    <w:p w:rsidR="008C4AAE" w:rsidRPr="009A7CB4" w:rsidRDefault="008C4AAE" w:rsidP="008C4AAE">
      <w:pPr>
        <w:shd w:val="clear" w:color="auto" w:fill="FFFFFF"/>
        <w:ind w:right="50" w:firstLine="554"/>
        <w:jc w:val="both"/>
        <w:rPr>
          <w:spacing w:val="-2"/>
        </w:rPr>
      </w:pPr>
      <w:r w:rsidRPr="009A7CB4">
        <w:rPr>
          <w:spacing w:val="-2"/>
        </w:rPr>
        <w:t>«5» («отлично») – выставляется, если учебный материал излагается полно, логично, отсутствуют ошибки или имеется один недочет, ученик может привести примеры из дополнительной литературы.</w:t>
      </w:r>
    </w:p>
    <w:p w:rsidR="008C4AAE" w:rsidRPr="009A7CB4" w:rsidRDefault="008C4AAE" w:rsidP="008C4AAE">
      <w:pPr>
        <w:shd w:val="clear" w:color="auto" w:fill="FFFFFF"/>
        <w:ind w:right="50" w:firstLine="554"/>
        <w:jc w:val="both"/>
        <w:rPr>
          <w:spacing w:val="-2"/>
        </w:rPr>
      </w:pPr>
      <w:r w:rsidRPr="009A7CB4">
        <w:rPr>
          <w:spacing w:val="-2"/>
        </w:rPr>
        <w:t>«4» («хорошо») – ответ полный, но имеются незначительные нарушения логики изложения материала.</w:t>
      </w:r>
    </w:p>
    <w:p w:rsidR="008C4AAE" w:rsidRPr="009A7CB4" w:rsidRDefault="008C4AAE" w:rsidP="008C4AAE">
      <w:pPr>
        <w:shd w:val="clear" w:color="auto" w:fill="FFFFFF"/>
        <w:ind w:right="50" w:firstLine="554"/>
        <w:jc w:val="both"/>
        <w:rPr>
          <w:spacing w:val="-2"/>
        </w:rPr>
      </w:pPr>
      <w:r w:rsidRPr="009A7CB4">
        <w:rPr>
          <w:spacing w:val="-2"/>
        </w:rPr>
        <w:t>«3» («удовлетворительно») – ответ раскрыт не полно, осуществляется по наводящим вопросам, имеются отдельные нарушения в логике изложения материала.</w:t>
      </w:r>
    </w:p>
    <w:p w:rsidR="008C4AAE" w:rsidRPr="009A7CB4" w:rsidRDefault="008C4AAE" w:rsidP="008C4AAE">
      <w:pPr>
        <w:shd w:val="clear" w:color="auto" w:fill="FFFFFF"/>
        <w:ind w:right="50" w:firstLine="554"/>
        <w:jc w:val="both"/>
        <w:rPr>
          <w:spacing w:val="-2"/>
        </w:rPr>
      </w:pPr>
      <w:r w:rsidRPr="009A7CB4">
        <w:rPr>
          <w:spacing w:val="-2"/>
        </w:rPr>
        <w:t>«2» («плохо») – ответ не раскрывает обсуждаемый вопрос, отсутствует полнота и логика изложения учебного материала.</w:t>
      </w:r>
    </w:p>
    <w:p w:rsidR="008C4AAE" w:rsidRPr="009A7CB4" w:rsidRDefault="008C4AAE" w:rsidP="008C4AAE">
      <w:pPr>
        <w:shd w:val="clear" w:color="auto" w:fill="FFFFFF"/>
        <w:ind w:right="50" w:firstLine="554"/>
        <w:jc w:val="both"/>
        <w:rPr>
          <w:spacing w:val="-2"/>
        </w:rPr>
      </w:pPr>
      <w:r w:rsidRPr="009A7CB4">
        <w:rPr>
          <w:spacing w:val="-2"/>
        </w:rPr>
        <w:t>Нормы оценок при письменном контроле соответствуют общим требованиям.</w:t>
      </w:r>
    </w:p>
    <w:p w:rsidR="009D374D" w:rsidRDefault="009D374D" w:rsidP="008C4AAE">
      <w:pPr>
        <w:shd w:val="clear" w:color="auto" w:fill="FFFFFF"/>
        <w:ind w:right="50" w:firstLine="554"/>
        <w:jc w:val="both"/>
        <w:rPr>
          <w:spacing w:val="-2"/>
        </w:rPr>
      </w:pPr>
    </w:p>
    <w:p w:rsidR="008C4AAE" w:rsidRPr="009A7CB4" w:rsidRDefault="008C4AAE" w:rsidP="008C4AAE">
      <w:pPr>
        <w:shd w:val="clear" w:color="auto" w:fill="FFFFFF"/>
        <w:ind w:right="50" w:firstLine="554"/>
        <w:jc w:val="both"/>
        <w:rPr>
          <w:spacing w:val="-2"/>
        </w:rPr>
      </w:pPr>
      <w:r w:rsidRPr="009A7CB4">
        <w:rPr>
          <w:spacing w:val="-2"/>
        </w:rPr>
        <w:t>Для письменного контроля используются письменные проверочные работы, не требующи</w:t>
      </w:r>
      <w:r w:rsidR="009D374D">
        <w:rPr>
          <w:spacing w:val="-2"/>
        </w:rPr>
        <w:t>е</w:t>
      </w:r>
      <w:r w:rsidRPr="009A7CB4">
        <w:rPr>
          <w:spacing w:val="-2"/>
        </w:rPr>
        <w:t xml:space="preserve"> развернутого ответа с большой затратой времени, проверочные практические работы с картами, приборами, моделями, лабораторным оборудованием.</w:t>
      </w:r>
    </w:p>
    <w:p w:rsidR="008C4AAE" w:rsidRPr="009A7CB4" w:rsidRDefault="008C4AAE" w:rsidP="008C4AAE">
      <w:pPr>
        <w:shd w:val="clear" w:color="auto" w:fill="FFFFFF"/>
        <w:ind w:right="50" w:firstLine="554"/>
        <w:jc w:val="both"/>
        <w:rPr>
          <w:spacing w:val="-2"/>
        </w:rPr>
      </w:pPr>
      <w:r w:rsidRPr="009A7CB4">
        <w:rPr>
          <w:spacing w:val="-2"/>
        </w:rPr>
        <w:t>Целесообразно при проведении письменного контроля использовать тестовые задания. Тестовые работы должны включать задания, в которых ученик должен продемонстрировать разные виды учебных умений. Для определения фактических знаний по предмету необходимы тесты на выбор ответа, поиск ошибки, продолжение или исправление высказывания. Для проверки умений сравнивать, классифицировать, выделять существенные признаки, делать выводы используются графические задания: заполнение таблиц, дополнение и составление схем, рисунки. Графические работы позволяют проверить осмысленность имеющихся у школьника знаний, умение преобразовать текстовую информацию в модель, рисунок-схему. Вопросы с «открытым ответом» позволяю</w:t>
      </w:r>
      <w:r w:rsidR="006A636B">
        <w:rPr>
          <w:spacing w:val="-2"/>
        </w:rPr>
        <w:t>т</w:t>
      </w:r>
      <w:r w:rsidRPr="009A7CB4">
        <w:rPr>
          <w:spacing w:val="-2"/>
        </w:rPr>
        <w:t xml:space="preserve"> проверить умения использовать приобретенные знания и оформлять письменный ответ.</w:t>
      </w:r>
    </w:p>
    <w:p w:rsidR="008C4AAE" w:rsidRPr="009A7CB4" w:rsidRDefault="008C4AAE" w:rsidP="008C4AAE">
      <w:pPr>
        <w:shd w:val="clear" w:color="auto" w:fill="FFFFFF"/>
        <w:ind w:right="50" w:firstLine="554"/>
        <w:jc w:val="both"/>
        <w:rPr>
          <w:spacing w:val="-2"/>
        </w:rPr>
      </w:pPr>
      <w:r w:rsidRPr="009A7CB4">
        <w:rPr>
          <w:spacing w:val="-2"/>
        </w:rPr>
        <w:t>В письменных проверочных работах по предмету «Окружающий мир» орфографические ошибки не учитываются.</w:t>
      </w:r>
    </w:p>
    <w:p w:rsidR="008C4AAE" w:rsidRPr="009A7CB4" w:rsidRDefault="008C4AAE" w:rsidP="008C4AAE">
      <w:pPr>
        <w:shd w:val="clear" w:color="auto" w:fill="FFFFFF"/>
        <w:ind w:right="50" w:firstLine="554"/>
        <w:jc w:val="both"/>
        <w:rPr>
          <w:spacing w:val="-2"/>
        </w:rPr>
      </w:pPr>
      <w:r w:rsidRPr="009A7CB4">
        <w:rPr>
          <w:spacing w:val="-2"/>
        </w:rPr>
        <w:t>Специфической формой контроля является проверка умения работать с приборами, моделями, лабораторным оборудованием. Основная цель таких проверочных работ – определение уровня развития умений школьников работать с оборудованием, планировать наблюдение или опыты, вести самостоятельно практические работы.</w:t>
      </w:r>
    </w:p>
    <w:p w:rsidR="008C4AAE" w:rsidRPr="009A7CB4" w:rsidRDefault="008C4AAE" w:rsidP="008C4AAE">
      <w:pPr>
        <w:shd w:val="clear" w:color="auto" w:fill="FFFFFF"/>
        <w:ind w:right="50" w:firstLine="554"/>
        <w:jc w:val="both"/>
        <w:rPr>
          <w:spacing w:val="-2"/>
        </w:rPr>
      </w:pPr>
      <w:r w:rsidRPr="009A7CB4">
        <w:rPr>
          <w:spacing w:val="-2"/>
        </w:rPr>
        <w:t>Учитывая, что область «Человек и окружающий мир» включает знания естественнонаучного и обществоведческого содержания, проверочные работы должны состоять из двух самостоятельных частей и представлять изме</w:t>
      </w:r>
      <w:r w:rsidR="009D374D">
        <w:rPr>
          <w:spacing w:val="-2"/>
        </w:rPr>
        <w:t>рители по естествознанию и обществознанию</w:t>
      </w:r>
      <w:r w:rsidRPr="009A7CB4">
        <w:rPr>
          <w:spacing w:val="-2"/>
        </w:rPr>
        <w:t>.</w:t>
      </w:r>
    </w:p>
    <w:p w:rsidR="002036B8" w:rsidRDefault="002036B8" w:rsidP="002036B8">
      <w:pPr>
        <w:spacing w:before="100" w:beforeAutospacing="1" w:after="100" w:afterAutospacing="1"/>
        <w:ind w:firstLine="567"/>
        <w:jc w:val="both"/>
        <w:rPr>
          <w:i/>
        </w:rPr>
      </w:pPr>
      <w:r>
        <w:rPr>
          <w:i/>
        </w:rPr>
        <w:t>Внедрение в образовательную практику федерального государственного образовательного стандарта</w:t>
      </w:r>
      <w:r w:rsidR="004904CE">
        <w:rPr>
          <w:i/>
        </w:rPr>
        <w:t xml:space="preserve"> для начальной школы</w:t>
      </w:r>
      <w:r>
        <w:rPr>
          <w:i/>
        </w:rPr>
        <w:t>.</w:t>
      </w:r>
    </w:p>
    <w:p w:rsidR="00614D57" w:rsidRPr="00614D57" w:rsidRDefault="00614D57" w:rsidP="006828C3">
      <w:pPr>
        <w:ind w:firstLine="567"/>
        <w:jc w:val="both"/>
        <w:rPr>
          <w:i/>
        </w:rPr>
      </w:pPr>
      <w:r w:rsidRPr="00614D57">
        <w:t>В соответствии с решением Правительства Российской Федерации в 2005 году начата разработка стандарта общего образования второго поколения.</w:t>
      </w:r>
      <w:r w:rsidRPr="00614D57">
        <w:rPr>
          <w:i/>
        </w:rPr>
        <w:t xml:space="preserve"> </w:t>
      </w:r>
    </w:p>
    <w:p w:rsidR="006828C3" w:rsidRDefault="006828C3" w:rsidP="006828C3">
      <w:pPr>
        <w:ind w:firstLine="567"/>
        <w:jc w:val="both"/>
      </w:pPr>
    </w:p>
    <w:p w:rsidR="006828C3" w:rsidRDefault="00614D57" w:rsidP="006828C3">
      <w:pPr>
        <w:ind w:firstLine="567"/>
        <w:jc w:val="both"/>
      </w:pPr>
      <w:r>
        <w:t xml:space="preserve">На сегодняшний день </w:t>
      </w:r>
      <w:r w:rsidR="006828C3">
        <w:t>разработан и апробируется в 14 пилотных регионах России федеральный государственный образовательный стандарт начального общего образования. Общеобразовательные учреждения Тверской области в апробации не участвуют.</w:t>
      </w:r>
    </w:p>
    <w:p w:rsidR="006828C3" w:rsidRPr="00614D57" w:rsidRDefault="006828C3" w:rsidP="006828C3">
      <w:pPr>
        <w:ind w:firstLine="567"/>
        <w:jc w:val="both"/>
      </w:pPr>
      <w:r w:rsidRPr="00614D57">
        <w:rPr>
          <w:kern w:val="2"/>
        </w:rPr>
        <w:t>Федеральный государственный образовательный стандарт начального общего образования является  неотъемлемой составной частью федерального государственного образовательного стандарта общего образования и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w:t>
      </w:r>
    </w:p>
    <w:p w:rsidR="006828C3" w:rsidRDefault="006828C3" w:rsidP="006828C3">
      <w:pPr>
        <w:ind w:firstLine="567"/>
        <w:jc w:val="both"/>
      </w:pPr>
    </w:p>
    <w:p w:rsidR="006828C3" w:rsidRDefault="006828C3" w:rsidP="006828C3">
      <w:pPr>
        <w:ind w:firstLine="567"/>
        <w:jc w:val="both"/>
      </w:pPr>
      <w:r>
        <w:t>9 июня 2009 года в Центре социально-консервативной политики (Москва) состоялось обсуждение проектов федеральных государственных образовательных стандартов общего образования. Министерство образования и науки поручило Всероссийскому педагогическому собранию провести независимую экспертную оценку трех вариантов новых образовательных стандартов, разработанных коллективом Российской Академии образования, ИПК работников образования Свердловской области, и компанией «Эврика».</w:t>
      </w:r>
    </w:p>
    <w:p w:rsidR="006828C3" w:rsidRDefault="006828C3" w:rsidP="006828C3">
      <w:pPr>
        <w:ind w:firstLine="567"/>
        <w:jc w:val="both"/>
      </w:pPr>
    </w:p>
    <w:p w:rsidR="00614D57" w:rsidRPr="00614D57" w:rsidRDefault="00BE125A" w:rsidP="006828C3">
      <w:pPr>
        <w:ind w:firstLine="567"/>
        <w:jc w:val="both"/>
      </w:pPr>
      <w:r>
        <w:t>Ознакомиться с проектами стандартов можно на официальном сайте</w:t>
      </w:r>
      <w:r w:rsidR="00614D57" w:rsidRPr="00614D57">
        <w:t xml:space="preserve"> Минобрнауки</w:t>
      </w:r>
      <w:r>
        <w:t>:</w:t>
      </w:r>
      <w:r w:rsidR="00DE7554">
        <w:t xml:space="preserve"> </w:t>
      </w:r>
      <w:hyperlink r:id="rId13" w:history="1">
        <w:r w:rsidR="00DE7554" w:rsidRPr="009F4A6C">
          <w:rPr>
            <w:rStyle w:val="a9"/>
            <w:rFonts w:ascii="Times New Roman" w:hAnsi="Times New Roman" w:cs="Times New Roman"/>
            <w:sz w:val="24"/>
            <w:szCs w:val="24"/>
          </w:rPr>
          <w:t>http://www.</w:t>
        </w:r>
        <w:r w:rsidR="00DE7554" w:rsidRPr="009F4A6C">
          <w:rPr>
            <w:rStyle w:val="a9"/>
            <w:rFonts w:ascii="Times New Roman" w:hAnsi="Times New Roman" w:cs="Times New Roman"/>
            <w:sz w:val="24"/>
            <w:szCs w:val="24"/>
            <w:lang w:val="en-US"/>
          </w:rPr>
          <w:t>mon</w:t>
        </w:r>
        <w:r w:rsidR="00DE7554" w:rsidRPr="009F4A6C">
          <w:rPr>
            <w:rStyle w:val="a9"/>
            <w:rFonts w:ascii="Times New Roman" w:hAnsi="Times New Roman" w:cs="Times New Roman"/>
            <w:sz w:val="24"/>
            <w:szCs w:val="24"/>
          </w:rPr>
          <w:t>.</w:t>
        </w:r>
        <w:r w:rsidR="00DE7554" w:rsidRPr="009F4A6C">
          <w:rPr>
            <w:rStyle w:val="a9"/>
            <w:rFonts w:ascii="Times New Roman" w:hAnsi="Times New Roman" w:cs="Times New Roman"/>
            <w:sz w:val="24"/>
            <w:szCs w:val="24"/>
            <w:lang w:val="en-US"/>
          </w:rPr>
          <w:t>gov</w:t>
        </w:r>
        <w:r w:rsidR="00DE7554" w:rsidRPr="009F4A6C">
          <w:rPr>
            <w:rStyle w:val="a9"/>
            <w:rFonts w:ascii="Times New Roman" w:hAnsi="Times New Roman" w:cs="Times New Roman"/>
            <w:sz w:val="24"/>
            <w:szCs w:val="24"/>
          </w:rPr>
          <w:t>.</w:t>
        </w:r>
        <w:r w:rsidR="00DE7554" w:rsidRPr="009F4A6C">
          <w:rPr>
            <w:rStyle w:val="a9"/>
            <w:rFonts w:ascii="Times New Roman" w:hAnsi="Times New Roman" w:cs="Times New Roman"/>
            <w:sz w:val="24"/>
            <w:szCs w:val="24"/>
            <w:lang w:val="en-US"/>
          </w:rPr>
          <w:t>ru</w:t>
        </w:r>
      </w:hyperlink>
      <w:r w:rsidR="00DE7554">
        <w:t>.</w:t>
      </w:r>
      <w:r w:rsidR="00614D57" w:rsidRPr="00614D57">
        <w:t xml:space="preserve"> </w:t>
      </w:r>
    </w:p>
    <w:p w:rsidR="002036B8" w:rsidRPr="002036B8" w:rsidRDefault="007F3591" w:rsidP="002036B8">
      <w:pPr>
        <w:spacing w:before="100" w:beforeAutospacing="1" w:after="100" w:afterAutospacing="1"/>
        <w:ind w:firstLine="567"/>
        <w:jc w:val="both"/>
      </w:pPr>
      <w:r>
        <w:t xml:space="preserve">Предполагается, что </w:t>
      </w:r>
      <w:r w:rsidR="002036B8" w:rsidRPr="002036B8">
        <w:t>новые образовательные стандарты должны вступить в силу с 1 сентября 2010 года.</w:t>
      </w:r>
    </w:p>
    <w:p w:rsidR="00DB3DE5" w:rsidRDefault="003C0027" w:rsidP="00DB3DE5">
      <w:pPr>
        <w:pStyle w:val="3"/>
        <w:jc w:val="right"/>
        <w:rPr>
          <w:rFonts w:ascii="Times New Roman" w:hAnsi="Times New Roman" w:cs="Times New Roman"/>
          <w:b w:val="0"/>
          <w:bCs w:val="0"/>
          <w:sz w:val="24"/>
          <w:szCs w:val="24"/>
        </w:rPr>
      </w:pPr>
      <w:bookmarkStart w:id="3" w:name="_Toc195591849"/>
      <w:r>
        <w:rPr>
          <w:rFonts w:ascii="Times New Roman" w:hAnsi="Times New Roman" w:cs="Times New Roman"/>
          <w:b w:val="0"/>
          <w:bCs w:val="0"/>
          <w:sz w:val="24"/>
          <w:szCs w:val="24"/>
        </w:rPr>
        <w:t>П</w:t>
      </w:r>
      <w:r w:rsidR="00DB3DE5">
        <w:rPr>
          <w:rFonts w:ascii="Times New Roman" w:hAnsi="Times New Roman" w:cs="Times New Roman"/>
          <w:b w:val="0"/>
          <w:bCs w:val="0"/>
          <w:sz w:val="24"/>
          <w:szCs w:val="24"/>
        </w:rPr>
        <w:t>риложение 1.</w:t>
      </w:r>
    </w:p>
    <w:p w:rsidR="00DB3DE5" w:rsidRDefault="00DB3DE5" w:rsidP="00DB3DE5">
      <w:pPr>
        <w:pStyle w:val="3"/>
        <w:spacing w:before="0" w:after="0"/>
        <w:jc w:val="center"/>
        <w:rPr>
          <w:rFonts w:ascii="Times New Roman" w:hAnsi="Times New Roman" w:cs="Times New Roman"/>
          <w:bCs w:val="0"/>
          <w:sz w:val="24"/>
          <w:szCs w:val="24"/>
        </w:rPr>
      </w:pPr>
      <w:r w:rsidRPr="00DB3DE5">
        <w:rPr>
          <w:rFonts w:ascii="Times New Roman" w:hAnsi="Times New Roman" w:cs="Times New Roman"/>
          <w:bCs w:val="0"/>
          <w:sz w:val="24"/>
          <w:szCs w:val="24"/>
        </w:rPr>
        <w:t xml:space="preserve">Реализация модуля «Информатика и ИКТ» </w:t>
      </w:r>
    </w:p>
    <w:p w:rsidR="00DB3DE5" w:rsidRPr="00DB3DE5" w:rsidRDefault="00DB3DE5" w:rsidP="00DB3DE5">
      <w:pPr>
        <w:pStyle w:val="3"/>
        <w:spacing w:before="0" w:after="0"/>
        <w:jc w:val="center"/>
        <w:rPr>
          <w:rFonts w:ascii="Times New Roman" w:hAnsi="Times New Roman" w:cs="Times New Roman"/>
          <w:bCs w:val="0"/>
          <w:sz w:val="24"/>
          <w:szCs w:val="24"/>
        </w:rPr>
      </w:pPr>
      <w:r w:rsidRPr="00DB3DE5">
        <w:rPr>
          <w:rFonts w:ascii="Times New Roman" w:hAnsi="Times New Roman" w:cs="Times New Roman"/>
          <w:bCs w:val="0"/>
          <w:sz w:val="24"/>
          <w:szCs w:val="24"/>
        </w:rPr>
        <w:t>в действующих образовательных системах и программах.</w:t>
      </w:r>
      <w:bookmarkEnd w:id="3"/>
    </w:p>
    <w:p w:rsidR="00DB3DE5" w:rsidRDefault="00DB3DE5" w:rsidP="00DB3DE5">
      <w:pPr>
        <w:ind w:left="-540" w:right="175" w:firstLine="540"/>
        <w:jc w:val="both"/>
      </w:pPr>
    </w:p>
    <w:p w:rsidR="00DB3DE5" w:rsidRPr="00DB3DE5" w:rsidRDefault="00DB3DE5" w:rsidP="005267E2">
      <w:pPr>
        <w:ind w:right="-2" w:firstLine="540"/>
        <w:jc w:val="both"/>
      </w:pPr>
      <w:r w:rsidRPr="00DB3DE5">
        <w:t>На сегодняшний день модуль «Информатика и ИКТ» разработан в образовательной программе «Перспективная начальная школа» и образовательной системе «Школа 2100».</w:t>
      </w:r>
    </w:p>
    <w:p w:rsidR="00DB3DE5" w:rsidRPr="00DB3DE5" w:rsidRDefault="00DB3DE5" w:rsidP="005267E2">
      <w:pPr>
        <w:ind w:right="-2" w:firstLine="540"/>
        <w:jc w:val="both"/>
        <w:rPr>
          <w:b/>
          <w:bCs/>
        </w:rPr>
      </w:pPr>
    </w:p>
    <w:p w:rsidR="00DB3DE5" w:rsidRPr="00DB3DE5" w:rsidRDefault="00DB3DE5" w:rsidP="005267E2">
      <w:pPr>
        <w:ind w:right="-2" w:firstLine="540"/>
        <w:jc w:val="both"/>
        <w:rPr>
          <w:b/>
          <w:bCs/>
          <w:i/>
          <w:iCs/>
        </w:rPr>
      </w:pPr>
      <w:r w:rsidRPr="00DB3DE5">
        <w:rPr>
          <w:b/>
          <w:bCs/>
          <w:i/>
          <w:iCs/>
        </w:rPr>
        <w:t>Образовательная программа «Перспективная начальная школа».</w:t>
      </w:r>
    </w:p>
    <w:p w:rsidR="00DB3DE5" w:rsidRPr="00DB3DE5" w:rsidRDefault="00DB3DE5" w:rsidP="005267E2">
      <w:pPr>
        <w:ind w:right="-2" w:firstLine="540"/>
        <w:jc w:val="both"/>
      </w:pPr>
      <w:r w:rsidRPr="00DB3DE5">
        <w:t>В рамках предмета «Технология» (см. программу курса «Технология»</w:t>
      </w:r>
      <w:r w:rsidRPr="00DB3DE5">
        <w:rPr>
          <w:rStyle w:val="af"/>
        </w:rPr>
        <w:footnoteReference w:id="2"/>
      </w:r>
      <w:r w:rsidRPr="00DB3DE5">
        <w:t xml:space="preserve">) представлен модуль «Практика работы на компьютере» для </w:t>
      </w:r>
      <w:r w:rsidRPr="00DB3DE5">
        <w:rPr>
          <w:lang w:val="en-US"/>
        </w:rPr>
        <w:t>III</w:t>
      </w:r>
      <w:r w:rsidRPr="00DB3DE5">
        <w:t xml:space="preserve"> и </w:t>
      </w:r>
      <w:r w:rsidRPr="00DB3DE5">
        <w:rPr>
          <w:lang w:val="en-US"/>
        </w:rPr>
        <w:t>IV</w:t>
      </w:r>
      <w:r w:rsidRPr="00DB3DE5">
        <w:t xml:space="preserve"> классов. </w:t>
      </w:r>
    </w:p>
    <w:p w:rsidR="00DB3DE5" w:rsidRPr="00DB3DE5" w:rsidRDefault="00DB3DE5" w:rsidP="005267E2">
      <w:pPr>
        <w:ind w:right="-2" w:firstLine="539"/>
        <w:jc w:val="both"/>
      </w:pPr>
      <w:r w:rsidRPr="00DB3DE5">
        <w:t>Основной целью обучения в рамках модуля является формирование первоначальных знаний и умений, которые позволят ребенку использовать компьютерные средства при обучении другим предметам, для самостоятельной работы на компьютере дома.</w:t>
      </w:r>
    </w:p>
    <w:p w:rsidR="005267E2" w:rsidRDefault="005267E2" w:rsidP="005267E2">
      <w:pPr>
        <w:ind w:right="-2" w:firstLine="539"/>
        <w:jc w:val="both"/>
        <w:rPr>
          <w:u w:val="single"/>
        </w:rPr>
      </w:pPr>
    </w:p>
    <w:p w:rsidR="00DB3DE5" w:rsidRPr="00DB3DE5" w:rsidRDefault="00DB3DE5" w:rsidP="005267E2">
      <w:pPr>
        <w:ind w:right="-2" w:firstLine="539"/>
        <w:jc w:val="both"/>
        <w:rPr>
          <w:u w:val="single"/>
        </w:rPr>
      </w:pPr>
      <w:r w:rsidRPr="00DB3DE5">
        <w:rPr>
          <w:u w:val="single"/>
        </w:rPr>
        <w:t xml:space="preserve">Выдержки  из программы курса «Технология» для </w:t>
      </w:r>
      <w:r w:rsidRPr="00DB3DE5">
        <w:rPr>
          <w:u w:val="single"/>
          <w:lang w:val="en-US"/>
        </w:rPr>
        <w:t>III</w:t>
      </w:r>
      <w:r w:rsidRPr="00DB3DE5">
        <w:rPr>
          <w:u w:val="single"/>
        </w:rPr>
        <w:t xml:space="preserve"> класса.</w:t>
      </w:r>
    </w:p>
    <w:p w:rsidR="00DB3DE5" w:rsidRPr="00DB3DE5" w:rsidRDefault="00DB3DE5" w:rsidP="005267E2">
      <w:pPr>
        <w:ind w:right="-2" w:firstLine="539"/>
        <w:jc w:val="both"/>
        <w:rPr>
          <w:u w:val="single"/>
        </w:rPr>
      </w:pPr>
      <w:r w:rsidRPr="00DB3DE5">
        <w:rPr>
          <w:u w:val="single"/>
        </w:rPr>
        <w:t>Содержание модуля: «Практика работы на компьютере» (10 часов).</w:t>
      </w:r>
    </w:p>
    <w:p w:rsidR="00DB3DE5" w:rsidRPr="00DB3DE5" w:rsidRDefault="00DB3DE5" w:rsidP="005267E2">
      <w:pPr>
        <w:ind w:right="-2" w:firstLine="539"/>
        <w:jc w:val="both"/>
      </w:pPr>
    </w:p>
    <w:p w:rsidR="00DB3DE5" w:rsidRPr="00DB3DE5" w:rsidRDefault="00DB3DE5" w:rsidP="005267E2">
      <w:pPr>
        <w:ind w:right="-2" w:firstLine="539"/>
        <w:jc w:val="both"/>
      </w:pPr>
      <w:r w:rsidRPr="00DB3DE5">
        <w:t xml:space="preserve">Компьютер как техническое устройство для работы с информацией.  Основные устройства компьютера. Назначение основных устройств компьютера. </w:t>
      </w:r>
    </w:p>
    <w:p w:rsidR="00DB3DE5" w:rsidRPr="00DB3DE5" w:rsidRDefault="00DB3DE5" w:rsidP="005267E2">
      <w:pPr>
        <w:ind w:right="-2" w:firstLine="539"/>
        <w:jc w:val="both"/>
      </w:pPr>
      <w:r w:rsidRPr="00DB3DE5">
        <w:t>Организация работы на компьютере. Подготовка компьютера к работе (включение компьютера). Правильное завершение работы на компьютере. Организация работы на компьютере с соблюдением санитарно-гигиенических норм.</w:t>
      </w:r>
    </w:p>
    <w:p w:rsidR="00DB3DE5" w:rsidRPr="00DB3DE5" w:rsidRDefault="00DB3DE5" w:rsidP="005267E2">
      <w:pPr>
        <w:ind w:right="-2" w:firstLine="539"/>
        <w:jc w:val="both"/>
      </w:pPr>
      <w:r w:rsidRPr="00DB3DE5">
        <w:t>Дополнительные устройства, подключаемые к компьютеру, их назначение. Носители информации. Электронный диск. Дисковод как техническое устройство для работы с электронными дисками. Приемы работы с электронным диском, обеспечивающие его сохранность.</w:t>
      </w:r>
    </w:p>
    <w:p w:rsidR="00DB3DE5" w:rsidRPr="00DB3DE5" w:rsidRDefault="00DB3DE5" w:rsidP="005267E2">
      <w:pPr>
        <w:ind w:right="-2" w:firstLine="539"/>
        <w:jc w:val="both"/>
      </w:pPr>
      <w:r w:rsidRPr="00DB3DE5">
        <w:t>Мышь. Устройство мыши. Приемы работы с мышью. Компьютерные программы. Понятие о тренажере как программном средстве учебного назначения. Первоначальное понятие об управлении работой компьютерной программой. Управление работой компьютерной программы с помощью мыши.</w:t>
      </w:r>
    </w:p>
    <w:p w:rsidR="00DB3DE5" w:rsidRPr="00DB3DE5" w:rsidRDefault="00DB3DE5" w:rsidP="005267E2">
      <w:pPr>
        <w:ind w:right="-2" w:firstLine="539"/>
        <w:jc w:val="both"/>
      </w:pPr>
      <w:r w:rsidRPr="00DB3DE5">
        <w:t>Клавиатура как устройство для ввода информации в компьютер. Работа на клавиатуре с соблюдением санитарно-гигиенических норм.</w:t>
      </w:r>
    </w:p>
    <w:p w:rsidR="00DB3DE5" w:rsidRPr="00DB3DE5" w:rsidRDefault="00DB3DE5" w:rsidP="005267E2">
      <w:pPr>
        <w:ind w:right="-2" w:firstLine="539"/>
        <w:jc w:val="both"/>
      </w:pPr>
      <w:r w:rsidRPr="00DB3DE5">
        <w:t>Графические редакторы, их назначение и возможности использования. Работа с простыми информационными объектами (графическое изображение): создание, редактирование. Вывод изображения на принтер. Использование графического редактора для реализации творческого замысла.</w:t>
      </w:r>
    </w:p>
    <w:p w:rsidR="00DB3DE5" w:rsidRPr="00DB3DE5" w:rsidRDefault="00DB3DE5" w:rsidP="005267E2">
      <w:pPr>
        <w:tabs>
          <w:tab w:val="left" w:pos="709"/>
        </w:tabs>
        <w:ind w:right="-2"/>
        <w:jc w:val="both"/>
        <w:rPr>
          <w:i/>
          <w:iCs/>
        </w:rPr>
      </w:pPr>
      <w:r w:rsidRPr="00DB3DE5">
        <w:rPr>
          <w:i/>
          <w:iCs/>
        </w:rPr>
        <w:t>Программу обеспечивают:</w:t>
      </w:r>
    </w:p>
    <w:p w:rsidR="00DB3DE5" w:rsidRPr="00DB3DE5" w:rsidRDefault="00DB3DE5" w:rsidP="005267E2">
      <w:pPr>
        <w:numPr>
          <w:ilvl w:val="0"/>
          <w:numId w:val="37"/>
        </w:numPr>
        <w:tabs>
          <w:tab w:val="left" w:pos="709"/>
        </w:tabs>
        <w:ind w:left="0" w:right="-2" w:firstLine="0"/>
        <w:jc w:val="both"/>
        <w:rPr>
          <w:i/>
          <w:iCs/>
        </w:rPr>
      </w:pPr>
      <w:r w:rsidRPr="00DB3DE5">
        <w:rPr>
          <w:i/>
          <w:iCs/>
        </w:rPr>
        <w:t>Гринева А.А., Кузнецова И.А., Рагозина Т.М. Технология. 3 класс: Учебник. – М.: Академкнига/ Учебник.</w:t>
      </w:r>
    </w:p>
    <w:p w:rsidR="00DB3DE5" w:rsidRPr="00DB3DE5" w:rsidRDefault="00DB3DE5" w:rsidP="005267E2">
      <w:pPr>
        <w:numPr>
          <w:ilvl w:val="0"/>
          <w:numId w:val="37"/>
        </w:numPr>
        <w:tabs>
          <w:tab w:val="left" w:pos="709"/>
        </w:tabs>
        <w:ind w:left="0" w:right="-2" w:firstLine="0"/>
        <w:jc w:val="both"/>
        <w:rPr>
          <w:i/>
          <w:iCs/>
        </w:rPr>
      </w:pPr>
      <w:r w:rsidRPr="00DB3DE5">
        <w:rPr>
          <w:i/>
          <w:iCs/>
        </w:rPr>
        <w:t>Гринева А.А., Кузнецова И.А., Рагозина Т.М. Технология. 3 класс: Методическое пособие. – М.: Академкнига/ Учебник.</w:t>
      </w:r>
    </w:p>
    <w:p w:rsidR="0024718E" w:rsidRDefault="0024718E" w:rsidP="005267E2">
      <w:pPr>
        <w:ind w:right="-2" w:firstLine="540"/>
        <w:jc w:val="both"/>
        <w:rPr>
          <w:b/>
          <w:bCs/>
        </w:rPr>
      </w:pPr>
    </w:p>
    <w:p w:rsidR="00DB3DE5" w:rsidRPr="00DB3DE5" w:rsidRDefault="00DB3DE5" w:rsidP="005267E2">
      <w:pPr>
        <w:ind w:right="-2" w:firstLine="540"/>
        <w:jc w:val="both"/>
        <w:rPr>
          <w:b/>
          <w:bCs/>
        </w:rPr>
      </w:pPr>
      <w:r w:rsidRPr="00DB3DE5">
        <w:rPr>
          <w:b/>
          <w:bCs/>
        </w:rPr>
        <w:t xml:space="preserve">Примерное поурочное планирование учебного материала для реализации модуля в </w:t>
      </w:r>
      <w:r w:rsidRPr="00DB3DE5">
        <w:rPr>
          <w:b/>
          <w:bCs/>
          <w:lang w:val="en-US"/>
        </w:rPr>
        <w:t>III</w:t>
      </w:r>
      <w:r w:rsidRPr="00DB3DE5">
        <w:rPr>
          <w:b/>
          <w:bCs/>
        </w:rPr>
        <w:t xml:space="preserve"> классе.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512"/>
      </w:tblGrid>
      <w:tr w:rsidR="00DB3DE5" w:rsidRPr="00DB3DE5">
        <w:tc>
          <w:tcPr>
            <w:tcW w:w="2127" w:type="dxa"/>
          </w:tcPr>
          <w:p w:rsidR="00DB3DE5" w:rsidRPr="00DB3DE5" w:rsidRDefault="00DB3DE5" w:rsidP="00DB3DE5">
            <w:pPr>
              <w:pStyle w:val="4"/>
              <w:rPr>
                <w:sz w:val="24"/>
                <w:szCs w:val="24"/>
              </w:rPr>
            </w:pPr>
            <w:r w:rsidRPr="00DB3DE5">
              <w:rPr>
                <w:sz w:val="24"/>
                <w:szCs w:val="24"/>
              </w:rPr>
              <w:t xml:space="preserve">Номер </w:t>
            </w:r>
          </w:p>
        </w:tc>
        <w:tc>
          <w:tcPr>
            <w:tcW w:w="7512" w:type="dxa"/>
          </w:tcPr>
          <w:p w:rsidR="00DB3DE5" w:rsidRPr="00DB3DE5" w:rsidRDefault="00DB3DE5" w:rsidP="00DB3DE5">
            <w:pPr>
              <w:ind w:right="175"/>
              <w:jc w:val="both"/>
            </w:pPr>
            <w:r w:rsidRPr="00DB3DE5">
              <w:t>Тематика уроков.</w:t>
            </w:r>
          </w:p>
        </w:tc>
      </w:tr>
      <w:tr w:rsidR="00DB3DE5" w:rsidRPr="00DB3DE5">
        <w:tc>
          <w:tcPr>
            <w:tcW w:w="2127" w:type="dxa"/>
          </w:tcPr>
          <w:p w:rsidR="00DB3DE5" w:rsidRPr="00DB3DE5" w:rsidRDefault="00DB3DE5" w:rsidP="00DB3DE5">
            <w:pPr>
              <w:numPr>
                <w:ilvl w:val="0"/>
                <w:numId w:val="38"/>
              </w:numPr>
              <w:ind w:right="175"/>
              <w:jc w:val="both"/>
            </w:pPr>
          </w:p>
        </w:tc>
        <w:tc>
          <w:tcPr>
            <w:tcW w:w="7512" w:type="dxa"/>
          </w:tcPr>
          <w:p w:rsidR="00DB3DE5" w:rsidRPr="00DB3DE5" w:rsidRDefault="00DB3DE5" w:rsidP="00DB3DE5">
            <w:pPr>
              <w:ind w:right="175"/>
              <w:jc w:val="both"/>
            </w:pPr>
            <w:r w:rsidRPr="00DB3DE5">
              <w:t>Компьютер как техническое устройство для работы с информацией.</w:t>
            </w:r>
          </w:p>
        </w:tc>
      </w:tr>
      <w:tr w:rsidR="00DB3DE5" w:rsidRPr="00DB3DE5">
        <w:tc>
          <w:tcPr>
            <w:tcW w:w="2127" w:type="dxa"/>
          </w:tcPr>
          <w:p w:rsidR="00DB3DE5" w:rsidRPr="00DB3DE5" w:rsidRDefault="00DB3DE5" w:rsidP="00DB3DE5">
            <w:pPr>
              <w:numPr>
                <w:ilvl w:val="0"/>
                <w:numId w:val="38"/>
              </w:numPr>
              <w:ind w:right="175"/>
              <w:jc w:val="both"/>
            </w:pPr>
          </w:p>
        </w:tc>
        <w:tc>
          <w:tcPr>
            <w:tcW w:w="7512" w:type="dxa"/>
          </w:tcPr>
          <w:p w:rsidR="00DB3DE5" w:rsidRPr="00DB3DE5" w:rsidRDefault="00DB3DE5" w:rsidP="00DB3DE5">
            <w:pPr>
              <w:ind w:right="175"/>
              <w:jc w:val="both"/>
            </w:pPr>
            <w:r w:rsidRPr="00DB3DE5">
              <w:t>Устройства, подключаемые к компьютеру.</w:t>
            </w:r>
          </w:p>
        </w:tc>
      </w:tr>
      <w:tr w:rsidR="00DB3DE5" w:rsidRPr="00DB3DE5">
        <w:tc>
          <w:tcPr>
            <w:tcW w:w="2127" w:type="dxa"/>
          </w:tcPr>
          <w:p w:rsidR="00DB3DE5" w:rsidRPr="00DB3DE5" w:rsidRDefault="00DB3DE5" w:rsidP="00DB3DE5">
            <w:pPr>
              <w:numPr>
                <w:ilvl w:val="0"/>
                <w:numId w:val="38"/>
              </w:numPr>
              <w:ind w:right="175"/>
              <w:jc w:val="both"/>
            </w:pPr>
          </w:p>
        </w:tc>
        <w:tc>
          <w:tcPr>
            <w:tcW w:w="7512" w:type="dxa"/>
          </w:tcPr>
          <w:p w:rsidR="00DB3DE5" w:rsidRPr="00DB3DE5" w:rsidRDefault="00DB3DE5" w:rsidP="00DB3DE5">
            <w:pPr>
              <w:ind w:right="175"/>
              <w:jc w:val="both"/>
            </w:pPr>
            <w:r w:rsidRPr="00DB3DE5">
              <w:t>Приемы работы с мышью.</w:t>
            </w:r>
          </w:p>
        </w:tc>
      </w:tr>
      <w:tr w:rsidR="00DB3DE5" w:rsidRPr="00DB3DE5">
        <w:tc>
          <w:tcPr>
            <w:tcW w:w="2127" w:type="dxa"/>
          </w:tcPr>
          <w:p w:rsidR="00DB3DE5" w:rsidRPr="00DB3DE5" w:rsidRDefault="00DB3DE5" w:rsidP="00DB3DE5">
            <w:pPr>
              <w:numPr>
                <w:ilvl w:val="0"/>
                <w:numId w:val="38"/>
              </w:numPr>
              <w:ind w:right="175"/>
              <w:jc w:val="both"/>
            </w:pPr>
          </w:p>
        </w:tc>
        <w:tc>
          <w:tcPr>
            <w:tcW w:w="7512" w:type="dxa"/>
          </w:tcPr>
          <w:p w:rsidR="00DB3DE5" w:rsidRPr="00DB3DE5" w:rsidRDefault="00DB3DE5" w:rsidP="00DB3DE5">
            <w:pPr>
              <w:ind w:right="175"/>
              <w:jc w:val="both"/>
            </w:pPr>
            <w:r w:rsidRPr="00DB3DE5">
              <w:t>Управление работой компьютерной программы.</w:t>
            </w:r>
          </w:p>
        </w:tc>
      </w:tr>
      <w:tr w:rsidR="00DB3DE5" w:rsidRPr="00DB3DE5">
        <w:tc>
          <w:tcPr>
            <w:tcW w:w="2127" w:type="dxa"/>
          </w:tcPr>
          <w:p w:rsidR="00DB3DE5" w:rsidRPr="00DB3DE5" w:rsidRDefault="00DB3DE5" w:rsidP="00DB3DE5">
            <w:pPr>
              <w:numPr>
                <w:ilvl w:val="0"/>
                <w:numId w:val="38"/>
              </w:numPr>
              <w:ind w:right="175"/>
              <w:jc w:val="both"/>
            </w:pPr>
          </w:p>
        </w:tc>
        <w:tc>
          <w:tcPr>
            <w:tcW w:w="7512" w:type="dxa"/>
          </w:tcPr>
          <w:p w:rsidR="00DB3DE5" w:rsidRPr="00DB3DE5" w:rsidRDefault="00DB3DE5" w:rsidP="00DB3DE5">
            <w:pPr>
              <w:ind w:right="175"/>
              <w:jc w:val="both"/>
            </w:pPr>
            <w:r w:rsidRPr="00DB3DE5">
              <w:t>Знакомство с клавиатурой компьютера.</w:t>
            </w:r>
          </w:p>
        </w:tc>
      </w:tr>
      <w:tr w:rsidR="00DB3DE5" w:rsidRPr="00DB3DE5">
        <w:tc>
          <w:tcPr>
            <w:tcW w:w="2127" w:type="dxa"/>
          </w:tcPr>
          <w:p w:rsidR="00DB3DE5" w:rsidRPr="00DB3DE5" w:rsidRDefault="00DB3DE5" w:rsidP="00DB3DE5">
            <w:pPr>
              <w:numPr>
                <w:ilvl w:val="0"/>
                <w:numId w:val="38"/>
              </w:numPr>
              <w:ind w:right="175"/>
              <w:jc w:val="both"/>
            </w:pPr>
          </w:p>
        </w:tc>
        <w:tc>
          <w:tcPr>
            <w:tcW w:w="7512" w:type="dxa"/>
          </w:tcPr>
          <w:p w:rsidR="00DB3DE5" w:rsidRPr="00DB3DE5" w:rsidRDefault="00DB3DE5" w:rsidP="00DB3DE5">
            <w:pPr>
              <w:ind w:right="175"/>
              <w:jc w:val="both"/>
            </w:pPr>
            <w:r w:rsidRPr="00DB3DE5">
              <w:t xml:space="preserve">Закрепление и обобщение учебного материала. </w:t>
            </w:r>
          </w:p>
        </w:tc>
      </w:tr>
      <w:tr w:rsidR="00DB3DE5" w:rsidRPr="00DB3DE5">
        <w:tc>
          <w:tcPr>
            <w:tcW w:w="2127" w:type="dxa"/>
          </w:tcPr>
          <w:p w:rsidR="00DB3DE5" w:rsidRPr="00DB3DE5" w:rsidRDefault="00DB3DE5" w:rsidP="00DB3DE5">
            <w:pPr>
              <w:numPr>
                <w:ilvl w:val="0"/>
                <w:numId w:val="38"/>
              </w:numPr>
              <w:ind w:right="175"/>
              <w:jc w:val="both"/>
            </w:pPr>
          </w:p>
        </w:tc>
        <w:tc>
          <w:tcPr>
            <w:tcW w:w="7512" w:type="dxa"/>
          </w:tcPr>
          <w:p w:rsidR="00DB3DE5" w:rsidRPr="00DB3DE5" w:rsidRDefault="00DB3DE5" w:rsidP="00DB3DE5">
            <w:pPr>
              <w:ind w:right="175"/>
              <w:jc w:val="both"/>
            </w:pPr>
            <w:r w:rsidRPr="00DB3DE5">
              <w:t>Работа с простыми графическими объектами с использованием компьютерных программ (создание изображений, вывод на принтер).</w:t>
            </w:r>
          </w:p>
        </w:tc>
      </w:tr>
      <w:tr w:rsidR="00DB3DE5" w:rsidRPr="00DB3DE5">
        <w:tc>
          <w:tcPr>
            <w:tcW w:w="2127" w:type="dxa"/>
          </w:tcPr>
          <w:p w:rsidR="00DB3DE5" w:rsidRPr="00DB3DE5" w:rsidRDefault="00DB3DE5" w:rsidP="00DB3DE5">
            <w:pPr>
              <w:numPr>
                <w:ilvl w:val="0"/>
                <w:numId w:val="38"/>
              </w:numPr>
              <w:ind w:right="175"/>
              <w:jc w:val="both"/>
            </w:pPr>
          </w:p>
        </w:tc>
        <w:tc>
          <w:tcPr>
            <w:tcW w:w="7512" w:type="dxa"/>
          </w:tcPr>
          <w:p w:rsidR="00DB3DE5" w:rsidRPr="00DB3DE5" w:rsidRDefault="00DB3DE5" w:rsidP="00DB3DE5">
            <w:pPr>
              <w:ind w:right="175"/>
              <w:jc w:val="both"/>
            </w:pPr>
            <w:r w:rsidRPr="00DB3DE5">
              <w:t>Работа с простыми графическими объектами с использованием компьютерных программ (редактирование).</w:t>
            </w:r>
          </w:p>
        </w:tc>
      </w:tr>
      <w:tr w:rsidR="00DB3DE5" w:rsidRPr="00DB3DE5">
        <w:tc>
          <w:tcPr>
            <w:tcW w:w="2127" w:type="dxa"/>
          </w:tcPr>
          <w:p w:rsidR="00DB3DE5" w:rsidRPr="00DB3DE5" w:rsidRDefault="00DB3DE5" w:rsidP="00DB3DE5">
            <w:pPr>
              <w:numPr>
                <w:ilvl w:val="0"/>
                <w:numId w:val="38"/>
              </w:numPr>
              <w:ind w:right="175"/>
              <w:jc w:val="both"/>
            </w:pPr>
          </w:p>
        </w:tc>
        <w:tc>
          <w:tcPr>
            <w:tcW w:w="7512" w:type="dxa"/>
          </w:tcPr>
          <w:p w:rsidR="00DB3DE5" w:rsidRPr="00DB3DE5" w:rsidRDefault="00DB3DE5" w:rsidP="00DB3DE5">
            <w:pPr>
              <w:ind w:right="175"/>
              <w:jc w:val="both"/>
            </w:pPr>
            <w:r w:rsidRPr="00DB3DE5">
              <w:t>Закрепление и обобщение учебного материала (творческая работа учащихся с использованием графического редактора).</w:t>
            </w:r>
          </w:p>
        </w:tc>
      </w:tr>
      <w:tr w:rsidR="00DB3DE5" w:rsidRPr="00DB3DE5">
        <w:tc>
          <w:tcPr>
            <w:tcW w:w="2127" w:type="dxa"/>
          </w:tcPr>
          <w:p w:rsidR="00DB3DE5" w:rsidRPr="00DB3DE5" w:rsidRDefault="00DB3DE5" w:rsidP="00DB3DE5">
            <w:pPr>
              <w:numPr>
                <w:ilvl w:val="0"/>
                <w:numId w:val="38"/>
              </w:numPr>
              <w:ind w:right="175"/>
              <w:jc w:val="both"/>
            </w:pPr>
          </w:p>
        </w:tc>
        <w:tc>
          <w:tcPr>
            <w:tcW w:w="7512" w:type="dxa"/>
          </w:tcPr>
          <w:p w:rsidR="00DB3DE5" w:rsidRPr="00DB3DE5" w:rsidRDefault="00DB3DE5" w:rsidP="00DB3DE5">
            <w:pPr>
              <w:ind w:right="175"/>
              <w:jc w:val="both"/>
            </w:pPr>
            <w:r w:rsidRPr="00DB3DE5">
              <w:t>Завершение работы на компьютере.</w:t>
            </w:r>
          </w:p>
        </w:tc>
      </w:tr>
    </w:tbl>
    <w:p w:rsidR="00DB3DE5" w:rsidRPr="00DB3DE5" w:rsidRDefault="00DB3DE5" w:rsidP="00DB3DE5">
      <w:pPr>
        <w:ind w:left="-539" w:right="176"/>
        <w:jc w:val="both"/>
        <w:rPr>
          <w:u w:val="single"/>
        </w:rPr>
      </w:pPr>
    </w:p>
    <w:p w:rsidR="00DB3DE5" w:rsidRPr="00DB3DE5" w:rsidRDefault="00DB3DE5" w:rsidP="005267E2">
      <w:pPr>
        <w:ind w:right="176" w:firstLine="567"/>
        <w:jc w:val="both"/>
        <w:rPr>
          <w:u w:val="single"/>
        </w:rPr>
      </w:pPr>
      <w:r w:rsidRPr="00DB3DE5">
        <w:rPr>
          <w:u w:val="single"/>
        </w:rPr>
        <w:t xml:space="preserve">Выдержки  из программы для </w:t>
      </w:r>
      <w:r w:rsidRPr="00DB3DE5">
        <w:rPr>
          <w:u w:val="single"/>
          <w:lang w:val="en-US"/>
        </w:rPr>
        <w:t>IV</w:t>
      </w:r>
      <w:r w:rsidRPr="00DB3DE5">
        <w:rPr>
          <w:u w:val="single"/>
        </w:rPr>
        <w:t xml:space="preserve"> класса.</w:t>
      </w:r>
    </w:p>
    <w:p w:rsidR="00DB3DE5" w:rsidRPr="00DB3DE5" w:rsidRDefault="00DB3DE5" w:rsidP="005267E2">
      <w:pPr>
        <w:ind w:right="176" w:firstLine="567"/>
        <w:jc w:val="both"/>
        <w:rPr>
          <w:u w:val="single"/>
        </w:rPr>
      </w:pPr>
      <w:r w:rsidRPr="00DB3DE5">
        <w:rPr>
          <w:u w:val="single"/>
        </w:rPr>
        <w:t>Содержание модуля: «Практика работы на компьютере» (10 часов).</w:t>
      </w:r>
    </w:p>
    <w:p w:rsidR="00DB3DE5" w:rsidRPr="00DB3DE5" w:rsidRDefault="00DB3DE5" w:rsidP="005267E2">
      <w:pPr>
        <w:ind w:right="176" w:firstLine="567"/>
        <w:jc w:val="both"/>
        <w:rPr>
          <w:i/>
          <w:iCs/>
        </w:rPr>
      </w:pPr>
    </w:p>
    <w:p w:rsidR="00DB3DE5" w:rsidRPr="00DB3DE5" w:rsidRDefault="00DB3DE5" w:rsidP="005267E2">
      <w:pPr>
        <w:ind w:right="-2" w:firstLine="567"/>
        <w:jc w:val="both"/>
      </w:pPr>
      <w:r w:rsidRPr="00DB3DE5">
        <w:t>Повторение. Организация работы с текстом на компьютере. Организация рабочего места. Подключение к компьютеру дополнительных устройств для работы с текстом (принтер, сканер). Инструментальные программы для работы с текстом (текстовые редакторы). Организация работы на компьютере с соблюдением  санитарно-гигиенических норм. Освоение клавиатуры компьютера. Клавиатурный тренажер. Работа с клавиатурным тренажером.</w:t>
      </w:r>
    </w:p>
    <w:p w:rsidR="00DB3DE5" w:rsidRPr="00DB3DE5" w:rsidRDefault="00DB3DE5" w:rsidP="005267E2">
      <w:pPr>
        <w:ind w:right="-2" w:firstLine="567"/>
        <w:jc w:val="both"/>
      </w:pPr>
      <w:r w:rsidRPr="00DB3DE5">
        <w:t>Знакомство с правилами клавиатурного письма (ввод букв и цифр, заглавной буквы, точки, запятой, интервала между словами, переход на новую строку, отступ, удаление символов). Ввод в компьютер простого текста с клавиатуры.</w:t>
      </w:r>
    </w:p>
    <w:p w:rsidR="00DB3DE5" w:rsidRPr="00DB3DE5" w:rsidRDefault="00DB3DE5" w:rsidP="005267E2">
      <w:pPr>
        <w:ind w:right="-2" w:firstLine="567"/>
        <w:jc w:val="both"/>
      </w:pPr>
      <w:r w:rsidRPr="00DB3DE5">
        <w:t xml:space="preserve">Оформление текста. Рисунок в тексте.  Таблица в тексте. Схема в тексте. Использование текстового редактора для творческой работы учащихся. </w:t>
      </w:r>
    </w:p>
    <w:p w:rsidR="00DB3DE5" w:rsidRPr="00DB3DE5" w:rsidRDefault="00DB3DE5" w:rsidP="005267E2">
      <w:pPr>
        <w:ind w:right="-2" w:firstLine="567"/>
        <w:jc w:val="both"/>
      </w:pPr>
      <w:r w:rsidRPr="00DB3DE5">
        <w:t>Приемы работы с документом. Сохранение документа на жестком диске. Открытие документа. Вывод документа на печать.  Демонстрация возможности ввода текста документа со сканера.</w:t>
      </w:r>
    </w:p>
    <w:p w:rsidR="00DB3DE5" w:rsidRPr="00DB3DE5" w:rsidRDefault="00DB3DE5" w:rsidP="005267E2">
      <w:pPr>
        <w:ind w:right="-2" w:firstLine="567"/>
        <w:jc w:val="both"/>
      </w:pPr>
      <w:r w:rsidRPr="00DB3DE5">
        <w:t>Первоначальное представление о поиске информации на основе использования программных средств. Примеры использования программных средств для поиска информации (по ключевому слову, каталогам). Работа с простейшими аналогами электронных справочников.</w:t>
      </w:r>
    </w:p>
    <w:p w:rsidR="00DB3DE5" w:rsidRPr="00DB3DE5" w:rsidRDefault="00DB3DE5" w:rsidP="005267E2">
      <w:pPr>
        <w:ind w:right="-2" w:firstLine="567"/>
        <w:jc w:val="both"/>
        <w:rPr>
          <w:i/>
          <w:iCs/>
        </w:rPr>
      </w:pPr>
      <w:r w:rsidRPr="00DB3DE5">
        <w:rPr>
          <w:i/>
          <w:iCs/>
        </w:rPr>
        <w:t>Программу обеспечивают:</w:t>
      </w:r>
    </w:p>
    <w:p w:rsidR="00DB3DE5" w:rsidRPr="00DB3DE5" w:rsidRDefault="00DB3DE5" w:rsidP="005267E2">
      <w:pPr>
        <w:numPr>
          <w:ilvl w:val="0"/>
          <w:numId w:val="37"/>
        </w:numPr>
        <w:ind w:left="0" w:right="-2" w:firstLine="567"/>
        <w:jc w:val="both"/>
        <w:rPr>
          <w:i/>
          <w:iCs/>
        </w:rPr>
      </w:pPr>
      <w:r w:rsidRPr="00DB3DE5">
        <w:rPr>
          <w:i/>
          <w:iCs/>
        </w:rPr>
        <w:t>Рагозина Т.М., Гринева А.А., Мылова И.Б. Технология. 4 класс: Учебник. – М.: Академкнига/ Учебник.</w:t>
      </w:r>
    </w:p>
    <w:p w:rsidR="00DB3DE5" w:rsidRPr="00DB3DE5" w:rsidRDefault="00DB3DE5" w:rsidP="005267E2">
      <w:pPr>
        <w:numPr>
          <w:ilvl w:val="0"/>
          <w:numId w:val="37"/>
        </w:numPr>
        <w:ind w:left="0" w:right="-2" w:firstLine="567"/>
        <w:jc w:val="both"/>
        <w:rPr>
          <w:i/>
          <w:iCs/>
        </w:rPr>
      </w:pPr>
      <w:r w:rsidRPr="00DB3DE5">
        <w:rPr>
          <w:i/>
          <w:iCs/>
        </w:rPr>
        <w:t>Рагозина Т.М., Гринева А.А., Мылова И.Б. Технология. 4 класс: Методическое пособие. – М.: Академкнига/ Учебник.</w:t>
      </w:r>
    </w:p>
    <w:p w:rsidR="00DB3DE5" w:rsidRPr="00DB3DE5" w:rsidRDefault="00DB3DE5" w:rsidP="005267E2">
      <w:pPr>
        <w:pStyle w:val="a3"/>
        <w:ind w:left="-539" w:right="-2" w:firstLine="539"/>
        <w:rPr>
          <w:sz w:val="24"/>
        </w:rPr>
      </w:pPr>
    </w:p>
    <w:p w:rsidR="00DB3DE5" w:rsidRPr="005267E2" w:rsidRDefault="00DB3DE5" w:rsidP="005267E2">
      <w:pPr>
        <w:pStyle w:val="a3"/>
        <w:ind w:right="-2" w:firstLine="567"/>
        <w:rPr>
          <w:color w:val="auto"/>
          <w:sz w:val="24"/>
        </w:rPr>
      </w:pPr>
      <w:r w:rsidRPr="005267E2">
        <w:rPr>
          <w:color w:val="auto"/>
          <w:sz w:val="24"/>
        </w:rPr>
        <w:t xml:space="preserve">Учебники для </w:t>
      </w:r>
      <w:r w:rsidRPr="005267E2">
        <w:rPr>
          <w:color w:val="auto"/>
          <w:sz w:val="24"/>
          <w:lang w:val="en-US"/>
        </w:rPr>
        <w:t>III</w:t>
      </w:r>
      <w:r w:rsidRPr="005267E2">
        <w:rPr>
          <w:color w:val="auto"/>
          <w:sz w:val="24"/>
        </w:rPr>
        <w:t xml:space="preserve"> и </w:t>
      </w:r>
      <w:r w:rsidRPr="005267E2">
        <w:rPr>
          <w:color w:val="auto"/>
          <w:sz w:val="24"/>
          <w:lang w:val="en-US"/>
        </w:rPr>
        <w:t>IV</w:t>
      </w:r>
      <w:r w:rsidRPr="005267E2">
        <w:rPr>
          <w:color w:val="auto"/>
          <w:sz w:val="24"/>
        </w:rPr>
        <w:t xml:space="preserve"> классов содержат материалы, необходимые для приобретения учащимися знаний и практических умений, предусмотренных программой обучения.</w:t>
      </w:r>
    </w:p>
    <w:p w:rsidR="00DB3DE5" w:rsidRPr="005267E2" w:rsidRDefault="00DB3DE5" w:rsidP="005267E2">
      <w:pPr>
        <w:pStyle w:val="a3"/>
        <w:ind w:right="-2" w:firstLine="567"/>
        <w:rPr>
          <w:color w:val="auto"/>
          <w:sz w:val="24"/>
        </w:rPr>
      </w:pPr>
      <w:r w:rsidRPr="005267E2">
        <w:rPr>
          <w:color w:val="auto"/>
          <w:sz w:val="24"/>
        </w:rPr>
        <w:t>Урок включает освоение материала учебника и использование компьютерной программы (предлагается игра – тренажер</w:t>
      </w:r>
      <w:r w:rsidRPr="005267E2">
        <w:rPr>
          <w:rStyle w:val="af"/>
          <w:color w:val="auto"/>
          <w:sz w:val="24"/>
        </w:rPr>
        <w:footnoteReference w:id="3"/>
      </w:r>
      <w:r w:rsidRPr="005267E2">
        <w:rPr>
          <w:color w:val="auto"/>
          <w:sz w:val="24"/>
        </w:rPr>
        <w:t xml:space="preserve"> «Сказка о приключениях доброго гнома и звездной коровы»). Применение программы помогает научить младших школьников действиям с компьютерной мышью.</w:t>
      </w:r>
    </w:p>
    <w:p w:rsidR="00DB3DE5" w:rsidRPr="005267E2" w:rsidRDefault="00DB3DE5" w:rsidP="005267E2">
      <w:pPr>
        <w:pStyle w:val="a3"/>
        <w:ind w:right="-2" w:firstLine="567"/>
        <w:rPr>
          <w:color w:val="auto"/>
          <w:sz w:val="24"/>
        </w:rPr>
      </w:pPr>
      <w:r w:rsidRPr="005267E2">
        <w:rPr>
          <w:color w:val="auto"/>
          <w:sz w:val="24"/>
        </w:rPr>
        <w:t>В учебнике представлены тексты заданий, которые помогают ребенку осознанно выбрать нужный модуль компьютерной программы, проанализировать способы взаимодействия с программным средством и способы достижения планируемого результата.  Тексты заданий управляют действиями ребенка. По мере усвоения учебного материала степень детализации плана действий уменьшается, увеличивается уровень самостоятельности ребенка при анализе способов выполнения задания. Компьютерная программа имеет большое количество подсказок, элементов помощи.</w:t>
      </w:r>
    </w:p>
    <w:p w:rsidR="00DB3DE5" w:rsidRPr="005267E2" w:rsidRDefault="00DB3DE5" w:rsidP="00F67E19">
      <w:pPr>
        <w:pStyle w:val="a3"/>
        <w:ind w:right="-2" w:firstLine="567"/>
        <w:rPr>
          <w:color w:val="auto"/>
          <w:sz w:val="24"/>
        </w:rPr>
      </w:pPr>
      <w:r w:rsidRPr="005267E2">
        <w:rPr>
          <w:color w:val="auto"/>
          <w:sz w:val="24"/>
        </w:rPr>
        <w:t>Методические рекомендации по проведению уроков содержат описание компьютерной игры – тренажера для навыка работы с мышью и клавиатурой «Сказка о приключениях доброго гнома и звездной коровы».</w:t>
      </w:r>
    </w:p>
    <w:p w:rsidR="00DB3DE5" w:rsidRPr="00DB3DE5" w:rsidRDefault="00DB3DE5" w:rsidP="00DB3DE5">
      <w:pPr>
        <w:ind w:left="-540" w:right="175" w:firstLine="540"/>
        <w:jc w:val="both"/>
      </w:pPr>
    </w:p>
    <w:p w:rsidR="00DB3DE5" w:rsidRPr="00DB3DE5" w:rsidRDefault="00DB3DE5" w:rsidP="00DB3DE5">
      <w:pPr>
        <w:ind w:left="-540" w:right="175" w:firstLine="540"/>
        <w:jc w:val="center"/>
        <w:rPr>
          <w:b/>
          <w:bCs/>
          <w:i/>
          <w:iCs/>
        </w:rPr>
      </w:pPr>
      <w:r w:rsidRPr="00DB3DE5">
        <w:rPr>
          <w:b/>
          <w:bCs/>
          <w:i/>
          <w:iCs/>
        </w:rPr>
        <w:t>Образовательная система «Школа2100».</w:t>
      </w:r>
    </w:p>
    <w:p w:rsidR="00DB3DE5" w:rsidRPr="00DB3DE5" w:rsidRDefault="00DB3DE5" w:rsidP="00DB3DE5">
      <w:pPr>
        <w:pStyle w:val="ab"/>
        <w:spacing w:before="0" w:beforeAutospacing="0" w:after="0" w:afterAutospacing="0"/>
        <w:ind w:left="-539" w:right="176" w:firstLine="539"/>
        <w:jc w:val="both"/>
        <w:rPr>
          <w:rFonts w:ascii="Times New Roman" w:hAnsi="Times New Roman" w:cs="Times New Roman"/>
          <w:sz w:val="24"/>
          <w:szCs w:val="24"/>
        </w:rPr>
      </w:pPr>
    </w:p>
    <w:p w:rsidR="00DB3DE5" w:rsidRPr="00F67E19" w:rsidRDefault="00DB3DE5" w:rsidP="00F67E19">
      <w:pPr>
        <w:pStyle w:val="ab"/>
        <w:spacing w:before="0" w:beforeAutospacing="0" w:after="0" w:afterAutospacing="0"/>
        <w:ind w:right="-2" w:firstLine="567"/>
        <w:jc w:val="both"/>
        <w:rPr>
          <w:rFonts w:ascii="Times New Roman" w:hAnsi="Times New Roman" w:cs="Times New Roman"/>
          <w:sz w:val="24"/>
          <w:szCs w:val="24"/>
        </w:rPr>
      </w:pPr>
      <w:r w:rsidRPr="00F67E19">
        <w:rPr>
          <w:rFonts w:ascii="Times New Roman" w:hAnsi="Times New Roman" w:cs="Times New Roman"/>
          <w:sz w:val="24"/>
          <w:szCs w:val="24"/>
        </w:rPr>
        <w:t>Изучение учебного предмета «Технология» в рамках данной системы осуществляется по программе «Технология» (авторы О.А. Куревина, Е.А. Лутцева).</w:t>
      </w:r>
    </w:p>
    <w:p w:rsidR="00DB3DE5" w:rsidRPr="00F67E19" w:rsidRDefault="00DB3DE5" w:rsidP="00F67E19">
      <w:pPr>
        <w:ind w:right="-2" w:firstLine="567"/>
        <w:jc w:val="both"/>
      </w:pPr>
      <w:r w:rsidRPr="00F67E19">
        <w:t>В сборнике программ</w:t>
      </w:r>
      <w:r w:rsidRPr="00F67E19">
        <w:rPr>
          <w:rStyle w:val="af"/>
        </w:rPr>
        <w:footnoteReference w:id="4"/>
      </w:r>
      <w:r w:rsidRPr="00F67E19">
        <w:t xml:space="preserve"> для начальной школы представлена эта программа. В программное содержание для </w:t>
      </w:r>
      <w:r w:rsidRPr="00F67E19">
        <w:rPr>
          <w:lang w:val="en-US"/>
        </w:rPr>
        <w:t>III</w:t>
      </w:r>
      <w:r w:rsidRPr="00F67E19">
        <w:t xml:space="preserve"> и </w:t>
      </w:r>
      <w:r w:rsidRPr="00F67E19">
        <w:rPr>
          <w:lang w:val="en-US"/>
        </w:rPr>
        <w:t>IV</w:t>
      </w:r>
      <w:r w:rsidRPr="00F67E19">
        <w:t xml:space="preserve"> классов в соответствии с требованиями государственного образовательного стандарта введен модуль по освоению основ компьютерных технологий. Цель данного раздела – овладение трудовыми умениями и навыками при работе на компьютере, опытом практической деятельности по созданию информационных объектов, способами планирования и организации созидательной деятельности на компьютере, а также развитие мелкой моторики рук, пространственного воображения, логического и визуального мышления.</w:t>
      </w:r>
    </w:p>
    <w:p w:rsidR="00DB3DE5" w:rsidRPr="00F67E19" w:rsidRDefault="00DB3DE5" w:rsidP="00F67E19">
      <w:pPr>
        <w:ind w:right="-2" w:firstLine="567"/>
        <w:jc w:val="both"/>
        <w:rPr>
          <w:u w:val="single"/>
        </w:rPr>
      </w:pPr>
      <w:r w:rsidRPr="00F67E19">
        <w:rPr>
          <w:u w:val="single"/>
        </w:rPr>
        <w:t xml:space="preserve">Выдержки  из программы курса «Технология» для </w:t>
      </w:r>
      <w:r w:rsidRPr="00F67E19">
        <w:rPr>
          <w:u w:val="single"/>
          <w:lang w:val="en-US"/>
        </w:rPr>
        <w:t>III</w:t>
      </w:r>
      <w:r w:rsidRPr="00F67E19">
        <w:rPr>
          <w:u w:val="single"/>
        </w:rPr>
        <w:t xml:space="preserve"> класса.</w:t>
      </w:r>
    </w:p>
    <w:p w:rsidR="00DB3DE5" w:rsidRPr="00F67E19" w:rsidRDefault="00DB3DE5" w:rsidP="00F67E19">
      <w:pPr>
        <w:ind w:right="-2" w:firstLine="567"/>
        <w:jc w:val="both"/>
        <w:rPr>
          <w:u w:val="single"/>
        </w:rPr>
      </w:pPr>
      <w:r w:rsidRPr="00F67E19">
        <w:rPr>
          <w:u w:val="single"/>
        </w:rPr>
        <w:t>Содержание модуля.</w:t>
      </w:r>
    </w:p>
    <w:p w:rsidR="00DB3DE5" w:rsidRPr="00F67E19" w:rsidRDefault="00DB3DE5" w:rsidP="00F67E19">
      <w:pPr>
        <w:numPr>
          <w:ilvl w:val="0"/>
          <w:numId w:val="39"/>
        </w:numPr>
        <w:ind w:left="0" w:right="-2" w:firstLine="567"/>
        <w:jc w:val="both"/>
        <w:rPr>
          <w:i/>
          <w:iCs/>
        </w:rPr>
      </w:pPr>
      <w:r w:rsidRPr="00F67E19">
        <w:rPr>
          <w:i/>
          <w:iCs/>
        </w:rPr>
        <w:t>Знакомство с компьютером.</w:t>
      </w:r>
    </w:p>
    <w:p w:rsidR="00DB3DE5" w:rsidRPr="00F67E19" w:rsidRDefault="00DB3DE5" w:rsidP="00F67E19">
      <w:pPr>
        <w:ind w:right="-2" w:firstLine="567"/>
        <w:jc w:val="both"/>
      </w:pPr>
      <w:r w:rsidRPr="00F67E19">
        <w:t>Компьютеры вокруг нас. Новые профессии. Компьютеры в школе. Правила поведения в компьютерном классе.  Основные устройства компьютера. Компьютерные программы.  Операционная система. Рабочий стол. Компьютерная мышь. Клавиатура. Включение и выключение компьютера. Запуск программы. Завершение выполнения программы.</w:t>
      </w:r>
    </w:p>
    <w:p w:rsidR="00DB3DE5" w:rsidRPr="00F67E19" w:rsidRDefault="00DB3DE5" w:rsidP="00F67E19">
      <w:pPr>
        <w:numPr>
          <w:ilvl w:val="0"/>
          <w:numId w:val="39"/>
        </w:numPr>
        <w:ind w:left="0" w:right="-2" w:firstLine="567"/>
        <w:jc w:val="both"/>
        <w:rPr>
          <w:i/>
          <w:iCs/>
        </w:rPr>
      </w:pPr>
      <w:r w:rsidRPr="00F67E19">
        <w:rPr>
          <w:i/>
          <w:iCs/>
        </w:rPr>
        <w:t>Создание рисунков.</w:t>
      </w:r>
    </w:p>
    <w:p w:rsidR="00DB3DE5" w:rsidRPr="00F67E19" w:rsidRDefault="00DB3DE5" w:rsidP="00F67E19">
      <w:pPr>
        <w:ind w:right="-2" w:firstLine="567"/>
        <w:jc w:val="both"/>
      </w:pPr>
      <w:r w:rsidRPr="00F67E19">
        <w:t>Компьютерная графика. Примеры графических редакторов. Панель инструментов графического редактора.  Основные операции при рисовании: рисование и стирание точек, линий, фигур. Заливка цветом. Другие операции.</w:t>
      </w:r>
    </w:p>
    <w:p w:rsidR="00DB3DE5" w:rsidRPr="00F67E19" w:rsidRDefault="00DB3DE5" w:rsidP="00F67E19">
      <w:pPr>
        <w:ind w:right="-2" w:firstLine="567"/>
        <w:jc w:val="both"/>
        <w:rPr>
          <w:u w:val="single"/>
        </w:rPr>
      </w:pPr>
    </w:p>
    <w:p w:rsidR="00DB3DE5" w:rsidRPr="00F67E19" w:rsidRDefault="00DB3DE5" w:rsidP="00F67E19">
      <w:pPr>
        <w:ind w:right="-2" w:firstLine="567"/>
        <w:jc w:val="both"/>
        <w:rPr>
          <w:u w:val="single"/>
        </w:rPr>
      </w:pPr>
      <w:r w:rsidRPr="00F67E19">
        <w:rPr>
          <w:u w:val="single"/>
        </w:rPr>
        <w:t xml:space="preserve">Выдержки  из программы курса «Технология» для </w:t>
      </w:r>
      <w:r w:rsidRPr="00F67E19">
        <w:rPr>
          <w:u w:val="single"/>
          <w:lang w:val="en-US"/>
        </w:rPr>
        <w:t>IV</w:t>
      </w:r>
      <w:r w:rsidRPr="00F67E19">
        <w:rPr>
          <w:u w:val="single"/>
        </w:rPr>
        <w:t xml:space="preserve"> класса.</w:t>
      </w:r>
    </w:p>
    <w:p w:rsidR="00DB3DE5" w:rsidRPr="00F67E19" w:rsidRDefault="00DB3DE5" w:rsidP="00F67E19">
      <w:pPr>
        <w:ind w:right="-2" w:firstLine="567"/>
        <w:jc w:val="both"/>
        <w:rPr>
          <w:u w:val="single"/>
        </w:rPr>
      </w:pPr>
      <w:r w:rsidRPr="00F67E19">
        <w:rPr>
          <w:u w:val="single"/>
        </w:rPr>
        <w:t>Содержание модуля.</w:t>
      </w:r>
    </w:p>
    <w:p w:rsidR="00DB3DE5" w:rsidRPr="00F67E19" w:rsidRDefault="00DB3DE5" w:rsidP="00F67E19">
      <w:pPr>
        <w:numPr>
          <w:ilvl w:val="0"/>
          <w:numId w:val="40"/>
        </w:numPr>
        <w:ind w:left="0" w:right="-2" w:firstLine="567"/>
        <w:jc w:val="both"/>
        <w:rPr>
          <w:i/>
          <w:iCs/>
        </w:rPr>
      </w:pPr>
      <w:r w:rsidRPr="00F67E19">
        <w:rPr>
          <w:i/>
          <w:iCs/>
        </w:rPr>
        <w:t>Знакомство с компьютером: файлы и папки (каталоги).</w:t>
      </w:r>
    </w:p>
    <w:p w:rsidR="00DB3DE5" w:rsidRPr="00F67E19" w:rsidRDefault="00DB3DE5" w:rsidP="00F67E19">
      <w:pPr>
        <w:pStyle w:val="a3"/>
        <w:ind w:right="-2" w:firstLine="567"/>
        <w:rPr>
          <w:color w:val="auto"/>
          <w:sz w:val="24"/>
        </w:rPr>
      </w:pPr>
      <w:r w:rsidRPr="00F67E19">
        <w:rPr>
          <w:color w:val="auto"/>
          <w:sz w:val="24"/>
        </w:rPr>
        <w:t>Файлы. Папки (каталоги).  Имя файла. Размер файла. Сменные носители. Полное имя файла. Операции над файлами  и папками (каталогами). Примеры программ для выполнения действий с файлами и папками (каталогами).</w:t>
      </w:r>
    </w:p>
    <w:p w:rsidR="00DB3DE5" w:rsidRPr="00F67E19" w:rsidRDefault="00DB3DE5" w:rsidP="00F67E19">
      <w:pPr>
        <w:numPr>
          <w:ilvl w:val="0"/>
          <w:numId w:val="40"/>
        </w:numPr>
        <w:ind w:left="0" w:right="-2" w:firstLine="567"/>
        <w:jc w:val="both"/>
        <w:rPr>
          <w:i/>
          <w:iCs/>
        </w:rPr>
      </w:pPr>
      <w:r w:rsidRPr="00F67E19">
        <w:rPr>
          <w:i/>
          <w:iCs/>
        </w:rPr>
        <w:t>Создание текстов и печатных публикаций.</w:t>
      </w:r>
    </w:p>
    <w:p w:rsidR="00DB3DE5" w:rsidRPr="00F67E19" w:rsidRDefault="00DB3DE5" w:rsidP="00F67E19">
      <w:pPr>
        <w:pStyle w:val="a3"/>
        <w:ind w:right="-2" w:firstLine="567"/>
        <w:rPr>
          <w:color w:val="auto"/>
          <w:sz w:val="24"/>
        </w:rPr>
      </w:pPr>
      <w:r w:rsidRPr="00F67E19">
        <w:rPr>
          <w:color w:val="auto"/>
          <w:sz w:val="24"/>
        </w:rPr>
        <w:t>Компьютерное письмо. Клавиатурные тренажеры.  Текстовые редакторы. Правила клавиатурного письма. Основные операции при создании тестов. Оформление текста.  Выбор шрифта, размера, цвета и начертания символов. Организация текста. Заголовок, подзаголовок, основной текст. Выравнивание абзацев. Печатные публикации.  Виды печатных публикаций. Иллюстрации в публикациях. Простые схемы в публикациях. Таблицы в публикациях.</w:t>
      </w:r>
    </w:p>
    <w:p w:rsidR="00DB3DE5" w:rsidRPr="00F67E19" w:rsidRDefault="00DB3DE5" w:rsidP="00F67E19">
      <w:pPr>
        <w:ind w:right="-2" w:firstLine="567"/>
        <w:jc w:val="both"/>
      </w:pPr>
    </w:p>
    <w:p w:rsidR="00DB3DE5" w:rsidRPr="00F67E19" w:rsidRDefault="00DB3DE5" w:rsidP="00F67E19">
      <w:pPr>
        <w:ind w:right="-2" w:firstLine="567"/>
        <w:jc w:val="both"/>
      </w:pPr>
      <w:r w:rsidRPr="00F67E19">
        <w:t xml:space="preserve">Программа обеспечена учебно-методическими комплектами, состоящими из учебников «Технология» («Прекрасное рядом с тобой»), рабочих тетрадей и методических рекомендаций для каждого класса (авторы О.А. Куревина, Е.А. Лутцева).  </w:t>
      </w:r>
    </w:p>
    <w:p w:rsidR="00DB3DE5" w:rsidRPr="00F67E19" w:rsidRDefault="00DB3DE5" w:rsidP="00080C39">
      <w:pPr>
        <w:ind w:firstLine="567"/>
        <w:jc w:val="both"/>
      </w:pPr>
      <w:r w:rsidRPr="00F67E19">
        <w:t xml:space="preserve">Реализация модуля «Информатика и ИКТ» осуществляется по учебникам «Мой инструмент – компьютер» для </w:t>
      </w:r>
      <w:r w:rsidRPr="00F67E19">
        <w:rPr>
          <w:lang w:val="en-US"/>
        </w:rPr>
        <w:t>III</w:t>
      </w:r>
      <w:r w:rsidRPr="00F67E19">
        <w:t xml:space="preserve">,  </w:t>
      </w:r>
      <w:r w:rsidRPr="00F67E19">
        <w:rPr>
          <w:lang w:val="en-US"/>
        </w:rPr>
        <w:t>IV</w:t>
      </w:r>
      <w:r w:rsidRPr="00F67E19">
        <w:t xml:space="preserve"> классов (автор А.В. Горячев). В состав комплекта кроме учебников входят справочники – практикумы, содержащие подробные описания работы с конкретными программами и набор упражнений для освоения отдельных операций:</w:t>
      </w:r>
    </w:p>
    <w:p w:rsidR="00DB3DE5" w:rsidRPr="00F67E19" w:rsidRDefault="00DB3DE5" w:rsidP="00F67E19">
      <w:pPr>
        <w:numPr>
          <w:ilvl w:val="0"/>
          <w:numId w:val="37"/>
        </w:numPr>
        <w:ind w:left="0" w:right="-2" w:firstLine="567"/>
        <w:jc w:val="both"/>
      </w:pPr>
      <w:r w:rsidRPr="00F67E19">
        <w:t>Горячев А.В., Островская Е.М. Конструктор игр. Справочник – практикум.</w:t>
      </w:r>
    </w:p>
    <w:p w:rsidR="00DB3DE5" w:rsidRPr="00F67E19" w:rsidRDefault="00DB3DE5" w:rsidP="00F67E19">
      <w:pPr>
        <w:numPr>
          <w:ilvl w:val="0"/>
          <w:numId w:val="37"/>
        </w:numPr>
        <w:ind w:left="0" w:right="-2" w:firstLine="567"/>
        <w:jc w:val="both"/>
      </w:pPr>
      <w:r w:rsidRPr="00F67E19">
        <w:t>Горячев А.В., Островская Е.М. Графический редактор «</w:t>
      </w:r>
      <w:r w:rsidRPr="00F67E19">
        <w:rPr>
          <w:lang w:val="en-US"/>
        </w:rPr>
        <w:t>TuxPaint</w:t>
      </w:r>
      <w:r w:rsidRPr="00F67E19">
        <w:t>» для школьников.  Справочник – практикум.</w:t>
      </w:r>
    </w:p>
    <w:p w:rsidR="00DB3DE5" w:rsidRPr="00F67E19" w:rsidRDefault="00DB3DE5" w:rsidP="00F67E19">
      <w:pPr>
        <w:numPr>
          <w:ilvl w:val="0"/>
          <w:numId w:val="37"/>
        </w:numPr>
        <w:ind w:left="0" w:right="-2" w:firstLine="567"/>
        <w:jc w:val="both"/>
      </w:pPr>
      <w:r w:rsidRPr="00F67E19">
        <w:t>Горячев А.В. Конструктор мультфильмов «Мульти - Пульти». Справочник – практикум.</w:t>
      </w:r>
    </w:p>
    <w:p w:rsidR="00DB3DE5" w:rsidRPr="00F67E19" w:rsidRDefault="00DB3DE5" w:rsidP="00F67E19">
      <w:pPr>
        <w:numPr>
          <w:ilvl w:val="0"/>
          <w:numId w:val="37"/>
        </w:numPr>
        <w:ind w:left="0" w:right="-2" w:firstLine="567"/>
        <w:jc w:val="both"/>
      </w:pPr>
      <w:r w:rsidRPr="00F67E19">
        <w:t>Горячев А.В. Дизайн интерьеров. Справочник – практикум.</w:t>
      </w:r>
    </w:p>
    <w:p w:rsidR="001F7604" w:rsidRDefault="001F7604" w:rsidP="00F67E19">
      <w:pPr>
        <w:pStyle w:val="a3"/>
        <w:ind w:right="-2" w:firstLine="567"/>
        <w:rPr>
          <w:color w:val="auto"/>
          <w:sz w:val="24"/>
        </w:rPr>
      </w:pPr>
    </w:p>
    <w:p w:rsidR="00DB3DE5" w:rsidRPr="00F67E19" w:rsidRDefault="00DB3DE5" w:rsidP="00F67E19">
      <w:pPr>
        <w:pStyle w:val="a3"/>
        <w:ind w:right="-2" w:firstLine="567"/>
        <w:rPr>
          <w:color w:val="auto"/>
          <w:sz w:val="24"/>
        </w:rPr>
      </w:pPr>
      <w:r w:rsidRPr="00F67E19">
        <w:rPr>
          <w:color w:val="auto"/>
          <w:sz w:val="24"/>
        </w:rPr>
        <w:t>Учебники  «Мой инструмент – компьютер» имеют модульную структуру и предполагают выбор школой набора изучаемых модулей.</w:t>
      </w:r>
    </w:p>
    <w:p w:rsidR="00DB3DE5" w:rsidRPr="00F67E19" w:rsidRDefault="00DB3DE5" w:rsidP="00F67E19">
      <w:pPr>
        <w:pStyle w:val="a3"/>
        <w:ind w:right="-2" w:firstLine="567"/>
        <w:rPr>
          <w:color w:val="auto"/>
          <w:sz w:val="24"/>
        </w:rPr>
      </w:pPr>
      <w:r w:rsidRPr="00F67E19">
        <w:rPr>
          <w:color w:val="auto"/>
          <w:sz w:val="24"/>
        </w:rPr>
        <w:t>Предлагается следующий набор учебных модулей: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5670"/>
        <w:gridCol w:w="2126"/>
        <w:gridCol w:w="1134"/>
      </w:tblGrid>
      <w:tr w:rsidR="00DB3DE5" w:rsidRPr="00DB3DE5">
        <w:tc>
          <w:tcPr>
            <w:tcW w:w="709" w:type="dxa"/>
          </w:tcPr>
          <w:p w:rsidR="00DB3DE5" w:rsidRPr="00DB3DE5" w:rsidRDefault="00DB3DE5" w:rsidP="00DB3DE5">
            <w:pPr>
              <w:ind w:right="175"/>
              <w:jc w:val="both"/>
            </w:pPr>
            <w:r w:rsidRPr="00DB3DE5">
              <w:t>№</w:t>
            </w:r>
          </w:p>
        </w:tc>
        <w:tc>
          <w:tcPr>
            <w:tcW w:w="5670" w:type="dxa"/>
          </w:tcPr>
          <w:p w:rsidR="00DB3DE5" w:rsidRPr="00DB3DE5" w:rsidRDefault="00DB3DE5" w:rsidP="00DB3DE5">
            <w:pPr>
              <w:ind w:right="175"/>
              <w:jc w:val="both"/>
            </w:pPr>
            <w:r w:rsidRPr="00DB3DE5">
              <w:t>Название</w:t>
            </w:r>
          </w:p>
        </w:tc>
        <w:tc>
          <w:tcPr>
            <w:tcW w:w="2126" w:type="dxa"/>
          </w:tcPr>
          <w:p w:rsidR="00DB3DE5" w:rsidRPr="00DB3DE5" w:rsidRDefault="00DB3DE5" w:rsidP="00DB3DE5">
            <w:pPr>
              <w:ind w:right="175"/>
              <w:jc w:val="both"/>
            </w:pPr>
            <w:r w:rsidRPr="00DB3DE5">
              <w:t>Обязательность изучения</w:t>
            </w:r>
          </w:p>
        </w:tc>
        <w:tc>
          <w:tcPr>
            <w:tcW w:w="1134" w:type="dxa"/>
          </w:tcPr>
          <w:p w:rsidR="00DB3DE5" w:rsidRPr="00DB3DE5" w:rsidRDefault="00DB3DE5" w:rsidP="00DB3DE5">
            <w:pPr>
              <w:ind w:right="175"/>
              <w:jc w:val="both"/>
            </w:pPr>
            <w:r w:rsidRPr="00DB3DE5">
              <w:t>Число уроков</w:t>
            </w:r>
          </w:p>
        </w:tc>
      </w:tr>
      <w:tr w:rsidR="00DB3DE5" w:rsidRPr="00DB3DE5">
        <w:tc>
          <w:tcPr>
            <w:tcW w:w="709" w:type="dxa"/>
          </w:tcPr>
          <w:p w:rsidR="00DB3DE5" w:rsidRPr="00DB3DE5" w:rsidRDefault="00DB3DE5" w:rsidP="00DB3DE5">
            <w:pPr>
              <w:numPr>
                <w:ilvl w:val="0"/>
                <w:numId w:val="41"/>
              </w:numPr>
              <w:ind w:right="175"/>
              <w:jc w:val="both"/>
            </w:pPr>
          </w:p>
        </w:tc>
        <w:tc>
          <w:tcPr>
            <w:tcW w:w="5670" w:type="dxa"/>
          </w:tcPr>
          <w:p w:rsidR="00DB3DE5" w:rsidRPr="00DB3DE5" w:rsidRDefault="00DB3DE5" w:rsidP="00DB3DE5">
            <w:pPr>
              <w:ind w:right="175"/>
              <w:jc w:val="both"/>
            </w:pPr>
            <w:r w:rsidRPr="00DB3DE5">
              <w:t>Знакомство с компьютером.</w:t>
            </w:r>
          </w:p>
        </w:tc>
        <w:tc>
          <w:tcPr>
            <w:tcW w:w="2126" w:type="dxa"/>
          </w:tcPr>
          <w:p w:rsidR="00DB3DE5" w:rsidRPr="00DB3DE5" w:rsidRDefault="00DB3DE5" w:rsidP="00DB3DE5">
            <w:pPr>
              <w:ind w:right="175"/>
              <w:jc w:val="both"/>
            </w:pPr>
            <w:r w:rsidRPr="00DB3DE5">
              <w:t>обязательно</w:t>
            </w:r>
          </w:p>
        </w:tc>
        <w:tc>
          <w:tcPr>
            <w:tcW w:w="1134" w:type="dxa"/>
          </w:tcPr>
          <w:p w:rsidR="00DB3DE5" w:rsidRPr="00DB3DE5" w:rsidRDefault="00DB3DE5" w:rsidP="00DB3DE5">
            <w:pPr>
              <w:ind w:right="175"/>
              <w:jc w:val="both"/>
            </w:pPr>
            <w:r w:rsidRPr="00DB3DE5">
              <w:t>3-4</w:t>
            </w:r>
          </w:p>
        </w:tc>
      </w:tr>
      <w:tr w:rsidR="00DB3DE5" w:rsidRPr="00DB3DE5">
        <w:tc>
          <w:tcPr>
            <w:tcW w:w="709" w:type="dxa"/>
          </w:tcPr>
          <w:p w:rsidR="00DB3DE5" w:rsidRPr="00DB3DE5" w:rsidRDefault="00DB3DE5" w:rsidP="00DB3DE5">
            <w:pPr>
              <w:numPr>
                <w:ilvl w:val="0"/>
                <w:numId w:val="41"/>
              </w:numPr>
              <w:ind w:right="175"/>
              <w:jc w:val="both"/>
            </w:pPr>
          </w:p>
        </w:tc>
        <w:tc>
          <w:tcPr>
            <w:tcW w:w="5670" w:type="dxa"/>
          </w:tcPr>
          <w:p w:rsidR="00DB3DE5" w:rsidRPr="00DB3DE5" w:rsidRDefault="00DB3DE5" w:rsidP="00DB3DE5">
            <w:pPr>
              <w:ind w:right="175"/>
              <w:jc w:val="both"/>
            </w:pPr>
            <w:r w:rsidRPr="00DB3DE5">
              <w:t>Создание рисунков.</w:t>
            </w:r>
          </w:p>
        </w:tc>
        <w:tc>
          <w:tcPr>
            <w:tcW w:w="2126" w:type="dxa"/>
          </w:tcPr>
          <w:p w:rsidR="00DB3DE5" w:rsidRPr="00DB3DE5" w:rsidRDefault="00DB3DE5" w:rsidP="00DB3DE5">
            <w:pPr>
              <w:ind w:right="175"/>
              <w:jc w:val="both"/>
            </w:pPr>
            <w:r w:rsidRPr="00DB3DE5">
              <w:t>обязательно</w:t>
            </w:r>
          </w:p>
        </w:tc>
        <w:tc>
          <w:tcPr>
            <w:tcW w:w="1134" w:type="dxa"/>
          </w:tcPr>
          <w:p w:rsidR="00DB3DE5" w:rsidRPr="00DB3DE5" w:rsidRDefault="00DB3DE5" w:rsidP="00DB3DE5">
            <w:pPr>
              <w:ind w:right="175"/>
              <w:jc w:val="both"/>
            </w:pPr>
            <w:r w:rsidRPr="00DB3DE5">
              <w:t>5-7</w:t>
            </w:r>
          </w:p>
        </w:tc>
      </w:tr>
      <w:tr w:rsidR="00DB3DE5" w:rsidRPr="00DB3DE5">
        <w:tc>
          <w:tcPr>
            <w:tcW w:w="709" w:type="dxa"/>
          </w:tcPr>
          <w:p w:rsidR="00DB3DE5" w:rsidRPr="00DB3DE5" w:rsidRDefault="00DB3DE5" w:rsidP="00DB3DE5">
            <w:pPr>
              <w:numPr>
                <w:ilvl w:val="0"/>
                <w:numId w:val="41"/>
              </w:numPr>
              <w:ind w:right="175"/>
              <w:jc w:val="both"/>
            </w:pPr>
          </w:p>
        </w:tc>
        <w:tc>
          <w:tcPr>
            <w:tcW w:w="5670" w:type="dxa"/>
          </w:tcPr>
          <w:p w:rsidR="00DB3DE5" w:rsidRPr="00DB3DE5" w:rsidRDefault="00DB3DE5" w:rsidP="00DB3DE5">
            <w:pPr>
              <w:ind w:right="175"/>
              <w:jc w:val="both"/>
            </w:pPr>
            <w:r w:rsidRPr="00DB3DE5">
              <w:t>Создание мультфильмов и живых картинок.</w:t>
            </w:r>
          </w:p>
        </w:tc>
        <w:tc>
          <w:tcPr>
            <w:tcW w:w="2126" w:type="dxa"/>
          </w:tcPr>
          <w:p w:rsidR="00DB3DE5" w:rsidRPr="00DB3DE5" w:rsidRDefault="00DB3DE5" w:rsidP="00DB3DE5">
            <w:pPr>
              <w:ind w:right="175"/>
              <w:jc w:val="both"/>
            </w:pPr>
            <w:r w:rsidRPr="00DB3DE5">
              <w:t>желательно</w:t>
            </w:r>
          </w:p>
        </w:tc>
        <w:tc>
          <w:tcPr>
            <w:tcW w:w="1134" w:type="dxa"/>
          </w:tcPr>
          <w:p w:rsidR="00DB3DE5" w:rsidRPr="00DB3DE5" w:rsidRDefault="00DB3DE5" w:rsidP="00DB3DE5">
            <w:pPr>
              <w:ind w:right="175"/>
              <w:jc w:val="both"/>
            </w:pPr>
            <w:r w:rsidRPr="00DB3DE5">
              <w:t>6-8</w:t>
            </w:r>
          </w:p>
        </w:tc>
      </w:tr>
      <w:tr w:rsidR="00DB3DE5" w:rsidRPr="00DB3DE5">
        <w:tc>
          <w:tcPr>
            <w:tcW w:w="709" w:type="dxa"/>
          </w:tcPr>
          <w:p w:rsidR="00DB3DE5" w:rsidRPr="00DB3DE5" w:rsidRDefault="00DB3DE5" w:rsidP="00DB3DE5">
            <w:pPr>
              <w:numPr>
                <w:ilvl w:val="0"/>
                <w:numId w:val="41"/>
              </w:numPr>
              <w:ind w:right="175"/>
              <w:jc w:val="both"/>
            </w:pPr>
          </w:p>
        </w:tc>
        <w:tc>
          <w:tcPr>
            <w:tcW w:w="5670" w:type="dxa"/>
          </w:tcPr>
          <w:p w:rsidR="00DB3DE5" w:rsidRPr="00DB3DE5" w:rsidRDefault="00DB3DE5" w:rsidP="00DB3DE5">
            <w:pPr>
              <w:ind w:right="175"/>
              <w:jc w:val="both"/>
            </w:pPr>
            <w:r w:rsidRPr="00DB3DE5">
              <w:t>Создание проектов домов и квартир.</w:t>
            </w:r>
          </w:p>
        </w:tc>
        <w:tc>
          <w:tcPr>
            <w:tcW w:w="2126" w:type="dxa"/>
          </w:tcPr>
          <w:p w:rsidR="00DB3DE5" w:rsidRPr="00DB3DE5" w:rsidRDefault="00DB3DE5" w:rsidP="00DB3DE5">
            <w:pPr>
              <w:ind w:right="175"/>
              <w:jc w:val="both"/>
            </w:pPr>
            <w:r w:rsidRPr="00DB3DE5">
              <w:t>желательно</w:t>
            </w:r>
          </w:p>
        </w:tc>
        <w:tc>
          <w:tcPr>
            <w:tcW w:w="1134" w:type="dxa"/>
          </w:tcPr>
          <w:p w:rsidR="00DB3DE5" w:rsidRPr="00DB3DE5" w:rsidRDefault="00DB3DE5" w:rsidP="00DB3DE5">
            <w:pPr>
              <w:ind w:right="175"/>
              <w:jc w:val="both"/>
            </w:pPr>
            <w:r w:rsidRPr="00DB3DE5">
              <w:t>8-10</w:t>
            </w:r>
          </w:p>
        </w:tc>
      </w:tr>
      <w:tr w:rsidR="00DB3DE5" w:rsidRPr="00DB3DE5">
        <w:tc>
          <w:tcPr>
            <w:tcW w:w="709" w:type="dxa"/>
          </w:tcPr>
          <w:p w:rsidR="00DB3DE5" w:rsidRPr="00DB3DE5" w:rsidRDefault="00DB3DE5" w:rsidP="00DB3DE5">
            <w:pPr>
              <w:numPr>
                <w:ilvl w:val="0"/>
                <w:numId w:val="41"/>
              </w:numPr>
              <w:ind w:right="175"/>
              <w:jc w:val="both"/>
            </w:pPr>
          </w:p>
        </w:tc>
        <w:tc>
          <w:tcPr>
            <w:tcW w:w="5670" w:type="dxa"/>
          </w:tcPr>
          <w:p w:rsidR="00DB3DE5" w:rsidRPr="00DB3DE5" w:rsidRDefault="00DB3DE5" w:rsidP="00DB3DE5">
            <w:pPr>
              <w:ind w:right="175"/>
              <w:jc w:val="both"/>
            </w:pPr>
            <w:r w:rsidRPr="00DB3DE5">
              <w:t>Создание компьютерных игр.</w:t>
            </w:r>
          </w:p>
        </w:tc>
        <w:tc>
          <w:tcPr>
            <w:tcW w:w="2126" w:type="dxa"/>
          </w:tcPr>
          <w:p w:rsidR="00DB3DE5" w:rsidRPr="00DB3DE5" w:rsidRDefault="00DB3DE5" w:rsidP="00DB3DE5">
            <w:pPr>
              <w:ind w:right="175"/>
              <w:jc w:val="both"/>
            </w:pPr>
            <w:r w:rsidRPr="00DB3DE5">
              <w:t>желательно</w:t>
            </w:r>
          </w:p>
        </w:tc>
        <w:tc>
          <w:tcPr>
            <w:tcW w:w="1134" w:type="dxa"/>
          </w:tcPr>
          <w:p w:rsidR="00DB3DE5" w:rsidRPr="00DB3DE5" w:rsidRDefault="00DB3DE5" w:rsidP="00DB3DE5">
            <w:pPr>
              <w:ind w:right="175"/>
              <w:jc w:val="both"/>
            </w:pPr>
            <w:r w:rsidRPr="00DB3DE5">
              <w:t>6-8</w:t>
            </w:r>
          </w:p>
        </w:tc>
      </w:tr>
      <w:tr w:rsidR="00DB3DE5" w:rsidRPr="00DB3DE5">
        <w:tc>
          <w:tcPr>
            <w:tcW w:w="709" w:type="dxa"/>
          </w:tcPr>
          <w:p w:rsidR="00DB3DE5" w:rsidRPr="00DB3DE5" w:rsidRDefault="00DB3DE5" w:rsidP="00DB3DE5">
            <w:pPr>
              <w:numPr>
                <w:ilvl w:val="0"/>
                <w:numId w:val="41"/>
              </w:numPr>
              <w:ind w:right="175"/>
              <w:jc w:val="both"/>
            </w:pPr>
          </w:p>
        </w:tc>
        <w:tc>
          <w:tcPr>
            <w:tcW w:w="5670" w:type="dxa"/>
          </w:tcPr>
          <w:p w:rsidR="00DB3DE5" w:rsidRPr="00DB3DE5" w:rsidRDefault="00DB3DE5" w:rsidP="00DB3DE5">
            <w:pPr>
              <w:ind w:right="175"/>
              <w:jc w:val="both"/>
            </w:pPr>
            <w:r w:rsidRPr="00DB3DE5">
              <w:t>Знакомство с компьютером: файлы и папки (каталоги).</w:t>
            </w:r>
          </w:p>
        </w:tc>
        <w:tc>
          <w:tcPr>
            <w:tcW w:w="2126" w:type="dxa"/>
          </w:tcPr>
          <w:p w:rsidR="00DB3DE5" w:rsidRPr="00DB3DE5" w:rsidRDefault="00DB3DE5" w:rsidP="00DB3DE5">
            <w:pPr>
              <w:ind w:right="175"/>
              <w:jc w:val="both"/>
            </w:pPr>
            <w:r w:rsidRPr="00DB3DE5">
              <w:t>обязательно</w:t>
            </w:r>
          </w:p>
        </w:tc>
        <w:tc>
          <w:tcPr>
            <w:tcW w:w="1134" w:type="dxa"/>
          </w:tcPr>
          <w:p w:rsidR="00DB3DE5" w:rsidRPr="00DB3DE5" w:rsidRDefault="00DB3DE5" w:rsidP="00DB3DE5">
            <w:pPr>
              <w:ind w:right="175"/>
              <w:jc w:val="both"/>
            </w:pPr>
            <w:r w:rsidRPr="00DB3DE5">
              <w:t>1-2</w:t>
            </w:r>
          </w:p>
        </w:tc>
      </w:tr>
      <w:tr w:rsidR="00DB3DE5" w:rsidRPr="00DB3DE5">
        <w:tc>
          <w:tcPr>
            <w:tcW w:w="709" w:type="dxa"/>
          </w:tcPr>
          <w:p w:rsidR="00DB3DE5" w:rsidRPr="00DB3DE5" w:rsidRDefault="00DB3DE5" w:rsidP="00DB3DE5">
            <w:pPr>
              <w:numPr>
                <w:ilvl w:val="0"/>
                <w:numId w:val="41"/>
              </w:numPr>
              <w:ind w:right="175"/>
              <w:jc w:val="both"/>
            </w:pPr>
          </w:p>
        </w:tc>
        <w:tc>
          <w:tcPr>
            <w:tcW w:w="5670" w:type="dxa"/>
          </w:tcPr>
          <w:p w:rsidR="00DB3DE5" w:rsidRPr="00DB3DE5" w:rsidRDefault="00DB3DE5" w:rsidP="00DB3DE5">
            <w:pPr>
              <w:ind w:right="175"/>
              <w:jc w:val="both"/>
            </w:pPr>
            <w:r w:rsidRPr="00DB3DE5">
              <w:t>Создание текстов.</w:t>
            </w:r>
          </w:p>
        </w:tc>
        <w:tc>
          <w:tcPr>
            <w:tcW w:w="2126" w:type="dxa"/>
          </w:tcPr>
          <w:p w:rsidR="00DB3DE5" w:rsidRPr="00DB3DE5" w:rsidRDefault="00DB3DE5" w:rsidP="00DB3DE5">
            <w:pPr>
              <w:ind w:right="175"/>
              <w:jc w:val="both"/>
            </w:pPr>
            <w:r w:rsidRPr="00DB3DE5">
              <w:t>обязательно</w:t>
            </w:r>
          </w:p>
        </w:tc>
        <w:tc>
          <w:tcPr>
            <w:tcW w:w="1134" w:type="dxa"/>
          </w:tcPr>
          <w:p w:rsidR="00DB3DE5" w:rsidRPr="00DB3DE5" w:rsidRDefault="00DB3DE5" w:rsidP="00DB3DE5">
            <w:pPr>
              <w:ind w:right="175"/>
              <w:jc w:val="both"/>
            </w:pPr>
            <w:r w:rsidRPr="00DB3DE5">
              <w:t>6-8</w:t>
            </w:r>
          </w:p>
        </w:tc>
      </w:tr>
      <w:tr w:rsidR="00DB3DE5" w:rsidRPr="00DB3DE5">
        <w:tc>
          <w:tcPr>
            <w:tcW w:w="709" w:type="dxa"/>
          </w:tcPr>
          <w:p w:rsidR="00DB3DE5" w:rsidRPr="00DB3DE5" w:rsidRDefault="00DB3DE5" w:rsidP="00DB3DE5">
            <w:pPr>
              <w:numPr>
                <w:ilvl w:val="0"/>
                <w:numId w:val="41"/>
              </w:numPr>
              <w:ind w:right="175"/>
              <w:jc w:val="both"/>
            </w:pPr>
          </w:p>
        </w:tc>
        <w:tc>
          <w:tcPr>
            <w:tcW w:w="5670" w:type="dxa"/>
          </w:tcPr>
          <w:p w:rsidR="00DB3DE5" w:rsidRPr="00DB3DE5" w:rsidRDefault="00DB3DE5" w:rsidP="00DB3DE5">
            <w:pPr>
              <w:ind w:right="175"/>
              <w:jc w:val="both"/>
            </w:pPr>
            <w:r w:rsidRPr="00DB3DE5">
              <w:t>Создание печатных публикаций.</w:t>
            </w:r>
          </w:p>
        </w:tc>
        <w:tc>
          <w:tcPr>
            <w:tcW w:w="2126" w:type="dxa"/>
          </w:tcPr>
          <w:p w:rsidR="00DB3DE5" w:rsidRPr="00DB3DE5" w:rsidRDefault="00DB3DE5" w:rsidP="00DB3DE5">
            <w:pPr>
              <w:ind w:right="175"/>
              <w:jc w:val="both"/>
            </w:pPr>
            <w:r w:rsidRPr="00DB3DE5">
              <w:t>обязательно</w:t>
            </w:r>
          </w:p>
        </w:tc>
        <w:tc>
          <w:tcPr>
            <w:tcW w:w="1134" w:type="dxa"/>
          </w:tcPr>
          <w:p w:rsidR="00DB3DE5" w:rsidRPr="00DB3DE5" w:rsidRDefault="00DB3DE5" w:rsidP="00DB3DE5">
            <w:pPr>
              <w:ind w:right="175"/>
              <w:jc w:val="both"/>
            </w:pPr>
            <w:r w:rsidRPr="00DB3DE5">
              <w:t>6-8</w:t>
            </w:r>
          </w:p>
        </w:tc>
      </w:tr>
      <w:tr w:rsidR="00DB3DE5" w:rsidRPr="00DB3DE5">
        <w:tc>
          <w:tcPr>
            <w:tcW w:w="709" w:type="dxa"/>
          </w:tcPr>
          <w:p w:rsidR="00DB3DE5" w:rsidRPr="00DB3DE5" w:rsidRDefault="00DB3DE5" w:rsidP="00DB3DE5">
            <w:pPr>
              <w:numPr>
                <w:ilvl w:val="0"/>
                <w:numId w:val="41"/>
              </w:numPr>
              <w:ind w:right="175"/>
              <w:jc w:val="both"/>
            </w:pPr>
          </w:p>
        </w:tc>
        <w:tc>
          <w:tcPr>
            <w:tcW w:w="5670" w:type="dxa"/>
          </w:tcPr>
          <w:p w:rsidR="00DB3DE5" w:rsidRPr="00DB3DE5" w:rsidRDefault="00DB3DE5" w:rsidP="00DB3DE5">
            <w:pPr>
              <w:ind w:right="175"/>
              <w:jc w:val="both"/>
            </w:pPr>
            <w:r w:rsidRPr="00DB3DE5">
              <w:t>Создание электронных публикаций.</w:t>
            </w:r>
          </w:p>
        </w:tc>
        <w:tc>
          <w:tcPr>
            <w:tcW w:w="2126" w:type="dxa"/>
          </w:tcPr>
          <w:p w:rsidR="00DB3DE5" w:rsidRPr="00DB3DE5" w:rsidRDefault="00DB3DE5" w:rsidP="00DB3DE5">
            <w:pPr>
              <w:ind w:right="175"/>
              <w:jc w:val="both"/>
            </w:pPr>
            <w:r w:rsidRPr="00DB3DE5">
              <w:t>желательно</w:t>
            </w:r>
          </w:p>
        </w:tc>
        <w:tc>
          <w:tcPr>
            <w:tcW w:w="1134" w:type="dxa"/>
          </w:tcPr>
          <w:p w:rsidR="00DB3DE5" w:rsidRPr="00DB3DE5" w:rsidRDefault="00DB3DE5" w:rsidP="00DB3DE5">
            <w:pPr>
              <w:ind w:right="175"/>
              <w:jc w:val="both"/>
            </w:pPr>
            <w:r w:rsidRPr="00DB3DE5">
              <w:t>6-8</w:t>
            </w:r>
          </w:p>
        </w:tc>
      </w:tr>
      <w:tr w:rsidR="00DB3DE5" w:rsidRPr="00DB3DE5">
        <w:tc>
          <w:tcPr>
            <w:tcW w:w="709" w:type="dxa"/>
          </w:tcPr>
          <w:p w:rsidR="00DB3DE5" w:rsidRPr="00DB3DE5" w:rsidRDefault="00DB3DE5" w:rsidP="00DB3DE5">
            <w:pPr>
              <w:numPr>
                <w:ilvl w:val="0"/>
                <w:numId w:val="41"/>
              </w:numPr>
              <w:ind w:right="175"/>
              <w:jc w:val="both"/>
            </w:pPr>
          </w:p>
        </w:tc>
        <w:tc>
          <w:tcPr>
            <w:tcW w:w="5670" w:type="dxa"/>
          </w:tcPr>
          <w:p w:rsidR="00DB3DE5" w:rsidRPr="00DB3DE5" w:rsidRDefault="00DB3DE5" w:rsidP="00DB3DE5">
            <w:pPr>
              <w:ind w:right="175"/>
              <w:jc w:val="both"/>
            </w:pPr>
            <w:r w:rsidRPr="00DB3DE5">
              <w:t>Поиск информации.</w:t>
            </w:r>
          </w:p>
        </w:tc>
        <w:tc>
          <w:tcPr>
            <w:tcW w:w="2126" w:type="dxa"/>
          </w:tcPr>
          <w:p w:rsidR="00DB3DE5" w:rsidRPr="00DB3DE5" w:rsidRDefault="00DB3DE5" w:rsidP="00DB3DE5">
            <w:pPr>
              <w:ind w:right="175"/>
              <w:jc w:val="both"/>
            </w:pPr>
            <w:r w:rsidRPr="00DB3DE5">
              <w:t>обязательно</w:t>
            </w:r>
          </w:p>
        </w:tc>
        <w:tc>
          <w:tcPr>
            <w:tcW w:w="1134" w:type="dxa"/>
          </w:tcPr>
          <w:p w:rsidR="00DB3DE5" w:rsidRPr="00DB3DE5" w:rsidRDefault="00DB3DE5" w:rsidP="00DB3DE5">
            <w:pPr>
              <w:ind w:right="175"/>
              <w:jc w:val="both"/>
            </w:pPr>
            <w:r w:rsidRPr="00DB3DE5">
              <w:t>6-8</w:t>
            </w:r>
          </w:p>
        </w:tc>
      </w:tr>
    </w:tbl>
    <w:p w:rsidR="00DB3DE5" w:rsidRPr="00DB3DE5" w:rsidRDefault="00DB3DE5" w:rsidP="00DB3DE5">
      <w:pPr>
        <w:ind w:left="-540" w:right="175" w:firstLine="540"/>
        <w:jc w:val="both"/>
      </w:pPr>
    </w:p>
    <w:p w:rsidR="00DB3DE5" w:rsidRPr="00080C39" w:rsidRDefault="00DB3DE5" w:rsidP="00080C39">
      <w:pPr>
        <w:ind w:right="175" w:firstLine="540"/>
        <w:jc w:val="both"/>
      </w:pPr>
      <w:r w:rsidRPr="00080C39">
        <w:t>В сборнике программ</w:t>
      </w:r>
      <w:r w:rsidRPr="00080C39">
        <w:rPr>
          <w:rStyle w:val="af"/>
        </w:rPr>
        <w:footnoteReference w:id="5"/>
      </w:r>
      <w:r w:rsidRPr="00080C39">
        <w:t xml:space="preserve"> для начальной школы представлена программа «Информатика и ИКТ» (автор А.В. Горячев). В программе подробно прописано содержание каждого из предлагаемых модулей,  даны необходимые разъяснения по организации учителем учебного процесса в рамках раздела «Практика работы на компьютере».</w:t>
      </w:r>
    </w:p>
    <w:p w:rsidR="00DB3DE5" w:rsidRPr="00080C39" w:rsidRDefault="00DB3DE5" w:rsidP="00080C39">
      <w:pPr>
        <w:ind w:right="175" w:firstLine="540"/>
        <w:jc w:val="both"/>
      </w:pPr>
    </w:p>
    <w:p w:rsidR="00DB3DE5" w:rsidRPr="00080C39" w:rsidRDefault="00DB3DE5" w:rsidP="00080C39">
      <w:pPr>
        <w:pStyle w:val="3"/>
        <w:rPr>
          <w:rFonts w:ascii="Times New Roman" w:hAnsi="Times New Roman" w:cs="Times New Roman"/>
          <w:b w:val="0"/>
          <w:bCs w:val="0"/>
          <w:sz w:val="24"/>
          <w:szCs w:val="24"/>
        </w:rPr>
      </w:pPr>
      <w:bookmarkStart w:id="4" w:name="_Toc195591850"/>
      <w:r w:rsidRPr="00080C39">
        <w:rPr>
          <w:rFonts w:ascii="Times New Roman" w:hAnsi="Times New Roman" w:cs="Times New Roman"/>
          <w:b w:val="0"/>
          <w:bCs w:val="0"/>
          <w:sz w:val="24"/>
          <w:szCs w:val="24"/>
        </w:rPr>
        <w:t>Проектирование учителем модуля «Информатика и ИКТ».</w:t>
      </w:r>
      <w:bookmarkEnd w:id="4"/>
    </w:p>
    <w:p w:rsidR="00DB3DE5" w:rsidRPr="00080C39" w:rsidRDefault="00DB3DE5" w:rsidP="00080C39">
      <w:pPr>
        <w:ind w:right="175" w:firstLine="540"/>
        <w:jc w:val="both"/>
      </w:pPr>
      <w:r w:rsidRPr="00080C39">
        <w:t xml:space="preserve">Учителям, реализующим образовательные системы и программы, в которых в рамках предмета «Технология» модуль «Информатика и ИКТ» не представлен на уровне учебно-методического комплекта, могут воспользоваться разработками, представленными в «Перспективной начальной школе» и системе «Школа 2100». Это означает, что педагог, проектируя учебный процесс в </w:t>
      </w:r>
      <w:r w:rsidRPr="00080C39">
        <w:rPr>
          <w:lang w:val="en-US"/>
        </w:rPr>
        <w:t>III</w:t>
      </w:r>
      <w:r w:rsidRPr="00080C39">
        <w:t xml:space="preserve">, </w:t>
      </w:r>
      <w:r w:rsidRPr="00080C39">
        <w:rPr>
          <w:lang w:val="en-US"/>
        </w:rPr>
        <w:t>IV</w:t>
      </w:r>
      <w:r w:rsidRPr="00080C39">
        <w:t xml:space="preserve"> классах в рамках предмета «Технология (Трудовое обучение)», составляет тематическое планирование с включением в него модуля «Информатика и ИКТ» («Практика работы на компьютере»).</w:t>
      </w:r>
    </w:p>
    <w:p w:rsidR="00DB3DE5" w:rsidRPr="00080C39" w:rsidRDefault="00DB3DE5" w:rsidP="00080C39">
      <w:pPr>
        <w:pStyle w:val="a3"/>
        <w:ind w:right="175"/>
        <w:rPr>
          <w:color w:val="auto"/>
          <w:sz w:val="24"/>
        </w:rPr>
      </w:pPr>
      <w:r w:rsidRPr="00080C39">
        <w:rPr>
          <w:color w:val="auto"/>
          <w:sz w:val="24"/>
        </w:rPr>
        <w:t>Проектирование модуля «Информатика и ИКТ» включает в себя  следующие необходимые действия учителя:</w:t>
      </w:r>
    </w:p>
    <w:p w:rsidR="00DB3DE5" w:rsidRPr="00080C39" w:rsidRDefault="00DB3DE5" w:rsidP="001F7604">
      <w:pPr>
        <w:numPr>
          <w:ilvl w:val="0"/>
          <w:numId w:val="42"/>
        </w:numPr>
        <w:ind w:left="0" w:right="175" w:firstLine="0"/>
        <w:jc w:val="both"/>
      </w:pPr>
      <w:r w:rsidRPr="00080C39">
        <w:t>Изучение образовательного стандарта по «Технологии».</w:t>
      </w:r>
    </w:p>
    <w:p w:rsidR="00DB3DE5" w:rsidRPr="00080C39" w:rsidRDefault="00DB3DE5" w:rsidP="001F7604">
      <w:pPr>
        <w:numPr>
          <w:ilvl w:val="0"/>
          <w:numId w:val="42"/>
        </w:numPr>
        <w:ind w:left="0" w:right="175" w:firstLine="0"/>
        <w:jc w:val="both"/>
      </w:pPr>
      <w:r w:rsidRPr="00080C39">
        <w:t xml:space="preserve">Анализ планирования по «Технологии» или «Трудовому обучению» для </w:t>
      </w:r>
      <w:r w:rsidRPr="00080C39">
        <w:rPr>
          <w:lang w:val="en-US"/>
        </w:rPr>
        <w:t>I</w:t>
      </w:r>
      <w:r w:rsidRPr="00080C39">
        <w:t xml:space="preserve">, </w:t>
      </w:r>
      <w:r w:rsidRPr="00080C39">
        <w:rPr>
          <w:lang w:val="en-US"/>
        </w:rPr>
        <w:t>II</w:t>
      </w:r>
      <w:r w:rsidRPr="00080C39">
        <w:t xml:space="preserve"> классов  с позиций выполнения образовательного стандарта.</w:t>
      </w:r>
    </w:p>
    <w:p w:rsidR="00DB3DE5" w:rsidRPr="00080C39" w:rsidRDefault="00DB3DE5" w:rsidP="001F7604">
      <w:pPr>
        <w:numPr>
          <w:ilvl w:val="0"/>
          <w:numId w:val="42"/>
        </w:numPr>
        <w:ind w:left="0" w:right="175" w:firstLine="0"/>
        <w:jc w:val="both"/>
      </w:pPr>
      <w:r w:rsidRPr="00080C39">
        <w:t>Знакомство с опытом реализации модуля «Информатика и ИКТ» в образовательной программе «Перспективная начальная школа», Образовательной системе «Школа 2100».</w:t>
      </w:r>
    </w:p>
    <w:p w:rsidR="00DB3DE5" w:rsidRPr="00080C39" w:rsidRDefault="00DB3DE5" w:rsidP="001F7604">
      <w:pPr>
        <w:numPr>
          <w:ilvl w:val="0"/>
          <w:numId w:val="42"/>
        </w:numPr>
        <w:ind w:left="0" w:right="175" w:firstLine="0"/>
        <w:jc w:val="both"/>
      </w:pPr>
      <w:r w:rsidRPr="00080C39">
        <w:t xml:space="preserve">Планирование процесса изучения предмета «Технология (Трудовое обучение)» для </w:t>
      </w:r>
      <w:r w:rsidRPr="00080C39">
        <w:rPr>
          <w:lang w:val="en-US"/>
        </w:rPr>
        <w:t>III</w:t>
      </w:r>
      <w:r w:rsidRPr="00080C39">
        <w:t xml:space="preserve"> (</w:t>
      </w:r>
      <w:r w:rsidRPr="00080C39">
        <w:rPr>
          <w:lang w:val="en-US"/>
        </w:rPr>
        <w:t>IV</w:t>
      </w:r>
      <w:r w:rsidRPr="00080C39">
        <w:t>) класса с учетом выполнения образовательного стандарта, с включением  в него модуля «Практика работы на компьютере».</w:t>
      </w:r>
    </w:p>
    <w:p w:rsidR="00D34A05" w:rsidRDefault="00D34A05" w:rsidP="00187DC7">
      <w:pPr>
        <w:shd w:val="clear" w:color="auto" w:fill="FFFFFF"/>
        <w:ind w:firstLine="720"/>
        <w:jc w:val="both"/>
        <w:rPr>
          <w:color w:val="000000"/>
        </w:rPr>
      </w:pPr>
      <w:bookmarkStart w:id="5" w:name="_GoBack"/>
      <w:bookmarkEnd w:id="5"/>
    </w:p>
    <w:sectPr w:rsidR="00D34A05" w:rsidSect="009616AD">
      <w:footerReference w:type="even" r:id="rId14"/>
      <w:footerReference w:type="default" r:id="rId1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77D" w:rsidRDefault="004D477D">
      <w:r>
        <w:separator/>
      </w:r>
    </w:p>
  </w:endnote>
  <w:endnote w:type="continuationSeparator" w:id="0">
    <w:p w:rsidR="004D477D" w:rsidRDefault="004D4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57A" w:rsidRDefault="00CF757A" w:rsidP="002A699E">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F757A" w:rsidRDefault="00CF757A" w:rsidP="00371DE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57A" w:rsidRDefault="00CF757A" w:rsidP="002A699E">
    <w:pPr>
      <w:pStyle w:val="a6"/>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2408E9">
      <w:rPr>
        <w:rStyle w:val="ac"/>
        <w:noProof/>
      </w:rPr>
      <w:t>1</w:t>
    </w:r>
    <w:r>
      <w:rPr>
        <w:rStyle w:val="ac"/>
      </w:rPr>
      <w:fldChar w:fldCharType="end"/>
    </w:r>
  </w:p>
  <w:p w:rsidR="00CF757A" w:rsidRDefault="00CF757A" w:rsidP="00371DE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77D" w:rsidRDefault="004D477D">
      <w:r>
        <w:separator/>
      </w:r>
    </w:p>
  </w:footnote>
  <w:footnote w:type="continuationSeparator" w:id="0">
    <w:p w:rsidR="004D477D" w:rsidRDefault="004D477D">
      <w:r>
        <w:continuationSeparator/>
      </w:r>
    </w:p>
  </w:footnote>
  <w:footnote w:id="1">
    <w:p w:rsidR="00CF757A" w:rsidRPr="00835BE0" w:rsidRDefault="00CF757A">
      <w:pPr>
        <w:pStyle w:val="ad"/>
      </w:pPr>
      <w:r>
        <w:rPr>
          <w:rStyle w:val="af"/>
        </w:rPr>
        <w:footnoteRef/>
      </w:r>
      <w:r>
        <w:t xml:space="preserve"> Контроль и оценка результатов обучения в начальной школе» </w:t>
      </w:r>
      <w:r w:rsidRPr="00835BE0">
        <w:t>Письмо</w:t>
      </w:r>
      <w:r>
        <w:t xml:space="preserve"> Министерства общего и профессионального образования РФ от 19.11.98</w:t>
      </w:r>
      <w:r w:rsidRPr="00835BE0">
        <w:t xml:space="preserve"> </w:t>
      </w:r>
      <w:r>
        <w:t>№ 1561/14-15.</w:t>
      </w:r>
    </w:p>
  </w:footnote>
  <w:footnote w:id="2">
    <w:p w:rsidR="00CF757A" w:rsidRDefault="00CF757A" w:rsidP="00DB3DE5">
      <w:pPr>
        <w:pStyle w:val="ad"/>
      </w:pPr>
      <w:r>
        <w:rPr>
          <w:rStyle w:val="af"/>
        </w:rPr>
        <w:footnoteRef/>
      </w:r>
      <w:r>
        <w:t xml:space="preserve"> Программы четырехлетней начальной школы: Проект «Перспективная начальная школа» / Сост. Р.Г. Чуракова. – Изд. 2-е, испр. и доп. – М.: Академкнига/Учебник, 2005.</w:t>
      </w:r>
    </w:p>
  </w:footnote>
  <w:footnote w:id="3">
    <w:p w:rsidR="00CF757A" w:rsidRDefault="00CF757A" w:rsidP="00DB3DE5">
      <w:pPr>
        <w:pStyle w:val="ad"/>
        <w:ind w:left="-540" w:right="175" w:firstLine="540"/>
      </w:pPr>
      <w:r>
        <w:rPr>
          <w:rStyle w:val="af"/>
        </w:rPr>
        <w:footnoteRef/>
      </w:r>
      <w:r>
        <w:t xml:space="preserve"> Всю информацию о приобретении электронного диска «Сказка о приключениях доброго гнома и звездной коровы» можно получить на сайте компании ЗАО «1 С» </w:t>
      </w:r>
      <w:r>
        <w:rPr>
          <w:lang w:val="en-US"/>
        </w:rPr>
        <w:t>http</w:t>
      </w:r>
      <w:r>
        <w:t>://</w:t>
      </w:r>
      <w:r>
        <w:rPr>
          <w:lang w:val="en-US"/>
        </w:rPr>
        <w:t>www</w:t>
      </w:r>
      <w:r>
        <w:t>.1</w:t>
      </w:r>
      <w:r>
        <w:rPr>
          <w:lang w:val="en-US"/>
        </w:rPr>
        <w:t>c</w:t>
      </w:r>
      <w:r>
        <w:t>.</w:t>
      </w:r>
      <w:r>
        <w:rPr>
          <w:lang w:val="en-US"/>
        </w:rPr>
        <w:t>ru</w:t>
      </w:r>
    </w:p>
  </w:footnote>
  <w:footnote w:id="4">
    <w:p w:rsidR="00CF757A" w:rsidRDefault="00CF757A" w:rsidP="00DB3DE5">
      <w:pPr>
        <w:pStyle w:val="ad"/>
      </w:pPr>
      <w:r>
        <w:rPr>
          <w:rStyle w:val="af"/>
        </w:rPr>
        <w:footnoteRef/>
      </w:r>
      <w:r>
        <w:t xml:space="preserve"> Образовательная система «Школа 2100». Сборник программ. Дошкольное образование. Начальная школа/Под науч. ред. Д.И. Фельдштейна. - М.: Баласс, 2008.</w:t>
      </w:r>
    </w:p>
  </w:footnote>
  <w:footnote w:id="5">
    <w:p w:rsidR="00CF757A" w:rsidRDefault="00CF757A" w:rsidP="00DB3DE5">
      <w:pPr>
        <w:pStyle w:val="ad"/>
      </w:pPr>
      <w:r>
        <w:rPr>
          <w:rStyle w:val="af"/>
        </w:rPr>
        <w:footnoteRef/>
      </w:r>
      <w:r>
        <w:t xml:space="preserve"> Образовательная система «Школа 2100». Сборник программ. Дошкольное образование. Начальная школа/Под науч. ред. Д.И. Фельдштейна. - М.: Баласс,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B503A80"/>
    <w:lvl w:ilvl="0">
      <w:numFmt w:val="decimal"/>
      <w:lvlText w:val="*"/>
      <w:lvlJc w:val="left"/>
    </w:lvl>
  </w:abstractNum>
  <w:abstractNum w:abstractNumId="1">
    <w:nsid w:val="00283198"/>
    <w:multiLevelType w:val="hybridMultilevel"/>
    <w:tmpl w:val="AD7A9268"/>
    <w:lvl w:ilvl="0" w:tplc="F9D05BCC">
      <w:start w:val="1"/>
      <w:numFmt w:val="decimal"/>
      <w:lvlText w:val="%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1F77ECE"/>
    <w:multiLevelType w:val="hybridMultilevel"/>
    <w:tmpl w:val="3F447552"/>
    <w:lvl w:ilvl="0" w:tplc="01A0BE1E">
      <w:start w:val="2"/>
      <w:numFmt w:val="decimal"/>
      <w:lvlText w:val="%1."/>
      <w:lvlJc w:val="left"/>
      <w:pPr>
        <w:tabs>
          <w:tab w:val="num" w:pos="720"/>
        </w:tabs>
        <w:ind w:left="720" w:hanging="360"/>
      </w:pPr>
    </w:lvl>
    <w:lvl w:ilvl="1" w:tplc="B21C5BEC">
      <w:start w:val="1"/>
      <w:numFmt w:val="bullet"/>
      <w:lvlText w:val="–"/>
      <w:lvlJc w:val="left"/>
      <w:pPr>
        <w:tabs>
          <w:tab w:val="num" w:pos="1440"/>
        </w:tabs>
        <w:ind w:left="1440" w:hanging="360"/>
      </w:pPr>
      <w:rPr>
        <w:rFonts w:ascii="Times New Roman" w:hAnsi="Times New Roman" w:cs="Times New Roman" w:hint="default"/>
        <w:b w:val="0"/>
        <w:i w:val="0"/>
        <w:sz w:val="28"/>
        <w:szCs w:val="28"/>
        <w:effect w:val="none"/>
      </w:rPr>
    </w:lvl>
    <w:lvl w:ilvl="2" w:tplc="74E86A80" w:tentative="1">
      <w:start w:val="1"/>
      <w:numFmt w:val="decimal"/>
      <w:lvlText w:val="%3."/>
      <w:lvlJc w:val="left"/>
      <w:pPr>
        <w:tabs>
          <w:tab w:val="num" w:pos="2160"/>
        </w:tabs>
        <w:ind w:left="2160" w:hanging="360"/>
      </w:pPr>
    </w:lvl>
    <w:lvl w:ilvl="3" w:tplc="33968E8E" w:tentative="1">
      <w:start w:val="1"/>
      <w:numFmt w:val="decimal"/>
      <w:lvlText w:val="%4."/>
      <w:lvlJc w:val="left"/>
      <w:pPr>
        <w:tabs>
          <w:tab w:val="num" w:pos="2880"/>
        </w:tabs>
        <w:ind w:left="2880" w:hanging="360"/>
      </w:pPr>
    </w:lvl>
    <w:lvl w:ilvl="4" w:tplc="82D25666" w:tentative="1">
      <w:start w:val="1"/>
      <w:numFmt w:val="decimal"/>
      <w:lvlText w:val="%5."/>
      <w:lvlJc w:val="left"/>
      <w:pPr>
        <w:tabs>
          <w:tab w:val="num" w:pos="3600"/>
        </w:tabs>
        <w:ind w:left="3600" w:hanging="360"/>
      </w:pPr>
    </w:lvl>
    <w:lvl w:ilvl="5" w:tplc="D85E2E8C" w:tentative="1">
      <w:start w:val="1"/>
      <w:numFmt w:val="decimal"/>
      <w:lvlText w:val="%6."/>
      <w:lvlJc w:val="left"/>
      <w:pPr>
        <w:tabs>
          <w:tab w:val="num" w:pos="4320"/>
        </w:tabs>
        <w:ind w:left="4320" w:hanging="360"/>
      </w:pPr>
    </w:lvl>
    <w:lvl w:ilvl="6" w:tplc="26A2577A" w:tentative="1">
      <w:start w:val="1"/>
      <w:numFmt w:val="decimal"/>
      <w:lvlText w:val="%7."/>
      <w:lvlJc w:val="left"/>
      <w:pPr>
        <w:tabs>
          <w:tab w:val="num" w:pos="5040"/>
        </w:tabs>
        <w:ind w:left="5040" w:hanging="360"/>
      </w:pPr>
    </w:lvl>
    <w:lvl w:ilvl="7" w:tplc="3D6CC0C6" w:tentative="1">
      <w:start w:val="1"/>
      <w:numFmt w:val="decimal"/>
      <w:lvlText w:val="%8."/>
      <w:lvlJc w:val="left"/>
      <w:pPr>
        <w:tabs>
          <w:tab w:val="num" w:pos="5760"/>
        </w:tabs>
        <w:ind w:left="5760" w:hanging="360"/>
      </w:pPr>
    </w:lvl>
    <w:lvl w:ilvl="8" w:tplc="E29AD7D8" w:tentative="1">
      <w:start w:val="1"/>
      <w:numFmt w:val="decimal"/>
      <w:lvlText w:val="%9."/>
      <w:lvlJc w:val="left"/>
      <w:pPr>
        <w:tabs>
          <w:tab w:val="num" w:pos="6480"/>
        </w:tabs>
        <w:ind w:left="6480" w:hanging="360"/>
      </w:pPr>
    </w:lvl>
  </w:abstractNum>
  <w:abstractNum w:abstractNumId="3">
    <w:nsid w:val="03516D81"/>
    <w:multiLevelType w:val="hybridMultilevel"/>
    <w:tmpl w:val="29F63DB8"/>
    <w:lvl w:ilvl="0" w:tplc="091CCCC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C01E38"/>
    <w:multiLevelType w:val="hybridMultilevel"/>
    <w:tmpl w:val="EC22534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0A603EDE"/>
    <w:multiLevelType w:val="hybridMultilevel"/>
    <w:tmpl w:val="F5F4180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0DDE3449"/>
    <w:multiLevelType w:val="hybridMultilevel"/>
    <w:tmpl w:val="273A2C32"/>
    <w:lvl w:ilvl="0" w:tplc="96FA8300">
      <w:numFmt w:val="bullet"/>
      <w:lvlText w:val="-"/>
      <w:lvlJc w:val="left"/>
      <w:pPr>
        <w:tabs>
          <w:tab w:val="num" w:pos="746"/>
        </w:tabs>
        <w:ind w:left="746" w:hanging="360"/>
      </w:pPr>
      <w:rPr>
        <w:rFonts w:ascii="Times New Roman" w:eastAsia="Times New Roman" w:hAnsi="Times New Roman" w:cs="Times New Roman" w:hint="default"/>
      </w:rPr>
    </w:lvl>
    <w:lvl w:ilvl="1" w:tplc="04190003" w:tentative="1">
      <w:start w:val="1"/>
      <w:numFmt w:val="bullet"/>
      <w:lvlText w:val="o"/>
      <w:lvlJc w:val="left"/>
      <w:pPr>
        <w:tabs>
          <w:tab w:val="num" w:pos="1466"/>
        </w:tabs>
        <w:ind w:left="1466" w:hanging="360"/>
      </w:pPr>
      <w:rPr>
        <w:rFonts w:ascii="Courier New" w:hAnsi="Courier New" w:hint="default"/>
      </w:rPr>
    </w:lvl>
    <w:lvl w:ilvl="2" w:tplc="04190005" w:tentative="1">
      <w:start w:val="1"/>
      <w:numFmt w:val="bullet"/>
      <w:lvlText w:val=""/>
      <w:lvlJc w:val="left"/>
      <w:pPr>
        <w:tabs>
          <w:tab w:val="num" w:pos="2186"/>
        </w:tabs>
        <w:ind w:left="2186" w:hanging="360"/>
      </w:pPr>
      <w:rPr>
        <w:rFonts w:ascii="Wingdings" w:hAnsi="Wingdings" w:hint="default"/>
      </w:rPr>
    </w:lvl>
    <w:lvl w:ilvl="3" w:tplc="04190001" w:tentative="1">
      <w:start w:val="1"/>
      <w:numFmt w:val="bullet"/>
      <w:lvlText w:val=""/>
      <w:lvlJc w:val="left"/>
      <w:pPr>
        <w:tabs>
          <w:tab w:val="num" w:pos="2906"/>
        </w:tabs>
        <w:ind w:left="2906" w:hanging="360"/>
      </w:pPr>
      <w:rPr>
        <w:rFonts w:ascii="Symbol" w:hAnsi="Symbol" w:hint="default"/>
      </w:rPr>
    </w:lvl>
    <w:lvl w:ilvl="4" w:tplc="04190003" w:tentative="1">
      <w:start w:val="1"/>
      <w:numFmt w:val="bullet"/>
      <w:lvlText w:val="o"/>
      <w:lvlJc w:val="left"/>
      <w:pPr>
        <w:tabs>
          <w:tab w:val="num" w:pos="3626"/>
        </w:tabs>
        <w:ind w:left="3626" w:hanging="360"/>
      </w:pPr>
      <w:rPr>
        <w:rFonts w:ascii="Courier New" w:hAnsi="Courier New" w:hint="default"/>
      </w:rPr>
    </w:lvl>
    <w:lvl w:ilvl="5" w:tplc="04190005" w:tentative="1">
      <w:start w:val="1"/>
      <w:numFmt w:val="bullet"/>
      <w:lvlText w:val=""/>
      <w:lvlJc w:val="left"/>
      <w:pPr>
        <w:tabs>
          <w:tab w:val="num" w:pos="4346"/>
        </w:tabs>
        <w:ind w:left="4346" w:hanging="360"/>
      </w:pPr>
      <w:rPr>
        <w:rFonts w:ascii="Wingdings" w:hAnsi="Wingdings" w:hint="default"/>
      </w:rPr>
    </w:lvl>
    <w:lvl w:ilvl="6" w:tplc="04190001" w:tentative="1">
      <w:start w:val="1"/>
      <w:numFmt w:val="bullet"/>
      <w:lvlText w:val=""/>
      <w:lvlJc w:val="left"/>
      <w:pPr>
        <w:tabs>
          <w:tab w:val="num" w:pos="5066"/>
        </w:tabs>
        <w:ind w:left="5066" w:hanging="360"/>
      </w:pPr>
      <w:rPr>
        <w:rFonts w:ascii="Symbol" w:hAnsi="Symbol" w:hint="default"/>
      </w:rPr>
    </w:lvl>
    <w:lvl w:ilvl="7" w:tplc="04190003" w:tentative="1">
      <w:start w:val="1"/>
      <w:numFmt w:val="bullet"/>
      <w:lvlText w:val="o"/>
      <w:lvlJc w:val="left"/>
      <w:pPr>
        <w:tabs>
          <w:tab w:val="num" w:pos="5786"/>
        </w:tabs>
        <w:ind w:left="5786" w:hanging="360"/>
      </w:pPr>
      <w:rPr>
        <w:rFonts w:ascii="Courier New" w:hAnsi="Courier New" w:hint="default"/>
      </w:rPr>
    </w:lvl>
    <w:lvl w:ilvl="8" w:tplc="04190005" w:tentative="1">
      <w:start w:val="1"/>
      <w:numFmt w:val="bullet"/>
      <w:lvlText w:val=""/>
      <w:lvlJc w:val="left"/>
      <w:pPr>
        <w:tabs>
          <w:tab w:val="num" w:pos="6506"/>
        </w:tabs>
        <w:ind w:left="6506" w:hanging="360"/>
      </w:pPr>
      <w:rPr>
        <w:rFonts w:ascii="Wingdings" w:hAnsi="Wingdings" w:hint="default"/>
      </w:rPr>
    </w:lvl>
  </w:abstractNum>
  <w:abstractNum w:abstractNumId="7">
    <w:nsid w:val="15CA1BD0"/>
    <w:multiLevelType w:val="hybridMultilevel"/>
    <w:tmpl w:val="9FC612E4"/>
    <w:lvl w:ilvl="0" w:tplc="B8FC54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5F918F6"/>
    <w:multiLevelType w:val="hybridMultilevel"/>
    <w:tmpl w:val="95F44CFE"/>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9">
    <w:nsid w:val="16296869"/>
    <w:multiLevelType w:val="hybridMultilevel"/>
    <w:tmpl w:val="8D6A8780"/>
    <w:lvl w:ilvl="0" w:tplc="05306D38">
      <w:numFmt w:val="bullet"/>
      <w:lvlText w:val="-"/>
      <w:lvlJc w:val="left"/>
      <w:pPr>
        <w:tabs>
          <w:tab w:val="num" w:pos="540"/>
        </w:tabs>
        <w:ind w:left="540" w:hanging="360"/>
      </w:pPr>
      <w:rPr>
        <w:rFonts w:ascii="Times New Roman" w:eastAsia="Times New Roman" w:hAnsi="Times New Roman" w:cs="Times New Roman" w:hint="default"/>
      </w:rPr>
    </w:lvl>
    <w:lvl w:ilvl="1" w:tplc="04190001">
      <w:start w:val="1"/>
      <w:numFmt w:val="bullet"/>
      <w:lvlText w:val=""/>
      <w:lvlJc w:val="left"/>
      <w:pPr>
        <w:tabs>
          <w:tab w:val="num" w:pos="1260"/>
        </w:tabs>
        <w:ind w:left="1260" w:hanging="360"/>
      </w:pPr>
      <w:rPr>
        <w:rFonts w:ascii="Symbol" w:hAnsi="Symbol"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0">
    <w:nsid w:val="16654B49"/>
    <w:multiLevelType w:val="hybridMultilevel"/>
    <w:tmpl w:val="E51882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22C3513"/>
    <w:multiLevelType w:val="hybridMultilevel"/>
    <w:tmpl w:val="2A7083D6"/>
    <w:lvl w:ilvl="0" w:tplc="B96031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104DA5"/>
    <w:multiLevelType w:val="hybridMultilevel"/>
    <w:tmpl w:val="F66883BC"/>
    <w:lvl w:ilvl="0" w:tplc="23585668">
      <w:start w:val="1"/>
      <w:numFmt w:val="decimal"/>
      <w:lvlText w:val="%1."/>
      <w:lvlJc w:val="left"/>
      <w:pPr>
        <w:tabs>
          <w:tab w:val="num" w:pos="720"/>
        </w:tabs>
        <w:ind w:left="720" w:hanging="360"/>
      </w:pPr>
    </w:lvl>
    <w:lvl w:ilvl="1" w:tplc="3FE6EC2E" w:tentative="1">
      <w:start w:val="1"/>
      <w:numFmt w:val="decimal"/>
      <w:lvlText w:val="%2."/>
      <w:lvlJc w:val="left"/>
      <w:pPr>
        <w:tabs>
          <w:tab w:val="num" w:pos="1440"/>
        </w:tabs>
        <w:ind w:left="1440" w:hanging="360"/>
      </w:pPr>
    </w:lvl>
    <w:lvl w:ilvl="2" w:tplc="253E1342" w:tentative="1">
      <w:start w:val="1"/>
      <w:numFmt w:val="decimal"/>
      <w:lvlText w:val="%3."/>
      <w:lvlJc w:val="left"/>
      <w:pPr>
        <w:tabs>
          <w:tab w:val="num" w:pos="2160"/>
        </w:tabs>
        <w:ind w:left="2160" w:hanging="360"/>
      </w:pPr>
    </w:lvl>
    <w:lvl w:ilvl="3" w:tplc="1B20133E" w:tentative="1">
      <w:start w:val="1"/>
      <w:numFmt w:val="decimal"/>
      <w:lvlText w:val="%4."/>
      <w:lvlJc w:val="left"/>
      <w:pPr>
        <w:tabs>
          <w:tab w:val="num" w:pos="2880"/>
        </w:tabs>
        <w:ind w:left="2880" w:hanging="360"/>
      </w:pPr>
    </w:lvl>
    <w:lvl w:ilvl="4" w:tplc="8FC26886" w:tentative="1">
      <w:start w:val="1"/>
      <w:numFmt w:val="decimal"/>
      <w:lvlText w:val="%5."/>
      <w:lvlJc w:val="left"/>
      <w:pPr>
        <w:tabs>
          <w:tab w:val="num" w:pos="3600"/>
        </w:tabs>
        <w:ind w:left="3600" w:hanging="360"/>
      </w:pPr>
    </w:lvl>
    <w:lvl w:ilvl="5" w:tplc="4F4C6798" w:tentative="1">
      <w:start w:val="1"/>
      <w:numFmt w:val="decimal"/>
      <w:lvlText w:val="%6."/>
      <w:lvlJc w:val="left"/>
      <w:pPr>
        <w:tabs>
          <w:tab w:val="num" w:pos="4320"/>
        </w:tabs>
        <w:ind w:left="4320" w:hanging="360"/>
      </w:pPr>
    </w:lvl>
    <w:lvl w:ilvl="6" w:tplc="A77A9FBA" w:tentative="1">
      <w:start w:val="1"/>
      <w:numFmt w:val="decimal"/>
      <w:lvlText w:val="%7."/>
      <w:lvlJc w:val="left"/>
      <w:pPr>
        <w:tabs>
          <w:tab w:val="num" w:pos="5040"/>
        </w:tabs>
        <w:ind w:left="5040" w:hanging="360"/>
      </w:pPr>
    </w:lvl>
    <w:lvl w:ilvl="7" w:tplc="2F625216" w:tentative="1">
      <w:start w:val="1"/>
      <w:numFmt w:val="decimal"/>
      <w:lvlText w:val="%8."/>
      <w:lvlJc w:val="left"/>
      <w:pPr>
        <w:tabs>
          <w:tab w:val="num" w:pos="5760"/>
        </w:tabs>
        <w:ind w:left="5760" w:hanging="360"/>
      </w:pPr>
    </w:lvl>
    <w:lvl w:ilvl="8" w:tplc="7E58952A" w:tentative="1">
      <w:start w:val="1"/>
      <w:numFmt w:val="decimal"/>
      <w:lvlText w:val="%9."/>
      <w:lvlJc w:val="left"/>
      <w:pPr>
        <w:tabs>
          <w:tab w:val="num" w:pos="6480"/>
        </w:tabs>
        <w:ind w:left="6480" w:hanging="360"/>
      </w:pPr>
    </w:lvl>
  </w:abstractNum>
  <w:abstractNum w:abstractNumId="13">
    <w:nsid w:val="29B95AD2"/>
    <w:multiLevelType w:val="hybridMultilevel"/>
    <w:tmpl w:val="F418CA4E"/>
    <w:lvl w:ilvl="0" w:tplc="DD882F88">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B3C5AF1"/>
    <w:multiLevelType w:val="hybridMultilevel"/>
    <w:tmpl w:val="3E4C6EDC"/>
    <w:lvl w:ilvl="0" w:tplc="27D474F4">
      <w:start w:val="1"/>
      <w:numFmt w:val="bullet"/>
      <w:lvlText w:val="-"/>
      <w:lvlJc w:val="left"/>
      <w:pPr>
        <w:tabs>
          <w:tab w:val="num" w:pos="1609"/>
        </w:tabs>
        <w:ind w:left="1609"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2DAD70D4"/>
    <w:multiLevelType w:val="hybridMultilevel"/>
    <w:tmpl w:val="AA726EC0"/>
    <w:lvl w:ilvl="0" w:tplc="B21C5BEC">
      <w:start w:val="1"/>
      <w:numFmt w:val="bullet"/>
      <w:lvlText w:val="–"/>
      <w:lvlJc w:val="left"/>
      <w:pPr>
        <w:tabs>
          <w:tab w:val="num" w:pos="2160"/>
        </w:tabs>
        <w:ind w:left="216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16">
    <w:nsid w:val="2EAC3A35"/>
    <w:multiLevelType w:val="hybridMultilevel"/>
    <w:tmpl w:val="71821D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073582F"/>
    <w:multiLevelType w:val="hybridMultilevel"/>
    <w:tmpl w:val="D4926B2A"/>
    <w:lvl w:ilvl="0" w:tplc="D7E6280C">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8">
    <w:nsid w:val="31816DAA"/>
    <w:multiLevelType w:val="hybridMultilevel"/>
    <w:tmpl w:val="6FB28024"/>
    <w:lvl w:ilvl="0" w:tplc="458EA3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3201158"/>
    <w:multiLevelType w:val="hybridMultilevel"/>
    <w:tmpl w:val="0BD08140"/>
    <w:lvl w:ilvl="0" w:tplc="A13E7A06">
      <w:start w:val="1"/>
      <w:numFmt w:val="bullet"/>
      <w:lvlText w:val=""/>
      <w:lvlJc w:val="left"/>
      <w:pPr>
        <w:tabs>
          <w:tab w:val="num" w:pos="1134"/>
        </w:tabs>
        <w:ind w:left="0" w:firstLine="709"/>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830944"/>
    <w:multiLevelType w:val="hybridMultilevel"/>
    <w:tmpl w:val="51327C2A"/>
    <w:lvl w:ilvl="0" w:tplc="B21C5BEC">
      <w:start w:val="1"/>
      <w:numFmt w:val="bullet"/>
      <w:lvlText w:val="–"/>
      <w:lvlJc w:val="left"/>
      <w:pPr>
        <w:tabs>
          <w:tab w:val="num" w:pos="2180"/>
        </w:tabs>
        <w:ind w:left="2180" w:hanging="360"/>
      </w:pPr>
      <w:rPr>
        <w:rFonts w:ascii="Times New Roman" w:hAnsi="Times New Roman" w:cs="Times New Roman" w:hint="default"/>
        <w:b w:val="0"/>
        <w:i w:val="0"/>
        <w:sz w:val="28"/>
        <w:szCs w:val="28"/>
        <w:effect w:val="none"/>
      </w:rPr>
    </w:lvl>
    <w:lvl w:ilvl="1" w:tplc="B21C5BEC">
      <w:start w:val="1"/>
      <w:numFmt w:val="bullet"/>
      <w:lvlText w:val="–"/>
      <w:lvlJc w:val="left"/>
      <w:pPr>
        <w:tabs>
          <w:tab w:val="num" w:pos="2160"/>
        </w:tabs>
        <w:ind w:left="2160" w:hanging="360"/>
      </w:pPr>
      <w:rPr>
        <w:rFonts w:ascii="Times New Roman" w:hAnsi="Times New Roman" w:cs="Times New Roman" w:hint="default"/>
        <w:b w:val="0"/>
        <w:i w:val="0"/>
        <w:sz w:val="28"/>
        <w:szCs w:val="28"/>
        <w:effect w:val="none"/>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9E82FCF"/>
    <w:multiLevelType w:val="hybridMultilevel"/>
    <w:tmpl w:val="BDB671EC"/>
    <w:lvl w:ilvl="0" w:tplc="5014A932">
      <w:start w:val="1"/>
      <w:numFmt w:val="decimal"/>
      <w:lvlText w:val="%1."/>
      <w:lvlJc w:val="left"/>
      <w:pPr>
        <w:tabs>
          <w:tab w:val="num" w:pos="57"/>
        </w:tabs>
        <w:ind w:left="0" w:firstLine="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FE740F5"/>
    <w:multiLevelType w:val="hybridMultilevel"/>
    <w:tmpl w:val="6BA069B4"/>
    <w:lvl w:ilvl="0" w:tplc="B21C5BEC">
      <w:start w:val="1"/>
      <w:numFmt w:val="bullet"/>
      <w:lvlText w:val="–"/>
      <w:lvlJc w:val="left"/>
      <w:pPr>
        <w:tabs>
          <w:tab w:val="num" w:pos="1440"/>
        </w:tabs>
        <w:ind w:left="1440" w:hanging="360"/>
      </w:pPr>
      <w:rPr>
        <w:rFonts w:ascii="Times New Roman" w:hAnsi="Times New Roman" w:cs="Times New Roman" w:hint="default"/>
        <w:b w:val="0"/>
        <w:i w:val="0"/>
        <w:sz w:val="28"/>
        <w:szCs w:val="28"/>
        <w:effect w:val="none"/>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434E44CE"/>
    <w:multiLevelType w:val="hybridMultilevel"/>
    <w:tmpl w:val="3ACABD40"/>
    <w:lvl w:ilvl="0" w:tplc="B21C5BEC">
      <w:start w:val="1"/>
      <w:numFmt w:val="bullet"/>
      <w:lvlText w:val="–"/>
      <w:lvlJc w:val="left"/>
      <w:pPr>
        <w:tabs>
          <w:tab w:val="num" w:pos="2180"/>
        </w:tabs>
        <w:ind w:left="2180" w:hanging="360"/>
      </w:pPr>
      <w:rPr>
        <w:rFonts w:ascii="Times New Roman" w:hAnsi="Times New Roman" w:cs="Times New Roman" w:hint="default"/>
        <w:b w:val="0"/>
        <w:i w:val="0"/>
        <w:sz w:val="28"/>
        <w:szCs w:val="28"/>
        <w:effect w:val="none"/>
      </w:rPr>
    </w:lvl>
    <w:lvl w:ilvl="1" w:tplc="CF56D192">
      <w:start w:val="1"/>
      <w:numFmt w:val="bullet"/>
      <w:lvlText w:val=""/>
      <w:lvlJc w:val="left"/>
      <w:pPr>
        <w:tabs>
          <w:tab w:val="num" w:pos="2160"/>
        </w:tabs>
        <w:ind w:left="2160" w:hanging="360"/>
      </w:pPr>
      <w:rPr>
        <w:rFonts w:ascii="Symbol" w:hAnsi="Symbol" w:cs="Times New Roman" w:hint="default"/>
        <w:b w:val="0"/>
        <w:i w:val="0"/>
        <w:sz w:val="28"/>
        <w:szCs w:val="28"/>
        <w:effect w:val="none"/>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A12684B"/>
    <w:multiLevelType w:val="hybridMultilevel"/>
    <w:tmpl w:val="C2AE1110"/>
    <w:lvl w:ilvl="0" w:tplc="0419000F">
      <w:start w:val="1"/>
      <w:numFmt w:val="decimal"/>
      <w:lvlText w:val="%1."/>
      <w:lvlJc w:val="left"/>
      <w:pPr>
        <w:tabs>
          <w:tab w:val="num" w:pos="1822"/>
        </w:tabs>
        <w:ind w:left="1822" w:hanging="360"/>
      </w:pPr>
    </w:lvl>
    <w:lvl w:ilvl="1" w:tplc="04190019" w:tentative="1">
      <w:start w:val="1"/>
      <w:numFmt w:val="lowerLetter"/>
      <w:lvlText w:val="%2."/>
      <w:lvlJc w:val="left"/>
      <w:pPr>
        <w:tabs>
          <w:tab w:val="num" w:pos="2542"/>
        </w:tabs>
        <w:ind w:left="2542" w:hanging="360"/>
      </w:pPr>
    </w:lvl>
    <w:lvl w:ilvl="2" w:tplc="0419001B" w:tentative="1">
      <w:start w:val="1"/>
      <w:numFmt w:val="lowerRoman"/>
      <w:lvlText w:val="%3."/>
      <w:lvlJc w:val="right"/>
      <w:pPr>
        <w:tabs>
          <w:tab w:val="num" w:pos="3262"/>
        </w:tabs>
        <w:ind w:left="3262" w:hanging="180"/>
      </w:pPr>
    </w:lvl>
    <w:lvl w:ilvl="3" w:tplc="0419000F" w:tentative="1">
      <w:start w:val="1"/>
      <w:numFmt w:val="decimal"/>
      <w:lvlText w:val="%4."/>
      <w:lvlJc w:val="left"/>
      <w:pPr>
        <w:tabs>
          <w:tab w:val="num" w:pos="3982"/>
        </w:tabs>
        <w:ind w:left="3982" w:hanging="360"/>
      </w:pPr>
    </w:lvl>
    <w:lvl w:ilvl="4" w:tplc="04190019" w:tentative="1">
      <w:start w:val="1"/>
      <w:numFmt w:val="lowerLetter"/>
      <w:lvlText w:val="%5."/>
      <w:lvlJc w:val="left"/>
      <w:pPr>
        <w:tabs>
          <w:tab w:val="num" w:pos="4702"/>
        </w:tabs>
        <w:ind w:left="4702" w:hanging="360"/>
      </w:pPr>
    </w:lvl>
    <w:lvl w:ilvl="5" w:tplc="0419001B" w:tentative="1">
      <w:start w:val="1"/>
      <w:numFmt w:val="lowerRoman"/>
      <w:lvlText w:val="%6."/>
      <w:lvlJc w:val="right"/>
      <w:pPr>
        <w:tabs>
          <w:tab w:val="num" w:pos="5422"/>
        </w:tabs>
        <w:ind w:left="5422" w:hanging="180"/>
      </w:pPr>
    </w:lvl>
    <w:lvl w:ilvl="6" w:tplc="0419000F" w:tentative="1">
      <w:start w:val="1"/>
      <w:numFmt w:val="decimal"/>
      <w:lvlText w:val="%7."/>
      <w:lvlJc w:val="left"/>
      <w:pPr>
        <w:tabs>
          <w:tab w:val="num" w:pos="6142"/>
        </w:tabs>
        <w:ind w:left="6142" w:hanging="360"/>
      </w:pPr>
    </w:lvl>
    <w:lvl w:ilvl="7" w:tplc="04190019" w:tentative="1">
      <w:start w:val="1"/>
      <w:numFmt w:val="lowerLetter"/>
      <w:lvlText w:val="%8."/>
      <w:lvlJc w:val="left"/>
      <w:pPr>
        <w:tabs>
          <w:tab w:val="num" w:pos="6862"/>
        </w:tabs>
        <w:ind w:left="6862" w:hanging="360"/>
      </w:pPr>
    </w:lvl>
    <w:lvl w:ilvl="8" w:tplc="0419001B" w:tentative="1">
      <w:start w:val="1"/>
      <w:numFmt w:val="lowerRoman"/>
      <w:lvlText w:val="%9."/>
      <w:lvlJc w:val="right"/>
      <w:pPr>
        <w:tabs>
          <w:tab w:val="num" w:pos="7582"/>
        </w:tabs>
        <w:ind w:left="7582" w:hanging="180"/>
      </w:pPr>
    </w:lvl>
  </w:abstractNum>
  <w:abstractNum w:abstractNumId="25">
    <w:nsid w:val="4A613926"/>
    <w:multiLevelType w:val="hybridMultilevel"/>
    <w:tmpl w:val="9B520F66"/>
    <w:lvl w:ilvl="0" w:tplc="592A0852">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F326C05"/>
    <w:multiLevelType w:val="hybridMultilevel"/>
    <w:tmpl w:val="9E9091E6"/>
    <w:lvl w:ilvl="0" w:tplc="B21C5BEC">
      <w:start w:val="1"/>
      <w:numFmt w:val="bullet"/>
      <w:lvlText w:val="–"/>
      <w:lvlJc w:val="left"/>
      <w:pPr>
        <w:tabs>
          <w:tab w:val="num" w:pos="2014"/>
        </w:tabs>
        <w:ind w:left="2014"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tabs>
          <w:tab w:val="num" w:pos="1994"/>
        </w:tabs>
        <w:ind w:left="1994" w:hanging="360"/>
      </w:pPr>
      <w:rPr>
        <w:rFonts w:ascii="Courier New" w:hAnsi="Courier New" w:cs="Courier New" w:hint="default"/>
      </w:rPr>
    </w:lvl>
    <w:lvl w:ilvl="2" w:tplc="04190005" w:tentative="1">
      <w:start w:val="1"/>
      <w:numFmt w:val="bullet"/>
      <w:lvlText w:val=""/>
      <w:lvlJc w:val="left"/>
      <w:pPr>
        <w:tabs>
          <w:tab w:val="num" w:pos="2714"/>
        </w:tabs>
        <w:ind w:left="2714" w:hanging="360"/>
      </w:pPr>
      <w:rPr>
        <w:rFonts w:ascii="Wingdings" w:hAnsi="Wingdings" w:hint="default"/>
      </w:rPr>
    </w:lvl>
    <w:lvl w:ilvl="3" w:tplc="04190001" w:tentative="1">
      <w:start w:val="1"/>
      <w:numFmt w:val="bullet"/>
      <w:lvlText w:val=""/>
      <w:lvlJc w:val="left"/>
      <w:pPr>
        <w:tabs>
          <w:tab w:val="num" w:pos="3434"/>
        </w:tabs>
        <w:ind w:left="3434" w:hanging="360"/>
      </w:pPr>
      <w:rPr>
        <w:rFonts w:ascii="Symbol" w:hAnsi="Symbol" w:hint="default"/>
      </w:rPr>
    </w:lvl>
    <w:lvl w:ilvl="4" w:tplc="04190003" w:tentative="1">
      <w:start w:val="1"/>
      <w:numFmt w:val="bullet"/>
      <w:lvlText w:val="o"/>
      <w:lvlJc w:val="left"/>
      <w:pPr>
        <w:tabs>
          <w:tab w:val="num" w:pos="4154"/>
        </w:tabs>
        <w:ind w:left="4154" w:hanging="360"/>
      </w:pPr>
      <w:rPr>
        <w:rFonts w:ascii="Courier New" w:hAnsi="Courier New" w:cs="Courier New" w:hint="default"/>
      </w:rPr>
    </w:lvl>
    <w:lvl w:ilvl="5" w:tplc="04190005" w:tentative="1">
      <w:start w:val="1"/>
      <w:numFmt w:val="bullet"/>
      <w:lvlText w:val=""/>
      <w:lvlJc w:val="left"/>
      <w:pPr>
        <w:tabs>
          <w:tab w:val="num" w:pos="4874"/>
        </w:tabs>
        <w:ind w:left="4874" w:hanging="360"/>
      </w:pPr>
      <w:rPr>
        <w:rFonts w:ascii="Wingdings" w:hAnsi="Wingdings" w:hint="default"/>
      </w:rPr>
    </w:lvl>
    <w:lvl w:ilvl="6" w:tplc="04190001" w:tentative="1">
      <w:start w:val="1"/>
      <w:numFmt w:val="bullet"/>
      <w:lvlText w:val=""/>
      <w:lvlJc w:val="left"/>
      <w:pPr>
        <w:tabs>
          <w:tab w:val="num" w:pos="5594"/>
        </w:tabs>
        <w:ind w:left="5594" w:hanging="360"/>
      </w:pPr>
      <w:rPr>
        <w:rFonts w:ascii="Symbol" w:hAnsi="Symbol" w:hint="default"/>
      </w:rPr>
    </w:lvl>
    <w:lvl w:ilvl="7" w:tplc="04190003" w:tentative="1">
      <w:start w:val="1"/>
      <w:numFmt w:val="bullet"/>
      <w:lvlText w:val="o"/>
      <w:lvlJc w:val="left"/>
      <w:pPr>
        <w:tabs>
          <w:tab w:val="num" w:pos="6314"/>
        </w:tabs>
        <w:ind w:left="6314" w:hanging="360"/>
      </w:pPr>
      <w:rPr>
        <w:rFonts w:ascii="Courier New" w:hAnsi="Courier New" w:cs="Courier New" w:hint="default"/>
      </w:rPr>
    </w:lvl>
    <w:lvl w:ilvl="8" w:tplc="04190005" w:tentative="1">
      <w:start w:val="1"/>
      <w:numFmt w:val="bullet"/>
      <w:lvlText w:val=""/>
      <w:lvlJc w:val="left"/>
      <w:pPr>
        <w:tabs>
          <w:tab w:val="num" w:pos="7034"/>
        </w:tabs>
        <w:ind w:left="7034" w:hanging="360"/>
      </w:pPr>
      <w:rPr>
        <w:rFonts w:ascii="Wingdings" w:hAnsi="Wingdings" w:hint="default"/>
      </w:rPr>
    </w:lvl>
  </w:abstractNum>
  <w:abstractNum w:abstractNumId="27">
    <w:nsid w:val="4F3572E1"/>
    <w:multiLevelType w:val="multilevel"/>
    <w:tmpl w:val="DF067FBE"/>
    <w:lvl w:ilvl="0">
      <w:numFmt w:val="bullet"/>
      <w:lvlText w:val="-"/>
      <w:lvlJc w:val="left"/>
      <w:pPr>
        <w:tabs>
          <w:tab w:val="num" w:pos="2160"/>
        </w:tabs>
        <w:ind w:left="2160" w:hanging="360"/>
      </w:pPr>
      <w:rPr>
        <w:rFonts w:hint="default"/>
        <w:sz w:val="3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nsid w:val="4F651B8B"/>
    <w:multiLevelType w:val="singleLevel"/>
    <w:tmpl w:val="CA6893F2"/>
    <w:lvl w:ilvl="0">
      <w:start w:val="1"/>
      <w:numFmt w:val="decimal"/>
      <w:lvlText w:val="%1."/>
      <w:legacy w:legacy="1" w:legacySpace="0" w:legacyIndent="318"/>
      <w:lvlJc w:val="left"/>
      <w:rPr>
        <w:rFonts w:ascii="Times New Roman" w:hAnsi="Times New Roman" w:cs="Times New Roman" w:hint="default"/>
      </w:rPr>
    </w:lvl>
  </w:abstractNum>
  <w:abstractNum w:abstractNumId="29">
    <w:nsid w:val="5134742D"/>
    <w:multiLevelType w:val="hybridMultilevel"/>
    <w:tmpl w:val="81482F4C"/>
    <w:lvl w:ilvl="0" w:tplc="B21C5BEC">
      <w:start w:val="1"/>
      <w:numFmt w:val="bullet"/>
      <w:lvlText w:val="–"/>
      <w:lvlJc w:val="left"/>
      <w:pPr>
        <w:tabs>
          <w:tab w:val="num" w:pos="2180"/>
        </w:tabs>
        <w:ind w:left="2180" w:hanging="360"/>
      </w:pPr>
      <w:rPr>
        <w:rFonts w:ascii="Times New Roman" w:hAnsi="Times New Roman" w:cs="Times New Roman" w:hint="default"/>
        <w:b w:val="0"/>
        <w:i w:val="0"/>
        <w:sz w:val="28"/>
        <w:szCs w:val="28"/>
        <w:effect w:val="none"/>
      </w:rPr>
    </w:lvl>
    <w:lvl w:ilvl="1" w:tplc="B21C5BEC">
      <w:start w:val="1"/>
      <w:numFmt w:val="bullet"/>
      <w:lvlText w:val="–"/>
      <w:lvlJc w:val="left"/>
      <w:pPr>
        <w:tabs>
          <w:tab w:val="num" w:pos="2160"/>
        </w:tabs>
        <w:ind w:left="2160" w:hanging="360"/>
      </w:pPr>
      <w:rPr>
        <w:rFonts w:ascii="Times New Roman" w:hAnsi="Times New Roman" w:cs="Times New Roman" w:hint="default"/>
        <w:b w:val="0"/>
        <w:i w:val="0"/>
        <w:sz w:val="28"/>
        <w:szCs w:val="28"/>
        <w:effect w:val="none"/>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53D96CF4"/>
    <w:multiLevelType w:val="hybridMultilevel"/>
    <w:tmpl w:val="BA1AE5D8"/>
    <w:lvl w:ilvl="0" w:tplc="3E94013C">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54AE50F7"/>
    <w:multiLevelType w:val="hybridMultilevel"/>
    <w:tmpl w:val="1034173E"/>
    <w:lvl w:ilvl="0" w:tplc="9828D514">
      <w:start w:val="1"/>
      <w:numFmt w:val="decimal"/>
      <w:lvlText w:val="%1)"/>
      <w:lvlJc w:val="left"/>
      <w:pPr>
        <w:ind w:left="914" w:hanging="360"/>
      </w:pPr>
      <w:rPr>
        <w:rFonts w:hint="default"/>
      </w:rPr>
    </w:lvl>
    <w:lvl w:ilvl="1" w:tplc="04190019" w:tentative="1">
      <w:start w:val="1"/>
      <w:numFmt w:val="lowerLetter"/>
      <w:lvlText w:val="%2."/>
      <w:lvlJc w:val="left"/>
      <w:pPr>
        <w:ind w:left="1634" w:hanging="360"/>
      </w:pPr>
    </w:lvl>
    <w:lvl w:ilvl="2" w:tplc="0419001B" w:tentative="1">
      <w:start w:val="1"/>
      <w:numFmt w:val="lowerRoman"/>
      <w:lvlText w:val="%3."/>
      <w:lvlJc w:val="right"/>
      <w:pPr>
        <w:ind w:left="2354" w:hanging="180"/>
      </w:pPr>
    </w:lvl>
    <w:lvl w:ilvl="3" w:tplc="0419000F" w:tentative="1">
      <w:start w:val="1"/>
      <w:numFmt w:val="decimal"/>
      <w:lvlText w:val="%4."/>
      <w:lvlJc w:val="left"/>
      <w:pPr>
        <w:ind w:left="3074" w:hanging="360"/>
      </w:pPr>
    </w:lvl>
    <w:lvl w:ilvl="4" w:tplc="04190019" w:tentative="1">
      <w:start w:val="1"/>
      <w:numFmt w:val="lowerLetter"/>
      <w:lvlText w:val="%5."/>
      <w:lvlJc w:val="left"/>
      <w:pPr>
        <w:ind w:left="3794" w:hanging="360"/>
      </w:pPr>
    </w:lvl>
    <w:lvl w:ilvl="5" w:tplc="0419001B" w:tentative="1">
      <w:start w:val="1"/>
      <w:numFmt w:val="lowerRoman"/>
      <w:lvlText w:val="%6."/>
      <w:lvlJc w:val="right"/>
      <w:pPr>
        <w:ind w:left="4514" w:hanging="180"/>
      </w:pPr>
    </w:lvl>
    <w:lvl w:ilvl="6" w:tplc="0419000F" w:tentative="1">
      <w:start w:val="1"/>
      <w:numFmt w:val="decimal"/>
      <w:lvlText w:val="%7."/>
      <w:lvlJc w:val="left"/>
      <w:pPr>
        <w:ind w:left="5234" w:hanging="360"/>
      </w:pPr>
    </w:lvl>
    <w:lvl w:ilvl="7" w:tplc="04190019" w:tentative="1">
      <w:start w:val="1"/>
      <w:numFmt w:val="lowerLetter"/>
      <w:lvlText w:val="%8."/>
      <w:lvlJc w:val="left"/>
      <w:pPr>
        <w:ind w:left="5954" w:hanging="360"/>
      </w:pPr>
    </w:lvl>
    <w:lvl w:ilvl="8" w:tplc="0419001B" w:tentative="1">
      <w:start w:val="1"/>
      <w:numFmt w:val="lowerRoman"/>
      <w:lvlText w:val="%9."/>
      <w:lvlJc w:val="right"/>
      <w:pPr>
        <w:ind w:left="6674" w:hanging="180"/>
      </w:pPr>
    </w:lvl>
  </w:abstractNum>
  <w:abstractNum w:abstractNumId="32">
    <w:nsid w:val="56BF1DF5"/>
    <w:multiLevelType w:val="hybridMultilevel"/>
    <w:tmpl w:val="DF067FBE"/>
    <w:lvl w:ilvl="0" w:tplc="79587FEA">
      <w:numFmt w:val="bullet"/>
      <w:lvlText w:val="-"/>
      <w:lvlJc w:val="left"/>
      <w:pPr>
        <w:tabs>
          <w:tab w:val="num" w:pos="2160"/>
        </w:tabs>
        <w:ind w:left="2160" w:hanging="360"/>
      </w:pPr>
      <w:rPr>
        <w:rFonts w:hint="default"/>
        <w:sz w:val="36"/>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5C1842CE"/>
    <w:multiLevelType w:val="multilevel"/>
    <w:tmpl w:val="3E4C6EDC"/>
    <w:lvl w:ilvl="0">
      <w:start w:val="1"/>
      <w:numFmt w:val="bullet"/>
      <w:lvlText w:val="-"/>
      <w:lvlJc w:val="left"/>
      <w:pPr>
        <w:tabs>
          <w:tab w:val="num" w:pos="1609"/>
        </w:tabs>
        <w:ind w:left="1609" w:hanging="360"/>
      </w:pPr>
      <w:rPr>
        <w:rFonts w:ascii="Times New Roman" w:eastAsia="Times New Roman" w:hAnsi="Times New Roman" w:cs="Times New Roman" w:hint="default"/>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4">
    <w:nsid w:val="5FAF7E7F"/>
    <w:multiLevelType w:val="hybridMultilevel"/>
    <w:tmpl w:val="689E002A"/>
    <w:lvl w:ilvl="0" w:tplc="B21C5BEC">
      <w:start w:val="1"/>
      <w:numFmt w:val="bullet"/>
      <w:lvlText w:val="–"/>
      <w:lvlJc w:val="left"/>
      <w:pPr>
        <w:tabs>
          <w:tab w:val="num" w:pos="720"/>
        </w:tabs>
        <w:ind w:left="720" w:hanging="360"/>
      </w:pPr>
      <w:rPr>
        <w:rFonts w:ascii="Times New Roman" w:hAnsi="Times New Roman" w:cs="Times New Roman" w:hint="default"/>
        <w:b w:val="0"/>
        <w:i w:val="0"/>
        <w:sz w:val="28"/>
        <w:szCs w:val="28"/>
        <w:effect w:val="none"/>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5FC976CB"/>
    <w:multiLevelType w:val="hybridMultilevel"/>
    <w:tmpl w:val="1758E85C"/>
    <w:lvl w:ilvl="0" w:tplc="B21C5BEC">
      <w:start w:val="1"/>
      <w:numFmt w:val="bullet"/>
      <w:lvlText w:val="–"/>
      <w:lvlJc w:val="left"/>
      <w:pPr>
        <w:tabs>
          <w:tab w:val="num" w:pos="2014"/>
        </w:tabs>
        <w:ind w:left="2014"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tabs>
          <w:tab w:val="num" w:pos="1994"/>
        </w:tabs>
        <w:ind w:left="1994" w:hanging="360"/>
      </w:pPr>
      <w:rPr>
        <w:rFonts w:ascii="Courier New" w:hAnsi="Courier New" w:cs="Courier New" w:hint="default"/>
      </w:rPr>
    </w:lvl>
    <w:lvl w:ilvl="2" w:tplc="04190005" w:tentative="1">
      <w:start w:val="1"/>
      <w:numFmt w:val="bullet"/>
      <w:lvlText w:val=""/>
      <w:lvlJc w:val="left"/>
      <w:pPr>
        <w:tabs>
          <w:tab w:val="num" w:pos="2714"/>
        </w:tabs>
        <w:ind w:left="2714" w:hanging="360"/>
      </w:pPr>
      <w:rPr>
        <w:rFonts w:ascii="Wingdings" w:hAnsi="Wingdings" w:hint="default"/>
      </w:rPr>
    </w:lvl>
    <w:lvl w:ilvl="3" w:tplc="04190001" w:tentative="1">
      <w:start w:val="1"/>
      <w:numFmt w:val="bullet"/>
      <w:lvlText w:val=""/>
      <w:lvlJc w:val="left"/>
      <w:pPr>
        <w:tabs>
          <w:tab w:val="num" w:pos="3434"/>
        </w:tabs>
        <w:ind w:left="3434" w:hanging="360"/>
      </w:pPr>
      <w:rPr>
        <w:rFonts w:ascii="Symbol" w:hAnsi="Symbol" w:hint="default"/>
      </w:rPr>
    </w:lvl>
    <w:lvl w:ilvl="4" w:tplc="04190003" w:tentative="1">
      <w:start w:val="1"/>
      <w:numFmt w:val="bullet"/>
      <w:lvlText w:val="o"/>
      <w:lvlJc w:val="left"/>
      <w:pPr>
        <w:tabs>
          <w:tab w:val="num" w:pos="4154"/>
        </w:tabs>
        <w:ind w:left="4154" w:hanging="360"/>
      </w:pPr>
      <w:rPr>
        <w:rFonts w:ascii="Courier New" w:hAnsi="Courier New" w:cs="Courier New" w:hint="default"/>
      </w:rPr>
    </w:lvl>
    <w:lvl w:ilvl="5" w:tplc="04190005" w:tentative="1">
      <w:start w:val="1"/>
      <w:numFmt w:val="bullet"/>
      <w:lvlText w:val=""/>
      <w:lvlJc w:val="left"/>
      <w:pPr>
        <w:tabs>
          <w:tab w:val="num" w:pos="4874"/>
        </w:tabs>
        <w:ind w:left="4874" w:hanging="360"/>
      </w:pPr>
      <w:rPr>
        <w:rFonts w:ascii="Wingdings" w:hAnsi="Wingdings" w:hint="default"/>
      </w:rPr>
    </w:lvl>
    <w:lvl w:ilvl="6" w:tplc="04190001" w:tentative="1">
      <w:start w:val="1"/>
      <w:numFmt w:val="bullet"/>
      <w:lvlText w:val=""/>
      <w:lvlJc w:val="left"/>
      <w:pPr>
        <w:tabs>
          <w:tab w:val="num" w:pos="5594"/>
        </w:tabs>
        <w:ind w:left="5594" w:hanging="360"/>
      </w:pPr>
      <w:rPr>
        <w:rFonts w:ascii="Symbol" w:hAnsi="Symbol" w:hint="default"/>
      </w:rPr>
    </w:lvl>
    <w:lvl w:ilvl="7" w:tplc="04190003" w:tentative="1">
      <w:start w:val="1"/>
      <w:numFmt w:val="bullet"/>
      <w:lvlText w:val="o"/>
      <w:lvlJc w:val="left"/>
      <w:pPr>
        <w:tabs>
          <w:tab w:val="num" w:pos="6314"/>
        </w:tabs>
        <w:ind w:left="6314" w:hanging="360"/>
      </w:pPr>
      <w:rPr>
        <w:rFonts w:ascii="Courier New" w:hAnsi="Courier New" w:cs="Courier New" w:hint="default"/>
      </w:rPr>
    </w:lvl>
    <w:lvl w:ilvl="8" w:tplc="04190005" w:tentative="1">
      <w:start w:val="1"/>
      <w:numFmt w:val="bullet"/>
      <w:lvlText w:val=""/>
      <w:lvlJc w:val="left"/>
      <w:pPr>
        <w:tabs>
          <w:tab w:val="num" w:pos="7034"/>
        </w:tabs>
        <w:ind w:left="7034" w:hanging="360"/>
      </w:pPr>
      <w:rPr>
        <w:rFonts w:ascii="Wingdings" w:hAnsi="Wingdings" w:hint="default"/>
      </w:rPr>
    </w:lvl>
  </w:abstractNum>
  <w:abstractNum w:abstractNumId="36">
    <w:nsid w:val="5FF505C5"/>
    <w:multiLevelType w:val="hybridMultilevel"/>
    <w:tmpl w:val="59707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4556A3"/>
    <w:multiLevelType w:val="hybridMultilevel"/>
    <w:tmpl w:val="ED8E0C7E"/>
    <w:lvl w:ilvl="0" w:tplc="79587FEA">
      <w:numFmt w:val="bullet"/>
      <w:lvlText w:val="-"/>
      <w:lvlJc w:val="left"/>
      <w:pPr>
        <w:tabs>
          <w:tab w:val="num" w:pos="2160"/>
        </w:tabs>
        <w:ind w:left="2160" w:hanging="360"/>
      </w:pPr>
      <w:rPr>
        <w:rFonts w:hint="default"/>
        <w:sz w:val="36"/>
      </w:rPr>
    </w:lvl>
    <w:lvl w:ilvl="1" w:tplc="79587FEA">
      <w:numFmt w:val="bullet"/>
      <w:lvlText w:val="-"/>
      <w:lvlJc w:val="left"/>
      <w:pPr>
        <w:tabs>
          <w:tab w:val="num" w:pos="2160"/>
        </w:tabs>
        <w:ind w:left="2160" w:hanging="360"/>
      </w:pPr>
      <w:rPr>
        <w:rFonts w:hint="default"/>
        <w:sz w:val="36"/>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6BD2358C"/>
    <w:multiLevelType w:val="multilevel"/>
    <w:tmpl w:val="6D222F06"/>
    <w:lvl w:ilvl="0">
      <w:start w:val="1"/>
      <w:numFmt w:val="decimal"/>
      <w:lvlText w:val="%1."/>
      <w:lvlJc w:val="left"/>
      <w:pPr>
        <w:ind w:left="1080" w:hanging="360"/>
      </w:pPr>
      <w:rPr>
        <w:rFonts w:hint="default"/>
        <w:b/>
        <w:sz w:val="26"/>
        <w:szCs w:val="26"/>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9">
    <w:nsid w:val="7091429F"/>
    <w:multiLevelType w:val="hybridMultilevel"/>
    <w:tmpl w:val="213A1682"/>
    <w:lvl w:ilvl="0" w:tplc="B21C5BEC">
      <w:start w:val="1"/>
      <w:numFmt w:val="bullet"/>
      <w:lvlText w:val="–"/>
      <w:lvlJc w:val="left"/>
      <w:pPr>
        <w:tabs>
          <w:tab w:val="num" w:pos="1822"/>
        </w:tabs>
        <w:ind w:left="1822" w:hanging="360"/>
      </w:pPr>
      <w:rPr>
        <w:rFonts w:ascii="Times New Roman" w:hAnsi="Times New Roman" w:cs="Times New Roman" w:hint="default"/>
        <w:b w:val="0"/>
        <w:i w:val="0"/>
        <w:sz w:val="28"/>
        <w:szCs w:val="28"/>
        <w:effect w:val="none"/>
      </w:rPr>
    </w:lvl>
    <w:lvl w:ilvl="1" w:tplc="04190019" w:tentative="1">
      <w:start w:val="1"/>
      <w:numFmt w:val="lowerLetter"/>
      <w:lvlText w:val="%2."/>
      <w:lvlJc w:val="left"/>
      <w:pPr>
        <w:tabs>
          <w:tab w:val="num" w:pos="2542"/>
        </w:tabs>
        <w:ind w:left="2542" w:hanging="360"/>
      </w:pPr>
    </w:lvl>
    <w:lvl w:ilvl="2" w:tplc="0419001B" w:tentative="1">
      <w:start w:val="1"/>
      <w:numFmt w:val="lowerRoman"/>
      <w:lvlText w:val="%3."/>
      <w:lvlJc w:val="right"/>
      <w:pPr>
        <w:tabs>
          <w:tab w:val="num" w:pos="3262"/>
        </w:tabs>
        <w:ind w:left="3262" w:hanging="180"/>
      </w:pPr>
    </w:lvl>
    <w:lvl w:ilvl="3" w:tplc="0419000F" w:tentative="1">
      <w:start w:val="1"/>
      <w:numFmt w:val="decimal"/>
      <w:lvlText w:val="%4."/>
      <w:lvlJc w:val="left"/>
      <w:pPr>
        <w:tabs>
          <w:tab w:val="num" w:pos="3982"/>
        </w:tabs>
        <w:ind w:left="3982" w:hanging="360"/>
      </w:pPr>
    </w:lvl>
    <w:lvl w:ilvl="4" w:tplc="04190019" w:tentative="1">
      <w:start w:val="1"/>
      <w:numFmt w:val="lowerLetter"/>
      <w:lvlText w:val="%5."/>
      <w:lvlJc w:val="left"/>
      <w:pPr>
        <w:tabs>
          <w:tab w:val="num" w:pos="4702"/>
        </w:tabs>
        <w:ind w:left="4702" w:hanging="360"/>
      </w:pPr>
    </w:lvl>
    <w:lvl w:ilvl="5" w:tplc="0419001B" w:tentative="1">
      <w:start w:val="1"/>
      <w:numFmt w:val="lowerRoman"/>
      <w:lvlText w:val="%6."/>
      <w:lvlJc w:val="right"/>
      <w:pPr>
        <w:tabs>
          <w:tab w:val="num" w:pos="5422"/>
        </w:tabs>
        <w:ind w:left="5422" w:hanging="180"/>
      </w:pPr>
    </w:lvl>
    <w:lvl w:ilvl="6" w:tplc="0419000F" w:tentative="1">
      <w:start w:val="1"/>
      <w:numFmt w:val="decimal"/>
      <w:lvlText w:val="%7."/>
      <w:lvlJc w:val="left"/>
      <w:pPr>
        <w:tabs>
          <w:tab w:val="num" w:pos="6142"/>
        </w:tabs>
        <w:ind w:left="6142" w:hanging="360"/>
      </w:pPr>
    </w:lvl>
    <w:lvl w:ilvl="7" w:tplc="04190019" w:tentative="1">
      <w:start w:val="1"/>
      <w:numFmt w:val="lowerLetter"/>
      <w:lvlText w:val="%8."/>
      <w:lvlJc w:val="left"/>
      <w:pPr>
        <w:tabs>
          <w:tab w:val="num" w:pos="6862"/>
        </w:tabs>
        <w:ind w:left="6862" w:hanging="360"/>
      </w:pPr>
    </w:lvl>
    <w:lvl w:ilvl="8" w:tplc="0419001B" w:tentative="1">
      <w:start w:val="1"/>
      <w:numFmt w:val="lowerRoman"/>
      <w:lvlText w:val="%9."/>
      <w:lvlJc w:val="right"/>
      <w:pPr>
        <w:tabs>
          <w:tab w:val="num" w:pos="7582"/>
        </w:tabs>
        <w:ind w:left="7582" w:hanging="180"/>
      </w:pPr>
    </w:lvl>
  </w:abstractNum>
  <w:abstractNum w:abstractNumId="40">
    <w:nsid w:val="72CE1D53"/>
    <w:multiLevelType w:val="hybridMultilevel"/>
    <w:tmpl w:val="2230D8B4"/>
    <w:lvl w:ilvl="0" w:tplc="82DA4B5A">
      <w:numFmt w:val="bullet"/>
      <w:lvlText w:val="-"/>
      <w:lvlJc w:val="left"/>
      <w:pPr>
        <w:tabs>
          <w:tab w:val="num" w:pos="1914"/>
        </w:tabs>
        <w:ind w:left="1914" w:hanging="780"/>
      </w:pPr>
      <w:rPr>
        <w:rFonts w:ascii="Times New Roman" w:eastAsia="Times New Roman" w:hAnsi="Times New Roman" w:cs="Times New Roman" w:hint="default"/>
      </w:rPr>
    </w:lvl>
    <w:lvl w:ilvl="1" w:tplc="04190003" w:tentative="1">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41">
    <w:nsid w:val="76D06AD3"/>
    <w:multiLevelType w:val="hybridMultilevel"/>
    <w:tmpl w:val="82F0A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B24775"/>
    <w:multiLevelType w:val="hybridMultilevel"/>
    <w:tmpl w:val="B7F4B240"/>
    <w:lvl w:ilvl="0" w:tplc="3D7C104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F095E65"/>
    <w:multiLevelType w:val="hybridMultilevel"/>
    <w:tmpl w:val="ECDC4A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19"/>
  </w:num>
  <w:num w:numId="3">
    <w:abstractNumId w:val="43"/>
  </w:num>
  <w:num w:numId="4">
    <w:abstractNumId w:val="16"/>
  </w:num>
  <w:num w:numId="5">
    <w:abstractNumId w:val="0"/>
    <w:lvlOverride w:ilvl="0">
      <w:lvl w:ilvl="0">
        <w:start w:val="65535"/>
        <w:numFmt w:val="bullet"/>
        <w:lvlText w:val="•"/>
        <w:legacy w:legacy="1" w:legacySpace="0" w:legacyIndent="349"/>
        <w:lvlJc w:val="left"/>
        <w:rPr>
          <w:rFonts w:ascii="Times New Roman" w:hAnsi="Times New Roman" w:cs="Times New Roman" w:hint="default"/>
        </w:rPr>
      </w:lvl>
    </w:lvlOverride>
  </w:num>
  <w:num w:numId="6">
    <w:abstractNumId w:val="24"/>
  </w:num>
  <w:num w:numId="7">
    <w:abstractNumId w:val="39"/>
  </w:num>
  <w:num w:numId="8">
    <w:abstractNumId w:val="4"/>
  </w:num>
  <w:num w:numId="9">
    <w:abstractNumId w:val="22"/>
  </w:num>
  <w:num w:numId="10">
    <w:abstractNumId w:val="8"/>
  </w:num>
  <w:num w:numId="11">
    <w:abstractNumId w:val="14"/>
  </w:num>
  <w:num w:numId="12">
    <w:abstractNumId w:val="26"/>
  </w:num>
  <w:num w:numId="13">
    <w:abstractNumId w:val="12"/>
  </w:num>
  <w:num w:numId="14">
    <w:abstractNumId w:val="2"/>
  </w:num>
  <w:num w:numId="15">
    <w:abstractNumId w:val="35"/>
  </w:num>
  <w:num w:numId="16">
    <w:abstractNumId w:val="20"/>
  </w:num>
  <w:num w:numId="17">
    <w:abstractNumId w:val="15"/>
  </w:num>
  <w:num w:numId="18">
    <w:abstractNumId w:val="23"/>
  </w:num>
  <w:num w:numId="19">
    <w:abstractNumId w:val="29"/>
  </w:num>
  <w:num w:numId="20">
    <w:abstractNumId w:val="10"/>
  </w:num>
  <w:num w:numId="21">
    <w:abstractNumId w:val="18"/>
  </w:num>
  <w:num w:numId="22">
    <w:abstractNumId w:val="38"/>
  </w:num>
  <w:num w:numId="23">
    <w:abstractNumId w:val="7"/>
  </w:num>
  <w:num w:numId="24">
    <w:abstractNumId w:val="5"/>
  </w:num>
  <w:num w:numId="25">
    <w:abstractNumId w:val="36"/>
  </w:num>
  <w:num w:numId="26">
    <w:abstractNumId w:val="41"/>
  </w:num>
  <w:num w:numId="27">
    <w:abstractNumId w:val="33"/>
  </w:num>
  <w:num w:numId="28">
    <w:abstractNumId w:val="17"/>
  </w:num>
  <w:num w:numId="29">
    <w:abstractNumId w:val="32"/>
  </w:num>
  <w:num w:numId="30">
    <w:abstractNumId w:val="27"/>
  </w:num>
  <w:num w:numId="31">
    <w:abstractNumId w:val="37"/>
  </w:num>
  <w:num w:numId="3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lvl w:ilvl="0">
        <w:start w:val="65535"/>
        <w:numFmt w:val="bullet"/>
        <w:lvlText w:val="-"/>
        <w:legacy w:legacy="1" w:legacySpace="0" w:legacyIndent="413"/>
        <w:lvlJc w:val="left"/>
        <w:rPr>
          <w:rFonts w:ascii="Times New Roman" w:hAnsi="Times New Roman" w:cs="Times New Roman" w:hint="default"/>
        </w:rPr>
      </w:lvl>
    </w:lvlOverride>
  </w:num>
  <w:num w:numId="34">
    <w:abstractNumId w:val="28"/>
  </w:num>
  <w:num w:numId="35">
    <w:abstractNumId w:val="42"/>
  </w:num>
  <w:num w:numId="36">
    <w:abstractNumId w:val="11"/>
  </w:num>
  <w:num w:numId="37">
    <w:abstractNumId w:val="9"/>
  </w:num>
  <w:num w:numId="38">
    <w:abstractNumId w:val="21"/>
  </w:num>
  <w:num w:numId="39">
    <w:abstractNumId w:val="13"/>
  </w:num>
  <w:num w:numId="40">
    <w:abstractNumId w:val="25"/>
  </w:num>
  <w:num w:numId="41">
    <w:abstractNumId w:val="1"/>
  </w:num>
  <w:num w:numId="42">
    <w:abstractNumId w:val="3"/>
  </w:num>
  <w:num w:numId="43">
    <w:abstractNumId w:val="6"/>
  </w:num>
  <w:num w:numId="44">
    <w:abstractNumId w:val="40"/>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149C"/>
    <w:rsid w:val="00000D20"/>
    <w:rsid w:val="00005FE1"/>
    <w:rsid w:val="000071FE"/>
    <w:rsid w:val="000173BC"/>
    <w:rsid w:val="00017DD8"/>
    <w:rsid w:val="00017E1E"/>
    <w:rsid w:val="0003051F"/>
    <w:rsid w:val="00032471"/>
    <w:rsid w:val="0003500F"/>
    <w:rsid w:val="0003543F"/>
    <w:rsid w:val="00036238"/>
    <w:rsid w:val="0004403E"/>
    <w:rsid w:val="00045247"/>
    <w:rsid w:val="000454F1"/>
    <w:rsid w:val="00051880"/>
    <w:rsid w:val="00053FE7"/>
    <w:rsid w:val="000544AC"/>
    <w:rsid w:val="00060A86"/>
    <w:rsid w:val="000643CA"/>
    <w:rsid w:val="000753E9"/>
    <w:rsid w:val="00080C39"/>
    <w:rsid w:val="00082E7B"/>
    <w:rsid w:val="000A05C2"/>
    <w:rsid w:val="000A1379"/>
    <w:rsid w:val="000A3BF1"/>
    <w:rsid w:val="000A44A0"/>
    <w:rsid w:val="000A577C"/>
    <w:rsid w:val="000A6B43"/>
    <w:rsid w:val="000B0B69"/>
    <w:rsid w:val="000B1853"/>
    <w:rsid w:val="000B2661"/>
    <w:rsid w:val="000B5E7A"/>
    <w:rsid w:val="000C5233"/>
    <w:rsid w:val="000C74EE"/>
    <w:rsid w:val="000D7375"/>
    <w:rsid w:val="000E01CF"/>
    <w:rsid w:val="000E4A31"/>
    <w:rsid w:val="000E4FE1"/>
    <w:rsid w:val="000F37F3"/>
    <w:rsid w:val="000F725D"/>
    <w:rsid w:val="0010634C"/>
    <w:rsid w:val="00107E44"/>
    <w:rsid w:val="00112CA2"/>
    <w:rsid w:val="00114490"/>
    <w:rsid w:val="001154AE"/>
    <w:rsid w:val="00117DFC"/>
    <w:rsid w:val="0012247C"/>
    <w:rsid w:val="00123521"/>
    <w:rsid w:val="00123F78"/>
    <w:rsid w:val="00124A20"/>
    <w:rsid w:val="0013468F"/>
    <w:rsid w:val="00144E55"/>
    <w:rsid w:val="0014522C"/>
    <w:rsid w:val="00147E0B"/>
    <w:rsid w:val="00150A8E"/>
    <w:rsid w:val="00155572"/>
    <w:rsid w:val="001632EB"/>
    <w:rsid w:val="0017556F"/>
    <w:rsid w:val="001755F3"/>
    <w:rsid w:val="001832D8"/>
    <w:rsid w:val="00183E46"/>
    <w:rsid w:val="001878B7"/>
    <w:rsid w:val="00187DC7"/>
    <w:rsid w:val="001909BD"/>
    <w:rsid w:val="001957E5"/>
    <w:rsid w:val="001A3051"/>
    <w:rsid w:val="001B252A"/>
    <w:rsid w:val="001C0527"/>
    <w:rsid w:val="001D22FF"/>
    <w:rsid w:val="001D3337"/>
    <w:rsid w:val="001E0CB6"/>
    <w:rsid w:val="001E48B0"/>
    <w:rsid w:val="001E6E58"/>
    <w:rsid w:val="001E7200"/>
    <w:rsid w:val="001F7604"/>
    <w:rsid w:val="00201620"/>
    <w:rsid w:val="002036B8"/>
    <w:rsid w:val="00205516"/>
    <w:rsid w:val="00205971"/>
    <w:rsid w:val="002145CB"/>
    <w:rsid w:val="002160FB"/>
    <w:rsid w:val="00216582"/>
    <w:rsid w:val="002165B5"/>
    <w:rsid w:val="00222ACE"/>
    <w:rsid w:val="002319BD"/>
    <w:rsid w:val="00233563"/>
    <w:rsid w:val="002348C4"/>
    <w:rsid w:val="002366EB"/>
    <w:rsid w:val="00236B4B"/>
    <w:rsid w:val="002375A6"/>
    <w:rsid w:val="002408E9"/>
    <w:rsid w:val="00241777"/>
    <w:rsid w:val="00244B25"/>
    <w:rsid w:val="002451B1"/>
    <w:rsid w:val="0024534A"/>
    <w:rsid w:val="0024718E"/>
    <w:rsid w:val="00254E34"/>
    <w:rsid w:val="00255671"/>
    <w:rsid w:val="00255C6A"/>
    <w:rsid w:val="002563FA"/>
    <w:rsid w:val="002603CC"/>
    <w:rsid w:val="00266F54"/>
    <w:rsid w:val="002743D4"/>
    <w:rsid w:val="002806FD"/>
    <w:rsid w:val="00281D07"/>
    <w:rsid w:val="00284D39"/>
    <w:rsid w:val="002879E5"/>
    <w:rsid w:val="002934BB"/>
    <w:rsid w:val="002947AD"/>
    <w:rsid w:val="002A149C"/>
    <w:rsid w:val="002A1E1F"/>
    <w:rsid w:val="002A2823"/>
    <w:rsid w:val="002A311B"/>
    <w:rsid w:val="002A4C26"/>
    <w:rsid w:val="002A699E"/>
    <w:rsid w:val="002B1661"/>
    <w:rsid w:val="002B2242"/>
    <w:rsid w:val="002B415D"/>
    <w:rsid w:val="002B5CF7"/>
    <w:rsid w:val="002C02E5"/>
    <w:rsid w:val="002C7098"/>
    <w:rsid w:val="002C74E5"/>
    <w:rsid w:val="002C7DA8"/>
    <w:rsid w:val="002D1053"/>
    <w:rsid w:val="002D2617"/>
    <w:rsid w:val="002D5244"/>
    <w:rsid w:val="002D5F30"/>
    <w:rsid w:val="002D7E1E"/>
    <w:rsid w:val="002E5130"/>
    <w:rsid w:val="003027CE"/>
    <w:rsid w:val="00307806"/>
    <w:rsid w:val="0031741D"/>
    <w:rsid w:val="003233C9"/>
    <w:rsid w:val="00326DC3"/>
    <w:rsid w:val="00327A16"/>
    <w:rsid w:val="00337E40"/>
    <w:rsid w:val="0034432E"/>
    <w:rsid w:val="0035518E"/>
    <w:rsid w:val="00366C4C"/>
    <w:rsid w:val="0037036A"/>
    <w:rsid w:val="00370FCA"/>
    <w:rsid w:val="00371DE3"/>
    <w:rsid w:val="00372CE3"/>
    <w:rsid w:val="003737CE"/>
    <w:rsid w:val="003744B6"/>
    <w:rsid w:val="00375983"/>
    <w:rsid w:val="00375FC5"/>
    <w:rsid w:val="00380F70"/>
    <w:rsid w:val="0038664E"/>
    <w:rsid w:val="00391324"/>
    <w:rsid w:val="00391360"/>
    <w:rsid w:val="00391564"/>
    <w:rsid w:val="00391624"/>
    <w:rsid w:val="0039164E"/>
    <w:rsid w:val="003A255E"/>
    <w:rsid w:val="003A2C2A"/>
    <w:rsid w:val="003A5990"/>
    <w:rsid w:val="003B0AC9"/>
    <w:rsid w:val="003B1C4D"/>
    <w:rsid w:val="003C0027"/>
    <w:rsid w:val="003C537A"/>
    <w:rsid w:val="003D012D"/>
    <w:rsid w:val="003D21DE"/>
    <w:rsid w:val="003E3D07"/>
    <w:rsid w:val="003E577C"/>
    <w:rsid w:val="003F399E"/>
    <w:rsid w:val="00402A6C"/>
    <w:rsid w:val="0040724D"/>
    <w:rsid w:val="00411A9E"/>
    <w:rsid w:val="00413384"/>
    <w:rsid w:val="00413C56"/>
    <w:rsid w:val="00414FA6"/>
    <w:rsid w:val="004150D4"/>
    <w:rsid w:val="00416C2D"/>
    <w:rsid w:val="00417575"/>
    <w:rsid w:val="00417AF6"/>
    <w:rsid w:val="00421A88"/>
    <w:rsid w:val="00422C10"/>
    <w:rsid w:val="00423546"/>
    <w:rsid w:val="00427293"/>
    <w:rsid w:val="00427976"/>
    <w:rsid w:val="00432886"/>
    <w:rsid w:val="00437F22"/>
    <w:rsid w:val="0044145B"/>
    <w:rsid w:val="00441C6D"/>
    <w:rsid w:val="00453C8F"/>
    <w:rsid w:val="00457ACA"/>
    <w:rsid w:val="00466BA5"/>
    <w:rsid w:val="00470A24"/>
    <w:rsid w:val="004722C9"/>
    <w:rsid w:val="00477280"/>
    <w:rsid w:val="00486485"/>
    <w:rsid w:val="004904CE"/>
    <w:rsid w:val="00490D13"/>
    <w:rsid w:val="00494A4E"/>
    <w:rsid w:val="0049647D"/>
    <w:rsid w:val="0049707A"/>
    <w:rsid w:val="004A2022"/>
    <w:rsid w:val="004A2B38"/>
    <w:rsid w:val="004A3935"/>
    <w:rsid w:val="004A4630"/>
    <w:rsid w:val="004B0BD3"/>
    <w:rsid w:val="004B24BC"/>
    <w:rsid w:val="004B67ED"/>
    <w:rsid w:val="004B758A"/>
    <w:rsid w:val="004C0654"/>
    <w:rsid w:val="004C3F01"/>
    <w:rsid w:val="004D3503"/>
    <w:rsid w:val="004D477D"/>
    <w:rsid w:val="004D6228"/>
    <w:rsid w:val="004E576C"/>
    <w:rsid w:val="004E6D54"/>
    <w:rsid w:val="004F59F6"/>
    <w:rsid w:val="00502CBE"/>
    <w:rsid w:val="00503FCD"/>
    <w:rsid w:val="005049EB"/>
    <w:rsid w:val="005110B6"/>
    <w:rsid w:val="00511780"/>
    <w:rsid w:val="00512FFF"/>
    <w:rsid w:val="00525570"/>
    <w:rsid w:val="005267E2"/>
    <w:rsid w:val="00527DEF"/>
    <w:rsid w:val="00533108"/>
    <w:rsid w:val="00540E5D"/>
    <w:rsid w:val="00543352"/>
    <w:rsid w:val="00546971"/>
    <w:rsid w:val="00547D10"/>
    <w:rsid w:val="00552788"/>
    <w:rsid w:val="00557AA5"/>
    <w:rsid w:val="00562B89"/>
    <w:rsid w:val="00563F45"/>
    <w:rsid w:val="00570EAD"/>
    <w:rsid w:val="00575632"/>
    <w:rsid w:val="005809EC"/>
    <w:rsid w:val="0058105B"/>
    <w:rsid w:val="005823A6"/>
    <w:rsid w:val="00587CB7"/>
    <w:rsid w:val="00593750"/>
    <w:rsid w:val="0059701B"/>
    <w:rsid w:val="005A32B4"/>
    <w:rsid w:val="005A6ED6"/>
    <w:rsid w:val="005B2E3F"/>
    <w:rsid w:val="005B6757"/>
    <w:rsid w:val="005D2AC0"/>
    <w:rsid w:val="005D7D30"/>
    <w:rsid w:val="005E1239"/>
    <w:rsid w:val="005E3F06"/>
    <w:rsid w:val="005F2639"/>
    <w:rsid w:val="005F303F"/>
    <w:rsid w:val="005F4F1F"/>
    <w:rsid w:val="006019CF"/>
    <w:rsid w:val="00612767"/>
    <w:rsid w:val="00614D57"/>
    <w:rsid w:val="00620476"/>
    <w:rsid w:val="00623C1A"/>
    <w:rsid w:val="00626B98"/>
    <w:rsid w:val="00626D66"/>
    <w:rsid w:val="0064469C"/>
    <w:rsid w:val="006524F2"/>
    <w:rsid w:val="0066163A"/>
    <w:rsid w:val="00663F23"/>
    <w:rsid w:val="00666FF1"/>
    <w:rsid w:val="006727FA"/>
    <w:rsid w:val="006736AE"/>
    <w:rsid w:val="0067676F"/>
    <w:rsid w:val="006828C3"/>
    <w:rsid w:val="00685D86"/>
    <w:rsid w:val="0069658E"/>
    <w:rsid w:val="006A09B2"/>
    <w:rsid w:val="006A30DD"/>
    <w:rsid w:val="006A636B"/>
    <w:rsid w:val="006A6569"/>
    <w:rsid w:val="006B04F3"/>
    <w:rsid w:val="006B3F97"/>
    <w:rsid w:val="006C1474"/>
    <w:rsid w:val="006C3193"/>
    <w:rsid w:val="006D0695"/>
    <w:rsid w:val="006D4812"/>
    <w:rsid w:val="006D55B5"/>
    <w:rsid w:val="006E0BDA"/>
    <w:rsid w:val="006E1974"/>
    <w:rsid w:val="006E36D7"/>
    <w:rsid w:val="006E5C05"/>
    <w:rsid w:val="006F3AA4"/>
    <w:rsid w:val="006F6193"/>
    <w:rsid w:val="0070072A"/>
    <w:rsid w:val="00704E01"/>
    <w:rsid w:val="00705AFB"/>
    <w:rsid w:val="0071315F"/>
    <w:rsid w:val="00735CFB"/>
    <w:rsid w:val="00737734"/>
    <w:rsid w:val="00740C07"/>
    <w:rsid w:val="0074670A"/>
    <w:rsid w:val="007525BF"/>
    <w:rsid w:val="00753078"/>
    <w:rsid w:val="00755BA7"/>
    <w:rsid w:val="007611A0"/>
    <w:rsid w:val="00765796"/>
    <w:rsid w:val="007728DA"/>
    <w:rsid w:val="007729D4"/>
    <w:rsid w:val="00777483"/>
    <w:rsid w:val="007831BC"/>
    <w:rsid w:val="0079173E"/>
    <w:rsid w:val="00796417"/>
    <w:rsid w:val="007A1E4E"/>
    <w:rsid w:val="007B6B0F"/>
    <w:rsid w:val="007C68CB"/>
    <w:rsid w:val="007C7E1B"/>
    <w:rsid w:val="007D4F9C"/>
    <w:rsid w:val="007D57B7"/>
    <w:rsid w:val="007D69B4"/>
    <w:rsid w:val="007D6D9A"/>
    <w:rsid w:val="007D6F04"/>
    <w:rsid w:val="007E0C94"/>
    <w:rsid w:val="007E1179"/>
    <w:rsid w:val="007E74E7"/>
    <w:rsid w:val="007E79D7"/>
    <w:rsid w:val="007F3591"/>
    <w:rsid w:val="007F3B47"/>
    <w:rsid w:val="007F6B40"/>
    <w:rsid w:val="007F788E"/>
    <w:rsid w:val="00803C40"/>
    <w:rsid w:val="00811CAC"/>
    <w:rsid w:val="0081402C"/>
    <w:rsid w:val="0082132B"/>
    <w:rsid w:val="00822967"/>
    <w:rsid w:val="00826670"/>
    <w:rsid w:val="0082745E"/>
    <w:rsid w:val="008302CA"/>
    <w:rsid w:val="00831DB1"/>
    <w:rsid w:val="00835BE0"/>
    <w:rsid w:val="0083693F"/>
    <w:rsid w:val="0084039A"/>
    <w:rsid w:val="00841ACD"/>
    <w:rsid w:val="00842CBA"/>
    <w:rsid w:val="00845784"/>
    <w:rsid w:val="00854936"/>
    <w:rsid w:val="00857435"/>
    <w:rsid w:val="00860350"/>
    <w:rsid w:val="00861593"/>
    <w:rsid w:val="00863E0C"/>
    <w:rsid w:val="00870CE4"/>
    <w:rsid w:val="00876B5D"/>
    <w:rsid w:val="00891342"/>
    <w:rsid w:val="008940F7"/>
    <w:rsid w:val="008B53AF"/>
    <w:rsid w:val="008C1B1B"/>
    <w:rsid w:val="008C4AAE"/>
    <w:rsid w:val="008D3C65"/>
    <w:rsid w:val="008D402C"/>
    <w:rsid w:val="008E0FDC"/>
    <w:rsid w:val="008F0859"/>
    <w:rsid w:val="008F7504"/>
    <w:rsid w:val="008F7775"/>
    <w:rsid w:val="009122EC"/>
    <w:rsid w:val="00913203"/>
    <w:rsid w:val="009160AC"/>
    <w:rsid w:val="009174DB"/>
    <w:rsid w:val="009203CF"/>
    <w:rsid w:val="00920C2F"/>
    <w:rsid w:val="00920F98"/>
    <w:rsid w:val="00921C4F"/>
    <w:rsid w:val="00922694"/>
    <w:rsid w:val="00933436"/>
    <w:rsid w:val="00952007"/>
    <w:rsid w:val="00952870"/>
    <w:rsid w:val="009608C8"/>
    <w:rsid w:val="009616AD"/>
    <w:rsid w:val="009822AB"/>
    <w:rsid w:val="0098509A"/>
    <w:rsid w:val="00990B1B"/>
    <w:rsid w:val="00991131"/>
    <w:rsid w:val="009A034A"/>
    <w:rsid w:val="009A372C"/>
    <w:rsid w:val="009A7CB4"/>
    <w:rsid w:val="009B156D"/>
    <w:rsid w:val="009B4F82"/>
    <w:rsid w:val="009C2105"/>
    <w:rsid w:val="009C3926"/>
    <w:rsid w:val="009C58C9"/>
    <w:rsid w:val="009D2021"/>
    <w:rsid w:val="009D2544"/>
    <w:rsid w:val="009D374D"/>
    <w:rsid w:val="009D3EF2"/>
    <w:rsid w:val="009E00CC"/>
    <w:rsid w:val="009E0E0E"/>
    <w:rsid w:val="009E132C"/>
    <w:rsid w:val="009E5A25"/>
    <w:rsid w:val="009F09BD"/>
    <w:rsid w:val="009F6A42"/>
    <w:rsid w:val="00A00A9E"/>
    <w:rsid w:val="00A05C96"/>
    <w:rsid w:val="00A06342"/>
    <w:rsid w:val="00A106BD"/>
    <w:rsid w:val="00A10FC8"/>
    <w:rsid w:val="00A14F44"/>
    <w:rsid w:val="00A1788A"/>
    <w:rsid w:val="00A23743"/>
    <w:rsid w:val="00A333C2"/>
    <w:rsid w:val="00A33966"/>
    <w:rsid w:val="00A35B15"/>
    <w:rsid w:val="00A362C5"/>
    <w:rsid w:val="00A36690"/>
    <w:rsid w:val="00A37341"/>
    <w:rsid w:val="00A40E47"/>
    <w:rsid w:val="00A417D5"/>
    <w:rsid w:val="00A42DE0"/>
    <w:rsid w:val="00A510A2"/>
    <w:rsid w:val="00A552AB"/>
    <w:rsid w:val="00A72371"/>
    <w:rsid w:val="00A742A1"/>
    <w:rsid w:val="00A81DF7"/>
    <w:rsid w:val="00A85623"/>
    <w:rsid w:val="00A85814"/>
    <w:rsid w:val="00A87505"/>
    <w:rsid w:val="00A9319E"/>
    <w:rsid w:val="00A93855"/>
    <w:rsid w:val="00AA2DF4"/>
    <w:rsid w:val="00AA4383"/>
    <w:rsid w:val="00AA46E6"/>
    <w:rsid w:val="00AA5B79"/>
    <w:rsid w:val="00AA677F"/>
    <w:rsid w:val="00AB597E"/>
    <w:rsid w:val="00AB6370"/>
    <w:rsid w:val="00AB69E1"/>
    <w:rsid w:val="00AC3E16"/>
    <w:rsid w:val="00AC5CA8"/>
    <w:rsid w:val="00AC5D68"/>
    <w:rsid w:val="00AD06BC"/>
    <w:rsid w:val="00AD0A69"/>
    <w:rsid w:val="00AD23B7"/>
    <w:rsid w:val="00AE33B4"/>
    <w:rsid w:val="00AE52BF"/>
    <w:rsid w:val="00AF1144"/>
    <w:rsid w:val="00AF19BA"/>
    <w:rsid w:val="00AF5F43"/>
    <w:rsid w:val="00B0464D"/>
    <w:rsid w:val="00B049EF"/>
    <w:rsid w:val="00B0516E"/>
    <w:rsid w:val="00B07DC0"/>
    <w:rsid w:val="00B1033C"/>
    <w:rsid w:val="00B11A0B"/>
    <w:rsid w:val="00B1308F"/>
    <w:rsid w:val="00B1343D"/>
    <w:rsid w:val="00B135F1"/>
    <w:rsid w:val="00B214F2"/>
    <w:rsid w:val="00B33332"/>
    <w:rsid w:val="00B35032"/>
    <w:rsid w:val="00B41B20"/>
    <w:rsid w:val="00B463C9"/>
    <w:rsid w:val="00B471B9"/>
    <w:rsid w:val="00B52094"/>
    <w:rsid w:val="00B56AC1"/>
    <w:rsid w:val="00B74E47"/>
    <w:rsid w:val="00B773A0"/>
    <w:rsid w:val="00B8342C"/>
    <w:rsid w:val="00B8428A"/>
    <w:rsid w:val="00B8465E"/>
    <w:rsid w:val="00B86213"/>
    <w:rsid w:val="00B91949"/>
    <w:rsid w:val="00B9222D"/>
    <w:rsid w:val="00B94351"/>
    <w:rsid w:val="00B95C69"/>
    <w:rsid w:val="00B9745C"/>
    <w:rsid w:val="00BA3068"/>
    <w:rsid w:val="00BA4ABD"/>
    <w:rsid w:val="00BA5048"/>
    <w:rsid w:val="00BA78C1"/>
    <w:rsid w:val="00BC76AC"/>
    <w:rsid w:val="00BC7986"/>
    <w:rsid w:val="00BD0771"/>
    <w:rsid w:val="00BD126A"/>
    <w:rsid w:val="00BD5861"/>
    <w:rsid w:val="00BE125A"/>
    <w:rsid w:val="00BF0C32"/>
    <w:rsid w:val="00BF4532"/>
    <w:rsid w:val="00C00052"/>
    <w:rsid w:val="00C01E7F"/>
    <w:rsid w:val="00C05A7C"/>
    <w:rsid w:val="00C116BA"/>
    <w:rsid w:val="00C16D8C"/>
    <w:rsid w:val="00C247E1"/>
    <w:rsid w:val="00C248FC"/>
    <w:rsid w:val="00C26EAB"/>
    <w:rsid w:val="00C27189"/>
    <w:rsid w:val="00C402BE"/>
    <w:rsid w:val="00C44828"/>
    <w:rsid w:val="00C479D3"/>
    <w:rsid w:val="00C47DBF"/>
    <w:rsid w:val="00C53FCC"/>
    <w:rsid w:val="00C555F6"/>
    <w:rsid w:val="00C61441"/>
    <w:rsid w:val="00C713AB"/>
    <w:rsid w:val="00C8052C"/>
    <w:rsid w:val="00C83A17"/>
    <w:rsid w:val="00C925DB"/>
    <w:rsid w:val="00C97654"/>
    <w:rsid w:val="00CA0262"/>
    <w:rsid w:val="00CA1B77"/>
    <w:rsid w:val="00CB3085"/>
    <w:rsid w:val="00CB3560"/>
    <w:rsid w:val="00CB62DB"/>
    <w:rsid w:val="00CC0A55"/>
    <w:rsid w:val="00CD3755"/>
    <w:rsid w:val="00CD647E"/>
    <w:rsid w:val="00CD7C56"/>
    <w:rsid w:val="00CF757A"/>
    <w:rsid w:val="00D06259"/>
    <w:rsid w:val="00D06F48"/>
    <w:rsid w:val="00D10748"/>
    <w:rsid w:val="00D15436"/>
    <w:rsid w:val="00D17161"/>
    <w:rsid w:val="00D2089F"/>
    <w:rsid w:val="00D22347"/>
    <w:rsid w:val="00D2791C"/>
    <w:rsid w:val="00D27B70"/>
    <w:rsid w:val="00D34A05"/>
    <w:rsid w:val="00D3585D"/>
    <w:rsid w:val="00D408DB"/>
    <w:rsid w:val="00D43552"/>
    <w:rsid w:val="00D462B6"/>
    <w:rsid w:val="00D67B67"/>
    <w:rsid w:val="00D7259E"/>
    <w:rsid w:val="00D83940"/>
    <w:rsid w:val="00D85059"/>
    <w:rsid w:val="00D90720"/>
    <w:rsid w:val="00D92443"/>
    <w:rsid w:val="00D95187"/>
    <w:rsid w:val="00DA7BA0"/>
    <w:rsid w:val="00DB0E5A"/>
    <w:rsid w:val="00DB3C09"/>
    <w:rsid w:val="00DB3D0D"/>
    <w:rsid w:val="00DB3D55"/>
    <w:rsid w:val="00DB3DE5"/>
    <w:rsid w:val="00DB70A6"/>
    <w:rsid w:val="00DC1A31"/>
    <w:rsid w:val="00DC403C"/>
    <w:rsid w:val="00DC449D"/>
    <w:rsid w:val="00DC48D5"/>
    <w:rsid w:val="00DC7207"/>
    <w:rsid w:val="00DD4211"/>
    <w:rsid w:val="00DD4ED6"/>
    <w:rsid w:val="00DE3382"/>
    <w:rsid w:val="00DE7554"/>
    <w:rsid w:val="00DF11BF"/>
    <w:rsid w:val="00DF49AA"/>
    <w:rsid w:val="00E02E49"/>
    <w:rsid w:val="00E03788"/>
    <w:rsid w:val="00E06A3D"/>
    <w:rsid w:val="00E124D4"/>
    <w:rsid w:val="00E129A3"/>
    <w:rsid w:val="00E148F7"/>
    <w:rsid w:val="00E17766"/>
    <w:rsid w:val="00E17C0C"/>
    <w:rsid w:val="00E22CC9"/>
    <w:rsid w:val="00E23400"/>
    <w:rsid w:val="00E349B2"/>
    <w:rsid w:val="00E357E0"/>
    <w:rsid w:val="00E36DB3"/>
    <w:rsid w:val="00E370C3"/>
    <w:rsid w:val="00E46504"/>
    <w:rsid w:val="00E47728"/>
    <w:rsid w:val="00E47A94"/>
    <w:rsid w:val="00E50CC0"/>
    <w:rsid w:val="00E5138D"/>
    <w:rsid w:val="00E56760"/>
    <w:rsid w:val="00E60662"/>
    <w:rsid w:val="00E60E65"/>
    <w:rsid w:val="00E634F6"/>
    <w:rsid w:val="00E66911"/>
    <w:rsid w:val="00E71A23"/>
    <w:rsid w:val="00E74926"/>
    <w:rsid w:val="00E80FDF"/>
    <w:rsid w:val="00E828E8"/>
    <w:rsid w:val="00E85458"/>
    <w:rsid w:val="00E93F3A"/>
    <w:rsid w:val="00E9423C"/>
    <w:rsid w:val="00E94BC3"/>
    <w:rsid w:val="00E957D8"/>
    <w:rsid w:val="00EA0967"/>
    <w:rsid w:val="00EB2431"/>
    <w:rsid w:val="00EC256E"/>
    <w:rsid w:val="00EC39F8"/>
    <w:rsid w:val="00EC4E9D"/>
    <w:rsid w:val="00ED131B"/>
    <w:rsid w:val="00EE3BDD"/>
    <w:rsid w:val="00EE4105"/>
    <w:rsid w:val="00EE4C8C"/>
    <w:rsid w:val="00EE6728"/>
    <w:rsid w:val="00EF0DB6"/>
    <w:rsid w:val="00EF1C5A"/>
    <w:rsid w:val="00EF4AEF"/>
    <w:rsid w:val="00EF7903"/>
    <w:rsid w:val="00F016C5"/>
    <w:rsid w:val="00F05F7B"/>
    <w:rsid w:val="00F14C75"/>
    <w:rsid w:val="00F32C83"/>
    <w:rsid w:val="00F373AA"/>
    <w:rsid w:val="00F449EF"/>
    <w:rsid w:val="00F45426"/>
    <w:rsid w:val="00F4558B"/>
    <w:rsid w:val="00F468EB"/>
    <w:rsid w:val="00F51A5F"/>
    <w:rsid w:val="00F5380F"/>
    <w:rsid w:val="00F67E19"/>
    <w:rsid w:val="00F700EC"/>
    <w:rsid w:val="00F74C4B"/>
    <w:rsid w:val="00F75423"/>
    <w:rsid w:val="00F8402C"/>
    <w:rsid w:val="00F91044"/>
    <w:rsid w:val="00F93B1F"/>
    <w:rsid w:val="00F978FF"/>
    <w:rsid w:val="00F97F3D"/>
    <w:rsid w:val="00FA2DD5"/>
    <w:rsid w:val="00FB2210"/>
    <w:rsid w:val="00FB3A5C"/>
    <w:rsid w:val="00FB5051"/>
    <w:rsid w:val="00FB599C"/>
    <w:rsid w:val="00FC1C19"/>
    <w:rsid w:val="00FC281D"/>
    <w:rsid w:val="00FD167A"/>
    <w:rsid w:val="00FD35D0"/>
    <w:rsid w:val="00FD478E"/>
    <w:rsid w:val="00FD709A"/>
    <w:rsid w:val="00FD7149"/>
    <w:rsid w:val="00FE3416"/>
    <w:rsid w:val="00FE3FDE"/>
    <w:rsid w:val="00FE6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7"/>
    <o:shapelayout v:ext="edit">
      <o:idmap v:ext="edit" data="1"/>
    </o:shapelayout>
  </w:shapeDefaults>
  <w:decimalSymbol w:val=","/>
  <w:listSeparator w:val=";"/>
  <w15:chartTrackingRefBased/>
  <w15:docId w15:val="{5A8D14C3-D18A-41C7-9121-1AFDF8C7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widowControl w:val="0"/>
      <w:autoSpaceDE w:val="0"/>
      <w:autoSpaceDN w:val="0"/>
      <w:adjustRightInd w:val="0"/>
      <w:spacing w:line="274" w:lineRule="exact"/>
      <w:ind w:right="7"/>
      <w:jc w:val="center"/>
      <w:outlineLvl w:val="1"/>
    </w:pPr>
    <w:rPr>
      <w:color w:val="414141"/>
      <w:spacing w:val="-6"/>
      <w:w w:val="109"/>
      <w:szCs w:val="19"/>
    </w:rPr>
  </w:style>
  <w:style w:type="paragraph" w:styleId="3">
    <w:name w:val="heading 3"/>
    <w:basedOn w:val="a"/>
    <w:next w:val="a"/>
    <w:qFormat/>
    <w:rsid w:val="00765796"/>
    <w:pPr>
      <w:keepNext/>
      <w:spacing w:before="240" w:after="60"/>
      <w:outlineLvl w:val="2"/>
    </w:pPr>
    <w:rPr>
      <w:rFonts w:ascii="Arial" w:hAnsi="Arial" w:cs="Arial"/>
      <w:b/>
      <w:bCs/>
      <w:sz w:val="26"/>
      <w:szCs w:val="26"/>
    </w:rPr>
  </w:style>
  <w:style w:type="paragraph" w:styleId="4">
    <w:name w:val="heading 4"/>
    <w:basedOn w:val="a"/>
    <w:next w:val="a"/>
    <w:qFormat/>
    <w:rsid w:val="00765796"/>
    <w:pPr>
      <w:keepNext/>
      <w:spacing w:before="240" w:after="60"/>
      <w:outlineLvl w:val="3"/>
    </w:pPr>
    <w:rPr>
      <w:b/>
      <w:bCs/>
      <w:sz w:val="28"/>
      <w:szCs w:val="28"/>
    </w:rPr>
  </w:style>
  <w:style w:type="paragraph" w:styleId="5">
    <w:name w:val="heading 5"/>
    <w:basedOn w:val="a"/>
    <w:next w:val="a"/>
    <w:qFormat/>
    <w:rsid w:val="0076579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jc w:val="both"/>
    </w:pPr>
    <w:rPr>
      <w:color w:val="808000"/>
      <w:sz w:val="28"/>
    </w:rPr>
  </w:style>
  <w:style w:type="paragraph" w:styleId="20">
    <w:name w:val="Body Text Indent 2"/>
    <w:basedOn w:val="a"/>
    <w:pPr>
      <w:widowControl w:val="0"/>
      <w:suppressAutoHyphens/>
      <w:ind w:right="-5" w:firstLine="720"/>
      <w:jc w:val="both"/>
    </w:pPr>
    <w:rPr>
      <w:sz w:val="28"/>
    </w:rPr>
  </w:style>
  <w:style w:type="paragraph" w:styleId="30">
    <w:name w:val="Body Text Indent 3"/>
    <w:basedOn w:val="a"/>
    <w:pPr>
      <w:widowControl w:val="0"/>
      <w:suppressAutoHyphens/>
      <w:ind w:firstLine="539"/>
      <w:jc w:val="center"/>
    </w:pPr>
    <w:rPr>
      <w:sz w:val="28"/>
    </w:rPr>
  </w:style>
  <w:style w:type="paragraph" w:styleId="a4">
    <w:name w:val="Block Text"/>
    <w:basedOn w:val="a"/>
    <w:pPr>
      <w:shd w:val="clear" w:color="auto" w:fill="FFFFFF"/>
      <w:ind w:left="14" w:right="40" w:firstLine="706"/>
      <w:jc w:val="both"/>
    </w:pPr>
    <w:rPr>
      <w:sz w:val="26"/>
    </w:rPr>
  </w:style>
  <w:style w:type="paragraph" w:styleId="a5">
    <w:name w:val="header"/>
    <w:basedOn w:val="a"/>
    <w:pPr>
      <w:tabs>
        <w:tab w:val="center" w:pos="4677"/>
        <w:tab w:val="right" w:pos="9355"/>
      </w:tabs>
    </w:pPr>
  </w:style>
  <w:style w:type="paragraph" w:styleId="a6">
    <w:name w:val="footer"/>
    <w:basedOn w:val="a"/>
    <w:link w:val="a7"/>
    <w:uiPriority w:val="99"/>
    <w:pPr>
      <w:tabs>
        <w:tab w:val="center" w:pos="4677"/>
        <w:tab w:val="right" w:pos="9355"/>
      </w:tabs>
    </w:pPr>
  </w:style>
  <w:style w:type="table" w:styleId="a8">
    <w:name w:val="Table Grid"/>
    <w:basedOn w:val="a1"/>
    <w:rsid w:val="00C479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summarylist1">
    <w:name w:val="esummarylist1"/>
    <w:basedOn w:val="a0"/>
    <w:rsid w:val="00E17C0C"/>
    <w:rPr>
      <w:color w:val="444444"/>
      <w:sz w:val="20"/>
      <w:szCs w:val="20"/>
    </w:rPr>
  </w:style>
  <w:style w:type="character" w:styleId="a9">
    <w:name w:val="Hyperlink"/>
    <w:basedOn w:val="a0"/>
    <w:rsid w:val="00E17C0C"/>
    <w:rPr>
      <w:rFonts w:ascii="Arial" w:hAnsi="Arial" w:cs="Arial" w:hint="default"/>
      <w:color w:val="3366CC"/>
      <w:sz w:val="20"/>
      <w:szCs w:val="20"/>
      <w:u w:val="single"/>
    </w:rPr>
  </w:style>
  <w:style w:type="paragraph" w:customStyle="1" w:styleId="aa">
    <w:name w:val="Знак"/>
    <w:basedOn w:val="a"/>
    <w:rsid w:val="002A311B"/>
    <w:pPr>
      <w:spacing w:after="160" w:line="240" w:lineRule="exact"/>
    </w:pPr>
    <w:rPr>
      <w:rFonts w:ascii="Verdana" w:hAnsi="Verdana"/>
      <w:sz w:val="20"/>
      <w:szCs w:val="20"/>
      <w:lang w:val="en-US" w:eastAsia="en-US"/>
    </w:rPr>
  </w:style>
  <w:style w:type="character" w:customStyle="1" w:styleId="a7">
    <w:name w:val="Нижній колонтитул Знак"/>
    <w:basedOn w:val="a0"/>
    <w:link w:val="a6"/>
    <w:uiPriority w:val="99"/>
    <w:rsid w:val="00D06F48"/>
    <w:rPr>
      <w:sz w:val="24"/>
      <w:szCs w:val="24"/>
    </w:rPr>
  </w:style>
  <w:style w:type="paragraph" w:styleId="ab">
    <w:name w:val="Normal (Web)"/>
    <w:basedOn w:val="a"/>
    <w:uiPriority w:val="99"/>
    <w:rsid w:val="00C00052"/>
    <w:pPr>
      <w:spacing w:before="100" w:beforeAutospacing="1" w:after="100" w:afterAutospacing="1"/>
    </w:pPr>
    <w:rPr>
      <w:rFonts w:ascii="Arial" w:hAnsi="Arial" w:cs="Arial"/>
      <w:sz w:val="20"/>
      <w:szCs w:val="20"/>
    </w:rPr>
  </w:style>
  <w:style w:type="character" w:styleId="ac">
    <w:name w:val="page number"/>
    <w:basedOn w:val="a0"/>
    <w:rsid w:val="00371DE3"/>
  </w:style>
  <w:style w:type="paragraph" w:styleId="ad">
    <w:name w:val="footnote text"/>
    <w:basedOn w:val="a"/>
    <w:link w:val="ae"/>
    <w:rsid w:val="00DB3DE5"/>
    <w:rPr>
      <w:sz w:val="20"/>
      <w:szCs w:val="20"/>
    </w:rPr>
  </w:style>
  <w:style w:type="character" w:customStyle="1" w:styleId="ae">
    <w:name w:val="Текст виноски Знак"/>
    <w:basedOn w:val="a0"/>
    <w:link w:val="ad"/>
    <w:rsid w:val="00DB3DE5"/>
  </w:style>
  <w:style w:type="character" w:styleId="af">
    <w:name w:val="footnote reference"/>
    <w:basedOn w:val="a0"/>
    <w:rsid w:val="00DB3DE5"/>
    <w:rPr>
      <w:vertAlign w:val="superscript"/>
    </w:rPr>
  </w:style>
  <w:style w:type="paragraph" w:styleId="af0">
    <w:name w:val="endnote text"/>
    <w:basedOn w:val="a"/>
    <w:link w:val="af1"/>
    <w:rsid w:val="00835BE0"/>
    <w:rPr>
      <w:sz w:val="20"/>
      <w:szCs w:val="20"/>
    </w:rPr>
  </w:style>
  <w:style w:type="character" w:customStyle="1" w:styleId="af1">
    <w:name w:val="Текст кінцевої виноски Знак"/>
    <w:basedOn w:val="a0"/>
    <w:link w:val="af0"/>
    <w:rsid w:val="00835BE0"/>
  </w:style>
  <w:style w:type="character" w:styleId="af2">
    <w:name w:val="endnote reference"/>
    <w:basedOn w:val="a0"/>
    <w:rsid w:val="00835BE0"/>
    <w:rPr>
      <w:vertAlign w:val="superscript"/>
    </w:rPr>
  </w:style>
  <w:style w:type="character" w:styleId="af3">
    <w:name w:val="FollowedHyperlink"/>
    <w:basedOn w:val="a0"/>
    <w:rsid w:val="00DE7554"/>
    <w:rPr>
      <w:color w:val="800080"/>
      <w:u w:val="single"/>
    </w:rPr>
  </w:style>
  <w:style w:type="paragraph" w:styleId="1">
    <w:name w:val="toc 1"/>
    <w:aliases w:val="Предисловие"/>
    <w:basedOn w:val="a"/>
    <w:next w:val="a"/>
    <w:autoRedefine/>
    <w:rsid w:val="00B214F2"/>
    <w:pPr>
      <w:widowControl w:val="0"/>
      <w:tabs>
        <w:tab w:val="right" w:leader="dot" w:pos="5103"/>
      </w:tabs>
      <w:autoSpaceDE w:val="0"/>
      <w:autoSpaceDN w:val="0"/>
      <w:adjustRightInd w:val="0"/>
      <w:spacing w:before="240" w:after="120"/>
      <w:ind w:right="-3282" w:firstLine="567"/>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693">
      <w:bodyDiv w:val="1"/>
      <w:marLeft w:val="0"/>
      <w:marRight w:val="0"/>
      <w:marTop w:val="0"/>
      <w:marBottom w:val="0"/>
      <w:divBdr>
        <w:top w:val="none" w:sz="0" w:space="0" w:color="auto"/>
        <w:left w:val="none" w:sz="0" w:space="0" w:color="auto"/>
        <w:bottom w:val="none" w:sz="0" w:space="0" w:color="auto"/>
        <w:right w:val="none" w:sz="0" w:space="0" w:color="auto"/>
      </w:divBdr>
      <w:divsChild>
        <w:div w:id="1659844378">
          <w:marLeft w:val="0"/>
          <w:marRight w:val="0"/>
          <w:marTop w:val="0"/>
          <w:marBottom w:val="0"/>
          <w:divBdr>
            <w:top w:val="none" w:sz="0" w:space="0" w:color="auto"/>
            <w:left w:val="none" w:sz="0" w:space="0" w:color="auto"/>
            <w:bottom w:val="none" w:sz="0" w:space="0" w:color="auto"/>
            <w:right w:val="none" w:sz="0" w:space="0" w:color="auto"/>
          </w:divBdr>
          <w:divsChild>
            <w:div w:id="3184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7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n.gov.ru" TargetMode="External"/><Relationship Id="rId13" Type="http://schemas.openxmlformats.org/officeDocument/2006/relationships/hyperlink" Target="http://www.mon.gov.ru" TargetMode="External"/><Relationship Id="rId3" Type="http://schemas.openxmlformats.org/officeDocument/2006/relationships/settings" Target="settings.xml"/><Relationship Id="rId7" Type="http://schemas.openxmlformats.org/officeDocument/2006/relationships/hyperlink" Target="http://portal.ntf.ru/portal/page/portal/iso/about/index" TargetMode="External"/><Relationship Id="rId12" Type="http://schemas.openxmlformats.org/officeDocument/2006/relationships/hyperlink" Target="http://www.tiuu.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shkola.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tandart.edu.ru" TargetMode="External"/><Relationship Id="rId4" Type="http://schemas.openxmlformats.org/officeDocument/2006/relationships/webSettings" Target="webSettings.xml"/><Relationship Id="rId9" Type="http://schemas.openxmlformats.org/officeDocument/2006/relationships/hyperlink" Target="http://www.ural-chel.ru/guon/inform.ht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12117</Words>
  <Characters>69071</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Об организации учебного процесса</vt:lpstr>
    </vt:vector>
  </TitlesOfParts>
  <Company>CHIPPKRO</Company>
  <LinksUpToDate>false</LinksUpToDate>
  <CharactersWithSpaces>81026</CharactersWithSpaces>
  <SharedDoc>false</SharedDoc>
  <HLinks>
    <vt:vector size="84" baseType="variant">
      <vt:variant>
        <vt:i4>6553637</vt:i4>
      </vt:variant>
      <vt:variant>
        <vt:i4>39</vt:i4>
      </vt:variant>
      <vt:variant>
        <vt:i4>0</vt:i4>
      </vt:variant>
      <vt:variant>
        <vt:i4>5</vt:i4>
      </vt:variant>
      <vt:variant>
        <vt:lpwstr>http://www.mon.gov.ru/</vt:lpwstr>
      </vt:variant>
      <vt:variant>
        <vt:lpwstr/>
      </vt:variant>
      <vt:variant>
        <vt:i4>2687020</vt:i4>
      </vt:variant>
      <vt:variant>
        <vt:i4>36</vt:i4>
      </vt:variant>
      <vt:variant>
        <vt:i4>0</vt:i4>
      </vt:variant>
      <vt:variant>
        <vt:i4>5</vt:i4>
      </vt:variant>
      <vt:variant>
        <vt:lpwstr>http://www.ppoisk.com/</vt:lpwstr>
      </vt:variant>
      <vt:variant>
        <vt:lpwstr/>
      </vt:variant>
      <vt:variant>
        <vt:i4>7405630</vt:i4>
      </vt:variant>
      <vt:variant>
        <vt:i4>33</vt:i4>
      </vt:variant>
      <vt:variant>
        <vt:i4>0</vt:i4>
      </vt:variant>
      <vt:variant>
        <vt:i4>5</vt:i4>
      </vt:variant>
      <vt:variant>
        <vt:lpwstr>http://www.tiuu.ru/</vt:lpwstr>
      </vt:variant>
      <vt:variant>
        <vt:lpwstr/>
      </vt:variant>
      <vt:variant>
        <vt:i4>6553637</vt:i4>
      </vt:variant>
      <vt:variant>
        <vt:i4>30</vt:i4>
      </vt:variant>
      <vt:variant>
        <vt:i4>0</vt:i4>
      </vt:variant>
      <vt:variant>
        <vt:i4>5</vt:i4>
      </vt:variant>
      <vt:variant>
        <vt:lpwstr>http://www.mon.gov.ru/</vt:lpwstr>
      </vt:variant>
      <vt:variant>
        <vt:lpwstr/>
      </vt:variant>
      <vt:variant>
        <vt:i4>6946921</vt:i4>
      </vt:variant>
      <vt:variant>
        <vt:i4>27</vt:i4>
      </vt:variant>
      <vt:variant>
        <vt:i4>0</vt:i4>
      </vt:variant>
      <vt:variant>
        <vt:i4>5</vt:i4>
      </vt:variant>
      <vt:variant>
        <vt:lpwstr>http://www.n-shkola.ru/</vt:lpwstr>
      </vt:variant>
      <vt:variant>
        <vt:lpwstr/>
      </vt:variant>
      <vt:variant>
        <vt:i4>6684729</vt:i4>
      </vt:variant>
      <vt:variant>
        <vt:i4>24</vt:i4>
      </vt:variant>
      <vt:variant>
        <vt:i4>0</vt:i4>
      </vt:variant>
      <vt:variant>
        <vt:i4>5</vt:i4>
      </vt:variant>
      <vt:variant>
        <vt:lpwstr>http://www.vestnik.edu.ru/</vt:lpwstr>
      </vt:variant>
      <vt:variant>
        <vt:lpwstr/>
      </vt:variant>
      <vt:variant>
        <vt:i4>4063293</vt:i4>
      </vt:variant>
      <vt:variant>
        <vt:i4>21</vt:i4>
      </vt:variant>
      <vt:variant>
        <vt:i4>0</vt:i4>
      </vt:variant>
      <vt:variant>
        <vt:i4>5</vt:i4>
      </vt:variant>
      <vt:variant>
        <vt:lpwstr>http://www.standart.edu.ru/</vt:lpwstr>
      </vt:variant>
      <vt:variant>
        <vt:lpwstr/>
      </vt:variant>
      <vt:variant>
        <vt:i4>5570569</vt:i4>
      </vt:variant>
      <vt:variant>
        <vt:i4>18</vt:i4>
      </vt:variant>
      <vt:variant>
        <vt:i4>0</vt:i4>
      </vt:variant>
      <vt:variant>
        <vt:i4>5</vt:i4>
      </vt:variant>
      <vt:variant>
        <vt:lpwstr>http://www.nsc.1september.ru/</vt:lpwstr>
      </vt:variant>
      <vt:variant>
        <vt:lpwstr/>
      </vt:variant>
      <vt:variant>
        <vt:i4>7798832</vt:i4>
      </vt:variant>
      <vt:variant>
        <vt:i4>15</vt:i4>
      </vt:variant>
      <vt:variant>
        <vt:i4>0</vt:i4>
      </vt:variant>
      <vt:variant>
        <vt:i4>5</vt:i4>
      </vt:variant>
      <vt:variant>
        <vt:lpwstr>http://www.ural-chel.ru/guon/inform.htm</vt:lpwstr>
      </vt:variant>
      <vt:variant>
        <vt:lpwstr/>
      </vt:variant>
      <vt:variant>
        <vt:i4>2293815</vt:i4>
      </vt:variant>
      <vt:variant>
        <vt:i4>12</vt:i4>
      </vt:variant>
      <vt:variant>
        <vt:i4>0</vt:i4>
      </vt:variant>
      <vt:variant>
        <vt:i4>5</vt:i4>
      </vt:variant>
      <vt:variant>
        <vt:lpwstr>http://mon.gov.ru./proekt/ideology</vt:lpwstr>
      </vt:variant>
      <vt:variant>
        <vt:lpwstr/>
      </vt:variant>
      <vt:variant>
        <vt:i4>6553724</vt:i4>
      </vt:variant>
      <vt:variant>
        <vt:i4>9</vt:i4>
      </vt:variant>
      <vt:variant>
        <vt:i4>0</vt:i4>
      </vt:variant>
      <vt:variant>
        <vt:i4>5</vt:i4>
      </vt:variant>
      <vt:variant>
        <vt:lpwstr>http://mon.gov.ru/</vt:lpwstr>
      </vt:variant>
      <vt:variant>
        <vt:lpwstr/>
      </vt:variant>
      <vt:variant>
        <vt:i4>2424940</vt:i4>
      </vt:variant>
      <vt:variant>
        <vt:i4>6</vt:i4>
      </vt:variant>
      <vt:variant>
        <vt:i4>0</vt:i4>
      </vt:variant>
      <vt:variant>
        <vt:i4>5</vt:i4>
      </vt:variant>
      <vt:variant>
        <vt:lpwstr>http://portal.ntf.ru/portal/page/portal/NTF/about/index</vt:lpwstr>
      </vt:variant>
      <vt:variant>
        <vt:lpwstr/>
      </vt:variant>
      <vt:variant>
        <vt:i4>2228322</vt:i4>
      </vt:variant>
      <vt:variant>
        <vt:i4>3</vt:i4>
      </vt:variant>
      <vt:variant>
        <vt:i4>0</vt:i4>
      </vt:variant>
      <vt:variant>
        <vt:i4>5</vt:i4>
      </vt:variant>
      <vt:variant>
        <vt:lpwstr>http://portal.ntf.ru/portal/page/portal/iso/about/index</vt:lpwstr>
      </vt:variant>
      <vt:variant>
        <vt:lpwstr/>
      </vt:variant>
      <vt:variant>
        <vt:i4>5767177</vt:i4>
      </vt:variant>
      <vt:variant>
        <vt:i4>0</vt:i4>
      </vt:variant>
      <vt:variant>
        <vt:i4>0</vt:i4>
      </vt:variant>
      <vt:variant>
        <vt:i4>5</vt:i4>
      </vt:variant>
      <vt:variant>
        <vt:lpwstr>http://school-collection.edu.ru/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организации учебного процесса</dc:title>
  <dc:subject/>
  <dc:creator>Alex</dc:creator>
  <cp:keywords/>
  <cp:lastModifiedBy>Irina</cp:lastModifiedBy>
  <cp:revision>2</cp:revision>
  <dcterms:created xsi:type="dcterms:W3CDTF">2014-07-20T11:10:00Z</dcterms:created>
  <dcterms:modified xsi:type="dcterms:W3CDTF">2014-07-20T11:10:00Z</dcterms:modified>
</cp:coreProperties>
</file>