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91B" w:rsidRDefault="00E62623">
      <w:pPr>
        <w:pStyle w:val="1"/>
        <w:jc w:val="center"/>
      </w:pPr>
      <w:r>
        <w:t>Платонов а. п. - сердце в людях бывает слепое1</w:t>
      </w:r>
    </w:p>
    <w:p w:rsidR="001C091B" w:rsidRPr="00E62623" w:rsidRDefault="00E62623">
      <w:pPr>
        <w:pStyle w:val="a3"/>
      </w:pPr>
      <w:r>
        <w:t>С разными литературными героями мы уже успели познакомиться на уроках русской и зарубежной литературы - смелыми и робкими, честными и коварными, добросердечными и жестокими. Но не было среди них ни одного, похожего на Юшку - главного героя рассказа А. П. Платонова.</w:t>
      </w:r>
      <w:r>
        <w:br/>
      </w:r>
      <w:r>
        <w:br/>
        <w:t>Удивительным человеком был Юшка. В то время как все люди вокруг тратили заработанные честным трудом деньги на то, чтобы досыта и вкусно поесть, нарядно одеться, благоустроить свой дом, Юшка вел себя странно и непонятно. С утра до вечера работая помощником в кузнице и получая ежемесячное жалование, этот человек из года в год носил одну и ту же латаную обветшавшую одежду, не покупал даже чая и сахара - пил воду. Оказывается, сэкономленные за год деньги добрый и неприхотливый Юшка относил чужой девочке-сироте в другой город, где он устроил ее на обучение и проживание.</w:t>
      </w:r>
      <w:r>
        <w:br/>
      </w:r>
      <w:r>
        <w:br/>
        <w:t>Терпеливому, мягкому, доверчивому Юшке неведомы были гордость и самолюбие. Его огромное сердце вмещало в себя безграничную любовь ко всему миру. Но людям, живущим рядом с ним и занятым ежедневными бытовыми мелочами и проблемами, это было непонятно, как и то, для чего Юшка - такой, какой он есть - живет на свете. Нередко случалось так, что «от кротости Юшки взрослый человек приходил в ожесточение и бил его... и в этом зле забывал на время свое горе». Срывая на главном герое рассказа свою злобу и ожесточение, люди чувствовали облегчение, в то время как слабый, больной чахоткой Юшка долго приходил в себя в пыли на дороге. Дети, видя отношение родителей к непохожему на остальных человеку, тоже смеялись над ним и мучали его. А что же Юшка? А Юшка был уверен, что и взрослые, и дети «любят его, что он нужен им, только они не умеют любить человека и не знают, что делать для любви, и поэтому терзают его». Юшка точно знает, что не может человек жить без любви, просто «сердце в людях бывает слепое».</w:t>
      </w:r>
      <w:r>
        <w:br/>
      </w:r>
      <w:r>
        <w:br/>
        <w:t>Я уверена, что если бы этот необыкновенный человек не был таким скромным и молчаливым, он многое смог бы рассказать нам о настоящей любви, когда думаешь не о себе, а о другом и ради чужого счастья и радости готов без раздумий и колебаний пожертвовать своим. Спасибо тебе, добрый, бесхитростный и самоотверженный Юшка!</w:t>
      </w:r>
      <w:bookmarkStart w:id="0" w:name="_GoBack"/>
      <w:bookmarkEnd w:id="0"/>
    </w:p>
    <w:sectPr w:rsidR="001C091B" w:rsidRPr="00E626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2623"/>
    <w:rsid w:val="001B795C"/>
    <w:rsid w:val="001C091B"/>
    <w:rsid w:val="00E6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4DB05-C29B-4DF8-BD11-FF7B00B3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1881</Characters>
  <Application>Microsoft Office Word</Application>
  <DocSecurity>0</DocSecurity>
  <Lines>15</Lines>
  <Paragraphs>4</Paragraphs>
  <ScaleCrop>false</ScaleCrop>
  <Company>diakov.net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Платонов а. п. - сердце в людях бывает слепое1</dc:title>
  <dc:subject/>
  <dc:creator>Irina</dc:creator>
  <cp:keywords/>
  <dc:description/>
  <cp:lastModifiedBy>Irina</cp:lastModifiedBy>
  <cp:revision>2</cp:revision>
  <dcterms:created xsi:type="dcterms:W3CDTF">2014-07-12T16:28:00Z</dcterms:created>
  <dcterms:modified xsi:type="dcterms:W3CDTF">2014-07-12T16:28:00Z</dcterms:modified>
</cp:coreProperties>
</file>