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15" w:rsidRDefault="005E6570">
      <w:pPr>
        <w:pStyle w:val="1"/>
        <w:jc w:val="center"/>
      </w:pPr>
      <w:r>
        <w:t>Сочинения на свободную тему - Памятник кобзарю в харькове</w:t>
      </w:r>
    </w:p>
    <w:p w:rsidR="00770515" w:rsidRPr="005E6570" w:rsidRDefault="005E6570">
      <w:pPr>
        <w:pStyle w:val="a3"/>
      </w:pPr>
      <w:r>
        <w:t>Памятник Великому Кобзарю в Харькове был заложен в дни празднования 120-летия со дня рождения поэта в марте 1934 года. Для строительства памятника на конкурсной основе был выбран проект ленинградцев - архитектора Лангбарда и скульптора Манизера. При создании скульптуры позировали прославленные актеры Харьковского театра украинской драмы. В работах по сооружению памятника Шевченко принимали участие около двухсот рабочих разных профессий. Открытие памятника Кобзарю состоялось в марте 1935 года. Памятник Шевченко в Харькове представляет собой многофигурную скульптурную композицию. На вершине пьедестала - фигура поэта, а вокруг, вверх по спирали, - шестнадцать бронзовых фигур. Такое расположение скульптур - удачная находка создателей памятника. Оно сим-волизирует путь развития Украины. Нижние фигуры воплощают историческую судьбу угнетенного украинского на-рода: это лежащий изможденный крестьянин и молодая а с младенцем на руках - шевченковская Катери-Чуть выше - крестьянин с косой в руках, готовый выступить против угнетателей. Две следующие фигуры сим волизируют зреющий протест: одна из них сидит со связан, ными руками, а вторая, стоя во весь рост, разрывает путы рабства. Еще одна фигура изображает приподнимающегося с колен человека, готового освободиться от тяжелого бремени - мельничного жернова. По замыслу авторов проекта эти фигуры определяют жизнь украинцев до начала организованного революционного движения. Далее - фигура немолодого солдата с записной книжкой за голенищем сапога. Это - Тарас Григорьевич Шевченко в ссылке. Фигура Кобзаря делит многофигурную скульптурную композицию вокруг пьедестала на две части. Затем мы видим уже не только крестьян, но и рабочих. Одна из фигур изображает рабочего, поднимающего с земли знамя. Это символ временных неудач революционного движения. Вот уже на помощь крестьянам и рабочим приходят солдаты, матросы, комиссары, имеющие опыт в политической борьбе и военном деле. Фигуры располагаются по спирали все выше и выше. И на последней ступени - сплошная скульптурная группа, изображающая девушку с книгой в руках, шахтера, держащего знамя, и украинского крестьянина в широкополой шляпе. Кобзарь стоит на вершине пьедестала, чуть склонив голову и сделав как бы шаг вперед. Поэт словно хочет пройти по свободной Украине, узнать в лицо каждого из нас. Памятник Тарасу Григорьевичу Шевченко в Харькове по праву считается одним из наиболее удачных и величественных памятников Кобзарю.</w:t>
      </w:r>
      <w:bookmarkStart w:id="0" w:name="_GoBack"/>
      <w:bookmarkEnd w:id="0"/>
    </w:p>
    <w:sectPr w:rsidR="00770515" w:rsidRPr="005E6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570"/>
    <w:rsid w:val="005E6570"/>
    <w:rsid w:val="00770515"/>
    <w:rsid w:val="0097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5038F-23D0-4911-A4B1-19FC1F08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Памятник кобзарю в харькове</dc:title>
  <dc:subject/>
  <dc:creator>admin</dc:creator>
  <cp:keywords/>
  <dc:description/>
  <cp:lastModifiedBy>admin</cp:lastModifiedBy>
  <cp:revision>2</cp:revision>
  <dcterms:created xsi:type="dcterms:W3CDTF">2014-07-10T09:21:00Z</dcterms:created>
  <dcterms:modified xsi:type="dcterms:W3CDTF">2014-07-10T09:21:00Z</dcterms:modified>
</cp:coreProperties>
</file>