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67" w:rsidRPr="00A7755E" w:rsidRDefault="00A7755E" w:rsidP="00A7755E">
      <w:pPr>
        <w:spacing w:line="360" w:lineRule="auto"/>
        <w:ind w:firstLine="3600"/>
        <w:jc w:val="both"/>
        <w:rPr>
          <w:b/>
          <w:sz w:val="28"/>
          <w:szCs w:val="28"/>
        </w:rPr>
      </w:pPr>
      <w:r w:rsidRPr="00A7755E">
        <w:rPr>
          <w:b/>
          <w:sz w:val="28"/>
          <w:szCs w:val="28"/>
        </w:rPr>
        <w:t>Введение</w:t>
      </w:r>
    </w:p>
    <w:p w:rsid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  <w:r w:rsidRPr="00A7755E">
        <w:rPr>
          <w:bCs/>
          <w:sz w:val="28"/>
          <w:szCs w:val="28"/>
        </w:rPr>
        <w:t>В</w:t>
      </w:r>
      <w:r w:rsidRPr="00A7755E">
        <w:rPr>
          <w:b/>
          <w:bCs/>
          <w:sz w:val="28"/>
          <w:szCs w:val="28"/>
        </w:rPr>
        <w:t xml:space="preserve"> </w:t>
      </w:r>
      <w:r w:rsidRPr="00A7755E">
        <w:rPr>
          <w:sz w:val="28"/>
          <w:szCs w:val="28"/>
        </w:rPr>
        <w:t>целях обеспечения эффективного функционирования предприятий на территории субъектов РФ необходима система экономического мониторинга. Всестороннее знание финансово-экономического состояния предприятий является одним из условий обеспечения экономического роста и развития на основе инвестиционной составляющей.</w:t>
      </w:r>
    </w:p>
    <w:p w:rsid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  <w:r w:rsidRPr="00A7755E">
        <w:rPr>
          <w:sz w:val="28"/>
          <w:szCs w:val="28"/>
        </w:rPr>
        <w:t>Особое значение экономический мониторинг имеет для регионов (субъектов РФ) с низкой собственной доходной базой. Мониторинг может способствовать созданию предпосылок для прекращения дальнейшей деградации реального сектора их экономики, расширения доходной базы путем ускорения формирования эффективных зон роста производства товаров и услуг на основе стимулирования внутреннего спроса. Мониторинг позволяет, как в оперативном, так и среднесрочном режиме, получать объективные оценки важнейших тенденций в экономике, на основе которых должны вырабатываться меры воздействия на эти процессы посредством инструментов структурной, инвестиционной и денежно-кредитной политики, с их научно-методическим обоснованием.</w:t>
      </w:r>
    </w:p>
    <w:p w:rsidR="00A7755E" w:rsidRP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  <w:r w:rsidRPr="00A7755E">
        <w:rPr>
          <w:sz w:val="28"/>
          <w:szCs w:val="28"/>
        </w:rPr>
        <w:t>Научные исследования данной проблемы необходимы и в связи с тем, что в условиях рыночной экономики важнейшее место в области принятия управленческих решений отводится разработке вариантов действий органов управления субъектов РФ в условиях неопределенности рыночной конъюнктуры, риска, конкурентной борьбы. Все это значительно увеличивает роль мониторинга деятельности предприятий и диагностики их экономической динамики.</w:t>
      </w:r>
    </w:p>
    <w:p w:rsid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</w:p>
    <w:p w:rsid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</w:p>
    <w:p w:rsid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</w:p>
    <w:p w:rsid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</w:p>
    <w:p w:rsid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</w:p>
    <w:p w:rsidR="00A7755E" w:rsidRDefault="00A7755E" w:rsidP="00A7755E">
      <w:pPr>
        <w:spacing w:line="360" w:lineRule="auto"/>
        <w:ind w:firstLine="720"/>
        <w:jc w:val="both"/>
        <w:rPr>
          <w:sz w:val="28"/>
          <w:szCs w:val="28"/>
        </w:rPr>
      </w:pPr>
    </w:p>
    <w:p w:rsidR="00A7755E" w:rsidRPr="001B0227" w:rsidRDefault="008C3A8F" w:rsidP="008C3A8F">
      <w:pPr>
        <w:tabs>
          <w:tab w:val="left" w:pos="360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73420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1B0227">
        <w:rPr>
          <w:b/>
          <w:sz w:val="28"/>
          <w:szCs w:val="28"/>
        </w:rPr>
        <w:t>Сущность мониторинга</w:t>
      </w:r>
    </w:p>
    <w:p w:rsidR="001B0227" w:rsidRDefault="001B0227" w:rsidP="001B0227">
      <w:pPr>
        <w:tabs>
          <w:tab w:val="left" w:pos="3600"/>
        </w:tabs>
        <w:spacing w:line="360" w:lineRule="auto"/>
        <w:ind w:firstLine="720"/>
        <w:jc w:val="both"/>
        <w:rPr>
          <w:sz w:val="28"/>
          <w:szCs w:val="28"/>
        </w:rPr>
      </w:pPr>
      <w:r w:rsidRPr="001B0227">
        <w:rPr>
          <w:sz w:val="28"/>
          <w:szCs w:val="28"/>
        </w:rPr>
        <w:t>Мониторинг представляет собой специально организованную и постоянно действующую систему необходимой статистической отчетности, сбора и анализа социально-экономической информации, проведения дополнительных информационно-аналитических обследований (опросы населения и т.п.) и оценки (диагностики) состояния тенденций развития и конкретных региональных проблем.</w:t>
      </w:r>
    </w:p>
    <w:p w:rsidR="001B0227" w:rsidRDefault="001B0227" w:rsidP="001B0227">
      <w:pPr>
        <w:spacing w:line="360" w:lineRule="auto"/>
        <w:ind w:firstLine="720"/>
        <w:jc w:val="both"/>
        <w:rPr>
          <w:sz w:val="28"/>
          <w:szCs w:val="28"/>
        </w:rPr>
      </w:pPr>
      <w:r w:rsidRPr="001B0227">
        <w:rPr>
          <w:sz w:val="28"/>
          <w:szCs w:val="28"/>
        </w:rPr>
        <w:t>Как система, мониторинг представляет собой совокупность взаимосвязанных элементов – схема 1.</w:t>
      </w:r>
    </w:p>
    <w:p w:rsidR="001B0227" w:rsidRDefault="001B0227" w:rsidP="001B0227">
      <w:pPr>
        <w:spacing w:line="360" w:lineRule="auto"/>
        <w:ind w:firstLine="720"/>
        <w:jc w:val="both"/>
        <w:rPr>
          <w:sz w:val="28"/>
          <w:szCs w:val="28"/>
        </w:rPr>
      </w:pPr>
    </w:p>
    <w:p w:rsidR="001B0227" w:rsidRPr="001B0227" w:rsidRDefault="001B0227" w:rsidP="001B0227">
      <w:pPr>
        <w:spacing w:line="360" w:lineRule="auto"/>
        <w:ind w:firstLine="720"/>
        <w:jc w:val="both"/>
        <w:rPr>
          <w:sz w:val="28"/>
          <w:szCs w:val="28"/>
        </w:rPr>
      </w:pPr>
    </w:p>
    <w:p w:rsidR="001B0227" w:rsidRPr="001B0227" w:rsidRDefault="00AD3E1F" w:rsidP="001B0227">
      <w:pPr>
        <w:tabs>
          <w:tab w:val="left" w:pos="36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7" style="position:absolute;left:0;text-align:left;margin-left:189pt;margin-top:13.35pt;width:99pt;height:54pt;z-index:251653632" arcsize="10923f">
            <v:textbox>
              <w:txbxContent>
                <w:p w:rsidR="001B0227" w:rsidRDefault="001B0227" w:rsidP="001B0227">
                  <w:pPr>
                    <w:jc w:val="center"/>
                  </w:pPr>
                  <w:r>
                    <w:t xml:space="preserve">Цель </w:t>
                  </w:r>
                </w:p>
                <w:p w:rsidR="001B0227" w:rsidRDefault="001B0227" w:rsidP="001B0227">
                  <w:pPr>
                    <w:jc w:val="center"/>
                  </w:pPr>
                  <w:r>
                    <w:t>проведения мониторинга</w:t>
                  </w:r>
                </w:p>
              </w:txbxContent>
            </v:textbox>
          </v:roundrect>
        </w:pict>
      </w:r>
    </w:p>
    <w:p w:rsidR="001B0227" w:rsidRPr="001B0227" w:rsidRDefault="001B0227" w:rsidP="001B0227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1B0227" w:rsidRDefault="00AD3E1F" w:rsidP="008C3A8F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8" style="position:absolute;left:0;text-align:left;margin-left:18pt;margin-top:1.1pt;width:99pt;height:1in;z-index:251654656" arcsize="10923f">
            <v:textbox>
              <w:txbxContent>
                <w:p w:rsidR="001B0227" w:rsidRDefault="001B0227" w:rsidP="001B0227">
                  <w:pPr>
                    <w:jc w:val="center"/>
                  </w:pPr>
                  <w:r>
                    <w:t xml:space="preserve">Субъекты </w:t>
                  </w:r>
                </w:p>
                <w:p w:rsidR="001B0227" w:rsidRDefault="001B0227" w:rsidP="001B0227">
                  <w:pPr>
                    <w:jc w:val="center"/>
                  </w:pPr>
                  <w:r>
                    <w:t>организации и проведения</w:t>
                  </w:r>
                </w:p>
                <w:p w:rsidR="001B0227" w:rsidRDefault="001B0227" w:rsidP="001B0227">
                  <w:pPr>
                    <w:jc w:val="center"/>
                  </w:pPr>
                  <w:r>
                    <w:t xml:space="preserve"> мониторинга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34pt;margin-top:19.1pt;width:0;height:40.35pt;z-index:251660800" o:connectortype="straight">
            <v:stroke endarrow="block"/>
          </v:shape>
        </w:pict>
      </w:r>
    </w:p>
    <w:p w:rsidR="001B0227" w:rsidRPr="001B0227" w:rsidRDefault="001B0227" w:rsidP="001B0227">
      <w:pPr>
        <w:rPr>
          <w:sz w:val="28"/>
          <w:szCs w:val="28"/>
        </w:rPr>
      </w:pPr>
    </w:p>
    <w:p w:rsidR="001B0227" w:rsidRPr="001B0227" w:rsidRDefault="00AD3E1F" w:rsidP="001B02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1" style="position:absolute;margin-left:351pt;margin-top:5.85pt;width:94.5pt;height:1in;z-index:251657728" arcsize="10923f">
            <v:textbox>
              <w:txbxContent>
                <w:p w:rsidR="001B0227" w:rsidRDefault="001B0227" w:rsidP="001B0227">
                  <w:pPr>
                    <w:jc w:val="center"/>
                  </w:pPr>
                  <w:r>
                    <w:t>Комплекс критериев и показателей</w:t>
                  </w:r>
                </w:p>
                <w:p w:rsidR="001B0227" w:rsidRDefault="001B0227" w:rsidP="001B0227">
                  <w:pPr>
                    <w:jc w:val="center"/>
                  </w:pPr>
                  <w:r>
                    <w:t xml:space="preserve"> мониторинга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34" type="#_x0000_t32" style="position:absolute;margin-left:117pt;margin-top:5.85pt;width:54pt;height:18pt;z-index:251658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26" style="position:absolute;margin-left:162pt;margin-top:14.85pt;width:141pt;height:39pt;z-index:251652608">
            <v:textbox style="mso-next-textbox:#_x0000_s1026">
              <w:txbxContent>
                <w:p w:rsidR="001B0227" w:rsidRPr="00A1037B" w:rsidRDefault="001B0227" w:rsidP="001B02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Мониторинг</w:t>
                  </w:r>
                </w:p>
              </w:txbxContent>
            </v:textbox>
          </v:oval>
        </w:pict>
      </w:r>
    </w:p>
    <w:p w:rsidR="001B0227" w:rsidRPr="001B0227" w:rsidRDefault="001B0227" w:rsidP="001B0227">
      <w:pPr>
        <w:rPr>
          <w:sz w:val="28"/>
          <w:szCs w:val="28"/>
        </w:rPr>
      </w:pPr>
    </w:p>
    <w:p w:rsidR="001B0227" w:rsidRDefault="00AD3E1F" w:rsidP="001B02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margin-left:297pt;margin-top:.65pt;width:54pt;height:9pt;flip:x y;z-index:251662848" o:connectortype="straight">
            <v:stroke endarrow="block"/>
          </v:shape>
        </w:pict>
      </w:r>
    </w:p>
    <w:p w:rsidR="001B0227" w:rsidRDefault="00AD3E1F" w:rsidP="001B02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margin-left:243pt;margin-top:2.55pt;width:9pt;height:45pt;flip:x;z-index:2516618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029" style="position:absolute;margin-left:18pt;margin-top:11.55pt;width:99pt;height:36pt;z-index:251655680" arcsize="10923f">
            <v:textbox>
              <w:txbxContent>
                <w:p w:rsidR="001B0227" w:rsidRDefault="001B0227" w:rsidP="001B0227">
                  <w:pPr>
                    <w:jc w:val="center"/>
                  </w:pPr>
                  <w:r>
                    <w:t>Методы сбора информации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36" type="#_x0000_t32" style="position:absolute;margin-left:117pt;margin-top:2.55pt;width:67.5pt;height:27pt;flip:y;z-index:251659776" o:connectortype="straight">
            <v:stroke endarrow="block"/>
          </v:shape>
        </w:pict>
      </w:r>
    </w:p>
    <w:p w:rsidR="001B0227" w:rsidRPr="001B0227" w:rsidRDefault="001B0227" w:rsidP="001B0227">
      <w:pPr>
        <w:rPr>
          <w:sz w:val="28"/>
          <w:szCs w:val="28"/>
        </w:rPr>
      </w:pPr>
    </w:p>
    <w:p w:rsidR="001B0227" w:rsidRPr="001B0227" w:rsidRDefault="00AD3E1F" w:rsidP="001B022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0" style="position:absolute;margin-left:189pt;margin-top:15.35pt;width:108pt;height:45pt;z-index:251656704" arcsize="10923f">
            <v:textbox>
              <w:txbxContent>
                <w:p w:rsidR="001B0227" w:rsidRDefault="001B0227" w:rsidP="001B0227">
                  <w:pPr>
                    <w:jc w:val="center"/>
                  </w:pPr>
                  <w:r>
                    <w:t>Объект</w:t>
                  </w:r>
                </w:p>
                <w:p w:rsidR="001B0227" w:rsidRDefault="001B0227" w:rsidP="001B0227">
                  <w:pPr>
                    <w:jc w:val="center"/>
                  </w:pPr>
                  <w:r>
                    <w:t xml:space="preserve"> мониторинга</w:t>
                  </w:r>
                </w:p>
              </w:txbxContent>
            </v:textbox>
          </v:roundrect>
        </w:pict>
      </w:r>
    </w:p>
    <w:p w:rsidR="001B0227" w:rsidRDefault="001B0227" w:rsidP="001B0227">
      <w:pPr>
        <w:rPr>
          <w:sz w:val="28"/>
          <w:szCs w:val="28"/>
        </w:rPr>
      </w:pPr>
    </w:p>
    <w:p w:rsidR="0073420E" w:rsidRDefault="001B0227" w:rsidP="001B0227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420E" w:rsidRPr="0073420E" w:rsidRDefault="0073420E" w:rsidP="0073420E">
      <w:pPr>
        <w:rPr>
          <w:sz w:val="28"/>
          <w:szCs w:val="28"/>
        </w:rPr>
      </w:pPr>
    </w:p>
    <w:p w:rsidR="0073420E" w:rsidRDefault="0073420E" w:rsidP="0073420E">
      <w:pPr>
        <w:rPr>
          <w:sz w:val="28"/>
          <w:szCs w:val="28"/>
        </w:rPr>
      </w:pPr>
    </w:p>
    <w:p w:rsidR="0073420E" w:rsidRDefault="0073420E" w:rsidP="0073420E">
      <w:pPr>
        <w:rPr>
          <w:sz w:val="28"/>
          <w:szCs w:val="28"/>
        </w:rPr>
      </w:pPr>
    </w:p>
    <w:p w:rsidR="0073420E" w:rsidRDefault="0073420E" w:rsidP="0073420E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Toc243822529"/>
      <w:bookmarkStart w:id="1" w:name="_Toc245299940"/>
      <w:r w:rsidRPr="0073420E">
        <w:rPr>
          <w:sz w:val="28"/>
          <w:szCs w:val="28"/>
        </w:rPr>
        <w:t>Схема 1. Структура мониторинга</w:t>
      </w:r>
      <w:bookmarkEnd w:id="0"/>
      <w:bookmarkEnd w:id="1"/>
      <w:r w:rsidRPr="0073420E">
        <w:rPr>
          <w:sz w:val="28"/>
          <w:szCs w:val="28"/>
        </w:rPr>
        <w:t xml:space="preserve"> </w:t>
      </w:r>
    </w:p>
    <w:p w:rsidR="0073420E" w:rsidRPr="0073420E" w:rsidRDefault="0073420E" w:rsidP="0073420E">
      <w:pPr>
        <w:rPr>
          <w:sz w:val="28"/>
          <w:szCs w:val="28"/>
        </w:rPr>
      </w:pPr>
    </w:p>
    <w:p w:rsidR="0073420E" w:rsidRDefault="0073420E" w:rsidP="0073420E">
      <w:pPr>
        <w:spacing w:line="360" w:lineRule="auto"/>
        <w:ind w:firstLine="720"/>
        <w:jc w:val="both"/>
        <w:rPr>
          <w:sz w:val="28"/>
          <w:szCs w:val="28"/>
        </w:rPr>
      </w:pPr>
      <w:r w:rsidRPr="0073420E">
        <w:rPr>
          <w:sz w:val="28"/>
          <w:szCs w:val="28"/>
        </w:rPr>
        <w:t>Организованность, действенность этой системы зависит от того, как все элементы системы связаны, адекватны ли они друг другу, зависит от условий, в которых эта система работает. Мониторинг как процесс представляет собой последовательное осуществление сбора сущностной, разносторонней информации об изучаемом объекте, ее обработки, систематизации, анализа, оценки, интерпретации, прогноза дальнейшего развития.</w:t>
      </w:r>
    </w:p>
    <w:p w:rsidR="0073420E" w:rsidRDefault="0073420E" w:rsidP="0073420E">
      <w:pPr>
        <w:spacing w:line="360" w:lineRule="auto"/>
        <w:ind w:firstLine="720"/>
        <w:rPr>
          <w:sz w:val="28"/>
          <w:szCs w:val="28"/>
        </w:rPr>
      </w:pPr>
      <w:r w:rsidRPr="0073420E">
        <w:rPr>
          <w:sz w:val="28"/>
          <w:szCs w:val="28"/>
        </w:rPr>
        <w:t>Главной целью мониторинга является сбор, изучение и подготовка информации для принятия и анализа решений. Это обуславливает две особенности, которым должен удовлетворять мониторинг как система сбора и обработки информации: целевая направленность информационных процессов и максимальная объективность получаемых выводов на каждой стадии переработки данных.</w:t>
      </w:r>
    </w:p>
    <w:p w:rsidR="0073420E" w:rsidRPr="0073420E" w:rsidRDefault="0073420E" w:rsidP="00AC47BA">
      <w:pPr>
        <w:spacing w:line="360" w:lineRule="auto"/>
        <w:ind w:firstLine="720"/>
        <w:jc w:val="both"/>
        <w:rPr>
          <w:sz w:val="28"/>
          <w:szCs w:val="28"/>
        </w:rPr>
      </w:pPr>
      <w:r w:rsidRPr="0073420E">
        <w:rPr>
          <w:sz w:val="28"/>
          <w:szCs w:val="28"/>
        </w:rPr>
        <w:t>Задачами мониторинга могут быть следующие:</w:t>
      </w:r>
    </w:p>
    <w:p w:rsidR="0073420E" w:rsidRPr="0073420E" w:rsidRDefault="0073420E" w:rsidP="0073420E">
      <w:pPr>
        <w:spacing w:line="360" w:lineRule="auto"/>
        <w:jc w:val="both"/>
        <w:rPr>
          <w:sz w:val="28"/>
          <w:szCs w:val="28"/>
        </w:rPr>
      </w:pPr>
      <w:r w:rsidRPr="0073420E">
        <w:rPr>
          <w:sz w:val="28"/>
          <w:szCs w:val="28"/>
        </w:rPr>
        <w:t>• организация наблюдения, получение достоверной и объективной информации о протекании на территории процессов;</w:t>
      </w:r>
    </w:p>
    <w:p w:rsidR="0073420E" w:rsidRPr="0073420E" w:rsidRDefault="0073420E" w:rsidP="0073420E">
      <w:pPr>
        <w:spacing w:line="360" w:lineRule="auto"/>
        <w:jc w:val="both"/>
        <w:rPr>
          <w:sz w:val="28"/>
          <w:szCs w:val="28"/>
        </w:rPr>
      </w:pPr>
      <w:r w:rsidRPr="0073420E">
        <w:rPr>
          <w:sz w:val="28"/>
          <w:szCs w:val="28"/>
        </w:rPr>
        <w:t>• оценка и системный анализ получаемой информации;</w:t>
      </w:r>
    </w:p>
    <w:p w:rsidR="0073420E" w:rsidRPr="0073420E" w:rsidRDefault="0073420E" w:rsidP="0073420E">
      <w:pPr>
        <w:spacing w:line="360" w:lineRule="auto"/>
        <w:jc w:val="both"/>
        <w:rPr>
          <w:sz w:val="28"/>
          <w:szCs w:val="28"/>
        </w:rPr>
      </w:pPr>
      <w:r w:rsidRPr="0073420E">
        <w:rPr>
          <w:sz w:val="28"/>
          <w:szCs w:val="28"/>
        </w:rPr>
        <w:t>• обеспечение органов управления, предприятий, учреждений и организаций, независимо от их подчиненности и форм собственности, граждан информацией, полученной при осуществлении мониторинга;</w:t>
      </w:r>
    </w:p>
    <w:p w:rsidR="0073420E" w:rsidRPr="0073420E" w:rsidRDefault="0073420E" w:rsidP="0073420E">
      <w:pPr>
        <w:spacing w:line="360" w:lineRule="auto"/>
        <w:jc w:val="both"/>
        <w:rPr>
          <w:sz w:val="28"/>
          <w:szCs w:val="28"/>
        </w:rPr>
      </w:pPr>
      <w:r w:rsidRPr="0073420E">
        <w:rPr>
          <w:sz w:val="28"/>
          <w:szCs w:val="28"/>
        </w:rPr>
        <w:t>• выявление факторов, вызывающих экономические и социальные угрозы в настоящее время и в перспективе;</w:t>
      </w:r>
    </w:p>
    <w:p w:rsidR="0073420E" w:rsidRPr="0073420E" w:rsidRDefault="0073420E" w:rsidP="0073420E">
      <w:pPr>
        <w:spacing w:line="360" w:lineRule="auto"/>
        <w:jc w:val="both"/>
        <w:rPr>
          <w:sz w:val="28"/>
          <w:szCs w:val="28"/>
        </w:rPr>
      </w:pPr>
      <w:r w:rsidRPr="0073420E">
        <w:rPr>
          <w:sz w:val="28"/>
          <w:szCs w:val="28"/>
        </w:rPr>
        <w:t>• разработка прогнозов развития социально-экономической ситуации;</w:t>
      </w:r>
    </w:p>
    <w:p w:rsidR="0073420E" w:rsidRDefault="0073420E" w:rsidP="0073420E">
      <w:pPr>
        <w:spacing w:line="360" w:lineRule="auto"/>
        <w:jc w:val="both"/>
        <w:rPr>
          <w:sz w:val="28"/>
          <w:szCs w:val="28"/>
        </w:rPr>
      </w:pPr>
      <w:r w:rsidRPr="0073420E">
        <w:rPr>
          <w:sz w:val="28"/>
          <w:szCs w:val="28"/>
        </w:rPr>
        <w:t>• подготовка рекомендаций, направленных на преодоление негативных и поддержку позитивных тенденций, доведение их до органов регионального управления.</w:t>
      </w:r>
    </w:p>
    <w:p w:rsidR="00AC47BA" w:rsidRDefault="00AC47BA" w:rsidP="00AC47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Мониторинговые исследования  можно</w:t>
      </w:r>
      <w:r w:rsidRPr="00AC47BA">
        <w:rPr>
          <w:sz w:val="28"/>
          <w:szCs w:val="28"/>
        </w:rPr>
        <w:t xml:space="preserve"> проводить в пять этапов.</w:t>
      </w:r>
    </w:p>
    <w:p w:rsidR="00C866E5" w:rsidRDefault="00C866E5" w:rsidP="00C866E5">
      <w:pPr>
        <w:spacing w:line="360" w:lineRule="auto"/>
        <w:jc w:val="both"/>
        <w:rPr>
          <w:sz w:val="28"/>
          <w:szCs w:val="28"/>
        </w:rPr>
      </w:pPr>
      <w:r w:rsidRPr="00C866E5">
        <w:rPr>
          <w:sz w:val="28"/>
          <w:szCs w:val="28"/>
        </w:rPr>
        <w:t>На первом этапе осуществляется сбор информации</w:t>
      </w:r>
      <w:r>
        <w:rPr>
          <w:sz w:val="28"/>
          <w:szCs w:val="28"/>
        </w:rPr>
        <w:t xml:space="preserve">, который </w:t>
      </w:r>
      <w:r w:rsidRPr="00C866E5">
        <w:rPr>
          <w:sz w:val="28"/>
          <w:szCs w:val="28"/>
        </w:rPr>
        <w:t>предполагается осуществлять с помощью материалов статистики, сведений пред</w:t>
      </w:r>
      <w:r>
        <w:rPr>
          <w:sz w:val="28"/>
          <w:szCs w:val="28"/>
        </w:rPr>
        <w:t>приятий и организаций</w:t>
      </w:r>
      <w:r w:rsidRPr="00C866E5">
        <w:rPr>
          <w:sz w:val="28"/>
          <w:szCs w:val="28"/>
        </w:rPr>
        <w:t xml:space="preserve"> и опросных оценок экспертов.</w:t>
      </w:r>
    </w:p>
    <w:p w:rsidR="00C866E5" w:rsidRDefault="00C866E5" w:rsidP="00C866E5">
      <w:pPr>
        <w:spacing w:line="360" w:lineRule="auto"/>
        <w:ind w:firstLine="720"/>
        <w:jc w:val="both"/>
        <w:rPr>
          <w:sz w:val="28"/>
          <w:szCs w:val="28"/>
        </w:rPr>
      </w:pPr>
      <w:r w:rsidRPr="00C866E5">
        <w:rPr>
          <w:sz w:val="28"/>
          <w:szCs w:val="28"/>
        </w:rPr>
        <w:t>Вторым этапом является диагностика состояния исследуемого объекта на дату завершения исследования и на перспективу, в целях подготовки соответствующего заключения с использованием созданной информационной базы.</w:t>
      </w:r>
      <w:r>
        <w:rPr>
          <w:sz w:val="28"/>
          <w:szCs w:val="28"/>
        </w:rPr>
        <w:t xml:space="preserve"> </w:t>
      </w:r>
    </w:p>
    <w:p w:rsidR="00C866E5" w:rsidRDefault="00C866E5" w:rsidP="00C866E5">
      <w:pPr>
        <w:spacing w:line="360" w:lineRule="auto"/>
        <w:ind w:firstLine="720"/>
        <w:jc w:val="both"/>
        <w:rPr>
          <w:sz w:val="28"/>
          <w:szCs w:val="28"/>
        </w:rPr>
      </w:pPr>
      <w:r w:rsidRPr="00C866E5">
        <w:rPr>
          <w:sz w:val="28"/>
          <w:szCs w:val="28"/>
        </w:rPr>
        <w:t>На третьем этапе мониторинга по результатам диагностики текущего состояния исследуемого объекта вырабатываются возможные вариан</w:t>
      </w:r>
      <w:r>
        <w:rPr>
          <w:sz w:val="28"/>
          <w:szCs w:val="28"/>
        </w:rPr>
        <w:t xml:space="preserve">ты развития </w:t>
      </w:r>
      <w:r w:rsidRPr="00C866E5">
        <w:rPr>
          <w:sz w:val="28"/>
          <w:szCs w:val="28"/>
        </w:rPr>
        <w:t xml:space="preserve"> на кратко-, средне- или долгосрочную перспективу. Как правило, формулируется несколько альтернативных вариантов, наиболее благоприятный из которых рассматривается в качестве базового для разработки рекомендаций и принятия решений.</w:t>
      </w:r>
    </w:p>
    <w:p w:rsidR="00C866E5" w:rsidRPr="00C866E5" w:rsidRDefault="00C866E5" w:rsidP="00C866E5">
      <w:pPr>
        <w:spacing w:line="360" w:lineRule="auto"/>
        <w:ind w:firstLine="720"/>
        <w:jc w:val="both"/>
        <w:rPr>
          <w:sz w:val="28"/>
          <w:szCs w:val="28"/>
        </w:rPr>
      </w:pPr>
      <w:r w:rsidRPr="00C866E5">
        <w:rPr>
          <w:sz w:val="28"/>
          <w:szCs w:val="28"/>
        </w:rPr>
        <w:t>На четвертом и пятом эта</w:t>
      </w:r>
      <w:r>
        <w:rPr>
          <w:sz w:val="28"/>
          <w:szCs w:val="28"/>
        </w:rPr>
        <w:t>пах формулируются рекомендации.</w:t>
      </w:r>
    </w:p>
    <w:p w:rsidR="00C866E5" w:rsidRDefault="00C866E5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F6149C" w:rsidP="00C866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F6149C" w:rsidRPr="00F6149C" w:rsidRDefault="00140E9B" w:rsidP="00C866E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149C">
        <w:rPr>
          <w:sz w:val="28"/>
          <w:szCs w:val="28"/>
        </w:rPr>
        <w:t xml:space="preserve"> </w:t>
      </w:r>
      <w:r w:rsidR="00F6149C" w:rsidRPr="00F6149C">
        <w:rPr>
          <w:b/>
          <w:sz w:val="28"/>
          <w:szCs w:val="28"/>
        </w:rPr>
        <w:t>Мониторинг- неформальный метод экономического анализа</w:t>
      </w:r>
    </w:p>
    <w:p w:rsidR="00F6149C" w:rsidRPr="00512BD9" w:rsidRDefault="00F6149C" w:rsidP="00F6149C">
      <w:pPr>
        <w:spacing w:line="360" w:lineRule="auto"/>
        <w:ind w:firstLine="720"/>
        <w:jc w:val="both"/>
        <w:rPr>
          <w:sz w:val="28"/>
          <w:szCs w:val="28"/>
        </w:rPr>
      </w:pPr>
      <w:r w:rsidRPr="00512BD9">
        <w:rPr>
          <w:sz w:val="28"/>
          <w:szCs w:val="28"/>
        </w:rPr>
        <w:t>В настоящее время существуют различные классификации методов и приемов экономического анализа. В основе всех классификаций лежат разные признаки. Одним из наиболее информативным является способ описания процедур. Следуя этой логике, все аналитические методы могут быть разделены на неформальные (логические) и формализованные (математические).</w:t>
      </w:r>
    </w:p>
    <w:p w:rsidR="00F6149C" w:rsidRPr="00512BD9" w:rsidRDefault="00F6149C" w:rsidP="00F6149C">
      <w:pPr>
        <w:spacing w:line="360" w:lineRule="auto"/>
        <w:ind w:firstLine="720"/>
        <w:jc w:val="both"/>
        <w:rPr>
          <w:sz w:val="28"/>
          <w:szCs w:val="28"/>
        </w:rPr>
      </w:pPr>
      <w:r w:rsidRPr="00512BD9">
        <w:rPr>
          <w:bCs/>
          <w:sz w:val="28"/>
          <w:szCs w:val="28"/>
        </w:rPr>
        <w:t>Неформальные методы</w:t>
      </w:r>
      <w:r w:rsidRPr="00512BD9">
        <w:rPr>
          <w:sz w:val="28"/>
          <w:szCs w:val="28"/>
        </w:rPr>
        <w:t xml:space="preserve"> основаны на описании процедур на логическом уровне, без помощи аналитических зависимостей. Большую роль играют опыт, интуиция аналитика. </w:t>
      </w:r>
    </w:p>
    <w:p w:rsidR="00F6149C" w:rsidRPr="00512BD9" w:rsidRDefault="00F6149C" w:rsidP="00F6149C">
      <w:pPr>
        <w:spacing w:line="360" w:lineRule="auto"/>
        <w:ind w:firstLine="720"/>
        <w:jc w:val="both"/>
        <w:rPr>
          <w:sz w:val="28"/>
          <w:szCs w:val="28"/>
        </w:rPr>
      </w:pPr>
      <w:r w:rsidRPr="00512BD9">
        <w:rPr>
          <w:sz w:val="28"/>
          <w:szCs w:val="28"/>
        </w:rPr>
        <w:t xml:space="preserve">К таким методам относятся: разработка системы показателей; метод сравнения; построение аналитических таблиц; прием детализации; метод экспертных оценок; методы ситуационного анализа и прогнозирования, метод сценариев; имитационное моделирование; мониторинг. </w:t>
      </w:r>
    </w:p>
    <w:p w:rsidR="00F6149C" w:rsidRPr="00512BD9" w:rsidRDefault="00F6149C" w:rsidP="00F6149C">
      <w:pPr>
        <w:spacing w:line="360" w:lineRule="auto"/>
        <w:ind w:firstLine="720"/>
        <w:jc w:val="both"/>
        <w:rPr>
          <w:sz w:val="28"/>
          <w:szCs w:val="28"/>
        </w:rPr>
      </w:pPr>
      <w:r w:rsidRPr="00512BD9">
        <w:rPr>
          <w:bCs/>
          <w:sz w:val="28"/>
          <w:szCs w:val="28"/>
        </w:rPr>
        <w:t>Формализованные методы</w:t>
      </w:r>
      <w:r w:rsidRPr="00512BD9">
        <w:rPr>
          <w:sz w:val="28"/>
          <w:szCs w:val="28"/>
        </w:rPr>
        <w:t xml:space="preserve"> опираются на предварительно заданные строгие зависимости и правила. </w:t>
      </w:r>
    </w:p>
    <w:p w:rsidR="00F6149C" w:rsidRPr="00512BD9" w:rsidRDefault="00512BD9" w:rsidP="00F6149C">
      <w:pPr>
        <w:spacing w:line="360" w:lineRule="auto"/>
        <w:ind w:firstLine="720"/>
        <w:jc w:val="both"/>
        <w:rPr>
          <w:sz w:val="28"/>
          <w:szCs w:val="28"/>
        </w:rPr>
      </w:pPr>
      <w:r w:rsidRPr="00512BD9">
        <w:rPr>
          <w:sz w:val="28"/>
          <w:szCs w:val="28"/>
        </w:rPr>
        <w:t>В большинстве случаев при ЭА применяют в первую очередь неформальные методы, а также классические методы экономического анализа и статистики. Новым методом оценки финансово-хозяйственной деятельности сегодня является мониторинг, который в российской экономической теории и практике еще не получил должного ни теоретического обоснования, ни практического использования. Поскольку мониторинг как экономический метод (опросы, экспертные оценки, экономические оценки т.д.) и в то же время его содержание, система мониторинговых показателей определяются исходя из целей его проведения, своеобразия и условий развития субъектов и объектов исследования, постольку в основе определения понятия мониторинга лежит понимание как научного метода, позволяющего осуществлять исследование, оценку, анализ и прогнозирование поведения конкретного объекта.</w:t>
      </w:r>
    </w:p>
    <w:p w:rsidR="00512BD9" w:rsidRDefault="00512BD9" w:rsidP="00F6149C">
      <w:pPr>
        <w:spacing w:line="360" w:lineRule="auto"/>
        <w:ind w:firstLine="720"/>
        <w:jc w:val="both"/>
        <w:rPr>
          <w:sz w:val="28"/>
          <w:szCs w:val="28"/>
        </w:rPr>
      </w:pPr>
      <w:r w:rsidRPr="00512BD9">
        <w:rPr>
          <w:sz w:val="28"/>
          <w:szCs w:val="28"/>
        </w:rPr>
        <w:t>Мониторинг как метод оценки финансово-хозяйственной деятельности предприятия определяет направления его развития сегодня и основывается не только на методах экспертных оценок, но и должен включать совокупность методов, приемов, инструментов, позволяющих увидеть динамику хозяйственных процессов, оценить факторы ее обусловившие, определить уровень их влияния на специфику развития предприятия в целом в условиях современных российских экономических отношений</w:t>
      </w:r>
      <w:r>
        <w:rPr>
          <w:sz w:val="28"/>
          <w:szCs w:val="28"/>
        </w:rPr>
        <w:t xml:space="preserve"> – схема 2.</w:t>
      </w:r>
    </w:p>
    <w:p w:rsidR="00512BD9" w:rsidRDefault="00512BD9" w:rsidP="00F6149C">
      <w:pPr>
        <w:spacing w:line="360" w:lineRule="auto"/>
        <w:ind w:firstLine="720"/>
        <w:jc w:val="both"/>
        <w:rPr>
          <w:sz w:val="28"/>
          <w:szCs w:val="28"/>
        </w:rPr>
      </w:pPr>
    </w:p>
    <w:p w:rsidR="00F6149C" w:rsidRDefault="00AD3E1F" w:rsidP="00F614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181.5pt">
            <v:imagedata r:id="rId7" o:title="2"/>
          </v:shape>
        </w:pict>
      </w:r>
    </w:p>
    <w:p w:rsidR="00512BD9" w:rsidRPr="00512BD9" w:rsidRDefault="00512BD9" w:rsidP="00F614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2. </w:t>
      </w:r>
      <w:r w:rsidRPr="00512BD9">
        <w:rPr>
          <w:sz w:val="28"/>
          <w:szCs w:val="28"/>
        </w:rPr>
        <w:t>Взаимосвязь функций управления предприятием</w:t>
      </w:r>
    </w:p>
    <w:p w:rsidR="00F6149C" w:rsidRPr="00512BD9" w:rsidRDefault="00F6149C" w:rsidP="00F6149C">
      <w:pPr>
        <w:spacing w:line="360" w:lineRule="auto"/>
        <w:ind w:firstLine="720"/>
        <w:jc w:val="both"/>
        <w:rPr>
          <w:sz w:val="28"/>
          <w:szCs w:val="28"/>
        </w:rPr>
      </w:pPr>
    </w:p>
    <w:p w:rsidR="00140E9B" w:rsidRDefault="006535B7" w:rsidP="00C866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5B7">
        <w:rPr>
          <w:sz w:val="28"/>
          <w:szCs w:val="28"/>
        </w:rPr>
        <w:t xml:space="preserve"> </w:t>
      </w: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140E9B" w:rsidRDefault="00140E9B" w:rsidP="00C866E5">
      <w:pPr>
        <w:spacing w:line="360" w:lineRule="auto"/>
        <w:jc w:val="both"/>
        <w:rPr>
          <w:sz w:val="28"/>
          <w:szCs w:val="28"/>
        </w:rPr>
      </w:pPr>
    </w:p>
    <w:p w:rsidR="00F6149C" w:rsidRPr="006535B7" w:rsidRDefault="00140E9B" w:rsidP="00C866E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35B7" w:rsidRPr="006535B7">
        <w:rPr>
          <w:b/>
          <w:sz w:val="28"/>
          <w:szCs w:val="28"/>
        </w:rPr>
        <w:t>Мониторинг финансово-хозяйственного состояния предприятия</w:t>
      </w:r>
    </w:p>
    <w:p w:rsidR="006535B7" w:rsidRDefault="006535B7" w:rsidP="006535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6535B7">
        <w:rPr>
          <w:sz w:val="28"/>
          <w:szCs w:val="28"/>
        </w:rPr>
        <w:t xml:space="preserve"> и осуществление мониторинга финансового состояния предприятия выступает в качестве одного из наиболее перспективных подходов в решении проблемы информационного обеспечения аппарата управления. Трудно переоценить роль регулярного мониторинга финансового состояния предприятия в управлении предприятием. Он дает возможность осуществлять анализ и прогнозирование экономических процессов, получая оперативные и независимые оценки изменения экономической конъюнктуры на макро-, региональной и микроуровнях.</w:t>
      </w:r>
      <w:r w:rsidRPr="006535B7">
        <w:rPr>
          <w:sz w:val="28"/>
          <w:szCs w:val="28"/>
        </w:rPr>
        <w:br/>
        <w:t>Объективный мониторинг финансового состояния предприятия позволяет вовремя выявить критические ситуации и неблагоприятные тенденции и вовремя исправить положение, то есть все время «держать руку на пульсе» предприятия.</w:t>
      </w:r>
    </w:p>
    <w:p w:rsidR="0093453D" w:rsidRDefault="0093453D" w:rsidP="006535B7">
      <w:pPr>
        <w:spacing w:line="360" w:lineRule="auto"/>
        <w:ind w:firstLine="720"/>
        <w:jc w:val="both"/>
        <w:rPr>
          <w:sz w:val="28"/>
          <w:szCs w:val="28"/>
        </w:rPr>
      </w:pPr>
      <w:r w:rsidRPr="0093453D">
        <w:rPr>
          <w:sz w:val="28"/>
          <w:szCs w:val="28"/>
        </w:rPr>
        <w:t>Мониторинг финансового предприятия, определяется как механизм осущ</w:t>
      </w:r>
      <w:r>
        <w:rPr>
          <w:sz w:val="28"/>
          <w:szCs w:val="28"/>
        </w:rPr>
        <w:t>ествления постоянного наблюдения</w:t>
      </w:r>
      <w:r w:rsidRPr="0093453D">
        <w:rPr>
          <w:sz w:val="28"/>
          <w:szCs w:val="28"/>
        </w:rPr>
        <w:t xml:space="preserve"> за важнейшими текущими результатами финансовой деятельности в условиях постоянно меняющейся конъюнктуры финансового рынка.</w:t>
      </w:r>
    </w:p>
    <w:p w:rsidR="0093453D" w:rsidRDefault="0093453D" w:rsidP="006535B7">
      <w:pPr>
        <w:spacing w:line="360" w:lineRule="auto"/>
        <w:ind w:firstLine="720"/>
        <w:jc w:val="both"/>
        <w:rPr>
          <w:sz w:val="28"/>
          <w:szCs w:val="28"/>
        </w:rPr>
      </w:pPr>
      <w:r w:rsidRPr="0093453D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</w:t>
      </w:r>
      <w:r w:rsidRPr="0093453D">
        <w:rPr>
          <w:sz w:val="28"/>
          <w:szCs w:val="28"/>
        </w:rPr>
        <w:t>построения системы мониторинга финансового состояния на предприятии являются:</w:t>
      </w:r>
    </w:p>
    <w:p w:rsidR="0093453D" w:rsidRDefault="0093453D" w:rsidP="006535B7">
      <w:pPr>
        <w:spacing w:line="360" w:lineRule="auto"/>
        <w:ind w:firstLine="720"/>
        <w:jc w:val="both"/>
        <w:rPr>
          <w:sz w:val="28"/>
          <w:szCs w:val="28"/>
        </w:rPr>
      </w:pPr>
      <w:r w:rsidRPr="0093453D">
        <w:rPr>
          <w:sz w:val="28"/>
          <w:szCs w:val="28"/>
        </w:rPr>
        <w:t>- своевременное выявление и анализ негативных тенденций финансового состояния предприятия;</w:t>
      </w:r>
    </w:p>
    <w:p w:rsidR="0093453D" w:rsidRDefault="0093453D" w:rsidP="006535B7">
      <w:pPr>
        <w:spacing w:line="360" w:lineRule="auto"/>
        <w:ind w:firstLine="720"/>
        <w:jc w:val="both"/>
        <w:rPr>
          <w:sz w:val="28"/>
          <w:szCs w:val="28"/>
        </w:rPr>
      </w:pPr>
      <w:r w:rsidRPr="0093453D">
        <w:rPr>
          <w:sz w:val="28"/>
          <w:szCs w:val="28"/>
        </w:rPr>
        <w:t>- предупреждение возникновения кризисных ситуаций;</w:t>
      </w:r>
    </w:p>
    <w:p w:rsidR="0093453D" w:rsidRDefault="0093453D" w:rsidP="006535B7">
      <w:pPr>
        <w:spacing w:line="360" w:lineRule="auto"/>
        <w:ind w:firstLine="720"/>
        <w:jc w:val="both"/>
        <w:rPr>
          <w:sz w:val="28"/>
          <w:szCs w:val="28"/>
        </w:rPr>
      </w:pPr>
      <w:r w:rsidRPr="0093453D">
        <w:rPr>
          <w:sz w:val="28"/>
          <w:szCs w:val="28"/>
        </w:rPr>
        <w:t>- обеспечение органов управления актуальной, достоверной и полной информацией с целью выработки оперативных и долгосрочных управленческих решений в области управления на различных уровнях.</w:t>
      </w:r>
    </w:p>
    <w:p w:rsidR="0093453D" w:rsidRDefault="0093453D" w:rsidP="006535B7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93453D">
        <w:rPr>
          <w:rFonts w:cs="Arial"/>
          <w:sz w:val="28"/>
          <w:szCs w:val="28"/>
        </w:rPr>
        <w:t>Деятельность любого предприятия связана не только с тем, чтобы организовать производство, обеспечив его необходимыми ресурсами, но и с тем, чтобы постоянно следить за текущей деятельностью предприятия, вносить коррективы в управленческие решения с целью достижения плановых результатов. Все это предполагает постоянное сравнение основных экономических и финансовых фактических результатов деятельности предприятия с заранее рассчитанными и запланированными показателями.</w:t>
      </w:r>
    </w:p>
    <w:p w:rsidR="0093453D" w:rsidRPr="0093453D" w:rsidRDefault="0093453D" w:rsidP="0093453D">
      <w:pPr>
        <w:spacing w:line="360" w:lineRule="auto"/>
        <w:ind w:firstLine="720"/>
        <w:jc w:val="both"/>
        <w:rPr>
          <w:sz w:val="28"/>
          <w:szCs w:val="28"/>
        </w:rPr>
      </w:pPr>
      <w:r w:rsidRPr="0093453D">
        <w:rPr>
          <w:sz w:val="28"/>
          <w:szCs w:val="28"/>
        </w:rPr>
        <w:t>К числу таких важнейших показателей, которые принимаются и устанавливаются на единицу времени, относятся: выручка от реализации товаров и указанных услуг; совокупные затраты на осуществление производственной деятельности предприятия; прибыли до налогообложения предприятия; рентабельность производства; валовой доход; уровень оплаты труда работников; денежные средства на расчетном счете предприятия; кредиторская задолженность предприятия; дебиторская задолженность.</w:t>
      </w:r>
    </w:p>
    <w:p w:rsidR="0093453D" w:rsidRDefault="0093453D" w:rsidP="0093453D">
      <w:pPr>
        <w:spacing w:line="360" w:lineRule="auto"/>
        <w:ind w:firstLine="720"/>
        <w:jc w:val="both"/>
        <w:rPr>
          <w:sz w:val="28"/>
          <w:szCs w:val="28"/>
        </w:rPr>
      </w:pPr>
      <w:r w:rsidRPr="0093453D">
        <w:rPr>
          <w:sz w:val="28"/>
          <w:szCs w:val="28"/>
        </w:rPr>
        <w:t>Плановые значения важнейших показателей — это только одна сторона многогранной управленческой деятельности фирмы, контролируемая администрацией. Чтобы обеспечить его выполнение, нужно постоянно следить за тем, чтобы фактические результаты не отклонялись в худшую сторону от плановых, т.е. требуется постоянный контроль.</w:t>
      </w:r>
    </w:p>
    <w:p w:rsidR="0093453D" w:rsidRDefault="0093453D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24489A">
        <w:rPr>
          <w:rFonts w:cs="Arial"/>
          <w:sz w:val="28"/>
          <w:szCs w:val="28"/>
        </w:rPr>
        <w:t>Имеющаяся информация о фактическом текущем состоянии фирмы должна стать предметом пристального внимания управленцев и возглавляемых ими служб, чтобы в случае необходимости срочно разработать и предложить конкретные меры по устранению выявленных недостатков.</w:t>
      </w: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B10026" w:rsidRPr="00B10026" w:rsidRDefault="00B10026" w:rsidP="0093453D">
      <w:pPr>
        <w:spacing w:line="360" w:lineRule="auto"/>
        <w:ind w:firstLine="720"/>
        <w:jc w:val="both"/>
        <w:rPr>
          <w:rFonts w:cs="Arial"/>
          <w:b/>
          <w:sz w:val="28"/>
          <w:szCs w:val="28"/>
        </w:rPr>
      </w:pPr>
      <w:r w:rsidRPr="00B10026">
        <w:rPr>
          <w:rFonts w:cs="Arial"/>
          <w:b/>
          <w:sz w:val="28"/>
          <w:szCs w:val="28"/>
        </w:rPr>
        <w:t xml:space="preserve">                                       Заключение</w:t>
      </w:r>
    </w:p>
    <w:p w:rsidR="00B10026" w:rsidRDefault="00B10026" w:rsidP="0093453D">
      <w:pPr>
        <w:spacing w:line="360" w:lineRule="auto"/>
        <w:ind w:firstLine="720"/>
        <w:jc w:val="both"/>
        <w:rPr>
          <w:sz w:val="28"/>
          <w:szCs w:val="28"/>
        </w:rPr>
      </w:pPr>
      <w:r w:rsidRPr="00B10026">
        <w:rPr>
          <w:sz w:val="28"/>
          <w:szCs w:val="28"/>
        </w:rPr>
        <w:t>Понятие "мониторинг" не имеет однозначного толкования, поскольку изучается и используется в рамках различных сфер научно-практической деятельности. Сложность формулировки связана  с принадлежностью этого термина как к сфере науки, так и к сфере практики. Он может рассматриваться и как способ исследования реальности, использованный в различных науках, и как способ обеспечения сферы управления разными видами деятельности с помощью представления своевременной и качественной информации лицам, которые принимают решение.</w:t>
      </w:r>
    </w:p>
    <w:p w:rsidR="00B10026" w:rsidRPr="00B10026" w:rsidRDefault="00B10026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B10026">
        <w:rPr>
          <w:sz w:val="28"/>
          <w:szCs w:val="28"/>
        </w:rPr>
        <w:t>Мониторинг, являясь инструментом исследования рынка, является способом регулярной фиксации состояния процессов, которые происходят в сфере интересов объекта управления, способный сформировать информационную основу для принятия разных управленческих решений</w:t>
      </w:r>
      <w:r>
        <w:rPr>
          <w:sz w:val="28"/>
          <w:szCs w:val="28"/>
        </w:rPr>
        <w:t>.  Г</w:t>
      </w:r>
      <w:r w:rsidRPr="00B10026">
        <w:rPr>
          <w:sz w:val="28"/>
          <w:szCs w:val="28"/>
        </w:rPr>
        <w:t>лавное в мониторинге - не охватить как можно больше областей, а четко и своевременно фиксировать их состояние по определенной совокупности признаков.</w:t>
      </w:r>
    </w:p>
    <w:p w:rsidR="0024489A" w:rsidRPr="00B10026" w:rsidRDefault="0024489A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93453D" w:rsidRPr="0093453D" w:rsidRDefault="0093453D" w:rsidP="0093453D">
      <w:pPr>
        <w:pStyle w:val="a6"/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93453D" w:rsidRPr="0093453D" w:rsidRDefault="0093453D" w:rsidP="0093453D">
      <w:pPr>
        <w:pStyle w:val="a6"/>
        <w:jc w:val="both"/>
        <w:rPr>
          <w:sz w:val="28"/>
          <w:szCs w:val="28"/>
        </w:rPr>
      </w:pPr>
    </w:p>
    <w:p w:rsidR="0093453D" w:rsidRPr="0093453D" w:rsidRDefault="0093453D" w:rsidP="0093453D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93453D" w:rsidRPr="006535B7" w:rsidRDefault="0093453D" w:rsidP="0093453D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93453D" w:rsidRPr="006535B7" w:rsidSect="00BE6909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2A" w:rsidRDefault="0099452A">
      <w:r>
        <w:separator/>
      </w:r>
    </w:p>
  </w:endnote>
  <w:endnote w:type="continuationSeparator" w:id="0">
    <w:p w:rsidR="0099452A" w:rsidRDefault="009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09" w:rsidRDefault="00BE6909" w:rsidP="0099452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909" w:rsidRDefault="00BE6909" w:rsidP="00BE69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09" w:rsidRDefault="00BE6909" w:rsidP="0099452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3E1F">
      <w:rPr>
        <w:rStyle w:val="a8"/>
        <w:noProof/>
      </w:rPr>
      <w:t>3</w:t>
    </w:r>
    <w:r>
      <w:rPr>
        <w:rStyle w:val="a8"/>
      </w:rPr>
      <w:fldChar w:fldCharType="end"/>
    </w:r>
  </w:p>
  <w:p w:rsidR="00BE6909" w:rsidRDefault="00BE6909" w:rsidP="00BE690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2A" w:rsidRDefault="0099452A">
      <w:r>
        <w:separator/>
      </w:r>
    </w:p>
  </w:footnote>
  <w:footnote w:type="continuationSeparator" w:id="0">
    <w:p w:rsidR="0099452A" w:rsidRDefault="0099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27CCE"/>
    <w:multiLevelType w:val="multilevel"/>
    <w:tmpl w:val="87FC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55E"/>
    <w:rsid w:val="00140E9B"/>
    <w:rsid w:val="001B0227"/>
    <w:rsid w:val="0023388D"/>
    <w:rsid w:val="002346DD"/>
    <w:rsid w:val="0024489A"/>
    <w:rsid w:val="00512BD9"/>
    <w:rsid w:val="006535B7"/>
    <w:rsid w:val="00676B05"/>
    <w:rsid w:val="0073420E"/>
    <w:rsid w:val="00783862"/>
    <w:rsid w:val="0086332E"/>
    <w:rsid w:val="008639AB"/>
    <w:rsid w:val="008C3A8F"/>
    <w:rsid w:val="0093453D"/>
    <w:rsid w:val="0099452A"/>
    <w:rsid w:val="00A7755E"/>
    <w:rsid w:val="00AC47BA"/>
    <w:rsid w:val="00AD3E1F"/>
    <w:rsid w:val="00B10026"/>
    <w:rsid w:val="00BE6909"/>
    <w:rsid w:val="00C866E5"/>
    <w:rsid w:val="00D3778B"/>
    <w:rsid w:val="00DA3667"/>
    <w:rsid w:val="00EA515C"/>
    <w:rsid w:val="00EC173C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37"/>
        <o:r id="V:Rule2" type="connector" idref="#_x0000_s1034"/>
        <o:r id="V:Rule3" type="connector" idref="#_x0000_s1039"/>
        <o:r id="V:Rule4" type="connector" idref="#_x0000_s1038"/>
        <o:r id="V:Rule5" type="connector" idref="#_x0000_s1036"/>
      </o:rules>
    </o:shapelayout>
  </w:shapeDefaults>
  <w:decimalSymbol w:val=","/>
  <w:listSeparator w:val=";"/>
  <w15:chartTrackingRefBased/>
  <w15:docId w15:val="{639F0E49-0409-4593-8059-2651FA1B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3420E"/>
    <w:pPr>
      <w:spacing w:line="360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locked/>
    <w:rsid w:val="0073420E"/>
    <w:rPr>
      <w:rFonts w:eastAsia="Calibri"/>
      <w:lang w:val="ru-RU" w:eastAsia="en-US" w:bidi="ar-SA"/>
    </w:rPr>
  </w:style>
  <w:style w:type="character" w:styleId="a5">
    <w:name w:val="footnote reference"/>
    <w:basedOn w:val="a0"/>
    <w:semiHidden/>
    <w:rsid w:val="0073420E"/>
    <w:rPr>
      <w:rFonts w:cs="Times New Roman"/>
      <w:vertAlign w:val="superscript"/>
    </w:rPr>
  </w:style>
  <w:style w:type="paragraph" w:styleId="a6">
    <w:name w:val="Normal (Web)"/>
    <w:basedOn w:val="a"/>
    <w:rsid w:val="00F6149C"/>
    <w:pPr>
      <w:spacing w:before="100" w:beforeAutospacing="1" w:after="100" w:afterAutospacing="1"/>
    </w:pPr>
  </w:style>
  <w:style w:type="paragraph" w:styleId="a7">
    <w:name w:val="footer"/>
    <w:basedOn w:val="a"/>
    <w:rsid w:val="00BE690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EE</Company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2014-05-16T20:14:00Z</dcterms:created>
  <dcterms:modified xsi:type="dcterms:W3CDTF">2014-05-16T20:14:00Z</dcterms:modified>
</cp:coreProperties>
</file>