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179" w:rsidRDefault="00A50179" w:rsidP="009E7CDA">
      <w:pPr>
        <w:jc w:val="center"/>
        <w:outlineLvl w:val="0"/>
        <w:rPr>
          <w:sz w:val="28"/>
          <w:szCs w:val="28"/>
        </w:rPr>
      </w:pPr>
    </w:p>
    <w:p w:rsidR="00043971" w:rsidRPr="00620A9D" w:rsidRDefault="00043971" w:rsidP="009E7CDA">
      <w:pPr>
        <w:jc w:val="center"/>
        <w:outlineLvl w:val="0"/>
        <w:rPr>
          <w:sz w:val="28"/>
          <w:szCs w:val="28"/>
        </w:rPr>
      </w:pPr>
      <w:r w:rsidRPr="00620A9D">
        <w:rPr>
          <w:sz w:val="28"/>
          <w:szCs w:val="28"/>
        </w:rPr>
        <w:t>Содержание:</w:t>
      </w:r>
    </w:p>
    <w:p w:rsidR="00043971" w:rsidRPr="00620A9D" w:rsidRDefault="00043971" w:rsidP="00043971">
      <w:pPr>
        <w:jc w:val="center"/>
        <w:rPr>
          <w:sz w:val="28"/>
          <w:szCs w:val="28"/>
        </w:rPr>
      </w:pPr>
    </w:p>
    <w:p w:rsidR="00043971" w:rsidRPr="00256367" w:rsidRDefault="00043971" w:rsidP="00915A51">
      <w:pPr>
        <w:spacing w:line="360" w:lineRule="auto"/>
        <w:outlineLvl w:val="0"/>
        <w:rPr>
          <w:sz w:val="28"/>
          <w:szCs w:val="28"/>
        </w:rPr>
      </w:pPr>
      <w:r w:rsidRPr="00620A9D">
        <w:rPr>
          <w:sz w:val="28"/>
          <w:szCs w:val="28"/>
        </w:rPr>
        <w:t>Введение</w:t>
      </w:r>
      <w:r w:rsidR="00256367">
        <w:rPr>
          <w:sz w:val="28"/>
          <w:szCs w:val="28"/>
        </w:rPr>
        <w:t>……………………………………………………………</w:t>
      </w:r>
      <w:r w:rsidR="002E744B">
        <w:rPr>
          <w:sz w:val="28"/>
          <w:szCs w:val="28"/>
        </w:rPr>
        <w:t>…..</w:t>
      </w:r>
      <w:r w:rsidR="00256367">
        <w:rPr>
          <w:sz w:val="28"/>
          <w:szCs w:val="28"/>
        </w:rPr>
        <w:t>……..3</w:t>
      </w:r>
    </w:p>
    <w:p w:rsidR="00420635" w:rsidRDefault="00420635" w:rsidP="00915A51">
      <w:pPr>
        <w:spacing w:line="360" w:lineRule="auto"/>
        <w:rPr>
          <w:sz w:val="28"/>
          <w:szCs w:val="28"/>
        </w:rPr>
      </w:pPr>
      <w:r>
        <w:rPr>
          <w:sz w:val="28"/>
          <w:szCs w:val="28"/>
        </w:rPr>
        <w:t>Музеи Ватикана</w:t>
      </w:r>
      <w:r w:rsidR="00256367">
        <w:rPr>
          <w:sz w:val="28"/>
          <w:szCs w:val="28"/>
        </w:rPr>
        <w:t>…………………………………………………</w:t>
      </w:r>
      <w:r w:rsidR="002E744B">
        <w:rPr>
          <w:sz w:val="28"/>
          <w:szCs w:val="28"/>
        </w:rPr>
        <w:t>….</w:t>
      </w:r>
      <w:r w:rsidR="00256367">
        <w:rPr>
          <w:sz w:val="28"/>
          <w:szCs w:val="28"/>
        </w:rPr>
        <w:t>………...4</w:t>
      </w:r>
    </w:p>
    <w:p w:rsidR="00043971" w:rsidRPr="00620A9D" w:rsidRDefault="00915A51" w:rsidP="00420635">
      <w:pPr>
        <w:numPr>
          <w:ilvl w:val="0"/>
          <w:numId w:val="5"/>
        </w:numPr>
        <w:spacing w:line="360" w:lineRule="auto"/>
        <w:rPr>
          <w:sz w:val="28"/>
          <w:szCs w:val="28"/>
        </w:rPr>
      </w:pPr>
      <w:r w:rsidRPr="00620A9D">
        <w:rPr>
          <w:sz w:val="28"/>
          <w:szCs w:val="28"/>
        </w:rPr>
        <w:t>Пинакотека</w:t>
      </w:r>
      <w:r w:rsidR="00256367">
        <w:rPr>
          <w:sz w:val="28"/>
          <w:szCs w:val="28"/>
        </w:rPr>
        <w:t>……………………………………………………</w:t>
      </w:r>
      <w:r w:rsidR="002E744B">
        <w:rPr>
          <w:sz w:val="28"/>
          <w:szCs w:val="28"/>
        </w:rPr>
        <w:t>….</w:t>
      </w:r>
      <w:r w:rsidR="00256367">
        <w:rPr>
          <w:sz w:val="28"/>
          <w:szCs w:val="28"/>
        </w:rPr>
        <w:t>…….4</w:t>
      </w:r>
    </w:p>
    <w:p w:rsidR="00915A51" w:rsidRPr="00620A9D" w:rsidRDefault="00915A51" w:rsidP="00420635">
      <w:pPr>
        <w:numPr>
          <w:ilvl w:val="0"/>
          <w:numId w:val="5"/>
        </w:numPr>
        <w:spacing w:line="360" w:lineRule="auto"/>
        <w:rPr>
          <w:sz w:val="28"/>
          <w:szCs w:val="28"/>
        </w:rPr>
      </w:pPr>
      <w:r w:rsidRPr="00620A9D">
        <w:rPr>
          <w:sz w:val="28"/>
          <w:szCs w:val="28"/>
        </w:rPr>
        <w:t>Музей Кьярамонти</w:t>
      </w:r>
      <w:r w:rsidR="00A47BE1">
        <w:rPr>
          <w:sz w:val="28"/>
          <w:szCs w:val="28"/>
        </w:rPr>
        <w:t>………………………………………………</w:t>
      </w:r>
      <w:r w:rsidR="002E744B">
        <w:rPr>
          <w:sz w:val="28"/>
          <w:szCs w:val="28"/>
        </w:rPr>
        <w:t>…</w:t>
      </w:r>
      <w:r w:rsidR="00A47BE1">
        <w:rPr>
          <w:sz w:val="28"/>
          <w:szCs w:val="28"/>
        </w:rPr>
        <w:t>….4</w:t>
      </w:r>
    </w:p>
    <w:p w:rsidR="00915A51" w:rsidRPr="00620A9D" w:rsidRDefault="00915A51" w:rsidP="00420635">
      <w:pPr>
        <w:pStyle w:val="a3"/>
        <w:numPr>
          <w:ilvl w:val="0"/>
          <w:numId w:val="5"/>
        </w:numPr>
        <w:spacing w:line="360" w:lineRule="auto"/>
        <w:jc w:val="both"/>
        <w:rPr>
          <w:bCs/>
          <w:sz w:val="28"/>
          <w:szCs w:val="28"/>
        </w:rPr>
      </w:pPr>
      <w:r w:rsidRPr="00620A9D">
        <w:rPr>
          <w:bCs/>
          <w:sz w:val="28"/>
          <w:szCs w:val="28"/>
        </w:rPr>
        <w:t>Коллекция Современного Религиозного Искусства</w:t>
      </w:r>
      <w:r w:rsidR="00A47BE1">
        <w:rPr>
          <w:bCs/>
          <w:sz w:val="28"/>
          <w:szCs w:val="28"/>
        </w:rPr>
        <w:t>………………...5</w:t>
      </w:r>
    </w:p>
    <w:p w:rsidR="00A153F9" w:rsidRPr="00620A9D" w:rsidRDefault="00A153F9" w:rsidP="00420635">
      <w:pPr>
        <w:pStyle w:val="a3"/>
        <w:numPr>
          <w:ilvl w:val="0"/>
          <w:numId w:val="5"/>
        </w:numPr>
        <w:spacing w:line="360" w:lineRule="auto"/>
        <w:jc w:val="both"/>
        <w:rPr>
          <w:bCs/>
          <w:sz w:val="28"/>
          <w:szCs w:val="28"/>
        </w:rPr>
      </w:pPr>
      <w:r w:rsidRPr="00620A9D">
        <w:rPr>
          <w:bCs/>
          <w:sz w:val="28"/>
          <w:szCs w:val="28"/>
        </w:rPr>
        <w:t>Этнологический музей</w:t>
      </w:r>
      <w:r w:rsidR="00A47BE1">
        <w:rPr>
          <w:bCs/>
          <w:sz w:val="28"/>
          <w:szCs w:val="28"/>
        </w:rPr>
        <w:t>………………………………………………...5</w:t>
      </w:r>
    </w:p>
    <w:p w:rsidR="00A153F9" w:rsidRPr="00620A9D" w:rsidRDefault="00A153F9" w:rsidP="00420635">
      <w:pPr>
        <w:pStyle w:val="a3"/>
        <w:numPr>
          <w:ilvl w:val="0"/>
          <w:numId w:val="5"/>
        </w:numPr>
        <w:spacing w:line="360" w:lineRule="auto"/>
        <w:jc w:val="both"/>
        <w:rPr>
          <w:bCs/>
          <w:sz w:val="28"/>
          <w:szCs w:val="28"/>
        </w:rPr>
      </w:pPr>
      <w:r w:rsidRPr="00620A9D">
        <w:rPr>
          <w:bCs/>
          <w:sz w:val="28"/>
          <w:szCs w:val="28"/>
        </w:rPr>
        <w:t>Исторический музей</w:t>
      </w:r>
      <w:r w:rsidR="00A47BE1">
        <w:rPr>
          <w:bCs/>
          <w:sz w:val="28"/>
          <w:szCs w:val="28"/>
        </w:rPr>
        <w:t>………………………………………………</w:t>
      </w:r>
      <w:r w:rsidR="002E744B">
        <w:rPr>
          <w:bCs/>
          <w:sz w:val="28"/>
          <w:szCs w:val="28"/>
        </w:rPr>
        <w:t>.</w:t>
      </w:r>
      <w:r w:rsidR="00A47BE1">
        <w:rPr>
          <w:bCs/>
          <w:sz w:val="28"/>
          <w:szCs w:val="28"/>
        </w:rPr>
        <w:t>…..5</w:t>
      </w:r>
    </w:p>
    <w:p w:rsidR="00915A51" w:rsidRPr="00620A9D" w:rsidRDefault="00915A51" w:rsidP="00420635">
      <w:pPr>
        <w:numPr>
          <w:ilvl w:val="0"/>
          <w:numId w:val="5"/>
        </w:numPr>
        <w:spacing w:line="360" w:lineRule="auto"/>
        <w:rPr>
          <w:sz w:val="28"/>
          <w:szCs w:val="28"/>
        </w:rPr>
      </w:pPr>
      <w:r w:rsidRPr="00620A9D">
        <w:rPr>
          <w:sz w:val="28"/>
          <w:szCs w:val="28"/>
        </w:rPr>
        <w:t>Григорианский Египетский Музей</w:t>
      </w:r>
      <w:r w:rsidR="00A47BE1">
        <w:rPr>
          <w:sz w:val="28"/>
          <w:szCs w:val="28"/>
        </w:rPr>
        <w:t>……………………………</w:t>
      </w:r>
      <w:r w:rsidR="002E744B">
        <w:rPr>
          <w:sz w:val="28"/>
          <w:szCs w:val="28"/>
        </w:rPr>
        <w:t>……</w:t>
      </w:r>
      <w:r w:rsidR="00A47BE1">
        <w:rPr>
          <w:sz w:val="28"/>
          <w:szCs w:val="28"/>
        </w:rPr>
        <w:t>…5</w:t>
      </w:r>
    </w:p>
    <w:p w:rsidR="00915A51" w:rsidRDefault="00915A51" w:rsidP="00420635">
      <w:pPr>
        <w:numPr>
          <w:ilvl w:val="0"/>
          <w:numId w:val="5"/>
        </w:numPr>
        <w:spacing w:line="360" w:lineRule="auto"/>
        <w:rPr>
          <w:sz w:val="28"/>
          <w:szCs w:val="28"/>
        </w:rPr>
      </w:pPr>
      <w:r w:rsidRPr="00620A9D">
        <w:rPr>
          <w:sz w:val="28"/>
          <w:szCs w:val="28"/>
        </w:rPr>
        <w:t>Григорианский Этрусский Музей</w:t>
      </w:r>
      <w:r w:rsidR="00A47BE1">
        <w:rPr>
          <w:sz w:val="28"/>
          <w:szCs w:val="28"/>
        </w:rPr>
        <w:t>…………………………………….5</w:t>
      </w:r>
    </w:p>
    <w:p w:rsidR="00A47BE1" w:rsidRPr="00620A9D" w:rsidRDefault="00A47BE1" w:rsidP="00420635">
      <w:pPr>
        <w:numPr>
          <w:ilvl w:val="0"/>
          <w:numId w:val="5"/>
        </w:numPr>
        <w:spacing w:line="360" w:lineRule="auto"/>
        <w:rPr>
          <w:sz w:val="28"/>
          <w:szCs w:val="28"/>
        </w:rPr>
      </w:pPr>
      <w:r>
        <w:rPr>
          <w:sz w:val="28"/>
          <w:szCs w:val="28"/>
        </w:rPr>
        <w:t>Григорианский Музей…………………………………………</w:t>
      </w:r>
      <w:r w:rsidR="002E744B">
        <w:rPr>
          <w:sz w:val="28"/>
          <w:szCs w:val="28"/>
        </w:rPr>
        <w:t>……...</w:t>
      </w:r>
      <w:r>
        <w:rPr>
          <w:sz w:val="28"/>
          <w:szCs w:val="28"/>
        </w:rPr>
        <w:t>.6</w:t>
      </w:r>
    </w:p>
    <w:p w:rsidR="00915A51" w:rsidRPr="00620A9D" w:rsidRDefault="00915A51" w:rsidP="00420635">
      <w:pPr>
        <w:numPr>
          <w:ilvl w:val="0"/>
          <w:numId w:val="5"/>
        </w:numPr>
        <w:spacing w:line="360" w:lineRule="auto"/>
        <w:rPr>
          <w:sz w:val="28"/>
          <w:szCs w:val="28"/>
        </w:rPr>
      </w:pPr>
      <w:r w:rsidRPr="00620A9D">
        <w:rPr>
          <w:sz w:val="28"/>
          <w:szCs w:val="28"/>
        </w:rPr>
        <w:t>Новое Крыло</w:t>
      </w:r>
      <w:r w:rsidR="00A47BE1">
        <w:rPr>
          <w:sz w:val="28"/>
          <w:szCs w:val="28"/>
        </w:rPr>
        <w:t>………………………………………………………</w:t>
      </w:r>
      <w:r w:rsidR="002E744B">
        <w:rPr>
          <w:sz w:val="28"/>
          <w:szCs w:val="28"/>
        </w:rPr>
        <w:t>..</w:t>
      </w:r>
      <w:r w:rsidR="00A47BE1">
        <w:rPr>
          <w:sz w:val="28"/>
          <w:szCs w:val="28"/>
        </w:rPr>
        <w:t>….6</w:t>
      </w:r>
    </w:p>
    <w:p w:rsidR="00915A51" w:rsidRPr="00620A9D" w:rsidRDefault="00915A51" w:rsidP="00420635">
      <w:pPr>
        <w:numPr>
          <w:ilvl w:val="0"/>
          <w:numId w:val="5"/>
        </w:numPr>
        <w:spacing w:line="360" w:lineRule="auto"/>
        <w:rPr>
          <w:sz w:val="28"/>
          <w:szCs w:val="28"/>
        </w:rPr>
      </w:pPr>
      <w:r w:rsidRPr="00620A9D">
        <w:rPr>
          <w:sz w:val="28"/>
          <w:szCs w:val="28"/>
        </w:rPr>
        <w:t>Музей Скульптуры Пио-Клементино</w:t>
      </w:r>
      <w:r w:rsidR="00A47BE1">
        <w:rPr>
          <w:sz w:val="28"/>
          <w:szCs w:val="28"/>
        </w:rPr>
        <w:t>…………………………</w:t>
      </w:r>
      <w:r w:rsidR="002E744B">
        <w:rPr>
          <w:sz w:val="28"/>
          <w:szCs w:val="28"/>
        </w:rPr>
        <w:t>..</w:t>
      </w:r>
      <w:r w:rsidR="00A47BE1">
        <w:rPr>
          <w:sz w:val="28"/>
          <w:szCs w:val="28"/>
        </w:rPr>
        <w:t>…….6</w:t>
      </w:r>
    </w:p>
    <w:p w:rsidR="00915A51" w:rsidRPr="00620A9D" w:rsidRDefault="00915A51" w:rsidP="00420635">
      <w:pPr>
        <w:numPr>
          <w:ilvl w:val="0"/>
          <w:numId w:val="5"/>
        </w:numPr>
        <w:spacing w:line="360" w:lineRule="auto"/>
        <w:rPr>
          <w:sz w:val="28"/>
          <w:szCs w:val="28"/>
        </w:rPr>
      </w:pPr>
      <w:r w:rsidRPr="00620A9D">
        <w:rPr>
          <w:sz w:val="28"/>
          <w:szCs w:val="28"/>
        </w:rPr>
        <w:t>Станцы Рафаэля</w:t>
      </w:r>
      <w:r w:rsidR="00A47BE1">
        <w:rPr>
          <w:sz w:val="28"/>
          <w:szCs w:val="28"/>
        </w:rPr>
        <w:t>…………………………………………………</w:t>
      </w:r>
      <w:r w:rsidR="002E744B">
        <w:rPr>
          <w:sz w:val="28"/>
          <w:szCs w:val="28"/>
        </w:rPr>
        <w:t>.</w:t>
      </w:r>
      <w:r w:rsidR="00A47BE1">
        <w:rPr>
          <w:sz w:val="28"/>
          <w:szCs w:val="28"/>
        </w:rPr>
        <w:t>…….7</w:t>
      </w:r>
    </w:p>
    <w:p w:rsidR="00915A51" w:rsidRPr="00620A9D" w:rsidRDefault="00915A51" w:rsidP="00420635">
      <w:pPr>
        <w:numPr>
          <w:ilvl w:val="0"/>
          <w:numId w:val="5"/>
        </w:numPr>
        <w:spacing w:line="360" w:lineRule="auto"/>
        <w:rPr>
          <w:sz w:val="28"/>
          <w:szCs w:val="28"/>
        </w:rPr>
      </w:pPr>
      <w:r w:rsidRPr="00620A9D">
        <w:rPr>
          <w:sz w:val="28"/>
          <w:szCs w:val="28"/>
        </w:rPr>
        <w:t>Сикстинская Капелла</w:t>
      </w:r>
      <w:r w:rsidR="00A47BE1">
        <w:rPr>
          <w:sz w:val="28"/>
          <w:szCs w:val="28"/>
        </w:rPr>
        <w:t>………………………………………</w:t>
      </w:r>
      <w:r w:rsidR="002E744B">
        <w:rPr>
          <w:sz w:val="28"/>
          <w:szCs w:val="28"/>
        </w:rPr>
        <w:t>.</w:t>
      </w:r>
      <w:r w:rsidR="00A47BE1">
        <w:rPr>
          <w:sz w:val="28"/>
          <w:szCs w:val="28"/>
        </w:rPr>
        <w:t>…………7</w:t>
      </w:r>
    </w:p>
    <w:p w:rsidR="00423EEF" w:rsidRPr="00620A9D" w:rsidRDefault="00423EEF" w:rsidP="00420635">
      <w:pPr>
        <w:numPr>
          <w:ilvl w:val="0"/>
          <w:numId w:val="5"/>
        </w:numPr>
        <w:spacing w:line="360" w:lineRule="auto"/>
        <w:rPr>
          <w:sz w:val="28"/>
          <w:szCs w:val="28"/>
        </w:rPr>
      </w:pPr>
      <w:r w:rsidRPr="00620A9D">
        <w:rPr>
          <w:sz w:val="28"/>
          <w:szCs w:val="28"/>
        </w:rPr>
        <w:t>Ватиканская библиотека</w:t>
      </w:r>
      <w:r w:rsidR="00A47BE1">
        <w:rPr>
          <w:sz w:val="28"/>
          <w:szCs w:val="28"/>
        </w:rPr>
        <w:t>………………………………………………8</w:t>
      </w:r>
    </w:p>
    <w:p w:rsidR="00915A51" w:rsidRPr="00620A9D" w:rsidRDefault="00915A51" w:rsidP="00420635">
      <w:pPr>
        <w:numPr>
          <w:ilvl w:val="0"/>
          <w:numId w:val="5"/>
        </w:numPr>
        <w:spacing w:line="360" w:lineRule="auto"/>
        <w:rPr>
          <w:sz w:val="28"/>
          <w:szCs w:val="28"/>
        </w:rPr>
      </w:pPr>
      <w:r w:rsidRPr="00620A9D">
        <w:rPr>
          <w:sz w:val="28"/>
          <w:szCs w:val="28"/>
        </w:rPr>
        <w:t>Собор Святого Петра</w:t>
      </w:r>
      <w:r w:rsidR="00A47BE1">
        <w:rPr>
          <w:sz w:val="28"/>
          <w:szCs w:val="28"/>
        </w:rPr>
        <w:t>……………………………………</w:t>
      </w:r>
      <w:r w:rsidR="002E744B">
        <w:rPr>
          <w:sz w:val="28"/>
          <w:szCs w:val="28"/>
        </w:rPr>
        <w:t>.</w:t>
      </w:r>
      <w:r w:rsidR="00A47BE1">
        <w:rPr>
          <w:sz w:val="28"/>
          <w:szCs w:val="28"/>
        </w:rPr>
        <w:t>……………8</w:t>
      </w:r>
    </w:p>
    <w:p w:rsidR="00FB38D3" w:rsidRPr="00620A9D" w:rsidRDefault="00FB38D3" w:rsidP="00420635">
      <w:pPr>
        <w:numPr>
          <w:ilvl w:val="0"/>
          <w:numId w:val="5"/>
        </w:numPr>
        <w:spacing w:line="360" w:lineRule="auto"/>
        <w:rPr>
          <w:sz w:val="28"/>
          <w:szCs w:val="28"/>
        </w:rPr>
      </w:pPr>
      <w:r w:rsidRPr="00620A9D">
        <w:rPr>
          <w:sz w:val="28"/>
          <w:szCs w:val="28"/>
        </w:rPr>
        <w:t>Ватиканские дворцы</w:t>
      </w:r>
      <w:r w:rsidR="00A47BE1">
        <w:rPr>
          <w:sz w:val="28"/>
          <w:szCs w:val="28"/>
        </w:rPr>
        <w:t>………………………………………</w:t>
      </w:r>
      <w:r w:rsidR="002E744B">
        <w:rPr>
          <w:sz w:val="28"/>
          <w:szCs w:val="28"/>
        </w:rPr>
        <w:t>.</w:t>
      </w:r>
      <w:r w:rsidR="00A47BE1">
        <w:rPr>
          <w:sz w:val="28"/>
          <w:szCs w:val="28"/>
        </w:rPr>
        <w:t>………….9</w:t>
      </w:r>
    </w:p>
    <w:p w:rsidR="00043971" w:rsidRPr="00620A9D" w:rsidRDefault="00043971" w:rsidP="00915A51">
      <w:pPr>
        <w:spacing w:line="360" w:lineRule="auto"/>
        <w:rPr>
          <w:sz w:val="28"/>
          <w:szCs w:val="28"/>
        </w:rPr>
      </w:pPr>
      <w:r w:rsidRPr="00620A9D">
        <w:rPr>
          <w:sz w:val="28"/>
          <w:szCs w:val="28"/>
        </w:rPr>
        <w:t>Заключение</w:t>
      </w:r>
      <w:r w:rsidR="00A47BE1">
        <w:rPr>
          <w:sz w:val="28"/>
          <w:szCs w:val="28"/>
        </w:rPr>
        <w:t>…………………………………………………………………..11</w:t>
      </w:r>
    </w:p>
    <w:p w:rsidR="00043971" w:rsidRPr="00620A9D" w:rsidRDefault="00043971" w:rsidP="00915A51">
      <w:pPr>
        <w:spacing w:line="360" w:lineRule="auto"/>
        <w:rPr>
          <w:sz w:val="28"/>
          <w:szCs w:val="28"/>
        </w:rPr>
      </w:pPr>
      <w:r w:rsidRPr="00620A9D">
        <w:rPr>
          <w:sz w:val="28"/>
          <w:szCs w:val="28"/>
        </w:rPr>
        <w:t>Список использованной литературы</w:t>
      </w:r>
      <w:r w:rsidR="00A47BE1">
        <w:rPr>
          <w:sz w:val="28"/>
          <w:szCs w:val="28"/>
        </w:rPr>
        <w:t>……………………………………….12</w:t>
      </w:r>
    </w:p>
    <w:p w:rsidR="00043971" w:rsidRPr="00620A9D" w:rsidRDefault="00043971" w:rsidP="00B64E83">
      <w:pPr>
        <w:jc w:val="both"/>
        <w:rPr>
          <w:sz w:val="28"/>
          <w:szCs w:val="28"/>
        </w:rPr>
      </w:pPr>
    </w:p>
    <w:p w:rsidR="00043971" w:rsidRPr="00620A9D" w:rsidRDefault="00043971" w:rsidP="00B64E83">
      <w:pPr>
        <w:jc w:val="both"/>
        <w:rPr>
          <w:sz w:val="28"/>
          <w:szCs w:val="28"/>
        </w:rPr>
      </w:pPr>
    </w:p>
    <w:p w:rsidR="00043971" w:rsidRPr="00620A9D" w:rsidRDefault="00043971" w:rsidP="00B64E83">
      <w:pPr>
        <w:jc w:val="both"/>
        <w:rPr>
          <w:sz w:val="28"/>
          <w:szCs w:val="28"/>
        </w:rPr>
      </w:pPr>
    </w:p>
    <w:p w:rsidR="00043971" w:rsidRPr="00620A9D" w:rsidRDefault="00043971" w:rsidP="00B64E83">
      <w:pPr>
        <w:jc w:val="both"/>
        <w:rPr>
          <w:sz w:val="28"/>
          <w:szCs w:val="28"/>
        </w:rPr>
      </w:pPr>
    </w:p>
    <w:p w:rsidR="00043971" w:rsidRPr="00620A9D" w:rsidRDefault="00043971" w:rsidP="00B64E83">
      <w:pPr>
        <w:jc w:val="both"/>
        <w:rPr>
          <w:sz w:val="28"/>
          <w:szCs w:val="28"/>
        </w:rPr>
      </w:pPr>
    </w:p>
    <w:p w:rsidR="00043971" w:rsidRPr="00620A9D" w:rsidRDefault="00043971" w:rsidP="00B64E83">
      <w:pPr>
        <w:jc w:val="both"/>
        <w:rPr>
          <w:sz w:val="28"/>
          <w:szCs w:val="28"/>
        </w:rPr>
      </w:pPr>
    </w:p>
    <w:p w:rsidR="00043971" w:rsidRPr="00620A9D" w:rsidRDefault="00043971" w:rsidP="00B64E83">
      <w:pPr>
        <w:jc w:val="both"/>
        <w:rPr>
          <w:sz w:val="28"/>
          <w:szCs w:val="28"/>
        </w:rPr>
      </w:pPr>
    </w:p>
    <w:p w:rsidR="00043971" w:rsidRPr="00620A9D" w:rsidRDefault="00043971" w:rsidP="00B64E83">
      <w:pPr>
        <w:jc w:val="both"/>
        <w:rPr>
          <w:sz w:val="28"/>
          <w:szCs w:val="28"/>
        </w:rPr>
      </w:pPr>
    </w:p>
    <w:p w:rsidR="00043971" w:rsidRPr="00620A9D" w:rsidRDefault="00043971" w:rsidP="00B64E83">
      <w:pPr>
        <w:jc w:val="both"/>
        <w:rPr>
          <w:sz w:val="28"/>
          <w:szCs w:val="28"/>
        </w:rPr>
      </w:pPr>
    </w:p>
    <w:p w:rsidR="00043971" w:rsidRPr="00620A9D" w:rsidRDefault="00043971" w:rsidP="00B64E83">
      <w:pPr>
        <w:jc w:val="both"/>
        <w:rPr>
          <w:sz w:val="28"/>
          <w:szCs w:val="28"/>
        </w:rPr>
      </w:pPr>
    </w:p>
    <w:p w:rsidR="00043971" w:rsidRPr="00620A9D" w:rsidRDefault="00043971" w:rsidP="00B64E83">
      <w:pPr>
        <w:jc w:val="both"/>
        <w:rPr>
          <w:sz w:val="28"/>
          <w:szCs w:val="28"/>
        </w:rPr>
      </w:pPr>
    </w:p>
    <w:p w:rsidR="00043971" w:rsidRPr="00620A9D" w:rsidRDefault="00043971" w:rsidP="00B64E83">
      <w:pPr>
        <w:jc w:val="both"/>
        <w:rPr>
          <w:sz w:val="28"/>
          <w:szCs w:val="28"/>
        </w:rPr>
      </w:pPr>
    </w:p>
    <w:p w:rsidR="00043971" w:rsidRPr="00620A9D" w:rsidRDefault="00043971" w:rsidP="00B64E83">
      <w:pPr>
        <w:jc w:val="both"/>
        <w:rPr>
          <w:sz w:val="28"/>
          <w:szCs w:val="28"/>
        </w:rPr>
      </w:pPr>
    </w:p>
    <w:p w:rsidR="00043971" w:rsidRPr="00620A9D" w:rsidRDefault="00043971" w:rsidP="00B64E83">
      <w:pPr>
        <w:jc w:val="both"/>
        <w:rPr>
          <w:sz w:val="28"/>
          <w:szCs w:val="28"/>
        </w:rPr>
      </w:pPr>
    </w:p>
    <w:p w:rsidR="00043971" w:rsidRPr="00620A9D" w:rsidRDefault="00043971" w:rsidP="00B64E83">
      <w:pPr>
        <w:jc w:val="both"/>
        <w:rPr>
          <w:sz w:val="28"/>
          <w:szCs w:val="28"/>
        </w:rPr>
      </w:pPr>
    </w:p>
    <w:p w:rsidR="0091698C" w:rsidRPr="00620A9D" w:rsidRDefault="0091698C" w:rsidP="009E7CDA">
      <w:pPr>
        <w:jc w:val="both"/>
        <w:outlineLvl w:val="0"/>
        <w:rPr>
          <w:b/>
          <w:sz w:val="28"/>
          <w:szCs w:val="28"/>
        </w:rPr>
      </w:pPr>
      <w:r w:rsidRPr="00620A9D">
        <w:rPr>
          <w:b/>
          <w:sz w:val="28"/>
          <w:szCs w:val="28"/>
        </w:rPr>
        <w:t>Введение</w:t>
      </w:r>
    </w:p>
    <w:p w:rsidR="00020525" w:rsidRPr="00620A9D" w:rsidRDefault="00020525" w:rsidP="00B64E83">
      <w:pPr>
        <w:jc w:val="both"/>
        <w:rPr>
          <w:b/>
          <w:sz w:val="28"/>
          <w:szCs w:val="28"/>
        </w:rPr>
      </w:pPr>
    </w:p>
    <w:p w:rsidR="009C4615" w:rsidRPr="00620A9D" w:rsidRDefault="00155B93" w:rsidP="00B64E83">
      <w:pPr>
        <w:jc w:val="both"/>
        <w:rPr>
          <w:sz w:val="28"/>
          <w:szCs w:val="28"/>
        </w:rPr>
      </w:pPr>
      <w:r>
        <w:rPr>
          <w:noProof/>
        </w:rPr>
        <w:pict>
          <v:shape id="_x0000_s1026" type="#_x0000_t75" alt="Музей Ватикана, Рим" href="javascript:image('pict/200701/01097604000300.jpg',400,300);" style="position:absolute;left:0;text-align:left;margin-left:0;margin-top:3.8pt;width:117.3pt;height:92.65pt;z-index:251657216;mso-position-horizontal:left" o:allowincell="f" o:button="t" stroked="t" strokeweight=".25pt">
            <v:imagedata r:id="rId7" o:title="01097601300100"/>
            <w10:wrap type="square"/>
          </v:shape>
        </w:pict>
      </w:r>
      <w:r w:rsidR="0091698C" w:rsidRPr="00620A9D">
        <w:rPr>
          <w:sz w:val="28"/>
          <w:szCs w:val="28"/>
        </w:rPr>
        <w:t xml:space="preserve">   </w:t>
      </w:r>
      <w:r w:rsidR="00B64E83" w:rsidRPr="00620A9D">
        <w:rPr>
          <w:sz w:val="28"/>
          <w:szCs w:val="28"/>
        </w:rPr>
        <w:t xml:space="preserve"> Самый таинственный и самый парадоксальный – эти слова для кого-то </w:t>
      </w:r>
      <w:r w:rsidR="00F16C18" w:rsidRPr="00620A9D">
        <w:rPr>
          <w:sz w:val="28"/>
          <w:szCs w:val="28"/>
        </w:rPr>
        <w:t>я</w:t>
      </w:r>
      <w:r w:rsidR="00B64E83" w:rsidRPr="00620A9D">
        <w:rPr>
          <w:sz w:val="28"/>
          <w:szCs w:val="28"/>
        </w:rPr>
        <w:t>вляются всего лишь эпитетами, но для Ватикана они обнажают самую суть многовекового существования сплава веры и власти. Тысячелетние попытки человечества определить свое место во Вселенной божественных капризов и стихий; обнадеживающая тайна Христа, показавшего народам путь к освобождению и спасению; тайна Петра и Апостолов, разнесших учение по земле; противоречивость святых мучеников - жажда вечной жизни и предпочтение жестокой смерти; интригующая тайна исторического момента, выбравшего сильнейшего из пятерки императоров, признавших христианство, и даровавшего ему славу и величие; поразительное сочетание бесконечной святости и человеческого злодейства в длинном списке преемников Петра – это основание, на котором вырастало одно из самых удивительных государств мира.</w:t>
      </w:r>
      <w:r w:rsidR="00B64E83" w:rsidRPr="00620A9D">
        <w:rPr>
          <w:sz w:val="28"/>
          <w:szCs w:val="28"/>
        </w:rPr>
        <w:br/>
      </w:r>
      <w:r w:rsidR="00F16C18" w:rsidRPr="00620A9D">
        <w:rPr>
          <w:sz w:val="28"/>
          <w:szCs w:val="28"/>
        </w:rPr>
        <w:t xml:space="preserve">     </w:t>
      </w:r>
      <w:r w:rsidR="00B64E83" w:rsidRPr="00620A9D">
        <w:rPr>
          <w:sz w:val="28"/>
          <w:szCs w:val="28"/>
        </w:rPr>
        <w:t xml:space="preserve">Парадоксальность Ватикана подчеркивается открытостью его Святая </w:t>
      </w:r>
      <w:r w:rsidR="00F16C18" w:rsidRPr="00620A9D">
        <w:rPr>
          <w:sz w:val="28"/>
          <w:szCs w:val="28"/>
        </w:rPr>
        <w:t>С</w:t>
      </w:r>
      <w:r w:rsidR="00B64E83" w:rsidRPr="00620A9D">
        <w:rPr>
          <w:sz w:val="28"/>
          <w:szCs w:val="28"/>
        </w:rPr>
        <w:t>вятых. Залы и коридоры, в которых совершаются религиозные таинства и священнодействия, принимаются богоугодные эдикты и судьбоносные решения, плетутся сети интриг и заговоров – все это одновременно доступно всем простым смертным, любопытства ради решивших заглянуть в спальные покои мировой религии. Параллельно сосуществуют, не осязая друг друга, праздный интерес и трепет веры.</w:t>
      </w:r>
      <w:r w:rsidR="00002161" w:rsidRPr="00620A9D">
        <w:rPr>
          <w:sz w:val="28"/>
          <w:szCs w:val="28"/>
        </w:rPr>
        <w:t xml:space="preserve"> </w:t>
      </w:r>
      <w:r w:rsidR="00B64E83" w:rsidRPr="00620A9D">
        <w:rPr>
          <w:sz w:val="28"/>
          <w:szCs w:val="28"/>
        </w:rPr>
        <w:t xml:space="preserve">Длинный и увлекательный путь по этим помещениям среди эпох и культур, искусства и религий, неординарных замыслов и гениальных воплощений приводит в сердце Ватикана – </w:t>
      </w:r>
      <w:r w:rsidR="00002161" w:rsidRPr="00620A9D">
        <w:rPr>
          <w:sz w:val="28"/>
          <w:szCs w:val="28"/>
        </w:rPr>
        <w:t>С</w:t>
      </w:r>
      <w:r w:rsidR="00B64E83" w:rsidRPr="00620A9D">
        <w:rPr>
          <w:sz w:val="28"/>
          <w:szCs w:val="28"/>
        </w:rPr>
        <w:t xml:space="preserve">икстинскую капеллу. Величественный зал с преемственными пропорциями иерусалимского Храма Соломона - 40,93 м в длину и 13,41 м в ширину, 20,70 м в высоту. Именно здесь божественное проведение выразило посредством гениев Микеланджело, Боттичелли, Синьорелли, Росселли, Гирландайо, Перуджино и Пинтурикье высоту человеческих устремлений, гигантский внутренний мир глубоких чувств и переживаний. На стенах и потолке спираль за спиралью разворачивается история мира: прошедшее – в сюжетах Ветхого и Нового Заветов, пророках, сивиллах, евангелистах; настоящее – в реальных лицах и телах современников художников; будущее – в неотвратимом </w:t>
      </w:r>
      <w:r w:rsidR="00002161" w:rsidRPr="00620A9D">
        <w:rPr>
          <w:sz w:val="28"/>
          <w:szCs w:val="28"/>
        </w:rPr>
        <w:t>с</w:t>
      </w:r>
      <w:r w:rsidR="00B64E83" w:rsidRPr="00620A9D">
        <w:rPr>
          <w:sz w:val="28"/>
          <w:szCs w:val="28"/>
        </w:rPr>
        <w:t>трашном суде над людьми.</w:t>
      </w:r>
      <w:r w:rsidR="00002161" w:rsidRPr="00620A9D">
        <w:rPr>
          <w:sz w:val="28"/>
          <w:szCs w:val="28"/>
        </w:rPr>
        <w:t xml:space="preserve"> </w:t>
      </w:r>
      <w:r w:rsidR="00B64E83" w:rsidRPr="00620A9D">
        <w:rPr>
          <w:sz w:val="28"/>
          <w:szCs w:val="28"/>
        </w:rPr>
        <w:t>Эти неизменные свойства времени – было, есть и будет – ярко проявляются в трагические мгновения истории Церкви. Когда уходит в иной мир Великий Понтифик, в этом алтарном зале собираются сто двадцать пурпурных кардиналов для избрания преемника. Конклав закрывается и опечатывается, исключая всякую связь с внешним миром. Лишь Христос с Матерью и Апостолами выступает главным судьей напряженного выбора осторожных святых отцов. Две трети из общего числа, отдавшие предпочтение одному избраннику, ставят точку в процедуре. В камине часовни сжигаются карточки для голосования и белый дымок, поднимающийся над капеллой извещает трепещущий народ, собравшийся на площади перед собором Святого Петра, о состоявшемся избрании нового Папы. Этот призрачный дым заставляет забит</w:t>
      </w:r>
      <w:r w:rsidR="00002161" w:rsidRPr="00620A9D">
        <w:rPr>
          <w:sz w:val="28"/>
          <w:szCs w:val="28"/>
        </w:rPr>
        <w:t>ь</w:t>
      </w:r>
      <w:r w:rsidR="00B64E83" w:rsidRPr="00620A9D">
        <w:rPr>
          <w:sz w:val="28"/>
          <w:szCs w:val="28"/>
        </w:rPr>
        <w:t>ся с новой надеждой вечное сердце христианской церкви...</w:t>
      </w:r>
      <w:r w:rsidR="00B64E83" w:rsidRPr="00620A9D">
        <w:rPr>
          <w:sz w:val="28"/>
          <w:szCs w:val="28"/>
        </w:rPr>
        <w:br/>
      </w:r>
      <w:r w:rsidR="00002161" w:rsidRPr="00620A9D">
        <w:rPr>
          <w:sz w:val="28"/>
          <w:szCs w:val="28"/>
        </w:rPr>
        <w:t xml:space="preserve">     </w:t>
      </w:r>
      <w:r w:rsidR="00B64E83" w:rsidRPr="00620A9D">
        <w:rPr>
          <w:sz w:val="28"/>
          <w:szCs w:val="28"/>
        </w:rPr>
        <w:t>Изначально Музеи Ватикана создаются папой Клементом XIII (1758-1769), по воли которого был открыт Григорианский Музей, оснащенный с помощью Винкельмана (Winkelmann); несколько позже был открыт Музей Скульптуры Пио-Клементино (Pio-Clementino) (1769-1799), а с 1807 по 1810 был организован Кановой Музей Кьярамонти (Museo Chiaramonti). В 1822 было открыто «Новое крыло»</w:t>
      </w:r>
      <w:r w:rsidR="00002161" w:rsidRPr="00620A9D">
        <w:rPr>
          <w:sz w:val="28"/>
          <w:szCs w:val="28"/>
        </w:rPr>
        <w:t xml:space="preserve"> </w:t>
      </w:r>
      <w:r w:rsidR="00B64E83" w:rsidRPr="00620A9D">
        <w:rPr>
          <w:sz w:val="28"/>
          <w:szCs w:val="28"/>
        </w:rPr>
        <w:t xml:space="preserve">(Braccio Nuovo), в 1837 </w:t>
      </w:r>
      <w:r w:rsidR="009E7CDA" w:rsidRPr="00620A9D">
        <w:rPr>
          <w:sz w:val="28"/>
          <w:szCs w:val="28"/>
        </w:rPr>
        <w:t xml:space="preserve">году </w:t>
      </w:r>
      <w:r w:rsidR="00B64E83" w:rsidRPr="00620A9D">
        <w:rPr>
          <w:sz w:val="28"/>
          <w:szCs w:val="28"/>
        </w:rPr>
        <w:t xml:space="preserve">открыт Григорианский Египетский Музей, в 1844 </w:t>
      </w:r>
      <w:r w:rsidR="009E7CDA" w:rsidRPr="00620A9D">
        <w:rPr>
          <w:sz w:val="28"/>
          <w:szCs w:val="28"/>
        </w:rPr>
        <w:t xml:space="preserve">году </w:t>
      </w:r>
      <w:r w:rsidR="00B64E83" w:rsidRPr="00620A9D">
        <w:rPr>
          <w:sz w:val="28"/>
          <w:szCs w:val="28"/>
        </w:rPr>
        <w:t xml:space="preserve">- Латеранский. В начале XX века были открыты Миссионерский  Этнологический музей с собраниями материалов, происходящих из католических миссий в не европейских странах, Исторический Музей и Собрание Современного Искусства. В 1932 была </w:t>
      </w:r>
      <w:r w:rsidR="00002161" w:rsidRPr="00620A9D">
        <w:rPr>
          <w:sz w:val="28"/>
          <w:szCs w:val="28"/>
        </w:rPr>
        <w:t>о</w:t>
      </w:r>
      <w:r w:rsidR="00B64E83" w:rsidRPr="00620A9D">
        <w:rPr>
          <w:sz w:val="28"/>
          <w:szCs w:val="28"/>
        </w:rPr>
        <w:t>ткрыта Пинакотека.</w:t>
      </w:r>
    </w:p>
    <w:p w:rsidR="00020525" w:rsidRPr="00620A9D" w:rsidRDefault="00020525" w:rsidP="00B64E83">
      <w:pPr>
        <w:jc w:val="both"/>
        <w:rPr>
          <w:sz w:val="28"/>
          <w:szCs w:val="28"/>
        </w:rPr>
      </w:pPr>
    </w:p>
    <w:p w:rsidR="008B7A81" w:rsidRPr="00620A9D" w:rsidRDefault="008B7A81" w:rsidP="00B64E83">
      <w:pPr>
        <w:jc w:val="both"/>
        <w:rPr>
          <w:b/>
          <w:bCs/>
          <w:sz w:val="28"/>
          <w:szCs w:val="28"/>
        </w:rPr>
      </w:pPr>
    </w:p>
    <w:p w:rsidR="008B7A81" w:rsidRPr="00620A9D" w:rsidRDefault="008B7A81" w:rsidP="009E7CDA">
      <w:pPr>
        <w:jc w:val="both"/>
        <w:outlineLvl w:val="0"/>
        <w:rPr>
          <w:b/>
          <w:bCs/>
          <w:sz w:val="28"/>
          <w:szCs w:val="28"/>
        </w:rPr>
      </w:pPr>
      <w:r w:rsidRPr="00620A9D">
        <w:rPr>
          <w:b/>
          <w:bCs/>
          <w:sz w:val="28"/>
          <w:szCs w:val="28"/>
        </w:rPr>
        <w:t>Пинакотека (Pinacoteca)</w:t>
      </w:r>
    </w:p>
    <w:p w:rsidR="008B7A81" w:rsidRPr="00620A9D" w:rsidRDefault="008B7A81" w:rsidP="00B64E83">
      <w:pPr>
        <w:jc w:val="both"/>
        <w:rPr>
          <w:b/>
          <w:bCs/>
          <w:sz w:val="28"/>
          <w:szCs w:val="28"/>
        </w:rPr>
      </w:pPr>
    </w:p>
    <w:p w:rsidR="008B7A81" w:rsidRPr="00620A9D" w:rsidRDefault="008B7A81" w:rsidP="00B64E83">
      <w:pPr>
        <w:jc w:val="both"/>
        <w:rPr>
          <w:sz w:val="28"/>
          <w:szCs w:val="28"/>
        </w:rPr>
      </w:pPr>
      <w:r w:rsidRPr="00620A9D">
        <w:rPr>
          <w:b/>
          <w:bCs/>
          <w:sz w:val="28"/>
          <w:szCs w:val="28"/>
        </w:rPr>
        <w:t xml:space="preserve">     С</w:t>
      </w:r>
      <w:r w:rsidRPr="00620A9D">
        <w:rPr>
          <w:sz w:val="28"/>
          <w:szCs w:val="28"/>
        </w:rPr>
        <w:t>реди многочисленных выставленных предметов особенный интерес представляет Триптих Стефанески (</w:t>
      </w:r>
      <w:r w:rsidRPr="00620A9D">
        <w:rPr>
          <w:b/>
          <w:bCs/>
          <w:sz w:val="28"/>
          <w:szCs w:val="28"/>
        </w:rPr>
        <w:t>Trittico Stefaneschi</w:t>
      </w:r>
      <w:r w:rsidRPr="00620A9D">
        <w:rPr>
          <w:sz w:val="28"/>
          <w:szCs w:val="28"/>
        </w:rPr>
        <w:t>), реализованный Джотто и представляющий Христа на троне, окруженного ангелами со сценами распятия Св.Петра и мученичества Св.Павла; в пределе изображены Богоматерь на троне со Святыми. Из живописи XV века выделяются некоторые работы Беато Анджелико (Beato Angelico), Беноццо Боццоли (Benozzo Bozzoli), Мазолино да Паникате (Masolino da Panicate), Перуджино (Perugino) и Пинтурикье (Pinturicchio). В зале, посвященном Рафаэлю сохраняются юношеские работы «Коронование Марии» и «Преображение» (1520). Итальянская живопись XV и XVI вв. представлена в работах «Святой Джироламо» (S.Girolamo) Леонардо да Винчи и «Пьета» Дж. Беллини (G. Bellini). Что касается живописи XVII в., выделяется «Снятие с Креста Св.Петра» Гуэрчино (Guercino) и Пуссен (Poussin).</w:t>
      </w:r>
    </w:p>
    <w:p w:rsidR="00FA6E2A" w:rsidRPr="00620A9D" w:rsidRDefault="00FA6E2A" w:rsidP="00B64E83">
      <w:pPr>
        <w:jc w:val="both"/>
        <w:rPr>
          <w:sz w:val="28"/>
          <w:szCs w:val="28"/>
        </w:rPr>
      </w:pPr>
    </w:p>
    <w:p w:rsidR="00FA6E2A" w:rsidRPr="00620A9D" w:rsidRDefault="00FA6E2A" w:rsidP="00FA6E2A">
      <w:pPr>
        <w:pStyle w:val="a3"/>
        <w:jc w:val="both"/>
        <w:rPr>
          <w:rFonts w:ascii="Verdana" w:hAnsi="Verdana"/>
          <w:b/>
          <w:bCs/>
          <w:sz w:val="28"/>
          <w:szCs w:val="28"/>
        </w:rPr>
      </w:pPr>
    </w:p>
    <w:p w:rsidR="00FA6E2A" w:rsidRPr="00620A9D" w:rsidRDefault="00FA6E2A" w:rsidP="009E7CDA">
      <w:pPr>
        <w:pStyle w:val="a3"/>
        <w:jc w:val="both"/>
        <w:outlineLvl w:val="0"/>
        <w:rPr>
          <w:b/>
          <w:bCs/>
          <w:sz w:val="28"/>
          <w:szCs w:val="28"/>
        </w:rPr>
      </w:pPr>
      <w:r w:rsidRPr="00620A9D">
        <w:rPr>
          <w:b/>
          <w:bCs/>
          <w:sz w:val="28"/>
          <w:szCs w:val="28"/>
        </w:rPr>
        <w:t>Музей Кьярамонти (Museo Chiaramonti)</w:t>
      </w:r>
    </w:p>
    <w:p w:rsidR="00FA6E2A" w:rsidRPr="00620A9D" w:rsidRDefault="00FA6E2A" w:rsidP="00FA6E2A">
      <w:pPr>
        <w:pStyle w:val="a3"/>
        <w:jc w:val="both"/>
        <w:rPr>
          <w:sz w:val="28"/>
          <w:szCs w:val="28"/>
        </w:rPr>
      </w:pPr>
      <w:r w:rsidRPr="00620A9D">
        <w:rPr>
          <w:sz w:val="28"/>
          <w:szCs w:val="28"/>
        </w:rPr>
        <w:t xml:space="preserve">     Музей получил свое название от имени семьи его основателя и размещен в одном из коридоров, реализованных архитектором Браманте в качестве соединения между Ватиканскими дворцами и виллой Иннокентия VIII. В нем содержатся многие скульптуры римского времени, среди которых статуя Ганимеда имперской эпохи, колоссальная голова Афины эпохи императора Адриана (117-138 гг. н.э.) и рельеф I века н.э., изображающий Три Грации.</w:t>
      </w:r>
    </w:p>
    <w:p w:rsidR="00915A51" w:rsidRPr="00620A9D" w:rsidRDefault="00915A51" w:rsidP="00FA6E2A">
      <w:pPr>
        <w:pStyle w:val="a3"/>
        <w:jc w:val="both"/>
        <w:rPr>
          <w:sz w:val="28"/>
          <w:szCs w:val="28"/>
        </w:rPr>
      </w:pPr>
    </w:p>
    <w:p w:rsidR="00915A51" w:rsidRPr="00620A9D" w:rsidRDefault="00915A51" w:rsidP="00FA6E2A">
      <w:pPr>
        <w:pStyle w:val="a3"/>
        <w:jc w:val="both"/>
        <w:rPr>
          <w:b/>
          <w:bCs/>
          <w:sz w:val="28"/>
          <w:szCs w:val="28"/>
        </w:rPr>
      </w:pPr>
      <w:r w:rsidRPr="00620A9D">
        <w:rPr>
          <w:b/>
          <w:bCs/>
          <w:sz w:val="28"/>
          <w:szCs w:val="28"/>
        </w:rPr>
        <w:t>Коллекция Современного Религиозного Искусства</w:t>
      </w:r>
    </w:p>
    <w:p w:rsidR="00915A51" w:rsidRPr="00620A9D" w:rsidRDefault="00915A51" w:rsidP="00FA6E2A">
      <w:pPr>
        <w:pStyle w:val="a3"/>
        <w:jc w:val="both"/>
        <w:rPr>
          <w:sz w:val="28"/>
          <w:szCs w:val="28"/>
        </w:rPr>
      </w:pPr>
      <w:r w:rsidRPr="00620A9D">
        <w:rPr>
          <w:sz w:val="28"/>
          <w:szCs w:val="28"/>
        </w:rPr>
        <w:t xml:space="preserve">     Этот музей, открытый в 1973 г, представляет первое нашествие американских художников на Ватикан. Из 55 комнат не менее 12 посвящены живописцам из Америки. Все выбранные работы основаны на «духовных и религиозных ценностях» авторов. Здесь представлена 1,5-метровая бронзовая скульптура «Исаак» работы Леонарда Баскина, а также произведения Пикассо, Шагала, Гаугуина, Генри Мура, Кандинского и др.</w:t>
      </w:r>
    </w:p>
    <w:p w:rsidR="00915A51" w:rsidRPr="00620A9D" w:rsidRDefault="00915A51" w:rsidP="00FA6E2A">
      <w:pPr>
        <w:pStyle w:val="a3"/>
        <w:jc w:val="both"/>
        <w:rPr>
          <w:sz w:val="28"/>
          <w:szCs w:val="28"/>
        </w:rPr>
      </w:pPr>
    </w:p>
    <w:p w:rsidR="00915A51" w:rsidRPr="00620A9D" w:rsidRDefault="00915A51" w:rsidP="00FA6E2A">
      <w:pPr>
        <w:pStyle w:val="a3"/>
        <w:jc w:val="both"/>
        <w:rPr>
          <w:b/>
          <w:bCs/>
          <w:sz w:val="28"/>
          <w:szCs w:val="28"/>
        </w:rPr>
      </w:pPr>
      <w:r w:rsidRPr="00620A9D">
        <w:rPr>
          <w:b/>
          <w:bCs/>
          <w:sz w:val="28"/>
          <w:szCs w:val="28"/>
        </w:rPr>
        <w:t>Этнологический музей</w:t>
      </w:r>
    </w:p>
    <w:p w:rsidR="00A153F9" w:rsidRPr="00620A9D" w:rsidRDefault="00915A51" w:rsidP="00FA6E2A">
      <w:pPr>
        <w:pStyle w:val="a3"/>
        <w:jc w:val="both"/>
        <w:rPr>
          <w:sz w:val="28"/>
          <w:szCs w:val="28"/>
        </w:rPr>
      </w:pPr>
      <w:r w:rsidRPr="00620A9D">
        <w:rPr>
          <w:b/>
          <w:bCs/>
          <w:sz w:val="28"/>
          <w:szCs w:val="28"/>
        </w:rPr>
        <w:t xml:space="preserve">     Э</w:t>
      </w:r>
      <w:r w:rsidRPr="00620A9D">
        <w:rPr>
          <w:sz w:val="28"/>
          <w:szCs w:val="28"/>
        </w:rPr>
        <w:t xml:space="preserve">то собрание произведений искусства и объектов культурного значения со всего мира. Основной маршрут – 5-километровый путь через 25 географических секций, экспонирующих тысячи объектов, охватывающих 3000 лет мировой истории. Особенно выделяется секция, посвященная Китаю. </w:t>
      </w:r>
      <w:r w:rsidRPr="00620A9D">
        <w:rPr>
          <w:sz w:val="28"/>
          <w:szCs w:val="28"/>
        </w:rPr>
        <w:br/>
      </w:r>
      <w:r w:rsidRPr="00620A9D">
        <w:rPr>
          <w:sz w:val="28"/>
          <w:szCs w:val="28"/>
        </w:rPr>
        <w:br/>
      </w:r>
    </w:p>
    <w:p w:rsidR="00915A51" w:rsidRPr="00620A9D" w:rsidRDefault="00915A51" w:rsidP="00FA6E2A">
      <w:pPr>
        <w:pStyle w:val="a3"/>
        <w:jc w:val="both"/>
        <w:rPr>
          <w:b/>
          <w:bCs/>
          <w:sz w:val="28"/>
          <w:szCs w:val="28"/>
        </w:rPr>
      </w:pPr>
      <w:r w:rsidRPr="00620A9D">
        <w:rPr>
          <w:b/>
          <w:bCs/>
          <w:sz w:val="28"/>
          <w:szCs w:val="28"/>
        </w:rPr>
        <w:t>Исторический музей</w:t>
      </w:r>
    </w:p>
    <w:p w:rsidR="00915A51" w:rsidRPr="00620A9D" w:rsidRDefault="00915A51" w:rsidP="00FA6E2A">
      <w:pPr>
        <w:pStyle w:val="a3"/>
        <w:jc w:val="both"/>
        <w:rPr>
          <w:sz w:val="28"/>
          <w:szCs w:val="28"/>
        </w:rPr>
      </w:pPr>
      <w:r w:rsidRPr="00620A9D">
        <w:rPr>
          <w:b/>
          <w:bCs/>
          <w:sz w:val="28"/>
          <w:szCs w:val="28"/>
        </w:rPr>
        <w:t xml:space="preserve">     </w:t>
      </w:r>
      <w:r w:rsidRPr="00620A9D">
        <w:rPr>
          <w:sz w:val="28"/>
          <w:szCs w:val="28"/>
        </w:rPr>
        <w:t xml:space="preserve">Этот музей рассказывает об истории Ватикана. Здесь выставлены оружие, униформа и доспехи вплоть до эпохи Ренессанса. Здесь можно увидеть экипажи, которые папы и кардиналы использовали во время религиозных процессий. </w:t>
      </w:r>
      <w:r w:rsidRPr="00620A9D">
        <w:rPr>
          <w:sz w:val="28"/>
          <w:szCs w:val="28"/>
        </w:rPr>
        <w:br/>
      </w:r>
    </w:p>
    <w:p w:rsidR="00FA6E2A" w:rsidRPr="00620A9D" w:rsidRDefault="00FA6E2A" w:rsidP="009E7CDA">
      <w:pPr>
        <w:pStyle w:val="a3"/>
        <w:jc w:val="both"/>
        <w:outlineLvl w:val="0"/>
        <w:rPr>
          <w:b/>
          <w:bCs/>
          <w:sz w:val="28"/>
          <w:szCs w:val="28"/>
        </w:rPr>
      </w:pPr>
      <w:r w:rsidRPr="00620A9D">
        <w:rPr>
          <w:b/>
          <w:bCs/>
          <w:sz w:val="28"/>
          <w:szCs w:val="28"/>
        </w:rPr>
        <w:t>Григорианский Египетский Музей (Museo Gregoriano Egizio)</w:t>
      </w:r>
    </w:p>
    <w:p w:rsidR="00FA6E2A" w:rsidRPr="00620A9D" w:rsidRDefault="00FA6E2A" w:rsidP="00FA6E2A">
      <w:pPr>
        <w:pStyle w:val="a3"/>
        <w:jc w:val="both"/>
        <w:rPr>
          <w:sz w:val="28"/>
          <w:szCs w:val="28"/>
        </w:rPr>
      </w:pPr>
      <w:r w:rsidRPr="00620A9D">
        <w:rPr>
          <w:sz w:val="28"/>
          <w:szCs w:val="28"/>
        </w:rPr>
        <w:t xml:space="preserve">     Задуманный известным итальянским египтологом Л. Унгарелли, содержит скульптурные и ремесленные изделия разных эпох, среди которых выделяются колоссальные изображения царицы Туй, матери Рамзеса II, царя Толомея Филаделфийца и его сестры Арсинои II, помимо саркофагов, мумий и изделий погребального характера. Интересна реконструкция скульптурной декорации “Канопо” (Canopo) Виллы Адриана возле Тиволи. </w:t>
      </w:r>
    </w:p>
    <w:p w:rsidR="00FA6E2A" w:rsidRPr="00620A9D" w:rsidRDefault="00FA6E2A" w:rsidP="00FA6E2A">
      <w:pPr>
        <w:pStyle w:val="a3"/>
        <w:jc w:val="both"/>
        <w:rPr>
          <w:sz w:val="28"/>
          <w:szCs w:val="28"/>
        </w:rPr>
      </w:pPr>
    </w:p>
    <w:p w:rsidR="00FA6E2A" w:rsidRPr="00620A9D" w:rsidRDefault="00FA6E2A" w:rsidP="009E7CDA">
      <w:pPr>
        <w:pStyle w:val="a3"/>
        <w:jc w:val="both"/>
        <w:outlineLvl w:val="0"/>
        <w:rPr>
          <w:b/>
          <w:bCs/>
          <w:sz w:val="28"/>
          <w:szCs w:val="28"/>
        </w:rPr>
      </w:pPr>
      <w:r w:rsidRPr="00620A9D">
        <w:rPr>
          <w:b/>
          <w:bCs/>
          <w:sz w:val="28"/>
          <w:szCs w:val="28"/>
        </w:rPr>
        <w:t>Григорианский Этруский Музей (Museo Gregoriano Etrusco)</w:t>
      </w:r>
    </w:p>
    <w:p w:rsidR="00FA6E2A" w:rsidRPr="00620A9D" w:rsidRDefault="00FA6E2A" w:rsidP="00FA6E2A">
      <w:pPr>
        <w:pStyle w:val="a3"/>
        <w:jc w:val="both"/>
        <w:rPr>
          <w:sz w:val="28"/>
          <w:szCs w:val="28"/>
        </w:rPr>
      </w:pPr>
      <w:r w:rsidRPr="00620A9D">
        <w:rPr>
          <w:sz w:val="28"/>
          <w:szCs w:val="28"/>
        </w:rPr>
        <w:t xml:space="preserve">     Основанный Григорием VI в 1837 году включает многие предметы античности, происходящие из раскопок в южной Этрурии, осуществленных, в частности, в 1836 и 1837 гг. в некрополе Сорбо (Sorbo) генералом Галасси (Galassi) и протоиереем Реголини (Regolini). Это материалы погребальных наборов высочайшего качества, среди которых присутствуют золотые изделия, колесница и остатки бронзового трона. В музее хранятся некоторые саркофаги, на одном из которых изображены сцены мифа об Атридах (II в. до н.э.), и другой со сценами мифа о Ниобидах (II в. н.э.), а также - двуязычная надгробная стела из Тоди, с записью на латыни и галльском языке (II в. до н.э.).</w:t>
      </w:r>
    </w:p>
    <w:p w:rsidR="00FA6E2A" w:rsidRPr="00620A9D" w:rsidRDefault="00FA6E2A" w:rsidP="00FA6E2A">
      <w:pPr>
        <w:pStyle w:val="a3"/>
        <w:jc w:val="both"/>
        <w:rPr>
          <w:sz w:val="28"/>
          <w:szCs w:val="28"/>
        </w:rPr>
      </w:pPr>
    </w:p>
    <w:p w:rsidR="00FA6E2A" w:rsidRPr="00620A9D" w:rsidRDefault="00FA6E2A" w:rsidP="00FA6E2A">
      <w:pPr>
        <w:pStyle w:val="a3"/>
        <w:jc w:val="both"/>
        <w:rPr>
          <w:b/>
          <w:bCs/>
          <w:sz w:val="28"/>
          <w:szCs w:val="28"/>
        </w:rPr>
      </w:pPr>
      <w:r w:rsidRPr="00620A9D">
        <w:rPr>
          <w:sz w:val="28"/>
          <w:szCs w:val="28"/>
        </w:rPr>
        <w:br/>
      </w:r>
      <w:r w:rsidRPr="00620A9D">
        <w:rPr>
          <w:b/>
          <w:bCs/>
          <w:sz w:val="28"/>
          <w:szCs w:val="28"/>
        </w:rPr>
        <w:t>Григорианский Музей (Museo Gregoriano Profano)</w:t>
      </w:r>
    </w:p>
    <w:p w:rsidR="00BD27BB" w:rsidRPr="00620A9D" w:rsidRDefault="00FA6E2A" w:rsidP="00FA6E2A">
      <w:pPr>
        <w:pStyle w:val="a3"/>
        <w:jc w:val="both"/>
        <w:rPr>
          <w:sz w:val="28"/>
          <w:szCs w:val="28"/>
        </w:rPr>
      </w:pPr>
      <w:r w:rsidRPr="00620A9D">
        <w:rPr>
          <w:sz w:val="28"/>
          <w:szCs w:val="28"/>
        </w:rPr>
        <w:t xml:space="preserve">     С 1970 г. находится в нынешнем здании, построенном рядом с Пинакотекой. В нем хранятся важные греческие оригиналы, среди которых три фрагмента из афинского Парфенона и голова Афины, датированная около 460 до н. э.; в секции, посвященной римской скульптуре,среди прочего хранится Алтарь Викомагистров (Ara dei Vicomagistri) (I в. н.э. ) и два рельефа из так называемой Канцелярии, изображающие приезд императора Веспасиана в Рим и отъезд императора Домициана, оба найденные в 1939 г.. В музее содержится также секция, посвященная римским копиям, среди которых бронзовая группа «Афина и Марс», сделанная с  оригинала Мирона V в. до н.э. и копия эллинистической мозаики, упомянутой   Плинием,   изображающей   пол   зала   с остатками обильного обеда.</w:t>
      </w:r>
      <w:r w:rsidR="00BD27BB" w:rsidRPr="00620A9D">
        <w:rPr>
          <w:sz w:val="28"/>
          <w:szCs w:val="28"/>
        </w:rPr>
        <w:t xml:space="preserve"> </w:t>
      </w:r>
    </w:p>
    <w:p w:rsidR="00BD27BB" w:rsidRPr="00620A9D" w:rsidRDefault="00BD27BB" w:rsidP="00FA6E2A">
      <w:pPr>
        <w:pStyle w:val="a3"/>
        <w:jc w:val="both"/>
        <w:rPr>
          <w:sz w:val="28"/>
          <w:szCs w:val="28"/>
        </w:rPr>
      </w:pPr>
    </w:p>
    <w:p w:rsidR="00BD27BB" w:rsidRPr="00620A9D" w:rsidRDefault="00FA6E2A" w:rsidP="009E7CDA">
      <w:pPr>
        <w:pStyle w:val="a3"/>
        <w:jc w:val="both"/>
        <w:outlineLvl w:val="0"/>
        <w:rPr>
          <w:b/>
          <w:bCs/>
          <w:sz w:val="28"/>
          <w:szCs w:val="28"/>
        </w:rPr>
      </w:pPr>
      <w:r w:rsidRPr="00620A9D">
        <w:rPr>
          <w:b/>
          <w:bCs/>
          <w:sz w:val="28"/>
          <w:szCs w:val="28"/>
        </w:rPr>
        <w:t>Новое Крыло (Braccio Nuovo)</w:t>
      </w:r>
    </w:p>
    <w:p w:rsidR="00BD27BB" w:rsidRPr="00620A9D" w:rsidRDefault="00BD27BB" w:rsidP="00FA6E2A">
      <w:pPr>
        <w:pStyle w:val="a3"/>
        <w:jc w:val="both"/>
        <w:rPr>
          <w:sz w:val="28"/>
          <w:szCs w:val="28"/>
        </w:rPr>
      </w:pPr>
      <w:r w:rsidRPr="00620A9D">
        <w:rPr>
          <w:sz w:val="28"/>
          <w:szCs w:val="28"/>
        </w:rPr>
        <w:t xml:space="preserve">     П</w:t>
      </w:r>
      <w:r w:rsidR="00FA6E2A" w:rsidRPr="00620A9D">
        <w:rPr>
          <w:sz w:val="28"/>
          <w:szCs w:val="28"/>
        </w:rPr>
        <w:t>остроено в 1822 г. архитектором Р. Стерном (R. Stern), в н</w:t>
      </w:r>
      <w:r w:rsidRPr="00620A9D">
        <w:rPr>
          <w:sz w:val="28"/>
          <w:szCs w:val="28"/>
        </w:rPr>
        <w:t>е</w:t>
      </w:r>
      <w:r w:rsidR="00FA6E2A" w:rsidRPr="00620A9D">
        <w:rPr>
          <w:sz w:val="28"/>
          <w:szCs w:val="28"/>
        </w:rPr>
        <w:t>м содержатся некоторые античные скульптуры, среди которых статуя Демосфена с бронзового оригинала III в. до н.э., «Раненая Амазонка» с оригинала Кресиласа V в. до н.э., «Дорифор» с бронзового оригинала Поликлета и, прежде всего, «Август из Прима Порта» (l'Augusto di Prima Porta), из бронзового оригинала найденного на вилле императрицы Ливии в Прима Порта.</w:t>
      </w:r>
      <w:r w:rsidRPr="00620A9D">
        <w:rPr>
          <w:sz w:val="28"/>
          <w:szCs w:val="28"/>
        </w:rPr>
        <w:t xml:space="preserve"> </w:t>
      </w:r>
    </w:p>
    <w:p w:rsidR="00BD27BB" w:rsidRPr="00620A9D" w:rsidRDefault="00BD27BB" w:rsidP="00FA6E2A">
      <w:pPr>
        <w:pStyle w:val="a3"/>
        <w:jc w:val="both"/>
        <w:rPr>
          <w:sz w:val="28"/>
          <w:szCs w:val="28"/>
        </w:rPr>
      </w:pPr>
    </w:p>
    <w:p w:rsidR="00BD27BB" w:rsidRPr="00620A9D" w:rsidRDefault="00FA6E2A" w:rsidP="009E7CDA">
      <w:pPr>
        <w:pStyle w:val="a3"/>
        <w:jc w:val="both"/>
        <w:outlineLvl w:val="0"/>
        <w:rPr>
          <w:b/>
          <w:bCs/>
          <w:sz w:val="28"/>
          <w:szCs w:val="28"/>
        </w:rPr>
      </w:pPr>
      <w:r w:rsidRPr="00620A9D">
        <w:rPr>
          <w:b/>
          <w:bCs/>
          <w:sz w:val="28"/>
          <w:szCs w:val="28"/>
        </w:rPr>
        <w:t>Музей Скульптуры Пио-Клементино(Museo Pio Clementino)</w:t>
      </w:r>
    </w:p>
    <w:p w:rsidR="00BD27BB" w:rsidRPr="00620A9D" w:rsidRDefault="00BD27BB" w:rsidP="00FA6E2A">
      <w:pPr>
        <w:pStyle w:val="a3"/>
        <w:jc w:val="both"/>
        <w:rPr>
          <w:sz w:val="28"/>
          <w:szCs w:val="28"/>
        </w:rPr>
      </w:pPr>
      <w:r w:rsidRPr="00620A9D">
        <w:rPr>
          <w:sz w:val="28"/>
          <w:szCs w:val="28"/>
        </w:rPr>
        <w:t xml:space="preserve">     Р</w:t>
      </w:r>
      <w:r w:rsidR="00FA6E2A" w:rsidRPr="00620A9D">
        <w:rPr>
          <w:sz w:val="28"/>
          <w:szCs w:val="28"/>
        </w:rPr>
        <w:t>асположен в некоторых помещениях дворца Иннокентия VIII, в н</w:t>
      </w:r>
      <w:r w:rsidRPr="00620A9D">
        <w:rPr>
          <w:sz w:val="28"/>
          <w:szCs w:val="28"/>
        </w:rPr>
        <w:t>е</w:t>
      </w:r>
      <w:r w:rsidR="00FA6E2A" w:rsidRPr="00620A9D">
        <w:rPr>
          <w:sz w:val="28"/>
          <w:szCs w:val="28"/>
        </w:rPr>
        <w:t>м содержатся многочисленные экземпляры античной скульптуры, среди которых «Аполлон дель Бельведере» (l'Apollo del Belvedere), группа «Лаокоонте», найденная в зоне «Золотого Дома» (Domus Aurea) Нерона, “Torso del Belvedere” работы Аполлониоса I в. н.э., «Книдская Венера»- римская копия с оригинала Прассителя, «Пригнувшаяся Венера» - копия с оригинала Доидалсаса II в. до н.э. и колоссальная голова Юпитера из Отриколи. Особенный интерес представляет большой саркофаг из порфира Костанции, дочки императора Константина, найденный в Мавзолее на улице Номентана  и датированный с 350 по 360 гг. н.э.,  саркофаг матери императора Елены, датированный началом I</w:t>
      </w:r>
      <w:r w:rsidRPr="00620A9D">
        <w:rPr>
          <w:sz w:val="28"/>
          <w:szCs w:val="28"/>
        </w:rPr>
        <w:t>V в. н.э.</w:t>
      </w:r>
    </w:p>
    <w:p w:rsidR="00BD27BB" w:rsidRPr="00620A9D" w:rsidRDefault="00BD27BB" w:rsidP="00FA6E2A">
      <w:pPr>
        <w:pStyle w:val="a3"/>
        <w:jc w:val="both"/>
        <w:rPr>
          <w:sz w:val="28"/>
          <w:szCs w:val="28"/>
        </w:rPr>
      </w:pPr>
    </w:p>
    <w:p w:rsidR="00BD27BB" w:rsidRPr="00620A9D" w:rsidRDefault="00FA6E2A" w:rsidP="009E7CDA">
      <w:pPr>
        <w:pStyle w:val="a3"/>
        <w:jc w:val="both"/>
        <w:outlineLvl w:val="0"/>
        <w:rPr>
          <w:b/>
          <w:bCs/>
          <w:sz w:val="28"/>
          <w:szCs w:val="28"/>
        </w:rPr>
      </w:pPr>
      <w:r w:rsidRPr="00620A9D">
        <w:rPr>
          <w:b/>
          <w:bCs/>
          <w:sz w:val="28"/>
          <w:szCs w:val="28"/>
        </w:rPr>
        <w:t>Станцы Рафаэля (Stanze di Raffaello)</w:t>
      </w:r>
    </w:p>
    <w:p w:rsidR="00BD27BB" w:rsidRPr="00620A9D" w:rsidRDefault="00BD27BB" w:rsidP="00FA6E2A">
      <w:pPr>
        <w:pStyle w:val="a3"/>
        <w:jc w:val="both"/>
        <w:rPr>
          <w:sz w:val="28"/>
          <w:szCs w:val="28"/>
        </w:rPr>
      </w:pPr>
      <w:r w:rsidRPr="00620A9D">
        <w:rPr>
          <w:sz w:val="28"/>
          <w:szCs w:val="28"/>
        </w:rPr>
        <w:t xml:space="preserve">     Д</w:t>
      </w:r>
      <w:r w:rsidR="00FA6E2A" w:rsidRPr="00620A9D">
        <w:rPr>
          <w:sz w:val="28"/>
          <w:szCs w:val="28"/>
        </w:rPr>
        <w:t>остижимые через проход Галереи Канделябров (Galleria dei Candelabri), Галереи Гобеленов  (Galleria degli Arazzi) и Галереи Географических Карт (Galleria delle Carte Geografiche). Реализованные во время папства Николо V (1447-1455), позже они были переделаны в резиденцию папой Юлием II, который поручил декорирование Рафаэлю и его школе, в том числе Джулио Романо (Giulio Romano) и Джованни Франческо Пенни (Giovanni Francesco Penni). Это - четыре комнаты, соединенные одна с другой и названные следующим образом: «Зал Константина» с изображением следующих сцен</w:t>
      </w:r>
      <w:r w:rsidRPr="00620A9D">
        <w:rPr>
          <w:sz w:val="28"/>
          <w:szCs w:val="28"/>
        </w:rPr>
        <w:t>:</w:t>
      </w:r>
      <w:r w:rsidR="00FA6E2A" w:rsidRPr="00620A9D">
        <w:rPr>
          <w:sz w:val="28"/>
          <w:szCs w:val="28"/>
        </w:rPr>
        <w:t xml:space="preserve"> «Битва между Константином и Максенцием  на мосту Мильвио», «Дарение Рима», «Видение Креста» и «Крещение Константина»; «Комната Элиодора» с «Изгнанием Элиодора из Храма», «Встреча Святого Л</w:t>
      </w:r>
      <w:r w:rsidRPr="00620A9D">
        <w:rPr>
          <w:sz w:val="28"/>
          <w:szCs w:val="28"/>
        </w:rPr>
        <w:t>ь</w:t>
      </w:r>
      <w:r w:rsidR="00FA6E2A" w:rsidRPr="00620A9D">
        <w:rPr>
          <w:sz w:val="28"/>
          <w:szCs w:val="28"/>
        </w:rPr>
        <w:t>ва Великого с Атиллой», «Освобождение Святого Петра» и «Месса в Болсена»; «Комната Папского Суда» (Stanza della Segnatura) полностью совершенная Рафаэлем с 1508 по 1512 гг. с изображением нижеследующих сцен: «Диспут о Таинстве», «Афинская философская школа», «Парнас», «Требониан, вручающий Пандетты Юстиниану» и «Григорий IX, одобряющий Декреталии»; «Комната Пожара Борго» с фресками «Коронация Карла Великого», «Оправдание Льва III», «Битва при Остии» и «Пожар Борго».</w:t>
      </w:r>
      <w:r w:rsidRPr="00620A9D">
        <w:rPr>
          <w:sz w:val="28"/>
          <w:szCs w:val="28"/>
        </w:rPr>
        <w:t xml:space="preserve"> </w:t>
      </w:r>
    </w:p>
    <w:p w:rsidR="00BD27BB" w:rsidRPr="00620A9D" w:rsidRDefault="00BD27BB" w:rsidP="00FA6E2A">
      <w:pPr>
        <w:pStyle w:val="a3"/>
        <w:jc w:val="both"/>
        <w:rPr>
          <w:sz w:val="28"/>
          <w:szCs w:val="28"/>
        </w:rPr>
      </w:pPr>
    </w:p>
    <w:p w:rsidR="00BD27BB" w:rsidRPr="00620A9D" w:rsidRDefault="00FA6E2A" w:rsidP="009E7CDA">
      <w:pPr>
        <w:pStyle w:val="a3"/>
        <w:jc w:val="both"/>
        <w:outlineLvl w:val="0"/>
        <w:rPr>
          <w:b/>
          <w:bCs/>
          <w:sz w:val="28"/>
          <w:szCs w:val="28"/>
        </w:rPr>
      </w:pPr>
      <w:r w:rsidRPr="00620A9D">
        <w:rPr>
          <w:b/>
          <w:bCs/>
          <w:sz w:val="28"/>
          <w:szCs w:val="28"/>
        </w:rPr>
        <w:t>Сикстинская Капелла (Cappella Sistina)</w:t>
      </w:r>
    </w:p>
    <w:p w:rsidR="00FA6E2A" w:rsidRPr="00620A9D" w:rsidRDefault="00BD27BB" w:rsidP="00FA6E2A">
      <w:pPr>
        <w:pStyle w:val="a3"/>
        <w:jc w:val="both"/>
        <w:rPr>
          <w:sz w:val="28"/>
          <w:szCs w:val="28"/>
        </w:rPr>
      </w:pPr>
      <w:r w:rsidRPr="00620A9D">
        <w:rPr>
          <w:b/>
          <w:bCs/>
          <w:sz w:val="28"/>
          <w:szCs w:val="28"/>
        </w:rPr>
        <w:t xml:space="preserve">     </w:t>
      </w:r>
      <w:r w:rsidRPr="00620A9D">
        <w:rPr>
          <w:bCs/>
          <w:sz w:val="28"/>
          <w:szCs w:val="28"/>
        </w:rPr>
        <w:t>Сикстинская капелла</w:t>
      </w:r>
      <w:r w:rsidRPr="00620A9D">
        <w:rPr>
          <w:b/>
          <w:bCs/>
          <w:sz w:val="28"/>
          <w:szCs w:val="28"/>
        </w:rPr>
        <w:t xml:space="preserve">, </w:t>
      </w:r>
      <w:r w:rsidR="00FA6E2A" w:rsidRPr="00620A9D">
        <w:rPr>
          <w:sz w:val="28"/>
          <w:szCs w:val="28"/>
        </w:rPr>
        <w:t>сооруженная между 1477 и 1480 гг., получила  сво</w:t>
      </w:r>
      <w:r w:rsidRPr="00620A9D">
        <w:rPr>
          <w:sz w:val="28"/>
          <w:szCs w:val="28"/>
        </w:rPr>
        <w:t>е</w:t>
      </w:r>
      <w:r w:rsidR="00FA6E2A" w:rsidRPr="00620A9D">
        <w:rPr>
          <w:sz w:val="28"/>
          <w:szCs w:val="28"/>
        </w:rPr>
        <w:t xml:space="preserve"> имя от папы Сикста IV делла Ровере (Sisto IV della Rovere), который приказал ее построить. Это - большой прямоугольный зал со сводчатым покрытием, художественная декорация которого относится к тр</w:t>
      </w:r>
      <w:r w:rsidR="007442FD" w:rsidRPr="00620A9D">
        <w:rPr>
          <w:sz w:val="28"/>
          <w:szCs w:val="28"/>
        </w:rPr>
        <w:t>е</w:t>
      </w:r>
      <w:r w:rsidR="00FA6E2A" w:rsidRPr="00620A9D">
        <w:rPr>
          <w:sz w:val="28"/>
          <w:szCs w:val="28"/>
        </w:rPr>
        <w:t>м разным фазам. Первый цикл фресок был реализован с 1481 по 1483 гг. художниками Перуджино (Perugino), Боттичелли (Botticelli), Росселли (Rosselli), Гирландайо (Ghirlandaio), Пинтурикье (Pinturicchio), Пьеро ди Косимо (Piero di Cosimo) и Лука Синьорелли (Luca Signorelli) на стенах капеллы и изображает истории из жизни Моисея и жизни Христа; вторая фаза относится к 1508-1512 гг. и была реализована Микеланджело (Michelangelo) на своде капеллы с изображением Истории Человечества до пришествия Христа: выделяются сцены «Сотворение Человека», «Изгнание Адама и Евы из Рая», «Всемирный Потоп», а также многочисленные изображения Сивилл. Последняя фаза живописи была реализована Микеланджело с 1536 по 1541 гг. с изображением известнейшего «Страшного Суда»</w:t>
      </w:r>
      <w:r w:rsidR="007442FD" w:rsidRPr="00620A9D">
        <w:rPr>
          <w:sz w:val="28"/>
          <w:szCs w:val="28"/>
        </w:rPr>
        <w:t xml:space="preserve"> </w:t>
      </w:r>
      <w:r w:rsidR="00FA6E2A" w:rsidRPr="00620A9D">
        <w:rPr>
          <w:sz w:val="28"/>
          <w:szCs w:val="28"/>
        </w:rPr>
        <w:t>(Giudizio Universale) на стене над алтар</w:t>
      </w:r>
      <w:r w:rsidR="007442FD" w:rsidRPr="00620A9D">
        <w:rPr>
          <w:sz w:val="28"/>
          <w:szCs w:val="28"/>
        </w:rPr>
        <w:t>е</w:t>
      </w:r>
      <w:r w:rsidR="00FA6E2A" w:rsidRPr="00620A9D">
        <w:rPr>
          <w:sz w:val="28"/>
          <w:szCs w:val="28"/>
        </w:rPr>
        <w:t>м, где персонажи выделяются на ярко-синем фоне, с большим изображением в центре Христа-Судьи (Cristo Giudice).</w:t>
      </w:r>
    </w:p>
    <w:p w:rsidR="00423EEF" w:rsidRPr="00620A9D" w:rsidRDefault="00423EEF" w:rsidP="00FA6E2A">
      <w:pPr>
        <w:pStyle w:val="a3"/>
        <w:jc w:val="both"/>
        <w:rPr>
          <w:sz w:val="28"/>
          <w:szCs w:val="28"/>
        </w:rPr>
      </w:pPr>
    </w:p>
    <w:p w:rsidR="00423EEF" w:rsidRPr="00620A9D" w:rsidRDefault="00423EEF" w:rsidP="00423EEF">
      <w:pPr>
        <w:pStyle w:val="a3"/>
        <w:jc w:val="both"/>
        <w:rPr>
          <w:sz w:val="28"/>
          <w:szCs w:val="28"/>
        </w:rPr>
      </w:pPr>
      <w:r w:rsidRPr="00620A9D">
        <w:rPr>
          <w:b/>
          <w:bCs/>
          <w:sz w:val="28"/>
          <w:szCs w:val="28"/>
        </w:rPr>
        <w:t>Ватиканская библиотека</w:t>
      </w:r>
      <w:r w:rsidRPr="00620A9D">
        <w:rPr>
          <w:sz w:val="28"/>
          <w:szCs w:val="28"/>
        </w:rPr>
        <w:t xml:space="preserve"> (лат. </w:t>
      </w:r>
      <w:r w:rsidRPr="00620A9D">
        <w:rPr>
          <w:i/>
          <w:iCs/>
          <w:sz w:val="28"/>
          <w:szCs w:val="28"/>
        </w:rPr>
        <w:t>Biblioteca Apostolica Vaticana</w:t>
      </w:r>
      <w:r w:rsidRPr="00620A9D">
        <w:rPr>
          <w:sz w:val="28"/>
          <w:szCs w:val="28"/>
        </w:rPr>
        <w:t>)</w:t>
      </w:r>
    </w:p>
    <w:p w:rsidR="00423EEF" w:rsidRPr="00620A9D" w:rsidRDefault="00423EEF" w:rsidP="00423EEF">
      <w:pPr>
        <w:pStyle w:val="a3"/>
        <w:jc w:val="both"/>
        <w:rPr>
          <w:sz w:val="28"/>
          <w:szCs w:val="28"/>
        </w:rPr>
      </w:pPr>
      <w:r w:rsidRPr="00620A9D">
        <w:rPr>
          <w:sz w:val="28"/>
          <w:szCs w:val="28"/>
        </w:rPr>
        <w:t xml:space="preserve"> Основана папой Николаем V в XV в., и с тех пор постоянно пополняется. Помещения библиотеки украшают фрески и картины итальянских мастеров (в том числе Гвидо Рени), одну из стен занимает римская фреска эпохи Августа. В настоящее время в библиотеке насчитывается примерно 60 тысяч манускриптов, 7 тысяч инкунабул, около миллиона печатных книг и более 100 тысяч гравюр и географических карт. Читальный зал располагается в Большом Сикстинском зале.</w:t>
      </w:r>
    </w:p>
    <w:p w:rsidR="00423EEF" w:rsidRPr="00620A9D" w:rsidRDefault="00423EEF" w:rsidP="00FA6E2A">
      <w:pPr>
        <w:pStyle w:val="a3"/>
        <w:jc w:val="both"/>
        <w:rPr>
          <w:sz w:val="28"/>
          <w:szCs w:val="28"/>
        </w:rPr>
      </w:pPr>
    </w:p>
    <w:p w:rsidR="00FB38D3" w:rsidRPr="00620A9D" w:rsidRDefault="00FB38D3" w:rsidP="009E7CDA">
      <w:pPr>
        <w:pStyle w:val="t12-2"/>
        <w:jc w:val="both"/>
        <w:outlineLvl w:val="0"/>
        <w:rPr>
          <w:b/>
          <w:bCs/>
          <w:sz w:val="28"/>
          <w:szCs w:val="28"/>
        </w:rPr>
      </w:pPr>
    </w:p>
    <w:p w:rsidR="00043971" w:rsidRPr="00620A9D" w:rsidRDefault="00155B93" w:rsidP="009E7CDA">
      <w:pPr>
        <w:pStyle w:val="t12-2"/>
        <w:jc w:val="both"/>
        <w:outlineLvl w:val="0"/>
        <w:rPr>
          <w:sz w:val="28"/>
          <w:szCs w:val="28"/>
        </w:rPr>
      </w:pPr>
      <w:r>
        <w:rPr>
          <w:b/>
          <w:bCs/>
          <w:noProof/>
          <w:sz w:val="28"/>
          <w:szCs w:val="28"/>
        </w:rPr>
        <w:pict>
          <v:shape id="_x0000_s1035" type="#_x0000_t75" alt="Фасад собора с высоты птичьего полета" href="http://www.europa.km.ru/italy/images/vatican10.jpg" target="_blank" style="position:absolute;left:0;text-align:left;margin-left:0;margin-top:19.1pt;width:96pt;height:70.5pt;z-index:-251658240;mso-wrap-distance-left:0;mso-wrap-distance-right:0;mso-position-horizontal:left;mso-position-vertical-relative:line" o:allowincell="f" o:allowoverlap="f" o:button="t" stroked="t" strokecolor="#333">
            <v:imagedata r:id="rId8" o:title="vatican10m"/>
            <w10:wrap type="square"/>
          </v:shape>
        </w:pict>
      </w:r>
      <w:r w:rsidR="00FB38D3" w:rsidRPr="00620A9D">
        <w:rPr>
          <w:b/>
          <w:bCs/>
          <w:sz w:val="28"/>
          <w:szCs w:val="28"/>
        </w:rPr>
        <w:t xml:space="preserve">     </w:t>
      </w:r>
      <w:r w:rsidR="00043971" w:rsidRPr="00620A9D">
        <w:rPr>
          <w:b/>
          <w:bCs/>
          <w:sz w:val="28"/>
          <w:szCs w:val="28"/>
        </w:rPr>
        <w:t>Собор Святого Петра</w:t>
      </w:r>
    </w:p>
    <w:p w:rsidR="00043971" w:rsidRPr="00620A9D" w:rsidRDefault="009E7CDA" w:rsidP="00043971">
      <w:pPr>
        <w:pStyle w:val="t12-2"/>
        <w:ind w:left="45" w:right="45"/>
        <w:jc w:val="both"/>
        <w:rPr>
          <w:sz w:val="28"/>
          <w:szCs w:val="28"/>
        </w:rPr>
      </w:pPr>
      <w:r w:rsidRPr="00620A9D">
        <w:rPr>
          <w:sz w:val="28"/>
          <w:szCs w:val="28"/>
        </w:rPr>
        <w:t xml:space="preserve">     </w:t>
      </w:r>
      <w:r w:rsidR="00043971" w:rsidRPr="00620A9D">
        <w:rPr>
          <w:sz w:val="28"/>
          <w:szCs w:val="28"/>
        </w:rPr>
        <w:t>В эпоху античного Рима это место между Тибром и двумя холмами - Яникул и Ватикан, было занято цирком Нерона. Здесь принял мученическую смерть и был захоронен Апостол Петр. При папе Анаклете на этом месте была построена небольшая базилика-усыпальница.</w:t>
      </w:r>
    </w:p>
    <w:p w:rsidR="00043971" w:rsidRPr="00620A9D" w:rsidRDefault="00043971" w:rsidP="00043971">
      <w:pPr>
        <w:pStyle w:val="t12-2"/>
        <w:ind w:left="45" w:right="45"/>
        <w:jc w:val="both"/>
        <w:rPr>
          <w:sz w:val="28"/>
          <w:szCs w:val="28"/>
        </w:rPr>
      </w:pPr>
      <w:r w:rsidRPr="00620A9D">
        <w:rPr>
          <w:sz w:val="28"/>
          <w:szCs w:val="28"/>
        </w:rPr>
        <w:t> </w:t>
      </w:r>
      <w:r w:rsidR="009E7CDA" w:rsidRPr="00620A9D">
        <w:rPr>
          <w:sz w:val="28"/>
          <w:szCs w:val="28"/>
        </w:rPr>
        <w:t xml:space="preserve">     </w:t>
      </w:r>
      <w:r w:rsidRPr="00620A9D">
        <w:rPr>
          <w:sz w:val="28"/>
          <w:szCs w:val="28"/>
        </w:rPr>
        <w:t>В 324 году император Константин заменил скромную усыпальницу на базилику в стиле, характерном для раннехристианских церквей Рима. Завершенная в 349 году Констанцием, сыном Константина, эта базилика со временем значительно обогатилась за счет щедрых даров пап и богатых жертвователей. Именно здесь, в этой базилике Константина, Карл Великий в 800 году принял корону из рук папы Льва III, а вслед за ним здесь же были коронованы императоры Лотарь, Людовик II и Фридрих III.</w:t>
      </w:r>
    </w:p>
    <w:p w:rsidR="00043971" w:rsidRPr="00620A9D" w:rsidRDefault="009E7CDA" w:rsidP="00043971">
      <w:pPr>
        <w:pStyle w:val="t12-2"/>
        <w:ind w:left="45" w:right="45"/>
        <w:jc w:val="both"/>
        <w:rPr>
          <w:sz w:val="28"/>
          <w:szCs w:val="28"/>
        </w:rPr>
      </w:pPr>
      <w:r w:rsidRPr="00620A9D">
        <w:rPr>
          <w:sz w:val="28"/>
          <w:szCs w:val="28"/>
        </w:rPr>
        <w:t xml:space="preserve">     </w:t>
      </w:r>
      <w:r w:rsidR="00043971" w:rsidRPr="00620A9D">
        <w:rPr>
          <w:sz w:val="28"/>
          <w:szCs w:val="28"/>
        </w:rPr>
        <w:t>Тысячу лет спустя после ее основания базилика Св.Петра превратилась в руины, и только при папе Николае V, по совету Леона Баттисты Альберти, началось восстановление и расширение базилики на основе проекта Бернардо Росселино. В самый разгар строительства, когда началось возведение новой кафедры, все работы были прекращены в связи со смертью папы Николая V. И только в 1506 году при папе Юлии II строительные работы были возобновлены. Большая часть бывшей базилики была разрушена Браманте (получившим титул мастера-разрушителя), который решил построить здание заново в современном классическом стиле: то есть здание должно было иметь в плане греческий крест, по образцу Пантеона. За полвека в строительстве собора участвовали, сменяя друг друга, зодчие Фра Джокондо, Рафаэль, Джулиано да Сангалло Младший и, наконец, Микеланджело, который видоизменил проект Браманте, увеличив размеры собора и увенчав его огромным куполом.</w:t>
      </w:r>
    </w:p>
    <w:p w:rsidR="00043971" w:rsidRPr="00620A9D" w:rsidRDefault="00915A51" w:rsidP="00043971">
      <w:pPr>
        <w:pStyle w:val="t12-2"/>
        <w:ind w:left="45" w:right="45"/>
        <w:jc w:val="both"/>
        <w:rPr>
          <w:sz w:val="28"/>
          <w:szCs w:val="28"/>
        </w:rPr>
      </w:pPr>
      <w:r w:rsidRPr="00620A9D">
        <w:rPr>
          <w:sz w:val="28"/>
          <w:szCs w:val="28"/>
        </w:rPr>
        <w:t xml:space="preserve">     </w:t>
      </w:r>
      <w:r w:rsidR="00043971" w:rsidRPr="00620A9D">
        <w:rPr>
          <w:sz w:val="28"/>
          <w:szCs w:val="28"/>
        </w:rPr>
        <w:t>Вслед за Микеланджело здесь работали такие мастера, как Виньола, Пирро Лигорио, Джакомо делла Порта и Доменико Фонтана, которые строго следовали принципам, завещанным Микеланджело. Затем, при папе Павле V, было решено вновь перепланировать здание базилики, вернувшись к идее латинского креста. С этой целью архитектор Карло Мадерна добавил с каждой стороны здания по три капеллы и продлил неф до размеров современного фасада, ставшего предметом конкурса проектов, в котором одержал победу Мадерна. Работы были начаты им в 1607 году и завершены в 1612 году. Для строительства потребовались "целые горы травертина из карьеров Тиволи".</w:t>
      </w:r>
    </w:p>
    <w:p w:rsidR="00043971" w:rsidRPr="00620A9D" w:rsidRDefault="00915A51" w:rsidP="00043971">
      <w:pPr>
        <w:pStyle w:val="t12-2"/>
        <w:ind w:left="45" w:right="45"/>
        <w:jc w:val="both"/>
        <w:rPr>
          <w:sz w:val="28"/>
          <w:szCs w:val="28"/>
        </w:rPr>
      </w:pPr>
      <w:r w:rsidRPr="00620A9D">
        <w:rPr>
          <w:sz w:val="28"/>
          <w:szCs w:val="28"/>
        </w:rPr>
        <w:t xml:space="preserve">     </w:t>
      </w:r>
      <w:r w:rsidR="00043971" w:rsidRPr="00620A9D">
        <w:rPr>
          <w:sz w:val="28"/>
          <w:szCs w:val="28"/>
        </w:rPr>
        <w:t>Фасад собора поражает своими мощными формами, торжественной ритмикой коринфских колонн и пилястров центрального портала и боковых арок. Верх украшен девятью балконами. Венчающим элементом является традиционный аттик с балюстрадой, на которой возвышаются тринадцать огромных статуй Апостолов, Христа и Иоанна Крестителя.</w:t>
      </w:r>
    </w:p>
    <w:p w:rsidR="00043971" w:rsidRPr="00620A9D" w:rsidRDefault="00043971" w:rsidP="00043971">
      <w:pPr>
        <w:pStyle w:val="t12-2"/>
        <w:ind w:left="45" w:right="45"/>
        <w:jc w:val="both"/>
        <w:rPr>
          <w:sz w:val="28"/>
          <w:szCs w:val="28"/>
        </w:rPr>
      </w:pPr>
      <w:r w:rsidRPr="00620A9D">
        <w:rPr>
          <w:sz w:val="28"/>
          <w:szCs w:val="28"/>
        </w:rPr>
        <w:t> </w:t>
      </w:r>
      <w:r w:rsidR="00915A51" w:rsidRPr="00620A9D">
        <w:rPr>
          <w:sz w:val="28"/>
          <w:szCs w:val="28"/>
        </w:rPr>
        <w:t xml:space="preserve">   </w:t>
      </w:r>
      <w:r w:rsidRPr="00620A9D">
        <w:rPr>
          <w:sz w:val="28"/>
          <w:szCs w:val="28"/>
        </w:rPr>
        <w:t>И, наконец, над всем этим доминирует величественный купол с мощными нервюрами - творение Микеланджело. По обеим сторонам его расположены два меньших купола, венчающих капеллы Грегориана и Клементина, выполненные Джакомо Бароцци да Виньола.</w:t>
      </w:r>
    </w:p>
    <w:p w:rsidR="00FB38D3" w:rsidRPr="00620A9D" w:rsidRDefault="00FB38D3" w:rsidP="00043971">
      <w:pPr>
        <w:pStyle w:val="t12-2"/>
        <w:ind w:left="45" w:right="45"/>
        <w:jc w:val="both"/>
        <w:rPr>
          <w:sz w:val="28"/>
          <w:szCs w:val="28"/>
        </w:rPr>
      </w:pPr>
    </w:p>
    <w:p w:rsidR="00FB38D3" w:rsidRPr="00620A9D" w:rsidRDefault="00FB38D3" w:rsidP="00FB38D3">
      <w:pPr>
        <w:pStyle w:val="t12-2"/>
        <w:jc w:val="both"/>
        <w:rPr>
          <w:sz w:val="28"/>
          <w:szCs w:val="28"/>
        </w:rPr>
      </w:pPr>
      <w:r w:rsidRPr="00620A9D">
        <w:rPr>
          <w:b/>
          <w:bCs/>
          <w:sz w:val="28"/>
          <w:szCs w:val="28"/>
        </w:rPr>
        <w:t>Ватиканские дворцы</w:t>
      </w:r>
    </w:p>
    <w:p w:rsidR="00FB38D3" w:rsidRPr="00620A9D" w:rsidRDefault="00FB38D3" w:rsidP="00FB38D3">
      <w:pPr>
        <w:pStyle w:val="t12-2"/>
        <w:ind w:left="45" w:right="45"/>
        <w:jc w:val="both"/>
        <w:rPr>
          <w:sz w:val="28"/>
          <w:szCs w:val="28"/>
        </w:rPr>
      </w:pPr>
      <w:r w:rsidRPr="00620A9D">
        <w:rPr>
          <w:sz w:val="28"/>
          <w:szCs w:val="28"/>
        </w:rPr>
        <w:t xml:space="preserve">     Ватиканские дворцы образуют один из самых великолепных монументальных архитектурных комплексов мира. Их строительство началось в XIV веке с целью создания папской резиденции, достойной их высокого статуса. Первоначальная резиденция пап находилась в Латеране, затем она была переведена в Авиньон. Григорий XI был первым папой, который обосновался в Ватикане; его преемники продолжили расширение и благоустройство дворцового комплекса. Так, при папе Александре V в 1410 году юыл построен "коридор", соединивший дворец с замком Сант-Анджело.</w:t>
      </w:r>
    </w:p>
    <w:p w:rsidR="00FB38D3" w:rsidRPr="00620A9D" w:rsidRDefault="00423EEF" w:rsidP="00FB38D3">
      <w:pPr>
        <w:pStyle w:val="t12-2"/>
        <w:ind w:left="45" w:right="45"/>
        <w:jc w:val="both"/>
        <w:rPr>
          <w:sz w:val="28"/>
          <w:szCs w:val="28"/>
        </w:rPr>
      </w:pPr>
      <w:r w:rsidRPr="00620A9D">
        <w:rPr>
          <w:sz w:val="28"/>
          <w:szCs w:val="28"/>
        </w:rPr>
        <w:t xml:space="preserve">     </w:t>
      </w:r>
      <w:r w:rsidR="00FB38D3" w:rsidRPr="00620A9D">
        <w:rPr>
          <w:sz w:val="28"/>
          <w:szCs w:val="28"/>
        </w:rPr>
        <w:t>Но наибольший вклад в строительство и формирование комплекса роскошных дворцов был внесен папой Николаем V. Сердцем комплекса является, без сомнения, квадратное здание, окружающее Двор Паппагалло (попугая), над созданием которого работали такие знаменитые зодчие, как Леон Баттиста Альберти и Бернардо Росселлино. Капелла Никколина, посвященная Св.Стефану и Св.Лоренцо, украшена фресками Фра Анжелико.</w:t>
      </w:r>
    </w:p>
    <w:p w:rsidR="00FB38D3" w:rsidRPr="00620A9D" w:rsidRDefault="00FB38D3" w:rsidP="00FB38D3">
      <w:pPr>
        <w:pStyle w:val="t12-2"/>
        <w:ind w:left="45" w:right="45"/>
        <w:jc w:val="both"/>
        <w:rPr>
          <w:sz w:val="28"/>
          <w:szCs w:val="28"/>
        </w:rPr>
      </w:pPr>
      <w:r w:rsidRPr="00620A9D">
        <w:rPr>
          <w:sz w:val="28"/>
          <w:szCs w:val="28"/>
        </w:rPr>
        <w:t> </w:t>
      </w:r>
      <w:r w:rsidR="00423EEF" w:rsidRPr="00620A9D">
        <w:rPr>
          <w:sz w:val="28"/>
          <w:szCs w:val="28"/>
        </w:rPr>
        <w:t xml:space="preserve">     </w:t>
      </w:r>
      <w:r w:rsidRPr="00620A9D">
        <w:rPr>
          <w:sz w:val="28"/>
          <w:szCs w:val="28"/>
        </w:rPr>
        <w:t>Всемирно известная Сикстинская капелла</w:t>
      </w:r>
      <w:r w:rsidR="00423EEF" w:rsidRPr="00620A9D">
        <w:rPr>
          <w:sz w:val="28"/>
          <w:szCs w:val="28"/>
        </w:rPr>
        <w:t xml:space="preserve">, создана </w:t>
      </w:r>
      <w:r w:rsidRPr="00620A9D">
        <w:rPr>
          <w:sz w:val="28"/>
          <w:szCs w:val="28"/>
        </w:rPr>
        <w:t>в 1473-1480 годах при папе Сиксте IV. Ее автором был архитектор Джованни де Дольчи, который для этой цели использовал бывшую Палатинскую капеллу. Папа Иннокентий VIII дал указание построить для себя небольшой дворец - Палаццетто, на самой высокой точке садов Бельведера. Дворец получил большую известность благодаря картинам Андреа Мантенья, которые были утрачены в процессе перепланировки дворца, предпринятой архитектором Браманте, и позднее при строительстве Музея Пио-Клементино во времена правления папы Пия VI.</w:t>
      </w:r>
    </w:p>
    <w:p w:rsidR="00FB38D3" w:rsidRPr="00620A9D" w:rsidRDefault="00FB38D3" w:rsidP="00FB38D3">
      <w:pPr>
        <w:pStyle w:val="t12-2"/>
        <w:ind w:left="45" w:right="45"/>
        <w:jc w:val="both"/>
        <w:rPr>
          <w:sz w:val="28"/>
          <w:szCs w:val="28"/>
        </w:rPr>
      </w:pPr>
      <w:r w:rsidRPr="00620A9D">
        <w:rPr>
          <w:sz w:val="28"/>
          <w:szCs w:val="28"/>
        </w:rPr>
        <w:t> </w:t>
      </w:r>
      <w:r w:rsidR="00423EEF" w:rsidRPr="00620A9D">
        <w:rPr>
          <w:sz w:val="28"/>
          <w:szCs w:val="28"/>
        </w:rPr>
        <w:t xml:space="preserve">     </w:t>
      </w:r>
      <w:r w:rsidRPr="00620A9D">
        <w:rPr>
          <w:sz w:val="28"/>
          <w:szCs w:val="28"/>
        </w:rPr>
        <w:t xml:space="preserve">Когда папа Александр VI обосновался во дворце Николая V, были вновь начаты работы по расширению папского двора, которые завершились возведением башни Борджиа, названной по имени рода, к которому принадлежал папа. Но наиболее значительные преобразования произошли одновременно с крупномасштабными градостроительными работами, предпринятыми папой-меценатом Юлием II, который поручил Браманте осуществление проекта по соединению дворцов Николая V и Иннокентия VII. </w:t>
      </w:r>
      <w:r w:rsidR="00423EEF" w:rsidRPr="00620A9D">
        <w:rPr>
          <w:sz w:val="28"/>
          <w:szCs w:val="28"/>
        </w:rPr>
        <w:t xml:space="preserve">       </w:t>
      </w:r>
      <w:r w:rsidRPr="00620A9D">
        <w:rPr>
          <w:sz w:val="28"/>
          <w:szCs w:val="28"/>
        </w:rPr>
        <w:t>В результате этого проекта возник Двор Бельведера, перспективу которого закрывает ниша Пирро Лигорио (1560 г.), которая заменила экседру с двумя лестницами, выполненную Браманте.</w:t>
      </w:r>
    </w:p>
    <w:p w:rsidR="00FB38D3" w:rsidRPr="00620A9D" w:rsidRDefault="00423EEF" w:rsidP="00FB38D3">
      <w:pPr>
        <w:pStyle w:val="t12-2"/>
        <w:ind w:left="45" w:right="45"/>
        <w:jc w:val="both"/>
        <w:rPr>
          <w:sz w:val="28"/>
          <w:szCs w:val="28"/>
        </w:rPr>
      </w:pPr>
      <w:r w:rsidRPr="00620A9D">
        <w:rPr>
          <w:sz w:val="28"/>
          <w:szCs w:val="28"/>
        </w:rPr>
        <w:t xml:space="preserve">     </w:t>
      </w:r>
      <w:r w:rsidR="00FB38D3" w:rsidRPr="00620A9D">
        <w:rPr>
          <w:sz w:val="28"/>
          <w:szCs w:val="28"/>
        </w:rPr>
        <w:t>Ему же принадлежит проект Лоджий Двора Сан Дамазо, которые завершил и украсил фресками Рафаэль. Благодаря этим преобразованиям фасад папского дворца теперь выходит на площадь Святого Петра. Также во времена правления папы Юлия II, между 1509-1512 годами, Микеланджело выполнил фрески свода Сикстинской капеллы, а Рафаэль в 1508 году приступил к росписи Станц (парадных комнат), закончив эту работу в 1524 году.</w:t>
      </w:r>
    </w:p>
    <w:p w:rsidR="00FB38D3" w:rsidRPr="00620A9D" w:rsidRDefault="00FB38D3" w:rsidP="00FB38D3">
      <w:pPr>
        <w:pStyle w:val="t12-2"/>
        <w:ind w:left="45" w:right="45"/>
        <w:jc w:val="both"/>
        <w:rPr>
          <w:sz w:val="28"/>
          <w:szCs w:val="28"/>
        </w:rPr>
      </w:pPr>
      <w:r w:rsidRPr="00620A9D">
        <w:rPr>
          <w:sz w:val="28"/>
          <w:szCs w:val="28"/>
        </w:rPr>
        <w:t> </w:t>
      </w:r>
    </w:p>
    <w:p w:rsidR="00FB38D3" w:rsidRPr="00620A9D" w:rsidRDefault="00423EEF" w:rsidP="00FB38D3">
      <w:pPr>
        <w:pStyle w:val="t12-2"/>
        <w:ind w:left="45" w:right="45"/>
        <w:jc w:val="both"/>
        <w:rPr>
          <w:sz w:val="28"/>
          <w:szCs w:val="28"/>
        </w:rPr>
      </w:pPr>
      <w:r w:rsidRPr="00620A9D">
        <w:rPr>
          <w:sz w:val="28"/>
          <w:szCs w:val="28"/>
        </w:rPr>
        <w:t xml:space="preserve">     </w:t>
      </w:r>
      <w:r w:rsidR="00FB38D3" w:rsidRPr="00620A9D">
        <w:rPr>
          <w:sz w:val="28"/>
          <w:szCs w:val="28"/>
        </w:rPr>
        <w:t>После жестокого разграбления Рима, которое в какой-то мере приостановило осуществление грандиозного проекта Юлия II по реконструкции города, работы в Ватиканских дворцах были возобновлены при папе Павле III, который поручил архитектору Антонио да Сангалло Младшему строительство Капеллы Паолина, Зала Дукале и Зала Реджа. Микеланджело, получив заказ на роспись капеллы Паолина, продолжал работать над фресками Сикстинской капеллы.</w:t>
      </w:r>
    </w:p>
    <w:p w:rsidR="00FB38D3" w:rsidRPr="00620A9D" w:rsidRDefault="00423EEF" w:rsidP="00FB38D3">
      <w:pPr>
        <w:pStyle w:val="t12-2"/>
        <w:ind w:left="45" w:right="45"/>
        <w:jc w:val="both"/>
        <w:rPr>
          <w:sz w:val="28"/>
          <w:szCs w:val="28"/>
        </w:rPr>
      </w:pPr>
      <w:r w:rsidRPr="00620A9D">
        <w:rPr>
          <w:sz w:val="28"/>
          <w:szCs w:val="28"/>
        </w:rPr>
        <w:t xml:space="preserve">     </w:t>
      </w:r>
      <w:r w:rsidR="00FB38D3" w:rsidRPr="00620A9D">
        <w:rPr>
          <w:sz w:val="28"/>
          <w:szCs w:val="28"/>
        </w:rPr>
        <w:t>Расцвет барокко совпал со временем правления папы Сикста V и связан с архитектором Доменико Фонтана, по проекту которого была построена современная резиденция папы, а Бельведер "прорезан" Поперечным двором (теперь место Сикстинского зала Библиотеки). В XVII веке при папе Урбане VIII по проекту Бернини началось строительство знаменитой Лестницы Реджа (Скала Реджа), а также Залов Паолины в Библиотеке и Архивах. </w:t>
      </w:r>
    </w:p>
    <w:p w:rsidR="00FB38D3" w:rsidRPr="00620A9D" w:rsidRDefault="00423EEF" w:rsidP="00FB38D3">
      <w:pPr>
        <w:pStyle w:val="t12-2"/>
        <w:ind w:left="45" w:right="45"/>
        <w:jc w:val="both"/>
        <w:rPr>
          <w:sz w:val="28"/>
          <w:szCs w:val="28"/>
        </w:rPr>
      </w:pPr>
      <w:r w:rsidRPr="00620A9D">
        <w:rPr>
          <w:sz w:val="28"/>
          <w:szCs w:val="28"/>
        </w:rPr>
        <w:t xml:space="preserve">     </w:t>
      </w:r>
      <w:r w:rsidR="00FB38D3" w:rsidRPr="00620A9D">
        <w:rPr>
          <w:sz w:val="28"/>
          <w:szCs w:val="28"/>
        </w:rPr>
        <w:t>В следующем веке были осуществлены большие преобразования по созданию музеев Ватикана. Так возникли Музей церковного искусства (Музео Сакро) и Музей светского искусства (Музео Профано), смежные с Библиотекой; Музей Пио-Клементино, созданный по проекту Микеланджело Симонетти и Джузеппе Кампорезе (1771-1793 гг.); Музей Кьярамонти, связанный с именем Антонио Кановы (1806-1810 гг.); новое здание - Браччо Нуово, выполненное по проекту Рафаэля Штерна при папе Пии VII. </w:t>
      </w:r>
    </w:p>
    <w:p w:rsidR="00FB38D3" w:rsidRPr="00620A9D" w:rsidRDefault="00423EEF" w:rsidP="00FB38D3">
      <w:pPr>
        <w:pStyle w:val="t12-2"/>
        <w:ind w:left="45" w:right="45"/>
        <w:jc w:val="both"/>
        <w:rPr>
          <w:sz w:val="28"/>
          <w:szCs w:val="28"/>
        </w:rPr>
      </w:pPr>
      <w:r w:rsidRPr="00620A9D">
        <w:rPr>
          <w:sz w:val="28"/>
          <w:szCs w:val="28"/>
        </w:rPr>
        <w:t xml:space="preserve">     </w:t>
      </w:r>
      <w:r w:rsidR="00FB38D3" w:rsidRPr="00620A9D">
        <w:rPr>
          <w:sz w:val="28"/>
          <w:szCs w:val="28"/>
        </w:rPr>
        <w:t>В ХХ столетии, по инициативе папы Пия XII, под Собором Св. Петра были проведены археологические исследования, а при папе Иоанне XXIII начато строительство новых залов для размещения коллекции Музея Латеранского дворца.</w:t>
      </w:r>
    </w:p>
    <w:p w:rsidR="00423EEF" w:rsidRPr="00620A9D" w:rsidRDefault="00423EEF" w:rsidP="00FB38D3">
      <w:pPr>
        <w:pStyle w:val="t12-2"/>
        <w:ind w:left="45" w:right="45"/>
        <w:jc w:val="both"/>
        <w:rPr>
          <w:sz w:val="28"/>
          <w:szCs w:val="28"/>
        </w:rPr>
      </w:pPr>
    </w:p>
    <w:p w:rsidR="00423EEF" w:rsidRPr="00620A9D" w:rsidRDefault="00423EEF" w:rsidP="00FB38D3">
      <w:pPr>
        <w:pStyle w:val="t12-2"/>
        <w:ind w:left="45" w:right="45"/>
        <w:jc w:val="both"/>
        <w:rPr>
          <w:b/>
          <w:sz w:val="28"/>
          <w:szCs w:val="28"/>
        </w:rPr>
      </w:pPr>
      <w:r w:rsidRPr="00620A9D">
        <w:rPr>
          <w:b/>
          <w:sz w:val="28"/>
          <w:szCs w:val="28"/>
        </w:rPr>
        <w:t>Заключение</w:t>
      </w:r>
    </w:p>
    <w:p w:rsidR="00AD112A" w:rsidRPr="00620A9D" w:rsidRDefault="00AD112A" w:rsidP="00FB38D3">
      <w:pPr>
        <w:pStyle w:val="t12-2"/>
        <w:ind w:left="45" w:right="45"/>
        <w:jc w:val="both"/>
        <w:rPr>
          <w:b/>
          <w:sz w:val="28"/>
          <w:szCs w:val="28"/>
        </w:rPr>
      </w:pPr>
    </w:p>
    <w:p w:rsidR="00AD112A" w:rsidRPr="00620A9D" w:rsidRDefault="00AD112A" w:rsidP="00AD112A">
      <w:pPr>
        <w:spacing w:before="80" w:after="80"/>
        <w:jc w:val="both"/>
        <w:rPr>
          <w:sz w:val="28"/>
          <w:szCs w:val="28"/>
        </w:rPr>
      </w:pPr>
      <w:r w:rsidRPr="00620A9D">
        <w:rPr>
          <w:sz w:val="28"/>
          <w:szCs w:val="28"/>
        </w:rPr>
        <w:t xml:space="preserve">     Ватикан – одно из самых загадочных и известных государств на земле. Сердце Католической Церкви, самый успешный "проект" и символ в истории христианства. Источник триумфов и конфликтов. Все эти пышные эпитеты лишь в малой степени отражают значение Ватикана для европейской и мировой истории. На протяжении веков резиденция Папы притягивала к себе ученых и простецов, святых и интриганов.</w:t>
      </w:r>
    </w:p>
    <w:p w:rsidR="00AD112A" w:rsidRPr="00620A9D" w:rsidRDefault="00AD112A" w:rsidP="00AD112A">
      <w:pPr>
        <w:spacing w:before="80" w:after="80"/>
        <w:jc w:val="both"/>
        <w:rPr>
          <w:sz w:val="28"/>
          <w:szCs w:val="28"/>
        </w:rPr>
      </w:pPr>
      <w:r w:rsidRPr="00620A9D">
        <w:rPr>
          <w:sz w:val="28"/>
          <w:szCs w:val="28"/>
        </w:rPr>
        <w:t xml:space="preserve">     Естественно, что столь бурная история не могла пройти бесследно. Тысячи произведений искусства остались невольными свидетелями взлетов и падений Ватикана. Все эти свидетельства и шедевры хранятся в музеях Ватикана, которым в прошлом году исполнилось 500 лет. Конечно, не все могут лично посетить эти музеи, а потому очень приятно, что с частью экспозиций можно познакомиться и в Интернете.</w:t>
      </w:r>
    </w:p>
    <w:p w:rsidR="00423EEF" w:rsidRPr="00620A9D" w:rsidRDefault="00AD112A" w:rsidP="00FB38D3">
      <w:pPr>
        <w:pStyle w:val="t12-2"/>
        <w:ind w:left="45" w:right="45"/>
        <w:jc w:val="both"/>
        <w:rPr>
          <w:sz w:val="28"/>
          <w:szCs w:val="28"/>
        </w:rPr>
      </w:pPr>
      <w:r w:rsidRPr="00620A9D">
        <w:rPr>
          <w:sz w:val="28"/>
          <w:szCs w:val="28"/>
        </w:rPr>
        <w:t xml:space="preserve">     Без сомнения, знаковое событие в истории христианства и мировой культуры не могло не войти в список претендентов на звание наиболее значимого события религиозной жизни, освещавшегося российскими СМИ в 2006 году.</w:t>
      </w:r>
    </w:p>
    <w:p w:rsidR="00FB38D3" w:rsidRPr="00620A9D" w:rsidRDefault="00FB38D3" w:rsidP="00FB38D3">
      <w:pPr>
        <w:pStyle w:val="t12-2"/>
        <w:ind w:left="45" w:right="45"/>
        <w:jc w:val="both"/>
        <w:rPr>
          <w:sz w:val="28"/>
          <w:szCs w:val="28"/>
        </w:rPr>
      </w:pPr>
    </w:p>
    <w:p w:rsidR="00043971" w:rsidRDefault="00043971" w:rsidP="00043971">
      <w:pPr>
        <w:pStyle w:val="a3"/>
        <w:jc w:val="both"/>
        <w:rPr>
          <w:sz w:val="28"/>
          <w:szCs w:val="28"/>
        </w:rPr>
      </w:pPr>
    </w:p>
    <w:p w:rsidR="00DE1103" w:rsidRDefault="00DE1103" w:rsidP="00043971">
      <w:pPr>
        <w:pStyle w:val="a3"/>
        <w:jc w:val="both"/>
        <w:rPr>
          <w:sz w:val="28"/>
          <w:szCs w:val="28"/>
        </w:rPr>
      </w:pPr>
    </w:p>
    <w:p w:rsidR="00DE1103" w:rsidRDefault="00DE1103" w:rsidP="00043971">
      <w:pPr>
        <w:pStyle w:val="a3"/>
        <w:jc w:val="both"/>
        <w:rPr>
          <w:sz w:val="28"/>
          <w:szCs w:val="28"/>
        </w:rPr>
      </w:pPr>
    </w:p>
    <w:p w:rsidR="00DE1103" w:rsidRDefault="00DE1103" w:rsidP="00043971">
      <w:pPr>
        <w:pStyle w:val="a3"/>
        <w:jc w:val="both"/>
        <w:rPr>
          <w:sz w:val="28"/>
          <w:szCs w:val="28"/>
        </w:rPr>
      </w:pPr>
    </w:p>
    <w:p w:rsidR="00DE1103" w:rsidRDefault="00DE1103" w:rsidP="00043971">
      <w:pPr>
        <w:pStyle w:val="a3"/>
        <w:jc w:val="both"/>
        <w:rPr>
          <w:sz w:val="28"/>
          <w:szCs w:val="28"/>
        </w:rPr>
      </w:pPr>
    </w:p>
    <w:p w:rsidR="00DE1103" w:rsidRDefault="00DE1103" w:rsidP="00043971">
      <w:pPr>
        <w:pStyle w:val="a3"/>
        <w:jc w:val="both"/>
        <w:rPr>
          <w:sz w:val="28"/>
          <w:szCs w:val="28"/>
        </w:rPr>
      </w:pPr>
    </w:p>
    <w:p w:rsidR="00DE1103" w:rsidRDefault="00DE1103" w:rsidP="00043971">
      <w:pPr>
        <w:pStyle w:val="a3"/>
        <w:jc w:val="both"/>
        <w:rPr>
          <w:sz w:val="28"/>
          <w:szCs w:val="28"/>
        </w:rPr>
      </w:pPr>
    </w:p>
    <w:p w:rsidR="00DE1103" w:rsidRDefault="00DE1103" w:rsidP="00043971">
      <w:pPr>
        <w:pStyle w:val="a3"/>
        <w:jc w:val="both"/>
        <w:rPr>
          <w:sz w:val="28"/>
          <w:szCs w:val="28"/>
        </w:rPr>
      </w:pPr>
    </w:p>
    <w:p w:rsidR="00DE1103" w:rsidRDefault="00DE1103" w:rsidP="00DE1103">
      <w:pPr>
        <w:pStyle w:val="a3"/>
        <w:jc w:val="center"/>
        <w:rPr>
          <w:sz w:val="28"/>
          <w:szCs w:val="28"/>
        </w:rPr>
      </w:pPr>
      <w:r>
        <w:rPr>
          <w:sz w:val="28"/>
          <w:szCs w:val="28"/>
        </w:rPr>
        <w:t>Список использованной литературы:</w:t>
      </w:r>
    </w:p>
    <w:p w:rsidR="00DE1103" w:rsidRDefault="00DE1103" w:rsidP="00DE1103">
      <w:pPr>
        <w:pStyle w:val="a3"/>
        <w:jc w:val="center"/>
        <w:rPr>
          <w:sz w:val="28"/>
          <w:szCs w:val="28"/>
        </w:rPr>
      </w:pPr>
    </w:p>
    <w:p w:rsidR="00DE1103" w:rsidRPr="0037139B" w:rsidRDefault="00DE1103" w:rsidP="00DE1103">
      <w:pPr>
        <w:pStyle w:val="a3"/>
        <w:rPr>
          <w:sz w:val="28"/>
          <w:szCs w:val="28"/>
        </w:rPr>
      </w:pPr>
    </w:p>
    <w:p w:rsidR="00DE1103" w:rsidRPr="0037139B" w:rsidRDefault="00DE1103" w:rsidP="00DE1103">
      <w:pPr>
        <w:numPr>
          <w:ilvl w:val="0"/>
          <w:numId w:val="6"/>
        </w:numPr>
        <w:jc w:val="both"/>
        <w:rPr>
          <w:sz w:val="28"/>
          <w:szCs w:val="28"/>
        </w:rPr>
      </w:pPr>
      <w:r w:rsidRPr="0037139B">
        <w:rPr>
          <w:sz w:val="28"/>
          <w:szCs w:val="28"/>
        </w:rPr>
        <w:t>http://linker.homelinux.net/encyclopedia/articles/204.211/art-Muzei_Vatikana-6178.htm</w:t>
      </w:r>
    </w:p>
    <w:p w:rsidR="00DE1103" w:rsidRPr="0037139B" w:rsidRDefault="00DE1103" w:rsidP="00DE1103">
      <w:pPr>
        <w:pStyle w:val="a3"/>
        <w:rPr>
          <w:sz w:val="28"/>
          <w:szCs w:val="28"/>
        </w:rPr>
      </w:pPr>
    </w:p>
    <w:p w:rsidR="00DE1103" w:rsidRPr="0037139B" w:rsidRDefault="00DE1103" w:rsidP="00DE1103">
      <w:pPr>
        <w:pStyle w:val="a3"/>
        <w:numPr>
          <w:ilvl w:val="0"/>
          <w:numId w:val="6"/>
        </w:numPr>
        <w:rPr>
          <w:sz w:val="28"/>
          <w:szCs w:val="28"/>
        </w:rPr>
      </w:pPr>
      <w:r w:rsidRPr="0037139B">
        <w:rPr>
          <w:sz w:val="28"/>
          <w:szCs w:val="28"/>
        </w:rPr>
        <w:t>www.mignews.com/news/culture/news/culture/world/230606_114449_42515.html</w:t>
      </w:r>
    </w:p>
    <w:p w:rsidR="00DE1103" w:rsidRPr="0037139B" w:rsidRDefault="00DE1103" w:rsidP="00DE1103">
      <w:pPr>
        <w:pStyle w:val="a3"/>
        <w:rPr>
          <w:sz w:val="28"/>
          <w:szCs w:val="28"/>
        </w:rPr>
      </w:pPr>
    </w:p>
    <w:p w:rsidR="00DE1103" w:rsidRPr="0037139B" w:rsidRDefault="00DE1103" w:rsidP="00DE1103">
      <w:pPr>
        <w:numPr>
          <w:ilvl w:val="0"/>
          <w:numId w:val="6"/>
        </w:numPr>
        <w:jc w:val="both"/>
        <w:rPr>
          <w:sz w:val="28"/>
          <w:szCs w:val="28"/>
        </w:rPr>
      </w:pPr>
      <w:r w:rsidRPr="0037139B">
        <w:rPr>
          <w:sz w:val="28"/>
          <w:szCs w:val="28"/>
        </w:rPr>
        <w:t>www.religare.ru/article36728.htm</w:t>
      </w:r>
    </w:p>
    <w:p w:rsidR="00DE1103" w:rsidRPr="0037139B" w:rsidRDefault="00DE1103" w:rsidP="00DE1103">
      <w:pPr>
        <w:pStyle w:val="a3"/>
        <w:rPr>
          <w:sz w:val="28"/>
          <w:szCs w:val="28"/>
        </w:rPr>
      </w:pPr>
    </w:p>
    <w:p w:rsidR="00DE1103" w:rsidRPr="0037139B" w:rsidRDefault="00DE1103" w:rsidP="00DE1103">
      <w:pPr>
        <w:pStyle w:val="a3"/>
        <w:numPr>
          <w:ilvl w:val="0"/>
          <w:numId w:val="6"/>
        </w:numPr>
        <w:rPr>
          <w:sz w:val="28"/>
          <w:szCs w:val="28"/>
        </w:rPr>
      </w:pPr>
      <w:r w:rsidRPr="0037139B">
        <w:rPr>
          <w:sz w:val="28"/>
          <w:szCs w:val="28"/>
          <w:lang w:val="en-US"/>
        </w:rPr>
        <w:t>www</w:t>
      </w:r>
      <w:r w:rsidRPr="0037139B">
        <w:rPr>
          <w:sz w:val="28"/>
          <w:szCs w:val="28"/>
        </w:rPr>
        <w:t>.</w:t>
      </w:r>
      <w:r w:rsidRPr="0037139B">
        <w:rPr>
          <w:sz w:val="28"/>
          <w:szCs w:val="28"/>
          <w:lang w:val="en-US"/>
        </w:rPr>
        <w:t>kasumo</w:t>
      </w:r>
      <w:r w:rsidRPr="0037139B">
        <w:rPr>
          <w:sz w:val="28"/>
          <w:szCs w:val="28"/>
        </w:rPr>
        <w:t>.</w:t>
      </w:r>
      <w:r w:rsidRPr="0037139B">
        <w:rPr>
          <w:sz w:val="28"/>
          <w:szCs w:val="28"/>
          <w:lang w:val="en-US"/>
        </w:rPr>
        <w:t>com</w:t>
      </w:r>
      <w:r w:rsidRPr="0037139B">
        <w:rPr>
          <w:sz w:val="28"/>
          <w:szCs w:val="28"/>
        </w:rPr>
        <w:t>/</w:t>
      </w:r>
      <w:r w:rsidRPr="0037139B">
        <w:rPr>
          <w:sz w:val="28"/>
          <w:szCs w:val="28"/>
          <w:lang w:val="en-US"/>
        </w:rPr>
        <w:t>vaticano</w:t>
      </w:r>
      <w:r w:rsidRPr="0037139B">
        <w:rPr>
          <w:sz w:val="28"/>
          <w:szCs w:val="28"/>
        </w:rPr>
        <w:t>.</w:t>
      </w:r>
      <w:r w:rsidRPr="0037139B">
        <w:rPr>
          <w:sz w:val="28"/>
          <w:szCs w:val="28"/>
          <w:lang w:val="en-US"/>
        </w:rPr>
        <w:t>htm</w:t>
      </w:r>
    </w:p>
    <w:p w:rsidR="00DE1103" w:rsidRPr="0037139B" w:rsidRDefault="00DE1103" w:rsidP="00DE1103">
      <w:pPr>
        <w:pStyle w:val="a3"/>
        <w:rPr>
          <w:sz w:val="28"/>
          <w:szCs w:val="28"/>
        </w:rPr>
      </w:pPr>
    </w:p>
    <w:p w:rsidR="00DE1103" w:rsidRPr="0037139B" w:rsidRDefault="00DE1103" w:rsidP="00DE1103">
      <w:pPr>
        <w:pStyle w:val="a3"/>
        <w:numPr>
          <w:ilvl w:val="0"/>
          <w:numId w:val="6"/>
        </w:numPr>
        <w:rPr>
          <w:sz w:val="28"/>
          <w:szCs w:val="28"/>
          <w:lang w:val="en-US"/>
        </w:rPr>
      </w:pPr>
      <w:r w:rsidRPr="0037139B">
        <w:rPr>
          <w:sz w:val="28"/>
          <w:szCs w:val="28"/>
          <w:lang w:val="en-US"/>
        </w:rPr>
        <w:t>www.italy.destinations.ru</w:t>
      </w:r>
    </w:p>
    <w:p w:rsidR="00DE1103" w:rsidRPr="0037139B" w:rsidRDefault="00DE1103" w:rsidP="00DE1103">
      <w:pPr>
        <w:pStyle w:val="a3"/>
        <w:rPr>
          <w:sz w:val="28"/>
          <w:szCs w:val="28"/>
          <w:lang w:val="en-US"/>
        </w:rPr>
      </w:pPr>
    </w:p>
    <w:p w:rsidR="00DE1103" w:rsidRPr="0037139B" w:rsidRDefault="00DE1103" w:rsidP="00DE1103">
      <w:pPr>
        <w:pStyle w:val="a3"/>
        <w:numPr>
          <w:ilvl w:val="0"/>
          <w:numId w:val="6"/>
        </w:numPr>
        <w:rPr>
          <w:sz w:val="28"/>
          <w:szCs w:val="28"/>
          <w:lang w:val="en-US"/>
        </w:rPr>
      </w:pPr>
      <w:r w:rsidRPr="0037139B">
        <w:rPr>
          <w:sz w:val="28"/>
          <w:szCs w:val="28"/>
          <w:lang w:val="en-US"/>
        </w:rPr>
        <w:t>www.europa.km.ru/italy/images/vatican27.jpg</w:t>
      </w:r>
    </w:p>
    <w:p w:rsidR="00FA6E2A" w:rsidRPr="00DE1103" w:rsidRDefault="00FB38D3" w:rsidP="00FB38D3">
      <w:pPr>
        <w:tabs>
          <w:tab w:val="left" w:pos="7965"/>
        </w:tabs>
        <w:jc w:val="both"/>
        <w:rPr>
          <w:sz w:val="28"/>
          <w:szCs w:val="28"/>
          <w:lang w:val="en-US"/>
        </w:rPr>
      </w:pPr>
      <w:r w:rsidRPr="00DE1103">
        <w:rPr>
          <w:sz w:val="28"/>
          <w:szCs w:val="28"/>
          <w:lang w:val="en-US"/>
        </w:rPr>
        <w:tab/>
      </w:r>
      <w:bookmarkStart w:id="0" w:name="_GoBack"/>
      <w:bookmarkEnd w:id="0"/>
    </w:p>
    <w:sectPr w:rsidR="00FA6E2A" w:rsidRPr="00DE1103" w:rsidSect="00256367">
      <w:footerReference w:type="even" r:id="rId9"/>
      <w:footerReference w:type="default" r:id="rId10"/>
      <w:pgSz w:w="11906" w:h="16838"/>
      <w:pgMar w:top="1134" w:right="567"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179" w:rsidRDefault="00A50179">
      <w:r>
        <w:separator/>
      </w:r>
    </w:p>
  </w:endnote>
  <w:endnote w:type="continuationSeparator" w:id="0">
    <w:p w:rsidR="00A50179" w:rsidRDefault="00A5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367" w:rsidRDefault="00256367" w:rsidP="002E744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56367" w:rsidRDefault="0025636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367" w:rsidRDefault="00256367" w:rsidP="002E744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50179">
      <w:rPr>
        <w:rStyle w:val="a7"/>
        <w:noProof/>
      </w:rPr>
      <w:t>3</w:t>
    </w:r>
    <w:r>
      <w:rPr>
        <w:rStyle w:val="a7"/>
      </w:rPr>
      <w:fldChar w:fldCharType="end"/>
    </w:r>
  </w:p>
  <w:p w:rsidR="00256367" w:rsidRDefault="0025636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179" w:rsidRDefault="00A50179">
      <w:r>
        <w:separator/>
      </w:r>
    </w:p>
  </w:footnote>
  <w:footnote w:type="continuationSeparator" w:id="0">
    <w:p w:rsidR="00A50179" w:rsidRDefault="00A501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MCBD21301_0000[1]"/>
      </v:shape>
    </w:pict>
  </w:numPicBullet>
  <w:abstractNum w:abstractNumId="0">
    <w:nsid w:val="0C5C681D"/>
    <w:multiLevelType w:val="hybridMultilevel"/>
    <w:tmpl w:val="F63AD3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B47323"/>
    <w:multiLevelType w:val="hybridMultilevel"/>
    <w:tmpl w:val="8AAC5A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9016308"/>
    <w:multiLevelType w:val="multilevel"/>
    <w:tmpl w:val="F63AD3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66163952"/>
    <w:multiLevelType w:val="hybridMultilevel"/>
    <w:tmpl w:val="58B0C6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8166191"/>
    <w:multiLevelType w:val="hybridMultilevel"/>
    <w:tmpl w:val="AC12AC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8AA671A"/>
    <w:multiLevelType w:val="hybridMultilevel"/>
    <w:tmpl w:val="22F44738"/>
    <w:lvl w:ilvl="0" w:tplc="8166B5B6">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E90"/>
    <w:rsid w:val="00002161"/>
    <w:rsid w:val="00020525"/>
    <w:rsid w:val="00043971"/>
    <w:rsid w:val="0006747F"/>
    <w:rsid w:val="00095E90"/>
    <w:rsid w:val="000967A5"/>
    <w:rsid w:val="00155B93"/>
    <w:rsid w:val="00202923"/>
    <w:rsid w:val="00256367"/>
    <w:rsid w:val="002E744B"/>
    <w:rsid w:val="00313D31"/>
    <w:rsid w:val="0037139B"/>
    <w:rsid w:val="0038630B"/>
    <w:rsid w:val="00420635"/>
    <w:rsid w:val="00423EEF"/>
    <w:rsid w:val="004428D9"/>
    <w:rsid w:val="0059062C"/>
    <w:rsid w:val="00620A9D"/>
    <w:rsid w:val="00731FC7"/>
    <w:rsid w:val="007442FD"/>
    <w:rsid w:val="008B7A81"/>
    <w:rsid w:val="00915A51"/>
    <w:rsid w:val="0091698C"/>
    <w:rsid w:val="009630DA"/>
    <w:rsid w:val="009C4615"/>
    <w:rsid w:val="009E7CDA"/>
    <w:rsid w:val="00A153F9"/>
    <w:rsid w:val="00A47BE1"/>
    <w:rsid w:val="00A50179"/>
    <w:rsid w:val="00A559BE"/>
    <w:rsid w:val="00AD112A"/>
    <w:rsid w:val="00B61FB8"/>
    <w:rsid w:val="00B64E83"/>
    <w:rsid w:val="00B8764A"/>
    <w:rsid w:val="00BD27BB"/>
    <w:rsid w:val="00C00E6F"/>
    <w:rsid w:val="00C503D7"/>
    <w:rsid w:val="00D43FB2"/>
    <w:rsid w:val="00DE1103"/>
    <w:rsid w:val="00E70F45"/>
    <w:rsid w:val="00ED5791"/>
    <w:rsid w:val="00F16C18"/>
    <w:rsid w:val="00F71BBB"/>
    <w:rsid w:val="00FA6E2A"/>
    <w:rsid w:val="00FB3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F9B94FE0-D493-42C6-93F8-7904A4C2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A6E2A"/>
    <w:pPr>
      <w:spacing w:before="100" w:beforeAutospacing="1" w:after="100" w:afterAutospacing="1"/>
    </w:pPr>
  </w:style>
  <w:style w:type="paragraph" w:customStyle="1" w:styleId="t12-2">
    <w:name w:val="t12-2"/>
    <w:basedOn w:val="a"/>
    <w:rsid w:val="00043971"/>
    <w:pPr>
      <w:spacing w:before="100" w:beforeAutospacing="1" w:after="100" w:afterAutospacing="1"/>
    </w:pPr>
  </w:style>
  <w:style w:type="paragraph" w:styleId="a4">
    <w:name w:val="Document Map"/>
    <w:basedOn w:val="a"/>
    <w:semiHidden/>
    <w:rsid w:val="009E7CDA"/>
    <w:pPr>
      <w:shd w:val="clear" w:color="auto" w:fill="000080"/>
    </w:pPr>
    <w:rPr>
      <w:rFonts w:ascii="Tahoma" w:hAnsi="Tahoma" w:cs="Tahoma"/>
    </w:rPr>
  </w:style>
  <w:style w:type="character" w:styleId="a5">
    <w:name w:val="Hyperlink"/>
    <w:basedOn w:val="a0"/>
    <w:rsid w:val="00AD112A"/>
    <w:rPr>
      <w:rFonts w:ascii="Arial" w:hAnsi="Arial" w:cs="Arial" w:hint="default"/>
      <w:strike w:val="0"/>
      <w:dstrike w:val="0"/>
      <w:color w:val="CE6D0F"/>
      <w:sz w:val="18"/>
      <w:szCs w:val="18"/>
      <w:u w:val="none"/>
      <w:effect w:val="none"/>
    </w:rPr>
  </w:style>
  <w:style w:type="paragraph" w:styleId="a6">
    <w:name w:val="footer"/>
    <w:basedOn w:val="a"/>
    <w:rsid w:val="00256367"/>
    <w:pPr>
      <w:tabs>
        <w:tab w:val="center" w:pos="4677"/>
        <w:tab w:val="right" w:pos="9355"/>
      </w:tabs>
    </w:pPr>
  </w:style>
  <w:style w:type="character" w:styleId="a7">
    <w:name w:val="page number"/>
    <w:basedOn w:val="a0"/>
    <w:rsid w:val="00256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3209</Words>
  <Characters>18294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Самый таинственный и самый парадоксальный – эти слова для кого-то являются всего лишь эпитетами, но для Ватикана они обна</vt:lpstr>
    </vt:vector>
  </TitlesOfParts>
  <Company>Дом</Company>
  <LinksUpToDate>false</LinksUpToDate>
  <CharactersWithSpaces>21461</CharactersWithSpaces>
  <SharedDoc>false</SharedDoc>
  <HLinks>
    <vt:vector size="18" baseType="variant">
      <vt:variant>
        <vt:i4>2687030</vt:i4>
      </vt:variant>
      <vt:variant>
        <vt:i4>-1</vt:i4>
      </vt:variant>
      <vt:variant>
        <vt:i4>1026</vt:i4>
      </vt:variant>
      <vt:variant>
        <vt:i4>4</vt:i4>
      </vt:variant>
      <vt:variant>
        <vt:lpwstr>javascript:image('pict/200701/01097604000300.jpg',400,300);</vt:lpwstr>
      </vt:variant>
      <vt:variant>
        <vt:lpwstr/>
      </vt:variant>
      <vt:variant>
        <vt:i4>1769553</vt:i4>
      </vt:variant>
      <vt:variant>
        <vt:i4>-1</vt:i4>
      </vt:variant>
      <vt:variant>
        <vt:i4>1026</vt:i4>
      </vt:variant>
      <vt:variant>
        <vt:i4>1</vt:i4>
      </vt:variant>
      <vt:variant>
        <vt:lpwstr>http://www.religare.ru/pict/200701/01097601300100.jpg</vt:lpwstr>
      </vt:variant>
      <vt:variant>
        <vt:lpwstr/>
      </vt:variant>
      <vt:variant>
        <vt:i4>3014702</vt:i4>
      </vt:variant>
      <vt:variant>
        <vt:i4>-1</vt:i4>
      </vt:variant>
      <vt:variant>
        <vt:i4>1035</vt:i4>
      </vt:variant>
      <vt:variant>
        <vt:i4>4</vt:i4>
      </vt:variant>
      <vt:variant>
        <vt:lpwstr>http://www.europa.km.ru/italy/images/vatican10.jpg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Самый таинственный и самый парадоксальный – эти слова для кого-то являются всего лишь эпитетами, но для Ватикана они обна</dc:title>
  <dc:subject/>
  <dc:creator>Оля</dc:creator>
  <cp:keywords/>
  <dc:description/>
  <cp:lastModifiedBy>admin</cp:lastModifiedBy>
  <cp:revision>2</cp:revision>
  <dcterms:created xsi:type="dcterms:W3CDTF">2014-04-28T00:47:00Z</dcterms:created>
  <dcterms:modified xsi:type="dcterms:W3CDTF">2014-04-28T00:47:00Z</dcterms:modified>
</cp:coreProperties>
</file>