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91" w:rsidRDefault="00E52791" w:rsidP="00292E9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Pr="00292E92" w:rsidRDefault="00870B67" w:rsidP="00292E9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2E92">
        <w:rPr>
          <w:rFonts w:ascii="Times New Roman" w:hAnsi="Times New Roman"/>
          <w:b/>
          <w:sz w:val="28"/>
          <w:szCs w:val="28"/>
        </w:rPr>
        <w:t>Содержание</w:t>
      </w:r>
    </w:p>
    <w:p w:rsidR="00870B67" w:rsidRPr="00292E92" w:rsidRDefault="00870B67" w:rsidP="00292E9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92E92">
        <w:rPr>
          <w:rFonts w:ascii="Times New Roman" w:hAnsi="Times New Roman"/>
          <w:b/>
          <w:sz w:val="28"/>
          <w:szCs w:val="28"/>
        </w:rPr>
        <w:t>Введение</w:t>
      </w: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…………………………………………………………………………..3</w:t>
      </w:r>
      <w:r w:rsidRPr="00292E92">
        <w:rPr>
          <w:rFonts w:ascii="Times New Roman" w:hAnsi="Times New Roman"/>
          <w:b/>
          <w:sz w:val="28"/>
          <w:szCs w:val="28"/>
        </w:rPr>
        <w:t xml:space="preserve"> </w:t>
      </w:r>
    </w:p>
    <w:p w:rsidR="00870B67" w:rsidRPr="00292E92" w:rsidRDefault="00870B67" w:rsidP="00292E92">
      <w:pPr>
        <w:spacing w:line="240" w:lineRule="auto"/>
        <w:rPr>
          <w:rFonts w:ascii="Times New Roman" w:hAnsi="Times New Roman"/>
          <w:sz w:val="28"/>
          <w:szCs w:val="28"/>
        </w:rPr>
      </w:pPr>
      <w:r w:rsidRPr="00292E92">
        <w:rPr>
          <w:rFonts w:ascii="Times New Roman" w:hAnsi="Times New Roman"/>
          <w:sz w:val="28"/>
          <w:szCs w:val="28"/>
        </w:rPr>
        <w:t>Жизнь и деятельность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…………………………………………………………….5</w:t>
      </w:r>
    </w:p>
    <w:p w:rsidR="00870B67" w:rsidRPr="00292E92" w:rsidRDefault="00870B67" w:rsidP="00292E92">
      <w:pPr>
        <w:spacing w:line="240" w:lineRule="auto"/>
        <w:rPr>
          <w:rFonts w:ascii="Times New Roman" w:hAnsi="Times New Roman"/>
          <w:sz w:val="28"/>
          <w:szCs w:val="28"/>
        </w:rPr>
      </w:pPr>
      <w:r w:rsidRPr="00292E92">
        <w:rPr>
          <w:rFonts w:ascii="Times New Roman" w:hAnsi="Times New Roman"/>
          <w:sz w:val="28"/>
          <w:szCs w:val="28"/>
        </w:rPr>
        <w:t>Научные достижения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……………………………………………………………..9</w:t>
      </w:r>
    </w:p>
    <w:p w:rsidR="00870B67" w:rsidRPr="00292E92" w:rsidRDefault="00870B67" w:rsidP="00292E92">
      <w:pPr>
        <w:pStyle w:val="a6"/>
        <w:rPr>
          <w:rFonts w:ascii="Times New Roman" w:hAnsi="Times New Roman"/>
          <w:bCs/>
          <w:sz w:val="28"/>
          <w:szCs w:val="28"/>
        </w:rPr>
      </w:pPr>
      <w:r w:rsidRPr="00292E92">
        <w:rPr>
          <w:rFonts w:ascii="Times New Roman" w:hAnsi="Times New Roman"/>
          <w:bCs/>
          <w:sz w:val="28"/>
          <w:szCs w:val="28"/>
        </w:rPr>
        <w:t>Атомно-кинетическая концепция. У истоков всеобщего закона природы</w:t>
      </w:r>
      <w:r>
        <w:rPr>
          <w:rFonts w:ascii="Times New Roman" w:hAnsi="Times New Roman"/>
          <w:bCs/>
          <w:sz w:val="28"/>
          <w:szCs w:val="28"/>
        </w:rPr>
        <w:t>…...9</w:t>
      </w:r>
    </w:p>
    <w:p w:rsidR="00870B67" w:rsidRPr="00292E92" w:rsidRDefault="00870B67" w:rsidP="00292E92">
      <w:pPr>
        <w:pStyle w:val="1"/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92E92">
        <w:rPr>
          <w:rFonts w:ascii="Times New Roman" w:hAnsi="Times New Roman" w:cs="Times New Roman"/>
          <w:b w:val="0"/>
          <w:sz w:val="28"/>
          <w:szCs w:val="28"/>
        </w:rPr>
        <w:t>Работы в области географии</w:t>
      </w:r>
      <w:r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……………………………………………………12</w:t>
      </w:r>
    </w:p>
    <w:p w:rsidR="00870B67" w:rsidRPr="00292E92" w:rsidRDefault="00870B67" w:rsidP="00292E92">
      <w:pPr>
        <w:pStyle w:val="1"/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92E92">
        <w:rPr>
          <w:rFonts w:ascii="Times New Roman" w:hAnsi="Times New Roman" w:cs="Times New Roman"/>
          <w:b w:val="0"/>
          <w:sz w:val="28"/>
          <w:szCs w:val="28"/>
        </w:rPr>
        <w:t>Труды в области истории</w:t>
      </w:r>
      <w:r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…………………………………………………….....14</w:t>
      </w:r>
    </w:p>
    <w:p w:rsidR="00870B67" w:rsidRPr="00292E92" w:rsidRDefault="00870B67" w:rsidP="00292E92">
      <w:pPr>
        <w:pStyle w:val="1"/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292E92">
        <w:rPr>
          <w:rFonts w:ascii="Times New Roman" w:hAnsi="Times New Roman" w:cs="Times New Roman"/>
          <w:b w:val="0"/>
          <w:sz w:val="28"/>
          <w:szCs w:val="28"/>
        </w:rPr>
        <w:t>Работы в области искусства</w:t>
      </w:r>
      <w:r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…………………………………………………….15</w:t>
      </w:r>
    </w:p>
    <w:p w:rsidR="00870B67" w:rsidRPr="00292E92" w:rsidRDefault="00870B67" w:rsidP="00292E92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92E92">
        <w:rPr>
          <w:rFonts w:ascii="Times New Roman" w:hAnsi="Times New Roman"/>
          <w:b/>
          <w:sz w:val="28"/>
          <w:szCs w:val="28"/>
          <w:lang w:eastAsia="ru-RU"/>
        </w:rPr>
        <w:t>Заключение</w:t>
      </w:r>
      <w:r>
        <w:rPr>
          <w:rFonts w:ascii="Times New Roman" w:hAnsi="Times New Roman"/>
          <w:b/>
          <w:sz w:val="28"/>
          <w:szCs w:val="28"/>
          <w:lang w:eastAsia="ru-RU"/>
        </w:rPr>
        <w:t>……………………………………………………………………..17</w:t>
      </w:r>
    </w:p>
    <w:p w:rsidR="00870B67" w:rsidRPr="00292E92" w:rsidRDefault="00870B67" w:rsidP="00292E92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92E92">
        <w:rPr>
          <w:rFonts w:ascii="Times New Roman" w:hAnsi="Times New Roman"/>
          <w:b/>
          <w:sz w:val="28"/>
          <w:szCs w:val="28"/>
          <w:lang w:eastAsia="ru-RU"/>
        </w:rPr>
        <w:t>Список литературы</w:t>
      </w:r>
      <w:r>
        <w:rPr>
          <w:rFonts w:ascii="Times New Roman" w:hAnsi="Times New Roman"/>
          <w:b/>
          <w:sz w:val="28"/>
          <w:szCs w:val="28"/>
          <w:lang w:eastAsia="ru-RU"/>
        </w:rPr>
        <w:t>……………………………………………………………18</w:t>
      </w:r>
    </w:p>
    <w:p w:rsidR="00870B67" w:rsidRPr="00292E92" w:rsidRDefault="00870B67" w:rsidP="00292E92">
      <w:pPr>
        <w:pStyle w:val="a6"/>
        <w:rPr>
          <w:rFonts w:ascii="Times New Roman" w:hAnsi="Times New Roman"/>
          <w:b/>
          <w:bCs/>
          <w:sz w:val="28"/>
          <w:szCs w:val="28"/>
        </w:rPr>
      </w:pPr>
    </w:p>
    <w:p w:rsidR="00870B67" w:rsidRDefault="00870B67" w:rsidP="00292E9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70B67" w:rsidRDefault="00870B67" w:rsidP="00292E9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70B67" w:rsidRPr="00292E92" w:rsidRDefault="00870B67" w:rsidP="00292E9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70B67" w:rsidRDefault="00870B67" w:rsidP="00292E9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70B67" w:rsidRPr="00292E92" w:rsidRDefault="00870B67" w:rsidP="00292E9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70B67" w:rsidRDefault="00870B67" w:rsidP="00292E92">
      <w:pPr>
        <w:spacing w:line="360" w:lineRule="auto"/>
        <w:jc w:val="center"/>
        <w:rPr>
          <w:b/>
          <w:sz w:val="28"/>
          <w:szCs w:val="28"/>
        </w:rPr>
      </w:pPr>
    </w:p>
    <w:p w:rsidR="00870B67" w:rsidRDefault="00870B67" w:rsidP="00930C6C">
      <w:pPr>
        <w:spacing w:line="360" w:lineRule="auto"/>
        <w:jc w:val="center"/>
        <w:rPr>
          <w:b/>
          <w:sz w:val="28"/>
          <w:szCs w:val="28"/>
        </w:rPr>
      </w:pPr>
    </w:p>
    <w:p w:rsidR="00870B67" w:rsidRDefault="00870B67" w:rsidP="00930C6C">
      <w:pPr>
        <w:spacing w:line="360" w:lineRule="auto"/>
        <w:jc w:val="center"/>
        <w:rPr>
          <w:b/>
          <w:sz w:val="28"/>
          <w:szCs w:val="28"/>
        </w:rPr>
      </w:pPr>
    </w:p>
    <w:p w:rsidR="00870B67" w:rsidRDefault="00870B67" w:rsidP="00930C6C">
      <w:pPr>
        <w:spacing w:line="360" w:lineRule="auto"/>
        <w:jc w:val="center"/>
        <w:rPr>
          <w:b/>
          <w:sz w:val="28"/>
          <w:szCs w:val="28"/>
        </w:rPr>
      </w:pPr>
    </w:p>
    <w:p w:rsidR="00870B67" w:rsidRDefault="00870B67" w:rsidP="00930C6C">
      <w:pPr>
        <w:spacing w:line="360" w:lineRule="auto"/>
        <w:jc w:val="center"/>
        <w:rPr>
          <w:b/>
          <w:sz w:val="28"/>
          <w:szCs w:val="28"/>
        </w:rPr>
      </w:pPr>
    </w:p>
    <w:p w:rsidR="00870B67" w:rsidRDefault="00870B67" w:rsidP="00292E92">
      <w:pPr>
        <w:spacing w:line="360" w:lineRule="auto"/>
        <w:rPr>
          <w:b/>
          <w:sz w:val="28"/>
          <w:szCs w:val="28"/>
        </w:rPr>
      </w:pPr>
    </w:p>
    <w:p w:rsidR="00870B67" w:rsidRDefault="00870B67" w:rsidP="00292E92">
      <w:pPr>
        <w:spacing w:line="360" w:lineRule="auto"/>
        <w:rPr>
          <w:b/>
          <w:sz w:val="28"/>
          <w:szCs w:val="28"/>
        </w:rPr>
      </w:pPr>
    </w:p>
    <w:p w:rsidR="00870B67" w:rsidRDefault="00870B67" w:rsidP="00930C6C">
      <w:pPr>
        <w:spacing w:line="360" w:lineRule="auto"/>
        <w:jc w:val="center"/>
        <w:rPr>
          <w:b/>
          <w:sz w:val="28"/>
          <w:szCs w:val="28"/>
        </w:rPr>
      </w:pPr>
    </w:p>
    <w:p w:rsidR="00870B67" w:rsidRPr="00930C6C" w:rsidRDefault="00870B67" w:rsidP="00930C6C">
      <w:pPr>
        <w:spacing w:line="360" w:lineRule="auto"/>
        <w:jc w:val="center"/>
        <w:rPr>
          <w:b/>
          <w:sz w:val="28"/>
          <w:szCs w:val="28"/>
        </w:rPr>
      </w:pPr>
      <w:r w:rsidRPr="00930C6C">
        <w:rPr>
          <w:b/>
          <w:sz w:val="28"/>
          <w:szCs w:val="28"/>
        </w:rPr>
        <w:t>Введение</w:t>
      </w:r>
    </w:p>
    <w:p w:rsidR="00870B67" w:rsidRDefault="00870B67" w:rsidP="00930C6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0C6C">
        <w:rPr>
          <w:rFonts w:ascii="Times New Roman" w:hAnsi="Times New Roman"/>
          <w:sz w:val="28"/>
          <w:szCs w:val="28"/>
        </w:rPr>
        <w:t xml:space="preserve">      История человечества знает многосторонне одарённых людей. И среди них на одном из первых мест надо поставить великого русского учёного Михаила Васильевича Ломоносова. </w:t>
      </w:r>
    </w:p>
    <w:p w:rsidR="00870B67" w:rsidRPr="00930C6C" w:rsidRDefault="00870B67" w:rsidP="00930C6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30C6C">
        <w:rPr>
          <w:rFonts w:ascii="Times New Roman" w:hAnsi="Times New Roman"/>
          <w:sz w:val="28"/>
          <w:szCs w:val="28"/>
        </w:rPr>
        <w:t>Этот человек принадлежит к числу универсальных деятелей мировой культуры, которые в своем творчестве воплощали непреходящую потребность человеческого рода постичь и освоить мир во всем его многообразии, выражали извечное стремление человека к социальной и нравственной свободе, словом и делом своим утверждали необходимость деятельной любви к людям.</w:t>
      </w:r>
    </w:p>
    <w:p w:rsidR="00870B67" w:rsidRPr="00930C6C" w:rsidRDefault="00870B67" w:rsidP="00930C6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0C6C">
        <w:rPr>
          <w:rFonts w:ascii="Times New Roman" w:hAnsi="Times New Roman"/>
          <w:sz w:val="28"/>
          <w:szCs w:val="28"/>
        </w:rPr>
        <w:t xml:space="preserve">     Ломоносов и сейчас пробуждает живущее в каждом из нас это стремление к «полному чувству Бытия»</w:t>
      </w:r>
      <w:r w:rsidRPr="00930C6C">
        <w:rPr>
          <w:rStyle w:val="a5"/>
          <w:rFonts w:ascii="Times New Roman" w:hAnsi="Times New Roman"/>
          <w:sz w:val="28"/>
          <w:szCs w:val="28"/>
        </w:rPr>
        <w:footnoteReference w:id="1"/>
      </w:r>
      <w:r w:rsidRPr="00930C6C">
        <w:rPr>
          <w:rFonts w:ascii="Times New Roman" w:hAnsi="Times New Roman"/>
          <w:sz w:val="28"/>
          <w:szCs w:val="28"/>
        </w:rPr>
        <w:t>, не дает ему заглохнуть под ворохом сиюминутных наших интересов, которые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930C6C">
        <w:rPr>
          <w:rFonts w:ascii="Times New Roman" w:hAnsi="Times New Roman"/>
          <w:sz w:val="28"/>
          <w:szCs w:val="28"/>
        </w:rPr>
        <w:t>чаще всего бывают весьма специальны</w:t>
      </w:r>
      <w:r>
        <w:rPr>
          <w:rFonts w:ascii="Times New Roman" w:hAnsi="Times New Roman"/>
          <w:sz w:val="28"/>
          <w:szCs w:val="28"/>
        </w:rPr>
        <w:t>ми</w:t>
      </w:r>
      <w:r w:rsidRPr="00930C6C">
        <w:rPr>
          <w:rFonts w:ascii="Times New Roman" w:hAnsi="Times New Roman"/>
          <w:sz w:val="28"/>
          <w:szCs w:val="28"/>
        </w:rPr>
        <w:t>, весьма односторонни</w:t>
      </w:r>
      <w:r>
        <w:rPr>
          <w:rFonts w:ascii="Times New Roman" w:hAnsi="Times New Roman"/>
          <w:sz w:val="28"/>
          <w:szCs w:val="28"/>
        </w:rPr>
        <w:t>ми</w:t>
      </w:r>
      <w:r w:rsidRPr="00930C6C">
        <w:rPr>
          <w:rFonts w:ascii="Times New Roman" w:hAnsi="Times New Roman"/>
          <w:sz w:val="28"/>
          <w:szCs w:val="28"/>
        </w:rPr>
        <w:t xml:space="preserve"> и которым мы иногда, по наивности или слабости своей, пытаемся придать черты всеобщности, но редко при этом испытываем удовлетворение. Михаил Васильевич  тревожит и наше нравственное чувство, ибо всей жизнью и творчеством подтверждает принципиальную невозможность для нас удовлетвориться только частью истины, только одной какой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C6C">
        <w:rPr>
          <w:rFonts w:ascii="Times New Roman" w:hAnsi="Times New Roman"/>
          <w:sz w:val="28"/>
          <w:szCs w:val="28"/>
        </w:rPr>
        <w:noBreakHyphen/>
      </w:r>
      <w:r>
        <w:rPr>
          <w:rFonts w:ascii="Times New Roman" w:hAnsi="Times New Roman"/>
          <w:sz w:val="28"/>
          <w:szCs w:val="28"/>
        </w:rPr>
        <w:t xml:space="preserve"> </w:t>
      </w:r>
      <w:r w:rsidRPr="00930C6C">
        <w:rPr>
          <w:rFonts w:ascii="Times New Roman" w:hAnsi="Times New Roman"/>
          <w:sz w:val="28"/>
          <w:szCs w:val="28"/>
        </w:rPr>
        <w:t>нибудь ее стороною. Принадлежа всему человечеству, Ломоносов был и остается сыном своего времени, которое по глубине и существенности исторических переворотов отдаленно напоминает наше. Понять Ломоносова в его времени – вот главная задача данной работы, ибо это означает глубже понять современные социальные и культурные процессы, уходящие своими корнями в тот перевернутый пласт нашей истории, возделывать который пришлось Ломоносову.</w:t>
      </w:r>
    </w:p>
    <w:p w:rsidR="00870B67" w:rsidRDefault="00870B67" w:rsidP="00930C6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0C6C">
        <w:rPr>
          <w:rFonts w:ascii="Times New Roman" w:hAnsi="Times New Roman"/>
          <w:sz w:val="36"/>
          <w:szCs w:val="36"/>
        </w:rPr>
        <w:t xml:space="preserve">     </w:t>
      </w:r>
      <w:r w:rsidRPr="00930C6C">
        <w:rPr>
          <w:rFonts w:ascii="Times New Roman" w:hAnsi="Times New Roman"/>
          <w:sz w:val="28"/>
          <w:szCs w:val="28"/>
        </w:rPr>
        <w:t>Правильное понимание Ломоносова возможно лишь с учетом всех его многообразных устремлений. «Историк, ритор, механик, химик, минералог, художник и стихотворец, он все испытал и все проник...»</w:t>
      </w:r>
      <w:r w:rsidRPr="00930C6C">
        <w:rPr>
          <w:rStyle w:val="a5"/>
          <w:rFonts w:ascii="Times New Roman" w:hAnsi="Times New Roman"/>
          <w:sz w:val="28"/>
          <w:szCs w:val="28"/>
        </w:rPr>
        <w:footnoteReference w:id="2"/>
      </w:r>
      <w:r w:rsidRPr="00930C6C">
        <w:rPr>
          <w:rFonts w:ascii="Times New Roman" w:hAnsi="Times New Roman"/>
          <w:sz w:val="28"/>
          <w:szCs w:val="28"/>
        </w:rPr>
        <w:t xml:space="preserve"> – эти слова ориентируют на рассмотрение ломоносовского наследия в его совокупности.</w:t>
      </w:r>
    </w:p>
    <w:p w:rsidR="00870B67" w:rsidRDefault="00870B67" w:rsidP="000E3F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Default="00870B67" w:rsidP="000E3F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Default="00870B67" w:rsidP="000E3F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Default="00870B67" w:rsidP="000E3F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Default="00870B67" w:rsidP="000E3F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Default="00870B67" w:rsidP="000E3F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Default="00870B67" w:rsidP="000E3F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Default="00870B67" w:rsidP="000E3F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Default="00870B67" w:rsidP="000E3F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Default="00870B67" w:rsidP="000E3F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Default="00870B67" w:rsidP="000E3F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Default="00870B67" w:rsidP="000E3F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Default="00870B67" w:rsidP="000E3F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Default="00870B67" w:rsidP="000E3F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Default="00870B67" w:rsidP="000E3F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B67" w:rsidRDefault="00870B67" w:rsidP="007C226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70B67" w:rsidRPr="000E3FB1" w:rsidRDefault="00870B67" w:rsidP="007C226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70B67" w:rsidRPr="007C2266" w:rsidRDefault="00870B67" w:rsidP="007C2266">
      <w:pPr>
        <w:pStyle w:val="11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C2266">
        <w:rPr>
          <w:rFonts w:ascii="Times New Roman" w:hAnsi="Times New Roman"/>
          <w:b/>
          <w:sz w:val="28"/>
          <w:szCs w:val="28"/>
        </w:rPr>
        <w:t>Жизнь и деятельность</w:t>
      </w:r>
    </w:p>
    <w:p w:rsidR="00870B67" w:rsidRPr="000E3FB1" w:rsidRDefault="00870B67" w:rsidP="000E3FB1">
      <w:pPr>
        <w:pStyle w:val="2"/>
        <w:spacing w:line="360" w:lineRule="auto"/>
        <w:rPr>
          <w:sz w:val="28"/>
          <w:szCs w:val="28"/>
        </w:rPr>
      </w:pPr>
      <w:r w:rsidRPr="000E3FB1">
        <w:rPr>
          <w:sz w:val="28"/>
          <w:szCs w:val="28"/>
        </w:rPr>
        <w:t>Михаил Васильевич Ломоносов родился 8 ноября 1711г. в деревне, Куростовской волости, Архангельской губернии в семье крестьян-поморов Ломоносовых. Годы, прожитые в Поморье, сыграли большую роль в формировании мировоззрения Ломоносова и наложили свой отпечаток на интересы и стремления юноши. Разнообразная природа севера, богатый животный мир обогащали и расширяли кругозор мальчика, а суровый климат и житейские трудности делали его упорным и выносливым. С большим уважением он относился к своим землякам-поморам. Их энергия, настойчивость и трудолюбие запечатлелись в его памяти на всю жизнь.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60"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>Ломоносов рано познал трудовую жизнь. С 10 лет он начал помогать отцу. Ранней весной они отправлялись на рыбный промысел. Отец был неграмотный, но умный, предприимчивый человек. К началу 20-х годов он уже имел свой промысел. Почти 9 лет юноша разделял вместе с отцом его трудную и опасную профессию, совершая далекие морские переходы. Хотя в то время суда уже имели компаса, а с помощью угломерного прибора приморы умели находить высоту и широту полюса. Но для этого требовались большая сноровка и огромный опыт.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60"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>В 1763 году, составляя «Краткое описание разных путешествий по северным морям и показание возможного проходу Сибирским океаном в Восточную Индию», Ломоносов уверенно писал, что продвижение судов в северных морях зависит от течения и направления ветра, «Сие приметил я по всему берегу Норманнского моря от Святого носу до Кильдина острова».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60"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>Свой путь в науку Ломоносов начал с изучения грамоты. Как сообщают современники, будущий учёный начал постигать грамоту в 11-12 лет. И скоро мог переписывать церковные книги. В 14 лет Ломоносов мог грамотно и чётко писать.Страсть к науке, тяжёлая обстановка заставили Ломоносова оставить родной дом и отправиться в Москву. Это произошло в конце 1730 года, когда ему  было 19 лет. Свой уход из дома юноша тщательно продумал. Зная, что только в трёх городах России- в Москве, Киеве и Петербурге - можно овладеть высшими науками, и свой выбор он остановил на древней столице.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60"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>В 1731 году начался новый период в жизни юного учёного - его трудный путь в науку. В Москве находилась «Славяно-греко-латинская академия». Но свой выбор Ломоносов остановил на Математико-навигационной школе, именно в ней он начал своё образование.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B1">
        <w:rPr>
          <w:rFonts w:ascii="Times New Roman" w:hAnsi="Times New Roman"/>
          <w:sz w:val="28"/>
          <w:szCs w:val="28"/>
        </w:rPr>
        <w:t xml:space="preserve">И уже в середине 1731 года он подает прошение на зачисление его в высшее учебное заведение. Он хотел поступить в «Славяно-греко-латинская академия» и продолжить там свой великий путь. В Академию можно было поступать только людям знатного рода, а Ломоносов был из простой семьи, и ему пришлось придумать свою историю. 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60"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 xml:space="preserve">На всю жизнь сохранил Ломоносов тяжелое воспоминание о бедствиях, которые он испытал в годы учения: «жалование в 6 низших школах получалось 3 копейки на день, в седьмой - 4.», - писал он в 1745 году. Через земляков-поморов юноша вскоре установил связь с отцом. В сентябре 1731 года истек срок паспорта, и с этого времени ученик считался в бегах. В 1753 году Ломоносов писал о своей учебе: «обучаясь в школах, имел я со всех сторон отвращение от наук пресильные стремления, которые в тогдашние лета почти неопределенную силу имели. С одной стороны, отец, никогда детей кроме меня не имея, говорил, что я, будучи один, его оставил, оставил все довольство, которое он для меня кровавым потом добыл и которое после его смерти чужие расхитят. С другой стороны, несказанная бедность: имея один алтын жалования нельзя было иметь на пропитание в день больше, как на денежку хлеба и кваса, прочее - на бумагу, на обувь и другие нужды. Таким образом, жил я пять лет и наук не оставил». 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60"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>Ломоносов пришел в Академию наук, когда вступил во второе десятилетие своей деятельности. В начале января 1736 года прибыла еще одна группа учеников, чтобы пополнить гимназию. Учитывая недостаточную подготовку студентов в общих предметах, решено было сначала направить учащихся в Марбургский университет к известному ученому Христиану Вольфу, который в 1725 году был избран почетным членом Петербургской Академии. Все приготовления к отъезду были закончены в середине августа 1736 года. Студентам предстояло морем прибыть в Германию.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60"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 xml:space="preserve">С помощью Вольфа русские студенты приобщились к занятиям в Марбургском университете.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B1">
        <w:rPr>
          <w:rFonts w:ascii="Times New Roman" w:hAnsi="Times New Roman"/>
          <w:sz w:val="28"/>
          <w:szCs w:val="28"/>
        </w:rPr>
        <w:t>В Марбурге Ломоносов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B1">
        <w:rPr>
          <w:rFonts w:ascii="Times New Roman" w:hAnsi="Times New Roman"/>
          <w:sz w:val="28"/>
          <w:szCs w:val="28"/>
        </w:rPr>
        <w:t xml:space="preserve">1736 до середины 1739 года, слушал курс римского красноречия. Жизнь русских студентов постоянно осложнялась задержкой пересылки денег на их содержание. 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60"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>В Марбурге Ломоносов начал собирать личную библиотеку. Осенью 1738 года он к рапорту в Петербург приложил список собранных книг.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B1">
        <w:rPr>
          <w:rFonts w:ascii="Times New Roman" w:hAnsi="Times New Roman"/>
          <w:sz w:val="28"/>
          <w:szCs w:val="28"/>
        </w:rPr>
        <w:t>Летом 1739 года Ломоносов со своими товарищами прибыл известному учёному Ганкелю. Обучение студентов Ганкель начал с минералогии и металлургии. Наблюдательному Ломоносов бросилась в глаза разносторонность обучения. Во время обучения будущий ученый почерпнул немало полезного в организации горного дела, познал строение кристаллов, проникся интересом к химическим исследованиям.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60"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>В 1739 году Ломоносов написал большое литературное произведение «Оду на победу над турками и татарами и на взятие Хотина 1739 года».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60"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>Из Марбурга Ломоносов добрался до Любека, а оттуда кораблем приплыл в Петербург и пришел в Академию.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60"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>Академия тогда переживала трудные времена. Ломоносов числился студентом и не мог получить должности. В декабре 1741 года он написал работу «Элементы математической химии».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B1">
        <w:rPr>
          <w:rFonts w:ascii="Times New Roman" w:hAnsi="Times New Roman"/>
          <w:sz w:val="28"/>
          <w:szCs w:val="28"/>
        </w:rPr>
        <w:t xml:space="preserve"> В августе  того же года он пишет «Физико-хи</w:t>
      </w:r>
      <w:r>
        <w:rPr>
          <w:rFonts w:ascii="Times New Roman" w:hAnsi="Times New Roman"/>
          <w:sz w:val="28"/>
          <w:szCs w:val="28"/>
        </w:rPr>
        <w:t>мические рассуждения о соответс</w:t>
      </w:r>
      <w:r w:rsidRPr="000E3FB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вии</w:t>
      </w:r>
      <w:r w:rsidRPr="000E3FB1">
        <w:rPr>
          <w:rFonts w:ascii="Times New Roman" w:hAnsi="Times New Roman"/>
          <w:sz w:val="28"/>
          <w:szCs w:val="28"/>
        </w:rPr>
        <w:t xml:space="preserve"> серебра и ртути</w:t>
      </w:r>
      <w:r>
        <w:rPr>
          <w:rFonts w:ascii="Times New Roman" w:hAnsi="Times New Roman"/>
          <w:sz w:val="28"/>
          <w:szCs w:val="28"/>
        </w:rPr>
        <w:t>»</w:t>
      </w:r>
      <w:r w:rsidRPr="000E3FB1">
        <w:rPr>
          <w:rFonts w:ascii="Times New Roman" w:hAnsi="Times New Roman"/>
          <w:sz w:val="28"/>
          <w:szCs w:val="28"/>
        </w:rPr>
        <w:t>.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60"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>1 января 1742 он был назначен адъютантом академии. Ему понадобилась химическая лаборатория и 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B1">
        <w:rPr>
          <w:rFonts w:ascii="Times New Roman" w:hAnsi="Times New Roman"/>
          <w:sz w:val="28"/>
          <w:szCs w:val="28"/>
        </w:rPr>
        <w:t>в 1742 он заработал проект лаборатории.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B1">
        <w:rPr>
          <w:rFonts w:ascii="Times New Roman" w:hAnsi="Times New Roman"/>
          <w:sz w:val="28"/>
          <w:szCs w:val="28"/>
        </w:rPr>
        <w:t xml:space="preserve">За 18 </w:t>
      </w:r>
      <w:r>
        <w:rPr>
          <w:rFonts w:ascii="Times New Roman" w:hAnsi="Times New Roman"/>
          <w:sz w:val="28"/>
          <w:szCs w:val="28"/>
        </w:rPr>
        <w:t xml:space="preserve">лет, в </w:t>
      </w:r>
      <w:r w:rsidRPr="000E3FB1">
        <w:rPr>
          <w:rFonts w:ascii="Times New Roman" w:hAnsi="Times New Roman"/>
          <w:sz w:val="28"/>
          <w:szCs w:val="28"/>
        </w:rPr>
        <w:t xml:space="preserve"> академии не было не одного нового русского профессора и на места новых профессоров</w:t>
      </w:r>
      <w:r>
        <w:rPr>
          <w:rFonts w:ascii="Times New Roman" w:hAnsi="Times New Roman"/>
          <w:sz w:val="28"/>
          <w:szCs w:val="28"/>
        </w:rPr>
        <w:t>,</w:t>
      </w:r>
      <w:r w:rsidRPr="000E3F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одним из кандидатов предложили Ломоносова</w:t>
      </w:r>
      <w:r w:rsidRPr="000E3FB1">
        <w:rPr>
          <w:rFonts w:ascii="Times New Roman" w:hAnsi="Times New Roman"/>
          <w:sz w:val="28"/>
          <w:szCs w:val="28"/>
        </w:rPr>
        <w:t>.</w:t>
      </w:r>
    </w:p>
    <w:p w:rsidR="00870B67" w:rsidRDefault="00870B67" w:rsidP="000E3FB1">
      <w:pPr>
        <w:tabs>
          <w:tab w:val="left" w:pos="3686"/>
          <w:tab w:val="left" w:pos="5103"/>
        </w:tabs>
        <w:spacing w:before="60"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 xml:space="preserve">В 1743 году </w:t>
      </w:r>
      <w:r>
        <w:rPr>
          <w:rFonts w:ascii="Times New Roman" w:hAnsi="Times New Roman"/>
          <w:sz w:val="28"/>
          <w:szCs w:val="28"/>
        </w:rPr>
        <w:t>н</w:t>
      </w:r>
      <w:r w:rsidRPr="000E3FB1">
        <w:rPr>
          <w:rFonts w:ascii="Times New Roman" w:hAnsi="Times New Roman"/>
          <w:sz w:val="28"/>
          <w:szCs w:val="28"/>
        </w:rPr>
        <w:t>а Ломоносова была послана жалоба о «недостойных поступках». Ломоносов был арестован. И в течении восьми месяцев с 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B1">
        <w:rPr>
          <w:rFonts w:ascii="Times New Roman" w:hAnsi="Times New Roman"/>
          <w:sz w:val="28"/>
          <w:szCs w:val="28"/>
        </w:rPr>
        <w:t>1743 до середины января 1744 когда он и был освобождён.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60"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>С начала 1744 года Ломоносов начал свою великую творческую, которой он занимался до конца жизни.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60" w:after="6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>14 июня 1745 года Ломоносов представил свою десертацию «О металлическом блеске.». Чуть позже он писал «Довольно известно, что химические эксперименты к исследованию натуральных вещей и к приращения художеств весьма полезны»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B1">
        <w:rPr>
          <w:rFonts w:ascii="Times New Roman" w:hAnsi="Times New Roman"/>
          <w:sz w:val="28"/>
          <w:szCs w:val="28"/>
        </w:rPr>
        <w:t>В 1746 году началась постройка химической лаборатории 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B1">
        <w:rPr>
          <w:rFonts w:ascii="Times New Roman" w:hAnsi="Times New Roman"/>
          <w:sz w:val="28"/>
          <w:szCs w:val="28"/>
        </w:rPr>
        <w:t>по указу академии. В лаборатории Ломоносов проработал более десяти лет.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80"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>В 1752-1753 годах Ломоносов добился от правительства разрешения на постройку стекольного завода в деревне Усть-Рудица, специальной фабрики цветного стекла.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B1">
        <w:rPr>
          <w:rFonts w:ascii="Times New Roman" w:hAnsi="Times New Roman"/>
          <w:sz w:val="28"/>
          <w:szCs w:val="28"/>
        </w:rPr>
        <w:t>В 1757 году был назначен советником канцелярии; с 1758 года стал руководителем географического общества; с 1760 года в его ведении университет и гимназия академии.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80"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 xml:space="preserve">В последние десять лет жизни Ломоносов выступил как талантливый организатор науки. </w:t>
      </w:r>
      <w:r>
        <w:rPr>
          <w:rFonts w:ascii="Times New Roman" w:hAnsi="Times New Roman"/>
          <w:sz w:val="28"/>
          <w:szCs w:val="28"/>
        </w:rPr>
        <w:t xml:space="preserve">Он </w:t>
      </w:r>
      <w:r w:rsidRPr="000E3FB1">
        <w:rPr>
          <w:rFonts w:ascii="Times New Roman" w:hAnsi="Times New Roman"/>
          <w:sz w:val="28"/>
          <w:szCs w:val="28"/>
        </w:rPr>
        <w:t xml:space="preserve"> разрабатывает структуру управления Петербургского университета. И расширят систему образования, вводит новые предметы.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B1">
        <w:rPr>
          <w:rFonts w:ascii="Times New Roman" w:hAnsi="Times New Roman"/>
          <w:sz w:val="28"/>
          <w:szCs w:val="28"/>
        </w:rPr>
        <w:t xml:space="preserve"> 1742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B1">
        <w:rPr>
          <w:rFonts w:ascii="Times New Roman" w:hAnsi="Times New Roman"/>
          <w:sz w:val="28"/>
          <w:szCs w:val="28"/>
        </w:rPr>
        <w:t xml:space="preserve"> году составил программу обучения для сту</w:t>
      </w:r>
      <w:r>
        <w:rPr>
          <w:rFonts w:ascii="Times New Roman" w:hAnsi="Times New Roman"/>
          <w:sz w:val="28"/>
          <w:szCs w:val="28"/>
        </w:rPr>
        <w:t>дентов, изучающих горные породы, а в</w:t>
      </w:r>
      <w:r w:rsidRPr="000E3FB1">
        <w:rPr>
          <w:rFonts w:ascii="Times New Roman" w:hAnsi="Times New Roman"/>
          <w:sz w:val="28"/>
          <w:szCs w:val="28"/>
        </w:rPr>
        <w:t xml:space="preserve"> 1760 Ломоносов был избран почётным членом Швейцарской академии.</w:t>
      </w:r>
    </w:p>
    <w:p w:rsidR="00870B67" w:rsidRDefault="00870B67" w:rsidP="000E3FB1">
      <w:pPr>
        <w:tabs>
          <w:tab w:val="left" w:pos="3686"/>
          <w:tab w:val="left" w:pos="5103"/>
        </w:tabs>
        <w:spacing w:before="80"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sz w:val="28"/>
          <w:szCs w:val="28"/>
        </w:rPr>
        <w:t xml:space="preserve">В 1757 году Ломоносов вынужден был оставить химическую лабораторию и химическую кафедру. </w:t>
      </w:r>
    </w:p>
    <w:p w:rsidR="00870B67" w:rsidRPr="000E3FB1" w:rsidRDefault="00870B67" w:rsidP="000E3FB1">
      <w:pPr>
        <w:tabs>
          <w:tab w:val="left" w:pos="3686"/>
          <w:tab w:val="left" w:pos="5103"/>
        </w:tabs>
        <w:spacing w:before="80" w:after="8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FB1">
        <w:rPr>
          <w:rFonts w:ascii="Times New Roman" w:hAnsi="Times New Roman"/>
          <w:color w:val="000000"/>
          <w:sz w:val="28"/>
          <w:szCs w:val="28"/>
        </w:rPr>
        <w:t>М.В. Ломоносов – первый русский ученый-естествоиспытатель мирового значения, человек энциклопедических знаний, разносторонних интересов и способностей, один из основоположников физической химии, поэт, заложивший основы современного русского литературного языка, художник, историк, поборник отечественного просвещения и развития самостоятельной русской науки. В последние годы жизни Ломоносова его научные труды были оценены за пределами России. Он был избран почетным членом Шведской Академии Наук, а затем почетным членом Болонской АН.</w:t>
      </w:r>
    </w:p>
    <w:p w:rsidR="00870B67" w:rsidRPr="00292E92" w:rsidRDefault="00870B67" w:rsidP="00292E9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3FB1">
        <w:rPr>
          <w:rFonts w:ascii="Times New Roman" w:hAnsi="Times New Roman"/>
          <w:color w:val="000000"/>
          <w:sz w:val="28"/>
          <w:szCs w:val="28"/>
        </w:rPr>
        <w:t>Весной 1765 г. Ломоносов простудился и в апреле скончался, похоронен на Лазаревском кладбище Александро-Невской лавры в Санкт-Петербурге.</w:t>
      </w:r>
    </w:p>
    <w:p w:rsidR="00870B67" w:rsidRPr="007C2266" w:rsidRDefault="00870B67" w:rsidP="007C2266">
      <w:pPr>
        <w:pStyle w:val="11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b/>
          <w:color w:val="000000"/>
          <w:sz w:val="28"/>
          <w:szCs w:val="32"/>
        </w:rPr>
        <w:t xml:space="preserve">Научные </w:t>
      </w:r>
      <w:r w:rsidRPr="007C2266">
        <w:rPr>
          <w:rFonts w:ascii="Times New Roman" w:hAnsi="Times New Roman"/>
          <w:b/>
          <w:color w:val="000000"/>
          <w:sz w:val="28"/>
          <w:szCs w:val="32"/>
        </w:rPr>
        <w:t xml:space="preserve"> достижения</w:t>
      </w:r>
    </w:p>
    <w:p w:rsidR="00870B67" w:rsidRDefault="00870B67" w:rsidP="007C2266">
      <w:pPr>
        <w:pStyle w:val="a6"/>
        <w:numPr>
          <w:ilvl w:val="1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7C2266">
        <w:rPr>
          <w:rFonts w:ascii="Times New Roman" w:hAnsi="Times New Roman"/>
          <w:b/>
          <w:bCs/>
          <w:sz w:val="28"/>
          <w:szCs w:val="28"/>
        </w:rPr>
        <w:t>Атомно-кинетическая концепция. У истоков всеобщего</w:t>
      </w:r>
    </w:p>
    <w:p w:rsidR="00870B67" w:rsidRPr="007C2266" w:rsidRDefault="00870B67" w:rsidP="007C2266">
      <w:pPr>
        <w:pStyle w:val="a6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  <w:r w:rsidRPr="007C2266">
        <w:rPr>
          <w:rFonts w:ascii="Times New Roman" w:hAnsi="Times New Roman"/>
          <w:b/>
          <w:bCs/>
          <w:sz w:val="28"/>
          <w:szCs w:val="28"/>
        </w:rPr>
        <w:t>закона природы.</w:t>
      </w:r>
    </w:p>
    <w:p w:rsidR="00870B67" w:rsidRDefault="00870B67" w:rsidP="007C2266">
      <w:pPr>
        <w:pStyle w:val="a8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7C2266">
        <w:rPr>
          <w:rFonts w:ascii="Times New Roman" w:hAnsi="Times New Roman"/>
          <w:sz w:val="28"/>
          <w:szCs w:val="28"/>
        </w:rPr>
        <w:t>Развивая материалистические представления об основ</w:t>
      </w:r>
      <w:r w:rsidRPr="007C2266">
        <w:rPr>
          <w:rFonts w:ascii="Times New Roman" w:hAnsi="Times New Roman"/>
          <w:sz w:val="28"/>
          <w:szCs w:val="28"/>
        </w:rPr>
        <w:softHyphen/>
        <w:t>ных закономерностях, наблюдаемых в природе, Ломо</w:t>
      </w:r>
      <w:r w:rsidRPr="007C2266">
        <w:rPr>
          <w:rFonts w:ascii="Times New Roman" w:hAnsi="Times New Roman"/>
          <w:sz w:val="28"/>
          <w:szCs w:val="28"/>
        </w:rPr>
        <w:softHyphen/>
        <w:t>носов исходил из принципов атомистики — материали</w:t>
      </w:r>
      <w:r w:rsidRPr="007C2266">
        <w:rPr>
          <w:rFonts w:ascii="Times New Roman" w:hAnsi="Times New Roman"/>
          <w:sz w:val="28"/>
          <w:szCs w:val="28"/>
        </w:rPr>
        <w:softHyphen/>
        <w:t>стического учения о прерывистом, дискретном строе</w:t>
      </w:r>
      <w:r w:rsidRPr="007C2266">
        <w:rPr>
          <w:rFonts w:ascii="Times New Roman" w:hAnsi="Times New Roman"/>
          <w:sz w:val="28"/>
          <w:szCs w:val="28"/>
        </w:rPr>
        <w:softHyphen/>
        <w:t>нии вещества. Это учение берет начало в работах античных философов. Идея атомизма была впервые высказана в трудах Левкиппа, Анаксагора, Демокрита, Эпикура, Лукреция Кара и других философов-материалистов древнего мира. Это была натурфило</w:t>
      </w:r>
      <w:r>
        <w:rPr>
          <w:rFonts w:ascii="Times New Roman" w:hAnsi="Times New Roman"/>
          <w:sz w:val="28"/>
          <w:szCs w:val="28"/>
        </w:rPr>
        <w:t xml:space="preserve">софская атомистика. </w:t>
      </w:r>
      <w:r w:rsidRPr="007C2266">
        <w:rPr>
          <w:rFonts w:ascii="Times New Roman" w:hAnsi="Times New Roman"/>
          <w:color w:val="000000"/>
          <w:sz w:val="28"/>
          <w:szCs w:val="28"/>
        </w:rPr>
        <w:t>В то время еще не было развитого эксперимента, необходи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мого при изучении явлений природы. Не было также накоплено и большого количества фактических данных для строго научного обоснования идей атомистики. Тем не менее создание атомисти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ческой теории явилось величайшим достижением античной науки, укрепившим ее материалистические основы. Краеугольным кам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нем этой теории было незыблемое утверждение о том, что всякое вещество слагается из мельчайших однородных, плотных, неде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 xml:space="preserve">лимых и вечных частиц материи, которые Левкипп, живший в </w:t>
      </w:r>
      <w:r w:rsidRPr="007C2266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7C2266">
        <w:rPr>
          <w:rFonts w:ascii="Times New Roman" w:hAnsi="Times New Roman"/>
          <w:color w:val="000000"/>
          <w:sz w:val="28"/>
          <w:szCs w:val="28"/>
        </w:rPr>
        <w:t xml:space="preserve"> в. до н.э., назвал атомами. Атомисты древности считали существование мельчайших частиц материи объективной реаль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ностью. Их учение было направлено против идеалистических и религиозных концепций познания природы.</w:t>
      </w:r>
    </w:p>
    <w:p w:rsidR="00870B67" w:rsidRPr="007C2266" w:rsidRDefault="00870B67" w:rsidP="007C2266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7C2266">
        <w:rPr>
          <w:rFonts w:ascii="Times New Roman" w:hAnsi="Times New Roman"/>
          <w:color w:val="000000"/>
          <w:sz w:val="28"/>
          <w:szCs w:val="28"/>
        </w:rPr>
        <w:t xml:space="preserve">Естествознание </w:t>
      </w:r>
      <w:r w:rsidRPr="007C2266">
        <w:rPr>
          <w:rFonts w:ascii="Times New Roman" w:hAnsi="Times New Roman"/>
          <w:color w:val="000000"/>
          <w:sz w:val="28"/>
          <w:szCs w:val="28"/>
          <w:lang w:val="en-US"/>
        </w:rPr>
        <w:t>XVII</w:t>
      </w:r>
      <w:r w:rsidRPr="007C2266">
        <w:rPr>
          <w:rFonts w:ascii="Times New Roman" w:hAnsi="Times New Roman"/>
          <w:color w:val="000000"/>
          <w:sz w:val="28"/>
          <w:szCs w:val="28"/>
        </w:rPr>
        <w:t>—</w:t>
      </w:r>
      <w:r w:rsidRPr="007C2266">
        <w:rPr>
          <w:rFonts w:ascii="Times New Roman" w:hAnsi="Times New Roman"/>
          <w:color w:val="000000"/>
          <w:sz w:val="28"/>
          <w:szCs w:val="28"/>
          <w:lang w:val="en-US"/>
        </w:rPr>
        <w:t>XVIII</w:t>
      </w:r>
      <w:r w:rsidRPr="007C2266">
        <w:rPr>
          <w:rFonts w:ascii="Times New Roman" w:hAnsi="Times New Roman"/>
          <w:color w:val="000000"/>
          <w:sz w:val="28"/>
          <w:szCs w:val="28"/>
        </w:rPr>
        <w:t xml:space="preserve"> вв. по существу было механи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стическим. Важнейшей наукой в то время считалась механика — учение о механическом движении материальных тел и происхо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дящих при этом взаимодействиях между ними. Ломоносов хорошо  знал атомистические воззрения  античных философов.  Ему были известны труды основоположников  меха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нического материализма. Он был знаком с идеалистической философией  Лейбница  и   Вольфа,   пыт</w:t>
      </w:r>
      <w:r>
        <w:rPr>
          <w:rFonts w:ascii="Times New Roman" w:hAnsi="Times New Roman"/>
          <w:color w:val="000000"/>
          <w:sz w:val="28"/>
          <w:szCs w:val="28"/>
        </w:rPr>
        <w:t>ался  найти  рациональные  на</w:t>
      </w:r>
      <w:r w:rsidRPr="007C2266">
        <w:rPr>
          <w:rFonts w:ascii="Times New Roman" w:hAnsi="Times New Roman"/>
          <w:color w:val="000000"/>
          <w:sz w:val="28"/>
          <w:szCs w:val="28"/>
        </w:rPr>
        <w:t>чала  в  их  учении.  Наибольшее влияние  на Ломоносова,  по-видимому,  оказали труды Р.  Бойля,  именно  они навели  русского ученого на идеи атомистики. Ломоносов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7C2266">
        <w:rPr>
          <w:rFonts w:ascii="Times New Roman" w:hAnsi="Times New Roman"/>
          <w:color w:val="000000"/>
          <w:sz w:val="28"/>
          <w:szCs w:val="28"/>
        </w:rPr>
        <w:t>овладело   страстное    желание исследовать мельчайшие частицы</w:t>
      </w:r>
      <w:r>
        <w:rPr>
          <w:rFonts w:ascii="Times New Roman" w:hAnsi="Times New Roman"/>
          <w:color w:val="000000"/>
          <w:sz w:val="28"/>
          <w:szCs w:val="28"/>
        </w:rPr>
        <w:t>, о них он размышлял 18 лет</w:t>
      </w:r>
      <w:r w:rsidRPr="007C2266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2266">
        <w:rPr>
          <w:rFonts w:ascii="Times New Roman" w:hAnsi="Times New Roman"/>
          <w:color w:val="000000"/>
          <w:sz w:val="28"/>
          <w:szCs w:val="28"/>
        </w:rPr>
        <w:t>Плодом этих размышлений явилась законченная атомно-кинетическая концепция Ломоносова, способствовавшая развитию новых форм  учения  о  дискретном  строении  вещества  и  непрерывном движении мельчайших частиц — атомов   (сам Ломоносов называл эти частицы элементами).</w:t>
      </w:r>
    </w:p>
    <w:p w:rsidR="00870B67" w:rsidRDefault="00870B67" w:rsidP="007C226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7C2266">
        <w:rPr>
          <w:rFonts w:ascii="Times New Roman" w:hAnsi="Times New Roman"/>
          <w:color w:val="000000"/>
          <w:sz w:val="28"/>
          <w:szCs w:val="28"/>
        </w:rPr>
        <w:t>Русскому ученому «удалось во многих вопросах открыть новые пути к глу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боко материалистической, а иногда даже диалектической концеп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ции   явлений   природы,    положив   в  основание  теорию  строения материи, сильно опередившую свое время». Работы Ломоносова развили   и   дополнили   труды   Бойля,   посвященные   объяснению строения материи и свойствам ее мельчайших исходных частиц. В своих теоретических представлениях, утверждающих материалистическую  картину  мира,   Ломоносов,  исходил из следующих главных кон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цепций,   которые   принимал  в  качестве   бесспорных:   1)  атомно-молекулярной теории строения вещ</w:t>
      </w:r>
      <w:r>
        <w:rPr>
          <w:rFonts w:ascii="Times New Roman" w:hAnsi="Times New Roman"/>
          <w:color w:val="000000"/>
          <w:sz w:val="28"/>
          <w:szCs w:val="28"/>
        </w:rPr>
        <w:t xml:space="preserve">ества; 2)  кинетической теории </w:t>
      </w:r>
      <w:r w:rsidRPr="007C2266">
        <w:rPr>
          <w:rFonts w:ascii="Times New Roman" w:hAnsi="Times New Roman"/>
          <w:color w:val="000000"/>
          <w:sz w:val="28"/>
          <w:szCs w:val="28"/>
        </w:rPr>
        <w:t>материи   и   3)   принципа   сохранения   вещества   и   движения» Остановимся более подробно на этих концепциях великого рус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ского ученого.</w:t>
      </w:r>
    </w:p>
    <w:p w:rsidR="00870B67" w:rsidRPr="007C2266" w:rsidRDefault="00870B67" w:rsidP="007C226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C2266">
        <w:rPr>
          <w:rFonts w:ascii="Times New Roman" w:hAnsi="Times New Roman"/>
          <w:color w:val="000000"/>
          <w:sz w:val="28"/>
          <w:szCs w:val="28"/>
        </w:rPr>
        <w:t>Рассматривая проблему материального единства мира, М. В. Ло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моносов на основе анализа наиболее общих свойств тел и явле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ний природы попытался дать определение самого понятия «мате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рия». Ломоносов различал два вида материи. Один из них он назы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вал «собственной материей», вт</w:t>
      </w:r>
      <w:r>
        <w:rPr>
          <w:rFonts w:ascii="Times New Roman" w:hAnsi="Times New Roman"/>
          <w:color w:val="000000"/>
          <w:sz w:val="28"/>
          <w:szCs w:val="28"/>
        </w:rPr>
        <w:t xml:space="preserve">орой — «посторонней материей». Материя собственная - </w:t>
      </w:r>
      <w:r w:rsidRPr="007C2266">
        <w:rPr>
          <w:rFonts w:ascii="Times New Roman" w:hAnsi="Times New Roman"/>
          <w:color w:val="000000"/>
          <w:sz w:val="28"/>
          <w:szCs w:val="28"/>
        </w:rPr>
        <w:t>есть та, из которой состоит тело, а посторонней называется та, которая наполняет промежут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ки тела, не зап</w:t>
      </w:r>
      <w:r>
        <w:rPr>
          <w:rFonts w:ascii="Times New Roman" w:hAnsi="Times New Roman"/>
          <w:color w:val="000000"/>
          <w:sz w:val="28"/>
          <w:szCs w:val="28"/>
        </w:rPr>
        <w:t>олненные собственной материей</w:t>
      </w:r>
      <w:r w:rsidRPr="007C2266">
        <w:rPr>
          <w:rFonts w:ascii="Times New Roman" w:hAnsi="Times New Roman"/>
          <w:color w:val="000000"/>
          <w:sz w:val="28"/>
          <w:szCs w:val="28"/>
        </w:rPr>
        <w:t>. Русский уче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ный считал, что абсолютно пустого пространства не существует; все пространство полностью занимают два указанных вида ма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терии. Ими определяется бесконечное разнообразие тел природы и многочисленных процессов и явлений, происходящих в ней.</w:t>
      </w:r>
    </w:p>
    <w:p w:rsidR="00870B67" w:rsidRPr="007C2266" w:rsidRDefault="00870B67" w:rsidP="007C226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2266">
        <w:rPr>
          <w:rFonts w:ascii="Times New Roman" w:hAnsi="Times New Roman"/>
          <w:color w:val="000000"/>
          <w:sz w:val="28"/>
          <w:szCs w:val="28"/>
        </w:rPr>
        <w:t>«Постороннюю материю», заполняющую промежутки тела, а также пространство между телами, Ломоносов называл эфиром. Идея существования эфира как своеобразного вида материи была весь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ма плодотворной и для обоснования некоторых положений мате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риалистической философии и для дальнейшего развития естество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 xml:space="preserve">знания. Вплоть до начала </w:t>
      </w:r>
      <w:r w:rsidRPr="007C2266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7C2266">
        <w:rPr>
          <w:rFonts w:ascii="Times New Roman" w:hAnsi="Times New Roman"/>
          <w:color w:val="000000"/>
          <w:sz w:val="28"/>
          <w:szCs w:val="28"/>
        </w:rPr>
        <w:t xml:space="preserve"> в. она состояла на вооружении философского материализма и естествознания. </w:t>
      </w:r>
    </w:p>
    <w:p w:rsidR="00870B67" w:rsidRPr="007C2266" w:rsidRDefault="00870B67" w:rsidP="007C226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7C2266">
        <w:rPr>
          <w:rFonts w:ascii="Times New Roman" w:hAnsi="Times New Roman"/>
          <w:color w:val="000000"/>
          <w:sz w:val="28"/>
          <w:szCs w:val="28"/>
        </w:rPr>
        <w:t>Разработанная Ломоносовым атомно-кинетическая концепция строения вещества характеризует единство физической картины мира, рассматривает мир как непрерывное движение материи, прежде всего ее мельчайших частиц. Атомистика Ломоносова явилась дальнейшим развитием учения о дискретном строении материи.</w:t>
      </w:r>
    </w:p>
    <w:p w:rsidR="00870B67" w:rsidRDefault="00870B67" w:rsidP="007C226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7C2266">
        <w:rPr>
          <w:rFonts w:ascii="Times New Roman" w:hAnsi="Times New Roman"/>
          <w:color w:val="000000"/>
          <w:sz w:val="28"/>
          <w:szCs w:val="28"/>
        </w:rPr>
        <w:t>Животный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2266">
        <w:rPr>
          <w:rFonts w:ascii="Times New Roman" w:hAnsi="Times New Roman"/>
          <w:color w:val="000000"/>
          <w:sz w:val="28"/>
          <w:szCs w:val="28"/>
        </w:rPr>
        <w:t xml:space="preserve"> и растительный мир природы, </w:t>
      </w:r>
      <w:r>
        <w:rPr>
          <w:rFonts w:ascii="Times New Roman" w:hAnsi="Times New Roman"/>
          <w:color w:val="000000"/>
          <w:sz w:val="28"/>
          <w:szCs w:val="28"/>
        </w:rPr>
        <w:t xml:space="preserve">русский ученый рассматривал </w:t>
      </w:r>
      <w:r w:rsidRPr="007C2266">
        <w:rPr>
          <w:rFonts w:ascii="Times New Roman" w:hAnsi="Times New Roman"/>
          <w:color w:val="000000"/>
          <w:sz w:val="28"/>
          <w:szCs w:val="28"/>
        </w:rPr>
        <w:t>как конгломе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рат, т. е. механическое соединение, состоящее из простых неор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ганических тел, которые, в свою очередь, представляли собой совокупность мельчайших ча</w:t>
      </w:r>
      <w:r>
        <w:rPr>
          <w:rFonts w:ascii="Times New Roman" w:hAnsi="Times New Roman"/>
          <w:color w:val="000000"/>
          <w:sz w:val="28"/>
          <w:szCs w:val="28"/>
        </w:rPr>
        <w:t xml:space="preserve">стиц. Ломоносов утверждал, что </w:t>
      </w:r>
      <w:r w:rsidRPr="007C2266">
        <w:rPr>
          <w:rFonts w:ascii="Times New Roman" w:hAnsi="Times New Roman"/>
          <w:color w:val="000000"/>
          <w:sz w:val="28"/>
          <w:szCs w:val="28"/>
        </w:rPr>
        <w:t>хотя органы животных и растений весьма тонки, однако они состоят из более мелких частиц, и именно из неорганических, т. е. из смешанных тел, потому что при химических операциях разрушается их органическое строение и из них получаются сме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шанные тела. Одним из наиболее устойчивых законов природы ученый считал причинную связь между мате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риальными объектами, выражаемую их многочисленными свойст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вами и особенностями.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266">
        <w:rPr>
          <w:rFonts w:ascii="Times New Roman" w:hAnsi="Times New Roman"/>
          <w:color w:val="000000"/>
          <w:sz w:val="28"/>
          <w:szCs w:val="28"/>
        </w:rPr>
        <w:t>Все изменения, происходящие в живом и мертвом веществе, Ломоносов связывал с процессами движения. Он различал три формы движения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7C2266">
        <w:rPr>
          <w:rFonts w:ascii="Times New Roman" w:hAnsi="Times New Roman"/>
          <w:color w:val="000000"/>
          <w:sz w:val="28"/>
          <w:szCs w:val="28"/>
        </w:rPr>
        <w:t>1) поступательное, когда все тело непрерывно меняет свое положение; 2) вращательное, когда тело, оставаясь в том же положении, вращается вокруг постоянной или пере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менной оси; 3) колебательное, когда тело на ничтожном про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странстве движется взад и вперед частыми чередованиями».</w:t>
      </w:r>
    </w:p>
    <w:p w:rsidR="00870B67" w:rsidRPr="007C2266" w:rsidRDefault="00870B67" w:rsidP="007C226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C2266">
        <w:rPr>
          <w:rFonts w:ascii="Times New Roman" w:hAnsi="Times New Roman"/>
          <w:color w:val="000000"/>
          <w:sz w:val="28"/>
          <w:szCs w:val="28"/>
        </w:rPr>
        <w:t>Ломоносов утверждал, что движение материи существует веч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C2266">
        <w:rPr>
          <w:rFonts w:ascii="Times New Roman" w:hAnsi="Times New Roman"/>
          <w:color w:val="000000"/>
          <w:sz w:val="28"/>
          <w:szCs w:val="28"/>
        </w:rPr>
        <w:t>В атомно-кинетической концепции, разработанной основоположником русской науки, убедительно доказывается, что источник движе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ния заключен в самой материи. Единая картина мира, разрабо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танная Ломоносовым, основана на констатации непрерывной свя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зи и единства материи и движения, на признании их вечного существования.</w:t>
      </w:r>
    </w:p>
    <w:p w:rsidR="00870B67" w:rsidRPr="007C2266" w:rsidRDefault="00870B67" w:rsidP="007C226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Таким образом, </w:t>
      </w:r>
      <w:r w:rsidRPr="007C2266">
        <w:rPr>
          <w:rFonts w:ascii="Times New Roman" w:hAnsi="Times New Roman"/>
          <w:color w:val="000000"/>
          <w:sz w:val="28"/>
          <w:szCs w:val="28"/>
        </w:rPr>
        <w:t>Ломоносов выступает как ученый, заложивший своими идеями фундамент общей картины естество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 xml:space="preserve">знания </w:t>
      </w:r>
      <w:r w:rsidRPr="007C2266">
        <w:rPr>
          <w:rFonts w:ascii="Times New Roman" w:hAnsi="Times New Roman"/>
          <w:color w:val="000000"/>
          <w:sz w:val="28"/>
          <w:szCs w:val="28"/>
          <w:lang w:val="en-US"/>
        </w:rPr>
        <w:t>XIX</w:t>
      </w:r>
      <w:r w:rsidRPr="007C2266">
        <w:rPr>
          <w:rFonts w:ascii="Times New Roman" w:hAnsi="Times New Roman"/>
          <w:color w:val="000000"/>
          <w:sz w:val="28"/>
          <w:szCs w:val="28"/>
        </w:rPr>
        <w:t xml:space="preserve"> в., сделавший такие открытия и высказавший такие мысли и гипотезы, которые получили подтверждение и конкрети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>зацию в позднейших физических и химических открытиях, каж</w:t>
      </w:r>
      <w:r w:rsidRPr="007C2266">
        <w:rPr>
          <w:rFonts w:ascii="Times New Roman" w:hAnsi="Times New Roman"/>
          <w:color w:val="000000"/>
          <w:sz w:val="28"/>
          <w:szCs w:val="28"/>
        </w:rPr>
        <w:softHyphen/>
        <w:t xml:space="preserve">дое из которых, взятое в отдельности, уже </w:t>
      </w:r>
      <w:r>
        <w:rPr>
          <w:rFonts w:ascii="Times New Roman" w:hAnsi="Times New Roman"/>
          <w:color w:val="000000"/>
          <w:sz w:val="28"/>
          <w:szCs w:val="28"/>
        </w:rPr>
        <w:t>составляло целую эпо</w:t>
      </w:r>
      <w:r>
        <w:rPr>
          <w:rFonts w:ascii="Times New Roman" w:hAnsi="Times New Roman"/>
          <w:color w:val="000000"/>
          <w:sz w:val="28"/>
          <w:szCs w:val="28"/>
        </w:rPr>
        <w:softHyphen/>
        <w:t>ху в науке</w:t>
      </w:r>
      <w:r w:rsidRPr="007C2266">
        <w:rPr>
          <w:rFonts w:ascii="Times New Roman" w:hAnsi="Times New Roman"/>
          <w:color w:val="000000"/>
          <w:sz w:val="28"/>
          <w:szCs w:val="28"/>
        </w:rPr>
        <w:t>.</w:t>
      </w:r>
    </w:p>
    <w:p w:rsidR="00870B67" w:rsidRDefault="00870B67" w:rsidP="007C2266">
      <w:pPr>
        <w:pStyle w:val="1"/>
        <w:numPr>
          <w:ilvl w:val="1"/>
          <w:numId w:val="1"/>
        </w:num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32805619"/>
      <w:r w:rsidRPr="004C6EA8">
        <w:rPr>
          <w:rFonts w:ascii="Times New Roman" w:hAnsi="Times New Roman" w:cs="Times New Roman"/>
          <w:sz w:val="28"/>
          <w:szCs w:val="28"/>
        </w:rPr>
        <w:t>Работы в области географии</w:t>
      </w:r>
      <w:bookmarkEnd w:id="0"/>
    </w:p>
    <w:p w:rsidR="00870B67" w:rsidRPr="007C2266" w:rsidRDefault="00870B67" w:rsidP="007C2266">
      <w:pPr>
        <w:pStyle w:val="11"/>
        <w:ind w:left="927"/>
        <w:rPr>
          <w:lang w:eastAsia="ru-RU"/>
        </w:rPr>
      </w:pPr>
    </w:p>
    <w:p w:rsidR="00870B67" w:rsidRPr="007C2266" w:rsidRDefault="00870B67" w:rsidP="007C226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266">
        <w:rPr>
          <w:rFonts w:ascii="Times New Roman" w:hAnsi="Times New Roman"/>
          <w:sz w:val="28"/>
          <w:szCs w:val="28"/>
        </w:rPr>
        <w:t>Ломоносов проявлял большой интерес к вопросам исследования полярных областей и Северного морского пути. К разрешению проблемы Северного морского пути он подошёл с точки зрения интересов развития морского дела в России и освоения Крайнего Севера, подчёркивал важность проложения этого пути в политическом и в хозяйственном отношении. Наиболее важной его работой в этой области является “Краткое описание разных путешествий по северным морям и показание возможного проходу Сибирским океаном в Восточную Индию” (1763). Ломоносов дал первую классификацию льдов, которая во многом сходна с современной; ввёл представление об ископаемых льдах; указал, что ледяные горы “обязаны своим происхождением крутым морским берегам”; обосновал существование большого ледяного дрейфа, которое было установлено во 2-й половине 19 века.</w:t>
      </w:r>
    </w:p>
    <w:p w:rsidR="00870B67" w:rsidRPr="007C2266" w:rsidRDefault="00870B67" w:rsidP="007C226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266">
        <w:rPr>
          <w:rFonts w:ascii="Times New Roman" w:hAnsi="Times New Roman"/>
          <w:sz w:val="28"/>
          <w:szCs w:val="28"/>
        </w:rPr>
        <w:t>Ломоносов стремился укрепить Географический департамент в качестве учреждения, имеющего определённые функции государственного значения в подготовке научно обоснованных данных для составления географического атласа России; проявлял заботу о подготовке русских картографов и геодезистов; составлял проекты астрономических экспедиций; рассылал запросы по губерниям России для получения разного рода данных с мест. В связи с подготовкой материалов для географического описания страны Ломоносов занимался вопросами экономической географии (сам термин “экономическая география” введён им). Он составил проект “экономического лексикона”, который должен был содержать сведе</w:t>
      </w:r>
      <w:r>
        <w:rPr>
          <w:rFonts w:ascii="Times New Roman" w:hAnsi="Times New Roman"/>
          <w:sz w:val="28"/>
          <w:szCs w:val="28"/>
        </w:rPr>
        <w:t xml:space="preserve">ния о сельском хозяйстве и промышленной </w:t>
      </w:r>
      <w:r w:rsidRPr="007C2266">
        <w:rPr>
          <w:rFonts w:ascii="Times New Roman" w:hAnsi="Times New Roman"/>
          <w:sz w:val="28"/>
          <w:szCs w:val="28"/>
        </w:rPr>
        <w:t xml:space="preserve"> продукции отдельных районов России, о строительных материалах, горной промышленности и т. д.</w:t>
      </w:r>
    </w:p>
    <w:p w:rsidR="00870B67" w:rsidRPr="00292E92" w:rsidRDefault="00870B67" w:rsidP="00292E9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C2266">
        <w:rPr>
          <w:rFonts w:ascii="Times New Roman" w:hAnsi="Times New Roman"/>
          <w:sz w:val="28"/>
          <w:szCs w:val="28"/>
        </w:rPr>
        <w:t>Ломоносов проявлял большо</w:t>
      </w:r>
      <w:r>
        <w:rPr>
          <w:rFonts w:ascii="Times New Roman" w:hAnsi="Times New Roman"/>
          <w:sz w:val="28"/>
          <w:szCs w:val="28"/>
        </w:rPr>
        <w:t>й интерес к вопросам развития с/</w:t>
      </w:r>
      <w:r w:rsidRPr="007C2266">
        <w:rPr>
          <w:rFonts w:ascii="Times New Roman" w:hAnsi="Times New Roman"/>
          <w:sz w:val="28"/>
          <w:szCs w:val="28"/>
        </w:rPr>
        <w:t xml:space="preserve">х России. По его почине при Академии наук был организован “Класс земледельства”. Под влиянием идей Ломоносова в 1765 было организовано в Петербурге Вольное экономическое общество, сыгравшее значительную роль в развитии с. х-ва в России. </w:t>
      </w:r>
    </w:p>
    <w:p w:rsidR="00870B67" w:rsidRDefault="00870B67" w:rsidP="00292E92">
      <w:pPr>
        <w:pStyle w:val="1"/>
        <w:numPr>
          <w:ilvl w:val="1"/>
          <w:numId w:val="1"/>
        </w:num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32805620"/>
      <w:r w:rsidRPr="007C2266">
        <w:rPr>
          <w:rFonts w:ascii="Times New Roman" w:hAnsi="Times New Roman" w:cs="Times New Roman"/>
          <w:sz w:val="28"/>
          <w:szCs w:val="28"/>
        </w:rPr>
        <w:t>Труды в области истории</w:t>
      </w:r>
      <w:bookmarkEnd w:id="1"/>
    </w:p>
    <w:p w:rsidR="00870B67" w:rsidRPr="00292E92" w:rsidRDefault="00870B67" w:rsidP="00292E92">
      <w:pPr>
        <w:rPr>
          <w:lang w:eastAsia="ru-RU"/>
        </w:rPr>
      </w:pPr>
    </w:p>
    <w:p w:rsidR="00870B67" w:rsidRPr="007C2266" w:rsidRDefault="00870B67" w:rsidP="007C226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266">
        <w:rPr>
          <w:rFonts w:ascii="Times New Roman" w:hAnsi="Times New Roman"/>
          <w:sz w:val="28"/>
          <w:szCs w:val="28"/>
        </w:rPr>
        <w:t>Патриотизм и горячая любовь Ломоносова к своему народу особенно ярко сказались в его трудах по истории русского народа. Взгляды Ломоносова на историю складывались в острой борьбе с т. н. Немецкой школой, представители которой Г. Байер, Г. Миллер и др. фальсифицировали русскую историю, принижали историческую роль русского народа в мировой истории. В 1749 году, когда рассматривалась речь Миллера “Происхождение народа и имени России” (1749-50), подготовленная для публичного собрания Академии, Ломоносов резко выступил против позиции Миллера.</w:t>
      </w:r>
    </w:p>
    <w:p w:rsidR="00870B67" w:rsidRDefault="00870B67" w:rsidP="007C226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266">
        <w:rPr>
          <w:rFonts w:ascii="Times New Roman" w:hAnsi="Times New Roman"/>
          <w:sz w:val="28"/>
          <w:szCs w:val="28"/>
        </w:rPr>
        <w:t xml:space="preserve">В своей критике лженаучной норманистской теории, которой придерживался Миллер, Ломоносов основывался не только на тщательном изучении русских летописей, но и на глубоком изучении трудов античных и средневековых историков. Ломоносов понимал, что история русского народа может быть оценена по достоинству только как особая часть всемирно-исторического процесса, в общем ряду с историей других народов. Широкие познания в области вопросов всеобщей истории, знание известных тогда исторических источников помогали Ломоносову придавать своим доводам глубокую убедительность. Он доказывал древность и “величество” славянских племён и указывал на большую роль </w:t>
      </w:r>
      <w:r>
        <w:rPr>
          <w:rFonts w:ascii="Times New Roman" w:hAnsi="Times New Roman"/>
          <w:sz w:val="28"/>
          <w:szCs w:val="28"/>
        </w:rPr>
        <w:t xml:space="preserve">славян в европейской истории. </w:t>
      </w:r>
      <w:r w:rsidRPr="007C2266">
        <w:rPr>
          <w:rFonts w:ascii="Times New Roman" w:hAnsi="Times New Roman"/>
          <w:sz w:val="28"/>
          <w:szCs w:val="28"/>
        </w:rPr>
        <w:t>Особый интерес проявлял Ломоносов к Петру I, как к выразителю интересов экономического и культурного развития России. Ломоносов верил в преобразующую силу знания, просвещения, культуры; он полагал, что положение крестьян коренным образом изменится, если дворяне будут образованнее и культурнее. В мировоззрении Ломоносова нашла своеобразное преломление характерная для народных масс крепостной эпо</w:t>
      </w:r>
      <w:r>
        <w:rPr>
          <w:rFonts w:ascii="Times New Roman" w:hAnsi="Times New Roman"/>
          <w:sz w:val="28"/>
          <w:szCs w:val="28"/>
        </w:rPr>
        <w:t>хи вера в «</w:t>
      </w:r>
      <w:r w:rsidRPr="007C2266">
        <w:rPr>
          <w:rFonts w:ascii="Times New Roman" w:hAnsi="Times New Roman"/>
          <w:sz w:val="28"/>
          <w:szCs w:val="28"/>
        </w:rPr>
        <w:t>доброго царя</w:t>
      </w:r>
      <w:r>
        <w:rPr>
          <w:rFonts w:ascii="Times New Roman" w:hAnsi="Times New Roman"/>
          <w:sz w:val="28"/>
          <w:szCs w:val="28"/>
        </w:rPr>
        <w:t xml:space="preserve">» , </w:t>
      </w:r>
      <w:r w:rsidRPr="007C2266">
        <w:rPr>
          <w:rFonts w:ascii="Times New Roman" w:hAnsi="Times New Roman"/>
          <w:sz w:val="28"/>
          <w:szCs w:val="28"/>
        </w:rPr>
        <w:t>у Ломоносова – вера в справедливость просвещенного монарха и образованного дворянства была отражением надежд миллионных масс закрепощённого народа. Именно поэтому все начинания Ломоносова в области широкого распространения просвещения и культуры среди народа всегда встречали сопротивление со стороны дворянской бюрократии.</w:t>
      </w:r>
    </w:p>
    <w:p w:rsidR="00870B67" w:rsidRDefault="00870B67" w:rsidP="00292E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0B67" w:rsidRPr="007C2266" w:rsidRDefault="00870B67" w:rsidP="00292E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0B67" w:rsidRDefault="00870B67" w:rsidP="007C2266">
      <w:pPr>
        <w:pStyle w:val="1"/>
        <w:numPr>
          <w:ilvl w:val="1"/>
          <w:numId w:val="1"/>
        </w:num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32805621"/>
      <w:r w:rsidRPr="004C6EA8">
        <w:rPr>
          <w:rFonts w:ascii="Times New Roman" w:hAnsi="Times New Roman" w:cs="Times New Roman"/>
          <w:sz w:val="28"/>
          <w:szCs w:val="28"/>
        </w:rPr>
        <w:t>Работы в области искусства</w:t>
      </w:r>
      <w:bookmarkEnd w:id="2"/>
    </w:p>
    <w:p w:rsidR="00870B67" w:rsidRPr="007C2266" w:rsidRDefault="00870B67" w:rsidP="007C2266">
      <w:pPr>
        <w:pStyle w:val="11"/>
        <w:ind w:left="1080"/>
        <w:rPr>
          <w:lang w:eastAsia="ru-RU"/>
        </w:rPr>
      </w:pPr>
    </w:p>
    <w:p w:rsidR="00870B67" w:rsidRDefault="00870B67" w:rsidP="007C226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266">
        <w:rPr>
          <w:rFonts w:ascii="Times New Roman" w:hAnsi="Times New Roman"/>
          <w:sz w:val="28"/>
          <w:szCs w:val="28"/>
        </w:rPr>
        <w:t xml:space="preserve">Поэзия Ломоносова была проникнута высокой идеей служения своему народу, стремлением способствовать развитию русской культуры просвещения; она являлась неотъемлемой составной частью его научной и просветительской деятельности. В своей поэзии Ломоносов затрагивал и развивал темы, имеющие важное общественно-политическое значение. Его произведения отличаются исключительной по тому времени чистотой языка. В основе поэтического творчества Ломоносова лежит убеждение, что чем больше новых представлений вносит поэзия в сознание читателя, тем она значительнее. В похвальных одах, написанных по тому же или иному официальному поводу, он всегда выходил за пределы обычной тематики этого жанра, превращая оду в много темное произведение; как правило, прославляемый в оде образ монарха отступает у него на второй план, а на первое место выступает Россия; он пишет о благополучии и славе страны, о её природных богатствах, прославляет труд, разум, науку, человека, даёт оценку политических событий и т. д. Ломоносов стремился не только распространить в России новые идеи, но и воспитать новое отношение к науке. </w:t>
      </w:r>
    </w:p>
    <w:p w:rsidR="00870B67" w:rsidRPr="007C2266" w:rsidRDefault="00870B67" w:rsidP="007C226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266">
        <w:rPr>
          <w:rFonts w:ascii="Times New Roman" w:hAnsi="Times New Roman"/>
          <w:sz w:val="28"/>
          <w:szCs w:val="28"/>
        </w:rPr>
        <w:t>Похвальные оды были для Ломоносова средством пропаганды просвещения, достижений науки, необходимости приложения науки к развитию производительных сил страны; это относится к “Оде…[1747года”], к “Оде…1750 года” и др. Духовные оды Ломоносова также служили целям просветительства. Переводы псалмов, которые занимают важное место в поэтическом творчестве Ломоносова, позволяли ему, с одной стороны, развивать собственные воззрения на природу и, с другой – высказывать этические и политические суждения.</w:t>
      </w:r>
    </w:p>
    <w:p w:rsidR="00870B67" w:rsidRDefault="00870B67" w:rsidP="007C226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266">
        <w:rPr>
          <w:rFonts w:ascii="Times New Roman" w:hAnsi="Times New Roman"/>
          <w:sz w:val="28"/>
          <w:szCs w:val="28"/>
        </w:rPr>
        <w:t>Ломоносову принадлежит часть реформы русского стихосложения, начатой В. К. Тредиаковским</w:t>
      </w:r>
      <w:r>
        <w:rPr>
          <w:rFonts w:ascii="Times New Roman" w:hAnsi="Times New Roman"/>
          <w:sz w:val="28"/>
          <w:szCs w:val="28"/>
        </w:rPr>
        <w:t>.</w:t>
      </w:r>
    </w:p>
    <w:p w:rsidR="00870B67" w:rsidRPr="007C2266" w:rsidRDefault="00870B67" w:rsidP="007C226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266">
        <w:rPr>
          <w:rFonts w:ascii="Times New Roman" w:hAnsi="Times New Roman"/>
          <w:sz w:val="28"/>
          <w:szCs w:val="28"/>
        </w:rPr>
        <w:t>В условиях крепостнической России материалистическое мировоззрение Ломоносова, его патриотизм и неустанная борьба за широкое распространение просвещения и научных знаний среди народа почти всегда встречала упорное сопротивление со стороны реакционных правящих кругов. Представители дворянской либеральной науки, травившие великого учёного и просветителя при жизни, после смерти Ломоносова всемерно старались уничтожить в его творчестве всё прогрессивное и представить его как поборника самодержавия и реакционных религиозных устоев. Сразу же после смерти Ломоносова все находившиеся в его доме бумаги по приказанию Екатерины II были опечатаны графом Г. Г. Орловым. Большая часть его архива – по видимому, все бумаги, имеющие государственное значение, были отобраны Орловым; их местонахождение не обнаружено до настоящего времени. Научные записи Ломоносова, видимо, не представлявшие интереса для Орлова, были оставлены им и сохранились до наших дней.</w:t>
      </w:r>
    </w:p>
    <w:p w:rsidR="00870B67" w:rsidRDefault="00870B67" w:rsidP="00292E9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0B67" w:rsidRDefault="00870B67" w:rsidP="00292E9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0B67" w:rsidRDefault="00870B67" w:rsidP="00292E9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0B67" w:rsidRDefault="00870B67" w:rsidP="00292E9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0B67" w:rsidRDefault="00870B67" w:rsidP="00292E9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0B67" w:rsidRDefault="00870B67" w:rsidP="00292E9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0B67" w:rsidRDefault="00870B67" w:rsidP="00292E9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0B67" w:rsidRDefault="00870B67" w:rsidP="00292E9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0B67" w:rsidRDefault="00870B67" w:rsidP="00292E9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0B67" w:rsidRDefault="00870B67" w:rsidP="00292E9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0B67" w:rsidRPr="00292E92" w:rsidRDefault="00870B67" w:rsidP="00292E9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C2266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870B67" w:rsidRPr="00292E92" w:rsidRDefault="00870B67" w:rsidP="00292E9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E92">
        <w:rPr>
          <w:rFonts w:ascii="Times New Roman" w:hAnsi="Times New Roman"/>
          <w:sz w:val="28"/>
          <w:szCs w:val="28"/>
        </w:rPr>
        <w:t>Академик С. А. Вавилов писал: “Ломоносову по необъятности его интересов принадлежит одно из самых видных мест в культурной истории человечества. Даже Леонардо да Винчи, Лейбниц, Франклин и Гёте более специальны и сосредоточены. Замечательно при этом, что ни одно дело, начатое Ломоносовым, будь то физико-химические исследования или оды, составление грамматики и русской истории, или организация и управление фабрикой, географические проекты или политико-экономические вопросы, - все это делалось им против воли или даже безразлично. Ломоносов был всегда увлечен своим делом до вдохновения и самозабвения; об этом говорит каждая страница его литературного наследства”.</w:t>
      </w:r>
    </w:p>
    <w:p w:rsidR="00870B67" w:rsidRPr="00292E92" w:rsidRDefault="00870B67" w:rsidP="00292E9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E92">
        <w:rPr>
          <w:rFonts w:ascii="Times New Roman" w:hAnsi="Times New Roman"/>
          <w:sz w:val="28"/>
          <w:szCs w:val="28"/>
        </w:rPr>
        <w:t>В нём поражает удивительная органичность его натуры, всегда стремившейся через любой предмет, через любую частность постичь мир в его универсальном единстве. Неизменная способность в каждый данный момент видеть мир “в дивной разности”, не дробя при этом самой целостности впечатления, - эта отличительная черта ломоносовского гения являлась одновременно одной из коренных черт русского сознания вообще.</w:t>
      </w:r>
    </w:p>
    <w:p w:rsidR="00870B67" w:rsidRPr="00292E92" w:rsidRDefault="00870B67" w:rsidP="00292E9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E92">
        <w:rPr>
          <w:rFonts w:ascii="Times New Roman" w:hAnsi="Times New Roman"/>
          <w:sz w:val="28"/>
          <w:szCs w:val="28"/>
        </w:rPr>
        <w:t>Творчество Ломоносова – эта ослепительная вспышка национального самосознания – явилось плодотворным завершением, историческим оправданием многовековых усилий русской культурной традиции выработать органически целостн</w:t>
      </w:r>
      <w:r>
        <w:rPr>
          <w:rFonts w:ascii="Times New Roman" w:hAnsi="Times New Roman"/>
          <w:sz w:val="28"/>
          <w:szCs w:val="28"/>
        </w:rPr>
        <w:t xml:space="preserve">ый взгляд на мир. </w:t>
      </w:r>
      <w:r w:rsidRPr="00292E92">
        <w:rPr>
          <w:rFonts w:ascii="Times New Roman" w:hAnsi="Times New Roman"/>
          <w:sz w:val="28"/>
          <w:szCs w:val="28"/>
        </w:rPr>
        <w:t>Сын своего столетия, глубоко проникший в его противоречивую сущность, свидетель и участник коренного переворота в русских умах, гений созидательный, нацеленный на преодоление разрушений, сопутствующих любому перевороту, гений всеобъемлющий, умеющий прозреть в ныне разрозне</w:t>
      </w:r>
      <w:r>
        <w:rPr>
          <w:rFonts w:ascii="Times New Roman" w:hAnsi="Times New Roman"/>
          <w:sz w:val="28"/>
          <w:szCs w:val="28"/>
        </w:rPr>
        <w:t>нных частях грядущее единство, Л</w:t>
      </w:r>
      <w:r w:rsidRPr="00292E92">
        <w:rPr>
          <w:rFonts w:ascii="Times New Roman" w:hAnsi="Times New Roman"/>
          <w:sz w:val="28"/>
          <w:szCs w:val="28"/>
        </w:rPr>
        <w:t>омоносов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E9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E92">
        <w:rPr>
          <w:rFonts w:ascii="Times New Roman" w:hAnsi="Times New Roman"/>
          <w:sz w:val="28"/>
          <w:szCs w:val="28"/>
        </w:rPr>
        <w:t>поэт, как никто из его современников, был подготовлен к воспеванию того “священного ужаса”, которым, по его же слову, сопровождается постижение великих идей, определяющих судьбы народов.</w:t>
      </w:r>
    </w:p>
    <w:p w:rsidR="00870B67" w:rsidRDefault="00870B67" w:rsidP="00292E92">
      <w:pPr>
        <w:jc w:val="center"/>
        <w:rPr>
          <w:rFonts w:ascii="Times New Roman" w:hAnsi="Times New Roman"/>
          <w:b/>
          <w:sz w:val="28"/>
          <w:szCs w:val="28"/>
        </w:rPr>
      </w:pPr>
      <w:r w:rsidRPr="00292E92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870B67" w:rsidRDefault="00870B67" w:rsidP="00292E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0B67" w:rsidRPr="00292E92" w:rsidRDefault="00870B67" w:rsidP="00292E92">
      <w:pPr>
        <w:numPr>
          <w:ilvl w:val="0"/>
          <w:numId w:val="4"/>
        </w:numPr>
        <w:tabs>
          <w:tab w:val="left" w:pos="360"/>
          <w:tab w:val="left" w:pos="54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92E92">
        <w:rPr>
          <w:rFonts w:ascii="Times New Roman" w:hAnsi="Times New Roman"/>
          <w:sz w:val="28"/>
          <w:szCs w:val="28"/>
        </w:rPr>
        <w:t>Копелевич Ю.Х. Основание Петербургской Академии наук. – М.: Знание, 2001;</w:t>
      </w:r>
    </w:p>
    <w:p w:rsidR="00870B67" w:rsidRPr="00292E92" w:rsidRDefault="00870B67" w:rsidP="00292E92"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92E92">
        <w:rPr>
          <w:rFonts w:ascii="Times New Roman" w:hAnsi="Times New Roman"/>
          <w:sz w:val="28"/>
          <w:szCs w:val="28"/>
        </w:rPr>
        <w:t>Кудрявцев. “Курс истории физики”.-М.: 1999;</w:t>
      </w:r>
    </w:p>
    <w:p w:rsidR="00870B67" w:rsidRPr="00292E92" w:rsidRDefault="00870B67" w:rsidP="00292E92">
      <w:pPr>
        <w:numPr>
          <w:ilvl w:val="0"/>
          <w:numId w:val="4"/>
        </w:numPr>
        <w:tabs>
          <w:tab w:val="left" w:pos="360"/>
          <w:tab w:val="left" w:pos="54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Курмачева М.Д</w:t>
      </w:r>
      <w:r w:rsidRPr="00292E92">
        <w:rPr>
          <w:rFonts w:ascii="Times New Roman" w:hAnsi="Times New Roman"/>
          <w:sz w:val="28"/>
          <w:szCs w:val="28"/>
        </w:rPr>
        <w:t>. Петербургская Академия наук и М.В. Ломоносов. - М.: Просвещение, 2000;</w:t>
      </w:r>
    </w:p>
    <w:p w:rsidR="00870B67" w:rsidRPr="00292E92" w:rsidRDefault="00870B67" w:rsidP="00292E92">
      <w:pPr>
        <w:numPr>
          <w:ilvl w:val="0"/>
          <w:numId w:val="4"/>
        </w:numPr>
        <w:tabs>
          <w:tab w:val="left" w:pos="360"/>
          <w:tab w:val="left" w:pos="54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92E92">
        <w:rPr>
          <w:rFonts w:ascii="Times New Roman" w:hAnsi="Times New Roman"/>
          <w:sz w:val="28"/>
          <w:szCs w:val="28"/>
        </w:rPr>
        <w:t>Лихоткин Г.А. Ломоносов в Петербурге. – М.: Инфра-М, 2001;</w:t>
      </w:r>
    </w:p>
    <w:p w:rsidR="00870B67" w:rsidRPr="00292E92" w:rsidRDefault="00870B67" w:rsidP="00292E92">
      <w:pPr>
        <w:numPr>
          <w:ilvl w:val="0"/>
          <w:numId w:val="4"/>
        </w:numPr>
        <w:tabs>
          <w:tab w:val="left" w:pos="360"/>
          <w:tab w:val="left" w:pos="54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92E92">
        <w:rPr>
          <w:rFonts w:ascii="Times New Roman" w:hAnsi="Times New Roman"/>
          <w:sz w:val="28"/>
          <w:szCs w:val="28"/>
        </w:rPr>
        <w:t>Радовский М.И. М.В. Ломоносов и Петербургская Академия наук. М.</w:t>
      </w:r>
      <w:r>
        <w:rPr>
          <w:rFonts w:ascii="Times New Roman" w:hAnsi="Times New Roman"/>
          <w:sz w:val="28"/>
          <w:szCs w:val="28"/>
        </w:rPr>
        <w:t>: Знан</w:t>
      </w:r>
      <w:r w:rsidRPr="00292E92">
        <w:rPr>
          <w:rFonts w:ascii="Times New Roman" w:hAnsi="Times New Roman"/>
          <w:sz w:val="28"/>
          <w:szCs w:val="28"/>
        </w:rPr>
        <w:t>ие, 1999;</w:t>
      </w:r>
    </w:p>
    <w:p w:rsidR="00870B67" w:rsidRPr="00292E92" w:rsidRDefault="00870B67" w:rsidP="00292E92">
      <w:pPr>
        <w:numPr>
          <w:ilvl w:val="0"/>
          <w:numId w:val="4"/>
        </w:numPr>
        <w:tabs>
          <w:tab w:val="left" w:pos="360"/>
          <w:tab w:val="left" w:pos="54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92E92">
        <w:rPr>
          <w:rFonts w:ascii="Times New Roman" w:hAnsi="Times New Roman"/>
          <w:sz w:val="28"/>
          <w:szCs w:val="28"/>
        </w:rPr>
        <w:t>Чолаков В.  “Нобелевские премии.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E92">
        <w:rPr>
          <w:rFonts w:ascii="Times New Roman" w:hAnsi="Times New Roman"/>
          <w:sz w:val="28"/>
          <w:szCs w:val="28"/>
        </w:rPr>
        <w:t>Учёные и открытия”.-М.: Знание, 1998.</w:t>
      </w:r>
    </w:p>
    <w:p w:rsidR="00870B67" w:rsidRDefault="00870B67" w:rsidP="00292E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70B67" w:rsidRDefault="00870B67" w:rsidP="00292E92">
      <w:pPr>
        <w:rPr>
          <w:rFonts w:ascii="Times New Roman" w:hAnsi="Times New Roman"/>
          <w:sz w:val="28"/>
          <w:szCs w:val="28"/>
        </w:rPr>
      </w:pPr>
    </w:p>
    <w:p w:rsidR="00870B67" w:rsidRDefault="00870B67" w:rsidP="00292E92">
      <w:pPr>
        <w:rPr>
          <w:rFonts w:ascii="Times New Roman" w:hAnsi="Times New Roman"/>
          <w:sz w:val="28"/>
          <w:szCs w:val="28"/>
        </w:rPr>
      </w:pPr>
    </w:p>
    <w:p w:rsidR="00870B67" w:rsidRPr="00292E92" w:rsidRDefault="00870B67" w:rsidP="00292E92">
      <w:pPr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sectPr w:rsidR="00870B67" w:rsidRPr="00292E92" w:rsidSect="007C2266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67" w:rsidRDefault="00870B67" w:rsidP="00930C6C">
      <w:pPr>
        <w:spacing w:after="0" w:line="240" w:lineRule="auto"/>
      </w:pPr>
      <w:r>
        <w:separator/>
      </w:r>
    </w:p>
  </w:endnote>
  <w:endnote w:type="continuationSeparator" w:id="0">
    <w:p w:rsidR="00870B67" w:rsidRDefault="00870B67" w:rsidP="0093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B67" w:rsidRDefault="00870B6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2791">
      <w:rPr>
        <w:noProof/>
      </w:rPr>
      <w:t>2</w:t>
    </w:r>
    <w:r>
      <w:fldChar w:fldCharType="end"/>
    </w:r>
  </w:p>
  <w:p w:rsidR="00870B67" w:rsidRDefault="00870B6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67" w:rsidRDefault="00870B67" w:rsidP="00930C6C">
      <w:pPr>
        <w:spacing w:after="0" w:line="240" w:lineRule="auto"/>
      </w:pPr>
      <w:r>
        <w:separator/>
      </w:r>
    </w:p>
  </w:footnote>
  <w:footnote w:type="continuationSeparator" w:id="0">
    <w:p w:rsidR="00870B67" w:rsidRDefault="00870B67" w:rsidP="00930C6C">
      <w:pPr>
        <w:spacing w:after="0" w:line="240" w:lineRule="auto"/>
      </w:pPr>
      <w:r>
        <w:continuationSeparator/>
      </w:r>
    </w:p>
  </w:footnote>
  <w:footnote w:id="1">
    <w:p w:rsidR="00870B67" w:rsidRPr="00292E92" w:rsidRDefault="00870B67" w:rsidP="00292E92">
      <w:pPr>
        <w:tabs>
          <w:tab w:val="left" w:pos="3686"/>
          <w:tab w:val="left" w:pos="5103"/>
        </w:tabs>
        <w:spacing w:before="80" w:after="80" w:line="280" w:lineRule="atLeast"/>
        <w:jc w:val="both"/>
        <w:rPr>
          <w:sz w:val="20"/>
          <w:szCs w:val="20"/>
        </w:rPr>
      </w:pPr>
      <w:r w:rsidRPr="00292E92">
        <w:rPr>
          <w:rStyle w:val="a5"/>
          <w:sz w:val="20"/>
          <w:szCs w:val="20"/>
        </w:rPr>
        <w:footnoteRef/>
      </w:r>
      <w:r w:rsidRPr="00292E92">
        <w:rPr>
          <w:sz w:val="20"/>
          <w:szCs w:val="20"/>
        </w:rPr>
        <w:t xml:space="preserve"> Гусев Р.В. Просветители России - М.: Росмэн, 1997.</w:t>
      </w:r>
    </w:p>
    <w:p w:rsidR="00870B67" w:rsidRDefault="00870B67" w:rsidP="00292E92">
      <w:pPr>
        <w:tabs>
          <w:tab w:val="left" w:pos="3686"/>
          <w:tab w:val="left" w:pos="5103"/>
        </w:tabs>
        <w:spacing w:before="80" w:after="80" w:line="280" w:lineRule="atLeast"/>
        <w:jc w:val="both"/>
      </w:pPr>
    </w:p>
  </w:footnote>
  <w:footnote w:id="2">
    <w:p w:rsidR="00870B67" w:rsidRDefault="00870B67">
      <w:pPr>
        <w:pStyle w:val="a3"/>
      </w:pPr>
      <w:r>
        <w:rPr>
          <w:rStyle w:val="a5"/>
        </w:rPr>
        <w:footnoteRef/>
      </w:r>
      <w:r>
        <w:t xml:space="preserve"> Пушкин А.С.Современник.- М, 1731.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D706C"/>
    <w:multiLevelType w:val="multilevel"/>
    <w:tmpl w:val="62C48C7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6261ECF"/>
    <w:multiLevelType w:val="singleLevel"/>
    <w:tmpl w:val="2FCC1EF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">
    <w:nsid w:val="3B380590"/>
    <w:multiLevelType w:val="singleLevel"/>
    <w:tmpl w:val="4AAC13F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3">
    <w:nsid w:val="422E13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5F11A3"/>
    <w:multiLevelType w:val="singleLevel"/>
    <w:tmpl w:val="94502C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>
    <w:nsid w:val="4B7D4043"/>
    <w:multiLevelType w:val="multilevel"/>
    <w:tmpl w:val="62C48C7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C6C"/>
    <w:rsid w:val="0002084F"/>
    <w:rsid w:val="00025A0B"/>
    <w:rsid w:val="000E3FB1"/>
    <w:rsid w:val="002414D1"/>
    <w:rsid w:val="00275DC7"/>
    <w:rsid w:val="00292E92"/>
    <w:rsid w:val="00344E6C"/>
    <w:rsid w:val="003C0A60"/>
    <w:rsid w:val="004B43A2"/>
    <w:rsid w:val="004C6EA8"/>
    <w:rsid w:val="006D6B1A"/>
    <w:rsid w:val="00772267"/>
    <w:rsid w:val="007C2266"/>
    <w:rsid w:val="008013FA"/>
    <w:rsid w:val="00870B67"/>
    <w:rsid w:val="00930C6C"/>
    <w:rsid w:val="00AF5B14"/>
    <w:rsid w:val="00C0477B"/>
    <w:rsid w:val="00DA7AAA"/>
    <w:rsid w:val="00E52791"/>
    <w:rsid w:val="00EF1D0D"/>
    <w:rsid w:val="00E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A9A18-7790-4B01-A3BC-67E1C24C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84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C2266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30C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locked/>
    <w:rsid w:val="00930C6C"/>
    <w:rPr>
      <w:rFonts w:cs="Times New Roman"/>
      <w:sz w:val="20"/>
      <w:szCs w:val="20"/>
    </w:rPr>
  </w:style>
  <w:style w:type="character" w:styleId="a5">
    <w:name w:val="footnote reference"/>
    <w:basedOn w:val="a0"/>
    <w:semiHidden/>
    <w:rsid w:val="00930C6C"/>
    <w:rPr>
      <w:rFonts w:cs="Times New Roman"/>
      <w:vertAlign w:val="superscript"/>
    </w:rPr>
  </w:style>
  <w:style w:type="paragraph" w:styleId="2">
    <w:name w:val="Body Text 2"/>
    <w:basedOn w:val="a"/>
    <w:link w:val="20"/>
    <w:rsid w:val="000E3FB1"/>
    <w:pPr>
      <w:spacing w:before="60" w:after="60" w:line="280" w:lineRule="atLeast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locked/>
    <w:rsid w:val="000E3FB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7C2266"/>
    <w:pPr>
      <w:ind w:left="720"/>
      <w:contextualSpacing/>
    </w:pPr>
  </w:style>
  <w:style w:type="character" w:customStyle="1" w:styleId="10">
    <w:name w:val="Заголовок 1 Знак"/>
    <w:basedOn w:val="a0"/>
    <w:link w:val="1"/>
    <w:locked/>
    <w:rsid w:val="007C2266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paragraph" w:styleId="a6">
    <w:name w:val="Body Text"/>
    <w:basedOn w:val="a"/>
    <w:link w:val="a7"/>
    <w:semiHidden/>
    <w:rsid w:val="007C2266"/>
    <w:pPr>
      <w:spacing w:after="120"/>
    </w:pPr>
  </w:style>
  <w:style w:type="character" w:customStyle="1" w:styleId="a7">
    <w:name w:val="Основной текст Знак"/>
    <w:basedOn w:val="a0"/>
    <w:link w:val="a6"/>
    <w:semiHidden/>
    <w:locked/>
    <w:rsid w:val="007C2266"/>
    <w:rPr>
      <w:rFonts w:cs="Times New Roman"/>
    </w:rPr>
  </w:style>
  <w:style w:type="paragraph" w:styleId="a8">
    <w:name w:val="Body Text Indent"/>
    <w:basedOn w:val="a"/>
    <w:link w:val="a9"/>
    <w:rsid w:val="007C226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locked/>
    <w:rsid w:val="007C2266"/>
    <w:rPr>
      <w:rFonts w:cs="Times New Roman"/>
    </w:rPr>
  </w:style>
  <w:style w:type="paragraph" w:styleId="aa">
    <w:name w:val="header"/>
    <w:basedOn w:val="a"/>
    <w:link w:val="ab"/>
    <w:semiHidden/>
    <w:rsid w:val="007C2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semiHidden/>
    <w:locked/>
    <w:rsid w:val="007C2266"/>
    <w:rPr>
      <w:rFonts w:cs="Times New Roman"/>
    </w:rPr>
  </w:style>
  <w:style w:type="paragraph" w:styleId="ac">
    <w:name w:val="footer"/>
    <w:basedOn w:val="a"/>
    <w:link w:val="ad"/>
    <w:rsid w:val="007C2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locked/>
    <w:rsid w:val="007C22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3776</Words>
  <Characters>21528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Reanimator Extreme Edition</Company>
  <LinksUpToDate>false</LinksUpToDate>
  <CharactersWithSpaces>25254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-</dc:creator>
  <cp:keywords/>
  <dc:description/>
  <cp:lastModifiedBy>admin</cp:lastModifiedBy>
  <cp:revision>2</cp:revision>
  <dcterms:created xsi:type="dcterms:W3CDTF">2014-04-25T16:54:00Z</dcterms:created>
  <dcterms:modified xsi:type="dcterms:W3CDTF">2014-04-25T16:54:00Z</dcterms:modified>
</cp:coreProperties>
</file>