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05" w:rsidRDefault="00A8641F">
      <w:pPr>
        <w:pStyle w:val="a3"/>
      </w:pPr>
      <w:r>
        <w:br/>
      </w:r>
      <w:r>
        <w:br/>
        <w:t xml:space="preserve">Клещинский, Константин Карлович </w:t>
      </w:r>
      <w:r>
        <w:br/>
      </w:r>
      <w:r>
        <w:rPr>
          <w:b/>
          <w:bCs/>
        </w:rPr>
        <w:t>Константи́н Ка́рлович Клещи́нский</w:t>
      </w:r>
      <w:r>
        <w:t xml:space="preserve"> (лит. Konstantas Kleščinskis, 1 мая 1879 — 1927), российский и литовский военачальник, агент-информатор советской военной разведки в Литве в 1920-е гг.</w:t>
      </w:r>
    </w:p>
    <w:p w:rsidR="00777205" w:rsidRDefault="00A8641F">
      <w:pPr>
        <w:pStyle w:val="21"/>
        <w:numPr>
          <w:ilvl w:val="0"/>
          <w:numId w:val="0"/>
        </w:numPr>
      </w:pPr>
      <w:r>
        <w:t>Биография</w:t>
      </w:r>
    </w:p>
    <w:p w:rsidR="00777205" w:rsidRDefault="00A8641F">
      <w:pPr>
        <w:pStyle w:val="a3"/>
      </w:pPr>
      <w:r>
        <w:t>Родился в городе Елизаветполь (ныне Гянджа), поступил в Петербургский университет. В 1901 году закончил Московское Александровское военное училище, затем Николаевскую академию Генерального штаба и храбро сражался с немцами в Первую мировую войну, возглавив в чине полковника оборону крепости Новогеоргиевск. Взятый в плен, он содержался на территории Литвы.</w:t>
      </w:r>
    </w:p>
    <w:p w:rsidR="00777205" w:rsidRDefault="00A8641F">
      <w:pPr>
        <w:pStyle w:val="a3"/>
      </w:pPr>
      <w:r>
        <w:t>В декабре 1918, возвращаясь из плена, поступил на службу в Польский Генштаб. В середине 1919 года, следуя в Гельсингфорс, сделал остановку в Каунасе. Получил предложение министра охраны края Литвы Антанаса Меркиса о службе в Литовской Армии, которое принял. 4 мая 1919 назначен инструктором 1-го пехотного полка Литовской Армии. Отличился в боях за независимость с поляками, с РККА и белогвардейскими формированиями Бермондта-Авалова, воевавшими на стороне немцев. 7 октября 1919 назначен командиром 2-ой бригады. 18 ноября 1919 произведен в полковники и назначен помощником начальника Генштаба. С 12 июля 1920 генерал-квартирмейстер Генштаба. С 7 августа 1920 командующий 2-ой дивизии. С 23 августа 1920 врио начальника Генштаба. С 29 мая 1921 первый помощник начальника Генштаба. С 29 июля 1921 командир 1-ой пехотной дивизии. 6 января 1922 произведен в генерал-лейтенанты. Был удостоен литовского ордена — Креста Витиса первой степени с мечами. 3 августа 1923 году с должности командира 1-й пехотной дивизии был уволен в запас по личному ходатайству.</w:t>
      </w:r>
    </w:p>
    <w:p w:rsidR="00777205" w:rsidRDefault="00A8641F">
      <w:pPr>
        <w:pStyle w:val="a3"/>
        <w:rPr>
          <w:position w:val="10"/>
        </w:rPr>
      </w:pPr>
      <w:r>
        <w:t>Получив литовское гражданство и 12 гектаров земли, остался жить в Литве. Работал директором цементного завода в Шяуляй. В 1924, при оформлении документов для поездки в Москву (в миссии СССР), был завербован секретарем Н. О. Соколовым и стал агентом НКВД (псевдоним «Иванов 12»). В 1927 году находился под подозрением властей, против него выдвигалось обвинение в «симпатиях» к СССР. Контрразведка взяла Клещинского с поличным в момент, когда он передавал секретные документы Н. О. Соколову. После ареста Главный Военно-полевой суд рассмотрев дело по существу, лишил Клещинского чинов, наград, пенсии и приговорил 19 мая 1927 к расстрелу. За мгновение до залпа выкрикнул: «Да здравствует Советская Россия!»</w:t>
      </w:r>
      <w:r>
        <w:rPr>
          <w:position w:val="10"/>
        </w:rPr>
        <w:t>[1]</w:t>
      </w:r>
    </w:p>
    <w:p w:rsidR="00777205" w:rsidRDefault="00A8641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77205" w:rsidRDefault="00A8641F">
      <w:pPr>
        <w:pStyle w:val="a3"/>
        <w:numPr>
          <w:ilvl w:val="0"/>
          <w:numId w:val="1"/>
        </w:numPr>
        <w:tabs>
          <w:tab w:val="left" w:pos="707"/>
        </w:tabs>
      </w:pPr>
      <w:r>
        <w:t>Никандров Нил. «Григулевич». Молодая гвардия. 2005. ISBN 5-235-02825-2 — стр. 22</w:t>
      </w:r>
    </w:p>
    <w:p w:rsidR="00777205" w:rsidRDefault="00A8641F">
      <w:pPr>
        <w:pStyle w:val="a3"/>
        <w:spacing w:after="0"/>
      </w:pPr>
      <w:r>
        <w:t>Источник: http://ru.wikipedia.org/wiki/Клещинский,_Константин_Карлович</w:t>
      </w:r>
      <w:bookmarkStart w:id="0" w:name="_GoBack"/>
      <w:bookmarkEnd w:id="0"/>
    </w:p>
    <w:sectPr w:rsidR="0077720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41F"/>
    <w:rsid w:val="00777205"/>
    <w:rsid w:val="00A8641F"/>
    <w:rsid w:val="00D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B4DB-4FE8-4910-9FEB-8435839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>diakov.net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2014-09-13T11:05:00Z</dcterms:created>
  <dcterms:modified xsi:type="dcterms:W3CDTF">2014-09-13T11:05:00Z</dcterms:modified>
</cp:coreProperties>
</file>