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F97" w:rsidRDefault="00383C13">
      <w:pPr>
        <w:pStyle w:val="1"/>
        <w:jc w:val="center"/>
      </w:pPr>
      <w:r>
        <w:t>Островский а. н. - Последнее свидание катерины с борисом</w:t>
      </w:r>
    </w:p>
    <w:p w:rsidR="000A1F97" w:rsidRPr="00383C13" w:rsidRDefault="00383C13">
      <w:pPr>
        <w:pStyle w:val="a3"/>
        <w:spacing w:after="240" w:afterAutospacing="0"/>
      </w:pPr>
      <w:r>
        <w:t>Драма А.Н. Островского «Гроза» рассказывает о трагической судьбе женщины, которая не смогла переступить через патриархальные устои домостроя, не смогла сражаться за свою любовь, и поэтому добровольно ушла из жизни. Сцена объяснения главной героини пьесы Катерины с ее возлюбленным Борисом происходит в финале, она является трагической развязкой отношений этих персонажей.</w:t>
      </w:r>
      <w:r>
        <w:br/>
        <w:t>Обратимся к этой сцене. Каково же внутреннее состояние героев? Помочь понять это читателю помогают ремарки. Борис оглядывается при встрече с Катериной, он боится, что их могут заметить вместе. Катерина же не стесняется своего чувства, она не в силах скрыть его: подбегает к Борису, обнимает и плачет у него на груди. В доме Кабанихи Катерина чужая, ее унижает свекровь, и поэтому любовь к Борису – тот мимолетный огонек счастья, который бы смог сделать другой ее жизнь. Она готова все бросить, бежать от мужа и ненавистной свекрови, не случайно просит Бориса: «Возьми меня с собой!»</w:t>
      </w:r>
      <w:r>
        <w:br/>
        <w:t>Однако племянник Дикого не способен к решительным поступкам. Он не может изменить свою жизнь, ослушаться Дикого, так как зависит от него материально. Обратим внимание на его реплику: «Не по своей я воле еду: дядя посылает…» Но в зависимость к Дикому попадают лишь слабые люди. И читатель понимает, что Борис – человек безвольный, он не может и боится изменить свою жизнь.</w:t>
      </w:r>
      <w:r>
        <w:br/>
        <w:t>С другой стороны, племяннику Дикого проще, чем Катерине: он «вольная птица», а она «мужняя жена». Катерина жалуется Борису, что свекровь ее «мучает, запирает», а Тихон ей опостылел: «…ласка-то мне его хуже побоев». Мы видим, как слабохарактерный Борис плачет при прощании с любимой, вроде бы он ей сочувствует, жалеет. Однако Борис бежит от своей любви, не думая о том, каково Катерине оставаться в доме Кабановых рядом с нелюбимым мужем и ненавистной свекровью.</w:t>
      </w:r>
      <w:r>
        <w:br/>
        <w:t>Герои понимают, что их встречи были ошибкой, и реплики персонажей говорят читателю об этом. Катерина: «На беду я увидала тебя. Радости видела мало, а горя-то, горя-то что! Да впереди еще сколько!»; Борис: «Кто ж это знал, что нам за любовь нашу мучиться с тобой! Лучше б бежать мне тогда!»</w:t>
      </w:r>
      <w:r>
        <w:br/>
        <w:t>Однако Катерине намного тяжелее расстаться с Борисом. Не случайно она не отпускает его: «Постой, постой! Дай мне наглядеться на тебя в последний раз». А Борис стремиться поскорее уехать, чтобы больше не видеть Катерину, и считает, что лучшим избавлением от страданий для нее будет смерть: «Только одного надо у Бога просить, чтобы ей не мучиться долго». Однако спасти ее, увезти от ненавистной Кабанихи Борис не может. Я думаю, что его чувство к Катерине не было настолько сильным, чтобы ослушаться дяди. И он, так как сам человек слабохарактерный, не верит в то, что любимая женщина способна совершить самоубийство.</w:t>
      </w:r>
      <w:r>
        <w:br/>
        <w:t>Итак, Катерина остается одна. После этой сцены прощания она решается на самоубийство. Возможно, такой выход из ситуации уже давно был у нее. Не случайно она просит Бориса: «Поедешь ты дорогой, ни одного ты нищего так не пропусти, всякому подай, чтоб молились за мою грешную душу». Катерина очень набожна, религиозна. А с точки зрения церкви самоубийство – тяжкий грех, самоубийцу даже не отпевают. И мы видим, как тяжело ей совершить этот шаг, однако, именно предательство самого близкого человека толкает ее на самоубийство. Катерина разочаровалась в своем возлюбленном, поняла, что он человек слабый, безвольный. Посмотрите, как Борис ведет себя в сцене прощания: сначала он жалеет Катерину, а в конце уже сам желает ей смерти. Возможно, не такой страшной, но все же смерть Катерины заставит Бориса быстрее ее забыть.</w:t>
      </w:r>
      <w:r>
        <w:br/>
        <w:t>Конечно же, самоубийство можно расценить как поступок слабохарактерного человека. Но с другой стороны, жизнь в доме Кабанихи для нее невыносима. И в этом поступке – сила ее характера. Если Борис бежит от своей любви, бросает Катерину, то, как же ей поступить, как жить дальше? И поэтому она решается на самоубийство, так как не может и разлюбить Бориса, и простить ему предательство. Не случайно ее последние слова обращены именно к нему: «Друг мой! Радость моя! Прощай!»</w:t>
      </w:r>
      <w:r>
        <w:br/>
        <w:t>Сцена прощания Катерины с Борисом подводит нас к трагическому финалу пьесы. Такой финал – закономерная цепь событий. Но я думаю, если бы племянник Дикого решился увезти Катерину, сохранить свою любовь, он был бы сильнее жизненных обстоятельств, и финал пьесы был бы другим.</w:t>
      </w:r>
      <w:bookmarkStart w:id="0" w:name="_GoBack"/>
      <w:bookmarkEnd w:id="0"/>
    </w:p>
    <w:sectPr w:rsidR="000A1F97" w:rsidRPr="00383C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3C13"/>
    <w:rsid w:val="000A1F97"/>
    <w:rsid w:val="00383C13"/>
    <w:rsid w:val="00B5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4BC1D-1EA4-4A9D-BD44-4903F1E9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3676</Characters>
  <Application>Microsoft Office Word</Application>
  <DocSecurity>0</DocSecurity>
  <Lines>30</Lines>
  <Paragraphs>8</Paragraphs>
  <ScaleCrop>false</ScaleCrop>
  <Company>diakov.net</Company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Последнее свидание катерины с борисом</dc:title>
  <dc:subject/>
  <dc:creator>Irina</dc:creator>
  <cp:keywords/>
  <dc:description/>
  <cp:lastModifiedBy>Irina</cp:lastModifiedBy>
  <cp:revision>2</cp:revision>
  <dcterms:created xsi:type="dcterms:W3CDTF">2014-08-30T14:44:00Z</dcterms:created>
  <dcterms:modified xsi:type="dcterms:W3CDTF">2014-08-30T14:44:00Z</dcterms:modified>
</cp:coreProperties>
</file>