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47" w:rsidRDefault="00BF31F8">
      <w:pPr>
        <w:pStyle w:val="1"/>
        <w:jc w:val="center"/>
      </w:pPr>
      <w:r>
        <w:t>Толстой л. н. - Гуманистический смысл названия романа л. н. толстого</w:t>
      </w:r>
    </w:p>
    <w:p w:rsidR="005E6947" w:rsidRPr="00BF31F8" w:rsidRDefault="00BF31F8">
      <w:pPr>
        <w:pStyle w:val="a3"/>
        <w:spacing w:after="240" w:afterAutospacing="0"/>
      </w:pPr>
      <w:r>
        <w:t>Л.Н. Толстой великий писатель второй половины 19 века. Самым ярким его произведением в течение его творчества стал роман "Война и мир", который несет в себе философский характер, так как его герои размышляют о смысле жизни, о чувствах, и о других вопросах, волнующих их сердца. И даже в самом названии романа скрыт смысл гуманности. "Война и мир" - это как бы противостояние двух сил. В произведении показаны две стороны человеческой жизни, с одной стороны - это война, а с другой - мир.</w:t>
      </w:r>
      <w:r>
        <w:br/>
        <w:t>Война 1812 года - это страшное испытание, выпавшее на долю русского народа. Это кровопролитное, ужасное событие в истории человечества. Тысячи людей, в том числе и дворяне, такие, как Пьер, Андрей, Николай и другие, встали на защиту родного отечества. На каждом шагу их преследовала опасность, они готовы были жертвовать своей жизнью, ради России. Хотя другие не были обеспокоены судьбой Родины, они больше думали о делах, по их мнению, поважнее, чем спасение страны от врага.</w:t>
      </w:r>
      <w:r>
        <w:br/>
        <w:t>Л.Н. Толстой говорил: "...война - противное человеческому разуму и всей человеческой природе событие", но война 1812 года - это "страшная необходимость". Но автор показывает читателю не только войну, в прямом смысле этого слова, но и бури, грозы, настигающие человека. Война в человеческой душе переворачивает все в жизни, она страшна так же, как и сражение на поле брани. И эти колебания происходят в судьбах главных героев романа: Андрея, Пьера, Наташи и других.</w:t>
      </w:r>
      <w:r>
        <w:br/>
        <w:t>Переживание, разочарование в любви, путь душевных исканий, - все это тревожило неспокойное существование князя Андрея. С каждым новым страданием он становился мудрее и сильнее. Встретив, по его мнению, настоящую любовь, счастье его снова настигает неудача, глубокое разочарование. Мне кажется, что истинное успокоение Андрей обрел на Бородинском поле, где был смертельно ранен. Наверное, именно в тот момент, князь почувствовал, что его жизнь прожита не зря.</w:t>
      </w:r>
      <w:r>
        <w:br/>
        <w:t>Безусловно, гуманизм названия заложен в слове "мир". В романе мир - это прежде всего стремление к согласию между народом, между русскими и французами, но, к сожалению, его можно было добиться только с помощью насилия, то есть войны.</w:t>
      </w:r>
      <w:r>
        <w:br/>
        <w:t>Мир - это и крестьянский сход, и жизнь людей за пределами кровопролитного сражения, их переживания, обыденные интересы, интриги, помощь раненным, чувства, любовь, желания, страдания, и конечно же внутренний мир героев. Весь этот мир автор подробно показывает в своем романе, изображая семьи Ростовых, Курагиных, Безуховых, Болконских, Друбецких, Бергов. Самое главное, что писатель рисует их большой, почти всегда дружный коллектив, умных и любящих людей, гуманных по отношению друг к другу. А если на своем пути они и встречают зло, то у них достаточно сил, мужества, доброты и благородства, что бы справиться с недоброжелателями.</w:t>
      </w:r>
      <w:r>
        <w:br/>
        <w:t>Гуманность названия романа заключена в хорошем отношении героев к людям, в их переживаниях за судьбу страны.</w:t>
      </w:r>
      <w:r>
        <w:br/>
        <w:t>Таковы основные гуманистические аспекты названия романа Л.Н. Толстого "Война и мир", они делают его книгу актуальный во все времена.</w:t>
      </w:r>
      <w:r>
        <w:br/>
      </w:r>
      <w:bookmarkStart w:id="0" w:name="_GoBack"/>
      <w:bookmarkEnd w:id="0"/>
    </w:p>
    <w:sectPr w:rsidR="005E6947" w:rsidRPr="00BF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1F8"/>
    <w:rsid w:val="005E6947"/>
    <w:rsid w:val="00847024"/>
    <w:rsid w:val="00B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7696C-42D8-414A-A8E6-64A7C0E3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0</DocSecurity>
  <Lines>21</Lines>
  <Paragraphs>6</Paragraphs>
  <ScaleCrop>false</ScaleCrop>
  <Company>diakov.net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Гуманистический смысл названия романа л. н. толстого</dc:title>
  <dc:subject/>
  <dc:creator>Irina</dc:creator>
  <cp:keywords/>
  <dc:description/>
  <cp:lastModifiedBy>Irina</cp:lastModifiedBy>
  <cp:revision>2</cp:revision>
  <dcterms:created xsi:type="dcterms:W3CDTF">2014-08-29T10:59:00Z</dcterms:created>
  <dcterms:modified xsi:type="dcterms:W3CDTF">2014-08-29T10:59:00Z</dcterms:modified>
</cp:coreProperties>
</file>