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03" w:rsidRDefault="00E81F03" w:rsidP="00D720E0">
      <w:pPr>
        <w:jc w:val="center"/>
        <w:rPr>
          <w:sz w:val="28"/>
          <w:szCs w:val="28"/>
          <w:lang w:val="en-US"/>
        </w:rPr>
      </w:pPr>
    </w:p>
    <w:p w:rsidR="00C52F46" w:rsidRPr="009D47C5" w:rsidRDefault="00C52F46" w:rsidP="00D720E0">
      <w:pPr>
        <w:jc w:val="center"/>
        <w:rPr>
          <w:sz w:val="28"/>
          <w:szCs w:val="28"/>
          <w:lang w:val="en-US"/>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C52F46" w:rsidRDefault="00C52F46" w:rsidP="00D720E0">
      <w:pPr>
        <w:jc w:val="center"/>
        <w:rPr>
          <w:sz w:val="28"/>
          <w:szCs w:val="28"/>
        </w:rPr>
      </w:pPr>
    </w:p>
    <w:p w:rsidR="00D720E0" w:rsidRPr="00555069" w:rsidRDefault="00D720E0" w:rsidP="00D720E0">
      <w:pPr>
        <w:jc w:val="center"/>
        <w:rPr>
          <w:b/>
          <w:sz w:val="28"/>
          <w:szCs w:val="28"/>
        </w:rPr>
      </w:pPr>
      <w:r w:rsidRPr="00555069">
        <w:rPr>
          <w:b/>
          <w:sz w:val="28"/>
          <w:szCs w:val="28"/>
        </w:rPr>
        <w:t>Содержание</w:t>
      </w:r>
    </w:p>
    <w:p w:rsidR="00D720E0" w:rsidRPr="00555069" w:rsidRDefault="00D720E0" w:rsidP="00555069">
      <w:pPr>
        <w:spacing w:line="360" w:lineRule="auto"/>
        <w:rPr>
          <w:sz w:val="28"/>
          <w:szCs w:val="28"/>
        </w:rPr>
      </w:pPr>
      <w:r w:rsidRPr="00555069">
        <w:rPr>
          <w:sz w:val="28"/>
          <w:szCs w:val="28"/>
        </w:rPr>
        <w:t>Введение…………………………………………………………...…………</w:t>
      </w:r>
      <w:r w:rsidR="00183EEC">
        <w:rPr>
          <w:sz w:val="28"/>
          <w:szCs w:val="28"/>
        </w:rPr>
        <w:t>...</w:t>
      </w:r>
      <w:r w:rsidR="00555069">
        <w:rPr>
          <w:sz w:val="28"/>
          <w:szCs w:val="28"/>
        </w:rPr>
        <w:t>…</w:t>
      </w:r>
      <w:r w:rsidRPr="00555069">
        <w:rPr>
          <w:sz w:val="28"/>
          <w:szCs w:val="28"/>
        </w:rPr>
        <w:t>3</w:t>
      </w:r>
    </w:p>
    <w:p w:rsidR="001C00B4" w:rsidRPr="00555069" w:rsidRDefault="001C00B4" w:rsidP="00555069">
      <w:pPr>
        <w:shd w:val="clear" w:color="auto" w:fill="FFFFFF"/>
        <w:spacing w:after="120" w:line="360" w:lineRule="auto"/>
        <w:jc w:val="both"/>
        <w:rPr>
          <w:bCs/>
          <w:sz w:val="28"/>
          <w:szCs w:val="28"/>
        </w:rPr>
      </w:pPr>
      <w:r w:rsidRPr="00555069">
        <w:rPr>
          <w:bCs/>
          <w:sz w:val="28"/>
          <w:szCs w:val="28"/>
        </w:rPr>
        <w:t xml:space="preserve">Глава 1.  Основные сведения об ООО </w:t>
      </w:r>
      <w:r w:rsidR="00183EEC">
        <w:rPr>
          <w:bCs/>
          <w:sz w:val="28"/>
          <w:szCs w:val="28"/>
        </w:rPr>
        <w:t>«</w:t>
      </w:r>
      <w:r w:rsidRPr="00555069">
        <w:rPr>
          <w:bCs/>
          <w:sz w:val="28"/>
          <w:szCs w:val="28"/>
        </w:rPr>
        <w:t>Агроснаб</w:t>
      </w:r>
      <w:r w:rsidR="00183EEC">
        <w:rPr>
          <w:bCs/>
          <w:sz w:val="28"/>
          <w:szCs w:val="28"/>
        </w:rPr>
        <w:t>»</w:t>
      </w:r>
    </w:p>
    <w:p w:rsidR="001C00B4" w:rsidRPr="00555069" w:rsidRDefault="00555069" w:rsidP="00555069">
      <w:pPr>
        <w:spacing w:line="360" w:lineRule="auto"/>
        <w:rPr>
          <w:bCs/>
          <w:sz w:val="28"/>
          <w:szCs w:val="28"/>
        </w:rPr>
      </w:pPr>
      <w:r>
        <w:rPr>
          <w:bCs/>
          <w:sz w:val="28"/>
          <w:szCs w:val="28"/>
        </w:rPr>
        <w:t xml:space="preserve">1.1 </w:t>
      </w:r>
      <w:r w:rsidR="001C00B4" w:rsidRPr="00555069">
        <w:rPr>
          <w:bCs/>
          <w:sz w:val="28"/>
          <w:szCs w:val="28"/>
        </w:rPr>
        <w:t>Технико-экономическая характеристика предприятия</w:t>
      </w:r>
      <w:r>
        <w:rPr>
          <w:bCs/>
          <w:sz w:val="28"/>
          <w:szCs w:val="28"/>
        </w:rPr>
        <w:t>……………………</w:t>
      </w:r>
      <w:r w:rsidR="00183EEC">
        <w:rPr>
          <w:bCs/>
          <w:sz w:val="28"/>
          <w:szCs w:val="28"/>
        </w:rPr>
        <w:t>.5</w:t>
      </w:r>
    </w:p>
    <w:p w:rsidR="001C00B4" w:rsidRPr="00555069" w:rsidRDefault="001C00B4" w:rsidP="00555069">
      <w:pPr>
        <w:shd w:val="clear" w:color="auto" w:fill="FFFFFF"/>
        <w:spacing w:line="360" w:lineRule="auto"/>
        <w:rPr>
          <w:bCs/>
          <w:sz w:val="28"/>
          <w:szCs w:val="28"/>
        </w:rPr>
      </w:pPr>
      <w:r w:rsidRPr="00555069">
        <w:rPr>
          <w:bCs/>
          <w:sz w:val="28"/>
          <w:szCs w:val="28"/>
        </w:rPr>
        <w:t xml:space="preserve">1.2 Учетная политика ООО </w:t>
      </w:r>
      <w:r w:rsidR="00183EEC">
        <w:rPr>
          <w:bCs/>
          <w:sz w:val="28"/>
          <w:szCs w:val="28"/>
        </w:rPr>
        <w:t>«</w:t>
      </w:r>
      <w:r w:rsidRPr="00555069">
        <w:rPr>
          <w:bCs/>
          <w:sz w:val="28"/>
          <w:szCs w:val="28"/>
        </w:rPr>
        <w:t>АгроСнаб</w:t>
      </w:r>
      <w:r w:rsidR="00183EEC">
        <w:rPr>
          <w:bCs/>
          <w:sz w:val="28"/>
          <w:szCs w:val="28"/>
        </w:rPr>
        <w:t>»……………………………………..…7</w:t>
      </w:r>
    </w:p>
    <w:p w:rsidR="001C00B4" w:rsidRPr="00555069" w:rsidRDefault="001C00B4" w:rsidP="00555069">
      <w:pPr>
        <w:tabs>
          <w:tab w:val="left" w:pos="-142"/>
        </w:tabs>
        <w:spacing w:after="120" w:line="360" w:lineRule="auto"/>
        <w:ind w:right="-142"/>
        <w:rPr>
          <w:sz w:val="28"/>
          <w:szCs w:val="28"/>
        </w:rPr>
      </w:pPr>
      <w:r w:rsidRPr="00555069">
        <w:rPr>
          <w:sz w:val="28"/>
          <w:szCs w:val="28"/>
        </w:rPr>
        <w:t>Глава 2. Анализ финансовой отчетности ООО «АгроСнаб»</w:t>
      </w:r>
    </w:p>
    <w:p w:rsidR="001C00B4" w:rsidRPr="00555069" w:rsidRDefault="001C00B4" w:rsidP="00555069">
      <w:pPr>
        <w:tabs>
          <w:tab w:val="left" w:pos="-142"/>
        </w:tabs>
        <w:spacing w:line="360" w:lineRule="auto"/>
        <w:ind w:right="-142"/>
        <w:rPr>
          <w:sz w:val="28"/>
          <w:szCs w:val="28"/>
        </w:rPr>
      </w:pPr>
      <w:r w:rsidRPr="00555069">
        <w:rPr>
          <w:sz w:val="28"/>
          <w:szCs w:val="28"/>
        </w:rPr>
        <w:t>2.1 Анализ бухгалтерского баланса</w:t>
      </w:r>
      <w:r w:rsidR="00183EEC">
        <w:rPr>
          <w:sz w:val="28"/>
          <w:szCs w:val="28"/>
        </w:rPr>
        <w:t>……………………………………………..10</w:t>
      </w:r>
    </w:p>
    <w:p w:rsidR="00555069" w:rsidRPr="00555069" w:rsidRDefault="00555069" w:rsidP="00555069">
      <w:pPr>
        <w:spacing w:line="360" w:lineRule="auto"/>
        <w:jc w:val="both"/>
        <w:rPr>
          <w:sz w:val="28"/>
          <w:szCs w:val="28"/>
        </w:rPr>
      </w:pPr>
      <w:r w:rsidRPr="00555069">
        <w:rPr>
          <w:sz w:val="28"/>
          <w:szCs w:val="28"/>
        </w:rPr>
        <w:t>2.2 Анализ отчета о прибылях и убытках</w:t>
      </w:r>
      <w:r w:rsidR="00183EEC">
        <w:rPr>
          <w:sz w:val="28"/>
          <w:szCs w:val="28"/>
        </w:rPr>
        <w:t>……………………………...............16</w:t>
      </w:r>
    </w:p>
    <w:p w:rsidR="00555069" w:rsidRPr="00555069" w:rsidRDefault="00555069" w:rsidP="00555069">
      <w:pPr>
        <w:spacing w:line="360" w:lineRule="auto"/>
        <w:rPr>
          <w:sz w:val="28"/>
          <w:szCs w:val="28"/>
        </w:rPr>
      </w:pPr>
      <w:r w:rsidRPr="00555069">
        <w:rPr>
          <w:sz w:val="28"/>
          <w:szCs w:val="28"/>
        </w:rPr>
        <w:t>2.3 Анализ финансовой устойчивости</w:t>
      </w:r>
      <w:r w:rsidR="00183EEC">
        <w:rPr>
          <w:sz w:val="28"/>
          <w:szCs w:val="28"/>
        </w:rPr>
        <w:t>………………………………………….21</w:t>
      </w:r>
    </w:p>
    <w:p w:rsidR="00555069" w:rsidRPr="008E08BD" w:rsidRDefault="00555069" w:rsidP="00555069">
      <w:pPr>
        <w:spacing w:line="360" w:lineRule="auto"/>
        <w:rPr>
          <w:sz w:val="28"/>
          <w:szCs w:val="28"/>
        </w:rPr>
      </w:pPr>
      <w:r w:rsidRPr="008E08BD">
        <w:rPr>
          <w:sz w:val="28"/>
          <w:szCs w:val="28"/>
        </w:rPr>
        <w:t>Заключение</w:t>
      </w:r>
      <w:r>
        <w:rPr>
          <w:sz w:val="28"/>
          <w:szCs w:val="28"/>
        </w:rPr>
        <w:t>……………………………………………………………………….23</w:t>
      </w:r>
      <w:r w:rsidRPr="008E08BD">
        <w:rPr>
          <w:sz w:val="28"/>
          <w:szCs w:val="28"/>
        </w:rPr>
        <w:t>Список использованной литературы</w:t>
      </w:r>
      <w:r>
        <w:rPr>
          <w:sz w:val="28"/>
          <w:szCs w:val="28"/>
        </w:rPr>
        <w:t>…………………………………………...26</w:t>
      </w:r>
    </w:p>
    <w:p w:rsidR="00555069" w:rsidRDefault="00555069" w:rsidP="00555069">
      <w:pPr>
        <w:spacing w:line="360" w:lineRule="auto"/>
        <w:rPr>
          <w:sz w:val="28"/>
          <w:szCs w:val="28"/>
        </w:rPr>
      </w:pPr>
      <w:r w:rsidRPr="008E08BD">
        <w:rPr>
          <w:sz w:val="28"/>
          <w:szCs w:val="28"/>
        </w:rPr>
        <w:t>Приложение №1</w:t>
      </w:r>
    </w:p>
    <w:p w:rsidR="00555069" w:rsidRPr="008E08BD" w:rsidRDefault="00555069" w:rsidP="00555069">
      <w:pPr>
        <w:spacing w:line="360" w:lineRule="auto"/>
        <w:rPr>
          <w:sz w:val="28"/>
          <w:szCs w:val="28"/>
        </w:rPr>
      </w:pPr>
      <w:r w:rsidRPr="008E08BD">
        <w:rPr>
          <w:sz w:val="28"/>
          <w:szCs w:val="28"/>
        </w:rPr>
        <w:t>Приложение №2</w:t>
      </w:r>
    </w:p>
    <w:p w:rsidR="00555069" w:rsidRPr="008E08BD" w:rsidRDefault="00555069" w:rsidP="00555069">
      <w:pPr>
        <w:spacing w:line="360" w:lineRule="auto"/>
        <w:rPr>
          <w:sz w:val="28"/>
          <w:szCs w:val="28"/>
        </w:rPr>
      </w:pPr>
      <w:r w:rsidRPr="008E08BD">
        <w:rPr>
          <w:sz w:val="28"/>
          <w:szCs w:val="28"/>
        </w:rPr>
        <w:t>Приложение №3</w:t>
      </w:r>
    </w:p>
    <w:p w:rsidR="00555069" w:rsidRPr="008E08BD" w:rsidRDefault="00555069" w:rsidP="00555069">
      <w:pPr>
        <w:spacing w:line="360" w:lineRule="auto"/>
        <w:rPr>
          <w:sz w:val="28"/>
          <w:szCs w:val="28"/>
        </w:rPr>
      </w:pPr>
      <w:r w:rsidRPr="008E08BD">
        <w:rPr>
          <w:sz w:val="28"/>
          <w:szCs w:val="28"/>
        </w:rPr>
        <w:t>Приложение №4</w:t>
      </w:r>
    </w:p>
    <w:p w:rsidR="00555069" w:rsidRPr="008E08BD" w:rsidRDefault="00555069" w:rsidP="00555069">
      <w:pPr>
        <w:spacing w:line="360" w:lineRule="auto"/>
        <w:rPr>
          <w:sz w:val="28"/>
          <w:szCs w:val="28"/>
        </w:rPr>
      </w:pPr>
      <w:r w:rsidRPr="008E08BD">
        <w:rPr>
          <w:sz w:val="28"/>
          <w:szCs w:val="28"/>
        </w:rPr>
        <w:t>Приложение №5</w:t>
      </w:r>
    </w:p>
    <w:p w:rsidR="00D720E0" w:rsidRPr="00DA662A" w:rsidRDefault="00D720E0" w:rsidP="00D720E0">
      <w:pPr>
        <w:shd w:val="clear" w:color="auto" w:fill="FFFFFF"/>
        <w:spacing w:line="360" w:lineRule="auto"/>
        <w:ind w:firstLine="709"/>
        <w:jc w:val="both"/>
        <w:rPr>
          <w:b/>
          <w:bCs/>
          <w:color w:val="FF0000"/>
          <w:sz w:val="28"/>
          <w:szCs w:val="28"/>
        </w:rPr>
      </w:pPr>
    </w:p>
    <w:p w:rsidR="00D720E0" w:rsidRPr="00DA662A" w:rsidRDefault="00D720E0" w:rsidP="00D720E0">
      <w:pPr>
        <w:shd w:val="clear" w:color="auto" w:fill="FFFFFF"/>
        <w:spacing w:line="360" w:lineRule="auto"/>
        <w:ind w:firstLine="709"/>
        <w:jc w:val="both"/>
        <w:rPr>
          <w:b/>
          <w:bCs/>
          <w:color w:val="FF0000"/>
          <w:sz w:val="28"/>
          <w:szCs w:val="28"/>
        </w:rPr>
      </w:pPr>
    </w:p>
    <w:p w:rsidR="00D720E0" w:rsidRPr="00DA662A" w:rsidRDefault="00D720E0" w:rsidP="00D720E0">
      <w:pPr>
        <w:shd w:val="clear" w:color="auto" w:fill="FFFFFF"/>
        <w:spacing w:line="360" w:lineRule="auto"/>
        <w:ind w:firstLine="709"/>
        <w:jc w:val="both"/>
        <w:rPr>
          <w:b/>
          <w:bCs/>
          <w:color w:val="FF0000"/>
          <w:sz w:val="28"/>
          <w:szCs w:val="28"/>
        </w:rPr>
      </w:pPr>
    </w:p>
    <w:p w:rsidR="00D720E0" w:rsidRDefault="00D720E0" w:rsidP="00D720E0">
      <w:pPr>
        <w:shd w:val="clear" w:color="auto" w:fill="FFFFFF"/>
        <w:spacing w:line="360" w:lineRule="auto"/>
        <w:ind w:firstLine="709"/>
        <w:jc w:val="both"/>
        <w:rPr>
          <w:b/>
          <w:bCs/>
          <w:sz w:val="28"/>
          <w:szCs w:val="28"/>
        </w:rPr>
      </w:pPr>
    </w:p>
    <w:p w:rsidR="00D720E0" w:rsidRDefault="00D720E0"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183EEC" w:rsidRDefault="00183EEC" w:rsidP="00D720E0">
      <w:pPr>
        <w:shd w:val="clear" w:color="auto" w:fill="FFFFFF"/>
        <w:spacing w:line="360" w:lineRule="auto"/>
        <w:ind w:firstLine="709"/>
        <w:jc w:val="both"/>
        <w:rPr>
          <w:b/>
          <w:bCs/>
          <w:sz w:val="28"/>
          <w:szCs w:val="28"/>
        </w:rPr>
      </w:pPr>
    </w:p>
    <w:p w:rsidR="00D720E0" w:rsidRDefault="00D720E0" w:rsidP="00D720E0">
      <w:pPr>
        <w:shd w:val="clear" w:color="auto" w:fill="FFFFFF"/>
        <w:spacing w:line="360" w:lineRule="auto"/>
        <w:ind w:firstLine="709"/>
        <w:jc w:val="both"/>
        <w:rPr>
          <w:b/>
          <w:bCs/>
          <w:sz w:val="28"/>
          <w:szCs w:val="28"/>
        </w:rPr>
      </w:pPr>
    </w:p>
    <w:p w:rsidR="001E2751" w:rsidRDefault="001E2751" w:rsidP="001E2751">
      <w:pPr>
        <w:spacing w:line="360" w:lineRule="auto"/>
        <w:ind w:firstLine="709"/>
        <w:jc w:val="center"/>
        <w:rPr>
          <w:b/>
          <w:sz w:val="28"/>
          <w:szCs w:val="28"/>
        </w:rPr>
      </w:pPr>
      <w:r>
        <w:rPr>
          <w:b/>
          <w:sz w:val="28"/>
          <w:szCs w:val="28"/>
        </w:rPr>
        <w:t>Введение</w:t>
      </w:r>
    </w:p>
    <w:p w:rsidR="001E2751" w:rsidRPr="00F06974" w:rsidRDefault="001E2751" w:rsidP="001E2751">
      <w:pPr>
        <w:spacing w:line="360" w:lineRule="auto"/>
        <w:ind w:firstLine="709"/>
        <w:jc w:val="both"/>
        <w:rPr>
          <w:sz w:val="28"/>
        </w:rPr>
      </w:pPr>
      <w:r w:rsidRPr="00F06974">
        <w:rPr>
          <w:sz w:val="28"/>
        </w:rPr>
        <w:t>На современном этапе для обеспечения экономического роста необходимо, прежде всего, добиться существенного повышения эффективности управления организациями.</w:t>
      </w:r>
      <w:r>
        <w:rPr>
          <w:sz w:val="28"/>
        </w:rPr>
        <w:t xml:space="preserve"> </w:t>
      </w:r>
      <w:r w:rsidRPr="00F06974">
        <w:rPr>
          <w:sz w:val="28"/>
        </w:rPr>
        <w:t xml:space="preserve">Однако организации различных форм собственности функционируют в определенной экономической среде, создаваемой государством посредством налоговой </w:t>
      </w:r>
      <w:r>
        <w:rPr>
          <w:sz w:val="28"/>
        </w:rPr>
        <w:t>и</w:t>
      </w:r>
      <w:r w:rsidRPr="00F06974">
        <w:rPr>
          <w:sz w:val="28"/>
        </w:rPr>
        <w:t xml:space="preserve"> таможенной политики, норм и правил банковской деятельности, межбюджетных отношений и отношений собственности. </w:t>
      </w:r>
      <w:r>
        <w:rPr>
          <w:sz w:val="28"/>
        </w:rPr>
        <w:t>В этих условиях</w:t>
      </w:r>
      <w:r w:rsidRPr="00F06974">
        <w:rPr>
          <w:sz w:val="28"/>
        </w:rPr>
        <w:t xml:space="preserve"> задача повышения эффективности управления организациями должна решаться по всей управленческой вертикали от федерального Центра, через субъекты Федерации и до каждого конкретной организации. </w:t>
      </w:r>
      <w:r>
        <w:rPr>
          <w:sz w:val="28"/>
        </w:rPr>
        <w:t>При этом</w:t>
      </w:r>
      <w:r w:rsidRPr="00F06974">
        <w:rPr>
          <w:sz w:val="28"/>
        </w:rPr>
        <w:t xml:space="preserve"> особая роль отводится комплексному экономическому анализу хозяйственной деятельности предприятий. </w:t>
      </w:r>
    </w:p>
    <w:p w:rsidR="001E2751" w:rsidRDefault="001E2751" w:rsidP="001E2751">
      <w:pPr>
        <w:spacing w:line="360" w:lineRule="auto"/>
        <w:ind w:firstLine="709"/>
        <w:jc w:val="both"/>
        <w:rPr>
          <w:bCs/>
          <w:sz w:val="28"/>
          <w:szCs w:val="28"/>
        </w:rPr>
      </w:pPr>
      <w:r w:rsidRPr="00F06974">
        <w:rPr>
          <w:bCs/>
          <w:sz w:val="28"/>
          <w:szCs w:val="28"/>
        </w:rPr>
        <w:t xml:space="preserve">Квалифицированный бухгалтер, аудитор, </w:t>
      </w:r>
      <w:r>
        <w:rPr>
          <w:bCs/>
          <w:sz w:val="28"/>
          <w:szCs w:val="28"/>
        </w:rPr>
        <w:t xml:space="preserve">налоговый инспектор, </w:t>
      </w:r>
      <w:r w:rsidRPr="00F06974">
        <w:rPr>
          <w:bCs/>
          <w:sz w:val="28"/>
          <w:szCs w:val="28"/>
        </w:rPr>
        <w:t>экономист, менеджер, финансист должен хорошо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w:t>
      </w:r>
    </w:p>
    <w:p w:rsidR="001E2751" w:rsidRDefault="001E2751" w:rsidP="001E2751">
      <w:pPr>
        <w:spacing w:line="360" w:lineRule="auto"/>
        <w:ind w:firstLine="709"/>
        <w:jc w:val="both"/>
        <w:rPr>
          <w:sz w:val="28"/>
          <w:szCs w:val="28"/>
        </w:rPr>
      </w:pPr>
      <w:r>
        <w:rPr>
          <w:sz w:val="28"/>
          <w:szCs w:val="28"/>
        </w:rPr>
        <w:t xml:space="preserve">Основной целью настоящей летней производственно-аналитической практики является предоставление возможности студентам применить полученные теоретические знания в области </w:t>
      </w:r>
      <w:r w:rsidR="00FC7A52">
        <w:rPr>
          <w:sz w:val="28"/>
          <w:szCs w:val="28"/>
        </w:rPr>
        <w:t xml:space="preserve">бухгалтерского учета и </w:t>
      </w:r>
      <w:r>
        <w:rPr>
          <w:sz w:val="28"/>
          <w:szCs w:val="28"/>
        </w:rPr>
        <w:t>экономического</w:t>
      </w:r>
      <w:r w:rsidR="00FC7A52">
        <w:rPr>
          <w:sz w:val="28"/>
          <w:szCs w:val="28"/>
        </w:rPr>
        <w:t xml:space="preserve"> анализа</w:t>
      </w:r>
      <w:r>
        <w:rPr>
          <w:sz w:val="28"/>
          <w:szCs w:val="28"/>
        </w:rPr>
        <w:t xml:space="preserve"> на практике и таким образом сформировать навыки по </w:t>
      </w:r>
      <w:r w:rsidR="00FC7A52">
        <w:rPr>
          <w:sz w:val="28"/>
          <w:szCs w:val="28"/>
        </w:rPr>
        <w:t>организации и ведению бухгалтерского учета и осуществления</w:t>
      </w:r>
      <w:r>
        <w:rPr>
          <w:sz w:val="28"/>
          <w:szCs w:val="28"/>
        </w:rPr>
        <w:t xml:space="preserve"> анализа финансовой отчетности реального хозяйствующего субъекта.</w:t>
      </w:r>
    </w:p>
    <w:p w:rsidR="001E2751" w:rsidRPr="0090528C" w:rsidRDefault="001E2751" w:rsidP="001E2751">
      <w:pPr>
        <w:spacing w:line="360" w:lineRule="auto"/>
        <w:ind w:firstLine="709"/>
        <w:jc w:val="both"/>
        <w:rPr>
          <w:color w:val="FF0000"/>
          <w:sz w:val="28"/>
          <w:szCs w:val="28"/>
        </w:rPr>
      </w:pPr>
      <w:r>
        <w:rPr>
          <w:sz w:val="28"/>
          <w:szCs w:val="28"/>
        </w:rPr>
        <w:t>В качестве базы практики выбрано общество с ограниченной ответственностью «АгроСнаб».</w:t>
      </w:r>
      <w:r w:rsidR="0090528C">
        <w:rPr>
          <w:sz w:val="28"/>
          <w:szCs w:val="28"/>
        </w:rPr>
        <w:t xml:space="preserve"> Работа с бухгалтерским документами предприятия осуществлялась рабочей группой студентов через Экспертно-консалтинговый центр ТГУ, имеющий договор с ООО «Агроснаб» об оказании информационно-консультационных услуг (</w:t>
      </w:r>
      <w:r w:rsidR="0090528C" w:rsidRPr="001C00B4">
        <w:rPr>
          <w:sz w:val="28"/>
          <w:szCs w:val="28"/>
        </w:rPr>
        <w:t>Приложение</w:t>
      </w:r>
      <w:r w:rsidR="001C00B4" w:rsidRPr="001C00B4">
        <w:rPr>
          <w:sz w:val="28"/>
          <w:szCs w:val="28"/>
        </w:rPr>
        <w:t xml:space="preserve"> №1</w:t>
      </w:r>
      <w:r w:rsidR="0090528C" w:rsidRPr="001C00B4">
        <w:rPr>
          <w:sz w:val="28"/>
          <w:szCs w:val="28"/>
        </w:rPr>
        <w:t>).</w:t>
      </w:r>
    </w:p>
    <w:p w:rsidR="001E2751" w:rsidRDefault="001E2751" w:rsidP="001E2751">
      <w:pPr>
        <w:spacing w:line="360" w:lineRule="auto"/>
        <w:ind w:firstLine="709"/>
        <w:jc w:val="both"/>
        <w:rPr>
          <w:sz w:val="28"/>
          <w:szCs w:val="28"/>
        </w:rPr>
      </w:pPr>
      <w:r>
        <w:rPr>
          <w:sz w:val="28"/>
          <w:szCs w:val="28"/>
        </w:rPr>
        <w:t>Для достижения поставленной цели необходимо решить нижеследующие задачи</w:t>
      </w:r>
      <w:r w:rsidRPr="00BD708D">
        <w:rPr>
          <w:sz w:val="28"/>
          <w:szCs w:val="28"/>
        </w:rPr>
        <w:t>:</w:t>
      </w:r>
    </w:p>
    <w:p w:rsidR="001E2751" w:rsidRDefault="001E2751" w:rsidP="001E2751">
      <w:pPr>
        <w:pStyle w:val="1"/>
        <w:numPr>
          <w:ilvl w:val="0"/>
          <w:numId w:val="1"/>
        </w:numPr>
        <w:spacing w:before="0" w:after="0" w:line="360" w:lineRule="auto"/>
        <w:jc w:val="both"/>
        <w:rPr>
          <w:sz w:val="28"/>
          <w:szCs w:val="28"/>
        </w:rPr>
      </w:pPr>
      <w:r>
        <w:rPr>
          <w:sz w:val="28"/>
          <w:szCs w:val="28"/>
        </w:rPr>
        <w:t>Изучить устав и учетную политику организации</w:t>
      </w:r>
      <w:r w:rsidRPr="00886820">
        <w:rPr>
          <w:sz w:val="28"/>
          <w:szCs w:val="28"/>
        </w:rPr>
        <w:t>;</w:t>
      </w:r>
    </w:p>
    <w:p w:rsidR="004A2899" w:rsidRDefault="004A2899" w:rsidP="004A2899">
      <w:pPr>
        <w:pStyle w:val="1"/>
        <w:numPr>
          <w:ilvl w:val="0"/>
          <w:numId w:val="1"/>
        </w:numPr>
        <w:spacing w:before="0" w:after="0" w:line="360" w:lineRule="auto"/>
        <w:jc w:val="both"/>
        <w:rPr>
          <w:sz w:val="28"/>
          <w:szCs w:val="28"/>
        </w:rPr>
      </w:pPr>
      <w:r>
        <w:rPr>
          <w:sz w:val="28"/>
          <w:szCs w:val="28"/>
        </w:rPr>
        <w:t>Осуществить подбор бухгалтерской отчетности организации, включающей в себя данные о деятельности хозяйствующего субъекта за 2007, 2008 и 2009 гг.</w:t>
      </w:r>
      <w:r w:rsidRPr="009C7885">
        <w:rPr>
          <w:sz w:val="28"/>
          <w:szCs w:val="28"/>
        </w:rPr>
        <w:t>;</w:t>
      </w:r>
    </w:p>
    <w:p w:rsidR="001E2751" w:rsidRDefault="001E2751" w:rsidP="001E2751">
      <w:pPr>
        <w:pStyle w:val="1"/>
        <w:numPr>
          <w:ilvl w:val="0"/>
          <w:numId w:val="1"/>
        </w:numPr>
        <w:spacing w:before="0" w:after="0" w:line="360" w:lineRule="auto"/>
        <w:jc w:val="both"/>
        <w:rPr>
          <w:sz w:val="28"/>
          <w:szCs w:val="28"/>
        </w:rPr>
      </w:pPr>
      <w:r>
        <w:rPr>
          <w:sz w:val="28"/>
          <w:szCs w:val="28"/>
        </w:rPr>
        <w:t>Провести анализ бухгалтерского баланса, составленного за 2007, 2008 и 2009 гг.</w:t>
      </w:r>
      <w:r w:rsidRPr="00886820">
        <w:rPr>
          <w:sz w:val="28"/>
          <w:szCs w:val="28"/>
        </w:rPr>
        <w:t>;</w:t>
      </w:r>
    </w:p>
    <w:p w:rsidR="001E2751" w:rsidRDefault="001E2751" w:rsidP="001E2751">
      <w:pPr>
        <w:pStyle w:val="1"/>
        <w:numPr>
          <w:ilvl w:val="0"/>
          <w:numId w:val="1"/>
        </w:numPr>
        <w:spacing w:before="0" w:after="0" w:line="360" w:lineRule="auto"/>
        <w:jc w:val="both"/>
        <w:rPr>
          <w:sz w:val="28"/>
          <w:szCs w:val="28"/>
        </w:rPr>
      </w:pPr>
      <w:r>
        <w:rPr>
          <w:sz w:val="28"/>
          <w:szCs w:val="28"/>
        </w:rPr>
        <w:t>Провести анализ отчета о прибылях и убытках, составленного за 2007, 2008 и 2009 гг.</w:t>
      </w:r>
    </w:p>
    <w:p w:rsidR="001E2751" w:rsidRDefault="001E2751" w:rsidP="001E2751">
      <w:pPr>
        <w:spacing w:line="360" w:lineRule="auto"/>
        <w:ind w:firstLine="709"/>
        <w:jc w:val="both"/>
        <w:rPr>
          <w:sz w:val="28"/>
          <w:szCs w:val="28"/>
        </w:rPr>
      </w:pPr>
      <w:r>
        <w:rPr>
          <w:sz w:val="28"/>
          <w:szCs w:val="28"/>
        </w:rPr>
        <w:t>Срок прохождения производственно-аналитической практики – 4 недели.</w:t>
      </w:r>
    </w:p>
    <w:p w:rsidR="00CC2103" w:rsidRDefault="00CC2103"/>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170312" w:rsidRDefault="00170312"/>
    <w:p w:rsidR="00555069" w:rsidRDefault="00555069"/>
    <w:p w:rsidR="00555069" w:rsidRDefault="00555069"/>
    <w:p w:rsidR="00555069" w:rsidRDefault="00555069"/>
    <w:p w:rsidR="00170312" w:rsidRDefault="00170312"/>
    <w:p w:rsidR="00170312" w:rsidRDefault="00170312"/>
    <w:p w:rsidR="00437525" w:rsidRDefault="00170312" w:rsidP="00437525">
      <w:pPr>
        <w:shd w:val="clear" w:color="auto" w:fill="FFFFFF"/>
        <w:spacing w:after="120" w:line="360" w:lineRule="auto"/>
        <w:ind w:firstLine="709"/>
        <w:jc w:val="both"/>
        <w:rPr>
          <w:b/>
          <w:bCs/>
          <w:color w:val="000000"/>
          <w:sz w:val="28"/>
          <w:szCs w:val="28"/>
        </w:rPr>
      </w:pPr>
      <w:r w:rsidRPr="00083AE2">
        <w:rPr>
          <w:b/>
          <w:bCs/>
          <w:sz w:val="28"/>
          <w:szCs w:val="28"/>
        </w:rPr>
        <w:t xml:space="preserve">Глава 1.  </w:t>
      </w:r>
      <w:r w:rsidR="00237C78">
        <w:rPr>
          <w:b/>
          <w:bCs/>
          <w:color w:val="000000"/>
          <w:sz w:val="28"/>
          <w:szCs w:val="28"/>
        </w:rPr>
        <w:t>Основные сведения об</w:t>
      </w:r>
      <w:r w:rsidRPr="00083AE2">
        <w:rPr>
          <w:b/>
          <w:bCs/>
          <w:color w:val="000000"/>
          <w:sz w:val="28"/>
          <w:szCs w:val="28"/>
        </w:rPr>
        <w:t xml:space="preserve"> ООО “Агроснаб”</w:t>
      </w:r>
    </w:p>
    <w:p w:rsidR="00170312" w:rsidRDefault="00170312" w:rsidP="00170312">
      <w:pPr>
        <w:shd w:val="clear" w:color="auto" w:fill="FFFFFF"/>
        <w:spacing w:line="360" w:lineRule="auto"/>
        <w:ind w:firstLine="709"/>
        <w:jc w:val="both"/>
        <w:rPr>
          <w:color w:val="000000"/>
          <w:sz w:val="28"/>
          <w:szCs w:val="28"/>
        </w:rPr>
      </w:pPr>
      <w:r>
        <w:rPr>
          <w:b/>
          <w:bCs/>
          <w:color w:val="000000"/>
          <w:sz w:val="28"/>
          <w:szCs w:val="28"/>
        </w:rPr>
        <w:t xml:space="preserve">1.1 </w:t>
      </w:r>
      <w:r w:rsidR="00A933F8">
        <w:rPr>
          <w:b/>
          <w:bCs/>
          <w:color w:val="000000"/>
          <w:sz w:val="28"/>
          <w:szCs w:val="28"/>
        </w:rPr>
        <w:t>Технико-экономическая характеристика предприятия</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Общество с ограниченной ответственностью </w:t>
      </w:r>
      <w:r w:rsidRPr="00F71CF2">
        <w:rPr>
          <w:color w:val="000000"/>
          <w:sz w:val="28"/>
          <w:szCs w:val="28"/>
        </w:rPr>
        <w:t>“</w:t>
      </w:r>
      <w:r>
        <w:rPr>
          <w:color w:val="000000"/>
          <w:sz w:val="28"/>
          <w:szCs w:val="28"/>
        </w:rPr>
        <w:t>Агроснаб</w:t>
      </w:r>
      <w:r w:rsidRPr="00F71CF2">
        <w:rPr>
          <w:color w:val="000000"/>
          <w:sz w:val="28"/>
          <w:szCs w:val="28"/>
        </w:rPr>
        <w:t>”</w:t>
      </w:r>
      <w:r>
        <w:rPr>
          <w:color w:val="000000"/>
          <w:sz w:val="28"/>
          <w:szCs w:val="28"/>
        </w:rPr>
        <w:t xml:space="preserve"> является зарегистрированным юридическим лицом, занимающимся предпринимательской деятельностью в сфере малого бизнеса.</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Учредителем ООО </w:t>
      </w:r>
      <w:r w:rsidRPr="00C3238D">
        <w:rPr>
          <w:color w:val="000000"/>
          <w:sz w:val="28"/>
          <w:szCs w:val="28"/>
        </w:rPr>
        <w:t>“</w:t>
      </w:r>
      <w:r>
        <w:rPr>
          <w:color w:val="000000"/>
          <w:sz w:val="28"/>
          <w:szCs w:val="28"/>
        </w:rPr>
        <w:t>Агроснаб</w:t>
      </w:r>
      <w:r w:rsidRPr="00C3238D">
        <w:rPr>
          <w:color w:val="000000"/>
          <w:sz w:val="28"/>
          <w:szCs w:val="28"/>
        </w:rPr>
        <w:t>”</w:t>
      </w:r>
      <w:r>
        <w:rPr>
          <w:color w:val="000000"/>
          <w:sz w:val="28"/>
          <w:szCs w:val="28"/>
        </w:rPr>
        <w:t xml:space="preserve"> выступает гражданин Российской Федерации Чудненко Юрий Евгеньевич. Он же является и директором данного предприятия.</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Как и любое другое коммерческое предприятие, ООО </w:t>
      </w:r>
      <w:r w:rsidRPr="002E2FD2">
        <w:rPr>
          <w:color w:val="000000"/>
          <w:sz w:val="28"/>
          <w:szCs w:val="28"/>
        </w:rPr>
        <w:t>“</w:t>
      </w:r>
      <w:r>
        <w:rPr>
          <w:color w:val="000000"/>
          <w:sz w:val="28"/>
          <w:szCs w:val="28"/>
        </w:rPr>
        <w:t>Агроснаб</w:t>
      </w:r>
      <w:r w:rsidRPr="002E2FD2">
        <w:rPr>
          <w:color w:val="000000"/>
          <w:sz w:val="28"/>
          <w:szCs w:val="28"/>
        </w:rPr>
        <w:t>”</w:t>
      </w:r>
      <w:r>
        <w:rPr>
          <w:color w:val="000000"/>
          <w:sz w:val="28"/>
          <w:szCs w:val="28"/>
        </w:rPr>
        <w:t xml:space="preserve"> своим созданием и деятельностью преследует главную цель – извлечение прибыли от деловой активности. Кроме того, оно также имеет социальные и маркетинговые цели</w:t>
      </w:r>
      <w:r w:rsidRPr="00F94D7D">
        <w:rPr>
          <w:color w:val="000000"/>
          <w:sz w:val="28"/>
          <w:szCs w:val="28"/>
        </w:rPr>
        <w:t>:</w:t>
      </w:r>
      <w:r>
        <w:rPr>
          <w:color w:val="000000"/>
          <w:sz w:val="28"/>
          <w:szCs w:val="28"/>
        </w:rPr>
        <w:t xml:space="preserve"> удовлетворение потребностей своих контрагентов-покупателей, создание рабочих мест, установление прочных отношений со своими контрагентами-поставщиками.</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Предметом деятельности ООО </w:t>
      </w:r>
      <w:r w:rsidRPr="00F94D7D">
        <w:rPr>
          <w:color w:val="000000"/>
          <w:sz w:val="28"/>
          <w:szCs w:val="28"/>
        </w:rPr>
        <w:t>“</w:t>
      </w:r>
      <w:r>
        <w:rPr>
          <w:color w:val="000000"/>
          <w:sz w:val="28"/>
          <w:szCs w:val="28"/>
        </w:rPr>
        <w:t>Агроснаб</w:t>
      </w:r>
      <w:r w:rsidRPr="00F94D7D">
        <w:rPr>
          <w:color w:val="000000"/>
          <w:sz w:val="28"/>
          <w:szCs w:val="28"/>
        </w:rPr>
        <w:t>”</w:t>
      </w:r>
      <w:r>
        <w:rPr>
          <w:color w:val="000000"/>
          <w:sz w:val="28"/>
          <w:szCs w:val="28"/>
        </w:rPr>
        <w:t xml:space="preserve"> является оптовая торговля.</w:t>
      </w:r>
    </w:p>
    <w:p w:rsidR="00170312" w:rsidRPr="00D26154" w:rsidRDefault="00170312" w:rsidP="00170312">
      <w:pPr>
        <w:shd w:val="clear" w:color="auto" w:fill="FFFFFF"/>
        <w:spacing w:line="360" w:lineRule="auto"/>
        <w:ind w:firstLine="709"/>
        <w:jc w:val="both"/>
        <w:rPr>
          <w:color w:val="000000"/>
          <w:sz w:val="28"/>
          <w:szCs w:val="28"/>
        </w:rPr>
      </w:pPr>
      <w:r>
        <w:rPr>
          <w:color w:val="000000"/>
          <w:sz w:val="28"/>
          <w:szCs w:val="28"/>
        </w:rPr>
        <w:t>К ассортиментному ряду товаров, с которыми работает предприятие, относятся</w:t>
      </w:r>
      <w:r w:rsidRPr="00F94D7D">
        <w:rPr>
          <w:color w:val="000000"/>
          <w:sz w:val="28"/>
          <w:szCs w:val="28"/>
        </w:rPr>
        <w:t>:</w:t>
      </w:r>
      <w:r>
        <w:rPr>
          <w:color w:val="000000"/>
          <w:sz w:val="28"/>
          <w:szCs w:val="28"/>
        </w:rPr>
        <w:t xml:space="preserve"> молочные продукты, яйца, пищевые масла и жиры. Оптовая торговля этими товарами и является основным видом деятельности ООО </w:t>
      </w:r>
      <w:r w:rsidRPr="00D26154">
        <w:rPr>
          <w:color w:val="000000"/>
          <w:sz w:val="28"/>
          <w:szCs w:val="28"/>
        </w:rPr>
        <w:t>“</w:t>
      </w:r>
      <w:r>
        <w:rPr>
          <w:color w:val="000000"/>
          <w:sz w:val="28"/>
          <w:szCs w:val="28"/>
        </w:rPr>
        <w:t>Агроснаб</w:t>
      </w:r>
      <w:r w:rsidRPr="00D26154">
        <w:rPr>
          <w:color w:val="000000"/>
          <w:sz w:val="28"/>
          <w:szCs w:val="28"/>
        </w:rPr>
        <w:t>”</w:t>
      </w:r>
      <w:r>
        <w:rPr>
          <w:color w:val="000000"/>
          <w:sz w:val="28"/>
          <w:szCs w:val="28"/>
        </w:rPr>
        <w:t xml:space="preserve"> по ОКВЭД.</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Уставный капитал общества составляет минимальный размер, допустимый законодательством Российской Федерации для юридических лиц данной организационно-правовой формы, то есть 10 тысяч рублей.</w:t>
      </w:r>
    </w:p>
    <w:p w:rsidR="00170312" w:rsidRPr="004033E1" w:rsidRDefault="00170312" w:rsidP="00170312">
      <w:pPr>
        <w:spacing w:line="360" w:lineRule="auto"/>
        <w:ind w:firstLine="540"/>
        <w:jc w:val="both"/>
        <w:rPr>
          <w:color w:val="000000"/>
          <w:sz w:val="28"/>
          <w:szCs w:val="28"/>
        </w:rPr>
      </w:pPr>
      <w:r w:rsidRPr="004033E1">
        <w:rPr>
          <w:color w:val="000000"/>
          <w:sz w:val="28"/>
          <w:szCs w:val="28"/>
        </w:rPr>
        <w:t>Предприятие является юридическим лицом, имеет обособленное имущество в частной собственности, самостоятельный баланс, расчетные счета в банках</w:t>
      </w:r>
      <w:r>
        <w:rPr>
          <w:color w:val="000000"/>
          <w:sz w:val="28"/>
          <w:szCs w:val="28"/>
        </w:rPr>
        <w:t>,</w:t>
      </w:r>
      <w:r w:rsidRPr="00BB1ED2">
        <w:t xml:space="preserve"> </w:t>
      </w:r>
      <w:r w:rsidRPr="00BB1ED2">
        <w:rPr>
          <w:sz w:val="28"/>
          <w:szCs w:val="28"/>
        </w:rPr>
        <w:t>печать, штампы, бланки со своим наименованием, зарегистрированный в установленном порядке товарный знак</w:t>
      </w:r>
      <w:r w:rsidRPr="004033E1">
        <w:rPr>
          <w:color w:val="000000"/>
          <w:sz w:val="28"/>
          <w:szCs w:val="28"/>
        </w:rPr>
        <w:t>.</w:t>
      </w:r>
    </w:p>
    <w:p w:rsidR="00170312" w:rsidRPr="004F58AC" w:rsidRDefault="00170312" w:rsidP="00170312">
      <w:pPr>
        <w:spacing w:line="360" w:lineRule="auto"/>
        <w:ind w:firstLine="540"/>
        <w:jc w:val="both"/>
        <w:rPr>
          <w:color w:val="000000"/>
          <w:sz w:val="28"/>
          <w:szCs w:val="28"/>
        </w:rPr>
      </w:pPr>
      <w:r w:rsidRPr="004033E1">
        <w:rPr>
          <w:color w:val="000000"/>
          <w:sz w:val="28"/>
          <w:szCs w:val="28"/>
        </w:rPr>
        <w:t>Местонахождение общества: 643, 445035, 63, Тольятти, Индустриальная, 4, 233.</w:t>
      </w:r>
      <w:r>
        <w:rPr>
          <w:color w:val="000000"/>
          <w:sz w:val="28"/>
          <w:szCs w:val="28"/>
        </w:rPr>
        <w:t xml:space="preserve"> Данное местонахождение является одновременно и юридическим, и физическим адресом ООО </w:t>
      </w:r>
      <w:r w:rsidRPr="004F58AC">
        <w:rPr>
          <w:color w:val="000000"/>
          <w:sz w:val="28"/>
          <w:szCs w:val="28"/>
        </w:rPr>
        <w:t>“</w:t>
      </w:r>
      <w:r>
        <w:rPr>
          <w:color w:val="000000"/>
          <w:sz w:val="28"/>
          <w:szCs w:val="28"/>
        </w:rPr>
        <w:t>АгроСнаб</w:t>
      </w:r>
      <w:r w:rsidRPr="004F58AC">
        <w:rPr>
          <w:color w:val="000000"/>
          <w:sz w:val="28"/>
          <w:szCs w:val="28"/>
        </w:rPr>
        <w:t>”</w:t>
      </w:r>
      <w:r>
        <w:rPr>
          <w:color w:val="000000"/>
          <w:sz w:val="28"/>
          <w:szCs w:val="28"/>
        </w:rPr>
        <w:t>.</w:t>
      </w:r>
    </w:p>
    <w:p w:rsidR="00170312" w:rsidRDefault="00170312" w:rsidP="00170312">
      <w:pPr>
        <w:shd w:val="clear" w:color="auto" w:fill="FFFFFF"/>
        <w:spacing w:line="360" w:lineRule="auto"/>
        <w:ind w:firstLine="709"/>
        <w:jc w:val="both"/>
        <w:rPr>
          <w:color w:val="000000"/>
          <w:sz w:val="28"/>
          <w:szCs w:val="28"/>
        </w:rPr>
      </w:pPr>
      <w:r w:rsidRPr="004033E1">
        <w:rPr>
          <w:color w:val="000000"/>
          <w:sz w:val="28"/>
          <w:szCs w:val="28"/>
        </w:rPr>
        <w:t>Предприятие имеет следующие коды статистики: ОКПО 83691993; ОКОПФ/ОКФС 65/16; ОКВЭД 51.33; ОКЕИ 384/385</w:t>
      </w:r>
      <w:r w:rsidRPr="00366003">
        <w:rPr>
          <w:color w:val="000000"/>
          <w:sz w:val="28"/>
          <w:szCs w:val="28"/>
        </w:rPr>
        <w:t>;</w:t>
      </w:r>
      <w:r>
        <w:rPr>
          <w:color w:val="000000"/>
          <w:sz w:val="28"/>
          <w:szCs w:val="28"/>
        </w:rPr>
        <w:t xml:space="preserve"> ОГРН 1076320033206.</w:t>
      </w:r>
    </w:p>
    <w:p w:rsidR="00170312" w:rsidRDefault="00170312" w:rsidP="00170312">
      <w:pPr>
        <w:shd w:val="clear" w:color="auto" w:fill="FFFFFF"/>
        <w:spacing w:line="360" w:lineRule="auto"/>
        <w:ind w:firstLine="709"/>
        <w:jc w:val="both"/>
        <w:rPr>
          <w:sz w:val="28"/>
          <w:szCs w:val="28"/>
        </w:rPr>
      </w:pPr>
      <w:r w:rsidRPr="00595055">
        <w:rPr>
          <w:sz w:val="28"/>
          <w:szCs w:val="28"/>
        </w:rPr>
        <w:t xml:space="preserve">Общество поставлено на учёт в МРИ МНС РФ № 2 по Самарской области Обществу присвоен идентификационный номер налогоплательщика- организации </w:t>
      </w:r>
      <w:r w:rsidRPr="004033E1">
        <w:rPr>
          <w:color w:val="000000"/>
          <w:sz w:val="28"/>
          <w:szCs w:val="28"/>
        </w:rPr>
        <w:t>6323104343</w:t>
      </w:r>
      <w:r w:rsidRPr="00595055">
        <w:rPr>
          <w:sz w:val="28"/>
          <w:szCs w:val="28"/>
        </w:rPr>
        <w:t>.</w:t>
      </w:r>
    </w:p>
    <w:p w:rsidR="00170312" w:rsidRDefault="00170312" w:rsidP="00170312">
      <w:pPr>
        <w:shd w:val="clear" w:color="auto" w:fill="FFFFFF"/>
        <w:spacing w:line="360" w:lineRule="auto"/>
        <w:ind w:firstLine="709"/>
        <w:jc w:val="both"/>
        <w:rPr>
          <w:color w:val="000000"/>
          <w:sz w:val="28"/>
          <w:szCs w:val="28"/>
        </w:rPr>
      </w:pPr>
      <w:r>
        <w:rPr>
          <w:sz w:val="28"/>
          <w:szCs w:val="28"/>
        </w:rPr>
        <w:t xml:space="preserve">КПП ООО </w:t>
      </w:r>
      <w:r w:rsidRPr="00EB3537">
        <w:rPr>
          <w:sz w:val="28"/>
          <w:szCs w:val="28"/>
        </w:rPr>
        <w:t>“</w:t>
      </w:r>
      <w:r>
        <w:rPr>
          <w:sz w:val="28"/>
          <w:szCs w:val="28"/>
        </w:rPr>
        <w:t>АгроСнаб</w:t>
      </w:r>
      <w:r w:rsidRPr="00EB3537">
        <w:rPr>
          <w:sz w:val="28"/>
          <w:szCs w:val="28"/>
        </w:rPr>
        <w:t>”</w:t>
      </w:r>
      <w:r>
        <w:rPr>
          <w:sz w:val="28"/>
          <w:szCs w:val="28"/>
        </w:rPr>
        <w:t xml:space="preserve"> </w:t>
      </w:r>
      <w:r>
        <w:rPr>
          <w:color w:val="000000"/>
          <w:sz w:val="28"/>
          <w:szCs w:val="28"/>
        </w:rPr>
        <w:t xml:space="preserve">– </w:t>
      </w:r>
      <w:r w:rsidRPr="004033E1">
        <w:rPr>
          <w:color w:val="000000"/>
          <w:sz w:val="28"/>
          <w:szCs w:val="28"/>
        </w:rPr>
        <w:t>632301001</w:t>
      </w:r>
      <w:r>
        <w:rPr>
          <w:color w:val="000000"/>
          <w:sz w:val="28"/>
          <w:szCs w:val="28"/>
        </w:rPr>
        <w:t>.</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Деловая активность предприятия распространяется на территории городского округа Тольятти, Самары, а также на территории областей, близлежащих Самарской области.</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В условиях финансово-экономического кризиса в 2009 году ООО </w:t>
      </w:r>
      <w:r w:rsidRPr="00EF5DC2">
        <w:rPr>
          <w:color w:val="000000"/>
          <w:sz w:val="28"/>
          <w:szCs w:val="28"/>
        </w:rPr>
        <w:t>“</w:t>
      </w:r>
      <w:r>
        <w:rPr>
          <w:color w:val="000000"/>
          <w:sz w:val="28"/>
          <w:szCs w:val="28"/>
        </w:rPr>
        <w:t>Агроснаб</w:t>
      </w:r>
      <w:r w:rsidRPr="00EF5DC2">
        <w:rPr>
          <w:color w:val="000000"/>
          <w:sz w:val="28"/>
          <w:szCs w:val="28"/>
        </w:rPr>
        <w:t>”</w:t>
      </w:r>
      <w:r>
        <w:rPr>
          <w:color w:val="000000"/>
          <w:sz w:val="28"/>
          <w:szCs w:val="28"/>
        </w:rPr>
        <w:t xml:space="preserve"> централизовал свои усилия на торговле пищевыми маслами.</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Одним из основных контрагентов предприятия на данном этапе является ООО </w:t>
      </w:r>
      <w:r w:rsidRPr="00EF5DC2">
        <w:rPr>
          <w:color w:val="000000"/>
          <w:sz w:val="28"/>
          <w:szCs w:val="28"/>
        </w:rPr>
        <w:t>“</w:t>
      </w:r>
      <w:r>
        <w:rPr>
          <w:color w:val="000000"/>
          <w:sz w:val="28"/>
          <w:szCs w:val="28"/>
        </w:rPr>
        <w:t>Маслоснаб-с</w:t>
      </w:r>
      <w:r w:rsidRPr="00EF5DC2">
        <w:rPr>
          <w:color w:val="000000"/>
          <w:sz w:val="28"/>
          <w:szCs w:val="28"/>
        </w:rPr>
        <w:t>”</w:t>
      </w:r>
      <w:r>
        <w:rPr>
          <w:color w:val="000000"/>
          <w:sz w:val="28"/>
          <w:szCs w:val="28"/>
        </w:rPr>
        <w:t>.</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ООО </w:t>
      </w:r>
      <w:r w:rsidRPr="00C502AC">
        <w:rPr>
          <w:color w:val="000000"/>
          <w:sz w:val="28"/>
          <w:szCs w:val="28"/>
        </w:rPr>
        <w:t>“</w:t>
      </w:r>
      <w:r>
        <w:rPr>
          <w:color w:val="000000"/>
          <w:sz w:val="28"/>
          <w:szCs w:val="28"/>
        </w:rPr>
        <w:t>АгроСнаб</w:t>
      </w:r>
      <w:r w:rsidRPr="00C502AC">
        <w:rPr>
          <w:color w:val="000000"/>
          <w:sz w:val="28"/>
          <w:szCs w:val="28"/>
        </w:rPr>
        <w:t>”</w:t>
      </w:r>
      <w:r>
        <w:rPr>
          <w:color w:val="000000"/>
          <w:sz w:val="28"/>
          <w:szCs w:val="28"/>
        </w:rPr>
        <w:t xml:space="preserve"> представляет собой субъект малого бизнеса, что заранее позволяет судить о небольшой численности сотрудников предприятия.</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Структура предприятия включает в себя административный отдел, который представлен специалистами по следующим штатным позициям</w:t>
      </w:r>
      <w:r w:rsidRPr="00CE7649">
        <w:rPr>
          <w:color w:val="000000"/>
          <w:sz w:val="28"/>
          <w:szCs w:val="28"/>
        </w:rPr>
        <w:t>:</w:t>
      </w:r>
      <w:r>
        <w:rPr>
          <w:color w:val="000000"/>
          <w:sz w:val="28"/>
          <w:szCs w:val="28"/>
        </w:rPr>
        <w:t xml:space="preserve"> директор, бухгалтер, менеджер по продажам.</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Всего численность работников ООО </w:t>
      </w:r>
      <w:r w:rsidRPr="00447651">
        <w:rPr>
          <w:color w:val="000000"/>
          <w:sz w:val="28"/>
          <w:szCs w:val="28"/>
        </w:rPr>
        <w:t>“</w:t>
      </w:r>
      <w:r>
        <w:rPr>
          <w:color w:val="000000"/>
          <w:sz w:val="28"/>
          <w:szCs w:val="28"/>
        </w:rPr>
        <w:t>Агроснаб</w:t>
      </w:r>
      <w:r w:rsidRPr="00447651">
        <w:rPr>
          <w:color w:val="000000"/>
          <w:sz w:val="28"/>
          <w:szCs w:val="28"/>
        </w:rPr>
        <w:t>”</w:t>
      </w:r>
      <w:r>
        <w:rPr>
          <w:color w:val="000000"/>
          <w:sz w:val="28"/>
          <w:szCs w:val="28"/>
        </w:rPr>
        <w:t xml:space="preserve"> составляет три человека, что соответствует числу позиций в штатном расписании.</w:t>
      </w:r>
    </w:p>
    <w:p w:rsidR="00170312" w:rsidRDefault="00170312" w:rsidP="00170312">
      <w:pPr>
        <w:shd w:val="clear" w:color="auto" w:fill="FFFFFF"/>
        <w:spacing w:line="360" w:lineRule="auto"/>
        <w:ind w:firstLine="709"/>
        <w:jc w:val="both"/>
        <w:rPr>
          <w:sz w:val="28"/>
          <w:szCs w:val="28"/>
        </w:rPr>
      </w:pPr>
      <w:r>
        <w:rPr>
          <w:color w:val="000000"/>
          <w:sz w:val="28"/>
          <w:szCs w:val="28"/>
        </w:rPr>
        <w:t xml:space="preserve">Директор предприятия </w:t>
      </w:r>
      <w:r w:rsidRPr="0013092A">
        <w:rPr>
          <w:sz w:val="28"/>
          <w:szCs w:val="28"/>
        </w:rPr>
        <w:t>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w:t>
      </w:r>
    </w:p>
    <w:p w:rsidR="00170312" w:rsidRDefault="00170312" w:rsidP="00170312">
      <w:pPr>
        <w:shd w:val="clear" w:color="auto" w:fill="FFFFFF"/>
        <w:spacing w:line="360" w:lineRule="auto"/>
        <w:ind w:firstLine="709"/>
        <w:jc w:val="both"/>
        <w:rPr>
          <w:sz w:val="28"/>
          <w:szCs w:val="28"/>
        </w:rPr>
      </w:pPr>
      <w:r>
        <w:rPr>
          <w:sz w:val="28"/>
          <w:szCs w:val="28"/>
        </w:rPr>
        <w:t xml:space="preserve">Бухгалтер предприятия, как следует из учетной политики ООО </w:t>
      </w:r>
      <w:r w:rsidRPr="003709F8">
        <w:rPr>
          <w:sz w:val="28"/>
          <w:szCs w:val="28"/>
        </w:rPr>
        <w:t>“</w:t>
      </w:r>
      <w:r>
        <w:rPr>
          <w:sz w:val="28"/>
          <w:szCs w:val="28"/>
        </w:rPr>
        <w:t>АгроСнаб</w:t>
      </w:r>
      <w:r w:rsidRPr="003709F8">
        <w:rPr>
          <w:sz w:val="28"/>
          <w:szCs w:val="28"/>
        </w:rPr>
        <w:t>”</w:t>
      </w:r>
      <w:r>
        <w:rPr>
          <w:sz w:val="28"/>
          <w:szCs w:val="28"/>
        </w:rPr>
        <w:t xml:space="preserve">, </w:t>
      </w:r>
      <w:r w:rsidRPr="003709F8">
        <w:rPr>
          <w:sz w:val="28"/>
          <w:szCs w:val="28"/>
        </w:rPr>
        <w:t>осуществляет оперативный учёт и контроль за своевременным формированием и поступлением первичных документов учёта.</w:t>
      </w:r>
    </w:p>
    <w:p w:rsidR="00170312" w:rsidRDefault="00170312" w:rsidP="00170312">
      <w:pPr>
        <w:shd w:val="clear" w:color="auto" w:fill="FFFFFF"/>
        <w:spacing w:line="360" w:lineRule="auto"/>
        <w:ind w:firstLine="709"/>
        <w:jc w:val="both"/>
        <w:rPr>
          <w:color w:val="000000"/>
          <w:sz w:val="28"/>
          <w:szCs w:val="28"/>
        </w:rPr>
      </w:pPr>
      <w:r>
        <w:rPr>
          <w:sz w:val="28"/>
          <w:szCs w:val="28"/>
        </w:rPr>
        <w:t>Менеджер по продажам ответственен за маркетинговую деятельность предприятия в области продвижения товаров, что включает в себя</w:t>
      </w:r>
      <w:r w:rsidRPr="004E5D64">
        <w:rPr>
          <w:sz w:val="28"/>
          <w:szCs w:val="28"/>
        </w:rPr>
        <w:t>:</w:t>
      </w:r>
      <w:r>
        <w:rPr>
          <w:sz w:val="28"/>
          <w:szCs w:val="28"/>
        </w:rPr>
        <w:t xml:space="preserve"> </w:t>
      </w:r>
      <w:r w:rsidRPr="005C62B3">
        <w:rPr>
          <w:sz w:val="28"/>
          <w:szCs w:val="28"/>
        </w:rPr>
        <w:t>изучение рынка товаров  и тенденции его развития, анализ рыночных возможностей</w:t>
      </w:r>
      <w:r w:rsidRPr="000F161A">
        <w:rPr>
          <w:sz w:val="28"/>
          <w:szCs w:val="28"/>
        </w:rPr>
        <w:t>;</w:t>
      </w:r>
      <w:r>
        <w:rPr>
          <w:sz w:val="28"/>
          <w:szCs w:val="28"/>
        </w:rPr>
        <w:t xml:space="preserve"> на основе данных исследований менеджер по продажам проводит работу с контрагентами-поставщиками </w:t>
      </w:r>
      <w:r>
        <w:rPr>
          <w:color w:val="000000"/>
          <w:sz w:val="28"/>
          <w:szCs w:val="28"/>
        </w:rPr>
        <w:t xml:space="preserve">для установления качественных долгосрочных связей с ними, эффективных для предприятия, организует продвижение закупаемых товаров на рынок, организует реализацию товаров, предлагает директору управленческие решения, направленные на установление долгосрочных отношений с контрагентами-покупателями и т.п. С позиции маркетинга следует отметить, что ООО </w:t>
      </w:r>
      <w:r w:rsidRPr="000F161A">
        <w:rPr>
          <w:color w:val="000000"/>
          <w:sz w:val="28"/>
          <w:szCs w:val="28"/>
        </w:rPr>
        <w:t>“</w:t>
      </w:r>
      <w:r>
        <w:rPr>
          <w:color w:val="000000"/>
          <w:sz w:val="28"/>
          <w:szCs w:val="28"/>
        </w:rPr>
        <w:t>АгроСнаб</w:t>
      </w:r>
      <w:r w:rsidRPr="000F161A">
        <w:rPr>
          <w:color w:val="000000"/>
          <w:sz w:val="28"/>
          <w:szCs w:val="28"/>
        </w:rPr>
        <w:t>”</w:t>
      </w:r>
      <w:r>
        <w:rPr>
          <w:color w:val="000000"/>
          <w:sz w:val="28"/>
          <w:szCs w:val="28"/>
        </w:rPr>
        <w:t xml:space="preserve"> представляет собой предприятие модели </w:t>
      </w:r>
      <w:r>
        <w:rPr>
          <w:color w:val="000000"/>
          <w:sz w:val="28"/>
          <w:szCs w:val="28"/>
          <w:lang w:val="en-US"/>
        </w:rPr>
        <w:t>B</w:t>
      </w:r>
      <w:r w:rsidRPr="000F161A">
        <w:rPr>
          <w:color w:val="000000"/>
          <w:sz w:val="28"/>
          <w:szCs w:val="28"/>
        </w:rPr>
        <w:t>2</w:t>
      </w:r>
      <w:r>
        <w:rPr>
          <w:color w:val="000000"/>
          <w:sz w:val="28"/>
          <w:szCs w:val="28"/>
          <w:lang w:val="en-US"/>
        </w:rPr>
        <w:t>B</w:t>
      </w:r>
      <w:r>
        <w:rPr>
          <w:color w:val="000000"/>
          <w:sz w:val="28"/>
          <w:szCs w:val="28"/>
        </w:rPr>
        <w:t>, то есть ведёт свою деятельность на рынке предприятий, а не физических лиц.</w:t>
      </w:r>
    </w:p>
    <w:p w:rsidR="00170312" w:rsidRDefault="00170312" w:rsidP="00170312">
      <w:pPr>
        <w:shd w:val="clear" w:color="auto" w:fill="FFFFFF"/>
        <w:spacing w:line="360" w:lineRule="auto"/>
        <w:ind w:firstLine="709"/>
        <w:jc w:val="both"/>
        <w:rPr>
          <w:sz w:val="28"/>
          <w:szCs w:val="28"/>
        </w:rPr>
      </w:pPr>
      <w:r>
        <w:rPr>
          <w:color w:val="000000"/>
          <w:sz w:val="28"/>
          <w:szCs w:val="28"/>
        </w:rPr>
        <w:t xml:space="preserve">Для полной характеристики структуры бухгалтерии предприятия нужно сказать, что </w:t>
      </w:r>
      <w:r w:rsidRPr="00057B30">
        <w:rPr>
          <w:sz w:val="28"/>
          <w:szCs w:val="28"/>
        </w:rPr>
        <w:t>в соответствии с у</w:t>
      </w:r>
      <w:r>
        <w:rPr>
          <w:sz w:val="28"/>
          <w:szCs w:val="28"/>
        </w:rPr>
        <w:t>чётной политикой ООО «АгроСнаб</w:t>
      </w:r>
      <w:r w:rsidRPr="00057B30">
        <w:rPr>
          <w:sz w:val="28"/>
          <w:szCs w:val="28"/>
        </w:rPr>
        <w:t xml:space="preserve">» </w:t>
      </w:r>
      <w:r w:rsidRPr="001C00B4">
        <w:rPr>
          <w:sz w:val="28"/>
          <w:szCs w:val="28"/>
        </w:rPr>
        <w:t>(Приложение №</w:t>
      </w:r>
      <w:r w:rsidR="001C00B4" w:rsidRPr="001C00B4">
        <w:rPr>
          <w:sz w:val="28"/>
          <w:szCs w:val="28"/>
        </w:rPr>
        <w:t>2</w:t>
      </w:r>
      <w:r w:rsidRPr="001C00B4">
        <w:rPr>
          <w:sz w:val="28"/>
          <w:szCs w:val="28"/>
        </w:rPr>
        <w:t>)</w:t>
      </w:r>
      <w:r w:rsidRPr="00057B30">
        <w:rPr>
          <w:sz w:val="28"/>
          <w:szCs w:val="28"/>
        </w:rPr>
        <w:t xml:space="preserve"> и договором на оказание бухгалтерских услуг, ведение бухгалтерского и налогового учёта, а также формирование бухгалтерской и налоговой отчётности осуществляет Экспертно - консалтинговый центр ТГУ.</w:t>
      </w:r>
      <w:r>
        <w:rPr>
          <w:sz w:val="28"/>
          <w:szCs w:val="28"/>
        </w:rPr>
        <w:t xml:space="preserve"> То есть предприятие осуществляет аутсорсинг части бухгалтерских функций независимой организации – структурному подразделению ТГУ.</w:t>
      </w:r>
    </w:p>
    <w:p w:rsidR="00170312" w:rsidRDefault="00170312" w:rsidP="00170312">
      <w:pPr>
        <w:spacing w:line="360" w:lineRule="auto"/>
        <w:ind w:firstLine="709"/>
        <w:rPr>
          <w:color w:val="000000"/>
          <w:sz w:val="28"/>
          <w:szCs w:val="28"/>
        </w:rPr>
      </w:pPr>
    </w:p>
    <w:p w:rsidR="00170312" w:rsidRDefault="00170312" w:rsidP="00511F6C">
      <w:pPr>
        <w:shd w:val="clear" w:color="auto" w:fill="FFFFFF"/>
        <w:spacing w:line="360" w:lineRule="auto"/>
        <w:ind w:firstLine="709"/>
        <w:jc w:val="both"/>
        <w:rPr>
          <w:b/>
          <w:bCs/>
          <w:color w:val="000000"/>
          <w:sz w:val="28"/>
          <w:szCs w:val="28"/>
        </w:rPr>
      </w:pPr>
      <w:r>
        <w:rPr>
          <w:b/>
          <w:bCs/>
          <w:color w:val="000000"/>
          <w:sz w:val="28"/>
          <w:szCs w:val="28"/>
        </w:rPr>
        <w:t>1.</w:t>
      </w:r>
      <w:r w:rsidR="001236D0">
        <w:rPr>
          <w:b/>
          <w:bCs/>
          <w:color w:val="000000"/>
          <w:sz w:val="28"/>
          <w:szCs w:val="28"/>
        </w:rPr>
        <w:t>2</w:t>
      </w:r>
      <w:r w:rsidRPr="00057B30">
        <w:rPr>
          <w:b/>
          <w:bCs/>
          <w:color w:val="000000"/>
          <w:sz w:val="28"/>
          <w:szCs w:val="28"/>
        </w:rPr>
        <w:t xml:space="preserve"> </w:t>
      </w:r>
      <w:r>
        <w:rPr>
          <w:b/>
          <w:bCs/>
          <w:color w:val="000000"/>
          <w:sz w:val="28"/>
          <w:szCs w:val="28"/>
        </w:rPr>
        <w:t xml:space="preserve">Учетная политика ООО </w:t>
      </w:r>
      <w:r w:rsidRPr="00EB3537">
        <w:rPr>
          <w:b/>
          <w:bCs/>
          <w:color w:val="000000"/>
          <w:sz w:val="28"/>
          <w:szCs w:val="28"/>
        </w:rPr>
        <w:t>“</w:t>
      </w:r>
      <w:r>
        <w:rPr>
          <w:b/>
          <w:bCs/>
          <w:color w:val="000000"/>
          <w:sz w:val="28"/>
          <w:szCs w:val="28"/>
        </w:rPr>
        <w:t>АгроСнаб</w:t>
      </w:r>
      <w:r w:rsidRPr="00EB3537">
        <w:rPr>
          <w:b/>
          <w:bCs/>
          <w:color w:val="000000"/>
          <w:sz w:val="28"/>
          <w:szCs w:val="28"/>
        </w:rPr>
        <w:t>”</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Ведения бухгалтерского и налогового учета и формирование бухгалтерской и налоговой отчетности ООО </w:t>
      </w:r>
      <w:r w:rsidRPr="00D50E29">
        <w:rPr>
          <w:color w:val="000000"/>
          <w:sz w:val="28"/>
          <w:szCs w:val="28"/>
        </w:rPr>
        <w:t>“</w:t>
      </w:r>
      <w:r>
        <w:rPr>
          <w:color w:val="000000"/>
          <w:sz w:val="28"/>
          <w:szCs w:val="28"/>
        </w:rPr>
        <w:t>АгроСнаб</w:t>
      </w:r>
      <w:r w:rsidRPr="00D50E29">
        <w:rPr>
          <w:color w:val="000000"/>
          <w:sz w:val="28"/>
          <w:szCs w:val="28"/>
        </w:rPr>
        <w:t>”</w:t>
      </w:r>
      <w:r>
        <w:rPr>
          <w:color w:val="000000"/>
          <w:sz w:val="28"/>
          <w:szCs w:val="28"/>
        </w:rPr>
        <w:t xml:space="preserve"> осуществляется в соответствии с учетной политикой, утвержденной </w:t>
      </w:r>
      <w:r w:rsidRPr="00904618">
        <w:rPr>
          <w:color w:val="000000"/>
          <w:sz w:val="28"/>
          <w:szCs w:val="28"/>
        </w:rPr>
        <w:t>26 декабря 2010 года</w:t>
      </w:r>
      <w:r>
        <w:rPr>
          <w:color w:val="000000"/>
          <w:sz w:val="28"/>
          <w:szCs w:val="28"/>
        </w:rPr>
        <w:t xml:space="preserve">. Данная учетная политика разрабатывается и утверждается каждый год на основании НК РФ, Федерального закона </w:t>
      </w:r>
      <w:r w:rsidRPr="003F0A5B">
        <w:rPr>
          <w:color w:val="000000"/>
          <w:sz w:val="28"/>
          <w:szCs w:val="28"/>
        </w:rPr>
        <w:t>“</w:t>
      </w:r>
      <w:r>
        <w:rPr>
          <w:color w:val="000000"/>
          <w:sz w:val="28"/>
          <w:szCs w:val="28"/>
        </w:rPr>
        <w:t>О бухгалтерском учете</w:t>
      </w:r>
      <w:r w:rsidRPr="003F0A5B">
        <w:rPr>
          <w:color w:val="000000"/>
          <w:sz w:val="28"/>
          <w:szCs w:val="28"/>
        </w:rPr>
        <w:t>”</w:t>
      </w:r>
      <w:r>
        <w:rPr>
          <w:color w:val="000000"/>
          <w:sz w:val="28"/>
          <w:szCs w:val="28"/>
        </w:rPr>
        <w:t xml:space="preserve"> №129ФЗ от 21.1.96 г., Положения по ведению бухгалтерского учета и отчетности в РФ, утв. Приказом МФ РФ №34н от 29.07.98 г., Положений по бухгалтерскому учету (ПБУ 1-20), Плана счетов бухгалтерского учета финансово-хозяйственной деятельности  организаций и инструкций по его применению, утв. Приказом МФ РФ №94н от 31.10.2000г. (с изменениями и дополнениями) и прочих нормативно-законодательных актов в области бухгалтерского и налогового учета.</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Контроль за исполнением приказа об учетной политике возложен на директора ООО «АгроСнаб».</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Бухгалтерский и налоговый учет, а также формирование финансовой, статистической, налоговой и прочих видов внешней отчетности по результатам деятельности организации осуществляется силами специализированной организации, оказывающей бухгалтерские услуги, на основании заключенных договоров, что соответствует содержанию ФЗ «О бухгалтерском учете». Оперативный учет и контроль за своевременностью формирования первичных документов учета осуществляет бухгалтер организации.</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Бухгалтерский и налоговый учет осуществляется с применением программы автоматизации учета «1С</w:t>
      </w:r>
      <w:r w:rsidRPr="008374E0">
        <w:rPr>
          <w:color w:val="000000"/>
          <w:sz w:val="28"/>
          <w:szCs w:val="28"/>
        </w:rPr>
        <w:t>:</w:t>
      </w:r>
      <w:r>
        <w:rPr>
          <w:color w:val="000000"/>
          <w:sz w:val="28"/>
          <w:szCs w:val="28"/>
        </w:rPr>
        <w:t xml:space="preserve"> Бухгалтерия – 8.0». Бухгалтерская информация, представленная в регистрах аналитического и синтетического учета, хранится на бумажных и машинных носителях. Бухгалтерскую (финансовую) и налоговую отчетность ООО «АгроСнаб» формирует также с возможным применением программы «Налогоплательщик</w:t>
      </w:r>
      <w:r w:rsidRPr="008374E0">
        <w:rPr>
          <w:color w:val="000000"/>
          <w:sz w:val="28"/>
          <w:szCs w:val="28"/>
        </w:rPr>
        <w:t xml:space="preserve">: </w:t>
      </w:r>
      <w:r>
        <w:rPr>
          <w:color w:val="000000"/>
          <w:sz w:val="28"/>
          <w:szCs w:val="28"/>
        </w:rPr>
        <w:t>ЮЛ».</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Учет осуществляется с применением Рабочего плана счетов, разработанного на основе единого Плана счетов бухгалтерского учета финансово-хозяйственной деятельности с дополнением субсчета 10.12 «Малоценные активы» и забалансового счета 012 «Списанные с баланса малоценные активы».</w:t>
      </w:r>
    </w:p>
    <w:p w:rsidR="00170312" w:rsidRPr="001C00B4" w:rsidRDefault="00170312" w:rsidP="00170312">
      <w:pPr>
        <w:shd w:val="clear" w:color="auto" w:fill="FFFFFF"/>
        <w:spacing w:line="360" w:lineRule="auto"/>
        <w:ind w:firstLine="709"/>
        <w:jc w:val="both"/>
        <w:rPr>
          <w:sz w:val="28"/>
          <w:szCs w:val="28"/>
        </w:rPr>
      </w:pPr>
      <w:r>
        <w:rPr>
          <w:color w:val="000000"/>
          <w:sz w:val="28"/>
          <w:szCs w:val="28"/>
        </w:rPr>
        <w:t xml:space="preserve">Инвентаризация имущества и обязательств организации проводится в соответствии с Положением об инвентаризации (приложение к учетной </w:t>
      </w:r>
      <w:r w:rsidRPr="001C00B4">
        <w:rPr>
          <w:sz w:val="28"/>
          <w:szCs w:val="28"/>
        </w:rPr>
        <w:t xml:space="preserve">политике (Приложение </w:t>
      </w:r>
      <w:r w:rsidR="001C00B4" w:rsidRPr="001C00B4">
        <w:rPr>
          <w:sz w:val="28"/>
          <w:szCs w:val="28"/>
        </w:rPr>
        <w:t>№2</w:t>
      </w:r>
      <w:r w:rsidRPr="001C00B4">
        <w:rPr>
          <w:sz w:val="28"/>
          <w:szCs w:val="28"/>
        </w:rPr>
        <w:t>)).</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Для отражения финансово-хозяйственной деятельности ООО «АгроСнаб» в бухгалтерском учете применяются первичные документы типовых (унифицированных) форм. </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Налоговые аналитические регистры рассматриваются на основе бухгалтерских регистров. При возникновении различий в признании в бухгалтерском и налоговом учете доходов и расходов формируются аналитические налоговые регистры в форме справок с указанием причин различий и их оценок.</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Финансовая отчетность составляется и предоставляется пользователям в соответствии с требованиями и допущениями ПБУ 4/99 «Отчетность организации» с применением типовых форм отчетности. </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Изменения и дополнения учетной политики производятся в соответствии с требованиями и допущениями ПБУ 1/99 «Учетная политика организации» и Налогового Кодекса Российской Федерации.</w:t>
      </w:r>
    </w:p>
    <w:p w:rsidR="00170312" w:rsidRDefault="00170312" w:rsidP="00170312">
      <w:pPr>
        <w:shd w:val="clear" w:color="auto" w:fill="FFFFFF"/>
        <w:spacing w:line="360" w:lineRule="auto"/>
        <w:ind w:firstLine="709"/>
        <w:jc w:val="both"/>
        <w:rPr>
          <w:color w:val="000000"/>
          <w:sz w:val="28"/>
          <w:szCs w:val="28"/>
        </w:rPr>
      </w:pPr>
      <w:r>
        <w:rPr>
          <w:color w:val="000000"/>
          <w:sz w:val="28"/>
          <w:szCs w:val="28"/>
        </w:rPr>
        <w:t xml:space="preserve">Непосредственная методология ведения бухгалтерского и налогового учета отражена во второй части учетной политики </w:t>
      </w:r>
      <w:r w:rsidRPr="001C00B4">
        <w:rPr>
          <w:sz w:val="28"/>
          <w:szCs w:val="28"/>
        </w:rPr>
        <w:t xml:space="preserve">(Приложение </w:t>
      </w:r>
      <w:r w:rsidR="001C00B4" w:rsidRPr="001C00B4">
        <w:rPr>
          <w:sz w:val="28"/>
          <w:szCs w:val="28"/>
        </w:rPr>
        <w:t>№2</w:t>
      </w:r>
      <w:r w:rsidRPr="001C00B4">
        <w:rPr>
          <w:sz w:val="28"/>
          <w:szCs w:val="28"/>
        </w:rPr>
        <w:t>).</w:t>
      </w:r>
    </w:p>
    <w:p w:rsidR="00170312" w:rsidRDefault="00170312"/>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B54024" w:rsidRDefault="00B54024"/>
    <w:p w:rsidR="00860FF4" w:rsidRDefault="00860FF4" w:rsidP="008B26B2">
      <w:pPr>
        <w:tabs>
          <w:tab w:val="left" w:pos="-142"/>
        </w:tabs>
        <w:spacing w:after="120" w:line="360" w:lineRule="auto"/>
        <w:ind w:right="-142" w:firstLine="709"/>
        <w:rPr>
          <w:b/>
          <w:sz w:val="28"/>
          <w:szCs w:val="28"/>
        </w:rPr>
      </w:pPr>
      <w:r>
        <w:rPr>
          <w:b/>
          <w:sz w:val="28"/>
          <w:szCs w:val="28"/>
        </w:rPr>
        <w:t>Глава 2. Анализ финансовой отчетности ООО «АгроСнаб»</w:t>
      </w:r>
    </w:p>
    <w:p w:rsidR="00860FF4" w:rsidRPr="002B2AFC" w:rsidRDefault="00860FF4" w:rsidP="00860FF4">
      <w:pPr>
        <w:tabs>
          <w:tab w:val="left" w:pos="-142"/>
        </w:tabs>
        <w:spacing w:line="360" w:lineRule="auto"/>
        <w:ind w:right="-142" w:firstLine="709"/>
        <w:rPr>
          <w:sz w:val="28"/>
          <w:szCs w:val="28"/>
        </w:rPr>
      </w:pPr>
      <w:r>
        <w:rPr>
          <w:b/>
          <w:sz w:val="28"/>
          <w:szCs w:val="28"/>
        </w:rPr>
        <w:t>2.1</w:t>
      </w:r>
      <w:r w:rsidR="001C00B4">
        <w:rPr>
          <w:b/>
          <w:sz w:val="28"/>
          <w:szCs w:val="28"/>
        </w:rPr>
        <w:t xml:space="preserve"> </w:t>
      </w:r>
      <w:r>
        <w:rPr>
          <w:b/>
          <w:sz w:val="28"/>
          <w:szCs w:val="28"/>
        </w:rPr>
        <w:t>Анализ бухгалтерского баланса</w:t>
      </w:r>
    </w:p>
    <w:p w:rsidR="00860FF4" w:rsidRDefault="00860FF4" w:rsidP="00860FF4">
      <w:pPr>
        <w:spacing w:line="360" w:lineRule="auto"/>
        <w:ind w:firstLine="709"/>
        <w:jc w:val="both"/>
        <w:rPr>
          <w:sz w:val="28"/>
          <w:szCs w:val="28"/>
        </w:rPr>
      </w:pPr>
      <w:r w:rsidRPr="00DF306C">
        <w:rPr>
          <w:sz w:val="28"/>
          <w:szCs w:val="28"/>
        </w:rPr>
        <w:t>Анализ финансовой отчетности предприятия является важнейшим условием успешного управления его финансами. Финансовое состояние предприятия характеризуется совокупностью показателей, отражающих процесс формирования и исполь</w:t>
      </w:r>
      <w:r>
        <w:rPr>
          <w:sz w:val="28"/>
          <w:szCs w:val="28"/>
        </w:rPr>
        <w:t>зования его финансовых средств.</w:t>
      </w:r>
    </w:p>
    <w:p w:rsidR="00860FF4" w:rsidRDefault="00860FF4" w:rsidP="00860FF4">
      <w:pPr>
        <w:spacing w:line="360" w:lineRule="auto"/>
        <w:ind w:firstLine="709"/>
        <w:jc w:val="both"/>
        <w:rPr>
          <w:sz w:val="28"/>
          <w:szCs w:val="28"/>
        </w:rPr>
      </w:pPr>
      <w:r w:rsidRPr="00DF306C">
        <w:rPr>
          <w:sz w:val="28"/>
          <w:szCs w:val="28"/>
        </w:rPr>
        <w:t xml:space="preserve">Информационной базой для проведения анализа финансовой отчетности </w:t>
      </w:r>
      <w:r>
        <w:rPr>
          <w:sz w:val="28"/>
          <w:szCs w:val="28"/>
        </w:rPr>
        <w:t xml:space="preserve">ООО «АгроСнаб» </w:t>
      </w:r>
      <w:r w:rsidRPr="00DF306C">
        <w:rPr>
          <w:sz w:val="28"/>
          <w:szCs w:val="28"/>
        </w:rPr>
        <w:t xml:space="preserve">является </w:t>
      </w:r>
      <w:r>
        <w:rPr>
          <w:sz w:val="28"/>
          <w:szCs w:val="28"/>
        </w:rPr>
        <w:t>бухгалтерская документация, в</w:t>
      </w:r>
      <w:r w:rsidRPr="00DF306C">
        <w:rPr>
          <w:sz w:val="28"/>
          <w:szCs w:val="28"/>
        </w:rPr>
        <w:t xml:space="preserve"> первую очередь, это «Б</w:t>
      </w:r>
      <w:r>
        <w:rPr>
          <w:sz w:val="28"/>
          <w:szCs w:val="28"/>
        </w:rPr>
        <w:t>ухгалтерский баланс» (форма № 1) и «Отчет о прибылях и убытках» (форма №2), составленные за 2007, 2008 и 2009 годы.</w:t>
      </w:r>
      <w:r w:rsidR="00183EEC">
        <w:rPr>
          <w:sz w:val="28"/>
          <w:szCs w:val="28"/>
        </w:rPr>
        <w:t xml:space="preserve"> (Приложения №3,4)</w:t>
      </w:r>
    </w:p>
    <w:p w:rsidR="00860FF4" w:rsidRDefault="00190F1A" w:rsidP="00860FF4">
      <w:pPr>
        <w:spacing w:line="360" w:lineRule="auto"/>
        <w:ind w:firstLine="709"/>
        <w:jc w:val="both"/>
        <w:rPr>
          <w:sz w:val="28"/>
          <w:szCs w:val="28"/>
        </w:rPr>
      </w:pPr>
      <w:r>
        <w:rPr>
          <w:sz w:val="28"/>
          <w:szCs w:val="28"/>
        </w:rPr>
        <w:t>Поэтапная структура анализа</w:t>
      </w:r>
      <w:r w:rsidR="00860FF4">
        <w:rPr>
          <w:sz w:val="28"/>
          <w:szCs w:val="28"/>
        </w:rPr>
        <w:t>, которая будет основой для настоящей главы отчета о производственной практике</w:t>
      </w:r>
      <w:r>
        <w:rPr>
          <w:sz w:val="28"/>
          <w:szCs w:val="28"/>
        </w:rPr>
        <w:t>, имеет следующий вид</w:t>
      </w:r>
      <w:r w:rsidR="00860FF4" w:rsidRPr="002C5924">
        <w:rPr>
          <w:sz w:val="28"/>
          <w:szCs w:val="28"/>
        </w:rPr>
        <w:t>:</w:t>
      </w:r>
    </w:p>
    <w:p w:rsidR="00190F1A" w:rsidRDefault="00860FF4" w:rsidP="00860FF4">
      <w:pPr>
        <w:spacing w:line="360" w:lineRule="auto"/>
        <w:ind w:firstLine="709"/>
        <w:jc w:val="both"/>
        <w:rPr>
          <w:sz w:val="28"/>
          <w:szCs w:val="28"/>
        </w:rPr>
      </w:pPr>
      <w:r>
        <w:rPr>
          <w:sz w:val="28"/>
          <w:szCs w:val="28"/>
        </w:rPr>
        <w:t xml:space="preserve"> 1. Анализ бухгалтерского баланса – на данном этапе будет проводиться</w:t>
      </w:r>
      <w:r w:rsidR="00190F1A" w:rsidRPr="00190F1A">
        <w:rPr>
          <w:sz w:val="28"/>
          <w:szCs w:val="28"/>
        </w:rPr>
        <w:t>:</w:t>
      </w:r>
    </w:p>
    <w:p w:rsidR="00190F1A" w:rsidRDefault="00190F1A" w:rsidP="00860FF4">
      <w:pPr>
        <w:spacing w:line="360" w:lineRule="auto"/>
        <w:ind w:firstLine="709"/>
        <w:jc w:val="both"/>
        <w:rPr>
          <w:sz w:val="28"/>
          <w:szCs w:val="28"/>
        </w:rPr>
      </w:pPr>
      <w:r>
        <w:rPr>
          <w:sz w:val="28"/>
          <w:szCs w:val="28"/>
        </w:rPr>
        <w:t xml:space="preserve">- </w:t>
      </w:r>
      <w:r w:rsidR="00860FF4">
        <w:rPr>
          <w:sz w:val="28"/>
          <w:szCs w:val="28"/>
        </w:rPr>
        <w:t>горизонтальный и вертикальный анализ баланса</w:t>
      </w:r>
      <w:r w:rsidRPr="00190F1A">
        <w:rPr>
          <w:sz w:val="28"/>
          <w:szCs w:val="28"/>
        </w:rPr>
        <w:t>;</w:t>
      </w:r>
      <w:r w:rsidR="00860FF4">
        <w:rPr>
          <w:sz w:val="28"/>
          <w:szCs w:val="28"/>
        </w:rPr>
        <w:t xml:space="preserve"> </w:t>
      </w:r>
    </w:p>
    <w:p w:rsidR="00190F1A" w:rsidRDefault="00190F1A" w:rsidP="00860FF4">
      <w:pPr>
        <w:spacing w:line="360" w:lineRule="auto"/>
        <w:ind w:firstLine="709"/>
        <w:jc w:val="both"/>
        <w:rPr>
          <w:sz w:val="28"/>
          <w:szCs w:val="28"/>
        </w:rPr>
      </w:pPr>
      <w:r>
        <w:rPr>
          <w:sz w:val="28"/>
          <w:szCs w:val="28"/>
        </w:rPr>
        <w:t xml:space="preserve">- </w:t>
      </w:r>
      <w:r w:rsidR="00860FF4">
        <w:rPr>
          <w:sz w:val="28"/>
          <w:szCs w:val="28"/>
        </w:rPr>
        <w:t>расчет различных показателей</w:t>
      </w:r>
      <w:r w:rsidRPr="00190F1A">
        <w:rPr>
          <w:sz w:val="28"/>
          <w:szCs w:val="28"/>
        </w:rPr>
        <w:t>;</w:t>
      </w:r>
    </w:p>
    <w:p w:rsidR="00860FF4" w:rsidRDefault="00190F1A" w:rsidP="00860FF4">
      <w:pPr>
        <w:spacing w:line="360" w:lineRule="auto"/>
        <w:ind w:firstLine="709"/>
        <w:jc w:val="both"/>
        <w:rPr>
          <w:sz w:val="28"/>
          <w:szCs w:val="28"/>
        </w:rPr>
      </w:pPr>
      <w:r>
        <w:rPr>
          <w:sz w:val="28"/>
          <w:szCs w:val="28"/>
        </w:rPr>
        <w:t xml:space="preserve">- </w:t>
      </w:r>
      <w:r w:rsidR="00860FF4">
        <w:rPr>
          <w:sz w:val="28"/>
          <w:szCs w:val="28"/>
        </w:rPr>
        <w:t>оценка ликвидности баланса.</w:t>
      </w:r>
    </w:p>
    <w:p w:rsidR="00842626" w:rsidRDefault="00860FF4" w:rsidP="00860FF4">
      <w:pPr>
        <w:spacing w:line="360" w:lineRule="auto"/>
        <w:ind w:firstLine="709"/>
        <w:jc w:val="both"/>
        <w:rPr>
          <w:sz w:val="28"/>
          <w:szCs w:val="28"/>
        </w:rPr>
      </w:pPr>
      <w:r>
        <w:rPr>
          <w:sz w:val="28"/>
          <w:szCs w:val="28"/>
        </w:rPr>
        <w:t>2. Анализ отчета о прибылях и убытках будет включать</w:t>
      </w:r>
      <w:r w:rsidR="00842626" w:rsidRPr="00842626">
        <w:rPr>
          <w:sz w:val="28"/>
          <w:szCs w:val="28"/>
        </w:rPr>
        <w:t>:</w:t>
      </w:r>
    </w:p>
    <w:p w:rsidR="00842626" w:rsidRDefault="00842626" w:rsidP="00860FF4">
      <w:pPr>
        <w:spacing w:line="360" w:lineRule="auto"/>
        <w:ind w:firstLine="709"/>
        <w:jc w:val="both"/>
        <w:rPr>
          <w:sz w:val="28"/>
          <w:szCs w:val="28"/>
        </w:rPr>
      </w:pPr>
      <w:r>
        <w:rPr>
          <w:sz w:val="28"/>
          <w:szCs w:val="28"/>
        </w:rPr>
        <w:t xml:space="preserve">- </w:t>
      </w:r>
      <w:r w:rsidR="00860FF4">
        <w:rPr>
          <w:sz w:val="28"/>
          <w:szCs w:val="28"/>
        </w:rPr>
        <w:t>горизонтальный анализ отчета</w:t>
      </w:r>
      <w:r w:rsidRPr="00842626">
        <w:rPr>
          <w:sz w:val="28"/>
          <w:szCs w:val="28"/>
        </w:rPr>
        <w:t>;</w:t>
      </w:r>
    </w:p>
    <w:p w:rsidR="00842626" w:rsidRDefault="00842626" w:rsidP="00860FF4">
      <w:pPr>
        <w:spacing w:line="360" w:lineRule="auto"/>
        <w:ind w:firstLine="709"/>
        <w:jc w:val="both"/>
        <w:rPr>
          <w:sz w:val="28"/>
          <w:szCs w:val="28"/>
        </w:rPr>
      </w:pPr>
      <w:r>
        <w:rPr>
          <w:sz w:val="28"/>
          <w:szCs w:val="28"/>
        </w:rPr>
        <w:t xml:space="preserve">- </w:t>
      </w:r>
      <w:r w:rsidR="00860FF4">
        <w:rPr>
          <w:sz w:val="28"/>
          <w:szCs w:val="28"/>
        </w:rPr>
        <w:t>оценку платежеспособности организации</w:t>
      </w:r>
      <w:r w:rsidRPr="00842626">
        <w:rPr>
          <w:sz w:val="28"/>
          <w:szCs w:val="28"/>
        </w:rPr>
        <w:t>;</w:t>
      </w:r>
    </w:p>
    <w:p w:rsidR="00860FF4" w:rsidRDefault="00842626" w:rsidP="00860FF4">
      <w:pPr>
        <w:spacing w:line="360" w:lineRule="auto"/>
        <w:ind w:firstLine="709"/>
        <w:jc w:val="both"/>
        <w:rPr>
          <w:sz w:val="28"/>
          <w:szCs w:val="28"/>
        </w:rPr>
      </w:pPr>
      <w:r>
        <w:rPr>
          <w:sz w:val="28"/>
          <w:szCs w:val="28"/>
        </w:rPr>
        <w:t xml:space="preserve">- </w:t>
      </w:r>
      <w:r w:rsidR="00860FF4">
        <w:rPr>
          <w:sz w:val="28"/>
          <w:szCs w:val="28"/>
        </w:rPr>
        <w:t>анализ различных показателей рентабельности.</w:t>
      </w:r>
    </w:p>
    <w:p w:rsidR="0003645D" w:rsidRDefault="0003645D" w:rsidP="00860FF4">
      <w:pPr>
        <w:spacing w:line="360" w:lineRule="auto"/>
        <w:ind w:firstLine="709"/>
        <w:jc w:val="both"/>
        <w:rPr>
          <w:sz w:val="28"/>
          <w:szCs w:val="28"/>
        </w:rPr>
      </w:pPr>
      <w:r>
        <w:rPr>
          <w:sz w:val="28"/>
          <w:szCs w:val="28"/>
        </w:rPr>
        <w:t>3. Анализ финансовой устойчивости организации.</w:t>
      </w:r>
    </w:p>
    <w:p w:rsidR="00860FF4" w:rsidRPr="00183EEC" w:rsidRDefault="00860FF4" w:rsidP="00860FF4">
      <w:pPr>
        <w:spacing w:line="360" w:lineRule="auto"/>
        <w:ind w:firstLine="709"/>
        <w:jc w:val="both"/>
        <w:rPr>
          <w:sz w:val="28"/>
          <w:szCs w:val="28"/>
          <w:lang w:val="en-US"/>
        </w:rPr>
      </w:pPr>
      <w:r>
        <w:rPr>
          <w:sz w:val="28"/>
          <w:szCs w:val="28"/>
        </w:rPr>
        <w:t>Перейдем к непосредственному проведению анализу финансовой отчетности ООО «АгроСнаб».</w:t>
      </w:r>
      <w:r w:rsidR="00183EEC">
        <w:rPr>
          <w:sz w:val="28"/>
          <w:szCs w:val="28"/>
        </w:rPr>
        <w:t xml:space="preserve"> </w:t>
      </w:r>
      <w:r w:rsidR="00183EEC">
        <w:rPr>
          <w:sz w:val="28"/>
          <w:szCs w:val="28"/>
          <w:lang w:val="en-US"/>
        </w:rPr>
        <w:t>[6]</w:t>
      </w:r>
    </w:p>
    <w:p w:rsidR="00860FF4" w:rsidRPr="00A04493" w:rsidRDefault="00192F53" w:rsidP="00860FF4">
      <w:pPr>
        <w:spacing w:line="360" w:lineRule="auto"/>
        <w:ind w:firstLine="709"/>
        <w:jc w:val="both"/>
        <w:rPr>
          <w:color w:val="FF0000"/>
          <w:sz w:val="28"/>
          <w:szCs w:val="28"/>
        </w:rPr>
      </w:pPr>
      <w:r>
        <w:rPr>
          <w:sz w:val="28"/>
          <w:szCs w:val="28"/>
        </w:rPr>
        <w:t>В первую очередь нами</w:t>
      </w:r>
      <w:r w:rsidR="00860FF4">
        <w:rPr>
          <w:sz w:val="28"/>
          <w:szCs w:val="28"/>
        </w:rPr>
        <w:t xml:space="preserve"> будет произведен горизонтальный и вертикальный анализ статей бухгалтерского баланса. Данный анализ представлен в приложении</w:t>
      </w:r>
      <w:r w:rsidR="00860FF4" w:rsidRPr="001C00B4">
        <w:rPr>
          <w:sz w:val="28"/>
          <w:szCs w:val="28"/>
        </w:rPr>
        <w:t xml:space="preserve">. (Приложение </w:t>
      </w:r>
      <w:r w:rsidR="001C00B4" w:rsidRPr="001C00B4">
        <w:rPr>
          <w:sz w:val="28"/>
          <w:szCs w:val="28"/>
        </w:rPr>
        <w:t>№5</w:t>
      </w:r>
      <w:r w:rsidR="00860FF4" w:rsidRPr="001C00B4">
        <w:rPr>
          <w:sz w:val="28"/>
          <w:szCs w:val="28"/>
        </w:rPr>
        <w:t>)</w:t>
      </w:r>
    </w:p>
    <w:p w:rsidR="00860FF4" w:rsidRDefault="00785EF4" w:rsidP="00860FF4">
      <w:pPr>
        <w:spacing w:line="360" w:lineRule="auto"/>
        <w:ind w:firstLine="709"/>
        <w:jc w:val="both"/>
        <w:rPr>
          <w:sz w:val="28"/>
          <w:szCs w:val="28"/>
        </w:rPr>
      </w:pPr>
      <w:r>
        <w:rPr>
          <w:sz w:val="28"/>
          <w:szCs w:val="28"/>
        </w:rPr>
        <w:t>Представленные расчеты показывают</w:t>
      </w:r>
      <w:r w:rsidR="00860FF4">
        <w:rPr>
          <w:sz w:val="28"/>
          <w:szCs w:val="28"/>
        </w:rPr>
        <w:t>, что валюта баланса увеличилась в абсолютном выражении в 2008 году по сравнению с 2007 годом на 1084 тыс.руб.. Тенденция к увеличению валюты баланса сохранилась и в 2009 году, и абсолютный прирост ее в сравнении со значением 2008 года составил 84 тыс.руб.</w:t>
      </w:r>
    </w:p>
    <w:p w:rsidR="00860FF4" w:rsidRDefault="00860FF4" w:rsidP="00860FF4">
      <w:pPr>
        <w:spacing w:line="360" w:lineRule="auto"/>
        <w:ind w:firstLine="709"/>
        <w:jc w:val="both"/>
        <w:rPr>
          <w:sz w:val="28"/>
          <w:szCs w:val="28"/>
        </w:rPr>
      </w:pPr>
      <w:r>
        <w:rPr>
          <w:sz w:val="28"/>
          <w:szCs w:val="28"/>
        </w:rPr>
        <w:t>Рассмотрим составные части актива и пассива баланса более детально, ориентируясь на данные проведенного горизонтального и вертикального анализа. В отношении актива баланса можно отметить структурное превышение оборотной части над внеоборотной. В 2007 году внеоборотные активы на балансе предприятия не числились. В 2008 году доля внеоборотных активов в валюте баланса составила 3,11%, а в 2009 – 1,70%, что показывает сокращение удельного веса наименее ликвидных активов. При этом в абсолютном выражении внеоборотные активы, которые в рассматриваемом случае были представлены лишь статьей основных средств, также уменьшились, и их количественное снижение составило 14 тыс.руб. Что касается оборотных активов, то в 2007-2008 гг. они получили отрицательный прирост по относительному значению, который составил 3,2%. 2008-2009 гг. характеризуются, в свою очередь, значением прироста, направленным в сторону увеличения и равным 1,41%. При этом важно отметить, что в 2007 году в структуру оборотных активов предприятия входили только денежные средства. Абсолютный прирост оборотных активов в 2008 году составил 1050 тыс.руб., а в 2009 году -98 тыс.руб. В составе оборотных активов наиболее тяжелыми по удельному весу представлены статьи запасов и дебиторской задолженности. Важно отметить незначительное сокращение запасов в 2009 году, произошедшее, в первую очередь, за счет уменьшения готовой продукции и товаров для перепродажи, а также наращение дебиторской задолженности предприятия как в абсолютном, так и в относительном выражении.</w:t>
      </w:r>
    </w:p>
    <w:p w:rsidR="00860FF4" w:rsidRDefault="00235EBB" w:rsidP="00860FF4">
      <w:pPr>
        <w:spacing w:line="360" w:lineRule="auto"/>
        <w:ind w:firstLine="709"/>
        <w:jc w:val="both"/>
        <w:rPr>
          <w:sz w:val="28"/>
          <w:szCs w:val="28"/>
        </w:rPr>
      </w:pPr>
      <w:r>
        <w:rPr>
          <w:sz w:val="28"/>
          <w:szCs w:val="28"/>
        </w:rPr>
        <w:t>Анализ пассива баланса позволяет</w:t>
      </w:r>
      <w:r w:rsidR="00860FF4">
        <w:rPr>
          <w:sz w:val="28"/>
          <w:szCs w:val="28"/>
        </w:rPr>
        <w:t xml:space="preserve"> выделить фактор, за счет которого произошел прирост капитала и резервов. В первую очередь следует сказ</w:t>
      </w:r>
      <w:r w:rsidR="00E2424B">
        <w:rPr>
          <w:sz w:val="28"/>
          <w:szCs w:val="28"/>
        </w:rPr>
        <w:t>ать, что указанный прирост имел</w:t>
      </w:r>
      <w:r w:rsidR="00860FF4">
        <w:rPr>
          <w:sz w:val="28"/>
          <w:szCs w:val="28"/>
        </w:rPr>
        <w:t xml:space="preserve"> место в обоих случаях в представленном горизонтальном анализе, а также в 2008-2009 гг. – в вертикальном анализе. Значительное сокращение, имевшее место в 2007-2008 гг. легко объясняется тем, что в валюту баланса 2007 года включается только одна статья – уставный капитал. Указанным выше фактором, влияющим на рост капитала и резервов, является нераспределенная прибыль, </w:t>
      </w:r>
      <w:r w:rsidR="00D92E58">
        <w:rPr>
          <w:sz w:val="28"/>
          <w:szCs w:val="28"/>
        </w:rPr>
        <w:t>получившая</w:t>
      </w:r>
      <w:r w:rsidR="00860FF4">
        <w:rPr>
          <w:sz w:val="28"/>
          <w:szCs w:val="28"/>
        </w:rPr>
        <w:t xml:space="preserve"> за рассматриваемый период довольно значительный прирост. Данный фактор говорит нам о финансовой успешности хозяйственной деятельности ООО «АгроСнаб». Кроме того, заканчивая описание</w:t>
      </w:r>
      <w:r w:rsidR="00480931">
        <w:rPr>
          <w:sz w:val="28"/>
          <w:szCs w:val="28"/>
        </w:rPr>
        <w:t xml:space="preserve"> раздела</w:t>
      </w:r>
      <w:r w:rsidR="00860FF4">
        <w:rPr>
          <w:sz w:val="28"/>
          <w:szCs w:val="28"/>
        </w:rPr>
        <w:t xml:space="preserve"> капитала и резервов, важно отметить его достаточно маленький удельный вес по сравнению с обязательствами предприятия. </w:t>
      </w:r>
    </w:p>
    <w:p w:rsidR="00860FF4" w:rsidRPr="00A52416" w:rsidRDefault="00860FF4" w:rsidP="00860FF4">
      <w:pPr>
        <w:spacing w:line="360" w:lineRule="auto"/>
        <w:ind w:firstLine="709"/>
        <w:jc w:val="both"/>
        <w:rPr>
          <w:sz w:val="28"/>
          <w:szCs w:val="28"/>
        </w:rPr>
      </w:pPr>
      <w:r>
        <w:rPr>
          <w:sz w:val="28"/>
          <w:szCs w:val="28"/>
        </w:rPr>
        <w:t xml:space="preserve">Переходя к непосредственному анализу обязательств предприятия отметим, что они представлены лишь в </w:t>
      </w:r>
      <w:r>
        <w:rPr>
          <w:sz w:val="28"/>
          <w:szCs w:val="28"/>
          <w:lang w:val="en-US"/>
        </w:rPr>
        <w:t>V</w:t>
      </w:r>
      <w:r>
        <w:rPr>
          <w:sz w:val="28"/>
          <w:szCs w:val="28"/>
        </w:rPr>
        <w:t xml:space="preserve"> разделе баланса – «Краткосрочные обязательства». При этом наибольшей статьей в них является кредиторская задолженность, получившая значительное абсолютное и относительное приращение в период 2007-2008 гг. Что касается 2008-2009 гг., то этот временной отрезок характеризуется довольно незначительным сокращением рассматриваемого показателя. Детальный анализ указанной статьи позволяет выявить те ее основные элементы, которые в наибольшей степени влияют на ее общую тенденцию. К этим элементам, в первую очередь, нужно отнести задолженность перед поставщиками и подрядчиками и прочими кредиторами, поскольку они имели наибольший удельный вес. Кроме того, важно отметить, что не все составные элементы положительно коррелировали с общей тенденцией кредиторской задолженности. Так задолженность перед поставщиками и подрядчиками, государственными внебюджетными фондами и задолженность по налогам и сборам в 2008-2009 гг. получили не отрицательный, а положительный прирост в абсолютном и относительном выражении.</w:t>
      </w:r>
    </w:p>
    <w:p w:rsidR="00860FF4" w:rsidRPr="00183EEC" w:rsidRDefault="00860FF4" w:rsidP="00860FF4">
      <w:pPr>
        <w:spacing w:line="360" w:lineRule="auto"/>
        <w:ind w:firstLine="709"/>
        <w:jc w:val="both"/>
        <w:rPr>
          <w:color w:val="000000"/>
          <w:sz w:val="28"/>
          <w:szCs w:val="28"/>
        </w:rPr>
      </w:pPr>
      <w:r>
        <w:rPr>
          <w:color w:val="000000"/>
          <w:sz w:val="28"/>
          <w:szCs w:val="28"/>
        </w:rPr>
        <w:t>Далее проанализируем соотношение наиболее ликвидных оборотных средств с текущими обязательствами. Считается, что сумма дебиторской задолженности, денежных средств и краткосрочных финансовых вложений не должна быть меньше общей величины кредиторской задолженности и краткосрочных займов и кредитов.</w:t>
      </w:r>
      <w:r w:rsidR="00183EEC" w:rsidRPr="00183EEC">
        <w:rPr>
          <w:color w:val="000000"/>
          <w:sz w:val="28"/>
          <w:szCs w:val="28"/>
        </w:rPr>
        <w:t>[10]</w:t>
      </w:r>
    </w:p>
    <w:p w:rsidR="00860FF4" w:rsidRPr="00EE789B" w:rsidRDefault="00B62B4D" w:rsidP="00860FF4">
      <w:pPr>
        <w:spacing w:line="360" w:lineRule="auto"/>
        <w:ind w:firstLine="709"/>
        <w:jc w:val="both"/>
        <w:rPr>
          <w:color w:val="0000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1EE3&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E51EE3&quot;&gt;&lt;m:oMathPara&gt;&lt;m:oMath&gt;&lt;m:r&gt;&lt;m:rPr&gt;&lt;m:sty m:val=&quot;p&quot;/&gt;&lt;/m:rPr&gt;&lt;w:rPr&gt;&lt;w:color w:val=&quot;000000&quot;/&gt;&lt;w:sz w:val=&quot;22&quot;/&gt;&lt;w:sz-cs w:val=&quot;22&quot;/&gt;&lt;/w:rPr&gt;&lt;m:t&gt;Р”РµР±РёС‚РѕСЂСЃРєР°СЏ&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Р·Р°РґРѕР»Р¶РµРЅРЅРѕСЃС‚СЊ&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Р”РµРЅРµР¶РЅС‹Рµ&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СЃСЂРµРґСЃС‚РІР°&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РљСЂР°С‚РєРѕСЃСЂРѕС‡РЅС‹Рµ&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С„РёРЅР°РЅСЃРѕРІС‹Рµ&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РІР»РѕР¶РµРЅРёСЏ&lt;/m:t&gt;&lt;/m:r&gt;&lt;m:r&gt;&lt;m:rPr&gt;&lt;m:sty m:val=&quot;p&quot;/&gt;&lt;/m:rPr&gt;&lt;w:rPr&gt;&lt;w:rFonts w:ascii=&quot;Cambria Math&quot;/&gt;&lt;wx:font wx:val=&quot;Cambria Math&quot;/&gt;&lt;w:color w:val=&quot;000000&quot;/&gt;&lt;w:sz w:val=&quot;22&quot;/&gt;&lt;w:sz-cs w:val=&quot;2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860FF4" w:rsidRPr="00EE789B" w:rsidRDefault="00B62B4D" w:rsidP="00860FF4">
      <w:pPr>
        <w:spacing w:line="360" w:lineRule="auto"/>
        <w:ind w:firstLine="709"/>
        <w:jc w:val="both"/>
        <w:rPr>
          <w:color w:val="000000"/>
          <w:sz w:val="22"/>
          <w:szCs w:val="22"/>
        </w:rPr>
      </w:pPr>
      <w:r>
        <w:pict>
          <v:shape id="_x0000_i1026" type="#_x0000_t75" style="width:10.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A2C8C&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1A2C8C&quot;&gt;&lt;m:oMathPara&gt;&lt;m:oMath&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860FF4" w:rsidRPr="00EE789B" w:rsidRDefault="00B62B4D" w:rsidP="00860FF4">
      <w:pPr>
        <w:spacing w:line="360" w:lineRule="auto"/>
        <w:ind w:firstLine="709"/>
        <w:jc w:val="both"/>
        <w:rPr>
          <w:color w:val="000000"/>
          <w:sz w:val="22"/>
          <w:szCs w:val="22"/>
        </w:rPr>
      </w:pPr>
      <w:r>
        <w:pict>
          <v:shape id="_x0000_i1027" type="#_x0000_t75" style="width:255.7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95109&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495109&quot;&gt;&lt;m:oMathPara&gt;&lt;m:oMath&gt;&lt;m:r&gt;&lt;m:rPr&gt;&lt;m:sty m:val=&quot;p&quot;/&gt;&lt;/m:rPr&gt;&lt;w:rPr&gt;&lt;w:color w:val=&quot;000000&quot;/&gt;&lt;w:sz w:val=&quot;22&quot;/&gt;&lt;w:sz-cs w:val=&quot;22&quot;/&gt;&lt;/w:rPr&gt;&lt;m:t&gt;РљСЂРµРґРёС‚РѕСЂСЃРєР°СЏ&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Р·Р°РґРѕР»Р¶РµРЅРЅРѕСЃС‚СЊ&lt;/m:t&gt;&lt;/m:r&gt;&lt;m:r&gt;&lt;m:rPr&gt;&lt;m:sty m:val=&quot;p&quot;/&gt;&lt;/m:rPr&gt;&lt;w:rPr&gt;&lt;w:rFonts w:ascii=&quot;Cambria Math&quot;/&gt;&lt;wx:font wx:val=&quot;Cambria Math&quot;/&gt;&lt;w:color w:val=&quot;000000&quot;/&gt;&lt;w:sz w:val=&quot;22&quot;/&gt;&lt;w:sz-cs w:val=&quot;22&quot;/&gt;&lt;/w:rPr&gt;&lt;m:t&gt;+&lt;/m:t&gt;&lt;/m:r&gt;&lt;m:r&gt;&lt;m:rPr&gt;&lt;m:sty m:val=&quot;p&quot;/&gt;&lt;/m:rPr&gt;&lt;w:rPr&gt;&lt;w:color w:val=&quot;000000&quot;/&gt;&lt;w:sz w:val=&quot;22&quot;/&gt;&lt;w:sz-cs w:val=&quot;22&quot;/&gt;&lt;/w:rPr&gt;&lt;m:t&gt;РљСЂР°С‚РєРѕСЃСЂРѕС‡РЅС‹Рµ&lt;/m:t&gt;&lt;/m:r&gt;&lt;m:r&gt;&lt;m:rPr&gt;&lt;m:sty m:val=&quot;p&quot;/&gt;&lt;/m:rPr&gt;&lt;w:rPr&gt;&lt;w:rFonts w:ascii=&quot;Cambria Math&quot;/&gt;&lt;wx:font wx:val=&quot;Cambria Math&quot;/&gt;&lt;w:color w:val=&quot;000000&quot;/&gt;&lt;w:sz w:val=&quot;22&quot;/&gt;&lt;w:sz-cs w:val=&quot;22&quot;/&gt;&lt;/w:rPr&gt;&lt;m:t&gt; &lt;/m:t&gt;&lt;/m:r&gt;&lt;m:r&gt;&lt;m:rPr&gt;&lt;m:sty m:val=&quot;p&quot;/&gt;&lt;/m:rPr&gt;&lt;w:rPr&gt;&lt;w:color w:val=&quot;000000&quot;/&gt;&lt;w:sz w:val=&quot;22&quot;/&gt;&lt;w:sz-cs w:val=&quot;22&quot;/&gt;&lt;/w:rPr&gt;&lt;m:t&gt;Р·Р°Р№Рј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860FF4" w:rsidRPr="002A6693" w:rsidRDefault="00860FF4" w:rsidP="00860FF4">
      <w:pPr>
        <w:spacing w:line="360" w:lineRule="auto"/>
        <w:ind w:firstLine="709"/>
        <w:jc w:val="both"/>
        <w:rPr>
          <w:color w:val="000000"/>
          <w:sz w:val="28"/>
          <w:szCs w:val="28"/>
        </w:rPr>
      </w:pPr>
      <w:r>
        <w:rPr>
          <w:color w:val="000000"/>
          <w:sz w:val="28"/>
          <w:szCs w:val="28"/>
        </w:rPr>
        <w:t>2007г.:</w:t>
      </w:r>
      <w:r w:rsidRPr="002A6693">
        <w:rPr>
          <w:color w:val="000000"/>
          <w:sz w:val="28"/>
          <w:szCs w:val="28"/>
        </w:rPr>
        <w:t xml:space="preserve"> 10 &gt; 0</w:t>
      </w:r>
    </w:p>
    <w:p w:rsidR="00860FF4" w:rsidRDefault="00860FF4" w:rsidP="00860FF4">
      <w:pPr>
        <w:spacing w:line="360" w:lineRule="auto"/>
        <w:ind w:firstLine="709"/>
        <w:jc w:val="both"/>
        <w:rPr>
          <w:color w:val="000000"/>
          <w:sz w:val="28"/>
          <w:szCs w:val="28"/>
        </w:rPr>
      </w:pPr>
      <w:r>
        <w:rPr>
          <w:color w:val="000000"/>
          <w:sz w:val="28"/>
          <w:szCs w:val="28"/>
        </w:rPr>
        <w:t xml:space="preserve">2008г.: 463 + 117 + 0 </w:t>
      </w:r>
      <w:r w:rsidRPr="002A6693">
        <w:rPr>
          <w:color w:val="000000"/>
          <w:sz w:val="28"/>
          <w:szCs w:val="28"/>
        </w:rPr>
        <w:t xml:space="preserve">&lt; </w:t>
      </w:r>
      <w:r>
        <w:rPr>
          <w:color w:val="000000"/>
          <w:sz w:val="28"/>
          <w:szCs w:val="28"/>
        </w:rPr>
        <w:t>1026 + 38</w:t>
      </w:r>
    </w:p>
    <w:p w:rsidR="00860FF4" w:rsidRPr="002A6693" w:rsidRDefault="00860FF4" w:rsidP="00860FF4">
      <w:pPr>
        <w:spacing w:line="360" w:lineRule="auto"/>
        <w:ind w:firstLine="709"/>
        <w:jc w:val="both"/>
        <w:rPr>
          <w:color w:val="000000"/>
          <w:sz w:val="28"/>
          <w:szCs w:val="28"/>
        </w:rPr>
      </w:pPr>
      <w:r>
        <w:rPr>
          <w:color w:val="000000"/>
          <w:sz w:val="28"/>
          <w:szCs w:val="28"/>
        </w:rPr>
        <w:t>2009г.:</w:t>
      </w:r>
      <w:r w:rsidRPr="002A6693">
        <w:rPr>
          <w:color w:val="000000"/>
          <w:sz w:val="28"/>
          <w:szCs w:val="28"/>
        </w:rPr>
        <w:t xml:space="preserve"> 569 + 135 + 0</w:t>
      </w:r>
      <w:r>
        <w:rPr>
          <w:color w:val="000000"/>
          <w:sz w:val="28"/>
          <w:szCs w:val="28"/>
          <w:lang w:val="en-US"/>
        </w:rPr>
        <w:t> </w:t>
      </w:r>
      <w:r w:rsidRPr="002A6693">
        <w:rPr>
          <w:color w:val="000000"/>
          <w:sz w:val="28"/>
          <w:szCs w:val="28"/>
        </w:rPr>
        <w:t>&lt; 967 + 33</w:t>
      </w:r>
    </w:p>
    <w:p w:rsidR="00860FF4" w:rsidRDefault="00860FF4" w:rsidP="00860FF4">
      <w:pPr>
        <w:spacing w:line="360" w:lineRule="auto"/>
        <w:ind w:firstLine="709"/>
        <w:jc w:val="both"/>
        <w:rPr>
          <w:color w:val="000000"/>
          <w:sz w:val="28"/>
          <w:szCs w:val="28"/>
        </w:rPr>
      </w:pPr>
      <w:r>
        <w:rPr>
          <w:color w:val="000000"/>
          <w:sz w:val="28"/>
          <w:szCs w:val="28"/>
        </w:rPr>
        <w:t>Как следует из представленных неравенств, отмеченное нами выше условие выполняется только в 2007 году. Более подробно оценку такого соотношения наиболее ликвидных оборотных средств с текущими обязательствами рассмотрим далее при анализе ликвидности.</w:t>
      </w:r>
    </w:p>
    <w:p w:rsidR="00860FF4" w:rsidRPr="00D51322" w:rsidRDefault="00860FF4" w:rsidP="00860FF4">
      <w:pPr>
        <w:autoSpaceDE w:val="0"/>
        <w:autoSpaceDN w:val="0"/>
        <w:adjustRightInd w:val="0"/>
        <w:spacing w:line="360" w:lineRule="auto"/>
        <w:ind w:firstLine="709"/>
        <w:jc w:val="both"/>
        <w:rPr>
          <w:rFonts w:eastAsia="TimesNewRomanPSMT"/>
          <w:sz w:val="28"/>
          <w:szCs w:val="28"/>
        </w:rPr>
      </w:pPr>
      <w:r w:rsidRPr="00D51322">
        <w:rPr>
          <w:rFonts w:eastAsia="TimesNewRomanPSMT"/>
          <w:sz w:val="28"/>
          <w:szCs w:val="28"/>
        </w:rPr>
        <w:t>Для</w:t>
      </w:r>
      <w:r w:rsidRPr="00187EF4">
        <w:rPr>
          <w:rFonts w:eastAsia="TimesNewRomanPSMT"/>
          <w:sz w:val="28"/>
          <w:szCs w:val="28"/>
        </w:rPr>
        <w:t xml:space="preserve"> </w:t>
      </w:r>
      <w:r w:rsidRPr="00D51322">
        <w:rPr>
          <w:rFonts w:eastAsia="TimesNewRomanPSMT"/>
          <w:sz w:val="28"/>
          <w:szCs w:val="28"/>
        </w:rPr>
        <w:t xml:space="preserve">оценки эффективности использования оборотных </w:t>
      </w:r>
      <w:r w:rsidR="000D15CB">
        <w:rPr>
          <w:rFonts w:eastAsia="TimesNewRomanPSMT"/>
          <w:sz w:val="28"/>
          <w:szCs w:val="28"/>
        </w:rPr>
        <w:t>используем</w:t>
      </w:r>
      <w:r w:rsidRPr="00D51322">
        <w:rPr>
          <w:rFonts w:eastAsia="TimesNewRomanPSMT"/>
          <w:sz w:val="28"/>
          <w:szCs w:val="28"/>
        </w:rPr>
        <w:t xml:space="preserve"> следующи</w:t>
      </w:r>
      <w:r>
        <w:rPr>
          <w:rFonts w:eastAsia="TimesNewRomanPSMT"/>
          <w:sz w:val="28"/>
          <w:szCs w:val="28"/>
        </w:rPr>
        <w:t>й</w:t>
      </w:r>
      <w:r w:rsidRPr="00187EF4">
        <w:rPr>
          <w:rFonts w:eastAsia="TimesNewRomanPSMT"/>
          <w:sz w:val="28"/>
          <w:szCs w:val="28"/>
        </w:rPr>
        <w:t xml:space="preserve"> </w:t>
      </w:r>
      <w:r w:rsidRPr="00D51322">
        <w:rPr>
          <w:rFonts w:eastAsia="TimesNewRomanPSMT"/>
          <w:sz w:val="28"/>
          <w:szCs w:val="28"/>
        </w:rPr>
        <w:t>показател</w:t>
      </w:r>
      <w:r>
        <w:rPr>
          <w:rFonts w:eastAsia="TimesNewRomanPSMT"/>
          <w:sz w:val="28"/>
          <w:szCs w:val="28"/>
        </w:rPr>
        <w:t>ь</w:t>
      </w:r>
      <w:r w:rsidRPr="00D51322">
        <w:rPr>
          <w:rFonts w:eastAsia="TimesNewRomanPSMT"/>
          <w:sz w:val="28"/>
          <w:szCs w:val="28"/>
        </w:rPr>
        <w:t>:</w:t>
      </w:r>
    </w:p>
    <w:p w:rsidR="00860FF4" w:rsidRPr="00D51322" w:rsidRDefault="00860FF4" w:rsidP="00860FF4">
      <w:pPr>
        <w:autoSpaceDE w:val="0"/>
        <w:autoSpaceDN w:val="0"/>
        <w:adjustRightInd w:val="0"/>
        <w:spacing w:line="360" w:lineRule="auto"/>
        <w:ind w:firstLine="709"/>
        <w:jc w:val="both"/>
        <w:rPr>
          <w:rFonts w:eastAsia="TimesNewRomanPSMT"/>
          <w:sz w:val="28"/>
          <w:szCs w:val="28"/>
        </w:rPr>
      </w:pPr>
      <w:r w:rsidRPr="00D51322">
        <w:rPr>
          <w:rFonts w:eastAsia="TimesNewRomanPSMT"/>
          <w:sz w:val="28"/>
          <w:szCs w:val="28"/>
        </w:rPr>
        <w:t>Коэффициент оборачиваемости</w:t>
      </w:r>
      <w:r>
        <w:rPr>
          <w:rFonts w:eastAsia="TimesNewRomanPSMT"/>
          <w:sz w:val="28"/>
          <w:szCs w:val="28"/>
        </w:rPr>
        <w:t xml:space="preserve"> (формула 1)</w:t>
      </w:r>
      <w:r w:rsidRPr="00D51322">
        <w:rPr>
          <w:rFonts w:eastAsia="TimesNewRomanPSMT"/>
          <w:sz w:val="28"/>
          <w:szCs w:val="28"/>
        </w:rPr>
        <w:t>, показывающий число оборотов,</w:t>
      </w:r>
      <w:r w:rsidRPr="00187EF4">
        <w:rPr>
          <w:rFonts w:eastAsia="TimesNewRomanPSMT"/>
          <w:sz w:val="28"/>
          <w:szCs w:val="28"/>
        </w:rPr>
        <w:t xml:space="preserve"> </w:t>
      </w:r>
      <w:r w:rsidRPr="00D51322">
        <w:rPr>
          <w:rFonts w:eastAsia="TimesNewRomanPSMT"/>
          <w:sz w:val="28"/>
          <w:szCs w:val="28"/>
        </w:rPr>
        <w:t>совершенных оборотными средствами за отчетный период:</w:t>
      </w:r>
    </w:p>
    <w:p w:rsidR="00860FF4" w:rsidRPr="008B51B2" w:rsidRDefault="00860FF4" w:rsidP="00860FF4">
      <w:pPr>
        <w:spacing w:line="360" w:lineRule="auto"/>
        <w:ind w:firstLine="709"/>
        <w:jc w:val="both"/>
        <w:rPr>
          <w:rFonts w:eastAsia="Times New Roman"/>
          <w:sz w:val="28"/>
          <w:szCs w:val="28"/>
        </w:rPr>
      </w:pPr>
      <w:r w:rsidRPr="007450F6">
        <w:rPr>
          <w:rFonts w:eastAsia="Times New Roman"/>
          <w:sz w:val="28"/>
          <w:szCs w:val="28"/>
          <w:lang w:eastAsia="en-US"/>
        </w:rPr>
        <w:fldChar w:fldCharType="begin"/>
      </w:r>
      <w:r w:rsidRPr="007450F6">
        <w:rPr>
          <w:rFonts w:eastAsia="Times New Roman"/>
          <w:sz w:val="28"/>
          <w:szCs w:val="28"/>
          <w:lang w:eastAsia="en-US"/>
        </w:rPr>
        <w:instrText xml:space="preserve"> QUOTE </w:instrText>
      </w:r>
      <w:r w:rsidR="00B62B4D">
        <w:rPr>
          <w:position w:val="-33"/>
        </w:rPr>
        <w:pict>
          <v:shape id="_x0000_i1028" type="#_x0000_t75" style="width:292.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462E7&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7462E7&quot;&gt;&lt;m:oMathPara&gt;&lt;m:oMath&gt;&lt;m:sSub&gt;&lt;m:sSubPr&gt;&lt;m:ctrlPr&gt;&lt;w:rPr&gt;&lt;w:rFonts w:ascii=&quot;Cambria Math&quot; w:h-ansi=&quot;Cambria Math&quot;/&gt;&lt;wx:font wx:val=&quot;Cambria Math&quot;/&gt;&lt;w:sz w:val=&quot;28&quot;/&gt;&lt;w:sz-cs w:val=&quot;28&quot;/&gt;&lt;w:lang w:fareast=&quot;EN-US&quot;/&gt;&lt;/w:rPr&gt;&lt;/m:ctrlPr&gt;&lt;/m:sSubPr&gt;&lt;m:e&gt;&lt;m:r&gt;&lt;m:rPr&gt;&lt;m:sty m:val=&quot;p&quot;/&gt;&lt;/m:rPr&gt;&lt;w:rPr&gt;&lt;w:rFonts w:ascii=&quot;Cambria Math&quot;/&gt;&lt;w:sz w:val=&quot;28&quot;/&gt;&lt;w:sz-cs w:val=&quot;28&quot;/&gt;&lt;/w:rPr&gt;&lt;m:t&gt;Рљ&lt;/m:t&gt;&lt;/m:r&gt;&lt;/m:e&gt;&lt;m:sub&gt;&lt;m:eqArr&gt;&lt;m:eqArrPr&gt;&lt;m:ctrlPr&gt;&lt;w:rPr&gt;&lt;w:rFonts w:ascii=&quot;Cambria Math&quot; w:h-ansi=&quot;Cambria Math&quot;/&gt;&lt;wx:font wx:val=&quot;Cambria Math&quot;/&gt;&lt;w:sz w:val=&quot;28&quot;/&gt;&lt;w:sz-cs w:val=&quot;28&quot;/&gt;&lt;/w:rPr&gt;&lt;/m:ctrlPr&gt;&lt;/m:eqArrPr&gt;&lt;m:e&gt;&lt;m:r&gt;&lt;m:rPr&gt;&lt;m:sty m:val=&quot;p&quot;/&gt;&lt;/m:rPr&gt;&lt;w:rPr&gt;&lt;w:rFonts w:ascii=&quot;Cambria Math&quot; w:h-ansi=&quot;Cambria Math&quot;/&gt;&lt;wx:font wx:val=&quot;Cambria Math&quot;/&gt;&lt;w:sz w:val=&quot;28&quot;/&gt;&lt;w:sz-cs w:val=&quot;28&quot;/&gt;&lt;/w:rPr&gt;&lt;m:t&gt;РѕР±РѕСЂР°С‡РёРІР°РµРјРѕСЃС‚Рё&lt;/m:t&gt;&lt;/m:r&gt;&lt;/m:e&gt;&lt;m:e&gt;&lt;m:r&gt;&lt;m:rPr&gt;&lt;m:sty m:val=&quot;p&quot;/&gt;&lt;/m:rPr&gt;&lt;w:rPr&gt;&lt;w:rFonts w:ascii=&quot;Cambria Math&quot; w:h-ansi=&quot;Cambria Math&quot;/&gt;&lt;wx:font wx:val=&quot;Cambria Math&quot;/&gt;&lt;w:sz w:val=&quot;28&quot;/&gt;&lt;w:sz-cs w:val=&quot;28&quot;/&gt;&lt;/w:rPr&gt;&lt;m:t&gt;РѕР±РѕСЂРѕС‚РЅС‹С… СЃСЂРµРґСЃС‚РІ&lt;/m:t&gt;&lt;/m:r&gt;&lt;/m:e&gt;&lt;/m:eqArr&gt;&lt;/m:sub&gt;&lt;/m:sSub&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Р’С‹СЂСѓС‡РєР°&lt;/m:t&gt;&lt;/m:r&gt;&lt;/m:num&gt;&lt;m:den&gt;&lt;m:r&gt;&lt;m:rPr&gt;&lt;m:sty m:val=&quot;p&quot;/&gt;&lt;/m:rPr&gt;&lt;w:rPr&gt;&lt;w:rFonts w:ascii=&quot;Cambria Math&quot; w:h-ansi=&quot;Cambria Math&quot;/&gt;&lt;wx:font wx:val=&quot;Cambria Math&quot;/&gt;&lt;w:sz w:val=&quot;28&quot;/&gt;&lt;w:sz-cs w:val=&quot;28&quot;/&gt;&lt;/w:rPr&gt;&lt;m:t&gt;РЎСЂРµРґРЅСЏСЏ СЃС‚РѕРёРјРѕСЃС‚СЊ РѕР±РѕСЂРѕС‚РЅС‹С… СЃСЂРµРґСЃС‚Р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450F6">
        <w:rPr>
          <w:rFonts w:eastAsia="Times New Roman"/>
          <w:sz w:val="28"/>
          <w:szCs w:val="28"/>
          <w:lang w:eastAsia="en-US"/>
        </w:rPr>
        <w:instrText xml:space="preserve"> </w:instrText>
      </w:r>
      <w:r w:rsidRPr="007450F6">
        <w:rPr>
          <w:rFonts w:eastAsia="Times New Roman"/>
          <w:sz w:val="28"/>
          <w:szCs w:val="28"/>
          <w:lang w:eastAsia="en-US"/>
        </w:rPr>
        <w:fldChar w:fldCharType="separate"/>
      </w:r>
      <w:r w:rsidR="00B62B4D">
        <w:rPr>
          <w:position w:val="-33"/>
        </w:rPr>
        <w:pict>
          <v:shape id="_x0000_i1029" type="#_x0000_t75" style="width:292.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462E7&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7462E7&quot;&gt;&lt;m:oMathPara&gt;&lt;m:oMath&gt;&lt;m:sSub&gt;&lt;m:sSubPr&gt;&lt;m:ctrlPr&gt;&lt;w:rPr&gt;&lt;w:rFonts w:ascii=&quot;Cambria Math&quot; w:h-ansi=&quot;Cambria Math&quot;/&gt;&lt;wx:font wx:val=&quot;Cambria Math&quot;/&gt;&lt;w:sz w:val=&quot;28&quot;/&gt;&lt;w:sz-cs w:val=&quot;28&quot;/&gt;&lt;w:lang w:fareast=&quot;EN-US&quot;/&gt;&lt;/w:rPr&gt;&lt;/m:ctrlPr&gt;&lt;/m:sSubPr&gt;&lt;m:e&gt;&lt;m:r&gt;&lt;m:rPr&gt;&lt;m:sty m:val=&quot;p&quot;/&gt;&lt;/m:rPr&gt;&lt;w:rPr&gt;&lt;w:rFonts w:ascii=&quot;Cambria Math&quot;/&gt;&lt;w:sz w:val=&quot;28&quot;/&gt;&lt;w:sz-cs w:val=&quot;28&quot;/&gt;&lt;/w:rPr&gt;&lt;m:t&gt;Рљ&lt;/m:t&gt;&lt;/m:r&gt;&lt;/m:e&gt;&lt;m:sub&gt;&lt;m:eqArr&gt;&lt;m:eqArrPr&gt;&lt;m:ctrlPr&gt;&lt;w:rPr&gt;&lt;w:rFonts w:ascii=&quot;Cambria Math&quot; w:h-ansi=&quot;Cambria Math&quot;/&gt;&lt;wx:font wx:val=&quot;Cambria Math&quot;/&gt;&lt;w:sz w:val=&quot;28&quot;/&gt;&lt;w:sz-cs w:val=&quot;28&quot;/&gt;&lt;/w:rPr&gt;&lt;/m:ctrlPr&gt;&lt;/m:eqArrPr&gt;&lt;m:e&gt;&lt;m:r&gt;&lt;m:rPr&gt;&lt;m:sty m:val=&quot;p&quot;/&gt;&lt;/m:rPr&gt;&lt;w:rPr&gt;&lt;w:rFonts w:ascii=&quot;Cambria Math&quot; w:h-ansi=&quot;Cambria Math&quot;/&gt;&lt;wx:font wx:val=&quot;Cambria Math&quot;/&gt;&lt;w:sz w:val=&quot;28&quot;/&gt;&lt;w:sz-cs w:val=&quot;28&quot;/&gt;&lt;/w:rPr&gt;&lt;m:t&gt;РѕР±РѕСЂР°С‡РёРІР°РµРјРѕСЃС‚Рё&lt;/m:t&gt;&lt;/m:r&gt;&lt;/m:e&gt;&lt;m:e&gt;&lt;m:r&gt;&lt;m:rPr&gt;&lt;m:sty m:val=&quot;p&quot;/&gt;&lt;/m:rPr&gt;&lt;w:rPr&gt;&lt;w:rFonts w:ascii=&quot;Cambria Math&quot; w:h-ansi=&quot;Cambria Math&quot;/&gt;&lt;wx:font wx:val=&quot;Cambria Math&quot;/&gt;&lt;w:sz w:val=&quot;28&quot;/&gt;&lt;w:sz-cs w:val=&quot;28&quot;/&gt;&lt;/w:rPr&gt;&lt;m:t&gt;РѕР±РѕСЂРѕС‚РЅС‹С… СЃСЂРµРґСЃС‚РІ&lt;/m:t&gt;&lt;/m:r&gt;&lt;/m:e&gt;&lt;/m:eqArr&gt;&lt;/m:sub&gt;&lt;/m:sSub&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rPr&gt;&lt;m:t&gt;Р’С‹СЂСѓС‡РєР°&lt;/m:t&gt;&lt;/m:r&gt;&lt;/m:num&gt;&lt;m:den&gt;&lt;m:r&gt;&lt;m:rPr&gt;&lt;m:sty m:val=&quot;p&quot;/&gt;&lt;/m:rPr&gt;&lt;w:rPr&gt;&lt;w:rFonts w:ascii=&quot;Cambria Math&quot; w:h-ansi=&quot;Cambria Math&quot;/&gt;&lt;wx:font wx:val=&quot;Cambria Math&quot;/&gt;&lt;w:sz w:val=&quot;28&quot;/&gt;&lt;w:sz-cs w:val=&quot;28&quot;/&gt;&lt;/w:rPr&gt;&lt;m:t&gt;РЎСЂРµРґРЅСЏСЏ СЃС‚РѕРёРјРѕСЃС‚СЊ РѕР±РѕСЂРѕС‚РЅС‹С… СЃСЂРµРґСЃС‚Р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450F6">
        <w:rPr>
          <w:rFonts w:eastAsia="Times New Roman"/>
          <w:sz w:val="28"/>
          <w:szCs w:val="28"/>
          <w:lang w:eastAsia="en-US"/>
        </w:rPr>
        <w:fldChar w:fldCharType="end"/>
      </w:r>
      <w:r>
        <w:rPr>
          <w:rFonts w:eastAsia="Times New Roman"/>
          <w:sz w:val="28"/>
          <w:szCs w:val="28"/>
          <w:lang w:eastAsia="en-US"/>
        </w:rPr>
        <w:t xml:space="preserve">           </w:t>
      </w:r>
      <w:r w:rsidR="00555069">
        <w:rPr>
          <w:rFonts w:eastAsia="Times New Roman"/>
          <w:sz w:val="28"/>
          <w:szCs w:val="28"/>
          <w:lang w:eastAsia="en-US"/>
        </w:rPr>
        <w:t xml:space="preserve">                    </w:t>
      </w:r>
      <w:r>
        <w:rPr>
          <w:rFonts w:eastAsia="Times New Roman"/>
          <w:sz w:val="28"/>
          <w:szCs w:val="28"/>
          <w:lang w:eastAsia="en-US"/>
        </w:rPr>
        <w:t xml:space="preserve">    (1)</w:t>
      </w:r>
    </w:p>
    <w:p w:rsidR="00860FF4" w:rsidRPr="00AD5D74" w:rsidRDefault="00860FF4" w:rsidP="00860FF4">
      <w:pPr>
        <w:autoSpaceDE w:val="0"/>
        <w:autoSpaceDN w:val="0"/>
        <w:adjustRightInd w:val="0"/>
        <w:spacing w:line="360" w:lineRule="auto"/>
        <w:ind w:firstLine="709"/>
        <w:jc w:val="both"/>
        <w:rPr>
          <w:rFonts w:eastAsia="TimesNewRomanPSMT"/>
          <w:sz w:val="28"/>
          <w:szCs w:val="28"/>
        </w:rPr>
      </w:pPr>
      <w:r w:rsidRPr="00AD5D74">
        <w:rPr>
          <w:rFonts w:eastAsia="TimesNewRomanPSMT"/>
          <w:sz w:val="28"/>
          <w:szCs w:val="28"/>
        </w:rPr>
        <w:t>Коэффициенты оборачиваемости дебиторской задолженности:</w:t>
      </w:r>
    </w:p>
    <w:p w:rsidR="00860FF4" w:rsidRPr="00AD5D74" w:rsidRDefault="00B62B4D" w:rsidP="001C00B4">
      <w:pPr>
        <w:spacing w:line="360" w:lineRule="auto"/>
        <w:jc w:val="both"/>
        <w:rPr>
          <w:rFonts w:eastAsia="TimesNewRomanPSMT"/>
          <w:sz w:val="20"/>
          <w:szCs w:val="20"/>
        </w:rPr>
      </w:pPr>
      <w:r>
        <w:pict>
          <v:shape id="_x0000_i1030" type="#_x0000_t75" style="width:455.2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4011&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604011&quot;&gt;&lt;m:oMathPara&gt;&lt;m:oMath&gt;&lt;m:sSub&gt;&lt;m:sSubPr&gt;&lt;m:ctrlPr&gt;&lt;w:rPr&gt;&lt;w:rFonts w:ascii=&quot;Cambria Math&quot; w:fareast=&quot;Calibri&quot; w:h-ansi=&quot;Cambria Math&quot;/&gt;&lt;wx:font wx:val=&quot;Cambria Math&quot;/&gt;&lt;w:sz w:val=&quot;20&quot;/&gt;&lt;w:sz-cs w:val=&quot;20&quot;/&gt;&lt;w:lang w:fareast=&quot;EN-US&quot;/&gt;&lt;/w:rPr&gt;&lt;/m:ctrlPr&gt;&lt;/m:sSubPr&gt;&lt;m:e&gt;&lt;m:r&gt;&lt;m:rPr&gt;&lt;m:sty m:val=&quot;p&quot;/&gt;&lt;/m:rPr&gt;&lt;w:rPr&gt;&lt;w:rFonts w:ascii=&quot;Cambria Math&quot; w:h-ansi=&quot;Cambria Math&quot;/&gt;&lt;wx:font wx:val=&quot;Cambria Math&quot;/&gt;&lt;w:sz w:val=&quot;20&quot;/&gt;&lt;w:sz-cs w:val=&quot;20&quot;/&gt;&lt;/w:rPr&gt;&lt;m:t&gt;Рљ&lt;/m:t&gt;&lt;/m:r&gt;&lt;/m:e&gt;&lt;m:sub&gt;&lt;m:eqArr&gt;&lt;m:eqArrPr&gt;&lt;m:ctrlPr&gt;&lt;w:rPr&gt;&lt;w:rFonts w:ascii=&quot;Cambria Math&quot; w:h-ansi=&quot;Cambria Math&quot;/&gt;&lt;wx:font wx:val=&quot;Cambria Math&quot;/&gt;&lt;w:sz w:val=&quot;20&quot;/&gt;&lt;w:sz-cs w:val=&quot;20&quot;/&gt;&lt;/w:rPr&gt;&lt;/m:ctrlPr&gt;&lt;/m:eqArrPr&gt;&lt;m:e&gt;&lt;m:r&gt;&lt;m:rPr&gt;&lt;m:sty m:val=&quot;p&quot;/&gt;&lt;/m:rPr&gt;&lt;w:rPr&gt;&lt;w:rFonts w:ascii=&quot;Cambria Math&quot; w:h-ansi=&quot;Cambria Math&quot;/&gt;&lt;wx:font wx:val=&quot;Cambria Math&quot;/&gt;&lt;w:sz w:val=&quot;20&quot;/&gt;&lt;w:sz-cs w:val=&quot;20&quot;/&gt;&lt;/w:rPr&gt;&lt;m:t&gt;РґРµР±РёС‚РѕСЂСЃРєРѕР№&lt;/m:t&gt;&lt;/m:r&gt;&lt;/m:e&gt;&lt;m:e&gt;&lt;m:ctrlPr&gt;&lt;w:rPr&gt;&lt;w:rFonts w:ascii=&quot;Cambria Math&quot; w:fareast=&quot;Cambria Math&quot; w:h-ansi=&quot;Cambria Math&quot;/&gt;&lt;wx:font wx:val=&quot;Cambria Math&quot;/&gt;&lt;w:sz w:val=&quot;20&quot;/&gt;&lt;w:sz-cs w:val=&quot;20&quot;/&gt;&lt;/w:rPr&gt;&lt;/m:ctrlPr&gt;&lt;/m:e&gt;&lt;m:e&gt;&lt;m:r&gt;&lt;m:rPr&gt;&lt;m:sty m:val=&quot;p&quot;/&gt;&lt;/m:rPr&gt;&lt;w:rPr&gt;&lt;w:rFonts w:ascii=&quot;Cambria Math&quot; w:h-ansi=&quot;Cambria Math&quot;/&gt;&lt;wx:font wx:val=&quot;Cambria Math&quot;/&gt;&lt;w:sz w:val=&quot;20&quot;/&gt;&lt;w:sz-cs w:val=&quot;20&quot;/&gt;&lt;/w:rPr&gt;&lt;m:t&gt;Р·Р°РґРѕР»Р¶РµРЅРЅРѕСЃС‚Рё 2007-2008&lt;/m:t&gt;&lt;/m:r&gt;&lt;/m:e&gt;&lt;/m:eqArr&gt;&lt;/m:sub&gt;&lt;/m:sSub&gt;&lt;m:r&gt;&lt;m:rPr&gt;&lt;m:sty m:val=&quot;p&quot;/&gt;&lt;/m:rPr&gt;&lt;w:rPr&gt;&lt;w:rFonts w:ascii=&quot;Cambria Math&quot;/&gt;&lt;wx:font wx:val=&quot;Cambria Math&quot;/&gt;&lt;w:sz w:val=&quot;20&quot;/&gt;&lt;w:sz-cs w:val=&quot;20&quot;/&gt;&lt;/w:rPr&gt;&lt;m:t&gt;=&lt;/m:t&gt;&lt;/m: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 w:h-ansi=&quot;Cambria Math&quot;/&gt;&lt;wx:font wx:val=&quot;Cambria Math&quot;/&gt;&lt;w:sz w:val=&quot;20&quot;/&gt;&lt;w:sz-cs w:val=&quot;20&quot;/&gt;&lt;/w:rPr&gt;&lt;m:t&gt;Р’С‹СЂСѓС‡РєР°&lt;/m:t&gt;&lt;/m:r&gt;&lt;/m:num&gt;&lt;m:den&gt;&lt;m:box&gt;&lt;m:boxPr&gt;&lt;m:ctrlPr&gt;&lt;w:rPr&gt;&lt;w:rFonts w:ascii=&quot;Cambria Math&quot; w:fareast=&quot;Calibri&quot; w:h-ansi=&quot;Cambria Math&quot;/&gt;&lt;wx:font wx:val=&quot;Cambria Math&quot;/&gt;&lt;w:sz w:val=&quot;20&quot;/&gt;&lt;w:sz-cs w:val=&quot;20&quot;/&gt;&lt;w:lang w:fareast=&quot;EN-US&quot;/&gt;&lt;/w:rPr&gt;&lt;/m:ctrlPr&gt;&lt;/m:boxPr&gt;&lt;m:e&gt;&lt;m:argPr&gt;&lt;m:argSz m:val=&quot;-1&quot;/&gt;&lt;/m:argP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gt;&lt;wx:font wx:val=&quot;Cambria Math&quot;/&gt;&lt;w:sz w:val=&quot;20&quot;/&gt;&lt;w:sz-cs w:val=&quot;20&quot;/&gt;&lt;/w:rPr&gt;&lt;m:t&gt;1&lt;/m:t&gt;&lt;/m:r&gt;&lt;/m:num&gt;&lt;m:den&gt;&lt;m:r&gt;&lt;m:rPr&gt;&lt;m:sty m:val=&quot;p&quot;/&gt;&lt;/m:rPr&gt;&lt;w:rPr&gt;&lt;w:rFonts w:ascii=&quot;Cambria Math&quot;/&gt;&lt;wx:font wx:val=&quot;Cambria Math&quot;/&gt;&lt;w:sz w:val=&quot;20&quot;/&gt;&lt;w:sz-cs w:val=&quot;20&quot;/&gt;&lt;/w:rPr&gt;&lt;m:t&gt;2&lt;/m:t&gt;&lt;/m:r&gt;&lt;/m:den&gt;&lt;/m:f&gt;&lt;/m:e&gt;&lt;/m:box&gt;&lt;m:d&gt;&lt;m:dPr&gt;&lt;m:ctrlPr&gt;&lt;w:rPr&gt;&lt;w:rFonts w:ascii=&quot;Cambria Math&quot; w:fareast=&quot;Calibri&quot; w:h-ansi=&quot;Cambria Math&quot;/&gt;&lt;wx:font wx:val=&quot;Cambria Math&quot;/&gt;&lt;w:sz w:val=&quot;20&quot;/&gt;&lt;w:sz-cs w:val=&quot;20&quot;/&gt;&lt;w:lang w:fareast=&quot;EN-US&quot;/&gt;&lt;/w:rPr&gt;&lt;/m:ctrlPr&gt;&lt;/m:dPr&gt;&lt;m:e&gt;&lt;m:r&gt;&lt;m:rPr&gt;&lt;m:sty m:val=&quot;p&quot;/&gt;&lt;/m:rPr&gt;&lt;w:rPr&gt;&lt;w:rFonts w:ascii=&quot;Cambria Math&quot; w:h-ansi=&quot;Cambria Math&quot;/&gt;&lt;wx:font wx:val=&quot;Cambria Math&quot;/&gt;&lt;w:sz w:val=&quot;20&quot;/&gt;&lt;w:sz-cs w:val=&quot;20&quot;/&gt;&lt;/w:rPr&gt;&lt;m:t&gt;Р”РµР±РёС‚РѕСЂСЃРєР°СЏ Р·Р°РґРѕР»Р¶РµРЅРЅРѕСЃС‚СЊ 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РµР±РёС‚РѕСЂСЃРєР°СЏ Р·Р°РґРѕР»Р¶РµРЅРЅРѕСЃС‚СЊ Рє&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e&gt;&lt;/m:d&gt;&lt;/m:den&gt;&lt;/m:f&gt;&lt;m:r&gt;&lt;m:rPr&gt;&lt;m:sty m:val=&quot;p&quot;/&gt;&lt;/m:rPr&gt;&lt;w:rPr&gt;&lt;w:rFonts w:ascii=&quot;Cambria Math&quot;/&gt;&lt;wx:font wx:val=&quot;Cambria Math&quot;/&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860FF4" w:rsidRDefault="00860FF4" w:rsidP="00860FF4">
      <w:pPr>
        <w:spacing w:line="360" w:lineRule="auto"/>
        <w:ind w:firstLine="709"/>
        <w:jc w:val="both"/>
        <w:rPr>
          <w:rFonts w:eastAsia="Times New Roman"/>
          <w:sz w:val="28"/>
          <w:szCs w:val="28"/>
        </w:rPr>
      </w:pPr>
      <w:r w:rsidRPr="007450F6">
        <w:rPr>
          <w:rFonts w:eastAsia="Times New Roman"/>
          <w:sz w:val="28"/>
          <w:szCs w:val="28"/>
        </w:rPr>
        <w:fldChar w:fldCharType="begin"/>
      </w:r>
      <w:r w:rsidRPr="007450F6">
        <w:rPr>
          <w:rFonts w:eastAsia="Times New Roman"/>
          <w:sz w:val="28"/>
          <w:szCs w:val="28"/>
        </w:rPr>
        <w:instrText xml:space="preserve"> QUOTE </w:instrText>
      </w:r>
      <w:r w:rsidR="00B62B4D">
        <w:rPr>
          <w:position w:val="-23"/>
        </w:rPr>
        <w:pict>
          <v:shape id="_x0000_i1031" type="#_x0000_t75" style="width:153.7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360C8&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B360C8&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0+463&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r&gt;&lt;m:rPr&gt;&lt;m:sty m:val=&quot;p&quot;/&gt;&lt;/m:rPr&gt;&lt;w:rPr&gt;&lt;w:rFonts w:ascii=&quot;Cambria Math&quot;/&gt;&lt;wx:font wx:val=&quot;Cambria Math&quot;/&gt;&lt;w:sz w:val=&quot;28&quot;/&gt;&lt;w:sz-cs w:val=&quot;28&quot;/&gt;&lt;/w:rPr&gt;&lt;m:t&gt;231,5&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27,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450F6">
        <w:rPr>
          <w:rFonts w:eastAsia="Times New Roman"/>
          <w:sz w:val="28"/>
          <w:szCs w:val="28"/>
        </w:rPr>
        <w:instrText xml:space="preserve"> </w:instrText>
      </w:r>
      <w:r w:rsidRPr="007450F6">
        <w:rPr>
          <w:rFonts w:eastAsia="Times New Roman"/>
          <w:sz w:val="28"/>
          <w:szCs w:val="28"/>
        </w:rPr>
        <w:fldChar w:fldCharType="separate"/>
      </w:r>
      <w:r w:rsidR="00B62B4D">
        <w:rPr>
          <w:position w:val="-23"/>
        </w:rPr>
        <w:pict>
          <v:shape id="_x0000_i1032" type="#_x0000_t75" style="width:153.7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360C8&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B360C8&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0+463&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r&gt;&lt;m:rPr&gt;&lt;m:sty m:val=&quot;p&quot;/&gt;&lt;/m:rPr&gt;&lt;w:rPr&gt;&lt;w:rFonts w:ascii=&quot;Cambria Math&quot;/&gt;&lt;wx:font wx:val=&quot;Cambria Math&quot;/&gt;&lt;w:sz w:val=&quot;28&quot;/&gt;&lt;w:sz-cs w:val=&quot;28&quot;/&gt;&lt;/w:rPr&gt;&lt;m:t&gt;231,5&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27,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450F6">
        <w:rPr>
          <w:rFonts w:eastAsia="Times New Roman"/>
          <w:sz w:val="28"/>
          <w:szCs w:val="28"/>
        </w:rPr>
        <w:fldChar w:fldCharType="end"/>
      </w:r>
      <w:r w:rsidRPr="00717C0F">
        <w:rPr>
          <w:rFonts w:eastAsia="Times New Roman"/>
          <w:sz w:val="28"/>
          <w:szCs w:val="28"/>
        </w:rPr>
        <w:t>;</w:t>
      </w:r>
    </w:p>
    <w:p w:rsidR="00860FF4" w:rsidRPr="00AD5D74" w:rsidRDefault="00B62B4D" w:rsidP="001C00B4">
      <w:pPr>
        <w:spacing w:line="360" w:lineRule="auto"/>
        <w:jc w:val="both"/>
        <w:rPr>
          <w:rFonts w:eastAsia="TimesNewRomanPSMT"/>
          <w:sz w:val="20"/>
          <w:szCs w:val="20"/>
        </w:rPr>
      </w:pPr>
      <w:r>
        <w:pict>
          <v:shape id="_x0000_i1033" type="#_x0000_t75" style="width:446.2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24C&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3C024C&quot;&gt;&lt;m:oMathPara&gt;&lt;m:oMath&gt;&lt;m:sSub&gt;&lt;m:sSubPr&gt;&lt;m:ctrlPr&gt;&lt;w:rPr&gt;&lt;w:rFonts w:ascii=&quot;Cambria Math&quot; w:fareast=&quot;Calibri&quot; w:h-ansi=&quot;Cambria Math&quot;/&gt;&lt;wx:font wx:val=&quot;Cambria Math&quot;/&gt;&lt;w:sz w:val=&quot;20&quot;/&gt;&lt;w:sz-cs w:val=&quot;20&quot;/&gt;&lt;w:lang w:fareast=&quot;EN-US&quot;/&gt;&lt;/w:rPr&gt;&lt;/m:ctrlPr&gt;&lt;/m:sSubPr&gt;&lt;m:e&gt;&lt;m:r&gt;&lt;m:rPr&gt;&lt;m:sty m:val=&quot;p&quot;/&gt;&lt;/m:rPr&gt;&lt;w:rPr&gt;&lt;w:rFonts w:ascii=&quot;Cambria Math&quot; w:h-ansi=&quot;Cambria Math&quot;/&gt;&lt;wx:font wx:val=&quot;Cambria Math&quot;/&gt;&lt;w:sz w:val=&quot;20&quot;/&gt;&lt;w:sz-cs w:val=&quot;20&quot;/&gt;&lt;/w:rPr&gt;&lt;m:t&gt;Рљ&lt;/m:t&gt;&lt;/m:r&gt;&lt;/m:e&gt;&lt;m:sub&gt;&lt;m:eqArr&gt;&lt;m:eqArrPr&gt;&lt;m:ctrlPr&gt;&lt;w:rPr&gt;&lt;w:rFonts w:ascii=&quot;Cambria Math&quot; w:h-ansi=&quot;Cambria Math&quot;/&gt;&lt;wx:font wx:val=&quot;Cambria Math&quot;/&gt;&lt;w:sz w:val=&quot;20&quot;/&gt;&lt;w:sz-cs w:val=&quot;20&quot;/&gt;&lt;/w:rPr&gt;&lt;/m:ctrlPr&gt;&lt;/m:eqArrPr&gt;&lt;m:e&gt;&lt;m:r&gt;&lt;m:rPr&gt;&lt;m:sty m:val=&quot;p&quot;/&gt;&lt;/m:rPr&gt;&lt;w:rPr&gt;&lt;w:rFonts w:ascii=&quot;Cambria Math&quot; w:h-ansi=&quot;Cambria Math&quot;/&gt;&lt;wx:font wx:val=&quot;Cambria Math&quot;/&gt;&lt;w:sz w:val=&quot;20&quot;/&gt;&lt;w:sz-cs w:val=&quot;20&quot;/&gt;&lt;/w:rPr&gt;&lt;m:t&gt;РґРµР±РёС‚РѕСЂСЃРєРѕР№&lt;/m:t&gt;&lt;/m:r&gt;&lt;/m:e&gt;&lt;m:e&gt;&lt;m:ctrlPr&gt;&lt;w:rPr&gt;&lt;w:rFonts w:ascii=&quot;Cambria Math&quot; w:fareast=&quot;Cambria Math&quot; w:h-ansi=&quot;Cambria Math&quot;/&gt;&lt;wx:font wx:val=&quot;Cambria Math&quot;/&gt;&lt;w:sz w:val=&quot;20&quot;/&gt;&lt;w:sz-cs w:val=&quot;20&quot;/&gt;&lt;/w:rPr&gt;&lt;/m:ctrlPr&gt;&lt;/m:e&gt;&lt;m:e&gt;&lt;m:r&gt;&lt;m:rPr&gt;&lt;m:sty m:val=&quot;p&quot;/&gt;&lt;/m:rPr&gt;&lt;w:rPr&gt;&lt;w:rFonts w:ascii=&quot;Cambria Math&quot; w:h-ansi=&quot;Cambria Math&quot;/&gt;&lt;wx:font wx:val=&quot;Cambria Math&quot;/&gt;&lt;w:sz w:val=&quot;20&quot;/&gt;&lt;w:sz-cs w:val=&quot;20&quot;/&gt;&lt;/w:rPr&gt;&lt;m:t&gt;Р·Р°РґРѕР»Р¶РµРЅРЅРѕСЃС‚Рё 2008-2009&lt;/m:t&gt;&lt;/m:r&gt;&lt;/m:e&gt;&lt;/m:eqArr&gt;&lt;/m:sub&gt;&lt;/m:sSub&gt;&lt;m:r&gt;&lt;m:rPr&gt;&lt;m:sty m:val=&quot;p&quot;/&gt;&lt;/m:rPr&gt;&lt;w:rPr&gt;&lt;w:rFonts w:ascii=&quot;Cambria Math&quot;/&gt;&lt;wx:font wx:val=&quot;Cambria Math&quot;/&gt;&lt;w:sz w:val=&quot;20&quot;/&gt;&lt;w:sz-cs w:val=&quot;20&quot;/&gt;&lt;/w:rPr&gt;&lt;m:t&gt;=&lt;/m:t&gt;&lt;/m: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 w:h-ansi=&quot;Cambria Math&quot;/&gt;&lt;wx:font wx:val=&quot;Cambria Math&quot;/&gt;&lt;w:sz w:val=&quot;20&quot;/&gt;&lt;w:sz-cs w:val=&quot;20&quot;/&gt;&lt;/w:rPr&gt;&lt;m:t&gt;Р’С‹СЂСѓС‡РєР°&lt;/m:t&gt;&lt;/m:r&gt;&lt;/m:num&gt;&lt;m:den&gt;&lt;m:box&gt;&lt;m:boxPr&gt;&lt;m:ctrlPr&gt;&lt;w:rPr&gt;&lt;w:rFonts w:ascii=&quot;Cambria Math&quot; w:fareast=&quot;Calibri&quot; w:h-ansi=&quot;Cambria Math&quot;/&gt;&lt;wx:font wx:val=&quot;Cambria Math&quot;/&gt;&lt;w:sz w:val=&quot;20&quot;/&gt;&lt;w:sz-cs w:val=&quot;20&quot;/&gt;&lt;w:lang w:fareast=&quot;EN-US&quot;/&gt;&lt;/w:rPr&gt;&lt;/m:ctrlPr&gt;&lt;/m:boxPr&gt;&lt;m:e&gt;&lt;m:argPr&gt;&lt;m:argSz m:val=&quot;-1&quot;/&gt;&lt;/m:argP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gt;&lt;wx:font wx:val=&quot;Cambria Math&quot;/&gt;&lt;w:sz w:val=&quot;20&quot;/&gt;&lt;w:sz-cs w:val=&quot;20&quot;/&gt;&lt;/w:rPr&gt;&lt;m:t&gt;1&lt;/m:t&gt;&lt;/m:r&gt;&lt;/m:num&gt;&lt;m:den&gt;&lt;m:r&gt;&lt;m:rPr&gt;&lt;m:sty m:val=&quot;p&quot;/&gt;&lt;/m:rPr&gt;&lt;w:rPr&gt;&lt;w:rFonts w:ascii=&quot;Cambria Math&quot;/&gt;&lt;wx:font wx:val=&quot;Cambria Math&quot;/&gt;&lt;w:sz w:val=&quot;20&quot;/&gt;&lt;w:sz-cs w:val=&quot;20&quot;/&gt;&lt;/w:rPr&gt;&lt;m:t&gt;2&lt;/m:t&gt;&lt;/m:r&gt;&lt;/m:den&gt;&lt;/m:f&gt;&lt;/m:e&gt;&lt;/m:box&gt;&lt;m:d&gt;&lt;m:dPr&gt;&lt;m:ctrlPr&gt;&lt;w:rPr&gt;&lt;w:rFonts w:ascii=&quot;Cambria Math&quot; w:fareast=&quot;Calibri&quot; w:h-ansi=&quot;Cambria Math&quot;/&gt;&lt;wx:font wx:val=&quot;Cambria Math&quot;/&gt;&lt;w:sz w:val=&quot;20&quot;/&gt;&lt;w:sz-cs w:val=&quot;20&quot;/&gt;&lt;w:lang w:fareast=&quot;EN-US&quot;/&gt;&lt;/w:rPr&gt;&lt;/m:ctrlPr&gt;&lt;/m:dPr&gt;&lt;m:e&gt;&lt;m:r&gt;&lt;m:rPr&gt;&lt;m:sty m:val=&quot;p&quot;/&gt;&lt;/m:rPr&gt;&lt;w:rPr&gt;&lt;w:rFonts w:ascii=&quot;Cambria Math&quot; w:h-ansi=&quot;Cambria Math&quot;/&gt;&lt;wx:font wx:val=&quot;Cambria Math&quot;/&gt;&lt;w:sz w:val=&quot;20&quot;/&gt;&lt;w:sz-cs w:val=&quot;20&quot;/&gt;&lt;/w:rPr&gt;&lt;m:t&gt;Р”РµР±РёС‚РѕСЂСЃРєР°СЏР·Р°РґРѕР»Р¶РµРЅРЅРѕСЃС‚СЊ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РµР±РёС‚РѕСЂСЃРєР°СЏР·Р°РґРѕР»Р¶РµРЅРЅРѕСЃС‚СЊРє&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e&gt;&lt;/m:d&gt;&lt;/m:den&gt;&lt;/m:f&gt;&lt;m:r&gt;&lt;m:rPr&gt;&lt;m:sty m:val=&quot;p&quot;/&gt;&lt;/m:rPr&gt;&lt;w:rPr&gt;&lt;w:rFonts w:ascii=&quot;Cambria Math&quot;/&gt;&lt;wx:font wx:val=&quot;Cambria Math&quot;/&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860FF4" w:rsidRDefault="00860FF4" w:rsidP="00860FF4">
      <w:pPr>
        <w:spacing w:line="360" w:lineRule="auto"/>
        <w:ind w:firstLine="709"/>
        <w:jc w:val="both"/>
        <w:rPr>
          <w:rFonts w:eastAsia="Times New Roman"/>
          <w:sz w:val="28"/>
          <w:szCs w:val="28"/>
        </w:rPr>
      </w:pPr>
      <w:r w:rsidRPr="007450F6">
        <w:rPr>
          <w:rFonts w:eastAsia="Times New Roman"/>
          <w:sz w:val="28"/>
          <w:szCs w:val="28"/>
        </w:rPr>
        <w:fldChar w:fldCharType="begin"/>
      </w:r>
      <w:r w:rsidRPr="007450F6">
        <w:rPr>
          <w:rFonts w:eastAsia="Times New Roman"/>
          <w:sz w:val="28"/>
          <w:szCs w:val="28"/>
        </w:rPr>
        <w:instrText xml:space="preserve"> QUOTE </w:instrText>
      </w:r>
      <w:r w:rsidR="00B62B4D">
        <w:rPr>
          <w:position w:val="-23"/>
        </w:rPr>
        <w:pict>
          <v:shape id="_x0000_i1034" type="#_x0000_t75" style="width:154.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235C&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9E235C&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463+569&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r&gt;&lt;m:rPr&gt;&lt;m:sty m:val=&quot;p&quot;/&gt;&lt;/m:rPr&gt;&lt;w:rPr&gt;&lt;w:rFonts w:ascii=&quot;Cambria Math&quot; w:h-ansi=&quot;Cambria Math&quot;/&gt;&lt;wx:font wx:val=&quot;Cambria Math&quot;/&gt;&lt;w:sz w:val=&quot;28&quot;/&gt;&lt;w:sz-cs w:val=&quot;28&quot;/&gt;&lt;w:lang w:fareast=&quot;EN-US&quot;/&gt;&lt;/w:rPr&gt;&lt;m:t&gt;516&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5,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7450F6">
        <w:rPr>
          <w:rFonts w:eastAsia="Times New Roman"/>
          <w:sz w:val="28"/>
          <w:szCs w:val="28"/>
        </w:rPr>
        <w:instrText xml:space="preserve"> </w:instrText>
      </w:r>
      <w:r w:rsidRPr="007450F6">
        <w:rPr>
          <w:rFonts w:eastAsia="Times New Roman"/>
          <w:sz w:val="28"/>
          <w:szCs w:val="28"/>
        </w:rPr>
        <w:fldChar w:fldCharType="separate"/>
      </w:r>
      <w:r w:rsidR="00B62B4D">
        <w:rPr>
          <w:position w:val="-23"/>
        </w:rPr>
        <w:pict>
          <v:shape id="_x0000_i1035" type="#_x0000_t75" style="width:154.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235C&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9E235C&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463+569&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r&gt;&lt;m:rPr&gt;&lt;m:sty m:val=&quot;p&quot;/&gt;&lt;/m:rPr&gt;&lt;w:rPr&gt;&lt;w:rFonts w:ascii=&quot;Cambria Math&quot; w:h-ansi=&quot;Cambria Math&quot;/&gt;&lt;wx:font wx:val=&quot;Cambria Math&quot;/&gt;&lt;w:sz w:val=&quot;28&quot;/&gt;&lt;w:sz-cs w:val=&quot;28&quot;/&gt;&lt;w:lang w:fareast=&quot;EN-US&quot;/&gt;&lt;/w:rPr&gt;&lt;m:t&gt;516&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5,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7450F6">
        <w:rPr>
          <w:rFonts w:eastAsia="Times New Roman"/>
          <w:sz w:val="28"/>
          <w:szCs w:val="28"/>
        </w:rPr>
        <w:fldChar w:fldCharType="end"/>
      </w:r>
      <w:r w:rsidRPr="00717C0F">
        <w:rPr>
          <w:rFonts w:eastAsia="Times New Roman"/>
          <w:sz w:val="28"/>
          <w:szCs w:val="28"/>
        </w:rPr>
        <w:t>;</w:t>
      </w:r>
    </w:p>
    <w:p w:rsidR="00860FF4" w:rsidRPr="00183EEC" w:rsidRDefault="00860FF4" w:rsidP="00860FF4">
      <w:pPr>
        <w:spacing w:line="360" w:lineRule="auto"/>
        <w:ind w:firstLine="709"/>
        <w:jc w:val="both"/>
        <w:rPr>
          <w:rFonts w:eastAsia="Times New Roman"/>
          <w:sz w:val="20"/>
          <w:szCs w:val="20"/>
        </w:rPr>
      </w:pPr>
      <w:r>
        <w:rPr>
          <w:rFonts w:eastAsia="Times New Roman"/>
          <w:sz w:val="28"/>
          <w:szCs w:val="28"/>
        </w:rPr>
        <w:t>Как видно из представленных расчетов, количество оборотов дебиторской задолженности в год уменьшилось с 27,94 до 5,47. Сокращение оборачиваемости дебиторской задолженности, как известно, является негативным моментом. Указанное следствие (уменьшение результативного показателя) происходит под влиянием двух причин</w:t>
      </w:r>
      <w:r w:rsidRPr="001F726C">
        <w:rPr>
          <w:rFonts w:eastAsia="Times New Roman"/>
          <w:sz w:val="28"/>
          <w:szCs w:val="28"/>
        </w:rPr>
        <w:t>:</w:t>
      </w:r>
      <w:r>
        <w:rPr>
          <w:rFonts w:eastAsia="Times New Roman"/>
          <w:sz w:val="28"/>
          <w:szCs w:val="28"/>
        </w:rPr>
        <w:t xml:space="preserve"> прироста дебиторской задолженности, отмеченного выше, и значительного падения уровня выручки.</w:t>
      </w:r>
      <w:r w:rsidR="00183EEC" w:rsidRPr="00183EEC">
        <w:rPr>
          <w:rFonts w:eastAsia="Times New Roman"/>
          <w:sz w:val="28"/>
          <w:szCs w:val="28"/>
        </w:rPr>
        <w:t>[</w:t>
      </w:r>
      <w:r w:rsidR="00183EEC">
        <w:rPr>
          <w:rFonts w:eastAsia="Times New Roman"/>
          <w:sz w:val="28"/>
          <w:szCs w:val="28"/>
        </w:rPr>
        <w:t>5</w:t>
      </w:r>
      <w:r w:rsidR="00183EEC" w:rsidRPr="00183EEC">
        <w:rPr>
          <w:rFonts w:eastAsia="Times New Roman"/>
          <w:sz w:val="28"/>
          <w:szCs w:val="28"/>
        </w:rPr>
        <w:t>,6]</w:t>
      </w:r>
    </w:p>
    <w:p w:rsidR="00860FF4" w:rsidRPr="00AD5D74" w:rsidRDefault="00860FF4" w:rsidP="00860FF4">
      <w:pPr>
        <w:autoSpaceDE w:val="0"/>
        <w:autoSpaceDN w:val="0"/>
        <w:adjustRightInd w:val="0"/>
        <w:spacing w:line="360" w:lineRule="auto"/>
        <w:ind w:firstLine="709"/>
        <w:jc w:val="both"/>
        <w:rPr>
          <w:rFonts w:eastAsia="TimesNewRomanPSMT"/>
          <w:sz w:val="28"/>
          <w:szCs w:val="28"/>
        </w:rPr>
      </w:pPr>
      <w:r w:rsidRPr="00AD5D74">
        <w:rPr>
          <w:rFonts w:eastAsia="TimesNewRomanPSMT"/>
          <w:sz w:val="28"/>
          <w:szCs w:val="28"/>
        </w:rPr>
        <w:t>Коэффициент оборачиваемости кредиторской задолженности:</w:t>
      </w:r>
    </w:p>
    <w:p w:rsidR="00860FF4" w:rsidRPr="000323E3" w:rsidRDefault="00B62B4D" w:rsidP="001C00B4">
      <w:pPr>
        <w:spacing w:line="360" w:lineRule="auto"/>
        <w:jc w:val="both"/>
        <w:rPr>
          <w:rFonts w:eastAsia="TimesNewRomanPSMT"/>
          <w:sz w:val="20"/>
          <w:szCs w:val="20"/>
        </w:rPr>
      </w:pPr>
      <w:r>
        <w:pict>
          <v:shape id="_x0000_i1036" type="#_x0000_t75" style="width:466.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0773A&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00773A&quot;&gt;&lt;m:oMathPara&gt;&lt;m:oMath&gt;&lt;m:sSub&gt;&lt;m:sSubPr&gt;&lt;m:ctrlPr&gt;&lt;w:rPr&gt;&lt;w:rFonts w:ascii=&quot;Cambria Math&quot; w:fareast=&quot;Calibri&quot; w:h-ansi=&quot;Cambria Math&quot;/&gt;&lt;wx:font wx:val=&quot;Cambria Math&quot;/&gt;&lt;w:sz w:val=&quot;20&quot;/&gt;&lt;w:sz-cs w:val=&quot;20&quot;/&gt;&lt;w:lang w:fareast=&quot;EN-US&quot;/&gt;&lt;/w:rPr&gt;&lt;/m:ctrlPr&gt;&lt;/m:sSubPr&gt;&lt;m:e&gt;&lt;m:r&gt;&lt;m:rPr&gt;&lt;m:sty m:val=&quot;p&quot;/&gt;&lt;/m:rPr&gt;&lt;w:rPr&gt;&lt;w:rFonts w:ascii=&quot;Cambria Math&quot; w:h-ansi=&quot;Cambria Math&quot;/&gt;&lt;wx:font wx:val=&quot;Cambria Math&quot;/&gt;&lt;w:sz w:val=&quot;20&quot;/&gt;&lt;w:sz-cs w:val=&quot;20&quot;/&gt;&lt;/w:rPr&gt;&lt;m:t&gt;Рљ&lt;/m:t&gt;&lt;/m:r&gt;&lt;/m:e&gt;&lt;m:sub&gt;&lt;m:eqArr&gt;&lt;m:eqArrPr&gt;&lt;m:ctrlPr&gt;&lt;w:rPr&gt;&lt;w:rFonts w:ascii=&quot;Cambria Math&quot; w:h-ansi=&quot;Cambria Math&quot;/&gt;&lt;wx:font wx:val=&quot;Cambria Math&quot;/&gt;&lt;w:sz w:val=&quot;20&quot;/&gt;&lt;w:sz-cs w:val=&quot;20&quot;/&gt;&lt;/w:rPr&gt;&lt;/m:ctrlPr&gt;&lt;/m:eqArrPr&gt;&lt;m:e&gt;&lt;m:r&gt;&lt;m:rPr&gt;&lt;m:sty m:val=&quot;p&quot;/&gt;&lt;/m:rPr&gt;&lt;w:rPr&gt;&lt;w:rFonts w:ascii=&quot;Cambria Math&quot; w:h-ansi=&quot;Cambria Math&quot;/&gt;&lt;wx:font wx:val=&quot;Cambria Math&quot;/&gt;&lt;w:sz w:val=&quot;20&quot;/&gt;&lt;w:sz-cs w:val=&quot;20&quot;/&gt;&lt;/w:rPr&gt;&lt;m:t&gt;РєСЂРµРґРёС‚РѕСЂСЃРєРѕР№&lt;/m:t&gt;&lt;/m:r&gt;&lt;/m:e&gt;&lt;m:e&gt;&lt;m:ctrlPr&gt;&lt;w:rPr&gt;&lt;w:rFonts w:ascii=&quot;Cambria Math&quot; w:fareast=&quot;Cambria Math&quot; w:h-ansi=&quot;Cambria Math&quot;/&gt;&lt;wx:font wx:val=&quot;Cambria Math&quot;/&gt;&lt;w:sz w:val=&quot;20&quot;/&gt;&lt;w:sz-cs w:val=&quot;20&quot;/&gt;&lt;/w:rPr&gt;&lt;/m:ctrlPr&gt;&lt;/m:e&gt;&lt;m:e&gt;&lt;m:r&gt;&lt;m:rPr&gt;&lt;m:sty m:val=&quot;p&quot;/&gt;&lt;/m:rPr&gt;&lt;w:rPr&gt;&lt;w:rFonts w:ascii=&quot;Cambria Math&quot; w:h-ansi=&quot;Cambria Math&quot;/&gt;&lt;wx:font wx:val=&quot;Cambria Math&quot;/&gt;&lt;w:sz w:val=&quot;20&quot;/&gt;&lt;w:sz-cs w:val=&quot;20&quot;/&gt;&lt;/w:rPr&gt;&lt;m:t&gt;Р·Р°РґРѕР»Р¶РµРЅРЅРѕСЃС‚Рё 2007-2008&lt;/m:t&gt;&lt;/m:r&gt;&lt;/m:e&gt;&lt;/m:eqArr&gt;&lt;/m:sub&gt;&lt;/m:sSub&gt;&lt;m:r&gt;&lt;m:rPr&gt;&lt;m:sty m:val=&quot;p&quot;/&gt;&lt;/m:rPr&gt;&lt;w:rPr&gt;&lt;w:rFonts w:ascii=&quot;Cambria Math&quot;/&gt;&lt;wx:font wx:val=&quot;Cambria Math&quot;/&gt;&lt;w:sz w:val=&quot;20&quot;/&gt;&lt;w:sz-cs w:val=&quot;20&quot;/&gt;&lt;/w:rPr&gt;&lt;m:t&gt;=&lt;/m:t&gt;&lt;/m: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 w:h-ansi=&quot;Cambria Math&quot;/&gt;&lt;wx:font wx:val=&quot;Cambria Math&quot;/&gt;&lt;w:sz w:val=&quot;20&quot;/&gt;&lt;w:sz-cs w:val=&quot;20&quot;/&gt;&lt;/w:rPr&gt;&lt;m:t&gt;Р’С‹СЂСѓС‡РєР°&lt;/m:t&gt;&lt;/m:r&gt;&lt;/m:num&gt;&lt;m:den&gt;&lt;m:box&gt;&lt;m:boxPr&gt;&lt;m:ctrlPr&gt;&lt;w:rPr&gt;&lt;w:rFonts w:ascii=&quot;Cambria Math&quot; w:fareast=&quot;Calibri&quot; w:h-ansi=&quot;Cambria Math&quot;/&gt;&lt;wx:font wx:val=&quot;Cambria Math&quot;/&gt;&lt;w:sz w:val=&quot;20&quot;/&gt;&lt;w:sz-cs w:val=&quot;20&quot;/&gt;&lt;w:lang w:fareast=&quot;EN-US&quot;/&gt;&lt;/w:rPr&gt;&lt;/m:ctrlPr&gt;&lt;/m:boxPr&gt;&lt;m:e&gt;&lt;m:argPr&gt;&lt;m:argSz m:val=&quot;-1&quot;/&gt;&lt;/m:argP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gt;&lt;wx:font wx:val=&quot;Cambria Math&quot;/&gt;&lt;w:sz w:val=&quot;20&quot;/&gt;&lt;w:sz-cs w:val=&quot;20&quot;/&gt;&lt;/w:rPr&gt;&lt;m:t&gt;1&lt;/m:t&gt;&lt;/m:r&gt;&lt;/m:num&gt;&lt;m:den&gt;&lt;m:r&gt;&lt;m:rPr&gt;&lt;m:sty m:val=&quot;p&quot;/&gt;&lt;/m:rPr&gt;&lt;w:rPr&gt;&lt;w:rFonts w:ascii=&quot;Cambria Math&quot;/&gt;&lt;wx:font wx:val=&quot;Cambria Math&quot;/&gt;&lt;w:sz w:val=&quot;20&quot;/&gt;&lt;w:sz-cs w:val=&quot;20&quot;/&gt;&lt;/w:rPr&gt;&lt;m:t&gt;2&lt;/m:t&gt;&lt;/m:r&gt;&lt;/m:den&gt;&lt;/m:f&gt;&lt;/m:e&gt;&lt;/m:box&gt;&lt;m:d&gt;&lt;m:dPr&gt;&lt;m:ctrlPr&gt;&lt;w:rPr&gt;&lt;w:rFonts w:ascii=&quot;Cambria Math&quot; w:fareast=&quot;Calibri&quot; w:h-ansi=&quot;Cambria Math&quot;/&gt;&lt;wx:font wx:val=&quot;Cambria Math&quot;/&gt;&lt;w:sz w:val=&quot;20&quot;/&gt;&lt;w:sz-cs w:val=&quot;20&quot;/&gt;&lt;w:lang w:fareast=&quot;EN-US&quot;/&gt;&lt;/w:rPr&gt;&lt;/m:ctrlPr&gt;&lt;/m:dPr&gt;&lt;m:e&gt;&lt;m:r&gt;&lt;m:rPr&gt;&lt;m:sty m:val=&quot;p&quot;/&gt;&lt;/m:rPr&gt;&lt;w:rPr&gt;&lt;w:rFonts w:ascii=&quot;Cambria Math&quot; w:h-ansi=&quot;Cambria Math&quot;/&gt;&lt;wx:font wx:val=&quot;Cambria Math&quot;/&gt;&lt;w:sz w:val=&quot;20&quot;/&gt;&lt;w:sz-cs w:val=&quot;20&quot;/&gt;&lt;/w:rPr&gt;&lt;m:t&gt;РљСЂРµРґРёС‚РѕСЂСЃРєР°СЏ Р·Р°РґРѕР»Р¶РµРЅРЅРѕСЃС‚СЊ 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љСЂРµРґРёС‚РѕСЂСЃРєР°СЏ Р·Р°РґРѕР»Р¶РµРЅРЅРѕСЃС‚СЊ Рє&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e&gt;&lt;/m:d&gt;&lt;/m:den&gt;&lt;/m:f&gt;&lt;m:r&gt;&lt;m:rPr&gt;&lt;m:sty m:val=&quot;p&quot;/&gt;&lt;/m:rPr&gt;&lt;w:rPr&gt;&lt;w:rFonts w:ascii=&quot;Cambria Math&quot;/&gt;&lt;wx:font wx:val=&quot;Cambria Math&quot;/&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860FF4" w:rsidRDefault="00860FF4" w:rsidP="00860FF4">
      <w:pPr>
        <w:spacing w:line="360" w:lineRule="auto"/>
        <w:ind w:firstLine="709"/>
        <w:jc w:val="both"/>
        <w:rPr>
          <w:rFonts w:eastAsia="Times New Roman"/>
          <w:sz w:val="28"/>
          <w:szCs w:val="28"/>
        </w:rPr>
      </w:pPr>
      <w:r w:rsidRPr="007450F6">
        <w:rPr>
          <w:rFonts w:eastAsia="Times New Roman"/>
          <w:sz w:val="28"/>
          <w:szCs w:val="28"/>
        </w:rPr>
        <w:fldChar w:fldCharType="begin"/>
      </w:r>
      <w:r w:rsidRPr="007450F6">
        <w:rPr>
          <w:rFonts w:eastAsia="Times New Roman"/>
          <w:sz w:val="28"/>
          <w:szCs w:val="28"/>
        </w:rPr>
        <w:instrText xml:space="preserve"> QUOTE </w:instrText>
      </w:r>
      <w:r w:rsidR="00B62B4D">
        <w:rPr>
          <w:position w:val="-23"/>
        </w:rPr>
        <w:pict>
          <v:shape id="_x0000_i1037" type="#_x0000_t75" style="width:156.7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37E48&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A37E48&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0+1026&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r&gt;&lt;m:rPr&gt;&lt;m:sty m:val=&quot;p&quot;/&gt;&lt;/m:rPr&gt;&lt;w:rPr&gt;&lt;w:rFonts w:ascii=&quot;Cambria Math&quot;/&gt;&lt;wx:font wx:val=&quot;Cambria Math&quot;/&gt;&lt;w:sz w:val=&quot;28&quot;/&gt;&lt;w:sz-cs w:val=&quot;28&quot;/&gt;&lt;/w:rPr&gt;&lt;m:t&gt;513&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12,6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7450F6">
        <w:rPr>
          <w:rFonts w:eastAsia="Times New Roman"/>
          <w:sz w:val="28"/>
          <w:szCs w:val="28"/>
        </w:rPr>
        <w:instrText xml:space="preserve"> </w:instrText>
      </w:r>
      <w:r w:rsidRPr="007450F6">
        <w:rPr>
          <w:rFonts w:eastAsia="Times New Roman"/>
          <w:sz w:val="28"/>
          <w:szCs w:val="28"/>
        </w:rPr>
        <w:fldChar w:fldCharType="separate"/>
      </w:r>
      <w:r w:rsidR="00B62B4D">
        <w:rPr>
          <w:position w:val="-23"/>
        </w:rPr>
        <w:pict>
          <v:shape id="_x0000_i1038" type="#_x0000_t75" style="width:156.7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37E48&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A37E48&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0+1026&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6469&lt;/m:t&gt;&lt;/m:r&gt;&lt;/m:num&gt;&lt;m:den&gt;&lt;m:r&gt;&lt;m:rPr&gt;&lt;m:sty m:val=&quot;p&quot;/&gt;&lt;/m:rPr&gt;&lt;w:rPr&gt;&lt;w:rFonts w:ascii=&quot;Cambria Math&quot;/&gt;&lt;wx:font wx:val=&quot;Cambria Math&quot;/&gt;&lt;w:sz w:val=&quot;28&quot;/&gt;&lt;w:sz-cs w:val=&quot;28&quot;/&gt;&lt;/w:rPr&gt;&lt;m:t&gt;513&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12,6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7450F6">
        <w:rPr>
          <w:rFonts w:eastAsia="Times New Roman"/>
          <w:sz w:val="28"/>
          <w:szCs w:val="28"/>
        </w:rPr>
        <w:fldChar w:fldCharType="end"/>
      </w:r>
      <w:r>
        <w:rPr>
          <w:rFonts w:eastAsia="Times New Roman"/>
          <w:sz w:val="28"/>
          <w:szCs w:val="28"/>
        </w:rPr>
        <w:t>;</w:t>
      </w:r>
    </w:p>
    <w:p w:rsidR="00860FF4" w:rsidRPr="000323E3" w:rsidRDefault="00B62B4D" w:rsidP="001C00B4">
      <w:pPr>
        <w:spacing w:line="360" w:lineRule="auto"/>
        <w:jc w:val="both"/>
        <w:rPr>
          <w:rFonts w:eastAsia="TimesNewRomanPSMT"/>
          <w:sz w:val="20"/>
          <w:szCs w:val="20"/>
        </w:rPr>
      </w:pPr>
      <w:r>
        <w:pict>
          <v:shape id="_x0000_i1039" type="#_x0000_t75" style="width:466.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0AC3&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C90AC3&quot;&gt;&lt;m:oMathPara&gt;&lt;m:oMath&gt;&lt;m:sSub&gt;&lt;m:sSubPr&gt;&lt;m:ctrlPr&gt;&lt;w:rPr&gt;&lt;w:rFonts w:ascii=&quot;Cambria Math&quot; w:fareast=&quot;Calibri&quot; w:h-ansi=&quot;Cambria Math&quot;/&gt;&lt;wx:font wx:val=&quot;Cambria Math&quot;/&gt;&lt;w:sz w:val=&quot;20&quot;/&gt;&lt;w:sz-cs w:val=&quot;20&quot;/&gt;&lt;w:lang w:fareast=&quot;EN-US&quot;/&gt;&lt;/w:rPr&gt;&lt;/m:ctrlPr&gt;&lt;/m:sSubPr&gt;&lt;m:e&gt;&lt;m:r&gt;&lt;m:rPr&gt;&lt;m:sty m:val=&quot;p&quot;/&gt;&lt;/m:rPr&gt;&lt;w:rPr&gt;&lt;w:rFonts w:ascii=&quot;Cambria Math&quot; w:h-ansi=&quot;Cambria Math&quot;/&gt;&lt;wx:font wx:val=&quot;Cambria Math&quot;/&gt;&lt;w:sz w:val=&quot;20&quot;/&gt;&lt;w:sz-cs w:val=&quot;20&quot;/&gt;&lt;/w:rPr&gt;&lt;m:t&gt;Рљ&lt;/m:t&gt;&lt;/m:r&gt;&lt;/m:e&gt;&lt;m:sub&gt;&lt;m:eqArr&gt;&lt;m:eqArrPr&gt;&lt;m:ctrlPr&gt;&lt;w:rPr&gt;&lt;w:rFonts w:ascii=&quot;Cambria Math&quot; w:h-ansi=&quot;Cambria Math&quot;/&gt;&lt;wx:font wx:val=&quot;Cambria Math&quot;/&gt;&lt;w:sz w:val=&quot;20&quot;/&gt;&lt;w:sz-cs w:val=&quot;20&quot;/&gt;&lt;/w:rPr&gt;&lt;/m:ctrlPr&gt;&lt;/m:eqArrPr&gt;&lt;m:e&gt;&lt;m:r&gt;&lt;m:rPr&gt;&lt;m:sty m:val=&quot;p&quot;/&gt;&lt;/m:rPr&gt;&lt;w:rPr&gt;&lt;w:rFonts w:ascii=&quot;Cambria Math&quot; w:h-ansi=&quot;Cambria Math&quot;/&gt;&lt;wx:font wx:val=&quot;Cambria Math&quot;/&gt;&lt;w:sz w:val=&quot;20&quot;/&gt;&lt;w:sz-cs w:val=&quot;20&quot;/&gt;&lt;/w:rPr&gt;&lt;m:t&gt;РєСЂРµРґРёС‚РѕСЂСЃРєРѕР№&lt;/m:t&gt;&lt;/m:r&gt;&lt;/m:e&gt;&lt;m:e&gt;&lt;m:ctrlPr&gt;&lt;w:rPr&gt;&lt;w:rFonts w:ascii=&quot;Cambria Math&quot; w:fareast=&quot;Cambria Math&quot; w:h-ansi=&quot;Cambria Math&quot;/&gt;&lt;wx:font wx:val=&quot;Cambria Math&quot;/&gt;&lt;w:sz w:val=&quot;20&quot;/&gt;&lt;w:sz-cs w:val=&quot;20&quot;/&gt;&lt;/w:rPr&gt;&lt;/m:ctrlPr&gt;&lt;/m:e&gt;&lt;m:e&gt;&lt;m:r&gt;&lt;m:rPr&gt;&lt;m:sty m:val=&quot;p&quot;/&gt;&lt;/m:rPr&gt;&lt;w:rPr&gt;&lt;w:rFonts w:ascii=&quot;Cambria Math&quot; w:h-ansi=&quot;Cambria Math&quot;/&gt;&lt;wx:font wx:val=&quot;Cambria Math&quot;/&gt;&lt;w:sz w:val=&quot;20&quot;/&gt;&lt;w:sz-cs w:val=&quot;20&quot;/&gt;&lt;/w:rPr&gt;&lt;m:t&gt;Р·Р°РґРѕР»Р¶РµРЅРЅРѕСЃС‚Рё 2008-2009&lt;/m:t&gt;&lt;/m:r&gt;&lt;/m:e&gt;&lt;/m:eqArr&gt;&lt;/m:sub&gt;&lt;/m:sSub&gt;&lt;m:r&gt;&lt;m:rPr&gt;&lt;m:sty m:val=&quot;p&quot;/&gt;&lt;/m:rPr&gt;&lt;w:rPr&gt;&lt;w:rFonts w:ascii=&quot;Cambria Math&quot;/&gt;&lt;wx:font wx:val=&quot;Cambria Math&quot;/&gt;&lt;w:sz w:val=&quot;20&quot;/&gt;&lt;w:sz-cs w:val=&quot;20&quot;/&gt;&lt;/w:rPr&gt;&lt;m:t&gt;=&lt;/m:t&gt;&lt;/m: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 w:h-ansi=&quot;Cambria Math&quot;/&gt;&lt;wx:font wx:val=&quot;Cambria Math&quot;/&gt;&lt;w:sz w:val=&quot;20&quot;/&gt;&lt;w:sz-cs w:val=&quot;20&quot;/&gt;&lt;/w:rPr&gt;&lt;m:t&gt;Р’С‹СЂСѓС‡РєР°&lt;/m:t&gt;&lt;/m:r&gt;&lt;/m:num&gt;&lt;m:den&gt;&lt;m:box&gt;&lt;m:boxPr&gt;&lt;m:ctrlPr&gt;&lt;w:rPr&gt;&lt;w:rFonts w:ascii=&quot;Cambria Math&quot; w:fareast=&quot;Calibri&quot; w:h-ansi=&quot;Cambria Math&quot;/&gt;&lt;wx:font wx:val=&quot;Cambria Math&quot;/&gt;&lt;w:sz w:val=&quot;20&quot;/&gt;&lt;w:sz-cs w:val=&quot;20&quot;/&gt;&lt;w:lang w:fareast=&quot;EN-US&quot;/&gt;&lt;/w:rPr&gt;&lt;/m:ctrlPr&gt;&lt;/m:boxPr&gt;&lt;m:e&gt;&lt;m:argPr&gt;&lt;m:argSz m:val=&quot;-1&quot;/&gt;&lt;/m:argPr&gt;&lt;m:f&gt;&lt;m:fPr&gt;&lt;m:ctrlPr&gt;&lt;w:rPr&gt;&lt;w:rFonts w:ascii=&quot;Cambria Math&quot; w:fareast=&quot;Calibri&quot; w:h-ansi=&quot;Cambria Math&quot;/&gt;&lt;wx:font wx:val=&quot;Cambria Math&quot;/&gt;&lt;w:sz w:val=&quot;20&quot;/&gt;&lt;w:sz-cs w:val=&quot;20&quot;/&gt;&lt;w:lang w:fareast=&quot;EN-US&quot;/&gt;&lt;/w:rPr&gt;&lt;/m:ctrlPr&gt;&lt;/m:fPr&gt;&lt;m:num&gt;&lt;m:r&gt;&lt;m:rPr&gt;&lt;m:sty m:val=&quot;p&quot;/&gt;&lt;/m:rPr&gt;&lt;w:rPr&gt;&lt;w:rFonts w:ascii=&quot;Cambria Math&quot;/&gt;&lt;wx:font wx:val=&quot;Cambria Math&quot;/&gt;&lt;w:sz w:val=&quot;20&quot;/&gt;&lt;w:sz-cs w:val=&quot;20&quot;/&gt;&lt;/w:rPr&gt;&lt;m:t&gt;1&lt;/m:t&gt;&lt;/m:r&gt;&lt;/m:num&gt;&lt;m:den&gt;&lt;m:r&gt;&lt;m:rPr&gt;&lt;m:sty m:val=&quot;p&quot;/&gt;&lt;/m:rPr&gt;&lt;w:rPr&gt;&lt;w:rFonts w:ascii=&quot;Cambria Math&quot;/&gt;&lt;wx:font wx:val=&quot;Cambria Math&quot;/&gt;&lt;w:sz w:val=&quot;20&quot;/&gt;&lt;w:sz-cs w:val=&quot;20&quot;/&gt;&lt;/w:rPr&gt;&lt;m:t&gt;2&lt;/m:t&gt;&lt;/m:r&gt;&lt;/m:den&gt;&lt;/m:f&gt;&lt;/m:e&gt;&lt;/m:box&gt;&lt;m:d&gt;&lt;m:dPr&gt;&lt;m:ctrlPr&gt;&lt;w:rPr&gt;&lt;w:rFonts w:ascii=&quot;Cambria Math&quot; w:fareast=&quot;Calibri&quot; w:h-ansi=&quot;Cambria Math&quot;/&gt;&lt;wx:font wx:val=&quot;Cambria Math&quot;/&gt;&lt;w:sz w:val=&quot;20&quot;/&gt;&lt;w:sz-cs w:val=&quot;20&quot;/&gt;&lt;w:lang w:fareast=&quot;EN-US&quot;/&gt;&lt;/w:rPr&gt;&lt;/m:ctrlPr&gt;&lt;/m:dPr&gt;&lt;m:e&gt;&lt;m:r&gt;&lt;m:rPr&gt;&lt;m:sty m:val=&quot;p&quot;/&gt;&lt;/m:rPr&gt;&lt;w:rPr&gt;&lt;w:rFonts w:ascii=&quot;Cambria Math&quot; w:h-ansi=&quot;Cambria Math&quot;/&gt;&lt;wx:font wx:val=&quot;Cambria Math&quot;/&gt;&lt;w:sz w:val=&quot;20&quot;/&gt;&lt;w:sz-cs w:val=&quot;20&quot;/&gt;&lt;/w:rPr&gt;&lt;m:t&gt;РљСЂРµРґРёС‚РѕСЂСЃРєР°СЏ Р·Р°РґРѕР»Р¶РµРЅРЅРѕСЃС‚СЊ 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љСЂРµРґРёС‚РѕСЂСЃРєР°СЏ Р·Р°РґРѕР»Р¶РµРЅРЅРѕСЃС‚СЊ Рє&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ѕ&lt;/m:t&gt;&lt;/m:r&gt;&lt;m:r&gt;&lt;m:rPr&gt;&lt;m:sty m:val=&quot;p&quot;/&gt;&lt;/m:rPr&gt;&lt;w:rPr&gt;&lt;w:rFonts w:ascii=&quot;Cambria Math&quot;/&gt;&lt;wx:font wx:val=&quot;Cambria Math&quot;/&gt;&lt;w:sz w:val=&quot;20&quot;/&gt;&lt;w:sz-cs w:val=&quot;20&quot;/&gt;&lt;/w:rPr&gt;&lt;m:t&gt;.&lt;/m:t&gt;&lt;/m:r&gt;&lt;m:r&gt;&lt;m:rPr&gt;&lt;m:sty m:val=&quot;p&quot;/&gt;&lt;/m:rPr&gt;&lt;w:rPr&gt;&lt;w:rFonts w:ascii=&quot;Cambria Math&quot; w:h-ansi=&quot;Cambria Math&quot;/&gt;&lt;wx:font wx:val=&quot;Cambria Math&quot;/&gt;&lt;w:sz w:val=&quot;20&quot;/&gt;&lt;w:sz-cs w:val=&quot;20&quot;/&gt;&lt;/w:rPr&gt;&lt;m:t&gt;Рї&lt;/m:t&gt;&lt;/m:r&gt;&lt;/m:e&gt;&lt;/m:d&gt;&lt;/m:den&gt;&lt;/m:f&gt;&lt;m:r&gt;&lt;m:rPr&gt;&lt;m:sty m:val=&quot;p&quot;/&gt;&lt;/m:rPr&gt;&lt;w:rPr&gt;&lt;w:rFonts w:ascii=&quot;Cambria Math&quot;/&gt;&lt;wx:font wx:val=&quot;Cambria Math&quot;/&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860FF4" w:rsidRPr="00EC1EA2" w:rsidRDefault="00860FF4" w:rsidP="00860FF4">
      <w:pPr>
        <w:spacing w:line="360" w:lineRule="auto"/>
        <w:ind w:firstLine="709"/>
        <w:jc w:val="both"/>
        <w:rPr>
          <w:rFonts w:eastAsia="Times New Roman"/>
          <w:sz w:val="28"/>
          <w:szCs w:val="28"/>
        </w:rPr>
      </w:pPr>
      <w:r w:rsidRPr="007450F6">
        <w:rPr>
          <w:rFonts w:eastAsia="Times New Roman"/>
          <w:sz w:val="28"/>
          <w:szCs w:val="28"/>
        </w:rPr>
        <w:fldChar w:fldCharType="begin"/>
      </w:r>
      <w:r w:rsidRPr="007450F6">
        <w:rPr>
          <w:rFonts w:eastAsia="Times New Roman"/>
          <w:sz w:val="28"/>
          <w:szCs w:val="28"/>
        </w:rPr>
        <w:instrText xml:space="preserve"> QUOTE </w:instrText>
      </w:r>
      <w:r w:rsidR="00B62B4D">
        <w:rPr>
          <w:position w:val="-23"/>
        </w:rPr>
        <w:pict>
          <v:shape id="_x0000_i1040" type="#_x0000_t75" style="width:162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44679&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644679&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1026+967&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r&gt;&lt;m:rPr&gt;&lt;m:sty m:val=&quot;p&quot;/&gt;&lt;/m:rPr&gt;&lt;w:rPr&gt;&lt;w:rFonts w:ascii=&quot;Cambria Math&quot;/&gt;&lt;wx:font wx:val=&quot;Cambria Math&quot;/&gt;&lt;w:sz w:val=&quot;28&quot;/&gt;&lt;w:sz-cs w:val=&quot;28&quot;/&gt;&lt;/w:rPr&gt;&lt;m:t&gt;996,5&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2,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7450F6">
        <w:rPr>
          <w:rFonts w:eastAsia="Times New Roman"/>
          <w:sz w:val="28"/>
          <w:szCs w:val="28"/>
        </w:rPr>
        <w:instrText xml:space="preserve"> </w:instrText>
      </w:r>
      <w:r w:rsidRPr="007450F6">
        <w:rPr>
          <w:rFonts w:eastAsia="Times New Roman"/>
          <w:sz w:val="28"/>
          <w:szCs w:val="28"/>
        </w:rPr>
        <w:fldChar w:fldCharType="separate"/>
      </w:r>
      <w:r w:rsidR="00B62B4D">
        <w:rPr>
          <w:position w:val="-23"/>
        </w:rPr>
        <w:pict>
          <v:shape id="_x0000_i1041" type="#_x0000_t75" style="width:162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44679&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644679&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1026+967&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821&lt;/m:t&gt;&lt;/m:r&gt;&lt;/m:num&gt;&lt;m:den&gt;&lt;m:r&gt;&lt;m:rPr&gt;&lt;m:sty m:val=&quot;p&quot;/&gt;&lt;/m:rPr&gt;&lt;w:rPr&gt;&lt;w:rFonts w:ascii=&quot;Cambria Math&quot;/&gt;&lt;wx:font wx:val=&quot;Cambria Math&quot;/&gt;&lt;w:sz w:val=&quot;28&quot;/&gt;&lt;w:sz-cs w:val=&quot;28&quot;/&gt;&lt;/w:rPr&gt;&lt;m:t&gt;996,5&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2,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7450F6">
        <w:rPr>
          <w:rFonts w:eastAsia="Times New Roman"/>
          <w:sz w:val="28"/>
          <w:szCs w:val="28"/>
        </w:rPr>
        <w:fldChar w:fldCharType="end"/>
      </w:r>
      <w:r>
        <w:rPr>
          <w:rFonts w:eastAsia="Times New Roman"/>
          <w:sz w:val="28"/>
          <w:szCs w:val="28"/>
        </w:rPr>
        <w:t>;</w:t>
      </w:r>
    </w:p>
    <w:p w:rsidR="00860FF4" w:rsidRPr="00EC1EA2" w:rsidRDefault="00860FF4" w:rsidP="00860FF4">
      <w:pPr>
        <w:spacing w:line="360" w:lineRule="auto"/>
        <w:ind w:firstLine="709"/>
        <w:jc w:val="both"/>
        <w:rPr>
          <w:rFonts w:eastAsia="Times New Roman"/>
          <w:sz w:val="28"/>
          <w:szCs w:val="28"/>
        </w:rPr>
      </w:pPr>
      <w:r>
        <w:rPr>
          <w:rFonts w:eastAsia="Times New Roman"/>
          <w:sz w:val="28"/>
          <w:szCs w:val="28"/>
        </w:rPr>
        <w:t>Представленные данные об оборачиваемости кредиторской задолженности также иллюстрируют неблагоприятную ситуацию, складывающуюся на предприятии. Суть данной ситуации заключается в том, что коэффициент оборачиваемости снизился с 12,61 оборота до 2,83 оборота, а это говорит нам о том, что полученная ООО «АгроСнаб» выручка способна покрыть существующую кредиторскую задолженность меньшее число раз.</w:t>
      </w:r>
    </w:p>
    <w:p w:rsidR="00860FF4" w:rsidRDefault="00860FF4" w:rsidP="00860FF4">
      <w:pPr>
        <w:autoSpaceDE w:val="0"/>
        <w:autoSpaceDN w:val="0"/>
        <w:adjustRightInd w:val="0"/>
        <w:spacing w:line="360" w:lineRule="auto"/>
        <w:ind w:firstLine="709"/>
        <w:jc w:val="both"/>
        <w:rPr>
          <w:rFonts w:eastAsia="TimesNewRomanPSMT"/>
          <w:sz w:val="28"/>
          <w:szCs w:val="28"/>
        </w:rPr>
      </w:pPr>
      <w:r w:rsidRPr="00AD5D74">
        <w:rPr>
          <w:rFonts w:eastAsia="TimesNewRomanPSMT"/>
          <w:sz w:val="28"/>
          <w:szCs w:val="28"/>
        </w:rPr>
        <w:t>Коэффициент оборачиваемости запасов:</w:t>
      </w:r>
    </w:p>
    <w:p w:rsidR="00860FF4" w:rsidRPr="000323E3" w:rsidRDefault="00B62B4D" w:rsidP="00860FF4">
      <w:pPr>
        <w:spacing w:line="360" w:lineRule="auto"/>
        <w:ind w:firstLine="709"/>
        <w:jc w:val="both"/>
        <w:rPr>
          <w:rFonts w:eastAsia="TimesNewRomanPSMT"/>
          <w:sz w:val="22"/>
          <w:szCs w:val="22"/>
        </w:rPr>
      </w:pPr>
      <w:r>
        <w:pict>
          <v:shape id="_x0000_i1042" type="#_x0000_t75" style="width:261.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65B89&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965B89&quot;&gt;&lt;m:oMathPara&gt;&lt;m:oMath&gt;&lt;m:sSub&gt;&lt;m:sSubPr&gt;&lt;m:ctrlPr&gt;&lt;w:rPr&gt;&lt;w:rFonts w:ascii=&quot;Cambria Math&quot; w:fareast=&quot;Calibri&quot; w:h-ansi=&quot;Cambria Math&quot;/&gt;&lt;wx:font wx:val=&quot;Cambria Math&quot;/&gt;&lt;w:sz w:val=&quot;22&quot;/&gt;&lt;w:sz-cs w:val=&quot;22&quot;/&gt;&lt;w:lang w:fareast=&quot;EN-US&quot;/&gt;&lt;/w:rPr&gt;&lt;/m:ctrlPr&gt;&lt;/m:sSubPr&gt;&lt;m:e&gt;&lt;m:r&gt;&lt;m:rPr&gt;&lt;m:sty m:val=&quot;p&quot;/&gt;&lt;/m:rPr&gt;&lt;w:rPr&gt;&lt;w:rFonts w:ascii=&quot;Cambria Math&quot; w:h-ansi=&quot;Cambria Math&quot;/&gt;&lt;wx:font wx:val=&quot;Cambria Math&quot;/&gt;&lt;w:sz w:val=&quot;22&quot;/&gt;&lt;w:sz-cs w:val=&quot;22&quot;/&gt;&lt;/w:rPr&gt;&lt;m:t&gt;Рљ&lt;/m:t&gt;&lt;/m:r&gt;&lt;/m:e&gt;&lt;m:sub&gt;&lt;m:eqArr&gt;&lt;m:eqArrPr&gt;&lt;m:ctrlPr&gt;&lt;w:rPr&gt;&lt;w:rFonts w:ascii=&quot;Cambria Math&quot; w:h-ansi=&quot;Cambria Math&quot;/&gt;&lt;wx:font wx:val=&quot;Cambria Math&quot;/&gt;&lt;w:sz w:val=&quot;22&quot;/&gt;&lt;w:sz-cs w:val=&quot;22&quot;/&gt;&lt;/w:rPr&gt;&lt;/m:ctrlPr&gt;&lt;/m:eqArrPr&gt;&lt;m:e&gt;&lt;m:r&gt;&lt;m:rPr&gt;&lt;m:sty m:val=&quot;p&quot;/&gt;&lt;/m:rPr&gt;&lt;w:rPr&gt;&lt;w:rFonts w:ascii=&quot;Cambria Math&quot; w:h-ansi=&quot;Cambria Math&quot;/&gt;&lt;wx:font wx:val=&quot;Cambria Math&quot;/&gt;&lt;w:sz w:val=&quot;22&quot;/&gt;&lt;w:sz-cs w:val=&quot;22&quot;/&gt;&lt;/w:rPr&gt;&lt;m:t&gt;РѕР±РѕСЂР°С‡РёРІР°РµРјРѕСЃС‚Рё&lt;/m:t&gt;&lt;/m:r&gt;&lt;/m:e&gt;&lt;m:e&gt;&lt;m:r&gt;&lt;m:rPr&gt;&lt;m:sty m:val=&quot;p&quot;/&gt;&lt;/m:rPr&gt;&lt;w:rPr&gt;&lt;w:rFonts w:ascii=&quot;Cambria Math&quot; w:h-ansi=&quot;Cambria Math&quot;/&gt;&lt;wx:font wx:val=&quot;Cambria Math&quot;/&gt;&lt;w:sz w:val=&quot;22&quot;/&gt;&lt;w:sz-cs w:val=&quot;22&quot;/&gt;&lt;/w:rPr&gt;&lt;m:t&gt;Р·Р°РїР°СЃРѕРІ 2007-2008&lt;/m:t&gt;&lt;/m:r&gt;&lt;/m:e&gt;&lt;/m:eqArr&gt;&lt;/m:sub&gt;&lt;/m:sSub&gt;&lt;m:r&gt;&lt;m:rPr&gt;&lt;m:sty m:val=&quot;p&quot;/&gt;&lt;/m:rPr&gt;&lt;w:rPr&gt;&lt;w:rFonts w:ascii=&quot;Cambria Math&quot;/&gt;&lt;wx:font wx:val=&quot;Cambria Math&quot;/&gt;&lt;w:sz w:val=&quot;22&quot;/&gt;&lt;w:sz-cs w:val=&quot;22&quot;/&gt;&lt;/w:rPr&gt;&lt;m:t&gt;=&lt;/m:t&gt;&lt;/m:r&gt;&lt;m:f&gt;&lt;m:fPr&gt;&lt;m:ctrlPr&gt;&lt;w:rPr&gt;&lt;w:rFonts w:ascii=&quot;Cambria Math&quot; w:fareast=&quot;Calibri&quot; w:h-ansi=&quot;Cambria Math&quot;/&gt;&lt;wx:font wx:val=&quot;Cambria Math&quot;/&gt;&lt;w:sz w:val=&quot;22&quot;/&gt;&lt;w:sz-cs w:val=&quot;22&quot;/&gt;&lt;w:lang w:fareast=&quot;EN-US&quot;/&gt;&lt;/w:rPr&gt;&lt;/m:ctrlPr&gt;&lt;/m:fPr&gt;&lt;m:num&gt;&lt;m:r&gt;&lt;m:rPr&gt;&lt;m:sty m:val=&quot;p&quot;/&gt;&lt;/m:rPr&gt;&lt;w:rPr&gt;&lt;w:rFonts w:ascii=&quot;Cambria Math&quot; w:h-ansi=&quot;Cambria Math&quot;/&gt;&lt;wx:font wx:val=&quot;Cambria Math&quot;/&gt;&lt;w:sz w:val=&quot;22&quot;/&gt;&lt;w:sz-cs w:val=&quot;22&quot;/&gt;&lt;/w:rPr&gt;&lt;m:t&gt;РЎРµР±РµСЃС‚РѕРёРјРѕСЃС‚СЊ&lt;/m:t&gt;&lt;/m:r&gt;&lt;/m:num&gt;&lt;m:den&gt;&lt;m:box&gt;&lt;m:boxPr&gt;&lt;m:ctrlPr&gt;&lt;w:rPr&gt;&lt;w:rFonts w:ascii=&quot;Cambria Math&quot; w:fareast=&quot;Calibri&quot; w:h-ansi=&quot;Cambria Math&quot;/&gt;&lt;wx:font wx:val=&quot;Cambria Math&quot;/&gt;&lt;w:sz w:val=&quot;22&quot;/&gt;&lt;w:sz-cs w:val=&quot;22&quot;/&gt;&lt;w:lang w:fareast=&quot;EN-US&quot;/&gt;&lt;/w:rPr&gt;&lt;/m:ctrlPr&gt;&lt;/m:boxPr&gt;&lt;m:e&gt;&lt;m:argPr&gt;&lt;m:argSz m:val=&quot;-1&quot;/&gt;&lt;/m:argPr&gt;&lt;m:f&gt;&lt;m:fPr&gt;&lt;m:ctrlPr&gt;&lt;w:rPr&gt;&lt;w:rFonts w:ascii=&quot;Cambria Math&quot; w:fareast=&quot;Calibri&quot; w:h-ansi=&quot;Cambria Math&quot;/&gt;&lt;wx:font wx:val=&quot;Cambria Math&quot;/&gt;&lt;w:sz w:val=&quot;22&quot;/&gt;&lt;w:sz-cs w:val=&quot;22&quot;/&gt;&lt;w:lang w:fareast=&quot;EN-US&quot;/&gt;&lt;/w:rPr&gt;&lt;/m:ctrlPr&gt;&lt;/m:fPr&gt;&lt;m:num&gt;&lt;m:r&gt;&lt;m:rPr&gt;&lt;m:sty m:val=&quot;p&quot;/&gt;&lt;/m:rPr&gt;&lt;w:rPr&gt;&lt;w:rFonts w:ascii=&quot;Cambria Math&quot;/&gt;&lt;wx:font wx:val=&quot;Cambria Math&quot;/&gt;&lt;w:sz w:val=&quot;22&quot;/&gt;&lt;w:sz-cs w:val=&quot;22&quot;/&gt;&lt;/w:rPr&gt;&lt;m:t&gt;1&lt;/m:t&gt;&lt;/m:r&gt;&lt;/m:num&gt;&lt;m:den&gt;&lt;m:r&gt;&lt;m:rPr&gt;&lt;m:sty m:val=&quot;p&quot;/&gt;&lt;/m:rPr&gt;&lt;w:rPr&gt;&lt;w:rFonts w:ascii=&quot;Cambria Math&quot;/&gt;&lt;wx:font wx:val=&quot;Cambria Math&quot;/&gt;&lt;w:sz w:val=&quot;22&quot;/&gt;&lt;w:sz-cs w:val=&quot;22&quot;/&gt;&lt;/w:rPr&gt;&lt;m:t&gt;2&lt;/m:t&gt;&lt;/m:r&gt;&lt;/m:den&gt;&lt;/m:f&gt;&lt;/m:e&gt;&lt;/m:box&gt;&lt;m:d&gt;&lt;m:dPr&gt;&lt;m:ctrlPr&gt;&lt;w:rPr&gt;&lt;w:rFonts w:ascii=&quot;Cambria Math&quot; w:fareast=&quot;Calibri&quot; w:h-ansi=&quot;Cambria Math&quot;/&gt;&lt;wx:font wx:val=&quot;Cambria Math&quot;/&gt;&lt;w:sz w:val=&quot;22&quot;/&gt;&lt;w:sz-cs w:val=&quot;22&quot;/&gt;&lt;w:lang w:fareast=&quot;EN-US&quot;/&gt;&lt;/w:rPr&gt;&lt;/m:ctrlPr&gt;&lt;/m:dPr&gt;&lt;m:e&gt;&lt;m:r&gt;&lt;m:rPr&gt;&lt;m:sty m:val=&quot;p&quot;/&gt;&lt;/m:rPr&gt;&lt;w:rPr&gt;&lt;w:rFonts w:ascii=&quot;Cambria Math&quot; w:h-ansi=&quot;Cambria Math&quot;/&gt;&lt;wx:font wx:val=&quot;Cambria Math&quot;/&gt;&lt;w:sz w:val=&quot;22&quot;/&gt;&lt;w:sz-cs w:val=&quot;22&quot;/&gt;&lt;/w:rPr&gt;&lt;m:t&gt;Р—Р°РїР°СЃС‹ РЅ&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ѕ&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ї&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Р°РїР°СЃС‹ Рє&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ѕ&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ї&lt;/m:t&gt;&lt;/m:r&gt;&lt;/m:e&gt;&lt;/m:d&gt;&lt;/m:den&gt;&lt;/m:f&gt;&lt;m:r&gt;&lt;m:rPr&gt;&lt;m:sty m:val=&quot;p&quot;/&gt;&lt;/m:rPr&gt;&lt;w:rPr&gt;&lt;w:rFonts w:ascii=&quot;Cambria Math&quot;/&gt;&lt;wx:font wx:val=&quot;Cambria Math&quot;/&gt;&lt;w:sz w:val=&quot;22&quot;/&gt;&lt;w:sz-cs w:val=&quot;2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860FF4" w:rsidRDefault="00860FF4" w:rsidP="00860FF4">
      <w:pPr>
        <w:spacing w:line="360" w:lineRule="auto"/>
        <w:ind w:firstLine="709"/>
        <w:jc w:val="both"/>
        <w:rPr>
          <w:rFonts w:eastAsia="Times New Roman"/>
          <w:sz w:val="28"/>
          <w:szCs w:val="28"/>
        </w:rPr>
      </w:pPr>
      <w:r w:rsidRPr="007450F6">
        <w:rPr>
          <w:rFonts w:eastAsia="Times New Roman"/>
          <w:sz w:val="28"/>
          <w:szCs w:val="28"/>
        </w:rPr>
        <w:fldChar w:fldCharType="begin"/>
      </w:r>
      <w:r w:rsidRPr="007450F6">
        <w:rPr>
          <w:rFonts w:eastAsia="Times New Roman"/>
          <w:sz w:val="28"/>
          <w:szCs w:val="28"/>
        </w:rPr>
        <w:instrText xml:space="preserve"> QUOTE </w:instrText>
      </w:r>
      <w:r w:rsidR="00B62B4D">
        <w:rPr>
          <w:position w:val="-23"/>
        </w:rPr>
        <w:pict>
          <v:shape id="_x0000_i1043" type="#_x0000_t75" style="width:151.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37A59&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137A59&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5258&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0+480&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5258&lt;/m:t&gt;&lt;/m:r&gt;&lt;/m:num&gt;&lt;m:den&gt;&lt;m:r&gt;&lt;m:rPr&gt;&lt;m:sty m:val=&quot;p&quot;/&gt;&lt;/m:rPr&gt;&lt;w:rPr&gt;&lt;w:rFonts w:ascii=&quot;Cambria Math&quot;/&gt;&lt;wx:font wx:val=&quot;Cambria Math&quot;/&gt;&lt;w:sz w:val=&quot;28&quot;/&gt;&lt;w:sz-cs w:val=&quot;28&quot;/&gt;&lt;/w:rPr&gt;&lt;m:t&gt;240&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21,9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7450F6">
        <w:rPr>
          <w:rFonts w:eastAsia="Times New Roman"/>
          <w:sz w:val="28"/>
          <w:szCs w:val="28"/>
        </w:rPr>
        <w:instrText xml:space="preserve"> </w:instrText>
      </w:r>
      <w:r w:rsidRPr="007450F6">
        <w:rPr>
          <w:rFonts w:eastAsia="Times New Roman"/>
          <w:sz w:val="28"/>
          <w:szCs w:val="28"/>
        </w:rPr>
        <w:fldChar w:fldCharType="separate"/>
      </w:r>
      <w:r w:rsidR="00B62B4D">
        <w:rPr>
          <w:position w:val="-23"/>
        </w:rPr>
        <w:pict>
          <v:shape id="_x0000_i1044" type="#_x0000_t75" style="width:151.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37A59&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137A59&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5258&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0+480&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5258&lt;/m:t&gt;&lt;/m:r&gt;&lt;/m:num&gt;&lt;m:den&gt;&lt;m:r&gt;&lt;m:rPr&gt;&lt;m:sty m:val=&quot;p&quot;/&gt;&lt;/m:rPr&gt;&lt;w:rPr&gt;&lt;w:rFonts w:ascii=&quot;Cambria Math&quot;/&gt;&lt;wx:font wx:val=&quot;Cambria Math&quot;/&gt;&lt;w:sz w:val=&quot;28&quot;/&gt;&lt;w:sz-cs w:val=&quot;28&quot;/&gt;&lt;/w:rPr&gt;&lt;m:t&gt;240&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21,9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7450F6">
        <w:rPr>
          <w:rFonts w:eastAsia="Times New Roman"/>
          <w:sz w:val="28"/>
          <w:szCs w:val="28"/>
        </w:rPr>
        <w:fldChar w:fldCharType="end"/>
      </w:r>
      <w:r>
        <w:rPr>
          <w:rFonts w:eastAsia="Times New Roman"/>
          <w:sz w:val="28"/>
          <w:szCs w:val="28"/>
        </w:rPr>
        <w:t>;</w:t>
      </w:r>
    </w:p>
    <w:p w:rsidR="00860FF4" w:rsidRPr="000323E3" w:rsidRDefault="00B62B4D" w:rsidP="00860FF4">
      <w:pPr>
        <w:spacing w:line="360" w:lineRule="auto"/>
        <w:ind w:firstLine="709"/>
        <w:jc w:val="both"/>
        <w:rPr>
          <w:rFonts w:eastAsia="TimesNewRomanPSMT"/>
          <w:sz w:val="22"/>
          <w:szCs w:val="22"/>
        </w:rPr>
      </w:pPr>
      <w:r>
        <w:pict>
          <v:shape id="_x0000_i1045" type="#_x0000_t75" style="width:261.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76322&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176322&quot;&gt;&lt;m:oMathPara&gt;&lt;m:oMath&gt;&lt;m:sSub&gt;&lt;m:sSubPr&gt;&lt;m:ctrlPr&gt;&lt;w:rPr&gt;&lt;w:rFonts w:ascii=&quot;Cambria Math&quot; w:fareast=&quot;Calibri&quot; w:h-ansi=&quot;Cambria Math&quot;/&gt;&lt;wx:font wx:val=&quot;Cambria Math&quot;/&gt;&lt;w:sz w:val=&quot;22&quot;/&gt;&lt;w:sz-cs w:val=&quot;22&quot;/&gt;&lt;w:lang w:fareast=&quot;EN-US&quot;/&gt;&lt;/w:rPr&gt;&lt;/m:ctrlPr&gt;&lt;/m:sSubPr&gt;&lt;m:e&gt;&lt;m:r&gt;&lt;m:rPr&gt;&lt;m:sty m:val=&quot;p&quot;/&gt;&lt;/m:rPr&gt;&lt;w:rPr&gt;&lt;w:rFonts w:ascii=&quot;Cambria Math&quot; w:h-ansi=&quot;Cambria Math&quot;/&gt;&lt;wx:font wx:val=&quot;Cambria Math&quot;/&gt;&lt;w:sz w:val=&quot;22&quot;/&gt;&lt;w:sz-cs w:val=&quot;22&quot;/&gt;&lt;/w:rPr&gt;&lt;m:t&gt;Рљ&lt;/m:t&gt;&lt;/m:r&gt;&lt;/m:e&gt;&lt;m:sub&gt;&lt;m:eqArr&gt;&lt;m:eqArrPr&gt;&lt;m:ctrlPr&gt;&lt;w:rPr&gt;&lt;w:rFonts w:ascii=&quot;Cambria Math&quot; w:h-ansi=&quot;Cambria Math&quot;/&gt;&lt;wx:font wx:val=&quot;Cambria Math&quot;/&gt;&lt;w:sz w:val=&quot;22&quot;/&gt;&lt;w:sz-cs w:val=&quot;22&quot;/&gt;&lt;/w:rPr&gt;&lt;/m:ctrlPr&gt;&lt;/m:eqArrPr&gt;&lt;m:e&gt;&lt;m:r&gt;&lt;m:rPr&gt;&lt;m:sty m:val=&quot;p&quot;/&gt;&lt;/m:rPr&gt;&lt;w:rPr&gt;&lt;w:rFonts w:ascii=&quot;Cambria Math&quot; w:h-ansi=&quot;Cambria Math&quot;/&gt;&lt;wx:font wx:val=&quot;Cambria Math&quot;/&gt;&lt;w:sz w:val=&quot;22&quot;/&gt;&lt;w:sz-cs w:val=&quot;22&quot;/&gt;&lt;/w:rPr&gt;&lt;m:t&gt;РѕР±РѕСЂР°С‡РёРІР°РµРјРѕСЃС‚Рё&lt;/m:t&gt;&lt;/m:r&gt;&lt;/m:e&gt;&lt;m:e&gt;&lt;m:r&gt;&lt;m:rPr&gt;&lt;m:sty m:val=&quot;p&quot;/&gt;&lt;/m:rPr&gt;&lt;w:rPr&gt;&lt;w:rFonts w:ascii=&quot;Cambria Math&quot; w:h-ansi=&quot;Cambria Math&quot;/&gt;&lt;wx:font wx:val=&quot;Cambria Math&quot;/&gt;&lt;w:sz w:val=&quot;22&quot;/&gt;&lt;w:sz-cs w:val=&quot;22&quot;/&gt;&lt;/w:rPr&gt;&lt;m:t&gt;Р·Р°РїР°СЃРѕРІ 2008-2009&lt;/m:t&gt;&lt;/m:r&gt;&lt;/m:e&gt;&lt;/m:eqArr&gt;&lt;/m:sub&gt;&lt;/m:sSub&gt;&lt;m:r&gt;&lt;m:rPr&gt;&lt;m:sty m:val=&quot;p&quot;/&gt;&lt;/m:rPr&gt;&lt;w:rPr&gt;&lt;w:rFonts w:ascii=&quot;Cambria Math&quot;/&gt;&lt;wx:font wx:val=&quot;Cambria Math&quot;/&gt;&lt;w:sz w:val=&quot;22&quot;/&gt;&lt;w:sz-cs w:val=&quot;22&quot;/&gt;&lt;/w:rPr&gt;&lt;m:t&gt;=&lt;/m:t&gt;&lt;/m:r&gt;&lt;m:f&gt;&lt;m:fPr&gt;&lt;m:ctrlPr&gt;&lt;w:rPr&gt;&lt;w:rFonts w:ascii=&quot;Cambria Math&quot; w:fareast=&quot;Calibri&quot; w:h-ansi=&quot;Cambria Math&quot;/&gt;&lt;wx:font wx:val=&quot;Cambria Math&quot;/&gt;&lt;w:sz w:val=&quot;22&quot;/&gt;&lt;w:sz-cs w:val=&quot;22&quot;/&gt;&lt;w:lang w:fareast=&quot;EN-US&quot;/&gt;&lt;/w:rPr&gt;&lt;/m:ctrlPr&gt;&lt;/m:fPr&gt;&lt;m:num&gt;&lt;m:r&gt;&lt;m:rPr&gt;&lt;m:sty m:val=&quot;p&quot;/&gt;&lt;/m:rPr&gt;&lt;w:rPr&gt;&lt;w:rFonts w:ascii=&quot;Cambria Math&quot; w:h-ansi=&quot;Cambria Math&quot;/&gt;&lt;wx:font wx:val=&quot;Cambria Math&quot;/&gt;&lt;w:sz w:val=&quot;22&quot;/&gt;&lt;w:sz-cs w:val=&quot;22&quot;/&gt;&lt;/w:rPr&gt;&lt;m:t&gt;РЎРµР±РµСЃС‚РѕРёРјРѕСЃС‚СЊ&lt;/m:t&gt;&lt;/m:r&gt;&lt;/m:num&gt;&lt;m:den&gt;&lt;m:box&gt;&lt;m:boxPr&gt;&lt;m:ctrlPr&gt;&lt;w:rPr&gt;&lt;w:rFonts w:ascii=&quot;Cambria Math&quot; w:fareast=&quot;Calibri&quot; w:h-ansi=&quot;Cambria Math&quot;/&gt;&lt;wx:font wx:val=&quot;Cambria Math&quot;/&gt;&lt;w:sz w:val=&quot;22&quot;/&gt;&lt;w:sz-cs w:val=&quot;22&quot;/&gt;&lt;w:lang w:fareast=&quot;EN-US&quot;/&gt;&lt;/w:rPr&gt;&lt;/m:ctrlPr&gt;&lt;/m:boxPr&gt;&lt;m:e&gt;&lt;m:argPr&gt;&lt;m:argSz m:val=&quot;-1&quot;/&gt;&lt;/m:argPr&gt;&lt;m:f&gt;&lt;m:fPr&gt;&lt;m:ctrlPr&gt;&lt;w:rPr&gt;&lt;w:rFonts w:ascii=&quot;Cambria Math&quot; w:fareast=&quot;Calibri&quot; w:h-ansi=&quot;Cambria Math&quot;/&gt;&lt;wx:font wx:val=&quot;Cambria Math&quot;/&gt;&lt;w:sz w:val=&quot;22&quot;/&gt;&lt;w:sz-cs w:val=&quot;22&quot;/&gt;&lt;w:lang w:fareast=&quot;EN-US&quot;/&gt;&lt;/w:rPr&gt;&lt;/m:ctrlPr&gt;&lt;/m:fPr&gt;&lt;m:num&gt;&lt;m:r&gt;&lt;m:rPr&gt;&lt;m:sty m:val=&quot;p&quot;/&gt;&lt;/m:rPr&gt;&lt;w:rPr&gt;&lt;w:rFonts w:ascii=&quot;Cambria Math&quot;/&gt;&lt;wx:font wx:val=&quot;Cambria Math&quot;/&gt;&lt;w:sz w:val=&quot;22&quot;/&gt;&lt;w:sz-cs w:val=&quot;22&quot;/&gt;&lt;/w:rPr&gt;&lt;m:t&gt;1&lt;/m:t&gt;&lt;/m:r&gt;&lt;/m:num&gt;&lt;m:den&gt;&lt;m:r&gt;&lt;m:rPr&gt;&lt;m:sty m:val=&quot;p&quot;/&gt;&lt;/m:rPr&gt;&lt;w:rPr&gt;&lt;w:rFonts w:ascii=&quot;Cambria Math&quot;/&gt;&lt;wx:font wx:val=&quot;Cambria Math&quot;/&gt;&lt;w:sz w:val=&quot;22&quot;/&gt;&lt;w:sz-cs w:val=&quot;22&quot;/&gt;&lt;/w:rPr&gt;&lt;m:t&gt;2&lt;/m:t&gt;&lt;/m:r&gt;&lt;/m:den&gt;&lt;/m:f&gt;&lt;/m:e&gt;&lt;/m:box&gt;&lt;m:d&gt;&lt;m:dPr&gt;&lt;m:ctrlPr&gt;&lt;w:rPr&gt;&lt;w:rFonts w:ascii=&quot;Cambria Math&quot; w:fareast=&quot;Calibri&quot; w:h-ansi=&quot;Cambria Math&quot;/&gt;&lt;wx:font wx:val=&quot;Cambria Math&quot;/&gt;&lt;w:sz w:val=&quot;22&quot;/&gt;&lt;w:sz-cs w:val=&quot;22&quot;/&gt;&lt;w:lang w:fareast=&quot;EN-US&quot;/&gt;&lt;/w:rPr&gt;&lt;/m:ctrlPr&gt;&lt;/m:dPr&gt;&lt;m:e&gt;&lt;m:r&gt;&lt;m:rPr&gt;&lt;m:sty m:val=&quot;p&quot;/&gt;&lt;/m:rPr&gt;&lt;w:rPr&gt;&lt;w:rFonts w:ascii=&quot;Cambria Math&quot; w:h-ansi=&quot;Cambria Math&quot;/&gt;&lt;wx:font wx:val=&quot;Cambria Math&quot;/&gt;&lt;w:sz w:val=&quot;22&quot;/&gt;&lt;w:sz-cs w:val=&quot;22&quot;/&gt;&lt;/w:rPr&gt;&lt;m:t&gt;Р—Р°РїР°СЃС‹ РЅ&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ѕ&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ї&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Р°РїР°СЃС‹ Рє&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ѕ&lt;/m:t&gt;&lt;/m:r&gt;&lt;m:r&gt;&lt;m:rPr&gt;&lt;m:sty m:val=&quot;p&quot;/&gt;&lt;/m:rPr&gt;&lt;w:rPr&gt;&lt;w:rFonts w:ascii=&quot;Cambria Math&quot;/&gt;&lt;wx:font wx:val=&quot;Cambria Math&quot;/&gt;&lt;w:sz w:val=&quot;22&quot;/&gt;&lt;w:sz-cs w:val=&quot;22&quot;/&gt;&lt;/w:rPr&gt;&lt;m:t&gt;.&lt;/m:t&gt;&lt;/m:r&gt;&lt;m:r&gt;&lt;m:rPr&gt;&lt;m:sty m:val=&quot;p&quot;/&gt;&lt;/m:rPr&gt;&lt;w:rPr&gt;&lt;w:rFonts w:ascii=&quot;Cambria Math&quot; w:h-ansi=&quot;Cambria Math&quot;/&gt;&lt;wx:font wx:val=&quot;Cambria Math&quot;/&gt;&lt;w:sz w:val=&quot;22&quot;/&gt;&lt;w:sz-cs w:val=&quot;22&quot;/&gt;&lt;/w:rPr&gt;&lt;m:t&gt;Рї&lt;/m:t&gt;&lt;/m:r&gt;&lt;/m:e&gt;&lt;/m:d&gt;&lt;/m:den&gt;&lt;/m:f&gt;&lt;m:r&gt;&lt;m:rPr&gt;&lt;m:sty m:val=&quot;p&quot;/&gt;&lt;/m:rPr&gt;&lt;w:rPr&gt;&lt;w:rFonts w:ascii=&quot;Cambria Math&quot;/&gt;&lt;wx:font wx:val=&quot;Cambria Math&quot;/&gt;&lt;w:sz w:val=&quot;22&quot;/&gt;&lt;w:sz-cs w:val=&quot;22&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860FF4" w:rsidRDefault="00860FF4" w:rsidP="00860FF4">
      <w:pPr>
        <w:spacing w:line="360" w:lineRule="auto"/>
        <w:ind w:firstLine="709"/>
        <w:jc w:val="both"/>
        <w:rPr>
          <w:rFonts w:eastAsia="Times New Roman"/>
          <w:sz w:val="28"/>
          <w:szCs w:val="28"/>
        </w:rPr>
      </w:pPr>
      <w:r w:rsidRPr="007450F6">
        <w:rPr>
          <w:rFonts w:eastAsia="Times New Roman"/>
          <w:sz w:val="28"/>
          <w:szCs w:val="28"/>
        </w:rPr>
        <w:fldChar w:fldCharType="begin"/>
      </w:r>
      <w:r w:rsidRPr="007450F6">
        <w:rPr>
          <w:rFonts w:eastAsia="Times New Roman"/>
          <w:sz w:val="28"/>
          <w:szCs w:val="28"/>
        </w:rPr>
        <w:instrText xml:space="preserve"> QUOTE </w:instrText>
      </w:r>
      <w:r w:rsidR="00B62B4D">
        <w:rPr>
          <w:position w:val="-23"/>
        </w:rPr>
        <w:pict>
          <v:shape id="_x0000_i1046" type="#_x0000_t75" style="width:155.2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65DF0&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465DF0&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321&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480+454&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321&lt;/m:t&gt;&lt;/m:r&gt;&lt;/m:num&gt;&lt;m:den&gt;&lt;m:r&gt;&lt;m:rPr&gt;&lt;m:sty m:val=&quot;p&quot;/&gt;&lt;/m:rPr&gt;&lt;w:rPr&gt;&lt;w:rFonts w:ascii=&quot;Cambria Math&quot;/&gt;&lt;wx:font wx:val=&quot;Cambria Math&quot;/&gt;&lt;w:sz w:val=&quot;28&quot;/&gt;&lt;w:sz-cs w:val=&quot;28&quot;/&gt;&lt;/w:rPr&gt;&lt;m:t&gt;467&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4,9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7450F6">
        <w:rPr>
          <w:rFonts w:eastAsia="Times New Roman"/>
          <w:sz w:val="28"/>
          <w:szCs w:val="28"/>
        </w:rPr>
        <w:instrText xml:space="preserve"> </w:instrText>
      </w:r>
      <w:r w:rsidRPr="007450F6">
        <w:rPr>
          <w:rFonts w:eastAsia="Times New Roman"/>
          <w:sz w:val="28"/>
          <w:szCs w:val="28"/>
        </w:rPr>
        <w:fldChar w:fldCharType="separate"/>
      </w:r>
      <w:r w:rsidR="00B62B4D">
        <w:rPr>
          <w:position w:val="-23"/>
        </w:rPr>
        <w:pict>
          <v:shape id="_x0000_i1047" type="#_x0000_t75" style="width:155.2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65DF0&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465DF0&quot;&gt;&lt;m:oMathPara&gt;&lt;m:oMath&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321&lt;/m:t&gt;&lt;/m:r&gt;&lt;/m:num&gt;&lt;m:den&gt;&lt;m:box&gt;&lt;m:boxPr&gt;&lt;m:ctrlPr&gt;&lt;w:rPr&gt;&lt;w:rFonts w:ascii=&quot;Cambria Math&quot; w:h-ansi=&quot;Cambria Math&quot;/&gt;&lt;wx:font wx:val=&quot;Cambria Math&quot;/&gt;&lt;w:sz w:val=&quot;28&quot;/&gt;&lt;w:sz-cs w:val=&quot;28&quot;/&gt;&lt;w:lang w:fareast=&quot;EN-US&quot;/&gt;&lt;/w:rPr&gt;&lt;/m:ctrlPr&gt;&lt;/m:boxPr&gt;&lt;m:e&gt;&lt;m:argPr&gt;&lt;m:argSz m:val=&quot;-1&quot;/&gt;&lt;/m:argP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2&lt;/m:t&gt;&lt;/m:r&gt;&lt;/m:den&gt;&lt;/m:f&gt;&lt;/m:e&gt;&lt;/m:box&gt;&lt;m:d&gt;&lt;m:dPr&gt;&lt;m:ctrlPr&gt;&lt;w:rPr&gt;&lt;w:rFonts w:ascii=&quot;Cambria Math&quot; w:h-ansi=&quot;Cambria Math&quot;/&gt;&lt;wx:font wx:val=&quot;Cambria Math&quot;/&gt;&lt;w:sz w:val=&quot;28&quot;/&gt;&lt;w:sz-cs w:val=&quot;28&quot;/&gt;&lt;w:lang w:fareast=&quot;EN-US&quot;/&gt;&lt;/w:rPr&gt;&lt;/m:ctrlPr&gt;&lt;/m:dPr&gt;&lt;m:e&gt;&lt;m:r&gt;&lt;m:rPr&gt;&lt;m:sty m:val=&quot;p&quot;/&gt;&lt;/m:rPr&gt;&lt;w:rPr&gt;&lt;w:rFonts w:ascii=&quot;Cambria Math&quot;/&gt;&lt;wx:font wx:val=&quot;Cambria Math&quot;/&gt;&lt;w:sz w:val=&quot;28&quot;/&gt;&lt;w:sz-cs w:val=&quot;28&quot;/&gt;&lt;/w:rPr&gt;&lt;m:t&gt;480+454&lt;/m:t&gt;&lt;/m:r&gt;&lt;/m:e&gt;&lt;/m:d&gt;&lt;/m:den&gt;&lt;/m:f&gt;&lt;m:r&gt;&lt;m:rPr&gt;&lt;m:sty m:val=&quot;p&quot;/&gt;&lt;/m:rPr&gt;&lt;w:rPr&gt;&lt;w:rFonts w:ascii=&quot;Cambria Math&quot;/&gt;&lt;wx:font wx:val=&quot;Cambria Math&quot;/&gt;&lt;w:sz w:val=&quot;28&quot;/&gt;&lt;w:sz-cs w:val=&quot;28&quot;/&gt;&lt;w:lang w:fareast=&quot;EN-US&quot;/&gt;&lt;/w:rPr&gt;&lt;m:t&gt;=&lt;/m:t&gt;&lt;/m:r&gt;&lt;m:f&gt;&lt;m:fPr&gt;&lt;m:ctrlPr&gt;&lt;w:rPr&gt;&lt;w:rFonts w:ascii=&quot;Cambria Math&quot; w:h-ansi=&quot;Cambria Math&quot;/&gt;&lt;wx:font wx:val=&quot;Cambria Math&quot;/&gt;&lt;w:sz w:val=&quot;28&quot;/&gt;&lt;w:sz-cs w:val=&quot;28&quot;/&gt;&lt;w:lang w:fareast=&quot;EN-US&quot;/&gt;&lt;/w:rPr&gt;&lt;/m:ctrlPr&gt;&lt;/m:fPr&gt;&lt;m:num&gt;&lt;m:r&gt;&lt;m:rPr&gt;&lt;m:sty m:val=&quot;p&quot;/&gt;&lt;/m:rPr&gt;&lt;w:rPr&gt;&lt;w:rFonts w:ascii=&quot;Cambria Math&quot;/&gt;&lt;wx:font wx:val=&quot;Cambria Math&quot;/&gt;&lt;w:sz w:val=&quot;28&quot;/&gt;&lt;w:sz-cs w:val=&quot;28&quot;/&gt;&lt;/w:rPr&gt;&lt;m:t&gt;2321&lt;/m:t&gt;&lt;/m:r&gt;&lt;/m:num&gt;&lt;m:den&gt;&lt;m:r&gt;&lt;m:rPr&gt;&lt;m:sty m:val=&quot;p&quot;/&gt;&lt;/m:rPr&gt;&lt;w:rPr&gt;&lt;w:rFonts w:ascii=&quot;Cambria Math&quot;/&gt;&lt;wx:font wx:val=&quot;Cambria Math&quot;/&gt;&lt;w:sz w:val=&quot;28&quot;/&gt;&lt;w:sz-cs w:val=&quot;28&quot;/&gt;&lt;/w:rPr&gt;&lt;m:t&gt;467&lt;/m:t&gt;&lt;/m:r&gt;&lt;/m:den&gt;&lt;/m:f&gt;&lt;m:r&gt;&lt;m:rPr&gt;&lt;m:sty m:val=&quot;p&quot;/&gt;&lt;/m:rPr&gt;&lt;w:rPr&gt;&lt;w:rFonts w:ascii=&quot;Cambria Math&quot;/&gt;&lt;wx:font wx:val=&quot;Cambria Math&quot;/&gt;&lt;w:sz w:val=&quot;28&quot;/&gt;&lt;w:sz-cs w:val=&quot;28&quot;/&gt;&lt;w:lang w:fareast=&quot;EN-US&quot;/&gt;&lt;/w:rPr&gt;&lt;m:t&gt;=&lt;/m:t&gt;&lt;/m:r&gt;&lt;m:r&gt;&lt;m:rPr&gt;&lt;m:sty m:val=&quot;p&quot;/&gt;&lt;/m:rPr&gt;&lt;w:rPr&gt;&lt;w:rFonts w:ascii=&quot;Cambria Math&quot;/&gt;&lt;wx:font wx:val=&quot;Cambria Math&quot;/&gt;&lt;w:sz w:val=&quot;28&quot;/&gt;&lt;w:sz-cs w:val=&quot;28&quot;/&gt;&lt;/w:rPr&gt;&lt;m:t&gt;4,9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7450F6">
        <w:rPr>
          <w:rFonts w:eastAsia="Times New Roman"/>
          <w:sz w:val="28"/>
          <w:szCs w:val="28"/>
        </w:rPr>
        <w:fldChar w:fldCharType="end"/>
      </w:r>
      <w:r>
        <w:rPr>
          <w:rFonts w:eastAsia="Times New Roman"/>
          <w:sz w:val="28"/>
          <w:szCs w:val="28"/>
        </w:rPr>
        <w:t>;</w:t>
      </w:r>
    </w:p>
    <w:p w:rsidR="00860FF4" w:rsidRDefault="00860FF4" w:rsidP="00860FF4">
      <w:pPr>
        <w:spacing w:line="360" w:lineRule="auto"/>
        <w:ind w:firstLine="709"/>
        <w:jc w:val="both"/>
        <w:rPr>
          <w:rFonts w:eastAsia="Times New Roman"/>
          <w:sz w:val="28"/>
          <w:szCs w:val="28"/>
        </w:rPr>
      </w:pPr>
      <w:r>
        <w:rPr>
          <w:rFonts w:eastAsia="Times New Roman"/>
          <w:sz w:val="28"/>
          <w:szCs w:val="28"/>
        </w:rPr>
        <w:t>Количественное значение коэффициента оборачиваемости запасов, как и в случае предыдущих двух коэффициентов, которые были рассмотрены выше, претерпело отрицательное изменение, что говорит о возможном затоваривании.</w:t>
      </w:r>
    </w:p>
    <w:p w:rsidR="00860FF4" w:rsidRPr="00470BDD" w:rsidRDefault="00C928E4" w:rsidP="00470BDD">
      <w:pPr>
        <w:spacing w:line="360" w:lineRule="auto"/>
        <w:ind w:firstLine="709"/>
        <w:jc w:val="both"/>
        <w:rPr>
          <w:rFonts w:eastAsia="Times New Roman"/>
          <w:sz w:val="28"/>
          <w:szCs w:val="28"/>
        </w:rPr>
      </w:pPr>
      <w:r>
        <w:rPr>
          <w:rFonts w:eastAsia="Times New Roman"/>
          <w:sz w:val="28"/>
          <w:szCs w:val="28"/>
        </w:rPr>
        <w:t>Осуществим анализ неравенств ликвидности. Данные о группах активов и пассивов представлены в таблице 2.1.</w:t>
      </w:r>
    </w:p>
    <w:p w:rsidR="00860FF4" w:rsidRPr="00DF306C" w:rsidRDefault="00860FF4" w:rsidP="00860FF4">
      <w:pPr>
        <w:suppressAutoHyphens/>
        <w:autoSpaceDE w:val="0"/>
        <w:autoSpaceDN w:val="0"/>
        <w:adjustRightInd w:val="0"/>
        <w:spacing w:line="360" w:lineRule="auto"/>
        <w:ind w:firstLine="709"/>
        <w:contextualSpacing/>
        <w:jc w:val="both"/>
        <w:rPr>
          <w:rFonts w:eastAsia="Times-Roman"/>
          <w:sz w:val="28"/>
          <w:szCs w:val="28"/>
        </w:rPr>
      </w:pPr>
      <w:r w:rsidRPr="00552950">
        <w:rPr>
          <w:color w:val="000000"/>
          <w:sz w:val="28"/>
          <w:szCs w:val="28"/>
        </w:rPr>
        <w:t>Неравенства</w:t>
      </w:r>
      <w:r>
        <w:rPr>
          <w:color w:val="000000"/>
          <w:sz w:val="28"/>
          <w:szCs w:val="28"/>
        </w:rPr>
        <w:t xml:space="preserve"> в нашем случае будут иметь вид</w:t>
      </w:r>
      <w:r w:rsidRPr="00E9647F">
        <w:rPr>
          <w:color w:val="000000"/>
          <w:sz w:val="28"/>
          <w:szCs w:val="28"/>
        </w:rPr>
        <w:t>:</w:t>
      </w:r>
    </w:p>
    <w:p w:rsidR="00860FF4" w:rsidRDefault="00860FF4" w:rsidP="00860FF4">
      <w:pPr>
        <w:tabs>
          <w:tab w:val="left" w:pos="426"/>
          <w:tab w:val="left" w:pos="567"/>
          <w:tab w:val="left" w:pos="709"/>
        </w:tabs>
        <w:spacing w:line="360" w:lineRule="auto"/>
        <w:ind w:right="6662" w:firstLine="709"/>
        <w:jc w:val="right"/>
        <w:rPr>
          <w:sz w:val="28"/>
          <w:szCs w:val="28"/>
        </w:rPr>
      </w:pPr>
      <w:r>
        <w:rPr>
          <w:sz w:val="28"/>
          <w:szCs w:val="28"/>
        </w:rPr>
        <w:t>2007г.: А</w:t>
      </w:r>
      <w:r w:rsidRPr="001858EC">
        <w:rPr>
          <w:sz w:val="28"/>
          <w:szCs w:val="28"/>
          <w:vertAlign w:val="subscript"/>
        </w:rPr>
        <w:t>1</w:t>
      </w:r>
      <w:r w:rsidRPr="005558E2">
        <w:rPr>
          <w:sz w:val="28"/>
          <w:szCs w:val="28"/>
        </w:rPr>
        <w:t>&gt;</w:t>
      </w:r>
      <w:r>
        <w:rPr>
          <w:sz w:val="28"/>
          <w:szCs w:val="28"/>
        </w:rPr>
        <w:t>П</w:t>
      </w:r>
      <w:r w:rsidRPr="001858EC">
        <w:rPr>
          <w:sz w:val="28"/>
          <w:szCs w:val="28"/>
          <w:vertAlign w:val="subscript"/>
        </w:rPr>
        <w:t>1</w:t>
      </w:r>
      <w:r w:rsidRPr="00511A35">
        <w:rPr>
          <w:sz w:val="28"/>
          <w:szCs w:val="28"/>
        </w:rPr>
        <w:t>;</w:t>
      </w:r>
      <w:r>
        <w:rPr>
          <w:sz w:val="28"/>
          <w:szCs w:val="28"/>
        </w:rPr>
        <w:t xml:space="preserve"> </w:t>
      </w:r>
    </w:p>
    <w:p w:rsidR="00860FF4" w:rsidRPr="005558E2" w:rsidRDefault="00860FF4" w:rsidP="00860FF4">
      <w:pPr>
        <w:tabs>
          <w:tab w:val="left" w:pos="426"/>
          <w:tab w:val="left" w:pos="567"/>
          <w:tab w:val="left" w:pos="709"/>
        </w:tabs>
        <w:spacing w:line="360" w:lineRule="auto"/>
        <w:ind w:right="6662" w:firstLine="709"/>
        <w:jc w:val="right"/>
        <w:rPr>
          <w:sz w:val="28"/>
          <w:szCs w:val="28"/>
        </w:rPr>
      </w:pPr>
      <w:r>
        <w:rPr>
          <w:sz w:val="28"/>
          <w:szCs w:val="28"/>
        </w:rPr>
        <w:t>А</w:t>
      </w:r>
      <w:r w:rsidRPr="001858EC">
        <w:rPr>
          <w:sz w:val="28"/>
          <w:szCs w:val="28"/>
          <w:vertAlign w:val="subscript"/>
        </w:rPr>
        <w:t>2</w:t>
      </w:r>
      <w:r w:rsidRPr="005558E2">
        <w:rPr>
          <w:sz w:val="28"/>
          <w:szCs w:val="28"/>
        </w:rPr>
        <w:t>=</w:t>
      </w:r>
      <w:r>
        <w:rPr>
          <w:sz w:val="28"/>
          <w:szCs w:val="28"/>
        </w:rPr>
        <w:t>П</w:t>
      </w:r>
      <w:r w:rsidRPr="001858EC">
        <w:rPr>
          <w:sz w:val="28"/>
          <w:szCs w:val="28"/>
          <w:vertAlign w:val="subscript"/>
        </w:rPr>
        <w:t>2</w:t>
      </w:r>
      <w:r w:rsidRPr="00511A35">
        <w:rPr>
          <w:sz w:val="28"/>
          <w:szCs w:val="28"/>
        </w:rPr>
        <w:t>;</w:t>
      </w:r>
      <w:r w:rsidRPr="00190F1A">
        <w:rPr>
          <w:sz w:val="28"/>
          <w:szCs w:val="28"/>
        </w:rPr>
        <w:t xml:space="preserve">        </w:t>
      </w:r>
      <w:r w:rsidRPr="005558E2">
        <w:rPr>
          <w:sz w:val="28"/>
          <w:szCs w:val="28"/>
        </w:rPr>
        <w:t xml:space="preserve">   </w:t>
      </w:r>
      <w:r w:rsidRPr="00190F1A">
        <w:rPr>
          <w:sz w:val="28"/>
          <w:szCs w:val="28"/>
        </w:rPr>
        <w:t xml:space="preserve">   </w:t>
      </w:r>
    </w:p>
    <w:p w:rsidR="00860FF4" w:rsidRPr="00190F1A" w:rsidRDefault="00860FF4" w:rsidP="00860FF4">
      <w:pPr>
        <w:tabs>
          <w:tab w:val="left" w:pos="426"/>
          <w:tab w:val="left" w:pos="567"/>
          <w:tab w:val="left" w:pos="709"/>
        </w:tabs>
        <w:spacing w:line="360" w:lineRule="auto"/>
        <w:ind w:right="6662" w:firstLine="709"/>
        <w:jc w:val="right"/>
        <w:rPr>
          <w:sz w:val="28"/>
          <w:szCs w:val="28"/>
        </w:rPr>
      </w:pPr>
      <w:r>
        <w:rPr>
          <w:sz w:val="28"/>
          <w:szCs w:val="28"/>
        </w:rPr>
        <w:t>А</w:t>
      </w:r>
      <w:r w:rsidRPr="001858EC">
        <w:rPr>
          <w:sz w:val="28"/>
          <w:szCs w:val="28"/>
          <w:vertAlign w:val="subscript"/>
        </w:rPr>
        <w:t>3</w:t>
      </w:r>
      <w:r w:rsidRPr="005558E2">
        <w:rPr>
          <w:sz w:val="28"/>
          <w:szCs w:val="28"/>
        </w:rPr>
        <w:t>=</w:t>
      </w:r>
      <w:r>
        <w:rPr>
          <w:sz w:val="28"/>
          <w:szCs w:val="28"/>
        </w:rPr>
        <w:t>П</w:t>
      </w:r>
      <w:r w:rsidRPr="001858EC">
        <w:rPr>
          <w:sz w:val="28"/>
          <w:szCs w:val="28"/>
          <w:vertAlign w:val="subscript"/>
        </w:rPr>
        <w:t>3</w:t>
      </w:r>
      <w:r w:rsidRPr="00511A35">
        <w:rPr>
          <w:sz w:val="28"/>
          <w:szCs w:val="28"/>
        </w:rPr>
        <w:t>;</w:t>
      </w:r>
      <w:r w:rsidRPr="00190F1A">
        <w:rPr>
          <w:sz w:val="28"/>
          <w:szCs w:val="28"/>
        </w:rPr>
        <w:t xml:space="preserve">           </w:t>
      </w:r>
    </w:p>
    <w:p w:rsidR="00860FF4" w:rsidRPr="004D5A5A" w:rsidRDefault="00860FF4" w:rsidP="00860FF4">
      <w:pPr>
        <w:tabs>
          <w:tab w:val="left" w:pos="426"/>
          <w:tab w:val="left" w:pos="567"/>
          <w:tab w:val="left" w:pos="709"/>
        </w:tabs>
        <w:spacing w:line="360" w:lineRule="auto"/>
        <w:ind w:right="6662" w:firstLine="709"/>
        <w:jc w:val="right"/>
        <w:rPr>
          <w:sz w:val="28"/>
          <w:szCs w:val="28"/>
        </w:rPr>
      </w:pPr>
      <w:r>
        <w:rPr>
          <w:sz w:val="28"/>
          <w:szCs w:val="28"/>
        </w:rPr>
        <w:t>А</w:t>
      </w:r>
      <w:r w:rsidRPr="001858EC">
        <w:rPr>
          <w:sz w:val="28"/>
          <w:szCs w:val="28"/>
          <w:vertAlign w:val="subscript"/>
        </w:rPr>
        <w:t>4</w:t>
      </w:r>
      <w:r w:rsidRPr="005558E2">
        <w:rPr>
          <w:sz w:val="28"/>
          <w:szCs w:val="28"/>
        </w:rPr>
        <w:t>&lt;</w:t>
      </w:r>
      <w:r>
        <w:rPr>
          <w:sz w:val="28"/>
          <w:szCs w:val="28"/>
        </w:rPr>
        <w:t>П</w:t>
      </w:r>
      <w:r w:rsidRPr="001858EC">
        <w:rPr>
          <w:sz w:val="28"/>
          <w:szCs w:val="28"/>
          <w:vertAlign w:val="subscript"/>
        </w:rPr>
        <w:t>4</w:t>
      </w:r>
      <w:r>
        <w:rPr>
          <w:sz w:val="28"/>
          <w:szCs w:val="28"/>
        </w:rPr>
        <w:t>.</w:t>
      </w:r>
    </w:p>
    <w:p w:rsidR="00860FF4" w:rsidRDefault="00860FF4" w:rsidP="00860FF4">
      <w:pPr>
        <w:spacing w:line="360" w:lineRule="auto"/>
        <w:ind w:right="6662" w:firstLine="709"/>
        <w:jc w:val="right"/>
        <w:rPr>
          <w:sz w:val="28"/>
          <w:szCs w:val="28"/>
        </w:rPr>
      </w:pPr>
      <w:r w:rsidRPr="004D5A5A">
        <w:rPr>
          <w:sz w:val="28"/>
          <w:szCs w:val="28"/>
        </w:rPr>
        <w:t>200</w:t>
      </w:r>
      <w:r w:rsidRPr="005558E2">
        <w:rPr>
          <w:sz w:val="28"/>
          <w:szCs w:val="28"/>
        </w:rPr>
        <w:t>8</w:t>
      </w:r>
      <w:r>
        <w:rPr>
          <w:sz w:val="28"/>
          <w:szCs w:val="28"/>
        </w:rPr>
        <w:t>г.:</w:t>
      </w:r>
      <w:r w:rsidRPr="004D5A5A">
        <w:rPr>
          <w:sz w:val="28"/>
          <w:szCs w:val="28"/>
        </w:rPr>
        <w:t xml:space="preserve"> </w:t>
      </w:r>
      <w:r>
        <w:rPr>
          <w:sz w:val="28"/>
          <w:szCs w:val="28"/>
        </w:rPr>
        <w:t>А</w:t>
      </w:r>
      <w:r w:rsidRPr="001858EC">
        <w:rPr>
          <w:sz w:val="28"/>
          <w:szCs w:val="28"/>
          <w:vertAlign w:val="subscript"/>
        </w:rPr>
        <w:t>1</w:t>
      </w:r>
      <w:r w:rsidRPr="005558E2">
        <w:rPr>
          <w:sz w:val="28"/>
          <w:szCs w:val="28"/>
        </w:rPr>
        <w:t>&lt;</w:t>
      </w:r>
      <w:r>
        <w:rPr>
          <w:sz w:val="28"/>
          <w:szCs w:val="28"/>
        </w:rPr>
        <w:t>П</w:t>
      </w:r>
      <w:r w:rsidRPr="001858EC">
        <w:rPr>
          <w:sz w:val="28"/>
          <w:szCs w:val="28"/>
          <w:vertAlign w:val="subscript"/>
        </w:rPr>
        <w:t>1</w:t>
      </w:r>
      <w:r w:rsidRPr="00511A35">
        <w:rPr>
          <w:sz w:val="28"/>
          <w:szCs w:val="28"/>
        </w:rPr>
        <w:t>;</w:t>
      </w:r>
    </w:p>
    <w:p w:rsidR="00860FF4" w:rsidRDefault="00860FF4" w:rsidP="00860FF4">
      <w:pPr>
        <w:spacing w:line="360" w:lineRule="auto"/>
        <w:ind w:right="6662" w:firstLine="709"/>
        <w:jc w:val="right"/>
        <w:rPr>
          <w:sz w:val="28"/>
          <w:szCs w:val="28"/>
        </w:rPr>
      </w:pPr>
      <w:r>
        <w:rPr>
          <w:sz w:val="28"/>
          <w:szCs w:val="28"/>
        </w:rPr>
        <w:t>А</w:t>
      </w:r>
      <w:r w:rsidRPr="001858EC">
        <w:rPr>
          <w:sz w:val="28"/>
          <w:szCs w:val="28"/>
          <w:vertAlign w:val="subscript"/>
        </w:rPr>
        <w:t>2</w:t>
      </w:r>
      <w:r w:rsidRPr="005558E2">
        <w:rPr>
          <w:sz w:val="28"/>
          <w:szCs w:val="28"/>
        </w:rPr>
        <w:t>&gt;</w:t>
      </w:r>
      <w:r>
        <w:rPr>
          <w:sz w:val="28"/>
          <w:szCs w:val="28"/>
        </w:rPr>
        <w:t>П</w:t>
      </w:r>
      <w:r w:rsidRPr="001858EC">
        <w:rPr>
          <w:sz w:val="28"/>
          <w:szCs w:val="28"/>
          <w:vertAlign w:val="subscript"/>
        </w:rPr>
        <w:t>2</w:t>
      </w:r>
      <w:r w:rsidRPr="00511A35">
        <w:rPr>
          <w:sz w:val="28"/>
          <w:szCs w:val="28"/>
        </w:rPr>
        <w:t>;</w:t>
      </w:r>
    </w:p>
    <w:p w:rsidR="00860FF4" w:rsidRDefault="00860FF4" w:rsidP="00860FF4">
      <w:pPr>
        <w:spacing w:line="360" w:lineRule="auto"/>
        <w:ind w:right="6662" w:firstLine="709"/>
        <w:jc w:val="right"/>
        <w:rPr>
          <w:sz w:val="28"/>
          <w:szCs w:val="28"/>
        </w:rPr>
      </w:pPr>
      <w:r>
        <w:rPr>
          <w:sz w:val="28"/>
          <w:szCs w:val="28"/>
        </w:rPr>
        <w:t>А</w:t>
      </w:r>
      <w:r w:rsidRPr="001858EC">
        <w:rPr>
          <w:sz w:val="28"/>
          <w:szCs w:val="28"/>
          <w:vertAlign w:val="subscript"/>
        </w:rPr>
        <w:t>3</w:t>
      </w:r>
      <w:r w:rsidRPr="005558E2">
        <w:rPr>
          <w:sz w:val="28"/>
          <w:szCs w:val="28"/>
        </w:rPr>
        <w:t>&gt;</w:t>
      </w:r>
      <w:r>
        <w:rPr>
          <w:sz w:val="28"/>
          <w:szCs w:val="28"/>
        </w:rPr>
        <w:t>П</w:t>
      </w:r>
      <w:r w:rsidRPr="001858EC">
        <w:rPr>
          <w:sz w:val="28"/>
          <w:szCs w:val="28"/>
          <w:vertAlign w:val="subscript"/>
        </w:rPr>
        <w:t>3</w:t>
      </w:r>
      <w:r w:rsidRPr="00511A35">
        <w:rPr>
          <w:sz w:val="28"/>
          <w:szCs w:val="28"/>
        </w:rPr>
        <w:t>;</w:t>
      </w:r>
    </w:p>
    <w:p w:rsidR="00860FF4" w:rsidRPr="005558E2" w:rsidRDefault="00860FF4" w:rsidP="00860FF4">
      <w:pPr>
        <w:spacing w:line="360" w:lineRule="auto"/>
        <w:ind w:right="6662" w:firstLine="709"/>
        <w:jc w:val="right"/>
        <w:rPr>
          <w:sz w:val="28"/>
          <w:szCs w:val="28"/>
        </w:rPr>
      </w:pPr>
      <w:r>
        <w:rPr>
          <w:sz w:val="28"/>
          <w:szCs w:val="28"/>
        </w:rPr>
        <w:t>А</w:t>
      </w:r>
      <w:r w:rsidRPr="001858EC">
        <w:rPr>
          <w:sz w:val="28"/>
          <w:szCs w:val="28"/>
          <w:vertAlign w:val="subscript"/>
        </w:rPr>
        <w:t>4</w:t>
      </w:r>
      <w:r w:rsidRPr="005558E2">
        <w:rPr>
          <w:sz w:val="28"/>
          <w:szCs w:val="28"/>
        </w:rPr>
        <w:t>&gt;</w:t>
      </w:r>
      <w:r>
        <w:rPr>
          <w:sz w:val="28"/>
          <w:szCs w:val="28"/>
        </w:rPr>
        <w:t>П</w:t>
      </w:r>
      <w:r w:rsidRPr="001858EC">
        <w:rPr>
          <w:sz w:val="28"/>
          <w:szCs w:val="28"/>
          <w:vertAlign w:val="subscript"/>
        </w:rPr>
        <w:t>4</w:t>
      </w:r>
      <w:r>
        <w:rPr>
          <w:sz w:val="28"/>
          <w:szCs w:val="28"/>
        </w:rPr>
        <w:t>.</w:t>
      </w:r>
    </w:p>
    <w:p w:rsidR="00860FF4" w:rsidRDefault="00860FF4" w:rsidP="00860FF4">
      <w:pPr>
        <w:spacing w:line="360" w:lineRule="auto"/>
        <w:ind w:right="6662" w:firstLine="709"/>
        <w:jc w:val="right"/>
        <w:rPr>
          <w:sz w:val="28"/>
          <w:szCs w:val="28"/>
        </w:rPr>
      </w:pPr>
      <w:r w:rsidRPr="004D5A5A">
        <w:rPr>
          <w:sz w:val="28"/>
          <w:szCs w:val="28"/>
        </w:rPr>
        <w:t>200</w:t>
      </w:r>
      <w:r w:rsidRPr="00190F1A">
        <w:rPr>
          <w:sz w:val="28"/>
          <w:szCs w:val="28"/>
        </w:rPr>
        <w:t>9</w:t>
      </w:r>
      <w:r>
        <w:rPr>
          <w:sz w:val="28"/>
          <w:szCs w:val="28"/>
        </w:rPr>
        <w:t>г.:</w:t>
      </w:r>
      <w:r w:rsidRPr="004D5A5A">
        <w:rPr>
          <w:sz w:val="28"/>
          <w:szCs w:val="28"/>
        </w:rPr>
        <w:t xml:space="preserve"> </w:t>
      </w:r>
      <w:r>
        <w:rPr>
          <w:sz w:val="28"/>
          <w:szCs w:val="28"/>
        </w:rPr>
        <w:t>А</w:t>
      </w:r>
      <w:r w:rsidRPr="001858EC">
        <w:rPr>
          <w:sz w:val="28"/>
          <w:szCs w:val="28"/>
          <w:vertAlign w:val="subscript"/>
        </w:rPr>
        <w:t>1</w:t>
      </w:r>
      <w:r w:rsidRPr="005558E2">
        <w:rPr>
          <w:sz w:val="28"/>
          <w:szCs w:val="28"/>
        </w:rPr>
        <w:t>&lt;</w:t>
      </w:r>
      <w:r>
        <w:rPr>
          <w:sz w:val="28"/>
          <w:szCs w:val="28"/>
        </w:rPr>
        <w:t>П</w:t>
      </w:r>
      <w:r w:rsidRPr="001858EC">
        <w:rPr>
          <w:sz w:val="28"/>
          <w:szCs w:val="28"/>
          <w:vertAlign w:val="subscript"/>
        </w:rPr>
        <w:t>1</w:t>
      </w:r>
      <w:r w:rsidRPr="00511A35">
        <w:rPr>
          <w:sz w:val="28"/>
          <w:szCs w:val="28"/>
        </w:rPr>
        <w:t>;</w:t>
      </w:r>
    </w:p>
    <w:p w:rsidR="00860FF4" w:rsidRDefault="00860FF4" w:rsidP="00860FF4">
      <w:pPr>
        <w:spacing w:line="360" w:lineRule="auto"/>
        <w:ind w:right="6662" w:firstLine="709"/>
        <w:jc w:val="right"/>
        <w:rPr>
          <w:sz w:val="28"/>
          <w:szCs w:val="28"/>
        </w:rPr>
      </w:pPr>
      <w:r>
        <w:rPr>
          <w:sz w:val="28"/>
          <w:szCs w:val="28"/>
        </w:rPr>
        <w:t>А</w:t>
      </w:r>
      <w:r w:rsidRPr="001858EC">
        <w:rPr>
          <w:sz w:val="28"/>
          <w:szCs w:val="28"/>
          <w:vertAlign w:val="subscript"/>
        </w:rPr>
        <w:t>2</w:t>
      </w:r>
      <w:r w:rsidRPr="005558E2">
        <w:rPr>
          <w:sz w:val="28"/>
          <w:szCs w:val="28"/>
        </w:rPr>
        <w:t>&gt;</w:t>
      </w:r>
      <w:r>
        <w:rPr>
          <w:sz w:val="28"/>
          <w:szCs w:val="28"/>
        </w:rPr>
        <w:t>П</w:t>
      </w:r>
      <w:r w:rsidRPr="001858EC">
        <w:rPr>
          <w:sz w:val="28"/>
          <w:szCs w:val="28"/>
          <w:vertAlign w:val="subscript"/>
        </w:rPr>
        <w:t>2</w:t>
      </w:r>
      <w:r w:rsidRPr="00511A35">
        <w:rPr>
          <w:sz w:val="28"/>
          <w:szCs w:val="28"/>
        </w:rPr>
        <w:t>;</w:t>
      </w:r>
    </w:p>
    <w:p w:rsidR="00860FF4" w:rsidRDefault="00860FF4" w:rsidP="00860FF4">
      <w:pPr>
        <w:spacing w:line="360" w:lineRule="auto"/>
        <w:ind w:right="6662" w:firstLine="709"/>
        <w:jc w:val="right"/>
        <w:rPr>
          <w:sz w:val="28"/>
          <w:szCs w:val="28"/>
        </w:rPr>
      </w:pPr>
      <w:r>
        <w:rPr>
          <w:sz w:val="28"/>
          <w:szCs w:val="28"/>
        </w:rPr>
        <w:t>А</w:t>
      </w:r>
      <w:r w:rsidRPr="001858EC">
        <w:rPr>
          <w:sz w:val="28"/>
          <w:szCs w:val="28"/>
          <w:vertAlign w:val="subscript"/>
        </w:rPr>
        <w:t>3</w:t>
      </w:r>
      <w:r w:rsidRPr="005558E2">
        <w:rPr>
          <w:sz w:val="28"/>
          <w:szCs w:val="28"/>
        </w:rPr>
        <w:t>&gt;</w:t>
      </w:r>
      <w:r>
        <w:rPr>
          <w:sz w:val="28"/>
          <w:szCs w:val="28"/>
        </w:rPr>
        <w:t>П</w:t>
      </w:r>
      <w:r w:rsidRPr="001858EC">
        <w:rPr>
          <w:sz w:val="28"/>
          <w:szCs w:val="28"/>
          <w:vertAlign w:val="subscript"/>
        </w:rPr>
        <w:t>3</w:t>
      </w:r>
      <w:r w:rsidRPr="00511A35">
        <w:rPr>
          <w:sz w:val="28"/>
          <w:szCs w:val="28"/>
        </w:rPr>
        <w:t>;</w:t>
      </w:r>
    </w:p>
    <w:p w:rsidR="00860FF4" w:rsidRDefault="00860FF4" w:rsidP="00860FF4">
      <w:pPr>
        <w:spacing w:line="360" w:lineRule="auto"/>
        <w:ind w:right="6662" w:firstLine="709"/>
        <w:jc w:val="right"/>
        <w:rPr>
          <w:sz w:val="28"/>
          <w:szCs w:val="28"/>
        </w:rPr>
      </w:pPr>
      <w:r>
        <w:rPr>
          <w:sz w:val="28"/>
          <w:szCs w:val="28"/>
        </w:rPr>
        <w:t>А</w:t>
      </w:r>
      <w:r w:rsidRPr="001858EC">
        <w:rPr>
          <w:sz w:val="28"/>
          <w:szCs w:val="28"/>
          <w:vertAlign w:val="subscript"/>
        </w:rPr>
        <w:t>4</w:t>
      </w:r>
      <w:r w:rsidRPr="005558E2">
        <w:rPr>
          <w:sz w:val="28"/>
          <w:szCs w:val="28"/>
        </w:rPr>
        <w:t>&lt;</w:t>
      </w:r>
      <w:r>
        <w:rPr>
          <w:sz w:val="28"/>
          <w:szCs w:val="28"/>
        </w:rPr>
        <w:t>П</w:t>
      </w:r>
      <w:r w:rsidRPr="001858EC">
        <w:rPr>
          <w:sz w:val="28"/>
          <w:szCs w:val="28"/>
          <w:vertAlign w:val="subscript"/>
        </w:rPr>
        <w:t>4</w:t>
      </w:r>
      <w:r>
        <w:rPr>
          <w:sz w:val="28"/>
          <w:szCs w:val="28"/>
        </w:rPr>
        <w:t>.</w:t>
      </w:r>
    </w:p>
    <w:p w:rsidR="00470BDD" w:rsidRPr="00D029B2" w:rsidRDefault="00470BDD" w:rsidP="00A46BD8">
      <w:pPr>
        <w:spacing w:line="360" w:lineRule="auto"/>
        <w:ind w:firstLine="709"/>
        <w:jc w:val="right"/>
        <w:rPr>
          <w:sz w:val="28"/>
          <w:szCs w:val="28"/>
        </w:rPr>
      </w:pPr>
      <w:r w:rsidRPr="00093A41">
        <w:rPr>
          <w:color w:val="000000"/>
          <w:sz w:val="28"/>
          <w:szCs w:val="28"/>
        </w:rPr>
        <w:t>Таблица 2.1</w:t>
      </w:r>
      <w:r w:rsidRPr="006B6413">
        <w:rPr>
          <w:sz w:val="28"/>
          <w:szCs w:val="28"/>
        </w:rPr>
        <w:t xml:space="preserve"> Анализ абсолютных показателей ликвидности</w:t>
      </w:r>
    </w:p>
    <w:tbl>
      <w:tblPr>
        <w:tblpPr w:leftFromText="180" w:rightFromText="180" w:vertAnchor="text" w:horzAnchor="margin" w:tblpXSpec="center" w:tblpY="7"/>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111"/>
        <w:gridCol w:w="1135"/>
        <w:gridCol w:w="1135"/>
        <w:gridCol w:w="1771"/>
        <w:gridCol w:w="2478"/>
      </w:tblGrid>
      <w:tr w:rsidR="00555069" w:rsidRPr="00DE2DB8" w:rsidTr="00555069">
        <w:trPr>
          <w:trHeight w:val="240"/>
        </w:trPr>
        <w:tc>
          <w:tcPr>
            <w:tcW w:w="907" w:type="pct"/>
            <w:vMerge w:val="restart"/>
            <w:vAlign w:val="center"/>
          </w:tcPr>
          <w:p w:rsidR="00555069" w:rsidRPr="00DE2DB8" w:rsidRDefault="00555069" w:rsidP="00555069">
            <w:pPr>
              <w:spacing w:line="360" w:lineRule="auto"/>
              <w:ind w:left="-216" w:firstLine="358"/>
              <w:jc w:val="center"/>
              <w:rPr>
                <w:b/>
              </w:rPr>
            </w:pPr>
            <w:r w:rsidRPr="00DE2DB8">
              <w:rPr>
                <w:b/>
              </w:rPr>
              <w:t>Показатели</w:t>
            </w:r>
          </w:p>
        </w:tc>
        <w:tc>
          <w:tcPr>
            <w:tcW w:w="4093" w:type="pct"/>
            <w:gridSpan w:val="5"/>
            <w:vAlign w:val="center"/>
          </w:tcPr>
          <w:p w:rsidR="00555069" w:rsidRPr="00DE2DB8" w:rsidRDefault="00555069" w:rsidP="00555069">
            <w:pPr>
              <w:spacing w:line="360" w:lineRule="auto"/>
              <w:ind w:left="-216" w:firstLine="358"/>
              <w:jc w:val="center"/>
              <w:rPr>
                <w:b/>
              </w:rPr>
            </w:pPr>
            <w:r w:rsidRPr="00DE2DB8">
              <w:rPr>
                <w:b/>
              </w:rPr>
              <w:t>Горизонтальный анализ</w:t>
            </w:r>
          </w:p>
        </w:tc>
      </w:tr>
      <w:tr w:rsidR="00555069" w:rsidRPr="00DE2DB8" w:rsidTr="00555069">
        <w:trPr>
          <w:trHeight w:val="240"/>
        </w:trPr>
        <w:tc>
          <w:tcPr>
            <w:tcW w:w="907" w:type="pct"/>
            <w:vMerge/>
            <w:vAlign w:val="center"/>
          </w:tcPr>
          <w:p w:rsidR="00555069" w:rsidRPr="00DE2DB8" w:rsidRDefault="00555069" w:rsidP="00555069">
            <w:pPr>
              <w:spacing w:line="360" w:lineRule="auto"/>
              <w:ind w:left="-216" w:firstLine="358"/>
              <w:jc w:val="center"/>
              <w:rPr>
                <w:b/>
              </w:rPr>
            </w:pPr>
          </w:p>
        </w:tc>
        <w:tc>
          <w:tcPr>
            <w:tcW w:w="596" w:type="pct"/>
            <w:vAlign w:val="center"/>
          </w:tcPr>
          <w:p w:rsidR="00555069" w:rsidRPr="00DE2DB8" w:rsidRDefault="00555069" w:rsidP="00555069">
            <w:pPr>
              <w:spacing w:line="360" w:lineRule="auto"/>
              <w:ind w:left="-216" w:firstLine="358"/>
              <w:jc w:val="center"/>
              <w:rPr>
                <w:b/>
              </w:rPr>
            </w:pPr>
            <w:r w:rsidRPr="00DE2DB8">
              <w:rPr>
                <w:b/>
              </w:rPr>
              <w:t>2007г.</w:t>
            </w:r>
          </w:p>
        </w:tc>
        <w:tc>
          <w:tcPr>
            <w:tcW w:w="609" w:type="pct"/>
            <w:vAlign w:val="center"/>
          </w:tcPr>
          <w:p w:rsidR="00555069" w:rsidRPr="00DE2DB8" w:rsidRDefault="00555069" w:rsidP="00555069">
            <w:pPr>
              <w:spacing w:line="360" w:lineRule="auto"/>
              <w:ind w:left="-216" w:firstLine="358"/>
              <w:jc w:val="center"/>
              <w:rPr>
                <w:b/>
              </w:rPr>
            </w:pPr>
            <w:r w:rsidRPr="00DE2DB8">
              <w:rPr>
                <w:b/>
              </w:rPr>
              <w:t>2008г.</w:t>
            </w:r>
          </w:p>
        </w:tc>
        <w:tc>
          <w:tcPr>
            <w:tcW w:w="609" w:type="pct"/>
            <w:vAlign w:val="center"/>
          </w:tcPr>
          <w:p w:rsidR="00555069" w:rsidRPr="00DE2DB8" w:rsidRDefault="00555069" w:rsidP="00555069">
            <w:pPr>
              <w:spacing w:line="360" w:lineRule="auto"/>
              <w:ind w:firstLine="35"/>
              <w:jc w:val="center"/>
              <w:rPr>
                <w:b/>
              </w:rPr>
            </w:pPr>
            <w:r w:rsidRPr="00DE2DB8">
              <w:rPr>
                <w:b/>
              </w:rPr>
              <w:t>2009г.</w:t>
            </w:r>
          </w:p>
        </w:tc>
        <w:tc>
          <w:tcPr>
            <w:tcW w:w="950" w:type="pct"/>
            <w:vAlign w:val="center"/>
          </w:tcPr>
          <w:p w:rsidR="00555069" w:rsidRPr="00DE2DB8" w:rsidRDefault="00555069" w:rsidP="00555069">
            <w:pPr>
              <w:spacing w:line="360" w:lineRule="auto"/>
              <w:ind w:left="-216" w:firstLine="358"/>
              <w:jc w:val="center"/>
              <w:rPr>
                <w:b/>
              </w:rPr>
            </w:pPr>
            <w:r w:rsidRPr="00DE2DB8">
              <w:rPr>
                <w:b/>
              </w:rPr>
              <w:t>Отклонение, +</w:t>
            </w:r>
            <w:r w:rsidRPr="00DE2DB8">
              <w:rPr>
                <w:b/>
                <w:lang w:val="en-US"/>
              </w:rPr>
              <w:t>/</w:t>
            </w:r>
            <w:r w:rsidRPr="00DE2DB8">
              <w:rPr>
                <w:b/>
              </w:rPr>
              <w:t>-</w:t>
            </w:r>
          </w:p>
        </w:tc>
        <w:tc>
          <w:tcPr>
            <w:tcW w:w="1329" w:type="pct"/>
            <w:vAlign w:val="center"/>
          </w:tcPr>
          <w:p w:rsidR="00555069" w:rsidRPr="00DE2DB8" w:rsidRDefault="00555069" w:rsidP="00555069">
            <w:pPr>
              <w:spacing w:line="360" w:lineRule="auto"/>
              <w:ind w:left="-216" w:firstLine="358"/>
              <w:jc w:val="center"/>
              <w:rPr>
                <w:b/>
                <w:lang w:val="en-US"/>
              </w:rPr>
            </w:pPr>
            <w:r w:rsidRPr="00DE2DB8">
              <w:rPr>
                <w:b/>
              </w:rPr>
              <w:t xml:space="preserve">Отклонение, </w:t>
            </w:r>
            <w:r w:rsidRPr="00DE2DB8">
              <w:rPr>
                <w:b/>
                <w:lang w:val="en-US"/>
              </w:rPr>
              <w:t>+/-</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lang w:val="en-US"/>
              </w:rPr>
            </w:pPr>
            <w:r w:rsidRPr="00DE2DB8">
              <w:rPr>
                <w:b/>
              </w:rPr>
              <w:t>А</w:t>
            </w:r>
            <w:r w:rsidRPr="00DE2DB8">
              <w:rPr>
                <w:rFonts w:hAnsi="Calibri"/>
                <w:b/>
                <w:lang w:val="en-US"/>
              </w:rPr>
              <w:t>₁</w:t>
            </w:r>
          </w:p>
        </w:tc>
        <w:tc>
          <w:tcPr>
            <w:tcW w:w="596" w:type="pct"/>
            <w:vAlign w:val="center"/>
          </w:tcPr>
          <w:p w:rsidR="00555069" w:rsidRPr="00DE2DB8" w:rsidRDefault="00555069" w:rsidP="00555069">
            <w:pPr>
              <w:spacing w:line="360" w:lineRule="auto"/>
              <w:ind w:left="-216" w:firstLine="358"/>
              <w:jc w:val="center"/>
              <w:rPr>
                <w:lang w:val="en-US"/>
              </w:rPr>
            </w:pPr>
            <w:r w:rsidRPr="00DE2DB8">
              <w:rPr>
                <w:lang w:val="en-US"/>
              </w:rPr>
              <w:t>10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117</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135</w:t>
            </w:r>
          </w:p>
        </w:tc>
        <w:tc>
          <w:tcPr>
            <w:tcW w:w="950" w:type="pct"/>
            <w:vAlign w:val="center"/>
          </w:tcPr>
          <w:p w:rsidR="00555069" w:rsidRPr="00DE2DB8" w:rsidRDefault="00555069" w:rsidP="00555069">
            <w:pPr>
              <w:spacing w:line="360" w:lineRule="auto"/>
              <w:ind w:left="-216" w:firstLine="358"/>
              <w:jc w:val="center"/>
              <w:rPr>
                <w:lang w:val="en-US"/>
              </w:rPr>
            </w:pPr>
            <w:r w:rsidRPr="00DE2DB8">
              <w:rPr>
                <w:lang w:val="en-US"/>
              </w:rPr>
              <w:t>107</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18</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lang w:val="en-US"/>
              </w:rPr>
            </w:pPr>
            <w:r w:rsidRPr="00DE2DB8">
              <w:rPr>
                <w:b/>
              </w:rPr>
              <w:t>А</w:t>
            </w:r>
            <w:r w:rsidRPr="00DE2DB8">
              <w:rPr>
                <w:rFonts w:hAnsi="Calibri"/>
                <w:b/>
                <w:lang w:val="en-US"/>
              </w:rPr>
              <w:t>₂</w:t>
            </w:r>
          </w:p>
        </w:tc>
        <w:tc>
          <w:tcPr>
            <w:tcW w:w="596" w:type="pct"/>
            <w:vAlign w:val="center"/>
          </w:tcPr>
          <w:p w:rsidR="00555069" w:rsidRPr="00DE2DB8" w:rsidRDefault="00555069" w:rsidP="00555069">
            <w:pPr>
              <w:spacing w:line="360" w:lineRule="auto"/>
              <w:ind w:left="-216" w:firstLine="358"/>
              <w:jc w:val="center"/>
              <w:rPr>
                <w:lang w:val="en-US"/>
              </w:rPr>
            </w:pPr>
            <w:r w:rsidRPr="00DE2DB8">
              <w:rPr>
                <w:lang w:val="en-US"/>
              </w:rPr>
              <w:t>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463</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569</w:t>
            </w:r>
          </w:p>
        </w:tc>
        <w:tc>
          <w:tcPr>
            <w:tcW w:w="950" w:type="pct"/>
            <w:vAlign w:val="center"/>
          </w:tcPr>
          <w:p w:rsidR="00555069" w:rsidRPr="00DE2DB8" w:rsidRDefault="00555069" w:rsidP="00555069">
            <w:pPr>
              <w:spacing w:line="360" w:lineRule="auto"/>
              <w:ind w:left="-216" w:firstLine="358"/>
              <w:jc w:val="center"/>
              <w:rPr>
                <w:lang w:val="en-US"/>
              </w:rPr>
            </w:pPr>
            <w:r w:rsidRPr="00DE2DB8">
              <w:rPr>
                <w:lang w:val="en-US"/>
              </w:rPr>
              <w:t>463</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106</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lang w:val="en-US"/>
              </w:rPr>
            </w:pPr>
            <w:r w:rsidRPr="00DE2DB8">
              <w:rPr>
                <w:b/>
              </w:rPr>
              <w:t>А</w:t>
            </w:r>
            <w:r w:rsidRPr="00DE2DB8">
              <w:rPr>
                <w:rFonts w:hAnsi="Calibri"/>
                <w:b/>
                <w:lang w:val="en-US"/>
              </w:rPr>
              <w:t>₃</w:t>
            </w:r>
          </w:p>
        </w:tc>
        <w:tc>
          <w:tcPr>
            <w:tcW w:w="596" w:type="pct"/>
            <w:vAlign w:val="center"/>
          </w:tcPr>
          <w:p w:rsidR="00555069" w:rsidRPr="00DE2DB8" w:rsidRDefault="00555069" w:rsidP="00555069">
            <w:pPr>
              <w:spacing w:line="360" w:lineRule="auto"/>
              <w:ind w:left="-216" w:firstLine="358"/>
              <w:jc w:val="center"/>
            </w:pPr>
            <w:r w:rsidRPr="00DE2DB8">
              <w:rPr>
                <w:lang w:val="en-US"/>
              </w:rPr>
              <w:t>0</w:t>
            </w:r>
          </w:p>
        </w:tc>
        <w:tc>
          <w:tcPr>
            <w:tcW w:w="609" w:type="pct"/>
            <w:vAlign w:val="center"/>
          </w:tcPr>
          <w:p w:rsidR="00555069" w:rsidRPr="00DE2DB8" w:rsidRDefault="00555069" w:rsidP="00555069">
            <w:pPr>
              <w:spacing w:line="360" w:lineRule="auto"/>
              <w:ind w:left="-216" w:firstLine="358"/>
              <w:jc w:val="center"/>
            </w:pPr>
            <w:r w:rsidRPr="00DE2DB8">
              <w:rPr>
                <w:lang w:val="en-US"/>
              </w:rPr>
              <w:t>480</w:t>
            </w:r>
          </w:p>
        </w:tc>
        <w:tc>
          <w:tcPr>
            <w:tcW w:w="609" w:type="pct"/>
            <w:vAlign w:val="center"/>
          </w:tcPr>
          <w:p w:rsidR="00555069" w:rsidRPr="00DE2DB8" w:rsidRDefault="00555069" w:rsidP="00555069">
            <w:pPr>
              <w:spacing w:line="360" w:lineRule="auto"/>
              <w:ind w:left="-216" w:firstLine="358"/>
              <w:jc w:val="center"/>
            </w:pPr>
            <w:r w:rsidRPr="00DE2DB8">
              <w:rPr>
                <w:lang w:val="en-US"/>
              </w:rPr>
              <w:t>454</w:t>
            </w:r>
          </w:p>
        </w:tc>
        <w:tc>
          <w:tcPr>
            <w:tcW w:w="950" w:type="pct"/>
            <w:vAlign w:val="center"/>
          </w:tcPr>
          <w:p w:rsidR="00555069" w:rsidRPr="00DE2DB8" w:rsidRDefault="00555069" w:rsidP="00555069">
            <w:pPr>
              <w:spacing w:line="360" w:lineRule="auto"/>
              <w:ind w:left="-216" w:firstLine="358"/>
              <w:jc w:val="center"/>
            </w:pPr>
            <w:r w:rsidRPr="00DE2DB8">
              <w:rPr>
                <w:lang w:val="en-US"/>
              </w:rPr>
              <w:t>480</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-26</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lang w:val="en-US"/>
              </w:rPr>
            </w:pPr>
            <w:r w:rsidRPr="00DE2DB8">
              <w:rPr>
                <w:b/>
              </w:rPr>
              <w:t>А</w:t>
            </w:r>
            <w:r w:rsidRPr="00DE2DB8">
              <w:rPr>
                <w:rFonts w:hAnsi="Calibri"/>
                <w:b/>
                <w:lang w:val="en-US"/>
              </w:rPr>
              <w:t>₄</w:t>
            </w:r>
          </w:p>
        </w:tc>
        <w:tc>
          <w:tcPr>
            <w:tcW w:w="596" w:type="pct"/>
            <w:vAlign w:val="center"/>
          </w:tcPr>
          <w:p w:rsidR="00555069" w:rsidRPr="00DE2DB8" w:rsidRDefault="00555069" w:rsidP="00555069">
            <w:pPr>
              <w:spacing w:line="360" w:lineRule="auto"/>
              <w:ind w:left="-216" w:firstLine="358"/>
              <w:jc w:val="center"/>
              <w:rPr>
                <w:lang w:val="en-US"/>
              </w:rPr>
            </w:pPr>
            <w:r w:rsidRPr="00DE2DB8">
              <w:rPr>
                <w:lang w:val="en-US"/>
              </w:rPr>
              <w:t>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34</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20</w:t>
            </w:r>
          </w:p>
        </w:tc>
        <w:tc>
          <w:tcPr>
            <w:tcW w:w="950" w:type="pct"/>
            <w:vAlign w:val="center"/>
          </w:tcPr>
          <w:p w:rsidR="00555069" w:rsidRPr="00DE2DB8" w:rsidRDefault="00555069" w:rsidP="00555069">
            <w:pPr>
              <w:spacing w:line="360" w:lineRule="auto"/>
              <w:ind w:left="-216" w:firstLine="358"/>
              <w:jc w:val="center"/>
              <w:rPr>
                <w:lang w:val="en-US"/>
              </w:rPr>
            </w:pPr>
            <w:r w:rsidRPr="00DE2DB8">
              <w:rPr>
                <w:lang w:val="en-US"/>
              </w:rPr>
              <w:t>34</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-14</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rPr>
            </w:pPr>
            <w:r w:rsidRPr="00DE2DB8">
              <w:rPr>
                <w:b/>
              </w:rPr>
              <w:t>БАЛАНС</w:t>
            </w:r>
          </w:p>
        </w:tc>
        <w:tc>
          <w:tcPr>
            <w:tcW w:w="596" w:type="pct"/>
            <w:vAlign w:val="center"/>
          </w:tcPr>
          <w:p w:rsidR="00555069" w:rsidRPr="00DE2DB8" w:rsidRDefault="00555069" w:rsidP="00555069">
            <w:pPr>
              <w:spacing w:line="360" w:lineRule="auto"/>
              <w:ind w:left="-216" w:firstLine="358"/>
              <w:jc w:val="center"/>
              <w:rPr>
                <w:b/>
                <w:lang w:val="en-US"/>
              </w:rPr>
            </w:pPr>
            <w:r w:rsidRPr="00DE2DB8">
              <w:rPr>
                <w:b/>
                <w:lang w:val="en-US"/>
              </w:rPr>
              <w:t>10</w:t>
            </w:r>
          </w:p>
        </w:tc>
        <w:tc>
          <w:tcPr>
            <w:tcW w:w="609" w:type="pct"/>
            <w:vAlign w:val="center"/>
          </w:tcPr>
          <w:p w:rsidR="00555069" w:rsidRPr="00DE2DB8" w:rsidRDefault="00555069" w:rsidP="00555069">
            <w:pPr>
              <w:spacing w:line="360" w:lineRule="auto"/>
              <w:ind w:left="-216" w:firstLine="358"/>
              <w:jc w:val="center"/>
              <w:rPr>
                <w:b/>
                <w:lang w:val="en-US"/>
              </w:rPr>
            </w:pPr>
            <w:r w:rsidRPr="00DE2DB8">
              <w:rPr>
                <w:b/>
                <w:lang w:val="en-US"/>
              </w:rPr>
              <w:t>1094</w:t>
            </w:r>
          </w:p>
        </w:tc>
        <w:tc>
          <w:tcPr>
            <w:tcW w:w="609" w:type="pct"/>
            <w:vAlign w:val="center"/>
          </w:tcPr>
          <w:p w:rsidR="00555069" w:rsidRPr="00DE2DB8" w:rsidRDefault="00555069" w:rsidP="00555069">
            <w:pPr>
              <w:spacing w:line="360" w:lineRule="auto"/>
              <w:ind w:left="-216" w:firstLine="358"/>
              <w:jc w:val="center"/>
              <w:rPr>
                <w:b/>
                <w:lang w:val="en-US"/>
              </w:rPr>
            </w:pPr>
            <w:r w:rsidRPr="00DE2DB8">
              <w:rPr>
                <w:b/>
                <w:lang w:val="en-US"/>
              </w:rPr>
              <w:t>1178</w:t>
            </w:r>
          </w:p>
        </w:tc>
        <w:tc>
          <w:tcPr>
            <w:tcW w:w="950" w:type="pct"/>
            <w:vAlign w:val="center"/>
          </w:tcPr>
          <w:p w:rsidR="00555069" w:rsidRPr="00DE2DB8" w:rsidRDefault="00555069" w:rsidP="00555069">
            <w:pPr>
              <w:spacing w:line="360" w:lineRule="auto"/>
              <w:ind w:left="-216" w:firstLine="358"/>
              <w:jc w:val="center"/>
              <w:rPr>
                <w:b/>
                <w:lang w:val="en-US"/>
              </w:rPr>
            </w:pPr>
            <w:r w:rsidRPr="00DE2DB8">
              <w:rPr>
                <w:b/>
                <w:lang w:val="en-US"/>
              </w:rPr>
              <w:t>-</w:t>
            </w:r>
          </w:p>
        </w:tc>
        <w:tc>
          <w:tcPr>
            <w:tcW w:w="1329" w:type="pct"/>
            <w:vAlign w:val="center"/>
          </w:tcPr>
          <w:p w:rsidR="00555069" w:rsidRPr="00DE2DB8" w:rsidRDefault="00555069" w:rsidP="00555069">
            <w:pPr>
              <w:spacing w:line="360" w:lineRule="auto"/>
              <w:ind w:left="-216" w:firstLine="358"/>
              <w:jc w:val="center"/>
              <w:rPr>
                <w:b/>
                <w:lang w:val="en-US"/>
              </w:rPr>
            </w:pPr>
            <w:r w:rsidRPr="00DE2DB8">
              <w:rPr>
                <w:b/>
                <w:lang w:val="en-US"/>
              </w:rPr>
              <w:t>-</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rPr>
            </w:pPr>
            <w:r w:rsidRPr="00DE2DB8">
              <w:rPr>
                <w:b/>
              </w:rPr>
              <w:t>П</w:t>
            </w:r>
            <w:r w:rsidRPr="00DE2DB8">
              <w:rPr>
                <w:rFonts w:hAnsi="Calibri"/>
                <w:b/>
              </w:rPr>
              <w:t>₁</w:t>
            </w:r>
          </w:p>
        </w:tc>
        <w:tc>
          <w:tcPr>
            <w:tcW w:w="596" w:type="pct"/>
            <w:vAlign w:val="center"/>
          </w:tcPr>
          <w:p w:rsidR="00555069" w:rsidRPr="00DE2DB8" w:rsidRDefault="00555069" w:rsidP="00555069">
            <w:pPr>
              <w:spacing w:line="360" w:lineRule="auto"/>
              <w:ind w:left="-216" w:firstLine="358"/>
              <w:jc w:val="center"/>
              <w:rPr>
                <w:lang w:val="en-US"/>
              </w:rPr>
            </w:pPr>
            <w:r w:rsidRPr="00DE2DB8">
              <w:rPr>
                <w:lang w:val="en-US"/>
              </w:rPr>
              <w:t>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1026</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967</w:t>
            </w:r>
          </w:p>
        </w:tc>
        <w:tc>
          <w:tcPr>
            <w:tcW w:w="950" w:type="pct"/>
            <w:vAlign w:val="center"/>
          </w:tcPr>
          <w:p w:rsidR="00555069" w:rsidRPr="00DE2DB8" w:rsidRDefault="00555069" w:rsidP="00555069">
            <w:pPr>
              <w:spacing w:line="360" w:lineRule="auto"/>
              <w:ind w:left="-216" w:firstLine="358"/>
              <w:jc w:val="center"/>
              <w:rPr>
                <w:lang w:val="en-US"/>
              </w:rPr>
            </w:pPr>
            <w:r w:rsidRPr="00DE2DB8">
              <w:rPr>
                <w:lang w:val="en-US"/>
              </w:rPr>
              <w:t>1026</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-59</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rPr>
            </w:pPr>
            <w:r w:rsidRPr="00DE2DB8">
              <w:rPr>
                <w:b/>
              </w:rPr>
              <w:t>П</w:t>
            </w:r>
            <w:r w:rsidRPr="00DE2DB8">
              <w:rPr>
                <w:rFonts w:hAnsi="Calibri"/>
                <w:b/>
              </w:rPr>
              <w:t>₂</w:t>
            </w:r>
          </w:p>
        </w:tc>
        <w:tc>
          <w:tcPr>
            <w:tcW w:w="596" w:type="pct"/>
            <w:vAlign w:val="center"/>
          </w:tcPr>
          <w:p w:rsidR="00555069" w:rsidRPr="00DE2DB8" w:rsidRDefault="00555069" w:rsidP="00555069">
            <w:pPr>
              <w:spacing w:line="360" w:lineRule="auto"/>
              <w:ind w:left="-216" w:firstLine="358"/>
              <w:jc w:val="center"/>
              <w:rPr>
                <w:lang w:val="en-US"/>
              </w:rPr>
            </w:pPr>
            <w:r w:rsidRPr="00DE2DB8">
              <w:rPr>
                <w:lang w:val="en-US"/>
              </w:rPr>
              <w:t>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38</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33</w:t>
            </w:r>
          </w:p>
        </w:tc>
        <w:tc>
          <w:tcPr>
            <w:tcW w:w="950" w:type="pct"/>
            <w:vAlign w:val="center"/>
          </w:tcPr>
          <w:p w:rsidR="00555069" w:rsidRPr="00DE2DB8" w:rsidRDefault="00555069" w:rsidP="00555069">
            <w:pPr>
              <w:spacing w:line="360" w:lineRule="auto"/>
              <w:ind w:left="-216" w:firstLine="358"/>
              <w:jc w:val="center"/>
              <w:rPr>
                <w:lang w:val="en-US"/>
              </w:rPr>
            </w:pPr>
            <w:r w:rsidRPr="00DE2DB8">
              <w:rPr>
                <w:lang w:val="en-US"/>
              </w:rPr>
              <w:t>38</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-5</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rPr>
            </w:pPr>
            <w:r w:rsidRPr="00DE2DB8">
              <w:rPr>
                <w:b/>
              </w:rPr>
              <w:t>П</w:t>
            </w:r>
            <w:r w:rsidRPr="00DE2DB8">
              <w:rPr>
                <w:rFonts w:hAnsi="Calibri"/>
                <w:b/>
              </w:rPr>
              <w:t>₃</w:t>
            </w:r>
          </w:p>
        </w:tc>
        <w:tc>
          <w:tcPr>
            <w:tcW w:w="596" w:type="pct"/>
            <w:vAlign w:val="center"/>
          </w:tcPr>
          <w:p w:rsidR="00555069" w:rsidRPr="00DE2DB8" w:rsidRDefault="00555069" w:rsidP="00555069">
            <w:pPr>
              <w:spacing w:line="360" w:lineRule="auto"/>
              <w:ind w:left="-216" w:firstLine="358"/>
              <w:jc w:val="center"/>
              <w:rPr>
                <w:lang w:val="en-US"/>
              </w:rPr>
            </w:pPr>
            <w:r w:rsidRPr="00DE2DB8">
              <w:rPr>
                <w:lang w:val="en-US"/>
              </w:rPr>
              <w:t>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0</w:t>
            </w:r>
          </w:p>
        </w:tc>
        <w:tc>
          <w:tcPr>
            <w:tcW w:w="950" w:type="pct"/>
            <w:vAlign w:val="center"/>
          </w:tcPr>
          <w:p w:rsidR="00555069" w:rsidRPr="00DE2DB8" w:rsidRDefault="00555069" w:rsidP="00555069">
            <w:pPr>
              <w:spacing w:line="360" w:lineRule="auto"/>
              <w:ind w:left="-216" w:firstLine="358"/>
              <w:jc w:val="center"/>
              <w:rPr>
                <w:lang w:val="en-US"/>
              </w:rPr>
            </w:pPr>
            <w:r w:rsidRPr="00DE2DB8">
              <w:rPr>
                <w:lang w:val="en-US"/>
              </w:rPr>
              <w:t>-</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rPr>
            </w:pPr>
            <w:r w:rsidRPr="00DE2DB8">
              <w:rPr>
                <w:b/>
              </w:rPr>
              <w:t>П</w:t>
            </w:r>
            <w:r w:rsidRPr="00DE2DB8">
              <w:rPr>
                <w:rFonts w:hAnsi="Calibri"/>
                <w:b/>
              </w:rPr>
              <w:t>₄</w:t>
            </w:r>
          </w:p>
        </w:tc>
        <w:tc>
          <w:tcPr>
            <w:tcW w:w="596" w:type="pct"/>
            <w:vAlign w:val="center"/>
          </w:tcPr>
          <w:p w:rsidR="00555069" w:rsidRPr="00DE2DB8" w:rsidRDefault="00555069" w:rsidP="00555069">
            <w:pPr>
              <w:spacing w:line="360" w:lineRule="auto"/>
              <w:ind w:left="-216" w:firstLine="358"/>
              <w:jc w:val="center"/>
              <w:rPr>
                <w:lang w:val="en-US"/>
              </w:rPr>
            </w:pPr>
            <w:r w:rsidRPr="00DE2DB8">
              <w:rPr>
                <w:lang w:val="en-US"/>
              </w:rPr>
              <w:t>10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30</w:t>
            </w:r>
          </w:p>
        </w:tc>
        <w:tc>
          <w:tcPr>
            <w:tcW w:w="609" w:type="pct"/>
            <w:vAlign w:val="center"/>
          </w:tcPr>
          <w:p w:rsidR="00555069" w:rsidRPr="00DE2DB8" w:rsidRDefault="00555069" w:rsidP="00555069">
            <w:pPr>
              <w:spacing w:line="360" w:lineRule="auto"/>
              <w:ind w:left="-216" w:firstLine="358"/>
              <w:jc w:val="center"/>
              <w:rPr>
                <w:lang w:val="en-US"/>
              </w:rPr>
            </w:pPr>
            <w:r w:rsidRPr="00DE2DB8">
              <w:rPr>
                <w:lang w:val="en-US"/>
              </w:rPr>
              <w:t>178</w:t>
            </w:r>
          </w:p>
        </w:tc>
        <w:tc>
          <w:tcPr>
            <w:tcW w:w="950" w:type="pct"/>
            <w:vAlign w:val="center"/>
          </w:tcPr>
          <w:p w:rsidR="00555069" w:rsidRPr="00DE2DB8" w:rsidRDefault="00555069" w:rsidP="00555069">
            <w:pPr>
              <w:spacing w:line="360" w:lineRule="auto"/>
              <w:ind w:left="-216" w:firstLine="358"/>
              <w:jc w:val="center"/>
              <w:rPr>
                <w:lang w:val="en-US"/>
              </w:rPr>
            </w:pPr>
            <w:r w:rsidRPr="00DE2DB8">
              <w:rPr>
                <w:lang w:val="en-US"/>
              </w:rPr>
              <w:t>20</w:t>
            </w:r>
          </w:p>
        </w:tc>
        <w:tc>
          <w:tcPr>
            <w:tcW w:w="1329" w:type="pct"/>
            <w:vAlign w:val="center"/>
          </w:tcPr>
          <w:p w:rsidR="00555069" w:rsidRPr="00DE2DB8" w:rsidRDefault="00555069" w:rsidP="00555069">
            <w:pPr>
              <w:spacing w:line="360" w:lineRule="auto"/>
              <w:ind w:left="-216" w:firstLine="358"/>
              <w:jc w:val="center"/>
              <w:rPr>
                <w:lang w:val="en-US"/>
              </w:rPr>
            </w:pPr>
            <w:r w:rsidRPr="00DE2DB8">
              <w:rPr>
                <w:lang w:val="en-US"/>
              </w:rPr>
              <w:t>148</w:t>
            </w:r>
          </w:p>
        </w:tc>
      </w:tr>
      <w:tr w:rsidR="00555069" w:rsidRPr="00DE2DB8" w:rsidTr="00555069">
        <w:tc>
          <w:tcPr>
            <w:tcW w:w="907" w:type="pct"/>
            <w:vAlign w:val="center"/>
          </w:tcPr>
          <w:p w:rsidR="00555069" w:rsidRPr="00DE2DB8" w:rsidRDefault="00555069" w:rsidP="00555069">
            <w:pPr>
              <w:spacing w:line="360" w:lineRule="auto"/>
              <w:ind w:left="-216" w:firstLine="358"/>
              <w:jc w:val="center"/>
              <w:rPr>
                <w:b/>
              </w:rPr>
            </w:pPr>
            <w:r w:rsidRPr="00DE2DB8">
              <w:rPr>
                <w:b/>
              </w:rPr>
              <w:t>БАЛАНС</w:t>
            </w:r>
          </w:p>
        </w:tc>
        <w:tc>
          <w:tcPr>
            <w:tcW w:w="596" w:type="pct"/>
            <w:vAlign w:val="center"/>
          </w:tcPr>
          <w:p w:rsidR="00555069" w:rsidRPr="00DE2DB8" w:rsidRDefault="00555069" w:rsidP="00555069">
            <w:pPr>
              <w:spacing w:line="360" w:lineRule="auto"/>
              <w:ind w:left="-216" w:firstLine="358"/>
              <w:jc w:val="center"/>
              <w:rPr>
                <w:b/>
                <w:lang w:val="en-US"/>
              </w:rPr>
            </w:pPr>
            <w:r w:rsidRPr="00DE2DB8">
              <w:rPr>
                <w:b/>
                <w:lang w:val="en-US"/>
              </w:rPr>
              <w:t>10</w:t>
            </w:r>
          </w:p>
        </w:tc>
        <w:tc>
          <w:tcPr>
            <w:tcW w:w="609" w:type="pct"/>
            <w:vAlign w:val="center"/>
          </w:tcPr>
          <w:p w:rsidR="00555069" w:rsidRPr="00DE2DB8" w:rsidRDefault="00555069" w:rsidP="00555069">
            <w:pPr>
              <w:spacing w:line="360" w:lineRule="auto"/>
              <w:ind w:left="-216" w:firstLine="358"/>
              <w:jc w:val="center"/>
              <w:rPr>
                <w:b/>
                <w:lang w:val="en-US"/>
              </w:rPr>
            </w:pPr>
            <w:r w:rsidRPr="00DE2DB8">
              <w:rPr>
                <w:b/>
                <w:lang w:val="en-US"/>
              </w:rPr>
              <w:t>1094</w:t>
            </w:r>
          </w:p>
        </w:tc>
        <w:tc>
          <w:tcPr>
            <w:tcW w:w="609" w:type="pct"/>
            <w:vAlign w:val="center"/>
          </w:tcPr>
          <w:p w:rsidR="00555069" w:rsidRPr="00DE2DB8" w:rsidRDefault="00555069" w:rsidP="00555069">
            <w:pPr>
              <w:spacing w:line="360" w:lineRule="auto"/>
              <w:ind w:left="-216" w:firstLine="358"/>
              <w:jc w:val="center"/>
              <w:rPr>
                <w:b/>
                <w:lang w:val="en-US"/>
              </w:rPr>
            </w:pPr>
            <w:r w:rsidRPr="00DE2DB8">
              <w:rPr>
                <w:b/>
                <w:lang w:val="en-US"/>
              </w:rPr>
              <w:t>1178</w:t>
            </w:r>
          </w:p>
        </w:tc>
        <w:tc>
          <w:tcPr>
            <w:tcW w:w="950" w:type="pct"/>
            <w:vAlign w:val="center"/>
          </w:tcPr>
          <w:p w:rsidR="00555069" w:rsidRPr="00DE2DB8" w:rsidRDefault="00555069" w:rsidP="00555069">
            <w:pPr>
              <w:spacing w:line="360" w:lineRule="auto"/>
              <w:ind w:left="-216" w:firstLine="358"/>
              <w:jc w:val="center"/>
              <w:rPr>
                <w:b/>
                <w:lang w:val="en-US"/>
              </w:rPr>
            </w:pPr>
            <w:r w:rsidRPr="00DE2DB8">
              <w:rPr>
                <w:b/>
                <w:lang w:val="en-US"/>
              </w:rPr>
              <w:t>-</w:t>
            </w:r>
          </w:p>
        </w:tc>
        <w:tc>
          <w:tcPr>
            <w:tcW w:w="1329" w:type="pct"/>
            <w:vAlign w:val="center"/>
          </w:tcPr>
          <w:p w:rsidR="00555069" w:rsidRPr="00DE2DB8" w:rsidRDefault="00555069" w:rsidP="00555069">
            <w:pPr>
              <w:spacing w:line="360" w:lineRule="auto"/>
              <w:ind w:left="-216" w:firstLine="358"/>
              <w:jc w:val="center"/>
              <w:rPr>
                <w:b/>
                <w:lang w:val="en-US"/>
              </w:rPr>
            </w:pPr>
            <w:r w:rsidRPr="00DE2DB8">
              <w:rPr>
                <w:b/>
                <w:lang w:val="en-US"/>
              </w:rPr>
              <w:t>-</w:t>
            </w:r>
          </w:p>
        </w:tc>
      </w:tr>
    </w:tbl>
    <w:p w:rsidR="00860FF4" w:rsidRPr="00183EEC" w:rsidRDefault="00860FF4" w:rsidP="00555069">
      <w:pPr>
        <w:spacing w:before="120" w:line="360" w:lineRule="auto"/>
        <w:ind w:firstLine="709"/>
        <w:jc w:val="both"/>
        <w:rPr>
          <w:sz w:val="28"/>
          <w:szCs w:val="28"/>
        </w:rPr>
      </w:pPr>
      <w:r>
        <w:rPr>
          <w:sz w:val="28"/>
          <w:szCs w:val="28"/>
        </w:rPr>
        <w:t>Из неравенств ликвидности баланса видно, что в 2007</w:t>
      </w:r>
      <w:r w:rsidR="00D73C94">
        <w:rPr>
          <w:sz w:val="28"/>
          <w:szCs w:val="28"/>
        </w:rPr>
        <w:t xml:space="preserve"> </w:t>
      </w:r>
      <w:r>
        <w:rPr>
          <w:sz w:val="28"/>
          <w:szCs w:val="28"/>
        </w:rPr>
        <w:t>г. предприятие находилось в безрисковой зоне, в 2008</w:t>
      </w:r>
      <w:r w:rsidR="00D73C94">
        <w:rPr>
          <w:sz w:val="28"/>
          <w:szCs w:val="28"/>
        </w:rPr>
        <w:t xml:space="preserve"> </w:t>
      </w:r>
      <w:r>
        <w:rPr>
          <w:sz w:val="28"/>
          <w:szCs w:val="28"/>
        </w:rPr>
        <w:t>г. выполнялись только второе и третье неравенства, а в 2009г. предприятие находилось в зоне допустимого риска. Невыполнение первого из четырех неравенств в 2008 и 2009 гг. говорит о возможных проблемах с платежеспособностью ООО «АгроСнаб» в ближайшей перспективе. Второе и третье неравенства во всех рассматриваемых годах позволяют судить о нормальной способности отвечать по своим обязательствам в более отдаленной перспективе. В 2008 году четвертое неравенство ликвидности баланса говорит об отсутствии собственных оборотных средств у предприятия.</w:t>
      </w:r>
      <w:r w:rsidR="00183EEC" w:rsidRPr="00183EEC">
        <w:rPr>
          <w:sz w:val="28"/>
          <w:szCs w:val="28"/>
        </w:rPr>
        <w:t>[4]</w:t>
      </w:r>
    </w:p>
    <w:p w:rsidR="00860FF4" w:rsidRDefault="00860FF4" w:rsidP="00860FF4">
      <w:pPr>
        <w:spacing w:line="360" w:lineRule="auto"/>
        <w:ind w:firstLine="709"/>
        <w:jc w:val="both"/>
        <w:rPr>
          <w:sz w:val="28"/>
          <w:szCs w:val="28"/>
        </w:rPr>
      </w:pPr>
    </w:p>
    <w:p w:rsidR="00860FF4" w:rsidRPr="00545CA9" w:rsidRDefault="00860FF4" w:rsidP="00860FF4">
      <w:pPr>
        <w:spacing w:line="360" w:lineRule="auto"/>
        <w:ind w:firstLine="709"/>
        <w:jc w:val="both"/>
        <w:rPr>
          <w:b/>
          <w:sz w:val="28"/>
          <w:szCs w:val="28"/>
        </w:rPr>
      </w:pPr>
      <w:r w:rsidRPr="00DA3797">
        <w:rPr>
          <w:b/>
          <w:sz w:val="28"/>
          <w:szCs w:val="28"/>
        </w:rPr>
        <w:t>2.2 Анализ отчета о прибылях и убытках</w:t>
      </w:r>
    </w:p>
    <w:p w:rsidR="00860FF4" w:rsidRDefault="00D43DB2" w:rsidP="00860FF4">
      <w:pPr>
        <w:spacing w:line="360" w:lineRule="auto"/>
        <w:ind w:firstLine="709"/>
        <w:jc w:val="both"/>
        <w:rPr>
          <w:color w:val="000000"/>
          <w:sz w:val="28"/>
          <w:szCs w:val="28"/>
        </w:rPr>
      </w:pPr>
      <w:r>
        <w:rPr>
          <w:color w:val="000000"/>
          <w:sz w:val="28"/>
          <w:szCs w:val="28"/>
        </w:rPr>
        <w:t>Проведем анализ платежеспособности предприятия на базе расчет</w:t>
      </w:r>
      <w:r w:rsidR="00F2517F">
        <w:rPr>
          <w:color w:val="000000"/>
          <w:sz w:val="28"/>
          <w:szCs w:val="28"/>
        </w:rPr>
        <w:t>а</w:t>
      </w:r>
      <w:r>
        <w:rPr>
          <w:color w:val="000000"/>
          <w:sz w:val="28"/>
          <w:szCs w:val="28"/>
        </w:rPr>
        <w:t xml:space="preserve"> </w:t>
      </w:r>
      <w:r w:rsidR="00F2517F">
        <w:rPr>
          <w:color w:val="000000"/>
          <w:sz w:val="28"/>
          <w:szCs w:val="28"/>
        </w:rPr>
        <w:t xml:space="preserve">следующих </w:t>
      </w:r>
      <w:r>
        <w:rPr>
          <w:color w:val="000000"/>
          <w:sz w:val="28"/>
          <w:szCs w:val="28"/>
        </w:rPr>
        <w:t>коэффициентов ликвидности</w:t>
      </w:r>
      <w:r w:rsidR="00860FF4">
        <w:rPr>
          <w:color w:val="000000"/>
          <w:sz w:val="28"/>
          <w:szCs w:val="28"/>
        </w:rPr>
        <w:t>:</w:t>
      </w:r>
    </w:p>
    <w:p w:rsidR="00860FF4" w:rsidRPr="00FB2C3D" w:rsidRDefault="00860FF4" w:rsidP="00860FF4">
      <w:pPr>
        <w:pStyle w:val="1"/>
        <w:numPr>
          <w:ilvl w:val="0"/>
          <w:numId w:val="2"/>
        </w:numPr>
        <w:spacing w:before="0" w:after="0" w:line="360" w:lineRule="auto"/>
        <w:ind w:left="0" w:firstLine="709"/>
        <w:jc w:val="both"/>
        <w:rPr>
          <w:color w:val="000000"/>
          <w:sz w:val="28"/>
          <w:szCs w:val="28"/>
        </w:rPr>
      </w:pPr>
      <w:r w:rsidRPr="00FB2C3D">
        <w:rPr>
          <w:color w:val="000000"/>
          <w:sz w:val="28"/>
          <w:szCs w:val="28"/>
        </w:rPr>
        <w:t>Коэффициент абсолютной ликвидности (К</w:t>
      </w:r>
      <w:r w:rsidRPr="00FB2C3D">
        <w:rPr>
          <w:color w:val="000000"/>
          <w:sz w:val="28"/>
          <w:szCs w:val="28"/>
          <w:vertAlign w:val="subscript"/>
        </w:rPr>
        <w:t>ал</w:t>
      </w:r>
      <w:r w:rsidRPr="00FB2C3D">
        <w:rPr>
          <w:color w:val="000000"/>
          <w:sz w:val="28"/>
          <w:szCs w:val="28"/>
        </w:rPr>
        <w:t>) = денежные средства и их эквиваленты / краткосрочные обязательства (нормативное значение ≥0,2).</w:t>
      </w:r>
    </w:p>
    <w:p w:rsidR="00860FF4" w:rsidRPr="00530879" w:rsidRDefault="00860FF4" w:rsidP="00860FF4">
      <w:pPr>
        <w:spacing w:line="360" w:lineRule="auto"/>
        <w:ind w:firstLine="709"/>
        <w:jc w:val="both"/>
        <w:rPr>
          <w:color w:val="000000"/>
          <w:sz w:val="28"/>
          <w:szCs w:val="28"/>
        </w:rPr>
      </w:pPr>
      <w:r w:rsidRPr="00530879">
        <w:rPr>
          <w:color w:val="000000"/>
          <w:sz w:val="28"/>
          <w:szCs w:val="28"/>
        </w:rPr>
        <w:t>К</w:t>
      </w:r>
      <w:r w:rsidRPr="001858EC">
        <w:rPr>
          <w:color w:val="000000"/>
          <w:sz w:val="28"/>
          <w:szCs w:val="28"/>
          <w:vertAlign w:val="subscript"/>
        </w:rPr>
        <w:t>ал</w:t>
      </w:r>
      <w:r>
        <w:rPr>
          <w:color w:val="000000"/>
          <w:sz w:val="28"/>
          <w:szCs w:val="28"/>
          <w:vertAlign w:val="subscript"/>
        </w:rPr>
        <w:t>2007</w:t>
      </w:r>
      <w:r w:rsidRPr="00530879">
        <w:rPr>
          <w:color w:val="000000"/>
          <w:sz w:val="28"/>
          <w:szCs w:val="28"/>
        </w:rPr>
        <w:t xml:space="preserve"> = </w:t>
      </w:r>
      <w:r>
        <w:rPr>
          <w:color w:val="000000"/>
          <w:sz w:val="28"/>
          <w:szCs w:val="28"/>
        </w:rPr>
        <w:t>0;</w:t>
      </w:r>
    </w:p>
    <w:p w:rsidR="00860FF4" w:rsidRDefault="00860FF4" w:rsidP="00860FF4">
      <w:pPr>
        <w:spacing w:line="360" w:lineRule="auto"/>
        <w:ind w:firstLine="709"/>
        <w:jc w:val="both"/>
        <w:rPr>
          <w:color w:val="000000"/>
          <w:sz w:val="28"/>
          <w:szCs w:val="28"/>
        </w:rPr>
      </w:pPr>
      <w:r w:rsidRPr="00530879">
        <w:rPr>
          <w:color w:val="000000"/>
          <w:sz w:val="28"/>
          <w:szCs w:val="28"/>
        </w:rPr>
        <w:t>К</w:t>
      </w:r>
      <w:r w:rsidRPr="001858EC">
        <w:rPr>
          <w:color w:val="000000"/>
          <w:sz w:val="28"/>
          <w:szCs w:val="28"/>
          <w:vertAlign w:val="subscript"/>
        </w:rPr>
        <w:t>ал</w:t>
      </w:r>
      <w:r>
        <w:rPr>
          <w:color w:val="000000"/>
          <w:sz w:val="28"/>
          <w:szCs w:val="28"/>
          <w:vertAlign w:val="subscript"/>
        </w:rPr>
        <w:t>2008</w:t>
      </w:r>
      <w:r w:rsidRPr="00530879">
        <w:rPr>
          <w:color w:val="000000"/>
          <w:sz w:val="28"/>
          <w:szCs w:val="28"/>
        </w:rPr>
        <w:t xml:space="preserve"> = </w:t>
      </w:r>
      <w:r>
        <w:rPr>
          <w:color w:val="000000"/>
          <w:sz w:val="28"/>
          <w:szCs w:val="28"/>
        </w:rPr>
        <w:t>0,11;</w:t>
      </w:r>
    </w:p>
    <w:p w:rsidR="00860FF4" w:rsidRPr="00530879" w:rsidRDefault="00860FF4" w:rsidP="00860FF4">
      <w:pPr>
        <w:spacing w:line="360" w:lineRule="auto"/>
        <w:ind w:firstLine="709"/>
        <w:jc w:val="both"/>
        <w:rPr>
          <w:color w:val="000000"/>
          <w:sz w:val="28"/>
          <w:szCs w:val="28"/>
        </w:rPr>
      </w:pPr>
      <w:r w:rsidRPr="00530879">
        <w:rPr>
          <w:color w:val="000000"/>
          <w:sz w:val="28"/>
          <w:szCs w:val="28"/>
        </w:rPr>
        <w:t>К</w:t>
      </w:r>
      <w:r w:rsidRPr="001858EC">
        <w:rPr>
          <w:color w:val="000000"/>
          <w:sz w:val="28"/>
          <w:szCs w:val="28"/>
          <w:vertAlign w:val="subscript"/>
        </w:rPr>
        <w:t>ал</w:t>
      </w:r>
      <w:r>
        <w:rPr>
          <w:color w:val="000000"/>
          <w:sz w:val="28"/>
          <w:szCs w:val="28"/>
          <w:vertAlign w:val="subscript"/>
        </w:rPr>
        <w:t>2009</w:t>
      </w:r>
      <w:r w:rsidRPr="00530879">
        <w:rPr>
          <w:color w:val="000000"/>
          <w:sz w:val="28"/>
          <w:szCs w:val="28"/>
        </w:rPr>
        <w:t xml:space="preserve"> = </w:t>
      </w:r>
      <w:r>
        <w:rPr>
          <w:color w:val="000000"/>
          <w:sz w:val="28"/>
          <w:szCs w:val="28"/>
        </w:rPr>
        <w:t>0,14;</w:t>
      </w:r>
    </w:p>
    <w:p w:rsidR="00860FF4" w:rsidRPr="00FB2C3D" w:rsidRDefault="00860FF4" w:rsidP="00860FF4">
      <w:pPr>
        <w:pStyle w:val="1"/>
        <w:numPr>
          <w:ilvl w:val="0"/>
          <w:numId w:val="2"/>
        </w:numPr>
        <w:spacing w:before="0" w:after="0" w:line="360" w:lineRule="auto"/>
        <w:ind w:left="0" w:firstLine="709"/>
        <w:jc w:val="both"/>
        <w:rPr>
          <w:sz w:val="28"/>
          <w:szCs w:val="28"/>
        </w:rPr>
      </w:pPr>
      <w:r w:rsidRPr="00FB2C3D">
        <w:rPr>
          <w:sz w:val="28"/>
          <w:szCs w:val="28"/>
        </w:rPr>
        <w:t>Коэффициент критической ликвидности (К</w:t>
      </w:r>
      <w:r w:rsidRPr="00FB2C3D">
        <w:rPr>
          <w:sz w:val="28"/>
          <w:szCs w:val="28"/>
          <w:vertAlign w:val="subscript"/>
        </w:rPr>
        <w:t>кл</w:t>
      </w:r>
      <w:r w:rsidRPr="00FB2C3D">
        <w:rPr>
          <w:sz w:val="28"/>
          <w:szCs w:val="28"/>
        </w:rPr>
        <w:t>) = (оборотные активы – запасы) / краткосрочные обязательства (нормативное значение 0,8-1,0).</w:t>
      </w:r>
    </w:p>
    <w:p w:rsidR="00860FF4" w:rsidRPr="00982160" w:rsidRDefault="00860FF4" w:rsidP="00860FF4">
      <w:pPr>
        <w:spacing w:line="360" w:lineRule="auto"/>
        <w:ind w:firstLine="709"/>
        <w:jc w:val="both"/>
        <w:rPr>
          <w:color w:val="000000"/>
          <w:sz w:val="28"/>
          <w:szCs w:val="28"/>
        </w:rPr>
      </w:pPr>
      <w:r w:rsidRPr="00982160">
        <w:rPr>
          <w:color w:val="000000"/>
          <w:sz w:val="28"/>
          <w:szCs w:val="28"/>
        </w:rPr>
        <w:t>К</w:t>
      </w:r>
      <w:r w:rsidRPr="001858EC">
        <w:rPr>
          <w:color w:val="000000"/>
          <w:sz w:val="28"/>
          <w:szCs w:val="28"/>
          <w:vertAlign w:val="subscript"/>
        </w:rPr>
        <w:t>кл</w:t>
      </w:r>
      <w:r>
        <w:rPr>
          <w:color w:val="000000"/>
          <w:sz w:val="28"/>
          <w:szCs w:val="28"/>
          <w:vertAlign w:val="subscript"/>
        </w:rPr>
        <w:t>2007</w:t>
      </w:r>
      <w:r w:rsidRPr="00982160">
        <w:rPr>
          <w:color w:val="000000"/>
          <w:sz w:val="28"/>
          <w:szCs w:val="28"/>
        </w:rPr>
        <w:t xml:space="preserve"> = </w:t>
      </w:r>
      <w:r>
        <w:rPr>
          <w:color w:val="000000"/>
          <w:sz w:val="28"/>
          <w:szCs w:val="28"/>
        </w:rPr>
        <w:t>0;</w:t>
      </w:r>
    </w:p>
    <w:p w:rsidR="00860FF4" w:rsidRDefault="00860FF4" w:rsidP="00860FF4">
      <w:pPr>
        <w:spacing w:line="360" w:lineRule="auto"/>
        <w:ind w:firstLine="709"/>
        <w:jc w:val="both"/>
        <w:rPr>
          <w:color w:val="000000"/>
          <w:sz w:val="28"/>
          <w:szCs w:val="28"/>
        </w:rPr>
      </w:pPr>
      <w:r w:rsidRPr="00982160">
        <w:rPr>
          <w:color w:val="000000"/>
          <w:sz w:val="28"/>
          <w:szCs w:val="28"/>
        </w:rPr>
        <w:t>К</w:t>
      </w:r>
      <w:r w:rsidRPr="001858EC">
        <w:rPr>
          <w:color w:val="000000"/>
          <w:sz w:val="28"/>
          <w:szCs w:val="28"/>
          <w:vertAlign w:val="subscript"/>
        </w:rPr>
        <w:t>кл</w:t>
      </w:r>
      <w:r>
        <w:rPr>
          <w:color w:val="000000"/>
          <w:sz w:val="28"/>
          <w:szCs w:val="28"/>
          <w:vertAlign w:val="subscript"/>
        </w:rPr>
        <w:t>2008</w:t>
      </w:r>
      <w:r w:rsidRPr="00982160">
        <w:rPr>
          <w:color w:val="000000"/>
          <w:sz w:val="28"/>
          <w:szCs w:val="28"/>
        </w:rPr>
        <w:t xml:space="preserve"> = </w:t>
      </w:r>
      <w:r>
        <w:rPr>
          <w:color w:val="000000"/>
          <w:sz w:val="28"/>
          <w:szCs w:val="28"/>
        </w:rPr>
        <w:t>0,55;</w:t>
      </w:r>
    </w:p>
    <w:p w:rsidR="00860FF4" w:rsidRDefault="00860FF4" w:rsidP="00860FF4">
      <w:pPr>
        <w:spacing w:line="360" w:lineRule="auto"/>
        <w:ind w:firstLine="709"/>
        <w:jc w:val="both"/>
        <w:rPr>
          <w:color w:val="000000"/>
          <w:sz w:val="28"/>
          <w:szCs w:val="28"/>
        </w:rPr>
      </w:pPr>
      <w:r w:rsidRPr="00982160">
        <w:rPr>
          <w:color w:val="000000"/>
          <w:sz w:val="28"/>
          <w:szCs w:val="28"/>
        </w:rPr>
        <w:t>К</w:t>
      </w:r>
      <w:r w:rsidRPr="001858EC">
        <w:rPr>
          <w:color w:val="000000"/>
          <w:sz w:val="28"/>
          <w:szCs w:val="28"/>
          <w:vertAlign w:val="subscript"/>
        </w:rPr>
        <w:t>кл</w:t>
      </w:r>
      <w:r>
        <w:rPr>
          <w:color w:val="000000"/>
          <w:sz w:val="28"/>
          <w:szCs w:val="28"/>
          <w:vertAlign w:val="subscript"/>
        </w:rPr>
        <w:t>2009</w:t>
      </w:r>
      <w:r w:rsidRPr="00982160">
        <w:rPr>
          <w:color w:val="000000"/>
          <w:sz w:val="28"/>
          <w:szCs w:val="28"/>
        </w:rPr>
        <w:t xml:space="preserve"> = </w:t>
      </w:r>
      <w:r>
        <w:rPr>
          <w:color w:val="000000"/>
          <w:sz w:val="28"/>
          <w:szCs w:val="28"/>
        </w:rPr>
        <w:t>0,70;</w:t>
      </w:r>
    </w:p>
    <w:p w:rsidR="00860FF4" w:rsidRPr="00FB2C3D" w:rsidRDefault="00860FF4" w:rsidP="00860FF4">
      <w:pPr>
        <w:pStyle w:val="1"/>
        <w:numPr>
          <w:ilvl w:val="0"/>
          <w:numId w:val="2"/>
        </w:numPr>
        <w:spacing w:before="0" w:after="0" w:line="360" w:lineRule="auto"/>
        <w:ind w:left="0" w:firstLine="709"/>
        <w:jc w:val="both"/>
        <w:rPr>
          <w:color w:val="000000"/>
          <w:sz w:val="28"/>
          <w:szCs w:val="28"/>
        </w:rPr>
      </w:pPr>
      <w:r w:rsidRPr="00FB2C3D">
        <w:rPr>
          <w:color w:val="000000"/>
          <w:sz w:val="28"/>
          <w:szCs w:val="28"/>
        </w:rPr>
        <w:t>Коэффициент текущей ликвидности (К</w:t>
      </w:r>
      <w:r w:rsidRPr="00FB2C3D">
        <w:rPr>
          <w:color w:val="000000"/>
          <w:sz w:val="28"/>
          <w:szCs w:val="28"/>
          <w:vertAlign w:val="subscript"/>
        </w:rPr>
        <w:t>тл</w:t>
      </w:r>
      <w:r w:rsidRPr="00FB2C3D">
        <w:rPr>
          <w:color w:val="000000"/>
          <w:sz w:val="28"/>
          <w:szCs w:val="28"/>
        </w:rPr>
        <w:t>) = оборотные активы / краткосрочные обязательства (нормативное значение ≥2).</w:t>
      </w:r>
    </w:p>
    <w:p w:rsidR="00860FF4" w:rsidRPr="005E715C" w:rsidRDefault="00860FF4" w:rsidP="00860FF4">
      <w:pPr>
        <w:spacing w:line="360" w:lineRule="auto"/>
        <w:ind w:firstLine="709"/>
        <w:jc w:val="both"/>
        <w:rPr>
          <w:color w:val="000000"/>
          <w:sz w:val="28"/>
          <w:szCs w:val="28"/>
        </w:rPr>
      </w:pPr>
      <w:r w:rsidRPr="005E715C">
        <w:rPr>
          <w:color w:val="000000"/>
          <w:sz w:val="28"/>
          <w:szCs w:val="28"/>
        </w:rPr>
        <w:t>К</w:t>
      </w:r>
      <w:r w:rsidRPr="001858EC">
        <w:rPr>
          <w:color w:val="000000"/>
          <w:sz w:val="28"/>
          <w:szCs w:val="28"/>
          <w:vertAlign w:val="subscript"/>
        </w:rPr>
        <w:t>тл</w:t>
      </w:r>
      <w:r>
        <w:rPr>
          <w:color w:val="000000"/>
          <w:sz w:val="28"/>
          <w:szCs w:val="28"/>
          <w:vertAlign w:val="subscript"/>
        </w:rPr>
        <w:t>2007</w:t>
      </w:r>
      <w:r w:rsidRPr="005E715C">
        <w:rPr>
          <w:color w:val="000000"/>
          <w:sz w:val="28"/>
          <w:szCs w:val="28"/>
        </w:rPr>
        <w:t xml:space="preserve"> = </w:t>
      </w:r>
      <w:r>
        <w:rPr>
          <w:color w:val="000000"/>
          <w:sz w:val="28"/>
          <w:szCs w:val="28"/>
        </w:rPr>
        <w:t>0;</w:t>
      </w:r>
    </w:p>
    <w:p w:rsidR="00860FF4" w:rsidRPr="00A3239E" w:rsidRDefault="00860FF4" w:rsidP="00860FF4">
      <w:pPr>
        <w:spacing w:line="360" w:lineRule="auto"/>
        <w:ind w:firstLine="709"/>
        <w:jc w:val="both"/>
        <w:rPr>
          <w:color w:val="000000"/>
          <w:sz w:val="28"/>
          <w:szCs w:val="28"/>
        </w:rPr>
      </w:pPr>
      <w:r w:rsidRPr="005E715C">
        <w:rPr>
          <w:color w:val="000000"/>
          <w:sz w:val="28"/>
          <w:szCs w:val="28"/>
        </w:rPr>
        <w:t>К</w:t>
      </w:r>
      <w:r w:rsidRPr="001858EC">
        <w:rPr>
          <w:color w:val="000000"/>
          <w:sz w:val="28"/>
          <w:szCs w:val="28"/>
          <w:vertAlign w:val="subscript"/>
        </w:rPr>
        <w:t>тл</w:t>
      </w:r>
      <w:r>
        <w:rPr>
          <w:color w:val="000000"/>
          <w:sz w:val="28"/>
          <w:szCs w:val="28"/>
          <w:vertAlign w:val="subscript"/>
        </w:rPr>
        <w:t>2008</w:t>
      </w:r>
      <w:r w:rsidRPr="005E715C">
        <w:rPr>
          <w:color w:val="000000"/>
          <w:sz w:val="28"/>
          <w:szCs w:val="28"/>
        </w:rPr>
        <w:t xml:space="preserve"> = </w:t>
      </w:r>
      <w:r>
        <w:rPr>
          <w:color w:val="000000"/>
          <w:sz w:val="28"/>
          <w:szCs w:val="28"/>
        </w:rPr>
        <w:t>1,00</w:t>
      </w:r>
      <w:r w:rsidRPr="00D21E96">
        <w:rPr>
          <w:color w:val="000000"/>
          <w:sz w:val="28"/>
          <w:szCs w:val="28"/>
        </w:rPr>
        <w:t>;</w:t>
      </w:r>
    </w:p>
    <w:p w:rsidR="00860FF4" w:rsidRDefault="00860FF4" w:rsidP="00860FF4">
      <w:pPr>
        <w:spacing w:line="360" w:lineRule="auto"/>
        <w:ind w:firstLine="709"/>
        <w:jc w:val="both"/>
        <w:rPr>
          <w:color w:val="000000"/>
          <w:sz w:val="28"/>
          <w:szCs w:val="28"/>
        </w:rPr>
      </w:pPr>
      <w:r w:rsidRPr="005E715C">
        <w:rPr>
          <w:color w:val="000000"/>
          <w:sz w:val="28"/>
          <w:szCs w:val="28"/>
        </w:rPr>
        <w:t>К</w:t>
      </w:r>
      <w:r w:rsidRPr="001858EC">
        <w:rPr>
          <w:color w:val="000000"/>
          <w:sz w:val="28"/>
          <w:szCs w:val="28"/>
          <w:vertAlign w:val="subscript"/>
        </w:rPr>
        <w:t>тл</w:t>
      </w:r>
      <w:r>
        <w:rPr>
          <w:color w:val="000000"/>
          <w:sz w:val="28"/>
          <w:szCs w:val="28"/>
          <w:vertAlign w:val="subscript"/>
        </w:rPr>
        <w:t>2009</w:t>
      </w:r>
      <w:r w:rsidRPr="005E715C">
        <w:rPr>
          <w:color w:val="000000"/>
          <w:sz w:val="28"/>
          <w:szCs w:val="28"/>
        </w:rPr>
        <w:t xml:space="preserve"> = </w:t>
      </w:r>
      <w:r>
        <w:rPr>
          <w:color w:val="000000"/>
          <w:sz w:val="28"/>
          <w:szCs w:val="28"/>
        </w:rPr>
        <w:t>1,16.</w:t>
      </w:r>
    </w:p>
    <w:p w:rsidR="00860FF4" w:rsidRDefault="00737220" w:rsidP="00860FF4">
      <w:pPr>
        <w:spacing w:line="360" w:lineRule="auto"/>
        <w:ind w:firstLine="709"/>
        <w:jc w:val="both"/>
        <w:rPr>
          <w:color w:val="000000"/>
          <w:sz w:val="28"/>
          <w:szCs w:val="28"/>
        </w:rPr>
      </w:pPr>
      <w:r>
        <w:rPr>
          <w:color w:val="000000"/>
          <w:sz w:val="28"/>
          <w:szCs w:val="28"/>
        </w:rPr>
        <w:t>Представленные расчеты показывают, что</w:t>
      </w:r>
      <w:r w:rsidR="00860FF4">
        <w:rPr>
          <w:color w:val="000000"/>
          <w:sz w:val="28"/>
          <w:szCs w:val="28"/>
        </w:rPr>
        <w:t xml:space="preserve"> ни один из коэффициентов, ни в одном из рассматриваемых годов не достиг своего нормативного значения. В качестве положительного момента можно отметить лишь то, что по каждому коэффициенту наблюдается положительная тенденция к росту.</w:t>
      </w:r>
    </w:p>
    <w:p w:rsidR="00555069" w:rsidRDefault="00683504" w:rsidP="00683504">
      <w:pPr>
        <w:spacing w:line="360" w:lineRule="auto"/>
        <w:ind w:firstLine="709"/>
        <w:jc w:val="both"/>
        <w:rPr>
          <w:color w:val="000000"/>
          <w:sz w:val="28"/>
          <w:szCs w:val="28"/>
        </w:rPr>
      </w:pPr>
      <w:r>
        <w:rPr>
          <w:color w:val="000000"/>
          <w:sz w:val="28"/>
          <w:szCs w:val="28"/>
        </w:rPr>
        <w:t>Горизонтальный анализ отчета о прибылях и убытках приведем в табличной форме (табл. 2.2).</w:t>
      </w:r>
    </w:p>
    <w:p w:rsidR="00555069" w:rsidRPr="00DA3797" w:rsidRDefault="00555069" w:rsidP="00683504">
      <w:pPr>
        <w:spacing w:line="360" w:lineRule="auto"/>
        <w:ind w:firstLine="709"/>
        <w:jc w:val="both"/>
        <w:rPr>
          <w:color w:val="000000"/>
          <w:sz w:val="28"/>
          <w:szCs w:val="28"/>
        </w:rPr>
      </w:pPr>
      <w:r>
        <w:rPr>
          <w:sz w:val="28"/>
          <w:szCs w:val="28"/>
        </w:rPr>
        <w:t>Охарактеризуем приведенные расчеты.  В первую очередь следует сказать, что рассматривать изменения, произошедшие во временном лаге 2007-2008, нецелесообразно, поскольку предприятие не имело финансовых результатов в 2007 году. 2009 год характеризуется значительным сокращением выручки от продаж, что, по всей видимости, явилось следствием падения объемов продаж (подтверждается также сокращением себестоимости).</w:t>
      </w:r>
    </w:p>
    <w:p w:rsidR="00860FF4" w:rsidRDefault="00860FF4" w:rsidP="00A46BD8">
      <w:pPr>
        <w:spacing w:line="360" w:lineRule="auto"/>
        <w:ind w:firstLine="709"/>
        <w:jc w:val="right"/>
        <w:rPr>
          <w:sz w:val="28"/>
          <w:szCs w:val="28"/>
        </w:rPr>
      </w:pPr>
      <w:r>
        <w:rPr>
          <w:sz w:val="28"/>
          <w:szCs w:val="28"/>
        </w:rPr>
        <w:t>Таблица 2.</w:t>
      </w:r>
      <w:r w:rsidR="00683504">
        <w:rPr>
          <w:sz w:val="28"/>
          <w:szCs w:val="28"/>
        </w:rPr>
        <w:t>2</w:t>
      </w:r>
      <w:r>
        <w:rPr>
          <w:sz w:val="28"/>
          <w:szCs w:val="28"/>
        </w:rPr>
        <w:t xml:space="preserve"> Анализ изменения статей отчета о прибылях и убытках</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851"/>
        <w:gridCol w:w="850"/>
        <w:gridCol w:w="851"/>
        <w:gridCol w:w="992"/>
        <w:gridCol w:w="992"/>
        <w:gridCol w:w="1559"/>
      </w:tblGrid>
      <w:tr w:rsidR="00860FF4" w:rsidRPr="00246D1A" w:rsidTr="00555069">
        <w:trPr>
          <w:trHeight w:val="240"/>
        </w:trPr>
        <w:tc>
          <w:tcPr>
            <w:tcW w:w="3261" w:type="dxa"/>
            <w:vMerge w:val="restart"/>
            <w:vAlign w:val="center"/>
          </w:tcPr>
          <w:p w:rsidR="00860FF4" w:rsidRPr="007450F6" w:rsidRDefault="00860FF4" w:rsidP="00555069">
            <w:pPr>
              <w:spacing w:line="360" w:lineRule="auto"/>
              <w:ind w:firstLine="106"/>
              <w:jc w:val="center"/>
              <w:rPr>
                <w:b/>
                <w:sz w:val="22"/>
                <w:szCs w:val="22"/>
              </w:rPr>
            </w:pPr>
          </w:p>
          <w:p w:rsidR="00860FF4" w:rsidRPr="007450F6" w:rsidRDefault="00860FF4" w:rsidP="00555069">
            <w:pPr>
              <w:spacing w:line="360" w:lineRule="auto"/>
              <w:ind w:firstLine="106"/>
              <w:jc w:val="center"/>
              <w:rPr>
                <w:b/>
                <w:sz w:val="22"/>
                <w:szCs w:val="22"/>
              </w:rPr>
            </w:pPr>
            <w:r w:rsidRPr="007450F6">
              <w:rPr>
                <w:b/>
                <w:sz w:val="22"/>
                <w:szCs w:val="22"/>
              </w:rPr>
              <w:t>Показатель</w:t>
            </w:r>
          </w:p>
        </w:tc>
        <w:tc>
          <w:tcPr>
            <w:tcW w:w="6095" w:type="dxa"/>
            <w:gridSpan w:val="6"/>
          </w:tcPr>
          <w:p w:rsidR="00860FF4" w:rsidRPr="007450F6" w:rsidRDefault="00860FF4" w:rsidP="00860FF4">
            <w:pPr>
              <w:spacing w:line="360" w:lineRule="auto"/>
              <w:ind w:firstLine="34"/>
              <w:jc w:val="center"/>
              <w:rPr>
                <w:b/>
                <w:sz w:val="22"/>
                <w:szCs w:val="22"/>
              </w:rPr>
            </w:pPr>
            <w:r w:rsidRPr="007450F6">
              <w:rPr>
                <w:b/>
                <w:sz w:val="22"/>
                <w:szCs w:val="22"/>
              </w:rPr>
              <w:t>Горизонтальный анализ</w:t>
            </w:r>
          </w:p>
        </w:tc>
      </w:tr>
      <w:tr w:rsidR="00860FF4" w:rsidRPr="00246D1A" w:rsidTr="00555069">
        <w:trPr>
          <w:trHeight w:val="240"/>
        </w:trPr>
        <w:tc>
          <w:tcPr>
            <w:tcW w:w="3261" w:type="dxa"/>
            <w:vMerge/>
          </w:tcPr>
          <w:p w:rsidR="00860FF4" w:rsidRPr="007450F6" w:rsidRDefault="00860FF4" w:rsidP="00860FF4">
            <w:pPr>
              <w:spacing w:line="360" w:lineRule="auto"/>
              <w:ind w:firstLine="106"/>
              <w:rPr>
                <w:b/>
                <w:sz w:val="22"/>
                <w:szCs w:val="22"/>
              </w:rPr>
            </w:pPr>
          </w:p>
        </w:tc>
        <w:tc>
          <w:tcPr>
            <w:tcW w:w="851" w:type="dxa"/>
          </w:tcPr>
          <w:p w:rsidR="00860FF4" w:rsidRPr="007450F6" w:rsidRDefault="00860FF4" w:rsidP="00860FF4">
            <w:pPr>
              <w:spacing w:line="360" w:lineRule="auto"/>
              <w:ind w:firstLine="34"/>
              <w:rPr>
                <w:b/>
                <w:sz w:val="22"/>
                <w:szCs w:val="22"/>
              </w:rPr>
            </w:pPr>
            <w:r w:rsidRPr="007450F6">
              <w:rPr>
                <w:b/>
                <w:sz w:val="22"/>
                <w:szCs w:val="22"/>
              </w:rPr>
              <w:t>2007г.</w:t>
            </w:r>
          </w:p>
        </w:tc>
        <w:tc>
          <w:tcPr>
            <w:tcW w:w="850" w:type="dxa"/>
          </w:tcPr>
          <w:p w:rsidR="00860FF4" w:rsidRPr="007450F6" w:rsidRDefault="00860FF4" w:rsidP="00860FF4">
            <w:pPr>
              <w:spacing w:line="360" w:lineRule="auto"/>
              <w:ind w:firstLine="34"/>
              <w:rPr>
                <w:b/>
                <w:sz w:val="22"/>
                <w:szCs w:val="22"/>
              </w:rPr>
            </w:pPr>
            <w:r w:rsidRPr="007450F6">
              <w:rPr>
                <w:b/>
                <w:sz w:val="22"/>
                <w:szCs w:val="22"/>
              </w:rPr>
              <w:t>2008г</w:t>
            </w:r>
          </w:p>
        </w:tc>
        <w:tc>
          <w:tcPr>
            <w:tcW w:w="851" w:type="dxa"/>
          </w:tcPr>
          <w:p w:rsidR="00860FF4" w:rsidRPr="007450F6" w:rsidRDefault="00860FF4" w:rsidP="00860FF4">
            <w:pPr>
              <w:spacing w:line="360" w:lineRule="auto"/>
              <w:ind w:firstLine="34"/>
              <w:jc w:val="center"/>
              <w:rPr>
                <w:b/>
                <w:sz w:val="22"/>
                <w:szCs w:val="22"/>
              </w:rPr>
            </w:pPr>
            <w:r w:rsidRPr="007450F6">
              <w:rPr>
                <w:b/>
                <w:sz w:val="22"/>
                <w:szCs w:val="22"/>
              </w:rPr>
              <w:t>2009г.</w:t>
            </w:r>
          </w:p>
        </w:tc>
        <w:tc>
          <w:tcPr>
            <w:tcW w:w="992" w:type="dxa"/>
          </w:tcPr>
          <w:p w:rsidR="00860FF4" w:rsidRPr="007450F6" w:rsidRDefault="00860FF4" w:rsidP="00860FF4">
            <w:pPr>
              <w:spacing w:line="360" w:lineRule="auto"/>
              <w:ind w:firstLine="34"/>
              <w:jc w:val="center"/>
              <w:rPr>
                <w:b/>
                <w:sz w:val="22"/>
                <w:szCs w:val="22"/>
              </w:rPr>
            </w:pPr>
            <w:r w:rsidRPr="007450F6">
              <w:rPr>
                <w:b/>
                <w:sz w:val="22"/>
                <w:szCs w:val="22"/>
              </w:rPr>
              <w:t>Откл., +/-,08-07</w:t>
            </w:r>
          </w:p>
        </w:tc>
        <w:tc>
          <w:tcPr>
            <w:tcW w:w="992" w:type="dxa"/>
          </w:tcPr>
          <w:p w:rsidR="00860FF4" w:rsidRPr="007450F6" w:rsidRDefault="00860FF4" w:rsidP="00860FF4">
            <w:pPr>
              <w:spacing w:line="360" w:lineRule="auto"/>
              <w:ind w:firstLine="34"/>
              <w:jc w:val="center"/>
              <w:rPr>
                <w:b/>
                <w:sz w:val="22"/>
                <w:szCs w:val="22"/>
              </w:rPr>
            </w:pPr>
            <w:r w:rsidRPr="007450F6">
              <w:rPr>
                <w:b/>
                <w:sz w:val="22"/>
                <w:szCs w:val="22"/>
              </w:rPr>
              <w:t>Откл.,</w:t>
            </w:r>
          </w:p>
          <w:p w:rsidR="00860FF4" w:rsidRPr="007450F6" w:rsidRDefault="00860FF4" w:rsidP="00860FF4">
            <w:pPr>
              <w:spacing w:line="360" w:lineRule="auto"/>
              <w:ind w:firstLine="34"/>
              <w:jc w:val="center"/>
              <w:rPr>
                <w:b/>
                <w:sz w:val="22"/>
                <w:szCs w:val="22"/>
              </w:rPr>
            </w:pPr>
            <w:r w:rsidRPr="007450F6">
              <w:rPr>
                <w:b/>
                <w:sz w:val="22"/>
                <w:szCs w:val="22"/>
              </w:rPr>
              <w:t>+/-,09-08</w:t>
            </w:r>
          </w:p>
        </w:tc>
        <w:tc>
          <w:tcPr>
            <w:tcW w:w="1559" w:type="dxa"/>
          </w:tcPr>
          <w:p w:rsidR="00860FF4" w:rsidRPr="007450F6" w:rsidRDefault="00860FF4" w:rsidP="00860FF4">
            <w:pPr>
              <w:spacing w:line="360" w:lineRule="auto"/>
              <w:ind w:firstLine="34"/>
              <w:rPr>
                <w:b/>
                <w:sz w:val="22"/>
                <w:szCs w:val="22"/>
              </w:rPr>
            </w:pPr>
            <w:r w:rsidRPr="007450F6">
              <w:rPr>
                <w:b/>
                <w:sz w:val="22"/>
                <w:szCs w:val="22"/>
              </w:rPr>
              <w:t>Темп роста,</w:t>
            </w:r>
          </w:p>
          <w:p w:rsidR="00860FF4" w:rsidRPr="007450F6" w:rsidRDefault="00860FF4" w:rsidP="00860FF4">
            <w:pPr>
              <w:spacing w:line="360" w:lineRule="auto"/>
              <w:ind w:firstLine="34"/>
              <w:rPr>
                <w:b/>
                <w:sz w:val="22"/>
                <w:szCs w:val="22"/>
              </w:rPr>
            </w:pPr>
            <w:r w:rsidRPr="007450F6">
              <w:rPr>
                <w:b/>
                <w:sz w:val="22"/>
                <w:szCs w:val="22"/>
              </w:rPr>
              <w:t>%,09-08</w:t>
            </w:r>
          </w:p>
        </w:tc>
      </w:tr>
      <w:tr w:rsidR="00860FF4" w:rsidRPr="00246D1A" w:rsidTr="00555069">
        <w:tc>
          <w:tcPr>
            <w:tcW w:w="3261" w:type="dxa"/>
          </w:tcPr>
          <w:p w:rsidR="00860FF4" w:rsidRPr="007450F6" w:rsidRDefault="00860FF4" w:rsidP="00860FF4">
            <w:pPr>
              <w:spacing w:line="360" w:lineRule="auto"/>
              <w:ind w:firstLine="106"/>
              <w:rPr>
                <w:b/>
                <w:sz w:val="22"/>
                <w:szCs w:val="22"/>
              </w:rPr>
            </w:pPr>
            <w:r w:rsidRPr="007450F6">
              <w:rPr>
                <w:b/>
                <w:sz w:val="22"/>
                <w:szCs w:val="22"/>
              </w:rPr>
              <w:t>Выручка от продажи товаров</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6469</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2821</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6469</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-3648</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43,61</w:t>
            </w:r>
          </w:p>
        </w:tc>
      </w:tr>
      <w:tr w:rsidR="00860FF4" w:rsidRPr="00246D1A" w:rsidTr="00555069">
        <w:trPr>
          <w:trHeight w:val="715"/>
        </w:trPr>
        <w:tc>
          <w:tcPr>
            <w:tcW w:w="3261" w:type="dxa"/>
          </w:tcPr>
          <w:p w:rsidR="00860FF4" w:rsidRPr="007450F6" w:rsidRDefault="00860FF4" w:rsidP="00860FF4">
            <w:pPr>
              <w:spacing w:line="360" w:lineRule="auto"/>
              <w:ind w:firstLine="106"/>
              <w:rPr>
                <w:b/>
                <w:sz w:val="22"/>
                <w:szCs w:val="22"/>
              </w:rPr>
            </w:pPr>
            <w:r w:rsidRPr="007450F6">
              <w:rPr>
                <w:b/>
                <w:sz w:val="22"/>
                <w:szCs w:val="22"/>
              </w:rPr>
              <w:t>Себестоимость проданных товаров</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5258</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2321</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5258</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-2937</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44,14</w:t>
            </w:r>
          </w:p>
        </w:tc>
      </w:tr>
      <w:tr w:rsidR="00860FF4" w:rsidRPr="00246D1A" w:rsidTr="00555069">
        <w:tc>
          <w:tcPr>
            <w:tcW w:w="3261" w:type="dxa"/>
          </w:tcPr>
          <w:p w:rsidR="00860FF4" w:rsidRPr="007450F6" w:rsidRDefault="00860FF4" w:rsidP="00860FF4">
            <w:pPr>
              <w:spacing w:line="360" w:lineRule="auto"/>
              <w:ind w:firstLine="106"/>
              <w:rPr>
                <w:b/>
                <w:sz w:val="22"/>
                <w:szCs w:val="22"/>
              </w:rPr>
            </w:pPr>
            <w:r w:rsidRPr="007450F6">
              <w:rPr>
                <w:b/>
                <w:sz w:val="22"/>
                <w:szCs w:val="22"/>
              </w:rPr>
              <w:t>Валовая прибыль</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1211</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500</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1211</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-711</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41,29</w:t>
            </w:r>
          </w:p>
        </w:tc>
      </w:tr>
      <w:tr w:rsidR="00860FF4" w:rsidRPr="00246D1A" w:rsidTr="00555069">
        <w:tc>
          <w:tcPr>
            <w:tcW w:w="3261" w:type="dxa"/>
          </w:tcPr>
          <w:p w:rsidR="00860FF4" w:rsidRPr="007450F6" w:rsidRDefault="00860FF4" w:rsidP="00860FF4">
            <w:pPr>
              <w:spacing w:line="360" w:lineRule="auto"/>
              <w:ind w:firstLine="106"/>
              <w:rPr>
                <w:b/>
                <w:sz w:val="22"/>
                <w:szCs w:val="22"/>
              </w:rPr>
            </w:pPr>
            <w:r w:rsidRPr="007450F6">
              <w:rPr>
                <w:b/>
                <w:sz w:val="22"/>
                <w:szCs w:val="22"/>
              </w:rPr>
              <w:t>Коммерческие расходы</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1153</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355</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1153</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-798</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30,79</w:t>
            </w:r>
          </w:p>
        </w:tc>
      </w:tr>
      <w:tr w:rsidR="00860FF4" w:rsidRPr="00246D1A" w:rsidTr="00555069">
        <w:tc>
          <w:tcPr>
            <w:tcW w:w="3261" w:type="dxa"/>
          </w:tcPr>
          <w:p w:rsidR="00860FF4" w:rsidRPr="007450F6" w:rsidRDefault="00860FF4" w:rsidP="00860FF4">
            <w:pPr>
              <w:spacing w:line="360" w:lineRule="auto"/>
              <w:ind w:firstLine="106"/>
              <w:rPr>
                <w:b/>
                <w:sz w:val="22"/>
                <w:szCs w:val="22"/>
              </w:rPr>
            </w:pPr>
            <w:r w:rsidRPr="007450F6">
              <w:rPr>
                <w:b/>
                <w:sz w:val="22"/>
                <w:szCs w:val="22"/>
              </w:rPr>
              <w:t>Прибыль от продаж</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58</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145</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58</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87</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250</w:t>
            </w:r>
          </w:p>
        </w:tc>
      </w:tr>
      <w:tr w:rsidR="00860FF4" w:rsidRPr="00246D1A" w:rsidTr="00555069">
        <w:tc>
          <w:tcPr>
            <w:tcW w:w="3261" w:type="dxa"/>
          </w:tcPr>
          <w:p w:rsidR="00860FF4" w:rsidRPr="007450F6" w:rsidRDefault="00860FF4" w:rsidP="00860FF4">
            <w:pPr>
              <w:spacing w:line="360" w:lineRule="auto"/>
              <w:ind w:firstLine="106"/>
              <w:rPr>
                <w:b/>
                <w:sz w:val="22"/>
                <w:szCs w:val="22"/>
              </w:rPr>
            </w:pPr>
            <w:r w:rsidRPr="007450F6">
              <w:rPr>
                <w:b/>
                <w:sz w:val="22"/>
                <w:szCs w:val="22"/>
              </w:rPr>
              <w:t>Прочие доходы</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12</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60</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12</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48</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500</w:t>
            </w:r>
          </w:p>
        </w:tc>
      </w:tr>
      <w:tr w:rsidR="00860FF4" w:rsidRPr="00246D1A" w:rsidTr="00555069">
        <w:tc>
          <w:tcPr>
            <w:tcW w:w="3261" w:type="dxa"/>
          </w:tcPr>
          <w:p w:rsidR="00860FF4" w:rsidRPr="007450F6" w:rsidRDefault="00860FF4" w:rsidP="00860FF4">
            <w:pPr>
              <w:spacing w:line="360" w:lineRule="auto"/>
              <w:ind w:firstLine="106"/>
              <w:rPr>
                <w:b/>
                <w:sz w:val="22"/>
                <w:szCs w:val="22"/>
              </w:rPr>
            </w:pPr>
            <w:r w:rsidRPr="007450F6">
              <w:rPr>
                <w:b/>
                <w:sz w:val="22"/>
                <w:szCs w:val="22"/>
              </w:rPr>
              <w:t>Прочие расходы</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37</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19</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37</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-18</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51,35</w:t>
            </w:r>
          </w:p>
        </w:tc>
      </w:tr>
      <w:tr w:rsidR="00860FF4" w:rsidRPr="00246D1A" w:rsidTr="00555069">
        <w:trPr>
          <w:trHeight w:val="218"/>
        </w:trPr>
        <w:tc>
          <w:tcPr>
            <w:tcW w:w="3261" w:type="dxa"/>
          </w:tcPr>
          <w:p w:rsidR="00860FF4" w:rsidRPr="007450F6" w:rsidRDefault="00860FF4" w:rsidP="00860FF4">
            <w:pPr>
              <w:spacing w:line="360" w:lineRule="auto"/>
              <w:ind w:firstLine="106"/>
              <w:rPr>
                <w:b/>
                <w:sz w:val="22"/>
                <w:szCs w:val="22"/>
              </w:rPr>
            </w:pPr>
            <w:r w:rsidRPr="007450F6">
              <w:rPr>
                <w:b/>
                <w:sz w:val="22"/>
                <w:szCs w:val="22"/>
              </w:rPr>
              <w:t>Прибыль до налогообложения</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33</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186</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33</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133</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563,64</w:t>
            </w:r>
          </w:p>
        </w:tc>
      </w:tr>
      <w:tr w:rsidR="00860FF4" w:rsidRPr="00246D1A" w:rsidTr="00555069">
        <w:trPr>
          <w:trHeight w:val="217"/>
        </w:trPr>
        <w:tc>
          <w:tcPr>
            <w:tcW w:w="3261" w:type="dxa"/>
          </w:tcPr>
          <w:p w:rsidR="00860FF4" w:rsidRPr="007450F6" w:rsidRDefault="00860FF4" w:rsidP="00860FF4">
            <w:pPr>
              <w:spacing w:line="360" w:lineRule="auto"/>
              <w:ind w:firstLine="106"/>
              <w:rPr>
                <w:b/>
                <w:sz w:val="22"/>
                <w:szCs w:val="22"/>
              </w:rPr>
            </w:pPr>
            <w:r w:rsidRPr="007450F6">
              <w:rPr>
                <w:b/>
                <w:sz w:val="22"/>
                <w:szCs w:val="22"/>
              </w:rPr>
              <w:t>Текущий налог на прибыль</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13</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38</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13</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25</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292,31</w:t>
            </w:r>
          </w:p>
        </w:tc>
      </w:tr>
      <w:tr w:rsidR="00860FF4" w:rsidRPr="00246D1A" w:rsidTr="00555069">
        <w:tc>
          <w:tcPr>
            <w:tcW w:w="3261" w:type="dxa"/>
          </w:tcPr>
          <w:p w:rsidR="00860FF4" w:rsidRPr="007450F6" w:rsidRDefault="00860FF4" w:rsidP="00860FF4">
            <w:pPr>
              <w:spacing w:line="360" w:lineRule="auto"/>
              <w:ind w:firstLine="106"/>
              <w:rPr>
                <w:b/>
                <w:sz w:val="22"/>
                <w:szCs w:val="22"/>
              </w:rPr>
            </w:pPr>
            <w:r w:rsidRPr="007450F6">
              <w:rPr>
                <w:b/>
                <w:sz w:val="22"/>
                <w:szCs w:val="22"/>
              </w:rPr>
              <w:t>Чистая прибыль</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0</w:t>
            </w:r>
          </w:p>
        </w:tc>
        <w:tc>
          <w:tcPr>
            <w:tcW w:w="850" w:type="dxa"/>
            <w:vAlign w:val="center"/>
          </w:tcPr>
          <w:p w:rsidR="00860FF4" w:rsidRPr="007450F6" w:rsidRDefault="00860FF4" w:rsidP="00555069">
            <w:pPr>
              <w:spacing w:line="360" w:lineRule="auto"/>
              <w:ind w:firstLine="34"/>
              <w:jc w:val="center"/>
              <w:rPr>
                <w:sz w:val="22"/>
                <w:szCs w:val="22"/>
              </w:rPr>
            </w:pPr>
            <w:r w:rsidRPr="007450F6">
              <w:rPr>
                <w:sz w:val="22"/>
                <w:szCs w:val="22"/>
              </w:rPr>
              <w:t>20</w:t>
            </w:r>
          </w:p>
        </w:tc>
        <w:tc>
          <w:tcPr>
            <w:tcW w:w="851" w:type="dxa"/>
            <w:vAlign w:val="center"/>
          </w:tcPr>
          <w:p w:rsidR="00860FF4" w:rsidRPr="007450F6" w:rsidRDefault="00860FF4" w:rsidP="00555069">
            <w:pPr>
              <w:spacing w:line="360" w:lineRule="auto"/>
              <w:ind w:firstLine="34"/>
              <w:jc w:val="center"/>
              <w:rPr>
                <w:sz w:val="22"/>
                <w:szCs w:val="22"/>
              </w:rPr>
            </w:pPr>
            <w:r w:rsidRPr="007450F6">
              <w:rPr>
                <w:sz w:val="22"/>
                <w:szCs w:val="22"/>
              </w:rPr>
              <w:t>148</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20</w:t>
            </w:r>
          </w:p>
        </w:tc>
        <w:tc>
          <w:tcPr>
            <w:tcW w:w="992" w:type="dxa"/>
            <w:vAlign w:val="center"/>
          </w:tcPr>
          <w:p w:rsidR="00860FF4" w:rsidRPr="007450F6" w:rsidRDefault="00860FF4" w:rsidP="00555069">
            <w:pPr>
              <w:spacing w:line="360" w:lineRule="auto"/>
              <w:ind w:firstLine="34"/>
              <w:jc w:val="center"/>
              <w:rPr>
                <w:sz w:val="22"/>
                <w:szCs w:val="22"/>
              </w:rPr>
            </w:pPr>
            <w:r w:rsidRPr="007450F6">
              <w:rPr>
                <w:sz w:val="22"/>
                <w:szCs w:val="22"/>
              </w:rPr>
              <w:t>128</w:t>
            </w:r>
          </w:p>
        </w:tc>
        <w:tc>
          <w:tcPr>
            <w:tcW w:w="1559" w:type="dxa"/>
            <w:vAlign w:val="center"/>
          </w:tcPr>
          <w:p w:rsidR="00860FF4" w:rsidRPr="007450F6" w:rsidRDefault="00860FF4" w:rsidP="00555069">
            <w:pPr>
              <w:spacing w:line="360" w:lineRule="auto"/>
              <w:ind w:firstLine="34"/>
              <w:jc w:val="center"/>
              <w:rPr>
                <w:sz w:val="22"/>
                <w:szCs w:val="22"/>
              </w:rPr>
            </w:pPr>
            <w:r w:rsidRPr="007450F6">
              <w:rPr>
                <w:sz w:val="22"/>
                <w:szCs w:val="22"/>
              </w:rPr>
              <w:t>740</w:t>
            </w:r>
          </w:p>
        </w:tc>
      </w:tr>
    </w:tbl>
    <w:p w:rsidR="00860FF4" w:rsidRPr="007B1D49" w:rsidRDefault="00860FF4" w:rsidP="00860FF4">
      <w:pPr>
        <w:spacing w:line="360" w:lineRule="auto"/>
        <w:ind w:firstLine="709"/>
        <w:jc w:val="both"/>
        <w:rPr>
          <w:sz w:val="28"/>
          <w:szCs w:val="28"/>
        </w:rPr>
      </w:pPr>
      <w:r>
        <w:rPr>
          <w:sz w:val="28"/>
          <w:szCs w:val="28"/>
        </w:rPr>
        <w:t>При этом сокращение выручки произошло в более высоком темпе, чем сокращение себестоимость, и это повлияло на уменьшение показателя валовой прибыли. Величина коммерческих расходов также изменилась в отрицательном направлении. При этом их сокращение по абсолютной величине превысило сокращение валовой прибыли, следствием чего стал возможным положительный прирост прибыли от продаж. Прибыль до налогообложения также увеличилась, на что оказали определенное влияние два фактора</w:t>
      </w:r>
      <w:r w:rsidRPr="007B1D49">
        <w:rPr>
          <w:sz w:val="28"/>
          <w:szCs w:val="28"/>
        </w:rPr>
        <w:t>:</w:t>
      </w:r>
      <w:r>
        <w:rPr>
          <w:sz w:val="28"/>
          <w:szCs w:val="28"/>
        </w:rPr>
        <w:t xml:space="preserve"> значительный рост прочих доходов и уменьшение прочих расходов. Таким образом результативный показатель (чистая прибыль) получил абсолютный прирост в размере 128 тыс.руб.</w:t>
      </w:r>
    </w:p>
    <w:p w:rsidR="00860FF4" w:rsidRPr="00183EEC" w:rsidRDefault="00860FF4" w:rsidP="00860FF4">
      <w:pPr>
        <w:spacing w:line="360" w:lineRule="auto"/>
        <w:ind w:firstLine="709"/>
        <w:jc w:val="both"/>
        <w:rPr>
          <w:color w:val="000000"/>
          <w:sz w:val="28"/>
          <w:szCs w:val="28"/>
        </w:rPr>
      </w:pPr>
      <w:r>
        <w:rPr>
          <w:color w:val="000000"/>
          <w:sz w:val="28"/>
          <w:szCs w:val="28"/>
        </w:rPr>
        <w:t>Произведем анализ рентабельности продаж на основе нижеследующих показателей.</w:t>
      </w:r>
      <w:r w:rsidR="00183EEC" w:rsidRPr="00183EEC">
        <w:rPr>
          <w:color w:val="000000"/>
          <w:sz w:val="28"/>
          <w:szCs w:val="28"/>
        </w:rPr>
        <w:t>[6]</w:t>
      </w:r>
    </w:p>
    <w:p w:rsidR="00860FF4" w:rsidRDefault="00860FF4" w:rsidP="00860FF4">
      <w:pPr>
        <w:spacing w:line="360" w:lineRule="auto"/>
        <w:ind w:firstLine="709"/>
        <w:jc w:val="both"/>
        <w:rPr>
          <w:sz w:val="28"/>
          <w:szCs w:val="28"/>
        </w:rPr>
      </w:pPr>
      <w:r>
        <w:rPr>
          <w:sz w:val="28"/>
          <w:szCs w:val="28"/>
        </w:rPr>
        <w:t>Показатели рентабельности продаж включают показатели, рассчитанные как отношения различных видов прибыли (на основании данных отчета о прибылях и убытках) к выручке. К ним относят:</w:t>
      </w:r>
    </w:p>
    <w:p w:rsidR="00860FF4" w:rsidRPr="00B54969" w:rsidRDefault="00860FF4" w:rsidP="00860FF4">
      <w:pPr>
        <w:tabs>
          <w:tab w:val="left" w:pos="-284"/>
          <w:tab w:val="left" w:pos="-142"/>
        </w:tabs>
        <w:spacing w:line="360" w:lineRule="auto"/>
        <w:ind w:firstLine="709"/>
        <w:contextualSpacing/>
        <w:jc w:val="right"/>
        <w:rPr>
          <w:sz w:val="28"/>
          <w:szCs w:val="28"/>
        </w:rPr>
      </w:pPr>
      <w:r w:rsidRPr="007450F6">
        <w:rPr>
          <w:sz w:val="28"/>
          <w:szCs w:val="28"/>
        </w:rPr>
        <w:fldChar w:fldCharType="begin"/>
      </w:r>
      <w:r w:rsidRPr="007450F6">
        <w:rPr>
          <w:sz w:val="28"/>
          <w:szCs w:val="28"/>
        </w:rPr>
        <w:instrText xml:space="preserve"> QUOTE </w:instrText>
      </w:r>
      <w:r w:rsidR="00B62B4D">
        <w:rPr>
          <w:position w:val="-8"/>
        </w:rPr>
        <w:pict>
          <v:shape id="_x0000_i1048" type="#_x0000_t75" style="width:360.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096F&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61096F&quot;&gt;&lt;m:oMathPara&gt;&lt;m:oMath&gt;&lt;m:r&gt;&lt;m:rPr&gt;&lt;m:sty m:val=&quot;p&quot;/&gt;&lt;/m:rPr&gt;&lt;w:rPr&gt;&lt;w:rFonts w:ascii=&quot;Cambria Math&quot; w:h-ansi=&quot;Cambria Math&quot;/&gt;&lt;wx:font wx:val=&quot;Cambria Math&quot;/&gt;&lt;w:sz w:val=&quot;28&quot;/&gt;&lt;w:sz-cs w:val=&quot;28&quot;/&gt;&lt;/w:rPr&gt;&lt;m:t&gt;Р РµРЅС‚Р°Р±РµР»СЊРЅРѕСЃС‚СЊ РїСЂРѕРґР°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џСЂРёР±С‹Р»СЊ&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ѕС‚&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їСЂРѕРґР°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С‹СЂСѓС‡Рє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7450F6">
        <w:rPr>
          <w:sz w:val="28"/>
          <w:szCs w:val="28"/>
        </w:rPr>
        <w:instrText xml:space="preserve"> </w:instrText>
      </w:r>
      <w:r w:rsidRPr="007450F6">
        <w:rPr>
          <w:sz w:val="28"/>
          <w:szCs w:val="28"/>
        </w:rPr>
        <w:fldChar w:fldCharType="separate"/>
      </w:r>
      <w:r w:rsidR="00B62B4D">
        <w:rPr>
          <w:position w:val="-8"/>
        </w:rPr>
        <w:pict>
          <v:shape id="_x0000_i1049" type="#_x0000_t75" style="width:360.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096F&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61096F&quot;&gt;&lt;m:oMathPara&gt;&lt;m:oMath&gt;&lt;m:r&gt;&lt;m:rPr&gt;&lt;m:sty m:val=&quot;p&quot;/&gt;&lt;/m:rPr&gt;&lt;w:rPr&gt;&lt;w:rFonts w:ascii=&quot;Cambria Math&quot; w:h-ansi=&quot;Cambria Math&quot;/&gt;&lt;wx:font wx:val=&quot;Cambria Math&quot;/&gt;&lt;w:sz w:val=&quot;28&quot;/&gt;&lt;w:sz-cs w:val=&quot;28&quot;/&gt;&lt;/w:rPr&gt;&lt;m:t&gt;Р РµРЅС‚Р°Р±РµР»СЊРЅРѕСЃС‚СЊ РїСЂРѕРґР°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џСЂРёР±С‹Р»СЊ&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ѕС‚&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їСЂРѕРґР°Р¶&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С‹СЂСѓС‡Рє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7450F6">
        <w:rPr>
          <w:sz w:val="28"/>
          <w:szCs w:val="28"/>
        </w:rPr>
        <w:fldChar w:fldCharType="end"/>
      </w:r>
      <w:r>
        <w:rPr>
          <w:sz w:val="28"/>
          <w:szCs w:val="28"/>
        </w:rPr>
        <w:t xml:space="preserve">             (2)      </w:t>
      </w:r>
    </w:p>
    <w:p w:rsidR="00860FF4" w:rsidRDefault="00B62B4D" w:rsidP="00183EEC">
      <w:pPr>
        <w:tabs>
          <w:tab w:val="left" w:pos="-284"/>
          <w:tab w:val="left" w:pos="-142"/>
        </w:tabs>
        <w:spacing w:line="360" w:lineRule="auto"/>
        <w:ind w:firstLine="709"/>
        <w:contextualSpacing/>
        <w:rPr>
          <w:sz w:val="28"/>
          <w:szCs w:val="28"/>
        </w:rPr>
      </w:pPr>
      <w:r>
        <w:pict>
          <v:shape id="_x0000_i1050" type="#_x0000_t75" style="width:228.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A2F9D&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6A2F9D&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 РµРЅС‚Р°Р±РµР»СЊРЅРѕСЃС‚СЊ РїСЂРѕРґР°Р¶&lt;/m:t&gt;&lt;/m:r&gt;&lt;/m:e&gt;&lt;m:sub&gt;&lt;m:r&gt;&lt;m:rPr&gt;&lt;m:sty m:val=&quot;p&quot;/&gt;&lt;/m:rPr&gt;&lt;w:rPr&gt;&lt;w:rFonts w:ascii=&quot;Cambria Math&quot; w:h-ansi=&quot;Cambria Math&quot;/&gt;&lt;wx:font wx:val=&quot;Cambria Math&quot;/&gt;&lt;w:sz w:val=&quot;28&quot;/&gt;&lt;w:sz-cs w:val=&quot;28&quot;/&gt;&lt;/w:rPr&gt;&lt;m:t&gt;2007&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0&lt;/m:t&gt;&lt;/m:r&gt;&lt;/m:num&gt;&lt;m:den&gt;&lt;m:r&gt;&lt;m:rPr&gt;&lt;m:sty m:val=&quot;p&quot;/&gt;&lt;/m:rPr&gt;&lt;w:rPr&gt;&lt;w:rFonts w:ascii=&quot;Cambria Math&quot; w:h-ansi=&quot;Cambria Math&quot;/&gt;&lt;wx:font wx:val=&quot;Cambria Math&quot;/&gt;&lt;w:sz w:val=&quot;28&quot;/&gt;&lt;w:sz-cs w:val=&quot;28&quot;/&gt;&lt;/w:rPr&gt;&lt;m:t&gt;0&lt;/m:t&gt;&lt;/m:r&gt;&lt;/m:den&gt;&lt;/m:f&gt;&lt;m:r&gt;&lt;m:rPr&gt;&lt;m:sty m:val=&quot;p&quot;/&gt;&lt;/m:rPr&gt;&lt;w:rPr&gt;&lt;w:rFonts w:ascii=&quot;Cambria Math&quot; w:h-ansi=&quot;Cambria Math&quot;/&gt;&lt;wx:font wx:val=&quot;Cambria Math&quot;/&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p w:rsidR="00860FF4" w:rsidRDefault="00B62B4D" w:rsidP="00183EEC">
      <w:pPr>
        <w:tabs>
          <w:tab w:val="left" w:pos="-284"/>
          <w:tab w:val="left" w:pos="-142"/>
        </w:tabs>
        <w:spacing w:line="360" w:lineRule="auto"/>
        <w:ind w:firstLine="709"/>
        <w:contextualSpacing/>
        <w:rPr>
          <w:sz w:val="28"/>
          <w:szCs w:val="28"/>
        </w:rPr>
      </w:pPr>
      <w:r>
        <w:pict>
          <v:shape id="_x0000_i1051" type="#_x0000_t75" style="width:27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B6FFE&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DB6FF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 РµРЅС‚Р°Р±РµР»СЊРЅРѕСЃС‚СЊ РїСЂРѕРґР°Р¶&lt;/m:t&gt;&lt;/m:r&gt;&lt;/m:e&gt;&lt;m:sub&gt;&lt;m:r&gt;&lt;m:rPr&gt;&lt;m:sty m:val=&quot;p&quot;/&gt;&lt;/m:rPr&gt;&lt;w:rPr&gt;&lt;w:rFonts w:ascii=&quot;Cambria Math&quot; w:h-ansi=&quot;Cambria Math&quot;/&gt;&lt;wx:font wx:val=&quot;Cambria Math&quot;/&gt;&lt;w:sz w:val=&quot;28&quot;/&gt;&lt;w:sz-cs w:val=&quot;28&quot;/&gt;&lt;/w:rPr&gt;&lt;m:t&gt;2008&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58&lt;/m:t&gt;&lt;/m:r&gt;&lt;/m:num&gt;&lt;m:den&gt;&lt;m:r&gt;&lt;m:rPr&gt;&lt;m:sty m:val=&quot;p&quot;/&gt;&lt;/m:rPr&gt;&lt;w:rPr&gt;&lt;w:rFonts w:ascii=&quot;Cambria Math&quot; w:h-ansi=&quot;Cambria Math&quot;/&gt;&lt;wx:font wx:val=&quot;Cambria Math&quot;/&gt;&lt;w:sz w:val=&quot;28&quot;/&gt;&lt;w:sz-cs w:val=&quot;28&quot;/&gt;&lt;/w:rPr&gt;&lt;m:t&gt;6469&lt;/m:t&gt;&lt;/m:r&gt;&lt;/m:den&gt;&lt;/m:f&gt;&lt;m:r&gt;&lt;m:rPr&gt;&lt;m:sty m:val=&quot;p&quot;/&gt;&lt;/m:rPr&gt;&lt;w:rPr&gt;&lt;w:rFonts w:ascii=&quot;Cambria Math&quot; w:h-ansi=&quot;Cambria Math&quot;/&gt;&lt;wx:font wx:val=&quot;Cambria Math&quot;/&gt;&lt;w:sz w:val=&quot;28&quot;/&gt;&lt;w:sz-cs w:val=&quot;28&quot;/&gt;&lt;/w:rPr&gt;&lt;m:t&gt;=0,0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860FF4" w:rsidRDefault="00B62B4D" w:rsidP="00183EEC">
      <w:pPr>
        <w:tabs>
          <w:tab w:val="left" w:pos="-284"/>
          <w:tab w:val="left" w:pos="-142"/>
        </w:tabs>
        <w:spacing w:line="360" w:lineRule="auto"/>
        <w:ind w:firstLine="709"/>
        <w:contextualSpacing/>
        <w:rPr>
          <w:sz w:val="28"/>
          <w:szCs w:val="28"/>
        </w:rPr>
      </w:pPr>
      <w:r>
        <w:pict>
          <v:shape id="_x0000_i1052" type="#_x0000_t75" style="width:27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BE2D96&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BE2D96&quot;&gt;&lt;m:oMathPara&gt;&lt;m:oMath&gt;&lt;m:sSub&gt;&lt;m:sSubPr&gt;&lt;m:ctrlPr&gt;&lt;w:rPr&gt;&lt;w:rFonts w:ascii=&quot;Cambria Math&quot; w:h-ansi=&quot;Cambria Math&quot;/&gt;&lt;wx:font wx:val=&quot;Cambria Math&quot;/&gt;&lt;w:sz w:val=&quot;28&quot;/&gt;&lt;w:sz-cs w:val=&quot;28&quot;/&gt;&lt;/w:rPr&gt;&lt;/m:ctrlPr&gt;&lt;/m:sSubPr&gt;&lt;m:e&gt;&lt;m:eqArr&gt;&lt;m:eqArrPr&gt;&lt;m:ctrlPr&gt;&lt;w:rPr&gt;&lt;w:rFonts w:ascii=&quot;Cambria Math&quot; w:h-ansi=&quot;Cambria Math&quot;/&gt;&lt;wx:font wx:val=&quot;Cambria Math&quot;/&gt;&lt;w:sz w:val=&quot;28&quot;/&gt;&lt;w:sz-cs w:val=&quot;28&quot;/&gt;&lt;/w:rPr&gt;&lt;/m:ctrlPr&gt;&lt;/m:eqArrPr&gt;&lt;m:e&gt;&lt;m:r&gt;&lt;m:rPr&gt;&lt;m:sty m:val=&quot;p&quot;/&gt;&lt;/m:rPr&gt;&lt;w:rPr&gt;&lt;w:rFonts w:ascii=&quot;Cambria Math&quot; w:h-ansi=&quot;Cambria Math&quot;/&gt;&lt;wx:font wx:val=&quot;Cambria Math&quot;/&gt;&lt;w:sz w:val=&quot;28&quot;/&gt;&lt;w:sz-cs w:val=&quot;28&quot;/&gt;&lt;/w:rPr&gt;&lt;m:t&gt;          &lt;/m:t&gt;&lt;/m:r&gt;&lt;/m:e&gt;&lt;m:e&gt;&lt;m:r&gt;&lt;m:rPr&gt;&lt;m:sty m:val=&quot;p&quot;/&gt;&lt;/m:rPr&gt;&lt;w:rPr&gt;&lt;w:rFonts w:ascii=&quot;Cambria Math&quot; w:h-ansi=&quot;Cambria Math&quot;/&gt;&lt;wx:font wx:val=&quot;Cambria Math&quot;/&gt;&lt;w:sz w:val=&quot;28&quot;/&gt;&lt;w:sz-cs w:val=&quot;28&quot;/&gt;&lt;/w:rPr&gt;&lt;m:t&gt;Р РµРЅС‚Р°Р±РµР»СЊРЅРѕСЃС‚СЊ РїСЂРѕРґР°Р¶&lt;/m:t&gt;&lt;/m:r&gt;&lt;/m:e&gt;&lt;/m:eqArr&gt;&lt;/m:e&gt;&lt;m:sub&gt;&lt;m:r&gt;&lt;m:rPr&gt;&lt;m:sty m:val=&quot;p&quot;/&gt;&lt;/m:rPr&gt;&lt;w:rPr&gt;&lt;w:rFonts w:ascii=&quot;Cambria Math&quot; w:h-ansi=&quot;Cambria Math&quot;/&gt;&lt;wx:font wx:val=&quot;Cambria Math&quot;/&gt;&lt;w:sz w:val=&quot;28&quot;/&gt;&lt;w:sz-cs w:val=&quot;28&quot;/&gt;&lt;/w:rPr&gt;&lt;m:t&gt;2009&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145&lt;/m:t&gt;&lt;/m:r&gt;&lt;/m:num&gt;&lt;m:den&gt;&lt;m:r&gt;&lt;m:rPr&gt;&lt;m:sty m:val=&quot;p&quot;/&gt;&lt;/m:rPr&gt;&lt;w:rPr&gt;&lt;w:rFonts w:ascii=&quot;Cambria Math&quot; w:h-ansi=&quot;Cambria Math&quot;/&gt;&lt;wx:font wx:val=&quot;Cambria Math&quot;/&gt;&lt;w:sz w:val=&quot;28&quot;/&gt;&lt;w:sz-cs w:val=&quot;28&quot;/&gt;&lt;/w:rPr&gt;&lt;m:t&gt;2821&lt;/m:t&gt;&lt;/m:r&gt;&lt;/m:den&gt;&lt;/m:f&gt;&lt;m:r&gt;&lt;m:rPr&gt;&lt;m:sty m:val=&quot;p&quot;/&gt;&lt;/m:rPr&gt;&lt;w:rPr&gt;&lt;w:rFonts w:ascii=&quot;Cambria Math&quot; w:h-ansi=&quot;Cambria Math&quot;/&gt;&lt;wx:font wx:val=&quot;Cambria Math&quot;/&gt;&lt;w:sz w:val=&quot;28&quot;/&gt;&lt;w:sz-cs w:val=&quot;28&quot;/&gt;&lt;/w:rPr&gt;&lt;m:t&gt;=0,0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860FF4" w:rsidRPr="00FF7F6E" w:rsidRDefault="00860FF4" w:rsidP="00860FF4">
      <w:pPr>
        <w:tabs>
          <w:tab w:val="left" w:pos="-284"/>
          <w:tab w:val="left" w:pos="-142"/>
        </w:tabs>
        <w:spacing w:line="360" w:lineRule="auto"/>
        <w:ind w:firstLine="709"/>
        <w:contextualSpacing/>
        <w:jc w:val="both"/>
        <w:rPr>
          <w:color w:val="000000"/>
          <w:sz w:val="28"/>
          <w:szCs w:val="28"/>
        </w:rPr>
      </w:pPr>
      <w:r w:rsidRPr="00FF7F6E">
        <w:rPr>
          <w:color w:val="000000"/>
          <w:sz w:val="28"/>
          <w:szCs w:val="28"/>
        </w:rPr>
        <w:t xml:space="preserve">          Расчеты показывают, что рентабельность продаж за рассматриваемый период увеличилась с 0 до 0,009, а затем и до 0,051. Указанные значения невелики, однако их тенденция к росту является положительным фактором.</w:t>
      </w:r>
    </w:p>
    <w:p w:rsidR="00860FF4" w:rsidRDefault="00860FF4" w:rsidP="00183EEC">
      <w:pPr>
        <w:tabs>
          <w:tab w:val="left" w:pos="-284"/>
          <w:tab w:val="left" w:pos="-142"/>
        </w:tabs>
        <w:spacing w:line="360" w:lineRule="auto"/>
        <w:contextualSpacing/>
        <w:rPr>
          <w:color w:val="000000"/>
          <w:sz w:val="28"/>
          <w:szCs w:val="28"/>
        </w:rPr>
      </w:pPr>
      <w:r w:rsidRPr="007450F6">
        <w:rPr>
          <w:color w:val="000000"/>
          <w:sz w:val="28"/>
          <w:szCs w:val="28"/>
        </w:rPr>
        <w:fldChar w:fldCharType="begin"/>
      </w:r>
      <w:r w:rsidRPr="007450F6">
        <w:rPr>
          <w:color w:val="000000"/>
          <w:sz w:val="28"/>
          <w:szCs w:val="28"/>
        </w:rPr>
        <w:instrText xml:space="preserve"> QUOTE </w:instrText>
      </w:r>
      <w:r w:rsidR="00B62B4D">
        <w:pict>
          <v:shape id="_x0000_i1053" type="#_x0000_t75" style="width:468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80C7F&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D80C7F&quot;&gt;&lt;m:oMathPara&gt;&lt;m:oMath&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їРѕ РїСЂРёР±С‹Р»Рё РґРѕ РЅР°Р»РѕРіРѕРѕР±Р»РѕР¶РµРЅРёСЏ=(РџСЂРёР±С‹Р»СЊ РґРѕ РЅР°Р»РѕРіРѕРѕР±Р»РѕР¶РµРЅРёСЏ)/Р’С‹СЂСѓС‡Рє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7450F6">
        <w:rPr>
          <w:color w:val="000000"/>
          <w:sz w:val="28"/>
          <w:szCs w:val="28"/>
        </w:rPr>
        <w:instrText xml:space="preserve"> </w:instrText>
      </w:r>
      <w:r w:rsidRPr="007450F6">
        <w:rPr>
          <w:color w:val="000000"/>
          <w:sz w:val="28"/>
          <w:szCs w:val="28"/>
        </w:rPr>
        <w:fldChar w:fldCharType="separate"/>
      </w:r>
      <w:r w:rsidR="00B62B4D">
        <w:pict>
          <v:shape id="_x0000_i1054" type="#_x0000_t75" style="width:443.2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80C7F&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D80C7F&quot;&gt;&lt;m:oMathPara&gt;&lt;m:oMath&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їРѕ РїСЂРёР±С‹Р»Рё РґРѕ РЅР°Р»РѕРіРѕРѕР±Р»РѕР¶РµРЅРёСЏ=(РџСЂРёР±С‹Р»СЊ РґРѕ РЅР°Р»РѕРіРѕРѕР±Р»РѕР¶РµРЅРёСЏ)/Р’С‹СЂСѓС‡Рє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7450F6">
        <w:rPr>
          <w:color w:val="000000"/>
          <w:sz w:val="28"/>
          <w:szCs w:val="28"/>
        </w:rPr>
        <w:fldChar w:fldCharType="end"/>
      </w:r>
      <w:r w:rsidR="00183EEC">
        <w:rPr>
          <w:color w:val="000000"/>
          <w:sz w:val="28"/>
          <w:szCs w:val="28"/>
        </w:rPr>
        <w:t xml:space="preserve"> </w:t>
      </w:r>
      <w:r w:rsidR="00183EEC">
        <w:rPr>
          <w:color w:val="000000"/>
          <w:sz w:val="28"/>
          <w:szCs w:val="28"/>
          <w:lang w:val="en-US"/>
        </w:rPr>
        <w:t xml:space="preserve"> </w:t>
      </w:r>
      <w:r>
        <w:rPr>
          <w:color w:val="000000"/>
          <w:sz w:val="28"/>
          <w:szCs w:val="28"/>
        </w:rPr>
        <w:t>(3)</w:t>
      </w:r>
    </w:p>
    <w:p w:rsidR="00860FF4" w:rsidRDefault="00B62B4D" w:rsidP="00860FF4">
      <w:pPr>
        <w:tabs>
          <w:tab w:val="left" w:pos="-142"/>
        </w:tabs>
        <w:spacing w:line="360" w:lineRule="auto"/>
        <w:ind w:firstLine="709"/>
        <w:contextualSpacing/>
        <w:rPr>
          <w:color w:val="000000"/>
          <w:sz w:val="28"/>
          <w:szCs w:val="28"/>
        </w:rPr>
      </w:pPr>
      <w:r>
        <w:pict>
          <v:shape id="_x0000_i1055" type="#_x0000_t75" style="width:268.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34F43&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434F4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ґРѕ РќРћ&lt;/m:t&gt;&lt;/m:r&gt;&lt;/m:e&gt;&lt;m:sub&gt;&lt;m:r&gt;&lt;w:rPr&gt;&lt;w:rFonts w:ascii=&quot;Cambria Math&quot; w:h-ansi=&quot;Cambria Math&quot;/&gt;&lt;wx:font wx:val=&quot;Cambria Math&quot;/&gt;&lt;w:i/&gt;&lt;w:color w:val=&quot;000000&quot;/&gt;&lt;w:sz w:val=&quot;28&quot;/&gt;&lt;w:sz-cs w:val=&quot;28&quot;/&gt;&lt;/w:rPr&gt;&lt;m:t&gt;2007&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0&lt;/m:t&gt;&lt;/m:r&gt;&lt;/m:num&gt;&lt;m:den&gt;&lt;m:r&gt;&lt;m:rPr&gt;&lt;m:sty m:val=&quot;p&quot;/&gt;&lt;/m:rPr&gt;&lt;w:rPr&gt;&lt;w:rFonts w:ascii=&quot;Cambria Math&quot; w:h-ansi=&quot;Cambria Math&quot;/&gt;&lt;wx:font wx:val=&quot;Cambria Math&quot;/&gt;&lt;w:color w:val=&quot;000000&quot;/&gt;&lt;w:sz w:val=&quot;28&quot;/&gt;&lt;w:sz-cs w:val=&quot;28&quot;/&gt;&lt;/w:rPr&gt;&lt;m:t&gt;0&lt;/m:t&gt;&lt;/m:r&gt;&lt;/m:den&gt;&lt;/m:f&gt;&lt;m:r&gt;&lt;w:rPr&gt;&lt;w:rFonts w:ascii=&quot;Cambria Math&quot; w:h-ansi=&quot;Cambria Math&quot;/&gt;&lt;wx:font wx:val=&quot;Cambria Math&quot;/&gt;&lt;w:i/&gt;&lt;w:color w:val=&quot;000000&quot;/&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860FF4" w:rsidRDefault="00B62B4D" w:rsidP="00860FF4">
      <w:pPr>
        <w:tabs>
          <w:tab w:val="left" w:pos="-142"/>
        </w:tabs>
        <w:spacing w:line="360" w:lineRule="auto"/>
        <w:ind w:firstLine="709"/>
        <w:contextualSpacing/>
        <w:rPr>
          <w:color w:val="000000"/>
          <w:sz w:val="28"/>
          <w:szCs w:val="28"/>
        </w:rPr>
      </w:pPr>
      <w:r>
        <w:pict>
          <v:shape id="_x0000_i1056" type="#_x0000_t75" style="width:318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06899&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206899&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ґРѕ РќРћ&lt;/m:t&gt;&lt;/m:r&gt;&lt;/m:e&gt;&lt;m:sub&gt;&lt;m:r&gt;&lt;w:rPr&gt;&lt;w:rFonts w:ascii=&quot;Cambria Math&quot; w:h-ansi=&quot;Cambria Math&quot;/&gt;&lt;wx:font wx:val=&quot;Cambria Math&quot;/&gt;&lt;w:i/&gt;&lt;w:color w:val=&quot;000000&quot;/&gt;&lt;w:sz w:val=&quot;28&quot;/&gt;&lt;w:sz-cs w:val=&quot;28&quot;/&gt;&lt;/w:rPr&gt;&lt;m:t&gt;2008&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33&lt;/m:t&gt;&lt;/m:r&gt;&lt;/m:num&gt;&lt;m:den&gt;&lt;m:r&gt;&lt;m:rPr&gt;&lt;m:sty m:val=&quot;p&quot;/&gt;&lt;/m:rPr&gt;&lt;w:rPr&gt;&lt;w:rFonts w:ascii=&quot;Cambria Math&quot; w:h-ansi=&quot;Cambria Math&quot;/&gt;&lt;wx:font wx:val=&quot;Cambria Math&quot;/&gt;&lt;w:color w:val=&quot;000000&quot;/&gt;&lt;w:sz w:val=&quot;28&quot;/&gt;&lt;w:sz-cs w:val=&quot;28&quot;/&gt;&lt;/w:rPr&gt;&lt;m:t&gt;6469&lt;/m:t&gt;&lt;/m:r&gt;&lt;/m:den&gt;&lt;/m:f&gt;&lt;m:r&gt;&lt;w:rPr&gt;&lt;w:rFonts w:ascii=&quot;Cambria Math&quot; w:h-ansi=&quot;Cambria Math&quot;/&gt;&lt;wx:font wx:val=&quot;Cambria Math&quot;/&gt;&lt;w:i/&gt;&lt;w:color w:val=&quot;000000&quot;/&gt;&lt;w:sz w:val=&quot;28&quot;/&gt;&lt;w:sz-cs w:val=&quot;28&quot;/&gt;&lt;/w:rPr&gt;&lt;m:t&gt;=0,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860FF4" w:rsidRDefault="00B62B4D" w:rsidP="00860FF4">
      <w:pPr>
        <w:tabs>
          <w:tab w:val="left" w:pos="-142"/>
        </w:tabs>
        <w:spacing w:line="360" w:lineRule="auto"/>
        <w:ind w:firstLine="709"/>
        <w:contextualSpacing/>
        <w:rPr>
          <w:color w:val="000000"/>
          <w:sz w:val="28"/>
          <w:szCs w:val="28"/>
        </w:rPr>
      </w:pPr>
      <w:r>
        <w:pict>
          <v:shape id="_x0000_i1057" type="#_x0000_t75" style="width:318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B4659&quot;/&gt;&lt;wsp:rsid wsp:val=&quot;00FF7F6E&quot;/&gt;&lt;/wsp:rsids&gt;&lt;/w:docPr&gt;&lt;w:body&gt;&lt;w:p wsp:rsidR=&quot;00000000&quot; wsp:rsidRDefault=&quot;00FB4659&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ґРѕ РќРћ&lt;/m:t&gt;&lt;/m:r&gt;&lt;/m:e&gt;&lt;m:sub&gt;&lt;m:r&gt;&lt;w:rPr&gt;&lt;w:rFonts w:ascii=&quot;Cambria Math&quot; w:h-ansi=&quot;Cambria Math&quot;/&gt;&lt;wx:font wx:val=&quot;Cambria Math&quot;/&gt;&lt;w:i/&gt;&lt;w:color w:val=&quot;000000&quot;/&gt;&lt;w:sz w:val=&quot;28&quot;/&gt;&lt;w:sz-cs w:val=&quot;28&quot;/&gt;&lt;/w:rPr&gt;&lt;m:t&gt;2009&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86&lt;/m:t&gt;&lt;/m:r&gt;&lt;/m:num&gt;&lt;m:den&gt;&lt;m:r&gt;&lt;w:rPr&gt;&lt;w:rFonts w:ascii=&quot;Cambria Math&quot; w:h-ansi=&quot;Cambria Math&quot;/&gt;&lt;wx:font wx:val=&quot;Cambria Math&quot;/&gt;&lt;w:i/&gt;&lt;w:color w:val=&quot;000000&quot;/&gt;&lt;w:sz w:val=&quot;28&quot;/&gt;&lt;w:sz-cs w:val=&quot;28&quot;/&gt;&lt;/w:rPr&gt;&lt;m:t&gt;2821&lt;/m:t&gt;&lt;/m:r&gt;&lt;/m:den&gt;&lt;/m:f&gt;&lt;m:r&gt;&lt;w:rPr&gt;&lt;w:rFonts w:ascii=&quot;Cambria Math&quot; w:h-ansi=&quot;Cambria Math&quot;/&gt;&lt;wx:font wx:val=&quot;Cambria Math&quot;/&gt;&lt;w:i/&gt;&lt;w:color w:val=&quot;000000&quot;/&gt;&lt;w:sz w:val=&quot;28&quot;/&gt;&lt;w:sz-cs w:val=&quot;28&quot;/&gt;&lt;/w:rPr&gt;&lt;m:t&gt;=0,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860FF4" w:rsidRPr="007C4605" w:rsidRDefault="00860FF4" w:rsidP="00860FF4">
      <w:pPr>
        <w:tabs>
          <w:tab w:val="left" w:pos="-142"/>
        </w:tabs>
        <w:spacing w:line="360" w:lineRule="auto"/>
        <w:ind w:firstLine="709"/>
        <w:contextualSpacing/>
        <w:jc w:val="both"/>
        <w:rPr>
          <w:color w:val="000000"/>
          <w:sz w:val="28"/>
          <w:szCs w:val="28"/>
        </w:rPr>
      </w:pPr>
      <w:r w:rsidRPr="007C4605">
        <w:rPr>
          <w:color w:val="000000"/>
          <w:sz w:val="28"/>
          <w:szCs w:val="28"/>
        </w:rPr>
        <w:t>Данный показатель также изменялся в положительную сторону и итоговое его значение составило 0,066 рубля прибыли до налогообложения в рубле выручки.</w:t>
      </w:r>
    </w:p>
    <w:p w:rsidR="00860FF4" w:rsidRDefault="00860FF4" w:rsidP="00860FF4">
      <w:pPr>
        <w:tabs>
          <w:tab w:val="left" w:pos="-142"/>
        </w:tabs>
        <w:spacing w:line="360" w:lineRule="auto"/>
        <w:ind w:firstLine="709"/>
        <w:contextualSpacing/>
        <w:rPr>
          <w:color w:val="000000"/>
          <w:sz w:val="28"/>
          <w:szCs w:val="28"/>
        </w:rPr>
      </w:pPr>
      <w:r w:rsidRPr="007450F6">
        <w:rPr>
          <w:color w:val="000000"/>
          <w:sz w:val="28"/>
          <w:szCs w:val="28"/>
        </w:rPr>
        <w:fldChar w:fldCharType="begin"/>
      </w:r>
      <w:r w:rsidRPr="007450F6">
        <w:rPr>
          <w:color w:val="000000"/>
          <w:sz w:val="28"/>
          <w:szCs w:val="28"/>
        </w:rPr>
        <w:instrText xml:space="preserve"> QUOTE </w:instrText>
      </w:r>
      <w:r w:rsidR="00B62B4D">
        <w:rPr>
          <w:position w:val="-20"/>
        </w:rPr>
        <w:pict>
          <v:shape id="_x0000_i1058" type="#_x0000_t75" style="width:373.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D03F4&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4D03F4&quot;&gt;&lt;m:oMathPara&gt;&lt;m:oMath&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їРѕ С‡РёСЃС‚РѕР№ РїСЂРёР±С‹Р»Рё=&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РёСЃС‚Р°СЏ РїСЂРёР±С‹Р»СЊ&lt;/m:t&gt;&lt;/m:r&gt;&lt;/m:num&gt;&lt;m:den&gt;&lt;m:r&gt;&lt;w:rPr&gt;&lt;w:rFonts w:ascii=&quot;Cambria Math&quot; w:h-ansi=&quot;Cambria Math&quot;/&gt;&lt;wx:font wx:val=&quot;Cambria Math&quot;/&gt;&lt;w:i/&gt;&lt;w:color w:val=&quot;000000&quot;/&gt;&lt;w:sz w:val=&quot;28&quot;/&gt;&lt;w:sz-cs w:val=&quot;28&quot;/&gt;&lt;/w:rPr&gt;&lt;m:t&gt;Р’С‹СЂСѓС‡Рє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7450F6">
        <w:rPr>
          <w:color w:val="000000"/>
          <w:sz w:val="28"/>
          <w:szCs w:val="28"/>
        </w:rPr>
        <w:instrText xml:space="preserve"> </w:instrText>
      </w:r>
      <w:r w:rsidRPr="007450F6">
        <w:rPr>
          <w:color w:val="000000"/>
          <w:sz w:val="28"/>
          <w:szCs w:val="28"/>
        </w:rPr>
        <w:fldChar w:fldCharType="separate"/>
      </w:r>
      <w:r w:rsidR="00B62B4D">
        <w:rPr>
          <w:position w:val="-20"/>
        </w:rPr>
        <w:pict>
          <v:shape id="_x0000_i1059" type="#_x0000_t75" style="width:373.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D03F4&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4D03F4&quot;&gt;&lt;m:oMathPara&gt;&lt;m:oMath&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їРѕ С‡РёСЃС‚РѕР№ РїСЂРёР±С‹Р»Рё=&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РёСЃС‚Р°СЏ РїСЂРёР±С‹Р»СЊ&lt;/m:t&gt;&lt;/m:r&gt;&lt;/m:num&gt;&lt;m:den&gt;&lt;m:r&gt;&lt;w:rPr&gt;&lt;w:rFonts w:ascii=&quot;Cambria Math&quot; w:h-ansi=&quot;Cambria Math&quot;/&gt;&lt;wx:font wx:val=&quot;Cambria Math&quot;/&gt;&lt;w:i/&gt;&lt;w:color w:val=&quot;000000&quot;/&gt;&lt;w:sz w:val=&quot;28&quot;/&gt;&lt;w:sz-cs w:val=&quot;28&quot;/&gt;&lt;/w:rPr&gt;&lt;m:t&gt;Р’С‹СЂСѓС‡Рє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7450F6">
        <w:rPr>
          <w:color w:val="000000"/>
          <w:sz w:val="28"/>
          <w:szCs w:val="28"/>
        </w:rPr>
        <w:fldChar w:fldCharType="end"/>
      </w:r>
      <w:r>
        <w:rPr>
          <w:color w:val="000000"/>
          <w:sz w:val="28"/>
          <w:szCs w:val="28"/>
        </w:rPr>
        <w:t xml:space="preserve">       </w:t>
      </w:r>
      <w:r w:rsidR="00555069">
        <w:rPr>
          <w:color w:val="000000"/>
          <w:sz w:val="28"/>
          <w:szCs w:val="28"/>
        </w:rPr>
        <w:t xml:space="preserve">   </w:t>
      </w:r>
      <w:r>
        <w:rPr>
          <w:color w:val="000000"/>
          <w:sz w:val="28"/>
          <w:szCs w:val="28"/>
        </w:rPr>
        <w:t xml:space="preserve">  (4)</w:t>
      </w:r>
    </w:p>
    <w:p w:rsidR="00860FF4" w:rsidRDefault="00B62B4D" w:rsidP="00860FF4">
      <w:pPr>
        <w:tabs>
          <w:tab w:val="left" w:pos="-142"/>
        </w:tabs>
        <w:spacing w:line="360" w:lineRule="auto"/>
        <w:ind w:firstLine="709"/>
        <w:contextualSpacing/>
        <w:rPr>
          <w:color w:val="000000"/>
          <w:sz w:val="28"/>
          <w:szCs w:val="28"/>
        </w:rPr>
      </w:pPr>
      <w:r>
        <w:pict>
          <v:shape id="_x0000_i1060" type="#_x0000_t75" style="width:268.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76F2C&quot;/&gt;&lt;wsp:rsid wsp:val=&quot;00FB0FEC&quot;/&gt;&lt;wsp:rsid wsp:val=&quot;00FF7F6E&quot;/&gt;&lt;/wsp:rsids&gt;&lt;/w:docPr&gt;&lt;w:body&gt;&lt;w:p wsp:rsidR=&quot;00000000&quot; wsp:rsidRDefault=&quot;00F76F2C&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їРѕ Р§Рџ&lt;/m:t&gt;&lt;/m:r&gt;&lt;/m:e&gt;&lt;m:sub&gt;&lt;m:r&gt;&lt;w:rPr&gt;&lt;w:rFonts w:ascii=&quot;Cambria Math&quot; w:h-ansi=&quot;Cambria Math&quot;/&gt;&lt;wx:font wx:val=&quot;Cambria Math&quot;/&gt;&lt;w:i/&gt;&lt;w:color w:val=&quot;000000&quot;/&gt;&lt;w:sz w:val=&quot;28&quot;/&gt;&lt;w:sz-cs w:val=&quot;28&quot;/&gt;&lt;/w:rPr&gt;&lt;m:t&gt;2007&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0&lt;/m:t&gt;&lt;/m:r&gt;&lt;/m:num&gt;&lt;m:den&gt;&lt;m:r&gt;&lt;w:rPr&gt;&lt;w:rFonts w:ascii=&quot;Cambria Math&quot; w:h-ansi=&quot;Cambria Math&quot;/&gt;&lt;wx:font wx:val=&quot;Cambria Math&quot;/&gt;&lt;w:i/&gt;&lt;w:color w:val=&quot;000000&quot;/&gt;&lt;w:sz w:val=&quot;28&quot;/&gt;&lt;w:sz-cs w:val=&quot;28&quot;/&gt;&lt;/w:rPr&gt;&lt;m:t&gt;0&lt;/m:t&gt;&lt;/m:r&gt;&lt;/m:den&gt;&lt;/m:f&gt;&lt;m:r&gt;&lt;w:rPr&gt;&lt;w:rFonts w:ascii=&quot;Cambria Math&quot; w:h-ansi=&quot;Cambria Math&quot;/&gt;&lt;wx:font wx:val=&quot;Cambria Math&quot;/&gt;&lt;w:i/&gt;&lt;w:color w:val=&quot;000000&quot;/&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860FF4" w:rsidRDefault="00B62B4D" w:rsidP="00860FF4">
      <w:pPr>
        <w:tabs>
          <w:tab w:val="left" w:pos="-142"/>
        </w:tabs>
        <w:spacing w:line="360" w:lineRule="auto"/>
        <w:ind w:firstLine="709"/>
        <w:contextualSpacing/>
        <w:rPr>
          <w:color w:val="000000"/>
          <w:sz w:val="28"/>
          <w:szCs w:val="28"/>
        </w:rPr>
      </w:pPr>
      <w:r>
        <w:pict>
          <v:shape id="_x0000_i1061" type="#_x0000_t75" style="width:318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45F9&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D945F9&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їРѕ Р§Рџ&lt;/m:t&gt;&lt;/m:r&gt;&lt;/m:e&gt;&lt;m:sub&gt;&lt;m:r&gt;&lt;w:rPr&gt;&lt;w:rFonts w:ascii=&quot;Cambria Math&quot; w:h-ansi=&quot;Cambria Math&quot;/&gt;&lt;wx:font wx:val=&quot;Cambria Math&quot;/&gt;&lt;w:i/&gt;&lt;w:color w:val=&quot;000000&quot;/&gt;&lt;w:sz w:val=&quot;28&quot;/&gt;&lt;w:sz-cs w:val=&quot;28&quot;/&gt;&lt;/w:rPr&gt;&lt;m:t&gt;2008&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20&lt;/m:t&gt;&lt;/m:r&gt;&lt;/m:num&gt;&lt;m:den&gt;&lt;m:r&gt;&lt;w:rPr&gt;&lt;w:rFonts w:ascii=&quot;Cambria Math&quot; w:h-ansi=&quot;Cambria Math&quot;/&gt;&lt;wx:font wx:val=&quot;Cambria Math&quot;/&gt;&lt;w:i/&gt;&lt;w:color w:val=&quot;000000&quot;/&gt;&lt;w:sz w:val=&quot;28&quot;/&gt;&lt;w:sz-cs w:val=&quot;28&quot;/&gt;&lt;/w:rPr&gt;&lt;m:t&gt;6469&lt;/m:t&gt;&lt;/m:r&gt;&lt;/m:den&gt;&lt;/m:f&gt;&lt;m:r&gt;&lt;w:rPr&gt;&lt;w:rFonts w:ascii=&quot;Cambria Math&quot; w:h-ansi=&quot;Cambria Math&quot;/&gt;&lt;wx:font wx:val=&quot;Cambria Math&quot;/&gt;&lt;w:i/&gt;&lt;w:color w:val=&quot;000000&quot;/&gt;&lt;w:sz w:val=&quot;28&quot;/&gt;&lt;w:sz-cs w:val=&quot;28&quot;/&gt;&lt;/w:rPr&gt;&lt;m:t&gt;=0,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860FF4" w:rsidRDefault="00B62B4D" w:rsidP="00860FF4">
      <w:pPr>
        <w:tabs>
          <w:tab w:val="left" w:pos="-142"/>
        </w:tabs>
        <w:spacing w:line="360" w:lineRule="auto"/>
        <w:ind w:firstLine="709"/>
        <w:contextualSpacing/>
        <w:rPr>
          <w:color w:val="000000"/>
          <w:sz w:val="28"/>
          <w:szCs w:val="28"/>
        </w:rPr>
      </w:pPr>
      <w:r>
        <w:pict>
          <v:shape id="_x0000_i1062" type="#_x0000_t75" style="width:317.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D0883&quot;/&gt;&lt;wsp:rsid wsp:val=&quot;00EE789B&quot;/&gt;&lt;wsp:rsid wsp:val=&quot;00EF2106&quot;/&gt;&lt;wsp:rsid wsp:val=&quot;00F4510D&quot;/&gt;&lt;wsp:rsid wsp:val=&quot;00FB0FEC&quot;/&gt;&lt;wsp:rsid wsp:val=&quot;00FF7F6E&quot;/&gt;&lt;/wsp:rsids&gt;&lt;/w:docPr&gt;&lt;w:body&gt;&lt;w:p wsp:rsidR=&quot;00000000&quot; wsp:rsidRDefault=&quot;00ED0883&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РµРЅС‚Р°Р±РµР»СЊРЅРѕСЃС‚СЊ РїСЂРѕРґР°Р¶ РїРѕ Р§Рџ&lt;/m:t&gt;&lt;/m:r&gt;&lt;/m:e&gt;&lt;m:sub&gt;&lt;m:r&gt;&lt;w:rPr&gt;&lt;w:rFonts w:ascii=&quot;Cambria Math&quot; w:h-ansi=&quot;Cambria Math&quot;/&gt;&lt;wx:font wx:val=&quot;Cambria Math&quot;/&gt;&lt;w:i/&gt;&lt;w:color w:val=&quot;000000&quot;/&gt;&lt;w:sz w:val=&quot;28&quot;/&gt;&lt;w:sz-cs w:val=&quot;28&quot;/&gt;&lt;/w:rPr&gt;&lt;m:t&gt;2009&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48&lt;/m:t&gt;&lt;/m:r&gt;&lt;/m:num&gt;&lt;m:den&gt;&lt;m:r&gt;&lt;w:rPr&gt;&lt;w:rFonts w:ascii=&quot;Cambria Math&quot; w:h-ansi=&quot;Cambria Math&quot;/&gt;&lt;wx:font wx:val=&quot;Cambria Math&quot;/&gt;&lt;w:i/&gt;&lt;w:color w:val=&quot;000000&quot;/&gt;&lt;w:sz w:val=&quot;28&quot;/&gt;&lt;w:sz-cs w:val=&quot;28&quot;/&gt;&lt;/w:rPr&gt;&lt;m:t&gt;2821&lt;/m:t&gt;&lt;/m:r&gt;&lt;/m:den&gt;&lt;/m:f&gt;&lt;m:r&gt;&lt;w:rPr&gt;&lt;w:rFonts w:ascii=&quot;Cambria Math&quot; w:h-ansi=&quot;Cambria Math&quot;/&gt;&lt;wx:font wx:val=&quot;Cambria Math&quot;/&gt;&lt;w:i/&gt;&lt;w:color w:val=&quot;000000&quot;/&gt;&lt;w:sz w:val=&quot;28&quot;/&gt;&lt;w:sz-cs w:val=&quot;28&quot;/&gt;&lt;/w:rPr&gt;&lt;m:t&gt;=0,0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860FF4" w:rsidRPr="007E60E1" w:rsidRDefault="00860FF4" w:rsidP="00860FF4">
      <w:pPr>
        <w:tabs>
          <w:tab w:val="left" w:pos="-142"/>
        </w:tabs>
        <w:spacing w:line="360" w:lineRule="auto"/>
        <w:ind w:firstLine="709"/>
        <w:contextualSpacing/>
        <w:jc w:val="both"/>
        <w:rPr>
          <w:color w:val="000000"/>
          <w:sz w:val="28"/>
          <w:szCs w:val="28"/>
          <w:lang w:val="en-US"/>
        </w:rPr>
      </w:pPr>
      <w:r w:rsidRPr="002E031C">
        <w:rPr>
          <w:color w:val="000000"/>
          <w:sz w:val="28"/>
          <w:szCs w:val="28"/>
        </w:rPr>
        <w:t>Рентабельность продаж по чистой прибыли претерпела абсолютно идентичную динамику, как и в случае с предыдущим показателем. Ее итоговое значение в 2009 году составило 0,052.</w:t>
      </w:r>
      <w:r w:rsidR="007E60E1">
        <w:rPr>
          <w:color w:val="000000"/>
          <w:sz w:val="28"/>
          <w:szCs w:val="28"/>
          <w:lang w:val="en-US"/>
        </w:rPr>
        <w:t>[11]</w:t>
      </w:r>
    </w:p>
    <w:p w:rsidR="00860FF4" w:rsidRDefault="00860FF4" w:rsidP="00860FF4">
      <w:pPr>
        <w:tabs>
          <w:tab w:val="left" w:pos="-142"/>
        </w:tabs>
        <w:spacing w:line="360" w:lineRule="auto"/>
        <w:ind w:firstLine="709"/>
        <w:contextualSpacing/>
        <w:jc w:val="both"/>
        <w:rPr>
          <w:color w:val="000000"/>
          <w:sz w:val="28"/>
          <w:szCs w:val="28"/>
        </w:rPr>
      </w:pPr>
      <w:r>
        <w:rPr>
          <w:color w:val="000000"/>
          <w:sz w:val="28"/>
          <w:szCs w:val="28"/>
        </w:rPr>
        <w:t>Произведем факторный анализ рентабельности продаж:</w:t>
      </w:r>
    </w:p>
    <w:p w:rsidR="00860FF4" w:rsidRPr="00D8579E" w:rsidRDefault="00860FF4" w:rsidP="00860FF4">
      <w:pPr>
        <w:tabs>
          <w:tab w:val="left" w:pos="-142"/>
        </w:tabs>
        <w:spacing w:line="360" w:lineRule="auto"/>
        <w:ind w:firstLine="709"/>
        <w:contextualSpacing/>
        <w:jc w:val="right"/>
        <w:rPr>
          <w:color w:val="000000"/>
          <w:sz w:val="28"/>
          <w:szCs w:val="28"/>
        </w:rPr>
      </w:pPr>
      <w:r w:rsidRPr="007450F6">
        <w:rPr>
          <w:color w:val="000000"/>
          <w:sz w:val="28"/>
          <w:szCs w:val="28"/>
        </w:rPr>
        <w:fldChar w:fldCharType="begin"/>
      </w:r>
      <w:r w:rsidRPr="007450F6">
        <w:rPr>
          <w:color w:val="000000"/>
          <w:sz w:val="28"/>
          <w:szCs w:val="28"/>
        </w:rPr>
        <w:instrText xml:space="preserve"> QUOTE </w:instrText>
      </w:r>
      <w:r w:rsidR="00B62B4D">
        <w:rPr>
          <w:position w:val="-20"/>
        </w:rPr>
        <w:pict>
          <v:shape id="_x0000_i1063" type="#_x0000_t75" style="width:264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2017&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E82017&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Рї&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eqArr&gt;&lt;m:eqArrPr&gt;&lt;m:ctrlPr&gt;&lt;w:rPr&gt;&lt;w:rFonts w:ascii=&quot;Cambria Math&quot; w:h-ansi=&quot;Cambria Math&quot;/&gt;&lt;wx:font wx:val=&quot;Cambria Math&quot;/&gt;&lt;w:color w:val=&quot;000000&quot;/&gt;&lt;w:sz w:val=&quot;28&quot;/&gt;&lt;w:sz-cs w:val=&quot;28&quot;/&gt;&lt;/w:rPr&gt;&lt;/m:ctrlPr&gt;&lt;/m:eqArrPr&gt;&lt;m:e&gt;&lt;m:r&gt;&lt;m:rPr&gt;&lt;m:sty m:val=&quot;p&quot;/&gt;&lt;/m:rPr&gt;&lt;w:rPr&gt;&lt;w:rFonts w:ascii=&quot;Cambria Math&quot;/&gt;&lt;w:color w:val=&quot;000000&quot;/&gt;&lt;w:sz w:val=&quot;28&quot;/&gt;&lt;w:sz-cs w:val=&quot;28&quot;/&gt;&lt;/w:rPr&gt;&lt;m:t&gt;Р’С‹СЂСѓС‡РєР°-РЎРµР±РµСЃС‚РѕРёРјРѕСЃС‚СЊ-РЈРїСЂР°РІР»РµРЅС‡РµСЃРєРёРµ&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ЂР°СЃС…РѕРґС‹-&lt;/m:t&gt;&lt;/m:r&gt;&lt;/m:e&gt;&lt;m:e&gt;&lt;m:r&gt;&lt;m:rPr&gt;&lt;m:sty m:val=&quot;p&quot;/&gt;&lt;/m:rPr&gt;&lt;w:rPr&gt;&lt;w:rFonts w:ascii=&quot;Cambria Math&quot;/&gt;&lt;w:color w:val=&quot;000000&quot;/&gt;&lt;w:sz w:val=&quot;28&quot;/&gt;&lt;w:sz-cs w:val=&quot;28&quot;/&gt;&lt;/w:rPr&gt;&lt;m:t&gt;РљРѕРјРјРµСЂС‡РµСЃРєРёРµ&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ЂР°СЃС…РѕРґС‹&lt;/m:t&gt;&lt;/m:r&gt;&lt;/m:e&gt;&lt;/m:eqArr&gt;&lt;/m:num&gt;&lt;m:den&gt;&lt;m:r&gt;&lt;m:rPr&gt;&lt;m:sty m:val=&quot;p&quot;/&gt;&lt;/m:rPr&gt;&lt;w:rPr&gt;&lt;w:rFonts w:ascii=&quot;Cambria Math&quot;/&gt;&lt;w:color w:val=&quot;000000&quot;/&gt;&lt;w:sz w:val=&quot;28&quot;/&gt;&lt;w:sz-cs w:val=&quot;28&quot;/&gt;&lt;/w:rPr&gt;&lt;m:t&gt;Р’С‹СЂСѓС‡Рє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7450F6">
        <w:rPr>
          <w:color w:val="000000"/>
          <w:sz w:val="28"/>
          <w:szCs w:val="28"/>
        </w:rPr>
        <w:instrText xml:space="preserve"> </w:instrText>
      </w:r>
      <w:r w:rsidRPr="007450F6">
        <w:rPr>
          <w:color w:val="000000"/>
          <w:sz w:val="28"/>
          <w:szCs w:val="28"/>
        </w:rPr>
        <w:fldChar w:fldCharType="separate"/>
      </w:r>
      <w:r w:rsidR="00B62B4D">
        <w:rPr>
          <w:position w:val="-20"/>
        </w:rPr>
        <w:pict>
          <v:shape id="_x0000_i1064" type="#_x0000_t75" style="width:264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2017&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E82017&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Рї&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eqArr&gt;&lt;m:eqArrPr&gt;&lt;m:ctrlPr&gt;&lt;w:rPr&gt;&lt;w:rFonts w:ascii=&quot;Cambria Math&quot; w:h-ansi=&quot;Cambria Math&quot;/&gt;&lt;wx:font wx:val=&quot;Cambria Math&quot;/&gt;&lt;w:color w:val=&quot;000000&quot;/&gt;&lt;w:sz w:val=&quot;28&quot;/&gt;&lt;w:sz-cs w:val=&quot;28&quot;/&gt;&lt;/w:rPr&gt;&lt;/m:ctrlPr&gt;&lt;/m:eqArrPr&gt;&lt;m:e&gt;&lt;m:r&gt;&lt;m:rPr&gt;&lt;m:sty m:val=&quot;p&quot;/&gt;&lt;/m:rPr&gt;&lt;w:rPr&gt;&lt;w:rFonts w:ascii=&quot;Cambria Math&quot;/&gt;&lt;w:color w:val=&quot;000000&quot;/&gt;&lt;w:sz w:val=&quot;28&quot;/&gt;&lt;w:sz-cs w:val=&quot;28&quot;/&gt;&lt;/w:rPr&gt;&lt;m:t&gt;Р’С‹СЂСѓС‡РєР°-РЎРµР±РµСЃС‚РѕРёРјРѕСЃС‚СЊ-РЈРїСЂР°РІР»РµРЅС‡РµСЃРєРёРµ&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ЂР°СЃС…РѕРґС‹-&lt;/m:t&gt;&lt;/m:r&gt;&lt;/m:e&gt;&lt;m:e&gt;&lt;m:r&gt;&lt;m:rPr&gt;&lt;m:sty m:val=&quot;p&quot;/&gt;&lt;/m:rPr&gt;&lt;w:rPr&gt;&lt;w:rFonts w:ascii=&quot;Cambria Math&quot;/&gt;&lt;w:color w:val=&quot;000000&quot;/&gt;&lt;w:sz w:val=&quot;28&quot;/&gt;&lt;w:sz-cs w:val=&quot;28&quot;/&gt;&lt;/w:rPr&gt;&lt;m:t&gt;РљРѕРјРјРµСЂС‡РµСЃРєРёРµ&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ЂР°СЃС…РѕРґС‹&lt;/m:t&gt;&lt;/m:r&gt;&lt;/m:e&gt;&lt;/m:eqArr&gt;&lt;/m:num&gt;&lt;m:den&gt;&lt;m:r&gt;&lt;m:rPr&gt;&lt;m:sty m:val=&quot;p&quot;/&gt;&lt;/m:rPr&gt;&lt;w:rPr&gt;&lt;w:rFonts w:ascii=&quot;Cambria Math&quot;/&gt;&lt;w:color w:val=&quot;000000&quot;/&gt;&lt;w:sz w:val=&quot;28&quot;/&gt;&lt;w:sz-cs w:val=&quot;28&quot;/&gt;&lt;/w:rPr&gt;&lt;m:t&gt;Р’С‹СЂСѓС‡Рє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7450F6">
        <w:rPr>
          <w:color w:val="000000"/>
          <w:sz w:val="28"/>
          <w:szCs w:val="28"/>
        </w:rPr>
        <w:fldChar w:fldCharType="end"/>
      </w:r>
      <w:r w:rsidRPr="00D8579E">
        <w:rPr>
          <w:color w:val="000000"/>
          <w:sz w:val="28"/>
          <w:szCs w:val="28"/>
        </w:rPr>
        <w:t xml:space="preserve">       </w:t>
      </w:r>
      <w:r>
        <w:rPr>
          <w:color w:val="000000"/>
          <w:sz w:val="28"/>
          <w:szCs w:val="28"/>
        </w:rPr>
        <w:t xml:space="preserve">                                  </w:t>
      </w:r>
      <w:r w:rsidRPr="00D8579E">
        <w:rPr>
          <w:color w:val="000000"/>
          <w:sz w:val="28"/>
          <w:szCs w:val="28"/>
        </w:rPr>
        <w:t>(</w:t>
      </w:r>
      <w:r>
        <w:rPr>
          <w:color w:val="000000"/>
          <w:sz w:val="28"/>
          <w:szCs w:val="28"/>
        </w:rPr>
        <w:t>5</w:t>
      </w:r>
      <w:r w:rsidRPr="00D8579E">
        <w:rPr>
          <w:color w:val="000000"/>
          <w:sz w:val="28"/>
          <w:szCs w:val="28"/>
        </w:rPr>
        <w:t>)</w:t>
      </w:r>
    </w:p>
    <w:p w:rsidR="00860FF4" w:rsidRPr="00D8579E" w:rsidRDefault="00B62B4D" w:rsidP="00555069">
      <w:pPr>
        <w:tabs>
          <w:tab w:val="left" w:pos="-142"/>
        </w:tabs>
        <w:spacing w:line="360" w:lineRule="auto"/>
        <w:ind w:firstLine="709"/>
        <w:contextualSpacing/>
        <w:rPr>
          <w:color w:val="000000"/>
          <w:sz w:val="28"/>
          <w:szCs w:val="28"/>
        </w:rPr>
      </w:pPr>
      <w:r>
        <w:pict>
          <v:shape id="_x0000_i1065" type="#_x0000_t75" style="width:228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1543A&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C1543A&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x:font wx:val=&quot;Cambria Math&quot;/&gt;&lt;w:color w:val=&quot;000000&quot;/&gt;&lt;w:sz w:val=&quot;28&quot;/&gt;&lt;w:sz-cs w:val=&quot;28&quot;/&gt;&lt;/w:rPr&gt;&lt;m:t&gt;2008&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6469&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5258&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1153&lt;/m:t&gt;&lt;/m:r&gt;&lt;/m:num&gt;&lt;m:den&gt;&lt;m:r&gt;&lt;m:rPr&gt;&lt;m:sty m:val=&quot;p&quot;/&gt;&lt;/m:rPr&gt;&lt;w:rPr&gt;&lt;w:rFonts w:ascii=&quot;Cambria Math&quot;/&gt;&lt;wx:font wx:val=&quot;Cambria Math&quot;/&gt;&lt;w:color w:val=&quot;000000&quot;/&gt;&lt;w:sz w:val=&quot;28&quot;/&gt;&lt;w:sz-cs w:val=&quot;28&quot;/&gt;&lt;/w:rPr&gt;&lt;m:t&gt;6469&lt;/m:t&gt;&lt;/m:r&gt;&lt;/m:den&gt;&lt;/m:f&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0,0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66" type="#_x0000_t75" style="width:237.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66F39&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366F39&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1&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2821&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5258&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1153&lt;/m:t&gt;&lt;/m:r&gt;&lt;/m:num&gt;&lt;m:den&gt;&lt;m:r&gt;&lt;m:rPr&gt;&lt;m:sty m:val=&quot;p&quot;/&gt;&lt;/m:rPr&gt;&lt;w:rPr&gt;&lt;w:rFonts w:ascii=&quot;Cambria Math&quot;/&gt;&lt;wx:font wx:val=&quot;Cambria Math&quot;/&gt;&lt;w:color w:val=&quot;000000&quot;/&gt;&lt;w:sz w:val=&quot;28&quot;/&gt;&lt;w:sz-cs w:val=&quot;28&quot;/&gt;&lt;/w:rPr&gt;&lt;m:t&gt;6469&lt;/m:t&gt;&lt;/m:r&gt;&lt;/m:den&gt;&lt;/m:f&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0,5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67" type="#_x0000_t75" style="width:288.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3F92&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A33F92&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r&gt;&lt;m:rPr&gt;&lt;m:sty m:val=&quot;p&quot;/&gt;&lt;/m:rPr&gt;&lt;w:rPr&gt;&lt;w:rFonts w:ascii=&quot;Cambria Math&quot;/&gt;&lt;w:color w:val=&quot;000000&quot;/&gt;&lt;w:sz w:val=&quot;28&quot;/&gt;&lt;w:sz-cs w:val=&quot;28&quot;/&gt;&lt;/w:rPr&gt;&lt;m:t&gt;Р &lt;/m:t&gt;&lt;/m:r&gt;&lt;m:r&gt;&lt;m:rPr&gt;&lt;m:sty m:val=&quot;p&quot;/&gt;&lt;/m:rPr&gt;&lt;w:rPr&gt;&lt;w:rFonts w:asci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1&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x:font wx:val=&quot;Cambria Math&quot;/&gt;&lt;w:color w:val=&quot;000000&quot;/&gt;&lt;w:sz w:val=&quot;28&quot;/&gt;&lt;w:sz-cs w:val=&quot;28&quot;/&gt;&lt;/w:rPr&gt;&lt;m:t&gt;2008&lt;/m:t&gt;&lt;/m:r&gt;&lt;/m:sub&gt;&lt;/m:sSub&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0,555&lt;/m:t&gt;&lt;/m:r&gt;&lt;m:r&gt;&lt;m:rPr&gt;&lt;m:sty m:val=&quot;p&quot;/&gt;&lt;/m:rPr&gt;&lt;w:rPr&gt;&lt;w:rFonts w:ascii=&quot;Cambria Math&quot; w:h-ansi=&quot;Cambria Math&quot;/&gt;&lt;wx:font wx:val=&quot;Cambria Math&quot;/&gt;&lt;w:color w:val=&quot;000000&quot;/&gt;&lt;w:sz w:val=&quot;28&quot;/&gt;&lt;w:sz-cs w:val=&quot;28&quot;/&gt;&lt;/w:rPr&gt;&lt;m:t&gt;-0,009&lt;/m:t&gt;&lt;/m:r&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0,56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68" type="#_x0000_t75" style="width:237.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A4A6B&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EA4A6B&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2&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2821&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2321&lt;/m:t&gt;&lt;/m:r&gt;&lt;m:r&gt;&lt;m:rPr&gt;&lt;m:sty m:val=&quot;p&quot;/&gt;&lt;/m:rPr&gt;&lt;w:rPr&gt;&lt;w:rFonts w:ascii=&quot;Cambria Math&quot; w:h-ansi=&quot;Cambria Math&quot;/&gt;&lt;wx:font wx:val=&quot;Cambria Math&quot;/&gt;&lt;w:color w:val=&quot;000000&quot;/&gt;&lt;w:sz w:val=&quot;28&quot;/&gt;&lt;w:sz-cs w:val=&quot;28&quot;/&gt;&lt;/w:rPr&gt;&lt;m:t&gt;-1153&lt;/m:t&gt;&lt;/m:r&gt;&lt;/m:num&gt;&lt;m:den&gt;&lt;m:r&gt;&lt;m:rPr&gt;&lt;m:sty m:val=&quot;p&quot;/&gt;&lt;/m:rPr&gt;&lt;w:rPr&gt;&lt;w:rFonts w:ascii=&quot;Cambria Math&quot;/&gt;&lt;wx:font wx:val=&quot;Cambria Math&quot;/&gt;&lt;w:color w:val=&quot;000000&quot;/&gt;&lt;w:sz w:val=&quot;28&quot;/&gt;&lt;w:sz-cs w:val=&quot;28&quot;/&gt;&lt;/w:rPr&gt;&lt;m:t&gt;6469&lt;/m:t&gt;&lt;/m:r&gt;&lt;/m:den&gt;&lt;/m:f&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0,1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69" type="#_x0000_t75" style="width:299.2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009&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1B0009&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r&gt;&lt;m:rPr&gt;&lt;m:sty m:val=&quot;p&quot;/&gt;&lt;/m:rPr&gt;&lt;w:rPr&gt;&lt;w:rFonts w:ascii=&quot;Cambria Math&quot;/&gt;&lt;w:color w:val=&quot;000000&quot;/&gt;&lt;w:sz w:val=&quot;28&quot;/&gt;&lt;w:sz-cs w:val=&quot;28&quot;/&gt;&lt;/w:rPr&gt;&lt;m:t&gt;Р &lt;/m:t&gt;&lt;/m:r&gt;&lt;m:r&gt;&lt;m:rPr&gt;&lt;m:sty m:val=&quot;p&quot;/&gt;&lt;/m:rPr&gt;&lt;w:rPr&gt;&lt;w:rFonts w:asci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2&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1&lt;/m:t&gt;&lt;/m:r&gt;&lt;/m:sub&gt;&lt;/m:sSub&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0,101&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0,555)=0,4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70" type="#_x0000_t75" style="width:219.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0A43&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3D0A43&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3&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2821&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2321&lt;/m:t&gt;&lt;/m:r&gt;&lt;m:r&gt;&lt;m:rPr&gt;&lt;m:sty m:val=&quot;p&quot;/&gt;&lt;/m:rPr&gt;&lt;w:rPr&gt;&lt;w:rFonts w:ascii=&quot;Cambria Math&quot; w:h-ansi=&quot;Cambria Math&quot;/&gt;&lt;wx:font wx:val=&quot;Cambria Math&quot;/&gt;&lt;w:color w:val=&quot;000000&quot;/&gt;&lt;w:sz w:val=&quot;28&quot;/&gt;&lt;w:sz-cs w:val=&quot;28&quot;/&gt;&lt;/w:rPr&gt;&lt;m:t&gt;-355&lt;/m:t&gt;&lt;/m:r&gt;&lt;/m:num&gt;&lt;m:den&gt;&lt;m:r&gt;&lt;m:rPr&gt;&lt;m:sty m:val=&quot;p&quot;/&gt;&lt;/m:rPr&gt;&lt;w:rPr&gt;&lt;w:rFonts w:ascii=&quot;Cambria Math&quot;/&gt;&lt;wx:font wx:val=&quot;Cambria Math&quot;/&gt;&lt;w:color w:val=&quot;000000&quot;/&gt;&lt;w:sz w:val=&quot;28&quot;/&gt;&lt;w:sz-cs w:val=&quot;28&quot;/&gt;&lt;/w:rPr&gt;&lt;m:t&gt;6469&lt;/m:t&gt;&lt;/m:r&gt;&lt;/m:den&gt;&lt;/m:f&gt;&lt;m:r&gt;&lt;m:rPr&gt;&lt;m:sty m:val=&quot;p&quot;/&gt;&lt;/m:rPr&gt;&lt;w:rPr&gt;&lt;w:rFonts w:ascii=&quot;Cambria Math&quot;/&gt;&lt;wx:font wx:val=&quot;Cambria Math&quot;/&gt;&lt;w:color w:val=&quot;000000&quot;/&gt;&lt;w:sz w:val=&quot;28&quot;/&gt;&lt;w:sz-cs w:val=&quot;28&quot;/&gt;&lt;/w:rPr&gt;&lt;m:t&gt;=0,0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71" type="#_x0000_t75" style="width:289.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0F5F8A&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0F5F8A&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r&gt;&lt;m:rPr&gt;&lt;m:sty m:val=&quot;p&quot;/&gt;&lt;/m:rPr&gt;&lt;w:rPr&gt;&lt;w:rFonts w:ascii=&quot;Cambria Math&quot;/&gt;&lt;w:color w:val=&quot;000000&quot;/&gt;&lt;w:sz w:val=&quot;28&quot;/&gt;&lt;w:sz-cs w:val=&quot;28&quot;/&gt;&lt;/w:rPr&gt;&lt;m:t&gt;Р &lt;/m:t&gt;&lt;/m:r&gt;&lt;m:r&gt;&lt;m:rPr&gt;&lt;m:sty m:val=&quot;p&quot;/&gt;&lt;/m:rPr&gt;&lt;w:rPr&gt;&lt;w:rFonts w:asci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3&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2&lt;/m:t&gt;&lt;/m:r&gt;&lt;/m:sub&gt;&lt;/m:sSub&gt;&lt;m:r&gt;&lt;m:rPr&gt;&lt;m:sty m:val=&quot;p&quot;/&gt;&lt;/m:rPr&gt;&lt;w:rPr&gt;&lt;w:rFonts w:ascii=&quot;Cambria Math&quot;/&gt;&lt;wx:font wx:val=&quot;Cambria Math&quot;/&gt;&lt;w:color w:val=&quot;000000&quot;/&gt;&lt;w:sz w:val=&quot;28&quot;/&gt;&lt;w:sz-cs w:val=&quot;28&quot;/&gt;&lt;/w:rPr&gt;&lt;m:t&gt;=0,022&lt;/m:t&gt;&lt;/m:r&gt;&lt;m:r&gt;&lt;m:rPr&gt;&lt;m:sty m:val=&quot;p&quot;/&gt;&lt;/m:rPr&gt;&lt;w:rPr&gt;&lt;w:rFonts w:ascii=&quot;Cambria Math&quot; w:h-ansi=&quot;Cambria Math&quot;/&gt;&lt;wx:font wx:val=&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0,101)=0,1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72" type="#_x0000_t75" style="width:220.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932A9&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8932A9&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x:font wx:val=&quot;Cambria Math&quot;/&gt;&lt;w:color w:val=&quot;000000&quot;/&gt;&lt;w:sz w:val=&quot;28&quot;/&gt;&lt;w:sz-cs w:val=&quot;28&quot;/&gt;&lt;/w:rPr&gt;&lt;m:t&gt;2009&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2821&lt;/m:t&gt;&lt;/m:r&gt;&lt;m:r&gt;&lt;m:rPr&gt;&lt;m:sty m:val=&quot;p&quot;/&gt;&lt;/m:rPr&gt;&lt;w:rPr&gt;&lt;w:rFonts w:ascii=&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2321&lt;/m:t&gt;&lt;/m:r&gt;&lt;m:r&gt;&lt;m:rPr&gt;&lt;m:sty m:val=&quot;p&quot;/&gt;&lt;/m:rPr&gt;&lt;w:rPr&gt;&lt;w:rFonts w:ascii=&quot;Cambria Math&quot; w:h-ansi=&quot;Cambria Math&quot;/&gt;&lt;wx:font wx:val=&quot;Cambria Math&quot;/&gt;&lt;w:color w:val=&quot;000000&quot;/&gt;&lt;w:sz w:val=&quot;28&quot;/&gt;&lt;w:sz-cs w:val=&quot;28&quot;/&gt;&lt;/w:rPr&gt;&lt;m:t&gt;-355&lt;/m:t&gt;&lt;/m:r&gt;&lt;/m:num&gt;&lt;m:den&gt;&lt;m:r&gt;&lt;m:rPr&gt;&lt;m:sty m:val=&quot;p&quot;/&gt;&lt;/m:rPr&gt;&lt;w:rPr&gt;&lt;w:rFonts w:ascii=&quot;Cambria Math&quot;/&gt;&lt;wx:font wx:val=&quot;Cambria Math&quot;/&gt;&lt;w:color w:val=&quot;000000&quot;/&gt;&lt;w:sz w:val=&quot;28&quot;/&gt;&lt;w:sz-cs w:val=&quot;28&quot;/&gt;&lt;/w:rPr&gt;&lt;m:t&gt;2821&lt;/m:t&gt;&lt;/m:r&gt;&lt;/m:den&gt;&lt;/m:f&gt;&lt;m:r&gt;&lt;m:rPr&gt;&lt;m:sty m:val=&quot;p&quot;/&gt;&lt;/m:rPr&gt;&lt;w:rPr&gt;&lt;w:rFonts w:ascii=&quot;Cambria Math&quot;/&gt;&lt;wx:font wx:val=&quot;Cambria Math&quot;/&gt;&lt;w:color w:val=&quot;000000&quot;/&gt;&lt;w:sz w:val=&quot;28&quot;/&gt;&lt;w:sz-cs w:val=&quot;28&quot;/&gt;&lt;/w:rPr&gt;&lt;m:t&gt;=0,0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73" type="#_x0000_t75" style="width:267.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00874&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C00874&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r&gt;&lt;m:rPr&gt;&lt;m:sty m:val=&quot;p&quot;/&gt;&lt;/m:rPr&gt;&lt;w:rPr&gt;&lt;w:rFonts w:ascii=&quot;Cambria Math&quot;/&gt;&lt;w:color w:val=&quot;000000&quot;/&gt;&lt;w:sz w:val=&quot;28&quot;/&gt;&lt;w:sz-cs w:val=&quot;28&quot;/&gt;&lt;/w:rPr&gt;&lt;m:t&gt;Р &lt;/m:t&gt;&lt;/m:r&gt;&lt;m:r&gt;&lt;m:rPr&gt;&lt;m:sty m:val=&quot;p&quot;/&gt;&lt;/m:rPr&gt;&lt;w:rPr&gt;&lt;w:rFonts w:asci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x:font wx:val=&quot;Cambria Math&quot;/&gt;&lt;w:color w:val=&quot;000000&quot;/&gt;&lt;w:sz w:val=&quot;28&quot;/&gt;&lt;w:sz-cs w:val=&quot;28&quot;/&gt;&lt;/w:rPr&gt;&lt;m:t&gt;2009&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СЃР»&lt;/m:t&gt;&lt;/m:r&gt;&lt;m:r&gt;&lt;m:rPr&gt;&lt;m:sty m:val=&quot;p&quot;/&gt;&lt;/m:rPr&gt;&lt;w:rPr&gt;&lt;w:rFonts w:ascii=&quot;Cambria Math&quot;/&gt;&lt;wx:font wx:val=&quot;Cambria Math&quot;/&gt;&lt;w:color w:val=&quot;000000&quot;/&gt;&lt;w:sz w:val=&quot;28&quot;/&gt;&lt;w:sz-cs w:val=&quot;28&quot;/&gt;&lt;/w:rPr&gt;&lt;m:t&gt;.3&lt;/m:t&gt;&lt;/m:r&gt;&lt;/m:sub&gt;&lt;/m:sSub&gt;&lt;m:r&gt;&lt;m:rPr&gt;&lt;m:sty m:val=&quot;p&quot;/&gt;&lt;/m:rPr&gt;&lt;w:rPr&gt;&lt;w:rFonts w:ascii=&quot;Cambria Math&quot;/&gt;&lt;wx:font wx:val=&quot;Cambria Math&quot;/&gt;&lt;w:color w:val=&quot;000000&quot;/&gt;&lt;w:sz w:val=&quot;28&quot;/&gt;&lt;w:sz-cs w:val=&quot;28&quot;/&gt;&lt;/w:rPr&gt;&lt;m:t&gt;=0,051&lt;/m:t&gt;&lt;/m:r&gt;&lt;m:r&gt;&lt;m:rPr&gt;&lt;m:sty m:val=&quot;p&quot;/&gt;&lt;/m:rPr&gt;&lt;w:rPr&gt;&lt;w:rFonts w:ascii=&quot;Cambria Math&quot; w:h-ansi=&quot;Cambria Math&quot;/&gt;&lt;wx:font wx:val=&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0,022=0,0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74" type="#_x0000_t75" style="width:268.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7E3095&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7E3095&quot;&gt;&lt;m:oMathPara&gt;&lt;m:oMath&gt;&lt;m:r&gt;&lt;m:rPr&gt;&lt;m:sty m:val=&quot;p&quot;/&gt;&lt;/m:rPr&gt;&lt;w:rPr&gt;&lt;w:rFonts w:ascii=&quot;Cambria Math&quot; w:h-ansi=&quot;Cambria Math&quot;/&gt;&lt;wx:font wx:val=&quot;Cambria Math&quot;/&gt;&lt;w:color w:val=&quot;000000&quot;/&gt;&lt;w:sz w:val=&quot;28&quot;/&gt;&lt;w:sz-cs w:val=&quot;28&quot;/&gt;&lt;/w:rPr&gt;&lt;m:t&gt;в€†&lt;/m:t&gt;&lt;/m:r&gt;&lt;m:r&gt;&lt;m:rPr&gt;&lt;m:sty m:val=&quot;p&quot;/&gt;&lt;/m:rPr&gt;&lt;w:rPr&gt;&lt;w:rFonts w:ascii=&quot;Cambria Math&quot;/&gt;&lt;w:color w:val=&quot;000000&quot;/&gt;&lt;w:sz w:val=&quot;28&quot;/&gt;&lt;w:sz-cs w:val=&quot;28&quot;/&gt;&lt;/w:rPr&gt;&lt;m:t&gt;Р &lt;/m:t&gt;&lt;/m:r&gt;&lt;m:r&gt;&lt;m:rPr&gt;&lt;m:sty m:val=&quot;p&quot;/&gt;&lt;/m:rPr&gt;&lt;w:rPr&gt;&lt;w:rFonts w:asci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x:font wx:val=&quot;Cambria Math&quot;/&gt;&lt;w:color w:val=&quot;000000&quot;/&gt;&lt;w:sz w:val=&quot;28&quot;/&gt;&lt;w:sz-cs w:val=&quot;28&quot;/&gt;&lt;/w:rPr&gt;&lt;m:t&gt;2009&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x:font wx:val=&quot;Cambria Math&quot;/&gt;&lt;w:color w:val=&quot;000000&quot;/&gt;&lt;w:sz w:val=&quot;28&quot;/&gt;&lt;w:sz-cs w:val=&quot;28&quot;/&gt;&lt;/w:rPr&gt;&lt;m:t&gt;2008&lt;/m:t&gt;&lt;/m:r&gt;&lt;/m:sub&gt;&lt;/m:sSub&gt;&lt;m:r&gt;&lt;m:rPr&gt;&lt;m:sty m:val=&quot;p&quot;/&gt;&lt;/m:rPr&gt;&lt;w:rPr&gt;&lt;w:rFonts w:ascii=&quot;Cambria Math&quot;/&gt;&lt;wx:font wx:val=&quot;Cambria Math&quot;/&gt;&lt;w:color w:val=&quot;000000&quot;/&gt;&lt;w:sz w:val=&quot;28&quot;/&gt;&lt;w:sz-cs w:val=&quot;28&quot;/&gt;&lt;/w:rPr&gt;&lt;m:t&gt;=0,051&lt;/m:t&gt;&lt;/m:r&gt;&lt;m:r&gt;&lt;m:rPr&gt;&lt;m:sty m:val=&quot;p&quot;/&gt;&lt;/m:rPr&gt;&lt;w:rPr&gt;&lt;w:rFonts w:ascii=&quot;Cambria Math&quot; w:h-ansi=&quot;Cambria Math&quot;/&gt;&lt;wx:font wx:val=&quot;Cambria Math&quot;/&gt;&lt;w:color w:val=&quot;000000&quot;/&gt;&lt;w:sz w:val=&quot;28&quot;/&gt;&lt;w:sz-cs w:val=&quot;28&quot;/&gt;&lt;/w:rPr&gt;&lt;m:t&gt;-&lt;/m:t&gt;&lt;/m:r&gt;&lt;m:r&gt;&lt;m:rPr&gt;&lt;m:sty m:val=&quot;p&quot;/&gt;&lt;/m:rPr&gt;&lt;w:rPr&gt;&lt;w:rFonts w:ascii=&quot;Cambria Math&quot;/&gt;&lt;wx:font wx:val=&quot;Cambria Math&quot;/&gt;&lt;w:color w:val=&quot;000000&quot;/&gt;&lt;w:sz w:val=&quot;28&quot;/&gt;&lt;w:sz-cs w:val=&quot;28&quot;/&gt;&lt;/w:rPr&gt;&lt;m:t&gt;0,009=0,0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p>
    <w:p w:rsidR="00860FF4" w:rsidRPr="00D8579E" w:rsidRDefault="00B62B4D" w:rsidP="00555069">
      <w:pPr>
        <w:tabs>
          <w:tab w:val="left" w:pos="-142"/>
        </w:tabs>
        <w:spacing w:line="360" w:lineRule="auto"/>
        <w:ind w:firstLine="709"/>
        <w:contextualSpacing/>
        <w:rPr>
          <w:color w:val="000000"/>
          <w:sz w:val="28"/>
          <w:szCs w:val="28"/>
        </w:rPr>
      </w:pPr>
      <w:r>
        <w:pict>
          <v:shape id="_x0000_i1075" type="#_x0000_t75" style="width:36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735E0&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2735E0&quot;&gt;&lt;m:oMathPara&gt;&lt;m:oMath&gt;&lt;m:r&gt;&lt;m:rPr&gt;&lt;m:sty m:val=&quot;p&quot;/&gt;&lt;/m:rPr&gt;&lt;w:rPr&gt;&lt;w:rFonts w:ascii=&quot;Cambria Math&quot;/&gt;&lt;w:color w:val=&quot;000000&quot;/&gt;&lt;w:sz w:val=&quot;28&quot;/&gt;&lt;w:sz-cs w:val=&quot;28&quot;/&gt;&lt;/w:rPr&gt;&lt;m:t&gt;Р‘Р°Р»Р°РЅСЃ&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Р°РєС‚РѕСЂРѕРІ&lt;/m:t&gt;&lt;/m:r&gt;&lt;m:r&gt;&lt;m:rPr&gt;&lt;m:sty m:val=&quot;p&quot;/&gt;&lt;/m:rPr&gt;&lt;w:rPr&gt;&lt;w:rFonts w:ascii=&quot;Cambria Math&quot;/&gt;&lt;wx:font wx:val=&quot;Cambria Math&quot;/&gt;&lt;w:color w:val=&quot;000000&quot;/&gt;&lt;w:sz w:val=&quot;28&quot;/&gt;&lt;w:sz-cs w:val=&quot;28&quot;/&gt;&lt;/w:rPr&gt;&lt;m:t&gt;=&lt;/m:t&gt;&lt;/m:r&gt;&lt;m:r&gt;&lt;m:rPr&gt;&lt;m:sty m:val=&quot;p&quot;/&gt;&lt;/m:rPr&gt;&lt;w:rPr&gt;&lt;w:rFonts w:ascii=&quot;Cambria Math&quot; w:h-ansi=&quot;Cambria Math&quot;/&gt;&lt;wx:font wx:val=&quot;Cambria Math&quot;/&gt;&lt;w:color w:val=&quot;000000&quot;/&gt;&lt;w:sz w:val=&quot;28&quot;/&gt;&lt;w:sz-cs w:val=&quot;28&quot;/&gt;&lt;/w:rPr&gt;&lt;m:t&gt;-0,564+0,454+0,123+0,029&lt;/m:t&gt;&lt;/m:r&gt;&lt;m:r&gt;&lt;m:rPr&gt;&lt;m:sty m:val=&quot;p&quot;/&gt;&lt;/m:rPr&gt;&lt;w:rPr&gt;&lt;w:rFonts w:ascii=&quot;Cambria Math&quot;/&gt;&lt;wx:font wx:val=&quot;Cambria Math&quot;/&gt;&lt;w:color w:val=&quot;000000&quot;/&gt;&lt;w:sz w:val=&quot;28&quot;/&gt;&lt;w:sz-cs w:val=&quot;28&quot;/&gt;&lt;/w:rPr&gt;&lt;m:t&gt;=0,0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p>
    <w:p w:rsidR="00860FF4" w:rsidRPr="003E3799" w:rsidRDefault="00860FF4" w:rsidP="00860FF4">
      <w:pPr>
        <w:tabs>
          <w:tab w:val="left" w:pos="-142"/>
        </w:tabs>
        <w:spacing w:line="360" w:lineRule="auto"/>
        <w:ind w:firstLine="709"/>
        <w:contextualSpacing/>
        <w:jc w:val="both"/>
        <w:rPr>
          <w:color w:val="000000"/>
          <w:sz w:val="28"/>
          <w:szCs w:val="28"/>
        </w:rPr>
      </w:pPr>
      <w:r w:rsidRPr="003E3799">
        <w:rPr>
          <w:color w:val="000000"/>
          <w:sz w:val="28"/>
          <w:szCs w:val="28"/>
        </w:rPr>
        <w:t>Из проведенного факторного анализа следует, что на результативный показатель, которым в данном случае являлась рентабельность продаж, отрицательно (в размере 0,564) повлиял фактор изменения выручки. А положительно повлияли все остальные факторы</w:t>
      </w:r>
      <w:r w:rsidRPr="00190F1A">
        <w:rPr>
          <w:color w:val="000000"/>
          <w:sz w:val="28"/>
          <w:szCs w:val="28"/>
        </w:rPr>
        <w:t>:</w:t>
      </w:r>
      <w:r w:rsidRPr="003E3799">
        <w:rPr>
          <w:color w:val="000000"/>
          <w:sz w:val="28"/>
          <w:szCs w:val="28"/>
        </w:rPr>
        <w:t xml:space="preserve"> </w:t>
      </w:r>
    </w:p>
    <w:p w:rsidR="00860FF4" w:rsidRPr="003E3799" w:rsidRDefault="00860FF4" w:rsidP="00860FF4">
      <w:pPr>
        <w:tabs>
          <w:tab w:val="left" w:pos="-142"/>
        </w:tabs>
        <w:spacing w:line="360" w:lineRule="auto"/>
        <w:ind w:firstLine="709"/>
        <w:contextualSpacing/>
        <w:jc w:val="both"/>
        <w:rPr>
          <w:color w:val="000000"/>
          <w:sz w:val="28"/>
          <w:szCs w:val="28"/>
        </w:rPr>
      </w:pPr>
      <w:r w:rsidRPr="003E3799">
        <w:rPr>
          <w:color w:val="000000"/>
          <w:sz w:val="28"/>
          <w:szCs w:val="28"/>
        </w:rPr>
        <w:t>- снижение себестоимости (0,454);</w:t>
      </w:r>
    </w:p>
    <w:p w:rsidR="00860FF4" w:rsidRPr="003E3799" w:rsidRDefault="00860FF4" w:rsidP="00860FF4">
      <w:pPr>
        <w:tabs>
          <w:tab w:val="left" w:pos="-142"/>
        </w:tabs>
        <w:spacing w:line="360" w:lineRule="auto"/>
        <w:ind w:firstLine="709"/>
        <w:contextualSpacing/>
        <w:jc w:val="both"/>
        <w:rPr>
          <w:color w:val="000000"/>
          <w:sz w:val="28"/>
          <w:szCs w:val="28"/>
        </w:rPr>
      </w:pPr>
      <w:r w:rsidRPr="003E3799">
        <w:rPr>
          <w:color w:val="000000"/>
          <w:sz w:val="28"/>
          <w:szCs w:val="28"/>
        </w:rPr>
        <w:t>- сокращение коммерческих расходов (0,123)</w:t>
      </w:r>
      <w:r w:rsidRPr="00190F1A">
        <w:rPr>
          <w:color w:val="000000"/>
          <w:sz w:val="28"/>
          <w:szCs w:val="28"/>
        </w:rPr>
        <w:t>;</w:t>
      </w:r>
    </w:p>
    <w:p w:rsidR="00860FF4" w:rsidRPr="003E3799" w:rsidRDefault="00860FF4" w:rsidP="00860FF4">
      <w:pPr>
        <w:tabs>
          <w:tab w:val="left" w:pos="-142"/>
        </w:tabs>
        <w:spacing w:line="360" w:lineRule="auto"/>
        <w:ind w:firstLine="709"/>
        <w:contextualSpacing/>
        <w:jc w:val="both"/>
        <w:rPr>
          <w:color w:val="000000"/>
          <w:sz w:val="28"/>
          <w:szCs w:val="28"/>
        </w:rPr>
      </w:pPr>
      <w:r w:rsidRPr="003E3799">
        <w:rPr>
          <w:color w:val="000000"/>
          <w:sz w:val="28"/>
          <w:szCs w:val="28"/>
        </w:rPr>
        <w:t>- изменение выручки (0,029).</w:t>
      </w:r>
    </w:p>
    <w:p w:rsidR="00860FF4" w:rsidRDefault="00860FF4" w:rsidP="00860FF4">
      <w:pPr>
        <w:tabs>
          <w:tab w:val="left" w:pos="-142"/>
        </w:tabs>
        <w:spacing w:line="360" w:lineRule="auto"/>
        <w:ind w:firstLine="709"/>
        <w:contextualSpacing/>
        <w:jc w:val="both"/>
        <w:rPr>
          <w:color w:val="000000"/>
          <w:sz w:val="28"/>
          <w:szCs w:val="28"/>
        </w:rPr>
      </w:pPr>
      <w:r w:rsidRPr="00403D35">
        <w:rPr>
          <w:color w:val="000000"/>
          <w:sz w:val="28"/>
          <w:szCs w:val="28"/>
        </w:rPr>
        <w:t>Рентабельность</w:t>
      </w:r>
      <w:r>
        <w:rPr>
          <w:color w:val="000000"/>
          <w:sz w:val="28"/>
          <w:szCs w:val="28"/>
        </w:rPr>
        <w:t xml:space="preserve"> собственного капитала может быть представлена следующим образом:</w:t>
      </w:r>
    </w:p>
    <w:p w:rsidR="00860FF4" w:rsidRDefault="00860FF4" w:rsidP="00860FF4">
      <w:pPr>
        <w:tabs>
          <w:tab w:val="left" w:pos="-142"/>
        </w:tabs>
        <w:spacing w:line="360" w:lineRule="auto"/>
        <w:ind w:firstLine="709"/>
        <w:contextualSpacing/>
        <w:jc w:val="right"/>
        <w:rPr>
          <w:color w:val="000000"/>
          <w:sz w:val="28"/>
          <w:szCs w:val="28"/>
        </w:rPr>
      </w:pPr>
      <w:r w:rsidRPr="007450F6">
        <w:rPr>
          <w:color w:val="000000"/>
          <w:sz w:val="28"/>
          <w:szCs w:val="28"/>
        </w:rPr>
        <w:fldChar w:fldCharType="begin"/>
      </w:r>
      <w:r w:rsidRPr="007450F6">
        <w:rPr>
          <w:color w:val="000000"/>
          <w:sz w:val="28"/>
          <w:szCs w:val="28"/>
        </w:rPr>
        <w:instrText xml:space="preserve"> QUOTE </w:instrText>
      </w:r>
      <w:r w:rsidR="00B62B4D">
        <w:rPr>
          <w:position w:val="-20"/>
        </w:rPr>
        <w:pict>
          <v:shape id="_x0000_i1076" type="#_x0000_t75" style="width:213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EF476C&quot;/&gt;&lt;wsp:rsid wsp:val=&quot;00F4510D&quot;/&gt;&lt;wsp:rsid wsp:val=&quot;00FB0FEC&quot;/&gt;&lt;wsp:rsid wsp:val=&quot;00FF7F6E&quot;/&gt;&lt;/wsp:rsids&gt;&lt;/w:docPr&gt;&lt;w:body&gt;&lt;w:p wsp:rsidR=&quot;00000000&quot; wsp:rsidRDefault=&quot;00EF476C&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color w:val=&quot;000000&quot;/&gt;&lt;w:sz w:val=&quot;28&quot;/&gt;&lt;w:sz-cs w:val=&quot;28&quot;/&gt;&lt;/w:rPr&gt;&lt;m:t&gt;Р§РёСЃС‚Р°СЏ&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РїСЂРёР±С‹Р»СЊ&lt;/m:t&gt;&lt;/m:r&gt;&lt;/m:num&gt;&lt;m:den&gt;&lt;m:r&gt;&lt;m:rPr&gt;&lt;m:sty m:val=&quot;p&quot;/&gt;&lt;/m:rPr&gt;&lt;w:rPr&gt;&lt;w:rFonts w:ascii=&quot;Cambria Math&quot;/&gt;&lt;w:color w:val=&quot;000000&quot;/&gt;&lt;w:sz w:val=&quot;28&quot;/&gt;&lt;w:sz-cs w:val=&quot;28&quot;/&gt;&lt;/w:rPr&gt;&lt;m:t&gt;РЎСЂРµРґРЅСЏСЏ&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ЃС‚РѕРёРјРѕСЃС‚СЊ&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ЃРѕР±СЃС‚РІРµРЅРЅРѕРіРѕ&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РєР°РїРёС‚Р°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7450F6">
        <w:rPr>
          <w:color w:val="000000"/>
          <w:sz w:val="28"/>
          <w:szCs w:val="28"/>
        </w:rPr>
        <w:instrText xml:space="preserve"> </w:instrText>
      </w:r>
      <w:r w:rsidRPr="007450F6">
        <w:rPr>
          <w:color w:val="000000"/>
          <w:sz w:val="28"/>
          <w:szCs w:val="28"/>
        </w:rPr>
        <w:fldChar w:fldCharType="separate"/>
      </w:r>
      <w:r w:rsidR="00B62B4D">
        <w:rPr>
          <w:position w:val="-20"/>
        </w:rPr>
        <w:pict>
          <v:shape id="_x0000_i1077" type="#_x0000_t75" style="width:213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EF476C&quot;/&gt;&lt;wsp:rsid wsp:val=&quot;00F4510D&quot;/&gt;&lt;wsp:rsid wsp:val=&quot;00FB0FEC&quot;/&gt;&lt;wsp:rsid wsp:val=&quot;00FF7F6E&quot;/&gt;&lt;/wsp:rsids&gt;&lt;/w:docPr&gt;&lt;w:body&gt;&lt;w:p wsp:rsidR=&quot;00000000&quot; wsp:rsidRDefault=&quot;00EF476C&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r&gt;&lt;m:rPr&gt;&lt;m:sty m:val=&quot;p&quot;/&gt;&lt;/m:rPr&gt;&lt;w:rPr&gt;&lt;w:rFonts w:ascii=&quot;Cambria Math&quot;/&gt;&lt;w:color w:val=&quot;000000&quot;/&gt;&lt;w:sz w:val=&quot;28&quot;/&gt;&lt;w:sz-cs w:val=&quot;28&quot;/&gt;&lt;/w:rPr&gt;&lt;m:t&gt;СЃ&lt;/m:t&gt;&lt;/m: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color w:val=&quot;000000&quot;/&gt;&lt;w:sz w:val=&quot;28&quot;/&gt;&lt;w:sz-cs w:val=&quot;28&quot;/&gt;&lt;/w:rPr&gt;&lt;m:t&gt;Р§РёСЃС‚Р°СЏ&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РїСЂРёР±С‹Р»СЊ&lt;/m:t&gt;&lt;/m:r&gt;&lt;/m:num&gt;&lt;m:den&gt;&lt;m:r&gt;&lt;m:rPr&gt;&lt;m:sty m:val=&quot;p&quot;/&gt;&lt;/m:rPr&gt;&lt;w:rPr&gt;&lt;w:rFonts w:ascii=&quot;Cambria Math&quot;/&gt;&lt;w:color w:val=&quot;000000&quot;/&gt;&lt;w:sz w:val=&quot;28&quot;/&gt;&lt;w:sz-cs w:val=&quot;28&quot;/&gt;&lt;/w:rPr&gt;&lt;m:t&gt;РЎСЂРµРґРЅСЏСЏ&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ЃС‚РѕРёРјРѕСЃС‚СЊ&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СЃРѕР±СЃС‚РІРµРЅРЅРѕРіРѕ&lt;/m:t&gt;&lt;/m:r&gt;&lt;m:r&gt;&lt;m:rPr&gt;&lt;m:sty m:val=&quot;p&quot;/&gt;&lt;/m:rPr&gt;&lt;w:rPr&gt;&lt;w:rFonts w:ascii=&quot;Cambria Math&quot;/&gt;&lt;wx:font wx:val=&quot;Cambria Math&quot;/&gt;&lt;w:color w:val=&quot;000000&quot;/&gt;&lt;w:sz w:val=&quot;28&quot;/&gt;&lt;w:sz-cs w:val=&quot;28&quot;/&gt;&lt;/w:rPr&gt;&lt;m:t&gt; &lt;/m:t&gt;&lt;/m:r&gt;&lt;m:r&gt;&lt;m:rPr&gt;&lt;m:sty m:val=&quot;p&quot;/&gt;&lt;/m:rPr&gt;&lt;w:rPr&gt;&lt;w:rFonts w:ascii=&quot;Cambria Math&quot;/&gt;&lt;w:color w:val=&quot;000000&quot;/&gt;&lt;w:sz w:val=&quot;28&quot;/&gt;&lt;w:sz-cs w:val=&quot;28&quot;/&gt;&lt;/w:rPr&gt;&lt;m:t&gt;РєР°РїРёС‚Р°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7450F6">
        <w:rPr>
          <w:color w:val="000000"/>
          <w:sz w:val="28"/>
          <w:szCs w:val="28"/>
        </w:rPr>
        <w:fldChar w:fldCharType="end"/>
      </w:r>
      <w:r w:rsidRPr="00B54969">
        <w:rPr>
          <w:color w:val="000000"/>
          <w:sz w:val="28"/>
          <w:szCs w:val="28"/>
        </w:rPr>
        <w:t xml:space="preserve">              </w:t>
      </w:r>
      <w:r>
        <w:rPr>
          <w:color w:val="000000"/>
          <w:sz w:val="28"/>
          <w:szCs w:val="28"/>
        </w:rPr>
        <w:t xml:space="preserve">    </w:t>
      </w:r>
      <w:r w:rsidRPr="00B54969">
        <w:rPr>
          <w:color w:val="000000"/>
          <w:sz w:val="28"/>
          <w:szCs w:val="28"/>
        </w:rPr>
        <w:t xml:space="preserve">                       (</w:t>
      </w:r>
      <w:r>
        <w:rPr>
          <w:color w:val="000000"/>
          <w:sz w:val="28"/>
          <w:szCs w:val="28"/>
        </w:rPr>
        <w:t>6</w:t>
      </w:r>
      <w:r w:rsidRPr="00B54969">
        <w:rPr>
          <w:color w:val="000000"/>
          <w:sz w:val="28"/>
          <w:szCs w:val="28"/>
        </w:rPr>
        <w:t>)</w:t>
      </w:r>
    </w:p>
    <w:p w:rsidR="00860FF4" w:rsidRDefault="00860FF4" w:rsidP="00860FF4">
      <w:pPr>
        <w:tabs>
          <w:tab w:val="left" w:pos="-142"/>
        </w:tabs>
        <w:spacing w:line="360" w:lineRule="auto"/>
        <w:ind w:firstLine="709"/>
        <w:contextualSpacing/>
        <w:jc w:val="both"/>
        <w:rPr>
          <w:color w:val="000000"/>
          <w:sz w:val="28"/>
          <w:szCs w:val="28"/>
        </w:rPr>
      </w:pPr>
      <w:r>
        <w:rPr>
          <w:color w:val="000000"/>
          <w:sz w:val="28"/>
          <w:szCs w:val="28"/>
        </w:rPr>
        <w:t>Рассчитаем данный показатель для организации ООО «АгроСнаб»:</w:t>
      </w:r>
    </w:p>
    <w:p w:rsidR="00860FF4" w:rsidRDefault="00B62B4D" w:rsidP="00860FF4">
      <w:pPr>
        <w:tabs>
          <w:tab w:val="left" w:pos="-142"/>
        </w:tabs>
        <w:spacing w:line="360" w:lineRule="auto"/>
        <w:ind w:firstLine="709"/>
        <w:contextualSpacing/>
        <w:jc w:val="both"/>
        <w:rPr>
          <w:color w:val="000000"/>
          <w:sz w:val="28"/>
          <w:szCs w:val="28"/>
        </w:rPr>
      </w:pPr>
      <w:r>
        <w:pict>
          <v:shape id="_x0000_i1078" type="#_x0000_t75" style="width:237.7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2A64&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7D2A64&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eqArr&gt;&lt;m:eqArrPr&gt;&lt;m:ctrlPr&gt;&lt;w:rPr&gt;&lt;w:rFonts w:ascii=&quot;Cambria Math&quot; w:h-ansi=&quot;Cambria Math&quot;/&gt;&lt;wx:font wx:val=&quot;Cambria Math&quot;/&gt;&lt;w:color w:val=&quot;000000&quot;/&gt;&lt;w:sz w:val=&quot;28&quot;/&gt;&lt;w:sz-cs w:val=&quot;28&quot;/&gt;&lt;/w:rPr&gt;&lt;/m:ctrlPr&gt;&lt;/m:eqArrPr&gt;&lt;m:e&gt;&lt;m:r&gt;&lt;m:rPr&gt;&lt;m:sty m:val=&quot;p&quot;/&gt;&lt;/m:rPr&gt;&lt;w:rPr&gt;&lt;w:rFonts w:ascii=&quot;Cambria Math&quot;/&gt;&lt;w:color w:val=&quot;000000&quot;/&gt;&lt;w:sz w:val=&quot;28&quot;/&gt;&lt;w:sz-cs w:val=&quot;28&quot;/&gt;&lt;/w:rPr&gt;&lt;m:t&gt;СЃРѕР±СЃС‚РІРµРЅРЅРѕРіРѕ&lt;/m:t&gt;&lt;/m:r&gt;&lt;m:r&gt;&lt;m:rPr&gt;&lt;m:sty m:val=&quot;p&quot;/&gt;&lt;/m:rPr&gt;&lt;w:rPr&gt;&lt;w:rFonts w:ascii=&quot;Cambria Math&quot;/&gt;&lt;wx:font wx:val=&quot;Cambria Math&quot;/&gt;&lt;w:color w:val=&quot;000000&quot;/&gt;&lt;w:sz w:val=&quot;28&quot;/&gt;&lt;w:sz-cs w:val=&quot;28&quot;/&gt;&lt;/w:rPr&gt;&lt;m:t&gt; &lt;/m:t&gt;&lt;/m:r&gt;&lt;/m:e&gt;&lt;m:e&gt;&lt;m:r&gt;&lt;m:rPr&gt;&lt;m:sty m:val=&quot;p&quot;/&gt;&lt;/m:rPr&gt;&lt;w:rPr&gt;&lt;w:rFonts w:ascii=&quot;Cambria Math&quot;/&gt;&lt;w:color w:val=&quot;000000&quot;/&gt;&lt;w:sz w:val=&quot;28&quot;/&gt;&lt;w:sz-cs w:val=&quot;28&quot;/&gt;&lt;/w:rPr&gt;&lt;m:t&gt;РєР°РїРёС‚Р°Р»Р°&lt;/m:t&gt;&lt;/m:r&gt;&lt;m:r&gt;&lt;m:rPr&gt;&lt;m:sty m:val=&quot;p&quot;/&gt;&lt;/m:rPr&gt;&lt;w:rPr&gt;&lt;w:rFonts w:ascii=&quot;Cambria Math&quot;/&gt;&lt;wx:font wx:val=&quot;Cambria Math&quot;/&gt;&lt;w:color w:val=&quot;000000&quot;/&gt;&lt;w:sz w:val=&quot;28&quot;/&gt;&lt;w:sz-cs w:val=&quot;28&quot;/&gt;&lt;/w:rPr&gt;&lt;m:t&gt; 2008&lt;/m:t&gt;&lt;/m:r&gt;&lt;/m:e&gt;&lt;/m:eqAr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20&lt;/m:t&gt;&lt;/m:r&gt;&lt;/m:num&gt;&lt;m:den&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1&lt;/m:t&gt;&lt;/m:r&gt;&lt;/m:num&gt;&lt;m:den&gt;&lt;m:r&gt;&lt;m:rPr&gt;&lt;m:sty m:val=&quot;p&quot;/&gt;&lt;/m:rPr&gt;&lt;w:rPr&gt;&lt;w:rFonts w:ascii=&quot;Cambria Math&quot;/&gt;&lt;wx:font wx:val=&quot;Cambria Math&quot;/&gt;&lt;w:color w:val=&quot;000000&quot;/&gt;&lt;w:sz w:val=&quot;28&quot;/&gt;&lt;w:sz-cs w:val=&quot;28&quot;/&gt;&lt;/w:rPr&gt;&lt;m:t&gt;2&lt;/m:t&gt;&lt;/m:r&gt;&lt;/m:den&gt;&lt;/m:f&gt;&lt;m:r&gt;&lt;m:rPr&gt;&lt;m:sty m:val=&quot;p&quot;/&gt;&lt;/m:rPr&gt;&lt;w:rPr&gt;&lt;w:rFonts w:ascii=&quot;Cambria Math&quot;/&gt;&lt;wx:font wx:val=&quot;Cambria Math&quot;/&gt;&lt;w:color w:val=&quot;000000&quot;/&gt;&lt;w:sz w:val=&quot;28&quot;/&gt;&lt;w:sz-cs w:val=&quot;28&quot;/&gt;&lt;/w:rPr&gt;&lt;m:t&gt;(10+30)&lt;/m:t&gt;&lt;/m:r&gt;&lt;/m:den&gt;&lt;/m:f&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20&lt;/m:t&gt;&lt;/m:r&gt;&lt;/m:num&gt;&lt;m:den&gt;&lt;m:r&gt;&lt;m:rPr&gt;&lt;m:sty m:val=&quot;p&quot;/&gt;&lt;/m:rPr&gt;&lt;w:rPr&gt;&lt;w:rFonts w:ascii=&quot;Cambria Math&quot;/&gt;&lt;wx:font wx:val=&quot;Cambria Math&quot;/&gt;&lt;w:color w:val=&quot;000000&quot;/&gt;&lt;w:sz w:val=&quot;28&quot;/&gt;&lt;w:sz-cs w:val=&quot;28&quot;/&gt;&lt;/w:rPr&gt;&lt;m:t&gt;20&lt;/m:t&gt;&lt;/m:r&gt;&lt;/m:den&gt;&lt;/m:f&gt;&lt;m:r&gt;&lt;m:rPr&gt;&lt;m:sty m:val=&quot;p&quot;/&gt;&lt;/m:rPr&gt;&lt;w:rPr&gt;&lt;w:rFonts w:ascii=&quot;Cambria Math&quot;/&gt;&lt;wx:font wx:val=&quot;Cambria Math&quot;/&gt;&lt;w:color w:val=&quot;000000&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p>
    <w:p w:rsidR="00860FF4" w:rsidRDefault="00B62B4D" w:rsidP="00860FF4">
      <w:pPr>
        <w:tabs>
          <w:tab w:val="left" w:pos="-142"/>
        </w:tabs>
        <w:spacing w:line="360" w:lineRule="auto"/>
        <w:ind w:firstLine="709"/>
        <w:contextualSpacing/>
        <w:jc w:val="both"/>
        <w:rPr>
          <w:color w:val="000000"/>
          <w:sz w:val="28"/>
          <w:szCs w:val="28"/>
        </w:rPr>
      </w:pPr>
      <w:r>
        <w:pict>
          <v:shape id="_x0000_i1079" type="#_x0000_t75" style="width:211.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57A7D&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D57A7D&quot;&gt;&lt;m:oMathPara&gt;&lt;m:oMath&gt;&lt;m:sSub&gt;&lt;m:sSubPr&gt;&lt;m:ctrlPr&gt;&lt;w:rPr&gt;&lt;w:rFonts w:ascii=&quot;Cambria Math&quot; w:h-ansi=&quot;Cambria Math&quot;/&gt;&lt;wx:font wx:val=&quot;Cambria Math&quot;/&gt;&lt;w:color w:val=&quot;000000&quot;/&gt;&lt;w:sz w:val=&quot;28&quot;/&gt;&lt;w:sz-cs w:val=&quot;28&quot;/&gt;&lt;/w:rPr&gt;&lt;/m:ctrlPr&gt;&lt;/m:sSubPr&gt;&lt;m:e&gt;&lt;m:r&gt;&lt;m:rPr&gt;&lt;m:sty m:val=&quot;p&quot;/&gt;&lt;/m:rPr&gt;&lt;w:rPr&gt;&lt;w:rFonts w:ascii=&quot;Cambria Math&quot;/&gt;&lt;w:color w:val=&quot;000000&quot;/&gt;&lt;w:sz w:val=&quot;28&quot;/&gt;&lt;w:sz-cs w:val=&quot;28&quot;/&gt;&lt;/w:rPr&gt;&lt;m:t&gt;Р &lt;/m:t&gt;&lt;/m:r&gt;&lt;/m:e&gt;&lt;m:sub&gt;&lt;m:eqArr&gt;&lt;m:eqArrPr&gt;&lt;m:ctrlPr&gt;&lt;w:rPr&gt;&lt;w:rFonts w:ascii=&quot;Cambria Math&quot; w:h-ansi=&quot;Cambria Math&quot;/&gt;&lt;wx:font wx:val=&quot;Cambria Math&quot;/&gt;&lt;w:color w:val=&quot;000000&quot;/&gt;&lt;w:sz w:val=&quot;28&quot;/&gt;&lt;w:sz-cs w:val=&quot;28&quot;/&gt;&lt;/w:rPr&gt;&lt;/m:ctrlPr&gt;&lt;/m:eqArrPr&gt;&lt;m:e&gt;&lt;m:r&gt;&lt;m:rPr&gt;&lt;m:sty m:val=&quot;p&quot;/&gt;&lt;/m:rPr&gt;&lt;w:rPr&gt;&lt;w:rFonts w:ascii=&quot;Cambria Math&quot;/&gt;&lt;w:color w:val=&quot;000000&quot;/&gt;&lt;w:sz w:val=&quot;28&quot;/&gt;&lt;w:sz-cs w:val=&quot;28&quot;/&gt;&lt;/w:rPr&gt;&lt;m:t&gt;СЃРѕР±СЃС‚РІРµРЅРЅРѕРіРѕ&lt;/m:t&gt;&lt;/m:r&gt;&lt;m:r&gt;&lt;m:rPr&gt;&lt;m:sty m:val=&quot;p&quot;/&gt;&lt;/m:rPr&gt;&lt;w:rPr&gt;&lt;w:rFonts w:ascii=&quot;Cambria Math&quot;/&gt;&lt;wx:font wx:val=&quot;Cambria Math&quot;/&gt;&lt;w:color w:val=&quot;000000&quot;/&gt;&lt;w:sz w:val=&quot;28&quot;/&gt;&lt;w:sz-cs w:val=&quot;28&quot;/&gt;&lt;/w:rPr&gt;&lt;m:t&gt; &lt;/m:t&gt;&lt;/m:r&gt;&lt;/m:e&gt;&lt;m:e&gt;&lt;m:r&gt;&lt;m:rPr&gt;&lt;m:sty m:val=&quot;p&quot;/&gt;&lt;/m:rPr&gt;&lt;w:rPr&gt;&lt;w:rFonts w:ascii=&quot;Cambria Math&quot;/&gt;&lt;w:color w:val=&quot;000000&quot;/&gt;&lt;w:sz w:val=&quot;28&quot;/&gt;&lt;w:sz-cs w:val=&quot;28&quot;/&gt;&lt;/w:rPr&gt;&lt;m:t&gt;РєР°РїРёС‚Р°Р»Р°&lt;/m:t&gt;&lt;/m:r&gt;&lt;m:r&gt;&lt;m:rPr&gt;&lt;m:sty m:val=&quot;p&quot;/&gt;&lt;/m:rPr&gt;&lt;w:rPr&gt;&lt;w:rFonts w:ascii=&quot;Cambria Math&quot;/&gt;&lt;wx:font wx:val=&quot;Cambria Math&quot;/&gt;&lt;w:color w:val=&quot;000000&quot;/&gt;&lt;w:sz w:val=&quot;28&quot;/&gt;&lt;w:sz-cs w:val=&quot;28&quot;/&gt;&lt;/w:rPr&gt;&lt;m:t&gt; 2009&lt;/m:t&gt;&lt;/m:r&gt;&lt;/m:e&gt;&lt;/m:eqArr&gt;&lt;/m:sub&gt;&lt;/m:sSub&gt;&lt;m:r&gt;&lt;m:rPr&gt;&lt;m:sty m:val=&quot;p&quot;/&gt;&lt;/m:rPr&gt;&lt;w:rPr&gt;&lt;w:rFonts w:ascii=&quot;Cambria Math&quot;/&gt;&lt;wx:font wx:val=&quot;Cambria Math&quot;/&gt;&lt;w:color w:val=&quot;000000&quot;/&gt;&lt;w:sz w:val=&quot;28&quot;/&gt;&lt;w:sz-cs w:val=&quot;28&quot;/&gt;&lt;/w:rPr&gt;&lt;m:t&gt;=&lt;/m:t&gt;&lt;/m:r&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148&lt;/m:t&gt;&lt;/m:r&gt;&lt;/m:num&gt;&lt;m:den&gt;&lt;m:f&gt;&lt;m:fPr&gt;&lt;m:ctrlPr&gt;&lt;w:rPr&gt;&lt;w:rFonts w:ascii=&quot;Cambria Math&quot; w:h-ansi=&quot;Cambria Math&quot;/&gt;&lt;wx:font wx:val=&quot;Cambria Math&quot;/&gt;&lt;w:color w:val=&quot;000000&quot;/&gt;&lt;w:sz w:val=&quot;28&quot;/&gt;&lt;w:sz-cs w:val=&quot;28&quot;/&gt;&lt;/w:rPr&gt;&lt;/m:ctrlPr&gt;&lt;/m:fPr&gt;&lt;m:num&gt;&lt;m:r&gt;&lt;m:rPr&gt;&lt;m:sty m:val=&quot;p&quot;/&gt;&lt;/m:rPr&gt;&lt;w:rPr&gt;&lt;w:rFonts w:ascii=&quot;Cambria Math&quot;/&gt;&lt;wx:font wx:val=&quot;Cambria Math&quot;/&gt;&lt;w:color w:val=&quot;000000&quot;/&gt;&lt;w:sz w:val=&quot;28&quot;/&gt;&lt;w:sz-cs w:val=&quot;28&quot;/&gt;&lt;/w:rPr&gt;&lt;m:t&gt;1&lt;/m:t&gt;&lt;/m:r&gt;&lt;/m:num&gt;&lt;m:den&gt;&lt;m:r&gt;&lt;m:rPr&gt;&lt;m:sty m:val=&quot;p&quot;/&gt;&lt;/m:rPr&gt;&lt;w:rPr&gt;&lt;w:rFonts w:ascii=&quot;Cambria Math&quot;/&gt;&lt;wx:font wx:val=&quot;Cambria Math&quot;/&gt;&lt;w:color w:val=&quot;000000&quot;/&gt;&lt;w:sz w:val=&quot;28&quot;/&gt;&lt;w:sz-cs w:val=&quot;28&quot;/&gt;&lt;/w:rPr&gt;&lt;m:t&gt;2&lt;/m:t&gt;&lt;/m:r&gt;&lt;/m:den&gt;&lt;/m:f&gt;&lt;m:r&gt;&lt;m:rPr&gt;&lt;m:sty m:val=&quot;p&quot;/&gt;&lt;/m:rPr&gt;&lt;w:rPr&gt;&lt;w:rFonts w:ascii=&quot;Cambria Math&quot;/&gt;&lt;wx:font wx:val=&quot;Cambria Math&quot;/&gt;&lt;w:color w:val=&quot;000000&quot;/&gt;&lt;w:sz w:val=&quot;28&quot;/&gt;&lt;w:sz-cs w:val=&quot;28&quot;/&gt;&lt;/w:rPr&gt;&lt;m:t&gt;(30+178)&lt;/m:t&gt;&lt;/m:r&gt;&lt;/m:den&gt;&lt;/m:f&gt;&lt;m:r&gt;&lt;m:rPr&gt;&lt;m:sty m:val=&quot;p&quot;/&gt;&lt;/m:rPr&gt;&lt;w:rPr&gt;&lt;w:rFonts w:ascii=&quot;Cambria Math&quot;/&gt;&lt;wx:font wx:val=&quot;Cambria Math&quot;/&gt;&lt;w:color w:val=&quot;000000&quot;/&gt;&lt;w:sz w:val=&quot;28&quot;/&gt;&lt;w:sz-cs w:val=&quot;28&quot;/&gt;&lt;/w:rPr&gt;&lt;m:t&gt;=1,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p>
    <w:p w:rsidR="00860FF4" w:rsidRPr="00631D63" w:rsidRDefault="00860FF4" w:rsidP="00860FF4">
      <w:pPr>
        <w:spacing w:line="360" w:lineRule="auto"/>
        <w:ind w:firstLine="709"/>
        <w:jc w:val="both"/>
        <w:rPr>
          <w:color w:val="000000"/>
          <w:sz w:val="28"/>
          <w:szCs w:val="28"/>
        </w:rPr>
      </w:pPr>
      <w:r w:rsidRPr="00631D63">
        <w:rPr>
          <w:color w:val="000000"/>
          <w:sz w:val="28"/>
          <w:szCs w:val="28"/>
        </w:rPr>
        <w:t>Рассчитанный показатель рентабельности собственного капитала показывает, что на рубль собственного капитала предприятия в 2008 и 2009 гг. приходится 1,00 и 1,90 рубля прибыли соответственно. Расчет данного показателя в 2007 году невозможен.</w:t>
      </w:r>
    </w:p>
    <w:p w:rsidR="00860FF4" w:rsidRPr="006149E1" w:rsidRDefault="00860FF4" w:rsidP="00860FF4">
      <w:pPr>
        <w:tabs>
          <w:tab w:val="left" w:pos="-142"/>
        </w:tabs>
        <w:spacing w:line="360" w:lineRule="auto"/>
        <w:ind w:firstLine="709"/>
        <w:contextualSpacing/>
        <w:jc w:val="both"/>
        <w:rPr>
          <w:sz w:val="28"/>
          <w:szCs w:val="28"/>
        </w:rPr>
      </w:pPr>
      <w:r w:rsidRPr="006149E1">
        <w:rPr>
          <w:sz w:val="28"/>
          <w:szCs w:val="28"/>
        </w:rPr>
        <w:t>Одним из важнейших показателей эффективности работы организации является рентабельность активов, моделирование которой позволяет утверждать, что рентабельность использования средств организации определяется рентабельностью продаж и скоростью оборачиваемости активов.</w:t>
      </w:r>
    </w:p>
    <w:p w:rsidR="00860FF4" w:rsidRPr="00403D35" w:rsidRDefault="00860FF4" w:rsidP="00860FF4">
      <w:pPr>
        <w:tabs>
          <w:tab w:val="left" w:pos="-142"/>
        </w:tabs>
        <w:spacing w:line="360" w:lineRule="auto"/>
        <w:ind w:firstLine="709"/>
        <w:contextualSpacing/>
        <w:jc w:val="right"/>
        <w:rPr>
          <w:color w:val="000000"/>
          <w:sz w:val="28"/>
          <w:szCs w:val="28"/>
        </w:rPr>
      </w:pPr>
      <w:r w:rsidRPr="007450F6">
        <w:rPr>
          <w:color w:val="000000"/>
          <w:sz w:val="28"/>
          <w:szCs w:val="28"/>
        </w:rPr>
        <w:fldChar w:fldCharType="begin"/>
      </w:r>
      <w:r w:rsidRPr="007450F6">
        <w:rPr>
          <w:color w:val="000000"/>
          <w:sz w:val="28"/>
          <w:szCs w:val="28"/>
        </w:rPr>
        <w:instrText xml:space="preserve"> QUOTE </w:instrText>
      </w:r>
      <w:r w:rsidR="00B62B4D">
        <w:rPr>
          <w:position w:val="-20"/>
        </w:rPr>
        <w:pict>
          <v:shape id="_x0000_i1080" type="#_x0000_t75" style="width:220.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2AE5&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992AE5&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lt;/m:t&gt;&lt;/m:r&gt;&lt;/m:e&gt;&lt;m:sub&gt;&lt;m:r&gt;&lt;w:rPr&gt;&lt;w:rFonts w:ascii=&quot;Cambria Math&quot; w:h-ansi=&quot;Cambria Math&quot;/&gt;&lt;wx:font wx:val=&quot;Cambria Math&quot;/&gt;&lt;w:i/&gt;&lt;w:color w:val=&quot;000000&quot;/&gt;&lt;w:sz w:val=&quot;28&quot;/&gt;&lt;w:sz-cs w:val=&quot;28&quot;/&gt;&lt;/w:rPr&gt;&lt;m:t&gt;Р°РєС‚РёРІРѕРІ&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РёСЃС‚Р°СЏ РїСЂРёР±С‹Р»СЊ&lt;/m:t&gt;&lt;/m:r&gt;&lt;/m:num&gt;&lt;m:den&gt;&lt;m:r&gt;&lt;w:rPr&gt;&lt;w:rFonts w:ascii=&quot;Cambria Math&quot; w:h-ansi=&quot;Cambria Math&quot;/&gt;&lt;wx:font wx:val=&quot;Cambria Math&quot;/&gt;&lt;w:i/&gt;&lt;w:color w:val=&quot;000000&quot;/&gt;&lt;w:sz w:val=&quot;28&quot;/&gt;&lt;w:sz-cs w:val=&quot;28&quot;/&gt;&lt;/w:rPr&gt;&lt;m:t&gt;РЎСЂРµРґРЅРµРіРѕРґРѕРІР°СЏ СЃС‚РѕРёРјРѕСЃС‚СЊ Р°РєС‚РёРІРѕР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7450F6">
        <w:rPr>
          <w:color w:val="000000"/>
          <w:sz w:val="28"/>
          <w:szCs w:val="28"/>
        </w:rPr>
        <w:instrText xml:space="preserve"> </w:instrText>
      </w:r>
      <w:r w:rsidRPr="007450F6">
        <w:rPr>
          <w:color w:val="000000"/>
          <w:sz w:val="28"/>
          <w:szCs w:val="28"/>
        </w:rPr>
        <w:fldChar w:fldCharType="separate"/>
      </w:r>
      <w:r w:rsidR="00B62B4D">
        <w:rPr>
          <w:position w:val="-20"/>
        </w:rPr>
        <w:pict>
          <v:shape id="_x0000_i1081" type="#_x0000_t75" style="width:220.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2AE5&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992AE5&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lt;/m:t&gt;&lt;/m:r&gt;&lt;/m:e&gt;&lt;m:sub&gt;&lt;m:r&gt;&lt;w:rPr&gt;&lt;w:rFonts w:ascii=&quot;Cambria Math&quot; w:h-ansi=&quot;Cambria Math&quot;/&gt;&lt;wx:font wx:val=&quot;Cambria Math&quot;/&gt;&lt;w:i/&gt;&lt;w:color w:val=&quot;000000&quot;/&gt;&lt;w:sz w:val=&quot;28&quot;/&gt;&lt;w:sz-cs w:val=&quot;28&quot;/&gt;&lt;/w:rPr&gt;&lt;m:t&gt;Р°РєС‚РёРІРѕРІ&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РёСЃС‚Р°СЏ РїСЂРёР±С‹Р»СЊ&lt;/m:t&gt;&lt;/m:r&gt;&lt;/m:num&gt;&lt;m:den&gt;&lt;m:r&gt;&lt;w:rPr&gt;&lt;w:rFonts w:ascii=&quot;Cambria Math&quot; w:h-ansi=&quot;Cambria Math&quot;/&gt;&lt;wx:font wx:val=&quot;Cambria Math&quot;/&gt;&lt;w:i/&gt;&lt;w:color w:val=&quot;000000&quot;/&gt;&lt;w:sz w:val=&quot;28&quot;/&gt;&lt;w:sz-cs w:val=&quot;28&quot;/&gt;&lt;/w:rPr&gt;&lt;m:t&gt;РЎСЂРµРґРЅРµРіРѕРґРѕРІР°СЏ СЃС‚РѕРёРјРѕСЃС‚СЊ Р°РєС‚РёРІРѕР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7450F6">
        <w:rPr>
          <w:color w:val="000000"/>
          <w:sz w:val="28"/>
          <w:szCs w:val="28"/>
        </w:rPr>
        <w:fldChar w:fldCharType="end"/>
      </w:r>
      <w:r>
        <w:rPr>
          <w:color w:val="000000"/>
          <w:sz w:val="28"/>
          <w:szCs w:val="28"/>
        </w:rPr>
        <w:t xml:space="preserve">                                      (7)</w:t>
      </w:r>
    </w:p>
    <w:p w:rsidR="00860FF4" w:rsidRDefault="00B62B4D" w:rsidP="00860FF4">
      <w:pPr>
        <w:tabs>
          <w:tab w:val="left" w:pos="-142"/>
        </w:tabs>
        <w:spacing w:line="360" w:lineRule="auto"/>
        <w:ind w:firstLine="709"/>
        <w:contextualSpacing/>
        <w:jc w:val="both"/>
        <w:rPr>
          <w:color w:val="000000"/>
          <w:sz w:val="28"/>
          <w:szCs w:val="28"/>
        </w:rPr>
      </w:pPr>
      <w:r>
        <w:pict>
          <v:shape id="_x0000_i1082" type="#_x0000_t75" style="width:259.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45809&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845809&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lt;/m:t&gt;&lt;/m:r&gt;&lt;/m:e&gt;&lt;m:sub&gt;&lt;m:r&gt;&lt;w:rPr&gt;&lt;w:rFonts w:ascii=&quot;Cambria Math&quot; w:h-ansi=&quot;Cambria Math&quot;/&gt;&lt;wx:font wx:val=&quot;Cambria Math&quot;/&gt;&lt;w:i/&gt;&lt;w:color w:val=&quot;000000&quot;/&gt;&lt;w:sz w:val=&quot;28&quot;/&gt;&lt;w:sz-cs w:val=&quot;28&quot;/&gt;&lt;/w:rPr&gt;&lt;m:t&gt;Р°РєС‚РёРІРѕРІ 2008&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20&lt;/m:t&gt;&lt;/m:r&gt;&lt;/m:num&gt;&lt;m:den&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lt;/m:t&gt;&lt;/m:r&gt;&lt;/m:num&gt;&lt;m:den&gt;&lt;m:r&gt;&lt;w:rPr&gt;&lt;w:rFonts w:ascii=&quot;Cambria Math&quot; w:h-ansi=&quot;Cambria Math&quot;/&gt;&lt;wx:font wx:val=&quot;Cambria Math&quot;/&gt;&lt;w:i/&gt;&lt;w:color w:val=&quot;000000&quot;/&gt;&lt;w:sz w:val=&quot;28&quot;/&gt;&lt;w:sz-cs w:val=&quot;28&quot;/&gt;&lt;/w:rPr&gt;&lt;m:t&gt;2&lt;/m:t&gt;&lt;/m:r&gt;&lt;/m:den&gt;&lt;/m:f&gt;&lt;m:r&gt;&lt;w:rPr&gt;&lt;w:rFonts w:ascii=&quot;Cambria Math&quot; w:h-ansi=&quot;Cambria Math&quot;/&gt;&lt;wx:font wx:val=&quot;Cambria Math&quot;/&gt;&lt;w:i/&gt;&lt;w:color w:val=&quot;000000&quot;/&gt;&lt;w:sz w:val=&quot;28&quot;/&gt;&lt;w:sz-cs w:val=&quot;28&quot;/&gt;&lt;/w:rPr&gt;&lt;m:t&gt;(10+1060)&lt;/m:t&gt;&lt;/m:r&gt;&lt;/m:den&gt;&lt;/m:f&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20&lt;/m:t&gt;&lt;/m:r&gt;&lt;/m:num&gt;&lt;m:den&gt;&lt;m:r&gt;&lt;w:rPr&gt;&lt;w:rFonts w:ascii=&quot;Cambria Math&quot; w:h-ansi=&quot;Cambria Math&quot;/&gt;&lt;wx:font wx:val=&quot;Cambria Math&quot;/&gt;&lt;w:i/&gt;&lt;w:color w:val=&quot;000000&quot;/&gt;&lt;w:sz w:val=&quot;28&quot;/&gt;&lt;w:sz-cs w:val=&quot;28&quot;/&gt;&lt;/w:rPr&gt;&lt;m:t&gt;535&lt;/m:t&gt;&lt;/m:r&gt;&lt;/m:den&gt;&lt;/m:f&gt;&lt;m:r&gt;&lt;w:rPr&gt;&lt;w:rFonts w:ascii=&quot;Cambria Math&quot; w:h-ansi=&quot;Cambria Math&quot;/&gt;&lt;wx:font wx:val=&quot;Cambria Math&quot;/&gt;&lt;w:i/&gt;&lt;w:color w:val=&quot;000000&quot;/&gt;&lt;w:sz w:val=&quot;28&quot;/&gt;&lt;w:sz-cs w:val=&quot;28&quot;/&gt;&lt;/w:rPr&gt;&lt;m:t&gt;=0,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p>
    <w:p w:rsidR="00860FF4" w:rsidRDefault="00B62B4D" w:rsidP="00860FF4">
      <w:pPr>
        <w:tabs>
          <w:tab w:val="left" w:pos="-142"/>
        </w:tabs>
        <w:spacing w:line="360" w:lineRule="auto"/>
        <w:ind w:firstLine="709"/>
        <w:contextualSpacing/>
        <w:jc w:val="both"/>
        <w:rPr>
          <w:color w:val="000000"/>
          <w:sz w:val="28"/>
          <w:szCs w:val="28"/>
        </w:rPr>
      </w:pPr>
      <w:r>
        <w:pict>
          <v:shape id="_x0000_i1083" type="#_x0000_t75" style="width:283.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44D3E&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244D3E&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 &lt;/m:t&gt;&lt;/m:r&gt;&lt;/m:e&gt;&lt;m:sub&gt;&lt;m:r&gt;&lt;w:rPr&gt;&lt;w:rFonts w:ascii=&quot;Cambria Math&quot; w:h-ansi=&quot;Cambria Math&quot;/&gt;&lt;wx:font wx:val=&quot;Cambria Math&quot;/&gt;&lt;w:i/&gt;&lt;w:color w:val=&quot;000000&quot;/&gt;&lt;w:sz w:val=&quot;28&quot;/&gt;&lt;w:sz-cs w:val=&quot;28&quot;/&gt;&lt;/w:rPr&gt;&lt;m:t&gt;Р°РєС‚РёРІРѕРІ 2009&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48&lt;/m:t&gt;&lt;/m:r&gt;&lt;/m:num&gt;&lt;m:den&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lt;/m:t&gt;&lt;/m:r&gt;&lt;/m:num&gt;&lt;m:den&gt;&lt;m:r&gt;&lt;w:rPr&gt;&lt;w:rFonts w:ascii=&quot;Cambria Math&quot; w:h-ansi=&quot;Cambria Math&quot;/&gt;&lt;wx:font wx:val=&quot;Cambria Math&quot;/&gt;&lt;w:i/&gt;&lt;w:color w:val=&quot;000000&quot;/&gt;&lt;w:sz w:val=&quot;28&quot;/&gt;&lt;w:sz-cs w:val=&quot;28&quot;/&gt;&lt;/w:rPr&gt;&lt;m:t&gt;2&lt;/m:t&gt;&lt;/m:r&gt;&lt;/m:den&gt;&lt;/m:f&gt;&lt;m:r&gt;&lt;w:rPr&gt;&lt;w:rFonts w:ascii=&quot;Cambria Math&quot; w:h-ansi=&quot;Cambria Math&quot;/&gt;&lt;wx:font wx:val=&quot;Cambria Math&quot;/&gt;&lt;w:i/&gt;&lt;w:color w:val=&quot;000000&quot;/&gt;&lt;w:sz w:val=&quot;28&quot;/&gt;&lt;w:sz-cs w:val=&quot;28&quot;/&gt;&lt;/w:rPr&gt;&lt;m:t&gt;(1060+1158)&lt;/m:t&gt;&lt;/m:r&gt;&lt;/m:den&gt;&lt;/m:f&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48&lt;/m:t&gt;&lt;/m:r&gt;&lt;/m:num&gt;&lt;m:den&gt;&lt;m:r&gt;&lt;w:rPr&gt;&lt;w:rFonts w:ascii=&quot;Cambria Math&quot; w:h-ansi=&quot;Cambria Math&quot;/&gt;&lt;wx:font wx:val=&quot;Cambria Math&quot;/&gt;&lt;w:i/&gt;&lt;w:color w:val=&quot;000000&quot;/&gt;&lt;w:sz w:val=&quot;28&quot;/&gt;&lt;w:sz-cs w:val=&quot;28&quot;/&gt;&lt;/w:rPr&gt;&lt;m:t&gt;1109&lt;/m:t&gt;&lt;/m:r&gt;&lt;/m:den&gt;&lt;/m:f&gt;&lt;m:r&gt;&lt;w:rPr&gt;&lt;w:rFonts w:ascii=&quot;Cambria Math&quot; w:h-ansi=&quot;Cambria Math&quot;/&gt;&lt;wx:font wx:val=&quot;Cambria Math&quot;/&gt;&lt;w:i/&gt;&lt;w:color w:val=&quot;000000&quot;/&gt;&lt;w:sz w:val=&quot;28&quot;/&gt;&lt;w:sz-cs w:val=&quot;28&quot;/&gt;&lt;/w:rPr&gt;&lt;m:t&gt;=0,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p w:rsidR="00860FF4" w:rsidRDefault="00860FF4" w:rsidP="00860FF4">
      <w:pPr>
        <w:spacing w:line="360" w:lineRule="auto"/>
        <w:ind w:firstLine="709"/>
        <w:jc w:val="both"/>
        <w:rPr>
          <w:sz w:val="28"/>
          <w:szCs w:val="28"/>
        </w:rPr>
      </w:pPr>
      <w:r>
        <w:rPr>
          <w:sz w:val="28"/>
          <w:szCs w:val="28"/>
        </w:rPr>
        <w:t>Рентабельность активов по приведенному расчету составила 0,04 и 0,13 рубля прибыли в рубле активов соответственно в 2008 и 2009 гг. Отметим положительную динамику данного показателя, которая, безусловно, является положительным моментом для предприятия.</w:t>
      </w:r>
    </w:p>
    <w:p w:rsidR="00860FF4" w:rsidRDefault="00860FF4" w:rsidP="00860FF4">
      <w:pPr>
        <w:tabs>
          <w:tab w:val="left" w:pos="-142"/>
        </w:tabs>
        <w:spacing w:line="360" w:lineRule="auto"/>
        <w:ind w:firstLine="709"/>
        <w:contextualSpacing/>
        <w:jc w:val="right"/>
        <w:rPr>
          <w:color w:val="000000"/>
          <w:sz w:val="28"/>
          <w:szCs w:val="28"/>
        </w:rPr>
      </w:pPr>
      <w:r w:rsidRPr="007450F6">
        <w:rPr>
          <w:color w:val="000000"/>
          <w:sz w:val="28"/>
          <w:szCs w:val="28"/>
        </w:rPr>
        <w:fldChar w:fldCharType="begin"/>
      </w:r>
      <w:r w:rsidRPr="007450F6">
        <w:rPr>
          <w:color w:val="000000"/>
          <w:sz w:val="28"/>
          <w:szCs w:val="28"/>
        </w:rPr>
        <w:instrText xml:space="preserve"> QUOTE </w:instrText>
      </w:r>
      <w:r w:rsidR="00B62B4D">
        <w:rPr>
          <w:position w:val="-24"/>
        </w:rPr>
        <w:pict>
          <v:shape id="_x0000_i1084" type="#_x0000_t75" style="width:198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3225E&quot;/&gt;&lt;wsp:rsid wsp:val=&quot;00F4510D&quot;/&gt;&lt;wsp:rsid wsp:val=&quot;00FB0FEC&quot;/&gt;&lt;wsp:rsid wsp:val=&quot;00FF7F6E&quot;/&gt;&lt;/wsp:rsids&gt;&lt;/w:docPr&gt;&lt;w:body&gt;&lt;w:p wsp:rsidR=&quot;00000000&quot; wsp:rsidRDefault=&quot;00F3225E&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ЎРѕР±СЃС‚РІРµРЅРЅС‹Р№ РєР°РїРёС‚Р°Р»&lt;/m:t&gt;&lt;/m:r&gt;&lt;/m:num&gt;&lt;m:den&gt;&lt;m:r&gt;&lt;w:rPr&gt;&lt;w:rFonts w:ascii=&quot;Cambria Math&quot; w:h-ansi=&quot;Cambria Math&quot;/&gt;&lt;wx:font wx:val=&quot;Cambria Math&quot;/&gt;&lt;w:i/&gt;&lt;w:color w:val=&quot;000000&quot;/&gt;&lt;w:sz w:val=&quot;28&quot;/&gt;&lt;w:sz-cs w:val=&quot;28&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7450F6">
        <w:rPr>
          <w:color w:val="000000"/>
          <w:sz w:val="28"/>
          <w:szCs w:val="28"/>
        </w:rPr>
        <w:instrText xml:space="preserve"> </w:instrText>
      </w:r>
      <w:r w:rsidRPr="007450F6">
        <w:rPr>
          <w:color w:val="000000"/>
          <w:sz w:val="28"/>
          <w:szCs w:val="28"/>
        </w:rPr>
        <w:fldChar w:fldCharType="separate"/>
      </w:r>
      <w:r w:rsidR="00B62B4D">
        <w:rPr>
          <w:position w:val="-24"/>
        </w:rPr>
        <w:pict>
          <v:shape id="_x0000_i1085" type="#_x0000_t75" style="width:198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3225E&quot;/&gt;&lt;wsp:rsid wsp:val=&quot;00F4510D&quot;/&gt;&lt;wsp:rsid wsp:val=&quot;00FB0FEC&quot;/&gt;&lt;wsp:rsid wsp:val=&quot;00FF7F6E&quot;/&gt;&lt;/wsp:rsids&gt;&lt;/w:docPr&gt;&lt;w:body&gt;&lt;w:p wsp:rsidR=&quot;00000000&quot; wsp:rsidRDefault=&quot;00F3225E&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ЎРѕР±СЃС‚РІРµРЅРЅС‹Р№ РєР°РїРёС‚Р°Р»&lt;/m:t&gt;&lt;/m:r&gt;&lt;/m:num&gt;&lt;m:den&gt;&lt;m:r&gt;&lt;w:rPr&gt;&lt;w:rFonts w:ascii=&quot;Cambria Math&quot; w:h-ansi=&quot;Cambria Math&quot;/&gt;&lt;wx:font wx:val=&quot;Cambria Math&quot;/&gt;&lt;w:i/&gt;&lt;w:color w:val=&quot;000000&quot;/&gt;&lt;w:sz w:val=&quot;28&quot;/&gt;&lt;w:sz-cs w:val=&quot;28&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7450F6">
        <w:rPr>
          <w:color w:val="000000"/>
          <w:sz w:val="28"/>
          <w:szCs w:val="28"/>
        </w:rPr>
        <w:fldChar w:fldCharType="end"/>
      </w:r>
      <w:r>
        <w:rPr>
          <w:color w:val="000000"/>
          <w:sz w:val="28"/>
          <w:szCs w:val="28"/>
        </w:rPr>
        <w:t xml:space="preserve">                                             (8)</w:t>
      </w:r>
    </w:p>
    <w:p w:rsidR="00860FF4" w:rsidRDefault="00B62B4D" w:rsidP="00860FF4">
      <w:pPr>
        <w:tabs>
          <w:tab w:val="left" w:pos="-142"/>
        </w:tabs>
        <w:spacing w:line="360" w:lineRule="auto"/>
        <w:ind w:firstLine="709"/>
        <w:contextualSpacing/>
        <w:jc w:val="both"/>
        <w:rPr>
          <w:color w:val="000000"/>
          <w:sz w:val="28"/>
          <w:szCs w:val="28"/>
        </w:rPr>
      </w:pPr>
      <w:r>
        <w:pict>
          <v:shape id="_x0000_i1086" type="#_x0000_t75" style="width:159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02DCB&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C02DCB&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 &lt;/m:t&gt;&lt;/m:r&gt;&lt;m:ctrlPr&gt;&lt;w:rPr&gt;&lt;w:rFonts w:ascii=&quot;Cambria Math&quot; w:fareast=&quot;Cambria Math&quot; w:h-ansi=&quot;Cambria Math&quot; w:cs=&quot;Cambria Math&quot;/&gt;&lt;wx:font wx:val=&quot;Cambria Math&quot;/&gt;&lt;w:i/&gt;&lt;w:color w:val=&quot;000000&quot;/&gt;&lt;w:sz w:val=&quot;28&quot;/&gt;&lt;w:sz-cs w:val=&quot;28&quot;/&gt;&lt;/w:rPr&gt;&lt;/m:ctrlPr&gt;&lt;/m:e&gt;&lt;m:e&gt;&lt;m:r&gt;&lt;w:rPr&gt;&lt;w:rFonts w:ascii=&quot;Cambria Math&quot; w:h-ansi=&quot;Cambria Math&quot;/&gt;&lt;wx:font wx:val=&quot;Cambria Math&quot;/&gt;&lt;w:i/&gt;&lt;w:color w:val=&quot;000000&quot;/&gt;&lt;w:sz w:val=&quot;28&quot;/&gt;&lt;w:sz-cs w:val=&quot;28&quot;/&gt;&lt;/w:rPr&gt;&lt;m:t&gt;2007&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0&lt;/m:t&gt;&lt;/m:r&gt;&lt;/m:num&gt;&lt;m:den&gt;&lt;m:r&gt;&lt;w:rPr&gt;&lt;w:rFonts w:ascii=&quot;Cambria Math&quot; w:h-ansi=&quot;Cambria Math&quot;/&gt;&lt;wx:font wx:val=&quot;Cambria Math&quot;/&gt;&lt;w:i/&gt;&lt;w:color w:val=&quot;000000&quot;/&gt;&lt;w:sz w:val=&quot;28&quot;/&gt;&lt;w:sz-cs w:val=&quot;28&quot;/&gt;&lt;/w:rPr&gt;&lt;m:t&gt;10&lt;/m:t&gt;&lt;/m:r&gt;&lt;/m:den&gt;&lt;/m:f&gt;&lt;m:r&gt;&lt;w:rPr&gt;&lt;w:rFonts w:ascii=&quot;Cambria Math&quot; w:h-ansi=&quot;Cambria Math&quot;/&gt;&lt;wx:font wx:val=&quot;Cambria Math&quot;/&gt;&lt;w:i/&gt;&lt;w:color w:val=&quot;000000&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860FF4" w:rsidRDefault="00B62B4D" w:rsidP="00860FF4">
      <w:pPr>
        <w:tabs>
          <w:tab w:val="left" w:pos="-142"/>
        </w:tabs>
        <w:spacing w:line="360" w:lineRule="auto"/>
        <w:ind w:firstLine="709"/>
        <w:contextualSpacing/>
        <w:jc w:val="both"/>
        <w:rPr>
          <w:color w:val="000000"/>
          <w:sz w:val="28"/>
          <w:szCs w:val="28"/>
        </w:rPr>
      </w:pPr>
      <w:r>
        <w:pict>
          <v:shape id="_x0000_i1087" type="#_x0000_t75" style="width:174.75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0339&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860339&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 &lt;/m:t&gt;&lt;/m:r&gt;&lt;m:ctrlPr&gt;&lt;w:rPr&gt;&lt;w:rFonts w:ascii=&quot;Cambria Math&quot; w:fareast=&quot;Cambria Math&quot; w:h-ansi=&quot;Cambria Math&quot; w:cs=&quot;Cambria Math&quot;/&gt;&lt;wx:font wx:val=&quot;Cambria Math&quot;/&gt;&lt;w:i/&gt;&lt;w:color w:val=&quot;000000&quot;/&gt;&lt;w:sz w:val=&quot;28&quot;/&gt;&lt;w:sz-cs w:val=&quot;28&quot;/&gt;&lt;/w:rPr&gt;&lt;/m:ctrlPr&gt;&lt;/m:e&gt;&lt;m:e&gt;&lt;m:r&gt;&lt;w:rPr&gt;&lt;w:rFonts w:ascii=&quot;Cambria Math&quot; w:h-ansi=&quot;Cambria Math&quot;/&gt;&lt;wx:font wx:val=&quot;Cambria Math&quot;/&gt;&lt;w:i/&gt;&lt;w:color w:val=&quot;000000&quot;/&gt;&lt;w:sz w:val=&quot;28&quot;/&gt;&lt;w:sz-cs w:val=&quot;28&quot;/&gt;&lt;/w:rPr&gt;&lt;m:t&gt;2008&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30&lt;/m:t&gt;&lt;/m:r&gt;&lt;/m:num&gt;&lt;m:den&gt;&lt;m:r&gt;&lt;w:rPr&gt;&lt;w:rFonts w:ascii=&quot;Cambria Math&quot; w:h-ansi=&quot;Cambria Math&quot;/&gt;&lt;wx:font wx:val=&quot;Cambria Math&quot;/&gt;&lt;w:i/&gt;&lt;w:color w:val=&quot;000000&quot;/&gt;&lt;w:sz w:val=&quot;28&quot;/&gt;&lt;w:sz-cs w:val=&quot;28&quot;/&gt;&lt;/w:rPr&gt;&lt;m:t&gt;1094&lt;/m:t&gt;&lt;/m:r&gt;&lt;/m:den&gt;&lt;/m:f&gt;&lt;m:r&gt;&lt;w:rPr&gt;&lt;w:rFonts w:ascii=&quot;Cambria Math&quot; w:h-ansi=&quot;Cambria Math&quot;/&gt;&lt;wx:font wx:val=&quot;Cambria Math&quot;/&gt;&lt;w:i/&gt;&lt;w:color w:val=&quot;000000&quot;/&gt;&lt;w:sz w:val=&quot;28&quot;/&gt;&lt;w:sz-cs w:val=&quot;28&quot;/&gt;&lt;/w:rPr&gt;&lt;m:t&gt;=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860FF4" w:rsidRDefault="00B62B4D" w:rsidP="00860FF4">
      <w:pPr>
        <w:tabs>
          <w:tab w:val="left" w:pos="-142"/>
        </w:tabs>
        <w:spacing w:line="360" w:lineRule="auto"/>
        <w:ind w:firstLine="709"/>
        <w:contextualSpacing/>
        <w:jc w:val="both"/>
        <w:rPr>
          <w:color w:val="000000"/>
          <w:sz w:val="28"/>
          <w:szCs w:val="28"/>
        </w:rPr>
      </w:pPr>
      <w:r>
        <w:pict>
          <v:shape id="_x0000_i1088" type="#_x0000_t75" style="width:174.75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B6FD8&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8B6FD8&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 &lt;/m:t&gt;&lt;/m:r&gt;&lt;m:ctrlPr&gt;&lt;w:rPr&gt;&lt;w:rFonts w:ascii=&quot;Cambria Math&quot; w:fareast=&quot;Cambria Math&quot; w:h-ansi=&quot;Cambria Math&quot; w:cs=&quot;Cambria Math&quot;/&gt;&lt;wx:font wx:val=&quot;Cambria Math&quot;/&gt;&lt;w:i/&gt;&lt;w:color w:val=&quot;000000&quot;/&gt;&lt;w:sz w:val=&quot;28&quot;/&gt;&lt;w:sz-cs w:val=&quot;28&quot;/&gt;&lt;/w:rPr&gt;&lt;/m:ctrlPr&gt;&lt;/m:e&gt;&lt;m:e&gt;&lt;m:r&gt;&lt;w:rPr&gt;&lt;w:rFonts w:ascii=&quot;Cambria Math&quot; w:h-ansi=&quot;Cambria Math&quot;/&gt;&lt;wx:font wx:val=&quot;Cambria Math&quot;/&gt;&lt;w:i/&gt;&lt;w:color w:val=&quot;000000&quot;/&gt;&lt;w:sz w:val=&quot;28&quot;/&gt;&lt;w:sz-cs w:val=&quot;28&quot;/&gt;&lt;/w:rPr&gt;&lt;m:t&gt;2009&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78&lt;/m:t&gt;&lt;/m:r&gt;&lt;/m:num&gt;&lt;m:den&gt;&lt;m:r&gt;&lt;w:rPr&gt;&lt;w:rFonts w:ascii=&quot;Cambria Math&quot; w:h-ansi=&quot;Cambria Math&quot;/&gt;&lt;wx:font wx:val=&quot;Cambria Math&quot;/&gt;&lt;w:i/&gt;&lt;w:color w:val=&quot;000000&quot;/&gt;&lt;w:sz w:val=&quot;28&quot;/&gt;&lt;w:sz-cs w:val=&quot;28&quot;/&gt;&lt;/w:rPr&gt;&lt;m:t&gt;1178&lt;/m:t&gt;&lt;/m:r&gt;&lt;/m:den&gt;&lt;/m:f&gt;&lt;m:r&gt;&lt;w:rPr&gt;&lt;w:rFonts w:ascii=&quot;Cambria Math&quot; w:h-ansi=&quot;Cambria Math&quot;/&gt;&lt;wx:font wx:val=&quot;Cambria Math&quot;/&gt;&lt;w:i/&gt;&lt;w:color w:val=&quot;000000&quot;/&gt;&lt;w:sz w:val=&quot;28&quot;/&gt;&lt;w:sz-cs w:val=&quot;28&quot;/&gt;&lt;/w:rPr&gt;&lt;m:t&gt;=0,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860FF4" w:rsidRPr="000A4ED8" w:rsidRDefault="00860FF4" w:rsidP="00DA662A">
      <w:pPr>
        <w:spacing w:line="360" w:lineRule="auto"/>
        <w:ind w:firstLine="709"/>
        <w:jc w:val="both"/>
        <w:rPr>
          <w:color w:val="000000"/>
          <w:sz w:val="28"/>
          <w:szCs w:val="28"/>
        </w:rPr>
      </w:pPr>
      <w:r w:rsidRPr="000A4ED8">
        <w:rPr>
          <w:color w:val="000000"/>
          <w:sz w:val="28"/>
          <w:szCs w:val="28"/>
        </w:rPr>
        <w:t>Коэффициент финансовой независимости в 2007 году составил 1,00 постольку, поскольку единственной статьей в пассиве баланса явилась статья «Уставный капитал». В 2008 и 2009 гг., как уже было отмечено ранее, структура пассива баланса претерпела значительные изменения, что достаточно сильно повлияло на рассматриваемый нами показатель. Анализируя его полученные значения, можно сказать, что доля собственного капитала крайне низкая.</w:t>
      </w:r>
    </w:p>
    <w:p w:rsidR="00B54024" w:rsidRDefault="00B54024" w:rsidP="00DA662A">
      <w:pPr>
        <w:spacing w:line="360" w:lineRule="auto"/>
      </w:pPr>
    </w:p>
    <w:p w:rsidR="00DA662A" w:rsidRDefault="00DA662A" w:rsidP="00DA662A">
      <w:pPr>
        <w:spacing w:line="360" w:lineRule="auto"/>
        <w:ind w:firstLine="720"/>
        <w:rPr>
          <w:b/>
          <w:sz w:val="28"/>
          <w:szCs w:val="28"/>
        </w:rPr>
      </w:pPr>
      <w:r w:rsidRPr="00DA662A">
        <w:rPr>
          <w:b/>
          <w:sz w:val="28"/>
          <w:szCs w:val="28"/>
        </w:rPr>
        <w:t xml:space="preserve">2.3 </w:t>
      </w:r>
      <w:r w:rsidR="000A0394">
        <w:rPr>
          <w:b/>
          <w:sz w:val="28"/>
          <w:szCs w:val="28"/>
        </w:rPr>
        <w:t>Анализ финансовой устойчивости</w:t>
      </w:r>
    </w:p>
    <w:p w:rsidR="000A0394" w:rsidRPr="000A0394" w:rsidRDefault="00F2455A" w:rsidP="00F2455A">
      <w:pPr>
        <w:spacing w:line="360" w:lineRule="auto"/>
        <w:ind w:firstLine="720"/>
        <w:jc w:val="both"/>
        <w:rPr>
          <w:sz w:val="28"/>
          <w:szCs w:val="28"/>
        </w:rPr>
      </w:pPr>
      <w:r>
        <w:rPr>
          <w:sz w:val="28"/>
          <w:szCs w:val="28"/>
        </w:rPr>
        <w:t>Анализ финансовой устойчивости осуществим на базе расчетов основных коэффициентов</w:t>
      </w:r>
      <w:r w:rsidR="0065187E">
        <w:rPr>
          <w:sz w:val="28"/>
          <w:szCs w:val="28"/>
        </w:rPr>
        <w:t>.</w:t>
      </w:r>
    </w:p>
    <w:p w:rsidR="008A6828" w:rsidRDefault="0065187E" w:rsidP="0065187E">
      <w:pPr>
        <w:spacing w:line="360" w:lineRule="auto"/>
        <w:ind w:firstLine="720"/>
        <w:jc w:val="both"/>
        <w:rPr>
          <w:sz w:val="28"/>
          <w:szCs w:val="28"/>
        </w:rPr>
      </w:pPr>
      <w:r w:rsidRPr="0065187E">
        <w:rPr>
          <w:sz w:val="28"/>
          <w:szCs w:val="28"/>
        </w:rPr>
        <w:t xml:space="preserve">Первым </w:t>
      </w:r>
      <w:r w:rsidR="002602E9">
        <w:rPr>
          <w:sz w:val="28"/>
          <w:szCs w:val="28"/>
        </w:rPr>
        <w:t>из</w:t>
      </w:r>
      <w:r w:rsidRPr="0065187E">
        <w:rPr>
          <w:sz w:val="28"/>
          <w:szCs w:val="28"/>
        </w:rPr>
        <w:t xml:space="preserve"> </w:t>
      </w:r>
      <w:r>
        <w:rPr>
          <w:sz w:val="28"/>
          <w:szCs w:val="28"/>
        </w:rPr>
        <w:t xml:space="preserve">указанных коэффициентов будет коэффициент </w:t>
      </w:r>
      <w:r w:rsidR="000330DA">
        <w:rPr>
          <w:sz w:val="28"/>
          <w:szCs w:val="28"/>
        </w:rPr>
        <w:t>финансовой независимости</w:t>
      </w:r>
      <w:r>
        <w:rPr>
          <w:sz w:val="28"/>
          <w:szCs w:val="28"/>
        </w:rPr>
        <w:t>, рассчитываемый по формуле</w:t>
      </w:r>
      <w:r w:rsidRPr="0065187E">
        <w:rPr>
          <w:sz w:val="28"/>
          <w:szCs w:val="28"/>
        </w:rPr>
        <w:t>:</w:t>
      </w:r>
    </w:p>
    <w:p w:rsidR="000330DA" w:rsidRDefault="000330DA" w:rsidP="000330DA">
      <w:pPr>
        <w:tabs>
          <w:tab w:val="left" w:pos="-142"/>
        </w:tabs>
        <w:spacing w:line="360" w:lineRule="auto"/>
        <w:ind w:firstLine="709"/>
        <w:contextualSpacing/>
        <w:jc w:val="right"/>
        <w:rPr>
          <w:color w:val="000000"/>
          <w:sz w:val="28"/>
          <w:szCs w:val="28"/>
        </w:rPr>
      </w:pPr>
      <w:r w:rsidRPr="007450F6">
        <w:rPr>
          <w:color w:val="000000"/>
          <w:sz w:val="28"/>
          <w:szCs w:val="28"/>
        </w:rPr>
        <w:fldChar w:fldCharType="begin"/>
      </w:r>
      <w:r w:rsidRPr="007450F6">
        <w:rPr>
          <w:color w:val="000000"/>
          <w:sz w:val="28"/>
          <w:szCs w:val="28"/>
        </w:rPr>
        <w:instrText xml:space="preserve"> QUOTE </w:instrText>
      </w:r>
      <w:r w:rsidR="00B62B4D">
        <w:rPr>
          <w:position w:val="-24"/>
        </w:rPr>
        <w:pict>
          <v:shape id="_x0000_i1089" type="#_x0000_t75" style="width:198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3225E&quot;/&gt;&lt;wsp:rsid wsp:val=&quot;00F4510D&quot;/&gt;&lt;wsp:rsid wsp:val=&quot;00FB0FEC&quot;/&gt;&lt;wsp:rsid wsp:val=&quot;00FF7F6E&quot;/&gt;&lt;/wsp:rsids&gt;&lt;/w:docPr&gt;&lt;w:body&gt;&lt;w:p wsp:rsidR=&quot;00000000&quot; wsp:rsidRDefault=&quot;00F3225E&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ЎРѕР±СЃС‚РІРµРЅРЅС‹Р№ РєР°РїРёС‚Р°Р»&lt;/m:t&gt;&lt;/m:r&gt;&lt;/m:num&gt;&lt;m:den&gt;&lt;m:r&gt;&lt;w:rPr&gt;&lt;w:rFonts w:ascii=&quot;Cambria Math&quot; w:h-ansi=&quot;Cambria Math&quot;/&gt;&lt;wx:font wx:val=&quot;Cambria Math&quot;/&gt;&lt;w:i/&gt;&lt;w:color w:val=&quot;000000&quot;/&gt;&lt;w:sz w:val=&quot;28&quot;/&gt;&lt;w:sz-cs w:val=&quot;28&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7450F6">
        <w:rPr>
          <w:color w:val="000000"/>
          <w:sz w:val="28"/>
          <w:szCs w:val="28"/>
        </w:rPr>
        <w:instrText xml:space="preserve"> </w:instrText>
      </w:r>
      <w:r w:rsidRPr="007450F6">
        <w:rPr>
          <w:color w:val="000000"/>
          <w:sz w:val="28"/>
          <w:szCs w:val="28"/>
        </w:rPr>
        <w:fldChar w:fldCharType="separate"/>
      </w:r>
      <w:r w:rsidR="00B62B4D">
        <w:rPr>
          <w:position w:val="-24"/>
        </w:rPr>
        <w:pict>
          <v:shape id="_x0000_i1090" type="#_x0000_t75" style="width:198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3225E&quot;/&gt;&lt;wsp:rsid wsp:val=&quot;00F4510D&quot;/&gt;&lt;wsp:rsid wsp:val=&quot;00FB0FEC&quot;/&gt;&lt;wsp:rsid wsp:val=&quot;00FF7F6E&quot;/&gt;&lt;/wsp:rsids&gt;&lt;/w:docPr&gt;&lt;w:body&gt;&lt;w:p wsp:rsidR=&quot;00000000&quot; wsp:rsidRDefault=&quot;00F3225E&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ЎРѕР±СЃС‚РІРµРЅРЅС‹Р№ РєР°РїРёС‚Р°Р»&lt;/m:t&gt;&lt;/m:r&gt;&lt;/m:num&gt;&lt;m:den&gt;&lt;m:r&gt;&lt;w:rPr&gt;&lt;w:rFonts w:ascii=&quot;Cambria Math&quot; w:h-ansi=&quot;Cambria Math&quot;/&gt;&lt;wx:font wx:val=&quot;Cambria Math&quot;/&gt;&lt;w:i/&gt;&lt;w:color w:val=&quot;000000&quot;/&gt;&lt;w:sz w:val=&quot;28&quot;/&gt;&lt;w:sz-cs w:val=&quot;28&quot;/&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7450F6">
        <w:rPr>
          <w:color w:val="000000"/>
          <w:sz w:val="28"/>
          <w:szCs w:val="28"/>
        </w:rPr>
        <w:fldChar w:fldCharType="end"/>
      </w:r>
      <w:r>
        <w:rPr>
          <w:color w:val="000000"/>
          <w:sz w:val="28"/>
          <w:szCs w:val="28"/>
        </w:rPr>
        <w:t xml:space="preserve">                                             (8)</w:t>
      </w:r>
    </w:p>
    <w:p w:rsidR="000330DA" w:rsidRDefault="00B62B4D" w:rsidP="000330DA">
      <w:pPr>
        <w:tabs>
          <w:tab w:val="left" w:pos="-142"/>
        </w:tabs>
        <w:spacing w:line="360" w:lineRule="auto"/>
        <w:ind w:firstLine="709"/>
        <w:contextualSpacing/>
        <w:jc w:val="both"/>
        <w:rPr>
          <w:color w:val="000000"/>
          <w:sz w:val="28"/>
          <w:szCs w:val="28"/>
        </w:rPr>
      </w:pPr>
      <w:r>
        <w:pict>
          <v:shape id="_x0000_i1091" type="#_x0000_t75" style="width:159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02DCB&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C02DCB&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 &lt;/m:t&gt;&lt;/m:r&gt;&lt;m:ctrlPr&gt;&lt;w:rPr&gt;&lt;w:rFonts w:ascii=&quot;Cambria Math&quot; w:fareast=&quot;Cambria Math&quot; w:h-ansi=&quot;Cambria Math&quot; w:cs=&quot;Cambria Math&quot;/&gt;&lt;wx:font wx:val=&quot;Cambria Math&quot;/&gt;&lt;w:i/&gt;&lt;w:color w:val=&quot;000000&quot;/&gt;&lt;w:sz w:val=&quot;28&quot;/&gt;&lt;w:sz-cs w:val=&quot;28&quot;/&gt;&lt;/w:rPr&gt;&lt;/m:ctrlPr&gt;&lt;/m:e&gt;&lt;m:e&gt;&lt;m:r&gt;&lt;w:rPr&gt;&lt;w:rFonts w:ascii=&quot;Cambria Math&quot; w:h-ansi=&quot;Cambria Math&quot;/&gt;&lt;wx:font wx:val=&quot;Cambria Math&quot;/&gt;&lt;w:i/&gt;&lt;w:color w:val=&quot;000000&quot;/&gt;&lt;w:sz w:val=&quot;28&quot;/&gt;&lt;w:sz-cs w:val=&quot;28&quot;/&gt;&lt;/w:rPr&gt;&lt;m:t&gt;2007&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0&lt;/m:t&gt;&lt;/m:r&gt;&lt;/m:num&gt;&lt;m:den&gt;&lt;m:r&gt;&lt;w:rPr&gt;&lt;w:rFonts w:ascii=&quot;Cambria Math&quot; w:h-ansi=&quot;Cambria Math&quot;/&gt;&lt;wx:font wx:val=&quot;Cambria Math&quot;/&gt;&lt;w:i/&gt;&lt;w:color w:val=&quot;000000&quot;/&gt;&lt;w:sz w:val=&quot;28&quot;/&gt;&lt;w:sz-cs w:val=&quot;28&quot;/&gt;&lt;/w:rPr&gt;&lt;m:t&gt;10&lt;/m:t&gt;&lt;/m:r&gt;&lt;/m:den&gt;&lt;/m:f&gt;&lt;m:r&gt;&lt;w:rPr&gt;&lt;w:rFonts w:ascii=&quot;Cambria Math&quot; w:h-ansi=&quot;Cambria Math&quot;/&gt;&lt;wx:font wx:val=&quot;Cambria Math&quot;/&gt;&lt;w:i/&gt;&lt;w:color w:val=&quot;000000&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0330DA" w:rsidRDefault="00B62B4D" w:rsidP="000330DA">
      <w:pPr>
        <w:tabs>
          <w:tab w:val="left" w:pos="-142"/>
        </w:tabs>
        <w:spacing w:line="360" w:lineRule="auto"/>
        <w:ind w:firstLine="709"/>
        <w:contextualSpacing/>
        <w:jc w:val="both"/>
        <w:rPr>
          <w:color w:val="000000"/>
          <w:sz w:val="28"/>
          <w:szCs w:val="28"/>
        </w:rPr>
      </w:pPr>
      <w:r>
        <w:pict>
          <v:shape id="_x0000_i1092" type="#_x0000_t75" style="width:174.75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0339&quot;/&gt;&lt;wsp:rsid wsp:val=&quot;0086601B&quot;/&gt;&lt;wsp:rsid wsp:val=&quot;008864BF&quot;/&gt;&lt;wsp:rsid wsp:val=&quot;00886820&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860339&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 &lt;/m:t&gt;&lt;/m:r&gt;&lt;m:ctrlPr&gt;&lt;w:rPr&gt;&lt;w:rFonts w:ascii=&quot;Cambria Math&quot; w:fareast=&quot;Cambria Math&quot; w:h-ansi=&quot;Cambria Math&quot; w:cs=&quot;Cambria Math&quot;/&gt;&lt;wx:font wx:val=&quot;Cambria Math&quot;/&gt;&lt;w:i/&gt;&lt;w:color w:val=&quot;000000&quot;/&gt;&lt;w:sz w:val=&quot;28&quot;/&gt;&lt;w:sz-cs w:val=&quot;28&quot;/&gt;&lt;/w:rPr&gt;&lt;/m:ctrlPr&gt;&lt;/m:e&gt;&lt;m:e&gt;&lt;m:r&gt;&lt;w:rPr&gt;&lt;w:rFonts w:ascii=&quot;Cambria Math&quot; w:h-ansi=&quot;Cambria Math&quot;/&gt;&lt;wx:font wx:val=&quot;Cambria Math&quot;/&gt;&lt;w:i/&gt;&lt;w:color w:val=&quot;000000&quot;/&gt;&lt;w:sz w:val=&quot;28&quot;/&gt;&lt;w:sz-cs w:val=&quot;28&quot;/&gt;&lt;/w:rPr&gt;&lt;m:t&gt;2008&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30&lt;/m:t&gt;&lt;/m:r&gt;&lt;/m:num&gt;&lt;m:den&gt;&lt;m:r&gt;&lt;w:rPr&gt;&lt;w:rFonts w:ascii=&quot;Cambria Math&quot; w:h-ansi=&quot;Cambria Math&quot;/&gt;&lt;wx:font wx:val=&quot;Cambria Math&quot;/&gt;&lt;w:i/&gt;&lt;w:color w:val=&quot;000000&quot;/&gt;&lt;w:sz w:val=&quot;28&quot;/&gt;&lt;w:sz-cs w:val=&quot;28&quot;/&gt;&lt;/w:rPr&gt;&lt;m:t&gt;1094&lt;/m:t&gt;&lt;/m:r&gt;&lt;/m:den&gt;&lt;/m:f&gt;&lt;m:r&gt;&lt;w:rPr&gt;&lt;w:rFonts w:ascii=&quot;Cambria Math&quot; w:h-ansi=&quot;Cambria Math&quot;/&gt;&lt;wx:font wx:val=&quot;Cambria Math&quot;/&gt;&lt;w:i/&gt;&lt;w:color w:val=&quot;000000&quot;/&gt;&lt;w:sz w:val=&quot;28&quot;/&gt;&lt;w:sz-cs w:val=&quot;28&quot;/&gt;&lt;/w:rPr&gt;&lt;m:t&gt;=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0330DA" w:rsidRDefault="00B62B4D" w:rsidP="000330DA">
      <w:pPr>
        <w:tabs>
          <w:tab w:val="left" w:pos="-142"/>
        </w:tabs>
        <w:spacing w:line="360" w:lineRule="auto"/>
        <w:ind w:firstLine="709"/>
        <w:contextualSpacing/>
        <w:jc w:val="both"/>
        <w:rPr>
          <w:color w:val="000000"/>
          <w:sz w:val="28"/>
          <w:szCs w:val="28"/>
        </w:rPr>
      </w:pPr>
      <w:r>
        <w:pict>
          <v:shape id="_x0000_i1093" type="#_x0000_t75" style="width:174.75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8&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B3537&quot;/&gt;&lt;wsp:rsid wsp:val=&quot;00000E77&quot;/&gt;&lt;wsp:rsid wsp:val=&quot;000A4ED8&quot;/&gt;&lt;wsp:rsid wsp:val=&quot;000E04CF&quot;/&gt;&lt;wsp:rsid wsp:val=&quot;000F095E&quot;/&gt;&lt;wsp:rsid wsp:val=&quot;0016773E&quot;/&gt;&lt;wsp:rsid wsp:val=&quot;00187EF4&quot;/&gt;&lt;wsp:rsid wsp:val=&quot;001A0830&quot;/&gt;&lt;wsp:rsid wsp:val=&quot;001B0831&quot;/&gt;&lt;wsp:rsid wsp:val=&quot;001C4DE2&quot;/&gt;&lt;wsp:rsid wsp:val=&quot;001F726C&quot;/&gt;&lt;wsp:rsid wsp:val=&quot;00237FF7&quot;/&gt;&lt;wsp:rsid wsp:val=&quot;00261F38&quot;/&gt;&lt;wsp:rsid wsp:val=&quot;00272C9B&quot;/&gt;&lt;wsp:rsid wsp:val=&quot;002A6693&quot;/&gt;&lt;wsp:rsid wsp:val=&quot;002C5924&quot;/&gt;&lt;wsp:rsid wsp:val=&quot;002D3ACE&quot;/&gt;&lt;wsp:rsid wsp:val=&quot;002E031C&quot;/&gt;&lt;wsp:rsid wsp:val=&quot;002E5571&quot;/&gt;&lt;wsp:rsid wsp:val=&quot;003209F5&quot;/&gt;&lt;wsp:rsid wsp:val=&quot;003501C6&quot;/&gt;&lt;wsp:rsid wsp:val=&quot;00356C88&quot;/&gt;&lt;wsp:rsid wsp:val=&quot;003720D9&quot;/&gt;&lt;wsp:rsid wsp:val=&quot;003B4974&quot;/&gt;&lt;wsp:rsid wsp:val=&quot;003C0491&quot;/&gt;&lt;wsp:rsid wsp:val=&quot;003D28C3&quot;/&gt;&lt;wsp:rsid wsp:val=&quot;003E3799&quot;/&gt;&lt;wsp:rsid wsp:val=&quot;0043183D&quot;/&gt;&lt;wsp:rsid wsp:val=&quot;00494B71&quot;/&gt;&lt;wsp:rsid wsp:val=&quot;004C5B51&quot;/&gt;&lt;wsp:rsid wsp:val=&quot;004E151A&quot;/&gt;&lt;wsp:rsid wsp:val=&quot;004E25A1&quot;/&gt;&lt;wsp:rsid wsp:val=&quot;005042D2&quot;/&gt;&lt;wsp:rsid wsp:val=&quot;0052551B&quot;/&gt;&lt;wsp:rsid wsp:val=&quot;00545CA9&quot;/&gt;&lt;wsp:rsid wsp:val=&quot;005558E2&quot;/&gt;&lt;wsp:rsid wsp:val=&quot;00582D67&quot;/&gt;&lt;wsp:rsid wsp:val=&quot;005B69C2&quot;/&gt;&lt;wsp:rsid wsp:val=&quot;00606A4A&quot;/&gt;&lt;wsp:rsid wsp:val=&quot;006149E1&quot;/&gt;&lt;wsp:rsid wsp:val=&quot;00631D63&quot;/&gt;&lt;wsp:rsid wsp:val=&quot;00637ABF&quot;/&gt;&lt;wsp:rsid wsp:val=&quot;006639F9&quot;/&gt;&lt;wsp:rsid wsp:val=&quot;00693064&quot;/&gt;&lt;wsp:rsid wsp:val=&quot;006C7AC0&quot;/&gt;&lt;wsp:rsid wsp:val=&quot;00721D3A&quot;/&gt;&lt;wsp:rsid wsp:val=&quot;007450F6&quot;/&gt;&lt;wsp:rsid wsp:val=&quot;007513B8&quot;/&gt;&lt;wsp:rsid wsp:val=&quot;00775268&quot;/&gt;&lt;wsp:rsid wsp:val=&quot;00793D41&quot;/&gt;&lt;wsp:rsid wsp:val=&quot;007A18F2&quot;/&gt;&lt;wsp:rsid wsp:val=&quot;007B1D49&quot;/&gt;&lt;wsp:rsid wsp:val=&quot;007B513D&quot;/&gt;&lt;wsp:rsid wsp:val=&quot;007B7CBC&quot;/&gt;&lt;wsp:rsid wsp:val=&quot;007C4605&quot;/&gt;&lt;wsp:rsid wsp:val=&quot;007D4996&quot;/&gt;&lt;wsp:rsid wsp:val=&quot;00857150&quot;/&gt;&lt;wsp:rsid wsp:val=&quot;0086601B&quot;/&gt;&lt;wsp:rsid wsp:val=&quot;008864BF&quot;/&gt;&lt;wsp:rsid wsp:val=&quot;00886820&quot;/&gt;&lt;wsp:rsid wsp:val=&quot;008B6FD8&quot;/&gt;&lt;wsp:rsid wsp:val=&quot;008E39B0&quot;/&gt;&lt;wsp:rsid wsp:val=&quot;00904618&quot;/&gt;&lt;wsp:rsid wsp:val=&quot;00932764&quot;/&gt;&lt;wsp:rsid wsp:val=&quot;00993D56&quot;/&gt;&lt;wsp:rsid wsp:val=&quot;009A7E3F&quot;/&gt;&lt;wsp:rsid wsp:val=&quot;009C09A5&quot;/&gt;&lt;wsp:rsid wsp:val=&quot;009D3B72&quot;/&gt;&lt;wsp:rsid wsp:val=&quot;009E3E03&quot;/&gt;&lt;wsp:rsid wsp:val=&quot;00A04493&quot;/&gt;&lt;wsp:rsid wsp:val=&quot;00A3239E&quot;/&gt;&lt;wsp:rsid wsp:val=&quot;00A37392&quot;/&gt;&lt;wsp:rsid wsp:val=&quot;00A52228&quot;/&gt;&lt;wsp:rsid wsp:val=&quot;00A52416&quot;/&gt;&lt;wsp:rsid wsp:val=&quot;00A657E8&quot;/&gt;&lt;wsp:rsid wsp:val=&quot;00AC0A7F&quot;/&gt;&lt;wsp:rsid wsp:val=&quot;00AC45F3&quot;/&gt;&lt;wsp:rsid wsp:val=&quot;00AD62C1&quot;/&gt;&lt;wsp:rsid wsp:val=&quot;00B4041F&quot;/&gt;&lt;wsp:rsid wsp:val=&quot;00B54371&quot;/&gt;&lt;wsp:rsid wsp:val=&quot;00BA11FC&quot;/&gt;&lt;wsp:rsid wsp:val=&quot;00BA3F0C&quot;/&gt;&lt;wsp:rsid wsp:val=&quot;00BD708D&quot;/&gt;&lt;wsp:rsid wsp:val=&quot;00C36B20&quot;/&gt;&lt;wsp:rsid wsp:val=&quot;00C770CB&quot;/&gt;&lt;wsp:rsid wsp:val=&quot;00C860F7&quot;/&gt;&lt;wsp:rsid wsp:val=&quot;00C8736E&quot;/&gt;&lt;wsp:rsid wsp:val=&quot;00C87C05&quot;/&gt;&lt;wsp:rsid wsp:val=&quot;00C948EC&quot;/&gt;&lt;wsp:rsid wsp:val=&quot;00CB17E7&quot;/&gt;&lt;wsp:rsid wsp:val=&quot;00CB68E8&quot;/&gt;&lt;wsp:rsid wsp:val=&quot;00CE4047&quot;/&gt;&lt;wsp:rsid wsp:val=&quot;00CE416C&quot;/&gt;&lt;wsp:rsid wsp:val=&quot;00CE5171&quot;/&gt;&lt;wsp:rsid wsp:val=&quot;00D029B2&quot;/&gt;&lt;wsp:rsid wsp:val=&quot;00D21E96&quot;/&gt;&lt;wsp:rsid wsp:val=&quot;00D94360&quot;/&gt;&lt;wsp:rsid wsp:val=&quot;00D97C84&quot;/&gt;&lt;wsp:rsid wsp:val=&quot;00DA2ACD&quot;/&gt;&lt;wsp:rsid wsp:val=&quot;00DA3797&quot;/&gt;&lt;wsp:rsid wsp:val=&quot;00DE2DB8&quot;/&gt;&lt;wsp:rsid wsp:val=&quot;00DE415B&quot;/&gt;&lt;wsp:rsid wsp:val=&quot;00DF5870&quot;/&gt;&lt;wsp:rsid wsp:val=&quot;00E12185&quot;/&gt;&lt;wsp:rsid wsp:val=&quot;00E12AF5&quot;/&gt;&lt;wsp:rsid wsp:val=&quot;00E423FC&quot;/&gt;&lt;wsp:rsid wsp:val=&quot;00E52D19&quot;/&gt;&lt;wsp:rsid wsp:val=&quot;00E84A56&quot;/&gt;&lt;wsp:rsid wsp:val=&quot;00EB3537&quot;/&gt;&lt;wsp:rsid wsp:val=&quot;00EC1EA2&quot;/&gt;&lt;wsp:rsid wsp:val=&quot;00EE789B&quot;/&gt;&lt;wsp:rsid wsp:val=&quot;00EF2106&quot;/&gt;&lt;wsp:rsid wsp:val=&quot;00F4510D&quot;/&gt;&lt;wsp:rsid wsp:val=&quot;00FB0FEC&quot;/&gt;&lt;wsp:rsid wsp:val=&quot;00FF7F6E&quot;/&gt;&lt;/wsp:rsids&gt;&lt;/w:docPr&gt;&lt;w:body&gt;&lt;w:p wsp:rsidR=&quot;00000000&quot; wsp:rsidRDefault=&quot;008B6FD8&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eqArr&gt;&lt;m:eqArrPr&gt;&lt;m:ctrlPr&gt;&lt;w:rPr&gt;&lt;w:rFonts w:ascii=&quot;Cambria Math&quot; w:h-ansi=&quot;Cambria Math&quot;/&gt;&lt;wx:font wx:val=&quot;Cambria Math&quot;/&gt;&lt;w:i/&gt;&lt;w:color w:val=&quot;000000&quot;/&gt;&lt;w:sz w:val=&quot;28&quot;/&gt;&lt;w:sz-cs w:val=&quot;28&quot;/&gt;&lt;/w:rPr&gt;&lt;/m:ctrlPr&gt;&lt;/m:eqArrPr&gt;&lt;m:e&gt;&lt;m:r&gt;&lt;w:rPr&gt;&lt;w:rFonts w:ascii=&quot;Cambria Math&quot; w:h-ansi=&quot;Cambria Math&quot;/&gt;&lt;wx:font wx:val=&quot;Cambria Math&quot;/&gt;&lt;w:i/&gt;&lt;w:color w:val=&quot;000000&quot;/&gt;&lt;w:sz w:val=&quot;28&quot;/&gt;&lt;w:sz-cs w:val=&quot;28&quot;/&gt;&lt;/w:rPr&gt;&lt;m:t&gt;С„РёРЅР°РЅСЃРѕРІРѕР№ &lt;/m:t&gt;&lt;/m:r&gt;&lt;/m:e&gt;&lt;m:e&gt;&lt;m:r&gt;&lt;w:rPr&gt;&lt;w:rFonts w:ascii=&quot;Cambria Math&quot; w:h-ansi=&quot;Cambria Math&quot;/&gt;&lt;wx:font wx:val=&quot;Cambria Math&quot;/&gt;&lt;w:i/&gt;&lt;w:color w:val=&quot;000000&quot;/&gt;&lt;w:sz w:val=&quot;28&quot;/&gt;&lt;w:sz-cs w:val=&quot;28&quot;/&gt;&lt;/w:rPr&gt;&lt;m:t&gt;РЅРµР·Р°РІРёСЃРёРјРѕСЃС‚Рё &lt;/m:t&gt;&lt;/m:r&gt;&lt;m:ctrlPr&gt;&lt;w:rPr&gt;&lt;w:rFonts w:ascii=&quot;Cambria Math&quot; w:fareast=&quot;Cambria Math&quot; w:h-ansi=&quot;Cambria Math&quot; w:cs=&quot;Cambria Math&quot;/&gt;&lt;wx:font wx:val=&quot;Cambria Math&quot;/&gt;&lt;w:i/&gt;&lt;w:color w:val=&quot;000000&quot;/&gt;&lt;w:sz w:val=&quot;28&quot;/&gt;&lt;w:sz-cs w:val=&quot;28&quot;/&gt;&lt;/w:rPr&gt;&lt;/m:ctrlPr&gt;&lt;/m:e&gt;&lt;m:e&gt;&lt;m:r&gt;&lt;w:rPr&gt;&lt;w:rFonts w:ascii=&quot;Cambria Math&quot; w:h-ansi=&quot;Cambria Math&quot;/&gt;&lt;wx:font wx:val=&quot;Cambria Math&quot;/&gt;&lt;w:i/&gt;&lt;w:color w:val=&quot;000000&quot;/&gt;&lt;w:sz w:val=&quot;28&quot;/&gt;&lt;w:sz-cs w:val=&quot;28&quot;/&gt;&lt;/w:rPr&gt;&lt;m:t&gt;2009&lt;/m:t&gt;&lt;/m:r&gt;&lt;/m:e&gt;&lt;/m:eqAr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178&lt;/m:t&gt;&lt;/m:r&gt;&lt;/m:num&gt;&lt;m:den&gt;&lt;m:r&gt;&lt;w:rPr&gt;&lt;w:rFonts w:ascii=&quot;Cambria Math&quot; w:h-ansi=&quot;Cambria Math&quot;/&gt;&lt;wx:font wx:val=&quot;Cambria Math&quot;/&gt;&lt;w:i/&gt;&lt;w:color w:val=&quot;000000&quot;/&gt;&lt;w:sz w:val=&quot;28&quot;/&gt;&lt;w:sz-cs w:val=&quot;28&quot;/&gt;&lt;/w:rPr&gt;&lt;m:t&gt;1178&lt;/m:t&gt;&lt;/m:r&gt;&lt;/m:den&gt;&lt;/m:f&gt;&lt;m:r&gt;&lt;w:rPr&gt;&lt;w:rFonts w:ascii=&quot;Cambria Math&quot; w:h-ansi=&quot;Cambria Math&quot;/&gt;&lt;wx:font wx:val=&quot;Cambria Math&quot;/&gt;&lt;w:i/&gt;&lt;w:color w:val=&quot;000000&quot;/&gt;&lt;w:sz w:val=&quot;28&quot;/&gt;&lt;w:sz-cs w:val=&quot;28&quot;/&gt;&lt;/w:rPr&gt;&lt;m:t&gt;=0,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0330DA" w:rsidRPr="000A4ED8" w:rsidRDefault="000330DA" w:rsidP="000330DA">
      <w:pPr>
        <w:spacing w:line="360" w:lineRule="auto"/>
        <w:ind w:firstLine="709"/>
        <w:jc w:val="both"/>
        <w:rPr>
          <w:color w:val="000000"/>
          <w:sz w:val="28"/>
          <w:szCs w:val="28"/>
        </w:rPr>
      </w:pPr>
      <w:r w:rsidRPr="000A4ED8">
        <w:rPr>
          <w:color w:val="000000"/>
          <w:sz w:val="28"/>
          <w:szCs w:val="28"/>
        </w:rPr>
        <w:t>Коэффициент финансовой независимости в 2007 году составил 1,00 постольку, поскольку единственной статьей в пассиве баланса явилась статья «Уставный капитал». В 2008 и 2009 гг., как уже было отмечено ранее, структура пассива баланса претерпела значительные изменения, что достаточно сильно повлияло на рассматриваемый нами показатель. Анализируя его полученные значения, можно сказать, что доля собственного капитала крайне низкая.</w:t>
      </w:r>
    </w:p>
    <w:p w:rsidR="008A6828" w:rsidRDefault="002602E9" w:rsidP="002602E9">
      <w:pPr>
        <w:spacing w:line="360" w:lineRule="auto"/>
        <w:ind w:firstLine="720"/>
        <w:jc w:val="both"/>
        <w:rPr>
          <w:sz w:val="28"/>
          <w:szCs w:val="28"/>
        </w:rPr>
      </w:pPr>
      <w:r w:rsidRPr="002602E9">
        <w:rPr>
          <w:sz w:val="28"/>
          <w:szCs w:val="28"/>
        </w:rPr>
        <w:t>Вторым коэффициентом</w:t>
      </w:r>
      <w:r>
        <w:rPr>
          <w:sz w:val="28"/>
          <w:szCs w:val="28"/>
        </w:rPr>
        <w:t>, выбранными нами из широкого инструментария финансового менеджмента, является коэффициент финансового левериджа, рассчитываемый по формуле</w:t>
      </w:r>
      <w:r w:rsidRPr="002602E9">
        <w:rPr>
          <w:sz w:val="28"/>
          <w:szCs w:val="28"/>
        </w:rPr>
        <w:t>:</w:t>
      </w:r>
    </w:p>
    <w:p w:rsidR="00555069" w:rsidRPr="00555069" w:rsidRDefault="00B62B4D" w:rsidP="00555069">
      <w:pPr>
        <w:spacing w:line="360" w:lineRule="auto"/>
        <w:jc w:val="right"/>
        <w:rPr>
          <w:sz w:val="28"/>
          <w:szCs w:val="28"/>
        </w:rPr>
      </w:pPr>
      <w:r>
        <w:pict>
          <v:shape id="_x0000_i1094" type="#_x0000_t75" style="width:280.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035D&quot;/&gt;&lt;wsp:rsid wsp:val=&quot;000330DA&quot;/&gt;&lt;wsp:rsid wsp:val=&quot;0003645D&quot;/&gt;&lt;wsp:rsid wsp:val=&quot;00093A41&quot;/&gt;&lt;wsp:rsid wsp:val=&quot;000A0394&quot;/&gt;&lt;wsp:rsid wsp:val=&quot;000D15CB&quot;/&gt;&lt;wsp:rsid wsp:val=&quot;0011625F&quot;/&gt;&lt;wsp:rsid wsp:val=&quot;001236D0&quot;/&gt;&lt;wsp:rsid wsp:val=&quot;00170312&quot;/&gt;&lt;wsp:rsid wsp:val=&quot;0018766B&quot;/&gt;&lt;wsp:rsid wsp:val=&quot;00190F1A&quot;/&gt;&lt;wsp:rsid wsp:val=&quot;00192F53&quot;/&gt;&lt;wsp:rsid wsp:val=&quot;001C00B4&quot;/&gt;&lt;wsp:rsid wsp:val=&quot;001E2751&quot;/&gt;&lt;wsp:rsid wsp:val=&quot;00224A9E&quot;/&gt;&lt;wsp:rsid wsp:val=&quot;00235EBB&quot;/&gt;&lt;wsp:rsid wsp:val=&quot;00237C78&quot;/&gt;&lt;wsp:rsid wsp:val=&quot;002602E9&quot;/&gt;&lt;wsp:rsid wsp:val=&quot;00363127&quot;/&gt;&lt;wsp:rsid wsp:val=&quot;00437525&quot;/&gt;&lt;wsp:rsid wsp:val=&quot;00470BDD&quot;/&gt;&lt;wsp:rsid wsp:val=&quot;00480931&quot;/&gt;&lt;wsp:rsid wsp:val=&quot;004A2899&quot;/&gt;&lt;wsp:rsid wsp:val=&quot;00511F6C&quot;/&gt;&lt;wsp:rsid wsp:val=&quot;00555069&quot;/&gt;&lt;wsp:rsid wsp:val=&quot;0065187E&quot;/&gt;&lt;wsp:rsid wsp:val=&quot;00683504&quot;/&gt;&lt;wsp:rsid wsp:val=&quot;006B5BC5&quot;/&gt;&lt;wsp:rsid wsp:val=&quot;00737220&quot;/&gt;&lt;wsp:rsid wsp:val=&quot;00782ED3&quot;/&gt;&lt;wsp:rsid wsp:val=&quot;00785EF4&quot;/&gt;&lt;wsp:rsid wsp:val=&quot;00815231&quot;/&gt;&lt;wsp:rsid wsp:val=&quot;00842626&quot;/&gt;&lt;wsp:rsid wsp:val=&quot;00860FF4&quot;/&gt;&lt;wsp:rsid wsp:val=&quot;00896FD2&quot;/&gt;&lt;wsp:rsid wsp:val=&quot;008A6828&quot;/&gt;&lt;wsp:rsid wsp:val=&quot;008B26B2&quot;/&gt;&lt;wsp:rsid wsp:val=&quot;0090528C&quot;/&gt;&lt;wsp:rsid wsp:val=&quot;00906102&quot;/&gt;&lt;wsp:rsid wsp:val=&quot;00966543&quot;/&gt;&lt;wsp:rsid wsp:val=&quot;009F71B3&quot;/&gt;&lt;wsp:rsid wsp:val=&quot;00A46BD8&quot;/&gt;&lt;wsp:rsid wsp:val=&quot;00A933F8&quot;/&gt;&lt;wsp:rsid wsp:val=&quot;00AD035D&quot;/&gt;&lt;wsp:rsid wsp:val=&quot;00B54024&quot;/&gt;&lt;wsp:rsid wsp:val=&quot;00B64D19&quot;/&gt;&lt;wsp:rsid wsp:val=&quot;00C52F46&quot;/&gt;&lt;wsp:rsid wsp:val=&quot;00C928E4&quot;/&gt;&lt;wsp:rsid wsp:val=&quot;00CC2103&quot;/&gt;&lt;wsp:rsid wsp:val=&quot;00D43DB2&quot;/&gt;&lt;wsp:rsid wsp:val=&quot;00D720E0&quot;/&gt;&lt;wsp:rsid wsp:val=&quot;00D73C94&quot;/&gt;&lt;wsp:rsid wsp:val=&quot;00D92E58&quot;/&gt;&lt;wsp:rsid wsp:val=&quot;00DA662A&quot;/&gt;&lt;wsp:rsid wsp:val=&quot;00E06413&quot;/&gt;&lt;wsp:rsid wsp:val=&quot;00E2424B&quot;/&gt;&lt;wsp:rsid wsp:val=&quot;00E76B53&quot;/&gt;&lt;wsp:rsid wsp:val=&quot;00F2455A&quot;/&gt;&lt;wsp:rsid wsp:val=&quot;00F2517F&quot;/&gt;&lt;wsp:rsid wsp:val=&quot;00F5532B&quot;/&gt;&lt;wsp:rsid wsp:val=&quot;00FC7A52&quot;/&gt;&lt;wsp:rsid wsp:val=&quot;00FE6CC9&quot;/&gt;&lt;/wsp:rsids&gt;&lt;/w:docPr&gt;&lt;w:body&gt;&lt;w:p wsp:rsidR=&quot;00000000&quot; wsp:rsidRDefault=&quot;00815231&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nor/&gt;&lt;/m:rPr&gt;&lt;w:rPr&gt;&lt;w:rFonts w:ascii=&quot;Cambria Math&quot; w:h-ansi=&quot;Cambria Math&quot;/&gt;&lt;wx:font wx:val=&quot;Cambria Math&quot;/&gt;&lt;w:b/&gt;&lt;w:sz w:val=&quot;28&quot;/&gt;&lt;w:sz-cs w:val=&quot;28&quot;/&gt;&lt;/w:rPr&gt;&lt;m:t&gt;Рљ&lt;/m:t&gt;&lt;/m:r&gt;&lt;/m:e&gt;&lt;m:sub&gt;&lt;m:r&gt;&lt;m:rPr&gt;&lt;m:sty m:val=&quot;bi&quot;/&gt;&lt;/m:rPr&gt;&lt;w:rPr&gt;&lt;w:rFonts w:ascii=&quot;Cambria Math&quot; w:h-ansi=&quot;Cambria Math&quot;/&gt;&lt;wx:font wx:val=&quot;Cambria Math&quot;/&gt;&lt;w:b/&gt;&lt;w:i/&gt;&lt;w:sz w:val=&quot;28&quot;/&gt;&lt;w:sz-cs w:val=&quot;28&quot;/&gt;&lt;/w:rPr&gt;&lt;m:t&gt;С„РёРЅР°РЅСЃРѕРІРѕРіРѕ Р»РµРІРµСЂРёРґР¶Р°&lt;/m:t&gt;&lt;/m:r&gt;&lt;/m:sub&gt;&lt;/m:sSub&gt;&lt;m:r&gt;&lt;m:rPr&gt;&lt;m:sty m:val=&quot;bi&quot;/&gt;&lt;/m:rPr&gt;&lt;w:rPr&gt;&lt;w:rFonts w:ascii=&quot;Cambria Math&quot; w:h-ansi=&quot;Cambria Math&quot;/&gt;&lt;wx:font wx:val=&quot;Cambria Math&quot;/&gt;&lt;w:b/&gt;&lt;w:i/&gt;&lt;w:sz w:val=&quot;28&quot;/&gt;&lt;w:sz-cs w:val=&quot;28&quot;/&gt;&lt;/w:rPr&gt;&lt;m:t&gt;=&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Р—Р°РµРјРЅС‹Р№ РєР°РїРёС‚Р°Р»&lt;/m:t&gt;&lt;/m:r&gt;&lt;/m:num&gt;&lt;m:den&gt;&lt;m:r&gt;&lt;m:rPr&gt;&lt;m:sty m:val=&quot;bi&quot;/&gt;&lt;/m:rPr&gt;&lt;w:rPr&gt;&lt;w:rFonts w:ascii=&quot;Cambria Math&quot; w:h-ansi=&quot;Cambria Math&quot;/&gt;&lt;wx:font wx:val=&quot;Cambria Math&quot;/&gt;&lt;w:b/&gt;&lt;w:i/&gt;&lt;w:sz w:val=&quot;28&quot;/&gt;&lt;w:sz-cs w:val=&quot;28&quot;/&gt;&lt;/w:rPr&gt;&lt;m:t&gt;РЎРѕР±СЃС‚РІРµРЅРЅС‹Р№ РєР°РїРёС‚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00555069">
        <w:t xml:space="preserve">                                 </w:t>
      </w:r>
      <w:r w:rsidR="00555069">
        <w:rPr>
          <w:sz w:val="28"/>
          <w:szCs w:val="28"/>
        </w:rPr>
        <w:t>(9)</w:t>
      </w:r>
    </w:p>
    <w:p w:rsidR="00555069" w:rsidRPr="000626F8" w:rsidRDefault="00B62B4D" w:rsidP="00555069">
      <w:pPr>
        <w:spacing w:line="360" w:lineRule="auto"/>
        <w:rPr>
          <w:b/>
          <w:sz w:val="28"/>
          <w:szCs w:val="28"/>
        </w:rPr>
      </w:pPr>
      <w:r>
        <w:pict>
          <v:shape id="_x0000_i1095" type="#_x0000_t75" style="width:173.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035D&quot;/&gt;&lt;wsp:rsid wsp:val=&quot;000330DA&quot;/&gt;&lt;wsp:rsid wsp:val=&quot;0003645D&quot;/&gt;&lt;wsp:rsid wsp:val=&quot;00093A41&quot;/&gt;&lt;wsp:rsid wsp:val=&quot;000A0394&quot;/&gt;&lt;wsp:rsid wsp:val=&quot;000D15CB&quot;/&gt;&lt;wsp:rsid wsp:val=&quot;0011625F&quot;/&gt;&lt;wsp:rsid wsp:val=&quot;001236D0&quot;/&gt;&lt;wsp:rsid wsp:val=&quot;00170312&quot;/&gt;&lt;wsp:rsid wsp:val=&quot;0018766B&quot;/&gt;&lt;wsp:rsid wsp:val=&quot;00190F1A&quot;/&gt;&lt;wsp:rsid wsp:val=&quot;00192F53&quot;/&gt;&lt;wsp:rsid wsp:val=&quot;001C00B4&quot;/&gt;&lt;wsp:rsid wsp:val=&quot;001E2751&quot;/&gt;&lt;wsp:rsid wsp:val=&quot;00224A9E&quot;/&gt;&lt;wsp:rsid wsp:val=&quot;00235EBB&quot;/&gt;&lt;wsp:rsid wsp:val=&quot;00237C78&quot;/&gt;&lt;wsp:rsid wsp:val=&quot;002602E9&quot;/&gt;&lt;wsp:rsid wsp:val=&quot;00363127&quot;/&gt;&lt;wsp:rsid wsp:val=&quot;00437525&quot;/&gt;&lt;wsp:rsid wsp:val=&quot;00470BDD&quot;/&gt;&lt;wsp:rsid wsp:val=&quot;00480931&quot;/&gt;&lt;wsp:rsid wsp:val=&quot;004A2899&quot;/&gt;&lt;wsp:rsid wsp:val=&quot;00511F6C&quot;/&gt;&lt;wsp:rsid wsp:val=&quot;00555069&quot;/&gt;&lt;wsp:rsid wsp:val=&quot;0065187E&quot;/&gt;&lt;wsp:rsid wsp:val=&quot;00683504&quot;/&gt;&lt;wsp:rsid wsp:val=&quot;006B5BC5&quot;/&gt;&lt;wsp:rsid wsp:val=&quot;00737220&quot;/&gt;&lt;wsp:rsid wsp:val=&quot;00782ED3&quot;/&gt;&lt;wsp:rsid wsp:val=&quot;00785EF4&quot;/&gt;&lt;wsp:rsid wsp:val=&quot;00842626&quot;/&gt;&lt;wsp:rsid wsp:val=&quot;00860FF4&quot;/&gt;&lt;wsp:rsid wsp:val=&quot;008740D6&quot;/&gt;&lt;wsp:rsid wsp:val=&quot;00896FD2&quot;/&gt;&lt;wsp:rsid wsp:val=&quot;008A6828&quot;/&gt;&lt;wsp:rsid wsp:val=&quot;008B26B2&quot;/&gt;&lt;wsp:rsid wsp:val=&quot;0090528C&quot;/&gt;&lt;wsp:rsid wsp:val=&quot;00906102&quot;/&gt;&lt;wsp:rsid wsp:val=&quot;00966543&quot;/&gt;&lt;wsp:rsid wsp:val=&quot;009F71B3&quot;/&gt;&lt;wsp:rsid wsp:val=&quot;00A46BD8&quot;/&gt;&lt;wsp:rsid wsp:val=&quot;00A933F8&quot;/&gt;&lt;wsp:rsid wsp:val=&quot;00AD035D&quot;/&gt;&lt;wsp:rsid wsp:val=&quot;00B54024&quot;/&gt;&lt;wsp:rsid wsp:val=&quot;00B64D19&quot;/&gt;&lt;wsp:rsid wsp:val=&quot;00C52F46&quot;/&gt;&lt;wsp:rsid wsp:val=&quot;00C928E4&quot;/&gt;&lt;wsp:rsid wsp:val=&quot;00CC2103&quot;/&gt;&lt;wsp:rsid wsp:val=&quot;00D43DB2&quot;/&gt;&lt;wsp:rsid wsp:val=&quot;00D720E0&quot;/&gt;&lt;wsp:rsid wsp:val=&quot;00D73C94&quot;/&gt;&lt;wsp:rsid wsp:val=&quot;00D92E58&quot;/&gt;&lt;wsp:rsid wsp:val=&quot;00DA662A&quot;/&gt;&lt;wsp:rsid wsp:val=&quot;00E06413&quot;/&gt;&lt;wsp:rsid wsp:val=&quot;00E2424B&quot;/&gt;&lt;wsp:rsid wsp:val=&quot;00E76B53&quot;/&gt;&lt;wsp:rsid wsp:val=&quot;00F2455A&quot;/&gt;&lt;wsp:rsid wsp:val=&quot;00F2517F&quot;/&gt;&lt;wsp:rsid wsp:val=&quot;00F5532B&quot;/&gt;&lt;wsp:rsid wsp:val=&quot;00FC7A52&quot;/&gt;&lt;wsp:rsid wsp:val=&quot;00FE6CC9&quot;/&gt;&lt;/wsp:rsids&gt;&lt;/w:docPr&gt;&lt;w:body&gt;&lt;w:p wsp:rsidR=&quot;00000000&quot; wsp:rsidRDefault=&quot;008740D6&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nor/&gt;&lt;/m:rPr&gt;&lt;w:rPr&gt;&lt;w:rFonts w:ascii=&quot;Cambria Math&quot; w:h-ansi=&quot;Cambria Math&quot;/&gt;&lt;wx:font wx:val=&quot;Cambria Math&quot;/&gt;&lt;w:b/&gt;&lt;w:sz w:val=&quot;28&quot;/&gt;&lt;w:sz-cs w:val=&quot;28&quot;/&gt;&lt;/w:rPr&gt;&lt;m:t&gt;Рљ&lt;/m:t&gt;&lt;/m:r&gt;&lt;/m:e&gt;&lt;m:sub&gt;&lt;m:r&gt;&lt;m:rPr&gt;&lt;m:sty m:val=&quot;bi&quot;/&gt;&lt;/m:rPr&gt;&lt;w:rPr&gt;&lt;w:rFonts w:ascii=&quot;Cambria Math&quot; w:h-ansi=&quot;Cambria Math&quot;/&gt;&lt;wx:font wx:val=&quot;Cambria Math&quot;/&gt;&lt;w:b/&gt;&lt;w:i/&gt;&lt;w:sz w:val=&quot;28&quot;/&gt;&lt;w:sz-cs w:val=&quot;28&quot;/&gt;&lt;/w:rPr&gt;&lt;m:t&gt;С„РёРЅР°РЅСЃРѕРІРѕРіРѕ Р»РµРІРµСЂРёРґР¶Р° 2007&lt;/m:t&gt;&lt;/m:r&gt;&lt;/m:sub&gt;&lt;/m:sSub&gt;&lt;m:r&gt;&lt;m:rPr&gt;&lt;m:sty m:val=&quot;bi&quot;/&gt;&lt;/m:rPr&gt;&lt;w:rPr&gt;&lt;w:rFonts w:ascii=&quot;Cambria Math&quot; w:h-ansi=&quot;Cambria Math&quot;/&gt;&lt;wx:font wx:val=&quot;Cambria Math&quot;/&gt;&lt;w:b/&gt;&lt;w:i/&gt;&lt;w:sz w:val=&quot;28&quot;/&gt;&lt;w:sz-cs w:val=&quot;28&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555069" w:rsidRDefault="00B62B4D" w:rsidP="00555069">
      <w:pPr>
        <w:spacing w:line="360" w:lineRule="auto"/>
        <w:rPr>
          <w:b/>
          <w:sz w:val="28"/>
          <w:szCs w:val="28"/>
        </w:rPr>
      </w:pPr>
      <w:r>
        <w:pict>
          <v:shape id="_x0000_i1096" type="#_x0000_t75" style="width:255.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035D&quot;/&gt;&lt;wsp:rsid wsp:val=&quot;000330DA&quot;/&gt;&lt;wsp:rsid wsp:val=&quot;0003645D&quot;/&gt;&lt;wsp:rsid wsp:val=&quot;00093A41&quot;/&gt;&lt;wsp:rsid wsp:val=&quot;000A0394&quot;/&gt;&lt;wsp:rsid wsp:val=&quot;000D15CB&quot;/&gt;&lt;wsp:rsid wsp:val=&quot;0011625F&quot;/&gt;&lt;wsp:rsid wsp:val=&quot;001236D0&quot;/&gt;&lt;wsp:rsid wsp:val=&quot;00170312&quot;/&gt;&lt;wsp:rsid wsp:val=&quot;0018766B&quot;/&gt;&lt;wsp:rsid wsp:val=&quot;00190F1A&quot;/&gt;&lt;wsp:rsid wsp:val=&quot;00192F53&quot;/&gt;&lt;wsp:rsid wsp:val=&quot;001C00B4&quot;/&gt;&lt;wsp:rsid wsp:val=&quot;001E2751&quot;/&gt;&lt;wsp:rsid wsp:val=&quot;00224A9E&quot;/&gt;&lt;wsp:rsid wsp:val=&quot;00235EBB&quot;/&gt;&lt;wsp:rsid wsp:val=&quot;00237C78&quot;/&gt;&lt;wsp:rsid wsp:val=&quot;002602E9&quot;/&gt;&lt;wsp:rsid wsp:val=&quot;00363127&quot;/&gt;&lt;wsp:rsid wsp:val=&quot;003C482E&quot;/&gt;&lt;wsp:rsid wsp:val=&quot;00437525&quot;/&gt;&lt;wsp:rsid wsp:val=&quot;00470BDD&quot;/&gt;&lt;wsp:rsid wsp:val=&quot;00480931&quot;/&gt;&lt;wsp:rsid wsp:val=&quot;004A2899&quot;/&gt;&lt;wsp:rsid wsp:val=&quot;00511F6C&quot;/&gt;&lt;wsp:rsid wsp:val=&quot;00555069&quot;/&gt;&lt;wsp:rsid wsp:val=&quot;0065187E&quot;/&gt;&lt;wsp:rsid wsp:val=&quot;00683504&quot;/&gt;&lt;wsp:rsid wsp:val=&quot;006B5BC5&quot;/&gt;&lt;wsp:rsid wsp:val=&quot;00737220&quot;/&gt;&lt;wsp:rsid wsp:val=&quot;00782ED3&quot;/&gt;&lt;wsp:rsid wsp:val=&quot;00785EF4&quot;/&gt;&lt;wsp:rsid wsp:val=&quot;00842626&quot;/&gt;&lt;wsp:rsid wsp:val=&quot;00860FF4&quot;/&gt;&lt;wsp:rsid wsp:val=&quot;00896FD2&quot;/&gt;&lt;wsp:rsid wsp:val=&quot;008A6828&quot;/&gt;&lt;wsp:rsid wsp:val=&quot;008B26B2&quot;/&gt;&lt;wsp:rsid wsp:val=&quot;0090528C&quot;/&gt;&lt;wsp:rsid wsp:val=&quot;00906102&quot;/&gt;&lt;wsp:rsid wsp:val=&quot;00966543&quot;/&gt;&lt;wsp:rsid wsp:val=&quot;009F71B3&quot;/&gt;&lt;wsp:rsid wsp:val=&quot;00A46BD8&quot;/&gt;&lt;wsp:rsid wsp:val=&quot;00A933F8&quot;/&gt;&lt;wsp:rsid wsp:val=&quot;00AD035D&quot;/&gt;&lt;wsp:rsid wsp:val=&quot;00B54024&quot;/&gt;&lt;wsp:rsid wsp:val=&quot;00B64D19&quot;/&gt;&lt;wsp:rsid wsp:val=&quot;00C52F46&quot;/&gt;&lt;wsp:rsid wsp:val=&quot;00C928E4&quot;/&gt;&lt;wsp:rsid wsp:val=&quot;00CC2103&quot;/&gt;&lt;wsp:rsid wsp:val=&quot;00D43DB2&quot;/&gt;&lt;wsp:rsid wsp:val=&quot;00D720E0&quot;/&gt;&lt;wsp:rsid wsp:val=&quot;00D73C94&quot;/&gt;&lt;wsp:rsid wsp:val=&quot;00D92E58&quot;/&gt;&lt;wsp:rsid wsp:val=&quot;00DA662A&quot;/&gt;&lt;wsp:rsid wsp:val=&quot;00E06413&quot;/&gt;&lt;wsp:rsid wsp:val=&quot;00E2424B&quot;/&gt;&lt;wsp:rsid wsp:val=&quot;00E76B53&quot;/&gt;&lt;wsp:rsid wsp:val=&quot;00F2455A&quot;/&gt;&lt;wsp:rsid wsp:val=&quot;00F2517F&quot;/&gt;&lt;wsp:rsid wsp:val=&quot;00F5532B&quot;/&gt;&lt;wsp:rsid wsp:val=&quot;00FC7A52&quot;/&gt;&lt;wsp:rsid wsp:val=&quot;00FE6CC9&quot;/&gt;&lt;/wsp:rsids&gt;&lt;/w:docPr&gt;&lt;w:body&gt;&lt;w:p wsp:rsidR=&quot;00000000&quot; wsp:rsidRDefault=&quot;003C482E&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nor/&gt;&lt;/m:rPr&gt;&lt;w:rPr&gt;&lt;w:rFonts w:ascii=&quot;Cambria Math&quot; w:h-ansi=&quot;Cambria Math&quot;/&gt;&lt;wx:font wx:val=&quot;Cambria Math&quot;/&gt;&lt;w:b/&gt;&lt;w:sz w:val=&quot;28&quot;/&gt;&lt;w:sz-cs w:val=&quot;28&quot;/&gt;&lt;/w:rPr&gt;&lt;m:t&gt;Рљ&lt;/m:t&gt;&lt;/m:r&gt;&lt;/m:e&gt;&lt;m:sub&gt;&lt;m:r&gt;&lt;m:rPr&gt;&lt;m:sty m:val=&quot;bi&quot;/&gt;&lt;/m:rPr&gt;&lt;w:rPr&gt;&lt;w:rFonts w:ascii=&quot;Cambria Math&quot; w:h-ansi=&quot;Cambria Math&quot;/&gt;&lt;wx:font wx:val=&quot;Cambria Math&quot;/&gt;&lt;w:b/&gt;&lt;w:i/&gt;&lt;w:sz w:val=&quot;28&quot;/&gt;&lt;w:sz-cs w:val=&quot;28&quot;/&gt;&lt;/w:rPr&gt;&lt;m:t&gt;С„РёРЅР°РЅСЃРѕРІРѕРіРѕ Р»РµРІРµСЂРёРґР¶Р° 2008&lt;/m:t&gt;&lt;/m:r&gt;&lt;/m:sub&gt;&lt;/m:sSub&gt;&lt;m:r&gt;&lt;m:rPr&gt;&lt;m:sty m:val=&quot;bi&quot;/&gt;&lt;/m:rPr&gt;&lt;w:rPr&gt;&lt;w:rFonts w:ascii=&quot;Cambria Math&quot; w:h-ansi=&quot;Cambria Math&quot;/&gt;&lt;wx:font wx:val=&quot;Cambria Math&quot;/&gt;&lt;w:b/&gt;&lt;w:i/&gt;&lt;w:sz w:val=&quot;28&quot;/&gt;&lt;w:sz-cs w:val=&quot;28&quot;/&gt;&lt;/w:rPr&gt;&lt;m:t&gt;=&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1064&lt;/m:t&gt;&lt;/m:r&gt;&lt;/m:num&gt;&lt;m:den&gt;&lt;m:r&gt;&lt;m:rPr&gt;&lt;m:sty m:val=&quot;bi&quot;/&gt;&lt;/m:rPr&gt;&lt;w:rPr&gt;&lt;w:rFonts w:ascii=&quot;Cambria Math&quot; w:h-ansi=&quot;Cambria Math&quot;/&gt;&lt;wx:font wx:val=&quot;Cambria Math&quot;/&gt;&lt;w:b/&gt;&lt;w:i/&gt;&lt;w:sz w:val=&quot;28&quot;/&gt;&lt;w:sz-cs w:val=&quot;28&quot;/&gt;&lt;/w:rPr&gt;&lt;m:t&gt;30&lt;/m:t&gt;&lt;/m:r&gt;&lt;/m:den&gt;&lt;/m:f&gt;&lt;m:r&gt;&lt;m:rPr&gt;&lt;m:sty m:val=&quot;bi&quot;/&gt;&lt;/m:rPr&gt;&lt;w:rPr&gt;&lt;w:rFonts w:ascii=&quot;Cambria Math&quot; w:h-ansi=&quot;Cambria Math&quot;/&gt;&lt;wx:font wx:val=&quot;Cambria Math&quot;/&gt;&lt;w:b/&gt;&lt;w:i/&gt;&lt;w:sz w:val=&quot;28&quot;/&gt;&lt;w:sz-cs w:val=&quot;28&quot;/&gt;&lt;/w:rPr&gt;&lt;m:t&gt;=35,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p w:rsidR="00555069" w:rsidRDefault="00B62B4D" w:rsidP="00555069">
      <w:pPr>
        <w:spacing w:line="360" w:lineRule="auto"/>
        <w:rPr>
          <w:b/>
          <w:sz w:val="28"/>
          <w:szCs w:val="28"/>
        </w:rPr>
      </w:pPr>
      <w:r>
        <w:pict>
          <v:shape id="_x0000_i1097" type="#_x0000_t75" style="width:24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D035D&quot;/&gt;&lt;wsp:rsid wsp:val=&quot;000330DA&quot;/&gt;&lt;wsp:rsid wsp:val=&quot;0003645D&quot;/&gt;&lt;wsp:rsid wsp:val=&quot;00093A41&quot;/&gt;&lt;wsp:rsid wsp:val=&quot;000A0394&quot;/&gt;&lt;wsp:rsid wsp:val=&quot;000D15CB&quot;/&gt;&lt;wsp:rsid wsp:val=&quot;0011625F&quot;/&gt;&lt;wsp:rsid wsp:val=&quot;001236D0&quot;/&gt;&lt;wsp:rsid wsp:val=&quot;00170312&quot;/&gt;&lt;wsp:rsid wsp:val=&quot;0018766B&quot;/&gt;&lt;wsp:rsid wsp:val=&quot;00190F1A&quot;/&gt;&lt;wsp:rsid wsp:val=&quot;00192F53&quot;/&gt;&lt;wsp:rsid wsp:val=&quot;001C00B4&quot;/&gt;&lt;wsp:rsid wsp:val=&quot;001E2751&quot;/&gt;&lt;wsp:rsid wsp:val=&quot;00224A9E&quot;/&gt;&lt;wsp:rsid wsp:val=&quot;00235EBB&quot;/&gt;&lt;wsp:rsid wsp:val=&quot;00237C78&quot;/&gt;&lt;wsp:rsid wsp:val=&quot;002602E9&quot;/&gt;&lt;wsp:rsid wsp:val=&quot;00363127&quot;/&gt;&lt;wsp:rsid wsp:val=&quot;00437525&quot;/&gt;&lt;wsp:rsid wsp:val=&quot;00470BDD&quot;/&gt;&lt;wsp:rsid wsp:val=&quot;00480931&quot;/&gt;&lt;wsp:rsid wsp:val=&quot;004A2899&quot;/&gt;&lt;wsp:rsid wsp:val=&quot;00511F6C&quot;/&gt;&lt;wsp:rsid wsp:val=&quot;00555069&quot;/&gt;&lt;wsp:rsid wsp:val=&quot;00594487&quot;/&gt;&lt;wsp:rsid wsp:val=&quot;0065187E&quot;/&gt;&lt;wsp:rsid wsp:val=&quot;00683504&quot;/&gt;&lt;wsp:rsid wsp:val=&quot;006B5BC5&quot;/&gt;&lt;wsp:rsid wsp:val=&quot;00737220&quot;/&gt;&lt;wsp:rsid wsp:val=&quot;00782ED3&quot;/&gt;&lt;wsp:rsid wsp:val=&quot;00785EF4&quot;/&gt;&lt;wsp:rsid wsp:val=&quot;00842626&quot;/&gt;&lt;wsp:rsid wsp:val=&quot;00860FF4&quot;/&gt;&lt;wsp:rsid wsp:val=&quot;00896FD2&quot;/&gt;&lt;wsp:rsid wsp:val=&quot;008A6828&quot;/&gt;&lt;wsp:rsid wsp:val=&quot;008B26B2&quot;/&gt;&lt;wsp:rsid wsp:val=&quot;0090528C&quot;/&gt;&lt;wsp:rsid wsp:val=&quot;00906102&quot;/&gt;&lt;wsp:rsid wsp:val=&quot;00966543&quot;/&gt;&lt;wsp:rsid wsp:val=&quot;009F71B3&quot;/&gt;&lt;wsp:rsid wsp:val=&quot;00A46BD8&quot;/&gt;&lt;wsp:rsid wsp:val=&quot;00A933F8&quot;/&gt;&lt;wsp:rsid wsp:val=&quot;00AD035D&quot;/&gt;&lt;wsp:rsid wsp:val=&quot;00B54024&quot;/&gt;&lt;wsp:rsid wsp:val=&quot;00B64D19&quot;/&gt;&lt;wsp:rsid wsp:val=&quot;00C52F46&quot;/&gt;&lt;wsp:rsid wsp:val=&quot;00C928E4&quot;/&gt;&lt;wsp:rsid wsp:val=&quot;00CC2103&quot;/&gt;&lt;wsp:rsid wsp:val=&quot;00D43DB2&quot;/&gt;&lt;wsp:rsid wsp:val=&quot;00D720E0&quot;/&gt;&lt;wsp:rsid wsp:val=&quot;00D73C94&quot;/&gt;&lt;wsp:rsid wsp:val=&quot;00D92E58&quot;/&gt;&lt;wsp:rsid wsp:val=&quot;00DA662A&quot;/&gt;&lt;wsp:rsid wsp:val=&quot;00E06413&quot;/&gt;&lt;wsp:rsid wsp:val=&quot;00E2424B&quot;/&gt;&lt;wsp:rsid wsp:val=&quot;00E76B53&quot;/&gt;&lt;wsp:rsid wsp:val=&quot;00F2455A&quot;/&gt;&lt;wsp:rsid wsp:val=&quot;00F2517F&quot;/&gt;&lt;wsp:rsid wsp:val=&quot;00F5532B&quot;/&gt;&lt;wsp:rsid wsp:val=&quot;00FC7A52&quot;/&gt;&lt;wsp:rsid wsp:val=&quot;00FE6CC9&quot;/&gt;&lt;/wsp:rsids&gt;&lt;/w:docPr&gt;&lt;w:body&gt;&lt;w:p wsp:rsidR=&quot;00000000&quot; wsp:rsidRDefault=&quot;00594487&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nor/&gt;&lt;/m:rPr&gt;&lt;w:rPr&gt;&lt;w:rFonts w:ascii=&quot;Cambria Math&quot; w:h-ansi=&quot;Cambria Math&quot;/&gt;&lt;wx:font wx:val=&quot;Cambria Math&quot;/&gt;&lt;w:b/&gt;&lt;w:sz w:val=&quot;28&quot;/&gt;&lt;w:sz-cs w:val=&quot;28&quot;/&gt;&lt;/w:rPr&gt;&lt;m:t&gt;Рљ&lt;/m:t&gt;&lt;/m:r&gt;&lt;/m:e&gt;&lt;m:sub&gt;&lt;m:r&gt;&lt;m:rPr&gt;&lt;m:sty m:val=&quot;bi&quot;/&gt;&lt;/m:rPr&gt;&lt;w:rPr&gt;&lt;w:rFonts w:ascii=&quot;Cambria Math&quot; w:h-ansi=&quot;Cambria Math&quot;/&gt;&lt;wx:font wx:val=&quot;Cambria Math&quot;/&gt;&lt;w:b/&gt;&lt;w:i/&gt;&lt;w:sz w:val=&quot;28&quot;/&gt;&lt;w:sz-cs w:val=&quot;28&quot;/&gt;&lt;/w:rPr&gt;&lt;m:t&gt;С„РёРЅР°РЅСЃРѕРІРѕРіРѕ Р»РµРІРµСЂРёРґР¶Р° 2009&lt;/m:t&gt;&lt;/m:r&gt;&lt;/m:sub&gt;&lt;/m:sSub&gt;&lt;m:r&gt;&lt;m:rPr&gt;&lt;m:sty m:val=&quot;bi&quot;/&gt;&lt;/m:rPr&gt;&lt;w:rPr&gt;&lt;w:rFonts w:ascii=&quot;Cambria Math&quot; w:h-ansi=&quot;Cambria Math&quot;/&gt;&lt;wx:font wx:val=&quot;Cambria Math&quot;/&gt;&lt;w:b/&gt;&lt;w:i/&gt;&lt;w:sz w:val=&quot;28&quot;/&gt;&lt;w:sz-cs w:val=&quot;28&quot;/&gt;&lt;/w:rPr&gt;&lt;m:t&gt;=&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1000&lt;/m:t&gt;&lt;/m:r&gt;&lt;/m:num&gt;&lt;m:den&gt;&lt;m:r&gt;&lt;m:rPr&gt;&lt;m:sty m:val=&quot;bi&quot;/&gt;&lt;/m:rPr&gt;&lt;w:rPr&gt;&lt;w:rFonts w:ascii=&quot;Cambria Math&quot; w:h-ansi=&quot;Cambria Math&quot;/&gt;&lt;wx:font wx:val=&quot;Cambria Math&quot;/&gt;&lt;w:b/&gt;&lt;w:i/&gt;&lt;w:sz w:val=&quot;28&quot;/&gt;&lt;w:sz-cs w:val=&quot;28&quot;/&gt;&lt;/w:rPr&gt;&lt;m:t&gt;178&lt;/m:t&gt;&lt;/m:r&gt;&lt;/m:den&gt;&lt;/m:f&gt;&lt;m:r&gt;&lt;m:rPr&gt;&lt;m:sty m:val=&quot;bi&quot;/&gt;&lt;/m:rPr&gt;&lt;w:rPr&gt;&lt;w:rFonts w:ascii=&quot;Cambria Math&quot; w:h-ansi=&quot;Cambria Math&quot;/&gt;&lt;wx:font wx:val=&quot;Cambria Math&quot;/&gt;&lt;w:b/&gt;&lt;w:i/&gt;&lt;w:sz w:val=&quot;28&quot;/&gt;&lt;w:sz-cs w:val=&quot;28&quot;/&gt;&lt;/w:rPr&gt;&lt;m:t&gt;=5,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p w:rsidR="006B5BC5" w:rsidRPr="006B5BC5" w:rsidRDefault="006B5BC5" w:rsidP="002602E9">
      <w:pPr>
        <w:spacing w:line="360" w:lineRule="auto"/>
        <w:ind w:firstLine="720"/>
        <w:jc w:val="both"/>
        <w:rPr>
          <w:color w:val="000000"/>
          <w:sz w:val="28"/>
          <w:szCs w:val="28"/>
        </w:rPr>
      </w:pPr>
      <w:r>
        <w:rPr>
          <w:color w:val="000000"/>
          <w:sz w:val="28"/>
          <w:szCs w:val="28"/>
        </w:rPr>
        <w:t>Рассчитанные значения данного показателя иллюстрируют ситуацию, которая близко не стоит к идеальному соотношению, долженствующему быть равным 0,5 в условиях хозяйствования на российском рынке.</w:t>
      </w:r>
      <w:r w:rsidR="00F5532B">
        <w:rPr>
          <w:color w:val="000000"/>
          <w:sz w:val="28"/>
          <w:szCs w:val="28"/>
        </w:rPr>
        <w:t xml:space="preserve"> Однако, снижение коэффициента говорит о положительной тенденции к уменьшению зависимости от заемных источников финансирования.</w:t>
      </w:r>
    </w:p>
    <w:p w:rsidR="002602E9" w:rsidRPr="002602E9" w:rsidRDefault="002602E9" w:rsidP="002602E9">
      <w:pPr>
        <w:spacing w:line="360" w:lineRule="auto"/>
        <w:ind w:firstLine="720"/>
        <w:jc w:val="both"/>
        <w:rPr>
          <w:sz w:val="28"/>
          <w:szCs w:val="28"/>
        </w:rPr>
      </w:pPr>
    </w:p>
    <w:p w:rsidR="008A6828" w:rsidRDefault="008A6828" w:rsidP="002602E9">
      <w:pPr>
        <w:spacing w:line="360" w:lineRule="auto"/>
        <w:jc w:val="both"/>
      </w:pPr>
    </w:p>
    <w:p w:rsidR="008A6828" w:rsidRDefault="008A6828" w:rsidP="002602E9">
      <w:pPr>
        <w:spacing w:line="360" w:lineRule="auto"/>
        <w:jc w:val="both"/>
      </w:pPr>
    </w:p>
    <w:p w:rsidR="008A6828" w:rsidRDefault="008A6828" w:rsidP="002602E9">
      <w:pPr>
        <w:spacing w:line="360" w:lineRule="auto"/>
        <w:jc w:val="both"/>
      </w:pPr>
    </w:p>
    <w:p w:rsidR="008A6828" w:rsidRDefault="008A6828" w:rsidP="002602E9">
      <w:pPr>
        <w:spacing w:line="360" w:lineRule="auto"/>
        <w:jc w:val="both"/>
      </w:pPr>
    </w:p>
    <w:p w:rsidR="008A6828" w:rsidRDefault="008A6828" w:rsidP="002602E9">
      <w:pPr>
        <w:spacing w:line="360" w:lineRule="auto"/>
        <w:jc w:val="both"/>
      </w:pPr>
    </w:p>
    <w:p w:rsidR="00363127" w:rsidRDefault="00363127" w:rsidP="002602E9">
      <w:pPr>
        <w:spacing w:line="360" w:lineRule="auto"/>
        <w:jc w:val="both"/>
      </w:pPr>
    </w:p>
    <w:p w:rsidR="00363127" w:rsidRDefault="00363127"/>
    <w:p w:rsidR="00E76B53" w:rsidRDefault="00E76B53" w:rsidP="00E76B53">
      <w:pPr>
        <w:spacing w:line="360" w:lineRule="auto"/>
        <w:ind w:firstLine="709"/>
        <w:jc w:val="center"/>
        <w:rPr>
          <w:b/>
          <w:sz w:val="28"/>
          <w:szCs w:val="28"/>
        </w:rPr>
      </w:pPr>
      <w:r>
        <w:rPr>
          <w:b/>
          <w:sz w:val="28"/>
          <w:szCs w:val="28"/>
        </w:rPr>
        <w:t>Заключение</w:t>
      </w:r>
    </w:p>
    <w:p w:rsidR="00E76B53" w:rsidRDefault="00E76B53" w:rsidP="00E76B53">
      <w:pPr>
        <w:spacing w:line="360" w:lineRule="auto"/>
        <w:ind w:firstLine="709"/>
        <w:jc w:val="both"/>
        <w:rPr>
          <w:sz w:val="28"/>
          <w:szCs w:val="28"/>
        </w:rPr>
      </w:pPr>
      <w:r>
        <w:rPr>
          <w:sz w:val="28"/>
          <w:szCs w:val="28"/>
        </w:rPr>
        <w:t>По результатам прохождения производственно-аналитической были достигнуты и решены все поставленные во введении цели и задачи. Результатом стал составленный отчет о летней практике, содержащий характеристику ООО «АгроСнаб», описание его учетной политики, а также анализ бухгалтерской отчетности, составленной за 2007, 2008 и 2009 гг. Другим, более важным результатом стало овладение навыками анализа отчетности реально действующего хозяйствующего субъекта.</w:t>
      </w:r>
    </w:p>
    <w:p w:rsidR="00E76B53" w:rsidRDefault="00E76B53" w:rsidP="00E76B53">
      <w:pPr>
        <w:spacing w:line="360" w:lineRule="auto"/>
        <w:ind w:firstLine="709"/>
        <w:jc w:val="both"/>
        <w:rPr>
          <w:sz w:val="28"/>
          <w:szCs w:val="28"/>
        </w:rPr>
      </w:pPr>
      <w:r>
        <w:rPr>
          <w:sz w:val="28"/>
          <w:szCs w:val="28"/>
        </w:rPr>
        <w:t>Приведем основные выводы, сделанные нами на основании расчетов, представленных во второй главе данного отчета.</w:t>
      </w:r>
    </w:p>
    <w:p w:rsidR="00E76B53" w:rsidRDefault="00E76B53" w:rsidP="00E76B53">
      <w:pPr>
        <w:spacing w:line="360" w:lineRule="auto"/>
        <w:ind w:firstLine="709"/>
        <w:jc w:val="both"/>
        <w:rPr>
          <w:sz w:val="28"/>
          <w:szCs w:val="28"/>
        </w:rPr>
      </w:pPr>
      <w:r>
        <w:rPr>
          <w:sz w:val="28"/>
          <w:szCs w:val="28"/>
        </w:rPr>
        <w:t>При рассмотрении структуры актива и пассива бухгалтерского баланса было выявлено, что в соотношениях внеоборотных активов с оборотными активами и капитала и резервов с обязательствами предприятия более существенную долю занимают вторые части указанных соотношений. При этом можно сказать, что сфера деятельности ООО «АгроСнаб» подразумевает более значительный удельный вес оборотных активов, и текущую ситуацию можно характеризовать как нормальную. Что касается пассива, тот здесь значительное превышение обязательств над капиталом и резервами не является нормальным и подрывает финансовую устойчивость предприятия. Более глубокий анализ структуры валюты баланса позволяет отметить следующие положительные моменты</w:t>
      </w:r>
      <w:r w:rsidRPr="00793D41">
        <w:rPr>
          <w:sz w:val="28"/>
          <w:szCs w:val="28"/>
        </w:rPr>
        <w:t>:</w:t>
      </w:r>
    </w:p>
    <w:p w:rsidR="00E76B53" w:rsidRDefault="00E76B53" w:rsidP="00E76B53">
      <w:pPr>
        <w:spacing w:line="360" w:lineRule="auto"/>
        <w:ind w:firstLine="709"/>
        <w:jc w:val="both"/>
        <w:rPr>
          <w:sz w:val="28"/>
          <w:szCs w:val="28"/>
        </w:rPr>
      </w:pPr>
      <w:r>
        <w:rPr>
          <w:sz w:val="28"/>
          <w:szCs w:val="28"/>
        </w:rPr>
        <w:t>- сокращение запасов</w:t>
      </w:r>
      <w:r w:rsidRPr="00E76B53">
        <w:rPr>
          <w:sz w:val="28"/>
          <w:szCs w:val="28"/>
        </w:rPr>
        <w:t>;</w:t>
      </w:r>
    </w:p>
    <w:p w:rsidR="00E76B53" w:rsidRDefault="00E76B53" w:rsidP="00E76B53">
      <w:pPr>
        <w:spacing w:line="360" w:lineRule="auto"/>
        <w:ind w:firstLine="709"/>
        <w:jc w:val="both"/>
        <w:rPr>
          <w:sz w:val="28"/>
          <w:szCs w:val="28"/>
        </w:rPr>
      </w:pPr>
      <w:r>
        <w:rPr>
          <w:sz w:val="28"/>
          <w:szCs w:val="28"/>
        </w:rPr>
        <w:t>- увеличение нераспределенной прибыли</w:t>
      </w:r>
      <w:r w:rsidRPr="00793D41">
        <w:rPr>
          <w:sz w:val="28"/>
          <w:szCs w:val="28"/>
        </w:rPr>
        <w:t>;</w:t>
      </w:r>
    </w:p>
    <w:p w:rsidR="00E76B53" w:rsidRDefault="00E76B53" w:rsidP="00E76B53">
      <w:pPr>
        <w:spacing w:line="360" w:lineRule="auto"/>
        <w:ind w:firstLine="709"/>
        <w:jc w:val="both"/>
        <w:rPr>
          <w:sz w:val="28"/>
          <w:szCs w:val="28"/>
        </w:rPr>
      </w:pPr>
      <w:r>
        <w:rPr>
          <w:sz w:val="28"/>
          <w:szCs w:val="28"/>
        </w:rPr>
        <w:t>- сокращение в целом кредиторской задолженности.</w:t>
      </w:r>
    </w:p>
    <w:p w:rsidR="00E76B53" w:rsidRDefault="00E76B53" w:rsidP="00E76B53">
      <w:pPr>
        <w:spacing w:line="360" w:lineRule="auto"/>
        <w:ind w:firstLine="709"/>
        <w:jc w:val="both"/>
        <w:rPr>
          <w:sz w:val="28"/>
          <w:szCs w:val="28"/>
        </w:rPr>
      </w:pPr>
      <w:r>
        <w:rPr>
          <w:sz w:val="28"/>
          <w:szCs w:val="28"/>
        </w:rPr>
        <w:t>Помимо этого имеют место и негативные факторы</w:t>
      </w:r>
      <w:r w:rsidRPr="00793D41">
        <w:rPr>
          <w:sz w:val="28"/>
          <w:szCs w:val="28"/>
        </w:rPr>
        <w:t>:</w:t>
      </w:r>
    </w:p>
    <w:p w:rsidR="00E76B53" w:rsidRDefault="00E76B53" w:rsidP="00E76B53">
      <w:pPr>
        <w:spacing w:line="360" w:lineRule="auto"/>
        <w:ind w:firstLine="709"/>
        <w:jc w:val="both"/>
        <w:rPr>
          <w:sz w:val="28"/>
          <w:szCs w:val="28"/>
        </w:rPr>
      </w:pPr>
      <w:r>
        <w:rPr>
          <w:sz w:val="28"/>
          <w:szCs w:val="28"/>
        </w:rPr>
        <w:t>- рост дебиторской задолженности</w:t>
      </w:r>
      <w:r w:rsidRPr="00E76B53">
        <w:rPr>
          <w:sz w:val="28"/>
          <w:szCs w:val="28"/>
        </w:rPr>
        <w:t>;</w:t>
      </w:r>
    </w:p>
    <w:p w:rsidR="00E76B53" w:rsidRDefault="00E76B53" w:rsidP="00E76B53">
      <w:pPr>
        <w:spacing w:line="360" w:lineRule="auto"/>
        <w:ind w:firstLine="709"/>
        <w:jc w:val="both"/>
        <w:rPr>
          <w:sz w:val="28"/>
          <w:szCs w:val="28"/>
        </w:rPr>
      </w:pPr>
      <w:r>
        <w:rPr>
          <w:sz w:val="28"/>
          <w:szCs w:val="28"/>
        </w:rPr>
        <w:t>- рост отдельных составных элементов кредиторской задолженности (как то</w:t>
      </w:r>
      <w:r w:rsidRPr="00793D41">
        <w:rPr>
          <w:sz w:val="28"/>
          <w:szCs w:val="28"/>
        </w:rPr>
        <w:t>:</w:t>
      </w:r>
      <w:r>
        <w:rPr>
          <w:sz w:val="28"/>
          <w:szCs w:val="28"/>
        </w:rPr>
        <w:t xml:space="preserve"> задолженности перед поставщиками и подрядчиками, перед государственными внебюджетными фондами, по налогам и сборам).</w:t>
      </w:r>
    </w:p>
    <w:p w:rsidR="00E76B53" w:rsidRDefault="00E76B53" w:rsidP="00E76B53">
      <w:pPr>
        <w:spacing w:line="360" w:lineRule="auto"/>
        <w:ind w:firstLine="709"/>
        <w:jc w:val="both"/>
        <w:rPr>
          <w:sz w:val="28"/>
          <w:szCs w:val="28"/>
        </w:rPr>
      </w:pPr>
      <w:r>
        <w:rPr>
          <w:sz w:val="28"/>
          <w:szCs w:val="28"/>
        </w:rPr>
        <w:t>Расчет коэффициентов оборачиваемости оборотных средств по годам свидетельствует об уменьшении количества оборотов их за год, что является явно отрицательным фактором. К его возникновению. В первую очередь, привело существенное сокращение выручки.</w:t>
      </w:r>
    </w:p>
    <w:p w:rsidR="00E76B53" w:rsidRDefault="00E76B53" w:rsidP="00E76B53">
      <w:pPr>
        <w:spacing w:line="360" w:lineRule="auto"/>
        <w:ind w:firstLine="709"/>
        <w:jc w:val="both"/>
        <w:rPr>
          <w:sz w:val="28"/>
          <w:szCs w:val="28"/>
        </w:rPr>
      </w:pPr>
      <w:r>
        <w:rPr>
          <w:sz w:val="28"/>
          <w:szCs w:val="28"/>
        </w:rPr>
        <w:t>Анализ неравенств ликвидности баланса позволил судить о том, что предприятие в разные годы находилось либо в безрисковой зоне, либо в зоне допустимого риска. При этом в 2008 и 2009 году эти неравенства показывают риск возникновения проблем с платежеспособностью в краткосрочной перспективе.</w:t>
      </w:r>
    </w:p>
    <w:p w:rsidR="00E76B53" w:rsidRDefault="00E76B53" w:rsidP="00E76B53">
      <w:pPr>
        <w:spacing w:line="360" w:lineRule="auto"/>
        <w:ind w:firstLine="709"/>
        <w:jc w:val="both"/>
        <w:rPr>
          <w:sz w:val="28"/>
          <w:szCs w:val="28"/>
        </w:rPr>
      </w:pPr>
      <w:r>
        <w:rPr>
          <w:sz w:val="28"/>
          <w:szCs w:val="28"/>
        </w:rPr>
        <w:t>В процессе осуществления анализа отчета о прибылях и убытках были рассчитаны коэффициенты относительной ликвидности по годам. Ни один из этих коэффициентов не достиг своего нормативного значения. Однако динамика их изменения была положительной.</w:t>
      </w:r>
    </w:p>
    <w:p w:rsidR="00E76B53" w:rsidRDefault="00E76B53" w:rsidP="00E76B53">
      <w:pPr>
        <w:spacing w:line="360" w:lineRule="auto"/>
        <w:ind w:firstLine="709"/>
        <w:jc w:val="both"/>
        <w:rPr>
          <w:sz w:val="28"/>
          <w:szCs w:val="28"/>
        </w:rPr>
      </w:pPr>
      <w:r>
        <w:rPr>
          <w:sz w:val="28"/>
          <w:szCs w:val="28"/>
        </w:rPr>
        <w:t>Анализ структуры отчета о прибылях и убытках показал значительное уменьшение по таким статьям, как</w:t>
      </w:r>
      <w:r w:rsidRPr="007A18F2">
        <w:rPr>
          <w:sz w:val="28"/>
          <w:szCs w:val="28"/>
        </w:rPr>
        <w:t>:</w:t>
      </w:r>
    </w:p>
    <w:p w:rsidR="00E76B53" w:rsidRDefault="00E76B53" w:rsidP="00E76B53">
      <w:pPr>
        <w:spacing w:line="360" w:lineRule="auto"/>
        <w:ind w:firstLine="709"/>
        <w:jc w:val="both"/>
        <w:rPr>
          <w:sz w:val="28"/>
          <w:szCs w:val="28"/>
        </w:rPr>
      </w:pPr>
      <w:r>
        <w:rPr>
          <w:sz w:val="28"/>
          <w:szCs w:val="28"/>
        </w:rPr>
        <w:t>- выручка от продаж</w:t>
      </w:r>
      <w:r w:rsidRPr="00E76B53">
        <w:rPr>
          <w:sz w:val="28"/>
          <w:szCs w:val="28"/>
        </w:rPr>
        <w:t>;</w:t>
      </w:r>
    </w:p>
    <w:p w:rsidR="00E76B53" w:rsidRDefault="00E76B53" w:rsidP="00E76B53">
      <w:pPr>
        <w:spacing w:line="360" w:lineRule="auto"/>
        <w:ind w:firstLine="709"/>
        <w:jc w:val="both"/>
        <w:rPr>
          <w:sz w:val="28"/>
          <w:szCs w:val="28"/>
        </w:rPr>
      </w:pPr>
      <w:r>
        <w:rPr>
          <w:sz w:val="28"/>
          <w:szCs w:val="28"/>
        </w:rPr>
        <w:t>- себестоимость проданных товаров</w:t>
      </w:r>
      <w:r w:rsidRPr="00E76B53">
        <w:rPr>
          <w:sz w:val="28"/>
          <w:szCs w:val="28"/>
        </w:rPr>
        <w:t>;</w:t>
      </w:r>
    </w:p>
    <w:p w:rsidR="00E76B53" w:rsidRDefault="00E76B53" w:rsidP="00E76B53">
      <w:pPr>
        <w:spacing w:line="360" w:lineRule="auto"/>
        <w:ind w:firstLine="709"/>
        <w:jc w:val="both"/>
        <w:rPr>
          <w:sz w:val="28"/>
          <w:szCs w:val="28"/>
        </w:rPr>
      </w:pPr>
      <w:r>
        <w:rPr>
          <w:sz w:val="28"/>
          <w:szCs w:val="28"/>
        </w:rPr>
        <w:t>- валовая прибыль</w:t>
      </w:r>
      <w:r w:rsidRPr="00E76B53">
        <w:rPr>
          <w:sz w:val="28"/>
          <w:szCs w:val="28"/>
        </w:rPr>
        <w:t>;</w:t>
      </w:r>
    </w:p>
    <w:p w:rsidR="00E76B53" w:rsidRDefault="00E76B53" w:rsidP="00E76B53">
      <w:pPr>
        <w:spacing w:line="360" w:lineRule="auto"/>
        <w:ind w:firstLine="709"/>
        <w:jc w:val="both"/>
        <w:rPr>
          <w:sz w:val="28"/>
          <w:szCs w:val="28"/>
        </w:rPr>
      </w:pPr>
      <w:r>
        <w:rPr>
          <w:sz w:val="28"/>
          <w:szCs w:val="28"/>
        </w:rPr>
        <w:t>- коммерческие расходы</w:t>
      </w:r>
      <w:r w:rsidRPr="00E76B53">
        <w:rPr>
          <w:sz w:val="28"/>
          <w:szCs w:val="28"/>
        </w:rPr>
        <w:t>;</w:t>
      </w:r>
    </w:p>
    <w:p w:rsidR="00E76B53" w:rsidRDefault="00E76B53" w:rsidP="00E76B53">
      <w:pPr>
        <w:spacing w:line="360" w:lineRule="auto"/>
        <w:ind w:firstLine="709"/>
        <w:jc w:val="both"/>
        <w:rPr>
          <w:sz w:val="28"/>
          <w:szCs w:val="28"/>
        </w:rPr>
      </w:pPr>
      <w:r>
        <w:rPr>
          <w:sz w:val="28"/>
          <w:szCs w:val="28"/>
        </w:rPr>
        <w:t>- прочие расходы.</w:t>
      </w:r>
    </w:p>
    <w:p w:rsidR="00E76B53" w:rsidRDefault="00E76B53" w:rsidP="00E76B53">
      <w:pPr>
        <w:spacing w:line="360" w:lineRule="auto"/>
        <w:ind w:firstLine="709"/>
        <w:jc w:val="both"/>
        <w:rPr>
          <w:sz w:val="28"/>
          <w:szCs w:val="28"/>
        </w:rPr>
      </w:pPr>
      <w:r>
        <w:rPr>
          <w:sz w:val="28"/>
          <w:szCs w:val="28"/>
        </w:rPr>
        <w:t>Увеличение, в свою очередь, произошло по таким статьям, как</w:t>
      </w:r>
      <w:r w:rsidRPr="007A18F2">
        <w:rPr>
          <w:sz w:val="28"/>
          <w:szCs w:val="28"/>
        </w:rPr>
        <w:t>:</w:t>
      </w:r>
    </w:p>
    <w:p w:rsidR="00E76B53" w:rsidRDefault="00E76B53" w:rsidP="00E76B53">
      <w:pPr>
        <w:spacing w:line="360" w:lineRule="auto"/>
        <w:ind w:firstLine="709"/>
        <w:jc w:val="both"/>
        <w:rPr>
          <w:sz w:val="28"/>
          <w:szCs w:val="28"/>
        </w:rPr>
      </w:pPr>
      <w:r>
        <w:rPr>
          <w:sz w:val="28"/>
          <w:szCs w:val="28"/>
        </w:rPr>
        <w:t>- прибыль от продаж</w:t>
      </w:r>
      <w:r w:rsidRPr="00E76B53">
        <w:rPr>
          <w:sz w:val="28"/>
          <w:szCs w:val="28"/>
        </w:rPr>
        <w:t>;</w:t>
      </w:r>
    </w:p>
    <w:p w:rsidR="00E76B53" w:rsidRDefault="00E76B53" w:rsidP="00E76B53">
      <w:pPr>
        <w:spacing w:line="360" w:lineRule="auto"/>
        <w:ind w:firstLine="709"/>
        <w:jc w:val="both"/>
        <w:rPr>
          <w:sz w:val="28"/>
          <w:szCs w:val="28"/>
        </w:rPr>
      </w:pPr>
      <w:r>
        <w:rPr>
          <w:sz w:val="28"/>
          <w:szCs w:val="28"/>
        </w:rPr>
        <w:t>- прочие доходы</w:t>
      </w:r>
      <w:r w:rsidRPr="00E76B53">
        <w:rPr>
          <w:sz w:val="28"/>
          <w:szCs w:val="28"/>
        </w:rPr>
        <w:t>;</w:t>
      </w:r>
    </w:p>
    <w:p w:rsidR="00E76B53" w:rsidRDefault="00E76B53" w:rsidP="00E76B53">
      <w:pPr>
        <w:spacing w:line="360" w:lineRule="auto"/>
        <w:ind w:firstLine="709"/>
        <w:jc w:val="both"/>
        <w:rPr>
          <w:sz w:val="28"/>
          <w:szCs w:val="28"/>
        </w:rPr>
      </w:pPr>
      <w:r>
        <w:rPr>
          <w:sz w:val="28"/>
          <w:szCs w:val="28"/>
        </w:rPr>
        <w:t>- прибыль до налогообложения</w:t>
      </w:r>
      <w:r w:rsidRPr="007A18F2">
        <w:rPr>
          <w:sz w:val="28"/>
          <w:szCs w:val="28"/>
        </w:rPr>
        <w:t>;</w:t>
      </w:r>
    </w:p>
    <w:p w:rsidR="00E76B53" w:rsidRDefault="00E76B53" w:rsidP="00E76B53">
      <w:pPr>
        <w:spacing w:line="360" w:lineRule="auto"/>
        <w:ind w:firstLine="709"/>
        <w:jc w:val="both"/>
        <w:rPr>
          <w:sz w:val="28"/>
          <w:szCs w:val="28"/>
        </w:rPr>
      </w:pPr>
      <w:r>
        <w:rPr>
          <w:sz w:val="28"/>
          <w:szCs w:val="28"/>
        </w:rPr>
        <w:t>- текущий налог на прибыль</w:t>
      </w:r>
      <w:r w:rsidRPr="00E76B53">
        <w:rPr>
          <w:sz w:val="28"/>
          <w:szCs w:val="28"/>
        </w:rPr>
        <w:t>;</w:t>
      </w:r>
    </w:p>
    <w:p w:rsidR="00E76B53" w:rsidRDefault="00E76B53" w:rsidP="00E76B53">
      <w:pPr>
        <w:spacing w:line="360" w:lineRule="auto"/>
        <w:ind w:firstLine="709"/>
        <w:jc w:val="both"/>
        <w:rPr>
          <w:sz w:val="28"/>
          <w:szCs w:val="28"/>
        </w:rPr>
      </w:pPr>
      <w:r>
        <w:rPr>
          <w:sz w:val="28"/>
          <w:szCs w:val="28"/>
        </w:rPr>
        <w:t>- чистая прибыль.</w:t>
      </w:r>
    </w:p>
    <w:p w:rsidR="00E76B53" w:rsidRDefault="00E76B53" w:rsidP="00E76B53">
      <w:pPr>
        <w:spacing w:line="360" w:lineRule="auto"/>
        <w:ind w:firstLine="709"/>
        <w:jc w:val="both"/>
        <w:rPr>
          <w:sz w:val="28"/>
          <w:szCs w:val="28"/>
        </w:rPr>
      </w:pPr>
      <w:r>
        <w:rPr>
          <w:sz w:val="28"/>
          <w:szCs w:val="28"/>
        </w:rPr>
        <w:t>По данным отчета о прибылях и убытках и бухгалтерского баланса были просчитаны различные показатели рентабельности хозяйственной деятельности ООО «АгроСнаб». При этом также был проведен факторный анализ рентабельности продаж, позволяющий выявить то, какие факторы в какой степени повлияли на результативный показатель, а также резервы роста.</w:t>
      </w:r>
    </w:p>
    <w:p w:rsidR="00E76B53" w:rsidRDefault="00E76B53" w:rsidP="00E76B53">
      <w:pPr>
        <w:spacing w:line="360" w:lineRule="auto"/>
        <w:ind w:firstLine="709"/>
        <w:jc w:val="both"/>
        <w:rPr>
          <w:sz w:val="28"/>
          <w:szCs w:val="28"/>
        </w:rPr>
      </w:pPr>
      <w:r>
        <w:rPr>
          <w:sz w:val="28"/>
          <w:szCs w:val="28"/>
        </w:rPr>
        <w:t>В заключении были просчитаны коэффициенты финансовой устойчивости, которые неблагоприятную ситуацию, выражающуюся в большой степени зависимости ООО «АгроСнаб» от заемных источников финансирования.</w:t>
      </w: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906102" w:rsidRDefault="00906102" w:rsidP="00E76B53">
      <w:pPr>
        <w:spacing w:line="360" w:lineRule="auto"/>
        <w:ind w:firstLine="709"/>
        <w:jc w:val="both"/>
        <w:rPr>
          <w:sz w:val="28"/>
          <w:szCs w:val="28"/>
        </w:rPr>
      </w:pPr>
    </w:p>
    <w:p w:rsidR="00363127" w:rsidRDefault="00363127"/>
    <w:p w:rsidR="00363127" w:rsidRDefault="00363127"/>
    <w:p w:rsidR="00363127" w:rsidRDefault="00363127"/>
    <w:p w:rsidR="00363127" w:rsidRDefault="00363127"/>
    <w:p w:rsidR="00363127" w:rsidRDefault="00363127"/>
    <w:p w:rsidR="00363127" w:rsidRDefault="00363127"/>
    <w:p w:rsidR="00363127" w:rsidRDefault="00363127"/>
    <w:p w:rsidR="00363127" w:rsidRDefault="00363127"/>
    <w:p w:rsidR="008A6828" w:rsidRDefault="008A6828"/>
    <w:p w:rsidR="008A6828" w:rsidRDefault="008A6828">
      <w:pPr>
        <w:rPr>
          <w:lang w:val="en-US"/>
        </w:rPr>
      </w:pPr>
    </w:p>
    <w:p w:rsidR="00896FD2" w:rsidRDefault="00896FD2" w:rsidP="00896FD2">
      <w:pPr>
        <w:spacing w:line="360" w:lineRule="auto"/>
        <w:ind w:firstLine="709"/>
        <w:jc w:val="center"/>
        <w:rPr>
          <w:b/>
          <w:sz w:val="28"/>
          <w:szCs w:val="28"/>
        </w:rPr>
      </w:pPr>
      <w:r w:rsidRPr="00F93E46">
        <w:rPr>
          <w:b/>
          <w:sz w:val="28"/>
          <w:szCs w:val="28"/>
        </w:rPr>
        <w:t>Список использованной литературы</w:t>
      </w:r>
    </w:p>
    <w:p w:rsidR="00896FD2" w:rsidRPr="00992D43" w:rsidRDefault="00896FD2" w:rsidP="00896FD2">
      <w:pPr>
        <w:pStyle w:val="1"/>
        <w:numPr>
          <w:ilvl w:val="0"/>
          <w:numId w:val="3"/>
        </w:numPr>
        <w:spacing w:before="100" w:beforeAutospacing="1" w:after="100" w:afterAutospacing="1" w:line="360" w:lineRule="auto"/>
        <w:ind w:left="0" w:firstLine="709"/>
        <w:jc w:val="both"/>
        <w:rPr>
          <w:sz w:val="28"/>
          <w:szCs w:val="28"/>
        </w:rPr>
      </w:pPr>
      <w:r w:rsidRPr="00B15079">
        <w:rPr>
          <w:color w:val="000000"/>
          <w:sz w:val="28"/>
          <w:szCs w:val="28"/>
        </w:rPr>
        <w:t>О бухгалтерском учете: Федеральный закон от 21.11.1996 №129-ФЗ (в ред. от 30.06.2003 N 86-ФЗ).</w:t>
      </w:r>
    </w:p>
    <w:p w:rsidR="00896FD2" w:rsidRDefault="00896FD2" w:rsidP="00896FD2">
      <w:pPr>
        <w:pStyle w:val="1"/>
        <w:numPr>
          <w:ilvl w:val="0"/>
          <w:numId w:val="3"/>
        </w:numPr>
        <w:tabs>
          <w:tab w:val="left" w:pos="1418"/>
          <w:tab w:val="left" w:pos="1701"/>
          <w:tab w:val="left" w:pos="2410"/>
        </w:tabs>
        <w:suppressAutoHyphens w:val="0"/>
        <w:spacing w:before="100" w:beforeAutospacing="1" w:after="100" w:afterAutospacing="1" w:line="360" w:lineRule="auto"/>
        <w:ind w:left="0" w:firstLine="709"/>
        <w:jc w:val="both"/>
        <w:rPr>
          <w:sz w:val="28"/>
          <w:szCs w:val="28"/>
        </w:rPr>
      </w:pPr>
      <w:r>
        <w:rPr>
          <w:sz w:val="28"/>
          <w:szCs w:val="28"/>
        </w:rPr>
        <w:t>Приказ Федеральной службы по финансовому оздоровлению и банкротству  от 23 января 2001 № 16 «Об утверждении «Методических указаний по проведению анализа финансового состояния организаций»</w:t>
      </w:r>
    </w:p>
    <w:p w:rsidR="00896FD2" w:rsidRPr="00B15079" w:rsidRDefault="00896FD2" w:rsidP="00896FD2">
      <w:pPr>
        <w:pStyle w:val="a5"/>
        <w:numPr>
          <w:ilvl w:val="0"/>
          <w:numId w:val="3"/>
        </w:numPr>
        <w:spacing w:line="360" w:lineRule="auto"/>
        <w:ind w:left="0" w:firstLine="709"/>
        <w:jc w:val="both"/>
        <w:rPr>
          <w:color w:val="000000"/>
          <w:sz w:val="28"/>
          <w:szCs w:val="28"/>
        </w:rPr>
      </w:pPr>
      <w:r w:rsidRPr="00B15079">
        <w:rPr>
          <w:color w:val="000000"/>
          <w:sz w:val="28"/>
          <w:szCs w:val="28"/>
        </w:rPr>
        <w:t>Положение по бухгалтерскому учету “Бухгалтерская отчетность организации” (ПБУ 4/99),Утв. Приказом Министерства финансов РФ № 34н от 06.07.99.</w:t>
      </w:r>
    </w:p>
    <w:p w:rsidR="00896FD2" w:rsidRPr="00992D43" w:rsidRDefault="00896FD2" w:rsidP="00896FD2">
      <w:pPr>
        <w:pStyle w:val="1"/>
        <w:numPr>
          <w:ilvl w:val="0"/>
          <w:numId w:val="3"/>
        </w:numPr>
        <w:spacing w:before="100" w:beforeAutospacing="1" w:after="100" w:afterAutospacing="1" w:line="360" w:lineRule="auto"/>
        <w:ind w:left="0" w:firstLine="709"/>
        <w:jc w:val="both"/>
        <w:rPr>
          <w:color w:val="000000"/>
          <w:sz w:val="28"/>
          <w:szCs w:val="28"/>
        </w:rPr>
      </w:pPr>
      <w:r w:rsidRPr="00992D43">
        <w:rPr>
          <w:sz w:val="28"/>
          <w:szCs w:val="28"/>
        </w:rPr>
        <w:t>Анализ финансово – хозяйственной деятельности: учебник / Л.Н. Чечевицына. – Изд. 4-е, 2009. – 379 с.</w:t>
      </w:r>
    </w:p>
    <w:p w:rsidR="00896FD2" w:rsidRPr="00992D43" w:rsidRDefault="00896FD2" w:rsidP="00896FD2">
      <w:pPr>
        <w:pStyle w:val="1"/>
        <w:numPr>
          <w:ilvl w:val="0"/>
          <w:numId w:val="3"/>
        </w:numPr>
        <w:spacing w:before="100" w:beforeAutospacing="1" w:after="100" w:afterAutospacing="1" w:line="360" w:lineRule="auto"/>
        <w:ind w:left="0" w:firstLine="709"/>
        <w:jc w:val="both"/>
        <w:rPr>
          <w:color w:val="000000"/>
          <w:sz w:val="28"/>
          <w:szCs w:val="28"/>
        </w:rPr>
      </w:pPr>
      <w:r w:rsidRPr="00992D43">
        <w:rPr>
          <w:color w:val="000000"/>
          <w:sz w:val="28"/>
          <w:szCs w:val="28"/>
        </w:rPr>
        <w:t>Анализ финансовой отчетности: учеб. пособие для студентов, обучающихся по специальностям “Финансы и кредит”, “Бухгалт. учет, анализ и аудит” / под ред. О.В. Ефимовой, М.В. Мельник. – 3-е изд., испр. и доп. -  М.: Изд-во ОМЕГА-Л, 2007. – 408 с.: табл. – (Высшее финансовое образование / Финансовая акад. при Правительстве РФ).</w:t>
      </w:r>
    </w:p>
    <w:p w:rsidR="00896FD2" w:rsidRPr="00992D43" w:rsidRDefault="00896FD2" w:rsidP="00896FD2">
      <w:pPr>
        <w:pStyle w:val="1"/>
        <w:numPr>
          <w:ilvl w:val="0"/>
          <w:numId w:val="3"/>
        </w:numPr>
        <w:spacing w:before="100" w:beforeAutospacing="1" w:after="100" w:afterAutospacing="1" w:line="360" w:lineRule="auto"/>
        <w:ind w:left="0" w:firstLine="709"/>
        <w:jc w:val="both"/>
        <w:rPr>
          <w:color w:val="000000"/>
          <w:sz w:val="28"/>
          <w:szCs w:val="28"/>
        </w:rPr>
      </w:pPr>
      <w:r w:rsidRPr="00992D43">
        <w:rPr>
          <w:color w:val="000000"/>
          <w:sz w:val="28"/>
          <w:szCs w:val="28"/>
        </w:rPr>
        <w:t>Гогина Г.Н., Никифорова Е.В. Бухгалтерская финансовая отчетность и ее анализ. Монография. – Самара: Самар. территориальн. ин-т проф. Бухгалтеров, 2003. – 311 с.</w:t>
      </w:r>
    </w:p>
    <w:p w:rsidR="00896FD2" w:rsidRPr="00B15079" w:rsidRDefault="00896FD2" w:rsidP="00896FD2">
      <w:pPr>
        <w:pStyle w:val="2"/>
        <w:numPr>
          <w:ilvl w:val="0"/>
          <w:numId w:val="3"/>
        </w:numPr>
        <w:spacing w:before="0" w:after="0"/>
        <w:ind w:left="0" w:firstLine="709"/>
        <w:rPr>
          <w:sz w:val="28"/>
          <w:szCs w:val="28"/>
        </w:rPr>
      </w:pPr>
      <w:r w:rsidRPr="00B15079">
        <w:rPr>
          <w:sz w:val="28"/>
          <w:szCs w:val="28"/>
        </w:rPr>
        <w:t>Ефимова О.В. Финансовый анализ. - М.: Бухгалтерский учет, 2008.</w:t>
      </w:r>
    </w:p>
    <w:p w:rsidR="00896FD2" w:rsidRPr="00992D43" w:rsidRDefault="00896FD2" w:rsidP="00896FD2">
      <w:pPr>
        <w:pStyle w:val="1"/>
        <w:numPr>
          <w:ilvl w:val="0"/>
          <w:numId w:val="3"/>
        </w:numPr>
        <w:autoSpaceDE w:val="0"/>
        <w:autoSpaceDN w:val="0"/>
        <w:adjustRightInd w:val="0"/>
        <w:spacing w:line="360" w:lineRule="auto"/>
        <w:ind w:left="0" w:firstLine="709"/>
        <w:jc w:val="both"/>
        <w:rPr>
          <w:sz w:val="28"/>
          <w:szCs w:val="28"/>
        </w:rPr>
      </w:pPr>
      <w:r w:rsidRPr="00992D43">
        <w:rPr>
          <w:iCs/>
          <w:sz w:val="28"/>
          <w:szCs w:val="28"/>
        </w:rPr>
        <w:t xml:space="preserve">Закиров Э.А. </w:t>
      </w:r>
      <w:r w:rsidRPr="00992D43">
        <w:rPr>
          <w:rFonts w:eastAsia="TimesNewRomanPSMT"/>
          <w:sz w:val="28"/>
          <w:szCs w:val="28"/>
        </w:rPr>
        <w:t>Концептуальные проблемы бухгалтерского баланса в России и пути их решений // Молодой ученый. – 2010. – № (1–2) 13.</w:t>
      </w:r>
    </w:p>
    <w:p w:rsidR="00896FD2" w:rsidRPr="00050D90" w:rsidRDefault="00896FD2" w:rsidP="00896FD2">
      <w:pPr>
        <w:pStyle w:val="2"/>
        <w:numPr>
          <w:ilvl w:val="0"/>
          <w:numId w:val="3"/>
        </w:numPr>
        <w:spacing w:before="0" w:after="0"/>
        <w:ind w:left="0" w:firstLine="709"/>
        <w:rPr>
          <w:sz w:val="28"/>
          <w:szCs w:val="28"/>
        </w:rPr>
      </w:pPr>
      <w:r w:rsidRPr="00050D90">
        <w:rPr>
          <w:rStyle w:val="apple-converted-space"/>
          <w:rFonts w:eastAsia="Calibri"/>
          <w:bCs/>
          <w:iCs/>
          <w:color w:val="000000"/>
          <w:sz w:val="28"/>
          <w:szCs w:val="28"/>
        </w:rPr>
        <w:t> </w:t>
      </w:r>
      <w:r w:rsidRPr="00050D90">
        <w:rPr>
          <w:rStyle w:val="apple-style-span"/>
          <w:bCs/>
          <w:iCs/>
          <w:color w:val="000000"/>
          <w:sz w:val="28"/>
          <w:szCs w:val="28"/>
        </w:rPr>
        <w:t>Макарьева</w:t>
      </w:r>
      <w:r>
        <w:rPr>
          <w:rStyle w:val="apple-style-span"/>
          <w:bCs/>
          <w:iCs/>
          <w:color w:val="000000"/>
          <w:sz w:val="28"/>
          <w:szCs w:val="28"/>
        </w:rPr>
        <w:t xml:space="preserve"> В.</w:t>
      </w:r>
      <w:r w:rsidRPr="00050D90">
        <w:rPr>
          <w:rStyle w:val="apple-style-span"/>
          <w:bCs/>
          <w:iCs/>
          <w:color w:val="000000"/>
          <w:sz w:val="28"/>
          <w:szCs w:val="28"/>
        </w:rPr>
        <w:t>И.</w:t>
      </w:r>
      <w:r w:rsidRPr="00050D90">
        <w:rPr>
          <w:rStyle w:val="apple-converted-space"/>
          <w:rFonts w:eastAsia="Calibri"/>
          <w:bCs/>
          <w:iCs/>
          <w:color w:val="000000"/>
          <w:sz w:val="28"/>
          <w:szCs w:val="28"/>
        </w:rPr>
        <w:t> </w:t>
      </w:r>
      <w:r w:rsidRPr="00050D90">
        <w:rPr>
          <w:rStyle w:val="apple-style-span"/>
          <w:iCs/>
          <w:color w:val="000000"/>
          <w:sz w:val="28"/>
          <w:szCs w:val="28"/>
        </w:rPr>
        <w:t>Анализ финансово-хозяйственной деятельности организации / В. И. Макарьева, Л. В. Андреева. - М.: Финансы и статистика, 2007. - 261с</w:t>
      </w:r>
      <w:r>
        <w:rPr>
          <w:rStyle w:val="apple-style-span"/>
          <w:iCs/>
          <w:color w:val="000000"/>
          <w:sz w:val="28"/>
          <w:szCs w:val="28"/>
        </w:rPr>
        <w:t>.</w:t>
      </w:r>
    </w:p>
    <w:p w:rsidR="00896FD2" w:rsidRPr="00992D43" w:rsidRDefault="00896FD2" w:rsidP="00896FD2">
      <w:pPr>
        <w:pStyle w:val="1"/>
        <w:numPr>
          <w:ilvl w:val="0"/>
          <w:numId w:val="3"/>
        </w:numPr>
        <w:spacing w:before="100" w:beforeAutospacing="1" w:after="100" w:afterAutospacing="1" w:line="360" w:lineRule="auto"/>
        <w:ind w:left="0" w:firstLine="709"/>
        <w:jc w:val="both"/>
        <w:rPr>
          <w:color w:val="000000"/>
          <w:sz w:val="28"/>
          <w:szCs w:val="28"/>
        </w:rPr>
      </w:pPr>
      <w:r w:rsidRPr="00992D43">
        <w:rPr>
          <w:color w:val="000000"/>
          <w:sz w:val="28"/>
          <w:szCs w:val="28"/>
        </w:rPr>
        <w:t>Радченко Ю.В. Анализ финансовой отчетности: учебное пособие для вузов / Ю.В. Радченко. – Изд. 3-е, доп. и перер. – Ростов н/Д: Феникс, 2008. – 218, [1] с. – (высшее образование).</w:t>
      </w:r>
    </w:p>
    <w:p w:rsidR="00896FD2" w:rsidRPr="00992D43" w:rsidRDefault="00896FD2" w:rsidP="00896FD2">
      <w:pPr>
        <w:pStyle w:val="1"/>
        <w:numPr>
          <w:ilvl w:val="0"/>
          <w:numId w:val="3"/>
        </w:numPr>
        <w:autoSpaceDE w:val="0"/>
        <w:autoSpaceDN w:val="0"/>
        <w:adjustRightInd w:val="0"/>
        <w:spacing w:line="360" w:lineRule="auto"/>
        <w:ind w:left="0" w:firstLine="709"/>
        <w:jc w:val="both"/>
        <w:rPr>
          <w:sz w:val="28"/>
          <w:szCs w:val="28"/>
        </w:rPr>
      </w:pPr>
      <w:r w:rsidRPr="00992D43">
        <w:rPr>
          <w:sz w:val="28"/>
          <w:szCs w:val="28"/>
        </w:rPr>
        <w:t>Хачатурьян В.Г. Комплексный экономический анализ хозяйственной деятельности. – КноРус, 2009. – 513с</w:t>
      </w:r>
    </w:p>
    <w:p w:rsidR="00896FD2" w:rsidRPr="00992D43" w:rsidRDefault="00896FD2" w:rsidP="00896FD2">
      <w:pPr>
        <w:pStyle w:val="1"/>
        <w:numPr>
          <w:ilvl w:val="0"/>
          <w:numId w:val="3"/>
        </w:numPr>
        <w:autoSpaceDE w:val="0"/>
        <w:autoSpaceDN w:val="0"/>
        <w:adjustRightInd w:val="0"/>
        <w:spacing w:before="100" w:beforeAutospacing="1" w:after="100" w:afterAutospacing="1" w:line="360" w:lineRule="auto"/>
        <w:ind w:left="0" w:firstLine="709"/>
        <w:jc w:val="both"/>
        <w:rPr>
          <w:sz w:val="28"/>
          <w:szCs w:val="28"/>
        </w:rPr>
      </w:pPr>
      <w:r w:rsidRPr="00992D43">
        <w:rPr>
          <w:iCs/>
          <w:sz w:val="28"/>
          <w:szCs w:val="28"/>
        </w:rPr>
        <w:t xml:space="preserve">Шеремет А.Д., Негашев Е.В. </w:t>
      </w:r>
      <w:r w:rsidRPr="00992D43">
        <w:rPr>
          <w:sz w:val="28"/>
          <w:szCs w:val="28"/>
        </w:rPr>
        <w:t>Методика финансового анализа деятельности коммерческих организаций. – 2-е изд., перераб. и доп. – М.: ИНФРА-М, 2008. – 208 с.</w:t>
      </w:r>
    </w:p>
    <w:p w:rsidR="00896FD2" w:rsidRPr="00896FD2" w:rsidRDefault="00896FD2">
      <w:bookmarkStart w:id="0" w:name="_GoBack"/>
      <w:bookmarkEnd w:id="0"/>
    </w:p>
    <w:sectPr w:rsidR="00896FD2" w:rsidRPr="00896FD2" w:rsidSect="00C52F46">
      <w:footerReference w:type="even" r:id="rId61"/>
      <w:footerReference w:type="default" r:id="rId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D4" w:rsidRDefault="00AA49D4">
      <w:r>
        <w:separator/>
      </w:r>
    </w:p>
  </w:endnote>
  <w:endnote w:type="continuationSeparator" w:id="0">
    <w:p w:rsidR="00AA49D4" w:rsidRDefault="00AA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25" w:rsidRDefault="00437525" w:rsidP="00C52F4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37525" w:rsidRDefault="00437525" w:rsidP="00C52F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25" w:rsidRDefault="00437525" w:rsidP="00C52F4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81F03">
      <w:rPr>
        <w:rStyle w:val="a4"/>
        <w:noProof/>
      </w:rPr>
      <w:t>2</w:t>
    </w:r>
    <w:r>
      <w:rPr>
        <w:rStyle w:val="a4"/>
      </w:rPr>
      <w:fldChar w:fldCharType="end"/>
    </w:r>
  </w:p>
  <w:p w:rsidR="00437525" w:rsidRDefault="00437525" w:rsidP="00C52F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D4" w:rsidRDefault="00AA49D4">
      <w:r>
        <w:separator/>
      </w:r>
    </w:p>
  </w:footnote>
  <w:footnote w:type="continuationSeparator" w:id="0">
    <w:p w:rsidR="00AA49D4" w:rsidRDefault="00AA4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FEC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BD329D04"/>
    <w:lvl w:ilvl="0">
      <w:start w:val="1"/>
      <w:numFmt w:val="decimal"/>
      <w:pStyle w:val="2"/>
      <w:lvlText w:val="%1."/>
      <w:lvlJc w:val="left"/>
      <w:pPr>
        <w:tabs>
          <w:tab w:val="num" w:pos="643"/>
        </w:tabs>
        <w:ind w:left="643" w:hanging="360"/>
      </w:pPr>
      <w:rPr>
        <w:rFonts w:hint="default"/>
      </w:rPr>
    </w:lvl>
  </w:abstractNum>
  <w:abstractNum w:abstractNumId="2">
    <w:nsid w:val="1BBE02AD"/>
    <w:multiLevelType w:val="multilevel"/>
    <w:tmpl w:val="AE6E499C"/>
    <w:lvl w:ilvl="0">
      <w:start w:val="1"/>
      <w:numFmt w:val="decimal"/>
      <w:lvlText w:val="%1"/>
      <w:lvlJc w:val="left"/>
      <w:pPr>
        <w:ind w:left="408" w:hanging="408"/>
      </w:pPr>
      <w:rPr>
        <w:rFonts w:hint="default"/>
        <w:b/>
        <w:color w:val="000000"/>
      </w:rPr>
    </w:lvl>
    <w:lvl w:ilvl="1">
      <w:start w:val="1"/>
      <w:numFmt w:val="decimal"/>
      <w:lvlText w:val="%1.%2"/>
      <w:lvlJc w:val="left"/>
      <w:pPr>
        <w:ind w:left="408" w:hanging="408"/>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3">
    <w:nsid w:val="33447674"/>
    <w:multiLevelType w:val="multilevel"/>
    <w:tmpl w:val="AE6E499C"/>
    <w:lvl w:ilvl="0">
      <w:start w:val="1"/>
      <w:numFmt w:val="decimal"/>
      <w:lvlText w:val="%1"/>
      <w:lvlJc w:val="left"/>
      <w:pPr>
        <w:ind w:left="408" w:hanging="408"/>
      </w:pPr>
      <w:rPr>
        <w:rFonts w:hint="default"/>
        <w:b/>
        <w:color w:val="000000"/>
      </w:rPr>
    </w:lvl>
    <w:lvl w:ilvl="1">
      <w:start w:val="1"/>
      <w:numFmt w:val="decimal"/>
      <w:lvlText w:val="%1.%2"/>
      <w:lvlJc w:val="left"/>
      <w:pPr>
        <w:ind w:left="408" w:hanging="408"/>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4">
    <w:nsid w:val="4F617226"/>
    <w:multiLevelType w:val="hybridMultilevel"/>
    <w:tmpl w:val="6BCC028C"/>
    <w:lvl w:ilvl="0" w:tplc="93C8F6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BA16A50"/>
    <w:multiLevelType w:val="hybridMultilevel"/>
    <w:tmpl w:val="81BC7A5A"/>
    <w:lvl w:ilvl="0" w:tplc="D1ECF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B23660"/>
    <w:multiLevelType w:val="hybridMultilevel"/>
    <w:tmpl w:val="72DC0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35D"/>
    <w:rsid w:val="000330DA"/>
    <w:rsid w:val="0003645D"/>
    <w:rsid w:val="00093A41"/>
    <w:rsid w:val="000A0394"/>
    <w:rsid w:val="000D15CB"/>
    <w:rsid w:val="0011625F"/>
    <w:rsid w:val="001236D0"/>
    <w:rsid w:val="00170312"/>
    <w:rsid w:val="00183EEC"/>
    <w:rsid w:val="0018766B"/>
    <w:rsid w:val="00190F1A"/>
    <w:rsid w:val="00192F53"/>
    <w:rsid w:val="001C00B4"/>
    <w:rsid w:val="001E2751"/>
    <w:rsid w:val="00224A9E"/>
    <w:rsid w:val="00235EBB"/>
    <w:rsid w:val="00237C78"/>
    <w:rsid w:val="002602E9"/>
    <w:rsid w:val="00363127"/>
    <w:rsid w:val="00437525"/>
    <w:rsid w:val="00470BDD"/>
    <w:rsid w:val="00480931"/>
    <w:rsid w:val="004A2899"/>
    <w:rsid w:val="00511F6C"/>
    <w:rsid w:val="00555069"/>
    <w:rsid w:val="0065187E"/>
    <w:rsid w:val="00683504"/>
    <w:rsid w:val="006B5BC5"/>
    <w:rsid w:val="0070785F"/>
    <w:rsid w:val="00737220"/>
    <w:rsid w:val="00782ED3"/>
    <w:rsid w:val="00785EF4"/>
    <w:rsid w:val="007E60E1"/>
    <w:rsid w:val="00842626"/>
    <w:rsid w:val="00860FF4"/>
    <w:rsid w:val="00896FD2"/>
    <w:rsid w:val="008A6828"/>
    <w:rsid w:val="008B26B2"/>
    <w:rsid w:val="0090528C"/>
    <w:rsid w:val="00906102"/>
    <w:rsid w:val="00966543"/>
    <w:rsid w:val="00967EB3"/>
    <w:rsid w:val="009D47C5"/>
    <w:rsid w:val="009F71B3"/>
    <w:rsid w:val="00A46BD8"/>
    <w:rsid w:val="00A933F8"/>
    <w:rsid w:val="00AA49D4"/>
    <w:rsid w:val="00AD035D"/>
    <w:rsid w:val="00B54024"/>
    <w:rsid w:val="00B62B4D"/>
    <w:rsid w:val="00B64D19"/>
    <w:rsid w:val="00C52F46"/>
    <w:rsid w:val="00C928E4"/>
    <w:rsid w:val="00CC2103"/>
    <w:rsid w:val="00D43DB2"/>
    <w:rsid w:val="00D720E0"/>
    <w:rsid w:val="00D73C94"/>
    <w:rsid w:val="00D92E58"/>
    <w:rsid w:val="00DA662A"/>
    <w:rsid w:val="00E06413"/>
    <w:rsid w:val="00E2424B"/>
    <w:rsid w:val="00E76B53"/>
    <w:rsid w:val="00E81F03"/>
    <w:rsid w:val="00F2455A"/>
    <w:rsid w:val="00F2517F"/>
    <w:rsid w:val="00F5532B"/>
    <w:rsid w:val="00FC7A52"/>
    <w:rsid w:val="00FE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46F80CFD-7CD6-484A-A37D-C636ED0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0E0"/>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uiPriority w:val="34"/>
    <w:qFormat/>
    <w:rsid w:val="001E2751"/>
    <w:pPr>
      <w:suppressAutoHyphens/>
      <w:spacing w:before="120" w:after="240"/>
      <w:ind w:left="720"/>
      <w:contextualSpacing/>
      <w:jc w:val="center"/>
    </w:pPr>
    <w:rPr>
      <w:rFonts w:eastAsia="Times New Roman"/>
    </w:rPr>
  </w:style>
  <w:style w:type="paragraph" w:styleId="a3">
    <w:name w:val="footer"/>
    <w:basedOn w:val="a"/>
    <w:rsid w:val="00C52F46"/>
    <w:pPr>
      <w:tabs>
        <w:tab w:val="center" w:pos="4677"/>
        <w:tab w:val="right" w:pos="9355"/>
      </w:tabs>
    </w:pPr>
  </w:style>
  <w:style w:type="character" w:styleId="a4">
    <w:name w:val="page number"/>
    <w:basedOn w:val="a0"/>
    <w:rsid w:val="00C52F46"/>
  </w:style>
  <w:style w:type="paragraph" w:styleId="a5">
    <w:name w:val="Normal (Web)"/>
    <w:basedOn w:val="a"/>
    <w:uiPriority w:val="99"/>
    <w:unhideWhenUsed/>
    <w:rsid w:val="00896FD2"/>
    <w:pPr>
      <w:spacing w:before="100" w:beforeAutospacing="1" w:after="100" w:afterAutospacing="1"/>
    </w:pPr>
    <w:rPr>
      <w:rFonts w:eastAsia="Times New Roman"/>
    </w:rPr>
  </w:style>
  <w:style w:type="paragraph" w:styleId="2">
    <w:name w:val="List Number 2"/>
    <w:basedOn w:val="a6"/>
    <w:rsid w:val="00896FD2"/>
    <w:pPr>
      <w:numPr>
        <w:numId w:val="4"/>
      </w:numPr>
      <w:suppressAutoHyphens/>
      <w:spacing w:before="120" w:after="120" w:line="360" w:lineRule="auto"/>
      <w:jc w:val="both"/>
    </w:pPr>
    <w:rPr>
      <w:rFonts w:eastAsia="Times New Roman"/>
    </w:rPr>
  </w:style>
  <w:style w:type="paragraph" w:styleId="a6">
    <w:name w:val="Normal Indent"/>
    <w:basedOn w:val="a"/>
    <w:rsid w:val="00896FD2"/>
    <w:pPr>
      <w:ind w:left="708"/>
    </w:pPr>
  </w:style>
  <w:style w:type="character" w:customStyle="1" w:styleId="apple-style-span">
    <w:name w:val="apple-style-span"/>
    <w:basedOn w:val="a0"/>
    <w:rsid w:val="00896FD2"/>
  </w:style>
  <w:style w:type="character" w:customStyle="1" w:styleId="apple-converted-space">
    <w:name w:val="apple-converted-space"/>
    <w:basedOn w:val="a0"/>
    <w:rsid w:val="0089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4697</Words>
  <Characters>26775</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dc:creator>
  <cp:keywords/>
  <dc:description/>
  <cp:lastModifiedBy>Irina</cp:lastModifiedBy>
  <cp:revision>2</cp:revision>
  <dcterms:created xsi:type="dcterms:W3CDTF">2014-08-23T10:00:00Z</dcterms:created>
  <dcterms:modified xsi:type="dcterms:W3CDTF">2014-08-23T10:00:00Z</dcterms:modified>
</cp:coreProperties>
</file>