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8F5" w:rsidRDefault="00EF68F5" w:rsidP="00853711">
      <w:pPr>
        <w:pStyle w:val="3"/>
      </w:pPr>
    </w:p>
    <w:p w:rsidR="00F95EFE" w:rsidRPr="00EF68F5" w:rsidRDefault="00F95EFE" w:rsidP="00EF68F5"/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F95EFE" w:rsidRDefault="00F95EFE" w:rsidP="00853711">
      <w:pPr>
        <w:pStyle w:val="3"/>
      </w:pPr>
    </w:p>
    <w:p w:rsidR="00853711" w:rsidRDefault="00853711" w:rsidP="00853711">
      <w:pPr>
        <w:pStyle w:val="3"/>
      </w:pPr>
      <w:r>
        <w:t>Вариант 2</w:t>
      </w:r>
    </w:p>
    <w:p w:rsidR="00E64603" w:rsidRDefault="00E64603" w:rsidP="00E64603">
      <w:pPr>
        <w:rPr>
          <w:sz w:val="28"/>
          <w:szCs w:val="28"/>
        </w:rPr>
      </w:pPr>
    </w:p>
    <w:p w:rsidR="00E64603" w:rsidRPr="00E64603" w:rsidRDefault="00E64603" w:rsidP="00E64603">
      <w:pPr>
        <w:rPr>
          <w:sz w:val="28"/>
          <w:szCs w:val="28"/>
        </w:rPr>
      </w:pPr>
    </w:p>
    <w:p w:rsidR="00853711" w:rsidRDefault="00853711" w:rsidP="00866EA5">
      <w:pPr>
        <w:pStyle w:val="6"/>
        <w:jc w:val="center"/>
      </w:pPr>
      <w:r>
        <w:t>Задание 1</w:t>
      </w:r>
    </w:p>
    <w:p w:rsidR="00E64603" w:rsidRPr="00E64603" w:rsidRDefault="00853711" w:rsidP="00866EA5">
      <w:pPr>
        <w:spacing w:line="360" w:lineRule="auto"/>
        <w:jc w:val="center"/>
        <w:rPr>
          <w:b/>
          <w:sz w:val="28"/>
        </w:rPr>
      </w:pPr>
      <w:r w:rsidRPr="00E64603">
        <w:rPr>
          <w:b/>
          <w:sz w:val="28"/>
        </w:rPr>
        <w:t xml:space="preserve">Экономические условия существования и развития финансов. </w:t>
      </w:r>
    </w:p>
    <w:p w:rsidR="00853711" w:rsidRPr="00E64603" w:rsidRDefault="00853711" w:rsidP="000B2AD0">
      <w:pPr>
        <w:spacing w:line="360" w:lineRule="auto"/>
        <w:jc w:val="center"/>
        <w:rPr>
          <w:b/>
          <w:sz w:val="28"/>
        </w:rPr>
      </w:pPr>
      <w:r w:rsidRPr="00E64603">
        <w:rPr>
          <w:b/>
          <w:sz w:val="28"/>
        </w:rPr>
        <w:t>Отличие понятий «финансы» и «деньги».</w:t>
      </w:r>
    </w:p>
    <w:p w:rsidR="00E64603" w:rsidRPr="000B2AD0" w:rsidRDefault="00E64603" w:rsidP="00E64603">
      <w:pPr>
        <w:pStyle w:val="6"/>
        <w:spacing w:line="240" w:lineRule="auto"/>
        <w:jc w:val="both"/>
        <w:rPr>
          <w:i w:val="0"/>
          <w:sz w:val="16"/>
          <w:szCs w:val="16"/>
          <w:u w:val="none"/>
        </w:rPr>
      </w:pPr>
    </w:p>
    <w:p w:rsidR="00AD5E17" w:rsidRPr="000E314B" w:rsidRDefault="000E314B" w:rsidP="000E314B">
      <w:pPr>
        <w:shd w:val="clear" w:color="auto" w:fill="FFFFFF"/>
        <w:spacing w:before="158" w:line="360" w:lineRule="auto"/>
        <w:ind w:left="11" w:firstLine="529"/>
        <w:jc w:val="both"/>
        <w:rPr>
          <w:spacing w:val="-6"/>
          <w:sz w:val="28"/>
          <w:szCs w:val="28"/>
        </w:rPr>
      </w:pPr>
      <w:r>
        <w:rPr>
          <w:spacing w:val="-3"/>
          <w:sz w:val="28"/>
          <w:szCs w:val="28"/>
        </w:rPr>
        <w:t>Финансовое право входит в</w:t>
      </w:r>
      <w:r w:rsidR="00AD5E17" w:rsidRPr="00A82275">
        <w:rPr>
          <w:spacing w:val="-3"/>
          <w:sz w:val="28"/>
          <w:szCs w:val="28"/>
        </w:rPr>
        <w:t xml:space="preserve"> систему российского права в качестве одной из ее основ</w:t>
      </w:r>
      <w:r w:rsidR="00AD5E17" w:rsidRPr="00A82275">
        <w:rPr>
          <w:spacing w:val="-7"/>
          <w:sz w:val="28"/>
          <w:szCs w:val="28"/>
        </w:rPr>
        <w:t>ных и активно развивающихся отраслей</w:t>
      </w:r>
      <w:r w:rsidR="00AD5E17" w:rsidRPr="00A82275">
        <w:rPr>
          <w:spacing w:val="-6"/>
          <w:sz w:val="28"/>
          <w:szCs w:val="28"/>
        </w:rPr>
        <w:t xml:space="preserve">. Наименование </w:t>
      </w:r>
      <w:r>
        <w:rPr>
          <w:spacing w:val="-6"/>
          <w:sz w:val="28"/>
          <w:szCs w:val="28"/>
        </w:rPr>
        <w:t xml:space="preserve">данной </w:t>
      </w:r>
      <w:r w:rsidR="00AD5E17" w:rsidRPr="00A82275">
        <w:rPr>
          <w:spacing w:val="-6"/>
          <w:sz w:val="28"/>
          <w:szCs w:val="28"/>
        </w:rPr>
        <w:t xml:space="preserve">отрасли обусловлено термином </w:t>
      </w:r>
      <w:r w:rsidR="00AD5E17" w:rsidRPr="00A82275">
        <w:rPr>
          <w:i/>
          <w:iCs/>
          <w:spacing w:val="-6"/>
          <w:sz w:val="28"/>
          <w:szCs w:val="28"/>
        </w:rPr>
        <w:t>«финан</w:t>
      </w:r>
      <w:r w:rsidR="00AD5E17" w:rsidRPr="00A82275">
        <w:rPr>
          <w:i/>
          <w:iCs/>
          <w:spacing w:val="-5"/>
          <w:sz w:val="28"/>
          <w:szCs w:val="28"/>
        </w:rPr>
        <w:t xml:space="preserve">сы», </w:t>
      </w:r>
      <w:r w:rsidR="00AD5E17" w:rsidRPr="00A82275">
        <w:rPr>
          <w:spacing w:val="-5"/>
          <w:sz w:val="28"/>
          <w:szCs w:val="28"/>
        </w:rPr>
        <w:t>связью с денежными отношениями. Однако в данном слу</w:t>
      </w:r>
      <w:r w:rsidR="00AD5E17" w:rsidRPr="00A82275">
        <w:rPr>
          <w:sz w:val="28"/>
          <w:szCs w:val="28"/>
        </w:rPr>
        <w:t xml:space="preserve">чае имеются в виду не все, а особые денежные отношения. </w:t>
      </w:r>
      <w:r w:rsidR="00AD5E17" w:rsidRPr="00A82275">
        <w:rPr>
          <w:spacing w:val="-6"/>
          <w:sz w:val="28"/>
          <w:szCs w:val="28"/>
        </w:rPr>
        <w:t>Поэтому, чтобы иметь четкое представление о финансовом праве, его предмете, методах правового регулирования, особеннос</w:t>
      </w:r>
      <w:r w:rsidR="00AD5E17" w:rsidRPr="00A82275">
        <w:rPr>
          <w:spacing w:val="-1"/>
          <w:sz w:val="28"/>
          <w:szCs w:val="28"/>
        </w:rPr>
        <w:t xml:space="preserve">тях и отличиях от других отраслей права (а это имеет важное </w:t>
      </w:r>
      <w:r w:rsidR="00AD5E17" w:rsidRPr="00A82275">
        <w:rPr>
          <w:spacing w:val="-4"/>
          <w:sz w:val="28"/>
          <w:szCs w:val="28"/>
        </w:rPr>
        <w:t xml:space="preserve">значение для формирования эффективного законодательства и </w:t>
      </w:r>
      <w:r w:rsidR="00AD5E17" w:rsidRPr="00A82275">
        <w:rPr>
          <w:sz w:val="28"/>
          <w:szCs w:val="28"/>
        </w:rPr>
        <w:t xml:space="preserve">правильного его применения), необходимо </w:t>
      </w:r>
      <w:r w:rsidR="00AD5E17">
        <w:rPr>
          <w:sz w:val="28"/>
          <w:szCs w:val="28"/>
        </w:rPr>
        <w:t>четко знать</w:t>
      </w:r>
      <w:r w:rsidR="00AD5E17" w:rsidRPr="00A82275">
        <w:rPr>
          <w:sz w:val="28"/>
          <w:szCs w:val="28"/>
        </w:rPr>
        <w:t xml:space="preserve">, что </w:t>
      </w:r>
      <w:r w:rsidR="00AD5E17" w:rsidRPr="00A82275">
        <w:rPr>
          <w:spacing w:val="-6"/>
          <w:sz w:val="28"/>
          <w:szCs w:val="28"/>
        </w:rPr>
        <w:t>такое финансы.</w:t>
      </w:r>
    </w:p>
    <w:p w:rsidR="000E314B" w:rsidRDefault="00AD5E17" w:rsidP="00AD5E17">
      <w:pPr>
        <w:shd w:val="clear" w:color="auto" w:fill="FFFFFF"/>
        <w:spacing w:before="7" w:line="360" w:lineRule="auto"/>
        <w:ind w:right="11" w:firstLine="540"/>
        <w:jc w:val="both"/>
        <w:rPr>
          <w:spacing w:val="-4"/>
          <w:sz w:val="28"/>
          <w:szCs w:val="28"/>
        </w:rPr>
      </w:pPr>
      <w:r w:rsidRPr="00A82275">
        <w:rPr>
          <w:spacing w:val="-3"/>
          <w:sz w:val="28"/>
          <w:szCs w:val="28"/>
        </w:rPr>
        <w:t>В финансах проявляется одна из сторон экономических от</w:t>
      </w:r>
      <w:r w:rsidRPr="00A82275">
        <w:rPr>
          <w:spacing w:val="-6"/>
          <w:sz w:val="28"/>
          <w:szCs w:val="28"/>
        </w:rPr>
        <w:t>ношений общества, их существование обусловлено товарно-де</w:t>
      </w:r>
      <w:r w:rsidRPr="00A82275">
        <w:rPr>
          <w:spacing w:val="-4"/>
          <w:sz w:val="28"/>
          <w:szCs w:val="28"/>
        </w:rPr>
        <w:t xml:space="preserve">нежными отношениями и деятельностью государства, которое </w:t>
      </w:r>
      <w:r w:rsidRPr="00A82275">
        <w:rPr>
          <w:spacing w:val="-1"/>
          <w:sz w:val="28"/>
          <w:szCs w:val="28"/>
        </w:rPr>
        <w:t xml:space="preserve">использует механизм финансов для выполнения своих задач. </w:t>
      </w:r>
      <w:r w:rsidRPr="00A82275">
        <w:rPr>
          <w:sz w:val="28"/>
          <w:szCs w:val="28"/>
        </w:rPr>
        <w:t xml:space="preserve">Государство не </w:t>
      </w:r>
      <w:r w:rsidR="000E314B">
        <w:rPr>
          <w:sz w:val="28"/>
          <w:szCs w:val="28"/>
        </w:rPr>
        <w:t>с</w:t>
      </w:r>
      <w:r w:rsidRPr="00A82275">
        <w:rPr>
          <w:sz w:val="28"/>
          <w:szCs w:val="28"/>
        </w:rPr>
        <w:t>может реализовать свою внутреннюю и вне</w:t>
      </w:r>
      <w:r w:rsidRPr="00A82275">
        <w:rPr>
          <w:spacing w:val="-4"/>
          <w:sz w:val="28"/>
          <w:szCs w:val="28"/>
        </w:rPr>
        <w:t>шнюю политику, обеспечить выполнение социально-экономи</w:t>
      </w:r>
      <w:r w:rsidRPr="00A82275">
        <w:rPr>
          <w:sz w:val="28"/>
          <w:szCs w:val="28"/>
        </w:rPr>
        <w:t xml:space="preserve">ческих программ, функций обороны и безопасности страны, если не </w:t>
      </w:r>
      <w:r w:rsidR="000E314B">
        <w:rPr>
          <w:sz w:val="28"/>
          <w:szCs w:val="28"/>
        </w:rPr>
        <w:t xml:space="preserve">будет </w:t>
      </w:r>
      <w:r w:rsidRPr="00A82275">
        <w:rPr>
          <w:sz w:val="28"/>
          <w:szCs w:val="28"/>
        </w:rPr>
        <w:t xml:space="preserve">располагает для этого необходимыми финансовыми </w:t>
      </w:r>
      <w:r w:rsidRPr="00A82275">
        <w:rPr>
          <w:spacing w:val="-4"/>
          <w:sz w:val="28"/>
          <w:szCs w:val="28"/>
        </w:rPr>
        <w:t xml:space="preserve">ресурсами. </w:t>
      </w:r>
    </w:p>
    <w:p w:rsidR="00AD5E17" w:rsidRPr="00A82275" w:rsidRDefault="00AD5E17" w:rsidP="00AD5E17">
      <w:pPr>
        <w:shd w:val="clear" w:color="auto" w:fill="FFFFFF"/>
        <w:spacing w:before="7" w:line="360" w:lineRule="auto"/>
        <w:ind w:right="11" w:firstLine="540"/>
        <w:jc w:val="both"/>
        <w:rPr>
          <w:sz w:val="28"/>
          <w:szCs w:val="28"/>
        </w:rPr>
      </w:pPr>
      <w:r w:rsidRPr="00A82275">
        <w:rPr>
          <w:spacing w:val="-4"/>
          <w:sz w:val="28"/>
          <w:szCs w:val="28"/>
        </w:rPr>
        <w:t>Посредством использования финансового механиз</w:t>
      </w:r>
      <w:r w:rsidRPr="00A82275">
        <w:rPr>
          <w:spacing w:val="-8"/>
          <w:sz w:val="28"/>
          <w:szCs w:val="28"/>
        </w:rPr>
        <w:t xml:space="preserve">ма государство имеет возможность активного воздействия на все </w:t>
      </w:r>
      <w:r w:rsidRPr="00A82275">
        <w:rPr>
          <w:spacing w:val="-4"/>
          <w:sz w:val="28"/>
          <w:szCs w:val="28"/>
        </w:rPr>
        <w:t>эти явления. Развитие в стране местного самоуправления, при</w:t>
      </w:r>
      <w:r w:rsidRPr="00A82275">
        <w:rPr>
          <w:spacing w:val="-6"/>
          <w:sz w:val="28"/>
          <w:szCs w:val="28"/>
        </w:rPr>
        <w:t>званного решать задачи местного значения, также требует соот</w:t>
      </w:r>
      <w:r w:rsidRPr="00A82275">
        <w:rPr>
          <w:spacing w:val="-1"/>
          <w:sz w:val="28"/>
          <w:szCs w:val="28"/>
        </w:rPr>
        <w:t xml:space="preserve">ветствующего финансового обеспечения, функционирования </w:t>
      </w:r>
      <w:r w:rsidRPr="00A82275">
        <w:rPr>
          <w:spacing w:val="-5"/>
          <w:sz w:val="28"/>
          <w:szCs w:val="28"/>
        </w:rPr>
        <w:t>финансов муниципальных образований.</w:t>
      </w:r>
    </w:p>
    <w:p w:rsidR="00AD5E17" w:rsidRPr="00660E9D" w:rsidRDefault="00AD5E17" w:rsidP="00AD5E17">
      <w:pPr>
        <w:shd w:val="clear" w:color="auto" w:fill="FFFFFF"/>
        <w:spacing w:before="4" w:line="360" w:lineRule="auto"/>
        <w:ind w:right="18" w:firstLine="540"/>
        <w:jc w:val="both"/>
        <w:rPr>
          <w:sz w:val="28"/>
          <w:szCs w:val="28"/>
        </w:rPr>
      </w:pPr>
      <w:r w:rsidRPr="00A82275">
        <w:rPr>
          <w:spacing w:val="-4"/>
          <w:sz w:val="28"/>
          <w:szCs w:val="28"/>
        </w:rPr>
        <w:t>В современных государствах используются и другие эконо</w:t>
      </w:r>
      <w:r w:rsidRPr="00A82275">
        <w:rPr>
          <w:sz w:val="28"/>
          <w:szCs w:val="28"/>
        </w:rPr>
        <w:t>мические инструменты, каждый из которых выполняет свои функции (выражение стоимости или цены товаров, средство обращения, определение меры труда и меры потребления,</w:t>
      </w:r>
      <w:r>
        <w:rPr>
          <w:sz w:val="28"/>
          <w:szCs w:val="28"/>
        </w:rPr>
        <w:t xml:space="preserve"> </w:t>
      </w:r>
      <w:r w:rsidRPr="00660E9D">
        <w:rPr>
          <w:spacing w:val="-4"/>
          <w:sz w:val="28"/>
          <w:szCs w:val="28"/>
        </w:rPr>
        <w:t>стимулирование производства, оценка результатов деятельнос</w:t>
      </w:r>
      <w:r>
        <w:rPr>
          <w:spacing w:val="-3"/>
          <w:sz w:val="28"/>
          <w:szCs w:val="28"/>
        </w:rPr>
        <w:t>ти предприятий</w:t>
      </w:r>
      <w:r w:rsidRPr="00660E9D">
        <w:rPr>
          <w:spacing w:val="-3"/>
          <w:sz w:val="28"/>
          <w:szCs w:val="28"/>
        </w:rPr>
        <w:t xml:space="preserve">). </w:t>
      </w:r>
    </w:p>
    <w:p w:rsidR="00AD5E17" w:rsidRPr="00660E9D" w:rsidRDefault="00AD5E17" w:rsidP="00AD5E17">
      <w:pPr>
        <w:shd w:val="clear" w:color="auto" w:fill="FFFFFF"/>
        <w:spacing w:before="29" w:line="360" w:lineRule="auto"/>
        <w:ind w:left="54" w:right="72" w:firstLine="461"/>
        <w:jc w:val="both"/>
        <w:rPr>
          <w:sz w:val="28"/>
          <w:szCs w:val="28"/>
        </w:rPr>
      </w:pPr>
      <w:r w:rsidRPr="00660E9D">
        <w:rPr>
          <w:spacing w:val="-6"/>
          <w:sz w:val="28"/>
          <w:szCs w:val="28"/>
        </w:rPr>
        <w:t>Однако финансы не охватывают всей сферы денежных отно</w:t>
      </w:r>
      <w:r w:rsidRPr="00660E9D">
        <w:rPr>
          <w:spacing w:val="-9"/>
          <w:sz w:val="28"/>
          <w:szCs w:val="28"/>
        </w:rPr>
        <w:t>шений.</w:t>
      </w:r>
      <w:r>
        <w:rPr>
          <w:rStyle w:val="a8"/>
          <w:spacing w:val="-9"/>
          <w:sz w:val="28"/>
          <w:szCs w:val="28"/>
        </w:rPr>
        <w:footnoteReference w:id="1"/>
      </w:r>
      <w:r w:rsidRPr="00660E9D">
        <w:rPr>
          <w:spacing w:val="-9"/>
          <w:sz w:val="28"/>
          <w:szCs w:val="28"/>
        </w:rPr>
        <w:t xml:space="preserve"> Их содержанием являются только те из них, посредством </w:t>
      </w:r>
      <w:r w:rsidRPr="00660E9D">
        <w:rPr>
          <w:spacing w:val="-8"/>
          <w:sz w:val="28"/>
          <w:szCs w:val="28"/>
        </w:rPr>
        <w:t xml:space="preserve">которых образуются денежные фонды и доходы государства, его </w:t>
      </w:r>
      <w:r w:rsidRPr="00660E9D">
        <w:rPr>
          <w:spacing w:val="-6"/>
          <w:sz w:val="28"/>
          <w:szCs w:val="28"/>
        </w:rPr>
        <w:t>территориальных подразделений, а также предприятий, органи</w:t>
      </w:r>
      <w:r w:rsidRPr="00660E9D">
        <w:rPr>
          <w:spacing w:val="-5"/>
          <w:sz w:val="28"/>
          <w:szCs w:val="28"/>
        </w:rPr>
        <w:t>заций, учреждений. Необх</w:t>
      </w:r>
      <w:r>
        <w:rPr>
          <w:spacing w:val="-5"/>
          <w:sz w:val="28"/>
          <w:szCs w:val="28"/>
        </w:rPr>
        <w:t>одимость функционирования финан</w:t>
      </w:r>
      <w:r w:rsidRPr="00660E9D">
        <w:rPr>
          <w:spacing w:val="-5"/>
          <w:sz w:val="28"/>
          <w:szCs w:val="28"/>
        </w:rPr>
        <w:t xml:space="preserve">сов связана с существованием государства и его потребностями </w:t>
      </w:r>
      <w:r w:rsidRPr="00660E9D">
        <w:rPr>
          <w:spacing w:val="-6"/>
          <w:sz w:val="28"/>
          <w:szCs w:val="28"/>
        </w:rPr>
        <w:t>в финансовых ресурсах.</w:t>
      </w:r>
    </w:p>
    <w:p w:rsidR="00AD5E17" w:rsidRPr="00660E9D" w:rsidRDefault="00AD5E17" w:rsidP="00AD5E17">
      <w:pPr>
        <w:shd w:val="clear" w:color="auto" w:fill="FFFFFF"/>
        <w:spacing w:before="43" w:line="360" w:lineRule="auto"/>
        <w:ind w:left="29" w:right="101" w:firstLine="461"/>
        <w:jc w:val="both"/>
        <w:rPr>
          <w:sz w:val="28"/>
          <w:szCs w:val="28"/>
        </w:rPr>
      </w:pPr>
      <w:r w:rsidRPr="00660E9D">
        <w:rPr>
          <w:spacing w:val="-13"/>
          <w:sz w:val="28"/>
          <w:szCs w:val="28"/>
        </w:rPr>
        <w:t xml:space="preserve">По своему </w:t>
      </w:r>
      <w:r w:rsidRPr="00660E9D">
        <w:rPr>
          <w:i/>
          <w:iCs/>
          <w:spacing w:val="-13"/>
          <w:sz w:val="28"/>
          <w:szCs w:val="28"/>
        </w:rPr>
        <w:t xml:space="preserve">материальному выражению финансы представляют </w:t>
      </w:r>
      <w:r w:rsidRPr="00660E9D">
        <w:rPr>
          <w:i/>
          <w:iCs/>
          <w:spacing w:val="-11"/>
          <w:sz w:val="28"/>
          <w:szCs w:val="28"/>
        </w:rPr>
        <w:t>собой денежные фонды и доход</w:t>
      </w:r>
      <w:r>
        <w:rPr>
          <w:i/>
          <w:iCs/>
          <w:spacing w:val="-11"/>
          <w:sz w:val="28"/>
          <w:szCs w:val="28"/>
        </w:rPr>
        <w:t>ы государства, его территориаль</w:t>
      </w:r>
      <w:r w:rsidRPr="00660E9D">
        <w:rPr>
          <w:i/>
          <w:iCs/>
          <w:spacing w:val="-11"/>
          <w:sz w:val="28"/>
          <w:szCs w:val="28"/>
        </w:rPr>
        <w:t>ных подразделений (субъектов Федерации, муниципальных образо</w:t>
      </w:r>
      <w:r w:rsidRPr="00660E9D">
        <w:rPr>
          <w:i/>
          <w:iCs/>
          <w:spacing w:val="-10"/>
          <w:sz w:val="28"/>
          <w:szCs w:val="28"/>
        </w:rPr>
        <w:t xml:space="preserve">ваний), предприятий, организаций, учреждений, </w:t>
      </w:r>
      <w:r w:rsidRPr="00660E9D">
        <w:rPr>
          <w:spacing w:val="-10"/>
          <w:sz w:val="28"/>
          <w:szCs w:val="28"/>
        </w:rPr>
        <w:t xml:space="preserve">используемые для </w:t>
      </w:r>
      <w:r w:rsidRPr="00660E9D">
        <w:rPr>
          <w:spacing w:val="-1"/>
          <w:sz w:val="28"/>
          <w:szCs w:val="28"/>
        </w:rPr>
        <w:t xml:space="preserve">потребностей общества и развития производства. Точнее, это </w:t>
      </w:r>
      <w:r w:rsidRPr="00660E9D">
        <w:rPr>
          <w:spacing w:val="-6"/>
          <w:sz w:val="28"/>
          <w:szCs w:val="28"/>
        </w:rPr>
        <w:t>финансовые ресурсы страны.</w:t>
      </w:r>
    </w:p>
    <w:p w:rsidR="00E64603" w:rsidRDefault="00AD5E17" w:rsidP="00AD5E17">
      <w:pPr>
        <w:spacing w:line="360" w:lineRule="auto"/>
        <w:ind w:firstLine="540"/>
        <w:jc w:val="both"/>
        <w:rPr>
          <w:spacing w:val="-7"/>
          <w:sz w:val="28"/>
          <w:szCs w:val="28"/>
        </w:rPr>
      </w:pPr>
      <w:r w:rsidRPr="00660E9D">
        <w:rPr>
          <w:sz w:val="28"/>
          <w:szCs w:val="28"/>
        </w:rPr>
        <w:t xml:space="preserve">Но такой характеристики недостаточно, так как сущность </w:t>
      </w:r>
      <w:r w:rsidRPr="00660E9D">
        <w:rPr>
          <w:spacing w:val="-3"/>
          <w:sz w:val="28"/>
          <w:szCs w:val="28"/>
        </w:rPr>
        <w:t xml:space="preserve">финансов в качестве экономического механизма раскрывается </w:t>
      </w:r>
      <w:r w:rsidRPr="00660E9D">
        <w:rPr>
          <w:spacing w:val="-4"/>
          <w:sz w:val="28"/>
          <w:szCs w:val="28"/>
        </w:rPr>
        <w:t xml:space="preserve">не в их количественной стороне, хотя она и является важной, а </w:t>
      </w:r>
      <w:r w:rsidRPr="00660E9D">
        <w:rPr>
          <w:spacing w:val="-5"/>
          <w:sz w:val="28"/>
          <w:szCs w:val="28"/>
        </w:rPr>
        <w:t>в содержании тех общественных отношений, которые возникают при функционировании этого механизма, выполнении свой</w:t>
      </w:r>
      <w:r w:rsidRPr="00660E9D">
        <w:rPr>
          <w:spacing w:val="-7"/>
          <w:sz w:val="28"/>
          <w:szCs w:val="28"/>
        </w:rPr>
        <w:t>ственных именно ему функций.</w:t>
      </w:r>
      <w:r>
        <w:rPr>
          <w:spacing w:val="-7"/>
          <w:sz w:val="28"/>
          <w:szCs w:val="28"/>
        </w:rPr>
        <w:t xml:space="preserve"> </w:t>
      </w:r>
    </w:p>
    <w:p w:rsidR="00AD5E17" w:rsidRPr="00660E9D" w:rsidRDefault="00AD5E17" w:rsidP="00AD5E17">
      <w:pPr>
        <w:shd w:val="clear" w:color="auto" w:fill="FFFFFF"/>
        <w:spacing w:before="36" w:line="360" w:lineRule="auto"/>
        <w:ind w:right="119" w:firstLine="461"/>
        <w:jc w:val="both"/>
        <w:rPr>
          <w:color w:val="333333"/>
          <w:sz w:val="28"/>
          <w:szCs w:val="28"/>
        </w:rPr>
      </w:pPr>
      <w:r w:rsidRPr="00660E9D">
        <w:rPr>
          <w:spacing w:val="-7"/>
          <w:sz w:val="28"/>
          <w:szCs w:val="28"/>
        </w:rPr>
        <w:t xml:space="preserve">При таком подходе </w:t>
      </w:r>
      <w:r w:rsidRPr="00660E9D">
        <w:rPr>
          <w:iCs/>
          <w:spacing w:val="-7"/>
          <w:sz w:val="28"/>
          <w:szCs w:val="28"/>
        </w:rPr>
        <w:t xml:space="preserve">финансы - </w:t>
      </w:r>
      <w:r w:rsidRPr="00660E9D">
        <w:rPr>
          <w:iCs/>
          <w:spacing w:val="-9"/>
          <w:sz w:val="28"/>
          <w:szCs w:val="28"/>
        </w:rPr>
        <w:t>это экономические денежные отношения по формированию, рас</w:t>
      </w:r>
      <w:r w:rsidRPr="00660E9D">
        <w:rPr>
          <w:iCs/>
          <w:color w:val="313131"/>
          <w:spacing w:val="-11"/>
          <w:sz w:val="28"/>
          <w:szCs w:val="28"/>
        </w:rPr>
        <w:t>пределению и использованию денежных фондов и доходов государ</w:t>
      </w:r>
      <w:r w:rsidRPr="00660E9D">
        <w:rPr>
          <w:iCs/>
          <w:color w:val="313131"/>
          <w:spacing w:val="-13"/>
          <w:sz w:val="28"/>
          <w:szCs w:val="28"/>
        </w:rPr>
        <w:t xml:space="preserve">ства, его территориальных подразделений, а также предприятий, </w:t>
      </w:r>
      <w:r w:rsidRPr="00660E9D">
        <w:rPr>
          <w:iCs/>
          <w:color w:val="313131"/>
          <w:spacing w:val="-12"/>
          <w:sz w:val="28"/>
          <w:szCs w:val="28"/>
        </w:rPr>
        <w:t>организаций и учреждений для обеспечения расширенного воспроиз</w:t>
      </w:r>
      <w:r w:rsidRPr="00660E9D">
        <w:rPr>
          <w:iCs/>
          <w:color w:val="313131"/>
          <w:spacing w:val="-8"/>
          <w:sz w:val="28"/>
          <w:szCs w:val="28"/>
        </w:rPr>
        <w:t xml:space="preserve">водства и социальных нужд, в процессе осуществления которых </w:t>
      </w:r>
      <w:r w:rsidRPr="00660E9D">
        <w:rPr>
          <w:iCs/>
          <w:color w:val="313131"/>
          <w:spacing w:val="-13"/>
          <w:sz w:val="28"/>
          <w:szCs w:val="28"/>
        </w:rPr>
        <w:t>происходит распределение и перераспределение общественного про</w:t>
      </w:r>
      <w:r w:rsidRPr="00660E9D">
        <w:rPr>
          <w:iCs/>
          <w:color w:val="313131"/>
          <w:spacing w:val="-12"/>
          <w:sz w:val="28"/>
          <w:szCs w:val="28"/>
        </w:rPr>
        <w:t>дукта</w:t>
      </w:r>
      <w:r>
        <w:rPr>
          <w:iCs/>
          <w:color w:val="313131"/>
          <w:spacing w:val="-12"/>
          <w:sz w:val="28"/>
          <w:szCs w:val="28"/>
        </w:rPr>
        <w:t>, а также</w:t>
      </w:r>
      <w:r w:rsidRPr="00660E9D">
        <w:rPr>
          <w:iCs/>
          <w:color w:val="313131"/>
          <w:spacing w:val="-12"/>
          <w:sz w:val="28"/>
          <w:szCs w:val="28"/>
        </w:rPr>
        <w:t xml:space="preserve"> контроль за удовлетворением потребностей общества.</w:t>
      </w:r>
      <w:r>
        <w:rPr>
          <w:rStyle w:val="a8"/>
          <w:iCs/>
          <w:color w:val="313131"/>
          <w:spacing w:val="-12"/>
          <w:sz w:val="28"/>
          <w:szCs w:val="28"/>
        </w:rPr>
        <w:footnoteReference w:id="2"/>
      </w:r>
    </w:p>
    <w:p w:rsidR="004E6347" w:rsidRDefault="004E6347" w:rsidP="004E6347">
      <w:pPr>
        <w:spacing w:line="360" w:lineRule="auto"/>
        <w:ind w:firstLine="540"/>
        <w:jc w:val="both"/>
        <w:rPr>
          <w:iCs/>
          <w:sz w:val="28"/>
          <w:szCs w:val="28"/>
        </w:rPr>
      </w:pPr>
      <w:r w:rsidRPr="00844128">
        <w:rPr>
          <w:iCs/>
          <w:sz w:val="28"/>
          <w:szCs w:val="28"/>
        </w:rPr>
        <w:t>Финансы - неотъемлемая часть денежных отнош</w:t>
      </w:r>
      <w:r>
        <w:rPr>
          <w:iCs/>
          <w:sz w:val="28"/>
          <w:szCs w:val="28"/>
        </w:rPr>
        <w:t>ений, поэтому их роль и значение</w:t>
      </w:r>
      <w:r w:rsidRPr="00844128">
        <w:rPr>
          <w:iCs/>
          <w:sz w:val="28"/>
          <w:szCs w:val="28"/>
        </w:rPr>
        <w:t xml:space="preserve"> зависят от того, какое место денежные отношения занимают в экономических отношениях. Однако финансы отличаются от денег не только по содержанию, но и по выполняемым функциям, в которых проявляется их сущность. Под функциями понимается та «работа», которую выполняют финансы.</w:t>
      </w:r>
    </w:p>
    <w:p w:rsidR="00AD5E17" w:rsidRDefault="00AD5E17" w:rsidP="00AD5E17">
      <w:pPr>
        <w:shd w:val="clear" w:color="auto" w:fill="FFFFFF"/>
        <w:spacing w:before="4" w:line="360" w:lineRule="auto"/>
        <w:ind w:right="4" w:firstLine="540"/>
        <w:jc w:val="both"/>
        <w:rPr>
          <w:spacing w:val="-7"/>
          <w:sz w:val="28"/>
          <w:szCs w:val="28"/>
        </w:rPr>
      </w:pPr>
      <w:r w:rsidRPr="008966B2">
        <w:rPr>
          <w:spacing w:val="-2"/>
          <w:sz w:val="28"/>
          <w:szCs w:val="28"/>
        </w:rPr>
        <w:t xml:space="preserve">Финансам свойственны, прежде всего, </w:t>
      </w:r>
      <w:r w:rsidRPr="008966B2">
        <w:rPr>
          <w:i/>
          <w:iCs/>
          <w:spacing w:val="-2"/>
          <w:sz w:val="28"/>
          <w:szCs w:val="28"/>
        </w:rPr>
        <w:t xml:space="preserve">распределительная и </w:t>
      </w:r>
      <w:r w:rsidRPr="008966B2">
        <w:rPr>
          <w:i/>
          <w:iCs/>
          <w:spacing w:val="-4"/>
          <w:sz w:val="28"/>
          <w:szCs w:val="28"/>
        </w:rPr>
        <w:t xml:space="preserve">контрольная функции. </w:t>
      </w:r>
      <w:r>
        <w:rPr>
          <w:iCs/>
          <w:spacing w:val="-4"/>
          <w:sz w:val="28"/>
          <w:szCs w:val="28"/>
        </w:rPr>
        <w:t xml:space="preserve">Можно было бы назвать ещё </w:t>
      </w:r>
      <w:r w:rsidRPr="008966B2">
        <w:rPr>
          <w:i/>
          <w:iCs/>
          <w:spacing w:val="-4"/>
          <w:sz w:val="28"/>
          <w:szCs w:val="28"/>
        </w:rPr>
        <w:t xml:space="preserve">регулирующую </w:t>
      </w:r>
      <w:r w:rsidRPr="008966B2">
        <w:rPr>
          <w:spacing w:val="-4"/>
          <w:sz w:val="28"/>
          <w:szCs w:val="28"/>
        </w:rPr>
        <w:t xml:space="preserve">и </w:t>
      </w:r>
      <w:r w:rsidRPr="008966B2">
        <w:rPr>
          <w:i/>
          <w:iCs/>
          <w:spacing w:val="-7"/>
          <w:sz w:val="28"/>
          <w:szCs w:val="28"/>
        </w:rPr>
        <w:t xml:space="preserve">стабилизационную </w:t>
      </w:r>
      <w:r w:rsidRPr="008966B2">
        <w:rPr>
          <w:spacing w:val="-7"/>
          <w:sz w:val="28"/>
          <w:szCs w:val="28"/>
        </w:rPr>
        <w:t>функции</w:t>
      </w:r>
      <w:r>
        <w:rPr>
          <w:spacing w:val="-7"/>
          <w:sz w:val="28"/>
          <w:szCs w:val="28"/>
        </w:rPr>
        <w:t>, но</w:t>
      </w:r>
      <w:r w:rsidRPr="008966B2">
        <w:rPr>
          <w:spacing w:val="-7"/>
          <w:sz w:val="28"/>
          <w:szCs w:val="28"/>
        </w:rPr>
        <w:t xml:space="preserve"> они находят свое проявление в первых двух функциях. </w:t>
      </w:r>
    </w:p>
    <w:p w:rsidR="00AD5E17" w:rsidRDefault="00AD5E17" w:rsidP="00AD5E17">
      <w:pPr>
        <w:shd w:val="clear" w:color="auto" w:fill="FFFFFF"/>
        <w:spacing w:before="4" w:line="360" w:lineRule="auto"/>
        <w:ind w:right="4" w:firstLine="540"/>
        <w:jc w:val="both"/>
        <w:rPr>
          <w:spacing w:val="-4"/>
          <w:sz w:val="28"/>
          <w:szCs w:val="28"/>
        </w:rPr>
      </w:pPr>
      <w:r w:rsidRPr="008966B2">
        <w:rPr>
          <w:spacing w:val="-7"/>
          <w:sz w:val="28"/>
          <w:szCs w:val="28"/>
        </w:rPr>
        <w:t>В функциях выража</w:t>
      </w:r>
      <w:r w:rsidRPr="008966B2">
        <w:rPr>
          <w:spacing w:val="-3"/>
          <w:sz w:val="28"/>
          <w:szCs w:val="28"/>
        </w:rPr>
        <w:t xml:space="preserve">ется </w:t>
      </w:r>
      <w:r w:rsidRPr="008966B2">
        <w:rPr>
          <w:i/>
          <w:iCs/>
          <w:spacing w:val="-3"/>
          <w:sz w:val="28"/>
          <w:szCs w:val="28"/>
        </w:rPr>
        <w:t xml:space="preserve">сущность </w:t>
      </w:r>
      <w:r w:rsidRPr="008966B2">
        <w:rPr>
          <w:spacing w:val="-3"/>
          <w:sz w:val="28"/>
          <w:szCs w:val="28"/>
        </w:rPr>
        <w:t xml:space="preserve">финансов и их социально-экономическая </w:t>
      </w:r>
      <w:r w:rsidRPr="008966B2">
        <w:rPr>
          <w:i/>
          <w:iCs/>
          <w:spacing w:val="-3"/>
          <w:sz w:val="28"/>
          <w:szCs w:val="28"/>
        </w:rPr>
        <w:t xml:space="preserve">роль. </w:t>
      </w:r>
      <w:r w:rsidRPr="008966B2">
        <w:rPr>
          <w:spacing w:val="-1"/>
          <w:sz w:val="28"/>
          <w:szCs w:val="28"/>
        </w:rPr>
        <w:t>При посредстве финансов происходит распределение и пере</w:t>
      </w:r>
      <w:r w:rsidRPr="008966B2">
        <w:rPr>
          <w:spacing w:val="-4"/>
          <w:sz w:val="28"/>
          <w:szCs w:val="28"/>
        </w:rPr>
        <w:t>распределение валового внутреннего продукта (ВВП) и нацио</w:t>
      </w:r>
      <w:r w:rsidRPr="008966B2">
        <w:rPr>
          <w:spacing w:val="-5"/>
          <w:sz w:val="28"/>
          <w:szCs w:val="28"/>
        </w:rPr>
        <w:t>нального дохода (между производственной и непроизводствен</w:t>
      </w:r>
      <w:r w:rsidRPr="008966B2">
        <w:rPr>
          <w:spacing w:val="-4"/>
          <w:sz w:val="28"/>
          <w:szCs w:val="28"/>
        </w:rPr>
        <w:t>ной сферами, отраслями экономики, регионами, формами соб</w:t>
      </w:r>
      <w:r w:rsidRPr="008966B2">
        <w:rPr>
          <w:sz w:val="28"/>
          <w:szCs w:val="28"/>
        </w:rPr>
        <w:t xml:space="preserve">ственности, социальными группами), а также контроль за </w:t>
      </w:r>
      <w:r w:rsidRPr="008966B2">
        <w:rPr>
          <w:spacing w:val="-4"/>
          <w:sz w:val="28"/>
          <w:szCs w:val="28"/>
        </w:rPr>
        <w:t>производством и распределением материальных и социальных благ в с</w:t>
      </w:r>
      <w:r>
        <w:rPr>
          <w:spacing w:val="-4"/>
          <w:sz w:val="28"/>
          <w:szCs w:val="28"/>
        </w:rPr>
        <w:t>тране.</w:t>
      </w:r>
      <w:r>
        <w:rPr>
          <w:rStyle w:val="a8"/>
          <w:spacing w:val="-4"/>
          <w:sz w:val="28"/>
          <w:szCs w:val="28"/>
        </w:rPr>
        <w:footnoteReference w:id="3"/>
      </w:r>
      <w:r>
        <w:rPr>
          <w:spacing w:val="-4"/>
          <w:sz w:val="28"/>
          <w:szCs w:val="28"/>
        </w:rPr>
        <w:t xml:space="preserve"> </w:t>
      </w:r>
    </w:p>
    <w:p w:rsidR="000569AC" w:rsidRDefault="00AD5E17" w:rsidP="000569AC">
      <w:pPr>
        <w:shd w:val="clear" w:color="auto" w:fill="FFFFFF"/>
        <w:spacing w:before="4" w:line="360" w:lineRule="auto"/>
        <w:ind w:right="4" w:firstLine="540"/>
        <w:jc w:val="both"/>
        <w:rPr>
          <w:iCs/>
          <w:sz w:val="28"/>
          <w:szCs w:val="28"/>
        </w:rPr>
      </w:pPr>
      <w:r>
        <w:rPr>
          <w:spacing w:val="-4"/>
          <w:sz w:val="28"/>
          <w:szCs w:val="28"/>
        </w:rPr>
        <w:t xml:space="preserve">Следовательно, финансы - </w:t>
      </w:r>
      <w:r w:rsidRPr="008966B2">
        <w:rPr>
          <w:spacing w:val="-4"/>
          <w:sz w:val="28"/>
          <w:szCs w:val="28"/>
        </w:rPr>
        <w:t>важный рычаг регу</w:t>
      </w:r>
      <w:r w:rsidRPr="008966B2">
        <w:rPr>
          <w:spacing w:val="-5"/>
          <w:sz w:val="28"/>
          <w:szCs w:val="28"/>
        </w:rPr>
        <w:t xml:space="preserve">лирования экономики с широкими возможностями воздействия </w:t>
      </w:r>
      <w:r w:rsidRPr="008966B2">
        <w:rPr>
          <w:spacing w:val="-6"/>
          <w:sz w:val="28"/>
          <w:szCs w:val="28"/>
        </w:rPr>
        <w:t xml:space="preserve">на нее. Препятствием эффективному использованию механизма </w:t>
      </w:r>
      <w:r w:rsidRPr="008966B2">
        <w:rPr>
          <w:spacing w:val="-2"/>
          <w:sz w:val="28"/>
          <w:szCs w:val="28"/>
        </w:rPr>
        <w:t>финансов стали негативные явления в экономике страны.</w:t>
      </w:r>
      <w:r w:rsidR="000569AC" w:rsidRPr="00844128">
        <w:rPr>
          <w:iCs/>
          <w:sz w:val="28"/>
          <w:szCs w:val="28"/>
        </w:rPr>
        <w:t xml:space="preserve"> </w:t>
      </w:r>
    </w:p>
    <w:p w:rsidR="000569AC" w:rsidRPr="00844128" w:rsidRDefault="000569AC" w:rsidP="000569AC">
      <w:pPr>
        <w:shd w:val="clear" w:color="auto" w:fill="FFFFFF"/>
        <w:spacing w:before="4" w:line="360" w:lineRule="auto"/>
        <w:ind w:right="4" w:firstLine="540"/>
        <w:jc w:val="both"/>
        <w:rPr>
          <w:iCs/>
          <w:sz w:val="28"/>
          <w:szCs w:val="28"/>
        </w:rPr>
      </w:pPr>
      <w:r w:rsidRPr="00844128">
        <w:rPr>
          <w:iCs/>
          <w:sz w:val="28"/>
          <w:szCs w:val="28"/>
        </w:rPr>
        <w:t>Финансы отличаются от денег, как по содержанию, так и по выполняемым функциям. Деньги - это всеобщий эквивалент, с помощью которого</w:t>
      </w:r>
      <w:r>
        <w:rPr>
          <w:iCs/>
          <w:sz w:val="28"/>
          <w:szCs w:val="28"/>
        </w:rPr>
        <w:t>,</w:t>
      </w:r>
      <w:r w:rsidRPr="00844128">
        <w:rPr>
          <w:iCs/>
          <w:sz w:val="28"/>
          <w:szCs w:val="28"/>
        </w:rPr>
        <w:t xml:space="preserve"> прежде всего</w:t>
      </w:r>
      <w:r>
        <w:rPr>
          <w:iCs/>
          <w:sz w:val="28"/>
          <w:szCs w:val="28"/>
        </w:rPr>
        <w:t>,</w:t>
      </w:r>
      <w:r w:rsidRPr="00844128">
        <w:rPr>
          <w:iCs/>
          <w:sz w:val="28"/>
          <w:szCs w:val="28"/>
        </w:rPr>
        <w:t xml:space="preserve"> измеряются затраты труда ассоциированных производителей, а финансы - это экономический инструмент распределения и перераспределения валового внутреннего продукта и национального дохода, орудие контроля за образованием и использованием фондов денежны</w:t>
      </w:r>
      <w:r>
        <w:rPr>
          <w:iCs/>
          <w:sz w:val="28"/>
          <w:szCs w:val="28"/>
        </w:rPr>
        <w:t xml:space="preserve">х средств. </w:t>
      </w:r>
    </w:p>
    <w:p w:rsidR="00821EB3" w:rsidRDefault="00AD5E17" w:rsidP="00AD5E17">
      <w:pPr>
        <w:shd w:val="clear" w:color="auto" w:fill="FFFFFF"/>
        <w:spacing w:line="360" w:lineRule="auto"/>
        <w:ind w:left="7" w:right="7" w:firstLine="540"/>
        <w:jc w:val="both"/>
        <w:rPr>
          <w:sz w:val="28"/>
          <w:szCs w:val="28"/>
        </w:rPr>
      </w:pPr>
      <w:r w:rsidRPr="008966B2">
        <w:rPr>
          <w:spacing w:val="-6"/>
          <w:sz w:val="28"/>
          <w:szCs w:val="28"/>
        </w:rPr>
        <w:t xml:space="preserve">Таким образом, финансы и деньги отражают разные стороны </w:t>
      </w:r>
      <w:r w:rsidRPr="008966B2">
        <w:rPr>
          <w:spacing w:val="-3"/>
          <w:sz w:val="28"/>
          <w:szCs w:val="28"/>
        </w:rPr>
        <w:t xml:space="preserve">(элементы) экономики. Несмотря </w:t>
      </w:r>
      <w:r>
        <w:rPr>
          <w:spacing w:val="13"/>
          <w:sz w:val="28"/>
          <w:szCs w:val="28"/>
        </w:rPr>
        <w:t xml:space="preserve">на </w:t>
      </w:r>
      <w:r w:rsidRPr="008966B2">
        <w:rPr>
          <w:spacing w:val="13"/>
          <w:sz w:val="28"/>
          <w:szCs w:val="28"/>
        </w:rPr>
        <w:t>их</w:t>
      </w:r>
      <w:r w:rsidRPr="008966B2">
        <w:rPr>
          <w:sz w:val="28"/>
          <w:szCs w:val="28"/>
        </w:rPr>
        <w:t xml:space="preserve"> </w:t>
      </w:r>
      <w:r w:rsidRPr="008966B2">
        <w:rPr>
          <w:spacing w:val="-3"/>
          <w:sz w:val="28"/>
          <w:szCs w:val="28"/>
        </w:rPr>
        <w:t>близость и определен</w:t>
      </w:r>
      <w:r w:rsidRPr="008966B2">
        <w:rPr>
          <w:spacing w:val="-5"/>
          <w:sz w:val="28"/>
          <w:szCs w:val="28"/>
        </w:rPr>
        <w:t>ное сходство внешнего выражения, они имеют различия в фун</w:t>
      </w:r>
      <w:r w:rsidRPr="008966B2">
        <w:rPr>
          <w:spacing w:val="-1"/>
          <w:sz w:val="28"/>
          <w:szCs w:val="28"/>
        </w:rPr>
        <w:t>кциях и роли в общественной жизни. Если деньги выступают как средство платежа и о</w:t>
      </w:r>
      <w:r>
        <w:rPr>
          <w:spacing w:val="-1"/>
          <w:sz w:val="28"/>
          <w:szCs w:val="28"/>
        </w:rPr>
        <w:t>бращения, мера стоимости</w:t>
      </w:r>
      <w:r w:rsidRPr="008966B2">
        <w:rPr>
          <w:spacing w:val="-1"/>
          <w:sz w:val="28"/>
          <w:szCs w:val="28"/>
        </w:rPr>
        <w:t xml:space="preserve">, то </w:t>
      </w:r>
      <w:r w:rsidRPr="008966B2">
        <w:rPr>
          <w:spacing w:val="-5"/>
          <w:sz w:val="28"/>
          <w:szCs w:val="28"/>
        </w:rPr>
        <w:t>финансы выполняют распределительную и контрольную функ</w:t>
      </w:r>
      <w:r w:rsidRPr="008966B2">
        <w:rPr>
          <w:sz w:val="28"/>
          <w:szCs w:val="28"/>
        </w:rPr>
        <w:t xml:space="preserve">ции. </w:t>
      </w:r>
    </w:p>
    <w:p w:rsidR="00AD5E17" w:rsidRPr="0082188F" w:rsidRDefault="00AD5E17" w:rsidP="00AD5E17">
      <w:pPr>
        <w:shd w:val="clear" w:color="auto" w:fill="FFFFFF"/>
        <w:spacing w:line="360" w:lineRule="auto"/>
        <w:ind w:left="7" w:right="7" w:firstLine="540"/>
        <w:jc w:val="both"/>
        <w:rPr>
          <w:sz w:val="28"/>
          <w:szCs w:val="28"/>
        </w:rPr>
      </w:pPr>
      <w:r w:rsidRPr="008966B2">
        <w:rPr>
          <w:sz w:val="28"/>
          <w:szCs w:val="28"/>
        </w:rPr>
        <w:t xml:space="preserve">Финансовые отношения не охватывают всех денежных </w:t>
      </w:r>
      <w:r w:rsidRPr="008966B2">
        <w:rPr>
          <w:spacing w:val="-6"/>
          <w:sz w:val="28"/>
          <w:szCs w:val="28"/>
        </w:rPr>
        <w:t>отношений: их содержанием являются только те из них, посред</w:t>
      </w:r>
      <w:r w:rsidRPr="008966B2">
        <w:rPr>
          <w:spacing w:val="-4"/>
          <w:sz w:val="28"/>
          <w:szCs w:val="28"/>
        </w:rPr>
        <w:t>ством которых образуются</w:t>
      </w:r>
      <w:r>
        <w:rPr>
          <w:spacing w:val="-4"/>
          <w:sz w:val="28"/>
          <w:szCs w:val="28"/>
        </w:rPr>
        <w:t xml:space="preserve"> денежные фонды и доходы (финан</w:t>
      </w:r>
      <w:r w:rsidRPr="008966B2">
        <w:rPr>
          <w:spacing w:val="-4"/>
          <w:sz w:val="28"/>
          <w:szCs w:val="28"/>
        </w:rPr>
        <w:t>совые ресурсы) государства, его территориальных подразделе</w:t>
      </w:r>
      <w:r w:rsidRPr="0082188F">
        <w:rPr>
          <w:spacing w:val="-4"/>
          <w:sz w:val="28"/>
          <w:szCs w:val="28"/>
        </w:rPr>
        <w:t xml:space="preserve">ний, предприятий, организаций, учреждений. В то же время </w:t>
      </w:r>
      <w:r w:rsidRPr="0082188F">
        <w:rPr>
          <w:spacing w:val="-10"/>
          <w:sz w:val="28"/>
          <w:szCs w:val="28"/>
        </w:rPr>
        <w:t>финансы и деньги взаимодействуют между собой, переходят из одного качества в другое.</w:t>
      </w:r>
    </w:p>
    <w:p w:rsidR="004E6347" w:rsidRPr="00E64603" w:rsidRDefault="004E6347" w:rsidP="00AD5E17">
      <w:pPr>
        <w:spacing w:line="360" w:lineRule="auto"/>
        <w:ind w:firstLine="540"/>
        <w:jc w:val="both"/>
        <w:rPr>
          <w:sz w:val="28"/>
          <w:szCs w:val="28"/>
        </w:rPr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9B37EC" w:rsidRDefault="009B37EC" w:rsidP="00E64603">
      <w:pPr>
        <w:pStyle w:val="6"/>
        <w:spacing w:line="240" w:lineRule="auto"/>
        <w:jc w:val="center"/>
      </w:pPr>
    </w:p>
    <w:p w:rsidR="00853711" w:rsidRDefault="00853711" w:rsidP="00E64603">
      <w:pPr>
        <w:pStyle w:val="6"/>
        <w:spacing w:line="240" w:lineRule="auto"/>
        <w:jc w:val="center"/>
      </w:pPr>
    </w:p>
    <w:p w:rsidR="00853711" w:rsidRPr="00E64603" w:rsidRDefault="00853711" w:rsidP="000B2AD0">
      <w:pPr>
        <w:pStyle w:val="a3"/>
        <w:spacing w:line="360" w:lineRule="auto"/>
        <w:jc w:val="center"/>
        <w:rPr>
          <w:b/>
          <w:sz w:val="28"/>
        </w:rPr>
      </w:pPr>
    </w:p>
    <w:p w:rsidR="00333254" w:rsidRDefault="009B37EC" w:rsidP="00821EB3">
      <w:pPr>
        <w:spacing w:line="360" w:lineRule="auto"/>
        <w:jc w:val="center"/>
        <w:outlineLvl w:val="0"/>
        <w:rPr>
          <w:i/>
          <w:sz w:val="28"/>
          <w:szCs w:val="28"/>
          <w:u w:val="single"/>
        </w:rPr>
      </w:pPr>
      <w:r w:rsidRPr="009B37EC">
        <w:rPr>
          <w:i/>
          <w:sz w:val="28"/>
          <w:szCs w:val="28"/>
          <w:u w:val="single"/>
        </w:rPr>
        <w:t>Задание 2</w:t>
      </w:r>
    </w:p>
    <w:p w:rsidR="009B37EC" w:rsidRPr="009B37EC" w:rsidRDefault="009B37EC" w:rsidP="00821EB3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чём проявляется деятельность Центрального Банка РФ как органа государственного регулирования?</w:t>
      </w:r>
    </w:p>
    <w:p w:rsidR="009B37EC" w:rsidRPr="009B37EC" w:rsidRDefault="009B37EC">
      <w:pPr>
        <w:ind w:firstLine="540"/>
        <w:jc w:val="both"/>
        <w:outlineLvl w:val="0"/>
        <w:rPr>
          <w:sz w:val="28"/>
          <w:szCs w:val="28"/>
        </w:rPr>
      </w:pPr>
    </w:p>
    <w:p w:rsidR="00333254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основу регулирования государством общественных отношений, и в частности банковских, закладывается система организованного властного воздействия на объект управления и его поведение (банковская деятельность), а именно правовое регулятивное воздействие.</w:t>
      </w:r>
    </w:p>
    <w:p w:rsidR="00333254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Механизм правового регулирования банковской деятельности складывается из двух основных элементов:</w:t>
      </w:r>
    </w:p>
    <w:p w:rsidR="00333254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система государственных органов власти, осуществляющих регулирование, а точнее, управление в рамках своей компетенции, установленной законодательством;</w:t>
      </w:r>
    </w:p>
    <w:p w:rsidR="00333254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совокупность форм, методов и способов, используемых этими органами в процессе регулирования банковской деятельности.</w:t>
      </w:r>
    </w:p>
    <w:p w:rsidR="00333254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Процесс организации обеспечения регулирования, равно как и собственно регулирования банковской деятельности, представляет собой регулирование общественных отношений нормативным способом, а именно: ст. 2 Федерального закона «О банках и банковской деятельности» говорит о том, что правовое регулирование таких общественных отношений, как банковская деятельность, осуществляется Конституцией РФ, федеральными законами (включая Федеральные законы «О банках и банковской деятельности», «О Центральном банке Российской Федерации (Банке России)»), а также нормативными актами Банка России. То есть законодатель предоставляет определенную группу регулятивных нормативных актов для банковских отношений.</w:t>
      </w:r>
    </w:p>
    <w:p w:rsidR="00333254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Банковская система Российской Федерации является двухуровневой, где первый уровень занимает Центральный банк Российской Федерации, ко второму относятся кредитные организации: коммерческие банки и иные небанковские финансово-кредитные институты.</w:t>
      </w:r>
    </w:p>
    <w:p w:rsidR="00333254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Управление, осуществляемое государством, различается по способам и процедурам относительно применения их к первому и второму уровням банковской системы, что обусловлено неравным положением и значением субъектов. Такое разделение существенно для регулирования банковской деятельности в целом и влияет на него.</w:t>
      </w:r>
    </w:p>
    <w:p w:rsidR="00FB10CD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Государство силой закона в процессе правового регулирования возводит управляющую систему из соответствующих по компетенции объекту управления государственных органов, определяет порядок их функционирования, устанавливает правила осуществления банковской деятельности. </w:t>
      </w:r>
    </w:p>
    <w:p w:rsidR="00FB10CD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Регулирование банковской деятельности особо специфично, поскольку оно представляется как процесс по установлению правил осуществления банковской деятельности в России в порядке законодательной и иной нормотворческой деятельности. </w:t>
      </w:r>
    </w:p>
    <w:p w:rsidR="00333254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Президент РФ</w:t>
      </w:r>
      <w:r w:rsidR="00B15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Государственная Дума РФ контролируют </w:t>
      </w:r>
      <w:r w:rsidRPr="00FB10CD">
        <w:rPr>
          <w:b/>
          <w:sz w:val="28"/>
          <w:szCs w:val="28"/>
        </w:rPr>
        <w:t>Банк России</w:t>
      </w:r>
      <w:r>
        <w:rPr>
          <w:sz w:val="28"/>
          <w:szCs w:val="28"/>
        </w:rPr>
        <w:t xml:space="preserve">, последний </w:t>
      </w:r>
      <w:r w:rsidRPr="00FB10CD">
        <w:rPr>
          <w:b/>
          <w:i/>
          <w:sz w:val="28"/>
          <w:szCs w:val="28"/>
        </w:rPr>
        <w:t>осуществляет контроль и надзор за соблюдением банковского законодательства коммерческими банками и иными небанковскими финансово-кредитными институтами, применяет принуждение в случае допущения нарушений установленных правил поведения наряду с судебной властью</w:t>
      </w:r>
      <w:r>
        <w:rPr>
          <w:sz w:val="28"/>
          <w:szCs w:val="28"/>
        </w:rPr>
        <w:t>.</w:t>
      </w:r>
    </w:p>
    <w:p w:rsidR="00031DBE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Цели государственной экономической политики определяют цели системы государственного управления в сфере банковской деятельности как обеспечение экономической стабильности и развития государства. К ним относятся обеспечение стабильности финансовой системы, эффективности использования банками общественных средств, мобилизация банковской системы на решение стоящих перед государством экономических и политических задач, обеспечение сохранности денежных средств населения, организация денежного рынка страны и платежной системы, регулирование конкуренции на банковском рынке, обеспечение открытости рынка банковских услуг для все</w:t>
      </w:r>
      <w:r w:rsidR="00031DBE">
        <w:rPr>
          <w:sz w:val="28"/>
          <w:szCs w:val="28"/>
        </w:rPr>
        <w:t>х социальных групп населения</w:t>
      </w:r>
      <w:r>
        <w:rPr>
          <w:sz w:val="28"/>
          <w:szCs w:val="28"/>
        </w:rPr>
        <w:t>.</w:t>
      </w:r>
      <w:r w:rsidR="00031DBE">
        <w:rPr>
          <w:rStyle w:val="a8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</w:p>
    <w:p w:rsidR="00333254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в качестве одной из целей государственного регулирования банковской системы выделяют определение правовых рамок для осуществления банковской деятельности и основ структуры банковской системы. Организация системы контроля и надзора за банковской деятельностью значительно связывается с установлением таких правовых рамок, поскольку только при эффективном управлении государством достигается стабильное развитие банковской системы.</w:t>
      </w:r>
    </w:p>
    <w:p w:rsidR="00333254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Сама по себе система государственного управления обязана за счет согласованных совместных действий, четкого разграничения компетенции, создания условий для осуществления взаимодействия, исключения дублирования полномочий государственных органов, входящих в нее, обеспечивать эффективное управление в банковской сфере.</w:t>
      </w:r>
    </w:p>
    <w:p w:rsidR="00333254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Президент Р</w:t>
      </w:r>
      <w:r w:rsidR="002C04C4">
        <w:rPr>
          <w:sz w:val="28"/>
          <w:szCs w:val="28"/>
        </w:rPr>
        <w:t>Ф</w:t>
      </w:r>
      <w:r>
        <w:rPr>
          <w:sz w:val="28"/>
          <w:szCs w:val="28"/>
        </w:rPr>
        <w:t xml:space="preserve"> как важнейший субъект в управлении банковской системой, будучи главой государства, руководит всеми вопросами экономического, в том числе кредитно-финансового, характера, обеспечивает согласованное функционирование и взаимодействие органов государственно</w:t>
      </w:r>
      <w:r w:rsidR="002C04C4">
        <w:rPr>
          <w:sz w:val="28"/>
          <w:szCs w:val="28"/>
        </w:rPr>
        <w:t>й власти</w:t>
      </w:r>
      <w:r>
        <w:rPr>
          <w:sz w:val="28"/>
          <w:szCs w:val="28"/>
        </w:rPr>
        <w:t>.</w:t>
      </w:r>
      <w:r w:rsidR="002C04C4">
        <w:rPr>
          <w:rStyle w:val="a8"/>
          <w:sz w:val="28"/>
          <w:szCs w:val="28"/>
        </w:rPr>
        <w:footnoteReference w:id="5"/>
      </w:r>
      <w:r>
        <w:rPr>
          <w:sz w:val="28"/>
          <w:szCs w:val="28"/>
        </w:rPr>
        <w:t xml:space="preserve"> Президент представляет Государственной Думе кандидатуру Председателя Банка России и ставит вопрос об освобождении его от</w:t>
      </w:r>
      <w:r w:rsidR="002C04C4">
        <w:rPr>
          <w:sz w:val="28"/>
          <w:szCs w:val="28"/>
        </w:rPr>
        <w:t xml:space="preserve"> должности</w:t>
      </w:r>
      <w:r>
        <w:rPr>
          <w:sz w:val="28"/>
          <w:szCs w:val="28"/>
        </w:rPr>
        <w:t>; он направляет трех человек в Национальный банковский совет; с ним согласовываются и кандидатуры членов Совета директоров Банка России.</w:t>
      </w:r>
      <w:r w:rsidR="002C04C4">
        <w:rPr>
          <w:rStyle w:val="a8"/>
          <w:sz w:val="28"/>
          <w:szCs w:val="28"/>
        </w:rPr>
        <w:footnoteReference w:id="6"/>
      </w:r>
      <w:r>
        <w:rPr>
          <w:sz w:val="28"/>
          <w:szCs w:val="28"/>
        </w:rPr>
        <w:t xml:space="preserve"> В связи с этим Центральный банк обязан обеспечить Президента Российской Федерации всей необходимой информацией о состоянии и функционировании банковской системы.</w:t>
      </w:r>
    </w:p>
    <w:p w:rsidR="00333254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Банк России подотчетен Государственной Думе. Государственная Дума в сфере управления банковской деятельностью реализует следующие полномочия:</w:t>
      </w:r>
    </w:p>
    <w:p w:rsidR="00333254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назначает на должность и освобождает от должности Председателя Банка России по представлению Президента РФ;</w:t>
      </w:r>
    </w:p>
    <w:p w:rsidR="00333254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назначает на должность и освобождает от должности членов Со</w:t>
      </w:r>
      <w:r w:rsidR="00031DBE">
        <w:rPr>
          <w:sz w:val="28"/>
          <w:szCs w:val="28"/>
        </w:rPr>
        <w:t xml:space="preserve">вета директоров Банка России </w:t>
      </w:r>
      <w:r>
        <w:rPr>
          <w:sz w:val="28"/>
          <w:szCs w:val="28"/>
        </w:rPr>
        <w:t>по представлению Председателя Банка России, согласов</w:t>
      </w:r>
      <w:r w:rsidR="00031DBE">
        <w:rPr>
          <w:sz w:val="28"/>
          <w:szCs w:val="28"/>
        </w:rPr>
        <w:t>анному с Президентом Р</w:t>
      </w:r>
      <w:r>
        <w:rPr>
          <w:sz w:val="28"/>
          <w:szCs w:val="28"/>
        </w:rPr>
        <w:t>Ф;</w:t>
      </w:r>
    </w:p>
    <w:p w:rsidR="00333254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и отзывает представителей Государственной Думы в Национальном банковском совете в рамках своей квоты;</w:t>
      </w:r>
    </w:p>
    <w:p w:rsidR="00333254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основные направления единой государственной денежно-кредитной политики и принимает по ним решение;</w:t>
      </w:r>
    </w:p>
    <w:p w:rsidR="00333254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годовой отчет Банка России и принимает по нему решение;</w:t>
      </w:r>
    </w:p>
    <w:p w:rsidR="00333254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 проверке Счетной палатой РФ финансово-хозяйственной деятельности Банка России, его структурных подразделений и учреждений. Указанное решение может быть принято только на основании предложения Национального банковского совета;</w:t>
      </w:r>
    </w:p>
    <w:p w:rsidR="00333254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проводит парламентские слушания о деятельности Банка России с участием его представителей;</w:t>
      </w:r>
    </w:p>
    <w:p w:rsidR="00333254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заслушивает доклады Председателя Банка России о деятельности Банка России (при представлении годового отчета и основных направлений единой государственной денежно-кредитной политики).</w:t>
      </w:r>
    </w:p>
    <w:p w:rsidR="00333254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Федерации тоже является участником системы государственного управления в банковской сфере. Он направляет </w:t>
      </w:r>
      <w:r w:rsidR="00072EF7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 в Национальный банковский сов</w:t>
      </w:r>
      <w:r w:rsidR="000816FF">
        <w:rPr>
          <w:sz w:val="28"/>
          <w:szCs w:val="28"/>
        </w:rPr>
        <w:t>ет</w:t>
      </w:r>
      <w:r>
        <w:rPr>
          <w:sz w:val="28"/>
          <w:szCs w:val="28"/>
        </w:rPr>
        <w:t>.</w:t>
      </w:r>
      <w:r w:rsidR="009B37EC">
        <w:rPr>
          <w:rStyle w:val="a8"/>
          <w:sz w:val="28"/>
          <w:szCs w:val="28"/>
        </w:rPr>
        <w:footnoteReference w:id="7"/>
      </w:r>
    </w:p>
    <w:p w:rsidR="00031DBE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Правительства РФ складывается во взаимодействии с Банком России. </w:t>
      </w:r>
    </w:p>
    <w:p w:rsidR="00333254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России </w:t>
      </w:r>
      <w:r w:rsidRPr="00031DBE">
        <w:rPr>
          <w:b/>
          <w:i/>
          <w:sz w:val="28"/>
          <w:szCs w:val="28"/>
        </w:rPr>
        <w:t>Центральный банк определен Конституцией РФ как независимый от других органов государственной власти субъект, подотчетный только Государственной Думе, он независим от Правительства и проводит более самостоятельную финансовую политику</w:t>
      </w:r>
      <w:r>
        <w:rPr>
          <w:sz w:val="28"/>
          <w:szCs w:val="28"/>
        </w:rPr>
        <w:t>, в отличие от достаточно распространенного в мировой практике подчинения центрального банка министерству финансов и проводящего финан</w:t>
      </w:r>
      <w:r w:rsidR="00031DBE">
        <w:rPr>
          <w:sz w:val="28"/>
          <w:szCs w:val="28"/>
        </w:rPr>
        <w:t>совую политику правительства</w:t>
      </w:r>
      <w:r>
        <w:rPr>
          <w:sz w:val="28"/>
          <w:szCs w:val="28"/>
        </w:rPr>
        <w:t>.</w:t>
      </w:r>
      <w:r w:rsidR="00031DBE">
        <w:rPr>
          <w:rStyle w:val="a8"/>
          <w:sz w:val="28"/>
          <w:szCs w:val="28"/>
        </w:rPr>
        <w:footnoteReference w:id="8"/>
      </w:r>
    </w:p>
    <w:p w:rsidR="00333254" w:rsidRDefault="00031DBE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</w:t>
      </w:r>
      <w:r w:rsidR="00333254">
        <w:rPr>
          <w:sz w:val="28"/>
          <w:szCs w:val="28"/>
        </w:rPr>
        <w:t xml:space="preserve">Центральным банком РФ и Правительством </w:t>
      </w:r>
      <w:r>
        <w:rPr>
          <w:sz w:val="28"/>
          <w:szCs w:val="28"/>
        </w:rPr>
        <w:t xml:space="preserve">существует </w:t>
      </w:r>
      <w:r w:rsidR="00333254">
        <w:rPr>
          <w:sz w:val="28"/>
          <w:szCs w:val="28"/>
        </w:rPr>
        <w:t>довольно плотное взаимодействие, заключающееся в разработке экономической политики Правительства РФ.</w:t>
      </w:r>
    </w:p>
    <w:p w:rsidR="00333254" w:rsidRPr="00031DBE" w:rsidRDefault="00333254" w:rsidP="00333254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Они информируют друг друга о предполагаемых действиях, имеющих общегосударственное значение, координируют свою политику, проводят регулярные взаимные консультации. </w:t>
      </w:r>
      <w:r w:rsidRPr="00031DBE">
        <w:rPr>
          <w:b/>
          <w:i/>
          <w:sz w:val="28"/>
          <w:szCs w:val="28"/>
        </w:rPr>
        <w:t>Банк России консультирует Министерство финансов по вопросам графика выпуска государственных ценных бумаг Российской Федерации и погашения государственного долга с учетом их воздействия на состояние банковской системы России и приоритетов единой государственной денежно-кредитной политики.</w:t>
      </w:r>
    </w:p>
    <w:p w:rsidR="00333254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Национального банковского совета связана с управлением банковской системой страны.</w:t>
      </w:r>
      <w:r w:rsidR="00081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Национальный банковский совет является коллегиальным органом Банка России. </w:t>
      </w:r>
      <w:r w:rsidR="000816FF">
        <w:rPr>
          <w:sz w:val="28"/>
          <w:szCs w:val="28"/>
        </w:rPr>
        <w:t>Его ч</w:t>
      </w:r>
      <w:r>
        <w:rPr>
          <w:sz w:val="28"/>
          <w:szCs w:val="28"/>
        </w:rPr>
        <w:t xml:space="preserve">исленность составляет </w:t>
      </w:r>
      <w:r w:rsidR="000816FF">
        <w:rPr>
          <w:sz w:val="28"/>
          <w:szCs w:val="28"/>
        </w:rPr>
        <w:t>12</w:t>
      </w:r>
      <w:r>
        <w:rPr>
          <w:sz w:val="28"/>
          <w:szCs w:val="28"/>
        </w:rPr>
        <w:t xml:space="preserve"> человек, из которых </w:t>
      </w:r>
      <w:r w:rsidR="000816FF">
        <w:rPr>
          <w:sz w:val="28"/>
          <w:szCs w:val="28"/>
        </w:rPr>
        <w:t>2</w:t>
      </w:r>
      <w:r>
        <w:rPr>
          <w:sz w:val="28"/>
          <w:szCs w:val="28"/>
        </w:rPr>
        <w:t xml:space="preserve"> направляются Советом Федерации Федерального Собрания РФ из числа членов Совета Федерации, </w:t>
      </w:r>
      <w:r w:rsidR="000816FF">
        <w:rPr>
          <w:sz w:val="28"/>
          <w:szCs w:val="28"/>
        </w:rPr>
        <w:t>3</w:t>
      </w:r>
      <w:r>
        <w:rPr>
          <w:sz w:val="28"/>
          <w:szCs w:val="28"/>
        </w:rPr>
        <w:t xml:space="preserve"> - Государственной Думой из числа депутатов, </w:t>
      </w:r>
      <w:r w:rsidR="000816FF">
        <w:rPr>
          <w:sz w:val="28"/>
          <w:szCs w:val="28"/>
        </w:rPr>
        <w:t>3</w:t>
      </w:r>
      <w:r>
        <w:rPr>
          <w:sz w:val="28"/>
          <w:szCs w:val="28"/>
        </w:rPr>
        <w:t xml:space="preserve"> - Президентом РФ, </w:t>
      </w:r>
      <w:r w:rsidR="000816FF">
        <w:rPr>
          <w:sz w:val="28"/>
          <w:szCs w:val="28"/>
        </w:rPr>
        <w:t>3</w:t>
      </w:r>
      <w:r>
        <w:rPr>
          <w:sz w:val="28"/>
          <w:szCs w:val="28"/>
        </w:rPr>
        <w:t xml:space="preserve"> - Правительством РФ. В состав Национального банковского совета входит также Председатель Банка России. </w:t>
      </w:r>
      <w:r w:rsidR="00031DBE">
        <w:rPr>
          <w:sz w:val="28"/>
          <w:szCs w:val="28"/>
        </w:rPr>
        <w:t>Этот</w:t>
      </w:r>
      <w:r>
        <w:rPr>
          <w:sz w:val="28"/>
          <w:szCs w:val="28"/>
        </w:rPr>
        <w:t xml:space="preserve"> орган определяет важнейшие вопросы деятельности Центрального банка РФ.</w:t>
      </w:r>
      <w:r w:rsidR="000816FF">
        <w:rPr>
          <w:rStyle w:val="a8"/>
          <w:sz w:val="28"/>
          <w:szCs w:val="28"/>
        </w:rPr>
        <w:footnoteReference w:id="9"/>
      </w:r>
    </w:p>
    <w:p w:rsidR="00333254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Являясь звеном банковской системы, </w:t>
      </w:r>
      <w:r w:rsidRPr="00031DBE">
        <w:rPr>
          <w:b/>
          <w:i/>
          <w:sz w:val="28"/>
          <w:szCs w:val="28"/>
        </w:rPr>
        <w:t>Центральный банк Р</w:t>
      </w:r>
      <w:r w:rsidR="00031DBE" w:rsidRPr="00031DBE">
        <w:rPr>
          <w:b/>
          <w:i/>
          <w:sz w:val="28"/>
          <w:szCs w:val="28"/>
        </w:rPr>
        <w:t xml:space="preserve">Ф играет </w:t>
      </w:r>
      <w:r w:rsidRPr="00031DBE">
        <w:rPr>
          <w:b/>
          <w:i/>
          <w:sz w:val="28"/>
          <w:szCs w:val="28"/>
        </w:rPr>
        <w:t>главную роль в управлении банковской системой.</w:t>
      </w:r>
      <w:r w:rsidR="00031DBE">
        <w:rPr>
          <w:sz w:val="28"/>
          <w:szCs w:val="28"/>
        </w:rPr>
        <w:t xml:space="preserve"> Поскольку </w:t>
      </w:r>
      <w:r>
        <w:rPr>
          <w:sz w:val="28"/>
          <w:szCs w:val="28"/>
        </w:rPr>
        <w:t xml:space="preserve">банковская система России является двухуровневой. </w:t>
      </w:r>
      <w:r w:rsidRPr="00031DBE">
        <w:rPr>
          <w:b/>
          <w:i/>
          <w:sz w:val="28"/>
          <w:szCs w:val="28"/>
        </w:rPr>
        <w:t>Центробанк связан с иными кредитными организациями отношениями власти - подчинения, руководит их деятельностью, как и функционированием всей банковской системы, но помимо того, состоит с ними еще и в гражданско-правовых отношениях.</w:t>
      </w:r>
      <w:r>
        <w:rPr>
          <w:sz w:val="28"/>
          <w:szCs w:val="28"/>
        </w:rPr>
        <w:t xml:space="preserve"> В управлении банковской системой Российской Федерации принимают то или иное участие практически все основные органы государственной власти, </w:t>
      </w:r>
      <w:r w:rsidRPr="00031DBE">
        <w:rPr>
          <w:b/>
          <w:i/>
          <w:sz w:val="28"/>
          <w:szCs w:val="28"/>
        </w:rPr>
        <w:t>но только Центральный банк является единственным органом государственной власти, который непосредственно и монопольно управляет банковской системой</w:t>
      </w:r>
      <w:r>
        <w:rPr>
          <w:sz w:val="28"/>
          <w:szCs w:val="28"/>
        </w:rPr>
        <w:t>.</w:t>
      </w:r>
      <w:r w:rsidR="00031DBE">
        <w:rPr>
          <w:rStyle w:val="a8"/>
          <w:sz w:val="28"/>
          <w:szCs w:val="28"/>
        </w:rPr>
        <w:footnoteReference w:id="10"/>
      </w:r>
    </w:p>
    <w:p w:rsidR="00333254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 w:rsidRPr="0012394E">
        <w:rPr>
          <w:b/>
          <w:i/>
          <w:sz w:val="28"/>
          <w:szCs w:val="28"/>
        </w:rPr>
        <w:t>Банк России обладает монопольной властью в установлении правил осуществления банковской деятельности в России путем издания нормативных актов</w:t>
      </w:r>
      <w:r>
        <w:rPr>
          <w:sz w:val="28"/>
          <w:szCs w:val="28"/>
        </w:rPr>
        <w:t xml:space="preserve"> (причем Банк России нормативно регулирует и собственную деятельность), </w:t>
      </w:r>
      <w:r w:rsidRPr="0012394E">
        <w:rPr>
          <w:b/>
          <w:i/>
          <w:sz w:val="28"/>
          <w:szCs w:val="28"/>
        </w:rPr>
        <w:t>выступает надзорным органом банковской системы</w:t>
      </w:r>
      <w:r>
        <w:rPr>
          <w:sz w:val="28"/>
          <w:szCs w:val="28"/>
        </w:rPr>
        <w:t xml:space="preserve"> (в том числе и над самим собой), </w:t>
      </w:r>
      <w:r w:rsidRPr="0012394E">
        <w:rPr>
          <w:b/>
          <w:i/>
          <w:sz w:val="28"/>
          <w:szCs w:val="28"/>
        </w:rPr>
        <w:t>выполняет контрольные функции в отношении коммерческих банков и иных небанковских финансово-кредитных институтов, применяет санкции к тем, кто не выполняет предписания и распоряжения, осуществляет банковское лицензирование, а также отзывает лицензии на осуществление банковской деятельности, выполняет расчетные функции, при этом сам устанавливает правила проведения расчетных операций в Российской Федерации, является эмиссионным центром России, выступает кредитором в последней инстанции, разрабатывает и проводит учетную политику, активно осуществляет коммерческую деятельность</w:t>
      </w:r>
      <w:r>
        <w:rPr>
          <w:sz w:val="28"/>
          <w:szCs w:val="28"/>
        </w:rPr>
        <w:t>.</w:t>
      </w:r>
      <w:r w:rsidR="00882FA3">
        <w:rPr>
          <w:rStyle w:val="a8"/>
          <w:sz w:val="28"/>
          <w:szCs w:val="28"/>
        </w:rPr>
        <w:footnoteReference w:id="11"/>
      </w:r>
    </w:p>
    <w:p w:rsidR="00333254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России сосредоточил в рамках банковской системы страны все </w:t>
      </w:r>
      <w:r w:rsidRPr="00882FA3">
        <w:rPr>
          <w:b/>
          <w:i/>
          <w:sz w:val="28"/>
          <w:szCs w:val="28"/>
        </w:rPr>
        <w:t>основные управленческие функции: нормотворческую</w:t>
      </w:r>
      <w:r>
        <w:rPr>
          <w:sz w:val="28"/>
          <w:szCs w:val="28"/>
        </w:rPr>
        <w:t xml:space="preserve"> (издание нормативных актов), </w:t>
      </w:r>
      <w:r w:rsidRPr="00882FA3">
        <w:rPr>
          <w:b/>
          <w:i/>
          <w:sz w:val="28"/>
          <w:szCs w:val="28"/>
        </w:rPr>
        <w:t>исполнительную</w:t>
      </w:r>
      <w:r>
        <w:rPr>
          <w:sz w:val="28"/>
          <w:szCs w:val="28"/>
        </w:rPr>
        <w:t xml:space="preserve"> (осуществление банковской деятельности и надзора за деятельностью кредитных организаций с целью выявления нарушений) и </w:t>
      </w:r>
      <w:r w:rsidRPr="007B6D44">
        <w:rPr>
          <w:b/>
          <w:i/>
          <w:sz w:val="28"/>
          <w:szCs w:val="28"/>
        </w:rPr>
        <w:t xml:space="preserve">юрисдикционную </w:t>
      </w:r>
      <w:r>
        <w:rPr>
          <w:sz w:val="28"/>
          <w:szCs w:val="28"/>
        </w:rPr>
        <w:t>(применение санкций к нарушителям).</w:t>
      </w:r>
    </w:p>
    <w:p w:rsidR="00333254" w:rsidRDefault="00333254" w:rsidP="003332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вывода об организации системы государственного регулирования банковской деятельности можно сказать, что она представляет собой систему, в основе которой лежит правовое регулирование, осуществляемое в двух формах - правового регулирования банковской деятельности и правового регулирования управления банковской деятельностью, и которая состоит из группы государственных органов, осуществляющих правовое регулирование управления банковской деятельностью и установление правил функционирования этого управляющего звена.</w:t>
      </w:r>
    </w:p>
    <w:p w:rsidR="00853711" w:rsidRDefault="00853711" w:rsidP="00E64603">
      <w:pPr>
        <w:jc w:val="center"/>
        <w:rPr>
          <w:b/>
          <w:sz w:val="28"/>
        </w:rPr>
      </w:pPr>
    </w:p>
    <w:p w:rsidR="00F71ABB" w:rsidRDefault="00F71ABB" w:rsidP="00E64603">
      <w:pPr>
        <w:jc w:val="center"/>
        <w:rPr>
          <w:b/>
          <w:sz w:val="28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9B37EC" w:rsidRDefault="009B37EC" w:rsidP="00E64603">
      <w:pPr>
        <w:jc w:val="center"/>
        <w:rPr>
          <w:i/>
          <w:sz w:val="28"/>
          <w:u w:val="single"/>
        </w:rPr>
      </w:pPr>
    </w:p>
    <w:p w:rsidR="000816FF" w:rsidRDefault="000816FF" w:rsidP="00E64603">
      <w:pPr>
        <w:jc w:val="center"/>
        <w:rPr>
          <w:i/>
          <w:sz w:val="28"/>
          <w:u w:val="single"/>
        </w:rPr>
      </w:pPr>
    </w:p>
    <w:p w:rsidR="00F71ABB" w:rsidRPr="00F71ABB" w:rsidRDefault="00F71ABB" w:rsidP="009B37EC">
      <w:pPr>
        <w:spacing w:line="360" w:lineRule="auto"/>
        <w:jc w:val="center"/>
        <w:rPr>
          <w:i/>
          <w:sz w:val="28"/>
          <w:u w:val="single"/>
        </w:rPr>
      </w:pPr>
      <w:r w:rsidRPr="00F71ABB">
        <w:rPr>
          <w:i/>
          <w:sz w:val="28"/>
          <w:u w:val="single"/>
        </w:rPr>
        <w:t>Задание 3</w:t>
      </w:r>
    </w:p>
    <w:p w:rsidR="00F71ABB" w:rsidRDefault="00F71ABB" w:rsidP="009B37E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Составьте схему: «Порядок принятия федерального бюджета»</w:t>
      </w:r>
    </w:p>
    <w:p w:rsidR="00226EE0" w:rsidRDefault="00F364ED" w:rsidP="00226EE0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8pt;margin-top:12.8pt;width:495pt;height:30.8pt;z-index:251648512">
            <v:textbox>
              <w:txbxContent>
                <w:p w:rsidR="009579F6" w:rsidRPr="00990809" w:rsidRDefault="009579F6" w:rsidP="009579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90809">
                    <w:rPr>
                      <w:b/>
                      <w:sz w:val="28"/>
                      <w:szCs w:val="28"/>
                    </w:rPr>
                    <w:t>ПОРЯДОК  ПРИНЯТИЯ  ФЕДЕРАЛЬНОГО  БЮДЖЕТА</w:t>
                  </w:r>
                  <w:r w:rsidR="00566A7D">
                    <w:rPr>
                      <w:b/>
                      <w:sz w:val="28"/>
                      <w:szCs w:val="28"/>
                    </w:rPr>
                    <w:t xml:space="preserve"> (гл. 21 БК РФ)</w:t>
                  </w:r>
                </w:p>
              </w:txbxContent>
            </v:textbox>
          </v:shape>
        </w:pict>
      </w:r>
    </w:p>
    <w:p w:rsidR="00226EE0" w:rsidRDefault="00226EE0" w:rsidP="00226EE0">
      <w:pPr>
        <w:ind w:firstLine="540"/>
        <w:jc w:val="both"/>
        <w:rPr>
          <w:sz w:val="28"/>
          <w:szCs w:val="28"/>
        </w:rPr>
      </w:pPr>
    </w:p>
    <w:p w:rsidR="00226EE0" w:rsidRDefault="00F364ED" w:rsidP="00226EE0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4" style="position:absolute;left:0;text-align:left;z-index:251654656" from="81pt,11.4pt" to="81pt,29.4pt">
            <v:stroke endarrow="block"/>
          </v:line>
        </w:pict>
      </w:r>
    </w:p>
    <w:p w:rsidR="00226EE0" w:rsidRDefault="00F364ED" w:rsidP="00226EE0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left:0;text-align:left;margin-left:3in;margin-top:13.3pt;width:252pt;height:106.1pt;z-index:251650560">
            <v:textbox>
              <w:txbxContent>
                <w:p w:rsidR="009579F6" w:rsidRPr="009579F6" w:rsidRDefault="009579F6" w:rsidP="009579F6">
                  <w:pPr>
                    <w:jc w:val="center"/>
                    <w:rPr>
                      <w:sz w:val="24"/>
                      <w:szCs w:val="24"/>
                    </w:rPr>
                  </w:pPr>
                  <w:r w:rsidRPr="009579F6">
                    <w:rPr>
                      <w:sz w:val="24"/>
                      <w:szCs w:val="24"/>
                    </w:rPr>
                    <w:t>Распределение федеральными органами исполнительной власти предельных объемов бюджетного финансирования на очередной финансовый год, и разработка предложений о проведении структурных и организационных преобразований в отраслях экономики и социальной сфере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9579F6" w:rsidRDefault="009579F6" w:rsidP="009579F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9" type="#_x0000_t202" style="position:absolute;left:0;text-align:left;margin-left:-9pt;margin-top:13.3pt;width:207pt;height:81pt;z-index:251649536">
            <v:textbox>
              <w:txbxContent>
                <w:p w:rsidR="009579F6" w:rsidRPr="009579F6" w:rsidRDefault="009579F6" w:rsidP="009579F6">
                  <w:pPr>
                    <w:jc w:val="center"/>
                    <w:rPr>
                      <w:sz w:val="24"/>
                      <w:szCs w:val="24"/>
                    </w:rPr>
                  </w:pPr>
                  <w:r w:rsidRPr="00E71AF1">
                    <w:rPr>
                      <w:b/>
                      <w:sz w:val="24"/>
                      <w:szCs w:val="24"/>
                    </w:rPr>
                    <w:t>Разработка</w:t>
                  </w:r>
                  <w:r w:rsidRPr="009579F6">
                    <w:rPr>
                      <w:sz w:val="24"/>
                      <w:szCs w:val="24"/>
                    </w:rPr>
                    <w:t xml:space="preserve"> федеральными органами исполнительной власти и </w:t>
                  </w:r>
                  <w:r w:rsidRPr="00E71AF1">
                    <w:rPr>
                      <w:b/>
                      <w:sz w:val="24"/>
                      <w:szCs w:val="24"/>
                    </w:rPr>
                    <w:t>выбор</w:t>
                  </w:r>
                  <w:r w:rsidRPr="009579F6">
                    <w:rPr>
                      <w:sz w:val="24"/>
                      <w:szCs w:val="24"/>
                    </w:rPr>
                    <w:t xml:space="preserve"> Правительством РФ </w:t>
                  </w:r>
                  <w:r w:rsidRPr="00E71AF1">
                    <w:rPr>
                      <w:b/>
                      <w:sz w:val="24"/>
                      <w:szCs w:val="24"/>
                    </w:rPr>
                    <w:t>плана-прогноза</w:t>
                  </w:r>
                  <w:r w:rsidRPr="009579F6">
                    <w:rPr>
                      <w:sz w:val="24"/>
                      <w:szCs w:val="24"/>
                    </w:rPr>
                    <w:t xml:space="preserve"> функционирования экономики РФ на очередной финансовый год.</w:t>
                  </w:r>
                </w:p>
                <w:p w:rsidR="009579F6" w:rsidRDefault="009579F6"/>
              </w:txbxContent>
            </v:textbox>
          </v:shape>
        </w:pict>
      </w:r>
    </w:p>
    <w:p w:rsidR="00226EE0" w:rsidRDefault="00226EE0" w:rsidP="00226EE0">
      <w:pPr>
        <w:ind w:firstLine="540"/>
        <w:jc w:val="both"/>
        <w:rPr>
          <w:sz w:val="28"/>
          <w:szCs w:val="28"/>
        </w:rPr>
      </w:pPr>
    </w:p>
    <w:p w:rsidR="00226EE0" w:rsidRDefault="00226EE0" w:rsidP="00226EE0">
      <w:pPr>
        <w:ind w:firstLine="540"/>
        <w:jc w:val="both"/>
        <w:rPr>
          <w:sz w:val="28"/>
          <w:szCs w:val="28"/>
        </w:rPr>
      </w:pPr>
    </w:p>
    <w:p w:rsidR="00226EE0" w:rsidRDefault="00226EE0" w:rsidP="00226EE0">
      <w:pPr>
        <w:ind w:firstLine="540"/>
        <w:jc w:val="both"/>
        <w:rPr>
          <w:sz w:val="28"/>
          <w:szCs w:val="28"/>
        </w:rPr>
      </w:pPr>
    </w:p>
    <w:p w:rsidR="009579F6" w:rsidRDefault="009579F6" w:rsidP="00226EE0">
      <w:pPr>
        <w:jc w:val="both"/>
        <w:rPr>
          <w:sz w:val="28"/>
          <w:szCs w:val="28"/>
        </w:rPr>
      </w:pPr>
    </w:p>
    <w:p w:rsidR="009579F6" w:rsidRDefault="00F364ED" w:rsidP="00226EE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5" style="position:absolute;left:0;text-align:left;z-index:251663872" from="81pt,11.9pt" to="81pt,20.9pt">
            <v:stroke endarrow="block"/>
          </v:line>
        </w:pict>
      </w:r>
    </w:p>
    <w:p w:rsidR="009579F6" w:rsidRDefault="00F364ED" w:rsidP="00226EE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2" style="position:absolute;left:0;text-align:left;z-index:251660800" from="198pt,4.8pt" to="3in,4.8pt">
            <v:stroke endarrow="block"/>
          </v:line>
        </w:pict>
      </w:r>
      <w:r>
        <w:rPr>
          <w:noProof/>
          <w:sz w:val="28"/>
          <w:szCs w:val="28"/>
        </w:rPr>
        <w:pict>
          <v:shape id="_x0000_s1031" type="#_x0000_t202" style="position:absolute;left:0;text-align:left;margin-left:-9pt;margin-top:4.8pt;width:207pt;height:90pt;z-index:251651584">
            <v:textbox>
              <w:txbxContent>
                <w:p w:rsidR="00D61487" w:rsidRPr="00D61487" w:rsidRDefault="00D61487" w:rsidP="00D61487">
                  <w:pPr>
                    <w:jc w:val="center"/>
                    <w:rPr>
                      <w:sz w:val="24"/>
                      <w:szCs w:val="24"/>
                    </w:rPr>
                  </w:pPr>
                  <w:r w:rsidRPr="00E71AF1">
                    <w:rPr>
                      <w:b/>
                      <w:sz w:val="24"/>
                      <w:szCs w:val="24"/>
                    </w:rPr>
                    <w:t>Минфин РФ осуществляет разработку</w:t>
                  </w:r>
                  <w:r w:rsidRPr="00D61487">
                    <w:rPr>
                      <w:sz w:val="24"/>
                      <w:szCs w:val="24"/>
                    </w:rPr>
                    <w:t xml:space="preserve"> основных характеристик федерального бюджета на очередной финансовый год и распределение расходов федерального бюджета на очередной финансовый год.</w:t>
                  </w:r>
                </w:p>
                <w:p w:rsidR="00D61487" w:rsidRDefault="00D61487"/>
              </w:txbxContent>
            </v:textbox>
          </v:shape>
        </w:pict>
      </w:r>
    </w:p>
    <w:p w:rsidR="009579F6" w:rsidRDefault="00F364ED" w:rsidP="00226EE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202" style="position:absolute;left:0;text-align:left;margin-left:3in;margin-top:15.7pt;width:252pt;height:108pt;z-index:251655680">
            <v:textbox>
              <w:txbxContent>
                <w:p w:rsidR="00192E5F" w:rsidRPr="00192E5F" w:rsidRDefault="00192E5F" w:rsidP="00566A7D">
                  <w:pPr>
                    <w:ind w:firstLine="180"/>
                    <w:jc w:val="both"/>
                    <w:rPr>
                      <w:sz w:val="24"/>
                      <w:szCs w:val="24"/>
                    </w:rPr>
                  </w:pPr>
                  <w:r w:rsidRPr="00192E5F">
                    <w:rPr>
                      <w:sz w:val="24"/>
                      <w:szCs w:val="24"/>
                    </w:rPr>
                    <w:t xml:space="preserve">Правительство РФ вносит на рассмотрение </w:t>
                  </w:r>
                  <w:r w:rsidRPr="00410E79">
                    <w:rPr>
                      <w:b/>
                      <w:sz w:val="24"/>
                      <w:szCs w:val="24"/>
                    </w:rPr>
                    <w:t>Гос</w:t>
                  </w:r>
                  <w:r w:rsidR="00990809">
                    <w:rPr>
                      <w:b/>
                      <w:sz w:val="24"/>
                      <w:szCs w:val="24"/>
                    </w:rPr>
                    <w:t>д</w:t>
                  </w:r>
                  <w:r w:rsidRPr="00410E79">
                    <w:rPr>
                      <w:b/>
                      <w:sz w:val="24"/>
                      <w:szCs w:val="24"/>
                    </w:rPr>
                    <w:t>умы</w:t>
                  </w:r>
                  <w:r w:rsidRPr="00192E5F">
                    <w:rPr>
                      <w:sz w:val="24"/>
                      <w:szCs w:val="24"/>
                    </w:rPr>
                    <w:t xml:space="preserve"> проект </w:t>
                  </w:r>
                  <w:r>
                    <w:rPr>
                      <w:sz w:val="24"/>
                      <w:szCs w:val="24"/>
                    </w:rPr>
                    <w:t>ФЗ</w:t>
                  </w:r>
                  <w:r w:rsidRPr="00192E5F">
                    <w:rPr>
                      <w:sz w:val="24"/>
                      <w:szCs w:val="24"/>
                    </w:rPr>
                    <w:t xml:space="preserve"> о федеральном бюджете на очередной финансовый год не п</w:t>
                  </w:r>
                  <w:r w:rsidR="00990809">
                    <w:rPr>
                      <w:sz w:val="24"/>
                      <w:szCs w:val="24"/>
                    </w:rPr>
                    <w:t>озднее 26 августа текущего года.</w:t>
                  </w:r>
                </w:p>
                <w:p w:rsidR="00410E79" w:rsidRPr="00990809" w:rsidRDefault="00410E79" w:rsidP="00410E7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410E79" w:rsidRPr="00410E79" w:rsidRDefault="00410E79" w:rsidP="00410E79">
                  <w:pPr>
                    <w:jc w:val="center"/>
                    <w:rPr>
                      <w:sz w:val="24"/>
                      <w:szCs w:val="24"/>
                    </w:rPr>
                  </w:pPr>
                  <w:r w:rsidRPr="00410E79">
                    <w:rPr>
                      <w:sz w:val="24"/>
                      <w:szCs w:val="24"/>
                    </w:rPr>
                    <w:t xml:space="preserve">Одновременно законопроект представляется </w:t>
                  </w:r>
                  <w:r w:rsidRPr="00410E79">
                    <w:rPr>
                      <w:b/>
                      <w:sz w:val="24"/>
                      <w:szCs w:val="24"/>
                    </w:rPr>
                    <w:t>Президенту РФ</w:t>
                  </w:r>
                  <w:r w:rsidRPr="00410E79">
                    <w:rPr>
                      <w:sz w:val="24"/>
                      <w:szCs w:val="24"/>
                    </w:rPr>
                    <w:t>.</w:t>
                  </w:r>
                </w:p>
                <w:p w:rsidR="00410E79" w:rsidRDefault="00410E79"/>
              </w:txbxContent>
            </v:textbox>
          </v:shape>
        </w:pict>
      </w:r>
    </w:p>
    <w:p w:rsidR="009579F6" w:rsidRDefault="009579F6" w:rsidP="00226EE0">
      <w:pPr>
        <w:jc w:val="both"/>
        <w:rPr>
          <w:sz w:val="28"/>
          <w:szCs w:val="28"/>
        </w:rPr>
      </w:pPr>
    </w:p>
    <w:p w:rsidR="009579F6" w:rsidRDefault="009579F6" w:rsidP="00226EE0">
      <w:pPr>
        <w:jc w:val="both"/>
        <w:rPr>
          <w:sz w:val="28"/>
          <w:szCs w:val="28"/>
        </w:rPr>
      </w:pPr>
    </w:p>
    <w:p w:rsidR="009579F6" w:rsidRDefault="00F364ED" w:rsidP="00226EE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8" style="position:absolute;left:0;text-align:left;flip:x;z-index:251666944" from="468pt,3.4pt" to="477pt,3.4pt"/>
        </w:pict>
      </w:r>
      <w:r>
        <w:rPr>
          <w:noProof/>
          <w:sz w:val="28"/>
          <w:szCs w:val="28"/>
        </w:rPr>
        <w:pict>
          <v:line id="_x0000_s1046" style="position:absolute;left:0;text-align:left;z-index:251657728" from="477pt,3.4pt" to="477pt,129.4pt"/>
        </w:pict>
      </w:r>
    </w:p>
    <w:p w:rsidR="009579F6" w:rsidRDefault="00F364ED" w:rsidP="00226EE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6" style="position:absolute;left:0;text-align:left;z-index:251664896" from="81pt,14.3pt" to="81pt,23.3pt">
            <v:stroke endarrow="block"/>
          </v:line>
        </w:pict>
      </w:r>
    </w:p>
    <w:p w:rsidR="009579F6" w:rsidRDefault="00F364ED" w:rsidP="00226EE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3" style="position:absolute;left:0;text-align:left;z-index:251661824" from="198pt,7.2pt" to="3in,7.2pt">
            <v:stroke endarrow="block"/>
          </v:line>
        </w:pict>
      </w:r>
      <w:r>
        <w:rPr>
          <w:noProof/>
          <w:sz w:val="28"/>
          <w:szCs w:val="28"/>
        </w:rPr>
        <w:pict>
          <v:shape id="_x0000_s1032" type="#_x0000_t202" style="position:absolute;left:0;text-align:left;margin-left:-9pt;margin-top:7.2pt;width:207pt;height:243pt;z-index:251652608">
            <v:textbox>
              <w:txbxContent>
                <w:p w:rsidR="00D61487" w:rsidRPr="00D61487" w:rsidRDefault="00D61487" w:rsidP="00D61487">
                  <w:pPr>
                    <w:jc w:val="center"/>
                    <w:rPr>
                      <w:sz w:val="24"/>
                      <w:szCs w:val="24"/>
                    </w:rPr>
                  </w:pPr>
                  <w:r w:rsidRPr="00E71AF1">
                    <w:rPr>
                      <w:b/>
                      <w:sz w:val="24"/>
                      <w:szCs w:val="24"/>
                    </w:rPr>
                    <w:t>Правительство РФ рассматривает предложения</w:t>
                  </w:r>
                  <w:r w:rsidRPr="00D61487">
                    <w:rPr>
                      <w:sz w:val="24"/>
                      <w:szCs w:val="24"/>
                    </w:rPr>
                    <w:t xml:space="preserve"> о соотношениях между величиной прожиточного минимума и </w:t>
                  </w:r>
                  <w:r>
                    <w:rPr>
                      <w:sz w:val="24"/>
                      <w:szCs w:val="24"/>
                    </w:rPr>
                    <w:t>МРОТ</w:t>
                  </w:r>
                  <w:r w:rsidRPr="00D61487">
                    <w:rPr>
                      <w:sz w:val="24"/>
                      <w:szCs w:val="24"/>
                    </w:rPr>
                    <w:t>, минимальным размером пенсии по старости, минимальными размерами стипендий, пособий и других обязательных социальных выплат, а также предложения о порядке индексации заработной платы работников бюджетной сферы и государственных пенсий, денежного содержания федеральных государственных служащих, денежного довольствия военнослужащих в очередном фин</w:t>
                  </w:r>
                  <w:r w:rsidR="00E71AF1">
                    <w:rPr>
                      <w:sz w:val="24"/>
                      <w:szCs w:val="24"/>
                    </w:rPr>
                    <w:t xml:space="preserve">ансовом году и на </w:t>
                  </w:r>
                  <w:r w:rsidRPr="00D61487">
                    <w:rPr>
                      <w:sz w:val="24"/>
                      <w:szCs w:val="24"/>
                    </w:rPr>
                    <w:t>перспективу.</w:t>
                  </w:r>
                </w:p>
                <w:p w:rsidR="00D61487" w:rsidRDefault="00D61487" w:rsidP="00D61487"/>
              </w:txbxContent>
            </v:textbox>
          </v:shape>
        </w:pict>
      </w:r>
    </w:p>
    <w:p w:rsidR="009579F6" w:rsidRDefault="009579F6" w:rsidP="00226EE0">
      <w:pPr>
        <w:jc w:val="both"/>
        <w:rPr>
          <w:sz w:val="28"/>
          <w:szCs w:val="28"/>
        </w:rPr>
      </w:pPr>
    </w:p>
    <w:p w:rsidR="009579F6" w:rsidRDefault="009579F6" w:rsidP="00226EE0">
      <w:pPr>
        <w:jc w:val="both"/>
        <w:rPr>
          <w:sz w:val="28"/>
          <w:szCs w:val="28"/>
        </w:rPr>
      </w:pPr>
    </w:p>
    <w:p w:rsidR="009579F6" w:rsidRDefault="00F364ED" w:rsidP="00226EE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202" style="position:absolute;left:0;text-align:left;margin-left:3in;margin-top:3.95pt;width:252pt;height:81pt;z-index:251656704">
            <v:textbox style="mso-next-textbox:#_x0000_s1045">
              <w:txbxContent>
                <w:p w:rsidR="00410E79" w:rsidRPr="00410E79" w:rsidRDefault="00410E79" w:rsidP="00566A7D">
                  <w:pPr>
                    <w:ind w:firstLine="180"/>
                    <w:jc w:val="both"/>
                    <w:rPr>
                      <w:sz w:val="24"/>
                      <w:szCs w:val="24"/>
                    </w:rPr>
                  </w:pPr>
                  <w:r w:rsidRPr="00410E79">
                    <w:rPr>
                      <w:sz w:val="24"/>
                      <w:szCs w:val="24"/>
                    </w:rPr>
                    <w:t>Председатель Гос</w:t>
                  </w:r>
                  <w:r>
                    <w:rPr>
                      <w:sz w:val="24"/>
                      <w:szCs w:val="24"/>
                    </w:rPr>
                    <w:t>д</w:t>
                  </w:r>
                  <w:r w:rsidRPr="00410E79">
                    <w:rPr>
                      <w:sz w:val="24"/>
                      <w:szCs w:val="24"/>
                    </w:rPr>
                    <w:t xml:space="preserve">умы направляет его в </w:t>
                  </w:r>
                  <w:r w:rsidRPr="00410E79">
                    <w:rPr>
                      <w:b/>
                      <w:sz w:val="24"/>
                      <w:szCs w:val="24"/>
                    </w:rPr>
                    <w:t>Комитет по бюджету</w:t>
                  </w:r>
                  <w:r w:rsidRPr="00410E79">
                    <w:rPr>
                      <w:sz w:val="24"/>
                      <w:szCs w:val="24"/>
                    </w:rPr>
                    <w:t>, для подготовки заключения о соответствии представленных документов и материалов требованиям ст</w:t>
                  </w:r>
                  <w:r w:rsidR="00990809">
                    <w:rPr>
                      <w:sz w:val="24"/>
                      <w:szCs w:val="24"/>
                    </w:rPr>
                    <w:t>.</w:t>
                  </w:r>
                  <w:r w:rsidRPr="00410E79">
                    <w:rPr>
                      <w:sz w:val="24"/>
                      <w:szCs w:val="24"/>
                    </w:rPr>
                    <w:t xml:space="preserve"> 192 БК РФ.</w:t>
                  </w:r>
                </w:p>
                <w:p w:rsidR="00410E79" w:rsidRDefault="00410E79"/>
              </w:txbxContent>
            </v:textbox>
          </v:shape>
        </w:pict>
      </w:r>
    </w:p>
    <w:p w:rsidR="009579F6" w:rsidRDefault="009579F6" w:rsidP="00226EE0">
      <w:pPr>
        <w:jc w:val="both"/>
        <w:rPr>
          <w:sz w:val="28"/>
          <w:szCs w:val="28"/>
        </w:rPr>
      </w:pPr>
    </w:p>
    <w:p w:rsidR="009579F6" w:rsidRDefault="009579F6" w:rsidP="00226EE0">
      <w:pPr>
        <w:jc w:val="both"/>
        <w:rPr>
          <w:sz w:val="28"/>
          <w:szCs w:val="28"/>
        </w:rPr>
      </w:pPr>
    </w:p>
    <w:p w:rsidR="009579F6" w:rsidRDefault="00F364ED" w:rsidP="00226EE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8" style="position:absolute;left:0;text-align:left;flip:x;z-index:251658752" from="468pt,.65pt" to="477pt,.65pt">
            <v:stroke endarrow="block"/>
          </v:line>
        </w:pict>
      </w:r>
    </w:p>
    <w:p w:rsidR="009579F6" w:rsidRDefault="009579F6" w:rsidP="00226EE0">
      <w:pPr>
        <w:jc w:val="both"/>
        <w:rPr>
          <w:sz w:val="28"/>
          <w:szCs w:val="28"/>
        </w:rPr>
      </w:pPr>
    </w:p>
    <w:p w:rsidR="009579F6" w:rsidRDefault="00F364ED" w:rsidP="00226EE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4" style="position:absolute;left:0;text-align:left;z-index:251662848" from="333pt,4.45pt" to="333pt,13.45pt">
            <v:stroke endarrow="block"/>
          </v:line>
        </w:pict>
      </w:r>
      <w:r>
        <w:rPr>
          <w:noProof/>
          <w:sz w:val="28"/>
          <w:szCs w:val="28"/>
        </w:rPr>
        <w:pict>
          <v:shape id="_x0000_s1049" type="#_x0000_t202" style="position:absolute;left:0;text-align:left;margin-left:3in;margin-top:13.45pt;width:252pt;height:261pt;z-index:251659776">
            <v:textbox>
              <w:txbxContent>
                <w:p w:rsidR="00990809" w:rsidRPr="00990809" w:rsidRDefault="00990809" w:rsidP="00566A7D">
                  <w:pPr>
                    <w:ind w:firstLine="180"/>
                    <w:jc w:val="center"/>
                    <w:rPr>
                      <w:sz w:val="24"/>
                      <w:szCs w:val="24"/>
                    </w:rPr>
                  </w:pPr>
                  <w:r w:rsidRPr="00990809">
                    <w:rPr>
                      <w:b/>
                      <w:sz w:val="24"/>
                      <w:szCs w:val="24"/>
                    </w:rPr>
                    <w:t xml:space="preserve">Госдума </w:t>
                  </w:r>
                  <w:r w:rsidRPr="00990809">
                    <w:rPr>
                      <w:sz w:val="24"/>
                      <w:szCs w:val="24"/>
                    </w:rPr>
                    <w:t xml:space="preserve">рассматривает проект ФЗ о </w:t>
                  </w:r>
                  <w:r>
                    <w:rPr>
                      <w:sz w:val="24"/>
                      <w:szCs w:val="24"/>
                    </w:rPr>
                    <w:t>феде</w:t>
                  </w:r>
                  <w:r w:rsidRPr="00990809">
                    <w:rPr>
                      <w:sz w:val="24"/>
                      <w:szCs w:val="24"/>
                    </w:rPr>
                    <w:t xml:space="preserve">ральном бюджете на очередной финансовый год </w:t>
                  </w:r>
                  <w:r w:rsidRPr="00990809">
                    <w:rPr>
                      <w:b/>
                      <w:sz w:val="24"/>
                      <w:szCs w:val="24"/>
                    </w:rPr>
                    <w:t>в четырех чтениях</w:t>
                  </w:r>
                  <w:r w:rsidRPr="00990809">
                    <w:rPr>
                      <w:sz w:val="24"/>
                      <w:szCs w:val="24"/>
                    </w:rPr>
                    <w:t>.</w:t>
                  </w:r>
                </w:p>
                <w:p w:rsidR="00551866" w:rsidRDefault="00566A7D" w:rsidP="00551866">
                  <w:pPr>
                    <w:ind w:firstLine="180"/>
                    <w:jc w:val="both"/>
                    <w:rPr>
                      <w:sz w:val="28"/>
                      <w:szCs w:val="28"/>
                    </w:rPr>
                  </w:pPr>
                  <w:r w:rsidRPr="00566A7D">
                    <w:rPr>
                      <w:sz w:val="24"/>
                      <w:szCs w:val="24"/>
                    </w:rPr>
                    <w:t xml:space="preserve">В </w:t>
                  </w:r>
                  <w:r w:rsidRPr="00566A7D">
                    <w:rPr>
                      <w:b/>
                      <w:sz w:val="24"/>
                      <w:szCs w:val="24"/>
                    </w:rPr>
                    <w:t>1 чтении</w:t>
                  </w:r>
                  <w:r w:rsidRPr="00566A7D">
                    <w:rPr>
                      <w:sz w:val="24"/>
                      <w:szCs w:val="24"/>
                    </w:rPr>
                    <w:t xml:space="preserve"> проект рассматривается в течение 30 дней со дня его внесения в Госдуму.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66A7D">
                    <w:rPr>
                      <w:sz w:val="24"/>
                      <w:szCs w:val="24"/>
                    </w:rPr>
                    <w:t xml:space="preserve">Во </w:t>
                  </w:r>
                  <w:r w:rsidRPr="00566A7D">
                    <w:rPr>
                      <w:b/>
                      <w:sz w:val="24"/>
                      <w:szCs w:val="24"/>
                    </w:rPr>
                    <w:t>2</w:t>
                  </w:r>
                  <w:r w:rsidRPr="00566A7D">
                    <w:rPr>
                      <w:sz w:val="24"/>
                      <w:szCs w:val="24"/>
                    </w:rPr>
                    <w:t xml:space="preserve"> –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66A7D">
                    <w:rPr>
                      <w:sz w:val="24"/>
                      <w:szCs w:val="24"/>
                    </w:rPr>
                    <w:t>в течение 15 дней со дня его принятия в 1 чтении.</w:t>
                  </w:r>
                  <w:r>
                    <w:rPr>
                      <w:sz w:val="24"/>
                      <w:szCs w:val="24"/>
                    </w:rPr>
                    <w:t xml:space="preserve"> В </w:t>
                  </w:r>
                  <w:r w:rsidRPr="00257ACD">
                    <w:rPr>
                      <w:b/>
                      <w:sz w:val="24"/>
                      <w:szCs w:val="24"/>
                    </w:rPr>
                    <w:t xml:space="preserve">3 </w:t>
                  </w:r>
                  <w:r>
                    <w:rPr>
                      <w:sz w:val="24"/>
                      <w:szCs w:val="24"/>
                    </w:rPr>
                    <w:t xml:space="preserve">– </w:t>
                  </w:r>
                  <w:r w:rsidRPr="00566A7D">
                    <w:rPr>
                      <w:sz w:val="24"/>
                      <w:szCs w:val="24"/>
                    </w:rPr>
                    <w:t xml:space="preserve">в течение 25 дней со дня принятия во </w:t>
                  </w:r>
                  <w:r w:rsidR="00551866">
                    <w:rPr>
                      <w:sz w:val="24"/>
                      <w:szCs w:val="24"/>
                    </w:rPr>
                    <w:t xml:space="preserve">2 </w:t>
                  </w:r>
                  <w:r w:rsidRPr="00566A7D">
                    <w:rPr>
                      <w:sz w:val="24"/>
                      <w:szCs w:val="24"/>
                    </w:rPr>
                    <w:t>чтении.</w:t>
                  </w:r>
                  <w:r w:rsidR="00551866">
                    <w:rPr>
                      <w:sz w:val="24"/>
                      <w:szCs w:val="24"/>
                    </w:rPr>
                    <w:t xml:space="preserve"> В </w:t>
                  </w:r>
                  <w:r w:rsidR="00551866" w:rsidRPr="00257ACD">
                    <w:rPr>
                      <w:b/>
                      <w:sz w:val="24"/>
                      <w:szCs w:val="24"/>
                    </w:rPr>
                    <w:t>4</w:t>
                  </w:r>
                  <w:r w:rsidR="00551866">
                    <w:rPr>
                      <w:sz w:val="24"/>
                      <w:szCs w:val="24"/>
                    </w:rPr>
                    <w:t xml:space="preserve"> - </w:t>
                  </w:r>
                  <w:r w:rsidR="00551866" w:rsidRPr="00551866">
                    <w:rPr>
                      <w:sz w:val="24"/>
                      <w:szCs w:val="24"/>
                    </w:rPr>
                    <w:t xml:space="preserve">в течение 15 дней со дня принятия в </w:t>
                  </w:r>
                  <w:r w:rsidR="00551866">
                    <w:rPr>
                      <w:sz w:val="24"/>
                      <w:szCs w:val="24"/>
                    </w:rPr>
                    <w:t>3</w:t>
                  </w:r>
                  <w:r w:rsidR="00551866" w:rsidRPr="00551866">
                    <w:rPr>
                      <w:sz w:val="24"/>
                      <w:szCs w:val="24"/>
                    </w:rPr>
                    <w:t xml:space="preserve"> чтении</w:t>
                  </w:r>
                  <w:r w:rsidR="00551866">
                    <w:rPr>
                      <w:sz w:val="24"/>
                      <w:szCs w:val="24"/>
                    </w:rPr>
                    <w:t xml:space="preserve">.  </w:t>
                  </w:r>
                </w:p>
                <w:p w:rsidR="00551866" w:rsidRDefault="00551866" w:rsidP="00551866">
                  <w:pPr>
                    <w:ind w:firstLine="180"/>
                    <w:jc w:val="both"/>
                    <w:rPr>
                      <w:sz w:val="24"/>
                      <w:szCs w:val="24"/>
                    </w:rPr>
                  </w:pPr>
                  <w:r w:rsidRPr="00551866">
                    <w:rPr>
                      <w:sz w:val="24"/>
                      <w:szCs w:val="24"/>
                    </w:rPr>
                    <w:t xml:space="preserve">Принятый Госдумой ФЗ о федеральном бюджете в течение 5 дней со дня принятия передается </w:t>
                  </w:r>
                  <w:r>
                    <w:rPr>
                      <w:sz w:val="24"/>
                      <w:szCs w:val="24"/>
                    </w:rPr>
                    <w:t>в</w:t>
                  </w:r>
                  <w:r w:rsidRPr="00551866">
                    <w:rPr>
                      <w:sz w:val="24"/>
                      <w:szCs w:val="24"/>
                    </w:rPr>
                    <w:t xml:space="preserve"> Совет Федераци</w:t>
                  </w:r>
                  <w:r>
                    <w:rPr>
                      <w:sz w:val="24"/>
                      <w:szCs w:val="24"/>
                    </w:rPr>
                    <w:t xml:space="preserve">й, который рассматривает  ФЗ </w:t>
                  </w:r>
                  <w:r w:rsidRPr="00551866">
                    <w:rPr>
                      <w:sz w:val="24"/>
                      <w:szCs w:val="24"/>
                    </w:rPr>
                    <w:t>в течение 14 дней со дня представления Госдумой</w:t>
                  </w:r>
                  <w:r>
                    <w:rPr>
                      <w:sz w:val="24"/>
                      <w:szCs w:val="24"/>
                    </w:rPr>
                    <w:t xml:space="preserve">. </w:t>
                  </w:r>
                </w:p>
                <w:p w:rsidR="00551866" w:rsidRPr="00551866" w:rsidRDefault="00551866" w:rsidP="00257ACD">
                  <w:pPr>
                    <w:ind w:firstLine="180"/>
                    <w:jc w:val="both"/>
                    <w:rPr>
                      <w:sz w:val="24"/>
                      <w:szCs w:val="24"/>
                    </w:rPr>
                  </w:pPr>
                  <w:r w:rsidRPr="00551866">
                    <w:rPr>
                      <w:sz w:val="24"/>
                      <w:szCs w:val="24"/>
                    </w:rPr>
                    <w:t>Одобренный Советом Федерации ФЗ в течение 5 дней со дня одобрения направляется Президенту РФ для подписания и обнародования.</w:t>
                  </w:r>
                </w:p>
                <w:p w:rsidR="00551866" w:rsidRPr="00551866" w:rsidRDefault="00551866" w:rsidP="00551866">
                  <w:pPr>
                    <w:ind w:firstLine="180"/>
                    <w:jc w:val="both"/>
                    <w:rPr>
                      <w:sz w:val="24"/>
                      <w:szCs w:val="24"/>
                    </w:rPr>
                  </w:pPr>
                </w:p>
                <w:p w:rsidR="00566A7D" w:rsidRPr="00566A7D" w:rsidRDefault="00566A7D" w:rsidP="00566A7D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66A7D" w:rsidRPr="00566A7D" w:rsidRDefault="00566A7D" w:rsidP="00566A7D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410E79" w:rsidRDefault="00410E79" w:rsidP="00566A7D">
                  <w:pPr>
                    <w:ind w:firstLine="180"/>
                    <w:jc w:val="both"/>
                  </w:pPr>
                </w:p>
              </w:txbxContent>
            </v:textbox>
          </v:shape>
        </w:pict>
      </w:r>
    </w:p>
    <w:p w:rsidR="009579F6" w:rsidRDefault="009579F6" w:rsidP="00226EE0">
      <w:pPr>
        <w:jc w:val="both"/>
        <w:rPr>
          <w:sz w:val="28"/>
          <w:szCs w:val="28"/>
        </w:rPr>
      </w:pPr>
    </w:p>
    <w:p w:rsidR="009579F6" w:rsidRDefault="009579F6" w:rsidP="00226EE0">
      <w:pPr>
        <w:jc w:val="both"/>
        <w:rPr>
          <w:sz w:val="28"/>
          <w:szCs w:val="28"/>
        </w:rPr>
      </w:pPr>
    </w:p>
    <w:p w:rsidR="009579F6" w:rsidRDefault="009579F6" w:rsidP="00226EE0">
      <w:pPr>
        <w:jc w:val="both"/>
        <w:rPr>
          <w:sz w:val="28"/>
          <w:szCs w:val="28"/>
        </w:rPr>
      </w:pPr>
    </w:p>
    <w:p w:rsidR="009579F6" w:rsidRDefault="009579F6" w:rsidP="00226EE0">
      <w:pPr>
        <w:jc w:val="both"/>
        <w:rPr>
          <w:sz w:val="28"/>
          <w:szCs w:val="28"/>
        </w:rPr>
      </w:pPr>
    </w:p>
    <w:p w:rsidR="009579F6" w:rsidRDefault="009579F6" w:rsidP="00226EE0">
      <w:pPr>
        <w:jc w:val="both"/>
        <w:rPr>
          <w:sz w:val="28"/>
          <w:szCs w:val="28"/>
        </w:rPr>
      </w:pPr>
    </w:p>
    <w:p w:rsidR="009579F6" w:rsidRDefault="009579F6" w:rsidP="00226EE0">
      <w:pPr>
        <w:jc w:val="both"/>
        <w:rPr>
          <w:sz w:val="28"/>
          <w:szCs w:val="28"/>
        </w:rPr>
      </w:pPr>
    </w:p>
    <w:p w:rsidR="009579F6" w:rsidRDefault="00F364ED" w:rsidP="00226EE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7" style="position:absolute;left:0;text-align:left;z-index:251665920" from="81pt,8.75pt" to="81pt,17.75pt">
            <v:stroke endarrow="block"/>
          </v:line>
        </w:pict>
      </w:r>
    </w:p>
    <w:p w:rsidR="009579F6" w:rsidRDefault="00F364ED" w:rsidP="00226EE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202" style="position:absolute;left:0;text-align:left;margin-left:-9pt;margin-top:1.65pt;width:207pt;height:90pt;z-index:251653632">
            <v:textbox>
              <w:txbxContent>
                <w:p w:rsidR="00E71AF1" w:rsidRPr="00E71AF1" w:rsidRDefault="00E71AF1" w:rsidP="00E71AF1">
                  <w:pPr>
                    <w:jc w:val="center"/>
                    <w:rPr>
                      <w:sz w:val="24"/>
                      <w:szCs w:val="24"/>
                    </w:rPr>
                  </w:pPr>
                  <w:r w:rsidRPr="00E71AF1">
                    <w:rPr>
                      <w:sz w:val="24"/>
                      <w:szCs w:val="24"/>
                    </w:rPr>
                    <w:t xml:space="preserve">Принятые Правительством РФ основные характеристики федерального бюджета </w:t>
                  </w:r>
                  <w:r w:rsidRPr="00E71AF1">
                    <w:rPr>
                      <w:b/>
                      <w:sz w:val="24"/>
                      <w:szCs w:val="24"/>
                    </w:rPr>
                    <w:t>представляются</w:t>
                  </w:r>
                  <w:r w:rsidRPr="00E71AF1">
                    <w:rPr>
                      <w:sz w:val="24"/>
                      <w:szCs w:val="24"/>
                    </w:rPr>
                    <w:t xml:space="preserve"> в виде информации </w:t>
                  </w:r>
                  <w:r w:rsidRPr="00E71AF1">
                    <w:rPr>
                      <w:b/>
                      <w:sz w:val="24"/>
                      <w:szCs w:val="24"/>
                    </w:rPr>
                    <w:t>палатам Федерального Собрания</w:t>
                  </w:r>
                  <w:r w:rsidRPr="00E71AF1">
                    <w:rPr>
                      <w:sz w:val="24"/>
                      <w:szCs w:val="24"/>
                    </w:rPr>
                    <w:t xml:space="preserve"> по их запросам.</w:t>
                  </w:r>
                </w:p>
                <w:p w:rsidR="00D61487" w:rsidRDefault="00D61487" w:rsidP="00E71AF1">
                  <w:pPr>
                    <w:jc w:val="center"/>
                  </w:pPr>
                </w:p>
              </w:txbxContent>
            </v:textbox>
          </v:shape>
        </w:pict>
      </w:r>
    </w:p>
    <w:p w:rsidR="009579F6" w:rsidRDefault="009579F6" w:rsidP="00226EE0">
      <w:pPr>
        <w:jc w:val="both"/>
        <w:rPr>
          <w:sz w:val="28"/>
          <w:szCs w:val="28"/>
        </w:rPr>
      </w:pPr>
    </w:p>
    <w:p w:rsidR="009579F6" w:rsidRDefault="009579F6" w:rsidP="00226EE0">
      <w:pPr>
        <w:jc w:val="both"/>
        <w:rPr>
          <w:sz w:val="28"/>
          <w:szCs w:val="28"/>
        </w:rPr>
      </w:pPr>
    </w:p>
    <w:p w:rsidR="009579F6" w:rsidRDefault="009579F6" w:rsidP="00226EE0">
      <w:pPr>
        <w:jc w:val="both"/>
        <w:rPr>
          <w:sz w:val="28"/>
          <w:szCs w:val="28"/>
        </w:rPr>
      </w:pPr>
    </w:p>
    <w:p w:rsidR="009579F6" w:rsidRDefault="009579F6" w:rsidP="00226EE0">
      <w:pPr>
        <w:jc w:val="both"/>
        <w:rPr>
          <w:sz w:val="28"/>
          <w:szCs w:val="28"/>
        </w:rPr>
      </w:pPr>
    </w:p>
    <w:p w:rsidR="009579F6" w:rsidRDefault="009579F6" w:rsidP="00226EE0">
      <w:pPr>
        <w:jc w:val="both"/>
        <w:rPr>
          <w:sz w:val="28"/>
          <w:szCs w:val="28"/>
        </w:rPr>
      </w:pPr>
    </w:p>
    <w:p w:rsidR="009579F6" w:rsidRDefault="009579F6" w:rsidP="00226EE0">
      <w:pPr>
        <w:jc w:val="both"/>
        <w:rPr>
          <w:sz w:val="28"/>
          <w:szCs w:val="28"/>
        </w:rPr>
      </w:pPr>
    </w:p>
    <w:p w:rsidR="009579F6" w:rsidRDefault="009579F6" w:rsidP="00226EE0">
      <w:pPr>
        <w:jc w:val="both"/>
        <w:rPr>
          <w:sz w:val="28"/>
          <w:szCs w:val="28"/>
        </w:rPr>
      </w:pPr>
    </w:p>
    <w:p w:rsidR="00410E79" w:rsidRDefault="00410E79" w:rsidP="00226EE0">
      <w:pPr>
        <w:ind w:firstLine="540"/>
        <w:jc w:val="both"/>
        <w:rPr>
          <w:sz w:val="28"/>
          <w:szCs w:val="28"/>
        </w:rPr>
      </w:pPr>
    </w:p>
    <w:p w:rsidR="00410E79" w:rsidRDefault="00410E79" w:rsidP="00226EE0">
      <w:pPr>
        <w:ind w:firstLine="540"/>
        <w:jc w:val="both"/>
        <w:rPr>
          <w:sz w:val="28"/>
          <w:szCs w:val="28"/>
        </w:rPr>
      </w:pPr>
    </w:p>
    <w:p w:rsidR="00551866" w:rsidRDefault="00551866" w:rsidP="00226EE0">
      <w:pPr>
        <w:ind w:firstLine="540"/>
        <w:jc w:val="both"/>
        <w:rPr>
          <w:sz w:val="28"/>
          <w:szCs w:val="28"/>
        </w:rPr>
      </w:pPr>
    </w:p>
    <w:p w:rsidR="00853711" w:rsidRDefault="00853711" w:rsidP="009B37EC">
      <w:pPr>
        <w:pStyle w:val="6"/>
        <w:jc w:val="center"/>
      </w:pPr>
      <w:r>
        <w:t>Задача</w:t>
      </w:r>
    </w:p>
    <w:p w:rsidR="00853711" w:rsidRDefault="00853711" w:rsidP="009B37EC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Органом страхового надзора в течение трех месяцев было принято решение об отказе в выдаче лицензии на осуществление страховой брокерской деятельности. Орган страхового надзора мотивировал свой отказ тем, что в поданных соискателем документах на получение лицензии не доставало положения о формировании страховых резервов и сведений о страховом актуарии.</w:t>
      </w:r>
    </w:p>
    <w:p w:rsidR="00853711" w:rsidRDefault="00853711" w:rsidP="00E64603">
      <w:pPr>
        <w:spacing w:line="360" w:lineRule="auto"/>
        <w:ind w:firstLine="540"/>
        <w:jc w:val="both"/>
        <w:rPr>
          <w:i/>
          <w:sz w:val="28"/>
        </w:rPr>
      </w:pPr>
      <w:r w:rsidRPr="00E64603">
        <w:rPr>
          <w:i/>
          <w:sz w:val="28"/>
        </w:rPr>
        <w:t>На основании действующего законодательства установите, какие документы должен представить соискатель лицензии и какие сроки предусматриваются для принятия решения о выдаче лицензии или об отказе в выдаче лицензии органом страхового надзора.</w:t>
      </w:r>
    </w:p>
    <w:p w:rsidR="002B6C20" w:rsidRDefault="002B6C20" w:rsidP="00E64603">
      <w:pPr>
        <w:spacing w:line="360" w:lineRule="auto"/>
        <w:ind w:firstLine="540"/>
        <w:jc w:val="both"/>
        <w:rPr>
          <w:i/>
          <w:sz w:val="28"/>
        </w:rPr>
      </w:pPr>
    </w:p>
    <w:p w:rsidR="002B6C20" w:rsidRDefault="002B6C20" w:rsidP="002B6C20">
      <w:pPr>
        <w:spacing w:line="360" w:lineRule="auto"/>
        <w:jc w:val="center"/>
        <w:rPr>
          <w:sz w:val="28"/>
        </w:rPr>
      </w:pPr>
      <w:r>
        <w:rPr>
          <w:i/>
          <w:sz w:val="28"/>
          <w:u w:val="single"/>
        </w:rPr>
        <w:t>Решение задачи:</w:t>
      </w:r>
    </w:p>
    <w:p w:rsidR="002B6C20" w:rsidRPr="00B20512" w:rsidRDefault="002B6C20" w:rsidP="002B6C20">
      <w:pPr>
        <w:spacing w:line="360" w:lineRule="auto"/>
        <w:jc w:val="center"/>
        <w:rPr>
          <w:sz w:val="16"/>
          <w:szCs w:val="16"/>
        </w:rPr>
      </w:pPr>
    </w:p>
    <w:p w:rsidR="007A5B24" w:rsidRDefault="007A5B24" w:rsidP="00B2051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лицензии на осуществление страховой брокерской деятельности соискатель лицензии представляет в орган страхового надзора:</w:t>
      </w:r>
    </w:p>
    <w:p w:rsidR="007A5B24" w:rsidRDefault="007A5B24" w:rsidP="00B2051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о предоставлении лицензии;</w:t>
      </w:r>
    </w:p>
    <w:p w:rsidR="007A5B24" w:rsidRDefault="007A5B24" w:rsidP="00B2051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документ о государственной регистрации соискателя лицензии в качестве юридического лица или индивидуального предпринимателя;</w:t>
      </w:r>
    </w:p>
    <w:p w:rsidR="007A5B24" w:rsidRDefault="007A5B24" w:rsidP="00B2051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учредительные документы соискателя лицензии - юридического лица;</w:t>
      </w:r>
    </w:p>
    <w:p w:rsidR="007A5B24" w:rsidRDefault="007A5B24" w:rsidP="00B2051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образцы договоров, необходимых для осуществления страховой брокерской деятельности;</w:t>
      </w:r>
    </w:p>
    <w:p w:rsidR="007A5B24" w:rsidRDefault="007A5B24" w:rsidP="00B2051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документы, подтверждающие квалификацию работников страхового брокера и квалификацию страхового брокера - индивидуального предпринимателя.</w:t>
      </w:r>
      <w:r w:rsidR="00B20512">
        <w:rPr>
          <w:rStyle w:val="a8"/>
          <w:sz w:val="28"/>
          <w:szCs w:val="28"/>
        </w:rPr>
        <w:footnoteReference w:id="12"/>
      </w:r>
    </w:p>
    <w:p w:rsidR="00B20512" w:rsidRPr="00000C35" w:rsidRDefault="00000C35" w:rsidP="00B2051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Никаких других документов, указанных в условии задачи, орган страхового надзора не вправе был требовать от соискателя. </w:t>
      </w:r>
    </w:p>
    <w:p w:rsidR="007A5B24" w:rsidRDefault="007A5B24" w:rsidP="00B2051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выдаче лицензии или об отказе в выдаче лицензии осуществляется органом страхового надзора в срок, не превышающий 60 дней с даты получения органом страхового надзора всех документов, предусмотренных ст</w:t>
      </w:r>
      <w:r w:rsidR="00000C35">
        <w:rPr>
          <w:sz w:val="28"/>
          <w:szCs w:val="28"/>
        </w:rPr>
        <w:t>. 32</w:t>
      </w:r>
      <w:r>
        <w:rPr>
          <w:sz w:val="28"/>
          <w:szCs w:val="28"/>
        </w:rPr>
        <w:t xml:space="preserve"> для получения лицензии соискателем лицензии. О принятии решения орган страхового надзора обязан сообщить соискателю лицензии в течение пяти рабочих дней со дня принятия решения.</w:t>
      </w:r>
      <w:r w:rsidR="00B20512">
        <w:rPr>
          <w:rStyle w:val="a8"/>
          <w:sz w:val="28"/>
          <w:szCs w:val="28"/>
        </w:rPr>
        <w:footnoteReference w:id="13"/>
      </w:r>
    </w:p>
    <w:p w:rsidR="00B20512" w:rsidRDefault="00B20512" w:rsidP="00B2051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Таким образом, органом страхового надзора незаконно и необоснованно было принято решение об отказе в выдаче лицензии на осуществление страховой брокерской деятельности, да ещё и с нарушением сроков</w:t>
      </w:r>
      <w:r w:rsidR="00000C35">
        <w:rPr>
          <w:sz w:val="28"/>
        </w:rPr>
        <w:t xml:space="preserve"> принятия такого решения.</w:t>
      </w:r>
    </w:p>
    <w:p w:rsidR="007A5B24" w:rsidRDefault="007A5B24" w:rsidP="002B635B">
      <w:pPr>
        <w:spacing w:line="360" w:lineRule="auto"/>
        <w:ind w:firstLine="540"/>
        <w:jc w:val="both"/>
        <w:rPr>
          <w:sz w:val="28"/>
          <w:szCs w:val="28"/>
        </w:rPr>
      </w:pPr>
    </w:p>
    <w:p w:rsidR="009B37EC" w:rsidRDefault="009B37EC" w:rsidP="002B635B">
      <w:pPr>
        <w:spacing w:line="360" w:lineRule="auto"/>
        <w:ind w:firstLine="540"/>
        <w:jc w:val="both"/>
        <w:rPr>
          <w:sz w:val="28"/>
          <w:szCs w:val="28"/>
        </w:rPr>
      </w:pPr>
    </w:p>
    <w:p w:rsidR="009B37EC" w:rsidRDefault="009B37EC" w:rsidP="002B635B">
      <w:pPr>
        <w:spacing w:line="360" w:lineRule="auto"/>
        <w:ind w:firstLine="540"/>
        <w:jc w:val="both"/>
        <w:rPr>
          <w:sz w:val="28"/>
          <w:szCs w:val="28"/>
        </w:rPr>
      </w:pPr>
    </w:p>
    <w:p w:rsidR="009B37EC" w:rsidRDefault="009B37EC" w:rsidP="002B635B">
      <w:pPr>
        <w:spacing w:line="360" w:lineRule="auto"/>
        <w:ind w:firstLine="540"/>
        <w:jc w:val="both"/>
        <w:rPr>
          <w:sz w:val="28"/>
          <w:szCs w:val="28"/>
        </w:rPr>
      </w:pPr>
    </w:p>
    <w:p w:rsidR="009B37EC" w:rsidRDefault="009B37EC" w:rsidP="002B635B">
      <w:pPr>
        <w:spacing w:line="360" w:lineRule="auto"/>
        <w:ind w:firstLine="540"/>
        <w:jc w:val="both"/>
        <w:rPr>
          <w:sz w:val="28"/>
          <w:szCs w:val="28"/>
        </w:rPr>
      </w:pPr>
    </w:p>
    <w:p w:rsidR="009B37EC" w:rsidRDefault="009B37EC" w:rsidP="002B635B">
      <w:pPr>
        <w:spacing w:line="360" w:lineRule="auto"/>
        <w:ind w:firstLine="540"/>
        <w:jc w:val="both"/>
        <w:rPr>
          <w:sz w:val="28"/>
          <w:szCs w:val="28"/>
        </w:rPr>
      </w:pPr>
    </w:p>
    <w:p w:rsidR="009B37EC" w:rsidRDefault="009B37EC" w:rsidP="002B635B">
      <w:pPr>
        <w:spacing w:line="360" w:lineRule="auto"/>
        <w:ind w:firstLine="540"/>
        <w:jc w:val="both"/>
        <w:rPr>
          <w:sz w:val="28"/>
          <w:szCs w:val="28"/>
        </w:rPr>
      </w:pPr>
    </w:p>
    <w:p w:rsidR="009B37EC" w:rsidRDefault="009B37EC" w:rsidP="002B635B">
      <w:pPr>
        <w:spacing w:line="360" w:lineRule="auto"/>
        <w:ind w:firstLine="540"/>
        <w:jc w:val="both"/>
        <w:rPr>
          <w:sz w:val="28"/>
          <w:szCs w:val="28"/>
        </w:rPr>
      </w:pPr>
    </w:p>
    <w:p w:rsidR="009B37EC" w:rsidRDefault="009B37EC" w:rsidP="002B635B">
      <w:pPr>
        <w:spacing w:line="360" w:lineRule="auto"/>
        <w:ind w:firstLine="540"/>
        <w:jc w:val="both"/>
        <w:rPr>
          <w:sz w:val="28"/>
          <w:szCs w:val="28"/>
        </w:rPr>
      </w:pPr>
    </w:p>
    <w:p w:rsidR="009B37EC" w:rsidRDefault="009B37EC" w:rsidP="002B635B">
      <w:pPr>
        <w:spacing w:line="360" w:lineRule="auto"/>
        <w:ind w:firstLine="540"/>
        <w:jc w:val="both"/>
        <w:rPr>
          <w:sz w:val="28"/>
          <w:szCs w:val="28"/>
        </w:rPr>
      </w:pPr>
    </w:p>
    <w:p w:rsidR="009B37EC" w:rsidRDefault="009B37EC" w:rsidP="002B635B">
      <w:pPr>
        <w:spacing w:line="360" w:lineRule="auto"/>
        <w:ind w:firstLine="540"/>
        <w:jc w:val="both"/>
        <w:rPr>
          <w:sz w:val="28"/>
          <w:szCs w:val="28"/>
        </w:rPr>
      </w:pPr>
    </w:p>
    <w:p w:rsidR="009B37EC" w:rsidRDefault="009B37EC" w:rsidP="002B635B">
      <w:pPr>
        <w:spacing w:line="360" w:lineRule="auto"/>
        <w:ind w:firstLine="540"/>
        <w:jc w:val="both"/>
        <w:rPr>
          <w:sz w:val="28"/>
          <w:szCs w:val="28"/>
        </w:rPr>
      </w:pPr>
    </w:p>
    <w:p w:rsidR="00000C35" w:rsidRDefault="00000C35" w:rsidP="002B635B">
      <w:pPr>
        <w:spacing w:line="360" w:lineRule="auto"/>
        <w:ind w:firstLine="540"/>
        <w:jc w:val="both"/>
        <w:rPr>
          <w:sz w:val="28"/>
          <w:szCs w:val="28"/>
        </w:rPr>
      </w:pPr>
    </w:p>
    <w:p w:rsidR="00000C35" w:rsidRDefault="00000C35" w:rsidP="002B635B">
      <w:pPr>
        <w:spacing w:line="360" w:lineRule="auto"/>
        <w:ind w:firstLine="540"/>
        <w:jc w:val="both"/>
        <w:rPr>
          <w:sz w:val="28"/>
          <w:szCs w:val="28"/>
        </w:rPr>
      </w:pPr>
    </w:p>
    <w:p w:rsidR="00000C35" w:rsidRDefault="00000C35" w:rsidP="002B635B">
      <w:pPr>
        <w:spacing w:line="360" w:lineRule="auto"/>
        <w:ind w:firstLine="540"/>
        <w:jc w:val="both"/>
        <w:rPr>
          <w:sz w:val="28"/>
          <w:szCs w:val="28"/>
        </w:rPr>
      </w:pPr>
    </w:p>
    <w:p w:rsidR="00000C35" w:rsidRDefault="00000C35" w:rsidP="002B635B">
      <w:pPr>
        <w:spacing w:line="360" w:lineRule="auto"/>
        <w:ind w:firstLine="540"/>
        <w:jc w:val="both"/>
        <w:rPr>
          <w:sz w:val="28"/>
          <w:szCs w:val="28"/>
        </w:rPr>
      </w:pPr>
    </w:p>
    <w:p w:rsidR="00000C35" w:rsidRDefault="00000C35" w:rsidP="002B635B">
      <w:pPr>
        <w:spacing w:line="360" w:lineRule="auto"/>
        <w:ind w:firstLine="540"/>
        <w:jc w:val="both"/>
        <w:rPr>
          <w:sz w:val="28"/>
          <w:szCs w:val="28"/>
        </w:rPr>
      </w:pPr>
    </w:p>
    <w:p w:rsidR="00000C35" w:rsidRDefault="00000C35" w:rsidP="002B635B">
      <w:pPr>
        <w:spacing w:line="360" w:lineRule="auto"/>
        <w:ind w:firstLine="540"/>
        <w:jc w:val="both"/>
        <w:rPr>
          <w:sz w:val="28"/>
          <w:szCs w:val="28"/>
        </w:rPr>
      </w:pPr>
    </w:p>
    <w:p w:rsidR="00000C35" w:rsidRDefault="00000C35" w:rsidP="002B635B">
      <w:pPr>
        <w:spacing w:line="360" w:lineRule="auto"/>
        <w:ind w:firstLine="540"/>
        <w:jc w:val="both"/>
        <w:rPr>
          <w:sz w:val="28"/>
          <w:szCs w:val="28"/>
        </w:rPr>
      </w:pPr>
    </w:p>
    <w:p w:rsidR="00000C35" w:rsidRDefault="00000C35" w:rsidP="002B635B">
      <w:pPr>
        <w:spacing w:line="360" w:lineRule="auto"/>
        <w:ind w:firstLine="540"/>
        <w:jc w:val="both"/>
        <w:rPr>
          <w:sz w:val="28"/>
          <w:szCs w:val="28"/>
        </w:rPr>
      </w:pPr>
    </w:p>
    <w:p w:rsidR="009B37EC" w:rsidRDefault="009B37EC" w:rsidP="002B635B">
      <w:pPr>
        <w:spacing w:line="360" w:lineRule="auto"/>
        <w:ind w:firstLine="540"/>
        <w:jc w:val="both"/>
        <w:rPr>
          <w:sz w:val="28"/>
          <w:szCs w:val="28"/>
        </w:rPr>
      </w:pPr>
    </w:p>
    <w:p w:rsidR="009B37EC" w:rsidRDefault="009B37EC" w:rsidP="009B37E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9B37EC" w:rsidRPr="00000C35" w:rsidRDefault="009B37EC" w:rsidP="009B37EC">
      <w:pPr>
        <w:spacing w:line="360" w:lineRule="auto"/>
        <w:jc w:val="center"/>
        <w:rPr>
          <w:b/>
          <w:sz w:val="16"/>
          <w:szCs w:val="16"/>
        </w:rPr>
      </w:pPr>
    </w:p>
    <w:p w:rsidR="000816FF" w:rsidRPr="009C64F8" w:rsidRDefault="00000C35" w:rsidP="000816F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16FF">
        <w:rPr>
          <w:b/>
          <w:sz w:val="28"/>
          <w:szCs w:val="28"/>
        </w:rPr>
        <w:t xml:space="preserve">Конституция Российской Федерации. </w:t>
      </w:r>
      <w:r w:rsidR="000816FF">
        <w:rPr>
          <w:sz w:val="28"/>
          <w:szCs w:val="28"/>
        </w:rPr>
        <w:t>Принята на референдуме 12.12.1993 года. Версия КонсультантПлюс.</w:t>
      </w:r>
      <w:r w:rsidR="000816FF">
        <w:rPr>
          <w:b/>
          <w:sz w:val="28"/>
          <w:szCs w:val="28"/>
        </w:rPr>
        <w:t xml:space="preserve"> </w:t>
      </w:r>
    </w:p>
    <w:p w:rsidR="007C7389" w:rsidRDefault="00000C35" w:rsidP="007C738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7389" w:rsidRPr="007C7389">
        <w:rPr>
          <w:b/>
          <w:sz w:val="28"/>
          <w:szCs w:val="28"/>
        </w:rPr>
        <w:t>Бюджетный кодекс Российской Федерации</w:t>
      </w:r>
      <w:r w:rsidR="007C7389">
        <w:rPr>
          <w:sz w:val="28"/>
          <w:szCs w:val="28"/>
        </w:rPr>
        <w:t>. Федеральный закон от 31.07.1998 г. № 145-ФЗ (в редакции от 09.02.2009 № 17-ФЗ).</w:t>
      </w:r>
    </w:p>
    <w:p w:rsidR="000816FF" w:rsidRPr="009B37EC" w:rsidRDefault="00000C35" w:rsidP="000816F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816FF" w:rsidRPr="009B37EC">
        <w:rPr>
          <w:sz w:val="28"/>
          <w:szCs w:val="28"/>
        </w:rPr>
        <w:t xml:space="preserve">Федеральный закон от 02.12.1990 </w:t>
      </w:r>
      <w:r w:rsidR="000816FF">
        <w:rPr>
          <w:sz w:val="28"/>
          <w:szCs w:val="28"/>
        </w:rPr>
        <w:t>№</w:t>
      </w:r>
      <w:r w:rsidR="000816FF" w:rsidRPr="009B37EC">
        <w:rPr>
          <w:sz w:val="28"/>
          <w:szCs w:val="28"/>
        </w:rPr>
        <w:t xml:space="preserve"> 395-1 </w:t>
      </w:r>
      <w:r w:rsidR="000816FF" w:rsidRPr="00553034">
        <w:rPr>
          <w:b/>
          <w:sz w:val="28"/>
          <w:szCs w:val="28"/>
        </w:rPr>
        <w:t>«О банках и банковской деятельности»</w:t>
      </w:r>
      <w:r w:rsidR="000816FF">
        <w:rPr>
          <w:sz w:val="28"/>
          <w:szCs w:val="28"/>
        </w:rPr>
        <w:t xml:space="preserve"> </w:t>
      </w:r>
      <w:r w:rsidR="000816FF" w:rsidRPr="009B37EC">
        <w:rPr>
          <w:sz w:val="28"/>
          <w:szCs w:val="28"/>
        </w:rPr>
        <w:t>(</w:t>
      </w:r>
      <w:r w:rsidR="000816FF">
        <w:rPr>
          <w:sz w:val="28"/>
          <w:szCs w:val="28"/>
        </w:rPr>
        <w:t xml:space="preserve">в </w:t>
      </w:r>
      <w:r w:rsidR="000816FF" w:rsidRPr="009B37EC">
        <w:rPr>
          <w:sz w:val="28"/>
          <w:szCs w:val="28"/>
        </w:rPr>
        <w:t>ред</w:t>
      </w:r>
      <w:r w:rsidR="000816FF">
        <w:rPr>
          <w:sz w:val="28"/>
          <w:szCs w:val="28"/>
        </w:rPr>
        <w:t>акции</w:t>
      </w:r>
      <w:r w:rsidR="000816FF" w:rsidRPr="009B37EC">
        <w:rPr>
          <w:sz w:val="28"/>
          <w:szCs w:val="28"/>
        </w:rPr>
        <w:t xml:space="preserve"> от 28.04.2009, с изм</w:t>
      </w:r>
      <w:r w:rsidR="000816FF">
        <w:rPr>
          <w:sz w:val="28"/>
          <w:szCs w:val="28"/>
        </w:rPr>
        <w:t>енениями</w:t>
      </w:r>
      <w:r w:rsidR="000816FF" w:rsidRPr="009B37EC">
        <w:rPr>
          <w:sz w:val="28"/>
          <w:szCs w:val="28"/>
        </w:rPr>
        <w:t xml:space="preserve"> от 03.06.2009)</w:t>
      </w:r>
      <w:r w:rsidR="00C908C0">
        <w:rPr>
          <w:sz w:val="28"/>
          <w:szCs w:val="28"/>
        </w:rPr>
        <w:t>.</w:t>
      </w:r>
    </w:p>
    <w:p w:rsidR="000816FF" w:rsidRPr="009B37EC" w:rsidRDefault="00000C35" w:rsidP="000816F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816FF" w:rsidRPr="000816FF">
        <w:rPr>
          <w:sz w:val="28"/>
          <w:szCs w:val="28"/>
        </w:rPr>
        <w:t xml:space="preserve">Федеральный закон от 10.07.2002 № 86-ФЗ </w:t>
      </w:r>
      <w:r w:rsidR="000816FF" w:rsidRPr="00553034">
        <w:rPr>
          <w:b/>
          <w:sz w:val="28"/>
          <w:szCs w:val="28"/>
        </w:rPr>
        <w:t>«О Центральном банке Российской Федерации (Банке России)»</w:t>
      </w:r>
      <w:r w:rsidR="000816FF" w:rsidRPr="009B37EC">
        <w:rPr>
          <w:sz w:val="28"/>
          <w:szCs w:val="28"/>
        </w:rPr>
        <w:t xml:space="preserve"> (</w:t>
      </w:r>
      <w:r w:rsidR="000816FF">
        <w:rPr>
          <w:sz w:val="28"/>
          <w:szCs w:val="28"/>
        </w:rPr>
        <w:t xml:space="preserve">в </w:t>
      </w:r>
      <w:r w:rsidR="000816FF" w:rsidRPr="009B37EC">
        <w:rPr>
          <w:sz w:val="28"/>
          <w:szCs w:val="28"/>
        </w:rPr>
        <w:t>ред</w:t>
      </w:r>
      <w:r w:rsidR="000816FF">
        <w:rPr>
          <w:sz w:val="28"/>
          <w:szCs w:val="28"/>
        </w:rPr>
        <w:t>акции</w:t>
      </w:r>
      <w:r w:rsidR="000816FF" w:rsidRPr="009B37EC">
        <w:rPr>
          <w:sz w:val="28"/>
          <w:szCs w:val="28"/>
        </w:rPr>
        <w:t xml:space="preserve"> от 30.12.2008)</w:t>
      </w:r>
      <w:r w:rsidR="00C908C0">
        <w:rPr>
          <w:sz w:val="28"/>
          <w:szCs w:val="28"/>
        </w:rPr>
        <w:t>.</w:t>
      </w:r>
    </w:p>
    <w:p w:rsidR="00C908C0" w:rsidRPr="002B635B" w:rsidRDefault="00000C35" w:rsidP="00C908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908C0" w:rsidRPr="002B635B">
        <w:rPr>
          <w:sz w:val="28"/>
          <w:szCs w:val="28"/>
        </w:rPr>
        <w:t xml:space="preserve">Федеральный закон от 24 ноября </w:t>
      </w:r>
      <w:smartTag w:uri="urn:schemas-microsoft-com:office:smarttags" w:element="metricconverter">
        <w:smartTagPr>
          <w:attr w:name="ProductID" w:val="2008 г"/>
        </w:smartTagPr>
        <w:r w:rsidR="00C908C0" w:rsidRPr="002B635B">
          <w:rPr>
            <w:sz w:val="28"/>
            <w:szCs w:val="28"/>
          </w:rPr>
          <w:t>2008 г</w:t>
        </w:r>
      </w:smartTag>
      <w:r w:rsidR="00C908C0">
        <w:rPr>
          <w:sz w:val="28"/>
          <w:szCs w:val="28"/>
        </w:rPr>
        <w:t xml:space="preserve">. № 204-ФЗ </w:t>
      </w:r>
      <w:r w:rsidR="00C908C0" w:rsidRPr="00553034">
        <w:rPr>
          <w:b/>
          <w:sz w:val="28"/>
          <w:szCs w:val="28"/>
        </w:rPr>
        <w:t xml:space="preserve">«О федеральном бюджете на 2009 год и на плановый период 2010 и 2011 годов» </w:t>
      </w:r>
      <w:r w:rsidR="00C908C0">
        <w:rPr>
          <w:sz w:val="28"/>
          <w:szCs w:val="28"/>
        </w:rPr>
        <w:t>(в редакции от 29.06.2009).</w:t>
      </w:r>
    </w:p>
    <w:p w:rsidR="00B20512" w:rsidRPr="00B20512" w:rsidRDefault="00000C35" w:rsidP="00B2051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20512" w:rsidRPr="00B20512">
        <w:rPr>
          <w:sz w:val="28"/>
          <w:szCs w:val="28"/>
        </w:rPr>
        <w:t xml:space="preserve">Закон Российской Федерации от 27.11.1992 г. № 4015-1 </w:t>
      </w:r>
      <w:r w:rsidR="00B20512" w:rsidRPr="00B20512">
        <w:rPr>
          <w:b/>
          <w:sz w:val="28"/>
          <w:szCs w:val="28"/>
        </w:rPr>
        <w:t>«Об организации страхового дела в Российской Федерации»</w:t>
      </w:r>
      <w:r w:rsidR="00B20512" w:rsidRPr="00B20512">
        <w:rPr>
          <w:sz w:val="28"/>
          <w:szCs w:val="28"/>
        </w:rPr>
        <w:t xml:space="preserve"> (с редакции от 29.11.2007 г. № 287-ФЗ).</w:t>
      </w:r>
    </w:p>
    <w:p w:rsidR="00B20512" w:rsidRDefault="00000C35" w:rsidP="00B2051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20512">
        <w:rPr>
          <w:sz w:val="28"/>
          <w:szCs w:val="28"/>
        </w:rPr>
        <w:t xml:space="preserve">Постановление Правительства РФ от 24.12.2008 № 987 </w:t>
      </w:r>
      <w:r w:rsidR="00B20512" w:rsidRPr="00553034">
        <w:rPr>
          <w:b/>
          <w:sz w:val="28"/>
          <w:szCs w:val="28"/>
        </w:rPr>
        <w:t>«О мерах по реализации Федерального закона «О федеральном бюджете на 2009 год и на плановый период 2010 и 2011 годов»</w:t>
      </w:r>
      <w:r w:rsidR="00B20512">
        <w:rPr>
          <w:sz w:val="28"/>
          <w:szCs w:val="28"/>
        </w:rPr>
        <w:t xml:space="preserve"> (ред. от 15.06.2009 № 503).</w:t>
      </w:r>
    </w:p>
    <w:p w:rsidR="00B20512" w:rsidRDefault="00000C35" w:rsidP="00B2051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20512">
        <w:rPr>
          <w:sz w:val="28"/>
          <w:szCs w:val="28"/>
        </w:rPr>
        <w:t xml:space="preserve">Приказ Минфина РФ от 11.04.2006 № 60н </w:t>
      </w:r>
      <w:r w:rsidR="00B20512" w:rsidRPr="00B20512">
        <w:rPr>
          <w:b/>
          <w:sz w:val="28"/>
          <w:szCs w:val="28"/>
        </w:rPr>
        <w:t>«Об утверждении Положения о требованиях к заявлению, сведениям и документам, представляемым для получения лицензии на осуществление деятельности субъектов страхового дела»</w:t>
      </w:r>
      <w:r w:rsidR="00B20512">
        <w:rPr>
          <w:sz w:val="28"/>
          <w:szCs w:val="28"/>
        </w:rPr>
        <w:t xml:space="preserve"> (в редакции от 18.06.2008).</w:t>
      </w:r>
    </w:p>
    <w:p w:rsidR="00C908C0" w:rsidRPr="002B635B" w:rsidRDefault="00000C35" w:rsidP="00C908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C908C0" w:rsidRPr="00553034">
        <w:rPr>
          <w:b/>
          <w:sz w:val="28"/>
          <w:szCs w:val="28"/>
        </w:rPr>
        <w:t>Основные направления единой государственной денежно-кредитной политики на 2009 год и период 2010 и 2011 годов</w:t>
      </w:r>
      <w:r w:rsidR="00C908C0" w:rsidRPr="002B635B">
        <w:rPr>
          <w:sz w:val="28"/>
          <w:szCs w:val="28"/>
        </w:rPr>
        <w:t xml:space="preserve"> // Вес</w:t>
      </w:r>
      <w:r w:rsidR="00C908C0">
        <w:rPr>
          <w:sz w:val="28"/>
          <w:szCs w:val="28"/>
        </w:rPr>
        <w:t>тник Банка России. 14.11.2008. №</w:t>
      </w:r>
      <w:r w:rsidR="00C908C0" w:rsidRPr="002B635B">
        <w:rPr>
          <w:sz w:val="28"/>
          <w:szCs w:val="28"/>
        </w:rPr>
        <w:t xml:space="preserve"> 66.</w:t>
      </w:r>
    </w:p>
    <w:p w:rsidR="00C908C0" w:rsidRDefault="00000C35" w:rsidP="000816F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D3623D" w:rsidRPr="000816FF">
        <w:rPr>
          <w:sz w:val="28"/>
          <w:szCs w:val="28"/>
        </w:rPr>
        <w:t xml:space="preserve">Бурляева Т. </w:t>
      </w:r>
      <w:r w:rsidR="00D3623D" w:rsidRPr="00553034">
        <w:rPr>
          <w:b/>
          <w:sz w:val="28"/>
          <w:szCs w:val="28"/>
        </w:rPr>
        <w:t>Правовой статус органов управления банковской системой в Российской Федерации</w:t>
      </w:r>
      <w:r w:rsidR="00D3623D" w:rsidRPr="000816FF">
        <w:rPr>
          <w:sz w:val="28"/>
          <w:szCs w:val="28"/>
        </w:rPr>
        <w:t xml:space="preserve"> // Право и жизнь. 2003. № 12.</w:t>
      </w:r>
    </w:p>
    <w:p w:rsidR="00C908C0" w:rsidRDefault="00000C35" w:rsidP="00C908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C908C0" w:rsidRPr="002B635B">
        <w:rPr>
          <w:sz w:val="28"/>
          <w:szCs w:val="28"/>
        </w:rPr>
        <w:t xml:space="preserve">Бельский К.С. </w:t>
      </w:r>
      <w:r w:rsidR="00C908C0" w:rsidRPr="00553034">
        <w:rPr>
          <w:b/>
          <w:sz w:val="28"/>
          <w:szCs w:val="28"/>
        </w:rPr>
        <w:t>К вопросу о понятии денежной системы Российской Федерации</w:t>
      </w:r>
      <w:r w:rsidR="00C908C0">
        <w:rPr>
          <w:sz w:val="28"/>
          <w:szCs w:val="28"/>
        </w:rPr>
        <w:t xml:space="preserve"> // Финансовое право. 2005. №</w:t>
      </w:r>
      <w:r w:rsidR="00C908C0" w:rsidRPr="002B635B">
        <w:rPr>
          <w:sz w:val="28"/>
          <w:szCs w:val="28"/>
        </w:rPr>
        <w:t xml:space="preserve"> 8. </w:t>
      </w:r>
    </w:p>
    <w:p w:rsidR="00C908C0" w:rsidRDefault="00000C35" w:rsidP="00C908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C908C0" w:rsidRPr="002B635B">
        <w:rPr>
          <w:sz w:val="28"/>
          <w:szCs w:val="28"/>
        </w:rPr>
        <w:t xml:space="preserve">Карасева М.В. </w:t>
      </w:r>
      <w:r w:rsidR="00C908C0" w:rsidRPr="00553034">
        <w:rPr>
          <w:b/>
          <w:sz w:val="28"/>
          <w:szCs w:val="28"/>
        </w:rPr>
        <w:t>Финансовое право и деньги</w:t>
      </w:r>
      <w:r w:rsidR="00C908C0" w:rsidRPr="002B635B">
        <w:rPr>
          <w:sz w:val="28"/>
          <w:szCs w:val="28"/>
        </w:rPr>
        <w:t>. Воронеж: Издательство Воронежского государственного университета, 2006</w:t>
      </w:r>
      <w:r w:rsidR="00C908C0">
        <w:rPr>
          <w:sz w:val="28"/>
          <w:szCs w:val="28"/>
        </w:rPr>
        <w:t>.</w:t>
      </w:r>
    </w:p>
    <w:p w:rsidR="00C908C0" w:rsidRPr="002B635B" w:rsidRDefault="00000C35" w:rsidP="00C908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C908C0" w:rsidRPr="002B635B">
        <w:rPr>
          <w:sz w:val="28"/>
          <w:szCs w:val="28"/>
        </w:rPr>
        <w:t xml:space="preserve">Карасева М.В. </w:t>
      </w:r>
      <w:r w:rsidR="00C908C0" w:rsidRPr="00553034">
        <w:rPr>
          <w:b/>
          <w:sz w:val="28"/>
          <w:szCs w:val="28"/>
        </w:rPr>
        <w:t>Деньги в финансовом праве</w:t>
      </w:r>
      <w:r w:rsidR="00C908C0" w:rsidRPr="002B635B">
        <w:rPr>
          <w:sz w:val="28"/>
          <w:szCs w:val="28"/>
        </w:rPr>
        <w:t>. М.: Юрист, 2008.</w:t>
      </w:r>
    </w:p>
    <w:p w:rsidR="00C908C0" w:rsidRPr="000816FF" w:rsidRDefault="00000C35" w:rsidP="00C908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C908C0" w:rsidRPr="000816FF">
        <w:rPr>
          <w:sz w:val="28"/>
          <w:szCs w:val="28"/>
        </w:rPr>
        <w:t xml:space="preserve">Масленников В.В., Соколов Ю.А. </w:t>
      </w:r>
      <w:r w:rsidR="00C908C0" w:rsidRPr="00553034">
        <w:rPr>
          <w:b/>
          <w:sz w:val="28"/>
          <w:szCs w:val="28"/>
        </w:rPr>
        <w:t>Национальная банковская система</w:t>
      </w:r>
      <w:r w:rsidR="00C908C0">
        <w:rPr>
          <w:sz w:val="28"/>
          <w:szCs w:val="28"/>
        </w:rPr>
        <w:t xml:space="preserve">. М., 2002. </w:t>
      </w:r>
    </w:p>
    <w:p w:rsidR="00C908C0" w:rsidRPr="002B635B" w:rsidRDefault="00000C35" w:rsidP="00C908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C908C0" w:rsidRPr="00553034">
        <w:rPr>
          <w:b/>
          <w:sz w:val="28"/>
          <w:szCs w:val="28"/>
        </w:rPr>
        <w:t>О юридической природе денег</w:t>
      </w:r>
      <w:r w:rsidR="00C908C0">
        <w:rPr>
          <w:sz w:val="28"/>
          <w:szCs w:val="28"/>
        </w:rPr>
        <w:t xml:space="preserve"> // Государство и право. 2005. №</w:t>
      </w:r>
      <w:r w:rsidR="00C908C0" w:rsidRPr="002B635B">
        <w:rPr>
          <w:sz w:val="28"/>
          <w:szCs w:val="28"/>
        </w:rPr>
        <w:t xml:space="preserve"> 1</w:t>
      </w:r>
      <w:r w:rsidR="00C908C0">
        <w:rPr>
          <w:sz w:val="28"/>
          <w:szCs w:val="28"/>
        </w:rPr>
        <w:t xml:space="preserve">2. </w:t>
      </w:r>
    </w:p>
    <w:p w:rsidR="009B37EC" w:rsidRPr="000816FF" w:rsidRDefault="00000C35" w:rsidP="000816F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9B37EC" w:rsidRPr="000816FF">
        <w:rPr>
          <w:sz w:val="28"/>
          <w:szCs w:val="28"/>
        </w:rPr>
        <w:t xml:space="preserve">Топорнин Н.Б. </w:t>
      </w:r>
      <w:r w:rsidR="009B37EC" w:rsidRPr="00553034">
        <w:rPr>
          <w:b/>
          <w:sz w:val="28"/>
          <w:szCs w:val="28"/>
        </w:rPr>
        <w:t>О статусе Центрального банка. Сравнительно-правовой анализ на примере отдельных стран</w:t>
      </w:r>
      <w:r w:rsidR="009B37EC" w:rsidRPr="000816FF">
        <w:rPr>
          <w:sz w:val="28"/>
          <w:szCs w:val="28"/>
        </w:rPr>
        <w:t xml:space="preserve"> // Де</w:t>
      </w:r>
      <w:r w:rsidR="000816FF">
        <w:rPr>
          <w:sz w:val="28"/>
          <w:szCs w:val="28"/>
        </w:rPr>
        <w:t xml:space="preserve">ньги и кредит. 2003. № 5. </w:t>
      </w:r>
    </w:p>
    <w:p w:rsidR="009B37EC" w:rsidRPr="000816FF" w:rsidRDefault="00000C35" w:rsidP="000816F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9B37EC" w:rsidRPr="000816FF">
        <w:rPr>
          <w:sz w:val="28"/>
          <w:szCs w:val="28"/>
        </w:rPr>
        <w:t xml:space="preserve">Тосунян Г.А., Викулин А.Ю. </w:t>
      </w:r>
      <w:r w:rsidR="009B37EC" w:rsidRPr="00553034">
        <w:rPr>
          <w:b/>
          <w:sz w:val="28"/>
          <w:szCs w:val="28"/>
        </w:rPr>
        <w:t>Деньги и власть. Теория разделения властей и проблемы банк</w:t>
      </w:r>
      <w:r w:rsidR="000816FF" w:rsidRPr="00553034">
        <w:rPr>
          <w:b/>
          <w:sz w:val="28"/>
          <w:szCs w:val="28"/>
        </w:rPr>
        <w:t>овской системы</w:t>
      </w:r>
      <w:r w:rsidR="000816FF">
        <w:rPr>
          <w:sz w:val="28"/>
          <w:szCs w:val="28"/>
        </w:rPr>
        <w:t xml:space="preserve">. М., 2000. </w:t>
      </w:r>
    </w:p>
    <w:p w:rsidR="00D3623D" w:rsidRPr="000816FF" w:rsidRDefault="00000C35" w:rsidP="00D3623D">
      <w:pPr>
        <w:pStyle w:val="a7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D3623D" w:rsidRPr="00553034">
        <w:rPr>
          <w:b/>
          <w:sz w:val="28"/>
          <w:szCs w:val="28"/>
        </w:rPr>
        <w:t>Финансы</w:t>
      </w:r>
      <w:r w:rsidR="00D3623D" w:rsidRPr="000816FF">
        <w:rPr>
          <w:sz w:val="28"/>
          <w:szCs w:val="28"/>
        </w:rPr>
        <w:t>. // Под ред. Л.А. Др</w:t>
      </w:r>
      <w:r w:rsidR="00D3623D">
        <w:rPr>
          <w:sz w:val="28"/>
          <w:szCs w:val="28"/>
        </w:rPr>
        <w:t xml:space="preserve">обозиной. – М., 1999. </w:t>
      </w:r>
    </w:p>
    <w:p w:rsidR="00D3623D" w:rsidRPr="000816FF" w:rsidRDefault="00000C35" w:rsidP="00D3623D">
      <w:pPr>
        <w:pStyle w:val="a7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D3623D" w:rsidRPr="00553034">
        <w:rPr>
          <w:b/>
          <w:sz w:val="28"/>
          <w:szCs w:val="28"/>
        </w:rPr>
        <w:t>Финансово-кредитный словарь</w:t>
      </w:r>
      <w:r w:rsidR="00D3623D">
        <w:rPr>
          <w:sz w:val="28"/>
          <w:szCs w:val="28"/>
        </w:rPr>
        <w:t xml:space="preserve">. – М., 2000. Т. 3. </w:t>
      </w:r>
    </w:p>
    <w:p w:rsidR="00C908C0" w:rsidRDefault="00000C35" w:rsidP="00C908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C908C0" w:rsidRPr="00553034">
        <w:rPr>
          <w:b/>
          <w:sz w:val="28"/>
          <w:szCs w:val="28"/>
        </w:rPr>
        <w:t>Финансовое право</w:t>
      </w:r>
      <w:r w:rsidR="00C908C0" w:rsidRPr="002B635B">
        <w:rPr>
          <w:sz w:val="28"/>
          <w:szCs w:val="28"/>
        </w:rPr>
        <w:t>: Учебник / Отв. ред. Н.И. Химичева. М.: Норма, 2008</w:t>
      </w:r>
      <w:r w:rsidR="00C908C0">
        <w:rPr>
          <w:sz w:val="28"/>
          <w:szCs w:val="28"/>
        </w:rPr>
        <w:t>.</w:t>
      </w:r>
    </w:p>
    <w:p w:rsidR="00C908C0" w:rsidRDefault="00000C35" w:rsidP="00C908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C908C0" w:rsidRPr="00553034">
        <w:rPr>
          <w:b/>
          <w:sz w:val="28"/>
          <w:szCs w:val="28"/>
        </w:rPr>
        <w:t>Финансовое право:</w:t>
      </w:r>
      <w:r w:rsidR="00C908C0">
        <w:rPr>
          <w:sz w:val="28"/>
          <w:szCs w:val="28"/>
        </w:rPr>
        <w:t xml:space="preserve"> Учебник / </w:t>
      </w:r>
      <w:r w:rsidR="00C908C0" w:rsidRPr="002B635B">
        <w:rPr>
          <w:sz w:val="28"/>
          <w:szCs w:val="28"/>
        </w:rPr>
        <w:t>Отв. ред. Е.Ю. Грачева, Г.П. Толстопятенко. М.: Проспект, 2009</w:t>
      </w:r>
      <w:r w:rsidR="00C908C0">
        <w:rPr>
          <w:sz w:val="28"/>
          <w:szCs w:val="28"/>
        </w:rPr>
        <w:t>.</w:t>
      </w:r>
      <w:bookmarkStart w:id="0" w:name="_GoBack"/>
      <w:bookmarkEnd w:id="0"/>
    </w:p>
    <w:sectPr w:rsidR="00C908C0" w:rsidSect="00F95EFE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31C" w:rsidRDefault="00AD331C">
      <w:r>
        <w:separator/>
      </w:r>
    </w:p>
  </w:endnote>
  <w:endnote w:type="continuationSeparator" w:id="0">
    <w:p w:rsidR="00AD331C" w:rsidRDefault="00AD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034" w:rsidRDefault="00553034" w:rsidP="000F3CE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3034" w:rsidRDefault="00553034" w:rsidP="00F95EF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034" w:rsidRDefault="00553034" w:rsidP="000F3CE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0C35">
      <w:rPr>
        <w:rStyle w:val="a6"/>
        <w:noProof/>
      </w:rPr>
      <w:t>17</w:t>
    </w:r>
    <w:r>
      <w:rPr>
        <w:rStyle w:val="a6"/>
      </w:rPr>
      <w:fldChar w:fldCharType="end"/>
    </w:r>
  </w:p>
  <w:p w:rsidR="00553034" w:rsidRDefault="00553034" w:rsidP="00F95EF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31C" w:rsidRDefault="00AD331C">
      <w:r>
        <w:separator/>
      </w:r>
    </w:p>
  </w:footnote>
  <w:footnote w:type="continuationSeparator" w:id="0">
    <w:p w:rsidR="00AD331C" w:rsidRDefault="00AD331C">
      <w:r>
        <w:continuationSeparator/>
      </w:r>
    </w:p>
  </w:footnote>
  <w:footnote w:id="1">
    <w:p w:rsidR="00553034" w:rsidRDefault="00553034">
      <w:pPr>
        <w:pStyle w:val="a7"/>
      </w:pPr>
      <w:r>
        <w:rPr>
          <w:rStyle w:val="a8"/>
        </w:rPr>
        <w:footnoteRef/>
      </w:r>
      <w:r>
        <w:t xml:space="preserve"> См. Финансы. // Под ред. Л.А. Дробозиной. – М., 1999. С. 14.</w:t>
      </w:r>
    </w:p>
  </w:footnote>
  <w:footnote w:id="2">
    <w:p w:rsidR="00553034" w:rsidRDefault="00553034">
      <w:pPr>
        <w:pStyle w:val="a7"/>
      </w:pPr>
      <w:r>
        <w:rPr>
          <w:rStyle w:val="a8"/>
        </w:rPr>
        <w:footnoteRef/>
      </w:r>
      <w:r>
        <w:t xml:space="preserve"> См. </w:t>
      </w:r>
      <w:r>
        <w:rPr>
          <w:color w:val="333333"/>
        </w:rPr>
        <w:t>Финансово-кредитный словарь. – М., 2000. Т. 3. С. 338.</w:t>
      </w:r>
    </w:p>
  </w:footnote>
  <w:footnote w:id="3">
    <w:p w:rsidR="00553034" w:rsidRDefault="00553034">
      <w:pPr>
        <w:pStyle w:val="a7"/>
      </w:pPr>
      <w:r>
        <w:rPr>
          <w:rStyle w:val="a8"/>
        </w:rPr>
        <w:footnoteRef/>
      </w:r>
      <w:r>
        <w:t xml:space="preserve"> См. Финансы. // Под ред. Л.А. Дробозиной. – М., 1999. С. 21.</w:t>
      </w:r>
    </w:p>
  </w:footnote>
  <w:footnote w:id="4">
    <w:p w:rsidR="00553034" w:rsidRDefault="00553034" w:rsidP="00031DBE">
      <w:pPr>
        <w:jc w:val="both"/>
      </w:pPr>
      <w:r>
        <w:rPr>
          <w:rStyle w:val="a8"/>
        </w:rPr>
        <w:footnoteRef/>
      </w:r>
      <w:r>
        <w:t xml:space="preserve"> См. </w:t>
      </w:r>
      <w:r w:rsidRPr="00031DBE">
        <w:t>Масленников В.В., Соколов Ю.А. Национальная банковская система. М., 2002. С. 59 - 66.</w:t>
      </w:r>
    </w:p>
  </w:footnote>
  <w:footnote w:id="5">
    <w:p w:rsidR="00553034" w:rsidRDefault="00553034">
      <w:pPr>
        <w:pStyle w:val="a7"/>
      </w:pPr>
      <w:r>
        <w:rPr>
          <w:rStyle w:val="a8"/>
        </w:rPr>
        <w:footnoteRef/>
      </w:r>
      <w:r>
        <w:t xml:space="preserve"> См. Конституция РФ. Ст. 80.</w:t>
      </w:r>
    </w:p>
  </w:footnote>
  <w:footnote w:id="6">
    <w:p w:rsidR="00553034" w:rsidRDefault="00553034">
      <w:pPr>
        <w:pStyle w:val="a7"/>
      </w:pPr>
      <w:r>
        <w:rPr>
          <w:rStyle w:val="a8"/>
        </w:rPr>
        <w:footnoteRef/>
      </w:r>
      <w:r>
        <w:t xml:space="preserve"> См. Там же. Ст. 83.</w:t>
      </w:r>
    </w:p>
  </w:footnote>
  <w:footnote w:id="7">
    <w:p w:rsidR="00553034" w:rsidRDefault="00553034" w:rsidP="000816FF">
      <w:pPr>
        <w:pStyle w:val="a7"/>
        <w:jc w:val="both"/>
      </w:pPr>
      <w:r>
        <w:rPr>
          <w:rStyle w:val="a8"/>
        </w:rPr>
        <w:footnoteRef/>
      </w:r>
      <w:r>
        <w:t xml:space="preserve"> См. </w:t>
      </w:r>
      <w:r w:rsidRPr="000816FF">
        <w:t>Федеральный закон от 10.07.2002 № 86-ФЗ «О Центральном банке Российской Федерации (Банке России)»</w:t>
      </w:r>
      <w:r>
        <w:t>. Ст. 12.</w:t>
      </w:r>
    </w:p>
  </w:footnote>
  <w:footnote w:id="8">
    <w:p w:rsidR="00553034" w:rsidRDefault="00553034" w:rsidP="00031DBE">
      <w:pPr>
        <w:jc w:val="both"/>
      </w:pPr>
      <w:r>
        <w:rPr>
          <w:rStyle w:val="a8"/>
        </w:rPr>
        <w:footnoteRef/>
      </w:r>
      <w:r>
        <w:t xml:space="preserve"> См. </w:t>
      </w:r>
      <w:r w:rsidRPr="00031DBE">
        <w:t>Топорнин Н.Б. О статусе Центрального банка. Сравнительно-правовой анализ на примере отдельных стран // Деньги и кредит. 2003. № 5. С. 26.</w:t>
      </w:r>
    </w:p>
  </w:footnote>
  <w:footnote w:id="9">
    <w:p w:rsidR="00553034" w:rsidRDefault="00553034" w:rsidP="000816FF">
      <w:pPr>
        <w:pStyle w:val="a7"/>
        <w:jc w:val="both"/>
      </w:pPr>
      <w:r>
        <w:rPr>
          <w:rStyle w:val="a8"/>
        </w:rPr>
        <w:footnoteRef/>
      </w:r>
      <w:r>
        <w:t xml:space="preserve"> См. </w:t>
      </w:r>
      <w:r w:rsidRPr="000816FF">
        <w:t>Федеральный закон от 10.07.2002 № 86-ФЗ «О Центральном банке Российской Федерации (Банке России)»</w:t>
      </w:r>
      <w:r>
        <w:t>. Ст. 12.</w:t>
      </w:r>
    </w:p>
  </w:footnote>
  <w:footnote w:id="10">
    <w:p w:rsidR="00553034" w:rsidRDefault="00553034" w:rsidP="00031DBE">
      <w:pPr>
        <w:jc w:val="both"/>
      </w:pPr>
      <w:r>
        <w:rPr>
          <w:rStyle w:val="a8"/>
        </w:rPr>
        <w:footnoteRef/>
      </w:r>
      <w:r>
        <w:t xml:space="preserve"> См. </w:t>
      </w:r>
      <w:r w:rsidRPr="00031DBE">
        <w:t>Бурляева Т. Правовой статус органов управления банковской системой в Российской Федерации // Право и жизнь. 2003. № 12.</w:t>
      </w:r>
    </w:p>
  </w:footnote>
  <w:footnote w:id="11">
    <w:p w:rsidR="00553034" w:rsidRDefault="00553034" w:rsidP="00882FA3">
      <w:pPr>
        <w:jc w:val="both"/>
      </w:pPr>
      <w:r>
        <w:rPr>
          <w:rStyle w:val="a8"/>
        </w:rPr>
        <w:footnoteRef/>
      </w:r>
      <w:r>
        <w:t xml:space="preserve"> См. </w:t>
      </w:r>
      <w:r w:rsidRPr="00882FA3">
        <w:t>Тосунян Г.А., Викулин А.Ю. Деньги и власть. Теория разделения властей и проблемы банковской системы. М., 2000. С. 94.</w:t>
      </w:r>
    </w:p>
  </w:footnote>
  <w:footnote w:id="12">
    <w:p w:rsidR="00B20512" w:rsidRDefault="00B20512" w:rsidP="00B20512">
      <w:pPr>
        <w:jc w:val="both"/>
      </w:pPr>
      <w:r>
        <w:rPr>
          <w:rStyle w:val="a8"/>
        </w:rPr>
        <w:footnoteRef/>
      </w:r>
      <w:r>
        <w:t xml:space="preserve"> См. </w:t>
      </w:r>
      <w:r w:rsidRPr="00B20512">
        <w:t>Закон Российской Федерации от 27.11.1992 г. № 4015-1 «Об организации страхового дела в Российской Федерации» (с редакции от 29.11.2007 г. № 287-ФЗ).</w:t>
      </w:r>
      <w:r>
        <w:t xml:space="preserve"> Ст. 32 п.5.</w:t>
      </w:r>
    </w:p>
  </w:footnote>
  <w:footnote w:id="13">
    <w:p w:rsidR="00B20512" w:rsidRDefault="00B20512" w:rsidP="00000C35">
      <w:pPr>
        <w:pStyle w:val="a7"/>
        <w:jc w:val="both"/>
      </w:pPr>
      <w:r>
        <w:rPr>
          <w:rStyle w:val="a8"/>
        </w:rPr>
        <w:footnoteRef/>
      </w:r>
      <w:r>
        <w:t xml:space="preserve"> См. </w:t>
      </w:r>
      <w:r w:rsidR="00000C35" w:rsidRPr="00B20512">
        <w:t>Закон Российской Федерации от 27.11.1992 г. № 4015-1 «Об организации страхового дела в Российской Федерации» (с редакции от 29.11.2007 г. № 287-ФЗ).</w:t>
      </w:r>
      <w:r w:rsidR="00000C35">
        <w:t xml:space="preserve"> </w:t>
      </w:r>
      <w:r>
        <w:t xml:space="preserve"> Ст. 32 п. 11.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711"/>
    <w:rsid w:val="00000C35"/>
    <w:rsid w:val="00031DBE"/>
    <w:rsid w:val="000569AC"/>
    <w:rsid w:val="00062120"/>
    <w:rsid w:val="00072EF7"/>
    <w:rsid w:val="000816FF"/>
    <w:rsid w:val="000B2AD0"/>
    <w:rsid w:val="000E314B"/>
    <w:rsid w:val="000F3CE8"/>
    <w:rsid w:val="0012394E"/>
    <w:rsid w:val="00192E5F"/>
    <w:rsid w:val="001F60B9"/>
    <w:rsid w:val="00226EE0"/>
    <w:rsid w:val="00257ACD"/>
    <w:rsid w:val="002B635B"/>
    <w:rsid w:val="002B6C20"/>
    <w:rsid w:val="002C04C4"/>
    <w:rsid w:val="00333254"/>
    <w:rsid w:val="00410E79"/>
    <w:rsid w:val="004602B7"/>
    <w:rsid w:val="004D5EBA"/>
    <w:rsid w:val="004E6347"/>
    <w:rsid w:val="00551866"/>
    <w:rsid w:val="00553034"/>
    <w:rsid w:val="00566A7D"/>
    <w:rsid w:val="00571E11"/>
    <w:rsid w:val="00782441"/>
    <w:rsid w:val="007A5B24"/>
    <w:rsid w:val="007B6D44"/>
    <w:rsid w:val="007C7389"/>
    <w:rsid w:val="00821EB3"/>
    <w:rsid w:val="00853711"/>
    <w:rsid w:val="00866EA5"/>
    <w:rsid w:val="00882FA3"/>
    <w:rsid w:val="008F21C9"/>
    <w:rsid w:val="00954DEE"/>
    <w:rsid w:val="009579F6"/>
    <w:rsid w:val="00990809"/>
    <w:rsid w:val="009B37EC"/>
    <w:rsid w:val="00AD331C"/>
    <w:rsid w:val="00AD5E17"/>
    <w:rsid w:val="00B151A0"/>
    <w:rsid w:val="00B20512"/>
    <w:rsid w:val="00C6271D"/>
    <w:rsid w:val="00C908C0"/>
    <w:rsid w:val="00D3623D"/>
    <w:rsid w:val="00D61487"/>
    <w:rsid w:val="00DE7BB1"/>
    <w:rsid w:val="00E0641A"/>
    <w:rsid w:val="00E12BC1"/>
    <w:rsid w:val="00E64603"/>
    <w:rsid w:val="00E71AF1"/>
    <w:rsid w:val="00E87452"/>
    <w:rsid w:val="00EF68F5"/>
    <w:rsid w:val="00F364ED"/>
    <w:rsid w:val="00F71ABB"/>
    <w:rsid w:val="00F95EFE"/>
    <w:rsid w:val="00FB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0"/>
    <o:shapelayout v:ext="edit">
      <o:idmap v:ext="edit" data="1"/>
    </o:shapelayout>
  </w:shapeDefaults>
  <w:decimalSymbol w:val=","/>
  <w:listSeparator w:val=";"/>
  <w15:chartTrackingRefBased/>
  <w15:docId w15:val="{BA614399-5884-418F-BA52-85BF5070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711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853711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6">
    <w:name w:val="heading 6"/>
    <w:basedOn w:val="a"/>
    <w:next w:val="a"/>
    <w:qFormat/>
    <w:rsid w:val="00853711"/>
    <w:pPr>
      <w:keepNext/>
      <w:widowControl/>
      <w:autoSpaceDE/>
      <w:autoSpaceDN/>
      <w:adjustRightInd/>
      <w:spacing w:line="360" w:lineRule="auto"/>
      <w:outlineLvl w:val="5"/>
    </w:pPr>
    <w:rPr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3711"/>
    <w:pPr>
      <w:spacing w:after="120"/>
    </w:pPr>
  </w:style>
  <w:style w:type="paragraph" w:styleId="a4">
    <w:name w:val="Document Map"/>
    <w:basedOn w:val="a"/>
    <w:semiHidden/>
    <w:rsid w:val="00E64603"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rsid w:val="00F95E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EFE"/>
  </w:style>
  <w:style w:type="paragraph" w:customStyle="1" w:styleId="ConsPlusNonformat">
    <w:name w:val="ConsPlusNonformat"/>
    <w:rsid w:val="003332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3325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footnote text"/>
    <w:basedOn w:val="a"/>
    <w:semiHidden/>
    <w:rsid w:val="00031DBE"/>
  </w:style>
  <w:style w:type="character" w:styleId="a8">
    <w:name w:val="footnote reference"/>
    <w:basedOn w:val="a0"/>
    <w:semiHidden/>
    <w:rsid w:val="00031D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3089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</vt:lpstr>
    </vt:vector>
  </TitlesOfParts>
  <Company/>
  <LinksUpToDate>false</LinksUpToDate>
  <CharactersWithSpaces>20659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</dc:title>
  <dc:subject/>
  <dc:creator>User</dc:creator>
  <cp:keywords/>
  <dc:description/>
  <cp:lastModifiedBy>Irina</cp:lastModifiedBy>
  <cp:revision>2</cp:revision>
  <dcterms:created xsi:type="dcterms:W3CDTF">2014-11-13T15:36:00Z</dcterms:created>
  <dcterms:modified xsi:type="dcterms:W3CDTF">2014-11-13T15:36:00Z</dcterms:modified>
</cp:coreProperties>
</file>