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96403">
        <w:rPr>
          <w:sz w:val="28"/>
          <w:szCs w:val="28"/>
        </w:rPr>
        <w:t>Федеральное агентство по образованию</w:t>
      </w: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96403">
        <w:rPr>
          <w:sz w:val="28"/>
          <w:szCs w:val="28"/>
        </w:rPr>
        <w:t>Государственное образовательное учреждение</w:t>
      </w: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96403">
        <w:rPr>
          <w:sz w:val="28"/>
          <w:szCs w:val="28"/>
        </w:rPr>
        <w:t>высшего профессионального образования</w:t>
      </w: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96403">
        <w:rPr>
          <w:sz w:val="28"/>
          <w:szCs w:val="28"/>
        </w:rPr>
        <w:t>Ярославский государственный технический университет</w:t>
      </w: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96403">
        <w:rPr>
          <w:sz w:val="28"/>
          <w:szCs w:val="28"/>
        </w:rPr>
        <w:t xml:space="preserve">Кафедра </w:t>
      </w:r>
      <w:r w:rsidR="00496403" w:rsidRPr="00496403">
        <w:rPr>
          <w:sz w:val="28"/>
          <w:szCs w:val="28"/>
        </w:rPr>
        <w:t>"</w:t>
      </w:r>
      <w:r w:rsidRPr="00496403">
        <w:rPr>
          <w:sz w:val="28"/>
          <w:szCs w:val="28"/>
        </w:rPr>
        <w:t>Автомобильный транспорт</w:t>
      </w:r>
      <w:r w:rsidR="00496403" w:rsidRPr="00496403">
        <w:rPr>
          <w:sz w:val="28"/>
          <w:szCs w:val="28"/>
        </w:rPr>
        <w:t>"</w:t>
      </w:r>
    </w:p>
    <w:p w:rsidR="00496403" w:rsidRPr="00496403" w:rsidRDefault="00496403" w:rsidP="00496403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</w:p>
    <w:p w:rsidR="00496403" w:rsidRPr="00DC33CB" w:rsidRDefault="00496403" w:rsidP="00496403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</w:p>
    <w:p w:rsidR="00496403" w:rsidRPr="00496403" w:rsidRDefault="00496403" w:rsidP="00496403">
      <w:pPr>
        <w:suppressAutoHyphens/>
        <w:spacing w:line="360" w:lineRule="auto"/>
        <w:ind w:firstLine="709"/>
        <w:jc w:val="center"/>
        <w:rPr>
          <w:sz w:val="28"/>
        </w:rPr>
      </w:pPr>
    </w:p>
    <w:p w:rsidR="00496403" w:rsidRPr="00496403" w:rsidRDefault="00496403" w:rsidP="00496403">
      <w:pPr>
        <w:suppressAutoHyphens/>
        <w:spacing w:line="360" w:lineRule="auto"/>
        <w:ind w:firstLine="709"/>
        <w:jc w:val="center"/>
        <w:rPr>
          <w:sz w:val="28"/>
        </w:rPr>
      </w:pPr>
    </w:p>
    <w:p w:rsidR="00496403" w:rsidRPr="00DC33CB" w:rsidRDefault="00496403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96403" w:rsidRPr="00DC33CB" w:rsidRDefault="00496403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96403" w:rsidRPr="00DC33CB" w:rsidRDefault="00496403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96403" w:rsidRPr="00DC33CB" w:rsidRDefault="00496403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96403">
        <w:rPr>
          <w:color w:val="000000"/>
          <w:sz w:val="28"/>
          <w:szCs w:val="32"/>
        </w:rPr>
        <w:t>Проектирование автомобиля с бензиновым</w:t>
      </w:r>
      <w:r w:rsidR="00496403" w:rsidRPr="00496403">
        <w:rPr>
          <w:color w:val="000000"/>
          <w:sz w:val="28"/>
          <w:szCs w:val="32"/>
        </w:rPr>
        <w:t xml:space="preserve"> </w:t>
      </w:r>
      <w:r w:rsidRPr="00496403">
        <w:rPr>
          <w:color w:val="000000"/>
          <w:sz w:val="28"/>
          <w:szCs w:val="32"/>
        </w:rPr>
        <w:t>двигателем</w:t>
      </w:r>
    </w:p>
    <w:p w:rsidR="00496403" w:rsidRPr="00496403" w:rsidRDefault="0090782E" w:rsidP="00496403">
      <w:pPr>
        <w:pStyle w:val="14"/>
        <w:suppressAutoHyphens/>
        <w:spacing w:line="360" w:lineRule="auto"/>
        <w:ind w:firstLine="709"/>
      </w:pPr>
      <w:r w:rsidRPr="00496403">
        <w:t>Расчетно-пояснительная записка к курсовому проекту</w:t>
      </w:r>
    </w:p>
    <w:p w:rsidR="00496403" w:rsidRPr="00496403" w:rsidRDefault="0090782E" w:rsidP="00496403">
      <w:pPr>
        <w:pStyle w:val="14"/>
        <w:suppressAutoHyphens/>
        <w:spacing w:line="360" w:lineRule="auto"/>
        <w:ind w:firstLine="709"/>
      </w:pPr>
      <w:r w:rsidRPr="00496403">
        <w:t xml:space="preserve">по дисциплине: </w:t>
      </w:r>
      <w:r w:rsidR="00496403" w:rsidRPr="00496403">
        <w:t>"</w:t>
      </w:r>
      <w:r w:rsidRPr="00496403">
        <w:t xml:space="preserve"> Автомобили </w:t>
      </w:r>
      <w:r w:rsidR="00496403" w:rsidRPr="00496403">
        <w:t>"</w:t>
      </w: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96403">
        <w:rPr>
          <w:sz w:val="28"/>
          <w:szCs w:val="32"/>
        </w:rPr>
        <w:t>ЯГТУ 190601.65-033 КП</w:t>
      </w:r>
    </w:p>
    <w:p w:rsidR="00496403" w:rsidRPr="00496403" w:rsidRDefault="00496403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96403" w:rsidRPr="00496403" w:rsidRDefault="00496403" w:rsidP="00496403">
      <w:pPr>
        <w:pStyle w:val="a3"/>
        <w:suppressAutoHyphens/>
        <w:spacing w:line="360" w:lineRule="auto"/>
        <w:ind w:left="0" w:firstLine="709"/>
        <w:jc w:val="center"/>
      </w:pPr>
    </w:p>
    <w:p w:rsidR="00496403" w:rsidRPr="00496403" w:rsidRDefault="00496403" w:rsidP="00496403">
      <w:pPr>
        <w:pStyle w:val="a3"/>
        <w:suppressAutoHyphens/>
        <w:spacing w:line="360" w:lineRule="auto"/>
        <w:ind w:left="0" w:firstLine="709"/>
        <w:jc w:val="center"/>
      </w:pPr>
    </w:p>
    <w:p w:rsidR="00496403" w:rsidRPr="00496403" w:rsidRDefault="0090782E" w:rsidP="00496403">
      <w:pPr>
        <w:pStyle w:val="a3"/>
        <w:suppressAutoHyphens/>
        <w:spacing w:line="360" w:lineRule="auto"/>
        <w:ind w:left="5529"/>
        <w:jc w:val="left"/>
        <w:rPr>
          <w:szCs w:val="24"/>
        </w:rPr>
      </w:pPr>
      <w:r w:rsidRPr="00496403">
        <w:rPr>
          <w:szCs w:val="28"/>
        </w:rPr>
        <w:t>Нормоконтролер</w:t>
      </w:r>
      <w:r w:rsidR="00496403" w:rsidRPr="00496403">
        <w:rPr>
          <w:szCs w:val="28"/>
        </w:rPr>
        <w:t xml:space="preserve"> д.т.н, профессор Б.С. Антропов</w:t>
      </w:r>
    </w:p>
    <w:p w:rsidR="00496403" w:rsidRPr="00DC33CB" w:rsidRDefault="0090782E" w:rsidP="00496403">
      <w:pPr>
        <w:pStyle w:val="a3"/>
        <w:suppressAutoHyphens/>
        <w:spacing w:line="360" w:lineRule="auto"/>
        <w:ind w:left="5529"/>
        <w:jc w:val="left"/>
        <w:rPr>
          <w:szCs w:val="28"/>
        </w:rPr>
      </w:pPr>
      <w:r w:rsidRPr="00496403">
        <w:rPr>
          <w:szCs w:val="28"/>
        </w:rPr>
        <w:t>Проект выполнил</w:t>
      </w:r>
    </w:p>
    <w:p w:rsidR="00496403" w:rsidRPr="00496403" w:rsidRDefault="00496403" w:rsidP="00496403">
      <w:pPr>
        <w:pStyle w:val="a3"/>
        <w:suppressAutoHyphens/>
        <w:spacing w:line="360" w:lineRule="auto"/>
        <w:ind w:left="5529"/>
        <w:jc w:val="left"/>
        <w:rPr>
          <w:szCs w:val="24"/>
        </w:rPr>
      </w:pPr>
      <w:r w:rsidRPr="00496403">
        <w:rPr>
          <w:szCs w:val="28"/>
        </w:rPr>
        <w:t>студент гр. АТ-43</w:t>
      </w:r>
    </w:p>
    <w:p w:rsidR="00496403" w:rsidRPr="00496403" w:rsidRDefault="0090782E" w:rsidP="00496403">
      <w:pPr>
        <w:pStyle w:val="a3"/>
        <w:suppressAutoHyphens/>
        <w:spacing w:line="360" w:lineRule="auto"/>
        <w:ind w:left="5529"/>
        <w:jc w:val="left"/>
      </w:pPr>
      <w:r w:rsidRPr="00496403">
        <w:rPr>
          <w:szCs w:val="28"/>
        </w:rPr>
        <w:t>К.Ю. Смородин</w:t>
      </w:r>
      <w:r w:rsidR="00496403" w:rsidRPr="00496403">
        <w:rPr>
          <w:szCs w:val="24"/>
        </w:rPr>
        <w:t xml:space="preserve"> </w:t>
      </w:r>
    </w:p>
    <w:p w:rsidR="00496403" w:rsidRPr="00496403" w:rsidRDefault="00496403" w:rsidP="00496403">
      <w:pPr>
        <w:suppressAutoHyphens/>
        <w:spacing w:line="360" w:lineRule="auto"/>
        <w:ind w:firstLine="709"/>
        <w:jc w:val="center"/>
        <w:rPr>
          <w:sz w:val="28"/>
        </w:rPr>
      </w:pPr>
    </w:p>
    <w:p w:rsidR="00496403" w:rsidRPr="00496403" w:rsidRDefault="00496403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96403" w:rsidRPr="00496403" w:rsidRDefault="00496403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96403" w:rsidRPr="00496403" w:rsidRDefault="0090782E" w:rsidP="0049640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96403">
        <w:rPr>
          <w:sz w:val="28"/>
          <w:szCs w:val="28"/>
        </w:rPr>
        <w:t>2007</w:t>
      </w:r>
    </w:p>
    <w:p w:rsidR="00496403" w:rsidRDefault="00496403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90782E" w:rsidRPr="00496403">
        <w:rPr>
          <w:color w:val="000000"/>
          <w:sz w:val="28"/>
          <w:szCs w:val="24"/>
        </w:rPr>
        <w:t>Ярославский государственный технический университет</w:t>
      </w:r>
    </w:p>
    <w:p w:rsidR="00496403" w:rsidRDefault="0090782E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 xml:space="preserve">Кафедра </w:t>
      </w:r>
      <w:r w:rsidR="00496403">
        <w:rPr>
          <w:color w:val="000000"/>
          <w:sz w:val="28"/>
          <w:szCs w:val="24"/>
        </w:rPr>
        <w:t>"</w:t>
      </w:r>
      <w:r w:rsidRPr="00496403">
        <w:rPr>
          <w:color w:val="000000"/>
          <w:sz w:val="28"/>
          <w:szCs w:val="24"/>
        </w:rPr>
        <w:t>Автомобильный транспорт</w:t>
      </w:r>
      <w:r w:rsidR="00496403">
        <w:rPr>
          <w:color w:val="000000"/>
          <w:sz w:val="28"/>
          <w:szCs w:val="24"/>
        </w:rPr>
        <w:t>"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center"/>
        <w:outlineLvl w:val="0"/>
        <w:rPr>
          <w:b/>
          <w:bCs/>
          <w:color w:val="000000"/>
          <w:kern w:val="32"/>
          <w:sz w:val="28"/>
          <w:szCs w:val="32"/>
        </w:rPr>
      </w:pPr>
    </w:p>
    <w:p w:rsidR="00496403" w:rsidRDefault="0090782E" w:rsidP="00496403">
      <w:pPr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4"/>
        </w:rPr>
      </w:pPr>
      <w:r w:rsidRPr="00496403">
        <w:rPr>
          <w:b/>
          <w:bCs/>
          <w:color w:val="000000"/>
          <w:kern w:val="32"/>
          <w:sz w:val="28"/>
          <w:szCs w:val="32"/>
        </w:rPr>
        <w:t>ЗАДАНИЕ</w:t>
      </w:r>
      <w:r w:rsidR="00496403">
        <w:rPr>
          <w:b/>
          <w:bCs/>
          <w:color w:val="000000"/>
          <w:kern w:val="32"/>
          <w:sz w:val="28"/>
          <w:szCs w:val="32"/>
        </w:rPr>
        <w:t xml:space="preserve"> </w:t>
      </w:r>
      <w:r w:rsidRPr="00496403">
        <w:rPr>
          <w:b/>
          <w:color w:val="000000"/>
          <w:sz w:val="28"/>
          <w:szCs w:val="24"/>
        </w:rPr>
        <w:t>по проектированию</w:t>
      </w:r>
    </w:p>
    <w:p w:rsidR="00496403" w:rsidRDefault="0090782E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студенту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  <w:u w:val="single"/>
        </w:rPr>
        <w:t>Смородину К.Ю.</w:t>
      </w:r>
    </w:p>
    <w:p w:rsidR="00496403" w:rsidRDefault="0090782E" w:rsidP="0049640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496403">
        <w:rPr>
          <w:color w:val="000000"/>
          <w:sz w:val="28"/>
          <w:szCs w:val="28"/>
        </w:rPr>
        <w:t xml:space="preserve">факультет </w:t>
      </w:r>
      <w:r w:rsidRPr="00496403">
        <w:rPr>
          <w:color w:val="000000"/>
          <w:sz w:val="28"/>
          <w:szCs w:val="28"/>
          <w:u w:val="single"/>
        </w:rPr>
        <w:t>Автомеханический</w:t>
      </w:r>
      <w:r w:rsidRPr="00496403">
        <w:rPr>
          <w:color w:val="000000"/>
          <w:sz w:val="28"/>
          <w:szCs w:val="28"/>
        </w:rPr>
        <w:t xml:space="preserve"> курс </w:t>
      </w:r>
      <w:r w:rsidR="003F1FE5" w:rsidRPr="00496403">
        <w:rPr>
          <w:color w:val="000000"/>
          <w:sz w:val="28"/>
          <w:szCs w:val="28"/>
          <w:u w:val="single"/>
          <w:lang w:val="en-US"/>
        </w:rPr>
        <w:t>IV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группа</w:t>
      </w:r>
      <w:r w:rsidR="00496403">
        <w:rPr>
          <w:color w:val="000000"/>
          <w:sz w:val="28"/>
          <w:szCs w:val="28"/>
        </w:rPr>
        <w:t xml:space="preserve"> </w:t>
      </w:r>
      <w:r w:rsidR="003F1FE5" w:rsidRPr="00496403">
        <w:rPr>
          <w:color w:val="000000"/>
          <w:sz w:val="28"/>
          <w:szCs w:val="28"/>
          <w:u w:val="single"/>
        </w:rPr>
        <w:t>АТ - 43</w:t>
      </w:r>
    </w:p>
    <w:p w:rsidR="00496403" w:rsidRDefault="0090782E" w:rsidP="00496403">
      <w:pPr>
        <w:suppressAutoHyphens/>
        <w:spacing w:line="360" w:lineRule="auto"/>
        <w:ind w:firstLine="709"/>
        <w:jc w:val="both"/>
        <w:outlineLvl w:val="1"/>
        <w:rPr>
          <w:b/>
          <w:bCs/>
          <w:iCs/>
          <w:color w:val="000000"/>
          <w:sz w:val="28"/>
          <w:szCs w:val="28"/>
        </w:rPr>
      </w:pPr>
      <w:r w:rsidRPr="00496403">
        <w:rPr>
          <w:b/>
          <w:bCs/>
          <w:iCs/>
          <w:color w:val="000000"/>
          <w:sz w:val="28"/>
          <w:szCs w:val="28"/>
          <w:lang w:val="en-US"/>
        </w:rPr>
        <w:t>I</w:t>
      </w:r>
      <w:r w:rsidRPr="00496403">
        <w:rPr>
          <w:b/>
          <w:bCs/>
          <w:iCs/>
          <w:color w:val="000000"/>
          <w:sz w:val="28"/>
          <w:szCs w:val="28"/>
        </w:rPr>
        <w:t>.</w:t>
      </w:r>
      <w:r w:rsidR="00496403">
        <w:rPr>
          <w:b/>
          <w:bCs/>
          <w:iCs/>
          <w:color w:val="000000"/>
          <w:sz w:val="28"/>
          <w:szCs w:val="28"/>
        </w:rPr>
        <w:t xml:space="preserve"> </w:t>
      </w:r>
      <w:r w:rsidRPr="00496403">
        <w:rPr>
          <w:b/>
          <w:bCs/>
          <w:iCs/>
          <w:color w:val="000000"/>
          <w:sz w:val="28"/>
          <w:szCs w:val="28"/>
        </w:rPr>
        <w:t>Тема проекта и исходные данные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 xml:space="preserve">Проектирование автомобиля класса </w:t>
      </w:r>
      <w:r w:rsidR="003F1FE5" w:rsidRPr="00496403">
        <w:rPr>
          <w:color w:val="000000"/>
          <w:sz w:val="28"/>
          <w:szCs w:val="24"/>
        </w:rPr>
        <w:t>31</w:t>
      </w:r>
      <w:r w:rsidRPr="00496403">
        <w:rPr>
          <w:color w:val="000000"/>
          <w:sz w:val="28"/>
          <w:szCs w:val="24"/>
        </w:rPr>
        <w:t xml:space="preserve"> с бензиновым двигателем.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 xml:space="preserve">Число мест – </w:t>
      </w:r>
      <w:r w:rsidR="003F1FE5" w:rsidRPr="00496403">
        <w:rPr>
          <w:color w:val="000000"/>
          <w:sz w:val="28"/>
          <w:szCs w:val="24"/>
        </w:rPr>
        <w:t>5</w:t>
      </w:r>
      <w:r w:rsidRPr="00496403">
        <w:rPr>
          <w:color w:val="000000"/>
          <w:sz w:val="28"/>
          <w:szCs w:val="24"/>
        </w:rPr>
        <w:t xml:space="preserve">. Максимальная скорость движения </w:t>
      </w:r>
      <w:r w:rsidRPr="00496403">
        <w:rPr>
          <w:color w:val="000000"/>
          <w:sz w:val="28"/>
          <w:szCs w:val="24"/>
          <w:lang w:val="en-US"/>
        </w:rPr>
        <w:t>V</w:t>
      </w:r>
      <w:r w:rsidRPr="00496403">
        <w:rPr>
          <w:color w:val="000000"/>
          <w:sz w:val="28"/>
          <w:szCs w:val="24"/>
          <w:vertAlign w:val="subscript"/>
          <w:lang w:val="en-US"/>
        </w:rPr>
        <w:t>max</w:t>
      </w:r>
      <w:r w:rsidRPr="00496403">
        <w:rPr>
          <w:color w:val="000000"/>
          <w:sz w:val="28"/>
          <w:szCs w:val="24"/>
        </w:rPr>
        <w:t>=</w:t>
      </w:r>
      <w:r w:rsidR="003F1FE5" w:rsidRPr="00496403">
        <w:rPr>
          <w:color w:val="000000"/>
          <w:sz w:val="28"/>
          <w:szCs w:val="24"/>
        </w:rPr>
        <w:t>16</w:t>
      </w:r>
      <w:r w:rsidRPr="00496403">
        <w:rPr>
          <w:color w:val="000000"/>
          <w:sz w:val="28"/>
          <w:szCs w:val="24"/>
        </w:rPr>
        <w:t>0 км/ч.</w:t>
      </w:r>
    </w:p>
    <w:p w:rsidR="00496403" w:rsidRDefault="0090782E" w:rsidP="0049640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496403">
        <w:rPr>
          <w:b/>
          <w:color w:val="000000"/>
          <w:sz w:val="28"/>
          <w:szCs w:val="24"/>
        </w:rPr>
        <w:t>Представить следующие материалы:</w:t>
      </w:r>
    </w:p>
    <w:p w:rsidR="00496403" w:rsidRDefault="0090782E" w:rsidP="00496403">
      <w:pPr>
        <w:numPr>
          <w:ilvl w:val="1"/>
          <w:numId w:val="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текстовые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а)</w:t>
      </w:r>
      <w:r w:rsid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4"/>
        </w:rPr>
        <w:t>Расчетно- пояснительная записка:</w:t>
      </w:r>
    </w:p>
    <w:p w:rsidR="00496403" w:rsidRDefault="0090782E" w:rsidP="0049640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компоновочная схема автомобиля</w:t>
      </w:r>
    </w:p>
    <w:p w:rsidR="00496403" w:rsidRDefault="0090782E" w:rsidP="0049640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расчет параметров трансмиссии</w:t>
      </w:r>
    </w:p>
    <w:p w:rsidR="00496403" w:rsidRDefault="0090782E" w:rsidP="0049640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расчет параметров двигателя</w:t>
      </w:r>
    </w:p>
    <w:p w:rsidR="00496403" w:rsidRDefault="0090782E" w:rsidP="0049640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тяговый расчет и топливно-экономическая хар-ка</w:t>
      </w:r>
    </w:p>
    <w:p w:rsidR="00496403" w:rsidRDefault="003F1FE5" w:rsidP="0049640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расчет сцепления</w:t>
      </w:r>
    </w:p>
    <w:p w:rsidR="00496403" w:rsidRDefault="0090782E" w:rsidP="00496403">
      <w:pPr>
        <w:numPr>
          <w:ilvl w:val="1"/>
          <w:numId w:val="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графические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а) Компоновочная схема автомобиля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 xml:space="preserve">б) Схема конструкций </w:t>
      </w:r>
      <w:r w:rsidR="003F1FE5" w:rsidRPr="00496403">
        <w:rPr>
          <w:color w:val="000000"/>
          <w:sz w:val="28"/>
          <w:szCs w:val="24"/>
        </w:rPr>
        <w:t>сцеплений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 xml:space="preserve">в) Чертеж </w:t>
      </w:r>
      <w:r w:rsidR="003F1FE5" w:rsidRPr="00496403">
        <w:rPr>
          <w:color w:val="000000"/>
          <w:sz w:val="28"/>
          <w:szCs w:val="24"/>
        </w:rPr>
        <w:t>сцепления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г) Деталировка</w:t>
      </w:r>
    </w:p>
    <w:p w:rsidR="00496403" w:rsidRDefault="0090782E" w:rsidP="0049640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496403">
        <w:rPr>
          <w:b/>
          <w:color w:val="000000"/>
          <w:sz w:val="28"/>
          <w:szCs w:val="24"/>
        </w:rPr>
        <w:t>Рекомендуемая литература и материал: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6403">
        <w:rPr>
          <w:color w:val="000000"/>
          <w:sz w:val="28"/>
          <w:szCs w:val="22"/>
        </w:rPr>
        <w:t>1. Блаженов Е.И., Долецкий В.А. Основы тягового – динамического расчета автомобиля. Определение параметров двигателя: Учебное пособие -2-е изд., исправл./ЯГТУ – Ярославль, 1996 -80с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6403">
        <w:rPr>
          <w:color w:val="000000"/>
          <w:sz w:val="28"/>
          <w:szCs w:val="22"/>
        </w:rPr>
        <w:t>2</w:t>
      </w:r>
      <w:r w:rsidR="003F1FE5" w:rsidRPr="00496403">
        <w:rPr>
          <w:color w:val="000000"/>
          <w:sz w:val="28"/>
          <w:szCs w:val="22"/>
        </w:rPr>
        <w:t>. Осепчуг</w:t>
      </w:r>
      <w:r w:rsidRPr="00496403">
        <w:rPr>
          <w:color w:val="000000"/>
          <w:sz w:val="28"/>
          <w:szCs w:val="22"/>
        </w:rPr>
        <w:t xml:space="preserve">ов В.В., Фрумкин А.К. Автомобиль: Анализ конструкций, элементы расчета: Учебник для студентов вузов по специальности </w:t>
      </w:r>
      <w:r w:rsidR="00496403">
        <w:rPr>
          <w:color w:val="000000"/>
          <w:sz w:val="28"/>
          <w:szCs w:val="22"/>
        </w:rPr>
        <w:t>"</w:t>
      </w:r>
      <w:r w:rsidRPr="00496403">
        <w:rPr>
          <w:color w:val="000000"/>
          <w:sz w:val="28"/>
          <w:szCs w:val="22"/>
        </w:rPr>
        <w:t>автомобили и автомобильное хозяйство</w:t>
      </w:r>
      <w:r w:rsidR="00496403">
        <w:rPr>
          <w:color w:val="000000"/>
          <w:sz w:val="28"/>
          <w:szCs w:val="22"/>
        </w:rPr>
        <w:t>"</w:t>
      </w:r>
      <w:r w:rsidRPr="00496403">
        <w:rPr>
          <w:color w:val="000000"/>
          <w:sz w:val="28"/>
          <w:szCs w:val="22"/>
        </w:rPr>
        <w:t>. – М. Машиностроение, 1989 – 304с.</w:t>
      </w:r>
    </w:p>
    <w:p w:rsidR="00496403" w:rsidRDefault="0090782E" w:rsidP="0049640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496403">
        <w:rPr>
          <w:b/>
          <w:color w:val="000000"/>
          <w:sz w:val="28"/>
          <w:szCs w:val="24"/>
        </w:rPr>
        <w:t>Дата выдачи задания</w:t>
      </w:r>
      <w:r w:rsidR="00496403">
        <w:rPr>
          <w:b/>
          <w:color w:val="000000"/>
          <w:sz w:val="28"/>
          <w:szCs w:val="24"/>
        </w:rPr>
        <w:t xml:space="preserve"> </w:t>
      </w:r>
      <w:r w:rsidRPr="00496403">
        <w:rPr>
          <w:b/>
          <w:color w:val="000000"/>
          <w:sz w:val="28"/>
          <w:szCs w:val="24"/>
        </w:rPr>
        <w:t>___._________. 2007</w:t>
      </w:r>
    </w:p>
    <w:p w:rsidR="00496403" w:rsidRDefault="0090782E" w:rsidP="0049640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496403">
        <w:rPr>
          <w:b/>
          <w:color w:val="000000"/>
          <w:sz w:val="28"/>
          <w:szCs w:val="24"/>
        </w:rPr>
        <w:t>Срок сдачи законченного проекта___________</w:t>
      </w:r>
    </w:p>
    <w:p w:rsidR="00496403" w:rsidRDefault="0090782E" w:rsidP="0049640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496403">
        <w:rPr>
          <w:b/>
          <w:color w:val="000000"/>
          <w:sz w:val="28"/>
          <w:szCs w:val="24"/>
        </w:rPr>
        <w:t>Отметка о явке на консультацию: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1)_________________</w:t>
      </w:r>
      <w:r w:rsid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4"/>
        </w:rPr>
        <w:t>2)</w:t>
      </w:r>
      <w:r w:rsidR="00496403" w:rsidRP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4"/>
        </w:rPr>
        <w:t>__________________</w:t>
      </w:r>
      <w:r w:rsid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4"/>
        </w:rPr>
        <w:t>3)___________________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4)_________________</w:t>
      </w:r>
      <w:r w:rsid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4"/>
        </w:rPr>
        <w:t>5)__________________</w:t>
      </w:r>
      <w:r w:rsid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4"/>
        </w:rPr>
        <w:t>6)____________________</w:t>
      </w:r>
    </w:p>
    <w:p w:rsidR="00496403" w:rsidRP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 xml:space="preserve">Руководитель проекта </w:t>
      </w:r>
      <w:r w:rsidR="003F1FE5" w:rsidRPr="00496403">
        <w:rPr>
          <w:color w:val="000000"/>
          <w:sz w:val="28"/>
          <w:szCs w:val="24"/>
        </w:rPr>
        <w:t xml:space="preserve">Корнев В.Д. </w:t>
      </w:r>
      <w:r w:rsidRPr="00496403">
        <w:rPr>
          <w:color w:val="000000"/>
          <w:sz w:val="28"/>
          <w:szCs w:val="24"/>
        </w:rPr>
        <w:t>_______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96403">
        <w:rPr>
          <w:color w:val="000000"/>
          <w:sz w:val="28"/>
          <w:szCs w:val="24"/>
        </w:rPr>
        <w:t>Зав. Кафед</w:t>
      </w:r>
      <w:r w:rsidR="00496403">
        <w:rPr>
          <w:color w:val="000000"/>
          <w:sz w:val="28"/>
          <w:szCs w:val="24"/>
        </w:rPr>
        <w:t>рой_____</w:t>
      </w:r>
      <w:r w:rsidRPr="00496403">
        <w:rPr>
          <w:color w:val="000000"/>
          <w:sz w:val="28"/>
          <w:szCs w:val="24"/>
        </w:rPr>
        <w:t>_________</w:t>
      </w:r>
    </w:p>
    <w:p w:rsidR="00496403" w:rsidRPr="00DC33CB" w:rsidRDefault="0090782E" w:rsidP="00496403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496403">
        <w:rPr>
          <w:b/>
          <w:color w:val="000000"/>
          <w:sz w:val="28"/>
        </w:rPr>
        <w:t xml:space="preserve">Задание принял к исполнению </w:t>
      </w:r>
      <w:r w:rsidR="00496403">
        <w:rPr>
          <w:b/>
          <w:color w:val="000000"/>
          <w:sz w:val="28"/>
        </w:rPr>
        <w:t>"</w:t>
      </w:r>
      <w:r w:rsidRPr="00496403">
        <w:rPr>
          <w:b/>
          <w:color w:val="000000"/>
          <w:sz w:val="28"/>
        </w:rPr>
        <w:t>___</w:t>
      </w:r>
      <w:r w:rsidR="00496403">
        <w:rPr>
          <w:b/>
          <w:color w:val="000000"/>
          <w:sz w:val="28"/>
        </w:rPr>
        <w:t>"</w:t>
      </w:r>
      <w:r w:rsidRPr="00496403">
        <w:rPr>
          <w:b/>
          <w:color w:val="000000"/>
          <w:sz w:val="28"/>
        </w:rPr>
        <w:t xml:space="preserve"> ________</w:t>
      </w:r>
      <w:r w:rsidR="00496403">
        <w:rPr>
          <w:b/>
          <w:color w:val="000000"/>
          <w:sz w:val="28"/>
        </w:rPr>
        <w:t xml:space="preserve"> </w:t>
      </w:r>
      <w:r w:rsidRPr="00496403">
        <w:rPr>
          <w:b/>
          <w:color w:val="000000"/>
          <w:sz w:val="28"/>
        </w:rPr>
        <w:t>студент</w:t>
      </w:r>
      <w:r w:rsidR="00496403">
        <w:rPr>
          <w:b/>
          <w:color w:val="000000"/>
          <w:sz w:val="28"/>
        </w:rPr>
        <w:t>_______</w:t>
      </w:r>
      <w:r w:rsidRPr="00496403">
        <w:rPr>
          <w:b/>
          <w:color w:val="000000"/>
          <w:sz w:val="28"/>
        </w:rPr>
        <w:t>____</w:t>
      </w:r>
    </w:p>
    <w:p w:rsidR="00496403" w:rsidRPr="00DC33CB" w:rsidRDefault="00496403" w:rsidP="00496403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96403" w:rsidRDefault="0090782E" w:rsidP="00496403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6403">
        <w:rPr>
          <w:color w:val="000000"/>
          <w:sz w:val="28"/>
          <w:szCs w:val="40"/>
        </w:rPr>
        <w:br w:type="page"/>
      </w:r>
      <w:r w:rsidR="00C21F2E" w:rsidRPr="00496403">
        <w:rPr>
          <w:b/>
          <w:color w:val="000000"/>
          <w:sz w:val="28"/>
          <w:szCs w:val="28"/>
          <w:lang w:val="uk-UA"/>
        </w:rPr>
        <w:t>Дипломная работа</w:t>
      </w:r>
      <w:r w:rsidRPr="00496403">
        <w:rPr>
          <w:bCs/>
          <w:color w:val="000000"/>
          <w:sz w:val="28"/>
          <w:szCs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96403" w:rsidRDefault="0090782E" w:rsidP="0049640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496403">
        <w:rPr>
          <w:caps/>
          <w:color w:val="000000"/>
          <w:sz w:val="28"/>
          <w:szCs w:val="28"/>
        </w:rPr>
        <w:t xml:space="preserve">Автомобиль, </w:t>
      </w:r>
      <w:r w:rsidR="00FD4C87" w:rsidRPr="00496403">
        <w:rPr>
          <w:caps/>
          <w:color w:val="000000"/>
          <w:sz w:val="28"/>
          <w:szCs w:val="28"/>
        </w:rPr>
        <w:t>Определение паР</w:t>
      </w:r>
      <w:r w:rsidRPr="00496403">
        <w:rPr>
          <w:caps/>
          <w:color w:val="000000"/>
          <w:sz w:val="28"/>
          <w:szCs w:val="28"/>
        </w:rPr>
        <w:t>аметров двс, Разгон,</w:t>
      </w:r>
      <w:r w:rsidR="00496403">
        <w:rPr>
          <w:caps/>
          <w:color w:val="000000"/>
          <w:sz w:val="28"/>
          <w:szCs w:val="28"/>
        </w:rPr>
        <w:t xml:space="preserve"> </w:t>
      </w:r>
      <w:r w:rsidRPr="00496403">
        <w:rPr>
          <w:caps/>
          <w:color w:val="000000"/>
          <w:sz w:val="28"/>
          <w:szCs w:val="28"/>
        </w:rPr>
        <w:t>топливная экономичность, тормозной механизм.</w:t>
      </w:r>
    </w:p>
    <w:p w:rsidR="00496403" w:rsidRDefault="0090782E" w:rsidP="0049640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Объектом исследования является легковой автомобиль среднего класса.</w:t>
      </w:r>
    </w:p>
    <w:p w:rsidR="00496403" w:rsidRDefault="0090782E" w:rsidP="0049640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bCs/>
          <w:color w:val="000000"/>
          <w:sz w:val="28"/>
          <w:szCs w:val="28"/>
        </w:rPr>
        <w:t>Цель работы - ознакомление с методикой проектирования автомобиля</w:t>
      </w:r>
      <w:r w:rsidRPr="00496403">
        <w:rPr>
          <w:sz w:val="28"/>
          <w:szCs w:val="28"/>
        </w:rPr>
        <w:t>.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6403">
        <w:rPr>
          <w:bCs/>
          <w:color w:val="000000"/>
          <w:sz w:val="28"/>
          <w:szCs w:val="28"/>
        </w:rPr>
        <w:t>В процессе работы были произведены: расчет параметров ДВС, передаточных чисел трансмиссии и тяговой динамики автомобиля, изучение разго</w:t>
      </w:r>
      <w:r w:rsidR="00FD4C87" w:rsidRPr="00496403">
        <w:rPr>
          <w:bCs/>
          <w:color w:val="000000"/>
          <w:sz w:val="28"/>
          <w:szCs w:val="28"/>
        </w:rPr>
        <w:t>на</w:t>
      </w:r>
      <w:r w:rsidRPr="00496403">
        <w:rPr>
          <w:bCs/>
          <w:color w:val="000000"/>
          <w:sz w:val="28"/>
          <w:szCs w:val="28"/>
        </w:rPr>
        <w:t xml:space="preserve"> и топливной экономичности автомобиля, исследование </w:t>
      </w:r>
      <w:r w:rsidR="00FD4C87" w:rsidRPr="00496403">
        <w:rPr>
          <w:bCs/>
          <w:color w:val="000000"/>
          <w:sz w:val="28"/>
          <w:szCs w:val="28"/>
        </w:rPr>
        <w:t>сцепления.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В результате проведенной работы </w:t>
      </w:r>
      <w:r w:rsidRPr="00496403">
        <w:rPr>
          <w:sz w:val="28"/>
          <w:szCs w:val="28"/>
        </w:rPr>
        <w:t>был разработан современный автомо</w:t>
      </w:r>
      <w:r w:rsidR="00FD4C87" w:rsidRPr="00496403">
        <w:rPr>
          <w:sz w:val="28"/>
          <w:szCs w:val="28"/>
        </w:rPr>
        <w:t>биль класса 31</w:t>
      </w:r>
      <w:r w:rsidRPr="00496403">
        <w:rPr>
          <w:sz w:val="28"/>
          <w:szCs w:val="28"/>
        </w:rPr>
        <w:t>.</w:t>
      </w:r>
    </w:p>
    <w:p w:rsidR="00496403" w:rsidRDefault="0090782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Основные конструктивные па</w:t>
      </w:r>
      <w:r w:rsidR="00FD4C87" w:rsidRPr="00496403">
        <w:rPr>
          <w:color w:val="000000"/>
          <w:sz w:val="28"/>
          <w:szCs w:val="28"/>
        </w:rPr>
        <w:t xml:space="preserve">раметры максимальная скорость </w:t>
      </w:r>
      <w:smartTag w:uri="urn:schemas-microsoft-com:office:smarttags" w:element="metricconverter">
        <w:smartTagPr>
          <w:attr w:name="ProductID" w:val="160 км/ч"/>
        </w:smartTagPr>
        <w:r w:rsidR="00FD4C87" w:rsidRPr="00496403">
          <w:rPr>
            <w:color w:val="000000"/>
            <w:sz w:val="28"/>
            <w:szCs w:val="28"/>
          </w:rPr>
          <w:t>16</w:t>
        </w:r>
        <w:r w:rsidRPr="00496403">
          <w:rPr>
            <w:color w:val="000000"/>
            <w:sz w:val="28"/>
            <w:szCs w:val="28"/>
          </w:rPr>
          <w:t>0 км/ч</w:t>
        </w:r>
      </w:smartTag>
      <w:r w:rsidR="00FD4C87" w:rsidRPr="00496403">
        <w:rPr>
          <w:color w:val="000000"/>
          <w:sz w:val="28"/>
          <w:szCs w:val="28"/>
        </w:rPr>
        <w:t xml:space="preserve"> и пассажировместимость 5 человек</w:t>
      </w:r>
      <w:r w:rsidRPr="00496403">
        <w:rPr>
          <w:color w:val="000000"/>
          <w:sz w:val="28"/>
          <w:szCs w:val="28"/>
        </w:rPr>
        <w:t>.</w:t>
      </w:r>
    </w:p>
    <w:p w:rsidR="00496403" w:rsidRDefault="00FD4C87" w:rsidP="0049640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Разработано сцепление однодисковое, сухое, с гидравлическим приводом выключения.</w:t>
      </w:r>
    </w:p>
    <w:p w:rsidR="00496403" w:rsidRDefault="00496403" w:rsidP="00496403">
      <w:pPr>
        <w:pStyle w:val="a7"/>
        <w:suppressAutoHyphens/>
        <w:spacing w:line="360" w:lineRule="auto"/>
        <w:ind w:firstLine="709"/>
        <w:jc w:val="both"/>
        <w:rPr>
          <w:szCs w:val="32"/>
        </w:rPr>
      </w:pPr>
    </w:p>
    <w:p w:rsidR="00496403" w:rsidRDefault="00496403" w:rsidP="00496403">
      <w:pPr>
        <w:pStyle w:val="a7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90782E" w:rsidRPr="00496403">
        <w:rPr>
          <w:b/>
          <w:szCs w:val="28"/>
        </w:rPr>
        <w:t>Содержание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Введение</w:t>
      </w:r>
    </w:p>
    <w:p w:rsidR="00496403" w:rsidRP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1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Определение исходных данных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2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Расчет параметров двигателя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3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Расчет передаточных чисел трансмиссии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4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Тяговая характеристика автомобиля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5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Тяговая динамика автомобиля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6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Разгон автомобиля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7</w:t>
      </w:r>
      <w:r w:rsidR="00496403" w:rsidRPr="00496403">
        <w:rPr>
          <w:sz w:val="28"/>
        </w:rPr>
        <w:t>.</w:t>
      </w:r>
      <w:r w:rsidRPr="00496403">
        <w:rPr>
          <w:sz w:val="28"/>
        </w:rPr>
        <w:t xml:space="preserve"> Характеристика топливной экономичности автомобиля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8</w:t>
      </w:r>
      <w:r w:rsidR="00496403">
        <w:rPr>
          <w:sz w:val="28"/>
          <w:lang w:val="en-US"/>
        </w:rPr>
        <w:t>.</w:t>
      </w:r>
      <w:r w:rsidRPr="00496403">
        <w:rPr>
          <w:sz w:val="28"/>
        </w:rPr>
        <w:t xml:space="preserve"> </w:t>
      </w:r>
      <w:r w:rsidRPr="00496403">
        <w:rPr>
          <w:bCs/>
          <w:sz w:val="28"/>
          <w:szCs w:val="28"/>
        </w:rPr>
        <w:t>Проверочный (прочностной) расчет сцепления</w:t>
      </w:r>
    </w:p>
    <w:p w:rsidR="00496403" w:rsidRDefault="0054566A" w:rsidP="00496403">
      <w:pPr>
        <w:suppressAutoHyphens/>
        <w:spacing w:line="360" w:lineRule="auto"/>
        <w:jc w:val="both"/>
        <w:rPr>
          <w:sz w:val="28"/>
        </w:rPr>
      </w:pPr>
      <w:r w:rsidRPr="00496403">
        <w:rPr>
          <w:sz w:val="28"/>
        </w:rPr>
        <w:t>Заключение</w:t>
      </w:r>
    </w:p>
    <w:p w:rsidR="00496403" w:rsidRPr="00DC33CB" w:rsidRDefault="0054566A" w:rsidP="00DC33CB">
      <w:pPr>
        <w:suppressAutoHyphens/>
        <w:spacing w:line="360" w:lineRule="auto"/>
        <w:jc w:val="both"/>
        <w:rPr>
          <w:sz w:val="28"/>
          <w:lang w:val="en-US"/>
        </w:rPr>
      </w:pPr>
      <w:r w:rsidRPr="00496403">
        <w:rPr>
          <w:sz w:val="28"/>
        </w:rPr>
        <w:t>Список использованных источников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32"/>
          <w:u w:val="none"/>
        </w:rPr>
      </w:pP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32"/>
          <w:u w:val="none"/>
        </w:rPr>
        <w:br w:type="page"/>
      </w:r>
      <w:r w:rsidR="0090782E" w:rsidRPr="00496403">
        <w:rPr>
          <w:color w:val="000000"/>
          <w:sz w:val="28"/>
          <w:szCs w:val="28"/>
          <w:u w:val="none"/>
        </w:rPr>
        <w:t>Введение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32"/>
          <w:u w:val="none"/>
        </w:rPr>
      </w:pPr>
    </w:p>
    <w:p w:rsidR="00496403" w:rsidRDefault="0090782E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Автомобильный транспорт играет существенную роль в общем грузовом и пассажирообороте нашей страны. От всех других видов транспорта он выгодно отличается мобильностью и меньшими капиталовложениями в его создании.</w:t>
      </w:r>
    </w:p>
    <w:p w:rsidR="00496403" w:rsidRDefault="0090782E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В последнее время автомобильный транспорт достиг нового уровня развития, заключающегося в специализации подвижного состава по назначению. Это вызвано в первую очередь экономической целесообразностью. Так для перевозок пассажиров по междугородним и международным маршрутам на автомобильном транспорте целесообразно применять автомобили большого класса. На внутригородских перевозках экономически рентабельно осуществлять перевозки пассажиров на автомобилях среднего и малого класса, имеющих более экономичный расход топлива, большую скорость перевозки, более высокую маневренность.</w:t>
      </w:r>
    </w:p>
    <w:p w:rsidR="00496403" w:rsidRDefault="0090782E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В городских условиях автомобили малого и среднего класса уже давно стали жизненно необходимыми, для передвижения населения в нашей стране. Для эксплуатационников необходимым становится и экономичность автомобильного транспорта. Таким образом, важной проблемой стоит создание автомобилей малого класса, обладающих низким расходом топлива, хорошими эксплуатационными свойствами.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br w:type="page"/>
      </w:r>
      <w:r w:rsidR="001C74A9" w:rsidRPr="00496403">
        <w:rPr>
          <w:color w:val="000000"/>
          <w:sz w:val="28"/>
          <w:szCs w:val="28"/>
          <w:u w:val="none"/>
        </w:rPr>
        <w:t>1</w:t>
      </w:r>
      <w:r w:rsidRPr="00496403">
        <w:rPr>
          <w:color w:val="000000"/>
          <w:sz w:val="28"/>
          <w:szCs w:val="28"/>
          <w:u w:val="none"/>
        </w:rPr>
        <w:t>.</w:t>
      </w:r>
      <w:r w:rsidR="001C74A9" w:rsidRPr="00496403">
        <w:rPr>
          <w:color w:val="000000"/>
          <w:sz w:val="28"/>
          <w:szCs w:val="28"/>
          <w:u w:val="none"/>
        </w:rPr>
        <w:t xml:space="preserve"> Определение исходных данных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32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496403">
        <w:rPr>
          <w:color w:val="000000"/>
          <w:sz w:val="28"/>
          <w:szCs w:val="28"/>
          <w:u w:val="none"/>
        </w:rPr>
        <w:t>Уточнение задания на тягово-динамический расчет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Тип и класс автомобиля: </w:t>
      </w:r>
      <w:r w:rsidR="001F6580" w:rsidRPr="00496403">
        <w:rPr>
          <w:color w:val="000000"/>
        </w:rPr>
        <w:t>легковой автомобиль</w:t>
      </w:r>
      <w:r w:rsidR="00E43EA3" w:rsidRPr="00496403">
        <w:rPr>
          <w:color w:val="000000"/>
        </w:rPr>
        <w:t xml:space="preserve"> среднего класса</w:t>
      </w:r>
      <w:r w:rsidRPr="00496403">
        <w:rPr>
          <w:color w:val="000000"/>
        </w:rPr>
        <w:t xml:space="preserve"> (</w:t>
      </w:r>
      <w:r w:rsidR="001F6580" w:rsidRPr="00496403">
        <w:rPr>
          <w:color w:val="000000"/>
        </w:rPr>
        <w:t>31</w:t>
      </w:r>
      <w:r w:rsidRPr="00496403">
        <w:rPr>
          <w:color w:val="000000"/>
        </w:rPr>
        <w:t>).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Максимальная скорость движения на высшей передаче: </w:t>
      </w:r>
      <w:smartTag w:uri="urn:schemas-microsoft-com:office:smarttags" w:element="metricconverter">
        <w:smartTagPr>
          <w:attr w:name="ProductID" w:val="160 км/ч"/>
        </w:smartTagPr>
        <w:r w:rsidR="00EE1322" w:rsidRPr="00496403">
          <w:rPr>
            <w:color w:val="000000"/>
          </w:rPr>
          <w:t>160</w:t>
        </w:r>
        <w:r w:rsidRPr="00496403">
          <w:rPr>
            <w:color w:val="000000"/>
          </w:rPr>
          <w:t xml:space="preserve"> км/ч</w:t>
        </w:r>
      </w:smartTag>
      <w:r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>Тип двигателя: 4-х цилиндровый, 4-х тактный, рядный, карбюраторный.</w:t>
      </w:r>
    </w:p>
    <w:p w:rsidR="00496403" w:rsidRDefault="00EE1322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>Коробка передач: механическая четырехступенчатая;</w:t>
      </w:r>
    </w:p>
    <w:p w:rsidR="00496403" w:rsidRDefault="001F6580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>Колесная формула: 4х2</w:t>
      </w:r>
      <w:r w:rsidR="001C74A9"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Количество мест в автомобиле: </w:t>
      </w:r>
      <w:r w:rsidR="001F6580" w:rsidRPr="00496403">
        <w:rPr>
          <w:color w:val="000000"/>
        </w:rPr>
        <w:t>5</w:t>
      </w:r>
      <w:r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>Максимальное сопротивление, преодолеваемое автомобилем на первой передаче – ψ</w:t>
      </w:r>
      <w:r w:rsidRPr="00496403">
        <w:rPr>
          <w:color w:val="000000"/>
          <w:vertAlign w:val="subscript"/>
        </w:rPr>
        <w:t>мах</w:t>
      </w:r>
      <w:r w:rsidRPr="00496403">
        <w:rPr>
          <w:color w:val="000000"/>
        </w:rPr>
        <w:t>=0,</w:t>
      </w:r>
      <w:r w:rsidR="005F6496" w:rsidRPr="00496403">
        <w:rPr>
          <w:color w:val="000000"/>
        </w:rPr>
        <w:t>27</w:t>
      </w:r>
      <w:r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Коэффициент сопротивлению качению колес выбираем для сухого асфальта, то есть </w:t>
      </w:r>
      <w:r w:rsidRPr="00496403">
        <w:rPr>
          <w:i/>
          <w:color w:val="000000"/>
        </w:rPr>
        <w:t>f</w:t>
      </w:r>
      <w:r w:rsidR="005F6496" w:rsidRPr="00496403">
        <w:rPr>
          <w:i/>
          <w:color w:val="000000"/>
          <w:vertAlign w:val="subscript"/>
        </w:rPr>
        <w:t>0</w:t>
      </w:r>
      <w:r w:rsidRPr="00496403">
        <w:rPr>
          <w:color w:val="000000"/>
        </w:rPr>
        <w:t xml:space="preserve"> =0,02.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Массу водителя и пассажира принимаем равной </w:t>
      </w:r>
      <w:smartTag w:uri="urn:schemas-microsoft-com:office:smarttags" w:element="metricconverter">
        <w:smartTagPr>
          <w:attr w:name="ProductID" w:val="80 кг"/>
        </w:smartTagPr>
        <w:r w:rsidRPr="00496403">
          <w:rPr>
            <w:color w:val="000000"/>
          </w:rPr>
          <w:t>80 кг</w:t>
        </w:r>
      </w:smartTag>
      <w:r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>Максимальная частота вращения двигателя по внешней скоростной характеристике равна номинальной частоте вращения.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Масса груза в багажнике </w:t>
      </w:r>
      <w:smartTag w:uri="urn:schemas-microsoft-com:office:smarttags" w:element="metricconverter">
        <w:smartTagPr>
          <w:attr w:name="ProductID" w:val="50 кг"/>
        </w:smartTagPr>
        <w:r w:rsidRPr="00496403">
          <w:rPr>
            <w:color w:val="000000"/>
          </w:rPr>
          <w:t>50 кг</w:t>
        </w:r>
      </w:smartTag>
      <w:r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Коэффициент сцепления ведущих колес с дорогой </w:t>
      </w:r>
      <w:r w:rsidRPr="00496403">
        <w:rPr>
          <w:i/>
          <w:color w:val="000000"/>
        </w:rPr>
        <w:t>φ=0,7</w:t>
      </w:r>
      <w:r w:rsidRPr="00496403">
        <w:rPr>
          <w:color w:val="000000"/>
        </w:rPr>
        <w:t>.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b/>
          <w:color w:val="000000"/>
          <w:szCs w:val="28"/>
        </w:rPr>
      </w:pPr>
      <w:r w:rsidRPr="00496403">
        <w:rPr>
          <w:b/>
          <w:color w:val="000000"/>
          <w:szCs w:val="28"/>
        </w:rPr>
        <w:t>Определение массы автомобиля, выбор размера и радиуса качения шин</w:t>
      </w:r>
    </w:p>
    <w:p w:rsidR="00496403" w:rsidRDefault="001C74A9" w:rsidP="00496403">
      <w:pPr>
        <w:pStyle w:val="a3"/>
        <w:suppressAutoHyphens/>
        <w:spacing w:line="360" w:lineRule="auto"/>
        <w:ind w:left="0" w:firstLine="709"/>
        <w:rPr>
          <w:color w:val="000000"/>
        </w:rPr>
      </w:pPr>
      <w:r w:rsidRPr="00496403">
        <w:rPr>
          <w:color w:val="000000"/>
        </w:rPr>
        <w:t xml:space="preserve">Для выбора размера шины необходимо определить нагрузку, приходящуюся на одно колесо автомобиля. </w:t>
      </w:r>
      <w:r w:rsidR="005F6496" w:rsidRPr="00496403">
        <w:rPr>
          <w:color w:val="000000"/>
        </w:rPr>
        <w:t>Исходя из исходных дан</w:t>
      </w:r>
      <w:r w:rsidR="00E43EA3" w:rsidRPr="00496403">
        <w:rPr>
          <w:color w:val="000000"/>
        </w:rPr>
        <w:t xml:space="preserve">ных, </w:t>
      </w:r>
      <w:r w:rsidR="00B8673C" w:rsidRPr="00496403">
        <w:rPr>
          <w:color w:val="000000"/>
        </w:rPr>
        <w:t xml:space="preserve">аналогом </w:t>
      </w:r>
      <w:r w:rsidR="00E43EA3" w:rsidRPr="00496403">
        <w:rPr>
          <w:color w:val="000000"/>
        </w:rPr>
        <w:t>выбираем</w:t>
      </w:r>
      <w:r w:rsidR="00B8673C" w:rsidRPr="00496403">
        <w:rPr>
          <w:color w:val="000000"/>
        </w:rPr>
        <w:t xml:space="preserve"> </w:t>
      </w:r>
      <w:r w:rsidR="00E43EA3" w:rsidRPr="00496403">
        <w:rPr>
          <w:color w:val="000000"/>
        </w:rPr>
        <w:t xml:space="preserve">автомобиль </w:t>
      </w:r>
      <w:r w:rsidR="00B8673C" w:rsidRPr="00496403">
        <w:rPr>
          <w:color w:val="000000"/>
        </w:rPr>
        <w:t>ГАЗ-3102</w:t>
      </w:r>
      <w:r w:rsidR="005F6496" w:rsidRPr="00496403">
        <w:rPr>
          <w:color w:val="000000"/>
        </w:rPr>
        <w:t>. Р</w:t>
      </w:r>
      <w:r w:rsidRPr="00496403">
        <w:rPr>
          <w:color w:val="000000"/>
        </w:rPr>
        <w:t xml:space="preserve">аспределение силы веса по осям </w:t>
      </w:r>
      <w:r w:rsidR="00E765DA" w:rsidRPr="00496403">
        <w:rPr>
          <w:color w:val="000000"/>
        </w:rPr>
        <w:t>для</w:t>
      </w:r>
      <w:r w:rsidR="005F6496" w:rsidRPr="00496403">
        <w:rPr>
          <w:color w:val="000000"/>
        </w:rPr>
        <w:t xml:space="preserve"> него</w:t>
      </w:r>
      <w:r w:rsidR="00496403">
        <w:rPr>
          <w:color w:val="000000"/>
        </w:rPr>
        <w:t xml:space="preserve"> </w:t>
      </w:r>
      <w:r w:rsidRPr="00496403">
        <w:rPr>
          <w:color w:val="000000"/>
        </w:rPr>
        <w:t>выполняется: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 xml:space="preserve">на переднюю ось </w:t>
      </w:r>
      <w:r w:rsidR="00E43EA3" w:rsidRPr="00496403">
        <w:rPr>
          <w:color w:val="000000"/>
        </w:rPr>
        <w:t>52</w:t>
      </w:r>
      <w:r w:rsidRPr="00496403">
        <w:rPr>
          <w:color w:val="000000"/>
        </w:rPr>
        <w:t>%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на заднюю ось </w:t>
      </w:r>
      <w:r w:rsidR="00E43EA3" w:rsidRPr="00496403">
        <w:rPr>
          <w:color w:val="000000"/>
          <w:sz w:val="28"/>
        </w:rPr>
        <w:t>48</w:t>
      </w:r>
      <w:r w:rsidRPr="00496403">
        <w:rPr>
          <w:color w:val="000000"/>
          <w:sz w:val="28"/>
        </w:rPr>
        <w:t>%.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Полная масса автомобиля </w:t>
      </w: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color w:val="000000"/>
          <w:sz w:val="28"/>
        </w:rPr>
        <w:t xml:space="preserve"> автомобиля складывается из массы полезной нагрузки </w:t>
      </w:r>
      <w:r w:rsidRPr="00496403">
        <w:rPr>
          <w:i/>
          <w:color w:val="000000"/>
          <w:sz w:val="28"/>
        </w:rPr>
        <w:t>М</w:t>
      </w:r>
      <w:r w:rsidRPr="00496403">
        <w:rPr>
          <w:i/>
          <w:color w:val="000000"/>
          <w:sz w:val="28"/>
          <w:vertAlign w:val="subscript"/>
        </w:rPr>
        <w:t>Г</w:t>
      </w:r>
      <w:r w:rsidRPr="00496403">
        <w:rPr>
          <w:color w:val="000000"/>
          <w:sz w:val="28"/>
        </w:rPr>
        <w:t xml:space="preserve"> и собственной массы автомобиля </w:t>
      </w:r>
      <w:r w:rsidRPr="00496403">
        <w:rPr>
          <w:i/>
          <w:color w:val="000000"/>
          <w:sz w:val="28"/>
        </w:rPr>
        <w:t>М</w:t>
      </w:r>
      <w:r w:rsidRPr="00496403">
        <w:rPr>
          <w:color w:val="000000"/>
          <w:sz w:val="28"/>
          <w:vertAlign w:val="subscript"/>
        </w:rPr>
        <w:t>0</w:t>
      </w:r>
      <w:r w:rsidRPr="00496403">
        <w:rPr>
          <w:color w:val="000000"/>
          <w:sz w:val="28"/>
        </w:rPr>
        <w:t>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Для определения собственной массы автомобиля принимают коэффициент использования массы автомобиля </w:t>
      </w:r>
      <w:r w:rsidRPr="00496403">
        <w:rPr>
          <w:i/>
          <w:color w:val="000000"/>
          <w:sz w:val="28"/>
        </w:rPr>
        <w:t>η</w:t>
      </w:r>
      <w:r w:rsidRPr="00496403">
        <w:rPr>
          <w:i/>
          <w:color w:val="000000"/>
          <w:sz w:val="28"/>
          <w:vertAlign w:val="subscript"/>
        </w:rPr>
        <w:t>м</w:t>
      </w:r>
      <w:r w:rsidRPr="00496403">
        <w:rPr>
          <w:color w:val="000000"/>
          <w:sz w:val="28"/>
        </w:rPr>
        <w:t xml:space="preserve">, для данного класса автомобиля принимаем </w:t>
      </w:r>
      <w:r w:rsidRPr="00496403">
        <w:rPr>
          <w:i/>
          <w:color w:val="000000"/>
          <w:sz w:val="28"/>
        </w:rPr>
        <w:t>η</w:t>
      </w:r>
      <w:r w:rsidRPr="00496403">
        <w:rPr>
          <w:i/>
          <w:color w:val="000000"/>
          <w:sz w:val="28"/>
          <w:vertAlign w:val="subscript"/>
        </w:rPr>
        <w:t>м</w:t>
      </w:r>
      <w:r w:rsidRPr="00496403">
        <w:rPr>
          <w:color w:val="000000"/>
          <w:sz w:val="28"/>
        </w:rPr>
        <w:t>= 0,</w:t>
      </w:r>
      <w:r w:rsidR="00E43EA3" w:rsidRPr="00496403">
        <w:rPr>
          <w:color w:val="000000"/>
          <w:sz w:val="28"/>
        </w:rPr>
        <w:t>32</w:t>
      </w:r>
      <w:r w:rsidR="00E765DA" w:rsidRPr="00496403">
        <w:rPr>
          <w:color w:val="000000"/>
          <w:sz w:val="28"/>
        </w:rPr>
        <w:t xml:space="preserve"> ([1], страница 6)</w:t>
      </w:r>
      <w:r w:rsidRPr="00496403">
        <w:rPr>
          <w:color w:val="000000"/>
          <w:sz w:val="28"/>
        </w:rPr>
        <w:t>, следовательно,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1pt">
            <v:imagedata r:id="rId7" o:title=""/>
          </v:shape>
        </w:pict>
      </w:r>
      <w:r w:rsidR="00E43EA3" w:rsidRPr="00496403">
        <w:rPr>
          <w:color w:val="000000"/>
          <w:sz w:val="28"/>
        </w:rPr>
        <w:t>;</w:t>
      </w:r>
      <w:r w:rsidR="00496403">
        <w:rPr>
          <w:color w:val="000000"/>
          <w:sz w:val="28"/>
        </w:rPr>
        <w:t xml:space="preserve"> </w:t>
      </w:r>
      <w:r w:rsidR="001C74A9" w:rsidRPr="00496403">
        <w:rPr>
          <w:color w:val="000000"/>
          <w:sz w:val="28"/>
        </w:rPr>
        <w:t>(1)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6" type="#_x0000_t75" style="width:218.25pt;height:21pt">
            <v:imagedata r:id="rId8" o:title=""/>
          </v:shape>
        </w:pict>
      </w:r>
      <w:r w:rsidR="00E43EA3" w:rsidRPr="00496403">
        <w:rPr>
          <w:color w:val="000000"/>
          <w:sz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Собственная масса: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7" type="#_x0000_t75" style="width:87pt;height:20.25pt">
            <v:imagedata r:id="rId9" o:title=""/>
          </v:shape>
        </w:pict>
      </w:r>
      <w:r w:rsidR="00E43EA3" w:rsidRPr="00496403">
        <w:rPr>
          <w:color w:val="000000"/>
          <w:sz w:val="28"/>
        </w:rPr>
        <w:t>;</w:t>
      </w:r>
      <w:r w:rsidR="00496403">
        <w:rPr>
          <w:color w:val="000000"/>
          <w:sz w:val="28"/>
        </w:rPr>
        <w:t xml:space="preserve"> </w:t>
      </w:r>
      <w:r w:rsidR="00E43EA3" w:rsidRPr="00496403">
        <w:rPr>
          <w:color w:val="000000"/>
          <w:sz w:val="28"/>
        </w:rPr>
        <w:t>(2)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8" type="#_x0000_t75" style="width:184.5pt;height:21pt">
            <v:imagedata r:id="rId10" o:title=""/>
          </v:shape>
        </w:pict>
      </w:r>
      <w:r w:rsidR="005B7DC8" w:rsidRPr="00496403">
        <w:rPr>
          <w:color w:val="000000"/>
          <w:sz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Определяю нагрузку на переднюю </w:t>
      </w: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color w:val="000000"/>
          <w:sz w:val="28"/>
          <w:vertAlign w:val="subscript"/>
        </w:rPr>
        <w:t>1</w:t>
      </w:r>
      <w:r w:rsidRPr="00496403">
        <w:rPr>
          <w:color w:val="000000"/>
          <w:sz w:val="28"/>
        </w:rPr>
        <w:t xml:space="preserve"> и заднюю </w:t>
      </w: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color w:val="000000"/>
          <w:sz w:val="28"/>
          <w:vertAlign w:val="subscript"/>
        </w:rPr>
        <w:t>2</w:t>
      </w:r>
      <w:r w:rsidRPr="00496403">
        <w:rPr>
          <w:color w:val="000000"/>
          <w:sz w:val="28"/>
        </w:rPr>
        <w:t xml:space="preserve"> оси автомобиля: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i/>
          <w:color w:val="000000"/>
          <w:sz w:val="28"/>
          <w:vertAlign w:val="subscript"/>
        </w:rPr>
        <w:t>1</w:t>
      </w:r>
      <w:r w:rsidR="00B92ADB" w:rsidRPr="00496403">
        <w:rPr>
          <w:i/>
          <w:color w:val="000000"/>
          <w:sz w:val="28"/>
        </w:rPr>
        <w:t xml:space="preserve"> = 0,52</w:t>
      </w:r>
      <w:r w:rsidRPr="00496403">
        <w:rPr>
          <w:i/>
          <w:color w:val="000000"/>
          <w:sz w:val="28"/>
        </w:rPr>
        <w:t>∙</w:t>
      </w:r>
      <w:r w:rsidR="00B92ADB" w:rsidRPr="00496403">
        <w:rPr>
          <w:i/>
          <w:color w:val="000000"/>
          <w:sz w:val="28"/>
        </w:rPr>
        <w:t>1850</w:t>
      </w:r>
      <w:r w:rsidRPr="00496403">
        <w:rPr>
          <w:i/>
          <w:color w:val="000000"/>
          <w:sz w:val="28"/>
        </w:rPr>
        <w:t xml:space="preserve">∙9,81/1000 = </w:t>
      </w:r>
      <w:r w:rsidR="00B92ADB" w:rsidRPr="00496403">
        <w:rPr>
          <w:i/>
          <w:color w:val="000000"/>
          <w:sz w:val="28"/>
        </w:rPr>
        <w:t>9,44</w:t>
      </w:r>
      <w:r w:rsidR="00496403" w:rsidRPr="00496403">
        <w:rPr>
          <w:i/>
          <w:color w:val="000000"/>
          <w:sz w:val="28"/>
        </w:rPr>
        <w:t xml:space="preserve"> </w:t>
      </w:r>
      <w:r w:rsidR="00B92ADB" w:rsidRPr="00496403">
        <w:rPr>
          <w:i/>
          <w:color w:val="000000"/>
          <w:sz w:val="28"/>
        </w:rPr>
        <w:t>кН;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i/>
          <w:color w:val="000000"/>
          <w:sz w:val="28"/>
          <w:vertAlign w:val="subscript"/>
        </w:rPr>
        <w:t>2</w:t>
      </w:r>
      <w:r w:rsidRPr="00496403">
        <w:rPr>
          <w:i/>
          <w:color w:val="000000"/>
          <w:sz w:val="28"/>
        </w:rPr>
        <w:t xml:space="preserve"> = 0,</w:t>
      </w:r>
      <w:r w:rsidR="00B92ADB" w:rsidRPr="00496403">
        <w:rPr>
          <w:i/>
          <w:color w:val="000000"/>
          <w:sz w:val="28"/>
        </w:rPr>
        <w:t>48</w:t>
      </w:r>
      <w:r w:rsidRPr="00496403">
        <w:rPr>
          <w:i/>
          <w:color w:val="000000"/>
          <w:sz w:val="28"/>
        </w:rPr>
        <w:t>∙</w:t>
      </w:r>
      <w:r w:rsidR="00B92ADB" w:rsidRPr="00496403">
        <w:rPr>
          <w:i/>
          <w:color w:val="000000"/>
          <w:sz w:val="28"/>
        </w:rPr>
        <w:t>1850</w:t>
      </w:r>
      <w:r w:rsidRPr="00496403">
        <w:rPr>
          <w:i/>
          <w:color w:val="000000"/>
          <w:sz w:val="28"/>
        </w:rPr>
        <w:t>∙9,81/1000</w:t>
      </w:r>
      <w:r w:rsidR="00496403">
        <w:rPr>
          <w:i/>
          <w:color w:val="000000"/>
          <w:sz w:val="28"/>
        </w:rPr>
        <w:t xml:space="preserve"> </w:t>
      </w:r>
      <w:r w:rsidRPr="00496403">
        <w:rPr>
          <w:i/>
          <w:color w:val="000000"/>
          <w:sz w:val="28"/>
        </w:rPr>
        <w:t xml:space="preserve">= </w:t>
      </w:r>
      <w:r w:rsidR="00B92ADB" w:rsidRPr="00496403">
        <w:rPr>
          <w:i/>
          <w:color w:val="000000"/>
          <w:sz w:val="28"/>
        </w:rPr>
        <w:t>8,71</w:t>
      </w:r>
      <w:r w:rsidRPr="00496403">
        <w:rPr>
          <w:i/>
          <w:color w:val="000000"/>
          <w:sz w:val="28"/>
        </w:rPr>
        <w:t xml:space="preserve"> кН.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Максимальная нагрузка, приходящаяся на шину: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i/>
          <w:color w:val="000000"/>
          <w:sz w:val="28"/>
        </w:rPr>
        <w:t>Р</w:t>
      </w:r>
      <w:r w:rsidRPr="00496403">
        <w:rPr>
          <w:i/>
          <w:color w:val="000000"/>
          <w:sz w:val="28"/>
          <w:vertAlign w:val="subscript"/>
        </w:rPr>
        <w:t>а</w:t>
      </w:r>
      <w:r w:rsidRPr="00496403">
        <w:rPr>
          <w:color w:val="000000"/>
          <w:sz w:val="28"/>
          <w:vertAlign w:val="subscript"/>
        </w:rPr>
        <w:t>1</w:t>
      </w:r>
      <w:r w:rsidRPr="00496403">
        <w:rPr>
          <w:i/>
          <w:color w:val="000000"/>
          <w:sz w:val="28"/>
        </w:rPr>
        <w:t xml:space="preserve">= </w:t>
      </w: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color w:val="000000"/>
          <w:sz w:val="28"/>
          <w:vertAlign w:val="subscript"/>
        </w:rPr>
        <w:t>1</w:t>
      </w:r>
      <w:r w:rsidRPr="00496403">
        <w:rPr>
          <w:color w:val="000000"/>
          <w:sz w:val="28"/>
        </w:rPr>
        <w:t>/</w:t>
      </w:r>
      <w:r w:rsidR="00D31B30" w:rsidRPr="00496403">
        <w:rPr>
          <w:i/>
          <w:color w:val="000000"/>
          <w:sz w:val="28"/>
        </w:rPr>
        <w:t>2;</w:t>
      </w:r>
      <w:r w:rsidR="00496403">
        <w:rPr>
          <w:i/>
          <w:color w:val="000000"/>
          <w:sz w:val="28"/>
        </w:rPr>
        <w:t xml:space="preserve"> </w:t>
      </w:r>
      <w:r w:rsidR="00B92ADB" w:rsidRPr="00496403">
        <w:rPr>
          <w:color w:val="000000"/>
          <w:sz w:val="28"/>
        </w:rPr>
        <w:t>(3</w:t>
      </w:r>
      <w:r w:rsidRPr="00496403">
        <w:rPr>
          <w:color w:val="000000"/>
          <w:sz w:val="28"/>
        </w:rPr>
        <w:t>)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i/>
          <w:color w:val="000000"/>
          <w:sz w:val="28"/>
        </w:rPr>
        <w:t>Р</w:t>
      </w:r>
      <w:r w:rsidRPr="00496403">
        <w:rPr>
          <w:i/>
          <w:color w:val="000000"/>
          <w:sz w:val="28"/>
          <w:vertAlign w:val="subscript"/>
        </w:rPr>
        <w:t>а1</w:t>
      </w:r>
      <w:r w:rsidRPr="00496403">
        <w:rPr>
          <w:i/>
          <w:color w:val="000000"/>
          <w:sz w:val="28"/>
        </w:rPr>
        <w:t xml:space="preserve">= </w:t>
      </w:r>
      <w:r w:rsidR="00D31B30" w:rsidRPr="00496403">
        <w:rPr>
          <w:i/>
          <w:color w:val="000000"/>
          <w:sz w:val="28"/>
        </w:rPr>
        <w:t>9,44</w:t>
      </w:r>
      <w:r w:rsidRPr="00496403">
        <w:rPr>
          <w:i/>
          <w:color w:val="000000"/>
          <w:sz w:val="28"/>
        </w:rPr>
        <w:t>/2 =</w:t>
      </w:r>
      <w:r w:rsidR="00F529BC" w:rsidRPr="00496403">
        <w:rPr>
          <w:i/>
          <w:color w:val="000000"/>
          <w:sz w:val="28"/>
        </w:rPr>
        <w:t xml:space="preserve"> 4,72 кН;</w:t>
      </w:r>
      <w:r w:rsidR="00496403">
        <w:rPr>
          <w:i/>
          <w:color w:val="000000"/>
          <w:sz w:val="28"/>
        </w:rPr>
        <w:t xml:space="preserve"> </w:t>
      </w:r>
    </w:p>
    <w:p w:rsidR="00496403" w:rsidRDefault="00D31B30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i/>
          <w:color w:val="000000"/>
          <w:sz w:val="28"/>
          <w:lang w:val="en-GB"/>
        </w:rPr>
        <w:t>P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color w:val="000000"/>
          <w:sz w:val="28"/>
          <w:vertAlign w:val="subscript"/>
        </w:rPr>
        <w:t>2</w:t>
      </w:r>
      <w:r w:rsidRPr="00496403">
        <w:rPr>
          <w:i/>
          <w:color w:val="000000"/>
          <w:sz w:val="28"/>
        </w:rPr>
        <w:t xml:space="preserve">= </w:t>
      </w:r>
      <w:r w:rsidRPr="00496403">
        <w:rPr>
          <w:i/>
          <w:color w:val="000000"/>
          <w:sz w:val="28"/>
          <w:lang w:val="en-GB"/>
        </w:rPr>
        <w:t>G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color w:val="000000"/>
          <w:sz w:val="28"/>
          <w:vertAlign w:val="subscript"/>
        </w:rPr>
        <w:t>2</w:t>
      </w:r>
      <w:r w:rsidRPr="00496403">
        <w:rPr>
          <w:color w:val="000000"/>
          <w:sz w:val="28"/>
        </w:rPr>
        <w:t>/</w:t>
      </w:r>
      <w:r w:rsidRPr="00496403">
        <w:rPr>
          <w:i/>
          <w:color w:val="000000"/>
          <w:sz w:val="28"/>
        </w:rPr>
        <w:t>2;</w:t>
      </w:r>
      <w:r w:rsidR="00496403">
        <w:rPr>
          <w:i/>
          <w:color w:val="000000"/>
          <w:sz w:val="28"/>
        </w:rPr>
        <w:t xml:space="preserve"> </w:t>
      </w:r>
      <w:r w:rsidRPr="00496403">
        <w:rPr>
          <w:color w:val="000000"/>
          <w:sz w:val="28"/>
        </w:rPr>
        <w:t>(4)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i/>
          <w:color w:val="000000"/>
          <w:sz w:val="28"/>
          <w:lang w:val="en-GB"/>
        </w:rPr>
        <w:t>P</w:t>
      </w:r>
      <w:r w:rsidRPr="00496403">
        <w:rPr>
          <w:i/>
          <w:color w:val="000000"/>
          <w:sz w:val="28"/>
          <w:vertAlign w:val="subscript"/>
          <w:lang w:val="en-GB"/>
        </w:rPr>
        <w:t>a</w:t>
      </w:r>
      <w:r w:rsidRPr="00496403">
        <w:rPr>
          <w:i/>
          <w:color w:val="000000"/>
          <w:sz w:val="28"/>
          <w:vertAlign w:val="subscript"/>
        </w:rPr>
        <w:t>2</w:t>
      </w:r>
      <w:r w:rsidRPr="00496403">
        <w:rPr>
          <w:i/>
          <w:color w:val="000000"/>
          <w:sz w:val="28"/>
        </w:rPr>
        <w:t>=</w:t>
      </w:r>
      <w:r w:rsidR="00F529BC" w:rsidRPr="00496403">
        <w:rPr>
          <w:i/>
          <w:color w:val="000000"/>
          <w:sz w:val="28"/>
        </w:rPr>
        <w:t>8,71</w:t>
      </w:r>
      <w:r w:rsidRPr="00496403">
        <w:rPr>
          <w:i/>
          <w:color w:val="000000"/>
          <w:sz w:val="28"/>
        </w:rPr>
        <w:t xml:space="preserve"> /2 = </w:t>
      </w:r>
      <w:r w:rsidR="00F529BC" w:rsidRPr="00496403">
        <w:rPr>
          <w:i/>
          <w:color w:val="000000"/>
          <w:sz w:val="28"/>
        </w:rPr>
        <w:t>4,355</w:t>
      </w:r>
      <w:r w:rsidR="005F6496" w:rsidRPr="00496403">
        <w:rPr>
          <w:i/>
          <w:color w:val="000000"/>
          <w:sz w:val="28"/>
        </w:rPr>
        <w:t xml:space="preserve"> </w:t>
      </w:r>
      <w:r w:rsidRPr="00496403">
        <w:rPr>
          <w:i/>
          <w:color w:val="000000"/>
          <w:sz w:val="28"/>
        </w:rPr>
        <w:t>кН.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Шины выбираем в зависимости от максимально приходящейся нагрузки на шину и по заданному внутреннему давлению в шине. Так как нагрузка на колесо </w:t>
      </w:r>
      <w:r w:rsidR="002F2ACB" w:rsidRPr="00496403">
        <w:rPr>
          <w:color w:val="000000"/>
          <w:sz w:val="28"/>
        </w:rPr>
        <w:t>передней</w:t>
      </w:r>
      <w:r w:rsidRPr="00496403">
        <w:rPr>
          <w:color w:val="000000"/>
          <w:sz w:val="28"/>
        </w:rPr>
        <w:t xml:space="preserve"> оси больше, то по ней производим подбор шин. Примем давление в шине равное 200 кПа.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По справочнику выбираем ши</w:t>
      </w:r>
      <w:r w:rsidR="00545B82" w:rsidRPr="00496403">
        <w:rPr>
          <w:color w:val="000000"/>
          <w:sz w:val="28"/>
        </w:rPr>
        <w:t>ны: 165</w:t>
      </w:r>
      <w:r w:rsidRPr="00496403">
        <w:rPr>
          <w:color w:val="000000"/>
          <w:sz w:val="28"/>
          <w:lang w:val="en-US"/>
        </w:rPr>
        <w:t>R</w:t>
      </w:r>
      <w:r w:rsidR="00003A09" w:rsidRPr="00496403">
        <w:rPr>
          <w:color w:val="000000"/>
          <w:sz w:val="28"/>
        </w:rPr>
        <w:t xml:space="preserve">15 </w:t>
      </w:r>
      <w:r w:rsidRPr="00496403">
        <w:rPr>
          <w:color w:val="000000"/>
          <w:sz w:val="28"/>
        </w:rPr>
        <w:t>радиальные бескамерные с допустимой нагрузкой</w:t>
      </w:r>
      <w:r w:rsidR="00496403">
        <w:rPr>
          <w:color w:val="000000"/>
          <w:sz w:val="28"/>
        </w:rPr>
        <w:t xml:space="preserve"> </w:t>
      </w:r>
      <w:r w:rsidR="00545B82" w:rsidRPr="00496403">
        <w:rPr>
          <w:color w:val="000000"/>
          <w:sz w:val="28"/>
        </w:rPr>
        <w:t>4,90</w:t>
      </w:r>
      <w:r w:rsidRPr="00496403">
        <w:rPr>
          <w:color w:val="000000"/>
          <w:sz w:val="28"/>
        </w:rPr>
        <w:t xml:space="preserve"> кН.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Статический радиус колеса: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9" type="#_x0000_t75" style="width:141pt;height:22.5pt">
            <v:imagedata r:id="rId11" o:title=""/>
          </v:shape>
        </w:pict>
      </w:r>
      <w:r w:rsidR="00545B82" w:rsidRPr="00496403">
        <w:rPr>
          <w:color w:val="000000"/>
          <w:sz w:val="28"/>
        </w:rPr>
        <w:t>;</w:t>
      </w:r>
      <w:r w:rsidR="00496403">
        <w:rPr>
          <w:color w:val="000000"/>
          <w:sz w:val="28"/>
        </w:rPr>
        <w:t xml:space="preserve"> </w:t>
      </w:r>
      <w:r w:rsidR="00545B82" w:rsidRPr="00496403">
        <w:rPr>
          <w:color w:val="000000"/>
          <w:sz w:val="28"/>
        </w:rPr>
        <w:t>(5</w:t>
      </w:r>
      <w:r w:rsidR="001C74A9" w:rsidRPr="00496403">
        <w:rPr>
          <w:color w:val="000000"/>
          <w:sz w:val="28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где</w:t>
      </w:r>
      <w:r w:rsidR="00496403">
        <w:rPr>
          <w:color w:val="000000"/>
          <w:sz w:val="28"/>
        </w:rPr>
        <w:t xml:space="preserve"> </w:t>
      </w:r>
      <w:r w:rsidRPr="00496403">
        <w:rPr>
          <w:i/>
          <w:color w:val="000000"/>
          <w:sz w:val="28"/>
          <w:lang w:val="en-US"/>
        </w:rPr>
        <w:t>d</w:t>
      </w:r>
      <w:r w:rsidRPr="00496403">
        <w:rPr>
          <w:color w:val="000000"/>
          <w:sz w:val="28"/>
        </w:rPr>
        <w:t xml:space="preserve"> – посадочный диаметр обода;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i/>
          <w:color w:val="000000"/>
          <w:sz w:val="28"/>
        </w:rPr>
        <w:t>∆</w:t>
      </w:r>
      <w:r w:rsidR="004A5B4C" w:rsidRPr="00496403">
        <w:rPr>
          <w:i/>
          <w:color w:val="000000"/>
          <w:sz w:val="28"/>
        </w:rPr>
        <w:t xml:space="preserve"> - </w:t>
      </w:r>
      <w:r w:rsidR="004A5B4C" w:rsidRPr="00496403">
        <w:rPr>
          <w:color w:val="000000"/>
          <w:sz w:val="28"/>
        </w:rPr>
        <w:t xml:space="preserve">отношение высоты </w:t>
      </w:r>
      <w:r w:rsidR="004A5B4C" w:rsidRPr="00496403">
        <w:rPr>
          <w:i/>
          <w:color w:val="000000"/>
          <w:sz w:val="28"/>
        </w:rPr>
        <w:t>Н</w:t>
      </w:r>
      <w:r w:rsidR="004A5B4C" w:rsidRPr="00496403">
        <w:rPr>
          <w:color w:val="000000"/>
          <w:sz w:val="28"/>
        </w:rPr>
        <w:t xml:space="preserve"> к ширине </w:t>
      </w:r>
      <w:r w:rsidR="004A5B4C" w:rsidRPr="00496403">
        <w:rPr>
          <w:i/>
          <w:color w:val="000000"/>
          <w:sz w:val="28"/>
        </w:rPr>
        <w:t>В</w:t>
      </w:r>
      <w:r w:rsidR="004A5B4C" w:rsidRPr="00496403">
        <w:rPr>
          <w:color w:val="000000"/>
          <w:sz w:val="28"/>
        </w:rPr>
        <w:t xml:space="preserve"> обода;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i/>
          <w:color w:val="000000"/>
          <w:sz w:val="28"/>
        </w:rPr>
        <w:t>λ</w:t>
      </w:r>
      <w:r w:rsidRPr="00496403">
        <w:rPr>
          <w:i/>
          <w:color w:val="000000"/>
          <w:sz w:val="28"/>
          <w:vertAlign w:val="subscript"/>
        </w:rPr>
        <w:t>см</w:t>
      </w:r>
      <w:r w:rsidRPr="00496403">
        <w:rPr>
          <w:color w:val="000000"/>
          <w:sz w:val="28"/>
        </w:rPr>
        <w:t xml:space="preserve"> – коэффициент, учитывающий смятие шины под нагрузкой. 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0" type="#_x0000_t75" style="width:143.25pt;height:24pt">
            <v:imagedata r:id="rId12" o:title=""/>
          </v:shape>
        </w:pict>
      </w:r>
      <w:r w:rsidR="004A5B4C" w:rsidRPr="00496403">
        <w:rPr>
          <w:color w:val="000000"/>
          <w:sz w:val="28"/>
        </w:rPr>
        <w:t>;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4A5B4C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i/>
          <w:color w:val="000000"/>
          <w:sz w:val="28"/>
        </w:rPr>
        <w:t>∆=</w:t>
      </w:r>
      <w:r w:rsidR="001C74A9" w:rsidRPr="00496403">
        <w:rPr>
          <w:i/>
          <w:color w:val="000000"/>
          <w:sz w:val="28"/>
        </w:rPr>
        <w:t>0,</w:t>
      </w:r>
      <w:r w:rsidR="005F6496" w:rsidRPr="00496403">
        <w:rPr>
          <w:i/>
          <w:color w:val="000000"/>
          <w:sz w:val="28"/>
        </w:rPr>
        <w:t>80</w:t>
      </w:r>
      <w:r w:rsidR="00E765DA" w:rsidRPr="00496403">
        <w:rPr>
          <w:i/>
          <w:color w:val="000000"/>
          <w:sz w:val="28"/>
        </w:rPr>
        <w:t xml:space="preserve"> </w:t>
      </w:r>
      <w:r w:rsidR="00E765DA" w:rsidRPr="00496403">
        <w:rPr>
          <w:color w:val="000000"/>
          <w:sz w:val="28"/>
        </w:rPr>
        <w:t>([1], страница 8)</w:t>
      </w:r>
      <w:r w:rsidRPr="00496403">
        <w:rPr>
          <w:color w:val="000000"/>
          <w:sz w:val="28"/>
        </w:rPr>
        <w:t>;</w:t>
      </w:r>
      <w:r w:rsidR="00496403" w:rsidRPr="00DC33CB">
        <w:rPr>
          <w:color w:val="000000"/>
          <w:sz w:val="28"/>
        </w:rPr>
        <w:t xml:space="preserve"> </w:t>
      </w:r>
      <w:r w:rsidR="001C74A9" w:rsidRPr="00496403">
        <w:rPr>
          <w:i/>
          <w:color w:val="000000"/>
          <w:sz w:val="28"/>
        </w:rPr>
        <w:t>В=</w:t>
      </w:r>
      <w:r w:rsidRPr="00496403">
        <w:rPr>
          <w:i/>
          <w:color w:val="000000"/>
          <w:sz w:val="28"/>
        </w:rPr>
        <w:t>165</w:t>
      </w:r>
      <w:r w:rsidR="001C74A9" w:rsidRPr="00496403">
        <w:rPr>
          <w:i/>
          <w:color w:val="000000"/>
          <w:sz w:val="28"/>
        </w:rPr>
        <w:t xml:space="preserve"> мм</w:t>
      </w:r>
      <w:r w:rsidRPr="00496403">
        <w:rPr>
          <w:color w:val="000000"/>
          <w:sz w:val="28"/>
        </w:rPr>
        <w:t>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color w:val="000000"/>
          <w:sz w:val="28"/>
        </w:rPr>
        <w:t>Т.к. шины радиальные, то примем</w:t>
      </w:r>
      <w:r w:rsidR="00496403">
        <w:rPr>
          <w:color w:val="000000"/>
          <w:sz w:val="28"/>
        </w:rPr>
        <w:t xml:space="preserve"> </w:t>
      </w:r>
      <w:r w:rsidRPr="00496403">
        <w:rPr>
          <w:i/>
          <w:color w:val="000000"/>
          <w:sz w:val="28"/>
        </w:rPr>
        <w:t>λ</w:t>
      </w:r>
      <w:r w:rsidRPr="00496403">
        <w:rPr>
          <w:i/>
          <w:color w:val="000000"/>
          <w:sz w:val="28"/>
          <w:vertAlign w:val="subscript"/>
        </w:rPr>
        <w:t>см</w:t>
      </w:r>
      <w:r w:rsidRPr="00496403">
        <w:rPr>
          <w:i/>
          <w:color w:val="000000"/>
          <w:sz w:val="28"/>
        </w:rPr>
        <w:t>=0,</w:t>
      </w:r>
      <w:r w:rsidR="00A92C25" w:rsidRPr="00496403">
        <w:rPr>
          <w:i/>
          <w:color w:val="000000"/>
          <w:sz w:val="28"/>
        </w:rPr>
        <w:t>96</w:t>
      </w:r>
      <w:r w:rsidR="00AD2E02" w:rsidRPr="00496403">
        <w:rPr>
          <w:i/>
          <w:color w:val="000000"/>
          <w:sz w:val="28"/>
        </w:rPr>
        <w:t xml:space="preserve"> </w:t>
      </w:r>
      <w:r w:rsidR="00E765DA" w:rsidRPr="00496403">
        <w:rPr>
          <w:color w:val="000000"/>
          <w:sz w:val="28"/>
        </w:rPr>
        <w:t>([1], страница 5)</w:t>
      </w:r>
      <w:r w:rsidR="004A5B4C" w:rsidRPr="00496403">
        <w:rPr>
          <w:i/>
          <w:color w:val="000000"/>
          <w:sz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1" type="#_x0000_t75" style="width:234pt;height:21pt">
            <v:imagedata r:id="rId13" o:title=""/>
          </v:shape>
        </w:pict>
      </w:r>
      <w:r w:rsidR="008F30FD" w:rsidRPr="00496403">
        <w:rPr>
          <w:color w:val="000000"/>
          <w:sz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Радиус качения колеса: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2" type="#_x0000_t75" style="width:63pt;height:19.5pt">
            <v:imagedata r:id="rId14" o:title=""/>
          </v:shape>
        </w:pict>
      </w:r>
      <w:r w:rsidR="008F30FD" w:rsidRPr="00496403">
        <w:rPr>
          <w:color w:val="000000"/>
          <w:sz w:val="28"/>
        </w:rPr>
        <w:t>;</w:t>
      </w:r>
      <w:r w:rsidR="00496403">
        <w:rPr>
          <w:color w:val="000000"/>
          <w:sz w:val="28"/>
        </w:rPr>
        <w:t xml:space="preserve"> </w:t>
      </w:r>
      <w:r w:rsidR="008F30FD" w:rsidRPr="00496403">
        <w:rPr>
          <w:color w:val="000000"/>
          <w:sz w:val="28"/>
        </w:rPr>
        <w:t>(6</w:t>
      </w:r>
      <w:r w:rsidR="001C74A9" w:rsidRPr="00496403">
        <w:rPr>
          <w:color w:val="000000"/>
          <w:sz w:val="28"/>
        </w:rPr>
        <w:t>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3" type="#_x0000_t75" style="width:171pt;height:23.25pt">
            <v:imagedata r:id="rId15" o:title=""/>
          </v:shape>
        </w:pict>
      </w:r>
      <w:r w:rsidR="008F30FD" w:rsidRPr="00496403">
        <w:rPr>
          <w:color w:val="000000"/>
          <w:sz w:val="28"/>
        </w:rPr>
        <w:t>.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2</w:t>
      </w:r>
      <w:r w:rsidR="00496403" w:rsidRPr="00496403">
        <w:rPr>
          <w:b/>
          <w:color w:val="000000"/>
          <w:sz w:val="28"/>
          <w:szCs w:val="28"/>
        </w:rPr>
        <w:t>.</w:t>
      </w:r>
      <w:r w:rsidRPr="00496403">
        <w:rPr>
          <w:b/>
          <w:color w:val="000000"/>
          <w:sz w:val="28"/>
          <w:szCs w:val="28"/>
        </w:rPr>
        <w:t xml:space="preserve"> Расчет параметров двигателя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b/>
          <w:color w:val="000000"/>
          <w:sz w:val="28"/>
          <w:szCs w:val="28"/>
        </w:rPr>
        <w:t>Вычисление мощности двигателя при максимальной</w:t>
      </w:r>
      <w:r w:rsidR="00496403" w:rsidRPr="00496403">
        <w:rPr>
          <w:b/>
          <w:color w:val="000000"/>
          <w:sz w:val="28"/>
          <w:szCs w:val="28"/>
        </w:rPr>
        <w:t xml:space="preserve"> </w:t>
      </w:r>
      <w:r w:rsidRPr="00496403">
        <w:rPr>
          <w:b/>
          <w:color w:val="000000"/>
          <w:sz w:val="28"/>
          <w:szCs w:val="28"/>
        </w:rPr>
        <w:t>скорости автомобиля</w:t>
      </w:r>
    </w:p>
    <w:p w:rsidR="00496403" w:rsidRPr="00DC33CB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Максимальная мощность двигателя определяют по заданной </w:t>
      </w:r>
      <w:r w:rsidR="00527DAC" w:rsidRPr="00496403">
        <w:rPr>
          <w:color w:val="000000"/>
          <w:sz w:val="28"/>
        </w:rPr>
        <w:t>уравнению максимальной мощности</w:t>
      </w:r>
      <w:r w:rsidRPr="00496403">
        <w:rPr>
          <w:color w:val="000000"/>
          <w:sz w:val="28"/>
        </w:rPr>
        <w:t>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C33CB">
        <w:rPr>
          <w:color w:val="000000"/>
          <w:sz w:val="28"/>
        </w:rPr>
        <w:br w:type="page"/>
      </w:r>
      <w:r w:rsidR="00D027A9">
        <w:rPr>
          <w:color w:val="000000"/>
          <w:position w:val="-34"/>
          <w:sz w:val="28"/>
        </w:rPr>
        <w:pict>
          <v:shape id="_x0000_i1034" type="#_x0000_t75" style="width:267.75pt;height:39.75pt">
            <v:imagedata r:id="rId16" o:title=""/>
          </v:shape>
        </w:pict>
      </w:r>
      <w:r>
        <w:rPr>
          <w:color w:val="000000"/>
          <w:sz w:val="28"/>
        </w:rPr>
        <w:t xml:space="preserve"> </w:t>
      </w:r>
      <w:r w:rsidR="001C74A9" w:rsidRPr="00496403">
        <w:rPr>
          <w:color w:val="000000"/>
          <w:sz w:val="28"/>
        </w:rPr>
        <w:t>(</w:t>
      </w:r>
      <w:r w:rsidR="00960573" w:rsidRPr="00496403">
        <w:rPr>
          <w:color w:val="000000"/>
          <w:sz w:val="28"/>
        </w:rPr>
        <w:t>7</w:t>
      </w:r>
      <w:r w:rsidR="001C74A9" w:rsidRPr="00496403">
        <w:rPr>
          <w:color w:val="000000"/>
          <w:sz w:val="28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где </w:t>
      </w:r>
      <w:r w:rsidRPr="00496403">
        <w:rPr>
          <w:i/>
          <w:color w:val="000000"/>
          <w:sz w:val="28"/>
          <w:lang w:val="en-US"/>
        </w:rPr>
        <w:t>G</w:t>
      </w:r>
      <w:r w:rsidR="00527DAC" w:rsidRPr="00496403">
        <w:rPr>
          <w:i/>
          <w:color w:val="000000"/>
          <w:sz w:val="28"/>
          <w:vertAlign w:val="subscript"/>
          <w:lang w:val="en-US"/>
        </w:rPr>
        <w:t>A</w:t>
      </w:r>
      <w:r w:rsidRPr="00496403">
        <w:rPr>
          <w:i/>
          <w:color w:val="000000"/>
          <w:sz w:val="28"/>
        </w:rPr>
        <w:t xml:space="preserve"> </w:t>
      </w:r>
      <w:r w:rsidRPr="00496403">
        <w:rPr>
          <w:color w:val="000000"/>
          <w:sz w:val="28"/>
        </w:rPr>
        <w:t xml:space="preserve">– </w:t>
      </w:r>
      <w:r w:rsidR="009661E8" w:rsidRPr="00496403">
        <w:rPr>
          <w:color w:val="000000"/>
          <w:sz w:val="28"/>
        </w:rPr>
        <w:t xml:space="preserve">вес </w:t>
      </w:r>
      <w:r w:rsidRPr="00496403">
        <w:rPr>
          <w:color w:val="000000"/>
          <w:sz w:val="28"/>
        </w:rPr>
        <w:t>автомобиля</w:t>
      </w:r>
      <w:r w:rsidR="009661E8" w:rsidRPr="00496403">
        <w:rPr>
          <w:color w:val="000000"/>
          <w:sz w:val="28"/>
        </w:rPr>
        <w:t xml:space="preserve"> в снаряженном состоянии</w:t>
      </w:r>
      <w:r w:rsidR="006455F1" w:rsidRPr="00496403">
        <w:rPr>
          <w:color w:val="000000"/>
          <w:sz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5" type="#_x0000_t75" style="width:15pt;height:14.25pt">
            <v:imagedata r:id="rId17" o:title=""/>
          </v:shape>
        </w:pict>
      </w:r>
      <w:r w:rsidR="00496403">
        <w:rPr>
          <w:sz w:val="28"/>
          <w:szCs w:val="28"/>
        </w:rPr>
        <w:t xml:space="preserve"> </w:t>
      </w:r>
      <w:r w:rsidR="006455F1" w:rsidRPr="00496403">
        <w:rPr>
          <w:color w:val="000000"/>
          <w:sz w:val="28"/>
          <w:szCs w:val="28"/>
        </w:rPr>
        <w:t>– коэффициент сопротивление преодолеваемый</w:t>
      </w:r>
      <w:r w:rsidR="00635779" w:rsidRPr="00496403">
        <w:rPr>
          <w:color w:val="000000"/>
          <w:sz w:val="28"/>
          <w:szCs w:val="28"/>
        </w:rPr>
        <w:t xml:space="preserve"> на скорости</w:t>
      </w:r>
      <w:r w:rsidR="006455F1" w:rsidRPr="00496403">
        <w:rPr>
          <w:color w:val="000000"/>
          <w:sz w:val="28"/>
          <w:szCs w:val="28"/>
        </w:rPr>
        <w:t xml:space="preserve"> </w:t>
      </w:r>
      <w:r w:rsidR="00635779" w:rsidRPr="00496403">
        <w:rPr>
          <w:color w:val="000000"/>
          <w:sz w:val="28"/>
          <w:szCs w:val="28"/>
          <w:lang w:val="en-US"/>
        </w:rPr>
        <w:t>V</w:t>
      </w:r>
      <w:r w:rsidR="00EE1322" w:rsidRPr="00496403">
        <w:rPr>
          <w:color w:val="000000"/>
          <w:sz w:val="28"/>
          <w:szCs w:val="28"/>
        </w:rPr>
        <w:t>=160</w:t>
      </w:r>
      <w:r w:rsidR="00635779" w:rsidRPr="00496403">
        <w:rPr>
          <w:color w:val="000000"/>
          <w:sz w:val="28"/>
          <w:szCs w:val="28"/>
        </w:rPr>
        <w:t xml:space="preserve"> км/ч автомобилем</w:t>
      </w:r>
      <w:r w:rsidR="006455F1" w:rsidRPr="00496403">
        <w:rPr>
          <w:color w:val="000000"/>
          <w:sz w:val="28"/>
          <w:szCs w:val="28"/>
        </w:rPr>
        <w:t xml:space="preserve"> по прямой, без подъема;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6" type="#_x0000_t75" style="width:53.25pt;height:20.25pt">
            <v:imagedata r:id="rId18" o:title=""/>
          </v:shape>
        </w:pict>
      </w:r>
      <w:r w:rsidR="009661E8" w:rsidRPr="00496403">
        <w:rPr>
          <w:color w:val="000000"/>
          <w:sz w:val="28"/>
        </w:rPr>
        <w:t xml:space="preserve"> – коэффициент аэродинамического сопротивления, </w:t>
      </w:r>
      <w:r w:rsidR="001C74A9" w:rsidRPr="00496403">
        <w:rPr>
          <w:color w:val="000000"/>
          <w:sz w:val="28"/>
        </w:rPr>
        <w:t>т</w:t>
      </w:r>
      <w:r w:rsidR="009661E8" w:rsidRPr="00496403">
        <w:rPr>
          <w:color w:val="000000"/>
          <w:sz w:val="28"/>
        </w:rPr>
        <w:t xml:space="preserve">.к. </w:t>
      </w:r>
      <w:r w:rsidR="001C74A9" w:rsidRPr="00496403">
        <w:rPr>
          <w:color w:val="000000"/>
          <w:sz w:val="28"/>
        </w:rPr>
        <w:t xml:space="preserve">проектируемый автомобиль </w:t>
      </w:r>
      <w:r w:rsidR="00960573" w:rsidRPr="00496403">
        <w:rPr>
          <w:color w:val="000000"/>
          <w:sz w:val="28"/>
        </w:rPr>
        <w:t>легковой среднего</w:t>
      </w:r>
      <w:r w:rsidR="006455F1" w:rsidRPr="00496403">
        <w:rPr>
          <w:color w:val="000000"/>
          <w:sz w:val="28"/>
        </w:rPr>
        <w:t xml:space="preserve"> класса</w:t>
      </w:r>
      <w:r w:rsidR="00E765DA" w:rsidRPr="00496403">
        <w:rPr>
          <w:color w:val="000000"/>
          <w:sz w:val="28"/>
        </w:rPr>
        <w:t xml:space="preserve"> ([1], таблица 3)</w:t>
      </w:r>
      <w:r w:rsidR="009661E8" w:rsidRPr="00496403">
        <w:rPr>
          <w:color w:val="000000"/>
          <w:sz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"/>
          <w:sz w:val="28"/>
        </w:rPr>
        <w:pict>
          <v:shape id="_x0000_i1037" type="#_x0000_t75" style="width:12.75pt;height:12.75pt">
            <v:imagedata r:id="rId19" o:title=""/>
          </v:shape>
        </w:pict>
      </w:r>
      <w:r w:rsidR="009661E8" w:rsidRPr="00496403">
        <w:rPr>
          <w:color w:val="000000"/>
          <w:sz w:val="28"/>
        </w:rPr>
        <w:t xml:space="preserve"> – лобовая площадь автомобиля;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8" type="#_x0000_t75" style="width:54pt;height:18.75pt">
            <v:imagedata r:id="rId20" o:title=""/>
          </v:shape>
        </w:pict>
      </w:r>
      <w:r w:rsidR="009661E8" w:rsidRPr="00496403">
        <w:rPr>
          <w:color w:val="000000"/>
          <w:sz w:val="28"/>
        </w:rPr>
        <w:t xml:space="preserve"> - КПД трансмиссии</w:t>
      </w:r>
      <w:r w:rsidR="00B20A2A" w:rsidRPr="00496403">
        <w:rPr>
          <w:color w:val="000000"/>
          <w:sz w:val="28"/>
        </w:rPr>
        <w:t xml:space="preserve"> на прямой (четвертой) передаче</w:t>
      </w:r>
      <w:r w:rsidR="00AD2E02" w:rsidRPr="00496403">
        <w:rPr>
          <w:color w:val="000000"/>
          <w:sz w:val="28"/>
        </w:rPr>
        <w:t xml:space="preserve"> </w:t>
      </w:r>
      <w:r w:rsidR="00E765DA" w:rsidRPr="00496403">
        <w:rPr>
          <w:color w:val="000000"/>
          <w:sz w:val="28"/>
        </w:rPr>
        <w:t>([1], таблица 2)</w:t>
      </w:r>
      <w:r w:rsidR="009661E8" w:rsidRPr="00496403">
        <w:rPr>
          <w:color w:val="000000"/>
          <w:sz w:val="28"/>
        </w:rPr>
        <w:t>.</w:t>
      </w:r>
    </w:p>
    <w:p w:rsidR="00496403" w:rsidRDefault="003A39B1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Т.к. автомобиль движется по</w:t>
      </w:r>
      <w:r w:rsidR="00960573" w:rsidRPr="00496403">
        <w:rPr>
          <w:color w:val="000000"/>
          <w:sz w:val="28"/>
        </w:rPr>
        <w:t xml:space="preserve"> прямой, без подъема, то коэффициент </w:t>
      </w:r>
      <w:r w:rsidR="00D027A9">
        <w:rPr>
          <w:position w:val="-4"/>
          <w:sz w:val="28"/>
          <w:szCs w:val="28"/>
        </w:rPr>
        <w:pict>
          <v:shape id="_x0000_i1039" type="#_x0000_t75" style="width:15pt;height:14.25pt">
            <v:imagedata r:id="rId17" o:title=""/>
          </v:shape>
        </w:pict>
      </w:r>
      <w:r w:rsidR="00960573" w:rsidRPr="00496403">
        <w:rPr>
          <w:sz w:val="28"/>
          <w:szCs w:val="28"/>
        </w:rPr>
        <w:t xml:space="preserve"> будет равен </w:t>
      </w:r>
      <w:r w:rsidR="00960573" w:rsidRPr="00496403">
        <w:rPr>
          <w:color w:val="000000"/>
          <w:sz w:val="28"/>
        </w:rPr>
        <w:t xml:space="preserve">коэффициенту сопротивления качению </w:t>
      </w:r>
      <w:r w:rsidR="00D027A9">
        <w:rPr>
          <w:b/>
          <w:color w:val="000000"/>
          <w:position w:val="-10"/>
          <w:sz w:val="28"/>
        </w:rPr>
        <w:pict>
          <v:shape id="_x0000_i1040" type="#_x0000_t75" style="width:12pt;height:15.75pt">
            <v:imagedata r:id="rId21" o:title=""/>
          </v:shape>
        </w:pict>
      </w:r>
      <w:r w:rsidR="00960573" w:rsidRPr="00496403">
        <w:rPr>
          <w:b/>
          <w:color w:val="000000"/>
          <w:sz w:val="28"/>
        </w:rPr>
        <w:t>.</w:t>
      </w:r>
    </w:p>
    <w:p w:rsidR="00496403" w:rsidRDefault="0096057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Коэффициент сопротивления качению определяется по формуле: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1" type="#_x0000_t75" style="width:95.25pt;height:41.25pt">
            <v:imagedata r:id="rId22" o:title=""/>
          </v:shape>
        </w:pict>
      </w:r>
      <w:r w:rsidR="00311631" w:rsidRPr="00496403">
        <w:rPr>
          <w:color w:val="000000"/>
          <w:sz w:val="28"/>
        </w:rPr>
        <w:t>,</w:t>
      </w:r>
      <w:r w:rsidR="00496403">
        <w:rPr>
          <w:color w:val="000000"/>
          <w:sz w:val="28"/>
        </w:rPr>
        <w:t xml:space="preserve"> </w:t>
      </w:r>
      <w:r w:rsidR="00311631" w:rsidRPr="00496403">
        <w:rPr>
          <w:color w:val="000000"/>
          <w:sz w:val="28"/>
        </w:rPr>
        <w:t>(8)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311631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где</w:t>
      </w:r>
      <w:r w:rsidR="00496403">
        <w:rPr>
          <w:color w:val="000000"/>
          <w:sz w:val="28"/>
        </w:rPr>
        <w:t xml:space="preserve"> </w:t>
      </w:r>
      <w:r w:rsidRPr="00496403">
        <w:rPr>
          <w:i/>
          <w:color w:val="000000"/>
          <w:sz w:val="28"/>
          <w:lang w:val="en-US"/>
        </w:rPr>
        <w:t>f</w:t>
      </w:r>
      <w:r w:rsidRPr="00496403">
        <w:rPr>
          <w:i/>
          <w:color w:val="000000"/>
          <w:sz w:val="28"/>
          <w:vertAlign w:val="subscript"/>
        </w:rPr>
        <w:t>0</w:t>
      </w:r>
      <w:r w:rsidRPr="00496403">
        <w:rPr>
          <w:i/>
          <w:color w:val="000000"/>
          <w:sz w:val="28"/>
        </w:rPr>
        <w:t xml:space="preserve">=0,02 </w:t>
      </w:r>
      <w:r w:rsidRPr="00496403">
        <w:rPr>
          <w:color w:val="000000"/>
          <w:sz w:val="28"/>
        </w:rPr>
        <w:t xml:space="preserve">– коэффициент сопротивления качению при движении со скоростью до </w:t>
      </w:r>
      <w:smartTag w:uri="urn:schemas-microsoft-com:office:smarttags" w:element="metricconverter">
        <w:smartTagPr>
          <w:attr w:name="ProductID" w:val="50 км/ч"/>
        </w:smartTagPr>
        <w:r w:rsidRPr="00496403">
          <w:rPr>
            <w:color w:val="000000"/>
            <w:sz w:val="28"/>
          </w:rPr>
          <w:t>50 км/ч</w:t>
        </w:r>
      </w:smartTag>
      <w:r w:rsidR="003A39B1" w:rsidRPr="00496403">
        <w:rPr>
          <w:color w:val="000000"/>
          <w:sz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6"/>
          <w:sz w:val="28"/>
        </w:rPr>
        <w:pict>
          <v:shape id="_x0000_i1042" type="#_x0000_t75" style="width:12pt;height:15.75pt">
            <v:imagedata r:id="rId23" o:title=""/>
          </v:shape>
        </w:pict>
      </w:r>
      <w:r w:rsidR="003A39B1" w:rsidRPr="00496403">
        <w:rPr>
          <w:color w:val="000000"/>
          <w:sz w:val="28"/>
        </w:rPr>
        <w:t xml:space="preserve"> - скорость автомобиля, м/сек.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3" type="#_x0000_t75" style="width:156.75pt;height:41.25pt">
            <v:imagedata r:id="rId24" o:title=""/>
          </v:shape>
        </w:pict>
      </w:r>
      <w:r w:rsidR="003A39B1" w:rsidRPr="00496403">
        <w:rPr>
          <w:color w:val="000000"/>
          <w:sz w:val="28"/>
        </w:rPr>
        <w:t>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3A39B1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Примем лобовую площадь автомобиля </w:t>
      </w:r>
      <w:r w:rsidR="00DB6FD3" w:rsidRPr="00496403">
        <w:rPr>
          <w:color w:val="000000"/>
          <w:sz w:val="28"/>
        </w:rPr>
        <w:t>по рекомендации ([1], таблица 3)</w:t>
      </w:r>
      <w:r w:rsidR="00496403" w:rsidRPr="00496403">
        <w:rPr>
          <w:color w:val="000000"/>
          <w:sz w:val="28"/>
        </w:rPr>
        <w:t xml:space="preserve"> </w:t>
      </w:r>
      <w:r w:rsidR="00DB6FD3" w:rsidRPr="00496403">
        <w:rPr>
          <w:i/>
          <w:color w:val="000000"/>
          <w:sz w:val="28"/>
          <w:lang w:val="en-US"/>
        </w:rPr>
        <w:t>F</w:t>
      </w:r>
      <w:r w:rsidR="00DB6FD3" w:rsidRPr="00496403">
        <w:rPr>
          <w:color w:val="000000"/>
          <w:sz w:val="28"/>
        </w:rPr>
        <w:t>=2,15 м² ;</w:t>
      </w:r>
      <w:r w:rsidR="00496403">
        <w:rPr>
          <w:color w:val="000000"/>
          <w:sz w:val="28"/>
        </w:rPr>
        <w:t xml:space="preserve"> </w:t>
      </w:r>
      <w:r w:rsidR="009661E8" w:rsidRPr="00496403">
        <w:rPr>
          <w:color w:val="000000"/>
          <w:sz w:val="28"/>
        </w:rPr>
        <w:t>Тогда получаем: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DC33CB">
        <w:rPr>
          <w:color w:val="000000"/>
          <w:sz w:val="28"/>
        </w:rPr>
        <w:br w:type="page"/>
      </w:r>
      <w:r w:rsidR="00D027A9">
        <w:rPr>
          <w:color w:val="000000"/>
          <w:position w:val="-28"/>
          <w:sz w:val="28"/>
        </w:rPr>
        <w:pict>
          <v:shape id="_x0000_i1044" type="#_x0000_t75" style="width:340.5pt;height:34.5pt">
            <v:imagedata r:id="rId25" o:title=""/>
          </v:shape>
        </w:pict>
      </w:r>
      <w:r w:rsidR="00D608C5" w:rsidRPr="00496403">
        <w:rPr>
          <w:color w:val="000000"/>
          <w:sz w:val="28"/>
        </w:rPr>
        <w:t>=103</w:t>
      </w:r>
      <w:r w:rsidR="00DD069A" w:rsidRPr="00496403">
        <w:rPr>
          <w:color w:val="000000"/>
          <w:sz w:val="28"/>
        </w:rPr>
        <w:t xml:space="preserve"> </w:t>
      </w:r>
      <w:r w:rsidR="00DD069A" w:rsidRPr="00496403">
        <w:rPr>
          <w:i/>
          <w:color w:val="000000"/>
          <w:sz w:val="28"/>
        </w:rPr>
        <w:t>л.с.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На основании накопленного опыта отечественного и зарубежного двигателестроения принимаем частоту вращения коленчатого вала ДВС (</w:t>
      </w:r>
      <w:r w:rsidRPr="00496403">
        <w:rPr>
          <w:i/>
          <w:color w:val="000000"/>
          <w:sz w:val="28"/>
          <w:lang w:val="en-US"/>
        </w:rPr>
        <w:t>n</w:t>
      </w:r>
      <w:r w:rsidRPr="00496403">
        <w:rPr>
          <w:i/>
          <w:color w:val="000000"/>
          <w:sz w:val="28"/>
          <w:vertAlign w:val="subscript"/>
          <w:lang w:val="en-US"/>
        </w:rPr>
        <w:t>N</w:t>
      </w:r>
      <w:r w:rsidRPr="00496403">
        <w:rPr>
          <w:color w:val="000000"/>
          <w:sz w:val="28"/>
        </w:rPr>
        <w:t>), соответствующую,</w:t>
      </w:r>
      <w:r w:rsidRP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</w:rPr>
        <w:t xml:space="preserve">максимальной мощности </w:t>
      </w:r>
      <w:r w:rsidRPr="00496403">
        <w:rPr>
          <w:i/>
          <w:color w:val="000000"/>
          <w:sz w:val="28"/>
          <w:lang w:val="en-US"/>
        </w:rPr>
        <w:t>n</w:t>
      </w:r>
      <w:r w:rsidRPr="00496403">
        <w:rPr>
          <w:i/>
          <w:color w:val="000000"/>
          <w:sz w:val="28"/>
          <w:vertAlign w:val="subscript"/>
          <w:lang w:val="en-US"/>
        </w:rPr>
        <w:t>N</w:t>
      </w:r>
      <w:r w:rsidRPr="00496403">
        <w:rPr>
          <w:i/>
          <w:color w:val="000000"/>
          <w:sz w:val="28"/>
        </w:rPr>
        <w:t xml:space="preserve"> = 4500 об/мин.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По выбранному числу оборотов </w:t>
      </w:r>
      <w:r w:rsidRPr="00496403">
        <w:rPr>
          <w:color w:val="000000"/>
          <w:sz w:val="28"/>
          <w:lang w:val="en-US"/>
        </w:rPr>
        <w:t>n</w:t>
      </w:r>
      <w:r w:rsidRPr="00496403">
        <w:rPr>
          <w:color w:val="000000"/>
          <w:sz w:val="28"/>
          <w:vertAlign w:val="subscript"/>
          <w:lang w:val="en-US"/>
        </w:rPr>
        <w:t>N</w:t>
      </w:r>
      <w:r w:rsidRPr="00496403">
        <w:rPr>
          <w:color w:val="000000"/>
          <w:sz w:val="28"/>
        </w:rPr>
        <w:t xml:space="preserve"> и рассчитанной максимальной мощности ДВС определяется его рабочий объем по формуле: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5" type="#_x0000_t75" style="width:108pt;height:40.5pt">
            <v:imagedata r:id="rId26" o:title=""/>
          </v:shape>
        </w:pict>
      </w:r>
      <w:r w:rsidR="00496403">
        <w:rPr>
          <w:color w:val="000000"/>
          <w:sz w:val="28"/>
        </w:rPr>
        <w:t xml:space="preserve"> </w:t>
      </w:r>
      <w:r w:rsidR="001C74A9" w:rsidRPr="00496403">
        <w:rPr>
          <w:color w:val="000000"/>
          <w:sz w:val="28"/>
        </w:rPr>
        <w:t>(</w:t>
      </w:r>
      <w:r w:rsidR="00364FB9" w:rsidRPr="00496403">
        <w:rPr>
          <w:color w:val="000000"/>
          <w:sz w:val="28"/>
        </w:rPr>
        <w:t>9</w:t>
      </w:r>
      <w:r w:rsidR="001C74A9" w:rsidRPr="00496403">
        <w:rPr>
          <w:color w:val="000000"/>
          <w:sz w:val="28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где </w:t>
      </w:r>
      <w:r w:rsidRPr="00496403">
        <w:rPr>
          <w:i/>
          <w:iCs/>
          <w:color w:val="000000"/>
          <w:sz w:val="28"/>
          <w:lang w:val="en-US"/>
        </w:rPr>
        <w:t>N</w:t>
      </w:r>
      <w:r w:rsidRPr="00496403">
        <w:rPr>
          <w:i/>
          <w:iCs/>
          <w:color w:val="000000"/>
          <w:sz w:val="28"/>
          <w:vertAlign w:val="subscript"/>
        </w:rPr>
        <w:t>е</w:t>
      </w:r>
      <w:r w:rsidRPr="00496403">
        <w:rPr>
          <w:i/>
          <w:iCs/>
          <w:color w:val="000000"/>
          <w:sz w:val="28"/>
          <w:vertAlign w:val="subscript"/>
          <w:lang w:val="en-US"/>
        </w:rPr>
        <w:t>max</w:t>
      </w:r>
      <w:r w:rsidRPr="00496403">
        <w:rPr>
          <w:i/>
          <w:iCs/>
          <w:color w:val="000000"/>
          <w:sz w:val="28"/>
        </w:rPr>
        <w:t xml:space="preserve"> </w:t>
      </w:r>
      <w:r w:rsidRPr="00496403">
        <w:rPr>
          <w:color w:val="000000"/>
          <w:sz w:val="28"/>
        </w:rPr>
        <w:t>- максимальная мощность в л.с.;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i/>
          <w:iCs/>
          <w:color w:val="000000"/>
          <w:sz w:val="28"/>
        </w:rPr>
        <w:t>Р</w:t>
      </w:r>
      <w:r w:rsidRPr="00496403">
        <w:rPr>
          <w:i/>
          <w:iCs/>
          <w:color w:val="000000"/>
          <w:sz w:val="28"/>
          <w:vertAlign w:val="subscript"/>
        </w:rPr>
        <w:t>ф</w:t>
      </w:r>
      <w:r w:rsidRPr="00496403">
        <w:rPr>
          <w:i/>
          <w:iCs/>
          <w:color w:val="000000"/>
          <w:sz w:val="28"/>
        </w:rPr>
        <w:t xml:space="preserve"> - </w:t>
      </w:r>
      <w:r w:rsidR="00364FB9" w:rsidRPr="00496403">
        <w:rPr>
          <w:color w:val="000000"/>
          <w:sz w:val="28"/>
        </w:rPr>
        <w:t>среднее эффективное давление, бар</w:t>
      </w:r>
      <w:r w:rsidRPr="00496403">
        <w:rPr>
          <w:color w:val="000000"/>
          <w:sz w:val="28"/>
        </w:rPr>
        <w:t>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496403">
        <w:rPr>
          <w:color w:val="000000"/>
          <w:sz w:val="28"/>
        </w:rPr>
        <w:t xml:space="preserve">Среднее эффективное давление принимают: для карбюраторных ДВС легковых автомобилей </w:t>
      </w:r>
      <w:r w:rsidRPr="00496403">
        <w:rPr>
          <w:i/>
          <w:iCs/>
          <w:color w:val="000000"/>
          <w:sz w:val="28"/>
        </w:rPr>
        <w:t>Р</w:t>
      </w:r>
      <w:r w:rsidRPr="00496403">
        <w:rPr>
          <w:i/>
          <w:iCs/>
          <w:color w:val="000000"/>
          <w:sz w:val="28"/>
          <w:vertAlign w:val="subscript"/>
        </w:rPr>
        <w:t>ф</w:t>
      </w:r>
      <w:r w:rsidRPr="00496403">
        <w:rPr>
          <w:i/>
          <w:color w:val="000000"/>
          <w:sz w:val="28"/>
        </w:rPr>
        <w:t xml:space="preserve"> =8,0 Бар.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6" type="#_x0000_t75" style="width:119.25pt;height:30.75pt">
            <v:imagedata r:id="rId27" o:title=""/>
          </v:shape>
        </w:pic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Расчет и построение внешней скоростной характеристики двигателя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При проектировании рекомендуется один из методов расчета и воспроизведения скоростной характеристики ДВС по координатам одной точки (</w:t>
      </w:r>
      <w:r w:rsidRPr="00496403">
        <w:rPr>
          <w:i/>
          <w:color w:val="000000"/>
          <w:lang w:val="en-GB"/>
        </w:rPr>
        <w:t>N</w:t>
      </w:r>
      <w:r w:rsidRPr="00496403">
        <w:rPr>
          <w:i/>
          <w:color w:val="000000"/>
          <w:vertAlign w:val="subscript"/>
          <w:lang w:val="en-US"/>
        </w:rPr>
        <w:t>emax</w:t>
      </w:r>
      <w:r w:rsidRPr="00496403">
        <w:rPr>
          <w:i/>
          <w:color w:val="000000"/>
        </w:rPr>
        <w:t xml:space="preserve">, </w:t>
      </w:r>
      <w:r w:rsidRPr="00496403">
        <w:rPr>
          <w:i/>
          <w:color w:val="000000"/>
          <w:lang w:val="en-GB"/>
        </w:rPr>
        <w:t>n</w:t>
      </w:r>
      <w:r w:rsidRPr="00496403">
        <w:rPr>
          <w:i/>
          <w:color w:val="000000"/>
          <w:szCs w:val="16"/>
          <w:lang w:val="en-GB"/>
        </w:rPr>
        <w:t>N</w:t>
      </w:r>
      <w:r w:rsidRPr="00496403">
        <w:rPr>
          <w:color w:val="000000"/>
        </w:rPr>
        <w:t>) ( метод профессора С.Р. Лейдермана ).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Изменение мощности ДВС можно представить в виде функциональной зависимости: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027A9">
        <w:rPr>
          <w:color w:val="000000"/>
          <w:position w:val="-38"/>
          <w:sz w:val="28"/>
        </w:rPr>
        <w:pict>
          <v:shape id="_x0000_i1047" type="#_x0000_t75" style="width:207pt;height:46.5pt">
            <v:imagedata r:id="rId28" o:title=""/>
          </v:shape>
        </w:pict>
      </w:r>
      <w:r>
        <w:rPr>
          <w:color w:val="000000"/>
          <w:sz w:val="28"/>
        </w:rPr>
        <w:t xml:space="preserve"> </w:t>
      </w:r>
      <w:r w:rsidR="001C74A9" w:rsidRPr="00496403">
        <w:rPr>
          <w:color w:val="000000"/>
          <w:sz w:val="28"/>
        </w:rPr>
        <w:t>(</w:t>
      </w:r>
      <w:r w:rsidR="008E27D5" w:rsidRPr="00496403">
        <w:rPr>
          <w:color w:val="000000"/>
          <w:sz w:val="28"/>
        </w:rPr>
        <w:t>10</w:t>
      </w:r>
      <w:r w:rsidR="001C74A9" w:rsidRPr="00496403">
        <w:rPr>
          <w:color w:val="000000"/>
          <w:sz w:val="28"/>
        </w:rPr>
        <w:t>)</w:t>
      </w:r>
    </w:p>
    <w:p w:rsidR="00496403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 xml:space="preserve">где </w:t>
      </w:r>
      <w:r w:rsidRPr="00496403">
        <w:rPr>
          <w:color w:val="000000"/>
          <w:lang w:val="en-US"/>
        </w:rPr>
        <w:t>a</w:t>
      </w:r>
      <w:r w:rsidRPr="00496403">
        <w:rPr>
          <w:color w:val="000000"/>
        </w:rPr>
        <w:t>=</w:t>
      </w:r>
      <w:r w:rsidRPr="00496403">
        <w:rPr>
          <w:color w:val="000000"/>
          <w:lang w:val="en-US"/>
        </w:rPr>
        <w:t>b</w:t>
      </w:r>
      <w:r w:rsidRPr="00496403">
        <w:rPr>
          <w:color w:val="000000"/>
        </w:rPr>
        <w:t>=</w:t>
      </w:r>
      <w:r w:rsidRPr="00496403">
        <w:rPr>
          <w:color w:val="000000"/>
          <w:lang w:val="en-US"/>
        </w:rPr>
        <w:t>c</w:t>
      </w:r>
      <w:r w:rsidRPr="00496403">
        <w:rPr>
          <w:color w:val="000000"/>
        </w:rPr>
        <w:t>=1 для карбюраторных ДВС.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i/>
          <w:color w:val="000000"/>
        </w:rPr>
      </w:pPr>
      <w:r w:rsidRPr="00496403">
        <w:rPr>
          <w:color w:val="000000"/>
        </w:rPr>
        <w:t>Наименее устойчивое число оборотов коленчатого вала двигателя (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emin</w:t>
      </w:r>
      <w:r w:rsidRPr="00496403">
        <w:rPr>
          <w:color w:val="000000"/>
        </w:rPr>
        <w:t xml:space="preserve">) принимаем 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emin</w:t>
      </w:r>
      <w:r w:rsidRPr="00496403">
        <w:rPr>
          <w:i/>
          <w:color w:val="000000"/>
        </w:rPr>
        <w:t xml:space="preserve"> =0,13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N</w:t>
      </w:r>
      <w:r w:rsidRPr="00496403">
        <w:rPr>
          <w:i/>
          <w:color w:val="000000"/>
        </w:rPr>
        <w:t>=0,13*4500=585 об/мин.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Равномерно разбив диапазон чисел оборотов в котором работает ДВС (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emin</w:t>
      </w:r>
      <w:r w:rsidRPr="00496403">
        <w:rPr>
          <w:color w:val="000000"/>
        </w:rPr>
        <w:t>-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emax</w:t>
      </w:r>
      <w:r w:rsidRPr="00496403">
        <w:rPr>
          <w:color w:val="000000"/>
        </w:rPr>
        <w:t>) на 7 частей, воспроизводим всю кривую внешней скоростной характеристики.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Одновременно с мощностной характеристикой получаем характеристику изменения крутящего момента на валу ДВС (</w:t>
      </w:r>
      <w:r w:rsidRPr="00496403">
        <w:rPr>
          <w:i/>
          <w:color w:val="000000"/>
        </w:rPr>
        <w:t>М</w:t>
      </w:r>
      <w:r w:rsidRPr="00496403">
        <w:rPr>
          <w:i/>
          <w:color w:val="000000"/>
          <w:vertAlign w:val="subscript"/>
        </w:rPr>
        <w:t>е</w:t>
      </w:r>
      <w:r w:rsidRPr="00496403">
        <w:rPr>
          <w:color w:val="000000"/>
        </w:rPr>
        <w:t>), значение которого получаем по формуле</w:t>
      </w:r>
      <w:r w:rsidR="00044C4E" w:rsidRPr="00496403">
        <w:rPr>
          <w:color w:val="000000"/>
        </w:rPr>
        <w:t>, в кг*м</w:t>
      </w:r>
      <w:r w:rsidRPr="00496403">
        <w:rPr>
          <w:color w:val="000000"/>
        </w:rPr>
        <w:t>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99pt;height:40.5pt">
            <v:imagedata r:id="rId29" o:title=""/>
          </v:shape>
        </w:pict>
      </w:r>
      <w:r w:rsidR="00496403">
        <w:rPr>
          <w:sz w:val="28"/>
          <w:szCs w:val="28"/>
        </w:rPr>
        <w:t xml:space="preserve"> </w:t>
      </w:r>
      <w:r w:rsidR="008E27D5" w:rsidRPr="00496403">
        <w:rPr>
          <w:sz w:val="28"/>
          <w:szCs w:val="28"/>
        </w:rPr>
        <w:t>(11</w:t>
      </w:r>
      <w:r w:rsidR="001C74A9" w:rsidRPr="00496403">
        <w:rPr>
          <w:sz w:val="28"/>
          <w:szCs w:val="28"/>
        </w:rPr>
        <w:t>)</w:t>
      </w:r>
    </w:p>
    <w:p w:rsidR="00496403" w:rsidRPr="00DC33CB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 xml:space="preserve">где 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</w:t>
      </w:r>
      <w:r w:rsidRPr="00496403">
        <w:rPr>
          <w:i/>
          <w:color w:val="000000"/>
        </w:rPr>
        <w:t xml:space="preserve"> </w:t>
      </w:r>
      <w:r w:rsidRPr="00496403">
        <w:rPr>
          <w:color w:val="000000"/>
        </w:rPr>
        <w:t>– эффективная мощность, л.с.;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  <w:lang w:val="en-US"/>
        </w:rPr>
        <w:t>n</w:t>
      </w:r>
      <w:r w:rsidRPr="00496403">
        <w:rPr>
          <w:color w:val="000000"/>
          <w:vertAlign w:val="subscript"/>
          <w:lang w:val="en-US"/>
        </w:rPr>
        <w:t>e</w:t>
      </w:r>
      <w:r w:rsidRPr="00496403">
        <w:rPr>
          <w:color w:val="000000"/>
          <w:vertAlign w:val="subscript"/>
        </w:rPr>
        <w:t xml:space="preserve"> </w:t>
      </w:r>
      <w:r w:rsidRPr="00496403">
        <w:rPr>
          <w:color w:val="000000"/>
        </w:rPr>
        <w:t xml:space="preserve">– частота вращения коленчатого вала, соответствующая 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</w:t>
      </w:r>
      <w:r w:rsidRPr="00496403">
        <w:rPr>
          <w:color w:val="000000"/>
        </w:rPr>
        <w:t>.</w:t>
      </w:r>
    </w:p>
    <w:p w:rsidR="00496403" w:rsidRDefault="00044C4E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Или,</w:t>
      </w:r>
      <w:r w:rsidR="008E27D5" w:rsidRPr="00496403">
        <w:rPr>
          <w:color w:val="000000"/>
        </w:rPr>
        <w:t xml:space="preserve"> в</w:t>
      </w:r>
      <w:r w:rsidRPr="00496403">
        <w:rPr>
          <w:color w:val="000000"/>
        </w:rPr>
        <w:t xml:space="preserve"> Н*м: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9" type="#_x0000_t75" style="width:105pt;height:39pt">
            <v:imagedata r:id="rId30" o:title=""/>
          </v:shape>
        </w:pict>
      </w:r>
      <w:r w:rsidR="00496403">
        <w:rPr>
          <w:sz w:val="28"/>
          <w:szCs w:val="28"/>
        </w:rPr>
        <w:t xml:space="preserve"> </w:t>
      </w:r>
      <w:r w:rsidR="006455F1" w:rsidRPr="00496403">
        <w:rPr>
          <w:sz w:val="28"/>
          <w:szCs w:val="28"/>
        </w:rPr>
        <w:t>(</w:t>
      </w:r>
      <w:r w:rsidR="008E27D5" w:rsidRPr="00496403">
        <w:rPr>
          <w:sz w:val="28"/>
          <w:szCs w:val="28"/>
        </w:rPr>
        <w:t>12</w:t>
      </w:r>
      <w:r w:rsidR="006455F1" w:rsidRPr="00496403">
        <w:rPr>
          <w:sz w:val="28"/>
          <w:szCs w:val="28"/>
        </w:rPr>
        <w:t>)</w:t>
      </w:r>
    </w:p>
    <w:p w:rsidR="00496403" w:rsidRPr="00DC33CB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6455F1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 xml:space="preserve">где </w:t>
      </w:r>
      <w:r w:rsidRPr="00496403">
        <w:rPr>
          <w:i/>
          <w:color w:val="000000"/>
          <w:lang w:val="en-US"/>
        </w:rPr>
        <w:t>N</w:t>
      </w:r>
      <w:r w:rsidRPr="00496403">
        <w:rPr>
          <w:i/>
          <w:color w:val="000000"/>
          <w:vertAlign w:val="subscript"/>
          <w:lang w:val="en-US"/>
        </w:rPr>
        <w:t>e</w:t>
      </w:r>
      <w:r w:rsidRPr="00496403">
        <w:rPr>
          <w:i/>
          <w:color w:val="000000"/>
        </w:rPr>
        <w:t xml:space="preserve"> </w:t>
      </w:r>
      <w:r w:rsidR="00094EBC" w:rsidRPr="00496403">
        <w:rPr>
          <w:color w:val="000000"/>
        </w:rPr>
        <w:t>– эффективная мощность, кВт</w:t>
      </w:r>
      <w:r w:rsidRPr="00496403">
        <w:rPr>
          <w:color w:val="000000"/>
        </w:rPr>
        <w:t>.</w: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Расчёт заносим в таблицу 1.</w:t>
      </w:r>
    </w:p>
    <w:p w:rsidR="00496403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Таблица 1 – Параметры внешней скоростной характеристики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76"/>
        <w:gridCol w:w="766"/>
        <w:gridCol w:w="766"/>
        <w:gridCol w:w="766"/>
        <w:gridCol w:w="766"/>
        <w:gridCol w:w="766"/>
        <w:gridCol w:w="766"/>
        <w:gridCol w:w="766"/>
      </w:tblGrid>
      <w:tr w:rsidR="003A59AC" w:rsidRPr="00496403" w:rsidTr="00AF6FBC">
        <w:tc>
          <w:tcPr>
            <w:tcW w:w="0" w:type="auto"/>
            <w:vMerge w:val="restart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Параметры</w:t>
            </w:r>
          </w:p>
        </w:tc>
        <w:tc>
          <w:tcPr>
            <w:tcW w:w="0" w:type="auto"/>
            <w:gridSpan w:val="7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Число оборотов коленчатого вала</w:t>
            </w:r>
          </w:p>
        </w:tc>
      </w:tr>
      <w:tr w:rsidR="003A59AC" w:rsidRPr="00496403" w:rsidTr="00AF6FBC">
        <w:tc>
          <w:tcPr>
            <w:tcW w:w="0" w:type="auto"/>
            <w:vMerge/>
            <w:shd w:val="clear" w:color="auto" w:fill="auto"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3500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4500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5500</w:t>
            </w:r>
          </w:p>
        </w:tc>
      </w:tr>
      <w:tr w:rsidR="003A59AC" w:rsidRPr="00496403" w:rsidTr="00AF6FBC"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Ne, кВт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10,98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19,78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30,92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52,58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69,24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75,90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67,57</w:t>
            </w:r>
          </w:p>
        </w:tc>
      </w:tr>
      <w:tr w:rsidR="003A59AC" w:rsidRPr="00496403" w:rsidTr="00AF6FBC"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Me, Н*м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179,28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188,90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196,86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200,83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188,90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161,06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117,32</w:t>
            </w:r>
          </w:p>
        </w:tc>
      </w:tr>
      <w:tr w:rsidR="003A59AC" w:rsidRPr="00496403" w:rsidTr="00AF6FBC"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Ne, л.с.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14,94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26,90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42,05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71,51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94,16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103,00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91,90</w:t>
            </w:r>
          </w:p>
        </w:tc>
      </w:tr>
      <w:tr w:rsidR="003A59AC" w:rsidRPr="00496403" w:rsidTr="00AF6FBC"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Me, кг*м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18,28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19,26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20,47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19,26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16,42</w:t>
            </w:r>
          </w:p>
        </w:tc>
        <w:tc>
          <w:tcPr>
            <w:tcW w:w="0" w:type="auto"/>
            <w:shd w:val="clear" w:color="auto" w:fill="auto"/>
            <w:noWrap/>
          </w:tcPr>
          <w:p w:rsidR="003A59AC" w:rsidRPr="00AF6FBC" w:rsidRDefault="003A59A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11,96</w:t>
            </w:r>
          </w:p>
        </w:tc>
      </w:tr>
    </w:tbl>
    <w:p w:rsidR="00496403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По данным таблицы 1 строим график внешней скоростной характеристики</w:t>
      </w:r>
      <w:r w:rsidR="008E27D5" w:rsidRPr="00496403">
        <w:rPr>
          <w:color w:val="000000"/>
        </w:rPr>
        <w:t xml:space="preserve"> </w:t>
      </w:r>
      <w:r w:rsidRPr="00496403">
        <w:rPr>
          <w:color w:val="000000"/>
        </w:rPr>
        <w:t>(рисунок 1).</w:t>
      </w:r>
    </w:p>
    <w:p w:rsidR="00496403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D027A9" w:rsidP="00496403">
      <w:pPr>
        <w:pStyle w:val="21"/>
        <w:suppressAutoHyphens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50" type="#_x0000_t75" style="width:266.25pt;height:242.25pt">
            <v:imagedata r:id="rId31" o:title=""/>
          </v:shape>
        </w:pict>
      </w:r>
    </w:p>
    <w:p w:rsidR="00496403" w:rsidRDefault="001C74A9" w:rsidP="00496403">
      <w:pPr>
        <w:pStyle w:val="21"/>
        <w:suppressAutoHyphens/>
        <w:spacing w:line="360" w:lineRule="auto"/>
        <w:ind w:firstLine="709"/>
        <w:rPr>
          <w:color w:val="000000"/>
        </w:rPr>
      </w:pPr>
      <w:r w:rsidRPr="00496403">
        <w:rPr>
          <w:color w:val="000000"/>
        </w:rPr>
        <w:t>Рисунок 1 – Внешняя скоростная характеристика</w:t>
      </w:r>
      <w:r w:rsidR="00094EBC" w:rsidRPr="00496403">
        <w:rPr>
          <w:color w:val="000000"/>
        </w:rPr>
        <w:t>.</w:t>
      </w:r>
    </w:p>
    <w:p w:rsidR="00496403" w:rsidRDefault="00496403" w:rsidP="00496403">
      <w:pPr>
        <w:pStyle w:val="21"/>
        <w:suppressAutoHyphens/>
        <w:spacing w:line="360" w:lineRule="auto"/>
        <w:ind w:firstLine="709"/>
        <w:rPr>
          <w:color w:val="000000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496403">
        <w:rPr>
          <w:color w:val="000000"/>
          <w:sz w:val="28"/>
          <w:szCs w:val="28"/>
          <w:u w:val="none"/>
        </w:rPr>
        <w:t>3</w:t>
      </w:r>
      <w:r w:rsidR="00496403" w:rsidRPr="00496403">
        <w:rPr>
          <w:color w:val="000000"/>
          <w:sz w:val="28"/>
          <w:szCs w:val="28"/>
          <w:u w:val="none"/>
        </w:rPr>
        <w:t>.</w:t>
      </w:r>
      <w:r w:rsidRPr="00496403">
        <w:rPr>
          <w:color w:val="000000"/>
          <w:sz w:val="28"/>
          <w:szCs w:val="28"/>
          <w:u w:val="none"/>
        </w:rPr>
        <w:t xml:space="preserve"> Расчет передаточных чисел трансмиссии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32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Передаточное число трансмиссии автомобиля определяется выражением: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u w:val="none"/>
          <w:vertAlign w:val="subscript"/>
          <w:lang w:val="en-US"/>
        </w:rPr>
        <w:t>TP</w:t>
      </w:r>
      <w:r w:rsidRPr="00496403">
        <w:rPr>
          <w:b w:val="0"/>
          <w:i/>
          <w:color w:val="000000"/>
          <w:sz w:val="28"/>
          <w:szCs w:val="28"/>
          <w:u w:val="none"/>
        </w:rPr>
        <w:t>=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k</w:t>
      </w:r>
      <w:r w:rsidRPr="00496403">
        <w:rPr>
          <w:b w:val="0"/>
          <w:i/>
          <w:color w:val="000000"/>
          <w:sz w:val="28"/>
          <w:szCs w:val="28"/>
          <w:u w:val="none"/>
        </w:rPr>
        <w:t xml:space="preserve">*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o</w:t>
      </w:r>
      <w:r w:rsidR="00C3768B" w:rsidRPr="00496403">
        <w:rPr>
          <w:b w:val="0"/>
          <w:color w:val="000000"/>
          <w:sz w:val="28"/>
          <w:szCs w:val="28"/>
          <w:u w:val="none"/>
        </w:rPr>
        <w:t>,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="00C3768B" w:rsidRPr="00496403">
        <w:rPr>
          <w:b w:val="0"/>
          <w:color w:val="000000"/>
          <w:sz w:val="28"/>
          <w:szCs w:val="28"/>
          <w:u w:val="none"/>
        </w:rPr>
        <w:t>(13)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где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K</w:t>
      </w:r>
      <w:r w:rsidRPr="00496403">
        <w:rPr>
          <w:b w:val="0"/>
          <w:color w:val="000000"/>
          <w:sz w:val="28"/>
          <w:szCs w:val="28"/>
          <w:u w:val="none"/>
          <w:vertAlign w:val="subscript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и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o</w:t>
      </w:r>
      <w:r w:rsidRPr="00496403">
        <w:rPr>
          <w:b w:val="0"/>
          <w:color w:val="000000"/>
          <w:sz w:val="28"/>
          <w:szCs w:val="28"/>
          <w:u w:val="none"/>
        </w:rPr>
        <w:t xml:space="preserve"> - передаточные числа соответственно КПП и главной передачи.</w:t>
      </w: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Следовательно, для определения передаточного числа трансмиссии автомобиля необходимо отдельно определить передаточное число главной передачи (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o</w:t>
      </w:r>
      <w:r w:rsidRPr="00496403">
        <w:rPr>
          <w:b w:val="0"/>
          <w:color w:val="000000"/>
          <w:sz w:val="28"/>
          <w:szCs w:val="28"/>
          <w:u w:val="none"/>
        </w:rPr>
        <w:t>) и передаточное число коробки передач (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k</w:t>
      </w:r>
      <w:r w:rsidRPr="00496403">
        <w:rPr>
          <w:b w:val="0"/>
          <w:color w:val="000000"/>
          <w:sz w:val="28"/>
          <w:szCs w:val="28"/>
          <w:u w:val="none"/>
        </w:rPr>
        <w:t>).</w:t>
      </w: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496403">
        <w:rPr>
          <w:color w:val="000000"/>
          <w:sz w:val="28"/>
          <w:szCs w:val="28"/>
          <w:u w:val="none"/>
        </w:rPr>
        <w:t>Расчёт передаточного числа главной передачи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Передаточное главной передачи равно: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  <w:r>
        <w:rPr>
          <w:color w:val="000000"/>
          <w:position w:val="-30"/>
          <w:sz w:val="28"/>
          <w:u w:val="none"/>
        </w:rPr>
        <w:pict>
          <v:shape id="_x0000_i1051" type="#_x0000_t75" style="width:98.25pt;height:38.25pt">
            <v:imagedata r:id="rId32" o:title=""/>
          </v:shape>
        </w:pict>
      </w:r>
      <w:r w:rsidR="005531B7" w:rsidRPr="00496403">
        <w:rPr>
          <w:color w:val="000000"/>
          <w:sz w:val="28"/>
          <w:u w:val="none"/>
        </w:rPr>
        <w:t>,</w:t>
      </w:r>
      <w:r w:rsidR="00496403">
        <w:rPr>
          <w:color w:val="000000"/>
          <w:sz w:val="28"/>
          <w:u w:val="none"/>
        </w:rPr>
        <w:t xml:space="preserve"> </w:t>
      </w:r>
      <w:r w:rsidR="001C74A9" w:rsidRPr="00496403">
        <w:rPr>
          <w:b w:val="0"/>
          <w:color w:val="000000"/>
          <w:sz w:val="28"/>
          <w:szCs w:val="28"/>
          <w:u w:val="none"/>
        </w:rPr>
        <w:t>(</w:t>
      </w:r>
      <w:r w:rsidR="00C3768B" w:rsidRPr="00496403">
        <w:rPr>
          <w:b w:val="0"/>
          <w:color w:val="000000"/>
          <w:sz w:val="28"/>
          <w:szCs w:val="28"/>
          <w:u w:val="none"/>
        </w:rPr>
        <w:t>14</w:t>
      </w:r>
      <w:r w:rsidR="001C74A9" w:rsidRPr="00496403">
        <w:rPr>
          <w:b w:val="0"/>
          <w:color w:val="000000"/>
          <w:sz w:val="28"/>
          <w:szCs w:val="28"/>
          <w:u w:val="none"/>
        </w:rPr>
        <w:t>)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где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r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k</w:t>
      </w:r>
      <w:r w:rsidR="00496403">
        <w:rPr>
          <w:b w:val="0"/>
          <w:color w:val="000000"/>
          <w:sz w:val="28"/>
          <w:szCs w:val="28"/>
          <w:u w:val="none"/>
          <w:vertAlign w:val="subscript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- радиус качения колеса;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n</w:t>
      </w:r>
      <w:r w:rsidRPr="00496403">
        <w:rPr>
          <w:b w:val="0"/>
          <w:i/>
          <w:color w:val="000000"/>
          <w:sz w:val="28"/>
          <w:u w:val="none"/>
          <w:vertAlign w:val="subscript"/>
          <w:lang w:val="en-US"/>
        </w:rPr>
        <w:t>N</w:t>
      </w:r>
      <w:r w:rsidRPr="00496403">
        <w:rPr>
          <w:b w:val="0"/>
          <w:color w:val="000000"/>
          <w:sz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– число оборотов вала ДВС, соответствующие максимальной мощности;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v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N</w:t>
      </w:r>
      <w:r w:rsidRPr="00496403">
        <w:rPr>
          <w:b w:val="0"/>
          <w:color w:val="000000"/>
          <w:sz w:val="28"/>
          <w:szCs w:val="28"/>
          <w:u w:val="none"/>
        </w:rPr>
        <w:t xml:space="preserve"> – скорость автомобиля, соответствующие максимальной мощности.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D027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  <w:r>
        <w:rPr>
          <w:color w:val="000000"/>
          <w:position w:val="-24"/>
          <w:sz w:val="28"/>
          <w:u w:val="none"/>
        </w:rPr>
        <w:pict>
          <v:shape id="_x0000_i1052" type="#_x0000_t75" style="width:162pt;height:30.75pt">
            <v:imagedata r:id="rId33" o:title=""/>
          </v:shape>
        </w:pict>
      </w:r>
    </w:p>
    <w:p w:rsidR="00496403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496403">
        <w:rPr>
          <w:color w:val="000000"/>
          <w:sz w:val="28"/>
          <w:szCs w:val="28"/>
          <w:u w:val="none"/>
        </w:rPr>
        <w:t>Расчёт передаточного числа первой передачи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Определение передаточного числа первой передачи производится по условиям:</w:t>
      </w:r>
    </w:p>
    <w:p w:rsidR="00496403" w:rsidRDefault="00A4578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1.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="001C74A9" w:rsidRPr="00496403">
        <w:rPr>
          <w:b w:val="0"/>
          <w:color w:val="000000"/>
          <w:sz w:val="28"/>
          <w:szCs w:val="28"/>
          <w:u w:val="none"/>
        </w:rPr>
        <w:t>Преодоление максимальных сопротивлений движению.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2.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Сцепление колес с дорогой.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Выполнение первого условия обеспечивает неравенство: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53" type="#_x0000_t75" style="width:104.25pt;height:39.75pt">
            <v:imagedata r:id="rId34" o:title=""/>
          </v:shape>
        </w:pict>
      </w:r>
      <w:r w:rsidR="001C74A9" w:rsidRPr="00496403">
        <w:rPr>
          <w:sz w:val="28"/>
        </w:rPr>
        <w:t>,</w:t>
      </w:r>
      <w:r w:rsidR="00496403">
        <w:rPr>
          <w:sz w:val="28"/>
        </w:rPr>
        <w:t xml:space="preserve"> </w:t>
      </w:r>
      <w:r w:rsidR="001C74A9" w:rsidRPr="00496403">
        <w:rPr>
          <w:sz w:val="28"/>
          <w:szCs w:val="28"/>
        </w:rPr>
        <w:t>(1</w:t>
      </w:r>
      <w:r w:rsidR="004C039F" w:rsidRPr="00496403">
        <w:rPr>
          <w:sz w:val="28"/>
          <w:szCs w:val="28"/>
        </w:rPr>
        <w:t>5</w:t>
      </w:r>
      <w:r w:rsidR="001C74A9" w:rsidRPr="00496403">
        <w:rPr>
          <w:sz w:val="28"/>
          <w:szCs w:val="28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1C74A9" w:rsidP="00496403">
      <w:pPr>
        <w:pStyle w:val="a5"/>
        <w:tabs>
          <w:tab w:val="left" w:pos="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где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M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emax</w:t>
      </w:r>
      <w:r w:rsidRPr="00496403">
        <w:rPr>
          <w:b w:val="0"/>
          <w:i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- максимальн</w:t>
      </w:r>
      <w:r w:rsidR="004C039F" w:rsidRPr="00496403">
        <w:rPr>
          <w:b w:val="0"/>
          <w:color w:val="000000"/>
          <w:sz w:val="28"/>
          <w:szCs w:val="28"/>
          <w:u w:val="none"/>
        </w:rPr>
        <w:t>ый крутящий момент на валу ДВС, определяемый по</w:t>
      </w:r>
      <w:r w:rsidRPr="00496403">
        <w:rPr>
          <w:b w:val="0"/>
          <w:color w:val="000000"/>
          <w:sz w:val="28"/>
          <w:szCs w:val="28"/>
          <w:u w:val="none"/>
        </w:rPr>
        <w:t xml:space="preserve"> внешней скоростной характеристике;</w:t>
      </w:r>
      <w:r w:rsidR="00496403" w:rsidRP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ψ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max</w:t>
      </w:r>
      <w:r w:rsidRPr="00496403">
        <w:rPr>
          <w:b w:val="0"/>
          <w:color w:val="000000"/>
          <w:sz w:val="28"/>
          <w:szCs w:val="28"/>
          <w:u w:val="none"/>
        </w:rPr>
        <w:t xml:space="preserve"> - максимальная величина коэффициента дорожного сопротивления.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При работе двигателя с полной нагрузкой можно считать, что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  <w:r w:rsidRPr="00496403">
        <w:rPr>
          <w:b w:val="0"/>
          <w:i/>
          <w:color w:val="000000"/>
          <w:sz w:val="28"/>
          <w:szCs w:val="28"/>
          <w:u w:val="none"/>
        </w:rPr>
        <w:t>η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</w:rPr>
        <w:t>тр</w:t>
      </w:r>
      <w:r w:rsidRPr="00496403">
        <w:rPr>
          <w:b w:val="0"/>
          <w:i/>
          <w:color w:val="000000"/>
          <w:sz w:val="28"/>
          <w:szCs w:val="28"/>
          <w:u w:val="none"/>
        </w:rPr>
        <w:t>~χ,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где </w:t>
      </w:r>
      <w:r w:rsidRPr="00496403">
        <w:rPr>
          <w:b w:val="0"/>
          <w:i/>
          <w:color w:val="000000"/>
          <w:sz w:val="28"/>
          <w:szCs w:val="28"/>
          <w:u w:val="none"/>
        </w:rPr>
        <w:t>χ</w:t>
      </w:r>
      <w:r w:rsidRPr="00496403">
        <w:rPr>
          <w:b w:val="0"/>
          <w:color w:val="000000"/>
          <w:sz w:val="28"/>
          <w:szCs w:val="28"/>
          <w:u w:val="none"/>
        </w:rPr>
        <w:t xml:space="preserve"> – коэффициент влияния нагрузки.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0"/>
          <w:sz w:val="28"/>
          <w:szCs w:val="28"/>
        </w:rPr>
        <w:pict>
          <v:shape id="_x0000_i1054" type="#_x0000_t75" style="width:132pt;height:20.25pt">
            <v:imagedata r:id="rId35" o:title=""/>
          </v:shape>
        </w:pict>
      </w:r>
      <w:r w:rsidR="001C74A9" w:rsidRPr="00496403">
        <w:rPr>
          <w:b/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1C74A9" w:rsidRPr="00496403">
        <w:rPr>
          <w:sz w:val="28"/>
          <w:szCs w:val="28"/>
        </w:rPr>
        <w:t>(1</w:t>
      </w:r>
      <w:r w:rsidR="004C039F" w:rsidRPr="00496403">
        <w:rPr>
          <w:sz w:val="28"/>
          <w:szCs w:val="28"/>
        </w:rPr>
        <w:t>6</w:t>
      </w:r>
      <w:r w:rsidR="001C74A9" w:rsidRPr="00496403">
        <w:rPr>
          <w:sz w:val="28"/>
          <w:szCs w:val="28"/>
        </w:rPr>
        <w:t>)</w:t>
      </w:r>
    </w:p>
    <w:p w:rsidR="00496403" w:rsidRPr="00DC33CB" w:rsidRDefault="00496403" w:rsidP="00496403">
      <w:pPr>
        <w:pStyle w:val="a5"/>
        <w:tabs>
          <w:tab w:val="left" w:pos="-851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Pr="00DC33CB" w:rsidRDefault="001C74A9" w:rsidP="00496403">
      <w:pPr>
        <w:pStyle w:val="a5"/>
        <w:tabs>
          <w:tab w:val="left" w:pos="-851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где с, к, </w:t>
      </w:r>
      <w:r w:rsidRPr="00496403">
        <w:rPr>
          <w:b w:val="0"/>
          <w:color w:val="000000"/>
          <w:sz w:val="28"/>
          <w:szCs w:val="28"/>
          <w:u w:val="none"/>
          <w:lang w:val="en-US"/>
        </w:rPr>
        <w:t>n</w:t>
      </w:r>
      <w:r w:rsidRPr="00496403">
        <w:rPr>
          <w:b w:val="0"/>
          <w:color w:val="000000"/>
          <w:sz w:val="28"/>
          <w:szCs w:val="28"/>
          <w:u w:val="none"/>
        </w:rPr>
        <w:t xml:space="preserve"> – число пар цилиндрических, конических и количество карданов,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передающих крутящий момент двигателя на ведущие колеса автомобиля.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По кинематической схеме автомобиля: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i/>
          <w:color w:val="000000"/>
          <w:sz w:val="28"/>
          <w:szCs w:val="28"/>
          <w:u w:val="none"/>
        </w:rPr>
        <w:t>с=</w:t>
      </w:r>
      <w:r w:rsidR="00203F95" w:rsidRPr="00496403">
        <w:rPr>
          <w:b w:val="0"/>
          <w:i/>
          <w:color w:val="000000"/>
          <w:sz w:val="28"/>
          <w:szCs w:val="28"/>
          <w:u w:val="none"/>
        </w:rPr>
        <w:t>2</w:t>
      </w:r>
      <w:r w:rsidRPr="00496403">
        <w:rPr>
          <w:b w:val="0"/>
          <w:i/>
          <w:color w:val="000000"/>
          <w:sz w:val="28"/>
          <w:szCs w:val="28"/>
          <w:u w:val="none"/>
        </w:rPr>
        <w:t>; к=</w:t>
      </w:r>
      <w:r w:rsidR="00203F95" w:rsidRPr="00496403">
        <w:rPr>
          <w:b w:val="0"/>
          <w:i/>
          <w:color w:val="000000"/>
          <w:sz w:val="28"/>
          <w:szCs w:val="28"/>
          <w:u w:val="none"/>
        </w:rPr>
        <w:t>1</w:t>
      </w:r>
      <w:r w:rsidRPr="00496403">
        <w:rPr>
          <w:b w:val="0"/>
          <w:i/>
          <w:color w:val="000000"/>
          <w:sz w:val="28"/>
          <w:szCs w:val="28"/>
          <w:u w:val="none"/>
        </w:rPr>
        <w:t xml:space="preserve">;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n</w:t>
      </w:r>
      <w:r w:rsidRPr="00496403">
        <w:rPr>
          <w:b w:val="0"/>
          <w:i/>
          <w:color w:val="000000"/>
          <w:sz w:val="28"/>
          <w:szCs w:val="28"/>
          <w:u w:val="none"/>
        </w:rPr>
        <w:t>=</w:t>
      </w:r>
      <w:r w:rsidR="00203F95" w:rsidRPr="00496403">
        <w:rPr>
          <w:b w:val="0"/>
          <w:i/>
          <w:color w:val="000000"/>
          <w:sz w:val="28"/>
          <w:szCs w:val="28"/>
          <w:u w:val="none"/>
        </w:rPr>
        <w:t>2</w:t>
      </w:r>
      <w:r w:rsidR="00496403" w:rsidRPr="00DC33CB">
        <w:rPr>
          <w:b w:val="0"/>
          <w:i/>
          <w:color w:val="000000"/>
          <w:sz w:val="28"/>
          <w:szCs w:val="28"/>
          <w:u w:val="none"/>
        </w:rPr>
        <w:t xml:space="preserve">, </w:t>
      </w:r>
      <w:r w:rsidR="00D027A9">
        <w:rPr>
          <w:b w:val="0"/>
          <w:color w:val="000000"/>
          <w:position w:val="-10"/>
          <w:sz w:val="28"/>
          <w:szCs w:val="28"/>
          <w:u w:val="none"/>
        </w:rPr>
        <w:pict>
          <v:shape id="_x0000_i1055" type="#_x0000_t75" style="width:188.25pt;height:20.25pt">
            <v:imagedata r:id="rId36" o:title=""/>
          </v:shape>
        </w:pic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 w:rsidRPr="00496403">
        <w:rPr>
          <w:b w:val="0"/>
          <w:color w:val="000000"/>
          <w:sz w:val="28"/>
          <w:u w:val="none"/>
        </w:rPr>
        <w:t xml:space="preserve">Для легкового автомобиля примем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ψ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max</w:t>
      </w:r>
      <w:r w:rsidRPr="00496403">
        <w:rPr>
          <w:b w:val="0"/>
          <w:i/>
          <w:color w:val="000000"/>
          <w:sz w:val="28"/>
          <w:szCs w:val="28"/>
          <w:u w:val="none"/>
        </w:rPr>
        <w:t>=0,</w:t>
      </w:r>
      <w:r w:rsidR="003032BD" w:rsidRPr="00496403">
        <w:rPr>
          <w:b w:val="0"/>
          <w:i/>
          <w:color w:val="000000"/>
          <w:sz w:val="28"/>
          <w:szCs w:val="28"/>
          <w:u w:val="none"/>
        </w:rPr>
        <w:t>27</w:t>
      </w:r>
      <w:r w:rsidR="003032BD" w:rsidRPr="00496403">
        <w:rPr>
          <w:b w:val="0"/>
          <w:color w:val="000000"/>
          <w:sz w:val="28"/>
          <w:szCs w:val="28"/>
          <w:u w:val="none"/>
        </w:rPr>
        <w:t>: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D027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color w:val="000000"/>
          <w:position w:val="-28"/>
          <w:sz w:val="28"/>
          <w:u w:val="none"/>
        </w:rPr>
        <w:pict>
          <v:shape id="_x0000_i1056" type="#_x0000_t75" style="width:188.25pt;height:38.25pt">
            <v:imagedata r:id="rId37" o:title=""/>
          </v:shape>
        </w:pict>
      </w:r>
    </w:p>
    <w:p w:rsidR="00496403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  <w:lang w:val="en-US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Второе условие требует выполнения неравенства: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D027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  <w:r>
        <w:rPr>
          <w:color w:val="000000"/>
          <w:position w:val="-34"/>
          <w:sz w:val="28"/>
          <w:u w:val="none"/>
        </w:rPr>
        <w:pict>
          <v:shape id="_x0000_i1057" type="#_x0000_t75" style="width:108pt;height:43.5pt">
            <v:imagedata r:id="rId38" o:title=""/>
          </v:shape>
        </w:pict>
      </w:r>
      <w:r w:rsidR="001C74A9" w:rsidRPr="00496403">
        <w:rPr>
          <w:color w:val="000000"/>
          <w:sz w:val="28"/>
          <w:u w:val="none"/>
        </w:rPr>
        <w:t>,</w:t>
      </w:r>
      <w:r w:rsidR="00496403">
        <w:rPr>
          <w:color w:val="000000"/>
          <w:sz w:val="28"/>
          <w:u w:val="none"/>
        </w:rPr>
        <w:t xml:space="preserve"> </w:t>
      </w:r>
      <w:r w:rsidR="001C74A9" w:rsidRPr="00496403">
        <w:rPr>
          <w:b w:val="0"/>
          <w:color w:val="000000"/>
          <w:sz w:val="28"/>
          <w:u w:val="none"/>
        </w:rPr>
        <w:t>(1</w:t>
      </w:r>
      <w:r w:rsidR="002845EB" w:rsidRPr="00496403">
        <w:rPr>
          <w:b w:val="0"/>
          <w:color w:val="000000"/>
          <w:sz w:val="28"/>
          <w:u w:val="none"/>
        </w:rPr>
        <w:t>7</w:t>
      </w:r>
      <w:r w:rsidR="001C74A9" w:rsidRPr="00496403">
        <w:rPr>
          <w:b w:val="0"/>
          <w:color w:val="000000"/>
          <w:sz w:val="28"/>
          <w:u w:val="none"/>
        </w:rPr>
        <w:t>)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где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G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</w:rPr>
        <w:t>сц</w:t>
      </w:r>
      <w:r w:rsidRPr="00496403">
        <w:rPr>
          <w:b w:val="0"/>
          <w:color w:val="000000"/>
          <w:sz w:val="28"/>
          <w:szCs w:val="28"/>
          <w:u w:val="none"/>
        </w:rPr>
        <w:t xml:space="preserve"> - вес приходящийся на ведущие колёса автомобиля;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m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p</w:t>
      </w:r>
      <w:r w:rsidRPr="00496403">
        <w:rPr>
          <w:b w:val="0"/>
          <w:color w:val="000000"/>
          <w:sz w:val="28"/>
          <w:szCs w:val="28"/>
          <w:u w:val="none"/>
        </w:rPr>
        <w:t xml:space="preserve"> - коэффициент перераспределения реакций при разгоне автомобиля.</w: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Так как проектируемый автомобиль </w:t>
      </w:r>
      <w:r w:rsidR="006B3352" w:rsidRPr="00496403">
        <w:rPr>
          <w:b w:val="0"/>
          <w:color w:val="000000"/>
          <w:sz w:val="28"/>
          <w:szCs w:val="28"/>
          <w:u w:val="none"/>
        </w:rPr>
        <w:t>заднеприводной</w:t>
      </w:r>
      <w:r w:rsidRPr="00496403">
        <w:rPr>
          <w:b w:val="0"/>
          <w:color w:val="000000"/>
          <w:sz w:val="28"/>
          <w:szCs w:val="28"/>
          <w:u w:val="none"/>
        </w:rPr>
        <w:t xml:space="preserve">, то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m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p</w:t>
      </w:r>
      <w:r w:rsidRPr="00496403">
        <w:rPr>
          <w:b w:val="0"/>
          <w:i/>
          <w:color w:val="000000"/>
          <w:sz w:val="28"/>
          <w:szCs w:val="28"/>
          <w:u w:val="none"/>
        </w:rPr>
        <w:t>=1,</w:t>
      </w:r>
      <w:r w:rsidR="006B3352" w:rsidRPr="00496403">
        <w:rPr>
          <w:b w:val="0"/>
          <w:i/>
          <w:color w:val="000000"/>
          <w:sz w:val="28"/>
          <w:szCs w:val="28"/>
          <w:u w:val="none"/>
        </w:rPr>
        <w:t>2</w:t>
      </w:r>
      <w:r w:rsidRPr="00496403">
        <w:rPr>
          <w:b w:val="0"/>
          <w:i/>
          <w:color w:val="000000"/>
          <w:sz w:val="28"/>
          <w:szCs w:val="28"/>
          <w:u w:val="none"/>
        </w:rPr>
        <w:t>.</w:t>
      </w:r>
    </w:p>
    <w:p w:rsidR="00496403" w:rsidRPr="00DC33CB" w:rsidRDefault="00496403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D027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color w:val="000000"/>
          <w:position w:val="-28"/>
          <w:sz w:val="28"/>
          <w:u w:val="none"/>
        </w:rPr>
        <w:pict>
          <v:shape id="_x0000_i1058" type="#_x0000_t75" style="width:167.25pt;height:33pt">
            <v:imagedata r:id="rId39" o:title=""/>
          </v:shape>
        </w:pict>
      </w:r>
    </w:p>
    <w:p w:rsidR="00496403" w:rsidRDefault="001C74A9" w:rsidP="00496403">
      <w:pPr>
        <w:pStyle w:val="a5"/>
        <w:tabs>
          <w:tab w:val="left" w:pos="42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 xml:space="preserve">С учетом обоих условий примем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i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</w:rPr>
        <w:t>1</w:t>
      </w:r>
      <w:r w:rsidRPr="00496403">
        <w:rPr>
          <w:b w:val="0"/>
          <w:i/>
          <w:color w:val="000000"/>
          <w:sz w:val="28"/>
          <w:szCs w:val="28"/>
          <w:u w:val="none"/>
        </w:rPr>
        <w:t>=3,</w:t>
      </w:r>
      <w:r w:rsidR="00D401C3" w:rsidRPr="00496403">
        <w:rPr>
          <w:b w:val="0"/>
          <w:i/>
          <w:color w:val="000000"/>
          <w:sz w:val="28"/>
          <w:szCs w:val="28"/>
          <w:u w:val="none"/>
        </w:rPr>
        <w:t>5</w:t>
      </w:r>
      <w:r w:rsidRPr="00496403">
        <w:rPr>
          <w:b w:val="0"/>
          <w:color w:val="000000"/>
          <w:sz w:val="28"/>
          <w:szCs w:val="28"/>
          <w:u w:val="none"/>
        </w:rPr>
        <w:t xml:space="preserve"> </w:t>
      </w:r>
      <w:r w:rsidR="003032BD" w:rsidRPr="00496403">
        <w:rPr>
          <w:b w:val="0"/>
          <w:color w:val="000000"/>
          <w:sz w:val="28"/>
          <w:szCs w:val="28"/>
          <w:u w:val="none"/>
        </w:rPr>
        <w:t>, как у аналога</w:t>
      </w:r>
      <w:r w:rsidRPr="00496403">
        <w:rPr>
          <w:b w:val="0"/>
          <w:color w:val="000000"/>
          <w:sz w:val="28"/>
          <w:szCs w:val="28"/>
          <w:u w:val="none"/>
        </w:rPr>
        <w:t>.</w:t>
      </w: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496403">
        <w:rPr>
          <w:color w:val="000000"/>
          <w:sz w:val="28"/>
          <w:szCs w:val="28"/>
          <w:u w:val="none"/>
        </w:rPr>
        <w:t>Расчёт передаточных чисел промежуточных передач</w:t>
      </w: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Количество ступеней (передач) в коробке передач и соотношения передаточных чисел определяют величину ускорений при разгоне автомобиля. Но главное - это использование мощности ДВС. Чем больше число ступеней, тем лучше использование мощности, но при этом увеличиваются вес и габаритные параметры коробки передач и осложняются условия управления ей.</w:t>
      </w:r>
      <w:r w:rsidR="00496403" w:rsidRP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Именно поэтому количество передач в коробке принимаем равным 5.</w:t>
      </w:r>
      <w:r w:rsidR="00496403" w:rsidRP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С целью лучшего использования мощности ДВС передаточные числа коробки подбирают так, чтобы разгон на каждой передаче начинать при одинаковой скорости вращения коленчатого вала ДВС и заканчивать при скорости коленчатого вала, соответствующей максимальной мощности ДВС.</w:t>
      </w:r>
      <w:r w:rsidR="00496403" w:rsidRP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С учетом всех требований передаточные числа равны:</w:t>
      </w:r>
    </w:p>
    <w:p w:rsidR="00496403" w:rsidRP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P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position w:val="-22"/>
          <w:sz w:val="28"/>
          <w:szCs w:val="28"/>
          <w:u w:val="none"/>
        </w:rPr>
        <w:pict>
          <v:shape id="_x0000_i1059" type="#_x0000_t75" style="width:140.25pt;height:27.75pt">
            <v:imagedata r:id="rId40" o:title=""/>
          </v:shape>
        </w:pic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="004C21BA" w:rsidRPr="00496403">
        <w:rPr>
          <w:b w:val="0"/>
          <w:color w:val="000000"/>
          <w:sz w:val="28"/>
          <w:szCs w:val="28"/>
          <w:u w:val="none"/>
        </w:rPr>
        <w:t>(18</w:t>
      </w:r>
      <w:r w:rsidR="001C74A9" w:rsidRPr="00496403">
        <w:rPr>
          <w:b w:val="0"/>
          <w:color w:val="000000"/>
          <w:sz w:val="28"/>
          <w:szCs w:val="28"/>
          <w:u w:val="none"/>
        </w:rPr>
        <w:t>)</w:t>
      </w: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  <w:u w:val="none"/>
        </w:rPr>
      </w:pPr>
      <w:r>
        <w:rPr>
          <w:b w:val="0"/>
          <w:i/>
          <w:color w:val="000000"/>
          <w:position w:val="-18"/>
          <w:sz w:val="28"/>
          <w:szCs w:val="28"/>
          <w:u w:val="none"/>
        </w:rPr>
        <w:pict>
          <v:shape id="_x0000_i1060" type="#_x0000_t75" style="width:222pt;height:24.75pt">
            <v:imagedata r:id="rId41" o:title=""/>
          </v:shape>
        </w:pic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496403">
        <w:rPr>
          <w:color w:val="000000"/>
          <w:sz w:val="28"/>
          <w:szCs w:val="28"/>
          <w:u w:val="none"/>
        </w:rPr>
        <w:t>4</w:t>
      </w:r>
      <w:r w:rsidR="00496403" w:rsidRPr="00496403">
        <w:rPr>
          <w:color w:val="000000"/>
          <w:sz w:val="28"/>
          <w:szCs w:val="28"/>
          <w:u w:val="none"/>
        </w:rPr>
        <w:t>.</w:t>
      </w:r>
      <w:r w:rsidRPr="00496403">
        <w:rPr>
          <w:color w:val="000000"/>
          <w:sz w:val="28"/>
          <w:szCs w:val="28"/>
          <w:u w:val="none"/>
        </w:rPr>
        <w:t xml:space="preserve"> Тяговая характеристика автомобиля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u w:val="none"/>
        </w:rPr>
        <w:t>Тяговой характеристикой называют зависимость силы тяги от скорости автомобиля</w:t>
      </w:r>
      <w:r w:rsidR="004B2627" w:rsidRPr="00496403">
        <w:rPr>
          <w:b w:val="0"/>
          <w:color w:val="000000"/>
          <w:sz w:val="28"/>
          <w:u w:val="none"/>
        </w:rPr>
        <w:t xml:space="preserve"> на определенной передаче при полной подаче топлива</w:t>
      </w:r>
      <w:r w:rsidRPr="00496403">
        <w:rPr>
          <w:b w:val="0"/>
          <w:color w:val="000000"/>
          <w:sz w:val="28"/>
          <w:u w:val="none"/>
        </w:rPr>
        <w:t>.</w:t>
      </w:r>
    </w:p>
    <w:p w:rsidR="00496403" w:rsidRPr="00DC33CB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При движении автомобиля на первой передаче при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i/>
          <w:color w:val="000000"/>
          <w:sz w:val="28"/>
          <w:szCs w:val="28"/>
          <w:u w:val="none"/>
          <w:lang w:val="en-US"/>
        </w:rPr>
        <w:t>n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e</w:t>
      </w:r>
      <w:r w:rsidRPr="00496403">
        <w:rPr>
          <w:b w:val="0"/>
          <w:i/>
          <w:color w:val="000000"/>
          <w:sz w:val="28"/>
          <w:szCs w:val="28"/>
          <w:u w:val="none"/>
        </w:rPr>
        <w:t>=585об/мин</w:t>
      </w:r>
      <w:r w:rsidRPr="00496403">
        <w:rPr>
          <w:b w:val="0"/>
          <w:color w:val="000000"/>
          <w:sz w:val="28"/>
          <w:szCs w:val="28"/>
          <w:u w:val="none"/>
        </w:rPr>
        <w:t xml:space="preserve"> и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i/>
          <w:color w:val="000000"/>
          <w:sz w:val="28"/>
          <w:szCs w:val="28"/>
          <w:u w:val="none"/>
        </w:rPr>
        <w:t>М</w:t>
      </w:r>
      <w:r w:rsidRPr="00496403">
        <w:rPr>
          <w:b w:val="0"/>
          <w:i/>
          <w:color w:val="000000"/>
          <w:sz w:val="28"/>
          <w:szCs w:val="28"/>
          <w:u w:val="none"/>
          <w:vertAlign w:val="subscript"/>
          <w:lang w:val="en-US"/>
        </w:rPr>
        <w:t>e</w:t>
      </w:r>
      <w:r w:rsidRPr="00496403">
        <w:rPr>
          <w:b w:val="0"/>
          <w:i/>
          <w:color w:val="000000"/>
          <w:sz w:val="28"/>
          <w:szCs w:val="28"/>
          <w:u w:val="none"/>
        </w:rPr>
        <w:t>=</w:t>
      </w:r>
      <w:r w:rsidR="004C21BA" w:rsidRPr="00496403">
        <w:rPr>
          <w:b w:val="0"/>
          <w:i/>
          <w:color w:val="000000"/>
          <w:sz w:val="28"/>
          <w:szCs w:val="28"/>
          <w:u w:val="none"/>
        </w:rPr>
        <w:t>179,28</w:t>
      </w:r>
      <w:r w:rsidRPr="00496403">
        <w:rPr>
          <w:b w:val="0"/>
          <w:i/>
          <w:color w:val="000000"/>
          <w:sz w:val="28"/>
          <w:szCs w:val="28"/>
          <w:u w:val="none"/>
        </w:rPr>
        <w:t xml:space="preserve"> </w:t>
      </w:r>
      <w:r w:rsidR="004B2627" w:rsidRPr="00496403">
        <w:rPr>
          <w:b w:val="0"/>
          <w:i/>
          <w:color w:val="000000"/>
          <w:sz w:val="28"/>
          <w:szCs w:val="28"/>
          <w:u w:val="none"/>
        </w:rPr>
        <w:t>Н</w:t>
      </w:r>
      <w:r w:rsidRPr="00496403">
        <w:rPr>
          <w:b w:val="0"/>
          <w:i/>
          <w:color w:val="000000"/>
          <w:sz w:val="28"/>
          <w:szCs w:val="28"/>
          <w:u w:val="none"/>
        </w:rPr>
        <w:t>*м</w:t>
      </w:r>
      <w:r w:rsidR="00496403">
        <w:rPr>
          <w:b w:val="0"/>
          <w:i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со скоростью: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4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4"/>
          <w:u w:val="none"/>
        </w:rPr>
      </w:pPr>
      <w:r>
        <w:rPr>
          <w:b w:val="0"/>
          <w:color w:val="000000"/>
          <w:position w:val="-34"/>
          <w:sz w:val="28"/>
          <w:szCs w:val="24"/>
          <w:u w:val="none"/>
        </w:rPr>
        <w:pict>
          <v:shape id="_x0000_i1061" type="#_x0000_t75" style="width:87.75pt;height:39pt">
            <v:imagedata r:id="rId42" o:title=""/>
          </v:shape>
        </w:pict>
      </w:r>
      <w:r w:rsidR="001C74A9" w:rsidRPr="00496403">
        <w:rPr>
          <w:b w:val="0"/>
          <w:color w:val="000000"/>
          <w:sz w:val="28"/>
          <w:szCs w:val="24"/>
          <w:u w:val="none"/>
        </w:rPr>
        <w:t>,</w:t>
      </w:r>
      <w:r w:rsidR="00496403">
        <w:rPr>
          <w:b w:val="0"/>
          <w:sz w:val="28"/>
          <w:szCs w:val="28"/>
          <w:u w:val="none"/>
        </w:rPr>
        <w:t xml:space="preserve"> </w:t>
      </w:r>
      <w:r w:rsidR="004C21BA" w:rsidRPr="00496403">
        <w:rPr>
          <w:b w:val="0"/>
          <w:sz w:val="28"/>
          <w:szCs w:val="28"/>
          <w:u w:val="none"/>
        </w:rPr>
        <w:t>(19</w:t>
      </w:r>
      <w:r w:rsidR="001C74A9" w:rsidRPr="00496403">
        <w:rPr>
          <w:b w:val="0"/>
          <w:sz w:val="28"/>
          <w:szCs w:val="28"/>
          <w:u w:val="none"/>
        </w:rPr>
        <w:t>)</w:t>
      </w: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4"/>
          <w:u w:val="none"/>
        </w:rPr>
      </w:pPr>
      <w:r>
        <w:rPr>
          <w:b w:val="0"/>
          <w:color w:val="000000"/>
          <w:position w:val="-28"/>
          <w:sz w:val="28"/>
          <w:szCs w:val="24"/>
          <w:u w:val="none"/>
        </w:rPr>
        <w:pict>
          <v:shape id="_x0000_i1062" type="#_x0000_t75" style="width:177pt;height:33pt">
            <v:imagedata r:id="rId43" o:title=""/>
          </v:shape>
        </w:pic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  <w:lang w:val="en-US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 w:rsidRPr="00496403">
        <w:rPr>
          <w:b w:val="0"/>
          <w:color w:val="000000"/>
          <w:sz w:val="28"/>
          <w:szCs w:val="28"/>
          <w:u w:val="none"/>
        </w:rPr>
        <w:t>сила тяги будет равна: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4"/>
          <w:u w:val="none"/>
          <w:lang w:val="en-US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position w:val="-34"/>
          <w:sz w:val="28"/>
          <w:szCs w:val="24"/>
          <w:u w:val="none"/>
        </w:rPr>
        <w:pict>
          <v:shape id="_x0000_i1063" type="#_x0000_t75" style="width:131.25pt;height:39pt">
            <v:imagedata r:id="rId44" o:title=""/>
          </v:shape>
        </w:pict>
      </w:r>
      <w:r w:rsidR="001C74A9" w:rsidRPr="00496403">
        <w:rPr>
          <w:b w:val="0"/>
          <w:color w:val="000000"/>
          <w:sz w:val="28"/>
          <w:szCs w:val="24"/>
          <w:u w:val="none"/>
        </w:rPr>
        <w:t>,</w:t>
      </w:r>
      <w:r w:rsidR="00496403">
        <w:rPr>
          <w:b w:val="0"/>
          <w:color w:val="000000"/>
          <w:sz w:val="28"/>
          <w:szCs w:val="24"/>
          <w:u w:val="none"/>
        </w:rPr>
        <w:t xml:space="preserve"> </w:t>
      </w:r>
      <w:r w:rsidR="004C21BA" w:rsidRPr="00496403">
        <w:rPr>
          <w:b w:val="0"/>
          <w:sz w:val="28"/>
          <w:szCs w:val="28"/>
          <w:u w:val="none"/>
        </w:rPr>
        <w:t>(20</w:t>
      </w:r>
      <w:r w:rsidR="001C74A9" w:rsidRPr="00496403">
        <w:rPr>
          <w:b w:val="0"/>
          <w:sz w:val="28"/>
          <w:szCs w:val="28"/>
          <w:u w:val="none"/>
        </w:rPr>
        <w:t xml:space="preserve">) </w:t>
      </w: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position w:val="-28"/>
          <w:sz w:val="28"/>
          <w:szCs w:val="24"/>
          <w:u w:val="none"/>
        </w:rPr>
        <w:pict>
          <v:shape id="_x0000_i1064" type="#_x0000_t75" style="width:228.75pt;height:33pt">
            <v:imagedata r:id="rId45" o:title=""/>
          </v:shape>
        </w:pic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  <w:lang w:val="en-US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 w:rsidRPr="00496403">
        <w:rPr>
          <w:b w:val="0"/>
          <w:color w:val="000000"/>
          <w:sz w:val="28"/>
          <w:u w:val="none"/>
        </w:rPr>
        <w:t xml:space="preserve">Расчеты скоростей движения автомобиля на </w:t>
      </w:r>
      <w:r w:rsidRPr="00496403">
        <w:rPr>
          <w:b w:val="0"/>
          <w:bCs/>
          <w:color w:val="000000"/>
          <w:sz w:val="28"/>
          <w:u w:val="none"/>
        </w:rPr>
        <w:t>передачах и</w:t>
      </w:r>
      <w:r w:rsidRPr="00496403">
        <w:rPr>
          <w:b w:val="0"/>
          <w:bCs/>
          <w:i/>
          <w:iCs/>
          <w:color w:val="000000"/>
          <w:sz w:val="28"/>
          <w:u w:val="none"/>
        </w:rPr>
        <w:t xml:space="preserve"> </w:t>
      </w:r>
      <w:r w:rsidRPr="00496403">
        <w:rPr>
          <w:b w:val="0"/>
          <w:bCs/>
          <w:color w:val="000000"/>
          <w:sz w:val="28"/>
          <w:u w:val="none"/>
        </w:rPr>
        <w:t xml:space="preserve">величины </w:t>
      </w:r>
      <w:r w:rsidRPr="00496403">
        <w:rPr>
          <w:b w:val="0"/>
          <w:color w:val="000000"/>
          <w:sz w:val="28"/>
          <w:u w:val="none"/>
        </w:rPr>
        <w:t xml:space="preserve">силы тяги </w:t>
      </w:r>
      <w:r w:rsidRPr="00496403">
        <w:rPr>
          <w:b w:val="0"/>
          <w:i/>
          <w:color w:val="000000"/>
          <w:sz w:val="28"/>
          <w:u w:val="none"/>
        </w:rPr>
        <w:t>Р</w:t>
      </w:r>
      <w:r w:rsidRPr="00496403">
        <w:rPr>
          <w:b w:val="0"/>
          <w:i/>
          <w:color w:val="000000"/>
          <w:sz w:val="28"/>
          <w:u w:val="none"/>
          <w:vertAlign w:val="subscript"/>
        </w:rPr>
        <w:t>Т</w:t>
      </w:r>
      <w:r w:rsidRPr="00496403">
        <w:rPr>
          <w:b w:val="0"/>
          <w:color w:val="000000"/>
          <w:sz w:val="28"/>
          <w:u w:val="none"/>
        </w:rPr>
        <w:t xml:space="preserve"> им соответствующие сводим в таблицу 2 и</w:t>
      </w:r>
      <w:r w:rsidR="00496403">
        <w:rPr>
          <w:b w:val="0"/>
          <w:color w:val="000000"/>
          <w:sz w:val="28"/>
          <w:u w:val="none"/>
        </w:rPr>
        <w:t xml:space="preserve"> </w:t>
      </w:r>
      <w:r w:rsidRPr="00496403">
        <w:rPr>
          <w:b w:val="0"/>
          <w:color w:val="000000"/>
          <w:sz w:val="28"/>
          <w:u w:val="none"/>
        </w:rPr>
        <w:t>строим график тяговой характеристики (рисунок 2).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 w:rsidRPr="00496403">
        <w:rPr>
          <w:b w:val="0"/>
          <w:color w:val="000000"/>
          <w:sz w:val="28"/>
          <w:u w:val="none"/>
        </w:rPr>
        <w:t>Таблица 2 -</w:t>
      </w:r>
      <w:r w:rsidRPr="00496403">
        <w:rPr>
          <w:b w:val="0"/>
          <w:color w:val="000000"/>
          <w:sz w:val="28"/>
          <w:szCs w:val="32"/>
          <w:u w:val="none"/>
        </w:rPr>
        <w:t xml:space="preserve"> </w:t>
      </w:r>
      <w:r w:rsidRPr="00496403">
        <w:rPr>
          <w:b w:val="0"/>
          <w:color w:val="000000"/>
          <w:sz w:val="28"/>
          <w:u w:val="none"/>
        </w:rPr>
        <w:t>Скорости движения и сила тяги на передачах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33"/>
        <w:gridCol w:w="866"/>
        <w:gridCol w:w="866"/>
        <w:gridCol w:w="866"/>
        <w:gridCol w:w="866"/>
        <w:gridCol w:w="866"/>
        <w:gridCol w:w="866"/>
        <w:gridCol w:w="866"/>
      </w:tblGrid>
      <w:tr w:rsidR="00230E5E" w:rsidRPr="00496403" w:rsidTr="00AF6FBC">
        <w:tc>
          <w:tcPr>
            <w:tcW w:w="0" w:type="auto"/>
            <w:vMerge w:val="restart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Параметры</w:t>
            </w:r>
          </w:p>
        </w:tc>
        <w:tc>
          <w:tcPr>
            <w:tcW w:w="0" w:type="auto"/>
            <w:gridSpan w:val="7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Число оборотов коленчатого вала, об/мин</w:t>
            </w:r>
          </w:p>
        </w:tc>
      </w:tr>
      <w:tr w:rsidR="00230E5E" w:rsidRPr="00496403" w:rsidTr="00AF6FBC">
        <w:tc>
          <w:tcPr>
            <w:tcW w:w="0" w:type="auto"/>
            <w:vMerge/>
            <w:shd w:val="clear" w:color="auto" w:fill="auto"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4500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5500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Ne, кВт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10,98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19,78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30,92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52,58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69,24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75,90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67,57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Me, Н*м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179,28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188,90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196,86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200,83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188,90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161,06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117,32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496403">
              <w:t>1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10,26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15,39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25,64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46,16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56,42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496403">
              <w:t>2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9,13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15,61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23,41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39,02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54,63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70,24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85,85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496403">
              <w:t>3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13,82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23,62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35,43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59,05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82,67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106,29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129,91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496403">
              <w:t>4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161,56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197,46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Pт</w:t>
            </w:r>
            <w:r w:rsidRPr="00496403">
              <w:t>1</w:t>
            </w:r>
            <w:r w:rsidRPr="00AF6FBC">
              <w:rPr>
                <w:szCs w:val="28"/>
              </w:rPr>
              <w:t>, Н</w:t>
            </w:r>
            <w:r w:rsidR="001C7A6F" w:rsidRPr="00AF6FBC">
              <w:rPr>
                <w:szCs w:val="28"/>
              </w:rPr>
              <w:t>; η</w:t>
            </w:r>
            <w:r w:rsidR="001C7A6F" w:rsidRPr="00496403">
              <w:t>1</w:t>
            </w:r>
            <w:r w:rsidR="001C7A6F" w:rsidRPr="00AF6FBC">
              <w:rPr>
                <w:szCs w:val="28"/>
              </w:rPr>
              <w:t>=0,9</w:t>
            </w:r>
            <w:r w:rsidRPr="00AF6FBC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5379,74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5668,46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5907,14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6026,47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5668,46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4833,11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3520,42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Pт</w:t>
            </w:r>
            <w:r w:rsidRPr="00496403">
              <w:t>2</w:t>
            </w:r>
            <w:r w:rsidRPr="00AF6FBC">
              <w:rPr>
                <w:szCs w:val="28"/>
              </w:rPr>
              <w:t>, Н</w:t>
            </w:r>
            <w:r w:rsidR="001C7A6F" w:rsidRPr="00AF6FBC">
              <w:rPr>
                <w:szCs w:val="28"/>
              </w:rPr>
              <w:t>; η</w:t>
            </w:r>
            <w:r w:rsidR="001C7A6F" w:rsidRPr="00496403">
              <w:t>1</w:t>
            </w:r>
            <w:r w:rsidR="001C7A6F" w:rsidRPr="00AF6FBC">
              <w:rPr>
                <w:szCs w:val="28"/>
              </w:rPr>
              <w:t>=0,91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3574,54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3766,38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3924,96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4004,26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3766,38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3211,33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2339,12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Pт</w:t>
            </w:r>
            <w:r w:rsidRPr="00496403">
              <w:t>3</w:t>
            </w:r>
            <w:r w:rsidRPr="00AF6FBC">
              <w:rPr>
                <w:szCs w:val="28"/>
              </w:rPr>
              <w:t>, Н</w:t>
            </w:r>
            <w:r w:rsidR="001C7A6F" w:rsidRPr="00AF6FBC">
              <w:rPr>
                <w:szCs w:val="28"/>
              </w:rPr>
              <w:t>; η</w:t>
            </w:r>
            <w:r w:rsidR="001C7A6F" w:rsidRPr="00496403">
              <w:t>1</w:t>
            </w:r>
            <w:r w:rsidR="001C7A6F" w:rsidRPr="00AF6FBC">
              <w:rPr>
                <w:szCs w:val="28"/>
              </w:rPr>
              <w:t>=0,92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2388,26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2516,44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2622,39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2675,37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2516,44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2145,59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1562,84</w:t>
            </w:r>
          </w:p>
        </w:tc>
      </w:tr>
      <w:tr w:rsidR="00230E5E" w:rsidRPr="00496403" w:rsidTr="00AF6FBC"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Pт</w:t>
            </w:r>
            <w:r w:rsidRPr="00496403">
              <w:t>4</w:t>
            </w:r>
            <w:r w:rsidRPr="00AF6FBC">
              <w:rPr>
                <w:szCs w:val="28"/>
              </w:rPr>
              <w:t>, Н</w:t>
            </w:r>
            <w:r w:rsidR="001C7A6F" w:rsidRPr="00AF6FBC">
              <w:rPr>
                <w:szCs w:val="28"/>
              </w:rPr>
              <w:t>; η</w:t>
            </w:r>
            <w:r w:rsidR="001C7A6F" w:rsidRPr="00496403">
              <w:t>1</w:t>
            </w:r>
            <w:r w:rsidR="001C7A6F" w:rsidRPr="00AF6FBC">
              <w:rPr>
                <w:szCs w:val="28"/>
              </w:rPr>
              <w:t>=0,93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1588,30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1673,55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1744,01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1779,24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1673,55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1426,92</w:t>
            </w:r>
          </w:p>
        </w:tc>
        <w:tc>
          <w:tcPr>
            <w:tcW w:w="0" w:type="auto"/>
            <w:shd w:val="clear" w:color="auto" w:fill="auto"/>
            <w:noWrap/>
          </w:tcPr>
          <w:p w:rsidR="00230E5E" w:rsidRPr="00AF6FBC" w:rsidRDefault="00230E5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1039,36</w:t>
            </w:r>
          </w:p>
        </w:tc>
      </w:tr>
    </w:tbl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  <w:lang w:val="en-US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 w:rsidRPr="00496403">
        <w:rPr>
          <w:b w:val="0"/>
          <w:color w:val="000000"/>
          <w:sz w:val="28"/>
          <w:u w:val="none"/>
        </w:rPr>
        <w:t>Длины шкал чисел оборотов при движении на третьей, второй и первой передачах соответственно равны: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position w:val="-12"/>
          <w:sz w:val="28"/>
          <w:u w:val="none"/>
        </w:rPr>
        <w:pict>
          <v:shape id="_x0000_i1065" type="#_x0000_t75" style="width:48pt;height:18.75pt">
            <v:imagedata r:id="rId46" o:title=""/>
          </v:shape>
        </w:pict>
      </w:r>
      <w:r w:rsidR="001C74A9" w:rsidRPr="00496403">
        <w:rPr>
          <w:b w:val="0"/>
          <w:color w:val="000000"/>
          <w:sz w:val="28"/>
          <w:u w:val="none"/>
        </w:rPr>
        <w:t>;</w:t>
      </w:r>
      <w:r>
        <w:rPr>
          <w:b w:val="0"/>
          <w:color w:val="000000"/>
          <w:position w:val="-12"/>
          <w:sz w:val="28"/>
          <w:u w:val="none"/>
        </w:rPr>
        <w:pict>
          <v:shape id="_x0000_i1066" type="#_x0000_t75" style="width:48.75pt;height:18.75pt">
            <v:imagedata r:id="rId47" o:title=""/>
          </v:shape>
        </w:pict>
      </w:r>
      <w:r w:rsidR="00D92F17" w:rsidRPr="00496403">
        <w:rPr>
          <w:b w:val="0"/>
          <w:color w:val="000000"/>
          <w:sz w:val="28"/>
          <w:u w:val="none"/>
        </w:rPr>
        <w:t>;</w:t>
      </w:r>
      <w:r>
        <w:rPr>
          <w:b w:val="0"/>
          <w:color w:val="000000"/>
          <w:position w:val="-12"/>
          <w:sz w:val="28"/>
          <w:u w:val="none"/>
        </w:rPr>
        <w:pict>
          <v:shape id="_x0000_i1067" type="#_x0000_t75" style="width:45.75pt;height:18.75pt">
            <v:imagedata r:id="rId48" o:title=""/>
          </v:shape>
        </w:pict>
      </w:r>
      <w:r w:rsidR="00D92F17" w:rsidRPr="00496403">
        <w:rPr>
          <w:b w:val="0"/>
          <w:color w:val="000000"/>
          <w:sz w:val="28"/>
          <w:u w:val="none"/>
        </w:rPr>
        <w:t>;</w:t>
      </w:r>
      <w:r w:rsidR="00496403">
        <w:rPr>
          <w:b w:val="0"/>
          <w:sz w:val="28"/>
          <w:szCs w:val="28"/>
          <w:u w:val="none"/>
        </w:rPr>
        <w:t xml:space="preserve"> </w:t>
      </w:r>
      <w:r w:rsidR="00D92F17" w:rsidRPr="00496403">
        <w:rPr>
          <w:b w:val="0"/>
          <w:sz w:val="28"/>
          <w:szCs w:val="28"/>
          <w:u w:val="none"/>
        </w:rPr>
        <w:t>(</w:t>
      </w:r>
      <w:r w:rsidR="00D92F17" w:rsidRPr="00496403">
        <w:rPr>
          <w:b w:val="0"/>
          <w:sz w:val="28"/>
          <w:szCs w:val="28"/>
          <w:u w:val="none"/>
          <w:lang w:val="en-US"/>
        </w:rPr>
        <w:t>21</w:t>
      </w:r>
      <w:r w:rsidR="00D92F17" w:rsidRPr="00496403">
        <w:rPr>
          <w:b w:val="0"/>
          <w:sz w:val="28"/>
          <w:szCs w:val="28"/>
          <w:u w:val="none"/>
        </w:rPr>
        <w:t>)</w:t>
      </w: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position w:val="-12"/>
          <w:sz w:val="28"/>
          <w:u w:val="none"/>
        </w:rPr>
        <w:pict>
          <v:shape id="_x0000_i1068" type="#_x0000_t75" style="width:119.25pt;height:18pt">
            <v:imagedata r:id="rId49" o:title=""/>
          </v:shape>
        </w:pict>
      </w: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position w:val="-10"/>
          <w:sz w:val="28"/>
          <w:u w:val="none"/>
        </w:rPr>
        <w:pict>
          <v:shape id="_x0000_i1069" type="#_x0000_t75" style="width:116.25pt;height:17.25pt">
            <v:imagedata r:id="rId50" o:title=""/>
          </v:shape>
        </w:pict>
      </w: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position w:val="-10"/>
          <w:sz w:val="28"/>
          <w:u w:val="none"/>
        </w:rPr>
        <w:pict>
          <v:shape id="_x0000_i1070" type="#_x0000_t75" style="width:114.75pt;height:17.25pt">
            <v:imagedata r:id="rId51" o:title=""/>
          </v:shape>
        </w:pic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>
        <w:rPr>
          <w:color w:val="000000"/>
          <w:sz w:val="28"/>
        </w:rPr>
        <w:pict>
          <v:shape id="_x0000_i1071" type="#_x0000_t75" style="width:318pt;height:392.25pt">
            <v:imagedata r:id="rId52" o:title=""/>
          </v:shape>
        </w:pict>
      </w:r>
    </w:p>
    <w:p w:rsidR="00496403" w:rsidRPr="00496403" w:rsidRDefault="0042772C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Рисунок </w:t>
      </w:r>
      <w:r w:rsidR="00B65BD7" w:rsidRPr="00496403">
        <w:rPr>
          <w:color w:val="000000"/>
          <w:sz w:val="28"/>
        </w:rPr>
        <w:t>2</w:t>
      </w:r>
      <w:r w:rsidRPr="00496403">
        <w:rPr>
          <w:color w:val="000000"/>
          <w:sz w:val="28"/>
        </w:rPr>
        <w:t xml:space="preserve"> – </w:t>
      </w:r>
      <w:r w:rsidR="00B65BD7" w:rsidRPr="00496403">
        <w:rPr>
          <w:color w:val="000000"/>
          <w:sz w:val="28"/>
        </w:rPr>
        <w:t>Скоростные характеристика тяговой силы.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P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b/>
          <w:color w:val="000000"/>
          <w:sz w:val="28"/>
        </w:rPr>
        <w:t>5.</w:t>
      </w:r>
      <w:r w:rsidRPr="00496403">
        <w:rPr>
          <w:color w:val="000000"/>
          <w:sz w:val="28"/>
        </w:rPr>
        <w:t xml:space="preserve"> </w:t>
      </w:r>
      <w:r w:rsidR="001C74A9" w:rsidRPr="00496403">
        <w:rPr>
          <w:b/>
          <w:color w:val="000000"/>
          <w:sz w:val="28"/>
          <w:szCs w:val="28"/>
        </w:rPr>
        <w:t>Тяговая динамика автомобиля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96403" w:rsidRDefault="00985011" w:rsidP="00496403">
      <w:pPr>
        <w:suppressAutoHyphens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Силовой баланс</w:t>
      </w:r>
      <w:r w:rsidR="001C74A9" w:rsidRPr="00496403">
        <w:rPr>
          <w:b/>
          <w:color w:val="000000"/>
          <w:sz w:val="28"/>
          <w:szCs w:val="28"/>
        </w:rPr>
        <w:t xml:space="preserve"> автомобиля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Уравнение силового баланса имеет вид: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position w:val="-14"/>
          <w:sz w:val="28"/>
          <w:szCs w:val="28"/>
          <w:u w:val="none"/>
        </w:rPr>
        <w:pict>
          <v:shape id="_x0000_i1072" type="#_x0000_t75" style="width:99.75pt;height:20.25pt">
            <v:imagedata r:id="rId53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6A02CC" w:rsidRPr="00496403">
        <w:rPr>
          <w:b w:val="0"/>
          <w:sz w:val="28"/>
          <w:szCs w:val="28"/>
          <w:u w:val="none"/>
        </w:rPr>
        <w:t>(22</w:t>
      </w:r>
      <w:r w:rsidR="001C74A9" w:rsidRPr="00496403">
        <w:rPr>
          <w:b w:val="0"/>
          <w:sz w:val="28"/>
          <w:szCs w:val="28"/>
          <w:u w:val="none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При движении автомобиля без ускорения: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u w:val="none"/>
        </w:rPr>
        <w:br w:type="page"/>
      </w:r>
      <w:r w:rsidR="00D027A9">
        <w:rPr>
          <w:b w:val="0"/>
          <w:color w:val="000000"/>
          <w:position w:val="-14"/>
          <w:sz w:val="28"/>
          <w:u w:val="none"/>
        </w:rPr>
        <w:pict>
          <v:shape id="_x0000_i1073" type="#_x0000_t75" style="width:72.75pt;height:20.25pt">
            <v:imagedata r:id="rId54" o:title=""/>
          </v:shape>
        </w:pict>
      </w:r>
      <w:r>
        <w:rPr>
          <w:b w:val="0"/>
          <w:sz w:val="28"/>
          <w:szCs w:val="28"/>
          <w:u w:val="none"/>
        </w:rPr>
        <w:t xml:space="preserve"> </w:t>
      </w:r>
      <w:r w:rsidR="006A02CC" w:rsidRPr="00496403">
        <w:rPr>
          <w:b w:val="0"/>
          <w:sz w:val="28"/>
          <w:szCs w:val="28"/>
          <w:u w:val="none"/>
        </w:rPr>
        <w:t>(23</w:t>
      </w:r>
      <w:r w:rsidR="001C74A9" w:rsidRPr="00496403">
        <w:rPr>
          <w:b w:val="0"/>
          <w:sz w:val="28"/>
          <w:szCs w:val="28"/>
          <w:u w:val="none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Сила сопротивления дороги</w:t>
      </w:r>
      <w:r w:rsidR="00496403">
        <w:rPr>
          <w:color w:val="000000"/>
          <w:sz w:val="28"/>
        </w:rPr>
        <w:t xml:space="preserve"> </w:t>
      </w:r>
      <w:r w:rsidRPr="00496403">
        <w:rPr>
          <w:color w:val="000000"/>
          <w:sz w:val="28"/>
        </w:rPr>
        <w:t>равна: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position w:val="-14"/>
          <w:sz w:val="28"/>
          <w:u w:val="none"/>
        </w:rPr>
        <w:pict>
          <v:shape id="_x0000_i1074" type="#_x0000_t75" style="width:90pt;height:20.25pt">
            <v:imagedata r:id="rId55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1C74A9" w:rsidRPr="00496403">
        <w:rPr>
          <w:b w:val="0"/>
          <w:sz w:val="28"/>
          <w:szCs w:val="28"/>
          <w:u w:val="none"/>
        </w:rPr>
        <w:t>(</w:t>
      </w:r>
      <w:r w:rsidR="006A02CC" w:rsidRPr="00496403">
        <w:rPr>
          <w:b w:val="0"/>
          <w:sz w:val="28"/>
          <w:szCs w:val="28"/>
          <w:u w:val="none"/>
        </w:rPr>
        <w:t>24</w:t>
      </w:r>
      <w:r w:rsidR="001C74A9" w:rsidRPr="00496403">
        <w:rPr>
          <w:b w:val="0"/>
          <w:sz w:val="28"/>
          <w:szCs w:val="28"/>
          <w:u w:val="none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Примем, что автомобиль движется по ровной дороги (</w:t>
      </w:r>
      <w:r w:rsidRPr="00496403">
        <w:rPr>
          <w:i/>
          <w:color w:val="000000"/>
          <w:sz w:val="28"/>
          <w:lang w:val="en-US"/>
        </w:rPr>
        <w:t>i</w:t>
      </w:r>
      <w:r w:rsidRPr="00496403">
        <w:rPr>
          <w:i/>
          <w:color w:val="000000"/>
          <w:sz w:val="28"/>
        </w:rPr>
        <w:t>=0</w:t>
      </w:r>
      <w:r w:rsidRPr="00496403">
        <w:rPr>
          <w:color w:val="000000"/>
          <w:sz w:val="28"/>
        </w:rPr>
        <w:t>).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Зависимость силы дорожного сопротивления от скорости представлена в таблице 3.</w:t>
      </w: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Сила сопротивления воздуха равна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position w:val="-28"/>
          <w:sz w:val="28"/>
          <w:szCs w:val="28"/>
          <w:u w:val="none"/>
        </w:rPr>
        <w:pict>
          <v:shape id="_x0000_i1075" type="#_x0000_t75" style="width:84.75pt;height:36pt">
            <v:imagedata r:id="rId56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1C74A9" w:rsidRPr="00496403">
        <w:rPr>
          <w:b w:val="0"/>
          <w:sz w:val="28"/>
          <w:szCs w:val="28"/>
          <w:u w:val="none"/>
        </w:rPr>
        <w:t>(2</w:t>
      </w:r>
      <w:r w:rsidR="003247A3" w:rsidRPr="00496403">
        <w:rPr>
          <w:b w:val="0"/>
          <w:sz w:val="28"/>
          <w:szCs w:val="28"/>
          <w:u w:val="none"/>
        </w:rPr>
        <w:t>5</w:t>
      </w:r>
      <w:r w:rsidR="001C74A9" w:rsidRPr="00496403">
        <w:rPr>
          <w:b w:val="0"/>
          <w:sz w:val="28"/>
          <w:szCs w:val="28"/>
          <w:u w:val="none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1C74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Зависимость силы сопротивления воздуха</w:t>
      </w:r>
      <w:r w:rsidRPr="00496403">
        <w:rPr>
          <w:b/>
          <w:color w:val="000000"/>
          <w:sz w:val="28"/>
        </w:rPr>
        <w:t xml:space="preserve"> </w:t>
      </w:r>
      <w:r w:rsidRPr="00496403">
        <w:rPr>
          <w:color w:val="000000"/>
          <w:sz w:val="28"/>
        </w:rPr>
        <w:t>от скорости представлена в таблице 3.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</w:p>
    <w:p w:rsidR="00496403" w:rsidRDefault="001C74A9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b w:val="0"/>
          <w:color w:val="000000"/>
          <w:sz w:val="28"/>
          <w:u w:val="none"/>
        </w:rPr>
        <w:t>Таблица 3 - Зависимость силы дорожного сопротивления и сила</w:t>
      </w:r>
      <w:r w:rsidR="00496403" w:rsidRPr="00496403">
        <w:rPr>
          <w:b w:val="0"/>
          <w:color w:val="000000"/>
          <w:sz w:val="28"/>
          <w:u w:val="none"/>
        </w:rPr>
        <w:t xml:space="preserve"> </w:t>
      </w:r>
      <w:r w:rsidRPr="00496403">
        <w:rPr>
          <w:b w:val="0"/>
          <w:color w:val="000000"/>
          <w:sz w:val="28"/>
          <w:u w:val="none"/>
        </w:rPr>
        <w:t>сопротивления воздуха от скорости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1"/>
        <w:gridCol w:w="766"/>
        <w:gridCol w:w="766"/>
        <w:gridCol w:w="766"/>
        <w:gridCol w:w="766"/>
        <w:gridCol w:w="866"/>
        <w:gridCol w:w="866"/>
        <w:gridCol w:w="866"/>
      </w:tblGrid>
      <w:tr w:rsidR="00985011" w:rsidRPr="00496403" w:rsidTr="00AF6FBC"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161,56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197,46</w:t>
            </w:r>
          </w:p>
        </w:tc>
      </w:tr>
      <w:tr w:rsidR="00985011" w:rsidRPr="00496403" w:rsidTr="00AF6FBC"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ν, м/c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14,96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24,93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34,90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54,85</w:t>
            </w:r>
          </w:p>
        </w:tc>
      </w:tr>
      <w:tr w:rsidR="00985011" w:rsidRPr="00496403" w:rsidTr="00AF6FBC"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Pд, Н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371,21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387,04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417,12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513,38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657,77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850,30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1090,95</w:t>
            </w:r>
          </w:p>
        </w:tc>
      </w:tr>
      <w:tr w:rsidR="00985011" w:rsidRPr="00496403" w:rsidTr="00AF6FBC"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Pв, Н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10,94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31,97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71,94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199,84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391,69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647,49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967,24</w:t>
            </w:r>
          </w:p>
        </w:tc>
      </w:tr>
      <w:tr w:rsidR="00985011" w:rsidRPr="00496403" w:rsidTr="00AF6FBC"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ΣP, Н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382,15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419,01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489,06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713,22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1049,46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1497,79</w:t>
            </w:r>
          </w:p>
        </w:tc>
        <w:tc>
          <w:tcPr>
            <w:tcW w:w="0" w:type="auto"/>
            <w:shd w:val="clear" w:color="auto" w:fill="auto"/>
            <w:noWrap/>
          </w:tcPr>
          <w:p w:rsidR="00985011" w:rsidRPr="00AF6FBC" w:rsidRDefault="00985011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2058,19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985011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Силовой баланс автомобиля приведен на рисунке 3.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027A9">
        <w:rPr>
          <w:sz w:val="28"/>
        </w:rPr>
        <w:pict>
          <v:shape id="_x0000_i1076" type="#_x0000_t75" style="width:319.5pt;height:395.25pt">
            <v:imagedata r:id="rId57" o:title=""/>
          </v:shape>
        </w:pict>
      </w:r>
    </w:p>
    <w:p w:rsidR="00496403" w:rsidRDefault="00AD3C54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Рисунок 3 – Силовой баланс автомобиля.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Мощностной баланс автомобиля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Мощностной баланс автомобиля на высшей передачи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Уравнение мощностного баланса можно записать следующим образом: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position w:val="-10"/>
          <w:sz w:val="28"/>
          <w:szCs w:val="28"/>
          <w:u w:val="none"/>
        </w:rPr>
        <w:pict>
          <v:shape id="_x0000_i1077" type="#_x0000_t75" style="width:135.75pt;height:17.25pt">
            <v:imagedata r:id="rId58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E836B2" w:rsidRPr="00496403">
        <w:rPr>
          <w:b w:val="0"/>
          <w:sz w:val="28"/>
          <w:szCs w:val="28"/>
          <w:u w:val="none"/>
        </w:rPr>
        <w:t>(26)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где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к</w:t>
      </w:r>
      <w:r w:rsidRPr="00496403">
        <w:rPr>
          <w:color w:val="000000"/>
          <w:sz w:val="28"/>
          <w:szCs w:val="28"/>
        </w:rPr>
        <w:t xml:space="preserve"> – мощность, затрачиваемая на преодоление сил сопротивления</w:t>
      </w:r>
      <w:r w:rsidR="00496403" w:rsidRP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качению;</w:t>
      </w:r>
      <w:r w:rsidR="00496403"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4"/>
          <w:vertAlign w:val="subscript"/>
        </w:rPr>
        <w:t>П</w:t>
      </w:r>
      <w:r w:rsidRPr="00496403">
        <w:rPr>
          <w:color w:val="000000"/>
          <w:sz w:val="28"/>
          <w:szCs w:val="24"/>
        </w:rPr>
        <w:t xml:space="preserve"> </w:t>
      </w:r>
      <w:r w:rsidRPr="00496403">
        <w:rPr>
          <w:color w:val="000000"/>
          <w:sz w:val="28"/>
          <w:szCs w:val="28"/>
        </w:rPr>
        <w:t>– мощность, затрачиваемая на преодоление подъёма;</w:t>
      </w:r>
      <w:r w:rsidR="00496403"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в</w:t>
      </w:r>
      <w:r w:rsidRPr="00496403">
        <w:rPr>
          <w:color w:val="000000"/>
          <w:sz w:val="28"/>
          <w:szCs w:val="28"/>
          <w:vertAlign w:val="subscript"/>
        </w:rPr>
        <w:t xml:space="preserve"> </w:t>
      </w:r>
      <w:r w:rsidRPr="00496403">
        <w:rPr>
          <w:color w:val="000000"/>
          <w:sz w:val="28"/>
          <w:szCs w:val="28"/>
        </w:rPr>
        <w:t>– мощность, затрачиваемая на преодоление сил сопротивления воздуха.</w:t>
      </w:r>
      <w:r w:rsidR="00496403"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vertAlign w:val="subscript"/>
        </w:rPr>
        <w:t>И</w:t>
      </w:r>
      <w:r w:rsidRPr="00496403">
        <w:rPr>
          <w:color w:val="000000"/>
          <w:sz w:val="28"/>
          <w:vertAlign w:val="subscript"/>
        </w:rPr>
        <w:t xml:space="preserve"> </w:t>
      </w:r>
      <w:r w:rsidRPr="00496403">
        <w:rPr>
          <w:color w:val="000000"/>
          <w:sz w:val="28"/>
          <w:szCs w:val="28"/>
        </w:rPr>
        <w:t>– мощность, затрачиваемая на преодоление сил инерции.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При движении автомобили по ровной дороге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4"/>
          <w:vertAlign w:val="subscript"/>
        </w:rPr>
        <w:t>П</w:t>
      </w:r>
      <w:r w:rsidRPr="00496403">
        <w:rPr>
          <w:i/>
          <w:color w:val="000000"/>
          <w:sz w:val="28"/>
          <w:szCs w:val="28"/>
        </w:rPr>
        <w:t xml:space="preserve"> =0;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4"/>
          <w:vertAlign w:val="subscript"/>
        </w:rPr>
        <w:t>Д</w:t>
      </w:r>
      <w:r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</w:rPr>
        <w:t>=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к</w:t>
      </w:r>
      <w:r w:rsidRPr="00496403">
        <w:rPr>
          <w:i/>
          <w:color w:val="000000"/>
          <w:sz w:val="28"/>
          <w:szCs w:val="28"/>
        </w:rPr>
        <w:t>.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М</w:t>
      </w:r>
      <w:r w:rsidRPr="00496403">
        <w:rPr>
          <w:color w:val="000000"/>
          <w:sz w:val="28"/>
          <w:szCs w:val="28"/>
        </w:rPr>
        <w:t>ощность, затрачиваемая на преодоление сопротивления дороги: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>
        <w:rPr>
          <w:color w:val="000000"/>
          <w:position w:val="-28"/>
          <w:sz w:val="28"/>
          <w:szCs w:val="28"/>
          <w:u w:val="none"/>
        </w:rPr>
        <w:pict>
          <v:shape id="_x0000_i1078" type="#_x0000_t75" style="width:87pt;height:36pt">
            <v:imagedata r:id="rId59" o:title=""/>
          </v:shape>
        </w:pict>
      </w:r>
      <w:r w:rsidR="00E836B2" w:rsidRPr="00496403">
        <w:rPr>
          <w:color w:val="000000"/>
          <w:sz w:val="28"/>
          <w:szCs w:val="28"/>
          <w:u w:val="none"/>
        </w:rPr>
        <w:t>.</w:t>
      </w:r>
      <w:r w:rsidR="00496403">
        <w:rPr>
          <w:b w:val="0"/>
          <w:sz w:val="28"/>
          <w:szCs w:val="28"/>
          <w:u w:val="none"/>
        </w:rPr>
        <w:t xml:space="preserve"> </w:t>
      </w:r>
      <w:r w:rsidR="00EA2C67" w:rsidRPr="00496403">
        <w:rPr>
          <w:b w:val="0"/>
          <w:sz w:val="28"/>
          <w:szCs w:val="28"/>
          <w:u w:val="none"/>
        </w:rPr>
        <w:t>(27</w:t>
      </w:r>
      <w:r w:rsidR="00E836B2" w:rsidRPr="00496403">
        <w:rPr>
          <w:b w:val="0"/>
          <w:sz w:val="28"/>
          <w:szCs w:val="28"/>
          <w:u w:val="none"/>
        </w:rPr>
        <w:t>)</w:t>
      </w:r>
    </w:p>
    <w:p w:rsidR="00496403" w:rsidRP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color w:val="000000"/>
          <w:position w:val="-24"/>
          <w:sz w:val="28"/>
          <w:szCs w:val="28"/>
          <w:u w:val="none"/>
        </w:rPr>
        <w:pict>
          <v:shape id="_x0000_i1079" type="#_x0000_t75" style="width:83.25pt;height:40.5pt">
            <v:imagedata r:id="rId60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EA2C67" w:rsidRPr="00496403">
        <w:rPr>
          <w:b w:val="0"/>
          <w:sz w:val="28"/>
          <w:szCs w:val="28"/>
          <w:u w:val="none"/>
        </w:rPr>
        <w:t>(28)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</w:rPr>
        <w:t>Зависимость м</w:t>
      </w:r>
      <w:r w:rsidRPr="00496403">
        <w:rPr>
          <w:color w:val="000000"/>
          <w:sz w:val="28"/>
          <w:szCs w:val="28"/>
        </w:rPr>
        <w:t>ощности, затрачиваемой на преодоление сопротивления дороги, от скорости приведена в таблице 4.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  <w:szCs w:val="28"/>
        </w:rPr>
        <w:t>Мощность, затрачиваемая на преодоление сил сопротивления воздуха: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color w:val="000000"/>
          <w:position w:val="-24"/>
          <w:sz w:val="28"/>
          <w:szCs w:val="28"/>
          <w:u w:val="none"/>
        </w:rPr>
        <w:pict>
          <v:shape id="_x0000_i1080" type="#_x0000_t75" style="width:66pt;height:33pt">
            <v:imagedata r:id="rId61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EA2C67" w:rsidRPr="00496403">
        <w:rPr>
          <w:b w:val="0"/>
          <w:sz w:val="28"/>
          <w:szCs w:val="28"/>
          <w:u w:val="none"/>
        </w:rPr>
        <w:t>(29</w:t>
      </w:r>
      <w:r w:rsidR="00E836B2" w:rsidRPr="00496403">
        <w:rPr>
          <w:b w:val="0"/>
          <w:sz w:val="28"/>
          <w:szCs w:val="28"/>
          <w:u w:val="none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Тяговая мощность автомобиля:</w:t>
      </w:r>
    </w:p>
    <w:p w:rsidR="00496403" w:rsidRPr="00DC33CB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</w:p>
    <w:p w:rsidR="00496403" w:rsidRDefault="00D027A9" w:rsidP="00496403">
      <w:pPr>
        <w:pStyle w:val="a5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position w:val="-16"/>
          <w:sz w:val="28"/>
          <w:szCs w:val="28"/>
          <w:u w:val="none"/>
        </w:rPr>
        <w:pict>
          <v:shape id="_x0000_i1081" type="#_x0000_t75" style="width:1in;height:21pt">
            <v:imagedata r:id="rId62" o:title=""/>
          </v:shape>
        </w:pict>
      </w:r>
      <w:r w:rsidR="00496403">
        <w:rPr>
          <w:b w:val="0"/>
          <w:sz w:val="28"/>
          <w:szCs w:val="28"/>
          <w:u w:val="none"/>
        </w:rPr>
        <w:t xml:space="preserve"> </w:t>
      </w:r>
      <w:r w:rsidR="00E836B2" w:rsidRPr="00496403">
        <w:rPr>
          <w:b w:val="0"/>
          <w:sz w:val="28"/>
          <w:szCs w:val="28"/>
          <w:u w:val="none"/>
        </w:rPr>
        <w:t>(</w:t>
      </w:r>
      <w:r w:rsidR="00EA2C67" w:rsidRPr="00496403">
        <w:rPr>
          <w:b w:val="0"/>
          <w:sz w:val="28"/>
          <w:szCs w:val="28"/>
          <w:u w:val="none"/>
        </w:rPr>
        <w:t>30</w:t>
      </w:r>
      <w:r w:rsidR="00E836B2" w:rsidRPr="00496403">
        <w:rPr>
          <w:b w:val="0"/>
          <w:sz w:val="28"/>
          <w:szCs w:val="28"/>
          <w:u w:val="none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</w:rPr>
        <w:t>Зависимости м</w:t>
      </w:r>
      <w:r w:rsidRPr="00496403">
        <w:rPr>
          <w:color w:val="000000"/>
          <w:sz w:val="28"/>
          <w:szCs w:val="28"/>
        </w:rPr>
        <w:t>ощности, затрачиваемой на преодоление сопротивления дороги, на преодоление сил сопротивления воздуха,</w:t>
      </w:r>
      <w:r w:rsidRPr="00496403">
        <w:rPr>
          <w:color w:val="000000"/>
          <w:sz w:val="28"/>
        </w:rPr>
        <w:t xml:space="preserve"> тяговой мощности автомобиля</w:t>
      </w:r>
      <w:r w:rsidRPr="00496403">
        <w:rPr>
          <w:color w:val="000000"/>
          <w:sz w:val="28"/>
          <w:szCs w:val="28"/>
        </w:rPr>
        <w:t xml:space="preserve"> от скорости приведена в таблице 4.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96403">
        <w:rPr>
          <w:color w:val="000000"/>
          <w:sz w:val="28"/>
          <w:szCs w:val="28"/>
        </w:rPr>
        <w:t>Таблица 4 – Мощности автомобиля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32"/>
        <w:gridCol w:w="666"/>
        <w:gridCol w:w="666"/>
        <w:gridCol w:w="666"/>
        <w:gridCol w:w="666"/>
        <w:gridCol w:w="766"/>
        <w:gridCol w:w="766"/>
        <w:gridCol w:w="766"/>
      </w:tblGrid>
      <w:tr w:rsidR="009D7436" w:rsidRPr="00AF6FBC" w:rsidTr="00AF6FBC"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161,56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197,46</w:t>
            </w:r>
          </w:p>
        </w:tc>
      </w:tr>
      <w:tr w:rsidR="009D7436" w:rsidRPr="00AF6FBC" w:rsidTr="00AF6FBC"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ν, м/c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14,96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24,93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34,90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54,85</w:t>
            </w:r>
          </w:p>
        </w:tc>
      </w:tr>
      <w:tr w:rsidR="009D7436" w:rsidRPr="00AF6FBC" w:rsidTr="00AF6FBC"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Nд, кВт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2,17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3,86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6,24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12,80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22,96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38,16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59,84</w:t>
            </w:r>
          </w:p>
        </w:tc>
      </w:tr>
      <w:tr w:rsidR="009D7436" w:rsidRPr="00AF6FBC" w:rsidTr="00AF6FBC"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Nв, кВт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4,98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13,67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29,06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53,05</w:t>
            </w:r>
          </w:p>
        </w:tc>
      </w:tr>
      <w:tr w:rsidR="009D7436" w:rsidRPr="00AF6FBC" w:rsidTr="00AF6FBC"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Nт, кВт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10,21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18,40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28,76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48,90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64,39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70,59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62,84</w:t>
            </w:r>
          </w:p>
        </w:tc>
      </w:tr>
      <w:tr w:rsidR="009D7436" w:rsidRPr="00AF6FBC" w:rsidTr="00AF6FBC"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Nд+Nв, кВт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2,23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4,18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7,32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17,78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36,63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67,22</w:t>
            </w:r>
          </w:p>
        </w:tc>
        <w:tc>
          <w:tcPr>
            <w:tcW w:w="0" w:type="auto"/>
            <w:shd w:val="clear" w:color="auto" w:fill="auto"/>
            <w:noWrap/>
          </w:tcPr>
          <w:p w:rsidR="009D7436" w:rsidRPr="00AF6FBC" w:rsidRDefault="009D7436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112,89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br w:type="page"/>
      </w:r>
      <w:r w:rsidR="00EA2C67" w:rsidRPr="00496403">
        <w:rPr>
          <w:color w:val="000000"/>
          <w:sz w:val="28"/>
        </w:rPr>
        <w:t>На рисунке 4</w:t>
      </w:r>
      <w:r w:rsidR="00E836B2" w:rsidRPr="00496403">
        <w:rPr>
          <w:color w:val="000000"/>
          <w:sz w:val="28"/>
        </w:rPr>
        <w:t xml:space="preserve"> представлен мощностной баланс на высшей передаче.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Мощностной баланс автомобиля на всех передачах.</w:t>
      </w:r>
    </w:p>
    <w:p w:rsidR="00496403" w:rsidRDefault="00E836B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96403">
        <w:rPr>
          <w:color w:val="000000"/>
          <w:sz w:val="28"/>
        </w:rPr>
        <w:t>Мощностной баланс на всех передачах обычно используем для деления степени использования мощности при движении на разных передачах по дорогам разных типов с различными скоростями. На рисунке 4 представлен мощн</w:t>
      </w:r>
      <w:r w:rsidR="008F64B1" w:rsidRPr="00496403">
        <w:rPr>
          <w:color w:val="000000"/>
          <w:sz w:val="28"/>
        </w:rPr>
        <w:t>остной баланс для всех передач.</w:t>
      </w:r>
    </w:p>
    <w:p w:rsidR="00496403" w:rsidRP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2" type="#_x0000_t75" style="width:223.5pt;height:231.75pt">
            <v:imagedata r:id="rId63" o:title=""/>
          </v:shape>
        </w:pict>
      </w:r>
    </w:p>
    <w:p w:rsidR="00496403" w:rsidRDefault="00625C0C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Рисунок 4 – Мощностной баланс на высшей передаче.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3" type="#_x0000_t75" style="width:226.5pt;height:210.75pt">
            <v:imagedata r:id="rId64" o:title=""/>
          </v:shape>
        </w:pict>
      </w:r>
    </w:p>
    <w:p w:rsidR="00496403" w:rsidRPr="00496403" w:rsidRDefault="009D7436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Рисунок 5</w:t>
      </w:r>
      <w:r w:rsidR="00E836B2" w:rsidRPr="00496403">
        <w:rPr>
          <w:color w:val="000000"/>
          <w:sz w:val="28"/>
        </w:rPr>
        <w:t xml:space="preserve"> – Мощностной баланс для всех передач</w:t>
      </w:r>
    </w:p>
    <w:p w:rsidR="00496403" w:rsidRPr="00496403" w:rsidRDefault="00496403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4524CB" w:rsidRPr="00496403">
        <w:rPr>
          <w:b/>
          <w:color w:val="000000"/>
          <w:sz w:val="28"/>
          <w:szCs w:val="28"/>
        </w:rPr>
        <w:t>Динамическая характеристика</w:t>
      </w:r>
    </w:p>
    <w:p w:rsidR="00496403" w:rsidRDefault="004524CB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Cs/>
          <w:color w:val="000000"/>
          <w:sz w:val="28"/>
          <w:szCs w:val="28"/>
        </w:rPr>
        <w:t xml:space="preserve">Зависимость </w:t>
      </w:r>
      <w:r w:rsidRPr="00496403">
        <w:rPr>
          <w:color w:val="000000"/>
          <w:sz w:val="28"/>
          <w:szCs w:val="28"/>
        </w:rPr>
        <w:t xml:space="preserve">динамического фактора автомобиля с полной нагрузкой </w:t>
      </w:r>
      <w:r w:rsidRPr="00496403">
        <w:rPr>
          <w:i/>
          <w:iCs/>
          <w:color w:val="000000"/>
          <w:sz w:val="28"/>
          <w:szCs w:val="28"/>
        </w:rPr>
        <w:t>Д</w:t>
      </w:r>
      <w:r w:rsidRPr="00496403">
        <w:rPr>
          <w:i/>
          <w:iCs/>
          <w:color w:val="000000"/>
          <w:sz w:val="28"/>
          <w:szCs w:val="28"/>
          <w:vertAlign w:val="subscript"/>
        </w:rPr>
        <w:t>а</w:t>
      </w:r>
      <w:r w:rsidRPr="00496403">
        <w:rPr>
          <w:i/>
          <w:iCs/>
          <w:color w:val="000000"/>
          <w:sz w:val="28"/>
          <w:szCs w:val="28"/>
        </w:rPr>
        <w:t xml:space="preserve"> </w:t>
      </w:r>
      <w:r w:rsidRPr="00496403">
        <w:rPr>
          <w:iCs/>
          <w:color w:val="000000"/>
          <w:sz w:val="28"/>
          <w:szCs w:val="28"/>
        </w:rPr>
        <w:t xml:space="preserve">от </w:t>
      </w:r>
      <w:r w:rsidRPr="00496403">
        <w:rPr>
          <w:color w:val="000000"/>
          <w:sz w:val="28"/>
          <w:szCs w:val="28"/>
        </w:rPr>
        <w:t xml:space="preserve">скорости его движения на разных передачах называют динамической </w:t>
      </w:r>
      <w:r w:rsidRPr="00496403">
        <w:rPr>
          <w:bCs/>
          <w:color w:val="000000"/>
          <w:sz w:val="28"/>
          <w:szCs w:val="28"/>
        </w:rPr>
        <w:t xml:space="preserve">характеристикой </w:t>
      </w:r>
      <w:r w:rsidRPr="00496403">
        <w:rPr>
          <w:color w:val="000000"/>
          <w:sz w:val="28"/>
          <w:szCs w:val="28"/>
        </w:rPr>
        <w:t>автомобиля.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4" type="#_x0000_t75" style="width:69pt;height:35.25pt">
            <v:imagedata r:id="rId65" o:title=""/>
          </v:shape>
        </w:pict>
      </w:r>
      <w:r w:rsidR="00496403">
        <w:rPr>
          <w:b/>
          <w:sz w:val="28"/>
          <w:szCs w:val="28"/>
        </w:rPr>
        <w:t xml:space="preserve"> </w:t>
      </w:r>
      <w:r w:rsidR="004524CB" w:rsidRPr="00496403">
        <w:rPr>
          <w:sz w:val="28"/>
          <w:szCs w:val="28"/>
        </w:rPr>
        <w:t>(31)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4524CB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Для построения динамической характеристики используются данные из силового баланса автомобиля.</w:t>
      </w:r>
    </w:p>
    <w:p w:rsidR="00496403" w:rsidRDefault="004524CB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Данные для построения динамической характеристики сведены в таблицу 5.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4524CB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Таблица 5 –Данные для построения динамической характеристики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41"/>
        <w:gridCol w:w="866"/>
        <w:gridCol w:w="866"/>
        <w:gridCol w:w="866"/>
        <w:gridCol w:w="866"/>
        <w:gridCol w:w="866"/>
        <w:gridCol w:w="866"/>
        <w:gridCol w:w="866"/>
      </w:tblGrid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AF6FBC">
              <w:rPr>
                <w:szCs w:val="22"/>
              </w:rPr>
              <w:t>1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6,00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10,26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15,39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25,64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46,16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56,42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Т1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5379,74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5668,46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5907,14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6026,47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5668,46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4833,11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3520,42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В1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2,61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5,87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16,31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31,97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52,86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78,96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0,2964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0,3122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0,3252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0,3312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0,3106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0,2634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0,1896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  <w:lang w:val="en-US"/>
              </w:rPr>
              <w:t>V</w:t>
            </w:r>
            <w:r w:rsidRPr="00AF6FBC">
              <w:rPr>
                <w:szCs w:val="22"/>
              </w:rPr>
              <w:t>2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9,13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15,61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23,41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39,02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54,63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70,24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85,85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Т2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3574,54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3766,38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3924,96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4004,26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3766,38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3211,33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2339,12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В2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2,07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6,04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13,60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37,78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74,04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122,40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182,84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0,1968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0,2072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0,2155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0,2186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0,2035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0,1702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0,1188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  <w:lang w:val="en-US"/>
              </w:rPr>
              <w:t>V</w:t>
            </w:r>
            <w:r w:rsidRPr="00AF6FBC">
              <w:rPr>
                <w:szCs w:val="22"/>
              </w:rPr>
              <w:t>3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13,82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23,62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35,43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59,05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82,67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106,29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129,91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Т3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2388,26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2516,44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2622,39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2675,37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2516,44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2145,59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1562,84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В3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4,74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13,84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31,14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86,50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169,53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280,25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418,64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0,1313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0,1379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0,1428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0,1426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0,1293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0,1028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0,0630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  <w:lang w:val="en-US"/>
              </w:rPr>
              <w:t>V</w:t>
            </w:r>
            <w:r w:rsidRPr="00AF6FBC">
              <w:rPr>
                <w:szCs w:val="22"/>
              </w:rPr>
              <w:t>4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161,56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197,46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Т4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1588,30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1673,55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1744,01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1779,24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1673,55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1426,92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1039,36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</w:t>
            </w:r>
            <w:r w:rsidRPr="00496403">
              <w:t>В4</w:t>
            </w:r>
            <w:r w:rsidRPr="00AF6FBC">
              <w:rPr>
                <w:szCs w:val="28"/>
              </w:rPr>
              <w:t>, Н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10,94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31,97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71,94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199,84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391,69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647,49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967,24</w:t>
            </w:r>
          </w:p>
        </w:tc>
      </w:tr>
      <w:tr w:rsidR="009538F2" w:rsidRPr="00496403" w:rsidTr="00AF6FBC"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0,0869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0,0905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0,0921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0,0870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0,0706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0,0429</w:t>
            </w:r>
          </w:p>
        </w:tc>
        <w:tc>
          <w:tcPr>
            <w:tcW w:w="0" w:type="auto"/>
            <w:shd w:val="clear" w:color="auto" w:fill="auto"/>
            <w:noWrap/>
          </w:tcPr>
          <w:p w:rsidR="009538F2" w:rsidRPr="00AF6FBC" w:rsidRDefault="009538F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0,0040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4524CB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Поскольку динамический фактор при полной нагрузке автомобиля </w:t>
      </w:r>
      <w:r w:rsidRPr="00496403">
        <w:rPr>
          <w:i/>
          <w:iCs/>
          <w:color w:val="000000"/>
          <w:sz w:val="28"/>
          <w:szCs w:val="28"/>
        </w:rPr>
        <w:t xml:space="preserve">Д </w:t>
      </w:r>
      <w:r w:rsidRPr="00496403">
        <w:rPr>
          <w:color w:val="000000"/>
          <w:sz w:val="28"/>
          <w:szCs w:val="28"/>
        </w:rPr>
        <w:t xml:space="preserve">определяется отношением свободной силы тяги, т.е. разности </w:t>
      </w:r>
      <w:r w:rsidRPr="00496403">
        <w:rPr>
          <w:i/>
          <w:color w:val="000000"/>
          <w:sz w:val="28"/>
          <w:szCs w:val="28"/>
        </w:rPr>
        <w:t>(Р</w:t>
      </w:r>
      <w:r w:rsidRPr="00496403">
        <w:rPr>
          <w:i/>
          <w:color w:val="000000"/>
          <w:sz w:val="28"/>
          <w:szCs w:val="28"/>
          <w:vertAlign w:val="subscript"/>
        </w:rPr>
        <w:t xml:space="preserve">Т </w:t>
      </w:r>
      <w:r w:rsidRPr="00496403">
        <w:rPr>
          <w:i/>
          <w:color w:val="000000"/>
          <w:sz w:val="28"/>
          <w:szCs w:val="28"/>
        </w:rPr>
        <w:t>- Р</w:t>
      </w:r>
      <w:r w:rsidRPr="00496403">
        <w:rPr>
          <w:i/>
          <w:color w:val="000000"/>
          <w:sz w:val="28"/>
          <w:szCs w:val="28"/>
          <w:vertAlign w:val="subscript"/>
        </w:rPr>
        <w:t>В</w:t>
      </w:r>
      <w:r w:rsidRPr="00496403">
        <w:rPr>
          <w:i/>
          <w:color w:val="000000"/>
          <w:sz w:val="28"/>
          <w:szCs w:val="28"/>
        </w:rPr>
        <w:t>)</w:t>
      </w:r>
      <w:r w:rsidRPr="00496403">
        <w:rPr>
          <w:color w:val="000000"/>
          <w:sz w:val="28"/>
          <w:szCs w:val="28"/>
        </w:rPr>
        <w:t xml:space="preserve"> к полному </w:t>
      </w:r>
      <w:r w:rsidRPr="00496403">
        <w:rPr>
          <w:bCs/>
          <w:color w:val="000000"/>
          <w:sz w:val="28"/>
          <w:szCs w:val="28"/>
        </w:rPr>
        <w:t xml:space="preserve">весу </w:t>
      </w:r>
      <w:r w:rsidRPr="00496403">
        <w:rPr>
          <w:color w:val="000000"/>
          <w:sz w:val="28"/>
          <w:szCs w:val="28"/>
        </w:rPr>
        <w:t xml:space="preserve">автомобиля </w:t>
      </w:r>
      <w:r w:rsidRPr="00496403">
        <w:rPr>
          <w:i/>
          <w:iCs/>
          <w:color w:val="000000"/>
          <w:sz w:val="28"/>
          <w:szCs w:val="28"/>
          <w:lang w:val="en-US"/>
        </w:rPr>
        <w:t>G</w:t>
      </w:r>
      <w:r w:rsidRPr="00496403">
        <w:rPr>
          <w:i/>
          <w:iCs/>
          <w:color w:val="000000"/>
          <w:sz w:val="28"/>
          <w:szCs w:val="28"/>
          <w:vertAlign w:val="subscript"/>
        </w:rPr>
        <w:t>а</w:t>
      </w:r>
      <w:r w:rsidRPr="00496403">
        <w:rPr>
          <w:i/>
          <w:iCs/>
          <w:color w:val="000000"/>
          <w:sz w:val="28"/>
          <w:szCs w:val="28"/>
        </w:rPr>
        <w:t xml:space="preserve"> , </w:t>
      </w:r>
      <w:r w:rsidRPr="00496403">
        <w:rPr>
          <w:iCs/>
          <w:color w:val="000000"/>
          <w:sz w:val="28"/>
          <w:szCs w:val="28"/>
        </w:rPr>
        <w:t>то</w:t>
      </w:r>
      <w:r w:rsidRPr="00496403">
        <w:rPr>
          <w:color w:val="000000"/>
          <w:sz w:val="28"/>
          <w:szCs w:val="28"/>
        </w:rPr>
        <w:t xml:space="preserve"> очевидно, что характер изменения кривых на графике будет иметь такой же в</w:t>
      </w:r>
      <w:r w:rsidRPr="00496403">
        <w:rPr>
          <w:bCs/>
          <w:color w:val="000000"/>
          <w:sz w:val="28"/>
          <w:szCs w:val="28"/>
        </w:rPr>
        <w:t xml:space="preserve">ид, </w:t>
      </w:r>
      <w:r w:rsidRPr="00496403">
        <w:rPr>
          <w:color w:val="000000"/>
          <w:sz w:val="28"/>
          <w:szCs w:val="28"/>
        </w:rPr>
        <w:t xml:space="preserve">как </w:t>
      </w:r>
      <w:r w:rsidRPr="00496403">
        <w:rPr>
          <w:iCs/>
          <w:color w:val="000000"/>
          <w:sz w:val="28"/>
          <w:szCs w:val="28"/>
        </w:rPr>
        <w:t xml:space="preserve">и </w:t>
      </w:r>
      <w:r w:rsidRPr="00496403">
        <w:rPr>
          <w:color w:val="000000"/>
          <w:sz w:val="28"/>
          <w:szCs w:val="28"/>
        </w:rPr>
        <w:t>тяговая характеристика (смотри рисунок 2).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5" type="#_x0000_t75" style="width:271.5pt;height:261.75pt">
            <v:imagedata r:id="rId66" o:title=""/>
          </v:shape>
        </w:pict>
      </w:r>
    </w:p>
    <w:p w:rsidR="00496403" w:rsidRDefault="00744775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Рисунок 6</w:t>
      </w:r>
      <w:r w:rsidR="004524CB" w:rsidRPr="00496403">
        <w:rPr>
          <w:color w:val="000000"/>
          <w:sz w:val="28"/>
        </w:rPr>
        <w:t xml:space="preserve"> – Динамическая характеристика</w:t>
      </w:r>
      <w:r w:rsidRPr="00496403">
        <w:rPr>
          <w:color w:val="000000"/>
          <w:sz w:val="28"/>
        </w:rPr>
        <w:t xml:space="preserve"> и баланс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496403" w:rsidP="00496403">
      <w:pPr>
        <w:suppressAutoHyphens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 xml:space="preserve">6. </w:t>
      </w:r>
      <w:r w:rsidR="00B12C62" w:rsidRPr="00496403">
        <w:rPr>
          <w:b/>
          <w:color w:val="000000"/>
          <w:sz w:val="28"/>
          <w:szCs w:val="28"/>
        </w:rPr>
        <w:t>Разгон автомобиля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96403" w:rsidRPr="00496403" w:rsidRDefault="00B12C62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Построение графика ускорения</w:t>
      </w: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Ускорение при разгоне определяют для случая движения автомобиля по горизонтальной дороге с твердым покрытием хорошего качества при максимальном использовании мощности двигателя и отсутствии буксования ведущих колес. Величину ускорения (в м/с</w:t>
      </w:r>
      <w:r w:rsidRPr="00496403">
        <w:rPr>
          <w:color w:val="000000"/>
          <w:sz w:val="28"/>
          <w:szCs w:val="28"/>
          <w:vertAlign w:val="superscript"/>
        </w:rPr>
        <w:t>2</w:t>
      </w:r>
      <w:r w:rsidRPr="00496403">
        <w:rPr>
          <w:color w:val="000000"/>
          <w:sz w:val="28"/>
          <w:szCs w:val="28"/>
        </w:rPr>
        <w:t>) находим по формуле: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138pt;height:36pt">
            <v:imagedata r:id="rId67" o:title=""/>
          </v:shape>
        </w:pict>
      </w:r>
      <w:r w:rsidR="00496403">
        <w:rPr>
          <w:color w:val="000000"/>
          <w:sz w:val="28"/>
          <w:szCs w:val="28"/>
        </w:rPr>
        <w:t xml:space="preserve"> </w:t>
      </w:r>
      <w:r w:rsidR="00B12C62" w:rsidRPr="00496403">
        <w:rPr>
          <w:sz w:val="28"/>
          <w:szCs w:val="28"/>
        </w:rPr>
        <w:t>(32)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Наметив на графике динамической характеристики для каждой передачи семь значений скорости, находим соответствующие им значения Д и по приведенной формуле определяем ускорения </w:t>
      </w:r>
      <w:r w:rsidRPr="00496403">
        <w:rPr>
          <w:color w:val="000000"/>
          <w:sz w:val="28"/>
          <w:szCs w:val="28"/>
          <w:lang w:val="en-US"/>
        </w:rPr>
        <w:t>j</w:t>
      </w:r>
      <w:r w:rsidRPr="00496403">
        <w:rPr>
          <w:color w:val="000000"/>
          <w:sz w:val="28"/>
          <w:szCs w:val="28"/>
        </w:rPr>
        <w:t>.</w:t>
      </w: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Коэффициент влияния вращающихся масс </w:t>
      </w:r>
      <w:r w:rsidRPr="00496403">
        <w:rPr>
          <w:i/>
          <w:color w:val="000000"/>
          <w:sz w:val="28"/>
        </w:rPr>
        <w:t>(δ</w:t>
      </w:r>
      <w:r w:rsidRPr="00496403">
        <w:rPr>
          <w:i/>
          <w:color w:val="000000"/>
          <w:sz w:val="28"/>
          <w:vertAlign w:val="subscript"/>
        </w:rPr>
        <w:t>вр</w:t>
      </w:r>
      <w:r w:rsidRPr="00496403">
        <w:rPr>
          <w:i/>
          <w:color w:val="000000"/>
          <w:sz w:val="28"/>
        </w:rPr>
        <w:t>)</w:t>
      </w:r>
      <w:r w:rsidRPr="00496403">
        <w:rPr>
          <w:color w:val="000000"/>
          <w:sz w:val="28"/>
        </w:rPr>
        <w:t xml:space="preserve"> следует рассчитывать по эмпирической формуле: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35pt;height:36pt">
            <v:imagedata r:id="rId68" o:title=""/>
          </v:shape>
        </w:pict>
      </w:r>
      <w:r w:rsidR="00496403">
        <w:rPr>
          <w:color w:val="000000"/>
          <w:sz w:val="28"/>
        </w:rPr>
        <w:t xml:space="preserve"> </w:t>
      </w:r>
      <w:r w:rsidR="00B12C62" w:rsidRPr="00496403">
        <w:rPr>
          <w:sz w:val="28"/>
          <w:szCs w:val="28"/>
        </w:rPr>
        <w:t>(</w:t>
      </w:r>
      <w:r w:rsidR="001443E2" w:rsidRPr="00496403">
        <w:rPr>
          <w:sz w:val="28"/>
          <w:szCs w:val="28"/>
        </w:rPr>
        <w:t>33</w:t>
      </w:r>
      <w:r w:rsidR="00B12C62" w:rsidRPr="00496403">
        <w:rPr>
          <w:sz w:val="28"/>
          <w:szCs w:val="28"/>
        </w:rPr>
        <w:t>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где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i</w:t>
      </w:r>
      <w:r w:rsidRPr="00496403">
        <w:rPr>
          <w:i/>
          <w:color w:val="000000"/>
          <w:sz w:val="28"/>
          <w:szCs w:val="28"/>
          <w:vertAlign w:val="subscript"/>
        </w:rPr>
        <w:t>к</w:t>
      </w:r>
      <w:r w:rsidRPr="00496403">
        <w:rPr>
          <w:color w:val="000000"/>
          <w:sz w:val="28"/>
          <w:szCs w:val="28"/>
        </w:rPr>
        <w:t xml:space="preserve"> – передаточное число соответствующей передачи коробки передач.</w:t>
      </w: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Примем </w:t>
      </w:r>
      <w:r w:rsidRPr="00496403">
        <w:rPr>
          <w:i/>
          <w:color w:val="000000"/>
          <w:sz w:val="28"/>
          <w:szCs w:val="28"/>
        </w:rPr>
        <w:t>δ</w:t>
      </w:r>
      <w:r w:rsidRPr="00496403">
        <w:rPr>
          <w:i/>
          <w:color w:val="000000"/>
          <w:sz w:val="28"/>
          <w:szCs w:val="28"/>
          <w:vertAlign w:val="subscript"/>
        </w:rPr>
        <w:t>1</w:t>
      </w:r>
      <w:r w:rsidRPr="00496403">
        <w:rPr>
          <w:color w:val="000000"/>
          <w:sz w:val="28"/>
          <w:szCs w:val="28"/>
        </w:rPr>
        <w:t xml:space="preserve"> = 0,03;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</w:rPr>
        <w:t>δ</w:t>
      </w:r>
      <w:r w:rsidRPr="00496403">
        <w:rPr>
          <w:i/>
          <w:color w:val="000000"/>
          <w:sz w:val="28"/>
          <w:szCs w:val="28"/>
          <w:vertAlign w:val="subscript"/>
        </w:rPr>
        <w:t>2</w:t>
      </w:r>
      <w:r w:rsidRPr="00496403">
        <w:rPr>
          <w:color w:val="000000"/>
          <w:sz w:val="28"/>
          <w:szCs w:val="28"/>
        </w:rPr>
        <w:t xml:space="preserve"> = 0,04</w:t>
      </w:r>
      <w:r w:rsidR="00B479B4" w:rsidRPr="00496403">
        <w:rPr>
          <w:color w:val="000000"/>
          <w:sz w:val="28"/>
          <w:szCs w:val="28"/>
        </w:rPr>
        <w:t xml:space="preserve"> (по рекомендациям),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G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496403">
        <w:rPr>
          <w:i/>
          <w:color w:val="000000"/>
          <w:sz w:val="28"/>
          <w:szCs w:val="28"/>
        </w:rPr>
        <w:t>=</w:t>
      </w:r>
      <w:r w:rsidRPr="00496403">
        <w:rPr>
          <w:i/>
          <w:color w:val="000000"/>
          <w:sz w:val="28"/>
          <w:szCs w:val="28"/>
          <w:lang w:val="en-US"/>
        </w:rPr>
        <w:t>G</w:t>
      </w:r>
      <w:r w:rsidRPr="00496403">
        <w:rPr>
          <w:i/>
          <w:color w:val="000000"/>
          <w:sz w:val="28"/>
          <w:szCs w:val="28"/>
        </w:rPr>
        <w:t>.</w:t>
      </w: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96403">
        <w:rPr>
          <w:color w:val="000000"/>
          <w:sz w:val="28"/>
          <w:szCs w:val="28"/>
        </w:rPr>
        <w:t xml:space="preserve">Результаты расчета сводят в таблицу 6. По полученным расчетом значениям ускорения и скорости строят график. </w:t>
      </w:r>
      <w:r w:rsidR="00D027A9">
        <w:rPr>
          <w:color w:val="000000"/>
          <w:sz w:val="28"/>
          <w:szCs w:val="28"/>
        </w:rPr>
        <w:pict>
          <v:shape id="_x0000_i1088" type="#_x0000_t75" style="width:45pt;height:17.25pt">
            <v:imagedata r:id="rId69" o:title=""/>
          </v:shape>
        </w:pict>
      </w:r>
      <w:r w:rsidR="00496403">
        <w:rPr>
          <w:color w:val="000000"/>
          <w:sz w:val="28"/>
          <w:szCs w:val="28"/>
        </w:rPr>
        <w:t xml:space="preserve"> </w:t>
      </w:r>
      <w:r w:rsidR="00B479B4" w:rsidRPr="00496403">
        <w:rPr>
          <w:color w:val="000000"/>
          <w:sz w:val="28"/>
          <w:szCs w:val="28"/>
        </w:rPr>
        <w:t>(смотри</w:t>
      </w:r>
      <w:r w:rsidR="00F91837" w:rsidRPr="00496403">
        <w:rPr>
          <w:color w:val="000000"/>
          <w:sz w:val="28"/>
          <w:szCs w:val="28"/>
        </w:rPr>
        <w:t xml:space="preserve"> рисунок 7</w:t>
      </w:r>
      <w:r w:rsidRPr="00496403">
        <w:rPr>
          <w:color w:val="000000"/>
          <w:sz w:val="28"/>
          <w:szCs w:val="28"/>
        </w:rPr>
        <w:t>) при разгоне.</w:t>
      </w:r>
    </w:p>
    <w:p w:rsidR="00496403" w:rsidRP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237.75pt;height:234pt">
            <v:imagedata r:id="rId70" o:title=""/>
          </v:shape>
        </w:pict>
      </w: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Рисунок </w:t>
      </w:r>
      <w:r w:rsidR="00F91837" w:rsidRPr="00496403">
        <w:rPr>
          <w:color w:val="000000"/>
          <w:sz w:val="28"/>
        </w:rPr>
        <w:t>7</w:t>
      </w:r>
      <w:r w:rsidRPr="00496403">
        <w:rPr>
          <w:color w:val="000000"/>
          <w:sz w:val="28"/>
        </w:rPr>
        <w:t xml:space="preserve"> – График ускорений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B12C62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Таблица 6 – Результаты расчета характеристик разгона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41"/>
        <w:gridCol w:w="766"/>
        <w:gridCol w:w="766"/>
        <w:gridCol w:w="766"/>
        <w:gridCol w:w="766"/>
        <w:gridCol w:w="766"/>
        <w:gridCol w:w="766"/>
        <w:gridCol w:w="766"/>
      </w:tblGrid>
      <w:tr w:rsidR="001A7B44" w:rsidRPr="00AF6FBC" w:rsidTr="00AF6FBC">
        <w:tc>
          <w:tcPr>
            <w:tcW w:w="0" w:type="auto"/>
            <w:gridSpan w:val="8"/>
            <w:shd w:val="clear" w:color="auto" w:fill="auto"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Первая передача</w:t>
            </w:r>
          </w:p>
        </w:tc>
      </w:tr>
      <w:tr w:rsidR="005F79A2" w:rsidRPr="00496403" w:rsidTr="00AF6FBC">
        <w:tc>
          <w:tcPr>
            <w:tcW w:w="0" w:type="auto"/>
            <w:shd w:val="clear" w:color="auto" w:fill="auto"/>
            <w:noWrap/>
          </w:tcPr>
          <w:p w:rsidR="005F79A2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="005F79A2" w:rsidRPr="00AF6FBC">
              <w:rPr>
                <w:szCs w:val="22"/>
              </w:rPr>
              <w:t>1</w:t>
            </w:r>
            <w:r w:rsidR="005F79A2"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6,00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10,26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15,39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25,64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46,16</w:t>
            </w:r>
          </w:p>
        </w:tc>
        <w:tc>
          <w:tcPr>
            <w:tcW w:w="0" w:type="auto"/>
            <w:shd w:val="clear" w:color="auto" w:fill="auto"/>
            <w:noWrap/>
          </w:tcPr>
          <w:p w:rsidR="005F79A2" w:rsidRPr="00AF6FBC" w:rsidRDefault="005F79A2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56,42</w:t>
            </w:r>
          </w:p>
        </w:tc>
      </w:tr>
      <w:tr w:rsidR="001A7B44" w:rsidRPr="00496403" w:rsidTr="00AF6FBC"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AF6FBC">
              <w:rPr>
                <w:szCs w:val="22"/>
              </w:rPr>
              <w:t>1</w:t>
            </w:r>
            <w:r w:rsidR="00484BE7" w:rsidRPr="00AF6FBC">
              <w:rPr>
                <w:szCs w:val="28"/>
              </w:rPr>
              <w:t xml:space="preserve">, </w:t>
            </w:r>
            <w:r w:rsidRPr="00AF6FBC">
              <w:rPr>
                <w:szCs w:val="28"/>
              </w:rPr>
              <w:t>м/</w:t>
            </w:r>
            <w:r w:rsidR="00484BE7" w:rsidRPr="00AF6FBC">
              <w:rPr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2,85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4,27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7,12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12,82</w:t>
            </w:r>
          </w:p>
        </w:tc>
        <w:tc>
          <w:tcPr>
            <w:tcW w:w="0" w:type="auto"/>
            <w:shd w:val="clear" w:color="auto" w:fill="auto"/>
            <w:noWrap/>
          </w:tcPr>
          <w:p w:rsidR="001A7B44" w:rsidRPr="00AF6FBC" w:rsidRDefault="001A7B4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15,67</w:t>
            </w:r>
          </w:p>
        </w:tc>
      </w:tr>
      <w:tr w:rsidR="00EC70AB" w:rsidRPr="00496403" w:rsidTr="00AF6FBC"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0,2964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0,3122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0,3252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0,3312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0,3106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0,2634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0,1896</w:t>
            </w:r>
          </w:p>
        </w:tc>
      </w:tr>
      <w:tr w:rsidR="00EC70AB" w:rsidRPr="00496403" w:rsidTr="00AF6FBC"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0,0200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0,0201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0,0202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0,0207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0,0213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0,0222</w:t>
            </w:r>
          </w:p>
        </w:tc>
        <w:tc>
          <w:tcPr>
            <w:tcW w:w="0" w:type="auto"/>
            <w:shd w:val="clear" w:color="auto" w:fill="auto"/>
            <w:noWrap/>
          </w:tcPr>
          <w:p w:rsidR="00EC70AB" w:rsidRPr="00AF6FBC" w:rsidRDefault="00EC70AB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0,0233</w:t>
            </w:r>
          </w:p>
        </w:tc>
      </w:tr>
      <w:tr w:rsidR="00FA1C75" w:rsidRPr="00496403" w:rsidTr="00AF6FBC">
        <w:tc>
          <w:tcPr>
            <w:tcW w:w="0" w:type="auto"/>
            <w:shd w:val="clear" w:color="auto" w:fill="auto"/>
            <w:noWrap/>
          </w:tcPr>
          <w:p w:rsidR="00FA1C75" w:rsidRPr="00AF6FBC" w:rsidRDefault="00FA1C7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δвр</w:t>
            </w:r>
          </w:p>
        </w:tc>
        <w:tc>
          <w:tcPr>
            <w:tcW w:w="0" w:type="auto"/>
            <w:gridSpan w:val="7"/>
            <w:shd w:val="clear" w:color="auto" w:fill="auto"/>
            <w:noWrap/>
          </w:tcPr>
          <w:p w:rsidR="00FA1C75" w:rsidRPr="00AF6FBC" w:rsidRDefault="00FA1C7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1,520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j</w:t>
            </w:r>
            <w:r w:rsidRPr="00AF6FBC">
              <w:rPr>
                <w:szCs w:val="22"/>
              </w:rPr>
              <w:t>1</w:t>
            </w:r>
            <w:r w:rsidRPr="00AF6FBC">
              <w:rPr>
                <w:szCs w:val="28"/>
              </w:rPr>
              <w:t>, м/с²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1,783</w:t>
            </w:r>
          </w:p>
        </w:tc>
        <w:tc>
          <w:tcPr>
            <w:tcW w:w="0" w:type="auto"/>
            <w:shd w:val="clear" w:color="auto" w:fill="auto"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1,884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1,967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2,003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1,866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1,556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1,073</w:t>
            </w:r>
          </w:p>
        </w:tc>
      </w:tr>
      <w:tr w:rsidR="0079788D" w:rsidRPr="00AF6FBC" w:rsidTr="00AF6FBC">
        <w:tc>
          <w:tcPr>
            <w:tcW w:w="0" w:type="auto"/>
            <w:gridSpan w:val="8"/>
            <w:shd w:val="clear" w:color="auto" w:fill="auto"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Вторая передача</w:t>
            </w:r>
          </w:p>
        </w:tc>
      </w:tr>
      <w:tr w:rsidR="0079788D" w:rsidRPr="00496403" w:rsidTr="00AF6FBC"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AF6FBC">
              <w:rPr>
                <w:szCs w:val="22"/>
              </w:rPr>
              <w:t>2</w:t>
            </w:r>
            <w:r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9,13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15,61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23,41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39,02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54,63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70,24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85,85</w:t>
            </w:r>
          </w:p>
        </w:tc>
      </w:tr>
      <w:tr w:rsidR="0079788D" w:rsidRPr="00496403" w:rsidTr="00AF6FBC"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AF6FBC">
              <w:rPr>
                <w:szCs w:val="22"/>
              </w:rPr>
              <w:t>2</w:t>
            </w:r>
            <w:r w:rsidR="000130C9" w:rsidRPr="00AF6FBC">
              <w:rPr>
                <w:szCs w:val="28"/>
              </w:rPr>
              <w:t>, м/с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2,54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4,34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6,50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10,84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15,18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19,51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23,85</w:t>
            </w:r>
          </w:p>
        </w:tc>
      </w:tr>
      <w:tr w:rsidR="0079788D" w:rsidRPr="00496403" w:rsidTr="00AF6FBC"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0,1968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0,2072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0,2155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0,2186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0,2035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0,1702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0,1188</w:t>
            </w:r>
          </w:p>
        </w:tc>
      </w:tr>
      <w:tr w:rsidR="0079788D" w:rsidRPr="00496403" w:rsidTr="00AF6FBC"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0,0201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0,0203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0,0206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0,0216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0,0231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0,0251</w:t>
            </w:r>
          </w:p>
        </w:tc>
        <w:tc>
          <w:tcPr>
            <w:tcW w:w="0" w:type="auto"/>
            <w:shd w:val="clear" w:color="auto" w:fill="auto"/>
            <w:noWrap/>
          </w:tcPr>
          <w:p w:rsidR="0079788D" w:rsidRPr="00AF6FBC" w:rsidRDefault="0079788D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0,0276</w:t>
            </w:r>
          </w:p>
        </w:tc>
      </w:tr>
      <w:tr w:rsidR="00FA1C75" w:rsidRPr="00496403" w:rsidTr="00AF6FBC">
        <w:tc>
          <w:tcPr>
            <w:tcW w:w="0" w:type="auto"/>
            <w:shd w:val="clear" w:color="auto" w:fill="auto"/>
            <w:noWrap/>
          </w:tcPr>
          <w:p w:rsidR="00FA1C75" w:rsidRPr="00AF6FBC" w:rsidRDefault="00FA1C7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δвр</w:t>
            </w:r>
          </w:p>
        </w:tc>
        <w:tc>
          <w:tcPr>
            <w:tcW w:w="0" w:type="auto"/>
            <w:gridSpan w:val="7"/>
            <w:shd w:val="clear" w:color="auto" w:fill="auto"/>
            <w:noWrap/>
          </w:tcPr>
          <w:p w:rsidR="00FA1C75" w:rsidRPr="00AF6FBC" w:rsidRDefault="00FA1C7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1,242</w:t>
            </w:r>
          </w:p>
        </w:tc>
      </w:tr>
      <w:tr w:rsidR="00937E5F" w:rsidRPr="00496403" w:rsidTr="00AF6FBC"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j</w:t>
            </w:r>
            <w:r w:rsidRPr="00AF6FBC">
              <w:rPr>
                <w:szCs w:val="22"/>
              </w:rPr>
              <w:t>2</w:t>
            </w:r>
            <w:r w:rsidR="000130C9" w:rsidRPr="00AF6FBC">
              <w:rPr>
                <w:szCs w:val="28"/>
              </w:rPr>
              <w:t>, м/с²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1,396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1,477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1,540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1,556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1,425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1,146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0,721</w:t>
            </w:r>
          </w:p>
        </w:tc>
      </w:tr>
      <w:tr w:rsidR="00937E5F" w:rsidRPr="00AF6FBC" w:rsidTr="00AF6FBC">
        <w:tc>
          <w:tcPr>
            <w:tcW w:w="0" w:type="auto"/>
            <w:gridSpan w:val="8"/>
            <w:shd w:val="clear" w:color="auto" w:fill="auto"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Третья передача</w:t>
            </w:r>
          </w:p>
        </w:tc>
      </w:tr>
      <w:tr w:rsidR="00937E5F" w:rsidRPr="00496403" w:rsidTr="00AF6FBC">
        <w:tc>
          <w:tcPr>
            <w:tcW w:w="0" w:type="auto"/>
            <w:shd w:val="clear" w:color="auto" w:fill="auto"/>
            <w:noWrap/>
          </w:tcPr>
          <w:p w:rsidR="00937E5F" w:rsidRPr="00AF6FBC" w:rsidRDefault="000130C9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  <w:lang w:val="en-US"/>
              </w:rPr>
              <w:t>V</w:t>
            </w:r>
            <w:r w:rsidR="00937E5F" w:rsidRPr="00AF6FBC">
              <w:rPr>
                <w:szCs w:val="22"/>
              </w:rPr>
              <w:t>3</w:t>
            </w:r>
            <w:r w:rsidR="00937E5F"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13,82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23,62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35,43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59,05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82,67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106,29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129,91</w:t>
            </w:r>
          </w:p>
        </w:tc>
      </w:tr>
      <w:tr w:rsidR="00937E5F" w:rsidRPr="00496403" w:rsidTr="00AF6FBC"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AF6FBC">
              <w:rPr>
                <w:szCs w:val="22"/>
              </w:rPr>
              <w:t>3</w:t>
            </w:r>
            <w:r w:rsidR="000130C9" w:rsidRPr="00AF6FBC">
              <w:rPr>
                <w:szCs w:val="28"/>
              </w:rPr>
              <w:t>, м/с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3,84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6,56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9,84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16,40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22,96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29,52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36,09</w:t>
            </w:r>
          </w:p>
        </w:tc>
      </w:tr>
      <w:tr w:rsidR="00937E5F" w:rsidRPr="00496403" w:rsidTr="00AF6FBC"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0,1313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0,1379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0,1428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0,1426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0,1293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0,1028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0,0630</w:t>
            </w:r>
          </w:p>
        </w:tc>
      </w:tr>
      <w:tr w:rsidR="00937E5F" w:rsidRPr="00496403" w:rsidTr="00AF6FBC"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0,0202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0,0213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0,0236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0,0270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0,0316</w:t>
            </w:r>
          </w:p>
        </w:tc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0,0374</w:t>
            </w:r>
          </w:p>
        </w:tc>
      </w:tr>
      <w:tr w:rsidR="00937E5F" w:rsidRPr="00496403" w:rsidTr="00AF6FBC">
        <w:tc>
          <w:tcPr>
            <w:tcW w:w="0" w:type="auto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δвр</w:t>
            </w:r>
          </w:p>
        </w:tc>
        <w:tc>
          <w:tcPr>
            <w:tcW w:w="0" w:type="auto"/>
            <w:gridSpan w:val="7"/>
            <w:shd w:val="clear" w:color="auto" w:fill="auto"/>
            <w:noWrap/>
          </w:tcPr>
          <w:p w:rsidR="00937E5F" w:rsidRPr="00AF6FBC" w:rsidRDefault="00937E5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1,122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j</w:t>
            </w:r>
            <w:r w:rsidRPr="00AF6FBC">
              <w:rPr>
                <w:szCs w:val="22"/>
              </w:rPr>
              <w:t>3</w:t>
            </w:r>
            <w:r w:rsidR="000130C9" w:rsidRPr="00AF6FBC">
              <w:rPr>
                <w:szCs w:val="28"/>
              </w:rPr>
              <w:t>, м/с²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0,971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1,025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1,061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1,040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0,894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0,622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0,224</w:t>
            </w:r>
          </w:p>
        </w:tc>
      </w:tr>
      <w:tr w:rsidR="00484BE7" w:rsidRPr="00AF6FBC" w:rsidTr="00AF6FBC">
        <w:tc>
          <w:tcPr>
            <w:tcW w:w="0" w:type="auto"/>
            <w:gridSpan w:val="8"/>
            <w:shd w:val="clear" w:color="auto" w:fill="auto"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Четвертая передача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1F213F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  <w:lang w:val="en-US"/>
              </w:rPr>
              <w:t>V</w:t>
            </w:r>
            <w:r w:rsidR="00484BE7" w:rsidRPr="00AF6FBC">
              <w:rPr>
                <w:szCs w:val="22"/>
              </w:rPr>
              <w:t>4</w:t>
            </w:r>
            <w:r w:rsidR="00484BE7" w:rsidRPr="00AF6FBC">
              <w:rPr>
                <w:szCs w:val="28"/>
              </w:rPr>
              <w:t>, км/ч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161,56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197,46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</w:t>
            </w:r>
            <w:r w:rsidRPr="00AF6FBC">
              <w:rPr>
                <w:szCs w:val="22"/>
              </w:rPr>
              <w:t>4</w:t>
            </w:r>
            <w:r w:rsidR="001F213F" w:rsidRPr="00AF6FBC">
              <w:rPr>
                <w:szCs w:val="28"/>
              </w:rPr>
              <w:t>, м/с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14,96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24,93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34,90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54,85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0,0869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0,0905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0,0921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0,0870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0,0706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0,0429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0,0040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0,0205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0,0213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0,0230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0,0283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0,0362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0,0469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0,0601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δвр</w:t>
            </w:r>
          </w:p>
        </w:tc>
        <w:tc>
          <w:tcPr>
            <w:tcW w:w="0" w:type="auto"/>
            <w:gridSpan w:val="7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1,070</w:t>
            </w:r>
          </w:p>
        </w:tc>
      </w:tr>
      <w:tr w:rsidR="00484BE7" w:rsidRPr="00496403" w:rsidTr="00AF6FBC"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j</w:t>
            </w:r>
            <w:r w:rsidRPr="00AF6FBC">
              <w:rPr>
                <w:szCs w:val="22"/>
              </w:rPr>
              <w:t>4</w:t>
            </w:r>
            <w:r w:rsidR="001F213F" w:rsidRPr="00AF6FBC">
              <w:rPr>
                <w:szCs w:val="28"/>
              </w:rPr>
              <w:t>, м/с²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0,609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0,634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0,634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0,538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0,315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-0,036</w:t>
            </w:r>
          </w:p>
        </w:tc>
        <w:tc>
          <w:tcPr>
            <w:tcW w:w="0" w:type="auto"/>
            <w:shd w:val="clear" w:color="auto" w:fill="auto"/>
            <w:noWrap/>
          </w:tcPr>
          <w:p w:rsidR="00484BE7" w:rsidRPr="00AF6FBC" w:rsidRDefault="00484BE7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-0,515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496403">
        <w:rPr>
          <w:b/>
          <w:color w:val="000000"/>
          <w:sz w:val="28"/>
          <w:szCs w:val="28"/>
        </w:rPr>
        <w:t>Время и путь разгона</w: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Поскольку отсутствует аналитическая связь между ускорением и скоростью, то время разгона определяют графоаналитическим путем.</w: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96403">
        <w:rPr>
          <w:color w:val="000000"/>
          <w:sz w:val="28"/>
          <w:szCs w:val="28"/>
        </w:rPr>
        <w:t xml:space="preserve">Для этого на графике ускорений (рисунок 7) скорость для каждой кривой ускорений соответствующей передачи (например </w:t>
      </w:r>
      <w:r w:rsidRPr="00496403">
        <w:rPr>
          <w:color w:val="000000"/>
          <w:sz w:val="28"/>
          <w:szCs w:val="28"/>
          <w:lang w:val="en-US"/>
        </w:rPr>
        <w:t>I</w:t>
      </w:r>
      <w:r w:rsidRPr="00496403">
        <w:rPr>
          <w:color w:val="000000"/>
          <w:sz w:val="28"/>
          <w:szCs w:val="28"/>
        </w:rPr>
        <w:t>), разбиваем на 7 интервалов. При этом считаем, что разгон в каждом (</w:t>
      </w:r>
      <w:r w:rsidRPr="00496403">
        <w:rPr>
          <w:i/>
          <w:color w:val="000000"/>
          <w:sz w:val="28"/>
          <w:szCs w:val="28"/>
          <w:lang w:val="en-US"/>
        </w:rPr>
        <w:t>j</w:t>
      </w:r>
      <w:r w:rsidRPr="00496403">
        <w:rPr>
          <w:color w:val="000000"/>
          <w:sz w:val="28"/>
          <w:szCs w:val="28"/>
        </w:rPr>
        <w:t xml:space="preserve">-ом) интервале, например для первой передачи происходит с одинаковым ускорением </w:t>
      </w:r>
      <w:r w:rsidRPr="00496403">
        <w:rPr>
          <w:i/>
          <w:color w:val="000000"/>
          <w:sz w:val="28"/>
          <w:szCs w:val="28"/>
          <w:lang w:val="en-US"/>
        </w:rPr>
        <w:t>j</w:t>
      </w:r>
      <w:r w:rsidRPr="00496403">
        <w:rPr>
          <w:i/>
          <w:color w:val="000000"/>
          <w:sz w:val="28"/>
          <w:szCs w:val="28"/>
          <w:vertAlign w:val="subscript"/>
        </w:rPr>
        <w:t>ср</w:t>
      </w:r>
      <w:r w:rsidRPr="00496403">
        <w:rPr>
          <w:i/>
          <w:color w:val="000000"/>
          <w:sz w:val="28"/>
          <w:szCs w:val="28"/>
        </w:rPr>
        <w:t>.</w:t>
      </w:r>
      <w:r w:rsidRPr="00496403">
        <w:rPr>
          <w:color w:val="000000"/>
          <w:sz w:val="28"/>
          <w:szCs w:val="28"/>
          <w:vertAlign w:val="subscript"/>
        </w:rPr>
        <w:t>.</w: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Среднее ускорение в интервалах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90" type="#_x0000_t75" style="width:104.25pt;height:36.75pt">
            <v:imagedata r:id="rId71" o:title=""/>
          </v:shape>
        </w:pict>
      </w:r>
      <w:r w:rsidR="00496403">
        <w:rPr>
          <w:color w:val="000000"/>
          <w:sz w:val="28"/>
          <w:szCs w:val="28"/>
        </w:rPr>
        <w:t xml:space="preserve"> </w:t>
      </w:r>
      <w:r w:rsidR="00525664" w:rsidRPr="00496403">
        <w:rPr>
          <w:sz w:val="28"/>
          <w:szCs w:val="28"/>
        </w:rPr>
        <w:t>(34)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5664" w:rsidRPr="00496403">
        <w:rPr>
          <w:color w:val="000000"/>
          <w:sz w:val="28"/>
          <w:szCs w:val="28"/>
        </w:rPr>
        <w:t xml:space="preserve">Определим приращение скоростей на интервалах: </w:t>
      </w:r>
      <w:r w:rsidR="00D027A9">
        <w:rPr>
          <w:color w:val="000000"/>
          <w:position w:val="-12"/>
          <w:sz w:val="28"/>
          <w:szCs w:val="28"/>
        </w:rPr>
        <w:pict>
          <v:shape id="_x0000_i1091" type="#_x0000_t75" style="width:93pt;height:18.75pt">
            <v:imagedata r:id="rId72" o:title=""/>
          </v:shape>
        </w:pic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Вычислим </w:t>
      </w:r>
      <w:r w:rsidR="00D027A9">
        <w:rPr>
          <w:color w:val="000000"/>
          <w:position w:val="-6"/>
          <w:sz w:val="28"/>
          <w:szCs w:val="28"/>
        </w:rPr>
        <w:pict>
          <v:shape id="_x0000_i1092" type="#_x0000_t75" style="width:17.25pt;height:15pt">
            <v:imagedata r:id="rId73" o:title=""/>
          </v:shape>
        </w:pict>
      </w:r>
      <w:r w:rsidRPr="00496403">
        <w:rPr>
          <w:color w:val="000000"/>
          <w:sz w:val="28"/>
          <w:szCs w:val="28"/>
        </w:rPr>
        <w:t xml:space="preserve"> на интервале: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93" type="#_x0000_t75" style="width:54pt;height:41.25pt">
            <v:imagedata r:id="rId74" o:title=""/>
          </v:shape>
        </w:pict>
      </w:r>
      <w:r w:rsidR="00525664" w:rsidRPr="00496403">
        <w:rPr>
          <w:color w:val="000000"/>
          <w:sz w:val="28"/>
          <w:szCs w:val="28"/>
        </w:rPr>
        <w:t>.</w:t>
      </w:r>
      <w:r w:rsidR="00496403">
        <w:rPr>
          <w:color w:val="000000"/>
          <w:sz w:val="28"/>
          <w:szCs w:val="28"/>
        </w:rPr>
        <w:t xml:space="preserve"> </w:t>
      </w:r>
      <w:r w:rsidR="00525664" w:rsidRPr="00496403">
        <w:rPr>
          <w:color w:val="000000"/>
          <w:sz w:val="28"/>
          <w:szCs w:val="28"/>
        </w:rPr>
        <w:t>(35)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Определим время разгона до каждой расчётной скорости: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4" type="#_x0000_t75" style="width:140.25pt;height:18.75pt">
            <v:imagedata r:id="rId75" o:title=""/>
          </v:shape>
        </w:pict>
      </w:r>
      <w:r w:rsidR="00496403">
        <w:rPr>
          <w:color w:val="000000"/>
          <w:sz w:val="28"/>
          <w:szCs w:val="28"/>
        </w:rPr>
        <w:t xml:space="preserve"> 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По величинам времени, определенным для каждого интервала скорости каждой передачи вычерчивают график времени разгона.</w:t>
      </w:r>
      <w:r w:rsidR="00496403">
        <w:rPr>
          <w:color w:val="000000"/>
          <w:sz w:val="28"/>
          <w:szCs w:val="28"/>
        </w:rPr>
        <w:t xml:space="preserve"> </w: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Принимаем время переключения передачи </w:t>
      </w:r>
      <w:r w:rsidRPr="00496403">
        <w:rPr>
          <w:i/>
          <w:color w:val="000000"/>
          <w:sz w:val="28"/>
          <w:szCs w:val="28"/>
          <w:lang w:val="en-US"/>
        </w:rPr>
        <w:t>t</w:t>
      </w:r>
      <w:r w:rsidRPr="00496403">
        <w:rPr>
          <w:i/>
          <w:color w:val="000000"/>
          <w:sz w:val="28"/>
          <w:szCs w:val="28"/>
          <w:vertAlign w:val="subscript"/>
        </w:rPr>
        <w:t>п</w:t>
      </w:r>
      <w:r w:rsidRPr="00496403">
        <w:rPr>
          <w:i/>
          <w:color w:val="000000"/>
          <w:sz w:val="28"/>
          <w:szCs w:val="28"/>
        </w:rPr>
        <w:t>=0,35с</w:t>
      </w:r>
      <w:r w:rsidRPr="00496403">
        <w:rPr>
          <w:color w:val="000000"/>
          <w:sz w:val="28"/>
          <w:szCs w:val="28"/>
        </w:rPr>
        <w:t>. Скорость автомобиля во время переключения передач уменьшается на величину: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i/>
          <w:color w:val="000000"/>
          <w:sz w:val="28"/>
          <w:szCs w:val="28"/>
        </w:rPr>
        <w:t>∆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vertAlign w:val="subscript"/>
        </w:rPr>
        <w:t>П</w:t>
      </w:r>
      <w:r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</w:rPr>
        <w:t xml:space="preserve">= 9,3ψ </w:t>
      </w:r>
      <w:r w:rsidRPr="00496403">
        <w:rPr>
          <w:i/>
          <w:color w:val="000000"/>
          <w:sz w:val="28"/>
          <w:lang w:val="en-US"/>
        </w:rPr>
        <w:t>x</w:t>
      </w:r>
      <w:r w:rsidRPr="00496403">
        <w:rPr>
          <w:i/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t</w:t>
      </w:r>
      <w:r w:rsidRPr="00496403">
        <w:rPr>
          <w:i/>
          <w:color w:val="000000"/>
          <w:sz w:val="28"/>
          <w:vertAlign w:val="subscript"/>
        </w:rPr>
        <w:t>П</w:t>
      </w:r>
      <w:r w:rsidRPr="00496403">
        <w:rPr>
          <w:i/>
          <w:color w:val="000000"/>
          <w:sz w:val="28"/>
          <w:szCs w:val="28"/>
        </w:rPr>
        <w:t>,</w:t>
      </w:r>
      <w:r w:rsidRPr="00496403">
        <w:rPr>
          <w:color w:val="000000"/>
          <w:sz w:val="28"/>
          <w:szCs w:val="28"/>
        </w:rPr>
        <w:t xml:space="preserve"> м/с.</w:t>
      </w:r>
      <w:r w:rsid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(36)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При скоростях: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95" type="#_x0000_t75" style="width:110.25pt;height:66.75pt">
            <v:imagedata r:id="rId76" o:title=""/>
          </v:shape>
        </w:pict>
      </w:r>
      <w:r w:rsidR="0049640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50"/>
          <w:sz w:val="28"/>
        </w:rPr>
        <w:pict>
          <v:shape id="_x0000_i1096" type="#_x0000_t75" style="width:3in;height:67.5pt">
            <v:imagedata r:id="rId77" o:title=""/>
          </v:shape>
        </w:pic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При построении графика пути разгона условно считают, что в каждом интервале скоростей (выполненное раннее деление ускорений при движении автомобиля на разных передачах на интервалы сохраняется) автомобиль движется равномерно со средней скоростью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cp</w:t>
      </w:r>
      <w:r w:rsidRPr="00496403">
        <w:rPr>
          <w:i/>
          <w:color w:val="000000"/>
          <w:sz w:val="28"/>
          <w:szCs w:val="28"/>
        </w:rPr>
        <w:t>:</w:t>
      </w:r>
    </w:p>
    <w:p w:rsidR="00496403" w:rsidRPr="00AF6FBC" w:rsidRDefault="00DC33CB" w:rsidP="0049640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F6FBC">
        <w:rPr>
          <w:color w:val="FFFFFF"/>
          <w:sz w:val="28"/>
          <w:szCs w:val="28"/>
        </w:rPr>
        <w:t>двигатель трансмиссия разгон сцепление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33CB">
        <w:rPr>
          <w:color w:val="000000"/>
          <w:sz w:val="28"/>
          <w:szCs w:val="28"/>
        </w:rPr>
        <w:br w:type="page"/>
      </w:r>
      <w:r w:rsidR="00D027A9">
        <w:rPr>
          <w:color w:val="000000"/>
          <w:position w:val="-26"/>
          <w:sz w:val="28"/>
          <w:szCs w:val="28"/>
          <w:lang w:val="en-US"/>
        </w:rPr>
        <w:pict>
          <v:shape id="_x0000_i1097" type="#_x0000_t75" style="width:77.25pt;height:35.25pt">
            <v:imagedata r:id="rId78" o:title=""/>
          </v:shape>
        </w:pict>
      </w:r>
      <w:r w:rsidR="00525664" w:rsidRPr="004964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25664" w:rsidRPr="00496403">
        <w:rPr>
          <w:sz w:val="28"/>
          <w:szCs w:val="28"/>
        </w:rPr>
        <w:t>(37)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Приращение пути (в </w:t>
      </w:r>
      <w:r w:rsidRPr="00496403">
        <w:rPr>
          <w:i/>
          <w:color w:val="000000"/>
          <w:sz w:val="28"/>
          <w:szCs w:val="28"/>
        </w:rPr>
        <w:t>м</w:t>
      </w:r>
      <w:r w:rsidRPr="00496403">
        <w:rPr>
          <w:color w:val="000000"/>
          <w:sz w:val="28"/>
          <w:szCs w:val="28"/>
        </w:rPr>
        <w:t>) в каждом из интервалов скоростей будет составлять: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P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98" type="#_x0000_t75" style="width:125.25pt;height:42pt">
            <v:imagedata r:id="rId79" o:title=""/>
          </v:shape>
        </w:pict>
      </w:r>
      <w:r w:rsidR="00525664" w:rsidRPr="00496403">
        <w:rPr>
          <w:color w:val="000000"/>
          <w:sz w:val="28"/>
          <w:szCs w:val="28"/>
        </w:rPr>
        <w:t>.</w:t>
      </w:r>
      <w:r w:rsidR="00496403" w:rsidRPr="00496403">
        <w:rPr>
          <w:color w:val="000000"/>
          <w:sz w:val="28"/>
          <w:szCs w:val="28"/>
        </w:rPr>
        <w:t xml:space="preserve"> </w:t>
      </w:r>
      <w:r w:rsidR="00525664" w:rsidRPr="00496403">
        <w:rPr>
          <w:color w:val="000000"/>
          <w:sz w:val="28"/>
          <w:szCs w:val="28"/>
        </w:rPr>
        <w:t>(38)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Путь, пройденный автомобилем за время переключения передач, определяют по формуле: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9" type="#_x0000_t75" style="width:71.25pt;height:22.5pt">
            <v:imagedata r:id="rId80" o:title=""/>
          </v:shape>
        </w:pict>
      </w:r>
      <w:r w:rsidR="00525664" w:rsidRPr="00496403">
        <w:rPr>
          <w:color w:val="000000"/>
          <w:sz w:val="28"/>
          <w:szCs w:val="28"/>
        </w:rPr>
        <w:t>,</w:t>
      </w:r>
      <w:r w:rsidR="00496403">
        <w:rPr>
          <w:color w:val="000000"/>
          <w:sz w:val="28"/>
          <w:szCs w:val="28"/>
        </w:rPr>
        <w:t xml:space="preserve"> </w:t>
      </w:r>
      <w:r w:rsidR="00525664" w:rsidRPr="00496403">
        <w:rPr>
          <w:sz w:val="28"/>
          <w:szCs w:val="28"/>
        </w:rPr>
        <w:t>(39)</w:t>
      </w:r>
    </w:p>
    <w:p w:rsidR="00496403" w:rsidRPr="00DC33CB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DAD" w:rsidRPr="00C35DAD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где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</w:rPr>
        <w:t>п</w:t>
      </w:r>
      <w:r w:rsidRPr="00496403">
        <w:rPr>
          <w:color w:val="000000"/>
          <w:sz w:val="28"/>
          <w:szCs w:val="28"/>
        </w:rPr>
        <w:t xml:space="preserve"> – средняя скорость автомобиля за время переключения передач, м/с.</w:t>
      </w:r>
      <w:r w:rsidR="00C35DAD" w:rsidRPr="00C35DAD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</w:rPr>
        <w:t>п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определяют по формуле: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0" type="#_x0000_t75" style="width:81.75pt;height:37.5pt">
            <v:imagedata r:id="rId81" o:title=""/>
          </v:shape>
        </w:pict>
      </w:r>
      <w:r w:rsidR="00525664" w:rsidRPr="00496403">
        <w:rPr>
          <w:color w:val="000000"/>
          <w:sz w:val="28"/>
          <w:szCs w:val="28"/>
        </w:rPr>
        <w:t>, м/с,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где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</w:rPr>
        <w:t xml:space="preserve">н </w:t>
      </w:r>
      <w:r w:rsidRPr="00496403">
        <w:rPr>
          <w:color w:val="000000"/>
          <w:sz w:val="28"/>
          <w:szCs w:val="28"/>
        </w:rPr>
        <w:t>– начальная скорость переключения передач, определяется по графику ускорений;</w:t>
      </w:r>
    </w:p>
    <w:p w:rsidR="00C35DAD" w:rsidRPr="00C35DAD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</w:rPr>
        <w:t>к</w:t>
      </w:r>
      <w:r w:rsidRPr="00496403">
        <w:rPr>
          <w:color w:val="000000"/>
          <w:sz w:val="28"/>
          <w:szCs w:val="28"/>
        </w:rPr>
        <w:t xml:space="preserve"> – конечная скорость переключения передач, определяется по формуле: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1" type="#_x0000_t75" style="width:77.25pt;height:17.25pt">
            <v:imagedata r:id="rId82" o:title=""/>
          </v:shape>
        </w:pict>
      </w:r>
      <w:r w:rsidR="00525664" w:rsidRPr="00496403">
        <w:rPr>
          <w:color w:val="000000"/>
          <w:sz w:val="28"/>
          <w:szCs w:val="28"/>
        </w:rPr>
        <w:t>;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Скорость в конце переключения передач:</w: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с первой на вторую:</w:t>
      </w:r>
      <w:r w:rsidR="00496403">
        <w:rPr>
          <w:color w:val="000000"/>
          <w:sz w:val="28"/>
          <w:szCs w:val="28"/>
        </w:rPr>
        <w:t xml:space="preserve"> </w:t>
      </w:r>
      <w:r w:rsidR="00D027A9">
        <w:rPr>
          <w:color w:val="000000"/>
          <w:position w:val="-10"/>
          <w:sz w:val="28"/>
          <w:szCs w:val="28"/>
        </w:rPr>
        <w:pict>
          <v:shape id="_x0000_i1102" type="#_x0000_t75" style="width:207.75pt;height:20.25pt">
            <v:imagedata r:id="rId83" o:title=""/>
          </v:shape>
        </w:pic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со второй на третью:</w:t>
      </w:r>
      <w:r w:rsidR="00496403">
        <w:rPr>
          <w:color w:val="000000"/>
          <w:sz w:val="28"/>
          <w:szCs w:val="28"/>
        </w:rPr>
        <w:t xml:space="preserve"> </w:t>
      </w:r>
      <w:r w:rsidR="00D027A9">
        <w:rPr>
          <w:color w:val="000000"/>
          <w:position w:val="-10"/>
          <w:sz w:val="28"/>
          <w:szCs w:val="28"/>
        </w:rPr>
        <w:pict>
          <v:shape id="_x0000_i1103" type="#_x0000_t75" style="width:201pt;height:20.25pt">
            <v:imagedata r:id="rId84" o:title=""/>
          </v:shape>
        </w:pic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с третьей на четвёртую:</w:t>
      </w:r>
      <w:r w:rsidR="00496403">
        <w:rPr>
          <w:color w:val="000000"/>
          <w:sz w:val="28"/>
          <w:szCs w:val="28"/>
        </w:rPr>
        <w:t xml:space="preserve"> </w:t>
      </w:r>
      <w:r w:rsidR="00D027A9">
        <w:rPr>
          <w:color w:val="000000"/>
          <w:position w:val="-12"/>
          <w:sz w:val="28"/>
          <w:szCs w:val="28"/>
        </w:rPr>
        <w:pict>
          <v:shape id="_x0000_i1104" type="#_x0000_t75" style="width:216.75pt;height:21.75pt">
            <v:imagedata r:id="rId85" o:title=""/>
          </v:shape>
        </w:pic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Путь за время переключения равен:</w:t>
      </w:r>
      <w:r w:rsidR="00496403">
        <w:rPr>
          <w:color w:val="000000"/>
          <w:sz w:val="28"/>
          <w:szCs w:val="28"/>
        </w:rPr>
        <w:t xml:space="preserve"> 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48"/>
          <w:sz w:val="28"/>
        </w:rPr>
        <w:pict>
          <v:shape id="_x0000_i1105" type="#_x0000_t75" style="width:231.75pt;height:63pt">
            <v:imagedata r:id="rId86" o:title=""/>
          </v:shape>
        </w:pict>
      </w: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Результаты расчетов параметров разг</w:t>
      </w:r>
      <w:r w:rsidR="00FD1D45" w:rsidRPr="00496403">
        <w:rPr>
          <w:color w:val="000000"/>
          <w:sz w:val="28"/>
          <w:szCs w:val="28"/>
        </w:rPr>
        <w:t xml:space="preserve">она автомобиля сводим в таблицу </w:t>
      </w:r>
      <w:r w:rsidRPr="00496403">
        <w:rPr>
          <w:color w:val="000000"/>
          <w:sz w:val="28"/>
          <w:szCs w:val="28"/>
        </w:rPr>
        <w:t>7</w:t>
      </w:r>
      <w:r w:rsidR="00FD1D45" w:rsidRPr="00496403">
        <w:rPr>
          <w:color w:val="000000"/>
          <w:sz w:val="28"/>
          <w:szCs w:val="28"/>
        </w:rPr>
        <w:t>. На рисунке 8</w:t>
      </w:r>
      <w:r w:rsidRPr="00496403">
        <w:rPr>
          <w:color w:val="000000"/>
          <w:sz w:val="28"/>
          <w:szCs w:val="28"/>
        </w:rPr>
        <w:t xml:space="preserve"> построены графики времени и пути разгона.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271.5pt;height:260.25pt">
            <v:imagedata r:id="rId87" o:title=""/>
          </v:shape>
        </w:pic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Рисунок 8 – График </w:t>
      </w:r>
      <w:r w:rsidRPr="00496403">
        <w:rPr>
          <w:color w:val="000000"/>
          <w:sz w:val="28"/>
          <w:szCs w:val="28"/>
        </w:rPr>
        <w:t>времени и пути разгона</w:t>
      </w:r>
      <w:r w:rsidRPr="00496403">
        <w:rPr>
          <w:color w:val="000000"/>
          <w:sz w:val="28"/>
        </w:rPr>
        <w:t>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Таблица 7 – Результаты расчета времени и пути разгона.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66"/>
        <w:gridCol w:w="703"/>
        <w:gridCol w:w="892"/>
        <w:gridCol w:w="860"/>
        <w:gridCol w:w="766"/>
        <w:gridCol w:w="866"/>
        <w:gridCol w:w="921"/>
        <w:gridCol w:w="966"/>
        <w:gridCol w:w="966"/>
      </w:tblGrid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V, м/с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  <w:lang w:val="en-US"/>
              </w:rPr>
            </w:pPr>
            <w:r w:rsidRPr="00AF6FBC">
              <w:rPr>
                <w:szCs w:val="26"/>
                <w:lang w:val="en-US"/>
              </w:rPr>
              <w:t>j</w:t>
            </w:r>
            <w:r w:rsidRPr="00AF6FBC">
              <w:rPr>
                <w:szCs w:val="26"/>
              </w:rPr>
              <w:t>, м/с²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  <w:lang w:val="en-US"/>
              </w:rPr>
              <w:t>j</w:t>
            </w:r>
            <w:r w:rsidRPr="00496403">
              <w:t>ср</w:t>
            </w:r>
            <w:r w:rsidRPr="00AF6FBC">
              <w:rPr>
                <w:szCs w:val="26"/>
              </w:rPr>
              <w:t>, м/с²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ΔV, м/с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Δt, с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t,с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Vср, м/с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ΔS, м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S, м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1,667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1,783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1,834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1,182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0,645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0,645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2,258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1,456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1,456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2,849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1,884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1,926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1,425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0,740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1,385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3,562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4,931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6,388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4,274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1,967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1,985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2,849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1,435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2,820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5,699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16,069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22,457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7,123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2,003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1,935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2,849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1,473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4,293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8,548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36,693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59,150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9,973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1,866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1,711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2,849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1,665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5,958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11,397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67,902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127,052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12,822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1,556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1,315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2,849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2,167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8,125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14,247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115,753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242,804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15,671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1,073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1,110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3,840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3,461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11,585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17,591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203,805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446,609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19,512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1,146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0,933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4,336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4,645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16,231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21,680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351,873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798,482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23,848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0,721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0,671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5,677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8,458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24,689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26,686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658,837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1457,319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29,524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0,622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0,423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6,561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15,508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40,197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32,805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1318,630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2775,949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36,085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0,224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0,112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8,359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74,502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114,698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40,265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4618,295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7394,244</w:t>
            </w:r>
          </w:p>
        </w:tc>
      </w:tr>
      <w:tr w:rsidR="00D97385" w:rsidRPr="00496403" w:rsidTr="00AF6FBC"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>44,444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D97385" w:rsidP="00AF6FBC">
            <w:pPr>
              <w:suppressAutoHyphens/>
              <w:spacing w:line="360" w:lineRule="auto"/>
              <w:rPr>
                <w:szCs w:val="26"/>
                <w:lang w:val="en-US"/>
              </w:rPr>
            </w:pPr>
            <w:r w:rsidRPr="00AF6FBC">
              <w:rPr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D97385" w:rsidRPr="00AF6FBC" w:rsidRDefault="00496403" w:rsidP="00AF6FBC">
            <w:pPr>
              <w:suppressAutoHyphens/>
              <w:spacing w:line="360" w:lineRule="auto"/>
              <w:rPr>
                <w:szCs w:val="26"/>
              </w:rPr>
            </w:pPr>
            <w:r w:rsidRPr="00AF6FBC">
              <w:rPr>
                <w:szCs w:val="26"/>
              </w:rPr>
              <w:t xml:space="preserve"> 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Для характеристики свойств автомобиля во время обгона и параметров, характеризующих обгон, строят график интенсивности разгона в координатах время разгона </w:t>
      </w:r>
      <w:r w:rsidRPr="00496403">
        <w:rPr>
          <w:i/>
          <w:color w:val="000000"/>
          <w:sz w:val="28"/>
          <w:szCs w:val="28"/>
        </w:rPr>
        <w:t>(</w:t>
      </w:r>
      <w:r w:rsidRPr="00496403">
        <w:rPr>
          <w:i/>
          <w:color w:val="000000"/>
          <w:sz w:val="28"/>
          <w:szCs w:val="28"/>
          <w:lang w:val="en-US"/>
        </w:rPr>
        <w:t>t</w:t>
      </w:r>
      <w:r w:rsidRPr="00496403">
        <w:rPr>
          <w:i/>
          <w:color w:val="000000"/>
          <w:sz w:val="28"/>
          <w:szCs w:val="28"/>
        </w:rPr>
        <w:t>)</w:t>
      </w:r>
      <w:r w:rsidRPr="00496403">
        <w:rPr>
          <w:color w:val="000000"/>
          <w:sz w:val="28"/>
          <w:szCs w:val="28"/>
        </w:rPr>
        <w:t xml:space="preserve"> ÷ путь разгона </w:t>
      </w:r>
      <w:r w:rsidRPr="00496403">
        <w:rPr>
          <w:i/>
          <w:color w:val="000000"/>
          <w:sz w:val="28"/>
          <w:szCs w:val="28"/>
        </w:rPr>
        <w:t>(</w:t>
      </w:r>
      <w:r w:rsidRPr="00496403">
        <w:rPr>
          <w:i/>
          <w:color w:val="000000"/>
          <w:sz w:val="28"/>
          <w:szCs w:val="28"/>
          <w:lang w:val="en-US"/>
        </w:rPr>
        <w:t>S</w:t>
      </w:r>
      <w:r w:rsidRPr="00496403">
        <w:rPr>
          <w:i/>
          <w:color w:val="000000"/>
          <w:sz w:val="28"/>
          <w:szCs w:val="28"/>
        </w:rPr>
        <w:t>)</w:t>
      </w:r>
      <w:r w:rsidRPr="00496403">
        <w:rPr>
          <w:color w:val="000000"/>
          <w:sz w:val="28"/>
          <w:szCs w:val="28"/>
        </w:rPr>
        <w:t>(рисунок 9).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266.25pt;height:235.5pt">
            <v:imagedata r:id="rId88" o:title=""/>
          </v:shape>
        </w:pict>
      </w:r>
    </w:p>
    <w:p w:rsidR="00496403" w:rsidRDefault="00525664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 xml:space="preserve">Рисунок 9 – График </w:t>
      </w:r>
      <w:r w:rsidRPr="00496403">
        <w:rPr>
          <w:color w:val="000000"/>
          <w:sz w:val="28"/>
          <w:szCs w:val="28"/>
        </w:rPr>
        <w:t>интенсивности разгона.</w:t>
      </w:r>
      <w:r w:rsidRPr="00496403">
        <w:rPr>
          <w:color w:val="000000"/>
          <w:sz w:val="28"/>
        </w:rPr>
        <w:t xml:space="preserve"> </w:t>
      </w:r>
    </w:p>
    <w:p w:rsidR="00496403" w:rsidRPr="00496403" w:rsidRDefault="00C35DAD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0B5E" w:rsidRPr="00496403">
        <w:rPr>
          <w:b/>
          <w:color w:val="000000"/>
          <w:sz w:val="28"/>
          <w:szCs w:val="28"/>
        </w:rPr>
        <w:t>7</w:t>
      </w:r>
      <w:r w:rsidRPr="00C35DAD">
        <w:rPr>
          <w:b/>
          <w:color w:val="000000"/>
          <w:sz w:val="28"/>
          <w:szCs w:val="28"/>
        </w:rPr>
        <w:t>.</w:t>
      </w:r>
      <w:r w:rsidR="00170B5E" w:rsidRPr="00496403">
        <w:rPr>
          <w:b/>
          <w:color w:val="000000"/>
          <w:sz w:val="28"/>
          <w:szCs w:val="28"/>
        </w:rPr>
        <w:t xml:space="preserve"> Характеристика топливной экономичности автомобиля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1.</w:t>
      </w:r>
      <w:r w:rsidRPr="00496403">
        <w:rPr>
          <w:color w:val="000000"/>
          <w:sz w:val="28"/>
          <w:szCs w:val="28"/>
        </w:rPr>
        <w:t xml:space="preserve"> Диапазон скоростей на внешней скоростной характеристике от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496403">
        <w:rPr>
          <w:color w:val="000000"/>
          <w:sz w:val="28"/>
          <w:szCs w:val="28"/>
        </w:rPr>
        <w:t xml:space="preserve"> до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496403">
        <w:rPr>
          <w:color w:val="000000"/>
          <w:sz w:val="28"/>
          <w:szCs w:val="28"/>
        </w:rPr>
        <w:t xml:space="preserve"> делят на 7 интервалов.</w:t>
      </w: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2.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Задаемся несколькими значениями 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color w:val="000000"/>
          <w:sz w:val="28"/>
          <w:szCs w:val="28"/>
        </w:rPr>
        <w:t>:</w:t>
      </w:r>
      <w:r w:rsidR="00C35DAD" w:rsidRPr="00C35DAD">
        <w:rPr>
          <w:color w:val="000000"/>
          <w:sz w:val="28"/>
          <w:szCs w:val="28"/>
        </w:rPr>
        <w:t xml:space="preserve"> </w:t>
      </w:r>
      <w:r w:rsidR="007B46BA" w:rsidRPr="00496403">
        <w:rPr>
          <w:i/>
          <w:color w:val="000000"/>
          <w:sz w:val="28"/>
          <w:szCs w:val="28"/>
        </w:rPr>
        <w:t>ψ=0,052; ψ=0,065; ψ=0,075</w:t>
      </w:r>
      <w:r w:rsidRPr="00496403">
        <w:rPr>
          <w:i/>
          <w:color w:val="000000"/>
          <w:sz w:val="28"/>
          <w:szCs w:val="28"/>
        </w:rPr>
        <w:t>.</w:t>
      </w: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3.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Рассчитывают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Д</w:t>
      </w:r>
      <w:r w:rsidRPr="00496403">
        <w:rPr>
          <w:i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для разных значений 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color w:val="000000"/>
          <w:sz w:val="28"/>
          <w:szCs w:val="28"/>
        </w:rPr>
        <w:t xml:space="preserve"> и скорости (с учетом ее деления на интервалы):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DAD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96403">
        <w:rPr>
          <w:color w:val="000000"/>
          <w:sz w:val="28"/>
          <w:szCs w:val="28"/>
        </w:rPr>
        <w:t>при</w:t>
      </w:r>
      <w:r w:rsidR="00496403">
        <w:rPr>
          <w:color w:val="000000"/>
          <w:sz w:val="28"/>
          <w:szCs w:val="28"/>
        </w:rPr>
        <w:t xml:space="preserve"> </w:t>
      </w:r>
      <w:r w:rsidR="00D027A9">
        <w:rPr>
          <w:color w:val="000000"/>
          <w:position w:val="-28"/>
          <w:sz w:val="28"/>
          <w:szCs w:val="28"/>
        </w:rPr>
        <w:pict>
          <v:shape id="_x0000_i1108" type="#_x0000_t75" style="width:165.75pt;height:36pt">
            <v:imagedata r:id="rId89" o:title=""/>
          </v:shape>
        </w:pict>
      </w:r>
      <w:r w:rsidRPr="00496403">
        <w:rPr>
          <w:color w:val="000000"/>
          <w:sz w:val="28"/>
          <w:szCs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9" type="#_x0000_t75" style="width:176.25pt;height:36pt">
            <v:imagedata r:id="rId90" o:title=""/>
          </v:shape>
        </w:pic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0" type="#_x0000_t75" style="width:168pt;height:36pt">
            <v:imagedata r:id="rId91" o:title=""/>
          </v:shape>
        </w:pic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4.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Рассчитывают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в</w:t>
      </w:r>
      <w:r w:rsidRPr="00496403">
        <w:rPr>
          <w:color w:val="000000"/>
          <w:sz w:val="28"/>
          <w:szCs w:val="28"/>
        </w:rPr>
        <w:t>(см. выше):</w:t>
      </w: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1" type="#_x0000_t75" style="width:104.25pt;height:36.75pt">
            <v:imagedata r:id="rId92" o:title=""/>
          </v:shape>
        </w:pict>
      </w:r>
      <w:r w:rsidR="00496403">
        <w:rPr>
          <w:color w:val="000000"/>
          <w:sz w:val="28"/>
          <w:szCs w:val="28"/>
        </w:rPr>
        <w:t xml:space="preserve"> </w:t>
      </w:r>
      <w:r w:rsidR="00170B5E" w:rsidRPr="00496403">
        <w:rPr>
          <w:color w:val="000000"/>
          <w:sz w:val="28"/>
          <w:szCs w:val="28"/>
        </w:rPr>
        <w:t>кВт;</w:t>
      </w:r>
      <w:r w:rsidR="00496403">
        <w:rPr>
          <w:color w:val="000000"/>
          <w:sz w:val="28"/>
          <w:szCs w:val="28"/>
        </w:rPr>
        <w:t xml:space="preserve"> 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5.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Рассчитывают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Д</w:t>
      </w:r>
      <w:r w:rsidRPr="00496403">
        <w:rPr>
          <w:i/>
          <w:color w:val="000000"/>
          <w:sz w:val="28"/>
          <w:szCs w:val="28"/>
        </w:rPr>
        <w:t xml:space="preserve"> +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В</w:t>
      </w:r>
      <w:r w:rsidRPr="00496403">
        <w:rPr>
          <w:color w:val="000000"/>
          <w:sz w:val="28"/>
          <w:szCs w:val="28"/>
        </w:rPr>
        <w:t xml:space="preserve"> для разных 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color w:val="000000"/>
          <w:sz w:val="28"/>
          <w:szCs w:val="28"/>
        </w:rPr>
        <w:t>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при </w:t>
      </w:r>
      <w:r w:rsidR="00D027A9">
        <w:rPr>
          <w:color w:val="000000"/>
          <w:position w:val="-18"/>
          <w:sz w:val="28"/>
          <w:szCs w:val="28"/>
        </w:rPr>
        <w:pict>
          <v:shape id="_x0000_i1112" type="#_x0000_t75" style="width:81pt;height:21pt">
            <v:imagedata r:id="rId93" o:title=""/>
          </v:shape>
        </w:pict>
      </w:r>
      <w:r w:rsidRPr="00496403">
        <w:rPr>
          <w:color w:val="000000"/>
          <w:sz w:val="28"/>
          <w:szCs w:val="28"/>
        </w:rPr>
        <w:t>;</w:t>
      </w:r>
      <w:r w:rsidR="00D027A9">
        <w:rPr>
          <w:color w:val="000000"/>
          <w:position w:val="-14"/>
          <w:sz w:val="28"/>
          <w:szCs w:val="28"/>
        </w:rPr>
        <w:pict>
          <v:shape id="_x0000_i1113" type="#_x0000_t75" style="width:81.75pt;height:18.75pt">
            <v:imagedata r:id="rId94" o:title=""/>
          </v:shape>
        </w:pict>
      </w:r>
      <w:r w:rsidRPr="00496403">
        <w:rPr>
          <w:color w:val="000000"/>
          <w:sz w:val="28"/>
          <w:szCs w:val="28"/>
        </w:rPr>
        <w:t>;</w:t>
      </w:r>
      <w:r w:rsidR="00D027A9">
        <w:rPr>
          <w:color w:val="000000"/>
          <w:position w:val="-14"/>
          <w:sz w:val="28"/>
          <w:szCs w:val="28"/>
        </w:rPr>
        <w:pict>
          <v:shape id="_x0000_i1114" type="#_x0000_t75" style="width:81pt;height:18.75pt">
            <v:imagedata r:id="rId95" o:title=""/>
          </v:shape>
        </w:pict>
      </w:r>
      <w:r w:rsidRPr="00496403">
        <w:rPr>
          <w:color w:val="000000"/>
          <w:sz w:val="28"/>
          <w:szCs w:val="28"/>
        </w:rPr>
        <w:t>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Все рассчитанные данные сведены в таблицу 9.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96403">
        <w:rPr>
          <w:color w:val="000000"/>
          <w:sz w:val="28"/>
          <w:szCs w:val="28"/>
        </w:rPr>
        <w:t>Таблица 9 – Резу</w:t>
      </w:r>
      <w:r w:rsidR="00AC590C" w:rsidRPr="00496403">
        <w:rPr>
          <w:color w:val="000000"/>
          <w:sz w:val="28"/>
          <w:szCs w:val="28"/>
        </w:rPr>
        <w:t>льтаты расчета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2"/>
        <w:gridCol w:w="766"/>
        <w:gridCol w:w="766"/>
        <w:gridCol w:w="766"/>
        <w:gridCol w:w="766"/>
        <w:gridCol w:w="766"/>
        <w:gridCol w:w="766"/>
        <w:gridCol w:w="866"/>
      </w:tblGrid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V, км/ч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161,56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197,46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V, м/с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14,96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24,93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34,90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44,87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54,85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Nд1,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5,506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9,411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14,117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23,528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32,940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42,345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51,763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Nд2,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6,882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11,764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17,646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29,410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41,175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52,931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64,704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Nд3,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7,941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13,574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20,361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33,935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47,509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61,074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74,658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Nв,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0,064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0,319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1,076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4,982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13,672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29,057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53,052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Nт,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10,214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18,397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28,758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48,898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64,390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70,587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62,841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Nд1+ Nв,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5,569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9,730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15,193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28,511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46,611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71,402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104,815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Nд2+Nв,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6,946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12,083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18,722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34,393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54,846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81,988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117,756</w:t>
            </w:r>
          </w:p>
        </w:tc>
      </w:tr>
      <w:tr w:rsidR="007B46BA" w:rsidRPr="00AF6FBC" w:rsidTr="00AF6FBC"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Nд3+ Nв, кВт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8,005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13,893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21,437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38,918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61,181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90,131</w:t>
            </w:r>
          </w:p>
        </w:tc>
        <w:tc>
          <w:tcPr>
            <w:tcW w:w="0" w:type="auto"/>
            <w:shd w:val="clear" w:color="auto" w:fill="auto"/>
            <w:noWrap/>
          </w:tcPr>
          <w:p w:rsidR="007B46BA" w:rsidRPr="00AF6FBC" w:rsidRDefault="007B46B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127,711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 xml:space="preserve">На внешней скоростной характеристике вычерчивают положение кривых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</w:rPr>
        <w:t>Д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496403">
        <w:rPr>
          <w:i/>
          <w:color w:val="000000"/>
          <w:sz w:val="28"/>
          <w:szCs w:val="28"/>
        </w:rPr>
        <w:t xml:space="preserve"> +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496403">
        <w:rPr>
          <w:color w:val="000000"/>
          <w:sz w:val="28"/>
          <w:szCs w:val="28"/>
        </w:rPr>
        <w:t xml:space="preserve"> для каждого значения 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color w:val="000000"/>
          <w:sz w:val="28"/>
          <w:szCs w:val="28"/>
        </w:rPr>
        <w:t xml:space="preserve"> (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i/>
          <w:color w:val="000000"/>
          <w:sz w:val="28"/>
          <w:szCs w:val="28"/>
          <w:vertAlign w:val="subscript"/>
        </w:rPr>
        <w:t>1</w:t>
      </w:r>
      <w:r w:rsidRPr="00496403">
        <w:rPr>
          <w:color w:val="000000"/>
          <w:sz w:val="28"/>
          <w:szCs w:val="28"/>
        </w:rPr>
        <w:t xml:space="preserve">; 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i/>
          <w:color w:val="000000"/>
          <w:sz w:val="28"/>
          <w:szCs w:val="28"/>
          <w:vertAlign w:val="subscript"/>
        </w:rPr>
        <w:t>2</w:t>
      </w:r>
      <w:r w:rsidRPr="00496403">
        <w:rPr>
          <w:color w:val="000000"/>
          <w:sz w:val="28"/>
          <w:szCs w:val="28"/>
        </w:rPr>
        <w:t xml:space="preserve">; </w:t>
      </w:r>
      <w:r w:rsidRPr="00496403">
        <w:rPr>
          <w:i/>
          <w:color w:val="000000"/>
          <w:sz w:val="28"/>
          <w:szCs w:val="28"/>
        </w:rPr>
        <w:t>ψ</w:t>
      </w:r>
      <w:r w:rsidRPr="00496403">
        <w:rPr>
          <w:i/>
          <w:color w:val="000000"/>
          <w:sz w:val="28"/>
          <w:szCs w:val="28"/>
          <w:vertAlign w:val="subscript"/>
        </w:rPr>
        <w:t>3</w:t>
      </w:r>
      <w:r w:rsidRPr="00496403">
        <w:rPr>
          <w:color w:val="000000"/>
          <w:sz w:val="28"/>
          <w:szCs w:val="28"/>
        </w:rPr>
        <w:t>).</w:t>
      </w: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6.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Для каждого значения скорость (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496403">
        <w:rPr>
          <w:color w:val="000000"/>
          <w:sz w:val="28"/>
          <w:szCs w:val="28"/>
        </w:rPr>
        <w:t xml:space="preserve">,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</w:rPr>
        <w:t>1</w:t>
      </w:r>
      <w:r w:rsidRPr="00496403">
        <w:rPr>
          <w:color w:val="000000"/>
          <w:sz w:val="28"/>
          <w:szCs w:val="28"/>
        </w:rPr>
        <w:t xml:space="preserve">, </w:t>
      </w:r>
      <w:r w:rsidRPr="00496403">
        <w:rPr>
          <w:i/>
          <w:color w:val="000000"/>
          <w:sz w:val="28"/>
          <w:szCs w:val="28"/>
        </w:rPr>
        <w:t>…</w:t>
      </w:r>
      <w:r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496403">
        <w:rPr>
          <w:color w:val="000000"/>
          <w:sz w:val="28"/>
          <w:szCs w:val="28"/>
        </w:rPr>
        <w:t>) определяем отношение</w:t>
      </w:r>
      <w:r w:rsidR="00496403">
        <w:rPr>
          <w:color w:val="000000"/>
          <w:sz w:val="28"/>
          <w:szCs w:val="28"/>
        </w:rPr>
        <w:t xml:space="preserve"> </w:t>
      </w:r>
      <w:r w:rsidR="00D027A9">
        <w:rPr>
          <w:color w:val="000000"/>
          <w:position w:val="-32"/>
          <w:sz w:val="28"/>
          <w:szCs w:val="28"/>
        </w:rPr>
        <w:pict>
          <v:shape id="_x0000_i1115" type="#_x0000_t75" style="width:108pt;height:38.25pt">
            <v:imagedata r:id="rId96" o:title=""/>
          </v:shape>
        </w:pict>
      </w:r>
      <w:r w:rsidRPr="00496403">
        <w:rPr>
          <w:color w:val="000000"/>
          <w:sz w:val="28"/>
          <w:szCs w:val="28"/>
        </w:rPr>
        <w:t xml:space="preserve"> равные </w:t>
      </w:r>
      <w:r w:rsidR="00D027A9">
        <w:rPr>
          <w:color w:val="000000"/>
          <w:position w:val="-32"/>
          <w:sz w:val="28"/>
          <w:szCs w:val="28"/>
        </w:rPr>
        <w:pict>
          <v:shape id="_x0000_i1116" type="#_x0000_t75" style="width:50.25pt;height:38.25pt">
            <v:imagedata r:id="rId97" o:title=""/>
          </v:shape>
        </w:pict>
      </w:r>
      <w:r w:rsidRPr="00496403">
        <w:rPr>
          <w:color w:val="000000"/>
          <w:sz w:val="28"/>
          <w:szCs w:val="28"/>
        </w:rPr>
        <w:t xml:space="preserve"> и для каждого отношения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определяем </w:t>
      </w:r>
      <w:r w:rsidRPr="00496403">
        <w:rPr>
          <w:i/>
          <w:color w:val="000000"/>
          <w:sz w:val="28"/>
          <w:szCs w:val="28"/>
          <w:lang w:val="en-US"/>
        </w:rPr>
        <w:t>K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ne</w:t>
      </w:r>
      <w:r w:rsidRPr="00496403">
        <w:rPr>
          <w:i/>
          <w:color w:val="000000"/>
          <w:sz w:val="28"/>
          <w:szCs w:val="28"/>
          <w:vertAlign w:val="subscript"/>
        </w:rPr>
        <w:t xml:space="preserve"> </w:t>
      </w:r>
      <w:r w:rsidRPr="00496403">
        <w:rPr>
          <w:color w:val="000000"/>
          <w:sz w:val="28"/>
          <w:szCs w:val="28"/>
        </w:rPr>
        <w:t>(рисунок 10).</w:t>
      </w:r>
    </w:p>
    <w:p w:rsidR="00496403" w:rsidRP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7.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Для каждого значения скорости (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496403">
        <w:rPr>
          <w:color w:val="000000"/>
          <w:sz w:val="28"/>
          <w:szCs w:val="28"/>
        </w:rPr>
        <w:t xml:space="preserve">,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</w:rPr>
        <w:t>1</w:t>
      </w:r>
      <w:r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</w:rPr>
        <w:t>…</w:t>
      </w:r>
      <w:r w:rsidRPr="00496403">
        <w:rPr>
          <w:color w:val="000000"/>
          <w:sz w:val="28"/>
          <w:szCs w:val="28"/>
        </w:rPr>
        <w:t xml:space="preserve"> </w:t>
      </w:r>
      <w:r w:rsidRPr="00496403">
        <w:rPr>
          <w:i/>
          <w:color w:val="000000"/>
          <w:sz w:val="28"/>
          <w:szCs w:val="28"/>
          <w:lang w:val="en-US"/>
        </w:rPr>
        <w:t>V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496403">
        <w:rPr>
          <w:color w:val="000000"/>
          <w:sz w:val="28"/>
          <w:szCs w:val="28"/>
        </w:rPr>
        <w:t>) определяем отношение</w:t>
      </w:r>
      <w:r w:rsidR="00496403">
        <w:rPr>
          <w:color w:val="000000"/>
          <w:sz w:val="28"/>
          <w:szCs w:val="28"/>
        </w:rPr>
        <w:t xml:space="preserve"> </w:t>
      </w:r>
      <w:r w:rsidR="00D027A9">
        <w:rPr>
          <w:color w:val="000000"/>
          <w:position w:val="-34"/>
          <w:sz w:val="28"/>
          <w:szCs w:val="28"/>
        </w:rPr>
        <w:pict>
          <v:shape id="_x0000_i1117" type="#_x0000_t75" style="width:77.25pt;height:38.25pt">
            <v:imagedata r:id="rId98" o:title=""/>
          </v:shape>
        </w:pict>
      </w:r>
      <w:r w:rsidRPr="00496403">
        <w:rPr>
          <w:color w:val="000000"/>
          <w:sz w:val="28"/>
          <w:szCs w:val="28"/>
        </w:rPr>
        <w:t xml:space="preserve"> и по полученному </w:t>
      </w:r>
      <w:r w:rsidRPr="00496403">
        <w:rPr>
          <w:i/>
          <w:color w:val="000000"/>
          <w:sz w:val="28"/>
          <w:szCs w:val="28"/>
          <w:lang w:val="en-US"/>
        </w:rPr>
        <w:t>N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496403">
        <w:rPr>
          <w:i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определяем </w:t>
      </w:r>
      <w:r w:rsidRPr="00496403">
        <w:rPr>
          <w:i/>
          <w:color w:val="000000"/>
          <w:sz w:val="28"/>
          <w:szCs w:val="28"/>
          <w:lang w:val="en-US"/>
        </w:rPr>
        <w:t>K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496403">
        <w:rPr>
          <w:color w:val="000000"/>
          <w:sz w:val="28"/>
          <w:szCs w:val="28"/>
        </w:rPr>
        <w:t>.</w:t>
      </w:r>
    </w:p>
    <w:p w:rsidR="00496403" w:rsidRP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304.5pt;height:90pt">
            <v:imagedata r:id="rId99" o:title=""/>
          </v:shape>
        </w:pict>
      </w: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Cs/>
          <w:iCs/>
          <w:sz w:val="28"/>
          <w:szCs w:val="28"/>
        </w:rPr>
        <w:t xml:space="preserve">Рисунок 10 а. - График изменения коэффициента </w:t>
      </w:r>
      <w:r w:rsidRPr="00496403">
        <w:rPr>
          <w:i/>
          <w:color w:val="000000"/>
          <w:sz w:val="28"/>
          <w:szCs w:val="28"/>
          <w:lang w:val="en-US"/>
        </w:rPr>
        <w:t>K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496403">
        <w:rPr>
          <w:bCs/>
          <w:iCs/>
          <w:sz w:val="28"/>
          <w:szCs w:val="28"/>
        </w:rPr>
        <w:t>;</w:t>
      </w:r>
      <w:r w:rsidR="00496403">
        <w:rPr>
          <w:bCs/>
          <w:iCs/>
          <w:sz w:val="28"/>
          <w:szCs w:val="28"/>
        </w:rPr>
        <w:t xml:space="preserve"> </w:t>
      </w:r>
      <w:r w:rsidRPr="00496403">
        <w:rPr>
          <w:bCs/>
          <w:iCs/>
          <w:sz w:val="28"/>
          <w:szCs w:val="28"/>
        </w:rPr>
        <w:t xml:space="preserve">б - график изменения коэффициента </w:t>
      </w:r>
      <w:r w:rsidRPr="00496403">
        <w:rPr>
          <w:i/>
          <w:color w:val="000000"/>
          <w:sz w:val="28"/>
          <w:szCs w:val="28"/>
          <w:lang w:val="en-US"/>
        </w:rPr>
        <w:t>K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ne</w:t>
      </w:r>
      <w:r w:rsidRPr="00496403">
        <w:rPr>
          <w:color w:val="000000"/>
          <w:sz w:val="28"/>
          <w:szCs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b/>
          <w:color w:val="000000"/>
          <w:sz w:val="28"/>
          <w:szCs w:val="28"/>
        </w:rPr>
        <w:t>8.</w:t>
      </w:r>
      <w:r w:rsidR="00C35DAD" w:rsidRPr="00C35DAD">
        <w:rPr>
          <w:b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Подставляют полученные цифровые значения </w:t>
      </w:r>
      <w:r w:rsidRPr="00496403">
        <w:rPr>
          <w:color w:val="000000"/>
          <w:sz w:val="28"/>
          <w:szCs w:val="28"/>
          <w:lang w:val="en-US"/>
        </w:rPr>
        <w:t>K</w:t>
      </w:r>
      <w:r w:rsidRPr="00496403">
        <w:rPr>
          <w:color w:val="000000"/>
          <w:sz w:val="28"/>
          <w:szCs w:val="28"/>
          <w:vertAlign w:val="subscript"/>
          <w:lang w:val="en-US"/>
        </w:rPr>
        <w:t>ne</w:t>
      </w:r>
      <w:r w:rsidRPr="00496403">
        <w:rPr>
          <w:color w:val="000000"/>
          <w:sz w:val="28"/>
          <w:szCs w:val="28"/>
        </w:rPr>
        <w:t xml:space="preserve">, </w:t>
      </w:r>
      <w:r w:rsidRPr="00496403">
        <w:rPr>
          <w:color w:val="000000"/>
          <w:sz w:val="28"/>
          <w:szCs w:val="28"/>
          <w:lang w:val="en-US"/>
        </w:rPr>
        <w:t>K</w:t>
      </w:r>
      <w:r w:rsidRPr="00496403">
        <w:rPr>
          <w:color w:val="000000"/>
          <w:sz w:val="28"/>
          <w:szCs w:val="28"/>
          <w:vertAlign w:val="subscript"/>
          <w:lang w:val="en-US"/>
        </w:rPr>
        <w:t>u</w:t>
      </w:r>
      <w:r w:rsidRPr="00496403">
        <w:rPr>
          <w:color w:val="000000"/>
          <w:sz w:val="28"/>
          <w:szCs w:val="28"/>
        </w:rPr>
        <w:t xml:space="preserve">, </w:t>
      </w:r>
      <w:r w:rsidRPr="00496403">
        <w:rPr>
          <w:color w:val="000000"/>
          <w:sz w:val="28"/>
          <w:szCs w:val="28"/>
          <w:lang w:val="en-US"/>
        </w:rPr>
        <w:t>g</w:t>
      </w:r>
      <w:r w:rsidRPr="00496403">
        <w:rPr>
          <w:color w:val="000000"/>
          <w:sz w:val="28"/>
          <w:szCs w:val="28"/>
          <w:vertAlign w:val="subscript"/>
          <w:lang w:val="en-US"/>
        </w:rPr>
        <w:t>N</w:t>
      </w:r>
      <w:r w:rsidRPr="00496403">
        <w:rPr>
          <w:color w:val="000000"/>
          <w:sz w:val="28"/>
          <w:szCs w:val="28"/>
          <w:vertAlign w:val="subscript"/>
        </w:rPr>
        <w:t>,</w:t>
      </w:r>
      <w:r w:rsidR="00496403">
        <w:rPr>
          <w:color w:val="000000"/>
          <w:sz w:val="28"/>
          <w:szCs w:val="28"/>
          <w:vertAlign w:val="subscript"/>
        </w:rPr>
        <w:t xml:space="preserve"> </w:t>
      </w:r>
      <w:r w:rsidRPr="00496403">
        <w:rPr>
          <w:color w:val="000000"/>
          <w:sz w:val="28"/>
          <w:szCs w:val="28"/>
          <w:lang w:val="en-US"/>
        </w:rPr>
        <w:t>ρ</w:t>
      </w:r>
      <w:r w:rsidRPr="00496403">
        <w:rPr>
          <w:color w:val="000000"/>
          <w:sz w:val="28"/>
          <w:szCs w:val="28"/>
          <w:vertAlign w:val="subscript"/>
          <w:lang w:val="en-US"/>
        </w:rPr>
        <w:t>T</w:t>
      </w:r>
      <w:r w:rsidRPr="00496403">
        <w:rPr>
          <w:color w:val="000000"/>
          <w:sz w:val="28"/>
          <w:szCs w:val="28"/>
        </w:rPr>
        <w:t>, η</w:t>
      </w:r>
      <w:r w:rsidRPr="00496403">
        <w:rPr>
          <w:color w:val="000000"/>
          <w:sz w:val="28"/>
          <w:szCs w:val="28"/>
          <w:vertAlign w:val="subscript"/>
          <w:lang w:val="en-US"/>
        </w:rPr>
        <w:t>TP</w:t>
      </w:r>
      <w:r w:rsidRPr="00496403">
        <w:rPr>
          <w:color w:val="000000"/>
          <w:sz w:val="28"/>
          <w:szCs w:val="28"/>
        </w:rPr>
        <w:t xml:space="preserve">, </w:t>
      </w:r>
      <w:r w:rsidRPr="00496403">
        <w:rPr>
          <w:color w:val="000000"/>
          <w:sz w:val="28"/>
          <w:szCs w:val="28"/>
          <w:lang w:val="en-US"/>
        </w:rPr>
        <w:t>P</w:t>
      </w:r>
      <w:r w:rsidRPr="00496403">
        <w:rPr>
          <w:color w:val="000000"/>
          <w:sz w:val="28"/>
          <w:szCs w:val="28"/>
          <w:vertAlign w:val="subscript"/>
        </w:rPr>
        <w:t>Д</w:t>
      </w:r>
      <w:r w:rsidRPr="00496403">
        <w:rPr>
          <w:color w:val="000000"/>
          <w:sz w:val="28"/>
          <w:szCs w:val="28"/>
        </w:rPr>
        <w:t xml:space="preserve"> и </w:t>
      </w:r>
      <w:r w:rsidRPr="00496403">
        <w:rPr>
          <w:color w:val="000000"/>
          <w:sz w:val="28"/>
          <w:szCs w:val="28"/>
          <w:lang w:val="en-US"/>
        </w:rPr>
        <w:t>P</w:t>
      </w:r>
      <w:r w:rsidRPr="00496403">
        <w:rPr>
          <w:color w:val="000000"/>
          <w:sz w:val="28"/>
          <w:szCs w:val="28"/>
          <w:vertAlign w:val="subscript"/>
        </w:rPr>
        <w:t>В</w:t>
      </w:r>
      <w:r w:rsidRPr="00496403">
        <w:rPr>
          <w:color w:val="000000"/>
          <w:sz w:val="28"/>
          <w:szCs w:val="28"/>
        </w:rPr>
        <w:t xml:space="preserve"> в выражение для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определения удельного путевого расхода</w:t>
      </w:r>
      <w:r w:rsidR="00496403">
        <w:rPr>
          <w:color w:val="000000"/>
          <w:sz w:val="28"/>
          <w:szCs w:val="28"/>
        </w:rPr>
        <w:t xml:space="preserve"> 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DAD" w:rsidRPr="00C35DAD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9" type="#_x0000_t75" style="width:159pt;height:39.75pt">
            <v:imagedata r:id="rId100" o:title=""/>
          </v:shape>
        </w:pict>
      </w:r>
      <w:r w:rsidR="00170B5E" w:rsidRPr="00496403">
        <w:rPr>
          <w:color w:val="000000"/>
          <w:sz w:val="28"/>
          <w:szCs w:val="28"/>
        </w:rPr>
        <w:t>,</w:t>
      </w:r>
      <w:r w:rsidR="00496403">
        <w:rPr>
          <w:color w:val="000000"/>
          <w:sz w:val="28"/>
          <w:szCs w:val="28"/>
        </w:rPr>
        <w:t xml:space="preserve"> </w:t>
      </w:r>
      <w:r w:rsidR="00170B5E" w:rsidRPr="00496403">
        <w:rPr>
          <w:sz w:val="28"/>
          <w:szCs w:val="28"/>
        </w:rPr>
        <w:t>(40)</w:t>
      </w: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96403">
        <w:rPr>
          <w:i/>
          <w:color w:val="000000"/>
          <w:sz w:val="28"/>
          <w:szCs w:val="28"/>
          <w:lang w:val="en-US"/>
        </w:rPr>
        <w:t>g</w:t>
      </w:r>
      <w:r w:rsidRPr="00496403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496403">
        <w:rPr>
          <w:i/>
          <w:color w:val="000000"/>
          <w:sz w:val="28"/>
          <w:szCs w:val="28"/>
        </w:rPr>
        <w:t>=330 г/кВт*ч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0B5E" w:rsidRPr="00496403">
        <w:rPr>
          <w:color w:val="000000"/>
          <w:sz w:val="28"/>
          <w:szCs w:val="28"/>
        </w:rPr>
        <w:t xml:space="preserve">определяем </w:t>
      </w:r>
      <w:r w:rsidR="00170B5E" w:rsidRPr="00496403">
        <w:rPr>
          <w:i/>
          <w:color w:val="000000"/>
          <w:sz w:val="28"/>
          <w:szCs w:val="28"/>
          <w:lang w:val="en-US"/>
        </w:rPr>
        <w:t>q</w:t>
      </w:r>
      <w:r w:rsidR="00170B5E" w:rsidRPr="00496403">
        <w:rPr>
          <w:i/>
          <w:color w:val="000000"/>
          <w:sz w:val="28"/>
          <w:szCs w:val="28"/>
          <w:vertAlign w:val="subscript"/>
        </w:rPr>
        <w:t>П</w:t>
      </w:r>
      <w:r w:rsidR="00170B5E" w:rsidRPr="00496403">
        <w:rPr>
          <w:i/>
          <w:color w:val="000000"/>
          <w:sz w:val="28"/>
          <w:szCs w:val="28"/>
        </w:rPr>
        <w:t xml:space="preserve"> </w:t>
      </w:r>
      <w:r w:rsidR="00170B5E" w:rsidRPr="00496403">
        <w:rPr>
          <w:color w:val="000000"/>
          <w:sz w:val="28"/>
          <w:szCs w:val="28"/>
        </w:rPr>
        <w:t xml:space="preserve">в л/100км для каждого значения 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color w:val="000000"/>
          <w:sz w:val="28"/>
          <w:szCs w:val="28"/>
        </w:rPr>
        <w:t xml:space="preserve"> (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i/>
          <w:color w:val="000000"/>
          <w:sz w:val="28"/>
          <w:szCs w:val="28"/>
          <w:vertAlign w:val="subscript"/>
        </w:rPr>
        <w:t>1</w:t>
      </w:r>
      <w:r w:rsidR="00170B5E" w:rsidRPr="00496403">
        <w:rPr>
          <w:color w:val="000000"/>
          <w:sz w:val="28"/>
          <w:szCs w:val="28"/>
          <w:vertAlign w:val="subscript"/>
        </w:rPr>
        <w:t xml:space="preserve"> </w:t>
      </w:r>
      <w:r w:rsidR="00170B5E" w:rsidRPr="00496403">
        <w:rPr>
          <w:color w:val="000000"/>
          <w:sz w:val="28"/>
          <w:szCs w:val="28"/>
        </w:rPr>
        <w:t xml:space="preserve">: 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i/>
          <w:color w:val="000000"/>
          <w:sz w:val="28"/>
          <w:szCs w:val="28"/>
          <w:vertAlign w:val="subscript"/>
        </w:rPr>
        <w:t>2</w:t>
      </w:r>
      <w:r w:rsidR="00170B5E" w:rsidRPr="00496403">
        <w:rPr>
          <w:color w:val="000000"/>
          <w:sz w:val="28"/>
          <w:szCs w:val="28"/>
        </w:rPr>
        <w:t xml:space="preserve"> : 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i/>
          <w:color w:val="000000"/>
          <w:sz w:val="28"/>
          <w:szCs w:val="28"/>
          <w:vertAlign w:val="subscript"/>
        </w:rPr>
        <w:t>3</w:t>
      </w:r>
      <w:r w:rsidR="00170B5E" w:rsidRPr="00496403">
        <w:rPr>
          <w:color w:val="000000"/>
          <w:sz w:val="28"/>
          <w:szCs w:val="28"/>
        </w:rPr>
        <w:t xml:space="preserve">) и строим кривые </w:t>
      </w:r>
      <w:r w:rsidR="00170B5E" w:rsidRPr="00496403">
        <w:rPr>
          <w:i/>
          <w:color w:val="000000"/>
          <w:sz w:val="28"/>
          <w:szCs w:val="28"/>
          <w:lang w:val="en-US"/>
        </w:rPr>
        <w:t>q</w:t>
      </w:r>
      <w:r w:rsidR="00170B5E" w:rsidRPr="00496403">
        <w:rPr>
          <w:i/>
          <w:color w:val="000000"/>
          <w:sz w:val="28"/>
          <w:szCs w:val="28"/>
          <w:vertAlign w:val="subscript"/>
        </w:rPr>
        <w:t>П</w:t>
      </w:r>
      <w:r w:rsidR="00170B5E" w:rsidRPr="00496403">
        <w:rPr>
          <w:color w:val="000000"/>
          <w:sz w:val="28"/>
          <w:szCs w:val="28"/>
        </w:rPr>
        <w:t xml:space="preserve"> для 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i/>
          <w:color w:val="000000"/>
          <w:sz w:val="28"/>
          <w:szCs w:val="28"/>
          <w:vertAlign w:val="subscript"/>
        </w:rPr>
        <w:t>1</w:t>
      </w:r>
      <w:r w:rsidR="00170B5E" w:rsidRPr="00496403">
        <w:rPr>
          <w:color w:val="000000"/>
          <w:sz w:val="28"/>
          <w:szCs w:val="28"/>
        </w:rPr>
        <w:t xml:space="preserve">, 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i/>
          <w:color w:val="000000"/>
          <w:sz w:val="28"/>
          <w:szCs w:val="28"/>
          <w:vertAlign w:val="subscript"/>
        </w:rPr>
        <w:t>2</w:t>
      </w:r>
      <w:r w:rsidR="00170B5E" w:rsidRPr="00496403">
        <w:rPr>
          <w:color w:val="000000"/>
          <w:sz w:val="28"/>
          <w:szCs w:val="28"/>
        </w:rPr>
        <w:t xml:space="preserve"> и </w:t>
      </w:r>
      <w:r w:rsidR="00170B5E" w:rsidRPr="00496403">
        <w:rPr>
          <w:i/>
          <w:color w:val="000000"/>
          <w:sz w:val="28"/>
          <w:szCs w:val="28"/>
        </w:rPr>
        <w:t>ψ</w:t>
      </w:r>
      <w:r w:rsidR="00170B5E" w:rsidRPr="00496403">
        <w:rPr>
          <w:i/>
          <w:color w:val="000000"/>
          <w:sz w:val="28"/>
          <w:szCs w:val="28"/>
          <w:vertAlign w:val="subscript"/>
        </w:rPr>
        <w:t>3</w:t>
      </w:r>
      <w:r w:rsidR="00170B5E" w:rsidRPr="00496403">
        <w:rPr>
          <w:color w:val="000000"/>
          <w:sz w:val="28"/>
          <w:szCs w:val="28"/>
        </w:rPr>
        <w:t>.(рисунок 11 )</w:t>
      </w:r>
    </w:p>
    <w:p w:rsidR="00496403" w:rsidRPr="00C35DAD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Все данные для построения сведены в таблицу 10</w:t>
      </w: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Таблица 10 – Результаты расчета топливно-экономической характеристики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0"/>
        <w:gridCol w:w="766"/>
        <w:gridCol w:w="766"/>
        <w:gridCol w:w="766"/>
        <w:gridCol w:w="766"/>
        <w:gridCol w:w="866"/>
        <w:gridCol w:w="766"/>
      </w:tblGrid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V, км/ч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21,002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35,901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53,852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89,753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125,655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Vi/Vn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0,130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0,222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0,333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0,556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0,778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0,990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Kne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1,150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1,100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0,970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1,025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И</w:t>
            </w:r>
            <w:r w:rsidRPr="00AF6FBC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0,545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0,529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0,528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0,583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0,724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1,000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И</w:t>
            </w:r>
            <w:r w:rsidRPr="00AF6FBC">
              <w:rPr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0,680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0,657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0,651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0,703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0,852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1,000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И</w:t>
            </w:r>
            <w:r w:rsidRPr="00AF6FBC">
              <w:rPr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0,784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0,755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0,745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0,796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1,000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Ки</w:t>
            </w:r>
            <w:r w:rsidRPr="00AF6FBC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0,925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0,925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0,925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0,875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1,000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Ки</w:t>
            </w:r>
            <w:r w:rsidRPr="00AF6FBC">
              <w:rPr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0,875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1,000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Ки</w:t>
            </w:r>
            <w:r w:rsidRPr="00AF6FBC">
              <w:rPr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0,900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0,850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0,950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1,000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q</w:t>
            </w:r>
            <w:r w:rsidRPr="00496403">
              <w:t>П1</w:t>
            </w:r>
            <w:r w:rsidRPr="00AF6FBC">
              <w:rPr>
                <w:szCs w:val="28"/>
              </w:rPr>
              <w:t>, л/100км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13,527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13,223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13,139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13,105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14,786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21,811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q</w:t>
            </w:r>
            <w:r w:rsidRPr="00496403">
              <w:t>П2</w:t>
            </w:r>
            <w:r w:rsidRPr="00AF6FBC">
              <w:rPr>
                <w:szCs w:val="28"/>
              </w:rPr>
              <w:t>, л/100км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16,414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15,977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15,754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15,595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17,895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25,032</w:t>
            </w:r>
          </w:p>
        </w:tc>
      </w:tr>
      <w:tr w:rsidR="00B95DCE" w:rsidRPr="00496403" w:rsidTr="00AF6FBC"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q</w:t>
            </w:r>
            <w:r w:rsidRPr="00496403">
              <w:t>П3</w:t>
            </w:r>
            <w:r w:rsidRPr="00AF6FBC">
              <w:rPr>
                <w:szCs w:val="28"/>
              </w:rPr>
              <w:t>, л/100км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18,915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18,370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18,038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17,973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21,071</w:t>
            </w:r>
          </w:p>
        </w:tc>
        <w:tc>
          <w:tcPr>
            <w:tcW w:w="0" w:type="auto"/>
            <w:shd w:val="clear" w:color="auto" w:fill="auto"/>
            <w:noWrap/>
          </w:tcPr>
          <w:p w:rsidR="00B95DCE" w:rsidRPr="00AF6FBC" w:rsidRDefault="00B95DCE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27,510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96403">
        <w:rPr>
          <w:color w:val="000000"/>
          <w:sz w:val="28"/>
          <w:szCs w:val="28"/>
        </w:rPr>
        <w:t xml:space="preserve">Показателем топливной экономичности автомобиля служит минимальный путевой расход топлива, соответствующий скорости </w:t>
      </w:r>
      <w:r w:rsidRPr="00496403">
        <w:rPr>
          <w:i/>
          <w:color w:val="000000"/>
          <w:sz w:val="28"/>
          <w:szCs w:val="28"/>
        </w:rPr>
        <w:t>υ</w:t>
      </w:r>
      <w:r w:rsidRPr="00496403">
        <w:rPr>
          <w:i/>
          <w:color w:val="000000"/>
          <w:sz w:val="28"/>
          <w:szCs w:val="28"/>
          <w:vertAlign w:val="subscript"/>
        </w:rPr>
        <w:t>эк</w:t>
      </w:r>
      <w:r w:rsidRPr="00496403">
        <w:rPr>
          <w:color w:val="000000"/>
          <w:sz w:val="28"/>
          <w:szCs w:val="28"/>
        </w:rPr>
        <w:t xml:space="preserve"> при испытаниях автомобиля с полной нагрузкой на горизонтальном участке дороги с твердым покрытием. Указываемый в технических характеристиках автомобилей контрольный расход топлива практически мало отличается от минимального расхода</w:t>
      </w:r>
      <w:r w:rsidRPr="00496403">
        <w:rPr>
          <w:b/>
          <w:color w:val="000000"/>
          <w:sz w:val="28"/>
          <w:szCs w:val="32"/>
        </w:rPr>
        <w:t xml:space="preserve">. </w:t>
      </w:r>
      <w:r w:rsidRPr="00496403">
        <w:rPr>
          <w:color w:val="000000"/>
          <w:sz w:val="28"/>
          <w:szCs w:val="28"/>
        </w:rPr>
        <w:t>На рисунке 1</w:t>
      </w:r>
      <w:r w:rsidR="00B3552A" w:rsidRPr="00496403">
        <w:rPr>
          <w:color w:val="000000"/>
          <w:sz w:val="28"/>
          <w:szCs w:val="28"/>
        </w:rPr>
        <w:t>1 приведена т</w:t>
      </w:r>
      <w:r w:rsidRPr="00496403">
        <w:rPr>
          <w:color w:val="000000"/>
          <w:sz w:val="28"/>
          <w:szCs w:val="28"/>
        </w:rPr>
        <w:t>опливно-экономическая характеристика автомобиля.</w:t>
      </w:r>
      <w:r w:rsidRPr="00496403">
        <w:rPr>
          <w:color w:val="000000"/>
          <w:sz w:val="28"/>
        </w:rPr>
        <w:t xml:space="preserve"> 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br w:type="page"/>
      </w:r>
      <w:r w:rsidR="00D027A9">
        <w:rPr>
          <w:b/>
          <w:color w:val="000000"/>
          <w:sz w:val="28"/>
          <w:szCs w:val="32"/>
        </w:rPr>
        <w:pict>
          <v:shape id="_x0000_i1120" type="#_x0000_t75" style="width:216.75pt;height:372.75pt">
            <v:imagedata r:id="rId101" o:title=""/>
          </v:shape>
        </w:pict>
      </w:r>
    </w:p>
    <w:p w:rsidR="00496403" w:rsidRDefault="00170B5E" w:rsidP="0049640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96403">
        <w:rPr>
          <w:color w:val="000000"/>
          <w:sz w:val="28"/>
        </w:rPr>
        <w:t>Рисунок 1</w:t>
      </w:r>
      <w:r w:rsidR="00B3552A" w:rsidRPr="00496403">
        <w:rPr>
          <w:color w:val="000000"/>
          <w:sz w:val="28"/>
        </w:rPr>
        <w:t>1</w:t>
      </w:r>
      <w:r w:rsidRPr="00496403">
        <w:rPr>
          <w:color w:val="000000"/>
          <w:sz w:val="28"/>
        </w:rPr>
        <w:t xml:space="preserve"> – Топливно-экономическая характеристика автомобиля 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b/>
          <w:bCs/>
          <w:sz w:val="28"/>
          <w:szCs w:val="28"/>
        </w:rPr>
        <w:t>8</w:t>
      </w:r>
      <w:r w:rsidR="00C35DAD" w:rsidRPr="00C35DAD">
        <w:rPr>
          <w:b/>
          <w:bCs/>
          <w:sz w:val="28"/>
          <w:szCs w:val="28"/>
        </w:rPr>
        <w:t>.</w:t>
      </w:r>
      <w:r w:rsidRPr="00496403">
        <w:rPr>
          <w:b/>
          <w:bCs/>
          <w:sz w:val="28"/>
          <w:szCs w:val="28"/>
        </w:rPr>
        <w:t xml:space="preserve"> Проверочный (прочностной) расчет сцепления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6403" w:rsidRDefault="000E7891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Описание основных видов сцепления</w:t>
      </w:r>
    </w:p>
    <w:p w:rsidR="00496403" w:rsidRPr="00C35DAD" w:rsidRDefault="005738F0" w:rsidP="00C35DAD">
      <w:pPr>
        <w:pStyle w:val="5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496403">
        <w:rPr>
          <w:sz w:val="28"/>
          <w:szCs w:val="28"/>
        </w:rPr>
        <w:t>Назначение сцепления - разъединять двигатель и коробку передач во время переключения передач и вновь плавно соединять их, не допуская резкого приложения нагрузки, а также обеспечивать плавное трогание автомобиля с места и его остановку без остановки двигателя. При резком торможении без выключения сцепления оно, пробуксовывая, предохраняет трансмиссию от перегрузок инерционным моментом. Во включенном состоянии сцепление должно надежно соединять двигатель с трансмиссией, не пробуксовывая.</w:t>
      </w:r>
      <w:r w:rsidR="00C35DAD" w:rsidRPr="00C35DAD">
        <w:rPr>
          <w:sz w:val="28"/>
          <w:szCs w:val="28"/>
        </w:rPr>
        <w:t xml:space="preserve"> </w:t>
      </w:r>
      <w:r w:rsidRPr="00C35DAD">
        <w:rPr>
          <w:sz w:val="28"/>
          <w:szCs w:val="28"/>
        </w:rPr>
        <w:t>При анализе и оценке конструкций сцеплений, как и других механизмов, следует руководствоваться предъявляемыми к ним требованиями:</w:t>
      </w:r>
    </w:p>
    <w:p w:rsidR="00496403" w:rsidRDefault="005738F0" w:rsidP="00496403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надежная передача крутящего момента от двигателя к трансмиссии; плавность и полнота включения; чистота выключения;</w:t>
      </w:r>
    </w:p>
    <w:p w:rsidR="00496403" w:rsidRDefault="005738F0" w:rsidP="00496403">
      <w:pPr>
        <w:pStyle w:val="23"/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минимальный момент инерции ведомых элементов;</w:t>
      </w:r>
    </w:p>
    <w:p w:rsidR="00496403" w:rsidRDefault="005738F0" w:rsidP="00496403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хороший отвод теплоты от поверхностей трения;</w:t>
      </w:r>
    </w:p>
    <w:p w:rsidR="00496403" w:rsidRDefault="005738F0" w:rsidP="00496403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предохранение трансмиссии от динамических нагрузок;</w:t>
      </w:r>
    </w:p>
    <w:p w:rsidR="00496403" w:rsidRDefault="005738F0" w:rsidP="00496403">
      <w:pPr>
        <w:pStyle w:val="a5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поддержание нажимного усилия в заданных пределах в процессе эксплуатации;</w:t>
      </w:r>
    </w:p>
    <w:p w:rsidR="00496403" w:rsidRDefault="005738F0" w:rsidP="00496403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минимальные затраты физических усилий на управление;</w:t>
      </w:r>
    </w:p>
    <w:p w:rsidR="00496403" w:rsidRDefault="005738F0" w:rsidP="00496403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хорошая уравновешенность.</w:t>
      </w:r>
    </w:p>
    <w:p w:rsidR="00496403" w:rsidRDefault="005738F0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Кроме того, к сцеплению, как и ко всем механизмам автомобиля, предъявляют такие общие требования: обеспечение минимальных размеров и массы, простота устройства и обслуживания, технологичность, ремонтопригодность, низкий уровень шума.</w:t>
      </w:r>
      <w:r w:rsidR="00C35DAD" w:rsidRPr="00C35DAD">
        <w:rPr>
          <w:b w:val="0"/>
          <w:sz w:val="28"/>
          <w:szCs w:val="28"/>
          <w:u w:val="none"/>
        </w:rPr>
        <w:t xml:space="preserve"> </w:t>
      </w:r>
      <w:r w:rsidRPr="00C35DAD">
        <w:rPr>
          <w:b w:val="0"/>
          <w:sz w:val="28"/>
          <w:szCs w:val="28"/>
          <w:u w:val="none"/>
        </w:rPr>
        <w:t>Классификация сцеплений приведена на схеме (рисунок 12).</w:t>
      </w:r>
      <w:r w:rsidR="00C35DAD" w:rsidRPr="00C35DAD">
        <w:rPr>
          <w:b w:val="0"/>
          <w:sz w:val="28"/>
          <w:szCs w:val="28"/>
          <w:u w:val="none"/>
        </w:rPr>
        <w:t xml:space="preserve"> </w:t>
      </w:r>
      <w:r w:rsidRPr="00C35DAD">
        <w:rPr>
          <w:b w:val="0"/>
          <w:sz w:val="28"/>
          <w:szCs w:val="28"/>
          <w:u w:val="none"/>
        </w:rPr>
        <w:t>На</w:t>
      </w:r>
      <w:r w:rsidRPr="00496403">
        <w:rPr>
          <w:b w:val="0"/>
          <w:sz w:val="28"/>
          <w:szCs w:val="28"/>
          <w:u w:val="none"/>
        </w:rPr>
        <w:t xml:space="preserve"> большинстве автомобилей устанавливают постоянно замкнутые сцепления, т. е. постоянно включенные и выключаемые водителем при трогании, переключении передач и торможении. Постоянно разомкнутые сцепления, выключенные при малой угловой скорости коленчатого вала двигателя и автоматически включающиеся при ее увеличении, применяются сравнительно редко, главным образом при автоматическом управлении.</w:t>
      </w:r>
      <w:r w:rsidR="00C35DAD" w:rsidRPr="00C35DAD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На легковых автомобилях и грузовых автомобилях малой и средней грузоподъемности устанавливаются однодисковые сухие сцепления. Двухдисковые сцепления применяют для грузовых автомобилей повышенной грузоподъемности (КамАЗ, КрАЗ, МАЗ), но иногда с целью упрощения конструкции и для них используют однодисковое сцепление (</w:t>
      </w:r>
      <w:r w:rsidR="00496403">
        <w:rPr>
          <w:b w:val="0"/>
          <w:sz w:val="28"/>
          <w:szCs w:val="28"/>
          <w:u w:val="none"/>
        </w:rPr>
        <w:t>"</w:t>
      </w:r>
      <w:r w:rsidRPr="00496403">
        <w:rPr>
          <w:b w:val="0"/>
          <w:sz w:val="28"/>
          <w:szCs w:val="28"/>
          <w:u w:val="none"/>
        </w:rPr>
        <w:t>Магирус-290</w:t>
      </w:r>
      <w:r w:rsidR="00496403">
        <w:rPr>
          <w:b w:val="0"/>
          <w:sz w:val="28"/>
          <w:szCs w:val="28"/>
          <w:u w:val="none"/>
        </w:rPr>
        <w:t>"</w:t>
      </w:r>
      <w:r w:rsidRPr="00496403">
        <w:rPr>
          <w:b w:val="0"/>
          <w:sz w:val="28"/>
          <w:szCs w:val="28"/>
          <w:u w:val="none"/>
        </w:rPr>
        <w:t>). Многодисковые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 xml:space="preserve">сцепления </w:t>
      </w:r>
      <w:r w:rsidRPr="00496403">
        <w:rPr>
          <w:b w:val="0"/>
          <w:color w:val="000000"/>
          <w:sz w:val="28"/>
          <w:szCs w:val="28"/>
          <w:u w:val="none"/>
        </w:rPr>
        <w:t>применяются крайне редко и только на</w:t>
      </w:r>
      <w:r w:rsidR="00496403">
        <w:rPr>
          <w:b w:val="0"/>
          <w:color w:val="000000"/>
          <w:sz w:val="28"/>
          <w:szCs w:val="28"/>
          <w:u w:val="none"/>
        </w:rPr>
        <w:t xml:space="preserve"> </w:t>
      </w:r>
      <w:r w:rsidRPr="00496403">
        <w:rPr>
          <w:b w:val="0"/>
          <w:color w:val="000000"/>
          <w:sz w:val="28"/>
          <w:szCs w:val="28"/>
          <w:u w:val="none"/>
        </w:rPr>
        <w:t>автомоби-лях большой грузоподъемности.</w:t>
      </w:r>
    </w:p>
    <w:p w:rsidR="00496403" w:rsidRDefault="00C35DAD" w:rsidP="00496403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27A9">
        <w:rPr>
          <w:b w:val="0"/>
          <w:sz w:val="28"/>
          <w:szCs w:val="28"/>
        </w:rPr>
        <w:pict>
          <v:shape id="_x0000_i1121" type="#_x0000_t75" style="width:348pt;height:256.5pt">
            <v:imagedata r:id="rId102" o:title=""/>
          </v:shape>
        </w:pic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Рисунок 12 - Классификация сцеплений</w:t>
      </w:r>
    </w:p>
    <w:p w:rsidR="00496403" w:rsidRDefault="00496403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496403" w:rsidRDefault="005738F0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Гидравлические сцепления (гидромуфты) применялись на отечественных автомобилях ЗИМ (ГАЗ-12) и МАЗ-525. В настоящее время гидромуфты в качестве отдельного агрегата не применяют. В некоторых гидромеханических передачах в определенных условиях гидротрансформатор переходит на режим гидромуфты.</w:t>
      </w:r>
    </w:p>
    <w:p w:rsidR="00496403" w:rsidRDefault="005738F0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Электромагнитные порошковые сцепления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и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сцепления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с электромагнитным созданием нажимного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усилия в 40—50-е годы получили некоторое применение благодаря хорошей приспособленности к автоматизации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управления.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Однако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широкого распространения, так же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как и автоматические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сцепления других типов, они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не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получили, что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главным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образом обусловлено их сложностью. В нашей стране электромагнитные порошковые сцепления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устанавливались на</w:t>
      </w:r>
      <w:r w:rsidR="00496403">
        <w:rPr>
          <w:b w:val="0"/>
          <w:sz w:val="28"/>
          <w:szCs w:val="28"/>
          <w:u w:val="none"/>
        </w:rPr>
        <w:t xml:space="preserve"> </w:t>
      </w:r>
      <w:r w:rsidRPr="00496403">
        <w:rPr>
          <w:b w:val="0"/>
          <w:sz w:val="28"/>
          <w:szCs w:val="28"/>
          <w:u w:val="none"/>
        </w:rPr>
        <w:t>автомобилях ЗАЗ для инвалидов.</w:t>
      </w:r>
    </w:p>
    <w:p w:rsidR="00496403" w:rsidRDefault="005738F0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Для грузовых автомобилей малой и средней грузоподъемности используют механический или гидравлический привод, иногда с сервопружиной. На грузовых автомобилях большой грузоподъемности устанавливают комбинированный привод: механический с пневмоусилителем (МАЗ) или гидравлический с пневмоусилителем.</w:t>
      </w:r>
    </w:p>
    <w:p w:rsidR="00496403" w:rsidRDefault="00B7164C" w:rsidP="00496403">
      <w:pPr>
        <w:pStyle w:val="5"/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Расчет сцепления легкового автомобиля</w:t>
      </w:r>
    </w:p>
    <w:p w:rsidR="00496403" w:rsidRDefault="00AD01D9" w:rsidP="00496403">
      <w:pPr>
        <w:pStyle w:val="5"/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Выбор вида сцепления</w:t>
      </w:r>
    </w:p>
    <w:p w:rsidR="00496403" w:rsidRDefault="005738F0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496403">
        <w:rPr>
          <w:sz w:val="28"/>
          <w:szCs w:val="28"/>
        </w:rPr>
        <w:t xml:space="preserve">В процессе курсового проекта требуется спроектировать сцепление для установки на легковой автомобиль среднего класса. В качестве прототипа конструкции принимаем фрикционное сцепление, которое отличается от других типов сцеплений простотой конструкции, надежностью, </w:t>
      </w:r>
      <w:r w:rsidR="00496403">
        <w:rPr>
          <w:sz w:val="28"/>
          <w:szCs w:val="28"/>
        </w:rPr>
        <w:t>"</w:t>
      </w:r>
      <w:r w:rsidRPr="00496403">
        <w:rPr>
          <w:sz w:val="28"/>
          <w:szCs w:val="28"/>
        </w:rPr>
        <w:t>чистотой</w:t>
      </w:r>
      <w:r w:rsidR="00496403">
        <w:rPr>
          <w:sz w:val="28"/>
          <w:szCs w:val="28"/>
        </w:rPr>
        <w:t>"</w:t>
      </w:r>
      <w:r w:rsidRPr="00496403">
        <w:rPr>
          <w:sz w:val="28"/>
          <w:szCs w:val="28"/>
        </w:rPr>
        <w:t xml:space="preserve"> выключения и плавностью включения, а также удобством при эксплуатации и ремонте. Схема сцепления приведена на рисунке 13.</w:t>
      </w:r>
    </w:p>
    <w:p w:rsidR="00C35DAD" w:rsidRPr="00C35DAD" w:rsidRDefault="00C35DAD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496403" w:rsidRDefault="00D027A9" w:rsidP="00496403">
      <w:pPr>
        <w:pStyle w:val="5"/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2" type="#_x0000_t75" style="width:166.5pt;height:269.25pt">
            <v:imagedata r:id="rId103" o:title=""/>
          </v:shape>
        </w:pict>
      </w:r>
    </w:p>
    <w:p w:rsidR="00496403" w:rsidRDefault="00501E49" w:rsidP="00496403">
      <w:pPr>
        <w:pStyle w:val="5"/>
        <w:widowControl/>
        <w:suppressAutoHyphens/>
        <w:spacing w:line="360" w:lineRule="auto"/>
        <w:ind w:firstLine="709"/>
        <w:rPr>
          <w:sz w:val="28"/>
        </w:rPr>
      </w:pPr>
      <w:r w:rsidRPr="00496403">
        <w:rPr>
          <w:iCs/>
          <w:sz w:val="28"/>
          <w:szCs w:val="28"/>
        </w:rPr>
        <w:t>Рисунок 13 –</w:t>
      </w:r>
      <w:r w:rsidR="005738F0" w:rsidRP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Схема сцепления</w:t>
      </w:r>
    </w:p>
    <w:p w:rsidR="00496403" w:rsidRDefault="00496403" w:rsidP="00496403">
      <w:pPr>
        <w:pStyle w:val="5"/>
        <w:widowControl/>
        <w:suppressAutoHyphens/>
        <w:spacing w:line="360" w:lineRule="auto"/>
        <w:ind w:firstLine="709"/>
        <w:rPr>
          <w:sz w:val="28"/>
        </w:rPr>
      </w:pPr>
    </w:p>
    <w:p w:rsidR="00496403" w:rsidRDefault="005738F0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496403">
        <w:rPr>
          <w:sz w:val="28"/>
          <w:szCs w:val="28"/>
        </w:rPr>
        <w:t>Для поддержания нажимного усилия, которое должно равномерно распределяться по нажимн</w:t>
      </w:r>
      <w:r w:rsidR="00501E49" w:rsidRPr="00496403">
        <w:rPr>
          <w:sz w:val="28"/>
          <w:szCs w:val="28"/>
        </w:rPr>
        <w:t>ому диску, в сцеплении используем</w:t>
      </w:r>
      <w:r w:rsidRPr="00496403">
        <w:rPr>
          <w:sz w:val="28"/>
          <w:szCs w:val="28"/>
        </w:rPr>
        <w:t xml:space="preserve"> </w:t>
      </w:r>
      <w:r w:rsidR="000E7891" w:rsidRPr="00496403">
        <w:rPr>
          <w:sz w:val="28"/>
          <w:szCs w:val="28"/>
        </w:rPr>
        <w:t>периферийные</w:t>
      </w:r>
      <w:r w:rsidR="00501E49" w:rsidRPr="00496403">
        <w:rPr>
          <w:sz w:val="28"/>
          <w:szCs w:val="28"/>
        </w:rPr>
        <w:t xml:space="preserve"> двойные цилиндрические пружины</w:t>
      </w:r>
      <w:r w:rsidRPr="00496403">
        <w:rPr>
          <w:sz w:val="28"/>
          <w:szCs w:val="28"/>
        </w:rPr>
        <w:t xml:space="preserve">. </w:t>
      </w:r>
      <w:r w:rsidR="000E7891" w:rsidRPr="00496403">
        <w:rPr>
          <w:sz w:val="28"/>
          <w:szCs w:val="28"/>
        </w:rPr>
        <w:t>Двойные цилиндрические пружины имеют предпочтительное применение, т.к. для размещения одиночной пружины малой жесткости, обеспечивающей требуемое нажимное усилие, необходимо значительно увеличить размеры сцепления. А для проектируемого нами легкового автомобиля это не приемлемо.</w:t>
      </w: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38F0" w:rsidRPr="00496403">
        <w:rPr>
          <w:b/>
          <w:sz w:val="28"/>
          <w:szCs w:val="28"/>
        </w:rPr>
        <w:t>Надежная передача крутящего момента от двигателя к трансмиссии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Сцепление автомобиля должно обеспечивать возможность передачи крутящего момента, превышающего крутящий момент двигателя. При износе фрикционных пар, когда сила нажатия пружины ослабевает, сцепление может пробуксовывать. Длительное пробуксовывание сцепления приводит к выводу его из строя.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Максимальный момент, передаваемый сцеплением: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23" type="#_x0000_t75" style="width:114pt;height:21pt">
            <v:imagedata r:id="rId104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>(</w:t>
      </w:r>
      <w:r w:rsidR="00AD01D9" w:rsidRPr="00496403">
        <w:rPr>
          <w:sz w:val="28"/>
          <w:szCs w:val="28"/>
        </w:rPr>
        <w:t>41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AD01D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где</w:t>
      </w:r>
      <w:r w:rsidR="005738F0" w:rsidRPr="00496403">
        <w:rPr>
          <w:sz w:val="28"/>
          <w:szCs w:val="28"/>
        </w:rPr>
        <w:t xml:space="preserve"> </w:t>
      </w:r>
      <w:r w:rsidR="00D027A9">
        <w:rPr>
          <w:position w:val="-16"/>
          <w:sz w:val="28"/>
        </w:rPr>
        <w:pict>
          <v:shape id="_x0000_i1124" type="#_x0000_t75" style="width:41.25pt;height:21pt">
            <v:imagedata r:id="rId105" o:title=""/>
          </v:shape>
        </w:pict>
      </w:r>
      <w:r w:rsidR="005738F0" w:rsidRPr="00496403">
        <w:rPr>
          <w:sz w:val="28"/>
          <w:szCs w:val="28"/>
        </w:rPr>
        <w:t xml:space="preserve"> – максимальный крутящий момент</w:t>
      </w:r>
      <w:r w:rsidRPr="00496403">
        <w:rPr>
          <w:sz w:val="28"/>
          <w:szCs w:val="28"/>
        </w:rPr>
        <w:t xml:space="preserve"> двигателя</w:t>
      </w:r>
      <w:r w:rsidR="005738F0" w:rsidRPr="00496403">
        <w:rPr>
          <w:sz w:val="28"/>
          <w:szCs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25" type="#_x0000_t75" style="width:44.25pt;height:18.75pt">
            <v:imagedata r:id="rId106" o:title=""/>
          </v:shape>
        </w:pict>
      </w:r>
      <w:r w:rsidR="005738F0" w:rsidRPr="00496403">
        <w:rPr>
          <w:sz w:val="28"/>
          <w:szCs w:val="28"/>
        </w:rPr>
        <w:t xml:space="preserve"> – коэффициент запаса.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6" type="#_x0000_t75" style="width:183.75pt;height:18.75pt">
            <v:imagedata r:id="rId107" o:title=""/>
          </v:shape>
        </w:pict>
      </w:r>
      <w:r w:rsidR="005738F0" w:rsidRPr="00496403">
        <w:rPr>
          <w:sz w:val="28"/>
          <w:szCs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6403" w:rsidRDefault="00EC5C56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Расчет двойной цилиндрической пружины</w:t>
      </w:r>
    </w:p>
    <w:p w:rsidR="00496403" w:rsidRDefault="00591DD1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sz w:val="28"/>
          <w:szCs w:val="28"/>
        </w:rPr>
        <w:t>Размеры</w:t>
      </w:r>
      <w:r w:rsidR="005738F0" w:rsidRPr="00496403">
        <w:rPr>
          <w:sz w:val="28"/>
          <w:szCs w:val="28"/>
        </w:rPr>
        <w:t xml:space="preserve"> наружного </w:t>
      </w:r>
      <w:r w:rsidR="005738F0" w:rsidRPr="00496403">
        <w:rPr>
          <w:sz w:val="28"/>
          <w:szCs w:val="28"/>
          <w:lang w:val="en-US"/>
        </w:rPr>
        <w:t>D</w:t>
      </w:r>
      <w:r w:rsidR="005738F0" w:rsidRPr="00496403">
        <w:rPr>
          <w:sz w:val="28"/>
          <w:szCs w:val="28"/>
        </w:rPr>
        <w:t xml:space="preserve"> и внутреннего </w:t>
      </w:r>
      <w:r w:rsidR="005738F0" w:rsidRPr="00496403">
        <w:rPr>
          <w:sz w:val="28"/>
          <w:szCs w:val="28"/>
          <w:lang w:val="en-US"/>
        </w:rPr>
        <w:t>d</w:t>
      </w:r>
      <w:r w:rsidR="005738F0" w:rsidRPr="00496403">
        <w:rPr>
          <w:sz w:val="28"/>
          <w:szCs w:val="28"/>
        </w:rPr>
        <w:t xml:space="preserve"> диаметров </w:t>
      </w:r>
      <w:r w:rsidRPr="00496403">
        <w:rPr>
          <w:sz w:val="28"/>
          <w:szCs w:val="28"/>
        </w:rPr>
        <w:t xml:space="preserve">ведомого диска примем как у </w:t>
      </w:r>
      <w:r w:rsidR="005738F0" w:rsidRPr="00496403">
        <w:rPr>
          <w:sz w:val="28"/>
          <w:szCs w:val="28"/>
        </w:rPr>
        <w:t xml:space="preserve">прототипа </w:t>
      </w:r>
      <w:r w:rsidR="005738F0" w:rsidRPr="00496403">
        <w:rPr>
          <w:sz w:val="28"/>
          <w:szCs w:val="28"/>
          <w:lang w:val="en-US"/>
        </w:rPr>
        <w:t>c</w:t>
      </w:r>
      <w:r w:rsidR="00EC5C56" w:rsidRPr="00496403">
        <w:rPr>
          <w:sz w:val="28"/>
          <w:szCs w:val="28"/>
        </w:rPr>
        <w:t>цепления (ГАЗ-3102</w:t>
      </w:r>
      <w:r w:rsidR="005738F0" w:rsidRP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  <w:lang w:val="en-US"/>
        </w:rPr>
        <w:t>D</w:t>
      </w:r>
      <w:r w:rsidR="00EC5C56" w:rsidRPr="00496403">
        <w:rPr>
          <w:sz w:val="28"/>
          <w:szCs w:val="28"/>
        </w:rPr>
        <w:t>=225</w:t>
      </w:r>
      <w:r w:rsidR="005738F0" w:rsidRPr="00496403">
        <w:rPr>
          <w:sz w:val="28"/>
          <w:szCs w:val="28"/>
        </w:rPr>
        <w:t xml:space="preserve">мм, и </w:t>
      </w:r>
      <w:r w:rsidR="005738F0" w:rsidRPr="00496403">
        <w:rPr>
          <w:sz w:val="28"/>
          <w:szCs w:val="28"/>
          <w:lang w:val="en-US"/>
        </w:rPr>
        <w:t>d</w:t>
      </w:r>
      <w:r w:rsidR="00EC5C56" w:rsidRPr="00496403">
        <w:rPr>
          <w:sz w:val="28"/>
          <w:szCs w:val="28"/>
        </w:rPr>
        <w:t>= 150</w:t>
      </w:r>
      <w:r w:rsidR="005738F0" w:rsidRPr="00496403">
        <w:rPr>
          <w:sz w:val="28"/>
          <w:szCs w:val="28"/>
        </w:rPr>
        <w:t>мм)</w:t>
      </w:r>
    </w:p>
    <w:p w:rsidR="00496403" w:rsidRDefault="00591DD1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Усилие пружины: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Pr="00DC33CB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7" type="#_x0000_t75" style="width:95.25pt;height:24.75pt">
            <v:imagedata r:id="rId108" o:title=""/>
          </v:shape>
        </w:pict>
      </w:r>
      <w:r w:rsidR="005738F0" w:rsidRPr="00496403">
        <w:rPr>
          <w:sz w:val="28"/>
          <w:szCs w:val="28"/>
        </w:rPr>
        <w:t xml:space="preserve"> </w:t>
      </w:r>
      <w:r w:rsidR="008E689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8E6890" w:rsidRPr="00496403">
        <w:rPr>
          <w:sz w:val="28"/>
          <w:szCs w:val="28"/>
        </w:rPr>
        <w:t>(42)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E845C7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где</w:t>
      </w:r>
      <w:r w:rsidR="00496403">
        <w:rPr>
          <w:sz w:val="28"/>
          <w:szCs w:val="28"/>
        </w:rPr>
        <w:t xml:space="preserve"> </w:t>
      </w:r>
      <w:r w:rsidR="00D027A9">
        <w:rPr>
          <w:position w:val="-14"/>
          <w:sz w:val="28"/>
          <w:szCs w:val="28"/>
        </w:rPr>
        <w:pict>
          <v:shape id="_x0000_i1128" type="#_x0000_t75" style="width:51.75pt;height:24.75pt">
            <v:imagedata r:id="rId109" o:title=""/>
          </v:shape>
        </w:pict>
      </w:r>
      <w:r w:rsidR="005738F0" w:rsidRP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- усилия первой и второй пружины соответственно.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9" type="#_x0000_t75" style="width:105pt;height:46.5pt">
            <v:imagedata r:id="rId110" o:title=""/>
          </v:shape>
        </w:pict>
      </w:r>
      <w:r w:rsidR="00BF4CA2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130" type="#_x0000_t75" style="width:108pt;height:46.5pt">
            <v:imagedata r:id="rId111" o:title=""/>
          </v:shape>
        </w:pict>
      </w:r>
      <w:r w:rsidR="00A52F23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A52F23" w:rsidRPr="00496403">
        <w:rPr>
          <w:sz w:val="28"/>
          <w:szCs w:val="28"/>
        </w:rPr>
        <w:t>(43)</w:t>
      </w: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2F23" w:rsidRPr="00496403">
        <w:rPr>
          <w:sz w:val="28"/>
          <w:szCs w:val="28"/>
        </w:rPr>
        <w:t xml:space="preserve">где </w:t>
      </w:r>
      <w:r w:rsidR="00D027A9">
        <w:rPr>
          <w:position w:val="-14"/>
          <w:sz w:val="28"/>
          <w:szCs w:val="28"/>
        </w:rPr>
        <w:pict>
          <v:shape id="_x0000_i1131" type="#_x0000_t75" style="width:20.25pt;height:23.25pt">
            <v:imagedata r:id="rId112" o:title=""/>
          </v:shape>
        </w:pict>
      </w:r>
      <w:r w:rsidR="00A52F23" w:rsidRPr="00496403">
        <w:rPr>
          <w:sz w:val="28"/>
          <w:szCs w:val="28"/>
        </w:rPr>
        <w:t xml:space="preserve">- напряжение цилиндрической пружины (принимаем согласно рекомендации ([2], страница 50) </w:t>
      </w:r>
      <w:r w:rsidR="00D027A9">
        <w:rPr>
          <w:position w:val="-14"/>
          <w:sz w:val="28"/>
          <w:szCs w:val="28"/>
        </w:rPr>
        <w:pict>
          <v:shape id="_x0000_i1132" type="#_x0000_t75" style="width:20.25pt;height:23.25pt">
            <v:imagedata r:id="rId112" o:title=""/>
          </v:shape>
        </w:pict>
      </w:r>
      <w:r w:rsidR="00A52F23" w:rsidRPr="00496403">
        <w:rPr>
          <w:sz w:val="28"/>
          <w:szCs w:val="28"/>
        </w:rPr>
        <w:t>=</w:t>
      </w:r>
      <w:r w:rsidR="00991AF3" w:rsidRPr="00496403">
        <w:rPr>
          <w:sz w:val="28"/>
          <w:szCs w:val="28"/>
        </w:rPr>
        <w:t>700</w:t>
      </w:r>
      <w:r w:rsidR="00A52F23" w:rsidRPr="00496403">
        <w:rPr>
          <w:sz w:val="28"/>
          <w:szCs w:val="28"/>
        </w:rPr>
        <w:t xml:space="preserve"> МПа);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17.25pt;height:21.75pt">
            <v:imagedata r:id="rId113" o:title=""/>
          </v:shape>
        </w:pict>
      </w:r>
      <w:r w:rsidR="00A52F23" w:rsidRPr="00496403">
        <w:rPr>
          <w:sz w:val="28"/>
          <w:szCs w:val="28"/>
        </w:rPr>
        <w:t xml:space="preserve">- диаметр проволоки (принимаем как у аналога </w:t>
      </w:r>
      <w:r>
        <w:rPr>
          <w:position w:val="-12"/>
          <w:sz w:val="28"/>
          <w:szCs w:val="28"/>
        </w:rPr>
        <w:pict>
          <v:shape id="_x0000_i1134" type="#_x0000_t75" style="width:17.25pt;height:21.75pt">
            <v:imagedata r:id="rId113" o:title=""/>
          </v:shape>
        </w:pict>
      </w:r>
      <w:r w:rsidR="00A52F23" w:rsidRPr="00496403">
        <w:rPr>
          <w:sz w:val="28"/>
          <w:szCs w:val="28"/>
        </w:rPr>
        <w:t>=3 мм);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5" type="#_x0000_t75" style="width:24pt;height:21pt">
            <v:imagedata r:id="rId114" o:title=""/>
          </v:shape>
        </w:pict>
      </w:r>
      <w:r w:rsidR="00E63CD2" w:rsidRPr="00496403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36" type="#_x0000_t75" style="width:26.25pt;height:21pt">
            <v:imagedata r:id="rId115" o:title=""/>
          </v:shape>
        </w:pict>
      </w:r>
      <w:r w:rsidR="00E63CD2" w:rsidRPr="00496403">
        <w:rPr>
          <w:sz w:val="28"/>
          <w:szCs w:val="28"/>
        </w:rPr>
        <w:t xml:space="preserve"> - средний диаметр витка первой и второй пружины соответственно</w:t>
      </w:r>
      <w:r w:rsidR="00332235" w:rsidRPr="00496403">
        <w:rPr>
          <w:sz w:val="28"/>
          <w:szCs w:val="28"/>
        </w:rPr>
        <w:t xml:space="preserve"> (примем как у аналога </w:t>
      </w:r>
      <w:r>
        <w:rPr>
          <w:position w:val="-10"/>
          <w:sz w:val="28"/>
          <w:szCs w:val="28"/>
        </w:rPr>
        <w:pict>
          <v:shape id="_x0000_i1137" type="#_x0000_t75" style="width:24pt;height:21pt">
            <v:imagedata r:id="rId114" o:title=""/>
          </v:shape>
        </w:pict>
      </w:r>
      <w:r w:rsidR="00792837" w:rsidRPr="004964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8,5 мм"/>
        </w:smartTagPr>
        <w:r w:rsidR="00792837" w:rsidRPr="00496403">
          <w:rPr>
            <w:sz w:val="28"/>
            <w:szCs w:val="28"/>
          </w:rPr>
          <w:t>28</w:t>
        </w:r>
        <w:r w:rsidR="007A6166" w:rsidRPr="00496403">
          <w:rPr>
            <w:sz w:val="28"/>
            <w:szCs w:val="28"/>
          </w:rPr>
          <w:t>,5 мм</w:t>
        </w:r>
      </w:smartTag>
      <w:r w:rsidR="007A6166" w:rsidRPr="00496403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38" type="#_x0000_t75" style="width:24pt;height:21pt">
            <v:imagedata r:id="rId114" o:title=""/>
          </v:shape>
        </w:pict>
      </w:r>
      <w:r w:rsidR="007A6166" w:rsidRPr="004964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,5 мм"/>
        </w:smartTagPr>
        <w:r w:rsidR="007A6166" w:rsidRPr="00496403">
          <w:rPr>
            <w:sz w:val="28"/>
            <w:szCs w:val="28"/>
          </w:rPr>
          <w:t>22,5 мм</w:t>
        </w:r>
      </w:smartTag>
      <w:r w:rsidR="007A6166" w:rsidRPr="00496403">
        <w:rPr>
          <w:sz w:val="28"/>
          <w:szCs w:val="28"/>
        </w:rPr>
        <w:t>)</w:t>
      </w:r>
      <w:r w:rsidR="00792837" w:rsidRPr="00496403">
        <w:rPr>
          <w:sz w:val="28"/>
          <w:szCs w:val="28"/>
        </w:rPr>
        <w:t>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9" type="#_x0000_t75" style="width:150.75pt;height:33.75pt">
            <v:imagedata r:id="rId116" o:title=""/>
          </v:shape>
        </w:pict>
      </w:r>
      <w:r w:rsidR="00991AF3" w:rsidRPr="00496403">
        <w:rPr>
          <w:sz w:val="28"/>
          <w:szCs w:val="28"/>
        </w:rPr>
        <w:t>,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0" type="#_x0000_t75" style="width:160.5pt;height:36pt">
            <v:imagedata r:id="rId117" o:title=""/>
          </v:shape>
        </w:pict>
      </w:r>
      <w:r w:rsidR="00BB03A3" w:rsidRPr="00496403">
        <w:rPr>
          <w:sz w:val="28"/>
          <w:szCs w:val="28"/>
        </w:rPr>
        <w:t>,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1" type="#_x0000_t75" style="width:171pt;height:20.25pt">
            <v:imagedata r:id="rId118" o:title=""/>
          </v:shape>
        </w:pic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B72AC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Остальные параметры пружины принимаем как у аналога. Коэффициент жесткости</w:t>
      </w:r>
      <w:r w:rsidRPr="00496403">
        <w:rPr>
          <w:i/>
          <w:sz w:val="28"/>
          <w:szCs w:val="28"/>
        </w:rPr>
        <w:t xml:space="preserve"> </w:t>
      </w:r>
      <w:r w:rsidRPr="00496403">
        <w:rPr>
          <w:i/>
          <w:sz w:val="28"/>
          <w:szCs w:val="28"/>
          <w:lang w:val="en-US"/>
        </w:rPr>
        <w:t>c</w:t>
      </w:r>
      <w:r w:rsidRPr="00496403">
        <w:rPr>
          <w:i/>
          <w:sz w:val="28"/>
        </w:rPr>
        <w:t>пр</w:t>
      </w:r>
      <w:r w:rsidRPr="00496403">
        <w:rPr>
          <w:sz w:val="28"/>
          <w:szCs w:val="28"/>
        </w:rPr>
        <w:t xml:space="preserve"> = 6,2+10,7 Н/мм; число рабочих витков </w:t>
      </w:r>
      <w:r w:rsidRPr="00496403">
        <w:rPr>
          <w:i/>
          <w:sz w:val="28"/>
          <w:szCs w:val="28"/>
          <w:lang w:val="en-US"/>
        </w:rPr>
        <w:t>n</w:t>
      </w:r>
      <w:r w:rsidRPr="00496403">
        <w:rPr>
          <w:i/>
          <w:sz w:val="28"/>
        </w:rPr>
        <w:t>р.в.</w:t>
      </w:r>
      <w:r w:rsidRPr="00496403">
        <w:rPr>
          <w:sz w:val="28"/>
          <w:szCs w:val="28"/>
        </w:rPr>
        <w:t xml:space="preserve"> = 7+9,5. Количество двойных пружин </w:t>
      </w:r>
      <w:r w:rsidR="003E6E6E" w:rsidRPr="00496403">
        <w:rPr>
          <w:i/>
          <w:sz w:val="28"/>
          <w:szCs w:val="28"/>
          <w:lang w:val="en-US"/>
        </w:rPr>
        <w:t>z</w:t>
      </w:r>
      <w:r w:rsidR="003E6E6E" w:rsidRPr="00496403">
        <w:rPr>
          <w:i/>
          <w:sz w:val="28"/>
        </w:rPr>
        <w:t xml:space="preserve">пр </w:t>
      </w:r>
      <w:r w:rsidR="003E6E6E" w:rsidRPr="00496403">
        <w:rPr>
          <w:sz w:val="28"/>
          <w:szCs w:val="28"/>
        </w:rPr>
        <w:t>=</w:t>
      </w:r>
      <w:r w:rsidRPr="00496403">
        <w:rPr>
          <w:sz w:val="28"/>
          <w:szCs w:val="28"/>
        </w:rPr>
        <w:t xml:space="preserve"> 9.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Расчёт фрик</w:t>
      </w:r>
      <w:r w:rsidR="00DC39F5" w:rsidRPr="00496403">
        <w:rPr>
          <w:b/>
          <w:sz w:val="28"/>
          <w:szCs w:val="28"/>
        </w:rPr>
        <w:t>ционного</w:t>
      </w:r>
      <w:r w:rsidR="00160D47" w:rsidRPr="00496403">
        <w:rPr>
          <w:b/>
          <w:sz w:val="28"/>
          <w:szCs w:val="28"/>
        </w:rPr>
        <w:t xml:space="preserve"> диска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6403">
        <w:rPr>
          <w:sz w:val="28"/>
          <w:szCs w:val="28"/>
        </w:rPr>
        <w:t>Давление:</w:t>
      </w: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2" type="#_x0000_t75" style="width:108pt;height:45pt">
            <v:imagedata r:id="rId119" o:title=""/>
          </v:shape>
        </w:pict>
      </w:r>
      <w:r w:rsidR="00A404B4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A404B4" w:rsidRPr="00496403">
        <w:rPr>
          <w:sz w:val="28"/>
          <w:szCs w:val="28"/>
        </w:rPr>
        <w:t>(44)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</w:rPr>
        <w:pict>
          <v:shape id="_x0000_i1143" type="#_x0000_t75" style="width:206.25pt;height:37.5pt">
            <v:imagedata r:id="rId120" o:title=""/>
          </v:shape>
        </w:pict>
      </w: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6403" w:rsidRDefault="00B544AA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Допустимое давление [</w:t>
      </w:r>
      <w:r w:rsidRPr="00496403">
        <w:rPr>
          <w:sz w:val="28"/>
          <w:szCs w:val="28"/>
          <w:lang w:val="en-US"/>
        </w:rPr>
        <w:t>P</w:t>
      </w:r>
      <w:r w:rsidRPr="00496403">
        <w:rPr>
          <w:sz w:val="28"/>
        </w:rPr>
        <w:t>0</w:t>
      </w:r>
      <w:r w:rsidRPr="00496403">
        <w:rPr>
          <w:sz w:val="28"/>
          <w:szCs w:val="28"/>
        </w:rPr>
        <w:t>] = 0,25 для легковых автомобилей ([2], страница 52)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Пружин</w:t>
      </w:r>
      <w:r w:rsidR="00C93067" w:rsidRPr="00496403">
        <w:rPr>
          <w:b/>
          <w:sz w:val="28"/>
          <w:szCs w:val="28"/>
        </w:rPr>
        <w:t>ы гасителя крутильных колебаний</w:t>
      </w:r>
    </w:p>
    <w:p w:rsidR="00496403" w:rsidRDefault="00E235E7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Выбираем 6</w:t>
      </w:r>
      <w:r w:rsidR="005738F0" w:rsidRPr="00496403">
        <w:rPr>
          <w:sz w:val="28"/>
          <w:szCs w:val="28"/>
        </w:rPr>
        <w:t xml:space="preserve"> пружин гасителя колебаний (</w:t>
      </w:r>
      <w:r w:rsidR="005738F0" w:rsidRPr="00496403">
        <w:rPr>
          <w:sz w:val="28"/>
          <w:szCs w:val="28"/>
          <w:lang w:val="en-US"/>
        </w:rPr>
        <w:t>Z</w:t>
      </w:r>
      <w:r w:rsidR="005738F0" w:rsidRPr="00496403">
        <w:rPr>
          <w:sz w:val="28"/>
          <w:szCs w:val="28"/>
          <w:vertAlign w:val="subscript"/>
        </w:rPr>
        <w:t>ПР.Г</w:t>
      </w:r>
      <w:r w:rsidR="005738F0" w:rsidRPr="00496403">
        <w:rPr>
          <w:sz w:val="28"/>
          <w:szCs w:val="28"/>
        </w:rPr>
        <w:t>).</w:t>
      </w:r>
      <w:r w:rsidR="001F3D5B" w:rsidRP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 xml:space="preserve">Параметры пружины: диаметр проволоки </w:t>
      </w:r>
      <w:r w:rsidR="005738F0" w:rsidRPr="00496403">
        <w:rPr>
          <w:sz w:val="28"/>
          <w:szCs w:val="28"/>
          <w:lang w:val="en-US"/>
        </w:rPr>
        <w:t>d</w:t>
      </w:r>
      <w:r w:rsidR="005738F0" w:rsidRPr="00496403">
        <w:rPr>
          <w:sz w:val="28"/>
          <w:szCs w:val="28"/>
          <w:vertAlign w:val="subscript"/>
        </w:rPr>
        <w:t>ПР</w:t>
      </w:r>
      <w:r w:rsidR="00C97E44" w:rsidRPr="004964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="00C97E44" w:rsidRPr="00496403">
          <w:rPr>
            <w:sz w:val="28"/>
            <w:szCs w:val="28"/>
          </w:rPr>
          <w:t>4</w:t>
        </w:r>
        <w:r w:rsidR="005738F0" w:rsidRPr="00496403">
          <w:rPr>
            <w:sz w:val="28"/>
            <w:szCs w:val="28"/>
          </w:rPr>
          <w:t xml:space="preserve"> мм</w:t>
        </w:r>
      </w:smartTag>
      <w:r w:rsidR="005738F0" w:rsidRPr="00496403">
        <w:rPr>
          <w:sz w:val="28"/>
          <w:szCs w:val="28"/>
        </w:rPr>
        <w:t>.</w:t>
      </w:r>
      <w:r w:rsidR="001F3D5B" w:rsidRP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>Средний диаметр витка: Д</w:t>
      </w:r>
      <w:r w:rsidR="005738F0" w:rsidRPr="00496403">
        <w:rPr>
          <w:sz w:val="28"/>
          <w:szCs w:val="28"/>
          <w:vertAlign w:val="subscript"/>
        </w:rPr>
        <w:t>В</w:t>
      </w:r>
      <w:r w:rsidR="001F3D5B" w:rsidRPr="004964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="001F3D5B" w:rsidRPr="00496403">
          <w:rPr>
            <w:sz w:val="28"/>
            <w:szCs w:val="28"/>
          </w:rPr>
          <w:t>16</w:t>
        </w:r>
        <w:r w:rsidR="005738F0" w:rsidRPr="00496403">
          <w:rPr>
            <w:sz w:val="28"/>
            <w:szCs w:val="28"/>
          </w:rPr>
          <w:t xml:space="preserve"> мм</w:t>
        </w:r>
      </w:smartTag>
      <w:r w:rsidR="005738F0" w:rsidRPr="00496403">
        <w:rPr>
          <w:sz w:val="28"/>
          <w:szCs w:val="28"/>
        </w:rPr>
        <w:t>.</w:t>
      </w:r>
      <w:r w:rsidR="001F3D5B" w:rsidRP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>Полное число витков – 6.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Максимальное усилие сжимающее одну пружину гасителя: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4" type="#_x0000_t75" style="width:133.5pt;height:38.25pt">
            <v:imagedata r:id="rId121" o:title=""/>
          </v:shape>
        </w:pict>
      </w:r>
      <w:r w:rsidR="003809A3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D95166" w:rsidRPr="00496403">
        <w:rPr>
          <w:sz w:val="28"/>
          <w:szCs w:val="28"/>
        </w:rPr>
        <w:t>(45)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95166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где</w:t>
      </w:r>
      <w:r w:rsidR="00496403">
        <w:rPr>
          <w:sz w:val="28"/>
          <w:szCs w:val="28"/>
        </w:rPr>
        <w:t xml:space="preserve"> </w:t>
      </w:r>
      <w:r w:rsidRPr="00496403">
        <w:rPr>
          <w:sz w:val="28"/>
          <w:szCs w:val="28"/>
          <w:lang w:val="en-US"/>
        </w:rPr>
        <w:t>r</w:t>
      </w:r>
      <w:r w:rsidRPr="00496403">
        <w:rPr>
          <w:sz w:val="28"/>
        </w:rPr>
        <w:t xml:space="preserve">пр г </w:t>
      </w:r>
      <w:r w:rsidRPr="00496403">
        <w:rPr>
          <w:sz w:val="28"/>
          <w:szCs w:val="28"/>
        </w:rPr>
        <w:t xml:space="preserve">– радиус приложения усилия пружине (принимаем </w:t>
      </w:r>
      <w:smartTag w:uri="urn:schemas-microsoft-com:office:smarttags" w:element="metricconverter">
        <w:smartTagPr>
          <w:attr w:name="ProductID" w:val="1,7 мм"/>
        </w:smartTagPr>
        <w:r w:rsidRPr="00496403">
          <w:rPr>
            <w:sz w:val="28"/>
            <w:szCs w:val="28"/>
          </w:rPr>
          <w:t>1,7 мм</w:t>
        </w:r>
      </w:smartTag>
      <w:r w:rsidRPr="00496403">
        <w:rPr>
          <w:sz w:val="28"/>
          <w:szCs w:val="28"/>
        </w:rPr>
        <w:t>).</w:t>
      </w:r>
      <w:r w:rsidR="00496403">
        <w:rPr>
          <w:sz w:val="28"/>
          <w:szCs w:val="28"/>
        </w:rPr>
        <w:t xml:space="preserve"> 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</w:rPr>
        <w:pict>
          <v:shape id="_x0000_i1145" type="#_x0000_t75" style="width:195.75pt;height:37.5pt">
            <v:imagedata r:id="rId122" o:title=""/>
          </v:shape>
        </w:pict>
      </w:r>
      <w:r w:rsidR="00B03B86" w:rsidRPr="00496403">
        <w:rPr>
          <w:sz w:val="28"/>
        </w:rPr>
        <w:t>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7910A7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Коэффициент: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146" type="#_x0000_t75" style="width:62.25pt;height:30pt">
            <v:imagedata r:id="rId123" o:title=""/>
          </v:shape>
        </w:pict>
      </w:r>
      <w:r w:rsidR="007910A7" w:rsidRPr="00496403">
        <w:rPr>
          <w:sz w:val="28"/>
        </w:rPr>
        <w:t>,</w:t>
      </w:r>
      <w:r w:rsidR="00496403">
        <w:rPr>
          <w:sz w:val="28"/>
        </w:rPr>
        <w:t xml:space="preserve"> </w:t>
      </w:r>
      <w:r w:rsidR="007910A7" w:rsidRPr="00496403">
        <w:rPr>
          <w:sz w:val="28"/>
          <w:szCs w:val="28"/>
        </w:rPr>
        <w:t>(46)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</w:rPr>
        <w:pict>
          <v:shape id="_x0000_i1147" type="#_x0000_t75" style="width:62.25pt;height:24pt">
            <v:imagedata r:id="rId124" o:title=""/>
          </v:shape>
        </w:pict>
      </w:r>
      <w:r w:rsidR="009871CB" w:rsidRPr="00496403">
        <w:rPr>
          <w:sz w:val="28"/>
        </w:rPr>
        <w:t>,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013AC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Коэффициент, учитывающий кривизну витка пружины: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148" type="#_x0000_t75" style="width:117pt;height:30.75pt">
            <v:imagedata r:id="rId125" o:title=""/>
          </v:shape>
        </w:pict>
      </w:r>
      <w:r w:rsidR="002374AC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2374AC" w:rsidRPr="00496403">
        <w:rPr>
          <w:sz w:val="28"/>
          <w:szCs w:val="28"/>
        </w:rPr>
        <w:t>(47)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149" type="#_x0000_t75" style="width:140.25pt;height:30.75pt">
            <v:imagedata r:id="rId126" o:title=""/>
          </v:shape>
        </w:pic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Напряжение пружины: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0" type="#_x0000_t75" style="width:132.75pt;height:41.25pt">
            <v:imagedata r:id="rId127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B40846" w:rsidRPr="00496403">
        <w:rPr>
          <w:sz w:val="28"/>
          <w:szCs w:val="28"/>
        </w:rPr>
        <w:t>(48</w:t>
      </w:r>
      <w:r w:rsidR="005738F0" w:rsidRPr="00496403">
        <w:rPr>
          <w:sz w:val="28"/>
          <w:szCs w:val="28"/>
        </w:rPr>
        <w:t>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1" type="#_x0000_t75" style="width:205.5pt;height:39.75pt">
            <v:imagedata r:id="rId128" o:title=""/>
          </v:shape>
        </w:pict>
      </w:r>
      <w:r w:rsidR="004F34B0" w:rsidRPr="00496403">
        <w:rPr>
          <w:sz w:val="28"/>
          <w:szCs w:val="28"/>
        </w:rPr>
        <w:t>,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4F34B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Допустимое напряжение пружины </w:t>
      </w:r>
      <w:r w:rsidR="00D027A9">
        <w:rPr>
          <w:position w:val="-10"/>
          <w:sz w:val="28"/>
        </w:rPr>
        <w:pict>
          <v:shape id="_x0000_i1152" type="#_x0000_t75" style="width:86.25pt;height:21pt">
            <v:imagedata r:id="rId129" o:title=""/>
          </v:shape>
        </w:pict>
      </w:r>
      <w:r w:rsidR="00D32E7A" w:rsidRPr="00496403">
        <w:rPr>
          <w:sz w:val="28"/>
        </w:rPr>
        <w:t>.</w:t>
      </w:r>
    </w:p>
    <w:p w:rsidR="00496403" w:rsidRDefault="00765A26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Расчет ступицы</w:t>
      </w:r>
      <w:r w:rsidR="005738F0" w:rsidRPr="00496403">
        <w:rPr>
          <w:b/>
          <w:sz w:val="28"/>
          <w:szCs w:val="28"/>
        </w:rPr>
        <w:t xml:space="preserve"> </w:t>
      </w:r>
      <w:r w:rsidRPr="00496403">
        <w:rPr>
          <w:b/>
          <w:sz w:val="28"/>
          <w:szCs w:val="28"/>
        </w:rPr>
        <w:t>ведомого диска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color w:val="000000"/>
          <w:sz w:val="28"/>
          <w:szCs w:val="28"/>
        </w:rPr>
        <w:t>Шлицы испытывают смятие и изгиб.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color w:val="000000"/>
          <w:sz w:val="28"/>
          <w:szCs w:val="28"/>
        </w:rPr>
        <w:t>Напряжение смятия: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3" type="#_x0000_t75" style="width:192pt;height:35.25pt">
            <v:imagedata r:id="rId130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564315" w:rsidRPr="00496403">
        <w:rPr>
          <w:sz w:val="28"/>
          <w:szCs w:val="28"/>
        </w:rPr>
        <w:t>(49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5738F0" w:rsidP="00C35DA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403">
        <w:rPr>
          <w:sz w:val="28"/>
          <w:szCs w:val="28"/>
        </w:rPr>
        <w:t>где</w:t>
      </w:r>
      <w:r w:rsidR="00496403">
        <w:rPr>
          <w:sz w:val="28"/>
          <w:szCs w:val="28"/>
        </w:rPr>
        <w:t xml:space="preserve"> </w:t>
      </w:r>
      <w:r w:rsidR="00D027A9">
        <w:rPr>
          <w:position w:val="-12"/>
          <w:sz w:val="28"/>
          <w:szCs w:val="28"/>
        </w:rPr>
        <w:pict>
          <v:shape id="_x0000_i1154" type="#_x0000_t75" style="width:18pt;height:18.75pt">
            <v:imagedata r:id="rId131" o:title=""/>
          </v:shape>
        </w:pict>
      </w:r>
      <w:r w:rsidRPr="00496403">
        <w:rPr>
          <w:sz w:val="28"/>
          <w:szCs w:val="28"/>
        </w:rPr>
        <w:t xml:space="preserve"> – </w:t>
      </w:r>
      <w:r w:rsidRPr="00496403">
        <w:rPr>
          <w:color w:val="000000"/>
          <w:sz w:val="28"/>
          <w:szCs w:val="28"/>
        </w:rPr>
        <w:t>длина</w:t>
      </w:r>
      <w:r w:rsidR="00496403">
        <w:rPr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>шлицев;</w:t>
      </w:r>
      <w:r w:rsidR="00C35DAD" w:rsidRPr="00C35DAD">
        <w:rPr>
          <w:color w:val="000000"/>
          <w:sz w:val="28"/>
          <w:szCs w:val="28"/>
        </w:rPr>
        <w:t xml:space="preserve"> </w:t>
      </w:r>
      <w:r w:rsidR="00D027A9">
        <w:rPr>
          <w:position w:val="-12"/>
          <w:sz w:val="28"/>
          <w:szCs w:val="28"/>
        </w:rPr>
        <w:pict>
          <v:shape id="_x0000_i1155" type="#_x0000_t75" style="width:18pt;height:18.75pt" o:bullet="t">
            <v:imagedata r:id="rId132" o:title=""/>
          </v:shape>
        </w:pict>
      </w:r>
      <w:r w:rsidRPr="00496403">
        <w:rPr>
          <w:sz w:val="28"/>
          <w:szCs w:val="28"/>
        </w:rPr>
        <w:tab/>
      </w:r>
      <w:r w:rsidR="00B01BFF" w:rsidRPr="00496403">
        <w:rPr>
          <w:color w:val="000000"/>
          <w:sz w:val="28"/>
          <w:szCs w:val="28"/>
        </w:rPr>
        <w:t>-</w:t>
      </w:r>
      <w:r w:rsidRPr="00496403">
        <w:rPr>
          <w:color w:val="000000"/>
          <w:sz w:val="28"/>
          <w:szCs w:val="28"/>
        </w:rPr>
        <w:t xml:space="preserve"> число шлицев;</w:t>
      </w:r>
      <w:r w:rsidR="00C35DAD" w:rsidRPr="00C35DAD">
        <w:rPr>
          <w:color w:val="000000"/>
          <w:sz w:val="28"/>
          <w:szCs w:val="28"/>
        </w:rPr>
        <w:t xml:space="preserve"> </w:t>
      </w:r>
      <w:r w:rsidR="00D027A9">
        <w:rPr>
          <w:position w:val="-12"/>
          <w:sz w:val="28"/>
          <w:szCs w:val="28"/>
        </w:rPr>
        <w:pict>
          <v:shape id="_x0000_i1156" type="#_x0000_t75" style="width:63.75pt;height:18.75pt">
            <v:imagedata r:id="rId133" o:title=""/>
          </v:shape>
        </w:pict>
      </w:r>
      <w:r w:rsidRPr="00496403">
        <w:rPr>
          <w:sz w:val="28"/>
          <w:szCs w:val="28"/>
        </w:rPr>
        <w:t xml:space="preserve"> – </w:t>
      </w:r>
      <w:r w:rsidRPr="00496403">
        <w:rPr>
          <w:color w:val="000000"/>
          <w:sz w:val="28"/>
          <w:szCs w:val="28"/>
        </w:rPr>
        <w:t>коэффициент точности прилегания шлиц</w:t>
      </w:r>
      <w:r w:rsidR="00B01BFF" w:rsidRPr="00496403">
        <w:rPr>
          <w:color w:val="000000"/>
          <w:sz w:val="28"/>
          <w:szCs w:val="28"/>
        </w:rPr>
        <w:t>ев</w:t>
      </w:r>
      <w:r w:rsidRPr="00496403">
        <w:rPr>
          <w:color w:val="000000"/>
          <w:sz w:val="28"/>
          <w:szCs w:val="28"/>
        </w:rPr>
        <w:t>,</w:t>
      </w:r>
      <w:r w:rsidR="00C35DAD" w:rsidRPr="00C35DAD">
        <w:rPr>
          <w:color w:val="000000"/>
          <w:sz w:val="28"/>
          <w:szCs w:val="28"/>
        </w:rPr>
        <w:t xml:space="preserve"> </w:t>
      </w:r>
      <w:r w:rsidRPr="00496403">
        <w:rPr>
          <w:i/>
          <w:iCs/>
          <w:color w:val="000000"/>
          <w:sz w:val="28"/>
          <w:szCs w:val="28"/>
          <w:lang w:val="en-US"/>
        </w:rPr>
        <w:t>d</w:t>
      </w:r>
      <w:r w:rsidRPr="00496403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496403">
        <w:rPr>
          <w:i/>
          <w:iCs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и </w:t>
      </w:r>
      <w:r w:rsidRPr="00496403">
        <w:rPr>
          <w:i/>
          <w:iCs/>
          <w:color w:val="000000"/>
          <w:sz w:val="28"/>
          <w:szCs w:val="28"/>
          <w:lang w:val="en-US"/>
        </w:rPr>
        <w:t>d</w:t>
      </w:r>
      <w:r w:rsidRPr="00496403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496403">
        <w:rPr>
          <w:color w:val="000000"/>
          <w:sz w:val="28"/>
          <w:szCs w:val="28"/>
        </w:rPr>
        <w:t>— соответственно наружный и внутренний диаметр шлицев.</w:t>
      </w:r>
    </w:p>
    <w:p w:rsidR="00496403" w:rsidRDefault="0026490D" w:rsidP="00496403">
      <w:pPr>
        <w:shd w:val="clear" w:color="auto" w:fill="FFFFFF"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iCs/>
          <w:color w:val="000000"/>
          <w:sz w:val="28"/>
          <w:szCs w:val="28"/>
        </w:rPr>
        <w:t xml:space="preserve">Принимаем </w:t>
      </w:r>
      <w:r w:rsidRPr="00496403">
        <w:rPr>
          <w:i/>
          <w:iCs/>
          <w:color w:val="000000"/>
          <w:sz w:val="28"/>
          <w:szCs w:val="28"/>
          <w:lang w:val="en-US"/>
        </w:rPr>
        <w:t>d</w:t>
      </w:r>
      <w:r w:rsidRPr="00496403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496403">
        <w:rPr>
          <w:iCs/>
          <w:color w:val="000000"/>
          <w:sz w:val="28"/>
          <w:szCs w:val="28"/>
          <w:vertAlign w:val="subscript"/>
        </w:rPr>
        <w:t xml:space="preserve"> </w:t>
      </w:r>
      <w:r w:rsidRPr="00496403">
        <w:rPr>
          <w:iCs/>
          <w:color w:val="000000"/>
          <w:sz w:val="28"/>
          <w:szCs w:val="28"/>
        </w:rPr>
        <w:t>=</w:t>
      </w:r>
      <w:r w:rsidR="009416E3" w:rsidRPr="00496403">
        <w:rPr>
          <w:iCs/>
          <w:color w:val="000000"/>
          <w:sz w:val="28"/>
          <w:szCs w:val="28"/>
        </w:rPr>
        <w:t>26 мм</w:t>
      </w:r>
      <w:r w:rsidRPr="00496403">
        <w:rPr>
          <w:iCs/>
          <w:color w:val="000000"/>
          <w:sz w:val="28"/>
          <w:szCs w:val="28"/>
        </w:rPr>
        <w:t xml:space="preserve"> </w:t>
      </w:r>
      <w:r w:rsidRPr="00496403">
        <w:rPr>
          <w:color w:val="000000"/>
          <w:sz w:val="28"/>
          <w:szCs w:val="28"/>
        </w:rPr>
        <w:t xml:space="preserve">и </w:t>
      </w:r>
      <w:r w:rsidRPr="00496403">
        <w:rPr>
          <w:i/>
          <w:iCs/>
          <w:color w:val="000000"/>
          <w:sz w:val="28"/>
          <w:szCs w:val="28"/>
          <w:lang w:val="en-US"/>
        </w:rPr>
        <w:t>d</w:t>
      </w:r>
      <w:r w:rsidRPr="00496403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="009416E3" w:rsidRPr="00496403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9416E3" w:rsidRPr="00496403">
        <w:rPr>
          <w:sz w:val="28"/>
          <w:szCs w:val="28"/>
        </w:rPr>
        <w:t xml:space="preserve">=18 мм, </w:t>
      </w:r>
      <w:r w:rsidR="00D027A9">
        <w:rPr>
          <w:position w:val="-12"/>
          <w:sz w:val="28"/>
          <w:szCs w:val="28"/>
        </w:rPr>
        <w:pict>
          <v:shape id="_x0000_i1157" type="#_x0000_t75" style="width:18pt;height:18.75pt">
            <v:imagedata r:id="rId131" o:title=""/>
          </v:shape>
        </w:pict>
      </w:r>
      <w:r w:rsidR="009416E3" w:rsidRPr="00496403">
        <w:rPr>
          <w:sz w:val="28"/>
          <w:szCs w:val="28"/>
        </w:rPr>
        <w:t xml:space="preserve">=46 мм, </w:t>
      </w:r>
      <w:r w:rsidR="00D027A9">
        <w:rPr>
          <w:position w:val="-12"/>
          <w:sz w:val="28"/>
          <w:szCs w:val="28"/>
        </w:rPr>
        <w:pict>
          <v:shape id="_x0000_i1158" type="#_x0000_t75" style="width:18pt;height:18.75pt" o:bullet="t">
            <v:imagedata r:id="rId132" o:title=""/>
          </v:shape>
        </w:pict>
      </w:r>
      <w:r w:rsidR="009416E3" w:rsidRPr="00496403">
        <w:rPr>
          <w:sz w:val="28"/>
          <w:szCs w:val="28"/>
        </w:rPr>
        <w:t>=12.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9" type="#_x0000_t75" style="width:192pt;height:29.25pt">
            <v:imagedata r:id="rId134" o:title=""/>
          </v:shape>
        </w:pict>
      </w:r>
      <w:r w:rsidR="009416E3" w:rsidRPr="00496403">
        <w:rPr>
          <w:sz w:val="28"/>
          <w:szCs w:val="28"/>
        </w:rPr>
        <w:t>МПа. &lt;[</w:t>
      </w:r>
      <w:r>
        <w:rPr>
          <w:position w:val="-12"/>
          <w:sz w:val="28"/>
          <w:szCs w:val="28"/>
        </w:rPr>
        <w:pict>
          <v:shape id="_x0000_i1160" type="#_x0000_t75" style="width:17.25pt;height:18pt">
            <v:imagedata r:id="rId135" o:title=""/>
          </v:shape>
        </w:pict>
      </w:r>
      <w:r w:rsidR="009416E3" w:rsidRPr="00496403">
        <w:rPr>
          <w:sz w:val="28"/>
          <w:szCs w:val="28"/>
        </w:rPr>
        <w:t>]</w:t>
      </w:r>
    </w:p>
    <w:p w:rsidR="00C35DAD" w:rsidRP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9416E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Допустимое напряжение смятия [</w:t>
      </w:r>
      <w:r w:rsidR="00D027A9">
        <w:rPr>
          <w:position w:val="-12"/>
          <w:sz w:val="28"/>
          <w:szCs w:val="28"/>
        </w:rPr>
        <w:pict>
          <v:shape id="_x0000_i1161" type="#_x0000_t75" style="width:17.25pt;height:18pt">
            <v:imagedata r:id="rId136" o:title=""/>
          </v:shape>
        </w:pict>
      </w:r>
      <w:r w:rsidRPr="00496403">
        <w:rPr>
          <w:sz w:val="28"/>
          <w:szCs w:val="28"/>
        </w:rPr>
        <w:t>]=15 МПа.</w:t>
      </w:r>
      <w:r w:rsidR="004D7A04" w:rsidRPr="00496403">
        <w:rPr>
          <w:sz w:val="28"/>
          <w:szCs w:val="28"/>
        </w:rPr>
        <w:t xml:space="preserve"> ([2], страница 53)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Напряжение среза: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2" type="#_x0000_t75" style="width:170.25pt;height:35.25pt">
            <v:imagedata r:id="rId137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>(</w:t>
      </w:r>
      <w:r w:rsidR="00944650" w:rsidRPr="00496403">
        <w:rPr>
          <w:sz w:val="28"/>
          <w:szCs w:val="28"/>
        </w:rPr>
        <w:t>50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где </w:t>
      </w:r>
      <w:r w:rsidR="00D027A9">
        <w:rPr>
          <w:position w:val="-10"/>
          <w:sz w:val="28"/>
          <w:szCs w:val="28"/>
        </w:rPr>
        <w:pict>
          <v:shape id="_x0000_i1163" type="#_x0000_t75" style="width:63.75pt;height:17.25pt">
            <v:imagedata r:id="rId138" o:title=""/>
          </v:shape>
        </w:pict>
      </w:r>
      <w:r w:rsidRPr="00496403">
        <w:rPr>
          <w:sz w:val="28"/>
          <w:szCs w:val="28"/>
        </w:rPr>
        <w:t xml:space="preserve"> – ширина шлица.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4" type="#_x0000_t75" style="width:231pt;height:33pt">
            <v:imagedata r:id="rId139" o:title=""/>
          </v:shape>
        </w:pict>
      </w:r>
      <w:r w:rsidR="008F1755" w:rsidRPr="00496403">
        <w:rPr>
          <w:sz w:val="28"/>
          <w:szCs w:val="28"/>
        </w:rPr>
        <w:t>&lt;[</w:t>
      </w:r>
      <w:r>
        <w:rPr>
          <w:position w:val="-12"/>
          <w:sz w:val="28"/>
          <w:szCs w:val="28"/>
        </w:rPr>
        <w:pict>
          <v:shape id="_x0000_i1165" type="#_x0000_t75" style="width:18.75pt;height:18pt">
            <v:imagedata r:id="rId140" o:title=""/>
          </v:shape>
        </w:pict>
      </w:r>
      <w:r w:rsidR="008F1755" w:rsidRPr="00496403">
        <w:rPr>
          <w:sz w:val="28"/>
          <w:szCs w:val="28"/>
        </w:rPr>
        <w:t>]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8F1755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Допустимое напряжение среза [</w:t>
      </w:r>
      <w:r w:rsidR="00D027A9">
        <w:rPr>
          <w:position w:val="-12"/>
          <w:sz w:val="28"/>
          <w:szCs w:val="28"/>
        </w:rPr>
        <w:pict>
          <v:shape id="_x0000_i1166" type="#_x0000_t75" style="width:18.75pt;height:18pt">
            <v:imagedata r:id="rId141" o:title=""/>
          </v:shape>
        </w:pict>
      </w:r>
      <w:r w:rsidRPr="00496403">
        <w:rPr>
          <w:sz w:val="28"/>
          <w:szCs w:val="28"/>
        </w:rPr>
        <w:t>]=15 МПа</w:t>
      </w:r>
      <w:r w:rsidR="004D7A04" w:rsidRPr="00496403">
        <w:rPr>
          <w:sz w:val="28"/>
          <w:szCs w:val="28"/>
        </w:rPr>
        <w:t xml:space="preserve"> ([2], страница 53)</w:t>
      </w:r>
    </w:p>
    <w:p w:rsidR="00496403" w:rsidRDefault="00162CF7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Расчет работы буксования сцепления</w:t>
      </w:r>
    </w:p>
    <w:p w:rsidR="00496403" w:rsidRDefault="00162CF7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Работа буксования сцепления:</w:t>
      </w: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27A9">
        <w:rPr>
          <w:position w:val="-46"/>
          <w:sz w:val="28"/>
          <w:szCs w:val="28"/>
        </w:rPr>
        <w:pict>
          <v:shape id="_x0000_i1167" type="#_x0000_t75" style="width:125.25pt;height:39.75pt">
            <v:imagedata r:id="rId142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94143E" w:rsidRPr="00496403">
        <w:rPr>
          <w:sz w:val="28"/>
          <w:szCs w:val="28"/>
        </w:rPr>
        <w:t>(51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94143E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где</w:t>
      </w:r>
      <w:r w:rsidR="005738F0" w:rsidRPr="00496403">
        <w:rPr>
          <w:sz w:val="28"/>
          <w:szCs w:val="28"/>
        </w:rPr>
        <w:t xml:space="preserve"> </w:t>
      </w:r>
      <w:r w:rsidR="00D027A9">
        <w:rPr>
          <w:position w:val="-16"/>
          <w:sz w:val="28"/>
          <w:szCs w:val="28"/>
        </w:rPr>
        <w:pict>
          <v:shape id="_x0000_i1168" type="#_x0000_t75" style="width:24pt;height:21pt">
            <v:imagedata r:id="rId143" o:title=""/>
          </v:shape>
        </w:pict>
      </w:r>
      <w:r w:rsidR="005738F0" w:rsidRPr="00496403">
        <w:rPr>
          <w:sz w:val="28"/>
          <w:szCs w:val="28"/>
        </w:rPr>
        <w:t xml:space="preserve"> – </w:t>
      </w:r>
      <w:r w:rsidR="005738F0" w:rsidRPr="00496403">
        <w:rPr>
          <w:color w:val="000000"/>
          <w:sz w:val="28"/>
          <w:szCs w:val="28"/>
        </w:rPr>
        <w:t>момент сопротивления движению при трогании, приведенный к ведущему валу коробки передач;</w:t>
      </w:r>
      <w:r w:rsidR="00C35DAD" w:rsidRPr="00C35DAD">
        <w:rPr>
          <w:color w:val="000000"/>
          <w:sz w:val="28"/>
          <w:szCs w:val="28"/>
        </w:rPr>
        <w:t xml:space="preserve"> </w:t>
      </w:r>
      <w:r w:rsidR="00D027A9">
        <w:rPr>
          <w:position w:val="-12"/>
          <w:sz w:val="28"/>
          <w:szCs w:val="28"/>
        </w:rPr>
        <w:pict>
          <v:shape id="_x0000_i1169" type="#_x0000_t75" style="width:17.25pt;height:18.75pt">
            <v:imagedata r:id="rId144" o:title=""/>
          </v:shape>
        </w:pict>
      </w:r>
      <w:r w:rsidR="005738F0" w:rsidRPr="00496403">
        <w:rPr>
          <w:color w:val="000000"/>
          <w:sz w:val="28"/>
          <w:szCs w:val="28"/>
        </w:rPr>
        <w:t xml:space="preserve"> – момент инерции автомобиля (автопоезда), приведенный к ведущему валу коробки передач;</w:t>
      </w:r>
      <w:r w:rsidR="00C35DAD" w:rsidRPr="00C35DAD">
        <w:rPr>
          <w:color w:val="000000"/>
          <w:sz w:val="28"/>
          <w:szCs w:val="28"/>
        </w:rPr>
        <w:t xml:space="preserve"> </w:t>
      </w:r>
      <w:r w:rsidR="00D027A9">
        <w:rPr>
          <w:position w:val="-12"/>
          <w:sz w:val="28"/>
          <w:szCs w:val="28"/>
        </w:rPr>
        <w:pict>
          <v:shape id="_x0000_i1170" type="#_x0000_t75" style="width:98.25pt;height:20.25pt">
            <v:imagedata r:id="rId145" o:title=""/>
          </v:shape>
        </w:pict>
      </w:r>
      <w:r w:rsidRPr="00496403">
        <w:rPr>
          <w:sz w:val="28"/>
          <w:szCs w:val="28"/>
        </w:rPr>
        <w:t xml:space="preserve"> – для карбюраторных двигателей</w:t>
      </w:r>
      <w:r w:rsidR="005738F0" w:rsidRPr="00496403">
        <w:rPr>
          <w:sz w:val="28"/>
          <w:szCs w:val="28"/>
        </w:rPr>
        <w:t>;</w:t>
      </w:r>
      <w:r w:rsid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  <w:lang w:val="en-US"/>
        </w:rPr>
        <w:t>b</w:t>
      </w:r>
      <w:r w:rsidR="005E378A" w:rsidRPr="00496403">
        <w:rPr>
          <w:sz w:val="28"/>
          <w:szCs w:val="28"/>
        </w:rPr>
        <w:t>=1,23</w:t>
      </w:r>
      <w:r w:rsidR="005738F0" w:rsidRPr="00496403">
        <w:rPr>
          <w:sz w:val="28"/>
          <w:szCs w:val="28"/>
        </w:rPr>
        <w:t xml:space="preserve"> – для</w:t>
      </w:r>
      <w:r w:rsidR="005E378A" w:rsidRPr="00496403">
        <w:rPr>
          <w:sz w:val="28"/>
          <w:szCs w:val="28"/>
        </w:rPr>
        <w:t xml:space="preserve"> карбюраторных двигателей</w:t>
      </w:r>
      <w:r w:rsidR="005738F0" w:rsidRPr="00496403">
        <w:rPr>
          <w:sz w:val="28"/>
          <w:szCs w:val="28"/>
        </w:rPr>
        <w:t>.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Для </w:t>
      </w:r>
      <w:r w:rsidR="005E378A" w:rsidRPr="00496403">
        <w:rPr>
          <w:sz w:val="28"/>
          <w:szCs w:val="28"/>
        </w:rPr>
        <w:t>легковых</w:t>
      </w:r>
      <w:r w:rsidRPr="00496403">
        <w:rPr>
          <w:sz w:val="28"/>
          <w:szCs w:val="28"/>
        </w:rPr>
        <w:t xml:space="preserve"> автомобил</w:t>
      </w:r>
      <w:r w:rsidR="005E378A" w:rsidRPr="00496403">
        <w:rPr>
          <w:sz w:val="28"/>
          <w:szCs w:val="28"/>
        </w:rPr>
        <w:t>ей расчет производится на первой</w:t>
      </w:r>
      <w:r w:rsidRPr="00496403">
        <w:rPr>
          <w:sz w:val="28"/>
          <w:szCs w:val="28"/>
        </w:rPr>
        <w:t xml:space="preserve"> передаче.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1" type="#_x0000_t75" style="width:96.75pt;height:39.75pt">
            <v:imagedata r:id="rId146" o:title=""/>
          </v:shape>
        </w:pict>
      </w:r>
      <w:r w:rsidR="00496403">
        <w:rPr>
          <w:sz w:val="28"/>
          <w:szCs w:val="28"/>
        </w:rPr>
        <w:t xml:space="preserve"> </w:t>
      </w:r>
      <w:r w:rsidR="0094143E" w:rsidRPr="00496403">
        <w:rPr>
          <w:sz w:val="28"/>
          <w:szCs w:val="28"/>
        </w:rPr>
        <w:t>(52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C22FF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где </w:t>
      </w:r>
      <w:r w:rsidRPr="00496403">
        <w:rPr>
          <w:sz w:val="28"/>
          <w:szCs w:val="28"/>
          <w:lang w:val="en-US"/>
        </w:rPr>
        <w:t>r</w:t>
      </w:r>
      <w:r w:rsidRPr="00496403">
        <w:rPr>
          <w:sz w:val="28"/>
          <w:szCs w:val="16"/>
        </w:rPr>
        <w:t>Д</w:t>
      </w:r>
      <w:r w:rsidRPr="00496403">
        <w:rPr>
          <w:sz w:val="28"/>
          <w:szCs w:val="28"/>
        </w:rPr>
        <w:t xml:space="preserve"> – динамический радиус колеса (принимаем </w:t>
      </w:r>
      <w:r w:rsidRPr="00496403">
        <w:rPr>
          <w:sz w:val="28"/>
          <w:szCs w:val="28"/>
          <w:lang w:val="en-US"/>
        </w:rPr>
        <w:t>r</w:t>
      </w:r>
      <w:r w:rsidRPr="00496403">
        <w:rPr>
          <w:sz w:val="28"/>
          <w:szCs w:val="16"/>
        </w:rPr>
        <w:t xml:space="preserve">Д </w:t>
      </w:r>
      <w:r w:rsidRPr="00496403">
        <w:rPr>
          <w:sz w:val="28"/>
          <w:szCs w:val="28"/>
        </w:rPr>
        <w:t xml:space="preserve">= </w:t>
      </w:r>
      <w:r w:rsidRPr="00496403">
        <w:rPr>
          <w:sz w:val="28"/>
          <w:szCs w:val="28"/>
          <w:lang w:val="en-US"/>
        </w:rPr>
        <w:t>r</w:t>
      </w:r>
      <w:r w:rsidRPr="00496403">
        <w:rPr>
          <w:sz w:val="28"/>
          <w:szCs w:val="16"/>
        </w:rPr>
        <w:t xml:space="preserve">К </w:t>
      </w:r>
      <w:r w:rsidRPr="004964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4,5 мм"/>
        </w:smartTagPr>
        <w:r w:rsidRPr="00496403">
          <w:rPr>
            <w:sz w:val="28"/>
            <w:szCs w:val="28"/>
          </w:rPr>
          <w:t>304,5 мм</w:t>
        </w:r>
      </w:smartTag>
      <w:r w:rsidRPr="00496403">
        <w:rPr>
          <w:sz w:val="28"/>
          <w:szCs w:val="28"/>
        </w:rPr>
        <w:t>)</w:t>
      </w:r>
      <w:r w:rsidR="00CD21EA" w:rsidRPr="00496403">
        <w:rPr>
          <w:sz w:val="28"/>
          <w:szCs w:val="28"/>
        </w:rPr>
        <w:t>;</w:t>
      </w:r>
    </w:p>
    <w:p w:rsidR="00496403" w:rsidRDefault="00CD21EA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i/>
          <w:sz w:val="28"/>
          <w:szCs w:val="28"/>
          <w:lang w:val="en-US"/>
        </w:rPr>
        <w:t>i</w:t>
      </w:r>
      <w:r w:rsidRPr="00496403">
        <w:rPr>
          <w:i/>
          <w:sz w:val="28"/>
          <w:szCs w:val="16"/>
        </w:rPr>
        <w:t>ТР</w:t>
      </w:r>
      <w:r w:rsidR="00496403">
        <w:rPr>
          <w:i/>
          <w:sz w:val="28"/>
          <w:szCs w:val="16"/>
        </w:rPr>
        <w:t xml:space="preserve"> </w:t>
      </w:r>
      <w:r w:rsidRPr="00496403">
        <w:rPr>
          <w:sz w:val="28"/>
          <w:szCs w:val="28"/>
        </w:rPr>
        <w:t>- передаточное число трансмиссии</w:t>
      </w:r>
      <w:r w:rsidR="005E59DC" w:rsidRPr="00496403">
        <w:rPr>
          <w:sz w:val="28"/>
          <w:szCs w:val="28"/>
        </w:rPr>
        <w:t>;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496403" w:rsidRDefault="005E59DC" w:rsidP="00496403">
      <w:pPr>
        <w:suppressAutoHyphens/>
        <w:spacing w:line="360" w:lineRule="auto"/>
        <w:ind w:firstLine="709"/>
        <w:jc w:val="both"/>
        <w:rPr>
          <w:i/>
          <w:sz w:val="28"/>
          <w:szCs w:val="16"/>
        </w:rPr>
      </w:pPr>
      <w:r w:rsidRPr="00496403">
        <w:rPr>
          <w:i/>
          <w:sz w:val="28"/>
          <w:szCs w:val="28"/>
          <w:lang w:val="en-US"/>
        </w:rPr>
        <w:t>i</w:t>
      </w:r>
      <w:r w:rsidRPr="00496403">
        <w:rPr>
          <w:i/>
          <w:sz w:val="28"/>
          <w:szCs w:val="16"/>
        </w:rPr>
        <w:t xml:space="preserve">ТР </w:t>
      </w:r>
      <w:r w:rsidRPr="00496403">
        <w:rPr>
          <w:sz w:val="28"/>
          <w:szCs w:val="28"/>
        </w:rPr>
        <w:t>=</w:t>
      </w:r>
      <w:r w:rsidRPr="00496403">
        <w:rPr>
          <w:i/>
          <w:sz w:val="28"/>
          <w:szCs w:val="16"/>
        </w:rPr>
        <w:t xml:space="preserve"> </w:t>
      </w:r>
      <w:r w:rsidRPr="00496403">
        <w:rPr>
          <w:i/>
          <w:sz w:val="28"/>
          <w:szCs w:val="28"/>
          <w:lang w:val="en-US"/>
        </w:rPr>
        <w:t>i</w:t>
      </w:r>
      <w:r w:rsidRPr="00496403">
        <w:rPr>
          <w:i/>
          <w:sz w:val="28"/>
          <w:szCs w:val="16"/>
        </w:rPr>
        <w:t xml:space="preserve">ТР </w:t>
      </w:r>
      <w:r w:rsidRPr="00496403">
        <w:rPr>
          <w:sz w:val="28"/>
          <w:szCs w:val="28"/>
        </w:rPr>
        <w:t>*</w:t>
      </w:r>
      <w:r w:rsidRPr="00496403">
        <w:rPr>
          <w:i/>
          <w:sz w:val="28"/>
          <w:szCs w:val="28"/>
        </w:rPr>
        <w:t xml:space="preserve"> </w:t>
      </w:r>
      <w:r w:rsidRPr="00496403">
        <w:rPr>
          <w:i/>
          <w:sz w:val="28"/>
          <w:szCs w:val="28"/>
          <w:lang w:val="en-US"/>
        </w:rPr>
        <w:t>i</w:t>
      </w:r>
      <w:r w:rsidRPr="00496403">
        <w:rPr>
          <w:i/>
          <w:sz w:val="28"/>
          <w:szCs w:val="16"/>
        </w:rPr>
        <w:t>0</w:t>
      </w:r>
      <w:r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(53)</w:t>
      </w:r>
      <w:r w:rsidRPr="00496403">
        <w:rPr>
          <w:i/>
          <w:sz w:val="28"/>
          <w:szCs w:val="16"/>
        </w:rPr>
        <w:t xml:space="preserve"> </w:t>
      </w:r>
    </w:p>
    <w:p w:rsidR="00496403" w:rsidRDefault="000E3BF8" w:rsidP="00496403">
      <w:pPr>
        <w:suppressAutoHyphens/>
        <w:spacing w:line="360" w:lineRule="auto"/>
        <w:ind w:firstLine="709"/>
        <w:jc w:val="both"/>
        <w:rPr>
          <w:sz w:val="28"/>
          <w:szCs w:val="16"/>
        </w:rPr>
      </w:pPr>
      <w:r w:rsidRPr="00496403">
        <w:rPr>
          <w:i/>
          <w:sz w:val="28"/>
          <w:szCs w:val="28"/>
          <w:lang w:val="en-US"/>
        </w:rPr>
        <w:t>i</w:t>
      </w:r>
      <w:r w:rsidRPr="00496403">
        <w:rPr>
          <w:i/>
          <w:sz w:val="28"/>
          <w:szCs w:val="16"/>
        </w:rPr>
        <w:t xml:space="preserve">ТР </w:t>
      </w:r>
      <w:r w:rsidRPr="00496403">
        <w:rPr>
          <w:sz w:val="28"/>
          <w:szCs w:val="28"/>
        </w:rPr>
        <w:t>=</w:t>
      </w:r>
      <w:r w:rsidRPr="00496403">
        <w:rPr>
          <w:i/>
          <w:sz w:val="28"/>
          <w:szCs w:val="16"/>
        </w:rPr>
        <w:t xml:space="preserve"> </w:t>
      </w:r>
      <w:r w:rsidRPr="00496403">
        <w:rPr>
          <w:sz w:val="28"/>
          <w:szCs w:val="28"/>
        </w:rPr>
        <w:t>3,5*3,223=11,2805.</w:t>
      </w:r>
      <w:r w:rsidR="005E59DC" w:rsidRPr="00496403">
        <w:rPr>
          <w:sz w:val="28"/>
          <w:szCs w:val="16"/>
        </w:rPr>
        <w:t xml:space="preserve"> 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2" type="#_x0000_t75" style="width:228.75pt;height:36.75pt">
            <v:imagedata r:id="rId147" o:title=""/>
          </v:shape>
        </w:pic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73" type="#_x0000_t75" style="width:75pt;height:36pt">
            <v:imagedata r:id="rId148" o:title=""/>
          </v:shape>
        </w:pict>
      </w:r>
      <w:r w:rsidR="005738F0" w:rsidRPr="00496403">
        <w:rPr>
          <w:sz w:val="28"/>
        </w:rPr>
        <w:t>,</w:t>
      </w:r>
      <w:r w:rsidR="00496403">
        <w:rPr>
          <w:sz w:val="28"/>
        </w:rPr>
        <w:t xml:space="preserve"> </w:t>
      </w:r>
      <w:r w:rsidR="000E3BF8" w:rsidRPr="00496403">
        <w:rPr>
          <w:sz w:val="28"/>
        </w:rPr>
        <w:t>(54</w:t>
      </w:r>
      <w:r w:rsidR="005738F0" w:rsidRPr="00496403">
        <w:rPr>
          <w:sz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496403">
        <w:rPr>
          <w:sz w:val="28"/>
          <w:szCs w:val="28"/>
        </w:rPr>
        <w:t>где δ-коэффициент, учитывающий вращающиеся массы автомобиля.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</w:rPr>
        <w:pict>
          <v:shape id="_x0000_i1174" type="#_x0000_t75" style="width:105.75pt;height:46.5pt" o:allowoverlap="f">
            <v:imagedata r:id="rId149" o:title=""/>
          </v:shape>
        </w:pict>
      </w:r>
      <w:r w:rsidR="00C35DAD">
        <w:rPr>
          <w:lang w:val="en-US"/>
        </w:rPr>
        <w:t xml:space="preserve"> </w:t>
      </w:r>
      <w:r w:rsidR="00B22281" w:rsidRPr="00496403">
        <w:rPr>
          <w:sz w:val="28"/>
          <w:szCs w:val="28"/>
        </w:rPr>
        <w:t>(55</w:t>
      </w:r>
      <w:r w:rsidR="00A74696" w:rsidRPr="00496403">
        <w:rPr>
          <w:sz w:val="28"/>
          <w:szCs w:val="28"/>
        </w:rPr>
        <w:t>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75" type="#_x0000_t75" style="width:143.25pt;height:19.5pt">
            <v:imagedata r:id="rId150" o:title=""/>
          </v:shape>
        </w:pict>
      </w:r>
      <w:r w:rsidR="00A74696" w:rsidRPr="00496403">
        <w:rPr>
          <w:sz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</w:rPr>
        <w:pict>
          <v:shape id="_x0000_i1176" type="#_x0000_t75" style="width:206.25pt;height:39.75pt">
            <v:imagedata r:id="rId151" o:title=""/>
          </v:shape>
        </w:pic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7" type="#_x0000_t75" style="width:212.25pt;height:30.75pt">
            <v:imagedata r:id="rId152" o:title=""/>
          </v:shape>
        </w:pict>
      </w:r>
      <w:r w:rsidR="005738F0" w:rsidRPr="00496403">
        <w:rPr>
          <w:sz w:val="28"/>
          <w:szCs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78" type="#_x0000_t75" style="width:230.25pt;height:39pt">
            <v:imagedata r:id="rId153" o:title=""/>
          </v:shape>
        </w:pic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6E7CA2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Удельная работа буксования сцепления:</w:t>
      </w:r>
      <w:r w:rsidR="00496403">
        <w:rPr>
          <w:sz w:val="28"/>
          <w:szCs w:val="28"/>
        </w:rPr>
        <w:t xml:space="preserve"> 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179" type="#_x0000_t75" style="width:57pt;height:35.25pt">
            <v:imagedata r:id="rId154" o:title=""/>
          </v:shape>
        </w:pict>
      </w:r>
      <w:r w:rsidR="00673D7A" w:rsidRPr="00496403">
        <w:rPr>
          <w:sz w:val="28"/>
        </w:rPr>
        <w:t xml:space="preserve"> ,</w:t>
      </w:r>
      <w:r w:rsidR="00496403">
        <w:rPr>
          <w:sz w:val="28"/>
        </w:rPr>
        <w:t xml:space="preserve"> </w:t>
      </w:r>
      <w:r w:rsidR="00673D7A" w:rsidRPr="00496403">
        <w:rPr>
          <w:sz w:val="28"/>
        </w:rPr>
        <w:t>(56</w:t>
      </w:r>
      <w:r w:rsidR="005738F0" w:rsidRPr="00496403">
        <w:rPr>
          <w:sz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673D7A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где </w:t>
      </w:r>
      <w:r w:rsidRPr="00496403">
        <w:rPr>
          <w:sz w:val="28"/>
          <w:szCs w:val="28"/>
          <w:lang w:val="en-US"/>
        </w:rPr>
        <w:t>F</w:t>
      </w:r>
      <w:r w:rsidRPr="00496403">
        <w:rPr>
          <w:sz w:val="28"/>
          <w:lang w:val="en-US"/>
        </w:rPr>
        <w:t>HC</w:t>
      </w:r>
      <w:r w:rsidRPr="00496403">
        <w:rPr>
          <w:sz w:val="28"/>
        </w:rPr>
        <w:t xml:space="preserve"> </w:t>
      </w:r>
      <w:r w:rsidRPr="00496403">
        <w:rPr>
          <w:sz w:val="28"/>
          <w:szCs w:val="28"/>
        </w:rPr>
        <w:t xml:space="preserve">– суммарная </w:t>
      </w:r>
      <w:r w:rsidR="00D430BA" w:rsidRPr="00496403">
        <w:rPr>
          <w:sz w:val="28"/>
          <w:szCs w:val="28"/>
        </w:rPr>
        <w:t>площадь накладок сцепления (примем 500 см²)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80" type="#_x0000_t75" style="width:194.25pt;height:30.75pt">
            <v:imagedata r:id="rId155" o:title=""/>
          </v:shape>
        </w:pict>
      </w:r>
      <w:r w:rsidR="00D430BA" w:rsidRPr="00496403">
        <w:rPr>
          <w:sz w:val="28"/>
        </w:rPr>
        <w:t>;</w: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D430BA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Допустимая удельная работа буксования:</w: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0"/>
          <w:sz w:val="28"/>
        </w:rPr>
        <w:pict>
          <v:shape id="_x0000_i1181" type="#_x0000_t75" style="width:99pt;height:27pt">
            <v:imagedata r:id="rId156" o:title=""/>
          </v:shape>
        </w:pic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6B4665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Нагрев деталей сцепления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Чрезмерный нагрев деталей сцепления при буксовании может вывести его из строя.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Нагрев деталей сцепления за одно включение при трогании с места: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2" type="#_x0000_t75" style="width:81.75pt;height:35.25pt">
            <v:imagedata r:id="rId157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6B4665" w:rsidRPr="00496403">
        <w:rPr>
          <w:sz w:val="28"/>
          <w:szCs w:val="28"/>
        </w:rPr>
        <w:t>(57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496403">
        <w:rPr>
          <w:sz w:val="28"/>
          <w:szCs w:val="28"/>
        </w:rPr>
        <w:t>где γ- коэффициент перераспределения теплоты между деталями;</w:t>
      </w:r>
      <w:r w:rsidR="00C35DAD" w:rsidRPr="00C35DAD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С</w:t>
      </w:r>
      <w:r w:rsidRPr="00496403">
        <w:rPr>
          <w:sz w:val="28"/>
          <w:szCs w:val="22"/>
        </w:rPr>
        <w:t xml:space="preserve">дет </w:t>
      </w:r>
      <w:r w:rsidRPr="00496403">
        <w:rPr>
          <w:sz w:val="28"/>
          <w:szCs w:val="28"/>
        </w:rPr>
        <w:t>– теплоемкость детали;</w:t>
      </w:r>
      <w:r w:rsidR="00C35DAD" w:rsidRPr="00C35DAD">
        <w:rPr>
          <w:sz w:val="28"/>
          <w:szCs w:val="28"/>
        </w:rPr>
        <w:t xml:space="preserve"> </w:t>
      </w:r>
      <w:r w:rsidRPr="00496403">
        <w:rPr>
          <w:sz w:val="28"/>
          <w:szCs w:val="28"/>
          <w:lang w:val="en-US"/>
        </w:rPr>
        <w:t>M</w:t>
      </w:r>
      <w:r w:rsidRPr="00496403">
        <w:rPr>
          <w:sz w:val="28"/>
          <w:szCs w:val="22"/>
        </w:rPr>
        <w:t>дет</w:t>
      </w:r>
      <w:r w:rsidRPr="00496403">
        <w:rPr>
          <w:sz w:val="28"/>
          <w:szCs w:val="28"/>
        </w:rPr>
        <w:t xml:space="preserve"> – масса детали.</w:t>
      </w:r>
      <w:r w:rsidRPr="00496403">
        <w:rPr>
          <w:sz w:val="28"/>
          <w:szCs w:val="22"/>
        </w:rPr>
        <w:t xml:space="preserve"> </w:t>
      </w: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27A9">
        <w:rPr>
          <w:position w:val="-24"/>
          <w:sz w:val="28"/>
          <w:szCs w:val="28"/>
        </w:rPr>
        <w:pict>
          <v:shape id="_x0000_i1183" type="#_x0000_t75" style="width:143.25pt;height:30.75pt">
            <v:imagedata r:id="rId158" o:title=""/>
          </v:shape>
        </w:pict>
      </w:r>
      <w:r w:rsidR="005738F0" w:rsidRPr="00496403">
        <w:rPr>
          <w:sz w:val="28"/>
          <w:szCs w:val="28"/>
        </w:rPr>
        <w:t>;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4" type="#_x0000_t75" style="width:66pt;height:15.75pt">
            <v:imagedata r:id="rId159" o:title=""/>
          </v:shape>
        </w:pic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A67BB8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Расчет</w:t>
      </w:r>
      <w:r w:rsidR="00496403">
        <w:rPr>
          <w:b/>
          <w:sz w:val="28"/>
          <w:szCs w:val="28"/>
        </w:rPr>
        <w:t xml:space="preserve"> </w:t>
      </w:r>
      <w:r w:rsidRPr="00496403">
        <w:rPr>
          <w:b/>
          <w:sz w:val="28"/>
          <w:szCs w:val="28"/>
        </w:rPr>
        <w:t>п</w:t>
      </w:r>
      <w:r w:rsidR="005738F0" w:rsidRPr="00496403">
        <w:rPr>
          <w:b/>
          <w:sz w:val="28"/>
          <w:szCs w:val="28"/>
        </w:rPr>
        <w:t>ривод</w:t>
      </w:r>
      <w:r w:rsidRPr="00496403">
        <w:rPr>
          <w:b/>
          <w:sz w:val="28"/>
          <w:szCs w:val="28"/>
        </w:rPr>
        <w:t>а сцепления</w:t>
      </w: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Выбираю гидравлический привод сцепления. Схема гидравлического привода приведена на рисунке</w:t>
      </w:r>
      <w:r w:rsid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16 .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pStyle w:val="5"/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85" type="#_x0000_t75" style="width:202.5pt;height:125.25pt">
            <v:imagedata r:id="rId160" o:title=""/>
          </v:shape>
        </w:pict>
      </w:r>
    </w:p>
    <w:p w:rsidR="00496403" w:rsidRDefault="0039233C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496403">
        <w:rPr>
          <w:iCs/>
          <w:sz w:val="28"/>
          <w:szCs w:val="28"/>
        </w:rPr>
        <w:t>Рисунок 14 -</w:t>
      </w:r>
      <w:r w:rsidR="005738F0" w:rsidRPr="00496403">
        <w:rPr>
          <w:sz w:val="28"/>
          <w:szCs w:val="28"/>
        </w:rPr>
        <w:t xml:space="preserve"> Схема гидравлического привода сцепления.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C46ADA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Принимаем </w:t>
      </w:r>
      <w:r w:rsidR="005738F0" w:rsidRPr="00496403">
        <w:rPr>
          <w:sz w:val="28"/>
          <w:szCs w:val="28"/>
        </w:rPr>
        <w:t xml:space="preserve">размеры </w:t>
      </w:r>
      <w:r w:rsidR="005738F0" w:rsidRPr="00496403">
        <w:rPr>
          <w:sz w:val="28"/>
          <w:szCs w:val="28"/>
          <w:lang w:val="en-US"/>
        </w:rPr>
        <w:t>f</w:t>
      </w:r>
      <w:r w:rsidR="005738F0" w:rsidRPr="00496403">
        <w:rPr>
          <w:sz w:val="28"/>
          <w:szCs w:val="28"/>
        </w:rPr>
        <w:t xml:space="preserve"> и </w:t>
      </w:r>
      <w:r w:rsidR="005738F0" w:rsidRPr="00496403">
        <w:rPr>
          <w:sz w:val="28"/>
          <w:szCs w:val="28"/>
          <w:lang w:val="en-US"/>
        </w:rPr>
        <w:t>e</w:t>
      </w:r>
      <w:r w:rsidR="0010450C" w:rsidRPr="00496403">
        <w:rPr>
          <w:sz w:val="28"/>
          <w:szCs w:val="28"/>
        </w:rPr>
        <w:t xml:space="preserve"> равными </w:t>
      </w:r>
      <w:smartTag w:uri="urn:schemas-microsoft-com:office:smarttags" w:element="metricconverter">
        <w:smartTagPr>
          <w:attr w:name="ProductID" w:val="20 мм"/>
        </w:smartTagPr>
        <w:r w:rsidR="0010450C" w:rsidRPr="00496403">
          <w:rPr>
            <w:sz w:val="28"/>
            <w:szCs w:val="28"/>
          </w:rPr>
          <w:t>20</w:t>
        </w:r>
        <w:r w:rsidR="005524BC" w:rsidRPr="00496403">
          <w:rPr>
            <w:sz w:val="28"/>
            <w:szCs w:val="28"/>
          </w:rPr>
          <w:t xml:space="preserve"> </w:t>
        </w:r>
        <w:r w:rsidR="005738F0" w:rsidRPr="00496403">
          <w:rPr>
            <w:sz w:val="28"/>
            <w:szCs w:val="28"/>
          </w:rPr>
          <w:t>мм</w:t>
        </w:r>
      </w:smartTag>
      <w:r w:rsidR="00DB7568" w:rsidRPr="00496403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70 мм"/>
        </w:smartTagPr>
        <w:r w:rsidR="00DB7568" w:rsidRPr="00496403">
          <w:rPr>
            <w:sz w:val="28"/>
            <w:szCs w:val="28"/>
          </w:rPr>
          <w:t xml:space="preserve">70 </w:t>
        </w:r>
        <w:r w:rsidR="005738F0" w:rsidRPr="00496403">
          <w:rPr>
            <w:sz w:val="28"/>
            <w:szCs w:val="28"/>
          </w:rPr>
          <w:t>мм</w:t>
        </w:r>
      </w:smartTag>
      <w:r w:rsidRPr="00496403">
        <w:rPr>
          <w:sz w:val="28"/>
          <w:szCs w:val="28"/>
        </w:rPr>
        <w:t xml:space="preserve"> соответственно. Вычислим</w:t>
      </w:r>
      <w:r w:rsidR="005738F0" w:rsidRPr="00496403">
        <w:rPr>
          <w:sz w:val="28"/>
          <w:szCs w:val="28"/>
        </w:rPr>
        <w:t xml:space="preserve"> передаточное отношение</w:t>
      </w:r>
      <w:r w:rsid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>рычагов выключения сцепления: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6" type="#_x0000_t75" style="width:54.75pt;height:30pt">
            <v:imagedata r:id="rId161" o:title=""/>
          </v:shape>
        </w:pict>
      </w:r>
      <w:r w:rsidR="005738F0" w:rsidRPr="00496403">
        <w:rPr>
          <w:sz w:val="28"/>
          <w:szCs w:val="28"/>
        </w:rPr>
        <w:t>,</w:t>
      </w:r>
      <w:r w:rsidR="00496403">
        <w:rPr>
          <w:sz w:val="28"/>
          <w:szCs w:val="28"/>
        </w:rPr>
        <w:t xml:space="preserve"> </w:t>
      </w:r>
      <w:r w:rsidR="005524BC" w:rsidRPr="00496403">
        <w:rPr>
          <w:sz w:val="28"/>
          <w:szCs w:val="28"/>
        </w:rPr>
        <w:t>(58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 xml:space="preserve">где </w:t>
      </w:r>
      <w:r w:rsidRPr="00496403">
        <w:rPr>
          <w:sz w:val="28"/>
          <w:szCs w:val="28"/>
          <w:lang w:val="en-US"/>
        </w:rPr>
        <w:t>U</w:t>
      </w:r>
      <w:r w:rsidRPr="00496403">
        <w:rPr>
          <w:sz w:val="28"/>
          <w:szCs w:val="22"/>
        </w:rPr>
        <w:t xml:space="preserve">2 – </w:t>
      </w:r>
      <w:r w:rsidRPr="00496403">
        <w:rPr>
          <w:sz w:val="28"/>
          <w:szCs w:val="28"/>
        </w:rPr>
        <w:t>передаточное число рычагов выключения сцепления.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87" type="#_x0000_t75" style="width:84.75pt;height:24pt">
            <v:imagedata r:id="rId162" o:title=""/>
          </v:shape>
        </w:pic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Вычислим передаточное отношение педального привода, т.е. предварительно приняв общее передаточн</w:t>
      </w:r>
      <w:r w:rsidR="00DB7568" w:rsidRPr="00496403">
        <w:rPr>
          <w:sz w:val="28"/>
          <w:szCs w:val="28"/>
        </w:rPr>
        <w:t>ое число равным 50</w:t>
      </w:r>
      <w:r w:rsidRPr="00496403">
        <w:rPr>
          <w:sz w:val="28"/>
          <w:szCs w:val="28"/>
        </w:rPr>
        <w:t>.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8" type="#_x0000_t75" style="width:75.75pt;height:33pt">
            <v:imagedata r:id="rId163" o:title=""/>
          </v:shape>
        </w:pict>
      </w:r>
      <w:r w:rsidR="005738F0" w:rsidRPr="00496403">
        <w:rPr>
          <w:sz w:val="28"/>
          <w:szCs w:val="28"/>
        </w:rPr>
        <w:t>;</w:t>
      </w:r>
      <w:r w:rsidR="00496403">
        <w:rPr>
          <w:sz w:val="28"/>
          <w:szCs w:val="28"/>
        </w:rPr>
        <w:t xml:space="preserve"> </w:t>
      </w:r>
      <w:r w:rsidR="005524BC" w:rsidRPr="00496403">
        <w:rPr>
          <w:sz w:val="28"/>
          <w:szCs w:val="28"/>
        </w:rPr>
        <w:t>(59</w:t>
      </w:r>
      <w:r w:rsidR="005738F0" w:rsidRPr="00496403">
        <w:rPr>
          <w:sz w:val="28"/>
          <w:szCs w:val="28"/>
        </w:rPr>
        <w:t>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89" type="#_x0000_t75" style="width:95.25pt;height:26.25pt">
            <v:imagedata r:id="rId164" o:title=""/>
          </v:shape>
        </w:pic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5738F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Исходя</w:t>
      </w:r>
      <w:r w:rsid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из условия обеспечения требуемого передаточного отноше</w:t>
      </w:r>
      <w:r w:rsidR="0020199C" w:rsidRPr="00496403">
        <w:rPr>
          <w:sz w:val="28"/>
          <w:szCs w:val="28"/>
        </w:rPr>
        <w:t>ния педального привода, приме</w:t>
      </w:r>
      <w:r w:rsidRPr="00496403">
        <w:rPr>
          <w:sz w:val="28"/>
          <w:szCs w:val="28"/>
        </w:rPr>
        <w:t xml:space="preserve">м размер </w:t>
      </w:r>
      <w:r w:rsidRPr="00496403">
        <w:rPr>
          <w:sz w:val="28"/>
          <w:szCs w:val="28"/>
          <w:lang w:val="en-US"/>
        </w:rPr>
        <w:t>a</w:t>
      </w:r>
      <w:r w:rsidRPr="00496403">
        <w:rPr>
          <w:sz w:val="28"/>
          <w:szCs w:val="28"/>
        </w:rPr>
        <w:t>,</w:t>
      </w:r>
      <w:r w:rsidRPr="00496403">
        <w:rPr>
          <w:sz w:val="28"/>
          <w:szCs w:val="28"/>
          <w:lang w:val="en-US"/>
        </w:rPr>
        <w:t>c</w:t>
      </w:r>
      <w:r w:rsidRPr="00496403">
        <w:rPr>
          <w:sz w:val="28"/>
          <w:szCs w:val="28"/>
        </w:rPr>
        <w:t>,</w:t>
      </w:r>
      <w:r w:rsidRPr="00496403">
        <w:rPr>
          <w:sz w:val="28"/>
          <w:szCs w:val="28"/>
          <w:lang w:val="en-US"/>
        </w:rPr>
        <w:t>d</w:t>
      </w:r>
      <w:r w:rsidR="00182C40" w:rsidRPr="00496403">
        <w:rPr>
          <w:sz w:val="28"/>
          <w:szCs w:val="28"/>
        </w:rPr>
        <w:t xml:space="preserve"> равными 170мм, 110мм, </w:t>
      </w:r>
      <w:smartTag w:uri="urn:schemas-microsoft-com:office:smarttags" w:element="metricconverter">
        <w:smartTagPr>
          <w:attr w:name="ProductID" w:val="60 мм"/>
        </w:smartTagPr>
        <w:r w:rsidR="00182C40" w:rsidRPr="00496403">
          <w:rPr>
            <w:sz w:val="28"/>
            <w:szCs w:val="28"/>
          </w:rPr>
          <w:t xml:space="preserve">60 </w:t>
        </w:r>
        <w:r w:rsidRPr="00496403">
          <w:rPr>
            <w:sz w:val="28"/>
            <w:szCs w:val="28"/>
          </w:rPr>
          <w:t>мм</w:t>
        </w:r>
      </w:smartTag>
      <w:r w:rsidRPr="00496403">
        <w:rPr>
          <w:sz w:val="28"/>
          <w:szCs w:val="28"/>
        </w:rPr>
        <w:t xml:space="preserve"> соответственно, а также диаметры рабочего</w:t>
      </w:r>
      <w:r w:rsidR="00182C40" w:rsidRPr="00496403">
        <w:rPr>
          <w:sz w:val="28"/>
          <w:szCs w:val="28"/>
        </w:rPr>
        <w:t xml:space="preserve"> </w:t>
      </w:r>
      <w:r w:rsidR="00182C40" w:rsidRPr="00496403">
        <w:rPr>
          <w:sz w:val="28"/>
          <w:szCs w:val="28"/>
          <w:lang w:val="en-US"/>
        </w:rPr>
        <w:t>d</w:t>
      </w:r>
      <w:r w:rsidR="00182C40" w:rsidRPr="00496403">
        <w:rPr>
          <w:sz w:val="28"/>
        </w:rPr>
        <w:t>г2</w:t>
      </w:r>
      <w:r w:rsidR="00182C40" w:rsidRPr="00496403">
        <w:rPr>
          <w:sz w:val="28"/>
          <w:szCs w:val="28"/>
        </w:rPr>
        <w:t xml:space="preserve"> = 25,1 мм</w:t>
      </w:r>
      <w:r w:rsidR="00496403">
        <w:rPr>
          <w:sz w:val="28"/>
          <w:szCs w:val="28"/>
        </w:rPr>
        <w:t xml:space="preserve"> </w:t>
      </w:r>
      <w:r w:rsidR="00182C40" w:rsidRPr="00496403">
        <w:rPr>
          <w:sz w:val="28"/>
          <w:szCs w:val="28"/>
        </w:rPr>
        <w:t>и главного цилиндра</w:t>
      </w:r>
      <w:r w:rsidR="00496403">
        <w:rPr>
          <w:sz w:val="28"/>
          <w:szCs w:val="28"/>
        </w:rPr>
        <w:t xml:space="preserve"> </w:t>
      </w:r>
      <w:r w:rsidR="00182C40" w:rsidRPr="00496403">
        <w:rPr>
          <w:sz w:val="28"/>
          <w:szCs w:val="28"/>
          <w:lang w:val="en-US"/>
        </w:rPr>
        <w:t>d</w:t>
      </w:r>
      <w:r w:rsidR="00182C40" w:rsidRPr="00496403">
        <w:rPr>
          <w:sz w:val="28"/>
        </w:rPr>
        <w:t>г1</w:t>
      </w:r>
      <w:r w:rsidR="00182C40" w:rsidRPr="00496403">
        <w:rPr>
          <w:sz w:val="28"/>
          <w:szCs w:val="28"/>
        </w:rPr>
        <w:t xml:space="preserve"> = 22,2 мм</w:t>
      </w:r>
    </w:p>
    <w:p w:rsidR="00496403" w:rsidRDefault="00182C40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Вычисляем</w:t>
      </w:r>
      <w:r w:rsidR="005738F0" w:rsidRPr="00496403">
        <w:rPr>
          <w:sz w:val="28"/>
          <w:szCs w:val="28"/>
        </w:rPr>
        <w:t xml:space="preserve"> значение размера </w:t>
      </w:r>
      <w:r w:rsidR="005738F0" w:rsidRPr="00496403">
        <w:rPr>
          <w:sz w:val="28"/>
          <w:szCs w:val="28"/>
          <w:lang w:val="en-US"/>
        </w:rPr>
        <w:t>b</w:t>
      </w:r>
      <w:r w:rsidR="005738F0" w:rsidRPr="00496403">
        <w:rPr>
          <w:sz w:val="28"/>
          <w:szCs w:val="28"/>
        </w:rPr>
        <w:t>:</w: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0" type="#_x0000_t75" style="width:81pt;height:42.75pt">
            <v:imagedata r:id="rId165" o:title=""/>
          </v:shape>
        </w:pict>
      </w:r>
      <w:r w:rsidR="005738F0" w:rsidRPr="00496403">
        <w:rPr>
          <w:sz w:val="28"/>
          <w:szCs w:val="28"/>
        </w:rPr>
        <w:t>;</w:t>
      </w:r>
      <w:r w:rsidR="00496403">
        <w:rPr>
          <w:sz w:val="28"/>
          <w:szCs w:val="28"/>
        </w:rPr>
        <w:t xml:space="preserve"> </w:t>
      </w:r>
      <w:r w:rsidR="005738F0" w:rsidRPr="00496403">
        <w:rPr>
          <w:sz w:val="28"/>
          <w:szCs w:val="28"/>
        </w:rPr>
        <w:t>(</w:t>
      </w:r>
      <w:r w:rsidR="00182C40" w:rsidRPr="00496403">
        <w:rPr>
          <w:sz w:val="28"/>
          <w:szCs w:val="28"/>
        </w:rPr>
        <w:t>60</w:t>
      </w:r>
      <w:r w:rsidR="005738F0" w:rsidRPr="00496403">
        <w:rPr>
          <w:sz w:val="28"/>
          <w:szCs w:val="28"/>
        </w:rPr>
        <w:t>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1" type="#_x0000_t75" style="width:171.75pt;height:37.5pt">
            <v:imagedata r:id="rId166" o:title=""/>
          </v:shape>
        </w:pic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B7568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Вычисл</w:t>
      </w:r>
      <w:r w:rsidR="00C07BFB" w:rsidRPr="00496403">
        <w:rPr>
          <w:sz w:val="28"/>
          <w:szCs w:val="28"/>
        </w:rPr>
        <w:t>и</w:t>
      </w:r>
      <w:r w:rsidRPr="00496403">
        <w:rPr>
          <w:sz w:val="28"/>
          <w:szCs w:val="28"/>
        </w:rPr>
        <w:t>м</w:t>
      </w:r>
      <w:r w:rsidR="005738F0" w:rsidRPr="00496403">
        <w:rPr>
          <w:sz w:val="28"/>
          <w:szCs w:val="28"/>
        </w:rPr>
        <w:t xml:space="preserve"> ход педали: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92" type="#_x0000_t75" style="width:116.25pt;height:18.75pt">
            <v:imagedata r:id="rId167" o:title=""/>
          </v:shape>
        </w:pict>
      </w:r>
      <w:r w:rsidR="005738F0" w:rsidRPr="00496403">
        <w:rPr>
          <w:sz w:val="28"/>
          <w:szCs w:val="28"/>
        </w:rPr>
        <w:t>;</w:t>
      </w:r>
      <w:r w:rsidR="00496403">
        <w:rPr>
          <w:sz w:val="28"/>
          <w:szCs w:val="28"/>
        </w:rPr>
        <w:t xml:space="preserve"> </w:t>
      </w:r>
      <w:r w:rsidR="0010450C" w:rsidRPr="00496403">
        <w:rPr>
          <w:sz w:val="28"/>
          <w:szCs w:val="28"/>
        </w:rPr>
        <w:t>(61)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10450C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где</w:t>
      </w:r>
      <w:r w:rsidR="00496403">
        <w:rPr>
          <w:sz w:val="28"/>
          <w:szCs w:val="28"/>
        </w:rPr>
        <w:t xml:space="preserve"> </w:t>
      </w:r>
      <w:r w:rsidRPr="00496403">
        <w:rPr>
          <w:sz w:val="28"/>
          <w:szCs w:val="28"/>
          <w:lang w:val="en-US"/>
        </w:rPr>
        <w:t>s</w:t>
      </w:r>
      <w:r w:rsidRPr="004964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5 мм"/>
        </w:smartTagPr>
        <w:r w:rsidRPr="00496403">
          <w:rPr>
            <w:sz w:val="28"/>
            <w:szCs w:val="28"/>
          </w:rPr>
          <w:t>1,5 мм</w:t>
        </w:r>
      </w:smartTag>
      <w:r w:rsidR="005738F0" w:rsidRPr="00496403">
        <w:rPr>
          <w:sz w:val="28"/>
          <w:szCs w:val="28"/>
        </w:rPr>
        <w:t xml:space="preserve"> </w:t>
      </w:r>
      <w:r w:rsidRPr="00496403">
        <w:rPr>
          <w:sz w:val="28"/>
          <w:szCs w:val="28"/>
        </w:rPr>
        <w:t>– величина отвода нажимного диска;</w:t>
      </w:r>
    </w:p>
    <w:p w:rsidR="00496403" w:rsidRDefault="0010450C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Δ</w:t>
      </w:r>
      <w:r w:rsidRPr="00496403">
        <w:rPr>
          <w:sz w:val="28"/>
          <w:szCs w:val="18"/>
        </w:rPr>
        <w:t>2</w:t>
      </w:r>
      <w:r w:rsidR="005738F0" w:rsidRPr="00496403">
        <w:rPr>
          <w:sz w:val="28"/>
          <w:szCs w:val="18"/>
        </w:rPr>
        <w:t xml:space="preserve"> </w:t>
      </w:r>
      <w:r w:rsidRPr="00496403">
        <w:rPr>
          <w:sz w:val="28"/>
          <w:szCs w:val="28"/>
        </w:rPr>
        <w:t>=4</w:t>
      </w:r>
      <w:r w:rsidR="00496403">
        <w:rPr>
          <w:sz w:val="28"/>
          <w:szCs w:val="18"/>
        </w:rPr>
        <w:t xml:space="preserve"> </w:t>
      </w:r>
      <w:r w:rsidRPr="00496403">
        <w:rPr>
          <w:sz w:val="28"/>
          <w:szCs w:val="28"/>
        </w:rPr>
        <w:t>- зазор между рычагами сцепления и выжимного подшипника.</w:t>
      </w:r>
      <w:r w:rsidR="00496403">
        <w:rPr>
          <w:sz w:val="28"/>
          <w:szCs w:val="18"/>
        </w:rPr>
        <w:t xml:space="preserve"> 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93" type="#_x0000_t75" style="width:192.75pt;height:20.25pt">
            <v:imagedata r:id="rId168" o:title=""/>
          </v:shape>
        </w:pic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94" type="#_x0000_t75" style="width:108pt;height:18.75pt">
            <v:imagedata r:id="rId169" o:title=""/>
          </v:shape>
        </w:pict>
      </w:r>
      <w:r w:rsidR="005738F0" w:rsidRPr="00496403">
        <w:rPr>
          <w:sz w:val="28"/>
          <w:szCs w:val="28"/>
        </w:rPr>
        <w:t>.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C07BFB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Вычислим</w:t>
      </w:r>
      <w:r w:rsidR="005738F0" w:rsidRPr="00496403">
        <w:rPr>
          <w:sz w:val="28"/>
          <w:szCs w:val="28"/>
        </w:rPr>
        <w:t xml:space="preserve"> усилие на педаль: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5" type="#_x0000_t75" style="width:162.75pt;height:39pt">
            <v:imagedata r:id="rId170" o:title=""/>
          </v:shape>
        </w:pict>
      </w:r>
      <w:r w:rsidR="005738F0" w:rsidRPr="00496403">
        <w:rPr>
          <w:sz w:val="28"/>
          <w:szCs w:val="28"/>
        </w:rPr>
        <w:t>;</w:t>
      </w:r>
      <w:r w:rsidR="00496403">
        <w:rPr>
          <w:sz w:val="28"/>
          <w:szCs w:val="28"/>
        </w:rPr>
        <w:t xml:space="preserve"> </w:t>
      </w:r>
      <w:r w:rsidR="001D504D" w:rsidRPr="00496403">
        <w:rPr>
          <w:sz w:val="28"/>
          <w:szCs w:val="28"/>
        </w:rPr>
        <w:t>(62</w:t>
      </w:r>
      <w:r w:rsidR="005738F0" w:rsidRPr="00496403">
        <w:rPr>
          <w:sz w:val="28"/>
          <w:szCs w:val="28"/>
        </w:rPr>
        <w:t>)</w:t>
      </w:r>
    </w:p>
    <w:p w:rsidR="00C35DAD" w:rsidRPr="00DC33CB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33CB">
        <w:rPr>
          <w:sz w:val="28"/>
          <w:szCs w:val="28"/>
        </w:rPr>
        <w:br w:type="page"/>
      </w:r>
      <w:r w:rsidR="007D5B33" w:rsidRPr="00496403">
        <w:rPr>
          <w:sz w:val="28"/>
          <w:szCs w:val="28"/>
        </w:rPr>
        <w:t xml:space="preserve">где </w:t>
      </w:r>
      <w:r w:rsidR="007D5B33" w:rsidRPr="00496403">
        <w:rPr>
          <w:sz w:val="28"/>
          <w:szCs w:val="28"/>
          <w:lang w:val="en-US"/>
        </w:rPr>
        <w:t>R</w:t>
      </w:r>
      <w:r w:rsidR="007D5B33" w:rsidRPr="00496403">
        <w:rPr>
          <w:sz w:val="28"/>
          <w:szCs w:val="24"/>
        </w:rPr>
        <w:t xml:space="preserve">ср </w:t>
      </w:r>
      <w:r w:rsidR="007D5B33" w:rsidRPr="00496403">
        <w:rPr>
          <w:sz w:val="28"/>
          <w:szCs w:val="28"/>
        </w:rPr>
        <w:t>– средний радиус диска,</w:t>
      </w:r>
    </w:p>
    <w:p w:rsidR="00496403" w:rsidRDefault="007D5B33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η</w:t>
      </w:r>
      <w:r w:rsidRPr="00496403">
        <w:rPr>
          <w:sz w:val="28"/>
          <w:szCs w:val="16"/>
        </w:rPr>
        <w:t>ПС</w:t>
      </w:r>
      <w:r w:rsidRPr="00496403">
        <w:rPr>
          <w:sz w:val="28"/>
          <w:szCs w:val="28"/>
        </w:rPr>
        <w:t xml:space="preserve"> – КПД привода сцепления (принимаем 0,</w:t>
      </w:r>
      <w:r w:rsidR="009306E2" w:rsidRPr="00496403">
        <w:rPr>
          <w:sz w:val="28"/>
          <w:szCs w:val="28"/>
        </w:rPr>
        <w:t>9</w:t>
      </w:r>
      <w:r w:rsidRPr="00496403">
        <w:rPr>
          <w:sz w:val="28"/>
          <w:szCs w:val="28"/>
        </w:rPr>
        <w:t>)</w:t>
      </w:r>
    </w:p>
    <w:p w:rsidR="00496403" w:rsidRDefault="006E08B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μ – коэффициент трения.</w:t>
      </w:r>
      <w:r w:rsidR="00A16F8F" w:rsidRPr="00496403">
        <w:rPr>
          <w:sz w:val="28"/>
          <w:szCs w:val="28"/>
        </w:rPr>
        <w:t xml:space="preserve"> (μ=0,</w:t>
      </w:r>
      <w:r w:rsidR="009306E2" w:rsidRPr="00496403">
        <w:rPr>
          <w:sz w:val="28"/>
          <w:szCs w:val="28"/>
        </w:rPr>
        <w:t>4</w:t>
      </w:r>
      <w:r w:rsidR="00A16F8F" w:rsidRPr="00496403">
        <w:rPr>
          <w:sz w:val="28"/>
          <w:szCs w:val="28"/>
        </w:rPr>
        <w:t>)</w:t>
      </w:r>
    </w:p>
    <w:p w:rsidR="00496403" w:rsidRDefault="00A16F8F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403">
        <w:rPr>
          <w:sz w:val="28"/>
          <w:szCs w:val="28"/>
          <w:lang w:val="en-US"/>
        </w:rPr>
        <w:t>i</w:t>
      </w:r>
      <w:r w:rsidRPr="00496403">
        <w:rPr>
          <w:sz w:val="28"/>
          <w:szCs w:val="28"/>
        </w:rPr>
        <w:t xml:space="preserve"> – число пар трения. (</w:t>
      </w:r>
      <w:r w:rsidRPr="00496403">
        <w:rPr>
          <w:sz w:val="28"/>
          <w:szCs w:val="28"/>
          <w:lang w:val="en-US"/>
        </w:rPr>
        <w:t>i</w:t>
      </w:r>
      <w:r w:rsidRPr="00496403">
        <w:rPr>
          <w:sz w:val="28"/>
          <w:szCs w:val="28"/>
        </w:rPr>
        <w:t>=2)</w:t>
      </w:r>
    </w:p>
    <w:p w:rsidR="00C35DAD" w:rsidRDefault="00C35DAD" w:rsidP="004964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102pt;height:18.75pt">
            <v:imagedata r:id="rId171" o:title=""/>
          </v:shape>
        </w:pict>
      </w:r>
      <w:r w:rsidR="005738F0" w:rsidRPr="00496403">
        <w:rPr>
          <w:sz w:val="28"/>
          <w:szCs w:val="28"/>
        </w:rPr>
        <w:t>;</w:t>
      </w:r>
      <w:r w:rsidR="00496403">
        <w:rPr>
          <w:sz w:val="28"/>
          <w:szCs w:val="28"/>
        </w:rPr>
        <w:t xml:space="preserve"> </w:t>
      </w:r>
      <w:r w:rsidR="001D504D" w:rsidRPr="00496403">
        <w:rPr>
          <w:sz w:val="28"/>
          <w:szCs w:val="28"/>
        </w:rPr>
        <w:t>(63</w:t>
      </w:r>
      <w:r w:rsidR="005738F0" w:rsidRPr="00496403">
        <w:rPr>
          <w:sz w:val="28"/>
          <w:szCs w:val="28"/>
        </w:rPr>
        <w:t>)</w: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7" type="#_x0000_t75" style="width:170.25pt;height:18pt">
            <v:imagedata r:id="rId172" o:title=""/>
          </v:shape>
        </w:pic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8" type="#_x0000_t75" style="width:223.5pt;height:35.25pt">
            <v:imagedata r:id="rId173" o:title=""/>
          </v:shape>
        </w:pict>
      </w:r>
    </w:p>
    <w:p w:rsidR="00496403" w:rsidRDefault="00D027A9" w:rsidP="004964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199" type="#_x0000_t75" style="width:72.75pt;height:18.75pt">
            <v:imagedata r:id="rId174" o:title=""/>
          </v:shape>
        </w:pict>
      </w:r>
      <w:r w:rsidR="00A86ED7" w:rsidRPr="00496403">
        <w:rPr>
          <w:sz w:val="28"/>
        </w:rPr>
        <w:t xml:space="preserve"> </w:t>
      </w:r>
      <w:r w:rsidR="00A86ED7" w:rsidRPr="00496403">
        <w:rPr>
          <w:sz w:val="28"/>
          <w:szCs w:val="28"/>
        </w:rPr>
        <w:t>для легковых автомобилей.</w:t>
      </w:r>
      <w:r w:rsidR="00E31029" w:rsidRPr="00496403">
        <w:rPr>
          <w:sz w:val="28"/>
          <w:szCs w:val="28"/>
        </w:rPr>
        <w:t xml:space="preserve"> ([2], страница 44).</w:t>
      </w:r>
    </w:p>
    <w:p w:rsidR="00496403" w:rsidRDefault="00496403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96403" w:rsidRDefault="005738F0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496403">
        <w:rPr>
          <w:sz w:val="28"/>
          <w:szCs w:val="28"/>
        </w:rPr>
        <w:t>Таким образом мы спроектировали сцепление и привод сцепления, отвечающие основным требованиям:</w:t>
      </w:r>
    </w:p>
    <w:p w:rsidR="00496403" w:rsidRDefault="005738F0" w:rsidP="00496403">
      <w:pPr>
        <w:pStyle w:val="a3"/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 xml:space="preserve">надежная передача крутящего момента </w:t>
      </w:r>
      <w:r w:rsidR="009306E2" w:rsidRPr="00496403">
        <w:rPr>
          <w:szCs w:val="28"/>
        </w:rPr>
        <w:t xml:space="preserve">от двигателя к </w:t>
      </w:r>
      <w:r w:rsidRPr="00496403">
        <w:rPr>
          <w:szCs w:val="28"/>
        </w:rPr>
        <w:t>трансмиссии; плавность и полнота включения; чистота выключения;</w:t>
      </w:r>
    </w:p>
    <w:p w:rsidR="00496403" w:rsidRDefault="005738F0" w:rsidP="00496403">
      <w:pPr>
        <w:pStyle w:val="23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96403">
        <w:rPr>
          <w:sz w:val="28"/>
          <w:szCs w:val="28"/>
        </w:rPr>
        <w:t>минимальный момент инерции ведомых элементов;</w:t>
      </w:r>
    </w:p>
    <w:p w:rsidR="00496403" w:rsidRDefault="005738F0" w:rsidP="00496403">
      <w:pPr>
        <w:pStyle w:val="a3"/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хороший отвод теплоты от поверхностей трения;</w:t>
      </w:r>
    </w:p>
    <w:p w:rsidR="00496403" w:rsidRDefault="005738F0" w:rsidP="00496403">
      <w:pPr>
        <w:pStyle w:val="a3"/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предохранение трансмиссии от динамических нагрузок;</w:t>
      </w:r>
    </w:p>
    <w:p w:rsidR="00496403" w:rsidRDefault="005738F0" w:rsidP="00496403">
      <w:pPr>
        <w:pStyle w:val="a5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поддержание нажимного усилия в заданных пределах в процессе эксплуатации;</w:t>
      </w:r>
    </w:p>
    <w:p w:rsidR="00496403" w:rsidRDefault="005738F0" w:rsidP="00496403">
      <w:pPr>
        <w:pStyle w:val="a3"/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минимальные затраты физических усилий на управление;</w:t>
      </w:r>
    </w:p>
    <w:p w:rsidR="00496403" w:rsidRDefault="005738F0" w:rsidP="00496403">
      <w:pPr>
        <w:pStyle w:val="a3"/>
        <w:suppressAutoHyphens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96403">
        <w:rPr>
          <w:szCs w:val="28"/>
        </w:rPr>
        <w:t>хорошая уравновешенность.</w:t>
      </w:r>
    </w:p>
    <w:p w:rsidR="00496403" w:rsidRDefault="005738F0" w:rsidP="00496403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496403">
        <w:rPr>
          <w:b w:val="0"/>
          <w:sz w:val="28"/>
          <w:szCs w:val="28"/>
          <w:u w:val="none"/>
        </w:rPr>
        <w:t>Кроме того, выполняется и такие требования как обеспечение минимальных размеров и массы, простота устройства и обслуживания, технологичность, ремонтопригодность, низкий уровень шума.</w:t>
      </w:r>
    </w:p>
    <w:p w:rsidR="00496403" w:rsidRDefault="00496403" w:rsidP="00496403">
      <w:pPr>
        <w:pStyle w:val="5"/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1F2E" w:rsidRPr="00496403">
        <w:rPr>
          <w:b/>
          <w:sz w:val="28"/>
          <w:szCs w:val="28"/>
          <w:lang w:val="uk-UA"/>
        </w:rPr>
        <w:t>З</w:t>
      </w:r>
      <w:r w:rsidR="009D2BA8" w:rsidRPr="00496403">
        <w:rPr>
          <w:b/>
          <w:sz w:val="28"/>
          <w:szCs w:val="28"/>
        </w:rPr>
        <w:t>аключение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6403" w:rsidRDefault="009D2BA8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96403">
        <w:rPr>
          <w:b/>
          <w:sz w:val="28"/>
          <w:szCs w:val="28"/>
        </w:rPr>
        <w:t>Техническая характеристика автомобиля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7324"/>
        <w:gridCol w:w="1050"/>
      </w:tblGrid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1.</w:t>
            </w:r>
          </w:p>
        </w:tc>
        <w:tc>
          <w:tcPr>
            <w:tcW w:w="7324" w:type="dxa"/>
            <w:shd w:val="clear" w:color="auto" w:fill="auto"/>
          </w:tcPr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Полная масса автомобиля, кг</w:t>
            </w:r>
          </w:p>
          <w:p w:rsidR="00496403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В том числе на переднюю ось</w:t>
            </w:r>
          </w:p>
          <w:p w:rsidR="00C9148C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- на заднюю</w:t>
            </w:r>
          </w:p>
        </w:tc>
        <w:tc>
          <w:tcPr>
            <w:tcW w:w="1050" w:type="dxa"/>
            <w:shd w:val="clear" w:color="auto" w:fill="auto"/>
          </w:tcPr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1850</w:t>
            </w:r>
          </w:p>
          <w:p w:rsidR="00496403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962</w:t>
            </w:r>
          </w:p>
          <w:p w:rsidR="00C9148C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888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Собственная масса</w:t>
            </w:r>
            <w:r w:rsidR="009D2BA8" w:rsidRPr="00AF6FBC">
              <w:rPr>
                <w:szCs w:val="28"/>
              </w:rPr>
              <w:t xml:space="preserve"> автомобиля, кг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1400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Полный вес автомобиля, Н</w:t>
            </w:r>
          </w:p>
          <w:p w:rsidR="00496403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В том числе на переднюю ось</w:t>
            </w:r>
          </w:p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- на заднюю</w:t>
            </w:r>
          </w:p>
        </w:tc>
        <w:tc>
          <w:tcPr>
            <w:tcW w:w="1050" w:type="dxa"/>
            <w:shd w:val="clear" w:color="auto" w:fill="auto"/>
          </w:tcPr>
          <w:p w:rsidR="00496403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18148,5</w:t>
            </w:r>
          </w:p>
          <w:p w:rsidR="00496403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9440</w:t>
            </w:r>
          </w:p>
          <w:p w:rsidR="009D2BA8" w:rsidRPr="00AF6FBC" w:rsidRDefault="00C9148C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8708,5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Длина автомобиля, мм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</w:t>
            </w:r>
            <w:r w:rsidR="00F56469" w:rsidRPr="00AF6FBC">
              <w:rPr>
                <w:szCs w:val="28"/>
              </w:rPr>
              <w:t>960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5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Ширина, мм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F56469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1820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6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Максимальная мощность двигателя, кВт (л.с.)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7201A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75,9 (103</w:t>
            </w:r>
            <w:r w:rsidR="009D2BA8" w:rsidRPr="00AF6FBC">
              <w:rPr>
                <w:szCs w:val="28"/>
              </w:rPr>
              <w:t>)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7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Частота вращения коленчатого вала при максимальной мощности, об/мин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4500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Максимальный крутящий момент, Н*м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7201A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200</w:t>
            </w:r>
            <w:r w:rsidR="009D2BA8" w:rsidRPr="00AF6FBC">
              <w:rPr>
                <w:szCs w:val="28"/>
              </w:rPr>
              <w:t>,</w:t>
            </w:r>
            <w:r w:rsidRPr="00AF6FBC">
              <w:rPr>
                <w:szCs w:val="28"/>
              </w:rPr>
              <w:t>83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9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Частота вращения коленчатого вала при максимальном крутящем моменте, об/мин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7201A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2500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Рабочий объем двигателя, л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7201A4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</w:t>
            </w:r>
            <w:r w:rsidR="009D2BA8" w:rsidRPr="00AF6FBC">
              <w:rPr>
                <w:szCs w:val="28"/>
              </w:rPr>
              <w:t>5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11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Размер шин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471B92" w:rsidP="00AF6FBC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AF6FBC">
              <w:rPr>
                <w:color w:val="000000"/>
              </w:rPr>
              <w:t xml:space="preserve">165 </w:t>
            </w:r>
            <w:r w:rsidRPr="00AF6FBC">
              <w:rPr>
                <w:color w:val="000000"/>
                <w:lang w:val="en-US"/>
              </w:rPr>
              <w:t>R</w:t>
            </w:r>
            <w:r w:rsidRPr="00AF6FBC">
              <w:rPr>
                <w:color w:val="000000"/>
              </w:rPr>
              <w:t>15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AF6FBC">
              <w:rPr>
                <w:szCs w:val="28"/>
                <w:lang w:val="en-US"/>
              </w:rPr>
              <w:t>1</w:t>
            </w:r>
            <w:r w:rsidRPr="00AF6FBC">
              <w:rPr>
                <w:szCs w:val="28"/>
              </w:rPr>
              <w:t>2</w:t>
            </w:r>
            <w:r w:rsidR="009D2BA8" w:rsidRPr="00AF6FBC">
              <w:rPr>
                <w:szCs w:val="28"/>
                <w:lang w:val="en-US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Давление воздуха в шинах,</w:t>
            </w:r>
            <w:r w:rsidR="00475C68" w:rsidRPr="00AF6FBC">
              <w:rPr>
                <w:szCs w:val="28"/>
              </w:rPr>
              <w:t xml:space="preserve"> </w:t>
            </w:r>
            <w:r w:rsidRPr="00AF6FBC">
              <w:rPr>
                <w:szCs w:val="28"/>
              </w:rPr>
              <w:t>кПа:</w:t>
            </w: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передней оси.</w:t>
            </w:r>
          </w:p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- задней оси</w:t>
            </w:r>
          </w:p>
        </w:tc>
        <w:tc>
          <w:tcPr>
            <w:tcW w:w="1050" w:type="dxa"/>
            <w:shd w:val="clear" w:color="auto" w:fill="auto"/>
          </w:tcPr>
          <w:p w:rsidR="00496403" w:rsidRPr="00AF6FBC" w:rsidRDefault="00496403" w:rsidP="00AF6FBC">
            <w:pPr>
              <w:suppressAutoHyphens/>
              <w:spacing w:line="360" w:lineRule="auto"/>
              <w:rPr>
                <w:szCs w:val="28"/>
              </w:rPr>
            </w:pP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200</w:t>
            </w:r>
          </w:p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200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Передаточные числа основной коробки передач:</w:t>
            </w: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1-я передача</w:t>
            </w: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2-я передача</w:t>
            </w: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3-я передача</w:t>
            </w:r>
          </w:p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4-я передача</w:t>
            </w:r>
          </w:p>
        </w:tc>
        <w:tc>
          <w:tcPr>
            <w:tcW w:w="1050" w:type="dxa"/>
            <w:shd w:val="clear" w:color="auto" w:fill="auto"/>
          </w:tcPr>
          <w:p w:rsidR="00496403" w:rsidRPr="00AF6FBC" w:rsidRDefault="00496403" w:rsidP="00AF6FBC">
            <w:pPr>
              <w:suppressAutoHyphens/>
              <w:spacing w:line="360" w:lineRule="auto"/>
              <w:rPr>
                <w:szCs w:val="28"/>
              </w:rPr>
            </w:pP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3,</w:t>
            </w:r>
            <w:r w:rsidR="00475C68" w:rsidRPr="00AF6FBC">
              <w:rPr>
                <w:szCs w:val="28"/>
              </w:rPr>
              <w:t>5</w:t>
            </w:r>
          </w:p>
          <w:p w:rsidR="00496403" w:rsidRPr="00AF6FBC" w:rsidRDefault="00475C6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2,3</w:t>
            </w:r>
          </w:p>
          <w:p w:rsidR="00496403" w:rsidRPr="00AF6FBC" w:rsidRDefault="00475C6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1,52</w:t>
            </w:r>
          </w:p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Передаточное число главной передачи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475C6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3,223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15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Удельная мощность двигателя автомобиля, кВт/т.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EE326A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41,03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Время разгона автомобиля до скорости, с:</w:t>
            </w:r>
          </w:p>
          <w:p w:rsidR="00496403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80</w:t>
            </w:r>
          </w:p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100 км/ч</w:t>
            </w:r>
          </w:p>
        </w:tc>
        <w:tc>
          <w:tcPr>
            <w:tcW w:w="1050" w:type="dxa"/>
            <w:shd w:val="clear" w:color="auto" w:fill="auto"/>
          </w:tcPr>
          <w:p w:rsidR="00496403" w:rsidRPr="00AF6FBC" w:rsidRDefault="00496403" w:rsidP="00AF6FBC">
            <w:pPr>
              <w:suppressAutoHyphens/>
              <w:spacing w:line="360" w:lineRule="auto"/>
              <w:rPr>
                <w:szCs w:val="28"/>
              </w:rPr>
            </w:pPr>
          </w:p>
          <w:p w:rsidR="00496403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14</w:t>
            </w:r>
          </w:p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22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17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Максимальная скорость автомобиля, км/ч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16</w:t>
            </w:r>
            <w:r w:rsidR="009D2BA8" w:rsidRPr="00AF6FBC">
              <w:rPr>
                <w:szCs w:val="28"/>
              </w:rPr>
              <w:t>0</w:t>
            </w:r>
          </w:p>
        </w:tc>
      </w:tr>
      <w:tr w:rsidR="009D2BA8" w:rsidRPr="00AF6FBC" w:rsidTr="00AF6FBC">
        <w:tc>
          <w:tcPr>
            <w:tcW w:w="466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18</w:t>
            </w:r>
            <w:r w:rsidR="009D2BA8" w:rsidRPr="00AF6FBC">
              <w:rPr>
                <w:szCs w:val="28"/>
              </w:rPr>
              <w:t>.</w:t>
            </w:r>
          </w:p>
        </w:tc>
        <w:tc>
          <w:tcPr>
            <w:tcW w:w="7324" w:type="dxa"/>
            <w:shd w:val="clear" w:color="auto" w:fill="auto"/>
          </w:tcPr>
          <w:p w:rsidR="009D2BA8" w:rsidRPr="00AF6FBC" w:rsidRDefault="009D2BA8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Контрольный расход топлива, л/100км</w:t>
            </w:r>
          </w:p>
        </w:tc>
        <w:tc>
          <w:tcPr>
            <w:tcW w:w="1050" w:type="dxa"/>
            <w:shd w:val="clear" w:color="auto" w:fill="auto"/>
          </w:tcPr>
          <w:p w:rsidR="009D2BA8" w:rsidRPr="00AF6FBC" w:rsidRDefault="00000245" w:rsidP="00AF6FBC">
            <w:pPr>
              <w:suppressAutoHyphens/>
              <w:spacing w:line="360" w:lineRule="auto"/>
              <w:rPr>
                <w:szCs w:val="28"/>
              </w:rPr>
            </w:pPr>
            <w:r w:rsidRPr="00AF6FBC">
              <w:rPr>
                <w:szCs w:val="28"/>
              </w:rPr>
              <w:t>13</w:t>
            </w:r>
            <w:r w:rsidR="009D2BA8" w:rsidRPr="00AF6FBC">
              <w:rPr>
                <w:szCs w:val="28"/>
              </w:rPr>
              <w:t xml:space="preserve"> </w:t>
            </w:r>
          </w:p>
        </w:tc>
      </w:tr>
    </w:tbl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96403" w:rsidRDefault="00C35DAD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2BA8" w:rsidRPr="00496403">
        <w:rPr>
          <w:b/>
          <w:sz w:val="28"/>
          <w:szCs w:val="28"/>
        </w:rPr>
        <w:t>Список использованных источников</w:t>
      </w:r>
    </w:p>
    <w:p w:rsidR="00496403" w:rsidRDefault="00496403" w:rsidP="0049640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6403" w:rsidRDefault="009D2BA8" w:rsidP="00C35DAD">
      <w:pPr>
        <w:suppressAutoHyphens/>
        <w:spacing w:line="360" w:lineRule="auto"/>
        <w:rPr>
          <w:color w:val="000000"/>
          <w:sz w:val="28"/>
          <w:szCs w:val="28"/>
        </w:rPr>
      </w:pPr>
      <w:r w:rsidRPr="00496403">
        <w:rPr>
          <w:sz w:val="28"/>
          <w:szCs w:val="28"/>
        </w:rPr>
        <w:t>1.</w:t>
      </w:r>
      <w:r w:rsidR="00C96E75" w:rsidRPr="00496403">
        <w:rPr>
          <w:color w:val="000000"/>
          <w:sz w:val="28"/>
          <w:szCs w:val="22"/>
        </w:rPr>
        <w:t xml:space="preserve"> </w:t>
      </w:r>
      <w:r w:rsidR="00C96E75" w:rsidRPr="00496403">
        <w:rPr>
          <w:color w:val="000000"/>
          <w:sz w:val="28"/>
          <w:szCs w:val="28"/>
        </w:rPr>
        <w:t>Блаженнов Е.И., Долецкий В.А. Основы тягового – динамического расчета автомобиля. Определение параметров двигателя: Учебное пособие -2-е изд., исправл./ЯГТУ – Ярославль, 1996 -80с</w:t>
      </w:r>
    </w:p>
    <w:p w:rsidR="00496403" w:rsidRDefault="00C96E75" w:rsidP="00C35DAD">
      <w:pPr>
        <w:suppressAutoHyphens/>
        <w:spacing w:line="360" w:lineRule="auto"/>
        <w:rPr>
          <w:color w:val="000000"/>
          <w:sz w:val="28"/>
          <w:szCs w:val="28"/>
        </w:rPr>
      </w:pPr>
      <w:r w:rsidRPr="00496403">
        <w:rPr>
          <w:sz w:val="28"/>
          <w:szCs w:val="28"/>
        </w:rPr>
        <w:t>2.</w:t>
      </w:r>
      <w:r w:rsidRPr="00496403">
        <w:rPr>
          <w:color w:val="000000"/>
          <w:sz w:val="28"/>
          <w:szCs w:val="22"/>
        </w:rPr>
        <w:t xml:space="preserve"> </w:t>
      </w:r>
      <w:r w:rsidRPr="00496403">
        <w:rPr>
          <w:color w:val="000000"/>
          <w:sz w:val="28"/>
          <w:szCs w:val="28"/>
        </w:rPr>
        <w:t xml:space="preserve">Осепчугов В.В., Фрумкин А.К. Автомобиль: Анализ конструкций, элементы расчета: Учебник для студентов вузов по специальности </w:t>
      </w:r>
      <w:r w:rsidR="00496403">
        <w:rPr>
          <w:color w:val="000000"/>
          <w:sz w:val="28"/>
          <w:szCs w:val="28"/>
        </w:rPr>
        <w:t>"</w:t>
      </w:r>
      <w:r w:rsidRPr="00496403">
        <w:rPr>
          <w:color w:val="000000"/>
          <w:sz w:val="28"/>
          <w:szCs w:val="28"/>
        </w:rPr>
        <w:t>автомобили и автомобильное хозяйство</w:t>
      </w:r>
      <w:r w:rsidR="00496403">
        <w:rPr>
          <w:color w:val="000000"/>
          <w:sz w:val="28"/>
          <w:szCs w:val="28"/>
        </w:rPr>
        <w:t>"</w:t>
      </w:r>
      <w:r w:rsidRPr="00496403">
        <w:rPr>
          <w:color w:val="000000"/>
          <w:sz w:val="28"/>
          <w:szCs w:val="28"/>
        </w:rPr>
        <w:t>. – М. Машиностроение, 1989 – 304с.</w:t>
      </w:r>
    </w:p>
    <w:p w:rsidR="00496403" w:rsidRDefault="00C96E75" w:rsidP="00C35DAD">
      <w:pPr>
        <w:suppressAutoHyphens/>
        <w:spacing w:line="360" w:lineRule="auto"/>
        <w:rPr>
          <w:sz w:val="28"/>
          <w:szCs w:val="28"/>
        </w:rPr>
      </w:pPr>
      <w:r w:rsidRPr="00496403">
        <w:rPr>
          <w:sz w:val="28"/>
          <w:szCs w:val="28"/>
        </w:rPr>
        <w:t>3</w:t>
      </w:r>
      <w:r w:rsidR="009D2BA8" w:rsidRPr="00496403">
        <w:rPr>
          <w:sz w:val="28"/>
          <w:szCs w:val="28"/>
        </w:rPr>
        <w:t>.</w:t>
      </w:r>
      <w:r w:rsidR="00C35DAD" w:rsidRPr="00C35DAD">
        <w:rPr>
          <w:sz w:val="28"/>
          <w:szCs w:val="28"/>
        </w:rPr>
        <w:t xml:space="preserve"> </w:t>
      </w:r>
      <w:r w:rsidR="009D2BA8" w:rsidRPr="00496403">
        <w:rPr>
          <w:sz w:val="28"/>
          <w:szCs w:val="28"/>
        </w:rPr>
        <w:t xml:space="preserve">Королёв В. А. Автомобили: методические указания по выполнению курсового проекта для специальностей 150200 – </w:t>
      </w:r>
      <w:r w:rsidR="00496403">
        <w:rPr>
          <w:sz w:val="28"/>
          <w:szCs w:val="28"/>
        </w:rPr>
        <w:t>"</w:t>
      </w:r>
      <w:r w:rsidR="009D2BA8" w:rsidRPr="00496403">
        <w:rPr>
          <w:sz w:val="28"/>
          <w:szCs w:val="28"/>
        </w:rPr>
        <w:t>Автомобили и автомобильное хозяйство</w:t>
      </w:r>
      <w:r w:rsidR="00496403">
        <w:rPr>
          <w:sz w:val="28"/>
          <w:szCs w:val="28"/>
        </w:rPr>
        <w:t>"</w:t>
      </w:r>
      <w:r w:rsidR="009D2BA8" w:rsidRPr="00496403">
        <w:rPr>
          <w:sz w:val="28"/>
          <w:szCs w:val="28"/>
        </w:rPr>
        <w:t xml:space="preserve">: Ярославль </w:t>
      </w:r>
      <w:smartTag w:uri="urn:schemas-microsoft-com:office:smarttags" w:element="metricconverter">
        <w:smartTagPr>
          <w:attr w:name="ProductID" w:val="1999 г"/>
        </w:smartTagPr>
        <w:smartTag w:uri="urn:schemas-microsoft-com:office:smarttags" w:element="place">
          <w:smartTagPr>
            <w:attr w:name="ProductID" w:val="1999 г"/>
          </w:smartTagPr>
          <w:r w:rsidR="009D2BA8" w:rsidRPr="00496403">
            <w:rPr>
              <w:sz w:val="28"/>
              <w:szCs w:val="28"/>
            </w:rPr>
            <w:t>1999 г</w:t>
          </w:r>
        </w:smartTag>
      </w:smartTag>
      <w:r w:rsidR="009D2BA8" w:rsidRPr="00496403">
        <w:rPr>
          <w:sz w:val="28"/>
          <w:szCs w:val="28"/>
        </w:rPr>
        <w:t>. 17 с.</w:t>
      </w:r>
      <w:r w:rsidR="00496403">
        <w:rPr>
          <w:sz w:val="28"/>
          <w:szCs w:val="28"/>
        </w:rPr>
        <w:t xml:space="preserve"> </w:t>
      </w:r>
    </w:p>
    <w:p w:rsidR="00496403" w:rsidRDefault="00C96E75" w:rsidP="00C35DAD">
      <w:pPr>
        <w:suppressAutoHyphens/>
        <w:spacing w:line="360" w:lineRule="auto"/>
        <w:rPr>
          <w:sz w:val="28"/>
          <w:szCs w:val="28"/>
        </w:rPr>
      </w:pPr>
      <w:r w:rsidRPr="00496403">
        <w:rPr>
          <w:sz w:val="28"/>
          <w:szCs w:val="28"/>
        </w:rPr>
        <w:t>4</w:t>
      </w:r>
      <w:r w:rsidR="009D2BA8" w:rsidRPr="00496403">
        <w:rPr>
          <w:sz w:val="28"/>
          <w:szCs w:val="28"/>
        </w:rPr>
        <w:t>.</w:t>
      </w:r>
      <w:r w:rsidR="00C35DAD" w:rsidRPr="00C35DAD">
        <w:rPr>
          <w:sz w:val="28"/>
          <w:szCs w:val="28"/>
        </w:rPr>
        <w:t xml:space="preserve"> </w:t>
      </w:r>
      <w:r w:rsidR="009D2BA8" w:rsidRPr="00496403">
        <w:rPr>
          <w:sz w:val="28"/>
          <w:szCs w:val="28"/>
        </w:rPr>
        <w:t xml:space="preserve">Конструирование и расчёт автомобиля: Учебник для студентов вузов, обучающихся по специальности </w:t>
      </w:r>
      <w:r w:rsidR="00496403">
        <w:rPr>
          <w:sz w:val="28"/>
          <w:szCs w:val="28"/>
        </w:rPr>
        <w:t>"</w:t>
      </w:r>
      <w:r w:rsidR="009D2BA8" w:rsidRPr="00496403">
        <w:rPr>
          <w:sz w:val="28"/>
          <w:szCs w:val="28"/>
        </w:rPr>
        <w:t>Автомобили и транспорт</w:t>
      </w:r>
      <w:r w:rsidR="00496403">
        <w:rPr>
          <w:sz w:val="28"/>
          <w:szCs w:val="28"/>
        </w:rPr>
        <w:t>"</w:t>
      </w:r>
      <w:r w:rsidR="009D2BA8" w:rsidRPr="00496403">
        <w:rPr>
          <w:sz w:val="28"/>
          <w:szCs w:val="28"/>
        </w:rPr>
        <w:t xml:space="preserve"> - М.: Машиностроение </w:t>
      </w:r>
      <w:smartTag w:uri="urn:schemas-microsoft-com:office:smarttags" w:element="metricconverter">
        <w:smartTagPr>
          <w:attr w:name="ProductID" w:val="1984 г"/>
        </w:smartTagPr>
        <w:smartTag w:uri="urn:schemas-microsoft-com:office:smarttags" w:element="place">
          <w:smartTagPr>
            <w:attr w:name="ProductID" w:val="1984 г"/>
          </w:smartTagPr>
          <w:r w:rsidR="009D2BA8" w:rsidRPr="00496403">
            <w:rPr>
              <w:sz w:val="28"/>
              <w:szCs w:val="28"/>
            </w:rPr>
            <w:t>1984 г</w:t>
          </w:r>
        </w:smartTag>
      </w:smartTag>
      <w:r w:rsidR="009D2BA8" w:rsidRPr="00496403">
        <w:rPr>
          <w:sz w:val="28"/>
          <w:szCs w:val="28"/>
        </w:rPr>
        <w:t>. 376 с.</w:t>
      </w:r>
    </w:p>
    <w:p w:rsidR="00496403" w:rsidRDefault="00C96E75" w:rsidP="00C35DAD">
      <w:pPr>
        <w:suppressAutoHyphens/>
        <w:spacing w:line="360" w:lineRule="auto"/>
        <w:rPr>
          <w:sz w:val="28"/>
          <w:szCs w:val="28"/>
        </w:rPr>
      </w:pPr>
      <w:r w:rsidRPr="00496403">
        <w:rPr>
          <w:sz w:val="28"/>
          <w:szCs w:val="28"/>
        </w:rPr>
        <w:t>5</w:t>
      </w:r>
      <w:r w:rsidR="009D2BA8" w:rsidRPr="00496403">
        <w:rPr>
          <w:sz w:val="28"/>
          <w:szCs w:val="28"/>
        </w:rPr>
        <w:t>.</w:t>
      </w:r>
      <w:r w:rsidR="00C35DAD" w:rsidRPr="00C35DAD">
        <w:rPr>
          <w:sz w:val="28"/>
          <w:szCs w:val="28"/>
        </w:rPr>
        <w:t xml:space="preserve"> </w:t>
      </w:r>
      <w:r w:rsidR="009D2BA8" w:rsidRPr="00496403">
        <w:rPr>
          <w:sz w:val="28"/>
          <w:szCs w:val="28"/>
        </w:rPr>
        <w:t xml:space="preserve">Бухарин Н. А., Щукин М. М. Автомобили. Конструкция, нагрузочные режимы, рабочие процессы, прочность агрегатов автомобиля. Учебное пособие для вузов. М.: Машиностроение, </w:t>
      </w:r>
      <w:smartTag w:uri="urn:schemas-microsoft-com:office:smarttags" w:element="metricconverter">
        <w:smartTagPr>
          <w:attr w:name="ProductID" w:val="1973 г"/>
        </w:smartTagPr>
        <w:smartTag w:uri="urn:schemas-microsoft-com:office:smarttags" w:element="place">
          <w:smartTagPr>
            <w:attr w:name="ProductID" w:val="1973 г"/>
          </w:smartTagPr>
          <w:r w:rsidR="009D2BA8" w:rsidRPr="00496403">
            <w:rPr>
              <w:sz w:val="28"/>
              <w:szCs w:val="28"/>
            </w:rPr>
            <w:t>1973 г</w:t>
          </w:r>
        </w:smartTag>
      </w:smartTag>
      <w:r w:rsidR="009D2BA8" w:rsidRPr="00496403">
        <w:rPr>
          <w:sz w:val="28"/>
          <w:szCs w:val="28"/>
        </w:rPr>
        <w:t>. 504 с.</w:t>
      </w:r>
      <w:r w:rsidR="00496403">
        <w:rPr>
          <w:sz w:val="28"/>
          <w:szCs w:val="28"/>
        </w:rPr>
        <w:t xml:space="preserve"> </w:t>
      </w:r>
    </w:p>
    <w:p w:rsidR="009D2BA8" w:rsidRPr="00AF6FBC" w:rsidRDefault="009D2BA8" w:rsidP="00C35DA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D2BA8" w:rsidRPr="00AF6FBC" w:rsidSect="00496403">
      <w:headerReference w:type="even" r:id="rId175"/>
      <w:headerReference w:type="default" r:id="rId17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BC" w:rsidRDefault="00AF6FBC">
      <w:r>
        <w:separator/>
      </w:r>
    </w:p>
  </w:endnote>
  <w:endnote w:type="continuationSeparator" w:id="0">
    <w:p w:rsidR="00AF6FBC" w:rsidRDefault="00AF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BC" w:rsidRDefault="00AF6FBC">
      <w:r>
        <w:separator/>
      </w:r>
    </w:p>
  </w:footnote>
  <w:footnote w:type="continuationSeparator" w:id="0">
    <w:p w:rsidR="00AF6FBC" w:rsidRDefault="00AF6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03" w:rsidRDefault="00496403" w:rsidP="005B6755">
    <w:pPr>
      <w:pStyle w:val="a9"/>
      <w:framePr w:wrap="around" w:vAnchor="text" w:hAnchor="margin" w:xAlign="right" w:y="1"/>
      <w:rPr>
        <w:rStyle w:val="ab"/>
      </w:rPr>
    </w:pPr>
  </w:p>
  <w:p w:rsidR="00496403" w:rsidRDefault="00496403" w:rsidP="00C96E75">
    <w:pPr>
      <w:pStyle w:val="a9"/>
      <w:ind w:right="360"/>
    </w:pPr>
  </w:p>
  <w:p w:rsidR="00496403" w:rsidRDefault="00496403" w:rsidP="00C96E7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03" w:rsidRPr="00496403" w:rsidRDefault="00496403" w:rsidP="00496403">
    <w:pPr>
      <w:pStyle w:val="a9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72E5"/>
    <w:multiLevelType w:val="hybridMultilevel"/>
    <w:tmpl w:val="0122ED18"/>
    <w:lvl w:ilvl="0" w:tplc="91A0435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04F02DB5"/>
    <w:multiLevelType w:val="hybridMultilevel"/>
    <w:tmpl w:val="8060428E"/>
    <w:lvl w:ilvl="0" w:tplc="CADA8F9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A4AA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F63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4A2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E80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EE0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56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B4C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A81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ED26F4"/>
    <w:multiLevelType w:val="multilevel"/>
    <w:tmpl w:val="4B3CB498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EA5A36"/>
    <w:multiLevelType w:val="hybridMultilevel"/>
    <w:tmpl w:val="41B091F4"/>
    <w:lvl w:ilvl="0" w:tplc="F0DCB25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086C36"/>
    <w:multiLevelType w:val="hybridMultilevel"/>
    <w:tmpl w:val="2788153E"/>
    <w:lvl w:ilvl="0" w:tplc="FFFFFFFF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5">
    <w:nsid w:val="3CD625C3"/>
    <w:multiLevelType w:val="hybridMultilevel"/>
    <w:tmpl w:val="EAFEB4EA"/>
    <w:lvl w:ilvl="0" w:tplc="0419000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F265D37"/>
    <w:multiLevelType w:val="hybridMultilevel"/>
    <w:tmpl w:val="BA2A4E80"/>
    <w:lvl w:ilvl="0" w:tplc="F2C89A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1B2059D"/>
    <w:multiLevelType w:val="hybridMultilevel"/>
    <w:tmpl w:val="4B3CB498"/>
    <w:lvl w:ilvl="0" w:tplc="CC0220B8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5D2441C"/>
    <w:multiLevelType w:val="hybridMultilevel"/>
    <w:tmpl w:val="A14C6FF0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2E1A9C"/>
    <w:multiLevelType w:val="hybridMultilevel"/>
    <w:tmpl w:val="E76A64AE"/>
    <w:lvl w:ilvl="0" w:tplc="BA20D2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4A9"/>
    <w:rsid w:val="00000245"/>
    <w:rsid w:val="00003A09"/>
    <w:rsid w:val="00005B06"/>
    <w:rsid w:val="0001200A"/>
    <w:rsid w:val="000130C9"/>
    <w:rsid w:val="00013ACD"/>
    <w:rsid w:val="00014BCE"/>
    <w:rsid w:val="0001529B"/>
    <w:rsid w:val="00027072"/>
    <w:rsid w:val="0003393C"/>
    <w:rsid w:val="00044C4E"/>
    <w:rsid w:val="00044ECB"/>
    <w:rsid w:val="00066520"/>
    <w:rsid w:val="000909C8"/>
    <w:rsid w:val="00094EBC"/>
    <w:rsid w:val="00095730"/>
    <w:rsid w:val="000A571E"/>
    <w:rsid w:val="000B0927"/>
    <w:rsid w:val="000D42B6"/>
    <w:rsid w:val="000E3BF8"/>
    <w:rsid w:val="000E7891"/>
    <w:rsid w:val="001025B7"/>
    <w:rsid w:val="0010450C"/>
    <w:rsid w:val="00112127"/>
    <w:rsid w:val="001341EF"/>
    <w:rsid w:val="00135A6F"/>
    <w:rsid w:val="001443E2"/>
    <w:rsid w:val="00160D47"/>
    <w:rsid w:val="00162CF7"/>
    <w:rsid w:val="00170B5E"/>
    <w:rsid w:val="00182C40"/>
    <w:rsid w:val="001A7B44"/>
    <w:rsid w:val="001C74A9"/>
    <w:rsid w:val="001C7A6F"/>
    <w:rsid w:val="001D00D9"/>
    <w:rsid w:val="001D504D"/>
    <w:rsid w:val="001D67B3"/>
    <w:rsid w:val="001F213F"/>
    <w:rsid w:val="001F3D5B"/>
    <w:rsid w:val="001F6580"/>
    <w:rsid w:val="00201090"/>
    <w:rsid w:val="0020199C"/>
    <w:rsid w:val="00203F95"/>
    <w:rsid w:val="002230B5"/>
    <w:rsid w:val="00230E5E"/>
    <w:rsid w:val="002374AC"/>
    <w:rsid w:val="00246EE2"/>
    <w:rsid w:val="002501EA"/>
    <w:rsid w:val="00250A70"/>
    <w:rsid w:val="00255364"/>
    <w:rsid w:val="0026490D"/>
    <w:rsid w:val="002845EB"/>
    <w:rsid w:val="002930C0"/>
    <w:rsid w:val="002C34F0"/>
    <w:rsid w:val="002C69EA"/>
    <w:rsid w:val="002D4256"/>
    <w:rsid w:val="002D5D2F"/>
    <w:rsid w:val="002E1340"/>
    <w:rsid w:val="002F2ACB"/>
    <w:rsid w:val="002F3616"/>
    <w:rsid w:val="002F3E0D"/>
    <w:rsid w:val="003032BD"/>
    <w:rsid w:val="00311631"/>
    <w:rsid w:val="00315A50"/>
    <w:rsid w:val="0032439E"/>
    <w:rsid w:val="003247A3"/>
    <w:rsid w:val="003254FA"/>
    <w:rsid w:val="00330E6F"/>
    <w:rsid w:val="00332235"/>
    <w:rsid w:val="00345D6A"/>
    <w:rsid w:val="003477AF"/>
    <w:rsid w:val="0036312F"/>
    <w:rsid w:val="00364FB9"/>
    <w:rsid w:val="003809A3"/>
    <w:rsid w:val="0039233C"/>
    <w:rsid w:val="003930A5"/>
    <w:rsid w:val="003A2023"/>
    <w:rsid w:val="003A39B1"/>
    <w:rsid w:val="003A59AC"/>
    <w:rsid w:val="003E6E6E"/>
    <w:rsid w:val="003F1BD9"/>
    <w:rsid w:val="003F1FE5"/>
    <w:rsid w:val="00405506"/>
    <w:rsid w:val="004142AC"/>
    <w:rsid w:val="0042772C"/>
    <w:rsid w:val="0043539B"/>
    <w:rsid w:val="0045063B"/>
    <w:rsid w:val="004524CB"/>
    <w:rsid w:val="00471B92"/>
    <w:rsid w:val="00475C68"/>
    <w:rsid w:val="00481B81"/>
    <w:rsid w:val="00484BE7"/>
    <w:rsid w:val="00496403"/>
    <w:rsid w:val="004A5B4C"/>
    <w:rsid w:val="004B2627"/>
    <w:rsid w:val="004C039F"/>
    <w:rsid w:val="004C21BA"/>
    <w:rsid w:val="004D4567"/>
    <w:rsid w:val="004D7A04"/>
    <w:rsid w:val="004F34B0"/>
    <w:rsid w:val="00501E49"/>
    <w:rsid w:val="00525664"/>
    <w:rsid w:val="00527DAC"/>
    <w:rsid w:val="00534A6C"/>
    <w:rsid w:val="00541DD3"/>
    <w:rsid w:val="0054566A"/>
    <w:rsid w:val="00545B82"/>
    <w:rsid w:val="005464D6"/>
    <w:rsid w:val="005524BC"/>
    <w:rsid w:val="00552F8D"/>
    <w:rsid w:val="005531B7"/>
    <w:rsid w:val="00564315"/>
    <w:rsid w:val="005738F0"/>
    <w:rsid w:val="00576CED"/>
    <w:rsid w:val="00591DD1"/>
    <w:rsid w:val="005B6755"/>
    <w:rsid w:val="005B7DC8"/>
    <w:rsid w:val="005B7FD5"/>
    <w:rsid w:val="005C7587"/>
    <w:rsid w:val="005D1E79"/>
    <w:rsid w:val="005E378A"/>
    <w:rsid w:val="005E59DC"/>
    <w:rsid w:val="005F6496"/>
    <w:rsid w:val="005F79A2"/>
    <w:rsid w:val="00625C0C"/>
    <w:rsid w:val="0063221B"/>
    <w:rsid w:val="00635779"/>
    <w:rsid w:val="00637013"/>
    <w:rsid w:val="006455F1"/>
    <w:rsid w:val="0067151B"/>
    <w:rsid w:val="00673D7A"/>
    <w:rsid w:val="006A02CC"/>
    <w:rsid w:val="006B3352"/>
    <w:rsid w:val="006B4665"/>
    <w:rsid w:val="006E08B9"/>
    <w:rsid w:val="006E240D"/>
    <w:rsid w:val="006E6A40"/>
    <w:rsid w:val="006E7CA2"/>
    <w:rsid w:val="00700411"/>
    <w:rsid w:val="00705F8A"/>
    <w:rsid w:val="007201A4"/>
    <w:rsid w:val="007313A1"/>
    <w:rsid w:val="00744775"/>
    <w:rsid w:val="00746572"/>
    <w:rsid w:val="00747C1A"/>
    <w:rsid w:val="00765A26"/>
    <w:rsid w:val="007910A7"/>
    <w:rsid w:val="00792837"/>
    <w:rsid w:val="0079788D"/>
    <w:rsid w:val="007A6166"/>
    <w:rsid w:val="007B46BA"/>
    <w:rsid w:val="007B7A67"/>
    <w:rsid w:val="007D5B33"/>
    <w:rsid w:val="007D6201"/>
    <w:rsid w:val="007F1884"/>
    <w:rsid w:val="007F6D82"/>
    <w:rsid w:val="00810C51"/>
    <w:rsid w:val="00831DEA"/>
    <w:rsid w:val="00841CB0"/>
    <w:rsid w:val="0085784D"/>
    <w:rsid w:val="0088795C"/>
    <w:rsid w:val="008A4202"/>
    <w:rsid w:val="008B39A8"/>
    <w:rsid w:val="008E27D5"/>
    <w:rsid w:val="008E6890"/>
    <w:rsid w:val="008F1755"/>
    <w:rsid w:val="008F30FD"/>
    <w:rsid w:val="008F4335"/>
    <w:rsid w:val="008F46B2"/>
    <w:rsid w:val="008F64B1"/>
    <w:rsid w:val="0090782E"/>
    <w:rsid w:val="00921FD9"/>
    <w:rsid w:val="009306E2"/>
    <w:rsid w:val="00937E5F"/>
    <w:rsid w:val="0094143E"/>
    <w:rsid w:val="009416E3"/>
    <w:rsid w:val="00944650"/>
    <w:rsid w:val="00950413"/>
    <w:rsid w:val="009538F2"/>
    <w:rsid w:val="0095725D"/>
    <w:rsid w:val="00960573"/>
    <w:rsid w:val="009661E8"/>
    <w:rsid w:val="00970867"/>
    <w:rsid w:val="0097219C"/>
    <w:rsid w:val="00975DB3"/>
    <w:rsid w:val="00976954"/>
    <w:rsid w:val="009769DA"/>
    <w:rsid w:val="00985011"/>
    <w:rsid w:val="009871CB"/>
    <w:rsid w:val="00991AF3"/>
    <w:rsid w:val="009D2BA8"/>
    <w:rsid w:val="009D7436"/>
    <w:rsid w:val="009E3E15"/>
    <w:rsid w:val="00A16F8F"/>
    <w:rsid w:val="00A404B4"/>
    <w:rsid w:val="00A45783"/>
    <w:rsid w:val="00A4607A"/>
    <w:rsid w:val="00A50853"/>
    <w:rsid w:val="00A52F23"/>
    <w:rsid w:val="00A67BB8"/>
    <w:rsid w:val="00A71ECA"/>
    <w:rsid w:val="00A74696"/>
    <w:rsid w:val="00A82482"/>
    <w:rsid w:val="00A86ED7"/>
    <w:rsid w:val="00A92C25"/>
    <w:rsid w:val="00A94CEA"/>
    <w:rsid w:val="00AA7B8E"/>
    <w:rsid w:val="00AB03EA"/>
    <w:rsid w:val="00AC590C"/>
    <w:rsid w:val="00AD01D9"/>
    <w:rsid w:val="00AD2E02"/>
    <w:rsid w:val="00AD3C54"/>
    <w:rsid w:val="00AF6FBC"/>
    <w:rsid w:val="00B01BFF"/>
    <w:rsid w:val="00B03B86"/>
    <w:rsid w:val="00B12C62"/>
    <w:rsid w:val="00B20A2A"/>
    <w:rsid w:val="00B2106F"/>
    <w:rsid w:val="00B22281"/>
    <w:rsid w:val="00B23D05"/>
    <w:rsid w:val="00B3552A"/>
    <w:rsid w:val="00B40846"/>
    <w:rsid w:val="00B479B4"/>
    <w:rsid w:val="00B544AA"/>
    <w:rsid w:val="00B65BD7"/>
    <w:rsid w:val="00B67F8A"/>
    <w:rsid w:val="00B7164C"/>
    <w:rsid w:val="00B72AC0"/>
    <w:rsid w:val="00B8673C"/>
    <w:rsid w:val="00B92ADB"/>
    <w:rsid w:val="00B95DCE"/>
    <w:rsid w:val="00BA3C4D"/>
    <w:rsid w:val="00BB03A3"/>
    <w:rsid w:val="00BB1180"/>
    <w:rsid w:val="00BB18A7"/>
    <w:rsid w:val="00BB229B"/>
    <w:rsid w:val="00BF4CA2"/>
    <w:rsid w:val="00BF7ACB"/>
    <w:rsid w:val="00C07BFB"/>
    <w:rsid w:val="00C21F2E"/>
    <w:rsid w:val="00C35DAD"/>
    <w:rsid w:val="00C3768B"/>
    <w:rsid w:val="00C46ADA"/>
    <w:rsid w:val="00C529E1"/>
    <w:rsid w:val="00C75695"/>
    <w:rsid w:val="00C85CB1"/>
    <w:rsid w:val="00C9148C"/>
    <w:rsid w:val="00C93067"/>
    <w:rsid w:val="00C96E75"/>
    <w:rsid w:val="00C97E44"/>
    <w:rsid w:val="00CC0DE2"/>
    <w:rsid w:val="00CD21EA"/>
    <w:rsid w:val="00CE4B54"/>
    <w:rsid w:val="00D027A9"/>
    <w:rsid w:val="00D1164B"/>
    <w:rsid w:val="00D2678B"/>
    <w:rsid w:val="00D31B30"/>
    <w:rsid w:val="00D32E7A"/>
    <w:rsid w:val="00D401C3"/>
    <w:rsid w:val="00D430BA"/>
    <w:rsid w:val="00D47E96"/>
    <w:rsid w:val="00D608C5"/>
    <w:rsid w:val="00D73B7D"/>
    <w:rsid w:val="00D81F6B"/>
    <w:rsid w:val="00D83B39"/>
    <w:rsid w:val="00D92F17"/>
    <w:rsid w:val="00D94295"/>
    <w:rsid w:val="00D95166"/>
    <w:rsid w:val="00D954DA"/>
    <w:rsid w:val="00D97385"/>
    <w:rsid w:val="00DA0376"/>
    <w:rsid w:val="00DA1619"/>
    <w:rsid w:val="00DA5887"/>
    <w:rsid w:val="00DB6FD3"/>
    <w:rsid w:val="00DB7568"/>
    <w:rsid w:val="00DC22FF"/>
    <w:rsid w:val="00DC33CB"/>
    <w:rsid w:val="00DC39F5"/>
    <w:rsid w:val="00DD069A"/>
    <w:rsid w:val="00DD49EB"/>
    <w:rsid w:val="00DD730E"/>
    <w:rsid w:val="00E17884"/>
    <w:rsid w:val="00E22A51"/>
    <w:rsid w:val="00E235E7"/>
    <w:rsid w:val="00E31029"/>
    <w:rsid w:val="00E43EA3"/>
    <w:rsid w:val="00E456B5"/>
    <w:rsid w:val="00E63CD2"/>
    <w:rsid w:val="00E63FFF"/>
    <w:rsid w:val="00E765DA"/>
    <w:rsid w:val="00E836B2"/>
    <w:rsid w:val="00E845C7"/>
    <w:rsid w:val="00E97B85"/>
    <w:rsid w:val="00EA2C67"/>
    <w:rsid w:val="00EA4386"/>
    <w:rsid w:val="00EC0BA2"/>
    <w:rsid w:val="00EC5C56"/>
    <w:rsid w:val="00EC70AB"/>
    <w:rsid w:val="00EE1322"/>
    <w:rsid w:val="00EE326A"/>
    <w:rsid w:val="00EF7021"/>
    <w:rsid w:val="00F07FCD"/>
    <w:rsid w:val="00F12E68"/>
    <w:rsid w:val="00F14D3F"/>
    <w:rsid w:val="00F22D87"/>
    <w:rsid w:val="00F50C0F"/>
    <w:rsid w:val="00F51464"/>
    <w:rsid w:val="00F529BC"/>
    <w:rsid w:val="00F54AE2"/>
    <w:rsid w:val="00F56469"/>
    <w:rsid w:val="00F60A59"/>
    <w:rsid w:val="00F91837"/>
    <w:rsid w:val="00FA1992"/>
    <w:rsid w:val="00FA1C75"/>
    <w:rsid w:val="00FB7DE4"/>
    <w:rsid w:val="00FD1D45"/>
    <w:rsid w:val="00FD2CF8"/>
    <w:rsid w:val="00FD4C87"/>
    <w:rsid w:val="00FE296A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  <w15:docId w15:val="{1D8BCD55-3909-4531-808E-A5F2FF6C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A9"/>
  </w:style>
  <w:style w:type="paragraph" w:styleId="2">
    <w:name w:val="heading 2"/>
    <w:basedOn w:val="a"/>
    <w:next w:val="a"/>
    <w:link w:val="20"/>
    <w:uiPriority w:val="9"/>
    <w:qFormat/>
    <w:rsid w:val="00907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C74A9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rsid w:val="001C74A9"/>
    <w:pPr>
      <w:jc w:val="center"/>
    </w:pPr>
    <w:rPr>
      <w:b/>
      <w:sz w:val="32"/>
      <w:u w:val="single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1C74A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5">
    <w:name w:val="Стиль5"/>
    <w:basedOn w:val="a"/>
    <w:rsid w:val="005738F0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23">
    <w:name w:val="List 2"/>
    <w:basedOn w:val="a"/>
    <w:uiPriority w:val="99"/>
    <w:rsid w:val="005738F0"/>
    <w:pPr>
      <w:widowControl w:val="0"/>
      <w:autoSpaceDE w:val="0"/>
      <w:autoSpaceDN w:val="0"/>
      <w:adjustRightInd w:val="0"/>
      <w:ind w:left="566" w:hanging="283"/>
    </w:pPr>
  </w:style>
  <w:style w:type="paragraph" w:styleId="a7">
    <w:name w:val="caption"/>
    <w:basedOn w:val="a"/>
    <w:next w:val="a"/>
    <w:uiPriority w:val="35"/>
    <w:qFormat/>
    <w:rsid w:val="0090782E"/>
    <w:pPr>
      <w:jc w:val="center"/>
    </w:pPr>
    <w:rPr>
      <w:sz w:val="28"/>
      <w:szCs w:val="24"/>
    </w:rPr>
  </w:style>
  <w:style w:type="paragraph" w:customStyle="1" w:styleId="14">
    <w:name w:val="Обычный + 14 пт"/>
    <w:aliases w:val="По центру"/>
    <w:basedOn w:val="a3"/>
    <w:rsid w:val="0090782E"/>
    <w:pPr>
      <w:ind w:left="0"/>
      <w:jc w:val="center"/>
    </w:pPr>
    <w:rPr>
      <w:szCs w:val="28"/>
    </w:rPr>
  </w:style>
  <w:style w:type="table" w:styleId="a8">
    <w:name w:val="Table Grid"/>
    <w:basedOn w:val="a1"/>
    <w:uiPriority w:val="59"/>
    <w:rsid w:val="009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96E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sid w:val="00C96E75"/>
    <w:rPr>
      <w:rFonts w:cs="Times New Roman"/>
    </w:rPr>
  </w:style>
  <w:style w:type="paragraph" w:styleId="ac">
    <w:name w:val="footer"/>
    <w:basedOn w:val="a"/>
    <w:link w:val="ad"/>
    <w:uiPriority w:val="99"/>
    <w:rsid w:val="0049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964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header" Target="header1.xml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png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header" Target="header2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png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png"/><Relationship Id="rId106" Type="http://schemas.openxmlformats.org/officeDocument/2006/relationships/image" Target="media/image100.wmf"/><Relationship Id="rId12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5601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Определение исходных данных</vt:lpstr>
    </vt:vector>
  </TitlesOfParts>
  <Company>1</Company>
  <LinksUpToDate>false</LinksUpToDate>
  <CharactersWithSpaces>37453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Определение исходных данных</dc:title>
  <dc:subject/>
  <dc:creator>1</dc:creator>
  <cp:keywords/>
  <dc:description/>
  <cp:lastModifiedBy>admin</cp:lastModifiedBy>
  <cp:revision>2</cp:revision>
  <dcterms:created xsi:type="dcterms:W3CDTF">2014-03-24T23:56:00Z</dcterms:created>
  <dcterms:modified xsi:type="dcterms:W3CDTF">2014-03-24T23:56:00Z</dcterms:modified>
</cp:coreProperties>
</file>