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67" w:rsidRPr="00075782" w:rsidRDefault="004D0667" w:rsidP="00075782">
      <w:pPr>
        <w:spacing w:line="360" w:lineRule="auto"/>
        <w:ind w:firstLine="709"/>
        <w:jc w:val="center"/>
        <w:rPr>
          <w:b/>
          <w:sz w:val="28"/>
        </w:rPr>
      </w:pPr>
      <w:r w:rsidRPr="00075782">
        <w:rPr>
          <w:b/>
          <w:sz w:val="28"/>
        </w:rPr>
        <w:t>ГЛАВА 1. ПРАВА ЧЕЛОВЕКА: ПОНЯТИЕ, СУЩНОСТЬ, СТРУКТУРА.</w:t>
      </w:r>
    </w:p>
    <w:p w:rsidR="00075782" w:rsidRPr="00075782" w:rsidRDefault="00075782" w:rsidP="00075782">
      <w:pPr>
        <w:spacing w:line="360" w:lineRule="auto"/>
        <w:ind w:firstLine="709"/>
        <w:jc w:val="center"/>
        <w:rPr>
          <w:b/>
          <w:sz w:val="28"/>
        </w:rPr>
      </w:pPr>
    </w:p>
    <w:p w:rsidR="004D0667" w:rsidRPr="00075782" w:rsidRDefault="004D0667" w:rsidP="00075782">
      <w:pPr>
        <w:numPr>
          <w:ilvl w:val="1"/>
          <w:numId w:val="1"/>
        </w:numPr>
        <w:spacing w:line="360" w:lineRule="auto"/>
        <w:ind w:left="0" w:firstLine="709"/>
        <w:jc w:val="center"/>
        <w:rPr>
          <w:b/>
          <w:sz w:val="28"/>
        </w:rPr>
      </w:pPr>
      <w:r w:rsidRPr="00075782">
        <w:rPr>
          <w:b/>
          <w:sz w:val="28"/>
        </w:rPr>
        <w:t>ПОНЯТИЕ ЧЕЛОВЕКА, ГРАЖДАНИНА, ЛИЧНОСТИ.</w:t>
      </w:r>
    </w:p>
    <w:p w:rsidR="00075782" w:rsidRPr="00075782" w:rsidRDefault="00075782" w:rsidP="00075782">
      <w:pPr>
        <w:spacing w:line="360" w:lineRule="auto"/>
        <w:ind w:firstLine="709"/>
        <w:jc w:val="center"/>
        <w:rPr>
          <w:b/>
          <w:sz w:val="28"/>
        </w:rPr>
      </w:pPr>
    </w:p>
    <w:p w:rsidR="004D0667" w:rsidRPr="00075782" w:rsidRDefault="004D0667" w:rsidP="00075782">
      <w:pPr>
        <w:spacing w:line="360" w:lineRule="auto"/>
        <w:ind w:firstLine="709"/>
        <w:jc w:val="both"/>
        <w:rPr>
          <w:sz w:val="28"/>
        </w:rPr>
      </w:pPr>
      <w:r w:rsidRPr="00075782">
        <w:rPr>
          <w:sz w:val="28"/>
        </w:rPr>
        <w:t>В современном мире общепризнанным является взгляд на права человека как универсальную категорию, отражающую наднациональные, общечеловеческие требования и стандарты в области свободы личности. В этом плане права человека являются не государственно-правовой, конкретно-юридической категорией, а общесоциальным понятием.</w:t>
      </w:r>
      <w:r w:rsidR="00075782">
        <w:rPr>
          <w:sz w:val="28"/>
        </w:rPr>
        <w:t xml:space="preserve"> </w:t>
      </w:r>
      <w:r w:rsidRPr="00075782">
        <w:rPr>
          <w:sz w:val="28"/>
        </w:rPr>
        <w:t xml:space="preserve">Их основные характеристики определяются тем, что: во-первых, они вытекают из природы самого человека и определяются уровнем развития человеческой цивилизации в целом; во-вторых, эти права складываются объективно в результате социально-экономического и политического развития общества, они не зависят от государственного признания; в третьих, права человека принадлежат индивиду от рождения, для обладания ими не требуется наступления каких-либо юридических факторов; в-четвертых, эти права являются неотчуждаемыми, они неотъемлемы от биосоциальной природы человеческой личности. Таким образом, права человека как общесоциальная категория представляют собой объективно складывающиеся в результате закономерного развития человеческой цивилизации и вытекающие из самой природы человека возможности пользоваться элементарными, наиболее важными благами и условиями безопасного, свободного существования человеческой личности в обществе и государстве. </w:t>
      </w:r>
      <w:r w:rsidR="00075782">
        <w:rPr>
          <w:sz w:val="28"/>
        </w:rPr>
        <w:t>[</w:t>
      </w:r>
      <w:r w:rsidRPr="00075782">
        <w:rPr>
          <w:rStyle w:val="a5"/>
          <w:sz w:val="28"/>
          <w:vertAlign w:val="baseline"/>
        </w:rPr>
        <w:footnoteReference w:customMarkFollows="1" w:id="1"/>
        <w:t>4</w:t>
      </w:r>
      <w:r w:rsidR="00075782">
        <w:rPr>
          <w:sz w:val="28"/>
        </w:rPr>
        <w:t>]</w:t>
      </w:r>
    </w:p>
    <w:p w:rsidR="004D0667" w:rsidRPr="00075782" w:rsidRDefault="004D0667" w:rsidP="00075782">
      <w:pPr>
        <w:spacing w:line="360" w:lineRule="auto"/>
        <w:ind w:firstLine="709"/>
        <w:jc w:val="both"/>
        <w:rPr>
          <w:sz w:val="28"/>
        </w:rPr>
      </w:pPr>
      <w:r w:rsidRPr="00075782">
        <w:rPr>
          <w:sz w:val="28"/>
        </w:rPr>
        <w:t>Система прав и свобод человека имеет свою логику развития, распадаясь на ряд последовательных этапов. В последнее время ученые все чаще говорят о так называемых «трех поколениях прав человека».</w:t>
      </w:r>
      <w:r w:rsidR="00075782">
        <w:rPr>
          <w:sz w:val="28"/>
        </w:rPr>
        <w:t>[</w:t>
      </w:r>
      <w:r w:rsidRPr="00075782">
        <w:rPr>
          <w:rStyle w:val="a5"/>
          <w:sz w:val="28"/>
          <w:vertAlign w:val="baseline"/>
        </w:rPr>
        <w:footnoteReference w:customMarkFollows="1" w:id="2"/>
        <w:t>5</w:t>
      </w:r>
      <w:r w:rsidR="00075782">
        <w:rPr>
          <w:sz w:val="28"/>
        </w:rPr>
        <w:t>]</w:t>
      </w:r>
    </w:p>
    <w:p w:rsidR="004D0667" w:rsidRPr="00075782" w:rsidRDefault="004D0667" w:rsidP="00075782">
      <w:pPr>
        <w:spacing w:line="360" w:lineRule="auto"/>
        <w:ind w:firstLine="709"/>
        <w:jc w:val="both"/>
        <w:rPr>
          <w:sz w:val="28"/>
        </w:rPr>
      </w:pPr>
      <w:r w:rsidRPr="00075782">
        <w:rPr>
          <w:sz w:val="28"/>
        </w:rPr>
        <w:t>«Первым поколением» прав человека принято считать гражданские и политические права. Они были завоеваны в ходе буржуазно-демократических революций в Европе, а также</w:t>
      </w:r>
      <w:r w:rsidR="00075782">
        <w:rPr>
          <w:sz w:val="28"/>
        </w:rPr>
        <w:t xml:space="preserve"> </w:t>
      </w:r>
      <w:r w:rsidRPr="00075782">
        <w:rPr>
          <w:sz w:val="28"/>
        </w:rPr>
        <w:t>в результате борьбы Соединенных Штатов Америки за свою независимость. Политические права были направлены в первую очередь на обуздание произвола государственной власти. В качестве программного требования была выдвинута идея об обязанности государственной власти, не вмешиваться в сферу, задевающую свободу и автономию человека. Это стало возможным только после свершившегося факта разделения властей и утверждения принципа формального равенства всех граждан перед законом независимо от их социального положения. Авторы французской Декларации прав и свобод человека и гражданина полагали, что первопричиной общественных действий и испорченности правительства является невежество и забвение прав человека или пренебрежение ими.</w:t>
      </w:r>
    </w:p>
    <w:p w:rsidR="004D0667" w:rsidRPr="00075782" w:rsidRDefault="004D0667" w:rsidP="00075782">
      <w:pPr>
        <w:spacing w:line="360" w:lineRule="auto"/>
        <w:ind w:firstLine="709"/>
        <w:jc w:val="both"/>
        <w:rPr>
          <w:sz w:val="28"/>
        </w:rPr>
      </w:pPr>
      <w:r w:rsidRPr="00075782">
        <w:rPr>
          <w:sz w:val="28"/>
        </w:rPr>
        <w:t>«Второе поколение» прав человека формировалось под действием ряда факторов объективного и субъективного свойства. В конце девятнадцатого – начале двадцатого столетия стали происходить существенные сдвиги в экономической сфере многих промышленно-развитых стран.</w:t>
      </w:r>
    </w:p>
    <w:p w:rsidR="004D0667" w:rsidRPr="00075782" w:rsidRDefault="004D0667" w:rsidP="00075782">
      <w:pPr>
        <w:spacing w:line="360" w:lineRule="auto"/>
        <w:ind w:firstLine="709"/>
        <w:jc w:val="both"/>
        <w:rPr>
          <w:sz w:val="28"/>
        </w:rPr>
      </w:pPr>
      <w:r w:rsidRPr="00075782">
        <w:rPr>
          <w:sz w:val="28"/>
        </w:rPr>
        <w:t>Демократизация капитала, сопровождающаяся быстрым ростом акционерных предприятий, концентрацией производства и возрастанием роли рабочего (профсоюзного) движения стали главными причинами, в силу которых государственно-правовое закрепление получили социально-экономические права. Прежде всего, к ним относят право на труд, на приемлемый уровень жизни, право на образование и многие социальные гарантии: пособия по случаю полной, частичной или временной утраты трудоспособности, право на пенсию, пособие по безработице и т.д.</w:t>
      </w:r>
    </w:p>
    <w:p w:rsidR="004D0667" w:rsidRPr="00075782" w:rsidRDefault="004D0667" w:rsidP="00075782">
      <w:pPr>
        <w:spacing w:line="360" w:lineRule="auto"/>
        <w:ind w:firstLine="709"/>
        <w:jc w:val="both"/>
        <w:rPr>
          <w:sz w:val="28"/>
        </w:rPr>
      </w:pPr>
      <w:r w:rsidRPr="00075782">
        <w:rPr>
          <w:sz w:val="28"/>
        </w:rPr>
        <w:t>Наконец «правами третьего поколения» принято считать так называемые «права солидарности», имеющие надгосударственную и наднациональную природу и коллективный характер. По общему правилу в качестве таковых называют право на мир, на безопасную экологию, право пользования экономическим и культурным потенциалом человечества.</w:t>
      </w:r>
    </w:p>
    <w:p w:rsidR="004D0667" w:rsidRPr="00075782" w:rsidRDefault="004D0667" w:rsidP="00075782">
      <w:pPr>
        <w:spacing w:line="360" w:lineRule="auto"/>
        <w:ind w:firstLine="709"/>
        <w:jc w:val="both"/>
        <w:rPr>
          <w:sz w:val="28"/>
        </w:rPr>
      </w:pPr>
      <w:r w:rsidRPr="00075782">
        <w:rPr>
          <w:sz w:val="28"/>
        </w:rPr>
        <w:t>Длительная борьба человека за свою свободу, права и интересы постепенно материализовалась в нормативно-правовых документах, ставших, по сути, внеисторическими и общечеловеческими. Среди них можно назвать такие, как Великая хартия вольностей (1215 г.); Петиция о праве (1628 г.); Декларация независимости США (1776 г.); Всеобщая декларация прав человека (1948 г.); Международный пакт об экономических, социальных и культурных правах (1966 г.); Международный пакт о гражданских и политических правах (1966 г.) и другие.</w:t>
      </w:r>
    </w:p>
    <w:p w:rsidR="004D0667" w:rsidRPr="00075782" w:rsidRDefault="004D0667" w:rsidP="00075782">
      <w:pPr>
        <w:spacing w:line="360" w:lineRule="auto"/>
        <w:ind w:firstLine="709"/>
        <w:jc w:val="both"/>
        <w:rPr>
          <w:sz w:val="28"/>
        </w:rPr>
      </w:pPr>
      <w:r w:rsidRPr="00075782">
        <w:rPr>
          <w:sz w:val="28"/>
        </w:rPr>
        <w:t>Говоря о правах личности, человека, гражданина, субъекта, зачастую не проводится никакого различия. Между тем это не всегда означает одно и то же. Да и сами категории «Индивид», «Человек», «Личность», «Гражданин», «Субъект» отнюдь не идентичны. Между ними существует тесная взаимосвязь, и они действительно могут иногда заменять друг друга, не искажая при этом существа дела, но тождества, совпадения, здесь нет. Поэтому необходимо выяснить содержание и значение этих понятий.</w:t>
      </w:r>
      <w:r w:rsidR="00075782">
        <w:rPr>
          <w:sz w:val="28"/>
        </w:rPr>
        <w:t>[</w:t>
      </w:r>
      <w:r w:rsidRPr="00075782">
        <w:rPr>
          <w:rStyle w:val="a5"/>
          <w:sz w:val="28"/>
          <w:vertAlign w:val="baseline"/>
        </w:rPr>
        <w:footnoteReference w:customMarkFollows="1" w:id="3"/>
        <w:t>6</w:t>
      </w:r>
      <w:r w:rsidR="00075782">
        <w:rPr>
          <w:rStyle w:val="a5"/>
          <w:sz w:val="28"/>
          <w:vertAlign w:val="baseline"/>
        </w:rPr>
        <w:t>]</w:t>
      </w:r>
      <w:r w:rsidRPr="00075782">
        <w:rPr>
          <w:sz w:val="28"/>
        </w:rPr>
        <w:t xml:space="preserve"> </w:t>
      </w:r>
    </w:p>
    <w:p w:rsidR="004D0667" w:rsidRPr="00075782" w:rsidRDefault="004D0667" w:rsidP="00075782">
      <w:pPr>
        <w:spacing w:line="360" w:lineRule="auto"/>
        <w:ind w:firstLine="709"/>
        <w:jc w:val="both"/>
        <w:rPr>
          <w:sz w:val="28"/>
        </w:rPr>
      </w:pPr>
      <w:r w:rsidRPr="00075782">
        <w:rPr>
          <w:sz w:val="28"/>
        </w:rPr>
        <w:t>Под индивидом понимается отдельный организм или особь – живое существо. Следовательно, не всякий индивид есть человек, хотя человек – всегда индивид. Поэтому если при употреблении слова «индивид» имеется в виду человек, то, чтобы быть строго точным, необходимо добавить: человеческий или социальный индивид.</w:t>
      </w:r>
    </w:p>
    <w:p w:rsidR="004D0667" w:rsidRPr="00075782" w:rsidRDefault="004D0667" w:rsidP="00075782">
      <w:pPr>
        <w:spacing w:line="360" w:lineRule="auto"/>
        <w:ind w:firstLine="709"/>
        <w:jc w:val="both"/>
        <w:rPr>
          <w:sz w:val="28"/>
        </w:rPr>
      </w:pPr>
      <w:r w:rsidRPr="00075782">
        <w:rPr>
          <w:sz w:val="28"/>
        </w:rPr>
        <w:t>Человек есть разумное существо, обладающее даром мышления и речи. Этим он отличается от всех иных биологических индивидов. Человек – существо не только биологическое, но и социальное, он находится в сложной системе отношений с другими людьми, осознает и аккумулирует в себе окружающую его действительность, способен изменять ее или, по крайней мере, влиять на нее. Понятия «человеческий индивид» и «человек» совпадают. Необоснованным представляется предложение Кряжева П.Е. различать эти категории по принципу: первое понятие лишь природно-биологическое, а второе только социально-общественное.</w:t>
      </w:r>
      <w:r w:rsidR="00075782">
        <w:rPr>
          <w:sz w:val="28"/>
        </w:rPr>
        <w:t>[</w:t>
      </w:r>
      <w:r w:rsidRPr="00075782">
        <w:rPr>
          <w:rStyle w:val="a5"/>
          <w:sz w:val="28"/>
          <w:vertAlign w:val="baseline"/>
        </w:rPr>
        <w:footnoteReference w:customMarkFollows="1" w:id="4"/>
        <w:t>7</w:t>
      </w:r>
      <w:r w:rsidR="00075782">
        <w:rPr>
          <w:rStyle w:val="a5"/>
          <w:sz w:val="28"/>
          <w:vertAlign w:val="baseline"/>
        </w:rPr>
        <w:t>]</w:t>
      </w:r>
      <w:r w:rsidRPr="00075782">
        <w:rPr>
          <w:sz w:val="28"/>
        </w:rPr>
        <w:t xml:space="preserve"> На самом деле сущность человеческого индивида (человека) природно-общественна, она представляет собой сложную биосоциальную структуру, выступающую и функционирующую в единстве двух начал. Человек одновременно есть и «дитя природы», и «дитя общества», выступает в двух качествах: как биологическая особь и как социальный индивид.</w:t>
      </w:r>
    </w:p>
    <w:p w:rsidR="004D0667" w:rsidRPr="00075782" w:rsidRDefault="004D0667" w:rsidP="00075782">
      <w:pPr>
        <w:spacing w:line="360" w:lineRule="auto"/>
        <w:ind w:firstLine="709"/>
        <w:jc w:val="both"/>
        <w:rPr>
          <w:sz w:val="28"/>
        </w:rPr>
      </w:pPr>
      <w:r w:rsidRPr="00075782">
        <w:rPr>
          <w:sz w:val="28"/>
        </w:rPr>
        <w:t>Не всякий человек есть личность, хотя всякая личность – человек… Личностью не рождаются, ею становятся. Ребенок не личность, душевнобольной тоже. Первобытного человека вряд ли еще можно было назвать личностью. Раб также не рассматривался в качестве личности. Следовательно, личность – понятие несколько более узкое, чем человек, а тем более – чем индивид.</w:t>
      </w:r>
    </w:p>
    <w:p w:rsidR="004D0667" w:rsidRPr="00075782" w:rsidRDefault="004D0667" w:rsidP="00075782">
      <w:pPr>
        <w:spacing w:line="360" w:lineRule="auto"/>
        <w:ind w:firstLine="709"/>
        <w:jc w:val="both"/>
        <w:rPr>
          <w:sz w:val="28"/>
        </w:rPr>
      </w:pPr>
      <w:r w:rsidRPr="00075782">
        <w:rPr>
          <w:sz w:val="28"/>
        </w:rPr>
        <w:t>Под личностью понимается не просто человек, а человек, взятый в совокупности всех тех свойств и качеств, которые формируются в прессе и под влиянием взаимоотношений человека с обществом. Человек становится личностью только благодаря обществу и своим многообразным связям с ним. «Нельзя безоговорочно всех людей без исключения считать личностями, - пишет известный советский философ Тугаринов В.П. Личность должна обладать чертами, которые свойственны лишь взрослому и психически нормальному человеку».</w:t>
      </w:r>
      <w:r w:rsidR="00075782">
        <w:rPr>
          <w:sz w:val="28"/>
        </w:rPr>
        <w:t>[</w:t>
      </w:r>
      <w:r w:rsidRPr="00075782">
        <w:rPr>
          <w:rStyle w:val="a5"/>
          <w:sz w:val="28"/>
          <w:vertAlign w:val="baseline"/>
        </w:rPr>
        <w:footnoteReference w:customMarkFollows="1" w:id="5"/>
        <w:t>8</w:t>
      </w:r>
      <w:r w:rsidR="00075782">
        <w:rPr>
          <w:rStyle w:val="a5"/>
          <w:sz w:val="28"/>
          <w:vertAlign w:val="baseline"/>
        </w:rPr>
        <w:t>]</w:t>
      </w:r>
      <w:r w:rsidRPr="00075782">
        <w:rPr>
          <w:sz w:val="28"/>
        </w:rPr>
        <w:t xml:space="preserve"> Если человек – продукт природы и общества, то личность – только продукт общества.</w:t>
      </w:r>
    </w:p>
    <w:p w:rsidR="004D0667" w:rsidRPr="00075782" w:rsidRDefault="004D0667" w:rsidP="00075782">
      <w:pPr>
        <w:spacing w:line="360" w:lineRule="auto"/>
        <w:ind w:firstLine="709"/>
        <w:jc w:val="both"/>
        <w:rPr>
          <w:sz w:val="28"/>
        </w:rPr>
      </w:pPr>
      <w:r w:rsidRPr="00075782">
        <w:rPr>
          <w:sz w:val="28"/>
        </w:rPr>
        <w:t>Структура личности сложная. В философской и социологической литературе эта структура в наиболее общем виде представляется как совокупность следующих 4-х групп признаков:</w:t>
      </w:r>
    </w:p>
    <w:p w:rsidR="004D0667" w:rsidRPr="00075782" w:rsidRDefault="004D0667" w:rsidP="00075782">
      <w:pPr>
        <w:numPr>
          <w:ilvl w:val="0"/>
          <w:numId w:val="2"/>
        </w:numPr>
        <w:spacing w:line="360" w:lineRule="auto"/>
        <w:ind w:left="0" w:firstLine="709"/>
        <w:jc w:val="both"/>
        <w:rPr>
          <w:sz w:val="28"/>
        </w:rPr>
      </w:pPr>
      <w:r w:rsidRPr="00075782">
        <w:rPr>
          <w:sz w:val="28"/>
        </w:rPr>
        <w:t>социально обусловленных черт (нравственных, политических, гражданских, классовых, национальных и т.п.);</w:t>
      </w:r>
    </w:p>
    <w:p w:rsidR="004D0667" w:rsidRPr="00075782" w:rsidRDefault="004D0667" w:rsidP="00075782">
      <w:pPr>
        <w:numPr>
          <w:ilvl w:val="0"/>
          <w:numId w:val="2"/>
        </w:numPr>
        <w:spacing w:line="360" w:lineRule="auto"/>
        <w:ind w:left="0" w:firstLine="709"/>
        <w:jc w:val="both"/>
        <w:rPr>
          <w:sz w:val="28"/>
        </w:rPr>
      </w:pPr>
      <w:r w:rsidRPr="00075782">
        <w:rPr>
          <w:sz w:val="28"/>
        </w:rPr>
        <w:t>биологически обусловленных черт ( инстинкты, темперамент, простейшие потребности и т.п.);</w:t>
      </w:r>
    </w:p>
    <w:p w:rsidR="004D0667" w:rsidRPr="00075782" w:rsidRDefault="004D0667" w:rsidP="00075782">
      <w:pPr>
        <w:numPr>
          <w:ilvl w:val="0"/>
          <w:numId w:val="2"/>
        </w:numPr>
        <w:spacing w:line="360" w:lineRule="auto"/>
        <w:ind w:left="0" w:firstLine="709"/>
        <w:jc w:val="both"/>
        <w:rPr>
          <w:sz w:val="28"/>
        </w:rPr>
      </w:pPr>
      <w:r w:rsidRPr="00075782">
        <w:rPr>
          <w:sz w:val="28"/>
        </w:rPr>
        <w:t>черт, приобретенных личным опытом (знания, навыки, культура, привычки);</w:t>
      </w:r>
    </w:p>
    <w:p w:rsidR="004D0667" w:rsidRPr="00075782" w:rsidRDefault="004D0667" w:rsidP="00075782">
      <w:pPr>
        <w:numPr>
          <w:ilvl w:val="0"/>
          <w:numId w:val="2"/>
        </w:numPr>
        <w:spacing w:line="360" w:lineRule="auto"/>
        <w:ind w:left="0" w:firstLine="709"/>
        <w:jc w:val="both"/>
        <w:rPr>
          <w:sz w:val="28"/>
        </w:rPr>
      </w:pPr>
      <w:r w:rsidRPr="00075782">
        <w:rPr>
          <w:sz w:val="28"/>
        </w:rPr>
        <w:t>черт, определяемых особенностями индивидуальной психики (форма отражения).</w:t>
      </w:r>
    </w:p>
    <w:p w:rsidR="004D0667" w:rsidRPr="00075782" w:rsidRDefault="004D0667" w:rsidP="00075782">
      <w:pPr>
        <w:pStyle w:val="a6"/>
        <w:ind w:firstLine="709"/>
      </w:pPr>
      <w:r w:rsidRPr="00075782">
        <w:t>Только в единстве этих 4-х сторон личность может быть понята во всей ее сложности и многогранности. Однако в характеристике личности особое значение имеет социальное начало, общественная сторона, так как именно это делает человека личностью.</w:t>
      </w:r>
    </w:p>
    <w:p w:rsidR="004D0667" w:rsidRPr="00075782" w:rsidRDefault="004D0667" w:rsidP="00075782">
      <w:pPr>
        <w:spacing w:line="360" w:lineRule="auto"/>
        <w:ind w:firstLine="709"/>
        <w:jc w:val="both"/>
        <w:rPr>
          <w:sz w:val="28"/>
        </w:rPr>
      </w:pPr>
      <w:r w:rsidRPr="00075782">
        <w:rPr>
          <w:sz w:val="28"/>
        </w:rPr>
        <w:t>Каждая личность имеет свои, только ей присущие (индивидуальные) черты и качества, которыми она отличается от всех остальных, и, которые составляют особое понятие – индивидуальность.</w:t>
      </w:r>
    </w:p>
    <w:p w:rsidR="004D0667" w:rsidRPr="00075782" w:rsidRDefault="004D0667" w:rsidP="00075782">
      <w:pPr>
        <w:spacing w:line="360" w:lineRule="auto"/>
        <w:ind w:firstLine="709"/>
        <w:jc w:val="both"/>
        <w:rPr>
          <w:sz w:val="28"/>
        </w:rPr>
      </w:pPr>
      <w:r w:rsidRPr="00075782">
        <w:rPr>
          <w:sz w:val="28"/>
        </w:rPr>
        <w:t>Понятие «гражданин» выражает определенное политико-правовое качество или состояние человека, называемое гражданством. Не всякое лицо может выступать в этом качестве, т.е. иметь гражданство; есть много лиц, которые ни в каком гражданстве не состоят, и, следовательно, не могут называться гражданами. Это лица без гражданства и апатриды-люди, утратившие гражданство одного</w:t>
      </w:r>
      <w:r w:rsidR="00075782">
        <w:rPr>
          <w:sz w:val="28"/>
        </w:rPr>
        <w:t xml:space="preserve"> </w:t>
      </w:r>
      <w:r w:rsidRPr="00075782">
        <w:rPr>
          <w:sz w:val="28"/>
        </w:rPr>
        <w:t>государства и не приобретшие его в другом. Под гражданством понимается принадлежность лица тому или иному государству и его правовая связь с этим государством. Это обстоятельство и позволяет называть лицо гражданином данного государства со всеми вытекающими отсюда последствиями. Гражданин имеет соответствующие права и обязанности, предусмотренные законодательством государства, к которому он принадлежит, занимает</w:t>
      </w:r>
      <w:r w:rsidR="00075782">
        <w:rPr>
          <w:sz w:val="28"/>
        </w:rPr>
        <w:t xml:space="preserve"> </w:t>
      </w:r>
      <w:r w:rsidRPr="00075782">
        <w:rPr>
          <w:sz w:val="28"/>
        </w:rPr>
        <w:t>в нем определенное правовое положение, несет перед ним ответственность и в то же время сам находится под его защитой.</w:t>
      </w:r>
    </w:p>
    <w:p w:rsidR="004D0667" w:rsidRPr="00075782" w:rsidRDefault="004D0667" w:rsidP="00075782">
      <w:pPr>
        <w:spacing w:line="360" w:lineRule="auto"/>
        <w:ind w:firstLine="709"/>
        <w:jc w:val="both"/>
        <w:rPr>
          <w:sz w:val="28"/>
        </w:rPr>
      </w:pPr>
      <w:r w:rsidRPr="00075782">
        <w:rPr>
          <w:sz w:val="28"/>
        </w:rPr>
        <w:t>Таким образом, понятие «гражданин» характеризует</w:t>
      </w:r>
      <w:r w:rsidR="00075782">
        <w:rPr>
          <w:sz w:val="28"/>
        </w:rPr>
        <w:t xml:space="preserve"> </w:t>
      </w:r>
      <w:r w:rsidRPr="00075782">
        <w:rPr>
          <w:sz w:val="28"/>
        </w:rPr>
        <w:t>политико-юридическое свойство человека, принадлежащего определенному государству. Оно не совпадает с понятиями «человек» и «личность». Гражданин-это человек, но не всякий человек имеет статус гражданина.</w:t>
      </w:r>
    </w:p>
    <w:p w:rsidR="004D0667" w:rsidRPr="00075782" w:rsidRDefault="004D0667" w:rsidP="00075782">
      <w:pPr>
        <w:spacing w:line="360" w:lineRule="auto"/>
        <w:ind w:firstLine="709"/>
        <w:jc w:val="both"/>
        <w:rPr>
          <w:sz w:val="28"/>
        </w:rPr>
      </w:pPr>
      <w:r w:rsidRPr="00075782">
        <w:rPr>
          <w:sz w:val="28"/>
        </w:rPr>
        <w:t>Суммируя все сказанное, следует подчеркнуть, что разграничение понятий «индивид», «человек», «гражданин», «личность» имеет существенное значение для более глубокого и всестороннего изучения</w:t>
      </w:r>
      <w:r w:rsidR="00075782">
        <w:rPr>
          <w:sz w:val="28"/>
        </w:rPr>
        <w:t xml:space="preserve"> </w:t>
      </w:r>
      <w:r w:rsidRPr="00075782">
        <w:rPr>
          <w:sz w:val="28"/>
        </w:rPr>
        <w:t>человека в различных его качествах, свойствах, связях и отношениях. Такой подход позволяет</w:t>
      </w:r>
      <w:r w:rsidR="00075782">
        <w:rPr>
          <w:sz w:val="28"/>
        </w:rPr>
        <w:t xml:space="preserve"> </w:t>
      </w:r>
      <w:r w:rsidRPr="00075782">
        <w:rPr>
          <w:sz w:val="28"/>
        </w:rPr>
        <w:t>рассматривать индивида исторически, в процессе его развития, становления, совершенствования; в разнообразных социальных положениях, функциях, и ролях. Права человека и права гражданина в необходимых случаях надо различать, так как они не всегда совпадают. Но, с другой стороны, не следует, и заходить</w:t>
      </w:r>
      <w:r w:rsidR="00075782">
        <w:rPr>
          <w:sz w:val="28"/>
        </w:rPr>
        <w:t xml:space="preserve"> </w:t>
      </w:r>
      <w:r w:rsidRPr="00075782">
        <w:rPr>
          <w:sz w:val="28"/>
        </w:rPr>
        <w:t>далеко в этом направлении. Ведь права гражданина всегда означают также и права человека, но права человека не всегда выступают как права гражданина.</w:t>
      </w:r>
    </w:p>
    <w:p w:rsidR="004D0667" w:rsidRPr="00075782" w:rsidRDefault="004D0667" w:rsidP="00075782">
      <w:pPr>
        <w:spacing w:line="360" w:lineRule="auto"/>
        <w:ind w:firstLine="709"/>
        <w:jc w:val="both"/>
        <w:rPr>
          <w:sz w:val="28"/>
        </w:rPr>
      </w:pPr>
      <w:r w:rsidRPr="00075782">
        <w:rPr>
          <w:sz w:val="28"/>
        </w:rPr>
        <w:t>Подводя итог, можно сделать вывод о том, что между перечисленными понятиями существуют не только различия, но и тесные взаимосвязи, совпадения. Не случайно они употребляются и используются во многих случаях как равнозначные и взаимозаменяемые. Никто не станет, к примеру, утверждать, что человек и личность – это нечто несовместимое или что гражданин не имеет ничего общего с личностью и человеком. Важно иметь в виду, как различия, так и общие признаки этих категорий, видеть перекрещивающиеся объемы их содержания. В большинстве случаев индивид, человек выступает одновременно и в качестве гражданина, и в качестве личности. О субъективных правах и обязанностях можно говорить применительно и к личности, и к человеку, и к гражданину. Однако любое государство адресует свои предписания, права и обязанности, прежде всего своим гражданам, то есть лицам, юридически принадлежащим данному государству.</w:t>
      </w:r>
    </w:p>
    <w:p w:rsidR="004D0667" w:rsidRPr="00075782" w:rsidRDefault="00075782" w:rsidP="00075782">
      <w:pPr>
        <w:spacing w:line="360" w:lineRule="auto"/>
        <w:ind w:firstLine="709"/>
        <w:jc w:val="center"/>
        <w:rPr>
          <w:b/>
          <w:sz w:val="28"/>
        </w:rPr>
      </w:pPr>
      <w:r>
        <w:rPr>
          <w:sz w:val="28"/>
        </w:rPr>
        <w:br w:type="page"/>
      </w:r>
      <w:r w:rsidR="004D0667" w:rsidRPr="00075782">
        <w:rPr>
          <w:b/>
          <w:sz w:val="28"/>
        </w:rPr>
        <w:t>1.2.ПРАВОВОЙ СТАТУС ЛИЧНОСТИ: ПОНЯТИЕ, ВИДЫ.</w:t>
      </w:r>
    </w:p>
    <w:p w:rsidR="00075782" w:rsidRPr="00075782" w:rsidRDefault="00075782" w:rsidP="00075782">
      <w:pPr>
        <w:spacing w:line="360" w:lineRule="auto"/>
        <w:ind w:firstLine="709"/>
        <w:jc w:val="center"/>
        <w:rPr>
          <w:b/>
          <w:sz w:val="28"/>
        </w:rPr>
      </w:pPr>
    </w:p>
    <w:p w:rsidR="004D0667" w:rsidRPr="00075782" w:rsidRDefault="004D0667" w:rsidP="00075782">
      <w:pPr>
        <w:spacing w:line="360" w:lineRule="auto"/>
        <w:ind w:firstLine="709"/>
        <w:jc w:val="both"/>
        <w:rPr>
          <w:sz w:val="28"/>
        </w:rPr>
      </w:pPr>
      <w:r w:rsidRPr="00075782">
        <w:rPr>
          <w:sz w:val="28"/>
        </w:rPr>
        <w:t>Сложные связи, возникающие между государством и индивидом, и взаимоотношения людей друг с другом</w:t>
      </w:r>
      <w:r w:rsidR="00075782">
        <w:rPr>
          <w:sz w:val="28"/>
        </w:rPr>
        <w:t xml:space="preserve"> </w:t>
      </w:r>
      <w:r w:rsidRPr="00075782">
        <w:rPr>
          <w:sz w:val="28"/>
        </w:rPr>
        <w:t>фиксируются государством в юридической форме – в форме прав, свобод и обязанностей, образующих в своем единстве правовой статус индивида.</w:t>
      </w:r>
    </w:p>
    <w:p w:rsidR="004D0667" w:rsidRPr="00075782" w:rsidRDefault="004D0667" w:rsidP="00075782">
      <w:pPr>
        <w:spacing w:line="360" w:lineRule="auto"/>
        <w:ind w:firstLine="709"/>
        <w:jc w:val="both"/>
        <w:rPr>
          <w:sz w:val="28"/>
        </w:rPr>
      </w:pPr>
      <w:r w:rsidRPr="00075782">
        <w:rPr>
          <w:sz w:val="28"/>
        </w:rPr>
        <w:t xml:space="preserve">Правовой статус человека – система признанных и гарантируемых государством в законодательном порядке прав, свобод и обязанностей, а также законных интересов человека как субъекта права. </w:t>
      </w:r>
      <w:r w:rsidRPr="00075782">
        <w:rPr>
          <w:rStyle w:val="a5"/>
          <w:sz w:val="28"/>
          <w:vertAlign w:val="baseline"/>
        </w:rPr>
        <w:footnoteReference w:customMarkFollows="1" w:id="6"/>
        <w:t>9</w:t>
      </w:r>
      <w:r w:rsidRPr="00075782">
        <w:rPr>
          <w:sz w:val="28"/>
        </w:rPr>
        <w:t xml:space="preserve"> В основе правового статуса лежит фактический социальный статус,</w:t>
      </w:r>
      <w:r w:rsidR="00075782">
        <w:rPr>
          <w:sz w:val="28"/>
        </w:rPr>
        <w:t xml:space="preserve"> </w:t>
      </w:r>
      <w:r w:rsidRPr="00075782">
        <w:rPr>
          <w:sz w:val="28"/>
        </w:rPr>
        <w:t>то есть реальное положение человека в данной системе общественных отношений. Право лишь закрепляет это положение, вводит его в законодательные рамки. Социальный и правовой статус соотносятся как содержание и форма. В догосударственном обществе определенный социальный статус был, а правового нет, поскольку там не было права. Подобное не правовое состояние можно отразить понятием социально-нормативного статуса, то есть такого, который определяется соответствующими социальными нормами и отношениями. Его важнейшей органической частью в дальнейшем стал правовой статус.</w:t>
      </w:r>
      <w:r w:rsidR="00075782">
        <w:rPr>
          <w:sz w:val="28"/>
        </w:rPr>
        <w:t>[</w:t>
      </w:r>
      <w:r w:rsidRPr="00075782">
        <w:rPr>
          <w:rStyle w:val="a5"/>
          <w:sz w:val="28"/>
          <w:vertAlign w:val="baseline"/>
        </w:rPr>
        <w:footnoteReference w:customMarkFollows="1" w:id="7"/>
        <w:t>10</w:t>
      </w:r>
      <w:r w:rsidR="00075782">
        <w:rPr>
          <w:rStyle w:val="a5"/>
          <w:sz w:val="28"/>
          <w:vertAlign w:val="baseline"/>
        </w:rPr>
        <w:t>]</w:t>
      </w:r>
    </w:p>
    <w:p w:rsidR="004D0667" w:rsidRPr="00075782" w:rsidRDefault="004D0667" w:rsidP="00075782">
      <w:pPr>
        <w:spacing w:line="360" w:lineRule="auto"/>
        <w:ind w:firstLine="709"/>
        <w:jc w:val="both"/>
        <w:rPr>
          <w:sz w:val="28"/>
        </w:rPr>
      </w:pPr>
      <w:r w:rsidRPr="00075782">
        <w:rPr>
          <w:sz w:val="28"/>
        </w:rPr>
        <w:t>Юридическое оформление фактического положения индивида осуществляется различными путями и способами, с помощью ряда специфических средств. Оно начинается уже с признания человека субъектом действующего в обществе права и наделения его при этом особым качеством – праводееспособностью, после чего он может вступать в соответствующие правоотношения, нести ответственность за свои поступки.</w:t>
      </w:r>
    </w:p>
    <w:p w:rsidR="004D0667" w:rsidRPr="00075782" w:rsidRDefault="004D0667" w:rsidP="00075782">
      <w:pPr>
        <w:spacing w:line="360" w:lineRule="auto"/>
        <w:ind w:firstLine="709"/>
        <w:jc w:val="both"/>
        <w:rPr>
          <w:sz w:val="28"/>
        </w:rPr>
      </w:pPr>
      <w:r w:rsidRPr="00075782">
        <w:rPr>
          <w:sz w:val="28"/>
        </w:rPr>
        <w:t>Законодательство, юридическая практика, а также международные акты о правах человека не проводят между понятиями «правовой статус» и « правовое положение личности» какого-либо различия, а употребляют в одном и том же смысле. Они вполне взаимозаменяемы.</w:t>
      </w:r>
      <w:r w:rsidR="00075782">
        <w:rPr>
          <w:sz w:val="28"/>
        </w:rPr>
        <w:t>[</w:t>
      </w:r>
      <w:r w:rsidRPr="00075782">
        <w:rPr>
          <w:rStyle w:val="a5"/>
          <w:sz w:val="28"/>
          <w:vertAlign w:val="baseline"/>
        </w:rPr>
        <w:footnoteReference w:customMarkFollows="1" w:id="8"/>
        <w:t>11</w:t>
      </w:r>
      <w:r w:rsidR="00075782">
        <w:rPr>
          <w:rStyle w:val="a5"/>
          <w:sz w:val="28"/>
          <w:vertAlign w:val="baseline"/>
        </w:rPr>
        <w:t>]</w:t>
      </w:r>
      <w:r w:rsidRPr="00075782">
        <w:rPr>
          <w:sz w:val="28"/>
        </w:rPr>
        <w:t xml:space="preserve"> </w:t>
      </w:r>
    </w:p>
    <w:p w:rsidR="004D0667" w:rsidRPr="00075782" w:rsidRDefault="004D0667" w:rsidP="00075782">
      <w:pPr>
        <w:spacing w:line="360" w:lineRule="auto"/>
        <w:ind w:firstLine="709"/>
        <w:jc w:val="both"/>
        <w:rPr>
          <w:sz w:val="28"/>
        </w:rPr>
      </w:pPr>
      <w:r w:rsidRPr="00075782">
        <w:rPr>
          <w:sz w:val="28"/>
        </w:rPr>
        <w:t>Слово «статус» в переводе с латинского означает положение, состояние кого-либо или чего-либо. В данном случае речь идет о статусе личности, человека, гражданина. Понятие «личность» объединяет свойства индивида и как человека, и как гражданина. Поэтому правовой статус личности охватывает систему прав и обязанностей человека и гражданина. Тем не менее, были высказаны предложения некоторых ученых, таких как Н.В. Витрук и В.А. Кучинский, о разграничении понятий правового статуса и правового положения индивида, так как, по их мнению, первое выступает частью (ядром) второго. Однако по мнению Матузова Н.И., в таком разделении нет особой необходимости. Различие следует проводить не между правовым статусом и правовым положением одного и того же лица, а между правовым статусом (положением) различных лиц или организаций.</w:t>
      </w:r>
    </w:p>
    <w:p w:rsidR="004D0667" w:rsidRPr="00075782" w:rsidRDefault="004D0667" w:rsidP="00075782">
      <w:pPr>
        <w:spacing w:line="360" w:lineRule="auto"/>
        <w:ind w:firstLine="709"/>
        <w:jc w:val="both"/>
        <w:rPr>
          <w:sz w:val="28"/>
        </w:rPr>
      </w:pPr>
      <w:r w:rsidRPr="00075782">
        <w:rPr>
          <w:sz w:val="28"/>
        </w:rPr>
        <w:t>Основу правового статуса личности составляют ее права, свободы и обязанности, закрепленные в Конституции РФ и других важнейших законодательных актах, провозглашенные в Декларации прав человека и гражданина. Это, главным образом, и определяет правовое положение личности в обществе, ее роль, возможности, участие в государственных делах.</w:t>
      </w:r>
    </w:p>
    <w:p w:rsidR="004D0667" w:rsidRPr="00075782" w:rsidRDefault="004D0667" w:rsidP="00075782">
      <w:pPr>
        <w:spacing w:line="360" w:lineRule="auto"/>
        <w:ind w:firstLine="709"/>
        <w:jc w:val="both"/>
        <w:rPr>
          <w:sz w:val="28"/>
        </w:rPr>
      </w:pPr>
      <w:r w:rsidRPr="00075782">
        <w:rPr>
          <w:sz w:val="28"/>
        </w:rPr>
        <w:t>Правовой статус объективно отражает как достоинства, так и недостатки реально действующей политико-юридической системы, принципов демократии, государственных основ данного общества. Потому его нельзя правильно понять и раскрыть, не обращаясь к сущности того социального уклада, в условиях которого он складывается и функционирует. Правовой статус – часть, элемент общества.</w:t>
      </w:r>
    </w:p>
    <w:p w:rsidR="004D0667" w:rsidRPr="00075782" w:rsidRDefault="004D0667" w:rsidP="00075782">
      <w:pPr>
        <w:spacing w:line="360" w:lineRule="auto"/>
        <w:ind w:firstLine="709"/>
        <w:jc w:val="both"/>
        <w:rPr>
          <w:sz w:val="28"/>
        </w:rPr>
      </w:pPr>
      <w:r w:rsidRPr="00075782">
        <w:rPr>
          <w:sz w:val="28"/>
        </w:rPr>
        <w:t>В разные исторические эпохи правовой статус граждан был неодинаков. Достаточно сравнить, к примеру, рабовладение, феодализм, буржуазный период, чтобы убедиться в этом. Существенно зависит он и от типа политического режима в рамках одной и той же формации.</w:t>
      </w:r>
    </w:p>
    <w:p w:rsidR="004D0667" w:rsidRPr="00075782" w:rsidRDefault="004D0667" w:rsidP="00075782">
      <w:pPr>
        <w:spacing w:line="360" w:lineRule="auto"/>
        <w:ind w:firstLine="709"/>
        <w:jc w:val="both"/>
        <w:rPr>
          <w:sz w:val="28"/>
        </w:rPr>
      </w:pPr>
      <w:r w:rsidRPr="00075782">
        <w:rPr>
          <w:sz w:val="28"/>
        </w:rPr>
        <w:t>Для современного юридического статуса личности в Российской Федерации характерны такие особенности, как крайняя его неустойчивость, слабая социально-правовая защищенность, отсутствие надежных гарантирующих механизмов, неспособность государственных, властных структур эффективно обеспечить интересы гражданина, его права, свободы, жизнь, честь, достоинство, собственность, безопасность.</w:t>
      </w:r>
    </w:p>
    <w:p w:rsidR="004D0667" w:rsidRPr="00075782" w:rsidRDefault="004D0667" w:rsidP="00075782">
      <w:pPr>
        <w:spacing w:line="360" w:lineRule="auto"/>
        <w:ind w:firstLine="709"/>
        <w:jc w:val="both"/>
        <w:rPr>
          <w:sz w:val="28"/>
        </w:rPr>
      </w:pPr>
      <w:r w:rsidRPr="00075782">
        <w:rPr>
          <w:sz w:val="28"/>
        </w:rPr>
        <w:t>Правовой статус личности несет на себе отпечаток тех социально-экономических, правовых реформ, которые проводятся сегодня в России. Изменилась материальная основа статуса (многообразие форм собственности, включая частную, имущественное расслоение, появление рынка труда, безработицы, падение жизненного уровня).</w:t>
      </w:r>
    </w:p>
    <w:p w:rsidR="004D0667" w:rsidRPr="00075782" w:rsidRDefault="004D0667" w:rsidP="00075782">
      <w:pPr>
        <w:spacing w:line="360" w:lineRule="auto"/>
        <w:ind w:firstLine="709"/>
        <w:jc w:val="both"/>
        <w:rPr>
          <w:sz w:val="28"/>
        </w:rPr>
      </w:pPr>
      <w:r w:rsidRPr="00075782">
        <w:rPr>
          <w:sz w:val="28"/>
        </w:rPr>
        <w:t>Единство и стабильность правового статуса подорваны процессами суверенизации, межнациональными и региональными конфликтами. В ряде бывших советских республик приняты дисциплинарные законы, нарушающие основные права человека, проводятся этнические чистки.</w:t>
      </w:r>
    </w:p>
    <w:p w:rsidR="004D0667" w:rsidRPr="00075782" w:rsidRDefault="004D0667" w:rsidP="00075782">
      <w:pPr>
        <w:spacing w:line="360" w:lineRule="auto"/>
        <w:ind w:firstLine="709"/>
        <w:jc w:val="both"/>
        <w:rPr>
          <w:sz w:val="28"/>
        </w:rPr>
      </w:pPr>
      <w:r w:rsidRPr="00075782">
        <w:rPr>
          <w:sz w:val="28"/>
        </w:rPr>
        <w:t>Появились значительные группы людей (беженцы, мигранты, перемещенные лица) вообще без четкого правового статуса. 25 миллионов российских граждан внезапно, помимо своей воли, превратились в «иностранцев». Их положение резко ухудшилось. В свою очередь, огромная масса людей из ближнего зарубежья оказалась на территории России. Иным стал статус самого государства. Правовой статус индивида существенно дестабилизируется в результате тех неурядиц, которые происходят сегодня в обществе: социальная напряженность, политическое противостояние, сложная криминогенная обстановка, рост преступности, экологические и технологические катастрофы, шоковые методы проведения реформ и т.д.</w:t>
      </w:r>
    </w:p>
    <w:p w:rsidR="004D0667" w:rsidRPr="00075782" w:rsidRDefault="004D0667" w:rsidP="00075782">
      <w:pPr>
        <w:spacing w:line="360" w:lineRule="auto"/>
        <w:ind w:firstLine="709"/>
        <w:jc w:val="both"/>
        <w:rPr>
          <w:sz w:val="28"/>
        </w:rPr>
      </w:pPr>
      <w:r w:rsidRPr="00075782">
        <w:rPr>
          <w:sz w:val="28"/>
        </w:rPr>
        <w:t>На правовое состояние личности оказывают свое воздействие и нравственно-психологические факторы – потеря личностью социальных ориентиров и приоритетов, духовной опоры, неадаптированность к новым условиям. Личность испытывает глубокий социальный дискомфорт и неуверенность в завтрашнем дне.</w:t>
      </w:r>
    </w:p>
    <w:p w:rsidR="004D0667" w:rsidRPr="00075782" w:rsidRDefault="004D0667" w:rsidP="00075782">
      <w:pPr>
        <w:spacing w:line="360" w:lineRule="auto"/>
        <w:ind w:firstLine="709"/>
        <w:jc w:val="both"/>
        <w:rPr>
          <w:sz w:val="28"/>
        </w:rPr>
      </w:pPr>
      <w:r w:rsidRPr="00075782">
        <w:rPr>
          <w:sz w:val="28"/>
        </w:rPr>
        <w:t>Экстримальность ситуации, противоречия, переоценка ценностей, ломка сложившихся за 90 лет устоев, изменение морально-политического климата, образа жизни – все это не могло не сказаться на общем положении отдельного индивида в обществе, на условиях его существования.</w:t>
      </w:r>
    </w:p>
    <w:p w:rsidR="004D0667" w:rsidRPr="00075782" w:rsidRDefault="004D0667" w:rsidP="00075782">
      <w:pPr>
        <w:spacing w:line="360" w:lineRule="auto"/>
        <w:ind w:firstLine="709"/>
        <w:jc w:val="both"/>
        <w:rPr>
          <w:sz w:val="28"/>
        </w:rPr>
      </w:pPr>
      <w:r w:rsidRPr="00075782">
        <w:rPr>
          <w:sz w:val="28"/>
        </w:rPr>
        <w:t>Все вышеперечисленное – это в основном негативные тенденции. Есть и позитивные.</w:t>
      </w:r>
    </w:p>
    <w:p w:rsidR="004D0667" w:rsidRPr="00075782" w:rsidRDefault="004D0667" w:rsidP="00075782">
      <w:pPr>
        <w:spacing w:line="360" w:lineRule="auto"/>
        <w:ind w:firstLine="709"/>
        <w:jc w:val="both"/>
        <w:rPr>
          <w:sz w:val="28"/>
        </w:rPr>
      </w:pPr>
      <w:r w:rsidRPr="00075782">
        <w:rPr>
          <w:sz w:val="28"/>
        </w:rPr>
        <w:t>Во-первых, под правовой статус личности подводится современная законодательная база (новая российская Конституция, Декларация прав и свобод человека, Закон о гражданстве и другие важнейшие акты). При этом нормативная основа создается с учетом международных критериев в данной области.</w:t>
      </w:r>
    </w:p>
    <w:p w:rsidR="004D0667" w:rsidRPr="00075782" w:rsidRDefault="004D0667" w:rsidP="00075782">
      <w:pPr>
        <w:spacing w:line="360" w:lineRule="auto"/>
        <w:ind w:firstLine="709"/>
        <w:jc w:val="both"/>
        <w:rPr>
          <w:sz w:val="28"/>
        </w:rPr>
      </w:pPr>
      <w:r w:rsidRPr="00075782">
        <w:rPr>
          <w:sz w:val="28"/>
        </w:rPr>
        <w:t>Во-вторых, закладывается новая концепция взаимоотношений личности и государства с приоритетом личности как высшей социальной и моральной ценности. Эти взаимоотношения складываются на основе свободного партнерства и сотрудничества в соответствии с принципами гражданского общества.</w:t>
      </w:r>
    </w:p>
    <w:p w:rsidR="004D0667" w:rsidRPr="00075782" w:rsidRDefault="004D0667" w:rsidP="00075782">
      <w:pPr>
        <w:spacing w:line="360" w:lineRule="auto"/>
        <w:ind w:firstLine="709"/>
        <w:jc w:val="both"/>
        <w:rPr>
          <w:sz w:val="28"/>
        </w:rPr>
      </w:pPr>
      <w:r w:rsidRPr="00075782">
        <w:rPr>
          <w:sz w:val="28"/>
        </w:rPr>
        <w:t>В-третьих, правовой статус очищается от идеологического и классового догматизма, тоталитарного создания и мышления индивида как носителя этого статуса; он стал более адекватно отражать современные реалии.</w:t>
      </w:r>
    </w:p>
    <w:p w:rsidR="004D0667" w:rsidRPr="00075782" w:rsidRDefault="004D0667" w:rsidP="00075782">
      <w:pPr>
        <w:spacing w:line="360" w:lineRule="auto"/>
        <w:ind w:firstLine="709"/>
        <w:jc w:val="both"/>
        <w:rPr>
          <w:sz w:val="28"/>
        </w:rPr>
      </w:pPr>
      <w:r w:rsidRPr="00075782">
        <w:rPr>
          <w:sz w:val="28"/>
        </w:rPr>
        <w:t>В-четвертых, осуществляется переход от командно-запретительных методов регламентации правового положения личности к дозволительно-разрешительным, от сковывающего любую инициативу и предприимчивость бюрократического централизма к разумной автономии и самостоятельности.</w:t>
      </w:r>
    </w:p>
    <w:p w:rsidR="004D0667" w:rsidRPr="00075782" w:rsidRDefault="004D0667" w:rsidP="00075782">
      <w:pPr>
        <w:spacing w:line="360" w:lineRule="auto"/>
        <w:ind w:firstLine="709"/>
        <w:jc w:val="both"/>
        <w:rPr>
          <w:sz w:val="28"/>
        </w:rPr>
      </w:pPr>
      <w:r w:rsidRPr="00075782">
        <w:rPr>
          <w:sz w:val="28"/>
        </w:rPr>
        <w:t>В-пятых, меняется соотношение и роль структурных элементов правового статуса: на первый план в нем выходят такие приоритеты, как права человека, достоинство личности, гуманизм, свобода, демократия, справедливость.</w:t>
      </w:r>
    </w:p>
    <w:p w:rsidR="004D0667" w:rsidRPr="00075782" w:rsidRDefault="004D0667" w:rsidP="00075782">
      <w:pPr>
        <w:spacing w:line="360" w:lineRule="auto"/>
        <w:ind w:firstLine="709"/>
        <w:jc w:val="both"/>
        <w:rPr>
          <w:sz w:val="28"/>
        </w:rPr>
      </w:pPr>
      <w:r w:rsidRPr="00075782">
        <w:rPr>
          <w:sz w:val="28"/>
        </w:rPr>
        <w:t>В-шестых, сняты многие ограничения личной свободы индивида, провозглашен принцип «не запрещенное законом – дозволено», усилена судебная защита прав граждан, действует презумпция невиновности.</w:t>
      </w:r>
    </w:p>
    <w:p w:rsidR="004D0667" w:rsidRPr="00075782" w:rsidRDefault="004D0667" w:rsidP="00075782">
      <w:pPr>
        <w:spacing w:line="360" w:lineRule="auto"/>
        <w:ind w:firstLine="709"/>
        <w:jc w:val="both"/>
        <w:rPr>
          <w:sz w:val="28"/>
        </w:rPr>
      </w:pPr>
      <w:r w:rsidRPr="00075782">
        <w:rPr>
          <w:sz w:val="28"/>
        </w:rPr>
        <w:t>Практическое значение проблемы правового статуса состоит в том, что она непосредственно затрагивает интересы людей, отражается на их судьбах, особенно</w:t>
      </w:r>
      <w:r w:rsidR="00075782">
        <w:rPr>
          <w:sz w:val="28"/>
        </w:rPr>
        <w:t xml:space="preserve"> </w:t>
      </w:r>
      <w:r w:rsidRPr="00075782">
        <w:rPr>
          <w:sz w:val="28"/>
        </w:rPr>
        <w:t>в пе6реломные периоды, когда общество реформируется, рушатся старые и рождаются новые связи, структуры, отношения. Реформа освящается законами, иначе она идти не может. И от того, как это делается зависит, с одной стороны, успех провозглашенного курса, а с другой – прочность и незыблемость правового статуса субъектов данного процесса, их активность и пассивность.</w:t>
      </w:r>
    </w:p>
    <w:p w:rsidR="004D0667" w:rsidRPr="00075782" w:rsidRDefault="004D0667" w:rsidP="00075782">
      <w:pPr>
        <w:spacing w:line="360" w:lineRule="auto"/>
        <w:ind w:firstLine="709"/>
        <w:jc w:val="both"/>
        <w:rPr>
          <w:sz w:val="28"/>
        </w:rPr>
      </w:pPr>
      <w:r w:rsidRPr="00075782">
        <w:rPr>
          <w:sz w:val="28"/>
        </w:rPr>
        <w:t>Правовой статус – комплексная, интеграционная категория, отражающая взаимоотношения личности и общества, гражданина и государства, индивида и коллектива, другие социальные связи. Поэтому важно, чтобы человек правильно представлял свое положение, свои права и обязанности, место в той или иной структуре. Если этот статус понимается неверно, то человек ориентируется на чуждые образцы поведения.</w:t>
      </w:r>
      <w:r w:rsidR="00075782">
        <w:rPr>
          <w:sz w:val="28"/>
        </w:rPr>
        <w:t>[</w:t>
      </w:r>
      <w:r w:rsidRPr="00075782">
        <w:rPr>
          <w:rStyle w:val="a5"/>
          <w:sz w:val="28"/>
          <w:vertAlign w:val="baseline"/>
        </w:rPr>
        <w:footnoteReference w:customMarkFollows="1" w:id="9"/>
        <w:t>12</w:t>
      </w:r>
      <w:r w:rsidR="00075782">
        <w:rPr>
          <w:rStyle w:val="a5"/>
          <w:sz w:val="28"/>
          <w:vertAlign w:val="baseline"/>
        </w:rPr>
        <w:t>]</w:t>
      </w:r>
    </w:p>
    <w:p w:rsidR="004D0667" w:rsidRPr="00075782" w:rsidRDefault="004D0667" w:rsidP="00075782">
      <w:pPr>
        <w:spacing w:line="360" w:lineRule="auto"/>
        <w:ind w:firstLine="709"/>
        <w:jc w:val="both"/>
        <w:rPr>
          <w:sz w:val="28"/>
        </w:rPr>
      </w:pPr>
      <w:r w:rsidRPr="00075782">
        <w:rPr>
          <w:sz w:val="28"/>
        </w:rPr>
        <w:t>Еще более вредно и недопустимо наделение должностных лиц не предусмотренными законом полномочиями, произвольное расширение функций, что нарушает их официальный статус.</w:t>
      </w:r>
    </w:p>
    <w:p w:rsidR="004D0667" w:rsidRPr="00075782" w:rsidRDefault="004D0667" w:rsidP="00075782">
      <w:pPr>
        <w:spacing w:line="360" w:lineRule="auto"/>
        <w:ind w:firstLine="709"/>
        <w:jc w:val="both"/>
        <w:rPr>
          <w:sz w:val="28"/>
        </w:rPr>
      </w:pPr>
      <w:r w:rsidRPr="00075782">
        <w:rPr>
          <w:sz w:val="28"/>
        </w:rPr>
        <w:t>Кроме того, статус может быть юридически нечетким, аморфным, размытым, что ведет к неразберихе, нарушениям законности, прав личности.</w:t>
      </w:r>
    </w:p>
    <w:p w:rsidR="004D0667" w:rsidRPr="00075782" w:rsidRDefault="004D0667" w:rsidP="00075782">
      <w:pPr>
        <w:spacing w:line="360" w:lineRule="auto"/>
        <w:ind w:firstLine="709"/>
        <w:jc w:val="both"/>
        <w:rPr>
          <w:sz w:val="28"/>
        </w:rPr>
      </w:pPr>
      <w:r w:rsidRPr="00075782">
        <w:rPr>
          <w:sz w:val="28"/>
        </w:rPr>
        <w:t>Проблемы правового статуса граждан РФ в современных условиях обстоятельно исследованы. Опираясь на уже известные работы в данной области и новейшее законодательство, можно говорить об особенностях этого статуса в возрождаемой России.</w:t>
      </w:r>
      <w:r w:rsidR="00075782">
        <w:rPr>
          <w:sz w:val="28"/>
        </w:rPr>
        <w:t>[</w:t>
      </w:r>
      <w:r w:rsidRPr="00075782">
        <w:rPr>
          <w:rStyle w:val="a5"/>
          <w:sz w:val="28"/>
          <w:vertAlign w:val="baseline"/>
        </w:rPr>
        <w:footnoteReference w:customMarkFollows="1" w:id="10"/>
        <w:t>13</w:t>
      </w:r>
      <w:r w:rsidR="00075782">
        <w:rPr>
          <w:rStyle w:val="a5"/>
          <w:sz w:val="28"/>
          <w:vertAlign w:val="baseline"/>
        </w:rPr>
        <w:t>]</w:t>
      </w:r>
    </w:p>
    <w:p w:rsidR="004D0667" w:rsidRPr="00075782" w:rsidRDefault="004D0667" w:rsidP="00075782">
      <w:pPr>
        <w:spacing w:line="360" w:lineRule="auto"/>
        <w:ind w:firstLine="709"/>
        <w:jc w:val="both"/>
        <w:rPr>
          <w:sz w:val="28"/>
        </w:rPr>
      </w:pPr>
      <w:r w:rsidRPr="00075782">
        <w:rPr>
          <w:sz w:val="28"/>
        </w:rPr>
        <w:t>Различают следующие виды правового статуса:</w:t>
      </w:r>
    </w:p>
    <w:p w:rsidR="004D0667" w:rsidRPr="00075782" w:rsidRDefault="004D0667" w:rsidP="00075782">
      <w:pPr>
        <w:numPr>
          <w:ilvl w:val="0"/>
          <w:numId w:val="2"/>
        </w:numPr>
        <w:spacing w:line="360" w:lineRule="auto"/>
        <w:ind w:left="0" w:firstLine="709"/>
        <w:jc w:val="both"/>
        <w:rPr>
          <w:sz w:val="28"/>
        </w:rPr>
      </w:pPr>
      <w:r w:rsidRPr="00075782">
        <w:rPr>
          <w:sz w:val="28"/>
        </w:rPr>
        <w:t>общий или конституционный, статус гражданина;</w:t>
      </w:r>
    </w:p>
    <w:p w:rsidR="004D0667" w:rsidRPr="00075782" w:rsidRDefault="004D0667" w:rsidP="00075782">
      <w:pPr>
        <w:numPr>
          <w:ilvl w:val="0"/>
          <w:numId w:val="2"/>
        </w:numPr>
        <w:spacing w:line="360" w:lineRule="auto"/>
        <w:ind w:left="0" w:firstLine="709"/>
        <w:jc w:val="both"/>
        <w:rPr>
          <w:sz w:val="28"/>
        </w:rPr>
      </w:pPr>
      <w:r w:rsidRPr="00075782">
        <w:rPr>
          <w:sz w:val="28"/>
        </w:rPr>
        <w:t>специальный, или родовой, статус определенных категорий граждан;</w:t>
      </w:r>
    </w:p>
    <w:p w:rsidR="004D0667" w:rsidRPr="00075782" w:rsidRDefault="004D0667" w:rsidP="00075782">
      <w:pPr>
        <w:numPr>
          <w:ilvl w:val="0"/>
          <w:numId w:val="2"/>
        </w:numPr>
        <w:spacing w:line="360" w:lineRule="auto"/>
        <w:ind w:left="0" w:firstLine="709"/>
        <w:jc w:val="both"/>
        <w:rPr>
          <w:sz w:val="28"/>
        </w:rPr>
      </w:pPr>
      <w:r w:rsidRPr="00075782">
        <w:rPr>
          <w:sz w:val="28"/>
        </w:rPr>
        <w:t>индивидуальный статус;</w:t>
      </w:r>
    </w:p>
    <w:p w:rsidR="004D0667" w:rsidRPr="00075782" w:rsidRDefault="004D0667" w:rsidP="00075782">
      <w:pPr>
        <w:numPr>
          <w:ilvl w:val="0"/>
          <w:numId w:val="2"/>
        </w:numPr>
        <w:spacing w:line="360" w:lineRule="auto"/>
        <w:ind w:left="0" w:firstLine="709"/>
        <w:jc w:val="both"/>
        <w:rPr>
          <w:sz w:val="28"/>
        </w:rPr>
      </w:pPr>
      <w:r w:rsidRPr="00075782">
        <w:rPr>
          <w:sz w:val="28"/>
        </w:rPr>
        <w:t>статус физических и юридических лиц;</w:t>
      </w:r>
    </w:p>
    <w:p w:rsidR="004D0667" w:rsidRPr="00075782" w:rsidRDefault="004D0667" w:rsidP="00075782">
      <w:pPr>
        <w:numPr>
          <w:ilvl w:val="0"/>
          <w:numId w:val="2"/>
        </w:numPr>
        <w:spacing w:line="360" w:lineRule="auto"/>
        <w:ind w:left="0" w:firstLine="709"/>
        <w:jc w:val="both"/>
        <w:rPr>
          <w:sz w:val="28"/>
        </w:rPr>
      </w:pPr>
      <w:r w:rsidRPr="00075782">
        <w:rPr>
          <w:sz w:val="28"/>
        </w:rPr>
        <w:t>статус иностранцев, лиц без гражданства или с двойным гражданством, беженцев;</w:t>
      </w:r>
    </w:p>
    <w:p w:rsidR="004D0667" w:rsidRPr="00075782" w:rsidRDefault="004D0667" w:rsidP="00075782">
      <w:pPr>
        <w:numPr>
          <w:ilvl w:val="0"/>
          <w:numId w:val="2"/>
        </w:numPr>
        <w:spacing w:line="360" w:lineRule="auto"/>
        <w:ind w:left="0" w:firstLine="709"/>
        <w:jc w:val="both"/>
        <w:rPr>
          <w:sz w:val="28"/>
        </w:rPr>
      </w:pPr>
      <w:r w:rsidRPr="00075782">
        <w:rPr>
          <w:sz w:val="28"/>
        </w:rPr>
        <w:t>статус российских граждан, находящихся за рубежом;</w:t>
      </w:r>
    </w:p>
    <w:p w:rsidR="004D0667" w:rsidRPr="00075782" w:rsidRDefault="004D0667" w:rsidP="00075782">
      <w:pPr>
        <w:numPr>
          <w:ilvl w:val="0"/>
          <w:numId w:val="2"/>
        </w:numPr>
        <w:spacing w:line="360" w:lineRule="auto"/>
        <w:ind w:left="0" w:firstLine="709"/>
        <w:jc w:val="both"/>
        <w:rPr>
          <w:sz w:val="28"/>
        </w:rPr>
      </w:pPr>
      <w:r w:rsidRPr="00075782">
        <w:rPr>
          <w:sz w:val="28"/>
        </w:rPr>
        <w:t>отраслевые статусы: гражданско-правовой, административно-правовой и т.д.</w:t>
      </w:r>
    </w:p>
    <w:p w:rsidR="004D0667" w:rsidRPr="00075782" w:rsidRDefault="004D0667" w:rsidP="00075782">
      <w:pPr>
        <w:numPr>
          <w:ilvl w:val="0"/>
          <w:numId w:val="2"/>
        </w:numPr>
        <w:spacing w:line="360" w:lineRule="auto"/>
        <w:ind w:left="0" w:firstLine="709"/>
        <w:jc w:val="both"/>
        <w:rPr>
          <w:sz w:val="28"/>
        </w:rPr>
      </w:pPr>
      <w:r w:rsidRPr="00075782">
        <w:rPr>
          <w:sz w:val="28"/>
        </w:rPr>
        <w:t>профессиональные и должностные статусы (статус депутата, милиционера, судьи, прокурора);</w:t>
      </w:r>
    </w:p>
    <w:p w:rsidR="004D0667" w:rsidRPr="00075782" w:rsidRDefault="004D0667" w:rsidP="00075782">
      <w:pPr>
        <w:numPr>
          <w:ilvl w:val="0"/>
          <w:numId w:val="2"/>
        </w:numPr>
        <w:spacing w:line="360" w:lineRule="auto"/>
        <w:ind w:left="0" w:firstLine="709"/>
        <w:jc w:val="both"/>
        <w:rPr>
          <w:sz w:val="28"/>
        </w:rPr>
      </w:pPr>
      <w:r w:rsidRPr="00075782">
        <w:rPr>
          <w:sz w:val="28"/>
        </w:rPr>
        <w:t>статус лиц, работающих в различных экстремальных условиях или особых регионах страны (Крайнего Севера, Дальнего Востока, оборонных объектов, секретных производств).</w:t>
      </w:r>
    </w:p>
    <w:p w:rsidR="004D0667" w:rsidRPr="00075782" w:rsidRDefault="004D0667" w:rsidP="00075782">
      <w:pPr>
        <w:pStyle w:val="a6"/>
        <w:ind w:firstLine="709"/>
      </w:pPr>
      <w:r w:rsidRPr="00075782">
        <w:t>Набор правовых статусов велик, но в теоретическом плане наиболее существенное значение имеют первые три вида.</w:t>
      </w:r>
    </w:p>
    <w:p w:rsidR="004D0667" w:rsidRPr="00075782" w:rsidRDefault="004D0667" w:rsidP="00075782">
      <w:pPr>
        <w:spacing w:line="360" w:lineRule="auto"/>
        <w:ind w:firstLine="709"/>
        <w:jc w:val="both"/>
        <w:rPr>
          <w:sz w:val="28"/>
        </w:rPr>
      </w:pPr>
      <w:r w:rsidRPr="00075782">
        <w:rPr>
          <w:sz w:val="28"/>
        </w:rPr>
        <w:t>Общий правовой статус – это статус гражданина государства, члена общества. Он определяется, прежде всего, Конституцией и не зависит от различных текущих обстоятельств (перемещений по службе, семейного положения, должности, выполняемых функций), является единым и одинаковым для всех. Содержание такого статуса составляют, главным образом, те права и обязанности, которые представлены и гарантированы всем и каждому Основным Законом страны. Изменение этого содержания зависит от воли законодателя, а не от каждого конкретного лица.</w:t>
      </w:r>
    </w:p>
    <w:p w:rsidR="004D0667" w:rsidRPr="00075782" w:rsidRDefault="004D0667" w:rsidP="00075782">
      <w:pPr>
        <w:spacing w:line="360" w:lineRule="auto"/>
        <w:ind w:firstLine="709"/>
        <w:jc w:val="both"/>
        <w:rPr>
          <w:sz w:val="28"/>
        </w:rPr>
      </w:pPr>
      <w:r w:rsidRPr="00075782">
        <w:rPr>
          <w:sz w:val="28"/>
        </w:rPr>
        <w:t>Общий правовой статус является базовым, исходным для всех остальных. По нему можно судить о характере, социальной природе, степени демократичности данного общества.</w:t>
      </w:r>
    </w:p>
    <w:p w:rsidR="004D0667" w:rsidRPr="00075782" w:rsidRDefault="004D0667" w:rsidP="00075782">
      <w:pPr>
        <w:spacing w:line="360" w:lineRule="auto"/>
        <w:ind w:firstLine="709"/>
        <w:jc w:val="both"/>
        <w:rPr>
          <w:sz w:val="28"/>
        </w:rPr>
      </w:pPr>
      <w:r w:rsidRPr="00075782">
        <w:rPr>
          <w:sz w:val="28"/>
        </w:rPr>
        <w:t>Специальный, или родовой, статус отражает особенности положения определенных категорий граждан (пенсионеров, студентов, военнослужащих, вузовских работников, учителей, рабочих, крестьян, инвалидов, участников войны и т.д.) Указанные слои, группы, базируясь на общем конституционном статусе гражданина, могут иметь свою специфику, дополнительные права, обязанности, льготы, предусмотренные настоящим законодательством. Совершенствование этих статусов – одна из задач юридической науки.</w:t>
      </w:r>
    </w:p>
    <w:p w:rsidR="004D0667" w:rsidRPr="00075782" w:rsidRDefault="004D0667" w:rsidP="00075782">
      <w:pPr>
        <w:spacing w:line="360" w:lineRule="auto"/>
        <w:ind w:firstLine="709"/>
        <w:jc w:val="both"/>
        <w:rPr>
          <w:sz w:val="28"/>
        </w:rPr>
      </w:pPr>
      <w:r w:rsidRPr="00075782">
        <w:rPr>
          <w:sz w:val="28"/>
        </w:rPr>
        <w:t>Индивидуальный статус фиксирует конкретику отдельного лица (пол, возраст, семейное положение, выполняемая работа, иные характеристики). Он представляет собой совокупность персонифицированных прав и обязанностей гражданина. Четкое знание каждым своего личного статуса, своих прав, обязанностей, ответственности, возможностей – признак правовой культуры, юридической грамотности. Индивидуальный правовой статус подвижен, динамичен. Он меняется вместе с теми изменениями, которые происходят в жизни человека.</w:t>
      </w:r>
    </w:p>
    <w:p w:rsidR="004D0667" w:rsidRPr="00075782" w:rsidRDefault="004D0667" w:rsidP="00075782">
      <w:pPr>
        <w:spacing w:line="360" w:lineRule="auto"/>
        <w:ind w:firstLine="709"/>
        <w:jc w:val="both"/>
        <w:rPr>
          <w:sz w:val="28"/>
        </w:rPr>
      </w:pPr>
      <w:r w:rsidRPr="00075782">
        <w:rPr>
          <w:sz w:val="28"/>
        </w:rPr>
        <w:t>Рассмотренные три вида статуса соотносятся между собой как общее, особенное и единое. Они тесно взаимосвязаны и взаимозависимы, наслаиваются друг на друга, на практике неразделимы. Каждый индивид выступает одновременно во всех указанных качествах – гражданина своего государства (общий статус), он принадлежит к определенной группе и, следовательно, обладает родовым статусом, и он же представляет собой отдельную, неповторимую личность, то есть имеет индивидуальный статус. Общий правовой статус у всех один, специальных статусов – много, а индивидуальных ровно столько, сколько граждан.</w:t>
      </w:r>
    </w:p>
    <w:p w:rsidR="004D0667" w:rsidRPr="00075782" w:rsidRDefault="004D0667" w:rsidP="00075782">
      <w:pPr>
        <w:spacing w:line="360" w:lineRule="auto"/>
        <w:ind w:firstLine="709"/>
        <w:jc w:val="both"/>
        <w:rPr>
          <w:sz w:val="28"/>
        </w:rPr>
      </w:pPr>
      <w:r w:rsidRPr="00075782">
        <w:rPr>
          <w:sz w:val="28"/>
        </w:rPr>
        <w:t>Специальные, индивидуальные и все прочие статусы не могут противоречить общему (конституционному) статусу. Они должны соответствовать ему как базовому, первичному, исходному.</w:t>
      </w:r>
    </w:p>
    <w:p w:rsidR="004D0667" w:rsidRPr="00075782" w:rsidRDefault="004D0667" w:rsidP="00075782">
      <w:pPr>
        <w:spacing w:line="360" w:lineRule="auto"/>
        <w:ind w:firstLine="709"/>
        <w:jc w:val="both"/>
        <w:rPr>
          <w:sz w:val="28"/>
        </w:rPr>
      </w:pPr>
      <w:r w:rsidRPr="00075782">
        <w:rPr>
          <w:sz w:val="28"/>
        </w:rPr>
        <w:t>Но может возникать разрыв между правовым статусом и реальным положением лица. Например, по своему статусу судья независим и подчиняется только закону. Однако в известные периоды отечественной истории фактически действовало «телефонное право», когда «партийное» давление становилось возможным из-за партийности судьи (как правило, члена КПСС), а «советское» давление основывалось на финансовой и материально-технической зависимости суда от горисполкома, райисполкома. Конечно, формальная независимость оказалась иллюзорной.</w:t>
      </w:r>
      <w:r w:rsidR="00075782">
        <w:rPr>
          <w:sz w:val="28"/>
        </w:rPr>
        <w:t>[</w:t>
      </w:r>
      <w:r w:rsidRPr="00075782">
        <w:rPr>
          <w:rStyle w:val="a5"/>
          <w:sz w:val="28"/>
          <w:vertAlign w:val="baseline"/>
        </w:rPr>
        <w:footnoteReference w:customMarkFollows="1" w:id="11"/>
        <w:t>14</w:t>
      </w:r>
      <w:r w:rsidR="00075782">
        <w:rPr>
          <w:rStyle w:val="a5"/>
          <w:sz w:val="28"/>
          <w:vertAlign w:val="baseline"/>
        </w:rPr>
        <w:t>]</w:t>
      </w:r>
    </w:p>
    <w:p w:rsidR="004D0667" w:rsidRPr="00075782" w:rsidRDefault="004D0667" w:rsidP="00075782">
      <w:pPr>
        <w:spacing w:line="360" w:lineRule="auto"/>
        <w:ind w:firstLine="709"/>
        <w:jc w:val="both"/>
        <w:rPr>
          <w:sz w:val="28"/>
        </w:rPr>
      </w:pPr>
      <w:r w:rsidRPr="00075782">
        <w:rPr>
          <w:sz w:val="28"/>
        </w:rPr>
        <w:t>Правовой статус – сложная, собирательная категория, отражающая весь комплекс связей человека с обществом, государством, коллективом, окружающими людьми. В структуру этого понятия входят следующие элементы:</w:t>
      </w:r>
    </w:p>
    <w:p w:rsidR="004D0667" w:rsidRPr="00075782" w:rsidRDefault="004D0667" w:rsidP="00075782">
      <w:pPr>
        <w:numPr>
          <w:ilvl w:val="0"/>
          <w:numId w:val="2"/>
        </w:numPr>
        <w:spacing w:line="360" w:lineRule="auto"/>
        <w:ind w:left="0" w:firstLine="709"/>
        <w:jc w:val="both"/>
        <w:rPr>
          <w:sz w:val="28"/>
        </w:rPr>
      </w:pPr>
      <w:r w:rsidRPr="00075782">
        <w:rPr>
          <w:sz w:val="28"/>
        </w:rPr>
        <w:t>правовые нормы, устанавливающие данный статус;</w:t>
      </w:r>
    </w:p>
    <w:p w:rsidR="004D0667" w:rsidRPr="00075782" w:rsidRDefault="004D0667" w:rsidP="00075782">
      <w:pPr>
        <w:numPr>
          <w:ilvl w:val="0"/>
          <w:numId w:val="2"/>
        </w:numPr>
        <w:spacing w:line="360" w:lineRule="auto"/>
        <w:ind w:left="0" w:firstLine="709"/>
        <w:jc w:val="both"/>
        <w:rPr>
          <w:sz w:val="28"/>
        </w:rPr>
      </w:pPr>
      <w:r w:rsidRPr="00075782">
        <w:rPr>
          <w:sz w:val="28"/>
        </w:rPr>
        <w:t>правосубъектность;</w:t>
      </w:r>
    </w:p>
    <w:p w:rsidR="004D0667" w:rsidRPr="00075782" w:rsidRDefault="004D0667" w:rsidP="00075782">
      <w:pPr>
        <w:numPr>
          <w:ilvl w:val="0"/>
          <w:numId w:val="2"/>
        </w:numPr>
        <w:spacing w:line="360" w:lineRule="auto"/>
        <w:ind w:left="0" w:firstLine="709"/>
        <w:jc w:val="both"/>
        <w:rPr>
          <w:sz w:val="28"/>
        </w:rPr>
      </w:pPr>
      <w:r w:rsidRPr="00075782">
        <w:rPr>
          <w:sz w:val="28"/>
        </w:rPr>
        <w:t>основные права и обязанности;</w:t>
      </w:r>
    </w:p>
    <w:p w:rsidR="004D0667" w:rsidRPr="00075782" w:rsidRDefault="004D0667" w:rsidP="00075782">
      <w:pPr>
        <w:numPr>
          <w:ilvl w:val="0"/>
          <w:numId w:val="2"/>
        </w:numPr>
        <w:spacing w:line="360" w:lineRule="auto"/>
        <w:ind w:left="0" w:firstLine="709"/>
        <w:jc w:val="both"/>
        <w:rPr>
          <w:sz w:val="28"/>
        </w:rPr>
      </w:pPr>
      <w:r w:rsidRPr="00075782">
        <w:rPr>
          <w:sz w:val="28"/>
        </w:rPr>
        <w:t>законные интересы;</w:t>
      </w:r>
    </w:p>
    <w:p w:rsidR="004D0667" w:rsidRPr="00075782" w:rsidRDefault="004D0667" w:rsidP="00075782">
      <w:pPr>
        <w:numPr>
          <w:ilvl w:val="0"/>
          <w:numId w:val="2"/>
        </w:numPr>
        <w:spacing w:line="360" w:lineRule="auto"/>
        <w:ind w:left="0" w:firstLine="709"/>
        <w:jc w:val="both"/>
        <w:rPr>
          <w:sz w:val="28"/>
        </w:rPr>
      </w:pPr>
      <w:r w:rsidRPr="00075782">
        <w:rPr>
          <w:sz w:val="28"/>
        </w:rPr>
        <w:t>гражданство;</w:t>
      </w:r>
    </w:p>
    <w:p w:rsidR="004D0667" w:rsidRPr="00075782" w:rsidRDefault="004D0667" w:rsidP="00075782">
      <w:pPr>
        <w:numPr>
          <w:ilvl w:val="0"/>
          <w:numId w:val="2"/>
        </w:numPr>
        <w:spacing w:line="360" w:lineRule="auto"/>
        <w:ind w:left="0" w:firstLine="709"/>
        <w:jc w:val="both"/>
        <w:rPr>
          <w:sz w:val="28"/>
        </w:rPr>
      </w:pPr>
      <w:r w:rsidRPr="00075782">
        <w:rPr>
          <w:sz w:val="28"/>
        </w:rPr>
        <w:t>юридическая ответственность;</w:t>
      </w:r>
    </w:p>
    <w:p w:rsidR="004D0667" w:rsidRPr="00075782" w:rsidRDefault="004D0667" w:rsidP="00075782">
      <w:pPr>
        <w:numPr>
          <w:ilvl w:val="0"/>
          <w:numId w:val="2"/>
        </w:numPr>
        <w:spacing w:line="360" w:lineRule="auto"/>
        <w:ind w:left="0" w:firstLine="709"/>
        <w:jc w:val="both"/>
        <w:rPr>
          <w:sz w:val="28"/>
        </w:rPr>
      </w:pPr>
      <w:r w:rsidRPr="00075782">
        <w:rPr>
          <w:sz w:val="28"/>
        </w:rPr>
        <w:t>правовые принципы;</w:t>
      </w:r>
    </w:p>
    <w:p w:rsidR="004D0667" w:rsidRPr="00075782" w:rsidRDefault="004D0667" w:rsidP="00075782">
      <w:pPr>
        <w:numPr>
          <w:ilvl w:val="0"/>
          <w:numId w:val="2"/>
        </w:numPr>
        <w:spacing w:line="360" w:lineRule="auto"/>
        <w:ind w:left="0" w:firstLine="709"/>
        <w:jc w:val="both"/>
        <w:rPr>
          <w:sz w:val="28"/>
        </w:rPr>
      </w:pPr>
      <w:r w:rsidRPr="00075782">
        <w:rPr>
          <w:sz w:val="28"/>
        </w:rPr>
        <w:t>правоотношения общего (статусного) типа.</w:t>
      </w:r>
    </w:p>
    <w:p w:rsidR="004D0667" w:rsidRPr="00075782" w:rsidRDefault="004D0667" w:rsidP="00075782">
      <w:pPr>
        <w:pStyle w:val="a8"/>
        <w:ind w:firstLine="709"/>
      </w:pPr>
      <w:r w:rsidRPr="00075782">
        <w:t>При этом, как уже отмечалось, права и обязанности, особенно конституционные, их гарантии образуют основу правового статуса. Данное положение закреплено статьей 64 Конституции Российской Федерации.</w:t>
      </w:r>
    </w:p>
    <w:p w:rsidR="004D0667" w:rsidRPr="00075782" w:rsidRDefault="004D0667" w:rsidP="00075782">
      <w:pPr>
        <w:pStyle w:val="a8"/>
        <w:ind w:firstLine="709"/>
      </w:pPr>
      <w:r w:rsidRPr="00075782">
        <w:t>Категория правового статуса – сравнительно новое понятие в юридической науке. До 60-х годов, она отождествлялась с правоспособностью и не рассматривалась в качестве самостоятельной. Ведь оба эти свойства возникают и прекращаются у субъекта одновременно, оба в равной мере неотчуждаемы. В этом их сходство, служившее основанием для отождествления.</w:t>
      </w:r>
      <w:r w:rsidR="00075782">
        <w:t>[</w:t>
      </w:r>
      <w:r w:rsidRPr="00075782">
        <w:rPr>
          <w:rStyle w:val="a5"/>
          <w:vertAlign w:val="baseline"/>
        </w:rPr>
        <w:footnoteReference w:customMarkFollows="1" w:id="12"/>
        <w:t>15</w:t>
      </w:r>
      <w:r w:rsidR="00075782">
        <w:rPr>
          <w:rStyle w:val="a5"/>
          <w:vertAlign w:val="baseline"/>
        </w:rPr>
        <w:t>]</w:t>
      </w:r>
    </w:p>
    <w:p w:rsidR="004D0667" w:rsidRPr="00075782" w:rsidRDefault="004D0667" w:rsidP="00075782">
      <w:pPr>
        <w:pStyle w:val="a8"/>
        <w:ind w:firstLine="709"/>
      </w:pPr>
      <w:r w:rsidRPr="00075782">
        <w:t>Лишь в последующий период, с развитием юридической мысли, в 70-80-х годах, категория правового статуса получила достаточно широкую разработку в трудах известных ученых: Витрука Н.В., Воеводина Л.Д., Лукашевой Е.А., Матузова Н.И. и др.</w:t>
      </w:r>
    </w:p>
    <w:p w:rsidR="004D0667" w:rsidRPr="00075782" w:rsidRDefault="004D0667" w:rsidP="00075782">
      <w:pPr>
        <w:pStyle w:val="a8"/>
        <w:ind w:firstLine="709"/>
      </w:pPr>
      <w:r w:rsidRPr="00075782">
        <w:t>Было установлено, что правоспособность и правовой статус – разные явления и категории. Они соотносятся как часть и целое. Правовой статус базируется на правоспособности, но к ней не сводится. Он шире, богаче, структурно сложнее, выступает обобщающим, собирательным понятием.</w:t>
      </w:r>
    </w:p>
    <w:p w:rsidR="004D0667" w:rsidRPr="00075782" w:rsidRDefault="00075782" w:rsidP="00075782">
      <w:pPr>
        <w:pStyle w:val="a8"/>
        <w:ind w:firstLine="709"/>
        <w:jc w:val="center"/>
        <w:rPr>
          <w:b/>
        </w:rPr>
      </w:pPr>
      <w:r>
        <w:br w:type="page"/>
      </w:r>
      <w:r w:rsidR="004D0667" w:rsidRPr="00075782">
        <w:rPr>
          <w:b/>
        </w:rPr>
        <w:t>ГЛАВА 2. РОЛЬ ГОСУДАРСТВА В ОБЕСПЕЧЕНИИ ПРАВ И СВОБОД ЧЕЛОВЕКА И ГРАЖДАНИНА.</w:t>
      </w:r>
    </w:p>
    <w:p w:rsidR="00075782" w:rsidRPr="00075782" w:rsidRDefault="00075782" w:rsidP="00075782">
      <w:pPr>
        <w:pStyle w:val="a8"/>
        <w:ind w:firstLine="709"/>
        <w:jc w:val="center"/>
        <w:rPr>
          <w:b/>
        </w:rPr>
      </w:pPr>
    </w:p>
    <w:p w:rsidR="004D0667" w:rsidRPr="00075782" w:rsidRDefault="004D0667" w:rsidP="00075782">
      <w:pPr>
        <w:pStyle w:val="a8"/>
        <w:ind w:firstLine="709"/>
        <w:jc w:val="center"/>
        <w:rPr>
          <w:b/>
        </w:rPr>
      </w:pPr>
      <w:r w:rsidRPr="00075782">
        <w:rPr>
          <w:b/>
        </w:rPr>
        <w:t>2.1. КЛАССИФИКАЦИЯ ПРАВ И СВОБОД ЧЕЛОВЕКА И ГРАЖДАНИНА.</w:t>
      </w:r>
    </w:p>
    <w:p w:rsidR="004D0667" w:rsidRPr="00075782" w:rsidRDefault="004D0667" w:rsidP="00075782">
      <w:pPr>
        <w:pStyle w:val="a8"/>
        <w:ind w:firstLine="709"/>
      </w:pPr>
    </w:p>
    <w:p w:rsidR="004D0667" w:rsidRPr="00075782" w:rsidRDefault="004D0667" w:rsidP="00075782">
      <w:pPr>
        <w:pStyle w:val="a8"/>
        <w:ind w:firstLine="709"/>
      </w:pPr>
      <w:r w:rsidRPr="00075782">
        <w:t>В общей шкале гуманитарных ценностей права человека, как и сам человек, занимают центральное место и доминируют над всеми остальными. Их приоритет и значимость неоспоримы, роль, назначение очевидны.</w:t>
      </w:r>
      <w:r w:rsidR="00075782">
        <w:t>[</w:t>
      </w:r>
      <w:r w:rsidRPr="00075782">
        <w:rPr>
          <w:rStyle w:val="a5"/>
          <w:vertAlign w:val="baseline"/>
        </w:rPr>
        <w:footnoteReference w:customMarkFollows="1" w:id="13"/>
        <w:t>16</w:t>
      </w:r>
      <w:r w:rsidR="00075782">
        <w:rPr>
          <w:rStyle w:val="a5"/>
          <w:vertAlign w:val="baseline"/>
        </w:rPr>
        <w:t>]</w:t>
      </w:r>
    </w:p>
    <w:p w:rsidR="004D0667" w:rsidRPr="00075782" w:rsidRDefault="004D0667" w:rsidP="00075782">
      <w:pPr>
        <w:pStyle w:val="a8"/>
        <w:ind w:firstLine="709"/>
      </w:pPr>
      <w:r w:rsidRPr="00075782">
        <w:t>Декларация прав и свобод человека и гражданина, Конституция РФ исходят из того, что государство признает приоритете прав и свобод человека, что соблюдение и защита прав и свобод, чести и достоинства человека – главная обязанность государства.</w:t>
      </w:r>
    </w:p>
    <w:p w:rsidR="004D0667" w:rsidRPr="00075782" w:rsidRDefault="004D0667" w:rsidP="00075782">
      <w:pPr>
        <w:pStyle w:val="a8"/>
        <w:ind w:firstLine="709"/>
      </w:pPr>
      <w:r w:rsidRPr="00075782">
        <w:t>В соответствии с указанными положениями государство на конституционном уровне закрепило права, свободы человека и гражданина, определило систему их гарантий, методы и способы защиты, предусмотрело взаимную ответственность государства и личности.</w:t>
      </w:r>
    </w:p>
    <w:p w:rsidR="004D0667" w:rsidRPr="00075782" w:rsidRDefault="004D0667" w:rsidP="00075782">
      <w:pPr>
        <w:pStyle w:val="a8"/>
        <w:ind w:firstLine="709"/>
      </w:pPr>
      <w:r w:rsidRPr="00075782">
        <w:t>Принцип взаимной ответственности государства и личности выражает их связь, состоящую в том, что государство выступает как носитель власти, а гражданин как субъект, подчиненный политическому авторитету (власти) государства.</w:t>
      </w:r>
    </w:p>
    <w:p w:rsidR="004D0667" w:rsidRPr="00075782" w:rsidRDefault="004D0667" w:rsidP="00075782">
      <w:pPr>
        <w:pStyle w:val="a8"/>
        <w:ind w:firstLine="709"/>
      </w:pPr>
      <w:r w:rsidRPr="00075782">
        <w:t>Государство как носитель политической власти обладает особыми полномочиями, направленными на упорядочение своих отношений с гражданами, на обеспечение прав и интересов личности. Прежде всего, государство на основе познания объективных потребностей общественного развития законодательно закрепляет объем прав и обязанностей, составляющих правовой статус личности. Основные параметры связей государства и личности обозначены в системе конституционных прав граждан. Однако набор прав и обязанностей личности не исчерпывается ее конституционным статусом, а развивается и конкретизируется в настоящем законодательстве.</w:t>
      </w:r>
    </w:p>
    <w:p w:rsidR="004D0667" w:rsidRPr="00075782" w:rsidRDefault="004D0667" w:rsidP="00075782">
      <w:pPr>
        <w:pStyle w:val="a8"/>
        <w:ind w:firstLine="709"/>
      </w:pPr>
      <w:r w:rsidRPr="00075782">
        <w:t>Определение объема и характера прав и свобод граждан – важное направление законотворческой деятельности государства.</w:t>
      </w:r>
    </w:p>
    <w:p w:rsidR="004D0667" w:rsidRPr="00075782" w:rsidRDefault="004D0667" w:rsidP="00075782">
      <w:pPr>
        <w:pStyle w:val="a8"/>
        <w:ind w:firstLine="709"/>
      </w:pPr>
      <w:r w:rsidRPr="00075782">
        <w:t>Правильное отражение в системе прав и свобод достигнутого уровня развития общества, законодательное обеспечение социальных возможностей личности – политическая, юридическая и социально-нравственная обязанность государства.</w:t>
      </w:r>
    </w:p>
    <w:p w:rsidR="004D0667" w:rsidRPr="00075782" w:rsidRDefault="004D0667" w:rsidP="00075782">
      <w:pPr>
        <w:pStyle w:val="a8"/>
        <w:ind w:firstLine="709"/>
      </w:pPr>
      <w:r w:rsidRPr="00075782">
        <w:t>Провозглашая права и свободы личности, государство берет на себя и юридические обязательства гарантировать эти права не только правовыми, но и экономическими, политическими, идеологическими, социально-культурными средствами.</w:t>
      </w:r>
    </w:p>
    <w:p w:rsidR="004D0667" w:rsidRPr="00075782" w:rsidRDefault="004D0667" w:rsidP="00075782">
      <w:pPr>
        <w:pStyle w:val="a8"/>
        <w:ind w:firstLine="709"/>
      </w:pPr>
      <w:r w:rsidRPr="00075782">
        <w:t>Совокупность прав, свобод человека может быть классифицирована на первостепенные и второстепенные. К первым относят право на жизнь, свободу, свободу передвижения, выражения мнения, совести, гражданство, справедливое правосудие. Ко вторым относят все остальные права. Основные права и свободы могут быть также разделены на права человека и права гражданина. Права человека представляют собой права естественного происхождения, то есть от рождения, которые не создаются государством. Они дарованы человеку природой. Естественное право человека на жизнь, свободу, равенство не нуждается в предоставлении государством. Права и свободы гражданина – это те, которые предоставляются ему государством и обусловлены фактом гражданства.</w:t>
      </w:r>
    </w:p>
    <w:p w:rsidR="004D0667" w:rsidRPr="00075782" w:rsidRDefault="004D0667" w:rsidP="00075782">
      <w:pPr>
        <w:pStyle w:val="a8"/>
        <w:ind w:firstLine="709"/>
      </w:pPr>
      <w:r w:rsidRPr="00075782">
        <w:t>Для основных прав и свобод граждан характерны следующие особенности:</w:t>
      </w:r>
    </w:p>
    <w:p w:rsidR="004D0667" w:rsidRPr="00075782" w:rsidRDefault="004D0667" w:rsidP="00075782">
      <w:pPr>
        <w:pStyle w:val="a8"/>
        <w:numPr>
          <w:ilvl w:val="0"/>
          <w:numId w:val="2"/>
        </w:numPr>
        <w:ind w:left="0" w:firstLine="709"/>
      </w:pPr>
      <w:r w:rsidRPr="00075782">
        <w:t>всеобщий характер (распространяемость на всех);</w:t>
      </w:r>
    </w:p>
    <w:p w:rsidR="004D0667" w:rsidRPr="00075782" w:rsidRDefault="004D0667" w:rsidP="00075782">
      <w:pPr>
        <w:pStyle w:val="a8"/>
        <w:numPr>
          <w:ilvl w:val="0"/>
          <w:numId w:val="2"/>
        </w:numPr>
        <w:ind w:left="0" w:firstLine="709"/>
      </w:pPr>
      <w:r w:rsidRPr="00075782">
        <w:t>непрерывность (неоднократность использования);</w:t>
      </w:r>
    </w:p>
    <w:p w:rsidR="004D0667" w:rsidRPr="00075782" w:rsidRDefault="004D0667" w:rsidP="00075782">
      <w:pPr>
        <w:pStyle w:val="a8"/>
        <w:numPr>
          <w:ilvl w:val="0"/>
          <w:numId w:val="2"/>
        </w:numPr>
        <w:ind w:left="0" w:firstLine="709"/>
      </w:pPr>
      <w:r w:rsidRPr="00075782">
        <w:t>равенство в пользовании для всех;</w:t>
      </w:r>
    </w:p>
    <w:p w:rsidR="004D0667" w:rsidRPr="00075782" w:rsidRDefault="004D0667" w:rsidP="00075782">
      <w:pPr>
        <w:pStyle w:val="a8"/>
        <w:numPr>
          <w:ilvl w:val="0"/>
          <w:numId w:val="2"/>
        </w:numPr>
        <w:ind w:left="0" w:firstLine="709"/>
      </w:pPr>
      <w:r w:rsidRPr="00075782">
        <w:t>гарантированность и защита;</w:t>
      </w:r>
    </w:p>
    <w:p w:rsidR="004D0667" w:rsidRPr="00075782" w:rsidRDefault="004D0667" w:rsidP="00075782">
      <w:pPr>
        <w:pStyle w:val="a8"/>
        <w:numPr>
          <w:ilvl w:val="0"/>
          <w:numId w:val="2"/>
        </w:numPr>
        <w:ind w:left="0" w:firstLine="709"/>
      </w:pPr>
      <w:r w:rsidRPr="00075782">
        <w:t>юридическая база для всех других прав и свобод.</w:t>
      </w:r>
    </w:p>
    <w:p w:rsidR="004D0667" w:rsidRPr="00075782" w:rsidRDefault="004D0667" w:rsidP="00075782">
      <w:pPr>
        <w:pStyle w:val="a8"/>
        <w:ind w:firstLine="709"/>
      </w:pPr>
      <w:r w:rsidRPr="00075782">
        <w:t>Различают следующие права и свободы, закрепленные в Конституции РФ: личные (гражданские), политические, социально-экономические, в области культуры.</w:t>
      </w:r>
    </w:p>
    <w:p w:rsidR="004D0667" w:rsidRPr="00075782" w:rsidRDefault="004D0667" w:rsidP="00075782">
      <w:pPr>
        <w:pStyle w:val="a8"/>
        <w:ind w:firstLine="709"/>
      </w:pPr>
      <w:r w:rsidRPr="00075782">
        <w:t>В системе основных прав важное место отводится личным правам граждан, которые направлены на обеспечение важнейших, индивидуальных жизненных потребностей человека и реализуются им самостоятельно. Эту группу прав часто называют еще «субъективными» правами и свободами, подчеркивая тем самым, что реализованы они могут быть только самим человеком. К личным правам и свободам Конституция РФ относит следующие:</w:t>
      </w:r>
    </w:p>
    <w:p w:rsidR="004D0667" w:rsidRPr="00075782" w:rsidRDefault="004D0667" w:rsidP="00075782">
      <w:pPr>
        <w:pStyle w:val="a8"/>
        <w:ind w:firstLine="709"/>
      </w:pPr>
      <w:r w:rsidRPr="00075782">
        <w:t xml:space="preserve">- право на жизнь – самое важное право (ст.20). Длительное время это право не получало правового закрепления в отечественном законодательстве. Реализация этого права тесно связана с правом на здоровье, здоровый образ жизни, нормальные условия жизни и т.п. Гарантия реализации этого права состоит в наложении на государство ряда обязанностей, которые можно подразделить на две группы: общие, касающиеся всех граждан РФ, и индивидуальные, касающиеся жизни отдельного человека. </w:t>
      </w:r>
    </w:p>
    <w:p w:rsidR="004D0667" w:rsidRPr="00075782" w:rsidRDefault="004D0667" w:rsidP="00075782">
      <w:pPr>
        <w:pStyle w:val="a8"/>
        <w:ind w:firstLine="709"/>
      </w:pPr>
      <w:r w:rsidRPr="00075782">
        <w:t>К числу общих относятся: отказ от войны как средства разрешения международных конфликтов и участие в ней; провозглашение смертной казни исключительной мерой наказания; установление особого порядка применения оружия и др. Индивидуальные обязанности касаются признания ряда конкретных действий, посягающих на жизнь и здоровье человека, преступными и закрепления их в качестве таковых в Уголовном кодексе РФ.</w:t>
      </w:r>
    </w:p>
    <w:p w:rsidR="004D0667" w:rsidRPr="00075782" w:rsidRDefault="004D0667" w:rsidP="00075782">
      <w:pPr>
        <w:pStyle w:val="a8"/>
        <w:ind w:firstLine="709"/>
      </w:pPr>
      <w:r w:rsidRPr="00075782">
        <w:t xml:space="preserve">- Право на достоинство личности (ст.21) предполагает, что государство создает для человека такие условия жизни, которые бы не умаляли его достоинство. Никто не может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w:t>
      </w:r>
    </w:p>
    <w:p w:rsidR="004D0667" w:rsidRPr="00075782" w:rsidRDefault="004D0667" w:rsidP="00075782">
      <w:pPr>
        <w:pStyle w:val="a8"/>
        <w:ind w:firstLine="709"/>
      </w:pPr>
      <w:r w:rsidRPr="00075782">
        <w:t>- право на свободу и личную неприкосновенность. В данном случае речь идет о субъективной свободе, то есть возможности конкретного человека совершать действия по своему усмотрению, не подвергаясь при этом незаконному ограничению в своих правах со стороны государственных органов и физических лиц. Поэтому здесь речь идет о сочетании индивидуальной свободы и личной неприкосновенности как содержании этой свободы. Арест, заключение под стражу и содержание под стражей допускается только по судебному решению. До судебного решения лицо не может быть подвергнуто задержанию на срок более 48 часов (ч.2 ст.22)</w:t>
      </w:r>
    </w:p>
    <w:p w:rsidR="004D0667" w:rsidRPr="00075782" w:rsidRDefault="00075782" w:rsidP="00075782">
      <w:pPr>
        <w:pStyle w:val="a6"/>
        <w:ind w:firstLine="709"/>
      </w:pPr>
      <w:r>
        <w:t xml:space="preserve"> </w:t>
      </w:r>
      <w:r w:rsidR="004D0667" w:rsidRPr="00075782">
        <w:t>- Право на неприкосновенность частной жизни (ст.23).</w:t>
      </w:r>
      <w:r>
        <w:t xml:space="preserve"> </w:t>
      </w:r>
      <w:r w:rsidR="004D0667" w:rsidRPr="00075782">
        <w:t>Под частной жизнью закон понимает переписку, телефонные разговоры, телеграфные и иные сообщения, сведения медицинского, интимного характера и другую информацию, касающуюся исключительно данного человека и могущую в случае разглашения нанести ему моральный ущерб. Конституция также как в рассмотренном выше случае, содержит норму о том, что ограничение этого права допускается в соответствии с законом только на основании судебного решения.</w:t>
      </w:r>
    </w:p>
    <w:p w:rsidR="004D0667" w:rsidRPr="00075782" w:rsidRDefault="004D0667" w:rsidP="00075782">
      <w:pPr>
        <w:pStyle w:val="21"/>
        <w:ind w:firstLine="709"/>
      </w:pPr>
      <w:r w:rsidRPr="00075782">
        <w:t>- Право на неприкосновенность жилища (ст.25). К жилищу относится любое помещение, занимаемое гражданином на законном основании в качестве постоянного или временного места его пребывания. Это может быть и квартира, и дом, и дача, комната в общежитии, гостиничный номер, купе, каюта и т.п. Никто не имеет права проникать в жилище против воли проживающих в нем лиц, иначе как в случаях, установленных федеральным законом.</w:t>
      </w:r>
    </w:p>
    <w:p w:rsidR="004D0667" w:rsidRPr="00075782" w:rsidRDefault="004D0667" w:rsidP="00075782">
      <w:pPr>
        <w:spacing w:line="360" w:lineRule="auto"/>
        <w:ind w:firstLine="709"/>
        <w:jc w:val="both"/>
        <w:rPr>
          <w:sz w:val="28"/>
        </w:rPr>
      </w:pPr>
      <w:r w:rsidRPr="00075782">
        <w:rPr>
          <w:sz w:val="28"/>
        </w:rPr>
        <w:t>- Право свободно определять и указывать свою национальную принадлежность. Определение национальной принадлежности – это волевой, сознательный акт, совершаемый лицом, достигшим дееспособного возраста, то есть 14 лет, поскольку именно в этом возрасте граждане РФ получают паспорт и могут определять свою национальную принадлежность, хотя ее определение тоже право, а не обязанность. Об этом же говорит ч.1 ст.26 Конституции РФ, где содержится норма о том, что никто не может быть принужден к определению своей национальной принадлежности.</w:t>
      </w:r>
    </w:p>
    <w:p w:rsidR="004D0667" w:rsidRPr="00075782" w:rsidRDefault="004D0667" w:rsidP="00075782">
      <w:pPr>
        <w:spacing w:line="360" w:lineRule="auto"/>
        <w:ind w:firstLine="709"/>
        <w:jc w:val="both"/>
        <w:rPr>
          <w:sz w:val="28"/>
        </w:rPr>
      </w:pPr>
      <w:r w:rsidRPr="00075782">
        <w:rPr>
          <w:sz w:val="28"/>
        </w:rPr>
        <w:t>- Право на пользование родным языком (ч.2 ст.26) предполагает свободный выбор языка общения, воспитания, обучения и творчества. Декларация о языках народов России, принятая 25 октября 1991 года, закрепила понятие «языковой суверенитет народа личности», который не зависит от имущественного положения, расовой и национальной принадлежности, пола, образования, отношения к религии и места проживания.</w:t>
      </w:r>
    </w:p>
    <w:p w:rsidR="004D0667" w:rsidRPr="00075782" w:rsidRDefault="004D0667" w:rsidP="00075782">
      <w:pPr>
        <w:spacing w:line="360" w:lineRule="auto"/>
        <w:ind w:firstLine="709"/>
        <w:jc w:val="both"/>
        <w:rPr>
          <w:sz w:val="28"/>
        </w:rPr>
      </w:pPr>
      <w:r w:rsidRPr="00075782">
        <w:rPr>
          <w:sz w:val="28"/>
        </w:rPr>
        <w:t>Принципы пользования языком, закрепленные в Декларации, состоят в следующем: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России; равная социальная, экономическая и юридическая защита государством всех языков народов России.</w:t>
      </w:r>
    </w:p>
    <w:p w:rsidR="004D0667" w:rsidRPr="00075782" w:rsidRDefault="004D0667" w:rsidP="00075782">
      <w:pPr>
        <w:spacing w:line="360" w:lineRule="auto"/>
        <w:ind w:firstLine="709"/>
        <w:jc w:val="both"/>
        <w:rPr>
          <w:sz w:val="28"/>
        </w:rPr>
      </w:pPr>
      <w:r w:rsidRPr="00075782">
        <w:rPr>
          <w:sz w:val="28"/>
        </w:rPr>
        <w:t>- Право на свободу передвижения, выбора места пребывания и жительства. Это сложное по составу право, которое состоит из нескольких самостоятельных прав: права на свободу передвижения; право на выбор места жительства; права свободно выезжать за пределы страны и свободно в нее возвращаться.</w:t>
      </w:r>
    </w:p>
    <w:p w:rsidR="004D0667" w:rsidRPr="00075782" w:rsidRDefault="004D0667" w:rsidP="00075782">
      <w:pPr>
        <w:spacing w:line="360" w:lineRule="auto"/>
        <w:ind w:firstLine="709"/>
        <w:jc w:val="both"/>
        <w:rPr>
          <w:sz w:val="28"/>
        </w:rPr>
      </w:pPr>
      <w:r w:rsidRPr="00075782">
        <w:rPr>
          <w:sz w:val="28"/>
        </w:rPr>
        <w:t>На протяжении всего тоталитарного периода и даже в начале 90-х годов в РФ действовала норма Уголовного кодекса, согласно которой «бегство за границу» или отказ возвратиться из-за границы квалифицировались как измена Родине, то есть деяние, умышленно совершенное гражданином в ущерб суверенитету, территориальной неприкосновенности или государственной безопасности и обороноспособности.</w:t>
      </w:r>
      <w:r w:rsidR="00075782">
        <w:rPr>
          <w:sz w:val="28"/>
        </w:rPr>
        <w:t>[</w:t>
      </w:r>
      <w:r w:rsidRPr="00075782">
        <w:rPr>
          <w:rStyle w:val="a5"/>
          <w:sz w:val="28"/>
          <w:vertAlign w:val="baseline"/>
        </w:rPr>
        <w:footnoteReference w:customMarkFollows="1" w:id="14"/>
        <w:t>17</w:t>
      </w:r>
      <w:r w:rsidR="00075782">
        <w:rPr>
          <w:rStyle w:val="a5"/>
          <w:sz w:val="28"/>
          <w:vertAlign w:val="baseline"/>
        </w:rPr>
        <w:t>]</w:t>
      </w:r>
    </w:p>
    <w:p w:rsidR="004D0667" w:rsidRPr="00075782" w:rsidRDefault="004D0667" w:rsidP="00075782">
      <w:pPr>
        <w:spacing w:line="360" w:lineRule="auto"/>
        <w:ind w:firstLine="709"/>
        <w:jc w:val="both"/>
        <w:rPr>
          <w:sz w:val="28"/>
        </w:rPr>
      </w:pPr>
      <w:r w:rsidRPr="00075782">
        <w:rPr>
          <w:sz w:val="28"/>
        </w:rPr>
        <w:t>Конституционный Суд РФ в Постановлении от 20 декабря 1995 года по делу В. А. Смирнова признал эту норму неконституционной.</w:t>
      </w:r>
      <w:r w:rsidR="00075782">
        <w:rPr>
          <w:sz w:val="28"/>
        </w:rPr>
        <w:t>[</w:t>
      </w:r>
      <w:r w:rsidRPr="00075782">
        <w:rPr>
          <w:rStyle w:val="a5"/>
          <w:sz w:val="28"/>
          <w:vertAlign w:val="baseline"/>
        </w:rPr>
        <w:footnoteReference w:customMarkFollows="1" w:id="15"/>
        <w:t>18</w:t>
      </w:r>
      <w:r w:rsidR="00075782">
        <w:rPr>
          <w:rStyle w:val="a5"/>
          <w:sz w:val="28"/>
          <w:vertAlign w:val="baseline"/>
        </w:rPr>
        <w:t>]</w:t>
      </w:r>
    </w:p>
    <w:p w:rsidR="004D0667" w:rsidRPr="00075782" w:rsidRDefault="004D0667" w:rsidP="00075782">
      <w:pPr>
        <w:spacing w:line="360" w:lineRule="auto"/>
        <w:ind w:firstLine="709"/>
        <w:jc w:val="both"/>
        <w:rPr>
          <w:sz w:val="28"/>
        </w:rPr>
      </w:pPr>
      <w:r w:rsidRPr="00075782">
        <w:rPr>
          <w:sz w:val="28"/>
        </w:rPr>
        <w:t>Суд отметил, что ограничения права свободно выезжать за пределы Российской Федерации, как и любого конституционного права, допустимы в строго определенных ч.3 ст.55 Конституции РФ целях. Эти ограничения не могут толковаться расширительно, не должны приводить к</w:t>
      </w:r>
      <w:r w:rsidR="00075782">
        <w:rPr>
          <w:sz w:val="28"/>
        </w:rPr>
        <w:t xml:space="preserve"> </w:t>
      </w:r>
      <w:r w:rsidRPr="00075782">
        <w:rPr>
          <w:sz w:val="28"/>
        </w:rPr>
        <w:t>умалению гражданских, политических, и иных прав, гарантированных гражданам Конституцией и законами Российской Федерации, и влечь уголовную ответственность за бегство за границу и отказ возвратиться из-за границы, квалифицируемые в соответствии с УК РСФСР как измена Родине. Предусмотренное данной нормой деяние в силу Конституции РФ, а также международных договоров с участием Российской Федерации не может рассматриваться как преступление, посягающее на оборону, суверенитет, территориальную неприкосновенность, государственную безопасность или обороноспособность, служить самостоятельным основанием для уголовной ответственности за измену Родине.</w:t>
      </w:r>
    </w:p>
    <w:p w:rsidR="004D0667" w:rsidRPr="00075782" w:rsidRDefault="004D0667" w:rsidP="00075782">
      <w:pPr>
        <w:spacing w:line="360" w:lineRule="auto"/>
        <w:ind w:firstLine="709"/>
        <w:jc w:val="both"/>
        <w:rPr>
          <w:sz w:val="28"/>
        </w:rPr>
      </w:pPr>
      <w:r w:rsidRPr="00075782">
        <w:rPr>
          <w:sz w:val="28"/>
        </w:rPr>
        <w:t>В новом Уголовном Кодексе РФ, принятом в июне 1996 г., данный состав преступления исключен.</w:t>
      </w:r>
    </w:p>
    <w:p w:rsidR="004D0667" w:rsidRPr="00075782" w:rsidRDefault="004D0667" w:rsidP="00075782">
      <w:pPr>
        <w:spacing w:line="360" w:lineRule="auto"/>
        <w:ind w:firstLine="709"/>
        <w:jc w:val="both"/>
        <w:rPr>
          <w:sz w:val="28"/>
        </w:rPr>
      </w:pPr>
      <w:r w:rsidRPr="00075782">
        <w:rPr>
          <w:sz w:val="28"/>
        </w:rPr>
        <w:t>- Право на свободу совести и вероисповедания (ст.28). Каждому гарантируется</w:t>
      </w:r>
      <w:r w:rsidR="00075782">
        <w:rPr>
          <w:sz w:val="28"/>
        </w:rPr>
        <w:t xml:space="preserve"> </w:t>
      </w:r>
      <w:r w:rsidRPr="00075782">
        <w:rPr>
          <w:sz w:val="28"/>
        </w:rPr>
        <w:t>свобода совести и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4D0667" w:rsidRPr="00075782" w:rsidRDefault="004D0667" w:rsidP="00075782">
      <w:pPr>
        <w:spacing w:line="360" w:lineRule="auto"/>
        <w:ind w:firstLine="709"/>
        <w:jc w:val="both"/>
        <w:rPr>
          <w:sz w:val="28"/>
        </w:rPr>
      </w:pPr>
      <w:r w:rsidRPr="00075782">
        <w:rPr>
          <w:sz w:val="28"/>
        </w:rPr>
        <w:t>Политические права и свободы граждан в отличие от личных могут быть реализованы в обществе, в объединении граждан друг с другом. Содержанием политических прав является закрепление в них механизма реализации народовластия. Политические права тесно связаны с личными, поскольку последние наполняют их конкретным содержанием, например свобода манифестации невозможна без права каждого отдельного гражданина на свободу и личную неприкосновенность, свободу передвижения и т.п. В то же время сами политические права выступают гарантией и условием реализации отдельных личных прав и свобод граждан.</w:t>
      </w:r>
    </w:p>
    <w:p w:rsidR="004D0667" w:rsidRPr="00075782" w:rsidRDefault="004D0667" w:rsidP="00075782">
      <w:pPr>
        <w:spacing w:line="360" w:lineRule="auto"/>
        <w:ind w:firstLine="709"/>
        <w:jc w:val="both"/>
        <w:rPr>
          <w:sz w:val="28"/>
        </w:rPr>
      </w:pPr>
      <w:r w:rsidRPr="00075782">
        <w:rPr>
          <w:sz w:val="28"/>
        </w:rPr>
        <w:t>К политическим правам граждан РФ относятся следующие права и свободы:</w:t>
      </w:r>
    </w:p>
    <w:p w:rsidR="004D0667" w:rsidRPr="00075782" w:rsidRDefault="004D0667" w:rsidP="00075782">
      <w:pPr>
        <w:spacing w:line="360" w:lineRule="auto"/>
        <w:ind w:firstLine="709"/>
        <w:jc w:val="both"/>
        <w:rPr>
          <w:sz w:val="28"/>
        </w:rPr>
      </w:pPr>
      <w:r w:rsidRPr="00075782">
        <w:rPr>
          <w:sz w:val="28"/>
        </w:rPr>
        <w:t>Свобода слова (ст.29). Слово - частный способ выражения мыслей человека, оно может быть</w:t>
      </w:r>
      <w:r w:rsidR="00075782">
        <w:rPr>
          <w:sz w:val="28"/>
        </w:rPr>
        <w:t xml:space="preserve"> </w:t>
      </w:r>
      <w:r w:rsidRPr="00075782">
        <w:rPr>
          <w:sz w:val="28"/>
        </w:rPr>
        <w:t>выражено в устной, письменной и стилистической форме.</w:t>
      </w:r>
    </w:p>
    <w:p w:rsidR="004D0667" w:rsidRPr="00075782" w:rsidRDefault="004D0667" w:rsidP="00075782">
      <w:pPr>
        <w:spacing w:line="360" w:lineRule="auto"/>
        <w:ind w:firstLine="709"/>
        <w:jc w:val="both"/>
        <w:rPr>
          <w:sz w:val="28"/>
        </w:rPr>
      </w:pPr>
      <w:r w:rsidRPr="00075782">
        <w:rPr>
          <w:sz w:val="28"/>
        </w:rPr>
        <w:t>До тех пор, пока слово не наносит ущерба другому человеку, свобода его выражения не требует правовых ограничений. Однако если слово оказывает влияние на любого человека – это уже воздействие, следовательно, речь в норме идет о выражении мнений и убеждений как способе воздействия одного человека на другого.</w:t>
      </w:r>
    </w:p>
    <w:p w:rsidR="004D0667" w:rsidRPr="00075782" w:rsidRDefault="004D0667" w:rsidP="00075782">
      <w:pPr>
        <w:spacing w:line="360" w:lineRule="auto"/>
        <w:ind w:firstLine="709"/>
        <w:jc w:val="both"/>
        <w:rPr>
          <w:sz w:val="28"/>
        </w:rPr>
      </w:pPr>
      <w:r w:rsidRPr="00075782">
        <w:rPr>
          <w:sz w:val="28"/>
        </w:rPr>
        <w:t>Право на объединение (ст.30) предполагает либо образование гражданином совместно с другими гражданами РФ любого объединения (политической партии, общественной организации, профессионального союза, религиозного общества, коммерческой или иной произвольной структуры и т.п.), либо вступление гражданина в уже существующую организацию, представляющую его интересы. При этом никто не может быть принужден к вступлению в какое-либо объединение или пребывание в нем.</w:t>
      </w:r>
    </w:p>
    <w:p w:rsidR="004D0667" w:rsidRPr="00075782" w:rsidRDefault="004D0667" w:rsidP="00075782">
      <w:pPr>
        <w:spacing w:line="360" w:lineRule="auto"/>
        <w:ind w:firstLine="709"/>
        <w:jc w:val="both"/>
        <w:rPr>
          <w:sz w:val="28"/>
        </w:rPr>
      </w:pPr>
      <w:r w:rsidRPr="00075782">
        <w:rPr>
          <w:sz w:val="28"/>
        </w:rPr>
        <w:t>Право на манифестацию (ст.31). под манифестациями законодатель понимает массовые, публичные мероприятия: собрания, митинги, демонстрации, уличные шествия и т.п. Содержанием данного права выступает его цель – воздействие на государственные или общественные органы путем согласования и формирования мнения граждан и его публичного выражения.</w:t>
      </w:r>
    </w:p>
    <w:p w:rsidR="004D0667" w:rsidRPr="00075782" w:rsidRDefault="004D0667" w:rsidP="00075782">
      <w:pPr>
        <w:spacing w:line="360" w:lineRule="auto"/>
        <w:ind w:firstLine="709"/>
        <w:jc w:val="both"/>
        <w:rPr>
          <w:sz w:val="28"/>
        </w:rPr>
      </w:pPr>
      <w:r w:rsidRPr="00075782">
        <w:rPr>
          <w:sz w:val="28"/>
        </w:rPr>
        <w:t>Право на участие в управлении делами государства (ч.1 ст.32). Это право может быть реализовано в двух формах: прямой (непосредственной) демократии и представительной. Прямая демократия предполагает личное воздействие граждан на государственный аппарат. В этом случае право включает в себя все политические права. Высшей формой непосредственной демократии является референдум (ч.3 ст.33) – всенародное голосование по наиболее важным вопросам государственной и общественной жизни, результаты которого приобретают силу закона.</w:t>
      </w:r>
    </w:p>
    <w:p w:rsidR="004D0667" w:rsidRPr="00075782" w:rsidRDefault="004D0667" w:rsidP="00075782">
      <w:pPr>
        <w:spacing w:line="360" w:lineRule="auto"/>
        <w:ind w:firstLine="709"/>
        <w:jc w:val="both"/>
        <w:rPr>
          <w:sz w:val="28"/>
        </w:rPr>
      </w:pPr>
      <w:r w:rsidRPr="00075782">
        <w:rPr>
          <w:sz w:val="28"/>
        </w:rPr>
        <w:t>Представительная демократия предполагает выражение воли народа через выбираемых представителей, то есть через формирование представительных органов власти. Выражением представительной демократии является право избирать и быть избранным.</w:t>
      </w:r>
    </w:p>
    <w:p w:rsidR="004D0667" w:rsidRPr="00075782" w:rsidRDefault="004D0667" w:rsidP="00075782">
      <w:pPr>
        <w:spacing w:line="360" w:lineRule="auto"/>
        <w:ind w:firstLine="709"/>
        <w:jc w:val="both"/>
        <w:rPr>
          <w:sz w:val="28"/>
        </w:rPr>
      </w:pPr>
      <w:r w:rsidRPr="00075782">
        <w:rPr>
          <w:sz w:val="28"/>
        </w:rPr>
        <w:t>Право избирать – это активное избирательное право, которым пользуются все граждане, достигшие 18 лет, дееспособные и не отбывающие наказание в местах лишения свободы по приговору суда. Право быть избранным – это пассивное избирательное право, то есть право самому быть избранным в органы представительной власти или местного самоуправления либо на пост Президента РФ. Здесь дееспособность наступает в различном возрасте.</w:t>
      </w:r>
    </w:p>
    <w:p w:rsidR="004D0667" w:rsidRPr="00075782" w:rsidRDefault="004D0667" w:rsidP="00075782">
      <w:pPr>
        <w:spacing w:line="360" w:lineRule="auto"/>
        <w:ind w:firstLine="709"/>
        <w:jc w:val="both"/>
        <w:rPr>
          <w:sz w:val="28"/>
        </w:rPr>
      </w:pPr>
      <w:r w:rsidRPr="00075782">
        <w:rPr>
          <w:sz w:val="28"/>
        </w:rPr>
        <w:t>Право на петиции (ст.35). Содержание этого права сводится к тому, что граждане, направляя свои обращения в государственные органы, органы местного самоуправления тем самым могут участвовать в решении вопросов государственной и общественной жизни.</w:t>
      </w:r>
    </w:p>
    <w:p w:rsidR="004D0667" w:rsidRPr="00075782" w:rsidRDefault="004D0667" w:rsidP="00075782">
      <w:pPr>
        <w:spacing w:line="360" w:lineRule="auto"/>
        <w:ind w:firstLine="709"/>
        <w:jc w:val="both"/>
        <w:rPr>
          <w:sz w:val="28"/>
        </w:rPr>
      </w:pPr>
      <w:r w:rsidRPr="00075782">
        <w:rPr>
          <w:sz w:val="28"/>
        </w:rPr>
        <w:t>Петиция – это индивидуальное или коллективное обращение граждан в органы государственной власти или местного самоуправления.</w:t>
      </w:r>
    </w:p>
    <w:p w:rsidR="004D0667" w:rsidRPr="00075782" w:rsidRDefault="004D0667" w:rsidP="00075782">
      <w:pPr>
        <w:spacing w:line="360" w:lineRule="auto"/>
        <w:ind w:firstLine="709"/>
        <w:jc w:val="both"/>
        <w:rPr>
          <w:sz w:val="28"/>
        </w:rPr>
      </w:pPr>
      <w:r w:rsidRPr="00075782">
        <w:rPr>
          <w:sz w:val="28"/>
        </w:rPr>
        <w:t>Социально-экономические права и свободы, права граждан в области культуры – это определенная группа прав, в которой объединены права и свободы личности, регулирующие общественные отношения в социально-экономической и культурной сферах. С их помощью граждане удовлетворяют свои материальные и духовные потребности.</w:t>
      </w:r>
    </w:p>
    <w:p w:rsidR="004D0667" w:rsidRPr="00075782" w:rsidRDefault="004D0667" w:rsidP="00075782">
      <w:pPr>
        <w:spacing w:line="360" w:lineRule="auto"/>
        <w:ind w:firstLine="709"/>
        <w:jc w:val="both"/>
        <w:rPr>
          <w:sz w:val="28"/>
        </w:rPr>
      </w:pPr>
      <w:r w:rsidRPr="00075782">
        <w:rPr>
          <w:sz w:val="28"/>
        </w:rPr>
        <w:t>Важнейшим социально-экономическим правом является право быть собственником (ст.35, 36). Наличие собственности делает человека независимым, а, значит, создает основу для духовной и политической независимости. Право собственности можно рассматривать как экономическую основу правового положения человека и гражданина в целом.</w:t>
      </w:r>
    </w:p>
    <w:p w:rsidR="004D0667" w:rsidRPr="00075782" w:rsidRDefault="004D0667" w:rsidP="00075782">
      <w:pPr>
        <w:spacing w:line="360" w:lineRule="auto"/>
        <w:ind w:firstLine="709"/>
        <w:jc w:val="both"/>
        <w:rPr>
          <w:sz w:val="28"/>
        </w:rPr>
      </w:pPr>
      <w:r w:rsidRPr="00075782">
        <w:rPr>
          <w:sz w:val="28"/>
        </w:rPr>
        <w:t>Содержанием права собственности являются возможность человека извлекать пользу из принадлежащих ему на правах собственности материальных и нематериальных благ, тем самым, удовлетворяя различные потребности как собственные, так и близких ему людей. Собственность – это абсолютная власть собственника над вещью.</w:t>
      </w:r>
    </w:p>
    <w:p w:rsidR="004D0667" w:rsidRPr="00075782" w:rsidRDefault="004D0667" w:rsidP="00075782">
      <w:pPr>
        <w:spacing w:line="360" w:lineRule="auto"/>
        <w:ind w:firstLine="709"/>
        <w:jc w:val="both"/>
        <w:rPr>
          <w:sz w:val="28"/>
        </w:rPr>
      </w:pPr>
      <w:r w:rsidRPr="00075782">
        <w:rPr>
          <w:sz w:val="28"/>
        </w:rPr>
        <w:t>Конституция определяет право собственности как право владеть, право пользоваться и право распоряжаться своим имуществом, в том числе и землей, принадлежащей собственнику; принудительное отчуждение имущества возможно на основании приговора суда, либо на условиях его полного возмещения. Право наследования гарантируется государством.</w:t>
      </w:r>
    </w:p>
    <w:p w:rsidR="004D0667" w:rsidRPr="00075782" w:rsidRDefault="004D0667" w:rsidP="00075782">
      <w:pPr>
        <w:spacing w:line="360" w:lineRule="auto"/>
        <w:ind w:firstLine="709"/>
        <w:jc w:val="both"/>
        <w:rPr>
          <w:sz w:val="28"/>
        </w:rPr>
      </w:pPr>
      <w:r w:rsidRPr="00075782">
        <w:rPr>
          <w:sz w:val="28"/>
        </w:rPr>
        <w:t>Свобода труда (ст.37). Именно так сформулирована норма статьи. Труд – есть самостоятельная индивидуальная или коллективная деятельность людей, имеющая своей целью создание материальных или духовных ценностей. Само содержание труда право не регламентирует, оно регулирует лишь форму организации трудовых отношений. Конституция закрепляет право на труд, право на свободу выбора труда при условиях его нормальной организации, наличия вознаграждения и защиты от безработицы. Принудительный труд запрещен (ч.2 ст.37).</w:t>
      </w:r>
    </w:p>
    <w:p w:rsidR="004D0667" w:rsidRPr="00075782" w:rsidRDefault="004D0667" w:rsidP="00075782">
      <w:pPr>
        <w:spacing w:line="360" w:lineRule="auto"/>
        <w:ind w:firstLine="709"/>
        <w:jc w:val="both"/>
        <w:rPr>
          <w:sz w:val="28"/>
        </w:rPr>
      </w:pPr>
      <w:r w:rsidRPr="00075782">
        <w:rPr>
          <w:sz w:val="28"/>
        </w:rPr>
        <w:t>Разновидностью права на труд является право на равный доступ к государственной службе (ч.4 ст.32), которое в силу его особо значимого характера, отнесено в группу политических прав как право на участие в управлении делами государства и общества. Частным случаем права на труд также является право на занятие любым видом экономической деятельности, в том числе и предпринимательской (ст.34).</w:t>
      </w:r>
    </w:p>
    <w:p w:rsidR="004D0667" w:rsidRPr="00075782" w:rsidRDefault="004D0667" w:rsidP="00075782">
      <w:pPr>
        <w:spacing w:line="360" w:lineRule="auto"/>
        <w:ind w:firstLine="709"/>
        <w:jc w:val="both"/>
        <w:rPr>
          <w:sz w:val="28"/>
        </w:rPr>
      </w:pPr>
      <w:r w:rsidRPr="00075782">
        <w:rPr>
          <w:sz w:val="28"/>
        </w:rPr>
        <w:t>Право на социальное обеспечение предполагает право отдельных категорий граждан на получение государственных пенсий, пособий и иных видов помощи в установленном законом порядке (ст.39). Субъектами права социального обеспечения являются:</w:t>
      </w:r>
    </w:p>
    <w:p w:rsidR="004D0667" w:rsidRPr="00075782" w:rsidRDefault="004D0667" w:rsidP="00075782">
      <w:pPr>
        <w:spacing w:line="360" w:lineRule="auto"/>
        <w:ind w:firstLine="709"/>
        <w:jc w:val="both"/>
        <w:rPr>
          <w:sz w:val="28"/>
        </w:rPr>
      </w:pPr>
      <w:r w:rsidRPr="00075782">
        <w:rPr>
          <w:sz w:val="28"/>
        </w:rPr>
        <w:t>пенсионеры;</w:t>
      </w:r>
    </w:p>
    <w:p w:rsidR="004D0667" w:rsidRPr="00075782" w:rsidRDefault="004D0667" w:rsidP="00075782">
      <w:pPr>
        <w:spacing w:line="360" w:lineRule="auto"/>
        <w:ind w:firstLine="709"/>
        <w:jc w:val="both"/>
        <w:rPr>
          <w:sz w:val="28"/>
        </w:rPr>
      </w:pPr>
      <w:r w:rsidRPr="00075782">
        <w:rPr>
          <w:sz w:val="28"/>
        </w:rPr>
        <w:t>инвалиды;</w:t>
      </w:r>
    </w:p>
    <w:p w:rsidR="004D0667" w:rsidRPr="00075782" w:rsidRDefault="004D0667" w:rsidP="00075782">
      <w:pPr>
        <w:spacing w:line="360" w:lineRule="auto"/>
        <w:ind w:firstLine="709"/>
        <w:jc w:val="both"/>
        <w:rPr>
          <w:sz w:val="28"/>
        </w:rPr>
      </w:pPr>
      <w:r w:rsidRPr="00075782">
        <w:rPr>
          <w:sz w:val="28"/>
        </w:rPr>
        <w:t>лица, потерявшие кормильца, то есть полностью или частично недееспособные и находящиеся на иждивении кормильца;</w:t>
      </w:r>
    </w:p>
    <w:p w:rsidR="004D0667" w:rsidRPr="00075782" w:rsidRDefault="004D0667" w:rsidP="00075782">
      <w:pPr>
        <w:spacing w:line="360" w:lineRule="auto"/>
        <w:ind w:firstLine="709"/>
        <w:jc w:val="both"/>
        <w:rPr>
          <w:sz w:val="28"/>
        </w:rPr>
      </w:pPr>
      <w:r w:rsidRPr="00075782">
        <w:rPr>
          <w:sz w:val="28"/>
        </w:rPr>
        <w:t>лица, временно нетрудоспособные вследствие заболевания или травмы;</w:t>
      </w:r>
    </w:p>
    <w:p w:rsidR="004D0667" w:rsidRPr="00075782" w:rsidRDefault="004D0667" w:rsidP="00075782">
      <w:pPr>
        <w:spacing w:line="360" w:lineRule="auto"/>
        <w:ind w:firstLine="709"/>
        <w:jc w:val="both"/>
        <w:rPr>
          <w:sz w:val="28"/>
        </w:rPr>
      </w:pPr>
      <w:r w:rsidRPr="00075782">
        <w:rPr>
          <w:sz w:val="28"/>
        </w:rPr>
        <w:t>безработные.</w:t>
      </w:r>
    </w:p>
    <w:p w:rsidR="004D0667" w:rsidRPr="00075782" w:rsidRDefault="004D0667" w:rsidP="00075782">
      <w:pPr>
        <w:pStyle w:val="21"/>
        <w:ind w:firstLine="709"/>
      </w:pPr>
      <w:r w:rsidRPr="00075782">
        <w:t>Пенсии, пособия и другие виды социальной помощи должны обеспечить уровень жизни не ниже установленного законом прожиточного минимума.</w:t>
      </w:r>
    </w:p>
    <w:p w:rsidR="004D0667" w:rsidRPr="00075782" w:rsidRDefault="004D0667" w:rsidP="00075782">
      <w:pPr>
        <w:spacing w:line="360" w:lineRule="auto"/>
        <w:ind w:firstLine="709"/>
        <w:jc w:val="both"/>
        <w:rPr>
          <w:sz w:val="28"/>
        </w:rPr>
      </w:pPr>
      <w:r w:rsidRPr="00075782">
        <w:rPr>
          <w:sz w:val="28"/>
        </w:rPr>
        <w:t>Право на пенсию по любому основанию – это конституционное право и оно не подлежит произвольному ограничению даже через федеральный закон, поскольку невозможно представить, чтобы какое-либо ограничение права соответствовало основаниям, перечисленным в ч.3 ст.55 Конституции. Этим правом обладают все граждане, в том числе и осужденные по приговору суда. Между тем закон длительное время лишал права на пенсию эту категорию лиц. Конституционный Суд РФ в постановлении от 16 октября 1995 г. по делу, связанному с жалобами Г.Г. Ардерихина, Н.Г. Попкова, Г.А. Бобырева, Н.В. Коцюбки признал соответствующую статью закона «О государственных пенсиях в РСФСР» не соответствующей Конституции РФ. Суд отметил, что приостановление выплаты трудовой пенсии лишает осужденного пенсионера возможности получить ту ее часть, которая превышает расходы по его содержанию в исправительно-трудовом учреждении и приобретает характер дополнительного наказания. Кроме того, оно ограничивает и права иждивенцев пенсионера. Часть 1 ст.39 Конституции РФ не допускает положения, при котором нетрудоспособные члены общества остаются без помощи, в том числе в случае лишения кормильца свободы. Однако в результате установленного ст.124 рассматриваемого Закона запрета выплачивать осужденному пенсионеру трудовую пенсию и при отсутствии в законодательстве правила о выплате его иждивенцам причитающейся им части пенсии иждивенцы пенсионера полностью теряют этот источник средств к существованию. Тем самым устанавливается и разный объем прав для иждивенцев осужденных пенсионеров и иждивенцев всех иных категорий пенсионеров, что нарушает гарантированный государственный принцип равенства прав и свобод человека и гражданина.</w:t>
      </w:r>
      <w:r w:rsidR="00075782">
        <w:rPr>
          <w:sz w:val="28"/>
        </w:rPr>
        <w:t>[</w:t>
      </w:r>
      <w:r w:rsidRPr="00075782">
        <w:rPr>
          <w:rStyle w:val="a5"/>
          <w:sz w:val="28"/>
          <w:vertAlign w:val="baseline"/>
        </w:rPr>
        <w:footnoteReference w:customMarkFollows="1" w:id="16"/>
        <w:t>19</w:t>
      </w:r>
      <w:r w:rsidR="00075782">
        <w:rPr>
          <w:rStyle w:val="a5"/>
          <w:sz w:val="28"/>
          <w:vertAlign w:val="baseline"/>
        </w:rPr>
        <w:t>]</w:t>
      </w:r>
    </w:p>
    <w:p w:rsidR="004D0667" w:rsidRPr="00075782" w:rsidRDefault="004D0667" w:rsidP="00075782">
      <w:pPr>
        <w:spacing w:line="360" w:lineRule="auto"/>
        <w:ind w:firstLine="709"/>
        <w:jc w:val="both"/>
        <w:rPr>
          <w:sz w:val="28"/>
        </w:rPr>
      </w:pPr>
      <w:r w:rsidRPr="00075782">
        <w:rPr>
          <w:sz w:val="28"/>
        </w:rPr>
        <w:t>В 2001 г. были приняты Законы РФ «О государственном пенсионном обеспечении в Российской Федерации» и ФЗ «О трудовых пенсиях в РФ», которыми восстановлены права на пенсию этой категории лиц.</w:t>
      </w:r>
    </w:p>
    <w:p w:rsidR="004D0667" w:rsidRPr="00075782" w:rsidRDefault="004D0667" w:rsidP="00075782">
      <w:pPr>
        <w:spacing w:line="360" w:lineRule="auto"/>
        <w:ind w:firstLine="709"/>
        <w:jc w:val="both"/>
        <w:rPr>
          <w:sz w:val="28"/>
        </w:rPr>
      </w:pPr>
      <w:r w:rsidRPr="00075782">
        <w:rPr>
          <w:sz w:val="28"/>
        </w:rPr>
        <w:t>Право на жилище (ст.40). В данном случае под жилищем понимается благоустроенное помещение, предназначенное для постоянного или временного проживания граждан. Содержанием этого права является предоставление гражданину возможности для удовлетворения потребностей в жилище различными способами: путем предоставления муниципального жилья (в порядке очередности, устанавливаемой местными органами самоуправления), путем строительства кооперативной квартиры, путем выделения участка под строительство жилого дома. При этом ч.2 ст.40 сконструирована как поощрительная норма. Органы государственной власти и органы местного самоуправления поощряют жилищное строительство, создают условия для осуществления права на жилище. К сожалению, поощрительная норма не создает гарантий его реализации.</w:t>
      </w:r>
    </w:p>
    <w:p w:rsidR="004D0667" w:rsidRPr="00075782" w:rsidRDefault="004D0667" w:rsidP="00075782">
      <w:pPr>
        <w:spacing w:line="360" w:lineRule="auto"/>
        <w:ind w:firstLine="709"/>
        <w:jc w:val="both"/>
        <w:rPr>
          <w:sz w:val="28"/>
        </w:rPr>
      </w:pPr>
      <w:r w:rsidRPr="00075782">
        <w:rPr>
          <w:sz w:val="28"/>
        </w:rPr>
        <w:t>Приватизация жилого фонда, происходящая в настоящее время, тоже создает гарантии для реализации гражданами РФ права на жилище. Из этого права вытекает возможность для человека пользоваться имеющимся у него на законном основании жилым помещением без опасения, что кто-то сможет лишить его этого помещения по каким-либо соображениям. Никто не может быть произвольно лишен жилища. Однако это не означает, что любой человек, не имеющий жилища или имеющий стесненные условия, вправе требовать от кого бы то ни было немедленного предоставления жилья или улучшения жилищных условий.</w:t>
      </w:r>
    </w:p>
    <w:p w:rsidR="004D0667" w:rsidRPr="00075782" w:rsidRDefault="004D0667" w:rsidP="00075782">
      <w:pPr>
        <w:spacing w:line="360" w:lineRule="auto"/>
        <w:ind w:firstLine="709"/>
        <w:jc w:val="both"/>
        <w:rPr>
          <w:sz w:val="28"/>
        </w:rPr>
      </w:pPr>
      <w:r w:rsidRPr="00075782">
        <w:rPr>
          <w:sz w:val="28"/>
        </w:rPr>
        <w:t>Право на охрану здоровья и медицинскую помощь (ст.41) тесно связано с правом на благоприятную окружающую среду (ст.42), поскольку не обеспечение последнего сделает невозможным реализацию первого, так как от степени сохранности окружающей нас природной среды, его экологической чистоты в самую первую очередь зависит наше здоровье.</w:t>
      </w:r>
    </w:p>
    <w:p w:rsidR="004D0667" w:rsidRPr="00075782" w:rsidRDefault="004D0667" w:rsidP="00075782">
      <w:pPr>
        <w:spacing w:line="360" w:lineRule="auto"/>
        <w:ind w:firstLine="709"/>
        <w:jc w:val="both"/>
        <w:rPr>
          <w:sz w:val="28"/>
        </w:rPr>
      </w:pPr>
      <w:r w:rsidRPr="00075782">
        <w:rPr>
          <w:sz w:val="28"/>
        </w:rPr>
        <w:t>Содержанием этого права выступает как сохранение здоровья, так и возможность его восстановления в случае болезни. Сохранение здоровья является результатом как деятельности государства, например, по охране окружающей среды, так и деятельности самого гражданина (занятие физкультурой и спортом и т.п.)</w:t>
      </w:r>
      <w:r w:rsidR="00075782" w:rsidRPr="00075782">
        <w:rPr>
          <w:sz w:val="28"/>
        </w:rPr>
        <w:t>,</w:t>
      </w:r>
      <w:r w:rsidRPr="00075782">
        <w:rPr>
          <w:sz w:val="28"/>
        </w:rPr>
        <w:t xml:space="preserve"> возможность же восстановления здоровья своих граждан является обязанностью государства, для чего оно создает сеть учреждений здравоохранения и гарантирует бесплатность пользования ими гражданами РФ либо за счет средств бюджета, либо за счет страховых взносов.</w:t>
      </w:r>
    </w:p>
    <w:p w:rsidR="004D0667" w:rsidRPr="00075782" w:rsidRDefault="004D0667" w:rsidP="00075782">
      <w:pPr>
        <w:spacing w:line="360" w:lineRule="auto"/>
        <w:ind w:firstLine="709"/>
        <w:jc w:val="both"/>
        <w:rPr>
          <w:sz w:val="28"/>
        </w:rPr>
      </w:pPr>
      <w:r w:rsidRPr="00075782">
        <w:rPr>
          <w:sz w:val="28"/>
        </w:rPr>
        <w:t>Для этих целей в РФ финансируются федеральные программы охраны и укрепления здоровья населения, принимаются меры по развитию государственной, муниципальной и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(ч.2 ст.41).</w:t>
      </w:r>
    </w:p>
    <w:p w:rsidR="004D0667" w:rsidRPr="00075782" w:rsidRDefault="004D0667" w:rsidP="00075782">
      <w:pPr>
        <w:spacing w:line="360" w:lineRule="auto"/>
        <w:ind w:firstLine="709"/>
        <w:jc w:val="both"/>
        <w:rPr>
          <w:sz w:val="28"/>
        </w:rPr>
      </w:pPr>
      <w:r w:rsidRPr="00075782">
        <w:rPr>
          <w:sz w:val="28"/>
        </w:rPr>
        <w:t>Право на образование (ст.43). Образование – это специфическая деятельность, имеющая целью получение человеком определенной суммы знаний для подготовки его к жизни, труду, приобретение им профессиональных и научных знаний. На сегодняшний день это право реализуется гражданином в двух формах:</w:t>
      </w:r>
    </w:p>
    <w:p w:rsidR="004D0667" w:rsidRPr="00075782" w:rsidRDefault="004D0667" w:rsidP="00075782">
      <w:pPr>
        <w:spacing w:line="360" w:lineRule="auto"/>
        <w:ind w:firstLine="709"/>
        <w:jc w:val="both"/>
        <w:rPr>
          <w:sz w:val="28"/>
        </w:rPr>
      </w:pPr>
      <w:r w:rsidRPr="00075782">
        <w:rPr>
          <w:sz w:val="28"/>
        </w:rPr>
        <w:t>- в пределах государственного образовательного стандарта, составляющего 9 классов, который обязателен. В этом случае ему гарантируется общедоступность и бесплатность образования;</w:t>
      </w:r>
    </w:p>
    <w:p w:rsidR="004D0667" w:rsidRPr="00075782" w:rsidRDefault="004D0667" w:rsidP="00075782">
      <w:pPr>
        <w:spacing w:line="360" w:lineRule="auto"/>
        <w:ind w:firstLine="709"/>
        <w:jc w:val="both"/>
        <w:rPr>
          <w:sz w:val="28"/>
        </w:rPr>
      </w:pPr>
      <w:r w:rsidRPr="00075782">
        <w:rPr>
          <w:sz w:val="28"/>
        </w:rPr>
        <w:t>- право получения образования свыше 9 классов, которое может быть реализовано гражданином двумя способами: путем бесплатного обучения на конкурсной основе в государственном учебном заведении или за определенную плату, как в государственном, так и в частном заведении. При этом стандарты образования устанавливаются единые на всей территории РФ.</w:t>
      </w:r>
    </w:p>
    <w:p w:rsidR="004D0667" w:rsidRPr="00075782" w:rsidRDefault="004D0667" w:rsidP="00075782">
      <w:pPr>
        <w:spacing w:line="360" w:lineRule="auto"/>
        <w:ind w:firstLine="709"/>
        <w:jc w:val="both"/>
        <w:rPr>
          <w:sz w:val="28"/>
        </w:rPr>
      </w:pPr>
      <w:r w:rsidRPr="00075782">
        <w:rPr>
          <w:sz w:val="28"/>
        </w:rPr>
        <w:t>Свобода литературного, художественного, научного, технического и других видов творчества, преподавания (ч.1 ст.44). Результатом этой деятельности является создание объектов интеллектуальной собственности. Процесс творчества – вид деятельности, наименее урегулированный правом в нашей стране. Содержание этой свободы состоит в реализации гражданами своих духовных интересов, однако, результат имеет материальную стоимость. Это свобода тесно связана со свободой мысли и совести, с одной стороны, и с правом собственности – с другой. Первые свободы – предпосылка, а появление собственности – результат реализации права. Свобода творчества также тесно связана с правом на участие в культурной жизни и пользовании учреждениями культуры, поскольку творчество в большинстве случаев носит индивидуальный характер, цель его – удовлетворение духовных потребностей широкого круга людей. Содержанием этого права является знакомство людей с результатами творчества друг друга, общение в духовной сфере, повышение уровня культуры, образования и т.п.</w:t>
      </w:r>
      <w:r w:rsidR="00075782">
        <w:rPr>
          <w:sz w:val="28"/>
        </w:rPr>
        <w:t>[</w:t>
      </w:r>
      <w:r w:rsidRPr="00075782">
        <w:rPr>
          <w:rStyle w:val="a5"/>
          <w:sz w:val="28"/>
          <w:vertAlign w:val="baseline"/>
        </w:rPr>
        <w:footnoteReference w:customMarkFollows="1" w:id="17"/>
        <w:t>20</w:t>
      </w:r>
      <w:r w:rsidR="00075782">
        <w:rPr>
          <w:rStyle w:val="a5"/>
          <w:sz w:val="28"/>
          <w:vertAlign w:val="baseline"/>
        </w:rPr>
        <w:t>]</w:t>
      </w:r>
    </w:p>
    <w:p w:rsidR="004D0667" w:rsidRPr="00075782" w:rsidRDefault="004D0667" w:rsidP="00075782">
      <w:pPr>
        <w:spacing w:line="360" w:lineRule="auto"/>
        <w:ind w:firstLine="709"/>
        <w:jc w:val="both"/>
        <w:rPr>
          <w:sz w:val="28"/>
        </w:rPr>
      </w:pPr>
      <w:r w:rsidRPr="00075782">
        <w:rPr>
          <w:sz w:val="28"/>
        </w:rPr>
        <w:t>Действующая Конституция РФ, представляя широкие права и свободы гражданам, одновременно возлагает на них ряд обязанностей.</w:t>
      </w:r>
    </w:p>
    <w:p w:rsidR="004D0667" w:rsidRPr="00075782" w:rsidRDefault="004D0667" w:rsidP="00075782">
      <w:pPr>
        <w:spacing w:line="360" w:lineRule="auto"/>
        <w:ind w:firstLine="709"/>
        <w:jc w:val="both"/>
        <w:rPr>
          <w:sz w:val="28"/>
        </w:rPr>
      </w:pPr>
      <w:r w:rsidRPr="00075782">
        <w:rPr>
          <w:sz w:val="28"/>
        </w:rPr>
        <w:t>Каждый обязан соблюдать Конституцию РФ и законы. Статья 15 Конституции гласит: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p>
    <w:p w:rsidR="004D0667" w:rsidRPr="00075782" w:rsidRDefault="004D0667" w:rsidP="00075782">
      <w:pPr>
        <w:spacing w:line="360" w:lineRule="auto"/>
        <w:ind w:firstLine="709"/>
        <w:jc w:val="both"/>
        <w:rPr>
          <w:sz w:val="28"/>
        </w:rPr>
      </w:pPr>
      <w:r w:rsidRPr="00075782">
        <w:rPr>
          <w:sz w:val="28"/>
        </w:rPr>
        <w:t>Предусмотрена обязанность родителей или лиц их заменяющих, проявлять заботу о детях и обеспечить получение ими основного общего образования (ст.38, 43, 44).</w:t>
      </w:r>
    </w:p>
    <w:p w:rsidR="004D0667" w:rsidRPr="00075782" w:rsidRDefault="004D0667" w:rsidP="00075782">
      <w:pPr>
        <w:spacing w:line="360" w:lineRule="auto"/>
        <w:ind w:firstLine="709"/>
        <w:jc w:val="both"/>
        <w:rPr>
          <w:sz w:val="28"/>
        </w:rPr>
      </w:pPr>
      <w:r w:rsidRPr="00075782">
        <w:rPr>
          <w:sz w:val="28"/>
        </w:rPr>
        <w:t>Закреплена обязанность в области сохранения природы и окружающей среды, бережного отношения к природным богатствам (ст58).</w:t>
      </w:r>
    </w:p>
    <w:p w:rsidR="004D0667" w:rsidRPr="00075782" w:rsidRDefault="004D0667" w:rsidP="00075782">
      <w:pPr>
        <w:spacing w:line="360" w:lineRule="auto"/>
        <w:ind w:firstLine="709"/>
        <w:jc w:val="both"/>
        <w:rPr>
          <w:sz w:val="28"/>
        </w:rPr>
      </w:pPr>
      <w:r w:rsidRPr="00075782">
        <w:rPr>
          <w:sz w:val="28"/>
        </w:rPr>
        <w:t>Каждый обязан заботиться о сохранении исторического и культурного наследия, беречь памятники культуры и истории (ст.44).</w:t>
      </w:r>
    </w:p>
    <w:p w:rsidR="004D0667" w:rsidRPr="00075782" w:rsidRDefault="004D0667" w:rsidP="00075782">
      <w:pPr>
        <w:spacing w:line="360" w:lineRule="auto"/>
        <w:ind w:firstLine="709"/>
        <w:jc w:val="both"/>
        <w:rPr>
          <w:sz w:val="28"/>
        </w:rPr>
      </w:pPr>
      <w:r w:rsidRPr="00075782">
        <w:rPr>
          <w:sz w:val="28"/>
        </w:rPr>
        <w:t>Каждый обязан платить законно установленные налоги и сборы (ст.57).</w:t>
      </w:r>
    </w:p>
    <w:p w:rsidR="004D0667" w:rsidRPr="00075782" w:rsidRDefault="004D0667" w:rsidP="00075782">
      <w:pPr>
        <w:spacing w:line="360" w:lineRule="auto"/>
        <w:ind w:firstLine="709"/>
        <w:jc w:val="both"/>
        <w:rPr>
          <w:sz w:val="28"/>
        </w:rPr>
      </w:pPr>
      <w:r w:rsidRPr="00075782">
        <w:rPr>
          <w:sz w:val="28"/>
        </w:rPr>
        <w:t>Защита Отечества является долгом и обязанностью граждан РФ (ст.59).</w:t>
      </w:r>
    </w:p>
    <w:p w:rsidR="004D0667" w:rsidRPr="00075782" w:rsidRDefault="004D0667" w:rsidP="00075782">
      <w:pPr>
        <w:spacing w:line="360" w:lineRule="auto"/>
        <w:ind w:firstLine="709"/>
        <w:jc w:val="both"/>
        <w:rPr>
          <w:sz w:val="28"/>
        </w:rPr>
      </w:pPr>
      <w:r w:rsidRPr="00075782">
        <w:rPr>
          <w:sz w:val="28"/>
        </w:rPr>
        <w:t>Конституция РФ закрепила большое число прав и свобод человека и гражданина, причем определенная часть их неотчуждаема и принадлежит человеку от рождения. Однако это не означает, что лицо, реализуя свои права в определенной области, не несет никаких обязанностей, может делать все, что заблагорассудится.</w:t>
      </w:r>
    </w:p>
    <w:p w:rsidR="004D0667" w:rsidRPr="00075782" w:rsidRDefault="004D0667" w:rsidP="00075782">
      <w:pPr>
        <w:spacing w:line="360" w:lineRule="auto"/>
        <w:ind w:firstLine="709"/>
        <w:jc w:val="both"/>
        <w:rPr>
          <w:sz w:val="28"/>
        </w:rPr>
      </w:pPr>
      <w:r w:rsidRPr="00075782">
        <w:rPr>
          <w:sz w:val="28"/>
        </w:rPr>
        <w:t>Права и свободы, которыми пользуются граждане, всегда ограничены правами и свободами других лиц. Например, каждый имеет право на отдых, послушать музыку, посмотреть телевизионные передачи. Но это дозволено делать так, особенно в ночное время, чтобы не нарушать покой и интересы других лиц.</w:t>
      </w:r>
    </w:p>
    <w:p w:rsidR="004D0667" w:rsidRPr="00075782" w:rsidRDefault="004D0667" w:rsidP="00075782">
      <w:pPr>
        <w:spacing w:line="360" w:lineRule="auto"/>
        <w:ind w:firstLine="709"/>
        <w:jc w:val="both"/>
        <w:rPr>
          <w:sz w:val="28"/>
        </w:rPr>
      </w:pPr>
      <w:r w:rsidRPr="00075782">
        <w:rPr>
          <w:sz w:val="28"/>
        </w:rPr>
        <w:t>Каждый вправе пользоваться общественным транспортом, посещать театры, кинотеатры; данному праву соответствует обязанность вести себя по отношению к другим пассажирам, посетителям корректно, вежливо, предусмотрительно, не сорить, не портить имущество. Об этом, в частности, сказано в ст.17 Конституции, которая гласит: «Осуществление прав и свобод человека и гражданина не должно нарушать права и свободы других лиц».</w:t>
      </w:r>
    </w:p>
    <w:p w:rsidR="004D0667" w:rsidRPr="00075782" w:rsidRDefault="004D0667" w:rsidP="00075782">
      <w:pPr>
        <w:spacing w:line="360" w:lineRule="auto"/>
        <w:ind w:firstLine="709"/>
        <w:jc w:val="both"/>
        <w:rPr>
          <w:sz w:val="28"/>
        </w:rPr>
      </w:pPr>
      <w:r w:rsidRPr="00075782">
        <w:rPr>
          <w:sz w:val="28"/>
        </w:rPr>
        <w:t>Каждый имеет право свободно распоряжаться своими способностями к труду, выбирать род деятельности и профессию. Но вместе с тем, граждане, реализуя право на труд, обязаны соблюдать дисциплину труда, бережно относиться к материальным ценностям.</w:t>
      </w:r>
    </w:p>
    <w:p w:rsidR="004D0667" w:rsidRPr="00075782" w:rsidRDefault="004D0667" w:rsidP="00075782">
      <w:pPr>
        <w:spacing w:line="360" w:lineRule="auto"/>
        <w:ind w:firstLine="709"/>
        <w:jc w:val="both"/>
        <w:rPr>
          <w:sz w:val="28"/>
        </w:rPr>
      </w:pPr>
      <w:r w:rsidRPr="00075782">
        <w:rPr>
          <w:sz w:val="28"/>
        </w:rPr>
        <w:t>Можно сказать, что каждому праву соответствует обязанность. И каждой обязанности соответствует определенное право.</w:t>
      </w:r>
    </w:p>
    <w:p w:rsidR="004D0667" w:rsidRPr="00075782" w:rsidRDefault="004D0667" w:rsidP="00075782">
      <w:pPr>
        <w:spacing w:line="360" w:lineRule="auto"/>
        <w:ind w:firstLine="709"/>
        <w:jc w:val="both"/>
        <w:rPr>
          <w:sz w:val="28"/>
        </w:rPr>
      </w:pPr>
      <w:r w:rsidRPr="00075782">
        <w:rPr>
          <w:sz w:val="28"/>
        </w:rPr>
        <w:t>Истинная свобода человека неотделима от его ответственности перед людьми, перед обществом, перед государством. В этом сущность единства прав и обязанностей.</w:t>
      </w:r>
    </w:p>
    <w:p w:rsidR="004D0667" w:rsidRPr="00075782" w:rsidRDefault="004D0667" w:rsidP="00075782">
      <w:pPr>
        <w:spacing w:line="360" w:lineRule="auto"/>
        <w:ind w:firstLine="709"/>
        <w:jc w:val="both"/>
        <w:rPr>
          <w:sz w:val="28"/>
        </w:rPr>
      </w:pPr>
    </w:p>
    <w:p w:rsidR="004D0667" w:rsidRPr="00075782" w:rsidRDefault="004D0667" w:rsidP="00075782">
      <w:pPr>
        <w:spacing w:line="360" w:lineRule="auto"/>
        <w:ind w:firstLine="709"/>
        <w:jc w:val="center"/>
        <w:rPr>
          <w:b/>
          <w:sz w:val="28"/>
        </w:rPr>
      </w:pPr>
      <w:r w:rsidRPr="00075782">
        <w:rPr>
          <w:b/>
          <w:sz w:val="28"/>
        </w:rPr>
        <w:t>2.2.МЕЖДУНАРОДНО-ПРАВОВЫЕ ОСНОВЫ ПРАВ ЧЕЛОВЕКА.</w:t>
      </w:r>
    </w:p>
    <w:p w:rsidR="004D0667" w:rsidRPr="00075782" w:rsidRDefault="004D0667" w:rsidP="00075782">
      <w:pPr>
        <w:spacing w:line="360" w:lineRule="auto"/>
        <w:ind w:firstLine="709"/>
        <w:jc w:val="both"/>
        <w:rPr>
          <w:sz w:val="28"/>
        </w:rPr>
      </w:pPr>
    </w:p>
    <w:p w:rsidR="004D0667" w:rsidRPr="00075782" w:rsidRDefault="004D0667" w:rsidP="00075782">
      <w:pPr>
        <w:spacing w:line="360" w:lineRule="auto"/>
        <w:ind w:firstLine="709"/>
        <w:jc w:val="both"/>
        <w:rPr>
          <w:sz w:val="28"/>
        </w:rPr>
      </w:pPr>
      <w:r w:rsidRPr="00075782">
        <w:rPr>
          <w:sz w:val="28"/>
        </w:rPr>
        <w:t>Права человека представляют собой ценность, принадлежащую всему международному сообществу.</w:t>
      </w:r>
    </w:p>
    <w:p w:rsidR="004D0667" w:rsidRPr="00075782" w:rsidRDefault="004D0667" w:rsidP="00075782">
      <w:pPr>
        <w:spacing w:line="360" w:lineRule="auto"/>
        <w:ind w:firstLine="709"/>
        <w:jc w:val="both"/>
        <w:rPr>
          <w:sz w:val="28"/>
        </w:rPr>
      </w:pPr>
      <w:r w:rsidRPr="00075782">
        <w:rPr>
          <w:sz w:val="28"/>
        </w:rPr>
        <w:t>После второй мировой войны началось интенсивное осознание мировым сообществом планетарного значения проблемы прав человека. Из чисто внутренней эта проблема стала превращаться в международную, в результате чего конституционное право постепенно начало подпадать под влияние международных стандартов. Сегодня уже обще признано, что права человека, в какой бы стране он ни жил, находятся под защитой мирового сообщества и являются достоянием всей цивилизации.</w:t>
      </w:r>
    </w:p>
    <w:p w:rsidR="004D0667" w:rsidRPr="00075782" w:rsidRDefault="004D0667" w:rsidP="00075782">
      <w:pPr>
        <w:spacing w:line="360" w:lineRule="auto"/>
        <w:ind w:firstLine="709"/>
        <w:jc w:val="both"/>
        <w:rPr>
          <w:sz w:val="28"/>
        </w:rPr>
      </w:pPr>
      <w:r w:rsidRPr="00075782">
        <w:rPr>
          <w:sz w:val="28"/>
        </w:rPr>
        <w:t>Обязанность государства осуществлять сотрудничество в поощрении и развитии уважения к правам человека и основным свободам без какой-либо дискриминации была зафиксирована в Уставе Организации Объединенных Наций. Однако потребовалась длительная борьба западных держав против сопротивления тоталитарных государств, прежде чем появились крупные международно-правовые акты в этой области.</w:t>
      </w:r>
      <w:r w:rsidR="00075782">
        <w:rPr>
          <w:sz w:val="28"/>
        </w:rPr>
        <w:t>[</w:t>
      </w:r>
      <w:r w:rsidRPr="00075782">
        <w:rPr>
          <w:rStyle w:val="a5"/>
          <w:sz w:val="28"/>
          <w:vertAlign w:val="baseline"/>
        </w:rPr>
        <w:footnoteReference w:customMarkFollows="1" w:id="18"/>
        <w:t>21</w:t>
      </w:r>
      <w:r w:rsidR="00075782">
        <w:rPr>
          <w:rStyle w:val="a5"/>
          <w:sz w:val="28"/>
          <w:vertAlign w:val="baseline"/>
        </w:rPr>
        <w:t>]</w:t>
      </w:r>
    </w:p>
    <w:p w:rsidR="004D0667" w:rsidRPr="00075782" w:rsidRDefault="004D0667" w:rsidP="00075782">
      <w:pPr>
        <w:spacing w:line="360" w:lineRule="auto"/>
        <w:ind w:firstLine="709"/>
        <w:jc w:val="both"/>
        <w:rPr>
          <w:sz w:val="28"/>
        </w:rPr>
      </w:pPr>
      <w:r w:rsidRPr="00075782">
        <w:rPr>
          <w:sz w:val="28"/>
        </w:rPr>
        <w:t>Сборник международных договоров о правах человека, изданный ООН в 1989 г., хронологически начинается с конвенции о рабстве, подписанной в Женеве 26 сентября 1926 года. В Сборнике около 70 международных договоров в защиту прав и свобод человека. Их состав постоянно пополняется. Один из новых важнейших документов – конвенция о правах ребенка, принятая ООН в 1989 году.</w:t>
      </w:r>
    </w:p>
    <w:p w:rsidR="004D0667" w:rsidRPr="00075782" w:rsidRDefault="004D0667" w:rsidP="00075782">
      <w:pPr>
        <w:spacing w:line="360" w:lineRule="auto"/>
        <w:ind w:firstLine="709"/>
        <w:jc w:val="both"/>
        <w:rPr>
          <w:sz w:val="28"/>
        </w:rPr>
      </w:pPr>
      <w:r w:rsidRPr="00075782">
        <w:rPr>
          <w:sz w:val="28"/>
        </w:rPr>
        <w:t>Международный Билль о правах человека состоит из трех документов: Всеобщей декларации прав человека (1948 г.), а также принятых на ее основе Международного пакта об экономических, социальных и культурных правах (1966 г.), Международного пакта о гражданских и политических правах и Факультативного протокола к нему. Все три последних документа были приняты Генеральной Ассамблеей ООН в декабре 1966 года.</w:t>
      </w:r>
    </w:p>
    <w:p w:rsidR="004D0667" w:rsidRPr="00075782" w:rsidRDefault="004D0667" w:rsidP="00075782">
      <w:pPr>
        <w:spacing w:line="360" w:lineRule="auto"/>
        <w:ind w:firstLine="709"/>
        <w:jc w:val="both"/>
        <w:rPr>
          <w:sz w:val="28"/>
        </w:rPr>
      </w:pPr>
      <w:r w:rsidRPr="00075782">
        <w:rPr>
          <w:sz w:val="28"/>
        </w:rPr>
        <w:t>Выдающееся и, безусловно, особое место в ряде многочисленных современных международно-правовых документов в области прав человека принадлежит Всеобщей декларации прав человека.</w:t>
      </w:r>
      <w:r w:rsidR="00075782">
        <w:rPr>
          <w:sz w:val="28"/>
        </w:rPr>
        <w:t>[</w:t>
      </w:r>
      <w:r w:rsidRPr="00075782">
        <w:rPr>
          <w:rStyle w:val="a5"/>
          <w:sz w:val="28"/>
          <w:vertAlign w:val="baseline"/>
        </w:rPr>
        <w:footnoteReference w:customMarkFollows="1" w:id="19"/>
        <w:t>22</w:t>
      </w:r>
      <w:r w:rsidR="00075782">
        <w:rPr>
          <w:rStyle w:val="a5"/>
          <w:sz w:val="28"/>
          <w:vertAlign w:val="baseline"/>
        </w:rPr>
        <w:t>]</w:t>
      </w:r>
    </w:p>
    <w:p w:rsidR="004D0667" w:rsidRPr="00075782" w:rsidRDefault="004D0667" w:rsidP="00075782">
      <w:pPr>
        <w:spacing w:line="360" w:lineRule="auto"/>
        <w:ind w:firstLine="709"/>
        <w:jc w:val="both"/>
        <w:rPr>
          <w:sz w:val="28"/>
        </w:rPr>
      </w:pPr>
      <w:r w:rsidRPr="00075782">
        <w:rPr>
          <w:sz w:val="28"/>
        </w:rPr>
        <w:t>Она была принята Генеральной Ассамблеей ООН 10 декабря 1948 года. С тех пор это дата ежегодно отмечается во всем мире как День прав человека.</w:t>
      </w:r>
    </w:p>
    <w:p w:rsidR="004D0667" w:rsidRPr="00075782" w:rsidRDefault="004D0667" w:rsidP="00075782">
      <w:pPr>
        <w:spacing w:line="360" w:lineRule="auto"/>
        <w:ind w:firstLine="709"/>
        <w:jc w:val="both"/>
        <w:rPr>
          <w:sz w:val="28"/>
        </w:rPr>
      </w:pPr>
      <w:r w:rsidRPr="00075782">
        <w:rPr>
          <w:sz w:val="28"/>
        </w:rPr>
        <w:t>Всеобщая декларация прав человека состоит из преамбулы и 30 статей. В декларации отмечается, что признание естественных, равных и неотъемлемых прав человека является основой не только свободы каждой конкретной личности и уважения ее достоинства, но и условием сохранения всеобщего мира, справедливых отношений между народами. Пренебрежение же или презрение к правам человека привели в свое время, в частности во второй мировой войне, к варварским актам, которые, как сказано в декларации, возмущают совесть человечества. В декларации получили закрепление права человека во всех основных сферах человеческой жизнедеятельности. Это – личные (гражданские) права и свободы, политические, а также экономические, социальные и культурные права человека. Одновременно в ст.29 сказано, что «каждый человек имеет обязанности перед обществом, в котором только и возможно свободное и полное развитие его личности».</w:t>
      </w:r>
    </w:p>
    <w:p w:rsidR="004D0667" w:rsidRPr="00075782" w:rsidRDefault="004D0667" w:rsidP="00075782">
      <w:pPr>
        <w:spacing w:line="360" w:lineRule="auto"/>
        <w:ind w:firstLine="709"/>
        <w:jc w:val="both"/>
        <w:rPr>
          <w:sz w:val="28"/>
        </w:rPr>
      </w:pPr>
      <w:r w:rsidRPr="00075782">
        <w:rPr>
          <w:sz w:val="28"/>
        </w:rPr>
        <w:t>Идеи и принципы, заложенные во Всеобщей Декларации, получили дальнейшее развитие в многочисленных международно-правовых актах о правах человека.</w:t>
      </w:r>
    </w:p>
    <w:p w:rsidR="004D0667" w:rsidRPr="00075782" w:rsidRDefault="004D0667" w:rsidP="00075782">
      <w:pPr>
        <w:spacing w:line="360" w:lineRule="auto"/>
        <w:ind w:firstLine="709"/>
        <w:jc w:val="both"/>
        <w:rPr>
          <w:sz w:val="28"/>
        </w:rPr>
      </w:pPr>
      <w:r w:rsidRPr="00075782">
        <w:rPr>
          <w:sz w:val="28"/>
        </w:rPr>
        <w:t>Важнейшим международно-правовым актом о правах человека является Европейская Конвенция о защите прав человека и основных свобод, принятая в Риме 4 ноября 1950 года. В конвенции и связанных с ней протоколах</w:t>
      </w:r>
      <w:r w:rsidR="00075782">
        <w:rPr>
          <w:sz w:val="28"/>
        </w:rPr>
        <w:t xml:space="preserve"> </w:t>
      </w:r>
      <w:r w:rsidRPr="00075782">
        <w:rPr>
          <w:sz w:val="28"/>
        </w:rPr>
        <w:t>закреплены основные права и свободы, уголовно-процессуальные гарантии, имущественные и другие права. Для охраны этих прав и свобод учрежден Европейский Суд по правам человека, юрисдикция которого распространяется на все дела, касающиеся толкования и применения конвенции. Участниками Конвенции являются члены Совета Европы (их сейчас вместе с Россией 47), который является межправительственной организацией.</w:t>
      </w:r>
    </w:p>
    <w:p w:rsidR="004D0667" w:rsidRPr="00075782" w:rsidRDefault="004D0667" w:rsidP="00075782">
      <w:pPr>
        <w:spacing w:line="360" w:lineRule="auto"/>
        <w:ind w:firstLine="709"/>
        <w:jc w:val="both"/>
        <w:rPr>
          <w:sz w:val="28"/>
        </w:rPr>
      </w:pPr>
      <w:r w:rsidRPr="00075782">
        <w:rPr>
          <w:sz w:val="28"/>
        </w:rPr>
        <w:t>Согласно ст.3 Устава этой организации каждый член Совета Европы должен признавать принцип верховенства права и принцип, в соответствии с которым все лица, находящиеся под его юрисдикцией, должны пользоваться правами человека и основными свободами.</w:t>
      </w:r>
    </w:p>
    <w:p w:rsidR="004D0667" w:rsidRPr="00075782" w:rsidRDefault="004D0667" w:rsidP="00075782">
      <w:pPr>
        <w:spacing w:line="360" w:lineRule="auto"/>
        <w:ind w:firstLine="709"/>
        <w:jc w:val="both"/>
        <w:rPr>
          <w:sz w:val="28"/>
        </w:rPr>
      </w:pPr>
      <w:r w:rsidRPr="00075782">
        <w:rPr>
          <w:sz w:val="28"/>
        </w:rPr>
        <w:t>Особого внимания заслуживает Факультативный протокол, в соответствии с которым государства, его подписавшие, признают право Комитета по правам человека при ООН принимать и рассматривать жалобы своих граждан на нарушения в этих государствах Пакта о гражданских и политических правах. Наша страна сделала это в 1991 году. Перечисленные выше составные части Международного Билля о правах неоднородны. Неоднородны и остальные документы о правах человека. В общем виде их можно разделить на 2 большие группы:</w:t>
      </w:r>
    </w:p>
    <w:p w:rsidR="004D0667" w:rsidRPr="00075782" w:rsidRDefault="004D0667" w:rsidP="00075782">
      <w:pPr>
        <w:numPr>
          <w:ilvl w:val="0"/>
          <w:numId w:val="2"/>
        </w:numPr>
        <w:spacing w:line="360" w:lineRule="auto"/>
        <w:ind w:left="0" w:firstLine="709"/>
        <w:jc w:val="both"/>
        <w:rPr>
          <w:sz w:val="28"/>
        </w:rPr>
      </w:pPr>
      <w:r w:rsidRPr="00075782">
        <w:rPr>
          <w:sz w:val="28"/>
        </w:rPr>
        <w:t>декларации;</w:t>
      </w:r>
    </w:p>
    <w:p w:rsidR="004D0667" w:rsidRPr="00075782" w:rsidRDefault="004D0667" w:rsidP="00075782">
      <w:pPr>
        <w:numPr>
          <w:ilvl w:val="0"/>
          <w:numId w:val="2"/>
        </w:numPr>
        <w:spacing w:line="360" w:lineRule="auto"/>
        <w:ind w:left="0" w:firstLine="709"/>
        <w:jc w:val="both"/>
        <w:rPr>
          <w:sz w:val="28"/>
        </w:rPr>
      </w:pPr>
      <w:r w:rsidRPr="00075782">
        <w:rPr>
          <w:sz w:val="28"/>
        </w:rPr>
        <w:t>конвенции (пакты).</w:t>
      </w:r>
      <w:r w:rsidR="00075782">
        <w:rPr>
          <w:sz w:val="28"/>
        </w:rPr>
        <w:t>[</w:t>
      </w:r>
      <w:r w:rsidRPr="00075782">
        <w:rPr>
          <w:rStyle w:val="a5"/>
          <w:sz w:val="28"/>
          <w:vertAlign w:val="baseline"/>
        </w:rPr>
        <w:footnoteReference w:customMarkFollows="1" w:id="20"/>
        <w:t>23</w:t>
      </w:r>
      <w:r w:rsidR="00075782">
        <w:rPr>
          <w:rStyle w:val="a5"/>
          <w:sz w:val="28"/>
          <w:vertAlign w:val="baseline"/>
        </w:rPr>
        <w:t>]</w:t>
      </w:r>
      <w:r w:rsidR="00075782">
        <w:rPr>
          <w:sz w:val="28"/>
        </w:rPr>
        <w:t xml:space="preserve"> </w:t>
      </w:r>
    </w:p>
    <w:p w:rsidR="004D0667" w:rsidRPr="00075782" w:rsidRDefault="004D0667" w:rsidP="00075782">
      <w:pPr>
        <w:pStyle w:val="21"/>
        <w:ind w:firstLine="709"/>
      </w:pPr>
      <w:r w:rsidRPr="00075782">
        <w:t>Декларации (от латинского «Объявление», «провозглашение») не имеют обязательной силы, это рекомендации. В них провозглашаются основные принципы программного положения. Всеобщая декларация прав человека не имеет обязательной силы, но в ней содержатся основные стандарты прав и свобод, рекомендуемые для реализации во всех странах.</w:t>
      </w:r>
    </w:p>
    <w:p w:rsidR="004D0667" w:rsidRPr="00075782" w:rsidRDefault="004D0667" w:rsidP="00075782">
      <w:pPr>
        <w:pStyle w:val="21"/>
        <w:ind w:firstLine="709"/>
      </w:pPr>
      <w:r w:rsidRPr="00075782">
        <w:t>ООН приняла также документы, как Декларация о ликвидации всех форм расовой дискриминации, Декларация о предоставлении независимости колониальным странам и народам, Декларация о ликвидации дискриминации в отношении женщин, Декларация прав ребенка и др.</w:t>
      </w:r>
    </w:p>
    <w:p w:rsidR="004D0667" w:rsidRPr="00075782" w:rsidRDefault="004D0667" w:rsidP="00075782">
      <w:pPr>
        <w:pStyle w:val="21"/>
        <w:ind w:firstLine="709"/>
      </w:pPr>
      <w:r w:rsidRPr="00075782">
        <w:t>Конвенции (от латинского «договор», «соглашение») – международное соглашение, как правило, по какому-то специальному вопросу, имеющее обязательную силу для тех государств, которые к нему присоединились (подписали, ратифицировали).</w:t>
      </w:r>
    </w:p>
    <w:p w:rsidR="004D0667" w:rsidRPr="00075782" w:rsidRDefault="004D0667" w:rsidP="00075782">
      <w:pPr>
        <w:pStyle w:val="21"/>
        <w:ind w:firstLine="709"/>
      </w:pPr>
      <w:r w:rsidRPr="00075782">
        <w:t>Пакт – та же конвенция, только неоднородного содержания. Широко известны международные конвенции о дискриминации в области труда и занятий, о борьбе с дискриминацией в области образования, о принудительном труде, о рабстве, о статусе беженцев, о правах ребенка.</w:t>
      </w:r>
    </w:p>
    <w:p w:rsidR="004D0667" w:rsidRPr="00075782" w:rsidRDefault="004D0667" w:rsidP="00075782">
      <w:pPr>
        <w:pStyle w:val="21"/>
        <w:ind w:firstLine="709"/>
      </w:pPr>
      <w:r w:rsidRPr="00075782">
        <w:t>Важным каналом утверждения прав и свобод человека и гражданина является Организация по безопасности и сотрудничеству в Европе (ОБСЕ). В Заключительном акте совещания по безопасности и сотрудничеству в Европе, состоявшегося в 1975 году, один из разделов посвящен правам и свободам человека и содержит обязательство государств-участников (в число которых входит и Россия) уважать и соблюдать эти свободы. Любое государство-участник этой организации вправе привлекать внимание других государств-участников по дипломатическим каналам к фактам нарушения прав человека в любом государстве, являющимся ее участником. Сотрудничество в области прав и свобод человека является содержанием понятия «человеческое измерение ОБСЕ».</w:t>
      </w:r>
    </w:p>
    <w:p w:rsidR="004D0667" w:rsidRPr="00075782" w:rsidRDefault="004D0667" w:rsidP="00075782">
      <w:pPr>
        <w:pStyle w:val="21"/>
        <w:ind w:firstLine="709"/>
      </w:pPr>
      <w:r w:rsidRPr="00075782">
        <w:t>Отмечая важное значение международно-правового признания прав человека, следует иметь в виду, что эффективная государственная защита и охрана этих прав с использованием всех тех средств, которые имеются в распоряжении государственного аппарата и его органов, становится возможной лишь после государственного признания этих прав. Это происходит путем их юридического закрепления в национальном законодательстве (прежде всего в конституциях), что превращает права человека как общесоциальную категорию в юридическое понятие прав гражданина.</w:t>
      </w:r>
    </w:p>
    <w:p w:rsidR="004D0667" w:rsidRPr="00075782" w:rsidRDefault="004D0667" w:rsidP="00075782">
      <w:pPr>
        <w:pStyle w:val="21"/>
        <w:ind w:firstLine="709"/>
      </w:pPr>
      <w:r w:rsidRPr="00075782">
        <w:t>Во многих странах права человека в наиболее полном виде зафиксированы в конституциях. Отдельные элементы прав и свобод человека могут быть отражены в нормах таких отраслей права как трудовое, гражданское, семейное, уголовно-процессуальное, гражданско-процессуальное, уголовно-исполнительное и др.</w:t>
      </w:r>
    </w:p>
    <w:p w:rsidR="004D0667" w:rsidRPr="00075782" w:rsidRDefault="004D0667" w:rsidP="00075782">
      <w:pPr>
        <w:pStyle w:val="21"/>
        <w:ind w:firstLine="709"/>
      </w:pPr>
      <w:r w:rsidRPr="00075782">
        <w:t>В соответствии с итоговым документом Венской встречи, подписанной в январе 1989 года, наша страна признала примат международного права.</w:t>
      </w:r>
    </w:p>
    <w:p w:rsidR="004D0667" w:rsidRPr="00075782" w:rsidRDefault="004D0667" w:rsidP="00075782">
      <w:pPr>
        <w:pStyle w:val="21"/>
        <w:ind w:firstLine="709"/>
      </w:pPr>
      <w:r w:rsidRPr="00075782">
        <w:t>Отныне не может быть оправданий отступлениям в отечественных законах от стандартов международного права. Часть 1 ст.17 устанавливает: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4D0667" w:rsidRPr="00075782" w:rsidRDefault="004D0667" w:rsidP="00075782">
      <w:pPr>
        <w:pStyle w:val="21"/>
        <w:ind w:firstLine="709"/>
      </w:pPr>
    </w:p>
    <w:p w:rsidR="004D0667" w:rsidRPr="00075782" w:rsidRDefault="004D0667" w:rsidP="00075782">
      <w:pPr>
        <w:pStyle w:val="21"/>
        <w:ind w:firstLine="709"/>
        <w:jc w:val="center"/>
        <w:rPr>
          <w:b/>
        </w:rPr>
      </w:pPr>
      <w:r w:rsidRPr="00075782">
        <w:rPr>
          <w:b/>
        </w:rPr>
        <w:t>2.3.ПРАВОВОЕ ПОЛОЖЕНИЕ ЛИЧНОСТИ В РОССИЙСКОЙ ФЕДЕРАЦИИ.</w:t>
      </w:r>
    </w:p>
    <w:p w:rsidR="00075782" w:rsidRDefault="00075782" w:rsidP="00075782">
      <w:pPr>
        <w:pStyle w:val="21"/>
        <w:ind w:firstLine="709"/>
      </w:pPr>
    </w:p>
    <w:p w:rsidR="004D0667" w:rsidRPr="00075782" w:rsidRDefault="004D0667" w:rsidP="00075782">
      <w:pPr>
        <w:pStyle w:val="21"/>
        <w:ind w:firstLine="709"/>
      </w:pPr>
      <w:r w:rsidRPr="00075782">
        <w:t>Правовое положение личности в государстве определяется широтой прав, предоставленных каждому члену общества, их реальностью, равенством всех перед законом, единством прав и обязанностей, сочетанием личных и общественных интересов.</w:t>
      </w:r>
    </w:p>
    <w:p w:rsidR="004D0667" w:rsidRPr="00075782" w:rsidRDefault="004D0667" w:rsidP="00075782">
      <w:pPr>
        <w:pStyle w:val="21"/>
        <w:ind w:firstLine="709"/>
      </w:pPr>
      <w:r w:rsidRPr="00075782">
        <w:t>Однако мало провозгласить определенные права и свободы – главное материализовать их, претворить в жизнь. А это более сложная задача. С одной стороны – общество, наконец, осознало необходимость и безусловную ценность естественных и неотъемлемых прав человека, присущих ему от рождения, с другой – оно пока не в состоянии обеспечить их полное и гарантированное осуществление.</w:t>
      </w:r>
    </w:p>
    <w:p w:rsidR="004D0667" w:rsidRPr="00075782" w:rsidRDefault="004D0667" w:rsidP="00075782">
      <w:pPr>
        <w:pStyle w:val="21"/>
        <w:ind w:firstLine="709"/>
      </w:pPr>
      <w:r w:rsidRPr="00075782">
        <w:t>Данное трудноразрешимое противоречие становится все более острым и болезненным, выступает одним из сильнейших социальных раздражителей, источником недовольства и протестов людей.</w:t>
      </w:r>
      <w:r w:rsidR="00075782">
        <w:t xml:space="preserve"> </w:t>
      </w:r>
      <w:r w:rsidRPr="00075782">
        <w:t>Это значит, что следует различать теорию и практику прав человека.</w:t>
      </w:r>
      <w:r w:rsidR="00075782">
        <w:t>[</w:t>
      </w:r>
      <w:r w:rsidRPr="00075782">
        <w:rPr>
          <w:rStyle w:val="a5"/>
          <w:vertAlign w:val="baseline"/>
        </w:rPr>
        <w:footnoteReference w:customMarkFollows="1" w:id="21"/>
        <w:t>24</w:t>
      </w:r>
      <w:r w:rsidR="00075782">
        <w:rPr>
          <w:rStyle w:val="a5"/>
          <w:vertAlign w:val="baseline"/>
        </w:rPr>
        <w:t>]</w:t>
      </w:r>
    </w:p>
    <w:p w:rsidR="004D0667" w:rsidRPr="00075782" w:rsidRDefault="004D0667" w:rsidP="00075782">
      <w:pPr>
        <w:pStyle w:val="21"/>
        <w:ind w:firstLine="709"/>
      </w:pPr>
      <w:r w:rsidRPr="00075782">
        <w:t>Права и свободы человека легко постулируются на бумаге, но очень трудно реализуются в жизни. В президентском Послании Федеральному Собранию РФ 1995 года Б.Н.Ельцин отметил: «Нам удалось провозгласить многие права и свободы граждан. С гарантиями этих прав дела обстоят значительно хуже.</w:t>
      </w:r>
      <w:r w:rsidRPr="00075782">
        <w:rPr>
          <w:rStyle w:val="a5"/>
          <w:vertAlign w:val="baseline"/>
        </w:rPr>
        <w:footnoteReference w:customMarkFollows="1" w:id="22"/>
        <w:t>25</w:t>
      </w:r>
    </w:p>
    <w:p w:rsidR="004D0667" w:rsidRPr="00075782" w:rsidRDefault="004D0667" w:rsidP="00075782">
      <w:pPr>
        <w:pStyle w:val="21"/>
        <w:ind w:firstLine="709"/>
      </w:pPr>
      <w:r w:rsidRPr="00075782">
        <w:t>В этот период Россия находилась в условиях разрушенной экономики и утерянных позиций на мировых рынках – она была вынуждена одновременно восстанавливать государственность и создавать новую для нее рыночную экономику. Защищать – в борьбе с международным терроризмом – целостность страны и отстаивать демократические завоевания народа.</w:t>
      </w:r>
    </w:p>
    <w:p w:rsidR="004D0667" w:rsidRPr="00075782" w:rsidRDefault="004D0667" w:rsidP="00075782">
      <w:pPr>
        <w:pStyle w:val="21"/>
        <w:ind w:firstLine="709"/>
      </w:pPr>
      <w:r w:rsidRPr="00075782">
        <w:t>В 2000 году Президентом РФ был избран В.В.Путин. Ежегодно обращаясь с Посланием к Федеральному Собранию, он говорит о результатах, которые были достигнуты в политической, экономической, социальной,</w:t>
      </w:r>
      <w:r w:rsidR="00075782">
        <w:t xml:space="preserve"> </w:t>
      </w:r>
      <w:r w:rsidRPr="00075782">
        <w:t>культурной сферах жизни общества, ставит цели дальнейшего развития страны.</w:t>
      </w:r>
    </w:p>
    <w:p w:rsidR="004D0667" w:rsidRPr="00075782" w:rsidRDefault="004D0667" w:rsidP="00075782">
      <w:pPr>
        <w:pStyle w:val="21"/>
        <w:ind w:firstLine="709"/>
      </w:pPr>
      <w:r w:rsidRPr="00075782">
        <w:t>В Послании Федеральному Собранию в 2004 году В.В.Путин отметил: «Россия перешагнула непростой, но очень важный рубеж. И впервые за долгие годы стала политически и экономически стабильной страной, страной независимой – и в финансовом отношении, и в международных делах. Государство ставит перед собой цели – это высокий уровень жизни в стране, жизни безопасной, свободной и комфортной. Это</w:t>
      </w:r>
      <w:r w:rsidR="00075782">
        <w:t xml:space="preserve"> </w:t>
      </w:r>
      <w:r w:rsidRPr="00075782">
        <w:t>- зрелая демократия и развитое гражданское общество. Это – укрепление позиций России в мире, а главное – значимый рост благосостояния граждан».</w:t>
      </w:r>
    </w:p>
    <w:p w:rsidR="004D0667" w:rsidRPr="00075782" w:rsidRDefault="004D0667" w:rsidP="00075782">
      <w:pPr>
        <w:pStyle w:val="21"/>
        <w:ind w:firstLine="709"/>
      </w:pPr>
      <w:r w:rsidRPr="00075782">
        <w:t>Сегодня словам мало кто верит, так как высокие идеи и суровая действительность расходятся.</w:t>
      </w:r>
    </w:p>
    <w:p w:rsidR="004D0667" w:rsidRPr="00075782" w:rsidRDefault="004D0667" w:rsidP="00075782">
      <w:pPr>
        <w:pStyle w:val="21"/>
        <w:ind w:firstLine="709"/>
      </w:pPr>
      <w:r w:rsidRPr="00075782">
        <w:t>Не секрет, что Россия в настоящее время далеко не на первом месте по уровню жизни, и ряд социально-экономических прав человека, входящих в международный стандарт, государство не может обеспечить.</w:t>
      </w:r>
      <w:r w:rsidR="00075782">
        <w:t>[</w:t>
      </w:r>
      <w:r w:rsidRPr="00075782">
        <w:rPr>
          <w:rStyle w:val="a5"/>
          <w:vertAlign w:val="baseline"/>
        </w:rPr>
        <w:footnoteReference w:customMarkFollows="1" w:id="23"/>
        <w:t>26</w:t>
      </w:r>
      <w:r w:rsidR="00075782">
        <w:rPr>
          <w:rStyle w:val="a5"/>
          <w:vertAlign w:val="baseline"/>
        </w:rPr>
        <w:t>]</w:t>
      </w:r>
      <w:r w:rsidRPr="00075782">
        <w:t xml:space="preserve"> </w:t>
      </w:r>
    </w:p>
    <w:p w:rsidR="004D0667" w:rsidRPr="00075782" w:rsidRDefault="004D0667" w:rsidP="00075782">
      <w:pPr>
        <w:pStyle w:val="21"/>
        <w:ind w:firstLine="709"/>
      </w:pPr>
      <w:r w:rsidRPr="00075782">
        <w:t>Если раньше права личности нарушались тоталитарным режимом, то сейчас они страдают от самой демократии. Власть сама злоупотребляет имеющимися у нее административными рычагами. Сплошь и рядом возникают ситуации, когда право есть, а блага нет, закон действует, а цели его не достигаются.</w:t>
      </w:r>
    </w:p>
    <w:p w:rsidR="004D0667" w:rsidRPr="00075782" w:rsidRDefault="004D0667" w:rsidP="00075782">
      <w:pPr>
        <w:pStyle w:val="21"/>
        <w:ind w:firstLine="709"/>
      </w:pPr>
      <w:r w:rsidRPr="00075782">
        <w:t xml:space="preserve">Не обеспечено право на жизнь, здоровье, безопасность (от рук преступников ежегодно погибает свыше тридцати тысяч человек, в несколько раз больше получают телесные повреждения, смертность превышает рождаемость, </w:t>
      </w:r>
      <w:r w:rsidR="00075782" w:rsidRPr="00075782">
        <w:t>эколого-демографический</w:t>
      </w:r>
      <w:r w:rsidRPr="00075782">
        <w:t xml:space="preserve"> кризис).</w:t>
      </w:r>
    </w:p>
    <w:p w:rsidR="004D0667" w:rsidRPr="00075782" w:rsidRDefault="004D0667" w:rsidP="00075782">
      <w:pPr>
        <w:pStyle w:val="21"/>
        <w:ind w:firstLine="709"/>
      </w:pPr>
      <w:r w:rsidRPr="00075782">
        <w:t>Население России сокращается на 700 тысяч в год. Все это сводит на нет указанные фундаментальные ценности. Под угрозой оказался генофонд нации.</w:t>
      </w:r>
    </w:p>
    <w:p w:rsidR="004D0667" w:rsidRPr="00075782" w:rsidRDefault="004D0667" w:rsidP="00075782">
      <w:pPr>
        <w:pStyle w:val="21"/>
        <w:ind w:firstLine="709"/>
      </w:pPr>
      <w:r w:rsidRPr="00075782">
        <w:t xml:space="preserve">В.В. Путин в своем Послании Федеральному Собранию РФ в 2006 году предложил: « отодвинуть в сторону политические амбиции и не распылять ресурсы, сосредоточиться на решении важнейшей для страны демографической проблеме». </w:t>
      </w:r>
    </w:p>
    <w:p w:rsidR="004D0667" w:rsidRPr="00075782" w:rsidRDefault="004D0667" w:rsidP="00075782">
      <w:pPr>
        <w:pStyle w:val="21"/>
        <w:ind w:firstLine="709"/>
      </w:pPr>
      <w:r w:rsidRPr="00075782">
        <w:t>Путин предложил программу стимулирования рождаемости, а именно: меры поддержки молодых семей, поддержки женщин, принимающих решение родить и поднять на ноги ребенка.</w:t>
      </w:r>
    </w:p>
    <w:p w:rsidR="004D0667" w:rsidRPr="00075782" w:rsidRDefault="004D0667" w:rsidP="00075782">
      <w:pPr>
        <w:pStyle w:val="21"/>
        <w:ind w:firstLine="709"/>
      </w:pPr>
      <w:r w:rsidRPr="00075782">
        <w:t>Стимулирование рождаемости должно включать целый комплекс мер административной, финансовой и социальной поддержки молодой семьи.</w:t>
      </w:r>
    </w:p>
    <w:p w:rsidR="004D0667" w:rsidRPr="00075782" w:rsidRDefault="004D0667" w:rsidP="00075782">
      <w:pPr>
        <w:pStyle w:val="21"/>
        <w:ind w:firstLine="709"/>
      </w:pPr>
      <w:r w:rsidRPr="00075782">
        <w:t>Помимо этого, необходимо совместно с субъектами Федерации разработать программу по материальному стимулированию устройства на воспитание в семью сирот и детей, оставшихся без попечения родителей. Таких детей, находящихся в детдомах около 200 тысяч. На самом деле – сирот гораздо больше.</w:t>
      </w:r>
    </w:p>
    <w:p w:rsidR="004D0667" w:rsidRPr="00075782" w:rsidRDefault="004D0667" w:rsidP="00075782">
      <w:pPr>
        <w:pStyle w:val="21"/>
        <w:ind w:firstLine="709"/>
      </w:pPr>
      <w:r w:rsidRPr="00075782">
        <w:t>Ослаблены гарантии социальных прав. Менее доступны для значительной части населения становятся высшее образование, медицинское обслуживание, отдых, жилье, лекарства, санаторное лечение.</w:t>
      </w:r>
    </w:p>
    <w:p w:rsidR="004D0667" w:rsidRPr="00075782" w:rsidRDefault="004D0667" w:rsidP="00075782">
      <w:pPr>
        <w:pStyle w:val="21"/>
        <w:ind w:firstLine="709"/>
      </w:pPr>
      <w:r w:rsidRPr="00075782">
        <w:t>В тяжелые годы реформ подавляющее большинство пенсионеров, фактически оказались за чертой бедности. Прежде всего из-за краха неприспособленной к рыночным условиям пенсионной системы.</w:t>
      </w:r>
    </w:p>
    <w:p w:rsidR="004D0667" w:rsidRPr="00075782" w:rsidRDefault="004D0667" w:rsidP="00075782">
      <w:pPr>
        <w:pStyle w:val="21"/>
        <w:ind w:firstLine="709"/>
      </w:pPr>
      <w:r w:rsidRPr="00075782">
        <w:t>Ситуация,</w:t>
      </w:r>
      <w:r w:rsidR="00075782">
        <w:t xml:space="preserve"> </w:t>
      </w:r>
      <w:r w:rsidRPr="00075782">
        <w:t>сложившаяся сейчас с пенсиями немного лучше но,</w:t>
      </w:r>
      <w:r w:rsidR="00075782">
        <w:t xml:space="preserve"> </w:t>
      </w:r>
      <w:r w:rsidRPr="00075782">
        <w:t xml:space="preserve">размер минимальной пенсии еще не достиг размера прожиточного минимума, установленного государством для этой демографической группы населения. </w:t>
      </w:r>
    </w:p>
    <w:p w:rsidR="004D0667" w:rsidRPr="00075782" w:rsidRDefault="004D0667" w:rsidP="00075782">
      <w:pPr>
        <w:pStyle w:val="21"/>
        <w:ind w:firstLine="709"/>
      </w:pPr>
      <w:r w:rsidRPr="00075782">
        <w:t>Не решен вопрос с «северными пенсиями». Не приняты меры по выводу из «тени» зарплат. Минимальный размер заработной платы (МРОТ) почти в два раза меньше размера прожиточного минимума, установленного для работающих граждан.</w:t>
      </w:r>
    </w:p>
    <w:p w:rsidR="004D0667" w:rsidRPr="00075782" w:rsidRDefault="004D0667" w:rsidP="00075782">
      <w:pPr>
        <w:pStyle w:val="21"/>
        <w:ind w:firstLine="709"/>
      </w:pPr>
      <w:r w:rsidRPr="00075782">
        <w:t>Именно поэтому принятая Россией Декларация прав и свобод человека и гражданина, несмотря на ее огромное моральное и общественное значение, воспринимается многими как некий свод мало чем пока подкрепленных общих принципов или своего рода торжественное заявление о намерениях и желаниях, а не как реальный документ. В нем права в основном лишь декларированы, а не гарантированы. Плохо работает закрепленный в Конституции тезис о том, что права человека являются «непосредственно действующими» (ст.18).</w:t>
      </w:r>
    </w:p>
    <w:p w:rsidR="004D0667" w:rsidRPr="00075782" w:rsidRDefault="004D0667" w:rsidP="00075782">
      <w:pPr>
        <w:pStyle w:val="21"/>
        <w:ind w:firstLine="709"/>
      </w:pPr>
      <w:r w:rsidRPr="00075782">
        <w:t>Ученые-правоведы обращают внимание: «Конституция - не литературное произведение, а строгий юридический документ. Его смысл не в том, чтобы до предела насытить текст красивыми фразами из международно-правовых актов о правах человека. Конституция должна опираться на традиции и реалии собственной страны, ее нормы, особенно если это касается прав человека, действительно призвана давать человеку возможность жить по меркам цивилизованного мира. Иначе вся правовая система будет оставаться ущербной и неполноценной».</w:t>
      </w:r>
      <w:r w:rsidR="00075782">
        <w:t>[</w:t>
      </w:r>
      <w:r w:rsidRPr="00075782">
        <w:rPr>
          <w:rStyle w:val="a5"/>
          <w:vertAlign w:val="baseline"/>
        </w:rPr>
        <w:footnoteReference w:customMarkFollows="1" w:id="24"/>
        <w:t>27</w:t>
      </w:r>
      <w:r w:rsidR="00075782">
        <w:rPr>
          <w:rStyle w:val="a5"/>
          <w:vertAlign w:val="baseline"/>
        </w:rPr>
        <w:t>]</w:t>
      </w:r>
      <w:r w:rsidRPr="00075782">
        <w:t xml:space="preserve"> </w:t>
      </w:r>
    </w:p>
    <w:p w:rsidR="004D0667" w:rsidRPr="00075782" w:rsidRDefault="004D0667" w:rsidP="00075782">
      <w:pPr>
        <w:pStyle w:val="21"/>
        <w:ind w:firstLine="709"/>
      </w:pPr>
      <w:r w:rsidRPr="00075782">
        <w:t>Русский дореволюционный юрист П.И. Новгородцев писал, что среди прав, которые обыкновенно помещаются в Декларациях, нет одного, которое по всем данным должно было бы найти место в символе веры</w:t>
      </w:r>
      <w:r w:rsidR="00075782">
        <w:t xml:space="preserve"> </w:t>
      </w:r>
      <w:r w:rsidRPr="00075782">
        <w:t>современного правосознания: это – право на достойное существование.</w:t>
      </w:r>
    </w:p>
    <w:p w:rsidR="004D0667" w:rsidRPr="00075782" w:rsidRDefault="004D0667" w:rsidP="00075782">
      <w:pPr>
        <w:pStyle w:val="21"/>
        <w:ind w:firstLine="709"/>
      </w:pPr>
      <w:r w:rsidRPr="00075782">
        <w:t>Признание этого права имеет не только нравственное, но и юридическое значение.</w:t>
      </w:r>
      <w:r w:rsidR="00075782">
        <w:t>[</w:t>
      </w:r>
      <w:r w:rsidRPr="00075782">
        <w:rPr>
          <w:rStyle w:val="a5"/>
          <w:vertAlign w:val="baseline"/>
        </w:rPr>
        <w:footnoteReference w:customMarkFollows="1" w:id="25"/>
        <w:t>28</w:t>
      </w:r>
      <w:r w:rsidR="00075782">
        <w:rPr>
          <w:rStyle w:val="a5"/>
          <w:vertAlign w:val="baseline"/>
        </w:rPr>
        <w:t>]</w:t>
      </w:r>
    </w:p>
    <w:p w:rsidR="004D0667" w:rsidRPr="00075782" w:rsidRDefault="004D0667" w:rsidP="00075782">
      <w:pPr>
        <w:pStyle w:val="21"/>
        <w:ind w:firstLine="709"/>
      </w:pPr>
      <w:r w:rsidRPr="00075782">
        <w:t>В наше время подобное право закреплено в соответствующих международных документах. В частности, во Всеобщей Декларации прав человека 1948 года говорится: «Каждый работающий имеет право на справедливое и удовлетворительное вознаграждение, обеспечивающее достойное человека существование для его самого и членов его семьи» (ст. 3); «Каждый человек имеет право на такой жизненный уровень, включая пищу, одежду, жилище, медицинский уход, социальное обслуживание, который необходим для поддержания здоровья и благосостояния его самого и членов его семьи, право на обеспечение на случай безработицы, болезни, инвалидности или иного случая утраты средств к существованию по независящим от него обстоятельствам» (ст.25).</w:t>
      </w:r>
    </w:p>
    <w:p w:rsidR="004D0667" w:rsidRPr="00075782" w:rsidRDefault="004D0667" w:rsidP="00075782">
      <w:pPr>
        <w:pStyle w:val="21"/>
        <w:ind w:firstLine="709"/>
      </w:pPr>
      <w:r w:rsidRPr="00075782">
        <w:t>К сожалению, такое право в действующей Конституции РФ четко не обозначено. В ней лишь записано,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(ст. 7). Из этого следует, что, указанные выше международные стандарты по данной важнейшей позиции не соблюдены. Причины: государство пока не в состоянии выполнить эти требования.</w:t>
      </w:r>
    </w:p>
    <w:p w:rsidR="004D0667" w:rsidRPr="00075782" w:rsidRDefault="004D0667" w:rsidP="00075782">
      <w:pPr>
        <w:pStyle w:val="21"/>
        <w:ind w:firstLine="709"/>
      </w:pPr>
      <w:r w:rsidRPr="00075782">
        <w:t>Но помимо необеспеченности и негарантированности прав они еще и грубо нарушаются как криминальными элементами, так и самой властью, ее представителями. Об этом, в частности, свидетельствует доклад, подготовленный Комиссией по правам человека при Президенте РФ «О соблюдении прав человека и гражданина в Российской Федерации за 2005 год.</w:t>
      </w:r>
    </w:p>
    <w:p w:rsidR="004D0667" w:rsidRPr="00075782" w:rsidRDefault="004D0667" w:rsidP="00075782">
      <w:pPr>
        <w:pStyle w:val="21"/>
        <w:ind w:firstLine="709"/>
      </w:pPr>
      <w:r w:rsidRPr="00075782">
        <w:t>В докладе приводится большой перечень таких нарушений в различных областях экономической, политической, социальной, исправительной системы, в деятельности силовых структур. Именно поэтому в Президентском Послании Федеральному Собранию в 2005 году ставится задача создания эффективной системы защиты человека от произвола самого государства: «Сама власть не должна злоупотреблять имеющимися у нее административными рычагами. И она обязана открывать все новые возможности для укрепления в стране институтов реальной демократии.</w:t>
      </w:r>
    </w:p>
    <w:p w:rsidR="004D0667" w:rsidRPr="00075782" w:rsidRDefault="004D0667" w:rsidP="00075782">
      <w:pPr>
        <w:pStyle w:val="21"/>
        <w:ind w:firstLine="709"/>
      </w:pPr>
      <w:r w:rsidRPr="00075782">
        <w:t>«Государственная власть, - писал великий русский философ Иван Ильин – имеет свои пределы, обозначенные именно тем, что она есть власть, извне подходящая к человеку…. И все творческие состояния души и духа, предполагающие любовь, свободу и добрую волю, не подлежат ведению государственной власти и не могут ею предписываться… Государство не может требовать от граждан веры, молитвы, доброты и убеждений. Оно не смеет регулировать научное, религиозное и художественное творчество… Оно не должно вторгаться в нравственный, семейный и повседневный быт, и без крайней необходимости стеснять хозяйственную инициативу и хозяйственное творчество людей».</w:t>
      </w:r>
    </w:p>
    <w:p w:rsidR="004D0667" w:rsidRPr="00075782" w:rsidRDefault="004D0667" w:rsidP="00075782">
      <w:pPr>
        <w:pStyle w:val="21"/>
        <w:ind w:firstLine="709"/>
      </w:pPr>
      <w:r w:rsidRPr="00075782">
        <w:t>И нам нужны такие правоохранительные органы, работой которых добропорядочный гражданин будет гордиться, а не переходить на другую сторону улицы при виде человека в погонах. Тем, кто ставит своей главной задачей собственную наживу, а</w:t>
      </w:r>
      <w:r w:rsidR="00075782">
        <w:t xml:space="preserve"> </w:t>
      </w:r>
      <w:r w:rsidRPr="00075782">
        <w:t>не защиту закона – не место в правоохранительных структурах. И потому мотивация сотрудников этих органов должна быть, прежде всего, связана с качеством защиты прав и свобод граждан».</w:t>
      </w:r>
    </w:p>
    <w:p w:rsidR="004D0667" w:rsidRPr="00075782" w:rsidRDefault="004D0667" w:rsidP="00075782">
      <w:pPr>
        <w:pStyle w:val="21"/>
        <w:ind w:firstLine="709"/>
      </w:pPr>
      <w:r w:rsidRPr="00075782">
        <w:t>Не самым лучшим образом отразилась на правах человека «сплошная суверенизация», развернувшаяся в начале 90-х годов на всем пространстве бывшего СССР, а затем и в границах Российской Федерации. Фактически идея прав человека объективно оказалась как бы принесенной в жертву идее суверенитета. Суверенитеты укрепили свободу и независимость отдельных наций и народов, но они не всегда сопровождались адекватным упрочнением социально-правового статуса личности, соблюдением ее естественных и неотъемлемых прав. В результате положение индивида ухудшилось.</w:t>
      </w:r>
    </w:p>
    <w:p w:rsidR="004D0667" w:rsidRPr="00075782" w:rsidRDefault="004D0667" w:rsidP="00075782">
      <w:pPr>
        <w:pStyle w:val="21"/>
        <w:ind w:firstLine="709"/>
      </w:pPr>
      <w:r w:rsidRPr="00075782">
        <w:t>Во многих регионах стали фактом широкомасштабные нарушения прав человека, дискриминация людей по этническому признаку, беженцы в собственной стране, мгновенные превращения миллионов граждан помимо их воли в «иностранцев». Интересы территориальной целостности ныне суверенных государств, ставились выше всех иных нравственно-гуманитарных ценностей, в том числе и прав человека.</w:t>
      </w:r>
    </w:p>
    <w:p w:rsidR="004D0667" w:rsidRPr="00075782" w:rsidRDefault="004D0667" w:rsidP="00075782">
      <w:pPr>
        <w:pStyle w:val="21"/>
        <w:ind w:firstLine="709"/>
      </w:pPr>
      <w:r w:rsidRPr="00075782">
        <w:t>Некоторые суверенитеты оказались окрашенными оказались окрашенными кровью, Возникает принципиальный теоретический и практический вопрос о соотношении прав человека и прав наций и народов на самоопределение. Налицо острейшее трудноразрешимое противоречие современности.</w:t>
      </w:r>
    </w:p>
    <w:p w:rsidR="004D0667" w:rsidRPr="00075782" w:rsidRDefault="004D0667" w:rsidP="00075782">
      <w:pPr>
        <w:pStyle w:val="21"/>
        <w:ind w:firstLine="709"/>
      </w:pPr>
      <w:r w:rsidRPr="00075782">
        <w:t>Конституция подчеркивает, что обеспечение прав личности не является исключительной прерогативой федеральных органов государственной власти. Сегодня ответственность за выполнение обязательств в сфере прав человека и гражданина в значительной мере ложится на республики и иные субъекты, входящих в состав Российской Федерации. Так, в Конституции РФ записано, что в совместном ведении Российской Федерации и ее субъектов находится защита прав и свобод человека и гражданина. Соответственно конституции и уставы субъектов РФ содержат разделы, посвященные правам и</w:t>
      </w:r>
      <w:r w:rsidR="00075782">
        <w:t xml:space="preserve"> </w:t>
      </w:r>
      <w:r w:rsidRPr="00075782">
        <w:t>свободам человека и гражданина, гарантиям прав и свобод.</w:t>
      </w:r>
    </w:p>
    <w:p w:rsidR="004D0667" w:rsidRPr="00075782" w:rsidRDefault="004D0667" w:rsidP="00075782">
      <w:pPr>
        <w:pStyle w:val="21"/>
        <w:ind w:firstLine="709"/>
      </w:pPr>
      <w:r w:rsidRPr="00075782">
        <w:t>Принятый 4 декабря 1996 года Устав Московской области укрепил правовую основу единства граждан РФ, проживающих на территории Московской области, основанного на признании, соблюдении и защите прав и свобод человека.</w:t>
      </w:r>
    </w:p>
    <w:p w:rsidR="004D0667" w:rsidRPr="00075782" w:rsidRDefault="004D0667" w:rsidP="00075782">
      <w:pPr>
        <w:pStyle w:val="21"/>
        <w:ind w:firstLine="709"/>
      </w:pPr>
      <w:r w:rsidRPr="00075782">
        <w:t>В Московской области признаются и гарантируются права и свободы человека и гражданина, закрепленные в Конституции РФ. Права и свободы человека и гражданина определяют смысл, содержание и применение законов, деятельность органов государственной власти и органов местного самоуправления Московской области и обеспечиваются правосудием.</w:t>
      </w:r>
      <w:r w:rsidR="00075782">
        <w:t>[</w:t>
      </w:r>
      <w:r w:rsidRPr="00075782">
        <w:rPr>
          <w:rStyle w:val="a5"/>
          <w:vertAlign w:val="baseline"/>
        </w:rPr>
        <w:footnoteReference w:customMarkFollows="1" w:id="26"/>
        <w:t>29</w:t>
      </w:r>
      <w:r w:rsidR="00075782">
        <w:rPr>
          <w:rStyle w:val="a5"/>
          <w:vertAlign w:val="baseline"/>
        </w:rPr>
        <w:t>]</w:t>
      </w:r>
    </w:p>
    <w:p w:rsidR="004D0667" w:rsidRPr="00075782" w:rsidRDefault="004D0667" w:rsidP="00075782">
      <w:pPr>
        <w:pStyle w:val="21"/>
        <w:ind w:firstLine="709"/>
      </w:pPr>
      <w:r w:rsidRPr="00075782">
        <w:t>Органы государственной власти и местного самоуправления</w:t>
      </w:r>
      <w:r w:rsidR="00075782">
        <w:t xml:space="preserve"> </w:t>
      </w:r>
      <w:r w:rsidRPr="00075782">
        <w:t>обеспечивают право каждого защищать свои права и свободы всеми способами, не запрещенными законодательными актами РФ и законами Московской области. В целях обеспечения гарантий государственной защиты прав и свобод человека и гражданина, их соблюдения органами государственной власти Московской области, органами местного самоуправления и должностными лицами законом Московской области учреждается должность Уполномоченного по правам человека в Московской области. В Московской области обеспечивается судебная защита от незаконных посягательств на права и свободы человека и гражданина, от неправомерных действий органов государственной власти, органов местного самоуправления, государственных должностных лиц и должностных лиц местного самоуправления.</w:t>
      </w:r>
    </w:p>
    <w:p w:rsidR="004D0667" w:rsidRPr="00075782" w:rsidRDefault="004D0667" w:rsidP="00075782">
      <w:pPr>
        <w:pStyle w:val="21"/>
        <w:ind w:firstLine="709"/>
      </w:pPr>
      <w:r w:rsidRPr="00075782">
        <w:t>Особыми полномочиями по защите прав и свобод человека и гражданина в Московской области наделен Уставной суд Московской области.</w:t>
      </w:r>
    </w:p>
    <w:p w:rsidR="004D0667" w:rsidRPr="00075782" w:rsidRDefault="004D0667" w:rsidP="00075782">
      <w:pPr>
        <w:pStyle w:val="21"/>
        <w:ind w:firstLine="709"/>
      </w:pPr>
      <w:r w:rsidRPr="00075782">
        <w:t>В целом можно сказать, что главное в рассматриваемой проблеме – это не теоретическая разработка прав и свобод человека и гражданина, а создание необходимых условий, гарантий и механизмов для их реализации, то есть практическая сфера.</w:t>
      </w:r>
    </w:p>
    <w:p w:rsidR="004D0667" w:rsidRPr="00075782" w:rsidRDefault="004D0667" w:rsidP="00075782">
      <w:pPr>
        <w:pStyle w:val="3"/>
        <w:ind w:left="0" w:firstLine="709"/>
        <w:jc w:val="center"/>
        <w:rPr>
          <w:b/>
        </w:rPr>
      </w:pPr>
      <w:r w:rsidRPr="00075782">
        <w:rPr>
          <w:b/>
        </w:rPr>
        <w:t>ГЛАВА 3. ЮРИДИЧЕСКИЕ МЕХАНИЗМЫ ЗАЩИТЫ ПРАВ И СВОБОД ЧЕЛОВЕКА И ГРАЖДАНИНА.</w:t>
      </w:r>
    </w:p>
    <w:p w:rsidR="00075782" w:rsidRPr="00075782" w:rsidRDefault="00075782" w:rsidP="00075782">
      <w:pPr>
        <w:spacing w:line="360" w:lineRule="auto"/>
        <w:ind w:firstLine="709"/>
        <w:jc w:val="center"/>
        <w:rPr>
          <w:b/>
          <w:sz w:val="28"/>
        </w:rPr>
      </w:pPr>
    </w:p>
    <w:p w:rsidR="004D0667" w:rsidRPr="00075782" w:rsidRDefault="004D0667" w:rsidP="00075782">
      <w:pPr>
        <w:spacing w:line="360" w:lineRule="auto"/>
        <w:ind w:firstLine="709"/>
        <w:jc w:val="center"/>
        <w:rPr>
          <w:b/>
          <w:sz w:val="28"/>
        </w:rPr>
      </w:pPr>
      <w:r w:rsidRPr="00075782">
        <w:rPr>
          <w:b/>
          <w:sz w:val="28"/>
        </w:rPr>
        <w:t>3.1.КОНСТИТУЦИОННО-СУДЕБНЫЙ МЕХАНИЗМ.</w:t>
      </w:r>
    </w:p>
    <w:p w:rsidR="00075782" w:rsidRPr="00075782" w:rsidRDefault="00075782" w:rsidP="00075782">
      <w:pPr>
        <w:spacing w:line="360" w:lineRule="auto"/>
        <w:ind w:firstLine="709"/>
        <w:jc w:val="center"/>
        <w:rPr>
          <w:b/>
          <w:sz w:val="28"/>
        </w:rPr>
      </w:pPr>
    </w:p>
    <w:p w:rsidR="004D0667" w:rsidRPr="00075782" w:rsidRDefault="004D0667" w:rsidP="00075782">
      <w:pPr>
        <w:spacing w:line="360" w:lineRule="auto"/>
        <w:ind w:firstLine="709"/>
        <w:jc w:val="both"/>
        <w:rPr>
          <w:sz w:val="28"/>
        </w:rPr>
      </w:pPr>
      <w:r w:rsidRPr="00075782">
        <w:rPr>
          <w:sz w:val="28"/>
        </w:rPr>
        <w:t>Конституция РФ определяет обязанность государства признавать, соблюдать и защищать права и свободы человека и гражданина.</w:t>
      </w:r>
      <w:r w:rsidR="00075782">
        <w:rPr>
          <w:sz w:val="28"/>
        </w:rPr>
        <w:t>[</w:t>
      </w:r>
      <w:r w:rsidRPr="00075782">
        <w:rPr>
          <w:rStyle w:val="a5"/>
          <w:sz w:val="28"/>
          <w:vertAlign w:val="baseline"/>
        </w:rPr>
        <w:footnoteReference w:customMarkFollows="1" w:id="27"/>
        <w:t>30</w:t>
      </w:r>
      <w:r w:rsidR="00075782">
        <w:rPr>
          <w:rStyle w:val="a5"/>
          <w:sz w:val="28"/>
          <w:vertAlign w:val="baseline"/>
        </w:rPr>
        <w:t>]</w:t>
      </w:r>
    </w:p>
    <w:p w:rsidR="004D0667" w:rsidRPr="00075782" w:rsidRDefault="004D0667" w:rsidP="00075782">
      <w:pPr>
        <w:spacing w:line="360" w:lineRule="auto"/>
        <w:ind w:firstLine="709"/>
        <w:jc w:val="both"/>
        <w:rPr>
          <w:sz w:val="28"/>
        </w:rPr>
      </w:pPr>
      <w:r w:rsidRPr="00075782">
        <w:rPr>
          <w:sz w:val="28"/>
        </w:rPr>
        <w:t>Конституционные права и свободы обладают специфическим набором средств и методов своей защиты. К их числу относятся:</w:t>
      </w:r>
    </w:p>
    <w:p w:rsidR="004D0667" w:rsidRPr="00075782" w:rsidRDefault="004D0667" w:rsidP="00075782">
      <w:pPr>
        <w:spacing w:line="360" w:lineRule="auto"/>
        <w:ind w:firstLine="709"/>
        <w:jc w:val="both"/>
        <w:rPr>
          <w:sz w:val="28"/>
        </w:rPr>
      </w:pPr>
      <w:r w:rsidRPr="00075782">
        <w:rPr>
          <w:sz w:val="28"/>
        </w:rPr>
        <w:t>- конституционно-судебный механизм (Конституционный Суд);</w:t>
      </w:r>
    </w:p>
    <w:p w:rsidR="004D0667" w:rsidRPr="00075782" w:rsidRDefault="004D0667" w:rsidP="00075782">
      <w:pPr>
        <w:spacing w:line="360" w:lineRule="auto"/>
        <w:ind w:firstLine="709"/>
        <w:jc w:val="both"/>
        <w:rPr>
          <w:sz w:val="28"/>
        </w:rPr>
      </w:pPr>
      <w:r w:rsidRPr="00075782">
        <w:rPr>
          <w:sz w:val="28"/>
        </w:rPr>
        <w:t>- судебная защита (суды общей юрисдикции);</w:t>
      </w:r>
    </w:p>
    <w:p w:rsidR="004D0667" w:rsidRPr="00075782" w:rsidRDefault="004D0667" w:rsidP="00075782">
      <w:pPr>
        <w:spacing w:line="360" w:lineRule="auto"/>
        <w:ind w:firstLine="709"/>
        <w:jc w:val="both"/>
        <w:rPr>
          <w:sz w:val="28"/>
        </w:rPr>
      </w:pPr>
      <w:r w:rsidRPr="00075782">
        <w:rPr>
          <w:sz w:val="28"/>
        </w:rPr>
        <w:t>- административные действия органов исполнительной власти;</w:t>
      </w:r>
    </w:p>
    <w:p w:rsidR="004D0667" w:rsidRPr="00075782" w:rsidRDefault="004D0667" w:rsidP="00075782">
      <w:pPr>
        <w:spacing w:line="360" w:lineRule="auto"/>
        <w:ind w:firstLine="709"/>
        <w:jc w:val="both"/>
        <w:rPr>
          <w:sz w:val="28"/>
        </w:rPr>
      </w:pPr>
      <w:r w:rsidRPr="00075782">
        <w:rPr>
          <w:sz w:val="28"/>
        </w:rPr>
        <w:t>- законная самозащита человеком своих прав;</w:t>
      </w:r>
    </w:p>
    <w:p w:rsidR="004D0667" w:rsidRPr="00075782" w:rsidRDefault="004D0667" w:rsidP="00075782">
      <w:pPr>
        <w:spacing w:line="360" w:lineRule="auto"/>
        <w:ind w:firstLine="709"/>
        <w:jc w:val="both"/>
        <w:rPr>
          <w:sz w:val="28"/>
        </w:rPr>
      </w:pPr>
      <w:r w:rsidRPr="00075782">
        <w:rPr>
          <w:sz w:val="28"/>
        </w:rPr>
        <w:t>- международно-правовой механизм.</w:t>
      </w:r>
    </w:p>
    <w:p w:rsidR="004D0667" w:rsidRPr="00075782" w:rsidRDefault="004D0667" w:rsidP="00075782">
      <w:pPr>
        <w:spacing w:line="360" w:lineRule="auto"/>
        <w:ind w:firstLine="709"/>
        <w:jc w:val="both"/>
        <w:rPr>
          <w:sz w:val="28"/>
        </w:rPr>
      </w:pPr>
      <w:r w:rsidRPr="00075782">
        <w:rPr>
          <w:sz w:val="28"/>
        </w:rPr>
        <w:t>Органы государства и публичные учреждения, и правила их деятельности, призванные конкретно обеспечивать права и свободы, называются их гарантами.</w:t>
      </w:r>
      <w:r w:rsidR="00075782">
        <w:rPr>
          <w:sz w:val="28"/>
        </w:rPr>
        <w:t>[</w:t>
      </w:r>
      <w:r w:rsidRPr="00075782">
        <w:rPr>
          <w:rStyle w:val="a5"/>
          <w:sz w:val="28"/>
          <w:vertAlign w:val="baseline"/>
        </w:rPr>
        <w:footnoteReference w:customMarkFollows="1" w:id="28"/>
        <w:t>31</w:t>
      </w:r>
      <w:r w:rsidR="00075782">
        <w:rPr>
          <w:rStyle w:val="a5"/>
          <w:sz w:val="28"/>
          <w:vertAlign w:val="baseline"/>
        </w:rPr>
        <w:t>]</w:t>
      </w:r>
    </w:p>
    <w:p w:rsidR="004D0667" w:rsidRPr="00075782" w:rsidRDefault="004D0667" w:rsidP="00075782">
      <w:pPr>
        <w:pStyle w:val="a8"/>
        <w:ind w:firstLine="709"/>
      </w:pPr>
      <w:r w:rsidRPr="00075782">
        <w:t>Все звенья российского государственного механизма подчинены определенным правилам деятельности, соблюдение которых охраняет права и свободы личности в России. Так, в соответствии с ч.2 ст.55 Конституции, в Российской Федерации не должны издаваться законы, отменяющие или умаляющие права и свободы человека и гражданина.</w:t>
      </w:r>
    </w:p>
    <w:p w:rsidR="004D0667" w:rsidRPr="00075782" w:rsidRDefault="004D0667" w:rsidP="00075782">
      <w:pPr>
        <w:pStyle w:val="21"/>
        <w:ind w:firstLine="709"/>
      </w:pPr>
      <w:r w:rsidRPr="00075782">
        <w:t>Исполнительные органы власти, их должностные лица, согласно Закону РФ «Об основах государственной службы» от 31 июля 1995 года обязаны исходить из приоритета прав и свобод человека, соблюдать и защищать их (ст.5). В случае нарушения наступает ответственность, согласно российскому законодательству.</w:t>
      </w:r>
    </w:p>
    <w:p w:rsidR="004D0667" w:rsidRPr="00075782" w:rsidRDefault="004D0667" w:rsidP="00075782">
      <w:pPr>
        <w:pStyle w:val="21"/>
        <w:ind w:firstLine="709"/>
      </w:pPr>
      <w:r w:rsidRPr="00075782">
        <w:t>Идея прав и свобод человека и гражданина всегда была неотделима от их защиты в суде. Без демократически организованного компетентного суда, руководствующегося при рассмотрении уголовных дел презумпцией невиновности, суда, основанного на принципах состязательности, гласности, нет прав и свобод.</w:t>
      </w:r>
    </w:p>
    <w:p w:rsidR="004D0667" w:rsidRPr="00075782" w:rsidRDefault="004D0667" w:rsidP="00075782">
      <w:pPr>
        <w:pStyle w:val="21"/>
        <w:ind w:firstLine="709"/>
      </w:pPr>
      <w:r w:rsidRPr="00075782">
        <w:t>В таком звене государственного механизма, как судебная власть, особенно важна роль Конституционного суда РФ.</w:t>
      </w:r>
    </w:p>
    <w:p w:rsidR="004D0667" w:rsidRPr="00075782" w:rsidRDefault="004D0667" w:rsidP="00075782">
      <w:pPr>
        <w:pStyle w:val="21"/>
        <w:ind w:firstLine="709"/>
      </w:pPr>
      <w:r w:rsidRPr="00075782">
        <w:t>Конституционный суд РФ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w:t>
      </w:r>
    </w:p>
    <w:p w:rsidR="004D0667" w:rsidRPr="00075782" w:rsidRDefault="004D0667" w:rsidP="00075782">
      <w:pPr>
        <w:pStyle w:val="21"/>
        <w:ind w:firstLine="709"/>
      </w:pPr>
      <w:r w:rsidRPr="00075782">
        <w:t>Порядок образования и деятельности, компетенция Конституционного суда РФ определяется Конституцией РФ (ст.125) и ФКЗ «О Конституционном Суде РФ» от 21 июля 1994 года.</w:t>
      </w:r>
    </w:p>
    <w:p w:rsidR="004D0667" w:rsidRPr="00075782" w:rsidRDefault="004D0667" w:rsidP="00075782">
      <w:pPr>
        <w:pStyle w:val="21"/>
        <w:ind w:firstLine="709"/>
      </w:pPr>
      <w:r w:rsidRPr="00075782">
        <w:t>Конституционный суд РФ наделен свойственными только ему полномочиями.</w:t>
      </w:r>
      <w:r w:rsidR="00075782">
        <w:t xml:space="preserve"> </w:t>
      </w:r>
      <w:r w:rsidRPr="00075782">
        <w:t>Деятельность Конституционного суда РФ в сфере защиты конституционных прав и свобод граждан осуществляется по двум направлениям – по жалобам на нарушение конституционных прав и свобод граждан и по запросам судов о конституционности закона, применяемого или подлежащего применению в конкретном деле. Постановления и определения Конституционного суда РФ действуют непосредственно и не требуют подтверждения другими органами и должностными лицами.</w:t>
      </w:r>
      <w:r w:rsidR="00075782">
        <w:t>[</w:t>
      </w:r>
      <w:r w:rsidRPr="00075782">
        <w:rPr>
          <w:rStyle w:val="a5"/>
          <w:vertAlign w:val="baseline"/>
        </w:rPr>
        <w:footnoteReference w:customMarkFollows="1" w:id="29"/>
        <w:t>32</w:t>
      </w:r>
      <w:r w:rsidR="00075782">
        <w:rPr>
          <w:rStyle w:val="a5"/>
          <w:vertAlign w:val="baseline"/>
        </w:rPr>
        <w:t>]</w:t>
      </w:r>
    </w:p>
    <w:p w:rsidR="004D0667" w:rsidRPr="00075782" w:rsidRDefault="004D0667" w:rsidP="00075782">
      <w:pPr>
        <w:pStyle w:val="21"/>
        <w:ind w:firstLine="709"/>
      </w:pPr>
      <w:r w:rsidRPr="00075782">
        <w:t>Правом подачи индивидуальной или коллективной жалобы на нарушение конституционных прав и свобод обладают граждане и объединения граждан, чьи права и свободы нарушены законом, примененным в конкретном деле.</w:t>
      </w:r>
      <w:r w:rsidR="00075782">
        <w:t>[</w:t>
      </w:r>
      <w:r w:rsidRPr="00075782">
        <w:rPr>
          <w:rStyle w:val="a5"/>
          <w:vertAlign w:val="baseline"/>
        </w:rPr>
        <w:footnoteReference w:customMarkFollows="1" w:id="30"/>
        <w:t>33</w:t>
      </w:r>
      <w:r w:rsidR="00075782">
        <w:rPr>
          <w:rStyle w:val="a5"/>
          <w:vertAlign w:val="baseline"/>
        </w:rPr>
        <w:t>]</w:t>
      </w:r>
    </w:p>
    <w:p w:rsidR="004D0667" w:rsidRPr="00075782" w:rsidRDefault="004D0667" w:rsidP="00075782">
      <w:pPr>
        <w:pStyle w:val="21"/>
        <w:ind w:firstLine="709"/>
      </w:pPr>
      <w:r w:rsidRPr="00075782">
        <w:t xml:space="preserve">Защита прав и свобод граждан была осуществлена в результате многих принятых Конституционным судом РФ решений. </w:t>
      </w:r>
    </w:p>
    <w:p w:rsidR="004D0667" w:rsidRPr="00075782" w:rsidRDefault="004D0667" w:rsidP="00075782">
      <w:pPr>
        <w:pStyle w:val="21"/>
        <w:ind w:firstLine="709"/>
      </w:pPr>
      <w:r w:rsidRPr="00075782">
        <w:t>Например, В Конституционный суд были поданы жалобы от троих граждан. По их мнению, статьи 402 437, 444, 445 УПК РФ и глава 15 УК РФ нарушают их конституционное право на судебную защиту. Согласно этим нормам, при наличии заключения судебно-медицинской экспертизы о необходимости принудительного психиатрического лечения, обвиняемые, не допускаются к заседаниям суда и не могут знакомиться с материалами дела, а их показания не считаются доказательствами. Не могут они также обжаловать постановления судов об их принудительном лечении.</w:t>
      </w:r>
    </w:p>
    <w:p w:rsidR="004D0667" w:rsidRPr="00075782" w:rsidRDefault="004D0667" w:rsidP="00075782">
      <w:pPr>
        <w:pStyle w:val="21"/>
        <w:ind w:firstLine="709"/>
      </w:pPr>
      <w:r w:rsidRPr="00075782">
        <w:t>Вопрос о любом участии таких граждан или их законного представителя в деле решается по усмотрению следственных органов, прокуратуры и судов. Таким образом, по мнению жалобщиков, признанные психически больными граждане вообще лишаются возможности представлять свои интересы. Кроме того, обжалование приговоров, вынесенных признанным психически больными, сильно затруднено, так как надзорные инстанции, в случае, если жалобщик – сам подсудимый, могут отклонить жалобу на основании того, что она подана «ненадлежащим лицом». Конституционный суд России 20 декабря 2007 года признал неконституционными статьи Уголовного и Уголовно-процессуального кодексов, ограничивающие участие в судебных процессах психически больных обвиняемых.</w:t>
      </w:r>
      <w:r w:rsidR="00075782">
        <w:t>[</w:t>
      </w:r>
      <w:r w:rsidRPr="00075782">
        <w:rPr>
          <w:rStyle w:val="a5"/>
          <w:vertAlign w:val="baseline"/>
        </w:rPr>
        <w:footnoteReference w:customMarkFollows="1" w:id="31"/>
        <w:t>34</w:t>
      </w:r>
      <w:r w:rsidR="00075782">
        <w:rPr>
          <w:rStyle w:val="a5"/>
          <w:vertAlign w:val="baseline"/>
        </w:rPr>
        <w:t>]</w:t>
      </w:r>
      <w:r w:rsidRPr="00075782">
        <w:t xml:space="preserve"> </w:t>
      </w:r>
    </w:p>
    <w:p w:rsidR="004D0667" w:rsidRPr="00075782" w:rsidRDefault="004D0667" w:rsidP="00075782">
      <w:pPr>
        <w:pStyle w:val="21"/>
        <w:ind w:firstLine="709"/>
      </w:pPr>
      <w:r w:rsidRPr="00075782">
        <w:t>Еще одним примером может служить следующее: статьей 12 ФЗ «О введении в действие Жилищного кодекса РФ» часть первая статьи 4 закона РФ «О приватизации жилищного фонда в РФ», определяющая жилые помещения, не подлежащие приватизации, дополнена положением, согласно которому не подлежат приватизации жилые помещения, предоставленные гражданам по договорам социального найма после 1 марта 2005 года. Однако постановлением Конституционного суда РФ от 15 июня 2006 года положения были признаны не соответствующими статьи 19, часть 2 Конституции РФ.</w:t>
      </w:r>
    </w:p>
    <w:p w:rsidR="004D0667" w:rsidRPr="00075782" w:rsidRDefault="004D0667" w:rsidP="00075782">
      <w:pPr>
        <w:pStyle w:val="21"/>
        <w:ind w:firstLine="709"/>
      </w:pPr>
      <w:r w:rsidRPr="00075782">
        <w:t>Правительством РФ в Государственную думу РФ внесен законопроект «О внесении изменения в статью 4 Закона РФ «О приватизации жилищного фонда в РФ и признании утратившей силу статьи 12 ФЗ «О введении в действие Жилищного кодекса РФ». Квартиры, предоставленные по договорам социального найма после 1 марта 2005 года, могут быть приватизированы.</w:t>
      </w:r>
      <w:r w:rsidR="00075782">
        <w:t>[</w:t>
      </w:r>
      <w:r w:rsidRPr="00075782">
        <w:rPr>
          <w:rStyle w:val="a5"/>
          <w:vertAlign w:val="baseline"/>
        </w:rPr>
        <w:footnoteReference w:customMarkFollows="1" w:id="32"/>
        <w:t>35</w:t>
      </w:r>
      <w:r w:rsidR="00075782">
        <w:rPr>
          <w:rStyle w:val="a5"/>
          <w:vertAlign w:val="baseline"/>
        </w:rPr>
        <w:t>]</w:t>
      </w:r>
    </w:p>
    <w:p w:rsidR="00075782" w:rsidRDefault="00075782" w:rsidP="00075782">
      <w:pPr>
        <w:pStyle w:val="21"/>
        <w:ind w:firstLine="709"/>
      </w:pPr>
    </w:p>
    <w:p w:rsidR="004D0667" w:rsidRPr="00075782" w:rsidRDefault="004D0667" w:rsidP="00075782">
      <w:pPr>
        <w:pStyle w:val="21"/>
        <w:ind w:firstLine="709"/>
        <w:jc w:val="center"/>
        <w:rPr>
          <w:b/>
        </w:rPr>
      </w:pPr>
      <w:r w:rsidRPr="00075782">
        <w:rPr>
          <w:b/>
        </w:rPr>
        <w:t>3.2.ЗАЩИТА ПРАВ ЧЕЛОВЕКА И ГРАЖДАНИНА В СУДАХ ОБЩЕЙ ЮРИСДИКЦИИ (В УГОЛОВНОМ, ГРАЖДАНСКОМ СУДОПРОИЗВОДСТВЕ).</w:t>
      </w:r>
    </w:p>
    <w:p w:rsidR="004D0667" w:rsidRPr="00075782" w:rsidRDefault="004D0667" w:rsidP="00075782">
      <w:pPr>
        <w:pStyle w:val="21"/>
        <w:ind w:firstLine="709"/>
      </w:pPr>
    </w:p>
    <w:p w:rsidR="004D0667" w:rsidRPr="00075782" w:rsidRDefault="004D0667" w:rsidP="00075782">
      <w:pPr>
        <w:pStyle w:val="21"/>
        <w:ind w:firstLine="709"/>
      </w:pPr>
      <w:r w:rsidRPr="00075782">
        <w:t>Провозгласив в Конституции РФ гарантированную государственную защиту прав и свобод человека и гражданина, РФ приняла на себя обязанность силами органов государственной власти защищать эти права и свободы.</w:t>
      </w:r>
    </w:p>
    <w:p w:rsidR="004D0667" w:rsidRPr="00075782" w:rsidRDefault="004D0667" w:rsidP="00075782">
      <w:pPr>
        <w:pStyle w:val="21"/>
        <w:ind w:firstLine="709"/>
      </w:pPr>
      <w:r w:rsidRPr="00075782">
        <w:t>Законодательную основу защиты прав и свобод человека и гражданина составляет Конституция РФ, российские законы, а также общепризнанные принципы и нормы права, выраженные в международных договорах России.</w:t>
      </w:r>
    </w:p>
    <w:p w:rsidR="004D0667" w:rsidRPr="00075782" w:rsidRDefault="004D0667" w:rsidP="00075782">
      <w:pPr>
        <w:pStyle w:val="21"/>
        <w:ind w:firstLine="709"/>
      </w:pPr>
      <w:r w:rsidRPr="00075782">
        <w:t>Защита прав и свобод личности посредством уголовного процесса подразумевается в положениях ст.52 Конституции РФ: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4D0667" w:rsidRPr="00075782" w:rsidRDefault="004D0667" w:rsidP="00075782">
      <w:pPr>
        <w:pStyle w:val="21"/>
        <w:ind w:firstLine="709"/>
      </w:pPr>
      <w:r w:rsidRPr="00075782">
        <w:t>Суд – орган государственной власти и судебная защита – один из видов государственной защиты.</w:t>
      </w:r>
    </w:p>
    <w:p w:rsidR="004D0667" w:rsidRPr="00075782" w:rsidRDefault="004D0667" w:rsidP="00075782">
      <w:pPr>
        <w:pStyle w:val="21"/>
        <w:ind w:firstLine="709"/>
      </w:pPr>
      <w:r w:rsidRPr="00075782">
        <w:t>Наряду с государственной защитой прав и свобод личности имеет место правозащитная деятельность общественных организаций – профсоюзов, творческих союзов и др. Деятели этих организаций допускаются к участию в уголовных делах в качестве защитника обвиняемого.</w:t>
      </w:r>
    </w:p>
    <w:p w:rsidR="004D0667" w:rsidRPr="00075782" w:rsidRDefault="004D0667" w:rsidP="00075782">
      <w:pPr>
        <w:pStyle w:val="21"/>
        <w:ind w:firstLine="709"/>
      </w:pPr>
      <w:r w:rsidRPr="00075782">
        <w:t>Велика и ответственна роль в уголовном судопроизводстве адвокатуры. Адвокат вступает в уголовный процесс в качестве защитника подозреваемого или обвиняемого, либо представителя потерпевшего гражданского истца или гражданского ответчика.</w:t>
      </w:r>
    </w:p>
    <w:p w:rsidR="004D0667" w:rsidRPr="00075782" w:rsidRDefault="004D0667" w:rsidP="00075782">
      <w:pPr>
        <w:pStyle w:val="21"/>
        <w:ind w:firstLine="709"/>
      </w:pPr>
      <w:r w:rsidRPr="00075782">
        <w:t>В защиту прав и свобод человека и гражданина, пострадавшего от преступления, осуществляется судопроизводство по многим уголовным делам. Это, прежде всего дела о преступлениях против личности, жизни, здоровья, свободы и достоинства, против нарушений политических и трудовых прав.</w:t>
      </w:r>
    </w:p>
    <w:p w:rsidR="004D0667" w:rsidRPr="00075782" w:rsidRDefault="004D0667" w:rsidP="00075782">
      <w:pPr>
        <w:pStyle w:val="21"/>
        <w:ind w:firstLine="709"/>
      </w:pPr>
      <w:r w:rsidRPr="00075782">
        <w:t xml:space="preserve">Конституционную основу права на защиту от уголовного преследования, право на защиту в специальном уголовно-процессуальном смысле составляет провозглашенный в ст.49 Конституции РФ принцип презумпции невиновности: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Обвиняемый не обязан доказывать свою невиновность. Неустранимые сомнения в виновности лица толкуются в пользу обвиняемого». </w:t>
      </w:r>
    </w:p>
    <w:p w:rsidR="004D0667" w:rsidRPr="00075782" w:rsidRDefault="004D0667" w:rsidP="00075782">
      <w:pPr>
        <w:pStyle w:val="21"/>
        <w:ind w:firstLine="709"/>
      </w:pPr>
      <w:r w:rsidRPr="00075782">
        <w:t>Конституция РФ закрепила гарантии судебной защиты прав и свобод человека и гражданина. Статья 46 Основного Закона предусматривает, что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При этом Конституция гарантирует также каждому право на получение квалифицированной юридической помощи, которая в случаях, предусмотренных законом, оказывается бесплатно (ст.48).</w:t>
      </w:r>
    </w:p>
    <w:p w:rsidR="004D0667" w:rsidRPr="00075782" w:rsidRDefault="004D0667" w:rsidP="00075782">
      <w:pPr>
        <w:pStyle w:val="21"/>
        <w:ind w:firstLine="709"/>
      </w:pPr>
      <w:r w:rsidRPr="00075782">
        <w:t>Во всех законах, принимаемых в последние годы, закреплено право граждан на судебную защиту в форме предъявления иска или жалобы. Защите подлежат любые права и свободы, а также охраняемые законом интересы, в том числе и политические (свобода слова, собраний, право на получение информации, избирательные права и т.п.)</w:t>
      </w:r>
    </w:p>
    <w:p w:rsidR="004D0667" w:rsidRPr="00075782" w:rsidRDefault="004D0667" w:rsidP="00075782">
      <w:pPr>
        <w:pStyle w:val="21"/>
        <w:ind w:firstLine="709"/>
      </w:pPr>
      <w:r w:rsidRPr="00075782">
        <w:t>Практически сняты все существовавшие до недавнего времени ограничения в области защиты трудовых прав граждан. Расширены возможности судебной защиты в области земельных и налоговых отношений, право социального обеспечения и т.п. Так, право на судебную защиту предусмотрено законами РФ «О защите прав потребителей», ФЗ «Об охране окружающей среды», «О гражданстве», ФЗ «О государственном пенсионном обеспечении в РФ», ФЗ «О трудовых пенсиях в РФ» и другими нормативными актами.</w:t>
      </w:r>
    </w:p>
    <w:p w:rsidR="004D0667" w:rsidRPr="00075782" w:rsidRDefault="004D0667" w:rsidP="00075782">
      <w:pPr>
        <w:pStyle w:val="21"/>
        <w:ind w:firstLine="709"/>
      </w:pPr>
      <w:r w:rsidRPr="00075782">
        <w:t>В качестве примеров защиты прав потребителей можно привести следующие.</w:t>
      </w:r>
    </w:p>
    <w:p w:rsidR="004D0667" w:rsidRPr="00075782" w:rsidRDefault="004D0667" w:rsidP="00075782">
      <w:pPr>
        <w:pStyle w:val="21"/>
        <w:ind w:firstLine="709"/>
      </w:pPr>
      <w:r w:rsidRPr="00075782">
        <w:t>Так, 30 ноября 2005 года Иванов П.С. купил в фирме «Самсунг» импортную посудомоечную машину Аристон-457. в январе 2006 года машина вышла из строя, и Иванов П.С. сдал ее в магазин на гарантийное обслуживание под расписку. Но прошло полгода, машину не вернули, несмотря на неоднократные требования Иванова П.С. Иванов обратился в суд о нарушении своих прав. Суд признал, что, если товар сдается для ремонта в магазин, где он был приобретен, то согласно ст.20 Закона РФ «О защите прав потребителей» срок ремонта определяется в 20 дней. Но ввиду того, что магазин задержал ремонт, ему назначили новый срок исполнения взятой на себя услуги, а также назначили выплату неустойки в размере 1% от стоимости товара за каждый день просрочки свыше первоначальных 20 дней в соответствии с ч.1 ст.23 указанного Закона.</w:t>
      </w:r>
      <w:r w:rsidR="00075782">
        <w:t>[</w:t>
      </w:r>
      <w:r w:rsidRPr="00075782">
        <w:rPr>
          <w:rStyle w:val="a5"/>
          <w:vertAlign w:val="baseline"/>
        </w:rPr>
        <w:footnoteReference w:customMarkFollows="1" w:id="33"/>
        <w:t>36</w:t>
      </w:r>
      <w:r w:rsidR="00075782">
        <w:rPr>
          <w:rStyle w:val="a5"/>
          <w:vertAlign w:val="baseline"/>
        </w:rPr>
        <w:t>]</w:t>
      </w:r>
    </w:p>
    <w:p w:rsidR="004D0667" w:rsidRPr="00075782" w:rsidRDefault="004D0667" w:rsidP="00075782">
      <w:pPr>
        <w:pStyle w:val="21"/>
        <w:ind w:firstLine="709"/>
      </w:pPr>
      <w:r w:rsidRPr="00075782">
        <w:t>20 февраля 2006 года Круглова В.И. сдала в мастерскую по ремонту обуви туфли, заплатила за ремонт 200 рублей. Когда, в назначенный день, Круглова пришла за своей обувью, выяснилось, что туфли утеряны. Стоимость утерянных туфель работники мастерской возместить отказались. При обращении в суд было признано, что на основании ст.35 Закона РФ «О защите прав потребителей», в силу которой за утрату или повреждение вещи, принятой от потребителя (в данном случае для ремонта), исполнитель обязан возместить клиенту двукратную стоимость вещи или в трехдневный срок представить аналогичную.</w:t>
      </w:r>
    </w:p>
    <w:p w:rsidR="004D0667" w:rsidRPr="00075782" w:rsidRDefault="004D0667" w:rsidP="00075782">
      <w:pPr>
        <w:pStyle w:val="21"/>
        <w:ind w:firstLine="709"/>
      </w:pPr>
      <w:r w:rsidRPr="00075782">
        <w:t>В настоящее время судебная форма защиты субъективных прав и свобод, а также охраняемых законом интересов человека и гражданина является основной. Право на судебную защиту – одно из конституционных прав человека и гражданина. Но в отличие от других прав оно является гарантией всех иных прав и свобод человека и гражданина. В этом его особенность и основная ценность.</w:t>
      </w:r>
    </w:p>
    <w:p w:rsidR="004D0667" w:rsidRPr="00075782" w:rsidRDefault="004D0667" w:rsidP="00075782">
      <w:pPr>
        <w:pStyle w:val="21"/>
        <w:ind w:firstLine="709"/>
      </w:pPr>
      <w:r w:rsidRPr="00075782">
        <w:t>Гарантии реализации права на судебную защиту закреплены, прежде всего, в законодательстве и судопроизводстве, а также во всей системе отраслевого законодательства, применяемого судами при рассмотрении и разрешении гражданских дел.</w:t>
      </w:r>
    </w:p>
    <w:p w:rsidR="004D0667" w:rsidRPr="00075782" w:rsidRDefault="004D0667" w:rsidP="00075782">
      <w:pPr>
        <w:pStyle w:val="21"/>
        <w:ind w:firstLine="709"/>
      </w:pPr>
      <w:r w:rsidRPr="00075782">
        <w:t>Граждане имеют право на судебную защиту от неправомерных действий органов государственной власти и управления и должностных лиц, а также от любых посягательств на честь и достоинство, жизнь и здоровье, на личную свободу и имущество, иные права и свободы, предусмотренные Конституцией и другими законами.</w:t>
      </w:r>
    </w:p>
    <w:p w:rsidR="004D0667" w:rsidRPr="00075782" w:rsidRDefault="004D0667" w:rsidP="00075782">
      <w:pPr>
        <w:pStyle w:val="21"/>
        <w:ind w:firstLine="709"/>
      </w:pPr>
      <w:r w:rsidRPr="00075782">
        <w:t>Гражданское законодательство устанавливает преимущественно судебную форму защиты гражданских прав, допуская вместе с тем и общую форму (третейские суды). При этом как общественная, так и административная форма защиты гражданских прав находятся под контролем суда.</w:t>
      </w:r>
    </w:p>
    <w:p w:rsidR="004D0667" w:rsidRPr="00075782" w:rsidRDefault="004D0667" w:rsidP="00075782">
      <w:pPr>
        <w:pStyle w:val="21"/>
        <w:ind w:firstLine="709"/>
      </w:pPr>
      <w:r w:rsidRPr="00075782">
        <w:t>Расширение судебной формы защиты субъективных прав и законных интересов граждан, установление приоритета судебной защиты в порядке гражданского судопроизводства – одно из непременных условий существования демократического правового государства.</w:t>
      </w:r>
    </w:p>
    <w:p w:rsidR="004D0667" w:rsidRPr="00075782" w:rsidRDefault="004D0667" w:rsidP="00075782">
      <w:pPr>
        <w:pStyle w:val="21"/>
        <w:ind w:firstLine="709"/>
      </w:pPr>
      <w:r w:rsidRPr="00075782">
        <w:t>Согласно ст.3 Гражданского процессуального кодекса РФ любое заинтересованное лицо вправе в порядке, установленном законодательством о гражданском судопроизводстве, обратиться за защитой нарушенных либо оспариваемых прав, свобод или законных интересов.</w:t>
      </w:r>
    </w:p>
    <w:p w:rsidR="004D0667" w:rsidRPr="00075782" w:rsidRDefault="004D0667" w:rsidP="00075782">
      <w:pPr>
        <w:pStyle w:val="21"/>
        <w:ind w:firstLine="709"/>
      </w:pPr>
      <w:r w:rsidRPr="00075782">
        <w:t xml:space="preserve">Принимая заявление, судья, прежде всего, должен установить, подлежит ли данное требование рассмотрению в суде и соблюден ли заявителем установленный законом порядок обращения в суд. В зависимости от того, какое из указанных в законе условий не соблюдено или отсутствует, могут обнаружиться различные последствия. Согласно ч.1 ст.134 ГПК судья может отказать в принятии заявления в случае, если: </w:t>
      </w:r>
    </w:p>
    <w:p w:rsidR="004D0667" w:rsidRPr="00075782" w:rsidRDefault="004D0667" w:rsidP="00075782">
      <w:pPr>
        <w:pStyle w:val="21"/>
        <w:ind w:firstLine="709"/>
      </w:pPr>
      <w:r w:rsidRPr="00075782">
        <w:t>-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4D0667" w:rsidRPr="00075782" w:rsidRDefault="004D0667" w:rsidP="00075782">
      <w:pPr>
        <w:pStyle w:val="21"/>
        <w:ind w:firstLine="709"/>
      </w:pPr>
      <w:r w:rsidRPr="00075782">
        <w:t>-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4D0667" w:rsidRPr="00075782" w:rsidRDefault="004D0667" w:rsidP="00075782">
      <w:pPr>
        <w:pStyle w:val="21"/>
        <w:ind w:firstLine="709"/>
      </w:pPr>
      <w:r w:rsidRPr="00075782">
        <w:t>-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4D0667" w:rsidRPr="00075782" w:rsidRDefault="00075782" w:rsidP="00075782">
      <w:pPr>
        <w:pStyle w:val="21"/>
        <w:ind w:firstLine="709"/>
        <w:jc w:val="center"/>
        <w:rPr>
          <w:b/>
        </w:rPr>
      </w:pPr>
      <w:r>
        <w:br w:type="page"/>
      </w:r>
      <w:r w:rsidR="004D0667" w:rsidRPr="00075782">
        <w:rPr>
          <w:b/>
        </w:rPr>
        <w:t>3.3.МЕХАНИЗМЫ ЗАЩИТЫ ПРАВ ГРАЖДАН В СФЕРЕ ИСПОЛНИТЕЛЬНОЙ ВЛАСТИ.</w:t>
      </w:r>
    </w:p>
    <w:p w:rsidR="004D0667" w:rsidRPr="00075782" w:rsidRDefault="004D0667" w:rsidP="00075782">
      <w:pPr>
        <w:pStyle w:val="21"/>
        <w:ind w:firstLine="709"/>
      </w:pPr>
    </w:p>
    <w:p w:rsidR="004D0667" w:rsidRPr="00075782" w:rsidRDefault="004D0667" w:rsidP="00075782">
      <w:pPr>
        <w:pStyle w:val="21"/>
        <w:ind w:firstLine="709"/>
      </w:pPr>
      <w:r w:rsidRPr="00075782">
        <w:t>Эффективная защита прав и свобод граждан в сфере исполнительной власти требует четкого правового закрепления не только прав граждан, но и обязанностей соответствующих государственных органов. Роль регулятора в этой сфере призван выполнять закон, который должен в полной мере соответствовать нормам Конституции РФ.</w:t>
      </w:r>
    </w:p>
    <w:p w:rsidR="004D0667" w:rsidRPr="00075782" w:rsidRDefault="004D0667" w:rsidP="00075782">
      <w:pPr>
        <w:pStyle w:val="21"/>
        <w:ind w:firstLine="709"/>
      </w:pPr>
      <w:r w:rsidRPr="00075782">
        <w:t>В процессе реализации своих конституционных прав и свобод человек по большей части сталкивается с органами государственного управления на различных уровнях и нередко встречается с проявлениями беззакония и произвола.</w:t>
      </w:r>
    </w:p>
    <w:p w:rsidR="004D0667" w:rsidRPr="00075782" w:rsidRDefault="004D0667" w:rsidP="00075782">
      <w:pPr>
        <w:pStyle w:val="21"/>
        <w:ind w:firstLine="709"/>
      </w:pPr>
      <w:r w:rsidRPr="00075782">
        <w:t>Институт юридической ответственности играет важную роль в системе организации государственной власти и государственной службы. Именно ответственность государственных служащих позволяет контролировать их деятельность с целью</w:t>
      </w:r>
      <w:r w:rsidR="00075782">
        <w:t xml:space="preserve"> </w:t>
      </w:r>
      <w:r w:rsidRPr="00075782">
        <w:t>недопущения нарушений прав и законных интересов, как отдельных граждан, так и всего государства, являясь, таким образом, своеобразной обратной связью в отношениях между государственно-управленческими системами и социумом.</w:t>
      </w:r>
    </w:p>
    <w:p w:rsidR="004D0667" w:rsidRPr="00075782" w:rsidRDefault="004D0667" w:rsidP="00075782">
      <w:pPr>
        <w:pStyle w:val="21"/>
        <w:ind w:firstLine="709"/>
      </w:pPr>
      <w:r w:rsidRPr="00075782">
        <w:t>Государственный служащий несет предусмотренную федеральным законом ответственность за действия или бездействие, ведущее к нарушению прав и законных интересов граждан.</w:t>
      </w:r>
      <w:r w:rsidR="00075782">
        <w:t>[</w:t>
      </w:r>
      <w:r w:rsidRPr="00075782">
        <w:rPr>
          <w:rStyle w:val="a5"/>
          <w:vertAlign w:val="baseline"/>
        </w:rPr>
        <w:footnoteReference w:customMarkFollows="1" w:id="34"/>
        <w:t>37</w:t>
      </w:r>
      <w:r w:rsidR="00075782">
        <w:rPr>
          <w:rStyle w:val="a5"/>
          <w:vertAlign w:val="baseline"/>
        </w:rPr>
        <w:t>]</w:t>
      </w:r>
    </w:p>
    <w:p w:rsidR="004D0667" w:rsidRPr="00075782" w:rsidRDefault="004D0667" w:rsidP="00075782">
      <w:pPr>
        <w:pStyle w:val="21"/>
        <w:ind w:firstLine="709"/>
      </w:pPr>
      <w:r w:rsidRPr="00075782">
        <w:t>Защита трудовых прав граждан также является обязанностью органов исполнительной власти. Одной из гарантий реализации права работников на здоровые и безопасные условия труда является надзор и контроль за соблюдением</w:t>
      </w:r>
      <w:r w:rsidR="00075782">
        <w:t xml:space="preserve"> </w:t>
      </w:r>
      <w:r w:rsidRPr="00075782">
        <w:t>законодательства о труде и охране труда.</w:t>
      </w:r>
    </w:p>
    <w:p w:rsidR="004D0667" w:rsidRPr="00075782" w:rsidRDefault="004D0667" w:rsidP="00075782">
      <w:pPr>
        <w:pStyle w:val="21"/>
        <w:ind w:firstLine="709"/>
      </w:pPr>
      <w:r w:rsidRPr="00075782">
        <w:t>Государственный надзор и контроль за соблюдением трудового законодательства и иных нормативно-правовых актов, содержащих нормы трудового права, во всех организациях на территории Российской Федерации осуществляют органы</w:t>
      </w:r>
      <w:r w:rsidR="00075782">
        <w:t xml:space="preserve"> </w:t>
      </w:r>
      <w:r w:rsidRPr="00075782">
        <w:t>Федеральной инспекции труда, которая представляет собой единую централизованную систему государственных органов.</w:t>
      </w:r>
    </w:p>
    <w:p w:rsidR="004D0667" w:rsidRPr="00075782" w:rsidRDefault="004D0667" w:rsidP="00075782">
      <w:pPr>
        <w:pStyle w:val="21"/>
        <w:ind w:firstLine="709"/>
      </w:pPr>
      <w:r w:rsidRPr="00075782">
        <w:t>Главное направление деятельности Федеральной инспекции труда – осуществление надзора и контроля за соблюдением законодательства РФ о труде и охране труда в целях обеспечения защиты трудовых прав граждан, включая право на безопасные условия труда.</w:t>
      </w:r>
      <w:r w:rsidR="00075782">
        <w:t>[</w:t>
      </w:r>
      <w:r w:rsidRPr="00075782">
        <w:rPr>
          <w:rStyle w:val="a5"/>
          <w:vertAlign w:val="baseline"/>
        </w:rPr>
        <w:footnoteReference w:customMarkFollows="1" w:id="35"/>
        <w:t>38</w:t>
      </w:r>
      <w:r w:rsidR="00075782">
        <w:rPr>
          <w:rStyle w:val="a5"/>
          <w:vertAlign w:val="baseline"/>
        </w:rPr>
        <w:t>]</w:t>
      </w:r>
    </w:p>
    <w:p w:rsidR="004D0667" w:rsidRPr="00075782" w:rsidRDefault="004D0667" w:rsidP="00075782">
      <w:pPr>
        <w:pStyle w:val="21"/>
        <w:ind w:firstLine="709"/>
      </w:pPr>
      <w:r w:rsidRPr="00075782">
        <w:t>В условиях разделения властей возрастает роль судебной власти в защите прав и законных интересов граждан. Судебный порядок разрешения административных жалоб в настоящее время рассматривается как наиболее универсальный способ защиты прав в сфере исполнительной власти. В условиях автономного существования двух ветвей государственной власти гражданин вправе по своей инициативе выбирать в качестве первоначальной инстанции либо орган исполнительной власти, либо суд. Особое значение имеет то обстоятельство, что во всех случаях за гражданином сохраняется право обратиться в суд, если он не будет удовлетворен решением органа исполнительной власти, рассмотревшего в порядке субординации соответствующее обращение гражданина.</w:t>
      </w:r>
    </w:p>
    <w:p w:rsidR="004D0667" w:rsidRPr="00075782" w:rsidRDefault="004D0667" w:rsidP="00075782">
      <w:pPr>
        <w:pStyle w:val="21"/>
        <w:ind w:firstLine="709"/>
      </w:pPr>
      <w:r w:rsidRPr="00075782">
        <w:t>Также одним из способов защиты прав граждан в сфере исполнительной власти является институт петиции, предусматривающий особый порядок подготовки, направления и рассмотрения коллективных обращений граждан по наиболее важным вопросам государственной и общественной жизни, в том числе и по вопросам обеспечения гарантий прав и свобод человека и гражданина. Такое право граждан предусмотрено Конституцией РФ впервые. Петиции должны стать важным средством влияния на законность действий органов исполнительной власти.</w:t>
      </w:r>
    </w:p>
    <w:p w:rsidR="004D0667" w:rsidRPr="00075782" w:rsidRDefault="004D0667" w:rsidP="00075782">
      <w:pPr>
        <w:pStyle w:val="21"/>
        <w:ind w:firstLine="709"/>
      </w:pPr>
      <w:r w:rsidRPr="00075782">
        <w:t>Следует также обратить внимание роль арбитражного суда в защите прав граждан</w:t>
      </w:r>
      <w:r w:rsidR="00075782">
        <w:t xml:space="preserve"> </w:t>
      </w:r>
      <w:r w:rsidRPr="00075782">
        <w:t>в</w:t>
      </w:r>
      <w:r w:rsidR="00075782">
        <w:t xml:space="preserve"> </w:t>
      </w:r>
      <w:r w:rsidRPr="00075782">
        <w:t>их отношениях с органами исполнительной власти. Разрешение арбитражем споров, вытекающих из административных правоотношений, можно отнести к институту административной юстиции.</w:t>
      </w:r>
    </w:p>
    <w:p w:rsidR="004D0667" w:rsidRPr="00075782" w:rsidRDefault="004D0667" w:rsidP="00075782">
      <w:pPr>
        <w:pStyle w:val="21"/>
        <w:ind w:firstLine="709"/>
      </w:pPr>
      <w:r w:rsidRPr="00075782">
        <w:t>В целях обеспечения прав и свобод человека и гражданина в сфере исполнительной власти действует прокурорский надзор.</w:t>
      </w:r>
    </w:p>
    <w:p w:rsidR="004D0667" w:rsidRPr="00075782" w:rsidRDefault="004D0667" w:rsidP="00075782">
      <w:pPr>
        <w:pStyle w:val="21"/>
        <w:ind w:firstLine="709"/>
      </w:pPr>
      <w:r w:rsidRPr="00075782">
        <w:t>Прокуратура Российской Федерации в соответствии с Конституцией РФ и Законом РФ «О прокуратуре Российской Федерации» осуществляет надзор за исполнением действующих на территории Российской Федерации законов, принимает меры, направленные на устранение их нарушений и привлечение виновных к ответственности, осуществляет уголовное преследование.</w:t>
      </w:r>
    </w:p>
    <w:p w:rsidR="004D0667" w:rsidRPr="00075782" w:rsidRDefault="004D0667" w:rsidP="00075782">
      <w:pPr>
        <w:pStyle w:val="21"/>
        <w:ind w:firstLine="709"/>
      </w:pPr>
      <w:r w:rsidRPr="00075782">
        <w:t>Многообразие существующих способов защиты прав и свобод человека и гражданина в сфере исполнительной власти составляет</w:t>
      </w:r>
      <w:r w:rsidR="00075782">
        <w:t xml:space="preserve"> </w:t>
      </w:r>
      <w:r w:rsidRPr="00075782">
        <w:t>единый механизм их обеспечения. Наиболее эффективной системой защиты является сочетание в комплексе всех средств и способов этой защиты, которые должны быть регламентированы государством, и найти отражение и закрепление в нормах соответствующих отраслей законодательства.</w:t>
      </w:r>
    </w:p>
    <w:p w:rsidR="004D0667" w:rsidRPr="00075782" w:rsidRDefault="004D0667" w:rsidP="00075782">
      <w:pPr>
        <w:pStyle w:val="21"/>
        <w:ind w:firstLine="709"/>
      </w:pPr>
      <w:r w:rsidRPr="00075782">
        <w:t>Наряду с традиционными институтами политической системы созданы новые государственные и общественные учреждения по контролю, охране и защите прав и свобод человека.</w:t>
      </w:r>
    </w:p>
    <w:p w:rsidR="004D0667" w:rsidRPr="00075782" w:rsidRDefault="004D0667" w:rsidP="00075782">
      <w:pPr>
        <w:pStyle w:val="21"/>
        <w:ind w:firstLine="709"/>
      </w:pPr>
      <w:r w:rsidRPr="00075782">
        <w:t>Конституция РФ предусматривает особую должность Уполномоченного по правам человека, который назначается на должность и освобождается от должности Государственной Думой.</w:t>
      </w:r>
      <w:r w:rsidR="00075782">
        <w:t>[</w:t>
      </w:r>
      <w:r w:rsidRPr="00075782">
        <w:rPr>
          <w:rStyle w:val="a5"/>
          <w:vertAlign w:val="baseline"/>
        </w:rPr>
        <w:footnoteReference w:customMarkFollows="1" w:id="36"/>
        <w:t>39</w:t>
      </w:r>
      <w:r w:rsidR="00075782">
        <w:rPr>
          <w:rStyle w:val="a5"/>
          <w:vertAlign w:val="baseline"/>
        </w:rPr>
        <w:t>]</w:t>
      </w:r>
    </w:p>
    <w:p w:rsidR="004D0667" w:rsidRPr="00075782" w:rsidRDefault="004D0667" w:rsidP="00075782">
      <w:pPr>
        <w:pStyle w:val="21"/>
        <w:ind w:firstLine="709"/>
      </w:pPr>
      <w:r w:rsidRPr="00075782">
        <w:t>Уполномоченный по правам человека независим и неподотчетен каким-либо государственным органам и должностным лицам. Он руководствуется в своей деятельности Конституцией РФ, ФКЗ «Об Уполномоченном по правам человека в Российской Федерации», законодательством РФ, а также общественными принципами и нормами международного права и международными договорами РФ.</w:t>
      </w:r>
      <w:r w:rsidR="00075782">
        <w:t>[</w:t>
      </w:r>
      <w:r w:rsidRPr="00075782">
        <w:rPr>
          <w:rStyle w:val="a5"/>
          <w:vertAlign w:val="baseline"/>
        </w:rPr>
        <w:footnoteReference w:customMarkFollows="1" w:id="37"/>
        <w:t>40</w:t>
      </w:r>
      <w:r w:rsidR="00075782">
        <w:rPr>
          <w:rStyle w:val="a5"/>
          <w:vertAlign w:val="baseline"/>
        </w:rPr>
        <w:t>]</w:t>
      </w:r>
    </w:p>
    <w:p w:rsidR="004D0667" w:rsidRPr="00075782" w:rsidRDefault="004D0667" w:rsidP="00075782">
      <w:pPr>
        <w:pStyle w:val="21"/>
        <w:ind w:firstLine="709"/>
      </w:pPr>
      <w:r w:rsidRPr="00075782">
        <w:t>Деятельность Уполномоченного по правам человека дополняет существующие средства защиты прав и свобод человека и</w:t>
      </w:r>
      <w:r w:rsidR="00075782">
        <w:t xml:space="preserve"> </w:t>
      </w:r>
      <w:r w:rsidRPr="00075782">
        <w:t>гражданина в России. В соответствии с ФКЗ «Об Уполномоченном по правам человека в РФ» Уполномоченный рассматривает обращения, жалобы граждан Российской Федерации и находящихся на территории России иностранных граждан и лиц без гражданства, в которых заявители сообщают о нарушенных правах и свободах и требуют их восстановления или недопущения незаконных действий против них. За период 2004-2006 годы деятельности Уполномоченным было рассмотрено более 150 тысяч обращений и жалоб граждан, поступивших из всех регионов России, стран СНГ и Балтии, а также ряда стран мира.</w:t>
      </w:r>
    </w:p>
    <w:p w:rsidR="004D0667" w:rsidRPr="00075782" w:rsidRDefault="004D0667" w:rsidP="00075782">
      <w:pPr>
        <w:pStyle w:val="21"/>
        <w:ind w:firstLine="709"/>
      </w:pPr>
      <w:r w:rsidRPr="00075782">
        <w:t>В 2006 году в приемной заявлений граждан аппарата Уполномоченного принято более 5 тысяч посетителей, оформлено около 2,5 тыс. жалоб граждан. К сотрудникам аппарата по телефону поступило более 25 тыс. вопросов и обращений, на которые даны консультации и разъяснения.</w:t>
      </w:r>
    </w:p>
    <w:p w:rsidR="004D0667" w:rsidRPr="00075782" w:rsidRDefault="004D0667" w:rsidP="00075782">
      <w:pPr>
        <w:pStyle w:val="21"/>
        <w:ind w:firstLine="709"/>
      </w:pPr>
      <w:r w:rsidRPr="00075782">
        <w:t>Во время поездок Уполномоченного и работников аппарата в субъектах РФ принято на личном приеме 800 граждан.</w:t>
      </w:r>
    </w:p>
    <w:p w:rsidR="004D0667" w:rsidRPr="00075782" w:rsidRDefault="004D0667" w:rsidP="00075782">
      <w:pPr>
        <w:pStyle w:val="21"/>
        <w:ind w:firstLine="709"/>
      </w:pPr>
      <w:r w:rsidRPr="00075782">
        <w:t>В 2006 году к Уполномоченному поступило более 32 тысяч жалоб граждан. В жалобах граждан отражен весь спектр проблем современной жизни российского общества, существующие нарушения</w:t>
      </w:r>
      <w:r w:rsidR="00075782">
        <w:t xml:space="preserve"> </w:t>
      </w:r>
      <w:r w:rsidRPr="00075782">
        <w:t>всех конституционных прав человека и гражданина. Если условно распределить жалобы граждан по видам прав, то можно более конкретно представить проблемы современного гражданского общества России, а именно: большего всего к Уполномоченному поступило жалоб с просьбой защитить гражданские (личные) права – 46,7%; жалоб по защите социальных прав человека – 34,3%; жалобы по проблемам защиты экономических прав граждан – 15,7%; обращений и жалоб в защиту нарушенных культурных прав человека – 0,33%.</w:t>
      </w:r>
    </w:p>
    <w:p w:rsidR="004D0667" w:rsidRPr="00075782" w:rsidRDefault="004D0667" w:rsidP="00075782">
      <w:pPr>
        <w:pStyle w:val="21"/>
        <w:ind w:firstLine="709"/>
      </w:pPr>
      <w:r w:rsidRPr="00075782">
        <w:t>Обращаются к Уполномоченному наиболее активные члены гражданского общества, защищающие свои права в судебном или административном порядке, но не согласные с решениями, принятыми по их жалобам и не смирившиеся с ущемлением их конституционных прав.</w:t>
      </w:r>
      <w:r w:rsidRPr="00075782">
        <w:rPr>
          <w:rStyle w:val="a5"/>
          <w:vertAlign w:val="baseline"/>
        </w:rPr>
        <w:footnoteReference w:customMarkFollows="1" w:id="38"/>
        <w:t>41</w:t>
      </w:r>
    </w:p>
    <w:p w:rsidR="004D0667" w:rsidRPr="00075782" w:rsidRDefault="004D0667" w:rsidP="00075782">
      <w:pPr>
        <w:pStyle w:val="21"/>
        <w:ind w:firstLine="709"/>
      </w:pPr>
      <w:r w:rsidRPr="00075782">
        <w:t>Важным средством обеспечения прав человека является право Уполномоченного представлять ежегодный доклад Президенту РФ и</w:t>
      </w:r>
      <w:r w:rsidR="00075782">
        <w:t xml:space="preserve"> </w:t>
      </w:r>
      <w:r w:rsidRPr="00075782">
        <w:t>Федеральному Собранию о состоянии соблюдения прав человека в Российской Федерации и другие специальные доклады федеральным органам власти. Эти доклады подлежат опубликованию в печати.</w:t>
      </w:r>
      <w:r w:rsidR="00075782">
        <w:t>[</w:t>
      </w:r>
      <w:r w:rsidRPr="00075782">
        <w:rPr>
          <w:rStyle w:val="a5"/>
          <w:vertAlign w:val="baseline"/>
        </w:rPr>
        <w:footnoteReference w:customMarkFollows="1" w:id="39"/>
        <w:t>42</w:t>
      </w:r>
      <w:r w:rsidR="00075782">
        <w:rPr>
          <w:rStyle w:val="a5"/>
          <w:vertAlign w:val="baseline"/>
        </w:rPr>
        <w:t>]</w:t>
      </w:r>
    </w:p>
    <w:p w:rsidR="004D0667" w:rsidRPr="00075782" w:rsidRDefault="004D0667" w:rsidP="00075782">
      <w:pPr>
        <w:pStyle w:val="21"/>
        <w:ind w:firstLine="709"/>
      </w:pPr>
      <w:r w:rsidRPr="00075782">
        <w:t>Высшей инстанцией защиты прав и свобод граждан выступает Президент РФ. Согласно ст.80 и ст.82 Конституции РФ, Президент РФ является гарантом прав и свобод человека и гражданина. Он обязан уважать и охранять права и свободы человека и гражданина, о чем присягает при вступлении в должность. Президент РФ, подписывая законы страны, оценивает их с точки зрения соблюдения прав и свобод человека, и в случае их нарушения возвращает в Государственную Думу. При Президенте РФ образована Комиссия по правам человека с широким кругом полномочий.</w:t>
      </w:r>
    </w:p>
    <w:p w:rsidR="004D0667" w:rsidRPr="00075782" w:rsidRDefault="004D0667" w:rsidP="00075782">
      <w:pPr>
        <w:pStyle w:val="21"/>
        <w:ind w:firstLine="709"/>
      </w:pPr>
      <w:r w:rsidRPr="00075782">
        <w:t xml:space="preserve">В соответствии со статьей 19 Устава Московской области, в Московской области учреждена должность Уполномоченного по правам человека. </w:t>
      </w:r>
    </w:p>
    <w:p w:rsidR="004D0667" w:rsidRPr="00075782" w:rsidRDefault="004D0667" w:rsidP="00075782">
      <w:pPr>
        <w:pStyle w:val="21"/>
        <w:ind w:firstLine="709"/>
      </w:pPr>
      <w:r w:rsidRPr="00075782">
        <w:t>Он вступил в должность 16 мая 2001 года (Жаров Е.А.).</w:t>
      </w:r>
    </w:p>
    <w:p w:rsidR="004D0667" w:rsidRPr="00075782" w:rsidRDefault="004D0667" w:rsidP="00075782">
      <w:pPr>
        <w:pStyle w:val="21"/>
        <w:ind w:firstLine="709"/>
      </w:pPr>
      <w:r w:rsidRPr="00075782">
        <w:t>Уполномоченный рассматривает письменные жалобы граждан РФ (не только проживающих в Московской области), иностранных граждан и лиц без гражданства на решения или действия (бездействие) органов государственной Московской области, органов местного самоуправления в Московской области и должностных лиц, нарушающих, по мнению заявителя, его права и свободы.</w:t>
      </w:r>
    </w:p>
    <w:p w:rsidR="004D0667" w:rsidRPr="00075782" w:rsidRDefault="004D0667" w:rsidP="00075782">
      <w:pPr>
        <w:pStyle w:val="21"/>
        <w:ind w:firstLine="709"/>
      </w:pPr>
      <w:r w:rsidRPr="00075782">
        <w:t>Уполномоченным установлено конструктивное сотрудничество с Управлением по работе с обращениями граждан аппарата Правительства Московской области. По направлениям из этого Управления Уполномоченный</w:t>
      </w:r>
      <w:r w:rsidR="00075782">
        <w:t xml:space="preserve"> </w:t>
      </w:r>
      <w:r w:rsidRPr="00075782">
        <w:t>рассматривает жалобы граждан, требующие немедленного реагирования.</w:t>
      </w:r>
    </w:p>
    <w:p w:rsidR="004D0667" w:rsidRPr="00075782" w:rsidRDefault="004D0667" w:rsidP="00075782">
      <w:pPr>
        <w:pStyle w:val="21"/>
        <w:ind w:firstLine="709"/>
      </w:pPr>
      <w:r w:rsidRPr="00075782">
        <w:t>В целом, за истекший период за защитой своих прав к Уполномоченному обратилось 426 человек.</w:t>
      </w:r>
      <w:r w:rsidR="00075782">
        <w:t>[</w:t>
      </w:r>
      <w:r w:rsidRPr="00075782">
        <w:rPr>
          <w:rStyle w:val="a5"/>
          <w:vertAlign w:val="baseline"/>
        </w:rPr>
        <w:footnoteReference w:customMarkFollows="1" w:id="40"/>
        <w:t>43</w:t>
      </w:r>
      <w:r w:rsidR="00075782">
        <w:rPr>
          <w:rStyle w:val="a5"/>
          <w:vertAlign w:val="baseline"/>
        </w:rPr>
        <w:t>]</w:t>
      </w:r>
    </w:p>
    <w:p w:rsidR="004D0667" w:rsidRPr="00075782" w:rsidRDefault="004D0667" w:rsidP="00075782">
      <w:pPr>
        <w:pStyle w:val="21"/>
        <w:ind w:firstLine="709"/>
      </w:pPr>
      <w:r w:rsidRPr="00075782">
        <w:t>Ежегодный доклад Уполномоченного подлежит официальному опубликованию в газете «Ежедневные новости. Подмосковье», в журнале «Вестник».</w:t>
      </w:r>
    </w:p>
    <w:p w:rsidR="004D0667" w:rsidRPr="00075782" w:rsidRDefault="004D0667" w:rsidP="00075782">
      <w:pPr>
        <w:pStyle w:val="21"/>
        <w:ind w:firstLine="709"/>
      </w:pPr>
      <w:r w:rsidRPr="00075782">
        <w:t>Такие же Уполномоченные по правам человека существуют на уровне органов местного самоуправления.</w:t>
      </w:r>
    </w:p>
    <w:p w:rsidR="004D0667" w:rsidRPr="00075782" w:rsidRDefault="004D0667" w:rsidP="00075782">
      <w:pPr>
        <w:pStyle w:val="21"/>
        <w:ind w:firstLine="709"/>
      </w:pPr>
      <w:r w:rsidRPr="00075782">
        <w:t>Иными словами, права человека обеспечиваются там, где функционируют эффективные формы демократии, действует совершенная система законов и процедурных отношений, последовательных актов процедурной деятельности.</w:t>
      </w:r>
    </w:p>
    <w:p w:rsidR="004D0667" w:rsidRPr="00075782" w:rsidRDefault="004D0667" w:rsidP="00075782">
      <w:pPr>
        <w:pStyle w:val="21"/>
        <w:ind w:firstLine="709"/>
      </w:pPr>
    </w:p>
    <w:p w:rsidR="004D0667" w:rsidRPr="00075782" w:rsidRDefault="004D0667" w:rsidP="00075782">
      <w:pPr>
        <w:pStyle w:val="21"/>
        <w:ind w:firstLine="709"/>
        <w:jc w:val="center"/>
        <w:rPr>
          <w:b/>
        </w:rPr>
      </w:pPr>
      <w:r w:rsidRPr="00075782">
        <w:rPr>
          <w:b/>
        </w:rPr>
        <w:t>3.4.САМОЗАЩИТА ПРАВ И СВОБОД.</w:t>
      </w:r>
    </w:p>
    <w:p w:rsidR="004D0667" w:rsidRPr="00075782" w:rsidRDefault="004D0667" w:rsidP="00075782">
      <w:pPr>
        <w:pStyle w:val="21"/>
        <w:ind w:firstLine="709"/>
      </w:pPr>
    </w:p>
    <w:p w:rsidR="004D0667" w:rsidRPr="00075782" w:rsidRDefault="004D0667" w:rsidP="00075782">
      <w:pPr>
        <w:pStyle w:val="21"/>
        <w:ind w:firstLine="709"/>
      </w:pPr>
      <w:r w:rsidRPr="00075782">
        <w:t>Наряду с обязанностью государства обеспечивать защиту прав и свобод существует право человека самому защищать свои права и свободы всеми способами, не запрещенными законом. Способы защиты многообразны: обжалование действий должностных лиц, обращение в средства массовой информации, использование правозащитных организаций и общественных объединений (профсоюзы). Граждане имеют право защищать свои права с помощью оружия. Федеральный закон «Об оружии» от 13 декабря 1996 года предоставил гражданам возможность приобретения определенных видов оружия (охотничье оружие, газовые пистолеты и др.). Закон предусматривает право на приобретение и использование огнестрельного оружия для защиты жизни, здоровья и собственности в пределах необходимой обороны и крайней необходимости, но это право подвергнуто многим ограничениям (оружие не подлежит применению в отношении женщин, инвалидов, несовершеннолетних, кроме случаев совершения ими вооруженного или группового нападения). Обо всех случаях применения оружия, повлекших телесные повреждения, требуется сообщать в органы внутренних дел. Определенными условиями обставлено и право на приобретение оружия.</w:t>
      </w:r>
      <w:r w:rsidR="00075782">
        <w:t>[</w:t>
      </w:r>
      <w:r w:rsidRPr="00075782">
        <w:rPr>
          <w:rStyle w:val="a5"/>
          <w:vertAlign w:val="baseline"/>
        </w:rPr>
        <w:footnoteReference w:customMarkFollows="1" w:id="41"/>
        <w:t>44</w:t>
      </w:r>
      <w:r w:rsidR="00075782">
        <w:rPr>
          <w:rStyle w:val="a5"/>
          <w:vertAlign w:val="baseline"/>
        </w:rPr>
        <w:t>]</w:t>
      </w:r>
    </w:p>
    <w:p w:rsidR="004D0667" w:rsidRPr="00075782" w:rsidRDefault="004D0667" w:rsidP="00075782">
      <w:pPr>
        <w:pStyle w:val="21"/>
        <w:ind w:firstLine="709"/>
      </w:pPr>
    </w:p>
    <w:p w:rsidR="004D0667" w:rsidRPr="00075782" w:rsidRDefault="004D0667" w:rsidP="00075782">
      <w:pPr>
        <w:pStyle w:val="21"/>
        <w:ind w:firstLine="709"/>
        <w:jc w:val="center"/>
        <w:rPr>
          <w:b/>
        </w:rPr>
      </w:pPr>
      <w:r w:rsidRPr="00075782">
        <w:rPr>
          <w:b/>
        </w:rPr>
        <w:t>3.5.МЕЖДУНАРОДНАЯ ЗАЩИТА ПРАВ И СВОБОД ЧЕЛОВЕКА.</w:t>
      </w:r>
    </w:p>
    <w:p w:rsidR="004D0667" w:rsidRPr="00075782" w:rsidRDefault="004D0667" w:rsidP="00075782">
      <w:pPr>
        <w:pStyle w:val="21"/>
        <w:ind w:firstLine="709"/>
        <w:jc w:val="center"/>
        <w:rPr>
          <w:b/>
        </w:rPr>
      </w:pPr>
    </w:p>
    <w:p w:rsidR="004D0667" w:rsidRPr="00075782" w:rsidRDefault="004D0667" w:rsidP="00075782">
      <w:pPr>
        <w:pStyle w:val="21"/>
        <w:ind w:firstLine="709"/>
      </w:pPr>
      <w:r w:rsidRPr="00075782">
        <w:t>Конституция предусматривает порядок, в соответствии с которым каждый российский гражданин вправе обращаться в международные организации по защите прав и свобод человека, если исчерпаны все имеющиеся внутригосударственные средства правовой защиты.</w:t>
      </w:r>
      <w:r w:rsidR="00075782">
        <w:t>[</w:t>
      </w:r>
      <w:r w:rsidRPr="00075782">
        <w:rPr>
          <w:rStyle w:val="a5"/>
          <w:vertAlign w:val="baseline"/>
        </w:rPr>
        <w:footnoteReference w:customMarkFollows="1" w:id="42"/>
        <w:t>45</w:t>
      </w:r>
      <w:r w:rsidR="00075782">
        <w:rPr>
          <w:rStyle w:val="a5"/>
          <w:vertAlign w:val="baseline"/>
        </w:rPr>
        <w:t>]</w:t>
      </w:r>
      <w:r w:rsidRPr="00075782">
        <w:t xml:space="preserve"> Данное положение закреплено впервые, и оно не нарушает суверенитета страны.</w:t>
      </w:r>
    </w:p>
    <w:p w:rsidR="004D0667" w:rsidRPr="00075782" w:rsidRDefault="004D0667" w:rsidP="00075782">
      <w:pPr>
        <w:pStyle w:val="21"/>
        <w:ind w:firstLine="709"/>
      </w:pPr>
      <w:r w:rsidRPr="00075782">
        <w:t>Комитеты ООН. Жалоба подается в Комитет по правам человека, созданный в соответствии с Международным пактом о гражданских и политических правах. Присоединение России к факультативному протоколу этого пакта создает условия для реализации каждым своего конституционного права на обращение в этот орган. Комитет принимает жалобы, если они не анонимны и не представляют собой злоупотребления правом на жалобу; он проверяет, не рассматривается ли вопрос в соответствии с другой процедурой международного разбирательства, и исчерпало ли лицо все доступные внутренние средства правовой защиты.</w:t>
      </w:r>
    </w:p>
    <w:p w:rsidR="004D0667" w:rsidRPr="00075782" w:rsidRDefault="004D0667" w:rsidP="00075782">
      <w:pPr>
        <w:pStyle w:val="21"/>
        <w:ind w:firstLine="709"/>
      </w:pPr>
      <w:r w:rsidRPr="00075782">
        <w:t>Процедура защиты нарушенного права состоит в том, что жалоба доводится до сведения соответствующего государства, а государство обязано в шестимесячный срок представить Комитету письменные объяснения или заявления, разъясняющие этот вопрос и извещающие о принятых мерах, если таковые имели место. Следовательно, Комитет не вправе выносить обязательные решения, но публикует ежегодный отчет о рассмотрении жалоб, что имеет негативные морально-политические последствия для государства, в котором нарушаются права человека.</w:t>
      </w:r>
    </w:p>
    <w:p w:rsidR="004D0667" w:rsidRPr="00075782" w:rsidRDefault="004D0667" w:rsidP="00075782">
      <w:pPr>
        <w:pStyle w:val="21"/>
        <w:ind w:firstLine="709"/>
      </w:pPr>
      <w:r w:rsidRPr="00075782">
        <w:t>Другой формой международной защиты прав и свобод выступает Европейский Суд по правам человека, учрежденный в 1959 году в соответствии с Европейской Конвенцией о защите прав человека и основных свобод. Суд состоит из такого числа судей, которое равно числу членов Совета Европы, он самостоятельно устанавливает свой регламент и правила процедуры. Юрисдикция Суда охватывает дела, связанные с толкованием и применением Конвенции, но лишь в отношениях тех государств, которые признали ее для себя обязательной, то есть и в отношении России.</w:t>
      </w:r>
    </w:p>
    <w:p w:rsidR="004D0667" w:rsidRPr="00075782" w:rsidRDefault="004D0667" w:rsidP="00075782">
      <w:pPr>
        <w:pStyle w:val="21"/>
        <w:ind w:firstLine="709"/>
      </w:pPr>
      <w:r w:rsidRPr="00075782">
        <w:t>Обращение (петицию) в Суд вправе подавать как государство, так и физическое лицо, однако, оно сначала должно пройти Европейскую Комиссию по правам человека, которая стремится достичь «дружественного урегулирования». Признается, что обращение может быть подано только после, как исчерпаны все внутренние средства решения спора. Только после рассмотрения обращения Комиссией и, если она признала его приемлемым, а также при отсутствии возражений со стороны Комитета министров, обращение может быть передано в Суд. Суд, состав которого утверждается для каждого обращения отдельно, окончательный, и государства обязаны ему подчиняться. Жертве нарушения прав может быть назначено «справедливое возмещение».</w:t>
      </w:r>
    </w:p>
    <w:p w:rsidR="004D0667" w:rsidRPr="00075782" w:rsidRDefault="004D0667" w:rsidP="00075782">
      <w:pPr>
        <w:pStyle w:val="21"/>
        <w:ind w:firstLine="709"/>
      </w:pPr>
      <w:r w:rsidRPr="00075782">
        <w:t>Эта сложная процедура в ближайшие годы должна быть изменена в соответствии с Протоколом №11. предусматривается создание единого постоянного Суда, который станет принимать жалобы без промежуточных стадий. Однако при существующей сложной системе рассмотрения обращений количество обращений в Европейский Суд по правам человека высоко и неуклонно растет.</w:t>
      </w:r>
    </w:p>
    <w:p w:rsidR="004D0667" w:rsidRPr="00075782" w:rsidRDefault="004D0667" w:rsidP="00075782">
      <w:pPr>
        <w:pStyle w:val="21"/>
        <w:ind w:firstLine="709"/>
      </w:pPr>
      <w:r w:rsidRPr="00075782">
        <w:t>Иногда вопросами прав человека занимается Совет Безопасности ООН, Совет по опеке, Комиссия международного права.</w:t>
      </w:r>
    </w:p>
    <w:p w:rsidR="004D0667" w:rsidRPr="00075782" w:rsidRDefault="004D0667" w:rsidP="00075782">
      <w:pPr>
        <w:pStyle w:val="21"/>
        <w:ind w:firstLine="709"/>
      </w:pPr>
      <w:r w:rsidRPr="00075782">
        <w:t xml:space="preserve">Однако деятельность ООН далеко не исчерпывает проблему защиты прав на международном уровне. Систематически собираются конференции по безопасности и сотрудничеству в Европе. </w:t>
      </w:r>
    </w:p>
    <w:p w:rsidR="004D0667" w:rsidRPr="00075782" w:rsidRDefault="004D0667" w:rsidP="00075782">
      <w:pPr>
        <w:pStyle w:val="21"/>
        <w:ind w:firstLine="709"/>
      </w:pPr>
      <w:r w:rsidRPr="00075782">
        <w:t>Известна такая правозащитная организация, как «Международная амнистия», которая пользуется большим международным авторитетом, поскольку ее задача – соблюдение прав человека в мировом масштабе вне зависимости от политической и государственной системы. Члены этой организации собирают информацию о тех, кого репрессировали за убеждения, пытаются поднять общественное мнение в их защиту, выступают с протестами против смертной казни, пыток и т.п. Существуют и другие международные правозащитные организации.</w:t>
      </w:r>
    </w:p>
    <w:p w:rsidR="004D0667" w:rsidRPr="00075782" w:rsidRDefault="004D0667" w:rsidP="00075782">
      <w:pPr>
        <w:pStyle w:val="21"/>
        <w:ind w:firstLine="709"/>
      </w:pPr>
      <w:r w:rsidRPr="00075782">
        <w:t xml:space="preserve"> Например, Международное общество прав человека (МОПЧ), которое было создано в 1972 году в Федеративной Республике Германия и является независимой неправительственной организацией, стоящей на принципах Всеобщей Декларации Прав Человека.</w:t>
      </w:r>
    </w:p>
    <w:p w:rsidR="004D0667" w:rsidRPr="00075782" w:rsidRDefault="004D0667" w:rsidP="00075782">
      <w:pPr>
        <w:pStyle w:val="21"/>
        <w:ind w:firstLine="709"/>
      </w:pPr>
      <w:r w:rsidRPr="00075782">
        <w:t>МОПЧ предает гласности факты нарушений прав человека, помогает гражданам в борьбе за свои права без применения насилия.</w:t>
      </w:r>
    </w:p>
    <w:p w:rsidR="004D0667" w:rsidRPr="00075782" w:rsidRDefault="004D0667" w:rsidP="00075782">
      <w:pPr>
        <w:pStyle w:val="21"/>
        <w:ind w:firstLine="709"/>
      </w:pPr>
      <w:r w:rsidRPr="00075782">
        <w:t>В 1981 году МОПЧ становится международной организацией. МРПЧ ведет работу в более чем 90 странах мира, в 30 из них имеются национальные секции Общества, наиболее важные вопросы деятельности МОПЧ решает Международный Совет, в который входят представители секций из различных государств.</w:t>
      </w:r>
    </w:p>
    <w:p w:rsidR="004D0667" w:rsidRPr="00075782" w:rsidRDefault="004D0667" w:rsidP="00075782">
      <w:pPr>
        <w:pStyle w:val="21"/>
        <w:ind w:firstLine="709"/>
      </w:pPr>
      <w:r w:rsidRPr="00075782">
        <w:t>Особое внимание МОПЧ уделяет информационной деятельности. Около 200 тысяч человек в различных странах поддерживают МОПЧ и участвуют в его работе. Издаются сборники документов, материалы ООН и Совета Европы по правам человека, информационные материалы о конкретных фактах нарушения прав и свобод.</w:t>
      </w:r>
    </w:p>
    <w:p w:rsidR="004D0667" w:rsidRPr="00075782" w:rsidRDefault="004D0667" w:rsidP="00075782">
      <w:pPr>
        <w:pStyle w:val="21"/>
        <w:ind w:firstLine="709"/>
      </w:pPr>
      <w:r w:rsidRPr="00075782">
        <w:t>В настоящее время МОПЧ в СНГ уделяет особое внимание соблюдению политических и гражданских прав, проблемах социальной и правовой незащищенности бывших политзаключенных, военнослужащих срочной службы, детей, национальных меньшинств, противодействие экстремизму, гуманизации мест заключения.</w:t>
      </w:r>
    </w:p>
    <w:p w:rsidR="004D0667" w:rsidRPr="00075782" w:rsidRDefault="004D0667" w:rsidP="00075782">
      <w:pPr>
        <w:pStyle w:val="21"/>
        <w:ind w:firstLine="709"/>
      </w:pPr>
      <w:r w:rsidRPr="00075782">
        <w:t>Гражданин должен знать закон и уметь защищать свои права. Для этого была создана Российская секция МОПЧ. Российская секция объединяет 44 города России. На Юге России Российскую секцию представляет Южная Ассоциация Российской секции МОПЧ, которая, начиная с 2001 года, осуществляет свою правозащитную деятельность на территории Юга России.</w:t>
      </w:r>
    </w:p>
    <w:p w:rsidR="004D0667" w:rsidRPr="00075782" w:rsidRDefault="00075782" w:rsidP="00075782">
      <w:pPr>
        <w:pStyle w:val="21"/>
        <w:ind w:firstLine="709"/>
        <w:jc w:val="center"/>
        <w:rPr>
          <w:b/>
        </w:rPr>
      </w:pPr>
      <w:r>
        <w:br w:type="page"/>
      </w:r>
      <w:r w:rsidR="004D0667" w:rsidRPr="00075782">
        <w:rPr>
          <w:b/>
        </w:rPr>
        <w:t>ЗАКЛЮЧЕНИЕ.</w:t>
      </w:r>
    </w:p>
    <w:p w:rsidR="004D0667" w:rsidRPr="00075782" w:rsidRDefault="004D0667" w:rsidP="00075782">
      <w:pPr>
        <w:pStyle w:val="21"/>
        <w:ind w:firstLine="709"/>
      </w:pPr>
    </w:p>
    <w:p w:rsidR="004D0667" w:rsidRPr="00075782" w:rsidRDefault="004D0667" w:rsidP="00075782">
      <w:pPr>
        <w:pStyle w:val="21"/>
        <w:ind w:firstLine="709"/>
      </w:pPr>
      <w:r w:rsidRPr="00075782">
        <w:t>Рассматриваемая проблема взаимоотношений государства и личности является неотъемлемой частью конституций многих стран мира, в том числе и Конституции РФ. Это основной документ, из которого вытекают все остальные законы, соответствующие конкретному периоду, переживаемому государством и обществом.</w:t>
      </w:r>
    </w:p>
    <w:p w:rsidR="004D0667" w:rsidRPr="00075782" w:rsidRDefault="004D0667" w:rsidP="00075782">
      <w:pPr>
        <w:pStyle w:val="21"/>
        <w:ind w:firstLine="709"/>
      </w:pPr>
      <w:r w:rsidRPr="00075782">
        <w:t>Государство для регулирования общественных отношений во всех жизни, успешного выполнения внутренних и внешних функций формирует органы государственной власти и управления, правоохранительные органы, наделяет их соответствующими полномочиями и осуществляет законодательную деятельность.</w:t>
      </w:r>
    </w:p>
    <w:p w:rsidR="004D0667" w:rsidRPr="00075782" w:rsidRDefault="004D0667" w:rsidP="00075782">
      <w:pPr>
        <w:pStyle w:val="21"/>
        <w:ind w:firstLine="709"/>
      </w:pPr>
      <w:r w:rsidRPr="00075782">
        <w:t>Наряду с этим государство на конституционном уровне закрепляет права и свободы своих граждан, возлагает на них определенные обязанности. Гражданам создаются реальные возможности активно участвовать в государственной, общественной жизни, осуществлять предоставленные им социально-экономические права, политические, личные и другие права и свободы. Причем охрана интересов человека, защита его прав является главной функцией государства. Согласно Конституции РФ государство гарантирует в первую очередь защиту прав и свобод человека и лишь затем право каждого на самозащиту.</w:t>
      </w:r>
    </w:p>
    <w:p w:rsidR="004D0667" w:rsidRPr="00075782" w:rsidRDefault="004D0667" w:rsidP="00075782">
      <w:pPr>
        <w:pStyle w:val="21"/>
        <w:ind w:firstLine="709"/>
      </w:pPr>
      <w:r w:rsidRPr="00075782">
        <w:t>Конституционные права и свободы обладают специфическим набором средств и методов своей защиты. К ним относятся:</w:t>
      </w:r>
    </w:p>
    <w:p w:rsidR="004D0667" w:rsidRPr="00075782" w:rsidRDefault="004D0667" w:rsidP="00075782">
      <w:pPr>
        <w:pStyle w:val="21"/>
        <w:ind w:firstLine="709"/>
      </w:pPr>
      <w:r w:rsidRPr="00075782">
        <w:t>-конституционно-судебный механизм;</w:t>
      </w:r>
    </w:p>
    <w:p w:rsidR="004D0667" w:rsidRPr="00075782" w:rsidRDefault="004D0667" w:rsidP="00075782">
      <w:pPr>
        <w:pStyle w:val="21"/>
        <w:ind w:firstLine="709"/>
      </w:pPr>
      <w:r w:rsidRPr="00075782">
        <w:t>-судебная защита;</w:t>
      </w:r>
    </w:p>
    <w:p w:rsidR="004D0667" w:rsidRPr="00075782" w:rsidRDefault="004D0667" w:rsidP="00075782">
      <w:pPr>
        <w:pStyle w:val="21"/>
        <w:ind w:firstLine="709"/>
      </w:pPr>
      <w:r w:rsidRPr="00075782">
        <w:t>-административные действия органов исполнительной власти;</w:t>
      </w:r>
    </w:p>
    <w:p w:rsidR="004D0667" w:rsidRPr="00075782" w:rsidRDefault="004D0667" w:rsidP="00075782">
      <w:pPr>
        <w:pStyle w:val="21"/>
        <w:ind w:firstLine="709"/>
      </w:pPr>
      <w:r w:rsidRPr="00075782">
        <w:t>-законная самозащита человеком своих прав;</w:t>
      </w:r>
    </w:p>
    <w:p w:rsidR="004D0667" w:rsidRPr="00075782" w:rsidRDefault="004D0667" w:rsidP="00075782">
      <w:pPr>
        <w:pStyle w:val="21"/>
        <w:ind w:firstLine="709"/>
      </w:pPr>
      <w:r w:rsidRPr="00075782">
        <w:t>-международно-правовая защита.</w:t>
      </w:r>
    </w:p>
    <w:p w:rsidR="004D0667" w:rsidRPr="00075782" w:rsidRDefault="004D0667" w:rsidP="00075782">
      <w:pPr>
        <w:pStyle w:val="21"/>
        <w:ind w:firstLine="709"/>
      </w:pPr>
      <w:r w:rsidRPr="00075782">
        <w:t>Позитивным шагом по защите прав и свобод человека и гражданина РФ является созданный в России институт</w:t>
      </w:r>
      <w:r w:rsidR="00075782">
        <w:t xml:space="preserve"> </w:t>
      </w:r>
      <w:r w:rsidRPr="00075782">
        <w:t>Уполномоченного по правам человека, который осуществляет свои функции по защите прав и свобод человека и гражданина в Российской Федерации.</w:t>
      </w:r>
    </w:p>
    <w:p w:rsidR="004D0667" w:rsidRPr="00075782" w:rsidRDefault="004D0667" w:rsidP="00075782">
      <w:pPr>
        <w:pStyle w:val="21"/>
        <w:ind w:firstLine="709"/>
      </w:pPr>
      <w:r w:rsidRPr="00075782">
        <w:t>Одним из важнейших направлений по созданию правового государства является борьба с коррупцией, которая в настоящее время стала уже не столько криминальной проблемой, сколько негативным общегосударственным фактором, подрывающим экономическую безопасность в России.</w:t>
      </w:r>
    </w:p>
    <w:p w:rsidR="004D0667" w:rsidRPr="00075782" w:rsidRDefault="004D0667" w:rsidP="00075782">
      <w:pPr>
        <w:pStyle w:val="21"/>
        <w:ind w:firstLine="709"/>
      </w:pPr>
      <w:r w:rsidRPr="00075782">
        <w:t>Коррупция является одновременно и причиной, и следствием слабости государства как носителя государственной власти и гаранта социального благополучия общества.</w:t>
      </w:r>
    </w:p>
    <w:p w:rsidR="004D0667" w:rsidRPr="00075782" w:rsidRDefault="004D0667" w:rsidP="00075782">
      <w:pPr>
        <w:pStyle w:val="21"/>
        <w:ind w:firstLine="709"/>
      </w:pPr>
      <w:r w:rsidRPr="00075782">
        <w:t>По Конституции РФ Президент обладает огромной властью, но пока им недостаточно сделано для снижения криминальной обстановки в обществе и обеспечении прав россиян.</w:t>
      </w:r>
    </w:p>
    <w:p w:rsidR="004D0667" w:rsidRPr="00075782" w:rsidRDefault="004D0667" w:rsidP="00075782">
      <w:pPr>
        <w:pStyle w:val="21"/>
        <w:ind w:firstLine="709"/>
      </w:pPr>
      <w:r w:rsidRPr="00075782">
        <w:t>При подлинной демократии права и свободы не только признаются и юридически закрепляются государством, но и реально обеспечиваются путем создания фактических и правовых условий для их действительного осуществления.</w:t>
      </w:r>
    </w:p>
    <w:p w:rsidR="004D0667" w:rsidRPr="00075782" w:rsidRDefault="004D0667" w:rsidP="00075782">
      <w:pPr>
        <w:pStyle w:val="21"/>
        <w:ind w:firstLine="709"/>
      </w:pPr>
      <w:r w:rsidRPr="00075782">
        <w:t>Демократическое государство отличается именно тем, что его законодательство предусматривает оптимальный исходный уровень благополучия</w:t>
      </w:r>
      <w:r w:rsidR="00075782">
        <w:t xml:space="preserve"> </w:t>
      </w:r>
      <w:r w:rsidRPr="00075782">
        <w:t>своих граждан, то есть, гарантирует им права на достойную жизнь и свободное развитие. Однако для построения подлинно демократического государства необходимо время и упорный кропотливый труд всех граждан.</w:t>
      </w:r>
    </w:p>
    <w:p w:rsidR="004D0667" w:rsidRPr="00075782" w:rsidRDefault="004D0667" w:rsidP="00075782">
      <w:pPr>
        <w:pStyle w:val="21"/>
        <w:ind w:firstLine="709"/>
      </w:pPr>
      <w:r w:rsidRPr="00075782">
        <w:t>Наше общество переживает сложное и непростое время, когда начатые в стране реформы во всех сферах общественной жизни еще не достигли ожидаемых результатов. Хотя Конституцией РФ провозглашено, что Россия уже сегодня является правовым государством, к сожалению, за время реформ для простых граждан страны мало, что изменилось к лучшему в этом направлении. Государство не только не смогло элементарно закрепить</w:t>
      </w:r>
      <w:r w:rsidR="00075782">
        <w:t xml:space="preserve"> </w:t>
      </w:r>
      <w:r w:rsidRPr="00075782">
        <w:t>это положение, но зачастую само нарушало права человека. Об этом свидетельствуют нарушения гражданских, политических и особенно социально-экономических прав. Ярким подтверждением этому явился финансовый кризис в августе 1998 года, который резко дестабилизировал положение российской экономики. Миллионы россиян остались на грани выживания. И таких примеров можно привести множество.</w:t>
      </w:r>
    </w:p>
    <w:p w:rsidR="004D0667" w:rsidRPr="00075782" w:rsidRDefault="004D0667" w:rsidP="00075782">
      <w:pPr>
        <w:pStyle w:val="21"/>
        <w:ind w:firstLine="709"/>
      </w:pPr>
      <w:r w:rsidRPr="00075782">
        <w:t>За время реформ принята масса законов, указов, постановлений, программ, которые в большинстве не работают и в силу этого носят декларативный характер. Разрабатываемые законы не всегда хорошо продуманы с точки зрения претворения их в реальную жизнь, а это дает повод для нарушения прав и свобод граждан. Необходимо чтобы закон был востребован обществом, а общество было готово его выполнять. Только при этих условиях он будет приносить пользу гражданам.</w:t>
      </w:r>
    </w:p>
    <w:p w:rsidR="004D0667" w:rsidRPr="00075782" w:rsidRDefault="004D0667" w:rsidP="00075782">
      <w:pPr>
        <w:pStyle w:val="21"/>
        <w:ind w:firstLine="709"/>
      </w:pPr>
      <w:r w:rsidRPr="00075782">
        <w:t>Бессилие права вызывает протест, недоверие россиян к власти. По данным МВД РФ примерно половина всех граждан, подвергшихся преступным посягательствам (изнасилование, грабеж, причинение тяжких телесных повреждений и т. д.) не обращаются</w:t>
      </w:r>
      <w:r w:rsidR="00075782">
        <w:t xml:space="preserve"> </w:t>
      </w:r>
      <w:r w:rsidRPr="00075782">
        <w:t>ни в милицию, ни в прокуратуру, ни в суд, так как не верят в их возможность защищать и наказывать. А невозможность осуществить свое право порождает у личности чувство отчуждения от него, правовую разочарованность, скептическое настроение.</w:t>
      </w:r>
    </w:p>
    <w:p w:rsidR="004D0667" w:rsidRPr="00075782" w:rsidRDefault="004D0667" w:rsidP="00075782">
      <w:pPr>
        <w:pStyle w:val="21"/>
        <w:ind w:firstLine="709"/>
      </w:pPr>
      <w:r w:rsidRPr="00075782">
        <w:t>Не смотря на это, в последнее время, граждане все чаще обращаются за защитой своих</w:t>
      </w:r>
      <w:r w:rsidR="00075782">
        <w:t xml:space="preserve"> </w:t>
      </w:r>
      <w:r w:rsidRPr="00075782">
        <w:t>гражданских, политических</w:t>
      </w:r>
      <w:r w:rsidR="00075782">
        <w:t xml:space="preserve"> </w:t>
      </w:r>
      <w:r w:rsidRPr="00075782">
        <w:t>и социально-экономических прав.</w:t>
      </w:r>
    </w:p>
    <w:p w:rsidR="004D0667" w:rsidRPr="00075782" w:rsidRDefault="004D0667" w:rsidP="00075782">
      <w:pPr>
        <w:pStyle w:val="21"/>
        <w:ind w:firstLine="709"/>
      </w:pPr>
      <w:r w:rsidRPr="00075782">
        <w:t>Главное в решении проблемы защиты прав человека на данный момент – не только теоретическая разработка и закрепление прав и свобод, а</w:t>
      </w:r>
      <w:r w:rsidR="00075782">
        <w:t xml:space="preserve"> </w:t>
      </w:r>
      <w:r w:rsidRPr="00075782">
        <w:t>создание необходимых условий, гарантий и механизмов для их реализации. Важно также устранить прямые нарушения прав, причины их порождающие; поставить силу закона на пути злоупотреблений и произвола в отношении граждан; упрочить их защиту, ее организационное обеспечение.</w:t>
      </w:r>
    </w:p>
    <w:p w:rsidR="004D0667" w:rsidRPr="00075782" w:rsidRDefault="00075782" w:rsidP="00075782">
      <w:pPr>
        <w:pStyle w:val="21"/>
        <w:ind w:firstLine="709"/>
        <w:jc w:val="center"/>
        <w:rPr>
          <w:b/>
        </w:rPr>
      </w:pPr>
      <w:r>
        <w:br w:type="page"/>
      </w:r>
      <w:r w:rsidR="004D0667" w:rsidRPr="00075782">
        <w:rPr>
          <w:b/>
        </w:rPr>
        <w:t>СПИСОК ИСПОЛЬЗУЕМЫХ ИСТОЧНИКОВ</w:t>
      </w:r>
    </w:p>
    <w:p w:rsidR="004D0667" w:rsidRPr="00075782" w:rsidRDefault="004D0667" w:rsidP="00075782">
      <w:pPr>
        <w:spacing w:line="360" w:lineRule="auto"/>
        <w:ind w:firstLine="709"/>
        <w:jc w:val="center"/>
        <w:rPr>
          <w:b/>
          <w:sz w:val="28"/>
        </w:rPr>
      </w:pPr>
    </w:p>
    <w:p w:rsidR="004D0667" w:rsidRPr="00075782" w:rsidRDefault="004D0667" w:rsidP="00075782">
      <w:pPr>
        <w:spacing w:line="360" w:lineRule="auto"/>
        <w:ind w:firstLine="709"/>
        <w:jc w:val="center"/>
        <w:rPr>
          <w:b/>
          <w:sz w:val="28"/>
        </w:rPr>
      </w:pPr>
      <w:r w:rsidRPr="00075782">
        <w:rPr>
          <w:b/>
          <w:sz w:val="28"/>
        </w:rPr>
        <w:t>Нормативно-правовые акты.</w:t>
      </w:r>
    </w:p>
    <w:p w:rsidR="004D0667" w:rsidRPr="00075782" w:rsidRDefault="004D0667" w:rsidP="00075782">
      <w:pPr>
        <w:spacing w:line="360" w:lineRule="auto"/>
        <w:ind w:firstLine="709"/>
        <w:jc w:val="both"/>
        <w:rPr>
          <w:sz w:val="28"/>
        </w:rPr>
      </w:pPr>
    </w:p>
    <w:p w:rsidR="004D0667" w:rsidRPr="00075782" w:rsidRDefault="004D0667" w:rsidP="00075782">
      <w:pPr>
        <w:pStyle w:val="a8"/>
        <w:ind w:firstLine="709"/>
      </w:pPr>
      <w:r w:rsidRPr="00075782">
        <w:t>1.Конституция РФ 12.12.93г.</w:t>
      </w:r>
      <w:r w:rsidR="00075782">
        <w:t xml:space="preserve"> </w:t>
      </w:r>
      <w:r w:rsidRPr="00075782">
        <w:t>принята всенародным голосованием//Российская газета №237, декабрь 1993</w:t>
      </w:r>
    </w:p>
    <w:p w:rsidR="004D0667" w:rsidRPr="00075782" w:rsidRDefault="004D0667" w:rsidP="00075782">
      <w:pPr>
        <w:spacing w:line="360" w:lineRule="auto"/>
        <w:ind w:firstLine="709"/>
        <w:jc w:val="both"/>
        <w:rPr>
          <w:sz w:val="28"/>
        </w:rPr>
      </w:pPr>
      <w:r w:rsidRPr="00075782">
        <w:rPr>
          <w:sz w:val="28"/>
        </w:rPr>
        <w:t xml:space="preserve">2.ФКЗ «О референдуме РФ»//СЗ РФ. – 2004. - №27 </w:t>
      </w:r>
    </w:p>
    <w:p w:rsidR="004D0667" w:rsidRPr="00075782" w:rsidRDefault="004D0667" w:rsidP="00075782">
      <w:pPr>
        <w:spacing w:line="360" w:lineRule="auto"/>
        <w:ind w:firstLine="709"/>
        <w:jc w:val="both"/>
        <w:rPr>
          <w:sz w:val="28"/>
        </w:rPr>
      </w:pPr>
      <w:r w:rsidRPr="00075782">
        <w:rPr>
          <w:sz w:val="28"/>
        </w:rPr>
        <w:t>3.ФКЗ «Об уполномоченном по правам человека в РФ» от 26.02.1997//Российская газета. –1997. – 4 марта</w:t>
      </w:r>
    </w:p>
    <w:p w:rsidR="004D0667" w:rsidRPr="00075782" w:rsidRDefault="004D0667" w:rsidP="00075782">
      <w:pPr>
        <w:spacing w:line="360" w:lineRule="auto"/>
        <w:ind w:firstLine="709"/>
        <w:jc w:val="both"/>
        <w:rPr>
          <w:sz w:val="28"/>
        </w:rPr>
      </w:pPr>
      <w:r w:rsidRPr="00075782">
        <w:rPr>
          <w:sz w:val="28"/>
        </w:rPr>
        <w:t>4.ФКЗ «О Конституционном Суде РФ»//СЗ РФ. – 1994. - №13. – ст.1447</w:t>
      </w:r>
    </w:p>
    <w:p w:rsidR="004D0667" w:rsidRPr="00075782" w:rsidRDefault="004D0667" w:rsidP="00075782">
      <w:pPr>
        <w:spacing w:line="360" w:lineRule="auto"/>
        <w:ind w:firstLine="709"/>
        <w:jc w:val="both"/>
        <w:rPr>
          <w:sz w:val="28"/>
        </w:rPr>
      </w:pPr>
      <w:r w:rsidRPr="00075782">
        <w:rPr>
          <w:sz w:val="28"/>
        </w:rPr>
        <w:t>5.ФЗ «Об общественных объединениях»//СЗ РФ. – 1995. - №21. – ст.1930</w:t>
      </w:r>
    </w:p>
    <w:p w:rsidR="004D0667" w:rsidRPr="00075782" w:rsidRDefault="004D0667" w:rsidP="00075782">
      <w:pPr>
        <w:spacing w:line="360" w:lineRule="auto"/>
        <w:ind w:firstLine="709"/>
        <w:jc w:val="both"/>
        <w:rPr>
          <w:sz w:val="28"/>
        </w:rPr>
      </w:pPr>
      <w:r w:rsidRPr="00075782">
        <w:rPr>
          <w:sz w:val="28"/>
        </w:rPr>
        <w:t>6.ФЗ «О свободе совести и о религиозных объединениях»//СЗ РФ. – 1997. - №39. – ст.4465</w:t>
      </w:r>
    </w:p>
    <w:p w:rsidR="004D0667" w:rsidRPr="00075782" w:rsidRDefault="004D0667" w:rsidP="00075782">
      <w:pPr>
        <w:spacing w:line="360" w:lineRule="auto"/>
        <w:ind w:firstLine="709"/>
        <w:jc w:val="both"/>
        <w:rPr>
          <w:sz w:val="28"/>
        </w:rPr>
      </w:pPr>
      <w:r w:rsidRPr="00075782">
        <w:rPr>
          <w:sz w:val="28"/>
        </w:rPr>
        <w:t>7.ФЗ «О гражданстве РФ» от 31.05.02//Российская газета. – 2002. – 5 июня, СЗ РФ. – 2003. - №46. – ст.4447</w:t>
      </w:r>
    </w:p>
    <w:p w:rsidR="004D0667" w:rsidRPr="00075782" w:rsidRDefault="004D0667" w:rsidP="00075782">
      <w:pPr>
        <w:spacing w:line="360" w:lineRule="auto"/>
        <w:ind w:firstLine="709"/>
        <w:jc w:val="both"/>
        <w:rPr>
          <w:sz w:val="28"/>
        </w:rPr>
      </w:pPr>
      <w:r w:rsidRPr="00075782">
        <w:rPr>
          <w:sz w:val="28"/>
        </w:rPr>
        <w:t>8.ФЗ «Об основных гарантиях избирательных прав и права на участие в референдуме граждан РФ»//Российская газета. – 2002. – 15 июня</w:t>
      </w:r>
    </w:p>
    <w:p w:rsidR="004D0667" w:rsidRPr="00075782" w:rsidRDefault="004D0667" w:rsidP="00075782">
      <w:pPr>
        <w:spacing w:line="360" w:lineRule="auto"/>
        <w:ind w:firstLine="709"/>
        <w:jc w:val="both"/>
        <w:rPr>
          <w:sz w:val="28"/>
        </w:rPr>
      </w:pPr>
      <w:r w:rsidRPr="00075782">
        <w:rPr>
          <w:sz w:val="28"/>
        </w:rPr>
        <w:t xml:space="preserve">9.ФЗ «Об основах государственной службы в РФ» №199-ФЗ в ред. От 18.02.1999г.//Российская газета. – 1999. – февраль </w:t>
      </w:r>
    </w:p>
    <w:p w:rsidR="004D0667" w:rsidRPr="00075782" w:rsidRDefault="004D0667" w:rsidP="00075782">
      <w:pPr>
        <w:spacing w:line="360" w:lineRule="auto"/>
        <w:ind w:firstLine="709"/>
        <w:jc w:val="both"/>
        <w:rPr>
          <w:sz w:val="28"/>
        </w:rPr>
      </w:pPr>
      <w:r w:rsidRPr="00075782">
        <w:rPr>
          <w:sz w:val="28"/>
        </w:rPr>
        <w:t>10.ФЗ «Об оружии» от 13.12.96г.//СЗ РФ. – 1996</w:t>
      </w:r>
    </w:p>
    <w:p w:rsidR="004D0667" w:rsidRPr="00075782" w:rsidRDefault="004D0667" w:rsidP="00075782">
      <w:pPr>
        <w:spacing w:line="360" w:lineRule="auto"/>
        <w:ind w:firstLine="709"/>
        <w:jc w:val="both"/>
        <w:rPr>
          <w:sz w:val="28"/>
        </w:rPr>
      </w:pPr>
      <w:r w:rsidRPr="00075782">
        <w:rPr>
          <w:sz w:val="28"/>
        </w:rPr>
        <w:t>11.ФЗ «О защите прав потребителей» в ред. ФЗ РФ от 25.10.07г. №234-ФЗ//Российская газета, 27.10.07</w:t>
      </w:r>
    </w:p>
    <w:p w:rsidR="004D0667" w:rsidRPr="00075782" w:rsidRDefault="004D0667" w:rsidP="00075782">
      <w:pPr>
        <w:spacing w:line="360" w:lineRule="auto"/>
        <w:ind w:firstLine="709"/>
        <w:jc w:val="both"/>
        <w:rPr>
          <w:sz w:val="28"/>
        </w:rPr>
      </w:pPr>
      <w:r w:rsidRPr="00075782">
        <w:rPr>
          <w:sz w:val="28"/>
        </w:rPr>
        <w:t>12.Закон РФ «О праве граждан РФ на свободу передвижения, выбора места пребывания и жительства в пределах РФ»//Ведомости съезда народных депутатов РФ и ВС РФ. – 1993. - №32. – ст.1227</w:t>
      </w:r>
    </w:p>
    <w:p w:rsidR="004D0667" w:rsidRPr="00075782" w:rsidRDefault="004D0667" w:rsidP="00075782">
      <w:pPr>
        <w:spacing w:line="360" w:lineRule="auto"/>
        <w:ind w:firstLine="709"/>
        <w:jc w:val="both"/>
        <w:rPr>
          <w:sz w:val="28"/>
        </w:rPr>
      </w:pPr>
      <w:r w:rsidRPr="00075782">
        <w:rPr>
          <w:sz w:val="28"/>
        </w:rPr>
        <w:t>13.Трудовой кодекс РФ от 30 декабря 2001г. – М.: Омега-Л, 2006г.</w:t>
      </w:r>
    </w:p>
    <w:p w:rsidR="004D0667" w:rsidRPr="00075782" w:rsidRDefault="004D0667" w:rsidP="00075782">
      <w:pPr>
        <w:spacing w:line="360" w:lineRule="auto"/>
        <w:ind w:firstLine="709"/>
        <w:jc w:val="both"/>
        <w:rPr>
          <w:sz w:val="28"/>
        </w:rPr>
      </w:pPr>
      <w:r w:rsidRPr="00075782">
        <w:rPr>
          <w:sz w:val="28"/>
        </w:rPr>
        <w:t>14.КоАП РФ от 30 декабря 2001//СЗ РФ. - 2001</w:t>
      </w:r>
    </w:p>
    <w:p w:rsidR="004D0667" w:rsidRPr="00075782" w:rsidRDefault="004D0667" w:rsidP="00075782">
      <w:pPr>
        <w:spacing w:line="360" w:lineRule="auto"/>
        <w:ind w:firstLine="709"/>
        <w:jc w:val="both"/>
        <w:rPr>
          <w:sz w:val="28"/>
        </w:rPr>
      </w:pPr>
      <w:r w:rsidRPr="00075782">
        <w:rPr>
          <w:sz w:val="28"/>
        </w:rPr>
        <w:t>15.Уголовный кодекс РФ от 13 июня 1996 года №63-ФЗ в ред. от 30.12.2006 №283-ФЗ. – М.: ИНФРА-М, 2007 г.</w:t>
      </w:r>
    </w:p>
    <w:p w:rsidR="004D0667" w:rsidRPr="00075782" w:rsidRDefault="004D0667" w:rsidP="00075782">
      <w:pPr>
        <w:spacing w:line="360" w:lineRule="auto"/>
        <w:ind w:firstLine="709"/>
        <w:jc w:val="both"/>
        <w:rPr>
          <w:sz w:val="28"/>
        </w:rPr>
      </w:pPr>
      <w:r w:rsidRPr="00075782">
        <w:rPr>
          <w:sz w:val="28"/>
        </w:rPr>
        <w:t>16.Устав Московской области РФ от 4 декабря 1996г. №55/96-ОЗ//Газета «Родное Подмосковье», 1996 г.</w:t>
      </w:r>
    </w:p>
    <w:p w:rsidR="004D0667" w:rsidRPr="00075782" w:rsidRDefault="004D0667" w:rsidP="00075782">
      <w:pPr>
        <w:spacing w:line="360" w:lineRule="auto"/>
        <w:ind w:firstLine="709"/>
        <w:jc w:val="both"/>
        <w:rPr>
          <w:sz w:val="28"/>
        </w:rPr>
      </w:pPr>
      <w:r w:rsidRPr="00075782">
        <w:rPr>
          <w:sz w:val="28"/>
        </w:rPr>
        <w:t>17.Всеобщая декларация прав человека от 10.12.1948г.//Сборник международных документов. Права человека. – М., 1986 г.</w:t>
      </w:r>
    </w:p>
    <w:p w:rsidR="004D0667" w:rsidRPr="00075782" w:rsidRDefault="004D0667" w:rsidP="00075782">
      <w:pPr>
        <w:spacing w:line="360" w:lineRule="auto"/>
        <w:ind w:firstLine="709"/>
        <w:jc w:val="both"/>
        <w:rPr>
          <w:sz w:val="28"/>
        </w:rPr>
      </w:pPr>
      <w:r w:rsidRPr="00075782">
        <w:rPr>
          <w:sz w:val="28"/>
        </w:rPr>
        <w:t>18.Постановления Конституционного Суда РФ. – М.: Новый Юрист, 2006 г.</w:t>
      </w:r>
    </w:p>
    <w:p w:rsidR="004D0667" w:rsidRPr="00075782" w:rsidRDefault="004D0667" w:rsidP="00075782">
      <w:pPr>
        <w:spacing w:line="360" w:lineRule="auto"/>
        <w:ind w:firstLine="709"/>
        <w:jc w:val="both"/>
        <w:rPr>
          <w:sz w:val="28"/>
        </w:rPr>
      </w:pPr>
      <w:r w:rsidRPr="00075782">
        <w:rPr>
          <w:sz w:val="28"/>
        </w:rPr>
        <w:t>19.Постановления Конституционного Суда РФ. – М.: Новый Юрист, 2007 г.</w:t>
      </w:r>
    </w:p>
    <w:p w:rsidR="004D0667" w:rsidRPr="00075782" w:rsidRDefault="004D0667" w:rsidP="00075782">
      <w:pPr>
        <w:spacing w:line="360" w:lineRule="auto"/>
        <w:ind w:firstLine="709"/>
        <w:jc w:val="both"/>
        <w:rPr>
          <w:sz w:val="28"/>
        </w:rPr>
      </w:pPr>
    </w:p>
    <w:p w:rsidR="004D0667" w:rsidRPr="00075782" w:rsidRDefault="004D0667" w:rsidP="00075782">
      <w:pPr>
        <w:pStyle w:val="2"/>
        <w:ind w:right="0" w:firstLine="709"/>
        <w:jc w:val="center"/>
        <w:rPr>
          <w:b/>
        </w:rPr>
      </w:pPr>
      <w:r w:rsidRPr="00075782">
        <w:rPr>
          <w:b/>
        </w:rPr>
        <w:t>Научная и учебная литература.</w:t>
      </w:r>
    </w:p>
    <w:p w:rsidR="004D0667" w:rsidRPr="00075782" w:rsidRDefault="004D0667" w:rsidP="00075782">
      <w:pPr>
        <w:spacing w:line="360" w:lineRule="auto"/>
        <w:ind w:firstLine="709"/>
        <w:jc w:val="both"/>
        <w:rPr>
          <w:sz w:val="28"/>
        </w:rPr>
      </w:pPr>
    </w:p>
    <w:p w:rsidR="004D0667" w:rsidRPr="00075782" w:rsidRDefault="004D0667" w:rsidP="00075782">
      <w:pPr>
        <w:pStyle w:val="a8"/>
        <w:ind w:firstLine="709"/>
      </w:pPr>
      <w:r w:rsidRPr="00075782">
        <w:t>20.Ануфриев В.А. Социальный статус и активность личности. – М., 1984, с.178-179</w:t>
      </w:r>
    </w:p>
    <w:p w:rsidR="004D0667" w:rsidRPr="00075782" w:rsidRDefault="004D0667" w:rsidP="00075782">
      <w:pPr>
        <w:spacing w:line="360" w:lineRule="auto"/>
        <w:ind w:firstLine="709"/>
        <w:jc w:val="both"/>
        <w:rPr>
          <w:sz w:val="28"/>
        </w:rPr>
      </w:pPr>
      <w:r w:rsidRPr="00075782">
        <w:rPr>
          <w:sz w:val="28"/>
        </w:rPr>
        <w:t>21.Баглай М.В. Конституционное право РФ. – М.: НОРМА-ИНФРА, 2005, с.191-192</w:t>
      </w:r>
    </w:p>
    <w:p w:rsidR="004D0667" w:rsidRPr="00075782" w:rsidRDefault="004D0667" w:rsidP="00075782">
      <w:pPr>
        <w:spacing w:line="360" w:lineRule="auto"/>
        <w:ind w:firstLine="709"/>
        <w:jc w:val="both"/>
        <w:rPr>
          <w:sz w:val="28"/>
        </w:rPr>
      </w:pPr>
      <w:r w:rsidRPr="00075782">
        <w:rPr>
          <w:sz w:val="28"/>
        </w:rPr>
        <w:t>22.Венгеров А.Б. Теория государства и права. – М.: Новый Юрист, 2005, с.599</w:t>
      </w:r>
    </w:p>
    <w:p w:rsidR="004D0667" w:rsidRPr="00075782" w:rsidRDefault="004D0667" w:rsidP="00075782">
      <w:pPr>
        <w:spacing w:line="360" w:lineRule="auto"/>
        <w:ind w:firstLine="709"/>
        <w:jc w:val="both"/>
        <w:rPr>
          <w:sz w:val="28"/>
        </w:rPr>
      </w:pPr>
      <w:r w:rsidRPr="00075782">
        <w:rPr>
          <w:sz w:val="28"/>
        </w:rPr>
        <w:t>23.Воеводин Л.Д. Юридический статус личности в России. – М., 1997, с.354</w:t>
      </w:r>
    </w:p>
    <w:p w:rsidR="004D0667" w:rsidRPr="00075782" w:rsidRDefault="004D0667" w:rsidP="00075782">
      <w:pPr>
        <w:spacing w:line="360" w:lineRule="auto"/>
        <w:ind w:firstLine="709"/>
        <w:jc w:val="both"/>
        <w:rPr>
          <w:sz w:val="28"/>
        </w:rPr>
      </w:pPr>
      <w:r w:rsidRPr="00075782">
        <w:rPr>
          <w:sz w:val="28"/>
        </w:rPr>
        <w:t>24.Дмитриев Ю.А., Златопольский А.А. Гражданин и власть. – М., 2005, с.15</w:t>
      </w:r>
    </w:p>
    <w:p w:rsidR="004D0667" w:rsidRPr="00075782" w:rsidRDefault="004D0667" w:rsidP="00075782">
      <w:pPr>
        <w:spacing w:line="360" w:lineRule="auto"/>
        <w:ind w:firstLine="709"/>
        <w:jc w:val="both"/>
        <w:rPr>
          <w:sz w:val="28"/>
        </w:rPr>
      </w:pPr>
      <w:r w:rsidRPr="00075782">
        <w:rPr>
          <w:sz w:val="28"/>
        </w:rPr>
        <w:t>25.Комарова С.А. Основы государства и права//Учебное пособие. – М., 2000, с.90-91</w:t>
      </w:r>
    </w:p>
    <w:p w:rsidR="004D0667" w:rsidRPr="00075782" w:rsidRDefault="004D0667" w:rsidP="00075782">
      <w:pPr>
        <w:spacing w:line="360" w:lineRule="auto"/>
        <w:ind w:firstLine="709"/>
        <w:jc w:val="both"/>
        <w:rPr>
          <w:sz w:val="28"/>
        </w:rPr>
      </w:pPr>
      <w:r w:rsidRPr="00075782">
        <w:rPr>
          <w:sz w:val="28"/>
        </w:rPr>
        <w:t>26.Королец Е.А. Основы правового статуса личности в РФ. – М., 2005, с.115-121</w:t>
      </w:r>
    </w:p>
    <w:p w:rsidR="004D0667" w:rsidRPr="00075782" w:rsidRDefault="004D0667" w:rsidP="00075782">
      <w:pPr>
        <w:spacing w:line="360" w:lineRule="auto"/>
        <w:ind w:firstLine="709"/>
        <w:jc w:val="both"/>
        <w:rPr>
          <w:sz w:val="28"/>
        </w:rPr>
      </w:pPr>
      <w:r w:rsidRPr="00075782">
        <w:rPr>
          <w:sz w:val="28"/>
        </w:rPr>
        <w:t>27.Кряжев П.Е. Некоторые социологические вопросы формирования личности//Вопросы философии, 1996, №7, с.14</w:t>
      </w:r>
    </w:p>
    <w:p w:rsidR="004D0667" w:rsidRPr="00075782" w:rsidRDefault="004D0667" w:rsidP="00075782">
      <w:pPr>
        <w:spacing w:line="360" w:lineRule="auto"/>
        <w:ind w:firstLine="709"/>
        <w:jc w:val="both"/>
        <w:rPr>
          <w:sz w:val="28"/>
        </w:rPr>
      </w:pPr>
      <w:r w:rsidRPr="00075782">
        <w:rPr>
          <w:sz w:val="28"/>
        </w:rPr>
        <w:t>28.Лазарев В.В. Общая теория права и государства. – М.: Юрист, 1996, с.399-400</w:t>
      </w:r>
    </w:p>
    <w:p w:rsidR="004D0667" w:rsidRPr="00075782" w:rsidRDefault="004D0667" w:rsidP="00075782">
      <w:pPr>
        <w:spacing w:line="360" w:lineRule="auto"/>
        <w:ind w:firstLine="709"/>
        <w:jc w:val="both"/>
        <w:rPr>
          <w:sz w:val="28"/>
        </w:rPr>
      </w:pPr>
      <w:r w:rsidRPr="00075782">
        <w:rPr>
          <w:sz w:val="28"/>
        </w:rPr>
        <w:t>29.Лукашева Е.А. Общая теория прав человека. – М.: НОРМА, 1996, с.1-27</w:t>
      </w:r>
    </w:p>
    <w:p w:rsidR="004D0667" w:rsidRPr="00075782" w:rsidRDefault="004D0667" w:rsidP="00075782">
      <w:pPr>
        <w:spacing w:line="360" w:lineRule="auto"/>
        <w:ind w:firstLine="709"/>
        <w:jc w:val="both"/>
        <w:rPr>
          <w:sz w:val="28"/>
        </w:rPr>
      </w:pPr>
      <w:r w:rsidRPr="00075782">
        <w:rPr>
          <w:sz w:val="28"/>
        </w:rPr>
        <w:t>30.Манов Г.Н. Теория права и государства. – М.: БЕК, 2005, с.233</w:t>
      </w:r>
    </w:p>
    <w:p w:rsidR="004D0667" w:rsidRPr="00075782" w:rsidRDefault="004D0667" w:rsidP="00075782">
      <w:pPr>
        <w:spacing w:line="360" w:lineRule="auto"/>
        <w:ind w:firstLine="709"/>
        <w:jc w:val="both"/>
        <w:rPr>
          <w:sz w:val="28"/>
        </w:rPr>
      </w:pPr>
      <w:r w:rsidRPr="00075782">
        <w:rPr>
          <w:sz w:val="28"/>
        </w:rPr>
        <w:t>31.Мартышкин О.В. Российская Конституция 1993 года и становление новой политической системы//Государство и право, 1994, №10, с.36</w:t>
      </w:r>
    </w:p>
    <w:p w:rsidR="004D0667" w:rsidRPr="00075782" w:rsidRDefault="004D0667" w:rsidP="00075782">
      <w:pPr>
        <w:spacing w:line="360" w:lineRule="auto"/>
        <w:ind w:firstLine="709"/>
        <w:jc w:val="both"/>
        <w:rPr>
          <w:sz w:val="28"/>
        </w:rPr>
      </w:pPr>
      <w:r w:rsidRPr="00075782">
        <w:rPr>
          <w:sz w:val="28"/>
        </w:rPr>
        <w:t>32.Матузов Н.И. Личность. Права. Демократия. Теоретические проблемы субъективного права. – Саратов: Изд. Саратовского университета, 1972, с.23</w:t>
      </w:r>
    </w:p>
    <w:p w:rsidR="004D0667" w:rsidRPr="00075782" w:rsidRDefault="004D0667" w:rsidP="00075782">
      <w:pPr>
        <w:spacing w:line="360" w:lineRule="auto"/>
        <w:ind w:firstLine="709"/>
        <w:jc w:val="both"/>
        <w:rPr>
          <w:sz w:val="28"/>
        </w:rPr>
      </w:pPr>
      <w:r w:rsidRPr="00075782">
        <w:rPr>
          <w:sz w:val="28"/>
        </w:rPr>
        <w:t>33.Матузов Н.И. Право и личность//Теория государства и права. – М.: Юрист, 2005, с.232</w:t>
      </w:r>
    </w:p>
    <w:p w:rsidR="004D0667" w:rsidRPr="00075782" w:rsidRDefault="004D0667" w:rsidP="00075782">
      <w:pPr>
        <w:spacing w:line="360" w:lineRule="auto"/>
        <w:ind w:firstLine="709"/>
        <w:jc w:val="both"/>
        <w:rPr>
          <w:sz w:val="28"/>
        </w:rPr>
      </w:pPr>
      <w:r w:rsidRPr="00075782">
        <w:rPr>
          <w:sz w:val="28"/>
        </w:rPr>
        <w:t>34.Матузов Н.И., Малько А.В. Теория государства и права. – М.: Юрист, 2005, с.253</w:t>
      </w:r>
    </w:p>
    <w:p w:rsidR="004D0667" w:rsidRPr="00075782" w:rsidRDefault="004D0667" w:rsidP="00075782">
      <w:pPr>
        <w:spacing w:line="360" w:lineRule="auto"/>
        <w:ind w:firstLine="709"/>
        <w:jc w:val="both"/>
        <w:rPr>
          <w:sz w:val="28"/>
        </w:rPr>
      </w:pPr>
      <w:r w:rsidRPr="00075782">
        <w:rPr>
          <w:sz w:val="28"/>
        </w:rPr>
        <w:t>35.Мицкевич А.В. Основы права. – М.: НОРМА-ИНФРА, 2005, с.92-94</w:t>
      </w:r>
    </w:p>
    <w:p w:rsidR="004D0667" w:rsidRPr="00075782" w:rsidRDefault="004D0667" w:rsidP="00075782">
      <w:pPr>
        <w:spacing w:line="360" w:lineRule="auto"/>
        <w:ind w:firstLine="709"/>
        <w:jc w:val="both"/>
        <w:rPr>
          <w:sz w:val="28"/>
        </w:rPr>
      </w:pPr>
      <w:r w:rsidRPr="00075782">
        <w:rPr>
          <w:sz w:val="28"/>
        </w:rPr>
        <w:t>36.Моршакова Т.Г. Конституционный Суд РФ//Постановления. Определения 1992-1996гг. – М.: Новый Юрист, 1997, с.379-385</w:t>
      </w:r>
    </w:p>
    <w:p w:rsidR="004D0667" w:rsidRPr="00075782" w:rsidRDefault="004D0667" w:rsidP="00075782">
      <w:pPr>
        <w:spacing w:line="360" w:lineRule="auto"/>
        <w:ind w:firstLine="709"/>
        <w:jc w:val="both"/>
        <w:rPr>
          <w:sz w:val="28"/>
        </w:rPr>
      </w:pPr>
      <w:r w:rsidRPr="00075782">
        <w:rPr>
          <w:sz w:val="28"/>
        </w:rPr>
        <w:t>37.Новгородцев П.И. Право и достойное человеческое существование//Русская философия собственности. – Спб., 1993, с.185</w:t>
      </w:r>
    </w:p>
    <w:p w:rsidR="004D0667" w:rsidRPr="00075782" w:rsidRDefault="004D0667" w:rsidP="00075782">
      <w:pPr>
        <w:spacing w:line="360" w:lineRule="auto"/>
        <w:ind w:firstLine="709"/>
        <w:jc w:val="both"/>
        <w:rPr>
          <w:sz w:val="28"/>
        </w:rPr>
      </w:pPr>
      <w:r w:rsidRPr="00075782">
        <w:rPr>
          <w:sz w:val="28"/>
        </w:rPr>
        <w:t>38.Сухарев А.Я., Зорькин В.Д., Крутских В.Е. Большой юридический словарь. – М.: ИНФРА-М, 1999, с.525</w:t>
      </w:r>
    </w:p>
    <w:p w:rsidR="004D0667" w:rsidRPr="00075782" w:rsidRDefault="004D0667" w:rsidP="00075782">
      <w:pPr>
        <w:spacing w:line="360" w:lineRule="auto"/>
        <w:ind w:firstLine="709"/>
        <w:jc w:val="both"/>
        <w:rPr>
          <w:sz w:val="28"/>
        </w:rPr>
      </w:pPr>
      <w:r w:rsidRPr="00075782">
        <w:rPr>
          <w:sz w:val="28"/>
        </w:rPr>
        <w:t>39.Тугаринов В.П. Личность и общество. – М.: Мысль, 1965, с.40</w:t>
      </w:r>
    </w:p>
    <w:p w:rsidR="004D0667" w:rsidRPr="00075782" w:rsidRDefault="004D0667" w:rsidP="00075782">
      <w:pPr>
        <w:spacing w:line="360" w:lineRule="auto"/>
        <w:ind w:firstLine="709"/>
        <w:jc w:val="both"/>
        <w:rPr>
          <w:sz w:val="28"/>
        </w:rPr>
      </w:pPr>
      <w:r w:rsidRPr="00075782">
        <w:rPr>
          <w:sz w:val="28"/>
        </w:rPr>
        <w:t>40.Чернега Ю. Конституционный Суд нашел у психбольных права//Коммерсант №214, 21.10.07г.</w:t>
      </w:r>
    </w:p>
    <w:p w:rsidR="004D0667" w:rsidRPr="00075782" w:rsidRDefault="004D0667" w:rsidP="00075782">
      <w:pPr>
        <w:spacing w:line="360" w:lineRule="auto"/>
        <w:ind w:firstLine="709"/>
        <w:jc w:val="both"/>
        <w:rPr>
          <w:sz w:val="28"/>
        </w:rPr>
      </w:pPr>
    </w:p>
    <w:p w:rsidR="004D0667" w:rsidRPr="00075782" w:rsidRDefault="004D0667" w:rsidP="00075782">
      <w:pPr>
        <w:spacing w:line="360" w:lineRule="auto"/>
        <w:ind w:firstLine="709"/>
        <w:jc w:val="center"/>
        <w:rPr>
          <w:b/>
          <w:sz w:val="28"/>
        </w:rPr>
      </w:pPr>
      <w:r w:rsidRPr="00075782">
        <w:rPr>
          <w:b/>
          <w:sz w:val="28"/>
        </w:rPr>
        <w:t>Периодические издания.</w:t>
      </w:r>
    </w:p>
    <w:p w:rsidR="004D0667" w:rsidRPr="00075782" w:rsidRDefault="004D0667" w:rsidP="00075782">
      <w:pPr>
        <w:spacing w:line="360" w:lineRule="auto"/>
        <w:ind w:firstLine="709"/>
        <w:jc w:val="both"/>
        <w:rPr>
          <w:sz w:val="28"/>
        </w:rPr>
      </w:pPr>
    </w:p>
    <w:p w:rsidR="004D0667" w:rsidRPr="00075782" w:rsidRDefault="004D0667" w:rsidP="00075782">
      <w:pPr>
        <w:pStyle w:val="23"/>
        <w:ind w:right="0" w:firstLine="709"/>
      </w:pPr>
      <w:r w:rsidRPr="00075782">
        <w:t>41.Ежегодный доклад уполномоченного по правам человека в Московской области//Газета «Ежедневные новости. Подмосковье», 2007 г.</w:t>
      </w:r>
    </w:p>
    <w:p w:rsidR="004D0667" w:rsidRPr="00075782" w:rsidRDefault="004D0667" w:rsidP="00075782">
      <w:pPr>
        <w:spacing w:line="360" w:lineRule="auto"/>
        <w:ind w:firstLine="709"/>
        <w:jc w:val="both"/>
        <w:rPr>
          <w:sz w:val="28"/>
        </w:rPr>
      </w:pPr>
      <w:r w:rsidRPr="00075782">
        <w:rPr>
          <w:sz w:val="28"/>
        </w:rPr>
        <w:t>42.Послание Президента России В.В. Путина Федеральному Собранию РФ//Газета «Новые известия», 2004 г.</w:t>
      </w:r>
    </w:p>
    <w:p w:rsidR="004D0667" w:rsidRPr="00075782" w:rsidRDefault="004D0667" w:rsidP="00075782">
      <w:pPr>
        <w:spacing w:line="360" w:lineRule="auto"/>
        <w:ind w:firstLine="709"/>
        <w:jc w:val="both"/>
        <w:rPr>
          <w:sz w:val="28"/>
        </w:rPr>
      </w:pPr>
      <w:r w:rsidRPr="00075782">
        <w:rPr>
          <w:sz w:val="28"/>
        </w:rPr>
        <w:t>43.Послание Президента России В.В. Путина Федеральному Собранию РФ//Газета «Новые известия», 2005 г.</w:t>
      </w:r>
    </w:p>
    <w:p w:rsidR="004D0667" w:rsidRPr="00075782" w:rsidRDefault="004D0667" w:rsidP="00075782">
      <w:pPr>
        <w:spacing w:line="360" w:lineRule="auto"/>
        <w:ind w:firstLine="709"/>
        <w:jc w:val="both"/>
        <w:rPr>
          <w:sz w:val="28"/>
        </w:rPr>
      </w:pPr>
      <w:r w:rsidRPr="00075782">
        <w:rPr>
          <w:sz w:val="28"/>
        </w:rPr>
        <w:t>44.Послание Президента России В.В. Путина Федеральному Собранию РФ//Газета «Новые известия», 2006 г.</w:t>
      </w:r>
    </w:p>
    <w:p w:rsidR="004D0667" w:rsidRPr="00075782" w:rsidRDefault="004D0667" w:rsidP="00075782">
      <w:pPr>
        <w:spacing w:line="360" w:lineRule="auto"/>
        <w:ind w:firstLine="709"/>
        <w:jc w:val="both"/>
        <w:rPr>
          <w:sz w:val="28"/>
        </w:rPr>
      </w:pPr>
      <w:r w:rsidRPr="00075782">
        <w:rPr>
          <w:sz w:val="28"/>
        </w:rPr>
        <w:t>45.Послание Президента России В.В. Путина Федеральному Собранию РФ//Газета «Новые известия», 26 апреля 2007 г.</w:t>
      </w:r>
    </w:p>
    <w:p w:rsidR="004D0667" w:rsidRPr="00075782" w:rsidRDefault="004D0667" w:rsidP="00075782">
      <w:pPr>
        <w:spacing w:line="360" w:lineRule="auto"/>
        <w:ind w:firstLine="709"/>
        <w:jc w:val="both"/>
        <w:rPr>
          <w:sz w:val="28"/>
        </w:rPr>
      </w:pPr>
      <w:r w:rsidRPr="00075782">
        <w:rPr>
          <w:sz w:val="28"/>
        </w:rPr>
        <w:t>46.</w:t>
      </w:r>
      <w:r w:rsidRPr="00075782">
        <w:rPr>
          <w:sz w:val="28"/>
          <w:lang w:val="en-US"/>
        </w:rPr>
        <w:t>http</w:t>
      </w:r>
      <w:r w:rsidRPr="00075782">
        <w:rPr>
          <w:sz w:val="28"/>
        </w:rPr>
        <w:t>://</w:t>
      </w:r>
      <w:r w:rsidRPr="00075782">
        <w:rPr>
          <w:sz w:val="28"/>
          <w:lang w:val="en-US"/>
        </w:rPr>
        <w:t>www</w:t>
      </w:r>
      <w:r w:rsidRPr="00075782">
        <w:rPr>
          <w:sz w:val="28"/>
        </w:rPr>
        <w:t>.</w:t>
      </w:r>
      <w:r w:rsidRPr="00075782">
        <w:rPr>
          <w:sz w:val="28"/>
          <w:lang w:val="en-US"/>
        </w:rPr>
        <w:t>rambler</w:t>
      </w:r>
      <w:r w:rsidRPr="00075782">
        <w:rPr>
          <w:sz w:val="28"/>
        </w:rPr>
        <w:t>.</w:t>
      </w:r>
      <w:r w:rsidRPr="00075782">
        <w:rPr>
          <w:sz w:val="28"/>
          <w:lang w:val="en-US"/>
        </w:rPr>
        <w:t>ru</w:t>
      </w:r>
    </w:p>
    <w:p w:rsidR="004D0667" w:rsidRPr="00075782" w:rsidRDefault="004D0667" w:rsidP="00075782">
      <w:pPr>
        <w:spacing w:line="360" w:lineRule="auto"/>
        <w:ind w:firstLine="709"/>
        <w:jc w:val="both"/>
        <w:rPr>
          <w:sz w:val="28"/>
        </w:rPr>
      </w:pPr>
      <w:r w:rsidRPr="00075782">
        <w:rPr>
          <w:sz w:val="28"/>
        </w:rPr>
        <w:t>47.</w:t>
      </w:r>
      <w:r w:rsidRPr="00075782">
        <w:rPr>
          <w:sz w:val="28"/>
          <w:lang w:val="en-US"/>
        </w:rPr>
        <w:t>http</w:t>
      </w:r>
      <w:r w:rsidRPr="00075782">
        <w:rPr>
          <w:sz w:val="28"/>
        </w:rPr>
        <w:t>://</w:t>
      </w:r>
      <w:r w:rsidRPr="00075782">
        <w:rPr>
          <w:sz w:val="28"/>
          <w:lang w:val="en-US"/>
        </w:rPr>
        <w:t>www</w:t>
      </w:r>
      <w:r w:rsidRPr="00075782">
        <w:rPr>
          <w:sz w:val="28"/>
        </w:rPr>
        <w:t>.</w:t>
      </w:r>
      <w:r w:rsidRPr="00075782">
        <w:rPr>
          <w:sz w:val="28"/>
          <w:lang w:val="en-US"/>
        </w:rPr>
        <w:t>ombudsmanrf</w:t>
      </w:r>
      <w:r w:rsidRPr="00075782">
        <w:rPr>
          <w:sz w:val="28"/>
        </w:rPr>
        <w:t>.</w:t>
      </w:r>
      <w:r w:rsidRPr="00075782">
        <w:rPr>
          <w:sz w:val="28"/>
          <w:lang w:val="en-US"/>
        </w:rPr>
        <w:t>ru</w:t>
      </w:r>
    </w:p>
    <w:p w:rsidR="004D0667" w:rsidRPr="00075782" w:rsidRDefault="004D0667" w:rsidP="00075782">
      <w:pPr>
        <w:spacing w:line="360" w:lineRule="auto"/>
        <w:ind w:firstLine="709"/>
        <w:jc w:val="both"/>
        <w:rPr>
          <w:sz w:val="28"/>
          <w:lang w:val="en-US"/>
        </w:rPr>
      </w:pPr>
      <w:r w:rsidRPr="00075782">
        <w:rPr>
          <w:sz w:val="28"/>
          <w:lang w:val="en-US"/>
        </w:rPr>
        <w:t>48.htttp://www.ombudsman m.o.ru</w:t>
      </w:r>
      <w:bookmarkStart w:id="0" w:name="_GoBack"/>
      <w:bookmarkEnd w:id="0"/>
    </w:p>
    <w:sectPr w:rsidR="004D0667" w:rsidRPr="00075782" w:rsidSect="00075782">
      <w:headerReference w:type="even" r:id="rId7"/>
      <w:headerReference w:type="default" r:id="rId8"/>
      <w:pgSz w:w="11906" w:h="16838" w:code="9"/>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83" w:rsidRDefault="00BC4B83">
      <w:r>
        <w:separator/>
      </w:r>
    </w:p>
  </w:endnote>
  <w:endnote w:type="continuationSeparator" w:id="0">
    <w:p w:rsidR="00BC4B83" w:rsidRDefault="00BC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83" w:rsidRDefault="00BC4B83">
      <w:r>
        <w:separator/>
      </w:r>
    </w:p>
  </w:footnote>
  <w:footnote w:type="continuationSeparator" w:id="0">
    <w:p w:rsidR="00BC4B83" w:rsidRDefault="00BC4B83">
      <w:r>
        <w:continuationSeparator/>
      </w:r>
    </w:p>
  </w:footnote>
  <w:footnote w:id="1">
    <w:p w:rsidR="00BC4B83" w:rsidRDefault="004D0667">
      <w:pPr>
        <w:pStyle w:val="a3"/>
      </w:pPr>
      <w:r>
        <w:rPr>
          <w:rStyle w:val="a5"/>
        </w:rPr>
        <w:t>4</w:t>
      </w:r>
      <w:r>
        <w:t xml:space="preserve"> Лукашева Е.А. Общая теория прав человека. – М.: НОРМА, 1996, с. 1-27</w:t>
      </w:r>
    </w:p>
  </w:footnote>
  <w:footnote w:id="2">
    <w:p w:rsidR="00BC4B83" w:rsidRDefault="004D0667">
      <w:pPr>
        <w:pStyle w:val="a3"/>
      </w:pPr>
      <w:r>
        <w:rPr>
          <w:rStyle w:val="a5"/>
        </w:rPr>
        <w:t>5</w:t>
      </w:r>
      <w:r>
        <w:t xml:space="preserve"> Лазарев В.В. Общая теория права и государства. – М.: ЮРИСТ, 1996, с. 399-400</w:t>
      </w:r>
    </w:p>
  </w:footnote>
  <w:footnote w:id="3">
    <w:p w:rsidR="00BC4B83" w:rsidRDefault="004D0667">
      <w:pPr>
        <w:pStyle w:val="a3"/>
      </w:pPr>
      <w:r>
        <w:rPr>
          <w:rStyle w:val="a5"/>
        </w:rPr>
        <w:t>6</w:t>
      </w:r>
      <w:r>
        <w:t xml:space="preserve"> Матузов Н.И. Личность. Права. Демократия. Теоретические проблемы субъективного права. – Саратов: Изд. Саратовского университета, 1972, с.23</w:t>
      </w:r>
    </w:p>
  </w:footnote>
  <w:footnote w:id="4">
    <w:p w:rsidR="00BC4B83" w:rsidRDefault="004D0667">
      <w:pPr>
        <w:pStyle w:val="a3"/>
      </w:pPr>
      <w:r>
        <w:rPr>
          <w:rStyle w:val="a5"/>
        </w:rPr>
        <w:t>7</w:t>
      </w:r>
      <w:r>
        <w:t xml:space="preserve"> Кряжев П.Е. Некоторые социологические вопросы формирования личности//Вопросы философии, 1966, №7, с.14</w:t>
      </w:r>
    </w:p>
  </w:footnote>
  <w:footnote w:id="5">
    <w:p w:rsidR="00BC4B83" w:rsidRDefault="004D0667">
      <w:pPr>
        <w:pStyle w:val="a3"/>
      </w:pPr>
      <w:r>
        <w:rPr>
          <w:rStyle w:val="a5"/>
        </w:rPr>
        <w:t>8</w:t>
      </w:r>
      <w:r>
        <w:t xml:space="preserve"> Тугаринов В.П. Личность и общество. – М.: МЫСЛЬ, 1965, с.40</w:t>
      </w:r>
    </w:p>
  </w:footnote>
  <w:footnote w:id="6">
    <w:p w:rsidR="00BC4B83" w:rsidRDefault="004D0667">
      <w:pPr>
        <w:pStyle w:val="a3"/>
      </w:pPr>
      <w:r>
        <w:rPr>
          <w:rStyle w:val="a5"/>
        </w:rPr>
        <w:t>9</w:t>
      </w:r>
      <w:r>
        <w:t xml:space="preserve"> Сухарев А.Я., Зорькин В.Д., Крутских В.Е. Большой юридический словарь. – М.: ИНФРА-М, 1999, с.525</w:t>
      </w:r>
    </w:p>
  </w:footnote>
  <w:footnote w:id="7">
    <w:p w:rsidR="00BC4B83" w:rsidRDefault="004D0667">
      <w:pPr>
        <w:pStyle w:val="a3"/>
      </w:pPr>
      <w:r>
        <w:rPr>
          <w:rStyle w:val="a5"/>
        </w:rPr>
        <w:t>10</w:t>
      </w:r>
      <w:r>
        <w:t xml:space="preserve"> Манов Г.Н. Теория права и государства. – М.: БЕК, 2005, с.233</w:t>
      </w:r>
    </w:p>
  </w:footnote>
  <w:footnote w:id="8">
    <w:p w:rsidR="00BC4B83" w:rsidRDefault="004D0667">
      <w:pPr>
        <w:pStyle w:val="a3"/>
      </w:pPr>
      <w:r>
        <w:rPr>
          <w:rStyle w:val="a5"/>
        </w:rPr>
        <w:t>11</w:t>
      </w:r>
      <w:r>
        <w:t xml:space="preserve"> Н.И. Матузов Право и личность//Теория государства и права. – М.: Юрист, 2005, с.232</w:t>
      </w:r>
    </w:p>
  </w:footnote>
  <w:footnote w:id="9">
    <w:p w:rsidR="00BC4B83" w:rsidRDefault="004D0667">
      <w:pPr>
        <w:pStyle w:val="a3"/>
      </w:pPr>
      <w:r>
        <w:rPr>
          <w:rStyle w:val="a5"/>
        </w:rPr>
        <w:t>12</w:t>
      </w:r>
      <w:r>
        <w:t xml:space="preserve"> Ануфриев В.А. Социальный статус и активность личности. – М., 1984, с. 178-179</w:t>
      </w:r>
    </w:p>
  </w:footnote>
  <w:footnote w:id="10">
    <w:p w:rsidR="00BC4B83" w:rsidRDefault="004D0667">
      <w:pPr>
        <w:pStyle w:val="a3"/>
      </w:pPr>
      <w:r>
        <w:rPr>
          <w:rStyle w:val="a5"/>
        </w:rPr>
        <w:t>13</w:t>
      </w:r>
      <w:r>
        <w:t xml:space="preserve"> Воеводин Л.Д. Юридический статус личности в России. – М., 1997, с.354 </w:t>
      </w:r>
    </w:p>
  </w:footnote>
  <w:footnote w:id="11">
    <w:p w:rsidR="00BC4B83" w:rsidRDefault="004D0667">
      <w:pPr>
        <w:pStyle w:val="a3"/>
      </w:pPr>
      <w:r>
        <w:rPr>
          <w:rStyle w:val="a5"/>
        </w:rPr>
        <w:t>14</w:t>
      </w:r>
      <w:r>
        <w:t xml:space="preserve"> Венгеров А.Б. Теория государства и права. – М.: Новый Юрист, 2005, с.599</w:t>
      </w:r>
    </w:p>
  </w:footnote>
  <w:footnote w:id="12">
    <w:p w:rsidR="00BC4B83" w:rsidRDefault="004D0667">
      <w:pPr>
        <w:pStyle w:val="a3"/>
      </w:pPr>
      <w:r>
        <w:rPr>
          <w:rStyle w:val="a5"/>
        </w:rPr>
        <w:t>15</w:t>
      </w:r>
      <w:r>
        <w:t xml:space="preserve"> Мицкевич А.В. Основы права. – М.: НОРМА-ИНФРА, 2005, с.92-94</w:t>
      </w:r>
    </w:p>
  </w:footnote>
  <w:footnote w:id="13">
    <w:p w:rsidR="00BC4B83" w:rsidRDefault="004D0667">
      <w:pPr>
        <w:pStyle w:val="a3"/>
      </w:pPr>
      <w:r>
        <w:rPr>
          <w:rStyle w:val="a5"/>
        </w:rPr>
        <w:t>16</w:t>
      </w:r>
      <w:r>
        <w:t xml:space="preserve"> Матузов Н.И., Малько А.В. Теория государства и права. – М.: Юрист, 2005, с.253</w:t>
      </w:r>
    </w:p>
  </w:footnote>
  <w:footnote w:id="14">
    <w:p w:rsidR="00BC4B83" w:rsidRDefault="004D0667">
      <w:pPr>
        <w:pStyle w:val="a3"/>
      </w:pPr>
      <w:r>
        <w:rPr>
          <w:rStyle w:val="a5"/>
        </w:rPr>
        <w:t>17</w:t>
      </w:r>
      <w:r>
        <w:t xml:space="preserve"> Баглай М.В. Конституционное право РФ. – М.: НОРМА-ИНФРА, 2005, с.191-192</w:t>
      </w:r>
    </w:p>
  </w:footnote>
  <w:footnote w:id="15">
    <w:p w:rsidR="004D0667" w:rsidRDefault="004D0667">
      <w:pPr>
        <w:pStyle w:val="a3"/>
      </w:pPr>
      <w:r>
        <w:rPr>
          <w:rStyle w:val="a5"/>
        </w:rPr>
        <w:t>18</w:t>
      </w:r>
      <w:r>
        <w:t xml:space="preserve"> Конституционный Суд РФ/Постановления. Определения. 1992-1996 г.</w:t>
      </w:r>
    </w:p>
    <w:p w:rsidR="00BC4B83" w:rsidRDefault="004D0667">
      <w:pPr>
        <w:pStyle w:val="a3"/>
      </w:pPr>
      <w:r>
        <w:t>Составитель Т.Г. Моршакова. - М: Новый Юрист,1997, с.379-385.</w:t>
      </w:r>
    </w:p>
  </w:footnote>
  <w:footnote w:id="16">
    <w:p w:rsidR="00BC4B83" w:rsidRDefault="004D0667">
      <w:pPr>
        <w:pStyle w:val="a3"/>
      </w:pPr>
      <w:r>
        <w:rPr>
          <w:rStyle w:val="a5"/>
        </w:rPr>
        <w:t>19</w:t>
      </w:r>
      <w:r>
        <w:t xml:space="preserve"> Постановления Конституционного Суда РФ. – М.: Новый Юрист, с.349-353</w:t>
      </w:r>
    </w:p>
  </w:footnote>
  <w:footnote w:id="17">
    <w:p w:rsidR="00BC4B83" w:rsidRDefault="004D0667">
      <w:pPr>
        <w:pStyle w:val="a3"/>
      </w:pPr>
      <w:r>
        <w:rPr>
          <w:rStyle w:val="a5"/>
        </w:rPr>
        <w:t>20</w:t>
      </w:r>
      <w:r>
        <w:t xml:space="preserve"> Королец Е.А. Основы правового статуса личности в РФ. – М.: 2005, с.115-121</w:t>
      </w:r>
    </w:p>
  </w:footnote>
  <w:footnote w:id="18">
    <w:p w:rsidR="00BC4B83" w:rsidRDefault="004D0667">
      <w:pPr>
        <w:pStyle w:val="a3"/>
      </w:pPr>
      <w:r>
        <w:rPr>
          <w:rStyle w:val="a5"/>
        </w:rPr>
        <w:t>21</w:t>
      </w:r>
      <w:r>
        <w:t xml:space="preserve"> Баглай М.В. Конституционное право РФ. – М.: НОРМА-ИНФРА, 2005, с.160</w:t>
      </w:r>
    </w:p>
  </w:footnote>
  <w:footnote w:id="19">
    <w:p w:rsidR="00BC4B83" w:rsidRDefault="004D0667">
      <w:pPr>
        <w:pStyle w:val="a3"/>
      </w:pPr>
      <w:r>
        <w:rPr>
          <w:rStyle w:val="a5"/>
        </w:rPr>
        <w:t>22</w:t>
      </w:r>
      <w:r>
        <w:t xml:space="preserve"> Сборник международных документов. Права человека. – М., 1986</w:t>
      </w:r>
    </w:p>
  </w:footnote>
  <w:footnote w:id="20">
    <w:p w:rsidR="00BC4B83" w:rsidRDefault="004D0667">
      <w:pPr>
        <w:pStyle w:val="a3"/>
      </w:pPr>
      <w:r>
        <w:rPr>
          <w:rStyle w:val="a5"/>
        </w:rPr>
        <w:t>23</w:t>
      </w:r>
      <w:r>
        <w:t>Комарова С.А. Основы государства и права/Учебное пособие. – М., 2000, с.90-91</w:t>
      </w:r>
    </w:p>
  </w:footnote>
  <w:footnote w:id="21">
    <w:p w:rsidR="00BC4B83" w:rsidRDefault="004D0667">
      <w:pPr>
        <w:pStyle w:val="a3"/>
      </w:pPr>
      <w:r>
        <w:rPr>
          <w:rStyle w:val="a5"/>
        </w:rPr>
        <w:t>24</w:t>
      </w:r>
      <w:r>
        <w:t xml:space="preserve"> Матузов Н.И. Право и личность //Теория государства и права. - М., Юрист, 2005,с.263. </w:t>
      </w:r>
    </w:p>
  </w:footnote>
  <w:footnote w:id="22">
    <w:p w:rsidR="00BC4B83" w:rsidRDefault="004D0667">
      <w:pPr>
        <w:pStyle w:val="a3"/>
      </w:pPr>
      <w:r>
        <w:rPr>
          <w:rStyle w:val="a5"/>
        </w:rPr>
        <w:t>25</w:t>
      </w:r>
      <w:r>
        <w:t xml:space="preserve"> Российская газета 17 февраля 1995г.</w:t>
      </w:r>
    </w:p>
  </w:footnote>
  <w:footnote w:id="23">
    <w:p w:rsidR="00BC4B83" w:rsidRDefault="004D0667">
      <w:pPr>
        <w:pStyle w:val="a3"/>
      </w:pPr>
      <w:r>
        <w:rPr>
          <w:rStyle w:val="a5"/>
        </w:rPr>
        <w:t>26</w:t>
      </w:r>
      <w:r>
        <w:t xml:space="preserve"> Дмитриев Ю.А.,Златопольский А. А. Гражданин и власть. – М., 2005, с.15 </w:t>
      </w:r>
    </w:p>
  </w:footnote>
  <w:footnote w:id="24">
    <w:p w:rsidR="00BC4B83" w:rsidRDefault="004D0667">
      <w:pPr>
        <w:pStyle w:val="a3"/>
      </w:pPr>
      <w:r>
        <w:rPr>
          <w:rStyle w:val="a5"/>
        </w:rPr>
        <w:t>27</w:t>
      </w:r>
      <w:r>
        <w:t xml:space="preserve"> Мартышкин О.В. Российская Конституция 1993 года и становление новой политической системы //Государство и право. 1994, №10, с.36.</w:t>
      </w:r>
    </w:p>
  </w:footnote>
  <w:footnote w:id="25">
    <w:p w:rsidR="00BC4B83" w:rsidRDefault="004D0667">
      <w:pPr>
        <w:pStyle w:val="a3"/>
      </w:pPr>
      <w:r>
        <w:rPr>
          <w:rStyle w:val="a5"/>
        </w:rPr>
        <w:t>28</w:t>
      </w:r>
      <w:r>
        <w:t xml:space="preserve"> Новгородцев П. И. Право и достойное человеческое существование //Русская философия собственности. Спб.,1993,с. 185</w:t>
      </w:r>
    </w:p>
  </w:footnote>
  <w:footnote w:id="26">
    <w:p w:rsidR="00BC4B83" w:rsidRDefault="004D0667">
      <w:pPr>
        <w:pStyle w:val="a3"/>
      </w:pPr>
      <w:r>
        <w:rPr>
          <w:rStyle w:val="a5"/>
        </w:rPr>
        <w:t>29</w:t>
      </w:r>
      <w:r>
        <w:t xml:space="preserve"> Устав Московской области ст. 14</w:t>
      </w:r>
    </w:p>
  </w:footnote>
  <w:footnote w:id="27">
    <w:p w:rsidR="00BC4B83" w:rsidRDefault="004D0667">
      <w:pPr>
        <w:pStyle w:val="a3"/>
      </w:pPr>
      <w:r>
        <w:rPr>
          <w:rStyle w:val="a5"/>
        </w:rPr>
        <w:t>30</w:t>
      </w:r>
      <w:r>
        <w:t xml:space="preserve"> Конституция РФ от 12 декабря 1993 года, ст. ст. 2, 45, 46-49, 53-55 //Российская газета № 237,1993 г.</w:t>
      </w:r>
    </w:p>
  </w:footnote>
  <w:footnote w:id="28">
    <w:p w:rsidR="00BC4B83" w:rsidRDefault="004D0667">
      <w:pPr>
        <w:pStyle w:val="a3"/>
      </w:pPr>
      <w:r>
        <w:rPr>
          <w:rStyle w:val="a5"/>
        </w:rPr>
        <w:t>31</w:t>
      </w:r>
      <w:r>
        <w:t xml:space="preserve"> А. В. Мицкевич. Основы права, - М. НОРМА-ИНФРА, 2005, с. 92-94</w:t>
      </w:r>
    </w:p>
  </w:footnote>
  <w:footnote w:id="29">
    <w:p w:rsidR="00BC4B83" w:rsidRDefault="004D0667">
      <w:pPr>
        <w:pStyle w:val="a3"/>
      </w:pPr>
      <w:r>
        <w:rPr>
          <w:rStyle w:val="a5"/>
        </w:rPr>
        <w:t>32</w:t>
      </w:r>
      <w:r>
        <w:t xml:space="preserve"> ФКЗ «О Конституционном Суде РФ //СЗ РФ.-1994, №13, ст.79.</w:t>
      </w:r>
    </w:p>
  </w:footnote>
  <w:footnote w:id="30">
    <w:p w:rsidR="00BC4B83" w:rsidRDefault="004D0667">
      <w:pPr>
        <w:pStyle w:val="a3"/>
      </w:pPr>
      <w:r>
        <w:rPr>
          <w:rStyle w:val="a5"/>
        </w:rPr>
        <w:t>33</w:t>
      </w:r>
      <w:r>
        <w:t xml:space="preserve"> ФКЗ «О конституционном Суде РФ //СЗ РФ.- 1994, №13, ст.97.</w:t>
      </w:r>
    </w:p>
  </w:footnote>
  <w:footnote w:id="31">
    <w:p w:rsidR="00BC4B83" w:rsidRDefault="004D0667">
      <w:pPr>
        <w:pStyle w:val="a3"/>
      </w:pPr>
      <w:r>
        <w:rPr>
          <w:rStyle w:val="a5"/>
        </w:rPr>
        <w:t>34</w:t>
      </w:r>
      <w:r>
        <w:t xml:space="preserve"> Чернега Ю. «Конституционный суд нашел у психбольных права»// Коммерсантъ, № 214,21 ноября 2007г.</w:t>
      </w:r>
    </w:p>
  </w:footnote>
  <w:footnote w:id="32">
    <w:p w:rsidR="00BC4B83" w:rsidRDefault="004D0667">
      <w:pPr>
        <w:pStyle w:val="a3"/>
      </w:pPr>
      <w:r>
        <w:rPr>
          <w:rStyle w:val="a5"/>
        </w:rPr>
        <w:t>35</w:t>
      </w:r>
      <w:r>
        <w:t xml:space="preserve"> </w:t>
      </w:r>
      <w:r>
        <w:rPr>
          <w:lang w:val="en-US"/>
        </w:rPr>
        <w:t>http</w:t>
      </w:r>
      <w:r>
        <w:t>://</w:t>
      </w:r>
      <w:r>
        <w:rPr>
          <w:lang w:val="en-US"/>
        </w:rPr>
        <w:t>www</w:t>
      </w:r>
      <w:r>
        <w:t>.</w:t>
      </w:r>
      <w:r>
        <w:rPr>
          <w:lang w:val="en-US"/>
        </w:rPr>
        <w:t>rambler</w:t>
      </w:r>
      <w:r>
        <w:t>.</w:t>
      </w:r>
      <w:r>
        <w:rPr>
          <w:lang w:val="en-US"/>
        </w:rPr>
        <w:t>ru</w:t>
      </w:r>
    </w:p>
  </w:footnote>
  <w:footnote w:id="33">
    <w:p w:rsidR="00BC4B83" w:rsidRDefault="004D0667">
      <w:pPr>
        <w:pStyle w:val="a3"/>
      </w:pPr>
      <w:r>
        <w:rPr>
          <w:rStyle w:val="a5"/>
        </w:rPr>
        <w:t>36</w:t>
      </w:r>
      <w:r>
        <w:t xml:space="preserve"> Закон РФ «О защите прав потребителей» в ред. ФЗ РФ от 25.10.2007 г. №234-ФЗ//Российская газета, 27 октября 2007</w:t>
      </w:r>
    </w:p>
  </w:footnote>
  <w:footnote w:id="34">
    <w:p w:rsidR="00BC4B83" w:rsidRDefault="004D0667">
      <w:pPr>
        <w:pStyle w:val="a3"/>
      </w:pPr>
      <w:r>
        <w:rPr>
          <w:rStyle w:val="a5"/>
        </w:rPr>
        <w:t>37</w:t>
      </w:r>
      <w:r>
        <w:t xml:space="preserve"> ФЗ «Об основах государственной службы в РФ» № 199-ФЗ в редакции от 18 февраля 1999года.</w:t>
      </w:r>
    </w:p>
  </w:footnote>
  <w:footnote w:id="35">
    <w:p w:rsidR="00BC4B83" w:rsidRDefault="004D0667">
      <w:pPr>
        <w:pStyle w:val="a3"/>
      </w:pPr>
      <w:r>
        <w:rPr>
          <w:rStyle w:val="a5"/>
        </w:rPr>
        <w:t>38</w:t>
      </w:r>
      <w:r>
        <w:t xml:space="preserve"> Трудовой кодекс РФ. - М: Омега-Л, 2006, ст. 354-365.</w:t>
      </w:r>
    </w:p>
  </w:footnote>
  <w:footnote w:id="36">
    <w:p w:rsidR="00BC4B83" w:rsidRDefault="004D0667">
      <w:pPr>
        <w:pStyle w:val="a3"/>
      </w:pPr>
      <w:r>
        <w:rPr>
          <w:rStyle w:val="a5"/>
        </w:rPr>
        <w:t>39</w:t>
      </w:r>
      <w:r>
        <w:t xml:space="preserve"> Конституция РФ. - М: Омега-Л, 2006, ч.1 ст.103.</w:t>
      </w:r>
    </w:p>
  </w:footnote>
  <w:footnote w:id="37">
    <w:p w:rsidR="00BC4B83" w:rsidRDefault="004D0667">
      <w:pPr>
        <w:pStyle w:val="a3"/>
      </w:pPr>
      <w:r>
        <w:rPr>
          <w:rStyle w:val="a5"/>
        </w:rPr>
        <w:t>40</w:t>
      </w:r>
      <w:r>
        <w:t xml:space="preserve"> ФКЗ «Об Уполномоченном по правам человека в РФ» от 26 февраля 1997года.</w:t>
      </w:r>
    </w:p>
  </w:footnote>
  <w:footnote w:id="38">
    <w:p w:rsidR="00BC4B83" w:rsidRDefault="004D0667">
      <w:pPr>
        <w:pStyle w:val="a3"/>
      </w:pPr>
      <w:r>
        <w:rPr>
          <w:rStyle w:val="a5"/>
        </w:rPr>
        <w:t>41</w:t>
      </w:r>
      <w:r>
        <w:t xml:space="preserve"> </w:t>
      </w:r>
      <w:r>
        <w:rPr>
          <w:lang w:val="en-US"/>
        </w:rPr>
        <w:t>http</w:t>
      </w:r>
      <w:r>
        <w:t>://</w:t>
      </w:r>
      <w:r>
        <w:rPr>
          <w:lang w:val="en-US"/>
        </w:rPr>
        <w:t>www</w:t>
      </w:r>
      <w:r>
        <w:t>.</w:t>
      </w:r>
      <w:r>
        <w:rPr>
          <w:lang w:val="en-US"/>
        </w:rPr>
        <w:t>ombudsmanrf</w:t>
      </w:r>
      <w:r>
        <w:t>.</w:t>
      </w:r>
      <w:r>
        <w:rPr>
          <w:lang w:val="en-US"/>
        </w:rPr>
        <w:t>ru</w:t>
      </w:r>
    </w:p>
  </w:footnote>
  <w:footnote w:id="39">
    <w:p w:rsidR="00BC4B83" w:rsidRDefault="004D0667">
      <w:pPr>
        <w:pStyle w:val="a3"/>
      </w:pPr>
      <w:r>
        <w:rPr>
          <w:rStyle w:val="a5"/>
        </w:rPr>
        <w:t>42</w:t>
      </w:r>
      <w:r>
        <w:t xml:space="preserve"> ФКЗ «Об Уполномоченном по правам человека в РФ» от 26.02.97, ст.33.</w:t>
      </w:r>
    </w:p>
  </w:footnote>
  <w:footnote w:id="40">
    <w:p w:rsidR="00BC4B83" w:rsidRDefault="004D0667">
      <w:pPr>
        <w:pStyle w:val="a3"/>
      </w:pPr>
      <w:r>
        <w:rPr>
          <w:rStyle w:val="a5"/>
        </w:rPr>
        <w:t>43</w:t>
      </w:r>
      <w:r>
        <w:t xml:space="preserve"> </w:t>
      </w:r>
      <w:r>
        <w:rPr>
          <w:lang w:val="en-US"/>
        </w:rPr>
        <w:t>http</w:t>
      </w:r>
      <w:r>
        <w:t>://</w:t>
      </w:r>
      <w:r>
        <w:rPr>
          <w:lang w:val="en-US"/>
        </w:rPr>
        <w:t>www</w:t>
      </w:r>
      <w:r>
        <w:t>.</w:t>
      </w:r>
      <w:r>
        <w:rPr>
          <w:lang w:val="en-US"/>
        </w:rPr>
        <w:t>ombudsmanmo</w:t>
      </w:r>
      <w:r>
        <w:t>.</w:t>
      </w:r>
      <w:r>
        <w:rPr>
          <w:lang w:val="en-US"/>
        </w:rPr>
        <w:t>ru</w:t>
      </w:r>
    </w:p>
  </w:footnote>
  <w:footnote w:id="41">
    <w:p w:rsidR="00BC4B83" w:rsidRDefault="004D0667">
      <w:pPr>
        <w:pStyle w:val="a3"/>
      </w:pPr>
      <w:r>
        <w:rPr>
          <w:rStyle w:val="a5"/>
        </w:rPr>
        <w:t>44</w:t>
      </w:r>
      <w:r>
        <w:t xml:space="preserve"> ФЗ «Об оружии» от 13.12.1996 г.</w:t>
      </w:r>
    </w:p>
  </w:footnote>
  <w:footnote w:id="42">
    <w:p w:rsidR="00BC4B83" w:rsidRDefault="004D0667">
      <w:pPr>
        <w:pStyle w:val="a3"/>
      </w:pPr>
      <w:r>
        <w:rPr>
          <w:rStyle w:val="a5"/>
        </w:rPr>
        <w:t>45</w:t>
      </w:r>
      <w:r>
        <w:t xml:space="preserve"> Конституция РФ от 12.12.1993 г., ст.45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67" w:rsidRDefault="004D0667">
    <w:pPr>
      <w:pStyle w:val="aa"/>
      <w:framePr w:wrap="around" w:vAnchor="text" w:hAnchor="margin" w:xAlign="center" w:y="1"/>
      <w:rPr>
        <w:rStyle w:val="ac"/>
      </w:rPr>
    </w:pPr>
  </w:p>
  <w:p w:rsidR="004D0667" w:rsidRDefault="004D066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67" w:rsidRDefault="00400283">
    <w:pPr>
      <w:pStyle w:val="aa"/>
      <w:framePr w:wrap="around" w:vAnchor="text" w:hAnchor="margin" w:xAlign="center" w:y="1"/>
      <w:rPr>
        <w:rStyle w:val="ac"/>
      </w:rPr>
    </w:pPr>
    <w:r>
      <w:rPr>
        <w:rStyle w:val="ac"/>
        <w:noProof/>
      </w:rPr>
      <w:t>6</w:t>
    </w:r>
  </w:p>
  <w:p w:rsidR="004D0667" w:rsidRDefault="004D06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53324"/>
    <w:multiLevelType w:val="multilevel"/>
    <w:tmpl w:val="3EBC25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742907FE"/>
    <w:multiLevelType w:val="hybridMultilevel"/>
    <w:tmpl w:val="A372D2FE"/>
    <w:lvl w:ilvl="0" w:tplc="40E89982">
      <w:start w:val="8"/>
      <w:numFmt w:val="bullet"/>
      <w:lvlText w:val="-"/>
      <w:lvlJc w:val="left"/>
      <w:pPr>
        <w:tabs>
          <w:tab w:val="num" w:pos="1860"/>
        </w:tabs>
        <w:ind w:left="1860" w:hanging="114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782"/>
    <w:rsid w:val="00075782"/>
    <w:rsid w:val="00400283"/>
    <w:rsid w:val="004D0667"/>
    <w:rsid w:val="00BC4B83"/>
    <w:rsid w:val="00C2476D"/>
    <w:rsid w:val="00CF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5B97E0-B981-4D4F-8651-FFA603A3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pPr>
      <w:keepNext/>
      <w:spacing w:line="360" w:lineRule="auto"/>
      <w:ind w:right="-185" w:firstLine="144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semiHidden/>
    <w:pPr>
      <w:spacing w:line="360" w:lineRule="auto"/>
      <w:ind w:firstLine="720"/>
      <w:jc w:val="both"/>
    </w:pPr>
    <w:rPr>
      <w:sz w:val="28"/>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semiHidden/>
    <w:pPr>
      <w:spacing w:line="360" w:lineRule="auto"/>
      <w:jc w:val="both"/>
    </w:pPr>
    <w:rPr>
      <w:sz w:val="28"/>
    </w:rPr>
  </w:style>
  <w:style w:type="character" w:customStyle="1" w:styleId="a9">
    <w:name w:val="Основной текст Знак"/>
    <w:link w:val="a8"/>
    <w:uiPriority w:val="99"/>
    <w:semiHidden/>
    <w:rPr>
      <w:sz w:val="24"/>
      <w:szCs w:val="24"/>
    </w:rPr>
  </w:style>
  <w:style w:type="paragraph" w:styleId="21">
    <w:name w:val="Body Text Indent 2"/>
    <w:basedOn w:val="a"/>
    <w:link w:val="22"/>
    <w:uiPriority w:val="99"/>
    <w:semiHidden/>
    <w:pPr>
      <w:spacing w:line="360" w:lineRule="auto"/>
      <w:ind w:firstLine="90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semiHidden/>
    <w:pPr>
      <w:spacing w:line="360" w:lineRule="auto"/>
      <w:ind w:left="900"/>
      <w:jc w:val="both"/>
    </w:pPr>
    <w:rPr>
      <w:sz w:val="28"/>
    </w:rPr>
  </w:style>
  <w:style w:type="character" w:customStyle="1" w:styleId="30">
    <w:name w:val="Основной текст с отступом 3 Знак"/>
    <w:link w:val="3"/>
    <w:uiPriority w:val="99"/>
    <w:semiHidden/>
    <w:rPr>
      <w:sz w:val="16"/>
      <w:szCs w:val="16"/>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emiHidden/>
    <w:rPr>
      <w:rFonts w:cs="Times New Roman"/>
    </w:rPr>
  </w:style>
  <w:style w:type="paragraph" w:styleId="23">
    <w:name w:val="Body Text 2"/>
    <w:basedOn w:val="a"/>
    <w:link w:val="24"/>
    <w:uiPriority w:val="99"/>
    <w:semiHidden/>
    <w:pPr>
      <w:spacing w:line="360" w:lineRule="auto"/>
      <w:ind w:right="-185"/>
      <w:jc w:val="both"/>
    </w:pPr>
    <w:rPr>
      <w:sz w:val="28"/>
    </w:r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16200</Words>
  <Characters>92342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108326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oleg</dc:creator>
  <cp:keywords/>
  <dc:description/>
  <cp:lastModifiedBy>admin</cp:lastModifiedBy>
  <cp:revision>2</cp:revision>
  <dcterms:created xsi:type="dcterms:W3CDTF">2014-03-06T20:40:00Z</dcterms:created>
  <dcterms:modified xsi:type="dcterms:W3CDTF">2014-03-06T20:40:00Z</dcterms:modified>
</cp:coreProperties>
</file>