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CE8" w:rsidRDefault="00216EF6" w:rsidP="004556E7">
      <w:pPr>
        <w:ind w:right="299" w:firstLine="600"/>
        <w:jc w:val="center"/>
      </w:pPr>
      <w:r>
        <w:rPr>
          <w:noProof/>
        </w:rPr>
        <w:pict>
          <v:shapetype id="_x0000_t202" coordsize="21600,21600" o:spt="202" path="m,l,21600r21600,l21600,xe">
            <v:stroke joinstyle="miter"/>
            <v:path gradientshapeok="t" o:connecttype="rect"/>
          </v:shapetype>
          <v:shape id="_x0000_s1026" type="#_x0000_t202" style="position:absolute;left:0;text-align:left;margin-left:210pt;margin-top:-9pt;width:89.9pt;height:84.1pt;z-index:251651584;mso-wrap-style:none" filled="f" stroked="f">
            <v:textbox style="mso-fit-shape-to-text:t">
              <w:txbxContent>
                <w:p w:rsidR="00F45231" w:rsidRDefault="00216EF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75pt;height:77.25pt">
                        <v:imagedata r:id="rId7" o:title="j0186002"/>
                      </v:shape>
                    </w:pict>
                  </w:r>
                </w:p>
              </w:txbxContent>
            </v:textbox>
          </v:shape>
        </w:pict>
      </w:r>
    </w:p>
    <w:p w:rsidR="00392CE8" w:rsidRP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Pr="00392CE8" w:rsidRDefault="00216EF6" w:rsidP="004556E7">
      <w:pPr>
        <w:ind w:firstLine="600"/>
      </w:pPr>
      <w:r>
        <w:rPr>
          <w:noProof/>
        </w:rPr>
        <w:pict>
          <v:shape id="_x0000_s1027" type="#_x0000_t202" style="position:absolute;left:0;text-align:left;margin-left:54pt;margin-top:7.2pt;width:409.1pt;height:97.1pt;z-index:251652608;mso-wrap-style:none" filled="f" stroked="f">
            <v:textbox style="mso-fit-shape-to-text:t">
              <w:txbxContent>
                <w:p w:rsidR="00F45231" w:rsidRDefault="00216EF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8" type="#_x0000_t136" style="width:393.75pt;height:89.25pt" fillcolor="blue" stroked="f">
                        <v:fill color2="fill darken(118)" rotate="t" method="linear sigma" focus="100%" type="gradient"/>
                        <v:shadow color="#868686"/>
                        <v:textpath style="font-family:&quot;a_Albionic&quot;;v-text-kern:t" trim="t" fitpath="t" string="Омский медицинский колледж&#10;Федерального агентства по здравоохранению&#10;и социальному развитию"/>
                      </v:shape>
                    </w:pict>
                  </w:r>
                </w:p>
              </w:txbxContent>
            </v:textbox>
          </v:shape>
        </w:pict>
      </w:r>
    </w:p>
    <w:p w:rsidR="00392CE8" w:rsidRP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Pr="00392CE8" w:rsidRDefault="00216EF6" w:rsidP="004556E7">
      <w:pPr>
        <w:ind w:firstLine="600"/>
      </w:pPr>
      <w:r>
        <w:rPr>
          <w:noProof/>
        </w:rPr>
        <w:pict>
          <v:shape id="_x0000_s1028" type="#_x0000_t202" style="position:absolute;left:0;text-align:left;margin-left:60pt;margin-top:4.8pt;width:390pt;height:387pt;z-index:251653632" stroked="f" strokecolor="#fc0">
            <v:fill opacity="45875f" color2="fill darken(118)" recolor="t" rotate="t" angle="-45" method="linear sigma" focus="50%" type="gradient"/>
            <v:imagedata embosscolor="shadow add(51)"/>
            <v:shadow on="t" type="emboss" opacity=".5" color2="shadow add(102)" offset="1pt,1pt"/>
            <o:extrusion v:ext="view" viewpoint="0,0" viewpointorigin="0,0" skewangle="0" skewamt="0" type="perspective"/>
            <v:textbox style="mso-next-textbox:#_x0000_s1028">
              <w:txbxContent>
                <w:p w:rsidR="00F45231" w:rsidRDefault="00F45231" w:rsidP="00A40970">
                  <w:pPr>
                    <w:jc w:val="center"/>
                    <w:rPr>
                      <w:rFonts w:ascii="a_Stamper" w:hAnsi="a_Stamper"/>
                      <w:color w:val="000000"/>
                      <w:w w:val="200"/>
                      <w:sz w:val="48"/>
                    </w:rPr>
                  </w:pPr>
                </w:p>
                <w:p w:rsidR="00F45231" w:rsidRPr="0018405E" w:rsidRDefault="00F45231" w:rsidP="00A40970">
                  <w:pPr>
                    <w:jc w:val="center"/>
                    <w:rPr>
                      <w:rFonts w:ascii="a_GroticRoghXBlack" w:hAnsi="a_GroticRoghXBlack"/>
                      <w:w w:val="200"/>
                      <w:sz w:val="48"/>
                    </w:rPr>
                  </w:pPr>
                  <w:r w:rsidRPr="0018405E">
                    <w:rPr>
                      <w:rFonts w:ascii="a_GroticRoghXBlack" w:hAnsi="a_GroticRoghXBlack"/>
                      <w:w w:val="200"/>
                      <w:sz w:val="48"/>
                    </w:rPr>
                    <w:t>РЕФЕРАТ</w:t>
                  </w:r>
                </w:p>
              </w:txbxContent>
            </v:textbox>
          </v:shape>
        </w:pict>
      </w:r>
    </w:p>
    <w:p w:rsidR="00392CE8" w:rsidRP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Pr="00392CE8" w:rsidRDefault="00216EF6" w:rsidP="004556E7">
      <w:pPr>
        <w:ind w:firstLine="600"/>
      </w:pPr>
      <w:r>
        <w:rPr>
          <w:noProof/>
        </w:rPr>
        <w:pict>
          <v:shape id="_x0000_s1029" type="#_x0000_t202" style="position:absolute;left:0;text-align:left;margin-left:89.85pt;margin-top:2.45pt;width:312pt;height:1in;z-index:251654656" fillcolor="silver" stroked="f">
            <v:fill opacity="54395f"/>
            <v:textbox style="mso-next-textbox:#_x0000_s1029">
              <w:txbxContent>
                <w:p w:rsidR="00F45231" w:rsidRPr="0018405E" w:rsidRDefault="00F45231">
                  <w:pPr>
                    <w:rPr>
                      <w:rFonts w:ascii="a_RomanusTitul" w:hAnsi="a_RomanusTitul"/>
                      <w:i/>
                      <w:sz w:val="32"/>
                      <w:szCs w:val="28"/>
                    </w:rPr>
                  </w:pPr>
                  <w:r w:rsidRPr="0018405E">
                    <w:rPr>
                      <w:rFonts w:ascii="a_RomanusTitul" w:hAnsi="a_RomanusTitul"/>
                      <w:b/>
                      <w:sz w:val="32"/>
                      <w:szCs w:val="28"/>
                    </w:rPr>
                    <w:t>Дисциплина:</w:t>
                  </w:r>
                  <w:r w:rsidRPr="0018405E">
                    <w:rPr>
                      <w:rFonts w:ascii="a_RomanusTitul" w:hAnsi="a_RomanusTitul"/>
                      <w:sz w:val="32"/>
                      <w:szCs w:val="28"/>
                    </w:rPr>
                    <w:t xml:space="preserve"> </w:t>
                  </w:r>
                  <w:r w:rsidRPr="0018405E">
                    <w:rPr>
                      <w:rFonts w:ascii="a_RomanusTitul" w:hAnsi="a_RomanusTitul"/>
                      <w:i/>
                      <w:sz w:val="32"/>
                      <w:szCs w:val="28"/>
                    </w:rPr>
                    <w:t>Традиционная медицина</w:t>
                  </w:r>
                </w:p>
                <w:p w:rsidR="00F45231" w:rsidRPr="0018405E" w:rsidRDefault="00F45231">
                  <w:pPr>
                    <w:rPr>
                      <w:rFonts w:ascii="a_RomanusTitul" w:hAnsi="a_RomanusTitul"/>
                      <w:i/>
                      <w:sz w:val="32"/>
                      <w:szCs w:val="28"/>
                    </w:rPr>
                  </w:pPr>
                </w:p>
                <w:p w:rsidR="00F45231" w:rsidRPr="0018405E" w:rsidRDefault="00F45231" w:rsidP="00A40970">
                  <w:pPr>
                    <w:rPr>
                      <w:rFonts w:ascii="a_RomanusTitul" w:hAnsi="a_RomanusTitul"/>
                      <w:i/>
                      <w:sz w:val="32"/>
                      <w:szCs w:val="28"/>
                    </w:rPr>
                  </w:pPr>
                  <w:r w:rsidRPr="0018405E">
                    <w:rPr>
                      <w:rFonts w:ascii="a_RomanusTitul" w:hAnsi="a_RomanusTitul"/>
                      <w:b/>
                      <w:sz w:val="32"/>
                      <w:szCs w:val="28"/>
                    </w:rPr>
                    <w:t>Тема:</w:t>
                  </w:r>
                  <w:r w:rsidRPr="0018405E">
                    <w:rPr>
                      <w:rFonts w:ascii="a_RomanusTitul" w:hAnsi="a_RomanusTitul"/>
                      <w:sz w:val="32"/>
                      <w:szCs w:val="28"/>
                    </w:rPr>
                    <w:t xml:space="preserve"> </w:t>
                  </w:r>
                  <w:r w:rsidRPr="0018405E">
                    <w:rPr>
                      <w:rFonts w:ascii="a_RomanusTitul" w:hAnsi="a_RomanusTitul"/>
                      <w:i/>
                      <w:sz w:val="32"/>
                      <w:szCs w:val="28"/>
                    </w:rPr>
                    <w:t>«Чакры и цвета»</w:t>
                  </w:r>
                </w:p>
                <w:p w:rsidR="00F45231" w:rsidRPr="0018405E" w:rsidRDefault="00F45231">
                  <w:pPr>
                    <w:rPr>
                      <w:rFonts w:ascii="a_RomanusTitul" w:hAnsi="a_RomanusTitul"/>
                      <w:sz w:val="32"/>
                      <w:szCs w:val="28"/>
                    </w:rPr>
                  </w:pPr>
                </w:p>
              </w:txbxContent>
            </v:textbox>
          </v:shape>
        </w:pict>
      </w:r>
    </w:p>
    <w:p w:rsidR="00392CE8" w:rsidRP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Pr="00392CE8" w:rsidRDefault="00216EF6" w:rsidP="004556E7">
      <w:pPr>
        <w:ind w:firstLine="600"/>
      </w:pPr>
      <w:r>
        <w:rPr>
          <w:noProof/>
        </w:rPr>
        <w:pict>
          <v:shape id="_x0000_s1030" type="#_x0000_t202" style="position:absolute;left:0;text-align:left;margin-left:156pt;margin-top:13.25pt;width:276pt;height:99pt;z-index:251655680" fillcolor="silver" stroked="f">
            <v:fill opacity=".75"/>
            <v:textbox style="mso-next-textbox:#_x0000_s1030">
              <w:txbxContent>
                <w:p w:rsidR="00F45231" w:rsidRPr="0018405E" w:rsidRDefault="00F45231">
                  <w:pPr>
                    <w:rPr>
                      <w:rFonts w:ascii="a_RomanusTitul" w:hAnsi="a_RomanusTitul"/>
                      <w:i/>
                      <w:sz w:val="28"/>
                      <w:szCs w:val="28"/>
                    </w:rPr>
                  </w:pPr>
                  <w:r w:rsidRPr="0018405E">
                    <w:rPr>
                      <w:rFonts w:ascii="a_RomanusTitul" w:hAnsi="a_RomanusTitul"/>
                      <w:b/>
                      <w:sz w:val="28"/>
                      <w:szCs w:val="28"/>
                    </w:rPr>
                    <w:t>Подготовила</w:t>
                  </w:r>
                  <w:r w:rsidRPr="0018405E">
                    <w:rPr>
                      <w:rFonts w:ascii="a_RomanusTitul" w:hAnsi="a_RomanusTitul"/>
                      <w:sz w:val="28"/>
                      <w:szCs w:val="28"/>
                    </w:rPr>
                    <w:t xml:space="preserve">: </w:t>
                  </w:r>
                  <w:r w:rsidRPr="0018405E">
                    <w:rPr>
                      <w:rFonts w:ascii="a_RomanusTitul" w:hAnsi="a_RomanusTitul"/>
                      <w:i/>
                      <w:sz w:val="28"/>
                      <w:szCs w:val="28"/>
                    </w:rPr>
                    <w:t>студентка группы Ф-42</w:t>
                  </w:r>
                </w:p>
                <w:p w:rsidR="00F45231" w:rsidRPr="0070133D" w:rsidRDefault="00F45231">
                  <w:pPr>
                    <w:rPr>
                      <w:i/>
                      <w:sz w:val="28"/>
                      <w:szCs w:val="28"/>
                      <w:lang w:val="en-US"/>
                    </w:rPr>
                  </w:pPr>
                  <w:r w:rsidRPr="0018405E">
                    <w:rPr>
                      <w:rFonts w:ascii="a_RomanusTitul" w:hAnsi="a_RomanusTitul"/>
                      <w:i/>
                      <w:sz w:val="28"/>
                      <w:szCs w:val="28"/>
                    </w:rPr>
                    <w:tab/>
                    <w:t xml:space="preserve">           </w:t>
                  </w:r>
                  <w:r w:rsidR="0070133D">
                    <w:rPr>
                      <w:i/>
                      <w:sz w:val="28"/>
                      <w:szCs w:val="28"/>
                      <w:lang w:val="en-US"/>
                    </w:rPr>
                    <w:t>*****</w:t>
                  </w:r>
                </w:p>
                <w:p w:rsidR="00F45231" w:rsidRPr="0018405E" w:rsidRDefault="00F45231">
                  <w:pPr>
                    <w:rPr>
                      <w:rFonts w:ascii="a_RomanusTitul" w:hAnsi="a_RomanusTitul"/>
                      <w:i/>
                      <w:sz w:val="28"/>
                      <w:szCs w:val="28"/>
                    </w:rPr>
                  </w:pPr>
                </w:p>
                <w:p w:rsidR="00F45231" w:rsidRPr="0070133D" w:rsidRDefault="00F45231" w:rsidP="00A456FA">
                  <w:pPr>
                    <w:rPr>
                      <w:i/>
                      <w:lang w:val="en-US"/>
                    </w:rPr>
                  </w:pPr>
                  <w:r w:rsidRPr="0018405E">
                    <w:rPr>
                      <w:rFonts w:ascii="a_RomanusTitul" w:hAnsi="a_RomanusTitul"/>
                      <w:b/>
                      <w:sz w:val="28"/>
                      <w:szCs w:val="28"/>
                    </w:rPr>
                    <w:t>Проверил</w:t>
                  </w:r>
                  <w:r w:rsidRPr="0018405E">
                    <w:rPr>
                      <w:rFonts w:ascii="a_RomanusTitul" w:hAnsi="a_RomanusTitul"/>
                      <w:sz w:val="28"/>
                      <w:szCs w:val="28"/>
                    </w:rPr>
                    <w:t xml:space="preserve">: </w:t>
                  </w:r>
                  <w:r w:rsidR="0070133D">
                    <w:rPr>
                      <w:i/>
                      <w:sz w:val="28"/>
                      <w:szCs w:val="28"/>
                      <w:lang w:val="en-US"/>
                    </w:rPr>
                    <w:t>*****</w:t>
                  </w:r>
                </w:p>
                <w:p w:rsidR="00F45231" w:rsidRPr="0018405E" w:rsidRDefault="00F45231">
                  <w:pPr>
                    <w:rPr>
                      <w:rFonts w:ascii="a_RomanusTitul" w:hAnsi="a_RomanusTitul"/>
                      <w:i/>
                    </w:rPr>
                  </w:pPr>
                  <w:r w:rsidRPr="0018405E">
                    <w:rPr>
                      <w:rFonts w:ascii="a_RomanusTitul" w:hAnsi="a_RomanusTitul"/>
                      <w:i/>
                    </w:rPr>
                    <w:tab/>
                  </w:r>
                </w:p>
              </w:txbxContent>
            </v:textbox>
          </v:shape>
        </w:pict>
      </w:r>
    </w:p>
    <w:p w:rsidR="00392CE8" w:rsidRP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Pr="00392CE8" w:rsidRDefault="00216EF6" w:rsidP="004556E7">
      <w:pPr>
        <w:ind w:firstLine="600"/>
      </w:pPr>
      <w:r>
        <w:rPr>
          <w:noProof/>
        </w:rPr>
        <w:pict>
          <v:group id="_x0000_s1035" style="position:absolute;left:0;text-align:left;margin-left:132pt;margin-top:8.45pt;width:228pt;height:63pt;z-index:251656704" coordorigin="3360,14939" coordsize="4560,1260">
            <v:shape id="_x0000_s1032" type="#_x0000_t202" style="position:absolute;left:3360;top:14939;width:1080;height:1260" filled="f" stroked="f">
              <v:textbox style="mso-next-textbox:#_x0000_s1032">
                <w:txbxContent>
                  <w:p w:rsidR="00F45231" w:rsidRPr="00445A70" w:rsidRDefault="00F45231" w:rsidP="00A456FA">
                    <w:pPr>
                      <w:rPr>
                        <w:rFonts w:ascii="DF Calligraphic Ornaments LET" w:hAnsi="DF Calligraphic Ornaments LET"/>
                        <w:color w:val="0000FF"/>
                        <w:sz w:val="58"/>
                        <w:lang w:val="en-US"/>
                      </w:rPr>
                    </w:pPr>
                    <w:r w:rsidRPr="00445A70">
                      <w:rPr>
                        <w:rFonts w:ascii="DF Calligraphic Ornaments LET" w:hAnsi="DF Calligraphic Ornaments LET"/>
                        <w:color w:val="0000FF"/>
                        <w:sz w:val="58"/>
                        <w:lang w:val="en-US"/>
                      </w:rPr>
                      <w:t></w:t>
                    </w:r>
                  </w:p>
                </w:txbxContent>
              </v:textbox>
            </v:shape>
            <v:shape id="_x0000_s1033" type="#_x0000_t202" style="position:absolute;left:6840;top:14939;width:1080;height:1260" filled="f" stroked="f">
              <v:textbox style="mso-next-textbox:#_x0000_s1033">
                <w:txbxContent>
                  <w:p w:rsidR="00F45231" w:rsidRPr="00445A70" w:rsidRDefault="00F45231" w:rsidP="00A456FA">
                    <w:pPr>
                      <w:rPr>
                        <w:rFonts w:ascii="DF Calligraphic Ornaments LET" w:hAnsi="DF Calligraphic Ornaments LET"/>
                        <w:color w:val="0000FF"/>
                        <w:sz w:val="58"/>
                        <w:lang w:val="en-US"/>
                      </w:rPr>
                    </w:pPr>
                    <w:r w:rsidRPr="00445A70">
                      <w:rPr>
                        <w:rFonts w:ascii="DF Calligraphic Ornaments LET" w:hAnsi="DF Calligraphic Ornaments LET"/>
                        <w:color w:val="0000FF"/>
                        <w:sz w:val="58"/>
                        <w:lang w:val="en-US"/>
                      </w:rPr>
                      <w:t></w:t>
                    </w:r>
                  </w:p>
                </w:txbxContent>
              </v:textbox>
            </v:shape>
            <v:shape id="_x0000_s1034" type="#_x0000_t202" style="position:absolute;left:4320;top:15479;width:2880;height:720" filled="f" stroked="f">
              <v:textbox style="mso-next-textbox:#_x0000_s1034">
                <w:txbxContent>
                  <w:p w:rsidR="00F45231" w:rsidRPr="00445A70" w:rsidRDefault="00F45231">
                    <w:pPr>
                      <w:rPr>
                        <w:rFonts w:ascii="a_RewinderMedium" w:hAnsi="a_RewinderMedium"/>
                        <w:b/>
                        <w:color w:val="0000FF"/>
                        <w:sz w:val="40"/>
                        <w:szCs w:val="40"/>
                      </w:rPr>
                    </w:pPr>
                    <w:r w:rsidRPr="00445A70">
                      <w:rPr>
                        <w:rFonts w:ascii="a_RewinderMedium" w:hAnsi="a_RewinderMedium"/>
                        <w:b/>
                        <w:color w:val="0000FF"/>
                        <w:sz w:val="40"/>
                        <w:szCs w:val="40"/>
                      </w:rPr>
                      <w:t>Омск - 2006</w:t>
                    </w:r>
                  </w:p>
                </w:txbxContent>
              </v:textbox>
            </v:shape>
          </v:group>
        </w:pict>
      </w:r>
    </w:p>
    <w:p w:rsidR="00392CE8" w:rsidRPr="00392CE8" w:rsidRDefault="00392CE8" w:rsidP="004556E7">
      <w:pPr>
        <w:ind w:firstLine="600"/>
      </w:pPr>
    </w:p>
    <w:p w:rsidR="00392CE8" w:rsidRPr="00392CE8" w:rsidRDefault="00392CE8" w:rsidP="004556E7">
      <w:pPr>
        <w:ind w:firstLine="600"/>
      </w:pPr>
    </w:p>
    <w:p w:rsidR="00392CE8" w:rsidRDefault="00392CE8" w:rsidP="004556E7">
      <w:pPr>
        <w:ind w:firstLine="600"/>
      </w:pPr>
    </w:p>
    <w:p w:rsidR="00392CE8" w:rsidRPr="00392CE8" w:rsidRDefault="00392CE8" w:rsidP="004556E7">
      <w:pPr>
        <w:ind w:firstLine="600"/>
      </w:pPr>
    </w:p>
    <w:p w:rsidR="00392CE8" w:rsidRPr="00392CE8" w:rsidRDefault="00392CE8" w:rsidP="004556E7">
      <w:pPr>
        <w:ind w:firstLine="600"/>
      </w:pPr>
    </w:p>
    <w:p w:rsidR="00392CE8" w:rsidRDefault="00392CE8" w:rsidP="004556E7">
      <w:pPr>
        <w:ind w:firstLine="600"/>
      </w:pPr>
    </w:p>
    <w:p w:rsidR="00A40970" w:rsidRDefault="00A40970" w:rsidP="004556E7">
      <w:pPr>
        <w:ind w:firstLine="600"/>
      </w:pPr>
    </w:p>
    <w:p w:rsidR="00392CE8" w:rsidRDefault="00392CE8" w:rsidP="004556E7">
      <w:pPr>
        <w:ind w:firstLine="600"/>
      </w:pPr>
    </w:p>
    <w:p w:rsid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216EF6" w:rsidP="004556E7">
      <w:pPr>
        <w:ind w:firstLine="600"/>
      </w:pPr>
      <w:r>
        <w:rPr>
          <w:noProof/>
        </w:rPr>
        <w:pict>
          <v:shape id="_x0000_s1040" type="#_x0000_t202" style="position:absolute;left:0;text-align:left;margin-left:132pt;margin-top:2.4pt;width:241.65pt;height:55.2pt;z-index:251658752;mso-wrap-style:none" filled="f" stroked="f">
            <v:textbox style="mso-next-textbox:#_x0000_s1040;mso-fit-shape-to-text:t">
              <w:txbxContent>
                <w:p w:rsidR="00F45231" w:rsidRDefault="00216EF6" w:rsidP="00940395">
                  <w:r>
                    <w:pict>
                      <v:shape id="_x0000_i1030" type="#_x0000_t136" style="width:225.75pt;height:45.75pt" fillcolor="black" strokecolor="blue">
                        <v:fill rotate="t"/>
                        <v:shadow color="#868686"/>
                        <v:textpath style="font-family:&quot;a_CampusOtlDcFr&quot;;v-text-kern:t" trim="t" fitpath="t" string="План"/>
                      </v:shape>
                    </w:pict>
                  </w:r>
                </w:p>
              </w:txbxContent>
            </v:textbox>
          </v:shape>
        </w:pict>
      </w: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216EF6" w:rsidP="004556E7">
      <w:pPr>
        <w:ind w:firstLine="600"/>
      </w:pPr>
      <w:r>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49" type="#_x0000_t97" style="position:absolute;left:0;text-align:left;margin-left:0;margin-top:4.8pt;width:510pt;height:405pt;z-index:251661824" adj="2186">
            <v:fill opacity="5898f" color2="fill darken(188)" rotate="t" angle="-135" method="linear sigma" type="gradient"/>
          </v:shape>
        </w:pict>
      </w:r>
    </w:p>
    <w:p w:rsidR="00A21926" w:rsidRPr="00A21926" w:rsidRDefault="00A21926" w:rsidP="004556E7">
      <w:pPr>
        <w:ind w:firstLine="600"/>
      </w:pPr>
    </w:p>
    <w:p w:rsidR="00A21926" w:rsidRPr="00A21926" w:rsidRDefault="00216EF6" w:rsidP="004556E7">
      <w:pPr>
        <w:ind w:firstLine="600"/>
      </w:pPr>
      <w:r>
        <w:rPr>
          <w:noProof/>
        </w:rPr>
        <w:pict>
          <v:shape id="_x0000_s1037" type="#_x0000_t202" style="position:absolute;left:0;text-align:left;margin-left:0;margin-top:13.2pt;width:468pt;height:342pt;z-index:251662848" filled="f" stroked="f">
            <v:textbox>
              <w:txbxContent>
                <w:p w:rsidR="00F45231" w:rsidRDefault="00F45231" w:rsidP="00A21926">
                  <w:pPr>
                    <w:spacing w:line="360" w:lineRule="auto"/>
                    <w:jc w:val="both"/>
                    <w:rPr>
                      <w:sz w:val="32"/>
                      <w:szCs w:val="32"/>
                    </w:rPr>
                  </w:pPr>
                </w:p>
                <w:p w:rsidR="00F45231" w:rsidRPr="00607FEC" w:rsidRDefault="00F45231" w:rsidP="00445A70">
                  <w:pPr>
                    <w:numPr>
                      <w:ilvl w:val="0"/>
                      <w:numId w:val="1"/>
                    </w:numPr>
                    <w:spacing w:line="360" w:lineRule="auto"/>
                    <w:jc w:val="center"/>
                    <w:rPr>
                      <w:b/>
                      <w:i/>
                      <w:sz w:val="32"/>
                      <w:szCs w:val="32"/>
                    </w:rPr>
                  </w:pPr>
                  <w:r w:rsidRPr="00607FEC">
                    <w:rPr>
                      <w:b/>
                      <w:i/>
                      <w:sz w:val="32"/>
                      <w:szCs w:val="32"/>
                    </w:rPr>
                    <w:t>Вв</w:t>
                  </w:r>
                  <w:r>
                    <w:rPr>
                      <w:b/>
                      <w:i/>
                      <w:sz w:val="32"/>
                      <w:szCs w:val="32"/>
                    </w:rPr>
                    <w:t>одная часть</w:t>
                  </w:r>
                  <w:r w:rsidRPr="00607FEC">
                    <w:rPr>
                      <w:b/>
                      <w:i/>
                      <w:sz w:val="32"/>
                      <w:szCs w:val="32"/>
                    </w:rPr>
                    <w:t>.</w:t>
                  </w:r>
                </w:p>
                <w:p w:rsidR="00F45231" w:rsidRPr="00607FEC" w:rsidRDefault="00F45231" w:rsidP="00445A70">
                  <w:pPr>
                    <w:numPr>
                      <w:ilvl w:val="0"/>
                      <w:numId w:val="1"/>
                    </w:numPr>
                    <w:spacing w:line="360" w:lineRule="auto"/>
                    <w:jc w:val="center"/>
                    <w:rPr>
                      <w:b/>
                      <w:i/>
                      <w:sz w:val="32"/>
                      <w:szCs w:val="32"/>
                    </w:rPr>
                  </w:pPr>
                  <w:r>
                    <w:rPr>
                      <w:b/>
                      <w:i/>
                      <w:sz w:val="32"/>
                      <w:szCs w:val="32"/>
                    </w:rPr>
                    <w:t>Умение создавать образ</w:t>
                  </w:r>
                  <w:r w:rsidRPr="00607FEC">
                    <w:rPr>
                      <w:b/>
                      <w:i/>
                      <w:sz w:val="32"/>
                      <w:szCs w:val="32"/>
                    </w:rPr>
                    <w:t>.</w:t>
                  </w:r>
                </w:p>
                <w:p w:rsidR="00F45231" w:rsidRPr="00607FEC" w:rsidRDefault="00F45231" w:rsidP="00445A70">
                  <w:pPr>
                    <w:numPr>
                      <w:ilvl w:val="0"/>
                      <w:numId w:val="1"/>
                    </w:numPr>
                    <w:spacing w:line="360" w:lineRule="auto"/>
                    <w:jc w:val="center"/>
                    <w:rPr>
                      <w:b/>
                      <w:i/>
                      <w:sz w:val="32"/>
                      <w:szCs w:val="32"/>
                    </w:rPr>
                  </w:pPr>
                  <w:r>
                    <w:rPr>
                      <w:b/>
                      <w:i/>
                      <w:sz w:val="32"/>
                      <w:szCs w:val="32"/>
                    </w:rPr>
                    <w:t>Креативная визуализация</w:t>
                  </w:r>
                  <w:r w:rsidRPr="00607FEC">
                    <w:rPr>
                      <w:b/>
                      <w:i/>
                      <w:sz w:val="32"/>
                      <w:szCs w:val="32"/>
                    </w:rPr>
                    <w:t>.</w:t>
                  </w:r>
                </w:p>
                <w:p w:rsidR="00F45231" w:rsidRDefault="00F45231" w:rsidP="00445A70">
                  <w:pPr>
                    <w:numPr>
                      <w:ilvl w:val="0"/>
                      <w:numId w:val="1"/>
                    </w:numPr>
                    <w:spacing w:line="360" w:lineRule="auto"/>
                    <w:jc w:val="center"/>
                    <w:rPr>
                      <w:b/>
                      <w:i/>
                      <w:sz w:val="32"/>
                      <w:szCs w:val="32"/>
                    </w:rPr>
                  </w:pPr>
                  <w:r>
                    <w:rPr>
                      <w:b/>
                      <w:i/>
                      <w:sz w:val="32"/>
                      <w:szCs w:val="32"/>
                    </w:rPr>
                    <w:t>Один из видов (аспектов) креативной</w:t>
                  </w:r>
                </w:p>
                <w:p w:rsidR="00F45231" w:rsidRPr="00607FEC" w:rsidRDefault="00F45231" w:rsidP="00445A70">
                  <w:pPr>
                    <w:spacing w:line="360" w:lineRule="auto"/>
                    <w:ind w:left="1200" w:firstLine="216"/>
                    <w:jc w:val="center"/>
                    <w:rPr>
                      <w:b/>
                      <w:i/>
                      <w:sz w:val="32"/>
                      <w:szCs w:val="32"/>
                    </w:rPr>
                  </w:pPr>
                  <w:r>
                    <w:rPr>
                      <w:b/>
                      <w:i/>
                      <w:sz w:val="32"/>
                      <w:szCs w:val="32"/>
                    </w:rPr>
                    <w:t>визуализации. Работа с цветом.</w:t>
                  </w:r>
                </w:p>
                <w:p w:rsidR="00F45231" w:rsidRPr="00607FEC" w:rsidRDefault="00F45231" w:rsidP="00445A70">
                  <w:pPr>
                    <w:numPr>
                      <w:ilvl w:val="0"/>
                      <w:numId w:val="1"/>
                    </w:numPr>
                    <w:spacing w:line="360" w:lineRule="auto"/>
                    <w:jc w:val="center"/>
                    <w:rPr>
                      <w:b/>
                      <w:i/>
                      <w:sz w:val="32"/>
                      <w:szCs w:val="32"/>
                    </w:rPr>
                  </w:pPr>
                  <w:r>
                    <w:rPr>
                      <w:b/>
                      <w:i/>
                      <w:sz w:val="32"/>
                      <w:szCs w:val="32"/>
                    </w:rPr>
                    <w:t>С точки зрения науки</w:t>
                  </w:r>
                  <w:r w:rsidRPr="00607FEC">
                    <w:rPr>
                      <w:b/>
                      <w:i/>
                      <w:sz w:val="32"/>
                      <w:szCs w:val="32"/>
                    </w:rPr>
                    <w:t>.</w:t>
                  </w:r>
                </w:p>
                <w:p w:rsidR="00F45231" w:rsidRDefault="00F45231" w:rsidP="00445A70">
                  <w:pPr>
                    <w:numPr>
                      <w:ilvl w:val="0"/>
                      <w:numId w:val="1"/>
                    </w:numPr>
                    <w:spacing w:line="360" w:lineRule="auto"/>
                    <w:jc w:val="center"/>
                    <w:rPr>
                      <w:b/>
                      <w:i/>
                      <w:sz w:val="32"/>
                      <w:szCs w:val="32"/>
                    </w:rPr>
                  </w:pPr>
                  <w:r>
                    <w:rPr>
                      <w:b/>
                      <w:i/>
                      <w:sz w:val="32"/>
                      <w:szCs w:val="32"/>
                    </w:rPr>
                    <w:t>Виды цветов каждой чакры, их применение</w:t>
                  </w:r>
                </w:p>
                <w:p w:rsidR="00F45231" w:rsidRDefault="00F45231" w:rsidP="00445A70">
                  <w:pPr>
                    <w:spacing w:line="360" w:lineRule="auto"/>
                    <w:ind w:left="852" w:firstLine="564"/>
                    <w:jc w:val="center"/>
                    <w:rPr>
                      <w:b/>
                      <w:i/>
                      <w:sz w:val="32"/>
                      <w:szCs w:val="32"/>
                    </w:rPr>
                  </w:pPr>
                  <w:r>
                    <w:rPr>
                      <w:b/>
                      <w:i/>
                      <w:sz w:val="32"/>
                      <w:szCs w:val="32"/>
                    </w:rPr>
                    <w:t xml:space="preserve">при врачевании </w:t>
                  </w:r>
                  <w:r w:rsidRPr="00607FEC">
                    <w:rPr>
                      <w:b/>
                      <w:i/>
                      <w:sz w:val="32"/>
                      <w:szCs w:val="32"/>
                    </w:rPr>
                    <w:t>.</w:t>
                  </w:r>
                </w:p>
                <w:p w:rsidR="00F45231" w:rsidRDefault="00F45231" w:rsidP="00445A70">
                  <w:pPr>
                    <w:numPr>
                      <w:ilvl w:val="0"/>
                      <w:numId w:val="1"/>
                    </w:numPr>
                    <w:spacing w:line="360" w:lineRule="auto"/>
                    <w:jc w:val="center"/>
                    <w:rPr>
                      <w:b/>
                      <w:i/>
                      <w:sz w:val="32"/>
                      <w:szCs w:val="32"/>
                    </w:rPr>
                  </w:pPr>
                  <w:r>
                    <w:rPr>
                      <w:b/>
                      <w:i/>
                      <w:sz w:val="32"/>
                      <w:szCs w:val="32"/>
                    </w:rPr>
                    <w:t>Источники связи в процессе врачевания.</w:t>
                  </w:r>
                </w:p>
                <w:p w:rsidR="00F45231" w:rsidRPr="00607FEC" w:rsidRDefault="00F45231" w:rsidP="00445A70">
                  <w:pPr>
                    <w:numPr>
                      <w:ilvl w:val="0"/>
                      <w:numId w:val="1"/>
                    </w:numPr>
                    <w:spacing w:line="360" w:lineRule="auto"/>
                    <w:jc w:val="center"/>
                    <w:rPr>
                      <w:b/>
                      <w:i/>
                      <w:sz w:val="32"/>
                      <w:szCs w:val="32"/>
                    </w:rPr>
                  </w:pPr>
                  <w:r>
                    <w:rPr>
                      <w:b/>
                      <w:i/>
                      <w:sz w:val="32"/>
                      <w:szCs w:val="32"/>
                    </w:rPr>
                    <w:t>Таблиц</w:t>
                  </w:r>
                  <w:r w:rsidR="00BF06B2">
                    <w:rPr>
                      <w:b/>
                      <w:i/>
                      <w:sz w:val="32"/>
                      <w:szCs w:val="32"/>
                    </w:rPr>
                    <w:t>ы</w:t>
                  </w:r>
                  <w:r>
                    <w:rPr>
                      <w:b/>
                      <w:i/>
                      <w:sz w:val="32"/>
                      <w:szCs w:val="32"/>
                    </w:rPr>
                    <w:t>.</w:t>
                  </w:r>
                </w:p>
                <w:p w:rsidR="00F45231" w:rsidRDefault="00F45231" w:rsidP="00A21926">
                  <w:pPr>
                    <w:spacing w:line="360" w:lineRule="auto"/>
                    <w:jc w:val="both"/>
                    <w:rPr>
                      <w:sz w:val="32"/>
                      <w:szCs w:val="32"/>
                    </w:rPr>
                  </w:pPr>
                </w:p>
                <w:p w:rsidR="00F45231" w:rsidRPr="00392CE8" w:rsidRDefault="00F45231" w:rsidP="00392CE8">
                  <w:pPr>
                    <w:ind w:left="360"/>
                    <w:jc w:val="both"/>
                    <w:rPr>
                      <w:sz w:val="32"/>
                      <w:szCs w:val="32"/>
                    </w:rPr>
                  </w:pPr>
                </w:p>
              </w:txbxContent>
            </v:textbox>
          </v:shape>
        </w:pict>
      </w: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Pr="00A21926" w:rsidRDefault="00A21926" w:rsidP="004556E7">
      <w:pPr>
        <w:ind w:firstLine="600"/>
      </w:pPr>
    </w:p>
    <w:p w:rsidR="00A21926" w:rsidRDefault="00A21926" w:rsidP="004556E7">
      <w:pPr>
        <w:ind w:firstLine="600"/>
      </w:pPr>
    </w:p>
    <w:p w:rsidR="00A21926" w:rsidRDefault="00A21926" w:rsidP="004556E7">
      <w:pPr>
        <w:ind w:firstLine="600"/>
      </w:pPr>
    </w:p>
    <w:p w:rsidR="00187405" w:rsidRDefault="00187405" w:rsidP="004556E7">
      <w:pPr>
        <w:ind w:firstLine="600"/>
      </w:pPr>
    </w:p>
    <w:p w:rsidR="002501B6" w:rsidRPr="002501B6" w:rsidRDefault="00E73465" w:rsidP="002501B6">
      <w:pPr>
        <w:spacing w:line="360" w:lineRule="auto"/>
        <w:ind w:right="299" w:firstLine="600"/>
        <w:jc w:val="center"/>
        <w:rPr>
          <w:b/>
          <w:i/>
          <w:sz w:val="32"/>
          <w:szCs w:val="32"/>
        </w:rPr>
      </w:pPr>
      <w:r>
        <w:rPr>
          <w:b/>
          <w:i/>
          <w:sz w:val="32"/>
          <w:szCs w:val="32"/>
        </w:rPr>
        <w:t xml:space="preserve">1. </w:t>
      </w:r>
      <w:r w:rsidR="002501B6" w:rsidRPr="002501B6">
        <w:rPr>
          <w:b/>
          <w:i/>
          <w:sz w:val="32"/>
          <w:szCs w:val="32"/>
        </w:rPr>
        <w:t>Вв</w:t>
      </w:r>
      <w:r>
        <w:rPr>
          <w:b/>
          <w:i/>
          <w:sz w:val="32"/>
          <w:szCs w:val="32"/>
        </w:rPr>
        <w:t>одная часть.</w:t>
      </w:r>
    </w:p>
    <w:p w:rsidR="005123DC" w:rsidRDefault="00E73465" w:rsidP="005123DC">
      <w:pPr>
        <w:spacing w:line="360" w:lineRule="auto"/>
        <w:ind w:right="299" w:firstLine="600"/>
        <w:jc w:val="both"/>
        <w:rPr>
          <w:sz w:val="28"/>
          <w:szCs w:val="28"/>
        </w:rPr>
      </w:pPr>
      <w:r>
        <w:rPr>
          <w:sz w:val="28"/>
          <w:szCs w:val="28"/>
        </w:rPr>
        <w:t>Древние женщины-целительницы знали, что человеческое тело – это больше, чем то, что мы видим. Они признавали единство тела, эмоций, разума и души, и относились к своим пациентам с уважением и заботой.</w:t>
      </w:r>
    </w:p>
    <w:p w:rsidR="00E73465" w:rsidRDefault="00E73465" w:rsidP="005123DC">
      <w:pPr>
        <w:spacing w:line="360" w:lineRule="auto"/>
        <w:ind w:right="299" w:firstLine="600"/>
        <w:jc w:val="both"/>
        <w:rPr>
          <w:sz w:val="28"/>
          <w:szCs w:val="28"/>
        </w:rPr>
      </w:pPr>
      <w:r>
        <w:rPr>
          <w:sz w:val="28"/>
          <w:szCs w:val="28"/>
        </w:rPr>
        <w:t>Постигая и применяя древние методы врачевания, можно предотвратить многие болезни тела, эмоций, разума и души, их можно легко трансформировать до того, как они станут объектом традиционной медицины. Навыки древних целительниц доступны, они обладают мощным потенциалом и в большинстве своём дожили до наших дней.</w:t>
      </w:r>
    </w:p>
    <w:p w:rsidR="00E73465" w:rsidRDefault="00E73465" w:rsidP="00E73465">
      <w:pPr>
        <w:spacing w:line="360" w:lineRule="auto"/>
        <w:ind w:right="299" w:firstLine="600"/>
        <w:jc w:val="center"/>
        <w:rPr>
          <w:sz w:val="28"/>
          <w:szCs w:val="28"/>
        </w:rPr>
      </w:pPr>
      <w:r>
        <w:rPr>
          <w:b/>
          <w:i/>
          <w:sz w:val="32"/>
          <w:szCs w:val="32"/>
        </w:rPr>
        <w:t xml:space="preserve">2. </w:t>
      </w:r>
      <w:r w:rsidR="006B2C9B">
        <w:rPr>
          <w:b/>
          <w:i/>
          <w:sz w:val="32"/>
          <w:szCs w:val="32"/>
        </w:rPr>
        <w:t>У</w:t>
      </w:r>
      <w:r>
        <w:rPr>
          <w:b/>
          <w:i/>
          <w:sz w:val="32"/>
          <w:szCs w:val="32"/>
        </w:rPr>
        <w:t>мение создавать образ.</w:t>
      </w:r>
    </w:p>
    <w:p w:rsidR="005123DC" w:rsidRDefault="00E73465" w:rsidP="005123DC">
      <w:pPr>
        <w:spacing w:line="360" w:lineRule="auto"/>
        <w:ind w:right="299" w:firstLine="600"/>
        <w:jc w:val="both"/>
        <w:rPr>
          <w:sz w:val="28"/>
          <w:szCs w:val="28"/>
        </w:rPr>
      </w:pPr>
      <w:r>
        <w:rPr>
          <w:sz w:val="28"/>
          <w:szCs w:val="28"/>
        </w:rPr>
        <w:t>Умение создавать образ, будь то образ предмета или цвета, образы чакр, людей, энергетических потоков или того, что женщина желала бы видеть произошедшим в её жизни, - это навык креативной визуализации. Это процесс выбора мысленной формы, создания её на уровне нижнего ментального тела и затем перенос её вверх и вниз на все уровни тела. Мысль движется вниз от соз</w:t>
      </w:r>
      <w:r w:rsidR="006B2C9B">
        <w:rPr>
          <w:sz w:val="28"/>
          <w:szCs w:val="28"/>
        </w:rPr>
        <w:t>нательного ментального уровня до эмоционально-астрального тела, затем на уровень эфирного двойника и, наконец, до плотного физического тела. Она движется вверх с нижнего на верхний ментальный уровень, потом к нижней, средней и верхней аурам души, к духовному телу. Иначе этот навык можно назвать представлением, созданием образов, утверждением или предложением. Мысленные формы не являются словесными построениями, это символы, картинки, звуки, ощущение на уровне обоняния или осязания, это образы кама-манас. Только сознательный ум, нижнее ментальное тело, понимает слова; другим телам нужны картинки или иные чувственные образы, чтобы с их помощью понимать язык. Креативная визуализация – сильное средство связи четырёх тел. Если это делать в состоянии медитации, тщательно отобранные изменения в плотном теле и даже во внешних событиях могут быть вызваны и даже проявиться на физическом уровне.</w:t>
      </w:r>
    </w:p>
    <w:p w:rsidR="005123DC" w:rsidRDefault="005123DC" w:rsidP="005123DC">
      <w:pPr>
        <w:spacing w:line="360" w:lineRule="auto"/>
        <w:ind w:right="299" w:firstLine="600"/>
        <w:jc w:val="both"/>
        <w:rPr>
          <w:sz w:val="28"/>
          <w:szCs w:val="28"/>
        </w:rPr>
      </w:pPr>
    </w:p>
    <w:p w:rsidR="00C36F56" w:rsidRDefault="00C36F56" w:rsidP="00C36F56">
      <w:pPr>
        <w:spacing w:line="360" w:lineRule="auto"/>
        <w:ind w:right="299" w:firstLine="600"/>
        <w:jc w:val="center"/>
        <w:rPr>
          <w:b/>
          <w:i/>
          <w:sz w:val="32"/>
          <w:szCs w:val="32"/>
        </w:rPr>
      </w:pPr>
    </w:p>
    <w:p w:rsidR="00C36F56" w:rsidRDefault="00C36F56" w:rsidP="00C36F56">
      <w:pPr>
        <w:spacing w:line="360" w:lineRule="auto"/>
        <w:ind w:right="299" w:firstLine="600"/>
        <w:jc w:val="center"/>
        <w:rPr>
          <w:b/>
          <w:i/>
          <w:sz w:val="32"/>
          <w:szCs w:val="32"/>
        </w:rPr>
      </w:pPr>
    </w:p>
    <w:p w:rsidR="005123DC" w:rsidRDefault="00C36F56" w:rsidP="00C36F56">
      <w:pPr>
        <w:spacing w:line="360" w:lineRule="auto"/>
        <w:ind w:right="299" w:firstLine="600"/>
        <w:jc w:val="center"/>
        <w:rPr>
          <w:sz w:val="28"/>
          <w:szCs w:val="28"/>
        </w:rPr>
      </w:pPr>
      <w:r>
        <w:rPr>
          <w:b/>
          <w:i/>
          <w:sz w:val="32"/>
          <w:szCs w:val="32"/>
        </w:rPr>
        <w:t>3. Креативная визуализация.</w:t>
      </w:r>
    </w:p>
    <w:p w:rsidR="005123DC" w:rsidRDefault="00C36F56" w:rsidP="005123DC">
      <w:pPr>
        <w:spacing w:line="360" w:lineRule="auto"/>
        <w:ind w:right="299" w:firstLine="600"/>
        <w:jc w:val="both"/>
        <w:rPr>
          <w:sz w:val="28"/>
          <w:szCs w:val="28"/>
        </w:rPr>
      </w:pPr>
      <w:r w:rsidRPr="00C36F56">
        <w:rPr>
          <w:i/>
          <w:sz w:val="28"/>
          <w:szCs w:val="28"/>
        </w:rPr>
        <w:t>Креативная визуализация</w:t>
      </w:r>
      <w:r>
        <w:rPr>
          <w:sz w:val="28"/>
          <w:szCs w:val="28"/>
        </w:rPr>
        <w:t xml:space="preserve"> – это «сила позитивного мышления» и означает это дословно. Создание позитивного образа или мысли приводит к позитивному результату, создание негативного образа или мысли – к негативному.</w:t>
      </w:r>
    </w:p>
    <w:p w:rsidR="00C36F56" w:rsidRDefault="00C36F56" w:rsidP="005123DC">
      <w:pPr>
        <w:spacing w:line="360" w:lineRule="auto"/>
        <w:ind w:right="299" w:firstLine="600"/>
        <w:jc w:val="both"/>
        <w:rPr>
          <w:sz w:val="28"/>
          <w:szCs w:val="28"/>
        </w:rPr>
      </w:pPr>
      <w:r>
        <w:rPr>
          <w:sz w:val="28"/>
          <w:szCs w:val="28"/>
        </w:rPr>
        <w:t>Избегайте визуализированных страхов. Мыслите и говорите только в позитивных терминах, чтобы возникали только позитивные образы. Вызывайте зрительные образы только того, что хотите, чтобы существовало, т.е. крепкое здоровье</w:t>
      </w:r>
      <w:r w:rsidR="00E1237C">
        <w:rPr>
          <w:sz w:val="28"/>
          <w:szCs w:val="28"/>
        </w:rPr>
        <w:t>, активную жизнь, и таким образом вы создадите его. Образ совершенного здоровья в конце любого процесса врачевания чрезвычайно важен, он своего рода оберег и гарантия.</w:t>
      </w:r>
    </w:p>
    <w:p w:rsidR="00E1237C" w:rsidRDefault="00E1237C" w:rsidP="005123DC">
      <w:pPr>
        <w:spacing w:line="360" w:lineRule="auto"/>
        <w:ind w:right="299" w:firstLine="600"/>
        <w:jc w:val="both"/>
        <w:rPr>
          <w:sz w:val="28"/>
          <w:szCs w:val="28"/>
        </w:rPr>
      </w:pPr>
      <w:r>
        <w:rPr>
          <w:sz w:val="28"/>
          <w:szCs w:val="28"/>
        </w:rPr>
        <w:t>Мысли есть вещи. Они способны воздействовать на человека, который создаёт их, и с их помощью женщина создаёт свою собственную реальность. Мысли способны изменить реальность</w:t>
      </w:r>
      <w:r w:rsidR="0077309E">
        <w:rPr>
          <w:sz w:val="28"/>
          <w:szCs w:val="28"/>
        </w:rPr>
        <w:t>, превратить болезнь в здоровье, и позитивные мысли женщины в состоянии медитации создают позитивные предметы. Мысли также воздействуют на других людей. Счастливая, уверенная в себе и хорошо чувствующая себя женщина, входящая в комнату, полную людей, может заставить других почувствовать себя счастливыми, уверенными и здоровыми. Возможно и обратное. Мысли могут быть посланы другой женщине, если она восприимчива к ним, и могут помочь ей излечиться. Существуют три разновидности мысленных форм:</w:t>
      </w:r>
    </w:p>
    <w:p w:rsidR="0077309E" w:rsidRDefault="0077309E" w:rsidP="0077309E">
      <w:pPr>
        <w:numPr>
          <w:ilvl w:val="0"/>
          <w:numId w:val="29"/>
        </w:numPr>
        <w:spacing w:line="360" w:lineRule="auto"/>
        <w:ind w:right="299"/>
        <w:jc w:val="both"/>
        <w:rPr>
          <w:sz w:val="28"/>
          <w:szCs w:val="28"/>
        </w:rPr>
      </w:pPr>
      <w:r>
        <w:rPr>
          <w:sz w:val="28"/>
          <w:szCs w:val="28"/>
        </w:rPr>
        <w:t>Мысли, которые передают образ думающего. Женщина, которая представляет себя где-то в другом месте, посылает образ себя самой туда. Женщина, в мыслях представляющая себя здоровой и счастливой, становится здоровой и счастливой.</w:t>
      </w:r>
    </w:p>
    <w:p w:rsidR="0077309E" w:rsidRDefault="0077309E" w:rsidP="0077309E">
      <w:pPr>
        <w:numPr>
          <w:ilvl w:val="0"/>
          <w:numId w:val="29"/>
        </w:numPr>
        <w:spacing w:line="360" w:lineRule="auto"/>
        <w:ind w:right="299"/>
        <w:jc w:val="both"/>
        <w:rPr>
          <w:sz w:val="28"/>
          <w:szCs w:val="28"/>
        </w:rPr>
      </w:pPr>
      <w:r>
        <w:rPr>
          <w:sz w:val="28"/>
          <w:szCs w:val="28"/>
        </w:rPr>
        <w:t>Мысли, которые передают образ другого человека. Когда женщина думает о ком-нибудь другом, она формирует образ того человека в своих ментальном и эмоциональном телах. Когда она думает, что тот человек исцелён, она создаёт мысленную форму того человека в состоянии абсолютного здоровья.</w:t>
      </w:r>
    </w:p>
    <w:p w:rsidR="0077309E" w:rsidRDefault="0077309E" w:rsidP="0077309E">
      <w:pPr>
        <w:numPr>
          <w:ilvl w:val="0"/>
          <w:numId w:val="29"/>
        </w:numPr>
        <w:spacing w:line="360" w:lineRule="auto"/>
        <w:ind w:right="299"/>
        <w:jc w:val="both"/>
        <w:rPr>
          <w:sz w:val="28"/>
          <w:szCs w:val="28"/>
        </w:rPr>
      </w:pPr>
      <w:r>
        <w:rPr>
          <w:sz w:val="28"/>
          <w:szCs w:val="28"/>
        </w:rPr>
        <w:t>Мысли, которые передают свои формы. Мысль о любви и хорошей жизни, возникшая у женщины, посылает любовь и благосостояние этой женщине, а также помогает излечить и защитить её. Мысли о болезнях доходят до неё, только если она открыта им, в том числе её собственные мысли.</w:t>
      </w:r>
    </w:p>
    <w:p w:rsidR="00B65202" w:rsidRDefault="00B65202" w:rsidP="00B65202">
      <w:pPr>
        <w:spacing w:line="360" w:lineRule="auto"/>
        <w:ind w:right="299" w:firstLine="720"/>
        <w:jc w:val="both"/>
        <w:rPr>
          <w:sz w:val="28"/>
          <w:szCs w:val="28"/>
        </w:rPr>
      </w:pPr>
      <w:r>
        <w:rPr>
          <w:sz w:val="28"/>
          <w:szCs w:val="28"/>
        </w:rPr>
        <w:t>Любая мысль и любое чувство порождает вибрацию в энергетическом пространстве между атомами, и это оказывает постоянное воздействие на Бытие и ауру женщины. Каждый раз, когда мысль повторяется, становится всё легче и легче воспринимать её на уровне эмоционально-астрального тела, это становится привычкой, и ей уже легче проявляться на плотном физическом уровне. Мысль – это энергия, и мыслительные формы – это электрические способы создания и изменения энергии. Женщина, которая постоянно думает о себе как о бессильном существе, верит в это и обращает это в реальность своими собственными действиями, которые проявляются посредством её веры. Когда же женщина рождает образы себя самой как полной силы и энергии, она и начинает себя видеть сильной, обладающей силой внутри. И она действует так, как себя видит, и становится той, какой себя видит.</w:t>
      </w:r>
    </w:p>
    <w:p w:rsidR="00B65202" w:rsidRDefault="00B65202" w:rsidP="00B65202">
      <w:pPr>
        <w:spacing w:line="360" w:lineRule="auto"/>
        <w:ind w:right="299" w:firstLine="720"/>
        <w:jc w:val="both"/>
        <w:rPr>
          <w:sz w:val="28"/>
          <w:szCs w:val="28"/>
        </w:rPr>
      </w:pPr>
      <w:r>
        <w:rPr>
          <w:sz w:val="28"/>
          <w:szCs w:val="28"/>
        </w:rPr>
        <w:t>Креативная визуализация на самом высоком уровне потенциальных возможностей может контролировать кровотечение, снимать боль и стресс, рассасывать опухоли, останавливать инфекцию и сращивать кости, и всё это за такой период времени, за который, как считает официальная медицина, подобные изменения невозможны.</w:t>
      </w:r>
      <w:r w:rsidR="00CB1219">
        <w:rPr>
          <w:sz w:val="28"/>
          <w:szCs w:val="28"/>
        </w:rPr>
        <w:t xml:space="preserve"> Визуализация приводит к изменениям состояния, которые передаются на уровень ресурсов клеток в плотном теле посредством системы электрической энергии между атомами клеток и клеточной памятью.</w:t>
      </w:r>
    </w:p>
    <w:p w:rsidR="005123DC" w:rsidRDefault="00CB1219" w:rsidP="00CB1219">
      <w:pPr>
        <w:spacing w:line="360" w:lineRule="auto"/>
        <w:ind w:right="299" w:firstLine="600"/>
        <w:jc w:val="center"/>
        <w:rPr>
          <w:b/>
          <w:i/>
          <w:sz w:val="32"/>
          <w:szCs w:val="32"/>
        </w:rPr>
      </w:pPr>
      <w:r>
        <w:rPr>
          <w:b/>
          <w:i/>
          <w:sz w:val="32"/>
          <w:szCs w:val="32"/>
        </w:rPr>
        <w:t>4. Один из видов (аспектов) креативной визуализации.</w:t>
      </w:r>
    </w:p>
    <w:p w:rsidR="00CB1219" w:rsidRPr="00CB1219" w:rsidRDefault="00CB1219" w:rsidP="00CB1219">
      <w:pPr>
        <w:spacing w:line="360" w:lineRule="auto"/>
        <w:ind w:right="299" w:firstLine="600"/>
        <w:rPr>
          <w:b/>
          <w:i/>
          <w:sz w:val="32"/>
          <w:szCs w:val="32"/>
        </w:rPr>
      </w:pP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sidRPr="00CB1219">
        <w:rPr>
          <w:b/>
          <w:i/>
          <w:sz w:val="32"/>
          <w:szCs w:val="32"/>
        </w:rPr>
        <w:t>Работа с цветом.</w:t>
      </w:r>
      <w:r w:rsidRPr="00CB1219">
        <w:rPr>
          <w:b/>
          <w:i/>
          <w:sz w:val="32"/>
          <w:szCs w:val="32"/>
        </w:rPr>
        <w:tab/>
      </w:r>
    </w:p>
    <w:p w:rsidR="005123DC" w:rsidRPr="0081793D" w:rsidRDefault="00CB1219" w:rsidP="005123DC">
      <w:pPr>
        <w:spacing w:line="360" w:lineRule="auto"/>
        <w:ind w:right="299" w:firstLine="600"/>
        <w:jc w:val="both"/>
        <w:rPr>
          <w:sz w:val="28"/>
          <w:szCs w:val="28"/>
        </w:rPr>
      </w:pPr>
      <w:r>
        <w:rPr>
          <w:sz w:val="28"/>
          <w:szCs w:val="28"/>
        </w:rPr>
        <w:t>Один из  аспектов креативной визуализации является работа с цветом с использованием драгоценных камней, мануальным воздействием или с использованием света. Понимая чакры и их соотношение, медитируя на чакрах, дабы почувствовать цвета, женщина, использующая эту форму врачевания, имеет хорошее представление о том, когда и какие цвета использовать. Цвет окружает ориентированных на визуальные ощущения женщин, и даже обыкновенные школьные уроки по изобразительному искусству или классы для дизайнеров содержат информацию о цвете, который используется в повседневной жизни и переносится на практику врачевания. Женщины, способные видеть цвета, и женщины, не способные к этому, знают, что цвета имеют температуру, которая вызывает изменение в настроении. Немногие женщины, например, оформляют</w:t>
      </w:r>
      <w:r w:rsidR="0081793D">
        <w:rPr>
          <w:sz w:val="28"/>
          <w:szCs w:val="28"/>
        </w:rPr>
        <w:t xml:space="preserve"> свои спальни в </w:t>
      </w:r>
      <w:r w:rsidR="0081793D" w:rsidRPr="0081793D">
        <w:rPr>
          <w:color w:val="FF0000"/>
          <w:sz w:val="28"/>
          <w:szCs w:val="28"/>
        </w:rPr>
        <w:t>красном</w:t>
      </w:r>
      <w:r w:rsidR="0081793D">
        <w:rPr>
          <w:sz w:val="28"/>
          <w:szCs w:val="28"/>
        </w:rPr>
        <w:t xml:space="preserve"> цвете, потому что летом там будет жарко, а ночью будет невозможно заснуть. Спальни чаще всего окрашивают в </w:t>
      </w:r>
      <w:r w:rsidR="0081793D" w:rsidRPr="0081793D">
        <w:rPr>
          <w:color w:val="00FF00"/>
          <w:sz w:val="28"/>
          <w:szCs w:val="28"/>
        </w:rPr>
        <w:t>светло-зелёные</w:t>
      </w:r>
      <w:r w:rsidR="0081793D" w:rsidRPr="0081793D">
        <w:rPr>
          <w:color w:val="000000"/>
          <w:sz w:val="28"/>
          <w:szCs w:val="28"/>
        </w:rPr>
        <w:t>,</w:t>
      </w:r>
      <w:r w:rsidR="0081793D">
        <w:rPr>
          <w:color w:val="00FF00"/>
          <w:sz w:val="28"/>
          <w:szCs w:val="28"/>
        </w:rPr>
        <w:t xml:space="preserve"> </w:t>
      </w:r>
      <w:r w:rsidR="0081793D" w:rsidRPr="0081793D">
        <w:rPr>
          <w:color w:val="00CCFF"/>
          <w:sz w:val="28"/>
          <w:szCs w:val="28"/>
        </w:rPr>
        <w:t>голубые</w:t>
      </w:r>
      <w:r w:rsidR="0081793D" w:rsidRPr="0081793D">
        <w:rPr>
          <w:sz w:val="28"/>
          <w:szCs w:val="28"/>
        </w:rPr>
        <w:t xml:space="preserve">, </w:t>
      </w:r>
      <w:r w:rsidR="0081793D" w:rsidRPr="0081793D">
        <w:rPr>
          <w:color w:val="800080"/>
          <w:sz w:val="28"/>
          <w:szCs w:val="28"/>
        </w:rPr>
        <w:t>фиолетовые</w:t>
      </w:r>
      <w:r w:rsidR="0081793D">
        <w:rPr>
          <w:color w:val="00FF00"/>
          <w:sz w:val="28"/>
          <w:szCs w:val="28"/>
        </w:rPr>
        <w:t xml:space="preserve"> </w:t>
      </w:r>
      <w:r w:rsidR="0081793D" w:rsidRPr="0081793D">
        <w:rPr>
          <w:sz w:val="28"/>
          <w:szCs w:val="28"/>
        </w:rPr>
        <w:t>цвета</w:t>
      </w:r>
      <w:r w:rsidR="0081793D">
        <w:rPr>
          <w:sz w:val="28"/>
          <w:szCs w:val="28"/>
        </w:rPr>
        <w:t xml:space="preserve"> – более мягкие и прохладные тона, которые привносят спокойствие и навевают сон. Кухни в большинстве домов – более ярких, тёплых, пробуждающих оттенков, часто </w:t>
      </w:r>
      <w:r w:rsidR="0081793D" w:rsidRPr="0081793D">
        <w:rPr>
          <w:color w:val="FFFF00"/>
          <w:sz w:val="28"/>
          <w:szCs w:val="28"/>
        </w:rPr>
        <w:t>жёлтых</w:t>
      </w:r>
      <w:r w:rsidR="0081793D">
        <w:rPr>
          <w:sz w:val="28"/>
          <w:szCs w:val="28"/>
        </w:rPr>
        <w:t xml:space="preserve"> и </w:t>
      </w:r>
      <w:r w:rsidR="0081793D" w:rsidRPr="0081793D">
        <w:rPr>
          <w:color w:val="CCFF99"/>
          <w:sz w:val="28"/>
          <w:szCs w:val="28"/>
        </w:rPr>
        <w:t>ярко-жёлто-зелёных цветов</w:t>
      </w:r>
      <w:r w:rsidR="0081793D">
        <w:rPr>
          <w:sz w:val="28"/>
          <w:szCs w:val="28"/>
        </w:rPr>
        <w:t xml:space="preserve">. Коричневые цвета, в которые обычно красят высшие учебные заведения, способны вызвать депрессию у тех, кто будет там жить: то же самое будет с людьми, проводящими весь день в офисе, окрашенные в такие тона. К ним относятся </w:t>
      </w:r>
      <w:r w:rsidR="0081793D" w:rsidRPr="0081793D">
        <w:rPr>
          <w:color w:val="999999"/>
          <w:sz w:val="28"/>
          <w:szCs w:val="28"/>
        </w:rPr>
        <w:t>серый</w:t>
      </w:r>
      <w:r w:rsidR="0081793D">
        <w:rPr>
          <w:sz w:val="28"/>
          <w:szCs w:val="28"/>
        </w:rPr>
        <w:t xml:space="preserve"> и </w:t>
      </w:r>
      <w:r w:rsidR="0081793D" w:rsidRPr="0081793D">
        <w:rPr>
          <w:color w:val="808000"/>
          <w:sz w:val="28"/>
          <w:szCs w:val="28"/>
        </w:rPr>
        <w:t>грязно-зелёный</w:t>
      </w:r>
      <w:r w:rsidR="0081793D">
        <w:rPr>
          <w:sz w:val="28"/>
          <w:szCs w:val="28"/>
        </w:rPr>
        <w:t>. В одежде женщины выбирают те цвета, которые сознательно или бессознательно созвучны их настроению и аурам. Цвета, хорошо сочетающиеся вместе, доставляют радость глазу и гармонируют, в то время</w:t>
      </w:r>
      <w:r w:rsidR="0031566F">
        <w:rPr>
          <w:sz w:val="28"/>
          <w:szCs w:val="28"/>
        </w:rPr>
        <w:t>, как несовместимые цвета раздражают – как в жилье, так и в одежде. Цвета, которые окружают нас в повседневной жизни, используются также и в целительстве.</w:t>
      </w:r>
    </w:p>
    <w:p w:rsidR="005123DC" w:rsidRPr="005123DC" w:rsidRDefault="0031566F" w:rsidP="0031566F">
      <w:pPr>
        <w:spacing w:line="360" w:lineRule="auto"/>
        <w:ind w:right="299" w:firstLine="600"/>
        <w:jc w:val="center"/>
        <w:rPr>
          <w:sz w:val="28"/>
          <w:szCs w:val="28"/>
        </w:rPr>
      </w:pPr>
      <w:r>
        <w:rPr>
          <w:b/>
          <w:i/>
          <w:sz w:val="32"/>
          <w:szCs w:val="32"/>
        </w:rPr>
        <w:t>5. С точки зрения науки.</w:t>
      </w:r>
    </w:p>
    <w:p w:rsidR="00D7453B" w:rsidRPr="0031566F" w:rsidRDefault="0031566F" w:rsidP="007F4448">
      <w:pPr>
        <w:spacing w:line="360" w:lineRule="auto"/>
        <w:ind w:right="299" w:firstLine="600"/>
        <w:jc w:val="both"/>
        <w:rPr>
          <w:sz w:val="28"/>
          <w:szCs w:val="28"/>
        </w:rPr>
      </w:pPr>
      <w:r w:rsidRPr="0031566F">
        <w:rPr>
          <w:sz w:val="28"/>
          <w:szCs w:val="28"/>
        </w:rPr>
        <w:t>С точки зрения научного объяснения, свет состоит из семи цветов радуги чакр, а все вместе они рождают белый свет.</w:t>
      </w:r>
      <w:r>
        <w:rPr>
          <w:sz w:val="28"/>
          <w:szCs w:val="28"/>
        </w:rPr>
        <w:t xml:space="preserve"> В пигментации смешанные друг с другом цвета дают чёрный. И в свете, и в пигментации есть три основных цвета, из которых происходят все семь главных цветов. В свете – это </w:t>
      </w:r>
      <w:r w:rsidRPr="0031566F">
        <w:rPr>
          <w:color w:val="FF0000"/>
          <w:sz w:val="28"/>
          <w:szCs w:val="28"/>
        </w:rPr>
        <w:t>красный</w:t>
      </w:r>
      <w:r>
        <w:rPr>
          <w:sz w:val="28"/>
          <w:szCs w:val="28"/>
        </w:rPr>
        <w:t xml:space="preserve">, </w:t>
      </w:r>
      <w:r w:rsidRPr="0031566F">
        <w:rPr>
          <w:color w:val="008000"/>
          <w:sz w:val="28"/>
          <w:szCs w:val="28"/>
        </w:rPr>
        <w:t>зелёный</w:t>
      </w:r>
      <w:r>
        <w:rPr>
          <w:sz w:val="28"/>
          <w:szCs w:val="28"/>
        </w:rPr>
        <w:t xml:space="preserve">, </w:t>
      </w:r>
      <w:r w:rsidRPr="0031566F">
        <w:rPr>
          <w:color w:val="0000FF"/>
          <w:sz w:val="28"/>
          <w:szCs w:val="28"/>
        </w:rPr>
        <w:t>синий</w:t>
      </w:r>
      <w:r>
        <w:rPr>
          <w:sz w:val="28"/>
          <w:szCs w:val="28"/>
        </w:rPr>
        <w:t xml:space="preserve"> или </w:t>
      </w:r>
      <w:r w:rsidRPr="0031566F">
        <w:rPr>
          <w:color w:val="800080"/>
          <w:sz w:val="28"/>
          <w:szCs w:val="28"/>
        </w:rPr>
        <w:t>фиолетовый</w:t>
      </w:r>
      <w:r>
        <w:rPr>
          <w:sz w:val="28"/>
          <w:szCs w:val="28"/>
        </w:rPr>
        <w:t xml:space="preserve">. В пигментации – это </w:t>
      </w:r>
      <w:r w:rsidRPr="0031566F">
        <w:rPr>
          <w:color w:val="FF0000"/>
          <w:sz w:val="28"/>
          <w:szCs w:val="28"/>
        </w:rPr>
        <w:t>красный</w:t>
      </w:r>
      <w:r>
        <w:rPr>
          <w:sz w:val="28"/>
          <w:szCs w:val="28"/>
        </w:rPr>
        <w:t xml:space="preserve">, </w:t>
      </w:r>
      <w:r w:rsidRPr="0031566F">
        <w:rPr>
          <w:color w:val="FFFF00"/>
          <w:sz w:val="28"/>
          <w:szCs w:val="28"/>
        </w:rPr>
        <w:t>жёлтый</w:t>
      </w:r>
      <w:r>
        <w:rPr>
          <w:sz w:val="28"/>
          <w:szCs w:val="28"/>
        </w:rPr>
        <w:t xml:space="preserve"> и </w:t>
      </w:r>
      <w:r w:rsidRPr="0031566F">
        <w:rPr>
          <w:color w:val="0000FF"/>
          <w:sz w:val="28"/>
          <w:szCs w:val="28"/>
        </w:rPr>
        <w:t>синий</w:t>
      </w:r>
      <w:r>
        <w:rPr>
          <w:sz w:val="28"/>
          <w:szCs w:val="28"/>
        </w:rPr>
        <w:t>. Все остальные получа</w:t>
      </w:r>
      <w:r w:rsidR="007F4448">
        <w:rPr>
          <w:sz w:val="28"/>
          <w:szCs w:val="28"/>
        </w:rPr>
        <w:t>ются из этих. Каждый цвет также имеет свой дополнительный цвет, получающийся комбинированием двух других из триады. (В данном случае дополнительный цвет означает не добавочный, а комплементарный, взаимодополняющий). Сочетание любых двух из трёх цветов даёт третий дополнительный цвет. В спектре чакр каждый цвет (центр) имеет свой дополнительный оттенок</w:t>
      </w:r>
      <w:r w:rsidR="00D95901">
        <w:rPr>
          <w:sz w:val="28"/>
          <w:szCs w:val="28"/>
        </w:rPr>
        <w:t xml:space="preserve">, который очень хорошо уравновешивает этот центр. </w:t>
      </w:r>
      <w:r w:rsidR="00D95901" w:rsidRPr="00D95901">
        <w:rPr>
          <w:color w:val="FF0000"/>
          <w:sz w:val="28"/>
          <w:szCs w:val="28"/>
        </w:rPr>
        <w:t>Красный</w:t>
      </w:r>
      <w:r w:rsidR="00D95901">
        <w:rPr>
          <w:sz w:val="28"/>
          <w:szCs w:val="28"/>
        </w:rPr>
        <w:t xml:space="preserve"> (корневая чакра) и </w:t>
      </w:r>
      <w:r w:rsidR="00D95901" w:rsidRPr="00D95901">
        <w:rPr>
          <w:color w:val="008000"/>
          <w:sz w:val="28"/>
          <w:szCs w:val="28"/>
        </w:rPr>
        <w:t>зелёный</w:t>
      </w:r>
      <w:r w:rsidR="00D95901">
        <w:rPr>
          <w:sz w:val="28"/>
          <w:szCs w:val="28"/>
        </w:rPr>
        <w:t xml:space="preserve"> (сердце) являются дополнительными цветами; </w:t>
      </w:r>
      <w:r w:rsidR="00D95901" w:rsidRPr="00D95901">
        <w:rPr>
          <w:color w:val="FF6600"/>
          <w:sz w:val="28"/>
          <w:szCs w:val="28"/>
        </w:rPr>
        <w:t>оранжевый</w:t>
      </w:r>
      <w:r w:rsidR="00D95901">
        <w:rPr>
          <w:sz w:val="28"/>
          <w:szCs w:val="28"/>
        </w:rPr>
        <w:t xml:space="preserve"> (живот) и </w:t>
      </w:r>
      <w:r w:rsidR="00D95901" w:rsidRPr="00D95901">
        <w:rPr>
          <w:color w:val="0000FF"/>
          <w:sz w:val="28"/>
          <w:szCs w:val="28"/>
        </w:rPr>
        <w:t>синий</w:t>
      </w:r>
      <w:r w:rsidR="00D95901">
        <w:rPr>
          <w:sz w:val="28"/>
          <w:szCs w:val="28"/>
        </w:rPr>
        <w:t xml:space="preserve"> или </w:t>
      </w:r>
      <w:r w:rsidR="00D95901" w:rsidRPr="00D95901">
        <w:rPr>
          <w:color w:val="333399"/>
          <w:sz w:val="28"/>
          <w:szCs w:val="28"/>
        </w:rPr>
        <w:t>индиго</w:t>
      </w:r>
      <w:r w:rsidR="00D95901">
        <w:rPr>
          <w:sz w:val="28"/>
          <w:szCs w:val="28"/>
        </w:rPr>
        <w:t xml:space="preserve"> (горло или лоб) – дополнения; </w:t>
      </w:r>
      <w:r w:rsidR="00D95901" w:rsidRPr="00D95901">
        <w:rPr>
          <w:color w:val="FFFF00"/>
          <w:sz w:val="28"/>
          <w:szCs w:val="28"/>
        </w:rPr>
        <w:t>жёлтый</w:t>
      </w:r>
      <w:r w:rsidR="00D95901">
        <w:rPr>
          <w:sz w:val="28"/>
          <w:szCs w:val="28"/>
        </w:rPr>
        <w:t xml:space="preserve"> (солнечное сплетение) и </w:t>
      </w:r>
      <w:r w:rsidR="00D95901" w:rsidRPr="00D95901">
        <w:rPr>
          <w:color w:val="800080"/>
          <w:sz w:val="28"/>
          <w:szCs w:val="28"/>
        </w:rPr>
        <w:t>фиолетовый</w:t>
      </w:r>
      <w:r w:rsidR="00D95901">
        <w:rPr>
          <w:sz w:val="28"/>
          <w:szCs w:val="28"/>
        </w:rPr>
        <w:t xml:space="preserve"> (корона) – тоже дополнения. Цвет – это уровень вибрации света, и каждый цвет имеет свою вибрацию, растущую от </w:t>
      </w:r>
      <w:r w:rsidR="00D95901" w:rsidRPr="00D95901">
        <w:rPr>
          <w:color w:val="FF0000"/>
          <w:sz w:val="28"/>
          <w:szCs w:val="28"/>
        </w:rPr>
        <w:t>красного</w:t>
      </w:r>
      <w:r w:rsidR="00D95901">
        <w:rPr>
          <w:sz w:val="28"/>
          <w:szCs w:val="28"/>
        </w:rPr>
        <w:t xml:space="preserve"> к </w:t>
      </w:r>
      <w:r w:rsidR="00D95901" w:rsidRPr="00D95901">
        <w:rPr>
          <w:color w:val="800080"/>
          <w:sz w:val="28"/>
          <w:szCs w:val="28"/>
        </w:rPr>
        <w:t>фиолетовому</w:t>
      </w:r>
      <w:r w:rsidR="00D95901">
        <w:rPr>
          <w:sz w:val="28"/>
          <w:szCs w:val="28"/>
        </w:rPr>
        <w:t xml:space="preserve">. Все они применяются при врачевании и в сочетании с  драгоценными камнями необходимого цвета или дополнительного оттенка. Цветовое сопровождение каждой чакры является либо стимулятором, либо депрессантом болезни, происхождение которой относится к этой чакре. При использовании цвета для </w:t>
      </w:r>
      <w:r w:rsidR="0039722D">
        <w:rPr>
          <w:sz w:val="28"/>
          <w:szCs w:val="28"/>
        </w:rPr>
        <w:t xml:space="preserve"> лечения или изменения настроения следует представлять образ проникновения их в ауру только в самых чистых ярких тонах.</w:t>
      </w:r>
    </w:p>
    <w:p w:rsidR="0015378B" w:rsidRDefault="0039722D" w:rsidP="0039722D">
      <w:pPr>
        <w:spacing w:line="360" w:lineRule="auto"/>
        <w:ind w:firstLine="600"/>
        <w:jc w:val="center"/>
        <w:rPr>
          <w:b/>
          <w:sz w:val="28"/>
          <w:szCs w:val="28"/>
        </w:rPr>
      </w:pPr>
      <w:r>
        <w:rPr>
          <w:b/>
          <w:i/>
          <w:sz w:val="32"/>
          <w:szCs w:val="32"/>
        </w:rPr>
        <w:t>6. Виды цветов каждой чакры, их применение при врачевании.</w:t>
      </w:r>
    </w:p>
    <w:p w:rsidR="0015378B" w:rsidRDefault="0039722D" w:rsidP="0039722D">
      <w:pPr>
        <w:spacing w:line="360" w:lineRule="auto"/>
        <w:ind w:right="299" w:firstLine="600"/>
        <w:jc w:val="both"/>
        <w:rPr>
          <w:sz w:val="28"/>
          <w:szCs w:val="28"/>
        </w:rPr>
      </w:pPr>
      <w:r>
        <w:rPr>
          <w:sz w:val="28"/>
          <w:szCs w:val="28"/>
        </w:rPr>
        <w:t xml:space="preserve">Начиная с корня, </w:t>
      </w:r>
      <w:r w:rsidRPr="0039722D">
        <w:rPr>
          <w:color w:val="FF0000"/>
          <w:sz w:val="28"/>
          <w:szCs w:val="28"/>
        </w:rPr>
        <w:t>красный</w:t>
      </w:r>
      <w:r>
        <w:rPr>
          <w:sz w:val="28"/>
          <w:szCs w:val="28"/>
        </w:rPr>
        <w:t xml:space="preserve"> – горячий цвет, заряжающий энергией и разогревающий. Он стимулирует жизненные силы и нервную систему, убыстряет циркуляцию крови и увеличивает количество красных кровяных телец, излечивает анемию. Он стимулирует сексуальность, способствует приходу менструаций и снимает депрессивные состояния. Целительница драгоценными камнями Мели Юлдерт относит красный цвет к тем, что успокаивает боль. Используйте </w:t>
      </w:r>
      <w:r w:rsidRPr="00292124">
        <w:rPr>
          <w:sz w:val="28"/>
          <w:szCs w:val="28"/>
        </w:rPr>
        <w:t>красный</w:t>
      </w:r>
      <w:r>
        <w:rPr>
          <w:sz w:val="28"/>
          <w:szCs w:val="28"/>
        </w:rPr>
        <w:t xml:space="preserve"> для активизации и «пробуждения», для стимуляции печени, при СПИДе, параличах, лейкемии, раке, невралгии, обморожении, переутомлении, истощении физических и духовных сил, страхах. Это цвет заживления и жизни, он необходим женщинам, которым не хватает жизненной энергии. Юлдерт использует </w:t>
      </w:r>
      <w:r w:rsidRPr="00292124">
        <w:rPr>
          <w:sz w:val="28"/>
          <w:szCs w:val="28"/>
        </w:rPr>
        <w:t>красный</w:t>
      </w:r>
      <w:r>
        <w:rPr>
          <w:sz w:val="28"/>
          <w:szCs w:val="28"/>
        </w:rPr>
        <w:t xml:space="preserve"> цвет</w:t>
      </w:r>
      <w:r w:rsidR="00FA5747">
        <w:rPr>
          <w:sz w:val="28"/>
          <w:szCs w:val="28"/>
        </w:rPr>
        <w:t xml:space="preserve"> для предотвращения выкидышей и преждевременных родов. </w:t>
      </w:r>
      <w:r w:rsidR="00FA5747" w:rsidRPr="00292124">
        <w:rPr>
          <w:sz w:val="28"/>
          <w:szCs w:val="28"/>
        </w:rPr>
        <w:t>Красный</w:t>
      </w:r>
      <w:r w:rsidR="00FA5747">
        <w:rPr>
          <w:sz w:val="28"/>
          <w:szCs w:val="28"/>
        </w:rPr>
        <w:t xml:space="preserve"> не следует применять по отношению к нервным, беспокойным, сердитым женщинам; если женщины такого склада и нуждаются в энергии </w:t>
      </w:r>
      <w:r w:rsidR="00FA5747" w:rsidRPr="00292124">
        <w:rPr>
          <w:sz w:val="28"/>
          <w:szCs w:val="28"/>
        </w:rPr>
        <w:t>красного</w:t>
      </w:r>
      <w:r w:rsidR="00FA5747">
        <w:rPr>
          <w:sz w:val="28"/>
          <w:szCs w:val="28"/>
        </w:rPr>
        <w:t xml:space="preserve"> цвета, то лучше её брать из </w:t>
      </w:r>
      <w:r w:rsidR="00FA5747" w:rsidRPr="00FA5747">
        <w:rPr>
          <w:sz w:val="28"/>
          <w:szCs w:val="28"/>
          <w:u w:val="single"/>
        </w:rPr>
        <w:t>чёрных</w:t>
      </w:r>
      <w:r w:rsidR="00FA5747">
        <w:rPr>
          <w:sz w:val="28"/>
          <w:szCs w:val="28"/>
        </w:rPr>
        <w:t xml:space="preserve"> драгоценных камней, которые не будут увеличивать нервозность и боль. </w:t>
      </w:r>
      <w:r w:rsidR="00FA5747" w:rsidRPr="00FA5747">
        <w:rPr>
          <w:sz w:val="28"/>
          <w:szCs w:val="28"/>
          <w:u w:val="single"/>
        </w:rPr>
        <w:t>Чёрный</w:t>
      </w:r>
      <w:r w:rsidR="00FA5747">
        <w:rPr>
          <w:sz w:val="28"/>
          <w:szCs w:val="28"/>
        </w:rPr>
        <w:t xml:space="preserve"> не часто используется при врачевании, а если используется, то в виде </w:t>
      </w:r>
      <w:r w:rsidR="00FA5747" w:rsidRPr="00FA5747">
        <w:rPr>
          <w:sz w:val="28"/>
          <w:szCs w:val="28"/>
          <w:u w:val="single"/>
        </w:rPr>
        <w:t>чёрных</w:t>
      </w:r>
      <w:r w:rsidR="00FA5747">
        <w:rPr>
          <w:sz w:val="28"/>
          <w:szCs w:val="28"/>
        </w:rPr>
        <w:t xml:space="preserve"> драгоценных камней</w:t>
      </w:r>
      <w:r w:rsidR="00292124">
        <w:rPr>
          <w:sz w:val="28"/>
          <w:szCs w:val="28"/>
        </w:rPr>
        <w:t xml:space="preserve"> при  визуализации </w:t>
      </w:r>
      <w:r w:rsidR="00292124" w:rsidRPr="00292124">
        <w:rPr>
          <w:sz w:val="28"/>
          <w:szCs w:val="28"/>
        </w:rPr>
        <w:t>красного</w:t>
      </w:r>
      <w:r w:rsidR="00292124">
        <w:rPr>
          <w:sz w:val="28"/>
          <w:szCs w:val="28"/>
        </w:rPr>
        <w:t xml:space="preserve"> цвета или же с использованием </w:t>
      </w:r>
      <w:r w:rsidR="00292124" w:rsidRPr="00292124">
        <w:rPr>
          <w:color w:val="008000"/>
          <w:sz w:val="28"/>
          <w:szCs w:val="28"/>
        </w:rPr>
        <w:t>зелёного</w:t>
      </w:r>
      <w:r w:rsidR="00292124">
        <w:rPr>
          <w:sz w:val="28"/>
          <w:szCs w:val="28"/>
        </w:rPr>
        <w:t xml:space="preserve"> в качестве дополнительного цвета. Представьте зрительно образ женщины, которой необходимы свойства </w:t>
      </w:r>
      <w:r w:rsidR="00292124" w:rsidRPr="00292124">
        <w:rPr>
          <w:sz w:val="28"/>
          <w:szCs w:val="28"/>
        </w:rPr>
        <w:t>красного</w:t>
      </w:r>
      <w:r w:rsidR="00292124">
        <w:rPr>
          <w:sz w:val="28"/>
          <w:szCs w:val="28"/>
        </w:rPr>
        <w:t xml:space="preserve"> цвета, и наметьте ауру яркого рубинового света вокруг неё. Посылайте </w:t>
      </w:r>
      <w:r w:rsidR="00292124" w:rsidRPr="00292124">
        <w:rPr>
          <w:sz w:val="28"/>
          <w:szCs w:val="28"/>
        </w:rPr>
        <w:t>красный</w:t>
      </w:r>
      <w:r w:rsidR="00292124">
        <w:rPr>
          <w:sz w:val="28"/>
          <w:szCs w:val="28"/>
        </w:rPr>
        <w:t xml:space="preserve"> цвет в руки при мануальном воздействии. Считается, что </w:t>
      </w:r>
      <w:r w:rsidR="00292124" w:rsidRPr="00292124">
        <w:rPr>
          <w:sz w:val="28"/>
          <w:szCs w:val="28"/>
        </w:rPr>
        <w:t>красные</w:t>
      </w:r>
      <w:r w:rsidR="00292124">
        <w:rPr>
          <w:sz w:val="28"/>
          <w:szCs w:val="28"/>
        </w:rPr>
        <w:t xml:space="preserve"> камни несут в себе свойства </w:t>
      </w:r>
      <w:r w:rsidR="00292124" w:rsidRPr="00292124">
        <w:rPr>
          <w:sz w:val="28"/>
          <w:szCs w:val="28"/>
        </w:rPr>
        <w:t>красной</w:t>
      </w:r>
      <w:r w:rsidR="00292124">
        <w:rPr>
          <w:sz w:val="28"/>
          <w:szCs w:val="28"/>
        </w:rPr>
        <w:t xml:space="preserve"> энергии, и среди горячих камней рубин является самым действенным. Держите рубин в руке, чтобы во время визуализации активизировать образование </w:t>
      </w:r>
      <w:r w:rsidR="00292124" w:rsidRPr="00292124">
        <w:rPr>
          <w:sz w:val="28"/>
          <w:szCs w:val="28"/>
        </w:rPr>
        <w:t>красной</w:t>
      </w:r>
      <w:r w:rsidR="00292124">
        <w:rPr>
          <w:sz w:val="28"/>
          <w:szCs w:val="28"/>
        </w:rPr>
        <w:t xml:space="preserve"> ауры; рубин посылает пучки интенсивного </w:t>
      </w:r>
      <w:r w:rsidR="00292124" w:rsidRPr="00292124">
        <w:rPr>
          <w:sz w:val="28"/>
          <w:szCs w:val="28"/>
        </w:rPr>
        <w:t>красного</w:t>
      </w:r>
      <w:r w:rsidR="00292124">
        <w:rPr>
          <w:sz w:val="28"/>
          <w:szCs w:val="28"/>
        </w:rPr>
        <w:t xml:space="preserve"> света.</w:t>
      </w:r>
    </w:p>
    <w:p w:rsidR="00292124" w:rsidRDefault="00292124" w:rsidP="0039722D">
      <w:pPr>
        <w:spacing w:line="360" w:lineRule="auto"/>
        <w:ind w:right="299" w:firstLine="600"/>
        <w:jc w:val="both"/>
        <w:rPr>
          <w:sz w:val="28"/>
          <w:szCs w:val="28"/>
        </w:rPr>
      </w:pPr>
      <w:r w:rsidRPr="00292124">
        <w:rPr>
          <w:color w:val="FF6600"/>
          <w:sz w:val="28"/>
          <w:szCs w:val="28"/>
        </w:rPr>
        <w:t>Оранжевый</w:t>
      </w:r>
      <w:r>
        <w:rPr>
          <w:sz w:val="28"/>
          <w:szCs w:val="28"/>
        </w:rPr>
        <w:t xml:space="preserve"> – тоже тёпло-горячий цвет, прохладнее, чем красный, но обладает почти такими же свойствами стимулятора и поставщика энергии. Это цвет чакры живота. Используйте оранжевый для передачи тепла в случае переутомления, общей слабости организма, депрессии, эмоциональных срывах, эпилепсии, лёгочных заболеваниях, астме, бронхитах, кашле (подходит также цвет индиго). Оранжевый способствует пищеварению и наступлению оргазма, приходу менструации, снимает менструальные боли и лечит</w:t>
      </w:r>
      <w:r w:rsidR="00D44E72">
        <w:rPr>
          <w:sz w:val="28"/>
          <w:szCs w:val="28"/>
        </w:rPr>
        <w:t xml:space="preserve"> яичниковые кистозные образования. Он помогает при заболеваниях почек и варикозном расширении вен, при артритах и подобных заболеваниях, когда необходимо тепло, а также контролирует изменения щитовидной железы. Оранжевый – стимулятор дыхательной системы и способствует приливу грудного молока. Целители Эмми Уоллас и Билл Хенкин считают оранжевый цвет основным при психическом лечении и визуализации. Почти такой же сильный стимулятор, как и красный, оранжевый, однако, не подходит всем женщинам или во всех ситуациях. Это хороший цвет для передачи энергии и жизненных сил.</w:t>
      </w:r>
    </w:p>
    <w:p w:rsidR="00D44E72" w:rsidRDefault="00D44E72" w:rsidP="0039722D">
      <w:pPr>
        <w:spacing w:line="360" w:lineRule="auto"/>
        <w:ind w:right="299" w:firstLine="600"/>
        <w:jc w:val="both"/>
        <w:rPr>
          <w:sz w:val="28"/>
          <w:szCs w:val="28"/>
        </w:rPr>
      </w:pPr>
      <w:r>
        <w:rPr>
          <w:sz w:val="28"/>
          <w:szCs w:val="28"/>
        </w:rPr>
        <w:t>Применяя оранжевый в практике врачевания, намечайте ауру этого цвета вокруг себя или другой женщины, нуждающейся в этом цвете. Направляйте цвет в определённую область, которая в данный момент болит, например, к поражённому артритом плечу с помощью визуализации и мануального воздействия. Для образования ауры используйте оранжевые камни, такие как оранжевый гиацинт (гранат) или сердолик. Если женщина замёрзла, заверните её в оранжевое одеяло, чтобы согреть её и вернуть её энергию. Вложите ей в руку сердолик. Дополнением к оранжевому является синий цвет, о котором будет рассказано ниже.</w:t>
      </w:r>
    </w:p>
    <w:p w:rsidR="00D44E72" w:rsidRDefault="00D44E72" w:rsidP="0039722D">
      <w:pPr>
        <w:spacing w:line="360" w:lineRule="auto"/>
        <w:ind w:right="299" w:firstLine="600"/>
        <w:jc w:val="both"/>
        <w:rPr>
          <w:sz w:val="28"/>
          <w:szCs w:val="28"/>
        </w:rPr>
      </w:pPr>
      <w:r>
        <w:rPr>
          <w:sz w:val="28"/>
          <w:szCs w:val="28"/>
        </w:rPr>
        <w:t xml:space="preserve">Третий целительный цвет – </w:t>
      </w:r>
      <w:r w:rsidRPr="00D44E72">
        <w:rPr>
          <w:color w:val="FFFF00"/>
          <w:sz w:val="28"/>
          <w:szCs w:val="28"/>
        </w:rPr>
        <w:t>жёлтый</w:t>
      </w:r>
      <w:r>
        <w:rPr>
          <w:sz w:val="28"/>
          <w:szCs w:val="28"/>
        </w:rPr>
        <w:t>, он соответствует чакре солнечного сплетения. В практике врачевания это тёплый солнечный цвет, ещё один стимулирующий источник</w:t>
      </w:r>
      <w:r w:rsidR="00420FFC">
        <w:rPr>
          <w:sz w:val="28"/>
          <w:szCs w:val="28"/>
        </w:rPr>
        <w:t>, способствующий восприятию праны, пищеварению и пониманию на ментальном уровне.. Жёлтый развеивает страхи и снимает переутомление, помогает выходу из депрессии. Он стимулирует произвольно сокращающиеся мышцы и нервную систему, лимфатическую и пищеварительную системы, а также снимает раздражительность. Его следует применять при диабете, запорах и вздутиях живота, расстройствах  желудка и проблемах с кожей. Этот цвет способствует очищению. Его электрический дополнительный цвет золотой защищает и укрепляет сердце и всю ауру. Целительница Сьюзен Шеппард использует золотой как основной цвет. Жёлтый цвет менее горячий и интенсивный по сравнению с красным и оранжевым, а золотой оказывает исключительно сильное воздействие. Драгоценным камнем, несущим эти оба цвета, является топаз – электрический и меняющийся, но также успокаивающий. Дополнительный цвет к жёлтому – фиолетовый.</w:t>
      </w:r>
    </w:p>
    <w:p w:rsidR="00420FFC" w:rsidRDefault="00420FFC" w:rsidP="0039722D">
      <w:pPr>
        <w:spacing w:line="360" w:lineRule="auto"/>
        <w:ind w:right="299" w:firstLine="600"/>
        <w:jc w:val="both"/>
        <w:rPr>
          <w:sz w:val="28"/>
          <w:szCs w:val="28"/>
          <w:lang w:val="en-US"/>
        </w:rPr>
      </w:pPr>
      <w:r>
        <w:rPr>
          <w:sz w:val="28"/>
          <w:szCs w:val="28"/>
        </w:rPr>
        <w:t xml:space="preserve">Соответствующий чакре сердца, </w:t>
      </w:r>
      <w:r w:rsidRPr="00420FFC">
        <w:rPr>
          <w:color w:val="008000"/>
          <w:sz w:val="28"/>
          <w:szCs w:val="28"/>
        </w:rPr>
        <w:t>зелёный</w:t>
      </w:r>
      <w:r>
        <w:rPr>
          <w:color w:val="008000"/>
          <w:sz w:val="28"/>
          <w:szCs w:val="28"/>
        </w:rPr>
        <w:t xml:space="preserve"> </w:t>
      </w:r>
      <w:r w:rsidRPr="00420FFC">
        <w:rPr>
          <w:sz w:val="28"/>
          <w:szCs w:val="28"/>
        </w:rPr>
        <w:t xml:space="preserve">– всеобщий фактор равновесия и гармонии. Это </w:t>
      </w:r>
      <w:r>
        <w:rPr>
          <w:sz w:val="28"/>
          <w:szCs w:val="28"/>
        </w:rPr>
        <w:t>первый из прохладных цветов и самый нейтральный по температуре. Он способствует росту мышц и тканей, регенерации, заживляет раны и обладает антисептическими свойствами, предохраняющими от бактерий и инфекций.</w:t>
      </w:r>
      <w:r w:rsidR="00E7636E">
        <w:rPr>
          <w:sz w:val="28"/>
          <w:szCs w:val="28"/>
        </w:rPr>
        <w:t xml:space="preserve"> Зелёный цвет оказывает благотворное воздействие на нервы, глаза и сердце. Он снижает высокое кровяное давление, успокаивает физически и эмоционально. Мели Юлдерт применяет зелёный цвет при лечении ангин, головных болей, невралгии, мигрени, венерических заболеваний, сердечных и почечных недугов, рака, а также желудочных болезней. Его следует применять при лечении язв и ожогов, солнечных ударов и неврозности. При ожогах и солнечных ударах зелёный надо применять сразу, а затем переходить к </w:t>
      </w:r>
      <w:r w:rsidR="00E7636E" w:rsidRPr="00E7636E">
        <w:rPr>
          <w:color w:val="0000FF"/>
          <w:sz w:val="28"/>
          <w:szCs w:val="28"/>
        </w:rPr>
        <w:t>синему</w:t>
      </w:r>
      <w:r w:rsidR="00E7636E">
        <w:rPr>
          <w:sz w:val="28"/>
          <w:szCs w:val="28"/>
        </w:rPr>
        <w:t xml:space="preserve">, </w:t>
      </w:r>
      <w:r w:rsidR="00E7636E" w:rsidRPr="00E7636E">
        <w:rPr>
          <w:color w:val="333399"/>
          <w:sz w:val="28"/>
          <w:szCs w:val="28"/>
        </w:rPr>
        <w:t>индиго</w:t>
      </w:r>
      <w:r w:rsidR="00E7636E">
        <w:rPr>
          <w:sz w:val="28"/>
          <w:szCs w:val="28"/>
        </w:rPr>
        <w:t xml:space="preserve"> или </w:t>
      </w:r>
      <w:r w:rsidR="00E7636E" w:rsidRPr="00E7636E">
        <w:rPr>
          <w:color w:val="800080"/>
          <w:sz w:val="28"/>
          <w:szCs w:val="28"/>
        </w:rPr>
        <w:t>фиолетовому</w:t>
      </w:r>
      <w:r w:rsidR="00E7636E">
        <w:rPr>
          <w:sz w:val="28"/>
          <w:szCs w:val="28"/>
        </w:rPr>
        <w:t>. От мигрени попробуйте цвет морской волны, сине-голубые цвета и камни. Зелёные цветы, а также синий, снимают раздражения и рассасывают опухоли. Зелёный цвет оказывает воздействие на гипофиз. Большинство камней, улучшающих пищеварение,- зелёного или жёлто-зелёного цветов, и зелёный как цвет изобилия и Земли необходимо использовать там, где прич</w:t>
      </w:r>
      <w:r w:rsidR="006F2C84">
        <w:rPr>
          <w:sz w:val="28"/>
          <w:szCs w:val="28"/>
        </w:rPr>
        <w:t>ин</w:t>
      </w:r>
      <w:r w:rsidR="00E7636E">
        <w:rPr>
          <w:sz w:val="28"/>
          <w:szCs w:val="28"/>
        </w:rPr>
        <w:t>ой женского недуга является бедность. Использовать его следует при визуализации и мануальном воздействии.</w:t>
      </w:r>
    </w:p>
    <w:p w:rsidR="005269FA" w:rsidRDefault="005269FA" w:rsidP="0039722D">
      <w:pPr>
        <w:spacing w:line="360" w:lineRule="auto"/>
        <w:ind w:right="299" w:firstLine="600"/>
        <w:jc w:val="both"/>
        <w:rPr>
          <w:sz w:val="28"/>
          <w:szCs w:val="28"/>
        </w:rPr>
      </w:pPr>
      <w:r>
        <w:rPr>
          <w:sz w:val="28"/>
          <w:szCs w:val="28"/>
        </w:rPr>
        <w:t>Изумруд, перидот (оливин) и зелёный нефрит (жадеит) – некоторые из типичных драгоценных камней, несущих зелёную энергию во время врачевания. Возможности зелёных и сине-зелёных камней огромные и спектр их применения очень широк. Зелёный цвет стимулирует любое исцеление; этот цвет весны и новой жизни. Его дополнительный цвет – красный, отвечающий за жизненную силу.</w:t>
      </w:r>
    </w:p>
    <w:p w:rsidR="00FC512D" w:rsidRDefault="00FC512D" w:rsidP="0039722D">
      <w:pPr>
        <w:spacing w:line="360" w:lineRule="auto"/>
        <w:ind w:right="299" w:firstLine="600"/>
        <w:jc w:val="both"/>
        <w:rPr>
          <w:sz w:val="28"/>
          <w:szCs w:val="28"/>
        </w:rPr>
      </w:pPr>
      <w:r>
        <w:rPr>
          <w:sz w:val="28"/>
          <w:szCs w:val="28"/>
        </w:rPr>
        <w:t xml:space="preserve">Ещё один цвет, соответствующий чакре сердца, </w:t>
      </w:r>
      <w:r w:rsidRPr="00FC512D">
        <w:rPr>
          <w:color w:val="FF99CC"/>
          <w:sz w:val="28"/>
          <w:szCs w:val="28"/>
        </w:rPr>
        <w:t>розовый</w:t>
      </w:r>
      <w:r>
        <w:rPr>
          <w:sz w:val="28"/>
          <w:szCs w:val="28"/>
        </w:rPr>
        <w:t>, применяется при депрессии, удручённости, страданиях из-за неразделённой любви, утрат и т.д. Этот цвет способствует укреплению чувства любви, в том числе к себе, творчеству, радости и доверия. Розовый считается одним из основных цветов врачевание, поскольку болезнь очень часто является следствием отсутствия любви или любви к себе, которое проявляется на уровне физического тела. Применяйте розовый при лечении кожных болезней, параличей, заболеваний почек, сердца, при травмах и как средство предотвращения рака. Розовые кварц и турмалин зарекомендовали себя как хорошие розовые камни в практике врачевания. Розовая аура, образуемая вокруг себя или другого, даёт комфорт, тепло, любовь и лечит. Она защищает, уравновешивает и приносит надежду, а также восстанавливает всю нервную систему. Розовое одеяло навеет сладкий сон</w:t>
      </w:r>
      <w:r w:rsidR="00E535C8">
        <w:rPr>
          <w:sz w:val="28"/>
          <w:szCs w:val="28"/>
        </w:rPr>
        <w:t xml:space="preserve"> и хорошие сновидения, и розовый цвет вообще важен при самолечении.</w:t>
      </w:r>
    </w:p>
    <w:p w:rsidR="00E535C8" w:rsidRDefault="00E535C8" w:rsidP="0039722D">
      <w:pPr>
        <w:spacing w:line="360" w:lineRule="auto"/>
        <w:ind w:right="299" w:firstLine="600"/>
        <w:jc w:val="both"/>
        <w:rPr>
          <w:sz w:val="28"/>
          <w:szCs w:val="28"/>
        </w:rPr>
      </w:pPr>
      <w:r w:rsidRPr="00E535C8">
        <w:rPr>
          <w:color w:val="009999"/>
          <w:sz w:val="28"/>
          <w:szCs w:val="28"/>
        </w:rPr>
        <w:t>Сине-зелёный</w:t>
      </w:r>
      <w:r>
        <w:rPr>
          <w:sz w:val="28"/>
          <w:szCs w:val="28"/>
        </w:rPr>
        <w:t xml:space="preserve"> – промежуточный между зелёным цветом сердечного центра и синей чакрой горла. Сине-зелёный, бирюзовый или цвет морской волны связывают физическое и ментальное тела с помощью ауры души, этот цвет гармонизирует, уравновешивает и успокаивает.. Он снимает умственное перенапряжение, помогает избавиться от волнений и навязчивых мыслей, воздействует на кожные заболевания. Мигрени, головные боли, расстройства пищеварительной системы, а также стимулирует прилив грудного молока. Бирюза – успокаивающий камень, и бирюзовый цвет является дополнительным к слишком большому количеству оранжевого. Его следует применять на женщинах, которые слишком чувствительны, раздражительны и слишком критичны. Бирюзовый благотворно помогает при глазных болезнях, опухолях в мозгу и других частях тела, высоком давлении, воспалениях, инфекциях и ожогах. Активизируя сине-зелёный цвет, можно также применять аквамарин или хризолит. Они являются основными камнями, снимающими стресс. Сьюзен Шеппард называет цвет морской волны электрически-прохладным цветом.</w:t>
      </w:r>
    </w:p>
    <w:p w:rsidR="00E535C8" w:rsidRDefault="00384E2E" w:rsidP="0039722D">
      <w:pPr>
        <w:spacing w:line="360" w:lineRule="auto"/>
        <w:ind w:right="299" w:firstLine="600"/>
        <w:jc w:val="both"/>
        <w:rPr>
          <w:sz w:val="28"/>
          <w:szCs w:val="28"/>
        </w:rPr>
      </w:pPr>
      <w:r>
        <w:rPr>
          <w:sz w:val="28"/>
          <w:szCs w:val="28"/>
        </w:rPr>
        <w:t xml:space="preserve">Чистый </w:t>
      </w:r>
      <w:r w:rsidRPr="00736865">
        <w:rPr>
          <w:color w:val="0000FF"/>
          <w:sz w:val="28"/>
          <w:szCs w:val="28"/>
        </w:rPr>
        <w:t>синий</w:t>
      </w:r>
      <w:r>
        <w:rPr>
          <w:sz w:val="28"/>
          <w:szCs w:val="28"/>
        </w:rPr>
        <w:t xml:space="preserve"> цвет из чакры горла – самый холодный цвет и, возможно, самый важный для всех видов врачевания. Он пересекается с сине-зелёным. Синий – противоположность красному, который сопровождает раздражения, ожоги, опухоли, раны, кровотечения и жар. Синий избавляет от боли, останавливает кровотечения и снижает высокое давление, успокаивает головные боли и способствует хорошему сну. Синий – это антисептик, он борется с инфекциями, помогает при солнечных ударах, язвах, успокаивает раздражение кожи. Применяйте его при диарее и дизентерии, геморрое, менструальных болях, тошноте, укусах насекомых, разрастании щитовидной железы, коликах, ревматизме и заболеваниях горла – против всего, что жжёт. Синий успокаивает и расслабляет.</w:t>
      </w:r>
      <w:r w:rsidR="00736865">
        <w:rPr>
          <w:sz w:val="28"/>
          <w:szCs w:val="28"/>
        </w:rPr>
        <w:t xml:space="preserve"> Синий всё лечит и избавляет от всех страданий. Посылаемая при врачевании синяя аура – самая распространённая при целительной визуализации. Концентрируйте её на участках. Где рана или боль, и используйте при любом целительстве, даже когда цвет неизвестен, кроме тех случаев, когда недуг вызван переохлаждением. Самым древним и действенным среди синих камней является лазурит; обладающий большой силой и подходящий почти для любого лечения, он также служит ещё одним противовесом пи большой насыщенности его дополнительным цветом – оранжевым.</w:t>
      </w:r>
    </w:p>
    <w:p w:rsidR="00736865" w:rsidRDefault="00736865" w:rsidP="0039722D">
      <w:pPr>
        <w:spacing w:line="360" w:lineRule="auto"/>
        <w:ind w:right="299" w:firstLine="600"/>
        <w:jc w:val="both"/>
        <w:rPr>
          <w:sz w:val="28"/>
          <w:szCs w:val="28"/>
        </w:rPr>
      </w:pPr>
      <w:r w:rsidRPr="00736865">
        <w:rPr>
          <w:color w:val="333399"/>
          <w:sz w:val="28"/>
          <w:szCs w:val="28"/>
        </w:rPr>
        <w:t>Индиго</w:t>
      </w:r>
      <w:r>
        <w:rPr>
          <w:sz w:val="28"/>
          <w:szCs w:val="28"/>
        </w:rPr>
        <w:t xml:space="preserve"> – цвет чакры лба и скорее строгий и электрический, нежели прохладный или тёплый. Он обладает седативными и обезболивающими свойствами, останавливает кровотечение и способствует образованию белых кровяных телец, что повышает иммунитет и помогает противостоять инфекции. Индиго стимулирует работу недоразвитой щитовидной железы и, наоборот, замедляет процесс её разрастания. Он замедляет дыхание и вызывает процессы сокращения, подсыхания, уплотнения и затвердевания в организме. Применяйте индиго для глаз, ушей и носа, для лёгких, против астмы, бронхита, туберкулёза, пневмонии. Он помогает при потери слуха, трудностях с дыханием, катаракте (также фиолетовый), расстройствах желудка, ментальных и нервных срывах, а также является ещё одним противовесом оранжевому. Мелли Юлдерт</w:t>
      </w:r>
      <w:r w:rsidR="00A45965">
        <w:rPr>
          <w:sz w:val="28"/>
          <w:szCs w:val="28"/>
        </w:rPr>
        <w:t xml:space="preserve"> использует индиго в случаях конвульсий у новорождённых, белой горячке, депрессии, ипохондрии, маниакально-депрессивных нарушениях и слабоумии, умственных расстройствах, эпилепсии и болезни Паркинсона. С этой аурой можно использовать синий сапфир, а также содалит и аквамарин. Многие целители используют лазурит для лобного центра в сочетании с индиго. Индиго – духовный «очиститель», он проясняет ум и освобождает его от негативных мыслей, т.е. делает то, на что направлены вообще усилия креативной визуализации, работы с цветом и женское врачевание. Аура индиго оживляет и успокаивает одновременно.</w:t>
      </w:r>
    </w:p>
    <w:p w:rsidR="00A45965" w:rsidRDefault="00A45965" w:rsidP="0039722D">
      <w:pPr>
        <w:spacing w:line="360" w:lineRule="auto"/>
        <w:ind w:right="299" w:firstLine="600"/>
        <w:jc w:val="both"/>
        <w:rPr>
          <w:sz w:val="28"/>
          <w:szCs w:val="28"/>
        </w:rPr>
      </w:pPr>
      <w:r w:rsidRPr="00A45965">
        <w:rPr>
          <w:color w:val="800080"/>
          <w:sz w:val="28"/>
          <w:szCs w:val="28"/>
        </w:rPr>
        <w:t>Фиолетовый</w:t>
      </w:r>
      <w:r>
        <w:rPr>
          <w:sz w:val="28"/>
          <w:szCs w:val="28"/>
        </w:rPr>
        <w:t xml:space="preserve"> представляет собой самый быстрый по вибрации видимый цветной луч, соответствующий высшему духовному телу и чакре короны. В практике врачевания это цвет. Который способствует хорошему сну и снимает стресс, лечит все связанные со стрессом заболевания, в том числе мигрень и высокое давление, и всё, что связано с головой и умом. Фиолетовый успокаивает, расслабляет, замедляет моторную систему и частоту сердцебиения, снижает активность лимфатической системы, способствует образованию белых кровяных телец и стимулирует работу селезёнки. Некоторые указывают более насыщенные фиолетовые тона как способствующие хорошему функционированию вен, расширению кровеносных сосудов и устраняющие нарушения в работе почек. Фиолетовый помогает в достижении сексуального удовлетворения, повышает устойчивость к алкоголю и снижает температуру тела. Он уменьшает чувствительность к боли. Фиолетовый или сиреневый цвет помогает при катаракте, мозговых опухолях, менингите, облысении, сотрясении мозга, простудах и гайморите. Некоторые целительницы используют его при лечении ментальных и нервных расстройств, нехимических по природе, а также эпилепсии, невралгии и ревматизма</w:t>
      </w:r>
      <w:r w:rsidR="004D14C8">
        <w:rPr>
          <w:sz w:val="28"/>
          <w:szCs w:val="28"/>
        </w:rPr>
        <w:t>. Самый подходящий камень для создания ауры фиолетового цвета – аметист.</w:t>
      </w:r>
    </w:p>
    <w:p w:rsidR="004D14C8" w:rsidRDefault="004D14C8" w:rsidP="0039722D">
      <w:pPr>
        <w:spacing w:line="360" w:lineRule="auto"/>
        <w:ind w:right="299" w:firstLine="600"/>
        <w:jc w:val="both"/>
        <w:rPr>
          <w:sz w:val="28"/>
          <w:szCs w:val="28"/>
        </w:rPr>
      </w:pPr>
      <w:r>
        <w:rPr>
          <w:sz w:val="28"/>
          <w:szCs w:val="28"/>
        </w:rPr>
        <w:t xml:space="preserve">Среди последних цветов следует указать </w:t>
      </w:r>
      <w:r w:rsidRPr="004D14C8">
        <w:rPr>
          <w:color w:val="C0C0C0"/>
          <w:sz w:val="28"/>
          <w:szCs w:val="28"/>
        </w:rPr>
        <w:t>серебряный</w:t>
      </w:r>
      <w:r>
        <w:rPr>
          <w:sz w:val="28"/>
          <w:szCs w:val="28"/>
        </w:rPr>
        <w:t xml:space="preserve">, применяемый для сращивания костей, белый, способствующий приливу грудного молока у кормящих женщин (даже лучше, чем прозрачно-радужный), и </w:t>
      </w:r>
      <w:r w:rsidRPr="004D14C8">
        <w:rPr>
          <w:color w:val="993300"/>
          <w:sz w:val="28"/>
          <w:szCs w:val="28"/>
        </w:rPr>
        <w:t>коричневый</w:t>
      </w:r>
      <w:r>
        <w:rPr>
          <w:sz w:val="28"/>
          <w:szCs w:val="28"/>
        </w:rPr>
        <w:t xml:space="preserve"> – для «приземления». Коричневый стабилизирует и связывает с Землёй и часто соответствует чакрам ступней ног. Пурпурный или любые красные цвета стимулируют сердце. Прозрачный, белый, радужный – это все цвета света вместе, и используются они для защиты, для установления связи с женской аурой и единения процесса врачевания перед выходом из ауры в конце. Для получения этого цвета используют прозрачный кристалл кварца, хотя он используется и для любых других цветов. Просто пошлите желаемый цвет и визуализируйте его или используйте, когда цвет неизвестен, без всяких ограничений.</w:t>
      </w:r>
    </w:p>
    <w:p w:rsidR="004D14C8" w:rsidRDefault="004D14C8" w:rsidP="0039722D">
      <w:pPr>
        <w:spacing w:line="360" w:lineRule="auto"/>
        <w:ind w:right="299" w:firstLine="600"/>
        <w:jc w:val="both"/>
        <w:rPr>
          <w:sz w:val="28"/>
          <w:szCs w:val="28"/>
        </w:rPr>
      </w:pPr>
      <w:r>
        <w:rPr>
          <w:sz w:val="28"/>
          <w:szCs w:val="28"/>
        </w:rPr>
        <w:t>Когда цвета таким путём сочетаются с концепцией креативной визуализации, женщина имеет верную идею того, как начинать психическое целительство. Цвета также используются и при мануальном воздействии. Целительница входит в состояние медитации, получает доступ к тому, что необходимо, через чакры и ауру и выбирает цвет. Она посылает цвет, окружающий её ауру или ауру той женщины, которую она лечит, со светом</w:t>
      </w:r>
      <w:r w:rsidR="007F4B9A">
        <w:rPr>
          <w:sz w:val="28"/>
          <w:szCs w:val="28"/>
        </w:rPr>
        <w:t xml:space="preserve"> того же тона или использует драгоценный камень этого цвета и необходимых свойств. Она фокусирует цвет на том участке, где концентрируется болезнь. Она может применять один цвет или комбинацию цветов или же пройтись по всему спектру радуги. Перед тем, как выйти из ауры, Сьюзен Шеппард окружает пациентов золотым, Эмми Уоллас и Билл Хенкин – оранжевым, и очень многие используют для этого синий или зелёный. Некоторые предупреждают против использования розового цвета при лечении других, поскольку он устанавливает зависимость между женщинами, но когда близкие отношения уже существуют или при самолечении, обязательно используйте розовые свет или драгоценные камни. Визуализируйте  отличное здоровье, меняйте цвет на прозрачно-белый и выводите его. Когда существуют сомнения по поводу того, какой использовать цвет, прислушайтесь к интуиции; спросите женщину, которую исцеляете, спросите своё внутреннее я, духовный ориентир или богиню-внутри. Если целительница по-прежнему пребывает в сомнениях, следует выбирать между тёплой и прохладной энергией и идти оттуда, а если она всё ещё будет неуверенна, можно использовать зелёный или синий свет, который никогда не навредит.</w:t>
      </w:r>
      <w:r w:rsidR="00642253">
        <w:rPr>
          <w:sz w:val="28"/>
          <w:szCs w:val="28"/>
        </w:rPr>
        <w:t xml:space="preserve"> Как и во всех случаях врачевания, если основополагающие моменты понятны, расширяйте сведения и развивайте опыт своим собственным путём. Женская интуиция и представление в процессе врачевания, её чувство ауры и чувство невидимых тел, по существу, всегда направят процесс в нужном и правильном направлении. Помните о состоянии медитации, связи с богиней и о том, что то, что визуализируете, то и происходит.</w:t>
      </w:r>
    </w:p>
    <w:p w:rsidR="00642253" w:rsidRPr="00A45965" w:rsidRDefault="00642253" w:rsidP="0039722D">
      <w:pPr>
        <w:spacing w:line="360" w:lineRule="auto"/>
        <w:ind w:right="299" w:firstLine="600"/>
        <w:jc w:val="both"/>
        <w:rPr>
          <w:sz w:val="28"/>
          <w:szCs w:val="28"/>
        </w:rPr>
      </w:pPr>
      <w:r>
        <w:rPr>
          <w:sz w:val="28"/>
          <w:szCs w:val="28"/>
        </w:rPr>
        <w:t>Цвета также используют в цветном свете и свечах, их свет освещает комнату или фокусируется на участке, которому нужно лечение. В комнате нет другого света, и только свет сам по себе соприкасается с аурой или кожей. Прибегайте к этому по пятнадцать минут дважды в день и сочетайте это с «цветовым»дыханием. Цветные лампочки для любых ламп можно купить в любом магазине. Не будет проблемой и приобретение свечей всевозможных цветов. Цветовое дыхание практикуется как упражнение пранаяма и заключается в том, что вы вдыхаете и выдыхаете желаетмый цвет и делаете это ритмично.</w:t>
      </w:r>
    </w:p>
    <w:p w:rsidR="00642253" w:rsidRDefault="00642253" w:rsidP="00642253">
      <w:pPr>
        <w:spacing w:line="360" w:lineRule="auto"/>
        <w:ind w:firstLine="600"/>
        <w:jc w:val="center"/>
        <w:rPr>
          <w:b/>
          <w:i/>
          <w:sz w:val="32"/>
          <w:szCs w:val="32"/>
        </w:rPr>
      </w:pPr>
      <w:r>
        <w:rPr>
          <w:b/>
          <w:i/>
          <w:sz w:val="32"/>
          <w:szCs w:val="32"/>
        </w:rPr>
        <w:t>7. Источники связи в процессе врачевания.</w:t>
      </w:r>
    </w:p>
    <w:p w:rsidR="00642253" w:rsidRDefault="00642253" w:rsidP="00B7544E">
      <w:pPr>
        <w:spacing w:line="360" w:lineRule="auto"/>
        <w:ind w:right="299" w:firstLine="600"/>
        <w:jc w:val="both"/>
        <w:rPr>
          <w:sz w:val="28"/>
          <w:szCs w:val="28"/>
        </w:rPr>
      </w:pPr>
      <w:r w:rsidRPr="00642253">
        <w:rPr>
          <w:sz w:val="28"/>
          <w:szCs w:val="28"/>
        </w:rPr>
        <w:t>Не</w:t>
      </w:r>
      <w:r>
        <w:rPr>
          <w:sz w:val="28"/>
          <w:szCs w:val="28"/>
        </w:rPr>
        <w:t>обходимо также вкратце упомянуть о том источнике, с которым женщины должны быть связаны в процессе врачевания. Некоторые женщины лечат, вглядываясь внутрь себя и (или) связываясь напрямую с богиней в процессе медитации. Другие охватывают, опять же в состоянии медитации, но наиболее глубоком уровне</w:t>
      </w:r>
      <w:r w:rsidR="00B7544E">
        <w:rPr>
          <w:sz w:val="28"/>
          <w:szCs w:val="28"/>
        </w:rPr>
        <w:t>, путём внутреннего голоса или руководства, отделившиеся от телесной оболочки субстанции, которые передают информацию через своё бытие. Помощь целительницы оказывается действенной, когда женщина просит её или нуждается в ней, или стремится получить её в других состояниях. Такие виды энергии называются духовными ориентирами и представляют собой центральную составляющую многих традиций, в том числе традиций североамериканских индейцев, некоторых народов Африки и Южной Америки. Любой из способов – сильный, позитивный, правильный и, соответственно, эффективный.</w:t>
      </w:r>
    </w:p>
    <w:p w:rsidR="00B7544E" w:rsidRDefault="00B7544E" w:rsidP="00B7544E">
      <w:pPr>
        <w:spacing w:line="360" w:lineRule="auto"/>
        <w:ind w:right="299" w:firstLine="600"/>
        <w:jc w:val="both"/>
        <w:rPr>
          <w:sz w:val="28"/>
          <w:szCs w:val="28"/>
        </w:rPr>
      </w:pPr>
      <w:r>
        <w:rPr>
          <w:sz w:val="28"/>
          <w:szCs w:val="28"/>
        </w:rPr>
        <w:t xml:space="preserve">Поиски внутри себя и достижение контакта с богиней называются анимизмом, и это практикуется большинством целительниц на Западе. Эти женщины стремятся к богине как внутри себя, так и вне, к богине как всей жизни и всех проявлений жизни повсюду. Работа с духовными ориентирами называется спиритизмом, и многие женщины, которые способны воспринимать звуки вне пределов слышимости, </w:t>
      </w:r>
      <w:r w:rsidR="00362B6C">
        <w:rPr>
          <w:sz w:val="28"/>
          <w:szCs w:val="28"/>
        </w:rPr>
        <w:t>находятся в контакте с целительницами на других уровнях. Женщины, исцеляющие посредством отделения души от телесной оболочки, называются медиумами и могут входить в иные состояния очень глубоко. Многие из известных целителей, обучавшихся на Филиппинах и в других местах по всему миру, являются медиумами, и многие женщины, считающиеся в своей среде целительницами, владеют приёмами психического врачевания. Некоторые целительницы, знающие, что делать, но не знающие почему, находятся в контакте с духовными ориентирами и могут и не быть полностью осведомлены об этом. Они получают информацию, которую, как кажется, невозможно иметь. Ориентир может предлагать себя называть определённым именем, а может и не предлагать, женщина тоже может пытаться найти своё имя или имена. Некоторые просто зовут её «богиней». Если женщина хочет встретиться с духовным ориентиром, она просит её появиться и помочь, находясь в состоянии медитации.</w:t>
      </w:r>
    </w:p>
    <w:p w:rsidR="00362B6C" w:rsidRPr="00642253" w:rsidRDefault="00362B6C" w:rsidP="00B7544E">
      <w:pPr>
        <w:spacing w:line="360" w:lineRule="auto"/>
        <w:ind w:right="299" w:firstLine="600"/>
        <w:jc w:val="both"/>
        <w:rPr>
          <w:sz w:val="28"/>
          <w:szCs w:val="28"/>
        </w:rPr>
      </w:pPr>
      <w:r>
        <w:rPr>
          <w:sz w:val="28"/>
          <w:szCs w:val="28"/>
        </w:rPr>
        <w:t>Работая через анимизм или спиритизм, женщина в любом случае знает о присутствии богини и богини-внутри, знает о её силе-внутри, которая даёт возможность исцелять себя и других, неважно из какого источника. Женщина-целительница использует приёмы медитации, креативной визуализации и врачевания цветом, чтобы вернуть равновесие, изменить настроение, устранить негативные мысли</w:t>
      </w:r>
      <w:r w:rsidR="00C43802">
        <w:rPr>
          <w:sz w:val="28"/>
          <w:szCs w:val="28"/>
        </w:rPr>
        <w:t>, чтобы защищать, давать энергию, успокаивать, очищать и лечить.</w:t>
      </w:r>
    </w:p>
    <w:p w:rsidR="0015378B" w:rsidRDefault="0015378B" w:rsidP="00B7544E">
      <w:pPr>
        <w:spacing w:line="360" w:lineRule="auto"/>
        <w:ind w:right="299" w:firstLine="600"/>
        <w:jc w:val="both"/>
        <w:rPr>
          <w:b/>
          <w:sz w:val="28"/>
          <w:szCs w:val="28"/>
        </w:rPr>
      </w:pPr>
    </w:p>
    <w:p w:rsidR="0015378B" w:rsidRDefault="0015378B" w:rsidP="004556E7">
      <w:pPr>
        <w:spacing w:line="360" w:lineRule="auto"/>
        <w:ind w:firstLine="600"/>
        <w:rPr>
          <w:b/>
          <w:sz w:val="28"/>
          <w:szCs w:val="28"/>
        </w:rPr>
      </w:pPr>
    </w:p>
    <w:p w:rsidR="0015378B" w:rsidRDefault="0015378B" w:rsidP="004556E7">
      <w:pPr>
        <w:spacing w:line="360" w:lineRule="auto"/>
        <w:ind w:firstLine="600"/>
        <w:rPr>
          <w:b/>
          <w:sz w:val="28"/>
          <w:szCs w:val="28"/>
        </w:rPr>
      </w:pPr>
    </w:p>
    <w:p w:rsidR="0015378B" w:rsidRDefault="0015378B" w:rsidP="004556E7">
      <w:pPr>
        <w:spacing w:line="360" w:lineRule="auto"/>
        <w:ind w:firstLine="600"/>
        <w:rPr>
          <w:b/>
          <w:sz w:val="28"/>
          <w:szCs w:val="28"/>
        </w:rPr>
      </w:pPr>
    </w:p>
    <w:p w:rsidR="0015378B" w:rsidRDefault="0015378B" w:rsidP="004556E7">
      <w:pPr>
        <w:spacing w:line="360" w:lineRule="auto"/>
        <w:ind w:firstLine="600"/>
        <w:rPr>
          <w:b/>
          <w:sz w:val="28"/>
          <w:szCs w:val="28"/>
        </w:rPr>
      </w:pPr>
    </w:p>
    <w:p w:rsidR="0015378B" w:rsidRDefault="0015378B" w:rsidP="004556E7">
      <w:pPr>
        <w:spacing w:line="360" w:lineRule="auto"/>
        <w:ind w:firstLine="600"/>
        <w:rPr>
          <w:b/>
          <w:sz w:val="28"/>
          <w:szCs w:val="28"/>
        </w:rPr>
      </w:pPr>
    </w:p>
    <w:p w:rsidR="0015378B" w:rsidRDefault="0015378B" w:rsidP="004556E7">
      <w:pPr>
        <w:spacing w:line="360" w:lineRule="auto"/>
        <w:ind w:firstLine="600"/>
        <w:rPr>
          <w:b/>
          <w:sz w:val="28"/>
          <w:szCs w:val="28"/>
        </w:rPr>
      </w:pPr>
    </w:p>
    <w:p w:rsidR="0015378B" w:rsidRDefault="0015378B" w:rsidP="004556E7">
      <w:pPr>
        <w:spacing w:line="360" w:lineRule="auto"/>
        <w:ind w:firstLine="600"/>
        <w:rPr>
          <w:b/>
          <w:sz w:val="28"/>
          <w:szCs w:val="28"/>
        </w:rPr>
      </w:pPr>
    </w:p>
    <w:p w:rsidR="0015378B" w:rsidRDefault="0015378B" w:rsidP="004556E7">
      <w:pPr>
        <w:spacing w:line="360" w:lineRule="auto"/>
        <w:ind w:firstLine="600"/>
        <w:rPr>
          <w:b/>
          <w:sz w:val="28"/>
          <w:szCs w:val="28"/>
        </w:rPr>
      </w:pPr>
    </w:p>
    <w:p w:rsidR="0015378B" w:rsidRDefault="0015378B" w:rsidP="004556E7">
      <w:pPr>
        <w:spacing w:line="360" w:lineRule="auto"/>
        <w:ind w:firstLine="600"/>
        <w:rPr>
          <w:b/>
          <w:sz w:val="28"/>
          <w:szCs w:val="28"/>
        </w:rPr>
      </w:pPr>
    </w:p>
    <w:p w:rsidR="0015378B" w:rsidRDefault="0015378B" w:rsidP="004556E7">
      <w:pPr>
        <w:spacing w:line="360" w:lineRule="auto"/>
        <w:ind w:firstLine="600"/>
        <w:rPr>
          <w:b/>
          <w:sz w:val="28"/>
          <w:szCs w:val="28"/>
        </w:rPr>
      </w:pPr>
    </w:p>
    <w:p w:rsidR="00212EAC" w:rsidRDefault="00212EAC" w:rsidP="00C43802">
      <w:pPr>
        <w:spacing w:line="360" w:lineRule="auto"/>
        <w:ind w:firstLine="600"/>
        <w:jc w:val="center"/>
        <w:rPr>
          <w:b/>
          <w:sz w:val="28"/>
          <w:szCs w:val="28"/>
        </w:rPr>
      </w:pPr>
    </w:p>
    <w:p w:rsidR="00212EAC" w:rsidRDefault="00212EAC" w:rsidP="00C43802">
      <w:pPr>
        <w:spacing w:line="360" w:lineRule="auto"/>
        <w:ind w:firstLine="600"/>
        <w:jc w:val="center"/>
        <w:rPr>
          <w:b/>
          <w:sz w:val="28"/>
          <w:szCs w:val="28"/>
        </w:rPr>
      </w:pPr>
    </w:p>
    <w:p w:rsidR="00C43802" w:rsidRDefault="00C43802" w:rsidP="00C43802">
      <w:pPr>
        <w:spacing w:line="360" w:lineRule="auto"/>
        <w:ind w:firstLine="600"/>
        <w:jc w:val="center"/>
        <w:rPr>
          <w:b/>
          <w:sz w:val="28"/>
          <w:szCs w:val="28"/>
        </w:rPr>
      </w:pPr>
      <w:r>
        <w:rPr>
          <w:b/>
          <w:sz w:val="28"/>
          <w:szCs w:val="28"/>
        </w:rPr>
        <w:t>РАБОТА С ЦВЕТОМ</w:t>
      </w:r>
    </w:p>
    <w:tbl>
      <w:tblPr>
        <w:tblStyle w:val="a6"/>
        <w:tblW w:w="0" w:type="auto"/>
        <w:tblInd w:w="-12" w:type="dxa"/>
        <w:tblLayout w:type="fixed"/>
        <w:tblLook w:val="01E0" w:firstRow="1" w:lastRow="1" w:firstColumn="1" w:lastColumn="1" w:noHBand="0" w:noVBand="0"/>
      </w:tblPr>
      <w:tblGrid>
        <w:gridCol w:w="2088"/>
        <w:gridCol w:w="2088"/>
        <w:gridCol w:w="2088"/>
        <w:gridCol w:w="2016"/>
        <w:gridCol w:w="2160"/>
      </w:tblGrid>
      <w:tr w:rsidR="00C43802">
        <w:tc>
          <w:tcPr>
            <w:tcW w:w="2088" w:type="dxa"/>
            <w:vAlign w:val="center"/>
          </w:tcPr>
          <w:p w:rsidR="00C43802" w:rsidRPr="00C43802" w:rsidRDefault="00C43802" w:rsidP="00C43802">
            <w:pPr>
              <w:spacing w:line="360" w:lineRule="auto"/>
              <w:jc w:val="center"/>
              <w:rPr>
                <w:b/>
                <w:color w:val="FF0000"/>
                <w:sz w:val="28"/>
                <w:szCs w:val="28"/>
              </w:rPr>
            </w:pPr>
            <w:r w:rsidRPr="00C43802">
              <w:rPr>
                <w:b/>
                <w:color w:val="FF0000"/>
                <w:sz w:val="28"/>
                <w:szCs w:val="28"/>
              </w:rPr>
              <w:t>Красный</w:t>
            </w:r>
          </w:p>
        </w:tc>
        <w:tc>
          <w:tcPr>
            <w:tcW w:w="2088" w:type="dxa"/>
            <w:vAlign w:val="center"/>
          </w:tcPr>
          <w:p w:rsidR="00C43802" w:rsidRPr="00C43802" w:rsidRDefault="00C43802" w:rsidP="00C43802">
            <w:pPr>
              <w:spacing w:line="360" w:lineRule="auto"/>
              <w:jc w:val="center"/>
              <w:rPr>
                <w:b/>
                <w:color w:val="FF6600"/>
                <w:sz w:val="28"/>
                <w:szCs w:val="28"/>
              </w:rPr>
            </w:pPr>
            <w:r w:rsidRPr="00C43802">
              <w:rPr>
                <w:b/>
                <w:color w:val="FF6600"/>
                <w:sz w:val="28"/>
                <w:szCs w:val="28"/>
              </w:rPr>
              <w:t>Оранжевый</w:t>
            </w:r>
          </w:p>
        </w:tc>
        <w:tc>
          <w:tcPr>
            <w:tcW w:w="2088" w:type="dxa"/>
            <w:vAlign w:val="center"/>
          </w:tcPr>
          <w:p w:rsidR="00C43802" w:rsidRPr="00C43802" w:rsidRDefault="00C43802" w:rsidP="00C43802">
            <w:pPr>
              <w:spacing w:line="360" w:lineRule="auto"/>
              <w:jc w:val="center"/>
              <w:rPr>
                <w:b/>
                <w:color w:val="FFFF00"/>
                <w:sz w:val="28"/>
                <w:szCs w:val="28"/>
              </w:rPr>
            </w:pPr>
            <w:r w:rsidRPr="00C43802">
              <w:rPr>
                <w:b/>
                <w:color w:val="FFFF00"/>
                <w:sz w:val="28"/>
                <w:szCs w:val="28"/>
              </w:rPr>
              <w:t>Жёлтый</w:t>
            </w:r>
          </w:p>
        </w:tc>
        <w:tc>
          <w:tcPr>
            <w:tcW w:w="2016" w:type="dxa"/>
            <w:vAlign w:val="center"/>
          </w:tcPr>
          <w:p w:rsidR="00C43802" w:rsidRPr="00C43802" w:rsidRDefault="00C43802" w:rsidP="00C43802">
            <w:pPr>
              <w:spacing w:line="360" w:lineRule="auto"/>
              <w:jc w:val="center"/>
              <w:rPr>
                <w:b/>
                <w:color w:val="FFCC00"/>
                <w:sz w:val="28"/>
                <w:szCs w:val="28"/>
              </w:rPr>
            </w:pPr>
            <w:r w:rsidRPr="00C43802">
              <w:rPr>
                <w:b/>
                <w:color w:val="FFCC00"/>
                <w:sz w:val="28"/>
                <w:szCs w:val="28"/>
              </w:rPr>
              <w:t>Золотой</w:t>
            </w:r>
          </w:p>
        </w:tc>
        <w:tc>
          <w:tcPr>
            <w:tcW w:w="2160" w:type="dxa"/>
            <w:vAlign w:val="center"/>
          </w:tcPr>
          <w:p w:rsidR="00C43802" w:rsidRPr="00C43802" w:rsidRDefault="00C43802" w:rsidP="00C43802">
            <w:pPr>
              <w:spacing w:line="360" w:lineRule="auto"/>
              <w:jc w:val="center"/>
              <w:rPr>
                <w:b/>
                <w:color w:val="008000"/>
                <w:sz w:val="28"/>
                <w:szCs w:val="28"/>
              </w:rPr>
            </w:pPr>
            <w:r w:rsidRPr="00C43802">
              <w:rPr>
                <w:b/>
                <w:color w:val="008000"/>
                <w:sz w:val="28"/>
                <w:szCs w:val="28"/>
              </w:rPr>
              <w:t>Зелёный</w:t>
            </w:r>
          </w:p>
        </w:tc>
      </w:tr>
      <w:tr w:rsidR="00C43802" w:rsidRPr="00C43802">
        <w:tc>
          <w:tcPr>
            <w:tcW w:w="2088" w:type="dxa"/>
            <w:shd w:val="clear" w:color="auto" w:fill="FF99CC"/>
            <w:vAlign w:val="center"/>
          </w:tcPr>
          <w:p w:rsidR="00C43802" w:rsidRPr="00C43802" w:rsidRDefault="00C43802" w:rsidP="00310CE5">
            <w:pPr>
              <w:spacing w:line="360" w:lineRule="auto"/>
              <w:jc w:val="center"/>
              <w:rPr>
                <w:sz w:val="20"/>
                <w:szCs w:val="20"/>
              </w:rPr>
            </w:pPr>
            <w:r w:rsidRPr="00C43802">
              <w:rPr>
                <w:sz w:val="20"/>
                <w:szCs w:val="20"/>
              </w:rPr>
              <w:t>Корневая чакра</w:t>
            </w:r>
          </w:p>
        </w:tc>
        <w:tc>
          <w:tcPr>
            <w:tcW w:w="2088" w:type="dxa"/>
            <w:shd w:val="clear" w:color="auto" w:fill="FF99CC"/>
            <w:vAlign w:val="center"/>
          </w:tcPr>
          <w:p w:rsidR="00C43802" w:rsidRPr="00C43802" w:rsidRDefault="00C43802" w:rsidP="00310CE5">
            <w:pPr>
              <w:spacing w:line="360" w:lineRule="auto"/>
              <w:jc w:val="center"/>
              <w:rPr>
                <w:sz w:val="20"/>
                <w:szCs w:val="20"/>
              </w:rPr>
            </w:pPr>
            <w:r w:rsidRPr="00C43802">
              <w:rPr>
                <w:sz w:val="20"/>
                <w:szCs w:val="20"/>
              </w:rPr>
              <w:t>Чакра живота</w:t>
            </w:r>
          </w:p>
        </w:tc>
        <w:tc>
          <w:tcPr>
            <w:tcW w:w="2088" w:type="dxa"/>
            <w:shd w:val="clear" w:color="auto" w:fill="FF99CC"/>
            <w:vAlign w:val="center"/>
          </w:tcPr>
          <w:p w:rsidR="00C43802" w:rsidRPr="00C43802" w:rsidRDefault="00C43802" w:rsidP="00310CE5">
            <w:pPr>
              <w:spacing w:line="360" w:lineRule="auto"/>
              <w:jc w:val="center"/>
              <w:rPr>
                <w:sz w:val="20"/>
                <w:szCs w:val="20"/>
              </w:rPr>
            </w:pPr>
            <w:r>
              <w:rPr>
                <w:sz w:val="20"/>
                <w:szCs w:val="20"/>
              </w:rPr>
              <w:t>Солнечное сплетение</w:t>
            </w:r>
          </w:p>
        </w:tc>
        <w:tc>
          <w:tcPr>
            <w:tcW w:w="2016" w:type="dxa"/>
            <w:shd w:val="clear" w:color="auto" w:fill="FF99CC"/>
            <w:vAlign w:val="center"/>
          </w:tcPr>
          <w:p w:rsidR="00C43802" w:rsidRPr="00C43802" w:rsidRDefault="00C43802" w:rsidP="00310CE5">
            <w:pPr>
              <w:spacing w:line="360" w:lineRule="auto"/>
              <w:jc w:val="center"/>
              <w:rPr>
                <w:sz w:val="20"/>
                <w:szCs w:val="20"/>
              </w:rPr>
            </w:pPr>
            <w:r>
              <w:rPr>
                <w:sz w:val="20"/>
                <w:szCs w:val="20"/>
              </w:rPr>
              <w:t>Солнечное сплетение</w:t>
            </w:r>
          </w:p>
        </w:tc>
        <w:tc>
          <w:tcPr>
            <w:tcW w:w="2160" w:type="dxa"/>
            <w:shd w:val="clear" w:color="auto" w:fill="FF99CC"/>
            <w:vAlign w:val="center"/>
          </w:tcPr>
          <w:p w:rsidR="00C43802" w:rsidRPr="00C43802" w:rsidRDefault="00C43802" w:rsidP="00310CE5">
            <w:pPr>
              <w:spacing w:line="360" w:lineRule="auto"/>
              <w:jc w:val="center"/>
              <w:rPr>
                <w:sz w:val="20"/>
                <w:szCs w:val="20"/>
              </w:rPr>
            </w:pPr>
            <w:r>
              <w:rPr>
                <w:sz w:val="20"/>
                <w:szCs w:val="20"/>
              </w:rPr>
              <w:t>Сердце</w:t>
            </w:r>
          </w:p>
        </w:tc>
      </w:tr>
      <w:tr w:rsidR="00C43802" w:rsidRPr="00C43802">
        <w:tc>
          <w:tcPr>
            <w:tcW w:w="2088" w:type="dxa"/>
            <w:shd w:val="clear" w:color="auto" w:fill="CCFFFF"/>
            <w:vAlign w:val="center"/>
          </w:tcPr>
          <w:p w:rsidR="00C43802" w:rsidRPr="00C43802" w:rsidRDefault="00C43802" w:rsidP="00310CE5">
            <w:pPr>
              <w:spacing w:line="360" w:lineRule="auto"/>
              <w:jc w:val="center"/>
              <w:rPr>
                <w:sz w:val="20"/>
                <w:szCs w:val="20"/>
              </w:rPr>
            </w:pPr>
            <w:r w:rsidRPr="00C43802">
              <w:rPr>
                <w:sz w:val="20"/>
                <w:szCs w:val="20"/>
              </w:rPr>
              <w:t>Горячий</w:t>
            </w:r>
          </w:p>
        </w:tc>
        <w:tc>
          <w:tcPr>
            <w:tcW w:w="2088" w:type="dxa"/>
            <w:shd w:val="clear" w:color="auto" w:fill="CCFFFF"/>
            <w:vAlign w:val="center"/>
          </w:tcPr>
          <w:p w:rsidR="00C43802" w:rsidRPr="00C43802" w:rsidRDefault="00C43802" w:rsidP="00310CE5">
            <w:pPr>
              <w:spacing w:line="360" w:lineRule="auto"/>
              <w:jc w:val="center"/>
              <w:rPr>
                <w:sz w:val="20"/>
                <w:szCs w:val="20"/>
              </w:rPr>
            </w:pPr>
            <w:r w:rsidRPr="00C43802">
              <w:rPr>
                <w:sz w:val="20"/>
                <w:szCs w:val="20"/>
              </w:rPr>
              <w:t>Горячий</w:t>
            </w:r>
            <w:r>
              <w:rPr>
                <w:sz w:val="20"/>
                <w:szCs w:val="20"/>
              </w:rPr>
              <w:t>/Тёплый</w:t>
            </w:r>
          </w:p>
        </w:tc>
        <w:tc>
          <w:tcPr>
            <w:tcW w:w="2088" w:type="dxa"/>
            <w:shd w:val="clear" w:color="auto" w:fill="CCFFFF"/>
            <w:vAlign w:val="center"/>
          </w:tcPr>
          <w:p w:rsidR="00C43802" w:rsidRPr="00C43802" w:rsidRDefault="00C43802" w:rsidP="00310CE5">
            <w:pPr>
              <w:spacing w:line="360" w:lineRule="auto"/>
              <w:jc w:val="center"/>
              <w:rPr>
                <w:sz w:val="20"/>
                <w:szCs w:val="20"/>
              </w:rPr>
            </w:pPr>
            <w:r>
              <w:rPr>
                <w:sz w:val="20"/>
                <w:szCs w:val="20"/>
              </w:rPr>
              <w:t>Тёплый</w:t>
            </w:r>
          </w:p>
        </w:tc>
        <w:tc>
          <w:tcPr>
            <w:tcW w:w="2016" w:type="dxa"/>
            <w:shd w:val="clear" w:color="auto" w:fill="CCFFFF"/>
            <w:vAlign w:val="center"/>
          </w:tcPr>
          <w:p w:rsidR="00C43802" w:rsidRPr="00C43802" w:rsidRDefault="00C43802" w:rsidP="00310CE5">
            <w:pPr>
              <w:spacing w:line="360" w:lineRule="auto"/>
              <w:jc w:val="center"/>
              <w:rPr>
                <w:sz w:val="20"/>
                <w:szCs w:val="20"/>
              </w:rPr>
            </w:pPr>
            <w:r>
              <w:rPr>
                <w:sz w:val="20"/>
                <w:szCs w:val="20"/>
              </w:rPr>
              <w:t>Электрический</w:t>
            </w:r>
          </w:p>
        </w:tc>
        <w:tc>
          <w:tcPr>
            <w:tcW w:w="2160" w:type="dxa"/>
            <w:shd w:val="clear" w:color="auto" w:fill="CCFFFF"/>
            <w:vAlign w:val="center"/>
          </w:tcPr>
          <w:p w:rsidR="00C43802" w:rsidRPr="00C43802" w:rsidRDefault="00C43802" w:rsidP="00310CE5">
            <w:pPr>
              <w:spacing w:line="360" w:lineRule="auto"/>
              <w:jc w:val="center"/>
              <w:rPr>
                <w:sz w:val="20"/>
                <w:szCs w:val="20"/>
              </w:rPr>
            </w:pPr>
            <w:r>
              <w:rPr>
                <w:sz w:val="20"/>
                <w:szCs w:val="20"/>
              </w:rPr>
              <w:t>Прохладный/Нейтральный</w:t>
            </w:r>
          </w:p>
        </w:tc>
      </w:tr>
      <w:tr w:rsidR="00310CE5" w:rsidRPr="00C43802">
        <w:tc>
          <w:tcPr>
            <w:tcW w:w="2088" w:type="dxa"/>
            <w:shd w:val="clear" w:color="auto" w:fill="CCFFCC"/>
            <w:vAlign w:val="center"/>
          </w:tcPr>
          <w:p w:rsidR="00310CE5" w:rsidRDefault="00310CE5" w:rsidP="00310CE5">
            <w:pPr>
              <w:spacing w:line="360" w:lineRule="auto"/>
              <w:jc w:val="center"/>
              <w:rPr>
                <w:sz w:val="20"/>
                <w:szCs w:val="20"/>
              </w:rPr>
            </w:pPr>
            <w:r>
              <w:rPr>
                <w:sz w:val="20"/>
                <w:szCs w:val="20"/>
              </w:rPr>
              <w:t>Дополнительный:</w:t>
            </w:r>
          </w:p>
          <w:p w:rsidR="00310CE5" w:rsidRPr="00C43802" w:rsidRDefault="00310CE5" w:rsidP="00310CE5">
            <w:pPr>
              <w:spacing w:line="360" w:lineRule="auto"/>
              <w:jc w:val="center"/>
              <w:rPr>
                <w:sz w:val="20"/>
                <w:szCs w:val="20"/>
              </w:rPr>
            </w:pPr>
            <w:r>
              <w:rPr>
                <w:sz w:val="20"/>
                <w:szCs w:val="20"/>
              </w:rPr>
              <w:t>Зелёный</w:t>
            </w:r>
          </w:p>
        </w:tc>
        <w:tc>
          <w:tcPr>
            <w:tcW w:w="2088" w:type="dxa"/>
            <w:shd w:val="clear" w:color="auto" w:fill="CCFFCC"/>
            <w:vAlign w:val="center"/>
          </w:tcPr>
          <w:p w:rsidR="00310CE5" w:rsidRDefault="00310CE5" w:rsidP="00F45231">
            <w:pPr>
              <w:spacing w:line="360" w:lineRule="auto"/>
              <w:jc w:val="center"/>
              <w:rPr>
                <w:sz w:val="20"/>
                <w:szCs w:val="20"/>
              </w:rPr>
            </w:pPr>
            <w:r>
              <w:rPr>
                <w:sz w:val="20"/>
                <w:szCs w:val="20"/>
              </w:rPr>
              <w:t>Дополнительный:</w:t>
            </w:r>
          </w:p>
          <w:p w:rsidR="00310CE5" w:rsidRPr="00C43802" w:rsidRDefault="00310CE5" w:rsidP="00F45231">
            <w:pPr>
              <w:spacing w:line="360" w:lineRule="auto"/>
              <w:jc w:val="center"/>
              <w:rPr>
                <w:sz w:val="20"/>
                <w:szCs w:val="20"/>
              </w:rPr>
            </w:pPr>
            <w:r>
              <w:rPr>
                <w:sz w:val="20"/>
                <w:szCs w:val="20"/>
              </w:rPr>
              <w:t>Синий/Индиго</w:t>
            </w:r>
          </w:p>
        </w:tc>
        <w:tc>
          <w:tcPr>
            <w:tcW w:w="2088" w:type="dxa"/>
            <w:shd w:val="clear" w:color="auto" w:fill="CCFFCC"/>
            <w:vAlign w:val="center"/>
          </w:tcPr>
          <w:p w:rsidR="00310CE5" w:rsidRDefault="00310CE5" w:rsidP="00F45231">
            <w:pPr>
              <w:spacing w:line="360" w:lineRule="auto"/>
              <w:jc w:val="center"/>
              <w:rPr>
                <w:sz w:val="20"/>
                <w:szCs w:val="20"/>
              </w:rPr>
            </w:pPr>
            <w:r>
              <w:rPr>
                <w:sz w:val="20"/>
                <w:szCs w:val="20"/>
              </w:rPr>
              <w:t>Дополнительный:</w:t>
            </w:r>
          </w:p>
          <w:p w:rsidR="00310CE5" w:rsidRPr="00C43802" w:rsidRDefault="00310CE5" w:rsidP="00F45231">
            <w:pPr>
              <w:spacing w:line="360" w:lineRule="auto"/>
              <w:jc w:val="center"/>
              <w:rPr>
                <w:sz w:val="20"/>
                <w:szCs w:val="20"/>
              </w:rPr>
            </w:pPr>
            <w:r>
              <w:rPr>
                <w:sz w:val="20"/>
                <w:szCs w:val="20"/>
              </w:rPr>
              <w:t>Фиолетовый</w:t>
            </w:r>
          </w:p>
        </w:tc>
        <w:tc>
          <w:tcPr>
            <w:tcW w:w="2016" w:type="dxa"/>
            <w:shd w:val="clear" w:color="auto" w:fill="CCFFCC"/>
            <w:vAlign w:val="center"/>
          </w:tcPr>
          <w:p w:rsidR="00310CE5" w:rsidRDefault="00310CE5" w:rsidP="00F45231">
            <w:pPr>
              <w:spacing w:line="360" w:lineRule="auto"/>
              <w:jc w:val="center"/>
              <w:rPr>
                <w:sz w:val="20"/>
                <w:szCs w:val="20"/>
              </w:rPr>
            </w:pPr>
            <w:r>
              <w:rPr>
                <w:sz w:val="20"/>
                <w:szCs w:val="20"/>
              </w:rPr>
              <w:t>Дополнительный:</w:t>
            </w:r>
          </w:p>
          <w:p w:rsidR="00310CE5" w:rsidRPr="00C43802" w:rsidRDefault="00310CE5" w:rsidP="00F45231">
            <w:pPr>
              <w:spacing w:line="360" w:lineRule="auto"/>
              <w:jc w:val="center"/>
              <w:rPr>
                <w:sz w:val="20"/>
                <w:szCs w:val="20"/>
              </w:rPr>
            </w:pPr>
            <w:r>
              <w:rPr>
                <w:sz w:val="20"/>
                <w:szCs w:val="20"/>
              </w:rPr>
              <w:t>Серебряный</w:t>
            </w:r>
          </w:p>
        </w:tc>
        <w:tc>
          <w:tcPr>
            <w:tcW w:w="2160" w:type="dxa"/>
            <w:shd w:val="clear" w:color="auto" w:fill="CCFFCC"/>
            <w:vAlign w:val="center"/>
          </w:tcPr>
          <w:p w:rsidR="00310CE5" w:rsidRDefault="00310CE5" w:rsidP="00F45231">
            <w:pPr>
              <w:spacing w:line="360" w:lineRule="auto"/>
              <w:jc w:val="center"/>
              <w:rPr>
                <w:sz w:val="20"/>
                <w:szCs w:val="20"/>
              </w:rPr>
            </w:pPr>
            <w:r>
              <w:rPr>
                <w:sz w:val="20"/>
                <w:szCs w:val="20"/>
              </w:rPr>
              <w:t>Дополнительный:</w:t>
            </w:r>
          </w:p>
          <w:p w:rsidR="00310CE5" w:rsidRPr="00C43802" w:rsidRDefault="00310CE5" w:rsidP="00F45231">
            <w:pPr>
              <w:spacing w:line="360" w:lineRule="auto"/>
              <w:jc w:val="center"/>
              <w:rPr>
                <w:sz w:val="20"/>
                <w:szCs w:val="20"/>
              </w:rPr>
            </w:pPr>
            <w:r>
              <w:rPr>
                <w:sz w:val="20"/>
                <w:szCs w:val="20"/>
              </w:rPr>
              <w:t>Красный</w:t>
            </w:r>
          </w:p>
        </w:tc>
      </w:tr>
      <w:tr w:rsidR="00212EAC" w:rsidRPr="00C43802">
        <w:tc>
          <w:tcPr>
            <w:tcW w:w="2088" w:type="dxa"/>
            <w:vAlign w:val="center"/>
          </w:tcPr>
          <w:p w:rsidR="00212EAC" w:rsidRPr="00C43802" w:rsidRDefault="00212EAC" w:rsidP="00310CE5">
            <w:pPr>
              <w:spacing w:line="360" w:lineRule="auto"/>
              <w:rPr>
                <w:sz w:val="20"/>
                <w:szCs w:val="20"/>
              </w:rPr>
            </w:pPr>
            <w:r>
              <w:rPr>
                <w:sz w:val="20"/>
                <w:szCs w:val="20"/>
              </w:rPr>
              <w:t>Сообщение энергии</w:t>
            </w:r>
          </w:p>
        </w:tc>
        <w:tc>
          <w:tcPr>
            <w:tcW w:w="2088" w:type="dxa"/>
            <w:vAlign w:val="center"/>
          </w:tcPr>
          <w:p w:rsidR="00212EAC" w:rsidRPr="00C43802" w:rsidRDefault="00212EAC" w:rsidP="00310CE5">
            <w:pPr>
              <w:spacing w:line="360" w:lineRule="auto"/>
              <w:rPr>
                <w:sz w:val="20"/>
                <w:szCs w:val="20"/>
              </w:rPr>
            </w:pPr>
            <w:r>
              <w:rPr>
                <w:sz w:val="20"/>
                <w:szCs w:val="20"/>
              </w:rPr>
              <w:t>Сообщение энергии</w:t>
            </w:r>
          </w:p>
        </w:tc>
        <w:tc>
          <w:tcPr>
            <w:tcW w:w="2088" w:type="dxa"/>
            <w:vAlign w:val="center"/>
          </w:tcPr>
          <w:p w:rsidR="00212EAC" w:rsidRPr="00C43802" w:rsidRDefault="00212EAC" w:rsidP="00310CE5">
            <w:pPr>
              <w:spacing w:line="360" w:lineRule="auto"/>
              <w:rPr>
                <w:sz w:val="20"/>
                <w:szCs w:val="20"/>
              </w:rPr>
            </w:pPr>
            <w:r>
              <w:rPr>
                <w:sz w:val="20"/>
                <w:szCs w:val="20"/>
              </w:rPr>
              <w:t>Сообщение энергии</w:t>
            </w:r>
          </w:p>
        </w:tc>
        <w:tc>
          <w:tcPr>
            <w:tcW w:w="2016" w:type="dxa"/>
            <w:vMerge w:val="restart"/>
            <w:vAlign w:val="center"/>
          </w:tcPr>
          <w:p w:rsidR="00212EAC" w:rsidRPr="00C43802" w:rsidRDefault="00212EAC" w:rsidP="00310CE5">
            <w:pPr>
              <w:spacing w:line="360" w:lineRule="auto"/>
              <w:rPr>
                <w:sz w:val="20"/>
                <w:szCs w:val="20"/>
              </w:rPr>
            </w:pPr>
            <w:r>
              <w:rPr>
                <w:sz w:val="20"/>
                <w:szCs w:val="20"/>
              </w:rPr>
              <w:t>Сообщение энергии</w:t>
            </w:r>
          </w:p>
        </w:tc>
        <w:tc>
          <w:tcPr>
            <w:tcW w:w="2160" w:type="dxa"/>
            <w:vAlign w:val="center"/>
          </w:tcPr>
          <w:p w:rsidR="00212EAC" w:rsidRPr="00C43802" w:rsidRDefault="00212EAC" w:rsidP="00310CE5">
            <w:pPr>
              <w:spacing w:line="360" w:lineRule="auto"/>
              <w:rPr>
                <w:sz w:val="20"/>
                <w:szCs w:val="20"/>
              </w:rPr>
            </w:pPr>
            <w:r>
              <w:rPr>
                <w:sz w:val="20"/>
                <w:szCs w:val="20"/>
              </w:rPr>
              <w:t>Успокоение</w:t>
            </w:r>
          </w:p>
        </w:tc>
      </w:tr>
      <w:tr w:rsidR="00212EAC" w:rsidRPr="00C43802">
        <w:tc>
          <w:tcPr>
            <w:tcW w:w="2088" w:type="dxa"/>
            <w:vAlign w:val="center"/>
          </w:tcPr>
          <w:p w:rsidR="00212EAC" w:rsidRPr="00C43802" w:rsidRDefault="00212EAC" w:rsidP="00310CE5">
            <w:pPr>
              <w:spacing w:line="360" w:lineRule="auto"/>
              <w:rPr>
                <w:sz w:val="20"/>
                <w:szCs w:val="20"/>
              </w:rPr>
            </w:pPr>
            <w:r>
              <w:rPr>
                <w:sz w:val="20"/>
                <w:szCs w:val="20"/>
              </w:rPr>
              <w:t>Разогревание</w:t>
            </w:r>
          </w:p>
        </w:tc>
        <w:tc>
          <w:tcPr>
            <w:tcW w:w="2088" w:type="dxa"/>
            <w:vAlign w:val="center"/>
          </w:tcPr>
          <w:p w:rsidR="00212EAC" w:rsidRPr="00C43802" w:rsidRDefault="00212EAC" w:rsidP="00310CE5">
            <w:pPr>
              <w:spacing w:line="360" w:lineRule="auto"/>
              <w:rPr>
                <w:sz w:val="20"/>
                <w:szCs w:val="20"/>
              </w:rPr>
            </w:pPr>
            <w:r>
              <w:rPr>
                <w:sz w:val="20"/>
                <w:szCs w:val="20"/>
              </w:rPr>
              <w:t>Нагревание</w:t>
            </w:r>
          </w:p>
        </w:tc>
        <w:tc>
          <w:tcPr>
            <w:tcW w:w="2088" w:type="dxa"/>
            <w:vAlign w:val="center"/>
          </w:tcPr>
          <w:p w:rsidR="00212EAC" w:rsidRPr="00C43802" w:rsidRDefault="00212EAC" w:rsidP="00310CE5">
            <w:pPr>
              <w:spacing w:line="360" w:lineRule="auto"/>
              <w:rPr>
                <w:sz w:val="20"/>
                <w:szCs w:val="20"/>
              </w:rPr>
            </w:pPr>
            <w:r>
              <w:rPr>
                <w:sz w:val="20"/>
                <w:szCs w:val="20"/>
              </w:rPr>
              <w:t>Нагревание</w:t>
            </w:r>
          </w:p>
        </w:tc>
        <w:tc>
          <w:tcPr>
            <w:tcW w:w="2016" w:type="dxa"/>
            <w:vMerge/>
            <w:vAlign w:val="center"/>
          </w:tcPr>
          <w:p w:rsidR="00212EAC" w:rsidRPr="00C43802" w:rsidRDefault="00212EAC" w:rsidP="00310CE5">
            <w:pPr>
              <w:spacing w:line="360" w:lineRule="auto"/>
              <w:rPr>
                <w:sz w:val="20"/>
                <w:szCs w:val="20"/>
              </w:rPr>
            </w:pPr>
          </w:p>
        </w:tc>
        <w:tc>
          <w:tcPr>
            <w:tcW w:w="2160" w:type="dxa"/>
            <w:vAlign w:val="center"/>
          </w:tcPr>
          <w:p w:rsidR="00212EAC" w:rsidRPr="00C43802" w:rsidRDefault="00212EAC" w:rsidP="00310CE5">
            <w:pPr>
              <w:spacing w:line="360" w:lineRule="auto"/>
              <w:rPr>
                <w:sz w:val="20"/>
                <w:szCs w:val="20"/>
              </w:rPr>
            </w:pPr>
            <w:r>
              <w:rPr>
                <w:sz w:val="20"/>
                <w:szCs w:val="20"/>
              </w:rPr>
              <w:t>Охлаждение</w:t>
            </w:r>
          </w:p>
        </w:tc>
      </w:tr>
      <w:tr w:rsidR="00212EAC" w:rsidRPr="00C43802">
        <w:tc>
          <w:tcPr>
            <w:tcW w:w="2088" w:type="dxa"/>
            <w:vAlign w:val="center"/>
          </w:tcPr>
          <w:p w:rsidR="00212EAC" w:rsidRPr="00C43802" w:rsidRDefault="00212EAC" w:rsidP="00310CE5">
            <w:pPr>
              <w:spacing w:line="360" w:lineRule="auto"/>
              <w:rPr>
                <w:sz w:val="20"/>
                <w:szCs w:val="20"/>
              </w:rPr>
            </w:pPr>
            <w:r>
              <w:rPr>
                <w:sz w:val="20"/>
                <w:szCs w:val="20"/>
              </w:rPr>
              <w:t>Стимулятор</w:t>
            </w:r>
          </w:p>
        </w:tc>
        <w:tc>
          <w:tcPr>
            <w:tcW w:w="2088" w:type="dxa"/>
            <w:vAlign w:val="center"/>
          </w:tcPr>
          <w:p w:rsidR="00212EAC" w:rsidRPr="00C43802" w:rsidRDefault="00212EAC" w:rsidP="00F45231">
            <w:pPr>
              <w:spacing w:line="360" w:lineRule="auto"/>
              <w:rPr>
                <w:sz w:val="20"/>
                <w:szCs w:val="20"/>
              </w:rPr>
            </w:pPr>
            <w:r>
              <w:rPr>
                <w:sz w:val="20"/>
                <w:szCs w:val="20"/>
              </w:rPr>
              <w:t>Стимулятор</w:t>
            </w:r>
          </w:p>
        </w:tc>
        <w:tc>
          <w:tcPr>
            <w:tcW w:w="2088" w:type="dxa"/>
            <w:vAlign w:val="center"/>
          </w:tcPr>
          <w:p w:rsidR="00212EAC" w:rsidRPr="00C43802" w:rsidRDefault="00212EAC" w:rsidP="00310CE5">
            <w:pPr>
              <w:spacing w:line="360" w:lineRule="auto"/>
              <w:rPr>
                <w:sz w:val="20"/>
                <w:szCs w:val="20"/>
              </w:rPr>
            </w:pPr>
            <w:r>
              <w:rPr>
                <w:sz w:val="20"/>
                <w:szCs w:val="20"/>
              </w:rPr>
              <w:t>Стимулятор</w:t>
            </w:r>
          </w:p>
        </w:tc>
        <w:tc>
          <w:tcPr>
            <w:tcW w:w="2016" w:type="dxa"/>
            <w:vMerge w:val="restart"/>
            <w:vAlign w:val="center"/>
          </w:tcPr>
          <w:p w:rsidR="00212EAC" w:rsidRPr="00C43802" w:rsidRDefault="00212EAC" w:rsidP="00310CE5">
            <w:pPr>
              <w:spacing w:line="360" w:lineRule="auto"/>
              <w:rPr>
                <w:sz w:val="20"/>
                <w:szCs w:val="20"/>
              </w:rPr>
            </w:pPr>
            <w:r>
              <w:rPr>
                <w:sz w:val="20"/>
                <w:szCs w:val="20"/>
              </w:rPr>
              <w:t>Нагревание</w:t>
            </w:r>
          </w:p>
        </w:tc>
        <w:tc>
          <w:tcPr>
            <w:tcW w:w="2160" w:type="dxa"/>
            <w:vAlign w:val="center"/>
          </w:tcPr>
          <w:p w:rsidR="00212EAC" w:rsidRPr="00C43802" w:rsidRDefault="00212EAC" w:rsidP="00310CE5">
            <w:pPr>
              <w:spacing w:line="360" w:lineRule="auto"/>
              <w:rPr>
                <w:sz w:val="20"/>
                <w:szCs w:val="20"/>
              </w:rPr>
            </w:pPr>
            <w:r>
              <w:rPr>
                <w:sz w:val="20"/>
                <w:szCs w:val="20"/>
              </w:rPr>
              <w:t>Седативность</w:t>
            </w:r>
          </w:p>
        </w:tc>
      </w:tr>
      <w:tr w:rsidR="00212EAC" w:rsidRPr="00C43802">
        <w:tc>
          <w:tcPr>
            <w:tcW w:w="2088" w:type="dxa"/>
            <w:vAlign w:val="center"/>
          </w:tcPr>
          <w:p w:rsidR="00212EAC" w:rsidRPr="00C43802" w:rsidRDefault="00212EAC" w:rsidP="00310CE5">
            <w:pPr>
              <w:spacing w:line="360" w:lineRule="auto"/>
              <w:rPr>
                <w:sz w:val="20"/>
                <w:szCs w:val="20"/>
              </w:rPr>
            </w:pPr>
            <w:r>
              <w:rPr>
                <w:sz w:val="20"/>
                <w:szCs w:val="20"/>
              </w:rPr>
              <w:t>Жизненная сила</w:t>
            </w:r>
          </w:p>
        </w:tc>
        <w:tc>
          <w:tcPr>
            <w:tcW w:w="2088" w:type="dxa"/>
            <w:vAlign w:val="center"/>
          </w:tcPr>
          <w:p w:rsidR="00212EAC" w:rsidRPr="00C43802" w:rsidRDefault="00212EAC" w:rsidP="00310CE5">
            <w:pPr>
              <w:spacing w:line="360" w:lineRule="auto"/>
              <w:rPr>
                <w:sz w:val="20"/>
                <w:szCs w:val="20"/>
              </w:rPr>
            </w:pPr>
            <w:r>
              <w:rPr>
                <w:sz w:val="20"/>
                <w:szCs w:val="20"/>
              </w:rPr>
              <w:t>Слабость</w:t>
            </w:r>
          </w:p>
        </w:tc>
        <w:tc>
          <w:tcPr>
            <w:tcW w:w="2088" w:type="dxa"/>
            <w:vAlign w:val="center"/>
          </w:tcPr>
          <w:p w:rsidR="00212EAC" w:rsidRPr="00C43802" w:rsidRDefault="00212EAC" w:rsidP="00310CE5">
            <w:pPr>
              <w:spacing w:line="360" w:lineRule="auto"/>
              <w:rPr>
                <w:sz w:val="20"/>
                <w:szCs w:val="20"/>
              </w:rPr>
            </w:pPr>
            <w:r>
              <w:rPr>
                <w:sz w:val="20"/>
                <w:szCs w:val="20"/>
              </w:rPr>
              <w:t>Прана</w:t>
            </w:r>
          </w:p>
        </w:tc>
        <w:tc>
          <w:tcPr>
            <w:tcW w:w="2016" w:type="dxa"/>
            <w:vMerge/>
            <w:vAlign w:val="center"/>
          </w:tcPr>
          <w:p w:rsidR="00212EAC" w:rsidRPr="00C43802" w:rsidRDefault="00212EAC" w:rsidP="00310CE5">
            <w:pPr>
              <w:spacing w:line="360" w:lineRule="auto"/>
              <w:rPr>
                <w:sz w:val="20"/>
                <w:szCs w:val="20"/>
              </w:rPr>
            </w:pPr>
          </w:p>
        </w:tc>
        <w:tc>
          <w:tcPr>
            <w:tcW w:w="2160" w:type="dxa"/>
            <w:vAlign w:val="center"/>
          </w:tcPr>
          <w:p w:rsidR="00212EAC" w:rsidRPr="00C43802" w:rsidRDefault="00212EAC" w:rsidP="00310CE5">
            <w:pPr>
              <w:spacing w:line="360" w:lineRule="auto"/>
              <w:rPr>
                <w:sz w:val="20"/>
                <w:szCs w:val="20"/>
              </w:rPr>
            </w:pPr>
            <w:r>
              <w:rPr>
                <w:sz w:val="20"/>
                <w:szCs w:val="20"/>
              </w:rPr>
              <w:t>Гармонизация</w:t>
            </w:r>
          </w:p>
        </w:tc>
      </w:tr>
      <w:tr w:rsidR="00212EAC" w:rsidRPr="00C43802">
        <w:trPr>
          <w:trHeight w:val="340"/>
        </w:trPr>
        <w:tc>
          <w:tcPr>
            <w:tcW w:w="2088" w:type="dxa"/>
            <w:vMerge w:val="restart"/>
            <w:vAlign w:val="center"/>
          </w:tcPr>
          <w:p w:rsidR="00212EAC" w:rsidRPr="00C43802" w:rsidRDefault="00212EAC" w:rsidP="00310CE5">
            <w:pPr>
              <w:spacing w:line="360" w:lineRule="auto"/>
              <w:rPr>
                <w:sz w:val="20"/>
                <w:szCs w:val="20"/>
              </w:rPr>
            </w:pPr>
            <w:r>
              <w:rPr>
                <w:sz w:val="20"/>
                <w:szCs w:val="20"/>
              </w:rPr>
              <w:t>Красные кровяные тельца</w:t>
            </w:r>
          </w:p>
        </w:tc>
        <w:tc>
          <w:tcPr>
            <w:tcW w:w="2088" w:type="dxa"/>
            <w:vMerge w:val="restart"/>
            <w:vAlign w:val="center"/>
          </w:tcPr>
          <w:p w:rsidR="00212EAC" w:rsidRPr="00C43802" w:rsidRDefault="00212EAC" w:rsidP="00310CE5">
            <w:pPr>
              <w:spacing w:line="360" w:lineRule="auto"/>
              <w:rPr>
                <w:sz w:val="20"/>
                <w:szCs w:val="20"/>
              </w:rPr>
            </w:pPr>
            <w:r>
              <w:rPr>
                <w:sz w:val="20"/>
                <w:szCs w:val="20"/>
              </w:rPr>
              <w:t>Переутомление</w:t>
            </w:r>
          </w:p>
        </w:tc>
        <w:tc>
          <w:tcPr>
            <w:tcW w:w="2088" w:type="dxa"/>
            <w:vMerge w:val="restart"/>
            <w:vAlign w:val="center"/>
          </w:tcPr>
          <w:p w:rsidR="00212EAC" w:rsidRPr="00C43802" w:rsidRDefault="00212EAC" w:rsidP="00310CE5">
            <w:pPr>
              <w:spacing w:line="360" w:lineRule="auto"/>
              <w:rPr>
                <w:sz w:val="20"/>
                <w:szCs w:val="20"/>
              </w:rPr>
            </w:pPr>
            <w:r>
              <w:rPr>
                <w:sz w:val="20"/>
                <w:szCs w:val="20"/>
              </w:rPr>
              <w:t>Ментальность</w:t>
            </w:r>
          </w:p>
        </w:tc>
        <w:tc>
          <w:tcPr>
            <w:tcW w:w="2016" w:type="dxa"/>
            <w:vMerge w:val="restart"/>
            <w:vAlign w:val="center"/>
          </w:tcPr>
          <w:p w:rsidR="00212EAC" w:rsidRPr="00C43802" w:rsidRDefault="00212EAC" w:rsidP="00F45231">
            <w:pPr>
              <w:spacing w:line="360" w:lineRule="auto"/>
              <w:rPr>
                <w:sz w:val="20"/>
                <w:szCs w:val="20"/>
              </w:rPr>
            </w:pPr>
            <w:r>
              <w:rPr>
                <w:sz w:val="20"/>
                <w:szCs w:val="20"/>
              </w:rPr>
              <w:t>Стимулятор</w:t>
            </w:r>
          </w:p>
        </w:tc>
        <w:tc>
          <w:tcPr>
            <w:tcW w:w="2160" w:type="dxa"/>
            <w:vAlign w:val="center"/>
          </w:tcPr>
          <w:p w:rsidR="00212EAC" w:rsidRPr="00C43802" w:rsidRDefault="00212EAC" w:rsidP="00310CE5">
            <w:pPr>
              <w:spacing w:line="360" w:lineRule="auto"/>
              <w:rPr>
                <w:sz w:val="20"/>
                <w:szCs w:val="20"/>
              </w:rPr>
            </w:pPr>
            <w:r>
              <w:rPr>
                <w:sz w:val="20"/>
                <w:szCs w:val="20"/>
              </w:rPr>
              <w:t>Мышцы</w:t>
            </w:r>
          </w:p>
        </w:tc>
      </w:tr>
      <w:tr w:rsidR="00212EAC" w:rsidRPr="00C43802">
        <w:trPr>
          <w:trHeight w:val="340"/>
        </w:trPr>
        <w:tc>
          <w:tcPr>
            <w:tcW w:w="2088" w:type="dxa"/>
            <w:vMerge/>
            <w:vAlign w:val="center"/>
          </w:tcPr>
          <w:p w:rsidR="00212EAC" w:rsidRDefault="00212EAC" w:rsidP="00310CE5">
            <w:pPr>
              <w:spacing w:line="360" w:lineRule="auto"/>
              <w:rPr>
                <w:sz w:val="20"/>
                <w:szCs w:val="20"/>
              </w:rPr>
            </w:pPr>
          </w:p>
        </w:tc>
        <w:tc>
          <w:tcPr>
            <w:tcW w:w="2088" w:type="dxa"/>
            <w:vMerge/>
            <w:vAlign w:val="center"/>
          </w:tcPr>
          <w:p w:rsidR="00212EAC" w:rsidRDefault="00212EAC" w:rsidP="00310CE5">
            <w:pPr>
              <w:spacing w:line="360" w:lineRule="auto"/>
              <w:rPr>
                <w:sz w:val="20"/>
                <w:szCs w:val="20"/>
              </w:rPr>
            </w:pPr>
          </w:p>
        </w:tc>
        <w:tc>
          <w:tcPr>
            <w:tcW w:w="2088" w:type="dxa"/>
            <w:vMerge/>
            <w:vAlign w:val="center"/>
          </w:tcPr>
          <w:p w:rsidR="00212EAC" w:rsidRDefault="00212EAC" w:rsidP="00310CE5">
            <w:pPr>
              <w:spacing w:line="360" w:lineRule="auto"/>
              <w:rPr>
                <w:sz w:val="20"/>
                <w:szCs w:val="20"/>
              </w:rPr>
            </w:pPr>
          </w:p>
        </w:tc>
        <w:tc>
          <w:tcPr>
            <w:tcW w:w="2016" w:type="dxa"/>
            <w:vMerge/>
            <w:vAlign w:val="center"/>
          </w:tcPr>
          <w:p w:rsidR="00212EAC" w:rsidRDefault="00212EAC" w:rsidP="00F45231">
            <w:pPr>
              <w:spacing w:line="360" w:lineRule="auto"/>
              <w:rPr>
                <w:sz w:val="20"/>
                <w:szCs w:val="20"/>
              </w:rPr>
            </w:pPr>
          </w:p>
        </w:tc>
        <w:tc>
          <w:tcPr>
            <w:tcW w:w="2160" w:type="dxa"/>
            <w:vAlign w:val="center"/>
          </w:tcPr>
          <w:p w:rsidR="00212EAC" w:rsidRDefault="00212EAC" w:rsidP="00310CE5">
            <w:pPr>
              <w:spacing w:line="360" w:lineRule="auto"/>
              <w:rPr>
                <w:sz w:val="20"/>
                <w:szCs w:val="20"/>
              </w:rPr>
            </w:pPr>
            <w:r>
              <w:rPr>
                <w:sz w:val="20"/>
                <w:szCs w:val="20"/>
              </w:rPr>
              <w:t>Солнечный удар</w:t>
            </w:r>
          </w:p>
        </w:tc>
      </w:tr>
      <w:tr w:rsidR="00212EAC" w:rsidRPr="00C43802">
        <w:tc>
          <w:tcPr>
            <w:tcW w:w="2088" w:type="dxa"/>
            <w:vAlign w:val="center"/>
          </w:tcPr>
          <w:p w:rsidR="00212EAC" w:rsidRPr="00C43802" w:rsidRDefault="00212EAC" w:rsidP="00310CE5">
            <w:pPr>
              <w:spacing w:line="360" w:lineRule="auto"/>
              <w:rPr>
                <w:sz w:val="20"/>
                <w:szCs w:val="20"/>
              </w:rPr>
            </w:pPr>
            <w:r>
              <w:rPr>
                <w:sz w:val="20"/>
                <w:szCs w:val="20"/>
              </w:rPr>
              <w:t>Анемия</w:t>
            </w:r>
          </w:p>
        </w:tc>
        <w:tc>
          <w:tcPr>
            <w:tcW w:w="2088" w:type="dxa"/>
            <w:vAlign w:val="center"/>
          </w:tcPr>
          <w:p w:rsidR="00212EAC" w:rsidRPr="00C43802" w:rsidRDefault="00212EAC" w:rsidP="00310CE5">
            <w:pPr>
              <w:spacing w:line="360" w:lineRule="auto"/>
              <w:rPr>
                <w:sz w:val="20"/>
                <w:szCs w:val="20"/>
              </w:rPr>
            </w:pPr>
            <w:r>
              <w:rPr>
                <w:sz w:val="20"/>
                <w:szCs w:val="20"/>
              </w:rPr>
              <w:t>Усиление эмоций</w:t>
            </w:r>
          </w:p>
        </w:tc>
        <w:tc>
          <w:tcPr>
            <w:tcW w:w="2088" w:type="dxa"/>
            <w:vAlign w:val="center"/>
          </w:tcPr>
          <w:p w:rsidR="00212EAC" w:rsidRPr="00C43802" w:rsidRDefault="00212EAC" w:rsidP="00310CE5">
            <w:pPr>
              <w:spacing w:line="360" w:lineRule="auto"/>
              <w:rPr>
                <w:sz w:val="20"/>
                <w:szCs w:val="20"/>
              </w:rPr>
            </w:pPr>
            <w:r>
              <w:rPr>
                <w:sz w:val="20"/>
                <w:szCs w:val="20"/>
              </w:rPr>
              <w:t>Страх</w:t>
            </w:r>
          </w:p>
        </w:tc>
        <w:tc>
          <w:tcPr>
            <w:tcW w:w="2016" w:type="dxa"/>
            <w:vMerge w:val="restart"/>
            <w:vAlign w:val="center"/>
          </w:tcPr>
          <w:p w:rsidR="00212EAC" w:rsidRPr="00C43802" w:rsidRDefault="00212EAC" w:rsidP="00F45231">
            <w:pPr>
              <w:spacing w:line="360" w:lineRule="auto"/>
              <w:rPr>
                <w:sz w:val="20"/>
                <w:szCs w:val="20"/>
              </w:rPr>
            </w:pPr>
            <w:r>
              <w:rPr>
                <w:sz w:val="20"/>
                <w:szCs w:val="20"/>
              </w:rPr>
              <w:t>Стимулятор</w:t>
            </w:r>
          </w:p>
        </w:tc>
        <w:tc>
          <w:tcPr>
            <w:tcW w:w="2160" w:type="dxa"/>
            <w:vAlign w:val="center"/>
          </w:tcPr>
          <w:p w:rsidR="00212EAC" w:rsidRPr="00C43802" w:rsidRDefault="00212EAC" w:rsidP="00310CE5">
            <w:pPr>
              <w:spacing w:line="360" w:lineRule="auto"/>
              <w:rPr>
                <w:sz w:val="20"/>
                <w:szCs w:val="20"/>
              </w:rPr>
            </w:pPr>
            <w:r>
              <w:rPr>
                <w:sz w:val="20"/>
                <w:szCs w:val="20"/>
              </w:rPr>
              <w:t>Рост тканей</w:t>
            </w:r>
          </w:p>
        </w:tc>
      </w:tr>
      <w:tr w:rsidR="00212EAC" w:rsidRPr="00C43802">
        <w:tc>
          <w:tcPr>
            <w:tcW w:w="2088" w:type="dxa"/>
            <w:vAlign w:val="center"/>
          </w:tcPr>
          <w:p w:rsidR="00212EAC" w:rsidRPr="00C43802" w:rsidRDefault="00212EAC" w:rsidP="00310CE5">
            <w:pPr>
              <w:spacing w:line="360" w:lineRule="auto"/>
              <w:rPr>
                <w:sz w:val="20"/>
                <w:szCs w:val="20"/>
              </w:rPr>
            </w:pPr>
            <w:r>
              <w:rPr>
                <w:sz w:val="20"/>
                <w:szCs w:val="20"/>
              </w:rPr>
              <w:t>Сексуальность</w:t>
            </w:r>
          </w:p>
        </w:tc>
        <w:tc>
          <w:tcPr>
            <w:tcW w:w="2088" w:type="dxa"/>
            <w:vAlign w:val="center"/>
          </w:tcPr>
          <w:p w:rsidR="00212EAC" w:rsidRPr="00C43802" w:rsidRDefault="00212EAC" w:rsidP="00310CE5">
            <w:pPr>
              <w:spacing w:line="360" w:lineRule="auto"/>
              <w:rPr>
                <w:sz w:val="20"/>
                <w:szCs w:val="20"/>
              </w:rPr>
            </w:pPr>
            <w:r>
              <w:rPr>
                <w:sz w:val="20"/>
                <w:szCs w:val="20"/>
              </w:rPr>
              <w:t>Эпилепсия</w:t>
            </w:r>
          </w:p>
        </w:tc>
        <w:tc>
          <w:tcPr>
            <w:tcW w:w="2088" w:type="dxa"/>
            <w:vAlign w:val="center"/>
          </w:tcPr>
          <w:p w:rsidR="00212EAC" w:rsidRPr="00C43802" w:rsidRDefault="00212EAC" w:rsidP="00310CE5">
            <w:pPr>
              <w:spacing w:line="360" w:lineRule="auto"/>
              <w:rPr>
                <w:sz w:val="20"/>
                <w:szCs w:val="20"/>
              </w:rPr>
            </w:pPr>
            <w:r>
              <w:rPr>
                <w:sz w:val="20"/>
                <w:szCs w:val="20"/>
              </w:rPr>
              <w:t>Переутомление</w:t>
            </w:r>
          </w:p>
        </w:tc>
        <w:tc>
          <w:tcPr>
            <w:tcW w:w="2016" w:type="dxa"/>
            <w:vMerge/>
            <w:vAlign w:val="center"/>
          </w:tcPr>
          <w:p w:rsidR="00212EAC" w:rsidRPr="00C43802" w:rsidRDefault="00212EAC" w:rsidP="00310CE5">
            <w:pPr>
              <w:spacing w:line="360" w:lineRule="auto"/>
              <w:rPr>
                <w:sz w:val="20"/>
                <w:szCs w:val="20"/>
              </w:rPr>
            </w:pPr>
          </w:p>
        </w:tc>
        <w:tc>
          <w:tcPr>
            <w:tcW w:w="2160" w:type="dxa"/>
            <w:vAlign w:val="center"/>
          </w:tcPr>
          <w:p w:rsidR="00212EAC" w:rsidRPr="00C43802" w:rsidRDefault="00212EAC" w:rsidP="00310CE5">
            <w:pPr>
              <w:spacing w:line="360" w:lineRule="auto"/>
              <w:rPr>
                <w:sz w:val="20"/>
                <w:szCs w:val="20"/>
              </w:rPr>
            </w:pPr>
            <w:r>
              <w:rPr>
                <w:sz w:val="20"/>
                <w:szCs w:val="20"/>
              </w:rPr>
              <w:t>Регенерация</w:t>
            </w:r>
          </w:p>
        </w:tc>
      </w:tr>
      <w:tr w:rsidR="00212EAC" w:rsidRPr="00C43802">
        <w:tc>
          <w:tcPr>
            <w:tcW w:w="2088" w:type="dxa"/>
            <w:vAlign w:val="center"/>
          </w:tcPr>
          <w:p w:rsidR="00212EAC" w:rsidRPr="00C43802" w:rsidRDefault="00212EAC" w:rsidP="00310CE5">
            <w:pPr>
              <w:spacing w:line="360" w:lineRule="auto"/>
              <w:rPr>
                <w:sz w:val="20"/>
                <w:szCs w:val="20"/>
              </w:rPr>
            </w:pPr>
            <w:r>
              <w:rPr>
                <w:sz w:val="20"/>
                <w:szCs w:val="20"/>
              </w:rPr>
              <w:t>Печень</w:t>
            </w:r>
          </w:p>
        </w:tc>
        <w:tc>
          <w:tcPr>
            <w:tcW w:w="2088" w:type="dxa"/>
            <w:vAlign w:val="center"/>
          </w:tcPr>
          <w:p w:rsidR="00212EAC" w:rsidRPr="00C43802" w:rsidRDefault="00212EAC" w:rsidP="00310CE5">
            <w:pPr>
              <w:spacing w:line="360" w:lineRule="auto"/>
              <w:rPr>
                <w:sz w:val="20"/>
                <w:szCs w:val="20"/>
              </w:rPr>
            </w:pPr>
            <w:r>
              <w:rPr>
                <w:sz w:val="20"/>
                <w:szCs w:val="20"/>
              </w:rPr>
              <w:t>Астма</w:t>
            </w:r>
          </w:p>
        </w:tc>
        <w:tc>
          <w:tcPr>
            <w:tcW w:w="2088" w:type="dxa"/>
            <w:vAlign w:val="center"/>
          </w:tcPr>
          <w:p w:rsidR="00212EAC" w:rsidRPr="00C43802" w:rsidRDefault="00212EAC" w:rsidP="00310CE5">
            <w:pPr>
              <w:spacing w:line="360" w:lineRule="auto"/>
              <w:rPr>
                <w:sz w:val="20"/>
                <w:szCs w:val="20"/>
              </w:rPr>
            </w:pPr>
            <w:r>
              <w:rPr>
                <w:sz w:val="20"/>
                <w:szCs w:val="20"/>
              </w:rPr>
              <w:t>Мышцы</w:t>
            </w:r>
          </w:p>
        </w:tc>
        <w:tc>
          <w:tcPr>
            <w:tcW w:w="2016" w:type="dxa"/>
            <w:vMerge w:val="restart"/>
            <w:vAlign w:val="center"/>
          </w:tcPr>
          <w:p w:rsidR="00212EAC" w:rsidRPr="00C43802" w:rsidRDefault="00212EAC" w:rsidP="00F45231">
            <w:pPr>
              <w:spacing w:line="360" w:lineRule="auto"/>
              <w:rPr>
                <w:sz w:val="20"/>
                <w:szCs w:val="20"/>
              </w:rPr>
            </w:pPr>
            <w:r>
              <w:rPr>
                <w:sz w:val="20"/>
                <w:szCs w:val="20"/>
              </w:rPr>
              <w:t>Силы организма</w:t>
            </w:r>
          </w:p>
        </w:tc>
        <w:tc>
          <w:tcPr>
            <w:tcW w:w="2160" w:type="dxa"/>
            <w:vAlign w:val="center"/>
          </w:tcPr>
          <w:p w:rsidR="00212EAC" w:rsidRPr="00C43802" w:rsidRDefault="00212EAC" w:rsidP="00310CE5">
            <w:pPr>
              <w:spacing w:line="360" w:lineRule="auto"/>
              <w:rPr>
                <w:sz w:val="20"/>
                <w:szCs w:val="20"/>
              </w:rPr>
            </w:pPr>
            <w:r>
              <w:rPr>
                <w:sz w:val="20"/>
                <w:szCs w:val="20"/>
              </w:rPr>
              <w:t>Антисептик</w:t>
            </w:r>
          </w:p>
        </w:tc>
      </w:tr>
      <w:tr w:rsidR="00212EAC" w:rsidRPr="00C43802">
        <w:tc>
          <w:tcPr>
            <w:tcW w:w="2088" w:type="dxa"/>
            <w:vAlign w:val="center"/>
          </w:tcPr>
          <w:p w:rsidR="00212EAC" w:rsidRPr="00C43802" w:rsidRDefault="00212EAC" w:rsidP="00310CE5">
            <w:pPr>
              <w:spacing w:line="360" w:lineRule="auto"/>
              <w:rPr>
                <w:sz w:val="20"/>
                <w:szCs w:val="20"/>
              </w:rPr>
            </w:pPr>
            <w:r>
              <w:rPr>
                <w:sz w:val="20"/>
                <w:szCs w:val="20"/>
              </w:rPr>
              <w:t>Паралич</w:t>
            </w:r>
          </w:p>
        </w:tc>
        <w:tc>
          <w:tcPr>
            <w:tcW w:w="2088" w:type="dxa"/>
            <w:vAlign w:val="center"/>
          </w:tcPr>
          <w:p w:rsidR="00212EAC" w:rsidRPr="00C43802" w:rsidRDefault="00212EAC" w:rsidP="00310CE5">
            <w:pPr>
              <w:spacing w:line="360" w:lineRule="auto"/>
              <w:rPr>
                <w:sz w:val="20"/>
                <w:szCs w:val="20"/>
              </w:rPr>
            </w:pPr>
            <w:r>
              <w:rPr>
                <w:sz w:val="20"/>
                <w:szCs w:val="20"/>
              </w:rPr>
              <w:t>Бронхит</w:t>
            </w:r>
          </w:p>
        </w:tc>
        <w:tc>
          <w:tcPr>
            <w:tcW w:w="2088" w:type="dxa"/>
            <w:vAlign w:val="center"/>
          </w:tcPr>
          <w:p w:rsidR="00212EAC" w:rsidRPr="00C43802" w:rsidRDefault="00212EAC" w:rsidP="00310CE5">
            <w:pPr>
              <w:spacing w:line="360" w:lineRule="auto"/>
              <w:rPr>
                <w:sz w:val="20"/>
                <w:szCs w:val="20"/>
              </w:rPr>
            </w:pPr>
            <w:r>
              <w:rPr>
                <w:sz w:val="20"/>
                <w:szCs w:val="20"/>
              </w:rPr>
              <w:t>Нервы</w:t>
            </w:r>
          </w:p>
        </w:tc>
        <w:tc>
          <w:tcPr>
            <w:tcW w:w="2016" w:type="dxa"/>
            <w:vMerge/>
            <w:vAlign w:val="center"/>
          </w:tcPr>
          <w:p w:rsidR="00212EAC" w:rsidRPr="00C43802" w:rsidRDefault="00212EAC" w:rsidP="00F45231">
            <w:pPr>
              <w:spacing w:line="360" w:lineRule="auto"/>
              <w:rPr>
                <w:sz w:val="20"/>
                <w:szCs w:val="20"/>
              </w:rPr>
            </w:pPr>
          </w:p>
        </w:tc>
        <w:tc>
          <w:tcPr>
            <w:tcW w:w="2160" w:type="dxa"/>
            <w:vAlign w:val="center"/>
          </w:tcPr>
          <w:p w:rsidR="00212EAC" w:rsidRPr="00C43802" w:rsidRDefault="00212EAC" w:rsidP="00310CE5">
            <w:pPr>
              <w:spacing w:line="360" w:lineRule="auto"/>
              <w:rPr>
                <w:sz w:val="20"/>
                <w:szCs w:val="20"/>
              </w:rPr>
            </w:pPr>
            <w:r>
              <w:rPr>
                <w:sz w:val="20"/>
                <w:szCs w:val="20"/>
              </w:rPr>
              <w:t>Инфекции</w:t>
            </w:r>
          </w:p>
        </w:tc>
      </w:tr>
      <w:tr w:rsidR="00212EAC" w:rsidRPr="00C43802">
        <w:tc>
          <w:tcPr>
            <w:tcW w:w="2088" w:type="dxa"/>
            <w:vAlign w:val="center"/>
          </w:tcPr>
          <w:p w:rsidR="00212EAC" w:rsidRPr="00C43802" w:rsidRDefault="00212EAC" w:rsidP="00310CE5">
            <w:pPr>
              <w:spacing w:line="360" w:lineRule="auto"/>
              <w:rPr>
                <w:sz w:val="20"/>
                <w:szCs w:val="20"/>
              </w:rPr>
            </w:pPr>
            <w:r>
              <w:rPr>
                <w:sz w:val="20"/>
                <w:szCs w:val="20"/>
              </w:rPr>
              <w:t>Лейкемия</w:t>
            </w:r>
          </w:p>
        </w:tc>
        <w:tc>
          <w:tcPr>
            <w:tcW w:w="2088" w:type="dxa"/>
            <w:vAlign w:val="center"/>
          </w:tcPr>
          <w:p w:rsidR="00212EAC" w:rsidRPr="00C43802" w:rsidRDefault="00212EAC" w:rsidP="00310CE5">
            <w:pPr>
              <w:spacing w:line="360" w:lineRule="auto"/>
              <w:rPr>
                <w:sz w:val="20"/>
                <w:szCs w:val="20"/>
              </w:rPr>
            </w:pPr>
            <w:r>
              <w:rPr>
                <w:sz w:val="20"/>
                <w:szCs w:val="20"/>
              </w:rPr>
              <w:t>Флегма</w:t>
            </w:r>
          </w:p>
        </w:tc>
        <w:tc>
          <w:tcPr>
            <w:tcW w:w="2088" w:type="dxa"/>
            <w:vAlign w:val="center"/>
          </w:tcPr>
          <w:p w:rsidR="00212EAC" w:rsidRPr="00C43802" w:rsidRDefault="00212EAC" w:rsidP="00310CE5">
            <w:pPr>
              <w:spacing w:line="360" w:lineRule="auto"/>
              <w:rPr>
                <w:sz w:val="20"/>
                <w:szCs w:val="20"/>
              </w:rPr>
            </w:pPr>
            <w:r>
              <w:rPr>
                <w:sz w:val="20"/>
                <w:szCs w:val="20"/>
              </w:rPr>
              <w:t>Лимфоузлы</w:t>
            </w:r>
          </w:p>
        </w:tc>
        <w:tc>
          <w:tcPr>
            <w:tcW w:w="2016" w:type="dxa"/>
            <w:vMerge/>
            <w:vAlign w:val="center"/>
          </w:tcPr>
          <w:p w:rsidR="00212EAC" w:rsidRPr="00C43802" w:rsidRDefault="00212EAC" w:rsidP="00310CE5">
            <w:pPr>
              <w:spacing w:line="360" w:lineRule="auto"/>
              <w:rPr>
                <w:sz w:val="20"/>
                <w:szCs w:val="20"/>
              </w:rPr>
            </w:pPr>
          </w:p>
        </w:tc>
        <w:tc>
          <w:tcPr>
            <w:tcW w:w="2160" w:type="dxa"/>
            <w:vAlign w:val="center"/>
          </w:tcPr>
          <w:p w:rsidR="00212EAC" w:rsidRPr="00C43802" w:rsidRDefault="00212EAC" w:rsidP="00310CE5">
            <w:pPr>
              <w:spacing w:line="360" w:lineRule="auto"/>
              <w:rPr>
                <w:sz w:val="20"/>
                <w:szCs w:val="20"/>
              </w:rPr>
            </w:pPr>
            <w:r>
              <w:rPr>
                <w:sz w:val="20"/>
                <w:szCs w:val="20"/>
              </w:rPr>
              <w:t>Нервозность</w:t>
            </w:r>
          </w:p>
        </w:tc>
      </w:tr>
      <w:tr w:rsidR="00212EAC" w:rsidRPr="00C43802">
        <w:tc>
          <w:tcPr>
            <w:tcW w:w="2088" w:type="dxa"/>
            <w:vAlign w:val="center"/>
          </w:tcPr>
          <w:p w:rsidR="00212EAC" w:rsidRPr="00C43802" w:rsidRDefault="00212EAC" w:rsidP="00310CE5">
            <w:pPr>
              <w:spacing w:line="360" w:lineRule="auto"/>
              <w:rPr>
                <w:sz w:val="20"/>
                <w:szCs w:val="20"/>
              </w:rPr>
            </w:pPr>
            <w:r>
              <w:rPr>
                <w:sz w:val="20"/>
                <w:szCs w:val="20"/>
              </w:rPr>
              <w:t>СПИД</w:t>
            </w:r>
          </w:p>
        </w:tc>
        <w:tc>
          <w:tcPr>
            <w:tcW w:w="2088" w:type="dxa"/>
            <w:vAlign w:val="center"/>
          </w:tcPr>
          <w:p w:rsidR="00212EAC" w:rsidRPr="00C43802" w:rsidRDefault="00212EAC" w:rsidP="00310CE5">
            <w:pPr>
              <w:spacing w:line="360" w:lineRule="auto"/>
              <w:rPr>
                <w:sz w:val="20"/>
                <w:szCs w:val="20"/>
              </w:rPr>
            </w:pPr>
            <w:r>
              <w:rPr>
                <w:sz w:val="20"/>
                <w:szCs w:val="20"/>
              </w:rPr>
              <w:t>Кашель</w:t>
            </w:r>
          </w:p>
        </w:tc>
        <w:tc>
          <w:tcPr>
            <w:tcW w:w="2088" w:type="dxa"/>
            <w:vAlign w:val="center"/>
          </w:tcPr>
          <w:p w:rsidR="00212EAC" w:rsidRPr="00C43802" w:rsidRDefault="00212EAC" w:rsidP="00310CE5">
            <w:pPr>
              <w:spacing w:line="360" w:lineRule="auto"/>
              <w:rPr>
                <w:sz w:val="20"/>
                <w:szCs w:val="20"/>
              </w:rPr>
            </w:pPr>
            <w:r>
              <w:rPr>
                <w:sz w:val="20"/>
                <w:szCs w:val="20"/>
              </w:rPr>
              <w:t>Пищеварение</w:t>
            </w:r>
          </w:p>
        </w:tc>
        <w:tc>
          <w:tcPr>
            <w:tcW w:w="2016" w:type="dxa"/>
            <w:vMerge w:val="restart"/>
            <w:vAlign w:val="center"/>
          </w:tcPr>
          <w:p w:rsidR="00212EAC" w:rsidRPr="00C43802" w:rsidRDefault="00212EAC" w:rsidP="00F45231">
            <w:pPr>
              <w:spacing w:line="360" w:lineRule="auto"/>
              <w:rPr>
                <w:sz w:val="20"/>
                <w:szCs w:val="20"/>
              </w:rPr>
            </w:pPr>
            <w:r>
              <w:rPr>
                <w:sz w:val="20"/>
                <w:szCs w:val="20"/>
              </w:rPr>
              <w:t>Защитные силы</w:t>
            </w:r>
          </w:p>
        </w:tc>
        <w:tc>
          <w:tcPr>
            <w:tcW w:w="2160" w:type="dxa"/>
            <w:vAlign w:val="center"/>
          </w:tcPr>
          <w:p w:rsidR="00212EAC" w:rsidRPr="00C43802" w:rsidRDefault="00212EAC" w:rsidP="00310CE5">
            <w:pPr>
              <w:spacing w:line="360" w:lineRule="auto"/>
              <w:rPr>
                <w:sz w:val="20"/>
                <w:szCs w:val="20"/>
              </w:rPr>
            </w:pPr>
            <w:r>
              <w:rPr>
                <w:sz w:val="20"/>
                <w:szCs w:val="20"/>
              </w:rPr>
              <w:t>Глаза</w:t>
            </w:r>
          </w:p>
        </w:tc>
      </w:tr>
      <w:tr w:rsidR="00212EAC" w:rsidRPr="00C43802">
        <w:tc>
          <w:tcPr>
            <w:tcW w:w="2088" w:type="dxa"/>
            <w:vAlign w:val="center"/>
          </w:tcPr>
          <w:p w:rsidR="00212EAC" w:rsidRPr="00C43802" w:rsidRDefault="00212EAC" w:rsidP="00310CE5">
            <w:pPr>
              <w:spacing w:line="360" w:lineRule="auto"/>
              <w:rPr>
                <w:sz w:val="20"/>
                <w:szCs w:val="20"/>
              </w:rPr>
            </w:pPr>
            <w:r>
              <w:rPr>
                <w:sz w:val="20"/>
                <w:szCs w:val="20"/>
              </w:rPr>
              <w:t>Рак</w:t>
            </w:r>
          </w:p>
        </w:tc>
        <w:tc>
          <w:tcPr>
            <w:tcW w:w="2088" w:type="dxa"/>
            <w:vAlign w:val="center"/>
          </w:tcPr>
          <w:p w:rsidR="00212EAC" w:rsidRPr="00C43802" w:rsidRDefault="00212EAC" w:rsidP="00310CE5">
            <w:pPr>
              <w:spacing w:line="360" w:lineRule="auto"/>
              <w:rPr>
                <w:sz w:val="20"/>
                <w:szCs w:val="20"/>
              </w:rPr>
            </w:pPr>
            <w:r>
              <w:rPr>
                <w:sz w:val="20"/>
                <w:szCs w:val="20"/>
              </w:rPr>
              <w:t>Оргазм</w:t>
            </w:r>
          </w:p>
        </w:tc>
        <w:tc>
          <w:tcPr>
            <w:tcW w:w="2088" w:type="dxa"/>
            <w:vAlign w:val="center"/>
          </w:tcPr>
          <w:p w:rsidR="00212EAC" w:rsidRPr="00C43802" w:rsidRDefault="00212EAC" w:rsidP="00310CE5">
            <w:pPr>
              <w:spacing w:line="360" w:lineRule="auto"/>
              <w:rPr>
                <w:sz w:val="20"/>
                <w:szCs w:val="20"/>
              </w:rPr>
            </w:pPr>
            <w:r>
              <w:rPr>
                <w:sz w:val="20"/>
                <w:szCs w:val="20"/>
              </w:rPr>
              <w:t>Диабет</w:t>
            </w:r>
          </w:p>
        </w:tc>
        <w:tc>
          <w:tcPr>
            <w:tcW w:w="2016" w:type="dxa"/>
            <w:vMerge/>
            <w:vAlign w:val="center"/>
          </w:tcPr>
          <w:p w:rsidR="00212EAC" w:rsidRPr="00C43802" w:rsidRDefault="00212EAC" w:rsidP="00F45231">
            <w:pPr>
              <w:spacing w:line="360" w:lineRule="auto"/>
              <w:rPr>
                <w:sz w:val="20"/>
                <w:szCs w:val="20"/>
              </w:rPr>
            </w:pPr>
          </w:p>
        </w:tc>
        <w:tc>
          <w:tcPr>
            <w:tcW w:w="2160" w:type="dxa"/>
            <w:vAlign w:val="center"/>
          </w:tcPr>
          <w:p w:rsidR="00212EAC" w:rsidRPr="00C43802" w:rsidRDefault="00212EAC" w:rsidP="00310CE5">
            <w:pPr>
              <w:spacing w:line="360" w:lineRule="auto"/>
              <w:rPr>
                <w:sz w:val="20"/>
                <w:szCs w:val="20"/>
              </w:rPr>
            </w:pPr>
            <w:r>
              <w:rPr>
                <w:sz w:val="20"/>
                <w:szCs w:val="20"/>
              </w:rPr>
              <w:t>Болезни сердца</w:t>
            </w:r>
          </w:p>
        </w:tc>
      </w:tr>
      <w:tr w:rsidR="00212EAC" w:rsidRPr="00C43802">
        <w:tc>
          <w:tcPr>
            <w:tcW w:w="2088" w:type="dxa"/>
            <w:vAlign w:val="center"/>
          </w:tcPr>
          <w:p w:rsidR="00212EAC" w:rsidRPr="00C43802" w:rsidRDefault="00212EAC" w:rsidP="00310CE5">
            <w:pPr>
              <w:spacing w:line="360" w:lineRule="auto"/>
              <w:rPr>
                <w:sz w:val="20"/>
                <w:szCs w:val="20"/>
              </w:rPr>
            </w:pPr>
            <w:r>
              <w:rPr>
                <w:sz w:val="20"/>
                <w:szCs w:val="20"/>
              </w:rPr>
              <w:t>Невралгия</w:t>
            </w:r>
          </w:p>
        </w:tc>
        <w:tc>
          <w:tcPr>
            <w:tcW w:w="2088" w:type="dxa"/>
            <w:vAlign w:val="center"/>
          </w:tcPr>
          <w:p w:rsidR="00212EAC" w:rsidRPr="00C43802" w:rsidRDefault="00212EAC" w:rsidP="00310CE5">
            <w:pPr>
              <w:spacing w:line="360" w:lineRule="auto"/>
              <w:rPr>
                <w:sz w:val="20"/>
                <w:szCs w:val="20"/>
              </w:rPr>
            </w:pPr>
            <w:r>
              <w:rPr>
                <w:sz w:val="20"/>
                <w:szCs w:val="20"/>
              </w:rPr>
              <w:t>Пищеварение</w:t>
            </w:r>
          </w:p>
        </w:tc>
        <w:tc>
          <w:tcPr>
            <w:tcW w:w="2088" w:type="dxa"/>
            <w:vAlign w:val="center"/>
          </w:tcPr>
          <w:p w:rsidR="00212EAC" w:rsidRPr="00C43802" w:rsidRDefault="00212EAC" w:rsidP="00310CE5">
            <w:pPr>
              <w:spacing w:line="360" w:lineRule="auto"/>
              <w:rPr>
                <w:sz w:val="20"/>
                <w:szCs w:val="20"/>
              </w:rPr>
            </w:pPr>
            <w:r>
              <w:rPr>
                <w:sz w:val="20"/>
                <w:szCs w:val="20"/>
              </w:rPr>
              <w:t>Запор</w:t>
            </w:r>
          </w:p>
        </w:tc>
        <w:tc>
          <w:tcPr>
            <w:tcW w:w="2016" w:type="dxa"/>
            <w:vMerge/>
            <w:vAlign w:val="center"/>
          </w:tcPr>
          <w:p w:rsidR="00212EAC" w:rsidRPr="00C43802" w:rsidRDefault="00212EAC" w:rsidP="00310CE5">
            <w:pPr>
              <w:spacing w:line="360" w:lineRule="auto"/>
              <w:rPr>
                <w:sz w:val="20"/>
                <w:szCs w:val="20"/>
              </w:rPr>
            </w:pPr>
          </w:p>
        </w:tc>
        <w:tc>
          <w:tcPr>
            <w:tcW w:w="2160" w:type="dxa"/>
            <w:vAlign w:val="center"/>
          </w:tcPr>
          <w:p w:rsidR="00212EAC" w:rsidRPr="00C43802" w:rsidRDefault="00212EAC" w:rsidP="00310CE5">
            <w:pPr>
              <w:spacing w:line="360" w:lineRule="auto"/>
              <w:rPr>
                <w:sz w:val="20"/>
                <w:szCs w:val="20"/>
              </w:rPr>
            </w:pPr>
            <w:r>
              <w:rPr>
                <w:sz w:val="20"/>
                <w:szCs w:val="20"/>
              </w:rPr>
              <w:t>Высокое кровяное давление</w:t>
            </w:r>
          </w:p>
        </w:tc>
      </w:tr>
      <w:tr w:rsidR="00212EAC" w:rsidRPr="00C43802">
        <w:tc>
          <w:tcPr>
            <w:tcW w:w="2088" w:type="dxa"/>
            <w:vAlign w:val="center"/>
          </w:tcPr>
          <w:p w:rsidR="00212EAC" w:rsidRPr="00C43802" w:rsidRDefault="00212EAC" w:rsidP="00310CE5">
            <w:pPr>
              <w:spacing w:line="360" w:lineRule="auto"/>
              <w:rPr>
                <w:sz w:val="20"/>
                <w:szCs w:val="20"/>
              </w:rPr>
            </w:pPr>
            <w:r>
              <w:rPr>
                <w:sz w:val="20"/>
                <w:szCs w:val="20"/>
              </w:rPr>
              <w:t>Обморожение</w:t>
            </w:r>
          </w:p>
        </w:tc>
        <w:tc>
          <w:tcPr>
            <w:tcW w:w="2088" w:type="dxa"/>
            <w:vAlign w:val="center"/>
          </w:tcPr>
          <w:p w:rsidR="00212EAC" w:rsidRPr="00C43802" w:rsidRDefault="00212EAC" w:rsidP="00310CE5">
            <w:pPr>
              <w:spacing w:line="360" w:lineRule="auto"/>
              <w:rPr>
                <w:sz w:val="20"/>
                <w:szCs w:val="20"/>
              </w:rPr>
            </w:pPr>
            <w:r>
              <w:rPr>
                <w:sz w:val="20"/>
                <w:szCs w:val="20"/>
              </w:rPr>
              <w:t>Менструации</w:t>
            </w:r>
          </w:p>
        </w:tc>
        <w:tc>
          <w:tcPr>
            <w:tcW w:w="2088" w:type="dxa"/>
            <w:vAlign w:val="center"/>
          </w:tcPr>
          <w:p w:rsidR="00212EAC" w:rsidRPr="00C43802" w:rsidRDefault="00212EAC" w:rsidP="00310CE5">
            <w:pPr>
              <w:spacing w:line="360" w:lineRule="auto"/>
              <w:rPr>
                <w:sz w:val="20"/>
                <w:szCs w:val="20"/>
              </w:rPr>
            </w:pPr>
            <w:r>
              <w:rPr>
                <w:sz w:val="20"/>
                <w:szCs w:val="20"/>
              </w:rPr>
              <w:t>Газы</w:t>
            </w:r>
          </w:p>
        </w:tc>
        <w:tc>
          <w:tcPr>
            <w:tcW w:w="2016" w:type="dxa"/>
            <w:vMerge w:val="restart"/>
            <w:vAlign w:val="center"/>
          </w:tcPr>
          <w:p w:rsidR="00212EAC" w:rsidRPr="00C43802" w:rsidRDefault="00212EAC" w:rsidP="00F45231">
            <w:pPr>
              <w:spacing w:line="360" w:lineRule="auto"/>
              <w:rPr>
                <w:sz w:val="20"/>
                <w:szCs w:val="20"/>
              </w:rPr>
            </w:pPr>
            <w:r>
              <w:rPr>
                <w:sz w:val="20"/>
                <w:szCs w:val="20"/>
              </w:rPr>
              <w:t>Вся аура</w:t>
            </w:r>
          </w:p>
        </w:tc>
        <w:tc>
          <w:tcPr>
            <w:tcW w:w="2160" w:type="dxa"/>
            <w:vAlign w:val="center"/>
          </w:tcPr>
          <w:p w:rsidR="00212EAC" w:rsidRPr="00C43802" w:rsidRDefault="00212EAC" w:rsidP="00310CE5">
            <w:pPr>
              <w:spacing w:line="360" w:lineRule="auto"/>
              <w:rPr>
                <w:sz w:val="20"/>
                <w:szCs w:val="20"/>
              </w:rPr>
            </w:pPr>
            <w:r>
              <w:rPr>
                <w:sz w:val="20"/>
                <w:szCs w:val="20"/>
              </w:rPr>
              <w:t>Ангина</w:t>
            </w:r>
          </w:p>
        </w:tc>
      </w:tr>
      <w:tr w:rsidR="00212EAC" w:rsidRPr="00C43802">
        <w:tc>
          <w:tcPr>
            <w:tcW w:w="2088" w:type="dxa"/>
            <w:vAlign w:val="center"/>
          </w:tcPr>
          <w:p w:rsidR="00212EAC" w:rsidRPr="00C43802" w:rsidRDefault="00212EAC" w:rsidP="00310CE5">
            <w:pPr>
              <w:spacing w:line="360" w:lineRule="auto"/>
              <w:rPr>
                <w:sz w:val="20"/>
                <w:szCs w:val="20"/>
              </w:rPr>
            </w:pPr>
            <w:r>
              <w:rPr>
                <w:sz w:val="20"/>
                <w:szCs w:val="20"/>
              </w:rPr>
              <w:t>Переутомление</w:t>
            </w:r>
          </w:p>
        </w:tc>
        <w:tc>
          <w:tcPr>
            <w:tcW w:w="2088" w:type="dxa"/>
            <w:vAlign w:val="center"/>
          </w:tcPr>
          <w:p w:rsidR="00212EAC" w:rsidRPr="00C43802" w:rsidRDefault="00212EAC" w:rsidP="00310CE5">
            <w:pPr>
              <w:spacing w:line="360" w:lineRule="auto"/>
              <w:rPr>
                <w:sz w:val="20"/>
                <w:szCs w:val="20"/>
              </w:rPr>
            </w:pPr>
            <w:r>
              <w:rPr>
                <w:sz w:val="20"/>
                <w:szCs w:val="20"/>
              </w:rPr>
              <w:t>Киста яичников</w:t>
            </w:r>
          </w:p>
        </w:tc>
        <w:tc>
          <w:tcPr>
            <w:tcW w:w="2088" w:type="dxa"/>
            <w:vAlign w:val="center"/>
          </w:tcPr>
          <w:p w:rsidR="00212EAC" w:rsidRPr="00C43802" w:rsidRDefault="00212EAC" w:rsidP="00310CE5">
            <w:pPr>
              <w:spacing w:line="360" w:lineRule="auto"/>
              <w:rPr>
                <w:sz w:val="20"/>
                <w:szCs w:val="20"/>
              </w:rPr>
            </w:pPr>
            <w:r>
              <w:rPr>
                <w:sz w:val="20"/>
                <w:szCs w:val="20"/>
              </w:rPr>
              <w:t>Кожа</w:t>
            </w:r>
          </w:p>
        </w:tc>
        <w:tc>
          <w:tcPr>
            <w:tcW w:w="2016" w:type="dxa"/>
            <w:vMerge/>
            <w:vAlign w:val="center"/>
          </w:tcPr>
          <w:p w:rsidR="00212EAC" w:rsidRPr="00C43802" w:rsidRDefault="00212EAC" w:rsidP="00F45231">
            <w:pPr>
              <w:spacing w:line="360" w:lineRule="auto"/>
              <w:rPr>
                <w:sz w:val="20"/>
                <w:szCs w:val="20"/>
              </w:rPr>
            </w:pPr>
          </w:p>
        </w:tc>
        <w:tc>
          <w:tcPr>
            <w:tcW w:w="2160" w:type="dxa"/>
            <w:vAlign w:val="center"/>
          </w:tcPr>
          <w:p w:rsidR="00212EAC" w:rsidRPr="00C43802" w:rsidRDefault="00212EAC" w:rsidP="00310CE5">
            <w:pPr>
              <w:spacing w:line="360" w:lineRule="auto"/>
              <w:rPr>
                <w:sz w:val="20"/>
                <w:szCs w:val="20"/>
              </w:rPr>
            </w:pPr>
            <w:r>
              <w:rPr>
                <w:sz w:val="20"/>
                <w:szCs w:val="20"/>
              </w:rPr>
              <w:t>Головные боли</w:t>
            </w:r>
          </w:p>
        </w:tc>
      </w:tr>
      <w:tr w:rsidR="00212EAC" w:rsidRPr="00C43802">
        <w:trPr>
          <w:trHeight w:val="340"/>
        </w:trPr>
        <w:tc>
          <w:tcPr>
            <w:tcW w:w="2088" w:type="dxa"/>
            <w:vMerge w:val="restart"/>
            <w:vAlign w:val="center"/>
          </w:tcPr>
          <w:p w:rsidR="00212EAC" w:rsidRPr="00C43802" w:rsidRDefault="00212EAC" w:rsidP="00310CE5">
            <w:pPr>
              <w:spacing w:line="360" w:lineRule="auto"/>
              <w:rPr>
                <w:sz w:val="20"/>
                <w:szCs w:val="20"/>
              </w:rPr>
            </w:pPr>
            <w:r>
              <w:rPr>
                <w:sz w:val="20"/>
                <w:szCs w:val="20"/>
              </w:rPr>
              <w:t>Истощение</w:t>
            </w:r>
          </w:p>
        </w:tc>
        <w:tc>
          <w:tcPr>
            <w:tcW w:w="2088" w:type="dxa"/>
            <w:vMerge w:val="restart"/>
            <w:vAlign w:val="center"/>
          </w:tcPr>
          <w:p w:rsidR="00212EAC" w:rsidRPr="00C43802" w:rsidRDefault="00212EAC" w:rsidP="00310CE5">
            <w:pPr>
              <w:spacing w:line="360" w:lineRule="auto"/>
              <w:rPr>
                <w:sz w:val="20"/>
                <w:szCs w:val="20"/>
              </w:rPr>
            </w:pPr>
            <w:r>
              <w:rPr>
                <w:sz w:val="20"/>
                <w:szCs w:val="20"/>
              </w:rPr>
              <w:t>Почки</w:t>
            </w:r>
          </w:p>
        </w:tc>
        <w:tc>
          <w:tcPr>
            <w:tcW w:w="2088" w:type="dxa"/>
            <w:vMerge w:val="restart"/>
            <w:vAlign w:val="center"/>
          </w:tcPr>
          <w:p w:rsidR="00212EAC" w:rsidRPr="00C43802" w:rsidRDefault="00212EAC" w:rsidP="00310CE5">
            <w:pPr>
              <w:spacing w:line="360" w:lineRule="auto"/>
              <w:rPr>
                <w:sz w:val="20"/>
                <w:szCs w:val="20"/>
              </w:rPr>
            </w:pPr>
            <w:r>
              <w:rPr>
                <w:sz w:val="20"/>
                <w:szCs w:val="20"/>
              </w:rPr>
              <w:t>Расстройство желудка</w:t>
            </w:r>
          </w:p>
        </w:tc>
        <w:tc>
          <w:tcPr>
            <w:tcW w:w="2016" w:type="dxa"/>
            <w:vMerge/>
            <w:vAlign w:val="center"/>
          </w:tcPr>
          <w:p w:rsidR="00212EAC" w:rsidRPr="00C43802" w:rsidRDefault="00212EAC" w:rsidP="00310CE5">
            <w:pPr>
              <w:spacing w:line="360" w:lineRule="auto"/>
              <w:rPr>
                <w:sz w:val="20"/>
                <w:szCs w:val="20"/>
              </w:rPr>
            </w:pPr>
          </w:p>
        </w:tc>
        <w:tc>
          <w:tcPr>
            <w:tcW w:w="2160" w:type="dxa"/>
            <w:vAlign w:val="center"/>
          </w:tcPr>
          <w:p w:rsidR="00212EAC" w:rsidRPr="00C43802" w:rsidRDefault="00212EAC" w:rsidP="00310CE5">
            <w:pPr>
              <w:spacing w:line="360" w:lineRule="auto"/>
              <w:rPr>
                <w:sz w:val="20"/>
                <w:szCs w:val="20"/>
              </w:rPr>
            </w:pPr>
            <w:r>
              <w:rPr>
                <w:sz w:val="20"/>
                <w:szCs w:val="20"/>
              </w:rPr>
              <w:t>Мигрень</w:t>
            </w:r>
          </w:p>
        </w:tc>
      </w:tr>
      <w:tr w:rsidR="00212EAC" w:rsidRPr="00C43802">
        <w:trPr>
          <w:trHeight w:val="340"/>
        </w:trPr>
        <w:tc>
          <w:tcPr>
            <w:tcW w:w="2088" w:type="dxa"/>
            <w:vMerge/>
            <w:vAlign w:val="center"/>
          </w:tcPr>
          <w:p w:rsidR="00212EAC" w:rsidRDefault="00212EAC" w:rsidP="00310CE5">
            <w:pPr>
              <w:spacing w:line="360" w:lineRule="auto"/>
              <w:rPr>
                <w:sz w:val="20"/>
                <w:szCs w:val="20"/>
              </w:rPr>
            </w:pPr>
          </w:p>
        </w:tc>
        <w:tc>
          <w:tcPr>
            <w:tcW w:w="2088" w:type="dxa"/>
            <w:vMerge/>
            <w:vAlign w:val="center"/>
          </w:tcPr>
          <w:p w:rsidR="00212EAC" w:rsidRDefault="00212EAC" w:rsidP="00310CE5">
            <w:pPr>
              <w:spacing w:line="360" w:lineRule="auto"/>
              <w:rPr>
                <w:sz w:val="20"/>
                <w:szCs w:val="20"/>
              </w:rPr>
            </w:pPr>
          </w:p>
        </w:tc>
        <w:tc>
          <w:tcPr>
            <w:tcW w:w="2088" w:type="dxa"/>
            <w:vMerge/>
            <w:vAlign w:val="center"/>
          </w:tcPr>
          <w:p w:rsidR="00212EAC" w:rsidRDefault="00212EAC" w:rsidP="00310CE5">
            <w:pPr>
              <w:spacing w:line="360" w:lineRule="auto"/>
              <w:rPr>
                <w:sz w:val="20"/>
                <w:szCs w:val="20"/>
              </w:rPr>
            </w:pPr>
          </w:p>
        </w:tc>
        <w:tc>
          <w:tcPr>
            <w:tcW w:w="2016" w:type="dxa"/>
            <w:vMerge/>
            <w:vAlign w:val="center"/>
          </w:tcPr>
          <w:p w:rsidR="00212EAC" w:rsidRPr="00C43802" w:rsidRDefault="00212EAC" w:rsidP="00310CE5">
            <w:pPr>
              <w:spacing w:line="360" w:lineRule="auto"/>
              <w:rPr>
                <w:sz w:val="20"/>
                <w:szCs w:val="20"/>
              </w:rPr>
            </w:pPr>
          </w:p>
        </w:tc>
        <w:tc>
          <w:tcPr>
            <w:tcW w:w="2160" w:type="dxa"/>
            <w:vAlign w:val="center"/>
          </w:tcPr>
          <w:p w:rsidR="00212EAC" w:rsidRPr="00C43802" w:rsidRDefault="00212EAC" w:rsidP="00310CE5">
            <w:pPr>
              <w:spacing w:line="360" w:lineRule="auto"/>
              <w:rPr>
                <w:sz w:val="20"/>
                <w:szCs w:val="20"/>
              </w:rPr>
            </w:pPr>
            <w:r>
              <w:rPr>
                <w:sz w:val="20"/>
                <w:szCs w:val="20"/>
              </w:rPr>
              <w:t>Венерические болезни</w:t>
            </w:r>
          </w:p>
        </w:tc>
      </w:tr>
      <w:tr w:rsidR="00212EAC" w:rsidRPr="00C43802">
        <w:tc>
          <w:tcPr>
            <w:tcW w:w="2088" w:type="dxa"/>
            <w:vAlign w:val="center"/>
          </w:tcPr>
          <w:p w:rsidR="00212EAC" w:rsidRPr="00C43802" w:rsidRDefault="00212EAC" w:rsidP="00310CE5">
            <w:pPr>
              <w:spacing w:line="360" w:lineRule="auto"/>
              <w:rPr>
                <w:sz w:val="20"/>
                <w:szCs w:val="20"/>
              </w:rPr>
            </w:pPr>
            <w:r>
              <w:rPr>
                <w:sz w:val="20"/>
                <w:szCs w:val="20"/>
              </w:rPr>
              <w:t>Страх</w:t>
            </w:r>
          </w:p>
        </w:tc>
        <w:tc>
          <w:tcPr>
            <w:tcW w:w="2088" w:type="dxa"/>
            <w:vAlign w:val="center"/>
          </w:tcPr>
          <w:p w:rsidR="00212EAC" w:rsidRPr="00C43802" w:rsidRDefault="00212EAC" w:rsidP="00310CE5">
            <w:pPr>
              <w:spacing w:line="360" w:lineRule="auto"/>
              <w:rPr>
                <w:sz w:val="20"/>
                <w:szCs w:val="20"/>
              </w:rPr>
            </w:pPr>
            <w:r>
              <w:rPr>
                <w:sz w:val="20"/>
                <w:szCs w:val="20"/>
              </w:rPr>
              <w:t>Вены</w:t>
            </w:r>
          </w:p>
        </w:tc>
        <w:tc>
          <w:tcPr>
            <w:tcW w:w="2088" w:type="dxa"/>
            <w:vAlign w:val="center"/>
          </w:tcPr>
          <w:p w:rsidR="00212EAC" w:rsidRPr="00C43802" w:rsidRDefault="00212EAC" w:rsidP="00310CE5">
            <w:pPr>
              <w:spacing w:line="360" w:lineRule="auto"/>
              <w:rPr>
                <w:sz w:val="20"/>
                <w:szCs w:val="20"/>
              </w:rPr>
            </w:pPr>
            <w:r>
              <w:rPr>
                <w:sz w:val="20"/>
                <w:szCs w:val="20"/>
              </w:rPr>
              <w:t>Очиститель</w:t>
            </w:r>
          </w:p>
        </w:tc>
        <w:tc>
          <w:tcPr>
            <w:tcW w:w="2016" w:type="dxa"/>
            <w:vMerge w:val="restart"/>
            <w:vAlign w:val="center"/>
          </w:tcPr>
          <w:p w:rsidR="00212EAC" w:rsidRPr="00C43802" w:rsidRDefault="00212EAC" w:rsidP="00F45231">
            <w:pPr>
              <w:spacing w:line="360" w:lineRule="auto"/>
              <w:rPr>
                <w:sz w:val="20"/>
                <w:szCs w:val="20"/>
              </w:rPr>
            </w:pPr>
            <w:r>
              <w:rPr>
                <w:sz w:val="20"/>
                <w:szCs w:val="20"/>
              </w:rPr>
              <w:t>Сердце</w:t>
            </w:r>
          </w:p>
        </w:tc>
        <w:tc>
          <w:tcPr>
            <w:tcW w:w="2160" w:type="dxa"/>
            <w:vAlign w:val="center"/>
          </w:tcPr>
          <w:p w:rsidR="00212EAC" w:rsidRPr="00C43802" w:rsidRDefault="00212EAC" w:rsidP="00310CE5">
            <w:pPr>
              <w:spacing w:line="360" w:lineRule="auto"/>
              <w:rPr>
                <w:sz w:val="20"/>
                <w:szCs w:val="20"/>
              </w:rPr>
            </w:pPr>
            <w:r>
              <w:rPr>
                <w:sz w:val="20"/>
                <w:szCs w:val="20"/>
              </w:rPr>
              <w:t>Почки</w:t>
            </w:r>
          </w:p>
        </w:tc>
      </w:tr>
      <w:tr w:rsidR="00212EAC" w:rsidRPr="00C43802">
        <w:tc>
          <w:tcPr>
            <w:tcW w:w="2088" w:type="dxa"/>
            <w:vMerge w:val="restart"/>
            <w:vAlign w:val="center"/>
          </w:tcPr>
          <w:p w:rsidR="00212EAC" w:rsidRDefault="00212EAC" w:rsidP="00310CE5">
            <w:pPr>
              <w:spacing w:line="360" w:lineRule="auto"/>
              <w:rPr>
                <w:sz w:val="20"/>
                <w:szCs w:val="20"/>
              </w:rPr>
            </w:pPr>
            <w:r>
              <w:rPr>
                <w:sz w:val="20"/>
                <w:szCs w:val="20"/>
              </w:rPr>
              <w:t>Преждевременные роды</w:t>
            </w:r>
          </w:p>
        </w:tc>
        <w:tc>
          <w:tcPr>
            <w:tcW w:w="2088" w:type="dxa"/>
            <w:vAlign w:val="center"/>
          </w:tcPr>
          <w:p w:rsidR="00212EAC" w:rsidRPr="00C43802" w:rsidRDefault="00212EAC" w:rsidP="00F45231">
            <w:pPr>
              <w:spacing w:line="360" w:lineRule="auto"/>
              <w:rPr>
                <w:sz w:val="20"/>
                <w:szCs w:val="20"/>
              </w:rPr>
            </w:pPr>
            <w:r>
              <w:rPr>
                <w:sz w:val="20"/>
                <w:szCs w:val="20"/>
              </w:rPr>
              <w:t>Артрит</w:t>
            </w:r>
          </w:p>
        </w:tc>
        <w:tc>
          <w:tcPr>
            <w:tcW w:w="2088" w:type="dxa"/>
            <w:vMerge w:val="restart"/>
            <w:vAlign w:val="center"/>
          </w:tcPr>
          <w:p w:rsidR="00212EAC" w:rsidRPr="00C43802" w:rsidRDefault="00212EAC" w:rsidP="00310CE5">
            <w:pPr>
              <w:spacing w:line="360" w:lineRule="auto"/>
              <w:rPr>
                <w:sz w:val="20"/>
                <w:szCs w:val="20"/>
              </w:rPr>
            </w:pPr>
            <w:r>
              <w:rPr>
                <w:sz w:val="20"/>
                <w:szCs w:val="20"/>
              </w:rPr>
              <w:t>Инфекции мочевыводящих путей</w:t>
            </w:r>
          </w:p>
        </w:tc>
        <w:tc>
          <w:tcPr>
            <w:tcW w:w="2016" w:type="dxa"/>
            <w:vMerge/>
            <w:vAlign w:val="center"/>
          </w:tcPr>
          <w:p w:rsidR="00212EAC" w:rsidRPr="00C43802" w:rsidRDefault="00212EAC" w:rsidP="00F45231">
            <w:pPr>
              <w:spacing w:line="360" w:lineRule="auto"/>
              <w:rPr>
                <w:sz w:val="20"/>
                <w:szCs w:val="20"/>
              </w:rPr>
            </w:pPr>
          </w:p>
        </w:tc>
        <w:tc>
          <w:tcPr>
            <w:tcW w:w="2160" w:type="dxa"/>
            <w:vAlign w:val="center"/>
          </w:tcPr>
          <w:p w:rsidR="00212EAC" w:rsidRPr="00C43802" w:rsidRDefault="00212EAC" w:rsidP="00310CE5">
            <w:pPr>
              <w:spacing w:line="360" w:lineRule="auto"/>
              <w:rPr>
                <w:sz w:val="20"/>
                <w:szCs w:val="20"/>
              </w:rPr>
            </w:pPr>
            <w:r>
              <w:rPr>
                <w:sz w:val="20"/>
                <w:szCs w:val="20"/>
              </w:rPr>
              <w:t>Желудок</w:t>
            </w:r>
          </w:p>
        </w:tc>
      </w:tr>
      <w:tr w:rsidR="00212EAC" w:rsidRPr="00C43802">
        <w:trPr>
          <w:trHeight w:val="340"/>
        </w:trPr>
        <w:tc>
          <w:tcPr>
            <w:tcW w:w="2088" w:type="dxa"/>
            <w:vMerge/>
            <w:vAlign w:val="center"/>
          </w:tcPr>
          <w:p w:rsidR="00212EAC" w:rsidRPr="00C43802" w:rsidRDefault="00212EAC" w:rsidP="00310CE5">
            <w:pPr>
              <w:spacing w:line="360" w:lineRule="auto"/>
              <w:rPr>
                <w:sz w:val="20"/>
                <w:szCs w:val="20"/>
              </w:rPr>
            </w:pPr>
          </w:p>
        </w:tc>
        <w:tc>
          <w:tcPr>
            <w:tcW w:w="2088" w:type="dxa"/>
            <w:vMerge w:val="restart"/>
            <w:vAlign w:val="center"/>
          </w:tcPr>
          <w:p w:rsidR="00212EAC" w:rsidRPr="00C43802" w:rsidRDefault="00212EAC" w:rsidP="00310CE5">
            <w:pPr>
              <w:spacing w:line="360" w:lineRule="auto"/>
              <w:rPr>
                <w:sz w:val="20"/>
                <w:szCs w:val="20"/>
              </w:rPr>
            </w:pPr>
            <w:r>
              <w:rPr>
                <w:sz w:val="20"/>
                <w:szCs w:val="20"/>
              </w:rPr>
              <w:t>Грудное молоко</w:t>
            </w:r>
          </w:p>
        </w:tc>
        <w:tc>
          <w:tcPr>
            <w:tcW w:w="2088" w:type="dxa"/>
            <w:vMerge/>
            <w:vAlign w:val="center"/>
          </w:tcPr>
          <w:p w:rsidR="00212EAC" w:rsidRPr="00C43802" w:rsidRDefault="00212EAC" w:rsidP="00310CE5">
            <w:pPr>
              <w:spacing w:line="360" w:lineRule="auto"/>
              <w:rPr>
                <w:sz w:val="20"/>
                <w:szCs w:val="20"/>
              </w:rPr>
            </w:pPr>
          </w:p>
        </w:tc>
        <w:tc>
          <w:tcPr>
            <w:tcW w:w="2016" w:type="dxa"/>
            <w:vMerge/>
            <w:vAlign w:val="center"/>
          </w:tcPr>
          <w:p w:rsidR="00212EAC" w:rsidRPr="00C43802" w:rsidRDefault="00212EAC" w:rsidP="00310CE5">
            <w:pPr>
              <w:spacing w:line="360" w:lineRule="auto"/>
              <w:rPr>
                <w:sz w:val="20"/>
                <w:szCs w:val="20"/>
              </w:rPr>
            </w:pPr>
          </w:p>
        </w:tc>
        <w:tc>
          <w:tcPr>
            <w:tcW w:w="2160" w:type="dxa"/>
            <w:vAlign w:val="center"/>
          </w:tcPr>
          <w:p w:rsidR="00212EAC" w:rsidRPr="00C43802" w:rsidRDefault="00212EAC" w:rsidP="00310CE5">
            <w:pPr>
              <w:spacing w:line="360" w:lineRule="auto"/>
              <w:rPr>
                <w:sz w:val="20"/>
                <w:szCs w:val="20"/>
              </w:rPr>
            </w:pPr>
            <w:r>
              <w:rPr>
                <w:sz w:val="20"/>
                <w:szCs w:val="20"/>
              </w:rPr>
              <w:t>Язва</w:t>
            </w:r>
          </w:p>
        </w:tc>
      </w:tr>
      <w:tr w:rsidR="00212EAC" w:rsidRPr="00C43802">
        <w:trPr>
          <w:trHeight w:val="340"/>
        </w:trPr>
        <w:tc>
          <w:tcPr>
            <w:tcW w:w="2088" w:type="dxa"/>
            <w:vMerge/>
            <w:vAlign w:val="center"/>
          </w:tcPr>
          <w:p w:rsidR="00212EAC" w:rsidRPr="00C43802" w:rsidRDefault="00212EAC" w:rsidP="00310CE5">
            <w:pPr>
              <w:spacing w:line="360" w:lineRule="auto"/>
              <w:rPr>
                <w:sz w:val="20"/>
                <w:szCs w:val="20"/>
              </w:rPr>
            </w:pPr>
          </w:p>
        </w:tc>
        <w:tc>
          <w:tcPr>
            <w:tcW w:w="2088" w:type="dxa"/>
            <w:vMerge/>
            <w:vAlign w:val="center"/>
          </w:tcPr>
          <w:p w:rsidR="00212EAC" w:rsidRDefault="00212EAC" w:rsidP="00310CE5">
            <w:pPr>
              <w:spacing w:line="360" w:lineRule="auto"/>
              <w:rPr>
                <w:sz w:val="20"/>
                <w:szCs w:val="20"/>
              </w:rPr>
            </w:pPr>
          </w:p>
        </w:tc>
        <w:tc>
          <w:tcPr>
            <w:tcW w:w="2088" w:type="dxa"/>
            <w:vMerge/>
            <w:vAlign w:val="center"/>
          </w:tcPr>
          <w:p w:rsidR="00212EAC" w:rsidRPr="00C43802" w:rsidRDefault="00212EAC" w:rsidP="00310CE5">
            <w:pPr>
              <w:spacing w:line="360" w:lineRule="auto"/>
              <w:rPr>
                <w:sz w:val="20"/>
                <w:szCs w:val="20"/>
              </w:rPr>
            </w:pPr>
          </w:p>
        </w:tc>
        <w:tc>
          <w:tcPr>
            <w:tcW w:w="2016" w:type="dxa"/>
            <w:vMerge/>
            <w:vAlign w:val="center"/>
          </w:tcPr>
          <w:p w:rsidR="00212EAC" w:rsidRPr="00C43802" w:rsidRDefault="00212EAC" w:rsidP="00310CE5">
            <w:pPr>
              <w:spacing w:line="360" w:lineRule="auto"/>
              <w:rPr>
                <w:sz w:val="20"/>
                <w:szCs w:val="20"/>
              </w:rPr>
            </w:pPr>
          </w:p>
        </w:tc>
        <w:tc>
          <w:tcPr>
            <w:tcW w:w="2160" w:type="dxa"/>
            <w:vAlign w:val="center"/>
          </w:tcPr>
          <w:p w:rsidR="00212EAC" w:rsidRPr="00C43802" w:rsidRDefault="00212EAC" w:rsidP="00310CE5">
            <w:pPr>
              <w:spacing w:line="360" w:lineRule="auto"/>
              <w:rPr>
                <w:sz w:val="20"/>
                <w:szCs w:val="20"/>
              </w:rPr>
            </w:pPr>
            <w:r>
              <w:rPr>
                <w:sz w:val="20"/>
                <w:szCs w:val="20"/>
              </w:rPr>
              <w:t>Ожоги</w:t>
            </w:r>
          </w:p>
        </w:tc>
      </w:tr>
    </w:tbl>
    <w:p w:rsidR="00C43802" w:rsidRDefault="00C43802" w:rsidP="004556E7">
      <w:pPr>
        <w:spacing w:line="360" w:lineRule="auto"/>
        <w:ind w:firstLine="600"/>
        <w:rPr>
          <w:b/>
          <w:sz w:val="28"/>
          <w:szCs w:val="28"/>
        </w:rPr>
      </w:pPr>
    </w:p>
    <w:p w:rsidR="00C43802" w:rsidRDefault="00C43802" w:rsidP="004556E7">
      <w:pPr>
        <w:spacing w:line="360" w:lineRule="auto"/>
        <w:ind w:firstLine="600"/>
        <w:rPr>
          <w:b/>
          <w:sz w:val="28"/>
          <w:szCs w:val="28"/>
        </w:rPr>
      </w:pPr>
    </w:p>
    <w:p w:rsidR="00C43802" w:rsidRDefault="00C43802" w:rsidP="004556E7">
      <w:pPr>
        <w:spacing w:line="360" w:lineRule="auto"/>
        <w:ind w:firstLine="600"/>
        <w:rPr>
          <w:b/>
          <w:sz w:val="28"/>
          <w:szCs w:val="28"/>
        </w:rPr>
      </w:pPr>
    </w:p>
    <w:p w:rsidR="00C43802" w:rsidRDefault="00C43802" w:rsidP="004556E7">
      <w:pPr>
        <w:spacing w:line="360" w:lineRule="auto"/>
        <w:ind w:firstLine="600"/>
        <w:rPr>
          <w:b/>
          <w:sz w:val="28"/>
          <w:szCs w:val="28"/>
        </w:rPr>
      </w:pPr>
    </w:p>
    <w:tbl>
      <w:tblPr>
        <w:tblStyle w:val="a6"/>
        <w:tblW w:w="0" w:type="auto"/>
        <w:tblInd w:w="-12" w:type="dxa"/>
        <w:tblLayout w:type="fixed"/>
        <w:tblLook w:val="01E0" w:firstRow="1" w:lastRow="1" w:firstColumn="1" w:lastColumn="1" w:noHBand="0" w:noVBand="0"/>
      </w:tblPr>
      <w:tblGrid>
        <w:gridCol w:w="2088"/>
        <w:gridCol w:w="1992"/>
        <w:gridCol w:w="1920"/>
        <w:gridCol w:w="2040"/>
        <w:gridCol w:w="2280"/>
      </w:tblGrid>
      <w:tr w:rsidR="00212EAC">
        <w:tc>
          <w:tcPr>
            <w:tcW w:w="2088" w:type="dxa"/>
            <w:vAlign w:val="center"/>
          </w:tcPr>
          <w:p w:rsidR="00212EAC" w:rsidRPr="00212EAC" w:rsidRDefault="00212EAC" w:rsidP="00F45231">
            <w:pPr>
              <w:spacing w:line="360" w:lineRule="auto"/>
              <w:jc w:val="center"/>
              <w:rPr>
                <w:b/>
                <w:color w:val="FF99CC"/>
                <w:sz w:val="28"/>
                <w:szCs w:val="28"/>
              </w:rPr>
            </w:pPr>
            <w:r w:rsidRPr="00212EAC">
              <w:rPr>
                <w:b/>
                <w:color w:val="FF99CC"/>
                <w:sz w:val="28"/>
                <w:szCs w:val="28"/>
              </w:rPr>
              <w:t>Розовый</w:t>
            </w:r>
          </w:p>
        </w:tc>
        <w:tc>
          <w:tcPr>
            <w:tcW w:w="1992" w:type="dxa"/>
            <w:vAlign w:val="center"/>
          </w:tcPr>
          <w:p w:rsidR="00212EAC" w:rsidRPr="00212EAC" w:rsidRDefault="00212EAC" w:rsidP="00F45231">
            <w:pPr>
              <w:spacing w:line="360" w:lineRule="auto"/>
              <w:jc w:val="center"/>
              <w:rPr>
                <w:b/>
                <w:color w:val="008080"/>
                <w:sz w:val="28"/>
                <w:szCs w:val="28"/>
              </w:rPr>
            </w:pPr>
            <w:r w:rsidRPr="00212EAC">
              <w:rPr>
                <w:b/>
                <w:color w:val="008080"/>
                <w:sz w:val="28"/>
                <w:szCs w:val="28"/>
              </w:rPr>
              <w:t>Морской волны</w:t>
            </w:r>
          </w:p>
        </w:tc>
        <w:tc>
          <w:tcPr>
            <w:tcW w:w="1920" w:type="dxa"/>
            <w:vAlign w:val="center"/>
          </w:tcPr>
          <w:p w:rsidR="00212EAC" w:rsidRPr="00212EAC" w:rsidRDefault="00212EAC" w:rsidP="00F45231">
            <w:pPr>
              <w:spacing w:line="360" w:lineRule="auto"/>
              <w:jc w:val="center"/>
              <w:rPr>
                <w:b/>
                <w:color w:val="0000FF"/>
                <w:sz w:val="28"/>
                <w:szCs w:val="28"/>
              </w:rPr>
            </w:pPr>
            <w:r w:rsidRPr="00212EAC">
              <w:rPr>
                <w:b/>
                <w:color w:val="0000FF"/>
                <w:sz w:val="28"/>
                <w:szCs w:val="28"/>
              </w:rPr>
              <w:t>Синий</w:t>
            </w:r>
          </w:p>
        </w:tc>
        <w:tc>
          <w:tcPr>
            <w:tcW w:w="2040" w:type="dxa"/>
            <w:vAlign w:val="center"/>
          </w:tcPr>
          <w:p w:rsidR="00212EAC" w:rsidRPr="00212EAC" w:rsidRDefault="00212EAC" w:rsidP="00F45231">
            <w:pPr>
              <w:spacing w:line="360" w:lineRule="auto"/>
              <w:jc w:val="center"/>
              <w:rPr>
                <w:b/>
                <w:color w:val="333399"/>
                <w:sz w:val="28"/>
                <w:szCs w:val="28"/>
              </w:rPr>
            </w:pPr>
            <w:r w:rsidRPr="00212EAC">
              <w:rPr>
                <w:b/>
                <w:color w:val="333399"/>
                <w:sz w:val="28"/>
                <w:szCs w:val="28"/>
              </w:rPr>
              <w:t>Индиго</w:t>
            </w:r>
          </w:p>
        </w:tc>
        <w:tc>
          <w:tcPr>
            <w:tcW w:w="2280" w:type="dxa"/>
            <w:vAlign w:val="center"/>
          </w:tcPr>
          <w:p w:rsidR="00212EAC" w:rsidRPr="00212EAC" w:rsidRDefault="00212EAC" w:rsidP="00F45231">
            <w:pPr>
              <w:spacing w:line="360" w:lineRule="auto"/>
              <w:jc w:val="center"/>
              <w:rPr>
                <w:b/>
                <w:color w:val="800080"/>
                <w:sz w:val="28"/>
                <w:szCs w:val="28"/>
              </w:rPr>
            </w:pPr>
            <w:r w:rsidRPr="00212EAC">
              <w:rPr>
                <w:b/>
                <w:color w:val="800080"/>
                <w:sz w:val="28"/>
                <w:szCs w:val="28"/>
              </w:rPr>
              <w:t>Фиолетовый</w:t>
            </w:r>
          </w:p>
        </w:tc>
      </w:tr>
      <w:tr w:rsidR="00212EAC" w:rsidRPr="00C43802">
        <w:tc>
          <w:tcPr>
            <w:tcW w:w="2088" w:type="dxa"/>
            <w:shd w:val="clear" w:color="auto" w:fill="FF99CC"/>
            <w:vAlign w:val="center"/>
          </w:tcPr>
          <w:p w:rsidR="00212EAC" w:rsidRPr="00C43802" w:rsidRDefault="00C97EB6" w:rsidP="00F45231">
            <w:pPr>
              <w:spacing w:line="360" w:lineRule="auto"/>
              <w:jc w:val="center"/>
              <w:rPr>
                <w:sz w:val="20"/>
                <w:szCs w:val="20"/>
              </w:rPr>
            </w:pPr>
            <w:r>
              <w:rPr>
                <w:sz w:val="20"/>
                <w:szCs w:val="20"/>
              </w:rPr>
              <w:t>Чакра сердца</w:t>
            </w:r>
          </w:p>
        </w:tc>
        <w:tc>
          <w:tcPr>
            <w:tcW w:w="1992" w:type="dxa"/>
            <w:shd w:val="clear" w:color="auto" w:fill="FF99CC"/>
            <w:vAlign w:val="center"/>
          </w:tcPr>
          <w:p w:rsidR="00212EAC" w:rsidRPr="00C43802" w:rsidRDefault="00C97EB6" w:rsidP="00F45231">
            <w:pPr>
              <w:spacing w:line="360" w:lineRule="auto"/>
              <w:jc w:val="center"/>
              <w:rPr>
                <w:sz w:val="20"/>
                <w:szCs w:val="20"/>
              </w:rPr>
            </w:pPr>
            <w:r>
              <w:rPr>
                <w:sz w:val="20"/>
                <w:szCs w:val="20"/>
              </w:rPr>
              <w:t>Сердце/Горло</w:t>
            </w:r>
          </w:p>
        </w:tc>
        <w:tc>
          <w:tcPr>
            <w:tcW w:w="1920" w:type="dxa"/>
            <w:shd w:val="clear" w:color="auto" w:fill="FF99CC"/>
            <w:vAlign w:val="center"/>
          </w:tcPr>
          <w:p w:rsidR="00212EAC" w:rsidRPr="00C43802" w:rsidRDefault="00C97EB6" w:rsidP="00F45231">
            <w:pPr>
              <w:spacing w:line="360" w:lineRule="auto"/>
              <w:jc w:val="center"/>
              <w:rPr>
                <w:sz w:val="20"/>
                <w:szCs w:val="20"/>
              </w:rPr>
            </w:pPr>
            <w:r>
              <w:rPr>
                <w:sz w:val="20"/>
                <w:szCs w:val="20"/>
              </w:rPr>
              <w:t>Чакра горла</w:t>
            </w:r>
          </w:p>
        </w:tc>
        <w:tc>
          <w:tcPr>
            <w:tcW w:w="2040" w:type="dxa"/>
            <w:shd w:val="clear" w:color="auto" w:fill="FF99CC"/>
            <w:vAlign w:val="center"/>
          </w:tcPr>
          <w:p w:rsidR="00212EAC" w:rsidRPr="00C43802" w:rsidRDefault="00C97EB6" w:rsidP="00F45231">
            <w:pPr>
              <w:spacing w:line="360" w:lineRule="auto"/>
              <w:jc w:val="center"/>
              <w:rPr>
                <w:sz w:val="20"/>
                <w:szCs w:val="20"/>
              </w:rPr>
            </w:pPr>
            <w:r>
              <w:rPr>
                <w:sz w:val="20"/>
                <w:szCs w:val="20"/>
              </w:rPr>
              <w:t>Чакра лба</w:t>
            </w:r>
          </w:p>
        </w:tc>
        <w:tc>
          <w:tcPr>
            <w:tcW w:w="2280" w:type="dxa"/>
            <w:shd w:val="clear" w:color="auto" w:fill="FF99CC"/>
            <w:vAlign w:val="center"/>
          </w:tcPr>
          <w:p w:rsidR="00212EAC" w:rsidRPr="00C43802" w:rsidRDefault="00C97EB6" w:rsidP="00F45231">
            <w:pPr>
              <w:spacing w:line="360" w:lineRule="auto"/>
              <w:jc w:val="center"/>
              <w:rPr>
                <w:sz w:val="20"/>
                <w:szCs w:val="20"/>
              </w:rPr>
            </w:pPr>
            <w:r>
              <w:rPr>
                <w:sz w:val="20"/>
                <w:szCs w:val="20"/>
              </w:rPr>
              <w:t>Чакра короны</w:t>
            </w:r>
          </w:p>
        </w:tc>
      </w:tr>
      <w:tr w:rsidR="00212EAC" w:rsidRPr="00C43802">
        <w:tc>
          <w:tcPr>
            <w:tcW w:w="2088" w:type="dxa"/>
            <w:shd w:val="clear" w:color="auto" w:fill="CCFFFF"/>
            <w:vAlign w:val="center"/>
          </w:tcPr>
          <w:p w:rsidR="00212EAC" w:rsidRPr="00C43802" w:rsidRDefault="00C97EB6" w:rsidP="00F45231">
            <w:pPr>
              <w:spacing w:line="360" w:lineRule="auto"/>
              <w:jc w:val="center"/>
              <w:rPr>
                <w:sz w:val="20"/>
                <w:szCs w:val="20"/>
              </w:rPr>
            </w:pPr>
            <w:r>
              <w:rPr>
                <w:sz w:val="20"/>
                <w:szCs w:val="20"/>
              </w:rPr>
              <w:t>Тёплый</w:t>
            </w:r>
          </w:p>
        </w:tc>
        <w:tc>
          <w:tcPr>
            <w:tcW w:w="1992" w:type="dxa"/>
            <w:shd w:val="clear" w:color="auto" w:fill="CCFFFF"/>
            <w:vAlign w:val="center"/>
          </w:tcPr>
          <w:p w:rsidR="00C97EB6" w:rsidRDefault="00C97EB6" w:rsidP="00F45231">
            <w:pPr>
              <w:spacing w:line="360" w:lineRule="auto"/>
              <w:jc w:val="center"/>
              <w:rPr>
                <w:sz w:val="20"/>
                <w:szCs w:val="20"/>
              </w:rPr>
            </w:pPr>
            <w:r>
              <w:rPr>
                <w:sz w:val="20"/>
                <w:szCs w:val="20"/>
              </w:rPr>
              <w:t>Электрический/</w:t>
            </w:r>
          </w:p>
          <w:p w:rsidR="00212EAC" w:rsidRPr="00C43802" w:rsidRDefault="00C97EB6" w:rsidP="00F45231">
            <w:pPr>
              <w:spacing w:line="360" w:lineRule="auto"/>
              <w:jc w:val="center"/>
              <w:rPr>
                <w:sz w:val="20"/>
                <w:szCs w:val="20"/>
              </w:rPr>
            </w:pPr>
            <w:r>
              <w:rPr>
                <w:sz w:val="20"/>
                <w:szCs w:val="20"/>
              </w:rPr>
              <w:t>Прохладный</w:t>
            </w:r>
          </w:p>
        </w:tc>
        <w:tc>
          <w:tcPr>
            <w:tcW w:w="1920" w:type="dxa"/>
            <w:shd w:val="clear" w:color="auto" w:fill="CCFFFF"/>
            <w:vAlign w:val="center"/>
          </w:tcPr>
          <w:p w:rsidR="00212EAC" w:rsidRPr="00C43802" w:rsidRDefault="00C97EB6" w:rsidP="00F45231">
            <w:pPr>
              <w:spacing w:line="360" w:lineRule="auto"/>
              <w:jc w:val="center"/>
              <w:rPr>
                <w:sz w:val="20"/>
                <w:szCs w:val="20"/>
              </w:rPr>
            </w:pPr>
            <w:r>
              <w:rPr>
                <w:sz w:val="20"/>
                <w:szCs w:val="20"/>
              </w:rPr>
              <w:t>Холодный</w:t>
            </w:r>
          </w:p>
        </w:tc>
        <w:tc>
          <w:tcPr>
            <w:tcW w:w="2040" w:type="dxa"/>
            <w:shd w:val="clear" w:color="auto" w:fill="CCFFFF"/>
            <w:vAlign w:val="center"/>
          </w:tcPr>
          <w:p w:rsidR="00212EAC" w:rsidRPr="00C43802" w:rsidRDefault="00C97EB6" w:rsidP="00F45231">
            <w:pPr>
              <w:spacing w:line="360" w:lineRule="auto"/>
              <w:jc w:val="center"/>
              <w:rPr>
                <w:sz w:val="20"/>
                <w:szCs w:val="20"/>
              </w:rPr>
            </w:pPr>
            <w:r>
              <w:rPr>
                <w:sz w:val="20"/>
                <w:szCs w:val="20"/>
              </w:rPr>
              <w:t>Холодный</w:t>
            </w:r>
          </w:p>
        </w:tc>
        <w:tc>
          <w:tcPr>
            <w:tcW w:w="2280" w:type="dxa"/>
            <w:shd w:val="clear" w:color="auto" w:fill="CCFFFF"/>
            <w:vAlign w:val="center"/>
          </w:tcPr>
          <w:p w:rsidR="00212EAC" w:rsidRPr="00C43802" w:rsidRDefault="00C97EB6" w:rsidP="00F45231">
            <w:pPr>
              <w:spacing w:line="360" w:lineRule="auto"/>
              <w:jc w:val="center"/>
              <w:rPr>
                <w:sz w:val="20"/>
                <w:szCs w:val="20"/>
              </w:rPr>
            </w:pPr>
            <w:r>
              <w:rPr>
                <w:sz w:val="20"/>
                <w:szCs w:val="20"/>
              </w:rPr>
              <w:t>Электрический</w:t>
            </w:r>
          </w:p>
        </w:tc>
      </w:tr>
      <w:tr w:rsidR="00212EAC" w:rsidRPr="00C43802">
        <w:tc>
          <w:tcPr>
            <w:tcW w:w="2088" w:type="dxa"/>
            <w:shd w:val="clear" w:color="auto" w:fill="CCFFCC"/>
            <w:vAlign w:val="center"/>
          </w:tcPr>
          <w:p w:rsidR="00212EAC" w:rsidRDefault="00212EAC" w:rsidP="00F45231">
            <w:pPr>
              <w:spacing w:line="360" w:lineRule="auto"/>
              <w:jc w:val="center"/>
              <w:rPr>
                <w:sz w:val="20"/>
                <w:szCs w:val="20"/>
              </w:rPr>
            </w:pPr>
            <w:r>
              <w:rPr>
                <w:sz w:val="20"/>
                <w:szCs w:val="20"/>
              </w:rPr>
              <w:t>Дополнительный:</w:t>
            </w:r>
          </w:p>
          <w:p w:rsidR="00212EAC" w:rsidRPr="00C43802" w:rsidRDefault="00C97EB6" w:rsidP="00F45231">
            <w:pPr>
              <w:spacing w:line="360" w:lineRule="auto"/>
              <w:jc w:val="center"/>
              <w:rPr>
                <w:sz w:val="20"/>
                <w:szCs w:val="20"/>
              </w:rPr>
            </w:pPr>
            <w:r>
              <w:rPr>
                <w:sz w:val="20"/>
                <w:szCs w:val="20"/>
              </w:rPr>
              <w:t>Светло-зелёный</w:t>
            </w:r>
          </w:p>
        </w:tc>
        <w:tc>
          <w:tcPr>
            <w:tcW w:w="1992" w:type="dxa"/>
            <w:shd w:val="clear" w:color="auto" w:fill="CCFFCC"/>
            <w:vAlign w:val="center"/>
          </w:tcPr>
          <w:p w:rsidR="00212EAC" w:rsidRDefault="00212EAC" w:rsidP="00F45231">
            <w:pPr>
              <w:spacing w:line="360" w:lineRule="auto"/>
              <w:jc w:val="center"/>
              <w:rPr>
                <w:sz w:val="20"/>
                <w:szCs w:val="20"/>
              </w:rPr>
            </w:pPr>
            <w:r>
              <w:rPr>
                <w:sz w:val="20"/>
                <w:szCs w:val="20"/>
              </w:rPr>
              <w:t>Дополнительный:</w:t>
            </w:r>
          </w:p>
          <w:p w:rsidR="00212EAC" w:rsidRPr="00C43802" w:rsidRDefault="00C97EB6" w:rsidP="00F45231">
            <w:pPr>
              <w:spacing w:line="360" w:lineRule="auto"/>
              <w:jc w:val="center"/>
              <w:rPr>
                <w:sz w:val="20"/>
                <w:szCs w:val="20"/>
              </w:rPr>
            </w:pPr>
            <w:r>
              <w:rPr>
                <w:sz w:val="20"/>
                <w:szCs w:val="20"/>
              </w:rPr>
              <w:t>Оранжевый</w:t>
            </w:r>
          </w:p>
        </w:tc>
        <w:tc>
          <w:tcPr>
            <w:tcW w:w="1920" w:type="dxa"/>
            <w:shd w:val="clear" w:color="auto" w:fill="CCFFCC"/>
            <w:vAlign w:val="center"/>
          </w:tcPr>
          <w:p w:rsidR="00212EAC" w:rsidRDefault="00212EAC" w:rsidP="00F45231">
            <w:pPr>
              <w:spacing w:line="360" w:lineRule="auto"/>
              <w:jc w:val="center"/>
              <w:rPr>
                <w:sz w:val="20"/>
                <w:szCs w:val="20"/>
              </w:rPr>
            </w:pPr>
            <w:r>
              <w:rPr>
                <w:sz w:val="20"/>
                <w:szCs w:val="20"/>
              </w:rPr>
              <w:t>Дополнительный:</w:t>
            </w:r>
          </w:p>
          <w:p w:rsidR="00212EAC" w:rsidRPr="00C43802" w:rsidRDefault="00C97EB6" w:rsidP="00F45231">
            <w:pPr>
              <w:spacing w:line="360" w:lineRule="auto"/>
              <w:jc w:val="center"/>
              <w:rPr>
                <w:sz w:val="20"/>
                <w:szCs w:val="20"/>
              </w:rPr>
            </w:pPr>
            <w:r>
              <w:rPr>
                <w:sz w:val="20"/>
                <w:szCs w:val="20"/>
              </w:rPr>
              <w:t>Оранжевый</w:t>
            </w:r>
          </w:p>
        </w:tc>
        <w:tc>
          <w:tcPr>
            <w:tcW w:w="2040" w:type="dxa"/>
            <w:shd w:val="clear" w:color="auto" w:fill="CCFFCC"/>
            <w:vAlign w:val="center"/>
          </w:tcPr>
          <w:p w:rsidR="00212EAC" w:rsidRDefault="00212EAC" w:rsidP="00F45231">
            <w:pPr>
              <w:spacing w:line="360" w:lineRule="auto"/>
              <w:jc w:val="center"/>
              <w:rPr>
                <w:sz w:val="20"/>
                <w:szCs w:val="20"/>
              </w:rPr>
            </w:pPr>
            <w:r>
              <w:rPr>
                <w:sz w:val="20"/>
                <w:szCs w:val="20"/>
              </w:rPr>
              <w:t>Дополнительный:</w:t>
            </w:r>
          </w:p>
          <w:p w:rsidR="00212EAC" w:rsidRPr="00C43802" w:rsidRDefault="00C97EB6" w:rsidP="00F45231">
            <w:pPr>
              <w:spacing w:line="360" w:lineRule="auto"/>
              <w:jc w:val="center"/>
              <w:rPr>
                <w:sz w:val="20"/>
                <w:szCs w:val="20"/>
              </w:rPr>
            </w:pPr>
            <w:r>
              <w:rPr>
                <w:sz w:val="20"/>
                <w:szCs w:val="20"/>
              </w:rPr>
              <w:t>Оранжевый</w:t>
            </w:r>
          </w:p>
        </w:tc>
        <w:tc>
          <w:tcPr>
            <w:tcW w:w="2280" w:type="dxa"/>
            <w:shd w:val="clear" w:color="auto" w:fill="CCFFCC"/>
            <w:vAlign w:val="center"/>
          </w:tcPr>
          <w:p w:rsidR="00212EAC" w:rsidRDefault="00212EAC" w:rsidP="00F45231">
            <w:pPr>
              <w:spacing w:line="360" w:lineRule="auto"/>
              <w:jc w:val="center"/>
              <w:rPr>
                <w:sz w:val="20"/>
                <w:szCs w:val="20"/>
              </w:rPr>
            </w:pPr>
            <w:r>
              <w:rPr>
                <w:sz w:val="20"/>
                <w:szCs w:val="20"/>
              </w:rPr>
              <w:t>Дополнительный:</w:t>
            </w:r>
          </w:p>
          <w:p w:rsidR="00212EAC" w:rsidRPr="00C43802" w:rsidRDefault="00C97EB6" w:rsidP="00F45231">
            <w:pPr>
              <w:spacing w:line="360" w:lineRule="auto"/>
              <w:jc w:val="center"/>
              <w:rPr>
                <w:sz w:val="20"/>
                <w:szCs w:val="20"/>
              </w:rPr>
            </w:pPr>
            <w:r>
              <w:rPr>
                <w:sz w:val="20"/>
                <w:szCs w:val="20"/>
              </w:rPr>
              <w:t>Жёлтый</w:t>
            </w:r>
          </w:p>
        </w:tc>
      </w:tr>
      <w:tr w:rsidR="00C97EB6" w:rsidRPr="00C43802">
        <w:tc>
          <w:tcPr>
            <w:tcW w:w="2088" w:type="dxa"/>
            <w:vAlign w:val="center"/>
          </w:tcPr>
          <w:p w:rsidR="00C97EB6" w:rsidRPr="00C43802" w:rsidRDefault="00C97EB6" w:rsidP="00F45231">
            <w:pPr>
              <w:spacing w:line="360" w:lineRule="auto"/>
              <w:rPr>
                <w:sz w:val="20"/>
                <w:szCs w:val="20"/>
              </w:rPr>
            </w:pPr>
            <w:r>
              <w:rPr>
                <w:sz w:val="20"/>
                <w:szCs w:val="20"/>
              </w:rPr>
              <w:t>Успокоение</w:t>
            </w:r>
          </w:p>
        </w:tc>
        <w:tc>
          <w:tcPr>
            <w:tcW w:w="1992" w:type="dxa"/>
            <w:vAlign w:val="center"/>
          </w:tcPr>
          <w:p w:rsidR="00C97EB6" w:rsidRPr="00C43802" w:rsidRDefault="00C97EB6" w:rsidP="00F45231">
            <w:pPr>
              <w:spacing w:line="360" w:lineRule="auto"/>
              <w:rPr>
                <w:sz w:val="20"/>
                <w:szCs w:val="20"/>
              </w:rPr>
            </w:pPr>
            <w:r>
              <w:rPr>
                <w:sz w:val="20"/>
                <w:szCs w:val="20"/>
              </w:rPr>
              <w:t>Успокоение</w:t>
            </w:r>
          </w:p>
        </w:tc>
        <w:tc>
          <w:tcPr>
            <w:tcW w:w="1920" w:type="dxa"/>
            <w:vAlign w:val="center"/>
          </w:tcPr>
          <w:p w:rsidR="00C97EB6" w:rsidRPr="00C43802" w:rsidRDefault="00C97EB6" w:rsidP="00F45231">
            <w:pPr>
              <w:spacing w:line="360" w:lineRule="auto"/>
              <w:rPr>
                <w:sz w:val="20"/>
                <w:szCs w:val="20"/>
              </w:rPr>
            </w:pPr>
            <w:r>
              <w:rPr>
                <w:sz w:val="20"/>
                <w:szCs w:val="20"/>
              </w:rPr>
              <w:t>Успокоение</w:t>
            </w:r>
          </w:p>
        </w:tc>
        <w:tc>
          <w:tcPr>
            <w:tcW w:w="2040" w:type="dxa"/>
            <w:shd w:val="clear" w:color="auto" w:fill="auto"/>
            <w:vAlign w:val="center"/>
          </w:tcPr>
          <w:p w:rsidR="00C97EB6" w:rsidRPr="00C43802" w:rsidRDefault="00F45231" w:rsidP="00F45231">
            <w:pPr>
              <w:spacing w:line="360" w:lineRule="auto"/>
              <w:rPr>
                <w:sz w:val="20"/>
                <w:szCs w:val="20"/>
              </w:rPr>
            </w:pPr>
            <w:r>
              <w:rPr>
                <w:sz w:val="20"/>
                <w:szCs w:val="20"/>
              </w:rPr>
              <w:t>Успокоение</w:t>
            </w:r>
          </w:p>
        </w:tc>
        <w:tc>
          <w:tcPr>
            <w:tcW w:w="2280" w:type="dxa"/>
            <w:vAlign w:val="center"/>
          </w:tcPr>
          <w:p w:rsidR="00C97EB6" w:rsidRPr="00C43802" w:rsidRDefault="00F45231" w:rsidP="00F45231">
            <w:pPr>
              <w:spacing w:line="360" w:lineRule="auto"/>
              <w:rPr>
                <w:sz w:val="20"/>
                <w:szCs w:val="20"/>
              </w:rPr>
            </w:pPr>
            <w:r>
              <w:rPr>
                <w:sz w:val="20"/>
                <w:szCs w:val="20"/>
              </w:rPr>
              <w:t>Успокоение</w:t>
            </w:r>
          </w:p>
        </w:tc>
      </w:tr>
      <w:tr w:rsidR="00C97EB6" w:rsidRPr="00C43802">
        <w:tc>
          <w:tcPr>
            <w:tcW w:w="2088" w:type="dxa"/>
            <w:vAlign w:val="center"/>
          </w:tcPr>
          <w:p w:rsidR="00C97EB6" w:rsidRPr="00C43802" w:rsidRDefault="00C97EB6" w:rsidP="00F45231">
            <w:pPr>
              <w:spacing w:line="360" w:lineRule="auto"/>
              <w:rPr>
                <w:sz w:val="20"/>
                <w:szCs w:val="20"/>
              </w:rPr>
            </w:pPr>
            <w:r>
              <w:rPr>
                <w:sz w:val="20"/>
                <w:szCs w:val="20"/>
              </w:rPr>
              <w:t>Согревание</w:t>
            </w:r>
          </w:p>
        </w:tc>
        <w:tc>
          <w:tcPr>
            <w:tcW w:w="1992" w:type="dxa"/>
            <w:vAlign w:val="center"/>
          </w:tcPr>
          <w:p w:rsidR="00C97EB6" w:rsidRPr="00C43802" w:rsidRDefault="00C97EB6" w:rsidP="00F45231">
            <w:pPr>
              <w:spacing w:line="360" w:lineRule="auto"/>
              <w:rPr>
                <w:sz w:val="20"/>
                <w:szCs w:val="20"/>
              </w:rPr>
            </w:pPr>
            <w:r>
              <w:rPr>
                <w:sz w:val="20"/>
                <w:szCs w:val="20"/>
              </w:rPr>
              <w:t>Охлаждение</w:t>
            </w:r>
          </w:p>
        </w:tc>
        <w:tc>
          <w:tcPr>
            <w:tcW w:w="1920" w:type="dxa"/>
            <w:vAlign w:val="center"/>
          </w:tcPr>
          <w:p w:rsidR="00C97EB6" w:rsidRPr="00C43802" w:rsidRDefault="00C97EB6" w:rsidP="00F45231">
            <w:pPr>
              <w:spacing w:line="360" w:lineRule="auto"/>
              <w:rPr>
                <w:sz w:val="20"/>
                <w:szCs w:val="20"/>
              </w:rPr>
            </w:pPr>
            <w:r>
              <w:rPr>
                <w:sz w:val="20"/>
                <w:szCs w:val="20"/>
              </w:rPr>
              <w:t>Охлаждение</w:t>
            </w:r>
          </w:p>
        </w:tc>
        <w:tc>
          <w:tcPr>
            <w:tcW w:w="2040" w:type="dxa"/>
            <w:shd w:val="clear" w:color="auto" w:fill="auto"/>
            <w:vAlign w:val="center"/>
          </w:tcPr>
          <w:p w:rsidR="00C97EB6" w:rsidRPr="00C43802" w:rsidRDefault="00F45231" w:rsidP="00F45231">
            <w:pPr>
              <w:spacing w:line="360" w:lineRule="auto"/>
              <w:rPr>
                <w:sz w:val="20"/>
                <w:szCs w:val="20"/>
              </w:rPr>
            </w:pPr>
            <w:r>
              <w:rPr>
                <w:sz w:val="20"/>
                <w:szCs w:val="20"/>
              </w:rPr>
              <w:t>Сообщение энергии</w:t>
            </w:r>
          </w:p>
        </w:tc>
        <w:tc>
          <w:tcPr>
            <w:tcW w:w="2280" w:type="dxa"/>
            <w:vAlign w:val="center"/>
          </w:tcPr>
          <w:p w:rsidR="00C97EB6" w:rsidRPr="00C43802" w:rsidRDefault="00F45231" w:rsidP="00F45231">
            <w:pPr>
              <w:spacing w:line="360" w:lineRule="auto"/>
              <w:rPr>
                <w:sz w:val="20"/>
                <w:szCs w:val="20"/>
              </w:rPr>
            </w:pPr>
            <w:r>
              <w:rPr>
                <w:sz w:val="20"/>
                <w:szCs w:val="20"/>
              </w:rPr>
              <w:t>Седативность</w:t>
            </w:r>
          </w:p>
        </w:tc>
      </w:tr>
      <w:tr w:rsidR="00C97EB6" w:rsidRPr="00C43802">
        <w:tc>
          <w:tcPr>
            <w:tcW w:w="2088" w:type="dxa"/>
            <w:vAlign w:val="center"/>
          </w:tcPr>
          <w:p w:rsidR="00C97EB6" w:rsidRPr="00C43802" w:rsidRDefault="00C97EB6" w:rsidP="00F45231">
            <w:pPr>
              <w:spacing w:line="360" w:lineRule="auto"/>
              <w:rPr>
                <w:sz w:val="20"/>
                <w:szCs w:val="20"/>
              </w:rPr>
            </w:pPr>
            <w:r>
              <w:rPr>
                <w:sz w:val="20"/>
                <w:szCs w:val="20"/>
              </w:rPr>
              <w:t>Седативность</w:t>
            </w:r>
          </w:p>
        </w:tc>
        <w:tc>
          <w:tcPr>
            <w:tcW w:w="1992" w:type="dxa"/>
            <w:vAlign w:val="center"/>
          </w:tcPr>
          <w:p w:rsidR="00C97EB6" w:rsidRPr="00C43802" w:rsidRDefault="00C97EB6" w:rsidP="00F45231">
            <w:pPr>
              <w:spacing w:line="360" w:lineRule="auto"/>
              <w:rPr>
                <w:sz w:val="20"/>
                <w:szCs w:val="20"/>
              </w:rPr>
            </w:pPr>
            <w:r>
              <w:rPr>
                <w:sz w:val="20"/>
                <w:szCs w:val="20"/>
              </w:rPr>
              <w:t>Седативность</w:t>
            </w:r>
          </w:p>
        </w:tc>
        <w:tc>
          <w:tcPr>
            <w:tcW w:w="1920" w:type="dxa"/>
            <w:vAlign w:val="center"/>
          </w:tcPr>
          <w:p w:rsidR="00C97EB6" w:rsidRPr="00C43802" w:rsidRDefault="00C97EB6" w:rsidP="00F45231">
            <w:pPr>
              <w:spacing w:line="360" w:lineRule="auto"/>
              <w:rPr>
                <w:sz w:val="20"/>
                <w:szCs w:val="20"/>
              </w:rPr>
            </w:pPr>
            <w:r>
              <w:rPr>
                <w:sz w:val="20"/>
                <w:szCs w:val="20"/>
              </w:rPr>
              <w:t>Седативность</w:t>
            </w:r>
          </w:p>
        </w:tc>
        <w:tc>
          <w:tcPr>
            <w:tcW w:w="2040" w:type="dxa"/>
            <w:shd w:val="clear" w:color="auto" w:fill="auto"/>
            <w:vAlign w:val="center"/>
          </w:tcPr>
          <w:p w:rsidR="00C97EB6" w:rsidRPr="00C43802" w:rsidRDefault="00F45231" w:rsidP="00F45231">
            <w:pPr>
              <w:spacing w:line="360" w:lineRule="auto"/>
              <w:rPr>
                <w:sz w:val="20"/>
                <w:szCs w:val="20"/>
              </w:rPr>
            </w:pPr>
            <w:r>
              <w:rPr>
                <w:sz w:val="20"/>
                <w:szCs w:val="20"/>
              </w:rPr>
              <w:t>Боль</w:t>
            </w:r>
          </w:p>
        </w:tc>
        <w:tc>
          <w:tcPr>
            <w:tcW w:w="2280" w:type="dxa"/>
            <w:vAlign w:val="center"/>
          </w:tcPr>
          <w:p w:rsidR="00C97EB6" w:rsidRPr="00C43802" w:rsidRDefault="00F45231" w:rsidP="00F45231">
            <w:pPr>
              <w:spacing w:line="360" w:lineRule="auto"/>
              <w:rPr>
                <w:sz w:val="20"/>
                <w:szCs w:val="20"/>
              </w:rPr>
            </w:pPr>
            <w:r>
              <w:rPr>
                <w:sz w:val="20"/>
                <w:szCs w:val="20"/>
              </w:rPr>
              <w:t>Сообшение энергии</w:t>
            </w:r>
          </w:p>
        </w:tc>
      </w:tr>
      <w:tr w:rsidR="00C97EB6" w:rsidRPr="00C43802">
        <w:tc>
          <w:tcPr>
            <w:tcW w:w="2088" w:type="dxa"/>
            <w:vAlign w:val="center"/>
          </w:tcPr>
          <w:p w:rsidR="00C97EB6" w:rsidRPr="00C43802" w:rsidRDefault="00C97EB6" w:rsidP="00F45231">
            <w:pPr>
              <w:spacing w:line="360" w:lineRule="auto"/>
              <w:rPr>
                <w:sz w:val="20"/>
                <w:szCs w:val="20"/>
              </w:rPr>
            </w:pPr>
            <w:r>
              <w:rPr>
                <w:sz w:val="20"/>
                <w:szCs w:val="20"/>
              </w:rPr>
              <w:t>Депрессия</w:t>
            </w:r>
          </w:p>
        </w:tc>
        <w:tc>
          <w:tcPr>
            <w:tcW w:w="1992" w:type="dxa"/>
            <w:vAlign w:val="center"/>
          </w:tcPr>
          <w:p w:rsidR="00C97EB6" w:rsidRPr="00C43802" w:rsidRDefault="00C97EB6" w:rsidP="00F45231">
            <w:pPr>
              <w:spacing w:line="360" w:lineRule="auto"/>
              <w:rPr>
                <w:sz w:val="20"/>
                <w:szCs w:val="20"/>
              </w:rPr>
            </w:pPr>
            <w:r>
              <w:rPr>
                <w:sz w:val="20"/>
                <w:szCs w:val="20"/>
              </w:rPr>
              <w:t>Связывание</w:t>
            </w:r>
          </w:p>
        </w:tc>
        <w:tc>
          <w:tcPr>
            <w:tcW w:w="1920" w:type="dxa"/>
            <w:vAlign w:val="center"/>
          </w:tcPr>
          <w:p w:rsidR="00C97EB6" w:rsidRPr="00C43802" w:rsidRDefault="00C97EB6" w:rsidP="00F45231">
            <w:pPr>
              <w:spacing w:line="360" w:lineRule="auto"/>
              <w:rPr>
                <w:sz w:val="20"/>
                <w:szCs w:val="20"/>
              </w:rPr>
            </w:pPr>
            <w:r>
              <w:rPr>
                <w:sz w:val="20"/>
                <w:szCs w:val="20"/>
              </w:rPr>
              <w:t>Раздражения</w:t>
            </w:r>
          </w:p>
        </w:tc>
        <w:tc>
          <w:tcPr>
            <w:tcW w:w="2040" w:type="dxa"/>
            <w:shd w:val="clear" w:color="auto" w:fill="auto"/>
            <w:vAlign w:val="center"/>
          </w:tcPr>
          <w:p w:rsidR="00C97EB6" w:rsidRPr="00C43802" w:rsidRDefault="00F45231" w:rsidP="00F45231">
            <w:pPr>
              <w:spacing w:line="360" w:lineRule="auto"/>
              <w:rPr>
                <w:sz w:val="20"/>
                <w:szCs w:val="20"/>
              </w:rPr>
            </w:pPr>
            <w:r>
              <w:rPr>
                <w:sz w:val="20"/>
                <w:szCs w:val="20"/>
              </w:rPr>
              <w:t>Кровотечение</w:t>
            </w:r>
          </w:p>
        </w:tc>
        <w:tc>
          <w:tcPr>
            <w:tcW w:w="2280" w:type="dxa"/>
            <w:vAlign w:val="center"/>
          </w:tcPr>
          <w:p w:rsidR="00C97EB6" w:rsidRPr="00C43802" w:rsidRDefault="00F45231" w:rsidP="00F45231">
            <w:pPr>
              <w:spacing w:line="360" w:lineRule="auto"/>
              <w:rPr>
                <w:sz w:val="20"/>
                <w:szCs w:val="20"/>
              </w:rPr>
            </w:pPr>
            <w:r>
              <w:rPr>
                <w:sz w:val="20"/>
                <w:szCs w:val="20"/>
              </w:rPr>
              <w:t>Стресс</w:t>
            </w:r>
          </w:p>
        </w:tc>
      </w:tr>
      <w:tr w:rsidR="00F45231" w:rsidRPr="00C43802">
        <w:trPr>
          <w:trHeight w:val="340"/>
        </w:trPr>
        <w:tc>
          <w:tcPr>
            <w:tcW w:w="2088" w:type="dxa"/>
            <w:vMerge w:val="restart"/>
            <w:vAlign w:val="center"/>
          </w:tcPr>
          <w:p w:rsidR="00F45231" w:rsidRPr="00C43802" w:rsidRDefault="00F45231" w:rsidP="00F45231">
            <w:pPr>
              <w:spacing w:line="360" w:lineRule="auto"/>
              <w:rPr>
                <w:sz w:val="20"/>
                <w:szCs w:val="20"/>
              </w:rPr>
            </w:pPr>
            <w:r>
              <w:rPr>
                <w:sz w:val="20"/>
                <w:szCs w:val="20"/>
              </w:rPr>
              <w:t>Балансировка</w:t>
            </w:r>
          </w:p>
        </w:tc>
        <w:tc>
          <w:tcPr>
            <w:tcW w:w="1992" w:type="dxa"/>
            <w:vMerge w:val="restart"/>
            <w:vAlign w:val="center"/>
          </w:tcPr>
          <w:p w:rsidR="00F45231" w:rsidRPr="00C43802" w:rsidRDefault="00F45231" w:rsidP="00F45231">
            <w:pPr>
              <w:spacing w:line="360" w:lineRule="auto"/>
              <w:rPr>
                <w:sz w:val="20"/>
                <w:szCs w:val="20"/>
              </w:rPr>
            </w:pPr>
            <w:r>
              <w:rPr>
                <w:sz w:val="20"/>
                <w:szCs w:val="20"/>
              </w:rPr>
              <w:t>Активность мозга</w:t>
            </w:r>
          </w:p>
        </w:tc>
        <w:tc>
          <w:tcPr>
            <w:tcW w:w="1920" w:type="dxa"/>
            <w:vMerge w:val="restart"/>
            <w:vAlign w:val="center"/>
          </w:tcPr>
          <w:p w:rsidR="00F45231" w:rsidRPr="00C43802" w:rsidRDefault="00F45231" w:rsidP="00F45231">
            <w:pPr>
              <w:spacing w:line="360" w:lineRule="auto"/>
              <w:rPr>
                <w:sz w:val="20"/>
                <w:szCs w:val="20"/>
              </w:rPr>
            </w:pPr>
            <w:r>
              <w:rPr>
                <w:sz w:val="20"/>
                <w:szCs w:val="20"/>
              </w:rPr>
              <w:t>Инфекции</w:t>
            </w:r>
          </w:p>
        </w:tc>
        <w:tc>
          <w:tcPr>
            <w:tcW w:w="2040" w:type="dxa"/>
            <w:vMerge w:val="restart"/>
            <w:shd w:val="clear" w:color="auto" w:fill="auto"/>
            <w:vAlign w:val="center"/>
          </w:tcPr>
          <w:p w:rsidR="00F45231" w:rsidRPr="00C43802" w:rsidRDefault="00F45231" w:rsidP="00F45231">
            <w:pPr>
              <w:spacing w:line="360" w:lineRule="auto"/>
              <w:rPr>
                <w:sz w:val="20"/>
                <w:szCs w:val="20"/>
              </w:rPr>
            </w:pPr>
            <w:r>
              <w:rPr>
                <w:sz w:val="20"/>
                <w:szCs w:val="20"/>
              </w:rPr>
              <w:t>Белые кровяные тельца</w:t>
            </w:r>
          </w:p>
        </w:tc>
        <w:tc>
          <w:tcPr>
            <w:tcW w:w="2280" w:type="dxa"/>
            <w:vAlign w:val="center"/>
          </w:tcPr>
          <w:p w:rsidR="00F45231" w:rsidRPr="00C43802" w:rsidRDefault="00F45231" w:rsidP="00F45231">
            <w:pPr>
              <w:spacing w:line="360" w:lineRule="auto"/>
              <w:rPr>
                <w:sz w:val="20"/>
                <w:szCs w:val="20"/>
              </w:rPr>
            </w:pPr>
            <w:r>
              <w:rPr>
                <w:sz w:val="20"/>
                <w:szCs w:val="20"/>
              </w:rPr>
              <w:t>Бессонница</w:t>
            </w:r>
          </w:p>
        </w:tc>
      </w:tr>
      <w:tr w:rsidR="00F45231" w:rsidRPr="00C43802">
        <w:trPr>
          <w:trHeight w:val="340"/>
        </w:trPr>
        <w:tc>
          <w:tcPr>
            <w:tcW w:w="2088" w:type="dxa"/>
            <w:vMerge/>
            <w:vAlign w:val="center"/>
          </w:tcPr>
          <w:p w:rsidR="00F45231" w:rsidRDefault="00F45231" w:rsidP="00F45231">
            <w:pPr>
              <w:spacing w:line="360" w:lineRule="auto"/>
              <w:rPr>
                <w:sz w:val="20"/>
                <w:szCs w:val="20"/>
              </w:rPr>
            </w:pPr>
          </w:p>
        </w:tc>
        <w:tc>
          <w:tcPr>
            <w:tcW w:w="1992" w:type="dxa"/>
            <w:vMerge/>
            <w:vAlign w:val="center"/>
          </w:tcPr>
          <w:p w:rsidR="00F45231" w:rsidRDefault="00F45231" w:rsidP="00F45231">
            <w:pPr>
              <w:spacing w:line="360" w:lineRule="auto"/>
              <w:rPr>
                <w:sz w:val="20"/>
                <w:szCs w:val="20"/>
              </w:rPr>
            </w:pPr>
          </w:p>
        </w:tc>
        <w:tc>
          <w:tcPr>
            <w:tcW w:w="1920" w:type="dxa"/>
            <w:vMerge/>
            <w:vAlign w:val="center"/>
          </w:tcPr>
          <w:p w:rsidR="00F45231" w:rsidRDefault="00F45231" w:rsidP="00F45231">
            <w:pPr>
              <w:spacing w:line="360" w:lineRule="auto"/>
              <w:rPr>
                <w:sz w:val="20"/>
                <w:szCs w:val="20"/>
              </w:rPr>
            </w:pPr>
          </w:p>
        </w:tc>
        <w:tc>
          <w:tcPr>
            <w:tcW w:w="2040" w:type="dxa"/>
            <w:vMerge/>
            <w:shd w:val="clear" w:color="auto" w:fill="auto"/>
            <w:vAlign w:val="center"/>
          </w:tcPr>
          <w:p w:rsidR="00F45231" w:rsidRDefault="00F45231" w:rsidP="00F45231">
            <w:pPr>
              <w:spacing w:line="360" w:lineRule="auto"/>
              <w:rPr>
                <w:sz w:val="20"/>
                <w:szCs w:val="20"/>
              </w:rPr>
            </w:pPr>
          </w:p>
        </w:tc>
        <w:tc>
          <w:tcPr>
            <w:tcW w:w="2280" w:type="dxa"/>
            <w:vAlign w:val="center"/>
          </w:tcPr>
          <w:p w:rsidR="00F45231" w:rsidRDefault="00F45231" w:rsidP="00F45231">
            <w:pPr>
              <w:spacing w:line="360" w:lineRule="auto"/>
              <w:rPr>
                <w:sz w:val="20"/>
                <w:szCs w:val="20"/>
              </w:rPr>
            </w:pPr>
            <w:r>
              <w:rPr>
                <w:sz w:val="20"/>
                <w:szCs w:val="20"/>
              </w:rPr>
              <w:t>Мигрень</w:t>
            </w:r>
          </w:p>
        </w:tc>
      </w:tr>
      <w:tr w:rsidR="00F45231" w:rsidRPr="00C43802">
        <w:tc>
          <w:tcPr>
            <w:tcW w:w="2088" w:type="dxa"/>
            <w:vAlign w:val="center"/>
          </w:tcPr>
          <w:p w:rsidR="00F45231" w:rsidRPr="00C43802" w:rsidRDefault="00F45231" w:rsidP="00F45231">
            <w:pPr>
              <w:spacing w:line="360" w:lineRule="auto"/>
              <w:rPr>
                <w:sz w:val="20"/>
                <w:szCs w:val="20"/>
              </w:rPr>
            </w:pPr>
            <w:r>
              <w:rPr>
                <w:sz w:val="20"/>
                <w:szCs w:val="20"/>
              </w:rPr>
              <w:t>Разбитое сердце</w:t>
            </w:r>
          </w:p>
        </w:tc>
        <w:tc>
          <w:tcPr>
            <w:tcW w:w="1992" w:type="dxa"/>
            <w:vAlign w:val="center"/>
          </w:tcPr>
          <w:p w:rsidR="00F45231" w:rsidRPr="00C43802" w:rsidRDefault="00F45231" w:rsidP="00F45231">
            <w:pPr>
              <w:spacing w:line="360" w:lineRule="auto"/>
              <w:rPr>
                <w:sz w:val="20"/>
                <w:szCs w:val="20"/>
              </w:rPr>
            </w:pPr>
            <w:r>
              <w:rPr>
                <w:sz w:val="20"/>
                <w:szCs w:val="20"/>
              </w:rPr>
              <w:t>Волнение</w:t>
            </w:r>
          </w:p>
        </w:tc>
        <w:tc>
          <w:tcPr>
            <w:tcW w:w="1920" w:type="dxa"/>
            <w:vAlign w:val="center"/>
          </w:tcPr>
          <w:p w:rsidR="00F45231" w:rsidRPr="00C43802" w:rsidRDefault="00F45231" w:rsidP="00F45231">
            <w:pPr>
              <w:spacing w:line="360" w:lineRule="auto"/>
              <w:rPr>
                <w:sz w:val="20"/>
                <w:szCs w:val="20"/>
              </w:rPr>
            </w:pPr>
            <w:r>
              <w:rPr>
                <w:sz w:val="20"/>
                <w:szCs w:val="20"/>
              </w:rPr>
              <w:t>Ожоги</w:t>
            </w:r>
          </w:p>
        </w:tc>
        <w:tc>
          <w:tcPr>
            <w:tcW w:w="2040" w:type="dxa"/>
            <w:shd w:val="clear" w:color="auto" w:fill="auto"/>
            <w:vAlign w:val="center"/>
          </w:tcPr>
          <w:p w:rsidR="00F45231" w:rsidRPr="00C43802" w:rsidRDefault="00F45231" w:rsidP="00F45231">
            <w:pPr>
              <w:spacing w:line="360" w:lineRule="auto"/>
              <w:rPr>
                <w:sz w:val="20"/>
                <w:szCs w:val="20"/>
              </w:rPr>
            </w:pPr>
            <w:r>
              <w:rPr>
                <w:sz w:val="20"/>
                <w:szCs w:val="20"/>
              </w:rPr>
              <w:t>Иммунитет</w:t>
            </w:r>
          </w:p>
        </w:tc>
        <w:tc>
          <w:tcPr>
            <w:tcW w:w="2280" w:type="dxa"/>
            <w:vMerge w:val="restart"/>
            <w:vAlign w:val="center"/>
          </w:tcPr>
          <w:p w:rsidR="00F45231" w:rsidRPr="00C43802" w:rsidRDefault="00F45231" w:rsidP="00F45231">
            <w:pPr>
              <w:spacing w:line="360" w:lineRule="auto"/>
              <w:rPr>
                <w:sz w:val="20"/>
                <w:szCs w:val="20"/>
              </w:rPr>
            </w:pPr>
            <w:r>
              <w:rPr>
                <w:sz w:val="20"/>
                <w:szCs w:val="20"/>
              </w:rPr>
              <w:t>Высокое кровяное давление</w:t>
            </w:r>
          </w:p>
        </w:tc>
      </w:tr>
      <w:tr w:rsidR="00F45231" w:rsidRPr="00C43802">
        <w:tc>
          <w:tcPr>
            <w:tcW w:w="2088" w:type="dxa"/>
            <w:vAlign w:val="center"/>
          </w:tcPr>
          <w:p w:rsidR="00F45231" w:rsidRPr="00C43802" w:rsidRDefault="00F45231" w:rsidP="00F45231">
            <w:pPr>
              <w:spacing w:line="360" w:lineRule="auto"/>
              <w:rPr>
                <w:sz w:val="20"/>
                <w:szCs w:val="20"/>
              </w:rPr>
            </w:pPr>
            <w:r>
              <w:rPr>
                <w:sz w:val="20"/>
                <w:szCs w:val="20"/>
              </w:rPr>
              <w:t>Скорбь</w:t>
            </w:r>
          </w:p>
        </w:tc>
        <w:tc>
          <w:tcPr>
            <w:tcW w:w="1992" w:type="dxa"/>
            <w:vAlign w:val="center"/>
          </w:tcPr>
          <w:p w:rsidR="00F45231" w:rsidRPr="00C43802" w:rsidRDefault="00F45231" w:rsidP="00F45231">
            <w:pPr>
              <w:spacing w:line="360" w:lineRule="auto"/>
              <w:rPr>
                <w:sz w:val="20"/>
                <w:szCs w:val="20"/>
              </w:rPr>
            </w:pPr>
            <w:r>
              <w:rPr>
                <w:sz w:val="20"/>
                <w:szCs w:val="20"/>
              </w:rPr>
              <w:t>Кожа</w:t>
            </w:r>
          </w:p>
        </w:tc>
        <w:tc>
          <w:tcPr>
            <w:tcW w:w="1920" w:type="dxa"/>
            <w:vAlign w:val="center"/>
          </w:tcPr>
          <w:p w:rsidR="00F45231" w:rsidRPr="00C43802" w:rsidRDefault="00F45231" w:rsidP="00F45231">
            <w:pPr>
              <w:spacing w:line="360" w:lineRule="auto"/>
              <w:rPr>
                <w:sz w:val="20"/>
                <w:szCs w:val="20"/>
              </w:rPr>
            </w:pPr>
            <w:r>
              <w:rPr>
                <w:sz w:val="20"/>
                <w:szCs w:val="20"/>
              </w:rPr>
              <w:t>Вирусы</w:t>
            </w:r>
          </w:p>
        </w:tc>
        <w:tc>
          <w:tcPr>
            <w:tcW w:w="2040" w:type="dxa"/>
            <w:shd w:val="clear" w:color="auto" w:fill="auto"/>
            <w:vAlign w:val="center"/>
          </w:tcPr>
          <w:p w:rsidR="00F45231" w:rsidRPr="00C43802" w:rsidRDefault="00F45231" w:rsidP="00F45231">
            <w:pPr>
              <w:spacing w:line="360" w:lineRule="auto"/>
              <w:rPr>
                <w:sz w:val="20"/>
                <w:szCs w:val="20"/>
              </w:rPr>
            </w:pPr>
            <w:r>
              <w:rPr>
                <w:sz w:val="20"/>
                <w:szCs w:val="20"/>
              </w:rPr>
              <w:t>Инфекции</w:t>
            </w:r>
          </w:p>
        </w:tc>
        <w:tc>
          <w:tcPr>
            <w:tcW w:w="2280" w:type="dxa"/>
            <w:vMerge/>
            <w:vAlign w:val="center"/>
          </w:tcPr>
          <w:p w:rsidR="00F45231" w:rsidRPr="00C43802" w:rsidRDefault="00F45231" w:rsidP="00F45231">
            <w:pPr>
              <w:spacing w:line="360" w:lineRule="auto"/>
              <w:rPr>
                <w:sz w:val="20"/>
                <w:szCs w:val="20"/>
              </w:rPr>
            </w:pPr>
          </w:p>
        </w:tc>
      </w:tr>
      <w:tr w:rsidR="00C97EB6" w:rsidRPr="00C43802">
        <w:tc>
          <w:tcPr>
            <w:tcW w:w="2088" w:type="dxa"/>
            <w:vAlign w:val="center"/>
          </w:tcPr>
          <w:p w:rsidR="00C97EB6" w:rsidRPr="00C43802" w:rsidRDefault="00C97EB6" w:rsidP="00F45231">
            <w:pPr>
              <w:spacing w:line="360" w:lineRule="auto"/>
              <w:rPr>
                <w:sz w:val="20"/>
                <w:szCs w:val="20"/>
              </w:rPr>
            </w:pPr>
            <w:r>
              <w:rPr>
                <w:sz w:val="20"/>
                <w:szCs w:val="20"/>
              </w:rPr>
              <w:t>Любовная утрата</w:t>
            </w:r>
          </w:p>
        </w:tc>
        <w:tc>
          <w:tcPr>
            <w:tcW w:w="1992" w:type="dxa"/>
            <w:vAlign w:val="center"/>
          </w:tcPr>
          <w:p w:rsidR="00C97EB6" w:rsidRPr="00C43802" w:rsidRDefault="00C97EB6" w:rsidP="00F45231">
            <w:pPr>
              <w:spacing w:line="360" w:lineRule="auto"/>
              <w:rPr>
                <w:sz w:val="20"/>
                <w:szCs w:val="20"/>
              </w:rPr>
            </w:pPr>
            <w:r>
              <w:rPr>
                <w:sz w:val="20"/>
                <w:szCs w:val="20"/>
              </w:rPr>
              <w:t>Мигрень</w:t>
            </w:r>
          </w:p>
        </w:tc>
        <w:tc>
          <w:tcPr>
            <w:tcW w:w="1920" w:type="dxa"/>
            <w:vAlign w:val="center"/>
          </w:tcPr>
          <w:p w:rsidR="00C97EB6" w:rsidRPr="00C43802" w:rsidRDefault="00C97EB6" w:rsidP="00F45231">
            <w:pPr>
              <w:spacing w:line="360" w:lineRule="auto"/>
              <w:rPr>
                <w:sz w:val="20"/>
                <w:szCs w:val="20"/>
              </w:rPr>
            </w:pPr>
            <w:r>
              <w:rPr>
                <w:sz w:val="20"/>
                <w:szCs w:val="20"/>
              </w:rPr>
              <w:t>Опухоли</w:t>
            </w:r>
          </w:p>
        </w:tc>
        <w:tc>
          <w:tcPr>
            <w:tcW w:w="2040" w:type="dxa"/>
            <w:shd w:val="clear" w:color="auto" w:fill="auto"/>
            <w:vAlign w:val="center"/>
          </w:tcPr>
          <w:p w:rsidR="00C97EB6" w:rsidRPr="00C43802" w:rsidRDefault="00F45231" w:rsidP="00F45231">
            <w:pPr>
              <w:spacing w:line="360" w:lineRule="auto"/>
              <w:rPr>
                <w:sz w:val="20"/>
                <w:szCs w:val="20"/>
              </w:rPr>
            </w:pPr>
            <w:r>
              <w:rPr>
                <w:sz w:val="20"/>
                <w:szCs w:val="20"/>
              </w:rPr>
              <w:t>Дыхание</w:t>
            </w:r>
          </w:p>
        </w:tc>
        <w:tc>
          <w:tcPr>
            <w:tcW w:w="2280" w:type="dxa"/>
            <w:vAlign w:val="center"/>
          </w:tcPr>
          <w:p w:rsidR="00C97EB6" w:rsidRPr="00C43802" w:rsidRDefault="00F45231" w:rsidP="00F45231">
            <w:pPr>
              <w:spacing w:line="360" w:lineRule="auto"/>
              <w:rPr>
                <w:sz w:val="20"/>
                <w:szCs w:val="20"/>
              </w:rPr>
            </w:pPr>
            <w:r>
              <w:rPr>
                <w:sz w:val="20"/>
                <w:szCs w:val="20"/>
              </w:rPr>
              <w:t>Голова</w:t>
            </w:r>
          </w:p>
        </w:tc>
      </w:tr>
      <w:tr w:rsidR="00C97EB6" w:rsidRPr="00C43802">
        <w:tc>
          <w:tcPr>
            <w:tcW w:w="2088" w:type="dxa"/>
            <w:vAlign w:val="center"/>
          </w:tcPr>
          <w:p w:rsidR="00C97EB6" w:rsidRPr="00C43802" w:rsidRDefault="00C97EB6" w:rsidP="00F45231">
            <w:pPr>
              <w:spacing w:line="360" w:lineRule="auto"/>
              <w:rPr>
                <w:sz w:val="20"/>
                <w:szCs w:val="20"/>
              </w:rPr>
            </w:pPr>
            <w:r>
              <w:rPr>
                <w:sz w:val="20"/>
                <w:szCs w:val="20"/>
              </w:rPr>
              <w:t>Одиночество</w:t>
            </w:r>
          </w:p>
        </w:tc>
        <w:tc>
          <w:tcPr>
            <w:tcW w:w="1992" w:type="dxa"/>
            <w:vAlign w:val="center"/>
          </w:tcPr>
          <w:p w:rsidR="00C97EB6" w:rsidRPr="00C43802" w:rsidRDefault="00C97EB6" w:rsidP="00F45231">
            <w:pPr>
              <w:spacing w:line="360" w:lineRule="auto"/>
              <w:rPr>
                <w:sz w:val="20"/>
                <w:szCs w:val="20"/>
              </w:rPr>
            </w:pPr>
            <w:r>
              <w:rPr>
                <w:sz w:val="20"/>
                <w:szCs w:val="20"/>
              </w:rPr>
              <w:t>Головная боль</w:t>
            </w:r>
          </w:p>
        </w:tc>
        <w:tc>
          <w:tcPr>
            <w:tcW w:w="1920" w:type="dxa"/>
            <w:vAlign w:val="center"/>
          </w:tcPr>
          <w:p w:rsidR="00C97EB6" w:rsidRPr="00C43802" w:rsidRDefault="00C97EB6" w:rsidP="00F45231">
            <w:pPr>
              <w:spacing w:line="360" w:lineRule="auto"/>
              <w:rPr>
                <w:sz w:val="20"/>
                <w:szCs w:val="20"/>
              </w:rPr>
            </w:pPr>
            <w:r>
              <w:rPr>
                <w:sz w:val="20"/>
                <w:szCs w:val="20"/>
              </w:rPr>
              <w:t>Раны</w:t>
            </w:r>
          </w:p>
        </w:tc>
        <w:tc>
          <w:tcPr>
            <w:tcW w:w="2040" w:type="dxa"/>
            <w:shd w:val="clear" w:color="auto" w:fill="auto"/>
            <w:vAlign w:val="center"/>
          </w:tcPr>
          <w:p w:rsidR="00C97EB6" w:rsidRPr="00C43802" w:rsidRDefault="00F45231" w:rsidP="00F45231">
            <w:pPr>
              <w:spacing w:line="360" w:lineRule="auto"/>
              <w:rPr>
                <w:sz w:val="20"/>
                <w:szCs w:val="20"/>
              </w:rPr>
            </w:pPr>
            <w:r>
              <w:rPr>
                <w:sz w:val="20"/>
                <w:szCs w:val="20"/>
              </w:rPr>
              <w:t>Запор</w:t>
            </w:r>
          </w:p>
        </w:tc>
        <w:tc>
          <w:tcPr>
            <w:tcW w:w="2280" w:type="dxa"/>
            <w:vAlign w:val="center"/>
          </w:tcPr>
          <w:p w:rsidR="00C97EB6" w:rsidRPr="00C43802" w:rsidRDefault="00F45231" w:rsidP="00F45231">
            <w:pPr>
              <w:spacing w:line="360" w:lineRule="auto"/>
              <w:rPr>
                <w:sz w:val="20"/>
                <w:szCs w:val="20"/>
              </w:rPr>
            </w:pPr>
            <w:r>
              <w:rPr>
                <w:sz w:val="20"/>
                <w:szCs w:val="20"/>
              </w:rPr>
              <w:t>Разум</w:t>
            </w:r>
          </w:p>
        </w:tc>
      </w:tr>
      <w:tr w:rsidR="00C97EB6" w:rsidRPr="00C43802">
        <w:tc>
          <w:tcPr>
            <w:tcW w:w="2088" w:type="dxa"/>
            <w:vAlign w:val="center"/>
          </w:tcPr>
          <w:p w:rsidR="00C97EB6" w:rsidRPr="00C43802" w:rsidRDefault="00C97EB6" w:rsidP="00F45231">
            <w:pPr>
              <w:spacing w:line="360" w:lineRule="auto"/>
              <w:rPr>
                <w:sz w:val="20"/>
                <w:szCs w:val="20"/>
              </w:rPr>
            </w:pPr>
            <w:r>
              <w:rPr>
                <w:sz w:val="20"/>
                <w:szCs w:val="20"/>
              </w:rPr>
              <w:t>Любовь к себе</w:t>
            </w:r>
          </w:p>
        </w:tc>
        <w:tc>
          <w:tcPr>
            <w:tcW w:w="1992" w:type="dxa"/>
            <w:vAlign w:val="center"/>
          </w:tcPr>
          <w:p w:rsidR="00C97EB6" w:rsidRPr="00C43802" w:rsidRDefault="00C97EB6" w:rsidP="00F45231">
            <w:pPr>
              <w:spacing w:line="360" w:lineRule="auto"/>
              <w:rPr>
                <w:sz w:val="20"/>
                <w:szCs w:val="20"/>
              </w:rPr>
            </w:pPr>
            <w:r>
              <w:rPr>
                <w:sz w:val="20"/>
                <w:szCs w:val="20"/>
              </w:rPr>
              <w:t>Вскармливание</w:t>
            </w:r>
          </w:p>
        </w:tc>
        <w:tc>
          <w:tcPr>
            <w:tcW w:w="1920" w:type="dxa"/>
            <w:vAlign w:val="center"/>
          </w:tcPr>
          <w:p w:rsidR="00C97EB6" w:rsidRPr="00C43802" w:rsidRDefault="00C97EB6" w:rsidP="00F45231">
            <w:pPr>
              <w:spacing w:line="360" w:lineRule="auto"/>
              <w:rPr>
                <w:sz w:val="20"/>
                <w:szCs w:val="20"/>
              </w:rPr>
            </w:pPr>
            <w:r>
              <w:rPr>
                <w:sz w:val="20"/>
                <w:szCs w:val="20"/>
              </w:rPr>
              <w:t>Кровотечение</w:t>
            </w:r>
          </w:p>
        </w:tc>
        <w:tc>
          <w:tcPr>
            <w:tcW w:w="2040" w:type="dxa"/>
            <w:shd w:val="clear" w:color="auto" w:fill="auto"/>
            <w:vAlign w:val="center"/>
          </w:tcPr>
          <w:p w:rsidR="00C97EB6" w:rsidRPr="00C43802" w:rsidRDefault="00F45231" w:rsidP="00F45231">
            <w:pPr>
              <w:spacing w:line="360" w:lineRule="auto"/>
              <w:rPr>
                <w:sz w:val="20"/>
                <w:szCs w:val="20"/>
              </w:rPr>
            </w:pPr>
            <w:r>
              <w:rPr>
                <w:sz w:val="20"/>
                <w:szCs w:val="20"/>
              </w:rPr>
              <w:t>Спазмы</w:t>
            </w:r>
          </w:p>
        </w:tc>
        <w:tc>
          <w:tcPr>
            <w:tcW w:w="2280" w:type="dxa"/>
            <w:vAlign w:val="center"/>
          </w:tcPr>
          <w:p w:rsidR="00C97EB6" w:rsidRPr="00C43802" w:rsidRDefault="00F45231" w:rsidP="00F45231">
            <w:pPr>
              <w:spacing w:line="360" w:lineRule="auto"/>
              <w:rPr>
                <w:sz w:val="20"/>
                <w:szCs w:val="20"/>
              </w:rPr>
            </w:pPr>
            <w:r>
              <w:rPr>
                <w:sz w:val="20"/>
                <w:szCs w:val="20"/>
              </w:rPr>
              <w:t>Мозг</w:t>
            </w:r>
          </w:p>
        </w:tc>
      </w:tr>
      <w:tr w:rsidR="00C97EB6" w:rsidRPr="00C43802">
        <w:tc>
          <w:tcPr>
            <w:tcW w:w="2088" w:type="dxa"/>
            <w:vAlign w:val="center"/>
          </w:tcPr>
          <w:p w:rsidR="00C97EB6" w:rsidRPr="00C43802" w:rsidRDefault="00C97EB6" w:rsidP="00F45231">
            <w:pPr>
              <w:spacing w:line="360" w:lineRule="auto"/>
              <w:rPr>
                <w:sz w:val="20"/>
                <w:szCs w:val="20"/>
              </w:rPr>
            </w:pPr>
            <w:r>
              <w:rPr>
                <w:sz w:val="20"/>
                <w:szCs w:val="20"/>
              </w:rPr>
              <w:t>Любовь к другим</w:t>
            </w:r>
          </w:p>
        </w:tc>
        <w:tc>
          <w:tcPr>
            <w:tcW w:w="1992" w:type="dxa"/>
            <w:vAlign w:val="center"/>
          </w:tcPr>
          <w:p w:rsidR="00C97EB6" w:rsidRPr="00C43802" w:rsidRDefault="00C97EB6" w:rsidP="00F45231">
            <w:pPr>
              <w:spacing w:line="360" w:lineRule="auto"/>
              <w:rPr>
                <w:sz w:val="20"/>
                <w:szCs w:val="20"/>
              </w:rPr>
            </w:pPr>
            <w:r>
              <w:rPr>
                <w:sz w:val="20"/>
                <w:szCs w:val="20"/>
              </w:rPr>
              <w:t>Тоник</w:t>
            </w:r>
          </w:p>
        </w:tc>
        <w:tc>
          <w:tcPr>
            <w:tcW w:w="1920" w:type="dxa"/>
            <w:vAlign w:val="center"/>
          </w:tcPr>
          <w:p w:rsidR="00C97EB6" w:rsidRPr="00C43802" w:rsidRDefault="00C97EB6" w:rsidP="00F45231">
            <w:pPr>
              <w:spacing w:line="360" w:lineRule="auto"/>
              <w:rPr>
                <w:sz w:val="20"/>
                <w:szCs w:val="20"/>
              </w:rPr>
            </w:pPr>
            <w:r>
              <w:rPr>
                <w:sz w:val="20"/>
                <w:szCs w:val="20"/>
              </w:rPr>
              <w:t>Жар</w:t>
            </w:r>
          </w:p>
        </w:tc>
        <w:tc>
          <w:tcPr>
            <w:tcW w:w="2040" w:type="dxa"/>
            <w:shd w:val="clear" w:color="auto" w:fill="auto"/>
            <w:vAlign w:val="center"/>
          </w:tcPr>
          <w:p w:rsidR="00C97EB6" w:rsidRPr="00C43802" w:rsidRDefault="00F45231" w:rsidP="00F45231">
            <w:pPr>
              <w:spacing w:line="360" w:lineRule="auto"/>
              <w:rPr>
                <w:sz w:val="20"/>
                <w:szCs w:val="20"/>
              </w:rPr>
            </w:pPr>
            <w:r>
              <w:rPr>
                <w:sz w:val="20"/>
                <w:szCs w:val="20"/>
              </w:rPr>
              <w:t>Посушивание</w:t>
            </w:r>
          </w:p>
        </w:tc>
        <w:tc>
          <w:tcPr>
            <w:tcW w:w="2280" w:type="dxa"/>
            <w:vAlign w:val="center"/>
          </w:tcPr>
          <w:p w:rsidR="00C97EB6" w:rsidRPr="00C43802" w:rsidRDefault="00F45231" w:rsidP="00F45231">
            <w:pPr>
              <w:spacing w:line="360" w:lineRule="auto"/>
              <w:rPr>
                <w:sz w:val="20"/>
                <w:szCs w:val="20"/>
              </w:rPr>
            </w:pPr>
            <w:r>
              <w:rPr>
                <w:sz w:val="20"/>
                <w:szCs w:val="20"/>
              </w:rPr>
              <w:t>Спокойствие</w:t>
            </w:r>
          </w:p>
        </w:tc>
      </w:tr>
      <w:tr w:rsidR="00C97EB6" w:rsidRPr="00C43802">
        <w:tc>
          <w:tcPr>
            <w:tcW w:w="2088" w:type="dxa"/>
            <w:vAlign w:val="center"/>
          </w:tcPr>
          <w:p w:rsidR="00C97EB6" w:rsidRPr="00C43802" w:rsidRDefault="00C97EB6" w:rsidP="00F45231">
            <w:pPr>
              <w:spacing w:line="360" w:lineRule="auto"/>
              <w:rPr>
                <w:sz w:val="20"/>
                <w:szCs w:val="20"/>
              </w:rPr>
            </w:pPr>
            <w:r>
              <w:rPr>
                <w:sz w:val="20"/>
                <w:szCs w:val="20"/>
              </w:rPr>
              <w:t>Творчество</w:t>
            </w:r>
          </w:p>
        </w:tc>
        <w:tc>
          <w:tcPr>
            <w:tcW w:w="1992" w:type="dxa"/>
            <w:vAlign w:val="center"/>
          </w:tcPr>
          <w:p w:rsidR="00C97EB6" w:rsidRPr="00C43802" w:rsidRDefault="00C97EB6" w:rsidP="00F45231">
            <w:pPr>
              <w:spacing w:line="360" w:lineRule="auto"/>
              <w:rPr>
                <w:sz w:val="20"/>
                <w:szCs w:val="20"/>
              </w:rPr>
            </w:pPr>
            <w:r>
              <w:rPr>
                <w:sz w:val="20"/>
                <w:szCs w:val="20"/>
              </w:rPr>
              <w:t>Грудное молоко</w:t>
            </w:r>
          </w:p>
        </w:tc>
        <w:tc>
          <w:tcPr>
            <w:tcW w:w="1920" w:type="dxa"/>
            <w:vAlign w:val="center"/>
          </w:tcPr>
          <w:p w:rsidR="00C97EB6" w:rsidRPr="00C43802" w:rsidRDefault="00C97EB6" w:rsidP="00F45231">
            <w:pPr>
              <w:spacing w:line="360" w:lineRule="auto"/>
              <w:rPr>
                <w:sz w:val="20"/>
                <w:szCs w:val="20"/>
              </w:rPr>
            </w:pPr>
            <w:r>
              <w:rPr>
                <w:sz w:val="20"/>
                <w:szCs w:val="20"/>
              </w:rPr>
              <w:t>Боль</w:t>
            </w:r>
          </w:p>
        </w:tc>
        <w:tc>
          <w:tcPr>
            <w:tcW w:w="2040" w:type="dxa"/>
            <w:shd w:val="clear" w:color="auto" w:fill="auto"/>
            <w:vAlign w:val="center"/>
          </w:tcPr>
          <w:p w:rsidR="00C97EB6" w:rsidRPr="00C43802" w:rsidRDefault="00F45231" w:rsidP="00F45231">
            <w:pPr>
              <w:spacing w:line="360" w:lineRule="auto"/>
              <w:rPr>
                <w:sz w:val="20"/>
                <w:szCs w:val="20"/>
              </w:rPr>
            </w:pPr>
            <w:r>
              <w:rPr>
                <w:sz w:val="20"/>
                <w:szCs w:val="20"/>
              </w:rPr>
              <w:t>Глаза</w:t>
            </w:r>
          </w:p>
        </w:tc>
        <w:tc>
          <w:tcPr>
            <w:tcW w:w="2280" w:type="dxa"/>
            <w:vAlign w:val="center"/>
          </w:tcPr>
          <w:p w:rsidR="00C97EB6" w:rsidRPr="00C43802" w:rsidRDefault="00F45231" w:rsidP="00F45231">
            <w:pPr>
              <w:spacing w:line="360" w:lineRule="auto"/>
              <w:rPr>
                <w:sz w:val="20"/>
                <w:szCs w:val="20"/>
              </w:rPr>
            </w:pPr>
            <w:r>
              <w:rPr>
                <w:sz w:val="20"/>
                <w:szCs w:val="20"/>
              </w:rPr>
              <w:t>Медлительность</w:t>
            </w:r>
          </w:p>
        </w:tc>
      </w:tr>
      <w:tr w:rsidR="00F45231" w:rsidRPr="00C43802">
        <w:trPr>
          <w:trHeight w:val="340"/>
        </w:trPr>
        <w:tc>
          <w:tcPr>
            <w:tcW w:w="2088" w:type="dxa"/>
            <w:vMerge w:val="restart"/>
            <w:vAlign w:val="center"/>
          </w:tcPr>
          <w:p w:rsidR="00F45231" w:rsidRPr="00C43802" w:rsidRDefault="00F45231" w:rsidP="00F45231">
            <w:pPr>
              <w:spacing w:line="360" w:lineRule="auto"/>
              <w:rPr>
                <w:sz w:val="20"/>
                <w:szCs w:val="20"/>
              </w:rPr>
            </w:pPr>
            <w:r>
              <w:rPr>
                <w:sz w:val="20"/>
                <w:szCs w:val="20"/>
              </w:rPr>
              <w:t>Радость</w:t>
            </w:r>
          </w:p>
        </w:tc>
        <w:tc>
          <w:tcPr>
            <w:tcW w:w="1992" w:type="dxa"/>
            <w:vMerge w:val="restart"/>
            <w:vAlign w:val="center"/>
          </w:tcPr>
          <w:p w:rsidR="00F45231" w:rsidRPr="00C43802" w:rsidRDefault="00F45231" w:rsidP="00F45231">
            <w:pPr>
              <w:spacing w:line="360" w:lineRule="auto"/>
              <w:rPr>
                <w:sz w:val="20"/>
                <w:szCs w:val="20"/>
              </w:rPr>
            </w:pPr>
            <w:r>
              <w:rPr>
                <w:sz w:val="20"/>
                <w:szCs w:val="20"/>
              </w:rPr>
              <w:t>Повышенная чувствительность</w:t>
            </w:r>
          </w:p>
        </w:tc>
        <w:tc>
          <w:tcPr>
            <w:tcW w:w="1920" w:type="dxa"/>
            <w:vMerge w:val="restart"/>
            <w:vAlign w:val="center"/>
          </w:tcPr>
          <w:p w:rsidR="00F45231" w:rsidRPr="00C43802" w:rsidRDefault="00F45231" w:rsidP="00F45231">
            <w:pPr>
              <w:spacing w:line="360" w:lineRule="auto"/>
              <w:rPr>
                <w:sz w:val="20"/>
                <w:szCs w:val="20"/>
              </w:rPr>
            </w:pPr>
            <w:r>
              <w:rPr>
                <w:sz w:val="20"/>
                <w:szCs w:val="20"/>
              </w:rPr>
              <w:t>Высокое кровяное давление</w:t>
            </w:r>
          </w:p>
        </w:tc>
        <w:tc>
          <w:tcPr>
            <w:tcW w:w="2040" w:type="dxa"/>
            <w:vMerge w:val="restart"/>
            <w:shd w:val="clear" w:color="auto" w:fill="auto"/>
            <w:vAlign w:val="center"/>
          </w:tcPr>
          <w:p w:rsidR="00F45231" w:rsidRPr="00C43802" w:rsidRDefault="00F45231" w:rsidP="00F45231">
            <w:pPr>
              <w:spacing w:line="360" w:lineRule="auto"/>
              <w:rPr>
                <w:sz w:val="20"/>
                <w:szCs w:val="20"/>
              </w:rPr>
            </w:pPr>
            <w:r>
              <w:rPr>
                <w:sz w:val="20"/>
                <w:szCs w:val="20"/>
              </w:rPr>
              <w:t>Уши</w:t>
            </w:r>
          </w:p>
        </w:tc>
        <w:tc>
          <w:tcPr>
            <w:tcW w:w="2280" w:type="dxa"/>
            <w:vAlign w:val="center"/>
          </w:tcPr>
          <w:p w:rsidR="00F45231" w:rsidRPr="00C43802" w:rsidRDefault="00F45231" w:rsidP="00F45231">
            <w:pPr>
              <w:spacing w:line="360" w:lineRule="auto"/>
              <w:rPr>
                <w:sz w:val="20"/>
                <w:szCs w:val="20"/>
              </w:rPr>
            </w:pPr>
            <w:r>
              <w:rPr>
                <w:sz w:val="20"/>
                <w:szCs w:val="20"/>
              </w:rPr>
              <w:t>Белые кровяные тельца</w:t>
            </w:r>
          </w:p>
        </w:tc>
      </w:tr>
      <w:tr w:rsidR="00F45231" w:rsidRPr="00C43802">
        <w:trPr>
          <w:trHeight w:val="340"/>
        </w:trPr>
        <w:tc>
          <w:tcPr>
            <w:tcW w:w="2088" w:type="dxa"/>
            <w:vMerge/>
            <w:vAlign w:val="center"/>
          </w:tcPr>
          <w:p w:rsidR="00F45231" w:rsidRDefault="00F45231" w:rsidP="00F45231">
            <w:pPr>
              <w:spacing w:line="360" w:lineRule="auto"/>
              <w:rPr>
                <w:sz w:val="20"/>
                <w:szCs w:val="20"/>
              </w:rPr>
            </w:pPr>
          </w:p>
        </w:tc>
        <w:tc>
          <w:tcPr>
            <w:tcW w:w="1992" w:type="dxa"/>
            <w:vMerge/>
            <w:vAlign w:val="center"/>
          </w:tcPr>
          <w:p w:rsidR="00F45231" w:rsidRDefault="00F45231" w:rsidP="00F45231">
            <w:pPr>
              <w:spacing w:line="360" w:lineRule="auto"/>
              <w:rPr>
                <w:sz w:val="20"/>
                <w:szCs w:val="20"/>
              </w:rPr>
            </w:pPr>
          </w:p>
        </w:tc>
        <w:tc>
          <w:tcPr>
            <w:tcW w:w="1920" w:type="dxa"/>
            <w:vMerge/>
            <w:vAlign w:val="center"/>
          </w:tcPr>
          <w:p w:rsidR="00F45231" w:rsidRDefault="00F45231" w:rsidP="00F45231">
            <w:pPr>
              <w:spacing w:line="360" w:lineRule="auto"/>
              <w:rPr>
                <w:sz w:val="20"/>
                <w:szCs w:val="20"/>
              </w:rPr>
            </w:pPr>
          </w:p>
        </w:tc>
        <w:tc>
          <w:tcPr>
            <w:tcW w:w="2040" w:type="dxa"/>
            <w:vMerge/>
            <w:shd w:val="clear" w:color="auto" w:fill="auto"/>
            <w:vAlign w:val="center"/>
          </w:tcPr>
          <w:p w:rsidR="00F45231" w:rsidRDefault="00F45231" w:rsidP="00F45231">
            <w:pPr>
              <w:spacing w:line="360" w:lineRule="auto"/>
              <w:rPr>
                <w:sz w:val="20"/>
                <w:szCs w:val="20"/>
              </w:rPr>
            </w:pPr>
          </w:p>
        </w:tc>
        <w:tc>
          <w:tcPr>
            <w:tcW w:w="2280" w:type="dxa"/>
            <w:vAlign w:val="center"/>
          </w:tcPr>
          <w:p w:rsidR="00F45231" w:rsidRDefault="00F45231" w:rsidP="00F45231">
            <w:pPr>
              <w:spacing w:line="360" w:lineRule="auto"/>
              <w:rPr>
                <w:sz w:val="20"/>
                <w:szCs w:val="20"/>
              </w:rPr>
            </w:pPr>
            <w:r>
              <w:rPr>
                <w:sz w:val="20"/>
                <w:szCs w:val="20"/>
              </w:rPr>
              <w:t>Панкреатит</w:t>
            </w:r>
          </w:p>
        </w:tc>
      </w:tr>
      <w:tr w:rsidR="00F45231" w:rsidRPr="00C43802">
        <w:trPr>
          <w:trHeight w:val="340"/>
        </w:trPr>
        <w:tc>
          <w:tcPr>
            <w:tcW w:w="2088" w:type="dxa"/>
            <w:vMerge w:val="restart"/>
            <w:vAlign w:val="center"/>
          </w:tcPr>
          <w:p w:rsidR="00F45231" w:rsidRPr="00C43802" w:rsidRDefault="00F45231" w:rsidP="00F45231">
            <w:pPr>
              <w:spacing w:line="360" w:lineRule="auto"/>
              <w:rPr>
                <w:sz w:val="20"/>
                <w:szCs w:val="20"/>
              </w:rPr>
            </w:pPr>
            <w:r>
              <w:rPr>
                <w:sz w:val="20"/>
                <w:szCs w:val="20"/>
              </w:rPr>
              <w:t>Слух</w:t>
            </w:r>
          </w:p>
        </w:tc>
        <w:tc>
          <w:tcPr>
            <w:tcW w:w="1992" w:type="dxa"/>
            <w:vMerge w:val="restart"/>
            <w:vAlign w:val="center"/>
          </w:tcPr>
          <w:p w:rsidR="00F45231" w:rsidRPr="00C43802" w:rsidRDefault="00F45231" w:rsidP="00F45231">
            <w:pPr>
              <w:spacing w:line="360" w:lineRule="auto"/>
              <w:rPr>
                <w:sz w:val="20"/>
                <w:szCs w:val="20"/>
              </w:rPr>
            </w:pPr>
            <w:r>
              <w:rPr>
                <w:sz w:val="20"/>
                <w:szCs w:val="20"/>
              </w:rPr>
              <w:t>Излишняя критичность</w:t>
            </w:r>
          </w:p>
        </w:tc>
        <w:tc>
          <w:tcPr>
            <w:tcW w:w="1920" w:type="dxa"/>
            <w:vMerge w:val="restart"/>
            <w:vAlign w:val="center"/>
          </w:tcPr>
          <w:p w:rsidR="00F45231" w:rsidRPr="00C43802" w:rsidRDefault="00F45231" w:rsidP="00F45231">
            <w:pPr>
              <w:spacing w:line="360" w:lineRule="auto"/>
              <w:rPr>
                <w:sz w:val="20"/>
                <w:szCs w:val="20"/>
              </w:rPr>
            </w:pPr>
            <w:r>
              <w:rPr>
                <w:sz w:val="20"/>
                <w:szCs w:val="20"/>
              </w:rPr>
              <w:t>Головные боли</w:t>
            </w:r>
          </w:p>
        </w:tc>
        <w:tc>
          <w:tcPr>
            <w:tcW w:w="2040" w:type="dxa"/>
            <w:vMerge w:val="restart"/>
            <w:shd w:val="clear" w:color="auto" w:fill="auto"/>
            <w:vAlign w:val="center"/>
          </w:tcPr>
          <w:p w:rsidR="00F45231" w:rsidRPr="00C43802" w:rsidRDefault="00F45231" w:rsidP="00F45231">
            <w:pPr>
              <w:spacing w:line="360" w:lineRule="auto"/>
              <w:rPr>
                <w:sz w:val="20"/>
                <w:szCs w:val="20"/>
              </w:rPr>
            </w:pPr>
            <w:r>
              <w:rPr>
                <w:sz w:val="20"/>
                <w:szCs w:val="20"/>
              </w:rPr>
              <w:t>Нос</w:t>
            </w:r>
          </w:p>
        </w:tc>
        <w:tc>
          <w:tcPr>
            <w:tcW w:w="2280" w:type="dxa"/>
            <w:vAlign w:val="center"/>
          </w:tcPr>
          <w:p w:rsidR="00F45231" w:rsidRPr="00C43802" w:rsidRDefault="00F45231" w:rsidP="00F45231">
            <w:pPr>
              <w:spacing w:line="360" w:lineRule="auto"/>
              <w:rPr>
                <w:sz w:val="20"/>
                <w:szCs w:val="20"/>
              </w:rPr>
            </w:pPr>
            <w:r>
              <w:rPr>
                <w:sz w:val="20"/>
                <w:szCs w:val="20"/>
              </w:rPr>
              <w:t>Вены</w:t>
            </w:r>
          </w:p>
        </w:tc>
      </w:tr>
      <w:tr w:rsidR="00F45231" w:rsidRPr="00C43802">
        <w:trPr>
          <w:trHeight w:val="340"/>
        </w:trPr>
        <w:tc>
          <w:tcPr>
            <w:tcW w:w="2088" w:type="dxa"/>
            <w:vMerge/>
            <w:vAlign w:val="center"/>
          </w:tcPr>
          <w:p w:rsidR="00F45231" w:rsidRDefault="00F45231" w:rsidP="00F45231">
            <w:pPr>
              <w:spacing w:line="360" w:lineRule="auto"/>
              <w:rPr>
                <w:sz w:val="20"/>
                <w:szCs w:val="20"/>
              </w:rPr>
            </w:pPr>
          </w:p>
        </w:tc>
        <w:tc>
          <w:tcPr>
            <w:tcW w:w="1992" w:type="dxa"/>
            <w:vMerge/>
            <w:vAlign w:val="center"/>
          </w:tcPr>
          <w:p w:rsidR="00F45231" w:rsidRDefault="00F45231" w:rsidP="00F45231">
            <w:pPr>
              <w:spacing w:line="360" w:lineRule="auto"/>
              <w:rPr>
                <w:sz w:val="20"/>
                <w:szCs w:val="20"/>
              </w:rPr>
            </w:pPr>
          </w:p>
        </w:tc>
        <w:tc>
          <w:tcPr>
            <w:tcW w:w="1920" w:type="dxa"/>
            <w:vMerge/>
            <w:vAlign w:val="center"/>
          </w:tcPr>
          <w:p w:rsidR="00F45231" w:rsidRDefault="00F45231" w:rsidP="00F45231">
            <w:pPr>
              <w:spacing w:line="360" w:lineRule="auto"/>
              <w:rPr>
                <w:sz w:val="20"/>
                <w:szCs w:val="20"/>
              </w:rPr>
            </w:pPr>
          </w:p>
        </w:tc>
        <w:tc>
          <w:tcPr>
            <w:tcW w:w="2040" w:type="dxa"/>
            <w:vMerge/>
            <w:shd w:val="clear" w:color="auto" w:fill="auto"/>
            <w:vAlign w:val="center"/>
          </w:tcPr>
          <w:p w:rsidR="00F45231" w:rsidRDefault="00F45231" w:rsidP="00F45231">
            <w:pPr>
              <w:spacing w:line="360" w:lineRule="auto"/>
              <w:rPr>
                <w:sz w:val="20"/>
                <w:szCs w:val="20"/>
              </w:rPr>
            </w:pPr>
          </w:p>
        </w:tc>
        <w:tc>
          <w:tcPr>
            <w:tcW w:w="2280" w:type="dxa"/>
            <w:vAlign w:val="center"/>
          </w:tcPr>
          <w:p w:rsidR="00F45231" w:rsidRDefault="00F45231" w:rsidP="00F45231">
            <w:pPr>
              <w:spacing w:line="360" w:lineRule="auto"/>
              <w:rPr>
                <w:sz w:val="20"/>
                <w:szCs w:val="20"/>
              </w:rPr>
            </w:pPr>
            <w:r>
              <w:rPr>
                <w:sz w:val="20"/>
                <w:szCs w:val="20"/>
              </w:rPr>
              <w:t>Простуды</w:t>
            </w:r>
          </w:p>
        </w:tc>
      </w:tr>
      <w:tr w:rsidR="00C97EB6" w:rsidRPr="00C43802">
        <w:tc>
          <w:tcPr>
            <w:tcW w:w="2088" w:type="dxa"/>
            <w:vAlign w:val="center"/>
          </w:tcPr>
          <w:p w:rsidR="00C97EB6" w:rsidRPr="00C43802" w:rsidRDefault="00C97EB6" w:rsidP="00F45231">
            <w:pPr>
              <w:spacing w:line="360" w:lineRule="auto"/>
              <w:rPr>
                <w:sz w:val="20"/>
                <w:szCs w:val="20"/>
              </w:rPr>
            </w:pPr>
            <w:r>
              <w:rPr>
                <w:sz w:val="20"/>
                <w:szCs w:val="20"/>
              </w:rPr>
              <w:t>Кожа</w:t>
            </w:r>
          </w:p>
        </w:tc>
        <w:tc>
          <w:tcPr>
            <w:tcW w:w="1992" w:type="dxa"/>
            <w:vAlign w:val="center"/>
          </w:tcPr>
          <w:p w:rsidR="00C97EB6" w:rsidRPr="00C43802" w:rsidRDefault="00C97EB6" w:rsidP="00F45231">
            <w:pPr>
              <w:spacing w:line="360" w:lineRule="auto"/>
              <w:rPr>
                <w:sz w:val="20"/>
                <w:szCs w:val="20"/>
              </w:rPr>
            </w:pPr>
            <w:r>
              <w:rPr>
                <w:sz w:val="20"/>
                <w:szCs w:val="20"/>
              </w:rPr>
              <w:t>Ясновидение</w:t>
            </w:r>
          </w:p>
        </w:tc>
        <w:tc>
          <w:tcPr>
            <w:tcW w:w="1920" w:type="dxa"/>
            <w:vAlign w:val="center"/>
          </w:tcPr>
          <w:p w:rsidR="00C97EB6" w:rsidRPr="00C43802" w:rsidRDefault="00F45231" w:rsidP="00F45231">
            <w:pPr>
              <w:spacing w:line="360" w:lineRule="auto"/>
              <w:rPr>
                <w:sz w:val="20"/>
                <w:szCs w:val="20"/>
              </w:rPr>
            </w:pPr>
            <w:r>
              <w:rPr>
                <w:sz w:val="20"/>
                <w:szCs w:val="20"/>
              </w:rPr>
              <w:t>Сон</w:t>
            </w:r>
          </w:p>
        </w:tc>
        <w:tc>
          <w:tcPr>
            <w:tcW w:w="2040" w:type="dxa"/>
            <w:shd w:val="clear" w:color="auto" w:fill="auto"/>
            <w:vAlign w:val="center"/>
          </w:tcPr>
          <w:p w:rsidR="00C97EB6" w:rsidRPr="00C43802" w:rsidRDefault="00F45231" w:rsidP="00F45231">
            <w:pPr>
              <w:spacing w:line="360" w:lineRule="auto"/>
              <w:rPr>
                <w:sz w:val="20"/>
                <w:szCs w:val="20"/>
              </w:rPr>
            </w:pPr>
            <w:r>
              <w:rPr>
                <w:sz w:val="20"/>
                <w:szCs w:val="20"/>
              </w:rPr>
              <w:t>Лёгкие</w:t>
            </w:r>
          </w:p>
        </w:tc>
        <w:tc>
          <w:tcPr>
            <w:tcW w:w="2280" w:type="dxa"/>
            <w:vAlign w:val="center"/>
          </w:tcPr>
          <w:p w:rsidR="00C97EB6" w:rsidRPr="00C43802" w:rsidRDefault="00F45231" w:rsidP="00F45231">
            <w:pPr>
              <w:spacing w:line="360" w:lineRule="auto"/>
              <w:rPr>
                <w:sz w:val="20"/>
                <w:szCs w:val="20"/>
              </w:rPr>
            </w:pPr>
            <w:r>
              <w:rPr>
                <w:sz w:val="20"/>
                <w:szCs w:val="20"/>
              </w:rPr>
              <w:t>Сосуды</w:t>
            </w:r>
          </w:p>
        </w:tc>
      </w:tr>
      <w:tr w:rsidR="00F45231" w:rsidRPr="00C43802">
        <w:tc>
          <w:tcPr>
            <w:tcW w:w="2088" w:type="dxa"/>
            <w:vAlign w:val="center"/>
          </w:tcPr>
          <w:p w:rsidR="00F45231" w:rsidRPr="00C43802" w:rsidRDefault="00F45231" w:rsidP="00F45231">
            <w:pPr>
              <w:spacing w:line="360" w:lineRule="auto"/>
              <w:rPr>
                <w:sz w:val="20"/>
                <w:szCs w:val="20"/>
              </w:rPr>
            </w:pPr>
            <w:r>
              <w:rPr>
                <w:sz w:val="20"/>
                <w:szCs w:val="20"/>
              </w:rPr>
              <w:t>Паралич</w:t>
            </w:r>
          </w:p>
        </w:tc>
        <w:tc>
          <w:tcPr>
            <w:tcW w:w="1992" w:type="dxa"/>
            <w:vAlign w:val="center"/>
          </w:tcPr>
          <w:p w:rsidR="00F45231" w:rsidRPr="00C43802" w:rsidRDefault="00F45231" w:rsidP="00F45231">
            <w:pPr>
              <w:spacing w:line="360" w:lineRule="auto"/>
              <w:rPr>
                <w:sz w:val="20"/>
                <w:szCs w:val="20"/>
              </w:rPr>
            </w:pPr>
            <w:r>
              <w:rPr>
                <w:sz w:val="20"/>
                <w:szCs w:val="20"/>
              </w:rPr>
              <w:t>Раздражительность</w:t>
            </w:r>
          </w:p>
        </w:tc>
        <w:tc>
          <w:tcPr>
            <w:tcW w:w="1920" w:type="dxa"/>
            <w:vAlign w:val="center"/>
          </w:tcPr>
          <w:p w:rsidR="00F45231" w:rsidRPr="00C43802" w:rsidRDefault="00F45231" w:rsidP="00F45231">
            <w:pPr>
              <w:spacing w:line="360" w:lineRule="auto"/>
              <w:rPr>
                <w:sz w:val="20"/>
                <w:szCs w:val="20"/>
              </w:rPr>
            </w:pPr>
            <w:r>
              <w:rPr>
                <w:sz w:val="20"/>
                <w:szCs w:val="20"/>
              </w:rPr>
              <w:t>Антисептик</w:t>
            </w:r>
          </w:p>
        </w:tc>
        <w:tc>
          <w:tcPr>
            <w:tcW w:w="2040" w:type="dxa"/>
            <w:shd w:val="clear" w:color="auto" w:fill="auto"/>
            <w:vAlign w:val="center"/>
          </w:tcPr>
          <w:p w:rsidR="00F45231" w:rsidRPr="00C43802" w:rsidRDefault="00F45231" w:rsidP="00F45231">
            <w:pPr>
              <w:spacing w:line="360" w:lineRule="auto"/>
              <w:rPr>
                <w:sz w:val="20"/>
                <w:szCs w:val="20"/>
              </w:rPr>
            </w:pPr>
            <w:r>
              <w:rPr>
                <w:sz w:val="20"/>
                <w:szCs w:val="20"/>
              </w:rPr>
              <w:t>Астма</w:t>
            </w:r>
          </w:p>
        </w:tc>
        <w:tc>
          <w:tcPr>
            <w:tcW w:w="2280" w:type="dxa"/>
            <w:vMerge w:val="restart"/>
            <w:vAlign w:val="center"/>
          </w:tcPr>
          <w:p w:rsidR="00F45231" w:rsidRPr="00C43802" w:rsidRDefault="00F45231" w:rsidP="00F45231">
            <w:pPr>
              <w:spacing w:line="360" w:lineRule="auto"/>
              <w:rPr>
                <w:sz w:val="20"/>
                <w:szCs w:val="20"/>
              </w:rPr>
            </w:pPr>
            <w:r>
              <w:rPr>
                <w:sz w:val="20"/>
                <w:szCs w:val="20"/>
              </w:rPr>
              <w:t>Снижение сексуальной активности</w:t>
            </w:r>
          </w:p>
        </w:tc>
      </w:tr>
      <w:tr w:rsidR="00F45231" w:rsidRPr="00C43802">
        <w:tc>
          <w:tcPr>
            <w:tcW w:w="2088" w:type="dxa"/>
            <w:vAlign w:val="center"/>
          </w:tcPr>
          <w:p w:rsidR="00F45231" w:rsidRPr="00C43802" w:rsidRDefault="00F45231" w:rsidP="00F45231">
            <w:pPr>
              <w:spacing w:line="360" w:lineRule="auto"/>
              <w:rPr>
                <w:sz w:val="20"/>
                <w:szCs w:val="20"/>
              </w:rPr>
            </w:pPr>
            <w:r>
              <w:rPr>
                <w:sz w:val="20"/>
                <w:szCs w:val="20"/>
              </w:rPr>
              <w:t>Почки</w:t>
            </w:r>
          </w:p>
        </w:tc>
        <w:tc>
          <w:tcPr>
            <w:tcW w:w="1992" w:type="dxa"/>
            <w:vAlign w:val="center"/>
          </w:tcPr>
          <w:p w:rsidR="00F45231" w:rsidRPr="00C43802" w:rsidRDefault="00F45231" w:rsidP="00F45231">
            <w:pPr>
              <w:spacing w:line="360" w:lineRule="auto"/>
              <w:rPr>
                <w:sz w:val="20"/>
                <w:szCs w:val="20"/>
              </w:rPr>
            </w:pPr>
            <w:r>
              <w:rPr>
                <w:sz w:val="20"/>
                <w:szCs w:val="20"/>
              </w:rPr>
              <w:t>Умиротворение</w:t>
            </w:r>
          </w:p>
        </w:tc>
        <w:tc>
          <w:tcPr>
            <w:tcW w:w="1920" w:type="dxa"/>
            <w:vAlign w:val="center"/>
          </w:tcPr>
          <w:p w:rsidR="00F45231" w:rsidRPr="00C43802" w:rsidRDefault="00F45231" w:rsidP="00F45231">
            <w:pPr>
              <w:spacing w:line="360" w:lineRule="auto"/>
              <w:rPr>
                <w:sz w:val="20"/>
                <w:szCs w:val="20"/>
              </w:rPr>
            </w:pPr>
            <w:r>
              <w:rPr>
                <w:sz w:val="20"/>
                <w:szCs w:val="20"/>
              </w:rPr>
              <w:t>Язва</w:t>
            </w:r>
          </w:p>
        </w:tc>
        <w:tc>
          <w:tcPr>
            <w:tcW w:w="2040" w:type="dxa"/>
            <w:shd w:val="clear" w:color="auto" w:fill="auto"/>
            <w:vAlign w:val="center"/>
          </w:tcPr>
          <w:p w:rsidR="00F45231" w:rsidRPr="00C43802" w:rsidRDefault="00F45231" w:rsidP="00F45231">
            <w:pPr>
              <w:spacing w:line="360" w:lineRule="auto"/>
              <w:rPr>
                <w:sz w:val="20"/>
                <w:szCs w:val="20"/>
              </w:rPr>
            </w:pPr>
            <w:r>
              <w:rPr>
                <w:sz w:val="20"/>
                <w:szCs w:val="20"/>
              </w:rPr>
              <w:t>Туберкулёз</w:t>
            </w:r>
          </w:p>
        </w:tc>
        <w:tc>
          <w:tcPr>
            <w:tcW w:w="2280" w:type="dxa"/>
            <w:vMerge/>
            <w:vAlign w:val="center"/>
          </w:tcPr>
          <w:p w:rsidR="00F45231" w:rsidRPr="00C43802" w:rsidRDefault="00F45231" w:rsidP="00F45231">
            <w:pPr>
              <w:spacing w:line="360" w:lineRule="auto"/>
              <w:rPr>
                <w:sz w:val="20"/>
                <w:szCs w:val="20"/>
              </w:rPr>
            </w:pPr>
          </w:p>
        </w:tc>
      </w:tr>
      <w:tr w:rsidR="00F45231" w:rsidRPr="00C43802">
        <w:trPr>
          <w:trHeight w:val="340"/>
        </w:trPr>
        <w:tc>
          <w:tcPr>
            <w:tcW w:w="2088" w:type="dxa"/>
            <w:vMerge w:val="restart"/>
            <w:vAlign w:val="center"/>
          </w:tcPr>
          <w:p w:rsidR="00F45231" w:rsidRPr="00C43802" w:rsidRDefault="00F45231" w:rsidP="00F45231">
            <w:pPr>
              <w:spacing w:line="360" w:lineRule="auto"/>
              <w:rPr>
                <w:sz w:val="20"/>
                <w:szCs w:val="20"/>
              </w:rPr>
            </w:pPr>
            <w:r>
              <w:rPr>
                <w:sz w:val="20"/>
                <w:szCs w:val="20"/>
              </w:rPr>
              <w:t>Жестокое обращение с детьми</w:t>
            </w:r>
          </w:p>
        </w:tc>
        <w:tc>
          <w:tcPr>
            <w:tcW w:w="1992" w:type="dxa"/>
            <w:vMerge w:val="restart"/>
            <w:vAlign w:val="center"/>
          </w:tcPr>
          <w:p w:rsidR="00F45231" w:rsidRPr="00C43802" w:rsidRDefault="00F45231" w:rsidP="00F45231">
            <w:pPr>
              <w:spacing w:line="360" w:lineRule="auto"/>
              <w:rPr>
                <w:sz w:val="20"/>
                <w:szCs w:val="20"/>
              </w:rPr>
            </w:pPr>
            <w:r>
              <w:rPr>
                <w:sz w:val="20"/>
                <w:szCs w:val="20"/>
              </w:rPr>
              <w:t>Глаза</w:t>
            </w:r>
          </w:p>
        </w:tc>
        <w:tc>
          <w:tcPr>
            <w:tcW w:w="1920" w:type="dxa"/>
            <w:vMerge w:val="restart"/>
            <w:vAlign w:val="center"/>
          </w:tcPr>
          <w:p w:rsidR="00F45231" w:rsidRPr="00C43802" w:rsidRDefault="00F45231" w:rsidP="00F45231">
            <w:pPr>
              <w:spacing w:line="360" w:lineRule="auto"/>
              <w:rPr>
                <w:sz w:val="20"/>
                <w:szCs w:val="20"/>
              </w:rPr>
            </w:pPr>
            <w:r>
              <w:rPr>
                <w:sz w:val="20"/>
                <w:szCs w:val="20"/>
              </w:rPr>
              <w:t>Сыпь на коже</w:t>
            </w:r>
          </w:p>
        </w:tc>
        <w:tc>
          <w:tcPr>
            <w:tcW w:w="2040" w:type="dxa"/>
            <w:shd w:val="clear" w:color="auto" w:fill="auto"/>
            <w:vAlign w:val="center"/>
          </w:tcPr>
          <w:p w:rsidR="00F45231" w:rsidRPr="00C43802" w:rsidRDefault="00F45231" w:rsidP="00F45231">
            <w:pPr>
              <w:spacing w:line="360" w:lineRule="auto"/>
              <w:rPr>
                <w:sz w:val="20"/>
                <w:szCs w:val="20"/>
              </w:rPr>
            </w:pPr>
            <w:r>
              <w:rPr>
                <w:sz w:val="20"/>
                <w:szCs w:val="20"/>
              </w:rPr>
              <w:t>Бронхит</w:t>
            </w:r>
          </w:p>
        </w:tc>
        <w:tc>
          <w:tcPr>
            <w:tcW w:w="2280" w:type="dxa"/>
            <w:vMerge w:val="restart"/>
            <w:vAlign w:val="center"/>
          </w:tcPr>
          <w:p w:rsidR="00F45231" w:rsidRPr="00C43802" w:rsidRDefault="00F45231" w:rsidP="00F45231">
            <w:pPr>
              <w:spacing w:line="360" w:lineRule="auto"/>
              <w:rPr>
                <w:sz w:val="20"/>
                <w:szCs w:val="20"/>
              </w:rPr>
            </w:pPr>
            <w:r>
              <w:rPr>
                <w:sz w:val="20"/>
                <w:szCs w:val="20"/>
              </w:rPr>
              <w:t>Снижение алкогольной зависимости</w:t>
            </w:r>
          </w:p>
        </w:tc>
      </w:tr>
      <w:tr w:rsidR="00F45231" w:rsidRPr="00C43802">
        <w:trPr>
          <w:trHeight w:val="345"/>
        </w:trPr>
        <w:tc>
          <w:tcPr>
            <w:tcW w:w="2088" w:type="dxa"/>
            <w:vMerge/>
            <w:vAlign w:val="center"/>
          </w:tcPr>
          <w:p w:rsidR="00F45231" w:rsidRDefault="00F45231" w:rsidP="00F45231">
            <w:pPr>
              <w:spacing w:line="360" w:lineRule="auto"/>
              <w:rPr>
                <w:sz w:val="20"/>
                <w:szCs w:val="20"/>
              </w:rPr>
            </w:pPr>
          </w:p>
        </w:tc>
        <w:tc>
          <w:tcPr>
            <w:tcW w:w="1992" w:type="dxa"/>
            <w:vMerge/>
            <w:vAlign w:val="center"/>
          </w:tcPr>
          <w:p w:rsidR="00F45231" w:rsidRDefault="00F45231" w:rsidP="00F45231">
            <w:pPr>
              <w:spacing w:line="360" w:lineRule="auto"/>
              <w:rPr>
                <w:sz w:val="20"/>
                <w:szCs w:val="20"/>
              </w:rPr>
            </w:pPr>
          </w:p>
        </w:tc>
        <w:tc>
          <w:tcPr>
            <w:tcW w:w="1920" w:type="dxa"/>
            <w:vMerge/>
            <w:vAlign w:val="center"/>
          </w:tcPr>
          <w:p w:rsidR="00F45231" w:rsidRDefault="00F45231" w:rsidP="00F45231">
            <w:pPr>
              <w:spacing w:line="360" w:lineRule="auto"/>
              <w:rPr>
                <w:sz w:val="20"/>
                <w:szCs w:val="20"/>
              </w:rPr>
            </w:pPr>
          </w:p>
        </w:tc>
        <w:tc>
          <w:tcPr>
            <w:tcW w:w="2040" w:type="dxa"/>
            <w:vMerge w:val="restart"/>
            <w:shd w:val="clear" w:color="auto" w:fill="auto"/>
            <w:vAlign w:val="center"/>
          </w:tcPr>
          <w:p w:rsidR="00F45231" w:rsidRPr="00C43802" w:rsidRDefault="00F45231" w:rsidP="00F45231">
            <w:pPr>
              <w:spacing w:line="360" w:lineRule="auto"/>
              <w:rPr>
                <w:sz w:val="20"/>
                <w:szCs w:val="20"/>
              </w:rPr>
            </w:pPr>
            <w:r>
              <w:rPr>
                <w:sz w:val="20"/>
                <w:szCs w:val="20"/>
              </w:rPr>
              <w:t>Ментальные проблемы</w:t>
            </w:r>
          </w:p>
        </w:tc>
        <w:tc>
          <w:tcPr>
            <w:tcW w:w="2280" w:type="dxa"/>
            <w:vMerge/>
            <w:vAlign w:val="center"/>
          </w:tcPr>
          <w:p w:rsidR="00F45231" w:rsidRPr="00C43802" w:rsidRDefault="00F45231" w:rsidP="00F45231">
            <w:pPr>
              <w:spacing w:line="360" w:lineRule="auto"/>
              <w:rPr>
                <w:sz w:val="20"/>
                <w:szCs w:val="20"/>
              </w:rPr>
            </w:pPr>
          </w:p>
        </w:tc>
      </w:tr>
      <w:tr w:rsidR="00F45231" w:rsidRPr="00C43802">
        <w:tc>
          <w:tcPr>
            <w:tcW w:w="2088" w:type="dxa"/>
            <w:vAlign w:val="center"/>
          </w:tcPr>
          <w:p w:rsidR="00F45231" w:rsidRPr="00C43802" w:rsidRDefault="00F45231" w:rsidP="00F45231">
            <w:pPr>
              <w:spacing w:line="360" w:lineRule="auto"/>
              <w:rPr>
                <w:sz w:val="20"/>
                <w:szCs w:val="20"/>
              </w:rPr>
            </w:pPr>
            <w:r>
              <w:rPr>
                <w:sz w:val="20"/>
                <w:szCs w:val="20"/>
              </w:rPr>
              <w:t>Травма</w:t>
            </w:r>
          </w:p>
        </w:tc>
        <w:tc>
          <w:tcPr>
            <w:tcW w:w="1992" w:type="dxa"/>
            <w:vAlign w:val="center"/>
          </w:tcPr>
          <w:p w:rsidR="00F45231" w:rsidRPr="00C43802" w:rsidRDefault="00F45231" w:rsidP="00F45231">
            <w:pPr>
              <w:spacing w:line="360" w:lineRule="auto"/>
              <w:rPr>
                <w:sz w:val="20"/>
                <w:szCs w:val="20"/>
              </w:rPr>
            </w:pPr>
            <w:r>
              <w:rPr>
                <w:sz w:val="20"/>
                <w:szCs w:val="20"/>
              </w:rPr>
              <w:t>Глазные болезни</w:t>
            </w:r>
          </w:p>
        </w:tc>
        <w:tc>
          <w:tcPr>
            <w:tcW w:w="1920" w:type="dxa"/>
            <w:vAlign w:val="center"/>
          </w:tcPr>
          <w:p w:rsidR="00F45231" w:rsidRPr="00C43802" w:rsidRDefault="00F45231" w:rsidP="00F45231">
            <w:pPr>
              <w:spacing w:line="360" w:lineRule="auto"/>
              <w:rPr>
                <w:sz w:val="20"/>
                <w:szCs w:val="20"/>
              </w:rPr>
            </w:pPr>
            <w:r>
              <w:rPr>
                <w:sz w:val="20"/>
                <w:szCs w:val="20"/>
              </w:rPr>
              <w:t>Диарея</w:t>
            </w:r>
          </w:p>
        </w:tc>
        <w:tc>
          <w:tcPr>
            <w:tcW w:w="2040" w:type="dxa"/>
            <w:vMerge/>
            <w:shd w:val="clear" w:color="auto" w:fill="auto"/>
            <w:vAlign w:val="center"/>
          </w:tcPr>
          <w:p w:rsidR="00F45231" w:rsidRPr="00C43802" w:rsidRDefault="00F45231" w:rsidP="00F45231">
            <w:pPr>
              <w:spacing w:line="360" w:lineRule="auto"/>
              <w:rPr>
                <w:sz w:val="20"/>
                <w:szCs w:val="20"/>
              </w:rPr>
            </w:pPr>
          </w:p>
        </w:tc>
        <w:tc>
          <w:tcPr>
            <w:tcW w:w="2280" w:type="dxa"/>
            <w:vAlign w:val="center"/>
          </w:tcPr>
          <w:p w:rsidR="00F45231" w:rsidRPr="00C43802" w:rsidRDefault="00F45231" w:rsidP="00F45231">
            <w:pPr>
              <w:spacing w:line="360" w:lineRule="auto"/>
              <w:rPr>
                <w:sz w:val="20"/>
                <w:szCs w:val="20"/>
              </w:rPr>
            </w:pPr>
            <w:r>
              <w:rPr>
                <w:sz w:val="20"/>
                <w:szCs w:val="20"/>
              </w:rPr>
              <w:t>Боль</w:t>
            </w:r>
          </w:p>
        </w:tc>
      </w:tr>
      <w:tr w:rsidR="00F45231" w:rsidRPr="00C43802">
        <w:tc>
          <w:tcPr>
            <w:tcW w:w="2088" w:type="dxa"/>
            <w:vAlign w:val="center"/>
          </w:tcPr>
          <w:p w:rsidR="00F45231" w:rsidRPr="00C43802" w:rsidRDefault="00F45231" w:rsidP="00F45231">
            <w:pPr>
              <w:spacing w:line="360" w:lineRule="auto"/>
              <w:rPr>
                <w:sz w:val="20"/>
                <w:szCs w:val="20"/>
              </w:rPr>
            </w:pPr>
            <w:r>
              <w:rPr>
                <w:sz w:val="20"/>
                <w:szCs w:val="20"/>
              </w:rPr>
              <w:t>Признание</w:t>
            </w:r>
          </w:p>
        </w:tc>
        <w:tc>
          <w:tcPr>
            <w:tcW w:w="1992" w:type="dxa"/>
            <w:vAlign w:val="center"/>
          </w:tcPr>
          <w:p w:rsidR="00F45231" w:rsidRPr="00C43802" w:rsidRDefault="00F45231" w:rsidP="00F45231">
            <w:pPr>
              <w:spacing w:line="360" w:lineRule="auto"/>
              <w:rPr>
                <w:sz w:val="20"/>
                <w:szCs w:val="20"/>
              </w:rPr>
            </w:pPr>
            <w:r>
              <w:rPr>
                <w:sz w:val="20"/>
                <w:szCs w:val="20"/>
              </w:rPr>
              <w:t>Опухоли</w:t>
            </w:r>
          </w:p>
        </w:tc>
        <w:tc>
          <w:tcPr>
            <w:tcW w:w="1920" w:type="dxa"/>
            <w:vMerge w:val="restart"/>
            <w:vAlign w:val="center"/>
          </w:tcPr>
          <w:p w:rsidR="00F45231" w:rsidRPr="00C43802" w:rsidRDefault="00F45231" w:rsidP="00F45231">
            <w:pPr>
              <w:spacing w:line="360" w:lineRule="auto"/>
              <w:rPr>
                <w:sz w:val="20"/>
                <w:szCs w:val="20"/>
              </w:rPr>
            </w:pPr>
            <w:r>
              <w:rPr>
                <w:sz w:val="20"/>
                <w:szCs w:val="20"/>
              </w:rPr>
              <w:t>Боли при менструациях</w:t>
            </w:r>
          </w:p>
        </w:tc>
        <w:tc>
          <w:tcPr>
            <w:tcW w:w="2040" w:type="dxa"/>
            <w:shd w:val="clear" w:color="auto" w:fill="auto"/>
            <w:vAlign w:val="center"/>
          </w:tcPr>
          <w:p w:rsidR="00F45231" w:rsidRPr="00C43802" w:rsidRDefault="00F45231" w:rsidP="00F45231">
            <w:pPr>
              <w:spacing w:line="360" w:lineRule="auto"/>
              <w:rPr>
                <w:sz w:val="20"/>
                <w:szCs w:val="20"/>
              </w:rPr>
            </w:pPr>
            <w:r>
              <w:rPr>
                <w:sz w:val="20"/>
                <w:szCs w:val="20"/>
              </w:rPr>
              <w:t>Нервы</w:t>
            </w:r>
          </w:p>
        </w:tc>
        <w:tc>
          <w:tcPr>
            <w:tcW w:w="2280" w:type="dxa"/>
            <w:vAlign w:val="center"/>
          </w:tcPr>
          <w:p w:rsidR="00F45231" w:rsidRPr="00C43802" w:rsidRDefault="00F45231" w:rsidP="00F45231">
            <w:pPr>
              <w:spacing w:line="360" w:lineRule="auto"/>
              <w:rPr>
                <w:sz w:val="20"/>
                <w:szCs w:val="20"/>
              </w:rPr>
            </w:pPr>
            <w:r>
              <w:rPr>
                <w:sz w:val="20"/>
                <w:szCs w:val="20"/>
              </w:rPr>
              <w:t>Катаракты</w:t>
            </w:r>
          </w:p>
        </w:tc>
      </w:tr>
      <w:tr w:rsidR="00F45231" w:rsidRPr="00C43802">
        <w:tc>
          <w:tcPr>
            <w:tcW w:w="2088" w:type="dxa"/>
            <w:vAlign w:val="center"/>
          </w:tcPr>
          <w:p w:rsidR="00F45231" w:rsidRPr="00C43802" w:rsidRDefault="00F45231" w:rsidP="00F45231">
            <w:pPr>
              <w:spacing w:line="360" w:lineRule="auto"/>
              <w:rPr>
                <w:sz w:val="20"/>
                <w:szCs w:val="20"/>
              </w:rPr>
            </w:pPr>
            <w:r>
              <w:rPr>
                <w:sz w:val="20"/>
                <w:szCs w:val="20"/>
              </w:rPr>
              <w:t>Открытие</w:t>
            </w:r>
          </w:p>
        </w:tc>
        <w:tc>
          <w:tcPr>
            <w:tcW w:w="1992" w:type="dxa"/>
            <w:vMerge w:val="restart"/>
            <w:vAlign w:val="center"/>
          </w:tcPr>
          <w:p w:rsidR="00F45231" w:rsidRPr="00C43802" w:rsidRDefault="00F45231" w:rsidP="00F45231">
            <w:pPr>
              <w:spacing w:line="360" w:lineRule="auto"/>
              <w:rPr>
                <w:sz w:val="20"/>
                <w:szCs w:val="20"/>
              </w:rPr>
            </w:pPr>
            <w:r>
              <w:rPr>
                <w:sz w:val="20"/>
                <w:szCs w:val="20"/>
              </w:rPr>
              <w:t>Высокое кровяное давление</w:t>
            </w:r>
          </w:p>
        </w:tc>
        <w:tc>
          <w:tcPr>
            <w:tcW w:w="1920" w:type="dxa"/>
            <w:vMerge/>
            <w:vAlign w:val="center"/>
          </w:tcPr>
          <w:p w:rsidR="00F45231" w:rsidRPr="00C43802" w:rsidRDefault="00F45231" w:rsidP="00F45231">
            <w:pPr>
              <w:spacing w:line="360" w:lineRule="auto"/>
              <w:rPr>
                <w:sz w:val="20"/>
                <w:szCs w:val="20"/>
              </w:rPr>
            </w:pPr>
          </w:p>
        </w:tc>
        <w:tc>
          <w:tcPr>
            <w:tcW w:w="2040" w:type="dxa"/>
            <w:shd w:val="clear" w:color="auto" w:fill="auto"/>
            <w:vAlign w:val="center"/>
          </w:tcPr>
          <w:p w:rsidR="00F45231" w:rsidRPr="00C43802" w:rsidRDefault="00F45231" w:rsidP="00F45231">
            <w:pPr>
              <w:spacing w:line="360" w:lineRule="auto"/>
              <w:rPr>
                <w:sz w:val="20"/>
                <w:szCs w:val="20"/>
              </w:rPr>
            </w:pPr>
            <w:r>
              <w:rPr>
                <w:sz w:val="20"/>
                <w:szCs w:val="20"/>
              </w:rPr>
              <w:t>Бодрость</w:t>
            </w:r>
          </w:p>
        </w:tc>
        <w:tc>
          <w:tcPr>
            <w:tcW w:w="2280" w:type="dxa"/>
            <w:vAlign w:val="center"/>
          </w:tcPr>
          <w:p w:rsidR="00F45231" w:rsidRPr="00C43802" w:rsidRDefault="00F45231" w:rsidP="00F45231">
            <w:pPr>
              <w:spacing w:line="360" w:lineRule="auto"/>
              <w:rPr>
                <w:sz w:val="20"/>
                <w:szCs w:val="20"/>
              </w:rPr>
            </w:pPr>
            <w:r>
              <w:rPr>
                <w:sz w:val="20"/>
                <w:szCs w:val="20"/>
              </w:rPr>
              <w:t>Опухоль мозга</w:t>
            </w:r>
          </w:p>
        </w:tc>
      </w:tr>
      <w:tr w:rsidR="00C97EB6" w:rsidRPr="00C43802">
        <w:tc>
          <w:tcPr>
            <w:tcW w:w="2088" w:type="dxa"/>
            <w:vAlign w:val="center"/>
          </w:tcPr>
          <w:p w:rsidR="00C97EB6" w:rsidRPr="00C43802" w:rsidRDefault="00C97EB6" w:rsidP="00F45231">
            <w:pPr>
              <w:spacing w:line="360" w:lineRule="auto"/>
              <w:rPr>
                <w:sz w:val="20"/>
                <w:szCs w:val="20"/>
              </w:rPr>
            </w:pPr>
            <w:r>
              <w:rPr>
                <w:sz w:val="20"/>
                <w:szCs w:val="20"/>
              </w:rPr>
              <w:t>Эндокринная система</w:t>
            </w:r>
          </w:p>
        </w:tc>
        <w:tc>
          <w:tcPr>
            <w:tcW w:w="1992" w:type="dxa"/>
            <w:vMerge/>
            <w:vAlign w:val="center"/>
          </w:tcPr>
          <w:p w:rsidR="00C97EB6" w:rsidRPr="00C43802" w:rsidRDefault="00C97EB6" w:rsidP="00F45231">
            <w:pPr>
              <w:spacing w:line="360" w:lineRule="auto"/>
              <w:rPr>
                <w:sz w:val="20"/>
                <w:szCs w:val="20"/>
              </w:rPr>
            </w:pPr>
          </w:p>
        </w:tc>
        <w:tc>
          <w:tcPr>
            <w:tcW w:w="1920" w:type="dxa"/>
            <w:vAlign w:val="center"/>
          </w:tcPr>
          <w:p w:rsidR="00C97EB6" w:rsidRPr="00C43802" w:rsidRDefault="00F45231" w:rsidP="00F45231">
            <w:pPr>
              <w:spacing w:line="360" w:lineRule="auto"/>
              <w:rPr>
                <w:sz w:val="20"/>
                <w:szCs w:val="20"/>
              </w:rPr>
            </w:pPr>
            <w:r>
              <w:rPr>
                <w:sz w:val="20"/>
                <w:szCs w:val="20"/>
              </w:rPr>
              <w:t>Больное горло</w:t>
            </w:r>
          </w:p>
        </w:tc>
        <w:tc>
          <w:tcPr>
            <w:tcW w:w="2040" w:type="dxa"/>
            <w:shd w:val="clear" w:color="auto" w:fill="auto"/>
            <w:vAlign w:val="center"/>
          </w:tcPr>
          <w:p w:rsidR="00C97EB6" w:rsidRPr="00C43802" w:rsidRDefault="00F45231" w:rsidP="00F45231">
            <w:pPr>
              <w:spacing w:line="360" w:lineRule="auto"/>
              <w:rPr>
                <w:sz w:val="20"/>
                <w:szCs w:val="20"/>
              </w:rPr>
            </w:pPr>
            <w:r>
              <w:rPr>
                <w:sz w:val="20"/>
                <w:szCs w:val="20"/>
              </w:rPr>
              <w:t>Белая горячка</w:t>
            </w:r>
          </w:p>
        </w:tc>
        <w:tc>
          <w:tcPr>
            <w:tcW w:w="2280" w:type="dxa"/>
            <w:vAlign w:val="center"/>
          </w:tcPr>
          <w:p w:rsidR="00C97EB6" w:rsidRPr="00C43802" w:rsidRDefault="00F45231" w:rsidP="00F45231">
            <w:pPr>
              <w:spacing w:line="360" w:lineRule="auto"/>
              <w:rPr>
                <w:sz w:val="20"/>
                <w:szCs w:val="20"/>
              </w:rPr>
            </w:pPr>
            <w:r>
              <w:rPr>
                <w:sz w:val="20"/>
                <w:szCs w:val="20"/>
              </w:rPr>
              <w:t>Менингиты</w:t>
            </w:r>
          </w:p>
        </w:tc>
      </w:tr>
      <w:tr w:rsidR="00C97EB6" w:rsidRPr="00C43802">
        <w:tc>
          <w:tcPr>
            <w:tcW w:w="2088" w:type="dxa"/>
            <w:vAlign w:val="center"/>
          </w:tcPr>
          <w:p w:rsidR="00C97EB6" w:rsidRPr="00C43802" w:rsidRDefault="00C97EB6" w:rsidP="00F45231">
            <w:pPr>
              <w:spacing w:line="360" w:lineRule="auto"/>
              <w:rPr>
                <w:sz w:val="20"/>
                <w:szCs w:val="20"/>
              </w:rPr>
            </w:pPr>
            <w:r>
              <w:rPr>
                <w:sz w:val="20"/>
                <w:szCs w:val="20"/>
              </w:rPr>
              <w:t>Профилактика рака</w:t>
            </w:r>
          </w:p>
        </w:tc>
        <w:tc>
          <w:tcPr>
            <w:tcW w:w="1992" w:type="dxa"/>
            <w:vMerge/>
            <w:vAlign w:val="center"/>
          </w:tcPr>
          <w:p w:rsidR="00C97EB6" w:rsidRPr="00C43802" w:rsidRDefault="00C97EB6" w:rsidP="00F45231">
            <w:pPr>
              <w:spacing w:line="360" w:lineRule="auto"/>
              <w:rPr>
                <w:sz w:val="20"/>
                <w:szCs w:val="20"/>
              </w:rPr>
            </w:pPr>
          </w:p>
        </w:tc>
        <w:tc>
          <w:tcPr>
            <w:tcW w:w="1920" w:type="dxa"/>
            <w:vAlign w:val="center"/>
          </w:tcPr>
          <w:p w:rsidR="00C97EB6" w:rsidRPr="00C43802" w:rsidRDefault="00F45231" w:rsidP="00F45231">
            <w:pPr>
              <w:spacing w:line="360" w:lineRule="auto"/>
              <w:rPr>
                <w:sz w:val="20"/>
                <w:szCs w:val="20"/>
              </w:rPr>
            </w:pPr>
            <w:r>
              <w:rPr>
                <w:sz w:val="20"/>
                <w:szCs w:val="20"/>
              </w:rPr>
              <w:t>Рвота</w:t>
            </w:r>
          </w:p>
        </w:tc>
        <w:tc>
          <w:tcPr>
            <w:tcW w:w="2040" w:type="dxa"/>
            <w:shd w:val="clear" w:color="auto" w:fill="auto"/>
            <w:vAlign w:val="center"/>
          </w:tcPr>
          <w:p w:rsidR="00C97EB6" w:rsidRPr="00C43802" w:rsidRDefault="00F45231" w:rsidP="00F45231">
            <w:pPr>
              <w:spacing w:line="360" w:lineRule="auto"/>
              <w:rPr>
                <w:sz w:val="20"/>
                <w:szCs w:val="20"/>
              </w:rPr>
            </w:pPr>
            <w:r>
              <w:rPr>
                <w:sz w:val="20"/>
                <w:szCs w:val="20"/>
              </w:rPr>
              <w:t>Депрессия</w:t>
            </w:r>
          </w:p>
        </w:tc>
        <w:tc>
          <w:tcPr>
            <w:tcW w:w="2280" w:type="dxa"/>
            <w:vAlign w:val="center"/>
          </w:tcPr>
          <w:p w:rsidR="00C97EB6" w:rsidRPr="00C43802" w:rsidRDefault="00F45231" w:rsidP="00F45231">
            <w:pPr>
              <w:spacing w:line="360" w:lineRule="auto"/>
              <w:rPr>
                <w:sz w:val="20"/>
                <w:szCs w:val="20"/>
              </w:rPr>
            </w:pPr>
            <w:r>
              <w:rPr>
                <w:sz w:val="20"/>
                <w:szCs w:val="20"/>
              </w:rPr>
              <w:t>Облысение</w:t>
            </w:r>
          </w:p>
        </w:tc>
      </w:tr>
      <w:tr w:rsidR="00F45231" w:rsidRPr="00C43802">
        <w:tc>
          <w:tcPr>
            <w:tcW w:w="2088" w:type="dxa"/>
            <w:vAlign w:val="center"/>
          </w:tcPr>
          <w:p w:rsidR="00F45231" w:rsidRPr="00C43802" w:rsidRDefault="00F45231" w:rsidP="00F45231">
            <w:pPr>
              <w:spacing w:line="360" w:lineRule="auto"/>
              <w:rPr>
                <w:sz w:val="20"/>
                <w:szCs w:val="20"/>
              </w:rPr>
            </w:pPr>
            <w:r>
              <w:rPr>
                <w:sz w:val="20"/>
                <w:szCs w:val="20"/>
              </w:rPr>
              <w:t>Сон</w:t>
            </w:r>
          </w:p>
        </w:tc>
        <w:tc>
          <w:tcPr>
            <w:tcW w:w="1992" w:type="dxa"/>
            <w:vMerge w:val="restart"/>
            <w:vAlign w:val="center"/>
          </w:tcPr>
          <w:p w:rsidR="00F45231" w:rsidRPr="00C43802" w:rsidRDefault="00F45231" w:rsidP="00F45231">
            <w:pPr>
              <w:spacing w:line="360" w:lineRule="auto"/>
              <w:rPr>
                <w:sz w:val="20"/>
                <w:szCs w:val="20"/>
              </w:rPr>
            </w:pPr>
            <w:r>
              <w:rPr>
                <w:sz w:val="20"/>
                <w:szCs w:val="20"/>
              </w:rPr>
              <w:t>Раздражения</w:t>
            </w:r>
          </w:p>
        </w:tc>
        <w:tc>
          <w:tcPr>
            <w:tcW w:w="1920" w:type="dxa"/>
            <w:vMerge w:val="restart"/>
            <w:vAlign w:val="center"/>
          </w:tcPr>
          <w:p w:rsidR="00F45231" w:rsidRPr="00C43802" w:rsidRDefault="00F45231" w:rsidP="00F45231">
            <w:pPr>
              <w:spacing w:line="360" w:lineRule="auto"/>
              <w:rPr>
                <w:sz w:val="20"/>
                <w:szCs w:val="20"/>
              </w:rPr>
            </w:pPr>
            <w:r>
              <w:rPr>
                <w:sz w:val="20"/>
                <w:szCs w:val="20"/>
              </w:rPr>
              <w:t>Укусы насекомых</w:t>
            </w:r>
          </w:p>
        </w:tc>
        <w:tc>
          <w:tcPr>
            <w:tcW w:w="2040" w:type="dxa"/>
            <w:shd w:val="clear" w:color="auto" w:fill="auto"/>
            <w:vAlign w:val="center"/>
          </w:tcPr>
          <w:p w:rsidR="00F45231" w:rsidRPr="00C43802" w:rsidRDefault="00F45231" w:rsidP="00F45231">
            <w:pPr>
              <w:spacing w:line="360" w:lineRule="auto"/>
              <w:rPr>
                <w:sz w:val="20"/>
                <w:szCs w:val="20"/>
              </w:rPr>
            </w:pPr>
            <w:r>
              <w:rPr>
                <w:sz w:val="20"/>
                <w:szCs w:val="20"/>
              </w:rPr>
              <w:t>Ипохондрия</w:t>
            </w:r>
          </w:p>
        </w:tc>
        <w:tc>
          <w:tcPr>
            <w:tcW w:w="2280" w:type="dxa"/>
            <w:vAlign w:val="center"/>
          </w:tcPr>
          <w:p w:rsidR="00F45231" w:rsidRPr="00C43802" w:rsidRDefault="00F45231" w:rsidP="00F45231">
            <w:pPr>
              <w:spacing w:line="360" w:lineRule="auto"/>
              <w:rPr>
                <w:sz w:val="20"/>
                <w:szCs w:val="20"/>
              </w:rPr>
            </w:pPr>
            <w:r>
              <w:rPr>
                <w:sz w:val="20"/>
                <w:szCs w:val="20"/>
              </w:rPr>
              <w:t>Сотрясение</w:t>
            </w:r>
          </w:p>
        </w:tc>
      </w:tr>
      <w:tr w:rsidR="00F45231" w:rsidRPr="00C43802">
        <w:tc>
          <w:tcPr>
            <w:tcW w:w="2088" w:type="dxa"/>
            <w:vAlign w:val="center"/>
          </w:tcPr>
          <w:p w:rsidR="00F45231" w:rsidRPr="00C43802" w:rsidRDefault="00F45231" w:rsidP="00F45231">
            <w:pPr>
              <w:spacing w:line="360" w:lineRule="auto"/>
              <w:rPr>
                <w:sz w:val="20"/>
                <w:szCs w:val="20"/>
              </w:rPr>
            </w:pPr>
            <w:r>
              <w:rPr>
                <w:sz w:val="20"/>
                <w:szCs w:val="20"/>
              </w:rPr>
              <w:t>Горло</w:t>
            </w:r>
          </w:p>
        </w:tc>
        <w:tc>
          <w:tcPr>
            <w:tcW w:w="1992" w:type="dxa"/>
            <w:vMerge/>
            <w:vAlign w:val="center"/>
          </w:tcPr>
          <w:p w:rsidR="00F45231" w:rsidRPr="00C43802" w:rsidRDefault="00F45231" w:rsidP="00F45231">
            <w:pPr>
              <w:spacing w:line="360" w:lineRule="auto"/>
              <w:rPr>
                <w:sz w:val="20"/>
                <w:szCs w:val="20"/>
              </w:rPr>
            </w:pPr>
          </w:p>
        </w:tc>
        <w:tc>
          <w:tcPr>
            <w:tcW w:w="1920" w:type="dxa"/>
            <w:vMerge/>
            <w:vAlign w:val="center"/>
          </w:tcPr>
          <w:p w:rsidR="00F45231" w:rsidRPr="00C43802" w:rsidRDefault="00F45231" w:rsidP="00F45231">
            <w:pPr>
              <w:spacing w:line="360" w:lineRule="auto"/>
              <w:rPr>
                <w:sz w:val="20"/>
                <w:szCs w:val="20"/>
              </w:rPr>
            </w:pPr>
          </w:p>
        </w:tc>
        <w:tc>
          <w:tcPr>
            <w:tcW w:w="2040" w:type="dxa"/>
            <w:shd w:val="clear" w:color="auto" w:fill="auto"/>
            <w:vAlign w:val="center"/>
          </w:tcPr>
          <w:p w:rsidR="00F45231" w:rsidRPr="00C43802" w:rsidRDefault="00F45231" w:rsidP="00F45231">
            <w:pPr>
              <w:spacing w:line="360" w:lineRule="auto"/>
              <w:rPr>
                <w:sz w:val="20"/>
                <w:szCs w:val="20"/>
              </w:rPr>
            </w:pPr>
            <w:r>
              <w:rPr>
                <w:sz w:val="20"/>
                <w:szCs w:val="20"/>
              </w:rPr>
              <w:t>Истерия</w:t>
            </w:r>
          </w:p>
        </w:tc>
        <w:tc>
          <w:tcPr>
            <w:tcW w:w="2280" w:type="dxa"/>
            <w:vAlign w:val="center"/>
          </w:tcPr>
          <w:p w:rsidR="00F45231" w:rsidRPr="00C43802" w:rsidRDefault="00F45231" w:rsidP="00F45231">
            <w:pPr>
              <w:spacing w:line="360" w:lineRule="auto"/>
              <w:rPr>
                <w:sz w:val="20"/>
                <w:szCs w:val="20"/>
              </w:rPr>
            </w:pPr>
            <w:r>
              <w:rPr>
                <w:sz w:val="20"/>
                <w:szCs w:val="20"/>
              </w:rPr>
              <w:t>Простуды</w:t>
            </w:r>
          </w:p>
        </w:tc>
      </w:tr>
      <w:tr w:rsidR="00C97EB6" w:rsidRPr="00C43802">
        <w:tc>
          <w:tcPr>
            <w:tcW w:w="2088" w:type="dxa"/>
            <w:vAlign w:val="center"/>
          </w:tcPr>
          <w:p w:rsidR="00C97EB6" w:rsidRPr="00C43802" w:rsidRDefault="00C97EB6" w:rsidP="00F45231">
            <w:pPr>
              <w:spacing w:line="360" w:lineRule="auto"/>
              <w:rPr>
                <w:sz w:val="20"/>
                <w:szCs w:val="20"/>
              </w:rPr>
            </w:pPr>
            <w:r>
              <w:rPr>
                <w:sz w:val="20"/>
                <w:szCs w:val="20"/>
              </w:rPr>
              <w:t>Заложенные пазухи</w:t>
            </w:r>
          </w:p>
        </w:tc>
        <w:tc>
          <w:tcPr>
            <w:tcW w:w="1992" w:type="dxa"/>
            <w:vMerge w:val="restart"/>
            <w:vAlign w:val="center"/>
          </w:tcPr>
          <w:p w:rsidR="00C97EB6" w:rsidRPr="00C43802" w:rsidRDefault="00C97EB6" w:rsidP="00F45231">
            <w:pPr>
              <w:spacing w:line="360" w:lineRule="auto"/>
              <w:rPr>
                <w:sz w:val="20"/>
                <w:szCs w:val="20"/>
              </w:rPr>
            </w:pPr>
            <w:r>
              <w:rPr>
                <w:sz w:val="20"/>
                <w:szCs w:val="20"/>
              </w:rPr>
              <w:t>Инфекции</w:t>
            </w:r>
          </w:p>
        </w:tc>
        <w:tc>
          <w:tcPr>
            <w:tcW w:w="1920" w:type="dxa"/>
            <w:vAlign w:val="center"/>
          </w:tcPr>
          <w:p w:rsidR="00C97EB6" w:rsidRPr="00C43802" w:rsidRDefault="00F45231" w:rsidP="00F45231">
            <w:pPr>
              <w:spacing w:line="360" w:lineRule="auto"/>
              <w:rPr>
                <w:sz w:val="20"/>
                <w:szCs w:val="20"/>
              </w:rPr>
            </w:pPr>
            <w:r>
              <w:rPr>
                <w:sz w:val="20"/>
                <w:szCs w:val="20"/>
              </w:rPr>
              <w:t>Ревматизм</w:t>
            </w:r>
          </w:p>
        </w:tc>
        <w:tc>
          <w:tcPr>
            <w:tcW w:w="2040" w:type="dxa"/>
            <w:shd w:val="clear" w:color="auto" w:fill="auto"/>
            <w:vAlign w:val="center"/>
          </w:tcPr>
          <w:p w:rsidR="00C97EB6" w:rsidRPr="00C43802" w:rsidRDefault="00F45231" w:rsidP="00F45231">
            <w:pPr>
              <w:spacing w:line="360" w:lineRule="auto"/>
              <w:rPr>
                <w:sz w:val="20"/>
                <w:szCs w:val="20"/>
              </w:rPr>
            </w:pPr>
            <w:r>
              <w:rPr>
                <w:sz w:val="20"/>
                <w:szCs w:val="20"/>
              </w:rPr>
              <w:t>Эпилепсия</w:t>
            </w:r>
          </w:p>
        </w:tc>
        <w:tc>
          <w:tcPr>
            <w:tcW w:w="2280" w:type="dxa"/>
            <w:vAlign w:val="center"/>
          </w:tcPr>
          <w:p w:rsidR="00C97EB6" w:rsidRPr="00C43802" w:rsidRDefault="00F45231" w:rsidP="00F45231">
            <w:pPr>
              <w:spacing w:line="360" w:lineRule="auto"/>
              <w:rPr>
                <w:sz w:val="20"/>
                <w:szCs w:val="20"/>
              </w:rPr>
            </w:pPr>
            <w:r>
              <w:rPr>
                <w:sz w:val="20"/>
                <w:szCs w:val="20"/>
              </w:rPr>
              <w:t>Ментальные проблемы</w:t>
            </w:r>
          </w:p>
        </w:tc>
      </w:tr>
      <w:tr w:rsidR="00C97EB6" w:rsidRPr="00C43802">
        <w:tc>
          <w:tcPr>
            <w:tcW w:w="2088" w:type="dxa"/>
            <w:vAlign w:val="center"/>
          </w:tcPr>
          <w:p w:rsidR="00C97EB6" w:rsidRPr="00C43802" w:rsidRDefault="00C97EB6" w:rsidP="00F45231">
            <w:pPr>
              <w:spacing w:line="360" w:lineRule="auto"/>
              <w:rPr>
                <w:sz w:val="20"/>
                <w:szCs w:val="20"/>
              </w:rPr>
            </w:pPr>
            <w:r>
              <w:rPr>
                <w:sz w:val="20"/>
                <w:szCs w:val="20"/>
              </w:rPr>
              <w:t>Дёсны</w:t>
            </w:r>
          </w:p>
        </w:tc>
        <w:tc>
          <w:tcPr>
            <w:tcW w:w="1992" w:type="dxa"/>
            <w:vMerge/>
            <w:vAlign w:val="center"/>
          </w:tcPr>
          <w:p w:rsidR="00C97EB6" w:rsidRPr="00C43802" w:rsidRDefault="00C97EB6" w:rsidP="00F45231">
            <w:pPr>
              <w:spacing w:line="360" w:lineRule="auto"/>
              <w:rPr>
                <w:sz w:val="20"/>
                <w:szCs w:val="20"/>
              </w:rPr>
            </w:pPr>
          </w:p>
        </w:tc>
        <w:tc>
          <w:tcPr>
            <w:tcW w:w="1920" w:type="dxa"/>
            <w:vAlign w:val="center"/>
          </w:tcPr>
          <w:p w:rsidR="00C97EB6" w:rsidRPr="00C43802" w:rsidRDefault="00F45231" w:rsidP="00F45231">
            <w:pPr>
              <w:spacing w:line="360" w:lineRule="auto"/>
              <w:rPr>
                <w:sz w:val="20"/>
                <w:szCs w:val="20"/>
              </w:rPr>
            </w:pPr>
            <w:r>
              <w:rPr>
                <w:sz w:val="20"/>
                <w:szCs w:val="20"/>
              </w:rPr>
              <w:t>Колики</w:t>
            </w:r>
          </w:p>
        </w:tc>
        <w:tc>
          <w:tcPr>
            <w:tcW w:w="2040" w:type="dxa"/>
            <w:shd w:val="clear" w:color="auto" w:fill="auto"/>
            <w:vAlign w:val="center"/>
          </w:tcPr>
          <w:p w:rsidR="00C97EB6" w:rsidRPr="00C43802" w:rsidRDefault="00F45231" w:rsidP="00F45231">
            <w:pPr>
              <w:spacing w:line="360" w:lineRule="auto"/>
              <w:rPr>
                <w:sz w:val="20"/>
                <w:szCs w:val="20"/>
              </w:rPr>
            </w:pPr>
            <w:r>
              <w:rPr>
                <w:sz w:val="20"/>
                <w:szCs w:val="20"/>
              </w:rPr>
              <w:t>Болезнь Паркинсона</w:t>
            </w:r>
          </w:p>
        </w:tc>
        <w:tc>
          <w:tcPr>
            <w:tcW w:w="2280" w:type="dxa"/>
            <w:vAlign w:val="center"/>
          </w:tcPr>
          <w:p w:rsidR="00C97EB6" w:rsidRPr="00C43802" w:rsidRDefault="00F45231" w:rsidP="00F45231">
            <w:pPr>
              <w:spacing w:line="360" w:lineRule="auto"/>
              <w:rPr>
                <w:sz w:val="20"/>
                <w:szCs w:val="20"/>
              </w:rPr>
            </w:pPr>
            <w:r>
              <w:rPr>
                <w:sz w:val="20"/>
                <w:szCs w:val="20"/>
              </w:rPr>
              <w:t>Нервы</w:t>
            </w:r>
          </w:p>
        </w:tc>
      </w:tr>
      <w:tr w:rsidR="00F45231" w:rsidRPr="00C43802">
        <w:tc>
          <w:tcPr>
            <w:tcW w:w="2088" w:type="dxa"/>
            <w:vAlign w:val="center"/>
          </w:tcPr>
          <w:p w:rsidR="00F45231" w:rsidRPr="00C43802" w:rsidRDefault="00F45231" w:rsidP="00F45231">
            <w:pPr>
              <w:spacing w:line="360" w:lineRule="auto"/>
              <w:rPr>
                <w:sz w:val="20"/>
                <w:szCs w:val="20"/>
              </w:rPr>
            </w:pPr>
            <w:r>
              <w:rPr>
                <w:sz w:val="20"/>
                <w:szCs w:val="20"/>
              </w:rPr>
              <w:t>Нос</w:t>
            </w:r>
          </w:p>
        </w:tc>
        <w:tc>
          <w:tcPr>
            <w:tcW w:w="1992" w:type="dxa"/>
            <w:vMerge w:val="restart"/>
            <w:vAlign w:val="center"/>
          </w:tcPr>
          <w:p w:rsidR="00F45231" w:rsidRPr="00C43802" w:rsidRDefault="00F45231" w:rsidP="00F45231">
            <w:pPr>
              <w:spacing w:line="360" w:lineRule="auto"/>
              <w:rPr>
                <w:sz w:val="20"/>
                <w:szCs w:val="20"/>
              </w:rPr>
            </w:pPr>
            <w:r>
              <w:rPr>
                <w:sz w:val="20"/>
                <w:szCs w:val="20"/>
              </w:rPr>
              <w:t>Ожоги</w:t>
            </w:r>
          </w:p>
        </w:tc>
        <w:tc>
          <w:tcPr>
            <w:tcW w:w="1920" w:type="dxa"/>
            <w:vMerge w:val="restart"/>
            <w:vAlign w:val="center"/>
          </w:tcPr>
          <w:p w:rsidR="00F45231" w:rsidRPr="00C43802" w:rsidRDefault="00F45231" w:rsidP="00F45231">
            <w:pPr>
              <w:spacing w:line="360" w:lineRule="auto"/>
              <w:rPr>
                <w:sz w:val="20"/>
                <w:szCs w:val="20"/>
              </w:rPr>
            </w:pPr>
            <w:r>
              <w:rPr>
                <w:sz w:val="20"/>
                <w:szCs w:val="20"/>
              </w:rPr>
              <w:t>Зоб</w:t>
            </w:r>
          </w:p>
        </w:tc>
        <w:tc>
          <w:tcPr>
            <w:tcW w:w="2040" w:type="dxa"/>
            <w:vMerge w:val="restart"/>
            <w:shd w:val="clear" w:color="auto" w:fill="auto"/>
            <w:vAlign w:val="center"/>
          </w:tcPr>
          <w:p w:rsidR="00F45231" w:rsidRPr="00C43802" w:rsidRDefault="00F45231" w:rsidP="00F45231">
            <w:pPr>
              <w:spacing w:line="360" w:lineRule="auto"/>
              <w:rPr>
                <w:sz w:val="20"/>
                <w:szCs w:val="20"/>
              </w:rPr>
            </w:pPr>
            <w:r>
              <w:rPr>
                <w:sz w:val="20"/>
                <w:szCs w:val="20"/>
              </w:rPr>
              <w:t>Расстройство желудка</w:t>
            </w:r>
          </w:p>
        </w:tc>
        <w:tc>
          <w:tcPr>
            <w:tcW w:w="2280" w:type="dxa"/>
            <w:vAlign w:val="center"/>
          </w:tcPr>
          <w:p w:rsidR="00F45231" w:rsidRPr="00C43802" w:rsidRDefault="00F45231" w:rsidP="00F45231">
            <w:pPr>
              <w:spacing w:line="360" w:lineRule="auto"/>
              <w:rPr>
                <w:sz w:val="20"/>
                <w:szCs w:val="20"/>
              </w:rPr>
            </w:pPr>
            <w:r>
              <w:rPr>
                <w:sz w:val="20"/>
                <w:szCs w:val="20"/>
              </w:rPr>
              <w:t>Эпилепсия</w:t>
            </w:r>
          </w:p>
        </w:tc>
      </w:tr>
      <w:tr w:rsidR="00F45231" w:rsidRPr="00C43802">
        <w:trPr>
          <w:trHeight w:val="340"/>
        </w:trPr>
        <w:tc>
          <w:tcPr>
            <w:tcW w:w="2088" w:type="dxa"/>
            <w:vMerge w:val="restart"/>
            <w:vAlign w:val="center"/>
          </w:tcPr>
          <w:p w:rsidR="00F45231" w:rsidRPr="00C43802" w:rsidRDefault="00F45231" w:rsidP="00F45231">
            <w:pPr>
              <w:spacing w:line="360" w:lineRule="auto"/>
              <w:rPr>
                <w:sz w:val="20"/>
                <w:szCs w:val="20"/>
              </w:rPr>
            </w:pPr>
            <w:r>
              <w:rPr>
                <w:sz w:val="20"/>
                <w:szCs w:val="20"/>
              </w:rPr>
              <w:t>Высокое кровяное давление</w:t>
            </w:r>
          </w:p>
        </w:tc>
        <w:tc>
          <w:tcPr>
            <w:tcW w:w="1992" w:type="dxa"/>
            <w:vMerge/>
            <w:vAlign w:val="center"/>
          </w:tcPr>
          <w:p w:rsidR="00F45231" w:rsidRPr="00C43802" w:rsidRDefault="00F45231" w:rsidP="00F45231">
            <w:pPr>
              <w:spacing w:line="360" w:lineRule="auto"/>
              <w:rPr>
                <w:sz w:val="20"/>
                <w:szCs w:val="20"/>
              </w:rPr>
            </w:pPr>
          </w:p>
        </w:tc>
        <w:tc>
          <w:tcPr>
            <w:tcW w:w="1920" w:type="dxa"/>
            <w:vMerge/>
            <w:vAlign w:val="center"/>
          </w:tcPr>
          <w:p w:rsidR="00F45231" w:rsidRPr="00C43802" w:rsidRDefault="00F45231" w:rsidP="00F45231">
            <w:pPr>
              <w:spacing w:line="360" w:lineRule="auto"/>
              <w:rPr>
                <w:sz w:val="20"/>
                <w:szCs w:val="20"/>
              </w:rPr>
            </w:pPr>
          </w:p>
        </w:tc>
        <w:tc>
          <w:tcPr>
            <w:tcW w:w="2040" w:type="dxa"/>
            <w:vMerge/>
            <w:shd w:val="clear" w:color="auto" w:fill="auto"/>
            <w:vAlign w:val="center"/>
          </w:tcPr>
          <w:p w:rsidR="00F45231" w:rsidRPr="00C43802" w:rsidRDefault="00F45231" w:rsidP="00F45231">
            <w:pPr>
              <w:spacing w:line="360" w:lineRule="auto"/>
              <w:rPr>
                <w:sz w:val="20"/>
                <w:szCs w:val="20"/>
              </w:rPr>
            </w:pPr>
          </w:p>
        </w:tc>
        <w:tc>
          <w:tcPr>
            <w:tcW w:w="2280" w:type="dxa"/>
            <w:vAlign w:val="center"/>
          </w:tcPr>
          <w:p w:rsidR="00F45231" w:rsidRPr="00C43802" w:rsidRDefault="00F45231" w:rsidP="00F45231">
            <w:pPr>
              <w:spacing w:line="360" w:lineRule="auto"/>
              <w:rPr>
                <w:sz w:val="20"/>
                <w:szCs w:val="20"/>
              </w:rPr>
            </w:pPr>
            <w:r>
              <w:rPr>
                <w:sz w:val="20"/>
                <w:szCs w:val="20"/>
              </w:rPr>
              <w:t>Невралгия</w:t>
            </w:r>
          </w:p>
        </w:tc>
      </w:tr>
      <w:tr w:rsidR="00F45231" w:rsidRPr="00C43802">
        <w:trPr>
          <w:trHeight w:val="340"/>
        </w:trPr>
        <w:tc>
          <w:tcPr>
            <w:tcW w:w="2088" w:type="dxa"/>
            <w:vMerge/>
            <w:vAlign w:val="center"/>
          </w:tcPr>
          <w:p w:rsidR="00F45231" w:rsidRDefault="00F45231" w:rsidP="00F45231">
            <w:pPr>
              <w:spacing w:line="360" w:lineRule="auto"/>
              <w:rPr>
                <w:sz w:val="20"/>
                <w:szCs w:val="20"/>
              </w:rPr>
            </w:pPr>
          </w:p>
        </w:tc>
        <w:tc>
          <w:tcPr>
            <w:tcW w:w="1992" w:type="dxa"/>
            <w:vMerge/>
            <w:vAlign w:val="center"/>
          </w:tcPr>
          <w:p w:rsidR="00F45231" w:rsidRPr="00C43802" w:rsidRDefault="00F45231" w:rsidP="00F45231">
            <w:pPr>
              <w:spacing w:line="360" w:lineRule="auto"/>
              <w:rPr>
                <w:sz w:val="20"/>
                <w:szCs w:val="20"/>
              </w:rPr>
            </w:pPr>
          </w:p>
        </w:tc>
        <w:tc>
          <w:tcPr>
            <w:tcW w:w="1920" w:type="dxa"/>
            <w:vMerge/>
            <w:vAlign w:val="center"/>
          </w:tcPr>
          <w:p w:rsidR="00F45231" w:rsidRPr="00C43802" w:rsidRDefault="00F45231" w:rsidP="00F45231">
            <w:pPr>
              <w:spacing w:line="360" w:lineRule="auto"/>
              <w:rPr>
                <w:sz w:val="20"/>
                <w:szCs w:val="20"/>
              </w:rPr>
            </w:pPr>
          </w:p>
        </w:tc>
        <w:tc>
          <w:tcPr>
            <w:tcW w:w="2040" w:type="dxa"/>
            <w:vMerge/>
            <w:shd w:val="clear" w:color="auto" w:fill="auto"/>
            <w:vAlign w:val="center"/>
          </w:tcPr>
          <w:p w:rsidR="00F45231" w:rsidRPr="00C43802" w:rsidRDefault="00F45231" w:rsidP="00F45231">
            <w:pPr>
              <w:spacing w:line="360" w:lineRule="auto"/>
              <w:rPr>
                <w:sz w:val="20"/>
                <w:szCs w:val="20"/>
              </w:rPr>
            </w:pPr>
          </w:p>
        </w:tc>
        <w:tc>
          <w:tcPr>
            <w:tcW w:w="2280" w:type="dxa"/>
            <w:vAlign w:val="center"/>
          </w:tcPr>
          <w:p w:rsidR="00F45231" w:rsidRDefault="00F45231" w:rsidP="00F45231">
            <w:pPr>
              <w:spacing w:line="360" w:lineRule="auto"/>
              <w:rPr>
                <w:sz w:val="20"/>
                <w:szCs w:val="20"/>
              </w:rPr>
            </w:pPr>
            <w:r>
              <w:rPr>
                <w:sz w:val="20"/>
                <w:szCs w:val="20"/>
              </w:rPr>
              <w:t>Ревматизм</w:t>
            </w:r>
          </w:p>
        </w:tc>
      </w:tr>
    </w:tbl>
    <w:p w:rsidR="00BF06B2" w:rsidRDefault="00BF06B2" w:rsidP="004556E7">
      <w:pPr>
        <w:spacing w:line="360" w:lineRule="auto"/>
        <w:ind w:firstLine="600"/>
        <w:rPr>
          <w:b/>
          <w:sz w:val="28"/>
          <w:szCs w:val="28"/>
        </w:rPr>
      </w:pPr>
    </w:p>
    <w:p w:rsidR="00BF06B2" w:rsidRDefault="00BF06B2" w:rsidP="004556E7">
      <w:pPr>
        <w:spacing w:line="360" w:lineRule="auto"/>
        <w:ind w:firstLine="600"/>
        <w:rPr>
          <w:b/>
          <w:sz w:val="28"/>
          <w:szCs w:val="28"/>
        </w:rPr>
      </w:pPr>
    </w:p>
    <w:p w:rsidR="00D7453B" w:rsidRDefault="00216EF6" w:rsidP="004556E7">
      <w:pPr>
        <w:spacing w:line="360" w:lineRule="auto"/>
        <w:ind w:firstLine="600"/>
        <w:rPr>
          <w:b/>
          <w:sz w:val="28"/>
          <w:szCs w:val="28"/>
        </w:rPr>
      </w:pPr>
      <w:r>
        <w:rPr>
          <w:b/>
          <w:noProof/>
          <w:sz w:val="28"/>
          <w:szCs w:val="28"/>
        </w:rPr>
        <w:pict>
          <v:shape id="_x0000_s1050" type="#_x0000_t202" style="position:absolute;left:0;text-align:left;margin-left:108pt;margin-top:5.7pt;width:303.95pt;height:104.75pt;z-index:251663872;mso-wrap-style:none" filled="f" stroked="f">
            <v:textbox style="mso-next-textbox:#_x0000_s1050;mso-fit-shape-to-text:t">
              <w:txbxContent>
                <w:p w:rsidR="00BF06B2" w:rsidRDefault="00216EF6" w:rsidP="00BF06B2">
                  <w:r>
                    <w:pict>
                      <v:shape id="_x0000_i1032" type="#_x0000_t136" style="width:4in;height:96pt" fillcolor="black" strokecolor="blue">
                        <v:fill rotate="t"/>
                        <v:shadow color="#868686"/>
                        <v:textpath style="font-family:&quot;a_CampusOtlDcFr&quot;;v-text-kern:t" trim="t" fitpath="t" string="Использованная&#10;литература"/>
                      </v:shape>
                    </w:pict>
                  </w:r>
                </w:p>
              </w:txbxContent>
            </v:textbox>
          </v:shape>
        </w:pict>
      </w:r>
    </w:p>
    <w:p w:rsidR="00BF06B2" w:rsidRDefault="00BF06B2" w:rsidP="004556E7">
      <w:pPr>
        <w:spacing w:line="360" w:lineRule="auto"/>
        <w:ind w:firstLine="600"/>
        <w:rPr>
          <w:b/>
          <w:sz w:val="28"/>
          <w:szCs w:val="28"/>
        </w:rPr>
      </w:pPr>
    </w:p>
    <w:p w:rsidR="00BF06B2" w:rsidRDefault="00BF06B2" w:rsidP="004556E7">
      <w:pPr>
        <w:spacing w:line="360" w:lineRule="auto"/>
        <w:ind w:firstLine="600"/>
        <w:rPr>
          <w:b/>
          <w:sz w:val="28"/>
          <w:szCs w:val="28"/>
        </w:rPr>
      </w:pPr>
    </w:p>
    <w:p w:rsidR="00BF06B2" w:rsidRDefault="00BF06B2" w:rsidP="004556E7">
      <w:pPr>
        <w:spacing w:line="360" w:lineRule="auto"/>
        <w:ind w:firstLine="600"/>
        <w:rPr>
          <w:b/>
          <w:sz w:val="28"/>
          <w:szCs w:val="28"/>
        </w:rPr>
      </w:pPr>
    </w:p>
    <w:p w:rsidR="00BF06B2" w:rsidRDefault="00BF06B2" w:rsidP="004556E7">
      <w:pPr>
        <w:spacing w:line="360" w:lineRule="auto"/>
        <w:ind w:firstLine="600"/>
        <w:rPr>
          <w:b/>
          <w:sz w:val="28"/>
          <w:szCs w:val="28"/>
        </w:rPr>
      </w:pPr>
    </w:p>
    <w:p w:rsidR="00D7453B" w:rsidRDefault="00216EF6" w:rsidP="004556E7">
      <w:pPr>
        <w:spacing w:line="360" w:lineRule="auto"/>
        <w:ind w:firstLine="600"/>
        <w:rPr>
          <w:b/>
          <w:sz w:val="28"/>
          <w:szCs w:val="28"/>
        </w:rPr>
      </w:pPr>
      <w:r>
        <w:rPr>
          <w:noProof/>
          <w:sz w:val="28"/>
          <w:szCs w:val="28"/>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8" type="#_x0000_t65" style="position:absolute;left:0;text-align:left;margin-left:12pt;margin-top:1.95pt;width:492pt;height:350.55pt;z-index:251657728" adj="13331" strokecolor="#969696">
            <v:fill opacity="32113f" color2="fill darken(118)" recolor="t" rotate="t" angle="-135" method="linear sigma" type="gradient"/>
          </v:shape>
        </w:pict>
      </w:r>
    </w:p>
    <w:p w:rsidR="00D7453B" w:rsidRDefault="00D7453B" w:rsidP="004556E7">
      <w:pPr>
        <w:spacing w:line="360" w:lineRule="auto"/>
        <w:ind w:firstLine="600"/>
        <w:rPr>
          <w:b/>
          <w:sz w:val="28"/>
          <w:szCs w:val="28"/>
        </w:rPr>
      </w:pPr>
    </w:p>
    <w:p w:rsidR="00D7453B" w:rsidRDefault="00D7453B" w:rsidP="004556E7">
      <w:pPr>
        <w:spacing w:line="360" w:lineRule="auto"/>
        <w:ind w:firstLine="600"/>
        <w:rPr>
          <w:sz w:val="28"/>
          <w:szCs w:val="28"/>
        </w:rPr>
      </w:pPr>
    </w:p>
    <w:p w:rsidR="00D7453B" w:rsidRDefault="00216EF6" w:rsidP="004556E7">
      <w:pPr>
        <w:spacing w:line="360" w:lineRule="auto"/>
        <w:ind w:firstLine="600"/>
        <w:rPr>
          <w:sz w:val="28"/>
          <w:szCs w:val="28"/>
        </w:rPr>
      </w:pPr>
      <w:r>
        <w:rPr>
          <w:noProof/>
          <w:sz w:val="28"/>
          <w:szCs w:val="28"/>
        </w:rPr>
        <w:pict>
          <v:shape id="_x0000_s1045" type="#_x0000_t202" style="position:absolute;left:0;text-align:left;margin-left:78pt;margin-top:10.5pt;width:5in;height:126pt;z-index:251659776" fillcolor="silver" stroked="f">
            <v:fill opacity="17039f"/>
            <v:textbox>
              <w:txbxContent>
                <w:p w:rsidR="00F45231" w:rsidRDefault="00BF06B2" w:rsidP="00BF06B2">
                  <w:pPr>
                    <w:spacing w:line="360" w:lineRule="auto"/>
                    <w:ind w:left="708"/>
                    <w:jc w:val="center"/>
                    <w:rPr>
                      <w:b/>
                      <w:sz w:val="40"/>
                      <w:szCs w:val="40"/>
                    </w:rPr>
                  </w:pPr>
                  <w:r>
                    <w:rPr>
                      <w:b/>
                      <w:sz w:val="40"/>
                      <w:szCs w:val="40"/>
                    </w:rPr>
                    <w:t>«Женская книга врачевания».</w:t>
                  </w:r>
                </w:p>
                <w:p w:rsidR="00BF06B2" w:rsidRDefault="00BF06B2" w:rsidP="00BF06B2">
                  <w:pPr>
                    <w:spacing w:line="360" w:lineRule="auto"/>
                    <w:ind w:left="708"/>
                    <w:jc w:val="center"/>
                    <w:rPr>
                      <w:i/>
                      <w:sz w:val="40"/>
                      <w:szCs w:val="40"/>
                    </w:rPr>
                  </w:pPr>
                  <w:r w:rsidRPr="00BF06B2">
                    <w:rPr>
                      <w:i/>
                      <w:sz w:val="40"/>
                      <w:szCs w:val="40"/>
                    </w:rPr>
                    <w:t>Д</w:t>
                  </w:r>
                  <w:r>
                    <w:rPr>
                      <w:i/>
                      <w:sz w:val="40"/>
                      <w:szCs w:val="40"/>
                    </w:rPr>
                    <w:t>иана Штейн,</w:t>
                  </w:r>
                </w:p>
                <w:p w:rsidR="00BF06B2" w:rsidRPr="00BF06B2" w:rsidRDefault="00BF06B2" w:rsidP="00BF06B2">
                  <w:pPr>
                    <w:spacing w:line="360" w:lineRule="auto"/>
                    <w:ind w:left="708"/>
                    <w:jc w:val="center"/>
                    <w:rPr>
                      <w:i/>
                      <w:sz w:val="40"/>
                      <w:szCs w:val="40"/>
                    </w:rPr>
                  </w:pPr>
                  <w:r>
                    <w:rPr>
                      <w:i/>
                      <w:sz w:val="40"/>
                      <w:szCs w:val="40"/>
                    </w:rPr>
                    <w:t>Москва, «Станок-Пресс», 2003 год</w:t>
                  </w:r>
                </w:p>
              </w:txbxContent>
            </v:textbox>
          </v:shape>
        </w:pict>
      </w:r>
    </w:p>
    <w:p w:rsidR="00D7453B" w:rsidRDefault="00D7453B" w:rsidP="004556E7">
      <w:pPr>
        <w:spacing w:line="360" w:lineRule="auto"/>
        <w:ind w:firstLine="600"/>
        <w:rPr>
          <w:sz w:val="28"/>
          <w:szCs w:val="28"/>
        </w:rPr>
      </w:pPr>
    </w:p>
    <w:p w:rsidR="00D7453B" w:rsidRDefault="00D7453B" w:rsidP="004556E7">
      <w:pPr>
        <w:spacing w:line="360" w:lineRule="auto"/>
        <w:ind w:firstLine="600"/>
        <w:rPr>
          <w:sz w:val="28"/>
          <w:szCs w:val="28"/>
        </w:rPr>
      </w:pPr>
    </w:p>
    <w:p w:rsidR="00D7453B" w:rsidRDefault="00D7453B" w:rsidP="004556E7">
      <w:pPr>
        <w:spacing w:line="360" w:lineRule="auto"/>
        <w:ind w:firstLine="600"/>
        <w:rPr>
          <w:sz w:val="28"/>
          <w:szCs w:val="28"/>
        </w:rPr>
      </w:pPr>
    </w:p>
    <w:p w:rsidR="00D7453B" w:rsidRDefault="00D7453B" w:rsidP="004556E7">
      <w:pPr>
        <w:spacing w:line="360" w:lineRule="auto"/>
        <w:ind w:firstLine="600"/>
        <w:rPr>
          <w:sz w:val="28"/>
          <w:szCs w:val="28"/>
        </w:rPr>
      </w:pPr>
    </w:p>
    <w:p w:rsidR="00D7453B" w:rsidRDefault="00D7453B" w:rsidP="004556E7">
      <w:pPr>
        <w:spacing w:line="360" w:lineRule="auto"/>
        <w:ind w:firstLine="600"/>
        <w:rPr>
          <w:sz w:val="28"/>
          <w:szCs w:val="28"/>
        </w:rPr>
      </w:pPr>
    </w:p>
    <w:p w:rsidR="00D7453B" w:rsidRDefault="00D7453B" w:rsidP="004556E7">
      <w:pPr>
        <w:spacing w:line="360" w:lineRule="auto"/>
        <w:ind w:firstLine="600"/>
        <w:rPr>
          <w:sz w:val="28"/>
          <w:szCs w:val="28"/>
        </w:rPr>
      </w:pPr>
    </w:p>
    <w:p w:rsidR="00D7453B" w:rsidRDefault="00D7453B" w:rsidP="004556E7">
      <w:pPr>
        <w:spacing w:line="360" w:lineRule="auto"/>
        <w:ind w:firstLine="600"/>
        <w:rPr>
          <w:sz w:val="28"/>
          <w:szCs w:val="28"/>
        </w:rPr>
      </w:pPr>
    </w:p>
    <w:p w:rsidR="00D7453B" w:rsidRDefault="00D7453B" w:rsidP="004556E7">
      <w:pPr>
        <w:spacing w:line="360" w:lineRule="auto"/>
        <w:ind w:firstLine="600"/>
        <w:rPr>
          <w:sz w:val="28"/>
          <w:szCs w:val="28"/>
        </w:rPr>
      </w:pPr>
    </w:p>
    <w:p w:rsidR="00D7453B" w:rsidRDefault="00D7453B" w:rsidP="004556E7">
      <w:pPr>
        <w:spacing w:line="360" w:lineRule="auto"/>
        <w:ind w:firstLine="600"/>
        <w:rPr>
          <w:sz w:val="28"/>
          <w:szCs w:val="28"/>
        </w:rPr>
      </w:pPr>
    </w:p>
    <w:p w:rsidR="00D7453B" w:rsidRDefault="00D7453B" w:rsidP="004556E7">
      <w:pPr>
        <w:spacing w:line="360" w:lineRule="auto"/>
        <w:ind w:firstLine="600"/>
        <w:rPr>
          <w:sz w:val="28"/>
          <w:szCs w:val="28"/>
        </w:rPr>
      </w:pPr>
    </w:p>
    <w:p w:rsidR="00D7453B" w:rsidRDefault="00D7453B" w:rsidP="004556E7">
      <w:pPr>
        <w:spacing w:line="360" w:lineRule="auto"/>
        <w:ind w:firstLine="600"/>
        <w:rPr>
          <w:sz w:val="28"/>
          <w:szCs w:val="28"/>
        </w:rPr>
      </w:pPr>
    </w:p>
    <w:p w:rsidR="00D7453B" w:rsidRDefault="00D7453B" w:rsidP="004556E7">
      <w:pPr>
        <w:spacing w:line="360" w:lineRule="auto"/>
        <w:ind w:firstLine="600"/>
        <w:rPr>
          <w:sz w:val="28"/>
          <w:szCs w:val="28"/>
        </w:rPr>
      </w:pPr>
    </w:p>
    <w:p w:rsidR="00D7453B" w:rsidRDefault="00D7453B" w:rsidP="004556E7">
      <w:pPr>
        <w:spacing w:line="360" w:lineRule="auto"/>
        <w:ind w:firstLine="600"/>
        <w:rPr>
          <w:sz w:val="28"/>
          <w:szCs w:val="28"/>
        </w:rPr>
      </w:pPr>
    </w:p>
    <w:p w:rsidR="00D7453B" w:rsidRDefault="00D7453B" w:rsidP="004556E7">
      <w:pPr>
        <w:spacing w:line="360" w:lineRule="auto"/>
        <w:ind w:firstLine="600"/>
        <w:rPr>
          <w:sz w:val="28"/>
          <w:szCs w:val="28"/>
        </w:rPr>
      </w:pPr>
    </w:p>
    <w:p w:rsidR="00D7453B" w:rsidRPr="00940395" w:rsidRDefault="00216EF6" w:rsidP="004556E7">
      <w:pPr>
        <w:spacing w:line="360" w:lineRule="auto"/>
        <w:ind w:firstLine="600"/>
        <w:rPr>
          <w:sz w:val="28"/>
          <w:szCs w:val="28"/>
        </w:rPr>
      </w:pPr>
      <w:r>
        <w:rPr>
          <w:noProof/>
          <w:sz w:val="28"/>
          <w:szCs w:val="28"/>
        </w:rPr>
        <w:pict>
          <v:shape id="_x0000_s1048" type="#_x0000_t202" style="position:absolute;left:0;text-align:left;margin-left:-18pt;margin-top:143.3pt;width:120pt;height:27pt;z-index:251660800" filled="f" stroked="f">
            <v:textbox>
              <w:txbxContent>
                <w:p w:rsidR="00F45231" w:rsidRDefault="00F45231">
                  <w:r w:rsidRPr="00607FEC">
                    <w:rPr>
                      <w:sz w:val="16"/>
                    </w:rPr>
                    <w:t xml:space="preserve">Р.В.С.     </w:t>
                  </w:r>
                  <w:r w:rsidRPr="00607FEC">
                    <w:rPr>
                      <w:rFonts w:ascii="Business&amp;Government" w:hAnsi="Business&amp;Government"/>
                      <w:sz w:val="34"/>
                    </w:rPr>
                    <w:t></w:t>
                  </w:r>
                  <w:r>
                    <w:t xml:space="preserve">  </w:t>
                  </w:r>
                  <w:r w:rsidRPr="00607FEC">
                    <w:rPr>
                      <w:sz w:val="16"/>
                    </w:rPr>
                    <w:t>89088094536</w:t>
                  </w:r>
                </w:p>
              </w:txbxContent>
            </v:textbox>
          </v:shape>
        </w:pict>
      </w:r>
      <w:bookmarkStart w:id="0" w:name="_GoBack"/>
      <w:bookmarkEnd w:id="0"/>
    </w:p>
    <w:sectPr w:rsidR="00D7453B" w:rsidRPr="00940395" w:rsidSect="006B2C9B">
      <w:footerReference w:type="even" r:id="rId8"/>
      <w:footerReference w:type="default" r:id="rId9"/>
      <w:pgSz w:w="11906" w:h="16838"/>
      <w:pgMar w:top="899" w:right="567" w:bottom="567" w:left="840" w:header="709" w:footer="709" w:gutter="0"/>
      <w:pgBorders w:offsetFrom="page">
        <w:top w:val="threeDEmboss" w:sz="24" w:space="24" w:color="auto"/>
        <w:left w:val="threeDEmboss" w:sz="24" w:space="24" w:color="auto"/>
        <w:bottom w:val="threeDEngrave" w:sz="24" w:space="24" w:color="auto"/>
        <w:right w:val="threeDEngrave" w:sz="24" w:space="24" w:color="auto"/>
      </w:pgBorders>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5A7" w:rsidRDefault="006065A7">
      <w:r>
        <w:separator/>
      </w:r>
    </w:p>
  </w:endnote>
  <w:endnote w:type="continuationSeparator" w:id="0">
    <w:p w:rsidR="006065A7" w:rsidRDefault="0060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_Stamper">
    <w:altName w:val="Gabriola"/>
    <w:charset w:val="CC"/>
    <w:family w:val="decorative"/>
    <w:pitch w:val="variable"/>
    <w:sig w:usb0="00000201" w:usb1="00000000" w:usb2="00000000" w:usb3="00000000" w:csb0="00000004" w:csb1="00000000"/>
  </w:font>
  <w:font w:name="a_GroticRoghXBlack">
    <w:altName w:val="Arial Black"/>
    <w:charset w:val="CC"/>
    <w:family w:val="swiss"/>
    <w:pitch w:val="variable"/>
    <w:sig w:usb0="00000201" w:usb1="00000000" w:usb2="00000000" w:usb3="00000000" w:csb0="00000004" w:csb1="00000000"/>
  </w:font>
  <w:font w:name="a_RomanusTitul">
    <w:altName w:val="Gabriola"/>
    <w:charset w:val="CC"/>
    <w:family w:val="decorative"/>
    <w:pitch w:val="variable"/>
    <w:sig w:usb0="00000201" w:usb1="00000000" w:usb2="00000000" w:usb3="00000000" w:csb0="00000004" w:csb1="00000000"/>
  </w:font>
  <w:font w:name="DF Calligraphic Ornaments LET">
    <w:altName w:val="Symbol"/>
    <w:charset w:val="02"/>
    <w:family w:val="auto"/>
    <w:pitch w:val="variable"/>
    <w:sig w:usb0="00000000" w:usb1="10000000" w:usb2="00000000" w:usb3="00000000" w:csb0="80000000" w:csb1="00000000"/>
  </w:font>
  <w:font w:name="a_RewinderMedium">
    <w:altName w:val="Gabriola"/>
    <w:charset w:val="CC"/>
    <w:family w:val="decorative"/>
    <w:pitch w:val="variable"/>
    <w:sig w:usb0="00000201" w:usb1="00000000" w:usb2="00000000" w:usb3="00000000" w:csb0="00000004" w:csb1="00000000"/>
  </w:font>
  <w:font w:name="Business&amp;Government">
    <w:altName w:val="Symbol"/>
    <w:charset w:val="02"/>
    <w:family w:val="swiss"/>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231" w:rsidRDefault="00F45231" w:rsidP="00AD35E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45231" w:rsidRDefault="00F45231" w:rsidP="00A2192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231" w:rsidRDefault="00F45231" w:rsidP="00A84544">
    <w:pPr>
      <w:pStyle w:val="a3"/>
      <w:framePr w:wrap="around" w:vAnchor="text" w:hAnchor="page" w:x="10681" w:yAlign="bottom"/>
      <w:rPr>
        <w:rStyle w:val="a4"/>
      </w:rPr>
    </w:pPr>
    <w:r>
      <w:rPr>
        <w:rStyle w:val="a4"/>
      </w:rPr>
      <w:fldChar w:fldCharType="begin"/>
    </w:r>
    <w:r>
      <w:rPr>
        <w:rStyle w:val="a4"/>
      </w:rPr>
      <w:instrText xml:space="preserve">PAGE  </w:instrText>
    </w:r>
    <w:r>
      <w:rPr>
        <w:rStyle w:val="a4"/>
      </w:rPr>
      <w:fldChar w:fldCharType="separate"/>
    </w:r>
    <w:r w:rsidR="0070133D">
      <w:rPr>
        <w:rStyle w:val="a4"/>
        <w:noProof/>
      </w:rPr>
      <w:t>- 18 -</w:t>
    </w:r>
    <w:r>
      <w:rPr>
        <w:rStyle w:val="a4"/>
      </w:rPr>
      <w:fldChar w:fldCharType="end"/>
    </w:r>
  </w:p>
  <w:p w:rsidR="00F45231" w:rsidRDefault="00F45231" w:rsidP="00A2192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5A7" w:rsidRDefault="006065A7">
      <w:r>
        <w:separator/>
      </w:r>
    </w:p>
  </w:footnote>
  <w:footnote w:type="continuationSeparator" w:id="0">
    <w:p w:rsidR="006065A7" w:rsidRDefault="006065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A0F2A"/>
    <w:multiLevelType w:val="multilevel"/>
    <w:tmpl w:val="0664992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5EA05A3"/>
    <w:multiLevelType w:val="multilevel"/>
    <w:tmpl w:val="0664992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63B31B6"/>
    <w:multiLevelType w:val="multilevel"/>
    <w:tmpl w:val="4BDCC1C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600"/>
        </w:tabs>
        <w:ind w:left="60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DCB4546"/>
    <w:multiLevelType w:val="hybridMultilevel"/>
    <w:tmpl w:val="2FF43188"/>
    <w:lvl w:ilvl="0" w:tplc="04190011">
      <w:start w:val="1"/>
      <w:numFmt w:val="decimal"/>
      <w:lvlText w:val="%1)"/>
      <w:lvlJc w:val="left"/>
      <w:pPr>
        <w:tabs>
          <w:tab w:val="num" w:pos="480"/>
        </w:tabs>
        <w:ind w:left="48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4">
    <w:nsid w:val="0E342398"/>
    <w:multiLevelType w:val="hybridMultilevel"/>
    <w:tmpl w:val="45B0D9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0B1A13"/>
    <w:multiLevelType w:val="hybridMultilevel"/>
    <w:tmpl w:val="F8EE43AC"/>
    <w:lvl w:ilvl="0" w:tplc="2EB8B8DA">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6">
    <w:nsid w:val="14AF3EA0"/>
    <w:multiLevelType w:val="hybridMultilevel"/>
    <w:tmpl w:val="74F68626"/>
    <w:lvl w:ilvl="0" w:tplc="EDA8D106">
      <w:start w:val="1"/>
      <w:numFmt w:val="decimal"/>
      <w:lvlText w:val="%1."/>
      <w:lvlJc w:val="left"/>
      <w:pPr>
        <w:tabs>
          <w:tab w:val="num" w:pos="960"/>
        </w:tabs>
        <w:ind w:left="960" w:hanging="360"/>
      </w:pPr>
      <w:rPr>
        <w:rFonts w:hint="default"/>
        <w:b w:val="0"/>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7">
    <w:nsid w:val="1E6C3F7C"/>
    <w:multiLevelType w:val="multilevel"/>
    <w:tmpl w:val="7FA68880"/>
    <w:lvl w:ilvl="0">
      <w:start w:val="1"/>
      <w:numFmt w:val="upperRoman"/>
      <w:lvlText w:val="%1."/>
      <w:lvlJc w:val="left"/>
      <w:pPr>
        <w:tabs>
          <w:tab w:val="num" w:pos="1200"/>
        </w:tabs>
        <w:ind w:left="1200" w:hanging="72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8">
    <w:nsid w:val="276D3176"/>
    <w:multiLevelType w:val="multilevel"/>
    <w:tmpl w:val="0664992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600"/>
        </w:tabs>
        <w:ind w:left="60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A582905"/>
    <w:multiLevelType w:val="hybridMultilevel"/>
    <w:tmpl w:val="AB76394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C5629D7"/>
    <w:multiLevelType w:val="multilevel"/>
    <w:tmpl w:val="AB7639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05572D2"/>
    <w:multiLevelType w:val="hybridMultilevel"/>
    <w:tmpl w:val="1B947EE0"/>
    <w:lvl w:ilvl="0" w:tplc="75C2F90A">
      <w:start w:val="1"/>
      <w:numFmt w:val="upperRoman"/>
      <w:lvlText w:val="%1."/>
      <w:lvlJc w:val="left"/>
      <w:pPr>
        <w:tabs>
          <w:tab w:val="num" w:pos="1200"/>
        </w:tabs>
        <w:ind w:left="1200" w:hanging="72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2">
    <w:nsid w:val="3230241E"/>
    <w:multiLevelType w:val="hybridMultilevel"/>
    <w:tmpl w:val="3DD2FF1E"/>
    <w:lvl w:ilvl="0" w:tplc="D75EC218">
      <w:start w:val="1"/>
      <w:numFmt w:val="decimal"/>
      <w:lvlText w:val="%1)"/>
      <w:lvlJc w:val="left"/>
      <w:pPr>
        <w:tabs>
          <w:tab w:val="num" w:pos="340"/>
        </w:tabs>
        <w:ind w:left="320" w:hanging="320"/>
      </w:pPr>
      <w:rPr>
        <w:rFonts w:hint="default"/>
      </w:rPr>
    </w:lvl>
    <w:lvl w:ilvl="1" w:tplc="04190019" w:tentative="1">
      <w:start w:val="1"/>
      <w:numFmt w:val="lowerLetter"/>
      <w:lvlText w:val="%2."/>
      <w:lvlJc w:val="left"/>
      <w:pPr>
        <w:tabs>
          <w:tab w:val="num" w:pos="840"/>
        </w:tabs>
        <w:ind w:left="840" w:hanging="360"/>
      </w:pPr>
    </w:lvl>
    <w:lvl w:ilvl="2" w:tplc="0419001B" w:tentative="1">
      <w:start w:val="1"/>
      <w:numFmt w:val="lowerRoman"/>
      <w:lvlText w:val="%3."/>
      <w:lvlJc w:val="right"/>
      <w:pPr>
        <w:tabs>
          <w:tab w:val="num" w:pos="1560"/>
        </w:tabs>
        <w:ind w:left="1560" w:hanging="180"/>
      </w:pPr>
    </w:lvl>
    <w:lvl w:ilvl="3" w:tplc="0419000F" w:tentative="1">
      <w:start w:val="1"/>
      <w:numFmt w:val="decimal"/>
      <w:lvlText w:val="%4."/>
      <w:lvlJc w:val="left"/>
      <w:pPr>
        <w:tabs>
          <w:tab w:val="num" w:pos="2280"/>
        </w:tabs>
        <w:ind w:left="2280" w:hanging="360"/>
      </w:pPr>
    </w:lvl>
    <w:lvl w:ilvl="4" w:tplc="04190019" w:tentative="1">
      <w:start w:val="1"/>
      <w:numFmt w:val="lowerLetter"/>
      <w:lvlText w:val="%5."/>
      <w:lvlJc w:val="left"/>
      <w:pPr>
        <w:tabs>
          <w:tab w:val="num" w:pos="3000"/>
        </w:tabs>
        <w:ind w:left="3000" w:hanging="360"/>
      </w:pPr>
    </w:lvl>
    <w:lvl w:ilvl="5" w:tplc="0419001B" w:tentative="1">
      <w:start w:val="1"/>
      <w:numFmt w:val="lowerRoman"/>
      <w:lvlText w:val="%6."/>
      <w:lvlJc w:val="right"/>
      <w:pPr>
        <w:tabs>
          <w:tab w:val="num" w:pos="3720"/>
        </w:tabs>
        <w:ind w:left="3720" w:hanging="180"/>
      </w:pPr>
    </w:lvl>
    <w:lvl w:ilvl="6" w:tplc="0419000F" w:tentative="1">
      <w:start w:val="1"/>
      <w:numFmt w:val="decimal"/>
      <w:lvlText w:val="%7."/>
      <w:lvlJc w:val="left"/>
      <w:pPr>
        <w:tabs>
          <w:tab w:val="num" w:pos="4440"/>
        </w:tabs>
        <w:ind w:left="4440" w:hanging="360"/>
      </w:pPr>
    </w:lvl>
    <w:lvl w:ilvl="7" w:tplc="04190019" w:tentative="1">
      <w:start w:val="1"/>
      <w:numFmt w:val="lowerLetter"/>
      <w:lvlText w:val="%8."/>
      <w:lvlJc w:val="left"/>
      <w:pPr>
        <w:tabs>
          <w:tab w:val="num" w:pos="5160"/>
        </w:tabs>
        <w:ind w:left="5160" w:hanging="360"/>
      </w:pPr>
    </w:lvl>
    <w:lvl w:ilvl="8" w:tplc="0419001B" w:tentative="1">
      <w:start w:val="1"/>
      <w:numFmt w:val="lowerRoman"/>
      <w:lvlText w:val="%9."/>
      <w:lvlJc w:val="right"/>
      <w:pPr>
        <w:tabs>
          <w:tab w:val="num" w:pos="5880"/>
        </w:tabs>
        <w:ind w:left="5880" w:hanging="180"/>
      </w:pPr>
    </w:lvl>
  </w:abstractNum>
  <w:abstractNum w:abstractNumId="13">
    <w:nsid w:val="3DA06BC6"/>
    <w:multiLevelType w:val="multilevel"/>
    <w:tmpl w:val="4DC01F36"/>
    <w:lvl w:ilvl="0">
      <w:start w:val="1"/>
      <w:numFmt w:val="decimal"/>
      <w:lvlText w:val="%1)"/>
      <w:lvlJc w:val="left"/>
      <w:pPr>
        <w:tabs>
          <w:tab w:val="num" w:pos="460"/>
        </w:tabs>
        <w:ind w:left="440" w:hanging="32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14">
    <w:nsid w:val="3E3823F8"/>
    <w:multiLevelType w:val="multilevel"/>
    <w:tmpl w:val="F20097F0"/>
    <w:lvl w:ilvl="0">
      <w:start w:val="1"/>
      <w:numFmt w:val="decimal"/>
      <w:lvlText w:val="%1)"/>
      <w:lvlJc w:val="left"/>
      <w:pPr>
        <w:tabs>
          <w:tab w:val="num" w:pos="1425"/>
        </w:tabs>
        <w:ind w:left="1425" w:hanging="945"/>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5">
    <w:nsid w:val="4C56416A"/>
    <w:multiLevelType w:val="hybridMultilevel"/>
    <w:tmpl w:val="696492D0"/>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6">
    <w:nsid w:val="53203C11"/>
    <w:multiLevelType w:val="hybridMultilevel"/>
    <w:tmpl w:val="337A1F1A"/>
    <w:lvl w:ilvl="0" w:tplc="F1F2809C">
      <w:start w:val="1"/>
      <w:numFmt w:val="decimal"/>
      <w:lvlText w:val="%1)"/>
      <w:lvlJc w:val="left"/>
      <w:pPr>
        <w:tabs>
          <w:tab w:val="num" w:pos="1"/>
        </w:tabs>
        <w:ind w:left="360" w:hanging="360"/>
      </w:pPr>
      <w:rPr>
        <w:rFonts w:hint="default"/>
      </w:rPr>
    </w:lvl>
    <w:lvl w:ilvl="1" w:tplc="04190019" w:tentative="1">
      <w:start w:val="1"/>
      <w:numFmt w:val="lowerLetter"/>
      <w:lvlText w:val="%2."/>
      <w:lvlJc w:val="left"/>
      <w:pPr>
        <w:tabs>
          <w:tab w:val="num" w:pos="840"/>
        </w:tabs>
        <w:ind w:left="840" w:hanging="360"/>
      </w:pPr>
    </w:lvl>
    <w:lvl w:ilvl="2" w:tplc="0419001B" w:tentative="1">
      <w:start w:val="1"/>
      <w:numFmt w:val="lowerRoman"/>
      <w:lvlText w:val="%3."/>
      <w:lvlJc w:val="right"/>
      <w:pPr>
        <w:tabs>
          <w:tab w:val="num" w:pos="1560"/>
        </w:tabs>
        <w:ind w:left="1560" w:hanging="180"/>
      </w:pPr>
    </w:lvl>
    <w:lvl w:ilvl="3" w:tplc="0419000F" w:tentative="1">
      <w:start w:val="1"/>
      <w:numFmt w:val="decimal"/>
      <w:lvlText w:val="%4."/>
      <w:lvlJc w:val="left"/>
      <w:pPr>
        <w:tabs>
          <w:tab w:val="num" w:pos="2280"/>
        </w:tabs>
        <w:ind w:left="2280" w:hanging="360"/>
      </w:pPr>
    </w:lvl>
    <w:lvl w:ilvl="4" w:tplc="04190019" w:tentative="1">
      <w:start w:val="1"/>
      <w:numFmt w:val="lowerLetter"/>
      <w:lvlText w:val="%5."/>
      <w:lvlJc w:val="left"/>
      <w:pPr>
        <w:tabs>
          <w:tab w:val="num" w:pos="3000"/>
        </w:tabs>
        <w:ind w:left="3000" w:hanging="360"/>
      </w:pPr>
    </w:lvl>
    <w:lvl w:ilvl="5" w:tplc="0419001B" w:tentative="1">
      <w:start w:val="1"/>
      <w:numFmt w:val="lowerRoman"/>
      <w:lvlText w:val="%6."/>
      <w:lvlJc w:val="right"/>
      <w:pPr>
        <w:tabs>
          <w:tab w:val="num" w:pos="3720"/>
        </w:tabs>
        <w:ind w:left="3720" w:hanging="180"/>
      </w:pPr>
    </w:lvl>
    <w:lvl w:ilvl="6" w:tplc="0419000F" w:tentative="1">
      <w:start w:val="1"/>
      <w:numFmt w:val="decimal"/>
      <w:lvlText w:val="%7."/>
      <w:lvlJc w:val="left"/>
      <w:pPr>
        <w:tabs>
          <w:tab w:val="num" w:pos="4440"/>
        </w:tabs>
        <w:ind w:left="4440" w:hanging="360"/>
      </w:pPr>
    </w:lvl>
    <w:lvl w:ilvl="7" w:tplc="04190019" w:tentative="1">
      <w:start w:val="1"/>
      <w:numFmt w:val="lowerLetter"/>
      <w:lvlText w:val="%8."/>
      <w:lvlJc w:val="left"/>
      <w:pPr>
        <w:tabs>
          <w:tab w:val="num" w:pos="5160"/>
        </w:tabs>
        <w:ind w:left="5160" w:hanging="360"/>
      </w:pPr>
    </w:lvl>
    <w:lvl w:ilvl="8" w:tplc="0419001B" w:tentative="1">
      <w:start w:val="1"/>
      <w:numFmt w:val="lowerRoman"/>
      <w:lvlText w:val="%9."/>
      <w:lvlJc w:val="right"/>
      <w:pPr>
        <w:tabs>
          <w:tab w:val="num" w:pos="5880"/>
        </w:tabs>
        <w:ind w:left="5880" w:hanging="180"/>
      </w:pPr>
    </w:lvl>
  </w:abstractNum>
  <w:abstractNum w:abstractNumId="17">
    <w:nsid w:val="5345569D"/>
    <w:multiLevelType w:val="hybridMultilevel"/>
    <w:tmpl w:val="1ADCBB24"/>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8">
    <w:nsid w:val="53D27327"/>
    <w:multiLevelType w:val="multilevel"/>
    <w:tmpl w:val="9CBAF5B2"/>
    <w:lvl w:ilvl="0">
      <w:start w:val="1"/>
      <w:numFmt w:val="decimal"/>
      <w:lvlText w:val="%1)"/>
      <w:lvlJc w:val="left"/>
      <w:pPr>
        <w:tabs>
          <w:tab w:val="num" w:pos="1"/>
        </w:tabs>
        <w:ind w:left="320" w:hanging="320"/>
      </w:pPr>
      <w:rPr>
        <w:rFonts w:hint="default"/>
      </w:rPr>
    </w:lvl>
    <w:lvl w:ilvl="1">
      <w:start w:val="1"/>
      <w:numFmt w:val="lowerLetter"/>
      <w:lvlText w:val="%2."/>
      <w:lvlJc w:val="left"/>
      <w:pPr>
        <w:tabs>
          <w:tab w:val="num" w:pos="840"/>
        </w:tabs>
        <w:ind w:left="840" w:hanging="360"/>
      </w:pPr>
    </w:lvl>
    <w:lvl w:ilvl="2">
      <w:start w:val="1"/>
      <w:numFmt w:val="lowerRoman"/>
      <w:lvlText w:val="%3."/>
      <w:lvlJc w:val="right"/>
      <w:pPr>
        <w:tabs>
          <w:tab w:val="num" w:pos="1560"/>
        </w:tabs>
        <w:ind w:left="1560" w:hanging="180"/>
      </w:pPr>
    </w:lvl>
    <w:lvl w:ilvl="3">
      <w:start w:val="1"/>
      <w:numFmt w:val="decimal"/>
      <w:lvlText w:val="%4."/>
      <w:lvlJc w:val="left"/>
      <w:pPr>
        <w:tabs>
          <w:tab w:val="num" w:pos="2280"/>
        </w:tabs>
        <w:ind w:left="2280" w:hanging="360"/>
      </w:pPr>
    </w:lvl>
    <w:lvl w:ilvl="4">
      <w:start w:val="1"/>
      <w:numFmt w:val="lowerLetter"/>
      <w:lvlText w:val="%5."/>
      <w:lvlJc w:val="left"/>
      <w:pPr>
        <w:tabs>
          <w:tab w:val="num" w:pos="3000"/>
        </w:tabs>
        <w:ind w:left="3000" w:hanging="360"/>
      </w:pPr>
    </w:lvl>
    <w:lvl w:ilvl="5">
      <w:start w:val="1"/>
      <w:numFmt w:val="lowerRoman"/>
      <w:lvlText w:val="%6."/>
      <w:lvlJc w:val="right"/>
      <w:pPr>
        <w:tabs>
          <w:tab w:val="num" w:pos="3720"/>
        </w:tabs>
        <w:ind w:left="3720" w:hanging="180"/>
      </w:pPr>
    </w:lvl>
    <w:lvl w:ilvl="6">
      <w:start w:val="1"/>
      <w:numFmt w:val="decimal"/>
      <w:lvlText w:val="%7."/>
      <w:lvlJc w:val="left"/>
      <w:pPr>
        <w:tabs>
          <w:tab w:val="num" w:pos="4440"/>
        </w:tabs>
        <w:ind w:left="4440" w:hanging="360"/>
      </w:pPr>
    </w:lvl>
    <w:lvl w:ilvl="7">
      <w:start w:val="1"/>
      <w:numFmt w:val="lowerLetter"/>
      <w:lvlText w:val="%8."/>
      <w:lvlJc w:val="left"/>
      <w:pPr>
        <w:tabs>
          <w:tab w:val="num" w:pos="5160"/>
        </w:tabs>
        <w:ind w:left="5160" w:hanging="360"/>
      </w:pPr>
    </w:lvl>
    <w:lvl w:ilvl="8">
      <w:start w:val="1"/>
      <w:numFmt w:val="lowerRoman"/>
      <w:lvlText w:val="%9."/>
      <w:lvlJc w:val="right"/>
      <w:pPr>
        <w:tabs>
          <w:tab w:val="num" w:pos="5880"/>
        </w:tabs>
        <w:ind w:left="5880" w:hanging="180"/>
      </w:pPr>
    </w:lvl>
  </w:abstractNum>
  <w:abstractNum w:abstractNumId="19">
    <w:nsid w:val="54D525B9"/>
    <w:multiLevelType w:val="hybridMultilevel"/>
    <w:tmpl w:val="E46CB116"/>
    <w:lvl w:ilvl="0" w:tplc="14508360">
      <w:start w:val="1"/>
      <w:numFmt w:val="decimal"/>
      <w:lvlText w:val="%1)"/>
      <w:lvlJc w:val="left"/>
      <w:pPr>
        <w:tabs>
          <w:tab w:val="num" w:pos="340"/>
        </w:tabs>
        <w:ind w:left="32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5F84C8F"/>
    <w:multiLevelType w:val="hybridMultilevel"/>
    <w:tmpl w:val="4AD2DCB4"/>
    <w:lvl w:ilvl="0" w:tplc="0419000F">
      <w:start w:val="1"/>
      <w:numFmt w:val="decimal"/>
      <w:lvlText w:val="%1."/>
      <w:lvlJc w:val="left"/>
      <w:pPr>
        <w:tabs>
          <w:tab w:val="num" w:pos="960"/>
        </w:tabs>
        <w:ind w:left="960" w:hanging="360"/>
      </w:pPr>
    </w:lvl>
    <w:lvl w:ilvl="1" w:tplc="04190019">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1">
    <w:nsid w:val="573C6581"/>
    <w:multiLevelType w:val="hybridMultilevel"/>
    <w:tmpl w:val="4DC01F36"/>
    <w:lvl w:ilvl="0" w:tplc="BB2E65FC">
      <w:start w:val="1"/>
      <w:numFmt w:val="decimal"/>
      <w:lvlText w:val="%1)"/>
      <w:lvlJc w:val="left"/>
      <w:pPr>
        <w:tabs>
          <w:tab w:val="num" w:pos="460"/>
        </w:tabs>
        <w:ind w:left="440" w:hanging="32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2">
    <w:nsid w:val="65431689"/>
    <w:multiLevelType w:val="multilevel"/>
    <w:tmpl w:val="1C8A469C"/>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82E0238"/>
    <w:multiLevelType w:val="hybridMultilevel"/>
    <w:tmpl w:val="B734D0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9E25E36"/>
    <w:multiLevelType w:val="multilevel"/>
    <w:tmpl w:val="0664992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6CC3406F"/>
    <w:multiLevelType w:val="multilevel"/>
    <w:tmpl w:val="909ACB0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nsid w:val="703A2357"/>
    <w:multiLevelType w:val="multilevel"/>
    <w:tmpl w:val="F20097F0"/>
    <w:lvl w:ilvl="0">
      <w:start w:val="1"/>
      <w:numFmt w:val="decimal"/>
      <w:lvlText w:val="%1)"/>
      <w:lvlJc w:val="left"/>
      <w:pPr>
        <w:tabs>
          <w:tab w:val="num" w:pos="1425"/>
        </w:tabs>
        <w:ind w:left="1425" w:hanging="945"/>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7">
    <w:nsid w:val="77F422BC"/>
    <w:multiLevelType w:val="hybridMultilevel"/>
    <w:tmpl w:val="D7B26450"/>
    <w:lvl w:ilvl="0" w:tplc="95185C4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7D114A22"/>
    <w:multiLevelType w:val="hybridMultilevel"/>
    <w:tmpl w:val="75407EE4"/>
    <w:lvl w:ilvl="0" w:tplc="0419000F">
      <w:start w:val="1"/>
      <w:numFmt w:val="decimal"/>
      <w:lvlText w:val="%1."/>
      <w:lvlJc w:val="left"/>
      <w:pPr>
        <w:tabs>
          <w:tab w:val="num" w:pos="1560"/>
        </w:tabs>
        <w:ind w:left="1560" w:hanging="36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num w:numId="1">
    <w:abstractNumId w:val="28"/>
  </w:num>
  <w:num w:numId="2">
    <w:abstractNumId w:val="11"/>
  </w:num>
  <w:num w:numId="3">
    <w:abstractNumId w:val="7"/>
  </w:num>
  <w:num w:numId="4">
    <w:abstractNumId w:val="2"/>
  </w:num>
  <w:num w:numId="5">
    <w:abstractNumId w:val="14"/>
  </w:num>
  <w:num w:numId="6">
    <w:abstractNumId w:val="26"/>
  </w:num>
  <w:num w:numId="7">
    <w:abstractNumId w:val="1"/>
  </w:num>
  <w:num w:numId="8">
    <w:abstractNumId w:val="24"/>
  </w:num>
  <w:num w:numId="9">
    <w:abstractNumId w:val="0"/>
  </w:num>
  <w:num w:numId="10">
    <w:abstractNumId w:val="8"/>
  </w:num>
  <w:num w:numId="11">
    <w:abstractNumId w:val="4"/>
  </w:num>
  <w:num w:numId="12">
    <w:abstractNumId w:val="15"/>
  </w:num>
  <w:num w:numId="13">
    <w:abstractNumId w:val="27"/>
  </w:num>
  <w:num w:numId="14">
    <w:abstractNumId w:val="20"/>
  </w:num>
  <w:num w:numId="15">
    <w:abstractNumId w:val="6"/>
  </w:num>
  <w:num w:numId="16">
    <w:abstractNumId w:val="5"/>
  </w:num>
  <w:num w:numId="17">
    <w:abstractNumId w:val="9"/>
  </w:num>
  <w:num w:numId="18">
    <w:abstractNumId w:val="21"/>
  </w:num>
  <w:num w:numId="19">
    <w:abstractNumId w:val="3"/>
  </w:num>
  <w:num w:numId="20">
    <w:abstractNumId w:val="10"/>
  </w:num>
  <w:num w:numId="21">
    <w:abstractNumId w:val="16"/>
  </w:num>
  <w:num w:numId="22">
    <w:abstractNumId w:val="25"/>
  </w:num>
  <w:num w:numId="23">
    <w:abstractNumId w:val="13"/>
  </w:num>
  <w:num w:numId="24">
    <w:abstractNumId w:val="19"/>
  </w:num>
  <w:num w:numId="25">
    <w:abstractNumId w:val="12"/>
  </w:num>
  <w:num w:numId="26">
    <w:abstractNumId w:val="18"/>
  </w:num>
  <w:num w:numId="27">
    <w:abstractNumId w:val="23"/>
  </w:num>
  <w:num w:numId="28">
    <w:abstractNumId w:val="22"/>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0970"/>
    <w:rsid w:val="000420E2"/>
    <w:rsid w:val="00093BE4"/>
    <w:rsid w:val="000C162A"/>
    <w:rsid w:val="000C713A"/>
    <w:rsid w:val="000F386D"/>
    <w:rsid w:val="001430AE"/>
    <w:rsid w:val="001456A7"/>
    <w:rsid w:val="0015378B"/>
    <w:rsid w:val="00180783"/>
    <w:rsid w:val="00182046"/>
    <w:rsid w:val="0018405E"/>
    <w:rsid w:val="00187405"/>
    <w:rsid w:val="00212EAC"/>
    <w:rsid w:val="00216EF6"/>
    <w:rsid w:val="002171E1"/>
    <w:rsid w:val="002256A0"/>
    <w:rsid w:val="002501B6"/>
    <w:rsid w:val="00292124"/>
    <w:rsid w:val="002F144C"/>
    <w:rsid w:val="00310CE5"/>
    <w:rsid w:val="0031566F"/>
    <w:rsid w:val="00330A98"/>
    <w:rsid w:val="00362B6C"/>
    <w:rsid w:val="003670A4"/>
    <w:rsid w:val="00367F02"/>
    <w:rsid w:val="00384E2E"/>
    <w:rsid w:val="00392CE8"/>
    <w:rsid w:val="0039722D"/>
    <w:rsid w:val="003D42F1"/>
    <w:rsid w:val="003E0E8D"/>
    <w:rsid w:val="00410A24"/>
    <w:rsid w:val="00417E21"/>
    <w:rsid w:val="00420FFC"/>
    <w:rsid w:val="00436CA9"/>
    <w:rsid w:val="00445A70"/>
    <w:rsid w:val="004556E7"/>
    <w:rsid w:val="004670BA"/>
    <w:rsid w:val="004770D9"/>
    <w:rsid w:val="0049111D"/>
    <w:rsid w:val="004A0511"/>
    <w:rsid w:val="004D14C8"/>
    <w:rsid w:val="004D351B"/>
    <w:rsid w:val="00511060"/>
    <w:rsid w:val="005123DC"/>
    <w:rsid w:val="005269FA"/>
    <w:rsid w:val="00541D81"/>
    <w:rsid w:val="00574106"/>
    <w:rsid w:val="0059212B"/>
    <w:rsid w:val="005D2F1A"/>
    <w:rsid w:val="005D5C63"/>
    <w:rsid w:val="005D60B7"/>
    <w:rsid w:val="006065A7"/>
    <w:rsid w:val="00607FEC"/>
    <w:rsid w:val="0063289A"/>
    <w:rsid w:val="00641240"/>
    <w:rsid w:val="00642253"/>
    <w:rsid w:val="006A7C5E"/>
    <w:rsid w:val="006B016D"/>
    <w:rsid w:val="006B2C9B"/>
    <w:rsid w:val="006F2C84"/>
    <w:rsid w:val="0070133D"/>
    <w:rsid w:val="00736865"/>
    <w:rsid w:val="00741B43"/>
    <w:rsid w:val="0075677C"/>
    <w:rsid w:val="0077309E"/>
    <w:rsid w:val="007B453F"/>
    <w:rsid w:val="007F4448"/>
    <w:rsid w:val="007F4B9A"/>
    <w:rsid w:val="00807BFE"/>
    <w:rsid w:val="0081793D"/>
    <w:rsid w:val="00910921"/>
    <w:rsid w:val="00940395"/>
    <w:rsid w:val="009D69B5"/>
    <w:rsid w:val="009F1E8F"/>
    <w:rsid w:val="00A03033"/>
    <w:rsid w:val="00A21926"/>
    <w:rsid w:val="00A40970"/>
    <w:rsid w:val="00A456FA"/>
    <w:rsid w:val="00A45965"/>
    <w:rsid w:val="00A84544"/>
    <w:rsid w:val="00A85ADA"/>
    <w:rsid w:val="00AC3B61"/>
    <w:rsid w:val="00AD0C90"/>
    <w:rsid w:val="00AD35E5"/>
    <w:rsid w:val="00B272DD"/>
    <w:rsid w:val="00B65202"/>
    <w:rsid w:val="00B7544E"/>
    <w:rsid w:val="00B76B49"/>
    <w:rsid w:val="00BB23EA"/>
    <w:rsid w:val="00BF06B2"/>
    <w:rsid w:val="00C36F56"/>
    <w:rsid w:val="00C43802"/>
    <w:rsid w:val="00C97EB6"/>
    <w:rsid w:val="00CB1219"/>
    <w:rsid w:val="00D44E72"/>
    <w:rsid w:val="00D65798"/>
    <w:rsid w:val="00D7453B"/>
    <w:rsid w:val="00D85597"/>
    <w:rsid w:val="00D946F6"/>
    <w:rsid w:val="00D95901"/>
    <w:rsid w:val="00E1237C"/>
    <w:rsid w:val="00E535C8"/>
    <w:rsid w:val="00E54ECD"/>
    <w:rsid w:val="00E73465"/>
    <w:rsid w:val="00E7636E"/>
    <w:rsid w:val="00E979D1"/>
    <w:rsid w:val="00F45231"/>
    <w:rsid w:val="00FA54AB"/>
    <w:rsid w:val="00FA5747"/>
    <w:rsid w:val="00FC5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5:chartTrackingRefBased/>
  <w15:docId w15:val="{DF71D123-C251-445A-A420-697344EB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21926"/>
    <w:pPr>
      <w:tabs>
        <w:tab w:val="center" w:pos="4677"/>
        <w:tab w:val="right" w:pos="9355"/>
      </w:tabs>
    </w:pPr>
  </w:style>
  <w:style w:type="character" w:styleId="a4">
    <w:name w:val="page number"/>
    <w:basedOn w:val="a0"/>
    <w:rsid w:val="00A21926"/>
  </w:style>
  <w:style w:type="paragraph" w:styleId="a5">
    <w:name w:val="header"/>
    <w:basedOn w:val="a"/>
    <w:rsid w:val="00A21926"/>
    <w:pPr>
      <w:tabs>
        <w:tab w:val="center" w:pos="4677"/>
        <w:tab w:val="right" w:pos="9355"/>
      </w:tabs>
    </w:pPr>
  </w:style>
  <w:style w:type="table" w:styleId="a6">
    <w:name w:val="Table Grid"/>
    <w:basedOn w:val="a1"/>
    <w:rsid w:val="00C438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4483</Words>
  <Characters>25555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29979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dc:creator>
  <cp:keywords/>
  <dc:description/>
  <cp:lastModifiedBy>Irina</cp:lastModifiedBy>
  <cp:revision>2</cp:revision>
  <cp:lastPrinted>2006-02-10T10:09:00Z</cp:lastPrinted>
  <dcterms:created xsi:type="dcterms:W3CDTF">2014-08-02T16:54:00Z</dcterms:created>
  <dcterms:modified xsi:type="dcterms:W3CDTF">2014-08-02T16:54:00Z</dcterms:modified>
</cp:coreProperties>
</file>