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B9F" w:rsidRDefault="00F67B9F" w:rsidP="00F67B9F">
      <w:pPr>
        <w:pStyle w:val="a6"/>
        <w:ind w:firstLine="0"/>
        <w:jc w:val="center"/>
        <w:rPr>
          <w:rFonts w:ascii="Times New Roman" w:hAnsi="Times New Roman"/>
          <w:b/>
          <w:szCs w:val="28"/>
        </w:rPr>
      </w:pPr>
      <w:r>
        <w:rPr>
          <w:rFonts w:ascii="Times New Roman" w:hAnsi="Times New Roman"/>
          <w:b/>
          <w:szCs w:val="28"/>
        </w:rPr>
        <w:t>Московская городская межведомственная комиссия по делам</w:t>
      </w:r>
    </w:p>
    <w:p w:rsidR="00F67B9F" w:rsidRDefault="00F67B9F" w:rsidP="00F67B9F">
      <w:pPr>
        <w:pStyle w:val="a6"/>
        <w:jc w:val="center"/>
        <w:rPr>
          <w:rFonts w:ascii="Times New Roman" w:hAnsi="Times New Roman"/>
          <w:b/>
          <w:szCs w:val="28"/>
        </w:rPr>
      </w:pPr>
      <w:r>
        <w:rPr>
          <w:rFonts w:ascii="Times New Roman" w:hAnsi="Times New Roman"/>
          <w:b/>
          <w:szCs w:val="28"/>
        </w:rPr>
        <w:t>несовершеннолетних и защите их прав</w:t>
      </w:r>
    </w:p>
    <w:p w:rsidR="00F67B9F" w:rsidRDefault="00F67B9F" w:rsidP="00F67B9F">
      <w:pPr>
        <w:pStyle w:val="a6"/>
        <w:jc w:val="center"/>
        <w:rPr>
          <w:rFonts w:ascii="Times New Roman" w:hAnsi="Times New Roman"/>
          <w:b/>
          <w:szCs w:val="28"/>
        </w:rPr>
      </w:pPr>
    </w:p>
    <w:p w:rsidR="00F67B9F" w:rsidRDefault="00F67B9F" w:rsidP="00F67B9F">
      <w:pPr>
        <w:pStyle w:val="a6"/>
        <w:jc w:val="center"/>
        <w:rPr>
          <w:rFonts w:ascii="Times New Roman" w:hAnsi="Times New Roman"/>
          <w:b/>
          <w:szCs w:val="28"/>
        </w:rPr>
      </w:pPr>
      <w:r>
        <w:rPr>
          <w:rFonts w:ascii="Times New Roman" w:hAnsi="Times New Roman"/>
          <w:b/>
          <w:szCs w:val="28"/>
        </w:rPr>
        <w:t>Государственное учреждение Департамента семейной и молодёжной политики города Москвы</w:t>
      </w:r>
    </w:p>
    <w:p w:rsidR="00F67B9F" w:rsidRDefault="00F67B9F" w:rsidP="00F67B9F">
      <w:pPr>
        <w:pStyle w:val="a6"/>
        <w:ind w:firstLine="0"/>
        <w:jc w:val="center"/>
        <w:rPr>
          <w:rFonts w:ascii="Times New Roman" w:hAnsi="Times New Roman"/>
          <w:b/>
          <w:szCs w:val="28"/>
        </w:rPr>
      </w:pPr>
      <w:r>
        <w:rPr>
          <w:rFonts w:ascii="Times New Roman" w:hAnsi="Times New Roman"/>
          <w:b/>
          <w:szCs w:val="28"/>
        </w:rPr>
        <w:t>Городской Центр профилактики безнадзорности, преступности, алкоголизма, наркомании и СПИДа среди несовершеннолетних</w:t>
      </w:r>
    </w:p>
    <w:p w:rsidR="00F67B9F" w:rsidRDefault="00F67B9F" w:rsidP="00F67B9F">
      <w:pPr>
        <w:pStyle w:val="a6"/>
        <w:jc w:val="center"/>
        <w:rPr>
          <w:rFonts w:ascii="Times New Roman" w:hAnsi="Times New Roman"/>
          <w:b/>
          <w:szCs w:val="28"/>
        </w:rPr>
      </w:pPr>
      <w:r>
        <w:rPr>
          <w:rFonts w:ascii="Times New Roman" w:hAnsi="Times New Roman"/>
          <w:b/>
          <w:szCs w:val="28"/>
        </w:rPr>
        <w:t xml:space="preserve">«Дети улиц»  </w:t>
      </w:r>
    </w:p>
    <w:p w:rsidR="00F67B9F" w:rsidRDefault="00F67B9F" w:rsidP="00F67B9F">
      <w:pPr>
        <w:pStyle w:val="a6"/>
        <w:rPr>
          <w:rFonts w:ascii="Times New Roman" w:hAnsi="Times New Roman"/>
          <w:b/>
          <w:szCs w:val="28"/>
        </w:rPr>
      </w:pPr>
    </w:p>
    <w:p w:rsidR="00F67B9F" w:rsidRDefault="00F67B9F" w:rsidP="00F67B9F">
      <w:pPr>
        <w:pStyle w:val="a6"/>
        <w:rPr>
          <w:rFonts w:ascii="Times New Roman" w:hAnsi="Times New Roman"/>
          <w:b/>
          <w:szCs w:val="28"/>
        </w:rPr>
      </w:pPr>
    </w:p>
    <w:p w:rsidR="00F67B9F" w:rsidRDefault="00F67B9F" w:rsidP="00F67B9F">
      <w:pPr>
        <w:pStyle w:val="a6"/>
        <w:rPr>
          <w:rFonts w:ascii="Times New Roman" w:hAnsi="Times New Roman"/>
          <w:b/>
          <w:szCs w:val="28"/>
        </w:rPr>
      </w:pPr>
    </w:p>
    <w:p w:rsidR="00F67B9F" w:rsidRDefault="00F67B9F" w:rsidP="00F67B9F">
      <w:pPr>
        <w:pStyle w:val="a6"/>
        <w:rPr>
          <w:rFonts w:ascii="Times New Roman" w:hAnsi="Times New Roman"/>
          <w:b/>
          <w:szCs w:val="28"/>
        </w:rPr>
      </w:pPr>
    </w:p>
    <w:p w:rsidR="00F67B9F" w:rsidRDefault="00F67B9F" w:rsidP="00F67B9F">
      <w:pPr>
        <w:pStyle w:val="a6"/>
        <w:rPr>
          <w:rFonts w:ascii="Times New Roman" w:hAnsi="Times New Roman"/>
          <w:b/>
          <w:szCs w:val="28"/>
        </w:rPr>
      </w:pPr>
    </w:p>
    <w:p w:rsidR="00F67B9F" w:rsidRDefault="00F67B9F" w:rsidP="00F67B9F">
      <w:pPr>
        <w:pStyle w:val="a6"/>
        <w:ind w:firstLine="0"/>
        <w:jc w:val="center"/>
        <w:rPr>
          <w:rFonts w:ascii="Times New Roman" w:hAnsi="Times New Roman"/>
          <w:b/>
          <w:szCs w:val="28"/>
        </w:rPr>
      </w:pPr>
      <w:r>
        <w:rPr>
          <w:rFonts w:ascii="Times New Roman" w:hAnsi="Times New Roman"/>
          <w:b/>
          <w:szCs w:val="28"/>
        </w:rPr>
        <w:t>Бероусов А.М., Котов Ю.Б., Стребейко О.Э.</w:t>
      </w:r>
    </w:p>
    <w:p w:rsidR="00F67B9F" w:rsidRDefault="00F67B9F" w:rsidP="00F67B9F">
      <w:pPr>
        <w:pStyle w:val="a6"/>
        <w:jc w:val="center"/>
        <w:rPr>
          <w:rFonts w:ascii="Times New Roman" w:hAnsi="Times New Roman"/>
          <w:b/>
          <w:szCs w:val="28"/>
        </w:rPr>
      </w:pPr>
    </w:p>
    <w:p w:rsidR="00F67B9F" w:rsidRDefault="00F67B9F" w:rsidP="00F67B9F">
      <w:pPr>
        <w:pStyle w:val="a6"/>
        <w:rPr>
          <w:rFonts w:ascii="Times New Roman" w:hAnsi="Times New Roman"/>
          <w:b/>
          <w:szCs w:val="28"/>
        </w:rPr>
      </w:pPr>
    </w:p>
    <w:p w:rsidR="00F67B9F" w:rsidRDefault="00F67B9F" w:rsidP="00F67B9F">
      <w:pPr>
        <w:pStyle w:val="a6"/>
        <w:rPr>
          <w:rFonts w:ascii="Times New Roman" w:hAnsi="Times New Roman"/>
          <w:b/>
          <w:szCs w:val="28"/>
        </w:rPr>
      </w:pPr>
    </w:p>
    <w:p w:rsidR="00F67B9F" w:rsidRDefault="00F67B9F" w:rsidP="00F67B9F">
      <w:pPr>
        <w:pStyle w:val="a6"/>
        <w:ind w:firstLine="0"/>
        <w:jc w:val="center"/>
        <w:rPr>
          <w:rFonts w:ascii="Times New Roman" w:hAnsi="Times New Roman"/>
          <w:b/>
          <w:szCs w:val="28"/>
        </w:rPr>
      </w:pPr>
    </w:p>
    <w:p w:rsidR="00F67B9F" w:rsidRDefault="000B3EE2" w:rsidP="000B3EE2">
      <w:pPr>
        <w:pStyle w:val="a6"/>
        <w:jc w:val="center"/>
        <w:rPr>
          <w:rFonts w:ascii="Times New Roman" w:hAnsi="Times New Roman"/>
          <w:b/>
          <w:szCs w:val="28"/>
        </w:rPr>
      </w:pPr>
      <w:r>
        <w:rPr>
          <w:rFonts w:ascii="Times New Roman" w:hAnsi="Times New Roman"/>
          <w:b/>
          <w:sz w:val="36"/>
          <w:szCs w:val="36"/>
        </w:rPr>
        <w:t>«Организация работы районных служб примирения»</w:t>
      </w:r>
    </w:p>
    <w:p w:rsidR="00F67B9F" w:rsidRDefault="00F67B9F" w:rsidP="00F67B9F">
      <w:pPr>
        <w:pStyle w:val="a6"/>
        <w:rPr>
          <w:rFonts w:ascii="Times New Roman" w:hAnsi="Times New Roman"/>
          <w:b/>
          <w:szCs w:val="28"/>
        </w:rPr>
      </w:pPr>
    </w:p>
    <w:p w:rsidR="00F67B9F" w:rsidRDefault="00F67B9F" w:rsidP="00F67B9F">
      <w:pPr>
        <w:pStyle w:val="a6"/>
        <w:rPr>
          <w:rFonts w:ascii="Times New Roman" w:hAnsi="Times New Roman"/>
          <w:b/>
          <w:szCs w:val="28"/>
        </w:rPr>
      </w:pPr>
    </w:p>
    <w:p w:rsidR="00F67B9F" w:rsidRDefault="00F67B9F" w:rsidP="00F67B9F">
      <w:pPr>
        <w:pStyle w:val="a6"/>
        <w:rPr>
          <w:rFonts w:ascii="Times New Roman" w:hAnsi="Times New Roman"/>
          <w:b/>
          <w:szCs w:val="28"/>
        </w:rPr>
      </w:pPr>
    </w:p>
    <w:p w:rsidR="00F67B9F" w:rsidRDefault="00F67B9F" w:rsidP="00F67B9F">
      <w:pPr>
        <w:pStyle w:val="a6"/>
        <w:rPr>
          <w:rFonts w:ascii="Times New Roman" w:hAnsi="Times New Roman"/>
          <w:b/>
          <w:szCs w:val="28"/>
        </w:rPr>
      </w:pPr>
    </w:p>
    <w:p w:rsidR="00F67B9F" w:rsidRDefault="00F67B9F" w:rsidP="00F67B9F">
      <w:pPr>
        <w:pStyle w:val="a6"/>
        <w:rPr>
          <w:rFonts w:ascii="Times New Roman" w:hAnsi="Times New Roman"/>
          <w:b/>
          <w:szCs w:val="28"/>
        </w:rPr>
      </w:pPr>
    </w:p>
    <w:p w:rsidR="00F67B9F" w:rsidRDefault="00F67B9F" w:rsidP="00F67B9F">
      <w:pPr>
        <w:pStyle w:val="a6"/>
        <w:rPr>
          <w:rFonts w:ascii="Times New Roman" w:hAnsi="Times New Roman"/>
          <w:b/>
          <w:szCs w:val="28"/>
        </w:rPr>
      </w:pPr>
    </w:p>
    <w:p w:rsidR="00F67B9F" w:rsidRDefault="00F67B9F" w:rsidP="00F67B9F">
      <w:pPr>
        <w:pStyle w:val="a6"/>
        <w:rPr>
          <w:rFonts w:ascii="Times New Roman" w:hAnsi="Times New Roman"/>
          <w:b/>
          <w:szCs w:val="28"/>
        </w:rPr>
      </w:pPr>
    </w:p>
    <w:p w:rsidR="00F67B9F" w:rsidRDefault="00F67B9F" w:rsidP="00F67B9F">
      <w:pPr>
        <w:pStyle w:val="a6"/>
        <w:rPr>
          <w:rFonts w:ascii="Times New Roman" w:hAnsi="Times New Roman"/>
          <w:b/>
          <w:szCs w:val="28"/>
        </w:rPr>
      </w:pPr>
    </w:p>
    <w:p w:rsidR="00F67B9F" w:rsidRDefault="00F67B9F" w:rsidP="00F67B9F">
      <w:pPr>
        <w:pStyle w:val="a6"/>
        <w:rPr>
          <w:rFonts w:ascii="Times New Roman" w:hAnsi="Times New Roman"/>
          <w:b/>
          <w:szCs w:val="28"/>
        </w:rPr>
      </w:pPr>
    </w:p>
    <w:p w:rsidR="00F67B9F" w:rsidRDefault="00F67B9F" w:rsidP="00F67B9F">
      <w:pPr>
        <w:pStyle w:val="a6"/>
        <w:rPr>
          <w:rFonts w:ascii="Times New Roman" w:hAnsi="Times New Roman"/>
          <w:b/>
          <w:szCs w:val="28"/>
        </w:rPr>
      </w:pPr>
    </w:p>
    <w:p w:rsidR="00F67B9F" w:rsidRDefault="00F67B9F" w:rsidP="00F67B9F">
      <w:pPr>
        <w:pStyle w:val="a6"/>
        <w:rPr>
          <w:rFonts w:ascii="Times New Roman" w:hAnsi="Times New Roman"/>
          <w:b/>
          <w:szCs w:val="28"/>
        </w:rPr>
      </w:pPr>
    </w:p>
    <w:p w:rsidR="00F67B9F" w:rsidRDefault="00F67B9F" w:rsidP="00F67B9F">
      <w:pPr>
        <w:pStyle w:val="a6"/>
        <w:rPr>
          <w:rFonts w:ascii="Times New Roman" w:hAnsi="Times New Roman"/>
          <w:b/>
          <w:szCs w:val="28"/>
        </w:rPr>
      </w:pPr>
    </w:p>
    <w:p w:rsidR="00F67B9F" w:rsidRDefault="00F67B9F" w:rsidP="00F67B9F">
      <w:pPr>
        <w:pStyle w:val="a6"/>
        <w:ind w:firstLine="0"/>
        <w:jc w:val="center"/>
        <w:rPr>
          <w:rFonts w:ascii="Times New Roman" w:hAnsi="Times New Roman"/>
          <w:b/>
          <w:szCs w:val="28"/>
        </w:rPr>
      </w:pPr>
    </w:p>
    <w:p w:rsidR="00F67B9F" w:rsidRDefault="00F67B9F" w:rsidP="00F67B9F">
      <w:pPr>
        <w:pStyle w:val="a6"/>
        <w:ind w:firstLine="0"/>
        <w:jc w:val="center"/>
        <w:rPr>
          <w:rFonts w:ascii="Times New Roman" w:hAnsi="Times New Roman"/>
          <w:b/>
          <w:szCs w:val="28"/>
        </w:rPr>
      </w:pPr>
    </w:p>
    <w:p w:rsidR="002B7AC2" w:rsidRDefault="002B7AC2" w:rsidP="00F67B9F">
      <w:pPr>
        <w:pStyle w:val="a6"/>
        <w:ind w:firstLine="0"/>
        <w:jc w:val="center"/>
        <w:rPr>
          <w:rFonts w:ascii="Times New Roman" w:hAnsi="Times New Roman"/>
          <w:b/>
          <w:szCs w:val="28"/>
        </w:rPr>
      </w:pPr>
    </w:p>
    <w:p w:rsidR="00F67B9F" w:rsidRDefault="00F67B9F" w:rsidP="00F67B9F">
      <w:pPr>
        <w:pStyle w:val="a6"/>
        <w:ind w:firstLine="0"/>
        <w:jc w:val="center"/>
        <w:rPr>
          <w:rFonts w:ascii="Times New Roman" w:hAnsi="Times New Roman"/>
          <w:b/>
          <w:szCs w:val="28"/>
        </w:rPr>
      </w:pPr>
    </w:p>
    <w:p w:rsidR="00F67B9F" w:rsidRDefault="00F67B9F" w:rsidP="00F67B9F">
      <w:pPr>
        <w:pStyle w:val="a6"/>
        <w:ind w:firstLine="0"/>
        <w:jc w:val="center"/>
        <w:rPr>
          <w:rFonts w:ascii="Times New Roman" w:hAnsi="Times New Roman"/>
          <w:b/>
          <w:szCs w:val="28"/>
        </w:rPr>
      </w:pPr>
    </w:p>
    <w:p w:rsidR="00F67B9F" w:rsidRDefault="00F67B9F" w:rsidP="00F67B9F">
      <w:pPr>
        <w:pStyle w:val="a6"/>
        <w:ind w:firstLine="0"/>
        <w:jc w:val="center"/>
        <w:rPr>
          <w:rFonts w:ascii="Times New Roman" w:hAnsi="Times New Roman"/>
          <w:b/>
          <w:szCs w:val="28"/>
        </w:rPr>
      </w:pPr>
    </w:p>
    <w:p w:rsidR="00F67B9F" w:rsidRDefault="00F67B9F" w:rsidP="00F67B9F">
      <w:pPr>
        <w:pStyle w:val="a6"/>
        <w:ind w:firstLine="0"/>
        <w:jc w:val="center"/>
        <w:rPr>
          <w:rFonts w:ascii="Times New Roman" w:hAnsi="Times New Roman"/>
          <w:b/>
          <w:szCs w:val="28"/>
        </w:rPr>
      </w:pPr>
      <w:r>
        <w:rPr>
          <w:rFonts w:ascii="Times New Roman" w:hAnsi="Times New Roman"/>
          <w:b/>
          <w:szCs w:val="28"/>
        </w:rPr>
        <w:t>Москва</w:t>
      </w:r>
    </w:p>
    <w:p w:rsidR="00F67B9F" w:rsidRDefault="00F67B9F" w:rsidP="00F67B9F">
      <w:pPr>
        <w:pStyle w:val="a6"/>
        <w:ind w:firstLine="0"/>
        <w:jc w:val="center"/>
        <w:rPr>
          <w:rFonts w:ascii="Times New Roman" w:hAnsi="Times New Roman"/>
          <w:b/>
          <w:szCs w:val="28"/>
        </w:rPr>
      </w:pPr>
      <w:r>
        <w:rPr>
          <w:rFonts w:ascii="Times New Roman" w:hAnsi="Times New Roman"/>
          <w:b/>
          <w:szCs w:val="28"/>
        </w:rPr>
        <w:t>2011 год</w:t>
      </w:r>
    </w:p>
    <w:p w:rsidR="00F67B9F" w:rsidRDefault="00F67B9F" w:rsidP="00F67B9F">
      <w:pPr>
        <w:pStyle w:val="a6"/>
        <w:ind w:firstLine="540"/>
        <w:rPr>
          <w:rFonts w:ascii="Times New Roman" w:hAnsi="Times New Roman"/>
          <w:szCs w:val="28"/>
        </w:rPr>
      </w:pPr>
    </w:p>
    <w:p w:rsidR="00235FE7" w:rsidRDefault="00235FE7" w:rsidP="00F67B9F">
      <w:pPr>
        <w:pStyle w:val="a6"/>
        <w:ind w:firstLine="0"/>
        <w:rPr>
          <w:rFonts w:ascii="Times New Roman" w:hAnsi="Times New Roman"/>
          <w:szCs w:val="28"/>
        </w:rPr>
      </w:pPr>
    </w:p>
    <w:p w:rsidR="000B3EE2" w:rsidRPr="000B3EE2" w:rsidRDefault="000B3EE2" w:rsidP="000B3EE2">
      <w:pPr>
        <w:pStyle w:val="a6"/>
        <w:ind w:firstLine="540"/>
        <w:rPr>
          <w:rFonts w:ascii="Times New Roman" w:hAnsi="Times New Roman"/>
          <w:b/>
          <w:szCs w:val="28"/>
        </w:rPr>
      </w:pPr>
      <w:r w:rsidRPr="000B3EE2">
        <w:rPr>
          <w:rFonts w:ascii="Times New Roman" w:hAnsi="Times New Roman"/>
          <w:b/>
          <w:szCs w:val="28"/>
        </w:rPr>
        <w:lastRenderedPageBreak/>
        <w:t>«Организация работы районных служб примирения»</w:t>
      </w:r>
    </w:p>
    <w:p w:rsidR="00F67B9F" w:rsidRPr="000B3EE2" w:rsidRDefault="00F67B9F" w:rsidP="000B3EE2">
      <w:pPr>
        <w:pStyle w:val="a6"/>
        <w:ind w:firstLine="540"/>
        <w:jc w:val="left"/>
        <w:rPr>
          <w:rFonts w:ascii="Times New Roman" w:hAnsi="Times New Roman"/>
          <w:szCs w:val="28"/>
        </w:rPr>
      </w:pPr>
    </w:p>
    <w:p w:rsidR="00F67B9F" w:rsidRDefault="00F67B9F" w:rsidP="003D420A">
      <w:pPr>
        <w:pStyle w:val="a6"/>
        <w:ind w:firstLine="0"/>
        <w:rPr>
          <w:rFonts w:ascii="Times New Roman" w:hAnsi="Times New Roman"/>
          <w:b/>
          <w:szCs w:val="28"/>
        </w:rPr>
      </w:pPr>
    </w:p>
    <w:p w:rsidR="00F67B9F" w:rsidRDefault="00F67B9F" w:rsidP="00F67B9F">
      <w:pPr>
        <w:pStyle w:val="a6"/>
        <w:ind w:firstLine="540"/>
        <w:rPr>
          <w:rFonts w:ascii="Times New Roman" w:hAnsi="Times New Roman"/>
          <w:b/>
          <w:szCs w:val="28"/>
        </w:rPr>
      </w:pPr>
    </w:p>
    <w:p w:rsidR="00F67B9F" w:rsidRDefault="00F67B9F" w:rsidP="00F67B9F">
      <w:pPr>
        <w:pStyle w:val="a6"/>
        <w:ind w:firstLine="0"/>
        <w:jc w:val="center"/>
        <w:rPr>
          <w:rFonts w:ascii="Times New Roman" w:hAnsi="Times New Roman"/>
          <w:b/>
          <w:szCs w:val="28"/>
        </w:rPr>
      </w:pPr>
      <w:r>
        <w:rPr>
          <w:rFonts w:ascii="Times New Roman" w:hAnsi="Times New Roman"/>
          <w:b/>
          <w:szCs w:val="28"/>
        </w:rPr>
        <w:t>Авторы:</w:t>
      </w:r>
    </w:p>
    <w:p w:rsidR="00F67B9F" w:rsidRDefault="00F67B9F" w:rsidP="00F67B9F">
      <w:pPr>
        <w:pStyle w:val="a6"/>
        <w:ind w:firstLine="540"/>
        <w:jc w:val="center"/>
        <w:rPr>
          <w:rFonts w:ascii="Times New Roman" w:hAnsi="Times New Roman"/>
          <w:szCs w:val="28"/>
        </w:rPr>
      </w:pPr>
    </w:p>
    <w:p w:rsidR="00F67B9F" w:rsidRDefault="00F67B9F" w:rsidP="00F67B9F">
      <w:pPr>
        <w:pStyle w:val="a6"/>
        <w:ind w:firstLine="567"/>
        <w:rPr>
          <w:rFonts w:ascii="Times New Roman" w:hAnsi="Times New Roman"/>
          <w:szCs w:val="28"/>
        </w:rPr>
      </w:pPr>
      <w:r>
        <w:rPr>
          <w:rFonts w:ascii="Times New Roman" w:hAnsi="Times New Roman"/>
          <w:b/>
          <w:szCs w:val="28"/>
        </w:rPr>
        <w:t xml:space="preserve">Бероусов А.М. – </w:t>
      </w:r>
      <w:r>
        <w:rPr>
          <w:rFonts w:ascii="Times New Roman" w:hAnsi="Times New Roman"/>
          <w:szCs w:val="28"/>
        </w:rPr>
        <w:t>председатель Правления региональной общественной организации по профилактике безнадзорности и правонарушений несовершеннолетних «Твой выбор», инспектор Московской городской межведомственной комиссии по делам несовершеннолетних и защите их прав</w:t>
      </w:r>
    </w:p>
    <w:p w:rsidR="00F67B9F" w:rsidRDefault="00F67B9F" w:rsidP="00F67B9F">
      <w:pPr>
        <w:pStyle w:val="a6"/>
        <w:ind w:firstLine="567"/>
        <w:rPr>
          <w:rFonts w:ascii="Times New Roman" w:hAnsi="Times New Roman"/>
          <w:b/>
          <w:szCs w:val="28"/>
        </w:rPr>
      </w:pPr>
    </w:p>
    <w:p w:rsidR="00F67B9F" w:rsidRDefault="00F67B9F" w:rsidP="00F67B9F">
      <w:pPr>
        <w:pStyle w:val="a6"/>
        <w:tabs>
          <w:tab w:val="left" w:pos="8931"/>
        </w:tabs>
        <w:ind w:firstLine="540"/>
        <w:rPr>
          <w:rFonts w:ascii="Times New Roman" w:hAnsi="Times New Roman"/>
          <w:szCs w:val="28"/>
        </w:rPr>
      </w:pPr>
      <w:r>
        <w:rPr>
          <w:rFonts w:ascii="Times New Roman" w:hAnsi="Times New Roman"/>
          <w:b/>
          <w:szCs w:val="28"/>
        </w:rPr>
        <w:t xml:space="preserve">Котов Ю.Б. – </w:t>
      </w:r>
      <w:r>
        <w:rPr>
          <w:rFonts w:ascii="Times New Roman" w:hAnsi="Times New Roman"/>
          <w:szCs w:val="28"/>
        </w:rPr>
        <w:t xml:space="preserve">ответственный секретарь Московской городской межведомственной комиссии по делам несовершеннолетних и защите их прав, доцент кафедры «Философия и право» МГАУ им. В.П. Горячкина </w:t>
      </w:r>
    </w:p>
    <w:p w:rsidR="00F67B9F" w:rsidRDefault="00F67B9F" w:rsidP="00F67B9F">
      <w:pPr>
        <w:pStyle w:val="a6"/>
        <w:tabs>
          <w:tab w:val="left" w:pos="8931"/>
        </w:tabs>
        <w:ind w:firstLine="540"/>
        <w:rPr>
          <w:rFonts w:ascii="Times New Roman" w:hAnsi="Times New Roman"/>
          <w:szCs w:val="28"/>
        </w:rPr>
      </w:pPr>
    </w:p>
    <w:p w:rsidR="00F67B9F" w:rsidRDefault="00F67B9F" w:rsidP="000B3EE2">
      <w:pPr>
        <w:pStyle w:val="a6"/>
        <w:tabs>
          <w:tab w:val="left" w:pos="8931"/>
        </w:tabs>
        <w:ind w:firstLine="540"/>
        <w:rPr>
          <w:rFonts w:ascii="Times New Roman" w:hAnsi="Times New Roman"/>
          <w:szCs w:val="28"/>
        </w:rPr>
      </w:pPr>
      <w:r>
        <w:rPr>
          <w:rFonts w:ascii="Times New Roman" w:hAnsi="Times New Roman"/>
          <w:b/>
          <w:szCs w:val="28"/>
        </w:rPr>
        <w:t>Стребейко О.Э.</w:t>
      </w:r>
      <w:r>
        <w:rPr>
          <w:rFonts w:ascii="Times New Roman" w:hAnsi="Times New Roman"/>
          <w:szCs w:val="28"/>
        </w:rPr>
        <w:t xml:space="preserve"> - специалист Межрайонного Центра «Дети улиц» САО г.Москвы, член  комиссии по делам несовершеннолетних и защите их прав Бескудниковского района города Москвы, инспектор Московской городской межведомственной комиссии по делам несовершеннолетних и защите их прав</w:t>
      </w:r>
    </w:p>
    <w:p w:rsidR="00F67B9F" w:rsidRDefault="00F67B9F" w:rsidP="00F67B9F">
      <w:pPr>
        <w:pStyle w:val="a6"/>
        <w:ind w:firstLine="567"/>
        <w:rPr>
          <w:rFonts w:ascii="Times New Roman" w:hAnsi="Times New Roman"/>
          <w:szCs w:val="28"/>
        </w:rPr>
      </w:pPr>
    </w:p>
    <w:p w:rsidR="002C0B73" w:rsidRPr="002C0B73" w:rsidRDefault="002C0B73" w:rsidP="002C0B73">
      <w:pPr>
        <w:ind w:firstLine="540"/>
        <w:rPr>
          <w:szCs w:val="28"/>
        </w:rPr>
      </w:pPr>
      <w:r w:rsidRPr="002C0B73">
        <w:rPr>
          <w:szCs w:val="28"/>
        </w:rPr>
        <w:t>Раздел 2 подготовлен по материалам комиссии по делам несовершеннолетних и защите их прав района Коньково города Москвы</w:t>
      </w:r>
    </w:p>
    <w:p w:rsidR="002C0B73" w:rsidRDefault="002C0B73" w:rsidP="00F67B9F">
      <w:pPr>
        <w:pStyle w:val="a6"/>
        <w:ind w:firstLine="567"/>
        <w:rPr>
          <w:rFonts w:ascii="Times New Roman" w:hAnsi="Times New Roman"/>
          <w:szCs w:val="28"/>
        </w:rPr>
      </w:pPr>
    </w:p>
    <w:p w:rsidR="00F67B9F" w:rsidRPr="00247568" w:rsidRDefault="00247568" w:rsidP="00F67B9F">
      <w:pPr>
        <w:pStyle w:val="a6"/>
        <w:ind w:firstLine="567"/>
        <w:rPr>
          <w:rFonts w:ascii="Times New Roman" w:hAnsi="Times New Roman"/>
          <w:szCs w:val="28"/>
        </w:rPr>
      </w:pPr>
      <w:r w:rsidRPr="00247568">
        <w:rPr>
          <w:rFonts w:ascii="Times New Roman" w:hAnsi="Times New Roman"/>
          <w:szCs w:val="28"/>
        </w:rPr>
        <w:t>Разделы 6</w:t>
      </w:r>
      <w:r w:rsidR="006F64F8">
        <w:rPr>
          <w:rFonts w:ascii="Times New Roman" w:hAnsi="Times New Roman"/>
          <w:szCs w:val="28"/>
        </w:rPr>
        <w:t>-8</w:t>
      </w:r>
      <w:r w:rsidRPr="00247568">
        <w:rPr>
          <w:rFonts w:ascii="Times New Roman" w:hAnsi="Times New Roman"/>
          <w:szCs w:val="28"/>
        </w:rPr>
        <w:t xml:space="preserve"> </w:t>
      </w:r>
      <w:r>
        <w:rPr>
          <w:rFonts w:ascii="Times New Roman" w:hAnsi="Times New Roman"/>
          <w:szCs w:val="28"/>
        </w:rPr>
        <w:t xml:space="preserve">подготовлены </w:t>
      </w:r>
      <w:r w:rsidRPr="00247568">
        <w:rPr>
          <w:rFonts w:ascii="Times New Roman" w:hAnsi="Times New Roman"/>
          <w:szCs w:val="28"/>
        </w:rPr>
        <w:t>по материалам Центра «Судебно-правовая реформа»</w:t>
      </w:r>
    </w:p>
    <w:p w:rsidR="00F67B9F" w:rsidRDefault="00F67B9F" w:rsidP="00F67B9F">
      <w:pPr>
        <w:pStyle w:val="a4"/>
        <w:shd w:val="clear" w:color="auto" w:fill="FFFFFF"/>
        <w:ind w:firstLine="560"/>
        <w:rPr>
          <w:rFonts w:ascii="Times New Roman" w:hAnsi="Times New Roman" w:cs="Times New Roman"/>
          <w:sz w:val="28"/>
          <w:szCs w:val="28"/>
        </w:rPr>
      </w:pPr>
    </w:p>
    <w:p w:rsidR="00F67B9F" w:rsidRDefault="00F67B9F" w:rsidP="00F67B9F">
      <w:pPr>
        <w:pStyle w:val="a6"/>
        <w:rPr>
          <w:rFonts w:ascii="Times New Roman" w:hAnsi="Times New Roman"/>
          <w:b/>
          <w:szCs w:val="28"/>
        </w:rPr>
      </w:pPr>
    </w:p>
    <w:p w:rsidR="00F67B9F" w:rsidRDefault="00F67B9F" w:rsidP="00F67B9F">
      <w:pPr>
        <w:pStyle w:val="a6"/>
        <w:rPr>
          <w:rFonts w:ascii="Times New Roman" w:hAnsi="Times New Roman"/>
          <w:b/>
          <w:szCs w:val="28"/>
        </w:rPr>
      </w:pPr>
      <w:r>
        <w:rPr>
          <w:rFonts w:ascii="Times New Roman" w:hAnsi="Times New Roman"/>
          <w:b/>
          <w:szCs w:val="28"/>
        </w:rPr>
        <w:t>Методические рекомендации одобрены Экспертно-консультативным Советом при Московской городской межведомственной комиссии по делам несовершеннолетних и защите их прав</w:t>
      </w:r>
    </w:p>
    <w:p w:rsidR="00F67B9F" w:rsidRDefault="00F67B9F" w:rsidP="00F67B9F">
      <w:pPr>
        <w:pStyle w:val="a6"/>
        <w:rPr>
          <w:rFonts w:ascii="Times New Roman" w:hAnsi="Times New Roman"/>
          <w:szCs w:val="28"/>
        </w:rPr>
      </w:pPr>
    </w:p>
    <w:p w:rsidR="00F67B9F" w:rsidRDefault="00F67B9F" w:rsidP="00F67B9F">
      <w:pPr>
        <w:pStyle w:val="a6"/>
        <w:rPr>
          <w:rFonts w:ascii="Times New Roman" w:hAnsi="Times New Roman"/>
          <w:szCs w:val="28"/>
        </w:rPr>
      </w:pPr>
    </w:p>
    <w:p w:rsidR="00F67B9F" w:rsidRDefault="00F67B9F" w:rsidP="00F67B9F">
      <w:pPr>
        <w:pStyle w:val="a6"/>
        <w:rPr>
          <w:rFonts w:ascii="Times New Roman" w:hAnsi="Times New Roman"/>
          <w:szCs w:val="28"/>
        </w:rPr>
      </w:pPr>
    </w:p>
    <w:p w:rsidR="00F67B9F" w:rsidRDefault="00F67B9F" w:rsidP="00F67B9F">
      <w:pPr>
        <w:pStyle w:val="a6"/>
        <w:rPr>
          <w:rFonts w:ascii="Times New Roman" w:hAnsi="Times New Roman"/>
          <w:szCs w:val="28"/>
        </w:rPr>
      </w:pPr>
    </w:p>
    <w:p w:rsidR="00F67B9F" w:rsidRDefault="00F67B9F" w:rsidP="00F67B9F">
      <w:pPr>
        <w:pStyle w:val="a6"/>
        <w:rPr>
          <w:rFonts w:ascii="Times New Roman" w:hAnsi="Times New Roman"/>
          <w:szCs w:val="28"/>
        </w:rPr>
      </w:pPr>
    </w:p>
    <w:p w:rsidR="00F67B9F" w:rsidRDefault="00F67B9F" w:rsidP="00F67B9F">
      <w:pPr>
        <w:pStyle w:val="a6"/>
        <w:jc w:val="right"/>
        <w:rPr>
          <w:rFonts w:ascii="Times New Roman" w:hAnsi="Times New Roman"/>
          <w:b/>
          <w:szCs w:val="28"/>
        </w:rPr>
      </w:pPr>
      <w:r>
        <w:rPr>
          <w:rFonts w:ascii="Times New Roman" w:hAnsi="Times New Roman"/>
          <w:b/>
          <w:szCs w:val="28"/>
        </w:rPr>
        <w:t xml:space="preserve">                                                        С   Городской Центр “Дети улиц”, </w:t>
      </w:r>
      <w:smartTag w:uri="urn:schemas-microsoft-com:office:smarttags" w:element="metricconverter">
        <w:smartTagPr>
          <w:attr w:name="ProductID" w:val="2011 г"/>
        </w:smartTagPr>
        <w:r>
          <w:rPr>
            <w:rFonts w:ascii="Times New Roman" w:hAnsi="Times New Roman"/>
            <w:b/>
            <w:szCs w:val="28"/>
          </w:rPr>
          <w:t>2011 г</w:t>
        </w:r>
      </w:smartTag>
      <w:r>
        <w:rPr>
          <w:rFonts w:ascii="Times New Roman" w:hAnsi="Times New Roman"/>
          <w:b/>
          <w:szCs w:val="28"/>
        </w:rPr>
        <w:t>.</w:t>
      </w:r>
    </w:p>
    <w:p w:rsidR="00F67B9F" w:rsidRDefault="00F67B9F" w:rsidP="00F67B9F">
      <w:pPr>
        <w:pStyle w:val="a6"/>
        <w:jc w:val="right"/>
        <w:rPr>
          <w:rFonts w:ascii="Times New Roman" w:hAnsi="Times New Roman"/>
          <w:b/>
          <w:szCs w:val="28"/>
        </w:rPr>
      </w:pPr>
    </w:p>
    <w:p w:rsidR="00F67B9F" w:rsidRDefault="00F67B9F" w:rsidP="00F67B9F">
      <w:pPr>
        <w:overflowPunct/>
        <w:autoSpaceDE/>
        <w:autoSpaceDN/>
        <w:adjustRightInd/>
        <w:ind w:firstLine="0"/>
        <w:jc w:val="left"/>
        <w:rPr>
          <w:rFonts w:eastAsia="Calibri"/>
          <w:b/>
          <w:szCs w:val="28"/>
          <w:lang w:eastAsia="en-US"/>
        </w:rPr>
        <w:sectPr w:rsidR="00F67B9F" w:rsidSect="00383F93">
          <w:headerReference w:type="even" r:id="rId7"/>
          <w:headerReference w:type="default" r:id="rId8"/>
          <w:pgSz w:w="11907" w:h="16840"/>
          <w:pgMar w:top="1134" w:right="1134" w:bottom="1701" w:left="1418" w:header="567" w:footer="567" w:gutter="0"/>
          <w:cols w:space="720"/>
          <w:titlePg/>
        </w:sectPr>
      </w:pPr>
    </w:p>
    <w:p w:rsidR="00F67B9F" w:rsidRPr="006E2A5A" w:rsidRDefault="00383F93" w:rsidP="006E2A5A">
      <w:pPr>
        <w:ind w:firstLine="0"/>
        <w:jc w:val="center"/>
        <w:rPr>
          <w:b/>
        </w:rPr>
      </w:pPr>
      <w:r>
        <w:rPr>
          <w:b/>
        </w:rPr>
        <w:t xml:space="preserve">1. </w:t>
      </w:r>
      <w:r w:rsidR="006E2A5A" w:rsidRPr="006E2A5A">
        <w:rPr>
          <w:b/>
        </w:rPr>
        <w:t>Введение</w:t>
      </w:r>
    </w:p>
    <w:p w:rsidR="00BE1094" w:rsidRDefault="00BE1094" w:rsidP="009B771F">
      <w:pPr>
        <w:ind w:firstLine="708"/>
        <w:jc w:val="center"/>
        <w:rPr>
          <w:b/>
          <w:szCs w:val="28"/>
          <w:u w:val="single"/>
        </w:rPr>
      </w:pPr>
    </w:p>
    <w:p w:rsidR="00BE1094" w:rsidRPr="002F2E6C" w:rsidRDefault="00BE1094" w:rsidP="00BE1094">
      <w:pPr>
        <w:shd w:val="clear" w:color="auto" w:fill="FFFFFF"/>
        <w:ind w:firstLine="567"/>
        <w:rPr>
          <w:szCs w:val="28"/>
        </w:rPr>
      </w:pPr>
      <w:r w:rsidRPr="002F2E6C">
        <w:rPr>
          <w:color w:val="000000"/>
          <w:spacing w:val="5"/>
          <w:szCs w:val="28"/>
        </w:rPr>
        <w:t>Исторически сложилось так, что действующая в России сис</w:t>
      </w:r>
      <w:r w:rsidRPr="002F2E6C">
        <w:rPr>
          <w:color w:val="000000"/>
          <w:spacing w:val="1"/>
          <w:szCs w:val="28"/>
        </w:rPr>
        <w:t>тема уголовных и административных наказаний</w:t>
      </w:r>
      <w:r w:rsidRPr="002F2E6C">
        <w:rPr>
          <w:color w:val="000000"/>
          <w:szCs w:val="28"/>
        </w:rPr>
        <w:t xml:space="preserve"> практически не ставит перед собой достиже</w:t>
      </w:r>
      <w:r w:rsidRPr="002F2E6C">
        <w:rPr>
          <w:color w:val="000000"/>
          <w:spacing w:val="5"/>
          <w:szCs w:val="28"/>
        </w:rPr>
        <w:t>ния целей перевоспитания осужденного (привлеченного к ответственности).</w:t>
      </w:r>
    </w:p>
    <w:p w:rsidR="00BE1094" w:rsidRPr="002F2E6C" w:rsidRDefault="00BE1094" w:rsidP="00BE1094">
      <w:pPr>
        <w:shd w:val="clear" w:color="auto" w:fill="FFFFFF"/>
        <w:ind w:firstLine="567"/>
        <w:rPr>
          <w:szCs w:val="28"/>
        </w:rPr>
      </w:pPr>
      <w:r w:rsidRPr="002F2E6C">
        <w:rPr>
          <w:color w:val="000000"/>
          <w:spacing w:val="4"/>
          <w:szCs w:val="28"/>
        </w:rPr>
        <w:t xml:space="preserve">Общество и жертвы преступления (правонарушения), как правило, стремятся к </w:t>
      </w:r>
      <w:r w:rsidRPr="002F2E6C">
        <w:rPr>
          <w:color w:val="000000"/>
          <w:spacing w:val="-1"/>
          <w:szCs w:val="28"/>
        </w:rPr>
        <w:t xml:space="preserve">тому, чтобы лица, совершившие против них преступления или правонарушения, понесли </w:t>
      </w:r>
      <w:r w:rsidRPr="002F2E6C">
        <w:rPr>
          <w:color w:val="000000"/>
          <w:spacing w:val="2"/>
          <w:szCs w:val="28"/>
        </w:rPr>
        <w:t>наиболее суровое наказание. Н</w:t>
      </w:r>
      <w:r w:rsidRPr="002F2E6C">
        <w:rPr>
          <w:color w:val="000000"/>
          <w:spacing w:val="-2"/>
          <w:szCs w:val="28"/>
        </w:rPr>
        <w:t>о зачастую, получив то, к чему они стремились, жертвы преступления (правонарушения) испытывают чувство пустоты и не</w:t>
      </w:r>
      <w:r w:rsidRPr="002F2E6C">
        <w:rPr>
          <w:color w:val="000000"/>
          <w:spacing w:val="2"/>
          <w:szCs w:val="28"/>
        </w:rPr>
        <w:t>удовлетворенности. Вместе с тем месть не решает такую важную потребность</w:t>
      </w:r>
      <w:r w:rsidRPr="002F2E6C">
        <w:rPr>
          <w:color w:val="000000"/>
          <w:spacing w:val="-3"/>
          <w:szCs w:val="28"/>
        </w:rPr>
        <w:t xml:space="preserve"> потерпевших, как восстановление их потерь, избавление потерпевших от страха, помощь в осознании трагедии преступления (правонарушения)</w:t>
      </w:r>
      <w:r w:rsidRPr="002F2E6C">
        <w:rPr>
          <w:color w:val="000000"/>
          <w:spacing w:val="7"/>
          <w:szCs w:val="28"/>
        </w:rPr>
        <w:t xml:space="preserve"> и исцеления ран.</w:t>
      </w:r>
    </w:p>
    <w:p w:rsidR="00BE1094" w:rsidRPr="002F2E6C" w:rsidRDefault="00BE1094" w:rsidP="00BE1094">
      <w:pPr>
        <w:shd w:val="clear" w:color="auto" w:fill="FFFFFF"/>
        <w:ind w:firstLine="567"/>
        <w:rPr>
          <w:color w:val="000000"/>
          <w:spacing w:val="-4"/>
          <w:szCs w:val="28"/>
        </w:rPr>
      </w:pPr>
      <w:r w:rsidRPr="002F2E6C">
        <w:rPr>
          <w:color w:val="000000"/>
          <w:spacing w:val="-1"/>
          <w:szCs w:val="28"/>
        </w:rPr>
        <w:t>Особенно наглядно это проявляется при совершении преступ</w:t>
      </w:r>
      <w:r w:rsidRPr="002F2E6C">
        <w:rPr>
          <w:color w:val="000000"/>
          <w:spacing w:val="2"/>
          <w:szCs w:val="28"/>
        </w:rPr>
        <w:t>лений (правонарушений), причинивших какой-либо материальный ущерб, так как наказание</w:t>
      </w:r>
      <w:r w:rsidRPr="002F2E6C">
        <w:rPr>
          <w:color w:val="000000"/>
          <w:spacing w:val="-1"/>
          <w:szCs w:val="28"/>
        </w:rPr>
        <w:t xml:space="preserve"> виновного очень редко приводит к его реальному воз</w:t>
      </w:r>
      <w:r w:rsidRPr="002F2E6C">
        <w:rPr>
          <w:color w:val="000000"/>
          <w:spacing w:val="4"/>
          <w:szCs w:val="28"/>
        </w:rPr>
        <w:t>мещению. Кто не знает того, что после вынесения приговора (постановления комиссии по делам несовершеннолетних и защите их прав) привлеченный к ответственности</w:t>
      </w:r>
      <w:r w:rsidRPr="002F2E6C">
        <w:rPr>
          <w:color w:val="000000"/>
          <w:spacing w:val="2"/>
          <w:szCs w:val="28"/>
        </w:rPr>
        <w:t xml:space="preserve"> может выплачивать сумму причиненного им ущерба ни один десяток лет или не выплачивать во все. При этом, все участники процесса остаются </w:t>
      </w:r>
      <w:r w:rsidRPr="002F2E6C">
        <w:rPr>
          <w:color w:val="000000"/>
          <w:spacing w:val="-4"/>
          <w:szCs w:val="28"/>
        </w:rPr>
        <w:t>недовольны и не удовлетворены.</w:t>
      </w:r>
    </w:p>
    <w:p w:rsidR="00BE1094" w:rsidRPr="002F2E6C" w:rsidRDefault="00BE1094" w:rsidP="00BE1094">
      <w:pPr>
        <w:shd w:val="clear" w:color="auto" w:fill="FFFFFF"/>
        <w:ind w:firstLine="567"/>
        <w:rPr>
          <w:color w:val="000000"/>
          <w:spacing w:val="-2"/>
          <w:szCs w:val="28"/>
        </w:rPr>
      </w:pPr>
      <w:r w:rsidRPr="002F2E6C">
        <w:rPr>
          <w:color w:val="000000"/>
          <w:spacing w:val="-4"/>
          <w:szCs w:val="28"/>
        </w:rPr>
        <w:t>Осужденный (привлеченный к ответственности) - тем, что он осуж</w:t>
      </w:r>
      <w:r w:rsidRPr="002F2E6C">
        <w:rPr>
          <w:color w:val="000000"/>
          <w:spacing w:val="1"/>
          <w:szCs w:val="28"/>
        </w:rPr>
        <w:t xml:space="preserve">ден и во многих случаях должен отбывать срок лишения свободы, </w:t>
      </w:r>
      <w:r w:rsidRPr="002F2E6C">
        <w:rPr>
          <w:color w:val="000000"/>
          <w:spacing w:val="3"/>
          <w:szCs w:val="28"/>
        </w:rPr>
        <w:t xml:space="preserve">потерпевший (получивший первое моральное удовлетворение в </w:t>
      </w:r>
      <w:r w:rsidRPr="002F2E6C">
        <w:rPr>
          <w:color w:val="000000"/>
          <w:spacing w:val="-2"/>
          <w:szCs w:val="28"/>
        </w:rPr>
        <w:t>виде злорадного удовлетворения местью) - тем, что сиюминут</w:t>
      </w:r>
      <w:r w:rsidRPr="002F2E6C">
        <w:rPr>
          <w:color w:val="000000"/>
          <w:spacing w:val="2"/>
          <w:szCs w:val="28"/>
        </w:rPr>
        <w:t xml:space="preserve">ное злорадство и полученное от него удовлетворение прошло, а </w:t>
      </w:r>
      <w:r w:rsidRPr="002F2E6C">
        <w:rPr>
          <w:color w:val="000000"/>
          <w:szCs w:val="28"/>
        </w:rPr>
        <w:t>материальный, да и более того глубокий моральный вред не воз</w:t>
      </w:r>
      <w:r w:rsidRPr="002F2E6C">
        <w:rPr>
          <w:color w:val="000000"/>
          <w:spacing w:val="2"/>
          <w:szCs w:val="28"/>
        </w:rPr>
        <w:t>мещен. Более того, многие правонарушители становятся</w:t>
      </w:r>
      <w:r w:rsidRPr="002F2E6C">
        <w:rPr>
          <w:color w:val="000000"/>
          <w:szCs w:val="28"/>
        </w:rPr>
        <w:t xml:space="preserve"> еще более антисоциальными личностями, чем они были до наказания</w:t>
      </w:r>
      <w:r w:rsidRPr="002F2E6C">
        <w:rPr>
          <w:color w:val="000000"/>
          <w:spacing w:val="1"/>
          <w:szCs w:val="28"/>
        </w:rPr>
        <w:t xml:space="preserve">. Подавляющее большинство правонарушителей вновь </w:t>
      </w:r>
      <w:r w:rsidRPr="002F2E6C">
        <w:rPr>
          <w:color w:val="000000"/>
          <w:spacing w:val="7"/>
          <w:szCs w:val="28"/>
        </w:rPr>
        <w:t>и вновь проходят через двери системы судопроиз</w:t>
      </w:r>
      <w:r w:rsidRPr="002F2E6C">
        <w:rPr>
          <w:color w:val="000000"/>
          <w:spacing w:val="-2"/>
          <w:szCs w:val="28"/>
        </w:rPr>
        <w:t xml:space="preserve">водства или комиссий по делам несовершеннолетних. </w:t>
      </w:r>
    </w:p>
    <w:p w:rsidR="00BE1094" w:rsidRPr="002F2E6C" w:rsidRDefault="00BE1094" w:rsidP="00BE1094">
      <w:pPr>
        <w:shd w:val="clear" w:color="auto" w:fill="FFFFFF"/>
        <w:ind w:firstLine="567"/>
        <w:rPr>
          <w:szCs w:val="28"/>
        </w:rPr>
      </w:pPr>
      <w:r w:rsidRPr="002F2E6C">
        <w:rPr>
          <w:color w:val="000000"/>
          <w:spacing w:val="-2"/>
          <w:szCs w:val="28"/>
        </w:rPr>
        <w:t>Для всех очевидно, что наша система</w:t>
      </w:r>
      <w:r w:rsidRPr="002F2E6C">
        <w:rPr>
          <w:smallCaps/>
          <w:color w:val="000000"/>
          <w:spacing w:val="-2"/>
          <w:szCs w:val="28"/>
        </w:rPr>
        <w:t xml:space="preserve"> </w:t>
      </w:r>
      <w:r w:rsidRPr="002F2E6C">
        <w:rPr>
          <w:color w:val="000000"/>
          <w:spacing w:val="-2"/>
          <w:szCs w:val="28"/>
        </w:rPr>
        <w:t xml:space="preserve">несовершенна, и мы </w:t>
      </w:r>
      <w:r w:rsidRPr="002F2E6C">
        <w:rPr>
          <w:color w:val="000000"/>
          <w:spacing w:val="2"/>
          <w:szCs w:val="28"/>
        </w:rPr>
        <w:t>не зная, как поправить ее, шарахаемся из стороны в сторону- то неоправданно ужесточаем наказание, то сводим его практически к нулю. Вряд ли подросток осужденный судом условно или получивший на заседании комиссии выговор или предупреждение, да и его родители, осознают тяжесть проступка, эффективность и целесообразность применяемого наказания.</w:t>
      </w:r>
    </w:p>
    <w:p w:rsidR="00BE1094" w:rsidRPr="002F2E6C" w:rsidRDefault="00BE1094" w:rsidP="00BE1094">
      <w:pPr>
        <w:shd w:val="clear" w:color="auto" w:fill="FFFFFF"/>
        <w:ind w:firstLine="567"/>
        <w:rPr>
          <w:szCs w:val="28"/>
        </w:rPr>
      </w:pPr>
      <w:r w:rsidRPr="002F2E6C">
        <w:rPr>
          <w:color w:val="000000"/>
          <w:spacing w:val="1"/>
          <w:szCs w:val="28"/>
        </w:rPr>
        <w:t xml:space="preserve">Наверное, именно поэтому во всех странах мира стали искать </w:t>
      </w:r>
      <w:r w:rsidRPr="002F2E6C">
        <w:rPr>
          <w:color w:val="000000"/>
          <w:spacing w:val="3"/>
          <w:szCs w:val="28"/>
        </w:rPr>
        <w:t>другие пути решения названной проблемы.</w:t>
      </w:r>
    </w:p>
    <w:p w:rsidR="00BE1094" w:rsidRPr="002F2E6C" w:rsidRDefault="00BE1094" w:rsidP="00BE1094">
      <w:pPr>
        <w:shd w:val="clear" w:color="auto" w:fill="FFFFFF"/>
        <w:ind w:firstLine="567"/>
        <w:rPr>
          <w:szCs w:val="28"/>
        </w:rPr>
      </w:pPr>
      <w:r w:rsidRPr="002F2E6C">
        <w:rPr>
          <w:color w:val="000000"/>
          <w:spacing w:val="4"/>
          <w:szCs w:val="28"/>
        </w:rPr>
        <w:t xml:space="preserve">Противоположностью карательному правосудию выступает </w:t>
      </w:r>
      <w:r w:rsidRPr="002F2E6C">
        <w:rPr>
          <w:color w:val="000000"/>
          <w:spacing w:val="2"/>
          <w:szCs w:val="28"/>
        </w:rPr>
        <w:t xml:space="preserve">восстановительное правосудие, признающее, что преступление </w:t>
      </w:r>
      <w:r w:rsidRPr="002F2E6C">
        <w:rPr>
          <w:color w:val="000000"/>
          <w:spacing w:val="-1"/>
          <w:szCs w:val="28"/>
        </w:rPr>
        <w:t>является нарушением правопорядка в отношении отдельных по</w:t>
      </w:r>
      <w:r w:rsidRPr="002F2E6C">
        <w:rPr>
          <w:color w:val="000000"/>
          <w:spacing w:val="-4"/>
          <w:szCs w:val="28"/>
        </w:rPr>
        <w:t xml:space="preserve">страдавших и местного сообщества, а не в отношении государства как субъекта </w:t>
      </w:r>
      <w:r w:rsidRPr="002F2E6C">
        <w:rPr>
          <w:color w:val="000000"/>
          <w:spacing w:val="-2"/>
          <w:szCs w:val="28"/>
        </w:rPr>
        <w:t xml:space="preserve">права. Вместо того, чтобы спрашивать: "Кто виноват? Как их нужно </w:t>
      </w:r>
      <w:r w:rsidRPr="002F2E6C">
        <w:rPr>
          <w:color w:val="000000"/>
          <w:spacing w:val="-1"/>
          <w:szCs w:val="28"/>
        </w:rPr>
        <w:t xml:space="preserve">наказать?", вопрос в восстановительном правосудии, ставится так: </w:t>
      </w:r>
      <w:r w:rsidRPr="002F2E6C">
        <w:rPr>
          <w:color w:val="000000"/>
          <w:spacing w:val="2"/>
          <w:szCs w:val="28"/>
        </w:rPr>
        <w:t>"Кому причинен ущерб, какие понесены потери, и до какого до</w:t>
      </w:r>
      <w:r w:rsidRPr="002F2E6C">
        <w:rPr>
          <w:color w:val="000000"/>
          <w:spacing w:val="3"/>
          <w:szCs w:val="28"/>
        </w:rPr>
        <w:t>пустимого предела возможно восстановить их целостность?".</w:t>
      </w:r>
    </w:p>
    <w:p w:rsidR="00BE1094" w:rsidRPr="002F2E6C" w:rsidRDefault="00BE1094" w:rsidP="00BE1094">
      <w:pPr>
        <w:shd w:val="clear" w:color="auto" w:fill="FFFFFF"/>
        <w:ind w:firstLine="567"/>
        <w:rPr>
          <w:b/>
          <w:color w:val="000000"/>
          <w:szCs w:val="28"/>
        </w:rPr>
      </w:pPr>
      <w:r w:rsidRPr="002F2E6C">
        <w:rPr>
          <w:b/>
          <w:i/>
          <w:color w:val="000000"/>
          <w:spacing w:val="-2"/>
          <w:szCs w:val="28"/>
        </w:rPr>
        <w:t>Помимо фокусирования внимания на восполнении потерь, по</w:t>
      </w:r>
      <w:r w:rsidRPr="002F2E6C">
        <w:rPr>
          <w:b/>
          <w:i/>
          <w:color w:val="000000"/>
          <w:spacing w:val="-3"/>
          <w:szCs w:val="28"/>
        </w:rPr>
        <w:t>несенных отдельными пострадавшими, в восстановительном пра</w:t>
      </w:r>
      <w:r w:rsidRPr="002F2E6C">
        <w:rPr>
          <w:b/>
          <w:i/>
          <w:color w:val="000000"/>
          <w:spacing w:val="3"/>
          <w:szCs w:val="28"/>
        </w:rPr>
        <w:t>восудии также признается потребность возвратить правонару</w:t>
      </w:r>
      <w:r w:rsidRPr="002F2E6C">
        <w:rPr>
          <w:b/>
          <w:i/>
          <w:color w:val="000000"/>
          <w:spacing w:val="2"/>
          <w:szCs w:val="28"/>
        </w:rPr>
        <w:t>шителей к "правильным отношениям" как с отдельными постра</w:t>
      </w:r>
      <w:r w:rsidRPr="002F2E6C">
        <w:rPr>
          <w:b/>
          <w:i/>
          <w:color w:val="000000"/>
          <w:szCs w:val="28"/>
        </w:rPr>
        <w:t>давшими, так и с сообществом.</w:t>
      </w:r>
      <w:r w:rsidRPr="002F2E6C">
        <w:rPr>
          <w:b/>
          <w:color w:val="000000"/>
          <w:szCs w:val="28"/>
        </w:rPr>
        <w:t xml:space="preserve"> </w:t>
      </w:r>
    </w:p>
    <w:p w:rsidR="00BE1094" w:rsidRPr="002F2E6C" w:rsidRDefault="00BE1094" w:rsidP="00BE1094">
      <w:pPr>
        <w:shd w:val="clear" w:color="auto" w:fill="FFFFFF"/>
        <w:ind w:firstLine="567"/>
        <w:rPr>
          <w:szCs w:val="28"/>
        </w:rPr>
      </w:pPr>
      <w:r w:rsidRPr="002F2E6C">
        <w:rPr>
          <w:color w:val="000000"/>
          <w:szCs w:val="28"/>
        </w:rPr>
        <w:t xml:space="preserve">Маловероятно, что наказание само </w:t>
      </w:r>
      <w:r w:rsidRPr="002F2E6C">
        <w:rPr>
          <w:color w:val="000000"/>
          <w:spacing w:val="2"/>
          <w:szCs w:val="28"/>
        </w:rPr>
        <w:t xml:space="preserve">по себе сможет убедить преступника в том, что он должен стать </w:t>
      </w:r>
      <w:r w:rsidRPr="002F2E6C">
        <w:rPr>
          <w:color w:val="000000"/>
          <w:spacing w:val="1"/>
          <w:szCs w:val="28"/>
        </w:rPr>
        <w:t>полезным членом общества. Необходимо дать правонарушите</w:t>
      </w:r>
      <w:r w:rsidRPr="002F2E6C">
        <w:rPr>
          <w:color w:val="000000"/>
          <w:spacing w:val="-1"/>
          <w:szCs w:val="28"/>
        </w:rPr>
        <w:t>лям возможность нести осознанную ответственность перед жер</w:t>
      </w:r>
      <w:r w:rsidRPr="002F2E6C">
        <w:rPr>
          <w:color w:val="000000"/>
          <w:spacing w:val="3"/>
          <w:szCs w:val="28"/>
        </w:rPr>
        <w:t xml:space="preserve">твами преступлений (правонарушений), а также взять на себя ответственность за </w:t>
      </w:r>
      <w:r w:rsidRPr="002F2E6C">
        <w:rPr>
          <w:color w:val="000000"/>
          <w:spacing w:val="2"/>
          <w:szCs w:val="28"/>
        </w:rPr>
        <w:t>возмещение понесенного ущерба. Только лишь получение на</w:t>
      </w:r>
      <w:r w:rsidRPr="002F2E6C">
        <w:rPr>
          <w:color w:val="000000"/>
          <w:spacing w:val="1"/>
          <w:szCs w:val="28"/>
        </w:rPr>
        <w:t>казания представляет собой пассивный акт и не требует от пра</w:t>
      </w:r>
      <w:r w:rsidRPr="002F2E6C">
        <w:rPr>
          <w:color w:val="000000"/>
          <w:spacing w:val="2"/>
          <w:szCs w:val="28"/>
        </w:rPr>
        <w:t xml:space="preserve">вонарушителя, чтобы он взял на себя ответственность. Делая акцент на наказании, традиционная система судопроизводства относится к преступникам (правонарушителям) как к "людям, подлежащим </w:t>
      </w:r>
      <w:r w:rsidRPr="002F2E6C">
        <w:rPr>
          <w:color w:val="000000"/>
          <w:szCs w:val="28"/>
        </w:rPr>
        <w:t xml:space="preserve">удалению из общества". Восстановительное же правосудие признает, </w:t>
      </w:r>
      <w:r w:rsidRPr="002F2E6C">
        <w:rPr>
          <w:color w:val="000000"/>
          <w:spacing w:val="2"/>
          <w:szCs w:val="28"/>
        </w:rPr>
        <w:t xml:space="preserve">что правонарушителям необходимо дать возможность исправить </w:t>
      </w:r>
      <w:r w:rsidRPr="002F2E6C">
        <w:rPr>
          <w:color w:val="000000"/>
          <w:spacing w:val="3"/>
          <w:szCs w:val="28"/>
        </w:rPr>
        <w:t xml:space="preserve">причиненный вред и восстановить свое положение, как в своих </w:t>
      </w:r>
      <w:r w:rsidRPr="002F2E6C">
        <w:rPr>
          <w:color w:val="000000"/>
          <w:szCs w:val="28"/>
        </w:rPr>
        <w:t>собственных глазах, так и в глазах общества. Если такие возможн</w:t>
      </w:r>
      <w:r w:rsidRPr="002F2E6C">
        <w:rPr>
          <w:color w:val="000000"/>
          <w:spacing w:val="-1"/>
          <w:szCs w:val="28"/>
        </w:rPr>
        <w:t xml:space="preserve">ости им не предоставить, платить придется как преступникам, так </w:t>
      </w:r>
      <w:r w:rsidRPr="002F2E6C">
        <w:rPr>
          <w:color w:val="000000"/>
          <w:spacing w:val="2"/>
          <w:szCs w:val="28"/>
        </w:rPr>
        <w:t>и их очередным жертвам, и самому обществу.</w:t>
      </w:r>
    </w:p>
    <w:p w:rsidR="00BE1094" w:rsidRPr="002F2E6C" w:rsidRDefault="00BE1094" w:rsidP="00BE1094">
      <w:pPr>
        <w:shd w:val="clear" w:color="auto" w:fill="FFFFFF"/>
        <w:ind w:firstLine="567"/>
        <w:rPr>
          <w:szCs w:val="28"/>
        </w:rPr>
      </w:pPr>
      <w:r w:rsidRPr="002F2E6C">
        <w:rPr>
          <w:color w:val="000000"/>
          <w:spacing w:val="-3"/>
          <w:szCs w:val="28"/>
        </w:rPr>
        <w:t>Действующие нормы уголовного, уголовно-процессуального и административного законодательства</w:t>
      </w:r>
      <w:r w:rsidRPr="002F2E6C">
        <w:rPr>
          <w:color w:val="000000"/>
          <w:spacing w:val="-2"/>
          <w:szCs w:val="28"/>
        </w:rPr>
        <w:t xml:space="preserve"> уже сегодня позволяют начать внедрять основы примирения в реальную жизнь. Более того, если во многих странах, где </w:t>
      </w:r>
      <w:r w:rsidRPr="002F2E6C">
        <w:rPr>
          <w:color w:val="000000"/>
          <w:szCs w:val="28"/>
        </w:rPr>
        <w:t xml:space="preserve">вводят систему восстановительного правосудия, одной из главных </w:t>
      </w:r>
      <w:r w:rsidRPr="002F2E6C">
        <w:rPr>
          <w:color w:val="000000"/>
          <w:spacing w:val="1"/>
          <w:szCs w:val="28"/>
        </w:rPr>
        <w:t xml:space="preserve">проблем становится проблема создания органов, осуществляющих </w:t>
      </w:r>
      <w:r w:rsidRPr="002F2E6C">
        <w:rPr>
          <w:color w:val="000000"/>
          <w:spacing w:val="-3"/>
          <w:szCs w:val="28"/>
        </w:rPr>
        <w:t xml:space="preserve">примирительное правосудие, то в нашей стране создание основ этого </w:t>
      </w:r>
      <w:r w:rsidRPr="002F2E6C">
        <w:rPr>
          <w:color w:val="000000"/>
          <w:spacing w:val="1"/>
          <w:szCs w:val="28"/>
        </w:rPr>
        <w:t xml:space="preserve">механизма не требует ни расширения соответствующего аппарата, </w:t>
      </w:r>
      <w:r w:rsidRPr="002F2E6C">
        <w:rPr>
          <w:color w:val="000000"/>
          <w:spacing w:val="2"/>
          <w:szCs w:val="28"/>
        </w:rPr>
        <w:t>ни создания новых органов, ни каких-либо значительных денежных вложений.</w:t>
      </w:r>
    </w:p>
    <w:p w:rsidR="00BE1094" w:rsidRPr="002F2E6C" w:rsidRDefault="00BE1094" w:rsidP="00BE1094">
      <w:pPr>
        <w:shd w:val="clear" w:color="auto" w:fill="FFFFFF"/>
        <w:ind w:firstLine="567"/>
        <w:rPr>
          <w:szCs w:val="28"/>
        </w:rPr>
      </w:pPr>
      <w:r w:rsidRPr="002F2E6C">
        <w:rPr>
          <w:color w:val="000000"/>
          <w:spacing w:val="-2"/>
          <w:szCs w:val="28"/>
        </w:rPr>
        <w:t>Уже не один десяток лет в нашей стране действует система ко</w:t>
      </w:r>
      <w:r w:rsidRPr="002F2E6C">
        <w:rPr>
          <w:color w:val="000000"/>
          <w:spacing w:val="1"/>
          <w:szCs w:val="28"/>
        </w:rPr>
        <w:t xml:space="preserve">миссий по делам несовершеннолетних и защите их прав, в обязанности которых не </w:t>
      </w:r>
      <w:r w:rsidRPr="002F2E6C">
        <w:rPr>
          <w:color w:val="000000"/>
          <w:szCs w:val="28"/>
        </w:rPr>
        <w:t>составит труда вменить то, чем они фактически уже давно зани</w:t>
      </w:r>
      <w:r w:rsidRPr="002F2E6C">
        <w:rPr>
          <w:color w:val="000000"/>
          <w:spacing w:val="-2"/>
          <w:szCs w:val="28"/>
        </w:rPr>
        <w:t>маются.</w:t>
      </w:r>
    </w:p>
    <w:p w:rsidR="00BE1094" w:rsidRPr="002F2E6C" w:rsidRDefault="00BE1094" w:rsidP="00BE1094">
      <w:pPr>
        <w:shd w:val="clear" w:color="auto" w:fill="FFFFFF"/>
        <w:ind w:firstLine="567"/>
        <w:rPr>
          <w:szCs w:val="28"/>
        </w:rPr>
      </w:pPr>
      <w:r w:rsidRPr="002F2E6C">
        <w:rPr>
          <w:color w:val="000000"/>
          <w:spacing w:val="3"/>
          <w:szCs w:val="28"/>
        </w:rPr>
        <w:t>Ведь какая может быть профилактика правонарушений (а это одна из основных целей комиссий) если не проводить воспита</w:t>
      </w:r>
      <w:r w:rsidRPr="002F2E6C">
        <w:rPr>
          <w:color w:val="000000"/>
          <w:spacing w:val="4"/>
          <w:szCs w:val="28"/>
        </w:rPr>
        <w:t>тельной работы с оступившимися подростками.</w:t>
      </w:r>
    </w:p>
    <w:p w:rsidR="00BE1094" w:rsidRPr="002F2E6C" w:rsidRDefault="00BE1094" w:rsidP="00BE1094">
      <w:pPr>
        <w:shd w:val="clear" w:color="auto" w:fill="FFFFFF"/>
        <w:ind w:firstLine="567"/>
        <w:rPr>
          <w:szCs w:val="28"/>
        </w:rPr>
      </w:pPr>
      <w:r w:rsidRPr="002F2E6C">
        <w:rPr>
          <w:color w:val="000000"/>
          <w:spacing w:val="4"/>
          <w:szCs w:val="28"/>
        </w:rPr>
        <w:t xml:space="preserve">Конечно же, роль </w:t>
      </w:r>
      <w:r w:rsidRPr="002F2E6C">
        <w:rPr>
          <w:color w:val="000000"/>
          <w:spacing w:val="2"/>
          <w:szCs w:val="28"/>
        </w:rPr>
        <w:t xml:space="preserve">ведущего процедуру примирения между жертвой и </w:t>
      </w:r>
      <w:r w:rsidRPr="002F2E6C">
        <w:rPr>
          <w:color w:val="000000"/>
          <w:spacing w:val="-4"/>
          <w:szCs w:val="28"/>
        </w:rPr>
        <w:t>правонарушителем требует специальной подготовки, навыков раз</w:t>
      </w:r>
      <w:r w:rsidRPr="002F2E6C">
        <w:rPr>
          <w:color w:val="000000"/>
          <w:spacing w:val="5"/>
          <w:szCs w:val="28"/>
        </w:rPr>
        <w:t>решения конфликтов. Во время подготовки они должны обу</w:t>
      </w:r>
      <w:r w:rsidRPr="002F2E6C">
        <w:rPr>
          <w:color w:val="000000"/>
          <w:spacing w:val="4"/>
          <w:szCs w:val="28"/>
        </w:rPr>
        <w:t>чаться вести процедуру примирения таким образом, чтобы от</w:t>
      </w:r>
      <w:r w:rsidRPr="002F2E6C">
        <w:rPr>
          <w:color w:val="000000"/>
          <w:spacing w:val="-1"/>
          <w:szCs w:val="28"/>
        </w:rPr>
        <w:t xml:space="preserve">дельно подготавливать потерпевших и правонарушителей к встрече </w:t>
      </w:r>
      <w:r w:rsidRPr="002F2E6C">
        <w:rPr>
          <w:color w:val="000000"/>
          <w:spacing w:val="2"/>
          <w:szCs w:val="28"/>
        </w:rPr>
        <w:t>лицом к лицу, приемам работы с травмирован</w:t>
      </w:r>
      <w:r w:rsidRPr="002F2E6C">
        <w:rPr>
          <w:color w:val="000000"/>
          <w:spacing w:val="3"/>
          <w:szCs w:val="28"/>
        </w:rPr>
        <w:t>ными жертвами, навыкам работы с правонарушителями, а также обучаться работе в рамках системы уголовного правосудия и административного производства.</w:t>
      </w:r>
    </w:p>
    <w:p w:rsidR="00BE1094" w:rsidRPr="002F2E6C" w:rsidRDefault="00BE1094" w:rsidP="00BE1094">
      <w:pPr>
        <w:shd w:val="clear" w:color="auto" w:fill="FFFFFF"/>
        <w:ind w:firstLine="567"/>
        <w:rPr>
          <w:color w:val="000000"/>
          <w:spacing w:val="3"/>
          <w:szCs w:val="28"/>
        </w:rPr>
      </w:pPr>
      <w:r w:rsidRPr="002F2E6C">
        <w:rPr>
          <w:color w:val="000000"/>
          <w:spacing w:val="6"/>
          <w:szCs w:val="28"/>
        </w:rPr>
        <w:t xml:space="preserve">Процесс примирения между жертвой и правонарушителем </w:t>
      </w:r>
      <w:r w:rsidRPr="002F2E6C">
        <w:rPr>
          <w:color w:val="000000"/>
          <w:spacing w:val="1"/>
          <w:szCs w:val="28"/>
        </w:rPr>
        <w:t>может быть полезен на любой стадии уголовного и административного процесса</w:t>
      </w:r>
      <w:r w:rsidRPr="002F2E6C">
        <w:rPr>
          <w:color w:val="000000"/>
          <w:spacing w:val="5"/>
          <w:szCs w:val="28"/>
        </w:rPr>
        <w:t xml:space="preserve">. </w:t>
      </w:r>
    </w:p>
    <w:p w:rsidR="00BE1094" w:rsidRPr="002F2E6C" w:rsidRDefault="00BE1094" w:rsidP="002F2E6C">
      <w:pPr>
        <w:shd w:val="clear" w:color="auto" w:fill="FFFFFF"/>
        <w:ind w:firstLine="567"/>
        <w:rPr>
          <w:szCs w:val="28"/>
        </w:rPr>
      </w:pPr>
      <w:r w:rsidRPr="002F2E6C">
        <w:rPr>
          <w:color w:val="000000"/>
          <w:spacing w:val="4"/>
          <w:szCs w:val="28"/>
        </w:rPr>
        <w:t xml:space="preserve">Однако процедура примирения не должна служить заменой </w:t>
      </w:r>
      <w:r w:rsidRPr="002F2E6C">
        <w:rPr>
          <w:color w:val="000000"/>
          <w:spacing w:val="2"/>
          <w:szCs w:val="28"/>
        </w:rPr>
        <w:t>наказанию в случае тяжких преступлений, а также в случае не восприятия правонарушителем предлагаемых процедур.</w:t>
      </w:r>
    </w:p>
    <w:p w:rsidR="00BE1094" w:rsidRPr="002F2E6C" w:rsidRDefault="00BE1094" w:rsidP="002F2E6C">
      <w:pPr>
        <w:ind w:firstLine="567"/>
        <w:rPr>
          <w:szCs w:val="28"/>
        </w:rPr>
      </w:pPr>
    </w:p>
    <w:p w:rsidR="00BE1094" w:rsidRPr="002F2E6C" w:rsidRDefault="00BE1094" w:rsidP="002F2E6C">
      <w:pPr>
        <w:pStyle w:val="2"/>
        <w:spacing w:before="0" w:after="0"/>
        <w:ind w:firstLine="567"/>
        <w:rPr>
          <w:rFonts w:ascii="Times New Roman" w:hAnsi="Times New Roman" w:cs="Times New Roman"/>
          <w:i w:val="0"/>
        </w:rPr>
      </w:pPr>
      <w:bookmarkStart w:id="0" w:name="_Toc57034456"/>
      <w:bookmarkStart w:id="1" w:name="_Toc72307015"/>
      <w:r w:rsidRPr="002F2E6C">
        <w:rPr>
          <w:rFonts w:ascii="Times New Roman" w:hAnsi="Times New Roman" w:cs="Times New Roman"/>
          <w:i w:val="0"/>
        </w:rPr>
        <w:t xml:space="preserve">Принципы восстановительной </w:t>
      </w:r>
      <w:bookmarkEnd w:id="0"/>
      <w:r w:rsidRPr="002F2E6C">
        <w:rPr>
          <w:rFonts w:ascii="Times New Roman" w:hAnsi="Times New Roman" w:cs="Times New Roman"/>
          <w:i w:val="0"/>
        </w:rPr>
        <w:t>юстиции</w:t>
      </w:r>
      <w:bookmarkEnd w:id="1"/>
    </w:p>
    <w:p w:rsidR="00BE1094" w:rsidRPr="002F2E6C" w:rsidRDefault="00BE1094" w:rsidP="002F2E6C">
      <w:pPr>
        <w:ind w:firstLine="567"/>
        <w:rPr>
          <w:szCs w:val="28"/>
        </w:rPr>
      </w:pPr>
      <w:r w:rsidRPr="002F2E6C">
        <w:rPr>
          <w:szCs w:val="28"/>
        </w:rPr>
        <w:t xml:space="preserve">Формы программ восстановительной юстиции бывают разные, и в отдельных  случаях нужно подстраиваться под ситуацию. Но они строятся на единых принципах, которые отличают  их от других моделей работы  с конфликтами и правонарушениями. Именно реализация принципов при всем многообразии форм позволяет говорить о восстановительном подходе. </w:t>
      </w:r>
    </w:p>
    <w:p w:rsidR="00BE1094" w:rsidRPr="002F2E6C" w:rsidRDefault="00BE1094" w:rsidP="00BE1094">
      <w:pPr>
        <w:ind w:firstLine="567"/>
        <w:rPr>
          <w:b/>
          <w:szCs w:val="28"/>
        </w:rPr>
      </w:pPr>
      <w:r w:rsidRPr="002F2E6C">
        <w:rPr>
          <w:b/>
          <w:szCs w:val="28"/>
        </w:rPr>
        <w:t xml:space="preserve">1.  Исцеление жертвы. </w:t>
      </w:r>
    </w:p>
    <w:p w:rsidR="00BE1094" w:rsidRPr="002F2E6C" w:rsidRDefault="00BE1094" w:rsidP="00BE1094">
      <w:pPr>
        <w:ind w:firstLine="567"/>
        <w:rPr>
          <w:szCs w:val="28"/>
        </w:rPr>
      </w:pPr>
      <w:r w:rsidRPr="002F2E6C">
        <w:rPr>
          <w:szCs w:val="28"/>
        </w:rPr>
        <w:t>Здесь основное внимание фокусируется на чувствах и потребностях жертвы, разрешении ее проблем, возникших в     результате конфликта. Во многих случаях возможность выговориться, получить ответы на важные вопросы (например, «почему это произошло именно со мной?») для жертвы важнее материальных потерь.</w:t>
      </w:r>
    </w:p>
    <w:p w:rsidR="00BE1094" w:rsidRPr="002F2E6C" w:rsidRDefault="00BE1094" w:rsidP="00BE1094">
      <w:pPr>
        <w:ind w:firstLine="567"/>
        <w:rPr>
          <w:b/>
          <w:szCs w:val="28"/>
        </w:rPr>
      </w:pPr>
      <w:r w:rsidRPr="002F2E6C">
        <w:rPr>
          <w:b/>
          <w:szCs w:val="28"/>
        </w:rPr>
        <w:t xml:space="preserve">2.  Возмещение ущерба непосредственно нарушителем. </w:t>
      </w:r>
    </w:p>
    <w:p w:rsidR="00BE1094" w:rsidRPr="002F2E6C" w:rsidRDefault="00BE1094" w:rsidP="00BE1094">
      <w:pPr>
        <w:ind w:firstLine="567"/>
        <w:rPr>
          <w:szCs w:val="28"/>
        </w:rPr>
      </w:pPr>
      <w:r w:rsidRPr="002F2E6C">
        <w:rPr>
          <w:szCs w:val="28"/>
        </w:rPr>
        <w:t>Это активное участие самого нарушителя в возмещении причиненного ущерба (не только материального, но и так называемого «символического») и удовлетворение других нужд жертвы</w:t>
      </w:r>
      <w:r w:rsidRPr="002F2E6C">
        <w:rPr>
          <w:rStyle w:val="af5"/>
          <w:szCs w:val="28"/>
        </w:rPr>
        <w:footnoteReference w:id="1"/>
      </w:r>
      <w:r w:rsidRPr="002F2E6C">
        <w:rPr>
          <w:szCs w:val="28"/>
        </w:rPr>
        <w:t>.</w:t>
      </w:r>
    </w:p>
    <w:p w:rsidR="00BE1094" w:rsidRPr="002F2E6C" w:rsidRDefault="00BE1094" w:rsidP="00BE1094">
      <w:pPr>
        <w:ind w:firstLine="567"/>
        <w:rPr>
          <w:b/>
          <w:szCs w:val="28"/>
        </w:rPr>
      </w:pPr>
      <w:r w:rsidRPr="002F2E6C">
        <w:rPr>
          <w:b/>
          <w:szCs w:val="28"/>
        </w:rPr>
        <w:t xml:space="preserve">3.  Активное участие сторон в разрешении ситуации. </w:t>
      </w:r>
    </w:p>
    <w:p w:rsidR="00BE1094" w:rsidRPr="002F2E6C" w:rsidRDefault="00BE1094" w:rsidP="00BE1094">
      <w:pPr>
        <w:ind w:firstLine="567"/>
        <w:rPr>
          <w:spacing w:val="-4"/>
          <w:szCs w:val="28"/>
        </w:rPr>
      </w:pPr>
      <w:r w:rsidRPr="002F2E6C">
        <w:rPr>
          <w:spacing w:val="-4"/>
          <w:szCs w:val="28"/>
        </w:rPr>
        <w:t>Нам важно, чтобы участники программы получили собственный опыт разрешения своих конфликтов. Кроме того, если участники сами приняли решение, то, скорее всего, они его исполнят. Важно, чтобы люди перестали видеть один в другом врага, а начинали видеть Человека. В этом случае не происходит дальнейшей эскалации конфликта, не возникает враждебности.</w:t>
      </w:r>
    </w:p>
    <w:p w:rsidR="00BE1094" w:rsidRPr="002F2E6C" w:rsidRDefault="00BE1094" w:rsidP="00BE1094">
      <w:pPr>
        <w:spacing w:line="237" w:lineRule="auto"/>
        <w:ind w:firstLine="567"/>
        <w:rPr>
          <w:b/>
          <w:szCs w:val="28"/>
        </w:rPr>
      </w:pPr>
      <w:r w:rsidRPr="002F2E6C">
        <w:rPr>
          <w:b/>
          <w:szCs w:val="28"/>
        </w:rPr>
        <w:t>4. Диалоговые формы  разрешения конфликта</w:t>
      </w:r>
    </w:p>
    <w:p w:rsidR="00BE1094" w:rsidRPr="002F2E6C" w:rsidRDefault="00BE1094" w:rsidP="00BE1094">
      <w:pPr>
        <w:spacing w:line="237" w:lineRule="auto"/>
        <w:ind w:firstLine="567"/>
        <w:rPr>
          <w:spacing w:val="-2"/>
          <w:szCs w:val="28"/>
        </w:rPr>
      </w:pPr>
      <w:r w:rsidRPr="002F2E6C">
        <w:rPr>
          <w:szCs w:val="28"/>
        </w:rPr>
        <w:t xml:space="preserve">О способе разрешения ситуации участники должны договориться  сами в ходе диалога. Чтобы он получился конструктивным, нужно помочь участникам подготовиться к диалогу, а  зачастую  и организовать сам диалог. </w:t>
      </w:r>
      <w:r w:rsidRPr="002F2E6C">
        <w:rPr>
          <w:spacing w:val="-2"/>
          <w:szCs w:val="28"/>
        </w:rPr>
        <w:t xml:space="preserve">В редких случаях применяется опосредованный диалог (например, в виде переписки). </w:t>
      </w:r>
    </w:p>
    <w:p w:rsidR="00BE1094" w:rsidRPr="002F2E6C" w:rsidRDefault="00BE1094" w:rsidP="00BE1094">
      <w:pPr>
        <w:spacing w:line="237" w:lineRule="auto"/>
        <w:ind w:firstLine="567"/>
        <w:rPr>
          <w:b/>
          <w:szCs w:val="28"/>
        </w:rPr>
      </w:pPr>
      <w:r w:rsidRPr="002F2E6C">
        <w:rPr>
          <w:b/>
          <w:szCs w:val="28"/>
        </w:rPr>
        <w:t>5. Включение сообщества в нормализацию взаимоотношений</w:t>
      </w:r>
    </w:p>
    <w:p w:rsidR="00BE1094" w:rsidRPr="002F2E6C" w:rsidRDefault="00BE1094" w:rsidP="00BE1094">
      <w:pPr>
        <w:spacing w:line="237" w:lineRule="auto"/>
        <w:ind w:firstLine="567"/>
        <w:rPr>
          <w:szCs w:val="28"/>
        </w:rPr>
      </w:pPr>
      <w:r w:rsidRPr="002F2E6C">
        <w:rPr>
          <w:szCs w:val="28"/>
        </w:rPr>
        <w:t xml:space="preserve">Поощряется участие в программах восстановительной юстиции людей, которые могут оказать поддержку сторонам и помочь в их реабилитации. Участие общества в разрешении конфликтов (в том числе таких предельных, как криминальные) является альтернативой правосудию, ориентированному в первую очередь на наказание преступника. </w:t>
      </w:r>
    </w:p>
    <w:p w:rsidR="00BE1094" w:rsidRDefault="00BE1094" w:rsidP="00BE1094">
      <w:pPr>
        <w:spacing w:line="237" w:lineRule="auto"/>
        <w:rPr>
          <w:szCs w:val="28"/>
        </w:rPr>
      </w:pPr>
    </w:p>
    <w:p w:rsidR="003D420A" w:rsidRDefault="003D420A" w:rsidP="00BE1094">
      <w:pPr>
        <w:spacing w:line="237" w:lineRule="auto"/>
        <w:rPr>
          <w:szCs w:val="28"/>
        </w:rPr>
      </w:pPr>
    </w:p>
    <w:p w:rsidR="003D420A" w:rsidRDefault="003D420A" w:rsidP="00BE1094">
      <w:pPr>
        <w:spacing w:line="237" w:lineRule="auto"/>
        <w:rPr>
          <w:szCs w:val="28"/>
        </w:rPr>
      </w:pPr>
    </w:p>
    <w:p w:rsidR="003D420A" w:rsidRDefault="003D420A" w:rsidP="00BE1094">
      <w:pPr>
        <w:spacing w:line="237" w:lineRule="auto"/>
        <w:rPr>
          <w:szCs w:val="28"/>
        </w:rPr>
      </w:pPr>
    </w:p>
    <w:p w:rsidR="003D420A" w:rsidRDefault="003D420A" w:rsidP="00BE1094">
      <w:pPr>
        <w:spacing w:line="237" w:lineRule="auto"/>
        <w:rPr>
          <w:szCs w:val="28"/>
        </w:rPr>
      </w:pPr>
    </w:p>
    <w:p w:rsidR="003D420A" w:rsidRDefault="003D420A" w:rsidP="00BE1094">
      <w:pPr>
        <w:spacing w:line="237" w:lineRule="auto"/>
        <w:rPr>
          <w:szCs w:val="28"/>
        </w:rPr>
      </w:pPr>
    </w:p>
    <w:p w:rsidR="003D420A" w:rsidRDefault="003D420A" w:rsidP="00BE1094">
      <w:pPr>
        <w:spacing w:line="237" w:lineRule="auto"/>
        <w:rPr>
          <w:szCs w:val="28"/>
        </w:rPr>
      </w:pPr>
    </w:p>
    <w:p w:rsidR="003D420A" w:rsidRDefault="003D420A" w:rsidP="00BE1094">
      <w:pPr>
        <w:spacing w:line="237" w:lineRule="auto"/>
        <w:rPr>
          <w:szCs w:val="28"/>
        </w:rPr>
      </w:pPr>
    </w:p>
    <w:p w:rsidR="003D420A" w:rsidRDefault="003D420A" w:rsidP="00BE1094">
      <w:pPr>
        <w:spacing w:line="237" w:lineRule="auto"/>
        <w:rPr>
          <w:szCs w:val="28"/>
        </w:rPr>
      </w:pPr>
    </w:p>
    <w:p w:rsidR="003D420A" w:rsidRDefault="003D420A" w:rsidP="00BE1094">
      <w:pPr>
        <w:spacing w:line="237" w:lineRule="auto"/>
        <w:rPr>
          <w:szCs w:val="28"/>
        </w:rPr>
      </w:pPr>
    </w:p>
    <w:p w:rsidR="003D420A" w:rsidRDefault="003D420A" w:rsidP="00BE1094">
      <w:pPr>
        <w:spacing w:line="237" w:lineRule="auto"/>
        <w:rPr>
          <w:szCs w:val="28"/>
        </w:rPr>
      </w:pPr>
    </w:p>
    <w:p w:rsidR="003D420A" w:rsidRDefault="003D420A" w:rsidP="00BE1094">
      <w:pPr>
        <w:spacing w:line="237" w:lineRule="auto"/>
        <w:rPr>
          <w:szCs w:val="28"/>
        </w:rPr>
      </w:pPr>
    </w:p>
    <w:p w:rsidR="003D420A" w:rsidRDefault="003D420A" w:rsidP="00BE1094">
      <w:pPr>
        <w:spacing w:line="237" w:lineRule="auto"/>
        <w:rPr>
          <w:szCs w:val="28"/>
        </w:rPr>
      </w:pPr>
    </w:p>
    <w:p w:rsidR="003D420A" w:rsidRDefault="003D420A" w:rsidP="00BE1094">
      <w:pPr>
        <w:spacing w:line="237" w:lineRule="auto"/>
        <w:rPr>
          <w:szCs w:val="28"/>
        </w:rPr>
      </w:pPr>
    </w:p>
    <w:p w:rsidR="003D420A" w:rsidRDefault="003D420A" w:rsidP="00BE1094">
      <w:pPr>
        <w:spacing w:line="237" w:lineRule="auto"/>
        <w:rPr>
          <w:szCs w:val="28"/>
        </w:rPr>
      </w:pPr>
    </w:p>
    <w:p w:rsidR="003D420A" w:rsidRDefault="003D420A" w:rsidP="00BE1094">
      <w:pPr>
        <w:spacing w:line="237" w:lineRule="auto"/>
        <w:rPr>
          <w:szCs w:val="28"/>
        </w:rPr>
      </w:pPr>
    </w:p>
    <w:p w:rsidR="003D420A" w:rsidRDefault="003D420A" w:rsidP="00BE1094">
      <w:pPr>
        <w:spacing w:line="237" w:lineRule="auto"/>
        <w:rPr>
          <w:szCs w:val="28"/>
        </w:rPr>
      </w:pPr>
    </w:p>
    <w:p w:rsidR="003D420A" w:rsidRDefault="003D420A" w:rsidP="00BE1094">
      <w:pPr>
        <w:spacing w:line="237" w:lineRule="auto"/>
        <w:rPr>
          <w:szCs w:val="28"/>
        </w:rPr>
      </w:pPr>
    </w:p>
    <w:p w:rsidR="003D420A" w:rsidRDefault="003D420A" w:rsidP="00BE1094">
      <w:pPr>
        <w:spacing w:line="237" w:lineRule="auto"/>
        <w:rPr>
          <w:szCs w:val="28"/>
        </w:rPr>
      </w:pPr>
    </w:p>
    <w:p w:rsidR="003D420A" w:rsidRDefault="003D420A" w:rsidP="00BE1094">
      <w:pPr>
        <w:spacing w:line="237" w:lineRule="auto"/>
        <w:rPr>
          <w:szCs w:val="28"/>
        </w:rPr>
      </w:pPr>
    </w:p>
    <w:p w:rsidR="003D420A" w:rsidRDefault="003D420A" w:rsidP="00BE1094">
      <w:pPr>
        <w:spacing w:line="237" w:lineRule="auto"/>
        <w:rPr>
          <w:szCs w:val="28"/>
        </w:rPr>
      </w:pPr>
    </w:p>
    <w:p w:rsidR="003D420A" w:rsidRDefault="003D420A" w:rsidP="00BE1094">
      <w:pPr>
        <w:spacing w:line="237" w:lineRule="auto"/>
        <w:rPr>
          <w:szCs w:val="28"/>
        </w:rPr>
      </w:pPr>
    </w:p>
    <w:p w:rsidR="003D420A" w:rsidRDefault="003D420A" w:rsidP="00BE1094">
      <w:pPr>
        <w:spacing w:line="237" w:lineRule="auto"/>
        <w:rPr>
          <w:szCs w:val="28"/>
        </w:rPr>
      </w:pPr>
    </w:p>
    <w:p w:rsidR="003D420A" w:rsidRDefault="003D420A" w:rsidP="00BE1094">
      <w:pPr>
        <w:spacing w:line="237" w:lineRule="auto"/>
        <w:rPr>
          <w:szCs w:val="28"/>
        </w:rPr>
      </w:pPr>
    </w:p>
    <w:p w:rsidR="003D420A" w:rsidRDefault="003D420A" w:rsidP="00BE1094">
      <w:pPr>
        <w:spacing w:line="237" w:lineRule="auto"/>
        <w:rPr>
          <w:szCs w:val="28"/>
        </w:rPr>
      </w:pPr>
    </w:p>
    <w:p w:rsidR="003D420A" w:rsidRDefault="003D420A" w:rsidP="00BE1094">
      <w:pPr>
        <w:spacing w:line="237" w:lineRule="auto"/>
        <w:rPr>
          <w:szCs w:val="28"/>
        </w:rPr>
      </w:pPr>
    </w:p>
    <w:p w:rsidR="003D420A" w:rsidRDefault="003D420A" w:rsidP="00BE1094">
      <w:pPr>
        <w:spacing w:line="237" w:lineRule="auto"/>
        <w:rPr>
          <w:szCs w:val="28"/>
        </w:rPr>
      </w:pPr>
    </w:p>
    <w:p w:rsidR="003D420A" w:rsidRDefault="003D420A" w:rsidP="00BE1094">
      <w:pPr>
        <w:spacing w:line="237" w:lineRule="auto"/>
        <w:rPr>
          <w:szCs w:val="28"/>
        </w:rPr>
      </w:pPr>
    </w:p>
    <w:p w:rsidR="003D420A" w:rsidRDefault="003D420A" w:rsidP="00BE1094">
      <w:pPr>
        <w:spacing w:line="237" w:lineRule="auto"/>
        <w:rPr>
          <w:szCs w:val="28"/>
        </w:rPr>
      </w:pPr>
    </w:p>
    <w:p w:rsidR="003D420A" w:rsidRDefault="003D420A" w:rsidP="00BE1094">
      <w:pPr>
        <w:spacing w:line="237" w:lineRule="auto"/>
        <w:rPr>
          <w:szCs w:val="28"/>
        </w:rPr>
      </w:pPr>
    </w:p>
    <w:p w:rsidR="003D420A" w:rsidRDefault="003D420A" w:rsidP="00BE1094">
      <w:pPr>
        <w:spacing w:line="237" w:lineRule="auto"/>
        <w:rPr>
          <w:szCs w:val="28"/>
        </w:rPr>
      </w:pPr>
    </w:p>
    <w:p w:rsidR="003D420A" w:rsidRDefault="003D420A" w:rsidP="00BE1094">
      <w:pPr>
        <w:spacing w:line="237" w:lineRule="auto"/>
        <w:rPr>
          <w:szCs w:val="28"/>
        </w:rPr>
      </w:pPr>
    </w:p>
    <w:p w:rsidR="003D420A" w:rsidRDefault="003D420A" w:rsidP="00BE1094">
      <w:pPr>
        <w:spacing w:line="237" w:lineRule="auto"/>
        <w:rPr>
          <w:szCs w:val="28"/>
        </w:rPr>
      </w:pPr>
    </w:p>
    <w:p w:rsidR="003D420A" w:rsidRDefault="003D420A" w:rsidP="00BE1094">
      <w:pPr>
        <w:spacing w:line="237" w:lineRule="auto"/>
        <w:rPr>
          <w:szCs w:val="28"/>
        </w:rPr>
      </w:pPr>
    </w:p>
    <w:p w:rsidR="003D420A" w:rsidRDefault="003D420A" w:rsidP="00BE1094">
      <w:pPr>
        <w:spacing w:line="237" w:lineRule="auto"/>
        <w:rPr>
          <w:szCs w:val="28"/>
        </w:rPr>
      </w:pPr>
    </w:p>
    <w:p w:rsidR="003D420A" w:rsidRDefault="003D420A" w:rsidP="00BE1094">
      <w:pPr>
        <w:spacing w:line="237" w:lineRule="auto"/>
        <w:rPr>
          <w:szCs w:val="28"/>
        </w:rPr>
      </w:pPr>
    </w:p>
    <w:p w:rsidR="003D420A" w:rsidRDefault="003D420A" w:rsidP="00BE1094">
      <w:pPr>
        <w:spacing w:line="237" w:lineRule="auto"/>
        <w:rPr>
          <w:szCs w:val="28"/>
        </w:rPr>
      </w:pPr>
    </w:p>
    <w:p w:rsidR="003D420A" w:rsidRDefault="003D420A" w:rsidP="00BE1094">
      <w:pPr>
        <w:spacing w:line="237" w:lineRule="auto"/>
        <w:rPr>
          <w:szCs w:val="28"/>
        </w:rPr>
      </w:pPr>
    </w:p>
    <w:p w:rsidR="003D420A" w:rsidRDefault="003D420A" w:rsidP="00BE1094">
      <w:pPr>
        <w:spacing w:line="237" w:lineRule="auto"/>
        <w:rPr>
          <w:szCs w:val="28"/>
        </w:rPr>
      </w:pPr>
    </w:p>
    <w:p w:rsidR="003D420A" w:rsidRDefault="003D420A" w:rsidP="00BE1094">
      <w:pPr>
        <w:spacing w:line="237" w:lineRule="auto"/>
        <w:rPr>
          <w:szCs w:val="28"/>
        </w:rPr>
      </w:pPr>
    </w:p>
    <w:p w:rsidR="003D420A" w:rsidRDefault="003D420A" w:rsidP="00BE1094">
      <w:pPr>
        <w:spacing w:line="237" w:lineRule="auto"/>
        <w:rPr>
          <w:szCs w:val="28"/>
        </w:rPr>
      </w:pPr>
    </w:p>
    <w:p w:rsidR="003D420A" w:rsidRDefault="003D420A" w:rsidP="00BE1094">
      <w:pPr>
        <w:spacing w:line="237" w:lineRule="auto"/>
        <w:rPr>
          <w:szCs w:val="28"/>
        </w:rPr>
      </w:pPr>
    </w:p>
    <w:p w:rsidR="003D420A" w:rsidRDefault="003D420A" w:rsidP="00BE1094">
      <w:pPr>
        <w:spacing w:line="237" w:lineRule="auto"/>
        <w:rPr>
          <w:szCs w:val="28"/>
        </w:rPr>
      </w:pPr>
    </w:p>
    <w:p w:rsidR="00BE1094" w:rsidRPr="00C03656" w:rsidRDefault="002F2E6C" w:rsidP="00C03656">
      <w:pPr>
        <w:ind w:firstLine="0"/>
        <w:jc w:val="center"/>
        <w:rPr>
          <w:b/>
          <w:szCs w:val="28"/>
        </w:rPr>
      </w:pPr>
      <w:r w:rsidRPr="00C03656">
        <w:rPr>
          <w:b/>
          <w:szCs w:val="28"/>
        </w:rPr>
        <w:t xml:space="preserve">2. </w:t>
      </w:r>
      <w:r w:rsidR="003D420A">
        <w:rPr>
          <w:b/>
          <w:szCs w:val="28"/>
        </w:rPr>
        <w:t>И</w:t>
      </w:r>
      <w:r w:rsidR="009B771F" w:rsidRPr="00C03656">
        <w:rPr>
          <w:b/>
          <w:szCs w:val="28"/>
        </w:rPr>
        <w:t xml:space="preserve">нформационно-методические материалы для распространения </w:t>
      </w:r>
    </w:p>
    <w:p w:rsidR="009B771F" w:rsidRPr="00C03656" w:rsidRDefault="009B771F" w:rsidP="00C03656">
      <w:pPr>
        <w:ind w:firstLine="0"/>
        <w:jc w:val="center"/>
        <w:rPr>
          <w:b/>
          <w:szCs w:val="28"/>
        </w:rPr>
      </w:pPr>
      <w:r w:rsidRPr="00C03656">
        <w:rPr>
          <w:b/>
          <w:szCs w:val="28"/>
        </w:rPr>
        <w:t xml:space="preserve">инновационной методики по созданию районных Служб примирения </w:t>
      </w:r>
    </w:p>
    <w:p w:rsidR="009B771F" w:rsidRPr="00C03656" w:rsidRDefault="009B771F" w:rsidP="00C03656">
      <w:pPr>
        <w:ind w:firstLine="0"/>
        <w:jc w:val="center"/>
        <w:rPr>
          <w:b/>
          <w:sz w:val="24"/>
          <w:szCs w:val="24"/>
        </w:rPr>
      </w:pPr>
      <w:r w:rsidRPr="00C03656">
        <w:rPr>
          <w:b/>
          <w:sz w:val="24"/>
          <w:szCs w:val="24"/>
        </w:rPr>
        <w:t>(</w:t>
      </w:r>
      <w:r w:rsidR="00C03656" w:rsidRPr="00C03656">
        <w:rPr>
          <w:b/>
          <w:sz w:val="24"/>
          <w:szCs w:val="24"/>
        </w:rPr>
        <w:t>из</w:t>
      </w:r>
      <w:r w:rsidRPr="00C03656">
        <w:rPr>
          <w:b/>
          <w:sz w:val="24"/>
          <w:szCs w:val="24"/>
        </w:rPr>
        <w:t xml:space="preserve"> опыта работы комиссии по делам несовершеннолетних и защите их прав района Коньково города Москвы).</w:t>
      </w:r>
    </w:p>
    <w:p w:rsidR="009B771F" w:rsidRPr="00C03656" w:rsidRDefault="009B771F" w:rsidP="00C03656">
      <w:pPr>
        <w:ind w:firstLine="0"/>
        <w:jc w:val="center"/>
        <w:rPr>
          <w:b/>
          <w:sz w:val="24"/>
          <w:szCs w:val="24"/>
        </w:rPr>
      </w:pPr>
    </w:p>
    <w:p w:rsidR="009B771F" w:rsidRPr="00D3617F" w:rsidRDefault="009B771F" w:rsidP="009B771F">
      <w:pPr>
        <w:ind w:firstLine="720"/>
        <w:rPr>
          <w:szCs w:val="28"/>
        </w:rPr>
      </w:pPr>
      <w:r w:rsidRPr="00D3617F">
        <w:rPr>
          <w:szCs w:val="28"/>
        </w:rPr>
        <w:t xml:space="preserve">Служба примирения была создана в районе Коньково в 2008 году. </w:t>
      </w:r>
    </w:p>
    <w:p w:rsidR="009B771F" w:rsidRPr="00D3617F" w:rsidRDefault="009B771F" w:rsidP="009B771F">
      <w:pPr>
        <w:ind w:firstLine="720"/>
        <w:rPr>
          <w:szCs w:val="28"/>
        </w:rPr>
      </w:pPr>
      <w:r w:rsidRPr="00D3617F">
        <w:rPr>
          <w:szCs w:val="28"/>
        </w:rPr>
        <w:t>Основной целью создания районной Службы примирения являлось формирование у подростка-правонарушителя чувства ответственности за совершенный проступок перед жертвой и обществом, необходимости «заглаживания» причиненного вреда. Этого можно достигнуть путем использования специальных восстановительных технологий и программ.</w:t>
      </w:r>
    </w:p>
    <w:p w:rsidR="009B771F" w:rsidRPr="00D3617F" w:rsidRDefault="009B771F" w:rsidP="009B771F">
      <w:pPr>
        <w:ind w:firstLine="708"/>
        <w:rPr>
          <w:szCs w:val="28"/>
        </w:rPr>
      </w:pPr>
    </w:p>
    <w:p w:rsidR="008A569E" w:rsidRPr="00CC057B" w:rsidRDefault="008A569E" w:rsidP="008A569E">
      <w:pPr>
        <w:jc w:val="center"/>
        <w:rPr>
          <w:b/>
        </w:rPr>
      </w:pPr>
      <w:r w:rsidRPr="00CC057B">
        <w:rPr>
          <w:b/>
        </w:rPr>
        <w:t>Схема модели взаимодействия учреждений системы профилактики по работе с безнадзорностью и правонарушениями с использованием элементов восстановительного правосудия.</w:t>
      </w:r>
    </w:p>
    <w:p w:rsidR="008A569E" w:rsidRPr="00CC057B" w:rsidRDefault="008A569E" w:rsidP="008A569E">
      <w:pPr>
        <w:ind w:firstLine="708"/>
      </w:pPr>
    </w:p>
    <w:p w:rsidR="009B771F" w:rsidRPr="00D3617F" w:rsidRDefault="008A569E" w:rsidP="008A569E">
      <w:pPr>
        <w:ind w:firstLine="0"/>
        <w:rPr>
          <w:szCs w:val="28"/>
        </w:rPr>
      </w:pPr>
      <w:r w:rsidRPr="00CC057B">
        <w:t xml:space="preserve">  </w:t>
      </w:r>
      <w:r w:rsidR="00ED1405">
        <w:pict>
          <v:group id="_x0000_s1052" editas="canvas" style="width:459pt;height:234pt;mso-position-horizontal-relative:char;mso-position-vertical-relative:line" coordorigin="2274,321" coordsize="7200,3623">
            <o:lock v:ext="edit" aspectratio="t"/>
            <v:shapetype id="_x0000_t109" coordsize="21600,21600" o:spt="109" path="m,l,21600r21600,l21600,xe">
              <v:stroke joinstyle="miter"/>
              <v:path gradientshapeok="t" o:connecttype="rect"/>
            </v:shapetype>
            <v:shape id="_x0000_s1053" type="#_x0000_t109" style="position:absolute;left:2274;top:321;width:7200;height:3623" filled="f" stroked="f">
              <v:fill o:detectmouseclick="t"/>
              <v:path o:connecttype="none"/>
              <o:lock v:ext="edit" text="t"/>
            </v:shape>
            <v:shape id="_x0000_s1054" type="#_x0000_t109" style="position:absolute;left:5239;top:460;width:1129;height:418">
              <v:textbox>
                <w:txbxContent>
                  <w:p w:rsidR="008A569E" w:rsidRPr="003D420A" w:rsidRDefault="008A569E" w:rsidP="008A569E">
                    <w:pPr>
                      <w:ind w:firstLine="0"/>
                      <w:jc w:val="center"/>
                      <w:rPr>
                        <w:sz w:val="24"/>
                        <w:szCs w:val="24"/>
                      </w:rPr>
                    </w:pPr>
                    <w:r w:rsidRPr="003D420A">
                      <w:rPr>
                        <w:sz w:val="24"/>
                        <w:szCs w:val="24"/>
                      </w:rPr>
                      <w:t>КДНиЗП</w:t>
                    </w:r>
                  </w:p>
                  <w:p w:rsidR="008A569E" w:rsidRPr="003D420A" w:rsidRDefault="008A569E" w:rsidP="008A569E">
                    <w:pPr>
                      <w:jc w:val="center"/>
                      <w:rPr>
                        <w:sz w:val="24"/>
                        <w:szCs w:val="24"/>
                      </w:rPr>
                    </w:pPr>
                  </w:p>
                  <w:p w:rsidR="008A569E" w:rsidRPr="003D420A" w:rsidRDefault="008A569E" w:rsidP="008A569E">
                    <w:pPr>
                      <w:jc w:val="center"/>
                      <w:rPr>
                        <w:sz w:val="24"/>
                        <w:szCs w:val="24"/>
                      </w:rPr>
                    </w:pPr>
                  </w:p>
                </w:txbxContent>
              </v:textbox>
            </v:shape>
            <v:shape id="_x0000_s1055" type="#_x0000_t109" style="position:absolute;left:5239;top:1296;width:1128;height:559">
              <v:textbox>
                <w:txbxContent>
                  <w:p w:rsidR="008A569E" w:rsidRPr="003D420A" w:rsidRDefault="008A569E" w:rsidP="008A569E">
                    <w:pPr>
                      <w:ind w:firstLine="0"/>
                      <w:jc w:val="center"/>
                      <w:rPr>
                        <w:sz w:val="24"/>
                        <w:szCs w:val="24"/>
                      </w:rPr>
                    </w:pPr>
                    <w:r w:rsidRPr="003D420A">
                      <w:rPr>
                        <w:sz w:val="24"/>
                        <w:szCs w:val="24"/>
                      </w:rPr>
                      <w:t>Рабочая группа</w:t>
                    </w:r>
                  </w:p>
                </w:txbxContent>
              </v:textbox>
            </v:shape>
            <v:shape id="_x0000_s1056" type="#_x0000_t109" style="position:absolute;left:5098;top:2272;width:1552;height:975">
              <v:textbox>
                <w:txbxContent>
                  <w:p w:rsidR="008A569E" w:rsidRPr="003D420A" w:rsidRDefault="008A569E" w:rsidP="008A569E">
                    <w:pPr>
                      <w:ind w:firstLine="0"/>
                      <w:jc w:val="center"/>
                      <w:rPr>
                        <w:sz w:val="24"/>
                        <w:szCs w:val="24"/>
                      </w:rPr>
                    </w:pPr>
                    <w:r w:rsidRPr="003D420A">
                      <w:rPr>
                        <w:sz w:val="24"/>
                        <w:szCs w:val="24"/>
                      </w:rPr>
                      <w:t>ЦДиК «Коньково»</w:t>
                    </w:r>
                  </w:p>
                  <w:p w:rsidR="008A569E" w:rsidRPr="003D420A" w:rsidRDefault="008A569E" w:rsidP="008A569E">
                    <w:pPr>
                      <w:ind w:firstLine="0"/>
                      <w:jc w:val="center"/>
                      <w:rPr>
                        <w:sz w:val="24"/>
                        <w:szCs w:val="24"/>
                      </w:rPr>
                    </w:pPr>
                    <w:r w:rsidRPr="003D420A">
                      <w:rPr>
                        <w:sz w:val="24"/>
                        <w:szCs w:val="24"/>
                      </w:rPr>
                      <w:t>Социально-педагогическое подразделение</w:t>
                    </w:r>
                  </w:p>
                </w:txbxContent>
              </v:textbox>
            </v:shape>
            <v:line id="_x0000_s1057" style="position:absolute" from="5803,878" to="5803,1296">
              <v:stroke startarrow="block" endarrow="block"/>
            </v:line>
            <v:line id="_x0000_s1058" style="position:absolute" from="5803,1854" to="5803,2272">
              <v:stroke startarrow="block" endarrow="block"/>
            </v:line>
            <v:shape id="_x0000_s1059" type="#_x0000_t109" style="position:absolute;left:2274;top:600;width:2118;height:975">
              <v:textbox>
                <w:txbxContent>
                  <w:p w:rsidR="008A569E" w:rsidRDefault="008A569E" w:rsidP="008A569E">
                    <w:pPr>
                      <w:pStyle w:val="ad"/>
                      <w:jc w:val="center"/>
                      <w:rPr>
                        <w:sz w:val="28"/>
                        <w:szCs w:val="28"/>
                      </w:rPr>
                    </w:pPr>
                    <w:r>
                      <w:t>Межрегиональный общественный центр «Судебно-правовая реформа»</w:t>
                    </w:r>
                    <w:r w:rsidRPr="00B06F34">
                      <w:t xml:space="preserve"> </w:t>
                    </w:r>
                    <w:r>
                      <w:rPr>
                        <w:sz w:val="28"/>
                        <w:szCs w:val="28"/>
                      </w:rPr>
                      <w:t>общественного центра «Судебно-правовая реформа»</w:t>
                    </w:r>
                  </w:p>
                  <w:p w:rsidR="008A569E" w:rsidRDefault="008A569E" w:rsidP="008A569E"/>
                </w:txbxContent>
              </v:textbox>
            </v:shape>
            <v:line id="_x0000_s1060" style="position:absolute;flip:y" from="4392,600" to="5239,1018">
              <v:stroke startarrow="block" endarrow="block"/>
            </v:line>
            <v:line id="_x0000_s1061" style="position:absolute" from="4392,1018" to="5098,2273">
              <v:stroke startarrow="block" endarrow="block"/>
            </v:line>
            <v:shape id="_x0000_s1062" type="#_x0000_t109" style="position:absolute;left:7356;top:739;width:1553;height:697">
              <v:textbox>
                <w:txbxContent>
                  <w:p w:rsidR="008A569E" w:rsidRPr="003D420A" w:rsidRDefault="008A569E" w:rsidP="008A569E">
                    <w:pPr>
                      <w:ind w:firstLine="0"/>
                      <w:rPr>
                        <w:sz w:val="24"/>
                        <w:szCs w:val="24"/>
                      </w:rPr>
                    </w:pPr>
                    <w:r w:rsidRPr="003D420A">
                      <w:rPr>
                        <w:sz w:val="24"/>
                        <w:szCs w:val="24"/>
                      </w:rPr>
                      <w:t xml:space="preserve">Отдел опеки и </w:t>
                    </w:r>
                    <w:r w:rsidR="003D420A" w:rsidRPr="003D420A">
                      <w:rPr>
                        <w:sz w:val="24"/>
                        <w:szCs w:val="24"/>
                      </w:rPr>
                      <w:t>попечительства</w:t>
                    </w:r>
                  </w:p>
                </w:txbxContent>
              </v:textbox>
            </v:shape>
            <v:line id="_x0000_s1063" style="position:absolute" from="6368,600" to="7356,1018">
              <v:stroke startarrow="block" endarrow="block"/>
            </v:line>
            <v:line id="_x0000_s1064" style="position:absolute;flip:x" from="6368,1018" to="7356,1575">
              <v:stroke startarrow="block" endarrow="block"/>
            </v:line>
            <v:line id="_x0000_s1065" style="position:absolute;flip:x" from="6650,1018" to="7356,2272">
              <v:stroke startarrow="block" endarrow="block"/>
            </v:line>
            <v:shape id="_x0000_s1066" type="#_x0000_t109" style="position:absolute;left:7356;top:1993;width:1694;height:558">
              <v:textbox>
                <w:txbxContent>
                  <w:p w:rsidR="008A569E" w:rsidRPr="003D420A" w:rsidRDefault="008A569E" w:rsidP="008A569E">
                    <w:pPr>
                      <w:ind w:firstLine="0"/>
                      <w:jc w:val="center"/>
                      <w:rPr>
                        <w:sz w:val="24"/>
                        <w:szCs w:val="24"/>
                      </w:rPr>
                    </w:pPr>
                    <w:r w:rsidRPr="003D420A">
                      <w:rPr>
                        <w:sz w:val="24"/>
                        <w:szCs w:val="24"/>
                      </w:rPr>
                      <w:t>Образовательные учреждения</w:t>
                    </w:r>
                  </w:p>
                </w:txbxContent>
              </v:textbox>
            </v:shape>
            <v:line id="_x0000_s1067" style="position:absolute;flip:x y" from="6368,600" to="8062,1993">
              <v:stroke startarrow="block" endarrow="block"/>
            </v:line>
            <v:line id="_x0000_s1068" style="position:absolute;flip:y" from="8062,1296" to="8062,1993">
              <v:stroke startarrow="block" endarrow="block"/>
            </v:line>
            <v:shape id="_x0000_s1069" type="#_x0000_t109" style="position:absolute;left:2839;top:1854;width:1128;height:418">
              <v:textbox>
                <w:txbxContent>
                  <w:p w:rsidR="008A569E" w:rsidRDefault="008A569E" w:rsidP="008A569E">
                    <w:pPr>
                      <w:ind w:firstLine="0"/>
                      <w:jc w:val="center"/>
                    </w:pPr>
                    <w:r>
                      <w:t xml:space="preserve">ОДН ОВД </w:t>
                    </w:r>
                  </w:p>
                </w:txbxContent>
              </v:textbox>
            </v:shape>
            <v:line id="_x0000_s1070" style="position:absolute;flip:y" from="3403,600" to="5239,1854">
              <v:stroke startarrow="block" endarrow="block"/>
            </v:line>
            <v:shape id="_x0000_s1071" type="#_x0000_t109" style="position:absolute;left:2415;top:2829;width:1835;height:837">
              <v:textbox>
                <w:txbxContent>
                  <w:p w:rsidR="008A569E" w:rsidRDefault="008A569E" w:rsidP="008A569E">
                    <w:pPr>
                      <w:ind w:firstLine="0"/>
                      <w:jc w:val="center"/>
                    </w:pPr>
                    <w:r>
                      <w:t>Муниципальные досуговые учреждения</w:t>
                    </w:r>
                  </w:p>
                </w:txbxContent>
              </v:textbox>
            </v:shape>
            <v:line id="_x0000_s1072" style="position:absolute" from="3403,2829" to="3403,2829">
              <v:stroke startarrow="block" endarrow="block"/>
            </v:line>
            <v:line id="_x0000_s1073" style="position:absolute;flip:y" from="3262,1575" to="5239,2829">
              <v:stroke startarrow="block" endarrow="block"/>
            </v:line>
            <v:shape id="_x0000_s1074" type="#_x0000_t109" style="position:absolute;left:7356;top:2690;width:1130;height:418">
              <v:textbox>
                <w:txbxContent>
                  <w:p w:rsidR="008A569E" w:rsidRPr="003D420A" w:rsidRDefault="008A569E" w:rsidP="008A569E">
                    <w:pPr>
                      <w:ind w:firstLine="0"/>
                      <w:jc w:val="center"/>
                      <w:rPr>
                        <w:sz w:val="24"/>
                        <w:szCs w:val="24"/>
                      </w:rPr>
                    </w:pPr>
                    <w:r w:rsidRPr="003D420A">
                      <w:rPr>
                        <w:sz w:val="24"/>
                        <w:szCs w:val="24"/>
                      </w:rPr>
                      <w:t>УИН</w:t>
                    </w:r>
                  </w:p>
                </w:txbxContent>
              </v:textbox>
            </v:shape>
            <v:shape id="_x0000_s1075" type="#_x0000_t109" style="position:absolute;left:7356;top:3247;width:1130;height:419">
              <v:textbox>
                <w:txbxContent>
                  <w:p w:rsidR="008A569E" w:rsidRPr="003D420A" w:rsidRDefault="008A569E" w:rsidP="008A569E">
                    <w:pPr>
                      <w:ind w:firstLine="0"/>
                      <w:jc w:val="center"/>
                      <w:rPr>
                        <w:sz w:val="24"/>
                        <w:szCs w:val="24"/>
                      </w:rPr>
                    </w:pPr>
                    <w:r w:rsidRPr="003D420A">
                      <w:rPr>
                        <w:sz w:val="24"/>
                        <w:szCs w:val="24"/>
                      </w:rPr>
                      <w:t>ЦСО</w:t>
                    </w:r>
                  </w:p>
                </w:txbxContent>
              </v:textbox>
            </v:shape>
            <v:line id="_x0000_s1076" style="position:absolute;flip:x y" from="6368,600" to="7356,2690">
              <v:stroke startarrow="block" endarrow="block"/>
            </v:line>
            <v:line id="_x0000_s1077" style="position:absolute;flip:x y" from="6368,600" to="7356,3247">
              <v:stroke startarrow="block" endarrow="block"/>
            </v:line>
            <w10:wrap type="none"/>
            <w10:anchorlock/>
          </v:group>
        </w:pict>
      </w:r>
    </w:p>
    <w:p w:rsidR="009B771F" w:rsidRPr="00D3617F" w:rsidRDefault="009B771F" w:rsidP="009B771F">
      <w:pPr>
        <w:ind w:firstLine="708"/>
        <w:rPr>
          <w:szCs w:val="28"/>
        </w:rPr>
      </w:pPr>
      <w:r w:rsidRPr="00D3617F">
        <w:rPr>
          <w:szCs w:val="28"/>
        </w:rPr>
        <w:t xml:space="preserve">В данной модели координирующую функцию выполняет комиссия по делам несовершеннолетних и защите их прав района Коньково. Методическую поддержку деятельности районной Службы примирения осуществляет  Межрегиональный общественный центр «Судебно-правовая реформа» в сотрудничестве с </w:t>
      </w:r>
      <w:r>
        <w:rPr>
          <w:szCs w:val="28"/>
        </w:rPr>
        <w:t xml:space="preserve">ГОУ Центром диагностики и консультирования </w:t>
      </w:r>
      <w:r w:rsidRPr="00D3617F">
        <w:rPr>
          <w:szCs w:val="28"/>
        </w:rPr>
        <w:t>«Коньково</w:t>
      </w:r>
      <w:r>
        <w:rPr>
          <w:szCs w:val="28"/>
        </w:rPr>
        <w:t>»</w:t>
      </w:r>
      <w:r w:rsidRPr="00D3617F">
        <w:rPr>
          <w:szCs w:val="28"/>
        </w:rPr>
        <w:t xml:space="preserve">. </w:t>
      </w:r>
    </w:p>
    <w:p w:rsidR="009B771F" w:rsidRPr="00D3617F" w:rsidRDefault="009B771F" w:rsidP="009B771F">
      <w:pPr>
        <w:ind w:firstLine="708"/>
        <w:rPr>
          <w:szCs w:val="28"/>
        </w:rPr>
      </w:pPr>
      <w:r w:rsidRPr="00D3617F">
        <w:rPr>
          <w:szCs w:val="28"/>
        </w:rPr>
        <w:t>Исполнительную функцию осуществляет рабочая группа по обеспечению деятельности районной Службы примирения, в состав которой входят:</w:t>
      </w:r>
    </w:p>
    <w:p w:rsidR="009B771F" w:rsidRPr="00D3617F" w:rsidRDefault="009B771F" w:rsidP="009B771F">
      <w:pPr>
        <w:rPr>
          <w:szCs w:val="28"/>
        </w:rPr>
      </w:pPr>
      <w:r w:rsidRPr="00D3617F">
        <w:rPr>
          <w:szCs w:val="28"/>
        </w:rPr>
        <w:t>-члены КДН и ЗП (2 человека);</w:t>
      </w:r>
    </w:p>
    <w:p w:rsidR="009B771F" w:rsidRPr="00D3617F" w:rsidRDefault="009B771F" w:rsidP="009B771F">
      <w:pPr>
        <w:rPr>
          <w:szCs w:val="28"/>
        </w:rPr>
      </w:pPr>
      <w:r w:rsidRPr="00D3617F">
        <w:rPr>
          <w:szCs w:val="28"/>
        </w:rPr>
        <w:t>-специалист отдела опеки, попечительства и патронажа;</w:t>
      </w:r>
    </w:p>
    <w:p w:rsidR="009B771F" w:rsidRPr="00D3617F" w:rsidRDefault="009B771F" w:rsidP="009B771F">
      <w:pPr>
        <w:rPr>
          <w:szCs w:val="28"/>
        </w:rPr>
      </w:pPr>
      <w:r w:rsidRPr="00D3617F">
        <w:rPr>
          <w:szCs w:val="28"/>
        </w:rPr>
        <w:t>-социальный педагог ГОУ Центра диагностики и консультирования  «Коньково»;</w:t>
      </w:r>
    </w:p>
    <w:p w:rsidR="009B771F" w:rsidRPr="00D3617F" w:rsidRDefault="009B771F" w:rsidP="009B771F">
      <w:pPr>
        <w:rPr>
          <w:szCs w:val="28"/>
        </w:rPr>
      </w:pPr>
      <w:r w:rsidRPr="00D3617F">
        <w:rPr>
          <w:szCs w:val="28"/>
        </w:rPr>
        <w:t>-сотрудник МУ Спортивно-досугового центра «Гладиатор»;</w:t>
      </w:r>
    </w:p>
    <w:p w:rsidR="009B771F" w:rsidRPr="00D3617F" w:rsidRDefault="009B771F" w:rsidP="009B771F">
      <w:pPr>
        <w:rPr>
          <w:szCs w:val="28"/>
        </w:rPr>
      </w:pPr>
      <w:r w:rsidRPr="00D3617F">
        <w:rPr>
          <w:szCs w:val="28"/>
        </w:rPr>
        <w:t>-представитель от общественной организации (Межрегиональный общественный центр «Судебно-правовая реформа»).</w:t>
      </w:r>
    </w:p>
    <w:p w:rsidR="009B771F" w:rsidRPr="00D3617F" w:rsidRDefault="009B771F" w:rsidP="009B771F">
      <w:pPr>
        <w:rPr>
          <w:szCs w:val="28"/>
        </w:rPr>
      </w:pPr>
    </w:p>
    <w:p w:rsidR="009B771F" w:rsidRPr="00D3617F" w:rsidRDefault="009B771F" w:rsidP="009B771F">
      <w:pPr>
        <w:ind w:firstLine="708"/>
        <w:rPr>
          <w:szCs w:val="28"/>
        </w:rPr>
      </w:pPr>
      <w:r w:rsidRPr="00D3617F">
        <w:rPr>
          <w:szCs w:val="28"/>
        </w:rPr>
        <w:t>В 2009 году комиссией по делам несовершеннолетних и защите их прав района Коньково в партнерстве с Межрегиональным общественным центром «Судебно-правовая реформа» и Центром диагностики и консультирования «Коньково» была разработана «Программа использования восстановительных технологий в работе с конфликтами и правонарушениями несовершеннолетних», в соответствии с которой предусмотрено создание не только районной Службы примирения, но и школьных служб примирения.</w:t>
      </w:r>
    </w:p>
    <w:p w:rsidR="009B771F" w:rsidRPr="00D3617F" w:rsidRDefault="009B771F" w:rsidP="009B771F">
      <w:pPr>
        <w:ind w:firstLine="708"/>
        <w:rPr>
          <w:szCs w:val="28"/>
        </w:rPr>
      </w:pPr>
    </w:p>
    <w:p w:rsidR="009B771F" w:rsidRPr="008A569E" w:rsidRDefault="009B771F" w:rsidP="009B771F">
      <w:pPr>
        <w:jc w:val="center"/>
        <w:rPr>
          <w:rFonts w:eastAsia="Calibri"/>
          <w:b/>
          <w:szCs w:val="28"/>
          <w:lang w:eastAsia="en-US"/>
        </w:rPr>
      </w:pPr>
      <w:r w:rsidRPr="008A569E">
        <w:rPr>
          <w:rFonts w:eastAsia="Calibri"/>
          <w:b/>
          <w:szCs w:val="28"/>
          <w:lang w:eastAsia="en-US"/>
        </w:rPr>
        <w:t>«Программа использования восстановительных технологий в работе с конфликтами и правонарушениями несовершеннолетних».</w:t>
      </w:r>
    </w:p>
    <w:p w:rsidR="009B771F" w:rsidRPr="008A569E" w:rsidRDefault="009B771F" w:rsidP="009B771F">
      <w:pPr>
        <w:jc w:val="center"/>
        <w:rPr>
          <w:rFonts w:eastAsia="Calibri"/>
          <w:b/>
          <w:szCs w:val="28"/>
          <w:lang w:eastAsia="en-US"/>
        </w:rPr>
      </w:pPr>
    </w:p>
    <w:p w:rsidR="009B771F" w:rsidRPr="00D3617F" w:rsidRDefault="009B771F" w:rsidP="009B771F">
      <w:pPr>
        <w:ind w:firstLine="900"/>
        <w:rPr>
          <w:rFonts w:eastAsia="Calibri"/>
          <w:b/>
          <w:szCs w:val="28"/>
          <w:u w:val="single"/>
          <w:lang w:eastAsia="en-US"/>
        </w:rPr>
      </w:pPr>
      <w:r w:rsidRPr="00D3617F">
        <w:rPr>
          <w:rFonts w:eastAsia="Calibri"/>
          <w:b/>
          <w:szCs w:val="28"/>
          <w:u w:val="single"/>
          <w:lang w:eastAsia="en-US"/>
        </w:rPr>
        <w:t>Актуальность</w:t>
      </w:r>
      <w:r>
        <w:rPr>
          <w:rFonts w:eastAsia="Calibri"/>
          <w:b/>
          <w:szCs w:val="28"/>
          <w:u w:val="single"/>
          <w:lang w:eastAsia="en-US"/>
        </w:rPr>
        <w:t xml:space="preserve"> программы</w:t>
      </w:r>
      <w:r w:rsidRPr="00D3617F">
        <w:rPr>
          <w:rFonts w:eastAsia="Calibri"/>
          <w:b/>
          <w:szCs w:val="28"/>
          <w:u w:val="single"/>
          <w:lang w:eastAsia="en-US"/>
        </w:rPr>
        <w:t>:</w:t>
      </w:r>
    </w:p>
    <w:p w:rsidR="009B771F" w:rsidRPr="00D3617F" w:rsidRDefault="009B771F" w:rsidP="009B771F">
      <w:pPr>
        <w:ind w:firstLine="900"/>
        <w:rPr>
          <w:rFonts w:eastAsia="Calibri"/>
          <w:b/>
          <w:szCs w:val="28"/>
          <w:lang w:eastAsia="en-US"/>
        </w:rPr>
      </w:pPr>
      <w:r w:rsidRPr="00D3617F">
        <w:rPr>
          <w:rFonts w:eastAsia="Calibri"/>
          <w:szCs w:val="28"/>
          <w:lang w:eastAsia="en-US"/>
        </w:rPr>
        <w:t xml:space="preserve">«Трудные подростки» и дети "группы риска" часто вовлекаются в конфликты, становятся правонарушителями или жертвами правонарушений и преступлений. </w:t>
      </w:r>
      <w:r>
        <w:rPr>
          <w:rFonts w:eastAsia="Calibri"/>
          <w:szCs w:val="28"/>
          <w:lang w:eastAsia="en-US"/>
        </w:rPr>
        <w:t>Система наказаний, предусмотренных уголовным и административным законодательством,</w:t>
      </w:r>
      <w:r w:rsidRPr="00D3617F">
        <w:rPr>
          <w:rFonts w:eastAsia="Calibri"/>
          <w:szCs w:val="28"/>
          <w:lang w:eastAsia="en-US"/>
        </w:rPr>
        <w:t xml:space="preserve"> не </w:t>
      </w:r>
      <w:r>
        <w:rPr>
          <w:rFonts w:eastAsia="Calibri"/>
          <w:szCs w:val="28"/>
          <w:lang w:eastAsia="en-US"/>
        </w:rPr>
        <w:t>учитывает непосредственные  причины конфликтов, а также чувства и эмоции их участников</w:t>
      </w:r>
      <w:r w:rsidRPr="00D3617F">
        <w:rPr>
          <w:rFonts w:eastAsia="Calibri"/>
          <w:szCs w:val="28"/>
          <w:lang w:eastAsia="en-US"/>
        </w:rPr>
        <w:t xml:space="preserve">. Использование восстановительного подхода в разрешении конфликтов позволяет подросткам избавиться от обиды, ненависти и других негативных переживаний, самостоятельно разрешить ситуацию (возместить ущерб), избежать повторения подобного в будущем. </w:t>
      </w:r>
    </w:p>
    <w:p w:rsidR="009B771F" w:rsidRPr="00D3617F" w:rsidRDefault="009B771F" w:rsidP="009B771F">
      <w:pPr>
        <w:ind w:firstLine="720"/>
        <w:rPr>
          <w:rFonts w:eastAsia="Calibri"/>
          <w:szCs w:val="28"/>
          <w:lang w:eastAsia="en-US"/>
        </w:rPr>
      </w:pPr>
      <w:r w:rsidRPr="00D3617F">
        <w:rPr>
          <w:rFonts w:eastAsia="Calibri"/>
          <w:szCs w:val="28"/>
          <w:lang w:eastAsia="en-US"/>
        </w:rPr>
        <w:t xml:space="preserve">Практика школьной жизни не всегда способствует социализации подростков в плане освоения ими навыков общения, культурных форм завоевания авторитета и формирования способностей взаимодействия с другими людьми, необходимых для будущей жизни. Те способы реагирования на конфликты, которые обычно практикуются подростками и учителями, нередко оставляют </w:t>
      </w:r>
      <w:r>
        <w:rPr>
          <w:rFonts w:eastAsia="Calibri"/>
          <w:szCs w:val="28"/>
          <w:lang w:eastAsia="en-US"/>
        </w:rPr>
        <w:t xml:space="preserve">неразрешенными </w:t>
      </w:r>
      <w:r w:rsidRPr="00D3617F">
        <w:rPr>
          <w:rFonts w:eastAsia="Calibri"/>
          <w:szCs w:val="28"/>
          <w:lang w:eastAsia="en-US"/>
        </w:rPr>
        <w:t>подлинные</w:t>
      </w:r>
      <w:r>
        <w:rPr>
          <w:rFonts w:eastAsia="Calibri"/>
          <w:szCs w:val="28"/>
          <w:lang w:eastAsia="en-US"/>
        </w:rPr>
        <w:t>, глубинные причины</w:t>
      </w:r>
      <w:r w:rsidRPr="00D3617F">
        <w:rPr>
          <w:rFonts w:eastAsia="Calibri"/>
          <w:szCs w:val="28"/>
          <w:lang w:eastAsia="en-US"/>
        </w:rPr>
        <w:t xml:space="preserve"> конфликт</w:t>
      </w:r>
      <w:r>
        <w:rPr>
          <w:rFonts w:eastAsia="Calibri"/>
          <w:szCs w:val="28"/>
          <w:lang w:eastAsia="en-US"/>
        </w:rPr>
        <w:t>ов</w:t>
      </w:r>
      <w:r w:rsidRPr="00D3617F">
        <w:rPr>
          <w:rFonts w:eastAsia="Calibri"/>
          <w:szCs w:val="28"/>
          <w:lang w:eastAsia="en-US"/>
        </w:rPr>
        <w:t xml:space="preserve">. </w:t>
      </w:r>
    </w:p>
    <w:p w:rsidR="009B771F" w:rsidRPr="00D3617F" w:rsidRDefault="009B771F" w:rsidP="009B771F">
      <w:pPr>
        <w:ind w:firstLine="720"/>
        <w:rPr>
          <w:rFonts w:eastAsia="Calibri"/>
          <w:szCs w:val="28"/>
          <w:lang w:eastAsia="en-US"/>
        </w:rPr>
      </w:pPr>
      <w:r>
        <w:rPr>
          <w:rFonts w:eastAsia="Calibri"/>
          <w:szCs w:val="28"/>
          <w:lang w:eastAsia="en-US"/>
        </w:rPr>
        <w:t>Основная з</w:t>
      </w:r>
      <w:r w:rsidRPr="00D3617F">
        <w:rPr>
          <w:rFonts w:eastAsia="Calibri"/>
          <w:szCs w:val="28"/>
          <w:lang w:eastAsia="en-US"/>
        </w:rPr>
        <w:t xml:space="preserve">адача </w:t>
      </w:r>
      <w:r>
        <w:rPr>
          <w:rFonts w:eastAsia="Calibri"/>
          <w:szCs w:val="28"/>
          <w:lang w:eastAsia="en-US"/>
        </w:rPr>
        <w:t>С</w:t>
      </w:r>
      <w:r w:rsidRPr="00D3617F">
        <w:rPr>
          <w:rFonts w:eastAsia="Calibri"/>
          <w:szCs w:val="28"/>
          <w:lang w:eastAsia="en-US"/>
        </w:rPr>
        <w:t>лужбы</w:t>
      </w:r>
      <w:r>
        <w:rPr>
          <w:rFonts w:eastAsia="Calibri"/>
          <w:szCs w:val="28"/>
          <w:lang w:eastAsia="en-US"/>
        </w:rPr>
        <w:t xml:space="preserve"> примирения -</w:t>
      </w:r>
      <w:r w:rsidRPr="00D3617F">
        <w:rPr>
          <w:rFonts w:eastAsia="Calibri"/>
          <w:szCs w:val="28"/>
          <w:lang w:eastAsia="en-US"/>
        </w:rPr>
        <w:t xml:space="preserve"> сделать так, чтобы максимальное число конфликтов разрешалось восстановительным способом. Другие способы решения конфликтов (административный, судебный, неформальный и др.</w:t>
      </w:r>
      <w:r>
        <w:rPr>
          <w:rFonts w:eastAsia="Calibri"/>
          <w:szCs w:val="28"/>
          <w:lang w:eastAsia="en-US"/>
        </w:rPr>
        <w:t>)</w:t>
      </w:r>
      <w:r w:rsidRPr="00D3617F">
        <w:rPr>
          <w:rFonts w:eastAsia="Calibri"/>
          <w:szCs w:val="28"/>
          <w:lang w:eastAsia="en-US"/>
        </w:rPr>
        <w:t xml:space="preserve"> считаются менее приоритетными и, как правило, применяются после того, как стороны конфликта имели возможность</w:t>
      </w:r>
      <w:r>
        <w:rPr>
          <w:rFonts w:eastAsia="Calibri"/>
          <w:szCs w:val="28"/>
          <w:lang w:eastAsia="en-US"/>
        </w:rPr>
        <w:t xml:space="preserve"> примириться</w:t>
      </w:r>
      <w:r w:rsidRPr="00D3617F">
        <w:rPr>
          <w:rFonts w:eastAsia="Calibri"/>
          <w:szCs w:val="28"/>
          <w:lang w:eastAsia="en-US"/>
        </w:rPr>
        <w:t xml:space="preserve">, но отказались </w:t>
      </w:r>
      <w:r>
        <w:rPr>
          <w:rFonts w:eastAsia="Calibri"/>
          <w:szCs w:val="28"/>
          <w:lang w:eastAsia="en-US"/>
        </w:rPr>
        <w:t>от этого</w:t>
      </w:r>
      <w:r w:rsidRPr="00D3617F">
        <w:rPr>
          <w:rFonts w:eastAsia="Calibri"/>
          <w:szCs w:val="28"/>
          <w:lang w:eastAsia="en-US"/>
        </w:rPr>
        <w:t>.</w:t>
      </w:r>
    </w:p>
    <w:p w:rsidR="009B771F" w:rsidRDefault="009B771F" w:rsidP="009B771F">
      <w:pPr>
        <w:ind w:firstLine="900"/>
        <w:rPr>
          <w:rFonts w:eastAsia="Calibri"/>
          <w:szCs w:val="28"/>
          <w:lang w:eastAsia="en-US"/>
        </w:rPr>
      </w:pPr>
    </w:p>
    <w:p w:rsidR="009B771F" w:rsidRPr="00A5555E" w:rsidRDefault="009B771F" w:rsidP="009B771F">
      <w:pPr>
        <w:ind w:firstLine="900"/>
        <w:rPr>
          <w:rFonts w:eastAsia="Calibri"/>
          <w:szCs w:val="28"/>
          <w:lang w:eastAsia="en-US"/>
        </w:rPr>
      </w:pPr>
      <w:r w:rsidRPr="00A5555E">
        <w:rPr>
          <w:rFonts w:eastAsia="Calibri"/>
          <w:b/>
          <w:szCs w:val="28"/>
          <w:u w:val="single"/>
          <w:lang w:eastAsia="en-US"/>
        </w:rPr>
        <w:t xml:space="preserve">Участниками реализации данной программы </w:t>
      </w:r>
      <w:r>
        <w:rPr>
          <w:rFonts w:eastAsia="Calibri"/>
          <w:szCs w:val="28"/>
          <w:lang w:eastAsia="en-US"/>
        </w:rPr>
        <w:t>являются: комиссия по делам несовершеннолетних и защите их прав района Коньково, Межрегиональный о</w:t>
      </w:r>
      <w:r w:rsidRPr="00D3617F">
        <w:rPr>
          <w:rFonts w:eastAsia="Calibri"/>
          <w:szCs w:val="28"/>
          <w:lang w:eastAsia="en-US"/>
        </w:rPr>
        <w:t>бщественн</w:t>
      </w:r>
      <w:r>
        <w:rPr>
          <w:rFonts w:eastAsia="Calibri"/>
          <w:szCs w:val="28"/>
          <w:lang w:eastAsia="en-US"/>
        </w:rPr>
        <w:t>ый</w:t>
      </w:r>
      <w:r w:rsidRPr="00D3617F">
        <w:rPr>
          <w:rFonts w:eastAsia="Calibri"/>
          <w:szCs w:val="28"/>
          <w:lang w:eastAsia="en-US"/>
        </w:rPr>
        <w:t xml:space="preserve"> </w:t>
      </w:r>
      <w:r>
        <w:rPr>
          <w:rFonts w:eastAsia="Calibri"/>
          <w:szCs w:val="28"/>
          <w:lang w:eastAsia="en-US"/>
        </w:rPr>
        <w:t>ц</w:t>
      </w:r>
      <w:r w:rsidRPr="00D3617F">
        <w:rPr>
          <w:rFonts w:eastAsia="Calibri"/>
          <w:szCs w:val="28"/>
          <w:lang w:eastAsia="en-US"/>
        </w:rPr>
        <w:t>ентр "Судебно-правовая реформа"</w:t>
      </w:r>
      <w:r>
        <w:rPr>
          <w:rFonts w:eastAsia="Calibri"/>
          <w:szCs w:val="28"/>
          <w:lang w:eastAsia="en-US"/>
        </w:rPr>
        <w:t>, ГОУ Центр диагностики и консультирования «Коньково», муниципальное учреждений Спортивно-досуговый центр «Гладиатор», администрация образовательных учреждений района Коньково.</w:t>
      </w:r>
    </w:p>
    <w:p w:rsidR="009B771F" w:rsidRPr="00D3617F" w:rsidRDefault="009B771F" w:rsidP="009B771F">
      <w:pPr>
        <w:rPr>
          <w:rFonts w:eastAsia="Calibri"/>
          <w:szCs w:val="28"/>
          <w:lang w:eastAsia="en-US"/>
        </w:rPr>
      </w:pPr>
    </w:p>
    <w:p w:rsidR="009B771F" w:rsidRPr="00A5555E" w:rsidRDefault="009B771F" w:rsidP="009B771F">
      <w:pPr>
        <w:ind w:firstLine="720"/>
        <w:rPr>
          <w:rFonts w:eastAsia="Calibri"/>
          <w:szCs w:val="28"/>
          <w:u w:val="single"/>
          <w:lang w:eastAsia="en-US"/>
        </w:rPr>
      </w:pPr>
      <w:r w:rsidRPr="00A5555E">
        <w:rPr>
          <w:rFonts w:eastAsia="Calibri"/>
          <w:b/>
          <w:szCs w:val="28"/>
          <w:u w:val="single"/>
          <w:lang w:eastAsia="en-US"/>
        </w:rPr>
        <w:t xml:space="preserve">Цель программы: </w:t>
      </w:r>
    </w:p>
    <w:p w:rsidR="009B771F" w:rsidRPr="00D3617F" w:rsidRDefault="009B771F" w:rsidP="009B771F">
      <w:pPr>
        <w:rPr>
          <w:rFonts w:eastAsia="Calibri"/>
          <w:szCs w:val="28"/>
          <w:lang w:eastAsia="en-US"/>
        </w:rPr>
      </w:pPr>
      <w:r w:rsidRPr="00D3617F">
        <w:rPr>
          <w:rFonts w:eastAsia="Calibri"/>
          <w:szCs w:val="28"/>
          <w:lang w:eastAsia="en-US"/>
        </w:rPr>
        <w:t>Снижение карательных административных санкций в отношении несовершеннолетних правонарушителей и их семей за счет использования восстановительных технологий.</w:t>
      </w:r>
    </w:p>
    <w:p w:rsidR="009B771F" w:rsidRPr="00D3617F" w:rsidRDefault="009B771F" w:rsidP="009B771F">
      <w:pPr>
        <w:rPr>
          <w:rFonts w:eastAsia="Calibri"/>
          <w:szCs w:val="28"/>
          <w:lang w:eastAsia="en-US"/>
        </w:rPr>
      </w:pPr>
      <w:r w:rsidRPr="00D3617F">
        <w:rPr>
          <w:rFonts w:eastAsia="Calibri"/>
          <w:szCs w:val="28"/>
          <w:lang w:eastAsia="en-US"/>
        </w:rPr>
        <w:t>Развитие  детского волонтерского движения и самоуправления посредством расширения деятельности школьных служб примирения. Социализация учащихся из "группы риска" с помощью восстановительных технологий.</w:t>
      </w:r>
    </w:p>
    <w:p w:rsidR="009B771F" w:rsidRDefault="009B771F" w:rsidP="009B771F">
      <w:pPr>
        <w:rPr>
          <w:rFonts w:eastAsia="Calibri"/>
          <w:szCs w:val="28"/>
          <w:lang w:eastAsia="en-US"/>
        </w:rPr>
      </w:pPr>
    </w:p>
    <w:p w:rsidR="009B771F" w:rsidRPr="00A5555E" w:rsidRDefault="009B771F" w:rsidP="009B771F">
      <w:pPr>
        <w:ind w:firstLine="720"/>
        <w:rPr>
          <w:rFonts w:eastAsia="Calibri"/>
          <w:szCs w:val="28"/>
          <w:u w:val="single"/>
          <w:lang w:eastAsia="en-US"/>
        </w:rPr>
      </w:pPr>
      <w:r w:rsidRPr="00A5555E">
        <w:rPr>
          <w:rFonts w:eastAsia="Calibri"/>
          <w:b/>
          <w:szCs w:val="28"/>
          <w:u w:val="single"/>
          <w:lang w:eastAsia="en-US"/>
        </w:rPr>
        <w:t>Задачи программы:</w:t>
      </w:r>
    </w:p>
    <w:p w:rsidR="009B771F" w:rsidRPr="00D3617F" w:rsidRDefault="009B771F" w:rsidP="009B771F">
      <w:pPr>
        <w:rPr>
          <w:rFonts w:eastAsia="Calibri"/>
          <w:szCs w:val="28"/>
          <w:lang w:eastAsia="en-US"/>
        </w:rPr>
      </w:pPr>
      <w:r>
        <w:rPr>
          <w:rFonts w:eastAsia="Calibri"/>
          <w:szCs w:val="28"/>
          <w:lang w:eastAsia="en-US"/>
        </w:rPr>
        <w:t xml:space="preserve">- </w:t>
      </w:r>
      <w:r w:rsidRPr="00D3617F">
        <w:rPr>
          <w:rFonts w:eastAsia="Calibri"/>
          <w:szCs w:val="28"/>
          <w:lang w:eastAsia="en-US"/>
        </w:rPr>
        <w:t>Созда</w:t>
      </w:r>
      <w:r>
        <w:rPr>
          <w:rFonts w:eastAsia="Calibri"/>
          <w:szCs w:val="28"/>
          <w:lang w:eastAsia="en-US"/>
        </w:rPr>
        <w:t>ние районной службы примирения на базе</w:t>
      </w:r>
      <w:r w:rsidRPr="00D3617F">
        <w:rPr>
          <w:rFonts w:eastAsia="Calibri"/>
          <w:szCs w:val="28"/>
          <w:lang w:eastAsia="en-US"/>
        </w:rPr>
        <w:t xml:space="preserve"> ГОУ Ц</w:t>
      </w:r>
      <w:r>
        <w:rPr>
          <w:rFonts w:eastAsia="Calibri"/>
          <w:szCs w:val="28"/>
          <w:lang w:eastAsia="en-US"/>
        </w:rPr>
        <w:t>ентра диагностики и консультирования</w:t>
      </w:r>
      <w:r w:rsidRPr="00D3617F">
        <w:rPr>
          <w:rFonts w:eastAsia="Calibri"/>
          <w:szCs w:val="28"/>
          <w:lang w:eastAsia="en-US"/>
        </w:rPr>
        <w:t xml:space="preserve"> "Коньково".</w:t>
      </w:r>
    </w:p>
    <w:p w:rsidR="009B771F" w:rsidRPr="00D3617F" w:rsidRDefault="009B771F" w:rsidP="009B771F">
      <w:pPr>
        <w:rPr>
          <w:rFonts w:eastAsia="Calibri"/>
          <w:szCs w:val="28"/>
          <w:lang w:eastAsia="en-US"/>
        </w:rPr>
      </w:pPr>
      <w:r>
        <w:rPr>
          <w:rFonts w:eastAsia="Calibri"/>
          <w:szCs w:val="28"/>
          <w:lang w:eastAsia="en-US"/>
        </w:rPr>
        <w:t xml:space="preserve"> - </w:t>
      </w:r>
      <w:r w:rsidRPr="00D3617F">
        <w:rPr>
          <w:rFonts w:eastAsia="Calibri"/>
          <w:szCs w:val="28"/>
          <w:lang w:eastAsia="en-US"/>
        </w:rPr>
        <w:t>Создание школьных служб примирения в школах района Коньково.</w:t>
      </w:r>
    </w:p>
    <w:p w:rsidR="009B771F" w:rsidRPr="00D3617F" w:rsidRDefault="009B771F" w:rsidP="009B771F">
      <w:pPr>
        <w:rPr>
          <w:rFonts w:eastAsia="Calibri"/>
          <w:szCs w:val="28"/>
          <w:lang w:eastAsia="en-US"/>
        </w:rPr>
      </w:pPr>
      <w:r>
        <w:rPr>
          <w:rFonts w:eastAsia="Calibri"/>
          <w:szCs w:val="28"/>
          <w:lang w:eastAsia="en-US"/>
        </w:rPr>
        <w:t xml:space="preserve">- </w:t>
      </w:r>
      <w:r w:rsidRPr="00D3617F">
        <w:rPr>
          <w:rFonts w:eastAsia="Calibri"/>
          <w:szCs w:val="28"/>
          <w:lang w:eastAsia="en-US"/>
        </w:rPr>
        <w:t>Работа с административными правонарушениями и уголовно-наказуемыми деяниями несовершеннолетних по делам, поступающим из КДНиЗП и школьными конфликтами.</w:t>
      </w:r>
    </w:p>
    <w:p w:rsidR="009B771F" w:rsidRPr="00D3617F" w:rsidRDefault="009B771F" w:rsidP="009B771F">
      <w:pPr>
        <w:rPr>
          <w:rFonts w:eastAsia="Calibri"/>
          <w:szCs w:val="28"/>
          <w:lang w:eastAsia="en-US"/>
        </w:rPr>
      </w:pPr>
      <w:r>
        <w:rPr>
          <w:rFonts w:eastAsia="Calibri"/>
          <w:szCs w:val="28"/>
          <w:lang w:eastAsia="en-US"/>
        </w:rPr>
        <w:t xml:space="preserve">- </w:t>
      </w:r>
      <w:r w:rsidRPr="00D3617F">
        <w:rPr>
          <w:rFonts w:eastAsia="Calibri"/>
          <w:szCs w:val="28"/>
          <w:lang w:eastAsia="en-US"/>
        </w:rPr>
        <w:t>Разрешение конфликтов между детьми  (учителем и учеником, учителем и родителем, учителем и учителем, родителем и родителем, родителем и ребенком) не административным путем в школах микрорайона Коньково.</w:t>
      </w:r>
    </w:p>
    <w:p w:rsidR="009B771F" w:rsidRPr="00D3617F" w:rsidRDefault="009B771F" w:rsidP="009B771F">
      <w:pPr>
        <w:rPr>
          <w:rFonts w:eastAsia="Calibri"/>
          <w:szCs w:val="28"/>
          <w:lang w:eastAsia="en-US"/>
        </w:rPr>
      </w:pPr>
      <w:r>
        <w:rPr>
          <w:rFonts w:eastAsia="Calibri"/>
          <w:szCs w:val="28"/>
          <w:lang w:eastAsia="en-US"/>
        </w:rPr>
        <w:t xml:space="preserve">- </w:t>
      </w:r>
      <w:r w:rsidRPr="00D3617F">
        <w:rPr>
          <w:rFonts w:eastAsia="Calibri"/>
          <w:szCs w:val="28"/>
          <w:lang w:eastAsia="en-US"/>
        </w:rPr>
        <w:t>Описание опыта использования восстановительных технологий района Коньково.</w:t>
      </w:r>
    </w:p>
    <w:p w:rsidR="009B771F" w:rsidRPr="00D3617F" w:rsidRDefault="009B771F" w:rsidP="009B771F">
      <w:pPr>
        <w:rPr>
          <w:rFonts w:eastAsia="Calibri"/>
          <w:szCs w:val="28"/>
          <w:lang w:eastAsia="en-US"/>
        </w:rPr>
      </w:pPr>
      <w:r>
        <w:rPr>
          <w:rFonts w:eastAsia="Calibri"/>
          <w:szCs w:val="28"/>
          <w:lang w:eastAsia="en-US"/>
        </w:rPr>
        <w:t xml:space="preserve">- </w:t>
      </w:r>
      <w:r w:rsidRPr="00D3617F">
        <w:rPr>
          <w:rFonts w:eastAsia="Calibri"/>
          <w:szCs w:val="28"/>
          <w:lang w:eastAsia="en-US"/>
        </w:rPr>
        <w:t>Издание методических рекомендаций для других районов.</w:t>
      </w:r>
    </w:p>
    <w:p w:rsidR="009B771F" w:rsidRPr="00D3617F" w:rsidRDefault="009B771F" w:rsidP="009B771F">
      <w:pPr>
        <w:rPr>
          <w:rFonts w:eastAsia="Calibri"/>
          <w:szCs w:val="28"/>
          <w:lang w:eastAsia="en-US"/>
        </w:rPr>
      </w:pPr>
    </w:p>
    <w:p w:rsidR="009B771F" w:rsidRPr="000C1221" w:rsidRDefault="009B771F" w:rsidP="009B771F">
      <w:pPr>
        <w:ind w:firstLine="900"/>
        <w:rPr>
          <w:rFonts w:eastAsia="Calibri"/>
          <w:szCs w:val="28"/>
          <w:u w:val="single"/>
          <w:lang w:eastAsia="en-US"/>
        </w:rPr>
      </w:pPr>
      <w:r w:rsidRPr="000C1221">
        <w:rPr>
          <w:rFonts w:eastAsia="Calibri"/>
          <w:b/>
          <w:szCs w:val="28"/>
          <w:u w:val="single"/>
          <w:lang w:eastAsia="en-US"/>
        </w:rPr>
        <w:t>Механизмы реализации программы предполагают:</w:t>
      </w:r>
    </w:p>
    <w:p w:rsidR="009B771F" w:rsidRPr="00D3617F" w:rsidRDefault="009B771F" w:rsidP="009B771F">
      <w:pPr>
        <w:rPr>
          <w:rFonts w:eastAsia="Calibri"/>
          <w:szCs w:val="28"/>
          <w:lang w:eastAsia="en-US"/>
        </w:rPr>
      </w:pPr>
      <w:r>
        <w:rPr>
          <w:rFonts w:eastAsia="Calibri"/>
          <w:szCs w:val="28"/>
          <w:lang w:eastAsia="en-US"/>
        </w:rPr>
        <w:t xml:space="preserve">- </w:t>
      </w:r>
      <w:r w:rsidRPr="00D3617F">
        <w:rPr>
          <w:rFonts w:eastAsia="Calibri"/>
          <w:szCs w:val="28"/>
          <w:lang w:eastAsia="en-US"/>
        </w:rPr>
        <w:t>Разработку и заключение договора социального партнерства между  КДНиЗП, Общественного Центра "Судебно-правовая реформа", ГОУ ЦДиК "Коньково", МУ "Гладиатор", администрации школ района Коньково и алгоритма деятельности по использованию восстановительных технологий.</w:t>
      </w:r>
    </w:p>
    <w:p w:rsidR="009B771F" w:rsidRPr="00D3617F" w:rsidRDefault="009B771F" w:rsidP="009B771F">
      <w:pPr>
        <w:rPr>
          <w:rFonts w:eastAsia="Calibri"/>
          <w:szCs w:val="28"/>
          <w:lang w:eastAsia="en-US"/>
        </w:rPr>
      </w:pPr>
      <w:r>
        <w:rPr>
          <w:rFonts w:eastAsia="Calibri"/>
          <w:szCs w:val="28"/>
          <w:lang w:eastAsia="en-US"/>
        </w:rPr>
        <w:t xml:space="preserve">- </w:t>
      </w:r>
      <w:r w:rsidRPr="00D3617F">
        <w:rPr>
          <w:rFonts w:eastAsia="Calibri"/>
          <w:szCs w:val="28"/>
          <w:lang w:eastAsia="en-US"/>
        </w:rPr>
        <w:t xml:space="preserve">Разработку положений о </w:t>
      </w:r>
      <w:r>
        <w:rPr>
          <w:rFonts w:eastAsia="Calibri"/>
          <w:szCs w:val="28"/>
          <w:lang w:eastAsia="en-US"/>
        </w:rPr>
        <w:t>школьной службе примирения</w:t>
      </w:r>
      <w:r w:rsidRPr="00D3617F">
        <w:rPr>
          <w:rFonts w:eastAsia="Calibri"/>
          <w:szCs w:val="28"/>
          <w:lang w:eastAsia="en-US"/>
        </w:rPr>
        <w:t xml:space="preserve">, определение кураторов из числа педагогов школ, координирующих деятельность </w:t>
      </w:r>
      <w:r>
        <w:rPr>
          <w:rFonts w:eastAsia="Calibri"/>
          <w:szCs w:val="28"/>
          <w:lang w:eastAsia="en-US"/>
        </w:rPr>
        <w:t>ш</w:t>
      </w:r>
      <w:r w:rsidRPr="00D3617F">
        <w:rPr>
          <w:rFonts w:eastAsia="Calibri"/>
          <w:szCs w:val="28"/>
          <w:lang w:eastAsia="en-US"/>
        </w:rPr>
        <w:t xml:space="preserve">кольных служб примирения в каждом </w:t>
      </w:r>
      <w:r>
        <w:rPr>
          <w:rFonts w:eastAsia="Calibri"/>
          <w:szCs w:val="28"/>
          <w:lang w:eastAsia="en-US"/>
        </w:rPr>
        <w:t>образовательных учреждений</w:t>
      </w:r>
      <w:r w:rsidRPr="00D3617F">
        <w:rPr>
          <w:rFonts w:eastAsia="Calibri"/>
          <w:szCs w:val="28"/>
          <w:lang w:eastAsia="en-US"/>
        </w:rPr>
        <w:t>, участвующем в проекте.</w:t>
      </w:r>
    </w:p>
    <w:p w:rsidR="009B771F" w:rsidRPr="00D3617F" w:rsidRDefault="009B771F" w:rsidP="009B771F">
      <w:pPr>
        <w:rPr>
          <w:rFonts w:eastAsia="Calibri"/>
          <w:szCs w:val="28"/>
          <w:lang w:eastAsia="en-US"/>
        </w:rPr>
      </w:pPr>
      <w:r>
        <w:rPr>
          <w:rFonts w:eastAsia="Calibri"/>
          <w:szCs w:val="28"/>
          <w:lang w:eastAsia="en-US"/>
        </w:rPr>
        <w:t xml:space="preserve">- </w:t>
      </w:r>
      <w:r w:rsidRPr="00D3617F">
        <w:rPr>
          <w:rFonts w:eastAsia="Calibri"/>
          <w:szCs w:val="28"/>
          <w:lang w:eastAsia="en-US"/>
        </w:rPr>
        <w:t>Разработка документов, регламентирующих деятельность Службы примирения.</w:t>
      </w:r>
    </w:p>
    <w:p w:rsidR="009B771F" w:rsidRPr="00D3617F" w:rsidRDefault="009B771F" w:rsidP="009B771F">
      <w:pPr>
        <w:rPr>
          <w:rFonts w:eastAsia="Calibri"/>
          <w:szCs w:val="28"/>
          <w:lang w:eastAsia="en-US"/>
        </w:rPr>
      </w:pPr>
      <w:r>
        <w:rPr>
          <w:rFonts w:eastAsia="Calibri"/>
          <w:szCs w:val="28"/>
          <w:lang w:eastAsia="en-US"/>
        </w:rPr>
        <w:t xml:space="preserve">- </w:t>
      </w:r>
      <w:r w:rsidRPr="00D3617F">
        <w:rPr>
          <w:rFonts w:eastAsia="Calibri"/>
          <w:szCs w:val="28"/>
          <w:lang w:eastAsia="en-US"/>
        </w:rPr>
        <w:t>Создание рабочей группы, с цель</w:t>
      </w:r>
      <w:r>
        <w:rPr>
          <w:rFonts w:eastAsia="Calibri"/>
          <w:szCs w:val="28"/>
          <w:lang w:eastAsia="en-US"/>
        </w:rPr>
        <w:t>ю анализа текущей деятельности Службы примирения.</w:t>
      </w:r>
    </w:p>
    <w:p w:rsidR="009B771F" w:rsidRPr="00D3617F" w:rsidRDefault="009B771F" w:rsidP="009B771F">
      <w:pPr>
        <w:rPr>
          <w:rFonts w:eastAsia="Calibri"/>
          <w:szCs w:val="28"/>
          <w:lang w:eastAsia="en-US"/>
        </w:rPr>
      </w:pPr>
      <w:r>
        <w:rPr>
          <w:rFonts w:eastAsia="Calibri"/>
          <w:szCs w:val="28"/>
          <w:lang w:eastAsia="en-US"/>
        </w:rPr>
        <w:t xml:space="preserve">- </w:t>
      </w:r>
      <w:r w:rsidRPr="00D3617F">
        <w:rPr>
          <w:rFonts w:eastAsia="Calibri"/>
          <w:szCs w:val="28"/>
          <w:lang w:eastAsia="en-US"/>
        </w:rPr>
        <w:t xml:space="preserve">Организация кампании по привлечению детей-волонтеров к работе </w:t>
      </w:r>
      <w:r>
        <w:rPr>
          <w:rFonts w:eastAsia="Calibri"/>
          <w:szCs w:val="28"/>
          <w:lang w:eastAsia="en-US"/>
        </w:rPr>
        <w:t>школьной службы примирения.</w:t>
      </w:r>
      <w:r w:rsidRPr="00D3617F">
        <w:rPr>
          <w:rFonts w:eastAsia="Calibri"/>
          <w:szCs w:val="28"/>
          <w:lang w:eastAsia="en-US"/>
        </w:rPr>
        <w:t xml:space="preserve"> </w:t>
      </w:r>
    </w:p>
    <w:p w:rsidR="009B771F" w:rsidRPr="00D3617F" w:rsidRDefault="009B771F" w:rsidP="009B771F">
      <w:pPr>
        <w:rPr>
          <w:rFonts w:eastAsia="Calibri"/>
          <w:szCs w:val="28"/>
          <w:lang w:eastAsia="en-US"/>
        </w:rPr>
      </w:pPr>
      <w:r>
        <w:rPr>
          <w:rFonts w:eastAsia="Calibri"/>
          <w:szCs w:val="28"/>
          <w:lang w:eastAsia="en-US"/>
        </w:rPr>
        <w:t xml:space="preserve">- </w:t>
      </w:r>
      <w:r w:rsidRPr="00D3617F">
        <w:rPr>
          <w:rFonts w:eastAsia="Calibri"/>
          <w:szCs w:val="28"/>
          <w:lang w:eastAsia="en-US"/>
        </w:rPr>
        <w:t xml:space="preserve">Проведение обучающих семинаров, тренингов для учащихся и педагогов </w:t>
      </w:r>
      <w:r>
        <w:rPr>
          <w:rFonts w:eastAsia="Calibri"/>
          <w:szCs w:val="28"/>
          <w:lang w:eastAsia="en-US"/>
        </w:rPr>
        <w:t xml:space="preserve">специалистами Межрегионального общественного </w:t>
      </w:r>
      <w:r w:rsidRPr="00D3617F">
        <w:rPr>
          <w:rFonts w:eastAsia="Calibri"/>
          <w:szCs w:val="28"/>
          <w:lang w:eastAsia="en-US"/>
        </w:rPr>
        <w:t>Центр</w:t>
      </w:r>
      <w:r>
        <w:rPr>
          <w:rFonts w:eastAsia="Calibri"/>
          <w:szCs w:val="28"/>
          <w:lang w:eastAsia="en-US"/>
        </w:rPr>
        <w:t>а</w:t>
      </w:r>
      <w:r w:rsidRPr="00D3617F">
        <w:rPr>
          <w:rFonts w:eastAsia="Calibri"/>
          <w:szCs w:val="28"/>
          <w:lang w:eastAsia="en-US"/>
        </w:rPr>
        <w:t xml:space="preserve">м "Судебно-правовая реформа" и специалистами </w:t>
      </w:r>
      <w:r>
        <w:rPr>
          <w:rFonts w:eastAsia="Calibri"/>
          <w:szCs w:val="28"/>
          <w:lang w:eastAsia="en-US"/>
        </w:rPr>
        <w:t xml:space="preserve">ГОУ </w:t>
      </w:r>
      <w:r w:rsidRPr="00D3617F">
        <w:rPr>
          <w:rFonts w:eastAsia="Calibri"/>
          <w:szCs w:val="28"/>
          <w:lang w:eastAsia="en-US"/>
        </w:rPr>
        <w:t>Ц</w:t>
      </w:r>
      <w:r>
        <w:rPr>
          <w:rFonts w:eastAsia="Calibri"/>
          <w:szCs w:val="28"/>
          <w:lang w:eastAsia="en-US"/>
        </w:rPr>
        <w:t>ентра диагностики и консультирования</w:t>
      </w:r>
      <w:r w:rsidRPr="00D3617F">
        <w:rPr>
          <w:rFonts w:eastAsia="Calibri"/>
          <w:szCs w:val="28"/>
          <w:lang w:eastAsia="en-US"/>
        </w:rPr>
        <w:t xml:space="preserve"> "Коньково"</w:t>
      </w:r>
    </w:p>
    <w:p w:rsidR="009B771F" w:rsidRPr="00D3617F" w:rsidRDefault="009B771F" w:rsidP="009B771F">
      <w:pPr>
        <w:rPr>
          <w:rFonts w:eastAsia="Calibri"/>
          <w:szCs w:val="28"/>
          <w:lang w:eastAsia="en-US"/>
        </w:rPr>
      </w:pPr>
      <w:r>
        <w:rPr>
          <w:rFonts w:eastAsia="Calibri"/>
          <w:szCs w:val="28"/>
          <w:lang w:eastAsia="en-US"/>
        </w:rPr>
        <w:t xml:space="preserve">- </w:t>
      </w:r>
      <w:r w:rsidRPr="00D3617F">
        <w:rPr>
          <w:rFonts w:eastAsia="Calibri"/>
          <w:szCs w:val="28"/>
          <w:lang w:eastAsia="en-US"/>
        </w:rPr>
        <w:t xml:space="preserve">Организация методического сопровождения деятельности </w:t>
      </w:r>
      <w:r>
        <w:rPr>
          <w:rFonts w:eastAsia="Calibri"/>
          <w:szCs w:val="28"/>
          <w:lang w:eastAsia="en-US"/>
        </w:rPr>
        <w:t xml:space="preserve">школьных служб примирения </w:t>
      </w:r>
      <w:r w:rsidRPr="00D3617F">
        <w:rPr>
          <w:rFonts w:eastAsia="Calibri"/>
          <w:szCs w:val="28"/>
          <w:lang w:eastAsia="en-US"/>
        </w:rPr>
        <w:t xml:space="preserve">района Коньково </w:t>
      </w:r>
      <w:r>
        <w:rPr>
          <w:rFonts w:eastAsia="Calibri"/>
          <w:szCs w:val="28"/>
          <w:lang w:eastAsia="en-US"/>
        </w:rPr>
        <w:t xml:space="preserve">ГОУ </w:t>
      </w:r>
      <w:r w:rsidRPr="00D3617F">
        <w:rPr>
          <w:rFonts w:eastAsia="Calibri"/>
          <w:szCs w:val="28"/>
          <w:lang w:eastAsia="en-US"/>
        </w:rPr>
        <w:t xml:space="preserve">Центром диагностики и консультирования "Коньково" </w:t>
      </w:r>
      <w:r>
        <w:rPr>
          <w:rFonts w:eastAsia="Calibri"/>
          <w:szCs w:val="28"/>
          <w:lang w:eastAsia="en-US"/>
        </w:rPr>
        <w:t>(</w:t>
      </w:r>
      <w:r w:rsidRPr="00D3617F">
        <w:rPr>
          <w:rFonts w:eastAsia="Calibri"/>
          <w:szCs w:val="28"/>
          <w:lang w:eastAsia="en-US"/>
        </w:rPr>
        <w:t xml:space="preserve">координации деятельности </w:t>
      </w:r>
      <w:r>
        <w:rPr>
          <w:rFonts w:eastAsia="Calibri"/>
          <w:szCs w:val="28"/>
          <w:lang w:eastAsia="en-US"/>
        </w:rPr>
        <w:t>школьной службы примирения</w:t>
      </w:r>
      <w:r w:rsidRPr="00D3617F">
        <w:rPr>
          <w:rFonts w:eastAsia="Calibri"/>
          <w:szCs w:val="28"/>
          <w:lang w:eastAsia="en-US"/>
        </w:rPr>
        <w:t xml:space="preserve">, обобщения и анализа результатов работы </w:t>
      </w:r>
      <w:r>
        <w:rPr>
          <w:rFonts w:eastAsia="Calibri"/>
          <w:szCs w:val="28"/>
          <w:lang w:eastAsia="en-US"/>
        </w:rPr>
        <w:t>школьной службы примирения</w:t>
      </w:r>
      <w:r w:rsidRPr="00D3617F">
        <w:rPr>
          <w:rFonts w:eastAsia="Calibri"/>
          <w:szCs w:val="28"/>
          <w:lang w:eastAsia="en-US"/>
        </w:rPr>
        <w:t>, проведени</w:t>
      </w:r>
      <w:r>
        <w:rPr>
          <w:rFonts w:eastAsia="Calibri"/>
          <w:szCs w:val="28"/>
          <w:lang w:eastAsia="en-US"/>
        </w:rPr>
        <w:t>е</w:t>
      </w:r>
      <w:r w:rsidRPr="00D3617F">
        <w:rPr>
          <w:rFonts w:eastAsia="Calibri"/>
          <w:szCs w:val="28"/>
          <w:lang w:eastAsia="en-US"/>
        </w:rPr>
        <w:t xml:space="preserve"> супервизий, трансляции опыта </w:t>
      </w:r>
      <w:r>
        <w:rPr>
          <w:rFonts w:eastAsia="Calibri"/>
          <w:szCs w:val="28"/>
          <w:lang w:eastAsia="en-US"/>
        </w:rPr>
        <w:t>работы образовательных учреждений в данном направлении)</w:t>
      </w:r>
      <w:r w:rsidRPr="00D3617F">
        <w:rPr>
          <w:rFonts w:eastAsia="Calibri"/>
          <w:szCs w:val="28"/>
          <w:lang w:eastAsia="en-US"/>
        </w:rPr>
        <w:t>.</w:t>
      </w:r>
    </w:p>
    <w:p w:rsidR="009B771F" w:rsidRPr="00D3617F" w:rsidRDefault="009B771F" w:rsidP="009B771F">
      <w:pPr>
        <w:rPr>
          <w:rFonts w:eastAsia="Calibri"/>
          <w:szCs w:val="28"/>
          <w:lang w:eastAsia="en-US"/>
        </w:rPr>
      </w:pPr>
    </w:p>
    <w:p w:rsidR="009B771F" w:rsidRPr="002D0A72" w:rsidRDefault="009B771F" w:rsidP="009B771F">
      <w:pPr>
        <w:ind w:firstLine="720"/>
        <w:rPr>
          <w:rFonts w:eastAsia="Calibri"/>
          <w:szCs w:val="28"/>
          <w:u w:val="single"/>
          <w:lang w:eastAsia="en-US"/>
        </w:rPr>
      </w:pPr>
      <w:r w:rsidRPr="000C1221">
        <w:rPr>
          <w:rFonts w:eastAsia="Calibri"/>
          <w:b/>
          <w:szCs w:val="28"/>
          <w:u w:val="single"/>
          <w:lang w:eastAsia="en-US"/>
        </w:rPr>
        <w:t>Разработка механизмов оценки эффективности работы Служб примирения</w:t>
      </w:r>
    </w:p>
    <w:p w:rsidR="009B771F" w:rsidRPr="00D3617F" w:rsidRDefault="009B771F" w:rsidP="009B771F">
      <w:pPr>
        <w:rPr>
          <w:rFonts w:eastAsia="Calibri"/>
          <w:szCs w:val="28"/>
          <w:lang w:eastAsia="en-US"/>
        </w:rPr>
      </w:pPr>
    </w:p>
    <w:p w:rsidR="009B771F" w:rsidRPr="002D0A72" w:rsidRDefault="009B771F" w:rsidP="009B771F">
      <w:pPr>
        <w:ind w:firstLine="720"/>
        <w:rPr>
          <w:rFonts w:eastAsia="Calibri"/>
          <w:szCs w:val="28"/>
          <w:u w:val="single"/>
          <w:lang w:eastAsia="en-US"/>
        </w:rPr>
      </w:pPr>
      <w:r w:rsidRPr="002D0A72">
        <w:rPr>
          <w:rFonts w:eastAsia="Calibri"/>
          <w:b/>
          <w:szCs w:val="28"/>
          <w:u w:val="single"/>
          <w:lang w:eastAsia="en-US"/>
        </w:rPr>
        <w:t>Планируемые результаты:</w:t>
      </w:r>
    </w:p>
    <w:p w:rsidR="009B771F" w:rsidRPr="00D3617F" w:rsidRDefault="009B771F" w:rsidP="009B771F">
      <w:pPr>
        <w:ind w:firstLine="720"/>
        <w:rPr>
          <w:rFonts w:eastAsia="Calibri"/>
          <w:szCs w:val="28"/>
          <w:lang w:eastAsia="en-US"/>
        </w:rPr>
      </w:pPr>
      <w:r w:rsidRPr="00D3617F">
        <w:rPr>
          <w:rFonts w:eastAsia="Calibri"/>
          <w:szCs w:val="28"/>
          <w:lang w:eastAsia="en-US"/>
        </w:rPr>
        <w:t>В ходе реализации программы предполагается, что:</w:t>
      </w:r>
    </w:p>
    <w:p w:rsidR="009B771F" w:rsidRPr="00D3617F" w:rsidRDefault="009B771F" w:rsidP="009B771F">
      <w:pPr>
        <w:rPr>
          <w:rFonts w:eastAsia="Calibri"/>
          <w:szCs w:val="28"/>
          <w:lang w:eastAsia="en-US"/>
        </w:rPr>
      </w:pPr>
      <w:r>
        <w:rPr>
          <w:rFonts w:eastAsia="Calibri"/>
          <w:szCs w:val="28"/>
          <w:lang w:eastAsia="en-US"/>
        </w:rPr>
        <w:t xml:space="preserve">- </w:t>
      </w:r>
      <w:r w:rsidRPr="00D3617F">
        <w:rPr>
          <w:rFonts w:eastAsia="Calibri"/>
          <w:szCs w:val="28"/>
          <w:lang w:eastAsia="en-US"/>
        </w:rPr>
        <w:t>подготовленные медиаторы будут проводить не менее 2-4-х примирительных программ в месяц;</w:t>
      </w:r>
    </w:p>
    <w:p w:rsidR="009B771F" w:rsidRDefault="009B771F" w:rsidP="009B771F">
      <w:pPr>
        <w:rPr>
          <w:rFonts w:eastAsia="Calibri"/>
          <w:szCs w:val="28"/>
          <w:lang w:eastAsia="en-US"/>
        </w:rPr>
      </w:pPr>
      <w:r>
        <w:rPr>
          <w:rFonts w:eastAsia="Calibri"/>
          <w:szCs w:val="28"/>
          <w:lang w:eastAsia="en-US"/>
        </w:rPr>
        <w:t>- значительный процент дел, поступивших на рассмотрение в комиссию по делам несовершеннолетних и защите их прав</w:t>
      </w:r>
      <w:r w:rsidRPr="00D3617F">
        <w:rPr>
          <w:rFonts w:eastAsia="Calibri"/>
          <w:szCs w:val="28"/>
          <w:lang w:eastAsia="en-US"/>
        </w:rPr>
        <w:t xml:space="preserve">, на стадии предварительного изучения материалов будут разрешаться в Службе примирения с использованием восстановительных технологий. </w:t>
      </w:r>
    </w:p>
    <w:p w:rsidR="009B771F" w:rsidRPr="00D3617F" w:rsidRDefault="009B771F" w:rsidP="009B771F">
      <w:pPr>
        <w:rPr>
          <w:rFonts w:eastAsia="Calibri"/>
          <w:szCs w:val="28"/>
          <w:lang w:eastAsia="en-US"/>
        </w:rPr>
      </w:pPr>
      <w:r>
        <w:rPr>
          <w:rFonts w:eastAsia="Calibri"/>
          <w:szCs w:val="28"/>
          <w:lang w:eastAsia="en-US"/>
        </w:rPr>
        <w:t xml:space="preserve">- </w:t>
      </w:r>
      <w:r w:rsidRPr="00D3617F">
        <w:rPr>
          <w:rFonts w:eastAsia="Calibri"/>
          <w:szCs w:val="28"/>
          <w:lang w:eastAsia="en-US"/>
        </w:rPr>
        <w:t>Увеличение количества внутришкольных конфликтов, разрешаемых (разрешенных) мирным способом.</w:t>
      </w:r>
    </w:p>
    <w:p w:rsidR="009B771F" w:rsidRPr="00D3617F" w:rsidRDefault="009B771F" w:rsidP="009B771F">
      <w:pPr>
        <w:rPr>
          <w:rFonts w:eastAsia="Calibri"/>
          <w:szCs w:val="28"/>
          <w:lang w:eastAsia="en-US"/>
        </w:rPr>
      </w:pPr>
      <w:r>
        <w:rPr>
          <w:rFonts w:eastAsia="Calibri"/>
          <w:szCs w:val="28"/>
          <w:lang w:eastAsia="en-US"/>
        </w:rPr>
        <w:t xml:space="preserve">- </w:t>
      </w:r>
      <w:r w:rsidRPr="00D3617F">
        <w:rPr>
          <w:rFonts w:eastAsia="Calibri"/>
          <w:szCs w:val="28"/>
          <w:lang w:eastAsia="en-US"/>
        </w:rPr>
        <w:t>Увеличение показателя положительного социального самочувствия (субъективные показатели повышения безопасности и снижения конфликтности для детей)</w:t>
      </w:r>
    </w:p>
    <w:p w:rsidR="009B771F" w:rsidRPr="00D3617F" w:rsidRDefault="009B771F" w:rsidP="009B771F">
      <w:pPr>
        <w:rPr>
          <w:rFonts w:eastAsia="Calibri"/>
          <w:szCs w:val="28"/>
          <w:lang w:eastAsia="en-US"/>
        </w:rPr>
      </w:pPr>
      <w:r>
        <w:rPr>
          <w:rFonts w:eastAsia="Calibri"/>
          <w:szCs w:val="28"/>
          <w:lang w:eastAsia="en-US"/>
        </w:rPr>
        <w:t xml:space="preserve">- </w:t>
      </w:r>
      <w:r w:rsidRPr="00D3617F">
        <w:rPr>
          <w:rFonts w:eastAsia="Calibri"/>
          <w:szCs w:val="28"/>
          <w:lang w:eastAsia="en-US"/>
        </w:rPr>
        <w:t>Увеличение числа несовершеннолетних, вовлеченных в лидерскую социально-активную деятельность, получивших новые гражданские знания и навыки по праву, демократии и культуре мира.</w:t>
      </w:r>
    </w:p>
    <w:p w:rsidR="009B771F" w:rsidRPr="00D3617F" w:rsidRDefault="009B771F" w:rsidP="009B771F">
      <w:pPr>
        <w:rPr>
          <w:rFonts w:eastAsia="Calibri"/>
          <w:szCs w:val="28"/>
          <w:lang w:eastAsia="en-US"/>
        </w:rPr>
      </w:pPr>
      <w:r>
        <w:rPr>
          <w:rFonts w:eastAsia="Calibri"/>
          <w:szCs w:val="28"/>
          <w:lang w:eastAsia="en-US"/>
        </w:rPr>
        <w:t xml:space="preserve">- </w:t>
      </w:r>
      <w:r w:rsidRPr="00D3617F">
        <w:rPr>
          <w:rFonts w:eastAsia="Calibri"/>
          <w:szCs w:val="28"/>
          <w:lang w:eastAsia="en-US"/>
        </w:rPr>
        <w:t>Увеличение числа педагогов, расширивших спектр применяемых педагогических приемов и подходов, используемых в школах для поддержания порядка и дружелюбия (изменение подходов с дидактических и карательных на интерактивные и восстановительные методы разрешения конфликтов при усилении роли детского самоуправления).</w:t>
      </w:r>
    </w:p>
    <w:p w:rsidR="009B771F" w:rsidRPr="00D3617F" w:rsidRDefault="009B771F" w:rsidP="009B771F">
      <w:pPr>
        <w:rPr>
          <w:rFonts w:eastAsia="Calibri"/>
          <w:szCs w:val="28"/>
          <w:lang w:eastAsia="en-US"/>
        </w:rPr>
      </w:pPr>
      <w:r>
        <w:rPr>
          <w:rFonts w:eastAsia="Calibri"/>
          <w:szCs w:val="28"/>
          <w:lang w:eastAsia="en-US"/>
        </w:rPr>
        <w:t xml:space="preserve">- </w:t>
      </w:r>
      <w:r w:rsidRPr="00D3617F">
        <w:rPr>
          <w:rFonts w:eastAsia="Calibri"/>
          <w:szCs w:val="28"/>
          <w:lang w:eastAsia="en-US"/>
        </w:rPr>
        <w:t>Развитие социальной политики района в направлении не карательных способов реагирования на противоправное поведение несовершеннолетних и инновационных неформальных подходов к обучению несовершеннолетних правонарушителей и детей группы риска навыкам ответственного поведения (что соответствует нормам международного права и демократической практике)</w:t>
      </w:r>
      <w:r>
        <w:rPr>
          <w:rFonts w:eastAsia="Calibri"/>
          <w:szCs w:val="28"/>
          <w:lang w:eastAsia="en-US"/>
        </w:rPr>
        <w:t>.</w:t>
      </w:r>
    </w:p>
    <w:p w:rsidR="009B771F" w:rsidRPr="00D3617F" w:rsidRDefault="009B771F" w:rsidP="009B771F">
      <w:pPr>
        <w:rPr>
          <w:szCs w:val="28"/>
        </w:rPr>
      </w:pPr>
    </w:p>
    <w:p w:rsidR="009B771F" w:rsidRPr="00D3617F" w:rsidRDefault="009B771F" w:rsidP="009B771F">
      <w:pPr>
        <w:rPr>
          <w:szCs w:val="28"/>
        </w:rPr>
      </w:pPr>
      <w:r>
        <w:rPr>
          <w:szCs w:val="28"/>
        </w:rPr>
        <w:t>11 июня</w:t>
      </w:r>
      <w:r w:rsidRPr="00D3617F">
        <w:rPr>
          <w:szCs w:val="28"/>
        </w:rPr>
        <w:t xml:space="preserve"> 2009 г</w:t>
      </w:r>
      <w:r>
        <w:rPr>
          <w:szCs w:val="28"/>
        </w:rPr>
        <w:t>ода н</w:t>
      </w:r>
      <w:r w:rsidRPr="00D3617F">
        <w:rPr>
          <w:szCs w:val="28"/>
        </w:rPr>
        <w:t xml:space="preserve">а расширенном заседании </w:t>
      </w:r>
      <w:r>
        <w:rPr>
          <w:szCs w:val="28"/>
        </w:rPr>
        <w:t>комиссии по делам несовершеннолетних и защите их прав района Коньково</w:t>
      </w:r>
      <w:r w:rsidRPr="00D3617F">
        <w:rPr>
          <w:szCs w:val="28"/>
        </w:rPr>
        <w:t xml:space="preserve"> у</w:t>
      </w:r>
      <w:r>
        <w:rPr>
          <w:szCs w:val="28"/>
        </w:rPr>
        <w:t>тверждено положение о районной С</w:t>
      </w:r>
      <w:r w:rsidRPr="00D3617F">
        <w:rPr>
          <w:szCs w:val="28"/>
        </w:rPr>
        <w:t>лужбе примирения</w:t>
      </w:r>
      <w:r>
        <w:rPr>
          <w:szCs w:val="28"/>
        </w:rPr>
        <w:t xml:space="preserve"> (см.приложение)</w:t>
      </w:r>
      <w:r w:rsidRPr="00D3617F">
        <w:rPr>
          <w:szCs w:val="28"/>
        </w:rPr>
        <w:t>, а также проведена работа по организации методического сопровождения деятельности школьных служб примирения.</w:t>
      </w:r>
    </w:p>
    <w:p w:rsidR="009B771F" w:rsidRDefault="009B771F" w:rsidP="009B771F">
      <w:pPr>
        <w:rPr>
          <w:szCs w:val="28"/>
        </w:rPr>
      </w:pPr>
      <w:r>
        <w:rPr>
          <w:szCs w:val="28"/>
        </w:rPr>
        <w:t>Непосредственно сама по себе районная Служба примирения состои</w:t>
      </w:r>
      <w:r w:rsidRPr="00D3617F">
        <w:rPr>
          <w:szCs w:val="28"/>
        </w:rPr>
        <w:t>т</w:t>
      </w:r>
      <w:r>
        <w:rPr>
          <w:szCs w:val="28"/>
        </w:rPr>
        <w:t xml:space="preserve"> из:</w:t>
      </w:r>
    </w:p>
    <w:p w:rsidR="009B771F" w:rsidRDefault="009B771F" w:rsidP="009B771F">
      <w:pPr>
        <w:rPr>
          <w:szCs w:val="28"/>
        </w:rPr>
      </w:pPr>
      <w:r>
        <w:rPr>
          <w:szCs w:val="28"/>
        </w:rPr>
        <w:t>-</w:t>
      </w:r>
      <w:r w:rsidRPr="00D3617F">
        <w:rPr>
          <w:szCs w:val="28"/>
        </w:rPr>
        <w:t xml:space="preserve"> 3-х социальных педагогов-медиаторов ГОУ </w:t>
      </w:r>
      <w:r>
        <w:rPr>
          <w:szCs w:val="28"/>
        </w:rPr>
        <w:t>Центра диагностики и консультирования</w:t>
      </w:r>
      <w:r w:rsidRPr="00D3617F">
        <w:rPr>
          <w:szCs w:val="28"/>
        </w:rPr>
        <w:t xml:space="preserve"> «Коньково»</w:t>
      </w:r>
      <w:r>
        <w:rPr>
          <w:szCs w:val="28"/>
        </w:rPr>
        <w:t>;</w:t>
      </w:r>
    </w:p>
    <w:p w:rsidR="009B771F" w:rsidRDefault="009B771F" w:rsidP="009B771F">
      <w:pPr>
        <w:rPr>
          <w:szCs w:val="28"/>
        </w:rPr>
      </w:pPr>
      <w:r>
        <w:rPr>
          <w:szCs w:val="28"/>
        </w:rPr>
        <w:t>-</w:t>
      </w:r>
      <w:r w:rsidRPr="00D3617F">
        <w:rPr>
          <w:szCs w:val="28"/>
        </w:rPr>
        <w:t xml:space="preserve"> 3-х медиаторов-кураторов (взрослых) </w:t>
      </w:r>
      <w:r>
        <w:rPr>
          <w:szCs w:val="28"/>
        </w:rPr>
        <w:t>школьной службы примирения;</w:t>
      </w:r>
    </w:p>
    <w:p w:rsidR="009B771F" w:rsidRDefault="009B771F" w:rsidP="009B771F">
      <w:pPr>
        <w:rPr>
          <w:szCs w:val="28"/>
        </w:rPr>
      </w:pPr>
      <w:r>
        <w:rPr>
          <w:szCs w:val="28"/>
        </w:rPr>
        <w:t>-</w:t>
      </w:r>
      <w:r w:rsidRPr="00D3617F">
        <w:rPr>
          <w:szCs w:val="28"/>
        </w:rPr>
        <w:t xml:space="preserve"> 9-ти обученных медиаторов-учащихся </w:t>
      </w:r>
      <w:r>
        <w:rPr>
          <w:szCs w:val="28"/>
        </w:rPr>
        <w:t>школьной службы примирения;</w:t>
      </w:r>
    </w:p>
    <w:p w:rsidR="009B771F" w:rsidRDefault="009B771F" w:rsidP="009B771F">
      <w:pPr>
        <w:rPr>
          <w:szCs w:val="28"/>
        </w:rPr>
      </w:pPr>
      <w:r>
        <w:rPr>
          <w:szCs w:val="28"/>
        </w:rPr>
        <w:t>-</w:t>
      </w:r>
      <w:r w:rsidRPr="00D3617F">
        <w:rPr>
          <w:szCs w:val="28"/>
        </w:rPr>
        <w:t xml:space="preserve"> координационно-аналитического отдела </w:t>
      </w:r>
      <w:r>
        <w:rPr>
          <w:szCs w:val="28"/>
        </w:rPr>
        <w:t>районной Службы примирения</w:t>
      </w:r>
      <w:r w:rsidRPr="00D3617F">
        <w:rPr>
          <w:szCs w:val="28"/>
        </w:rPr>
        <w:t>.</w:t>
      </w:r>
    </w:p>
    <w:p w:rsidR="009B771F" w:rsidRDefault="009B771F" w:rsidP="009B771F">
      <w:pPr>
        <w:rPr>
          <w:szCs w:val="28"/>
        </w:rPr>
      </w:pPr>
      <w:r w:rsidRPr="00D3617F">
        <w:rPr>
          <w:szCs w:val="28"/>
        </w:rPr>
        <w:t>В</w:t>
      </w:r>
      <w:r>
        <w:rPr>
          <w:szCs w:val="28"/>
        </w:rPr>
        <w:t xml:space="preserve"> свою очередь</w:t>
      </w:r>
      <w:r w:rsidRPr="00D3617F">
        <w:rPr>
          <w:szCs w:val="28"/>
        </w:rPr>
        <w:t xml:space="preserve"> состав координационно-аналитического отдела </w:t>
      </w:r>
      <w:r>
        <w:rPr>
          <w:szCs w:val="28"/>
        </w:rPr>
        <w:t>районной Службы примирения (иначе - рабочая группа по обеспечению деятельности районной Службы примирения)</w:t>
      </w:r>
      <w:r w:rsidRPr="00D3617F">
        <w:rPr>
          <w:szCs w:val="28"/>
        </w:rPr>
        <w:t xml:space="preserve"> входят: </w:t>
      </w:r>
    </w:p>
    <w:p w:rsidR="009B771F" w:rsidRDefault="009B771F" w:rsidP="009B771F">
      <w:pPr>
        <w:rPr>
          <w:szCs w:val="28"/>
        </w:rPr>
      </w:pPr>
      <w:r>
        <w:rPr>
          <w:szCs w:val="28"/>
        </w:rPr>
        <w:t xml:space="preserve">- </w:t>
      </w:r>
      <w:r w:rsidRPr="00D3617F">
        <w:rPr>
          <w:szCs w:val="28"/>
        </w:rPr>
        <w:t xml:space="preserve">ответственный секретарь </w:t>
      </w:r>
      <w:r>
        <w:rPr>
          <w:szCs w:val="28"/>
        </w:rPr>
        <w:t>районной комиссии по делам несовершеннолетних и защите их прав;</w:t>
      </w:r>
    </w:p>
    <w:p w:rsidR="009B771F" w:rsidRDefault="009B771F" w:rsidP="009B771F">
      <w:pPr>
        <w:rPr>
          <w:szCs w:val="28"/>
        </w:rPr>
      </w:pPr>
      <w:r>
        <w:rPr>
          <w:szCs w:val="28"/>
        </w:rPr>
        <w:t>-</w:t>
      </w:r>
      <w:r w:rsidRPr="00D3617F">
        <w:rPr>
          <w:szCs w:val="28"/>
        </w:rPr>
        <w:t xml:space="preserve"> руководитель социально-педагогического подразделения </w:t>
      </w:r>
      <w:r>
        <w:rPr>
          <w:szCs w:val="28"/>
        </w:rPr>
        <w:t>ГОУ Центра диагностики и консультирования</w:t>
      </w:r>
      <w:r w:rsidRPr="00D3617F">
        <w:rPr>
          <w:szCs w:val="28"/>
        </w:rPr>
        <w:t xml:space="preserve"> «Коньково»</w:t>
      </w:r>
      <w:r>
        <w:rPr>
          <w:szCs w:val="28"/>
        </w:rPr>
        <w:t>;</w:t>
      </w:r>
    </w:p>
    <w:p w:rsidR="009B771F" w:rsidRDefault="009B771F" w:rsidP="009B771F">
      <w:pPr>
        <w:rPr>
          <w:szCs w:val="28"/>
        </w:rPr>
      </w:pPr>
      <w:r>
        <w:rPr>
          <w:szCs w:val="28"/>
        </w:rPr>
        <w:t>-</w:t>
      </w:r>
      <w:r w:rsidRPr="00D3617F">
        <w:rPr>
          <w:szCs w:val="28"/>
        </w:rPr>
        <w:t xml:space="preserve"> директор МУ</w:t>
      </w:r>
      <w:r>
        <w:rPr>
          <w:szCs w:val="28"/>
        </w:rPr>
        <w:t xml:space="preserve"> СДЦ</w:t>
      </w:r>
      <w:r w:rsidRPr="00D3617F">
        <w:rPr>
          <w:szCs w:val="28"/>
        </w:rPr>
        <w:t xml:space="preserve"> «Гладиатор»</w:t>
      </w:r>
      <w:r>
        <w:rPr>
          <w:szCs w:val="28"/>
        </w:rPr>
        <w:t>;</w:t>
      </w:r>
    </w:p>
    <w:p w:rsidR="009B771F" w:rsidRDefault="009B771F" w:rsidP="009B771F">
      <w:pPr>
        <w:rPr>
          <w:szCs w:val="28"/>
        </w:rPr>
      </w:pPr>
      <w:r>
        <w:rPr>
          <w:szCs w:val="28"/>
        </w:rPr>
        <w:t>-</w:t>
      </w:r>
      <w:r w:rsidRPr="00D3617F">
        <w:rPr>
          <w:szCs w:val="28"/>
        </w:rPr>
        <w:t xml:space="preserve"> ведущий специалист </w:t>
      </w:r>
      <w:r>
        <w:rPr>
          <w:szCs w:val="28"/>
        </w:rPr>
        <w:t>отдела опеки, попечительства и патронажа;</w:t>
      </w:r>
    </w:p>
    <w:p w:rsidR="009B771F" w:rsidRDefault="009B771F" w:rsidP="009B771F">
      <w:pPr>
        <w:rPr>
          <w:szCs w:val="28"/>
        </w:rPr>
      </w:pPr>
      <w:r>
        <w:rPr>
          <w:szCs w:val="28"/>
        </w:rPr>
        <w:t>-</w:t>
      </w:r>
      <w:r w:rsidRPr="00D3617F">
        <w:rPr>
          <w:szCs w:val="28"/>
        </w:rPr>
        <w:t xml:space="preserve"> специалист </w:t>
      </w:r>
      <w:r>
        <w:rPr>
          <w:szCs w:val="28"/>
        </w:rPr>
        <w:t>Межрегионального о</w:t>
      </w:r>
      <w:r w:rsidRPr="00D3617F">
        <w:rPr>
          <w:szCs w:val="28"/>
        </w:rPr>
        <w:t>бщественного це</w:t>
      </w:r>
      <w:r>
        <w:rPr>
          <w:szCs w:val="28"/>
        </w:rPr>
        <w:t>нтра «Судебно-правовая реформа»;</w:t>
      </w:r>
    </w:p>
    <w:p w:rsidR="009B771F" w:rsidRDefault="009B771F" w:rsidP="009B771F">
      <w:pPr>
        <w:rPr>
          <w:szCs w:val="28"/>
        </w:rPr>
      </w:pPr>
      <w:r>
        <w:rPr>
          <w:szCs w:val="28"/>
        </w:rPr>
        <w:t>-</w:t>
      </w:r>
      <w:r w:rsidRPr="00D3617F">
        <w:rPr>
          <w:szCs w:val="28"/>
        </w:rPr>
        <w:t xml:space="preserve"> методист ГОУ </w:t>
      </w:r>
      <w:r>
        <w:rPr>
          <w:szCs w:val="28"/>
        </w:rPr>
        <w:t>Центра диагностики и консультирования</w:t>
      </w:r>
      <w:r w:rsidRPr="00D3617F">
        <w:rPr>
          <w:szCs w:val="28"/>
        </w:rPr>
        <w:t xml:space="preserve"> «Коньково» по социально-педагогической работе. </w:t>
      </w:r>
    </w:p>
    <w:p w:rsidR="009B771F" w:rsidRPr="00D3617F" w:rsidRDefault="009B771F" w:rsidP="009B771F">
      <w:pPr>
        <w:rPr>
          <w:szCs w:val="28"/>
        </w:rPr>
      </w:pPr>
    </w:p>
    <w:p w:rsidR="009B771F" w:rsidRDefault="009B771F" w:rsidP="009B771F">
      <w:pPr>
        <w:ind w:firstLine="708"/>
        <w:rPr>
          <w:szCs w:val="28"/>
        </w:rPr>
      </w:pPr>
      <w:r w:rsidRPr="00733B90">
        <w:rPr>
          <w:b/>
          <w:szCs w:val="28"/>
          <w:u w:val="single"/>
        </w:rPr>
        <w:t xml:space="preserve">Как  </w:t>
      </w:r>
      <w:r>
        <w:rPr>
          <w:b/>
          <w:szCs w:val="28"/>
          <w:u w:val="single"/>
        </w:rPr>
        <w:t>происходит работа механизма районной Службы примирения.</w:t>
      </w:r>
    </w:p>
    <w:p w:rsidR="009B771F" w:rsidRPr="00D3617F" w:rsidRDefault="009B771F" w:rsidP="009B771F">
      <w:pPr>
        <w:ind w:firstLine="708"/>
        <w:rPr>
          <w:szCs w:val="28"/>
        </w:rPr>
      </w:pPr>
      <w:r>
        <w:rPr>
          <w:szCs w:val="28"/>
        </w:rPr>
        <w:t>О</w:t>
      </w:r>
      <w:r w:rsidRPr="00D3617F">
        <w:rPr>
          <w:szCs w:val="28"/>
        </w:rPr>
        <w:t>тв</w:t>
      </w:r>
      <w:r>
        <w:rPr>
          <w:szCs w:val="28"/>
        </w:rPr>
        <w:t>етственный</w:t>
      </w:r>
      <w:r w:rsidRPr="00D3617F">
        <w:rPr>
          <w:szCs w:val="28"/>
        </w:rPr>
        <w:t xml:space="preserve"> секретарь КДН и ЗП отбирает дела, где подросток совершил правонарушение</w:t>
      </w:r>
      <w:r>
        <w:rPr>
          <w:szCs w:val="28"/>
        </w:rPr>
        <w:t xml:space="preserve"> (общественного опасное деяние)</w:t>
      </w:r>
      <w:r w:rsidRPr="00D3617F">
        <w:rPr>
          <w:szCs w:val="28"/>
        </w:rPr>
        <w:t xml:space="preserve"> до достижения возраста</w:t>
      </w:r>
      <w:r>
        <w:rPr>
          <w:szCs w:val="28"/>
        </w:rPr>
        <w:t xml:space="preserve"> привлечения к</w:t>
      </w:r>
      <w:r w:rsidRPr="00D3617F">
        <w:rPr>
          <w:szCs w:val="28"/>
        </w:rPr>
        <w:t xml:space="preserve"> уголовной ответственности, которые подходят для проведения восстановительных программ. Копия постановления об отказе в возбуждении уголовного дела передается в </w:t>
      </w:r>
      <w:r>
        <w:rPr>
          <w:szCs w:val="28"/>
        </w:rPr>
        <w:t>районную С</w:t>
      </w:r>
      <w:r w:rsidRPr="00D3617F">
        <w:rPr>
          <w:szCs w:val="28"/>
        </w:rPr>
        <w:t>лужбу</w:t>
      </w:r>
      <w:r>
        <w:rPr>
          <w:szCs w:val="28"/>
        </w:rPr>
        <w:t xml:space="preserve"> примирения</w:t>
      </w:r>
      <w:r w:rsidRPr="00D3617F">
        <w:rPr>
          <w:szCs w:val="28"/>
        </w:rPr>
        <w:t xml:space="preserve">. Вначале  назначаются предварительные встречи с участниками конфликта, затем  проводится программа по заглаживанию вреда. </w:t>
      </w:r>
    </w:p>
    <w:p w:rsidR="009B771F" w:rsidRDefault="009B771F" w:rsidP="009B771F">
      <w:pPr>
        <w:ind w:firstLine="720"/>
        <w:rPr>
          <w:szCs w:val="28"/>
        </w:rPr>
      </w:pPr>
      <w:r w:rsidRPr="00D3617F">
        <w:rPr>
          <w:szCs w:val="28"/>
        </w:rPr>
        <w:t xml:space="preserve">Ведущий восстановительной программы </w:t>
      </w:r>
      <w:r>
        <w:rPr>
          <w:szCs w:val="28"/>
        </w:rPr>
        <w:t xml:space="preserve">(специалист ГОУ Центра диагностики и консультирования «Коньково») на заседании районной КДН и ЗП </w:t>
      </w:r>
      <w:r w:rsidRPr="00D3617F">
        <w:rPr>
          <w:szCs w:val="28"/>
        </w:rPr>
        <w:t xml:space="preserve">представляет доклад о проделанной работе, </w:t>
      </w:r>
      <w:r>
        <w:rPr>
          <w:szCs w:val="28"/>
        </w:rPr>
        <w:t>информирует</w:t>
      </w:r>
      <w:r w:rsidRPr="00D3617F">
        <w:rPr>
          <w:szCs w:val="28"/>
        </w:rPr>
        <w:t>, насколько удалось решить проблему и какое окончательное постановление может быть принято</w:t>
      </w:r>
      <w:r>
        <w:rPr>
          <w:szCs w:val="28"/>
        </w:rPr>
        <w:t xml:space="preserve"> в</w:t>
      </w:r>
      <w:r w:rsidRPr="00D3617F">
        <w:rPr>
          <w:szCs w:val="28"/>
        </w:rPr>
        <w:t xml:space="preserve"> </w:t>
      </w:r>
      <w:r>
        <w:rPr>
          <w:szCs w:val="28"/>
        </w:rPr>
        <w:t xml:space="preserve">отношении </w:t>
      </w:r>
      <w:r w:rsidRPr="00D3617F">
        <w:rPr>
          <w:szCs w:val="28"/>
        </w:rPr>
        <w:t>подростка и семьи в целом.</w:t>
      </w:r>
      <w:r>
        <w:rPr>
          <w:szCs w:val="28"/>
        </w:rPr>
        <w:t xml:space="preserve"> </w:t>
      </w:r>
      <w:r w:rsidRPr="00D3617F">
        <w:rPr>
          <w:szCs w:val="28"/>
        </w:rPr>
        <w:tab/>
        <w:t xml:space="preserve">Комиссия обсуждает предложенную программу реабилитации и определяет в соответствии с ней план дальнейших действий. </w:t>
      </w:r>
    </w:p>
    <w:p w:rsidR="009B771F" w:rsidRPr="00D3617F" w:rsidRDefault="009B771F" w:rsidP="009B771F">
      <w:pPr>
        <w:ind w:firstLine="720"/>
        <w:rPr>
          <w:szCs w:val="28"/>
        </w:rPr>
      </w:pPr>
      <w:r>
        <w:rPr>
          <w:szCs w:val="28"/>
        </w:rPr>
        <w:t>Следует отметить, что в</w:t>
      </w:r>
      <w:r w:rsidRPr="00D3617F">
        <w:rPr>
          <w:szCs w:val="28"/>
        </w:rPr>
        <w:t>ыступление ведущего способствует более четкому, быстрому и эффективному проведению обсуждения и принятию адекватных</w:t>
      </w:r>
      <w:r>
        <w:rPr>
          <w:szCs w:val="28"/>
        </w:rPr>
        <w:t xml:space="preserve"> решений</w:t>
      </w:r>
      <w:r w:rsidRPr="00D3617F">
        <w:rPr>
          <w:szCs w:val="28"/>
        </w:rPr>
        <w:t>. Кроме того, это сообщение может помочь членам комиссии установить  взаимопонимание и конструктивно взаимодействовать с подростком, его родителями и родственниками. Зачастую обсуждение</w:t>
      </w:r>
      <w:r>
        <w:rPr>
          <w:szCs w:val="28"/>
        </w:rPr>
        <w:t xml:space="preserve"> материала</w:t>
      </w:r>
      <w:r w:rsidRPr="00D3617F">
        <w:rPr>
          <w:szCs w:val="28"/>
        </w:rPr>
        <w:t xml:space="preserve"> на заседании комиссии бывает неэффективным именно потому, что его участникам трудно развеять взаимные подозрения. Родители предполагают, что их будут воспитывать, и начинают оправдываться, а члены комиссии считают, что за таким самооправданием скрывается безответственность. Сообщение ведущего способно сблизить чувства двух сторон, выразить </w:t>
      </w:r>
      <w:r>
        <w:rPr>
          <w:szCs w:val="28"/>
        </w:rPr>
        <w:t>как</w:t>
      </w:r>
      <w:r w:rsidRPr="00D3617F">
        <w:rPr>
          <w:szCs w:val="28"/>
        </w:rPr>
        <w:t xml:space="preserve"> членам КДН</w:t>
      </w:r>
      <w:r>
        <w:rPr>
          <w:szCs w:val="28"/>
        </w:rPr>
        <w:t xml:space="preserve"> и ЗП, так и</w:t>
      </w:r>
      <w:r w:rsidRPr="00D3617F">
        <w:rPr>
          <w:szCs w:val="28"/>
        </w:rPr>
        <w:t xml:space="preserve"> родителям обеспокоенность возникшей ситуацией. </w:t>
      </w:r>
      <w:r>
        <w:rPr>
          <w:szCs w:val="28"/>
        </w:rPr>
        <w:t>К сожалению, сегодня нередки ситуации, когда сама</w:t>
      </w:r>
      <w:r w:rsidRPr="00D3617F">
        <w:rPr>
          <w:szCs w:val="28"/>
        </w:rPr>
        <w:t xml:space="preserve"> </w:t>
      </w:r>
      <w:r>
        <w:rPr>
          <w:szCs w:val="28"/>
        </w:rPr>
        <w:t>«</w:t>
      </w:r>
      <w:r w:rsidRPr="00D3617F">
        <w:rPr>
          <w:szCs w:val="28"/>
        </w:rPr>
        <w:t>жертва</w:t>
      </w:r>
      <w:r>
        <w:rPr>
          <w:szCs w:val="28"/>
        </w:rPr>
        <w:t>»</w:t>
      </w:r>
      <w:r w:rsidRPr="00D3617F">
        <w:rPr>
          <w:szCs w:val="28"/>
        </w:rPr>
        <w:t xml:space="preserve"> провоцирует обидчика, и  потерпевшая сторона  не  осознает</w:t>
      </w:r>
      <w:r>
        <w:rPr>
          <w:szCs w:val="28"/>
        </w:rPr>
        <w:t>,</w:t>
      </w:r>
      <w:r w:rsidRPr="00D3617F">
        <w:rPr>
          <w:szCs w:val="28"/>
        </w:rPr>
        <w:t xml:space="preserve"> что </w:t>
      </w:r>
      <w:r>
        <w:rPr>
          <w:szCs w:val="28"/>
        </w:rPr>
        <w:t xml:space="preserve">она </w:t>
      </w:r>
      <w:r w:rsidRPr="00D3617F">
        <w:rPr>
          <w:szCs w:val="28"/>
        </w:rPr>
        <w:t>т</w:t>
      </w:r>
      <w:r>
        <w:rPr>
          <w:szCs w:val="28"/>
        </w:rPr>
        <w:t>ак</w:t>
      </w:r>
      <w:r w:rsidRPr="00D3617F">
        <w:rPr>
          <w:szCs w:val="28"/>
        </w:rPr>
        <w:t>же является участником конфликта.  Восстановительная программа помогает прийти к согласию и конструктивному</w:t>
      </w:r>
      <w:r>
        <w:rPr>
          <w:szCs w:val="28"/>
        </w:rPr>
        <w:t>, справедливому решению проблемы</w:t>
      </w:r>
      <w:r w:rsidRPr="00D3617F">
        <w:rPr>
          <w:szCs w:val="28"/>
        </w:rPr>
        <w:t>.</w:t>
      </w:r>
    </w:p>
    <w:p w:rsidR="009B771F" w:rsidRDefault="008A569E" w:rsidP="009B771F">
      <w:pPr>
        <w:rPr>
          <w:szCs w:val="28"/>
        </w:rPr>
      </w:pPr>
      <w:r>
        <w:rPr>
          <w:szCs w:val="28"/>
        </w:rPr>
        <w:t>Т</w:t>
      </w:r>
      <w:r w:rsidR="009B771F" w:rsidRPr="00D3617F">
        <w:rPr>
          <w:szCs w:val="28"/>
        </w:rPr>
        <w:t xml:space="preserve">аким образом, </w:t>
      </w:r>
      <w:r w:rsidR="009B771F">
        <w:rPr>
          <w:szCs w:val="28"/>
        </w:rPr>
        <w:t xml:space="preserve">само по себе </w:t>
      </w:r>
      <w:r w:rsidR="009B771F" w:rsidRPr="00D3617F">
        <w:rPr>
          <w:szCs w:val="28"/>
        </w:rPr>
        <w:t>глубокое изучение ситуации, в которой подросток совершил правонарушение</w:t>
      </w:r>
      <w:r w:rsidR="009B771F">
        <w:rPr>
          <w:szCs w:val="28"/>
        </w:rPr>
        <w:t>,</w:t>
      </w:r>
      <w:r w:rsidR="009B771F" w:rsidRPr="00D3617F">
        <w:rPr>
          <w:szCs w:val="28"/>
        </w:rPr>
        <w:t xml:space="preserve"> </w:t>
      </w:r>
      <w:r w:rsidR="009B771F">
        <w:rPr>
          <w:szCs w:val="28"/>
        </w:rPr>
        <w:t>проводится не на самом заседании</w:t>
      </w:r>
      <w:r w:rsidR="009B771F" w:rsidRPr="00D3617F">
        <w:rPr>
          <w:szCs w:val="28"/>
        </w:rPr>
        <w:t xml:space="preserve"> комиссии, в присутствии </w:t>
      </w:r>
      <w:r w:rsidR="009B771F">
        <w:rPr>
          <w:szCs w:val="28"/>
        </w:rPr>
        <w:t xml:space="preserve">значительного количества людей, а предварительно, в более доверительной и располагающей обстановке. В свою очередь, это меняет отношение граждан к самой работе комиссии (то есть это не карательный орган, а организация, которая стремиться помочь подросткам, реабилитировать их), а также сокращает время проведения заседания комиссии (исключает очень подробный разбор ситуации). </w:t>
      </w:r>
    </w:p>
    <w:p w:rsidR="009B771F" w:rsidRPr="00D3617F" w:rsidRDefault="009B771F" w:rsidP="009B771F">
      <w:pPr>
        <w:rPr>
          <w:szCs w:val="28"/>
        </w:rPr>
      </w:pPr>
      <w:r>
        <w:rPr>
          <w:szCs w:val="28"/>
        </w:rPr>
        <w:t>На базе ГОУ</w:t>
      </w:r>
      <w:r w:rsidRPr="00D3617F">
        <w:rPr>
          <w:szCs w:val="28"/>
        </w:rPr>
        <w:t xml:space="preserve"> Центр</w:t>
      </w:r>
      <w:r>
        <w:rPr>
          <w:szCs w:val="28"/>
        </w:rPr>
        <w:t>а</w:t>
      </w:r>
      <w:r w:rsidRPr="00D3617F">
        <w:rPr>
          <w:szCs w:val="28"/>
        </w:rPr>
        <w:t xml:space="preserve"> диагностики и консультировании «Коньково» создана окружная экспериментальная площадка по сопровождению школьных служб примирения. Ведущие</w:t>
      </w:r>
      <w:r>
        <w:rPr>
          <w:szCs w:val="28"/>
        </w:rPr>
        <w:t>-медиаторы</w:t>
      </w:r>
      <w:r w:rsidRPr="00D3617F">
        <w:rPr>
          <w:szCs w:val="28"/>
        </w:rPr>
        <w:t xml:space="preserve"> </w:t>
      </w:r>
      <w:r>
        <w:rPr>
          <w:szCs w:val="28"/>
        </w:rPr>
        <w:t>ГОУ СОШ</w:t>
      </w:r>
      <w:r w:rsidRPr="00D3617F">
        <w:rPr>
          <w:szCs w:val="28"/>
        </w:rPr>
        <w:t xml:space="preserve"> №49 и 176 прошли</w:t>
      </w:r>
      <w:r>
        <w:rPr>
          <w:szCs w:val="28"/>
        </w:rPr>
        <w:t xml:space="preserve"> предварительное</w:t>
      </w:r>
      <w:r w:rsidRPr="00D3617F">
        <w:rPr>
          <w:szCs w:val="28"/>
        </w:rPr>
        <w:t xml:space="preserve"> обучение в </w:t>
      </w:r>
      <w:r>
        <w:rPr>
          <w:szCs w:val="28"/>
        </w:rPr>
        <w:t xml:space="preserve">Межрегиональном </w:t>
      </w:r>
      <w:r w:rsidRPr="00D3617F">
        <w:rPr>
          <w:szCs w:val="28"/>
        </w:rPr>
        <w:t xml:space="preserve">общественном </w:t>
      </w:r>
      <w:r>
        <w:rPr>
          <w:szCs w:val="28"/>
        </w:rPr>
        <w:t>ц</w:t>
      </w:r>
      <w:r w:rsidRPr="00D3617F">
        <w:rPr>
          <w:szCs w:val="28"/>
        </w:rPr>
        <w:t xml:space="preserve">ентре «Судебно-правовая реформа» по программе: </w:t>
      </w:r>
      <w:r>
        <w:rPr>
          <w:szCs w:val="28"/>
        </w:rPr>
        <w:t>«О</w:t>
      </w:r>
      <w:r w:rsidRPr="00D3617F">
        <w:rPr>
          <w:szCs w:val="28"/>
        </w:rPr>
        <w:t>бучение кураторов-медиаторов школьных служб примирения</w:t>
      </w:r>
      <w:r>
        <w:rPr>
          <w:szCs w:val="28"/>
        </w:rPr>
        <w:t>»</w:t>
      </w:r>
      <w:r w:rsidRPr="00D3617F">
        <w:rPr>
          <w:szCs w:val="28"/>
        </w:rPr>
        <w:t>. В школьной службе примирения есть взрослый, который</w:t>
      </w:r>
      <w:r>
        <w:rPr>
          <w:szCs w:val="28"/>
        </w:rPr>
        <w:t xml:space="preserve"> непосредственно</w:t>
      </w:r>
      <w:r w:rsidRPr="00D3617F">
        <w:rPr>
          <w:szCs w:val="28"/>
        </w:rPr>
        <w:t xml:space="preserve"> курирует работу</w:t>
      </w:r>
      <w:r>
        <w:rPr>
          <w:szCs w:val="28"/>
        </w:rPr>
        <w:t xml:space="preserve"> школьников-модераторов</w:t>
      </w:r>
      <w:r w:rsidRPr="00D3617F">
        <w:rPr>
          <w:szCs w:val="28"/>
        </w:rPr>
        <w:t>, помогает решать организационные  вопросы, разрешает проблемы, возникшие при проведении программ.</w:t>
      </w:r>
    </w:p>
    <w:p w:rsidR="009B771F" w:rsidRDefault="009B771F" w:rsidP="009B771F">
      <w:pPr>
        <w:rPr>
          <w:szCs w:val="28"/>
        </w:rPr>
      </w:pPr>
      <w:r w:rsidRPr="00D3617F">
        <w:rPr>
          <w:szCs w:val="28"/>
        </w:rPr>
        <w:t>На работу по разрешению конфликтной ситуации в Районную службу примирения  в 2010 году  был направлен   31  материал,  из них</w:t>
      </w:r>
      <w:r>
        <w:rPr>
          <w:szCs w:val="28"/>
        </w:rPr>
        <w:t>:</w:t>
      </w:r>
    </w:p>
    <w:p w:rsidR="009B771F" w:rsidRDefault="009B771F" w:rsidP="009B771F">
      <w:pPr>
        <w:rPr>
          <w:szCs w:val="28"/>
        </w:rPr>
      </w:pPr>
      <w:r>
        <w:rPr>
          <w:szCs w:val="28"/>
        </w:rPr>
        <w:t>-</w:t>
      </w:r>
      <w:r w:rsidRPr="00D3617F">
        <w:rPr>
          <w:szCs w:val="28"/>
        </w:rPr>
        <w:t xml:space="preserve">  5  случаев из </w:t>
      </w:r>
      <w:r>
        <w:rPr>
          <w:szCs w:val="28"/>
        </w:rPr>
        <w:t>ш</w:t>
      </w:r>
      <w:r w:rsidRPr="00D3617F">
        <w:rPr>
          <w:szCs w:val="28"/>
        </w:rPr>
        <w:t>кольной службы примирения</w:t>
      </w:r>
      <w:r>
        <w:rPr>
          <w:szCs w:val="28"/>
        </w:rPr>
        <w:t>;</w:t>
      </w:r>
    </w:p>
    <w:p w:rsidR="009B771F" w:rsidRDefault="009B771F" w:rsidP="009B771F">
      <w:pPr>
        <w:rPr>
          <w:szCs w:val="28"/>
        </w:rPr>
      </w:pPr>
      <w:r>
        <w:rPr>
          <w:szCs w:val="28"/>
        </w:rPr>
        <w:t>-</w:t>
      </w:r>
      <w:r w:rsidRPr="00D3617F">
        <w:rPr>
          <w:szCs w:val="28"/>
        </w:rPr>
        <w:t xml:space="preserve"> </w:t>
      </w:r>
      <w:r>
        <w:rPr>
          <w:szCs w:val="28"/>
        </w:rPr>
        <w:t>7 материалов об отказе в возбуждении уголовного дела, совершении общественно опасных деяний, направленных на рассмотрение КДН и ЗП района Коньково, связанных с драками,  нанесением телесных повреждений;</w:t>
      </w:r>
    </w:p>
    <w:p w:rsidR="009B771F" w:rsidRDefault="009B771F" w:rsidP="009B771F">
      <w:pPr>
        <w:rPr>
          <w:szCs w:val="28"/>
        </w:rPr>
      </w:pPr>
      <w:r>
        <w:rPr>
          <w:szCs w:val="28"/>
        </w:rPr>
        <w:t>- 6 материалов, направленных отделом опеки, попечительства и патронажа, связанных с наличием конфликтной ситуации между родителями и определением места жительства несовершеннолетнего ребенка;</w:t>
      </w:r>
    </w:p>
    <w:p w:rsidR="009B771F" w:rsidRDefault="009B771F" w:rsidP="009B771F">
      <w:pPr>
        <w:rPr>
          <w:szCs w:val="28"/>
        </w:rPr>
      </w:pPr>
      <w:r>
        <w:rPr>
          <w:szCs w:val="28"/>
        </w:rPr>
        <w:t>- 7 случаев из образовательных учреждений по вопросу разрешения конфликтов между учащимися;</w:t>
      </w:r>
    </w:p>
    <w:p w:rsidR="009B771F" w:rsidRDefault="009B771F" w:rsidP="009B771F">
      <w:pPr>
        <w:rPr>
          <w:szCs w:val="28"/>
        </w:rPr>
      </w:pPr>
      <w:r>
        <w:rPr>
          <w:szCs w:val="28"/>
        </w:rPr>
        <w:t xml:space="preserve">- 6 материалов по личным заявлением граждан. </w:t>
      </w:r>
      <w:r w:rsidRPr="00D3617F">
        <w:rPr>
          <w:szCs w:val="28"/>
        </w:rPr>
        <w:t xml:space="preserve"> </w:t>
      </w:r>
    </w:p>
    <w:p w:rsidR="009B771F" w:rsidRPr="00D3617F" w:rsidRDefault="009B771F" w:rsidP="009B771F">
      <w:pPr>
        <w:rPr>
          <w:szCs w:val="28"/>
        </w:rPr>
      </w:pPr>
      <w:r w:rsidRPr="00D3617F">
        <w:rPr>
          <w:szCs w:val="28"/>
        </w:rPr>
        <w:t xml:space="preserve">В течение 2010 года специалистами Районной службы примирения были проведены  примирительные программы </w:t>
      </w:r>
      <w:r>
        <w:rPr>
          <w:szCs w:val="28"/>
        </w:rPr>
        <w:t>во всех случаях</w:t>
      </w:r>
      <w:r w:rsidRPr="00D3617F">
        <w:rPr>
          <w:szCs w:val="28"/>
        </w:rPr>
        <w:t>,</w:t>
      </w:r>
      <w:r>
        <w:rPr>
          <w:szCs w:val="28"/>
        </w:rPr>
        <w:t xml:space="preserve"> а также</w:t>
      </w:r>
      <w:r w:rsidRPr="00D3617F">
        <w:rPr>
          <w:szCs w:val="28"/>
        </w:rPr>
        <w:t xml:space="preserve"> состоялось 17 встреч примирения между участниками конфликтов. </w:t>
      </w:r>
    </w:p>
    <w:p w:rsidR="009B771F" w:rsidRPr="00695173" w:rsidRDefault="009B771F" w:rsidP="009B771F">
      <w:pPr>
        <w:ind w:firstLine="708"/>
        <w:rPr>
          <w:szCs w:val="28"/>
          <w:u w:val="single"/>
        </w:rPr>
      </w:pPr>
      <w:r w:rsidRPr="00695173">
        <w:rPr>
          <w:szCs w:val="28"/>
          <w:u w:val="single"/>
        </w:rPr>
        <w:t>Приведем конкретны</w:t>
      </w:r>
      <w:r>
        <w:rPr>
          <w:szCs w:val="28"/>
          <w:u w:val="single"/>
        </w:rPr>
        <w:t>й</w:t>
      </w:r>
      <w:r w:rsidRPr="00695173">
        <w:rPr>
          <w:szCs w:val="28"/>
          <w:u w:val="single"/>
        </w:rPr>
        <w:t xml:space="preserve"> пример:</w:t>
      </w:r>
    </w:p>
    <w:p w:rsidR="009B771F" w:rsidRPr="00D3617F" w:rsidRDefault="009B771F" w:rsidP="009B771F">
      <w:pPr>
        <w:ind w:firstLine="708"/>
        <w:rPr>
          <w:szCs w:val="28"/>
        </w:rPr>
      </w:pPr>
      <w:r w:rsidRPr="00D3617F">
        <w:rPr>
          <w:szCs w:val="28"/>
        </w:rPr>
        <w:t>13.04.2010 г</w:t>
      </w:r>
      <w:r>
        <w:rPr>
          <w:szCs w:val="28"/>
        </w:rPr>
        <w:t>ода</w:t>
      </w:r>
      <w:r w:rsidRPr="00D3617F">
        <w:rPr>
          <w:szCs w:val="28"/>
        </w:rPr>
        <w:t xml:space="preserve"> </w:t>
      </w:r>
      <w:r>
        <w:rPr>
          <w:szCs w:val="28"/>
        </w:rPr>
        <w:t>в</w:t>
      </w:r>
      <w:r w:rsidRPr="00D3617F">
        <w:rPr>
          <w:szCs w:val="28"/>
        </w:rPr>
        <w:t xml:space="preserve"> КДН и ЗП из ОВД по району Коньково поступило постановление об отказе в возбуждении уголовного дела в отношении 4-х несовершеннолетних по факту причинения телесных повреждений, одному из участников конфликта. Сначала в службе примирения  с каждым участником состоялась предварительная встреча, затем  со всеми участниками и их родителями</w:t>
      </w:r>
      <w:r>
        <w:rPr>
          <w:szCs w:val="28"/>
        </w:rPr>
        <w:t xml:space="preserve"> была</w:t>
      </w:r>
      <w:r w:rsidRPr="00D3617F">
        <w:rPr>
          <w:szCs w:val="28"/>
        </w:rPr>
        <w:t xml:space="preserve">  проведена  восстановительная программа «Круг». Всего участвовало 12 человек. В ходе встречи участники с уважением выслушали друг друга, подростки осознали, что каждый из них привнес часть негатива в данный конфликт, что они все виноваты в том, что произошло, они осознали последствия и поняли, что важно сначала прояснить ситуацию, а не проявлять насилие в отношении другого. Также </w:t>
      </w:r>
      <w:r>
        <w:rPr>
          <w:szCs w:val="28"/>
        </w:rPr>
        <w:t>подростки осознали</w:t>
      </w:r>
      <w:r w:rsidRPr="00D3617F">
        <w:rPr>
          <w:szCs w:val="28"/>
        </w:rPr>
        <w:t xml:space="preserve">, что </w:t>
      </w:r>
      <w:r>
        <w:rPr>
          <w:szCs w:val="28"/>
        </w:rPr>
        <w:t>в дальнейшем надо</w:t>
      </w:r>
      <w:r w:rsidRPr="00D3617F">
        <w:rPr>
          <w:szCs w:val="28"/>
        </w:rPr>
        <w:t xml:space="preserve"> старать</w:t>
      </w:r>
      <w:r>
        <w:rPr>
          <w:szCs w:val="28"/>
        </w:rPr>
        <w:t>ся контролировать свои эмоции</w:t>
      </w:r>
      <w:r w:rsidRPr="00D3617F">
        <w:rPr>
          <w:szCs w:val="28"/>
        </w:rPr>
        <w:t>.</w:t>
      </w:r>
    </w:p>
    <w:p w:rsidR="009B771F" w:rsidRDefault="009B771F" w:rsidP="009B771F">
      <w:pPr>
        <w:ind w:firstLine="708"/>
        <w:rPr>
          <w:szCs w:val="28"/>
        </w:rPr>
      </w:pPr>
      <w:r>
        <w:rPr>
          <w:szCs w:val="28"/>
        </w:rPr>
        <w:t>К сожалению, не во всех случаях удается достичь примирения сторон.</w:t>
      </w:r>
      <w:r w:rsidRPr="00D3617F">
        <w:rPr>
          <w:szCs w:val="28"/>
        </w:rPr>
        <w:t xml:space="preserve"> </w:t>
      </w:r>
      <w:r>
        <w:rPr>
          <w:szCs w:val="28"/>
        </w:rPr>
        <w:t xml:space="preserve">  </w:t>
      </w:r>
    </w:p>
    <w:p w:rsidR="009B771F" w:rsidRDefault="009B771F" w:rsidP="009B771F">
      <w:pPr>
        <w:ind w:firstLine="708"/>
        <w:rPr>
          <w:szCs w:val="28"/>
        </w:rPr>
      </w:pPr>
      <w:r>
        <w:rPr>
          <w:szCs w:val="28"/>
        </w:rPr>
        <w:t>Н</w:t>
      </w:r>
      <w:r w:rsidRPr="00D3617F">
        <w:rPr>
          <w:szCs w:val="28"/>
        </w:rPr>
        <w:t>апример</w:t>
      </w:r>
      <w:r>
        <w:rPr>
          <w:szCs w:val="28"/>
        </w:rPr>
        <w:t>,</w:t>
      </w:r>
      <w:r w:rsidRPr="00D3617F">
        <w:rPr>
          <w:szCs w:val="28"/>
        </w:rPr>
        <w:t xml:space="preserve"> в КДН и ЗП поступило постановление об отказе в возбуждении уголовного дела в отношении Антона</w:t>
      </w:r>
      <w:r>
        <w:rPr>
          <w:szCs w:val="28"/>
        </w:rPr>
        <w:t xml:space="preserve"> (нанес побои другому несовершеннолетнему).</w:t>
      </w:r>
    </w:p>
    <w:p w:rsidR="009B771F" w:rsidRDefault="009B771F" w:rsidP="009B771F">
      <w:pPr>
        <w:ind w:firstLine="708"/>
        <w:rPr>
          <w:szCs w:val="28"/>
        </w:rPr>
      </w:pPr>
      <w:r>
        <w:rPr>
          <w:szCs w:val="28"/>
        </w:rPr>
        <w:t>Н</w:t>
      </w:r>
      <w:r w:rsidRPr="00D3617F">
        <w:rPr>
          <w:szCs w:val="28"/>
        </w:rPr>
        <w:t>а участие в предварительной вст</w:t>
      </w:r>
      <w:r>
        <w:rPr>
          <w:szCs w:val="28"/>
        </w:rPr>
        <w:t>рече со специалистами районной С</w:t>
      </w:r>
      <w:r w:rsidRPr="00D3617F">
        <w:rPr>
          <w:szCs w:val="28"/>
        </w:rPr>
        <w:t xml:space="preserve">лужбы примирения </w:t>
      </w:r>
      <w:r>
        <w:rPr>
          <w:szCs w:val="28"/>
        </w:rPr>
        <w:t xml:space="preserve">участники конфликта </w:t>
      </w:r>
      <w:r w:rsidRPr="00D3617F">
        <w:rPr>
          <w:szCs w:val="28"/>
        </w:rPr>
        <w:t>согласились</w:t>
      </w:r>
      <w:r>
        <w:rPr>
          <w:szCs w:val="28"/>
        </w:rPr>
        <w:t xml:space="preserve">. Однако на участие непосредственно в примирительной программе потерпевшая сторона отказалась, так как считает, что Антон виноват и должен понести справедливое наказание. </w:t>
      </w:r>
    </w:p>
    <w:p w:rsidR="009B771F" w:rsidRDefault="009B771F" w:rsidP="009B771F">
      <w:pPr>
        <w:ind w:firstLine="708"/>
        <w:rPr>
          <w:szCs w:val="28"/>
        </w:rPr>
      </w:pPr>
      <w:r>
        <w:rPr>
          <w:szCs w:val="28"/>
        </w:rPr>
        <w:t>Как уже упоминалось, в</w:t>
      </w:r>
      <w:r w:rsidRPr="00D3617F">
        <w:rPr>
          <w:szCs w:val="28"/>
        </w:rPr>
        <w:t xml:space="preserve"> районе работают 2 школьных службы примирения: в </w:t>
      </w:r>
      <w:r>
        <w:rPr>
          <w:szCs w:val="28"/>
        </w:rPr>
        <w:t>ГОУ СОШ</w:t>
      </w:r>
      <w:r w:rsidRPr="00D3617F">
        <w:rPr>
          <w:szCs w:val="28"/>
        </w:rPr>
        <w:t xml:space="preserve"> №176 и №49.  Руководит  школьной службой куратор, он же социальный педагог школы, вместе  с ним  работают   </w:t>
      </w:r>
      <w:r>
        <w:rPr>
          <w:szCs w:val="28"/>
        </w:rPr>
        <w:t>медиаторы-учащиеся</w:t>
      </w:r>
      <w:r w:rsidRPr="00D3617F">
        <w:rPr>
          <w:szCs w:val="28"/>
        </w:rPr>
        <w:t xml:space="preserve">. </w:t>
      </w:r>
    </w:p>
    <w:p w:rsidR="009B771F" w:rsidRDefault="009B771F" w:rsidP="009B771F">
      <w:pPr>
        <w:ind w:firstLine="708"/>
        <w:rPr>
          <w:szCs w:val="28"/>
        </w:rPr>
      </w:pPr>
      <w:r w:rsidRPr="00D3617F">
        <w:rPr>
          <w:szCs w:val="28"/>
        </w:rPr>
        <w:t>В</w:t>
      </w:r>
      <w:r>
        <w:rPr>
          <w:szCs w:val="28"/>
        </w:rPr>
        <w:t xml:space="preserve"> 2010 году</w:t>
      </w:r>
      <w:r w:rsidRPr="00D3617F">
        <w:rPr>
          <w:szCs w:val="28"/>
        </w:rPr>
        <w:t xml:space="preserve"> школе № 176 </w:t>
      </w:r>
      <w:r>
        <w:rPr>
          <w:szCs w:val="28"/>
        </w:rPr>
        <w:t>была</w:t>
      </w:r>
      <w:r w:rsidRPr="00D3617F">
        <w:rPr>
          <w:szCs w:val="28"/>
        </w:rPr>
        <w:t xml:space="preserve"> проведена 1 примирительная программа, в школе №49 - 4.  </w:t>
      </w:r>
    </w:p>
    <w:p w:rsidR="009B771F" w:rsidRPr="00D3617F" w:rsidRDefault="009B771F" w:rsidP="009B771F">
      <w:pPr>
        <w:ind w:firstLine="708"/>
        <w:rPr>
          <w:szCs w:val="28"/>
        </w:rPr>
      </w:pPr>
      <w:r w:rsidRPr="00076F92">
        <w:rPr>
          <w:szCs w:val="28"/>
          <w:u w:val="single"/>
        </w:rPr>
        <w:t>Приведем пример.</w:t>
      </w:r>
      <w:r w:rsidRPr="00D3617F">
        <w:rPr>
          <w:szCs w:val="28"/>
        </w:rPr>
        <w:t xml:space="preserve"> </w:t>
      </w:r>
      <w:r>
        <w:rPr>
          <w:szCs w:val="28"/>
        </w:rPr>
        <w:t>В</w:t>
      </w:r>
      <w:r w:rsidRPr="00D3617F">
        <w:rPr>
          <w:szCs w:val="28"/>
        </w:rPr>
        <w:t xml:space="preserve"> школе произошел конфликт между девочкой и</w:t>
      </w:r>
      <w:r>
        <w:rPr>
          <w:szCs w:val="28"/>
        </w:rPr>
        <w:t xml:space="preserve"> мальчиком,  учащимися 4 класса.</w:t>
      </w:r>
      <w:r w:rsidRPr="00D3617F">
        <w:rPr>
          <w:szCs w:val="28"/>
        </w:rPr>
        <w:t xml:space="preserve"> </w:t>
      </w:r>
      <w:r>
        <w:rPr>
          <w:szCs w:val="28"/>
        </w:rPr>
        <w:t xml:space="preserve"> С</w:t>
      </w:r>
      <w:r w:rsidRPr="00D3617F">
        <w:rPr>
          <w:szCs w:val="28"/>
        </w:rPr>
        <w:t xml:space="preserve">начала были проведены предварительные встречи отдельно с каждой стороной. Были выяснены их позиции и получено согласие конфликтующих </w:t>
      </w:r>
      <w:r>
        <w:rPr>
          <w:szCs w:val="28"/>
        </w:rPr>
        <w:t xml:space="preserve">сторон </w:t>
      </w:r>
      <w:r w:rsidRPr="00D3617F">
        <w:rPr>
          <w:szCs w:val="28"/>
        </w:rPr>
        <w:t xml:space="preserve">на участие в примирительной встрече. </w:t>
      </w:r>
      <w:r>
        <w:rPr>
          <w:szCs w:val="28"/>
        </w:rPr>
        <w:t>Предварительно</w:t>
      </w:r>
      <w:r w:rsidRPr="00D3617F">
        <w:rPr>
          <w:szCs w:val="28"/>
        </w:rPr>
        <w:t xml:space="preserve"> родителям, классному руководителю и свидетелям </w:t>
      </w:r>
      <w:r>
        <w:rPr>
          <w:szCs w:val="28"/>
        </w:rPr>
        <w:t>были разъяснены</w:t>
      </w:r>
      <w:r w:rsidRPr="00D3617F">
        <w:rPr>
          <w:szCs w:val="28"/>
        </w:rPr>
        <w:t xml:space="preserve"> правила проведения встречи. Во время примирительной процедуры участники конфликта принесли друг другу извинения за обоюдное некорректное поведение и выработали взаимоприемлемые правила поведения друг для друга в подобных ситуациях.  Контроль </w:t>
      </w:r>
      <w:r>
        <w:rPr>
          <w:szCs w:val="28"/>
        </w:rPr>
        <w:t>за</w:t>
      </w:r>
      <w:r w:rsidRPr="00D3617F">
        <w:rPr>
          <w:szCs w:val="28"/>
        </w:rPr>
        <w:t xml:space="preserve"> выполнением</w:t>
      </w:r>
      <w:r>
        <w:rPr>
          <w:szCs w:val="28"/>
        </w:rPr>
        <w:t xml:space="preserve"> достигнутых</w:t>
      </w:r>
      <w:r w:rsidRPr="00D3617F">
        <w:rPr>
          <w:szCs w:val="28"/>
        </w:rPr>
        <w:t xml:space="preserve"> договоренностей будет  осуществл</w:t>
      </w:r>
      <w:r>
        <w:rPr>
          <w:szCs w:val="28"/>
        </w:rPr>
        <w:t>яться</w:t>
      </w:r>
      <w:r w:rsidRPr="00D3617F">
        <w:rPr>
          <w:szCs w:val="28"/>
        </w:rPr>
        <w:t xml:space="preserve"> медиаторами-учащимися.</w:t>
      </w:r>
    </w:p>
    <w:p w:rsidR="009B771F" w:rsidRDefault="009B771F" w:rsidP="009B771F">
      <w:pPr>
        <w:rPr>
          <w:szCs w:val="28"/>
        </w:rPr>
      </w:pPr>
      <w:r w:rsidRPr="00D3617F">
        <w:rPr>
          <w:szCs w:val="28"/>
        </w:rPr>
        <w:tab/>
      </w:r>
    </w:p>
    <w:p w:rsidR="003D420A" w:rsidRDefault="003D420A" w:rsidP="009B771F">
      <w:pPr>
        <w:rPr>
          <w:szCs w:val="28"/>
        </w:rPr>
      </w:pPr>
    </w:p>
    <w:p w:rsidR="003D420A" w:rsidRDefault="003D420A" w:rsidP="009B771F">
      <w:pPr>
        <w:rPr>
          <w:szCs w:val="28"/>
        </w:rPr>
      </w:pPr>
    </w:p>
    <w:p w:rsidR="003D420A" w:rsidRDefault="003D420A" w:rsidP="009B771F">
      <w:pPr>
        <w:rPr>
          <w:szCs w:val="28"/>
        </w:rPr>
      </w:pPr>
    </w:p>
    <w:p w:rsidR="003D420A" w:rsidRDefault="003D420A" w:rsidP="009B771F">
      <w:pPr>
        <w:rPr>
          <w:szCs w:val="28"/>
        </w:rPr>
      </w:pPr>
    </w:p>
    <w:p w:rsidR="003D420A" w:rsidRDefault="003D420A" w:rsidP="009B771F">
      <w:pPr>
        <w:rPr>
          <w:szCs w:val="28"/>
        </w:rPr>
      </w:pPr>
    </w:p>
    <w:p w:rsidR="003D420A" w:rsidRDefault="003D420A" w:rsidP="009B771F">
      <w:pPr>
        <w:rPr>
          <w:szCs w:val="28"/>
        </w:rPr>
      </w:pPr>
    </w:p>
    <w:p w:rsidR="003D420A" w:rsidRDefault="003D420A" w:rsidP="009B771F">
      <w:pPr>
        <w:rPr>
          <w:szCs w:val="28"/>
        </w:rPr>
      </w:pPr>
    </w:p>
    <w:p w:rsidR="003D420A" w:rsidRDefault="003D420A" w:rsidP="009B771F">
      <w:pPr>
        <w:rPr>
          <w:szCs w:val="28"/>
        </w:rPr>
      </w:pPr>
    </w:p>
    <w:p w:rsidR="003D420A" w:rsidRDefault="003D420A" w:rsidP="009B771F">
      <w:pPr>
        <w:rPr>
          <w:szCs w:val="28"/>
        </w:rPr>
      </w:pPr>
    </w:p>
    <w:p w:rsidR="003D420A" w:rsidRDefault="003D420A" w:rsidP="009B771F">
      <w:pPr>
        <w:rPr>
          <w:szCs w:val="28"/>
        </w:rPr>
      </w:pPr>
    </w:p>
    <w:p w:rsidR="003D420A" w:rsidRDefault="003D420A" w:rsidP="009B771F">
      <w:pPr>
        <w:rPr>
          <w:szCs w:val="28"/>
        </w:rPr>
      </w:pPr>
    </w:p>
    <w:p w:rsidR="009B771F" w:rsidRPr="00D3617F" w:rsidRDefault="009B771F" w:rsidP="009B771F">
      <w:pPr>
        <w:rPr>
          <w:szCs w:val="28"/>
        </w:rPr>
      </w:pPr>
    </w:p>
    <w:p w:rsidR="000963C9" w:rsidRPr="00EF40AE" w:rsidRDefault="000963C9" w:rsidP="000963C9">
      <w:pPr>
        <w:ind w:left="5220" w:firstLine="0"/>
        <w:jc w:val="center"/>
        <w:rPr>
          <w:b/>
          <w:spacing w:val="4"/>
          <w:szCs w:val="28"/>
        </w:rPr>
      </w:pPr>
      <w:r w:rsidRPr="00EF40AE">
        <w:rPr>
          <w:b/>
          <w:spacing w:val="4"/>
          <w:szCs w:val="28"/>
        </w:rPr>
        <w:t>УТВЕРЖДАЮ</w:t>
      </w:r>
    </w:p>
    <w:p w:rsidR="000963C9" w:rsidRPr="00EF40AE" w:rsidRDefault="000963C9" w:rsidP="000963C9">
      <w:pPr>
        <w:ind w:left="5220" w:firstLine="0"/>
        <w:rPr>
          <w:b/>
          <w:spacing w:val="-1"/>
          <w:szCs w:val="28"/>
        </w:rPr>
      </w:pPr>
      <w:r w:rsidRPr="00EF40AE">
        <w:rPr>
          <w:b/>
          <w:spacing w:val="-1"/>
          <w:szCs w:val="28"/>
        </w:rPr>
        <w:t>Руководитель муниципалитета</w:t>
      </w:r>
    </w:p>
    <w:p w:rsidR="000963C9" w:rsidRPr="00EF40AE" w:rsidRDefault="000963C9" w:rsidP="000963C9">
      <w:pPr>
        <w:ind w:left="5220" w:firstLine="0"/>
        <w:rPr>
          <w:b/>
          <w:spacing w:val="-1"/>
          <w:szCs w:val="28"/>
        </w:rPr>
      </w:pPr>
      <w:r w:rsidRPr="00EF40AE">
        <w:rPr>
          <w:b/>
          <w:spacing w:val="-1"/>
          <w:szCs w:val="28"/>
        </w:rPr>
        <w:t>Председатель КДНиЗП района Коньково</w:t>
      </w:r>
    </w:p>
    <w:p w:rsidR="000963C9" w:rsidRPr="00EF40AE" w:rsidRDefault="000963C9" w:rsidP="000963C9">
      <w:pPr>
        <w:ind w:left="5220" w:firstLine="0"/>
        <w:rPr>
          <w:b/>
          <w:spacing w:val="-1"/>
          <w:szCs w:val="28"/>
        </w:rPr>
      </w:pPr>
      <w:r w:rsidRPr="00EF40AE">
        <w:rPr>
          <w:b/>
          <w:spacing w:val="-1"/>
          <w:szCs w:val="28"/>
        </w:rPr>
        <w:t>________________ В.Н.Шаламов</w:t>
      </w:r>
    </w:p>
    <w:p w:rsidR="000963C9" w:rsidRPr="00EF40AE" w:rsidRDefault="000963C9" w:rsidP="000963C9">
      <w:pPr>
        <w:ind w:left="5220" w:firstLine="0"/>
        <w:rPr>
          <w:b/>
          <w:szCs w:val="28"/>
        </w:rPr>
      </w:pPr>
    </w:p>
    <w:p w:rsidR="000963C9" w:rsidRPr="00EF40AE" w:rsidRDefault="000963C9" w:rsidP="000963C9">
      <w:pPr>
        <w:ind w:left="5220" w:firstLine="0"/>
        <w:rPr>
          <w:b/>
          <w:szCs w:val="28"/>
        </w:rPr>
      </w:pPr>
      <w:r w:rsidRPr="00EF40AE">
        <w:rPr>
          <w:b/>
          <w:szCs w:val="28"/>
        </w:rPr>
        <w:t>«</w:t>
      </w:r>
      <w:r>
        <w:rPr>
          <w:b/>
          <w:szCs w:val="28"/>
        </w:rPr>
        <w:t>_____</w:t>
      </w:r>
      <w:r w:rsidRPr="00EF40AE">
        <w:rPr>
          <w:b/>
          <w:szCs w:val="28"/>
        </w:rPr>
        <w:t>» __________200   г.</w:t>
      </w:r>
    </w:p>
    <w:p w:rsidR="000963C9" w:rsidRDefault="000963C9" w:rsidP="00EF40AE">
      <w:pPr>
        <w:ind w:firstLine="0"/>
        <w:jc w:val="center"/>
        <w:rPr>
          <w:b/>
          <w:szCs w:val="28"/>
        </w:rPr>
      </w:pPr>
    </w:p>
    <w:p w:rsidR="000963C9" w:rsidRDefault="000963C9" w:rsidP="00EF40AE">
      <w:pPr>
        <w:ind w:firstLine="0"/>
        <w:jc w:val="center"/>
        <w:rPr>
          <w:b/>
          <w:szCs w:val="28"/>
        </w:rPr>
      </w:pPr>
    </w:p>
    <w:p w:rsidR="009B771F" w:rsidRPr="00EF40AE" w:rsidRDefault="00C87A98" w:rsidP="00EF40AE">
      <w:pPr>
        <w:ind w:firstLine="0"/>
        <w:jc w:val="center"/>
        <w:rPr>
          <w:b/>
          <w:szCs w:val="28"/>
        </w:rPr>
      </w:pPr>
      <w:r w:rsidRPr="00EF40AE">
        <w:rPr>
          <w:b/>
          <w:szCs w:val="28"/>
        </w:rPr>
        <w:t>П</w:t>
      </w:r>
      <w:r w:rsidR="009B771F" w:rsidRPr="00EF40AE">
        <w:rPr>
          <w:b/>
          <w:szCs w:val="28"/>
        </w:rPr>
        <w:t>оложение о</w:t>
      </w:r>
    </w:p>
    <w:p w:rsidR="009B771F" w:rsidRPr="00EF40AE" w:rsidRDefault="009B771F" w:rsidP="00EF40AE">
      <w:pPr>
        <w:ind w:firstLine="0"/>
        <w:jc w:val="center"/>
        <w:rPr>
          <w:b/>
          <w:szCs w:val="28"/>
        </w:rPr>
      </w:pPr>
      <w:r w:rsidRPr="00EF40AE">
        <w:rPr>
          <w:b/>
          <w:szCs w:val="28"/>
        </w:rPr>
        <w:t>районной Службе примирения (РСП)</w:t>
      </w:r>
    </w:p>
    <w:p w:rsidR="009B771F" w:rsidRPr="00D3617F" w:rsidRDefault="009B771F" w:rsidP="009B771F">
      <w:pPr>
        <w:rPr>
          <w:szCs w:val="28"/>
        </w:rPr>
      </w:pPr>
    </w:p>
    <w:p w:rsidR="009B771F" w:rsidRPr="00EF40AE" w:rsidRDefault="009B771F" w:rsidP="00EF40AE">
      <w:pPr>
        <w:ind w:firstLine="0"/>
        <w:jc w:val="center"/>
        <w:rPr>
          <w:b/>
          <w:szCs w:val="28"/>
        </w:rPr>
      </w:pPr>
      <w:r w:rsidRPr="00EF40AE">
        <w:rPr>
          <w:b/>
          <w:szCs w:val="28"/>
        </w:rPr>
        <w:t>1.</w:t>
      </w:r>
      <w:r w:rsidRPr="00EF40AE">
        <w:rPr>
          <w:b/>
          <w:szCs w:val="28"/>
        </w:rPr>
        <w:tab/>
      </w:r>
      <w:r w:rsidRPr="00EF40AE">
        <w:rPr>
          <w:b/>
          <w:spacing w:val="9"/>
          <w:szCs w:val="28"/>
        </w:rPr>
        <w:t>Общие положения</w:t>
      </w:r>
    </w:p>
    <w:p w:rsidR="009B771F" w:rsidRPr="00D3617F" w:rsidRDefault="009B771F" w:rsidP="009B771F">
      <w:pPr>
        <w:rPr>
          <w:szCs w:val="28"/>
        </w:rPr>
      </w:pPr>
      <w:r w:rsidRPr="00D3617F">
        <w:rPr>
          <w:szCs w:val="28"/>
        </w:rPr>
        <w:t>Районная служба примирения является службой, действующей в районе Коньково, её участниками являются руководитель РСП и специалисты по проведению ВП (ведущие программ примирения).</w:t>
      </w:r>
    </w:p>
    <w:p w:rsidR="009B771F" w:rsidRPr="00D3617F" w:rsidRDefault="009B771F" w:rsidP="009B771F">
      <w:pPr>
        <w:rPr>
          <w:szCs w:val="28"/>
        </w:rPr>
      </w:pPr>
      <w:r w:rsidRPr="00D3617F">
        <w:rPr>
          <w:szCs w:val="28"/>
        </w:rPr>
        <w:t xml:space="preserve">Районная служба примирения </w:t>
      </w:r>
      <w:r>
        <w:rPr>
          <w:szCs w:val="28"/>
        </w:rPr>
        <w:t>осуществляет свою работу</w:t>
      </w:r>
      <w:r w:rsidRPr="00D3617F">
        <w:rPr>
          <w:szCs w:val="28"/>
        </w:rPr>
        <w:t xml:space="preserve"> на основании  законодательства РФ; Протокола № 01-08 заседания Московской городской межведомственной комиссии по делам несовершеннолетних и защите их прав от 17 января 2008 года; Протокола заседания Координационного совета префектуры по взаимодействию с органами местного самоуправления от 05.09.2008 г.</w:t>
      </w:r>
    </w:p>
    <w:p w:rsidR="009B771F" w:rsidRPr="00D3617F" w:rsidRDefault="009B771F" w:rsidP="009B771F">
      <w:pPr>
        <w:rPr>
          <w:szCs w:val="28"/>
        </w:rPr>
      </w:pPr>
    </w:p>
    <w:p w:rsidR="009B771F" w:rsidRPr="00D45BC2" w:rsidRDefault="009B771F" w:rsidP="00D45BC2">
      <w:pPr>
        <w:ind w:firstLine="0"/>
        <w:jc w:val="center"/>
        <w:rPr>
          <w:b/>
          <w:szCs w:val="28"/>
        </w:rPr>
      </w:pPr>
      <w:r w:rsidRPr="00D45BC2">
        <w:rPr>
          <w:b/>
          <w:szCs w:val="28"/>
        </w:rPr>
        <w:t>2.</w:t>
      </w:r>
      <w:r w:rsidRPr="00D45BC2">
        <w:rPr>
          <w:b/>
          <w:szCs w:val="28"/>
        </w:rPr>
        <w:tab/>
      </w:r>
      <w:r w:rsidRPr="00D45BC2">
        <w:rPr>
          <w:b/>
          <w:spacing w:val="9"/>
          <w:szCs w:val="28"/>
        </w:rPr>
        <w:t>Цели и задачи службы примирения</w:t>
      </w:r>
    </w:p>
    <w:p w:rsidR="009B771F" w:rsidRPr="00D3617F" w:rsidRDefault="009B771F" w:rsidP="009B771F">
      <w:pPr>
        <w:rPr>
          <w:szCs w:val="28"/>
        </w:rPr>
      </w:pPr>
      <w:r w:rsidRPr="00D3617F">
        <w:rPr>
          <w:szCs w:val="28"/>
        </w:rPr>
        <w:t xml:space="preserve">Целью деятельности службы примирения является содействие профилактике правонарушений и социальной реабилитации участников конфликтных, криминальных </w:t>
      </w:r>
      <w:r w:rsidRPr="00D3617F">
        <w:rPr>
          <w:spacing w:val="2"/>
          <w:szCs w:val="28"/>
        </w:rPr>
        <w:t>ситуаций на основе принципов восстановительного правосудия.</w:t>
      </w:r>
    </w:p>
    <w:p w:rsidR="009B771F" w:rsidRPr="00076F92" w:rsidRDefault="009B771F" w:rsidP="009B771F">
      <w:pPr>
        <w:rPr>
          <w:spacing w:val="-7"/>
          <w:szCs w:val="28"/>
          <w:u w:val="single"/>
        </w:rPr>
      </w:pPr>
      <w:r w:rsidRPr="00076F92">
        <w:rPr>
          <w:szCs w:val="28"/>
          <w:u w:val="single"/>
        </w:rPr>
        <w:t>Задачами деятельности службы примирения являются:</w:t>
      </w:r>
    </w:p>
    <w:p w:rsidR="009B771F" w:rsidRPr="00D3617F" w:rsidRDefault="009B771F" w:rsidP="00D45BC2">
      <w:pPr>
        <w:numPr>
          <w:ilvl w:val="0"/>
          <w:numId w:val="1"/>
        </w:numPr>
        <w:tabs>
          <w:tab w:val="clear" w:pos="360"/>
        </w:tabs>
        <w:overflowPunct/>
        <w:autoSpaceDE/>
        <w:autoSpaceDN/>
        <w:adjustRightInd/>
        <w:ind w:left="0" w:firstLine="540"/>
        <w:rPr>
          <w:spacing w:val="1"/>
          <w:szCs w:val="28"/>
        </w:rPr>
      </w:pPr>
      <w:r>
        <w:rPr>
          <w:szCs w:val="28"/>
        </w:rPr>
        <w:t>п</w:t>
      </w:r>
      <w:r w:rsidRPr="00D3617F">
        <w:rPr>
          <w:szCs w:val="28"/>
        </w:rPr>
        <w:t xml:space="preserve">роведение восстановительных программ для участников школьных, семейных конфликтов и </w:t>
      </w:r>
      <w:r w:rsidRPr="00D3617F">
        <w:rPr>
          <w:spacing w:val="1"/>
          <w:szCs w:val="28"/>
        </w:rPr>
        <w:t xml:space="preserve">ситуаций </w:t>
      </w:r>
      <w:r w:rsidRPr="00D3617F">
        <w:rPr>
          <w:szCs w:val="28"/>
        </w:rPr>
        <w:t xml:space="preserve">криминального </w:t>
      </w:r>
      <w:r w:rsidRPr="00D3617F">
        <w:rPr>
          <w:spacing w:val="1"/>
          <w:szCs w:val="28"/>
        </w:rPr>
        <w:t>характера</w:t>
      </w:r>
      <w:r>
        <w:rPr>
          <w:spacing w:val="1"/>
          <w:szCs w:val="28"/>
        </w:rPr>
        <w:t>;</w:t>
      </w:r>
    </w:p>
    <w:p w:rsidR="009B771F" w:rsidRPr="00D3617F" w:rsidRDefault="009B771F" w:rsidP="00D45BC2">
      <w:pPr>
        <w:numPr>
          <w:ilvl w:val="0"/>
          <w:numId w:val="2"/>
        </w:numPr>
        <w:tabs>
          <w:tab w:val="clear" w:pos="360"/>
        </w:tabs>
        <w:overflowPunct/>
        <w:autoSpaceDE/>
        <w:autoSpaceDN/>
        <w:adjustRightInd/>
        <w:ind w:left="0" w:firstLine="540"/>
        <w:rPr>
          <w:szCs w:val="28"/>
        </w:rPr>
      </w:pPr>
      <w:r w:rsidRPr="00D3617F">
        <w:rPr>
          <w:szCs w:val="28"/>
        </w:rPr>
        <w:t>информационное обеспечение работы по реализации проекта по восстановительным технологиям в районе</w:t>
      </w:r>
      <w:r>
        <w:rPr>
          <w:szCs w:val="28"/>
        </w:rPr>
        <w:t>;</w:t>
      </w:r>
    </w:p>
    <w:p w:rsidR="009B771F" w:rsidRPr="00D3617F" w:rsidRDefault="009B771F" w:rsidP="00D45BC2">
      <w:pPr>
        <w:numPr>
          <w:ilvl w:val="0"/>
          <w:numId w:val="2"/>
        </w:numPr>
        <w:tabs>
          <w:tab w:val="clear" w:pos="360"/>
        </w:tabs>
        <w:overflowPunct/>
        <w:autoSpaceDE/>
        <w:autoSpaceDN/>
        <w:adjustRightInd/>
        <w:ind w:left="0" w:firstLine="540"/>
        <w:jc w:val="left"/>
        <w:rPr>
          <w:szCs w:val="28"/>
        </w:rPr>
      </w:pPr>
      <w:r w:rsidRPr="00D3617F">
        <w:rPr>
          <w:szCs w:val="28"/>
        </w:rPr>
        <w:t>участие в информационно-просветительских и обучающих мероприятиях;</w:t>
      </w:r>
    </w:p>
    <w:p w:rsidR="009B771F" w:rsidRPr="00D3617F" w:rsidRDefault="009B771F" w:rsidP="00D45BC2">
      <w:pPr>
        <w:numPr>
          <w:ilvl w:val="0"/>
          <w:numId w:val="2"/>
        </w:numPr>
        <w:tabs>
          <w:tab w:val="clear" w:pos="360"/>
        </w:tabs>
        <w:overflowPunct/>
        <w:autoSpaceDE/>
        <w:autoSpaceDN/>
        <w:adjustRightInd/>
        <w:ind w:left="0" w:firstLine="540"/>
        <w:rPr>
          <w:szCs w:val="28"/>
        </w:rPr>
      </w:pPr>
      <w:r w:rsidRPr="00D3617F">
        <w:rPr>
          <w:szCs w:val="28"/>
        </w:rPr>
        <w:t xml:space="preserve">методическое сопровождение деятельности по профилактике правонарушений и социальной реабилитации участников конфликтных, криминальных </w:t>
      </w:r>
      <w:r w:rsidRPr="00D3617F">
        <w:rPr>
          <w:spacing w:val="2"/>
          <w:szCs w:val="28"/>
        </w:rPr>
        <w:t>ситуаций на основе принципов восстановительного правосудия.</w:t>
      </w:r>
    </w:p>
    <w:p w:rsidR="009B771F" w:rsidRPr="00D3617F" w:rsidRDefault="009B771F" w:rsidP="009B771F">
      <w:pPr>
        <w:rPr>
          <w:szCs w:val="28"/>
        </w:rPr>
      </w:pPr>
    </w:p>
    <w:p w:rsidR="009B771F" w:rsidRPr="00D45BC2" w:rsidRDefault="009B771F" w:rsidP="00D45BC2">
      <w:pPr>
        <w:ind w:firstLine="0"/>
        <w:jc w:val="center"/>
        <w:rPr>
          <w:b/>
          <w:szCs w:val="28"/>
        </w:rPr>
      </w:pPr>
      <w:r w:rsidRPr="00D45BC2">
        <w:rPr>
          <w:b/>
          <w:szCs w:val="28"/>
        </w:rPr>
        <w:t>3.</w:t>
      </w:r>
      <w:r w:rsidRPr="00D45BC2">
        <w:rPr>
          <w:b/>
          <w:szCs w:val="28"/>
        </w:rPr>
        <w:tab/>
      </w:r>
      <w:r w:rsidRPr="00D45BC2">
        <w:rPr>
          <w:b/>
          <w:spacing w:val="11"/>
          <w:szCs w:val="28"/>
        </w:rPr>
        <w:t>Принципы деятельности службы примирения</w:t>
      </w:r>
    </w:p>
    <w:p w:rsidR="009B771F" w:rsidRPr="00D3617F" w:rsidRDefault="009B771F" w:rsidP="009B771F">
      <w:pPr>
        <w:rPr>
          <w:szCs w:val="28"/>
        </w:rPr>
      </w:pPr>
      <w:r w:rsidRPr="00D3617F">
        <w:rPr>
          <w:szCs w:val="28"/>
        </w:rPr>
        <w:t>3.1. Деятельность службы примирения основана на следующих принципах:</w:t>
      </w:r>
    </w:p>
    <w:p w:rsidR="009B771F" w:rsidRPr="00D3617F" w:rsidRDefault="009B771F" w:rsidP="009B771F">
      <w:pPr>
        <w:rPr>
          <w:spacing w:val="-6"/>
          <w:szCs w:val="28"/>
        </w:rPr>
      </w:pPr>
      <w:r w:rsidRPr="003D420A">
        <w:rPr>
          <w:b/>
          <w:i/>
          <w:szCs w:val="28"/>
        </w:rPr>
        <w:t>Принцип добровольности</w:t>
      </w:r>
      <w:r w:rsidRPr="00D3617F">
        <w:rPr>
          <w:szCs w:val="28"/>
        </w:rPr>
        <w:t>, предполагающий обязательное согласие сторон, вовлеченных в конфликт, на участие в примирительной программе.</w:t>
      </w:r>
    </w:p>
    <w:p w:rsidR="009B771F" w:rsidRPr="00D3617F" w:rsidRDefault="009B771F" w:rsidP="009B771F">
      <w:pPr>
        <w:rPr>
          <w:spacing w:val="-6"/>
          <w:szCs w:val="28"/>
        </w:rPr>
      </w:pPr>
      <w:r w:rsidRPr="003D420A">
        <w:rPr>
          <w:b/>
          <w:i/>
          <w:szCs w:val="28"/>
        </w:rPr>
        <w:t>Принцип конфиденциальности</w:t>
      </w:r>
      <w:r w:rsidRPr="00D3617F">
        <w:rPr>
          <w:szCs w:val="28"/>
        </w:rPr>
        <w:t>, предполагающий обязательство службы</w:t>
      </w:r>
      <w:r w:rsidRPr="00D3617F">
        <w:rPr>
          <w:szCs w:val="28"/>
        </w:rPr>
        <w:br/>
      </w:r>
      <w:r w:rsidRPr="00D3617F">
        <w:rPr>
          <w:spacing w:val="5"/>
          <w:szCs w:val="28"/>
        </w:rPr>
        <w:t>примирения не разглашать сведения</w:t>
      </w:r>
      <w:r>
        <w:rPr>
          <w:spacing w:val="5"/>
          <w:szCs w:val="28"/>
        </w:rPr>
        <w:t>, которые стали известными в ходе проведения восстановительных программ</w:t>
      </w:r>
      <w:r w:rsidRPr="00D3617F">
        <w:rPr>
          <w:spacing w:val="5"/>
          <w:szCs w:val="28"/>
        </w:rPr>
        <w:t>.</w:t>
      </w:r>
      <w:r>
        <w:rPr>
          <w:spacing w:val="5"/>
          <w:szCs w:val="28"/>
        </w:rPr>
        <w:t xml:space="preserve"> </w:t>
      </w:r>
      <w:r w:rsidRPr="00D3617F">
        <w:rPr>
          <w:spacing w:val="5"/>
          <w:szCs w:val="28"/>
        </w:rPr>
        <w:t>Исключение</w:t>
      </w:r>
      <w:r w:rsidRPr="00D3617F">
        <w:rPr>
          <w:spacing w:val="5"/>
          <w:szCs w:val="28"/>
        </w:rPr>
        <w:br/>
      </w:r>
      <w:r w:rsidRPr="00D3617F">
        <w:rPr>
          <w:spacing w:val="6"/>
          <w:szCs w:val="28"/>
        </w:rPr>
        <w:t>составляет информация о возможном нанесении ущерба для жизни, здоровья и</w:t>
      </w:r>
      <w:r w:rsidRPr="00D3617F">
        <w:rPr>
          <w:spacing w:val="6"/>
          <w:szCs w:val="28"/>
        </w:rPr>
        <w:br/>
      </w:r>
      <w:r w:rsidRPr="00D3617F">
        <w:rPr>
          <w:szCs w:val="28"/>
        </w:rPr>
        <w:t>безопасности, а также условия договора участников программы примирения.</w:t>
      </w:r>
    </w:p>
    <w:p w:rsidR="009B771F" w:rsidRPr="00D3617F" w:rsidRDefault="009B771F" w:rsidP="009B771F">
      <w:pPr>
        <w:rPr>
          <w:spacing w:val="1"/>
          <w:szCs w:val="28"/>
        </w:rPr>
      </w:pPr>
      <w:r w:rsidRPr="003D420A">
        <w:rPr>
          <w:b/>
          <w:i/>
          <w:spacing w:val="5"/>
          <w:szCs w:val="28"/>
        </w:rPr>
        <w:t>Принцип нейтральности</w:t>
      </w:r>
      <w:r w:rsidRPr="00D3617F">
        <w:rPr>
          <w:spacing w:val="5"/>
          <w:szCs w:val="28"/>
        </w:rPr>
        <w:t xml:space="preserve">, запрещающий специалисту службы примирения принимать сторону </w:t>
      </w:r>
      <w:r w:rsidRPr="00D3617F">
        <w:rPr>
          <w:szCs w:val="28"/>
        </w:rPr>
        <w:t xml:space="preserve">одного из участников конфликта. Нейтральность предполагает, что специалист службы </w:t>
      </w:r>
      <w:r w:rsidRPr="00D3617F">
        <w:rPr>
          <w:spacing w:val="6"/>
          <w:szCs w:val="28"/>
        </w:rPr>
        <w:t xml:space="preserve">примирения не выясняет вопрос о виновности или невиновности той или иной </w:t>
      </w:r>
      <w:r w:rsidRPr="00D3617F">
        <w:rPr>
          <w:spacing w:val="2"/>
          <w:szCs w:val="28"/>
        </w:rPr>
        <w:t xml:space="preserve">стороны, а является независимым посредником, помогающим сторонам </w:t>
      </w:r>
      <w:r w:rsidRPr="00D3617F">
        <w:rPr>
          <w:spacing w:val="1"/>
          <w:szCs w:val="28"/>
        </w:rPr>
        <w:t>самостоятельно найти решение конфликта.</w:t>
      </w:r>
    </w:p>
    <w:p w:rsidR="009B771F" w:rsidRPr="00D3617F" w:rsidRDefault="009B771F" w:rsidP="009B771F">
      <w:pPr>
        <w:rPr>
          <w:spacing w:val="-6"/>
          <w:szCs w:val="28"/>
        </w:rPr>
      </w:pPr>
    </w:p>
    <w:p w:rsidR="009B771F" w:rsidRPr="00D45BC2" w:rsidRDefault="009B771F" w:rsidP="00D45BC2">
      <w:pPr>
        <w:ind w:firstLine="0"/>
        <w:jc w:val="center"/>
        <w:rPr>
          <w:b/>
          <w:szCs w:val="28"/>
        </w:rPr>
      </w:pPr>
      <w:r w:rsidRPr="00D45BC2">
        <w:rPr>
          <w:b/>
          <w:szCs w:val="28"/>
        </w:rPr>
        <w:t>4.</w:t>
      </w:r>
      <w:r w:rsidRPr="00D45BC2">
        <w:rPr>
          <w:b/>
          <w:szCs w:val="28"/>
        </w:rPr>
        <w:tab/>
      </w:r>
      <w:r w:rsidRPr="00D45BC2">
        <w:rPr>
          <w:b/>
          <w:spacing w:val="12"/>
          <w:szCs w:val="28"/>
        </w:rPr>
        <w:t>Порядок формирования службы примирения</w:t>
      </w:r>
    </w:p>
    <w:p w:rsidR="009B771F" w:rsidRPr="00D3617F" w:rsidRDefault="009B771F" w:rsidP="009B771F">
      <w:pPr>
        <w:rPr>
          <w:spacing w:val="2"/>
          <w:szCs w:val="28"/>
        </w:rPr>
      </w:pPr>
      <w:r w:rsidRPr="00D3617F">
        <w:rPr>
          <w:szCs w:val="28"/>
        </w:rPr>
        <w:t>4.1.</w:t>
      </w:r>
      <w:r w:rsidRPr="00D3617F">
        <w:rPr>
          <w:szCs w:val="28"/>
        </w:rPr>
        <w:tab/>
        <w:t>В состав службы примирения входят кураторы Школьных служб примирения; специалисты, работающие в ГОУ Ц</w:t>
      </w:r>
      <w:r>
        <w:rPr>
          <w:szCs w:val="28"/>
        </w:rPr>
        <w:t>ентре диагностики и консультирования</w:t>
      </w:r>
      <w:r w:rsidRPr="00D3617F">
        <w:rPr>
          <w:szCs w:val="28"/>
        </w:rPr>
        <w:t xml:space="preserve"> «Коньково», прошедшие </w:t>
      </w:r>
      <w:r w:rsidRPr="00D3617F">
        <w:rPr>
          <w:spacing w:val="2"/>
          <w:szCs w:val="28"/>
        </w:rPr>
        <w:t xml:space="preserve">обучение по проведению примирительных программ. Должность </w:t>
      </w:r>
      <w:r w:rsidRPr="00D3617F">
        <w:rPr>
          <w:szCs w:val="28"/>
        </w:rPr>
        <w:t xml:space="preserve">руководителя районной службы примирения является выборной. На руководителя РСП возлагаются обязанности по руководству </w:t>
      </w:r>
      <w:r w:rsidRPr="00D3617F">
        <w:rPr>
          <w:spacing w:val="2"/>
          <w:szCs w:val="28"/>
        </w:rPr>
        <w:t>службой примирения. Координатором организации работы РСП является специалист</w:t>
      </w:r>
      <w:r>
        <w:rPr>
          <w:spacing w:val="2"/>
          <w:szCs w:val="28"/>
        </w:rPr>
        <w:t xml:space="preserve"> районной</w:t>
      </w:r>
      <w:r w:rsidRPr="00D3617F">
        <w:rPr>
          <w:spacing w:val="2"/>
          <w:szCs w:val="28"/>
        </w:rPr>
        <w:t xml:space="preserve"> КДНиЗП. </w:t>
      </w:r>
    </w:p>
    <w:p w:rsidR="009B771F" w:rsidRPr="00D3617F" w:rsidRDefault="009B771F" w:rsidP="009B771F">
      <w:pPr>
        <w:rPr>
          <w:spacing w:val="2"/>
          <w:szCs w:val="28"/>
        </w:rPr>
      </w:pPr>
    </w:p>
    <w:p w:rsidR="009B771F" w:rsidRPr="00D45BC2" w:rsidRDefault="009B771F" w:rsidP="00064952">
      <w:pPr>
        <w:ind w:firstLine="0"/>
        <w:jc w:val="center"/>
        <w:rPr>
          <w:b/>
          <w:szCs w:val="28"/>
        </w:rPr>
      </w:pPr>
      <w:r w:rsidRPr="00D45BC2">
        <w:rPr>
          <w:b/>
          <w:szCs w:val="28"/>
        </w:rPr>
        <w:t>5.</w:t>
      </w:r>
      <w:r w:rsidRPr="00D45BC2">
        <w:rPr>
          <w:b/>
          <w:szCs w:val="28"/>
        </w:rPr>
        <w:tab/>
      </w:r>
      <w:r w:rsidRPr="00D45BC2">
        <w:rPr>
          <w:b/>
          <w:spacing w:val="10"/>
          <w:szCs w:val="28"/>
        </w:rPr>
        <w:t>Порядок работы службы примирения</w:t>
      </w:r>
    </w:p>
    <w:p w:rsidR="009B771F" w:rsidRPr="00D3617F" w:rsidRDefault="009B771F" w:rsidP="00064952">
      <w:pPr>
        <w:ind w:firstLine="540"/>
        <w:rPr>
          <w:szCs w:val="28"/>
        </w:rPr>
      </w:pPr>
      <w:r w:rsidRPr="00D3617F">
        <w:rPr>
          <w:spacing w:val="21"/>
          <w:szCs w:val="28"/>
        </w:rPr>
        <w:t>5.1.</w:t>
      </w:r>
      <w:r w:rsidRPr="00D3617F">
        <w:rPr>
          <w:szCs w:val="28"/>
        </w:rPr>
        <w:t xml:space="preserve"> </w:t>
      </w:r>
      <w:r w:rsidRPr="00D3617F">
        <w:rPr>
          <w:spacing w:val="5"/>
          <w:szCs w:val="28"/>
        </w:rPr>
        <w:t xml:space="preserve">Служба примирения может получать информацию о случаях конфликтного или </w:t>
      </w:r>
      <w:r w:rsidRPr="00D3617F">
        <w:rPr>
          <w:szCs w:val="28"/>
        </w:rPr>
        <w:t xml:space="preserve">криминального характера из </w:t>
      </w:r>
      <w:r>
        <w:rPr>
          <w:szCs w:val="28"/>
        </w:rPr>
        <w:t>образовательных учреждений</w:t>
      </w:r>
      <w:r w:rsidRPr="00D3617F">
        <w:rPr>
          <w:szCs w:val="28"/>
        </w:rPr>
        <w:t xml:space="preserve">, </w:t>
      </w:r>
      <w:r>
        <w:rPr>
          <w:szCs w:val="28"/>
        </w:rPr>
        <w:t>подразделения по делам несовершеннолетних органов внутренних дел</w:t>
      </w:r>
      <w:r w:rsidRPr="00D3617F">
        <w:rPr>
          <w:szCs w:val="28"/>
        </w:rPr>
        <w:t xml:space="preserve">, </w:t>
      </w:r>
      <w:r>
        <w:rPr>
          <w:szCs w:val="28"/>
        </w:rPr>
        <w:t>районной комиссии по делам несовершеннолетних и защите их прав</w:t>
      </w:r>
      <w:r w:rsidRPr="00D3617F">
        <w:rPr>
          <w:szCs w:val="28"/>
        </w:rPr>
        <w:t>, других учреждений</w:t>
      </w:r>
      <w:r>
        <w:rPr>
          <w:szCs w:val="28"/>
        </w:rPr>
        <w:t xml:space="preserve"> системы</w:t>
      </w:r>
      <w:r w:rsidRPr="00D3617F">
        <w:rPr>
          <w:szCs w:val="28"/>
        </w:rPr>
        <w:t xml:space="preserve"> профилактики, также </w:t>
      </w:r>
      <w:r>
        <w:rPr>
          <w:szCs w:val="28"/>
        </w:rPr>
        <w:t>на основании</w:t>
      </w:r>
      <w:r w:rsidRPr="00D3617F">
        <w:rPr>
          <w:szCs w:val="28"/>
        </w:rPr>
        <w:t xml:space="preserve"> личн</w:t>
      </w:r>
      <w:r>
        <w:rPr>
          <w:szCs w:val="28"/>
        </w:rPr>
        <w:t>ых</w:t>
      </w:r>
      <w:r w:rsidRPr="00D3617F">
        <w:rPr>
          <w:szCs w:val="28"/>
        </w:rPr>
        <w:t xml:space="preserve"> обращени</w:t>
      </w:r>
      <w:r>
        <w:rPr>
          <w:szCs w:val="28"/>
        </w:rPr>
        <w:t>й</w:t>
      </w:r>
      <w:r w:rsidRPr="00D3617F">
        <w:rPr>
          <w:szCs w:val="28"/>
        </w:rPr>
        <w:t xml:space="preserve"> граждан.</w:t>
      </w:r>
    </w:p>
    <w:p w:rsidR="009B771F" w:rsidRPr="00D3617F" w:rsidRDefault="009B771F" w:rsidP="00064952">
      <w:pPr>
        <w:ind w:firstLine="540"/>
        <w:rPr>
          <w:spacing w:val="-17"/>
          <w:szCs w:val="28"/>
        </w:rPr>
      </w:pPr>
      <w:r w:rsidRPr="00D3617F">
        <w:rPr>
          <w:spacing w:val="10"/>
          <w:szCs w:val="28"/>
        </w:rPr>
        <w:t xml:space="preserve">5.2. Служба примирения принимает решение о возможности или невозможности </w:t>
      </w:r>
      <w:r w:rsidRPr="00D3617F">
        <w:rPr>
          <w:spacing w:val="5"/>
          <w:szCs w:val="28"/>
        </w:rPr>
        <w:t xml:space="preserve">примирительной программы в каждом конкретном случае самостоятельно </w:t>
      </w:r>
      <w:r>
        <w:rPr>
          <w:spacing w:val="5"/>
          <w:szCs w:val="28"/>
        </w:rPr>
        <w:t>(</w:t>
      </w:r>
      <w:r w:rsidRPr="00D3617F">
        <w:rPr>
          <w:spacing w:val="5"/>
          <w:szCs w:val="28"/>
        </w:rPr>
        <w:t xml:space="preserve">согласовывая в случае необходимости </w:t>
      </w:r>
      <w:r>
        <w:rPr>
          <w:spacing w:val="5"/>
          <w:szCs w:val="28"/>
        </w:rPr>
        <w:t xml:space="preserve">свое решение </w:t>
      </w:r>
      <w:r w:rsidRPr="00D3617F">
        <w:rPr>
          <w:spacing w:val="5"/>
          <w:szCs w:val="28"/>
        </w:rPr>
        <w:t>с КДН и ЗП, межведомственным консилиумом специалистов</w:t>
      </w:r>
      <w:r>
        <w:rPr>
          <w:spacing w:val="5"/>
          <w:szCs w:val="28"/>
        </w:rPr>
        <w:t>)</w:t>
      </w:r>
      <w:r w:rsidRPr="00D3617F">
        <w:rPr>
          <w:spacing w:val="5"/>
          <w:szCs w:val="28"/>
        </w:rPr>
        <w:t xml:space="preserve">. </w:t>
      </w:r>
      <w:r w:rsidRPr="00D3617F">
        <w:rPr>
          <w:spacing w:val="6"/>
          <w:szCs w:val="28"/>
        </w:rPr>
        <w:t xml:space="preserve">Примирительная программа начинается в случае согласия конфликтующих сторон на </w:t>
      </w:r>
      <w:r w:rsidRPr="00D3617F">
        <w:rPr>
          <w:spacing w:val="1"/>
          <w:szCs w:val="28"/>
        </w:rPr>
        <w:t xml:space="preserve">участие в данной программе. Если действия одной или обеих сторон могут быть </w:t>
      </w:r>
      <w:r w:rsidRPr="00D3617F">
        <w:rPr>
          <w:spacing w:val="5"/>
          <w:szCs w:val="28"/>
        </w:rPr>
        <w:t xml:space="preserve">квалифицированы как правонарушение для проведения программы также необходимо </w:t>
      </w:r>
      <w:r w:rsidRPr="00D3617F">
        <w:rPr>
          <w:spacing w:val="1"/>
          <w:szCs w:val="28"/>
        </w:rPr>
        <w:t>согласие родителей (законных представителей).</w:t>
      </w:r>
    </w:p>
    <w:p w:rsidR="009B771F" w:rsidRPr="00D3617F" w:rsidRDefault="009B771F" w:rsidP="00064952">
      <w:pPr>
        <w:widowControl w:val="0"/>
        <w:numPr>
          <w:ilvl w:val="0"/>
          <w:numId w:val="3"/>
        </w:numPr>
        <w:shd w:val="clear" w:color="auto" w:fill="FFFFFF"/>
        <w:tabs>
          <w:tab w:val="left" w:pos="754"/>
        </w:tabs>
        <w:overflowPunct/>
        <w:spacing w:before="5"/>
        <w:ind w:firstLine="540"/>
        <w:rPr>
          <w:spacing w:val="-16"/>
          <w:szCs w:val="28"/>
        </w:rPr>
      </w:pPr>
      <w:r w:rsidRPr="00D3617F">
        <w:rPr>
          <w:szCs w:val="28"/>
        </w:rPr>
        <w:t xml:space="preserve">В случае если примирительная программа планируется на этапе дознания или следствия, то </w:t>
      </w:r>
      <w:r w:rsidRPr="00D3617F">
        <w:rPr>
          <w:spacing w:val="6"/>
          <w:szCs w:val="28"/>
        </w:rPr>
        <w:t xml:space="preserve">о ее проведении ставится в известность </w:t>
      </w:r>
      <w:r w:rsidRPr="00D3617F">
        <w:rPr>
          <w:spacing w:val="2"/>
          <w:szCs w:val="28"/>
        </w:rPr>
        <w:t>соответствующие органы внутренних дел</w:t>
      </w:r>
      <w:r w:rsidRPr="00D3617F">
        <w:rPr>
          <w:spacing w:val="6"/>
          <w:szCs w:val="28"/>
        </w:rPr>
        <w:t xml:space="preserve">, </w:t>
      </w:r>
      <w:r>
        <w:rPr>
          <w:spacing w:val="6"/>
          <w:szCs w:val="28"/>
        </w:rPr>
        <w:t xml:space="preserve">также </w:t>
      </w:r>
      <w:r w:rsidRPr="00D3617F">
        <w:rPr>
          <w:spacing w:val="6"/>
          <w:szCs w:val="28"/>
        </w:rPr>
        <w:t xml:space="preserve">при необходимости </w:t>
      </w:r>
      <w:r w:rsidRPr="00D3617F">
        <w:rPr>
          <w:spacing w:val="2"/>
          <w:szCs w:val="28"/>
        </w:rPr>
        <w:t xml:space="preserve">производится согласование с </w:t>
      </w:r>
      <w:r w:rsidRPr="00D3617F">
        <w:rPr>
          <w:spacing w:val="6"/>
          <w:szCs w:val="28"/>
        </w:rPr>
        <w:t xml:space="preserve">администрацией </w:t>
      </w:r>
      <w:r>
        <w:rPr>
          <w:spacing w:val="6"/>
          <w:szCs w:val="28"/>
        </w:rPr>
        <w:t>образовательного учреждения</w:t>
      </w:r>
      <w:r w:rsidRPr="00D3617F">
        <w:rPr>
          <w:spacing w:val="6"/>
          <w:szCs w:val="28"/>
        </w:rPr>
        <w:t xml:space="preserve">, где обучается несовершеннолетний. </w:t>
      </w:r>
    </w:p>
    <w:p w:rsidR="009B771F" w:rsidRPr="00D3617F" w:rsidRDefault="009B771F" w:rsidP="00064952">
      <w:pPr>
        <w:widowControl w:val="0"/>
        <w:numPr>
          <w:ilvl w:val="0"/>
          <w:numId w:val="3"/>
        </w:numPr>
        <w:shd w:val="clear" w:color="auto" w:fill="FFFFFF"/>
        <w:tabs>
          <w:tab w:val="left" w:pos="754"/>
        </w:tabs>
        <w:overflowPunct/>
        <w:ind w:firstLine="540"/>
        <w:rPr>
          <w:spacing w:val="-17"/>
          <w:szCs w:val="28"/>
        </w:rPr>
      </w:pPr>
      <w:r w:rsidRPr="00D3617F">
        <w:rPr>
          <w:spacing w:val="5"/>
          <w:szCs w:val="28"/>
        </w:rPr>
        <w:t xml:space="preserve">Переговоры с родителями </w:t>
      </w:r>
      <w:r>
        <w:rPr>
          <w:spacing w:val="5"/>
          <w:szCs w:val="28"/>
        </w:rPr>
        <w:t>и должностными лицами проводит в</w:t>
      </w:r>
      <w:r w:rsidRPr="00D3617F">
        <w:rPr>
          <w:spacing w:val="5"/>
          <w:szCs w:val="28"/>
        </w:rPr>
        <w:t xml:space="preserve">едущий </w:t>
      </w:r>
      <w:r>
        <w:rPr>
          <w:spacing w:val="5"/>
          <w:szCs w:val="28"/>
        </w:rPr>
        <w:t>программы примирения РСП</w:t>
      </w:r>
      <w:r w:rsidRPr="00D3617F">
        <w:rPr>
          <w:szCs w:val="28"/>
        </w:rPr>
        <w:t>.</w:t>
      </w:r>
    </w:p>
    <w:p w:rsidR="009B771F" w:rsidRPr="00D3617F" w:rsidRDefault="009B771F" w:rsidP="00064952">
      <w:pPr>
        <w:tabs>
          <w:tab w:val="left" w:pos="797"/>
        </w:tabs>
        <w:ind w:firstLine="540"/>
        <w:rPr>
          <w:szCs w:val="28"/>
        </w:rPr>
      </w:pPr>
      <w:r w:rsidRPr="00D3617F">
        <w:rPr>
          <w:spacing w:val="-16"/>
          <w:szCs w:val="28"/>
        </w:rPr>
        <w:t>5.6.</w:t>
      </w:r>
      <w:r w:rsidRPr="00D3617F">
        <w:rPr>
          <w:szCs w:val="28"/>
        </w:rPr>
        <w:tab/>
      </w:r>
      <w:r w:rsidRPr="00D3617F">
        <w:rPr>
          <w:spacing w:val="7"/>
          <w:szCs w:val="28"/>
        </w:rPr>
        <w:t xml:space="preserve">В случае, если конфликтующие стороны не достигли возраста 14 лет, примирительная </w:t>
      </w:r>
      <w:r w:rsidRPr="00D3617F">
        <w:rPr>
          <w:spacing w:val="1"/>
          <w:szCs w:val="28"/>
        </w:rPr>
        <w:t>программа проводится с согласия родителей (законных представителей).</w:t>
      </w:r>
    </w:p>
    <w:p w:rsidR="009B771F" w:rsidRPr="00D3617F" w:rsidRDefault="009B771F" w:rsidP="00064952">
      <w:pPr>
        <w:widowControl w:val="0"/>
        <w:numPr>
          <w:ilvl w:val="0"/>
          <w:numId w:val="4"/>
        </w:numPr>
        <w:shd w:val="clear" w:color="auto" w:fill="FFFFFF"/>
        <w:tabs>
          <w:tab w:val="left" w:pos="797"/>
        </w:tabs>
        <w:overflowPunct/>
        <w:ind w:firstLine="540"/>
        <w:rPr>
          <w:spacing w:val="-15"/>
          <w:szCs w:val="28"/>
        </w:rPr>
      </w:pPr>
      <w:r w:rsidRPr="00D3617F">
        <w:rPr>
          <w:szCs w:val="28"/>
        </w:rPr>
        <w:t xml:space="preserve"> В восстановительной программе не могут участвовать лица, имеющие психические заболевания.</w:t>
      </w:r>
    </w:p>
    <w:p w:rsidR="009B771F" w:rsidRPr="00D3617F" w:rsidRDefault="009B771F" w:rsidP="00064952">
      <w:pPr>
        <w:widowControl w:val="0"/>
        <w:numPr>
          <w:ilvl w:val="0"/>
          <w:numId w:val="4"/>
        </w:numPr>
        <w:shd w:val="clear" w:color="auto" w:fill="FFFFFF"/>
        <w:tabs>
          <w:tab w:val="left" w:pos="797"/>
        </w:tabs>
        <w:overflowPunct/>
        <w:spacing w:before="5"/>
        <w:ind w:firstLine="540"/>
        <w:rPr>
          <w:spacing w:val="-13"/>
          <w:szCs w:val="28"/>
        </w:rPr>
      </w:pPr>
      <w:r w:rsidRPr="00D3617F">
        <w:rPr>
          <w:spacing w:val="2"/>
          <w:szCs w:val="28"/>
        </w:rPr>
        <w:t xml:space="preserve">Специалисты районной службы примирения самостоятельно определяют сроки и этапы проведения программы в </w:t>
      </w:r>
      <w:r w:rsidRPr="00D3617F">
        <w:rPr>
          <w:spacing w:val="1"/>
          <w:szCs w:val="28"/>
        </w:rPr>
        <w:t>каждом отдельном случае.</w:t>
      </w:r>
    </w:p>
    <w:p w:rsidR="009B771F" w:rsidRPr="00D3617F" w:rsidRDefault="009B771F" w:rsidP="00064952">
      <w:pPr>
        <w:widowControl w:val="0"/>
        <w:numPr>
          <w:ilvl w:val="0"/>
          <w:numId w:val="4"/>
        </w:numPr>
        <w:shd w:val="clear" w:color="auto" w:fill="FFFFFF"/>
        <w:tabs>
          <w:tab w:val="left" w:pos="797"/>
        </w:tabs>
        <w:overflowPunct/>
        <w:ind w:firstLine="540"/>
        <w:rPr>
          <w:spacing w:val="-14"/>
          <w:szCs w:val="28"/>
        </w:rPr>
      </w:pPr>
      <w:r w:rsidRPr="00D3617F">
        <w:rPr>
          <w:spacing w:val="6"/>
          <w:szCs w:val="28"/>
        </w:rPr>
        <w:t xml:space="preserve">В случае, если в ходе примирительной программы конфликтующие стороны пришли к </w:t>
      </w:r>
      <w:r w:rsidRPr="00D3617F">
        <w:rPr>
          <w:spacing w:val="2"/>
          <w:szCs w:val="28"/>
        </w:rPr>
        <w:t>соглашению, достигнутые результаты при согласии сторон фиксируются в примирительном договоре между сторонами.</w:t>
      </w:r>
    </w:p>
    <w:p w:rsidR="009B771F" w:rsidRPr="00D3617F" w:rsidRDefault="009B771F" w:rsidP="00064952">
      <w:pPr>
        <w:widowControl w:val="0"/>
        <w:numPr>
          <w:ilvl w:val="0"/>
          <w:numId w:val="4"/>
        </w:numPr>
        <w:shd w:val="clear" w:color="auto" w:fill="FFFFFF"/>
        <w:tabs>
          <w:tab w:val="left" w:pos="797"/>
        </w:tabs>
        <w:overflowPunct/>
        <w:spacing w:before="43"/>
        <w:ind w:firstLine="540"/>
        <w:rPr>
          <w:spacing w:val="-13"/>
          <w:szCs w:val="28"/>
        </w:rPr>
      </w:pPr>
      <w:r w:rsidRPr="00D3617F">
        <w:rPr>
          <w:spacing w:val="6"/>
          <w:szCs w:val="28"/>
        </w:rPr>
        <w:t xml:space="preserve"> Служба примирения имеет право предоставить копию договора между сторонами конфликта</w:t>
      </w:r>
      <w:r w:rsidRPr="00D3617F">
        <w:rPr>
          <w:spacing w:val="1"/>
          <w:szCs w:val="28"/>
        </w:rPr>
        <w:t xml:space="preserve"> и информацию о его выполнении для дополнительной характеристики личности </w:t>
      </w:r>
      <w:r>
        <w:rPr>
          <w:spacing w:val="1"/>
          <w:szCs w:val="28"/>
        </w:rPr>
        <w:t>право</w:t>
      </w:r>
      <w:r w:rsidRPr="00D3617F">
        <w:rPr>
          <w:spacing w:val="1"/>
          <w:szCs w:val="28"/>
        </w:rPr>
        <w:t>нарушителя в соответствующие инстанции.</w:t>
      </w:r>
    </w:p>
    <w:p w:rsidR="009B771F" w:rsidRPr="00D3617F" w:rsidRDefault="009B771F" w:rsidP="00064952">
      <w:pPr>
        <w:widowControl w:val="0"/>
        <w:numPr>
          <w:ilvl w:val="0"/>
          <w:numId w:val="4"/>
        </w:numPr>
        <w:shd w:val="clear" w:color="auto" w:fill="FFFFFF"/>
        <w:tabs>
          <w:tab w:val="left" w:pos="797"/>
        </w:tabs>
        <w:overflowPunct/>
        <w:spacing w:before="43"/>
        <w:ind w:firstLine="540"/>
        <w:rPr>
          <w:spacing w:val="-13"/>
          <w:szCs w:val="28"/>
        </w:rPr>
      </w:pPr>
      <w:r w:rsidRPr="00D3617F">
        <w:rPr>
          <w:spacing w:val="4"/>
          <w:szCs w:val="28"/>
        </w:rPr>
        <w:t>Специалисты районной службы примирения осуществляют контроль над выполнением обязательств, отраженных в договоре между сторонами</w:t>
      </w:r>
      <w:r w:rsidRPr="00D3617F">
        <w:rPr>
          <w:szCs w:val="28"/>
        </w:rPr>
        <w:t xml:space="preserve">, но не несут ответственность за их </w:t>
      </w:r>
      <w:r w:rsidRPr="00D3617F">
        <w:rPr>
          <w:spacing w:val="-1"/>
          <w:szCs w:val="28"/>
        </w:rPr>
        <w:t xml:space="preserve">выполнение. При возникновении проблем в выполнении обязательств, служба примирения </w:t>
      </w:r>
      <w:r w:rsidRPr="00D3617F">
        <w:rPr>
          <w:szCs w:val="28"/>
        </w:rPr>
        <w:t>помогает сторонам осознать причины трудностей и пути их преодоления.</w:t>
      </w:r>
    </w:p>
    <w:p w:rsidR="009B771F" w:rsidRPr="00D3617F" w:rsidRDefault="00064952" w:rsidP="00064952">
      <w:pPr>
        <w:widowControl w:val="0"/>
        <w:shd w:val="clear" w:color="auto" w:fill="FFFFFF"/>
        <w:overflowPunct/>
        <w:spacing w:before="5"/>
        <w:ind w:firstLine="540"/>
        <w:rPr>
          <w:spacing w:val="-14"/>
          <w:szCs w:val="28"/>
        </w:rPr>
      </w:pPr>
      <w:r>
        <w:rPr>
          <w:szCs w:val="28"/>
        </w:rPr>
        <w:t xml:space="preserve">5.12. </w:t>
      </w:r>
      <w:r w:rsidR="009B771F" w:rsidRPr="00D3617F">
        <w:rPr>
          <w:szCs w:val="28"/>
        </w:rPr>
        <w:t xml:space="preserve">В случае необходимости служба примирения содействует в предоставлении участникам </w:t>
      </w:r>
      <w:r w:rsidR="009B771F" w:rsidRPr="00D3617F">
        <w:rPr>
          <w:spacing w:val="2"/>
          <w:szCs w:val="28"/>
        </w:rPr>
        <w:t>восстановительной программы доступ к услугам по социальной реабилитации (направляет на реабилитационные программы)</w:t>
      </w:r>
      <w:r w:rsidR="009B771F">
        <w:rPr>
          <w:spacing w:val="2"/>
          <w:szCs w:val="28"/>
        </w:rPr>
        <w:t>.</w:t>
      </w:r>
    </w:p>
    <w:p w:rsidR="009B771F" w:rsidRPr="00A15BBC" w:rsidRDefault="009B771F" w:rsidP="00A15BBC">
      <w:pPr>
        <w:spacing w:before="254"/>
        <w:ind w:firstLine="0"/>
        <w:jc w:val="center"/>
        <w:rPr>
          <w:b/>
          <w:szCs w:val="28"/>
        </w:rPr>
      </w:pPr>
      <w:r w:rsidRPr="00A15BBC">
        <w:rPr>
          <w:b/>
          <w:spacing w:val="-19"/>
          <w:szCs w:val="28"/>
        </w:rPr>
        <w:t>6.</w:t>
      </w:r>
      <w:r w:rsidRPr="00A15BBC">
        <w:rPr>
          <w:b/>
          <w:szCs w:val="28"/>
        </w:rPr>
        <w:tab/>
      </w:r>
      <w:r w:rsidRPr="00A15BBC">
        <w:rPr>
          <w:b/>
          <w:spacing w:val="11"/>
          <w:szCs w:val="28"/>
        </w:rPr>
        <w:t>Организация деятельности службы примирения</w:t>
      </w:r>
    </w:p>
    <w:p w:rsidR="009B771F" w:rsidRPr="00D3617F" w:rsidRDefault="009B771F" w:rsidP="00A15BBC">
      <w:pPr>
        <w:ind w:firstLine="540"/>
        <w:rPr>
          <w:szCs w:val="28"/>
        </w:rPr>
      </w:pPr>
      <w:r w:rsidRPr="00D3617F">
        <w:rPr>
          <w:spacing w:val="2"/>
          <w:szCs w:val="28"/>
        </w:rPr>
        <w:t>6.</w:t>
      </w:r>
      <w:r w:rsidR="00A15BBC">
        <w:rPr>
          <w:spacing w:val="2"/>
          <w:szCs w:val="28"/>
        </w:rPr>
        <w:t>1</w:t>
      </w:r>
      <w:r w:rsidRPr="00D3617F">
        <w:rPr>
          <w:spacing w:val="2"/>
          <w:szCs w:val="28"/>
        </w:rPr>
        <w:t>. Районная служба примирения имеет право пользоваться услугами психолога, социального педагога и других специалистов учреждений профилактики с целью организации реабилитационного пространства пострадавшей стороне (на основе отдельных соглашений)</w:t>
      </w:r>
      <w:r>
        <w:rPr>
          <w:spacing w:val="2"/>
          <w:szCs w:val="28"/>
        </w:rPr>
        <w:t>.</w:t>
      </w:r>
    </w:p>
    <w:p w:rsidR="009B771F" w:rsidRPr="00D3617F" w:rsidRDefault="009B771F" w:rsidP="00A15BBC">
      <w:pPr>
        <w:widowControl w:val="0"/>
        <w:numPr>
          <w:ilvl w:val="1"/>
          <w:numId w:val="40"/>
        </w:numPr>
        <w:shd w:val="clear" w:color="auto" w:fill="FFFFFF"/>
        <w:tabs>
          <w:tab w:val="left" w:pos="802"/>
        </w:tabs>
        <w:overflowPunct/>
        <w:ind w:left="0" w:firstLine="540"/>
        <w:rPr>
          <w:spacing w:val="-14"/>
          <w:szCs w:val="28"/>
        </w:rPr>
      </w:pPr>
      <w:r w:rsidRPr="00D3617F">
        <w:rPr>
          <w:szCs w:val="28"/>
        </w:rPr>
        <w:t xml:space="preserve">В случае, если программа примирения проводилась с несовершеннолетним, в отношении которого возбуждено </w:t>
      </w:r>
      <w:r w:rsidRPr="00D3617F">
        <w:rPr>
          <w:spacing w:val="5"/>
          <w:szCs w:val="28"/>
        </w:rPr>
        <w:t xml:space="preserve">уголовное дело, </w:t>
      </w:r>
      <w:r w:rsidRPr="00D3617F">
        <w:rPr>
          <w:szCs w:val="28"/>
        </w:rPr>
        <w:t xml:space="preserve">КДН и ЗП </w:t>
      </w:r>
      <w:r w:rsidRPr="00D3617F">
        <w:rPr>
          <w:spacing w:val="5"/>
          <w:szCs w:val="28"/>
        </w:rPr>
        <w:t xml:space="preserve">может ходатайствовать о приобщении к </w:t>
      </w:r>
      <w:r w:rsidRPr="00D3617F">
        <w:rPr>
          <w:spacing w:val="7"/>
          <w:szCs w:val="28"/>
        </w:rPr>
        <w:t>материалам дела примирительного договора, а также ины</w:t>
      </w:r>
      <w:r>
        <w:rPr>
          <w:spacing w:val="7"/>
          <w:szCs w:val="28"/>
        </w:rPr>
        <w:t>х</w:t>
      </w:r>
      <w:r w:rsidRPr="00D3617F">
        <w:rPr>
          <w:spacing w:val="7"/>
          <w:szCs w:val="28"/>
        </w:rPr>
        <w:t xml:space="preserve"> документ</w:t>
      </w:r>
      <w:r>
        <w:rPr>
          <w:spacing w:val="7"/>
          <w:szCs w:val="28"/>
        </w:rPr>
        <w:t>ов</w:t>
      </w:r>
      <w:r w:rsidRPr="00D3617F">
        <w:rPr>
          <w:spacing w:val="5"/>
          <w:szCs w:val="28"/>
        </w:rPr>
        <w:t>, дополнительно характеризующи</w:t>
      </w:r>
      <w:r>
        <w:rPr>
          <w:spacing w:val="5"/>
          <w:szCs w:val="28"/>
        </w:rPr>
        <w:t>х</w:t>
      </w:r>
      <w:r w:rsidRPr="00D3617F">
        <w:rPr>
          <w:spacing w:val="5"/>
          <w:szCs w:val="28"/>
        </w:rPr>
        <w:t xml:space="preserve"> личность обвиняемого, подтверждающего добровольное возмещение имущественного ущерба и иные действия, направленные на заглаживание </w:t>
      </w:r>
      <w:r w:rsidRPr="00D3617F">
        <w:rPr>
          <w:spacing w:val="1"/>
          <w:szCs w:val="28"/>
        </w:rPr>
        <w:t>вреда, причиненного потерпевшему.</w:t>
      </w:r>
    </w:p>
    <w:p w:rsidR="009B771F" w:rsidRPr="00A15BBC" w:rsidRDefault="009B771F" w:rsidP="00A15BBC">
      <w:pPr>
        <w:widowControl w:val="0"/>
        <w:numPr>
          <w:ilvl w:val="0"/>
          <w:numId w:val="7"/>
        </w:numPr>
        <w:shd w:val="clear" w:color="auto" w:fill="FFFFFF"/>
        <w:tabs>
          <w:tab w:val="clear" w:pos="834"/>
        </w:tabs>
        <w:overflowPunct/>
        <w:spacing w:before="235"/>
        <w:ind w:left="0" w:right="38" w:firstLine="0"/>
        <w:jc w:val="center"/>
        <w:rPr>
          <w:b/>
          <w:spacing w:val="11"/>
          <w:szCs w:val="28"/>
        </w:rPr>
      </w:pPr>
      <w:r w:rsidRPr="00A15BBC">
        <w:rPr>
          <w:b/>
          <w:spacing w:val="11"/>
          <w:szCs w:val="28"/>
        </w:rPr>
        <w:t>Заключительные положения</w:t>
      </w:r>
    </w:p>
    <w:p w:rsidR="009B771F" w:rsidRPr="00D3617F" w:rsidRDefault="009B771F" w:rsidP="00A15BBC">
      <w:pPr>
        <w:widowControl w:val="0"/>
        <w:numPr>
          <w:ilvl w:val="0"/>
          <w:numId w:val="8"/>
        </w:numPr>
        <w:shd w:val="clear" w:color="auto" w:fill="FFFFFF"/>
        <w:overflowPunct/>
        <w:ind w:firstLine="540"/>
        <w:rPr>
          <w:spacing w:val="-15"/>
          <w:szCs w:val="28"/>
        </w:rPr>
      </w:pPr>
      <w:r w:rsidRPr="00D3617F">
        <w:rPr>
          <w:spacing w:val="1"/>
          <w:szCs w:val="28"/>
        </w:rPr>
        <w:t>Настоящее положение вступает в силу с момента утверждения.</w:t>
      </w:r>
    </w:p>
    <w:p w:rsidR="009B771F" w:rsidRPr="00D3617F" w:rsidRDefault="009B771F" w:rsidP="00A15BBC">
      <w:pPr>
        <w:widowControl w:val="0"/>
        <w:numPr>
          <w:ilvl w:val="0"/>
          <w:numId w:val="8"/>
        </w:numPr>
        <w:shd w:val="clear" w:color="auto" w:fill="FFFFFF"/>
        <w:overflowPunct/>
        <w:ind w:firstLine="540"/>
        <w:rPr>
          <w:spacing w:val="-15"/>
          <w:szCs w:val="28"/>
        </w:rPr>
      </w:pPr>
      <w:r w:rsidRPr="00D3617F">
        <w:rPr>
          <w:spacing w:val="1"/>
          <w:szCs w:val="28"/>
        </w:rPr>
        <w:t>Изменения в настоящее положение вносятся</w:t>
      </w:r>
      <w:r>
        <w:rPr>
          <w:spacing w:val="5"/>
          <w:szCs w:val="28"/>
        </w:rPr>
        <w:t xml:space="preserve"> р</w:t>
      </w:r>
      <w:r w:rsidRPr="00D3617F">
        <w:rPr>
          <w:spacing w:val="5"/>
          <w:szCs w:val="28"/>
        </w:rPr>
        <w:t xml:space="preserve">уководителем РСП при согласовании с </w:t>
      </w:r>
      <w:r w:rsidRPr="00D3617F">
        <w:rPr>
          <w:szCs w:val="28"/>
        </w:rPr>
        <w:t xml:space="preserve">КДН и ЗП </w:t>
      </w:r>
      <w:r w:rsidRPr="00D3617F">
        <w:rPr>
          <w:spacing w:val="1"/>
          <w:szCs w:val="28"/>
        </w:rPr>
        <w:t>по предложению специалистов службы примирения или других учреждений профилактики.</w:t>
      </w:r>
    </w:p>
    <w:p w:rsidR="002F2E6C" w:rsidRPr="00A762F4" w:rsidRDefault="00A762F4" w:rsidP="002F2E6C">
      <w:pPr>
        <w:pStyle w:val="2"/>
        <w:ind w:firstLine="540"/>
        <w:rPr>
          <w:rFonts w:ascii="Times New Roman" w:hAnsi="Times New Roman" w:cs="Times New Roman"/>
          <w:i w:val="0"/>
        </w:rPr>
      </w:pPr>
      <w:r w:rsidRPr="00A762F4">
        <w:rPr>
          <w:rFonts w:ascii="Times New Roman" w:hAnsi="Times New Roman" w:cs="Times New Roman"/>
          <w:i w:val="0"/>
        </w:rPr>
        <w:t>3.</w:t>
      </w:r>
      <w:r w:rsidR="002F2E6C" w:rsidRPr="00A762F4">
        <w:rPr>
          <w:rFonts w:ascii="Times New Roman" w:hAnsi="Times New Roman" w:cs="Times New Roman"/>
          <w:i w:val="0"/>
        </w:rPr>
        <w:t xml:space="preserve"> Порядок организации примирительных</w:t>
      </w:r>
      <w:r w:rsidRPr="00A762F4">
        <w:rPr>
          <w:rFonts w:ascii="Times New Roman" w:hAnsi="Times New Roman" w:cs="Times New Roman"/>
          <w:i w:val="0"/>
        </w:rPr>
        <w:t xml:space="preserve"> </w:t>
      </w:r>
      <w:r w:rsidR="002F2E6C" w:rsidRPr="00A762F4">
        <w:rPr>
          <w:rFonts w:ascii="Times New Roman" w:hAnsi="Times New Roman" w:cs="Times New Roman"/>
          <w:i w:val="0"/>
        </w:rPr>
        <w:t xml:space="preserve">процедур при </w:t>
      </w:r>
      <w:r w:rsidR="006C5A79">
        <w:rPr>
          <w:rFonts w:ascii="Times New Roman" w:hAnsi="Times New Roman" w:cs="Times New Roman"/>
          <w:i w:val="0"/>
        </w:rPr>
        <w:t>рассмотрении дел предусмотренных статьей 17 Положения о комиссиях по делам несовершеннолетних</w:t>
      </w:r>
    </w:p>
    <w:p w:rsidR="002F2E6C" w:rsidRPr="00A15BBC" w:rsidRDefault="002F2E6C" w:rsidP="002F2E6C">
      <w:pPr>
        <w:pStyle w:val="aa"/>
        <w:tabs>
          <w:tab w:val="left" w:pos="708"/>
        </w:tabs>
        <w:ind w:firstLine="540"/>
        <w:rPr>
          <w:szCs w:val="28"/>
        </w:rPr>
      </w:pPr>
    </w:p>
    <w:p w:rsidR="002F2E6C" w:rsidRPr="00A15BBC" w:rsidRDefault="002F2E6C" w:rsidP="006C5A79">
      <w:pPr>
        <w:ind w:firstLine="539"/>
        <w:rPr>
          <w:szCs w:val="28"/>
        </w:rPr>
      </w:pPr>
      <w:r w:rsidRPr="00A15BBC">
        <w:rPr>
          <w:szCs w:val="28"/>
        </w:rPr>
        <w:t>В соответствии со ст. 17 Положения о комиссиях по делам несовершеннолетних (далее - Положение) на районные (городские) комиссии по делам несовершеннолетних возлагается рассмотрение дел о несовершеннолетних:</w:t>
      </w:r>
    </w:p>
    <w:p w:rsidR="002F2E6C" w:rsidRPr="00A15BBC" w:rsidRDefault="002F2E6C" w:rsidP="006C5A79">
      <w:pPr>
        <w:shd w:val="clear" w:color="auto" w:fill="FFFFFF"/>
        <w:ind w:firstLine="539"/>
        <w:rPr>
          <w:szCs w:val="28"/>
        </w:rPr>
      </w:pPr>
      <w:r w:rsidRPr="00A15BBC">
        <w:rPr>
          <w:color w:val="000000"/>
          <w:spacing w:val="7"/>
          <w:szCs w:val="28"/>
        </w:rPr>
        <w:t>- совершивших в возрасте до 14 лет общественно опасные действия;</w:t>
      </w:r>
    </w:p>
    <w:p w:rsidR="002F2E6C" w:rsidRPr="00A15BBC" w:rsidRDefault="002F2E6C" w:rsidP="006C5A79">
      <w:pPr>
        <w:shd w:val="clear" w:color="auto" w:fill="FFFFFF"/>
        <w:ind w:firstLine="539"/>
        <w:rPr>
          <w:color w:val="000000"/>
          <w:spacing w:val="7"/>
          <w:szCs w:val="28"/>
        </w:rPr>
      </w:pPr>
      <w:r w:rsidRPr="00A15BBC">
        <w:rPr>
          <w:color w:val="000000"/>
          <w:spacing w:val="6"/>
          <w:szCs w:val="28"/>
        </w:rPr>
        <w:t>- совершивших преступления в возрасте от  14 до  18 лет, в отношении ко</w:t>
      </w:r>
      <w:r w:rsidRPr="00A15BBC">
        <w:rPr>
          <w:color w:val="000000"/>
          <w:spacing w:val="7"/>
          <w:szCs w:val="28"/>
        </w:rPr>
        <w:t>торых отказано в возбуждении уголовного дела</w:t>
      </w:r>
    </w:p>
    <w:p w:rsidR="002F2E6C" w:rsidRPr="00A15BBC" w:rsidRDefault="002F2E6C" w:rsidP="006C5A79">
      <w:pPr>
        <w:shd w:val="clear" w:color="auto" w:fill="FFFFFF"/>
        <w:ind w:firstLine="539"/>
        <w:rPr>
          <w:szCs w:val="28"/>
        </w:rPr>
      </w:pPr>
      <w:r w:rsidRPr="00A15BBC">
        <w:rPr>
          <w:color w:val="000000"/>
          <w:szCs w:val="28"/>
        </w:rPr>
        <w:t xml:space="preserve">- </w:t>
      </w:r>
      <w:r w:rsidRPr="00A15BBC">
        <w:rPr>
          <w:color w:val="000000"/>
          <w:spacing w:val="1"/>
          <w:szCs w:val="28"/>
        </w:rPr>
        <w:t>совершивших иные антиобщественные поступки.</w:t>
      </w:r>
    </w:p>
    <w:p w:rsidR="002F2E6C" w:rsidRPr="00A15BBC" w:rsidRDefault="002F2E6C" w:rsidP="006C5A79">
      <w:pPr>
        <w:pStyle w:val="32"/>
        <w:spacing w:after="0"/>
        <w:ind w:left="0" w:firstLine="539"/>
        <w:rPr>
          <w:sz w:val="28"/>
          <w:szCs w:val="28"/>
        </w:rPr>
      </w:pPr>
      <w:r w:rsidRPr="00A15BBC">
        <w:rPr>
          <w:sz w:val="28"/>
          <w:szCs w:val="28"/>
        </w:rPr>
        <w:t>Порядок подготовки и рассмотрения дел данной категории определяется  Положением о комиссиях по делам несовершеннолетних и  Законом  г. Москвы «О комиссиях по делам несовершеннолетних и защите их прав».</w:t>
      </w:r>
    </w:p>
    <w:p w:rsidR="002F2E6C" w:rsidRPr="00A15BBC" w:rsidRDefault="002F2E6C" w:rsidP="002F2E6C">
      <w:pPr>
        <w:pStyle w:val="32"/>
        <w:ind w:left="0" w:firstLine="540"/>
        <w:rPr>
          <w:sz w:val="28"/>
          <w:szCs w:val="28"/>
        </w:rPr>
      </w:pPr>
      <w:r w:rsidRPr="00A15BBC">
        <w:rPr>
          <w:sz w:val="28"/>
          <w:szCs w:val="28"/>
        </w:rPr>
        <w:t>Таким образом, после поступления в комиссию материалов содержащих вышеназванную информацию председатель комиссии или его заместитель (на практике -</w:t>
      </w:r>
      <w:r w:rsidR="00A762F4">
        <w:rPr>
          <w:sz w:val="28"/>
          <w:szCs w:val="28"/>
        </w:rPr>
        <w:t xml:space="preserve"> </w:t>
      </w:r>
      <w:r w:rsidRPr="00A15BBC">
        <w:rPr>
          <w:sz w:val="28"/>
          <w:szCs w:val="28"/>
        </w:rPr>
        <w:t>ответственный секретарь комиссии) изучает дело и определяет (представляет свои предложения председателю комиссии) целесообразность проведения примирительных процедур.</w:t>
      </w:r>
    </w:p>
    <w:p w:rsidR="002F2E6C" w:rsidRPr="00A15BBC" w:rsidRDefault="002F2E6C" w:rsidP="002F2E6C">
      <w:pPr>
        <w:pStyle w:val="32"/>
        <w:ind w:left="0" w:firstLine="540"/>
        <w:rPr>
          <w:sz w:val="28"/>
          <w:szCs w:val="28"/>
        </w:rPr>
      </w:pPr>
      <w:r w:rsidRPr="00A15BBC">
        <w:rPr>
          <w:sz w:val="28"/>
          <w:szCs w:val="28"/>
        </w:rPr>
        <w:t xml:space="preserve">В случае определения целесообразности, председатель комиссии в соответствии с пунктом б) ст. 29 и ст.33 Положения поручает ответственному секретарю или иному члену комиссии направить материалы в МЦ «Дети улиц» </w:t>
      </w:r>
      <w:r w:rsidRPr="00A15BBC">
        <w:rPr>
          <w:sz w:val="28"/>
          <w:szCs w:val="28"/>
          <w:u w:val="single"/>
        </w:rPr>
        <w:t>или иную уполномоченную комиссией организацию</w:t>
      </w:r>
      <w:r w:rsidRPr="00A15BBC">
        <w:rPr>
          <w:sz w:val="28"/>
          <w:szCs w:val="28"/>
        </w:rPr>
        <w:t xml:space="preserve"> для изучения материала и организации необходимых встреч с заинтересованными лицами.</w:t>
      </w:r>
    </w:p>
    <w:p w:rsidR="002F2E6C" w:rsidRPr="00A15BBC" w:rsidRDefault="002F2E6C" w:rsidP="00A762F4">
      <w:pPr>
        <w:shd w:val="clear" w:color="auto" w:fill="FFFFFF"/>
        <w:ind w:right="4" w:firstLine="539"/>
        <w:rPr>
          <w:color w:val="000000"/>
          <w:spacing w:val="1"/>
          <w:szCs w:val="28"/>
        </w:rPr>
      </w:pPr>
      <w:r w:rsidRPr="00A15BBC">
        <w:rPr>
          <w:color w:val="000000"/>
          <w:spacing w:val="1"/>
          <w:szCs w:val="28"/>
        </w:rPr>
        <w:t>Т.е. уполномоченные комиссией лица (организации):</w:t>
      </w:r>
    </w:p>
    <w:p w:rsidR="002F2E6C" w:rsidRPr="00A15BBC" w:rsidRDefault="002F2E6C" w:rsidP="00A762F4">
      <w:pPr>
        <w:shd w:val="clear" w:color="auto" w:fill="FFFFFF"/>
        <w:ind w:right="4" w:firstLine="539"/>
        <w:rPr>
          <w:szCs w:val="28"/>
        </w:rPr>
      </w:pPr>
      <w:r w:rsidRPr="00A15BBC">
        <w:rPr>
          <w:color w:val="000000"/>
          <w:spacing w:val="1"/>
          <w:szCs w:val="28"/>
        </w:rPr>
        <w:t xml:space="preserve">1. Получают от социальных педагогов «на улице», представителей </w:t>
      </w:r>
      <w:r w:rsidRPr="00A15BBC">
        <w:rPr>
          <w:color w:val="000000"/>
          <w:spacing w:val="6"/>
          <w:szCs w:val="28"/>
        </w:rPr>
        <w:t xml:space="preserve">подразделений по делам несовершеннолетних, администрации учебных </w:t>
      </w:r>
      <w:r w:rsidRPr="00A15BBC">
        <w:rPr>
          <w:color w:val="000000"/>
          <w:spacing w:val="10"/>
          <w:szCs w:val="28"/>
        </w:rPr>
        <w:t xml:space="preserve">заведений, поликлиник, досуговых и иных организаций посещаемых </w:t>
      </w:r>
      <w:r w:rsidRPr="00A15BBC">
        <w:rPr>
          <w:color w:val="000000"/>
          <w:spacing w:val="8"/>
          <w:szCs w:val="28"/>
        </w:rPr>
        <w:t xml:space="preserve">подростком, попавшем в сферу внимания комиссии, предварительную </w:t>
      </w:r>
      <w:r w:rsidRPr="00A15BBC">
        <w:rPr>
          <w:color w:val="000000"/>
          <w:szCs w:val="28"/>
        </w:rPr>
        <w:t xml:space="preserve">информацию о ребенке, семье или подростковой группе. Это позволяет лучше </w:t>
      </w:r>
      <w:r w:rsidRPr="00A15BBC">
        <w:rPr>
          <w:color w:val="000000"/>
          <w:spacing w:val="5"/>
          <w:szCs w:val="28"/>
        </w:rPr>
        <w:t xml:space="preserve">подготовиться к встрече и быстрее наладить контакт, а также избежать </w:t>
      </w:r>
      <w:r w:rsidRPr="00A15BBC">
        <w:rPr>
          <w:color w:val="000000"/>
          <w:szCs w:val="28"/>
        </w:rPr>
        <w:t>неожиданных ситуаций.</w:t>
      </w:r>
    </w:p>
    <w:p w:rsidR="002F2E6C" w:rsidRPr="00A15BBC" w:rsidRDefault="002F2E6C" w:rsidP="00A762F4">
      <w:pPr>
        <w:shd w:val="clear" w:color="auto" w:fill="FFFFFF"/>
        <w:ind w:right="4" w:firstLine="539"/>
        <w:rPr>
          <w:szCs w:val="28"/>
        </w:rPr>
      </w:pPr>
      <w:r w:rsidRPr="00A15BBC">
        <w:rPr>
          <w:color w:val="000000"/>
          <w:szCs w:val="28"/>
        </w:rPr>
        <w:t>2. Знакомятся с несовершеннолетним и его семьей, устанавливают с ним</w:t>
      </w:r>
      <w:r w:rsidRPr="00A15BBC">
        <w:rPr>
          <w:color w:val="000000"/>
          <w:spacing w:val="7"/>
          <w:szCs w:val="28"/>
        </w:rPr>
        <w:t xml:space="preserve"> контакт. На этом этапе </w:t>
      </w:r>
      <w:r w:rsidRPr="00A15BBC">
        <w:rPr>
          <w:color w:val="000000"/>
          <w:spacing w:val="3"/>
          <w:szCs w:val="28"/>
        </w:rPr>
        <w:t>проверяется и уточняется информация, составляется более детальная картина.</w:t>
      </w:r>
    </w:p>
    <w:p w:rsidR="002F2E6C" w:rsidRPr="00A15BBC" w:rsidRDefault="002F2E6C" w:rsidP="00A762F4">
      <w:pPr>
        <w:shd w:val="clear" w:color="auto" w:fill="FFFFFF"/>
        <w:ind w:right="4" w:firstLine="539"/>
        <w:rPr>
          <w:color w:val="000000"/>
          <w:szCs w:val="28"/>
        </w:rPr>
      </w:pPr>
      <w:r w:rsidRPr="00A15BBC">
        <w:rPr>
          <w:color w:val="000000"/>
          <w:szCs w:val="28"/>
        </w:rPr>
        <w:t>3. В случае, если имеется г</w:t>
      </w:r>
      <w:r w:rsidRPr="00A15BBC">
        <w:rPr>
          <w:color w:val="000000"/>
          <w:spacing w:val="-1"/>
          <w:szCs w:val="28"/>
        </w:rPr>
        <w:t xml:space="preserve">отовность к сотрудничеству - родители принимают предложения социального работника, проявляют готовность  изменению ситуации, </w:t>
      </w:r>
      <w:r w:rsidRPr="00A15BBC">
        <w:rPr>
          <w:color w:val="000000"/>
          <w:szCs w:val="28"/>
        </w:rPr>
        <w:t>заинтересованность в этом, то социальным работником раз</w:t>
      </w:r>
      <w:r w:rsidRPr="00A15BBC">
        <w:rPr>
          <w:color w:val="000000"/>
          <w:spacing w:val="-1"/>
          <w:szCs w:val="28"/>
        </w:rPr>
        <w:t xml:space="preserve">рабатывается план действий в отношении подростка (семьи), при необходимости - программы реабилитации (самостоятельно или с привлечением </w:t>
      </w:r>
      <w:r w:rsidRPr="00A15BBC">
        <w:rPr>
          <w:color w:val="000000"/>
          <w:szCs w:val="28"/>
        </w:rPr>
        <w:t>специалистов района, округа).</w:t>
      </w:r>
    </w:p>
    <w:p w:rsidR="002F2E6C" w:rsidRPr="00A15BBC" w:rsidRDefault="002F2E6C" w:rsidP="00A762F4">
      <w:pPr>
        <w:shd w:val="clear" w:color="auto" w:fill="FFFFFF"/>
        <w:ind w:right="4" w:firstLine="539"/>
        <w:rPr>
          <w:color w:val="000000"/>
          <w:szCs w:val="28"/>
        </w:rPr>
      </w:pPr>
      <w:r w:rsidRPr="00A15BBC">
        <w:rPr>
          <w:color w:val="000000"/>
          <w:szCs w:val="28"/>
        </w:rPr>
        <w:t xml:space="preserve">Внимание: В случае, если </w:t>
      </w:r>
      <w:r w:rsidRPr="00A15BBC">
        <w:rPr>
          <w:color w:val="000000"/>
          <w:spacing w:val="2"/>
          <w:szCs w:val="28"/>
        </w:rPr>
        <w:t xml:space="preserve">семья уходит от проблемы (непризнание ее) - семья отрицает наличие проблемы у себя, обвиняя во всем внешние обстоятельства, ребенка, его окружение и т.д. </w:t>
      </w:r>
      <w:r w:rsidRPr="00A15BBC">
        <w:rPr>
          <w:color w:val="000000"/>
          <w:spacing w:val="-1"/>
          <w:szCs w:val="28"/>
        </w:rPr>
        <w:t>К этому же типу относится и саботаж сотрудничества, когда родители, д</w:t>
      </w:r>
      <w:r w:rsidRPr="00A15BBC">
        <w:rPr>
          <w:color w:val="000000"/>
          <w:spacing w:val="2"/>
          <w:szCs w:val="28"/>
        </w:rPr>
        <w:t xml:space="preserve">емонстрируя лояльность, не выполняют договоренности с социальным </w:t>
      </w:r>
      <w:r w:rsidRPr="00A15BBC">
        <w:rPr>
          <w:color w:val="000000"/>
          <w:spacing w:val="1"/>
          <w:szCs w:val="28"/>
        </w:rPr>
        <w:t xml:space="preserve">работником и пытаются использовать его в своих целях, например – избавиться </w:t>
      </w:r>
      <w:r w:rsidRPr="00A15BBC">
        <w:rPr>
          <w:color w:val="000000"/>
          <w:spacing w:val="3"/>
          <w:szCs w:val="28"/>
        </w:rPr>
        <w:t xml:space="preserve">от давления со стороны КДНиЗП, или просто иметь возможность пожаловаться на </w:t>
      </w:r>
      <w:r w:rsidRPr="00A15BBC">
        <w:rPr>
          <w:color w:val="000000"/>
          <w:spacing w:val="-2"/>
          <w:szCs w:val="28"/>
        </w:rPr>
        <w:t>свои беды или а</w:t>
      </w:r>
      <w:r w:rsidRPr="00A15BBC">
        <w:rPr>
          <w:color w:val="000000"/>
          <w:spacing w:val="1"/>
          <w:szCs w:val="28"/>
        </w:rPr>
        <w:t xml:space="preserve">грессивно не принимает предложение о проведении примирительных процедур, </w:t>
      </w:r>
      <w:r w:rsidRPr="00A15BBC">
        <w:rPr>
          <w:color w:val="000000"/>
          <w:spacing w:val="1"/>
          <w:szCs w:val="28"/>
          <w:u w:val="single"/>
        </w:rPr>
        <w:t>категорически не рекомендуется направлять дело к посреднику</w:t>
      </w:r>
      <w:r w:rsidRPr="00A15BBC">
        <w:rPr>
          <w:color w:val="000000"/>
          <w:spacing w:val="1"/>
          <w:szCs w:val="28"/>
        </w:rPr>
        <w:t xml:space="preserve">. </w:t>
      </w:r>
    </w:p>
    <w:p w:rsidR="002F2E6C" w:rsidRPr="00A15BBC" w:rsidRDefault="002F2E6C" w:rsidP="00A762F4">
      <w:pPr>
        <w:pStyle w:val="31"/>
        <w:tabs>
          <w:tab w:val="left" w:pos="708"/>
        </w:tabs>
        <w:spacing w:after="0"/>
        <w:ind w:firstLine="539"/>
        <w:rPr>
          <w:color w:val="000000"/>
          <w:sz w:val="28"/>
          <w:szCs w:val="28"/>
        </w:rPr>
      </w:pPr>
      <w:r w:rsidRPr="00A15BBC">
        <w:rPr>
          <w:sz w:val="28"/>
          <w:szCs w:val="28"/>
        </w:rPr>
        <w:t>4. Организуют встречу(-и) с потерпевшим (в случае если потерпевшим является государство или нарушены общественные интересы – организуется встреча с представителями органов власти или местного самоуправления), где с ним согласовывается выработанная программа примирения, например определяется перечень работ на которых несовершеннолетний мог бы отработать причиненный им ущерб).</w:t>
      </w:r>
    </w:p>
    <w:p w:rsidR="002F2E6C" w:rsidRPr="00A15BBC" w:rsidRDefault="002F2E6C" w:rsidP="00A762F4">
      <w:pPr>
        <w:pStyle w:val="31"/>
        <w:tabs>
          <w:tab w:val="left" w:pos="708"/>
        </w:tabs>
        <w:spacing w:after="0"/>
        <w:ind w:firstLine="539"/>
        <w:rPr>
          <w:sz w:val="28"/>
          <w:szCs w:val="28"/>
        </w:rPr>
      </w:pPr>
      <w:r w:rsidRPr="00A15BBC">
        <w:rPr>
          <w:sz w:val="28"/>
          <w:szCs w:val="28"/>
        </w:rPr>
        <w:t>В случае достижения согласия – дело считается подготовленным и программа примирения выносится на заседание комиссии для ее утверждения и определения лица на которое будет возложен контроль за выполнением несовершеннолетним примирительного договора. При этом, комиссия имеет право не применять к подростку и его родителям мер воздействия предусмотренных ст.ст. 18 и 19 Положения (т.к. эти меры могут применяться комиссиями, а необязательно должны быть ими применены), а прекратить дело в соответствии с пунктом б) ст.35 Положения о комиссиях по делам несовершеннолетних.</w:t>
      </w:r>
    </w:p>
    <w:p w:rsidR="002F2E6C" w:rsidRPr="00A15BBC" w:rsidRDefault="002F2E6C" w:rsidP="002F2E6C">
      <w:pPr>
        <w:ind w:firstLine="540"/>
        <w:rPr>
          <w:szCs w:val="28"/>
          <w:u w:val="single"/>
        </w:rPr>
      </w:pPr>
      <w:r w:rsidRPr="00A15BBC">
        <w:rPr>
          <w:szCs w:val="28"/>
          <w:u w:val="single"/>
        </w:rPr>
        <w:t>Срок проведения примирительных процедур не может превышать 15 дней ( ч.2 ст.28 Положения).</w:t>
      </w:r>
    </w:p>
    <w:p w:rsidR="002F2E6C" w:rsidRPr="00A15BBC" w:rsidRDefault="002F2E6C" w:rsidP="002F2E6C">
      <w:pPr>
        <w:ind w:firstLine="540"/>
        <w:rPr>
          <w:szCs w:val="28"/>
        </w:rPr>
      </w:pPr>
    </w:p>
    <w:p w:rsidR="002F2E6C" w:rsidRPr="00A15BBC" w:rsidRDefault="002F2E6C" w:rsidP="002F2E6C">
      <w:pPr>
        <w:ind w:firstLine="540"/>
        <w:rPr>
          <w:szCs w:val="28"/>
        </w:rPr>
      </w:pPr>
      <w:r w:rsidRPr="00A15BBC">
        <w:rPr>
          <w:szCs w:val="28"/>
        </w:rPr>
        <w:t>Подробная процедура организации деятельности ведущего восстановительных программ, примерный алгоритм проведения восстановительных технологий, а также ряд образцов документов, образующихся в названной деятельности, разработан Межрегиональной общественной организацией Центр «Судебно-правовая реформа» и приведены в разделе 5 настоящих методических рекомендаций.</w:t>
      </w:r>
    </w:p>
    <w:p w:rsidR="002F2E6C" w:rsidRPr="00A15BBC" w:rsidRDefault="002F2E6C" w:rsidP="002F2E6C">
      <w:pPr>
        <w:ind w:firstLine="540"/>
        <w:rPr>
          <w:szCs w:val="28"/>
        </w:rPr>
      </w:pPr>
    </w:p>
    <w:p w:rsidR="002F2E6C" w:rsidRPr="00A15BBC" w:rsidRDefault="002F2E6C" w:rsidP="002F2E6C">
      <w:pPr>
        <w:ind w:firstLine="540"/>
        <w:rPr>
          <w:szCs w:val="28"/>
        </w:rPr>
      </w:pPr>
      <w:r w:rsidRPr="00A15BBC">
        <w:rPr>
          <w:szCs w:val="28"/>
        </w:rPr>
        <w:t>Вся информация получаемая в ходе проведения примирительных процедур является конфиденциальной и подлежит раскрытию только лицам, участвующим в данной деятельности, а также лицам, работающим в органах и учреждениях системы профилактики безнадзорности и правонарушений несовершеннолетних по письменным запросам руководителей этих органов и учреждений.</w:t>
      </w:r>
    </w:p>
    <w:p w:rsidR="002F2E6C" w:rsidRPr="002F2E6C" w:rsidRDefault="002F2E6C" w:rsidP="002F2E6C">
      <w:pPr>
        <w:ind w:firstLine="540"/>
      </w:pPr>
    </w:p>
    <w:p w:rsidR="002F2E6C" w:rsidRPr="002F2E6C" w:rsidRDefault="002F2E6C" w:rsidP="002F2E6C">
      <w:pPr>
        <w:ind w:firstLine="540"/>
      </w:pPr>
    </w:p>
    <w:p w:rsidR="002F2E6C" w:rsidRPr="002F2E6C" w:rsidRDefault="002F2E6C" w:rsidP="002F2E6C">
      <w:pPr>
        <w:ind w:firstLine="540"/>
      </w:pPr>
    </w:p>
    <w:p w:rsidR="002F2E6C" w:rsidRPr="002F2E6C" w:rsidRDefault="002F2E6C" w:rsidP="002F2E6C">
      <w:pPr>
        <w:ind w:firstLine="540"/>
      </w:pPr>
    </w:p>
    <w:p w:rsidR="002F2E6C" w:rsidRPr="002F2E6C" w:rsidRDefault="002F2E6C" w:rsidP="002F2E6C">
      <w:pPr>
        <w:ind w:firstLine="540"/>
      </w:pPr>
    </w:p>
    <w:p w:rsidR="002F2E6C" w:rsidRPr="002F2E6C" w:rsidRDefault="002F2E6C" w:rsidP="002F2E6C">
      <w:pPr>
        <w:ind w:firstLine="540"/>
      </w:pPr>
    </w:p>
    <w:p w:rsidR="002F2E6C" w:rsidRPr="00A15BBC" w:rsidRDefault="00A762F4" w:rsidP="006F64F8">
      <w:pPr>
        <w:pStyle w:val="a7"/>
        <w:ind w:firstLine="0"/>
        <w:jc w:val="center"/>
        <w:rPr>
          <w:b/>
          <w:szCs w:val="28"/>
        </w:rPr>
      </w:pPr>
      <w:r>
        <w:rPr>
          <w:b/>
          <w:szCs w:val="28"/>
        </w:rPr>
        <w:t>4</w:t>
      </w:r>
      <w:r w:rsidR="002F2E6C" w:rsidRPr="00A15BBC">
        <w:rPr>
          <w:b/>
          <w:szCs w:val="28"/>
        </w:rPr>
        <w:t xml:space="preserve">. </w:t>
      </w:r>
      <w:r>
        <w:rPr>
          <w:b/>
          <w:szCs w:val="28"/>
        </w:rPr>
        <w:t>Особенности</w:t>
      </w:r>
      <w:r w:rsidR="002F2E6C" w:rsidRPr="00A15BBC">
        <w:rPr>
          <w:b/>
          <w:szCs w:val="28"/>
        </w:rPr>
        <w:t xml:space="preserve"> организации примирительных процедур при </w:t>
      </w:r>
      <w:r w:rsidR="006C5A79">
        <w:rPr>
          <w:b/>
          <w:szCs w:val="28"/>
        </w:rPr>
        <w:t>рассмотрении дел об</w:t>
      </w:r>
      <w:r w:rsidR="002F2E6C" w:rsidRPr="00A15BBC">
        <w:rPr>
          <w:b/>
          <w:szCs w:val="28"/>
        </w:rPr>
        <w:t xml:space="preserve"> административных правонарушени</w:t>
      </w:r>
      <w:r w:rsidR="006C5A79">
        <w:rPr>
          <w:b/>
          <w:szCs w:val="28"/>
        </w:rPr>
        <w:t>ях</w:t>
      </w:r>
    </w:p>
    <w:p w:rsidR="002F2E6C" w:rsidRPr="00A15BBC" w:rsidRDefault="002F2E6C" w:rsidP="002F2E6C">
      <w:pPr>
        <w:ind w:firstLine="540"/>
        <w:rPr>
          <w:szCs w:val="28"/>
        </w:rPr>
      </w:pPr>
    </w:p>
    <w:p w:rsidR="002F2E6C" w:rsidRPr="00A15BBC" w:rsidRDefault="002F2E6C" w:rsidP="002F2E6C">
      <w:pPr>
        <w:ind w:firstLine="540"/>
        <w:rPr>
          <w:szCs w:val="28"/>
        </w:rPr>
      </w:pPr>
      <w:r w:rsidRPr="00A15BBC">
        <w:rPr>
          <w:szCs w:val="28"/>
        </w:rPr>
        <w:t xml:space="preserve">В соответствии со ст. 23.2 КоАП РФ и ст. 17 Положения о комиссиях по делам несовершеннолетних на комиссии возлагается рассмотрение дел об административных правонарушениях несовершеннолетних. </w:t>
      </w:r>
    </w:p>
    <w:p w:rsidR="002F2E6C" w:rsidRPr="00A15BBC" w:rsidRDefault="002F2E6C" w:rsidP="002F2E6C">
      <w:pPr>
        <w:ind w:firstLine="540"/>
        <w:rPr>
          <w:b/>
          <w:szCs w:val="28"/>
          <w:u w:val="single"/>
        </w:rPr>
      </w:pPr>
      <w:r w:rsidRPr="00A15BBC">
        <w:rPr>
          <w:b/>
          <w:szCs w:val="28"/>
          <w:u w:val="single"/>
        </w:rPr>
        <w:t>Порядок подготовки</w:t>
      </w:r>
      <w:r w:rsidRPr="00A15BBC">
        <w:rPr>
          <w:szCs w:val="28"/>
        </w:rPr>
        <w:t xml:space="preserve"> дела регулируется вышеназванным </w:t>
      </w:r>
      <w:r w:rsidRPr="00A15BBC">
        <w:rPr>
          <w:b/>
          <w:szCs w:val="28"/>
          <w:u w:val="single"/>
        </w:rPr>
        <w:t>Положением о комиссиях,</w:t>
      </w:r>
      <w:r w:rsidRPr="00A15BBC">
        <w:rPr>
          <w:szCs w:val="28"/>
        </w:rPr>
        <w:t xml:space="preserve"> </w:t>
      </w:r>
      <w:r w:rsidRPr="00A15BBC">
        <w:rPr>
          <w:b/>
          <w:szCs w:val="28"/>
          <w:u w:val="single"/>
        </w:rPr>
        <w:t>порядок рассмотрения</w:t>
      </w:r>
      <w:r w:rsidRPr="00A15BBC">
        <w:rPr>
          <w:szCs w:val="28"/>
        </w:rPr>
        <w:t xml:space="preserve"> дел об административных правонарушениях устанавливается </w:t>
      </w:r>
      <w:r w:rsidRPr="00A15BBC">
        <w:rPr>
          <w:b/>
          <w:szCs w:val="28"/>
          <w:u w:val="single"/>
        </w:rPr>
        <w:t>КоАП РФ.</w:t>
      </w:r>
    </w:p>
    <w:p w:rsidR="002F2E6C" w:rsidRPr="00A15BBC" w:rsidRDefault="002F2E6C" w:rsidP="002F2E6C">
      <w:pPr>
        <w:ind w:firstLine="540"/>
        <w:rPr>
          <w:szCs w:val="28"/>
        </w:rPr>
      </w:pPr>
      <w:r w:rsidRPr="00A15BBC">
        <w:rPr>
          <w:szCs w:val="28"/>
        </w:rPr>
        <w:t>Следовательно, процедура подготовки дела, аналогична процедуре изложенной в разделе 2 настоящих рекомендаций. Вместе с тем, КоАП РФ содержит исчерпывающий перечень оснований прекращения производства по делу об административном правонарушении и комиссия, рассматривая данные материалы, должна не только утвердить примирительный договор, но и привлечь правонарушителя к установленной Законом ответственности.</w:t>
      </w:r>
    </w:p>
    <w:p w:rsidR="002F2E6C" w:rsidRPr="00A15BBC" w:rsidRDefault="002F2E6C" w:rsidP="002F2E6C">
      <w:pPr>
        <w:ind w:firstLine="540"/>
        <w:rPr>
          <w:szCs w:val="28"/>
        </w:rPr>
      </w:pPr>
      <w:r w:rsidRPr="00A15BBC">
        <w:rPr>
          <w:szCs w:val="28"/>
        </w:rPr>
        <w:t>Вместе с тем, комиссия имеет право:</w:t>
      </w:r>
    </w:p>
    <w:p w:rsidR="002F2E6C" w:rsidRPr="00A15BBC" w:rsidRDefault="002F2E6C" w:rsidP="002F2E6C">
      <w:pPr>
        <w:ind w:firstLine="540"/>
        <w:rPr>
          <w:szCs w:val="28"/>
        </w:rPr>
      </w:pPr>
      <w:r w:rsidRPr="00A15BBC">
        <w:rPr>
          <w:szCs w:val="28"/>
        </w:rPr>
        <w:t>а) признать согласие правонарушителя на примирительные процедуры в качестве смягчающего вину обстоятельства ( ч.2 ст.4.2 КоАп РФ)</w:t>
      </w:r>
    </w:p>
    <w:p w:rsidR="002F2E6C" w:rsidRPr="00A15BBC" w:rsidRDefault="002F2E6C" w:rsidP="002F2E6C">
      <w:pPr>
        <w:ind w:firstLine="540"/>
        <w:rPr>
          <w:szCs w:val="28"/>
        </w:rPr>
      </w:pPr>
      <w:r w:rsidRPr="00A15BBC">
        <w:rPr>
          <w:szCs w:val="28"/>
        </w:rPr>
        <w:t>б) в случае малозначительности правонарушения прекратить дело и ограничиться устным замечанием (ст. 2.9 КоАП РФ).</w:t>
      </w:r>
    </w:p>
    <w:p w:rsidR="002F2E6C" w:rsidRPr="00A15BBC" w:rsidRDefault="002F2E6C" w:rsidP="002F2E6C">
      <w:pPr>
        <w:ind w:firstLine="540"/>
        <w:rPr>
          <w:szCs w:val="28"/>
        </w:rPr>
      </w:pPr>
      <w:r w:rsidRPr="00A15BBC">
        <w:rPr>
          <w:szCs w:val="28"/>
        </w:rPr>
        <w:t>в) в соответствии с ч.2 ст.2.3 КоАП РФ освободить несовершеннолетнего от административной ответственности и применить к нему меры общественного воздействия предусмотренные Положением о комиссиях по делам несовершеннолетних.</w:t>
      </w:r>
    </w:p>
    <w:p w:rsidR="002F2E6C" w:rsidRPr="00A15BBC" w:rsidRDefault="002F2E6C" w:rsidP="002F2E6C">
      <w:pPr>
        <w:ind w:firstLine="540"/>
        <w:rPr>
          <w:szCs w:val="28"/>
          <w:u w:val="single"/>
        </w:rPr>
      </w:pPr>
    </w:p>
    <w:p w:rsidR="002F2E6C" w:rsidRPr="00A15BBC" w:rsidRDefault="002F2E6C" w:rsidP="002F2E6C">
      <w:pPr>
        <w:ind w:firstLine="540"/>
        <w:rPr>
          <w:szCs w:val="28"/>
          <w:u w:val="single"/>
        </w:rPr>
      </w:pPr>
      <w:r w:rsidRPr="00A15BBC">
        <w:rPr>
          <w:szCs w:val="28"/>
          <w:u w:val="single"/>
        </w:rPr>
        <w:t>Срок проведения примирительных процедур не может превышать 15 дней, а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может быть продлен комиссией, но не более чем на один месяц. О продлении указанного срока комиссия выносит мотивированное определение (части 1 и 2 ст.29.6 КоАП РФ).</w:t>
      </w:r>
    </w:p>
    <w:p w:rsidR="002F2E6C" w:rsidRPr="00A15BBC" w:rsidRDefault="002F2E6C" w:rsidP="002F2E6C">
      <w:pPr>
        <w:ind w:firstLine="540"/>
        <w:rPr>
          <w:szCs w:val="28"/>
        </w:rPr>
      </w:pPr>
    </w:p>
    <w:p w:rsidR="002F2E6C" w:rsidRPr="00A15BBC" w:rsidRDefault="002F2E6C" w:rsidP="002F2E6C">
      <w:pPr>
        <w:ind w:firstLine="540"/>
        <w:rPr>
          <w:szCs w:val="28"/>
        </w:rPr>
      </w:pPr>
    </w:p>
    <w:p w:rsidR="002F2E6C" w:rsidRPr="00A15BBC" w:rsidRDefault="002F2E6C" w:rsidP="002F2E6C">
      <w:pPr>
        <w:ind w:firstLine="540"/>
        <w:rPr>
          <w:szCs w:val="28"/>
        </w:rPr>
      </w:pPr>
    </w:p>
    <w:p w:rsidR="002F2E6C" w:rsidRPr="00A15BBC" w:rsidRDefault="002F2E6C" w:rsidP="002F2E6C">
      <w:pPr>
        <w:ind w:firstLine="540"/>
        <w:rPr>
          <w:szCs w:val="28"/>
        </w:rPr>
      </w:pPr>
    </w:p>
    <w:p w:rsidR="002F2E6C" w:rsidRPr="00A15BBC" w:rsidRDefault="002F2E6C" w:rsidP="002F2E6C">
      <w:pPr>
        <w:ind w:firstLine="540"/>
        <w:rPr>
          <w:szCs w:val="28"/>
        </w:rPr>
      </w:pPr>
    </w:p>
    <w:p w:rsidR="002F2E6C" w:rsidRPr="00A15BBC" w:rsidRDefault="002F2E6C" w:rsidP="002F2E6C">
      <w:pPr>
        <w:ind w:firstLine="540"/>
        <w:rPr>
          <w:szCs w:val="28"/>
        </w:rPr>
      </w:pPr>
    </w:p>
    <w:p w:rsidR="002F2E6C" w:rsidRPr="00A15BBC" w:rsidRDefault="002F2E6C" w:rsidP="002F2E6C">
      <w:pPr>
        <w:ind w:firstLine="540"/>
        <w:rPr>
          <w:szCs w:val="28"/>
        </w:rPr>
      </w:pPr>
    </w:p>
    <w:p w:rsidR="002F2E6C" w:rsidRPr="00A15BBC" w:rsidRDefault="002F2E6C" w:rsidP="002F2E6C">
      <w:pPr>
        <w:ind w:firstLine="540"/>
        <w:rPr>
          <w:szCs w:val="28"/>
        </w:rPr>
      </w:pPr>
    </w:p>
    <w:p w:rsidR="002F2E6C" w:rsidRPr="00A15BBC" w:rsidRDefault="002F2E6C" w:rsidP="002F2E6C">
      <w:pPr>
        <w:ind w:firstLine="540"/>
        <w:rPr>
          <w:szCs w:val="28"/>
        </w:rPr>
      </w:pPr>
    </w:p>
    <w:p w:rsidR="002F2E6C" w:rsidRPr="00A15BBC" w:rsidRDefault="002F2E6C" w:rsidP="002F2E6C">
      <w:pPr>
        <w:ind w:firstLine="540"/>
        <w:rPr>
          <w:szCs w:val="28"/>
        </w:rPr>
      </w:pPr>
    </w:p>
    <w:p w:rsidR="002F2E6C" w:rsidRPr="00A15BBC" w:rsidRDefault="002F2E6C" w:rsidP="002F2E6C">
      <w:pPr>
        <w:ind w:firstLine="540"/>
        <w:rPr>
          <w:szCs w:val="28"/>
        </w:rPr>
      </w:pPr>
    </w:p>
    <w:p w:rsidR="002F2E6C" w:rsidRPr="00A15BBC" w:rsidRDefault="002F2E6C" w:rsidP="002F2E6C">
      <w:pPr>
        <w:ind w:firstLine="540"/>
        <w:rPr>
          <w:szCs w:val="28"/>
        </w:rPr>
      </w:pPr>
    </w:p>
    <w:p w:rsidR="002F2E6C" w:rsidRPr="00A15BBC" w:rsidRDefault="006C5A79" w:rsidP="002F2E6C">
      <w:pPr>
        <w:ind w:firstLine="540"/>
        <w:rPr>
          <w:b/>
          <w:szCs w:val="28"/>
        </w:rPr>
      </w:pPr>
      <w:r>
        <w:rPr>
          <w:b/>
          <w:szCs w:val="28"/>
        </w:rPr>
        <w:t>5</w:t>
      </w:r>
      <w:r w:rsidR="002F2E6C" w:rsidRPr="00A15BBC">
        <w:rPr>
          <w:b/>
          <w:szCs w:val="28"/>
        </w:rPr>
        <w:t>. Порядок организации примирительных  процедур, вытекающих из уголовных дел</w:t>
      </w:r>
    </w:p>
    <w:p w:rsidR="002F2E6C" w:rsidRPr="00A15BBC" w:rsidRDefault="002F2E6C" w:rsidP="002F2E6C">
      <w:pPr>
        <w:ind w:firstLine="540"/>
        <w:rPr>
          <w:b/>
          <w:szCs w:val="28"/>
        </w:rPr>
      </w:pPr>
    </w:p>
    <w:p w:rsidR="002F2E6C" w:rsidRPr="00A15BBC" w:rsidRDefault="002F2E6C" w:rsidP="002F2E6C">
      <w:pPr>
        <w:ind w:firstLine="540"/>
        <w:rPr>
          <w:szCs w:val="28"/>
        </w:rPr>
      </w:pPr>
      <w:r w:rsidRPr="00A15BBC">
        <w:rPr>
          <w:szCs w:val="28"/>
        </w:rPr>
        <w:t>В соответствии со ст.13 Положения о комиссиях пор делам несовершеннолетних  районные (городские) комиссии совместно с органами внутренних дел осуществляют наблюдение за поведением несовершеннолетних осужденных к наказанию не связанному с лишением свободы и условно осужденных, ведут их учет и проводят необходимую профилактическую работу.</w:t>
      </w:r>
    </w:p>
    <w:p w:rsidR="002F2E6C" w:rsidRPr="00A15BBC" w:rsidRDefault="002F2E6C" w:rsidP="002F2E6C">
      <w:pPr>
        <w:ind w:firstLine="540"/>
        <w:rPr>
          <w:szCs w:val="28"/>
        </w:rPr>
      </w:pPr>
      <w:r w:rsidRPr="00A15BBC">
        <w:rPr>
          <w:szCs w:val="28"/>
        </w:rPr>
        <w:t>Вместе с тем, зачастую, подросток, осужденный условно или к наказанию не связанному с реальным лишением свободы, преодолев после приговора суда страх наказания, не понимает за что его так долго «мучили» на следствии и заставляли ожидать колонии, если все равно его простили. То есть, налагаемое на несовершеннолетнего наказание ни как не влияет на его понимания тяжести совершенного проступка и ведет к рецидиву преступности.</w:t>
      </w:r>
    </w:p>
    <w:p w:rsidR="002F2E6C" w:rsidRPr="00A15BBC" w:rsidRDefault="002F2E6C" w:rsidP="002F2E6C">
      <w:pPr>
        <w:ind w:firstLine="540"/>
        <w:rPr>
          <w:szCs w:val="28"/>
        </w:rPr>
      </w:pPr>
      <w:r w:rsidRPr="00A15BBC">
        <w:rPr>
          <w:szCs w:val="28"/>
        </w:rPr>
        <w:t>Таким образом, уже при возбуждении уголовного дела и на следствии возникает необходимость проведения в рамках уголовного процесса примирительных процедур, позволяющих подростку осознать свое поведение и наложение на него взыскания или освобождение от него принять не как жест всепрощения (позволяющий и далее делать, что вздумается), а как последний шанс для его собственного исправления.</w:t>
      </w:r>
    </w:p>
    <w:p w:rsidR="002F2E6C" w:rsidRPr="00A15BBC" w:rsidRDefault="002F2E6C" w:rsidP="002F2E6C">
      <w:pPr>
        <w:ind w:firstLine="540"/>
        <w:rPr>
          <w:szCs w:val="28"/>
        </w:rPr>
      </w:pPr>
      <w:r w:rsidRPr="00A15BBC">
        <w:rPr>
          <w:szCs w:val="28"/>
        </w:rPr>
        <w:t xml:space="preserve">Конечно же, проведение примирительных процедур и их эффективность возможно только при четком взаимодействии следственных органов, суда и социальных работников, проводящих эту работу по поручению комиссии по делам несовершеннолетних и защите их прав и под ее контролем. </w:t>
      </w:r>
    </w:p>
    <w:p w:rsidR="002F2E6C" w:rsidRDefault="002F2E6C" w:rsidP="002F2E6C">
      <w:pPr>
        <w:ind w:firstLine="540"/>
        <w:rPr>
          <w:sz w:val="20"/>
        </w:rPr>
      </w:pPr>
    </w:p>
    <w:p w:rsidR="006C5A79" w:rsidRDefault="006C5A79" w:rsidP="002F2E6C">
      <w:pPr>
        <w:ind w:firstLine="540"/>
        <w:rPr>
          <w:sz w:val="20"/>
        </w:rPr>
      </w:pPr>
    </w:p>
    <w:p w:rsidR="006C5A79" w:rsidRDefault="006C5A79" w:rsidP="002F2E6C">
      <w:pPr>
        <w:ind w:firstLine="540"/>
        <w:rPr>
          <w:sz w:val="20"/>
        </w:rPr>
      </w:pPr>
    </w:p>
    <w:p w:rsidR="006C5A79" w:rsidRDefault="006C5A79" w:rsidP="002F2E6C">
      <w:pPr>
        <w:ind w:firstLine="540"/>
        <w:rPr>
          <w:sz w:val="20"/>
        </w:rPr>
      </w:pPr>
    </w:p>
    <w:p w:rsidR="006C5A79" w:rsidRDefault="006C5A79" w:rsidP="002F2E6C">
      <w:pPr>
        <w:ind w:firstLine="540"/>
        <w:rPr>
          <w:sz w:val="20"/>
        </w:rPr>
      </w:pPr>
    </w:p>
    <w:p w:rsidR="006C5A79" w:rsidRDefault="006C5A79" w:rsidP="002F2E6C">
      <w:pPr>
        <w:ind w:firstLine="540"/>
        <w:rPr>
          <w:sz w:val="20"/>
        </w:rPr>
      </w:pPr>
    </w:p>
    <w:p w:rsidR="006C5A79" w:rsidRDefault="006C5A79" w:rsidP="002F2E6C">
      <w:pPr>
        <w:ind w:firstLine="540"/>
        <w:rPr>
          <w:sz w:val="20"/>
        </w:rPr>
      </w:pPr>
    </w:p>
    <w:p w:rsidR="006C5A79" w:rsidRDefault="006C5A79" w:rsidP="002F2E6C">
      <w:pPr>
        <w:ind w:firstLine="540"/>
        <w:rPr>
          <w:sz w:val="20"/>
        </w:rPr>
      </w:pPr>
    </w:p>
    <w:p w:rsidR="006C5A79" w:rsidRDefault="006C5A79" w:rsidP="002F2E6C">
      <w:pPr>
        <w:ind w:firstLine="540"/>
        <w:rPr>
          <w:sz w:val="20"/>
        </w:rPr>
      </w:pPr>
    </w:p>
    <w:p w:rsidR="006C5A79" w:rsidRDefault="006C5A79" w:rsidP="002F2E6C">
      <w:pPr>
        <w:ind w:firstLine="540"/>
        <w:rPr>
          <w:sz w:val="20"/>
        </w:rPr>
      </w:pPr>
    </w:p>
    <w:p w:rsidR="006C5A79" w:rsidRDefault="006C5A79" w:rsidP="002F2E6C">
      <w:pPr>
        <w:ind w:firstLine="540"/>
        <w:rPr>
          <w:sz w:val="20"/>
        </w:rPr>
      </w:pPr>
    </w:p>
    <w:p w:rsidR="006C5A79" w:rsidRDefault="006C5A79" w:rsidP="002F2E6C">
      <w:pPr>
        <w:ind w:firstLine="540"/>
        <w:rPr>
          <w:sz w:val="20"/>
        </w:rPr>
      </w:pPr>
    </w:p>
    <w:p w:rsidR="006C5A79" w:rsidRDefault="006C5A79" w:rsidP="002F2E6C">
      <w:pPr>
        <w:ind w:firstLine="540"/>
        <w:rPr>
          <w:sz w:val="20"/>
        </w:rPr>
      </w:pPr>
    </w:p>
    <w:p w:rsidR="006C5A79" w:rsidRDefault="006C5A79" w:rsidP="002F2E6C">
      <w:pPr>
        <w:ind w:firstLine="540"/>
        <w:rPr>
          <w:sz w:val="20"/>
        </w:rPr>
      </w:pPr>
    </w:p>
    <w:p w:rsidR="006C5A79" w:rsidRDefault="006C5A79" w:rsidP="002F2E6C">
      <w:pPr>
        <w:ind w:firstLine="540"/>
        <w:rPr>
          <w:sz w:val="20"/>
        </w:rPr>
      </w:pPr>
    </w:p>
    <w:p w:rsidR="006C5A79" w:rsidRDefault="006C5A79" w:rsidP="002F2E6C">
      <w:pPr>
        <w:ind w:firstLine="540"/>
        <w:rPr>
          <w:sz w:val="20"/>
        </w:rPr>
      </w:pPr>
    </w:p>
    <w:p w:rsidR="006C5A79" w:rsidRDefault="006C5A79" w:rsidP="002F2E6C">
      <w:pPr>
        <w:ind w:firstLine="540"/>
        <w:rPr>
          <w:sz w:val="20"/>
        </w:rPr>
      </w:pPr>
    </w:p>
    <w:p w:rsidR="006C5A79" w:rsidRDefault="006C5A79" w:rsidP="002F2E6C">
      <w:pPr>
        <w:ind w:firstLine="540"/>
        <w:rPr>
          <w:sz w:val="20"/>
        </w:rPr>
      </w:pPr>
    </w:p>
    <w:p w:rsidR="006C5A79" w:rsidRDefault="006C5A79" w:rsidP="002F2E6C">
      <w:pPr>
        <w:ind w:firstLine="540"/>
        <w:rPr>
          <w:sz w:val="20"/>
        </w:rPr>
      </w:pPr>
    </w:p>
    <w:p w:rsidR="006C5A79" w:rsidRDefault="006C5A79" w:rsidP="002F2E6C">
      <w:pPr>
        <w:ind w:firstLine="540"/>
        <w:rPr>
          <w:sz w:val="20"/>
        </w:rPr>
      </w:pPr>
    </w:p>
    <w:p w:rsidR="006C5A79" w:rsidRDefault="006C5A79" w:rsidP="002F2E6C">
      <w:pPr>
        <w:ind w:firstLine="540"/>
        <w:rPr>
          <w:sz w:val="20"/>
        </w:rPr>
      </w:pPr>
    </w:p>
    <w:p w:rsidR="006C5A79" w:rsidRDefault="006C5A79" w:rsidP="002F2E6C">
      <w:pPr>
        <w:ind w:firstLine="540"/>
        <w:rPr>
          <w:sz w:val="20"/>
        </w:rPr>
      </w:pPr>
    </w:p>
    <w:p w:rsidR="006C5A79" w:rsidRDefault="006C5A79" w:rsidP="002F2E6C">
      <w:pPr>
        <w:ind w:firstLine="540"/>
        <w:rPr>
          <w:sz w:val="20"/>
        </w:rPr>
      </w:pPr>
    </w:p>
    <w:p w:rsidR="006C5A79" w:rsidRDefault="006C5A79" w:rsidP="002F2E6C">
      <w:pPr>
        <w:ind w:firstLine="540"/>
        <w:rPr>
          <w:sz w:val="20"/>
        </w:rPr>
      </w:pPr>
    </w:p>
    <w:p w:rsidR="006C5A79" w:rsidRDefault="006C5A79" w:rsidP="002F2E6C">
      <w:pPr>
        <w:ind w:firstLine="540"/>
        <w:rPr>
          <w:sz w:val="20"/>
        </w:rPr>
      </w:pPr>
    </w:p>
    <w:p w:rsidR="006C5A79" w:rsidRDefault="006C5A79" w:rsidP="002F2E6C">
      <w:pPr>
        <w:ind w:firstLine="540"/>
        <w:rPr>
          <w:sz w:val="20"/>
        </w:rPr>
      </w:pPr>
    </w:p>
    <w:p w:rsidR="002F2E6C" w:rsidRPr="00EB49F2" w:rsidRDefault="006C5A79" w:rsidP="00352B0F">
      <w:pPr>
        <w:ind w:firstLine="0"/>
        <w:jc w:val="center"/>
        <w:rPr>
          <w:b/>
          <w:szCs w:val="28"/>
        </w:rPr>
      </w:pPr>
      <w:r>
        <w:rPr>
          <w:b/>
          <w:szCs w:val="28"/>
        </w:rPr>
        <w:t>6</w:t>
      </w:r>
      <w:r w:rsidR="002F2E6C" w:rsidRPr="00EB49F2">
        <w:rPr>
          <w:b/>
          <w:szCs w:val="28"/>
        </w:rPr>
        <w:t>. Програм</w:t>
      </w:r>
      <w:r w:rsidR="00352B0F">
        <w:rPr>
          <w:b/>
          <w:szCs w:val="28"/>
        </w:rPr>
        <w:t>м</w:t>
      </w:r>
      <w:r w:rsidR="00D62363">
        <w:rPr>
          <w:b/>
          <w:szCs w:val="28"/>
        </w:rPr>
        <w:t>ы</w:t>
      </w:r>
      <w:r w:rsidR="00352B0F">
        <w:rPr>
          <w:b/>
          <w:szCs w:val="28"/>
        </w:rPr>
        <w:t xml:space="preserve"> восстановительного правосудия</w:t>
      </w:r>
    </w:p>
    <w:p w:rsidR="002F2E6C" w:rsidRPr="00EB49F2" w:rsidRDefault="002F2E6C" w:rsidP="002F2E6C">
      <w:pPr>
        <w:ind w:firstLine="540"/>
        <w:rPr>
          <w:szCs w:val="28"/>
        </w:rPr>
      </w:pPr>
    </w:p>
    <w:p w:rsidR="002F2E6C" w:rsidRPr="00EB49F2" w:rsidRDefault="00A15BBC" w:rsidP="002F2E6C">
      <w:pPr>
        <w:spacing w:line="264" w:lineRule="auto"/>
        <w:ind w:firstLine="540"/>
        <w:rPr>
          <w:szCs w:val="28"/>
        </w:rPr>
      </w:pPr>
      <w:r w:rsidRPr="00EB49F2">
        <w:rPr>
          <w:szCs w:val="28"/>
        </w:rPr>
        <w:t>Д</w:t>
      </w:r>
      <w:r w:rsidR="002F2E6C" w:rsidRPr="00EB49F2">
        <w:rPr>
          <w:szCs w:val="28"/>
        </w:rPr>
        <w:t xml:space="preserve">анный раздел </w:t>
      </w:r>
      <w:r w:rsidRPr="00EB49F2">
        <w:rPr>
          <w:szCs w:val="28"/>
        </w:rPr>
        <w:t xml:space="preserve">фактически </w:t>
      </w:r>
      <w:r w:rsidR="002F2E6C" w:rsidRPr="00EB49F2">
        <w:rPr>
          <w:szCs w:val="28"/>
        </w:rPr>
        <w:t>представляет собой своеобразную шпаргалку для работы ведущего восстановительных программ.</w:t>
      </w:r>
    </w:p>
    <w:p w:rsidR="002F2E6C" w:rsidRPr="00EB49F2" w:rsidRDefault="002F2E6C" w:rsidP="002F2E6C">
      <w:pPr>
        <w:spacing w:line="264" w:lineRule="auto"/>
        <w:ind w:firstLine="540"/>
        <w:rPr>
          <w:szCs w:val="28"/>
        </w:rPr>
      </w:pPr>
      <w:r w:rsidRPr="00EB49F2">
        <w:rPr>
          <w:szCs w:val="28"/>
        </w:rPr>
        <w:t xml:space="preserve">Однако следует избегать шаблонного отношения к приведенным ниже текстам и помнить, что полная алгоритмизация программ  вряд ли возможна. Но, с другой стороны, готовые варианты действий могут придать ведущему уверенность, что не мешает дополнить или изменить их по ходу программы. </w:t>
      </w:r>
    </w:p>
    <w:p w:rsidR="002F2E6C" w:rsidRPr="00EB49F2" w:rsidRDefault="002F2E6C" w:rsidP="002F2E6C">
      <w:pPr>
        <w:spacing w:line="264" w:lineRule="auto"/>
        <w:ind w:firstLine="540"/>
        <w:rPr>
          <w:szCs w:val="28"/>
        </w:rPr>
      </w:pPr>
      <w:r w:rsidRPr="00EB49F2">
        <w:rPr>
          <w:szCs w:val="28"/>
        </w:rPr>
        <w:t xml:space="preserve">Раздел составлен в соответствии с этапами, по которым обычно происходит процесс работы с конфликтным или криминальным случаем. </w:t>
      </w:r>
    </w:p>
    <w:p w:rsidR="002F2E6C" w:rsidRPr="00EB49F2" w:rsidRDefault="002F2E6C" w:rsidP="00EB49F2">
      <w:pPr>
        <w:ind w:firstLine="539"/>
        <w:rPr>
          <w:spacing w:val="4"/>
          <w:szCs w:val="28"/>
        </w:rPr>
      </w:pPr>
      <w:r w:rsidRPr="00EB49F2">
        <w:rPr>
          <w:spacing w:val="4"/>
          <w:szCs w:val="28"/>
        </w:rPr>
        <w:t>При этом делалась попытка создать достаточно универсальный текст, независимо от места работы ведущего, будь то комиссия по делам несовершеннолетних и защите их прав, социально-психологический центр, служба, работающая с уголовными делами из суда, школьная служба примирения и т.п.</w:t>
      </w:r>
    </w:p>
    <w:p w:rsidR="002F2E6C" w:rsidRPr="00EB49F2" w:rsidRDefault="002F2E6C" w:rsidP="00EB49F2">
      <w:pPr>
        <w:ind w:firstLine="539"/>
        <w:rPr>
          <w:szCs w:val="28"/>
        </w:rPr>
      </w:pPr>
    </w:p>
    <w:p w:rsidR="002F2E6C" w:rsidRPr="00EB49F2" w:rsidRDefault="002F2E6C" w:rsidP="00EB49F2">
      <w:pPr>
        <w:pStyle w:val="2"/>
        <w:spacing w:before="0" w:after="0"/>
        <w:ind w:firstLine="539"/>
        <w:rPr>
          <w:rFonts w:ascii="Times New Roman" w:hAnsi="Times New Roman" w:cs="Times New Roman"/>
          <w:i w:val="0"/>
        </w:rPr>
      </w:pPr>
      <w:bookmarkStart w:id="2" w:name="_Toc72307016"/>
      <w:bookmarkStart w:id="3" w:name="_Toc57034457"/>
      <w:r w:rsidRPr="00EB49F2">
        <w:rPr>
          <w:rFonts w:ascii="Times New Roman" w:hAnsi="Times New Roman" w:cs="Times New Roman"/>
          <w:i w:val="0"/>
        </w:rPr>
        <w:t>а) Позиция ведущего программы</w:t>
      </w:r>
      <w:bookmarkEnd w:id="2"/>
      <w:bookmarkEnd w:id="3"/>
    </w:p>
    <w:p w:rsidR="002F2E6C" w:rsidRPr="00EB49F2" w:rsidRDefault="002F2E6C" w:rsidP="002F2E6C">
      <w:pPr>
        <w:spacing w:line="237" w:lineRule="auto"/>
        <w:ind w:firstLine="540"/>
        <w:rPr>
          <w:spacing w:val="-6"/>
          <w:szCs w:val="28"/>
        </w:rPr>
      </w:pPr>
      <w:r w:rsidRPr="00EB49F2">
        <w:rPr>
          <w:spacing w:val="-6"/>
          <w:szCs w:val="28"/>
        </w:rPr>
        <w:t xml:space="preserve">Ведущий программы не является судьей, адвокатом, воспитателем, опекуном или советчиком. </w:t>
      </w:r>
    </w:p>
    <w:p w:rsidR="002F2E6C" w:rsidRPr="00EB49F2" w:rsidRDefault="002F2E6C" w:rsidP="002F2E6C">
      <w:pPr>
        <w:spacing w:line="237" w:lineRule="auto"/>
        <w:ind w:firstLine="540"/>
        <w:rPr>
          <w:szCs w:val="28"/>
        </w:rPr>
      </w:pPr>
      <w:r w:rsidRPr="00EB49F2">
        <w:rPr>
          <w:szCs w:val="28"/>
        </w:rPr>
        <w:t xml:space="preserve">Ведущий – </w:t>
      </w:r>
      <w:r w:rsidRPr="00EB49F2">
        <w:rPr>
          <w:b/>
          <w:szCs w:val="28"/>
        </w:rPr>
        <w:t>нейтральный посредник</w:t>
      </w:r>
      <w:r w:rsidRPr="00EB49F2">
        <w:rPr>
          <w:szCs w:val="28"/>
        </w:rPr>
        <w:t xml:space="preserve">, он в равной степени поддерживает обе стороны конфликта и помогает им наладить конструктивный диалог по поводу возможного разрешения ситуации. </w:t>
      </w:r>
    </w:p>
    <w:p w:rsidR="002F2E6C" w:rsidRPr="00EB49F2" w:rsidRDefault="002F2E6C" w:rsidP="002F2E6C">
      <w:pPr>
        <w:spacing w:line="237" w:lineRule="auto"/>
        <w:ind w:firstLine="540"/>
        <w:rPr>
          <w:szCs w:val="28"/>
        </w:rPr>
      </w:pPr>
      <w:r w:rsidRPr="00EB49F2">
        <w:rPr>
          <w:szCs w:val="28"/>
        </w:rPr>
        <w:t>Частые ошибки ведущего – начать на программе расследование, морализировать, уговаривать участников выполнить определенные действия.</w:t>
      </w:r>
    </w:p>
    <w:p w:rsidR="002F2E6C" w:rsidRPr="00EB49F2" w:rsidRDefault="002F2E6C" w:rsidP="002F2E6C">
      <w:pPr>
        <w:spacing w:line="237" w:lineRule="auto"/>
        <w:ind w:firstLine="540"/>
        <w:rPr>
          <w:szCs w:val="28"/>
        </w:rPr>
      </w:pPr>
      <w:r w:rsidRPr="00EB49F2">
        <w:rPr>
          <w:szCs w:val="28"/>
        </w:rPr>
        <w:t xml:space="preserve">Ведущий не может нести ответственность за то, что стороны помирятся. Но он отвечает за то, чтобы стороны поняли предлагаемый им восстановительный способ выхода из ситуации и осознали, хотят ли они им воспользоваться. Кроме того, на ведущего возложена обязанность создать на встрече наилучшие условия для примирения. </w:t>
      </w:r>
    </w:p>
    <w:p w:rsidR="002F2E6C" w:rsidRPr="00EB49F2" w:rsidRDefault="002F2E6C" w:rsidP="00D034D5">
      <w:pPr>
        <w:ind w:firstLine="539"/>
        <w:rPr>
          <w:szCs w:val="28"/>
        </w:rPr>
      </w:pPr>
      <w:r w:rsidRPr="00EB49F2">
        <w:rPr>
          <w:szCs w:val="28"/>
        </w:rPr>
        <w:t xml:space="preserve">При этом ведущий взаимодействует с социальным работником, педагогами и  другими официальными лицами, но не теряет свою позицию. </w:t>
      </w:r>
    </w:p>
    <w:p w:rsidR="002F2E6C" w:rsidRPr="00EB49F2" w:rsidRDefault="002F2E6C" w:rsidP="00D034D5">
      <w:pPr>
        <w:ind w:firstLine="539"/>
        <w:rPr>
          <w:szCs w:val="28"/>
        </w:rPr>
      </w:pPr>
      <w:r w:rsidRPr="00EB49F2">
        <w:rPr>
          <w:szCs w:val="28"/>
        </w:rPr>
        <w:t xml:space="preserve">Если стороны поняли суть программы, но приняли решение отказаться от участия в ней, то нужно уважать их право на принятие такого решения. </w:t>
      </w:r>
    </w:p>
    <w:p w:rsidR="002F2E6C" w:rsidRPr="00EB49F2" w:rsidRDefault="002F2E6C" w:rsidP="00D034D5">
      <w:pPr>
        <w:ind w:firstLine="539"/>
        <w:rPr>
          <w:szCs w:val="28"/>
        </w:rPr>
      </w:pPr>
    </w:p>
    <w:p w:rsidR="002F2E6C" w:rsidRPr="00D034D5" w:rsidRDefault="002F2E6C" w:rsidP="00D034D5">
      <w:pPr>
        <w:pStyle w:val="2"/>
        <w:spacing w:before="0" w:after="0"/>
        <w:ind w:firstLine="539"/>
        <w:rPr>
          <w:rFonts w:ascii="Times New Roman" w:hAnsi="Times New Roman" w:cs="Times New Roman"/>
          <w:i w:val="0"/>
        </w:rPr>
      </w:pPr>
      <w:bookmarkStart w:id="4" w:name="_Hlt533867509"/>
      <w:bookmarkStart w:id="5" w:name="_Toc72307017"/>
      <w:bookmarkEnd w:id="4"/>
      <w:r w:rsidRPr="00D034D5">
        <w:rPr>
          <w:rFonts w:ascii="Times New Roman" w:hAnsi="Times New Roman" w:cs="Times New Roman"/>
          <w:i w:val="0"/>
        </w:rPr>
        <w:t>б) Критерии принятия случая</w:t>
      </w:r>
      <w:bookmarkStart w:id="6" w:name="_Hlt69702394"/>
      <w:bookmarkEnd w:id="6"/>
      <w:r w:rsidRPr="00D034D5">
        <w:rPr>
          <w:rFonts w:ascii="Times New Roman" w:hAnsi="Times New Roman" w:cs="Times New Roman"/>
          <w:i w:val="0"/>
        </w:rPr>
        <w:t xml:space="preserve"> на программу</w:t>
      </w:r>
      <w:bookmarkEnd w:id="5"/>
    </w:p>
    <w:p w:rsidR="002F2E6C" w:rsidRPr="00EB49F2" w:rsidRDefault="00D034D5" w:rsidP="00D034D5">
      <w:pPr>
        <w:overflowPunct/>
        <w:autoSpaceDE/>
        <w:autoSpaceDN/>
        <w:adjustRightInd/>
        <w:ind w:firstLine="540"/>
        <w:rPr>
          <w:szCs w:val="28"/>
        </w:rPr>
      </w:pPr>
      <w:r>
        <w:rPr>
          <w:szCs w:val="28"/>
        </w:rPr>
        <w:t xml:space="preserve">- </w:t>
      </w:r>
      <w:r w:rsidR="002F2E6C" w:rsidRPr="00EB49F2">
        <w:rPr>
          <w:szCs w:val="28"/>
        </w:rPr>
        <w:t>Есть конфликтная или криминальная ситуация, стороны известны</w:t>
      </w:r>
      <w:r w:rsidR="002F2E6C" w:rsidRPr="00EB49F2">
        <w:rPr>
          <w:b/>
          <w:szCs w:val="28"/>
        </w:rPr>
        <w:t xml:space="preserve"> </w:t>
      </w:r>
      <w:r w:rsidR="002F2E6C" w:rsidRPr="00EB49F2">
        <w:rPr>
          <w:szCs w:val="28"/>
        </w:rPr>
        <w:t>и</w:t>
      </w:r>
      <w:r w:rsidR="002F2E6C" w:rsidRPr="00EB49F2">
        <w:rPr>
          <w:b/>
          <w:szCs w:val="28"/>
        </w:rPr>
        <w:t xml:space="preserve"> </w:t>
      </w:r>
      <w:r w:rsidR="002F2E6C" w:rsidRPr="00EB49F2">
        <w:rPr>
          <w:szCs w:val="28"/>
        </w:rPr>
        <w:t>признают свое участие в этой ситуации (но    не обязательно признают свою неправоту);</w:t>
      </w:r>
    </w:p>
    <w:p w:rsidR="002F2E6C" w:rsidRPr="00EB49F2" w:rsidRDefault="00D034D5" w:rsidP="00D034D5">
      <w:pPr>
        <w:overflowPunct/>
        <w:autoSpaceDE/>
        <w:autoSpaceDN/>
        <w:adjustRightInd/>
        <w:ind w:firstLine="540"/>
        <w:rPr>
          <w:szCs w:val="28"/>
        </w:rPr>
      </w:pPr>
      <w:r>
        <w:rPr>
          <w:szCs w:val="28"/>
        </w:rPr>
        <w:t xml:space="preserve">- </w:t>
      </w:r>
      <w:r w:rsidR="002F2E6C" w:rsidRPr="00EB49F2">
        <w:rPr>
          <w:szCs w:val="28"/>
        </w:rPr>
        <w:t xml:space="preserve">Каждой из сторон больше 10 лет. </w:t>
      </w:r>
    </w:p>
    <w:p w:rsidR="002F2E6C" w:rsidRPr="00EB49F2" w:rsidRDefault="00D034D5" w:rsidP="00D034D5">
      <w:pPr>
        <w:overflowPunct/>
        <w:autoSpaceDE/>
        <w:autoSpaceDN/>
        <w:adjustRightInd/>
        <w:ind w:firstLine="540"/>
        <w:rPr>
          <w:spacing w:val="-4"/>
          <w:szCs w:val="28"/>
        </w:rPr>
      </w:pPr>
      <w:r>
        <w:rPr>
          <w:spacing w:val="-4"/>
          <w:szCs w:val="28"/>
        </w:rPr>
        <w:t xml:space="preserve">- </w:t>
      </w:r>
      <w:r w:rsidR="002F2E6C" w:rsidRPr="00EB49F2">
        <w:rPr>
          <w:spacing w:val="-4"/>
          <w:szCs w:val="28"/>
        </w:rPr>
        <w:t>Стороны не употребляют наркотические вещества и психически здоровы (поскольку в противном случае они не в состоянии брать на себя ответственность за свои поступки).</w:t>
      </w:r>
    </w:p>
    <w:p w:rsidR="002F2E6C" w:rsidRPr="00EB49F2" w:rsidRDefault="002F2E6C" w:rsidP="002F2E6C">
      <w:pPr>
        <w:ind w:firstLine="540"/>
        <w:rPr>
          <w:szCs w:val="28"/>
        </w:rPr>
      </w:pPr>
    </w:p>
    <w:p w:rsidR="002F2E6C" w:rsidRPr="00EB49F2" w:rsidRDefault="002F2E6C" w:rsidP="002F2E6C">
      <w:pPr>
        <w:ind w:firstLine="540"/>
        <w:rPr>
          <w:szCs w:val="28"/>
        </w:rPr>
      </w:pPr>
      <w:r w:rsidRPr="00EB49F2">
        <w:rPr>
          <w:szCs w:val="28"/>
        </w:rPr>
        <w:t xml:space="preserve">Желательно, чтобы со времени конфликтной ситуации прошло не более 1-2 месяцев, поскольку иначе пережитые чувства начинают стираться (однако возможны исключения). Кроме того, не рекомендуется пытаться разрешить ситуацию в тот же день, когда она произошла, поскольку нужно, чтобы чувства сторон немного улеглись. </w:t>
      </w:r>
    </w:p>
    <w:p w:rsidR="002F2E6C" w:rsidRPr="00EB49F2" w:rsidRDefault="002F2E6C" w:rsidP="002F2E6C">
      <w:pPr>
        <w:ind w:firstLine="540"/>
        <w:rPr>
          <w:szCs w:val="28"/>
        </w:rPr>
      </w:pPr>
      <w:r w:rsidRPr="00EB49F2">
        <w:rPr>
          <w:szCs w:val="28"/>
        </w:rPr>
        <w:t xml:space="preserve">Иногда потерпевшую сторону трудно выделить с первого взгляда. Например, в случаях причинения ущерба юридическим лицам у вас может оказаться формальный потерпевший — директор предприятия, и фактический — человек, которому придется восстанавливать поврежденное или из чьей зарплаты могут вычесть ущерб. Или потерпевшими могут оказаться родители подростка, которые переживают о случившемся, выплатили ущерб, потратились на адвоката, потеряли веру в своего ребенка и пр. </w:t>
      </w:r>
    </w:p>
    <w:p w:rsidR="002F2E6C" w:rsidRPr="00EB49F2" w:rsidRDefault="002F2E6C" w:rsidP="002F2E6C">
      <w:pPr>
        <w:ind w:firstLine="540"/>
        <w:rPr>
          <w:b/>
          <w:szCs w:val="28"/>
        </w:rPr>
      </w:pPr>
    </w:p>
    <w:p w:rsidR="002F2E6C" w:rsidRPr="00EB49F2" w:rsidRDefault="002F2E6C" w:rsidP="002F2E6C">
      <w:pPr>
        <w:ind w:firstLine="540"/>
        <w:rPr>
          <w:szCs w:val="28"/>
        </w:rPr>
      </w:pPr>
      <w:r w:rsidRPr="00EB49F2">
        <w:rPr>
          <w:b/>
          <w:szCs w:val="28"/>
        </w:rPr>
        <w:t xml:space="preserve">При этом программа </w:t>
      </w:r>
      <w:r w:rsidRPr="00EB49F2">
        <w:rPr>
          <w:szCs w:val="28"/>
        </w:rPr>
        <w:t>имеет свои границы применимости, не направлена впрямую на воспитание (хотя воспитательные эффекты обычно наблюдаются) и не может гарантировать быстрого изменения поведения человека (но запускает это изменение).</w:t>
      </w:r>
      <w:bookmarkStart w:id="7" w:name="_Toc57034459"/>
    </w:p>
    <w:p w:rsidR="002F2E6C" w:rsidRPr="00EB49F2" w:rsidRDefault="002F2E6C" w:rsidP="002F2E6C">
      <w:pPr>
        <w:ind w:firstLine="540"/>
        <w:rPr>
          <w:b/>
          <w:szCs w:val="28"/>
        </w:rPr>
      </w:pPr>
    </w:p>
    <w:p w:rsidR="002F2E6C" w:rsidRPr="00EB49F2" w:rsidRDefault="002F2E6C" w:rsidP="002F2E6C">
      <w:pPr>
        <w:ind w:firstLine="540"/>
        <w:rPr>
          <w:b/>
          <w:szCs w:val="28"/>
        </w:rPr>
      </w:pPr>
      <w:r w:rsidRPr="00EB49F2">
        <w:rPr>
          <w:b/>
          <w:szCs w:val="28"/>
        </w:rPr>
        <w:t>в) Выбор типа программы</w:t>
      </w:r>
      <w:bookmarkEnd w:id="7"/>
    </w:p>
    <w:p w:rsidR="002F2E6C" w:rsidRPr="00EB49F2" w:rsidRDefault="002F2E6C" w:rsidP="002F2E6C">
      <w:pPr>
        <w:ind w:firstLine="540"/>
        <w:rPr>
          <w:szCs w:val="28"/>
        </w:rPr>
      </w:pPr>
      <w:r w:rsidRPr="00EB49F2">
        <w:rPr>
          <w:szCs w:val="28"/>
        </w:rPr>
        <w:t>Если ситуация подходит по критериям, то происходит выбор типа программы.</w:t>
      </w:r>
    </w:p>
    <w:p w:rsidR="002F2E6C" w:rsidRPr="00EB49F2" w:rsidRDefault="002F2E6C" w:rsidP="002F2E6C">
      <w:pPr>
        <w:ind w:firstLine="540"/>
        <w:rPr>
          <w:szCs w:val="28"/>
        </w:rPr>
      </w:pPr>
    </w:p>
    <w:p w:rsidR="002F2E6C" w:rsidRPr="00EB49F2" w:rsidRDefault="002F2E6C" w:rsidP="00613D7C">
      <w:pPr>
        <w:ind w:firstLine="540"/>
        <w:rPr>
          <w:b/>
          <w:szCs w:val="28"/>
        </w:rPr>
      </w:pPr>
      <w:r w:rsidRPr="00EB49F2">
        <w:rPr>
          <w:b/>
          <w:szCs w:val="28"/>
        </w:rPr>
        <w:t>Программа примирения жертвы и правонарушителя (или «Встреча по заглаживанию вреда»)</w:t>
      </w:r>
    </w:p>
    <w:p w:rsidR="00613D7C" w:rsidRPr="00EB49F2" w:rsidRDefault="00613D7C" w:rsidP="00613D7C">
      <w:pPr>
        <w:pStyle w:val="23"/>
        <w:ind w:firstLine="540"/>
        <w:rPr>
          <w:sz w:val="28"/>
          <w:szCs w:val="28"/>
          <w:lang w:val="ru-RU"/>
        </w:rPr>
      </w:pPr>
      <w:r w:rsidRPr="00EB49F2">
        <w:rPr>
          <w:sz w:val="28"/>
          <w:szCs w:val="28"/>
          <w:lang w:val="ru-RU"/>
        </w:rPr>
        <w:t>Программы примирения жертвы и правонарушителя</w:t>
      </w:r>
      <w:r w:rsidRPr="00EB49F2">
        <w:rPr>
          <w:b/>
          <w:bCs/>
          <w:sz w:val="28"/>
          <w:szCs w:val="28"/>
          <w:lang w:val="ru-RU"/>
        </w:rPr>
        <w:t xml:space="preserve"> </w:t>
      </w:r>
      <w:r w:rsidRPr="00EB49F2">
        <w:rPr>
          <w:sz w:val="28"/>
          <w:szCs w:val="28"/>
          <w:lang w:val="ru-RU"/>
        </w:rPr>
        <w:t>направлены на создание условий по преодолению последствий преступления силами самих участников криминальной ситуации. При этом с помощью ведущего:</w:t>
      </w:r>
    </w:p>
    <w:p w:rsidR="00613D7C" w:rsidRPr="00EB49F2" w:rsidRDefault="00613D7C" w:rsidP="00613D7C">
      <w:pPr>
        <w:pStyle w:val="23"/>
        <w:ind w:firstLine="540"/>
        <w:rPr>
          <w:sz w:val="28"/>
          <w:szCs w:val="28"/>
          <w:lang w:val="ru-RU"/>
        </w:rPr>
      </w:pPr>
      <w:r w:rsidRPr="00EB49F2">
        <w:rPr>
          <w:sz w:val="28"/>
          <w:szCs w:val="28"/>
          <w:lang w:val="ru-RU"/>
        </w:rPr>
        <w:t>— достигается взаимопонимание по поводу происшедшего, вызвавших его причин и последствий для потерпевшего;</w:t>
      </w:r>
    </w:p>
    <w:p w:rsidR="00613D7C" w:rsidRPr="00EB49F2" w:rsidRDefault="00613D7C" w:rsidP="00613D7C">
      <w:pPr>
        <w:pStyle w:val="23"/>
        <w:ind w:firstLine="540"/>
        <w:rPr>
          <w:sz w:val="28"/>
          <w:szCs w:val="28"/>
          <w:lang w:val="ru-RU"/>
        </w:rPr>
      </w:pPr>
      <w:r w:rsidRPr="00EB49F2">
        <w:rPr>
          <w:sz w:val="28"/>
          <w:szCs w:val="28"/>
          <w:lang w:val="ru-RU"/>
        </w:rPr>
        <w:t>— принимается и исполняется соглашение о возмещении ущерба правонарушителем, а также</w:t>
      </w:r>
    </w:p>
    <w:p w:rsidR="00613D7C" w:rsidRPr="00EB49F2" w:rsidRDefault="00613D7C" w:rsidP="00613D7C">
      <w:pPr>
        <w:pStyle w:val="23"/>
        <w:ind w:firstLine="540"/>
        <w:rPr>
          <w:sz w:val="28"/>
          <w:szCs w:val="28"/>
          <w:lang w:val="ru-RU"/>
        </w:rPr>
      </w:pPr>
      <w:r w:rsidRPr="00EB49F2">
        <w:rPr>
          <w:sz w:val="28"/>
          <w:szCs w:val="28"/>
          <w:lang w:val="ru-RU"/>
        </w:rPr>
        <w:t>— план по изменению поведения участников, лежащего в основе возникновения криминальной ситуации.</w:t>
      </w:r>
    </w:p>
    <w:p w:rsidR="00613D7C" w:rsidRPr="00EB49F2" w:rsidRDefault="00613D7C" w:rsidP="00613D7C">
      <w:pPr>
        <w:pStyle w:val="23"/>
        <w:ind w:firstLine="540"/>
        <w:rPr>
          <w:sz w:val="28"/>
          <w:szCs w:val="28"/>
          <w:lang w:val="ru-RU"/>
        </w:rPr>
      </w:pPr>
      <w:r w:rsidRPr="00EB49F2">
        <w:rPr>
          <w:sz w:val="28"/>
          <w:szCs w:val="28"/>
          <w:lang w:val="ru-RU"/>
        </w:rPr>
        <w:t>Здесь важна оценка ведущим того, насколько автономная программа примирения будет уместна и эффективна с точки зрения других факторов, влияющих на поведение и ресоциализацию подростка. Разумеется, не обязательно отрицательный прогноз приведет к отказу от запуска примирения, но он должен учитываться ведущим для принятия решения о целесообразности участия социального работника.</w:t>
      </w:r>
    </w:p>
    <w:p w:rsidR="00613D7C" w:rsidRPr="00EB49F2" w:rsidRDefault="00613D7C" w:rsidP="00613D7C">
      <w:pPr>
        <w:pStyle w:val="23"/>
        <w:ind w:firstLine="540"/>
        <w:rPr>
          <w:sz w:val="28"/>
          <w:szCs w:val="28"/>
          <w:lang w:val="ru-RU"/>
        </w:rPr>
      </w:pPr>
      <w:r w:rsidRPr="00EB49F2">
        <w:rPr>
          <w:sz w:val="28"/>
          <w:szCs w:val="28"/>
          <w:lang w:val="ru-RU"/>
        </w:rPr>
        <w:t>Другие возможные роли социального работника в ходе программ примирения возникают постольку, поскольку социальной работник специально знакомится с жизнью подростка и положением в его семье, узнает круг общения и обстоятельства обучения подростка. Так возникает роль «человека-доверителя», обладающего конфиденциальной информацией об участниках примирительной встречи и тем самым предупреждающего возможную ложь с их стороны.</w:t>
      </w:r>
    </w:p>
    <w:p w:rsidR="00613D7C" w:rsidRPr="00EB49F2" w:rsidRDefault="00613D7C" w:rsidP="00613D7C">
      <w:pPr>
        <w:pStyle w:val="23"/>
        <w:ind w:firstLine="540"/>
        <w:rPr>
          <w:sz w:val="28"/>
          <w:szCs w:val="28"/>
          <w:lang w:val="ru-RU"/>
        </w:rPr>
      </w:pPr>
      <w:r w:rsidRPr="00EB49F2">
        <w:rPr>
          <w:sz w:val="28"/>
          <w:szCs w:val="28"/>
          <w:lang w:val="ru-RU"/>
        </w:rPr>
        <w:t>Социальный работник может помочь участникам составить программу реабилитации, следить за ее выполнением (поиск работы, посещение реабилитационных программ, выполнение общественных работ и т.п.), а также следить за выполнением своим подопечным условий примирительного договора, касающегося возмещения ущерба жертве. Он может также выступить в роли консультанта всех участников встречи, рассказывая о существующих реабилитационных программах, досуговых центрах и т.п., которые соответствуют потребностям подростка-нарушителя и его семьи.</w:t>
      </w:r>
    </w:p>
    <w:p w:rsidR="00613D7C" w:rsidRPr="00EB49F2" w:rsidRDefault="00613D7C" w:rsidP="00613D7C">
      <w:pPr>
        <w:pStyle w:val="23"/>
        <w:ind w:firstLine="540"/>
        <w:rPr>
          <w:b/>
          <w:bCs/>
          <w:sz w:val="28"/>
          <w:szCs w:val="28"/>
          <w:lang w:val="ru-RU"/>
        </w:rPr>
      </w:pPr>
    </w:p>
    <w:p w:rsidR="00613D7C" w:rsidRPr="00EB49F2" w:rsidRDefault="00613D7C" w:rsidP="00613D7C">
      <w:pPr>
        <w:pStyle w:val="23"/>
        <w:ind w:firstLine="540"/>
        <w:rPr>
          <w:sz w:val="28"/>
          <w:szCs w:val="28"/>
          <w:lang w:val="ru-RU"/>
        </w:rPr>
      </w:pPr>
      <w:r w:rsidRPr="00EB49F2">
        <w:rPr>
          <w:b/>
          <w:bCs/>
          <w:sz w:val="28"/>
          <w:szCs w:val="28"/>
          <w:lang w:val="ru-RU"/>
        </w:rPr>
        <w:t xml:space="preserve">Программа примирения в семье. </w:t>
      </w:r>
      <w:r w:rsidRPr="00EB49F2">
        <w:rPr>
          <w:sz w:val="28"/>
          <w:szCs w:val="28"/>
          <w:lang w:val="ru-RU"/>
        </w:rPr>
        <w:t>Такие программы необходимы в рамках ювенальной юстиции, поскольку именно в дисфункциональности семьи нередко заложены причины криминальной активности подростка. В этом случае ставится задача на преодоление разрушительных в целом для семьи взаимодействий ее членов. Кризис семьи может потребовать и более глубоких форм работы, таких, например, как семейная терапия, но программа примирения даст возможность сделать шаг членам семьи к осознанию необходимости собственных усилий и изменению стратегий поведения в ситуации. Оценка этого обстоятельства делается социальным работником на этапе предварительной диагностики и анализа.</w:t>
      </w:r>
    </w:p>
    <w:p w:rsidR="00613D7C" w:rsidRPr="00EB49F2" w:rsidRDefault="00613D7C" w:rsidP="00613D7C">
      <w:pPr>
        <w:pStyle w:val="23"/>
        <w:ind w:firstLine="540"/>
        <w:rPr>
          <w:sz w:val="28"/>
          <w:szCs w:val="28"/>
          <w:lang w:val="ru-RU"/>
        </w:rPr>
      </w:pPr>
      <w:r w:rsidRPr="00EB49F2">
        <w:rPr>
          <w:sz w:val="28"/>
          <w:szCs w:val="28"/>
          <w:lang w:val="ru-RU"/>
        </w:rPr>
        <w:t>Особую трудность в плане реализации принципов восстановительного правосудия вызывают программы примирения для подростка, совершившего, например, внутрисемейную кражу. В этой ситуации родители скорее всего не будут обращаться в милицию, хотя потерпят реальный ущерб и могут испытать все последствия виктимизации. Социальный работник в этой ситуации может обсудить с родителями стратегию их поведения и предложить провести программу примирения для урегулирования возникшего конфликта и создания ситуации ответственности для подростка. Он так же мог бы подготовить участников к программе примирения, сообщить ведущему о том, уместно ли его появление, оценить вместе с ним степень автономности программы примирения.</w:t>
      </w:r>
    </w:p>
    <w:p w:rsidR="00613D7C" w:rsidRPr="00EB49F2" w:rsidRDefault="00613D7C" w:rsidP="00613D7C">
      <w:pPr>
        <w:pStyle w:val="23"/>
        <w:ind w:firstLine="540"/>
        <w:rPr>
          <w:b/>
          <w:bCs/>
          <w:sz w:val="28"/>
          <w:szCs w:val="28"/>
          <w:lang w:val="ru-RU"/>
        </w:rPr>
      </w:pPr>
    </w:p>
    <w:p w:rsidR="00613D7C" w:rsidRPr="00EB49F2" w:rsidRDefault="00613D7C" w:rsidP="00613D7C">
      <w:pPr>
        <w:pStyle w:val="23"/>
        <w:ind w:firstLine="540"/>
        <w:rPr>
          <w:sz w:val="28"/>
          <w:szCs w:val="28"/>
          <w:lang w:val="ru-RU"/>
        </w:rPr>
      </w:pPr>
      <w:r w:rsidRPr="00EB49F2">
        <w:rPr>
          <w:b/>
          <w:bCs/>
          <w:sz w:val="28"/>
          <w:szCs w:val="28"/>
          <w:lang w:val="ru-RU"/>
        </w:rPr>
        <w:t>Семейная конференция</w:t>
      </w:r>
      <w:r w:rsidRPr="00EB49F2">
        <w:rPr>
          <w:b/>
          <w:bCs/>
          <w:sz w:val="28"/>
          <w:szCs w:val="28"/>
        </w:rPr>
        <w:t> </w:t>
      </w:r>
      <w:r w:rsidRPr="00EB49F2">
        <w:rPr>
          <w:sz w:val="28"/>
          <w:szCs w:val="28"/>
          <w:lang w:val="ru-RU"/>
        </w:rPr>
        <w:t>— это такая программа ВП, в которой семья совместно с ребенком-правонарушителем берет ответственность за выход из криминальной ситуации и изменение его поведения. Здесь важнейшим ресурсом осуществления программы являются сохранившиеся внутрисемейные отношения. В рамках семейных конференций социальный работник</w:t>
      </w:r>
    </w:p>
    <w:p w:rsidR="00613D7C" w:rsidRPr="00EB49F2" w:rsidRDefault="00613D7C" w:rsidP="00613D7C">
      <w:pPr>
        <w:pStyle w:val="23"/>
        <w:ind w:firstLine="540"/>
        <w:rPr>
          <w:sz w:val="28"/>
          <w:szCs w:val="28"/>
          <w:lang w:val="ru-RU"/>
        </w:rPr>
      </w:pPr>
      <w:r w:rsidRPr="00EB49F2">
        <w:rPr>
          <w:sz w:val="28"/>
          <w:szCs w:val="28"/>
          <w:lang w:val="ru-RU"/>
        </w:rPr>
        <w:t>производит подготовку конференции полностью или частично, взаимодействуя с участниками и подготавливая их, саму же конференцию проводит ведущий;</w:t>
      </w:r>
    </w:p>
    <w:p w:rsidR="00613D7C" w:rsidRPr="00EB49F2" w:rsidRDefault="00613D7C" w:rsidP="00613D7C">
      <w:pPr>
        <w:pStyle w:val="23"/>
        <w:ind w:firstLine="540"/>
        <w:rPr>
          <w:sz w:val="28"/>
          <w:szCs w:val="28"/>
          <w:lang w:val="ru-RU"/>
        </w:rPr>
      </w:pPr>
      <w:r w:rsidRPr="00EB49F2">
        <w:rPr>
          <w:sz w:val="28"/>
          <w:szCs w:val="28"/>
          <w:lang w:val="ru-RU"/>
        </w:rPr>
        <w:t>выступает от имени жертвы (если та не участвует в конференции) или в качестве поддержки жертвы, если она участвует;</w:t>
      </w:r>
    </w:p>
    <w:p w:rsidR="00613D7C" w:rsidRPr="00EB49F2" w:rsidRDefault="00613D7C" w:rsidP="00613D7C">
      <w:pPr>
        <w:pStyle w:val="23"/>
        <w:ind w:firstLine="540"/>
        <w:rPr>
          <w:sz w:val="28"/>
          <w:szCs w:val="28"/>
          <w:lang w:val="ru-RU"/>
        </w:rPr>
      </w:pPr>
      <w:r w:rsidRPr="00EB49F2">
        <w:rPr>
          <w:sz w:val="28"/>
          <w:szCs w:val="28"/>
          <w:lang w:val="ru-RU"/>
        </w:rPr>
        <w:t>выступает от имени правонарушителя в качестве его поддержки, если тот является клиентом социальной службы;</w:t>
      </w:r>
    </w:p>
    <w:p w:rsidR="00613D7C" w:rsidRPr="00EB49F2" w:rsidRDefault="00613D7C" w:rsidP="00613D7C">
      <w:pPr>
        <w:pStyle w:val="23"/>
        <w:ind w:firstLine="540"/>
        <w:rPr>
          <w:sz w:val="28"/>
          <w:szCs w:val="28"/>
          <w:lang w:val="ru-RU"/>
        </w:rPr>
      </w:pPr>
      <w:r w:rsidRPr="00EB49F2">
        <w:rPr>
          <w:sz w:val="28"/>
          <w:szCs w:val="28"/>
          <w:lang w:val="ru-RU"/>
        </w:rPr>
        <w:t>присутствует на конференции как специалист</w:t>
      </w:r>
      <w:r w:rsidRPr="00EB49F2">
        <w:rPr>
          <w:sz w:val="28"/>
          <w:szCs w:val="28"/>
        </w:rPr>
        <w:t> </w:t>
      </w:r>
      <w:r w:rsidRPr="00EB49F2">
        <w:rPr>
          <w:sz w:val="28"/>
          <w:szCs w:val="28"/>
          <w:lang w:val="ru-RU"/>
        </w:rPr>
        <w:t>— консультант, представитель какой-либо социальной службы;</w:t>
      </w:r>
    </w:p>
    <w:p w:rsidR="00613D7C" w:rsidRPr="00EB49F2" w:rsidRDefault="00613D7C" w:rsidP="00613D7C">
      <w:pPr>
        <w:pStyle w:val="23"/>
        <w:ind w:firstLine="540"/>
        <w:rPr>
          <w:sz w:val="28"/>
          <w:szCs w:val="28"/>
          <w:lang w:val="ru-RU"/>
        </w:rPr>
      </w:pPr>
      <w:r w:rsidRPr="00EB49F2">
        <w:rPr>
          <w:sz w:val="28"/>
          <w:szCs w:val="28"/>
          <w:lang w:val="ru-RU"/>
        </w:rPr>
        <w:t>оказывает помощь семье в составлении плана по разрешению криминальной ситуации (дает рекомендации);</w:t>
      </w:r>
    </w:p>
    <w:p w:rsidR="00613D7C" w:rsidRPr="00EB49F2" w:rsidRDefault="00613D7C" w:rsidP="00613D7C">
      <w:pPr>
        <w:pStyle w:val="23"/>
        <w:ind w:firstLine="540"/>
        <w:rPr>
          <w:sz w:val="28"/>
          <w:szCs w:val="28"/>
          <w:lang w:val="ru-RU"/>
        </w:rPr>
      </w:pPr>
      <w:r w:rsidRPr="00EB49F2">
        <w:rPr>
          <w:sz w:val="28"/>
          <w:szCs w:val="28"/>
          <w:lang w:val="ru-RU"/>
        </w:rPr>
        <w:t>оказывает помощь семье в осуществлении контроля за исполнением плана.</w:t>
      </w:r>
    </w:p>
    <w:p w:rsidR="00613D7C" w:rsidRPr="00EB49F2" w:rsidRDefault="00613D7C" w:rsidP="00613D7C">
      <w:pPr>
        <w:pStyle w:val="23"/>
        <w:ind w:firstLine="540"/>
        <w:rPr>
          <w:sz w:val="28"/>
          <w:szCs w:val="28"/>
          <w:lang w:val="ru-RU"/>
        </w:rPr>
      </w:pPr>
    </w:p>
    <w:p w:rsidR="00613D7C" w:rsidRPr="00EB49F2" w:rsidRDefault="00613D7C" w:rsidP="00613D7C">
      <w:pPr>
        <w:pStyle w:val="23"/>
        <w:ind w:firstLine="540"/>
        <w:rPr>
          <w:sz w:val="28"/>
          <w:szCs w:val="28"/>
          <w:lang w:val="ru-RU"/>
        </w:rPr>
      </w:pPr>
      <w:r w:rsidRPr="00EB49F2">
        <w:rPr>
          <w:b/>
          <w:bCs/>
          <w:sz w:val="28"/>
          <w:szCs w:val="28"/>
          <w:lang w:val="ru-RU"/>
        </w:rPr>
        <w:t>Круг заботы</w:t>
      </w:r>
      <w:r w:rsidRPr="00EB49F2">
        <w:rPr>
          <w:sz w:val="28"/>
          <w:szCs w:val="28"/>
          <w:lang w:val="ru-RU"/>
        </w:rPr>
        <w:t>.</w:t>
      </w:r>
      <w:r w:rsidRPr="00EB49F2">
        <w:rPr>
          <w:b/>
          <w:bCs/>
          <w:sz w:val="28"/>
          <w:szCs w:val="28"/>
          <w:lang w:val="ru-RU"/>
        </w:rPr>
        <w:t xml:space="preserve"> </w:t>
      </w:r>
      <w:r w:rsidRPr="00EB49F2">
        <w:rPr>
          <w:sz w:val="28"/>
          <w:szCs w:val="28"/>
          <w:lang w:val="ru-RU"/>
        </w:rPr>
        <w:t>Это одна из самых сложных и слабо разработанных ПВП. Такие «круги» проводятся в случаях, когда фактически разрушена или отсутствует семья. В этой ситуации необходимо создавать некоторый эквивалент первичной социальной среды, поддерживающей индивида. Ведущий «круга заботы» инициирует серию встреч с родственниками, учителями, классом, где учится подросток, или коллегами с места работы. Результатом таких встреч должно быть восстановление поддержки и заботы о подростке. Инициативы участников «круга» с помощью ведущего должны превратиться в серию взаимосвязанных мероприятий. Присутствие социального работника в таких программах обязательно. От социального работника поступает основная информация о ситуации, возможных участниках «круга». Он также следит за выполнением принятых обязательств.</w:t>
      </w:r>
    </w:p>
    <w:p w:rsidR="00613D7C" w:rsidRPr="00EB49F2" w:rsidRDefault="00613D7C" w:rsidP="00613D7C">
      <w:pPr>
        <w:pStyle w:val="23"/>
        <w:ind w:firstLine="540"/>
        <w:rPr>
          <w:b/>
          <w:bCs/>
          <w:sz w:val="28"/>
          <w:szCs w:val="28"/>
          <w:lang w:val="ru-RU"/>
        </w:rPr>
      </w:pPr>
    </w:p>
    <w:p w:rsidR="00613D7C" w:rsidRPr="00EB49F2" w:rsidRDefault="00613D7C" w:rsidP="00613D7C">
      <w:pPr>
        <w:pStyle w:val="23"/>
        <w:ind w:firstLine="540"/>
        <w:rPr>
          <w:sz w:val="28"/>
          <w:szCs w:val="28"/>
          <w:lang w:val="ru-RU"/>
        </w:rPr>
      </w:pPr>
      <w:r w:rsidRPr="00EB49F2">
        <w:rPr>
          <w:b/>
          <w:bCs/>
          <w:sz w:val="28"/>
          <w:szCs w:val="28"/>
          <w:lang w:val="ru-RU"/>
        </w:rPr>
        <w:t>Общественные и школьные конференции</w:t>
      </w:r>
      <w:r w:rsidRPr="00EB49F2">
        <w:rPr>
          <w:sz w:val="28"/>
          <w:szCs w:val="28"/>
        </w:rPr>
        <w:t> </w:t>
      </w:r>
      <w:r w:rsidRPr="00EB49F2">
        <w:rPr>
          <w:sz w:val="28"/>
          <w:szCs w:val="28"/>
          <w:lang w:val="ru-RU"/>
        </w:rPr>
        <w:t>— это более массовые ПВП. Они необходимы тогда, когда ситуация затронула достаточно большое количество участников и необходимо нормализовать отношения между ними. Сторонами в конференции выступают группы людей или человек и группа. Достаточно стандартной причиной для проведения общественных или школьных конференций является возможность исключения ученика из учебного заведения в связи с систематическим срывом занятий или наличием прогулов. «Восстановительное правосудие,</w:t>
      </w:r>
      <w:r w:rsidRPr="00EB49F2">
        <w:rPr>
          <w:sz w:val="28"/>
          <w:szCs w:val="28"/>
        </w:rPr>
        <w:t> </w:t>
      </w:r>
      <w:r w:rsidRPr="00EB49F2">
        <w:rPr>
          <w:sz w:val="28"/>
          <w:szCs w:val="28"/>
          <w:lang w:val="ru-RU"/>
        </w:rPr>
        <w:t>— по мнению специалистов,</w:t>
      </w:r>
      <w:r w:rsidRPr="00EB49F2">
        <w:rPr>
          <w:sz w:val="28"/>
          <w:szCs w:val="28"/>
        </w:rPr>
        <w:t> </w:t>
      </w:r>
      <w:r w:rsidRPr="00EB49F2">
        <w:rPr>
          <w:sz w:val="28"/>
          <w:szCs w:val="28"/>
          <w:lang w:val="ru-RU"/>
        </w:rPr>
        <w:t xml:space="preserve">— в состоянии предложить лучший выход при практическом решении сложных дисциплинарных проблем, чем исключение из школы или отстранение от занятий «трудных» подростков». Такие конференции помогают и при разрешении затяжных конфликтов между классами или между учеником и классом. Важнейшей задачей ведущего конференции является поддержка инициатив, направленных на личностный рост конфликтующих сторон. Если этого не будет, групповые интересы возьмут верх, и конференция </w:t>
      </w:r>
      <w:r w:rsidRPr="00EB49F2">
        <w:rPr>
          <w:sz w:val="28"/>
          <w:szCs w:val="28"/>
          <w:lang w:val="ru-RU"/>
        </w:rPr>
        <w:softHyphen/>
        <w:t>воспроизведет обычный режим групповых взаимодействий. Исключительно важна здесь роль того, кто в дальнейшем поддержит все положительное, что может укрепить добрые отношения между участниками конференции (в этой роли могут выступать социальные работники, учителя или школьные психологи).</w:t>
      </w:r>
    </w:p>
    <w:p w:rsidR="002F2E6C" w:rsidRPr="00EB49F2" w:rsidRDefault="002F2E6C" w:rsidP="00613D7C">
      <w:pPr>
        <w:ind w:firstLine="540"/>
        <w:rPr>
          <w:szCs w:val="28"/>
        </w:rPr>
      </w:pPr>
    </w:p>
    <w:p w:rsidR="002F2E6C" w:rsidRPr="00EB49F2" w:rsidRDefault="002F2E6C" w:rsidP="002F2E6C">
      <w:pPr>
        <w:ind w:firstLine="540"/>
        <w:rPr>
          <w:szCs w:val="28"/>
        </w:rPr>
      </w:pPr>
    </w:p>
    <w:p w:rsidR="0075673B" w:rsidRDefault="0075673B" w:rsidP="0075673B">
      <w:pPr>
        <w:ind w:firstLine="0"/>
        <w:jc w:val="center"/>
        <w:rPr>
          <w:b/>
        </w:rPr>
      </w:pPr>
      <w:bookmarkStart w:id="8" w:name="_Toc72307018"/>
      <w:bookmarkStart w:id="9" w:name="_Toc57034460"/>
      <w:r w:rsidRPr="0075673B">
        <w:rPr>
          <w:b/>
        </w:rPr>
        <w:t>7. Порядок проведения некоторых программ восстановительного правосудия</w:t>
      </w:r>
    </w:p>
    <w:p w:rsidR="0075673B" w:rsidRPr="0075673B" w:rsidRDefault="0075673B" w:rsidP="0075673B">
      <w:pPr>
        <w:ind w:firstLine="0"/>
        <w:jc w:val="center"/>
        <w:rPr>
          <w:b/>
        </w:rPr>
      </w:pPr>
    </w:p>
    <w:p w:rsidR="002F2E6C" w:rsidRDefault="0075673B" w:rsidP="0075673B">
      <w:pPr>
        <w:ind w:firstLine="0"/>
        <w:jc w:val="center"/>
        <w:rPr>
          <w:b/>
          <w:szCs w:val="28"/>
        </w:rPr>
      </w:pPr>
      <w:r>
        <w:rPr>
          <w:b/>
          <w:szCs w:val="28"/>
        </w:rPr>
        <w:t>7</w:t>
      </w:r>
      <w:r w:rsidR="006C5A79" w:rsidRPr="0075673B">
        <w:rPr>
          <w:b/>
          <w:szCs w:val="28"/>
        </w:rPr>
        <w:t>.</w:t>
      </w:r>
      <w:r w:rsidR="002F2E6C" w:rsidRPr="0075673B">
        <w:rPr>
          <w:b/>
          <w:szCs w:val="28"/>
        </w:rPr>
        <w:t>1. П</w:t>
      </w:r>
      <w:r>
        <w:rPr>
          <w:b/>
          <w:szCs w:val="28"/>
        </w:rPr>
        <w:t>рограмма примирения</w:t>
      </w:r>
      <w:bookmarkEnd w:id="8"/>
    </w:p>
    <w:p w:rsidR="0075673B" w:rsidRPr="0075673B" w:rsidRDefault="0075673B" w:rsidP="0075673B">
      <w:pPr>
        <w:ind w:firstLine="0"/>
        <w:jc w:val="center"/>
        <w:rPr>
          <w:b/>
          <w:szCs w:val="2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7920"/>
      </w:tblGrid>
      <w:tr w:rsidR="002F2E6C" w:rsidRPr="00EB49F2" w:rsidTr="006C5A79">
        <w:trPr>
          <w:cantSplit/>
          <w:trHeight w:val="416"/>
        </w:trPr>
        <w:tc>
          <w:tcPr>
            <w:tcW w:w="1440" w:type="dxa"/>
            <w:tcBorders>
              <w:top w:val="single" w:sz="4" w:space="0" w:color="auto"/>
              <w:left w:val="single" w:sz="4" w:space="0" w:color="auto"/>
              <w:bottom w:val="single" w:sz="4" w:space="0" w:color="auto"/>
              <w:right w:val="single" w:sz="4" w:space="0" w:color="auto"/>
            </w:tcBorders>
          </w:tcPr>
          <w:bookmarkEnd w:id="9"/>
          <w:p w:rsidR="002F2E6C" w:rsidRPr="006C5A79" w:rsidRDefault="002F2E6C" w:rsidP="00C45013">
            <w:pPr>
              <w:pStyle w:val="5"/>
              <w:spacing w:before="100"/>
              <w:ind w:firstLine="0"/>
              <w:jc w:val="center"/>
              <w:rPr>
                <w:i w:val="0"/>
                <w:caps/>
                <w:sz w:val="28"/>
                <w:szCs w:val="28"/>
              </w:rPr>
            </w:pPr>
            <w:r w:rsidRPr="006C5A79">
              <w:rPr>
                <w:i w:val="0"/>
                <w:caps/>
                <w:sz w:val="28"/>
                <w:szCs w:val="28"/>
              </w:rPr>
              <w:t>Этапы</w:t>
            </w:r>
          </w:p>
        </w:tc>
        <w:tc>
          <w:tcPr>
            <w:tcW w:w="7920" w:type="dxa"/>
            <w:tcBorders>
              <w:top w:val="single" w:sz="4" w:space="0" w:color="auto"/>
              <w:left w:val="single" w:sz="4" w:space="0" w:color="auto"/>
              <w:bottom w:val="single" w:sz="4" w:space="0" w:color="auto"/>
              <w:right w:val="single" w:sz="4" w:space="0" w:color="auto"/>
            </w:tcBorders>
          </w:tcPr>
          <w:p w:rsidR="002F2E6C" w:rsidRPr="006C5A79" w:rsidRDefault="002F2E6C" w:rsidP="006C5A79">
            <w:pPr>
              <w:spacing w:before="100"/>
              <w:ind w:firstLine="0"/>
              <w:jc w:val="center"/>
              <w:rPr>
                <w:b/>
                <w:szCs w:val="28"/>
              </w:rPr>
            </w:pPr>
            <w:r w:rsidRPr="006C5A79">
              <w:rPr>
                <w:b/>
                <w:szCs w:val="28"/>
              </w:rPr>
              <w:t>ЗАДАЧИ</w:t>
            </w:r>
          </w:p>
        </w:tc>
      </w:tr>
      <w:tr w:rsidR="002F2E6C" w:rsidRPr="00EB49F2" w:rsidTr="006C5A79">
        <w:trPr>
          <w:cantSplit/>
          <w:trHeight w:val="1134"/>
        </w:trPr>
        <w:tc>
          <w:tcPr>
            <w:tcW w:w="1440" w:type="dxa"/>
            <w:tcBorders>
              <w:top w:val="single" w:sz="4" w:space="0" w:color="auto"/>
              <w:left w:val="single" w:sz="4" w:space="0" w:color="auto"/>
              <w:bottom w:val="single" w:sz="4" w:space="0" w:color="auto"/>
              <w:right w:val="single" w:sz="4" w:space="0" w:color="auto"/>
            </w:tcBorders>
            <w:textDirection w:val="btLr"/>
          </w:tcPr>
          <w:p w:rsidR="002F2E6C" w:rsidRPr="00EB49F2" w:rsidRDefault="002F2E6C" w:rsidP="00C45013">
            <w:pPr>
              <w:pStyle w:val="5"/>
              <w:ind w:firstLine="0"/>
              <w:jc w:val="center"/>
              <w:rPr>
                <w:i w:val="0"/>
                <w:sz w:val="28"/>
                <w:szCs w:val="28"/>
              </w:rPr>
            </w:pPr>
            <w:r w:rsidRPr="00EB49F2">
              <w:rPr>
                <w:i w:val="0"/>
                <w:sz w:val="28"/>
                <w:szCs w:val="28"/>
              </w:rPr>
              <w:t>1 ЭТАП</w:t>
            </w:r>
          </w:p>
          <w:p w:rsidR="002F2E6C" w:rsidRPr="00EB49F2" w:rsidRDefault="002F2E6C" w:rsidP="00C45013">
            <w:pPr>
              <w:ind w:firstLine="0"/>
              <w:jc w:val="center"/>
              <w:rPr>
                <w:szCs w:val="28"/>
              </w:rPr>
            </w:pPr>
            <w:r w:rsidRPr="00EB49F2">
              <w:rPr>
                <w:szCs w:val="28"/>
              </w:rPr>
              <w:t>Подготовительный</w:t>
            </w:r>
          </w:p>
        </w:tc>
        <w:tc>
          <w:tcPr>
            <w:tcW w:w="7920" w:type="dxa"/>
            <w:tcBorders>
              <w:top w:val="single" w:sz="4" w:space="0" w:color="auto"/>
              <w:left w:val="single" w:sz="4" w:space="0" w:color="auto"/>
              <w:bottom w:val="single" w:sz="4" w:space="0" w:color="auto"/>
              <w:right w:val="single" w:sz="4" w:space="0" w:color="auto"/>
            </w:tcBorders>
          </w:tcPr>
          <w:p w:rsidR="002F2E6C" w:rsidRPr="00EB49F2" w:rsidRDefault="002F2E6C" w:rsidP="006C5A79">
            <w:pPr>
              <w:numPr>
                <w:ilvl w:val="0"/>
                <w:numId w:val="13"/>
              </w:numPr>
              <w:tabs>
                <w:tab w:val="clear" w:pos="360"/>
              </w:tabs>
              <w:overflowPunct/>
              <w:autoSpaceDE/>
              <w:autoSpaceDN/>
              <w:adjustRightInd/>
              <w:spacing w:line="216" w:lineRule="auto"/>
              <w:ind w:left="0" w:firstLine="0"/>
              <w:rPr>
                <w:szCs w:val="28"/>
              </w:rPr>
            </w:pPr>
            <w:r w:rsidRPr="00EB49F2">
              <w:rPr>
                <w:szCs w:val="28"/>
              </w:rPr>
              <w:t>Получив информацию о событии, определить, подходит ли оно по критериям для работы с использованием восстановительных программ.</w:t>
            </w:r>
          </w:p>
          <w:p w:rsidR="002F2E6C" w:rsidRPr="00EB49F2" w:rsidRDefault="002F2E6C" w:rsidP="006C5A79">
            <w:pPr>
              <w:numPr>
                <w:ilvl w:val="0"/>
                <w:numId w:val="13"/>
              </w:numPr>
              <w:tabs>
                <w:tab w:val="clear" w:pos="360"/>
              </w:tabs>
              <w:overflowPunct/>
              <w:autoSpaceDE/>
              <w:autoSpaceDN/>
              <w:adjustRightInd/>
              <w:spacing w:line="216" w:lineRule="auto"/>
              <w:ind w:left="0" w:firstLine="0"/>
              <w:rPr>
                <w:szCs w:val="28"/>
              </w:rPr>
            </w:pPr>
            <w:r w:rsidRPr="00EB49F2">
              <w:rPr>
                <w:szCs w:val="28"/>
              </w:rPr>
              <w:t>Выяснить возможное участие источника информации в программе, заполнить регистрационную карточку (см. приложения).</w:t>
            </w:r>
          </w:p>
          <w:p w:rsidR="002F2E6C" w:rsidRPr="00EB49F2" w:rsidRDefault="002F2E6C" w:rsidP="006C5A79">
            <w:pPr>
              <w:numPr>
                <w:ilvl w:val="0"/>
                <w:numId w:val="13"/>
              </w:numPr>
              <w:tabs>
                <w:tab w:val="clear" w:pos="360"/>
              </w:tabs>
              <w:overflowPunct/>
              <w:autoSpaceDE/>
              <w:autoSpaceDN/>
              <w:adjustRightInd/>
              <w:spacing w:line="216" w:lineRule="auto"/>
              <w:ind w:left="0" w:firstLine="0"/>
              <w:rPr>
                <w:szCs w:val="28"/>
              </w:rPr>
            </w:pPr>
            <w:r w:rsidRPr="00EB49F2">
              <w:rPr>
                <w:szCs w:val="28"/>
              </w:rPr>
              <w:t>Понять, как будет развиваться ситуация дальше в зависимости от проведения программы примирения (будет ли дело  передано в педсовет, на заседание КДНиЗП, в суд и пр.).</w:t>
            </w:r>
          </w:p>
        </w:tc>
      </w:tr>
      <w:tr w:rsidR="002F2E6C" w:rsidRPr="00EB49F2" w:rsidTr="00C45013">
        <w:trPr>
          <w:cantSplit/>
          <w:trHeight w:val="3082"/>
        </w:trPr>
        <w:tc>
          <w:tcPr>
            <w:tcW w:w="1440" w:type="dxa"/>
            <w:tcBorders>
              <w:top w:val="single" w:sz="4" w:space="0" w:color="auto"/>
              <w:left w:val="single" w:sz="4" w:space="0" w:color="auto"/>
              <w:bottom w:val="single" w:sz="4" w:space="0" w:color="auto"/>
              <w:right w:val="single" w:sz="4" w:space="0" w:color="auto"/>
            </w:tcBorders>
            <w:textDirection w:val="btLr"/>
          </w:tcPr>
          <w:p w:rsidR="00C45013" w:rsidRDefault="002F2E6C" w:rsidP="00C45013">
            <w:pPr>
              <w:pStyle w:val="7"/>
              <w:spacing w:before="0" w:after="0"/>
              <w:ind w:firstLine="0"/>
              <w:jc w:val="center"/>
              <w:rPr>
                <w:b/>
                <w:sz w:val="28"/>
                <w:szCs w:val="28"/>
              </w:rPr>
            </w:pPr>
            <w:r w:rsidRPr="00EB49F2">
              <w:rPr>
                <w:b/>
                <w:sz w:val="28"/>
                <w:szCs w:val="28"/>
              </w:rPr>
              <w:t>2 ЭТАП</w:t>
            </w:r>
          </w:p>
          <w:p w:rsidR="002F2E6C" w:rsidRPr="00EB49F2" w:rsidRDefault="002F2E6C" w:rsidP="00C45013">
            <w:pPr>
              <w:pStyle w:val="7"/>
              <w:ind w:firstLine="0"/>
              <w:jc w:val="center"/>
              <w:rPr>
                <w:sz w:val="28"/>
                <w:szCs w:val="28"/>
              </w:rPr>
            </w:pPr>
            <w:r w:rsidRPr="00EB49F2">
              <w:rPr>
                <w:sz w:val="28"/>
                <w:szCs w:val="28"/>
              </w:rPr>
              <w:t xml:space="preserve">Предварительные </w:t>
            </w:r>
            <w:r w:rsidR="00C45013">
              <w:rPr>
                <w:sz w:val="28"/>
                <w:szCs w:val="28"/>
              </w:rPr>
              <w:t xml:space="preserve"> </w:t>
            </w:r>
            <w:r w:rsidRPr="00EB49F2">
              <w:rPr>
                <w:sz w:val="28"/>
                <w:szCs w:val="28"/>
              </w:rPr>
              <w:t>встречи</w:t>
            </w:r>
          </w:p>
        </w:tc>
        <w:tc>
          <w:tcPr>
            <w:tcW w:w="7920" w:type="dxa"/>
            <w:tcBorders>
              <w:top w:val="single" w:sz="4" w:space="0" w:color="auto"/>
              <w:left w:val="single" w:sz="4" w:space="0" w:color="auto"/>
              <w:bottom w:val="single" w:sz="4" w:space="0" w:color="auto"/>
              <w:right w:val="single" w:sz="4" w:space="0" w:color="auto"/>
            </w:tcBorders>
          </w:tcPr>
          <w:p w:rsidR="002F2E6C" w:rsidRPr="00EB49F2" w:rsidRDefault="002F2E6C" w:rsidP="006C5A79">
            <w:pPr>
              <w:numPr>
                <w:ilvl w:val="0"/>
                <w:numId w:val="14"/>
              </w:numPr>
              <w:tabs>
                <w:tab w:val="clear" w:pos="360"/>
              </w:tabs>
              <w:overflowPunct/>
              <w:autoSpaceDE/>
              <w:autoSpaceDN/>
              <w:adjustRightInd/>
              <w:spacing w:line="216" w:lineRule="auto"/>
              <w:ind w:left="0" w:firstLine="0"/>
              <w:rPr>
                <w:szCs w:val="28"/>
              </w:rPr>
            </w:pPr>
            <w:r w:rsidRPr="00EB49F2">
              <w:rPr>
                <w:szCs w:val="28"/>
              </w:rPr>
              <w:t>Представиться полностью (см. «Вступительную речь ведущего»), установить доверительные отношения.</w:t>
            </w:r>
          </w:p>
          <w:p w:rsidR="002F2E6C" w:rsidRPr="00EB49F2" w:rsidRDefault="002F2E6C" w:rsidP="006C5A79">
            <w:pPr>
              <w:numPr>
                <w:ilvl w:val="0"/>
                <w:numId w:val="14"/>
              </w:numPr>
              <w:tabs>
                <w:tab w:val="clear" w:pos="360"/>
              </w:tabs>
              <w:overflowPunct/>
              <w:autoSpaceDE/>
              <w:autoSpaceDN/>
              <w:adjustRightInd/>
              <w:spacing w:line="216" w:lineRule="auto"/>
              <w:ind w:left="0" w:firstLine="0"/>
              <w:rPr>
                <w:szCs w:val="28"/>
              </w:rPr>
            </w:pPr>
            <w:r w:rsidRPr="00EB49F2">
              <w:rPr>
                <w:szCs w:val="28"/>
              </w:rPr>
              <w:t>Выслушать личную историю человека.</w:t>
            </w:r>
          </w:p>
          <w:p w:rsidR="002F2E6C" w:rsidRPr="00EB49F2" w:rsidRDefault="002F2E6C" w:rsidP="006C5A79">
            <w:pPr>
              <w:numPr>
                <w:ilvl w:val="0"/>
                <w:numId w:val="14"/>
              </w:numPr>
              <w:tabs>
                <w:tab w:val="clear" w:pos="360"/>
              </w:tabs>
              <w:overflowPunct/>
              <w:autoSpaceDE/>
              <w:autoSpaceDN/>
              <w:adjustRightInd/>
              <w:spacing w:line="216" w:lineRule="auto"/>
              <w:ind w:left="0" w:firstLine="0"/>
              <w:rPr>
                <w:spacing w:val="-8"/>
                <w:szCs w:val="28"/>
              </w:rPr>
            </w:pPr>
            <w:r w:rsidRPr="00EB49F2">
              <w:rPr>
                <w:spacing w:val="-8"/>
                <w:szCs w:val="28"/>
              </w:rPr>
              <w:t>Понять и принять переживания участников ситуации, снять сильные негативные эмоции и вместе с участниками сориентироваться в их проблемах и нуждах.</w:t>
            </w:r>
          </w:p>
          <w:p w:rsidR="002F2E6C" w:rsidRPr="00EB49F2" w:rsidRDefault="002F2E6C" w:rsidP="006C5A79">
            <w:pPr>
              <w:numPr>
                <w:ilvl w:val="0"/>
                <w:numId w:val="14"/>
              </w:numPr>
              <w:tabs>
                <w:tab w:val="clear" w:pos="360"/>
              </w:tabs>
              <w:overflowPunct/>
              <w:autoSpaceDE/>
              <w:autoSpaceDN/>
              <w:adjustRightInd/>
              <w:spacing w:line="216" w:lineRule="auto"/>
              <w:ind w:left="0" w:firstLine="0"/>
              <w:rPr>
                <w:szCs w:val="28"/>
              </w:rPr>
            </w:pPr>
            <w:r w:rsidRPr="00EB49F2">
              <w:rPr>
                <w:szCs w:val="28"/>
              </w:rPr>
              <w:t>Выяснить и обсудить предложения человека по разрешению ситуации.</w:t>
            </w:r>
          </w:p>
          <w:p w:rsidR="002F2E6C" w:rsidRPr="00EB49F2" w:rsidRDefault="002F2E6C" w:rsidP="006C5A79">
            <w:pPr>
              <w:numPr>
                <w:ilvl w:val="0"/>
                <w:numId w:val="14"/>
              </w:numPr>
              <w:tabs>
                <w:tab w:val="clear" w:pos="360"/>
              </w:tabs>
              <w:overflowPunct/>
              <w:autoSpaceDE/>
              <w:autoSpaceDN/>
              <w:adjustRightInd/>
              <w:spacing w:line="216" w:lineRule="auto"/>
              <w:ind w:left="0" w:firstLine="0"/>
              <w:rPr>
                <w:szCs w:val="28"/>
              </w:rPr>
            </w:pPr>
            <w:r w:rsidRPr="00EB49F2">
              <w:rPr>
                <w:szCs w:val="28"/>
              </w:rPr>
              <w:t>Принять решение об уместности программы и ее типе.</w:t>
            </w:r>
          </w:p>
          <w:p w:rsidR="002F2E6C" w:rsidRPr="00EB49F2" w:rsidRDefault="002F2E6C" w:rsidP="006C5A79">
            <w:pPr>
              <w:numPr>
                <w:ilvl w:val="0"/>
                <w:numId w:val="14"/>
              </w:numPr>
              <w:tabs>
                <w:tab w:val="clear" w:pos="360"/>
              </w:tabs>
              <w:overflowPunct/>
              <w:autoSpaceDE/>
              <w:autoSpaceDN/>
              <w:adjustRightInd/>
              <w:spacing w:line="216" w:lineRule="auto"/>
              <w:ind w:left="0" w:firstLine="0"/>
              <w:rPr>
                <w:szCs w:val="28"/>
              </w:rPr>
            </w:pPr>
            <w:r w:rsidRPr="00EB49F2">
              <w:rPr>
                <w:szCs w:val="28"/>
              </w:rPr>
              <w:t>Представить программу и предложить сторонам участвовать в ней.</w:t>
            </w:r>
          </w:p>
          <w:p w:rsidR="002F2E6C" w:rsidRPr="00EB49F2" w:rsidRDefault="002F2E6C" w:rsidP="006C5A79">
            <w:pPr>
              <w:numPr>
                <w:ilvl w:val="0"/>
                <w:numId w:val="14"/>
              </w:numPr>
              <w:tabs>
                <w:tab w:val="clear" w:pos="360"/>
              </w:tabs>
              <w:overflowPunct/>
              <w:autoSpaceDE/>
              <w:autoSpaceDN/>
              <w:adjustRightInd/>
              <w:spacing w:line="216" w:lineRule="auto"/>
              <w:ind w:left="0" w:firstLine="0"/>
              <w:rPr>
                <w:szCs w:val="28"/>
              </w:rPr>
            </w:pPr>
            <w:r w:rsidRPr="00EB49F2">
              <w:rPr>
                <w:szCs w:val="28"/>
              </w:rPr>
              <w:t>Если сторона дает согласие, подготовить ее к участию в программе (информировать о вопросах, которые будут обсуждаться на программе, о правилах программы).</w:t>
            </w:r>
          </w:p>
          <w:p w:rsidR="002F2E6C" w:rsidRPr="00EB49F2" w:rsidRDefault="002F2E6C" w:rsidP="006C5A79">
            <w:pPr>
              <w:numPr>
                <w:ilvl w:val="0"/>
                <w:numId w:val="14"/>
              </w:numPr>
              <w:tabs>
                <w:tab w:val="clear" w:pos="360"/>
              </w:tabs>
              <w:overflowPunct/>
              <w:autoSpaceDE/>
              <w:autoSpaceDN/>
              <w:adjustRightInd/>
              <w:spacing w:line="216" w:lineRule="auto"/>
              <w:ind w:left="0" w:firstLine="0"/>
              <w:rPr>
                <w:szCs w:val="28"/>
              </w:rPr>
            </w:pPr>
            <w:r w:rsidRPr="00EB49F2">
              <w:rPr>
                <w:szCs w:val="28"/>
              </w:rPr>
              <w:t>Учесть пожелания каждой стороны в организации программы (состав участвующих лиц, место и время проведения).</w:t>
            </w:r>
          </w:p>
        </w:tc>
      </w:tr>
      <w:tr w:rsidR="006C5A79" w:rsidRPr="00EB49F2" w:rsidTr="00C45013">
        <w:trPr>
          <w:cantSplit/>
          <w:trHeight w:val="3082"/>
        </w:trPr>
        <w:tc>
          <w:tcPr>
            <w:tcW w:w="1440" w:type="dxa"/>
            <w:vMerge w:val="restart"/>
            <w:tcBorders>
              <w:top w:val="single" w:sz="4" w:space="0" w:color="auto"/>
              <w:left w:val="single" w:sz="4" w:space="0" w:color="auto"/>
              <w:bottom w:val="nil"/>
              <w:right w:val="single" w:sz="4" w:space="0" w:color="auto"/>
            </w:tcBorders>
            <w:textDirection w:val="btLr"/>
          </w:tcPr>
          <w:p w:rsidR="006C5A79" w:rsidRPr="00EB49F2" w:rsidRDefault="006C5A79" w:rsidP="00C45013">
            <w:pPr>
              <w:ind w:firstLine="0"/>
              <w:jc w:val="center"/>
              <w:rPr>
                <w:b/>
                <w:szCs w:val="28"/>
              </w:rPr>
            </w:pPr>
            <w:r w:rsidRPr="00EB49F2">
              <w:rPr>
                <w:b/>
                <w:szCs w:val="28"/>
              </w:rPr>
              <w:t>3 ЭТАП</w:t>
            </w:r>
          </w:p>
          <w:p w:rsidR="006C5A79" w:rsidRPr="00EB49F2" w:rsidRDefault="006C5A79" w:rsidP="00C45013">
            <w:pPr>
              <w:ind w:firstLine="0"/>
              <w:jc w:val="center"/>
              <w:rPr>
                <w:b/>
                <w:szCs w:val="28"/>
              </w:rPr>
            </w:pPr>
            <w:r w:rsidRPr="00EB49F2">
              <w:rPr>
                <w:szCs w:val="28"/>
              </w:rPr>
              <w:t>Примирительная встреча</w:t>
            </w:r>
          </w:p>
        </w:tc>
        <w:tc>
          <w:tcPr>
            <w:tcW w:w="7920" w:type="dxa"/>
            <w:tcBorders>
              <w:top w:val="single" w:sz="4" w:space="0" w:color="auto"/>
              <w:left w:val="single" w:sz="4" w:space="0" w:color="auto"/>
              <w:bottom w:val="nil"/>
              <w:right w:val="single" w:sz="4" w:space="0" w:color="auto"/>
            </w:tcBorders>
          </w:tcPr>
          <w:p w:rsidR="006C5A79" w:rsidRPr="00EB49F2" w:rsidRDefault="006C5A79" w:rsidP="006C5A79">
            <w:pPr>
              <w:numPr>
                <w:ilvl w:val="0"/>
                <w:numId w:val="15"/>
              </w:numPr>
              <w:tabs>
                <w:tab w:val="clear" w:pos="360"/>
              </w:tabs>
              <w:overflowPunct/>
              <w:autoSpaceDE/>
              <w:autoSpaceDN/>
              <w:adjustRightInd/>
              <w:ind w:left="0" w:firstLine="0"/>
              <w:rPr>
                <w:szCs w:val="28"/>
              </w:rPr>
            </w:pPr>
            <w:r w:rsidRPr="00EB49F2">
              <w:rPr>
                <w:szCs w:val="28"/>
              </w:rPr>
              <w:t>Создать условия для ведения примирительной встречи (удобное помещение, расположение участников, возможность для конфиденциальных переговоров).</w:t>
            </w:r>
          </w:p>
          <w:p w:rsidR="006C5A79" w:rsidRPr="00EB49F2" w:rsidRDefault="006C5A79" w:rsidP="006C5A79">
            <w:pPr>
              <w:numPr>
                <w:ilvl w:val="0"/>
                <w:numId w:val="15"/>
              </w:numPr>
              <w:tabs>
                <w:tab w:val="clear" w:pos="360"/>
              </w:tabs>
              <w:overflowPunct/>
              <w:autoSpaceDE/>
              <w:autoSpaceDN/>
              <w:adjustRightInd/>
              <w:ind w:left="0" w:firstLine="0"/>
              <w:rPr>
                <w:spacing w:val="-2"/>
                <w:szCs w:val="28"/>
              </w:rPr>
            </w:pPr>
            <w:r w:rsidRPr="00EB49F2">
              <w:rPr>
                <w:spacing w:val="-2"/>
                <w:szCs w:val="28"/>
              </w:rPr>
              <w:t>Представить участников, обсудить правила встречи (см. «Вступительную речь ведущего»).</w:t>
            </w:r>
          </w:p>
          <w:p w:rsidR="006C5A79" w:rsidRPr="00EB49F2" w:rsidRDefault="006C5A79" w:rsidP="006C5A79">
            <w:pPr>
              <w:numPr>
                <w:ilvl w:val="0"/>
                <w:numId w:val="15"/>
              </w:numPr>
              <w:tabs>
                <w:tab w:val="clear" w:pos="360"/>
              </w:tabs>
              <w:overflowPunct/>
              <w:autoSpaceDE/>
              <w:autoSpaceDN/>
              <w:adjustRightInd/>
              <w:ind w:left="0" w:firstLine="0"/>
              <w:rPr>
                <w:szCs w:val="28"/>
              </w:rPr>
            </w:pPr>
            <w:r w:rsidRPr="00EB49F2">
              <w:rPr>
                <w:szCs w:val="28"/>
              </w:rPr>
              <w:t>Помочь выразить (а при необходимости переформулировать) сильные эмоции сторон.</w:t>
            </w:r>
          </w:p>
          <w:p w:rsidR="006C5A79" w:rsidRPr="00EB49F2" w:rsidRDefault="006C5A79" w:rsidP="006C5A79">
            <w:pPr>
              <w:numPr>
                <w:ilvl w:val="0"/>
                <w:numId w:val="15"/>
              </w:numPr>
              <w:tabs>
                <w:tab w:val="clear" w:pos="360"/>
              </w:tabs>
              <w:overflowPunct/>
              <w:autoSpaceDE/>
              <w:autoSpaceDN/>
              <w:adjustRightInd/>
              <w:ind w:left="0" w:firstLine="0"/>
              <w:rPr>
                <w:szCs w:val="28"/>
              </w:rPr>
            </w:pPr>
            <w:r w:rsidRPr="00EB49F2">
              <w:rPr>
                <w:szCs w:val="28"/>
              </w:rPr>
              <w:t>Организовать диалог сторон, направленный на восстановление картины  и последствий ситуации.</w:t>
            </w:r>
          </w:p>
          <w:p w:rsidR="006C5A79" w:rsidRPr="00EB49F2" w:rsidRDefault="006C5A79" w:rsidP="006C5A79">
            <w:pPr>
              <w:numPr>
                <w:ilvl w:val="0"/>
                <w:numId w:val="15"/>
              </w:numPr>
              <w:tabs>
                <w:tab w:val="clear" w:pos="360"/>
              </w:tabs>
              <w:overflowPunct/>
              <w:autoSpaceDE/>
              <w:autoSpaceDN/>
              <w:adjustRightInd/>
              <w:ind w:left="0" w:firstLine="0"/>
              <w:rPr>
                <w:szCs w:val="28"/>
              </w:rPr>
            </w:pPr>
            <w:r w:rsidRPr="00EB49F2">
              <w:rPr>
                <w:szCs w:val="28"/>
              </w:rPr>
              <w:t>Помочь сторонам в осознании несправедливости произошедшего.</w:t>
            </w:r>
          </w:p>
          <w:p w:rsidR="006C5A79" w:rsidRPr="00EB49F2" w:rsidRDefault="006C5A79" w:rsidP="006C5A79">
            <w:pPr>
              <w:numPr>
                <w:ilvl w:val="0"/>
                <w:numId w:val="15"/>
              </w:numPr>
              <w:tabs>
                <w:tab w:val="clear" w:pos="360"/>
              </w:tabs>
              <w:overflowPunct/>
              <w:autoSpaceDE/>
              <w:autoSpaceDN/>
              <w:adjustRightInd/>
              <w:ind w:left="0" w:firstLine="0"/>
              <w:rPr>
                <w:szCs w:val="28"/>
              </w:rPr>
            </w:pPr>
            <w:r w:rsidRPr="00EB49F2">
              <w:rPr>
                <w:szCs w:val="28"/>
              </w:rPr>
              <w:t>Организовать диалог о возмещении ущерба, о будущем правонарушителя, а при необходимости – и будущем жертвы. Поиск ответа на вопрос: «Как сделать, чтобы этого не повторилось?»</w:t>
            </w:r>
          </w:p>
          <w:p w:rsidR="006C5A79" w:rsidRPr="00EB49F2" w:rsidRDefault="006C5A79" w:rsidP="006C5A79">
            <w:pPr>
              <w:overflowPunct/>
              <w:autoSpaceDE/>
              <w:autoSpaceDN/>
              <w:adjustRightInd/>
              <w:spacing w:line="216" w:lineRule="auto"/>
              <w:ind w:firstLine="0"/>
              <w:rPr>
                <w:szCs w:val="28"/>
              </w:rPr>
            </w:pPr>
            <w:r w:rsidRPr="00EB49F2">
              <w:rPr>
                <w:szCs w:val="28"/>
              </w:rPr>
              <w:t>Составить примирительный договор сторон, учитывающий согласованные решения сторон и механизм его выполнения (см. Приложения).</w:t>
            </w:r>
          </w:p>
        </w:tc>
      </w:tr>
      <w:tr w:rsidR="006C5A79" w:rsidRPr="00EB49F2" w:rsidTr="00C45013">
        <w:trPr>
          <w:cantSplit/>
          <w:trHeight w:val="1134"/>
        </w:trPr>
        <w:tc>
          <w:tcPr>
            <w:tcW w:w="1440" w:type="dxa"/>
            <w:vMerge/>
            <w:tcBorders>
              <w:left w:val="single" w:sz="4" w:space="0" w:color="auto"/>
              <w:bottom w:val="nil"/>
              <w:right w:val="single" w:sz="4" w:space="0" w:color="auto"/>
            </w:tcBorders>
            <w:textDirection w:val="btLr"/>
          </w:tcPr>
          <w:p w:rsidR="006C5A79" w:rsidRPr="00EB49F2" w:rsidRDefault="006C5A79" w:rsidP="00B8545F">
            <w:pPr>
              <w:ind w:firstLine="540"/>
              <w:rPr>
                <w:szCs w:val="28"/>
              </w:rPr>
            </w:pPr>
          </w:p>
        </w:tc>
        <w:tc>
          <w:tcPr>
            <w:tcW w:w="7920" w:type="dxa"/>
            <w:tcBorders>
              <w:top w:val="nil"/>
              <w:left w:val="single" w:sz="4" w:space="0" w:color="auto"/>
              <w:bottom w:val="single" w:sz="4" w:space="0" w:color="auto"/>
              <w:right w:val="single" w:sz="4" w:space="0" w:color="auto"/>
            </w:tcBorders>
          </w:tcPr>
          <w:p w:rsidR="006C5A79" w:rsidRPr="00EB49F2" w:rsidRDefault="006C5A79" w:rsidP="006C5A79">
            <w:pPr>
              <w:numPr>
                <w:ilvl w:val="0"/>
                <w:numId w:val="15"/>
              </w:numPr>
              <w:tabs>
                <w:tab w:val="clear" w:pos="360"/>
              </w:tabs>
              <w:overflowPunct/>
              <w:autoSpaceDE/>
              <w:autoSpaceDN/>
              <w:adjustRightInd/>
              <w:ind w:left="0" w:firstLine="0"/>
              <w:rPr>
                <w:szCs w:val="28"/>
              </w:rPr>
            </w:pPr>
            <w:r w:rsidRPr="00EB49F2">
              <w:rPr>
                <w:szCs w:val="28"/>
              </w:rPr>
              <w:t>Выяснить, кто будет информировать ведущего о ходе выполнения договора.</w:t>
            </w:r>
          </w:p>
          <w:p w:rsidR="006C5A79" w:rsidRPr="00EB49F2" w:rsidRDefault="006C5A79" w:rsidP="006C5A79">
            <w:pPr>
              <w:numPr>
                <w:ilvl w:val="0"/>
                <w:numId w:val="15"/>
              </w:numPr>
              <w:tabs>
                <w:tab w:val="clear" w:pos="360"/>
              </w:tabs>
              <w:overflowPunct/>
              <w:autoSpaceDE/>
              <w:autoSpaceDN/>
              <w:adjustRightInd/>
              <w:ind w:left="0" w:firstLine="0"/>
              <w:rPr>
                <w:szCs w:val="28"/>
              </w:rPr>
            </w:pPr>
            <w:r w:rsidRPr="00EB49F2">
              <w:rPr>
                <w:szCs w:val="28"/>
              </w:rPr>
              <w:t xml:space="preserve">При необходимости организовать представление результатов программы примирения в официальные органы (суд, правоохранительные органы, КДН, ОДН, школу и т.п.). </w:t>
            </w:r>
          </w:p>
        </w:tc>
      </w:tr>
      <w:tr w:rsidR="002F2E6C" w:rsidRPr="00EB49F2" w:rsidTr="00C45013">
        <w:trPr>
          <w:cantSplit/>
          <w:trHeight w:val="1601"/>
        </w:trPr>
        <w:tc>
          <w:tcPr>
            <w:tcW w:w="1440" w:type="dxa"/>
            <w:tcBorders>
              <w:top w:val="nil"/>
              <w:left w:val="single" w:sz="4" w:space="0" w:color="auto"/>
              <w:bottom w:val="single" w:sz="4" w:space="0" w:color="auto"/>
              <w:right w:val="single" w:sz="4" w:space="0" w:color="auto"/>
            </w:tcBorders>
            <w:textDirection w:val="btLr"/>
          </w:tcPr>
          <w:p w:rsidR="00C45013" w:rsidRDefault="006C5A79" w:rsidP="00C45013">
            <w:pPr>
              <w:ind w:firstLine="0"/>
              <w:jc w:val="center"/>
              <w:rPr>
                <w:b/>
                <w:szCs w:val="28"/>
              </w:rPr>
            </w:pPr>
            <w:r>
              <w:rPr>
                <w:b/>
                <w:szCs w:val="28"/>
              </w:rPr>
              <w:t>4</w:t>
            </w:r>
          </w:p>
          <w:p w:rsidR="002F2E6C" w:rsidRPr="00EB49F2" w:rsidRDefault="002F2E6C" w:rsidP="00C45013">
            <w:pPr>
              <w:ind w:firstLine="0"/>
              <w:jc w:val="center"/>
              <w:rPr>
                <w:b/>
                <w:szCs w:val="28"/>
              </w:rPr>
            </w:pPr>
            <w:r w:rsidRPr="00EB49F2">
              <w:rPr>
                <w:b/>
                <w:szCs w:val="28"/>
              </w:rPr>
              <w:t>ЭТАП</w:t>
            </w:r>
          </w:p>
          <w:p w:rsidR="002F2E6C" w:rsidRPr="00EB49F2" w:rsidRDefault="002F2E6C" w:rsidP="00C45013">
            <w:pPr>
              <w:ind w:firstLine="0"/>
              <w:jc w:val="center"/>
              <w:rPr>
                <w:szCs w:val="28"/>
              </w:rPr>
            </w:pPr>
            <w:r w:rsidRPr="00EB49F2">
              <w:rPr>
                <w:szCs w:val="28"/>
              </w:rPr>
              <w:t>Выполнение</w:t>
            </w:r>
          </w:p>
          <w:p w:rsidR="002F2E6C" w:rsidRPr="00EB49F2" w:rsidRDefault="002F2E6C" w:rsidP="00C45013">
            <w:pPr>
              <w:ind w:firstLine="0"/>
              <w:jc w:val="center"/>
              <w:rPr>
                <w:szCs w:val="28"/>
              </w:rPr>
            </w:pPr>
            <w:r w:rsidRPr="00EB49F2">
              <w:rPr>
                <w:szCs w:val="28"/>
              </w:rPr>
              <w:t>договора</w:t>
            </w:r>
          </w:p>
        </w:tc>
        <w:tc>
          <w:tcPr>
            <w:tcW w:w="7920" w:type="dxa"/>
            <w:tcBorders>
              <w:top w:val="single" w:sz="4" w:space="0" w:color="auto"/>
              <w:left w:val="nil"/>
              <w:bottom w:val="single" w:sz="4" w:space="0" w:color="auto"/>
              <w:right w:val="single" w:sz="4" w:space="0" w:color="auto"/>
            </w:tcBorders>
          </w:tcPr>
          <w:p w:rsidR="002F2E6C" w:rsidRPr="00EB49F2" w:rsidRDefault="006C5A79" w:rsidP="006C5A79">
            <w:pPr>
              <w:overflowPunct/>
              <w:autoSpaceDE/>
              <w:autoSpaceDN/>
              <w:adjustRightInd/>
              <w:ind w:firstLine="0"/>
              <w:rPr>
                <w:szCs w:val="28"/>
              </w:rPr>
            </w:pPr>
            <w:r>
              <w:rPr>
                <w:szCs w:val="28"/>
              </w:rPr>
              <w:t xml:space="preserve">1. </w:t>
            </w:r>
            <w:r w:rsidR="002F2E6C" w:rsidRPr="00EB49F2">
              <w:rPr>
                <w:szCs w:val="28"/>
              </w:rPr>
              <w:t>Проверить выполнение договора.</w:t>
            </w:r>
          </w:p>
          <w:p w:rsidR="002F2E6C" w:rsidRPr="00EB49F2" w:rsidRDefault="006C5A79" w:rsidP="006C5A79">
            <w:pPr>
              <w:overflowPunct/>
              <w:autoSpaceDE/>
              <w:autoSpaceDN/>
              <w:adjustRightInd/>
              <w:ind w:firstLine="0"/>
              <w:rPr>
                <w:szCs w:val="28"/>
              </w:rPr>
            </w:pPr>
            <w:r>
              <w:rPr>
                <w:szCs w:val="28"/>
              </w:rPr>
              <w:t xml:space="preserve">2. </w:t>
            </w:r>
            <w:r w:rsidR="002F2E6C" w:rsidRPr="00EB49F2">
              <w:rPr>
                <w:szCs w:val="28"/>
              </w:rPr>
              <w:t>Организовать при необходимости дополнительную встречу.</w:t>
            </w:r>
          </w:p>
          <w:p w:rsidR="002F2E6C" w:rsidRPr="00EB49F2" w:rsidRDefault="006C5A79" w:rsidP="006C5A79">
            <w:pPr>
              <w:ind w:firstLine="0"/>
              <w:rPr>
                <w:szCs w:val="28"/>
              </w:rPr>
            </w:pPr>
            <w:r>
              <w:rPr>
                <w:szCs w:val="28"/>
              </w:rPr>
              <w:t xml:space="preserve">3. </w:t>
            </w:r>
            <w:r w:rsidR="002F2E6C" w:rsidRPr="00EB49F2">
              <w:rPr>
                <w:szCs w:val="28"/>
              </w:rPr>
              <w:t>Написать отчет по программе (см. Приложения).</w:t>
            </w:r>
          </w:p>
        </w:tc>
      </w:tr>
    </w:tbl>
    <w:p w:rsidR="0075673B" w:rsidRDefault="0075673B" w:rsidP="0075673B">
      <w:pPr>
        <w:pStyle w:val="2"/>
        <w:spacing w:before="0" w:after="0"/>
        <w:ind w:firstLine="0"/>
        <w:jc w:val="center"/>
        <w:rPr>
          <w:rFonts w:ascii="Times New Roman" w:hAnsi="Times New Roman" w:cs="Times New Roman"/>
          <w:i w:val="0"/>
        </w:rPr>
      </w:pPr>
      <w:bookmarkStart w:id="10" w:name="_Toc72307020"/>
    </w:p>
    <w:p w:rsidR="002F2E6C" w:rsidRPr="00F64C4D" w:rsidRDefault="0075673B" w:rsidP="0075673B">
      <w:pPr>
        <w:pStyle w:val="2"/>
        <w:spacing w:before="0" w:after="0"/>
        <w:ind w:firstLine="0"/>
        <w:jc w:val="center"/>
        <w:rPr>
          <w:rFonts w:ascii="Times New Roman" w:hAnsi="Times New Roman" w:cs="Times New Roman"/>
          <w:i w:val="0"/>
        </w:rPr>
      </w:pPr>
      <w:r>
        <w:rPr>
          <w:rFonts w:ascii="Times New Roman" w:hAnsi="Times New Roman" w:cs="Times New Roman"/>
          <w:i w:val="0"/>
        </w:rPr>
        <w:t>7</w:t>
      </w:r>
      <w:r w:rsidR="002F2E6C" w:rsidRPr="00F64C4D">
        <w:rPr>
          <w:rFonts w:ascii="Times New Roman" w:hAnsi="Times New Roman" w:cs="Times New Roman"/>
          <w:i w:val="0"/>
        </w:rPr>
        <w:t>.</w:t>
      </w:r>
      <w:r w:rsidR="00352B0F">
        <w:rPr>
          <w:rFonts w:ascii="Times New Roman" w:hAnsi="Times New Roman" w:cs="Times New Roman"/>
          <w:i w:val="0"/>
        </w:rPr>
        <w:t>1.1.</w:t>
      </w:r>
      <w:r w:rsidR="002F2E6C" w:rsidRPr="00F64C4D">
        <w:rPr>
          <w:rFonts w:ascii="Times New Roman" w:hAnsi="Times New Roman" w:cs="Times New Roman"/>
          <w:i w:val="0"/>
        </w:rPr>
        <w:t xml:space="preserve"> П</w:t>
      </w:r>
      <w:r>
        <w:rPr>
          <w:rFonts w:ascii="Times New Roman" w:hAnsi="Times New Roman" w:cs="Times New Roman"/>
          <w:i w:val="0"/>
        </w:rPr>
        <w:t>редварительная встреча</w:t>
      </w:r>
      <w:bookmarkEnd w:id="10"/>
    </w:p>
    <w:p w:rsidR="002F2E6C" w:rsidRPr="00F64C4D" w:rsidRDefault="002F2E6C" w:rsidP="0075673B">
      <w:pPr>
        <w:pStyle w:val="2"/>
        <w:spacing w:before="0" w:after="0"/>
        <w:ind w:firstLine="540"/>
        <w:rPr>
          <w:rFonts w:ascii="Times New Roman" w:hAnsi="Times New Roman" w:cs="Times New Roman"/>
          <w:i w:val="0"/>
        </w:rPr>
      </w:pPr>
      <w:bookmarkStart w:id="11" w:name="_Toc72307021"/>
      <w:bookmarkStart w:id="12" w:name="_Toc57034462"/>
      <w:r w:rsidRPr="00F64C4D">
        <w:rPr>
          <w:rFonts w:ascii="Times New Roman" w:hAnsi="Times New Roman" w:cs="Times New Roman"/>
          <w:i w:val="0"/>
        </w:rPr>
        <w:t>а) Организация предварительной встре</w:t>
      </w:r>
      <w:bookmarkStart w:id="13" w:name="_Hlt69703617"/>
      <w:bookmarkEnd w:id="13"/>
      <w:r w:rsidRPr="00F64C4D">
        <w:rPr>
          <w:rFonts w:ascii="Times New Roman" w:hAnsi="Times New Roman" w:cs="Times New Roman"/>
          <w:i w:val="0"/>
        </w:rPr>
        <w:t>чи</w:t>
      </w:r>
      <w:bookmarkEnd w:id="11"/>
      <w:bookmarkEnd w:id="12"/>
    </w:p>
    <w:p w:rsidR="002F2E6C" w:rsidRPr="00EB49F2" w:rsidRDefault="002F2E6C" w:rsidP="002F2E6C">
      <w:pPr>
        <w:ind w:firstLine="540"/>
        <w:rPr>
          <w:szCs w:val="28"/>
        </w:rPr>
      </w:pPr>
      <w:r w:rsidRPr="00EB49F2">
        <w:rPr>
          <w:szCs w:val="28"/>
        </w:rPr>
        <w:t>Информация может поступить из разных источников: суда, следственных органов, КДНиЗП, администрации школы, от самих участников, свидетелей ситуации</w:t>
      </w:r>
      <w:r w:rsidRPr="00EB49F2">
        <w:rPr>
          <w:rStyle w:val="af5"/>
          <w:szCs w:val="28"/>
        </w:rPr>
        <w:footnoteReference w:id="2"/>
      </w:r>
      <w:r w:rsidRPr="00EB49F2">
        <w:rPr>
          <w:szCs w:val="28"/>
        </w:rPr>
        <w:t>, родителей и т.д.</w:t>
      </w:r>
      <w:r w:rsidRPr="00EB49F2">
        <w:rPr>
          <w:rStyle w:val="af5"/>
          <w:szCs w:val="28"/>
        </w:rPr>
        <w:footnoteReference w:id="3"/>
      </w:r>
      <w:r w:rsidRPr="00EB49F2">
        <w:rPr>
          <w:szCs w:val="28"/>
        </w:rPr>
        <w:t xml:space="preserve"> </w:t>
      </w:r>
    </w:p>
    <w:p w:rsidR="002F2E6C" w:rsidRPr="00EB49F2" w:rsidRDefault="002F2E6C" w:rsidP="002F2E6C">
      <w:pPr>
        <w:ind w:firstLine="540"/>
        <w:rPr>
          <w:szCs w:val="28"/>
        </w:rPr>
      </w:pPr>
      <w:r w:rsidRPr="00EB49F2">
        <w:rPr>
          <w:szCs w:val="28"/>
        </w:rPr>
        <w:t xml:space="preserve">Ведущему необходимо ориентироваться, на какой стадии находится ситуация, каковы перспективы ее развития (в зависимости от успеха или неуспеха программы), отношение источника информации к процессу и результату программы. </w:t>
      </w:r>
    </w:p>
    <w:p w:rsidR="002F2E6C" w:rsidRPr="00EB49F2" w:rsidRDefault="002F2E6C" w:rsidP="002F2E6C">
      <w:pPr>
        <w:ind w:firstLine="540"/>
        <w:rPr>
          <w:szCs w:val="28"/>
        </w:rPr>
      </w:pPr>
      <w:r w:rsidRPr="00EB49F2">
        <w:rPr>
          <w:szCs w:val="28"/>
        </w:rPr>
        <w:t xml:space="preserve">Затем начинается организация предварительной встречи. Как показывает практика, трудность возникает при самом первом контакте. </w:t>
      </w:r>
    </w:p>
    <w:p w:rsidR="002F2E6C" w:rsidRPr="00EB49F2" w:rsidRDefault="002F2E6C" w:rsidP="002F2E6C">
      <w:pPr>
        <w:ind w:firstLine="540"/>
        <w:rPr>
          <w:szCs w:val="28"/>
        </w:rPr>
      </w:pPr>
    </w:p>
    <w:p w:rsidR="002F2E6C" w:rsidRPr="00EB49F2" w:rsidRDefault="002F2E6C" w:rsidP="002F2E6C">
      <w:pPr>
        <w:ind w:firstLine="540"/>
        <w:rPr>
          <w:b/>
          <w:szCs w:val="28"/>
        </w:rPr>
      </w:pPr>
      <w:r w:rsidRPr="00EB49F2">
        <w:rPr>
          <w:b/>
          <w:szCs w:val="28"/>
        </w:rPr>
        <w:t>Для организации первой встречи со сторонами можно:</w:t>
      </w:r>
    </w:p>
    <w:p w:rsidR="002F2E6C" w:rsidRPr="00EB49F2" w:rsidRDefault="002F2E6C" w:rsidP="002F2E6C">
      <w:pPr>
        <w:numPr>
          <w:ilvl w:val="0"/>
          <w:numId w:val="17"/>
        </w:numPr>
        <w:overflowPunct/>
        <w:autoSpaceDE/>
        <w:autoSpaceDN/>
        <w:adjustRightInd/>
        <w:ind w:left="0" w:firstLine="540"/>
        <w:rPr>
          <w:szCs w:val="28"/>
        </w:rPr>
      </w:pPr>
      <w:r w:rsidRPr="00EB49F2">
        <w:rPr>
          <w:szCs w:val="28"/>
        </w:rPr>
        <w:t>предварительно договориться по телефону. Трудность в том, что если человек начинает спрашивать, зачем нужна встреча, то приходится часть предварительной встречи вести по телефону. Так тоже можно сделать, если личный контакт невозможен;</w:t>
      </w:r>
    </w:p>
    <w:p w:rsidR="002F2E6C" w:rsidRPr="00EB49F2" w:rsidRDefault="002F2E6C" w:rsidP="002F2E6C">
      <w:pPr>
        <w:numPr>
          <w:ilvl w:val="0"/>
          <w:numId w:val="17"/>
        </w:numPr>
        <w:tabs>
          <w:tab w:val="num" w:pos="1440"/>
        </w:tabs>
        <w:overflowPunct/>
        <w:autoSpaceDE/>
        <w:autoSpaceDN/>
        <w:adjustRightInd/>
        <w:ind w:left="0" w:firstLine="540"/>
        <w:rPr>
          <w:szCs w:val="28"/>
        </w:rPr>
      </w:pPr>
      <w:r w:rsidRPr="00EB49F2">
        <w:rPr>
          <w:szCs w:val="28"/>
        </w:rPr>
        <w:t>попросить организовать встречу административного работника (секретаря КДНиЗП, куратора службы и т.п.), который предупредит о ней человека или даже приведет его. Опасность заключается в том, что ведущего могут воспринять как представителя администрации,    а это сильно усложнит установление доверия.</w:t>
      </w:r>
    </w:p>
    <w:p w:rsidR="002F2E6C" w:rsidRPr="00EB49F2" w:rsidRDefault="002F2E6C" w:rsidP="002F2E6C">
      <w:pPr>
        <w:numPr>
          <w:ilvl w:val="0"/>
          <w:numId w:val="17"/>
        </w:numPr>
        <w:tabs>
          <w:tab w:val="num" w:pos="1440"/>
        </w:tabs>
        <w:overflowPunct/>
        <w:autoSpaceDE/>
        <w:autoSpaceDN/>
        <w:adjustRightInd/>
        <w:ind w:left="0" w:firstLine="540"/>
        <w:rPr>
          <w:szCs w:val="28"/>
        </w:rPr>
      </w:pPr>
      <w:r w:rsidRPr="00EB49F2">
        <w:rPr>
          <w:szCs w:val="28"/>
        </w:rPr>
        <w:t>прийти непосредственно к человеку и предложить поговорить о ситуации, но перед этим надо убедиться, что он доверится вам. Делать это лучше в спокойной обстановке, когда вокруг никого нет, и человек никуда не торопится;</w:t>
      </w:r>
    </w:p>
    <w:p w:rsidR="002F2E6C" w:rsidRPr="00EB49F2" w:rsidRDefault="002F2E6C" w:rsidP="002F2E6C">
      <w:pPr>
        <w:numPr>
          <w:ilvl w:val="0"/>
          <w:numId w:val="17"/>
        </w:numPr>
        <w:tabs>
          <w:tab w:val="num" w:pos="1440"/>
        </w:tabs>
        <w:overflowPunct/>
        <w:autoSpaceDE/>
        <w:autoSpaceDN/>
        <w:adjustRightInd/>
        <w:ind w:left="0" w:firstLine="540"/>
        <w:rPr>
          <w:szCs w:val="28"/>
        </w:rPr>
      </w:pPr>
      <w:r w:rsidRPr="00EB49F2">
        <w:rPr>
          <w:szCs w:val="28"/>
        </w:rPr>
        <w:t xml:space="preserve">сначала вступить в контакт социальному работнику, который после установления доверительных отношений организует встречу ведущего и нарушителя (обидчика). </w:t>
      </w:r>
    </w:p>
    <w:p w:rsidR="002F2E6C" w:rsidRPr="00EB49F2" w:rsidRDefault="002F2E6C" w:rsidP="002F2E6C">
      <w:pPr>
        <w:ind w:firstLine="540"/>
        <w:rPr>
          <w:szCs w:val="28"/>
        </w:rPr>
      </w:pPr>
      <w:r w:rsidRPr="00EB49F2">
        <w:rPr>
          <w:szCs w:val="28"/>
        </w:rPr>
        <w:t>Возможны и другие варианты. Например, использовать «Письмо жертве», в котором рассказывается об организации и программе, за подписью официального органа (суда). В этом случае предлогом для встречи с жертвой является передача ей письма и совместное обсуждение его содержания, а дальше  на этом материале вы начинаете предварительную встречу. Поскольку письмо подписано официальным органом, то и отношение к нему серьезное.</w:t>
      </w:r>
    </w:p>
    <w:p w:rsidR="002F2E6C" w:rsidRPr="00EB49F2" w:rsidRDefault="002F2E6C" w:rsidP="002F2E6C">
      <w:pPr>
        <w:ind w:firstLine="540"/>
        <w:rPr>
          <w:szCs w:val="28"/>
        </w:rPr>
      </w:pPr>
    </w:p>
    <w:p w:rsidR="002F2E6C" w:rsidRPr="00EB49F2" w:rsidRDefault="002F2E6C" w:rsidP="002F2E6C">
      <w:pPr>
        <w:ind w:firstLine="540"/>
        <w:rPr>
          <w:szCs w:val="28"/>
        </w:rPr>
      </w:pPr>
      <w:r w:rsidRPr="00EB49F2">
        <w:rPr>
          <w:szCs w:val="28"/>
        </w:rPr>
        <w:t>Примерное время предварительной встречи – от получаса до двух часов.</w:t>
      </w:r>
    </w:p>
    <w:p w:rsidR="002F2E6C" w:rsidRPr="00EB49F2" w:rsidRDefault="002F2E6C" w:rsidP="002F2E6C">
      <w:pPr>
        <w:ind w:firstLine="540"/>
        <w:rPr>
          <w:szCs w:val="28"/>
        </w:rPr>
      </w:pPr>
      <w:r w:rsidRPr="00EB49F2">
        <w:rPr>
          <w:szCs w:val="28"/>
        </w:rPr>
        <w:t>За редким исключением начинать лучше со встречи с правонарушителем, поскольку если вы уже договорились с жертвой, а обидчик (или правонарушитель) откажется от встречи, то жертва может получить дополнительную психологическую травму. Кроме того, для жертвы обычно очень важно, что обидчик хочет встретиться для разрешения конфликта и это подтверждает его желание разрешить ситуацию. Если вы еще не знаете мнения противоположной стороны, можно сказать:  «Предположим, другая сторона согласилась. Что в этом случа</w:t>
      </w:r>
      <w:bookmarkStart w:id="14" w:name="_Hlt69709808"/>
      <w:bookmarkEnd w:id="14"/>
      <w:r w:rsidRPr="00EB49F2">
        <w:rPr>
          <w:szCs w:val="28"/>
        </w:rPr>
        <w:t>е решите вы?»</w:t>
      </w:r>
    </w:p>
    <w:p w:rsidR="002F2E6C" w:rsidRPr="00EB49F2" w:rsidRDefault="002F2E6C" w:rsidP="002F2E6C">
      <w:pPr>
        <w:ind w:firstLine="540"/>
        <w:rPr>
          <w:szCs w:val="28"/>
        </w:rPr>
      </w:pPr>
      <w:r w:rsidRPr="00EB49F2">
        <w:rPr>
          <w:szCs w:val="28"/>
        </w:rPr>
        <w:t>Еще один момент: решение об участии в программе принимают не только стороны конфликта, но и ведущий. И если у ведущего нет уверенности в безопасности сторон в ходе программы, он должен отказаться от ее проведения. Также поводом для отказа от программы примирения может служить стремление сторон использовать программу в своих целях (например, «разобраться» с другой стороной).</w:t>
      </w:r>
    </w:p>
    <w:p w:rsidR="002F2E6C" w:rsidRPr="00352B0F" w:rsidRDefault="002F2E6C" w:rsidP="002F2E6C">
      <w:pPr>
        <w:pStyle w:val="2"/>
        <w:ind w:firstLine="540"/>
        <w:rPr>
          <w:rFonts w:ascii="Times New Roman" w:hAnsi="Times New Roman" w:cs="Times New Roman"/>
          <w:i w:val="0"/>
        </w:rPr>
      </w:pPr>
      <w:bookmarkStart w:id="15" w:name="_Toc72307022"/>
      <w:bookmarkStart w:id="16" w:name="_Toc57034463"/>
      <w:r w:rsidRPr="00352B0F">
        <w:rPr>
          <w:rFonts w:ascii="Times New Roman" w:hAnsi="Times New Roman" w:cs="Times New Roman"/>
          <w:i w:val="0"/>
        </w:rPr>
        <w:t>б) Вступительная речь ведущего на предварительной встрече</w:t>
      </w:r>
      <w:r w:rsidRPr="00352B0F">
        <w:rPr>
          <w:rStyle w:val="af5"/>
          <w:rFonts w:ascii="Times New Roman" w:hAnsi="Times New Roman" w:cs="Times New Roman"/>
          <w:i w:val="0"/>
        </w:rPr>
        <w:footnoteReference w:id="4"/>
      </w:r>
      <w:bookmarkEnd w:id="15"/>
      <w:bookmarkEnd w:id="16"/>
    </w:p>
    <w:p w:rsidR="002F2E6C" w:rsidRPr="00EB49F2" w:rsidRDefault="002F2E6C" w:rsidP="002F2E6C">
      <w:pPr>
        <w:numPr>
          <w:ilvl w:val="0"/>
          <w:numId w:val="18"/>
        </w:numPr>
        <w:tabs>
          <w:tab w:val="left" w:pos="737"/>
        </w:tabs>
        <w:overflowPunct/>
        <w:autoSpaceDE/>
        <w:autoSpaceDN/>
        <w:adjustRightInd/>
        <w:ind w:left="0" w:firstLine="540"/>
        <w:rPr>
          <w:szCs w:val="28"/>
        </w:rPr>
      </w:pPr>
      <w:r w:rsidRPr="00EB49F2">
        <w:rPr>
          <w:szCs w:val="28"/>
        </w:rPr>
        <w:t>Добрый день! Меня зовут (представиться).</w:t>
      </w:r>
    </w:p>
    <w:p w:rsidR="002F2E6C" w:rsidRPr="00EB49F2" w:rsidRDefault="002F2E6C" w:rsidP="002F2E6C">
      <w:pPr>
        <w:numPr>
          <w:ilvl w:val="0"/>
          <w:numId w:val="18"/>
        </w:numPr>
        <w:tabs>
          <w:tab w:val="left" w:pos="737"/>
        </w:tabs>
        <w:overflowPunct/>
        <w:autoSpaceDE/>
        <w:autoSpaceDN/>
        <w:adjustRightInd/>
        <w:ind w:left="0" w:firstLine="540"/>
        <w:rPr>
          <w:szCs w:val="28"/>
        </w:rPr>
      </w:pPr>
      <w:r w:rsidRPr="00EB49F2">
        <w:rPr>
          <w:szCs w:val="28"/>
        </w:rPr>
        <w:t xml:space="preserve">Я ведущий программ по заглаживанию вреда и работаю в службе примирения. </w:t>
      </w:r>
    </w:p>
    <w:p w:rsidR="002F2E6C" w:rsidRPr="00EB49F2" w:rsidRDefault="002F2E6C" w:rsidP="002F2E6C">
      <w:pPr>
        <w:numPr>
          <w:ilvl w:val="0"/>
          <w:numId w:val="18"/>
        </w:numPr>
        <w:tabs>
          <w:tab w:val="left" w:pos="737"/>
        </w:tabs>
        <w:overflowPunct/>
        <w:autoSpaceDE/>
        <w:autoSpaceDN/>
        <w:adjustRightInd/>
        <w:ind w:left="0" w:firstLine="540"/>
        <w:rPr>
          <w:szCs w:val="28"/>
        </w:rPr>
      </w:pPr>
      <w:r w:rsidRPr="00EB49F2">
        <w:rPr>
          <w:szCs w:val="28"/>
        </w:rPr>
        <w:t>Я пришел по поводу случая (фабула случая).</w:t>
      </w:r>
    </w:p>
    <w:p w:rsidR="002F2E6C" w:rsidRPr="00EB49F2" w:rsidRDefault="002F2E6C" w:rsidP="002F2E6C">
      <w:pPr>
        <w:numPr>
          <w:ilvl w:val="0"/>
          <w:numId w:val="18"/>
        </w:numPr>
        <w:tabs>
          <w:tab w:val="left" w:pos="737"/>
        </w:tabs>
        <w:overflowPunct/>
        <w:autoSpaceDE/>
        <w:autoSpaceDN/>
        <w:adjustRightInd/>
        <w:ind w:left="0" w:firstLine="540"/>
        <w:rPr>
          <w:szCs w:val="28"/>
        </w:rPr>
      </w:pPr>
      <w:r w:rsidRPr="00EB49F2">
        <w:rPr>
          <w:szCs w:val="28"/>
        </w:rPr>
        <w:t xml:space="preserve">О вашей ситуации мы узнали от … (называете человека или организацию, передавшую вам информацию о случае). Нам передали эту информацию, поскольку видят неэффективность карательных мер и считают, что здесь могут быть использованы наши программы. </w:t>
      </w:r>
    </w:p>
    <w:p w:rsidR="002F2E6C" w:rsidRPr="00EB49F2" w:rsidRDefault="002F2E6C" w:rsidP="002F2E6C">
      <w:pPr>
        <w:numPr>
          <w:ilvl w:val="0"/>
          <w:numId w:val="18"/>
        </w:numPr>
        <w:tabs>
          <w:tab w:val="left" w:pos="737"/>
        </w:tabs>
        <w:overflowPunct/>
        <w:autoSpaceDE/>
        <w:autoSpaceDN/>
        <w:adjustRightInd/>
        <w:ind w:left="0" w:firstLine="540"/>
        <w:rPr>
          <w:szCs w:val="28"/>
        </w:rPr>
      </w:pPr>
      <w:r w:rsidRPr="00EB49F2">
        <w:rPr>
          <w:szCs w:val="28"/>
        </w:rPr>
        <w:t>Я не представляю ни одну из сторон. В том смысле что я не адвокат и не советчик. Также я  не представляю суд или правоохранительные органы. Мы — общественная некоммерческая организация, сотрудничающая с … (название организации, передавшей дело) в тех  случаях, когда административные и карательные меры являются неэффективными.</w:t>
      </w:r>
    </w:p>
    <w:p w:rsidR="002F2E6C" w:rsidRPr="00EB49F2" w:rsidRDefault="002F2E6C" w:rsidP="002F2E6C">
      <w:pPr>
        <w:numPr>
          <w:ilvl w:val="0"/>
          <w:numId w:val="18"/>
        </w:numPr>
        <w:tabs>
          <w:tab w:val="left" w:pos="737"/>
        </w:tabs>
        <w:overflowPunct/>
        <w:autoSpaceDE/>
        <w:autoSpaceDN/>
        <w:adjustRightInd/>
        <w:ind w:left="0" w:firstLine="540"/>
        <w:rPr>
          <w:szCs w:val="28"/>
        </w:rPr>
      </w:pPr>
      <w:r w:rsidRPr="00EB49F2">
        <w:rPr>
          <w:szCs w:val="28"/>
        </w:rPr>
        <w:t>Участие в наших программах добровольное, поэтому в конце разговора вы сами примите решение, подходит ли программа вам, и будете ли вы в ней участвовать.</w:t>
      </w:r>
    </w:p>
    <w:p w:rsidR="002F2E6C" w:rsidRPr="00EB49F2" w:rsidRDefault="002F2E6C" w:rsidP="002F2E6C">
      <w:pPr>
        <w:numPr>
          <w:ilvl w:val="0"/>
          <w:numId w:val="18"/>
        </w:numPr>
        <w:tabs>
          <w:tab w:val="left" w:pos="737"/>
        </w:tabs>
        <w:overflowPunct/>
        <w:autoSpaceDE/>
        <w:autoSpaceDN/>
        <w:adjustRightInd/>
        <w:ind w:left="0" w:firstLine="540"/>
        <w:rPr>
          <w:szCs w:val="28"/>
        </w:rPr>
      </w:pPr>
      <w:r w:rsidRPr="00EB49F2">
        <w:rPr>
          <w:szCs w:val="28"/>
        </w:rPr>
        <w:t>Но вначале я прошу рассказать о случившемся подробнее (я обладаю довольно общей информацией) и узнать именно ваше отношение к случившемуся событию.</w:t>
      </w:r>
    </w:p>
    <w:p w:rsidR="002F2E6C" w:rsidRPr="00EB49F2" w:rsidRDefault="002F2E6C" w:rsidP="002F2E6C">
      <w:pPr>
        <w:tabs>
          <w:tab w:val="left" w:pos="737"/>
        </w:tabs>
        <w:ind w:firstLine="540"/>
        <w:rPr>
          <w:szCs w:val="28"/>
        </w:rPr>
      </w:pPr>
      <w:r w:rsidRPr="00EB49F2">
        <w:rPr>
          <w:szCs w:val="28"/>
        </w:rPr>
        <w:t>Для уголовных дел добавляется следующий пункт:</w:t>
      </w:r>
    </w:p>
    <w:p w:rsidR="002F2E6C" w:rsidRPr="00EB49F2" w:rsidRDefault="002F2E6C" w:rsidP="002F2E6C">
      <w:pPr>
        <w:numPr>
          <w:ilvl w:val="0"/>
          <w:numId w:val="19"/>
        </w:numPr>
        <w:tabs>
          <w:tab w:val="left" w:pos="737"/>
        </w:tabs>
        <w:overflowPunct/>
        <w:autoSpaceDE/>
        <w:autoSpaceDN/>
        <w:adjustRightInd/>
        <w:ind w:left="0" w:firstLine="540"/>
        <w:rPr>
          <w:szCs w:val="28"/>
        </w:rPr>
      </w:pPr>
      <w:r w:rsidRPr="00EB49F2">
        <w:rPr>
          <w:szCs w:val="28"/>
        </w:rPr>
        <w:t>Сразу оговорюсь, что дело будет рассматриваться  в суде в  любом случае, но результаты нашей программы судья будет учитывать при вынесении приговора (наравне с другими материалами дела).</w:t>
      </w:r>
    </w:p>
    <w:p w:rsidR="002F2E6C" w:rsidRPr="00352B0F" w:rsidRDefault="002F2E6C" w:rsidP="002F2E6C">
      <w:pPr>
        <w:pStyle w:val="2"/>
        <w:ind w:firstLine="540"/>
        <w:rPr>
          <w:rFonts w:ascii="Times New Roman" w:hAnsi="Times New Roman" w:cs="Times New Roman"/>
          <w:i w:val="0"/>
        </w:rPr>
      </w:pPr>
      <w:bookmarkStart w:id="17" w:name="_Toc72307023"/>
      <w:bookmarkStart w:id="18" w:name="_Toc57034465"/>
      <w:r w:rsidRPr="00352B0F">
        <w:rPr>
          <w:rFonts w:ascii="Times New Roman" w:hAnsi="Times New Roman" w:cs="Times New Roman"/>
          <w:i w:val="0"/>
        </w:rPr>
        <w:t>в) Потребности нарушителя</w:t>
      </w:r>
      <w:bookmarkEnd w:id="17"/>
      <w:bookmarkEnd w:id="18"/>
    </w:p>
    <w:p w:rsidR="002F2E6C" w:rsidRPr="00EB49F2" w:rsidRDefault="002F2E6C" w:rsidP="002F2E6C">
      <w:pPr>
        <w:ind w:firstLine="540"/>
        <w:rPr>
          <w:szCs w:val="28"/>
        </w:rPr>
      </w:pPr>
      <w:r w:rsidRPr="00EB49F2">
        <w:rPr>
          <w:szCs w:val="28"/>
        </w:rPr>
        <w:t xml:space="preserve">Если нарушитель чувствует давление по отношению к себе (например, со стороны администрации или правоохранительных органов), он начинает изворачиваться и уходить от ответственности. </w:t>
      </w:r>
    </w:p>
    <w:p w:rsidR="002F2E6C" w:rsidRPr="00EB49F2" w:rsidRDefault="002F2E6C" w:rsidP="002F2E6C">
      <w:pPr>
        <w:ind w:firstLine="540"/>
        <w:rPr>
          <w:szCs w:val="28"/>
        </w:rPr>
      </w:pPr>
      <w:r w:rsidRPr="00EB49F2">
        <w:rPr>
          <w:szCs w:val="28"/>
        </w:rPr>
        <w:t>Социологи определили 5 типов оправданий, используемых малолетними правонарушителями:</w:t>
      </w:r>
    </w:p>
    <w:p w:rsidR="002F2E6C" w:rsidRPr="00EB49F2" w:rsidRDefault="002F2E6C" w:rsidP="002F2E6C">
      <w:pPr>
        <w:numPr>
          <w:ilvl w:val="0"/>
          <w:numId w:val="20"/>
        </w:numPr>
        <w:tabs>
          <w:tab w:val="num" w:pos="720"/>
        </w:tabs>
        <w:overflowPunct/>
        <w:autoSpaceDE/>
        <w:autoSpaceDN/>
        <w:adjustRightInd/>
        <w:ind w:left="0" w:firstLine="540"/>
        <w:rPr>
          <w:szCs w:val="28"/>
        </w:rPr>
      </w:pPr>
      <w:r w:rsidRPr="00EB49F2">
        <w:rPr>
          <w:szCs w:val="28"/>
        </w:rPr>
        <w:t>отрицание ответственности («Я был пьян»);</w:t>
      </w:r>
    </w:p>
    <w:p w:rsidR="002F2E6C" w:rsidRPr="00EB49F2" w:rsidRDefault="002F2E6C" w:rsidP="002F2E6C">
      <w:pPr>
        <w:numPr>
          <w:ilvl w:val="0"/>
          <w:numId w:val="20"/>
        </w:numPr>
        <w:tabs>
          <w:tab w:val="num" w:pos="720"/>
        </w:tabs>
        <w:overflowPunct/>
        <w:autoSpaceDE/>
        <w:autoSpaceDN/>
        <w:adjustRightInd/>
        <w:ind w:left="0" w:firstLine="540"/>
        <w:rPr>
          <w:szCs w:val="28"/>
        </w:rPr>
      </w:pPr>
      <w:r w:rsidRPr="00EB49F2">
        <w:rPr>
          <w:szCs w:val="28"/>
        </w:rPr>
        <w:t>отрицание нанесения вреда («Они могут себе это позволить» или  «Я же не успел ничего украсть»);</w:t>
      </w:r>
    </w:p>
    <w:p w:rsidR="002F2E6C" w:rsidRPr="00EB49F2" w:rsidRDefault="002F2E6C" w:rsidP="002F2E6C">
      <w:pPr>
        <w:numPr>
          <w:ilvl w:val="0"/>
          <w:numId w:val="20"/>
        </w:numPr>
        <w:tabs>
          <w:tab w:val="num" w:pos="720"/>
        </w:tabs>
        <w:overflowPunct/>
        <w:autoSpaceDE/>
        <w:autoSpaceDN/>
        <w:adjustRightInd/>
        <w:ind w:left="0" w:firstLine="540"/>
        <w:rPr>
          <w:szCs w:val="28"/>
        </w:rPr>
      </w:pPr>
      <w:r w:rsidRPr="00EB49F2">
        <w:rPr>
          <w:szCs w:val="28"/>
        </w:rPr>
        <w:t>отрицание наличия жертвы («Мы никому не причинили зла», «Он сам напросился»);</w:t>
      </w:r>
    </w:p>
    <w:p w:rsidR="002F2E6C" w:rsidRPr="00EB49F2" w:rsidRDefault="002F2E6C" w:rsidP="002F2E6C">
      <w:pPr>
        <w:numPr>
          <w:ilvl w:val="0"/>
          <w:numId w:val="20"/>
        </w:numPr>
        <w:tabs>
          <w:tab w:val="num" w:pos="720"/>
        </w:tabs>
        <w:overflowPunct/>
        <w:autoSpaceDE/>
        <w:autoSpaceDN/>
        <w:adjustRightInd/>
        <w:ind w:left="0" w:firstLine="540"/>
        <w:rPr>
          <w:spacing w:val="-4"/>
          <w:szCs w:val="28"/>
        </w:rPr>
      </w:pPr>
      <w:r w:rsidRPr="00EB49F2">
        <w:rPr>
          <w:spacing w:val="-4"/>
          <w:szCs w:val="28"/>
        </w:rPr>
        <w:t>обвинение обвиняющих («Они сами жулики»);</w:t>
      </w:r>
    </w:p>
    <w:p w:rsidR="002F2E6C" w:rsidRPr="00EB49F2" w:rsidRDefault="002F2E6C" w:rsidP="002F2E6C">
      <w:pPr>
        <w:numPr>
          <w:ilvl w:val="0"/>
          <w:numId w:val="20"/>
        </w:numPr>
        <w:tabs>
          <w:tab w:val="num" w:pos="720"/>
        </w:tabs>
        <w:overflowPunct/>
        <w:autoSpaceDE/>
        <w:autoSpaceDN/>
        <w:adjustRightInd/>
        <w:ind w:left="0" w:firstLine="540"/>
        <w:rPr>
          <w:szCs w:val="28"/>
        </w:rPr>
      </w:pPr>
      <w:r w:rsidRPr="00EB49F2">
        <w:rPr>
          <w:szCs w:val="28"/>
        </w:rPr>
        <w:t>призыв к высшей справедливости, к более важным обстоятельствам  («Это было сделано из лучших побуждений», «Я не мог оставить своих друзей»).</w:t>
      </w:r>
    </w:p>
    <w:p w:rsidR="002F2E6C" w:rsidRPr="00352B0F" w:rsidRDefault="002F2E6C" w:rsidP="002F2E6C">
      <w:pPr>
        <w:spacing w:line="232" w:lineRule="auto"/>
        <w:ind w:firstLine="540"/>
        <w:rPr>
          <w:i/>
          <w:color w:val="000080"/>
          <w:szCs w:val="28"/>
        </w:rPr>
      </w:pPr>
      <w:r w:rsidRPr="00352B0F">
        <w:rPr>
          <w:i/>
          <w:szCs w:val="28"/>
        </w:rPr>
        <w:t>Лорейн Стутсман Амстутс  и Ховард Зер в  своей книге пишут:</w:t>
      </w:r>
    </w:p>
    <w:p w:rsidR="002F2E6C" w:rsidRPr="00352B0F" w:rsidRDefault="002F2E6C" w:rsidP="002F2E6C">
      <w:pPr>
        <w:spacing w:line="232" w:lineRule="auto"/>
        <w:ind w:firstLine="540"/>
        <w:rPr>
          <w:i/>
          <w:szCs w:val="28"/>
        </w:rPr>
      </w:pPr>
      <w:r w:rsidRPr="00352B0F">
        <w:rPr>
          <w:i/>
          <w:szCs w:val="28"/>
        </w:rPr>
        <w:t>«Процесс исцеления для правонарушителя имеет несколько стадий. Сначала правонарушитель проходит стадию отрицания. На этом этапе находится много оправданий, а факт совершения преступления или признается частично, или отрицается вовсе.</w:t>
      </w:r>
    </w:p>
    <w:p w:rsidR="002F2E6C" w:rsidRPr="00352B0F" w:rsidRDefault="002F2E6C" w:rsidP="002F2E6C">
      <w:pPr>
        <w:spacing w:line="232" w:lineRule="auto"/>
        <w:ind w:firstLine="540"/>
        <w:rPr>
          <w:i/>
          <w:szCs w:val="28"/>
        </w:rPr>
      </w:pPr>
      <w:r w:rsidRPr="00352B0F">
        <w:rPr>
          <w:i/>
          <w:szCs w:val="28"/>
        </w:rPr>
        <w:t>На второй стадии правонарушители испытывают угрызения совести. Они начинают осознавать, что они причинили зло. Тем не менее они приводят оправдания своих поступков с комментариями “да, но…” Нависшее над ними обвинение может усилить чувство сожаления. На этой стадии правонарушители в состоянии признать свои поступки, но все же настаивают на обстоятельствах, которые “привели” их на этот путь. Правонарушители ищут “быстрого решения”, чтобы поскорее забыть происшествие.</w:t>
      </w:r>
    </w:p>
    <w:p w:rsidR="002F2E6C" w:rsidRPr="00352B0F" w:rsidRDefault="002F2E6C" w:rsidP="002F2E6C">
      <w:pPr>
        <w:ind w:firstLine="540"/>
        <w:rPr>
          <w:i/>
          <w:szCs w:val="28"/>
          <w:u w:val="single"/>
        </w:rPr>
      </w:pPr>
      <w:r w:rsidRPr="00352B0F">
        <w:rPr>
          <w:i/>
          <w:szCs w:val="28"/>
          <w:u w:val="single"/>
        </w:rPr>
        <w:t>Только если правонарушитель пройдет путь перемен, прошлое потеряет над ним власть.</w:t>
      </w:r>
    </w:p>
    <w:p w:rsidR="002F2E6C" w:rsidRPr="00EB49F2" w:rsidRDefault="002F2E6C" w:rsidP="002F2E6C">
      <w:pPr>
        <w:ind w:firstLine="540"/>
        <w:rPr>
          <w:spacing w:val="-2"/>
          <w:szCs w:val="28"/>
        </w:rPr>
      </w:pPr>
      <w:r w:rsidRPr="00EB49F2">
        <w:rPr>
          <w:spacing w:val="-2"/>
          <w:szCs w:val="28"/>
        </w:rPr>
        <w:t>Третья стадия называется раскаяние. Именно тогда правонарушители серьезно рассматривают свое поведение и добровольно берут всю ответственность за содеянное без всяких оправданий. На этой стадии правонарушители испытывают собственную боль, т.к. осознают,  какую боль они причинили другому человеку. Им необходимо не только выплатить компенсацию, им также необходима помощь, чтобы изменить свое поведение, чего бы это ни стоило. Настоящее раскаяние происходит тогда, когда правонарушители предпринимают какие-то шаги, чтобы показать свою готовность измениться.</w:t>
      </w:r>
    </w:p>
    <w:p w:rsidR="002F2E6C" w:rsidRPr="00EB49F2" w:rsidRDefault="002F2E6C" w:rsidP="002F2E6C">
      <w:pPr>
        <w:ind w:firstLine="540"/>
        <w:rPr>
          <w:szCs w:val="28"/>
        </w:rPr>
      </w:pPr>
      <w:r w:rsidRPr="00EB49F2">
        <w:rPr>
          <w:szCs w:val="28"/>
        </w:rPr>
        <w:t>На четвертой стадии возникает искреннее желание попросить прощения. Хотя правонарушители могут почувствовать облегчение, выразив свое сожаление на стадии угрызения совести, на четвертой стадии у них возникает желание попросить прощения без всяких оговорок. Правонарушители признают свое преступление и хотят выразить сожаление тому, кому они причинили вред»</w:t>
      </w:r>
      <w:r w:rsidR="00EB49F2" w:rsidRPr="00EB49F2">
        <w:rPr>
          <w:szCs w:val="28"/>
        </w:rPr>
        <w:t>.</w:t>
      </w:r>
      <w:r w:rsidRPr="00EB49F2">
        <w:rPr>
          <w:szCs w:val="28"/>
        </w:rPr>
        <w:t>.</w:t>
      </w:r>
    </w:p>
    <w:p w:rsidR="002F2E6C" w:rsidRPr="00EB49F2" w:rsidRDefault="002F2E6C" w:rsidP="002F2E6C">
      <w:pPr>
        <w:ind w:firstLine="540"/>
        <w:rPr>
          <w:b/>
          <w:spacing w:val="-12"/>
          <w:szCs w:val="28"/>
        </w:rPr>
      </w:pPr>
      <w:r w:rsidRPr="00EB49F2">
        <w:rPr>
          <w:b/>
          <w:spacing w:val="-12"/>
          <w:szCs w:val="28"/>
        </w:rPr>
        <w:t xml:space="preserve">В восстановительной юстиции  различают два разных стыда. </w:t>
      </w:r>
    </w:p>
    <w:p w:rsidR="002F2E6C" w:rsidRPr="00EB49F2" w:rsidRDefault="002F2E6C" w:rsidP="002F2E6C">
      <w:pPr>
        <w:ind w:firstLine="540"/>
        <w:rPr>
          <w:szCs w:val="28"/>
        </w:rPr>
      </w:pPr>
      <w:r w:rsidRPr="00EB49F2">
        <w:rPr>
          <w:szCs w:val="28"/>
        </w:rPr>
        <w:t xml:space="preserve">Традиционное уголовное правосудие основывается на клеймящем пристыжении. Оно говорит о том, что не только поведение твое плохо, но и сам ты плохой и ничем не можешь компенсировать это. Человеку становится очень сложно вернуться в нормальное общество, и он может начать  искать сообщества людей с девиантным поведением. Происходит процесс криминализации обидчиков, т.е. принятия ими норм криминального сообщества. </w:t>
      </w:r>
    </w:p>
    <w:p w:rsidR="002F2E6C" w:rsidRPr="00EB49F2" w:rsidRDefault="002F2E6C" w:rsidP="002F2E6C">
      <w:pPr>
        <w:ind w:firstLine="540"/>
        <w:rPr>
          <w:spacing w:val="-2"/>
          <w:szCs w:val="28"/>
        </w:rPr>
      </w:pPr>
      <w:r w:rsidRPr="00EB49F2">
        <w:rPr>
          <w:szCs w:val="28"/>
        </w:rPr>
        <w:t xml:space="preserve">В программах примирения воссоединяющий стыд осуждает правонарушение, но не правонарушителя. И помимо этого предлагает ему дорогу назад: через признание причиненного вреда и действий, направленных на его исправление, становятся возможными самоуважение и возвращение в общество. </w:t>
      </w:r>
      <w:r w:rsidRPr="00EB49F2">
        <w:rPr>
          <w:spacing w:val="-2"/>
          <w:szCs w:val="28"/>
        </w:rPr>
        <w:t>Испытываемый стыд и действия по заглаживанию принесенного вреда дают возможность нарушителю сформировать характер и удержаться в позитивном  сообществе.</w:t>
      </w:r>
    </w:p>
    <w:p w:rsidR="002F2E6C" w:rsidRPr="00EB49F2" w:rsidRDefault="002F2E6C" w:rsidP="002F2E6C">
      <w:pPr>
        <w:ind w:firstLine="540"/>
        <w:rPr>
          <w:szCs w:val="28"/>
        </w:rPr>
      </w:pPr>
    </w:p>
    <w:p w:rsidR="002F2E6C" w:rsidRPr="00EB49F2" w:rsidRDefault="002F2E6C" w:rsidP="00352B0F">
      <w:pPr>
        <w:pStyle w:val="31"/>
        <w:tabs>
          <w:tab w:val="left" w:pos="708"/>
        </w:tabs>
        <w:spacing w:after="0"/>
        <w:ind w:firstLine="539"/>
        <w:rPr>
          <w:b/>
          <w:sz w:val="28"/>
          <w:szCs w:val="28"/>
        </w:rPr>
      </w:pPr>
      <w:r w:rsidRPr="00EB49F2">
        <w:rPr>
          <w:b/>
          <w:sz w:val="28"/>
          <w:szCs w:val="28"/>
        </w:rPr>
        <w:t>в) Потребности нарушителя могут быть в:</w:t>
      </w:r>
    </w:p>
    <w:p w:rsidR="002F2E6C" w:rsidRPr="00EB49F2" w:rsidRDefault="002F2E6C" w:rsidP="00352B0F">
      <w:pPr>
        <w:numPr>
          <w:ilvl w:val="0"/>
          <w:numId w:val="21"/>
        </w:numPr>
        <w:overflowPunct/>
        <w:autoSpaceDE/>
        <w:autoSpaceDN/>
        <w:adjustRightInd/>
        <w:ind w:left="0" w:firstLine="539"/>
        <w:rPr>
          <w:szCs w:val="28"/>
        </w:rPr>
      </w:pPr>
      <w:r w:rsidRPr="00EB49F2">
        <w:rPr>
          <w:szCs w:val="28"/>
        </w:rPr>
        <w:t xml:space="preserve"> конфиденциальном разрешении конфликта;</w:t>
      </w:r>
    </w:p>
    <w:p w:rsidR="002F2E6C" w:rsidRPr="00EB49F2" w:rsidRDefault="002F2E6C" w:rsidP="00352B0F">
      <w:pPr>
        <w:numPr>
          <w:ilvl w:val="0"/>
          <w:numId w:val="21"/>
        </w:numPr>
        <w:overflowPunct/>
        <w:autoSpaceDE/>
        <w:autoSpaceDN/>
        <w:adjustRightInd/>
        <w:ind w:left="0" w:firstLine="539"/>
        <w:rPr>
          <w:szCs w:val="28"/>
        </w:rPr>
      </w:pPr>
      <w:r w:rsidRPr="00EB49F2">
        <w:rPr>
          <w:szCs w:val="28"/>
        </w:rPr>
        <w:t xml:space="preserve"> избежании наказания (постановки на учет, отправки в тюрьму и пр.);</w:t>
      </w:r>
    </w:p>
    <w:p w:rsidR="002F2E6C" w:rsidRPr="00EB49F2" w:rsidRDefault="002F2E6C" w:rsidP="002F2E6C">
      <w:pPr>
        <w:numPr>
          <w:ilvl w:val="0"/>
          <w:numId w:val="21"/>
        </w:numPr>
        <w:overflowPunct/>
        <w:autoSpaceDE/>
        <w:autoSpaceDN/>
        <w:adjustRightInd/>
        <w:ind w:left="0" w:firstLine="540"/>
        <w:rPr>
          <w:szCs w:val="28"/>
        </w:rPr>
      </w:pPr>
      <w:r w:rsidRPr="00EB49F2">
        <w:rPr>
          <w:szCs w:val="28"/>
        </w:rPr>
        <w:t xml:space="preserve"> избавлении от клеймения и отвержения, стремлении вернуться в общество;</w:t>
      </w:r>
    </w:p>
    <w:p w:rsidR="002F2E6C" w:rsidRPr="00EB49F2" w:rsidRDefault="002F2E6C" w:rsidP="002F2E6C">
      <w:pPr>
        <w:numPr>
          <w:ilvl w:val="0"/>
          <w:numId w:val="21"/>
        </w:numPr>
        <w:overflowPunct/>
        <w:autoSpaceDE/>
        <w:autoSpaceDN/>
        <w:adjustRightInd/>
        <w:ind w:left="0" w:firstLine="540"/>
        <w:rPr>
          <w:szCs w:val="28"/>
        </w:rPr>
      </w:pPr>
      <w:r w:rsidRPr="00EB49F2">
        <w:rPr>
          <w:szCs w:val="28"/>
        </w:rPr>
        <w:t xml:space="preserve"> желании понять реальные последствия своих действий и задать потерпевшим вопросы;</w:t>
      </w:r>
    </w:p>
    <w:p w:rsidR="002F2E6C" w:rsidRPr="00EB49F2" w:rsidRDefault="002F2E6C" w:rsidP="002F2E6C">
      <w:pPr>
        <w:numPr>
          <w:ilvl w:val="0"/>
          <w:numId w:val="21"/>
        </w:numPr>
        <w:overflowPunct/>
        <w:autoSpaceDE/>
        <w:autoSpaceDN/>
        <w:adjustRightInd/>
        <w:ind w:left="0" w:firstLine="540"/>
        <w:rPr>
          <w:szCs w:val="28"/>
        </w:rPr>
      </w:pPr>
      <w:r w:rsidRPr="00EB49F2">
        <w:rPr>
          <w:szCs w:val="28"/>
        </w:rPr>
        <w:t xml:space="preserve"> исправлении содеянного (и в целом возможности проявить активную позицию по отношению к ситуации вместо ожидания);</w:t>
      </w:r>
    </w:p>
    <w:p w:rsidR="002F2E6C" w:rsidRPr="00EB49F2" w:rsidRDefault="002F2E6C" w:rsidP="002F2E6C">
      <w:pPr>
        <w:numPr>
          <w:ilvl w:val="0"/>
          <w:numId w:val="21"/>
        </w:numPr>
        <w:overflowPunct/>
        <w:autoSpaceDE/>
        <w:autoSpaceDN/>
        <w:adjustRightInd/>
        <w:ind w:left="0" w:firstLine="540"/>
        <w:rPr>
          <w:szCs w:val="28"/>
        </w:rPr>
      </w:pPr>
      <w:r w:rsidRPr="00EB49F2">
        <w:rPr>
          <w:szCs w:val="28"/>
        </w:rPr>
        <w:t xml:space="preserve"> стремлении «не стать врагами»;</w:t>
      </w:r>
    </w:p>
    <w:p w:rsidR="002F2E6C" w:rsidRPr="00EB49F2" w:rsidRDefault="002F2E6C" w:rsidP="002F2E6C">
      <w:pPr>
        <w:numPr>
          <w:ilvl w:val="0"/>
          <w:numId w:val="21"/>
        </w:numPr>
        <w:overflowPunct/>
        <w:autoSpaceDE/>
        <w:autoSpaceDN/>
        <w:adjustRightInd/>
        <w:ind w:left="0" w:firstLine="540"/>
        <w:rPr>
          <w:szCs w:val="28"/>
        </w:rPr>
      </w:pPr>
      <w:r w:rsidRPr="00EB49F2">
        <w:rPr>
          <w:szCs w:val="28"/>
        </w:rPr>
        <w:t xml:space="preserve"> желании донести до другой стороны свое мнение, свою позицию.</w:t>
      </w:r>
    </w:p>
    <w:p w:rsidR="002F2E6C" w:rsidRPr="00EB49F2" w:rsidRDefault="002F2E6C" w:rsidP="002F2E6C">
      <w:pPr>
        <w:ind w:firstLine="540"/>
        <w:rPr>
          <w:szCs w:val="28"/>
        </w:rPr>
      </w:pPr>
    </w:p>
    <w:p w:rsidR="002F2E6C" w:rsidRPr="00EB49F2" w:rsidRDefault="002F2E6C" w:rsidP="002F2E6C">
      <w:pPr>
        <w:ind w:firstLine="540"/>
        <w:rPr>
          <w:szCs w:val="28"/>
        </w:rPr>
      </w:pPr>
      <w:r w:rsidRPr="00EB49F2">
        <w:rPr>
          <w:szCs w:val="28"/>
        </w:rPr>
        <w:t>Традиционное заблуждение состоит в том, что нарушитель будет изворачиваться и юлить. Однако если он чувствует, что его слышат, что к нему серьезно относятся, он, как правило, перестает защищаться и начинает искать выход из ситуации. Большинство встречавшихся нам нарушителей были настроены на разрешение конфликта.</w:t>
      </w:r>
    </w:p>
    <w:p w:rsidR="00352B0F" w:rsidRDefault="00352B0F" w:rsidP="00352B0F">
      <w:pPr>
        <w:pStyle w:val="2"/>
        <w:spacing w:before="0" w:after="0"/>
        <w:ind w:firstLine="539"/>
        <w:rPr>
          <w:rFonts w:ascii="Times New Roman" w:hAnsi="Times New Roman" w:cs="Times New Roman"/>
          <w:i w:val="0"/>
        </w:rPr>
      </w:pPr>
      <w:bookmarkStart w:id="19" w:name="_Toc57034464"/>
      <w:bookmarkStart w:id="20" w:name="_Toc72307024"/>
    </w:p>
    <w:p w:rsidR="002F2E6C" w:rsidRPr="00352B0F" w:rsidRDefault="002F2E6C" w:rsidP="00352B0F">
      <w:pPr>
        <w:pStyle w:val="2"/>
        <w:spacing w:before="0" w:after="0"/>
        <w:ind w:firstLine="539"/>
        <w:rPr>
          <w:rFonts w:ascii="Times New Roman" w:hAnsi="Times New Roman" w:cs="Times New Roman"/>
          <w:i w:val="0"/>
        </w:rPr>
      </w:pPr>
      <w:r w:rsidRPr="00352B0F">
        <w:rPr>
          <w:rFonts w:ascii="Times New Roman" w:hAnsi="Times New Roman" w:cs="Times New Roman"/>
          <w:i w:val="0"/>
        </w:rPr>
        <w:t>г) Потребности жертвы</w:t>
      </w:r>
      <w:bookmarkEnd w:id="19"/>
      <w:bookmarkEnd w:id="20"/>
    </w:p>
    <w:p w:rsidR="002F2E6C" w:rsidRPr="00EB49F2" w:rsidRDefault="002F2E6C" w:rsidP="002F2E6C">
      <w:pPr>
        <w:ind w:firstLine="540"/>
        <w:rPr>
          <w:spacing w:val="-14"/>
          <w:szCs w:val="28"/>
        </w:rPr>
      </w:pPr>
      <w:r w:rsidRPr="00EB49F2">
        <w:rPr>
          <w:spacing w:val="-14"/>
          <w:szCs w:val="28"/>
        </w:rPr>
        <w:t>Многие специалисты говорят о трех кризисах жертвы:</w:t>
      </w:r>
    </w:p>
    <w:p w:rsidR="002F2E6C" w:rsidRPr="00EB49F2" w:rsidRDefault="002F2E6C" w:rsidP="002F2E6C">
      <w:pPr>
        <w:numPr>
          <w:ilvl w:val="0"/>
          <w:numId w:val="22"/>
        </w:numPr>
        <w:overflowPunct/>
        <w:autoSpaceDE/>
        <w:autoSpaceDN/>
        <w:adjustRightInd/>
        <w:ind w:left="0" w:firstLine="540"/>
        <w:rPr>
          <w:szCs w:val="28"/>
        </w:rPr>
      </w:pPr>
      <w:r w:rsidRPr="00EB49F2">
        <w:rPr>
          <w:szCs w:val="28"/>
        </w:rPr>
        <w:t>личной безопасности: «Почему это произошло именно со мной?»;</w:t>
      </w:r>
    </w:p>
    <w:p w:rsidR="002F2E6C" w:rsidRPr="00EB49F2" w:rsidRDefault="002F2E6C" w:rsidP="002F2E6C">
      <w:pPr>
        <w:numPr>
          <w:ilvl w:val="0"/>
          <w:numId w:val="22"/>
        </w:numPr>
        <w:overflowPunct/>
        <w:autoSpaceDE/>
        <w:autoSpaceDN/>
        <w:adjustRightInd/>
        <w:ind w:left="0" w:firstLine="540"/>
        <w:rPr>
          <w:szCs w:val="28"/>
        </w:rPr>
      </w:pPr>
      <w:r w:rsidRPr="00EB49F2">
        <w:rPr>
          <w:szCs w:val="28"/>
        </w:rPr>
        <w:t>отношений между людьми – «можно ли людям доверять» (их чувства часто не признаются даже близкими: «успокойтесь, ничего не произошло, сами виноваты»);</w:t>
      </w:r>
    </w:p>
    <w:p w:rsidR="002F2E6C" w:rsidRPr="00EB49F2" w:rsidRDefault="002F2E6C" w:rsidP="002F2E6C">
      <w:pPr>
        <w:numPr>
          <w:ilvl w:val="0"/>
          <w:numId w:val="22"/>
        </w:numPr>
        <w:overflowPunct/>
        <w:autoSpaceDE/>
        <w:autoSpaceDN/>
        <w:adjustRightInd/>
        <w:ind w:left="0" w:firstLine="540"/>
        <w:rPr>
          <w:spacing w:val="-10"/>
          <w:szCs w:val="28"/>
        </w:rPr>
      </w:pPr>
      <w:r w:rsidRPr="00EB49F2">
        <w:rPr>
          <w:spacing w:val="-10"/>
          <w:szCs w:val="28"/>
        </w:rPr>
        <w:t>подрыв веры в справедливость устройства мира.</w:t>
      </w:r>
    </w:p>
    <w:p w:rsidR="002F2E6C" w:rsidRPr="00EB49F2" w:rsidRDefault="002F2E6C" w:rsidP="002F2E6C">
      <w:pPr>
        <w:pStyle w:val="32"/>
        <w:ind w:left="0" w:firstLine="540"/>
        <w:rPr>
          <w:b/>
          <w:sz w:val="28"/>
          <w:szCs w:val="28"/>
        </w:rPr>
      </w:pPr>
    </w:p>
    <w:p w:rsidR="002F2E6C" w:rsidRPr="00EB49F2" w:rsidRDefault="002F2E6C" w:rsidP="002F2E6C">
      <w:pPr>
        <w:pStyle w:val="32"/>
        <w:ind w:left="0" w:firstLine="540"/>
        <w:rPr>
          <w:b/>
          <w:sz w:val="28"/>
          <w:szCs w:val="28"/>
        </w:rPr>
      </w:pPr>
      <w:r w:rsidRPr="00EB49F2">
        <w:rPr>
          <w:b/>
          <w:sz w:val="28"/>
          <w:szCs w:val="28"/>
        </w:rPr>
        <w:t>Вследствие этих кризисов возникает тревожность, неуверенность в себе и окружающем мире, а иногда и ответная агрессия. Кроме того, может возникнуть и изоляция жертвы либо из-за сложившегося недоверия, либо из-за отношения окружающих к жертве как к «слабаку», «жалобщику» и пр. Бывали случаи, когда жертве объявляли бойкот как «предателю» и т.д. Все это говорит о том, что потребностям и чувствам жертв надо уделять повышенное внимание при разрешении ситуации.</w:t>
      </w:r>
    </w:p>
    <w:p w:rsidR="002F2E6C" w:rsidRPr="00EB49F2" w:rsidRDefault="002F2E6C" w:rsidP="002F2E6C">
      <w:pPr>
        <w:ind w:firstLine="540"/>
        <w:rPr>
          <w:szCs w:val="28"/>
        </w:rPr>
      </w:pPr>
    </w:p>
    <w:p w:rsidR="002F2E6C" w:rsidRPr="00EB49F2" w:rsidRDefault="002F2E6C" w:rsidP="002F2E6C">
      <w:pPr>
        <w:ind w:firstLine="540"/>
        <w:rPr>
          <w:b/>
          <w:szCs w:val="28"/>
        </w:rPr>
      </w:pPr>
      <w:r w:rsidRPr="00EB49F2">
        <w:rPr>
          <w:b/>
          <w:szCs w:val="28"/>
        </w:rPr>
        <w:t>Типичные потребности жертв, с которыми может работать программа примирения:</w:t>
      </w:r>
    </w:p>
    <w:p w:rsidR="002F2E6C" w:rsidRPr="00EB49F2" w:rsidRDefault="002F2E6C" w:rsidP="002F2E6C">
      <w:pPr>
        <w:numPr>
          <w:ilvl w:val="0"/>
          <w:numId w:val="23"/>
        </w:numPr>
        <w:overflowPunct/>
        <w:autoSpaceDE/>
        <w:autoSpaceDN/>
        <w:adjustRightInd/>
        <w:ind w:left="0" w:firstLine="540"/>
        <w:rPr>
          <w:szCs w:val="28"/>
        </w:rPr>
      </w:pPr>
      <w:r w:rsidRPr="00EB49F2">
        <w:rPr>
          <w:szCs w:val="28"/>
        </w:rPr>
        <w:t xml:space="preserve"> восстановить чувство собственной безопасности;</w:t>
      </w:r>
    </w:p>
    <w:p w:rsidR="002F2E6C" w:rsidRPr="00EB49F2" w:rsidRDefault="002F2E6C" w:rsidP="002F2E6C">
      <w:pPr>
        <w:numPr>
          <w:ilvl w:val="0"/>
          <w:numId w:val="23"/>
        </w:numPr>
        <w:overflowPunct/>
        <w:autoSpaceDE/>
        <w:autoSpaceDN/>
        <w:adjustRightInd/>
        <w:ind w:left="0" w:firstLine="540"/>
        <w:rPr>
          <w:szCs w:val="28"/>
        </w:rPr>
      </w:pPr>
      <w:r w:rsidRPr="00EB49F2">
        <w:rPr>
          <w:szCs w:val="28"/>
        </w:rPr>
        <w:t xml:space="preserve"> получить возмещение ущерба;</w:t>
      </w:r>
    </w:p>
    <w:p w:rsidR="002F2E6C" w:rsidRPr="00EB49F2" w:rsidRDefault="002F2E6C" w:rsidP="002F2E6C">
      <w:pPr>
        <w:numPr>
          <w:ilvl w:val="0"/>
          <w:numId w:val="23"/>
        </w:numPr>
        <w:overflowPunct/>
        <w:autoSpaceDE/>
        <w:autoSpaceDN/>
        <w:adjustRightInd/>
        <w:ind w:left="0" w:firstLine="540"/>
        <w:rPr>
          <w:szCs w:val="28"/>
        </w:rPr>
      </w:pPr>
      <w:r w:rsidRPr="00EB49F2">
        <w:rPr>
          <w:spacing w:val="-2"/>
          <w:szCs w:val="28"/>
        </w:rPr>
        <w:t>получить ответ на вопросы: «Почему данная</w:t>
      </w:r>
      <w:r w:rsidRPr="00EB49F2">
        <w:rPr>
          <w:szCs w:val="28"/>
        </w:rPr>
        <w:t xml:space="preserve"> ситуация произошла и именно со мной?» и «Правонарушитель имеет что-нибудь против меня лично?» (или на другие вопросы);</w:t>
      </w:r>
    </w:p>
    <w:p w:rsidR="002F2E6C" w:rsidRPr="00EB49F2" w:rsidRDefault="002F2E6C" w:rsidP="002F2E6C">
      <w:pPr>
        <w:numPr>
          <w:ilvl w:val="0"/>
          <w:numId w:val="23"/>
        </w:numPr>
        <w:overflowPunct/>
        <w:autoSpaceDE/>
        <w:autoSpaceDN/>
        <w:adjustRightInd/>
        <w:ind w:left="0" w:firstLine="540"/>
        <w:rPr>
          <w:spacing w:val="-10"/>
          <w:szCs w:val="28"/>
        </w:rPr>
      </w:pPr>
      <w:r w:rsidRPr="00EB49F2">
        <w:rPr>
          <w:spacing w:val="-10"/>
          <w:szCs w:val="28"/>
        </w:rPr>
        <w:t>изложить свою точку зрения на произошедшее;</w:t>
      </w:r>
    </w:p>
    <w:p w:rsidR="002F2E6C" w:rsidRPr="00EB49F2" w:rsidRDefault="002F2E6C" w:rsidP="002F2E6C">
      <w:pPr>
        <w:numPr>
          <w:ilvl w:val="0"/>
          <w:numId w:val="23"/>
        </w:numPr>
        <w:overflowPunct/>
        <w:autoSpaceDE/>
        <w:autoSpaceDN/>
        <w:adjustRightInd/>
        <w:ind w:left="0" w:firstLine="540"/>
        <w:rPr>
          <w:szCs w:val="28"/>
        </w:rPr>
      </w:pPr>
      <w:r w:rsidRPr="00EB49F2">
        <w:rPr>
          <w:szCs w:val="28"/>
        </w:rPr>
        <w:t>участвовать в дальнейшем развитии ситуации с тем, «чтобы этого не повторилось» и в будущем нарушителя, и в будущем самой жертвы.</w:t>
      </w:r>
    </w:p>
    <w:p w:rsidR="002F2E6C" w:rsidRPr="00EB49F2" w:rsidRDefault="002F2E6C" w:rsidP="002F2E6C">
      <w:pPr>
        <w:numPr>
          <w:ilvl w:val="0"/>
          <w:numId w:val="23"/>
        </w:numPr>
        <w:overflowPunct/>
        <w:autoSpaceDE/>
        <w:autoSpaceDN/>
        <w:adjustRightInd/>
        <w:ind w:left="0" w:firstLine="540"/>
        <w:rPr>
          <w:szCs w:val="28"/>
        </w:rPr>
      </w:pPr>
      <w:r w:rsidRPr="00EB49F2">
        <w:rPr>
          <w:szCs w:val="28"/>
        </w:rPr>
        <w:t>Убедиться, что никто не будет мстить.</w:t>
      </w:r>
    </w:p>
    <w:p w:rsidR="002F2E6C" w:rsidRPr="00EB49F2" w:rsidRDefault="002F2E6C" w:rsidP="002F2E6C">
      <w:pPr>
        <w:ind w:firstLine="540"/>
        <w:rPr>
          <w:szCs w:val="28"/>
        </w:rPr>
      </w:pPr>
      <w:r w:rsidRPr="00EB49F2">
        <w:rPr>
          <w:szCs w:val="28"/>
        </w:rPr>
        <w:t>Возможны и другие варианты.</w:t>
      </w:r>
    </w:p>
    <w:p w:rsidR="002F2E6C" w:rsidRPr="00EB49F2" w:rsidRDefault="002F2E6C" w:rsidP="002F2E6C">
      <w:pPr>
        <w:ind w:firstLine="540"/>
        <w:rPr>
          <w:szCs w:val="28"/>
        </w:rPr>
      </w:pPr>
    </w:p>
    <w:p w:rsidR="002F2E6C" w:rsidRPr="00EB49F2" w:rsidRDefault="002F2E6C" w:rsidP="002F2E6C">
      <w:pPr>
        <w:ind w:firstLine="540"/>
        <w:rPr>
          <w:szCs w:val="28"/>
        </w:rPr>
      </w:pPr>
      <w:r w:rsidRPr="00EB49F2">
        <w:rPr>
          <w:szCs w:val="28"/>
        </w:rPr>
        <w:t xml:space="preserve"> Есть традиционное мнение, что в большинстве случаев жертва будет настаивать на денежном возмещении морального ущерба. Однако наша практика показывает, что это не так. Часто жертва хочет, чтобы поняли ее чувства. Не находя  понимания, она начинает требовать денег. Если же остальные потребности жертвы в ходе программы будут удовлетворены, то вопрос возмещения морального ущерба, как правило,  не встает. А иногда бывает, что и вопрос возмещения материального ущерба сводится к минимуму.</w:t>
      </w:r>
    </w:p>
    <w:p w:rsidR="002F2E6C" w:rsidRPr="00352B0F" w:rsidRDefault="002F2E6C" w:rsidP="002F2E6C">
      <w:pPr>
        <w:pStyle w:val="2"/>
        <w:spacing w:line="228" w:lineRule="auto"/>
        <w:ind w:firstLine="540"/>
        <w:rPr>
          <w:rFonts w:ascii="Times New Roman" w:hAnsi="Times New Roman" w:cs="Times New Roman"/>
          <w:i w:val="0"/>
        </w:rPr>
      </w:pPr>
      <w:bookmarkStart w:id="21" w:name="_Toc72307025"/>
      <w:bookmarkStart w:id="22" w:name="_Toc57034466"/>
      <w:r w:rsidRPr="00352B0F">
        <w:rPr>
          <w:rFonts w:ascii="Times New Roman" w:hAnsi="Times New Roman" w:cs="Times New Roman"/>
          <w:i w:val="0"/>
        </w:rPr>
        <w:t>д) Представление  программы</w:t>
      </w:r>
      <w:bookmarkEnd w:id="21"/>
      <w:bookmarkEnd w:id="22"/>
    </w:p>
    <w:p w:rsidR="002F2E6C" w:rsidRPr="00EB49F2" w:rsidRDefault="002F2E6C" w:rsidP="002F2E6C">
      <w:pPr>
        <w:spacing w:line="228" w:lineRule="auto"/>
        <w:ind w:firstLine="540"/>
        <w:rPr>
          <w:noProof/>
          <w:szCs w:val="28"/>
        </w:rPr>
      </w:pPr>
      <w:r w:rsidRPr="00EB49F2">
        <w:rPr>
          <w:noProof/>
          <w:szCs w:val="28"/>
        </w:rPr>
        <w:t xml:space="preserve">Вы выслушиваете личную историю человека и выявляете его нужды и потребности. Если ваше понимание верно (т.е. вы, используя технику резюмирования, получили этому вербальное и невербальное подтверждение), то вы показываете, как программа примирения может помочь реализации этих потребностей. После того, как человек ознакомлен с программой, он выбирает, принимать в ней участие или нет. </w:t>
      </w:r>
    </w:p>
    <w:p w:rsidR="002F2E6C" w:rsidRPr="00EB49F2" w:rsidRDefault="002F2E6C" w:rsidP="00352B0F">
      <w:pPr>
        <w:ind w:firstLine="539"/>
        <w:rPr>
          <w:noProof/>
          <w:szCs w:val="28"/>
        </w:rPr>
      </w:pPr>
      <w:r w:rsidRPr="00EB49F2">
        <w:rPr>
          <w:noProof/>
          <w:szCs w:val="28"/>
        </w:rPr>
        <w:t xml:space="preserve"> Здесь не должно быть уговоров, иначе на самой примирительной встрече могут возникнуть трудности, связанные с непринятием человеком ответственности на себя</w:t>
      </w:r>
      <w:bookmarkStart w:id="23" w:name="_Hlt70187761"/>
      <w:bookmarkEnd w:id="23"/>
      <w:r w:rsidRPr="00EB49F2">
        <w:rPr>
          <w:noProof/>
          <w:szCs w:val="28"/>
        </w:rPr>
        <w:t>. По нашему опыту, большинство отказов происходило не потому, что человек был против примирения, а потому что не понял его смысл, т. е. ведущему не удалось снискать доверие и объяснить суть программы.</w:t>
      </w:r>
    </w:p>
    <w:p w:rsidR="002F2E6C" w:rsidRPr="00EB49F2" w:rsidRDefault="002F2E6C" w:rsidP="00352B0F">
      <w:pPr>
        <w:ind w:firstLine="539"/>
        <w:rPr>
          <w:szCs w:val="28"/>
        </w:rPr>
      </w:pPr>
    </w:p>
    <w:p w:rsidR="002F2E6C" w:rsidRPr="00352B0F" w:rsidRDefault="002F2E6C" w:rsidP="00352B0F">
      <w:pPr>
        <w:pStyle w:val="2"/>
        <w:spacing w:before="0" w:after="0"/>
        <w:ind w:firstLine="539"/>
        <w:rPr>
          <w:rFonts w:ascii="Times New Roman" w:hAnsi="Times New Roman" w:cs="Times New Roman"/>
          <w:i w:val="0"/>
          <w:spacing w:val="-4"/>
        </w:rPr>
      </w:pPr>
      <w:bookmarkStart w:id="24" w:name="_Toc72307026"/>
      <w:bookmarkStart w:id="25" w:name="_Toc57034467"/>
      <w:r w:rsidRPr="00352B0F">
        <w:rPr>
          <w:rFonts w:ascii="Times New Roman" w:hAnsi="Times New Roman" w:cs="Times New Roman"/>
          <w:i w:val="0"/>
          <w:spacing w:val="-4"/>
        </w:rPr>
        <w:t>е) Заключительная речь ведущего на предварительной встрече</w:t>
      </w:r>
      <w:bookmarkEnd w:id="24"/>
      <w:bookmarkEnd w:id="25"/>
    </w:p>
    <w:p w:rsidR="002F2E6C" w:rsidRPr="00EB49F2" w:rsidRDefault="002F2E6C" w:rsidP="002F2E6C">
      <w:pPr>
        <w:spacing w:line="228" w:lineRule="auto"/>
        <w:ind w:firstLine="540"/>
        <w:rPr>
          <w:szCs w:val="28"/>
        </w:rPr>
      </w:pPr>
      <w:r w:rsidRPr="00EB49F2">
        <w:rPr>
          <w:szCs w:val="28"/>
        </w:rPr>
        <w:t xml:space="preserve">Итак, вы согласились участвовать в программе примирения. На ней мы не будем выяснять вопросы вины, устраивать расследование, поучать или советовать. </w:t>
      </w:r>
    </w:p>
    <w:p w:rsidR="002F2E6C" w:rsidRPr="00EB49F2" w:rsidRDefault="002F2E6C" w:rsidP="002F2E6C">
      <w:pPr>
        <w:spacing w:line="228" w:lineRule="auto"/>
        <w:ind w:firstLine="540"/>
        <w:rPr>
          <w:szCs w:val="28"/>
        </w:rPr>
      </w:pPr>
      <w:r w:rsidRPr="00EB49F2">
        <w:rPr>
          <w:szCs w:val="28"/>
        </w:rPr>
        <w:t>Мы обсудим:</w:t>
      </w:r>
    </w:p>
    <w:p w:rsidR="002F2E6C" w:rsidRPr="00EB49F2" w:rsidRDefault="002F2E6C" w:rsidP="002F2E6C">
      <w:pPr>
        <w:numPr>
          <w:ilvl w:val="0"/>
          <w:numId w:val="24"/>
        </w:numPr>
        <w:overflowPunct/>
        <w:autoSpaceDE/>
        <w:autoSpaceDN/>
        <w:adjustRightInd/>
        <w:spacing w:line="228" w:lineRule="auto"/>
        <w:ind w:left="0" w:firstLine="540"/>
        <w:rPr>
          <w:spacing w:val="-4"/>
          <w:szCs w:val="28"/>
        </w:rPr>
      </w:pPr>
      <w:r w:rsidRPr="00EB49F2">
        <w:rPr>
          <w:spacing w:val="-4"/>
          <w:szCs w:val="28"/>
        </w:rPr>
        <w:t xml:space="preserve"> отношение сторон к ситуации и ее последствия для них;</w:t>
      </w:r>
    </w:p>
    <w:p w:rsidR="002F2E6C" w:rsidRPr="00EB49F2" w:rsidRDefault="002F2E6C" w:rsidP="002F2E6C">
      <w:pPr>
        <w:numPr>
          <w:ilvl w:val="0"/>
          <w:numId w:val="24"/>
        </w:numPr>
        <w:overflowPunct/>
        <w:autoSpaceDE/>
        <w:autoSpaceDN/>
        <w:adjustRightInd/>
        <w:ind w:left="0" w:firstLine="540"/>
        <w:rPr>
          <w:szCs w:val="28"/>
        </w:rPr>
      </w:pPr>
      <w:r w:rsidRPr="00EB49F2">
        <w:rPr>
          <w:szCs w:val="28"/>
        </w:rPr>
        <w:t xml:space="preserve"> пути разрешения ситуации;</w:t>
      </w:r>
    </w:p>
    <w:p w:rsidR="002F2E6C" w:rsidRPr="00EB49F2" w:rsidRDefault="002F2E6C" w:rsidP="002F2E6C">
      <w:pPr>
        <w:numPr>
          <w:ilvl w:val="0"/>
          <w:numId w:val="24"/>
        </w:numPr>
        <w:overflowPunct/>
        <w:autoSpaceDE/>
        <w:autoSpaceDN/>
        <w:adjustRightInd/>
        <w:ind w:left="0" w:firstLine="540"/>
        <w:rPr>
          <w:szCs w:val="28"/>
        </w:rPr>
      </w:pPr>
      <w:r w:rsidRPr="00EB49F2">
        <w:rPr>
          <w:szCs w:val="28"/>
        </w:rPr>
        <w:t xml:space="preserve"> как сделать, чтобы этого больше не повторилось.</w:t>
      </w:r>
    </w:p>
    <w:p w:rsidR="002F2E6C" w:rsidRPr="00EB49F2" w:rsidRDefault="002F2E6C" w:rsidP="002F2E6C">
      <w:pPr>
        <w:ind w:firstLine="540"/>
        <w:rPr>
          <w:szCs w:val="28"/>
        </w:rPr>
      </w:pPr>
    </w:p>
    <w:p w:rsidR="002F2E6C" w:rsidRPr="00EB49F2" w:rsidRDefault="002F2E6C" w:rsidP="002F2E6C">
      <w:pPr>
        <w:ind w:firstLine="540"/>
        <w:rPr>
          <w:szCs w:val="28"/>
        </w:rPr>
      </w:pPr>
      <w:r w:rsidRPr="00EB49F2">
        <w:rPr>
          <w:szCs w:val="28"/>
        </w:rPr>
        <w:t>Самыми главными действующими лицами на программе будете вы (будут непосредственные участники конфликта).</w:t>
      </w:r>
    </w:p>
    <w:p w:rsidR="002F2E6C" w:rsidRPr="00EB49F2" w:rsidRDefault="002F2E6C" w:rsidP="002F2E6C">
      <w:pPr>
        <w:ind w:firstLine="540"/>
        <w:rPr>
          <w:szCs w:val="28"/>
        </w:rPr>
      </w:pPr>
    </w:p>
    <w:p w:rsidR="002F2E6C" w:rsidRPr="00EB49F2" w:rsidRDefault="002F2E6C" w:rsidP="002F2E6C">
      <w:pPr>
        <w:ind w:firstLine="540"/>
        <w:rPr>
          <w:szCs w:val="28"/>
        </w:rPr>
      </w:pPr>
      <w:r w:rsidRPr="00EB49F2">
        <w:rPr>
          <w:szCs w:val="28"/>
        </w:rPr>
        <w:t>Задача ведущего («моя задача») – наладить конструктивный диалог между участниками (при этом сохранив нейтральность) с целью достичь соглашения. Чтобы все чувствовали себя комфортно, на программе будут введены такие правила:</w:t>
      </w:r>
    </w:p>
    <w:p w:rsidR="002F2E6C" w:rsidRPr="00EB49F2" w:rsidRDefault="002F2E6C" w:rsidP="002F2E6C">
      <w:pPr>
        <w:numPr>
          <w:ilvl w:val="0"/>
          <w:numId w:val="25"/>
        </w:numPr>
        <w:overflowPunct/>
        <w:autoSpaceDE/>
        <w:autoSpaceDN/>
        <w:adjustRightInd/>
        <w:ind w:left="0" w:right="194" w:firstLine="540"/>
        <w:rPr>
          <w:szCs w:val="28"/>
        </w:rPr>
      </w:pPr>
      <w:r w:rsidRPr="00EB49F2">
        <w:rPr>
          <w:szCs w:val="28"/>
        </w:rPr>
        <w:t xml:space="preserve"> не перебивать говорящего, давая каждому возможность высказаться до конца;</w:t>
      </w:r>
    </w:p>
    <w:p w:rsidR="002F2E6C" w:rsidRPr="00EB49F2" w:rsidRDefault="002F2E6C" w:rsidP="002F2E6C">
      <w:pPr>
        <w:numPr>
          <w:ilvl w:val="0"/>
          <w:numId w:val="25"/>
        </w:numPr>
        <w:overflowPunct/>
        <w:autoSpaceDE/>
        <w:autoSpaceDN/>
        <w:adjustRightInd/>
        <w:ind w:left="0" w:right="194" w:firstLine="540"/>
        <w:rPr>
          <w:szCs w:val="28"/>
        </w:rPr>
      </w:pPr>
      <w:r w:rsidRPr="00EB49F2">
        <w:rPr>
          <w:szCs w:val="28"/>
        </w:rPr>
        <w:t xml:space="preserve"> не оскорблять друг друга;</w:t>
      </w:r>
    </w:p>
    <w:p w:rsidR="002F2E6C" w:rsidRPr="00EB49F2" w:rsidRDefault="002F2E6C" w:rsidP="002F2E6C">
      <w:pPr>
        <w:numPr>
          <w:ilvl w:val="0"/>
          <w:numId w:val="25"/>
        </w:numPr>
        <w:overflowPunct/>
        <w:autoSpaceDE/>
        <w:autoSpaceDN/>
        <w:adjustRightInd/>
        <w:ind w:left="0" w:right="194" w:firstLine="540"/>
        <w:rPr>
          <w:szCs w:val="28"/>
        </w:rPr>
      </w:pPr>
      <w:r w:rsidRPr="00EB49F2">
        <w:rPr>
          <w:szCs w:val="28"/>
        </w:rPr>
        <w:t xml:space="preserve"> у ведущего есть возможность переговорить с кем-либо из участников наедине;</w:t>
      </w:r>
    </w:p>
    <w:p w:rsidR="002F2E6C" w:rsidRPr="00EB49F2" w:rsidRDefault="002F2E6C" w:rsidP="002F2E6C">
      <w:pPr>
        <w:numPr>
          <w:ilvl w:val="0"/>
          <w:numId w:val="25"/>
        </w:numPr>
        <w:overflowPunct/>
        <w:autoSpaceDE/>
        <w:autoSpaceDN/>
        <w:adjustRightInd/>
        <w:ind w:left="0" w:right="194" w:firstLine="540"/>
        <w:rPr>
          <w:spacing w:val="-4"/>
          <w:szCs w:val="28"/>
        </w:rPr>
      </w:pPr>
      <w:r w:rsidRPr="00EB49F2">
        <w:rPr>
          <w:spacing w:val="-4"/>
          <w:szCs w:val="28"/>
        </w:rPr>
        <w:t xml:space="preserve"> соблюдать конфиденциальность разговора (не рассказывать окружающим о том, что было на программе).</w:t>
      </w:r>
    </w:p>
    <w:p w:rsidR="002F2E6C" w:rsidRPr="00EB49F2" w:rsidRDefault="002F2E6C" w:rsidP="002F2E6C">
      <w:pPr>
        <w:ind w:firstLine="540"/>
        <w:rPr>
          <w:szCs w:val="28"/>
        </w:rPr>
      </w:pPr>
    </w:p>
    <w:p w:rsidR="002F2E6C" w:rsidRPr="00EB49F2" w:rsidRDefault="002F2E6C" w:rsidP="002F2E6C">
      <w:pPr>
        <w:ind w:firstLine="540"/>
        <w:rPr>
          <w:szCs w:val="28"/>
        </w:rPr>
      </w:pPr>
      <w:r w:rsidRPr="00EB49F2">
        <w:rPr>
          <w:szCs w:val="28"/>
        </w:rPr>
        <w:t xml:space="preserve">Вы согласны с правилами? Участие в программе добровольно, и вы можете в любой момент покинуть ее. </w:t>
      </w:r>
    </w:p>
    <w:p w:rsidR="002F2E6C" w:rsidRPr="00EB49F2" w:rsidRDefault="002F2E6C" w:rsidP="002F2E6C">
      <w:pPr>
        <w:ind w:firstLine="540"/>
        <w:rPr>
          <w:szCs w:val="28"/>
        </w:rPr>
      </w:pPr>
      <w:r w:rsidRPr="00EB49F2">
        <w:rPr>
          <w:szCs w:val="28"/>
        </w:rPr>
        <w:t>Если вы согласны, то давайте обсудим удобное для всех место и время.</w:t>
      </w:r>
    </w:p>
    <w:p w:rsidR="002F2E6C" w:rsidRPr="00EB49F2" w:rsidRDefault="002F2E6C" w:rsidP="002F2E6C">
      <w:pPr>
        <w:ind w:firstLine="540"/>
        <w:rPr>
          <w:szCs w:val="28"/>
        </w:rPr>
      </w:pPr>
      <w:r w:rsidRPr="00EB49F2">
        <w:rPr>
          <w:szCs w:val="28"/>
        </w:rPr>
        <w:t xml:space="preserve">Если на встрече будут присутствовать родители, учителя, социальные педагоги, надо пояснить причину их участия и согласовать их приход с остальными.  </w:t>
      </w:r>
    </w:p>
    <w:p w:rsidR="002F2E6C" w:rsidRPr="00EB49F2" w:rsidRDefault="002F2E6C" w:rsidP="002F2E6C">
      <w:pPr>
        <w:ind w:firstLine="540"/>
        <w:rPr>
          <w:szCs w:val="28"/>
        </w:rPr>
      </w:pPr>
      <w:r w:rsidRPr="00EB49F2">
        <w:rPr>
          <w:szCs w:val="28"/>
        </w:rPr>
        <w:t>Помещение для примирительной встречи должно быть отдельным (т. е. во время встречи никто посторонний не должен заходить). Желательно наличие двух комнат, чтобы была возможность проводить конфиденциальные разговоры со сторонами.</w:t>
      </w:r>
    </w:p>
    <w:p w:rsidR="002F2E6C" w:rsidRPr="00EB49F2" w:rsidRDefault="002F2E6C" w:rsidP="002F2E6C">
      <w:pPr>
        <w:spacing w:line="232" w:lineRule="auto"/>
        <w:ind w:firstLine="540"/>
        <w:rPr>
          <w:szCs w:val="28"/>
        </w:rPr>
      </w:pPr>
      <w:r w:rsidRPr="00EB49F2">
        <w:rPr>
          <w:szCs w:val="28"/>
        </w:rPr>
        <w:t>Примерное время примирительной встречи – от 30 минут до 4 часов (возможно с перерывом).</w:t>
      </w:r>
    </w:p>
    <w:p w:rsidR="002F2E6C" w:rsidRPr="00EB49F2" w:rsidRDefault="002F2E6C" w:rsidP="002F2E6C">
      <w:pPr>
        <w:spacing w:line="232" w:lineRule="auto"/>
        <w:ind w:firstLine="540"/>
        <w:rPr>
          <w:szCs w:val="28"/>
        </w:rPr>
      </w:pPr>
      <w:r w:rsidRPr="00EB49F2">
        <w:rPr>
          <w:szCs w:val="28"/>
        </w:rPr>
        <w:t>Желательно, чтобы в помещении были чашки и чайник. Обычно чаепитие  в перерыве или после встречи создает дружелюбную неформальную обстановку.</w:t>
      </w:r>
    </w:p>
    <w:p w:rsidR="002F2E6C" w:rsidRPr="00352B0F" w:rsidRDefault="002F2E6C" w:rsidP="002F2E6C">
      <w:pPr>
        <w:spacing w:line="232" w:lineRule="auto"/>
        <w:ind w:firstLine="540"/>
        <w:rPr>
          <w:b/>
          <w:szCs w:val="28"/>
        </w:rPr>
      </w:pPr>
    </w:p>
    <w:p w:rsidR="002F2E6C" w:rsidRDefault="0075673B" w:rsidP="00352B0F">
      <w:pPr>
        <w:pStyle w:val="2"/>
        <w:spacing w:before="0" w:after="0"/>
        <w:ind w:firstLine="539"/>
        <w:jc w:val="center"/>
        <w:rPr>
          <w:rFonts w:ascii="Times New Roman" w:hAnsi="Times New Roman" w:cs="Times New Roman"/>
          <w:i w:val="0"/>
        </w:rPr>
      </w:pPr>
      <w:bookmarkStart w:id="26" w:name="_Toc72307027"/>
      <w:bookmarkStart w:id="27" w:name="_Hlt69703637"/>
      <w:r>
        <w:rPr>
          <w:rFonts w:ascii="Times New Roman" w:hAnsi="Times New Roman" w:cs="Times New Roman"/>
          <w:i w:val="0"/>
        </w:rPr>
        <w:t>7</w:t>
      </w:r>
      <w:r w:rsidR="002F2E6C" w:rsidRPr="00352B0F">
        <w:rPr>
          <w:rFonts w:ascii="Times New Roman" w:hAnsi="Times New Roman" w:cs="Times New Roman"/>
          <w:i w:val="0"/>
        </w:rPr>
        <w:t>.</w:t>
      </w:r>
      <w:r w:rsidR="00352B0F">
        <w:rPr>
          <w:rFonts w:ascii="Times New Roman" w:hAnsi="Times New Roman" w:cs="Times New Roman"/>
          <w:i w:val="0"/>
        </w:rPr>
        <w:t>1.2.</w:t>
      </w:r>
      <w:r w:rsidR="002F2E6C" w:rsidRPr="00352B0F">
        <w:rPr>
          <w:rFonts w:ascii="Times New Roman" w:hAnsi="Times New Roman" w:cs="Times New Roman"/>
          <w:i w:val="0"/>
        </w:rPr>
        <w:t xml:space="preserve"> П</w:t>
      </w:r>
      <w:r>
        <w:rPr>
          <w:rFonts w:ascii="Times New Roman" w:hAnsi="Times New Roman" w:cs="Times New Roman"/>
          <w:i w:val="0"/>
        </w:rPr>
        <w:t>римирительная встреча</w:t>
      </w:r>
      <w:bookmarkEnd w:id="26"/>
    </w:p>
    <w:p w:rsidR="002F2E6C" w:rsidRPr="00352B0F" w:rsidRDefault="002F2E6C" w:rsidP="00352B0F">
      <w:pPr>
        <w:pStyle w:val="2"/>
        <w:spacing w:before="0" w:after="0"/>
        <w:ind w:firstLine="539"/>
        <w:rPr>
          <w:rFonts w:ascii="Times New Roman" w:hAnsi="Times New Roman" w:cs="Times New Roman"/>
          <w:i w:val="0"/>
          <w:spacing w:val="-4"/>
        </w:rPr>
      </w:pPr>
      <w:bookmarkStart w:id="28" w:name="_Toc72307028"/>
      <w:bookmarkStart w:id="29" w:name="_Toc57034470"/>
      <w:bookmarkEnd w:id="27"/>
      <w:r w:rsidRPr="00352B0F">
        <w:rPr>
          <w:rFonts w:ascii="Times New Roman" w:hAnsi="Times New Roman" w:cs="Times New Roman"/>
          <w:i w:val="0"/>
          <w:spacing w:val="-4"/>
        </w:rPr>
        <w:t>а) Вступительная речь ведущего на примирительной встрече</w:t>
      </w:r>
      <w:r w:rsidRPr="00352B0F">
        <w:rPr>
          <w:rStyle w:val="af5"/>
          <w:rFonts w:ascii="Times New Roman" w:hAnsi="Times New Roman" w:cs="Times New Roman"/>
          <w:i w:val="0"/>
          <w:spacing w:val="-4"/>
        </w:rPr>
        <w:footnoteReference w:id="5"/>
      </w:r>
      <w:bookmarkEnd w:id="28"/>
      <w:bookmarkEnd w:id="29"/>
    </w:p>
    <w:p w:rsidR="002F2E6C" w:rsidRPr="00EB49F2" w:rsidRDefault="002F2E6C" w:rsidP="002F2E6C">
      <w:pPr>
        <w:numPr>
          <w:ilvl w:val="0"/>
          <w:numId w:val="26"/>
        </w:numPr>
        <w:overflowPunct/>
        <w:autoSpaceDE/>
        <w:autoSpaceDN/>
        <w:adjustRightInd/>
        <w:spacing w:line="232" w:lineRule="auto"/>
        <w:ind w:left="0" w:firstLine="540"/>
        <w:rPr>
          <w:szCs w:val="28"/>
        </w:rPr>
      </w:pPr>
      <w:r w:rsidRPr="00EB49F2">
        <w:rPr>
          <w:szCs w:val="28"/>
        </w:rPr>
        <w:t xml:space="preserve">Добрый день. </w:t>
      </w:r>
    </w:p>
    <w:p w:rsidR="002F2E6C" w:rsidRPr="00EB49F2" w:rsidRDefault="002F2E6C" w:rsidP="002F2E6C">
      <w:pPr>
        <w:numPr>
          <w:ilvl w:val="0"/>
          <w:numId w:val="26"/>
        </w:numPr>
        <w:overflowPunct/>
        <w:autoSpaceDE/>
        <w:autoSpaceDN/>
        <w:adjustRightInd/>
        <w:spacing w:line="232" w:lineRule="auto"/>
        <w:ind w:left="0" w:firstLine="540"/>
        <w:rPr>
          <w:szCs w:val="28"/>
        </w:rPr>
      </w:pPr>
      <w:r w:rsidRPr="00EB49F2">
        <w:rPr>
          <w:szCs w:val="28"/>
        </w:rPr>
        <w:t xml:space="preserve">Я благодарю всех участников встречи и понимаю, что многим было нелегко прийти сюда. </w:t>
      </w:r>
    </w:p>
    <w:p w:rsidR="002F2E6C" w:rsidRPr="00EB49F2" w:rsidRDefault="002F2E6C" w:rsidP="002F2E6C">
      <w:pPr>
        <w:numPr>
          <w:ilvl w:val="0"/>
          <w:numId w:val="26"/>
        </w:numPr>
        <w:overflowPunct/>
        <w:autoSpaceDE/>
        <w:autoSpaceDN/>
        <w:adjustRightInd/>
        <w:spacing w:line="232" w:lineRule="auto"/>
        <w:ind w:left="0" w:firstLine="540"/>
        <w:rPr>
          <w:szCs w:val="28"/>
        </w:rPr>
      </w:pPr>
      <w:r w:rsidRPr="00EB49F2">
        <w:rPr>
          <w:szCs w:val="28"/>
        </w:rPr>
        <w:t>Мы собрались сегодня по поводу ситуации, происшедшей с вами. (Участники и ведущие садятся в круг или вокруг стола, взрослые и родители – как правило – на задний план.)</w:t>
      </w:r>
    </w:p>
    <w:p w:rsidR="002F2E6C" w:rsidRPr="00EB49F2" w:rsidRDefault="002F2E6C" w:rsidP="002F2E6C">
      <w:pPr>
        <w:numPr>
          <w:ilvl w:val="0"/>
          <w:numId w:val="26"/>
        </w:numPr>
        <w:overflowPunct/>
        <w:autoSpaceDE/>
        <w:autoSpaceDN/>
        <w:adjustRightInd/>
        <w:spacing w:line="232" w:lineRule="auto"/>
        <w:ind w:left="0" w:firstLine="540"/>
        <w:rPr>
          <w:szCs w:val="28"/>
        </w:rPr>
      </w:pPr>
      <w:r w:rsidRPr="00EB49F2">
        <w:rPr>
          <w:szCs w:val="28"/>
        </w:rPr>
        <w:t>Хочу начать с представления участников сегодняшней встречи. Это (…), его родители (…), социальный работник (…). Я – ведущий. Меня зовут (…). Мой помощник (…).</w:t>
      </w:r>
    </w:p>
    <w:p w:rsidR="002F2E6C" w:rsidRPr="00EB49F2" w:rsidRDefault="002F2E6C" w:rsidP="002F2E6C">
      <w:pPr>
        <w:numPr>
          <w:ilvl w:val="0"/>
          <w:numId w:val="26"/>
        </w:numPr>
        <w:overflowPunct/>
        <w:autoSpaceDE/>
        <w:autoSpaceDN/>
        <w:adjustRightInd/>
        <w:spacing w:line="232" w:lineRule="auto"/>
        <w:ind w:left="0" w:firstLine="540"/>
        <w:rPr>
          <w:szCs w:val="28"/>
        </w:rPr>
      </w:pPr>
      <w:r w:rsidRPr="00EB49F2">
        <w:rPr>
          <w:szCs w:val="28"/>
        </w:rPr>
        <w:t>Напоминаю, что основными участниками нашей встречи являетесь вы. Моя задача — не выяснять виновность и не защищать какую-либо сторону, а помочь вам организовать диалог и разрешить возникшую ситуацию. Я постараюсь сохранять нейтральность к сторонам (но не к самой ситуации).</w:t>
      </w:r>
    </w:p>
    <w:p w:rsidR="002F2E6C" w:rsidRPr="00EB49F2" w:rsidRDefault="002F2E6C" w:rsidP="002F2E6C">
      <w:pPr>
        <w:numPr>
          <w:ilvl w:val="0"/>
          <w:numId w:val="26"/>
        </w:numPr>
        <w:overflowPunct/>
        <w:autoSpaceDE/>
        <w:autoSpaceDN/>
        <w:adjustRightInd/>
        <w:spacing w:line="232" w:lineRule="auto"/>
        <w:ind w:left="0" w:firstLine="540"/>
        <w:rPr>
          <w:szCs w:val="28"/>
        </w:rPr>
      </w:pPr>
      <w:r w:rsidRPr="00EB49F2">
        <w:rPr>
          <w:szCs w:val="28"/>
        </w:rPr>
        <w:t>Наша встреча является добровольной. Это значит, что вы пришли сюда по собственному желанию и вправе покинуть ее, как только посчитаете нужным.</w:t>
      </w:r>
    </w:p>
    <w:p w:rsidR="002F2E6C" w:rsidRPr="00EB49F2" w:rsidRDefault="002F2E6C" w:rsidP="002F2E6C">
      <w:pPr>
        <w:numPr>
          <w:ilvl w:val="0"/>
          <w:numId w:val="26"/>
        </w:numPr>
        <w:overflowPunct/>
        <w:autoSpaceDE/>
        <w:autoSpaceDN/>
        <w:adjustRightInd/>
        <w:spacing w:line="232" w:lineRule="auto"/>
        <w:ind w:left="0" w:firstLine="540"/>
        <w:rPr>
          <w:szCs w:val="28"/>
        </w:rPr>
      </w:pPr>
      <w:r w:rsidRPr="00EB49F2">
        <w:rPr>
          <w:szCs w:val="28"/>
        </w:rPr>
        <w:t>Для того чтобы нам удалось нормально общаться и разрешить ситуацию, я предлагаю ввести следующие правила (напомню их):</w:t>
      </w:r>
    </w:p>
    <w:p w:rsidR="002F2E6C" w:rsidRPr="00EB49F2" w:rsidRDefault="00352B0F" w:rsidP="00352B0F">
      <w:pPr>
        <w:overflowPunct/>
        <w:autoSpaceDE/>
        <w:autoSpaceDN/>
        <w:adjustRightInd/>
        <w:ind w:right="194" w:firstLine="540"/>
        <w:rPr>
          <w:szCs w:val="28"/>
        </w:rPr>
      </w:pPr>
      <w:r>
        <w:rPr>
          <w:szCs w:val="28"/>
        </w:rPr>
        <w:t xml:space="preserve">- </w:t>
      </w:r>
      <w:r w:rsidR="002F2E6C" w:rsidRPr="00EB49F2">
        <w:rPr>
          <w:szCs w:val="28"/>
        </w:rPr>
        <w:t>прошу вас говорить по очереди;</w:t>
      </w:r>
    </w:p>
    <w:p w:rsidR="002F2E6C" w:rsidRPr="00EB49F2" w:rsidRDefault="00352B0F" w:rsidP="00352B0F">
      <w:pPr>
        <w:overflowPunct/>
        <w:autoSpaceDE/>
        <w:autoSpaceDN/>
        <w:adjustRightInd/>
        <w:ind w:right="194" w:firstLine="540"/>
        <w:rPr>
          <w:szCs w:val="28"/>
        </w:rPr>
      </w:pPr>
      <w:r>
        <w:rPr>
          <w:szCs w:val="28"/>
        </w:rPr>
        <w:t xml:space="preserve">- </w:t>
      </w:r>
      <w:r w:rsidR="002F2E6C" w:rsidRPr="00EB49F2">
        <w:rPr>
          <w:szCs w:val="28"/>
        </w:rPr>
        <w:t>прошу вас воздержаться от каких-либо оскорблений;</w:t>
      </w:r>
    </w:p>
    <w:p w:rsidR="002F2E6C" w:rsidRPr="00EB49F2" w:rsidRDefault="00352B0F" w:rsidP="00352B0F">
      <w:pPr>
        <w:overflowPunct/>
        <w:autoSpaceDE/>
        <w:autoSpaceDN/>
        <w:adjustRightInd/>
        <w:ind w:right="194" w:firstLine="540"/>
        <w:rPr>
          <w:szCs w:val="28"/>
        </w:rPr>
      </w:pPr>
      <w:r>
        <w:rPr>
          <w:szCs w:val="28"/>
        </w:rPr>
        <w:t xml:space="preserve">- </w:t>
      </w:r>
      <w:r w:rsidR="002F2E6C" w:rsidRPr="00EB49F2">
        <w:rPr>
          <w:szCs w:val="28"/>
        </w:rPr>
        <w:t>прошу вас соблюдать конфиденциальность этого разговора.</w:t>
      </w:r>
    </w:p>
    <w:p w:rsidR="002F2E6C" w:rsidRPr="00EB49F2" w:rsidRDefault="002F2E6C" w:rsidP="002F2E6C">
      <w:pPr>
        <w:spacing w:before="80" w:line="232" w:lineRule="auto"/>
        <w:ind w:firstLine="540"/>
        <w:rPr>
          <w:szCs w:val="28"/>
        </w:rPr>
      </w:pPr>
      <w:r w:rsidRPr="00EB49F2">
        <w:rPr>
          <w:szCs w:val="28"/>
        </w:rPr>
        <w:t>Вы согласны с предложенными правилами или хотели бы внести свои предложения и дополнения</w:t>
      </w:r>
      <w:r w:rsidRPr="00EB49F2">
        <w:rPr>
          <w:rStyle w:val="af5"/>
          <w:szCs w:val="28"/>
        </w:rPr>
        <w:footnoteReference w:id="6"/>
      </w:r>
      <w:r w:rsidRPr="00EB49F2">
        <w:rPr>
          <w:szCs w:val="28"/>
        </w:rPr>
        <w:t>?</w:t>
      </w:r>
    </w:p>
    <w:p w:rsidR="002F2E6C" w:rsidRPr="00EB49F2" w:rsidRDefault="002F2E6C" w:rsidP="002F2E6C">
      <w:pPr>
        <w:numPr>
          <w:ilvl w:val="0"/>
          <w:numId w:val="28"/>
        </w:numPr>
        <w:tabs>
          <w:tab w:val="clear" w:pos="360"/>
          <w:tab w:val="left" w:pos="737"/>
        </w:tabs>
        <w:overflowPunct/>
        <w:autoSpaceDE/>
        <w:autoSpaceDN/>
        <w:adjustRightInd/>
        <w:spacing w:line="232" w:lineRule="auto"/>
        <w:ind w:left="0" w:firstLine="540"/>
        <w:rPr>
          <w:szCs w:val="28"/>
        </w:rPr>
      </w:pPr>
      <w:r w:rsidRPr="00EB49F2">
        <w:rPr>
          <w:szCs w:val="28"/>
        </w:rPr>
        <w:t xml:space="preserve">В ходе встречи каждый участник (и я в том числе) может попросить отдельной беседы наедине. </w:t>
      </w:r>
    </w:p>
    <w:p w:rsidR="002F2E6C" w:rsidRPr="00EB49F2" w:rsidRDefault="002F2E6C" w:rsidP="002F2E6C">
      <w:pPr>
        <w:numPr>
          <w:ilvl w:val="0"/>
          <w:numId w:val="28"/>
        </w:numPr>
        <w:tabs>
          <w:tab w:val="clear" w:pos="360"/>
          <w:tab w:val="left" w:pos="737"/>
        </w:tabs>
        <w:overflowPunct/>
        <w:autoSpaceDE/>
        <w:autoSpaceDN/>
        <w:adjustRightInd/>
        <w:spacing w:line="232" w:lineRule="auto"/>
        <w:ind w:left="0" w:firstLine="540"/>
        <w:rPr>
          <w:szCs w:val="28"/>
        </w:rPr>
      </w:pPr>
      <w:r w:rsidRPr="00EB49F2">
        <w:rPr>
          <w:szCs w:val="28"/>
        </w:rPr>
        <w:t>Встреча будет продолжаться столько времени, сколько вы сочтете нужным. Также по вашему желанию встреча может быть перенесена или продолжена в другое время. Прошу вас отключить мобильные телефоны.</w:t>
      </w:r>
    </w:p>
    <w:p w:rsidR="002F2E6C" w:rsidRPr="00EB49F2" w:rsidRDefault="002F2E6C" w:rsidP="002F2E6C">
      <w:pPr>
        <w:numPr>
          <w:ilvl w:val="0"/>
          <w:numId w:val="28"/>
        </w:numPr>
        <w:tabs>
          <w:tab w:val="clear" w:pos="360"/>
          <w:tab w:val="left" w:pos="737"/>
        </w:tabs>
        <w:overflowPunct/>
        <w:autoSpaceDE/>
        <w:autoSpaceDN/>
        <w:adjustRightInd/>
        <w:spacing w:line="232" w:lineRule="auto"/>
        <w:ind w:left="0" w:firstLine="540"/>
        <w:rPr>
          <w:szCs w:val="28"/>
        </w:rPr>
      </w:pPr>
      <w:r w:rsidRPr="00EB49F2">
        <w:rPr>
          <w:szCs w:val="28"/>
        </w:rPr>
        <w:t>Есть ли ко мне вопросы или мы можем начать?</w:t>
      </w:r>
    </w:p>
    <w:p w:rsidR="002F2E6C" w:rsidRPr="00EB49F2" w:rsidRDefault="002F2E6C" w:rsidP="002F2E6C">
      <w:pPr>
        <w:numPr>
          <w:ilvl w:val="0"/>
          <w:numId w:val="29"/>
        </w:numPr>
        <w:tabs>
          <w:tab w:val="clear" w:pos="360"/>
          <w:tab w:val="left" w:pos="737"/>
          <w:tab w:val="num" w:pos="1080"/>
        </w:tabs>
        <w:overflowPunct/>
        <w:autoSpaceDE/>
        <w:autoSpaceDN/>
        <w:adjustRightInd/>
        <w:spacing w:line="232" w:lineRule="auto"/>
        <w:ind w:left="0" w:firstLine="540"/>
        <w:rPr>
          <w:szCs w:val="28"/>
        </w:rPr>
      </w:pPr>
      <w:r w:rsidRPr="00EB49F2">
        <w:rPr>
          <w:szCs w:val="28"/>
        </w:rPr>
        <w:t>Итак, прошу вас</w:t>
      </w:r>
      <w:r w:rsidRPr="00EB49F2">
        <w:rPr>
          <w:rStyle w:val="af5"/>
          <w:caps/>
          <w:szCs w:val="28"/>
        </w:rPr>
        <w:footnoteReference w:id="7"/>
      </w:r>
      <w:r w:rsidRPr="00EB49F2">
        <w:rPr>
          <w:szCs w:val="28"/>
        </w:rPr>
        <w:t xml:space="preserve"> рассказать о произошедшем, последствиях и вашем отношении к случившемуся</w:t>
      </w:r>
      <w:r w:rsidRPr="00EB49F2">
        <w:rPr>
          <w:rStyle w:val="af5"/>
          <w:szCs w:val="28"/>
        </w:rPr>
        <w:footnoteReference w:id="8"/>
      </w:r>
      <w:r w:rsidRPr="00EB49F2">
        <w:rPr>
          <w:szCs w:val="28"/>
        </w:rPr>
        <w:t>.</w:t>
      </w:r>
    </w:p>
    <w:p w:rsidR="002F2E6C" w:rsidRPr="00EB49F2" w:rsidRDefault="002F2E6C" w:rsidP="002F2E6C">
      <w:pPr>
        <w:spacing w:line="232" w:lineRule="auto"/>
        <w:ind w:firstLine="540"/>
        <w:rPr>
          <w:szCs w:val="28"/>
        </w:rPr>
      </w:pPr>
      <w:bookmarkStart w:id="30" w:name="_Hlt69756332"/>
      <w:bookmarkEnd w:id="30"/>
    </w:p>
    <w:p w:rsidR="002F2E6C" w:rsidRPr="00352B0F" w:rsidRDefault="002F2E6C" w:rsidP="00352B0F">
      <w:pPr>
        <w:pStyle w:val="2"/>
        <w:spacing w:before="0" w:after="0"/>
        <w:ind w:firstLine="539"/>
        <w:rPr>
          <w:rFonts w:ascii="Times New Roman" w:hAnsi="Times New Roman" w:cs="Times New Roman"/>
          <w:i w:val="0"/>
        </w:rPr>
      </w:pPr>
      <w:bookmarkStart w:id="31" w:name="_Toc72307029"/>
      <w:r w:rsidRPr="00352B0F">
        <w:rPr>
          <w:rFonts w:ascii="Times New Roman" w:hAnsi="Times New Roman" w:cs="Times New Roman"/>
          <w:i w:val="0"/>
        </w:rPr>
        <w:t>б) Подписание договора</w:t>
      </w:r>
      <w:bookmarkEnd w:id="31"/>
    </w:p>
    <w:p w:rsidR="002F2E6C" w:rsidRPr="00EB49F2" w:rsidRDefault="002F2E6C" w:rsidP="00352B0F">
      <w:pPr>
        <w:ind w:firstLine="539"/>
        <w:rPr>
          <w:spacing w:val="-4"/>
          <w:szCs w:val="28"/>
        </w:rPr>
      </w:pPr>
      <w:r w:rsidRPr="00EB49F2">
        <w:rPr>
          <w:szCs w:val="28"/>
        </w:rPr>
        <w:t xml:space="preserve">В конце программы стороны подписывают договор. Ведущий проверяет его на реальность исполнения, т. е., например, выясняет у стороны, где она возьмет сумму, которую обязалась выплатить (не придется ли человеку для этого совершить новое правонарушение и зависит ли это от него, а не от его родителей и т.д.) Кроме того, ведущий уточняет, к какому сроку будет возмещен ущерб, и может предложить встречу для этого. </w:t>
      </w:r>
      <w:r w:rsidRPr="00EB49F2">
        <w:rPr>
          <w:spacing w:val="-4"/>
          <w:szCs w:val="28"/>
        </w:rPr>
        <w:t>Сумма и сроки возмещения ущерба вписываются в договор. Если договор устраивает обе стороны и он реален, то ведущий не должен оценивать, насколько он «верный» или нет</w:t>
      </w:r>
      <w:r w:rsidRPr="00EB49F2">
        <w:rPr>
          <w:rStyle w:val="af5"/>
          <w:spacing w:val="-4"/>
          <w:szCs w:val="28"/>
        </w:rPr>
        <w:footnoteReference w:id="9"/>
      </w:r>
      <w:r w:rsidRPr="00EB49F2">
        <w:rPr>
          <w:spacing w:val="-4"/>
          <w:szCs w:val="28"/>
        </w:rPr>
        <w:t>.</w:t>
      </w:r>
    </w:p>
    <w:p w:rsidR="002F2E6C" w:rsidRPr="00EB49F2" w:rsidRDefault="002F2E6C" w:rsidP="002F2E6C">
      <w:pPr>
        <w:spacing w:line="232" w:lineRule="auto"/>
        <w:ind w:firstLine="540"/>
        <w:rPr>
          <w:szCs w:val="28"/>
        </w:rPr>
      </w:pPr>
    </w:p>
    <w:p w:rsidR="002F2E6C" w:rsidRPr="00EB49F2" w:rsidRDefault="002F2E6C" w:rsidP="002F2E6C">
      <w:pPr>
        <w:spacing w:line="232" w:lineRule="auto"/>
        <w:ind w:firstLine="540"/>
        <w:rPr>
          <w:szCs w:val="28"/>
        </w:rPr>
      </w:pPr>
      <w:r w:rsidRPr="00EB49F2">
        <w:rPr>
          <w:szCs w:val="28"/>
        </w:rPr>
        <w:object w:dxaOrig="5925" w:dyaOrig="21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6.25pt;height:108.75pt" o:ole="" fillcolor="window">
            <v:imagedata r:id="rId9" o:title=""/>
          </v:shape>
          <o:OLEObject Type="Embed" ProgID="Word.Picture.8" ShapeID="_x0000_i1026" DrawAspect="Content" ObjectID="_1468423891" r:id="rId10"/>
        </w:object>
      </w:r>
    </w:p>
    <w:p w:rsidR="002F2E6C" w:rsidRPr="00EB49F2" w:rsidRDefault="002F2E6C" w:rsidP="002F2E6C">
      <w:pPr>
        <w:spacing w:line="232" w:lineRule="auto"/>
        <w:ind w:firstLine="540"/>
        <w:rPr>
          <w:szCs w:val="28"/>
          <w:lang w:val="en-US"/>
        </w:rPr>
      </w:pPr>
    </w:p>
    <w:p w:rsidR="002F2E6C" w:rsidRPr="00EB49F2" w:rsidRDefault="002F2E6C" w:rsidP="002F2E6C">
      <w:pPr>
        <w:spacing w:line="232" w:lineRule="auto"/>
        <w:ind w:firstLine="540"/>
        <w:rPr>
          <w:szCs w:val="28"/>
        </w:rPr>
      </w:pPr>
      <w:r w:rsidRPr="00EB49F2">
        <w:rPr>
          <w:szCs w:val="28"/>
        </w:rPr>
        <w:t>Примирительный договор необходим для представления дела в суд, милицию или КДНиЗП, где он может служить основанием для смягчения последствий для правонарушителя. Однако для этого требуется согласование с перечисленными органами (хотя   в исключительных случаях можно обходиться и без него), и принятие решения остается за ними. В этом смысле ведущий не может гарантировать, например, смягчения приговора, но может гарантировать, что договор будет рассмотрен педсоветом, КДН, судом (если с ними есть соответствующая договоренность).</w:t>
      </w:r>
    </w:p>
    <w:p w:rsidR="002F2E6C" w:rsidRPr="00EB49F2" w:rsidRDefault="002F2E6C" w:rsidP="002F2E6C">
      <w:pPr>
        <w:spacing w:line="232" w:lineRule="auto"/>
        <w:ind w:firstLine="540"/>
        <w:rPr>
          <w:szCs w:val="28"/>
        </w:rPr>
      </w:pPr>
      <w:r w:rsidRPr="00EB49F2">
        <w:rPr>
          <w:szCs w:val="28"/>
        </w:rPr>
        <w:t xml:space="preserve">Если в ходе программы выясняется, что причиной правонарушения являются определенные качества человека, то вместе с ним может быть составлен план по изменению этих качеств (реабилитационная программа). Например, если человек сам признает, что причиной правонарушения было то, что он не умеет контролировать агрессию или очень зависит от мнения группы, то ему можно предложить обратиться в соответствующие психологические или социальные учреждения. Кроме того, помощь может понадобиться и жертве. Для этого вы всегда должны располагать информацией о соответствующих службах помощи жертвам преступлений, социальных и психологических центрах, детских клубах, наркоцентрах и т.д. </w:t>
      </w:r>
      <w:bookmarkStart w:id="32" w:name="_Hlt69703669"/>
      <w:bookmarkStart w:id="33" w:name="_Toc72307030"/>
      <w:bookmarkEnd w:id="32"/>
    </w:p>
    <w:p w:rsidR="002F2E6C" w:rsidRDefault="002F2E6C" w:rsidP="002F2E6C">
      <w:pPr>
        <w:spacing w:line="232" w:lineRule="auto"/>
        <w:ind w:firstLine="540"/>
        <w:rPr>
          <w:b/>
          <w:szCs w:val="28"/>
        </w:rPr>
      </w:pPr>
    </w:p>
    <w:p w:rsidR="00DF417A" w:rsidRDefault="00DF417A" w:rsidP="00DF417A">
      <w:pPr>
        <w:pStyle w:val="af3"/>
        <w:ind w:left="0" w:right="0"/>
        <w:jc w:val="center"/>
        <w:rPr>
          <w:b/>
          <w:sz w:val="28"/>
          <w:szCs w:val="28"/>
        </w:rPr>
      </w:pPr>
      <w:r>
        <w:rPr>
          <w:b/>
          <w:sz w:val="28"/>
          <w:szCs w:val="28"/>
        </w:rPr>
        <w:t>7</w:t>
      </w:r>
      <w:r w:rsidRPr="00EB49F2">
        <w:rPr>
          <w:b/>
          <w:sz w:val="28"/>
          <w:szCs w:val="28"/>
        </w:rPr>
        <w:t>.</w:t>
      </w:r>
      <w:r>
        <w:rPr>
          <w:b/>
          <w:sz w:val="28"/>
          <w:szCs w:val="28"/>
        </w:rPr>
        <w:t>2</w:t>
      </w:r>
      <w:r w:rsidRPr="00EB49F2">
        <w:rPr>
          <w:b/>
          <w:sz w:val="28"/>
          <w:szCs w:val="28"/>
        </w:rPr>
        <w:t>. П</w:t>
      </w:r>
      <w:r>
        <w:rPr>
          <w:b/>
          <w:sz w:val="28"/>
          <w:szCs w:val="28"/>
        </w:rPr>
        <w:t>рограмма «Круг заботы</w:t>
      </w:r>
      <w:r w:rsidRPr="00EB49F2">
        <w:rPr>
          <w:b/>
          <w:sz w:val="28"/>
          <w:szCs w:val="28"/>
        </w:rPr>
        <w:t>»</w:t>
      </w:r>
    </w:p>
    <w:p w:rsidR="00DF417A" w:rsidRPr="00EB49F2" w:rsidRDefault="00DF417A" w:rsidP="00DF417A">
      <w:pPr>
        <w:pStyle w:val="af3"/>
        <w:ind w:left="0" w:right="0"/>
        <w:jc w:val="center"/>
        <w:rPr>
          <w:b/>
          <w:sz w:val="28"/>
          <w:szCs w:val="28"/>
        </w:rPr>
      </w:pPr>
    </w:p>
    <w:p w:rsidR="00DF417A" w:rsidRPr="00EB49F2" w:rsidRDefault="00DF417A" w:rsidP="00DF417A">
      <w:pPr>
        <w:pStyle w:val="af3"/>
        <w:spacing w:line="232" w:lineRule="auto"/>
        <w:ind w:left="0" w:right="0" w:firstLine="540"/>
        <w:rPr>
          <w:sz w:val="28"/>
          <w:szCs w:val="28"/>
        </w:rPr>
      </w:pPr>
      <w:r w:rsidRPr="00EB49F2">
        <w:rPr>
          <w:sz w:val="28"/>
          <w:szCs w:val="28"/>
        </w:rPr>
        <w:t xml:space="preserve">Есть кризисные семьи  (т. е. те, в которых дети подвергаются </w:t>
      </w:r>
      <w:r w:rsidRPr="00EB49F2">
        <w:rPr>
          <w:b/>
          <w:sz w:val="28"/>
          <w:szCs w:val="28"/>
        </w:rPr>
        <w:t>риску социального сиротства)</w:t>
      </w:r>
      <w:r w:rsidRPr="00EB49F2">
        <w:rPr>
          <w:sz w:val="28"/>
          <w:szCs w:val="28"/>
        </w:rPr>
        <w:t xml:space="preserve">, которые считают, что уход ребенка из дома – это нормально.  Или семьи сами отказывающиеся от него по причине конфликтных отношений и отсутствия взаимопонимания. Такие родители уверены в том, что уходы и отказы связаны с недостатками в характере ребенка, невозможностью заставить его подчиняться и т.д.  Часто в таких случаях взрослые, не признавая необходимости примирения и налаживания отношений со своим ребенком, фактически отказывают ему в заботе и поддержке. В этой ситуации необходимо создавать некоторый эквивалент первичной социальной среды, поддерживающей подростка. </w:t>
      </w:r>
      <w:r w:rsidRPr="00EB49F2">
        <w:rPr>
          <w:b/>
          <w:sz w:val="28"/>
          <w:szCs w:val="28"/>
        </w:rPr>
        <w:t>Социальный работник</w:t>
      </w:r>
      <w:r w:rsidRPr="00EB49F2">
        <w:rPr>
          <w:sz w:val="28"/>
          <w:szCs w:val="28"/>
        </w:rPr>
        <w:t xml:space="preserve"> (участие которого в подобного типа программах является обязательным) в ходе обследования семьи одновременно исследует ее </w:t>
      </w:r>
      <w:r w:rsidRPr="00EB49F2">
        <w:rPr>
          <w:b/>
          <w:sz w:val="28"/>
          <w:szCs w:val="28"/>
        </w:rPr>
        <w:t>социальное окружение</w:t>
      </w:r>
      <w:r w:rsidRPr="00EB49F2">
        <w:rPr>
          <w:sz w:val="28"/>
          <w:szCs w:val="28"/>
        </w:rPr>
        <w:t>, определяя возможных участников «Круга заботы» – это могут быть родственники, социальные педагоги, психологи, учителя, класс, где учится подросток, коллеги с места работы родителей и т.д. Во время встреч с ними ведущий определяет, насколько каждый из  участников заинтересован в осуществлении не только заботы о ребенке, но и социализирующего воздействия на него</w:t>
      </w:r>
      <w:r w:rsidRPr="00EB49F2">
        <w:rPr>
          <w:rStyle w:val="af5"/>
          <w:sz w:val="28"/>
          <w:szCs w:val="28"/>
        </w:rPr>
        <w:footnoteReference w:id="10"/>
      </w:r>
      <w:r w:rsidRPr="00EB49F2">
        <w:rPr>
          <w:sz w:val="28"/>
          <w:szCs w:val="28"/>
        </w:rPr>
        <w:t xml:space="preserve">. </w:t>
      </w:r>
    </w:p>
    <w:p w:rsidR="00DF417A" w:rsidRPr="00EB49F2" w:rsidRDefault="00DF417A" w:rsidP="00DF417A">
      <w:pPr>
        <w:pStyle w:val="af3"/>
        <w:spacing w:line="232" w:lineRule="auto"/>
        <w:ind w:left="0" w:right="0" w:firstLine="540"/>
        <w:rPr>
          <w:sz w:val="28"/>
          <w:szCs w:val="28"/>
        </w:rPr>
      </w:pPr>
      <w:r w:rsidRPr="00EB49F2">
        <w:rPr>
          <w:sz w:val="28"/>
          <w:szCs w:val="28"/>
        </w:rPr>
        <w:t>После того как социальный работник добьется взаимопонимания и согласия с членами семьи в оценке ситуации,           а также в характере предпринимаемых мер, он информирует их о предстоящей встрече с участниками «Круга заботы». Далее он выясняет, в какой форме, в каком количестве, в течение какого времени они хотели бы взаимодействовать с тем кругом лиц, который они вместе с членами семьи определили в состав «Круга заботы».</w:t>
      </w:r>
    </w:p>
    <w:p w:rsidR="00DF417A" w:rsidRPr="00574EF9" w:rsidRDefault="00DF417A" w:rsidP="00DF417A">
      <w:pPr>
        <w:pStyle w:val="3"/>
        <w:spacing w:line="232" w:lineRule="auto"/>
        <w:ind w:firstLine="540"/>
        <w:jc w:val="both"/>
        <w:rPr>
          <w:b/>
        </w:rPr>
      </w:pPr>
      <w:bookmarkStart w:id="34" w:name="_Toc72307035"/>
      <w:r w:rsidRPr="00574EF9">
        <w:rPr>
          <w:b/>
        </w:rPr>
        <w:t>а) Деятельность ведущего «Круга заботы»</w:t>
      </w:r>
      <w:bookmarkEnd w:id="34"/>
    </w:p>
    <w:p w:rsidR="00DF417A" w:rsidRPr="00EB49F2" w:rsidRDefault="00DF417A" w:rsidP="00DF417A">
      <w:pPr>
        <w:pStyle w:val="af3"/>
        <w:spacing w:line="232" w:lineRule="auto"/>
        <w:ind w:left="0" w:right="0" w:firstLine="540"/>
        <w:rPr>
          <w:sz w:val="28"/>
          <w:szCs w:val="28"/>
        </w:rPr>
      </w:pPr>
      <w:r w:rsidRPr="00EB49F2">
        <w:rPr>
          <w:sz w:val="28"/>
          <w:szCs w:val="28"/>
        </w:rPr>
        <w:t>Ведущий после ознакомления с ситуацией и результатами подготовительной работы проводит предварительные встречи с подростком, его родителями, в ходе которых они получают информацию о предстоящем мероприятии, его целях и предполагаемых результатах. Беседа с каждой из сторон должна быть построена таким образом, чтобы были установлены доверительные отношения, взаимопонимание в отношении оценок сложившейся в семье ситуации и необходимых мер к ее исправлению. Результатом этих встреч должно быть получение согласия ребенка и его родителей на участие в «Круге заботы», а также на то, что в течение определенного времени некоторый круг внешних для семьи лиц будет осуществлять не только заботу и поддержку в отношении членов семьи, но и воздействия социализирующего характера. По окончании этого периода времени родители снова возьмут на себя всю полноту ответственности за ребенка. Если по всем этим моментам достигнуто согласие, «Круг заботы» можно считать подготовленным с точки зрения создания мотивации членов семьи на изменение.</w:t>
      </w:r>
    </w:p>
    <w:p w:rsidR="00DF417A" w:rsidRPr="00EB49F2" w:rsidRDefault="00DF417A" w:rsidP="00DF417A">
      <w:pPr>
        <w:pStyle w:val="af3"/>
        <w:spacing w:line="232" w:lineRule="auto"/>
        <w:ind w:left="0" w:right="0" w:firstLine="540"/>
        <w:rPr>
          <w:sz w:val="28"/>
          <w:szCs w:val="28"/>
        </w:rPr>
      </w:pPr>
      <w:r w:rsidRPr="00EB49F2">
        <w:rPr>
          <w:sz w:val="28"/>
          <w:szCs w:val="28"/>
        </w:rPr>
        <w:t xml:space="preserve">Для проведения «Круга заботы» должно быть подготовлено помещение, в котором можно рассадить всех участников по кругу, чтобы во время общего разговора все могли видеть всех (что способствует открытому общению и достижению взаимопонимания). </w:t>
      </w:r>
    </w:p>
    <w:p w:rsidR="00DF417A" w:rsidRDefault="00DF417A" w:rsidP="00DF417A">
      <w:pPr>
        <w:pStyle w:val="3"/>
        <w:spacing w:line="232" w:lineRule="auto"/>
        <w:ind w:firstLine="540"/>
        <w:jc w:val="both"/>
        <w:rPr>
          <w:b/>
        </w:rPr>
      </w:pPr>
      <w:bookmarkStart w:id="35" w:name="_Toc72307036"/>
    </w:p>
    <w:p w:rsidR="00DF417A" w:rsidRPr="00574EF9" w:rsidRDefault="00DF417A" w:rsidP="00DF417A">
      <w:pPr>
        <w:pStyle w:val="3"/>
        <w:spacing w:line="232" w:lineRule="auto"/>
        <w:ind w:firstLine="540"/>
        <w:jc w:val="both"/>
        <w:rPr>
          <w:b/>
        </w:rPr>
      </w:pPr>
      <w:r w:rsidRPr="00574EF9">
        <w:rPr>
          <w:b/>
        </w:rPr>
        <w:t>б) Ход встречи</w:t>
      </w:r>
      <w:bookmarkEnd w:id="35"/>
    </w:p>
    <w:p w:rsidR="00DF417A" w:rsidRPr="00EB49F2" w:rsidRDefault="00DF417A" w:rsidP="00DF417A">
      <w:pPr>
        <w:pStyle w:val="af3"/>
        <w:numPr>
          <w:ilvl w:val="0"/>
          <w:numId w:val="35"/>
        </w:numPr>
        <w:spacing w:line="232" w:lineRule="auto"/>
        <w:ind w:left="0" w:right="0" w:firstLine="540"/>
        <w:rPr>
          <w:sz w:val="28"/>
          <w:szCs w:val="28"/>
        </w:rPr>
      </w:pPr>
      <w:r w:rsidRPr="00EB49F2">
        <w:rPr>
          <w:sz w:val="28"/>
          <w:szCs w:val="28"/>
        </w:rPr>
        <w:t>Приветствие ведущего, представление целей начавшейся встречи.</w:t>
      </w:r>
    </w:p>
    <w:p w:rsidR="00DF417A" w:rsidRPr="00EB49F2" w:rsidRDefault="00DF417A" w:rsidP="00DF417A">
      <w:pPr>
        <w:pStyle w:val="af3"/>
        <w:numPr>
          <w:ilvl w:val="0"/>
          <w:numId w:val="35"/>
        </w:numPr>
        <w:spacing w:line="232" w:lineRule="auto"/>
        <w:ind w:left="0" w:right="0" w:firstLine="540"/>
        <w:rPr>
          <w:sz w:val="28"/>
          <w:szCs w:val="28"/>
        </w:rPr>
      </w:pPr>
      <w:r w:rsidRPr="00EB49F2">
        <w:rPr>
          <w:sz w:val="28"/>
          <w:szCs w:val="28"/>
        </w:rPr>
        <w:t>Знакомство. Каждый участник называет свое имя и сообщает в качестве кого он здесь присутствует.</w:t>
      </w:r>
    </w:p>
    <w:p w:rsidR="00DF417A" w:rsidRPr="00EB49F2" w:rsidRDefault="00DF417A" w:rsidP="00DF417A">
      <w:pPr>
        <w:pStyle w:val="af3"/>
        <w:numPr>
          <w:ilvl w:val="0"/>
          <w:numId w:val="35"/>
        </w:numPr>
        <w:ind w:left="0" w:right="0" w:firstLine="540"/>
        <w:rPr>
          <w:sz w:val="28"/>
          <w:szCs w:val="28"/>
        </w:rPr>
      </w:pPr>
      <w:r w:rsidRPr="00EB49F2">
        <w:rPr>
          <w:sz w:val="28"/>
          <w:szCs w:val="28"/>
        </w:rPr>
        <w:t>Ведущий предлагает участникам принять правила поведения в «Круге»: говорить о себе, своих чувствах, не допускать обвинительных высказываний, после окончания «круга» сохранять конфиденциальность и т.д. Группа обсуждает правила и принимает их.</w:t>
      </w:r>
    </w:p>
    <w:p w:rsidR="00DF417A" w:rsidRPr="00EB49F2" w:rsidRDefault="00DF417A" w:rsidP="00DF417A">
      <w:pPr>
        <w:pStyle w:val="af3"/>
        <w:numPr>
          <w:ilvl w:val="0"/>
          <w:numId w:val="35"/>
        </w:numPr>
        <w:ind w:left="0" w:right="0" w:firstLine="540"/>
        <w:rPr>
          <w:sz w:val="28"/>
          <w:szCs w:val="28"/>
        </w:rPr>
      </w:pPr>
      <w:r w:rsidRPr="00EB49F2">
        <w:rPr>
          <w:sz w:val="28"/>
          <w:szCs w:val="28"/>
        </w:rPr>
        <w:t xml:space="preserve">Каждый участник высказывает свое мнение о ситуации, отвечая на вопросы: </w:t>
      </w:r>
    </w:p>
    <w:p w:rsidR="00DF417A" w:rsidRPr="00EB49F2" w:rsidRDefault="00DF417A" w:rsidP="00DF417A">
      <w:pPr>
        <w:pStyle w:val="af3"/>
        <w:numPr>
          <w:ilvl w:val="0"/>
          <w:numId w:val="36"/>
        </w:numPr>
        <w:ind w:left="0" w:right="0" w:firstLine="540"/>
        <w:rPr>
          <w:sz w:val="28"/>
          <w:szCs w:val="28"/>
        </w:rPr>
      </w:pPr>
      <w:r w:rsidRPr="00EB49F2">
        <w:rPr>
          <w:sz w:val="28"/>
          <w:szCs w:val="28"/>
        </w:rPr>
        <w:t>в чем состоит ситуация;</w:t>
      </w:r>
    </w:p>
    <w:p w:rsidR="00DF417A" w:rsidRPr="00EB49F2" w:rsidRDefault="00DF417A" w:rsidP="00DF417A">
      <w:pPr>
        <w:pStyle w:val="af3"/>
        <w:numPr>
          <w:ilvl w:val="0"/>
          <w:numId w:val="36"/>
        </w:numPr>
        <w:ind w:left="0" w:right="0" w:firstLine="540"/>
        <w:rPr>
          <w:sz w:val="28"/>
          <w:szCs w:val="28"/>
        </w:rPr>
      </w:pPr>
      <w:r w:rsidRPr="00EB49F2">
        <w:rPr>
          <w:sz w:val="28"/>
          <w:szCs w:val="28"/>
        </w:rPr>
        <w:t xml:space="preserve">почему она требует вмешательства; </w:t>
      </w:r>
    </w:p>
    <w:p w:rsidR="00DF417A" w:rsidRPr="00EB49F2" w:rsidRDefault="00DF417A" w:rsidP="00DF417A">
      <w:pPr>
        <w:pStyle w:val="af3"/>
        <w:numPr>
          <w:ilvl w:val="0"/>
          <w:numId w:val="36"/>
        </w:numPr>
        <w:ind w:left="0" w:right="0" w:firstLine="540"/>
        <w:rPr>
          <w:sz w:val="28"/>
          <w:szCs w:val="28"/>
        </w:rPr>
      </w:pPr>
      <w:r w:rsidRPr="00EB49F2">
        <w:rPr>
          <w:sz w:val="28"/>
          <w:szCs w:val="28"/>
        </w:rPr>
        <w:t>почему необходимо именно мое участие;</w:t>
      </w:r>
    </w:p>
    <w:p w:rsidR="00DF417A" w:rsidRPr="00EB49F2" w:rsidRDefault="00DF417A" w:rsidP="00DF417A">
      <w:pPr>
        <w:pStyle w:val="af3"/>
        <w:numPr>
          <w:ilvl w:val="0"/>
          <w:numId w:val="36"/>
        </w:numPr>
        <w:ind w:left="0" w:right="0" w:firstLine="540"/>
        <w:rPr>
          <w:sz w:val="28"/>
          <w:szCs w:val="28"/>
        </w:rPr>
      </w:pPr>
      <w:r w:rsidRPr="00EB49F2">
        <w:rPr>
          <w:sz w:val="28"/>
          <w:szCs w:val="28"/>
        </w:rPr>
        <w:t>каким образом должна измениться ситуация, чтобы ребенок мог остаться в семье, а родители выполняли свои обязанности по воспитанию.</w:t>
      </w:r>
    </w:p>
    <w:p w:rsidR="00DF417A" w:rsidRPr="00EB49F2" w:rsidRDefault="00DF417A" w:rsidP="00DF417A">
      <w:pPr>
        <w:pStyle w:val="af3"/>
        <w:numPr>
          <w:ilvl w:val="0"/>
          <w:numId w:val="35"/>
        </w:numPr>
        <w:ind w:left="0" w:right="0" w:firstLine="540"/>
        <w:rPr>
          <w:sz w:val="28"/>
          <w:szCs w:val="28"/>
        </w:rPr>
      </w:pPr>
      <w:r w:rsidRPr="00EB49F2">
        <w:rPr>
          <w:sz w:val="28"/>
          <w:szCs w:val="28"/>
        </w:rPr>
        <w:t xml:space="preserve">Ведущий обобщает все высказывания, резюмирует, предлагает подростку и его родителям высказать свое отношение к мнению участников, при необходимости проводит дополнительное обсуждение. Оно нужно для того, чтобы мнения участников «Круга» и членов семьи совпадали по таким важнейшим позициям, как: оценка ситуации, причины затруднений, необходимые изменения. </w:t>
      </w:r>
    </w:p>
    <w:p w:rsidR="00DF417A" w:rsidRPr="00EB49F2" w:rsidRDefault="00DF417A" w:rsidP="00DF417A">
      <w:pPr>
        <w:pStyle w:val="af3"/>
        <w:numPr>
          <w:ilvl w:val="0"/>
          <w:numId w:val="35"/>
        </w:numPr>
        <w:ind w:left="0" w:right="0" w:firstLine="540"/>
        <w:rPr>
          <w:sz w:val="28"/>
          <w:szCs w:val="28"/>
        </w:rPr>
      </w:pPr>
      <w:r w:rsidRPr="00EB49F2">
        <w:rPr>
          <w:sz w:val="28"/>
          <w:szCs w:val="28"/>
        </w:rPr>
        <w:t>Каждый участник «Круга» предлагает: что именно,     в течение какого времени и с какой периодичностью он мог бы сделать с целью обеспечения заботы и поддержки как по отношению к ребенку, так и по отношению к родителям, а также с кем из участников «Круга» ему придется взаимодействовать и как это взаимодействие организовать, чтобы ребенок получал не только заботу, но и воздействия социализирующего характера.</w:t>
      </w:r>
    </w:p>
    <w:p w:rsidR="00DF417A" w:rsidRPr="00EB49F2" w:rsidRDefault="00DF417A" w:rsidP="00DF417A">
      <w:pPr>
        <w:pStyle w:val="af3"/>
        <w:numPr>
          <w:ilvl w:val="0"/>
          <w:numId w:val="35"/>
        </w:numPr>
        <w:ind w:left="0" w:right="0" w:firstLine="540"/>
        <w:rPr>
          <w:sz w:val="28"/>
          <w:szCs w:val="28"/>
        </w:rPr>
      </w:pPr>
      <w:r w:rsidRPr="00EB49F2">
        <w:rPr>
          <w:sz w:val="28"/>
          <w:szCs w:val="28"/>
        </w:rPr>
        <w:t>Ведущий обобщает все высказывания и проверяет, насколько они совпадают с мнением членов семьи с целью достижения согласия между участниками и членами семьи.</w:t>
      </w:r>
    </w:p>
    <w:p w:rsidR="00DF417A" w:rsidRPr="00EB49F2" w:rsidRDefault="00DF417A" w:rsidP="00DF417A">
      <w:pPr>
        <w:pStyle w:val="af3"/>
        <w:numPr>
          <w:ilvl w:val="0"/>
          <w:numId w:val="35"/>
        </w:numPr>
        <w:ind w:left="0" w:right="0" w:firstLine="540"/>
        <w:rPr>
          <w:sz w:val="28"/>
          <w:szCs w:val="28"/>
        </w:rPr>
      </w:pPr>
      <w:r w:rsidRPr="00EB49F2">
        <w:rPr>
          <w:sz w:val="28"/>
          <w:szCs w:val="28"/>
        </w:rPr>
        <w:t xml:space="preserve">Группа вместе с подростком и его родителями обсуждает и принимает решение о продолжительности периода, когда семья будет жить в новом для нее режиме и с какого времени родители смогут выполнять свои функции без помощи участников «Круга». </w:t>
      </w:r>
    </w:p>
    <w:p w:rsidR="00DF417A" w:rsidRPr="00EB49F2" w:rsidRDefault="00DF417A" w:rsidP="00DF417A">
      <w:pPr>
        <w:pStyle w:val="af3"/>
        <w:numPr>
          <w:ilvl w:val="0"/>
          <w:numId w:val="35"/>
        </w:numPr>
        <w:ind w:left="0" w:right="0" w:firstLine="540"/>
        <w:rPr>
          <w:sz w:val="28"/>
          <w:szCs w:val="28"/>
        </w:rPr>
      </w:pPr>
      <w:r w:rsidRPr="00EB49F2">
        <w:rPr>
          <w:sz w:val="28"/>
          <w:szCs w:val="28"/>
        </w:rPr>
        <w:t>По результатам встречи составляется устный или письменный план, в котором прописывается дальнейшая деятельность и ответственность участников.</w:t>
      </w:r>
    </w:p>
    <w:p w:rsidR="00DF417A" w:rsidRPr="00EB49F2" w:rsidRDefault="00DF417A" w:rsidP="00DF417A">
      <w:pPr>
        <w:pStyle w:val="af3"/>
        <w:numPr>
          <w:ilvl w:val="0"/>
          <w:numId w:val="35"/>
        </w:numPr>
        <w:ind w:left="0" w:right="0" w:firstLine="540"/>
        <w:rPr>
          <w:sz w:val="28"/>
          <w:szCs w:val="28"/>
        </w:rPr>
      </w:pPr>
      <w:r w:rsidRPr="00EB49F2">
        <w:rPr>
          <w:sz w:val="28"/>
          <w:szCs w:val="28"/>
        </w:rPr>
        <w:t xml:space="preserve"> Ведущий предлагает участникам поделиться своими впечатлениями о прошедшей встрече. Участники делают это по желанию.</w:t>
      </w:r>
    </w:p>
    <w:p w:rsidR="00DF417A" w:rsidRPr="00EB49F2" w:rsidRDefault="00DF417A" w:rsidP="00DF417A">
      <w:pPr>
        <w:pStyle w:val="af3"/>
        <w:numPr>
          <w:ilvl w:val="0"/>
          <w:numId w:val="35"/>
        </w:numPr>
        <w:ind w:left="0" w:right="0" w:firstLine="540"/>
        <w:rPr>
          <w:sz w:val="28"/>
          <w:szCs w:val="28"/>
        </w:rPr>
      </w:pPr>
      <w:r w:rsidRPr="00EB49F2">
        <w:rPr>
          <w:sz w:val="28"/>
          <w:szCs w:val="28"/>
        </w:rPr>
        <w:t xml:space="preserve"> Ведущий благодарит всех за участие и завершает встречу.</w:t>
      </w:r>
    </w:p>
    <w:p w:rsidR="00DF417A" w:rsidRPr="00EB49F2" w:rsidRDefault="00DF417A" w:rsidP="00DF417A">
      <w:pPr>
        <w:pStyle w:val="af3"/>
        <w:ind w:left="0" w:right="0" w:firstLine="540"/>
        <w:rPr>
          <w:sz w:val="28"/>
          <w:szCs w:val="28"/>
        </w:rPr>
      </w:pPr>
    </w:p>
    <w:p w:rsidR="00DF417A" w:rsidRPr="00574EF9" w:rsidRDefault="00DF417A" w:rsidP="00DF417A">
      <w:pPr>
        <w:pStyle w:val="3"/>
        <w:ind w:firstLine="540"/>
        <w:jc w:val="both"/>
        <w:rPr>
          <w:b/>
        </w:rPr>
      </w:pPr>
      <w:bookmarkStart w:id="36" w:name="_Toc72307037"/>
      <w:r w:rsidRPr="00574EF9">
        <w:rPr>
          <w:b/>
        </w:rPr>
        <w:t>в) Организация реабилитационной работы</w:t>
      </w:r>
      <w:bookmarkEnd w:id="36"/>
      <w:r w:rsidRPr="00574EF9">
        <w:rPr>
          <w:b/>
        </w:rPr>
        <w:t xml:space="preserve"> (осуществляет социальный работник)</w:t>
      </w:r>
    </w:p>
    <w:p w:rsidR="00DF417A" w:rsidRPr="00EB49F2" w:rsidRDefault="00DF417A" w:rsidP="00DF417A">
      <w:pPr>
        <w:ind w:firstLine="540"/>
        <w:rPr>
          <w:szCs w:val="28"/>
        </w:rPr>
      </w:pPr>
      <w:r w:rsidRPr="00EB49F2">
        <w:rPr>
          <w:szCs w:val="28"/>
        </w:rPr>
        <w:t>Несмотря на то что мероприятия, запланированные «Кругом заботы», являются реабилитационными, после их завершения семья, ступившая на самостоятельный путь, продолжает оставаться в группе риска и требует в течение какого-то времени внимания со стороны социального работника. Послекруговый план реабилитации составляется социальным работником совместно с членами семьи и специалистами исходя из достигнутых результатов и возникающих новых проблем.</w:t>
      </w:r>
    </w:p>
    <w:p w:rsidR="00DF417A" w:rsidRPr="00EB49F2" w:rsidRDefault="00DF417A" w:rsidP="002F2E6C">
      <w:pPr>
        <w:spacing w:line="232" w:lineRule="auto"/>
        <w:ind w:firstLine="540"/>
        <w:rPr>
          <w:b/>
          <w:szCs w:val="28"/>
        </w:rPr>
      </w:pPr>
    </w:p>
    <w:p w:rsidR="002F2E6C" w:rsidRDefault="0075673B" w:rsidP="00352B0F">
      <w:pPr>
        <w:spacing w:line="232" w:lineRule="auto"/>
        <w:ind w:firstLine="0"/>
        <w:jc w:val="center"/>
        <w:rPr>
          <w:b/>
          <w:szCs w:val="28"/>
        </w:rPr>
      </w:pPr>
      <w:r>
        <w:rPr>
          <w:b/>
          <w:szCs w:val="28"/>
        </w:rPr>
        <w:t>7</w:t>
      </w:r>
      <w:r w:rsidR="002F2E6C" w:rsidRPr="00EB49F2">
        <w:rPr>
          <w:b/>
          <w:szCs w:val="28"/>
        </w:rPr>
        <w:t>.</w:t>
      </w:r>
      <w:r w:rsidR="00DF417A">
        <w:rPr>
          <w:b/>
          <w:szCs w:val="28"/>
        </w:rPr>
        <w:t>3</w:t>
      </w:r>
      <w:r w:rsidR="002F2E6C" w:rsidRPr="00EB49F2">
        <w:rPr>
          <w:b/>
          <w:szCs w:val="28"/>
        </w:rPr>
        <w:t>. П</w:t>
      </w:r>
      <w:r>
        <w:rPr>
          <w:b/>
          <w:szCs w:val="28"/>
        </w:rPr>
        <w:t>рограмма «Общественные и школьные конференции</w:t>
      </w:r>
      <w:r w:rsidR="002F2E6C" w:rsidRPr="00EB49F2">
        <w:rPr>
          <w:b/>
          <w:szCs w:val="28"/>
        </w:rPr>
        <w:t>»</w:t>
      </w:r>
      <w:bookmarkEnd w:id="33"/>
    </w:p>
    <w:p w:rsidR="0075673B" w:rsidRPr="00EB49F2" w:rsidRDefault="0075673B" w:rsidP="00352B0F">
      <w:pPr>
        <w:spacing w:line="232" w:lineRule="auto"/>
        <w:ind w:firstLine="0"/>
        <w:jc w:val="center"/>
        <w:rPr>
          <w:b/>
          <w:szCs w:val="28"/>
        </w:rPr>
      </w:pPr>
    </w:p>
    <w:p w:rsidR="002F2E6C" w:rsidRPr="00EB49F2" w:rsidRDefault="002F2E6C" w:rsidP="002F2E6C">
      <w:pPr>
        <w:ind w:firstLine="540"/>
        <w:rPr>
          <w:szCs w:val="28"/>
        </w:rPr>
      </w:pPr>
      <w:r w:rsidRPr="00EB49F2">
        <w:rPr>
          <w:szCs w:val="28"/>
        </w:rPr>
        <w:t xml:space="preserve">Довольно часто конфликтная ситуация в школах затрагивает большое число участников. В восстановительном  подходе подобные конфликты разрешаются на </w:t>
      </w:r>
      <w:r w:rsidR="00352B0F" w:rsidRPr="00352B0F">
        <w:rPr>
          <w:b/>
          <w:szCs w:val="28"/>
        </w:rPr>
        <w:t>общественных и</w:t>
      </w:r>
      <w:r w:rsidR="00352B0F">
        <w:rPr>
          <w:szCs w:val="28"/>
        </w:rPr>
        <w:t xml:space="preserve"> </w:t>
      </w:r>
      <w:r w:rsidRPr="00EB49F2">
        <w:rPr>
          <w:b/>
          <w:szCs w:val="28"/>
        </w:rPr>
        <w:t>школьных конференциях</w:t>
      </w:r>
      <w:r w:rsidR="00352B0F">
        <w:rPr>
          <w:b/>
          <w:szCs w:val="28"/>
        </w:rPr>
        <w:t xml:space="preserve"> </w:t>
      </w:r>
      <w:r w:rsidR="00352B0F" w:rsidRPr="00352B0F">
        <w:rPr>
          <w:szCs w:val="28"/>
        </w:rPr>
        <w:t>(далее –школьные конференции)</w:t>
      </w:r>
      <w:r w:rsidRPr="00352B0F">
        <w:rPr>
          <w:szCs w:val="28"/>
        </w:rPr>
        <w:t>,</w:t>
      </w:r>
      <w:r w:rsidRPr="00EB49F2">
        <w:rPr>
          <w:szCs w:val="28"/>
        </w:rPr>
        <w:t xml:space="preserve"> которые помогают при урегулировании затяжных конфликтов между классами, между учеником и классом, классом и учителем (учителями). Стандартным поводом для проведения школьных конференций являются драки, унижения или издевательства, а также случаи угрозы исключения ученика из учебного заведения в связи с систематическими срывами занятий или прогулами. </w:t>
      </w:r>
    </w:p>
    <w:p w:rsidR="002F2E6C" w:rsidRPr="00EB49F2" w:rsidRDefault="002F2E6C" w:rsidP="002F2E6C">
      <w:pPr>
        <w:ind w:firstLine="540"/>
        <w:rPr>
          <w:spacing w:val="-2"/>
          <w:szCs w:val="28"/>
        </w:rPr>
      </w:pPr>
      <w:r w:rsidRPr="00EB49F2">
        <w:rPr>
          <w:szCs w:val="28"/>
        </w:rPr>
        <w:t>Важную роль школьные конференции могут сыграть для преодоления ситуации отвержения ребенка в классе</w:t>
      </w:r>
      <w:r w:rsidRPr="00EB49F2">
        <w:rPr>
          <w:rStyle w:val="af5"/>
          <w:szCs w:val="28"/>
        </w:rPr>
        <w:footnoteReference w:id="11"/>
      </w:r>
      <w:r w:rsidRPr="00EB49F2">
        <w:rPr>
          <w:szCs w:val="28"/>
        </w:rPr>
        <w:t xml:space="preserve">. В одних случаях предметом насмешек являются те или иные физические недостатки. В других – сам отверженный провоцирует своим поведением негативную реакцию других детей. Неумение ребенка строить отношения со сверстниками, психологическая травма, которая начинает проявляться в его поведении, те или иные невротические наклонности вызывают отторжение со стороны части класса. Обычно дети достаточно жестоко реагируют на нарушение сложившихся групповых норм,    и нередко начинается травля этого ребенка. Учителя в подобных случаях нередко используют дисциплинарные методы:  пытаются выявить зачинщиков и начинают их «прорабатывать», что мало помогает: те сами нуждаются в коррекции поведения. </w:t>
      </w:r>
      <w:r w:rsidRPr="00EB49F2">
        <w:rPr>
          <w:spacing w:val="-2"/>
          <w:szCs w:val="28"/>
        </w:rPr>
        <w:t xml:space="preserve">Ведущий конференции, напротив, апеллирует к </w:t>
      </w:r>
      <w:r w:rsidRPr="00EB49F2">
        <w:rPr>
          <w:b/>
          <w:spacing w:val="-2"/>
          <w:szCs w:val="28"/>
        </w:rPr>
        <w:t xml:space="preserve">здоровому ядру класса. </w:t>
      </w:r>
      <w:r w:rsidRPr="00EB49F2">
        <w:rPr>
          <w:spacing w:val="-2"/>
          <w:szCs w:val="28"/>
        </w:rPr>
        <w:t xml:space="preserve">То есть ведущему необходимо уметь работать не только с единым классным коллективом, но и с подростковыми (детскими) подгруппами (сообществами). В противном случае есть опасность, что конференция воспроизведет обычный режим групповых взаимодействий, где фактически лишь получат подтверждения «властные полномочия» лидеров. </w:t>
      </w:r>
    </w:p>
    <w:p w:rsidR="002F2E6C" w:rsidRPr="00EB49F2" w:rsidRDefault="002F2E6C" w:rsidP="002F2E6C">
      <w:pPr>
        <w:ind w:firstLine="540"/>
        <w:rPr>
          <w:spacing w:val="-2"/>
          <w:szCs w:val="28"/>
        </w:rPr>
      </w:pPr>
      <w:r w:rsidRPr="00EB49F2">
        <w:rPr>
          <w:spacing w:val="-2"/>
          <w:szCs w:val="28"/>
        </w:rPr>
        <w:t xml:space="preserve">Конференции позволяют ребятам обратить внимание на собственное поведение и наметить пути его изменения. Участники получают возможность высказать друг другу свои претензии, выговориться, обсудить факторы, вызывающие враждебность, и сделать шаг к взаимопониманию. Одновременно фактически идет </w:t>
      </w:r>
      <w:r w:rsidRPr="00EB49F2">
        <w:rPr>
          <w:b/>
          <w:spacing w:val="-2"/>
          <w:szCs w:val="28"/>
        </w:rPr>
        <w:t xml:space="preserve">обучение </w:t>
      </w:r>
      <w:r w:rsidRPr="00EB49F2">
        <w:rPr>
          <w:spacing w:val="-2"/>
          <w:szCs w:val="28"/>
        </w:rPr>
        <w:t xml:space="preserve">восстановительному способу разрешения конфликтов на примере реальной жизненной ситуации. </w:t>
      </w:r>
    </w:p>
    <w:p w:rsidR="002F2E6C" w:rsidRPr="00EB49F2" w:rsidRDefault="002F2E6C" w:rsidP="002F2E6C">
      <w:pPr>
        <w:pStyle w:val="af3"/>
        <w:ind w:left="0" w:right="0" w:firstLine="540"/>
        <w:rPr>
          <w:sz w:val="28"/>
          <w:szCs w:val="28"/>
        </w:rPr>
      </w:pPr>
    </w:p>
    <w:p w:rsidR="002F2E6C" w:rsidRPr="00352B0F" w:rsidRDefault="002F2E6C" w:rsidP="002F2E6C">
      <w:pPr>
        <w:pStyle w:val="3"/>
        <w:ind w:firstLine="540"/>
        <w:jc w:val="both"/>
        <w:rPr>
          <w:b/>
          <w:spacing w:val="-12"/>
        </w:rPr>
      </w:pPr>
      <w:bookmarkStart w:id="37" w:name="_Toc72307031"/>
      <w:r w:rsidRPr="00352B0F">
        <w:rPr>
          <w:b/>
          <w:spacing w:val="-12"/>
        </w:rPr>
        <w:t>а) Задачи ведущего во время «Школьной конференции»</w:t>
      </w:r>
      <w:bookmarkEnd w:id="37"/>
      <w:r w:rsidRPr="00352B0F">
        <w:rPr>
          <w:b/>
          <w:spacing w:val="-12"/>
        </w:rPr>
        <w:t>:</w:t>
      </w:r>
    </w:p>
    <w:p w:rsidR="002F2E6C" w:rsidRPr="00EB49F2" w:rsidRDefault="002F2E6C" w:rsidP="002F2E6C">
      <w:pPr>
        <w:pStyle w:val="af3"/>
        <w:numPr>
          <w:ilvl w:val="0"/>
          <w:numId w:val="30"/>
        </w:numPr>
        <w:spacing w:line="232" w:lineRule="auto"/>
        <w:ind w:left="0" w:right="0" w:firstLine="540"/>
        <w:rPr>
          <w:b/>
          <w:sz w:val="28"/>
          <w:szCs w:val="28"/>
        </w:rPr>
      </w:pPr>
      <w:r w:rsidRPr="00EB49F2">
        <w:rPr>
          <w:sz w:val="28"/>
          <w:szCs w:val="28"/>
        </w:rPr>
        <w:t>организация коммуникации;</w:t>
      </w:r>
    </w:p>
    <w:p w:rsidR="002F2E6C" w:rsidRPr="00EB49F2" w:rsidRDefault="002F2E6C" w:rsidP="002F2E6C">
      <w:pPr>
        <w:pStyle w:val="af3"/>
        <w:numPr>
          <w:ilvl w:val="0"/>
          <w:numId w:val="30"/>
        </w:numPr>
        <w:spacing w:line="232" w:lineRule="auto"/>
        <w:ind w:left="0" w:right="0" w:firstLine="540"/>
        <w:rPr>
          <w:b/>
          <w:sz w:val="28"/>
          <w:szCs w:val="28"/>
        </w:rPr>
      </w:pPr>
      <w:r w:rsidRPr="00EB49F2">
        <w:rPr>
          <w:sz w:val="28"/>
          <w:szCs w:val="28"/>
        </w:rPr>
        <w:t>оказание поддержки участникам в ситуациях, когда они испытывают негативные чувства (плачут, не отвечают на вопросы, слышат в свой адрес критику и т.д.);</w:t>
      </w:r>
    </w:p>
    <w:p w:rsidR="002F2E6C" w:rsidRPr="00EB49F2" w:rsidRDefault="002F2E6C" w:rsidP="002F2E6C">
      <w:pPr>
        <w:pStyle w:val="af3"/>
        <w:numPr>
          <w:ilvl w:val="0"/>
          <w:numId w:val="30"/>
        </w:numPr>
        <w:spacing w:line="232" w:lineRule="auto"/>
        <w:ind w:left="0" w:right="0" w:firstLine="540"/>
        <w:rPr>
          <w:b/>
          <w:sz w:val="28"/>
          <w:szCs w:val="28"/>
        </w:rPr>
      </w:pPr>
      <w:r w:rsidRPr="00EB49F2">
        <w:rPr>
          <w:sz w:val="28"/>
          <w:szCs w:val="28"/>
        </w:rPr>
        <w:t>возвращение к теме разговора, если он уходит в области, не относящиеся к целям, поставленным перед     участниками;</w:t>
      </w:r>
    </w:p>
    <w:p w:rsidR="002F2E6C" w:rsidRPr="00EB49F2" w:rsidRDefault="002F2E6C" w:rsidP="002F2E6C">
      <w:pPr>
        <w:pStyle w:val="af3"/>
        <w:numPr>
          <w:ilvl w:val="0"/>
          <w:numId w:val="30"/>
        </w:numPr>
        <w:spacing w:line="232" w:lineRule="auto"/>
        <w:ind w:left="0" w:right="0" w:firstLine="540"/>
        <w:rPr>
          <w:b/>
          <w:sz w:val="28"/>
          <w:szCs w:val="28"/>
        </w:rPr>
      </w:pPr>
      <w:r w:rsidRPr="00EB49F2">
        <w:rPr>
          <w:sz w:val="28"/>
          <w:szCs w:val="28"/>
        </w:rPr>
        <w:t>недопущение обвинений, клеймения участников в адрес друг друга;</w:t>
      </w:r>
    </w:p>
    <w:p w:rsidR="002F2E6C" w:rsidRPr="00EB49F2" w:rsidRDefault="002F2E6C" w:rsidP="002F2E6C">
      <w:pPr>
        <w:pStyle w:val="af3"/>
        <w:numPr>
          <w:ilvl w:val="0"/>
          <w:numId w:val="30"/>
        </w:numPr>
        <w:spacing w:line="232" w:lineRule="auto"/>
        <w:ind w:left="0" w:right="0" w:firstLine="540"/>
        <w:rPr>
          <w:b/>
          <w:sz w:val="28"/>
          <w:szCs w:val="28"/>
        </w:rPr>
      </w:pPr>
      <w:r w:rsidRPr="00EB49F2">
        <w:rPr>
          <w:sz w:val="28"/>
          <w:szCs w:val="28"/>
        </w:rPr>
        <w:t>постоянное ориентирование участников на то, чтобы они обращались не к ведущему (что гораздо легче в подобной ситуации), а к человеку, которому предназначено высказывание, т.е. не «он(а) сказал(а)…», а «ты сказал(а)…»;</w:t>
      </w:r>
    </w:p>
    <w:p w:rsidR="002F2E6C" w:rsidRPr="00EB49F2" w:rsidRDefault="002F2E6C" w:rsidP="002F2E6C">
      <w:pPr>
        <w:numPr>
          <w:ilvl w:val="0"/>
          <w:numId w:val="30"/>
        </w:numPr>
        <w:overflowPunct/>
        <w:autoSpaceDE/>
        <w:autoSpaceDN/>
        <w:adjustRightInd/>
        <w:spacing w:line="232" w:lineRule="auto"/>
        <w:ind w:left="0" w:firstLine="540"/>
        <w:rPr>
          <w:spacing w:val="-4"/>
          <w:szCs w:val="28"/>
        </w:rPr>
      </w:pPr>
      <w:r w:rsidRPr="00EB49F2">
        <w:rPr>
          <w:spacing w:val="-4"/>
          <w:szCs w:val="28"/>
        </w:rPr>
        <w:t>поддержка ведущим инициатив, направленных на личностный рост конфликтующих сторон. Например, если дети начинают вырабатывать цивилизованные правила поведения в группе, следует поддержать эту инициативу и дать возможность высказаться всем участникам. Одновременно важно выявить факторы, мешающие диалогическим формам взаимодействия учеников и учителей.</w:t>
      </w:r>
    </w:p>
    <w:p w:rsidR="002F2E6C" w:rsidRPr="00EB49F2" w:rsidRDefault="002F2E6C" w:rsidP="002F2E6C">
      <w:pPr>
        <w:ind w:firstLine="540"/>
        <w:rPr>
          <w:szCs w:val="28"/>
        </w:rPr>
      </w:pPr>
      <w:r w:rsidRPr="00EB49F2">
        <w:rPr>
          <w:szCs w:val="28"/>
        </w:rPr>
        <w:t xml:space="preserve">Исключительно важна роль того, кто в дальнейшем поддержит все положительное, что может укрепить нормальные отношения между участниками конференции (в этой роли могут выступать социальные работники, учителя, школьные психологи). </w:t>
      </w:r>
    </w:p>
    <w:p w:rsidR="002F2E6C" w:rsidRPr="00EB49F2" w:rsidRDefault="002F2E6C" w:rsidP="002F2E6C">
      <w:pPr>
        <w:ind w:firstLine="540"/>
        <w:rPr>
          <w:szCs w:val="28"/>
        </w:rPr>
      </w:pPr>
    </w:p>
    <w:p w:rsidR="002F2E6C" w:rsidRPr="00EB49F2" w:rsidRDefault="002F2E6C" w:rsidP="002F2E6C">
      <w:pPr>
        <w:ind w:firstLine="540"/>
        <w:rPr>
          <w:szCs w:val="28"/>
        </w:rPr>
      </w:pPr>
      <w:r w:rsidRPr="00EB49F2">
        <w:rPr>
          <w:szCs w:val="28"/>
        </w:rPr>
        <w:t>Освоение и использование программ примирения и школьных конференций отвечает наболевшим вопросам школьной жизни, таким как:</w:t>
      </w:r>
    </w:p>
    <w:p w:rsidR="002F2E6C" w:rsidRPr="00EB49F2" w:rsidRDefault="002F2E6C" w:rsidP="002F2E6C">
      <w:pPr>
        <w:numPr>
          <w:ilvl w:val="0"/>
          <w:numId w:val="31"/>
        </w:numPr>
        <w:overflowPunct/>
        <w:autoSpaceDE/>
        <w:autoSpaceDN/>
        <w:adjustRightInd/>
        <w:ind w:left="0" w:firstLine="540"/>
        <w:rPr>
          <w:szCs w:val="28"/>
        </w:rPr>
      </w:pPr>
      <w:r w:rsidRPr="00EB49F2">
        <w:rPr>
          <w:szCs w:val="28"/>
        </w:rPr>
        <w:t>обеспечение новыми способами работы классных руководителей, социальных педагогов и школьных психологов и тем самым повышение неформального статуса работников, осуществляющих воспитательную работу в школе, а также повышение степени управляемости поведением подростков;</w:t>
      </w:r>
    </w:p>
    <w:p w:rsidR="002F2E6C" w:rsidRPr="00EB49F2" w:rsidRDefault="002F2E6C" w:rsidP="002F2E6C">
      <w:pPr>
        <w:numPr>
          <w:ilvl w:val="0"/>
          <w:numId w:val="31"/>
        </w:numPr>
        <w:overflowPunct/>
        <w:autoSpaceDE/>
        <w:autoSpaceDN/>
        <w:adjustRightInd/>
        <w:ind w:left="0" w:firstLine="540"/>
        <w:rPr>
          <w:szCs w:val="28"/>
        </w:rPr>
      </w:pPr>
      <w:r w:rsidRPr="00EB49F2">
        <w:rPr>
          <w:szCs w:val="28"/>
        </w:rPr>
        <w:t xml:space="preserve">совершенствование взаимодействия родителей и педагогов в воспитательной работе, и тем самым повышение доверия к школе со стороны населения; </w:t>
      </w:r>
    </w:p>
    <w:p w:rsidR="002F2E6C" w:rsidRPr="00EB49F2" w:rsidRDefault="002F2E6C" w:rsidP="002F2E6C">
      <w:pPr>
        <w:numPr>
          <w:ilvl w:val="0"/>
          <w:numId w:val="31"/>
        </w:numPr>
        <w:overflowPunct/>
        <w:autoSpaceDE/>
        <w:autoSpaceDN/>
        <w:adjustRightInd/>
        <w:ind w:left="0" w:firstLine="540"/>
        <w:rPr>
          <w:szCs w:val="28"/>
        </w:rPr>
      </w:pPr>
      <w:r w:rsidRPr="00EB49F2">
        <w:rPr>
          <w:szCs w:val="28"/>
        </w:rPr>
        <w:t>создание «связанности»  и открытых отношений между членами школьного коллектива</w:t>
      </w:r>
      <w:bookmarkStart w:id="38" w:name="_Hlt69703696"/>
      <w:bookmarkEnd w:id="38"/>
      <w:r w:rsidRPr="00EB49F2">
        <w:rPr>
          <w:szCs w:val="28"/>
        </w:rPr>
        <w:t>;</w:t>
      </w:r>
    </w:p>
    <w:p w:rsidR="002F2E6C" w:rsidRPr="00EB49F2" w:rsidRDefault="002F2E6C" w:rsidP="002F2E6C">
      <w:pPr>
        <w:numPr>
          <w:ilvl w:val="0"/>
          <w:numId w:val="31"/>
        </w:numPr>
        <w:overflowPunct/>
        <w:autoSpaceDE/>
        <w:autoSpaceDN/>
        <w:adjustRightInd/>
        <w:ind w:left="0" w:firstLine="540"/>
        <w:rPr>
          <w:szCs w:val="28"/>
        </w:rPr>
      </w:pPr>
      <w:r w:rsidRPr="00EB49F2">
        <w:rPr>
          <w:szCs w:val="28"/>
        </w:rPr>
        <w:t>создание неформального контроля над поведением  членов школьного коллектива.</w:t>
      </w:r>
    </w:p>
    <w:p w:rsidR="002F2E6C" w:rsidRPr="00EB49F2" w:rsidRDefault="002F2E6C" w:rsidP="002F2E6C">
      <w:pPr>
        <w:ind w:firstLine="540"/>
        <w:rPr>
          <w:szCs w:val="28"/>
        </w:rPr>
      </w:pPr>
    </w:p>
    <w:p w:rsidR="002F2E6C" w:rsidRPr="00352B0F" w:rsidRDefault="002F2E6C" w:rsidP="002F2E6C">
      <w:pPr>
        <w:pStyle w:val="3"/>
        <w:ind w:firstLine="540"/>
        <w:jc w:val="both"/>
        <w:rPr>
          <w:b/>
        </w:rPr>
      </w:pPr>
      <w:bookmarkStart w:id="39" w:name="_Toc72307032"/>
      <w:r w:rsidRPr="00352B0F">
        <w:rPr>
          <w:b/>
        </w:rPr>
        <w:t>б) Ход предварительной встречи</w:t>
      </w:r>
      <w:bookmarkStart w:id="40" w:name="_Hlt69754585"/>
      <w:bookmarkEnd w:id="39"/>
      <w:bookmarkEnd w:id="40"/>
      <w:r w:rsidRPr="00352B0F">
        <w:rPr>
          <w:b/>
        </w:rPr>
        <w:t xml:space="preserve"> (с каждой из сторон конфликта отдельно)</w:t>
      </w:r>
    </w:p>
    <w:p w:rsidR="002F2E6C" w:rsidRPr="00EB49F2" w:rsidRDefault="002F2E6C" w:rsidP="002F2E6C">
      <w:pPr>
        <w:pStyle w:val="af3"/>
        <w:numPr>
          <w:ilvl w:val="0"/>
          <w:numId w:val="32"/>
        </w:numPr>
        <w:ind w:left="0" w:right="0" w:firstLine="540"/>
        <w:rPr>
          <w:sz w:val="28"/>
          <w:szCs w:val="28"/>
        </w:rPr>
      </w:pPr>
      <w:r w:rsidRPr="00EB49F2">
        <w:rPr>
          <w:sz w:val="28"/>
          <w:szCs w:val="28"/>
        </w:rPr>
        <w:t>Приветствие, знакомство, представление целей школьной конференции.</w:t>
      </w:r>
    </w:p>
    <w:p w:rsidR="002F2E6C" w:rsidRPr="00EB49F2" w:rsidRDefault="002F2E6C" w:rsidP="002F2E6C">
      <w:pPr>
        <w:pStyle w:val="af3"/>
        <w:numPr>
          <w:ilvl w:val="0"/>
          <w:numId w:val="32"/>
        </w:numPr>
        <w:ind w:left="0" w:right="0" w:firstLine="540"/>
        <w:rPr>
          <w:sz w:val="28"/>
          <w:szCs w:val="28"/>
        </w:rPr>
      </w:pPr>
      <w:r w:rsidRPr="00EB49F2">
        <w:rPr>
          <w:sz w:val="28"/>
          <w:szCs w:val="28"/>
        </w:rPr>
        <w:t>Ведущий информирует ребят о своей нейтральной позиции в отношении правоты или неправоты сторон конфликта, а также о своей главной миссии – помочь в осуществлении подлинного диалога между участниками.</w:t>
      </w:r>
    </w:p>
    <w:p w:rsidR="002F2E6C" w:rsidRPr="00EB49F2" w:rsidRDefault="002F2E6C" w:rsidP="002F2E6C">
      <w:pPr>
        <w:pStyle w:val="af3"/>
        <w:numPr>
          <w:ilvl w:val="0"/>
          <w:numId w:val="32"/>
        </w:numPr>
        <w:ind w:left="0" w:right="0" w:firstLine="540"/>
        <w:rPr>
          <w:spacing w:val="-2"/>
          <w:sz w:val="28"/>
          <w:szCs w:val="28"/>
        </w:rPr>
      </w:pPr>
      <w:r w:rsidRPr="00EB49F2">
        <w:rPr>
          <w:spacing w:val="-2"/>
          <w:sz w:val="28"/>
          <w:szCs w:val="28"/>
        </w:rPr>
        <w:t>Ведущий предлагает участникам принять правила поведения на конференции: говорить о себе, своих чувствах, своей точке зрения, не допускать обвинительных высказываний.</w:t>
      </w:r>
    </w:p>
    <w:p w:rsidR="002F2E6C" w:rsidRPr="00EB49F2" w:rsidRDefault="002F2E6C" w:rsidP="002F2E6C">
      <w:pPr>
        <w:pStyle w:val="af3"/>
        <w:numPr>
          <w:ilvl w:val="0"/>
          <w:numId w:val="32"/>
        </w:numPr>
        <w:ind w:left="0" w:right="0" w:firstLine="540"/>
        <w:rPr>
          <w:sz w:val="28"/>
          <w:szCs w:val="28"/>
        </w:rPr>
      </w:pPr>
      <w:r w:rsidRPr="00EB49F2">
        <w:rPr>
          <w:sz w:val="28"/>
          <w:szCs w:val="28"/>
        </w:rPr>
        <w:t>Группа обсуждает правила и принимает их.</w:t>
      </w:r>
    </w:p>
    <w:p w:rsidR="002F2E6C" w:rsidRPr="00EB49F2" w:rsidRDefault="002F2E6C" w:rsidP="002F2E6C">
      <w:pPr>
        <w:pStyle w:val="af3"/>
        <w:numPr>
          <w:ilvl w:val="0"/>
          <w:numId w:val="32"/>
        </w:numPr>
        <w:ind w:left="0" w:right="0" w:firstLine="540"/>
        <w:rPr>
          <w:sz w:val="28"/>
          <w:szCs w:val="28"/>
        </w:rPr>
      </w:pPr>
      <w:r w:rsidRPr="00EB49F2">
        <w:rPr>
          <w:sz w:val="28"/>
          <w:szCs w:val="28"/>
        </w:rPr>
        <w:t>Каждый участник высказывает свое мнение о ситуации, отвечая на вопросы: в чем состоит ситуация, как развивался конфликт, каков вклад каждой стороны в возникновение и развитие конфликта, каковы последствия для его участников, какие чувства вызывает эта ситуация. В ходе беседы ведущий помогает участникам прояснить их чувства, скрытые потребности, истинные стремления, применяя приемы активного слушания: перефразирование, резюмирование, а также отражение чувств.</w:t>
      </w:r>
    </w:p>
    <w:p w:rsidR="002F2E6C" w:rsidRPr="00EB49F2" w:rsidRDefault="002F2E6C" w:rsidP="002F2E6C">
      <w:pPr>
        <w:pStyle w:val="af3"/>
        <w:numPr>
          <w:ilvl w:val="0"/>
          <w:numId w:val="32"/>
        </w:numPr>
        <w:ind w:left="0" w:right="0" w:firstLine="540"/>
        <w:rPr>
          <w:sz w:val="28"/>
          <w:szCs w:val="28"/>
        </w:rPr>
      </w:pPr>
      <w:r w:rsidRPr="00EB49F2">
        <w:rPr>
          <w:sz w:val="28"/>
          <w:szCs w:val="28"/>
        </w:rPr>
        <w:t xml:space="preserve">Ведущий обобщает все высказывания. </w:t>
      </w:r>
    </w:p>
    <w:p w:rsidR="002F2E6C" w:rsidRPr="00EB49F2" w:rsidRDefault="002F2E6C" w:rsidP="002F2E6C">
      <w:pPr>
        <w:pStyle w:val="af3"/>
        <w:numPr>
          <w:ilvl w:val="0"/>
          <w:numId w:val="32"/>
        </w:numPr>
        <w:ind w:left="0" w:right="0" w:firstLine="540"/>
        <w:rPr>
          <w:sz w:val="28"/>
          <w:szCs w:val="28"/>
        </w:rPr>
      </w:pPr>
      <w:r w:rsidRPr="00EB49F2">
        <w:rPr>
          <w:sz w:val="28"/>
          <w:szCs w:val="28"/>
        </w:rPr>
        <w:t xml:space="preserve">Участники высказывают свое мнение о возможностях разрешения конфликта, о том, что каждая сторона может сделать для этого, а также о том, как будет проходить обмен мнениями и предложениями во время конференции между сторонами. </w:t>
      </w:r>
    </w:p>
    <w:p w:rsidR="002F2E6C" w:rsidRPr="00EB49F2" w:rsidRDefault="002F2E6C" w:rsidP="002F2E6C">
      <w:pPr>
        <w:pStyle w:val="af3"/>
        <w:numPr>
          <w:ilvl w:val="0"/>
          <w:numId w:val="32"/>
        </w:numPr>
        <w:ind w:left="0" w:right="0" w:firstLine="540"/>
        <w:rPr>
          <w:spacing w:val="-2"/>
          <w:sz w:val="28"/>
          <w:szCs w:val="28"/>
        </w:rPr>
      </w:pPr>
      <w:r w:rsidRPr="00EB49F2">
        <w:rPr>
          <w:spacing w:val="-2"/>
          <w:sz w:val="28"/>
          <w:szCs w:val="28"/>
        </w:rPr>
        <w:t>Ведущий обобщает все высказывания, делает выводы, благодарит участников и завершает предварительную  встречу.</w:t>
      </w:r>
    </w:p>
    <w:p w:rsidR="002F2E6C" w:rsidRPr="00EB49F2" w:rsidRDefault="002F2E6C" w:rsidP="002F2E6C">
      <w:pPr>
        <w:pStyle w:val="af3"/>
        <w:ind w:left="0" w:right="0" w:firstLine="540"/>
        <w:rPr>
          <w:sz w:val="28"/>
          <w:szCs w:val="28"/>
        </w:rPr>
      </w:pPr>
    </w:p>
    <w:p w:rsidR="002F2E6C" w:rsidRPr="00352B0F" w:rsidRDefault="002F2E6C" w:rsidP="002F2E6C">
      <w:pPr>
        <w:pStyle w:val="3"/>
        <w:ind w:firstLine="540"/>
        <w:jc w:val="both"/>
        <w:rPr>
          <w:b/>
        </w:rPr>
      </w:pPr>
      <w:bookmarkStart w:id="41" w:name="_Toc72307033"/>
      <w:r w:rsidRPr="00352B0F">
        <w:rPr>
          <w:b/>
        </w:rPr>
        <w:t>в) Ход школьной конференции</w:t>
      </w:r>
      <w:bookmarkEnd w:id="41"/>
    </w:p>
    <w:p w:rsidR="002F2E6C" w:rsidRPr="00EB49F2" w:rsidRDefault="002F2E6C" w:rsidP="002F2E6C">
      <w:pPr>
        <w:pStyle w:val="af3"/>
        <w:numPr>
          <w:ilvl w:val="0"/>
          <w:numId w:val="33"/>
        </w:numPr>
        <w:ind w:left="0" w:right="0" w:firstLine="540"/>
        <w:rPr>
          <w:sz w:val="28"/>
          <w:szCs w:val="28"/>
        </w:rPr>
      </w:pPr>
      <w:r w:rsidRPr="00EB49F2">
        <w:rPr>
          <w:sz w:val="28"/>
          <w:szCs w:val="28"/>
        </w:rPr>
        <w:t>Приветствие ведущего, представление целей школьной конференции.</w:t>
      </w:r>
    </w:p>
    <w:p w:rsidR="002F2E6C" w:rsidRPr="00EB49F2" w:rsidRDefault="002F2E6C" w:rsidP="002F2E6C">
      <w:pPr>
        <w:pStyle w:val="af3"/>
        <w:numPr>
          <w:ilvl w:val="0"/>
          <w:numId w:val="33"/>
        </w:numPr>
        <w:ind w:left="0" w:right="0" w:firstLine="540"/>
        <w:rPr>
          <w:sz w:val="28"/>
          <w:szCs w:val="28"/>
        </w:rPr>
      </w:pPr>
      <w:r w:rsidRPr="00EB49F2">
        <w:rPr>
          <w:sz w:val="28"/>
          <w:szCs w:val="28"/>
        </w:rPr>
        <w:t>Знакомство. Каждый участник называет свое имя и цель своего участия во встрече.</w:t>
      </w:r>
    </w:p>
    <w:p w:rsidR="002F2E6C" w:rsidRPr="00EB49F2" w:rsidRDefault="002F2E6C" w:rsidP="002F2E6C">
      <w:pPr>
        <w:pStyle w:val="af3"/>
        <w:numPr>
          <w:ilvl w:val="0"/>
          <w:numId w:val="33"/>
        </w:numPr>
        <w:ind w:left="0" w:right="0" w:firstLine="540"/>
        <w:rPr>
          <w:sz w:val="28"/>
          <w:szCs w:val="28"/>
        </w:rPr>
      </w:pPr>
      <w:r w:rsidRPr="00EB49F2">
        <w:rPr>
          <w:sz w:val="28"/>
          <w:szCs w:val="28"/>
        </w:rPr>
        <w:t>Ведущий напоминает участникам правила встречи.</w:t>
      </w:r>
    </w:p>
    <w:p w:rsidR="002F2E6C" w:rsidRPr="00EB49F2" w:rsidRDefault="002F2E6C" w:rsidP="002F2E6C">
      <w:pPr>
        <w:pStyle w:val="af3"/>
        <w:numPr>
          <w:ilvl w:val="0"/>
          <w:numId w:val="33"/>
        </w:numPr>
        <w:ind w:left="0" w:right="0" w:firstLine="540"/>
        <w:rPr>
          <w:sz w:val="28"/>
          <w:szCs w:val="28"/>
        </w:rPr>
      </w:pPr>
      <w:r w:rsidRPr="00EB49F2">
        <w:rPr>
          <w:sz w:val="28"/>
          <w:szCs w:val="28"/>
        </w:rPr>
        <w:t xml:space="preserve">Каждый участник высказывает собственное мнение о ситуации, отвечая на вопросы: </w:t>
      </w:r>
    </w:p>
    <w:p w:rsidR="002F2E6C" w:rsidRPr="00EB49F2" w:rsidRDefault="002F2E6C" w:rsidP="002F2E6C">
      <w:pPr>
        <w:pStyle w:val="af3"/>
        <w:numPr>
          <w:ilvl w:val="0"/>
          <w:numId w:val="34"/>
        </w:numPr>
        <w:ind w:left="0" w:right="0" w:firstLine="540"/>
        <w:rPr>
          <w:sz w:val="28"/>
          <w:szCs w:val="28"/>
        </w:rPr>
      </w:pPr>
      <w:r w:rsidRPr="00EB49F2">
        <w:rPr>
          <w:sz w:val="28"/>
          <w:szCs w:val="28"/>
        </w:rPr>
        <w:t>в чем состоит ситуация;</w:t>
      </w:r>
    </w:p>
    <w:p w:rsidR="002F2E6C" w:rsidRPr="00EB49F2" w:rsidRDefault="002F2E6C" w:rsidP="002F2E6C">
      <w:pPr>
        <w:pStyle w:val="af3"/>
        <w:numPr>
          <w:ilvl w:val="0"/>
          <w:numId w:val="34"/>
        </w:numPr>
        <w:ind w:left="0" w:right="0" w:firstLine="540"/>
        <w:rPr>
          <w:sz w:val="28"/>
          <w:szCs w:val="28"/>
        </w:rPr>
      </w:pPr>
      <w:r w:rsidRPr="00EB49F2">
        <w:rPr>
          <w:sz w:val="28"/>
          <w:szCs w:val="28"/>
        </w:rPr>
        <w:t xml:space="preserve">как развивался конфликт; </w:t>
      </w:r>
    </w:p>
    <w:p w:rsidR="002F2E6C" w:rsidRPr="00EB49F2" w:rsidRDefault="002F2E6C" w:rsidP="002F2E6C">
      <w:pPr>
        <w:pStyle w:val="af3"/>
        <w:numPr>
          <w:ilvl w:val="0"/>
          <w:numId w:val="34"/>
        </w:numPr>
        <w:ind w:left="0" w:right="0" w:firstLine="540"/>
        <w:rPr>
          <w:sz w:val="28"/>
          <w:szCs w:val="28"/>
        </w:rPr>
      </w:pPr>
      <w:r w:rsidRPr="00EB49F2">
        <w:rPr>
          <w:sz w:val="28"/>
          <w:szCs w:val="28"/>
        </w:rPr>
        <w:t>каков вклад каждой стороны в возникновение и развитие конфликта;</w:t>
      </w:r>
    </w:p>
    <w:p w:rsidR="002F2E6C" w:rsidRPr="00EB49F2" w:rsidRDefault="002F2E6C" w:rsidP="002F2E6C">
      <w:pPr>
        <w:pStyle w:val="af3"/>
        <w:numPr>
          <w:ilvl w:val="0"/>
          <w:numId w:val="34"/>
        </w:numPr>
        <w:ind w:left="0" w:right="0" w:firstLine="540"/>
        <w:rPr>
          <w:sz w:val="28"/>
          <w:szCs w:val="28"/>
        </w:rPr>
      </w:pPr>
      <w:r w:rsidRPr="00EB49F2">
        <w:rPr>
          <w:sz w:val="28"/>
          <w:szCs w:val="28"/>
        </w:rPr>
        <w:t>каковы последствия для сторон;</w:t>
      </w:r>
    </w:p>
    <w:p w:rsidR="002F2E6C" w:rsidRPr="00EB49F2" w:rsidRDefault="002F2E6C" w:rsidP="002F2E6C">
      <w:pPr>
        <w:pStyle w:val="af3"/>
        <w:numPr>
          <w:ilvl w:val="0"/>
          <w:numId w:val="34"/>
        </w:numPr>
        <w:ind w:left="0" w:right="0" w:firstLine="540"/>
        <w:rPr>
          <w:sz w:val="28"/>
          <w:szCs w:val="28"/>
        </w:rPr>
      </w:pPr>
      <w:r w:rsidRPr="00EB49F2">
        <w:rPr>
          <w:sz w:val="28"/>
          <w:szCs w:val="28"/>
        </w:rPr>
        <w:t xml:space="preserve">какие чувства вызывает эта ситуация. </w:t>
      </w:r>
    </w:p>
    <w:p w:rsidR="002F2E6C" w:rsidRPr="00EB49F2" w:rsidRDefault="002F2E6C" w:rsidP="002F2E6C">
      <w:pPr>
        <w:pStyle w:val="af3"/>
        <w:ind w:left="0" w:right="0" w:firstLine="540"/>
        <w:rPr>
          <w:sz w:val="28"/>
          <w:szCs w:val="28"/>
        </w:rPr>
      </w:pPr>
      <w:r w:rsidRPr="00EB49F2">
        <w:rPr>
          <w:sz w:val="28"/>
          <w:szCs w:val="28"/>
        </w:rPr>
        <w:t xml:space="preserve">В ходе этой беседы ведущий помогает участникам прояснять их чувства, скрытые потребности, истинные стремления, применяя приемы активного слушания: отражение чувств, перефразирование, резюмирование. </w:t>
      </w:r>
    </w:p>
    <w:p w:rsidR="002F2E6C" w:rsidRPr="00EB49F2" w:rsidRDefault="002F2E6C" w:rsidP="002F2E6C">
      <w:pPr>
        <w:pStyle w:val="af3"/>
        <w:numPr>
          <w:ilvl w:val="0"/>
          <w:numId w:val="33"/>
        </w:numPr>
        <w:ind w:left="0" w:right="0" w:firstLine="540"/>
        <w:rPr>
          <w:sz w:val="28"/>
          <w:szCs w:val="28"/>
        </w:rPr>
      </w:pPr>
      <w:r w:rsidRPr="00EB49F2">
        <w:rPr>
          <w:sz w:val="28"/>
          <w:szCs w:val="28"/>
        </w:rPr>
        <w:t>Ведущий предлагает высказаться о положительных качествах противоположной стороны (что особенно важно в случае работы с «отверженными»). Это помогает сторонам взглянуть на ситуацию  с  другой точки зрения.</w:t>
      </w:r>
    </w:p>
    <w:p w:rsidR="002F2E6C" w:rsidRPr="00EB49F2" w:rsidRDefault="002F2E6C" w:rsidP="002F2E6C">
      <w:pPr>
        <w:pStyle w:val="af3"/>
        <w:numPr>
          <w:ilvl w:val="0"/>
          <w:numId w:val="33"/>
        </w:numPr>
        <w:ind w:left="0" w:right="0" w:firstLine="540"/>
        <w:rPr>
          <w:sz w:val="28"/>
          <w:szCs w:val="28"/>
        </w:rPr>
      </w:pPr>
      <w:r w:rsidRPr="00EB49F2">
        <w:rPr>
          <w:sz w:val="28"/>
          <w:szCs w:val="28"/>
        </w:rPr>
        <w:t>Участники высказывают свое мнение о возможностях разрешения конфликта, о том, что каждая сторона может сделать для этого.</w:t>
      </w:r>
    </w:p>
    <w:p w:rsidR="002F2E6C" w:rsidRPr="00EB49F2" w:rsidRDefault="002F2E6C" w:rsidP="002F2E6C">
      <w:pPr>
        <w:pStyle w:val="af3"/>
        <w:numPr>
          <w:ilvl w:val="0"/>
          <w:numId w:val="33"/>
        </w:numPr>
        <w:ind w:left="0" w:right="0" w:firstLine="540"/>
        <w:rPr>
          <w:sz w:val="28"/>
          <w:szCs w:val="28"/>
        </w:rPr>
      </w:pPr>
      <w:r w:rsidRPr="00EB49F2">
        <w:rPr>
          <w:sz w:val="28"/>
          <w:szCs w:val="28"/>
        </w:rPr>
        <w:t xml:space="preserve"> Ведущий обобщает все высказывания (проверяя, насколько они совпадают с мнением членов конференции), и предлагает составить план  (устный или письменный) по разрешению ситуации сейчас и неповторению ее  в будущем.</w:t>
      </w:r>
    </w:p>
    <w:p w:rsidR="002F2E6C" w:rsidRPr="00EB49F2" w:rsidRDefault="002F2E6C" w:rsidP="002F2E6C">
      <w:pPr>
        <w:pStyle w:val="af3"/>
        <w:numPr>
          <w:ilvl w:val="0"/>
          <w:numId w:val="33"/>
        </w:numPr>
        <w:ind w:left="0" w:right="0" w:firstLine="540"/>
        <w:rPr>
          <w:sz w:val="28"/>
          <w:szCs w:val="28"/>
        </w:rPr>
      </w:pPr>
      <w:r w:rsidRPr="00EB49F2">
        <w:rPr>
          <w:sz w:val="28"/>
          <w:szCs w:val="28"/>
        </w:rPr>
        <w:t>Ведущий предлагает участникам поделиться своими впечатлениями о прошедшей встрече. Участники делают это по желанию.</w:t>
      </w:r>
    </w:p>
    <w:p w:rsidR="002F2E6C" w:rsidRPr="00EB49F2" w:rsidRDefault="002F2E6C" w:rsidP="002F2E6C">
      <w:pPr>
        <w:pStyle w:val="af3"/>
        <w:ind w:left="0" w:right="0" w:firstLine="540"/>
        <w:rPr>
          <w:b/>
          <w:sz w:val="28"/>
          <w:szCs w:val="28"/>
        </w:rPr>
      </w:pPr>
      <w:r w:rsidRPr="00EB49F2">
        <w:rPr>
          <w:sz w:val="28"/>
          <w:szCs w:val="28"/>
        </w:rPr>
        <w:t>9.  Ведущий благодарит всех за у</w:t>
      </w:r>
      <w:bookmarkStart w:id="42" w:name="_Toc72307034"/>
      <w:r w:rsidRPr="00EB49F2">
        <w:rPr>
          <w:sz w:val="28"/>
          <w:szCs w:val="28"/>
        </w:rPr>
        <w:t>частие и завершает конференцию.</w:t>
      </w:r>
    </w:p>
    <w:p w:rsidR="002F2E6C" w:rsidRPr="00EB49F2" w:rsidRDefault="002F2E6C" w:rsidP="002F2E6C">
      <w:pPr>
        <w:pStyle w:val="af3"/>
        <w:ind w:left="0" w:right="0" w:firstLine="540"/>
        <w:rPr>
          <w:b/>
          <w:sz w:val="28"/>
          <w:szCs w:val="28"/>
        </w:rPr>
      </w:pPr>
    </w:p>
    <w:bookmarkEnd w:id="42"/>
    <w:p w:rsidR="002F2E6C" w:rsidRPr="00EB49F2" w:rsidRDefault="002F2E6C" w:rsidP="002F2E6C">
      <w:pPr>
        <w:ind w:firstLine="540"/>
        <w:rPr>
          <w:b/>
          <w:szCs w:val="28"/>
        </w:rPr>
      </w:pPr>
    </w:p>
    <w:p w:rsidR="002F2E6C" w:rsidRPr="00EB49F2" w:rsidRDefault="002F2E6C" w:rsidP="002F2E6C">
      <w:pPr>
        <w:ind w:firstLine="540"/>
        <w:rPr>
          <w:b/>
          <w:szCs w:val="28"/>
        </w:rPr>
      </w:pPr>
    </w:p>
    <w:p w:rsidR="002F2E6C" w:rsidRPr="00EB49F2" w:rsidRDefault="002F2E6C" w:rsidP="002F2E6C">
      <w:pPr>
        <w:ind w:firstLine="540"/>
        <w:rPr>
          <w:b/>
          <w:szCs w:val="28"/>
        </w:rPr>
      </w:pPr>
    </w:p>
    <w:p w:rsidR="002F2E6C" w:rsidRDefault="002F2E6C" w:rsidP="002F2E6C">
      <w:pPr>
        <w:ind w:firstLine="540"/>
        <w:rPr>
          <w:b/>
          <w:szCs w:val="28"/>
        </w:rPr>
      </w:pPr>
    </w:p>
    <w:p w:rsidR="00574EF9" w:rsidRDefault="00574EF9" w:rsidP="002F2E6C">
      <w:pPr>
        <w:ind w:firstLine="540"/>
        <w:rPr>
          <w:b/>
          <w:szCs w:val="28"/>
        </w:rPr>
      </w:pPr>
    </w:p>
    <w:p w:rsidR="00574EF9" w:rsidRDefault="00574EF9" w:rsidP="002F2E6C">
      <w:pPr>
        <w:ind w:firstLine="540"/>
        <w:rPr>
          <w:b/>
          <w:szCs w:val="28"/>
        </w:rPr>
      </w:pPr>
    </w:p>
    <w:p w:rsidR="00574EF9" w:rsidRDefault="00574EF9" w:rsidP="002F2E6C">
      <w:pPr>
        <w:ind w:firstLine="540"/>
        <w:rPr>
          <w:b/>
          <w:szCs w:val="28"/>
        </w:rPr>
      </w:pPr>
    </w:p>
    <w:p w:rsidR="00574EF9" w:rsidRDefault="00574EF9" w:rsidP="002F2E6C">
      <w:pPr>
        <w:ind w:firstLine="540"/>
        <w:rPr>
          <w:b/>
          <w:szCs w:val="28"/>
        </w:rPr>
      </w:pPr>
    </w:p>
    <w:p w:rsidR="00574EF9" w:rsidRDefault="00574EF9" w:rsidP="002F2E6C">
      <w:pPr>
        <w:ind w:firstLine="540"/>
        <w:rPr>
          <w:b/>
          <w:szCs w:val="28"/>
        </w:rPr>
      </w:pPr>
    </w:p>
    <w:p w:rsidR="00574EF9" w:rsidRDefault="00574EF9" w:rsidP="002F2E6C">
      <w:pPr>
        <w:ind w:firstLine="540"/>
        <w:rPr>
          <w:b/>
          <w:szCs w:val="28"/>
        </w:rPr>
      </w:pPr>
    </w:p>
    <w:p w:rsidR="00574EF9" w:rsidRPr="00EB49F2" w:rsidRDefault="00574EF9" w:rsidP="002F2E6C">
      <w:pPr>
        <w:ind w:firstLine="540"/>
        <w:rPr>
          <w:b/>
          <w:szCs w:val="28"/>
        </w:rPr>
      </w:pPr>
    </w:p>
    <w:p w:rsidR="002F2E6C" w:rsidRPr="00EB49F2" w:rsidRDefault="002F2E6C" w:rsidP="002F2E6C">
      <w:pPr>
        <w:ind w:firstLine="540"/>
        <w:rPr>
          <w:b/>
          <w:szCs w:val="28"/>
        </w:rPr>
      </w:pPr>
    </w:p>
    <w:p w:rsidR="002F2E6C" w:rsidRPr="00EB49F2" w:rsidRDefault="002F2E6C" w:rsidP="002F2E6C">
      <w:pPr>
        <w:ind w:firstLine="540"/>
        <w:rPr>
          <w:b/>
          <w:szCs w:val="28"/>
        </w:rPr>
      </w:pPr>
    </w:p>
    <w:p w:rsidR="002F2E6C" w:rsidRPr="00EB49F2" w:rsidRDefault="002F2E6C" w:rsidP="002F2E6C">
      <w:pPr>
        <w:ind w:firstLine="540"/>
        <w:rPr>
          <w:b/>
          <w:szCs w:val="28"/>
        </w:rPr>
      </w:pPr>
    </w:p>
    <w:p w:rsidR="002F2E6C" w:rsidRPr="00EB49F2" w:rsidRDefault="0075673B" w:rsidP="002F2E6C">
      <w:pPr>
        <w:ind w:firstLine="540"/>
        <w:rPr>
          <w:b/>
          <w:szCs w:val="28"/>
        </w:rPr>
      </w:pPr>
      <w:r>
        <w:rPr>
          <w:b/>
          <w:szCs w:val="28"/>
        </w:rPr>
        <w:t>8</w:t>
      </w:r>
      <w:r w:rsidR="002F2E6C" w:rsidRPr="00EB49F2">
        <w:rPr>
          <w:b/>
          <w:szCs w:val="28"/>
        </w:rPr>
        <w:t>. ПРИЛОЖЕНИЯ</w:t>
      </w:r>
    </w:p>
    <w:p w:rsidR="002F2E6C" w:rsidRPr="00EB49F2" w:rsidRDefault="0075673B" w:rsidP="002F2E6C">
      <w:pPr>
        <w:ind w:firstLine="540"/>
        <w:rPr>
          <w:b/>
          <w:szCs w:val="28"/>
        </w:rPr>
      </w:pPr>
      <w:r>
        <w:rPr>
          <w:b/>
          <w:szCs w:val="28"/>
        </w:rPr>
        <w:t>8</w:t>
      </w:r>
      <w:r w:rsidR="002F2E6C" w:rsidRPr="00EB49F2">
        <w:rPr>
          <w:b/>
          <w:szCs w:val="28"/>
        </w:rPr>
        <w:t>.1. РЕГИСТРАЦИОННАЯ КАРТОЧКА</w:t>
      </w:r>
    </w:p>
    <w:p w:rsidR="002F2E6C" w:rsidRPr="00EB49F2" w:rsidRDefault="00ED1405" w:rsidP="0075673B">
      <w:pPr>
        <w:ind w:firstLine="0"/>
        <w:rPr>
          <w:szCs w:val="28"/>
          <w:lang w:val="en-US"/>
        </w:rPr>
      </w:pPr>
      <w:r>
        <w:rPr>
          <w:szCs w:val="28"/>
          <w:lang w:val="en-US"/>
        </w:rPr>
        <w:pict>
          <v:shape id="_x0000_i1027" type="#_x0000_t75" style="width:482.25pt;height:657pt" fillcolor="window">
            <v:imagedata r:id="rId11" o:title="35"/>
          </v:shape>
        </w:pict>
      </w:r>
      <w:bookmarkStart w:id="43" w:name="_Toc72307038"/>
      <w:bookmarkStart w:id="44" w:name="_Toc69790604"/>
      <w:bookmarkStart w:id="45" w:name="_Toc57034473"/>
    </w:p>
    <w:p w:rsidR="002F2E6C" w:rsidRPr="00EB49F2" w:rsidRDefault="0075673B" w:rsidP="002F2E6C">
      <w:pPr>
        <w:ind w:firstLine="540"/>
        <w:rPr>
          <w:b/>
          <w:szCs w:val="28"/>
        </w:rPr>
      </w:pPr>
      <w:r>
        <w:rPr>
          <w:b/>
          <w:szCs w:val="28"/>
        </w:rPr>
        <w:t>8</w:t>
      </w:r>
      <w:r w:rsidR="002F2E6C" w:rsidRPr="00EB49F2">
        <w:rPr>
          <w:b/>
          <w:szCs w:val="28"/>
        </w:rPr>
        <w:t>.2. ПРИМИРИТЕЛЬНЫЙ ДОГОВОР</w:t>
      </w:r>
      <w:r w:rsidR="002F2E6C" w:rsidRPr="00EB49F2">
        <w:rPr>
          <w:rStyle w:val="af5"/>
          <w:b/>
          <w:szCs w:val="28"/>
        </w:rPr>
        <w:footnoteReference w:id="12"/>
      </w:r>
      <w:bookmarkEnd w:id="43"/>
      <w:bookmarkEnd w:id="44"/>
      <w:bookmarkEnd w:id="45"/>
    </w:p>
    <w:p w:rsidR="002F2E6C" w:rsidRPr="00EB49F2" w:rsidRDefault="002F2E6C" w:rsidP="002F2E6C">
      <w:pPr>
        <w:ind w:right="3544" w:firstLine="540"/>
        <w:rPr>
          <w:szCs w:val="28"/>
        </w:rPr>
      </w:pPr>
    </w:p>
    <w:p w:rsidR="002F2E6C" w:rsidRPr="00EB49F2" w:rsidRDefault="002F2E6C" w:rsidP="002F2E6C">
      <w:pPr>
        <w:ind w:right="14" w:firstLine="540"/>
        <w:rPr>
          <w:szCs w:val="28"/>
        </w:rPr>
      </w:pPr>
      <w:r w:rsidRPr="00EB49F2">
        <w:rPr>
          <w:szCs w:val="28"/>
        </w:rPr>
        <w:t>Фамилия, имя, отчество нарушителя (стороны конфликта)</w:t>
      </w:r>
    </w:p>
    <w:p w:rsidR="002F2E6C" w:rsidRPr="00EB49F2" w:rsidRDefault="002F2E6C" w:rsidP="002F2E6C">
      <w:pPr>
        <w:pStyle w:val="a4"/>
        <w:tabs>
          <w:tab w:val="left" w:pos="9781"/>
        </w:tabs>
        <w:ind w:right="14" w:firstLine="540"/>
        <w:jc w:val="both"/>
        <w:rPr>
          <w:rFonts w:ascii="Times New Roman" w:hAnsi="Times New Roman" w:cs="Times New Roman"/>
          <w:sz w:val="28"/>
          <w:szCs w:val="28"/>
        </w:rPr>
      </w:pPr>
      <w:r w:rsidRPr="00EB49F2">
        <w:rPr>
          <w:rFonts w:ascii="Times New Roman" w:hAnsi="Times New Roman" w:cs="Times New Roman"/>
          <w:sz w:val="28"/>
          <w:szCs w:val="28"/>
        </w:rPr>
        <w:t>__________________________________________________________,</w:t>
      </w:r>
    </w:p>
    <w:p w:rsidR="002F2E6C" w:rsidRPr="00EB49F2" w:rsidRDefault="002F2E6C" w:rsidP="002F2E6C">
      <w:pPr>
        <w:ind w:right="14" w:firstLine="540"/>
        <w:rPr>
          <w:szCs w:val="28"/>
        </w:rPr>
      </w:pPr>
      <w:r w:rsidRPr="00EB49F2">
        <w:rPr>
          <w:szCs w:val="28"/>
        </w:rPr>
        <w:t>Фамилия, имя, отчество потерпевшего (стороны конфликта)</w:t>
      </w:r>
    </w:p>
    <w:p w:rsidR="002F2E6C" w:rsidRPr="00EB49F2" w:rsidRDefault="002F2E6C" w:rsidP="002F2E6C">
      <w:pPr>
        <w:ind w:right="14" w:firstLine="540"/>
        <w:rPr>
          <w:szCs w:val="28"/>
        </w:rPr>
      </w:pPr>
      <w:r w:rsidRPr="00EB49F2">
        <w:rPr>
          <w:szCs w:val="28"/>
        </w:rPr>
        <w:t>__________________________________________________________,</w:t>
      </w:r>
    </w:p>
    <w:p w:rsidR="002F2E6C" w:rsidRPr="00EB49F2" w:rsidRDefault="002F2E6C" w:rsidP="002F2E6C">
      <w:pPr>
        <w:ind w:right="14" w:firstLine="540"/>
        <w:rPr>
          <w:szCs w:val="28"/>
        </w:rPr>
      </w:pPr>
    </w:p>
    <w:p w:rsidR="002F2E6C" w:rsidRPr="00EB49F2" w:rsidRDefault="002F2E6C" w:rsidP="002F2E6C">
      <w:pPr>
        <w:ind w:right="14" w:firstLine="540"/>
        <w:rPr>
          <w:szCs w:val="28"/>
        </w:rPr>
      </w:pPr>
      <w:r w:rsidRPr="00EB49F2">
        <w:rPr>
          <w:szCs w:val="28"/>
        </w:rPr>
        <w:t>Обвинение предъявлено по ст.____ УК РФ, дело рассматривается на КДНиЗП ___, передано в милицию___</w:t>
      </w:r>
    </w:p>
    <w:p w:rsidR="002F2E6C" w:rsidRPr="00EB49F2" w:rsidRDefault="002F2E6C" w:rsidP="002F2E6C">
      <w:pPr>
        <w:ind w:right="14" w:firstLine="540"/>
        <w:rPr>
          <w:szCs w:val="28"/>
        </w:rPr>
      </w:pPr>
    </w:p>
    <w:p w:rsidR="002F2E6C" w:rsidRPr="00EB49F2" w:rsidRDefault="002F2E6C" w:rsidP="002F2E6C">
      <w:pPr>
        <w:ind w:right="14" w:firstLine="540"/>
        <w:rPr>
          <w:szCs w:val="28"/>
        </w:rPr>
      </w:pPr>
      <w:r w:rsidRPr="00EB49F2">
        <w:rPr>
          <w:szCs w:val="28"/>
        </w:rPr>
        <w:t>Дата события _____________________________</w:t>
      </w:r>
    </w:p>
    <w:p w:rsidR="00574EF9" w:rsidRDefault="00574EF9" w:rsidP="00574EF9">
      <w:pPr>
        <w:ind w:right="11" w:firstLine="539"/>
        <w:rPr>
          <w:szCs w:val="28"/>
        </w:rPr>
      </w:pPr>
    </w:p>
    <w:p w:rsidR="002F2E6C" w:rsidRPr="00EB49F2" w:rsidRDefault="002F2E6C" w:rsidP="00574EF9">
      <w:pPr>
        <w:ind w:right="11" w:firstLine="539"/>
        <w:rPr>
          <w:szCs w:val="28"/>
        </w:rPr>
      </w:pPr>
      <w:r w:rsidRPr="00EB49F2">
        <w:rPr>
          <w:szCs w:val="28"/>
        </w:rPr>
        <w:t>Мы провели личную встречу, обсудили ситуацию и пришли к следующим выводам:</w:t>
      </w:r>
    </w:p>
    <w:p w:rsidR="002F2E6C" w:rsidRPr="00EB49F2" w:rsidRDefault="002F2E6C" w:rsidP="00574EF9">
      <w:pPr>
        <w:pStyle w:val="9"/>
        <w:spacing w:before="0" w:after="0"/>
        <w:ind w:right="11" w:firstLine="539"/>
        <w:rPr>
          <w:rFonts w:ascii="Times New Roman" w:hAnsi="Times New Roman" w:cs="Times New Roman"/>
          <w:spacing w:val="-4"/>
          <w:sz w:val="28"/>
          <w:szCs w:val="28"/>
        </w:rPr>
      </w:pPr>
      <w:r w:rsidRPr="00EB49F2">
        <w:rPr>
          <w:rFonts w:ascii="Times New Roman" w:hAnsi="Times New Roman" w:cs="Times New Roman"/>
          <w:spacing w:val="-4"/>
          <w:sz w:val="28"/>
          <w:szCs w:val="28"/>
        </w:rPr>
        <w:t>Определение совершенной несправедливости / нанесенного ущерба</w:t>
      </w:r>
    </w:p>
    <w:p w:rsidR="002F2E6C" w:rsidRPr="00EB49F2" w:rsidRDefault="002F2E6C" w:rsidP="00574EF9">
      <w:pPr>
        <w:ind w:right="11" w:firstLine="539"/>
        <w:rPr>
          <w:szCs w:val="28"/>
          <w:u w:val="single"/>
        </w:rPr>
      </w:pPr>
    </w:p>
    <w:p w:rsidR="002F2E6C" w:rsidRPr="00EB49F2" w:rsidRDefault="002F2E6C" w:rsidP="002F2E6C">
      <w:pPr>
        <w:ind w:right="14" w:firstLine="540"/>
        <w:rPr>
          <w:szCs w:val="28"/>
        </w:rPr>
      </w:pPr>
      <w:r w:rsidRPr="00EB49F2">
        <w:rPr>
          <w:szCs w:val="28"/>
        </w:rPr>
        <w:t>Мы выслушали друг от друга и факты и чувства о том, чем для каждого было событие и согласились с тем, что имело место несправедливое и болезненное событие, состоявшее в _____________________</w:t>
      </w:r>
    </w:p>
    <w:p w:rsidR="002F2E6C" w:rsidRPr="00EB49F2" w:rsidRDefault="002F2E6C" w:rsidP="002F2E6C">
      <w:pPr>
        <w:ind w:right="14" w:firstLine="540"/>
        <w:rPr>
          <w:szCs w:val="28"/>
        </w:rPr>
      </w:pPr>
      <w:r w:rsidRPr="00EB49F2">
        <w:rPr>
          <w:szCs w:val="28"/>
        </w:rPr>
        <w:t>___________________________________________________________</w:t>
      </w:r>
    </w:p>
    <w:p w:rsidR="002F2E6C" w:rsidRPr="00EB49F2" w:rsidRDefault="002F2E6C" w:rsidP="002F2E6C">
      <w:pPr>
        <w:pStyle w:val="9"/>
        <w:ind w:right="14" w:firstLine="540"/>
        <w:rPr>
          <w:rFonts w:ascii="Times New Roman" w:hAnsi="Times New Roman" w:cs="Times New Roman"/>
          <w:sz w:val="28"/>
          <w:szCs w:val="28"/>
        </w:rPr>
      </w:pPr>
      <w:r w:rsidRPr="00EB49F2">
        <w:rPr>
          <w:rFonts w:ascii="Times New Roman" w:hAnsi="Times New Roman" w:cs="Times New Roman"/>
          <w:sz w:val="28"/>
          <w:szCs w:val="28"/>
        </w:rPr>
        <w:t>Восстановление справедливости</w:t>
      </w:r>
    </w:p>
    <w:p w:rsidR="00574EF9" w:rsidRDefault="002F2E6C" w:rsidP="00574EF9">
      <w:pPr>
        <w:pBdr>
          <w:bottom w:val="single" w:sz="12" w:space="1" w:color="auto"/>
        </w:pBdr>
        <w:ind w:right="14" w:firstLine="540"/>
        <w:rPr>
          <w:szCs w:val="28"/>
        </w:rPr>
      </w:pPr>
      <w:r w:rsidRPr="00EB49F2">
        <w:rPr>
          <w:szCs w:val="28"/>
        </w:rPr>
        <w:t>Мы договорились, что</w:t>
      </w:r>
      <w:r w:rsidR="00574EF9">
        <w:rPr>
          <w:szCs w:val="28"/>
        </w:rPr>
        <w:t xml:space="preserve"> ___________________________________________</w:t>
      </w:r>
    </w:p>
    <w:p w:rsidR="002F2E6C" w:rsidRDefault="002F2E6C" w:rsidP="00574EF9">
      <w:pPr>
        <w:pBdr>
          <w:bottom w:val="single" w:sz="12" w:space="1" w:color="auto"/>
        </w:pBdr>
        <w:ind w:right="14" w:firstLine="0"/>
        <w:rPr>
          <w:szCs w:val="28"/>
        </w:rPr>
      </w:pPr>
      <w:r w:rsidRPr="00EB49F2">
        <w:rPr>
          <w:szCs w:val="28"/>
        </w:rPr>
        <w:t>____________________________________________________________________________________________________________________________________</w:t>
      </w:r>
    </w:p>
    <w:p w:rsidR="00574EF9" w:rsidRPr="00EB49F2" w:rsidRDefault="00574EF9" w:rsidP="00574EF9">
      <w:pPr>
        <w:pBdr>
          <w:bottom w:val="single" w:sz="12" w:space="1" w:color="auto"/>
        </w:pBdr>
        <w:ind w:right="14" w:firstLine="540"/>
        <w:rPr>
          <w:szCs w:val="28"/>
        </w:rPr>
      </w:pPr>
    </w:p>
    <w:p w:rsidR="00574EF9" w:rsidRDefault="00574EF9" w:rsidP="002F2E6C">
      <w:pPr>
        <w:ind w:right="14" w:firstLine="540"/>
        <w:rPr>
          <w:szCs w:val="28"/>
        </w:rPr>
      </w:pPr>
    </w:p>
    <w:p w:rsidR="002F2E6C" w:rsidRPr="00EB49F2" w:rsidRDefault="002F2E6C" w:rsidP="002F2E6C">
      <w:pPr>
        <w:ind w:right="14" w:firstLine="540"/>
        <w:rPr>
          <w:szCs w:val="28"/>
        </w:rPr>
      </w:pPr>
      <w:r w:rsidRPr="00EB49F2">
        <w:rPr>
          <w:szCs w:val="28"/>
        </w:rPr>
        <w:t>Проверять выполнение условий договора и уведомлять ведущих Программы примирения об их успешном завершении будет ____________________________________________________</w:t>
      </w:r>
    </w:p>
    <w:p w:rsidR="002F2E6C" w:rsidRPr="00EB49F2" w:rsidRDefault="002F2E6C" w:rsidP="002F2E6C">
      <w:pPr>
        <w:ind w:right="14" w:firstLine="540"/>
        <w:rPr>
          <w:szCs w:val="28"/>
        </w:rPr>
      </w:pPr>
    </w:p>
    <w:p w:rsidR="002F2E6C" w:rsidRPr="00EB49F2" w:rsidRDefault="002F2E6C" w:rsidP="002F2E6C">
      <w:pPr>
        <w:numPr>
          <w:ilvl w:val="0"/>
          <w:numId w:val="37"/>
        </w:numPr>
        <w:overflowPunct/>
        <w:autoSpaceDE/>
        <w:autoSpaceDN/>
        <w:adjustRightInd/>
        <w:ind w:left="0" w:right="14" w:firstLine="540"/>
        <w:rPr>
          <w:szCs w:val="28"/>
        </w:rPr>
      </w:pPr>
      <w:r w:rsidRPr="00EB49F2">
        <w:rPr>
          <w:szCs w:val="28"/>
        </w:rPr>
        <w:t xml:space="preserve">Возмещение ущерба от ___________________ (не) требуется. </w:t>
      </w:r>
    </w:p>
    <w:p w:rsidR="002F2E6C" w:rsidRPr="00EB49F2" w:rsidRDefault="002F2E6C" w:rsidP="002F2E6C">
      <w:pPr>
        <w:numPr>
          <w:ilvl w:val="0"/>
          <w:numId w:val="37"/>
        </w:numPr>
        <w:overflowPunct/>
        <w:autoSpaceDE/>
        <w:autoSpaceDN/>
        <w:adjustRightInd/>
        <w:ind w:left="0" w:right="14" w:firstLine="540"/>
        <w:rPr>
          <w:szCs w:val="28"/>
        </w:rPr>
      </w:pPr>
      <w:r w:rsidRPr="00EB49F2">
        <w:rPr>
          <w:szCs w:val="28"/>
        </w:rPr>
        <w:t>Объяснение __________________________________________</w:t>
      </w:r>
    </w:p>
    <w:p w:rsidR="002F2E6C" w:rsidRPr="00EB49F2" w:rsidRDefault="002F2E6C" w:rsidP="002F2E6C">
      <w:pPr>
        <w:ind w:right="14" w:firstLine="540"/>
        <w:rPr>
          <w:b/>
          <w:szCs w:val="28"/>
        </w:rPr>
      </w:pPr>
    </w:p>
    <w:p w:rsidR="002F2E6C" w:rsidRPr="00EB49F2" w:rsidRDefault="002F2E6C" w:rsidP="002F2E6C">
      <w:pPr>
        <w:numPr>
          <w:ilvl w:val="12"/>
          <w:numId w:val="0"/>
        </w:numPr>
        <w:ind w:right="14" w:firstLine="540"/>
        <w:rPr>
          <w:b/>
          <w:szCs w:val="28"/>
          <w:u w:val="single"/>
        </w:rPr>
      </w:pPr>
      <w:r w:rsidRPr="00EB49F2">
        <w:rPr>
          <w:b/>
          <w:szCs w:val="28"/>
        </w:rPr>
        <w:t>Дальнейшие намерения</w:t>
      </w:r>
    </w:p>
    <w:p w:rsidR="002F2E6C" w:rsidRPr="00EB49F2" w:rsidRDefault="002F2E6C" w:rsidP="002F2E6C">
      <w:pPr>
        <w:numPr>
          <w:ilvl w:val="12"/>
          <w:numId w:val="0"/>
        </w:numPr>
        <w:ind w:right="14" w:firstLine="540"/>
        <w:rPr>
          <w:szCs w:val="28"/>
        </w:rPr>
      </w:pPr>
      <w:r w:rsidRPr="00EB49F2">
        <w:rPr>
          <w:szCs w:val="28"/>
        </w:rPr>
        <w:t xml:space="preserve">Мы поставили вопрос: «Как сделать так, чтобы в будущем это не повторилось?» </w:t>
      </w:r>
    </w:p>
    <w:p w:rsidR="002F2E6C" w:rsidRPr="00EB49F2" w:rsidRDefault="002F2E6C" w:rsidP="002F2E6C">
      <w:pPr>
        <w:numPr>
          <w:ilvl w:val="12"/>
          <w:numId w:val="0"/>
        </w:numPr>
        <w:ind w:right="14" w:firstLine="540"/>
        <w:rPr>
          <w:szCs w:val="28"/>
        </w:rPr>
      </w:pPr>
    </w:p>
    <w:p w:rsidR="002F2E6C" w:rsidRPr="00EB49F2" w:rsidRDefault="002F2E6C" w:rsidP="002F2E6C">
      <w:pPr>
        <w:numPr>
          <w:ilvl w:val="12"/>
          <w:numId w:val="0"/>
        </w:numPr>
        <w:ind w:right="14" w:firstLine="540"/>
        <w:rPr>
          <w:szCs w:val="28"/>
        </w:rPr>
      </w:pPr>
      <w:r w:rsidRPr="00EB49F2">
        <w:rPr>
          <w:szCs w:val="28"/>
        </w:rPr>
        <w:t>Участники встречи высказали по этому поводу следующее:</w:t>
      </w:r>
    </w:p>
    <w:p w:rsidR="002F2E6C" w:rsidRPr="00EB49F2" w:rsidRDefault="002F2E6C" w:rsidP="002F2E6C">
      <w:pPr>
        <w:numPr>
          <w:ilvl w:val="12"/>
          <w:numId w:val="0"/>
        </w:numPr>
        <w:tabs>
          <w:tab w:val="left" w:pos="9356"/>
        </w:tabs>
        <w:ind w:right="14" w:firstLine="540"/>
        <w:rPr>
          <w:szCs w:val="28"/>
        </w:rPr>
      </w:pPr>
      <w:r w:rsidRPr="00EB49F2">
        <w:rPr>
          <w:szCs w:val="28"/>
        </w:rPr>
        <w:t>___________________________________________________________</w:t>
      </w:r>
    </w:p>
    <w:p w:rsidR="002F2E6C" w:rsidRPr="00EB49F2" w:rsidRDefault="002F2E6C" w:rsidP="002F2E6C">
      <w:pPr>
        <w:ind w:right="14" w:firstLine="540"/>
        <w:rPr>
          <w:szCs w:val="28"/>
        </w:rPr>
      </w:pPr>
      <w:r w:rsidRPr="00EB49F2">
        <w:rPr>
          <w:szCs w:val="28"/>
        </w:rPr>
        <w:t xml:space="preserve">Участники пришли к выводу, что для изменения поведения _________________ требуется программа реабилитации. </w:t>
      </w:r>
    </w:p>
    <w:p w:rsidR="002F2E6C" w:rsidRPr="00EB49F2" w:rsidRDefault="002F2E6C" w:rsidP="002F2E6C">
      <w:pPr>
        <w:pBdr>
          <w:bottom w:val="single" w:sz="12" w:space="1" w:color="auto"/>
        </w:pBdr>
        <w:ind w:right="14" w:firstLine="540"/>
        <w:rPr>
          <w:szCs w:val="28"/>
        </w:rPr>
      </w:pPr>
      <w:r w:rsidRPr="00EB49F2">
        <w:rPr>
          <w:szCs w:val="28"/>
        </w:rPr>
        <w:t xml:space="preserve">Программа реабилитации включает в себя следующее: </w:t>
      </w:r>
    </w:p>
    <w:p w:rsidR="002F2E6C" w:rsidRPr="00EB49F2" w:rsidRDefault="002F2E6C" w:rsidP="002F2E6C">
      <w:pPr>
        <w:pBdr>
          <w:bottom w:val="single" w:sz="12" w:space="1" w:color="auto"/>
        </w:pBdr>
        <w:ind w:right="14" w:firstLine="540"/>
        <w:rPr>
          <w:szCs w:val="28"/>
        </w:rPr>
      </w:pPr>
    </w:p>
    <w:p w:rsidR="002F2E6C" w:rsidRPr="00EB49F2" w:rsidRDefault="00574EF9" w:rsidP="00574EF9">
      <w:pPr>
        <w:pStyle w:val="a4"/>
        <w:numPr>
          <w:ilvl w:val="12"/>
          <w:numId w:val="0"/>
        </w:numPr>
        <w:ind w:right="14"/>
        <w:jc w:val="both"/>
        <w:rPr>
          <w:rFonts w:ascii="Times New Roman" w:hAnsi="Times New Roman" w:cs="Times New Roman"/>
          <w:b/>
          <w:sz w:val="28"/>
          <w:szCs w:val="28"/>
          <w:u w:val="single"/>
        </w:rPr>
      </w:pPr>
      <w:r>
        <w:rPr>
          <w:rFonts w:ascii="Times New Roman" w:hAnsi="Times New Roman" w:cs="Times New Roman"/>
          <w:sz w:val="28"/>
          <w:szCs w:val="28"/>
        </w:rPr>
        <w:t>________</w:t>
      </w:r>
      <w:r w:rsidR="002F2E6C" w:rsidRPr="00EB49F2">
        <w:rPr>
          <w:rFonts w:ascii="Times New Roman" w:hAnsi="Times New Roman" w:cs="Times New Roman"/>
          <w:sz w:val="28"/>
          <w:szCs w:val="28"/>
        </w:rPr>
        <w:t>__________________________________________________________</w:t>
      </w:r>
    </w:p>
    <w:p w:rsidR="002F2E6C" w:rsidRPr="00EB49F2" w:rsidRDefault="002F2E6C" w:rsidP="002F2E6C">
      <w:pPr>
        <w:ind w:right="14" w:firstLine="540"/>
        <w:rPr>
          <w:szCs w:val="28"/>
        </w:rPr>
      </w:pPr>
    </w:p>
    <w:p w:rsidR="002F2E6C" w:rsidRDefault="002F2E6C" w:rsidP="002F2E6C">
      <w:pPr>
        <w:ind w:right="14" w:firstLine="540"/>
        <w:rPr>
          <w:szCs w:val="28"/>
        </w:rPr>
      </w:pPr>
      <w:r w:rsidRPr="00EB49F2">
        <w:rPr>
          <w:szCs w:val="28"/>
        </w:rPr>
        <w:t>Проверять выполнение программы реабилитации будет_______________</w:t>
      </w:r>
    </w:p>
    <w:p w:rsidR="00574EF9" w:rsidRPr="00EB49F2" w:rsidRDefault="00574EF9" w:rsidP="00574EF9">
      <w:pPr>
        <w:ind w:right="14" w:firstLine="0"/>
        <w:rPr>
          <w:b/>
          <w:szCs w:val="28"/>
          <w:u w:val="single"/>
        </w:rPr>
      </w:pPr>
      <w:r>
        <w:rPr>
          <w:szCs w:val="28"/>
        </w:rPr>
        <w:t>__________________________________________________________________</w:t>
      </w:r>
    </w:p>
    <w:p w:rsidR="002F2E6C" w:rsidRPr="00EB49F2" w:rsidRDefault="002F2E6C" w:rsidP="002F2E6C">
      <w:pPr>
        <w:ind w:right="14" w:firstLine="540"/>
        <w:rPr>
          <w:b/>
          <w:szCs w:val="28"/>
          <w:u w:val="single"/>
        </w:rPr>
      </w:pPr>
    </w:p>
    <w:p w:rsidR="002F2E6C" w:rsidRPr="00EB49F2" w:rsidRDefault="002F2E6C" w:rsidP="002F2E6C">
      <w:pPr>
        <w:ind w:right="14" w:firstLine="540"/>
        <w:rPr>
          <w:b/>
          <w:szCs w:val="28"/>
        </w:rPr>
      </w:pPr>
      <w:r w:rsidRPr="00EB49F2">
        <w:rPr>
          <w:b/>
          <w:szCs w:val="28"/>
        </w:rPr>
        <w:t xml:space="preserve">Организация дальнейших встреч: </w:t>
      </w:r>
    </w:p>
    <w:p w:rsidR="002F2E6C" w:rsidRPr="00EB49F2" w:rsidRDefault="002F2E6C" w:rsidP="002F2E6C">
      <w:pPr>
        <w:ind w:right="14" w:firstLine="540"/>
        <w:rPr>
          <w:szCs w:val="28"/>
        </w:rPr>
      </w:pPr>
      <w:r w:rsidRPr="00EB49F2">
        <w:rPr>
          <w:szCs w:val="28"/>
        </w:rPr>
        <w:t>Участники высказали по поводу необходимости дальнейших встреч следующее:</w:t>
      </w:r>
    </w:p>
    <w:p w:rsidR="002F2E6C" w:rsidRPr="00EB49F2" w:rsidRDefault="002F2E6C" w:rsidP="002F2E6C">
      <w:pPr>
        <w:numPr>
          <w:ilvl w:val="12"/>
          <w:numId w:val="0"/>
        </w:numPr>
        <w:tabs>
          <w:tab w:val="left" w:pos="9356"/>
        </w:tabs>
        <w:ind w:right="14" w:firstLine="540"/>
        <w:rPr>
          <w:szCs w:val="28"/>
        </w:rPr>
      </w:pPr>
      <w:r w:rsidRPr="00EB49F2">
        <w:rPr>
          <w:szCs w:val="28"/>
        </w:rPr>
        <w:t>___________________________________________________________</w:t>
      </w:r>
    </w:p>
    <w:p w:rsidR="002F2E6C" w:rsidRPr="00EB49F2" w:rsidRDefault="002F2E6C" w:rsidP="002F2E6C">
      <w:pPr>
        <w:numPr>
          <w:ilvl w:val="12"/>
          <w:numId w:val="0"/>
        </w:numPr>
        <w:tabs>
          <w:tab w:val="left" w:pos="9356"/>
        </w:tabs>
        <w:ind w:right="14" w:firstLine="540"/>
        <w:rPr>
          <w:szCs w:val="28"/>
        </w:rPr>
      </w:pPr>
    </w:p>
    <w:p w:rsidR="002F2E6C" w:rsidRPr="00EB49F2" w:rsidRDefault="002F2E6C" w:rsidP="002F2E6C">
      <w:pPr>
        <w:numPr>
          <w:ilvl w:val="12"/>
          <w:numId w:val="0"/>
        </w:numPr>
        <w:tabs>
          <w:tab w:val="left" w:pos="9356"/>
        </w:tabs>
        <w:ind w:right="14" w:firstLine="540"/>
        <w:rPr>
          <w:szCs w:val="28"/>
        </w:rPr>
      </w:pPr>
      <w:r w:rsidRPr="00EB49F2">
        <w:rPr>
          <w:szCs w:val="28"/>
        </w:rPr>
        <w:t>Потерпевший считает, что нарушитель заслуживает</w:t>
      </w:r>
    </w:p>
    <w:p w:rsidR="002F2E6C" w:rsidRPr="00EB49F2" w:rsidRDefault="002F2E6C" w:rsidP="002F2E6C">
      <w:pPr>
        <w:numPr>
          <w:ilvl w:val="12"/>
          <w:numId w:val="0"/>
        </w:numPr>
        <w:tabs>
          <w:tab w:val="left" w:pos="9356"/>
        </w:tabs>
        <w:ind w:right="14" w:firstLine="540"/>
        <w:rPr>
          <w:szCs w:val="28"/>
        </w:rPr>
      </w:pPr>
      <w:r w:rsidRPr="00EB49F2">
        <w:rPr>
          <w:szCs w:val="28"/>
        </w:rPr>
        <w:t>___________________________________________________________</w:t>
      </w:r>
    </w:p>
    <w:p w:rsidR="002F2E6C" w:rsidRPr="00EB49F2" w:rsidRDefault="002F2E6C" w:rsidP="002F2E6C">
      <w:pPr>
        <w:ind w:right="14" w:firstLine="540"/>
        <w:rPr>
          <w:szCs w:val="28"/>
        </w:rPr>
      </w:pPr>
    </w:p>
    <w:p w:rsidR="002F2E6C" w:rsidRPr="00EB49F2" w:rsidRDefault="002F2E6C" w:rsidP="002F2E6C">
      <w:pPr>
        <w:ind w:right="14" w:firstLine="540"/>
        <w:rPr>
          <w:szCs w:val="28"/>
        </w:rPr>
      </w:pPr>
      <w:r w:rsidRPr="00EB49F2">
        <w:rPr>
          <w:szCs w:val="28"/>
        </w:rPr>
        <w:t xml:space="preserve">Подпись нарушителя (стороны конфликта)  </w:t>
      </w:r>
    </w:p>
    <w:p w:rsidR="002F2E6C" w:rsidRPr="00EB49F2" w:rsidRDefault="002F2E6C" w:rsidP="002F2E6C">
      <w:pPr>
        <w:ind w:right="14" w:firstLine="540"/>
        <w:rPr>
          <w:szCs w:val="28"/>
        </w:rPr>
      </w:pPr>
    </w:p>
    <w:p w:rsidR="002F2E6C" w:rsidRPr="00EB49F2" w:rsidRDefault="002F2E6C" w:rsidP="002F2E6C">
      <w:pPr>
        <w:ind w:right="14" w:firstLine="540"/>
        <w:rPr>
          <w:szCs w:val="28"/>
        </w:rPr>
      </w:pPr>
      <w:r w:rsidRPr="00EB49F2">
        <w:rPr>
          <w:szCs w:val="28"/>
        </w:rPr>
        <w:t>Подпись законного представителя обвиняемого</w:t>
      </w:r>
      <w:r w:rsidRPr="00EB49F2">
        <w:rPr>
          <w:szCs w:val="28"/>
        </w:rPr>
        <w:tab/>
      </w:r>
    </w:p>
    <w:p w:rsidR="002F2E6C" w:rsidRPr="00EB49F2" w:rsidRDefault="002F2E6C" w:rsidP="002F2E6C">
      <w:pPr>
        <w:ind w:right="14" w:firstLine="540"/>
        <w:rPr>
          <w:szCs w:val="28"/>
        </w:rPr>
      </w:pPr>
      <w:r w:rsidRPr="00EB49F2">
        <w:rPr>
          <w:szCs w:val="28"/>
        </w:rPr>
        <w:tab/>
      </w:r>
      <w:r w:rsidRPr="00EB49F2">
        <w:rPr>
          <w:szCs w:val="28"/>
        </w:rPr>
        <w:tab/>
      </w:r>
      <w:r w:rsidRPr="00EB49F2">
        <w:rPr>
          <w:szCs w:val="28"/>
        </w:rPr>
        <w:tab/>
      </w:r>
      <w:r w:rsidRPr="00EB49F2">
        <w:rPr>
          <w:szCs w:val="28"/>
        </w:rPr>
        <w:tab/>
      </w:r>
    </w:p>
    <w:p w:rsidR="002F2E6C" w:rsidRPr="00EB49F2" w:rsidRDefault="002F2E6C" w:rsidP="002F2E6C">
      <w:pPr>
        <w:ind w:right="14" w:firstLine="540"/>
        <w:rPr>
          <w:szCs w:val="28"/>
        </w:rPr>
      </w:pPr>
      <w:r w:rsidRPr="00EB49F2">
        <w:rPr>
          <w:szCs w:val="28"/>
        </w:rPr>
        <w:t xml:space="preserve">Подпись потерпевшего (стороны конфликта) </w:t>
      </w:r>
    </w:p>
    <w:p w:rsidR="002F2E6C" w:rsidRPr="00EB49F2" w:rsidRDefault="002F2E6C" w:rsidP="002F2E6C">
      <w:pPr>
        <w:ind w:right="14" w:firstLine="540"/>
        <w:rPr>
          <w:szCs w:val="28"/>
        </w:rPr>
      </w:pPr>
    </w:p>
    <w:p w:rsidR="002F2E6C" w:rsidRPr="00EB49F2" w:rsidRDefault="002F2E6C" w:rsidP="002F2E6C">
      <w:pPr>
        <w:ind w:right="14" w:firstLine="540"/>
        <w:rPr>
          <w:szCs w:val="28"/>
        </w:rPr>
      </w:pPr>
      <w:r w:rsidRPr="00EB49F2">
        <w:rPr>
          <w:szCs w:val="28"/>
        </w:rPr>
        <w:t xml:space="preserve"> Подпись законного представителя потерпевшего</w:t>
      </w:r>
    </w:p>
    <w:p w:rsidR="002F2E6C" w:rsidRPr="00EB49F2" w:rsidRDefault="002F2E6C" w:rsidP="002F2E6C">
      <w:pPr>
        <w:ind w:right="14" w:firstLine="540"/>
        <w:rPr>
          <w:szCs w:val="28"/>
        </w:rPr>
      </w:pPr>
      <w:r w:rsidRPr="00EB49F2">
        <w:rPr>
          <w:szCs w:val="28"/>
        </w:rPr>
        <w:tab/>
      </w:r>
      <w:r w:rsidRPr="00EB49F2">
        <w:rPr>
          <w:szCs w:val="28"/>
        </w:rPr>
        <w:tab/>
      </w:r>
      <w:r w:rsidRPr="00EB49F2">
        <w:rPr>
          <w:szCs w:val="28"/>
        </w:rPr>
        <w:tab/>
      </w:r>
      <w:r w:rsidRPr="00EB49F2">
        <w:rPr>
          <w:szCs w:val="28"/>
        </w:rPr>
        <w:tab/>
      </w:r>
      <w:r w:rsidRPr="00EB49F2">
        <w:rPr>
          <w:szCs w:val="28"/>
        </w:rPr>
        <w:tab/>
        <w:t xml:space="preserve">   </w:t>
      </w:r>
    </w:p>
    <w:p w:rsidR="002F2E6C" w:rsidRPr="00EB49F2" w:rsidRDefault="002F2E6C" w:rsidP="002F2E6C">
      <w:pPr>
        <w:ind w:right="14" w:firstLine="540"/>
        <w:rPr>
          <w:szCs w:val="28"/>
        </w:rPr>
      </w:pPr>
      <w:r w:rsidRPr="00EB49F2">
        <w:rPr>
          <w:szCs w:val="28"/>
        </w:rPr>
        <w:t>Подпись ведущего программы примирения</w:t>
      </w:r>
    </w:p>
    <w:p w:rsidR="002F2E6C" w:rsidRPr="00EB49F2" w:rsidRDefault="002F2E6C" w:rsidP="002F2E6C">
      <w:pPr>
        <w:ind w:right="14" w:firstLine="540"/>
        <w:rPr>
          <w:szCs w:val="28"/>
        </w:rPr>
      </w:pPr>
      <w:r w:rsidRPr="00EB49F2">
        <w:rPr>
          <w:szCs w:val="28"/>
        </w:rPr>
        <w:tab/>
      </w:r>
      <w:r w:rsidRPr="00EB49F2">
        <w:rPr>
          <w:szCs w:val="28"/>
        </w:rPr>
        <w:tab/>
      </w:r>
      <w:r w:rsidRPr="00EB49F2">
        <w:rPr>
          <w:szCs w:val="28"/>
        </w:rPr>
        <w:tab/>
      </w:r>
      <w:r w:rsidRPr="00EB49F2">
        <w:rPr>
          <w:szCs w:val="28"/>
        </w:rPr>
        <w:tab/>
      </w:r>
    </w:p>
    <w:p w:rsidR="002F2E6C" w:rsidRPr="00EB49F2" w:rsidRDefault="002F2E6C" w:rsidP="002F2E6C">
      <w:pPr>
        <w:ind w:right="14" w:firstLine="540"/>
        <w:rPr>
          <w:szCs w:val="28"/>
        </w:rPr>
      </w:pPr>
      <w:r w:rsidRPr="00EB49F2">
        <w:rPr>
          <w:szCs w:val="28"/>
        </w:rPr>
        <w:t>Подпись социального работника</w:t>
      </w:r>
    </w:p>
    <w:p w:rsidR="002F2E6C" w:rsidRPr="00EB49F2" w:rsidRDefault="002F2E6C" w:rsidP="002F2E6C">
      <w:pPr>
        <w:ind w:right="14" w:firstLine="540"/>
        <w:rPr>
          <w:szCs w:val="28"/>
        </w:rPr>
      </w:pPr>
      <w:r w:rsidRPr="00EB49F2">
        <w:rPr>
          <w:szCs w:val="28"/>
        </w:rPr>
        <w:t xml:space="preserve"> </w:t>
      </w:r>
    </w:p>
    <w:p w:rsidR="002F2E6C" w:rsidRPr="00EB49F2" w:rsidRDefault="002F2E6C" w:rsidP="002F2E6C">
      <w:pPr>
        <w:ind w:right="14" w:firstLine="540"/>
        <w:rPr>
          <w:szCs w:val="28"/>
        </w:rPr>
      </w:pPr>
      <w:r w:rsidRPr="00EB49F2">
        <w:rPr>
          <w:szCs w:val="28"/>
        </w:rPr>
        <w:t xml:space="preserve"> Дата___________</w:t>
      </w:r>
    </w:p>
    <w:p w:rsidR="002F2E6C" w:rsidRPr="00EB49F2" w:rsidRDefault="002F2E6C" w:rsidP="002F2E6C">
      <w:pPr>
        <w:ind w:right="14" w:firstLine="540"/>
        <w:rPr>
          <w:b/>
          <w:szCs w:val="28"/>
        </w:rPr>
      </w:pPr>
      <w:r w:rsidRPr="00EB49F2">
        <w:rPr>
          <w:szCs w:val="28"/>
        </w:rPr>
        <w:br w:type="page"/>
      </w:r>
      <w:bookmarkStart w:id="46" w:name="_Toc72307039"/>
      <w:bookmarkStart w:id="47" w:name="_Toc69790605"/>
      <w:r w:rsidR="00691E0C">
        <w:rPr>
          <w:szCs w:val="28"/>
        </w:rPr>
        <w:t>8</w:t>
      </w:r>
      <w:r w:rsidRPr="00EB49F2">
        <w:rPr>
          <w:b/>
          <w:szCs w:val="28"/>
        </w:rPr>
        <w:t>.3. ФОРМА ОТЧЕТА ПО ПРОГРАММЕ ПРИМИРЕНИЯ</w:t>
      </w:r>
      <w:bookmarkStart w:id="48" w:name="_Hlt69787908"/>
      <w:bookmarkEnd w:id="46"/>
      <w:bookmarkEnd w:id="47"/>
      <w:bookmarkEnd w:id="48"/>
    </w:p>
    <w:p w:rsidR="002F2E6C" w:rsidRPr="00EB49F2" w:rsidRDefault="002F2E6C" w:rsidP="002F2E6C">
      <w:pPr>
        <w:ind w:firstLine="540"/>
        <w:rPr>
          <w:szCs w:val="28"/>
        </w:rPr>
      </w:pPr>
    </w:p>
    <w:p w:rsidR="002F2E6C" w:rsidRPr="00EB49F2" w:rsidRDefault="002F2E6C" w:rsidP="002F2E6C">
      <w:pPr>
        <w:ind w:firstLine="540"/>
        <w:rPr>
          <w:b/>
          <w:szCs w:val="28"/>
        </w:rPr>
      </w:pPr>
      <w:r w:rsidRPr="00EB49F2">
        <w:rPr>
          <w:b/>
          <w:szCs w:val="28"/>
        </w:rPr>
        <w:t>Обязательные разделы отчета выделены курсивом.</w:t>
      </w:r>
    </w:p>
    <w:p w:rsidR="002F2E6C" w:rsidRPr="00EB49F2" w:rsidRDefault="002F2E6C" w:rsidP="002F2E6C">
      <w:pPr>
        <w:ind w:firstLine="540"/>
        <w:rPr>
          <w:szCs w:val="28"/>
        </w:rPr>
      </w:pPr>
      <w:r w:rsidRPr="00EB49F2">
        <w:rPr>
          <w:szCs w:val="28"/>
        </w:rPr>
        <w:t xml:space="preserve">Порядковый номер программы. </w:t>
      </w:r>
      <w:bookmarkStart w:id="49" w:name="_Hlt533829062"/>
      <w:bookmarkEnd w:id="49"/>
      <w:r w:rsidRPr="00EB49F2">
        <w:rPr>
          <w:szCs w:val="28"/>
        </w:rPr>
        <w:t xml:space="preserve">Название программы. </w:t>
      </w:r>
    </w:p>
    <w:p w:rsidR="002F2E6C" w:rsidRPr="00EB49F2" w:rsidRDefault="002F2E6C" w:rsidP="002F2E6C">
      <w:pPr>
        <w:ind w:firstLine="540"/>
        <w:rPr>
          <w:szCs w:val="28"/>
        </w:rPr>
      </w:pPr>
      <w:r w:rsidRPr="00EB49F2">
        <w:rPr>
          <w:szCs w:val="28"/>
        </w:rPr>
        <w:t xml:space="preserve">Дата проведения программы. Имена и фамилии ведущих. </w:t>
      </w:r>
    </w:p>
    <w:p w:rsidR="002F2E6C" w:rsidRPr="00EB49F2" w:rsidRDefault="002F2E6C" w:rsidP="002F2E6C">
      <w:pPr>
        <w:ind w:firstLine="540"/>
        <w:rPr>
          <w:szCs w:val="28"/>
        </w:rPr>
      </w:pPr>
    </w:p>
    <w:p w:rsidR="002F2E6C" w:rsidRPr="00EB49F2" w:rsidRDefault="002F2E6C" w:rsidP="002F2E6C">
      <w:pPr>
        <w:ind w:firstLine="540"/>
        <w:rPr>
          <w:szCs w:val="28"/>
        </w:rPr>
      </w:pPr>
      <w:r w:rsidRPr="00EB49F2">
        <w:rPr>
          <w:szCs w:val="28"/>
        </w:rPr>
        <w:t>Источник направления информации об участниках криминальной или конфликтной ситуации на программу.</w:t>
      </w:r>
    </w:p>
    <w:p w:rsidR="002F2E6C" w:rsidRPr="00EB49F2" w:rsidRDefault="002F2E6C" w:rsidP="002F2E6C">
      <w:pPr>
        <w:ind w:firstLine="540"/>
        <w:rPr>
          <w:szCs w:val="28"/>
        </w:rPr>
      </w:pPr>
    </w:p>
    <w:p w:rsidR="002F2E6C" w:rsidRPr="00EB49F2" w:rsidRDefault="002F2E6C" w:rsidP="002F2E6C">
      <w:pPr>
        <w:ind w:firstLine="540"/>
        <w:rPr>
          <w:szCs w:val="28"/>
        </w:rPr>
      </w:pPr>
      <w:r w:rsidRPr="00EB49F2">
        <w:rPr>
          <w:szCs w:val="28"/>
        </w:rPr>
        <w:t>Фабула правонарушения или ситуации.</w:t>
      </w:r>
    </w:p>
    <w:p w:rsidR="002F2E6C" w:rsidRPr="00EB49F2" w:rsidRDefault="002F2E6C" w:rsidP="002F2E6C">
      <w:pPr>
        <w:ind w:firstLine="540"/>
        <w:rPr>
          <w:szCs w:val="28"/>
        </w:rPr>
      </w:pPr>
    </w:p>
    <w:p w:rsidR="002F2E6C" w:rsidRPr="00EB49F2" w:rsidRDefault="002F2E6C" w:rsidP="002F2E6C">
      <w:pPr>
        <w:ind w:firstLine="540"/>
        <w:rPr>
          <w:szCs w:val="28"/>
        </w:rPr>
      </w:pPr>
      <w:r w:rsidRPr="00EB49F2">
        <w:rPr>
          <w:szCs w:val="28"/>
        </w:rPr>
        <w:t>Особенности проведения предварительных встреч.</w:t>
      </w:r>
    </w:p>
    <w:p w:rsidR="002F2E6C" w:rsidRPr="00EB49F2" w:rsidRDefault="002F2E6C" w:rsidP="002F2E6C">
      <w:pPr>
        <w:ind w:firstLine="540"/>
        <w:rPr>
          <w:szCs w:val="28"/>
        </w:rPr>
      </w:pPr>
      <w:r w:rsidRPr="00EB49F2">
        <w:rPr>
          <w:szCs w:val="28"/>
        </w:rPr>
        <w:t>Следующие пункты необходимо отразить в данном разделе, но не структурировать ими сам раздел:</w:t>
      </w:r>
    </w:p>
    <w:p w:rsidR="002F2E6C" w:rsidRPr="00EB49F2" w:rsidRDefault="002F2E6C" w:rsidP="002F2E6C">
      <w:pPr>
        <w:ind w:firstLine="540"/>
        <w:rPr>
          <w:szCs w:val="28"/>
        </w:rPr>
      </w:pPr>
      <w:r w:rsidRPr="00EB49F2">
        <w:rPr>
          <w:szCs w:val="28"/>
        </w:rPr>
        <w:t>Восприятие ситуации потерпевшим и его проблемы и нужды, которые возникли из-за данной ситуации. Как потерпевшая сторона была подготовлена к участию в примирительной встрече. Как были учтены пожелания потерпевшей стороны в организации встречи.</w:t>
      </w:r>
    </w:p>
    <w:p w:rsidR="002F2E6C" w:rsidRPr="00EB49F2" w:rsidRDefault="002F2E6C" w:rsidP="002F2E6C">
      <w:pPr>
        <w:ind w:firstLine="540"/>
        <w:rPr>
          <w:szCs w:val="28"/>
        </w:rPr>
      </w:pPr>
      <w:r w:rsidRPr="00EB49F2">
        <w:rPr>
          <w:szCs w:val="28"/>
        </w:rPr>
        <w:t xml:space="preserve">Восприятие ситуации обвиняемым и его представителями, выясненные в ходе предварительной встречи. Отношение к совершенному действию. Есть ли установка и предложения по возмещению ущерба. Как обвиняемый и его представители были подготовлены к участию в примирительной встрече. </w:t>
      </w:r>
    </w:p>
    <w:p w:rsidR="002F2E6C" w:rsidRPr="00EB49F2" w:rsidRDefault="002F2E6C" w:rsidP="002F2E6C">
      <w:pPr>
        <w:ind w:firstLine="540"/>
        <w:rPr>
          <w:szCs w:val="28"/>
        </w:rPr>
      </w:pPr>
    </w:p>
    <w:p w:rsidR="002F2E6C" w:rsidRPr="00EB49F2" w:rsidRDefault="002F2E6C" w:rsidP="002F2E6C">
      <w:pPr>
        <w:ind w:firstLine="540"/>
        <w:rPr>
          <w:szCs w:val="28"/>
        </w:rPr>
      </w:pPr>
      <w:r w:rsidRPr="00EB49F2">
        <w:rPr>
          <w:szCs w:val="28"/>
        </w:rPr>
        <w:t>Особенности проведения и результаты примирительных встреч.</w:t>
      </w:r>
    </w:p>
    <w:p w:rsidR="002F2E6C" w:rsidRPr="00EB49F2" w:rsidRDefault="002F2E6C" w:rsidP="002F2E6C">
      <w:pPr>
        <w:ind w:firstLine="540"/>
        <w:rPr>
          <w:szCs w:val="28"/>
        </w:rPr>
      </w:pPr>
      <w:r w:rsidRPr="00EB49F2">
        <w:rPr>
          <w:szCs w:val="28"/>
        </w:rPr>
        <w:t>Следующие пункты необходимо отразить в данном разделе, но не структурировать ими сам раздел:</w:t>
      </w:r>
    </w:p>
    <w:p w:rsidR="002F2E6C" w:rsidRPr="00EB49F2" w:rsidRDefault="002F2E6C" w:rsidP="002F2E6C">
      <w:pPr>
        <w:ind w:firstLine="540"/>
        <w:rPr>
          <w:szCs w:val="28"/>
        </w:rPr>
      </w:pPr>
      <w:r w:rsidRPr="00EB49F2">
        <w:rPr>
          <w:szCs w:val="28"/>
        </w:rPr>
        <w:t>Удалось ли сторонам выразить свои чувства. Если нет, то почему.</w:t>
      </w:r>
    </w:p>
    <w:p w:rsidR="002F2E6C" w:rsidRPr="00EB49F2" w:rsidRDefault="002F2E6C" w:rsidP="002F2E6C">
      <w:pPr>
        <w:ind w:firstLine="540"/>
        <w:rPr>
          <w:szCs w:val="28"/>
        </w:rPr>
      </w:pPr>
      <w:r w:rsidRPr="00EB49F2">
        <w:rPr>
          <w:szCs w:val="28"/>
        </w:rPr>
        <w:t>Удалось ли сторонам достичь взаимопонимания по поводу последствий правонарушения. Если не было достигнуто по этому поводу взаимопонимание, то почему. Кратко опишите суть диалога жертвы и правонарушителя на этом этапе.</w:t>
      </w:r>
    </w:p>
    <w:p w:rsidR="002F2E6C" w:rsidRPr="00EB49F2" w:rsidRDefault="002F2E6C" w:rsidP="002F2E6C">
      <w:pPr>
        <w:ind w:firstLine="540"/>
        <w:rPr>
          <w:szCs w:val="28"/>
        </w:rPr>
      </w:pPr>
      <w:r w:rsidRPr="00EB49F2">
        <w:rPr>
          <w:szCs w:val="28"/>
        </w:rPr>
        <w:t>Были ли извинения со стороны правонарушителя. Приняты ли они потерпевшей стороной. Если нет, то почему.</w:t>
      </w:r>
    </w:p>
    <w:p w:rsidR="002F2E6C" w:rsidRPr="00EB49F2" w:rsidRDefault="002F2E6C" w:rsidP="002F2E6C">
      <w:pPr>
        <w:ind w:firstLine="540"/>
        <w:rPr>
          <w:szCs w:val="28"/>
        </w:rPr>
      </w:pPr>
      <w:r w:rsidRPr="00EB49F2">
        <w:rPr>
          <w:szCs w:val="28"/>
        </w:rPr>
        <w:t>Как разрешался вопрос о возмещении ущерба.</w:t>
      </w:r>
    </w:p>
    <w:p w:rsidR="002F2E6C" w:rsidRPr="00EB49F2" w:rsidRDefault="002F2E6C" w:rsidP="002F2E6C">
      <w:pPr>
        <w:ind w:firstLine="540"/>
        <w:rPr>
          <w:szCs w:val="28"/>
        </w:rPr>
      </w:pPr>
      <w:r w:rsidRPr="00EB49F2">
        <w:rPr>
          <w:szCs w:val="28"/>
        </w:rPr>
        <w:t>Как стороны отвечали на вопрос: «Что сделать, чтобы этого не повторилось?»</w:t>
      </w:r>
    </w:p>
    <w:p w:rsidR="002F2E6C" w:rsidRPr="00EB49F2" w:rsidRDefault="002F2E6C" w:rsidP="002F2E6C">
      <w:pPr>
        <w:pStyle w:val="22"/>
        <w:ind w:left="0" w:firstLine="540"/>
        <w:rPr>
          <w:sz w:val="28"/>
          <w:szCs w:val="28"/>
        </w:rPr>
      </w:pPr>
      <w:r w:rsidRPr="00EB49F2">
        <w:rPr>
          <w:sz w:val="28"/>
          <w:szCs w:val="28"/>
        </w:rPr>
        <w:t xml:space="preserve">Была ли принята программа реабилитации. Если да, перечислите ее пункты. Если на встрече была зафиксирована необходимость помощи в выполнении программы реабилитации, укажите данные того, кто будет в этом помогать. </w:t>
      </w:r>
    </w:p>
    <w:p w:rsidR="002F2E6C" w:rsidRPr="00EB49F2" w:rsidRDefault="002F2E6C" w:rsidP="002F2E6C">
      <w:pPr>
        <w:ind w:firstLine="540"/>
        <w:rPr>
          <w:szCs w:val="28"/>
        </w:rPr>
      </w:pPr>
      <w:r w:rsidRPr="00EB49F2">
        <w:rPr>
          <w:szCs w:val="28"/>
        </w:rPr>
        <w:t>Ход дополнительной встречи или последующих переговоров с участниками встречи (если они были).</w:t>
      </w:r>
    </w:p>
    <w:p w:rsidR="002F2E6C" w:rsidRPr="00EB49F2" w:rsidRDefault="002F2E6C" w:rsidP="002F2E6C">
      <w:pPr>
        <w:pStyle w:val="3"/>
        <w:ind w:firstLine="540"/>
        <w:jc w:val="both"/>
      </w:pPr>
      <w:r w:rsidRPr="00EB49F2">
        <w:br w:type="page"/>
      </w:r>
      <w:bookmarkStart w:id="50" w:name="_Toc69790606"/>
      <w:bookmarkStart w:id="51" w:name="_Toc72307040"/>
      <w:r w:rsidRPr="00EB49F2">
        <w:t>Упрощенный вариант отчета</w:t>
      </w:r>
      <w:bookmarkEnd w:id="50"/>
      <w:bookmarkEnd w:id="51"/>
    </w:p>
    <w:p w:rsidR="002F2E6C" w:rsidRPr="00EB49F2" w:rsidRDefault="002F2E6C" w:rsidP="002F2E6C">
      <w:pPr>
        <w:ind w:firstLine="540"/>
        <w:rPr>
          <w:szCs w:val="28"/>
        </w:rPr>
      </w:pPr>
    </w:p>
    <w:p w:rsidR="002F2E6C" w:rsidRPr="00EB49F2" w:rsidRDefault="002F2E6C" w:rsidP="002F2E6C">
      <w:pPr>
        <w:pStyle w:val="4"/>
        <w:ind w:firstLine="540"/>
        <w:rPr>
          <w:sz w:val="28"/>
          <w:szCs w:val="28"/>
        </w:rPr>
      </w:pPr>
      <w:r w:rsidRPr="00EB49F2">
        <w:rPr>
          <w:sz w:val="28"/>
          <w:szCs w:val="28"/>
        </w:rPr>
        <w:t xml:space="preserve"> Описание ситуации</w:t>
      </w:r>
    </w:p>
    <w:p w:rsidR="002F2E6C" w:rsidRPr="00EB49F2" w:rsidRDefault="002F2E6C" w:rsidP="002F2E6C">
      <w:pPr>
        <w:numPr>
          <w:ilvl w:val="0"/>
          <w:numId w:val="38"/>
        </w:numPr>
        <w:tabs>
          <w:tab w:val="left" w:pos="737"/>
        </w:tabs>
        <w:overflowPunct/>
        <w:autoSpaceDE/>
        <w:autoSpaceDN/>
        <w:adjustRightInd/>
        <w:ind w:left="0" w:firstLine="540"/>
        <w:rPr>
          <w:szCs w:val="28"/>
        </w:rPr>
      </w:pPr>
      <w:r w:rsidRPr="00EB49F2">
        <w:rPr>
          <w:szCs w:val="28"/>
        </w:rPr>
        <w:t>Удалось ли снять негативные эмоции</w:t>
      </w:r>
    </w:p>
    <w:p w:rsidR="002F2E6C" w:rsidRPr="00EB49F2" w:rsidRDefault="002F2E6C" w:rsidP="002F2E6C">
      <w:pPr>
        <w:numPr>
          <w:ilvl w:val="0"/>
          <w:numId w:val="38"/>
        </w:numPr>
        <w:tabs>
          <w:tab w:val="left" w:pos="737"/>
        </w:tabs>
        <w:overflowPunct/>
        <w:autoSpaceDE/>
        <w:autoSpaceDN/>
        <w:adjustRightInd/>
        <w:ind w:left="0" w:firstLine="540"/>
        <w:rPr>
          <w:szCs w:val="28"/>
        </w:rPr>
      </w:pPr>
      <w:r w:rsidRPr="00EB49F2">
        <w:rPr>
          <w:szCs w:val="28"/>
        </w:rPr>
        <w:t>Каковы потребности  сторон</w:t>
      </w:r>
    </w:p>
    <w:p w:rsidR="002F2E6C" w:rsidRPr="00EB49F2" w:rsidRDefault="002F2E6C" w:rsidP="002F2E6C">
      <w:pPr>
        <w:numPr>
          <w:ilvl w:val="0"/>
          <w:numId w:val="38"/>
        </w:numPr>
        <w:tabs>
          <w:tab w:val="left" w:pos="737"/>
        </w:tabs>
        <w:overflowPunct/>
        <w:autoSpaceDE/>
        <w:autoSpaceDN/>
        <w:adjustRightInd/>
        <w:ind w:left="0" w:firstLine="540"/>
        <w:rPr>
          <w:szCs w:val="28"/>
        </w:rPr>
      </w:pPr>
      <w:r w:rsidRPr="00EB49F2">
        <w:rPr>
          <w:szCs w:val="28"/>
        </w:rPr>
        <w:t>Какие вопросы они вынесли на встречу</w:t>
      </w:r>
    </w:p>
    <w:p w:rsidR="002F2E6C" w:rsidRPr="00EB49F2" w:rsidRDefault="002F2E6C" w:rsidP="002F2E6C">
      <w:pPr>
        <w:tabs>
          <w:tab w:val="left" w:pos="737"/>
        </w:tabs>
        <w:ind w:firstLine="540"/>
        <w:rPr>
          <w:szCs w:val="28"/>
        </w:rPr>
      </w:pPr>
      <w:r w:rsidRPr="00EB49F2">
        <w:rPr>
          <w:szCs w:val="28"/>
        </w:rPr>
        <w:t>––––––––––––––––––––––––</w:t>
      </w:r>
    </w:p>
    <w:p w:rsidR="002F2E6C" w:rsidRPr="00EB49F2" w:rsidRDefault="002F2E6C" w:rsidP="002F2E6C">
      <w:pPr>
        <w:numPr>
          <w:ilvl w:val="0"/>
          <w:numId w:val="38"/>
        </w:numPr>
        <w:tabs>
          <w:tab w:val="left" w:pos="737"/>
        </w:tabs>
        <w:overflowPunct/>
        <w:autoSpaceDE/>
        <w:autoSpaceDN/>
        <w:adjustRightInd/>
        <w:ind w:left="0" w:firstLine="540"/>
        <w:rPr>
          <w:szCs w:val="28"/>
        </w:rPr>
      </w:pPr>
      <w:r w:rsidRPr="00EB49F2">
        <w:rPr>
          <w:szCs w:val="28"/>
        </w:rPr>
        <w:t>Состоялся ли диалог между сторонами</w:t>
      </w:r>
    </w:p>
    <w:p w:rsidR="002F2E6C" w:rsidRPr="00EB49F2" w:rsidRDefault="002F2E6C" w:rsidP="002F2E6C">
      <w:pPr>
        <w:numPr>
          <w:ilvl w:val="0"/>
          <w:numId w:val="38"/>
        </w:numPr>
        <w:tabs>
          <w:tab w:val="left" w:pos="737"/>
        </w:tabs>
        <w:overflowPunct/>
        <w:autoSpaceDE/>
        <w:autoSpaceDN/>
        <w:adjustRightInd/>
        <w:ind w:left="0" w:firstLine="540"/>
        <w:rPr>
          <w:szCs w:val="28"/>
        </w:rPr>
      </w:pPr>
      <w:r w:rsidRPr="00EB49F2">
        <w:rPr>
          <w:szCs w:val="28"/>
        </w:rPr>
        <w:t>Сняты ли отрицательные эмоции</w:t>
      </w:r>
    </w:p>
    <w:p w:rsidR="002F2E6C" w:rsidRPr="00EB49F2" w:rsidRDefault="002F2E6C" w:rsidP="002F2E6C">
      <w:pPr>
        <w:numPr>
          <w:ilvl w:val="0"/>
          <w:numId w:val="38"/>
        </w:numPr>
        <w:tabs>
          <w:tab w:val="left" w:pos="737"/>
        </w:tabs>
        <w:overflowPunct/>
        <w:autoSpaceDE/>
        <w:autoSpaceDN/>
        <w:adjustRightInd/>
        <w:ind w:left="0" w:firstLine="540"/>
        <w:rPr>
          <w:szCs w:val="28"/>
        </w:rPr>
      </w:pPr>
      <w:r w:rsidRPr="00EB49F2">
        <w:rPr>
          <w:szCs w:val="28"/>
        </w:rPr>
        <w:t>Принял ли обидчик на себя ответственность</w:t>
      </w:r>
    </w:p>
    <w:p w:rsidR="002F2E6C" w:rsidRPr="00EB49F2" w:rsidRDefault="002F2E6C" w:rsidP="002F2E6C">
      <w:pPr>
        <w:numPr>
          <w:ilvl w:val="0"/>
          <w:numId w:val="38"/>
        </w:numPr>
        <w:tabs>
          <w:tab w:val="left" w:pos="737"/>
        </w:tabs>
        <w:overflowPunct/>
        <w:autoSpaceDE/>
        <w:autoSpaceDN/>
        <w:adjustRightInd/>
        <w:ind w:left="0" w:firstLine="540"/>
        <w:rPr>
          <w:szCs w:val="28"/>
        </w:rPr>
      </w:pPr>
      <w:r w:rsidRPr="00EB49F2">
        <w:rPr>
          <w:szCs w:val="28"/>
        </w:rPr>
        <w:t>В чем суть договора</w:t>
      </w:r>
    </w:p>
    <w:p w:rsidR="002F2E6C" w:rsidRPr="00EB49F2" w:rsidRDefault="002F2E6C" w:rsidP="002F2E6C">
      <w:pPr>
        <w:numPr>
          <w:ilvl w:val="0"/>
          <w:numId w:val="38"/>
        </w:numPr>
        <w:tabs>
          <w:tab w:val="left" w:pos="737"/>
        </w:tabs>
        <w:overflowPunct/>
        <w:autoSpaceDE/>
        <w:autoSpaceDN/>
        <w:adjustRightInd/>
        <w:ind w:left="0" w:firstLine="540"/>
        <w:rPr>
          <w:szCs w:val="28"/>
        </w:rPr>
      </w:pPr>
      <w:r w:rsidRPr="00EB49F2">
        <w:rPr>
          <w:szCs w:val="28"/>
        </w:rPr>
        <w:t>Что будет в дальнейшем</w:t>
      </w:r>
    </w:p>
    <w:p w:rsidR="002F2E6C" w:rsidRPr="00EB49F2" w:rsidRDefault="002F2E6C" w:rsidP="002F2E6C">
      <w:pPr>
        <w:tabs>
          <w:tab w:val="left" w:pos="737"/>
        </w:tabs>
        <w:ind w:firstLine="540"/>
        <w:rPr>
          <w:szCs w:val="28"/>
        </w:rPr>
      </w:pPr>
      <w:r w:rsidRPr="00EB49F2">
        <w:rPr>
          <w:szCs w:val="28"/>
        </w:rPr>
        <w:t>–––––––––––––––––––––––</w:t>
      </w:r>
    </w:p>
    <w:p w:rsidR="002F2E6C" w:rsidRPr="00EB49F2" w:rsidRDefault="002F2E6C" w:rsidP="002F2E6C">
      <w:pPr>
        <w:numPr>
          <w:ilvl w:val="0"/>
          <w:numId w:val="38"/>
        </w:numPr>
        <w:tabs>
          <w:tab w:val="left" w:pos="737"/>
        </w:tabs>
        <w:overflowPunct/>
        <w:autoSpaceDE/>
        <w:autoSpaceDN/>
        <w:adjustRightInd/>
        <w:ind w:left="0" w:firstLine="540"/>
        <w:rPr>
          <w:szCs w:val="28"/>
        </w:rPr>
      </w:pPr>
      <w:r w:rsidRPr="00EB49F2">
        <w:rPr>
          <w:szCs w:val="28"/>
        </w:rPr>
        <w:t>Что не получилось</w:t>
      </w:r>
    </w:p>
    <w:p w:rsidR="002F2E6C" w:rsidRPr="00EB49F2" w:rsidRDefault="002F2E6C" w:rsidP="002F2E6C">
      <w:pPr>
        <w:numPr>
          <w:ilvl w:val="0"/>
          <w:numId w:val="38"/>
        </w:numPr>
        <w:tabs>
          <w:tab w:val="left" w:pos="737"/>
        </w:tabs>
        <w:overflowPunct/>
        <w:autoSpaceDE/>
        <w:autoSpaceDN/>
        <w:adjustRightInd/>
        <w:ind w:left="0" w:firstLine="540"/>
        <w:rPr>
          <w:szCs w:val="28"/>
        </w:rPr>
      </w:pPr>
      <w:r w:rsidRPr="00EB49F2">
        <w:rPr>
          <w:szCs w:val="28"/>
        </w:rPr>
        <w:t>Ваши предложения по улучшению программы</w:t>
      </w:r>
    </w:p>
    <w:p w:rsidR="002F2E6C" w:rsidRPr="00EB49F2" w:rsidRDefault="002F2E6C" w:rsidP="002F2E6C">
      <w:pPr>
        <w:tabs>
          <w:tab w:val="left" w:pos="737"/>
        </w:tabs>
        <w:ind w:firstLine="540"/>
        <w:rPr>
          <w:szCs w:val="28"/>
        </w:rPr>
      </w:pPr>
    </w:p>
    <w:p w:rsidR="002F2E6C" w:rsidRPr="00EB49F2" w:rsidRDefault="002F2E6C" w:rsidP="002F2E6C">
      <w:pPr>
        <w:ind w:firstLine="540"/>
        <w:rPr>
          <w:szCs w:val="28"/>
        </w:rPr>
      </w:pPr>
    </w:p>
    <w:p w:rsidR="002F2E6C" w:rsidRPr="00EB49F2" w:rsidRDefault="002F2E6C" w:rsidP="002F2E6C">
      <w:pPr>
        <w:ind w:firstLine="540"/>
        <w:rPr>
          <w:szCs w:val="28"/>
        </w:rPr>
      </w:pPr>
    </w:p>
    <w:p w:rsidR="002F2E6C" w:rsidRPr="00EB49F2" w:rsidRDefault="002F2E6C" w:rsidP="002F2E6C">
      <w:pPr>
        <w:ind w:firstLine="540"/>
        <w:rPr>
          <w:szCs w:val="28"/>
        </w:rPr>
      </w:pPr>
    </w:p>
    <w:p w:rsidR="002F2E6C" w:rsidRPr="00EB49F2" w:rsidRDefault="002F2E6C" w:rsidP="002F2E6C">
      <w:pPr>
        <w:ind w:firstLine="540"/>
        <w:rPr>
          <w:szCs w:val="28"/>
        </w:rPr>
      </w:pPr>
    </w:p>
    <w:p w:rsidR="002F2E6C" w:rsidRPr="00EB49F2" w:rsidRDefault="002F2E6C" w:rsidP="002F2E6C">
      <w:pPr>
        <w:ind w:firstLine="540"/>
        <w:rPr>
          <w:szCs w:val="28"/>
        </w:rPr>
      </w:pPr>
    </w:p>
    <w:p w:rsidR="002F2E6C" w:rsidRPr="00EB49F2" w:rsidRDefault="002F2E6C" w:rsidP="002F2E6C">
      <w:pPr>
        <w:ind w:firstLine="540"/>
        <w:rPr>
          <w:szCs w:val="28"/>
        </w:rPr>
      </w:pPr>
    </w:p>
    <w:p w:rsidR="002F2E6C" w:rsidRPr="00EB49F2" w:rsidRDefault="002F2E6C" w:rsidP="002F2E6C">
      <w:pPr>
        <w:ind w:firstLine="540"/>
        <w:rPr>
          <w:szCs w:val="28"/>
        </w:rPr>
      </w:pPr>
    </w:p>
    <w:p w:rsidR="002F2E6C" w:rsidRPr="00EB49F2" w:rsidRDefault="002F2E6C" w:rsidP="002F2E6C">
      <w:pPr>
        <w:ind w:firstLine="540"/>
        <w:rPr>
          <w:szCs w:val="28"/>
        </w:rPr>
      </w:pPr>
    </w:p>
    <w:p w:rsidR="002F2E6C" w:rsidRPr="00EB49F2" w:rsidRDefault="002F2E6C" w:rsidP="002F2E6C">
      <w:pPr>
        <w:ind w:firstLine="540"/>
        <w:rPr>
          <w:szCs w:val="28"/>
        </w:rPr>
      </w:pPr>
    </w:p>
    <w:p w:rsidR="002F2E6C" w:rsidRPr="00EB49F2" w:rsidRDefault="002F2E6C" w:rsidP="002F2E6C">
      <w:pPr>
        <w:ind w:firstLine="540"/>
        <w:rPr>
          <w:szCs w:val="28"/>
        </w:rPr>
      </w:pPr>
    </w:p>
    <w:p w:rsidR="002F2E6C" w:rsidRPr="00EB49F2" w:rsidRDefault="002F2E6C" w:rsidP="002F2E6C">
      <w:pPr>
        <w:ind w:firstLine="540"/>
        <w:rPr>
          <w:szCs w:val="28"/>
        </w:rPr>
      </w:pPr>
    </w:p>
    <w:p w:rsidR="002F2E6C" w:rsidRPr="00EB49F2" w:rsidRDefault="002F2E6C" w:rsidP="002F2E6C">
      <w:pPr>
        <w:ind w:firstLine="540"/>
        <w:rPr>
          <w:szCs w:val="28"/>
        </w:rPr>
      </w:pPr>
    </w:p>
    <w:p w:rsidR="002F2E6C" w:rsidRPr="00EB49F2" w:rsidRDefault="002F2E6C" w:rsidP="002F2E6C">
      <w:pPr>
        <w:ind w:firstLine="540"/>
        <w:rPr>
          <w:szCs w:val="28"/>
        </w:rPr>
      </w:pPr>
    </w:p>
    <w:p w:rsidR="002F2E6C" w:rsidRPr="00EB49F2" w:rsidRDefault="002F2E6C" w:rsidP="002F2E6C">
      <w:pPr>
        <w:ind w:firstLine="540"/>
        <w:rPr>
          <w:szCs w:val="28"/>
        </w:rPr>
      </w:pPr>
    </w:p>
    <w:p w:rsidR="002F2E6C" w:rsidRPr="00EB49F2" w:rsidRDefault="002F2E6C" w:rsidP="002F2E6C">
      <w:pPr>
        <w:ind w:firstLine="540"/>
        <w:rPr>
          <w:szCs w:val="28"/>
        </w:rPr>
      </w:pPr>
    </w:p>
    <w:p w:rsidR="002F2E6C" w:rsidRPr="00EB49F2" w:rsidRDefault="002F2E6C" w:rsidP="002F2E6C">
      <w:pPr>
        <w:ind w:firstLine="540"/>
        <w:rPr>
          <w:szCs w:val="28"/>
        </w:rPr>
      </w:pPr>
    </w:p>
    <w:p w:rsidR="002F2E6C" w:rsidRPr="00EB49F2" w:rsidRDefault="002F2E6C" w:rsidP="002F2E6C">
      <w:pPr>
        <w:ind w:firstLine="540"/>
        <w:rPr>
          <w:szCs w:val="28"/>
        </w:rPr>
      </w:pPr>
    </w:p>
    <w:p w:rsidR="002F2E6C" w:rsidRPr="00EB49F2" w:rsidRDefault="002F2E6C" w:rsidP="002F2E6C">
      <w:pPr>
        <w:ind w:firstLine="540"/>
        <w:rPr>
          <w:szCs w:val="28"/>
        </w:rPr>
      </w:pPr>
    </w:p>
    <w:p w:rsidR="002F2E6C" w:rsidRPr="00EB49F2" w:rsidRDefault="002F2E6C" w:rsidP="002F2E6C">
      <w:pPr>
        <w:ind w:firstLine="540"/>
        <w:rPr>
          <w:szCs w:val="28"/>
        </w:rPr>
      </w:pPr>
    </w:p>
    <w:p w:rsidR="002F2E6C" w:rsidRPr="002F2E6C" w:rsidRDefault="002F2E6C" w:rsidP="002F2E6C">
      <w:pPr>
        <w:ind w:firstLine="540"/>
        <w:rPr>
          <w:sz w:val="24"/>
        </w:rPr>
      </w:pPr>
    </w:p>
    <w:p w:rsidR="00235FE7" w:rsidRDefault="002F2E6C" w:rsidP="00574EF9">
      <w:pPr>
        <w:ind w:firstLine="0"/>
        <w:jc w:val="center"/>
        <w:rPr>
          <w:b/>
          <w:szCs w:val="28"/>
        </w:rPr>
      </w:pPr>
      <w:r w:rsidRPr="002F2E6C">
        <w:rPr>
          <w:sz w:val="24"/>
        </w:rPr>
        <w:br w:type="page"/>
      </w:r>
      <w:r w:rsidR="00574EF9" w:rsidRPr="00574EF9">
        <w:rPr>
          <w:b/>
          <w:szCs w:val="28"/>
        </w:rPr>
        <w:t>СОДЕРЖАНИЕ</w:t>
      </w:r>
    </w:p>
    <w:p w:rsidR="00574EF9" w:rsidRDefault="00574EF9" w:rsidP="00574EF9">
      <w:pPr>
        <w:ind w:firstLine="0"/>
        <w:jc w:val="center"/>
        <w:rPr>
          <w:b/>
          <w:szCs w:val="28"/>
        </w:rPr>
      </w:pPr>
    </w:p>
    <w:p w:rsidR="007E6600" w:rsidRDefault="007E6600" w:rsidP="00B56365">
      <w:pPr>
        <w:ind w:firstLine="540"/>
        <w:rPr>
          <w:b/>
        </w:rPr>
      </w:pPr>
      <w:r>
        <w:rPr>
          <w:b/>
        </w:rPr>
        <w:t xml:space="preserve">1. </w:t>
      </w:r>
      <w:r w:rsidRPr="006E2A5A">
        <w:rPr>
          <w:b/>
        </w:rPr>
        <w:t>Введение</w:t>
      </w:r>
    </w:p>
    <w:p w:rsidR="0075673B" w:rsidRPr="006E2A5A" w:rsidRDefault="0075673B" w:rsidP="00B56365">
      <w:pPr>
        <w:ind w:firstLine="540"/>
        <w:rPr>
          <w:b/>
        </w:rPr>
      </w:pPr>
    </w:p>
    <w:p w:rsidR="007E6600" w:rsidRPr="0075673B" w:rsidRDefault="007E6600" w:rsidP="00B56365">
      <w:pPr>
        <w:ind w:firstLine="540"/>
        <w:rPr>
          <w:b/>
          <w:szCs w:val="28"/>
        </w:rPr>
      </w:pPr>
      <w:r w:rsidRPr="0075673B">
        <w:rPr>
          <w:b/>
          <w:szCs w:val="28"/>
        </w:rPr>
        <w:t xml:space="preserve">2. Информационно-методические материалы для распространения </w:t>
      </w:r>
    </w:p>
    <w:p w:rsidR="007E6600" w:rsidRPr="0075673B" w:rsidRDefault="007E6600" w:rsidP="00B56365">
      <w:pPr>
        <w:ind w:firstLine="540"/>
        <w:rPr>
          <w:b/>
          <w:szCs w:val="28"/>
        </w:rPr>
      </w:pPr>
      <w:r w:rsidRPr="0075673B">
        <w:rPr>
          <w:b/>
          <w:szCs w:val="28"/>
        </w:rPr>
        <w:t>инновационной методики по созданию районных Служб примирения (из опыта работы комиссии по делам несовершеннолетних и защите их прав района Коньково города Москвы).</w:t>
      </w:r>
    </w:p>
    <w:p w:rsidR="007E6600" w:rsidRPr="0075673B" w:rsidRDefault="0075673B" w:rsidP="00B56365">
      <w:pPr>
        <w:ind w:firstLine="540"/>
        <w:rPr>
          <w:szCs w:val="28"/>
        </w:rPr>
      </w:pPr>
      <w:r>
        <w:rPr>
          <w:szCs w:val="28"/>
        </w:rPr>
        <w:t xml:space="preserve">- </w:t>
      </w:r>
      <w:r w:rsidR="007E6600" w:rsidRPr="0075673B">
        <w:rPr>
          <w:szCs w:val="28"/>
        </w:rPr>
        <w:t>Схема модели взаимодействия учреждений системы профилактики по работе с безнадзорностью и правонарушениями с использованием элементов восстановительного правосудия.</w:t>
      </w:r>
    </w:p>
    <w:p w:rsidR="007E6600" w:rsidRPr="0075673B" w:rsidRDefault="0075673B" w:rsidP="00B56365">
      <w:pPr>
        <w:ind w:firstLine="540"/>
        <w:rPr>
          <w:rFonts w:eastAsia="Calibri"/>
          <w:szCs w:val="28"/>
          <w:lang w:eastAsia="en-US"/>
        </w:rPr>
      </w:pPr>
      <w:r>
        <w:rPr>
          <w:rFonts w:eastAsia="Calibri"/>
          <w:szCs w:val="28"/>
          <w:lang w:eastAsia="en-US"/>
        </w:rPr>
        <w:t xml:space="preserve">- </w:t>
      </w:r>
      <w:r w:rsidR="007E6600" w:rsidRPr="0075673B">
        <w:rPr>
          <w:rFonts w:eastAsia="Calibri"/>
          <w:szCs w:val="28"/>
          <w:lang w:eastAsia="en-US"/>
        </w:rPr>
        <w:t>«Программа использования восстановительных технологий в работе с конфликтами и правонарушениями несовершеннолетних».</w:t>
      </w:r>
    </w:p>
    <w:p w:rsidR="007E6600" w:rsidRPr="0075673B" w:rsidRDefault="0075673B" w:rsidP="00B56365">
      <w:pPr>
        <w:ind w:firstLine="540"/>
        <w:rPr>
          <w:szCs w:val="28"/>
        </w:rPr>
      </w:pPr>
      <w:r>
        <w:rPr>
          <w:szCs w:val="28"/>
        </w:rPr>
        <w:t xml:space="preserve">- </w:t>
      </w:r>
      <w:r w:rsidR="007E6600" w:rsidRPr="0075673B">
        <w:rPr>
          <w:szCs w:val="28"/>
        </w:rPr>
        <w:t>Положение о</w:t>
      </w:r>
      <w:r w:rsidRPr="0075673B">
        <w:rPr>
          <w:szCs w:val="28"/>
        </w:rPr>
        <w:t xml:space="preserve"> </w:t>
      </w:r>
      <w:r w:rsidR="007E6600" w:rsidRPr="0075673B">
        <w:rPr>
          <w:szCs w:val="28"/>
        </w:rPr>
        <w:t>районной Службе примирения (РСП)</w:t>
      </w:r>
    </w:p>
    <w:p w:rsidR="007E6600" w:rsidRPr="00A762F4" w:rsidRDefault="007E6600" w:rsidP="00B56365">
      <w:pPr>
        <w:pStyle w:val="2"/>
        <w:ind w:firstLine="540"/>
        <w:rPr>
          <w:rFonts w:ascii="Times New Roman" w:hAnsi="Times New Roman" w:cs="Times New Roman"/>
          <w:i w:val="0"/>
        </w:rPr>
      </w:pPr>
      <w:r w:rsidRPr="00A762F4">
        <w:rPr>
          <w:rFonts w:ascii="Times New Roman" w:hAnsi="Times New Roman" w:cs="Times New Roman"/>
          <w:i w:val="0"/>
        </w:rPr>
        <w:t xml:space="preserve">3. Порядок организации примирительных процедур при </w:t>
      </w:r>
      <w:r>
        <w:rPr>
          <w:rFonts w:ascii="Times New Roman" w:hAnsi="Times New Roman" w:cs="Times New Roman"/>
          <w:i w:val="0"/>
        </w:rPr>
        <w:t>рассмотрении дел предусмотренных статьей 17 Положения о комиссиях по делам несовершеннолетних</w:t>
      </w:r>
    </w:p>
    <w:p w:rsidR="0075673B" w:rsidRDefault="0075673B" w:rsidP="0075673B">
      <w:pPr>
        <w:pStyle w:val="a7"/>
        <w:spacing w:after="0"/>
        <w:ind w:firstLine="539"/>
        <w:rPr>
          <w:b/>
          <w:szCs w:val="28"/>
        </w:rPr>
      </w:pPr>
    </w:p>
    <w:p w:rsidR="007E6600" w:rsidRPr="00A15BBC" w:rsidRDefault="007E6600" w:rsidP="0075673B">
      <w:pPr>
        <w:pStyle w:val="a7"/>
        <w:spacing w:after="0"/>
        <w:ind w:firstLine="539"/>
        <w:rPr>
          <w:b/>
          <w:szCs w:val="28"/>
        </w:rPr>
      </w:pPr>
      <w:r>
        <w:rPr>
          <w:b/>
          <w:szCs w:val="28"/>
        </w:rPr>
        <w:t>4</w:t>
      </w:r>
      <w:r w:rsidRPr="00A15BBC">
        <w:rPr>
          <w:b/>
          <w:szCs w:val="28"/>
        </w:rPr>
        <w:t>.</w:t>
      </w:r>
      <w:r>
        <w:rPr>
          <w:b/>
          <w:szCs w:val="28"/>
        </w:rPr>
        <w:t xml:space="preserve"> Особенности</w:t>
      </w:r>
      <w:r w:rsidRPr="00A15BBC">
        <w:rPr>
          <w:b/>
          <w:szCs w:val="28"/>
        </w:rPr>
        <w:t xml:space="preserve"> организации примирительных процедур при </w:t>
      </w:r>
      <w:r>
        <w:rPr>
          <w:b/>
          <w:szCs w:val="28"/>
        </w:rPr>
        <w:t>рассмотрении дел об</w:t>
      </w:r>
      <w:r w:rsidRPr="00A15BBC">
        <w:rPr>
          <w:b/>
          <w:szCs w:val="28"/>
        </w:rPr>
        <w:t xml:space="preserve"> административных правонарушени</w:t>
      </w:r>
      <w:r>
        <w:rPr>
          <w:b/>
          <w:szCs w:val="28"/>
        </w:rPr>
        <w:t>ях</w:t>
      </w:r>
    </w:p>
    <w:p w:rsidR="0075673B" w:rsidRDefault="0075673B" w:rsidP="0075673B">
      <w:pPr>
        <w:ind w:firstLine="539"/>
        <w:rPr>
          <w:b/>
          <w:szCs w:val="28"/>
        </w:rPr>
      </w:pPr>
    </w:p>
    <w:p w:rsidR="007E6600" w:rsidRPr="00A15BBC" w:rsidRDefault="007E6600" w:rsidP="0075673B">
      <w:pPr>
        <w:ind w:firstLine="539"/>
        <w:rPr>
          <w:b/>
          <w:szCs w:val="28"/>
        </w:rPr>
      </w:pPr>
      <w:r>
        <w:rPr>
          <w:b/>
          <w:szCs w:val="28"/>
        </w:rPr>
        <w:t>5</w:t>
      </w:r>
      <w:r w:rsidRPr="00A15BBC">
        <w:rPr>
          <w:b/>
          <w:szCs w:val="28"/>
        </w:rPr>
        <w:t>. Порядок организации примирительных процедур, вытекающих из уголовных дел</w:t>
      </w:r>
    </w:p>
    <w:p w:rsidR="007E6600" w:rsidRPr="00A15BBC" w:rsidRDefault="007E6600" w:rsidP="00B56365">
      <w:pPr>
        <w:ind w:firstLine="540"/>
        <w:rPr>
          <w:b/>
          <w:szCs w:val="28"/>
        </w:rPr>
      </w:pPr>
    </w:p>
    <w:p w:rsidR="007E6600" w:rsidRPr="00EB49F2" w:rsidRDefault="007E6600" w:rsidP="00B56365">
      <w:pPr>
        <w:ind w:firstLine="540"/>
        <w:rPr>
          <w:b/>
          <w:szCs w:val="28"/>
        </w:rPr>
      </w:pPr>
      <w:r>
        <w:rPr>
          <w:b/>
          <w:szCs w:val="28"/>
        </w:rPr>
        <w:t>6</w:t>
      </w:r>
      <w:r w:rsidRPr="00EB49F2">
        <w:rPr>
          <w:b/>
          <w:szCs w:val="28"/>
        </w:rPr>
        <w:t xml:space="preserve">. </w:t>
      </w:r>
      <w:r w:rsidR="00DF417A">
        <w:rPr>
          <w:b/>
          <w:szCs w:val="28"/>
        </w:rPr>
        <w:t>П</w:t>
      </w:r>
      <w:r w:rsidRPr="00EB49F2">
        <w:rPr>
          <w:b/>
          <w:szCs w:val="28"/>
        </w:rPr>
        <w:t>рограм</w:t>
      </w:r>
      <w:r>
        <w:rPr>
          <w:b/>
          <w:szCs w:val="28"/>
        </w:rPr>
        <w:t>м</w:t>
      </w:r>
      <w:r w:rsidR="00DF417A">
        <w:rPr>
          <w:b/>
          <w:szCs w:val="28"/>
        </w:rPr>
        <w:t>ы</w:t>
      </w:r>
      <w:r>
        <w:rPr>
          <w:b/>
          <w:szCs w:val="28"/>
        </w:rPr>
        <w:t xml:space="preserve"> восстановительного правосудия</w:t>
      </w:r>
    </w:p>
    <w:p w:rsidR="007E6600" w:rsidRPr="00DF417A" w:rsidRDefault="0075673B" w:rsidP="00B56365">
      <w:pPr>
        <w:ind w:firstLine="540"/>
        <w:rPr>
          <w:szCs w:val="28"/>
        </w:rPr>
      </w:pPr>
      <w:r w:rsidRPr="00DF417A">
        <w:rPr>
          <w:szCs w:val="28"/>
        </w:rPr>
        <w:t xml:space="preserve">- </w:t>
      </w:r>
      <w:r w:rsidR="007E6600" w:rsidRPr="00DF417A">
        <w:rPr>
          <w:szCs w:val="28"/>
        </w:rPr>
        <w:t>Программа примирения жертвы и правонарушителя (или «Встреча по заглаживанию вреда»)</w:t>
      </w:r>
    </w:p>
    <w:p w:rsidR="007E6600" w:rsidRPr="00DF417A" w:rsidRDefault="0075673B" w:rsidP="00B56365">
      <w:pPr>
        <w:pStyle w:val="23"/>
        <w:ind w:firstLine="540"/>
        <w:rPr>
          <w:bCs/>
          <w:sz w:val="28"/>
          <w:szCs w:val="28"/>
          <w:lang w:val="ru-RU"/>
        </w:rPr>
      </w:pPr>
      <w:r w:rsidRPr="00DF417A">
        <w:rPr>
          <w:bCs/>
          <w:sz w:val="28"/>
          <w:szCs w:val="28"/>
          <w:lang w:val="ru-RU"/>
        </w:rPr>
        <w:t xml:space="preserve">- </w:t>
      </w:r>
      <w:r w:rsidR="007E6600" w:rsidRPr="00DF417A">
        <w:rPr>
          <w:bCs/>
          <w:sz w:val="28"/>
          <w:szCs w:val="28"/>
          <w:lang w:val="ru-RU"/>
        </w:rPr>
        <w:t xml:space="preserve">Программа примирения в семье </w:t>
      </w:r>
    </w:p>
    <w:p w:rsidR="007E6600" w:rsidRPr="00DF417A" w:rsidRDefault="0075673B" w:rsidP="00B56365">
      <w:pPr>
        <w:pStyle w:val="23"/>
        <w:ind w:firstLine="540"/>
        <w:rPr>
          <w:sz w:val="28"/>
          <w:szCs w:val="28"/>
          <w:lang w:val="ru-RU"/>
        </w:rPr>
      </w:pPr>
      <w:r w:rsidRPr="00DF417A">
        <w:rPr>
          <w:bCs/>
          <w:sz w:val="28"/>
          <w:szCs w:val="28"/>
          <w:lang w:val="ru-RU"/>
        </w:rPr>
        <w:t xml:space="preserve">- </w:t>
      </w:r>
      <w:r w:rsidR="007E6600" w:rsidRPr="00DF417A">
        <w:rPr>
          <w:bCs/>
          <w:sz w:val="28"/>
          <w:szCs w:val="28"/>
          <w:lang w:val="ru-RU"/>
        </w:rPr>
        <w:t>Семейная конференция</w:t>
      </w:r>
    </w:p>
    <w:p w:rsidR="0075673B" w:rsidRPr="00DF417A" w:rsidRDefault="0075673B" w:rsidP="00B56365">
      <w:pPr>
        <w:pStyle w:val="23"/>
        <w:ind w:firstLine="540"/>
        <w:rPr>
          <w:bCs/>
          <w:sz w:val="28"/>
          <w:szCs w:val="28"/>
          <w:lang w:val="ru-RU"/>
        </w:rPr>
      </w:pPr>
      <w:r w:rsidRPr="00DF417A">
        <w:rPr>
          <w:bCs/>
          <w:sz w:val="28"/>
          <w:szCs w:val="28"/>
          <w:lang w:val="ru-RU"/>
        </w:rPr>
        <w:t xml:space="preserve">- </w:t>
      </w:r>
      <w:r w:rsidR="007E6600" w:rsidRPr="00DF417A">
        <w:rPr>
          <w:bCs/>
          <w:sz w:val="28"/>
          <w:szCs w:val="28"/>
          <w:lang w:val="ru-RU"/>
        </w:rPr>
        <w:t>Круг заботы</w:t>
      </w:r>
    </w:p>
    <w:p w:rsidR="007E6600" w:rsidRPr="00DF417A" w:rsidRDefault="0075673B" w:rsidP="00B56365">
      <w:pPr>
        <w:pStyle w:val="23"/>
        <w:ind w:firstLine="540"/>
        <w:rPr>
          <w:sz w:val="28"/>
          <w:szCs w:val="28"/>
          <w:lang w:val="ru-RU"/>
        </w:rPr>
      </w:pPr>
      <w:r w:rsidRPr="00DF417A">
        <w:rPr>
          <w:bCs/>
          <w:sz w:val="28"/>
          <w:szCs w:val="28"/>
          <w:lang w:val="ru-RU"/>
        </w:rPr>
        <w:t xml:space="preserve">- </w:t>
      </w:r>
      <w:r w:rsidR="007E6600" w:rsidRPr="00DF417A">
        <w:rPr>
          <w:bCs/>
          <w:sz w:val="28"/>
          <w:szCs w:val="28"/>
          <w:lang w:val="ru-RU"/>
        </w:rPr>
        <w:t>Общественные и школьные конференции</w:t>
      </w:r>
    </w:p>
    <w:p w:rsidR="007E6600" w:rsidRPr="00DF417A" w:rsidRDefault="007E6600" w:rsidP="00B56365">
      <w:pPr>
        <w:ind w:firstLine="540"/>
        <w:rPr>
          <w:szCs w:val="28"/>
        </w:rPr>
      </w:pPr>
    </w:p>
    <w:p w:rsidR="0075673B" w:rsidRPr="00D62363" w:rsidRDefault="0075673B" w:rsidP="00691E0C">
      <w:pPr>
        <w:ind w:firstLine="539"/>
        <w:rPr>
          <w:b/>
          <w:szCs w:val="28"/>
        </w:rPr>
      </w:pPr>
      <w:r w:rsidRPr="00D62363">
        <w:rPr>
          <w:b/>
          <w:szCs w:val="28"/>
        </w:rPr>
        <w:t>7. Порядок проведения некоторых программ восстановительного правосудия</w:t>
      </w:r>
    </w:p>
    <w:p w:rsidR="007E6600" w:rsidRPr="00D62363" w:rsidRDefault="00691E0C" w:rsidP="00691E0C">
      <w:pPr>
        <w:pStyle w:val="1"/>
        <w:spacing w:before="0" w:after="0"/>
        <w:ind w:right="-1" w:firstLine="539"/>
        <w:jc w:val="both"/>
        <w:rPr>
          <w:b w:val="0"/>
          <w:sz w:val="28"/>
          <w:szCs w:val="28"/>
        </w:rPr>
      </w:pPr>
      <w:r w:rsidRPr="00D62363">
        <w:rPr>
          <w:b w:val="0"/>
          <w:sz w:val="28"/>
          <w:szCs w:val="28"/>
        </w:rPr>
        <w:t>7</w:t>
      </w:r>
      <w:r w:rsidR="007E6600" w:rsidRPr="00D62363">
        <w:rPr>
          <w:b w:val="0"/>
          <w:sz w:val="28"/>
          <w:szCs w:val="28"/>
        </w:rPr>
        <w:t xml:space="preserve">.1. </w:t>
      </w:r>
      <w:r w:rsidRPr="00D62363">
        <w:rPr>
          <w:b w:val="0"/>
          <w:sz w:val="28"/>
          <w:szCs w:val="28"/>
        </w:rPr>
        <w:t>Программа примирения</w:t>
      </w:r>
    </w:p>
    <w:p w:rsidR="007E6600" w:rsidRPr="00D62363" w:rsidRDefault="00691E0C" w:rsidP="00691E0C">
      <w:pPr>
        <w:pStyle w:val="2"/>
        <w:spacing w:before="0" w:after="0"/>
        <w:ind w:firstLine="539"/>
        <w:rPr>
          <w:rFonts w:ascii="Times New Roman" w:hAnsi="Times New Roman" w:cs="Times New Roman"/>
          <w:b w:val="0"/>
          <w:i w:val="0"/>
        </w:rPr>
      </w:pPr>
      <w:r w:rsidRPr="00D62363">
        <w:rPr>
          <w:rFonts w:ascii="Times New Roman" w:hAnsi="Times New Roman" w:cs="Times New Roman"/>
          <w:b w:val="0"/>
          <w:i w:val="0"/>
        </w:rPr>
        <w:t>7</w:t>
      </w:r>
      <w:r w:rsidR="007E6600" w:rsidRPr="00D62363">
        <w:rPr>
          <w:rFonts w:ascii="Times New Roman" w:hAnsi="Times New Roman" w:cs="Times New Roman"/>
          <w:b w:val="0"/>
          <w:i w:val="0"/>
        </w:rPr>
        <w:t>.1.1. П</w:t>
      </w:r>
      <w:r w:rsidRPr="00D62363">
        <w:rPr>
          <w:rFonts w:ascii="Times New Roman" w:hAnsi="Times New Roman" w:cs="Times New Roman"/>
          <w:b w:val="0"/>
          <w:i w:val="0"/>
        </w:rPr>
        <w:t>редварительная встреча</w:t>
      </w:r>
    </w:p>
    <w:p w:rsidR="007E6600" w:rsidRPr="00D62363" w:rsidRDefault="00691E0C" w:rsidP="00D62363">
      <w:pPr>
        <w:pStyle w:val="2"/>
        <w:spacing w:before="0" w:after="0"/>
        <w:ind w:firstLine="539"/>
        <w:rPr>
          <w:rFonts w:ascii="Times New Roman" w:hAnsi="Times New Roman" w:cs="Times New Roman"/>
          <w:b w:val="0"/>
          <w:i w:val="0"/>
        </w:rPr>
      </w:pPr>
      <w:r w:rsidRPr="00D62363">
        <w:rPr>
          <w:rFonts w:ascii="Times New Roman" w:hAnsi="Times New Roman" w:cs="Times New Roman"/>
          <w:b w:val="0"/>
          <w:i w:val="0"/>
        </w:rPr>
        <w:t>7</w:t>
      </w:r>
      <w:r w:rsidR="007E6600" w:rsidRPr="00D62363">
        <w:rPr>
          <w:rFonts w:ascii="Times New Roman" w:hAnsi="Times New Roman" w:cs="Times New Roman"/>
          <w:b w:val="0"/>
          <w:i w:val="0"/>
        </w:rPr>
        <w:t>.1.2. П</w:t>
      </w:r>
      <w:r w:rsidRPr="00D62363">
        <w:rPr>
          <w:rFonts w:ascii="Times New Roman" w:hAnsi="Times New Roman" w:cs="Times New Roman"/>
          <w:b w:val="0"/>
          <w:i w:val="0"/>
        </w:rPr>
        <w:t>римирительная встреча</w:t>
      </w:r>
    </w:p>
    <w:p w:rsidR="00D62363" w:rsidRPr="00D62363" w:rsidRDefault="00691E0C" w:rsidP="00D62363">
      <w:pPr>
        <w:pStyle w:val="af3"/>
        <w:ind w:left="0" w:right="0" w:firstLine="539"/>
        <w:rPr>
          <w:bCs/>
          <w:sz w:val="28"/>
          <w:szCs w:val="28"/>
        </w:rPr>
      </w:pPr>
      <w:r w:rsidRPr="00D62363">
        <w:rPr>
          <w:sz w:val="28"/>
          <w:szCs w:val="28"/>
        </w:rPr>
        <w:t>7</w:t>
      </w:r>
      <w:r w:rsidR="0075673B" w:rsidRPr="00D62363">
        <w:rPr>
          <w:sz w:val="28"/>
          <w:szCs w:val="28"/>
        </w:rPr>
        <w:t>.</w:t>
      </w:r>
      <w:r w:rsidRPr="00D62363">
        <w:rPr>
          <w:sz w:val="28"/>
          <w:szCs w:val="28"/>
        </w:rPr>
        <w:t>2</w:t>
      </w:r>
      <w:r w:rsidR="0075673B" w:rsidRPr="00D62363">
        <w:rPr>
          <w:sz w:val="28"/>
          <w:szCs w:val="28"/>
        </w:rPr>
        <w:t xml:space="preserve">. </w:t>
      </w:r>
      <w:r w:rsidR="00D62363" w:rsidRPr="00D62363">
        <w:rPr>
          <w:sz w:val="28"/>
          <w:szCs w:val="28"/>
        </w:rPr>
        <w:t>«</w:t>
      </w:r>
      <w:r w:rsidR="00D62363" w:rsidRPr="00D62363">
        <w:rPr>
          <w:bCs/>
          <w:sz w:val="28"/>
          <w:szCs w:val="28"/>
        </w:rPr>
        <w:t>Круг заботы»</w:t>
      </w:r>
    </w:p>
    <w:p w:rsidR="00D62363" w:rsidRPr="00D62363" w:rsidRDefault="00691E0C" w:rsidP="00D62363">
      <w:pPr>
        <w:pStyle w:val="23"/>
        <w:spacing w:line="240" w:lineRule="auto"/>
        <w:ind w:firstLine="540"/>
        <w:rPr>
          <w:sz w:val="28"/>
          <w:szCs w:val="28"/>
          <w:lang w:val="ru-RU"/>
        </w:rPr>
      </w:pPr>
      <w:r w:rsidRPr="00D62363">
        <w:rPr>
          <w:sz w:val="28"/>
          <w:szCs w:val="28"/>
          <w:lang w:val="ru-RU"/>
        </w:rPr>
        <w:t>7</w:t>
      </w:r>
      <w:r w:rsidR="007E6600" w:rsidRPr="00D62363">
        <w:rPr>
          <w:sz w:val="28"/>
          <w:szCs w:val="28"/>
          <w:lang w:val="ru-RU"/>
        </w:rPr>
        <w:t>.</w:t>
      </w:r>
      <w:r w:rsidRPr="00D62363">
        <w:rPr>
          <w:sz w:val="28"/>
          <w:szCs w:val="28"/>
          <w:lang w:val="ru-RU"/>
        </w:rPr>
        <w:t>3</w:t>
      </w:r>
      <w:r w:rsidR="007E6600" w:rsidRPr="00D62363">
        <w:rPr>
          <w:sz w:val="28"/>
          <w:szCs w:val="28"/>
          <w:lang w:val="ru-RU"/>
        </w:rPr>
        <w:t xml:space="preserve">. </w:t>
      </w:r>
      <w:r w:rsidR="00D62363" w:rsidRPr="00D62363">
        <w:rPr>
          <w:sz w:val="28"/>
          <w:szCs w:val="28"/>
          <w:lang w:val="ru-RU"/>
        </w:rPr>
        <w:t>«</w:t>
      </w:r>
      <w:r w:rsidR="00D62363" w:rsidRPr="00D62363">
        <w:rPr>
          <w:bCs/>
          <w:sz w:val="28"/>
          <w:szCs w:val="28"/>
          <w:lang w:val="ru-RU"/>
        </w:rPr>
        <w:t>Общественные и школьные конференции»</w:t>
      </w:r>
    </w:p>
    <w:p w:rsidR="007E6600" w:rsidRPr="00D62363" w:rsidRDefault="007E6600" w:rsidP="00D62363">
      <w:pPr>
        <w:pStyle w:val="af3"/>
        <w:ind w:left="0" w:right="0" w:firstLine="539"/>
        <w:rPr>
          <w:sz w:val="28"/>
          <w:szCs w:val="28"/>
        </w:rPr>
      </w:pPr>
    </w:p>
    <w:p w:rsidR="007E6600" w:rsidRPr="00EB49F2" w:rsidRDefault="00D62363" w:rsidP="00D62363">
      <w:pPr>
        <w:ind w:firstLine="540"/>
        <w:rPr>
          <w:b/>
          <w:szCs w:val="28"/>
        </w:rPr>
      </w:pPr>
      <w:r>
        <w:rPr>
          <w:b/>
          <w:szCs w:val="28"/>
        </w:rPr>
        <w:t>8</w:t>
      </w:r>
      <w:r w:rsidR="007E6600" w:rsidRPr="00EB49F2">
        <w:rPr>
          <w:b/>
          <w:szCs w:val="28"/>
        </w:rPr>
        <w:t>. П</w:t>
      </w:r>
      <w:r>
        <w:rPr>
          <w:b/>
          <w:szCs w:val="28"/>
        </w:rPr>
        <w:t>риложения</w:t>
      </w:r>
    </w:p>
    <w:p w:rsidR="00D62363" w:rsidRPr="00D62363" w:rsidRDefault="00D62363" w:rsidP="00D62363">
      <w:pPr>
        <w:ind w:firstLine="540"/>
        <w:rPr>
          <w:szCs w:val="28"/>
        </w:rPr>
      </w:pPr>
      <w:r w:rsidRPr="00D62363">
        <w:rPr>
          <w:szCs w:val="28"/>
        </w:rPr>
        <w:t>8</w:t>
      </w:r>
      <w:r w:rsidR="007E6600" w:rsidRPr="00D62363">
        <w:rPr>
          <w:szCs w:val="28"/>
        </w:rPr>
        <w:t>.1. Р</w:t>
      </w:r>
      <w:r w:rsidRPr="00D62363">
        <w:rPr>
          <w:szCs w:val="28"/>
        </w:rPr>
        <w:t>егистрационная карточка</w:t>
      </w:r>
    </w:p>
    <w:p w:rsidR="007E6600" w:rsidRPr="00D62363" w:rsidRDefault="00D62363" w:rsidP="00B56365">
      <w:pPr>
        <w:ind w:firstLine="540"/>
        <w:rPr>
          <w:szCs w:val="28"/>
        </w:rPr>
      </w:pPr>
      <w:r w:rsidRPr="00D62363">
        <w:rPr>
          <w:szCs w:val="28"/>
        </w:rPr>
        <w:t>8</w:t>
      </w:r>
      <w:r w:rsidR="007E6600" w:rsidRPr="00D62363">
        <w:rPr>
          <w:szCs w:val="28"/>
        </w:rPr>
        <w:t>.2. П</w:t>
      </w:r>
      <w:r w:rsidRPr="00D62363">
        <w:rPr>
          <w:szCs w:val="28"/>
        </w:rPr>
        <w:t>римирительный договор</w:t>
      </w:r>
    </w:p>
    <w:p w:rsidR="00574EF9" w:rsidRPr="00574EF9" w:rsidRDefault="00D62363" w:rsidP="00D62363">
      <w:pPr>
        <w:ind w:right="14" w:firstLine="540"/>
        <w:rPr>
          <w:b/>
          <w:szCs w:val="28"/>
        </w:rPr>
      </w:pPr>
      <w:r w:rsidRPr="00D62363">
        <w:rPr>
          <w:szCs w:val="28"/>
        </w:rPr>
        <w:t>8</w:t>
      </w:r>
      <w:r w:rsidR="007E6600" w:rsidRPr="00D62363">
        <w:rPr>
          <w:szCs w:val="28"/>
        </w:rPr>
        <w:t>.3. Ф</w:t>
      </w:r>
      <w:r w:rsidRPr="00D62363">
        <w:rPr>
          <w:szCs w:val="28"/>
        </w:rPr>
        <w:t>орма отчета по программе примирения</w:t>
      </w:r>
      <w:bookmarkStart w:id="52" w:name="_GoBack"/>
      <w:bookmarkEnd w:id="52"/>
    </w:p>
    <w:sectPr w:rsidR="00574EF9" w:rsidRPr="00574EF9" w:rsidSect="006D2C29">
      <w:headerReference w:type="even" r:id="rId12"/>
      <w:headerReference w:type="default" r:id="rId1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0E35" w:rsidRDefault="000B0E35">
      <w:r>
        <w:separator/>
      </w:r>
    </w:p>
  </w:endnote>
  <w:endnote w:type="continuationSeparator" w:id="0">
    <w:p w:rsidR="000B0E35" w:rsidRDefault="000B0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Impact">
    <w:panose1 w:val="020B0806030902050204"/>
    <w:charset w:val="CC"/>
    <w:family w:val="swiss"/>
    <w:pitch w:val="variable"/>
    <w:sig w:usb0="00000287" w:usb1="00000000" w:usb2="00000000" w:usb3="00000000" w:csb0="0000009F" w:csb1="00000000"/>
  </w:font>
  <w:font w:name="Franklin Gothic Demi">
    <w:charset w:val="CC"/>
    <w:family w:val="swiss"/>
    <w:pitch w:val="variable"/>
    <w:sig w:usb0="00000287" w:usb1="00000000" w:usb2="00000000" w:usb3="00000000" w:csb0="0000009F" w:csb1="00000000"/>
  </w:font>
  <w:font w:name="TextBook">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0E35" w:rsidRDefault="000B0E35">
      <w:r>
        <w:separator/>
      </w:r>
    </w:p>
  </w:footnote>
  <w:footnote w:type="continuationSeparator" w:id="0">
    <w:p w:rsidR="000B0E35" w:rsidRDefault="000B0E35">
      <w:r>
        <w:continuationSeparator/>
      </w:r>
    </w:p>
  </w:footnote>
  <w:footnote w:id="1">
    <w:p w:rsidR="00BE1094" w:rsidRPr="002F2E6C" w:rsidRDefault="00BE1094" w:rsidP="00BE1094">
      <w:pPr>
        <w:pStyle w:val="a4"/>
        <w:jc w:val="both"/>
        <w:rPr>
          <w:rFonts w:ascii="Times New Roman" w:hAnsi="Times New Roman" w:cs="Times New Roman"/>
          <w:sz w:val="18"/>
        </w:rPr>
      </w:pPr>
      <w:r w:rsidRPr="002F2E6C">
        <w:rPr>
          <w:rStyle w:val="af5"/>
          <w:rFonts w:ascii="Times New Roman" w:hAnsi="Times New Roman" w:cs="Times New Roman"/>
          <w:sz w:val="18"/>
        </w:rPr>
        <w:footnoteRef/>
      </w:r>
      <w:r w:rsidRPr="002F2E6C">
        <w:rPr>
          <w:rFonts w:ascii="Times New Roman" w:hAnsi="Times New Roman" w:cs="Times New Roman"/>
          <w:sz w:val="18"/>
        </w:rPr>
        <w:t xml:space="preserve"> Часто спрашивают, как же дети могут возместить ущерб. Но им не обязательно возмещать его полностью. Важно, чтобы они приняли на себя ответственность. Кроме того, частично могут помочь и родители. Так, на одной программе девятилетний мальчик, разбивший стекла в школе, обязался в течение полугода мыть посуду, а родители возместили ущерб. Это была </w:t>
      </w:r>
      <w:r w:rsidRPr="002F2E6C">
        <w:rPr>
          <w:rFonts w:ascii="Times New Roman" w:hAnsi="Times New Roman" w:cs="Times New Roman"/>
          <w:i/>
          <w:sz w:val="18"/>
        </w:rPr>
        <w:t>его</w:t>
      </w:r>
      <w:r w:rsidRPr="002F2E6C">
        <w:rPr>
          <w:rFonts w:ascii="Times New Roman" w:hAnsi="Times New Roman" w:cs="Times New Roman"/>
          <w:sz w:val="18"/>
        </w:rPr>
        <w:t xml:space="preserve"> ответственность.</w:t>
      </w:r>
    </w:p>
  </w:footnote>
  <w:footnote w:id="2">
    <w:p w:rsidR="002F2E6C" w:rsidRDefault="002F2E6C" w:rsidP="002F2E6C">
      <w:pPr>
        <w:pStyle w:val="a4"/>
        <w:jc w:val="both"/>
        <w:rPr>
          <w:sz w:val="18"/>
        </w:rPr>
      </w:pPr>
      <w:r>
        <w:rPr>
          <w:rStyle w:val="af5"/>
          <w:sz w:val="18"/>
        </w:rPr>
        <w:footnoteRef/>
      </w:r>
      <w:r>
        <w:rPr>
          <w:sz w:val="18"/>
        </w:rPr>
        <w:t xml:space="preserve"> Если дело происходит в школе, то важно при этом избежать доносительства и ябедничества со стороны учеников.</w:t>
      </w:r>
    </w:p>
  </w:footnote>
  <w:footnote w:id="3">
    <w:p w:rsidR="002F2E6C" w:rsidRDefault="002F2E6C" w:rsidP="002F2E6C">
      <w:pPr>
        <w:pStyle w:val="a4"/>
        <w:jc w:val="both"/>
        <w:rPr>
          <w:sz w:val="18"/>
        </w:rPr>
      </w:pPr>
      <w:r>
        <w:rPr>
          <w:rStyle w:val="af5"/>
          <w:sz w:val="18"/>
        </w:rPr>
        <w:footnoteRef/>
      </w:r>
      <w:r>
        <w:rPr>
          <w:sz w:val="18"/>
        </w:rPr>
        <w:t xml:space="preserve"> Также и сам ведущий может стать свидетелем ситуации, особенно если служба примирения находится  в школе.</w:t>
      </w:r>
    </w:p>
  </w:footnote>
  <w:footnote w:id="4">
    <w:p w:rsidR="002F2E6C" w:rsidRDefault="002F2E6C" w:rsidP="002F2E6C">
      <w:pPr>
        <w:pStyle w:val="a4"/>
        <w:jc w:val="both"/>
        <w:rPr>
          <w:sz w:val="18"/>
        </w:rPr>
      </w:pPr>
      <w:r>
        <w:rPr>
          <w:rStyle w:val="af5"/>
          <w:sz w:val="18"/>
        </w:rPr>
        <w:footnoteRef/>
      </w:r>
      <w:r>
        <w:rPr>
          <w:sz w:val="18"/>
        </w:rPr>
        <w:t xml:space="preserve"> Это не план или шаблон, а некоторый ориентир. Цель «Вступительной речи» – создать у человека чувство безопасности по отношению к ведущему программы посредством понимания роли ведущего и программы.</w:t>
      </w:r>
    </w:p>
  </w:footnote>
  <w:footnote w:id="5">
    <w:p w:rsidR="002F2E6C" w:rsidRDefault="002F2E6C" w:rsidP="002F2E6C">
      <w:pPr>
        <w:pStyle w:val="a4"/>
        <w:jc w:val="both"/>
        <w:rPr>
          <w:sz w:val="18"/>
        </w:rPr>
      </w:pPr>
      <w:r>
        <w:rPr>
          <w:rStyle w:val="af5"/>
          <w:sz w:val="18"/>
        </w:rPr>
        <w:footnoteRef/>
      </w:r>
      <w:r>
        <w:rPr>
          <w:sz w:val="18"/>
        </w:rPr>
        <w:t xml:space="preserve"> Такое предисловие дает возможность участникам «включиться» в программу примирения.</w:t>
      </w:r>
    </w:p>
  </w:footnote>
  <w:footnote w:id="6">
    <w:p w:rsidR="002F2E6C" w:rsidRDefault="002F2E6C" w:rsidP="002F2E6C">
      <w:pPr>
        <w:pStyle w:val="a4"/>
        <w:spacing w:line="237" w:lineRule="auto"/>
        <w:jc w:val="both"/>
        <w:rPr>
          <w:sz w:val="18"/>
        </w:rPr>
      </w:pPr>
      <w:r>
        <w:rPr>
          <w:rStyle w:val="af5"/>
          <w:sz w:val="18"/>
        </w:rPr>
        <w:footnoteRef/>
      </w:r>
      <w:r>
        <w:rPr>
          <w:sz w:val="18"/>
        </w:rPr>
        <w:t xml:space="preserve"> Иногда предлагается правило: «Не выяснять вопросы вины, а вместе искать выход из создавшейся ситуации».</w:t>
      </w:r>
    </w:p>
  </w:footnote>
  <w:footnote w:id="7">
    <w:p w:rsidR="002F2E6C" w:rsidRDefault="002F2E6C" w:rsidP="002F2E6C">
      <w:pPr>
        <w:pStyle w:val="a4"/>
        <w:spacing w:line="237" w:lineRule="auto"/>
        <w:jc w:val="both"/>
        <w:rPr>
          <w:sz w:val="18"/>
        </w:rPr>
      </w:pPr>
      <w:r>
        <w:rPr>
          <w:rStyle w:val="af5"/>
          <w:sz w:val="18"/>
        </w:rPr>
        <w:footnoteRef/>
      </w:r>
      <w:r>
        <w:rPr>
          <w:sz w:val="18"/>
        </w:rPr>
        <w:t xml:space="preserve"> Как правило, вначале обращаются к жертве. Но это не обязательно, тем более  если человеку трудно говорить и он молчит.</w:t>
      </w:r>
    </w:p>
  </w:footnote>
  <w:footnote w:id="8">
    <w:p w:rsidR="002F2E6C" w:rsidRDefault="002F2E6C" w:rsidP="002F2E6C">
      <w:pPr>
        <w:pStyle w:val="a4"/>
        <w:spacing w:line="237" w:lineRule="auto"/>
        <w:jc w:val="both"/>
        <w:rPr>
          <w:sz w:val="18"/>
        </w:rPr>
      </w:pPr>
      <w:r>
        <w:rPr>
          <w:rStyle w:val="af5"/>
          <w:sz w:val="18"/>
        </w:rPr>
        <w:footnoteRef/>
      </w:r>
      <w:r>
        <w:rPr>
          <w:sz w:val="18"/>
        </w:rPr>
        <w:t xml:space="preserve"> В ходе работы ведущему необходимо параллельно удерживать внимание на нескольких аспектах встречи. Это и задачи ведущего, и эмоциональное состояние сторон (выражаемое в том числе и невербально, жестами), и высказывания сторон и т.д.</w:t>
      </w:r>
    </w:p>
  </w:footnote>
  <w:footnote w:id="9">
    <w:p w:rsidR="002F2E6C" w:rsidRDefault="002F2E6C" w:rsidP="002F2E6C">
      <w:pPr>
        <w:pStyle w:val="a4"/>
        <w:jc w:val="both"/>
        <w:rPr>
          <w:spacing w:val="-4"/>
          <w:sz w:val="18"/>
        </w:rPr>
      </w:pPr>
      <w:r>
        <w:rPr>
          <w:rStyle w:val="af5"/>
          <w:sz w:val="18"/>
        </w:rPr>
        <w:footnoteRef/>
      </w:r>
      <w:r>
        <w:rPr>
          <w:sz w:val="18"/>
        </w:rPr>
        <w:t xml:space="preserve"> </w:t>
      </w:r>
      <w:r>
        <w:rPr>
          <w:spacing w:val="-4"/>
          <w:sz w:val="18"/>
        </w:rPr>
        <w:t>Если нет материальных претензий и обращений в правоохранительные органы  может быть заключено устное соглашение.</w:t>
      </w:r>
    </w:p>
  </w:footnote>
  <w:footnote w:id="10">
    <w:p w:rsidR="00DF417A" w:rsidRDefault="00DF417A" w:rsidP="00DF417A">
      <w:pPr>
        <w:pStyle w:val="af3"/>
        <w:ind w:left="0" w:right="-6" w:firstLine="340"/>
        <w:rPr>
          <w:sz w:val="18"/>
        </w:rPr>
      </w:pPr>
      <w:r>
        <w:rPr>
          <w:rStyle w:val="af5"/>
          <w:sz w:val="18"/>
        </w:rPr>
        <w:footnoteRef/>
      </w:r>
      <w:r>
        <w:rPr>
          <w:rStyle w:val="af5"/>
          <w:sz w:val="18"/>
        </w:rPr>
        <w:t xml:space="preserve"> </w:t>
      </w:r>
      <w:r>
        <w:rPr>
          <w:sz w:val="18"/>
          <w:lang w:eastAsia="en-US"/>
        </w:rPr>
        <w:t xml:space="preserve">Если в ходе подготовки такой семьи к восстановительным процедурам не удается переориентировать родителей и создать мотивацию примирения, представляется возможным временно принять точку зрения родителей и </w:t>
      </w:r>
      <w:r>
        <w:rPr>
          <w:i/>
          <w:sz w:val="18"/>
          <w:lang w:eastAsia="en-US"/>
        </w:rPr>
        <w:t>предложить им помощь,</w:t>
      </w:r>
      <w:r>
        <w:rPr>
          <w:sz w:val="18"/>
          <w:lang w:eastAsia="en-US"/>
        </w:rPr>
        <w:t xml:space="preserve"> поскольку это соответствует их потребностям.</w:t>
      </w:r>
      <w:r>
        <w:rPr>
          <w:sz w:val="18"/>
        </w:rPr>
        <w:t xml:space="preserve"> </w:t>
      </w:r>
    </w:p>
  </w:footnote>
  <w:footnote w:id="11">
    <w:p w:rsidR="002F2E6C" w:rsidRDefault="002F2E6C" w:rsidP="002F2E6C">
      <w:pPr>
        <w:pStyle w:val="a4"/>
        <w:jc w:val="both"/>
        <w:rPr>
          <w:sz w:val="18"/>
        </w:rPr>
      </w:pPr>
      <w:r>
        <w:rPr>
          <w:rStyle w:val="af5"/>
          <w:sz w:val="18"/>
        </w:rPr>
        <w:footnoteRef/>
      </w:r>
      <w:r>
        <w:rPr>
          <w:sz w:val="18"/>
        </w:rPr>
        <w:t xml:space="preserve"> На «Школьной конференции» надо следить, чтобы не возникла ситуация противостояния класса и одного отверженного. Для этого можно, например, предложить пригласить его друзей, которые смогут оказать ему поддержку. Либо посадить рядом значимого взрослого: психолога, социального педагога, уважаемого учителя. </w:t>
      </w:r>
    </w:p>
  </w:footnote>
  <w:footnote w:id="12">
    <w:p w:rsidR="002F2E6C" w:rsidRDefault="002F2E6C" w:rsidP="002F2E6C">
      <w:pPr>
        <w:pStyle w:val="a4"/>
        <w:jc w:val="both"/>
        <w:rPr>
          <w:sz w:val="18"/>
        </w:rPr>
      </w:pPr>
      <w:r>
        <w:rPr>
          <w:rStyle w:val="af5"/>
          <w:sz w:val="18"/>
        </w:rPr>
        <w:footnoteRef/>
      </w:r>
      <w:r>
        <w:rPr>
          <w:sz w:val="18"/>
        </w:rPr>
        <w:t xml:space="preserve"> Приведен один из вариантов договора, но в случае необходимости можно составить другой договор. Кроме того, обычно употребляется название «Договор по заглаживанию вреда».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71F" w:rsidRDefault="009B771F" w:rsidP="00383F93">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9B771F" w:rsidRDefault="009B771F">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71F" w:rsidRDefault="009B771F" w:rsidP="00F04ACD">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2B77FA">
      <w:rPr>
        <w:rStyle w:val="ab"/>
        <w:noProof/>
      </w:rPr>
      <w:t>2</w:t>
    </w:r>
    <w:r>
      <w:rPr>
        <w:rStyle w:val="ab"/>
      </w:rPr>
      <w:fldChar w:fldCharType="end"/>
    </w:r>
  </w:p>
  <w:p w:rsidR="009B771F" w:rsidRDefault="009B771F">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71F" w:rsidRDefault="009B771F" w:rsidP="00330F1E">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9B771F" w:rsidRDefault="009B771F">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71F" w:rsidRDefault="009B771F" w:rsidP="00330F1E">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2B77FA">
      <w:rPr>
        <w:rStyle w:val="ab"/>
        <w:noProof/>
      </w:rPr>
      <w:t>45</w:t>
    </w:r>
    <w:r>
      <w:rPr>
        <w:rStyle w:val="ab"/>
      </w:rPr>
      <w:fldChar w:fldCharType="end"/>
    </w:r>
  </w:p>
  <w:p w:rsidR="009B771F" w:rsidRDefault="009B771F" w:rsidP="008E73B3">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6F7C6FE6"/>
    <w:lvl w:ilvl="0">
      <w:numFmt w:val="decimal"/>
      <w:lvlText w:val="*"/>
      <w:lvlJc w:val="left"/>
      <w:pPr>
        <w:ind w:left="0" w:firstLine="0"/>
      </w:pPr>
    </w:lvl>
  </w:abstractNum>
  <w:abstractNum w:abstractNumId="1">
    <w:nsid w:val="0032370A"/>
    <w:multiLevelType w:val="multilevel"/>
    <w:tmpl w:val="DE2AAD36"/>
    <w:lvl w:ilvl="0">
      <w:start w:val="1"/>
      <w:numFmt w:val="bullet"/>
      <w:lvlText w:val=""/>
      <w:lvlJc w:val="left"/>
      <w:pPr>
        <w:tabs>
          <w:tab w:val="num" w:pos="360"/>
        </w:tabs>
        <w:ind w:left="360" w:hanging="360"/>
      </w:pPr>
      <w:rPr>
        <w:rFonts w:ascii="Symbol" w:hAnsi="Symbol" w:hint="default"/>
      </w:rPr>
    </w:lvl>
    <w:lvl w:ilvl="1">
      <w:numFmt w:val="none"/>
      <w:lvlText w:val=""/>
      <w:lvlJc w:val="left"/>
      <w:pPr>
        <w:tabs>
          <w:tab w:val="num" w:pos="0"/>
        </w:tabs>
        <w:ind w:left="0" w:firstLine="0"/>
      </w:pPr>
    </w:lvl>
    <w:lvl w:ilvl="2">
      <w:numFmt w:val="none"/>
      <w:lvlText w:val=""/>
      <w:lvlJc w:val="left"/>
      <w:pPr>
        <w:tabs>
          <w:tab w:val="num" w:pos="0"/>
        </w:tabs>
        <w:ind w:left="0" w:firstLine="0"/>
      </w:pPr>
    </w:lvl>
    <w:lvl w:ilvl="3">
      <w:start w:val="1"/>
      <w:numFmt w:val="decimal"/>
      <w:lvlText w:val="%4"/>
      <w:lvlJc w:val="left"/>
      <w:pPr>
        <w:tabs>
          <w:tab w:val="num" w:pos="360"/>
        </w:tabs>
        <w:ind w:left="0" w:firstLine="0"/>
      </w:pPr>
    </w:lvl>
    <w:lvl w:ilvl="4">
      <w:numFmt w:val="none"/>
      <w:lvlText w:val=""/>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
    <w:nsid w:val="0533384A"/>
    <w:multiLevelType w:val="hybridMultilevel"/>
    <w:tmpl w:val="D512B0FE"/>
    <w:lvl w:ilvl="0" w:tplc="04190001">
      <w:start w:val="1"/>
      <w:numFmt w:val="bullet"/>
      <w:lvlText w:val=""/>
      <w:lvlJc w:val="left"/>
      <w:pPr>
        <w:tabs>
          <w:tab w:val="num" w:pos="360"/>
        </w:tabs>
        <w:ind w:left="360" w:hanging="360"/>
      </w:pPr>
      <w:rPr>
        <w:rFonts w:ascii="Symbol" w:hAnsi="Symbol" w:hint="default"/>
      </w:rPr>
    </w:lvl>
    <w:lvl w:ilvl="1" w:tplc="04190001">
      <w:start w:val="1"/>
      <w:numFmt w:val="bullet"/>
      <w:lvlText w:val=""/>
      <w:lvlJc w:val="left"/>
      <w:pPr>
        <w:tabs>
          <w:tab w:val="num" w:pos="1080"/>
        </w:tabs>
        <w:ind w:left="108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92E627B"/>
    <w:multiLevelType w:val="singleLevel"/>
    <w:tmpl w:val="0419000F"/>
    <w:lvl w:ilvl="0">
      <w:start w:val="1"/>
      <w:numFmt w:val="decimal"/>
      <w:lvlText w:val="%1."/>
      <w:lvlJc w:val="left"/>
      <w:pPr>
        <w:tabs>
          <w:tab w:val="num" w:pos="360"/>
        </w:tabs>
        <w:ind w:left="360" w:hanging="360"/>
      </w:pPr>
    </w:lvl>
  </w:abstractNum>
  <w:abstractNum w:abstractNumId="4">
    <w:nsid w:val="0B4163F5"/>
    <w:multiLevelType w:val="hybridMultilevel"/>
    <w:tmpl w:val="DF5C65B2"/>
    <w:lvl w:ilvl="0" w:tplc="FFFFFFFF">
      <w:start w:val="1"/>
      <w:numFmt w:val="bullet"/>
      <w:lvlText w:val=""/>
      <w:lvlJc w:val="left"/>
      <w:pPr>
        <w:tabs>
          <w:tab w:val="num" w:pos="1146"/>
        </w:tabs>
        <w:ind w:left="1146"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11077174"/>
    <w:multiLevelType w:val="singleLevel"/>
    <w:tmpl w:val="71EAA8E8"/>
    <w:lvl w:ilvl="0">
      <w:start w:val="7"/>
      <w:numFmt w:val="decimal"/>
      <w:lvlText w:val="5.%1."/>
      <w:legacy w:legacy="1" w:legacySpace="0" w:legacyIndent="422"/>
      <w:lvlJc w:val="left"/>
      <w:pPr>
        <w:ind w:left="0" w:firstLine="0"/>
      </w:pPr>
      <w:rPr>
        <w:rFonts w:ascii="Times New Roman" w:hAnsi="Times New Roman" w:cs="Times New Roman" w:hint="default"/>
      </w:rPr>
    </w:lvl>
  </w:abstractNum>
  <w:abstractNum w:abstractNumId="6">
    <w:nsid w:val="11384DD4"/>
    <w:multiLevelType w:val="hybridMultilevel"/>
    <w:tmpl w:val="E7C288EE"/>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1C87200E"/>
    <w:multiLevelType w:val="hybridMultilevel"/>
    <w:tmpl w:val="BF92FCE8"/>
    <w:lvl w:ilvl="0" w:tplc="FFFFFFFF">
      <w:start w:val="1"/>
      <w:numFmt w:val="bullet"/>
      <w:lvlText w:val=""/>
      <w:lvlJc w:val="left"/>
      <w:pPr>
        <w:tabs>
          <w:tab w:val="num" w:pos="1146"/>
        </w:tabs>
        <w:ind w:left="1146"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1EE735FF"/>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9">
    <w:nsid w:val="20231833"/>
    <w:multiLevelType w:val="hybridMultilevel"/>
    <w:tmpl w:val="3D5A2874"/>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nsid w:val="24120161"/>
    <w:multiLevelType w:val="singleLevel"/>
    <w:tmpl w:val="2B4A15F6"/>
    <w:lvl w:ilvl="0">
      <w:start w:val="1"/>
      <w:numFmt w:val="decimal"/>
      <w:lvlText w:val="%1."/>
      <w:lvlJc w:val="left"/>
      <w:pPr>
        <w:tabs>
          <w:tab w:val="num" w:pos="1080"/>
        </w:tabs>
        <w:ind w:left="1080" w:hanging="360"/>
      </w:pPr>
    </w:lvl>
  </w:abstractNum>
  <w:abstractNum w:abstractNumId="11">
    <w:nsid w:val="262E73F2"/>
    <w:multiLevelType w:val="singleLevel"/>
    <w:tmpl w:val="9E0814F2"/>
    <w:lvl w:ilvl="0">
      <w:start w:val="11"/>
      <w:numFmt w:val="decimal"/>
      <w:lvlText w:val="5.%1."/>
      <w:legacy w:legacy="1" w:legacySpace="0" w:legacyIndent="489"/>
      <w:lvlJc w:val="left"/>
      <w:pPr>
        <w:ind w:left="0" w:firstLine="0"/>
      </w:pPr>
      <w:rPr>
        <w:rFonts w:ascii="Times New Roman" w:hAnsi="Times New Roman" w:cs="Times New Roman" w:hint="default"/>
      </w:rPr>
    </w:lvl>
  </w:abstractNum>
  <w:abstractNum w:abstractNumId="12">
    <w:nsid w:val="26A821CF"/>
    <w:multiLevelType w:val="hybridMultilevel"/>
    <w:tmpl w:val="96FA9210"/>
    <w:lvl w:ilvl="0" w:tplc="FFFFFFFF">
      <w:start w:val="1"/>
      <w:numFmt w:val="bullet"/>
      <w:lvlText w:val=""/>
      <w:lvlJc w:val="left"/>
      <w:pPr>
        <w:tabs>
          <w:tab w:val="num" w:pos="851"/>
        </w:tabs>
        <w:ind w:left="851"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nsid w:val="335500AE"/>
    <w:multiLevelType w:val="multilevel"/>
    <w:tmpl w:val="A29832DC"/>
    <w:lvl w:ilvl="0">
      <w:start w:val="7"/>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34D57B7C"/>
    <w:multiLevelType w:val="singleLevel"/>
    <w:tmpl w:val="4FD62C04"/>
    <w:lvl w:ilvl="0">
      <w:start w:val="3"/>
      <w:numFmt w:val="decimal"/>
      <w:lvlText w:val="5.%1."/>
      <w:legacy w:legacy="1" w:legacySpace="0" w:legacyIndent="403"/>
      <w:lvlJc w:val="left"/>
      <w:pPr>
        <w:ind w:left="0" w:firstLine="0"/>
      </w:pPr>
      <w:rPr>
        <w:rFonts w:ascii="Times New Roman" w:hAnsi="Times New Roman" w:cs="Times New Roman" w:hint="default"/>
      </w:rPr>
    </w:lvl>
  </w:abstractNum>
  <w:abstractNum w:abstractNumId="15">
    <w:nsid w:val="36E4086C"/>
    <w:multiLevelType w:val="singleLevel"/>
    <w:tmpl w:val="0419000F"/>
    <w:lvl w:ilvl="0">
      <w:start w:val="1"/>
      <w:numFmt w:val="decimal"/>
      <w:lvlText w:val="%1."/>
      <w:lvlJc w:val="left"/>
      <w:pPr>
        <w:tabs>
          <w:tab w:val="num" w:pos="360"/>
        </w:tabs>
        <w:ind w:left="360" w:hanging="360"/>
      </w:pPr>
    </w:lvl>
  </w:abstractNum>
  <w:abstractNum w:abstractNumId="16">
    <w:nsid w:val="3954170E"/>
    <w:multiLevelType w:val="hybridMultilevel"/>
    <w:tmpl w:val="3E2469F0"/>
    <w:lvl w:ilvl="0" w:tplc="41884870">
      <w:start w:val="7"/>
      <w:numFmt w:val="decimal"/>
      <w:lvlText w:val="%1."/>
      <w:lvlJc w:val="left"/>
      <w:pPr>
        <w:tabs>
          <w:tab w:val="num" w:pos="834"/>
        </w:tabs>
        <w:ind w:left="834" w:hanging="43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3AC14D11"/>
    <w:multiLevelType w:val="hybridMultilevel"/>
    <w:tmpl w:val="0EC26382"/>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nsid w:val="3BA4366A"/>
    <w:multiLevelType w:val="hybridMultilevel"/>
    <w:tmpl w:val="D25ED936"/>
    <w:lvl w:ilvl="0" w:tplc="FFFFFFFF">
      <w:start w:val="1"/>
      <w:numFmt w:val="bullet"/>
      <w:lvlText w:val=""/>
      <w:lvlJc w:val="left"/>
      <w:pPr>
        <w:tabs>
          <w:tab w:val="num" w:pos="1146"/>
        </w:tabs>
        <w:ind w:left="1146"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nsid w:val="3C0374E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3C6B1715"/>
    <w:multiLevelType w:val="multilevel"/>
    <w:tmpl w:val="DE2AAD36"/>
    <w:lvl w:ilvl="0">
      <w:start w:val="1"/>
      <w:numFmt w:val="bullet"/>
      <w:lvlText w:val=""/>
      <w:lvlJc w:val="left"/>
      <w:pPr>
        <w:tabs>
          <w:tab w:val="num" w:pos="360"/>
        </w:tabs>
        <w:ind w:left="360" w:hanging="360"/>
      </w:pPr>
      <w:rPr>
        <w:rFonts w:ascii="Symbol" w:hAnsi="Symbol" w:hint="default"/>
      </w:rPr>
    </w:lvl>
    <w:lvl w:ilvl="1">
      <w:numFmt w:val="none"/>
      <w:lvlText w:val=""/>
      <w:lvlJc w:val="left"/>
      <w:pPr>
        <w:tabs>
          <w:tab w:val="num" w:pos="0"/>
        </w:tabs>
        <w:ind w:left="0" w:firstLine="0"/>
      </w:pPr>
    </w:lvl>
    <w:lvl w:ilvl="2">
      <w:numFmt w:val="none"/>
      <w:lvlText w:val=""/>
      <w:lvlJc w:val="left"/>
      <w:pPr>
        <w:tabs>
          <w:tab w:val="num" w:pos="0"/>
        </w:tabs>
        <w:ind w:left="0" w:firstLine="0"/>
      </w:pPr>
    </w:lvl>
    <w:lvl w:ilvl="3">
      <w:start w:val="1"/>
      <w:numFmt w:val="decimal"/>
      <w:lvlText w:val="%4"/>
      <w:lvlJc w:val="left"/>
      <w:pPr>
        <w:tabs>
          <w:tab w:val="num" w:pos="360"/>
        </w:tabs>
        <w:ind w:left="0" w:firstLine="0"/>
      </w:pPr>
    </w:lvl>
    <w:lvl w:ilvl="4">
      <w:numFmt w:val="none"/>
      <w:lvlText w:val=""/>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1">
    <w:nsid w:val="3D75771C"/>
    <w:multiLevelType w:val="singleLevel"/>
    <w:tmpl w:val="87C4CB50"/>
    <w:lvl w:ilvl="0">
      <w:start w:val="1"/>
      <w:numFmt w:val="decimal"/>
      <w:lvlText w:val="7.%1."/>
      <w:legacy w:legacy="1" w:legacySpace="0" w:legacyIndent="437"/>
      <w:lvlJc w:val="left"/>
      <w:pPr>
        <w:ind w:left="0" w:firstLine="0"/>
      </w:pPr>
      <w:rPr>
        <w:rFonts w:ascii="Times New Roman" w:hAnsi="Times New Roman" w:cs="Times New Roman" w:hint="default"/>
      </w:rPr>
    </w:lvl>
  </w:abstractNum>
  <w:abstractNum w:abstractNumId="22">
    <w:nsid w:val="3E3A70DE"/>
    <w:multiLevelType w:val="hybridMultilevel"/>
    <w:tmpl w:val="636C97AC"/>
    <w:lvl w:ilvl="0" w:tplc="04190001">
      <w:start w:val="1"/>
      <w:numFmt w:val="bullet"/>
      <w:lvlText w:val=""/>
      <w:lvlJc w:val="left"/>
      <w:pPr>
        <w:tabs>
          <w:tab w:val="num" w:pos="360"/>
        </w:tabs>
        <w:ind w:left="360" w:hanging="360"/>
      </w:pPr>
      <w:rPr>
        <w:rFonts w:ascii="Symbol" w:hAnsi="Symbol" w:hint="default"/>
      </w:rPr>
    </w:lvl>
    <w:lvl w:ilvl="1" w:tplc="04190001">
      <w:start w:val="1"/>
      <w:numFmt w:val="bullet"/>
      <w:lvlText w:val=""/>
      <w:lvlJc w:val="left"/>
      <w:pPr>
        <w:tabs>
          <w:tab w:val="num" w:pos="1080"/>
        </w:tabs>
        <w:ind w:left="108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402519A8"/>
    <w:multiLevelType w:val="singleLevel"/>
    <w:tmpl w:val="0419000F"/>
    <w:lvl w:ilvl="0">
      <w:start w:val="1"/>
      <w:numFmt w:val="decimal"/>
      <w:lvlText w:val="%1."/>
      <w:lvlJc w:val="left"/>
      <w:pPr>
        <w:tabs>
          <w:tab w:val="num" w:pos="360"/>
        </w:tabs>
        <w:ind w:left="360" w:hanging="360"/>
      </w:pPr>
    </w:lvl>
  </w:abstractNum>
  <w:abstractNum w:abstractNumId="24">
    <w:nsid w:val="40606B7E"/>
    <w:multiLevelType w:val="hybridMultilevel"/>
    <w:tmpl w:val="21E6F664"/>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nsid w:val="41BD2C6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nsid w:val="44150C33"/>
    <w:multiLevelType w:val="hybridMultilevel"/>
    <w:tmpl w:val="53A0911C"/>
    <w:lvl w:ilvl="0" w:tplc="FFFFFFFF">
      <w:start w:val="1"/>
      <w:numFmt w:val="bullet"/>
      <w:lvlText w:val=""/>
      <w:lvlJc w:val="left"/>
      <w:pPr>
        <w:tabs>
          <w:tab w:val="num" w:pos="1080"/>
        </w:tabs>
        <w:ind w:left="108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nsid w:val="499E78DA"/>
    <w:multiLevelType w:val="singleLevel"/>
    <w:tmpl w:val="34C2739A"/>
    <w:lvl w:ilvl="0">
      <w:start w:val="1"/>
      <w:numFmt w:val="bullet"/>
      <w:lvlText w:val=""/>
      <w:lvlJc w:val="left"/>
      <w:pPr>
        <w:tabs>
          <w:tab w:val="num" w:pos="1040"/>
        </w:tabs>
        <w:ind w:left="0" w:firstLine="680"/>
      </w:pPr>
      <w:rPr>
        <w:rFonts w:ascii="Symbol" w:hAnsi="Symbol" w:hint="default"/>
      </w:rPr>
    </w:lvl>
  </w:abstractNum>
  <w:abstractNum w:abstractNumId="28">
    <w:nsid w:val="52277ADE"/>
    <w:multiLevelType w:val="hybridMultilevel"/>
    <w:tmpl w:val="EFD427F8"/>
    <w:lvl w:ilvl="0" w:tplc="FFFFFFFF">
      <w:start w:val="1"/>
      <w:numFmt w:val="decimal"/>
      <w:lvlText w:val="%1."/>
      <w:lvlJc w:val="left"/>
      <w:pPr>
        <w:tabs>
          <w:tab w:val="num" w:pos="1080"/>
        </w:tabs>
        <w:ind w:left="1060" w:hanging="340"/>
      </w:pPr>
      <w:rPr>
        <w:rFonts w:ascii="Times New Roman" w:hAnsi="Times New Roman" w:cs="Times New Roman" w:hint="default"/>
        <w:sz w:val="22"/>
        <w:vertAlign w:val="baseline"/>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nsid w:val="584A68F2"/>
    <w:multiLevelType w:val="singleLevel"/>
    <w:tmpl w:val="C8642382"/>
    <w:lvl w:ilvl="0">
      <w:start w:val="4"/>
      <w:numFmt w:val="decimal"/>
      <w:lvlText w:val="6.%1."/>
      <w:legacy w:legacy="1" w:legacySpace="0" w:legacyIndent="422"/>
      <w:lvlJc w:val="left"/>
      <w:pPr>
        <w:ind w:left="0" w:firstLine="0"/>
      </w:pPr>
      <w:rPr>
        <w:rFonts w:ascii="Times New Roman" w:hAnsi="Times New Roman" w:cs="Times New Roman" w:hint="default"/>
      </w:rPr>
    </w:lvl>
  </w:abstractNum>
  <w:abstractNum w:abstractNumId="30">
    <w:nsid w:val="59C7740B"/>
    <w:multiLevelType w:val="singleLevel"/>
    <w:tmpl w:val="0419000F"/>
    <w:lvl w:ilvl="0">
      <w:start w:val="1"/>
      <w:numFmt w:val="decimal"/>
      <w:lvlText w:val="%1."/>
      <w:lvlJc w:val="left"/>
      <w:pPr>
        <w:tabs>
          <w:tab w:val="num" w:pos="360"/>
        </w:tabs>
        <w:ind w:left="360" w:hanging="360"/>
      </w:pPr>
    </w:lvl>
  </w:abstractNum>
  <w:abstractNum w:abstractNumId="31">
    <w:nsid w:val="5D75129F"/>
    <w:multiLevelType w:val="hybridMultilevel"/>
    <w:tmpl w:val="0EC26382"/>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2">
    <w:nsid w:val="5F30043A"/>
    <w:multiLevelType w:val="singleLevel"/>
    <w:tmpl w:val="0419000F"/>
    <w:lvl w:ilvl="0">
      <w:start w:val="1"/>
      <w:numFmt w:val="decimal"/>
      <w:lvlText w:val="%1."/>
      <w:lvlJc w:val="left"/>
      <w:pPr>
        <w:tabs>
          <w:tab w:val="num" w:pos="360"/>
        </w:tabs>
        <w:ind w:left="360" w:hanging="360"/>
      </w:pPr>
    </w:lvl>
  </w:abstractNum>
  <w:abstractNum w:abstractNumId="33">
    <w:nsid w:val="6F4F79B1"/>
    <w:multiLevelType w:val="hybridMultilevel"/>
    <w:tmpl w:val="DA58E918"/>
    <w:lvl w:ilvl="0" w:tplc="FFFFFFFF">
      <w:start w:val="1"/>
      <w:numFmt w:val="bullet"/>
      <w:lvlText w:val=""/>
      <w:lvlJc w:val="left"/>
      <w:pPr>
        <w:tabs>
          <w:tab w:val="num" w:pos="1146"/>
        </w:tabs>
        <w:ind w:left="1146"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4">
    <w:nsid w:val="6F5013D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5">
    <w:nsid w:val="6F9B6E15"/>
    <w:multiLevelType w:val="singleLevel"/>
    <w:tmpl w:val="0419000F"/>
    <w:lvl w:ilvl="0">
      <w:start w:val="1"/>
      <w:numFmt w:val="decimal"/>
      <w:lvlText w:val="%1."/>
      <w:lvlJc w:val="left"/>
      <w:pPr>
        <w:tabs>
          <w:tab w:val="num" w:pos="360"/>
        </w:tabs>
        <w:ind w:left="360" w:hanging="360"/>
      </w:pPr>
    </w:lvl>
  </w:abstractNum>
  <w:abstractNum w:abstractNumId="36">
    <w:nsid w:val="6FDD327B"/>
    <w:multiLevelType w:val="hybridMultilevel"/>
    <w:tmpl w:val="B792E5EC"/>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7">
    <w:nsid w:val="7B7F7BB4"/>
    <w:multiLevelType w:val="hybridMultilevel"/>
    <w:tmpl w:val="4B1A843C"/>
    <w:lvl w:ilvl="0" w:tplc="FFFFFFFF">
      <w:start w:val="1"/>
      <w:numFmt w:val="bullet"/>
      <w:lvlText w:val=""/>
      <w:lvlJc w:val="left"/>
      <w:pPr>
        <w:tabs>
          <w:tab w:val="num" w:pos="851"/>
        </w:tabs>
        <w:ind w:left="851"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8">
    <w:nsid w:val="7C68033D"/>
    <w:multiLevelType w:val="multilevel"/>
    <w:tmpl w:val="CEC604CE"/>
    <w:lvl w:ilvl="0">
      <w:start w:val="6"/>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3"/>
    </w:lvlOverride>
  </w:num>
  <w:num w:numId="4">
    <w:abstractNumId w:val="5"/>
    <w:lvlOverride w:ilvl="0">
      <w:startOverride w:val="7"/>
    </w:lvlOverride>
  </w:num>
  <w:num w:numId="5">
    <w:abstractNumId w:val="11"/>
    <w:lvlOverride w:ilvl="0">
      <w:startOverride w:val="11"/>
    </w:lvlOverride>
  </w:num>
  <w:num w:numId="6">
    <w:abstractNumId w:val="29"/>
    <w:lvlOverride w:ilvl="0">
      <w:startOverride w:val="4"/>
    </w:lvlOverride>
  </w:num>
  <w:num w:numId="7">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num>
  <w:num w:numId="9">
    <w:abstractNumId w:val="10"/>
    <w:lvlOverride w:ilvl="0">
      <w:startOverride w:val="1"/>
    </w:lvlOverride>
  </w:num>
  <w:num w:numId="10">
    <w:abstractNumId w:val="27"/>
  </w:num>
  <w:num w:numId="1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num>
  <w:num w:numId="14">
    <w:abstractNumId w:val="35"/>
    <w:lvlOverride w:ilvl="0">
      <w:startOverride w:val="1"/>
    </w:lvlOverride>
  </w:num>
  <w:num w:numId="15">
    <w:abstractNumId w:val="32"/>
    <w:lvlOverride w:ilvl="0">
      <w:startOverride w:val="1"/>
    </w:lvlOverride>
  </w:num>
  <w:num w:numId="16">
    <w:abstractNumId w:val="30"/>
    <w:lvlOverride w:ilvl="0">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lvlOverride w:ilvl="1"/>
    <w:lvlOverride w:ilvl="2"/>
    <w:lvlOverride w:ilvl="3">
      <w:startOverride w:val="1"/>
    </w:lvlOverride>
    <w:lvlOverride w:ilvl="4"/>
    <w:lvlOverride w:ilvl="5"/>
    <w:lvlOverride w:ilvl="6"/>
    <w:lvlOverride w:ilvl="7"/>
    <w:lvlOverride w:ilvl="8"/>
  </w:num>
  <w:num w:numId="23">
    <w:abstractNumId w:val="1"/>
    <w:lvlOverride w:ilvl="0"/>
    <w:lvlOverride w:ilvl="1"/>
    <w:lvlOverride w:ilvl="2"/>
    <w:lvlOverride w:ilvl="3">
      <w:startOverride w:val="1"/>
    </w:lvlOverride>
    <w:lvlOverride w:ilvl="4"/>
    <w:lvlOverride w:ilvl="5"/>
    <w:lvlOverride w:ilvl="6"/>
    <w:lvlOverride w:ilvl="7"/>
    <w:lvlOverride w:ilvl="8"/>
  </w:num>
  <w:num w:numId="2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34"/>
  </w:num>
  <w:num w:numId="3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num>
  <w:num w:numId="33">
    <w:abstractNumId w:val="3"/>
    <w:lvlOverride w:ilvl="0">
      <w:startOverride w:val="1"/>
    </w:lvlOverride>
  </w:num>
  <w:num w:numId="3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lvl w:ilvl="0">
        <w:numFmt w:val="bullet"/>
        <w:lvlText w:val=""/>
        <w:legacy w:legacy="1" w:legacySpace="0" w:legacyIndent="283"/>
        <w:lvlJc w:val="left"/>
        <w:pPr>
          <w:ind w:left="353" w:hanging="283"/>
        </w:pPr>
        <w:rPr>
          <w:rFonts w:ascii="Symbol" w:hAnsi="Symbol" w:hint="default"/>
        </w:rPr>
      </w:lvl>
    </w:lvlOverride>
  </w:num>
  <w:num w:numId="3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num>
  <w:num w:numId="40">
    <w:abstractNumId w:val="3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7B9F"/>
    <w:rsid w:val="000178DB"/>
    <w:rsid w:val="00033FC4"/>
    <w:rsid w:val="00064952"/>
    <w:rsid w:val="000963C9"/>
    <w:rsid w:val="000B0E35"/>
    <w:rsid w:val="000B3EE2"/>
    <w:rsid w:val="000B706C"/>
    <w:rsid w:val="000C27A0"/>
    <w:rsid w:val="000D3694"/>
    <w:rsid w:val="001312A1"/>
    <w:rsid w:val="001F3997"/>
    <w:rsid w:val="00201DF2"/>
    <w:rsid w:val="00235FE7"/>
    <w:rsid w:val="00247568"/>
    <w:rsid w:val="00277F03"/>
    <w:rsid w:val="00290E23"/>
    <w:rsid w:val="002A693A"/>
    <w:rsid w:val="002B77FA"/>
    <w:rsid w:val="002B7AC2"/>
    <w:rsid w:val="002C0B73"/>
    <w:rsid w:val="002F2E6C"/>
    <w:rsid w:val="003035F6"/>
    <w:rsid w:val="003077DC"/>
    <w:rsid w:val="00330F1E"/>
    <w:rsid w:val="003477EA"/>
    <w:rsid w:val="00352B0F"/>
    <w:rsid w:val="00383F93"/>
    <w:rsid w:val="003B0F35"/>
    <w:rsid w:val="003B6D3E"/>
    <w:rsid w:val="003C57B2"/>
    <w:rsid w:val="003D420A"/>
    <w:rsid w:val="00407AE8"/>
    <w:rsid w:val="005323F6"/>
    <w:rsid w:val="00574EF9"/>
    <w:rsid w:val="005C6E2C"/>
    <w:rsid w:val="005D2D4F"/>
    <w:rsid w:val="005E176F"/>
    <w:rsid w:val="005F1569"/>
    <w:rsid w:val="005F6C54"/>
    <w:rsid w:val="00613D7C"/>
    <w:rsid w:val="00687A1C"/>
    <w:rsid w:val="00691E0C"/>
    <w:rsid w:val="00696590"/>
    <w:rsid w:val="006A6510"/>
    <w:rsid w:val="006C5A79"/>
    <w:rsid w:val="006D2C29"/>
    <w:rsid w:val="006E2A5A"/>
    <w:rsid w:val="006F64F8"/>
    <w:rsid w:val="0075673B"/>
    <w:rsid w:val="00767C55"/>
    <w:rsid w:val="00786217"/>
    <w:rsid w:val="007C07BB"/>
    <w:rsid w:val="007E6600"/>
    <w:rsid w:val="008A569E"/>
    <w:rsid w:val="008A5B9D"/>
    <w:rsid w:val="008E73B3"/>
    <w:rsid w:val="00905233"/>
    <w:rsid w:val="00953BBD"/>
    <w:rsid w:val="0098457A"/>
    <w:rsid w:val="0099258B"/>
    <w:rsid w:val="00994FE3"/>
    <w:rsid w:val="009A74FA"/>
    <w:rsid w:val="009B771F"/>
    <w:rsid w:val="009D4DFB"/>
    <w:rsid w:val="009F4A48"/>
    <w:rsid w:val="00A15BBC"/>
    <w:rsid w:val="00A46D01"/>
    <w:rsid w:val="00A762F4"/>
    <w:rsid w:val="00AD7CF9"/>
    <w:rsid w:val="00AF6B17"/>
    <w:rsid w:val="00B56365"/>
    <w:rsid w:val="00B8545F"/>
    <w:rsid w:val="00B94918"/>
    <w:rsid w:val="00BE1094"/>
    <w:rsid w:val="00C03656"/>
    <w:rsid w:val="00C45013"/>
    <w:rsid w:val="00C47A17"/>
    <w:rsid w:val="00C87A98"/>
    <w:rsid w:val="00CD2510"/>
    <w:rsid w:val="00CD7297"/>
    <w:rsid w:val="00CF3BD5"/>
    <w:rsid w:val="00D008E5"/>
    <w:rsid w:val="00D034D5"/>
    <w:rsid w:val="00D127B3"/>
    <w:rsid w:val="00D165C3"/>
    <w:rsid w:val="00D45BC2"/>
    <w:rsid w:val="00D62363"/>
    <w:rsid w:val="00D7437E"/>
    <w:rsid w:val="00DA3A74"/>
    <w:rsid w:val="00DB0CA6"/>
    <w:rsid w:val="00DE0E39"/>
    <w:rsid w:val="00DF417A"/>
    <w:rsid w:val="00E035FC"/>
    <w:rsid w:val="00E870FE"/>
    <w:rsid w:val="00E908BC"/>
    <w:rsid w:val="00E93C42"/>
    <w:rsid w:val="00EB49F2"/>
    <w:rsid w:val="00ED1405"/>
    <w:rsid w:val="00ED2EAC"/>
    <w:rsid w:val="00EE6107"/>
    <w:rsid w:val="00EF40AE"/>
    <w:rsid w:val="00F04ACD"/>
    <w:rsid w:val="00F277E3"/>
    <w:rsid w:val="00F64C4D"/>
    <w:rsid w:val="00F67B9F"/>
    <w:rsid w:val="00F85138"/>
    <w:rsid w:val="00FB6B69"/>
    <w:rsid w:val="00FB7F13"/>
    <w:rsid w:val="00FD1EB0"/>
    <w:rsid w:val="00FD4C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81"/>
    <o:shapelayout v:ext="edit">
      <o:idmap v:ext="edit" data="1"/>
    </o:shapelayout>
  </w:shapeDefaults>
  <w:decimalSymbol w:val=","/>
  <w:listSeparator w:val=";"/>
  <w15:chartTrackingRefBased/>
  <w15:docId w15:val="{F05F70FC-2BFB-4521-8EE8-B1506896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7B9F"/>
    <w:pPr>
      <w:overflowPunct w:val="0"/>
      <w:autoSpaceDE w:val="0"/>
      <w:autoSpaceDN w:val="0"/>
      <w:adjustRightInd w:val="0"/>
      <w:ind w:firstLine="709"/>
      <w:jc w:val="both"/>
    </w:pPr>
    <w:rPr>
      <w:sz w:val="28"/>
    </w:rPr>
  </w:style>
  <w:style w:type="paragraph" w:styleId="1">
    <w:name w:val="heading 1"/>
    <w:basedOn w:val="a"/>
    <w:next w:val="a"/>
    <w:link w:val="10"/>
    <w:qFormat/>
    <w:rsid w:val="00ED2EAC"/>
    <w:pPr>
      <w:keepNext/>
      <w:keepLines/>
      <w:widowControl w:val="0"/>
      <w:overflowPunct/>
      <w:spacing w:before="360" w:after="240"/>
      <w:ind w:firstLine="0"/>
      <w:jc w:val="center"/>
      <w:outlineLvl w:val="0"/>
    </w:pPr>
    <w:rPr>
      <w:b/>
      <w:kern w:val="28"/>
      <w:sz w:val="20"/>
    </w:rPr>
  </w:style>
  <w:style w:type="paragraph" w:styleId="2">
    <w:name w:val="heading 2"/>
    <w:basedOn w:val="a"/>
    <w:next w:val="a"/>
    <w:qFormat/>
    <w:rsid w:val="00BE1094"/>
    <w:pPr>
      <w:keepNext/>
      <w:spacing w:before="240" w:after="60"/>
      <w:outlineLvl w:val="1"/>
    </w:pPr>
    <w:rPr>
      <w:rFonts w:ascii="Arial" w:hAnsi="Arial" w:cs="Arial"/>
      <w:b/>
      <w:bCs/>
      <w:i/>
      <w:iCs/>
      <w:szCs w:val="28"/>
    </w:rPr>
  </w:style>
  <w:style w:type="paragraph" w:styleId="3">
    <w:name w:val="heading 3"/>
    <w:aliases w:val="Знак2"/>
    <w:basedOn w:val="a"/>
    <w:next w:val="a"/>
    <w:link w:val="30"/>
    <w:qFormat/>
    <w:rsid w:val="00ED2EAC"/>
    <w:pPr>
      <w:keepNext/>
      <w:widowControl w:val="0"/>
      <w:overflowPunct/>
      <w:autoSpaceDE/>
      <w:autoSpaceDN/>
      <w:adjustRightInd/>
      <w:ind w:firstLine="0"/>
      <w:jc w:val="center"/>
      <w:outlineLvl w:val="2"/>
    </w:pPr>
    <w:rPr>
      <w:szCs w:val="28"/>
    </w:rPr>
  </w:style>
  <w:style w:type="paragraph" w:styleId="4">
    <w:name w:val="heading 4"/>
    <w:basedOn w:val="a"/>
    <w:next w:val="a"/>
    <w:qFormat/>
    <w:rsid w:val="00BE1094"/>
    <w:pPr>
      <w:keepNext/>
      <w:overflowPunct/>
      <w:autoSpaceDE/>
      <w:autoSpaceDN/>
      <w:adjustRightInd/>
      <w:ind w:firstLine="0"/>
      <w:outlineLvl w:val="3"/>
    </w:pPr>
    <w:rPr>
      <w:b/>
      <w:bCs/>
      <w:sz w:val="24"/>
      <w:szCs w:val="24"/>
    </w:rPr>
  </w:style>
  <w:style w:type="paragraph" w:styleId="5">
    <w:name w:val="heading 5"/>
    <w:basedOn w:val="a"/>
    <w:next w:val="a"/>
    <w:qFormat/>
    <w:rsid w:val="00BE1094"/>
    <w:pPr>
      <w:spacing w:before="240" w:after="60"/>
      <w:outlineLvl w:val="4"/>
    </w:pPr>
    <w:rPr>
      <w:b/>
      <w:bCs/>
      <w:i/>
      <w:iCs/>
      <w:sz w:val="26"/>
      <w:szCs w:val="26"/>
    </w:rPr>
  </w:style>
  <w:style w:type="paragraph" w:styleId="6">
    <w:name w:val="heading 6"/>
    <w:basedOn w:val="a"/>
    <w:next w:val="a"/>
    <w:qFormat/>
    <w:rsid w:val="00BE1094"/>
    <w:pPr>
      <w:keepNext/>
      <w:overflowPunct/>
      <w:autoSpaceDE/>
      <w:autoSpaceDN/>
      <w:adjustRightInd/>
      <w:ind w:firstLine="0"/>
      <w:jc w:val="center"/>
      <w:outlineLvl w:val="5"/>
    </w:pPr>
    <w:rPr>
      <w:b/>
      <w:bCs/>
      <w:sz w:val="24"/>
      <w:szCs w:val="24"/>
    </w:rPr>
  </w:style>
  <w:style w:type="paragraph" w:styleId="7">
    <w:name w:val="heading 7"/>
    <w:basedOn w:val="a"/>
    <w:next w:val="a"/>
    <w:qFormat/>
    <w:rsid w:val="00BE1094"/>
    <w:pPr>
      <w:spacing w:before="240" w:after="60"/>
      <w:outlineLvl w:val="6"/>
    </w:pPr>
    <w:rPr>
      <w:sz w:val="24"/>
      <w:szCs w:val="24"/>
    </w:rPr>
  </w:style>
  <w:style w:type="paragraph" w:styleId="9">
    <w:name w:val="heading 9"/>
    <w:basedOn w:val="a"/>
    <w:next w:val="a"/>
    <w:qFormat/>
    <w:rsid w:val="00BE1094"/>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иноски Знак"/>
    <w:basedOn w:val="a0"/>
    <w:link w:val="a4"/>
    <w:locked/>
    <w:rsid w:val="00F67B9F"/>
    <w:rPr>
      <w:rFonts w:ascii="Arial" w:eastAsia="Calibri" w:hAnsi="Arial" w:cs="Arial"/>
      <w:sz w:val="22"/>
      <w:szCs w:val="22"/>
      <w:lang w:val="ru-RU" w:eastAsia="en-US" w:bidi="ar-SA"/>
    </w:rPr>
  </w:style>
  <w:style w:type="paragraph" w:styleId="a4">
    <w:name w:val="footnote text"/>
    <w:basedOn w:val="a"/>
    <w:link w:val="a3"/>
    <w:rsid w:val="00F67B9F"/>
    <w:pPr>
      <w:ind w:firstLine="0"/>
      <w:jc w:val="left"/>
    </w:pPr>
    <w:rPr>
      <w:rFonts w:ascii="Arial" w:eastAsia="Calibri" w:hAnsi="Arial" w:cs="Arial"/>
      <w:sz w:val="22"/>
      <w:szCs w:val="22"/>
      <w:lang w:eastAsia="en-US"/>
    </w:rPr>
  </w:style>
  <w:style w:type="character" w:customStyle="1" w:styleId="a5">
    <w:name w:val="Основний текст з відступом Знак"/>
    <w:basedOn w:val="a0"/>
    <w:link w:val="a6"/>
    <w:locked/>
    <w:rsid w:val="00F67B9F"/>
    <w:rPr>
      <w:rFonts w:ascii="Calibri" w:eastAsia="Calibri" w:hAnsi="Calibri"/>
      <w:sz w:val="28"/>
      <w:szCs w:val="24"/>
      <w:lang w:val="ru-RU" w:eastAsia="en-US" w:bidi="ar-SA"/>
    </w:rPr>
  </w:style>
  <w:style w:type="paragraph" w:styleId="a6">
    <w:name w:val="Body Text Indent"/>
    <w:basedOn w:val="a"/>
    <w:link w:val="a5"/>
    <w:rsid w:val="00F67B9F"/>
    <w:pPr>
      <w:shd w:val="clear" w:color="auto" w:fill="FFFFFF"/>
    </w:pPr>
    <w:rPr>
      <w:rFonts w:ascii="Calibri" w:eastAsia="Calibri" w:hAnsi="Calibri"/>
      <w:szCs w:val="24"/>
      <w:lang w:eastAsia="en-US"/>
    </w:rPr>
  </w:style>
  <w:style w:type="paragraph" w:styleId="a7">
    <w:name w:val="Body Text"/>
    <w:basedOn w:val="a"/>
    <w:rsid w:val="0099258B"/>
    <w:pPr>
      <w:spacing w:after="120"/>
    </w:pPr>
  </w:style>
  <w:style w:type="paragraph" w:styleId="a8">
    <w:name w:val="Title"/>
    <w:basedOn w:val="a"/>
    <w:link w:val="a9"/>
    <w:qFormat/>
    <w:rsid w:val="003B0F35"/>
    <w:pPr>
      <w:overflowPunct/>
      <w:autoSpaceDE/>
      <w:autoSpaceDN/>
      <w:adjustRightInd/>
      <w:ind w:firstLine="0"/>
      <w:jc w:val="center"/>
    </w:pPr>
    <w:rPr>
      <w:b/>
      <w:bCs/>
      <w:sz w:val="36"/>
      <w:szCs w:val="24"/>
    </w:rPr>
  </w:style>
  <w:style w:type="paragraph" w:styleId="aa">
    <w:name w:val="header"/>
    <w:basedOn w:val="a"/>
    <w:rsid w:val="00905233"/>
    <w:pPr>
      <w:tabs>
        <w:tab w:val="center" w:pos="4677"/>
        <w:tab w:val="right" w:pos="9355"/>
      </w:tabs>
    </w:pPr>
  </w:style>
  <w:style w:type="character" w:styleId="ab">
    <w:name w:val="page number"/>
    <w:basedOn w:val="a0"/>
    <w:rsid w:val="00905233"/>
  </w:style>
  <w:style w:type="paragraph" w:styleId="ac">
    <w:name w:val="footer"/>
    <w:basedOn w:val="a"/>
    <w:rsid w:val="00905233"/>
    <w:pPr>
      <w:tabs>
        <w:tab w:val="center" w:pos="4677"/>
        <w:tab w:val="right" w:pos="9355"/>
      </w:tabs>
    </w:pPr>
  </w:style>
  <w:style w:type="paragraph" w:customStyle="1" w:styleId="ConsPlusNormal">
    <w:name w:val="ConsPlusNormal"/>
    <w:rsid w:val="00407AE8"/>
    <w:pPr>
      <w:autoSpaceDE w:val="0"/>
      <w:autoSpaceDN w:val="0"/>
      <w:adjustRightInd w:val="0"/>
      <w:ind w:firstLine="720"/>
    </w:pPr>
    <w:rPr>
      <w:rFonts w:ascii="Arial" w:hAnsi="Arial" w:cs="Arial"/>
    </w:rPr>
  </w:style>
  <w:style w:type="character" w:customStyle="1" w:styleId="a9">
    <w:name w:val="Назва Знак"/>
    <w:basedOn w:val="a0"/>
    <w:link w:val="a8"/>
    <w:rsid w:val="00407AE8"/>
    <w:rPr>
      <w:b/>
      <w:bCs/>
      <w:sz w:val="36"/>
      <w:szCs w:val="24"/>
      <w:lang w:val="ru-RU" w:eastAsia="ru-RU" w:bidi="ar-SA"/>
    </w:rPr>
  </w:style>
  <w:style w:type="paragraph" w:customStyle="1" w:styleId="default">
    <w:name w:val="default"/>
    <w:basedOn w:val="a"/>
    <w:rsid w:val="00407AE8"/>
    <w:pPr>
      <w:overflowPunct/>
      <w:adjustRightInd/>
      <w:ind w:firstLine="0"/>
      <w:jc w:val="left"/>
    </w:pPr>
    <w:rPr>
      <w:color w:val="000000"/>
      <w:sz w:val="24"/>
      <w:szCs w:val="24"/>
    </w:rPr>
  </w:style>
  <w:style w:type="character" w:customStyle="1" w:styleId="10">
    <w:name w:val="Заголовок 1 Знак"/>
    <w:basedOn w:val="a0"/>
    <w:link w:val="1"/>
    <w:locked/>
    <w:rsid w:val="00ED2EAC"/>
    <w:rPr>
      <w:b/>
      <w:kern w:val="28"/>
      <w:lang w:val="ru-RU" w:eastAsia="ru-RU" w:bidi="ar-SA"/>
    </w:rPr>
  </w:style>
  <w:style w:type="character" w:customStyle="1" w:styleId="30">
    <w:name w:val="Заголовок 3 Знак"/>
    <w:aliases w:val="Знак2 Знак"/>
    <w:basedOn w:val="a0"/>
    <w:link w:val="3"/>
    <w:locked/>
    <w:rsid w:val="00ED2EAC"/>
    <w:rPr>
      <w:sz w:val="28"/>
      <w:szCs w:val="28"/>
      <w:lang w:val="ru-RU" w:eastAsia="ru-RU" w:bidi="ar-SA"/>
    </w:rPr>
  </w:style>
  <w:style w:type="paragraph" w:styleId="HTML">
    <w:name w:val="HTML Preformatted"/>
    <w:basedOn w:val="a"/>
    <w:rsid w:val="00ED2E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firstLine="0"/>
      <w:jc w:val="left"/>
    </w:pPr>
    <w:rPr>
      <w:rFonts w:ascii="Courier New" w:hAnsi="Courier New" w:cs="Courier New"/>
      <w:sz w:val="20"/>
    </w:rPr>
  </w:style>
  <w:style w:type="paragraph" w:styleId="ad">
    <w:name w:val="Normal (Web)"/>
    <w:basedOn w:val="a"/>
    <w:rsid w:val="00ED2EAC"/>
    <w:pPr>
      <w:overflowPunct/>
      <w:autoSpaceDE/>
      <w:autoSpaceDN/>
      <w:adjustRightInd/>
      <w:spacing w:before="100" w:beforeAutospacing="1" w:after="100" w:afterAutospacing="1"/>
      <w:ind w:firstLine="0"/>
      <w:jc w:val="left"/>
    </w:pPr>
    <w:rPr>
      <w:sz w:val="24"/>
      <w:szCs w:val="24"/>
    </w:rPr>
  </w:style>
  <w:style w:type="character" w:customStyle="1" w:styleId="ae">
    <w:name w:val="Текст Знак"/>
    <w:basedOn w:val="a0"/>
    <w:link w:val="af"/>
    <w:locked/>
    <w:rsid w:val="00ED2EAC"/>
    <w:rPr>
      <w:rFonts w:ascii="Courier New" w:hAnsi="Courier New" w:cs="Courier New"/>
      <w:lang w:val="ru-RU" w:eastAsia="ru-RU" w:bidi="ar-SA"/>
    </w:rPr>
  </w:style>
  <w:style w:type="paragraph" w:styleId="af">
    <w:name w:val="Plain Text"/>
    <w:basedOn w:val="a"/>
    <w:link w:val="ae"/>
    <w:rsid w:val="00ED2EAC"/>
    <w:pPr>
      <w:overflowPunct/>
      <w:autoSpaceDE/>
      <w:autoSpaceDN/>
      <w:adjustRightInd/>
      <w:ind w:firstLine="0"/>
      <w:jc w:val="left"/>
    </w:pPr>
    <w:rPr>
      <w:rFonts w:ascii="Courier New" w:hAnsi="Courier New" w:cs="Courier New"/>
      <w:sz w:val="20"/>
    </w:rPr>
  </w:style>
  <w:style w:type="paragraph" w:customStyle="1" w:styleId="ConsPlusNonformat">
    <w:name w:val="ConsPlusNonformat"/>
    <w:rsid w:val="00ED2EAC"/>
    <w:pPr>
      <w:autoSpaceDE w:val="0"/>
      <w:autoSpaceDN w:val="0"/>
      <w:adjustRightInd w:val="0"/>
    </w:pPr>
    <w:rPr>
      <w:rFonts w:ascii="Courier New" w:hAnsi="Courier New" w:cs="Courier New"/>
    </w:rPr>
  </w:style>
  <w:style w:type="paragraph" w:customStyle="1" w:styleId="Style2">
    <w:name w:val="Style2"/>
    <w:basedOn w:val="a"/>
    <w:rsid w:val="00ED2EAC"/>
    <w:pPr>
      <w:widowControl w:val="0"/>
      <w:overflowPunct/>
      <w:spacing w:line="264" w:lineRule="exact"/>
      <w:ind w:firstLine="317"/>
    </w:pPr>
    <w:rPr>
      <w:sz w:val="24"/>
      <w:szCs w:val="24"/>
    </w:rPr>
  </w:style>
  <w:style w:type="paragraph" w:customStyle="1" w:styleId="Style1">
    <w:name w:val="Style1"/>
    <w:basedOn w:val="a"/>
    <w:rsid w:val="00ED2EAC"/>
    <w:pPr>
      <w:widowControl w:val="0"/>
      <w:overflowPunct/>
      <w:ind w:firstLine="0"/>
      <w:jc w:val="left"/>
    </w:pPr>
    <w:rPr>
      <w:sz w:val="24"/>
      <w:szCs w:val="24"/>
    </w:rPr>
  </w:style>
  <w:style w:type="paragraph" w:customStyle="1" w:styleId="Style3">
    <w:name w:val="Style3"/>
    <w:basedOn w:val="a"/>
    <w:rsid w:val="00ED2EAC"/>
    <w:pPr>
      <w:widowControl w:val="0"/>
      <w:overflowPunct/>
      <w:ind w:firstLine="0"/>
      <w:jc w:val="left"/>
    </w:pPr>
    <w:rPr>
      <w:sz w:val="24"/>
      <w:szCs w:val="24"/>
    </w:rPr>
  </w:style>
  <w:style w:type="paragraph" w:customStyle="1" w:styleId="Style4">
    <w:name w:val="Style4"/>
    <w:basedOn w:val="a"/>
    <w:rsid w:val="00ED2EAC"/>
    <w:pPr>
      <w:widowControl w:val="0"/>
      <w:overflowPunct/>
      <w:spacing w:line="286" w:lineRule="exact"/>
      <w:ind w:firstLine="333"/>
    </w:pPr>
    <w:rPr>
      <w:sz w:val="24"/>
      <w:szCs w:val="24"/>
    </w:rPr>
  </w:style>
  <w:style w:type="paragraph" w:customStyle="1" w:styleId="Style5">
    <w:name w:val="Style5"/>
    <w:basedOn w:val="a"/>
    <w:rsid w:val="00ED2EAC"/>
    <w:pPr>
      <w:widowControl w:val="0"/>
      <w:overflowPunct/>
      <w:spacing w:line="284" w:lineRule="exact"/>
      <w:ind w:firstLine="621"/>
    </w:pPr>
    <w:rPr>
      <w:sz w:val="24"/>
      <w:szCs w:val="24"/>
    </w:rPr>
  </w:style>
  <w:style w:type="paragraph" w:customStyle="1" w:styleId="printj">
    <w:name w:val="printj"/>
    <w:basedOn w:val="a"/>
    <w:rsid w:val="00ED2EAC"/>
    <w:pPr>
      <w:overflowPunct/>
      <w:autoSpaceDE/>
      <w:autoSpaceDN/>
      <w:adjustRightInd/>
      <w:spacing w:before="100" w:beforeAutospacing="1" w:after="100" w:afterAutospacing="1"/>
      <w:ind w:firstLine="0"/>
      <w:jc w:val="left"/>
    </w:pPr>
    <w:rPr>
      <w:sz w:val="24"/>
      <w:szCs w:val="24"/>
    </w:rPr>
  </w:style>
  <w:style w:type="character" w:customStyle="1" w:styleId="FontStyle11">
    <w:name w:val="Font Style11"/>
    <w:basedOn w:val="a0"/>
    <w:rsid w:val="00ED2EAC"/>
    <w:rPr>
      <w:rFonts w:ascii="Times New Roman" w:hAnsi="Times New Roman" w:cs="Times New Roman" w:hint="default"/>
      <w:spacing w:val="-20"/>
      <w:sz w:val="24"/>
      <w:szCs w:val="24"/>
    </w:rPr>
  </w:style>
  <w:style w:type="character" w:customStyle="1" w:styleId="FontStyle12">
    <w:name w:val="Font Style12"/>
    <w:basedOn w:val="a0"/>
    <w:rsid w:val="00ED2EAC"/>
    <w:rPr>
      <w:rFonts w:ascii="Times New Roman" w:hAnsi="Times New Roman" w:cs="Times New Roman" w:hint="default"/>
      <w:sz w:val="24"/>
      <w:szCs w:val="24"/>
    </w:rPr>
  </w:style>
  <w:style w:type="character" w:customStyle="1" w:styleId="FontStyle13">
    <w:name w:val="Font Style13"/>
    <w:basedOn w:val="a0"/>
    <w:rsid w:val="00ED2EAC"/>
    <w:rPr>
      <w:rFonts w:ascii="Impact" w:hAnsi="Impact" w:cs="Impact" w:hint="default"/>
      <w:sz w:val="30"/>
      <w:szCs w:val="30"/>
    </w:rPr>
  </w:style>
  <w:style w:type="character" w:customStyle="1" w:styleId="FontStyle14">
    <w:name w:val="Font Style14"/>
    <w:basedOn w:val="a0"/>
    <w:rsid w:val="00ED2EAC"/>
    <w:rPr>
      <w:rFonts w:ascii="Franklin Gothic Demi" w:hAnsi="Franklin Gothic Demi" w:cs="Franklin Gothic Demi" w:hint="default"/>
      <w:sz w:val="32"/>
      <w:szCs w:val="32"/>
    </w:rPr>
  </w:style>
  <w:style w:type="character" w:styleId="af0">
    <w:name w:val="Hyperlink"/>
    <w:basedOn w:val="a0"/>
    <w:rsid w:val="00ED2EAC"/>
    <w:rPr>
      <w:color w:val="0000FF"/>
      <w:u w:val="single"/>
    </w:rPr>
  </w:style>
  <w:style w:type="table" w:styleId="af1">
    <w:name w:val="Table Grid"/>
    <w:basedOn w:val="a1"/>
    <w:rsid w:val="006D2C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у1"/>
    <w:basedOn w:val="a"/>
    <w:rsid w:val="00D165C3"/>
    <w:pPr>
      <w:overflowPunct/>
      <w:autoSpaceDE/>
      <w:autoSpaceDN/>
      <w:adjustRightInd/>
      <w:spacing w:after="200" w:line="276" w:lineRule="auto"/>
      <w:ind w:left="720" w:firstLine="0"/>
      <w:jc w:val="left"/>
    </w:pPr>
    <w:rPr>
      <w:rFonts w:ascii="Calibri" w:hAnsi="Calibri"/>
      <w:sz w:val="22"/>
      <w:szCs w:val="22"/>
      <w:lang w:eastAsia="en-US"/>
    </w:rPr>
  </w:style>
  <w:style w:type="paragraph" w:customStyle="1" w:styleId="BodyTextIndent22">
    <w:name w:val="Body Text Indent 22"/>
    <w:basedOn w:val="a"/>
    <w:rsid w:val="00D165C3"/>
    <w:pPr>
      <w:spacing w:line="360" w:lineRule="auto"/>
      <w:ind w:firstLine="720"/>
    </w:pPr>
    <w:rPr>
      <w:rFonts w:eastAsia="Calibri"/>
      <w:b/>
    </w:rPr>
  </w:style>
  <w:style w:type="paragraph" w:styleId="20">
    <w:name w:val="Body Text 2"/>
    <w:basedOn w:val="a"/>
    <w:rsid w:val="00BE1094"/>
    <w:pPr>
      <w:spacing w:after="120" w:line="480" w:lineRule="auto"/>
    </w:pPr>
  </w:style>
  <w:style w:type="paragraph" w:styleId="31">
    <w:name w:val="Body Text 3"/>
    <w:basedOn w:val="a"/>
    <w:rsid w:val="00BE1094"/>
    <w:pPr>
      <w:spacing w:after="120"/>
    </w:pPr>
    <w:rPr>
      <w:sz w:val="16"/>
      <w:szCs w:val="16"/>
    </w:rPr>
  </w:style>
  <w:style w:type="paragraph" w:styleId="32">
    <w:name w:val="Body Text Indent 3"/>
    <w:basedOn w:val="a"/>
    <w:rsid w:val="00BE1094"/>
    <w:pPr>
      <w:spacing w:after="120"/>
      <w:ind w:left="283"/>
    </w:pPr>
    <w:rPr>
      <w:sz w:val="16"/>
      <w:szCs w:val="16"/>
    </w:rPr>
  </w:style>
  <w:style w:type="character" w:styleId="af2">
    <w:name w:val="FollowedHyperlink"/>
    <w:basedOn w:val="a0"/>
    <w:rsid w:val="00BE1094"/>
    <w:rPr>
      <w:color w:val="800080"/>
      <w:u w:val="single"/>
    </w:rPr>
  </w:style>
  <w:style w:type="paragraph" w:styleId="12">
    <w:name w:val="toc 1"/>
    <w:basedOn w:val="a"/>
    <w:next w:val="a"/>
    <w:autoRedefine/>
    <w:semiHidden/>
    <w:rsid w:val="00BE1094"/>
    <w:pPr>
      <w:tabs>
        <w:tab w:val="right" w:leader="dot" w:pos="5940"/>
        <w:tab w:val="right" w:leader="dot" w:pos="6521"/>
      </w:tabs>
      <w:overflowPunct/>
      <w:autoSpaceDE/>
      <w:autoSpaceDN/>
      <w:adjustRightInd/>
      <w:ind w:right="14" w:firstLine="567"/>
      <w:jc w:val="left"/>
    </w:pPr>
    <w:rPr>
      <w:b/>
      <w:caps/>
      <w:sz w:val="24"/>
    </w:rPr>
  </w:style>
  <w:style w:type="paragraph" w:styleId="21">
    <w:name w:val="toc 2"/>
    <w:basedOn w:val="a"/>
    <w:next w:val="a"/>
    <w:autoRedefine/>
    <w:semiHidden/>
    <w:rsid w:val="00BE1094"/>
    <w:pPr>
      <w:tabs>
        <w:tab w:val="right" w:leader="dot" w:pos="5940"/>
      </w:tabs>
      <w:overflowPunct/>
      <w:autoSpaceDE/>
      <w:autoSpaceDN/>
      <w:adjustRightInd/>
      <w:ind w:firstLine="567"/>
      <w:jc w:val="left"/>
    </w:pPr>
    <w:rPr>
      <w:sz w:val="24"/>
    </w:rPr>
  </w:style>
  <w:style w:type="paragraph" w:styleId="33">
    <w:name w:val="toc 3"/>
    <w:basedOn w:val="a"/>
    <w:next w:val="a"/>
    <w:autoRedefine/>
    <w:semiHidden/>
    <w:rsid w:val="00BE1094"/>
    <w:pPr>
      <w:tabs>
        <w:tab w:val="right" w:leader="dot" w:pos="5940"/>
      </w:tabs>
      <w:overflowPunct/>
      <w:autoSpaceDE/>
      <w:autoSpaceDN/>
      <w:adjustRightInd/>
      <w:spacing w:line="264" w:lineRule="auto"/>
      <w:ind w:right="14" w:firstLine="0"/>
      <w:jc w:val="left"/>
    </w:pPr>
    <w:rPr>
      <w:b/>
      <w:noProof/>
      <w:sz w:val="22"/>
    </w:rPr>
  </w:style>
  <w:style w:type="paragraph" w:styleId="40">
    <w:name w:val="toc 4"/>
    <w:basedOn w:val="a"/>
    <w:next w:val="a"/>
    <w:autoRedefine/>
    <w:semiHidden/>
    <w:rsid w:val="00BE1094"/>
    <w:pPr>
      <w:overflowPunct/>
      <w:autoSpaceDE/>
      <w:autoSpaceDN/>
      <w:adjustRightInd/>
      <w:ind w:left="600" w:firstLine="0"/>
      <w:jc w:val="left"/>
    </w:pPr>
    <w:rPr>
      <w:sz w:val="20"/>
    </w:rPr>
  </w:style>
  <w:style w:type="paragraph" w:styleId="50">
    <w:name w:val="toc 5"/>
    <w:basedOn w:val="a"/>
    <w:next w:val="a"/>
    <w:autoRedefine/>
    <w:semiHidden/>
    <w:rsid w:val="00BE1094"/>
    <w:pPr>
      <w:overflowPunct/>
      <w:autoSpaceDE/>
      <w:autoSpaceDN/>
      <w:adjustRightInd/>
      <w:ind w:left="800" w:firstLine="0"/>
      <w:jc w:val="left"/>
    </w:pPr>
    <w:rPr>
      <w:sz w:val="20"/>
    </w:rPr>
  </w:style>
  <w:style w:type="paragraph" w:styleId="60">
    <w:name w:val="toc 6"/>
    <w:basedOn w:val="a"/>
    <w:next w:val="a"/>
    <w:autoRedefine/>
    <w:semiHidden/>
    <w:rsid w:val="00BE1094"/>
    <w:pPr>
      <w:overflowPunct/>
      <w:autoSpaceDE/>
      <w:autoSpaceDN/>
      <w:adjustRightInd/>
      <w:ind w:left="1000" w:firstLine="0"/>
      <w:jc w:val="left"/>
    </w:pPr>
    <w:rPr>
      <w:sz w:val="20"/>
    </w:rPr>
  </w:style>
  <w:style w:type="paragraph" w:styleId="70">
    <w:name w:val="toc 7"/>
    <w:basedOn w:val="a"/>
    <w:next w:val="a"/>
    <w:autoRedefine/>
    <w:semiHidden/>
    <w:rsid w:val="00BE1094"/>
    <w:pPr>
      <w:overflowPunct/>
      <w:autoSpaceDE/>
      <w:autoSpaceDN/>
      <w:adjustRightInd/>
      <w:ind w:left="1200" w:firstLine="0"/>
      <w:jc w:val="left"/>
    </w:pPr>
    <w:rPr>
      <w:sz w:val="20"/>
    </w:rPr>
  </w:style>
  <w:style w:type="paragraph" w:styleId="8">
    <w:name w:val="toc 8"/>
    <w:basedOn w:val="a"/>
    <w:next w:val="a"/>
    <w:autoRedefine/>
    <w:semiHidden/>
    <w:rsid w:val="00BE1094"/>
    <w:pPr>
      <w:overflowPunct/>
      <w:autoSpaceDE/>
      <w:autoSpaceDN/>
      <w:adjustRightInd/>
      <w:ind w:left="1400" w:firstLine="0"/>
      <w:jc w:val="left"/>
    </w:pPr>
    <w:rPr>
      <w:sz w:val="20"/>
    </w:rPr>
  </w:style>
  <w:style w:type="paragraph" w:styleId="90">
    <w:name w:val="toc 9"/>
    <w:basedOn w:val="a"/>
    <w:next w:val="a"/>
    <w:autoRedefine/>
    <w:semiHidden/>
    <w:rsid w:val="00BE1094"/>
    <w:pPr>
      <w:overflowPunct/>
      <w:autoSpaceDE/>
      <w:autoSpaceDN/>
      <w:adjustRightInd/>
      <w:ind w:left="1600" w:firstLine="0"/>
      <w:jc w:val="left"/>
    </w:pPr>
    <w:rPr>
      <w:sz w:val="20"/>
    </w:rPr>
  </w:style>
  <w:style w:type="paragraph" w:styleId="22">
    <w:name w:val="Body Text Indent 2"/>
    <w:basedOn w:val="a"/>
    <w:rsid w:val="00BE1094"/>
    <w:pPr>
      <w:overflowPunct/>
      <w:autoSpaceDE/>
      <w:autoSpaceDN/>
      <w:adjustRightInd/>
      <w:ind w:left="360" w:firstLine="360"/>
    </w:pPr>
    <w:rPr>
      <w:color w:val="000000"/>
      <w:spacing w:val="3"/>
      <w:sz w:val="24"/>
    </w:rPr>
  </w:style>
  <w:style w:type="paragraph" w:styleId="af3">
    <w:name w:val="Block Text"/>
    <w:basedOn w:val="a"/>
    <w:rsid w:val="00BE1094"/>
    <w:pPr>
      <w:overflowPunct/>
      <w:autoSpaceDE/>
      <w:autoSpaceDN/>
      <w:adjustRightInd/>
      <w:ind w:left="567" w:right="509" w:firstLine="0"/>
    </w:pPr>
    <w:rPr>
      <w:sz w:val="24"/>
    </w:rPr>
  </w:style>
  <w:style w:type="paragraph" w:customStyle="1" w:styleId="af4">
    <w:name w:val="Рубрика"/>
    <w:basedOn w:val="a"/>
    <w:rsid w:val="00BE1094"/>
    <w:pPr>
      <w:overflowPunct/>
      <w:autoSpaceDE/>
      <w:autoSpaceDN/>
      <w:adjustRightInd/>
      <w:spacing w:line="230" w:lineRule="exact"/>
      <w:ind w:firstLine="340"/>
      <w:jc w:val="left"/>
    </w:pPr>
    <w:rPr>
      <w:rFonts w:ascii="TextBook" w:hAnsi="TextBook"/>
      <w:b/>
      <w:spacing w:val="20"/>
      <w:sz w:val="20"/>
      <w:szCs w:val="24"/>
    </w:rPr>
  </w:style>
  <w:style w:type="character" w:styleId="af5">
    <w:name w:val="footnote reference"/>
    <w:basedOn w:val="a0"/>
    <w:semiHidden/>
    <w:rsid w:val="00BE1094"/>
    <w:rPr>
      <w:vertAlign w:val="superscript"/>
    </w:rPr>
  </w:style>
  <w:style w:type="paragraph" w:customStyle="1" w:styleId="23">
    <w:name w:val="Основной2"/>
    <w:basedOn w:val="a"/>
    <w:rsid w:val="00201DF2"/>
    <w:pPr>
      <w:overflowPunct/>
      <w:spacing w:line="268" w:lineRule="atLeast"/>
      <w:ind w:firstLine="454"/>
    </w:pPr>
    <w:rPr>
      <w:sz w:val="22"/>
      <w:szCs w:val="22"/>
      <w:lang w:val="en-US" w:eastAsia="en-US"/>
    </w:rPr>
  </w:style>
  <w:style w:type="paragraph" w:customStyle="1" w:styleId="af6">
    <w:name w:val="Сноска"/>
    <w:rsid w:val="00201DF2"/>
    <w:pPr>
      <w:pBdr>
        <w:top w:val="single" w:sz="2" w:space="0" w:color="auto"/>
        <w:between w:val="single" w:sz="2" w:space="7" w:color="auto"/>
      </w:pBdr>
      <w:autoSpaceDE w:val="0"/>
      <w:autoSpaceDN w:val="0"/>
      <w:adjustRightInd w:val="0"/>
      <w:spacing w:line="216" w:lineRule="atLeast"/>
      <w:ind w:firstLine="454"/>
      <w:jc w:val="both"/>
    </w:pPr>
    <w:rPr>
      <w:color w:val="000000"/>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397272">
      <w:bodyDiv w:val="1"/>
      <w:marLeft w:val="0"/>
      <w:marRight w:val="0"/>
      <w:marTop w:val="0"/>
      <w:marBottom w:val="0"/>
      <w:divBdr>
        <w:top w:val="none" w:sz="0" w:space="0" w:color="auto"/>
        <w:left w:val="none" w:sz="0" w:space="0" w:color="auto"/>
        <w:bottom w:val="none" w:sz="0" w:space="0" w:color="auto"/>
        <w:right w:val="none" w:sz="0" w:space="0" w:color="auto"/>
      </w:divBdr>
    </w:div>
    <w:div w:id="176056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13000</Words>
  <Characters>74105</Characters>
  <Application>Microsoft Office Word</Application>
  <DocSecurity>0</DocSecurity>
  <Lines>617</Lines>
  <Paragraphs>173</Paragraphs>
  <ScaleCrop>false</ScaleCrop>
  <HeadingPairs>
    <vt:vector size="2" baseType="variant">
      <vt:variant>
        <vt:lpstr>Название</vt:lpstr>
      </vt:variant>
      <vt:variant>
        <vt:i4>1</vt:i4>
      </vt:variant>
    </vt:vector>
  </HeadingPairs>
  <TitlesOfParts>
    <vt:vector size="1" baseType="lpstr">
      <vt:lpstr>Московская городская межведомственная комиссия по делам</vt:lpstr>
    </vt:vector>
  </TitlesOfParts>
  <Company>ITC</Company>
  <LinksUpToDate>false</LinksUpToDate>
  <CharactersWithSpaces>86932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Московская городская межведомственная комиссия по делам</dc:title>
  <dc:subject/>
  <dc:creator>user</dc:creator>
  <cp:keywords/>
  <cp:lastModifiedBy>Irina</cp:lastModifiedBy>
  <cp:revision>2</cp:revision>
  <cp:lastPrinted>2011-07-19T07:21:00Z</cp:lastPrinted>
  <dcterms:created xsi:type="dcterms:W3CDTF">2014-08-01T15:45:00Z</dcterms:created>
  <dcterms:modified xsi:type="dcterms:W3CDTF">2014-08-01T15:45:00Z</dcterms:modified>
</cp:coreProperties>
</file>